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E1" w:rsidRDefault="005265EE">
      <w:pPr>
        <w:pStyle w:val="Bodytext20"/>
        <w:framePr w:w="6854" w:h="10171" w:hRule="exact" w:wrap="none" w:vAnchor="page" w:hAnchor="page" w:x="2706" w:y="2886"/>
        <w:shd w:val="clear" w:color="auto" w:fill="auto"/>
      </w:pPr>
      <w:r>
        <w:t>ACTS</w:t>
      </w:r>
    </w:p>
    <w:p w:rsidR="001041E1" w:rsidRDefault="005265EE">
      <w:pPr>
        <w:pStyle w:val="Bodytext20"/>
        <w:framePr w:w="6854" w:h="10171" w:hRule="exact" w:wrap="none" w:vAnchor="page" w:hAnchor="page" w:x="2706" w:y="2886"/>
        <w:shd w:val="clear" w:color="auto" w:fill="auto"/>
        <w:tabs>
          <w:tab w:val="left" w:pos="4766"/>
        </w:tabs>
      </w:pPr>
      <w:r>
        <w:t>SUPPLEMENT No. 9</w:t>
      </w:r>
      <w:r>
        <w:tab/>
        <w:t>26th September, 2011.</w:t>
      </w:r>
    </w:p>
    <w:p w:rsidR="001041E1" w:rsidRDefault="005265EE">
      <w:pPr>
        <w:pStyle w:val="Bodytext20"/>
        <w:framePr w:w="6854" w:h="10171" w:hRule="exact" w:wrap="none" w:vAnchor="page" w:hAnchor="page" w:x="2706" w:y="2886"/>
        <w:shd w:val="clear" w:color="auto" w:fill="auto"/>
        <w:jc w:val="center"/>
      </w:pPr>
      <w:r>
        <w:t>ACTS SUPPLEMENT</w:t>
      </w:r>
    </w:p>
    <w:p w:rsidR="001041E1" w:rsidRDefault="005265EE">
      <w:pPr>
        <w:pStyle w:val="Bodytext30"/>
        <w:framePr w:w="6854" w:h="10171" w:hRule="exact" w:wrap="none" w:vAnchor="page" w:hAnchor="page" w:x="2706" w:y="2886"/>
        <w:shd w:val="clear" w:color="auto" w:fill="auto"/>
      </w:pPr>
      <w:r>
        <w:t>to The Uganda Gazette No. 58 Volume CIV dated 26th September, 2011.</w:t>
      </w:r>
    </w:p>
    <w:p w:rsidR="001041E1" w:rsidRDefault="005265EE">
      <w:pPr>
        <w:pStyle w:val="Bodytext40"/>
        <w:framePr w:w="6854" w:h="10171" w:hRule="exact" w:wrap="none" w:vAnchor="page" w:hAnchor="page" w:x="2706" w:y="2886"/>
        <w:shd w:val="clear" w:color="auto" w:fill="auto"/>
        <w:spacing w:after="332" w:line="140" w:lineRule="exact"/>
      </w:pPr>
      <w:r>
        <w:t>Printed by UPPC, Entebbe, by Order of the Government.</w:t>
      </w:r>
    </w:p>
    <w:p w:rsidR="001041E1" w:rsidRDefault="005265EE">
      <w:pPr>
        <w:pStyle w:val="Bodytext50"/>
        <w:framePr w:w="6854" w:h="10171" w:hRule="exact" w:wrap="none" w:vAnchor="page" w:hAnchor="page" w:x="2706" w:y="2886"/>
        <w:shd w:val="clear" w:color="auto" w:fill="auto"/>
        <w:spacing w:before="0" w:after="141" w:line="210" w:lineRule="exact"/>
        <w:ind w:firstLine="0"/>
      </w:pPr>
      <w:r>
        <w:rPr>
          <w:rStyle w:val="Bodytext5NotItalic"/>
        </w:rPr>
        <w:t xml:space="preserve">Act 15 </w:t>
      </w:r>
      <w:r>
        <w:t>Uganda Retirement Benefits Regulatory Authority Act</w:t>
      </w:r>
      <w:r>
        <w:rPr>
          <w:rStyle w:val="Bodytext5NotItalic"/>
        </w:rPr>
        <w:t xml:space="preserve"> 2011</w:t>
      </w:r>
    </w:p>
    <w:p w:rsidR="001041E1" w:rsidRDefault="005265EE">
      <w:pPr>
        <w:pStyle w:val="Bodytext0"/>
        <w:framePr w:w="6854" w:h="10171" w:hRule="exact" w:wrap="none" w:vAnchor="page" w:hAnchor="page" w:x="2706" w:y="2886"/>
        <w:shd w:val="clear" w:color="auto" w:fill="auto"/>
        <w:spacing w:before="0" w:after="283"/>
        <w:ind w:firstLine="0"/>
      </w:pPr>
      <w:r>
        <w:t xml:space="preserve">THE </w:t>
      </w:r>
      <w:r>
        <w:t>UGANDA RETIREMENT BENEFITS REGULATORY AUTHORITY ACT, 2011</w:t>
      </w:r>
    </w:p>
    <w:p w:rsidR="001041E1" w:rsidRDefault="005265EE">
      <w:pPr>
        <w:pStyle w:val="Bodytext0"/>
        <w:framePr w:w="6854" w:h="10171" w:hRule="exact" w:wrap="none" w:vAnchor="page" w:hAnchor="page" w:x="2706" w:y="2886"/>
        <w:shd w:val="clear" w:color="auto" w:fill="auto"/>
        <w:spacing w:before="0" w:after="64" w:line="210" w:lineRule="exact"/>
        <w:ind w:firstLine="0"/>
      </w:pPr>
      <w:r>
        <w:t>ARRANGEMENT OF SECTIONS</w:t>
      </w:r>
    </w:p>
    <w:p w:rsidR="001041E1" w:rsidRDefault="005265EE">
      <w:pPr>
        <w:pStyle w:val="Bodytext50"/>
        <w:framePr w:w="6854" w:h="10171" w:hRule="exact" w:wrap="none" w:vAnchor="page" w:hAnchor="page" w:x="2706" w:y="2886"/>
        <w:shd w:val="clear" w:color="auto" w:fill="auto"/>
        <w:spacing w:before="0" w:after="0" w:line="210" w:lineRule="exact"/>
        <w:ind w:firstLine="0"/>
        <w:jc w:val="left"/>
      </w:pPr>
      <w:r>
        <w:t>Section</w:t>
      </w:r>
    </w:p>
    <w:p w:rsidR="001041E1" w:rsidRDefault="005265EE">
      <w:pPr>
        <w:pStyle w:val="Bodytext60"/>
        <w:framePr w:w="6854" w:h="10171" w:hRule="exact" w:wrap="none" w:vAnchor="page" w:hAnchor="page" w:x="2706" w:y="2886"/>
        <w:shd w:val="clear" w:color="auto" w:fill="auto"/>
        <w:spacing w:after="64" w:line="210" w:lineRule="exact"/>
        <w:ind w:firstLine="0"/>
      </w:pPr>
      <w:r>
        <w:t xml:space="preserve">Part </w:t>
      </w:r>
      <w:r>
        <w:rPr>
          <w:rStyle w:val="Bodytext6105pt"/>
        </w:rPr>
        <w:t>I</w:t>
      </w:r>
      <w:r>
        <w:t>—Preliminary</w:t>
      </w:r>
    </w:p>
    <w:p w:rsidR="001041E1" w:rsidRDefault="005265EE">
      <w:pPr>
        <w:pStyle w:val="Bodytext0"/>
        <w:framePr w:w="6854" w:h="10171" w:hRule="exact" w:wrap="none" w:vAnchor="page" w:hAnchor="page" w:x="2706" w:y="2886"/>
        <w:numPr>
          <w:ilvl w:val="0"/>
          <w:numId w:val="1"/>
        </w:numPr>
        <w:shd w:val="clear" w:color="auto" w:fill="auto"/>
        <w:tabs>
          <w:tab w:val="left" w:pos="856"/>
        </w:tabs>
        <w:spacing w:before="0" w:after="21" w:line="210" w:lineRule="exact"/>
        <w:ind w:left="1080"/>
        <w:jc w:val="left"/>
      </w:pPr>
      <w:r>
        <w:t>Interpretation</w:t>
      </w:r>
    </w:p>
    <w:p w:rsidR="001041E1" w:rsidRDefault="005265EE">
      <w:pPr>
        <w:pStyle w:val="Bodytext60"/>
        <w:framePr w:w="6854" w:h="10171" w:hRule="exact" w:wrap="none" w:vAnchor="page" w:hAnchor="page" w:x="2706" w:y="2886"/>
        <w:shd w:val="clear" w:color="auto" w:fill="auto"/>
        <w:spacing w:after="0" w:line="264" w:lineRule="exact"/>
        <w:ind w:firstLine="0"/>
      </w:pPr>
      <w:r>
        <w:t xml:space="preserve">Part </w:t>
      </w:r>
      <w:r>
        <w:rPr>
          <w:rStyle w:val="Bodytext6105pt"/>
        </w:rPr>
        <w:t>II</w:t>
      </w:r>
      <w:r>
        <w:t>—Establishment and Mode of Operation of the Uganda Retirement Benefits Regulatory Authority</w:t>
      </w:r>
    </w:p>
    <w:p w:rsidR="001041E1" w:rsidRDefault="005265EE">
      <w:pPr>
        <w:pStyle w:val="Bodytext50"/>
        <w:framePr w:w="6854" w:h="10171" w:hRule="exact" w:wrap="none" w:vAnchor="page" w:hAnchor="page" w:x="2706" w:y="2886"/>
        <w:shd w:val="clear" w:color="auto" w:fill="auto"/>
        <w:spacing w:before="0" w:after="145" w:line="210" w:lineRule="exact"/>
        <w:ind w:firstLine="0"/>
      </w:pPr>
      <w:r>
        <w:t xml:space="preserve">Uganda Retirement Benefits </w:t>
      </w:r>
      <w:r>
        <w:t>Regulatory Authority</w:t>
      </w:r>
    </w:p>
    <w:p w:rsidR="001041E1" w:rsidRDefault="005265EE">
      <w:pPr>
        <w:pStyle w:val="Bodytext0"/>
        <w:framePr w:w="6854" w:h="10171" w:hRule="exact" w:wrap="none" w:vAnchor="page" w:hAnchor="page" w:x="2706" w:y="2886"/>
        <w:numPr>
          <w:ilvl w:val="0"/>
          <w:numId w:val="1"/>
        </w:numPr>
        <w:shd w:val="clear" w:color="auto" w:fill="auto"/>
        <w:tabs>
          <w:tab w:val="left" w:pos="880"/>
        </w:tabs>
        <w:spacing w:before="0" w:after="0"/>
        <w:ind w:left="1080" w:right="220"/>
        <w:jc w:val="left"/>
      </w:pPr>
      <w:r>
        <w:t>Establishment of the Uganda Retirement Benefits Regulatory Authority</w:t>
      </w:r>
    </w:p>
    <w:p w:rsidR="001041E1" w:rsidRDefault="005265EE">
      <w:pPr>
        <w:pStyle w:val="Bodytext0"/>
        <w:framePr w:w="6854" w:h="10171" w:hRule="exact" w:wrap="none" w:vAnchor="page" w:hAnchor="page" w:x="2706" w:y="2886"/>
        <w:shd w:val="clear" w:color="auto" w:fill="auto"/>
        <w:tabs>
          <w:tab w:val="left" w:pos="813"/>
        </w:tabs>
        <w:spacing w:before="0" w:after="0"/>
        <w:ind w:left="1080"/>
        <w:jc w:val="left"/>
      </w:pPr>
      <w:r>
        <w:t>3</w:t>
      </w:r>
      <w:r>
        <w:tab/>
        <w:t>Official seal of the Authority</w:t>
      </w:r>
    </w:p>
    <w:p w:rsidR="001041E1" w:rsidRDefault="005265EE">
      <w:pPr>
        <w:pStyle w:val="Bodytext0"/>
        <w:framePr w:w="6854" w:h="10171" w:hRule="exact" w:wrap="none" w:vAnchor="page" w:hAnchor="page" w:x="2706" w:y="2886"/>
        <w:numPr>
          <w:ilvl w:val="0"/>
          <w:numId w:val="2"/>
        </w:numPr>
        <w:shd w:val="clear" w:color="auto" w:fill="auto"/>
        <w:tabs>
          <w:tab w:val="left" w:pos="885"/>
        </w:tabs>
        <w:spacing w:before="0" w:after="0"/>
        <w:ind w:left="1080"/>
        <w:jc w:val="left"/>
      </w:pPr>
      <w:r>
        <w:t>Objective of the Authority</w:t>
      </w:r>
    </w:p>
    <w:p w:rsidR="001041E1" w:rsidRDefault="005265EE">
      <w:pPr>
        <w:pStyle w:val="Bodytext0"/>
        <w:framePr w:w="6854" w:h="10171" w:hRule="exact" w:wrap="none" w:vAnchor="page" w:hAnchor="page" w:x="2706" w:y="2886"/>
        <w:numPr>
          <w:ilvl w:val="0"/>
          <w:numId w:val="2"/>
        </w:numPr>
        <w:shd w:val="clear" w:color="auto" w:fill="auto"/>
        <w:tabs>
          <w:tab w:val="left" w:pos="875"/>
        </w:tabs>
        <w:spacing w:before="0" w:after="0"/>
        <w:ind w:left="1080"/>
        <w:jc w:val="left"/>
      </w:pPr>
      <w:r>
        <w:t>Functions of the Authority</w:t>
      </w:r>
    </w:p>
    <w:p w:rsidR="001041E1" w:rsidRDefault="005265EE">
      <w:pPr>
        <w:pStyle w:val="Bodytext0"/>
        <w:framePr w:w="6854" w:h="10171" w:hRule="exact" w:wrap="none" w:vAnchor="page" w:hAnchor="page" w:x="2706" w:y="2886"/>
        <w:numPr>
          <w:ilvl w:val="0"/>
          <w:numId w:val="2"/>
        </w:numPr>
        <w:shd w:val="clear" w:color="auto" w:fill="auto"/>
        <w:tabs>
          <w:tab w:val="left" w:pos="875"/>
        </w:tabs>
        <w:spacing w:before="0" w:after="0"/>
        <w:ind w:left="1080"/>
        <w:jc w:val="left"/>
      </w:pPr>
      <w:r>
        <w:t>Powers of the Authority</w:t>
      </w:r>
    </w:p>
    <w:p w:rsidR="001041E1" w:rsidRDefault="005265EE">
      <w:pPr>
        <w:pStyle w:val="Bodytext0"/>
        <w:framePr w:w="6854" w:h="10171" w:hRule="exact" w:wrap="none" w:vAnchor="page" w:hAnchor="page" w:x="2706" w:y="2886"/>
        <w:numPr>
          <w:ilvl w:val="0"/>
          <w:numId w:val="2"/>
        </w:numPr>
        <w:shd w:val="clear" w:color="auto" w:fill="auto"/>
        <w:tabs>
          <w:tab w:val="left" w:pos="875"/>
        </w:tabs>
        <w:spacing w:before="0" w:after="0"/>
        <w:ind w:left="1080"/>
        <w:jc w:val="left"/>
      </w:pPr>
      <w:r>
        <w:t>Independence of the Authority</w:t>
      </w:r>
    </w:p>
    <w:p w:rsidR="001041E1" w:rsidRDefault="005265EE">
      <w:pPr>
        <w:pStyle w:val="Bodytext50"/>
        <w:framePr w:w="6854" w:h="10171" w:hRule="exact" w:wrap="none" w:vAnchor="page" w:hAnchor="page" w:x="2706" w:y="2886"/>
        <w:shd w:val="clear" w:color="auto" w:fill="auto"/>
        <w:spacing w:before="0" w:after="44" w:line="210" w:lineRule="exact"/>
        <w:ind w:firstLine="0"/>
      </w:pPr>
      <w:r>
        <w:t>Board of directors</w:t>
      </w:r>
    </w:p>
    <w:p w:rsidR="001041E1" w:rsidRDefault="005265EE">
      <w:pPr>
        <w:pStyle w:val="Bodytext0"/>
        <w:framePr w:w="6854" w:h="10171" w:hRule="exact" w:wrap="none" w:vAnchor="page" w:hAnchor="page" w:x="2706" w:y="2886"/>
        <w:numPr>
          <w:ilvl w:val="0"/>
          <w:numId w:val="2"/>
        </w:numPr>
        <w:shd w:val="clear" w:color="auto" w:fill="auto"/>
        <w:tabs>
          <w:tab w:val="left" w:pos="870"/>
        </w:tabs>
        <w:spacing w:before="0" w:after="0" w:line="240" w:lineRule="exact"/>
        <w:ind w:left="1080"/>
        <w:jc w:val="left"/>
      </w:pPr>
      <w:r>
        <w:t xml:space="preserve">Board </w:t>
      </w:r>
      <w:r>
        <w:t>of directors</w:t>
      </w:r>
    </w:p>
    <w:p w:rsidR="001041E1" w:rsidRDefault="005265EE">
      <w:pPr>
        <w:pStyle w:val="Bodytext0"/>
        <w:framePr w:w="6854" w:h="10171" w:hRule="exact" w:wrap="none" w:vAnchor="page" w:hAnchor="page" w:x="2706" w:y="2886"/>
        <w:numPr>
          <w:ilvl w:val="0"/>
          <w:numId w:val="2"/>
        </w:numPr>
        <w:shd w:val="clear" w:color="auto" w:fill="auto"/>
        <w:tabs>
          <w:tab w:val="left" w:pos="875"/>
        </w:tabs>
        <w:spacing w:before="0" w:after="0" w:line="240" w:lineRule="exact"/>
        <w:ind w:left="1080"/>
        <w:jc w:val="left"/>
      </w:pPr>
      <w:r>
        <w:t>Tenure of office of members of the Board</w:t>
      </w:r>
    </w:p>
    <w:p w:rsidR="001041E1" w:rsidRDefault="005265EE">
      <w:pPr>
        <w:pStyle w:val="Bodytext0"/>
        <w:framePr w:w="6854" w:h="10171" w:hRule="exact" w:wrap="none" w:vAnchor="page" w:hAnchor="page" w:x="2706" w:y="2886"/>
        <w:numPr>
          <w:ilvl w:val="0"/>
          <w:numId w:val="2"/>
        </w:numPr>
        <w:shd w:val="clear" w:color="auto" w:fill="auto"/>
        <w:tabs>
          <w:tab w:val="left" w:pos="976"/>
        </w:tabs>
        <w:spacing w:before="0" w:after="0" w:line="240" w:lineRule="exact"/>
        <w:ind w:left="1080"/>
        <w:jc w:val="left"/>
      </w:pPr>
      <w:r>
        <w:t>Remuneration of Board members</w:t>
      </w:r>
    </w:p>
    <w:p w:rsidR="001041E1" w:rsidRDefault="005265EE">
      <w:pPr>
        <w:pStyle w:val="Bodytext0"/>
        <w:framePr w:w="6854" w:h="10171" w:hRule="exact" w:wrap="none" w:vAnchor="page" w:hAnchor="page" w:x="2706" w:y="2886"/>
        <w:numPr>
          <w:ilvl w:val="0"/>
          <w:numId w:val="2"/>
        </w:numPr>
        <w:shd w:val="clear" w:color="auto" w:fill="auto"/>
        <w:tabs>
          <w:tab w:val="left" w:pos="976"/>
        </w:tabs>
        <w:spacing w:before="0" w:after="0" w:line="240" w:lineRule="exact"/>
        <w:ind w:left="1080"/>
        <w:jc w:val="left"/>
      </w:pPr>
      <w:r>
        <w:t>Functions of the Board</w:t>
      </w:r>
    </w:p>
    <w:p w:rsidR="001041E1" w:rsidRDefault="005265EE">
      <w:pPr>
        <w:pStyle w:val="Bodytext0"/>
        <w:framePr w:w="6854" w:h="10171" w:hRule="exact" w:wrap="none" w:vAnchor="page" w:hAnchor="page" w:x="2706" w:y="2886"/>
        <w:numPr>
          <w:ilvl w:val="0"/>
          <w:numId w:val="2"/>
        </w:numPr>
        <w:shd w:val="clear" w:color="auto" w:fill="auto"/>
        <w:tabs>
          <w:tab w:val="left" w:pos="976"/>
        </w:tabs>
        <w:spacing w:before="0" w:after="0" w:line="240" w:lineRule="exact"/>
        <w:ind w:left="1080"/>
        <w:jc w:val="left"/>
      </w:pPr>
      <w:r>
        <w:t>Meetings of the Board</w:t>
      </w:r>
    </w:p>
    <w:p w:rsidR="001041E1" w:rsidRDefault="005265EE">
      <w:pPr>
        <w:pStyle w:val="Bodytext0"/>
        <w:framePr w:w="6854" w:h="10171" w:hRule="exact" w:wrap="none" w:vAnchor="page" w:hAnchor="page" w:x="2706" w:y="2886"/>
        <w:numPr>
          <w:ilvl w:val="0"/>
          <w:numId w:val="2"/>
        </w:numPr>
        <w:shd w:val="clear" w:color="auto" w:fill="auto"/>
        <w:tabs>
          <w:tab w:val="left" w:pos="986"/>
        </w:tabs>
        <w:spacing w:before="0" w:after="0" w:line="240" w:lineRule="exact"/>
        <w:ind w:left="1080"/>
        <w:jc w:val="left"/>
      </w:pPr>
      <w:r>
        <w:t>Secretary to the Board</w:t>
      </w:r>
    </w:p>
    <w:p w:rsidR="001041E1" w:rsidRDefault="005265EE">
      <w:pPr>
        <w:pStyle w:val="Bodytext0"/>
        <w:framePr w:w="6854" w:h="10171" w:hRule="exact" w:wrap="none" w:vAnchor="page" w:hAnchor="page" w:x="2706" w:y="2886"/>
        <w:numPr>
          <w:ilvl w:val="0"/>
          <w:numId w:val="2"/>
        </w:numPr>
        <w:shd w:val="clear" w:color="auto" w:fill="auto"/>
        <w:tabs>
          <w:tab w:val="left" w:pos="981"/>
        </w:tabs>
        <w:spacing w:before="0" w:after="0" w:line="240" w:lineRule="exact"/>
        <w:ind w:left="1080"/>
        <w:jc w:val="left"/>
      </w:pPr>
      <w:r>
        <w:t>Committees of the Board</w:t>
      </w:r>
    </w:p>
    <w:p w:rsidR="001041E1" w:rsidRDefault="005265EE">
      <w:pPr>
        <w:pStyle w:val="Bodytext50"/>
        <w:framePr w:w="6854" w:h="10171" w:hRule="exact" w:wrap="none" w:vAnchor="page" w:hAnchor="page" w:x="2706" w:y="2886"/>
        <w:shd w:val="clear" w:color="auto" w:fill="auto"/>
        <w:spacing w:before="0" w:after="25" w:line="210" w:lineRule="exact"/>
        <w:ind w:firstLine="0"/>
      </w:pPr>
      <w:r>
        <w:t>Chief Executive Officer and other staff ofAuthority</w:t>
      </w:r>
    </w:p>
    <w:p w:rsidR="001041E1" w:rsidRDefault="005265EE">
      <w:pPr>
        <w:pStyle w:val="Bodytext0"/>
        <w:framePr w:w="6854" w:h="10171" w:hRule="exact" w:wrap="none" w:vAnchor="page" w:hAnchor="page" w:x="2706" w:y="2886"/>
        <w:numPr>
          <w:ilvl w:val="0"/>
          <w:numId w:val="2"/>
        </w:numPr>
        <w:shd w:val="clear" w:color="auto" w:fill="auto"/>
        <w:tabs>
          <w:tab w:val="left" w:pos="981"/>
        </w:tabs>
        <w:spacing w:before="0" w:after="0"/>
        <w:ind w:left="1080"/>
        <w:jc w:val="left"/>
      </w:pPr>
      <w:r>
        <w:t>Chief Executive Officer</w:t>
      </w:r>
    </w:p>
    <w:p w:rsidR="001041E1" w:rsidRDefault="005265EE">
      <w:pPr>
        <w:pStyle w:val="Bodytext0"/>
        <w:framePr w:w="6854" w:h="10171" w:hRule="exact" w:wrap="none" w:vAnchor="page" w:hAnchor="page" w:x="2706" w:y="2886"/>
        <w:numPr>
          <w:ilvl w:val="0"/>
          <w:numId w:val="2"/>
        </w:numPr>
        <w:shd w:val="clear" w:color="auto" w:fill="auto"/>
        <w:tabs>
          <w:tab w:val="left" w:pos="976"/>
        </w:tabs>
        <w:spacing w:before="0" w:after="0"/>
        <w:ind w:left="1080"/>
        <w:jc w:val="left"/>
      </w:pPr>
      <w:r>
        <w:t>Functions of Chief Executive Officer</w:t>
      </w:r>
    </w:p>
    <w:p w:rsidR="001041E1" w:rsidRDefault="005265EE">
      <w:pPr>
        <w:pStyle w:val="Bodytext0"/>
        <w:framePr w:w="6854" w:h="10171" w:hRule="exact" w:wrap="none" w:vAnchor="page" w:hAnchor="page" w:x="2706" w:y="2886"/>
        <w:numPr>
          <w:ilvl w:val="0"/>
          <w:numId w:val="2"/>
        </w:numPr>
        <w:shd w:val="clear" w:color="auto" w:fill="auto"/>
        <w:tabs>
          <w:tab w:val="left" w:pos="976"/>
        </w:tabs>
        <w:spacing w:before="0" w:after="0"/>
        <w:ind w:left="1080"/>
        <w:jc w:val="left"/>
      </w:pPr>
      <w:r>
        <w:t>Tenure of office of Chief Executive Officer</w:t>
      </w:r>
    </w:p>
    <w:p w:rsidR="001041E1" w:rsidRDefault="005265EE">
      <w:pPr>
        <w:pStyle w:val="Bodytext0"/>
        <w:framePr w:w="6854" w:h="10171" w:hRule="exact" w:wrap="none" w:vAnchor="page" w:hAnchor="page" w:x="2706" w:y="2886"/>
        <w:numPr>
          <w:ilvl w:val="0"/>
          <w:numId w:val="2"/>
        </w:numPr>
        <w:shd w:val="clear" w:color="auto" w:fill="auto"/>
        <w:tabs>
          <w:tab w:val="left" w:pos="981"/>
        </w:tabs>
        <w:spacing w:before="0" w:after="0"/>
        <w:ind w:left="1080"/>
        <w:jc w:val="left"/>
      </w:pPr>
      <w:r>
        <w:t>Other officers and staff of the Authority</w:t>
      </w:r>
    </w:p>
    <w:p w:rsidR="001041E1" w:rsidRDefault="005265EE">
      <w:pPr>
        <w:pStyle w:val="Headerorfooter20"/>
        <w:framePr w:wrap="none" w:vAnchor="page" w:hAnchor="page" w:x="5980" w:y="13138"/>
        <w:shd w:val="clear" w:color="auto" w:fill="auto"/>
        <w:spacing w:line="210" w:lineRule="exact"/>
        <w:ind w:left="20"/>
      </w:pPr>
      <w:r>
        <w:t>1</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696" w:h="711" w:hRule="exact" w:wrap="none" w:vAnchor="page" w:hAnchor="page" w:x="2700" w:y="2648"/>
        <w:shd w:val="clear" w:color="auto" w:fill="auto"/>
        <w:tabs>
          <w:tab w:val="left" w:pos="793"/>
        </w:tabs>
        <w:ind w:left="20"/>
      </w:pPr>
      <w:r>
        <w:rPr>
          <w:rStyle w:val="HeaderorfooterBold"/>
        </w:rPr>
        <w:lastRenderedPageBreak/>
        <w:t>Act 15</w:t>
      </w:r>
      <w:r>
        <w:rPr>
          <w:rStyle w:val="HeaderorfooterBold"/>
        </w:rPr>
        <w:tab/>
      </w:r>
      <w:r>
        <w:t>Uganda Retirement Benefits Regulatory Authority Act</w:t>
      </w:r>
      <w:r>
        <w:rPr>
          <w:rStyle w:val="HeaderorfooterBold"/>
        </w:rPr>
        <w:t xml:space="preserve"> 2011</w:t>
      </w:r>
    </w:p>
    <w:p w:rsidR="001041E1" w:rsidRDefault="005265EE">
      <w:pPr>
        <w:pStyle w:val="Headerorfooter0"/>
        <w:framePr w:w="6696" w:h="711" w:hRule="exact" w:wrap="none" w:vAnchor="page" w:hAnchor="page" w:x="2700" w:y="2648"/>
        <w:shd w:val="clear" w:color="auto" w:fill="auto"/>
        <w:tabs>
          <w:tab w:val="left" w:pos="793"/>
        </w:tabs>
        <w:ind w:left="20"/>
      </w:pPr>
      <w:r>
        <w:t>Section</w:t>
      </w:r>
    </w:p>
    <w:p w:rsidR="001041E1" w:rsidRDefault="005265EE">
      <w:pPr>
        <w:pStyle w:val="Bodytext60"/>
        <w:framePr w:w="6514" w:h="5486" w:hRule="exact" w:wrap="none" w:vAnchor="page" w:hAnchor="page" w:x="3060" w:y="3387"/>
        <w:shd w:val="clear" w:color="auto" w:fill="auto"/>
        <w:spacing w:after="85" w:line="210" w:lineRule="exact"/>
        <w:ind w:left="300" w:firstLine="0"/>
      </w:pPr>
      <w:r>
        <w:t xml:space="preserve">Part </w:t>
      </w:r>
      <w:r>
        <w:rPr>
          <w:rStyle w:val="Bodytext6105pt"/>
        </w:rPr>
        <w:t>III</w:t>
      </w:r>
      <w:r>
        <w:t xml:space="preserve">—Finances And Expenses of the </w:t>
      </w:r>
      <w:r>
        <w:t>Authority</w:t>
      </w:r>
    </w:p>
    <w:p w:rsidR="001041E1" w:rsidRDefault="005265EE">
      <w:pPr>
        <w:pStyle w:val="Bodytext0"/>
        <w:framePr w:w="6514" w:h="5486" w:hRule="exact" w:wrap="none" w:vAnchor="page" w:hAnchor="page" w:x="3060" w:y="3387"/>
        <w:numPr>
          <w:ilvl w:val="0"/>
          <w:numId w:val="2"/>
        </w:numPr>
        <w:shd w:val="clear" w:color="auto" w:fill="auto"/>
        <w:tabs>
          <w:tab w:val="left" w:pos="496"/>
        </w:tabs>
        <w:spacing w:before="0" w:after="0"/>
        <w:ind w:left="40" w:firstLine="0"/>
        <w:jc w:val="left"/>
      </w:pPr>
      <w:r>
        <w:t>Funds of the Authority</w:t>
      </w:r>
    </w:p>
    <w:p w:rsidR="001041E1" w:rsidRDefault="005265EE">
      <w:pPr>
        <w:pStyle w:val="Bodytext0"/>
        <w:framePr w:w="6514" w:h="5486" w:hRule="exact" w:wrap="none" w:vAnchor="page" w:hAnchor="page" w:x="3060" w:y="3387"/>
        <w:numPr>
          <w:ilvl w:val="0"/>
          <w:numId w:val="2"/>
        </w:numPr>
        <w:shd w:val="clear" w:color="auto" w:fill="auto"/>
        <w:tabs>
          <w:tab w:val="left" w:pos="520"/>
        </w:tabs>
        <w:spacing w:before="0" w:after="0"/>
        <w:ind w:left="40" w:firstLine="0"/>
        <w:jc w:val="left"/>
      </w:pPr>
      <w:r>
        <w:t>Retirement Benefits Regulatory Authority Fund</w:t>
      </w:r>
    </w:p>
    <w:p w:rsidR="001041E1" w:rsidRDefault="005265EE">
      <w:pPr>
        <w:pStyle w:val="Bodytext0"/>
        <w:framePr w:w="6514" w:h="5486" w:hRule="exact" w:wrap="none" w:vAnchor="page" w:hAnchor="page" w:x="3060" w:y="3387"/>
        <w:numPr>
          <w:ilvl w:val="0"/>
          <w:numId w:val="2"/>
        </w:numPr>
        <w:shd w:val="clear" w:color="auto" w:fill="auto"/>
        <w:tabs>
          <w:tab w:val="left" w:pos="520"/>
        </w:tabs>
        <w:spacing w:before="0" w:after="0"/>
        <w:ind w:left="40" w:firstLine="0"/>
        <w:jc w:val="left"/>
      </w:pPr>
      <w:r>
        <w:t>Bank accounts</w:t>
      </w:r>
    </w:p>
    <w:p w:rsidR="001041E1" w:rsidRDefault="005265EE">
      <w:pPr>
        <w:pStyle w:val="Bodytext0"/>
        <w:framePr w:w="6514" w:h="5486" w:hRule="exact" w:wrap="none" w:vAnchor="page" w:hAnchor="page" w:x="3060" w:y="3387"/>
        <w:numPr>
          <w:ilvl w:val="0"/>
          <w:numId w:val="2"/>
        </w:numPr>
        <w:shd w:val="clear" w:color="auto" w:fill="auto"/>
        <w:tabs>
          <w:tab w:val="left" w:pos="520"/>
        </w:tabs>
        <w:spacing w:before="0" w:after="0"/>
        <w:ind w:left="40" w:firstLine="0"/>
        <w:jc w:val="left"/>
      </w:pPr>
      <w:r>
        <w:t>Borrowing powers</w:t>
      </w:r>
    </w:p>
    <w:p w:rsidR="001041E1" w:rsidRDefault="005265EE">
      <w:pPr>
        <w:pStyle w:val="Bodytext0"/>
        <w:framePr w:w="6514" w:h="5486" w:hRule="exact" w:wrap="none" w:vAnchor="page" w:hAnchor="page" w:x="3060" w:y="3387"/>
        <w:numPr>
          <w:ilvl w:val="0"/>
          <w:numId w:val="2"/>
        </w:numPr>
        <w:shd w:val="clear" w:color="auto" w:fill="auto"/>
        <w:tabs>
          <w:tab w:val="left" w:pos="520"/>
        </w:tabs>
        <w:spacing w:before="0" w:after="0"/>
        <w:ind w:left="40" w:firstLine="0"/>
        <w:jc w:val="left"/>
      </w:pPr>
      <w:r>
        <w:t>Investment of surplus funds</w:t>
      </w:r>
    </w:p>
    <w:p w:rsidR="001041E1" w:rsidRDefault="005265EE">
      <w:pPr>
        <w:pStyle w:val="Bodytext0"/>
        <w:framePr w:w="6514" w:h="5486" w:hRule="exact" w:wrap="none" w:vAnchor="page" w:hAnchor="page" w:x="3060" w:y="3387"/>
        <w:numPr>
          <w:ilvl w:val="0"/>
          <w:numId w:val="2"/>
        </w:numPr>
        <w:shd w:val="clear" w:color="auto" w:fill="auto"/>
        <w:tabs>
          <w:tab w:val="left" w:pos="520"/>
        </w:tabs>
        <w:spacing w:before="0" w:after="0"/>
        <w:ind w:left="40" w:firstLine="0"/>
        <w:jc w:val="left"/>
      </w:pPr>
      <w:r>
        <w:t>Estimates</w:t>
      </w:r>
    </w:p>
    <w:p w:rsidR="001041E1" w:rsidRDefault="005265EE">
      <w:pPr>
        <w:pStyle w:val="Bodytext0"/>
        <w:framePr w:w="6514" w:h="5486" w:hRule="exact" w:wrap="none" w:vAnchor="page" w:hAnchor="page" w:x="3060" w:y="3387"/>
        <w:numPr>
          <w:ilvl w:val="0"/>
          <w:numId w:val="2"/>
        </w:numPr>
        <w:shd w:val="clear" w:color="auto" w:fill="auto"/>
        <w:tabs>
          <w:tab w:val="left" w:pos="520"/>
        </w:tabs>
        <w:spacing w:before="0" w:after="0"/>
        <w:ind w:left="40" w:firstLine="0"/>
        <w:jc w:val="left"/>
      </w:pPr>
      <w:r>
        <w:t>Financial year of the Authority</w:t>
      </w:r>
    </w:p>
    <w:p w:rsidR="001041E1" w:rsidRDefault="005265EE">
      <w:pPr>
        <w:pStyle w:val="Bodytext0"/>
        <w:framePr w:w="6514" w:h="5486" w:hRule="exact" w:wrap="none" w:vAnchor="page" w:hAnchor="page" w:x="3060" w:y="3387"/>
        <w:numPr>
          <w:ilvl w:val="0"/>
          <w:numId w:val="2"/>
        </w:numPr>
        <w:shd w:val="clear" w:color="auto" w:fill="auto"/>
        <w:tabs>
          <w:tab w:val="left" w:pos="515"/>
        </w:tabs>
        <w:spacing w:before="0" w:after="0"/>
        <w:ind w:left="40" w:firstLine="0"/>
        <w:jc w:val="left"/>
      </w:pPr>
      <w:r>
        <w:t>Audit of accounts</w:t>
      </w:r>
    </w:p>
    <w:p w:rsidR="001041E1" w:rsidRDefault="005265EE">
      <w:pPr>
        <w:pStyle w:val="Bodytext0"/>
        <w:framePr w:w="6514" w:h="5486" w:hRule="exact" w:wrap="none" w:vAnchor="page" w:hAnchor="page" w:x="3060" w:y="3387"/>
        <w:numPr>
          <w:ilvl w:val="0"/>
          <w:numId w:val="2"/>
        </w:numPr>
        <w:shd w:val="clear" w:color="auto" w:fill="auto"/>
        <w:tabs>
          <w:tab w:val="left" w:pos="515"/>
        </w:tabs>
        <w:spacing w:before="0" w:after="103"/>
        <w:ind w:left="40" w:firstLine="0"/>
        <w:jc w:val="left"/>
      </w:pPr>
      <w:r>
        <w:t>Annual and other reports</w:t>
      </w:r>
    </w:p>
    <w:p w:rsidR="001041E1" w:rsidRDefault="005265EE">
      <w:pPr>
        <w:pStyle w:val="Bodytext60"/>
        <w:framePr w:w="6514" w:h="5486" w:hRule="exact" w:wrap="none" w:vAnchor="page" w:hAnchor="page" w:x="3060" w:y="3387"/>
        <w:shd w:val="clear" w:color="auto" w:fill="auto"/>
        <w:spacing w:after="85" w:line="210" w:lineRule="exact"/>
        <w:ind w:left="300" w:firstLine="0"/>
      </w:pPr>
      <w:r>
        <w:t xml:space="preserve">Part </w:t>
      </w:r>
      <w:r>
        <w:rPr>
          <w:rStyle w:val="Bodytext6105pt"/>
        </w:rPr>
        <w:t>IV—</w:t>
      </w:r>
      <w:r>
        <w:t xml:space="preserve">Establishment of </w:t>
      </w:r>
      <w:r>
        <w:rPr>
          <w:rStyle w:val="Bodytext6105pt"/>
        </w:rPr>
        <w:t xml:space="preserve">A </w:t>
      </w:r>
      <w:r>
        <w:t>Retirement Benefits Scheme</w:t>
      </w:r>
    </w:p>
    <w:p w:rsidR="001041E1" w:rsidRDefault="005265EE">
      <w:pPr>
        <w:pStyle w:val="Bodytext0"/>
        <w:framePr w:w="6514" w:h="5486" w:hRule="exact" w:wrap="none" w:vAnchor="page" w:hAnchor="page" w:x="3060" w:y="3387"/>
        <w:numPr>
          <w:ilvl w:val="0"/>
          <w:numId w:val="2"/>
        </w:numPr>
        <w:shd w:val="clear" w:color="auto" w:fill="auto"/>
        <w:tabs>
          <w:tab w:val="left" w:pos="520"/>
        </w:tabs>
        <w:spacing w:before="0" w:after="0"/>
        <w:ind w:left="40" w:firstLine="0"/>
        <w:jc w:val="left"/>
      </w:pPr>
      <w:r>
        <w:t>Establishment of a retirement benefits scheme</w:t>
      </w:r>
    </w:p>
    <w:p w:rsidR="001041E1" w:rsidRDefault="005265EE">
      <w:pPr>
        <w:pStyle w:val="Bodytext0"/>
        <w:framePr w:w="6514" w:h="5486" w:hRule="exact" w:wrap="none" w:vAnchor="page" w:hAnchor="page" w:x="3060" w:y="3387"/>
        <w:numPr>
          <w:ilvl w:val="0"/>
          <w:numId w:val="2"/>
        </w:numPr>
        <w:shd w:val="clear" w:color="auto" w:fill="auto"/>
        <w:tabs>
          <w:tab w:val="left" w:pos="515"/>
        </w:tabs>
        <w:spacing w:before="0" w:after="0"/>
        <w:ind w:left="40" w:firstLine="0"/>
        <w:jc w:val="left"/>
      </w:pPr>
      <w:r>
        <w:t>Application for a licence to establish a retirement benefits scheme</w:t>
      </w:r>
    </w:p>
    <w:p w:rsidR="001041E1" w:rsidRDefault="005265EE">
      <w:pPr>
        <w:pStyle w:val="Bodytext0"/>
        <w:framePr w:w="6514" w:h="5486" w:hRule="exact" w:wrap="none" w:vAnchor="page" w:hAnchor="page" w:x="3060" w:y="3387"/>
        <w:numPr>
          <w:ilvl w:val="0"/>
          <w:numId w:val="2"/>
        </w:numPr>
        <w:shd w:val="clear" w:color="auto" w:fill="auto"/>
        <w:tabs>
          <w:tab w:val="left" w:pos="515"/>
        </w:tabs>
        <w:spacing w:before="0" w:after="0"/>
        <w:ind w:left="40" w:firstLine="0"/>
        <w:jc w:val="left"/>
      </w:pPr>
      <w:r>
        <w:t>Grant of licence to operate a retirement benefits scheme</w:t>
      </w:r>
    </w:p>
    <w:p w:rsidR="001041E1" w:rsidRDefault="005265EE">
      <w:pPr>
        <w:pStyle w:val="Bodytext0"/>
        <w:framePr w:w="6514" w:h="5486" w:hRule="exact" w:wrap="none" w:vAnchor="page" w:hAnchor="page" w:x="3060" w:y="3387"/>
        <w:numPr>
          <w:ilvl w:val="0"/>
          <w:numId w:val="2"/>
        </w:numPr>
        <w:shd w:val="clear" w:color="auto" w:fill="auto"/>
        <w:tabs>
          <w:tab w:val="left" w:pos="510"/>
        </w:tabs>
        <w:spacing w:before="0" w:after="0"/>
        <w:ind w:left="40" w:firstLine="0"/>
        <w:jc w:val="left"/>
      </w:pPr>
      <w:r>
        <w:t>Validity of licence</w:t>
      </w:r>
    </w:p>
    <w:p w:rsidR="001041E1" w:rsidRDefault="005265EE">
      <w:pPr>
        <w:pStyle w:val="Bodytext0"/>
        <w:framePr w:w="6514" w:h="5486" w:hRule="exact" w:wrap="none" w:vAnchor="page" w:hAnchor="page" w:x="3060" w:y="3387"/>
        <w:numPr>
          <w:ilvl w:val="0"/>
          <w:numId w:val="2"/>
        </w:numPr>
        <w:shd w:val="clear" w:color="auto" w:fill="auto"/>
        <w:tabs>
          <w:tab w:val="left" w:pos="515"/>
        </w:tabs>
        <w:spacing w:before="0" w:after="0"/>
        <w:ind w:left="40" w:firstLine="0"/>
        <w:jc w:val="left"/>
      </w:pPr>
      <w:r>
        <w:t>Revocation of licence</w:t>
      </w:r>
    </w:p>
    <w:p w:rsidR="001041E1" w:rsidRDefault="005265EE">
      <w:pPr>
        <w:pStyle w:val="Bodytext60"/>
        <w:framePr w:w="6514" w:h="5486" w:hRule="exact" w:wrap="none" w:vAnchor="page" w:hAnchor="page" w:x="3060" w:y="3387"/>
        <w:shd w:val="clear" w:color="auto" w:fill="auto"/>
        <w:spacing w:after="103" w:line="264" w:lineRule="exact"/>
        <w:ind w:left="300" w:firstLine="0"/>
      </w:pPr>
      <w:r>
        <w:t xml:space="preserve">Part </w:t>
      </w:r>
      <w:r>
        <w:rPr>
          <w:rStyle w:val="Bodytext6105pt"/>
        </w:rPr>
        <w:t>V</w:t>
      </w:r>
      <w:r>
        <w:t>—Licensing</w:t>
      </w:r>
      <w:r>
        <w:t xml:space="preserve"> of Custodian, Trustee, Adminstrator and Fund Manager</w:t>
      </w:r>
    </w:p>
    <w:p w:rsidR="001041E1" w:rsidRDefault="005265EE">
      <w:pPr>
        <w:pStyle w:val="Bodytext0"/>
        <w:framePr w:w="6514" w:h="5486" w:hRule="exact" w:wrap="none" w:vAnchor="page" w:hAnchor="page" w:x="3060" w:y="3387"/>
        <w:numPr>
          <w:ilvl w:val="0"/>
          <w:numId w:val="2"/>
        </w:numPr>
        <w:shd w:val="clear" w:color="auto" w:fill="auto"/>
        <w:tabs>
          <w:tab w:val="left" w:pos="520"/>
        </w:tabs>
        <w:spacing w:before="0" w:after="0" w:line="210" w:lineRule="exact"/>
        <w:ind w:left="40" w:firstLine="0"/>
        <w:jc w:val="left"/>
      </w:pPr>
      <w:r>
        <w:t>Custodian, trustee, administrator and fund manager</w:t>
      </w:r>
    </w:p>
    <w:p w:rsidR="001041E1" w:rsidRDefault="005265EE">
      <w:pPr>
        <w:pStyle w:val="Tablecaption0"/>
        <w:framePr w:wrap="none" w:vAnchor="page" w:hAnchor="page" w:x="5571" w:y="8999"/>
        <w:shd w:val="clear" w:color="auto" w:fill="auto"/>
        <w:spacing w:line="210" w:lineRule="exact"/>
      </w:pPr>
      <w:r>
        <w:t>Custodians</w:t>
      </w:r>
    </w:p>
    <w:tbl>
      <w:tblPr>
        <w:tblOverlap w:val="never"/>
        <w:tblW w:w="0" w:type="auto"/>
        <w:tblLayout w:type="fixed"/>
        <w:tblCellMar>
          <w:left w:w="10" w:type="dxa"/>
          <w:right w:w="10" w:type="dxa"/>
        </w:tblCellMar>
        <w:tblLook w:val="04A0"/>
      </w:tblPr>
      <w:tblGrid>
        <w:gridCol w:w="370"/>
        <w:gridCol w:w="4224"/>
      </w:tblGrid>
      <w:tr w:rsidR="001041E1">
        <w:tblPrEx>
          <w:tblCellMar>
            <w:top w:w="0" w:type="dxa"/>
            <w:bottom w:w="0" w:type="dxa"/>
          </w:tblCellMar>
        </w:tblPrEx>
        <w:trPr>
          <w:trHeight w:hRule="exact" w:val="254"/>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34.</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Licensing of custodian</w:t>
            </w:r>
          </w:p>
        </w:tc>
      </w:tr>
      <w:tr w:rsidR="001041E1">
        <w:tblPrEx>
          <w:tblCellMar>
            <w:top w:w="0" w:type="dxa"/>
            <w:bottom w:w="0" w:type="dxa"/>
          </w:tblCellMar>
        </w:tblPrEx>
        <w:trPr>
          <w:trHeight w:hRule="exact" w:val="264"/>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35.</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Application and grant of licence of custodian</w:t>
            </w:r>
          </w:p>
        </w:tc>
      </w:tr>
      <w:tr w:rsidR="001041E1">
        <w:tblPrEx>
          <w:tblCellMar>
            <w:top w:w="0" w:type="dxa"/>
            <w:bottom w:w="0" w:type="dxa"/>
          </w:tblCellMar>
        </w:tblPrEx>
        <w:trPr>
          <w:trHeight w:hRule="exact" w:val="250"/>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36.</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Refusal of licence of custodian</w:t>
            </w:r>
          </w:p>
        </w:tc>
      </w:tr>
      <w:tr w:rsidR="001041E1">
        <w:tblPrEx>
          <w:tblCellMar>
            <w:top w:w="0" w:type="dxa"/>
            <w:bottom w:w="0" w:type="dxa"/>
          </w:tblCellMar>
        </w:tblPrEx>
        <w:trPr>
          <w:trHeight w:hRule="exact" w:val="269"/>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37.</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 xml:space="preserve">Validity of licence </w:t>
            </w:r>
            <w:r>
              <w:rPr>
                <w:rStyle w:val="Bodytext1"/>
              </w:rPr>
              <w:t>of custodian</w:t>
            </w:r>
          </w:p>
        </w:tc>
      </w:tr>
      <w:tr w:rsidR="001041E1">
        <w:tblPrEx>
          <w:tblCellMar>
            <w:top w:w="0" w:type="dxa"/>
            <w:bottom w:w="0" w:type="dxa"/>
          </w:tblCellMar>
        </w:tblPrEx>
        <w:trPr>
          <w:trHeight w:hRule="exact" w:val="259"/>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38.</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Revocation of licence of custodian</w:t>
            </w:r>
          </w:p>
        </w:tc>
      </w:tr>
      <w:tr w:rsidR="001041E1">
        <w:tblPrEx>
          <w:tblCellMar>
            <w:top w:w="0" w:type="dxa"/>
            <w:bottom w:w="0" w:type="dxa"/>
          </w:tblCellMar>
        </w:tblPrEx>
        <w:trPr>
          <w:trHeight w:hRule="exact" w:val="250"/>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39.</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Functions of custodian</w:t>
            </w:r>
          </w:p>
        </w:tc>
      </w:tr>
      <w:tr w:rsidR="001041E1">
        <w:tblPrEx>
          <w:tblCellMar>
            <w:top w:w="0" w:type="dxa"/>
            <w:bottom w:w="0" w:type="dxa"/>
          </w:tblCellMar>
        </w:tblPrEx>
        <w:trPr>
          <w:trHeight w:hRule="exact" w:val="278"/>
        </w:trPr>
        <w:tc>
          <w:tcPr>
            <w:tcW w:w="370" w:type="dxa"/>
            <w:shd w:val="clear" w:color="auto" w:fill="FFFFFF"/>
          </w:tcPr>
          <w:p w:rsidR="001041E1" w:rsidRDefault="001041E1">
            <w:pPr>
              <w:framePr w:w="4594" w:h="3677" w:wrap="none" w:vAnchor="page" w:hAnchor="page" w:x="3065" w:y="9291"/>
              <w:rPr>
                <w:sz w:val="10"/>
                <w:szCs w:val="10"/>
              </w:rPr>
            </w:pP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2260" w:firstLine="0"/>
              <w:jc w:val="left"/>
            </w:pPr>
            <w:r>
              <w:rPr>
                <w:rStyle w:val="BodytextItalic"/>
              </w:rPr>
              <w:t>Trustees</w:t>
            </w:r>
          </w:p>
        </w:tc>
      </w:tr>
      <w:tr w:rsidR="001041E1">
        <w:tblPrEx>
          <w:tblCellMar>
            <w:top w:w="0" w:type="dxa"/>
            <w:bottom w:w="0" w:type="dxa"/>
          </w:tblCellMar>
        </w:tblPrEx>
        <w:trPr>
          <w:trHeight w:hRule="exact" w:val="307"/>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40.</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Licensing of trustee</w:t>
            </w:r>
          </w:p>
        </w:tc>
      </w:tr>
      <w:tr w:rsidR="001041E1">
        <w:tblPrEx>
          <w:tblCellMar>
            <w:top w:w="0" w:type="dxa"/>
            <w:bottom w:w="0" w:type="dxa"/>
          </w:tblCellMar>
        </w:tblPrEx>
        <w:trPr>
          <w:trHeight w:hRule="exact" w:val="264"/>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41.</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Application and grant of licence of trustee</w:t>
            </w:r>
          </w:p>
        </w:tc>
      </w:tr>
      <w:tr w:rsidR="001041E1">
        <w:tblPrEx>
          <w:tblCellMar>
            <w:top w:w="0" w:type="dxa"/>
            <w:bottom w:w="0" w:type="dxa"/>
          </w:tblCellMar>
        </w:tblPrEx>
        <w:trPr>
          <w:trHeight w:hRule="exact" w:val="250"/>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42.</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Refusal of licence of trustee</w:t>
            </w:r>
          </w:p>
        </w:tc>
      </w:tr>
      <w:tr w:rsidR="001041E1">
        <w:tblPrEx>
          <w:tblCellMar>
            <w:top w:w="0" w:type="dxa"/>
            <w:bottom w:w="0" w:type="dxa"/>
          </w:tblCellMar>
        </w:tblPrEx>
        <w:trPr>
          <w:trHeight w:hRule="exact" w:val="264"/>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43.</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Restriction on licence of trustee</w:t>
            </w:r>
          </w:p>
        </w:tc>
      </w:tr>
      <w:tr w:rsidR="001041E1">
        <w:tblPrEx>
          <w:tblCellMar>
            <w:top w:w="0" w:type="dxa"/>
            <w:bottom w:w="0" w:type="dxa"/>
          </w:tblCellMar>
        </w:tblPrEx>
        <w:trPr>
          <w:trHeight w:hRule="exact" w:val="274"/>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44.</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 xml:space="preserve">Validity </w:t>
            </w:r>
            <w:r>
              <w:rPr>
                <w:rStyle w:val="Bodytext1"/>
              </w:rPr>
              <w:t>of licence of trustee</w:t>
            </w:r>
          </w:p>
        </w:tc>
      </w:tr>
      <w:tr w:rsidR="001041E1">
        <w:tblPrEx>
          <w:tblCellMar>
            <w:top w:w="0" w:type="dxa"/>
            <w:bottom w:w="0" w:type="dxa"/>
          </w:tblCellMar>
        </w:tblPrEx>
        <w:trPr>
          <w:trHeight w:hRule="exact" w:val="254"/>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45.</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Revocation of licence of trustee</w:t>
            </w:r>
          </w:p>
        </w:tc>
      </w:tr>
      <w:tr w:rsidR="001041E1">
        <w:tblPrEx>
          <w:tblCellMar>
            <w:top w:w="0" w:type="dxa"/>
            <w:bottom w:w="0" w:type="dxa"/>
          </w:tblCellMar>
        </w:tblPrEx>
        <w:trPr>
          <w:trHeight w:hRule="exact" w:val="240"/>
        </w:trPr>
        <w:tc>
          <w:tcPr>
            <w:tcW w:w="370"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40" w:firstLine="0"/>
              <w:jc w:val="left"/>
            </w:pPr>
            <w:r>
              <w:rPr>
                <w:rStyle w:val="Bodytext1"/>
              </w:rPr>
              <w:t>46.</w:t>
            </w:r>
          </w:p>
        </w:tc>
        <w:tc>
          <w:tcPr>
            <w:tcW w:w="4224" w:type="dxa"/>
            <w:shd w:val="clear" w:color="auto" w:fill="FFFFFF"/>
          </w:tcPr>
          <w:p w:rsidR="001041E1" w:rsidRDefault="005265EE">
            <w:pPr>
              <w:pStyle w:val="Bodytext0"/>
              <w:framePr w:w="4594" w:h="3677" w:wrap="none" w:vAnchor="page" w:hAnchor="page" w:x="3065" w:y="9291"/>
              <w:shd w:val="clear" w:color="auto" w:fill="auto"/>
              <w:spacing w:before="0" w:after="0" w:line="210" w:lineRule="exact"/>
              <w:ind w:left="140" w:firstLine="0"/>
              <w:jc w:val="left"/>
            </w:pPr>
            <w:r>
              <w:rPr>
                <w:rStyle w:val="Bodytext1"/>
              </w:rPr>
              <w:t>Functions of trustee</w:t>
            </w:r>
          </w:p>
        </w:tc>
      </w:tr>
    </w:tbl>
    <w:p w:rsidR="001041E1" w:rsidRDefault="005265EE">
      <w:pPr>
        <w:pStyle w:val="Headerorfooter20"/>
        <w:framePr w:wrap="none" w:vAnchor="page" w:hAnchor="page" w:x="5974" w:y="13150"/>
        <w:shd w:val="clear" w:color="auto" w:fill="auto"/>
        <w:spacing w:line="210" w:lineRule="exact"/>
        <w:ind w:left="20"/>
      </w:pPr>
      <w:r>
        <w:t>2</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06" w:h="250" w:hRule="exact" w:wrap="none" w:vAnchor="page" w:hAnchor="page" w:x="2864" w:y="2732"/>
        <w:shd w:val="clear" w:color="auto" w:fill="auto"/>
        <w:tabs>
          <w:tab w:val="left" w:pos="812"/>
        </w:tabs>
        <w:spacing w:line="210" w:lineRule="exact"/>
        <w:ind w:left="20"/>
      </w:pPr>
      <w:r>
        <w:rPr>
          <w:rStyle w:val="HeaderorfooterBold"/>
        </w:rPr>
        <w:lastRenderedPageBreak/>
        <w:t>Act 15</w:t>
      </w:r>
      <w:r>
        <w:rPr>
          <w:rStyle w:val="HeaderorfooterBold"/>
        </w:rPr>
        <w:tab/>
      </w:r>
      <w:r>
        <w:t>Uganda Retirement Benefits Regulatory Authority Act</w:t>
      </w:r>
      <w:r>
        <w:rPr>
          <w:rStyle w:val="HeaderorfooterBold"/>
        </w:rPr>
        <w:t xml:space="preserve"> 2011</w:t>
      </w:r>
    </w:p>
    <w:p w:rsidR="001041E1" w:rsidRDefault="005265EE">
      <w:pPr>
        <w:pStyle w:val="Bodytext50"/>
        <w:framePr w:w="6859" w:h="9882" w:hRule="exact" w:wrap="none" w:vAnchor="page" w:hAnchor="page" w:x="2888" w:y="3102"/>
        <w:shd w:val="clear" w:color="auto" w:fill="auto"/>
        <w:spacing w:before="0" w:after="4" w:line="210" w:lineRule="exact"/>
        <w:ind w:firstLine="0"/>
        <w:jc w:val="left"/>
      </w:pPr>
      <w:r>
        <w:t>Section</w:t>
      </w:r>
    </w:p>
    <w:p w:rsidR="001041E1" w:rsidRDefault="005265EE">
      <w:pPr>
        <w:pStyle w:val="Bodytext50"/>
        <w:framePr w:w="6859" w:h="9882" w:hRule="exact" w:wrap="none" w:vAnchor="page" w:hAnchor="page" w:x="2888" w:y="3102"/>
        <w:shd w:val="clear" w:color="auto" w:fill="auto"/>
        <w:spacing w:before="0" w:after="0" w:line="210" w:lineRule="exact"/>
        <w:ind w:left="160" w:firstLine="0"/>
      </w:pPr>
      <w:r>
        <w:t>Administrators</w:t>
      </w:r>
    </w:p>
    <w:p w:rsidR="001041E1" w:rsidRDefault="005265EE">
      <w:pPr>
        <w:pStyle w:val="Bodytext0"/>
        <w:framePr w:w="6859" w:h="9882" w:hRule="exact" w:wrap="none" w:vAnchor="page" w:hAnchor="page" w:x="2888" w:y="3102"/>
        <w:numPr>
          <w:ilvl w:val="0"/>
          <w:numId w:val="3"/>
        </w:numPr>
        <w:shd w:val="clear" w:color="auto" w:fill="auto"/>
        <w:tabs>
          <w:tab w:val="left" w:pos="860"/>
        </w:tabs>
        <w:spacing w:before="0" w:after="0"/>
        <w:ind w:left="840" w:hanging="460"/>
        <w:jc w:val="left"/>
      </w:pPr>
      <w:r>
        <w:t>Licensing of administrator</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Application and grant of licence of</w:t>
      </w:r>
      <w:r>
        <w:t xml:space="preserve"> administrator</w:t>
      </w:r>
    </w:p>
    <w:p w:rsidR="001041E1" w:rsidRDefault="005265EE">
      <w:pPr>
        <w:pStyle w:val="Bodytext0"/>
        <w:framePr w:w="6859" w:h="9882" w:hRule="exact" w:wrap="none" w:vAnchor="page" w:hAnchor="page" w:x="2888" w:y="3102"/>
        <w:numPr>
          <w:ilvl w:val="0"/>
          <w:numId w:val="3"/>
        </w:numPr>
        <w:shd w:val="clear" w:color="auto" w:fill="auto"/>
        <w:tabs>
          <w:tab w:val="left" w:pos="860"/>
        </w:tabs>
        <w:spacing w:before="0" w:after="0"/>
        <w:ind w:left="840" w:hanging="460"/>
        <w:jc w:val="left"/>
      </w:pPr>
      <w:r>
        <w:t>Refusal of licence of administrator</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Restriction on licence of administrator</w:t>
      </w:r>
    </w:p>
    <w:p w:rsidR="001041E1" w:rsidRDefault="005265EE">
      <w:pPr>
        <w:pStyle w:val="Bodytext0"/>
        <w:framePr w:w="6859" w:h="9882" w:hRule="exact" w:wrap="none" w:vAnchor="page" w:hAnchor="page" w:x="2888" w:y="3102"/>
        <w:numPr>
          <w:ilvl w:val="0"/>
          <w:numId w:val="3"/>
        </w:numPr>
        <w:shd w:val="clear" w:color="auto" w:fill="auto"/>
        <w:tabs>
          <w:tab w:val="left" w:pos="850"/>
        </w:tabs>
        <w:spacing w:before="0" w:after="0"/>
        <w:ind w:left="840" w:hanging="460"/>
        <w:jc w:val="left"/>
      </w:pPr>
      <w:r>
        <w:t>Validity of licence of administrator</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Revocation of licence of administrator</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103"/>
        <w:ind w:left="840" w:hanging="460"/>
        <w:jc w:val="left"/>
      </w:pPr>
      <w:r>
        <w:t>Functions of administrator</w:t>
      </w:r>
    </w:p>
    <w:p w:rsidR="001041E1" w:rsidRDefault="005265EE">
      <w:pPr>
        <w:pStyle w:val="Bodytext50"/>
        <w:framePr w:w="6859" w:h="9882" w:hRule="exact" w:wrap="none" w:vAnchor="page" w:hAnchor="page" w:x="2888" w:y="3102"/>
        <w:shd w:val="clear" w:color="auto" w:fill="auto"/>
        <w:spacing w:before="0" w:after="81" w:line="210" w:lineRule="exact"/>
        <w:ind w:left="160" w:firstLine="0"/>
      </w:pPr>
      <w:r>
        <w:t>Fund managers</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Licensing of fund manager</w:t>
      </w:r>
    </w:p>
    <w:p w:rsidR="001041E1" w:rsidRDefault="005265EE">
      <w:pPr>
        <w:pStyle w:val="Bodytext0"/>
        <w:framePr w:w="6859" w:h="9882" w:hRule="exact" w:wrap="none" w:vAnchor="page" w:hAnchor="page" w:x="2888" w:y="3102"/>
        <w:numPr>
          <w:ilvl w:val="0"/>
          <w:numId w:val="3"/>
        </w:numPr>
        <w:shd w:val="clear" w:color="auto" w:fill="auto"/>
        <w:tabs>
          <w:tab w:val="left" w:pos="850"/>
        </w:tabs>
        <w:spacing w:before="0" w:after="0"/>
        <w:ind w:left="840" w:hanging="460"/>
        <w:jc w:val="left"/>
      </w:pPr>
      <w:r>
        <w:t xml:space="preserve">Application and grant </w:t>
      </w:r>
      <w:r>
        <w:t>of licence of fund manger</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Refusal of licence of fund manager</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Restriction on licence of fund manager</w:t>
      </w:r>
    </w:p>
    <w:p w:rsidR="001041E1" w:rsidRDefault="005265EE">
      <w:pPr>
        <w:pStyle w:val="Bodytext0"/>
        <w:framePr w:w="6859" w:h="9882" w:hRule="exact" w:wrap="none" w:vAnchor="page" w:hAnchor="page" w:x="2888" w:y="3102"/>
        <w:numPr>
          <w:ilvl w:val="0"/>
          <w:numId w:val="3"/>
        </w:numPr>
        <w:shd w:val="clear" w:color="auto" w:fill="auto"/>
        <w:tabs>
          <w:tab w:val="left" w:pos="850"/>
        </w:tabs>
        <w:spacing w:before="0" w:after="0"/>
        <w:ind w:left="840" w:hanging="460"/>
        <w:jc w:val="left"/>
      </w:pPr>
      <w:r>
        <w:t>Validity of licence of fund manager</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Revocation of licence of fund manager</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Functions of fund manager</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103"/>
        <w:ind w:left="840" w:right="200" w:hanging="460"/>
        <w:jc w:val="left"/>
      </w:pPr>
      <w:r>
        <w:t>General obligations of custodian, trustee, administrator</w:t>
      </w:r>
      <w:r>
        <w:t xml:space="preserve"> and fund manager</w:t>
      </w:r>
    </w:p>
    <w:p w:rsidR="001041E1" w:rsidRDefault="005265EE">
      <w:pPr>
        <w:pStyle w:val="Bodytext50"/>
        <w:framePr w:w="6859" w:h="9882" w:hRule="exact" w:wrap="none" w:vAnchor="page" w:hAnchor="page" w:x="2888" w:y="3102"/>
        <w:shd w:val="clear" w:color="auto" w:fill="auto"/>
        <w:spacing w:before="0" w:after="4" w:line="210" w:lineRule="exact"/>
        <w:ind w:left="160" w:firstLine="0"/>
      </w:pPr>
      <w:r>
        <w:t>Register</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81" w:line="210" w:lineRule="exact"/>
        <w:ind w:left="840" w:hanging="460"/>
        <w:jc w:val="left"/>
      </w:pPr>
      <w:r>
        <w:t>Register</w:t>
      </w:r>
    </w:p>
    <w:p w:rsidR="001041E1" w:rsidRDefault="005265EE">
      <w:pPr>
        <w:pStyle w:val="Bodytext60"/>
        <w:framePr w:w="6859" w:h="9882" w:hRule="exact" w:wrap="none" w:vAnchor="page" w:hAnchor="page" w:x="2888" w:y="3102"/>
        <w:shd w:val="clear" w:color="auto" w:fill="auto"/>
        <w:spacing w:after="60" w:line="264" w:lineRule="exact"/>
        <w:ind w:left="160" w:firstLine="0"/>
      </w:pPr>
      <w:r>
        <w:t xml:space="preserve">Part </w:t>
      </w:r>
      <w:r>
        <w:rPr>
          <w:rStyle w:val="Bodytext6105pt"/>
        </w:rPr>
        <w:t>VI—</w:t>
      </w:r>
      <w:r>
        <w:t>Accounts, Records And Investment of Funds of Retirement Benefits Schemes</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Bank accounts</w:t>
      </w:r>
    </w:p>
    <w:p w:rsidR="001041E1" w:rsidRDefault="005265EE">
      <w:pPr>
        <w:pStyle w:val="Bodytext0"/>
        <w:framePr w:w="6859" w:h="9882" w:hRule="exact" w:wrap="none" w:vAnchor="page" w:hAnchor="page" w:x="2888" w:y="3102"/>
        <w:numPr>
          <w:ilvl w:val="0"/>
          <w:numId w:val="3"/>
        </w:numPr>
        <w:shd w:val="clear" w:color="auto" w:fill="auto"/>
        <w:tabs>
          <w:tab w:val="left" w:pos="850"/>
        </w:tabs>
        <w:spacing w:before="0" w:after="0"/>
        <w:ind w:left="840" w:hanging="460"/>
        <w:jc w:val="left"/>
      </w:pPr>
      <w:r>
        <w:t>Audit of accounts</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Publication of audited accounts</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Records and annual report</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ind w:left="840" w:hanging="460"/>
        <w:jc w:val="left"/>
      </w:pPr>
      <w:r>
        <w:t>Investment of funds</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60"/>
        <w:ind w:left="840" w:hanging="460"/>
        <w:jc w:val="left"/>
      </w:pPr>
      <w:r>
        <w:t xml:space="preserve">Restriction on use of scheme </w:t>
      </w:r>
      <w:r>
        <w:t>funds</w:t>
      </w:r>
    </w:p>
    <w:p w:rsidR="001041E1" w:rsidRDefault="005265EE">
      <w:pPr>
        <w:pStyle w:val="Bodytext60"/>
        <w:framePr w:w="6859" w:h="9882" w:hRule="exact" w:wrap="none" w:vAnchor="page" w:hAnchor="page" w:x="2888" w:y="3102"/>
        <w:shd w:val="clear" w:color="auto" w:fill="auto"/>
        <w:spacing w:after="64" w:line="264" w:lineRule="exact"/>
        <w:ind w:left="160" w:firstLine="0"/>
      </w:pPr>
      <w:r>
        <w:t xml:space="preserve">Part </w:t>
      </w:r>
      <w:r>
        <w:rPr>
          <w:rStyle w:val="Bodytext6105pt"/>
        </w:rPr>
        <w:t>VII—</w:t>
      </w:r>
      <w:r>
        <w:t>Payment of Contribution, Acturial Valuation and Fiduciary</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line="259" w:lineRule="exact"/>
        <w:ind w:left="840" w:hanging="460"/>
        <w:jc w:val="left"/>
      </w:pPr>
      <w:r>
        <w:t>Payment of contribution</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line="259" w:lineRule="exact"/>
        <w:ind w:left="840" w:hanging="460"/>
        <w:jc w:val="left"/>
      </w:pPr>
      <w:r>
        <w:t>Protection of member's contribution</w:t>
      </w:r>
    </w:p>
    <w:p w:rsidR="001041E1" w:rsidRDefault="005265EE">
      <w:pPr>
        <w:pStyle w:val="Bodytext0"/>
        <w:framePr w:w="6859" w:h="9882" w:hRule="exact" w:wrap="none" w:vAnchor="page" w:hAnchor="page" w:x="2888" w:y="3102"/>
        <w:numPr>
          <w:ilvl w:val="0"/>
          <w:numId w:val="3"/>
        </w:numPr>
        <w:shd w:val="clear" w:color="auto" w:fill="auto"/>
        <w:tabs>
          <w:tab w:val="left" w:pos="850"/>
        </w:tabs>
        <w:spacing w:before="0" w:after="0" w:line="259" w:lineRule="exact"/>
        <w:ind w:left="840" w:hanging="460"/>
        <w:jc w:val="left"/>
      </w:pPr>
      <w:r>
        <w:t>Actuarial valuation</w:t>
      </w:r>
    </w:p>
    <w:p w:rsidR="001041E1" w:rsidRDefault="005265EE">
      <w:pPr>
        <w:pStyle w:val="Bodytext0"/>
        <w:framePr w:w="6859" w:h="9882" w:hRule="exact" w:wrap="none" w:vAnchor="page" w:hAnchor="page" w:x="2888" w:y="3102"/>
        <w:numPr>
          <w:ilvl w:val="0"/>
          <w:numId w:val="3"/>
        </w:numPr>
        <w:shd w:val="clear" w:color="auto" w:fill="auto"/>
        <w:tabs>
          <w:tab w:val="left" w:pos="855"/>
        </w:tabs>
        <w:spacing w:before="0" w:after="0" w:line="259" w:lineRule="exact"/>
        <w:ind w:left="840" w:hanging="460"/>
        <w:jc w:val="left"/>
      </w:pPr>
      <w:r>
        <w:t>Fiduciary</w:t>
      </w:r>
    </w:p>
    <w:p w:rsidR="001041E1" w:rsidRDefault="005265EE">
      <w:pPr>
        <w:pStyle w:val="Headerorfooter20"/>
        <w:framePr w:w="6706" w:h="239" w:hRule="exact" w:wrap="none" w:vAnchor="page" w:hAnchor="page" w:x="2864" w:y="13138"/>
        <w:shd w:val="clear" w:color="auto" w:fill="auto"/>
        <w:spacing w:line="210" w:lineRule="exact"/>
        <w:jc w:val="center"/>
      </w:pPr>
      <w:r>
        <w:t>3</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01" w:h="606" w:hRule="exact" w:wrap="none" w:vAnchor="page" w:hAnchor="page" w:x="2684" w:y="2495"/>
        <w:shd w:val="clear" w:color="auto" w:fill="auto"/>
        <w:ind w:left="20"/>
      </w:pPr>
      <w:r>
        <w:rPr>
          <w:rStyle w:val="HeaderorfooterBold"/>
        </w:rPr>
        <w:lastRenderedPageBreak/>
        <w:t xml:space="preserve">Act 15 </w:t>
      </w:r>
      <w:r>
        <w:t>Uganda Retirement Benefits Regulatory Authority Act</w:t>
      </w:r>
      <w:r>
        <w:rPr>
          <w:rStyle w:val="HeaderorfooterBold"/>
        </w:rPr>
        <w:t xml:space="preserve"> 2011</w:t>
      </w:r>
    </w:p>
    <w:p w:rsidR="001041E1" w:rsidRDefault="005265EE">
      <w:pPr>
        <w:pStyle w:val="Headerorfooter0"/>
        <w:framePr w:w="6701" w:h="606" w:hRule="exact" w:wrap="none" w:vAnchor="page" w:hAnchor="page" w:x="2684" w:y="2495"/>
        <w:shd w:val="clear" w:color="auto" w:fill="auto"/>
        <w:ind w:left="20"/>
      </w:pPr>
      <w:r>
        <w:t>Section</w:t>
      </w:r>
    </w:p>
    <w:p w:rsidR="001041E1" w:rsidRDefault="005265EE">
      <w:pPr>
        <w:pStyle w:val="Bodytext60"/>
        <w:framePr w:w="6480" w:h="9600" w:hRule="exact" w:wrap="none" w:vAnchor="page" w:hAnchor="page" w:x="3077" w:y="3167"/>
        <w:numPr>
          <w:ilvl w:val="0"/>
          <w:numId w:val="3"/>
        </w:numPr>
        <w:shd w:val="clear" w:color="auto" w:fill="auto"/>
        <w:tabs>
          <w:tab w:val="left" w:pos="475"/>
        </w:tabs>
        <w:spacing w:after="48" w:line="170" w:lineRule="exact"/>
        <w:ind w:left="560"/>
        <w:jc w:val="left"/>
      </w:pPr>
      <w:r>
        <w:t>Duties of a fiduciary</w:t>
      </w:r>
    </w:p>
    <w:p w:rsidR="001041E1" w:rsidRDefault="005265EE">
      <w:pPr>
        <w:pStyle w:val="Bodytext60"/>
        <w:framePr w:w="6480" w:h="9600" w:hRule="exact" w:wrap="none" w:vAnchor="page" w:hAnchor="page" w:x="3077" w:y="3167"/>
        <w:numPr>
          <w:ilvl w:val="0"/>
          <w:numId w:val="3"/>
        </w:numPr>
        <w:shd w:val="clear" w:color="auto" w:fill="auto"/>
        <w:tabs>
          <w:tab w:val="left" w:pos="475"/>
        </w:tabs>
        <w:spacing w:after="0" w:line="170" w:lineRule="exact"/>
        <w:ind w:left="560"/>
        <w:jc w:val="left"/>
      </w:pPr>
      <w:r>
        <w:t>Unsafe and unsound practices</w:t>
      </w:r>
    </w:p>
    <w:p w:rsidR="001041E1" w:rsidRDefault="005265EE">
      <w:pPr>
        <w:pStyle w:val="Bodytext60"/>
        <w:framePr w:w="6480" w:h="9600" w:hRule="exact" w:wrap="none" w:vAnchor="page" w:hAnchor="page" w:x="3077" w:y="3167"/>
        <w:shd w:val="clear" w:color="auto" w:fill="auto"/>
        <w:spacing w:after="75" w:line="283" w:lineRule="exact"/>
        <w:ind w:left="560" w:firstLine="0"/>
      </w:pPr>
      <w:r>
        <w:t xml:space="preserve">Part VIII—Appointment of Inspector And Interim Adminstrator </w:t>
      </w:r>
      <w:r>
        <w:rPr>
          <w:rStyle w:val="Bodytext6105pt0"/>
        </w:rPr>
        <w:t>Inspector</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0" w:line="264" w:lineRule="exact"/>
        <w:ind w:left="560"/>
        <w:jc w:val="left"/>
      </w:pPr>
      <w:r>
        <w:t>Appointment of inspector</w:t>
      </w:r>
    </w:p>
    <w:p w:rsidR="001041E1" w:rsidRDefault="005265EE">
      <w:pPr>
        <w:pStyle w:val="Bodytext60"/>
        <w:framePr w:w="6480" w:h="9600" w:hRule="exact" w:wrap="none" w:vAnchor="page" w:hAnchor="page" w:x="3077" w:y="3167"/>
        <w:numPr>
          <w:ilvl w:val="0"/>
          <w:numId w:val="3"/>
        </w:numPr>
        <w:shd w:val="clear" w:color="auto" w:fill="auto"/>
        <w:tabs>
          <w:tab w:val="left" w:pos="475"/>
        </w:tabs>
        <w:spacing w:after="0" w:line="264" w:lineRule="exact"/>
        <w:ind w:left="560"/>
        <w:jc w:val="left"/>
      </w:pPr>
      <w:r>
        <w:t>Powers of inspector</w:t>
      </w:r>
    </w:p>
    <w:p w:rsidR="001041E1" w:rsidRDefault="005265EE">
      <w:pPr>
        <w:pStyle w:val="Bodytext60"/>
        <w:framePr w:w="6480" w:h="9600" w:hRule="exact" w:wrap="none" w:vAnchor="page" w:hAnchor="page" w:x="3077" w:y="3167"/>
        <w:numPr>
          <w:ilvl w:val="0"/>
          <w:numId w:val="3"/>
        </w:numPr>
        <w:shd w:val="clear" w:color="auto" w:fill="auto"/>
        <w:tabs>
          <w:tab w:val="left" w:pos="475"/>
        </w:tabs>
        <w:spacing w:after="103" w:line="264" w:lineRule="exact"/>
        <w:ind w:left="560"/>
        <w:jc w:val="left"/>
      </w:pPr>
      <w:r>
        <w:t>Report of inspector</w:t>
      </w:r>
    </w:p>
    <w:p w:rsidR="001041E1" w:rsidRDefault="005265EE">
      <w:pPr>
        <w:pStyle w:val="Bodytext50"/>
        <w:framePr w:w="6480" w:h="9600" w:hRule="exact" w:wrap="none" w:vAnchor="page" w:hAnchor="page" w:x="3077" w:y="3167"/>
        <w:shd w:val="clear" w:color="auto" w:fill="auto"/>
        <w:spacing w:before="0" w:after="81" w:line="210" w:lineRule="exact"/>
        <w:ind w:left="560" w:firstLine="0"/>
      </w:pPr>
      <w:r>
        <w:t>Interim administrator</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0" w:line="264" w:lineRule="exact"/>
        <w:ind w:left="560"/>
        <w:jc w:val="left"/>
      </w:pPr>
      <w:r>
        <w:t>Appointment of interim administrator</w:t>
      </w:r>
    </w:p>
    <w:p w:rsidR="001041E1" w:rsidRDefault="005265EE">
      <w:pPr>
        <w:pStyle w:val="Bodytext60"/>
        <w:framePr w:w="6480" w:h="9600" w:hRule="exact" w:wrap="none" w:vAnchor="page" w:hAnchor="page" w:x="3077" w:y="3167"/>
        <w:numPr>
          <w:ilvl w:val="0"/>
          <w:numId w:val="3"/>
        </w:numPr>
        <w:shd w:val="clear" w:color="auto" w:fill="auto"/>
        <w:tabs>
          <w:tab w:val="left" w:pos="475"/>
        </w:tabs>
        <w:spacing w:after="0" w:line="264" w:lineRule="exact"/>
        <w:ind w:left="560"/>
        <w:jc w:val="left"/>
      </w:pPr>
      <w:r>
        <w:t xml:space="preserve">Duties of </w:t>
      </w:r>
      <w:r>
        <w:t>interim administrator</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0" w:line="264" w:lineRule="exact"/>
        <w:ind w:left="560"/>
        <w:jc w:val="left"/>
      </w:pPr>
      <w:r>
        <w:t>Report of interim administrator</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135" w:line="264" w:lineRule="exact"/>
        <w:ind w:left="560"/>
        <w:jc w:val="left"/>
      </w:pPr>
      <w:r>
        <w:t>Protection of interim administrator from liability</w:t>
      </w:r>
    </w:p>
    <w:p w:rsidR="001041E1" w:rsidRDefault="005265EE">
      <w:pPr>
        <w:pStyle w:val="Bodytext60"/>
        <w:framePr w:w="6480" w:h="9600" w:hRule="exact" w:wrap="none" w:vAnchor="page" w:hAnchor="page" w:x="3077" w:y="3167"/>
        <w:shd w:val="clear" w:color="auto" w:fill="auto"/>
        <w:spacing w:after="153" w:line="170" w:lineRule="exact"/>
        <w:ind w:left="560" w:firstLine="0"/>
      </w:pPr>
      <w:r>
        <w:rPr>
          <w:rStyle w:val="Bodytext6SmallCaps"/>
        </w:rPr>
        <w:t>Part IX—Retirement Benefits Appeals Tribunal</w:t>
      </w:r>
    </w:p>
    <w:p w:rsidR="001041E1" w:rsidRDefault="005265EE">
      <w:pPr>
        <w:pStyle w:val="Bodytext60"/>
        <w:framePr w:w="6480" w:h="9600" w:hRule="exact" w:wrap="none" w:vAnchor="page" w:hAnchor="page" w:x="3077" w:y="3167"/>
        <w:numPr>
          <w:ilvl w:val="0"/>
          <w:numId w:val="3"/>
        </w:numPr>
        <w:shd w:val="clear" w:color="auto" w:fill="auto"/>
        <w:tabs>
          <w:tab w:val="left" w:pos="466"/>
        </w:tabs>
        <w:spacing w:after="0" w:line="264" w:lineRule="exact"/>
        <w:ind w:left="560"/>
        <w:jc w:val="left"/>
      </w:pPr>
      <w:r>
        <w:t>Appeals.</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0" w:line="264" w:lineRule="exact"/>
        <w:ind w:left="560"/>
        <w:jc w:val="left"/>
      </w:pPr>
      <w:r>
        <w:t>Establishment of the Retirement Benefits Appeals Tribunal</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0" w:line="264" w:lineRule="exact"/>
        <w:ind w:left="560"/>
        <w:jc w:val="left"/>
      </w:pPr>
      <w:r>
        <w:t>Powers of the Tribunal</w:t>
      </w:r>
    </w:p>
    <w:p w:rsidR="001041E1" w:rsidRDefault="005265EE">
      <w:pPr>
        <w:pStyle w:val="Bodytext60"/>
        <w:framePr w:w="6480" w:h="9600" w:hRule="exact" w:wrap="none" w:vAnchor="page" w:hAnchor="page" w:x="3077" w:y="3167"/>
        <w:numPr>
          <w:ilvl w:val="0"/>
          <w:numId w:val="3"/>
        </w:numPr>
        <w:shd w:val="clear" w:color="auto" w:fill="auto"/>
        <w:tabs>
          <w:tab w:val="left" w:pos="466"/>
        </w:tabs>
        <w:spacing w:after="0" w:line="264" w:lineRule="exact"/>
        <w:ind w:left="560"/>
        <w:jc w:val="left"/>
      </w:pPr>
      <w:r>
        <w:t xml:space="preserve">Appeals to the </w:t>
      </w:r>
      <w:r>
        <w:t>High Court from decisions of the Tribunal.</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135" w:line="264" w:lineRule="exact"/>
        <w:ind w:left="560"/>
        <w:jc w:val="left"/>
      </w:pPr>
      <w:r>
        <w:t>Rules.</w:t>
      </w:r>
    </w:p>
    <w:p w:rsidR="001041E1" w:rsidRDefault="005265EE">
      <w:pPr>
        <w:pStyle w:val="Bodytext60"/>
        <w:framePr w:w="6480" w:h="9600" w:hRule="exact" w:wrap="none" w:vAnchor="page" w:hAnchor="page" w:x="3077" w:y="3167"/>
        <w:shd w:val="clear" w:color="auto" w:fill="auto"/>
        <w:spacing w:after="228" w:line="170" w:lineRule="exact"/>
        <w:ind w:left="560" w:firstLine="0"/>
      </w:pPr>
      <w:r>
        <w:rPr>
          <w:rStyle w:val="Bodytext6SmallCaps"/>
        </w:rPr>
        <w:t>Part X—Offences And Penalties</w:t>
      </w:r>
    </w:p>
    <w:p w:rsidR="001041E1" w:rsidRDefault="005265EE">
      <w:pPr>
        <w:pStyle w:val="Bodytext60"/>
        <w:framePr w:w="6480" w:h="9600" w:hRule="exact" w:wrap="none" w:vAnchor="page" w:hAnchor="page" w:x="3077" w:y="3167"/>
        <w:numPr>
          <w:ilvl w:val="0"/>
          <w:numId w:val="3"/>
        </w:numPr>
        <w:shd w:val="clear" w:color="auto" w:fill="auto"/>
        <w:tabs>
          <w:tab w:val="left" w:pos="475"/>
        </w:tabs>
        <w:spacing w:after="48" w:line="170" w:lineRule="exact"/>
        <w:ind w:left="560"/>
        <w:jc w:val="left"/>
      </w:pPr>
      <w:r>
        <w:t>Offences and penalties</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159" w:line="170" w:lineRule="exact"/>
        <w:ind w:left="560"/>
        <w:jc w:val="left"/>
      </w:pPr>
      <w:r>
        <w:t>General penalty</w:t>
      </w:r>
    </w:p>
    <w:p w:rsidR="001041E1" w:rsidRDefault="005265EE">
      <w:pPr>
        <w:pStyle w:val="Bodytext60"/>
        <w:framePr w:w="6480" w:h="9600" w:hRule="exact" w:wrap="none" w:vAnchor="page" w:hAnchor="page" w:x="3077" w:y="3167"/>
        <w:shd w:val="clear" w:color="auto" w:fill="auto"/>
        <w:spacing w:after="89" w:line="170" w:lineRule="exact"/>
        <w:ind w:left="560" w:firstLine="0"/>
      </w:pPr>
      <w:r>
        <w:rPr>
          <w:rStyle w:val="Bodytext6SmallCaps"/>
        </w:rPr>
        <w:t>Part XI—Miscelleneous</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0" w:line="264" w:lineRule="exact"/>
        <w:ind w:left="560"/>
        <w:jc w:val="left"/>
      </w:pPr>
      <w:r>
        <w:t>Protection from liability</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0" w:line="264" w:lineRule="exact"/>
        <w:ind w:left="560"/>
        <w:jc w:val="left"/>
      </w:pPr>
      <w:r>
        <w:t>service of documents</w:t>
      </w:r>
    </w:p>
    <w:p w:rsidR="001041E1" w:rsidRDefault="005265EE">
      <w:pPr>
        <w:pStyle w:val="Bodytext60"/>
        <w:framePr w:w="6480" w:h="9600" w:hRule="exact" w:wrap="none" w:vAnchor="page" w:hAnchor="page" w:x="3077" w:y="3167"/>
        <w:numPr>
          <w:ilvl w:val="0"/>
          <w:numId w:val="3"/>
        </w:numPr>
        <w:shd w:val="clear" w:color="auto" w:fill="auto"/>
        <w:tabs>
          <w:tab w:val="left" w:pos="475"/>
        </w:tabs>
        <w:spacing w:after="0" w:line="264" w:lineRule="exact"/>
        <w:ind w:left="560"/>
        <w:jc w:val="left"/>
      </w:pPr>
      <w:r>
        <w:t>Regulations</w:t>
      </w:r>
    </w:p>
    <w:p w:rsidR="001041E1" w:rsidRDefault="005265EE">
      <w:pPr>
        <w:pStyle w:val="Bodytext60"/>
        <w:framePr w:w="6480" w:h="9600" w:hRule="exact" w:wrap="none" w:vAnchor="page" w:hAnchor="page" w:x="3077" w:y="3167"/>
        <w:numPr>
          <w:ilvl w:val="0"/>
          <w:numId w:val="3"/>
        </w:numPr>
        <w:shd w:val="clear" w:color="auto" w:fill="auto"/>
        <w:tabs>
          <w:tab w:val="left" w:pos="470"/>
        </w:tabs>
        <w:spacing w:after="0" w:line="264" w:lineRule="exact"/>
        <w:ind w:left="560"/>
        <w:jc w:val="left"/>
      </w:pPr>
      <w:r>
        <w:t>Amendment of Schedules</w:t>
      </w:r>
    </w:p>
    <w:p w:rsidR="001041E1" w:rsidRDefault="005265EE">
      <w:pPr>
        <w:pStyle w:val="Bodytext60"/>
        <w:framePr w:w="6480" w:h="9600" w:hRule="exact" w:wrap="none" w:vAnchor="page" w:hAnchor="page" w:x="3077" w:y="3167"/>
        <w:numPr>
          <w:ilvl w:val="0"/>
          <w:numId w:val="3"/>
        </w:numPr>
        <w:shd w:val="clear" w:color="auto" w:fill="auto"/>
        <w:tabs>
          <w:tab w:val="left" w:pos="475"/>
        </w:tabs>
        <w:spacing w:after="0" w:line="264" w:lineRule="exact"/>
        <w:ind w:left="560"/>
        <w:jc w:val="left"/>
      </w:pPr>
      <w:r>
        <w:t>Guidelines</w:t>
      </w:r>
    </w:p>
    <w:p w:rsidR="001041E1" w:rsidRDefault="005265EE">
      <w:pPr>
        <w:pStyle w:val="Bodytext60"/>
        <w:framePr w:w="6480" w:h="9600" w:hRule="exact" w:wrap="none" w:vAnchor="page" w:hAnchor="page" w:x="3077" w:y="3167"/>
        <w:numPr>
          <w:ilvl w:val="0"/>
          <w:numId w:val="3"/>
        </w:numPr>
        <w:shd w:val="clear" w:color="auto" w:fill="auto"/>
        <w:tabs>
          <w:tab w:val="left" w:pos="475"/>
        </w:tabs>
        <w:spacing w:after="0" w:line="264" w:lineRule="exact"/>
        <w:ind w:left="560"/>
        <w:jc w:val="left"/>
      </w:pPr>
      <w:r>
        <w:t>Protection of existing</w:t>
      </w:r>
      <w:r>
        <w:t xml:space="preserve"> pension rights or other retirement benefit</w:t>
      </w:r>
    </w:p>
    <w:p w:rsidR="001041E1" w:rsidRDefault="005265EE">
      <w:pPr>
        <w:pStyle w:val="Bodytext60"/>
        <w:framePr w:w="6480" w:h="9600" w:hRule="exact" w:wrap="none" w:vAnchor="page" w:hAnchor="page" w:x="3077" w:y="3167"/>
        <w:numPr>
          <w:ilvl w:val="0"/>
          <w:numId w:val="3"/>
        </w:numPr>
        <w:shd w:val="clear" w:color="auto" w:fill="auto"/>
        <w:tabs>
          <w:tab w:val="left" w:pos="485"/>
        </w:tabs>
        <w:spacing w:after="0" w:line="264" w:lineRule="exact"/>
        <w:ind w:left="560"/>
        <w:jc w:val="left"/>
      </w:pPr>
      <w:r>
        <w:t>Supremacy of this Act</w:t>
      </w:r>
    </w:p>
    <w:p w:rsidR="001041E1" w:rsidRDefault="005265EE">
      <w:pPr>
        <w:pStyle w:val="Bodytext60"/>
        <w:framePr w:w="6480" w:h="9600" w:hRule="exact" w:wrap="none" w:vAnchor="page" w:hAnchor="page" w:x="3077" w:y="3167"/>
        <w:numPr>
          <w:ilvl w:val="0"/>
          <w:numId w:val="3"/>
        </w:numPr>
        <w:shd w:val="clear" w:color="auto" w:fill="auto"/>
        <w:tabs>
          <w:tab w:val="left" w:pos="475"/>
        </w:tabs>
        <w:spacing w:after="0" w:line="264" w:lineRule="exact"/>
        <w:ind w:left="560" w:right="300"/>
        <w:jc w:val="left"/>
      </w:pPr>
      <w:r>
        <w:t>Licensing of existing retirement benefits schemes, custodian, trustee, administrator or fund manager</w:t>
      </w:r>
    </w:p>
    <w:p w:rsidR="001041E1" w:rsidRDefault="005265EE">
      <w:pPr>
        <w:pStyle w:val="Headerorfooter20"/>
        <w:framePr w:wrap="none" w:vAnchor="page" w:hAnchor="page" w:x="5957" w:y="12863"/>
        <w:shd w:val="clear" w:color="auto" w:fill="auto"/>
        <w:spacing w:line="210" w:lineRule="exact"/>
        <w:ind w:left="20"/>
      </w:pPr>
      <w:r>
        <w:t>4</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859" w:h="613" w:hRule="exact" w:wrap="none" w:vAnchor="page" w:hAnchor="page" w:x="2703" w:y="2778"/>
        <w:shd w:val="clear" w:color="auto" w:fill="auto"/>
        <w:spacing w:before="0" w:after="128" w:line="210" w:lineRule="exact"/>
        <w:ind w:firstLine="0"/>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859" w:h="613" w:hRule="exact" w:wrap="none" w:vAnchor="page" w:hAnchor="page" w:x="2703" w:y="2778"/>
        <w:shd w:val="clear" w:color="auto" w:fill="auto"/>
        <w:spacing w:before="0" w:after="0" w:line="210" w:lineRule="exact"/>
        <w:ind w:firstLine="0"/>
      </w:pPr>
      <w:r>
        <w:t>SCHEDULES</w:t>
      </w:r>
    </w:p>
    <w:p w:rsidR="001041E1" w:rsidRDefault="005265EE">
      <w:pPr>
        <w:pStyle w:val="Bodytext0"/>
        <w:framePr w:w="6859" w:h="2173" w:hRule="exact" w:wrap="none" w:vAnchor="page" w:hAnchor="page" w:x="2703" w:y="3600"/>
        <w:shd w:val="clear" w:color="auto" w:fill="auto"/>
        <w:spacing w:before="0" w:after="180" w:line="269" w:lineRule="exact"/>
        <w:ind w:firstLine="0"/>
      </w:pPr>
      <w:r>
        <w:t>SCHEDULE 1 Currency Point</w:t>
      </w:r>
    </w:p>
    <w:p w:rsidR="001041E1" w:rsidRDefault="005265EE">
      <w:pPr>
        <w:pStyle w:val="Bodytext0"/>
        <w:framePr w:w="6859" w:h="2173" w:hRule="exact" w:wrap="none" w:vAnchor="page" w:hAnchor="page" w:x="2703" w:y="3600"/>
        <w:shd w:val="clear" w:color="auto" w:fill="auto"/>
        <w:spacing w:before="0" w:after="184" w:line="269" w:lineRule="exact"/>
        <w:ind w:firstLine="0"/>
      </w:pPr>
      <w:r>
        <w:t>SCHEDULE 2 Meetings of The Board</w:t>
      </w:r>
    </w:p>
    <w:p w:rsidR="001041E1" w:rsidRDefault="005265EE">
      <w:pPr>
        <w:pStyle w:val="Bodytext0"/>
        <w:framePr w:w="6859" w:h="2173" w:hRule="exact" w:wrap="none" w:vAnchor="page" w:hAnchor="page" w:x="2703" w:y="3600"/>
        <w:shd w:val="clear" w:color="auto" w:fill="auto"/>
        <w:spacing w:before="0" w:after="0"/>
        <w:ind w:firstLine="0"/>
      </w:pPr>
      <w:r>
        <w:t>SCHEDULE 3 Criteria For Determining A Fit And Proper Person</w:t>
      </w:r>
    </w:p>
    <w:p w:rsidR="001041E1" w:rsidRDefault="005265EE">
      <w:pPr>
        <w:pStyle w:val="Headerorfooter20"/>
        <w:framePr w:wrap="none" w:vAnchor="page" w:hAnchor="page" w:x="5962" w:y="13155"/>
        <w:shd w:val="clear" w:color="auto" w:fill="auto"/>
        <w:spacing w:line="210" w:lineRule="exact"/>
        <w:ind w:left="20"/>
      </w:pPr>
      <w:r>
        <w:t>5</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rap="none" w:vAnchor="page" w:hAnchor="page" w:x="3010" w:y="2634"/>
        <w:shd w:val="clear" w:color="auto" w:fill="auto"/>
        <w:spacing w:line="210" w:lineRule="exact"/>
        <w:ind w:left="20"/>
      </w:pPr>
      <w:r>
        <w:rPr>
          <w:rStyle w:val="HeaderorfooterBold"/>
        </w:rPr>
        <w:lastRenderedPageBreak/>
        <w:t xml:space="preserve">Act 15 </w:t>
      </w:r>
      <w:r>
        <w:t>Uganda Retirement Benefits Regulatory Authority Act</w:t>
      </w:r>
      <w:r>
        <w:rPr>
          <w:rStyle w:val="HeaderorfooterBold"/>
        </w:rPr>
        <w:t xml:space="preserve"> 2011</w:t>
      </w:r>
    </w:p>
    <w:p w:rsidR="001041E1" w:rsidRDefault="005265EE">
      <w:pPr>
        <w:pStyle w:val="Bodytext0"/>
        <w:framePr w:w="6701" w:h="7757" w:hRule="exact" w:wrap="none" w:vAnchor="page" w:hAnchor="page" w:x="3025" w:y="5183"/>
        <w:shd w:val="clear" w:color="auto" w:fill="auto"/>
        <w:spacing w:before="0" w:after="308" w:line="288" w:lineRule="exact"/>
        <w:ind w:firstLine="0"/>
      </w:pPr>
      <w:r>
        <w:t xml:space="preserve">THE UGANDA RETIREMENT BENEFITS REGULATORY </w:t>
      </w:r>
      <w:r>
        <w:t>AUTHORITY ACT, 2011.</w:t>
      </w:r>
    </w:p>
    <w:p w:rsidR="001041E1" w:rsidRDefault="005265EE">
      <w:pPr>
        <w:pStyle w:val="Bodytext0"/>
        <w:framePr w:w="6701" w:h="7757" w:hRule="exact" w:wrap="none" w:vAnchor="page" w:hAnchor="page" w:x="3025" w:y="5183"/>
        <w:shd w:val="clear" w:color="auto" w:fill="auto"/>
        <w:spacing w:before="0" w:after="355" w:line="278" w:lineRule="exact"/>
        <w:ind w:left="20" w:right="40" w:firstLine="0"/>
        <w:jc w:val="both"/>
      </w:pPr>
      <w:r>
        <w:t>An Act to establish a Retirement Benefits Regulatory Authority to regulate the establishment, management and operation of retirement benefits schemes in Uganda in both the private and public sectors; to supervise institutions which pro</w:t>
      </w:r>
      <w:r>
        <w:t>vide retirement benefits products and services; to protect the interests of members and beneficiaries of retirement benefits schemes; to establish a Fund into which shall be paid all moneys for defraying the expenses of the Uganda Retirement Benefits Regul</w:t>
      </w:r>
      <w:r>
        <w:t xml:space="preserve">atory Authority; to promote the development of the retirement benefits sector; to provide for the licensing of custodians, trustees, administrators and fund managers of retirement benefits schemes; the appointment of inspectors and interim administrators; </w:t>
      </w:r>
      <w:r>
        <w:t>to provide for the establishment of a retirement Benefits Appeals Tribunal and for related matters.</w:t>
      </w:r>
    </w:p>
    <w:p w:rsidR="001041E1" w:rsidRDefault="005265EE">
      <w:pPr>
        <w:pStyle w:val="Bodytext0"/>
        <w:framePr w:w="6701" w:h="7757" w:hRule="exact" w:wrap="none" w:vAnchor="page" w:hAnchor="page" w:x="3025" w:y="5183"/>
        <w:shd w:val="clear" w:color="auto" w:fill="auto"/>
        <w:spacing w:before="0" w:after="258" w:line="210" w:lineRule="exact"/>
        <w:ind w:left="20" w:firstLine="0"/>
        <w:jc w:val="both"/>
      </w:pPr>
      <w:r>
        <w:rPr>
          <w:rStyle w:val="Bodytext85pt"/>
        </w:rPr>
        <w:t xml:space="preserve">Date of Assent: </w:t>
      </w:r>
      <w:r>
        <w:t>28th June, 2011.</w:t>
      </w:r>
    </w:p>
    <w:p w:rsidR="001041E1" w:rsidRDefault="005265EE">
      <w:pPr>
        <w:pStyle w:val="Bodytext0"/>
        <w:framePr w:w="6701" w:h="7757" w:hRule="exact" w:wrap="none" w:vAnchor="page" w:hAnchor="page" w:x="3025" w:y="5183"/>
        <w:shd w:val="clear" w:color="auto" w:fill="auto"/>
        <w:spacing w:before="0" w:after="263" w:line="210" w:lineRule="exact"/>
        <w:ind w:left="20" w:firstLine="0"/>
        <w:jc w:val="both"/>
      </w:pPr>
      <w:r>
        <w:rPr>
          <w:rStyle w:val="BodytextItalic0"/>
        </w:rPr>
        <w:t>Date of Commencement:</w:t>
      </w:r>
      <w:r>
        <w:t xml:space="preserve"> 26th September, 2011.</w:t>
      </w:r>
    </w:p>
    <w:p w:rsidR="001041E1" w:rsidRDefault="005265EE">
      <w:pPr>
        <w:pStyle w:val="Bodytext0"/>
        <w:framePr w:w="6701" w:h="7757" w:hRule="exact" w:wrap="none" w:vAnchor="page" w:hAnchor="page" w:x="3025" w:y="5183"/>
        <w:shd w:val="clear" w:color="auto" w:fill="auto"/>
        <w:spacing w:before="0" w:after="248" w:line="210" w:lineRule="exact"/>
        <w:ind w:left="20" w:firstLine="0"/>
        <w:jc w:val="both"/>
      </w:pPr>
      <w:r>
        <w:rPr>
          <w:rStyle w:val="Bodytext85pt"/>
        </w:rPr>
        <w:t xml:space="preserve">Be it enacted </w:t>
      </w:r>
      <w:r>
        <w:t>by Parliament as follows:</w:t>
      </w:r>
    </w:p>
    <w:p w:rsidR="001041E1" w:rsidRDefault="005265EE">
      <w:pPr>
        <w:pStyle w:val="Bodytext70"/>
        <w:framePr w:w="6701" w:h="7757" w:hRule="exact" w:wrap="none" w:vAnchor="page" w:hAnchor="page" w:x="3025" w:y="5183"/>
        <w:shd w:val="clear" w:color="auto" w:fill="auto"/>
        <w:spacing w:before="0" w:after="253" w:line="210" w:lineRule="exact"/>
      </w:pPr>
      <w:r>
        <w:t xml:space="preserve">Part </w:t>
      </w:r>
      <w:r>
        <w:rPr>
          <w:rStyle w:val="Bodytext7105pt"/>
        </w:rPr>
        <w:t>I</w:t>
      </w:r>
      <w:r>
        <w:t>—Preliminary</w:t>
      </w:r>
    </w:p>
    <w:p w:rsidR="001041E1" w:rsidRDefault="005265EE">
      <w:pPr>
        <w:pStyle w:val="Bodytext0"/>
        <w:framePr w:w="6701" w:h="7757" w:hRule="exact" w:wrap="none" w:vAnchor="page" w:hAnchor="page" w:x="3025" w:y="5183"/>
        <w:numPr>
          <w:ilvl w:val="0"/>
          <w:numId w:val="4"/>
        </w:numPr>
        <w:shd w:val="clear" w:color="auto" w:fill="auto"/>
        <w:tabs>
          <w:tab w:val="left" w:pos="486"/>
        </w:tabs>
        <w:spacing w:before="0" w:after="23" w:line="210" w:lineRule="exact"/>
        <w:ind w:left="20" w:firstLine="0"/>
        <w:jc w:val="both"/>
      </w:pPr>
      <w:r>
        <w:t>Interpretation</w:t>
      </w:r>
    </w:p>
    <w:p w:rsidR="001041E1" w:rsidRDefault="005265EE">
      <w:pPr>
        <w:pStyle w:val="Bodytext0"/>
        <w:framePr w:w="6701" w:h="7757" w:hRule="exact" w:wrap="none" w:vAnchor="page" w:hAnchor="page" w:x="3025" w:y="5183"/>
        <w:shd w:val="clear" w:color="auto" w:fill="auto"/>
        <w:spacing w:before="0" w:after="0" w:line="210" w:lineRule="exact"/>
        <w:ind w:left="20" w:firstLine="0"/>
        <w:jc w:val="both"/>
      </w:pPr>
      <w:r>
        <w:t xml:space="preserve">In </w:t>
      </w:r>
      <w:r>
        <w:t>this Act, unless the context otherwise requires—</w:t>
      </w:r>
    </w:p>
    <w:p w:rsidR="001041E1" w:rsidRDefault="005265EE">
      <w:pPr>
        <w:pStyle w:val="Headerorfooter20"/>
        <w:framePr w:wrap="none" w:vAnchor="page" w:hAnchor="page" w:x="6289" w:y="13030"/>
        <w:shd w:val="clear" w:color="auto" w:fill="auto"/>
        <w:spacing w:line="210" w:lineRule="exact"/>
        <w:ind w:left="20"/>
      </w:pPr>
      <w:r>
        <w:t>6</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30" w:h="250" w:hRule="exact" w:wrap="none" w:vAnchor="page" w:hAnchor="page" w:x="2770" w:y="2634"/>
        <w:shd w:val="clear" w:color="auto" w:fill="auto"/>
        <w:spacing w:line="210" w:lineRule="exact"/>
        <w:ind w:left="20"/>
      </w:pPr>
      <w:r>
        <w:rPr>
          <w:rStyle w:val="HeaderorfooterBold"/>
        </w:rPr>
        <w:lastRenderedPageBreak/>
        <w:t xml:space="preserve">Act 15 </w:t>
      </w:r>
      <w:r>
        <w:t>Uganda Retirement Benefits Regulatory Authority Act</w:t>
      </w:r>
      <w:r>
        <w:rPr>
          <w:rStyle w:val="HeaderorfooterBold"/>
        </w:rPr>
        <w:t xml:space="preserve"> 2011</w:t>
      </w:r>
    </w:p>
    <w:p w:rsidR="001041E1" w:rsidRDefault="005265EE">
      <w:pPr>
        <w:pStyle w:val="Bodytext0"/>
        <w:framePr w:w="6192" w:h="9864" w:hRule="exact" w:wrap="none" w:vAnchor="page" w:hAnchor="page" w:x="3279" w:y="2968"/>
        <w:shd w:val="clear" w:color="auto" w:fill="auto"/>
        <w:spacing w:before="0" w:after="60" w:line="278" w:lineRule="exact"/>
        <w:ind w:left="360" w:right="20" w:hanging="360"/>
        <w:jc w:val="both"/>
      </w:pPr>
      <w:r>
        <w:t>“Actuary” means a person recognized as such by the Institute of Actuaries in England, the Faculty of Actuaries in Scotland,</w:t>
      </w:r>
      <w:r>
        <w:t xml:space="preserve"> the Canadian Institute of Actuaries, the Society of Actuaries of the United States of America, the Institute of the Actuaries of Australia or a person holding such equivalent qualification as the Board may, by notice in the Gazette, prescribe;</w:t>
      </w:r>
    </w:p>
    <w:p w:rsidR="001041E1" w:rsidRDefault="005265EE">
      <w:pPr>
        <w:pStyle w:val="Bodytext0"/>
        <w:framePr w:w="6192" w:h="9864" w:hRule="exact" w:wrap="none" w:vAnchor="page" w:hAnchor="page" w:x="3279" w:y="2968"/>
        <w:shd w:val="clear" w:color="auto" w:fill="auto"/>
        <w:spacing w:before="0" w:after="60" w:line="278" w:lineRule="exact"/>
        <w:ind w:left="360" w:right="20" w:hanging="360"/>
        <w:jc w:val="both"/>
      </w:pPr>
      <w:r>
        <w:t xml:space="preserve">“actuarial </w:t>
      </w:r>
      <w:r>
        <w:t>valuation” means an analysis made of the cash value equivalent to a benefit, calculated by reference to appropriate financial assumptions and assumptions regarding normal life expectancy;</w:t>
      </w:r>
    </w:p>
    <w:p w:rsidR="001041E1" w:rsidRDefault="005265EE">
      <w:pPr>
        <w:pStyle w:val="Bodytext0"/>
        <w:framePr w:w="6192" w:h="9864" w:hRule="exact" w:wrap="none" w:vAnchor="page" w:hAnchor="page" w:x="3279" w:y="2968"/>
        <w:shd w:val="clear" w:color="auto" w:fill="auto"/>
        <w:spacing w:before="0" w:after="60" w:line="278" w:lineRule="exact"/>
        <w:ind w:left="360" w:right="20" w:hanging="360"/>
        <w:jc w:val="both"/>
      </w:pPr>
      <w:r>
        <w:t>“administrator” means a person appointed by trustees to administer a</w:t>
      </w:r>
      <w:r>
        <w:t xml:space="preserve"> scheme in accordance with such terms and conditions of service as may be specified in the instrument of appointment and licensed under this Act;</w:t>
      </w:r>
    </w:p>
    <w:p w:rsidR="001041E1" w:rsidRDefault="005265EE">
      <w:pPr>
        <w:pStyle w:val="Bodytext0"/>
        <w:framePr w:w="6192" w:h="9864" w:hRule="exact" w:wrap="none" w:vAnchor="page" w:hAnchor="page" w:x="3279" w:y="2968"/>
        <w:shd w:val="clear" w:color="auto" w:fill="auto"/>
        <w:spacing w:before="0" w:after="60" w:line="278" w:lineRule="exact"/>
        <w:ind w:left="360" w:right="20" w:hanging="360"/>
        <w:jc w:val="both"/>
      </w:pPr>
      <w:r>
        <w:t>“annuity” means a schedule of regular payments made to a member of a retirement benefits scheme or to his or h</w:t>
      </w:r>
      <w:r>
        <w:t>er beneficiary according to the terms of payment of the scheme;</w:t>
      </w:r>
    </w:p>
    <w:p w:rsidR="001041E1" w:rsidRDefault="005265EE">
      <w:pPr>
        <w:pStyle w:val="Bodytext0"/>
        <w:framePr w:w="6192" w:h="9864" w:hRule="exact" w:wrap="none" w:vAnchor="page" w:hAnchor="page" w:x="3279" w:y="2968"/>
        <w:shd w:val="clear" w:color="auto" w:fill="auto"/>
        <w:spacing w:before="0" w:after="60" w:line="278" w:lineRule="exact"/>
        <w:ind w:left="360" w:right="20" w:hanging="360"/>
        <w:jc w:val="both"/>
      </w:pPr>
      <w:r>
        <w:t>“Auditor” means a person registered by the Institute of Certified Public Accountants Uganda (ICPAU) and approved by the Authority;</w:t>
      </w:r>
    </w:p>
    <w:p w:rsidR="001041E1" w:rsidRDefault="005265EE">
      <w:pPr>
        <w:pStyle w:val="Bodytext0"/>
        <w:framePr w:w="6192" w:h="9864" w:hRule="exact" w:wrap="none" w:vAnchor="page" w:hAnchor="page" w:x="3279" w:y="2968"/>
        <w:shd w:val="clear" w:color="auto" w:fill="auto"/>
        <w:spacing w:before="0" w:after="60" w:line="278" w:lineRule="exact"/>
        <w:ind w:left="360" w:right="20" w:hanging="360"/>
        <w:jc w:val="both"/>
      </w:pPr>
      <w:r>
        <w:t>“Authority” means the Uganda Retirement Benefits Regulatory A</w:t>
      </w:r>
      <w:r>
        <w:t>uthority established by section 2;</w:t>
      </w:r>
    </w:p>
    <w:p w:rsidR="001041E1" w:rsidRDefault="005265EE">
      <w:pPr>
        <w:pStyle w:val="Bodytext0"/>
        <w:framePr w:w="6192" w:h="9864" w:hRule="exact" w:wrap="none" w:vAnchor="page" w:hAnchor="page" w:x="3279" w:y="2968"/>
        <w:shd w:val="clear" w:color="auto" w:fill="auto"/>
        <w:spacing w:before="0" w:after="60" w:line="278" w:lineRule="exact"/>
        <w:ind w:left="360" w:right="20" w:hanging="360"/>
        <w:jc w:val="both"/>
      </w:pPr>
      <w:r>
        <w:t>“beneficiary” means a person designated by a member of a retirement benefits scheme, or by the rules of the scheme to benefit under the scheme;</w:t>
      </w:r>
    </w:p>
    <w:p w:rsidR="001041E1" w:rsidRDefault="005265EE">
      <w:pPr>
        <w:pStyle w:val="Bodytext0"/>
        <w:framePr w:w="6192" w:h="9864" w:hRule="exact" w:wrap="none" w:vAnchor="page" w:hAnchor="page" w:x="3279" w:y="2968"/>
        <w:shd w:val="clear" w:color="auto" w:fill="auto"/>
        <w:spacing w:before="0" w:after="115" w:line="278" w:lineRule="exact"/>
        <w:ind w:left="360" w:right="20" w:hanging="360"/>
        <w:jc w:val="both"/>
      </w:pPr>
      <w:r>
        <w:t>“Board” means the Board of Directors of the Authority appointed under section</w:t>
      </w:r>
      <w:r>
        <w:t xml:space="preserve"> 8;</w:t>
      </w:r>
    </w:p>
    <w:p w:rsidR="001041E1" w:rsidRDefault="005265EE">
      <w:pPr>
        <w:pStyle w:val="Bodytext0"/>
        <w:framePr w:w="6192" w:h="9864" w:hRule="exact" w:wrap="none" w:vAnchor="page" w:hAnchor="page" w:x="3279" w:y="2968"/>
        <w:shd w:val="clear" w:color="auto" w:fill="auto"/>
        <w:spacing w:before="0" w:after="88" w:line="210" w:lineRule="exact"/>
        <w:ind w:left="360" w:hanging="360"/>
        <w:jc w:val="both"/>
      </w:pPr>
      <w:r>
        <w:t>“Chairperson” means the chairperson of the Board;</w:t>
      </w:r>
    </w:p>
    <w:p w:rsidR="001041E1" w:rsidRDefault="005265EE">
      <w:pPr>
        <w:pStyle w:val="Bodytext0"/>
        <w:framePr w:w="6192" w:h="9864" w:hRule="exact" w:wrap="none" w:vAnchor="page" w:hAnchor="page" w:x="3279" w:y="2968"/>
        <w:shd w:val="clear" w:color="auto" w:fill="auto"/>
        <w:spacing w:before="0" w:after="0" w:line="278" w:lineRule="exact"/>
        <w:ind w:left="360" w:right="20" w:hanging="360"/>
        <w:jc w:val="both"/>
      </w:pPr>
      <w:r>
        <w:t>“Chief Executive Officer” means the Chief Executive Officer of the Authority appointed under section 15;</w:t>
      </w:r>
    </w:p>
    <w:p w:rsidR="001041E1" w:rsidRDefault="005265EE">
      <w:pPr>
        <w:pStyle w:val="Headerorfooter20"/>
        <w:framePr w:wrap="none" w:vAnchor="page" w:hAnchor="page" w:x="6049" w:y="13011"/>
        <w:shd w:val="clear" w:color="auto" w:fill="auto"/>
        <w:spacing w:line="210" w:lineRule="exact"/>
        <w:ind w:left="20"/>
      </w:pPr>
      <w:r>
        <w:t>7</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30" w:h="250" w:hRule="exact" w:wrap="none" w:vAnchor="page" w:hAnchor="page" w:x="2768" w:y="2620"/>
        <w:shd w:val="clear" w:color="auto" w:fill="auto"/>
        <w:spacing w:line="210" w:lineRule="exact"/>
        <w:ind w:left="20"/>
      </w:pPr>
      <w:r>
        <w:rPr>
          <w:rStyle w:val="HeaderorfooterBold"/>
        </w:rPr>
        <w:lastRenderedPageBreak/>
        <w:t xml:space="preserve">Act 15 </w:t>
      </w:r>
      <w:r>
        <w:t>Uganda Retirement Benefits Regulatory Authority Act</w:t>
      </w:r>
      <w:r>
        <w:rPr>
          <w:rStyle w:val="HeaderorfooterBold"/>
        </w:rPr>
        <w:t xml:space="preserve"> 2011</w:t>
      </w:r>
    </w:p>
    <w:p w:rsidR="001041E1" w:rsidRDefault="005265EE">
      <w:pPr>
        <w:pStyle w:val="Bodytext0"/>
        <w:framePr w:w="6197" w:h="9934" w:hRule="exact" w:wrap="none" w:vAnchor="page" w:hAnchor="page" w:x="3277" w:y="3004"/>
        <w:shd w:val="clear" w:color="auto" w:fill="auto"/>
        <w:spacing w:before="0" w:after="28" w:line="210" w:lineRule="exact"/>
        <w:ind w:left="360" w:hanging="360"/>
        <w:jc w:val="both"/>
      </w:pPr>
      <w:r>
        <w:t xml:space="preserve">“currency </w:t>
      </w:r>
      <w:r>
        <w:t>point” has the value given to it in Schedule 1;</w:t>
      </w:r>
    </w:p>
    <w:p w:rsidR="001041E1" w:rsidRDefault="005265EE">
      <w:pPr>
        <w:pStyle w:val="Bodytext0"/>
        <w:framePr w:w="6197" w:h="9934" w:hRule="exact" w:wrap="none" w:vAnchor="page" w:hAnchor="page" w:x="3277" w:y="3004"/>
        <w:shd w:val="clear" w:color="auto" w:fill="auto"/>
        <w:spacing w:before="0" w:after="180" w:line="278" w:lineRule="exact"/>
        <w:ind w:left="360" w:right="40" w:hanging="360"/>
        <w:jc w:val="both"/>
      </w:pPr>
      <w:r>
        <w:t>“custodian” means a Financial Institution whose business includes taking responsibility for the safe custody of the funds, securities, financial instruments and documents of title of the assets of scheme fund</w:t>
      </w:r>
      <w:r>
        <w:t>s and licensed under this Act;</w:t>
      </w:r>
    </w:p>
    <w:p w:rsidR="001041E1" w:rsidRDefault="005265EE">
      <w:pPr>
        <w:pStyle w:val="Bodytext0"/>
        <w:framePr w:w="6197" w:h="9934" w:hRule="exact" w:wrap="none" w:vAnchor="page" w:hAnchor="page" w:x="3277" w:y="3004"/>
        <w:shd w:val="clear" w:color="auto" w:fill="auto"/>
        <w:spacing w:before="0" w:after="295" w:line="278" w:lineRule="exact"/>
        <w:ind w:left="360" w:right="40" w:hanging="360"/>
        <w:jc w:val="both"/>
      </w:pPr>
      <w:r>
        <w:t xml:space="preserve">“defined retirement benefits scheme” means a retirement benefits scheme in which a sponsor undertakes to provide benefits expressed in the form of annuity or lump sum calculation, based on work history and guaranteed return </w:t>
      </w:r>
      <w:r>
        <w:t>on contribution account regardless of the investment performance of the fund associated with the scheme and accordingly constitutes a contingent liability for the sponsor;</w:t>
      </w:r>
    </w:p>
    <w:p w:rsidR="001041E1" w:rsidRDefault="005265EE">
      <w:pPr>
        <w:pStyle w:val="Bodytext0"/>
        <w:framePr w:w="6197" w:h="9934" w:hRule="exact" w:wrap="none" w:vAnchor="page" w:hAnchor="page" w:x="3277" w:y="3004"/>
        <w:shd w:val="clear" w:color="auto" w:fill="auto"/>
        <w:spacing w:before="0" w:after="148" w:line="210" w:lineRule="exact"/>
        <w:ind w:left="360" w:hanging="360"/>
        <w:jc w:val="both"/>
      </w:pPr>
      <w:r>
        <w:t>“fiduciary” has the meaning given to it by section 72;</w:t>
      </w:r>
    </w:p>
    <w:p w:rsidR="001041E1" w:rsidRDefault="005265EE">
      <w:pPr>
        <w:pStyle w:val="Bodytext0"/>
        <w:framePr w:w="6197" w:h="9934" w:hRule="exact" w:wrap="none" w:vAnchor="page" w:hAnchor="page" w:x="3277" w:y="3004"/>
        <w:shd w:val="clear" w:color="auto" w:fill="auto"/>
        <w:spacing w:before="0" w:after="120" w:line="278" w:lineRule="exact"/>
        <w:ind w:left="360" w:right="40" w:hanging="360"/>
        <w:jc w:val="both"/>
      </w:pPr>
      <w:r>
        <w:t>“Fund” means the Retirement B</w:t>
      </w:r>
      <w:r>
        <w:t>enefits Regulatory Authority Fund established by section 20;</w:t>
      </w:r>
    </w:p>
    <w:p w:rsidR="001041E1" w:rsidRDefault="005265EE">
      <w:pPr>
        <w:pStyle w:val="Bodytext0"/>
        <w:framePr w:w="6197" w:h="9934" w:hRule="exact" w:wrap="none" w:vAnchor="page" w:hAnchor="page" w:x="3277" w:y="3004"/>
        <w:shd w:val="clear" w:color="auto" w:fill="auto"/>
        <w:spacing w:before="0" w:after="180" w:line="278" w:lineRule="exact"/>
        <w:ind w:left="360" w:right="40" w:hanging="360"/>
        <w:jc w:val="both"/>
      </w:pPr>
      <w:r>
        <w:t xml:space="preserve">“fund manager” means a person appointed by the trustees to advice on the investment of the assets of the scheme in accordance with such terms and conditions of service as may be specified in the </w:t>
      </w:r>
      <w:r>
        <w:t>instrument of appointment and licensed under this Act;</w:t>
      </w:r>
    </w:p>
    <w:p w:rsidR="001041E1" w:rsidRDefault="005265EE">
      <w:pPr>
        <w:pStyle w:val="Bodytext0"/>
        <w:framePr w:w="6197" w:h="9934" w:hRule="exact" w:wrap="none" w:vAnchor="page" w:hAnchor="page" w:x="3277" w:y="3004"/>
        <w:shd w:val="clear" w:color="auto" w:fill="auto"/>
        <w:spacing w:before="0" w:line="278" w:lineRule="exact"/>
        <w:ind w:left="360" w:right="40" w:hanging="360"/>
        <w:jc w:val="both"/>
      </w:pPr>
      <w:r>
        <w:t>“inspector” means a person appointed by the Board under section 75 to inspect and examine the books of accounts, records, returns or documents of a retirement benefits scheme;</w:t>
      </w:r>
    </w:p>
    <w:p w:rsidR="001041E1" w:rsidRDefault="005265EE">
      <w:pPr>
        <w:pStyle w:val="Bodytext0"/>
        <w:framePr w:w="6197" w:h="9934" w:hRule="exact" w:wrap="none" w:vAnchor="page" w:hAnchor="page" w:x="3277" w:y="3004"/>
        <w:shd w:val="clear" w:color="auto" w:fill="auto"/>
        <w:spacing w:before="0" w:line="278" w:lineRule="exact"/>
        <w:ind w:left="360" w:right="40" w:hanging="360"/>
        <w:jc w:val="both"/>
      </w:pPr>
      <w:r>
        <w:t xml:space="preserve">“interim administrator” </w:t>
      </w:r>
      <w:r>
        <w:t>means a person appointed by the chief Executive officer under section 78 to assume the management, control and conduct of the affairs of a retirement benefits scheme in place of the trustee, custodian or fund manager of the retirement benefits scheme;</w:t>
      </w:r>
    </w:p>
    <w:p w:rsidR="001041E1" w:rsidRDefault="005265EE">
      <w:pPr>
        <w:pStyle w:val="Bodytext0"/>
        <w:framePr w:w="6197" w:h="9934" w:hRule="exact" w:wrap="none" w:vAnchor="page" w:hAnchor="page" w:x="3277" w:y="3004"/>
        <w:shd w:val="clear" w:color="auto" w:fill="auto"/>
        <w:spacing w:before="0" w:after="0" w:line="278" w:lineRule="exact"/>
        <w:ind w:left="360" w:right="40" w:hanging="360"/>
        <w:jc w:val="both"/>
      </w:pPr>
      <w:r>
        <w:t>“irr</w:t>
      </w:r>
      <w:r>
        <w:t>evocable trust” means a legal entity created for the benefit of designated beneficiaries which shall not be revoked or</w:t>
      </w:r>
    </w:p>
    <w:p w:rsidR="001041E1" w:rsidRDefault="005265EE">
      <w:pPr>
        <w:pStyle w:val="Headerorfooter20"/>
        <w:framePr w:wrap="none" w:vAnchor="page" w:hAnchor="page" w:x="6051" w:y="13016"/>
        <w:shd w:val="clear" w:color="auto" w:fill="auto"/>
        <w:spacing w:line="210" w:lineRule="exact"/>
        <w:ind w:left="20"/>
      </w:pPr>
      <w:r>
        <w:t>8</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30" w:h="250" w:hRule="exact" w:wrap="none" w:vAnchor="page" w:hAnchor="page" w:x="3010" w:y="2610"/>
        <w:shd w:val="clear" w:color="auto" w:fill="auto"/>
        <w:spacing w:line="210" w:lineRule="exact"/>
        <w:ind w:left="20"/>
      </w:pPr>
      <w:r>
        <w:rPr>
          <w:rStyle w:val="HeaderorfooterBold"/>
        </w:rPr>
        <w:lastRenderedPageBreak/>
        <w:t xml:space="preserve">Act 15 </w:t>
      </w:r>
      <w:r>
        <w:t>Uganda Retirement Benefits Regulatory Authority Act</w:t>
      </w:r>
      <w:r>
        <w:rPr>
          <w:rStyle w:val="HeaderorfooterBold"/>
        </w:rPr>
        <w:t xml:space="preserve"> 2011</w:t>
      </w:r>
    </w:p>
    <w:p w:rsidR="001041E1" w:rsidRDefault="005265EE">
      <w:pPr>
        <w:pStyle w:val="Bodytext0"/>
        <w:framePr w:w="6672" w:h="9956" w:hRule="exact" w:wrap="none" w:vAnchor="page" w:hAnchor="page" w:x="3039" w:y="2944"/>
        <w:shd w:val="clear" w:color="auto" w:fill="auto"/>
        <w:spacing w:before="0" w:after="0" w:line="278" w:lineRule="exact"/>
        <w:ind w:left="860" w:firstLine="0"/>
        <w:jc w:val="left"/>
      </w:pPr>
      <w:r>
        <w:t>canceled after its creation;</w:t>
      </w:r>
    </w:p>
    <w:p w:rsidR="001041E1" w:rsidRDefault="005265EE">
      <w:pPr>
        <w:pStyle w:val="Bodytext0"/>
        <w:framePr w:w="6672" w:h="9956" w:hRule="exact" w:wrap="none" w:vAnchor="page" w:hAnchor="page" w:x="3039" w:y="2944"/>
        <w:shd w:val="clear" w:color="auto" w:fill="auto"/>
        <w:spacing w:before="0" w:after="115" w:line="278" w:lineRule="exact"/>
        <w:ind w:left="860" w:right="20" w:hanging="380"/>
        <w:jc w:val="both"/>
      </w:pPr>
      <w:r>
        <w:t xml:space="preserve">“member” means a person </w:t>
      </w:r>
      <w:r>
        <w:t>who is admitted to the membership of a retirement benefits scheme, who makes contributions, or in respect of whom contributions are made to a retirement benefits scheme;</w:t>
      </w:r>
    </w:p>
    <w:p w:rsidR="001041E1" w:rsidRDefault="005265EE">
      <w:pPr>
        <w:pStyle w:val="Bodytext0"/>
        <w:framePr w:w="6672" w:h="9956" w:hRule="exact" w:wrap="none" w:vAnchor="page" w:hAnchor="page" w:x="3039" w:y="2944"/>
        <w:shd w:val="clear" w:color="auto" w:fill="auto"/>
        <w:spacing w:before="0" w:after="88" w:line="210" w:lineRule="exact"/>
        <w:ind w:left="860" w:hanging="380"/>
        <w:jc w:val="both"/>
      </w:pPr>
      <w:r>
        <w:t>“Minister” means the Minister responsible for finance;</w:t>
      </w:r>
    </w:p>
    <w:p w:rsidR="001041E1" w:rsidRDefault="005265EE">
      <w:pPr>
        <w:pStyle w:val="Bodytext0"/>
        <w:framePr w:w="6672" w:h="9956" w:hRule="exact" w:wrap="none" w:vAnchor="page" w:hAnchor="page" w:x="3039" w:y="2944"/>
        <w:shd w:val="clear" w:color="auto" w:fill="auto"/>
        <w:spacing w:before="0" w:after="60" w:line="278" w:lineRule="exact"/>
        <w:ind w:left="860" w:right="20" w:hanging="380"/>
        <w:jc w:val="both"/>
      </w:pPr>
      <w:r>
        <w:t>“retirement benefits scheme” me</w:t>
      </w:r>
      <w:r>
        <w:t>ans a legally binding agreement or arrangement other than a contract for life assurance whether established by a written law or by any other instrument , under which members are entitled to benefits in the form of annuity or a lump sum payable upon retirem</w:t>
      </w:r>
      <w:r>
        <w:t>ent, or upon death, termination of service or upon the occurrence of an event specified in the written law, agreement or arrangement;</w:t>
      </w:r>
    </w:p>
    <w:p w:rsidR="001041E1" w:rsidRDefault="005265EE">
      <w:pPr>
        <w:pStyle w:val="Bodytext0"/>
        <w:framePr w:w="6672" w:h="9956" w:hRule="exact" w:wrap="none" w:vAnchor="page" w:hAnchor="page" w:x="3039" w:y="2944"/>
        <w:shd w:val="clear" w:color="auto" w:fill="auto"/>
        <w:spacing w:before="0" w:after="60" w:line="278" w:lineRule="exact"/>
        <w:ind w:left="860" w:right="20" w:hanging="380"/>
        <w:jc w:val="both"/>
      </w:pPr>
      <w:r>
        <w:t>“scheme rules” means the rules specifically governing the constitution, administration and management of a retirement bene</w:t>
      </w:r>
      <w:r>
        <w:t>fits scheme;</w:t>
      </w:r>
    </w:p>
    <w:p w:rsidR="001041E1" w:rsidRDefault="005265EE">
      <w:pPr>
        <w:pStyle w:val="Bodytext0"/>
        <w:framePr w:w="6672" w:h="9956" w:hRule="exact" w:wrap="none" w:vAnchor="page" w:hAnchor="page" w:x="3039" w:y="2944"/>
        <w:shd w:val="clear" w:color="auto" w:fill="auto"/>
        <w:spacing w:before="0" w:after="56" w:line="278" w:lineRule="exact"/>
        <w:ind w:left="860" w:right="20" w:hanging="380"/>
        <w:jc w:val="both"/>
      </w:pPr>
      <w:r>
        <w:t>“secretary” means the secretary to the Board appointed under section 13;</w:t>
      </w:r>
    </w:p>
    <w:p w:rsidR="001041E1" w:rsidRDefault="005265EE">
      <w:pPr>
        <w:pStyle w:val="Bodytext0"/>
        <w:framePr w:w="6672" w:h="9956" w:hRule="exact" w:wrap="none" w:vAnchor="page" w:hAnchor="page" w:x="3039" w:y="2944"/>
        <w:shd w:val="clear" w:color="auto" w:fill="auto"/>
        <w:spacing w:before="0" w:after="64" w:line="283" w:lineRule="exact"/>
        <w:ind w:left="860" w:right="20" w:hanging="380"/>
        <w:jc w:val="both"/>
      </w:pPr>
      <w:r>
        <w:t>“sponsor” means a person who establishes a retirement benefits scheme;</w:t>
      </w:r>
    </w:p>
    <w:p w:rsidR="001041E1" w:rsidRDefault="005265EE">
      <w:pPr>
        <w:pStyle w:val="Bodytext0"/>
        <w:framePr w:w="6672" w:h="9956" w:hRule="exact" w:wrap="none" w:vAnchor="page" w:hAnchor="page" w:x="3039" w:y="2944"/>
        <w:shd w:val="clear" w:color="auto" w:fill="auto"/>
        <w:spacing w:before="0" w:after="60" w:line="278" w:lineRule="exact"/>
        <w:ind w:left="860" w:right="20" w:hanging="380"/>
        <w:jc w:val="both"/>
      </w:pPr>
      <w:r>
        <w:t>“Tribunal” means the Retirement Benefits Appeals Tribunal established under this Act;</w:t>
      </w:r>
    </w:p>
    <w:p w:rsidR="001041E1" w:rsidRDefault="005265EE">
      <w:pPr>
        <w:pStyle w:val="Bodytext0"/>
        <w:framePr w:w="6672" w:h="9956" w:hRule="exact" w:wrap="none" w:vAnchor="page" w:hAnchor="page" w:x="3039" w:y="2944"/>
        <w:shd w:val="clear" w:color="auto" w:fill="auto"/>
        <w:spacing w:before="0" w:after="60" w:line="278" w:lineRule="exact"/>
        <w:ind w:left="860" w:right="20" w:hanging="380"/>
        <w:jc w:val="both"/>
      </w:pPr>
      <w:r>
        <w:t xml:space="preserve">“trustee” </w:t>
      </w:r>
      <w:r>
        <w:t>means a person responsible for managing a retirement benefits scheme in accordance with the scheme rules and legal requirements under this Act.</w:t>
      </w:r>
    </w:p>
    <w:p w:rsidR="001041E1" w:rsidRDefault="005265EE">
      <w:pPr>
        <w:pStyle w:val="Bodytext70"/>
        <w:framePr w:w="6672" w:h="9956" w:hRule="exact" w:wrap="none" w:vAnchor="page" w:hAnchor="page" w:x="3039" w:y="2944"/>
        <w:shd w:val="clear" w:color="auto" w:fill="auto"/>
        <w:spacing w:before="0" w:after="115" w:line="278" w:lineRule="exact"/>
        <w:ind w:left="20"/>
      </w:pPr>
      <w:r>
        <w:t xml:space="preserve">Part </w:t>
      </w:r>
      <w:r>
        <w:rPr>
          <w:rStyle w:val="Bodytext7105pt"/>
        </w:rPr>
        <w:t>II—</w:t>
      </w:r>
      <w:r>
        <w:t>Establishment And Mode of Operation of the Uganda Retirement Benefits Regulatory Authority</w:t>
      </w:r>
    </w:p>
    <w:p w:rsidR="001041E1" w:rsidRDefault="005265EE">
      <w:pPr>
        <w:pStyle w:val="Bodytext50"/>
        <w:framePr w:w="6672" w:h="9956" w:hRule="exact" w:wrap="none" w:vAnchor="page" w:hAnchor="page" w:x="3039" w:y="2944"/>
        <w:shd w:val="clear" w:color="auto" w:fill="auto"/>
        <w:spacing w:before="0" w:after="217" w:line="210" w:lineRule="exact"/>
        <w:ind w:left="860" w:firstLine="0"/>
        <w:jc w:val="left"/>
      </w:pPr>
      <w:r>
        <w:t>Uganda Retire</w:t>
      </w:r>
      <w:r>
        <w:t>ment Benefits Regulatory Authority</w:t>
      </w:r>
    </w:p>
    <w:p w:rsidR="001041E1" w:rsidRDefault="005265EE">
      <w:pPr>
        <w:pStyle w:val="Bodytext0"/>
        <w:framePr w:w="6672" w:h="9956" w:hRule="exact" w:wrap="none" w:vAnchor="page" w:hAnchor="page" w:x="3039" w:y="2944"/>
        <w:numPr>
          <w:ilvl w:val="0"/>
          <w:numId w:val="4"/>
        </w:numPr>
        <w:shd w:val="clear" w:color="auto" w:fill="auto"/>
        <w:tabs>
          <w:tab w:val="left" w:pos="500"/>
        </w:tabs>
        <w:spacing w:before="0" w:after="0" w:line="278" w:lineRule="exact"/>
        <w:ind w:left="20" w:firstLine="0"/>
        <w:jc w:val="left"/>
      </w:pPr>
      <w:r>
        <w:t>Establishment of the Uganda Retirement Benefits Regulatory</w:t>
      </w:r>
    </w:p>
    <w:p w:rsidR="001041E1" w:rsidRDefault="005265EE">
      <w:pPr>
        <w:pStyle w:val="Bodytext0"/>
        <w:framePr w:w="6672" w:h="9956" w:hRule="exact" w:wrap="none" w:vAnchor="page" w:hAnchor="page" w:x="3039" w:y="2944"/>
        <w:shd w:val="clear" w:color="auto" w:fill="auto"/>
        <w:spacing w:before="0" w:after="0" w:line="278" w:lineRule="exact"/>
        <w:ind w:left="860" w:hanging="380"/>
        <w:jc w:val="both"/>
      </w:pPr>
      <w:r>
        <w:t>Authority</w:t>
      </w:r>
    </w:p>
    <w:p w:rsidR="001041E1" w:rsidRDefault="005265EE">
      <w:pPr>
        <w:pStyle w:val="Bodytext0"/>
        <w:framePr w:w="6672" w:h="9956" w:hRule="exact" w:wrap="none" w:vAnchor="page" w:hAnchor="page" w:x="3039" w:y="2944"/>
        <w:numPr>
          <w:ilvl w:val="0"/>
          <w:numId w:val="5"/>
        </w:numPr>
        <w:shd w:val="clear" w:color="auto" w:fill="auto"/>
        <w:tabs>
          <w:tab w:val="left" w:pos="821"/>
        </w:tabs>
        <w:spacing w:before="0" w:after="0" w:line="278" w:lineRule="exact"/>
        <w:ind w:left="860" w:hanging="380"/>
        <w:jc w:val="both"/>
      </w:pPr>
      <w:r>
        <w:t>There is established an Authority to be known as the Uganda</w:t>
      </w:r>
    </w:p>
    <w:p w:rsidR="001041E1" w:rsidRDefault="005265EE">
      <w:pPr>
        <w:pStyle w:val="Headerorfooter20"/>
        <w:framePr w:w="6730" w:h="239" w:hRule="exact" w:wrap="none" w:vAnchor="page" w:hAnchor="page" w:x="3010" w:y="13016"/>
        <w:shd w:val="clear" w:color="auto" w:fill="auto"/>
        <w:spacing w:line="210" w:lineRule="exact"/>
        <w:ind w:left="20"/>
        <w:jc w:val="center"/>
      </w:pPr>
      <w:r>
        <w:t>9</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318" w:hRule="exact" w:wrap="none" w:vAnchor="page" w:hAnchor="page" w:x="2795" w:y="2899"/>
        <w:shd w:val="clear" w:color="auto" w:fill="auto"/>
        <w:spacing w:before="0" w:after="88" w:line="210" w:lineRule="exact"/>
        <w:ind w:right="20" w:firstLine="0"/>
        <w:jc w:val="right"/>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62" w:h="10318" w:hRule="exact" w:wrap="none" w:vAnchor="page" w:hAnchor="page" w:x="2795" w:y="2899"/>
        <w:shd w:val="clear" w:color="auto" w:fill="auto"/>
        <w:spacing w:before="0" w:after="0" w:line="278" w:lineRule="exact"/>
        <w:ind w:left="20" w:firstLine="0"/>
        <w:jc w:val="left"/>
      </w:pPr>
      <w:r>
        <w:t>Retirement Benefits Regulatory Authority.</w:t>
      </w:r>
    </w:p>
    <w:p w:rsidR="001041E1" w:rsidRDefault="005265EE">
      <w:pPr>
        <w:pStyle w:val="Bodytext0"/>
        <w:framePr w:w="6662" w:h="10318" w:hRule="exact" w:wrap="none" w:vAnchor="page" w:hAnchor="page" w:x="2795" w:y="2899"/>
        <w:shd w:val="clear" w:color="auto" w:fill="auto"/>
        <w:spacing w:before="0" w:after="235" w:line="278" w:lineRule="exact"/>
        <w:ind w:left="20" w:right="20" w:firstLine="500"/>
        <w:jc w:val="both"/>
      </w:pPr>
      <w:r>
        <w:t>(2) The Authority shall be a body corporate with perpetual succession and a common seal and may for the discharge of its function under this Act—</w:t>
      </w:r>
    </w:p>
    <w:p w:rsidR="001041E1" w:rsidRDefault="005265EE">
      <w:pPr>
        <w:pStyle w:val="Bodytext0"/>
        <w:framePr w:w="6662" w:h="10318" w:hRule="exact" w:wrap="none" w:vAnchor="page" w:hAnchor="page" w:x="2795" w:y="2899"/>
        <w:numPr>
          <w:ilvl w:val="0"/>
          <w:numId w:val="6"/>
        </w:numPr>
        <w:shd w:val="clear" w:color="auto" w:fill="auto"/>
        <w:tabs>
          <w:tab w:val="left" w:pos="986"/>
        </w:tabs>
        <w:spacing w:before="0" w:after="268" w:line="210" w:lineRule="exact"/>
        <w:ind w:left="20" w:firstLine="500"/>
        <w:jc w:val="both"/>
      </w:pPr>
      <w:r>
        <w:t>sue and be sued in its corporate name;</w:t>
      </w:r>
    </w:p>
    <w:p w:rsidR="001041E1" w:rsidRDefault="005265EE">
      <w:pPr>
        <w:pStyle w:val="Bodytext0"/>
        <w:framePr w:w="6662" w:h="10318" w:hRule="exact" w:wrap="none" w:vAnchor="page" w:hAnchor="page" w:x="2795" w:y="2899"/>
        <w:numPr>
          <w:ilvl w:val="0"/>
          <w:numId w:val="6"/>
        </w:numPr>
        <w:shd w:val="clear" w:color="auto" w:fill="auto"/>
        <w:tabs>
          <w:tab w:val="left" w:pos="961"/>
        </w:tabs>
        <w:spacing w:before="0" w:after="235" w:line="278" w:lineRule="exact"/>
        <w:ind w:left="960" w:right="20" w:hanging="460"/>
        <w:jc w:val="left"/>
      </w:pPr>
      <w:r>
        <w:t xml:space="preserve">acquire, hold, manage and </w:t>
      </w:r>
      <w:r>
        <w:t>dispose of movable and immovable property; and</w:t>
      </w:r>
    </w:p>
    <w:p w:rsidR="001041E1" w:rsidRDefault="005265EE">
      <w:pPr>
        <w:pStyle w:val="Bodytext0"/>
        <w:framePr w:w="6662" w:h="10318" w:hRule="exact" w:wrap="none" w:vAnchor="page" w:hAnchor="page" w:x="2795" w:y="2899"/>
        <w:numPr>
          <w:ilvl w:val="0"/>
          <w:numId w:val="6"/>
        </w:numPr>
        <w:shd w:val="clear" w:color="auto" w:fill="auto"/>
        <w:tabs>
          <w:tab w:val="left" w:pos="528"/>
        </w:tabs>
        <w:spacing w:before="0" w:after="318" w:line="210" w:lineRule="exact"/>
        <w:ind w:right="20" w:firstLine="0"/>
        <w:jc w:val="right"/>
      </w:pPr>
      <w:r>
        <w:t>do all acts and things a body corporate may lawfully do.</w:t>
      </w:r>
    </w:p>
    <w:p w:rsidR="001041E1" w:rsidRDefault="005265EE">
      <w:pPr>
        <w:pStyle w:val="Heading10"/>
        <w:framePr w:w="6662" w:h="10318" w:hRule="exact" w:wrap="none" w:vAnchor="page" w:hAnchor="page" w:x="2795" w:y="2899"/>
        <w:numPr>
          <w:ilvl w:val="0"/>
          <w:numId w:val="4"/>
        </w:numPr>
        <w:shd w:val="clear" w:color="auto" w:fill="auto"/>
        <w:tabs>
          <w:tab w:val="left" w:pos="505"/>
        </w:tabs>
        <w:spacing w:before="0" w:after="0" w:line="210" w:lineRule="exact"/>
        <w:ind w:left="20" w:firstLine="0"/>
      </w:pPr>
      <w:bookmarkStart w:id="0" w:name="bookmark0"/>
      <w:r>
        <w:t>Official seal of the Authority</w:t>
      </w:r>
      <w:bookmarkEnd w:id="0"/>
    </w:p>
    <w:p w:rsidR="001041E1" w:rsidRDefault="005265EE">
      <w:pPr>
        <w:pStyle w:val="Bodytext0"/>
        <w:framePr w:w="6662" w:h="10318" w:hRule="exact" w:wrap="none" w:vAnchor="page" w:hAnchor="page" w:x="2795" w:y="2899"/>
        <w:numPr>
          <w:ilvl w:val="0"/>
          <w:numId w:val="7"/>
        </w:numPr>
        <w:shd w:val="clear" w:color="auto" w:fill="auto"/>
        <w:tabs>
          <w:tab w:val="left" w:pos="927"/>
        </w:tabs>
        <w:spacing w:before="0" w:after="188" w:line="288" w:lineRule="exact"/>
        <w:ind w:left="20" w:right="20" w:firstLine="500"/>
        <w:jc w:val="both"/>
      </w:pPr>
      <w:r>
        <w:t>The official seal of the Authority shall be in a form determined by the Board.</w:t>
      </w:r>
    </w:p>
    <w:p w:rsidR="001041E1" w:rsidRDefault="005265EE">
      <w:pPr>
        <w:pStyle w:val="Bodytext0"/>
        <w:framePr w:w="6662" w:h="10318" w:hRule="exact" w:wrap="none" w:vAnchor="page" w:hAnchor="page" w:x="2795" w:y="2899"/>
        <w:numPr>
          <w:ilvl w:val="0"/>
          <w:numId w:val="7"/>
        </w:numPr>
        <w:shd w:val="clear" w:color="auto" w:fill="auto"/>
        <w:tabs>
          <w:tab w:val="left" w:pos="889"/>
        </w:tabs>
        <w:spacing w:before="0" w:after="180" w:line="278" w:lineRule="exact"/>
        <w:ind w:left="20" w:right="20" w:firstLine="500"/>
        <w:jc w:val="both"/>
      </w:pPr>
      <w:r>
        <w:t xml:space="preserve">The official seal shall, when affixed to </w:t>
      </w:r>
      <w:r>
        <w:t>any document, be authenticated by the signatures of the chief Executive officer and the Secretary to the Board.</w:t>
      </w:r>
    </w:p>
    <w:p w:rsidR="001041E1" w:rsidRDefault="005265EE">
      <w:pPr>
        <w:pStyle w:val="Bodytext0"/>
        <w:framePr w:w="6662" w:h="10318" w:hRule="exact" w:wrap="none" w:vAnchor="page" w:hAnchor="page" w:x="2795" w:y="2899"/>
        <w:numPr>
          <w:ilvl w:val="0"/>
          <w:numId w:val="7"/>
        </w:numPr>
        <w:shd w:val="clear" w:color="auto" w:fill="auto"/>
        <w:tabs>
          <w:tab w:val="left" w:pos="879"/>
        </w:tabs>
        <w:spacing w:before="0" w:after="180" w:line="278" w:lineRule="exact"/>
        <w:ind w:left="20" w:right="20" w:firstLine="500"/>
        <w:jc w:val="both"/>
      </w:pPr>
      <w:r>
        <w:t>In the absence of the Chief Executive Officer, the person performing the functions of the chief Executive officer shall sign in his or her place</w:t>
      </w:r>
      <w:r>
        <w:t>.</w:t>
      </w:r>
    </w:p>
    <w:p w:rsidR="001041E1" w:rsidRDefault="005265EE">
      <w:pPr>
        <w:pStyle w:val="Bodytext0"/>
        <w:framePr w:w="6662" w:h="10318" w:hRule="exact" w:wrap="none" w:vAnchor="page" w:hAnchor="page" w:x="2795" w:y="2899"/>
        <w:numPr>
          <w:ilvl w:val="0"/>
          <w:numId w:val="7"/>
        </w:numPr>
        <w:shd w:val="clear" w:color="auto" w:fill="auto"/>
        <w:tabs>
          <w:tab w:val="left" w:pos="894"/>
        </w:tabs>
        <w:spacing w:before="0" w:after="180" w:line="278" w:lineRule="exact"/>
        <w:ind w:left="20" w:right="20" w:firstLine="500"/>
        <w:jc w:val="both"/>
      </w:pPr>
      <w:r>
        <w:t>In the absence of the Secretary a person performing the functions of the secretary shall sign in the place of the secretary.</w:t>
      </w:r>
    </w:p>
    <w:p w:rsidR="001041E1" w:rsidRDefault="005265EE">
      <w:pPr>
        <w:pStyle w:val="Bodytext0"/>
        <w:framePr w:w="6662" w:h="10318" w:hRule="exact" w:wrap="none" w:vAnchor="page" w:hAnchor="page" w:x="2795" w:y="2899"/>
        <w:numPr>
          <w:ilvl w:val="0"/>
          <w:numId w:val="7"/>
        </w:numPr>
        <w:shd w:val="clear" w:color="auto" w:fill="auto"/>
        <w:tabs>
          <w:tab w:val="left" w:pos="860"/>
        </w:tabs>
        <w:spacing w:before="0" w:after="180" w:line="278" w:lineRule="exact"/>
        <w:ind w:left="20" w:right="20" w:firstLine="500"/>
        <w:jc w:val="both"/>
      </w:pPr>
      <w:r>
        <w:t>An instrument or contract which if executed or entered into by a person other than a body corporate would not require to be under</w:t>
      </w:r>
      <w:r>
        <w:t xml:space="preserve"> seal, may be executed or entered into on behalf of the Authority by the Chief Executive Officer or the Secretary to the Board or a person duly authorised by resolution of the Board.</w:t>
      </w:r>
    </w:p>
    <w:p w:rsidR="001041E1" w:rsidRDefault="005265EE">
      <w:pPr>
        <w:pStyle w:val="Bodytext0"/>
        <w:framePr w:w="6662" w:h="10318" w:hRule="exact" w:wrap="none" w:vAnchor="page" w:hAnchor="page" w:x="2795" w:y="2899"/>
        <w:numPr>
          <w:ilvl w:val="0"/>
          <w:numId w:val="7"/>
        </w:numPr>
        <w:shd w:val="clear" w:color="auto" w:fill="auto"/>
        <w:tabs>
          <w:tab w:val="left" w:pos="860"/>
        </w:tabs>
        <w:spacing w:before="0" w:after="0" w:line="278" w:lineRule="exact"/>
        <w:ind w:left="20" w:right="20" w:firstLine="500"/>
        <w:jc w:val="both"/>
      </w:pPr>
      <w:r>
        <w:t xml:space="preserve">Every document purporting to be an instrument or contract executed or </w:t>
      </w:r>
      <w:r>
        <w:t>issued by or on behalf of the Authority in accordance with this section shall be deemed to be so executed or issued until the</w:t>
      </w:r>
    </w:p>
    <w:p w:rsidR="001041E1" w:rsidRDefault="005265EE">
      <w:pPr>
        <w:pStyle w:val="Headerorfooter20"/>
        <w:framePr w:wrap="none" w:vAnchor="page" w:hAnchor="page" w:x="6006" w:y="13296"/>
        <w:shd w:val="clear" w:color="auto" w:fill="auto"/>
        <w:spacing w:line="210" w:lineRule="exact"/>
        <w:ind w:left="20"/>
      </w:pPr>
      <w:r>
        <w:t>10</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82" w:h="10645" w:hRule="exact" w:wrap="none" w:vAnchor="page" w:hAnchor="page" w:x="2785" w:y="2651"/>
        <w:shd w:val="clear" w:color="auto" w:fill="auto"/>
        <w:spacing w:before="0" w:after="76" w:line="210" w:lineRule="exact"/>
        <w:ind w:left="20" w:firstLine="0"/>
        <w:jc w:val="both"/>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82" w:h="10645" w:hRule="exact" w:wrap="none" w:vAnchor="page" w:hAnchor="page" w:x="2785" w:y="2651"/>
        <w:shd w:val="clear" w:color="auto" w:fill="auto"/>
        <w:spacing w:before="0" w:after="0" w:line="278" w:lineRule="exact"/>
        <w:ind w:left="20" w:firstLine="0"/>
        <w:jc w:val="both"/>
      </w:pPr>
      <w:r>
        <w:t>contrary is proved.</w:t>
      </w:r>
    </w:p>
    <w:p w:rsidR="001041E1" w:rsidRDefault="005265EE">
      <w:pPr>
        <w:pStyle w:val="Heading10"/>
        <w:framePr w:w="6682" w:h="10645" w:hRule="exact" w:wrap="none" w:vAnchor="page" w:hAnchor="page" w:x="2785" w:y="2651"/>
        <w:numPr>
          <w:ilvl w:val="0"/>
          <w:numId w:val="4"/>
        </w:numPr>
        <w:shd w:val="clear" w:color="auto" w:fill="auto"/>
        <w:tabs>
          <w:tab w:val="left" w:pos="500"/>
        </w:tabs>
        <w:spacing w:before="0" w:after="0" w:line="278" w:lineRule="exact"/>
        <w:ind w:left="20" w:firstLine="0"/>
        <w:jc w:val="both"/>
      </w:pPr>
      <w:bookmarkStart w:id="1" w:name="bookmark1"/>
      <w:r>
        <w:t>Objective of the Authorit</w:t>
      </w:r>
      <w:r>
        <w:t>y</w:t>
      </w:r>
      <w:bookmarkEnd w:id="1"/>
    </w:p>
    <w:p w:rsidR="001041E1" w:rsidRDefault="005265EE">
      <w:pPr>
        <w:pStyle w:val="Bodytext0"/>
        <w:framePr w:w="6682" w:h="10645" w:hRule="exact" w:wrap="none" w:vAnchor="page" w:hAnchor="page" w:x="2785" w:y="2651"/>
        <w:shd w:val="clear" w:color="auto" w:fill="auto"/>
        <w:spacing w:before="0" w:after="235" w:line="278" w:lineRule="exact"/>
        <w:ind w:left="20" w:right="20" w:firstLine="0"/>
        <w:jc w:val="both"/>
      </w:pPr>
      <w:r>
        <w:t>The objective of the Authority is to supervise and regulate the establishment, management and operation of retirement benefits schemes, and to protect the interests of members and beneficiaries of retirement benefits schemes in Uganda.</w:t>
      </w:r>
    </w:p>
    <w:p w:rsidR="001041E1" w:rsidRDefault="005265EE">
      <w:pPr>
        <w:pStyle w:val="Heading10"/>
        <w:framePr w:w="6682" w:h="10645" w:hRule="exact" w:wrap="none" w:vAnchor="page" w:hAnchor="page" w:x="2785" w:y="2651"/>
        <w:numPr>
          <w:ilvl w:val="0"/>
          <w:numId w:val="4"/>
        </w:numPr>
        <w:shd w:val="clear" w:color="auto" w:fill="auto"/>
        <w:tabs>
          <w:tab w:val="left" w:pos="490"/>
        </w:tabs>
        <w:spacing w:before="0" w:after="131" w:line="210" w:lineRule="exact"/>
        <w:ind w:left="20" w:firstLine="0"/>
        <w:jc w:val="both"/>
      </w:pPr>
      <w:bookmarkStart w:id="2" w:name="bookmark2"/>
      <w:r>
        <w:t xml:space="preserve">Functions of the </w:t>
      </w:r>
      <w:r>
        <w:t>Authority</w:t>
      </w:r>
      <w:bookmarkEnd w:id="2"/>
    </w:p>
    <w:p w:rsidR="001041E1" w:rsidRDefault="005265EE">
      <w:pPr>
        <w:pStyle w:val="Bodytext0"/>
        <w:framePr w:w="6682" w:h="10645" w:hRule="exact" w:wrap="none" w:vAnchor="page" w:hAnchor="page" w:x="2785" w:y="2651"/>
        <w:numPr>
          <w:ilvl w:val="0"/>
          <w:numId w:val="8"/>
        </w:numPr>
        <w:shd w:val="clear" w:color="auto" w:fill="auto"/>
        <w:tabs>
          <w:tab w:val="left" w:pos="846"/>
        </w:tabs>
        <w:spacing w:before="0" w:after="136" w:line="210" w:lineRule="exact"/>
        <w:ind w:left="960" w:hanging="460"/>
        <w:jc w:val="both"/>
      </w:pPr>
      <w:r>
        <w:t>The functions of the Authority are to—</w:t>
      </w:r>
    </w:p>
    <w:p w:rsidR="001041E1" w:rsidRDefault="005265EE">
      <w:pPr>
        <w:pStyle w:val="Bodytext0"/>
        <w:framePr w:w="6682" w:h="10645" w:hRule="exact" w:wrap="none" w:vAnchor="page" w:hAnchor="page" w:x="2785" w:y="2651"/>
        <w:numPr>
          <w:ilvl w:val="0"/>
          <w:numId w:val="9"/>
        </w:numPr>
        <w:shd w:val="clear" w:color="auto" w:fill="auto"/>
        <w:tabs>
          <w:tab w:val="left" w:pos="966"/>
        </w:tabs>
        <w:spacing w:before="0" w:after="235" w:line="278" w:lineRule="exact"/>
        <w:ind w:left="960" w:right="20" w:hanging="460"/>
        <w:jc w:val="both"/>
      </w:pPr>
      <w:r>
        <w:t>regulate and supervise the establishment, management and operation of retirement benefits schemes in Uganda, in both the public and private sectors ;</w:t>
      </w:r>
    </w:p>
    <w:p w:rsidR="001041E1" w:rsidRDefault="005265EE">
      <w:pPr>
        <w:pStyle w:val="Bodytext0"/>
        <w:framePr w:w="6682" w:h="10645" w:hRule="exact" w:wrap="none" w:vAnchor="page" w:hAnchor="page" w:x="2785" w:y="2651"/>
        <w:numPr>
          <w:ilvl w:val="0"/>
          <w:numId w:val="9"/>
        </w:numPr>
        <w:shd w:val="clear" w:color="auto" w:fill="auto"/>
        <w:tabs>
          <w:tab w:val="left" w:pos="966"/>
        </w:tabs>
        <w:spacing w:before="0" w:after="136" w:line="210" w:lineRule="exact"/>
        <w:ind w:left="960" w:hanging="460"/>
        <w:jc w:val="both"/>
      </w:pPr>
      <w:r>
        <w:t>license retirement benefits schemes in Uganda;</w:t>
      </w:r>
    </w:p>
    <w:p w:rsidR="001041E1" w:rsidRDefault="005265EE">
      <w:pPr>
        <w:pStyle w:val="Bodytext0"/>
        <w:framePr w:w="6682" w:h="10645" w:hRule="exact" w:wrap="none" w:vAnchor="page" w:hAnchor="page" w:x="2785" w:y="2651"/>
        <w:numPr>
          <w:ilvl w:val="0"/>
          <w:numId w:val="9"/>
        </w:numPr>
        <w:shd w:val="clear" w:color="auto" w:fill="auto"/>
        <w:tabs>
          <w:tab w:val="left" w:pos="966"/>
        </w:tabs>
        <w:spacing w:before="0" w:after="120" w:line="278" w:lineRule="exact"/>
        <w:ind w:left="960" w:right="20" w:hanging="460"/>
        <w:jc w:val="both"/>
      </w:pPr>
      <w:r>
        <w:t xml:space="preserve">license </w:t>
      </w:r>
      <w:r>
        <w:t>custodians, trustees, administrators and fund managers of retirement benefits schemes;</w:t>
      </w:r>
    </w:p>
    <w:p w:rsidR="001041E1" w:rsidRDefault="005265EE">
      <w:pPr>
        <w:pStyle w:val="Bodytext0"/>
        <w:framePr w:w="6682" w:h="10645" w:hRule="exact" w:wrap="none" w:vAnchor="page" w:hAnchor="page" w:x="2785" w:y="2651"/>
        <w:numPr>
          <w:ilvl w:val="0"/>
          <w:numId w:val="9"/>
        </w:numPr>
        <w:shd w:val="clear" w:color="auto" w:fill="auto"/>
        <w:tabs>
          <w:tab w:val="left" w:pos="961"/>
        </w:tabs>
        <w:spacing w:before="0" w:after="120" w:line="278" w:lineRule="exact"/>
        <w:ind w:left="960" w:right="20" w:hanging="460"/>
        <w:jc w:val="both"/>
      </w:pPr>
      <w:r>
        <w:t>approve an actuary or auditor of any retirement benefit scheme;</w:t>
      </w:r>
    </w:p>
    <w:p w:rsidR="001041E1" w:rsidRDefault="005265EE">
      <w:pPr>
        <w:pStyle w:val="Bodytext0"/>
        <w:framePr w:w="6682" w:h="10645" w:hRule="exact" w:wrap="none" w:vAnchor="page" w:hAnchor="page" w:x="2785" w:y="2651"/>
        <w:numPr>
          <w:ilvl w:val="0"/>
          <w:numId w:val="9"/>
        </w:numPr>
        <w:shd w:val="clear" w:color="auto" w:fill="auto"/>
        <w:tabs>
          <w:tab w:val="left" w:pos="956"/>
        </w:tabs>
        <w:spacing w:before="0" w:after="120" w:line="278" w:lineRule="exact"/>
        <w:ind w:left="960" w:right="20" w:hanging="460"/>
        <w:jc w:val="both"/>
      </w:pPr>
      <w:r>
        <w:t>protect the interests of members and beneficiaries of retirement benefits schemes including the promotion</w:t>
      </w:r>
      <w:r>
        <w:t xml:space="preserve"> of transparency and accountability;</w:t>
      </w:r>
    </w:p>
    <w:p w:rsidR="001041E1" w:rsidRDefault="005265EE">
      <w:pPr>
        <w:pStyle w:val="Bodytext0"/>
        <w:framePr w:w="6682" w:h="10645" w:hRule="exact" w:wrap="none" w:vAnchor="page" w:hAnchor="page" w:x="2785" w:y="2651"/>
        <w:numPr>
          <w:ilvl w:val="0"/>
          <w:numId w:val="9"/>
        </w:numPr>
        <w:shd w:val="clear" w:color="auto" w:fill="auto"/>
        <w:tabs>
          <w:tab w:val="left" w:pos="956"/>
        </w:tabs>
        <w:spacing w:before="0" w:after="120" w:line="278" w:lineRule="exact"/>
        <w:ind w:left="960" w:right="20" w:hanging="460"/>
        <w:jc w:val="both"/>
      </w:pPr>
      <w:r>
        <w:t>improve understanding and promote the development of the retirement benefits sector;</w:t>
      </w:r>
    </w:p>
    <w:p w:rsidR="001041E1" w:rsidRDefault="005265EE">
      <w:pPr>
        <w:pStyle w:val="Bodytext0"/>
        <w:framePr w:w="6682" w:h="10645" w:hRule="exact" w:wrap="none" w:vAnchor="page" w:hAnchor="page" w:x="2785" w:y="2651"/>
        <w:numPr>
          <w:ilvl w:val="0"/>
          <w:numId w:val="9"/>
        </w:numPr>
        <w:shd w:val="clear" w:color="auto" w:fill="auto"/>
        <w:tabs>
          <w:tab w:val="left" w:pos="956"/>
        </w:tabs>
        <w:spacing w:before="0" w:after="120" w:line="278" w:lineRule="exact"/>
        <w:ind w:left="960" w:right="20" w:hanging="460"/>
        <w:jc w:val="both"/>
      </w:pPr>
      <w:r>
        <w:t>promote the stability and integrity of the financial sector through ensuring stability and security of retirement benefits schemes;</w:t>
      </w:r>
    </w:p>
    <w:p w:rsidR="001041E1" w:rsidRDefault="005265EE">
      <w:pPr>
        <w:pStyle w:val="Bodytext0"/>
        <w:framePr w:w="6682" w:h="10645" w:hRule="exact" w:wrap="none" w:vAnchor="page" w:hAnchor="page" w:x="2785" w:y="2651"/>
        <w:numPr>
          <w:ilvl w:val="0"/>
          <w:numId w:val="9"/>
        </w:numPr>
        <w:shd w:val="clear" w:color="auto" w:fill="auto"/>
        <w:tabs>
          <w:tab w:val="left" w:pos="961"/>
        </w:tabs>
        <w:spacing w:before="0" w:after="120" w:line="278" w:lineRule="exact"/>
        <w:ind w:left="960" w:right="20" w:hanging="460"/>
        <w:jc w:val="both"/>
      </w:pPr>
      <w:r>
        <w:t>ensure sustainability of the retirement benefits sector with a view to promoting long term capital development;</w:t>
      </w:r>
    </w:p>
    <w:p w:rsidR="001041E1" w:rsidRDefault="005265EE">
      <w:pPr>
        <w:pStyle w:val="Bodytext0"/>
        <w:framePr w:w="6682" w:h="10645" w:hRule="exact" w:wrap="none" w:vAnchor="page" w:hAnchor="page" w:x="2785" w:y="2651"/>
        <w:numPr>
          <w:ilvl w:val="0"/>
          <w:numId w:val="9"/>
        </w:numPr>
        <w:shd w:val="clear" w:color="auto" w:fill="auto"/>
        <w:tabs>
          <w:tab w:val="left" w:pos="961"/>
        </w:tabs>
        <w:spacing w:before="0" w:after="175" w:line="278" w:lineRule="exact"/>
        <w:ind w:left="960" w:right="20" w:hanging="460"/>
        <w:jc w:val="both"/>
      </w:pPr>
      <w:r>
        <w:t>advise the Minister on all matters relating to the development and operation of the retirement benefits sector;</w:t>
      </w:r>
    </w:p>
    <w:p w:rsidR="001041E1" w:rsidRDefault="005265EE">
      <w:pPr>
        <w:pStyle w:val="Bodytext0"/>
        <w:framePr w:w="6682" w:h="10645" w:hRule="exact" w:wrap="none" w:vAnchor="page" w:hAnchor="page" w:x="2785" w:y="2651"/>
        <w:shd w:val="clear" w:color="auto" w:fill="auto"/>
        <w:spacing w:before="0" w:after="128" w:line="210" w:lineRule="exact"/>
        <w:ind w:left="960" w:hanging="460"/>
        <w:jc w:val="both"/>
      </w:pPr>
      <w:r>
        <w:t xml:space="preserve">(j) implement Government policy </w:t>
      </w:r>
      <w:r>
        <w:t>relating to retirement</w:t>
      </w:r>
    </w:p>
    <w:p w:rsidR="001041E1" w:rsidRDefault="005265EE">
      <w:pPr>
        <w:pStyle w:val="Bodytext0"/>
        <w:framePr w:w="6682" w:h="10645" w:hRule="exact" w:wrap="none" w:vAnchor="page" w:hAnchor="page" w:x="2785" w:y="2651"/>
        <w:shd w:val="clear" w:color="auto" w:fill="auto"/>
        <w:spacing w:before="0" w:after="0" w:line="210" w:lineRule="exact"/>
        <w:ind w:left="60" w:firstLine="0"/>
      </w:pPr>
      <w:r>
        <w:t>11</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664" w:hRule="exact" w:wrap="none" w:vAnchor="page" w:hAnchor="page" w:x="2795" w:y="2641"/>
        <w:shd w:val="clear" w:color="auto" w:fill="auto"/>
        <w:spacing w:before="0" w:after="28" w:line="210" w:lineRule="exact"/>
        <w:ind w:firstLine="0"/>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62" w:h="10664" w:hRule="exact" w:wrap="none" w:vAnchor="page" w:hAnchor="page" w:x="2795" w:y="2641"/>
        <w:shd w:val="clear" w:color="auto" w:fill="auto"/>
        <w:spacing w:before="0" w:after="0" w:line="278" w:lineRule="exact"/>
        <w:ind w:left="980" w:firstLine="0"/>
        <w:jc w:val="left"/>
      </w:pPr>
      <w:r>
        <w:t>benefits schemes;</w:t>
      </w:r>
    </w:p>
    <w:p w:rsidR="001041E1" w:rsidRDefault="005265EE">
      <w:pPr>
        <w:pStyle w:val="Bodytext0"/>
        <w:framePr w:w="6662" w:h="10664" w:hRule="exact" w:wrap="none" w:vAnchor="page" w:hAnchor="page" w:x="2795" w:y="2641"/>
        <w:shd w:val="clear" w:color="auto" w:fill="auto"/>
        <w:spacing w:before="0" w:after="175" w:line="278" w:lineRule="exact"/>
        <w:ind w:left="980" w:right="20" w:hanging="460"/>
        <w:jc w:val="both"/>
      </w:pPr>
      <w:r>
        <w:t>(k) promote public awareness of the retirement benefits sector; and</w:t>
      </w:r>
    </w:p>
    <w:p w:rsidR="001041E1" w:rsidRDefault="005265EE">
      <w:pPr>
        <w:pStyle w:val="Bodytext0"/>
        <w:framePr w:w="6662" w:h="10664" w:hRule="exact" w:wrap="none" w:vAnchor="page" w:hAnchor="page" w:x="2795" w:y="2641"/>
        <w:numPr>
          <w:ilvl w:val="0"/>
          <w:numId w:val="10"/>
        </w:numPr>
        <w:shd w:val="clear" w:color="auto" w:fill="auto"/>
        <w:tabs>
          <w:tab w:val="left" w:pos="461"/>
        </w:tabs>
        <w:spacing w:before="0" w:after="203" w:line="210" w:lineRule="exact"/>
        <w:ind w:firstLine="0"/>
      </w:pPr>
      <w:r>
        <w:t>any other function conferred upon it under this Act.</w:t>
      </w:r>
    </w:p>
    <w:p w:rsidR="001041E1" w:rsidRDefault="005265EE">
      <w:pPr>
        <w:pStyle w:val="Bodytext0"/>
        <w:framePr w:w="6662" w:h="10664" w:hRule="exact" w:wrap="none" w:vAnchor="page" w:hAnchor="page" w:x="2795" w:y="2641"/>
        <w:numPr>
          <w:ilvl w:val="0"/>
          <w:numId w:val="10"/>
        </w:numPr>
        <w:shd w:val="clear" w:color="auto" w:fill="auto"/>
        <w:tabs>
          <w:tab w:val="left" w:pos="861"/>
        </w:tabs>
        <w:spacing w:before="0" w:after="148" w:line="210" w:lineRule="exact"/>
        <w:ind w:left="980" w:hanging="460"/>
        <w:jc w:val="both"/>
      </w:pPr>
      <w:r>
        <w:t xml:space="preserve">In the </w:t>
      </w:r>
      <w:r>
        <w:t>exercise of its functions, the Authority shall—</w:t>
      </w:r>
    </w:p>
    <w:p w:rsidR="001041E1" w:rsidRDefault="005265EE">
      <w:pPr>
        <w:pStyle w:val="Bodytext0"/>
        <w:framePr w:w="6662" w:h="10664" w:hRule="exact" w:wrap="none" w:vAnchor="page" w:hAnchor="page" w:x="2795" w:y="2641"/>
        <w:numPr>
          <w:ilvl w:val="0"/>
          <w:numId w:val="11"/>
        </w:numPr>
        <w:shd w:val="clear" w:color="auto" w:fill="auto"/>
        <w:tabs>
          <w:tab w:val="left" w:pos="1000"/>
        </w:tabs>
        <w:spacing w:before="0" w:after="120" w:line="278" w:lineRule="exact"/>
        <w:ind w:left="980" w:right="20" w:hanging="460"/>
        <w:jc w:val="both"/>
      </w:pPr>
      <w:r>
        <w:t>adopt a clear, transparent and consistent supervisory process to regulate the establishment, management and operation of retirement benefits schemes in Uganda in both the public and private sectors;</w:t>
      </w:r>
    </w:p>
    <w:p w:rsidR="001041E1" w:rsidRDefault="005265EE">
      <w:pPr>
        <w:pStyle w:val="Bodytext0"/>
        <w:framePr w:w="6662" w:h="10664" w:hRule="exact" w:wrap="none" w:vAnchor="page" w:hAnchor="page" w:x="2795" w:y="2641"/>
        <w:numPr>
          <w:ilvl w:val="0"/>
          <w:numId w:val="11"/>
        </w:numPr>
        <w:shd w:val="clear" w:color="auto" w:fill="auto"/>
        <w:tabs>
          <w:tab w:val="left" w:pos="995"/>
        </w:tabs>
        <w:spacing w:before="0" w:after="120" w:line="278" w:lineRule="exact"/>
        <w:ind w:left="980" w:right="20" w:hanging="460"/>
        <w:jc w:val="both"/>
      </w:pPr>
      <w:r>
        <w:t xml:space="preserve">issue </w:t>
      </w:r>
      <w:r>
        <w:t>guidelines and prudential norms for the proper management and operation of retirement benefits schemes;</w:t>
      </w:r>
    </w:p>
    <w:p w:rsidR="001041E1" w:rsidRDefault="005265EE">
      <w:pPr>
        <w:pStyle w:val="Bodytext0"/>
        <w:framePr w:w="6662" w:h="10664" w:hRule="exact" w:wrap="none" w:vAnchor="page" w:hAnchor="page" w:x="2795" w:y="2641"/>
        <w:numPr>
          <w:ilvl w:val="0"/>
          <w:numId w:val="11"/>
        </w:numPr>
        <w:shd w:val="clear" w:color="auto" w:fill="auto"/>
        <w:tabs>
          <w:tab w:val="left" w:pos="1000"/>
        </w:tabs>
        <w:spacing w:before="0" w:after="120" w:line="278" w:lineRule="exact"/>
        <w:ind w:left="980" w:right="20" w:hanging="460"/>
        <w:jc w:val="both"/>
      </w:pPr>
      <w:r>
        <w:t>adopt measures to minimise any conflict of interest that may arise between the members of a retirement benefits scheme and the trustees, custodians or f</w:t>
      </w:r>
      <w:r>
        <w:t>und managers of the retirement benefits scheme;</w:t>
      </w:r>
    </w:p>
    <w:p w:rsidR="001041E1" w:rsidRDefault="005265EE">
      <w:pPr>
        <w:pStyle w:val="Bodytext0"/>
        <w:framePr w:w="6662" w:h="10664" w:hRule="exact" w:wrap="none" w:vAnchor="page" w:hAnchor="page" w:x="2795" w:y="2641"/>
        <w:numPr>
          <w:ilvl w:val="0"/>
          <w:numId w:val="11"/>
        </w:numPr>
        <w:shd w:val="clear" w:color="auto" w:fill="auto"/>
        <w:tabs>
          <w:tab w:val="left" w:pos="1000"/>
        </w:tabs>
        <w:spacing w:before="0" w:after="120" w:line="278" w:lineRule="exact"/>
        <w:ind w:left="980" w:right="20" w:hanging="460"/>
        <w:jc w:val="both"/>
      </w:pPr>
      <w:r>
        <w:t>create the necessary environment for the orderly growth and development of retirement benefits schemes;</w:t>
      </w:r>
    </w:p>
    <w:p w:rsidR="001041E1" w:rsidRDefault="005265EE">
      <w:pPr>
        <w:pStyle w:val="Bodytext0"/>
        <w:framePr w:w="6662" w:h="10664" w:hRule="exact" w:wrap="none" w:vAnchor="page" w:hAnchor="page" w:x="2795" w:y="2641"/>
        <w:numPr>
          <w:ilvl w:val="0"/>
          <w:numId w:val="11"/>
        </w:numPr>
        <w:shd w:val="clear" w:color="auto" w:fill="auto"/>
        <w:tabs>
          <w:tab w:val="left" w:pos="1000"/>
        </w:tabs>
        <w:spacing w:before="0" w:after="120" w:line="278" w:lineRule="exact"/>
        <w:ind w:left="980" w:right="20" w:hanging="460"/>
        <w:jc w:val="both"/>
      </w:pPr>
      <w:r>
        <w:t>ensure fairness in the execution of its functions under this Act; and</w:t>
      </w:r>
    </w:p>
    <w:p w:rsidR="001041E1" w:rsidRDefault="005265EE">
      <w:pPr>
        <w:pStyle w:val="Bodytext0"/>
        <w:framePr w:w="6662" w:h="10664" w:hRule="exact" w:wrap="none" w:vAnchor="page" w:hAnchor="page" w:x="2795" w:y="2641"/>
        <w:numPr>
          <w:ilvl w:val="0"/>
          <w:numId w:val="11"/>
        </w:numPr>
        <w:shd w:val="clear" w:color="auto" w:fill="auto"/>
        <w:tabs>
          <w:tab w:val="left" w:pos="990"/>
        </w:tabs>
        <w:spacing w:before="0" w:after="295" w:line="278" w:lineRule="exact"/>
        <w:ind w:left="980" w:right="20" w:hanging="460"/>
        <w:jc w:val="both"/>
      </w:pPr>
      <w:r>
        <w:t>undertake any activity that is nec</w:t>
      </w:r>
      <w:r>
        <w:t>essary to facilitate the discharge of its functions for giving full effect to the provisions of this Act.</w:t>
      </w:r>
    </w:p>
    <w:p w:rsidR="001041E1" w:rsidRDefault="005265EE">
      <w:pPr>
        <w:pStyle w:val="Heading10"/>
        <w:framePr w:w="6662" w:h="10664" w:hRule="exact" w:wrap="none" w:vAnchor="page" w:hAnchor="page" w:x="2795" w:y="2641"/>
        <w:numPr>
          <w:ilvl w:val="0"/>
          <w:numId w:val="4"/>
        </w:numPr>
        <w:shd w:val="clear" w:color="auto" w:fill="auto"/>
        <w:tabs>
          <w:tab w:val="left" w:pos="542"/>
        </w:tabs>
        <w:spacing w:before="0" w:after="28" w:line="210" w:lineRule="exact"/>
        <w:ind w:firstLine="0"/>
        <w:jc w:val="both"/>
      </w:pPr>
      <w:bookmarkStart w:id="3" w:name="bookmark3"/>
      <w:r>
        <w:t>Powers of the Authority</w:t>
      </w:r>
      <w:bookmarkEnd w:id="3"/>
    </w:p>
    <w:p w:rsidR="001041E1" w:rsidRDefault="005265EE">
      <w:pPr>
        <w:pStyle w:val="Bodytext0"/>
        <w:framePr w:w="6662" w:h="10664" w:hRule="exact" w:wrap="none" w:vAnchor="page" w:hAnchor="page" w:x="2795" w:y="2641"/>
        <w:shd w:val="clear" w:color="auto" w:fill="auto"/>
        <w:spacing w:before="0" w:line="278" w:lineRule="exact"/>
        <w:ind w:right="20" w:firstLine="0"/>
        <w:jc w:val="both"/>
      </w:pPr>
      <w:r>
        <w:t>For the purpose of carrying out its objectives, the Authority may exercise, perform and discharge any of the following powers—</w:t>
      </w:r>
    </w:p>
    <w:p w:rsidR="001041E1" w:rsidRDefault="005265EE">
      <w:pPr>
        <w:pStyle w:val="Bodytext0"/>
        <w:framePr w:w="6662" w:h="10664" w:hRule="exact" w:wrap="none" w:vAnchor="page" w:hAnchor="page" w:x="2795" w:y="2641"/>
        <w:numPr>
          <w:ilvl w:val="0"/>
          <w:numId w:val="12"/>
        </w:numPr>
        <w:shd w:val="clear" w:color="auto" w:fill="auto"/>
        <w:tabs>
          <w:tab w:val="left" w:pos="981"/>
        </w:tabs>
        <w:spacing w:before="0" w:after="295" w:line="278" w:lineRule="exact"/>
        <w:ind w:left="980" w:right="20" w:hanging="460"/>
        <w:jc w:val="both"/>
      </w:pPr>
      <w:r>
        <w:t>control, supervise and administer the assets of the Authority in such manner and for such purposes to promote the purpose for which the Authority is established;</w:t>
      </w:r>
    </w:p>
    <w:p w:rsidR="001041E1" w:rsidRDefault="005265EE">
      <w:pPr>
        <w:pStyle w:val="Bodytext0"/>
        <w:framePr w:w="6662" w:h="10664" w:hRule="exact" w:wrap="none" w:vAnchor="page" w:hAnchor="page" w:x="2795" w:y="2641"/>
        <w:numPr>
          <w:ilvl w:val="0"/>
          <w:numId w:val="12"/>
        </w:numPr>
        <w:shd w:val="clear" w:color="auto" w:fill="auto"/>
        <w:tabs>
          <w:tab w:val="left" w:pos="962"/>
        </w:tabs>
        <w:spacing w:before="0" w:after="68" w:line="210" w:lineRule="exact"/>
        <w:ind w:left="980" w:hanging="460"/>
        <w:jc w:val="both"/>
      </w:pPr>
      <w:r>
        <w:t>conduct any investigation or inquiry relevant to the</w:t>
      </w:r>
    </w:p>
    <w:p w:rsidR="001041E1" w:rsidRDefault="005265EE">
      <w:pPr>
        <w:pStyle w:val="Bodytext0"/>
        <w:framePr w:w="6662" w:h="10664" w:hRule="exact" w:wrap="none" w:vAnchor="page" w:hAnchor="page" w:x="2795" w:y="2641"/>
        <w:shd w:val="clear" w:color="auto" w:fill="auto"/>
        <w:spacing w:before="0" w:after="0" w:line="210" w:lineRule="exact"/>
        <w:ind w:left="100" w:firstLine="0"/>
      </w:pPr>
      <w:r>
        <w:t>12</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86" w:h="10645" w:hRule="exact" w:wrap="none" w:vAnchor="page" w:hAnchor="page" w:x="2783" w:y="2651"/>
        <w:shd w:val="clear" w:color="auto" w:fill="auto"/>
        <w:spacing w:before="0" w:after="131" w:line="210" w:lineRule="exact"/>
        <w:ind w:left="20" w:firstLine="0"/>
      </w:pPr>
      <w:r>
        <w:rPr>
          <w:rStyle w:val="Bodytext5NotItalic"/>
        </w:rPr>
        <w:lastRenderedPageBreak/>
        <w:t xml:space="preserve">Act 15 </w:t>
      </w:r>
      <w:r>
        <w:t xml:space="preserve">Uganda </w:t>
      </w:r>
      <w:r>
        <w:t>Retirement Benefits Regulatory Authority Act</w:t>
      </w:r>
      <w:r>
        <w:rPr>
          <w:rStyle w:val="Bodytext5NotItalic"/>
        </w:rPr>
        <w:t xml:space="preserve"> 2011</w:t>
      </w:r>
    </w:p>
    <w:p w:rsidR="001041E1" w:rsidRDefault="005265EE">
      <w:pPr>
        <w:pStyle w:val="Bodytext0"/>
        <w:framePr w:w="6686" w:h="10645" w:hRule="exact" w:wrap="none" w:vAnchor="page" w:hAnchor="page" w:x="2783" w:y="2651"/>
        <w:shd w:val="clear" w:color="auto" w:fill="auto"/>
        <w:spacing w:before="0" w:after="0" w:line="210" w:lineRule="exact"/>
        <w:ind w:left="980" w:firstLine="0"/>
        <w:jc w:val="left"/>
      </w:pPr>
      <w:r>
        <w:t>retirement benefits industry in uganda;</w:t>
      </w:r>
    </w:p>
    <w:p w:rsidR="001041E1" w:rsidRDefault="005265EE">
      <w:pPr>
        <w:pStyle w:val="Bodytext0"/>
        <w:framePr w:w="6686" w:h="10645" w:hRule="exact" w:wrap="none" w:vAnchor="page" w:hAnchor="page" w:x="2783" w:y="2651"/>
        <w:numPr>
          <w:ilvl w:val="0"/>
          <w:numId w:val="12"/>
        </w:numPr>
        <w:shd w:val="clear" w:color="auto" w:fill="auto"/>
        <w:tabs>
          <w:tab w:val="left" w:pos="981"/>
        </w:tabs>
        <w:spacing w:before="0" w:after="120" w:line="278" w:lineRule="exact"/>
        <w:ind w:left="980" w:right="40" w:hanging="460"/>
        <w:jc w:val="both"/>
      </w:pPr>
      <w:r>
        <w:t>conduct any inspection and examination of books of accounts, records, returns and any document or premises of a licensed person or scheme;</w:t>
      </w:r>
    </w:p>
    <w:p w:rsidR="001041E1" w:rsidRDefault="005265EE">
      <w:pPr>
        <w:pStyle w:val="Bodytext0"/>
        <w:framePr w:w="6686" w:h="10645" w:hRule="exact" w:wrap="none" w:vAnchor="page" w:hAnchor="page" w:x="2783" w:y="2651"/>
        <w:numPr>
          <w:ilvl w:val="0"/>
          <w:numId w:val="12"/>
        </w:numPr>
        <w:shd w:val="clear" w:color="auto" w:fill="auto"/>
        <w:tabs>
          <w:tab w:val="left" w:pos="976"/>
        </w:tabs>
        <w:spacing w:before="0" w:after="116" w:line="278" w:lineRule="exact"/>
        <w:ind w:left="980" w:right="40" w:hanging="460"/>
        <w:jc w:val="both"/>
      </w:pPr>
      <w:r>
        <w:t xml:space="preserve">issue guidelines, </w:t>
      </w:r>
      <w:r>
        <w:t>directives or instructions to any licensed person for the proper management of a retirement benefit scheme;</w:t>
      </w:r>
    </w:p>
    <w:p w:rsidR="001041E1" w:rsidRDefault="005265EE">
      <w:pPr>
        <w:pStyle w:val="Bodytext0"/>
        <w:framePr w:w="6686" w:h="10645" w:hRule="exact" w:wrap="none" w:vAnchor="page" w:hAnchor="page" w:x="2783" w:y="2651"/>
        <w:numPr>
          <w:ilvl w:val="0"/>
          <w:numId w:val="12"/>
        </w:numPr>
        <w:shd w:val="clear" w:color="auto" w:fill="auto"/>
        <w:tabs>
          <w:tab w:val="left" w:pos="986"/>
        </w:tabs>
        <w:spacing w:before="0" w:after="124" w:line="283" w:lineRule="exact"/>
        <w:ind w:left="980" w:right="40" w:hanging="460"/>
        <w:jc w:val="both"/>
      </w:pPr>
      <w:r>
        <w:t>search the premises of any licensed person in accordance with this Act;</w:t>
      </w:r>
    </w:p>
    <w:p w:rsidR="001041E1" w:rsidRDefault="005265EE">
      <w:pPr>
        <w:pStyle w:val="Bodytext0"/>
        <w:framePr w:w="6686" w:h="10645" w:hRule="exact" w:wrap="none" w:vAnchor="page" w:hAnchor="page" w:x="2783" w:y="2651"/>
        <w:numPr>
          <w:ilvl w:val="0"/>
          <w:numId w:val="12"/>
        </w:numPr>
        <w:shd w:val="clear" w:color="auto" w:fill="auto"/>
        <w:tabs>
          <w:tab w:val="left" w:pos="981"/>
        </w:tabs>
        <w:spacing w:before="0" w:after="120" w:line="278" w:lineRule="exact"/>
        <w:ind w:left="980" w:right="40" w:hanging="460"/>
        <w:jc w:val="both"/>
      </w:pPr>
      <w:r>
        <w:t>delegate any of its powers other than the powers of revocation, licensing, d</w:t>
      </w:r>
      <w:r>
        <w:t>elegation or variation of such delegation; and</w:t>
      </w:r>
    </w:p>
    <w:p w:rsidR="001041E1" w:rsidRDefault="005265EE">
      <w:pPr>
        <w:pStyle w:val="Bodytext0"/>
        <w:framePr w:w="6686" w:h="10645" w:hRule="exact" w:wrap="none" w:vAnchor="page" w:hAnchor="page" w:x="2783" w:y="2651"/>
        <w:numPr>
          <w:ilvl w:val="0"/>
          <w:numId w:val="12"/>
        </w:numPr>
        <w:shd w:val="clear" w:color="auto" w:fill="auto"/>
        <w:tabs>
          <w:tab w:val="left" w:pos="981"/>
        </w:tabs>
        <w:spacing w:before="0" w:after="295" w:line="278" w:lineRule="exact"/>
        <w:ind w:left="980" w:right="40" w:hanging="460"/>
        <w:jc w:val="both"/>
      </w:pPr>
      <w:r>
        <w:t>do such other things to ensure efficiency in the management of retirement benefit schemes.</w:t>
      </w:r>
    </w:p>
    <w:p w:rsidR="001041E1" w:rsidRDefault="005265EE">
      <w:pPr>
        <w:pStyle w:val="Heading10"/>
        <w:framePr w:w="6686" w:h="10645" w:hRule="exact" w:wrap="none" w:vAnchor="page" w:hAnchor="page" w:x="2783" w:y="2651"/>
        <w:numPr>
          <w:ilvl w:val="0"/>
          <w:numId w:val="4"/>
        </w:numPr>
        <w:shd w:val="clear" w:color="auto" w:fill="auto"/>
        <w:tabs>
          <w:tab w:val="left" w:pos="495"/>
        </w:tabs>
        <w:spacing w:before="0" w:after="28" w:line="210" w:lineRule="exact"/>
        <w:ind w:left="20" w:firstLine="0"/>
      </w:pPr>
      <w:bookmarkStart w:id="4" w:name="bookmark4"/>
      <w:r>
        <w:t>Independence of the Authority</w:t>
      </w:r>
      <w:bookmarkEnd w:id="4"/>
    </w:p>
    <w:p w:rsidR="001041E1" w:rsidRDefault="005265EE">
      <w:pPr>
        <w:pStyle w:val="Bodytext0"/>
        <w:framePr w:w="6686" w:h="10645" w:hRule="exact" w:wrap="none" w:vAnchor="page" w:hAnchor="page" w:x="2783" w:y="2651"/>
        <w:numPr>
          <w:ilvl w:val="0"/>
          <w:numId w:val="13"/>
        </w:numPr>
        <w:shd w:val="clear" w:color="auto" w:fill="auto"/>
        <w:tabs>
          <w:tab w:val="left" w:pos="846"/>
        </w:tabs>
        <w:spacing w:before="0" w:after="236" w:line="278" w:lineRule="exact"/>
        <w:ind w:left="20" w:right="40" w:firstLine="500"/>
        <w:jc w:val="both"/>
      </w:pPr>
      <w:r>
        <w:t xml:space="preserve">The Authority shall be independent in the performance of its functions and shall not be </w:t>
      </w:r>
      <w:r>
        <w:t>subject to the direction, instruction or control of any person or authority.</w:t>
      </w:r>
    </w:p>
    <w:p w:rsidR="001041E1" w:rsidRDefault="005265EE">
      <w:pPr>
        <w:pStyle w:val="Bodytext0"/>
        <w:framePr w:w="6686" w:h="10645" w:hRule="exact" w:wrap="none" w:vAnchor="page" w:hAnchor="page" w:x="2783" w:y="2651"/>
        <w:numPr>
          <w:ilvl w:val="0"/>
          <w:numId w:val="13"/>
        </w:numPr>
        <w:shd w:val="clear" w:color="auto" w:fill="auto"/>
        <w:tabs>
          <w:tab w:val="left" w:pos="865"/>
        </w:tabs>
        <w:spacing w:before="0" w:after="299" w:line="283" w:lineRule="exact"/>
        <w:ind w:left="20" w:right="40" w:firstLine="500"/>
        <w:jc w:val="both"/>
      </w:pPr>
      <w:r>
        <w:t>Notwithstanding subsection (1), the Minister may give the Authority policy guidelines.</w:t>
      </w:r>
    </w:p>
    <w:p w:rsidR="001041E1" w:rsidRDefault="005265EE">
      <w:pPr>
        <w:pStyle w:val="Bodytext50"/>
        <w:framePr w:w="6686" w:h="10645" w:hRule="exact" w:wrap="none" w:vAnchor="page" w:hAnchor="page" w:x="2783" w:y="2651"/>
        <w:shd w:val="clear" w:color="auto" w:fill="auto"/>
        <w:spacing w:before="0" w:after="318" w:line="210" w:lineRule="exact"/>
        <w:ind w:left="20" w:firstLine="0"/>
      </w:pPr>
      <w:r>
        <w:t>Board of directors</w:t>
      </w:r>
    </w:p>
    <w:p w:rsidR="001041E1" w:rsidRDefault="005265EE">
      <w:pPr>
        <w:pStyle w:val="Heading10"/>
        <w:framePr w:w="6686" w:h="10645" w:hRule="exact" w:wrap="none" w:vAnchor="page" w:hAnchor="page" w:x="2783" w:y="2651"/>
        <w:numPr>
          <w:ilvl w:val="0"/>
          <w:numId w:val="4"/>
        </w:numPr>
        <w:shd w:val="clear" w:color="auto" w:fill="auto"/>
        <w:tabs>
          <w:tab w:val="left" w:pos="495"/>
        </w:tabs>
        <w:spacing w:before="0" w:after="25" w:line="210" w:lineRule="exact"/>
        <w:ind w:left="20" w:firstLine="0"/>
      </w:pPr>
      <w:bookmarkStart w:id="5" w:name="bookmark5"/>
      <w:r>
        <w:t>Board of Directors of the Authority</w:t>
      </w:r>
      <w:bookmarkEnd w:id="5"/>
    </w:p>
    <w:p w:rsidR="001041E1" w:rsidRDefault="005265EE">
      <w:pPr>
        <w:pStyle w:val="Bodytext0"/>
        <w:framePr w:w="6686" w:h="10645" w:hRule="exact" w:wrap="none" w:vAnchor="page" w:hAnchor="page" w:x="2783" w:y="2651"/>
        <w:numPr>
          <w:ilvl w:val="0"/>
          <w:numId w:val="14"/>
        </w:numPr>
        <w:shd w:val="clear" w:color="auto" w:fill="auto"/>
        <w:tabs>
          <w:tab w:val="left" w:pos="860"/>
        </w:tabs>
        <w:spacing w:before="0" w:line="283" w:lineRule="exact"/>
        <w:ind w:left="20" w:right="40" w:firstLine="500"/>
        <w:jc w:val="both"/>
      </w:pPr>
      <w:r>
        <w:t xml:space="preserve">The Authority shall have a Board of </w:t>
      </w:r>
      <w:r>
        <w:t>Directors appointed by the Minister which shall comprise of—</w:t>
      </w:r>
    </w:p>
    <w:p w:rsidR="001041E1" w:rsidRDefault="005265EE">
      <w:pPr>
        <w:pStyle w:val="Bodytext0"/>
        <w:framePr w:w="6686" w:h="10645" w:hRule="exact" w:wrap="none" w:vAnchor="page" w:hAnchor="page" w:x="2783" w:y="2651"/>
        <w:numPr>
          <w:ilvl w:val="0"/>
          <w:numId w:val="15"/>
        </w:numPr>
        <w:shd w:val="clear" w:color="auto" w:fill="auto"/>
        <w:tabs>
          <w:tab w:val="left" w:pos="990"/>
        </w:tabs>
        <w:spacing w:before="0" w:after="299" w:line="283" w:lineRule="exact"/>
        <w:ind w:left="980" w:right="40" w:hanging="460"/>
        <w:jc w:val="both"/>
      </w:pPr>
      <w:r>
        <w:t>the Permanent Secretary of the Ministry responsible for finance or his or her representative authorised in writing;</w:t>
      </w:r>
    </w:p>
    <w:p w:rsidR="001041E1" w:rsidRDefault="005265EE">
      <w:pPr>
        <w:pStyle w:val="Bodytext0"/>
        <w:framePr w:w="6686" w:h="10645" w:hRule="exact" w:wrap="none" w:vAnchor="page" w:hAnchor="page" w:x="2783" w:y="2651"/>
        <w:numPr>
          <w:ilvl w:val="0"/>
          <w:numId w:val="15"/>
        </w:numPr>
        <w:shd w:val="clear" w:color="auto" w:fill="auto"/>
        <w:tabs>
          <w:tab w:val="left" w:pos="990"/>
        </w:tabs>
        <w:spacing w:before="0" w:after="68" w:line="210" w:lineRule="exact"/>
        <w:ind w:left="980" w:hanging="460"/>
        <w:jc w:val="both"/>
      </w:pPr>
      <w:r>
        <w:t>the Permanent Secretary of the Ministry responsible for</w:t>
      </w:r>
    </w:p>
    <w:p w:rsidR="001041E1" w:rsidRDefault="005265EE">
      <w:pPr>
        <w:pStyle w:val="Bodytext0"/>
        <w:framePr w:w="6686" w:h="10645" w:hRule="exact" w:wrap="none" w:vAnchor="page" w:hAnchor="page" w:x="2783" w:y="2651"/>
        <w:shd w:val="clear" w:color="auto" w:fill="auto"/>
        <w:spacing w:before="0" w:after="0" w:line="210" w:lineRule="exact"/>
        <w:ind w:left="40" w:firstLine="0"/>
      </w:pPr>
      <w:r>
        <w:t>13</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664" w:hRule="exact" w:wrap="none" w:vAnchor="page" w:hAnchor="page" w:x="2795" w:y="2641"/>
        <w:shd w:val="clear" w:color="auto" w:fill="auto"/>
        <w:spacing w:before="0" w:after="83" w:line="210" w:lineRule="exact"/>
        <w:ind w:firstLine="0"/>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62" w:h="10664" w:hRule="exact" w:wrap="none" w:vAnchor="page" w:hAnchor="page" w:x="2795" w:y="2641"/>
        <w:shd w:val="clear" w:color="auto" w:fill="auto"/>
        <w:spacing w:before="0" w:after="0" w:line="210" w:lineRule="exact"/>
        <w:ind w:right="380" w:firstLine="0"/>
        <w:jc w:val="right"/>
      </w:pPr>
      <w:r>
        <w:t>labour or his or her representative authorised in writing;</w:t>
      </w:r>
    </w:p>
    <w:p w:rsidR="001041E1" w:rsidRDefault="005265EE">
      <w:pPr>
        <w:pStyle w:val="Bodytext0"/>
        <w:framePr w:w="6662" w:h="10664" w:hRule="exact" w:wrap="none" w:vAnchor="page" w:hAnchor="page" w:x="2795" w:y="2641"/>
        <w:numPr>
          <w:ilvl w:val="0"/>
          <w:numId w:val="15"/>
        </w:numPr>
        <w:shd w:val="clear" w:color="auto" w:fill="auto"/>
        <w:tabs>
          <w:tab w:val="left" w:pos="970"/>
        </w:tabs>
        <w:spacing w:before="0" w:line="278" w:lineRule="exact"/>
        <w:ind w:left="980" w:right="20" w:hanging="480"/>
        <w:jc w:val="both"/>
      </w:pPr>
      <w:r>
        <w:t>the Permanent Secretary of the Ministry responsible for public service or his or her representative authorised in writing;</w:t>
      </w:r>
    </w:p>
    <w:p w:rsidR="001041E1" w:rsidRDefault="005265EE">
      <w:pPr>
        <w:pStyle w:val="Bodytext0"/>
        <w:framePr w:w="6662" w:h="10664" w:hRule="exact" w:wrap="none" w:vAnchor="page" w:hAnchor="page" w:x="2795" w:y="2641"/>
        <w:numPr>
          <w:ilvl w:val="0"/>
          <w:numId w:val="15"/>
        </w:numPr>
        <w:shd w:val="clear" w:color="auto" w:fill="auto"/>
        <w:tabs>
          <w:tab w:val="left" w:pos="975"/>
        </w:tabs>
        <w:spacing w:before="0" w:after="295" w:line="278" w:lineRule="exact"/>
        <w:ind w:left="980" w:right="20" w:hanging="480"/>
        <w:jc w:val="both"/>
      </w:pPr>
      <w:r>
        <w:t xml:space="preserve">four </w:t>
      </w:r>
      <w:r>
        <w:t>persons, not being public officers who are knowledgeable or experienced in matters relating to the administration of retirement benefits schemes, banking, insurance, finance, law accounting, economic or actuarial studies; and</w:t>
      </w:r>
    </w:p>
    <w:p w:rsidR="001041E1" w:rsidRDefault="005265EE">
      <w:pPr>
        <w:pStyle w:val="Bodytext0"/>
        <w:framePr w:w="6662" w:h="10664" w:hRule="exact" w:wrap="none" w:vAnchor="page" w:hAnchor="page" w:x="2795" w:y="2641"/>
        <w:numPr>
          <w:ilvl w:val="0"/>
          <w:numId w:val="15"/>
        </w:numPr>
        <w:shd w:val="clear" w:color="auto" w:fill="auto"/>
        <w:tabs>
          <w:tab w:val="left" w:pos="326"/>
        </w:tabs>
        <w:spacing w:before="0" w:after="148" w:line="210" w:lineRule="exact"/>
        <w:ind w:firstLine="0"/>
      </w:pPr>
      <w:r>
        <w:t>the Chief Executive Officer ap</w:t>
      </w:r>
      <w:r>
        <w:t>pointed under section 15.</w:t>
      </w:r>
    </w:p>
    <w:p w:rsidR="001041E1" w:rsidRDefault="005265EE">
      <w:pPr>
        <w:pStyle w:val="Bodytext0"/>
        <w:framePr w:w="6662" w:h="10664" w:hRule="exact" w:wrap="none" w:vAnchor="page" w:hAnchor="page" w:x="2795" w:y="2641"/>
        <w:numPr>
          <w:ilvl w:val="0"/>
          <w:numId w:val="14"/>
        </w:numPr>
        <w:shd w:val="clear" w:color="auto" w:fill="auto"/>
        <w:tabs>
          <w:tab w:val="left" w:pos="932"/>
        </w:tabs>
        <w:spacing w:before="0" w:after="236" w:line="278" w:lineRule="exact"/>
        <w:ind w:left="20" w:right="20" w:firstLine="480"/>
        <w:jc w:val="both"/>
      </w:pPr>
      <w:r>
        <w:t>A person shall not be eligible for appointment under paragraph (d) if such person is an employee or director of any company, firm or institution where such employment or directorship may lead to a conflict of interest.</w:t>
      </w:r>
    </w:p>
    <w:p w:rsidR="001041E1" w:rsidRDefault="005265EE">
      <w:pPr>
        <w:pStyle w:val="Bodytext0"/>
        <w:framePr w:w="6662" w:h="10664" w:hRule="exact" w:wrap="none" w:vAnchor="page" w:hAnchor="page" w:x="2795" w:y="2641"/>
        <w:numPr>
          <w:ilvl w:val="0"/>
          <w:numId w:val="14"/>
        </w:numPr>
        <w:shd w:val="clear" w:color="auto" w:fill="auto"/>
        <w:tabs>
          <w:tab w:val="left" w:pos="879"/>
        </w:tabs>
        <w:spacing w:before="0" w:after="244" w:line="283" w:lineRule="exact"/>
        <w:ind w:left="20" w:right="20" w:firstLine="480"/>
        <w:jc w:val="both"/>
      </w:pPr>
      <w:r>
        <w:t>The Ministe</w:t>
      </w:r>
      <w:r>
        <w:t>r shall appoint a Chairperson from among the members appointed under subsection(1) (d).</w:t>
      </w:r>
    </w:p>
    <w:p w:rsidR="001041E1" w:rsidRDefault="005265EE">
      <w:pPr>
        <w:pStyle w:val="Bodytext0"/>
        <w:framePr w:w="6662" w:h="10664" w:hRule="exact" w:wrap="none" w:vAnchor="page" w:hAnchor="page" w:x="2795" w:y="2641"/>
        <w:numPr>
          <w:ilvl w:val="0"/>
          <w:numId w:val="14"/>
        </w:numPr>
        <w:shd w:val="clear" w:color="auto" w:fill="auto"/>
        <w:tabs>
          <w:tab w:val="left" w:pos="874"/>
        </w:tabs>
        <w:spacing w:before="0" w:after="236" w:line="278" w:lineRule="exact"/>
        <w:ind w:left="20" w:right="20" w:firstLine="480"/>
        <w:jc w:val="both"/>
      </w:pPr>
      <w:r>
        <w:t>The members of the Board shall hold office on terms and conditions specified in their instruments of appointment.</w:t>
      </w:r>
    </w:p>
    <w:p w:rsidR="001041E1" w:rsidRDefault="005265EE">
      <w:pPr>
        <w:pStyle w:val="Bodytext0"/>
        <w:framePr w:w="6662" w:h="10664" w:hRule="exact" w:wrap="none" w:vAnchor="page" w:hAnchor="page" w:x="2795" w:y="2641"/>
        <w:numPr>
          <w:ilvl w:val="0"/>
          <w:numId w:val="14"/>
        </w:numPr>
        <w:shd w:val="clear" w:color="auto" w:fill="auto"/>
        <w:tabs>
          <w:tab w:val="left" w:pos="855"/>
        </w:tabs>
        <w:spacing w:before="0" w:after="244" w:line="283" w:lineRule="exact"/>
        <w:ind w:left="20" w:right="20" w:firstLine="480"/>
        <w:jc w:val="both"/>
      </w:pPr>
      <w:r>
        <w:t xml:space="preserve">The Minister shall, in appointing the members of the </w:t>
      </w:r>
      <w:r>
        <w:t>Board, ensure that there is a balance of gender, skills and experience among the members of the Board.</w:t>
      </w:r>
    </w:p>
    <w:p w:rsidR="001041E1" w:rsidRDefault="005265EE">
      <w:pPr>
        <w:pStyle w:val="Bodytext0"/>
        <w:framePr w:w="6662" w:h="10664" w:hRule="exact" w:wrap="none" w:vAnchor="page" w:hAnchor="page" w:x="2795" w:y="2641"/>
        <w:numPr>
          <w:ilvl w:val="0"/>
          <w:numId w:val="14"/>
        </w:numPr>
        <w:shd w:val="clear" w:color="auto" w:fill="auto"/>
        <w:tabs>
          <w:tab w:val="left" w:pos="874"/>
        </w:tabs>
        <w:spacing w:before="0" w:after="244" w:line="278" w:lineRule="exact"/>
        <w:ind w:left="20" w:right="20" w:firstLine="480"/>
        <w:jc w:val="both"/>
      </w:pPr>
      <w:r>
        <w:t>The members of the Board shall be persons of high moral character, proven integrity and shall be fit and proper persons as prescribed in Part I of Schedu</w:t>
      </w:r>
      <w:r>
        <w:t>le 3.</w:t>
      </w:r>
    </w:p>
    <w:p w:rsidR="001041E1" w:rsidRDefault="005265EE">
      <w:pPr>
        <w:pStyle w:val="Heading10"/>
        <w:framePr w:w="6662" w:h="10664" w:hRule="exact" w:wrap="none" w:vAnchor="page" w:hAnchor="page" w:x="2795" w:y="2641"/>
        <w:numPr>
          <w:ilvl w:val="0"/>
          <w:numId w:val="4"/>
        </w:numPr>
        <w:shd w:val="clear" w:color="auto" w:fill="auto"/>
        <w:tabs>
          <w:tab w:val="left" w:pos="500"/>
        </w:tabs>
        <w:spacing w:before="0" w:after="0" w:line="274" w:lineRule="exact"/>
        <w:ind w:left="20" w:firstLine="0"/>
      </w:pPr>
      <w:bookmarkStart w:id="6" w:name="bookmark6"/>
      <w:r>
        <w:t>Tenure of office of members of the Board</w:t>
      </w:r>
      <w:bookmarkEnd w:id="6"/>
    </w:p>
    <w:p w:rsidR="001041E1" w:rsidRDefault="005265EE">
      <w:pPr>
        <w:pStyle w:val="Bodytext0"/>
        <w:framePr w:w="6662" w:h="10664" w:hRule="exact" w:wrap="none" w:vAnchor="page" w:hAnchor="page" w:x="2795" w:y="2641"/>
        <w:numPr>
          <w:ilvl w:val="0"/>
          <w:numId w:val="16"/>
        </w:numPr>
        <w:shd w:val="clear" w:color="auto" w:fill="auto"/>
        <w:tabs>
          <w:tab w:val="left" w:pos="889"/>
        </w:tabs>
        <w:spacing w:before="0" w:after="111" w:line="274" w:lineRule="exact"/>
        <w:ind w:left="20" w:right="20" w:firstLine="480"/>
        <w:jc w:val="both"/>
      </w:pPr>
      <w:r>
        <w:t>A member of the Board, other than the Chief Executive Officer shall hold office for five years and is eligible for</w:t>
      </w:r>
    </w:p>
    <w:p w:rsidR="001041E1" w:rsidRDefault="005265EE">
      <w:pPr>
        <w:pStyle w:val="Bodytext0"/>
        <w:framePr w:w="6662" w:h="10664" w:hRule="exact" w:wrap="none" w:vAnchor="page" w:hAnchor="page" w:x="2795" w:y="2641"/>
        <w:shd w:val="clear" w:color="auto" w:fill="auto"/>
        <w:spacing w:before="0" w:after="0" w:line="210" w:lineRule="exact"/>
        <w:ind w:firstLine="0"/>
      </w:pPr>
      <w:r>
        <w:t>14</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318" w:hRule="exact" w:wrap="none" w:vAnchor="page" w:hAnchor="page" w:x="2788" w:y="2919"/>
        <w:shd w:val="clear" w:color="auto" w:fill="auto"/>
        <w:spacing w:before="0" w:after="126" w:line="210" w:lineRule="exact"/>
        <w:ind w:left="20" w:firstLine="0"/>
        <w:jc w:val="left"/>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77" w:h="10318" w:hRule="exact" w:wrap="none" w:vAnchor="page" w:hAnchor="page" w:x="2788" w:y="2919"/>
        <w:shd w:val="clear" w:color="auto" w:fill="auto"/>
        <w:spacing w:before="0" w:after="25" w:line="210" w:lineRule="exact"/>
        <w:ind w:left="20" w:firstLine="0"/>
        <w:jc w:val="left"/>
      </w:pPr>
      <w:r>
        <w:t>reappointment for only one more term.</w:t>
      </w:r>
    </w:p>
    <w:p w:rsidR="001041E1" w:rsidRDefault="005265EE">
      <w:pPr>
        <w:pStyle w:val="Bodytext0"/>
        <w:framePr w:w="6677" w:h="10318" w:hRule="exact" w:wrap="none" w:vAnchor="page" w:hAnchor="page" w:x="2788" w:y="2919"/>
        <w:numPr>
          <w:ilvl w:val="0"/>
          <w:numId w:val="16"/>
        </w:numPr>
        <w:shd w:val="clear" w:color="auto" w:fill="auto"/>
        <w:tabs>
          <w:tab w:val="left" w:pos="855"/>
        </w:tabs>
        <w:spacing w:before="0" w:after="124" w:line="283" w:lineRule="exact"/>
        <w:ind w:left="20" w:right="40" w:firstLine="480"/>
        <w:jc w:val="both"/>
      </w:pPr>
      <w:r>
        <w:t>A member of the Board may, at any time, resign his or her office in writing addressed to the Minster.</w:t>
      </w:r>
    </w:p>
    <w:p w:rsidR="001041E1" w:rsidRDefault="005265EE">
      <w:pPr>
        <w:pStyle w:val="Bodytext0"/>
        <w:framePr w:w="6677" w:h="10318" w:hRule="exact" w:wrap="none" w:vAnchor="page" w:hAnchor="page" w:x="2788" w:y="2919"/>
        <w:numPr>
          <w:ilvl w:val="0"/>
          <w:numId w:val="16"/>
        </w:numPr>
        <w:shd w:val="clear" w:color="auto" w:fill="auto"/>
        <w:tabs>
          <w:tab w:val="left" w:pos="855"/>
        </w:tabs>
        <w:spacing w:before="0" w:after="120" w:line="278" w:lineRule="exact"/>
        <w:ind w:left="20" w:right="40" w:firstLine="480"/>
        <w:jc w:val="both"/>
      </w:pPr>
      <w:r>
        <w:t>A member of the Board may be removed from office by the Minister—</w:t>
      </w:r>
    </w:p>
    <w:p w:rsidR="001041E1" w:rsidRDefault="005265EE">
      <w:pPr>
        <w:pStyle w:val="Bodytext0"/>
        <w:framePr w:w="6677" w:h="10318" w:hRule="exact" w:wrap="none" w:vAnchor="page" w:hAnchor="page" w:x="2788" w:y="2919"/>
        <w:numPr>
          <w:ilvl w:val="0"/>
          <w:numId w:val="17"/>
        </w:numPr>
        <w:shd w:val="clear" w:color="auto" w:fill="auto"/>
        <w:tabs>
          <w:tab w:val="left" w:pos="975"/>
        </w:tabs>
        <w:spacing w:before="0" w:after="175" w:line="278" w:lineRule="exact"/>
        <w:ind w:left="980" w:right="40" w:hanging="480"/>
        <w:jc w:val="both"/>
      </w:pPr>
      <w:r>
        <w:t xml:space="preserve">for inability to perform the functions of his or </w:t>
      </w:r>
      <w:r>
        <w:t>her office arising from infirmity of body or mind;</w:t>
      </w:r>
    </w:p>
    <w:p w:rsidR="001041E1" w:rsidRDefault="005265EE">
      <w:pPr>
        <w:pStyle w:val="Bodytext0"/>
        <w:framePr w:w="6677" w:h="10318" w:hRule="exact" w:wrap="none" w:vAnchor="page" w:hAnchor="page" w:x="2788" w:y="2919"/>
        <w:numPr>
          <w:ilvl w:val="0"/>
          <w:numId w:val="17"/>
        </w:numPr>
        <w:shd w:val="clear" w:color="auto" w:fill="auto"/>
        <w:tabs>
          <w:tab w:val="left" w:pos="975"/>
        </w:tabs>
        <w:spacing w:before="0" w:after="203" w:line="210" w:lineRule="exact"/>
        <w:ind w:left="20" w:firstLine="480"/>
        <w:jc w:val="both"/>
      </w:pPr>
      <w:r>
        <w:t>for misbehaviour or misconduct;</w:t>
      </w:r>
    </w:p>
    <w:p w:rsidR="001041E1" w:rsidRDefault="005265EE">
      <w:pPr>
        <w:pStyle w:val="Bodytext0"/>
        <w:framePr w:w="6677" w:h="10318" w:hRule="exact" w:wrap="none" w:vAnchor="page" w:hAnchor="page" w:x="2788" w:y="2919"/>
        <w:numPr>
          <w:ilvl w:val="0"/>
          <w:numId w:val="17"/>
        </w:numPr>
        <w:shd w:val="clear" w:color="auto" w:fill="auto"/>
        <w:tabs>
          <w:tab w:val="left" w:pos="975"/>
        </w:tabs>
        <w:spacing w:before="0" w:after="323" w:line="210" w:lineRule="exact"/>
        <w:ind w:left="20" w:firstLine="480"/>
        <w:jc w:val="both"/>
      </w:pPr>
      <w:r>
        <w:t>for incompetence;</w:t>
      </w:r>
    </w:p>
    <w:p w:rsidR="001041E1" w:rsidRDefault="005265EE">
      <w:pPr>
        <w:pStyle w:val="Bodytext0"/>
        <w:framePr w:w="6677" w:h="10318" w:hRule="exact" w:wrap="none" w:vAnchor="page" w:hAnchor="page" w:x="2788" w:y="2919"/>
        <w:numPr>
          <w:ilvl w:val="0"/>
          <w:numId w:val="17"/>
        </w:numPr>
        <w:shd w:val="clear" w:color="auto" w:fill="auto"/>
        <w:tabs>
          <w:tab w:val="left" w:pos="975"/>
        </w:tabs>
        <w:spacing w:before="0" w:after="196" w:line="210" w:lineRule="exact"/>
        <w:ind w:left="20" w:firstLine="480"/>
        <w:jc w:val="both"/>
      </w:pPr>
      <w:r>
        <w:t>for conflict of interest;</w:t>
      </w:r>
    </w:p>
    <w:p w:rsidR="001041E1" w:rsidRDefault="005265EE">
      <w:pPr>
        <w:pStyle w:val="Bodytext0"/>
        <w:framePr w:w="6677" w:h="10318" w:hRule="exact" w:wrap="none" w:vAnchor="page" w:hAnchor="page" w:x="2788" w:y="2919"/>
        <w:numPr>
          <w:ilvl w:val="0"/>
          <w:numId w:val="17"/>
        </w:numPr>
        <w:shd w:val="clear" w:color="auto" w:fill="auto"/>
        <w:tabs>
          <w:tab w:val="left" w:pos="975"/>
        </w:tabs>
        <w:spacing w:before="0" w:after="120" w:line="278" w:lineRule="exact"/>
        <w:ind w:left="980" w:right="40" w:hanging="480"/>
        <w:jc w:val="left"/>
      </w:pPr>
      <w:r>
        <w:t>if the member is bankrupt or insolvent or enters into a composition scheme with his or her creditors;</w:t>
      </w:r>
    </w:p>
    <w:p w:rsidR="001041E1" w:rsidRDefault="005265EE">
      <w:pPr>
        <w:pStyle w:val="Bodytext0"/>
        <w:framePr w:w="6677" w:h="10318" w:hRule="exact" w:wrap="none" w:vAnchor="page" w:hAnchor="page" w:x="2788" w:y="2919"/>
        <w:numPr>
          <w:ilvl w:val="0"/>
          <w:numId w:val="17"/>
        </w:numPr>
        <w:shd w:val="clear" w:color="auto" w:fill="auto"/>
        <w:tabs>
          <w:tab w:val="left" w:pos="975"/>
        </w:tabs>
        <w:spacing w:before="0" w:after="120" w:line="278" w:lineRule="exact"/>
        <w:ind w:left="980" w:right="40" w:hanging="480"/>
        <w:jc w:val="left"/>
      </w:pPr>
      <w:r>
        <w:t>if a member is convicted of</w:t>
      </w:r>
      <w:r>
        <w:t xml:space="preserve"> an offence involving dishonesty, fraud or moral turpitude; or</w:t>
      </w:r>
    </w:p>
    <w:p w:rsidR="001041E1" w:rsidRDefault="005265EE">
      <w:pPr>
        <w:pStyle w:val="Bodytext0"/>
        <w:framePr w:w="6677" w:h="10318" w:hRule="exact" w:wrap="none" w:vAnchor="page" w:hAnchor="page" w:x="2788" w:y="2919"/>
        <w:numPr>
          <w:ilvl w:val="0"/>
          <w:numId w:val="17"/>
        </w:numPr>
        <w:shd w:val="clear" w:color="auto" w:fill="auto"/>
        <w:tabs>
          <w:tab w:val="left" w:pos="975"/>
        </w:tabs>
        <w:spacing w:before="0" w:line="278" w:lineRule="exact"/>
        <w:ind w:left="980" w:right="40" w:hanging="480"/>
        <w:jc w:val="both"/>
      </w:pPr>
      <w:r>
        <w:t>if the member is absent without prior permission of the chairperson, or without reasonable cause to the satisfaction of the Minister, for more than four consecutive meetings of the Board, or is</w:t>
      </w:r>
      <w:r>
        <w:t xml:space="preserve"> absent from uganda for more than twelve consecutive months.</w:t>
      </w:r>
    </w:p>
    <w:p w:rsidR="001041E1" w:rsidRDefault="005265EE">
      <w:pPr>
        <w:pStyle w:val="Bodytext0"/>
        <w:framePr w:w="6677" w:h="10318" w:hRule="exact" w:wrap="none" w:vAnchor="page" w:hAnchor="page" w:x="2788" w:y="2919"/>
        <w:numPr>
          <w:ilvl w:val="0"/>
          <w:numId w:val="16"/>
        </w:numPr>
        <w:shd w:val="clear" w:color="auto" w:fill="auto"/>
        <w:tabs>
          <w:tab w:val="left" w:pos="836"/>
        </w:tabs>
        <w:spacing w:before="0" w:line="278" w:lineRule="exact"/>
        <w:ind w:left="20" w:right="40" w:firstLine="480"/>
        <w:jc w:val="both"/>
      </w:pPr>
      <w:r>
        <w:t xml:space="preserve">Where a member of the Board resigns, dies, is removed from office, ceases to be a member of the institution or body which he or she represents on the Board, the Chairperson shall notify the </w:t>
      </w:r>
      <w:r>
        <w:t>Minister of the vacancy and the Minister shall appoint another person to hold the office for the unexpired portion of the member's term of office.</w:t>
      </w:r>
    </w:p>
    <w:p w:rsidR="001041E1" w:rsidRDefault="005265EE">
      <w:pPr>
        <w:pStyle w:val="Bodytext0"/>
        <w:framePr w:w="6677" w:h="10318" w:hRule="exact" w:wrap="none" w:vAnchor="page" w:hAnchor="page" w:x="2788" w:y="2919"/>
        <w:numPr>
          <w:ilvl w:val="0"/>
          <w:numId w:val="16"/>
        </w:numPr>
        <w:shd w:val="clear" w:color="auto" w:fill="auto"/>
        <w:tabs>
          <w:tab w:val="left" w:pos="836"/>
        </w:tabs>
        <w:spacing w:before="0" w:after="0" w:line="278" w:lineRule="exact"/>
        <w:ind w:left="20" w:right="40" w:firstLine="480"/>
        <w:jc w:val="both"/>
      </w:pPr>
      <w:r>
        <w:t>Where the member of the Board referred to in subsection (4) is the Chairperson, the Secretary to the Board sh</w:t>
      </w:r>
      <w:r>
        <w:t>all notify the Minister of the vacancy and the Minister shall appoint another person, being a member of the Board, to hold office for the unexpired portion of the</w:t>
      </w:r>
    </w:p>
    <w:p w:rsidR="001041E1" w:rsidRDefault="005265EE">
      <w:pPr>
        <w:pStyle w:val="Headerorfooter20"/>
        <w:framePr w:wrap="none" w:vAnchor="page" w:hAnchor="page" w:x="5999" w:y="13296"/>
        <w:shd w:val="clear" w:color="auto" w:fill="auto"/>
        <w:spacing w:line="210" w:lineRule="exact"/>
        <w:ind w:left="20"/>
      </w:pPr>
      <w:r>
        <w:t>15</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664" w:hRule="exact" w:wrap="none" w:vAnchor="page" w:hAnchor="page" w:x="2788" w:y="2641"/>
        <w:shd w:val="clear" w:color="auto" w:fill="auto"/>
        <w:spacing w:before="0" w:after="88" w:line="210" w:lineRule="exact"/>
        <w:ind w:left="20" w:firstLine="0"/>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77" w:h="10664" w:hRule="exact" w:wrap="none" w:vAnchor="page" w:hAnchor="page" w:x="2788" w:y="2641"/>
        <w:shd w:val="clear" w:color="auto" w:fill="auto"/>
        <w:spacing w:before="0" w:after="0" w:line="278" w:lineRule="exact"/>
        <w:ind w:right="40" w:firstLine="0"/>
        <w:jc w:val="right"/>
      </w:pPr>
      <w:r>
        <w:t>Chairper</w:t>
      </w:r>
      <w:r>
        <w:t>son's term of office.</w:t>
      </w:r>
    </w:p>
    <w:p w:rsidR="001041E1" w:rsidRDefault="005265EE">
      <w:pPr>
        <w:pStyle w:val="Bodytext0"/>
        <w:framePr w:w="6677" w:h="10664" w:hRule="exact" w:wrap="none" w:vAnchor="page" w:hAnchor="page" w:x="2788" w:y="2641"/>
        <w:numPr>
          <w:ilvl w:val="0"/>
          <w:numId w:val="16"/>
        </w:numPr>
        <w:shd w:val="clear" w:color="auto" w:fill="auto"/>
        <w:tabs>
          <w:tab w:val="left" w:pos="850"/>
        </w:tabs>
        <w:spacing w:before="0" w:after="180" w:line="278" w:lineRule="exact"/>
        <w:ind w:left="20" w:right="40" w:firstLine="480"/>
        <w:jc w:val="both"/>
      </w:pPr>
      <w:r>
        <w:t>Where a member of the Board is under investigation for an offence involving dishonesty, fraud or moral turpitude, the member shall not perform his or her duties as a Board member until investigations are concluded.</w:t>
      </w:r>
    </w:p>
    <w:p w:rsidR="001041E1" w:rsidRDefault="005265EE">
      <w:pPr>
        <w:pStyle w:val="Heading10"/>
        <w:framePr w:w="6677" w:h="10664" w:hRule="exact" w:wrap="none" w:vAnchor="page" w:hAnchor="page" w:x="2788" w:y="2641"/>
        <w:numPr>
          <w:ilvl w:val="0"/>
          <w:numId w:val="4"/>
        </w:numPr>
        <w:shd w:val="clear" w:color="auto" w:fill="auto"/>
        <w:tabs>
          <w:tab w:val="left" w:pos="481"/>
        </w:tabs>
        <w:spacing w:before="0" w:after="0" w:line="278" w:lineRule="exact"/>
        <w:ind w:left="20" w:firstLine="0"/>
        <w:jc w:val="both"/>
      </w:pPr>
      <w:bookmarkStart w:id="7" w:name="bookmark7"/>
      <w:r>
        <w:t xml:space="preserve">Remuneration of </w:t>
      </w:r>
      <w:r>
        <w:t>Board members</w:t>
      </w:r>
      <w:bookmarkEnd w:id="7"/>
    </w:p>
    <w:p w:rsidR="001041E1" w:rsidRDefault="005265EE">
      <w:pPr>
        <w:pStyle w:val="Bodytext0"/>
        <w:framePr w:w="6677" w:h="10664" w:hRule="exact" w:wrap="none" w:vAnchor="page" w:hAnchor="page" w:x="2788" w:y="2641"/>
        <w:shd w:val="clear" w:color="auto" w:fill="auto"/>
        <w:spacing w:before="0" w:after="180" w:line="278" w:lineRule="exact"/>
        <w:ind w:left="20" w:right="40" w:firstLine="0"/>
        <w:jc w:val="both"/>
      </w:pPr>
      <w:r>
        <w:t>The Chairperson and members of the Board shall be paid such remuneration and allowances as may be determined by the Minister.</w:t>
      </w:r>
    </w:p>
    <w:p w:rsidR="001041E1" w:rsidRDefault="005265EE">
      <w:pPr>
        <w:pStyle w:val="Heading10"/>
        <w:framePr w:w="6677" w:h="10664" w:hRule="exact" w:wrap="none" w:vAnchor="page" w:hAnchor="page" w:x="2788" w:y="2641"/>
        <w:numPr>
          <w:ilvl w:val="0"/>
          <w:numId w:val="4"/>
        </w:numPr>
        <w:shd w:val="clear" w:color="auto" w:fill="auto"/>
        <w:tabs>
          <w:tab w:val="left" w:pos="486"/>
        </w:tabs>
        <w:spacing w:before="0" w:after="0" w:line="278" w:lineRule="exact"/>
        <w:ind w:left="20" w:firstLine="0"/>
        <w:jc w:val="both"/>
      </w:pPr>
      <w:bookmarkStart w:id="8" w:name="bookmark8"/>
      <w:r>
        <w:t>Functions of the Board</w:t>
      </w:r>
      <w:bookmarkEnd w:id="8"/>
    </w:p>
    <w:p w:rsidR="001041E1" w:rsidRDefault="005265EE">
      <w:pPr>
        <w:pStyle w:val="Bodytext0"/>
        <w:framePr w:w="6677" w:h="10664" w:hRule="exact" w:wrap="none" w:vAnchor="page" w:hAnchor="page" w:x="2788" w:y="2641"/>
        <w:numPr>
          <w:ilvl w:val="0"/>
          <w:numId w:val="18"/>
        </w:numPr>
        <w:shd w:val="clear" w:color="auto" w:fill="auto"/>
        <w:tabs>
          <w:tab w:val="left" w:pos="908"/>
        </w:tabs>
        <w:spacing w:before="0" w:after="235" w:line="278" w:lineRule="exact"/>
        <w:ind w:left="20" w:right="40" w:firstLine="480"/>
        <w:jc w:val="both"/>
      </w:pPr>
      <w:r>
        <w:t>The Board is responsible for the general direction and supervision of the Authority.</w:t>
      </w:r>
    </w:p>
    <w:p w:rsidR="001041E1" w:rsidRDefault="005265EE">
      <w:pPr>
        <w:pStyle w:val="Bodytext0"/>
        <w:framePr w:w="6677" w:h="10664" w:hRule="exact" w:wrap="none" w:vAnchor="page" w:hAnchor="page" w:x="2788" w:y="2641"/>
        <w:numPr>
          <w:ilvl w:val="0"/>
          <w:numId w:val="18"/>
        </w:numPr>
        <w:shd w:val="clear" w:color="auto" w:fill="auto"/>
        <w:tabs>
          <w:tab w:val="left" w:pos="356"/>
        </w:tabs>
        <w:spacing w:before="0" w:after="88" w:line="210" w:lineRule="exact"/>
        <w:ind w:left="20" w:firstLine="0"/>
      </w:pPr>
      <w:r>
        <w:t xml:space="preserve">For the </w:t>
      </w:r>
      <w:r>
        <w:t>purpose of subsection (1), the Board shall—</w:t>
      </w:r>
    </w:p>
    <w:p w:rsidR="001041E1" w:rsidRDefault="005265EE">
      <w:pPr>
        <w:pStyle w:val="Bodytext0"/>
        <w:framePr w:w="6677" w:h="10664" w:hRule="exact" w:wrap="none" w:vAnchor="page" w:hAnchor="page" w:x="2788" w:y="2641"/>
        <w:numPr>
          <w:ilvl w:val="0"/>
          <w:numId w:val="19"/>
        </w:numPr>
        <w:shd w:val="clear" w:color="auto" w:fill="auto"/>
        <w:tabs>
          <w:tab w:val="left" w:pos="955"/>
        </w:tabs>
        <w:spacing w:before="0" w:after="235" w:line="278" w:lineRule="exact"/>
        <w:ind w:left="960" w:right="40" w:hanging="480"/>
        <w:jc w:val="both"/>
      </w:pPr>
      <w:r>
        <w:t>review and approve strategic and operating plans, budgets, reports and audited financial statements of the Authority;</w:t>
      </w:r>
    </w:p>
    <w:p w:rsidR="001041E1" w:rsidRDefault="005265EE">
      <w:pPr>
        <w:pStyle w:val="Bodytext0"/>
        <w:framePr w:w="6677" w:h="10664" w:hRule="exact" w:wrap="none" w:vAnchor="page" w:hAnchor="page" w:x="2788" w:y="2641"/>
        <w:numPr>
          <w:ilvl w:val="0"/>
          <w:numId w:val="19"/>
        </w:numPr>
        <w:shd w:val="clear" w:color="auto" w:fill="auto"/>
        <w:tabs>
          <w:tab w:val="left" w:pos="960"/>
        </w:tabs>
        <w:spacing w:before="0" w:after="88" w:line="210" w:lineRule="exact"/>
        <w:ind w:left="960" w:hanging="480"/>
        <w:jc w:val="both"/>
      </w:pPr>
      <w:r>
        <w:t>oversee the operations of the Authority;</w:t>
      </w:r>
    </w:p>
    <w:p w:rsidR="001041E1" w:rsidRDefault="005265EE">
      <w:pPr>
        <w:pStyle w:val="Bodytext0"/>
        <w:framePr w:w="6677" w:h="10664" w:hRule="exact" w:wrap="none" w:vAnchor="page" w:hAnchor="page" w:x="2788" w:y="2641"/>
        <w:numPr>
          <w:ilvl w:val="0"/>
          <w:numId w:val="19"/>
        </w:numPr>
        <w:shd w:val="clear" w:color="auto" w:fill="auto"/>
        <w:tabs>
          <w:tab w:val="left" w:pos="960"/>
        </w:tabs>
        <w:spacing w:before="0" w:after="235" w:line="278" w:lineRule="exact"/>
        <w:ind w:left="960" w:right="40" w:hanging="480"/>
        <w:jc w:val="left"/>
      </w:pPr>
      <w:r>
        <w:t xml:space="preserve">control, supervise and administer the assets of the </w:t>
      </w:r>
      <w:r>
        <w:t>Authority;</w:t>
      </w:r>
    </w:p>
    <w:p w:rsidR="001041E1" w:rsidRDefault="005265EE">
      <w:pPr>
        <w:pStyle w:val="Bodytext0"/>
        <w:framePr w:w="6677" w:h="10664" w:hRule="exact" w:wrap="none" w:vAnchor="page" w:hAnchor="page" w:x="2788" w:y="2641"/>
        <w:numPr>
          <w:ilvl w:val="0"/>
          <w:numId w:val="19"/>
        </w:numPr>
        <w:shd w:val="clear" w:color="auto" w:fill="auto"/>
        <w:tabs>
          <w:tab w:val="left" w:pos="960"/>
        </w:tabs>
        <w:spacing w:before="0" w:after="88" w:line="210" w:lineRule="exact"/>
        <w:ind w:left="960" w:hanging="480"/>
        <w:jc w:val="both"/>
      </w:pPr>
      <w:r>
        <w:t>approve organisational structures of the Authority;</w:t>
      </w:r>
    </w:p>
    <w:p w:rsidR="001041E1" w:rsidRDefault="005265EE">
      <w:pPr>
        <w:pStyle w:val="Bodytext0"/>
        <w:framePr w:w="6677" w:h="10664" w:hRule="exact" w:wrap="none" w:vAnchor="page" w:hAnchor="page" w:x="2788" w:y="2641"/>
        <w:numPr>
          <w:ilvl w:val="0"/>
          <w:numId w:val="19"/>
        </w:numPr>
        <w:shd w:val="clear" w:color="auto" w:fill="auto"/>
        <w:tabs>
          <w:tab w:val="left" w:pos="960"/>
        </w:tabs>
        <w:spacing w:before="0" w:after="175" w:line="278" w:lineRule="exact"/>
        <w:ind w:left="960" w:right="40" w:hanging="480"/>
        <w:jc w:val="both"/>
      </w:pPr>
      <w:r>
        <w:t>establish and approve rules of procedure for appointment, termination, discipline and terms and conditions of staff of the Authority;</w:t>
      </w:r>
    </w:p>
    <w:p w:rsidR="001041E1" w:rsidRDefault="005265EE">
      <w:pPr>
        <w:pStyle w:val="Bodytext0"/>
        <w:framePr w:w="6677" w:h="10664" w:hRule="exact" w:wrap="none" w:vAnchor="page" w:hAnchor="page" w:x="2788" w:y="2641"/>
        <w:numPr>
          <w:ilvl w:val="0"/>
          <w:numId w:val="19"/>
        </w:numPr>
        <w:shd w:val="clear" w:color="auto" w:fill="auto"/>
        <w:tabs>
          <w:tab w:val="left" w:pos="955"/>
        </w:tabs>
        <w:spacing w:before="0" w:after="88" w:line="210" w:lineRule="exact"/>
        <w:ind w:left="960" w:hanging="480"/>
        <w:jc w:val="both"/>
      </w:pPr>
      <w:r>
        <w:t>monitor and supervise the implementation of the Act;</w:t>
      </w:r>
    </w:p>
    <w:p w:rsidR="001041E1" w:rsidRDefault="005265EE">
      <w:pPr>
        <w:pStyle w:val="Bodytext0"/>
        <w:framePr w:w="6677" w:h="10664" w:hRule="exact" w:wrap="none" w:vAnchor="page" w:hAnchor="page" w:x="2788" w:y="2641"/>
        <w:numPr>
          <w:ilvl w:val="0"/>
          <w:numId w:val="19"/>
        </w:numPr>
        <w:shd w:val="clear" w:color="auto" w:fill="auto"/>
        <w:tabs>
          <w:tab w:val="left" w:pos="1018"/>
        </w:tabs>
        <w:spacing w:before="0" w:after="176" w:line="278" w:lineRule="exact"/>
        <w:ind w:left="960" w:right="40" w:hanging="480"/>
        <w:jc w:val="both"/>
      </w:pPr>
      <w:r>
        <w:t>advise</w:t>
      </w:r>
      <w:r>
        <w:t xml:space="preserve"> the Minister on all matters in relation to the Act and developments in the retirement benefits sector; and</w:t>
      </w:r>
    </w:p>
    <w:p w:rsidR="001041E1" w:rsidRDefault="005265EE">
      <w:pPr>
        <w:pStyle w:val="Bodytext0"/>
        <w:framePr w:w="6677" w:h="10664" w:hRule="exact" w:wrap="none" w:vAnchor="page" w:hAnchor="page" w:x="2788" w:y="2641"/>
        <w:numPr>
          <w:ilvl w:val="0"/>
          <w:numId w:val="19"/>
        </w:numPr>
        <w:shd w:val="clear" w:color="auto" w:fill="auto"/>
        <w:tabs>
          <w:tab w:val="left" w:pos="955"/>
        </w:tabs>
        <w:spacing w:before="0" w:after="239" w:line="283" w:lineRule="exact"/>
        <w:ind w:left="960" w:right="40" w:hanging="480"/>
        <w:jc w:val="both"/>
      </w:pPr>
      <w:r>
        <w:t>perform any other function incidental to the functions prescribed in paragraphs (a) to (g).</w:t>
      </w:r>
    </w:p>
    <w:p w:rsidR="001041E1" w:rsidRDefault="005265EE">
      <w:pPr>
        <w:pStyle w:val="Bodytext0"/>
        <w:framePr w:w="6677" w:h="10664" w:hRule="exact" w:wrap="none" w:vAnchor="page" w:hAnchor="page" w:x="2788" w:y="2641"/>
        <w:numPr>
          <w:ilvl w:val="0"/>
          <w:numId w:val="18"/>
        </w:numPr>
        <w:shd w:val="clear" w:color="auto" w:fill="auto"/>
        <w:tabs>
          <w:tab w:val="left" w:pos="341"/>
        </w:tabs>
        <w:spacing w:before="0" w:after="128" w:line="210" w:lineRule="exact"/>
        <w:ind w:right="40" w:firstLine="0"/>
        <w:jc w:val="right"/>
      </w:pPr>
      <w:r>
        <w:t>The Board is, in the performance of its functions respon</w:t>
      </w:r>
      <w:r>
        <w:t>sible</w:t>
      </w:r>
    </w:p>
    <w:p w:rsidR="001041E1" w:rsidRDefault="005265EE">
      <w:pPr>
        <w:pStyle w:val="Bodytext0"/>
        <w:framePr w:w="6677" w:h="10664" w:hRule="exact" w:wrap="none" w:vAnchor="page" w:hAnchor="page" w:x="2788" w:y="2641"/>
        <w:shd w:val="clear" w:color="auto" w:fill="auto"/>
        <w:spacing w:before="0" w:after="0" w:line="210" w:lineRule="exact"/>
        <w:ind w:left="60" w:firstLine="0"/>
      </w:pPr>
      <w:r>
        <w:t>16</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765" w:hRule="exact" w:wrap="none" w:vAnchor="page" w:hAnchor="page" w:x="2788" w:y="2531"/>
        <w:shd w:val="clear" w:color="auto" w:fill="auto"/>
        <w:spacing w:before="0" w:after="0" w:line="360" w:lineRule="exact"/>
        <w:ind w:left="20" w:right="20" w:firstLine="0"/>
        <w:jc w:val="both"/>
      </w:pPr>
      <w:r>
        <w:rPr>
          <w:rStyle w:val="Bodytext5NotItalic"/>
        </w:rPr>
        <w:lastRenderedPageBreak/>
        <w:t xml:space="preserve">Act 15 </w:t>
      </w:r>
      <w:r>
        <w:t>Uganda Retirement Benefits Regulatory Authority Act</w:t>
      </w:r>
      <w:r>
        <w:rPr>
          <w:rStyle w:val="Bodytext5NotItalic"/>
        </w:rPr>
        <w:t xml:space="preserve"> 2011 to the Minister.</w:t>
      </w:r>
    </w:p>
    <w:p w:rsidR="001041E1" w:rsidRDefault="005265EE">
      <w:pPr>
        <w:pStyle w:val="Bodytext0"/>
        <w:framePr w:w="6677" w:h="10765" w:hRule="exact" w:wrap="none" w:vAnchor="page" w:hAnchor="page" w:x="2788" w:y="2531"/>
        <w:numPr>
          <w:ilvl w:val="0"/>
          <w:numId w:val="18"/>
        </w:numPr>
        <w:shd w:val="clear" w:color="auto" w:fill="auto"/>
        <w:tabs>
          <w:tab w:val="left" w:pos="884"/>
        </w:tabs>
        <w:spacing w:before="0" w:after="120" w:line="278" w:lineRule="exact"/>
        <w:ind w:left="20" w:right="20" w:firstLine="480"/>
        <w:jc w:val="both"/>
      </w:pPr>
      <w:r>
        <w:t xml:space="preserve">The Board shall perform its functions in accordance with sound financial principles and shall ensure, as far as possible, that the revenue of the </w:t>
      </w:r>
      <w:r>
        <w:t>Authority is sufficient to meet expenditure properly charged to revenue.</w:t>
      </w:r>
    </w:p>
    <w:p w:rsidR="001041E1" w:rsidRDefault="005265EE">
      <w:pPr>
        <w:pStyle w:val="Heading10"/>
        <w:framePr w:w="6677" w:h="10765" w:hRule="exact" w:wrap="none" w:vAnchor="page" w:hAnchor="page" w:x="2788" w:y="2531"/>
        <w:numPr>
          <w:ilvl w:val="0"/>
          <w:numId w:val="4"/>
        </w:numPr>
        <w:shd w:val="clear" w:color="auto" w:fill="auto"/>
        <w:tabs>
          <w:tab w:val="left" w:pos="481"/>
        </w:tabs>
        <w:spacing w:before="0" w:after="0" w:line="278" w:lineRule="exact"/>
        <w:ind w:left="20" w:firstLine="0"/>
        <w:jc w:val="both"/>
      </w:pPr>
      <w:bookmarkStart w:id="9" w:name="bookmark9"/>
      <w:r>
        <w:t>Meetings of the Board</w:t>
      </w:r>
      <w:bookmarkEnd w:id="9"/>
    </w:p>
    <w:p w:rsidR="001041E1" w:rsidRDefault="005265EE">
      <w:pPr>
        <w:pStyle w:val="Bodytext0"/>
        <w:framePr w:w="6677" w:h="10765" w:hRule="exact" w:wrap="none" w:vAnchor="page" w:hAnchor="page" w:x="2788" w:y="2531"/>
        <w:shd w:val="clear" w:color="auto" w:fill="auto"/>
        <w:spacing w:before="0" w:after="175" w:line="278" w:lineRule="exact"/>
        <w:ind w:left="20" w:right="20" w:firstLine="0"/>
        <w:jc w:val="both"/>
      </w:pPr>
      <w:r>
        <w:t>The meetings of the Board shall be conducted in the manner prescribed in schedule 2 to this Act.</w:t>
      </w:r>
    </w:p>
    <w:p w:rsidR="001041E1" w:rsidRDefault="005265EE">
      <w:pPr>
        <w:pStyle w:val="Heading10"/>
        <w:framePr w:w="6677" w:h="10765" w:hRule="exact" w:wrap="none" w:vAnchor="page" w:hAnchor="page" w:x="2788" w:y="2531"/>
        <w:numPr>
          <w:ilvl w:val="0"/>
          <w:numId w:val="4"/>
        </w:numPr>
        <w:shd w:val="clear" w:color="auto" w:fill="auto"/>
        <w:tabs>
          <w:tab w:val="left" w:pos="481"/>
        </w:tabs>
        <w:spacing w:before="0" w:after="25" w:line="210" w:lineRule="exact"/>
        <w:ind w:left="20" w:firstLine="0"/>
        <w:jc w:val="both"/>
      </w:pPr>
      <w:bookmarkStart w:id="10" w:name="bookmark10"/>
      <w:r>
        <w:t>Secretary to the Board</w:t>
      </w:r>
      <w:bookmarkEnd w:id="10"/>
    </w:p>
    <w:p w:rsidR="001041E1" w:rsidRDefault="005265EE">
      <w:pPr>
        <w:pStyle w:val="Bodytext0"/>
        <w:framePr w:w="6677" w:h="10765" w:hRule="exact" w:wrap="none" w:vAnchor="page" w:hAnchor="page" w:x="2788" w:y="2531"/>
        <w:numPr>
          <w:ilvl w:val="0"/>
          <w:numId w:val="20"/>
        </w:numPr>
        <w:shd w:val="clear" w:color="auto" w:fill="auto"/>
        <w:tabs>
          <w:tab w:val="left" w:pos="860"/>
        </w:tabs>
        <w:spacing w:before="0" w:after="124" w:line="283" w:lineRule="exact"/>
        <w:ind w:left="20" w:right="20" w:firstLine="480"/>
        <w:jc w:val="both"/>
      </w:pPr>
      <w:r>
        <w:t xml:space="preserve">The Board shall appoint a secretary to </w:t>
      </w:r>
      <w:r>
        <w:t>the Board on terms and conditions as the Board may determine.</w:t>
      </w:r>
    </w:p>
    <w:p w:rsidR="001041E1" w:rsidRDefault="005265EE">
      <w:pPr>
        <w:pStyle w:val="Bodytext0"/>
        <w:framePr w:w="6677" w:h="10765" w:hRule="exact" w:wrap="none" w:vAnchor="page" w:hAnchor="page" w:x="2788" w:y="2531"/>
        <w:numPr>
          <w:ilvl w:val="0"/>
          <w:numId w:val="20"/>
        </w:numPr>
        <w:shd w:val="clear" w:color="auto" w:fill="auto"/>
        <w:tabs>
          <w:tab w:val="left" w:pos="889"/>
        </w:tabs>
        <w:spacing w:before="0" w:after="175" w:line="278" w:lineRule="exact"/>
        <w:ind w:left="20" w:right="20" w:firstLine="480"/>
        <w:jc w:val="both"/>
      </w:pPr>
      <w:r>
        <w:t>The secretary shall report to the Board through the Chief Executive Officer.</w:t>
      </w:r>
    </w:p>
    <w:p w:rsidR="001041E1" w:rsidRDefault="005265EE">
      <w:pPr>
        <w:pStyle w:val="Heading10"/>
        <w:framePr w:w="6677" w:h="10765" w:hRule="exact" w:wrap="none" w:vAnchor="page" w:hAnchor="page" w:x="2788" w:y="2531"/>
        <w:numPr>
          <w:ilvl w:val="0"/>
          <w:numId w:val="4"/>
        </w:numPr>
        <w:shd w:val="clear" w:color="auto" w:fill="auto"/>
        <w:tabs>
          <w:tab w:val="left" w:pos="490"/>
        </w:tabs>
        <w:spacing w:before="0" w:after="28" w:line="210" w:lineRule="exact"/>
        <w:ind w:left="20" w:firstLine="0"/>
        <w:jc w:val="both"/>
      </w:pPr>
      <w:bookmarkStart w:id="11" w:name="bookmark11"/>
      <w:r>
        <w:t>Committees of the Board</w:t>
      </w:r>
      <w:bookmarkEnd w:id="11"/>
    </w:p>
    <w:p w:rsidR="001041E1" w:rsidRDefault="005265EE">
      <w:pPr>
        <w:pStyle w:val="Bodytext0"/>
        <w:framePr w:w="6677" w:h="10765" w:hRule="exact" w:wrap="none" w:vAnchor="page" w:hAnchor="page" w:x="2788" w:y="2531"/>
        <w:numPr>
          <w:ilvl w:val="0"/>
          <w:numId w:val="21"/>
        </w:numPr>
        <w:shd w:val="clear" w:color="auto" w:fill="auto"/>
        <w:tabs>
          <w:tab w:val="left" w:pos="841"/>
        </w:tabs>
        <w:spacing w:before="0" w:after="120" w:line="278" w:lineRule="exact"/>
        <w:ind w:left="20" w:right="20" w:firstLine="480"/>
        <w:jc w:val="both"/>
      </w:pPr>
      <w:r>
        <w:t xml:space="preserve">The Board may appoint committees of the Board to advise it on any matter concerning the </w:t>
      </w:r>
      <w:r>
        <w:t>functions of the Board as it may determine.</w:t>
      </w:r>
    </w:p>
    <w:p w:rsidR="001041E1" w:rsidRDefault="005265EE">
      <w:pPr>
        <w:pStyle w:val="Bodytext0"/>
        <w:framePr w:w="6677" w:h="10765" w:hRule="exact" w:wrap="none" w:vAnchor="page" w:hAnchor="page" w:x="2788" w:y="2531"/>
        <w:numPr>
          <w:ilvl w:val="0"/>
          <w:numId w:val="21"/>
        </w:numPr>
        <w:shd w:val="clear" w:color="auto" w:fill="auto"/>
        <w:tabs>
          <w:tab w:val="left" w:pos="846"/>
        </w:tabs>
        <w:spacing w:before="0" w:after="120" w:line="278" w:lineRule="exact"/>
        <w:ind w:left="20" w:right="20" w:firstLine="480"/>
        <w:jc w:val="both"/>
      </w:pPr>
      <w:r>
        <w:t>A committee appointed under subsection (1) shall consist of a Chairperson who shall be a member of the Board and such other persons, whether members of the Board or not, as the Board may determine.</w:t>
      </w:r>
    </w:p>
    <w:p w:rsidR="001041E1" w:rsidRDefault="005265EE">
      <w:pPr>
        <w:pStyle w:val="Bodytext0"/>
        <w:framePr w:w="6677" w:h="10765" w:hRule="exact" w:wrap="none" w:vAnchor="page" w:hAnchor="page" w:x="2788" w:y="2531"/>
        <w:numPr>
          <w:ilvl w:val="0"/>
          <w:numId w:val="21"/>
        </w:numPr>
        <w:shd w:val="clear" w:color="auto" w:fill="auto"/>
        <w:tabs>
          <w:tab w:val="left" w:pos="822"/>
        </w:tabs>
        <w:spacing w:before="0" w:after="116" w:line="278" w:lineRule="exact"/>
        <w:ind w:left="20" w:right="20" w:firstLine="480"/>
        <w:jc w:val="both"/>
      </w:pPr>
      <w:r>
        <w:t>The Board shal</w:t>
      </w:r>
      <w:r>
        <w:t>l, in writing, specify the terms and conditions of service of the members of a committee appointed under subsection (1).</w:t>
      </w:r>
    </w:p>
    <w:p w:rsidR="001041E1" w:rsidRDefault="005265EE">
      <w:pPr>
        <w:pStyle w:val="Bodytext0"/>
        <w:framePr w:w="6677" w:h="10765" w:hRule="exact" w:wrap="none" w:vAnchor="page" w:hAnchor="page" w:x="2788" w:y="2531"/>
        <w:numPr>
          <w:ilvl w:val="0"/>
          <w:numId w:val="21"/>
        </w:numPr>
        <w:shd w:val="clear" w:color="auto" w:fill="auto"/>
        <w:tabs>
          <w:tab w:val="left" w:pos="865"/>
        </w:tabs>
        <w:spacing w:before="0" w:after="120" w:line="283" w:lineRule="exact"/>
        <w:ind w:left="20" w:right="20" w:firstLine="480"/>
        <w:jc w:val="both"/>
      </w:pPr>
      <w:r>
        <w:t>The Board may delegate any of its functions under this Act to a committee appointed under this section.</w:t>
      </w:r>
    </w:p>
    <w:p w:rsidR="001041E1" w:rsidRDefault="005265EE">
      <w:pPr>
        <w:pStyle w:val="Bodytext0"/>
        <w:framePr w:w="6677" w:h="10765" w:hRule="exact" w:wrap="none" w:vAnchor="page" w:hAnchor="page" w:x="2788" w:y="2531"/>
        <w:numPr>
          <w:ilvl w:val="0"/>
          <w:numId w:val="21"/>
        </w:numPr>
        <w:shd w:val="clear" w:color="auto" w:fill="auto"/>
        <w:tabs>
          <w:tab w:val="left" w:pos="874"/>
        </w:tabs>
        <w:spacing w:before="0" w:after="120" w:line="283" w:lineRule="exact"/>
        <w:ind w:left="20" w:right="20" w:firstLine="480"/>
        <w:jc w:val="both"/>
      </w:pPr>
      <w:r>
        <w:t xml:space="preserve">The Board may require a </w:t>
      </w:r>
      <w:r>
        <w:t>committee appointed under this section to act jointly or in co-operation with any other committee.</w:t>
      </w:r>
    </w:p>
    <w:p w:rsidR="001041E1" w:rsidRDefault="005265EE">
      <w:pPr>
        <w:pStyle w:val="Bodytext0"/>
        <w:framePr w:w="6677" w:h="10765" w:hRule="exact" w:wrap="none" w:vAnchor="page" w:hAnchor="page" w:x="2788" w:y="2531"/>
        <w:numPr>
          <w:ilvl w:val="0"/>
          <w:numId w:val="21"/>
        </w:numPr>
        <w:shd w:val="clear" w:color="auto" w:fill="auto"/>
        <w:tabs>
          <w:tab w:val="left" w:pos="855"/>
        </w:tabs>
        <w:spacing w:before="0" w:after="179" w:line="283" w:lineRule="exact"/>
        <w:ind w:left="20" w:right="20" w:firstLine="480"/>
        <w:jc w:val="both"/>
      </w:pPr>
      <w:r>
        <w:t>Members of a committee appointed under this section may be paid such allowances as the Minister may determine.</w:t>
      </w:r>
    </w:p>
    <w:p w:rsidR="001041E1" w:rsidRDefault="005265EE">
      <w:pPr>
        <w:pStyle w:val="Bodytext0"/>
        <w:framePr w:w="6677" w:h="10765" w:hRule="exact" w:wrap="none" w:vAnchor="page" w:hAnchor="page" w:x="2788" w:y="2531"/>
        <w:numPr>
          <w:ilvl w:val="0"/>
          <w:numId w:val="21"/>
        </w:numPr>
        <w:shd w:val="clear" w:color="auto" w:fill="auto"/>
        <w:tabs>
          <w:tab w:val="left" w:pos="865"/>
        </w:tabs>
        <w:spacing w:before="0" w:after="68" w:line="210" w:lineRule="exact"/>
        <w:ind w:left="20" w:firstLine="480"/>
        <w:jc w:val="both"/>
      </w:pPr>
      <w:r>
        <w:t>subject to any direction given by the Board, a</w:t>
      </w:r>
      <w:r>
        <w:t xml:space="preserve"> committee</w:t>
      </w:r>
    </w:p>
    <w:p w:rsidR="001041E1" w:rsidRDefault="005265EE">
      <w:pPr>
        <w:pStyle w:val="Bodytext0"/>
        <w:framePr w:w="6677" w:h="10765" w:hRule="exact" w:wrap="none" w:vAnchor="page" w:hAnchor="page" w:x="2788" w:y="2531"/>
        <w:shd w:val="clear" w:color="auto" w:fill="auto"/>
        <w:spacing w:before="0" w:after="0" w:line="210" w:lineRule="exact"/>
        <w:ind w:right="420" w:firstLine="0"/>
      </w:pPr>
      <w:r>
        <w:t>17</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664" w:hRule="exact" w:wrap="none" w:vAnchor="page" w:hAnchor="page" w:x="2788" w:y="2641"/>
        <w:shd w:val="clear" w:color="auto" w:fill="auto"/>
        <w:spacing w:before="0" w:after="83" w:line="210" w:lineRule="exact"/>
        <w:ind w:right="20" w:firstLine="0"/>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77" w:h="10664" w:hRule="exact" w:wrap="none" w:vAnchor="page" w:hAnchor="page" w:x="2788" w:y="2641"/>
        <w:shd w:val="clear" w:color="auto" w:fill="auto"/>
        <w:spacing w:before="0" w:after="121" w:line="210" w:lineRule="exact"/>
        <w:ind w:left="20" w:firstLine="0"/>
        <w:jc w:val="left"/>
      </w:pPr>
      <w:r>
        <w:t>appointed under this section may regulate its own procedure.</w:t>
      </w:r>
    </w:p>
    <w:p w:rsidR="001041E1" w:rsidRDefault="005265EE">
      <w:pPr>
        <w:pStyle w:val="Bodytext50"/>
        <w:framePr w:w="6677" w:h="10664" w:hRule="exact" w:wrap="none" w:vAnchor="page" w:hAnchor="page" w:x="2788" w:y="2641"/>
        <w:shd w:val="clear" w:color="auto" w:fill="auto"/>
        <w:spacing w:before="0" w:after="256" w:line="210" w:lineRule="exact"/>
        <w:ind w:right="20" w:firstLine="0"/>
      </w:pPr>
      <w:r>
        <w:t>Chief Executive Officer and other staff of the Authority</w:t>
      </w:r>
    </w:p>
    <w:p w:rsidR="001041E1" w:rsidRDefault="005265EE">
      <w:pPr>
        <w:pStyle w:val="Heading10"/>
        <w:framePr w:w="6677" w:h="10664" w:hRule="exact" w:wrap="none" w:vAnchor="page" w:hAnchor="page" w:x="2788" w:y="2641"/>
        <w:numPr>
          <w:ilvl w:val="0"/>
          <w:numId w:val="4"/>
        </w:numPr>
        <w:shd w:val="clear" w:color="auto" w:fill="auto"/>
        <w:tabs>
          <w:tab w:val="left" w:pos="481"/>
        </w:tabs>
        <w:spacing w:before="0" w:after="28" w:line="210" w:lineRule="exact"/>
        <w:ind w:left="20" w:firstLine="0"/>
      </w:pPr>
      <w:bookmarkStart w:id="12" w:name="bookmark12"/>
      <w:r>
        <w:t>Chief Executive Officer</w:t>
      </w:r>
      <w:bookmarkEnd w:id="12"/>
    </w:p>
    <w:p w:rsidR="001041E1" w:rsidRDefault="005265EE">
      <w:pPr>
        <w:pStyle w:val="Bodytext0"/>
        <w:framePr w:w="6677" w:h="10664" w:hRule="exact" w:wrap="none" w:vAnchor="page" w:hAnchor="page" w:x="2788" w:y="2641"/>
        <w:numPr>
          <w:ilvl w:val="0"/>
          <w:numId w:val="22"/>
        </w:numPr>
        <w:shd w:val="clear" w:color="auto" w:fill="auto"/>
        <w:tabs>
          <w:tab w:val="left" w:pos="846"/>
        </w:tabs>
        <w:spacing w:before="0" w:after="116" w:line="278" w:lineRule="exact"/>
        <w:ind w:left="20" w:right="20" w:firstLine="500"/>
        <w:jc w:val="both"/>
      </w:pPr>
      <w:r>
        <w:t xml:space="preserve">The Authority </w:t>
      </w:r>
      <w:r>
        <w:t>shall have a Chief Executive Officer who shall be appointed by the Minister on recommendation of the Board, on terms and conditions specified in the instrument of appointment.</w:t>
      </w:r>
    </w:p>
    <w:p w:rsidR="001041E1" w:rsidRDefault="005265EE">
      <w:pPr>
        <w:pStyle w:val="Bodytext0"/>
        <w:framePr w:w="6677" w:h="10664" w:hRule="exact" w:wrap="none" w:vAnchor="page" w:hAnchor="page" w:x="2788" w:y="2641"/>
        <w:numPr>
          <w:ilvl w:val="0"/>
          <w:numId w:val="22"/>
        </w:numPr>
        <w:shd w:val="clear" w:color="auto" w:fill="auto"/>
        <w:tabs>
          <w:tab w:val="left" w:pos="894"/>
        </w:tabs>
        <w:spacing w:before="0" w:after="124" w:line="283" w:lineRule="exact"/>
        <w:ind w:left="20" w:right="20" w:firstLine="500"/>
        <w:jc w:val="both"/>
      </w:pPr>
      <w:r>
        <w:t>A person shall not be appointed Chief Executive Officer unless that person—</w:t>
      </w:r>
    </w:p>
    <w:p w:rsidR="001041E1" w:rsidRDefault="005265EE">
      <w:pPr>
        <w:pStyle w:val="Bodytext0"/>
        <w:framePr w:w="6677" w:h="10664" w:hRule="exact" w:wrap="none" w:vAnchor="page" w:hAnchor="page" w:x="2788" w:y="2641"/>
        <w:numPr>
          <w:ilvl w:val="0"/>
          <w:numId w:val="23"/>
        </w:numPr>
        <w:shd w:val="clear" w:color="auto" w:fill="auto"/>
        <w:tabs>
          <w:tab w:val="left" w:pos="975"/>
        </w:tabs>
        <w:spacing w:before="0" w:after="175" w:line="278" w:lineRule="exact"/>
        <w:ind w:left="960" w:right="20" w:hanging="460"/>
        <w:jc w:val="both"/>
      </w:pPr>
      <w:r>
        <w:t xml:space="preserve">has </w:t>
      </w:r>
      <w:r>
        <w:t>academic or professional qualifications in accounting, finance, economics, insurance, law or banking with experience and competence to manage the affairs of the Authority; and</w:t>
      </w:r>
    </w:p>
    <w:p w:rsidR="001041E1" w:rsidRDefault="005265EE">
      <w:pPr>
        <w:pStyle w:val="Bodytext0"/>
        <w:framePr w:w="6677" w:h="10664" w:hRule="exact" w:wrap="none" w:vAnchor="page" w:hAnchor="page" w:x="2788" w:y="2641"/>
        <w:numPr>
          <w:ilvl w:val="0"/>
          <w:numId w:val="23"/>
        </w:numPr>
        <w:shd w:val="clear" w:color="auto" w:fill="auto"/>
        <w:tabs>
          <w:tab w:val="left" w:pos="995"/>
        </w:tabs>
        <w:spacing w:before="0" w:after="145" w:line="210" w:lineRule="exact"/>
        <w:ind w:left="20" w:firstLine="500"/>
        <w:jc w:val="both"/>
      </w:pPr>
      <w:r>
        <w:t>is a person of high moral character and proven integrity.</w:t>
      </w:r>
    </w:p>
    <w:p w:rsidR="001041E1" w:rsidRDefault="005265EE">
      <w:pPr>
        <w:pStyle w:val="Bodytext0"/>
        <w:framePr w:w="6677" w:h="10664" w:hRule="exact" w:wrap="none" w:vAnchor="page" w:hAnchor="page" w:x="2788" w:y="2641"/>
        <w:numPr>
          <w:ilvl w:val="0"/>
          <w:numId w:val="22"/>
        </w:numPr>
        <w:shd w:val="clear" w:color="auto" w:fill="auto"/>
        <w:tabs>
          <w:tab w:val="left" w:pos="870"/>
        </w:tabs>
        <w:spacing w:before="0" w:after="299" w:line="283" w:lineRule="exact"/>
        <w:ind w:left="20" w:right="20" w:firstLine="500"/>
        <w:jc w:val="both"/>
      </w:pPr>
      <w:r>
        <w:t>The Chief Executive Of</w:t>
      </w:r>
      <w:r>
        <w:t>ficer shall be an ex officio member of the Board and shall attend all meetings of the Board with no right to vote at any meeting of the Board.</w:t>
      </w:r>
    </w:p>
    <w:p w:rsidR="001041E1" w:rsidRDefault="005265EE">
      <w:pPr>
        <w:pStyle w:val="Heading10"/>
        <w:framePr w:w="6677" w:h="10664" w:hRule="exact" w:wrap="none" w:vAnchor="page" w:hAnchor="page" w:x="2788" w:y="2641"/>
        <w:numPr>
          <w:ilvl w:val="0"/>
          <w:numId w:val="4"/>
        </w:numPr>
        <w:shd w:val="clear" w:color="auto" w:fill="auto"/>
        <w:tabs>
          <w:tab w:val="left" w:pos="486"/>
        </w:tabs>
        <w:spacing w:before="0" w:after="28" w:line="210" w:lineRule="exact"/>
        <w:ind w:left="20" w:firstLine="0"/>
      </w:pPr>
      <w:bookmarkStart w:id="13" w:name="bookmark13"/>
      <w:r>
        <w:t>Functions of Chief Executive Officer</w:t>
      </w:r>
      <w:bookmarkEnd w:id="13"/>
    </w:p>
    <w:p w:rsidR="001041E1" w:rsidRDefault="005265EE">
      <w:pPr>
        <w:pStyle w:val="Bodytext0"/>
        <w:framePr w:w="6677" w:h="10664" w:hRule="exact" w:wrap="none" w:vAnchor="page" w:hAnchor="page" w:x="2788" w:y="2641"/>
        <w:numPr>
          <w:ilvl w:val="0"/>
          <w:numId w:val="24"/>
        </w:numPr>
        <w:shd w:val="clear" w:color="auto" w:fill="auto"/>
        <w:tabs>
          <w:tab w:val="left" w:pos="841"/>
        </w:tabs>
        <w:spacing w:before="0" w:after="120" w:line="278" w:lineRule="exact"/>
        <w:ind w:left="20" w:right="20" w:firstLine="500"/>
        <w:jc w:val="both"/>
      </w:pPr>
      <w:r>
        <w:t>The Chief Executive Officer is responsible for the day to day operations and</w:t>
      </w:r>
      <w:r>
        <w:t xml:space="preserve"> administration of the Authority.</w:t>
      </w:r>
    </w:p>
    <w:p w:rsidR="001041E1" w:rsidRDefault="005265EE">
      <w:pPr>
        <w:pStyle w:val="Bodytext0"/>
        <w:framePr w:w="6677" w:h="10664" w:hRule="exact" w:wrap="none" w:vAnchor="page" w:hAnchor="page" w:x="2788" w:y="2641"/>
        <w:numPr>
          <w:ilvl w:val="0"/>
          <w:numId w:val="24"/>
        </w:numPr>
        <w:shd w:val="clear" w:color="auto" w:fill="auto"/>
        <w:tabs>
          <w:tab w:val="left" w:pos="846"/>
        </w:tabs>
        <w:spacing w:before="0" w:after="120" w:line="278" w:lineRule="exact"/>
        <w:ind w:left="20" w:right="20" w:firstLine="500"/>
        <w:jc w:val="both"/>
      </w:pPr>
      <w:r>
        <w:t>Subject to this Act and to the general supervision and control of the Board, the Chief Executive Officer is responsible for—</w:t>
      </w:r>
    </w:p>
    <w:p w:rsidR="001041E1" w:rsidRDefault="005265EE">
      <w:pPr>
        <w:pStyle w:val="Bodytext0"/>
        <w:framePr w:w="6677" w:h="10664" w:hRule="exact" w:wrap="none" w:vAnchor="page" w:hAnchor="page" w:x="2788" w:y="2641"/>
        <w:numPr>
          <w:ilvl w:val="0"/>
          <w:numId w:val="25"/>
        </w:numPr>
        <w:shd w:val="clear" w:color="auto" w:fill="auto"/>
        <w:tabs>
          <w:tab w:val="left" w:pos="975"/>
        </w:tabs>
        <w:spacing w:before="0" w:after="120" w:line="278" w:lineRule="exact"/>
        <w:ind w:left="960" w:right="20" w:hanging="460"/>
        <w:jc w:val="left"/>
      </w:pPr>
      <w:r>
        <w:t>implementing the objectives, policies and programmes of the Authority and reporting on them to th</w:t>
      </w:r>
      <w:r>
        <w:t>e Board;</w:t>
      </w:r>
    </w:p>
    <w:p w:rsidR="001041E1" w:rsidRDefault="005265EE">
      <w:pPr>
        <w:pStyle w:val="Bodytext0"/>
        <w:framePr w:w="6677" w:h="10664" w:hRule="exact" w:wrap="none" w:vAnchor="page" w:hAnchor="page" w:x="2788" w:y="2641"/>
        <w:numPr>
          <w:ilvl w:val="0"/>
          <w:numId w:val="25"/>
        </w:numPr>
        <w:shd w:val="clear" w:color="auto" w:fill="auto"/>
        <w:tabs>
          <w:tab w:val="left" w:pos="970"/>
        </w:tabs>
        <w:spacing w:before="0" w:after="116" w:line="278" w:lineRule="exact"/>
        <w:ind w:left="960" w:right="20" w:hanging="460"/>
        <w:jc w:val="left"/>
      </w:pPr>
      <w:r>
        <w:t>the proper management of the funds and property of the Authority;</w:t>
      </w:r>
    </w:p>
    <w:p w:rsidR="001041E1" w:rsidRDefault="005265EE">
      <w:pPr>
        <w:pStyle w:val="Bodytext0"/>
        <w:framePr w:w="6677" w:h="10664" w:hRule="exact" w:wrap="none" w:vAnchor="page" w:hAnchor="page" w:x="2788" w:y="2641"/>
        <w:numPr>
          <w:ilvl w:val="0"/>
          <w:numId w:val="25"/>
        </w:numPr>
        <w:shd w:val="clear" w:color="auto" w:fill="auto"/>
        <w:tabs>
          <w:tab w:val="left" w:pos="970"/>
        </w:tabs>
        <w:spacing w:before="0" w:after="179" w:line="283" w:lineRule="exact"/>
        <w:ind w:left="960" w:right="20" w:hanging="460"/>
        <w:jc w:val="left"/>
      </w:pPr>
      <w:r>
        <w:t>the organization, control and discipline of the staff of the Authority;</w:t>
      </w:r>
    </w:p>
    <w:p w:rsidR="001041E1" w:rsidRDefault="005265EE">
      <w:pPr>
        <w:pStyle w:val="Bodytext0"/>
        <w:framePr w:w="6677" w:h="10664" w:hRule="exact" w:wrap="none" w:vAnchor="page" w:hAnchor="page" w:x="2788" w:y="2641"/>
        <w:numPr>
          <w:ilvl w:val="0"/>
          <w:numId w:val="25"/>
        </w:numPr>
        <w:shd w:val="clear" w:color="auto" w:fill="auto"/>
        <w:tabs>
          <w:tab w:val="left" w:pos="990"/>
        </w:tabs>
        <w:spacing w:before="0" w:after="68" w:line="210" w:lineRule="exact"/>
        <w:ind w:left="20" w:firstLine="500"/>
        <w:jc w:val="both"/>
      </w:pPr>
      <w:r>
        <w:t>the development of an operating plan to guide the Authority</w:t>
      </w:r>
    </w:p>
    <w:p w:rsidR="001041E1" w:rsidRDefault="005265EE">
      <w:pPr>
        <w:pStyle w:val="Bodytext0"/>
        <w:framePr w:w="6677" w:h="10664" w:hRule="exact" w:wrap="none" w:vAnchor="page" w:hAnchor="page" w:x="2788" w:y="2641"/>
        <w:shd w:val="clear" w:color="auto" w:fill="auto"/>
        <w:spacing w:before="0" w:after="0" w:line="210" w:lineRule="exact"/>
        <w:ind w:right="400" w:firstLine="0"/>
      </w:pPr>
      <w:r>
        <w:t>18</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82" w:h="10645" w:hRule="exact" w:wrap="none" w:vAnchor="page" w:hAnchor="page" w:x="2785" w:y="2651"/>
        <w:shd w:val="clear" w:color="auto" w:fill="auto"/>
        <w:spacing w:before="0" w:after="131" w:line="210" w:lineRule="exact"/>
        <w:ind w:right="40" w:firstLine="0"/>
        <w:jc w:val="right"/>
      </w:pPr>
      <w:r>
        <w:rPr>
          <w:rStyle w:val="Bodytext5NotItalic"/>
        </w:rPr>
        <w:lastRenderedPageBreak/>
        <w:t xml:space="preserve">Act 15 </w:t>
      </w:r>
      <w:r>
        <w:t xml:space="preserve">Uganda Retirement </w:t>
      </w:r>
      <w:r>
        <w:t>Benefits Regulatory Authority Act</w:t>
      </w:r>
      <w:r>
        <w:rPr>
          <w:rStyle w:val="Bodytext5NotItalic"/>
        </w:rPr>
        <w:t xml:space="preserve"> 2011</w:t>
      </w:r>
    </w:p>
    <w:p w:rsidR="001041E1" w:rsidRDefault="005265EE">
      <w:pPr>
        <w:pStyle w:val="Bodytext0"/>
        <w:framePr w:w="6682" w:h="10645" w:hRule="exact" w:wrap="none" w:vAnchor="page" w:hAnchor="page" w:x="2785" w:y="2651"/>
        <w:shd w:val="clear" w:color="auto" w:fill="auto"/>
        <w:spacing w:before="0" w:after="28" w:line="210" w:lineRule="exact"/>
        <w:ind w:left="1460" w:hanging="480"/>
        <w:jc w:val="left"/>
      </w:pPr>
      <w:r>
        <w:t>in achieving its objectives;</w:t>
      </w:r>
    </w:p>
    <w:p w:rsidR="001041E1" w:rsidRDefault="005265EE">
      <w:pPr>
        <w:pStyle w:val="Bodytext0"/>
        <w:framePr w:w="6682" w:h="10645" w:hRule="exact" w:wrap="none" w:vAnchor="page" w:hAnchor="page" w:x="2785" w:y="2651"/>
        <w:numPr>
          <w:ilvl w:val="0"/>
          <w:numId w:val="25"/>
        </w:numPr>
        <w:shd w:val="clear" w:color="auto" w:fill="auto"/>
        <w:tabs>
          <w:tab w:val="left" w:pos="970"/>
        </w:tabs>
        <w:spacing w:before="0" w:after="120" w:line="278" w:lineRule="exact"/>
        <w:ind w:left="980" w:right="40" w:hanging="480"/>
        <w:jc w:val="left"/>
      </w:pPr>
      <w:r>
        <w:t>the development of an economic, efficient and cost effective internal management structure; and</w:t>
      </w:r>
    </w:p>
    <w:p w:rsidR="001041E1" w:rsidRDefault="005265EE">
      <w:pPr>
        <w:pStyle w:val="Bodytext0"/>
        <w:framePr w:w="6682" w:h="10645" w:hRule="exact" w:wrap="none" w:vAnchor="page" w:hAnchor="page" w:x="2785" w:y="2651"/>
        <w:numPr>
          <w:ilvl w:val="0"/>
          <w:numId w:val="25"/>
        </w:numPr>
        <w:shd w:val="clear" w:color="auto" w:fill="auto"/>
        <w:tabs>
          <w:tab w:val="left" w:pos="975"/>
        </w:tabs>
        <w:spacing w:before="0" w:after="116" w:line="278" w:lineRule="exact"/>
        <w:ind w:left="980" w:right="40" w:hanging="480"/>
        <w:jc w:val="left"/>
      </w:pPr>
      <w:r>
        <w:t>performing any other function which may be assigned to him or her by the Board.</w:t>
      </w:r>
    </w:p>
    <w:p w:rsidR="001041E1" w:rsidRDefault="005265EE">
      <w:pPr>
        <w:pStyle w:val="Bodytext0"/>
        <w:framePr w:w="6682" w:h="10645" w:hRule="exact" w:wrap="none" w:vAnchor="page" w:hAnchor="page" w:x="2785" w:y="2651"/>
        <w:numPr>
          <w:ilvl w:val="0"/>
          <w:numId w:val="24"/>
        </w:numPr>
        <w:shd w:val="clear" w:color="auto" w:fill="auto"/>
        <w:tabs>
          <w:tab w:val="left" w:pos="855"/>
        </w:tabs>
        <w:spacing w:before="0" w:after="244" w:line="283" w:lineRule="exact"/>
        <w:ind w:left="20" w:right="40" w:firstLine="480"/>
        <w:jc w:val="both"/>
      </w:pPr>
      <w:r>
        <w:t xml:space="preserve">The Chief </w:t>
      </w:r>
      <w:r>
        <w:t>Executive Officer is, in the performance of his or her functions answerable to the Board.</w:t>
      </w:r>
    </w:p>
    <w:p w:rsidR="001041E1" w:rsidRDefault="005265EE">
      <w:pPr>
        <w:pStyle w:val="Heading10"/>
        <w:framePr w:w="6682" w:h="10645" w:hRule="exact" w:wrap="none" w:vAnchor="page" w:hAnchor="page" w:x="2785" w:y="2651"/>
        <w:numPr>
          <w:ilvl w:val="0"/>
          <w:numId w:val="4"/>
        </w:numPr>
        <w:shd w:val="clear" w:color="auto" w:fill="auto"/>
        <w:tabs>
          <w:tab w:val="left" w:pos="481"/>
        </w:tabs>
        <w:spacing w:before="0" w:after="0" w:line="278" w:lineRule="exact"/>
        <w:ind w:left="20" w:firstLine="0"/>
      </w:pPr>
      <w:bookmarkStart w:id="14" w:name="bookmark14"/>
      <w:r>
        <w:t>Tenure of office and remuneration of Chief Executive Officer</w:t>
      </w:r>
      <w:bookmarkEnd w:id="14"/>
    </w:p>
    <w:p w:rsidR="001041E1" w:rsidRDefault="005265EE">
      <w:pPr>
        <w:pStyle w:val="Bodytext0"/>
        <w:framePr w:w="6682" w:h="10645" w:hRule="exact" w:wrap="none" w:vAnchor="page" w:hAnchor="page" w:x="2785" w:y="2651"/>
        <w:numPr>
          <w:ilvl w:val="0"/>
          <w:numId w:val="26"/>
        </w:numPr>
        <w:shd w:val="clear" w:color="auto" w:fill="auto"/>
        <w:tabs>
          <w:tab w:val="left" w:pos="855"/>
        </w:tabs>
        <w:spacing w:before="0" w:after="175" w:line="278" w:lineRule="exact"/>
        <w:ind w:left="20" w:right="40" w:firstLine="480"/>
        <w:jc w:val="both"/>
      </w:pPr>
      <w:r>
        <w:t xml:space="preserve">The Chief Executive Officer shall hold office for five years and is eligible for re-appointment for only </w:t>
      </w:r>
      <w:r>
        <w:t>one more term.</w:t>
      </w:r>
    </w:p>
    <w:p w:rsidR="001041E1" w:rsidRDefault="005265EE">
      <w:pPr>
        <w:pStyle w:val="Bodytext0"/>
        <w:framePr w:w="6682" w:h="10645" w:hRule="exact" w:wrap="none" w:vAnchor="page" w:hAnchor="page" w:x="2785" w:y="2651"/>
        <w:numPr>
          <w:ilvl w:val="0"/>
          <w:numId w:val="26"/>
        </w:numPr>
        <w:shd w:val="clear" w:color="auto" w:fill="auto"/>
        <w:tabs>
          <w:tab w:val="left" w:pos="346"/>
        </w:tabs>
        <w:spacing w:before="0" w:after="203" w:line="210" w:lineRule="exact"/>
        <w:ind w:right="40" w:firstLine="0"/>
        <w:jc w:val="right"/>
      </w:pPr>
      <w:r>
        <w:t>The Chief Executive Officer shall cease to hold office if—</w:t>
      </w:r>
    </w:p>
    <w:p w:rsidR="001041E1" w:rsidRDefault="005265EE">
      <w:pPr>
        <w:pStyle w:val="Bodytext0"/>
        <w:framePr w:w="6682" w:h="10645" w:hRule="exact" w:wrap="none" w:vAnchor="page" w:hAnchor="page" w:x="2785" w:y="2651"/>
        <w:numPr>
          <w:ilvl w:val="0"/>
          <w:numId w:val="27"/>
        </w:numPr>
        <w:shd w:val="clear" w:color="auto" w:fill="auto"/>
        <w:tabs>
          <w:tab w:val="left" w:pos="975"/>
        </w:tabs>
        <w:spacing w:before="0" w:after="148" w:line="210" w:lineRule="exact"/>
        <w:ind w:left="20" w:firstLine="480"/>
        <w:jc w:val="both"/>
      </w:pPr>
      <w:r>
        <w:t>he or she resigns;</w:t>
      </w:r>
    </w:p>
    <w:p w:rsidR="001041E1" w:rsidRDefault="005265EE">
      <w:pPr>
        <w:pStyle w:val="Bodytext0"/>
        <w:framePr w:w="6682" w:h="10645" w:hRule="exact" w:wrap="none" w:vAnchor="page" w:hAnchor="page" w:x="2785" w:y="2651"/>
        <w:numPr>
          <w:ilvl w:val="0"/>
          <w:numId w:val="27"/>
        </w:numPr>
        <w:shd w:val="clear" w:color="auto" w:fill="auto"/>
        <w:tabs>
          <w:tab w:val="left" w:pos="975"/>
        </w:tabs>
        <w:spacing w:before="0" w:after="120" w:line="278" w:lineRule="exact"/>
        <w:ind w:left="980" w:right="40" w:hanging="480"/>
        <w:jc w:val="left"/>
      </w:pPr>
      <w:r>
        <w:t>he or she is declared bankrupt or insolvent, or has made an arrangement with his or her creditors;</w:t>
      </w:r>
    </w:p>
    <w:p w:rsidR="001041E1" w:rsidRDefault="005265EE">
      <w:pPr>
        <w:pStyle w:val="Bodytext0"/>
        <w:framePr w:w="6682" w:h="10645" w:hRule="exact" w:wrap="none" w:vAnchor="page" w:hAnchor="page" w:x="2785" w:y="2651"/>
        <w:numPr>
          <w:ilvl w:val="0"/>
          <w:numId w:val="27"/>
        </w:numPr>
        <w:shd w:val="clear" w:color="auto" w:fill="auto"/>
        <w:tabs>
          <w:tab w:val="left" w:pos="975"/>
        </w:tabs>
        <w:spacing w:before="0" w:after="116" w:line="278" w:lineRule="exact"/>
        <w:ind w:left="980" w:right="40" w:hanging="480"/>
        <w:jc w:val="left"/>
      </w:pPr>
      <w:r>
        <w:t>he or she is convicted of an offence involving dishonesty, fraud</w:t>
      </w:r>
      <w:r>
        <w:t xml:space="preserve"> or moral turpitude;</w:t>
      </w:r>
    </w:p>
    <w:p w:rsidR="001041E1" w:rsidRDefault="005265EE">
      <w:pPr>
        <w:pStyle w:val="Bodytext0"/>
        <w:framePr w:w="6682" w:h="10645" w:hRule="exact" w:wrap="none" w:vAnchor="page" w:hAnchor="page" w:x="2785" w:y="2651"/>
        <w:numPr>
          <w:ilvl w:val="0"/>
          <w:numId w:val="27"/>
        </w:numPr>
        <w:shd w:val="clear" w:color="auto" w:fill="auto"/>
        <w:tabs>
          <w:tab w:val="left" w:pos="975"/>
        </w:tabs>
        <w:spacing w:before="0" w:after="120" w:line="283" w:lineRule="exact"/>
        <w:ind w:left="980" w:right="40" w:hanging="480"/>
        <w:jc w:val="left"/>
      </w:pPr>
      <w:r>
        <w:t>he or she is removed from office by the Minister on the recommendation of the Board for—</w:t>
      </w:r>
    </w:p>
    <w:p w:rsidR="001041E1" w:rsidRDefault="005265EE">
      <w:pPr>
        <w:pStyle w:val="Bodytext0"/>
        <w:framePr w:w="6682" w:h="10645" w:hRule="exact" w:wrap="none" w:vAnchor="page" w:hAnchor="page" w:x="2785" w:y="2651"/>
        <w:numPr>
          <w:ilvl w:val="0"/>
          <w:numId w:val="19"/>
        </w:numPr>
        <w:shd w:val="clear" w:color="auto" w:fill="auto"/>
        <w:tabs>
          <w:tab w:val="left" w:pos="1455"/>
        </w:tabs>
        <w:spacing w:before="0" w:after="179" w:line="283" w:lineRule="exact"/>
        <w:ind w:left="1460" w:right="40" w:hanging="480"/>
        <w:jc w:val="left"/>
      </w:pPr>
      <w:r>
        <w:t>inability to perform the functions of his or her office arising from infirmity of body or mind;</w:t>
      </w:r>
    </w:p>
    <w:p w:rsidR="001041E1" w:rsidRDefault="005265EE">
      <w:pPr>
        <w:pStyle w:val="Bodytext0"/>
        <w:framePr w:w="6682" w:h="10645" w:hRule="exact" w:wrap="none" w:vAnchor="page" w:hAnchor="page" w:x="2785" w:y="2651"/>
        <w:numPr>
          <w:ilvl w:val="0"/>
          <w:numId w:val="28"/>
        </w:numPr>
        <w:shd w:val="clear" w:color="auto" w:fill="auto"/>
        <w:tabs>
          <w:tab w:val="left" w:pos="1455"/>
        </w:tabs>
        <w:spacing w:before="0" w:after="251" w:line="210" w:lineRule="exact"/>
        <w:ind w:left="1460" w:hanging="480"/>
        <w:jc w:val="left"/>
      </w:pPr>
      <w:r>
        <w:t>misbehaviour or misconduct; or</w:t>
      </w:r>
    </w:p>
    <w:p w:rsidR="001041E1" w:rsidRDefault="005265EE">
      <w:pPr>
        <w:pStyle w:val="Bodytext0"/>
        <w:framePr w:w="6682" w:h="10645" w:hRule="exact" w:wrap="none" w:vAnchor="page" w:hAnchor="page" w:x="2785" w:y="2651"/>
        <w:numPr>
          <w:ilvl w:val="0"/>
          <w:numId w:val="28"/>
        </w:numPr>
        <w:shd w:val="clear" w:color="auto" w:fill="auto"/>
        <w:tabs>
          <w:tab w:val="left" w:pos="1455"/>
        </w:tabs>
        <w:spacing w:before="0" w:after="318" w:line="210" w:lineRule="exact"/>
        <w:ind w:left="1460" w:hanging="480"/>
        <w:jc w:val="left"/>
      </w:pPr>
      <w:r>
        <w:t>incompetence.</w:t>
      </w:r>
    </w:p>
    <w:p w:rsidR="001041E1" w:rsidRDefault="005265EE">
      <w:pPr>
        <w:pStyle w:val="Heading10"/>
        <w:framePr w:w="6682" w:h="10645" w:hRule="exact" w:wrap="none" w:vAnchor="page" w:hAnchor="page" w:x="2785" w:y="2651"/>
        <w:numPr>
          <w:ilvl w:val="0"/>
          <w:numId w:val="4"/>
        </w:numPr>
        <w:shd w:val="clear" w:color="auto" w:fill="auto"/>
        <w:tabs>
          <w:tab w:val="left" w:pos="495"/>
        </w:tabs>
        <w:spacing w:before="0" w:after="28" w:line="210" w:lineRule="exact"/>
        <w:ind w:left="20" w:firstLine="0"/>
      </w:pPr>
      <w:bookmarkStart w:id="15" w:name="bookmark15"/>
      <w:r>
        <w:t>Staff</w:t>
      </w:r>
      <w:r>
        <w:t xml:space="preserve"> of the Authority</w:t>
      </w:r>
      <w:bookmarkEnd w:id="15"/>
    </w:p>
    <w:p w:rsidR="001041E1" w:rsidRDefault="005265EE">
      <w:pPr>
        <w:pStyle w:val="Bodytext0"/>
        <w:framePr w:w="6682" w:h="10645" w:hRule="exact" w:wrap="none" w:vAnchor="page" w:hAnchor="page" w:x="2785" w:y="2651"/>
        <w:numPr>
          <w:ilvl w:val="0"/>
          <w:numId w:val="29"/>
        </w:numPr>
        <w:shd w:val="clear" w:color="auto" w:fill="auto"/>
        <w:tabs>
          <w:tab w:val="left" w:pos="850"/>
        </w:tabs>
        <w:spacing w:before="0" w:after="120" w:line="278" w:lineRule="exact"/>
        <w:ind w:left="20" w:right="40" w:firstLine="480"/>
        <w:jc w:val="both"/>
      </w:pPr>
      <w:r>
        <w:t>The Board may on the advice of the Chief Executive Officer appoint staff of the Authority as may be necessary for the effective performance of the functions of the Authority.</w:t>
      </w:r>
    </w:p>
    <w:p w:rsidR="001041E1" w:rsidRDefault="005265EE">
      <w:pPr>
        <w:pStyle w:val="Bodytext0"/>
        <w:framePr w:w="6682" w:h="10645" w:hRule="exact" w:wrap="none" w:vAnchor="page" w:hAnchor="page" w:x="2785" w:y="2651"/>
        <w:numPr>
          <w:ilvl w:val="0"/>
          <w:numId w:val="29"/>
        </w:numPr>
        <w:shd w:val="clear" w:color="auto" w:fill="auto"/>
        <w:tabs>
          <w:tab w:val="left" w:pos="865"/>
        </w:tabs>
        <w:spacing w:before="0" w:after="0" w:line="278" w:lineRule="exact"/>
        <w:ind w:left="20" w:right="40" w:firstLine="480"/>
        <w:jc w:val="both"/>
      </w:pPr>
      <w:r>
        <w:t xml:space="preserve">The staff appointed under this section shall hold office on </w:t>
      </w:r>
      <w:r>
        <w:t>such terms and conditions as may be specified in their instruments of</w:t>
      </w:r>
    </w:p>
    <w:p w:rsidR="001041E1" w:rsidRDefault="005265EE">
      <w:pPr>
        <w:pStyle w:val="Bodytext0"/>
        <w:framePr w:w="6682" w:h="10645" w:hRule="exact" w:wrap="none" w:vAnchor="page" w:hAnchor="page" w:x="2785" w:y="2651"/>
        <w:shd w:val="clear" w:color="auto" w:fill="auto"/>
        <w:spacing w:before="0" w:after="0" w:line="210" w:lineRule="exact"/>
        <w:ind w:right="320" w:firstLine="0"/>
      </w:pPr>
      <w:r>
        <w:t>19</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784" w:hRule="exact" w:wrap="none" w:vAnchor="page" w:hAnchor="page" w:x="2788" w:y="2521"/>
        <w:shd w:val="clear" w:color="auto" w:fill="auto"/>
        <w:spacing w:before="0" w:after="0" w:line="360" w:lineRule="exact"/>
        <w:ind w:left="20" w:right="40" w:firstLine="0"/>
        <w:jc w:val="both"/>
      </w:pPr>
      <w:r>
        <w:rPr>
          <w:rStyle w:val="Bodytext5NotItalic"/>
        </w:rPr>
        <w:lastRenderedPageBreak/>
        <w:t xml:space="preserve">Act 15 </w:t>
      </w:r>
      <w:r>
        <w:t>Uganda Retirement Benefits Regulatory Authority Act</w:t>
      </w:r>
      <w:r>
        <w:rPr>
          <w:rStyle w:val="Bodytext5NotItalic"/>
        </w:rPr>
        <w:t xml:space="preserve"> 2011 appointment.</w:t>
      </w:r>
    </w:p>
    <w:p w:rsidR="001041E1" w:rsidRDefault="005265EE">
      <w:pPr>
        <w:pStyle w:val="Bodytext70"/>
        <w:framePr w:w="6677" w:h="10784" w:hRule="exact" w:wrap="none" w:vAnchor="page" w:hAnchor="page" w:x="2788" w:y="2521"/>
        <w:shd w:val="clear" w:color="auto" w:fill="auto"/>
        <w:spacing w:before="0" w:after="200" w:line="210" w:lineRule="exact"/>
        <w:ind w:right="220"/>
      </w:pPr>
      <w:r>
        <w:t xml:space="preserve">Part </w:t>
      </w:r>
      <w:r>
        <w:rPr>
          <w:rStyle w:val="Bodytext7105pt"/>
        </w:rPr>
        <w:t>III—</w:t>
      </w:r>
      <w:r>
        <w:t>Funds And Expenses of the Authority</w:t>
      </w:r>
    </w:p>
    <w:p w:rsidR="001041E1" w:rsidRDefault="005265EE">
      <w:pPr>
        <w:pStyle w:val="Heading10"/>
        <w:framePr w:w="6677" w:h="10784" w:hRule="exact" w:wrap="none" w:vAnchor="page" w:hAnchor="page" w:x="2788" w:y="2521"/>
        <w:numPr>
          <w:ilvl w:val="0"/>
          <w:numId w:val="4"/>
        </w:numPr>
        <w:shd w:val="clear" w:color="auto" w:fill="auto"/>
        <w:tabs>
          <w:tab w:val="left" w:pos="486"/>
        </w:tabs>
        <w:spacing w:before="0" w:after="23" w:line="210" w:lineRule="exact"/>
        <w:ind w:left="20" w:firstLine="0"/>
        <w:jc w:val="both"/>
      </w:pPr>
      <w:bookmarkStart w:id="16" w:name="bookmark16"/>
      <w:r>
        <w:t>Funds of the Authority</w:t>
      </w:r>
      <w:bookmarkEnd w:id="16"/>
    </w:p>
    <w:p w:rsidR="001041E1" w:rsidRDefault="005265EE">
      <w:pPr>
        <w:pStyle w:val="Bodytext0"/>
        <w:framePr w:w="6677" w:h="10784" w:hRule="exact" w:wrap="none" w:vAnchor="page" w:hAnchor="page" w:x="2788" w:y="2521"/>
        <w:numPr>
          <w:ilvl w:val="0"/>
          <w:numId w:val="30"/>
        </w:numPr>
        <w:shd w:val="clear" w:color="auto" w:fill="auto"/>
        <w:tabs>
          <w:tab w:val="left" w:pos="846"/>
        </w:tabs>
        <w:spacing w:before="0" w:after="143" w:line="210" w:lineRule="exact"/>
        <w:ind w:left="20" w:firstLine="480"/>
        <w:jc w:val="both"/>
      </w:pPr>
      <w:r>
        <w:t xml:space="preserve">The funds of the </w:t>
      </w:r>
      <w:r>
        <w:t>Authority shall consist of—</w:t>
      </w:r>
    </w:p>
    <w:p w:rsidR="001041E1" w:rsidRDefault="005265EE">
      <w:pPr>
        <w:pStyle w:val="Bodytext0"/>
        <w:framePr w:w="6677" w:h="10784" w:hRule="exact" w:wrap="none" w:vAnchor="page" w:hAnchor="page" w:x="2788" w:y="2521"/>
        <w:numPr>
          <w:ilvl w:val="0"/>
          <w:numId w:val="31"/>
        </w:numPr>
        <w:shd w:val="clear" w:color="auto" w:fill="auto"/>
        <w:tabs>
          <w:tab w:val="left" w:pos="980"/>
        </w:tabs>
        <w:spacing w:before="0" w:after="143" w:line="210" w:lineRule="exact"/>
        <w:ind w:left="20" w:firstLine="480"/>
        <w:jc w:val="both"/>
      </w:pPr>
      <w:r>
        <w:t>compulsory levies; and</w:t>
      </w:r>
    </w:p>
    <w:p w:rsidR="001041E1" w:rsidRDefault="005265EE">
      <w:pPr>
        <w:pStyle w:val="Bodytext0"/>
        <w:framePr w:w="6677" w:h="10784" w:hRule="exact" w:wrap="none" w:vAnchor="page" w:hAnchor="page" w:x="2788" w:y="2521"/>
        <w:numPr>
          <w:ilvl w:val="0"/>
          <w:numId w:val="31"/>
        </w:numPr>
        <w:shd w:val="clear" w:color="auto" w:fill="auto"/>
        <w:tabs>
          <w:tab w:val="left" w:pos="975"/>
        </w:tabs>
        <w:spacing w:before="0" w:after="88" w:line="210" w:lineRule="exact"/>
        <w:ind w:left="20" w:firstLine="480"/>
        <w:jc w:val="both"/>
      </w:pPr>
      <w:r>
        <w:t>license fees.</w:t>
      </w:r>
    </w:p>
    <w:p w:rsidR="001041E1" w:rsidRDefault="005265EE">
      <w:pPr>
        <w:pStyle w:val="Bodytext0"/>
        <w:framePr w:w="6677" w:h="10784" w:hRule="exact" w:wrap="none" w:vAnchor="page" w:hAnchor="page" w:x="2788" w:y="2521"/>
        <w:numPr>
          <w:ilvl w:val="0"/>
          <w:numId w:val="31"/>
        </w:numPr>
        <w:shd w:val="clear" w:color="auto" w:fill="auto"/>
        <w:tabs>
          <w:tab w:val="left" w:pos="955"/>
        </w:tabs>
        <w:spacing w:before="0" w:after="56" w:line="278" w:lineRule="exact"/>
        <w:ind w:left="940" w:right="40" w:hanging="460"/>
        <w:jc w:val="left"/>
      </w:pPr>
      <w:r>
        <w:t>money appropriated by Parliament for the purposes of the Authority;</w:t>
      </w:r>
    </w:p>
    <w:p w:rsidR="001041E1" w:rsidRDefault="005265EE">
      <w:pPr>
        <w:pStyle w:val="Bodytext0"/>
        <w:framePr w:w="6677" w:h="10784" w:hRule="exact" w:wrap="none" w:vAnchor="page" w:hAnchor="page" w:x="2788" w:y="2521"/>
        <w:numPr>
          <w:ilvl w:val="0"/>
          <w:numId w:val="31"/>
        </w:numPr>
        <w:shd w:val="clear" w:color="auto" w:fill="auto"/>
        <w:tabs>
          <w:tab w:val="left" w:pos="955"/>
        </w:tabs>
        <w:spacing w:before="0" w:after="64" w:line="283" w:lineRule="exact"/>
        <w:ind w:left="940" w:right="40" w:hanging="460"/>
        <w:jc w:val="left"/>
      </w:pPr>
      <w:r>
        <w:t>grants, gifts or donations from Government or other sources made with the approval of the Minister; or</w:t>
      </w:r>
    </w:p>
    <w:p w:rsidR="001041E1" w:rsidRDefault="005265EE">
      <w:pPr>
        <w:pStyle w:val="Bodytext0"/>
        <w:framePr w:w="6677" w:h="10784" w:hRule="exact" w:wrap="none" w:vAnchor="page" w:hAnchor="page" w:x="2788" w:y="2521"/>
        <w:numPr>
          <w:ilvl w:val="0"/>
          <w:numId w:val="31"/>
        </w:numPr>
        <w:shd w:val="clear" w:color="auto" w:fill="auto"/>
        <w:tabs>
          <w:tab w:val="left" w:pos="960"/>
        </w:tabs>
        <w:spacing w:before="0" w:after="235" w:line="278" w:lineRule="exact"/>
        <w:ind w:left="940" w:right="40" w:hanging="460"/>
        <w:jc w:val="left"/>
      </w:pPr>
      <w:r>
        <w:t xml:space="preserve">any other fees </w:t>
      </w:r>
      <w:r>
        <w:t>charged for services and activities rendered by the Authority under this Act.</w:t>
      </w:r>
    </w:p>
    <w:p w:rsidR="001041E1" w:rsidRDefault="005265EE">
      <w:pPr>
        <w:pStyle w:val="Bodytext0"/>
        <w:framePr w:w="6677" w:h="10784" w:hRule="exact" w:wrap="none" w:vAnchor="page" w:hAnchor="page" w:x="2788" w:y="2521"/>
        <w:numPr>
          <w:ilvl w:val="0"/>
          <w:numId w:val="30"/>
        </w:numPr>
        <w:shd w:val="clear" w:color="auto" w:fill="auto"/>
        <w:tabs>
          <w:tab w:val="left" w:pos="846"/>
        </w:tabs>
        <w:spacing w:before="0" w:after="88" w:line="210" w:lineRule="exact"/>
        <w:ind w:left="20" w:firstLine="480"/>
        <w:jc w:val="both"/>
      </w:pPr>
      <w:r>
        <w:t>The funds of the Authority may be applied—</w:t>
      </w:r>
    </w:p>
    <w:p w:rsidR="001041E1" w:rsidRDefault="005265EE">
      <w:pPr>
        <w:pStyle w:val="Bodytext0"/>
        <w:framePr w:w="6677" w:h="10784" w:hRule="exact" w:wrap="none" w:vAnchor="page" w:hAnchor="page" w:x="2788" w:y="2521"/>
        <w:numPr>
          <w:ilvl w:val="0"/>
          <w:numId w:val="32"/>
        </w:numPr>
        <w:shd w:val="clear" w:color="auto" w:fill="auto"/>
        <w:tabs>
          <w:tab w:val="left" w:pos="955"/>
        </w:tabs>
        <w:spacing w:before="0" w:after="56" w:line="278" w:lineRule="exact"/>
        <w:ind w:left="940" w:right="40" w:hanging="460"/>
        <w:jc w:val="both"/>
      </w:pPr>
      <w:r>
        <w:t xml:space="preserve">for payment or discharge of its expenses, obligations or liabilities incurred in connection with the performance of its functions or </w:t>
      </w:r>
      <w:r>
        <w:t>exercise of its powers under this Act; and</w:t>
      </w:r>
    </w:p>
    <w:p w:rsidR="001041E1" w:rsidRDefault="005265EE">
      <w:pPr>
        <w:pStyle w:val="Bodytext0"/>
        <w:framePr w:w="6677" w:h="10784" w:hRule="exact" w:wrap="none" w:vAnchor="page" w:hAnchor="page" w:x="2788" w:y="2521"/>
        <w:numPr>
          <w:ilvl w:val="0"/>
          <w:numId w:val="32"/>
        </w:numPr>
        <w:shd w:val="clear" w:color="auto" w:fill="auto"/>
        <w:tabs>
          <w:tab w:val="left" w:pos="955"/>
        </w:tabs>
        <w:spacing w:before="0" w:after="239" w:line="283" w:lineRule="exact"/>
        <w:ind w:left="940" w:right="40" w:hanging="460"/>
        <w:jc w:val="left"/>
      </w:pPr>
      <w:r>
        <w:t>for the payment of any remuneration or allowances payable under this Act.</w:t>
      </w:r>
    </w:p>
    <w:p w:rsidR="001041E1" w:rsidRDefault="005265EE">
      <w:pPr>
        <w:pStyle w:val="Heading10"/>
        <w:framePr w:w="6677" w:h="10784" w:hRule="exact" w:wrap="none" w:vAnchor="page" w:hAnchor="page" w:x="2788" w:y="2521"/>
        <w:numPr>
          <w:ilvl w:val="0"/>
          <w:numId w:val="4"/>
        </w:numPr>
        <w:shd w:val="clear" w:color="auto" w:fill="auto"/>
        <w:tabs>
          <w:tab w:val="left" w:pos="495"/>
        </w:tabs>
        <w:spacing w:before="0" w:after="0" w:line="210" w:lineRule="exact"/>
        <w:ind w:left="20" w:firstLine="0"/>
        <w:jc w:val="both"/>
      </w:pPr>
      <w:bookmarkStart w:id="17" w:name="bookmark17"/>
      <w:r>
        <w:t>Retirement Benefits Regulatory Authority Fund</w:t>
      </w:r>
      <w:bookmarkEnd w:id="17"/>
    </w:p>
    <w:p w:rsidR="001041E1" w:rsidRDefault="005265EE">
      <w:pPr>
        <w:pStyle w:val="Bodytext0"/>
        <w:framePr w:w="6677" w:h="10784" w:hRule="exact" w:wrap="none" w:vAnchor="page" w:hAnchor="page" w:x="2788" w:y="2521"/>
        <w:numPr>
          <w:ilvl w:val="0"/>
          <w:numId w:val="33"/>
        </w:numPr>
        <w:shd w:val="clear" w:color="auto" w:fill="auto"/>
        <w:tabs>
          <w:tab w:val="left" w:pos="937"/>
        </w:tabs>
        <w:spacing w:before="0" w:after="176" w:line="278" w:lineRule="exact"/>
        <w:ind w:left="20" w:right="40" w:firstLine="480"/>
        <w:jc w:val="both"/>
      </w:pPr>
      <w:r>
        <w:t>There is established a Retirement Benefits Regulatory Authority Fund into which shall be paid</w:t>
      </w:r>
      <w:r>
        <w:t xml:space="preserve"> all monies referred to in section 19(1).</w:t>
      </w:r>
    </w:p>
    <w:p w:rsidR="001041E1" w:rsidRDefault="005265EE">
      <w:pPr>
        <w:pStyle w:val="Bodytext0"/>
        <w:framePr w:w="6677" w:h="10784" w:hRule="exact" w:wrap="none" w:vAnchor="page" w:hAnchor="page" w:x="2788" w:y="2521"/>
        <w:numPr>
          <w:ilvl w:val="0"/>
          <w:numId w:val="33"/>
        </w:numPr>
        <w:shd w:val="clear" w:color="auto" w:fill="auto"/>
        <w:tabs>
          <w:tab w:val="left" w:pos="855"/>
        </w:tabs>
        <w:spacing w:before="0" w:after="184" w:line="283" w:lineRule="exact"/>
        <w:ind w:left="20" w:right="40" w:firstLine="480"/>
        <w:jc w:val="both"/>
      </w:pPr>
      <w:r>
        <w:t>The Fund shall be managed and controlled by the Authority for the purposes of defraying the expenses of the Authority.</w:t>
      </w:r>
    </w:p>
    <w:p w:rsidR="001041E1" w:rsidRDefault="005265EE">
      <w:pPr>
        <w:pStyle w:val="Heading10"/>
        <w:framePr w:w="6677" w:h="10784" w:hRule="exact" w:wrap="none" w:vAnchor="page" w:hAnchor="page" w:x="2788" w:y="2521"/>
        <w:numPr>
          <w:ilvl w:val="0"/>
          <w:numId w:val="4"/>
        </w:numPr>
        <w:shd w:val="clear" w:color="auto" w:fill="auto"/>
        <w:tabs>
          <w:tab w:val="left" w:pos="500"/>
        </w:tabs>
        <w:spacing w:before="0" w:after="0" w:line="278" w:lineRule="exact"/>
        <w:ind w:left="20" w:firstLine="0"/>
        <w:jc w:val="both"/>
      </w:pPr>
      <w:bookmarkStart w:id="18" w:name="bookmark18"/>
      <w:r>
        <w:t>Bank accounts</w:t>
      </w:r>
      <w:bookmarkEnd w:id="18"/>
    </w:p>
    <w:p w:rsidR="001041E1" w:rsidRDefault="005265EE">
      <w:pPr>
        <w:pStyle w:val="Bodytext0"/>
        <w:framePr w:w="6677" w:h="10784" w:hRule="exact" w:wrap="none" w:vAnchor="page" w:hAnchor="page" w:x="2788" w:y="2521"/>
        <w:shd w:val="clear" w:color="auto" w:fill="auto"/>
        <w:spacing w:before="0" w:after="115" w:line="278" w:lineRule="exact"/>
        <w:ind w:left="20" w:right="40" w:firstLine="0"/>
        <w:jc w:val="both"/>
      </w:pPr>
      <w:r>
        <w:t>The Board shall open and maintain such bank accounts as are necessary for the exe</w:t>
      </w:r>
      <w:r>
        <w:t>rcise of the functions of the Authority and shall pay into them—</w:t>
      </w:r>
    </w:p>
    <w:p w:rsidR="001041E1" w:rsidRDefault="005265EE">
      <w:pPr>
        <w:pStyle w:val="Bodytext0"/>
        <w:framePr w:w="6677" w:h="10784" w:hRule="exact" w:wrap="none" w:vAnchor="page" w:hAnchor="page" w:x="2788" w:y="2521"/>
        <w:numPr>
          <w:ilvl w:val="0"/>
          <w:numId w:val="34"/>
        </w:numPr>
        <w:shd w:val="clear" w:color="auto" w:fill="auto"/>
        <w:tabs>
          <w:tab w:val="left" w:pos="980"/>
        </w:tabs>
        <w:spacing w:before="0" w:after="128" w:line="210" w:lineRule="exact"/>
        <w:ind w:left="20" w:firstLine="480"/>
        <w:jc w:val="both"/>
      </w:pPr>
      <w:r>
        <w:t>all monies received from Government for the purposes of</w:t>
      </w:r>
    </w:p>
    <w:p w:rsidR="001041E1" w:rsidRDefault="005265EE">
      <w:pPr>
        <w:pStyle w:val="Bodytext0"/>
        <w:framePr w:w="6677" w:h="10784" w:hRule="exact" w:wrap="none" w:vAnchor="page" w:hAnchor="page" w:x="2788" w:y="2521"/>
        <w:shd w:val="clear" w:color="auto" w:fill="auto"/>
        <w:spacing w:before="0" w:after="0" w:line="210" w:lineRule="exact"/>
        <w:ind w:right="220" w:firstLine="0"/>
      </w:pPr>
      <w:r>
        <w:t>20</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765" w:hRule="exact" w:wrap="none" w:vAnchor="page" w:hAnchor="page" w:x="2795" w:y="2531"/>
        <w:shd w:val="clear" w:color="auto" w:fill="auto"/>
        <w:spacing w:before="0" w:after="0" w:line="360" w:lineRule="exact"/>
        <w:ind w:left="960" w:right="20"/>
        <w:jc w:val="left"/>
      </w:pPr>
      <w:r>
        <w:rPr>
          <w:rStyle w:val="Bodytext5NotItalic"/>
        </w:rPr>
        <w:lastRenderedPageBreak/>
        <w:t xml:space="preserve">Act 15 </w:t>
      </w:r>
      <w:r>
        <w:t>Uganda Retirement Benefits Regulatory Authority Act</w:t>
      </w:r>
      <w:r>
        <w:rPr>
          <w:rStyle w:val="Bodytext5NotItalic"/>
        </w:rPr>
        <w:t xml:space="preserve"> 2011 this Act; and</w:t>
      </w:r>
    </w:p>
    <w:p w:rsidR="001041E1" w:rsidRDefault="005265EE">
      <w:pPr>
        <w:pStyle w:val="Bodytext0"/>
        <w:framePr w:w="6662" w:h="10765" w:hRule="exact" w:wrap="none" w:vAnchor="page" w:hAnchor="page" w:x="2795" w:y="2531"/>
        <w:numPr>
          <w:ilvl w:val="0"/>
          <w:numId w:val="34"/>
        </w:numPr>
        <w:shd w:val="clear" w:color="auto" w:fill="auto"/>
        <w:tabs>
          <w:tab w:val="left" w:pos="960"/>
        </w:tabs>
        <w:spacing w:before="0" w:after="180" w:line="278" w:lineRule="exact"/>
        <w:ind w:left="960" w:right="20" w:hanging="480"/>
        <w:jc w:val="left"/>
      </w:pPr>
      <w:r>
        <w:t xml:space="preserve">all other monies received by the </w:t>
      </w:r>
      <w:r>
        <w:t>Authority in the exercise of its functions under this Act.</w:t>
      </w:r>
    </w:p>
    <w:p w:rsidR="001041E1" w:rsidRDefault="005265EE">
      <w:pPr>
        <w:pStyle w:val="Heading10"/>
        <w:framePr w:w="6662" w:h="10765" w:hRule="exact" w:wrap="none" w:vAnchor="page" w:hAnchor="page" w:x="2795" w:y="2531"/>
        <w:numPr>
          <w:ilvl w:val="0"/>
          <w:numId w:val="4"/>
        </w:numPr>
        <w:shd w:val="clear" w:color="auto" w:fill="auto"/>
        <w:tabs>
          <w:tab w:val="left" w:pos="500"/>
        </w:tabs>
        <w:spacing w:before="0" w:after="0" w:line="278" w:lineRule="exact"/>
        <w:ind w:left="20" w:firstLine="0"/>
        <w:jc w:val="both"/>
      </w:pPr>
      <w:bookmarkStart w:id="19" w:name="bookmark19"/>
      <w:r>
        <w:t>Borrowing powers</w:t>
      </w:r>
      <w:bookmarkEnd w:id="19"/>
    </w:p>
    <w:p w:rsidR="001041E1" w:rsidRDefault="005265EE">
      <w:pPr>
        <w:pStyle w:val="Bodytext0"/>
        <w:framePr w:w="6662" w:h="10765" w:hRule="exact" w:wrap="none" w:vAnchor="page" w:hAnchor="page" w:x="2795" w:y="2531"/>
        <w:shd w:val="clear" w:color="auto" w:fill="auto"/>
        <w:spacing w:before="0" w:after="180" w:line="278" w:lineRule="exact"/>
        <w:ind w:left="20" w:right="20" w:firstLine="0"/>
        <w:jc w:val="both"/>
      </w:pPr>
      <w:r>
        <w:t xml:space="preserve">The Board may, with the approval of the Minister, borrow money from any source as may be required for meeting the obligations, or discharging the functions of the Authority under </w:t>
      </w:r>
      <w:r>
        <w:t>this Act.</w:t>
      </w:r>
    </w:p>
    <w:p w:rsidR="001041E1" w:rsidRDefault="005265EE">
      <w:pPr>
        <w:pStyle w:val="Heading10"/>
        <w:framePr w:w="6662" w:h="10765" w:hRule="exact" w:wrap="none" w:vAnchor="page" w:hAnchor="page" w:x="2795" w:y="2531"/>
        <w:numPr>
          <w:ilvl w:val="0"/>
          <w:numId w:val="4"/>
        </w:numPr>
        <w:shd w:val="clear" w:color="auto" w:fill="auto"/>
        <w:tabs>
          <w:tab w:val="left" w:pos="500"/>
        </w:tabs>
        <w:spacing w:before="0" w:after="0" w:line="278" w:lineRule="exact"/>
        <w:ind w:left="20" w:firstLine="0"/>
        <w:jc w:val="both"/>
      </w:pPr>
      <w:bookmarkStart w:id="20" w:name="bookmark20"/>
      <w:r>
        <w:t>Investment of surplus funds</w:t>
      </w:r>
      <w:bookmarkEnd w:id="20"/>
    </w:p>
    <w:p w:rsidR="001041E1" w:rsidRDefault="005265EE">
      <w:pPr>
        <w:pStyle w:val="Bodytext0"/>
        <w:framePr w:w="6662" w:h="10765" w:hRule="exact" w:wrap="none" w:vAnchor="page" w:hAnchor="page" w:x="2795" w:y="2531"/>
        <w:shd w:val="clear" w:color="auto" w:fill="auto"/>
        <w:spacing w:before="0" w:after="235" w:line="278" w:lineRule="exact"/>
        <w:ind w:left="20" w:right="20" w:firstLine="0"/>
        <w:jc w:val="both"/>
      </w:pPr>
      <w:r>
        <w:t xml:space="preserve">Funds of the Authority not immediately required for any purpose under this Act may in consultation with the Minister be invested in secure investments in a manner determined by the Board, in accordance with the Public </w:t>
      </w:r>
      <w:r>
        <w:t>Finance and Accountability Act, 2003.</w:t>
      </w:r>
    </w:p>
    <w:p w:rsidR="001041E1" w:rsidRDefault="005265EE">
      <w:pPr>
        <w:pStyle w:val="Heading10"/>
        <w:framePr w:w="6662" w:h="10765" w:hRule="exact" w:wrap="none" w:vAnchor="page" w:hAnchor="page" w:x="2795" w:y="2531"/>
        <w:numPr>
          <w:ilvl w:val="0"/>
          <w:numId w:val="4"/>
        </w:numPr>
        <w:shd w:val="clear" w:color="auto" w:fill="auto"/>
        <w:tabs>
          <w:tab w:val="left" w:pos="500"/>
        </w:tabs>
        <w:spacing w:before="0" w:after="0" w:line="210" w:lineRule="exact"/>
        <w:ind w:left="20" w:firstLine="0"/>
        <w:jc w:val="both"/>
      </w:pPr>
      <w:bookmarkStart w:id="21" w:name="bookmark21"/>
      <w:r>
        <w:t>Estimates</w:t>
      </w:r>
      <w:bookmarkEnd w:id="21"/>
    </w:p>
    <w:p w:rsidR="001041E1" w:rsidRDefault="005265EE">
      <w:pPr>
        <w:pStyle w:val="Bodytext0"/>
        <w:framePr w:w="6662" w:h="10765" w:hRule="exact" w:wrap="none" w:vAnchor="page" w:hAnchor="page" w:x="2795" w:y="2531"/>
        <w:numPr>
          <w:ilvl w:val="0"/>
          <w:numId w:val="35"/>
        </w:numPr>
        <w:shd w:val="clear" w:color="auto" w:fill="auto"/>
        <w:tabs>
          <w:tab w:val="left" w:pos="846"/>
        </w:tabs>
        <w:spacing w:before="0" w:after="180" w:line="278" w:lineRule="exact"/>
        <w:ind w:left="20" w:right="20" w:firstLine="480"/>
        <w:jc w:val="both"/>
      </w:pPr>
      <w:r>
        <w:t xml:space="preserve">The Chief Executive Officer shall within three months before the end of each financial year, cause to be prepared and submitted to the Board for its approval, estimates of income and expenditure and the </w:t>
      </w:r>
      <w:r>
        <w:t>operating plan of the Authority for the next financial year.</w:t>
      </w:r>
    </w:p>
    <w:p w:rsidR="001041E1" w:rsidRDefault="005265EE">
      <w:pPr>
        <w:pStyle w:val="Bodytext0"/>
        <w:framePr w:w="6662" w:h="10765" w:hRule="exact" w:wrap="none" w:vAnchor="page" w:hAnchor="page" w:x="2795" w:y="2531"/>
        <w:numPr>
          <w:ilvl w:val="0"/>
          <w:numId w:val="35"/>
        </w:numPr>
        <w:shd w:val="clear" w:color="auto" w:fill="auto"/>
        <w:tabs>
          <w:tab w:val="left" w:pos="913"/>
        </w:tabs>
        <w:spacing w:before="0" w:after="176" w:line="278" w:lineRule="exact"/>
        <w:ind w:left="20" w:right="20" w:firstLine="480"/>
        <w:jc w:val="both"/>
      </w:pPr>
      <w:r>
        <w:t>The Board shall, within two months after receiving the estimates referred to in subsection (1), cause to be submitted to the Minister for his or her approval, the estimates of income and expendit</w:t>
      </w:r>
      <w:r>
        <w:t>ure of the Authority.</w:t>
      </w:r>
    </w:p>
    <w:p w:rsidR="001041E1" w:rsidRDefault="005265EE">
      <w:pPr>
        <w:pStyle w:val="Heading10"/>
        <w:framePr w:w="6662" w:h="10765" w:hRule="exact" w:wrap="none" w:vAnchor="page" w:hAnchor="page" w:x="2795" w:y="2531"/>
        <w:numPr>
          <w:ilvl w:val="0"/>
          <w:numId w:val="4"/>
        </w:numPr>
        <w:shd w:val="clear" w:color="auto" w:fill="auto"/>
        <w:tabs>
          <w:tab w:val="left" w:pos="500"/>
        </w:tabs>
        <w:spacing w:before="0" w:after="0" w:line="283" w:lineRule="exact"/>
        <w:ind w:left="20" w:firstLine="0"/>
        <w:jc w:val="both"/>
      </w:pPr>
      <w:bookmarkStart w:id="22" w:name="bookmark22"/>
      <w:r>
        <w:t>Financial year of Authority</w:t>
      </w:r>
      <w:bookmarkEnd w:id="22"/>
    </w:p>
    <w:p w:rsidR="001041E1" w:rsidRDefault="005265EE">
      <w:pPr>
        <w:pStyle w:val="Bodytext0"/>
        <w:framePr w:w="6662" w:h="10765" w:hRule="exact" w:wrap="none" w:vAnchor="page" w:hAnchor="page" w:x="2795" w:y="2531"/>
        <w:shd w:val="clear" w:color="auto" w:fill="auto"/>
        <w:spacing w:before="0" w:after="239" w:line="283" w:lineRule="exact"/>
        <w:ind w:left="20" w:right="20" w:firstLine="0"/>
        <w:jc w:val="both"/>
      </w:pPr>
      <w:r>
        <w:t>The financial year of the Authority shall be the same as the financial year of the Government.</w:t>
      </w:r>
    </w:p>
    <w:p w:rsidR="001041E1" w:rsidRDefault="005265EE">
      <w:pPr>
        <w:pStyle w:val="Heading10"/>
        <w:framePr w:w="6662" w:h="10765" w:hRule="exact" w:wrap="none" w:vAnchor="page" w:hAnchor="page" w:x="2795" w:y="2531"/>
        <w:numPr>
          <w:ilvl w:val="0"/>
          <w:numId w:val="4"/>
        </w:numPr>
        <w:shd w:val="clear" w:color="auto" w:fill="auto"/>
        <w:tabs>
          <w:tab w:val="left" w:pos="495"/>
        </w:tabs>
        <w:spacing w:before="0" w:after="0" w:line="210" w:lineRule="exact"/>
        <w:ind w:left="20" w:firstLine="0"/>
        <w:jc w:val="both"/>
      </w:pPr>
      <w:bookmarkStart w:id="23" w:name="bookmark23"/>
      <w:r>
        <w:t>Audit of accounts</w:t>
      </w:r>
      <w:bookmarkEnd w:id="23"/>
    </w:p>
    <w:p w:rsidR="001041E1" w:rsidRDefault="005265EE">
      <w:pPr>
        <w:pStyle w:val="Bodytext0"/>
        <w:framePr w:w="6662" w:h="10765" w:hRule="exact" w:wrap="none" w:vAnchor="page" w:hAnchor="page" w:x="2795" w:y="2531"/>
        <w:numPr>
          <w:ilvl w:val="0"/>
          <w:numId w:val="36"/>
        </w:numPr>
        <w:shd w:val="clear" w:color="auto" w:fill="auto"/>
        <w:tabs>
          <w:tab w:val="left" w:pos="836"/>
        </w:tabs>
        <w:spacing w:before="0" w:after="180" w:line="278" w:lineRule="exact"/>
        <w:ind w:left="20" w:right="20" w:firstLine="480"/>
        <w:jc w:val="both"/>
      </w:pPr>
      <w:r>
        <w:t>The accounts of the Authority shall be audited by the Auditor General or an auditor appointed</w:t>
      </w:r>
      <w:r>
        <w:t xml:space="preserve"> by the Auditor General.</w:t>
      </w:r>
    </w:p>
    <w:p w:rsidR="001041E1" w:rsidRDefault="005265EE">
      <w:pPr>
        <w:pStyle w:val="Bodytext0"/>
        <w:framePr w:w="6662" w:h="10765" w:hRule="exact" w:wrap="none" w:vAnchor="page" w:hAnchor="page" w:x="2795" w:y="2531"/>
        <w:numPr>
          <w:ilvl w:val="0"/>
          <w:numId w:val="36"/>
        </w:numPr>
        <w:shd w:val="clear" w:color="auto" w:fill="auto"/>
        <w:tabs>
          <w:tab w:val="left" w:pos="870"/>
        </w:tabs>
        <w:spacing w:before="0" w:after="0" w:line="278" w:lineRule="exact"/>
        <w:ind w:left="20" w:right="20" w:firstLine="480"/>
        <w:jc w:val="both"/>
      </w:pPr>
      <w:r>
        <w:t>The Board shall, within three months after the end of each financial year, submit the accounts and estimates of income and expenditure of the Authority to the Auditor General or an auditor</w:t>
      </w:r>
    </w:p>
    <w:p w:rsidR="001041E1" w:rsidRDefault="005265EE">
      <w:pPr>
        <w:pStyle w:val="Bodytext0"/>
        <w:framePr w:w="6662" w:h="10765" w:hRule="exact" w:wrap="none" w:vAnchor="page" w:hAnchor="page" w:x="2795" w:y="2531"/>
        <w:shd w:val="clear" w:color="auto" w:fill="auto"/>
        <w:spacing w:before="0" w:after="0" w:line="210" w:lineRule="exact"/>
        <w:ind w:left="20" w:firstLine="0"/>
      </w:pPr>
      <w:r>
        <w:t>21</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664" w:hRule="exact" w:wrap="none" w:vAnchor="page" w:hAnchor="page" w:x="2795" w:y="2641"/>
        <w:shd w:val="clear" w:color="auto" w:fill="auto"/>
        <w:spacing w:before="0" w:after="71" w:line="210" w:lineRule="exact"/>
        <w:ind w:left="480" w:hanging="460"/>
        <w:jc w:val="left"/>
      </w:pPr>
      <w:r>
        <w:rPr>
          <w:rStyle w:val="Bodytext5NotItalic"/>
        </w:rPr>
        <w:lastRenderedPageBreak/>
        <w:t xml:space="preserve">Act 15 </w:t>
      </w:r>
      <w:r>
        <w:t xml:space="preserve">Uganda </w:t>
      </w:r>
      <w:r>
        <w:t>Retirement Benefits Regulatory Authority Act</w:t>
      </w:r>
      <w:r>
        <w:rPr>
          <w:rStyle w:val="Bodytext5NotItalic"/>
        </w:rPr>
        <w:t xml:space="preserve"> 2011</w:t>
      </w:r>
    </w:p>
    <w:p w:rsidR="001041E1" w:rsidRDefault="005265EE">
      <w:pPr>
        <w:pStyle w:val="Bodytext0"/>
        <w:framePr w:w="6662" w:h="10664" w:hRule="exact" w:wrap="none" w:vAnchor="page" w:hAnchor="page" w:x="2795" w:y="2641"/>
        <w:shd w:val="clear" w:color="auto" w:fill="auto"/>
        <w:spacing w:before="0" w:after="18" w:line="210" w:lineRule="exact"/>
        <w:ind w:left="480" w:hanging="460"/>
        <w:jc w:val="left"/>
      </w:pPr>
      <w:r>
        <w:t>appointed by him or her.</w:t>
      </w:r>
    </w:p>
    <w:p w:rsidR="001041E1" w:rsidRDefault="005265EE">
      <w:pPr>
        <w:pStyle w:val="Heading10"/>
        <w:framePr w:w="6662" w:h="10664" w:hRule="exact" w:wrap="none" w:vAnchor="page" w:hAnchor="page" w:x="2795" w:y="2641"/>
        <w:numPr>
          <w:ilvl w:val="0"/>
          <w:numId w:val="4"/>
        </w:numPr>
        <w:shd w:val="clear" w:color="auto" w:fill="auto"/>
        <w:tabs>
          <w:tab w:val="left" w:pos="495"/>
        </w:tabs>
        <w:spacing w:before="0" w:after="0" w:line="210" w:lineRule="exact"/>
        <w:ind w:left="480"/>
      </w:pPr>
      <w:bookmarkStart w:id="24" w:name="bookmark24"/>
      <w:r>
        <w:t>Annual and other reports</w:t>
      </w:r>
      <w:bookmarkEnd w:id="24"/>
    </w:p>
    <w:p w:rsidR="001041E1" w:rsidRDefault="005265EE">
      <w:pPr>
        <w:pStyle w:val="Bodytext0"/>
        <w:framePr w:w="6662" w:h="10664" w:hRule="exact" w:wrap="none" w:vAnchor="page" w:hAnchor="page" w:x="2795" w:y="2641"/>
        <w:numPr>
          <w:ilvl w:val="0"/>
          <w:numId w:val="37"/>
        </w:numPr>
        <w:shd w:val="clear" w:color="auto" w:fill="auto"/>
        <w:tabs>
          <w:tab w:val="left" w:pos="855"/>
        </w:tabs>
        <w:spacing w:before="0" w:after="56" w:line="278" w:lineRule="exact"/>
        <w:ind w:left="20" w:right="20" w:firstLine="460"/>
        <w:jc w:val="both"/>
      </w:pPr>
      <w:r>
        <w:t>The Board shall, within one month of receipt of the Audited Accounts referred to in section 26, submit to the Minister, an annual report on the operations o</w:t>
      </w:r>
      <w:r>
        <w:t>f the Authority during the preceding year, which shall include, an audited financial statement.</w:t>
      </w:r>
    </w:p>
    <w:p w:rsidR="001041E1" w:rsidRDefault="005265EE">
      <w:pPr>
        <w:pStyle w:val="Bodytext0"/>
        <w:framePr w:w="6662" w:h="10664" w:hRule="exact" w:wrap="none" w:vAnchor="page" w:hAnchor="page" w:x="2795" w:y="2641"/>
        <w:numPr>
          <w:ilvl w:val="0"/>
          <w:numId w:val="37"/>
        </w:numPr>
        <w:shd w:val="clear" w:color="auto" w:fill="auto"/>
        <w:tabs>
          <w:tab w:val="left" w:pos="846"/>
        </w:tabs>
        <w:spacing w:before="0" w:after="299" w:line="283" w:lineRule="exact"/>
        <w:ind w:left="20" w:right="20" w:firstLine="460"/>
        <w:jc w:val="both"/>
      </w:pPr>
      <w:r>
        <w:t>The Minister, shall submit to Parliament bi-annual reports on the operations of the Authority.</w:t>
      </w:r>
    </w:p>
    <w:p w:rsidR="001041E1" w:rsidRDefault="005265EE">
      <w:pPr>
        <w:pStyle w:val="Bodytext70"/>
        <w:framePr w:w="6662" w:h="10664" w:hRule="exact" w:wrap="none" w:vAnchor="page" w:hAnchor="page" w:x="2795" w:y="2641"/>
        <w:shd w:val="clear" w:color="auto" w:fill="auto"/>
        <w:spacing w:before="0" w:after="260" w:line="210" w:lineRule="exact"/>
        <w:ind w:left="20" w:firstLine="460"/>
        <w:jc w:val="both"/>
      </w:pPr>
      <w:r>
        <w:t xml:space="preserve">Part </w:t>
      </w:r>
      <w:r>
        <w:rPr>
          <w:rStyle w:val="Bodytext7105pt"/>
        </w:rPr>
        <w:t>IV</w:t>
      </w:r>
      <w:r>
        <w:t>—Establishment of Retirement Benefits Schemes</w:t>
      </w:r>
    </w:p>
    <w:p w:rsidR="001041E1" w:rsidRDefault="005265EE">
      <w:pPr>
        <w:pStyle w:val="Heading10"/>
        <w:framePr w:w="6662" w:h="10664" w:hRule="exact" w:wrap="none" w:vAnchor="page" w:hAnchor="page" w:x="2795" w:y="2641"/>
        <w:numPr>
          <w:ilvl w:val="0"/>
          <w:numId w:val="4"/>
        </w:numPr>
        <w:shd w:val="clear" w:color="auto" w:fill="auto"/>
        <w:tabs>
          <w:tab w:val="left" w:pos="495"/>
        </w:tabs>
        <w:spacing w:before="0" w:after="0" w:line="210" w:lineRule="exact"/>
        <w:ind w:left="480"/>
      </w:pPr>
      <w:bookmarkStart w:id="25" w:name="bookmark25"/>
      <w:r>
        <w:t>Establishment of a retirement benefits scheme</w:t>
      </w:r>
      <w:bookmarkEnd w:id="25"/>
    </w:p>
    <w:p w:rsidR="001041E1" w:rsidRDefault="005265EE">
      <w:pPr>
        <w:pStyle w:val="Bodytext0"/>
        <w:framePr w:w="6662" w:h="10664" w:hRule="exact" w:wrap="none" w:vAnchor="page" w:hAnchor="page" w:x="2795" w:y="2641"/>
        <w:numPr>
          <w:ilvl w:val="0"/>
          <w:numId w:val="38"/>
        </w:numPr>
        <w:shd w:val="clear" w:color="auto" w:fill="auto"/>
        <w:tabs>
          <w:tab w:val="left" w:pos="860"/>
        </w:tabs>
        <w:spacing w:before="0" w:after="60" w:line="278" w:lineRule="exact"/>
        <w:ind w:left="20" w:right="20" w:firstLine="460"/>
        <w:jc w:val="both"/>
      </w:pPr>
      <w:r>
        <w:t>A person shall not establish or operate a retirement benefits scheme except under a licence issued by the Authority in accordance with this Act.</w:t>
      </w:r>
    </w:p>
    <w:p w:rsidR="001041E1" w:rsidRDefault="005265EE">
      <w:pPr>
        <w:pStyle w:val="Bodytext0"/>
        <w:framePr w:w="6662" w:h="10664" w:hRule="exact" w:wrap="none" w:vAnchor="page" w:hAnchor="page" w:x="2795" w:y="2641"/>
        <w:numPr>
          <w:ilvl w:val="0"/>
          <w:numId w:val="38"/>
        </w:numPr>
        <w:shd w:val="clear" w:color="auto" w:fill="auto"/>
        <w:tabs>
          <w:tab w:val="left" w:pos="860"/>
        </w:tabs>
        <w:spacing w:before="0" w:after="236" w:line="278" w:lineRule="exact"/>
        <w:ind w:left="20" w:right="20" w:firstLine="460"/>
        <w:jc w:val="both"/>
      </w:pPr>
      <w:r>
        <w:t xml:space="preserve">For the avoidance of doubt, all existing retirement benefits </w:t>
      </w:r>
      <w:r>
        <w:t>schemes established by a written law shall be required to obtain a licence issued in accordance with this Act.</w:t>
      </w:r>
    </w:p>
    <w:p w:rsidR="001041E1" w:rsidRDefault="005265EE">
      <w:pPr>
        <w:pStyle w:val="Heading10"/>
        <w:framePr w:w="6662" w:h="10664" w:hRule="exact" w:wrap="none" w:vAnchor="page" w:hAnchor="page" w:x="2795" w:y="2641"/>
        <w:numPr>
          <w:ilvl w:val="0"/>
          <w:numId w:val="4"/>
        </w:numPr>
        <w:shd w:val="clear" w:color="auto" w:fill="auto"/>
        <w:tabs>
          <w:tab w:val="left" w:pos="495"/>
        </w:tabs>
        <w:spacing w:before="0" w:after="0" w:line="283" w:lineRule="exact"/>
        <w:ind w:left="480" w:right="20"/>
      </w:pPr>
      <w:bookmarkStart w:id="26" w:name="bookmark26"/>
      <w:r>
        <w:t>Application for a licence to establish a retirement benefits scheme</w:t>
      </w:r>
      <w:bookmarkEnd w:id="26"/>
    </w:p>
    <w:p w:rsidR="001041E1" w:rsidRDefault="005265EE">
      <w:pPr>
        <w:pStyle w:val="Bodytext0"/>
        <w:framePr w:w="6662" w:h="10664" w:hRule="exact" w:wrap="none" w:vAnchor="page" w:hAnchor="page" w:x="2795" w:y="2641"/>
        <w:numPr>
          <w:ilvl w:val="0"/>
          <w:numId w:val="39"/>
        </w:numPr>
        <w:shd w:val="clear" w:color="auto" w:fill="auto"/>
        <w:tabs>
          <w:tab w:val="left" w:pos="846"/>
        </w:tabs>
        <w:spacing w:before="0" w:after="56" w:line="278" w:lineRule="exact"/>
        <w:ind w:left="20" w:right="20" w:firstLine="460"/>
        <w:jc w:val="both"/>
      </w:pPr>
      <w:r>
        <w:t xml:space="preserve">An application for a licence to establish a retirement benefits scheme shall </w:t>
      </w:r>
      <w:r>
        <w:t>be in the prescribed form and shall be accompanied by the prescribed fee.</w:t>
      </w:r>
    </w:p>
    <w:p w:rsidR="001041E1" w:rsidRDefault="005265EE">
      <w:pPr>
        <w:pStyle w:val="Bodytext0"/>
        <w:framePr w:w="6662" w:h="10664" w:hRule="exact" w:wrap="none" w:vAnchor="page" w:hAnchor="page" w:x="2795" w:y="2641"/>
        <w:numPr>
          <w:ilvl w:val="0"/>
          <w:numId w:val="39"/>
        </w:numPr>
        <w:shd w:val="clear" w:color="auto" w:fill="auto"/>
        <w:tabs>
          <w:tab w:val="left" w:pos="831"/>
        </w:tabs>
        <w:spacing w:before="0" w:after="119" w:line="283" w:lineRule="exact"/>
        <w:ind w:left="20" w:right="20" w:firstLine="460"/>
        <w:jc w:val="both"/>
      </w:pPr>
      <w:r>
        <w:t>An application for a licence to establish a retirement benefits scheme shall state—</w:t>
      </w:r>
    </w:p>
    <w:p w:rsidR="001041E1" w:rsidRDefault="005265EE">
      <w:pPr>
        <w:pStyle w:val="Bodytext0"/>
        <w:framePr w:w="6662" w:h="10664" w:hRule="exact" w:wrap="none" w:vAnchor="page" w:hAnchor="page" w:x="2795" w:y="2641"/>
        <w:numPr>
          <w:ilvl w:val="0"/>
          <w:numId w:val="40"/>
        </w:numPr>
        <w:shd w:val="clear" w:color="auto" w:fill="auto"/>
        <w:tabs>
          <w:tab w:val="left" w:pos="950"/>
        </w:tabs>
        <w:spacing w:before="0" w:after="203" w:line="210" w:lineRule="exact"/>
        <w:ind w:left="20" w:firstLine="460"/>
        <w:jc w:val="both"/>
      </w:pPr>
      <w:r>
        <w:t>the name and address of the applicant;</w:t>
      </w:r>
    </w:p>
    <w:p w:rsidR="001041E1" w:rsidRDefault="005265EE">
      <w:pPr>
        <w:pStyle w:val="Bodytext0"/>
        <w:framePr w:w="6662" w:h="10664" w:hRule="exact" w:wrap="none" w:vAnchor="page" w:hAnchor="page" w:x="2795" w:y="2641"/>
        <w:numPr>
          <w:ilvl w:val="0"/>
          <w:numId w:val="40"/>
        </w:numPr>
        <w:shd w:val="clear" w:color="auto" w:fill="auto"/>
        <w:tabs>
          <w:tab w:val="left" w:pos="950"/>
        </w:tabs>
        <w:spacing w:before="0" w:after="145" w:line="210" w:lineRule="exact"/>
        <w:ind w:left="20" w:firstLine="460"/>
        <w:jc w:val="both"/>
      </w:pPr>
      <w:r>
        <w:t>the name of the proposed retirement benefits scheme;</w:t>
      </w:r>
    </w:p>
    <w:p w:rsidR="001041E1" w:rsidRDefault="005265EE">
      <w:pPr>
        <w:pStyle w:val="Bodytext0"/>
        <w:framePr w:w="6662" w:h="10664" w:hRule="exact" w:wrap="none" w:vAnchor="page" w:hAnchor="page" w:x="2795" w:y="2641"/>
        <w:numPr>
          <w:ilvl w:val="0"/>
          <w:numId w:val="40"/>
        </w:numPr>
        <w:shd w:val="clear" w:color="auto" w:fill="auto"/>
        <w:tabs>
          <w:tab w:val="left" w:pos="955"/>
        </w:tabs>
        <w:spacing w:before="0" w:after="0" w:line="283" w:lineRule="exact"/>
        <w:ind w:left="980" w:right="20" w:hanging="500"/>
        <w:jc w:val="left"/>
      </w:pPr>
      <w:r>
        <w:t xml:space="preserve">names </w:t>
      </w:r>
      <w:r>
        <w:t>and addresses of the custodian, trustee, administrator and fund manager of the retirement benefits scheme;</w:t>
      </w:r>
    </w:p>
    <w:p w:rsidR="001041E1" w:rsidRDefault="005265EE">
      <w:pPr>
        <w:pStyle w:val="Bodytext0"/>
        <w:framePr w:w="6662" w:h="10664" w:hRule="exact" w:wrap="none" w:vAnchor="page" w:hAnchor="page" w:x="2795" w:y="2641"/>
        <w:numPr>
          <w:ilvl w:val="0"/>
          <w:numId w:val="40"/>
        </w:numPr>
        <w:shd w:val="clear" w:color="auto" w:fill="auto"/>
        <w:tabs>
          <w:tab w:val="left" w:pos="950"/>
        </w:tabs>
        <w:spacing w:before="0" w:after="0" w:line="418" w:lineRule="exact"/>
        <w:ind w:left="20" w:firstLine="460"/>
        <w:jc w:val="both"/>
      </w:pPr>
      <w:r>
        <w:t>the status of the retirement benefits scheme in respect of—</w:t>
      </w:r>
    </w:p>
    <w:p w:rsidR="001041E1" w:rsidRDefault="005265EE">
      <w:pPr>
        <w:pStyle w:val="Bodytext0"/>
        <w:framePr w:w="6662" w:h="10664" w:hRule="exact" w:wrap="none" w:vAnchor="page" w:hAnchor="page" w:x="2795" w:y="2641"/>
        <w:numPr>
          <w:ilvl w:val="0"/>
          <w:numId w:val="41"/>
        </w:numPr>
        <w:shd w:val="clear" w:color="auto" w:fill="auto"/>
        <w:tabs>
          <w:tab w:val="left" w:pos="470"/>
          <w:tab w:val="left" w:pos="470"/>
        </w:tabs>
        <w:spacing w:before="0" w:after="0" w:line="418" w:lineRule="exact"/>
        <w:ind w:right="20" w:firstLine="0"/>
        <w:jc w:val="right"/>
      </w:pPr>
      <w:r>
        <w:t>the names of members admitted into the retirement</w:t>
      </w:r>
    </w:p>
    <w:p w:rsidR="001041E1" w:rsidRDefault="005265EE">
      <w:pPr>
        <w:pStyle w:val="Bodytext0"/>
        <w:framePr w:w="6662" w:h="10664" w:hRule="exact" w:wrap="none" w:vAnchor="page" w:hAnchor="page" w:x="2795" w:y="2641"/>
        <w:shd w:val="clear" w:color="auto" w:fill="auto"/>
        <w:spacing w:before="0" w:after="0" w:line="210" w:lineRule="exact"/>
        <w:ind w:right="60" w:firstLine="0"/>
      </w:pPr>
      <w:r>
        <w:t>22</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30" w:h="250" w:hRule="exact" w:wrap="none" w:vAnchor="page" w:hAnchor="page" w:x="2764" w:y="2334"/>
        <w:shd w:val="clear" w:color="auto" w:fill="auto"/>
        <w:spacing w:line="210" w:lineRule="exact"/>
        <w:ind w:left="20"/>
      </w:pPr>
      <w:r>
        <w:rPr>
          <w:rStyle w:val="HeaderorfooterBold"/>
        </w:rPr>
        <w:lastRenderedPageBreak/>
        <w:t xml:space="preserve">Act 15 </w:t>
      </w:r>
      <w:r>
        <w:t xml:space="preserve">Uganda </w:t>
      </w:r>
      <w:r>
        <w:t>Retirement Benefits Regulatory Authority Act</w:t>
      </w:r>
      <w:r>
        <w:rPr>
          <w:rStyle w:val="HeaderorfooterBold"/>
        </w:rPr>
        <w:t xml:space="preserve"> 2011</w:t>
      </w:r>
    </w:p>
    <w:p w:rsidR="001041E1" w:rsidRDefault="005265EE">
      <w:pPr>
        <w:pStyle w:val="Bodytext0"/>
        <w:framePr w:w="6677" w:h="10309" w:hRule="exact" w:wrap="none" w:vAnchor="page" w:hAnchor="page" w:x="2788" w:y="2670"/>
        <w:shd w:val="clear" w:color="auto" w:fill="auto"/>
        <w:spacing w:before="0" w:after="0" w:line="210" w:lineRule="exact"/>
        <w:ind w:left="100" w:firstLine="0"/>
      </w:pPr>
      <w:r>
        <w:t>benefits scheme and their contribution;</w:t>
      </w:r>
    </w:p>
    <w:p w:rsidR="001041E1" w:rsidRDefault="005265EE">
      <w:pPr>
        <w:pStyle w:val="Bodytext0"/>
        <w:framePr w:w="6677" w:h="10309" w:hRule="exact" w:wrap="none" w:vAnchor="page" w:hAnchor="page" w:x="2788" w:y="2670"/>
        <w:numPr>
          <w:ilvl w:val="0"/>
          <w:numId w:val="41"/>
        </w:numPr>
        <w:shd w:val="clear" w:color="auto" w:fill="auto"/>
        <w:tabs>
          <w:tab w:val="left" w:pos="1430"/>
        </w:tabs>
        <w:spacing w:before="0" w:after="60" w:line="278" w:lineRule="exact"/>
        <w:ind w:left="1440" w:right="40" w:hanging="480"/>
        <w:jc w:val="left"/>
      </w:pPr>
      <w:r>
        <w:t>benefits that accrue to members under the retirement benefits scheme;</w:t>
      </w:r>
    </w:p>
    <w:p w:rsidR="001041E1" w:rsidRDefault="005265EE">
      <w:pPr>
        <w:pStyle w:val="Bodytext0"/>
        <w:framePr w:w="6677" w:h="10309" w:hRule="exact" w:wrap="none" w:vAnchor="page" w:hAnchor="page" w:x="2788" w:y="2670"/>
        <w:numPr>
          <w:ilvl w:val="0"/>
          <w:numId w:val="41"/>
        </w:numPr>
        <w:shd w:val="clear" w:color="auto" w:fill="auto"/>
        <w:tabs>
          <w:tab w:val="left" w:pos="1430"/>
        </w:tabs>
        <w:spacing w:before="0" w:after="60" w:line="278" w:lineRule="exact"/>
        <w:ind w:left="1440" w:right="40" w:hanging="480"/>
        <w:jc w:val="left"/>
      </w:pPr>
      <w:r>
        <w:t>whether any members of the scheme are active members or not;</w:t>
      </w:r>
    </w:p>
    <w:p w:rsidR="001041E1" w:rsidRDefault="005265EE">
      <w:pPr>
        <w:pStyle w:val="Bodytext0"/>
        <w:framePr w:w="6677" w:h="10309" w:hRule="exact" w:wrap="none" w:vAnchor="page" w:hAnchor="page" w:x="2788" w:y="2670"/>
        <w:numPr>
          <w:ilvl w:val="0"/>
          <w:numId w:val="40"/>
        </w:numPr>
        <w:shd w:val="clear" w:color="auto" w:fill="auto"/>
        <w:tabs>
          <w:tab w:val="left" w:pos="970"/>
        </w:tabs>
        <w:spacing w:before="0" w:after="60" w:line="278" w:lineRule="exact"/>
        <w:ind w:left="980" w:right="40" w:hanging="480"/>
        <w:jc w:val="both"/>
      </w:pPr>
      <w:r>
        <w:t xml:space="preserve">the proposed scheme rules which </w:t>
      </w:r>
      <w:r>
        <w:t>shall adequately protect the interests of members and beneficiaries of the scheme;</w:t>
      </w:r>
    </w:p>
    <w:p w:rsidR="001041E1" w:rsidRDefault="005265EE">
      <w:pPr>
        <w:pStyle w:val="Bodytext0"/>
        <w:framePr w:w="6677" w:h="10309" w:hRule="exact" w:wrap="none" w:vAnchor="page" w:hAnchor="page" w:x="2788" w:y="2670"/>
        <w:numPr>
          <w:ilvl w:val="0"/>
          <w:numId w:val="40"/>
        </w:numPr>
        <w:shd w:val="clear" w:color="auto" w:fill="auto"/>
        <w:tabs>
          <w:tab w:val="left" w:pos="970"/>
        </w:tabs>
        <w:spacing w:before="0" w:after="60" w:line="278" w:lineRule="exact"/>
        <w:ind w:left="980" w:right="40" w:hanging="480"/>
        <w:jc w:val="both"/>
      </w:pPr>
      <w:r>
        <w:t>the address of a place in uganda for the service on the applicant of any notice or document required or authorised to be served on the applicant under this Act; and</w:t>
      </w:r>
    </w:p>
    <w:p w:rsidR="001041E1" w:rsidRDefault="005265EE">
      <w:pPr>
        <w:pStyle w:val="Bodytext0"/>
        <w:framePr w:w="6677" w:h="10309" w:hRule="exact" w:wrap="none" w:vAnchor="page" w:hAnchor="page" w:x="2788" w:y="2670"/>
        <w:numPr>
          <w:ilvl w:val="0"/>
          <w:numId w:val="40"/>
        </w:numPr>
        <w:shd w:val="clear" w:color="auto" w:fill="auto"/>
        <w:tabs>
          <w:tab w:val="left" w:pos="980"/>
        </w:tabs>
        <w:spacing w:before="0" w:after="60" w:line="278" w:lineRule="exact"/>
        <w:ind w:left="980" w:right="40" w:hanging="480"/>
        <w:jc w:val="both"/>
      </w:pPr>
      <w:r>
        <w:t>any othe</w:t>
      </w:r>
      <w:r>
        <w:t>r information which the Authority considers necessary for the purposes of determining the application.</w:t>
      </w:r>
    </w:p>
    <w:p w:rsidR="001041E1" w:rsidRDefault="005265EE">
      <w:pPr>
        <w:pStyle w:val="Bodytext0"/>
        <w:framePr w:w="6677" w:h="10309" w:hRule="exact" w:wrap="none" w:vAnchor="page" w:hAnchor="page" w:x="2788" w:y="2670"/>
        <w:numPr>
          <w:ilvl w:val="0"/>
          <w:numId w:val="39"/>
        </w:numPr>
        <w:shd w:val="clear" w:color="auto" w:fill="auto"/>
        <w:tabs>
          <w:tab w:val="left" w:pos="860"/>
        </w:tabs>
        <w:spacing w:before="0" w:after="295" w:line="278" w:lineRule="exact"/>
        <w:ind w:left="20" w:right="40" w:firstLine="480"/>
        <w:jc w:val="both"/>
      </w:pPr>
      <w:r>
        <w:t>A person who establishes or operates a retirement benefits scheme without a licence commits an offence and is liable on conviction to a fine not exceedin</w:t>
      </w:r>
      <w:r>
        <w:t>g one thousand five hundred currency points or imprisonment not exceeding twelve years, or both.</w:t>
      </w:r>
    </w:p>
    <w:p w:rsidR="001041E1" w:rsidRDefault="005265EE">
      <w:pPr>
        <w:pStyle w:val="Heading10"/>
        <w:framePr w:w="6677" w:h="10309" w:hRule="exact" w:wrap="none" w:vAnchor="page" w:hAnchor="page" w:x="2788" w:y="2670"/>
        <w:numPr>
          <w:ilvl w:val="0"/>
          <w:numId w:val="4"/>
        </w:numPr>
        <w:shd w:val="clear" w:color="auto" w:fill="auto"/>
        <w:tabs>
          <w:tab w:val="left" w:pos="495"/>
        </w:tabs>
        <w:spacing w:before="0" w:after="0" w:line="210" w:lineRule="exact"/>
        <w:ind w:left="20" w:firstLine="0"/>
      </w:pPr>
      <w:bookmarkStart w:id="27" w:name="bookmark27"/>
      <w:r>
        <w:t>Grant of licence to operate a retirement benefits scheme</w:t>
      </w:r>
      <w:bookmarkEnd w:id="27"/>
    </w:p>
    <w:p w:rsidR="001041E1" w:rsidRDefault="005265EE">
      <w:pPr>
        <w:pStyle w:val="Bodytext0"/>
        <w:framePr w:w="6677" w:h="10309" w:hRule="exact" w:wrap="none" w:vAnchor="page" w:hAnchor="page" w:x="2788" w:y="2670"/>
        <w:numPr>
          <w:ilvl w:val="0"/>
          <w:numId w:val="42"/>
        </w:numPr>
        <w:shd w:val="clear" w:color="auto" w:fill="auto"/>
        <w:tabs>
          <w:tab w:val="left" w:pos="879"/>
        </w:tabs>
        <w:spacing w:before="0" w:after="60" w:line="278" w:lineRule="exact"/>
        <w:ind w:left="20" w:right="40" w:firstLine="480"/>
        <w:jc w:val="both"/>
      </w:pPr>
      <w:r>
        <w:t xml:space="preserve">The Authority may grant a licence to operate a retirement benefits scheme, if the Authority is </w:t>
      </w:r>
      <w:r>
        <w:t>satisfied that—</w:t>
      </w:r>
    </w:p>
    <w:p w:rsidR="001041E1" w:rsidRDefault="005265EE">
      <w:pPr>
        <w:pStyle w:val="Bodytext0"/>
        <w:framePr w:w="6677" w:h="10309" w:hRule="exact" w:wrap="none" w:vAnchor="page" w:hAnchor="page" w:x="2788" w:y="2670"/>
        <w:numPr>
          <w:ilvl w:val="0"/>
          <w:numId w:val="43"/>
        </w:numPr>
        <w:shd w:val="clear" w:color="auto" w:fill="auto"/>
        <w:tabs>
          <w:tab w:val="left" w:pos="970"/>
        </w:tabs>
        <w:spacing w:before="0" w:after="60" w:line="278" w:lineRule="exact"/>
        <w:ind w:left="980" w:right="40" w:hanging="480"/>
        <w:jc w:val="both"/>
      </w:pPr>
      <w:r>
        <w:t>the proposed retirement benefits scheme is established as an irrevocable trust under this Act and Regulations made under this Act;</w:t>
      </w:r>
    </w:p>
    <w:p w:rsidR="001041E1" w:rsidRDefault="005265EE">
      <w:pPr>
        <w:pStyle w:val="Bodytext0"/>
        <w:framePr w:w="6677" w:h="10309" w:hRule="exact" w:wrap="none" w:vAnchor="page" w:hAnchor="page" w:x="2788" w:y="2670"/>
        <w:numPr>
          <w:ilvl w:val="0"/>
          <w:numId w:val="43"/>
        </w:numPr>
        <w:shd w:val="clear" w:color="auto" w:fill="auto"/>
        <w:tabs>
          <w:tab w:val="left" w:pos="970"/>
        </w:tabs>
        <w:spacing w:before="0" w:after="60" w:line="278" w:lineRule="exact"/>
        <w:ind w:left="980" w:right="40" w:hanging="480"/>
        <w:jc w:val="both"/>
      </w:pPr>
      <w:r>
        <w:t>the scheme rules of the proposed retirement benefits scheme adequately protect the rights and interests of th</w:t>
      </w:r>
      <w:r>
        <w:t>e members and beneficiaries of the scheme; and</w:t>
      </w:r>
    </w:p>
    <w:p w:rsidR="001041E1" w:rsidRDefault="005265EE">
      <w:pPr>
        <w:pStyle w:val="Bodytext0"/>
        <w:framePr w:w="6677" w:h="10309" w:hRule="exact" w:wrap="none" w:vAnchor="page" w:hAnchor="page" w:x="2788" w:y="2670"/>
        <w:numPr>
          <w:ilvl w:val="0"/>
          <w:numId w:val="43"/>
        </w:numPr>
        <w:shd w:val="clear" w:color="auto" w:fill="auto"/>
        <w:tabs>
          <w:tab w:val="left" w:pos="970"/>
        </w:tabs>
        <w:spacing w:before="0" w:after="60" w:line="278" w:lineRule="exact"/>
        <w:ind w:left="980" w:right="40" w:hanging="480"/>
        <w:jc w:val="both"/>
      </w:pPr>
      <w:r>
        <w:t>the custodian, trustee, administrator and fund manager of the proposed retirement benefits scheme are licensed in accordance with this Act.</w:t>
      </w:r>
    </w:p>
    <w:p w:rsidR="001041E1" w:rsidRDefault="005265EE">
      <w:pPr>
        <w:pStyle w:val="Bodytext0"/>
        <w:framePr w:w="6677" w:h="10309" w:hRule="exact" w:wrap="none" w:vAnchor="page" w:hAnchor="page" w:x="2788" w:y="2670"/>
        <w:numPr>
          <w:ilvl w:val="0"/>
          <w:numId w:val="42"/>
        </w:numPr>
        <w:shd w:val="clear" w:color="auto" w:fill="auto"/>
        <w:tabs>
          <w:tab w:val="left" w:pos="942"/>
        </w:tabs>
        <w:spacing w:before="0" w:after="115" w:line="278" w:lineRule="exact"/>
        <w:ind w:left="20" w:right="40" w:firstLine="480"/>
        <w:jc w:val="both"/>
      </w:pPr>
      <w:r>
        <w:t>The Authority shall publish in the Gazette and in a newspaper of wide</w:t>
      </w:r>
      <w:r>
        <w:t xml:space="preserve"> circulation in uganda, a list of all retirement</w:t>
      </w:r>
    </w:p>
    <w:p w:rsidR="001041E1" w:rsidRDefault="005265EE">
      <w:pPr>
        <w:pStyle w:val="Bodytext0"/>
        <w:framePr w:w="6677" w:h="10309" w:hRule="exact" w:wrap="none" w:vAnchor="page" w:hAnchor="page" w:x="2788" w:y="2670"/>
        <w:shd w:val="clear" w:color="auto" w:fill="auto"/>
        <w:spacing w:before="0" w:after="0" w:line="210" w:lineRule="exact"/>
        <w:ind w:left="100" w:firstLine="0"/>
      </w:pPr>
      <w:r>
        <w:t>23</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86" w:h="10664" w:hRule="exact" w:wrap="none" w:vAnchor="page" w:hAnchor="page" w:x="2783" w:y="2641"/>
        <w:shd w:val="clear" w:color="auto" w:fill="auto"/>
        <w:spacing w:before="0" w:after="131" w:line="210" w:lineRule="exact"/>
        <w:ind w:firstLine="0"/>
        <w:jc w:val="both"/>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86" w:h="10664" w:hRule="exact" w:wrap="none" w:vAnchor="page" w:hAnchor="page" w:x="2783" w:y="2641"/>
        <w:shd w:val="clear" w:color="auto" w:fill="auto"/>
        <w:spacing w:before="0" w:after="28" w:line="210" w:lineRule="exact"/>
        <w:ind w:firstLine="0"/>
        <w:jc w:val="both"/>
      </w:pPr>
      <w:r>
        <w:t>benefits schemes licensed under this Act at least once in every year.</w:t>
      </w:r>
    </w:p>
    <w:p w:rsidR="001041E1" w:rsidRDefault="005265EE">
      <w:pPr>
        <w:pStyle w:val="Bodytext0"/>
        <w:framePr w:w="6686" w:h="10664" w:hRule="exact" w:wrap="none" w:vAnchor="page" w:hAnchor="page" w:x="2783" w:y="2641"/>
        <w:numPr>
          <w:ilvl w:val="0"/>
          <w:numId w:val="42"/>
        </w:numPr>
        <w:shd w:val="clear" w:color="auto" w:fill="auto"/>
        <w:tabs>
          <w:tab w:val="left" w:pos="835"/>
        </w:tabs>
        <w:spacing w:before="0" w:after="120" w:line="278" w:lineRule="exact"/>
        <w:ind w:right="40" w:firstLine="480"/>
        <w:jc w:val="both"/>
      </w:pPr>
      <w:r>
        <w:t xml:space="preserve">The Authority may refuse to grant a licence to an </w:t>
      </w:r>
      <w:r>
        <w:t>applicant, if the Authority is satisfied that—</w:t>
      </w:r>
    </w:p>
    <w:p w:rsidR="001041E1" w:rsidRDefault="005265EE">
      <w:pPr>
        <w:pStyle w:val="Bodytext0"/>
        <w:framePr w:w="6686" w:h="10664" w:hRule="exact" w:wrap="none" w:vAnchor="page" w:hAnchor="page" w:x="2783" w:y="2641"/>
        <w:numPr>
          <w:ilvl w:val="0"/>
          <w:numId w:val="44"/>
        </w:numPr>
        <w:shd w:val="clear" w:color="auto" w:fill="auto"/>
        <w:tabs>
          <w:tab w:val="left" w:pos="970"/>
        </w:tabs>
        <w:spacing w:before="0" w:after="120" w:line="278" w:lineRule="exact"/>
        <w:ind w:left="980" w:right="40" w:hanging="480"/>
        <w:jc w:val="both"/>
      </w:pPr>
      <w:r>
        <w:t>the information contained in the application is false in any material particular;</w:t>
      </w:r>
    </w:p>
    <w:p w:rsidR="001041E1" w:rsidRDefault="005265EE">
      <w:pPr>
        <w:pStyle w:val="Bodytext0"/>
        <w:framePr w:w="6686" w:h="10664" w:hRule="exact" w:wrap="none" w:vAnchor="page" w:hAnchor="page" w:x="2783" w:y="2641"/>
        <w:numPr>
          <w:ilvl w:val="0"/>
          <w:numId w:val="44"/>
        </w:numPr>
        <w:shd w:val="clear" w:color="auto" w:fill="auto"/>
        <w:tabs>
          <w:tab w:val="left" w:pos="970"/>
        </w:tabs>
        <w:spacing w:before="0" w:after="112" w:line="278" w:lineRule="exact"/>
        <w:ind w:left="980" w:right="40" w:hanging="480"/>
        <w:jc w:val="both"/>
      </w:pPr>
      <w:r>
        <w:t>the applicant does not meet the requirements specified in section 29 (2) and subsection 30 (1); or</w:t>
      </w:r>
    </w:p>
    <w:p w:rsidR="001041E1" w:rsidRDefault="005265EE">
      <w:pPr>
        <w:pStyle w:val="Bodytext0"/>
        <w:framePr w:w="6686" w:h="10664" w:hRule="exact" w:wrap="none" w:vAnchor="page" w:hAnchor="page" w:x="2783" w:y="2641"/>
        <w:numPr>
          <w:ilvl w:val="0"/>
          <w:numId w:val="44"/>
        </w:numPr>
        <w:shd w:val="clear" w:color="auto" w:fill="auto"/>
        <w:tabs>
          <w:tab w:val="left" w:pos="970"/>
        </w:tabs>
        <w:spacing w:before="0" w:after="128" w:line="288" w:lineRule="exact"/>
        <w:ind w:left="980" w:right="40" w:hanging="480"/>
        <w:jc w:val="both"/>
      </w:pPr>
      <w:r>
        <w:t xml:space="preserve">the applicant is not a fit </w:t>
      </w:r>
      <w:r>
        <w:t>and proper person as prescribed in schedule 3.</w:t>
      </w:r>
    </w:p>
    <w:p w:rsidR="001041E1" w:rsidRDefault="005265EE">
      <w:pPr>
        <w:pStyle w:val="Bodytext0"/>
        <w:framePr w:w="6686" w:h="10664" w:hRule="exact" w:wrap="none" w:vAnchor="page" w:hAnchor="page" w:x="2783" w:y="2641"/>
        <w:numPr>
          <w:ilvl w:val="0"/>
          <w:numId w:val="42"/>
        </w:numPr>
        <w:shd w:val="clear" w:color="auto" w:fill="auto"/>
        <w:tabs>
          <w:tab w:val="left" w:pos="898"/>
        </w:tabs>
        <w:spacing w:before="0" w:line="278" w:lineRule="exact"/>
        <w:ind w:right="40" w:firstLine="480"/>
        <w:jc w:val="both"/>
      </w:pPr>
      <w:r>
        <w:t>Where the Authority refuses to grant a licence to an applicant, the Authority shall notify the applicant of its decision and specify the reasons for the refusal in writing.</w:t>
      </w:r>
    </w:p>
    <w:p w:rsidR="001041E1" w:rsidRDefault="005265EE">
      <w:pPr>
        <w:pStyle w:val="Heading10"/>
        <w:framePr w:w="6686" w:h="10664" w:hRule="exact" w:wrap="none" w:vAnchor="page" w:hAnchor="page" w:x="2783" w:y="2641"/>
        <w:numPr>
          <w:ilvl w:val="0"/>
          <w:numId w:val="4"/>
        </w:numPr>
        <w:shd w:val="clear" w:color="auto" w:fill="auto"/>
        <w:tabs>
          <w:tab w:val="left" w:pos="480"/>
        </w:tabs>
        <w:spacing w:before="0" w:after="0" w:line="278" w:lineRule="exact"/>
        <w:ind w:firstLine="0"/>
        <w:jc w:val="both"/>
      </w:pPr>
      <w:bookmarkStart w:id="28" w:name="bookmark28"/>
      <w:r>
        <w:t>Validity of licence</w:t>
      </w:r>
      <w:bookmarkEnd w:id="28"/>
    </w:p>
    <w:p w:rsidR="001041E1" w:rsidRDefault="005265EE">
      <w:pPr>
        <w:pStyle w:val="Bodytext0"/>
        <w:framePr w:w="6686" w:h="10664" w:hRule="exact" w:wrap="none" w:vAnchor="page" w:hAnchor="page" w:x="2783" w:y="2641"/>
        <w:shd w:val="clear" w:color="auto" w:fill="auto"/>
        <w:spacing w:before="0" w:after="295" w:line="278" w:lineRule="exact"/>
        <w:ind w:right="40" w:firstLine="0"/>
        <w:jc w:val="both"/>
      </w:pPr>
      <w:r>
        <w:t>A licence issued</w:t>
      </w:r>
      <w:r>
        <w:t xml:space="preserve"> to a retirement benefits scheme shall be valid from the date of issue and shall remain in force until the scheme is wound up in accordance with the scheme rules or the law under which the scheme is established or until the licence is revoked under this Ac</w:t>
      </w:r>
      <w:r>
        <w:t>t.</w:t>
      </w:r>
    </w:p>
    <w:p w:rsidR="001041E1" w:rsidRDefault="005265EE">
      <w:pPr>
        <w:pStyle w:val="Heading10"/>
        <w:framePr w:w="6686" w:h="10664" w:hRule="exact" w:wrap="none" w:vAnchor="page" w:hAnchor="page" w:x="2783" w:y="2641"/>
        <w:numPr>
          <w:ilvl w:val="0"/>
          <w:numId w:val="4"/>
        </w:numPr>
        <w:shd w:val="clear" w:color="auto" w:fill="auto"/>
        <w:tabs>
          <w:tab w:val="left" w:pos="475"/>
        </w:tabs>
        <w:spacing w:before="0" w:after="20" w:line="210" w:lineRule="exact"/>
        <w:ind w:firstLine="0"/>
        <w:jc w:val="both"/>
      </w:pPr>
      <w:bookmarkStart w:id="29" w:name="bookmark29"/>
      <w:r>
        <w:t>Revocation of licence</w:t>
      </w:r>
      <w:bookmarkEnd w:id="29"/>
    </w:p>
    <w:p w:rsidR="001041E1" w:rsidRDefault="005265EE">
      <w:pPr>
        <w:pStyle w:val="Bodytext0"/>
        <w:framePr w:w="6686" w:h="10664" w:hRule="exact" w:wrap="none" w:vAnchor="page" w:hAnchor="page" w:x="2783" w:y="2641"/>
        <w:numPr>
          <w:ilvl w:val="0"/>
          <w:numId w:val="45"/>
        </w:numPr>
        <w:shd w:val="clear" w:color="auto" w:fill="auto"/>
        <w:tabs>
          <w:tab w:val="left" w:pos="912"/>
        </w:tabs>
        <w:spacing w:before="0" w:after="124" w:line="283" w:lineRule="exact"/>
        <w:ind w:right="40" w:firstLine="480"/>
        <w:jc w:val="both"/>
      </w:pPr>
      <w:r>
        <w:t>The Authority may revoke the licence of a retirement benefits scheme if—</w:t>
      </w:r>
    </w:p>
    <w:p w:rsidR="001041E1" w:rsidRDefault="005265EE">
      <w:pPr>
        <w:pStyle w:val="Bodytext0"/>
        <w:framePr w:w="6686" w:h="10664" w:hRule="exact" w:wrap="none" w:vAnchor="page" w:hAnchor="page" w:x="2783" w:y="2641"/>
        <w:numPr>
          <w:ilvl w:val="0"/>
          <w:numId w:val="46"/>
        </w:numPr>
        <w:shd w:val="clear" w:color="auto" w:fill="auto"/>
        <w:tabs>
          <w:tab w:val="left" w:pos="970"/>
        </w:tabs>
        <w:spacing w:before="0" w:after="120" w:line="278" w:lineRule="exact"/>
        <w:ind w:left="980" w:right="40" w:hanging="480"/>
        <w:jc w:val="both"/>
      </w:pPr>
      <w:r>
        <w:t>the Authority discovers that the applicant made a false statement in the application, which he or she knew to be false in any material particular;</w:t>
      </w:r>
    </w:p>
    <w:p w:rsidR="001041E1" w:rsidRDefault="005265EE">
      <w:pPr>
        <w:pStyle w:val="Bodytext0"/>
        <w:framePr w:w="6686" w:h="10664" w:hRule="exact" w:wrap="none" w:vAnchor="page" w:hAnchor="page" w:x="2783" w:y="2641"/>
        <w:numPr>
          <w:ilvl w:val="0"/>
          <w:numId w:val="46"/>
        </w:numPr>
        <w:shd w:val="clear" w:color="auto" w:fill="auto"/>
        <w:tabs>
          <w:tab w:val="left" w:pos="970"/>
        </w:tabs>
        <w:spacing w:before="0" w:after="120" w:line="278" w:lineRule="exact"/>
        <w:ind w:left="980" w:right="40" w:hanging="480"/>
        <w:jc w:val="both"/>
      </w:pPr>
      <w:r>
        <w:t xml:space="preserve">the </w:t>
      </w:r>
      <w:r>
        <w:t>retirement benefits scheme is merged, wound up or dissolved;</w:t>
      </w:r>
    </w:p>
    <w:p w:rsidR="001041E1" w:rsidRDefault="005265EE">
      <w:pPr>
        <w:pStyle w:val="Bodytext0"/>
        <w:framePr w:w="6686" w:h="10664" w:hRule="exact" w:wrap="none" w:vAnchor="page" w:hAnchor="page" w:x="2783" w:y="2641"/>
        <w:numPr>
          <w:ilvl w:val="0"/>
          <w:numId w:val="46"/>
        </w:numPr>
        <w:shd w:val="clear" w:color="auto" w:fill="auto"/>
        <w:tabs>
          <w:tab w:val="left" w:pos="970"/>
        </w:tabs>
        <w:spacing w:before="0" w:after="175" w:line="278" w:lineRule="exact"/>
        <w:ind w:left="980" w:right="40" w:hanging="480"/>
        <w:jc w:val="both"/>
      </w:pPr>
      <w:r>
        <w:t>the retirement benefits scheme breaches the conditions of its licence;</w:t>
      </w:r>
    </w:p>
    <w:p w:rsidR="001041E1" w:rsidRDefault="005265EE">
      <w:pPr>
        <w:pStyle w:val="Bodytext0"/>
        <w:framePr w:w="6686" w:h="10664" w:hRule="exact" w:wrap="none" w:vAnchor="page" w:hAnchor="page" w:x="2783" w:y="2641"/>
        <w:numPr>
          <w:ilvl w:val="0"/>
          <w:numId w:val="46"/>
        </w:numPr>
        <w:shd w:val="clear" w:color="auto" w:fill="auto"/>
        <w:tabs>
          <w:tab w:val="left" w:pos="970"/>
        </w:tabs>
        <w:spacing w:before="0" w:after="203" w:line="210" w:lineRule="exact"/>
        <w:ind w:left="980" w:hanging="480"/>
        <w:jc w:val="both"/>
      </w:pPr>
      <w:r>
        <w:t>the licence expires; or</w:t>
      </w:r>
    </w:p>
    <w:p w:rsidR="001041E1" w:rsidRDefault="005265EE">
      <w:pPr>
        <w:pStyle w:val="Bodytext0"/>
        <w:framePr w:w="6686" w:h="10664" w:hRule="exact" w:wrap="none" w:vAnchor="page" w:hAnchor="page" w:x="2783" w:y="2641"/>
        <w:numPr>
          <w:ilvl w:val="0"/>
          <w:numId w:val="46"/>
        </w:numPr>
        <w:shd w:val="clear" w:color="auto" w:fill="auto"/>
        <w:tabs>
          <w:tab w:val="left" w:pos="970"/>
        </w:tabs>
        <w:spacing w:before="0" w:after="68" w:line="210" w:lineRule="exact"/>
        <w:ind w:left="980" w:hanging="480"/>
        <w:jc w:val="both"/>
      </w:pPr>
      <w:r>
        <w:t>the retirement benefits scheme contravenes any provision</w:t>
      </w:r>
    </w:p>
    <w:p w:rsidR="001041E1" w:rsidRDefault="005265EE">
      <w:pPr>
        <w:pStyle w:val="Bodytext0"/>
        <w:framePr w:w="6686" w:h="10664" w:hRule="exact" w:wrap="none" w:vAnchor="page" w:hAnchor="page" w:x="2783" w:y="2641"/>
        <w:shd w:val="clear" w:color="auto" w:fill="auto"/>
        <w:spacing w:before="0" w:after="0" w:line="210" w:lineRule="exact"/>
        <w:ind w:right="260" w:firstLine="0"/>
      </w:pPr>
      <w:r>
        <w:t>24</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645" w:hRule="exact" w:wrap="none" w:vAnchor="page" w:hAnchor="page" w:x="2795" w:y="2641"/>
        <w:shd w:val="clear" w:color="auto" w:fill="auto"/>
        <w:spacing w:before="0" w:after="83" w:line="210" w:lineRule="exact"/>
        <w:ind w:right="40" w:firstLine="0"/>
      </w:pPr>
      <w:r>
        <w:rPr>
          <w:rStyle w:val="Bodytext5NotItalic"/>
        </w:rPr>
        <w:lastRenderedPageBreak/>
        <w:t xml:space="preserve">Act 15 </w:t>
      </w:r>
      <w:r>
        <w:t xml:space="preserve">Uganda </w:t>
      </w:r>
      <w:r>
        <w:t>Retirement Benefits Regulatory Authority Act</w:t>
      </w:r>
      <w:r>
        <w:rPr>
          <w:rStyle w:val="Bodytext5NotItalic"/>
        </w:rPr>
        <w:t xml:space="preserve"> 2011</w:t>
      </w:r>
    </w:p>
    <w:p w:rsidR="001041E1" w:rsidRDefault="005265EE">
      <w:pPr>
        <w:pStyle w:val="Bodytext0"/>
        <w:framePr w:w="6662" w:h="10645" w:hRule="exact" w:wrap="none" w:vAnchor="page" w:hAnchor="page" w:x="2795" w:y="2641"/>
        <w:shd w:val="clear" w:color="auto" w:fill="auto"/>
        <w:spacing w:before="0" w:after="0" w:line="210" w:lineRule="exact"/>
        <w:ind w:right="40" w:firstLine="0"/>
      </w:pPr>
      <w:r>
        <w:t>of this Act or any regulations made under this Act.</w:t>
      </w:r>
    </w:p>
    <w:p w:rsidR="001041E1" w:rsidRDefault="005265EE">
      <w:pPr>
        <w:pStyle w:val="Bodytext0"/>
        <w:framePr w:w="6662" w:h="10645" w:hRule="exact" w:wrap="none" w:vAnchor="page" w:hAnchor="page" w:x="2795" w:y="2641"/>
        <w:numPr>
          <w:ilvl w:val="0"/>
          <w:numId w:val="45"/>
        </w:numPr>
        <w:shd w:val="clear" w:color="auto" w:fill="auto"/>
        <w:tabs>
          <w:tab w:val="left" w:pos="865"/>
        </w:tabs>
        <w:spacing w:before="0" w:line="278" w:lineRule="exact"/>
        <w:ind w:left="20" w:right="40" w:firstLine="480"/>
        <w:jc w:val="both"/>
      </w:pPr>
      <w:r>
        <w:t>The Authority shall give the trustee of a retirement benefits scheme at least thirty days notice in writing specifying the reasons for the intended revoca</w:t>
      </w:r>
      <w:r>
        <w:t>tion of the licence.</w:t>
      </w:r>
    </w:p>
    <w:p w:rsidR="001041E1" w:rsidRDefault="005265EE">
      <w:pPr>
        <w:pStyle w:val="Bodytext0"/>
        <w:framePr w:w="6662" w:h="10645" w:hRule="exact" w:wrap="none" w:vAnchor="page" w:hAnchor="page" w:x="2795" w:y="2641"/>
        <w:numPr>
          <w:ilvl w:val="0"/>
          <w:numId w:val="45"/>
        </w:numPr>
        <w:shd w:val="clear" w:color="auto" w:fill="auto"/>
        <w:tabs>
          <w:tab w:val="left" w:pos="846"/>
        </w:tabs>
        <w:spacing w:before="0" w:line="278" w:lineRule="exact"/>
        <w:ind w:left="20" w:right="40" w:firstLine="480"/>
        <w:jc w:val="both"/>
      </w:pPr>
      <w:r>
        <w:t>The Authority shall, before revoking a licence of a retirement benefits scheme, consider any representations made in writing by the sponsor opposing the revocation.</w:t>
      </w:r>
    </w:p>
    <w:p w:rsidR="001041E1" w:rsidRDefault="005265EE">
      <w:pPr>
        <w:pStyle w:val="Bodytext0"/>
        <w:framePr w:w="6662" w:h="10645" w:hRule="exact" w:wrap="none" w:vAnchor="page" w:hAnchor="page" w:x="2795" w:y="2641"/>
        <w:numPr>
          <w:ilvl w:val="0"/>
          <w:numId w:val="45"/>
        </w:numPr>
        <w:shd w:val="clear" w:color="auto" w:fill="auto"/>
        <w:tabs>
          <w:tab w:val="left" w:pos="927"/>
        </w:tabs>
        <w:spacing w:before="0" w:line="278" w:lineRule="exact"/>
        <w:ind w:left="20" w:right="40" w:firstLine="480"/>
        <w:jc w:val="both"/>
      </w:pPr>
      <w:r>
        <w:t>The Authority shall revoke the licence of a retirement benefits scheme</w:t>
      </w:r>
      <w:r>
        <w:t xml:space="preserve"> if—</w:t>
      </w:r>
    </w:p>
    <w:p w:rsidR="001041E1" w:rsidRDefault="005265EE">
      <w:pPr>
        <w:pStyle w:val="Bodytext0"/>
        <w:framePr w:w="6662" w:h="10645" w:hRule="exact" w:wrap="none" w:vAnchor="page" w:hAnchor="page" w:x="2795" w:y="2641"/>
        <w:numPr>
          <w:ilvl w:val="0"/>
          <w:numId w:val="47"/>
        </w:numPr>
        <w:shd w:val="clear" w:color="auto" w:fill="auto"/>
        <w:tabs>
          <w:tab w:val="left" w:pos="950"/>
        </w:tabs>
        <w:spacing w:before="0" w:line="278" w:lineRule="exact"/>
        <w:ind w:left="960" w:right="40" w:hanging="480"/>
        <w:jc w:val="left"/>
      </w:pPr>
      <w:r>
        <w:t>within thirty days after issuing the notice, the trustee of the retirement benefits scheme has not opposed the revocation, or</w:t>
      </w:r>
    </w:p>
    <w:p w:rsidR="001041E1" w:rsidRDefault="005265EE">
      <w:pPr>
        <w:pStyle w:val="Bodytext0"/>
        <w:framePr w:w="6662" w:h="10645" w:hRule="exact" w:wrap="none" w:vAnchor="page" w:hAnchor="page" w:x="2795" w:y="2641"/>
        <w:numPr>
          <w:ilvl w:val="0"/>
          <w:numId w:val="47"/>
        </w:numPr>
        <w:shd w:val="clear" w:color="auto" w:fill="auto"/>
        <w:tabs>
          <w:tab w:val="left" w:pos="950"/>
        </w:tabs>
        <w:spacing w:before="0" w:line="278" w:lineRule="exact"/>
        <w:ind w:left="960" w:right="40" w:hanging="480"/>
        <w:jc w:val="left"/>
      </w:pPr>
      <w:r>
        <w:t>the Authority is not satisfied by the representation made by the trustee under subsection (3).</w:t>
      </w:r>
    </w:p>
    <w:p w:rsidR="001041E1" w:rsidRDefault="005265EE">
      <w:pPr>
        <w:pStyle w:val="Bodytext0"/>
        <w:framePr w:w="6662" w:h="10645" w:hRule="exact" w:wrap="none" w:vAnchor="page" w:hAnchor="page" w:x="2795" w:y="2641"/>
        <w:numPr>
          <w:ilvl w:val="0"/>
          <w:numId w:val="45"/>
        </w:numPr>
        <w:shd w:val="clear" w:color="auto" w:fill="auto"/>
        <w:tabs>
          <w:tab w:val="left" w:pos="865"/>
        </w:tabs>
        <w:spacing w:before="0" w:line="278" w:lineRule="exact"/>
        <w:ind w:left="20" w:right="40" w:firstLine="480"/>
        <w:jc w:val="both"/>
      </w:pPr>
      <w:r>
        <w:t>The revocation of a licence of</w:t>
      </w:r>
      <w:r>
        <w:t xml:space="preserve"> a retirement benefits scheme shall not in any way prejudice the rights of members and beneficiaries under the retirement benefits scheme.</w:t>
      </w:r>
    </w:p>
    <w:p w:rsidR="001041E1" w:rsidRDefault="005265EE">
      <w:pPr>
        <w:pStyle w:val="Bodytext0"/>
        <w:framePr w:w="6662" w:h="10645" w:hRule="exact" w:wrap="none" w:vAnchor="page" w:hAnchor="page" w:x="2795" w:y="2641"/>
        <w:numPr>
          <w:ilvl w:val="0"/>
          <w:numId w:val="45"/>
        </w:numPr>
        <w:shd w:val="clear" w:color="auto" w:fill="auto"/>
        <w:tabs>
          <w:tab w:val="left" w:pos="831"/>
        </w:tabs>
        <w:spacing w:before="0" w:after="296" w:line="278" w:lineRule="exact"/>
        <w:ind w:left="20" w:right="40" w:firstLine="480"/>
        <w:jc w:val="both"/>
      </w:pPr>
      <w:r>
        <w:t>Where the licence of a retirement benefits scheme is revoked, the Authority may, subject to the approval of the Board</w:t>
      </w:r>
      <w:r>
        <w:t xml:space="preserve"> in consultation with the Minister, take over the distribution of the assets and the supervision of the retirement benefits scheme or appoint an interim administrator in order to protect the interests of members and beneficiaries of the retirement benefits</w:t>
      </w:r>
      <w:r>
        <w:t xml:space="preserve"> scheme.</w:t>
      </w:r>
    </w:p>
    <w:p w:rsidR="001041E1" w:rsidRDefault="005265EE">
      <w:pPr>
        <w:pStyle w:val="Bodytext70"/>
        <w:framePr w:w="6662" w:h="10645" w:hRule="exact" w:wrap="none" w:vAnchor="page" w:hAnchor="page" w:x="2795" w:y="2641"/>
        <w:shd w:val="clear" w:color="auto" w:fill="auto"/>
        <w:spacing w:before="0" w:after="304" w:line="283" w:lineRule="exact"/>
        <w:ind w:right="40"/>
      </w:pPr>
      <w:r>
        <w:t xml:space="preserve">Part </w:t>
      </w:r>
      <w:r>
        <w:rPr>
          <w:rStyle w:val="Bodytext7105pt"/>
        </w:rPr>
        <w:t>V</w:t>
      </w:r>
      <w:r>
        <w:t>—Licensing of Custodians, Trustees, Adminstrators And Fund Managers.</w:t>
      </w:r>
    </w:p>
    <w:p w:rsidR="001041E1" w:rsidRDefault="005265EE">
      <w:pPr>
        <w:pStyle w:val="Heading10"/>
        <w:framePr w:w="6662" w:h="10645" w:hRule="exact" w:wrap="none" w:vAnchor="page" w:hAnchor="page" w:x="2795" w:y="2641"/>
        <w:numPr>
          <w:ilvl w:val="0"/>
          <w:numId w:val="4"/>
        </w:numPr>
        <w:shd w:val="clear" w:color="auto" w:fill="auto"/>
        <w:tabs>
          <w:tab w:val="left" w:pos="495"/>
        </w:tabs>
        <w:spacing w:before="0" w:after="0" w:line="278" w:lineRule="exact"/>
        <w:ind w:left="20" w:firstLine="0"/>
      </w:pPr>
      <w:bookmarkStart w:id="30" w:name="bookmark30"/>
      <w:r>
        <w:t>Custodian, trustee, administrator and fund manager</w:t>
      </w:r>
      <w:bookmarkEnd w:id="30"/>
    </w:p>
    <w:p w:rsidR="001041E1" w:rsidRDefault="005265EE">
      <w:pPr>
        <w:pStyle w:val="Bodytext0"/>
        <w:framePr w:w="6662" w:h="10645" w:hRule="exact" w:wrap="none" w:vAnchor="page" w:hAnchor="page" w:x="2795" w:y="2641"/>
        <w:shd w:val="clear" w:color="auto" w:fill="auto"/>
        <w:spacing w:before="0" w:after="115" w:line="278" w:lineRule="exact"/>
        <w:ind w:right="40" w:firstLine="0"/>
      </w:pPr>
      <w:r>
        <w:t>Every retirement benefits scheme shall have a custodian, trustee, administrator and fund manager licensed in accordance w</w:t>
      </w:r>
      <w:r>
        <w:t>ith this</w:t>
      </w:r>
    </w:p>
    <w:p w:rsidR="001041E1" w:rsidRDefault="005265EE">
      <w:pPr>
        <w:pStyle w:val="Bodytext0"/>
        <w:framePr w:w="6662" w:h="10645" w:hRule="exact" w:wrap="none" w:vAnchor="page" w:hAnchor="page" w:x="2795" w:y="2641"/>
        <w:shd w:val="clear" w:color="auto" w:fill="auto"/>
        <w:spacing w:before="0" w:after="0" w:line="210" w:lineRule="exact"/>
        <w:ind w:right="40" w:firstLine="0"/>
      </w:pPr>
      <w:r>
        <w:t>25</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439" w:hRule="exact" w:wrap="none" w:vAnchor="page" w:hAnchor="page" w:x="2794" w:y="2633"/>
        <w:shd w:val="clear" w:color="auto" w:fill="auto"/>
        <w:spacing w:before="0" w:after="0" w:line="360" w:lineRule="exact"/>
        <w:ind w:right="20" w:firstLine="0"/>
        <w:jc w:val="both"/>
      </w:pPr>
      <w:r>
        <w:rPr>
          <w:rStyle w:val="Bodytext5NotItalic"/>
        </w:rPr>
        <w:lastRenderedPageBreak/>
        <w:t xml:space="preserve">Act 15 </w:t>
      </w:r>
      <w:r>
        <w:t>Uganda Retirement Benefits Regulatory Authority Act</w:t>
      </w:r>
      <w:r>
        <w:rPr>
          <w:rStyle w:val="Bodytext5NotItalic"/>
        </w:rPr>
        <w:t xml:space="preserve"> 2011 Act.</w:t>
      </w:r>
    </w:p>
    <w:p w:rsidR="001041E1" w:rsidRDefault="005265EE">
      <w:pPr>
        <w:pStyle w:val="Bodytext50"/>
        <w:framePr w:w="6662" w:h="10439" w:hRule="exact" w:wrap="none" w:vAnchor="page" w:hAnchor="page" w:x="2794" w:y="2633"/>
        <w:shd w:val="clear" w:color="auto" w:fill="auto"/>
        <w:spacing w:before="0" w:after="193" w:line="210" w:lineRule="exact"/>
        <w:ind w:right="260" w:firstLine="0"/>
      </w:pPr>
      <w:r>
        <w:t>Custodians</w:t>
      </w:r>
    </w:p>
    <w:p w:rsidR="001041E1" w:rsidRDefault="005265EE">
      <w:pPr>
        <w:pStyle w:val="Heading10"/>
        <w:framePr w:w="6662" w:h="10439" w:hRule="exact" w:wrap="none" w:vAnchor="page" w:hAnchor="page" w:x="2794" w:y="2633"/>
        <w:numPr>
          <w:ilvl w:val="0"/>
          <w:numId w:val="4"/>
        </w:numPr>
        <w:shd w:val="clear" w:color="auto" w:fill="auto"/>
        <w:tabs>
          <w:tab w:val="left" w:pos="480"/>
        </w:tabs>
        <w:spacing w:before="0" w:after="0" w:line="210" w:lineRule="exact"/>
        <w:ind w:firstLine="0"/>
        <w:jc w:val="both"/>
      </w:pPr>
      <w:bookmarkStart w:id="31" w:name="bookmark31"/>
      <w:r>
        <w:t>Licensing of custodian</w:t>
      </w:r>
      <w:bookmarkEnd w:id="31"/>
    </w:p>
    <w:p w:rsidR="001041E1" w:rsidRDefault="005265EE">
      <w:pPr>
        <w:pStyle w:val="Bodytext0"/>
        <w:framePr w:w="6662" w:h="10439" w:hRule="exact" w:wrap="none" w:vAnchor="page" w:hAnchor="page" w:x="2794" w:y="2633"/>
        <w:shd w:val="clear" w:color="auto" w:fill="auto"/>
        <w:spacing w:before="0" w:after="64" w:line="283" w:lineRule="exact"/>
        <w:ind w:right="20" w:firstLine="0"/>
        <w:jc w:val="both"/>
      </w:pPr>
      <w:r>
        <w:t>An applicantion for a licence as a custodian of a retirement benefits scheme shall not be granted—</w:t>
      </w:r>
    </w:p>
    <w:p w:rsidR="001041E1" w:rsidRDefault="005265EE">
      <w:pPr>
        <w:pStyle w:val="Bodytext0"/>
        <w:framePr w:w="6662" w:h="10439" w:hRule="exact" w:wrap="none" w:vAnchor="page" w:hAnchor="page" w:x="2794" w:y="2633"/>
        <w:numPr>
          <w:ilvl w:val="0"/>
          <w:numId w:val="48"/>
        </w:numPr>
        <w:shd w:val="clear" w:color="auto" w:fill="auto"/>
        <w:tabs>
          <w:tab w:val="left" w:pos="950"/>
        </w:tabs>
        <w:spacing w:before="0" w:after="60" w:line="278" w:lineRule="exact"/>
        <w:ind w:left="960" w:right="20" w:hanging="480"/>
        <w:jc w:val="both"/>
      </w:pPr>
      <w:r>
        <w:t xml:space="preserve">unless the applicant is </w:t>
      </w:r>
      <w:r>
        <w:t>a financial institution licensed under the Financial institutions Act, 2004;</w:t>
      </w:r>
    </w:p>
    <w:p w:rsidR="001041E1" w:rsidRDefault="005265EE">
      <w:pPr>
        <w:pStyle w:val="Bodytext0"/>
        <w:framePr w:w="6662" w:h="10439" w:hRule="exact" w:wrap="none" w:vAnchor="page" w:hAnchor="page" w:x="2794" w:y="2633"/>
        <w:numPr>
          <w:ilvl w:val="0"/>
          <w:numId w:val="48"/>
        </w:numPr>
        <w:shd w:val="clear" w:color="auto" w:fill="auto"/>
        <w:tabs>
          <w:tab w:val="left" w:pos="955"/>
        </w:tabs>
        <w:spacing w:before="0" w:after="60" w:line="278" w:lineRule="exact"/>
        <w:ind w:left="960" w:right="20" w:hanging="480"/>
        <w:jc w:val="both"/>
      </w:pPr>
      <w:r>
        <w:t>if the applicant does not have the adequate professional, technical and operational systems to perform the functions of a custodian of a retirement benefits scheme;</w:t>
      </w:r>
    </w:p>
    <w:p w:rsidR="001041E1" w:rsidRDefault="005265EE">
      <w:pPr>
        <w:pStyle w:val="Bodytext0"/>
        <w:framePr w:w="6662" w:h="10439" w:hRule="exact" w:wrap="none" w:vAnchor="page" w:hAnchor="page" w:x="2794" w:y="2633"/>
        <w:numPr>
          <w:ilvl w:val="0"/>
          <w:numId w:val="48"/>
        </w:numPr>
        <w:shd w:val="clear" w:color="auto" w:fill="auto"/>
        <w:tabs>
          <w:tab w:val="left" w:pos="955"/>
        </w:tabs>
        <w:spacing w:before="0" w:after="60" w:line="278" w:lineRule="exact"/>
        <w:ind w:left="960" w:right="20" w:hanging="480"/>
        <w:jc w:val="both"/>
      </w:pPr>
      <w:r>
        <w:t xml:space="preserve">if the </w:t>
      </w:r>
      <w:r>
        <w:t>applicant has been a custodian of a retirement benefits scheme whose licence was revoked by the Authority due to any fault either fully or partially of the custodian; and</w:t>
      </w:r>
    </w:p>
    <w:p w:rsidR="001041E1" w:rsidRDefault="005265EE">
      <w:pPr>
        <w:pStyle w:val="Bodytext0"/>
        <w:framePr w:w="6662" w:h="10439" w:hRule="exact" w:wrap="none" w:vAnchor="page" w:hAnchor="page" w:x="2794" w:y="2633"/>
        <w:numPr>
          <w:ilvl w:val="0"/>
          <w:numId w:val="48"/>
        </w:numPr>
        <w:shd w:val="clear" w:color="auto" w:fill="auto"/>
        <w:tabs>
          <w:tab w:val="left" w:pos="955"/>
        </w:tabs>
        <w:spacing w:before="0" w:after="115" w:line="278" w:lineRule="exact"/>
        <w:ind w:left="960" w:right="20" w:hanging="480"/>
        <w:jc w:val="both"/>
      </w:pPr>
      <w:r>
        <w:t>if the applicant does not meet any additional requirements as may be prescribed by th</w:t>
      </w:r>
      <w:r>
        <w:t>is Act or regulations made under this Act.</w:t>
      </w:r>
    </w:p>
    <w:p w:rsidR="001041E1" w:rsidRDefault="005265EE">
      <w:pPr>
        <w:pStyle w:val="Heading10"/>
        <w:framePr w:w="6662" w:h="10439" w:hRule="exact" w:wrap="none" w:vAnchor="page" w:hAnchor="page" w:x="2794" w:y="2633"/>
        <w:numPr>
          <w:ilvl w:val="0"/>
          <w:numId w:val="4"/>
        </w:numPr>
        <w:shd w:val="clear" w:color="auto" w:fill="auto"/>
        <w:tabs>
          <w:tab w:val="left" w:pos="475"/>
        </w:tabs>
        <w:spacing w:before="0" w:after="0" w:line="210" w:lineRule="exact"/>
        <w:ind w:firstLine="0"/>
        <w:jc w:val="both"/>
      </w:pPr>
      <w:bookmarkStart w:id="32" w:name="bookmark32"/>
      <w:r>
        <w:t>Application and grant of licence of custodian</w:t>
      </w:r>
      <w:bookmarkEnd w:id="32"/>
    </w:p>
    <w:p w:rsidR="001041E1" w:rsidRDefault="005265EE">
      <w:pPr>
        <w:pStyle w:val="Bodytext0"/>
        <w:framePr w:w="6662" w:h="10439" w:hRule="exact" w:wrap="none" w:vAnchor="page" w:hAnchor="page" w:x="2794" w:y="2633"/>
        <w:numPr>
          <w:ilvl w:val="0"/>
          <w:numId w:val="49"/>
        </w:numPr>
        <w:shd w:val="clear" w:color="auto" w:fill="auto"/>
        <w:tabs>
          <w:tab w:val="left" w:pos="835"/>
        </w:tabs>
        <w:spacing w:before="0" w:after="60" w:line="278" w:lineRule="exact"/>
        <w:ind w:right="20" w:firstLine="480"/>
        <w:jc w:val="left"/>
      </w:pPr>
      <w:r>
        <w:t>An application for a licence to act as a custodian shall be in the prescribed form and shall—</w:t>
      </w:r>
    </w:p>
    <w:p w:rsidR="001041E1" w:rsidRDefault="005265EE">
      <w:pPr>
        <w:pStyle w:val="Bodytext0"/>
        <w:framePr w:w="6662" w:h="10439" w:hRule="exact" w:wrap="none" w:vAnchor="page" w:hAnchor="page" w:x="2794" w:y="2633"/>
        <w:numPr>
          <w:ilvl w:val="0"/>
          <w:numId w:val="50"/>
        </w:numPr>
        <w:shd w:val="clear" w:color="auto" w:fill="auto"/>
        <w:tabs>
          <w:tab w:val="left" w:pos="960"/>
        </w:tabs>
        <w:spacing w:before="0" w:after="60" w:line="278" w:lineRule="exact"/>
        <w:ind w:left="960" w:right="20" w:hanging="480"/>
        <w:jc w:val="both"/>
      </w:pPr>
      <w:r>
        <w:t>contain or be accompanied by any other information that the Authority may</w:t>
      </w:r>
      <w:r>
        <w:t xml:space="preserve"> require for the purpose of determining the application;</w:t>
      </w:r>
    </w:p>
    <w:p w:rsidR="001041E1" w:rsidRDefault="005265EE">
      <w:pPr>
        <w:pStyle w:val="Bodytext0"/>
        <w:framePr w:w="6662" w:h="10439" w:hRule="exact" w:wrap="none" w:vAnchor="page" w:hAnchor="page" w:x="2794" w:y="2633"/>
        <w:numPr>
          <w:ilvl w:val="0"/>
          <w:numId w:val="50"/>
        </w:numPr>
        <w:shd w:val="clear" w:color="auto" w:fill="auto"/>
        <w:tabs>
          <w:tab w:val="left" w:pos="960"/>
        </w:tabs>
        <w:spacing w:before="0" w:after="115" w:line="278" w:lineRule="exact"/>
        <w:ind w:left="960" w:right="20" w:hanging="480"/>
        <w:jc w:val="both"/>
      </w:pPr>
      <w:r>
        <w:t>contain the address of a place in Uganda for the service on the applicant of any notice or document required or authorised to be served on the applicant under this Act; and</w:t>
      </w:r>
    </w:p>
    <w:p w:rsidR="001041E1" w:rsidRDefault="005265EE">
      <w:pPr>
        <w:pStyle w:val="Bodytext0"/>
        <w:framePr w:w="6662" w:h="10439" w:hRule="exact" w:wrap="none" w:vAnchor="page" w:hAnchor="page" w:x="2794" w:y="2633"/>
        <w:numPr>
          <w:ilvl w:val="0"/>
          <w:numId w:val="50"/>
        </w:numPr>
        <w:shd w:val="clear" w:color="auto" w:fill="auto"/>
        <w:tabs>
          <w:tab w:val="left" w:pos="950"/>
        </w:tabs>
        <w:spacing w:before="0" w:after="145" w:line="210" w:lineRule="exact"/>
        <w:ind w:left="960" w:hanging="480"/>
        <w:jc w:val="both"/>
      </w:pPr>
      <w:r>
        <w:t>be accompanied by the pres</w:t>
      </w:r>
      <w:r>
        <w:t>cribed fee.</w:t>
      </w:r>
    </w:p>
    <w:p w:rsidR="001041E1" w:rsidRDefault="005265EE">
      <w:pPr>
        <w:pStyle w:val="Bodytext0"/>
        <w:framePr w:w="6662" w:h="10439" w:hRule="exact" w:wrap="none" w:vAnchor="page" w:hAnchor="page" w:x="2794" w:y="2633"/>
        <w:numPr>
          <w:ilvl w:val="0"/>
          <w:numId w:val="49"/>
        </w:numPr>
        <w:shd w:val="clear" w:color="auto" w:fill="auto"/>
        <w:tabs>
          <w:tab w:val="left" w:pos="864"/>
        </w:tabs>
        <w:spacing w:before="0" w:after="64" w:line="283" w:lineRule="exact"/>
        <w:ind w:right="20" w:firstLine="480"/>
        <w:jc w:val="left"/>
      </w:pPr>
      <w:r>
        <w:t>The Authority shall grant a licence to an applicant which meets the requirements specified in section 34 and subsection 35(1).</w:t>
      </w:r>
    </w:p>
    <w:p w:rsidR="001041E1" w:rsidRDefault="005265EE">
      <w:pPr>
        <w:pStyle w:val="Bodytext0"/>
        <w:framePr w:w="6662" w:h="10439" w:hRule="exact" w:wrap="none" w:vAnchor="page" w:hAnchor="page" w:x="2794" w:y="2633"/>
        <w:numPr>
          <w:ilvl w:val="0"/>
          <w:numId w:val="49"/>
        </w:numPr>
        <w:shd w:val="clear" w:color="auto" w:fill="auto"/>
        <w:tabs>
          <w:tab w:val="left" w:pos="845"/>
        </w:tabs>
        <w:spacing w:before="0" w:after="0" w:line="278" w:lineRule="exact"/>
        <w:ind w:right="20" w:firstLine="480"/>
        <w:jc w:val="left"/>
      </w:pPr>
      <w:r>
        <w:t xml:space="preserve">The Authority shall publish in the Gazette and a newspaper with wide circulation, a list of all licensed custodians </w:t>
      </w:r>
      <w:r>
        <w:t>at least once</w:t>
      </w:r>
    </w:p>
    <w:p w:rsidR="001041E1" w:rsidRDefault="005265EE">
      <w:pPr>
        <w:pStyle w:val="Headerorfooter20"/>
        <w:framePr w:wrap="none" w:vAnchor="page" w:hAnchor="page" w:x="5981" w:y="13150"/>
        <w:shd w:val="clear" w:color="auto" w:fill="auto"/>
        <w:spacing w:line="210" w:lineRule="exact"/>
        <w:ind w:left="20"/>
      </w:pPr>
      <w:r>
        <w:t>26</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290" w:hRule="exact" w:wrap="none" w:vAnchor="page" w:hAnchor="page" w:x="2794" w:y="2653"/>
        <w:shd w:val="clear" w:color="auto" w:fill="auto"/>
        <w:spacing w:before="0" w:after="0" w:line="360" w:lineRule="exact"/>
        <w:ind w:left="20" w:right="20" w:firstLine="0"/>
        <w:jc w:val="both"/>
      </w:pPr>
      <w:r>
        <w:rPr>
          <w:rStyle w:val="Bodytext5NotItalic"/>
        </w:rPr>
        <w:lastRenderedPageBreak/>
        <w:t xml:space="preserve">Act 15 </w:t>
      </w:r>
      <w:r>
        <w:t>Uganda Retirement Benefits Regulatory Authority Act</w:t>
      </w:r>
      <w:r>
        <w:rPr>
          <w:rStyle w:val="Bodytext5NotItalic"/>
        </w:rPr>
        <w:t xml:space="preserve"> 2011 every year.</w:t>
      </w:r>
    </w:p>
    <w:p w:rsidR="001041E1" w:rsidRDefault="005265EE">
      <w:pPr>
        <w:pStyle w:val="Bodytext0"/>
        <w:framePr w:w="6662" w:h="10290" w:hRule="exact" w:wrap="none" w:vAnchor="page" w:hAnchor="page" w:x="2794" w:y="2653"/>
        <w:numPr>
          <w:ilvl w:val="0"/>
          <w:numId w:val="49"/>
        </w:numPr>
        <w:shd w:val="clear" w:color="auto" w:fill="auto"/>
        <w:tabs>
          <w:tab w:val="left" w:pos="922"/>
        </w:tabs>
        <w:spacing w:before="0" w:after="295" w:line="278" w:lineRule="exact"/>
        <w:ind w:left="20" w:right="20" w:firstLine="480"/>
        <w:jc w:val="both"/>
      </w:pPr>
      <w:r>
        <w:t xml:space="preserve">A financial institution which acts as a custodian of a retirement benefits scheme without a licence issued under this Act commits an offence and </w:t>
      </w:r>
      <w:r>
        <w:t>is liable on conviction to a fine not exceeding one thousand currency points.</w:t>
      </w:r>
    </w:p>
    <w:p w:rsidR="001041E1" w:rsidRDefault="005265EE">
      <w:pPr>
        <w:pStyle w:val="Heading10"/>
        <w:framePr w:w="6662" w:h="10290" w:hRule="exact" w:wrap="none" w:vAnchor="page" w:hAnchor="page" w:x="2794" w:y="2653"/>
        <w:numPr>
          <w:ilvl w:val="0"/>
          <w:numId w:val="4"/>
        </w:numPr>
        <w:shd w:val="clear" w:color="auto" w:fill="auto"/>
        <w:tabs>
          <w:tab w:val="left" w:pos="495"/>
        </w:tabs>
        <w:spacing w:before="0" w:after="0" w:line="210" w:lineRule="exact"/>
        <w:ind w:left="20" w:firstLine="0"/>
        <w:jc w:val="both"/>
      </w:pPr>
      <w:bookmarkStart w:id="33" w:name="bookmark33"/>
      <w:r>
        <w:t>Refusal of licence of custodian</w:t>
      </w:r>
      <w:bookmarkEnd w:id="33"/>
    </w:p>
    <w:p w:rsidR="001041E1" w:rsidRDefault="005265EE">
      <w:pPr>
        <w:pStyle w:val="Bodytext0"/>
        <w:framePr w:w="6662" w:h="10290" w:hRule="exact" w:wrap="none" w:vAnchor="page" w:hAnchor="page" w:x="2794" w:y="2653"/>
        <w:numPr>
          <w:ilvl w:val="0"/>
          <w:numId w:val="51"/>
        </w:numPr>
        <w:shd w:val="clear" w:color="auto" w:fill="auto"/>
        <w:tabs>
          <w:tab w:val="left" w:pos="855"/>
        </w:tabs>
        <w:spacing w:before="0" w:after="56" w:line="278" w:lineRule="exact"/>
        <w:ind w:left="20" w:right="20" w:firstLine="480"/>
        <w:jc w:val="both"/>
      </w:pPr>
      <w:r>
        <w:t>The Authority may refuse to grant a licence to an applicant, if the Authority is satisfied that—</w:t>
      </w:r>
    </w:p>
    <w:p w:rsidR="001041E1" w:rsidRDefault="005265EE">
      <w:pPr>
        <w:pStyle w:val="Bodytext0"/>
        <w:framePr w:w="6662" w:h="10290" w:hRule="exact" w:wrap="none" w:vAnchor="page" w:hAnchor="page" w:x="2794" w:y="2653"/>
        <w:numPr>
          <w:ilvl w:val="0"/>
          <w:numId w:val="52"/>
        </w:numPr>
        <w:shd w:val="clear" w:color="auto" w:fill="auto"/>
        <w:tabs>
          <w:tab w:val="left" w:pos="970"/>
        </w:tabs>
        <w:spacing w:before="0" w:after="0" w:line="283" w:lineRule="exact"/>
        <w:ind w:left="980" w:right="20" w:hanging="480"/>
        <w:jc w:val="both"/>
      </w:pPr>
      <w:r>
        <w:t xml:space="preserve">the information contained in the application is </w:t>
      </w:r>
      <w:r>
        <w:t>false in any material particular; or</w:t>
      </w:r>
    </w:p>
    <w:p w:rsidR="001041E1" w:rsidRDefault="005265EE">
      <w:pPr>
        <w:pStyle w:val="Bodytext0"/>
        <w:framePr w:w="6662" w:h="10290" w:hRule="exact" w:wrap="none" w:vAnchor="page" w:hAnchor="page" w:x="2794" w:y="2653"/>
        <w:numPr>
          <w:ilvl w:val="0"/>
          <w:numId w:val="52"/>
        </w:numPr>
        <w:shd w:val="clear" w:color="auto" w:fill="auto"/>
        <w:tabs>
          <w:tab w:val="left" w:pos="970"/>
        </w:tabs>
        <w:spacing w:before="0" w:line="278" w:lineRule="exact"/>
        <w:ind w:left="980" w:right="20" w:hanging="480"/>
        <w:jc w:val="both"/>
      </w:pPr>
      <w:r>
        <w:t>the applicant does not meet the requirements specified in section 34 and subsection 35 (1).</w:t>
      </w:r>
    </w:p>
    <w:p w:rsidR="001041E1" w:rsidRDefault="005265EE">
      <w:pPr>
        <w:pStyle w:val="Bodytext0"/>
        <w:framePr w:w="6662" w:h="10290" w:hRule="exact" w:wrap="none" w:vAnchor="page" w:hAnchor="page" w:x="2794" w:y="2653"/>
        <w:numPr>
          <w:ilvl w:val="0"/>
          <w:numId w:val="51"/>
        </w:numPr>
        <w:shd w:val="clear" w:color="auto" w:fill="auto"/>
        <w:tabs>
          <w:tab w:val="left" w:pos="918"/>
        </w:tabs>
        <w:spacing w:before="0" w:after="295" w:line="278" w:lineRule="exact"/>
        <w:ind w:left="20" w:right="20" w:firstLine="480"/>
        <w:jc w:val="both"/>
      </w:pPr>
      <w:r>
        <w:t xml:space="preserve">Where the Authority refuses to grant a licence to an applicant, the Authority shall notify the applicant of its decision and </w:t>
      </w:r>
      <w:r>
        <w:t>specify the reasons for the refusal in writing.</w:t>
      </w:r>
    </w:p>
    <w:p w:rsidR="001041E1" w:rsidRDefault="005265EE">
      <w:pPr>
        <w:pStyle w:val="Heading10"/>
        <w:framePr w:w="6662" w:h="10290" w:hRule="exact" w:wrap="none" w:vAnchor="page" w:hAnchor="page" w:x="2794" w:y="2653"/>
        <w:numPr>
          <w:ilvl w:val="0"/>
          <w:numId w:val="4"/>
        </w:numPr>
        <w:shd w:val="clear" w:color="auto" w:fill="auto"/>
        <w:tabs>
          <w:tab w:val="left" w:pos="500"/>
        </w:tabs>
        <w:spacing w:before="0" w:after="0" w:line="210" w:lineRule="exact"/>
        <w:ind w:left="20" w:firstLine="0"/>
        <w:jc w:val="both"/>
      </w:pPr>
      <w:bookmarkStart w:id="34" w:name="bookmark34"/>
      <w:r>
        <w:t>Validity of licence of custodian</w:t>
      </w:r>
      <w:bookmarkEnd w:id="34"/>
    </w:p>
    <w:p w:rsidR="001041E1" w:rsidRDefault="005265EE">
      <w:pPr>
        <w:pStyle w:val="Bodytext0"/>
        <w:framePr w:w="6662" w:h="10290" w:hRule="exact" w:wrap="none" w:vAnchor="page" w:hAnchor="page" w:x="2794" w:y="2653"/>
        <w:numPr>
          <w:ilvl w:val="0"/>
          <w:numId w:val="53"/>
        </w:numPr>
        <w:shd w:val="clear" w:color="auto" w:fill="auto"/>
        <w:tabs>
          <w:tab w:val="left" w:pos="831"/>
        </w:tabs>
        <w:spacing w:before="0" w:line="278" w:lineRule="exact"/>
        <w:ind w:left="20" w:right="20" w:firstLine="480"/>
        <w:jc w:val="both"/>
      </w:pPr>
      <w:r>
        <w:t>A licence issued to a custodian shall be valid for one year and may be renewed upon payment of the prescribed fee.</w:t>
      </w:r>
    </w:p>
    <w:p w:rsidR="001041E1" w:rsidRDefault="005265EE">
      <w:pPr>
        <w:pStyle w:val="Bodytext0"/>
        <w:framePr w:w="6662" w:h="10290" w:hRule="exact" w:wrap="none" w:vAnchor="page" w:hAnchor="page" w:x="2794" w:y="2653"/>
        <w:numPr>
          <w:ilvl w:val="0"/>
          <w:numId w:val="53"/>
        </w:numPr>
        <w:shd w:val="clear" w:color="auto" w:fill="auto"/>
        <w:tabs>
          <w:tab w:val="left" w:pos="1326"/>
        </w:tabs>
        <w:spacing w:before="0" w:after="0" w:line="278" w:lineRule="exact"/>
        <w:ind w:left="980" w:hanging="480"/>
        <w:jc w:val="both"/>
      </w:pPr>
      <w:r>
        <w:t>An application for the renewal of a licence under subsection</w:t>
      </w:r>
    </w:p>
    <w:p w:rsidR="001041E1" w:rsidRDefault="005265EE">
      <w:pPr>
        <w:pStyle w:val="Bodytext0"/>
        <w:framePr w:w="6662" w:h="10290" w:hRule="exact" w:wrap="none" w:vAnchor="page" w:hAnchor="page" w:x="2794" w:y="2653"/>
        <w:numPr>
          <w:ilvl w:val="0"/>
          <w:numId w:val="54"/>
        </w:numPr>
        <w:shd w:val="clear" w:color="auto" w:fill="auto"/>
        <w:tabs>
          <w:tab w:val="left" w:pos="846"/>
          <w:tab w:val="left" w:pos="423"/>
        </w:tabs>
        <w:spacing w:before="0" w:after="295" w:line="278" w:lineRule="exact"/>
        <w:ind w:left="20" w:right="20" w:firstLine="0"/>
        <w:jc w:val="both"/>
      </w:pPr>
      <w:r>
        <w:t>shall be made at least three months before the expiry of the licence.</w:t>
      </w:r>
    </w:p>
    <w:p w:rsidR="001041E1" w:rsidRDefault="005265EE">
      <w:pPr>
        <w:pStyle w:val="Heading10"/>
        <w:framePr w:w="6662" w:h="10290" w:hRule="exact" w:wrap="none" w:vAnchor="page" w:hAnchor="page" w:x="2794" w:y="2653"/>
        <w:numPr>
          <w:ilvl w:val="0"/>
          <w:numId w:val="4"/>
        </w:numPr>
        <w:shd w:val="clear" w:color="auto" w:fill="auto"/>
        <w:tabs>
          <w:tab w:val="left" w:pos="500"/>
        </w:tabs>
        <w:spacing w:before="0" w:after="23" w:line="210" w:lineRule="exact"/>
        <w:ind w:left="20" w:firstLine="0"/>
        <w:jc w:val="both"/>
      </w:pPr>
      <w:bookmarkStart w:id="35" w:name="bookmark35"/>
      <w:r>
        <w:t>Revocation of licence of custodian</w:t>
      </w:r>
      <w:bookmarkEnd w:id="35"/>
    </w:p>
    <w:p w:rsidR="001041E1" w:rsidRDefault="005265EE">
      <w:pPr>
        <w:pStyle w:val="Bodytext0"/>
        <w:framePr w:w="6662" w:h="10290" w:hRule="exact" w:wrap="none" w:vAnchor="page" w:hAnchor="page" w:x="2794" w:y="2653"/>
        <w:numPr>
          <w:ilvl w:val="0"/>
          <w:numId w:val="55"/>
        </w:numPr>
        <w:shd w:val="clear" w:color="auto" w:fill="auto"/>
        <w:tabs>
          <w:tab w:val="left" w:pos="846"/>
        </w:tabs>
        <w:spacing w:before="0" w:after="148" w:line="210" w:lineRule="exact"/>
        <w:ind w:left="980" w:hanging="480"/>
        <w:jc w:val="both"/>
      </w:pPr>
      <w:r>
        <w:t>The Authority may revoke the licence of a custodian if—</w:t>
      </w:r>
    </w:p>
    <w:p w:rsidR="001041E1" w:rsidRDefault="005265EE">
      <w:pPr>
        <w:pStyle w:val="Bodytext0"/>
        <w:framePr w:w="6662" w:h="10290" w:hRule="exact" w:wrap="none" w:vAnchor="page" w:hAnchor="page" w:x="2794" w:y="2653"/>
        <w:numPr>
          <w:ilvl w:val="0"/>
          <w:numId w:val="56"/>
        </w:numPr>
        <w:shd w:val="clear" w:color="auto" w:fill="auto"/>
        <w:tabs>
          <w:tab w:val="left" w:pos="970"/>
        </w:tabs>
        <w:spacing w:before="0" w:after="60" w:line="278" w:lineRule="exact"/>
        <w:ind w:left="980" w:right="20" w:hanging="480"/>
        <w:jc w:val="both"/>
      </w:pPr>
      <w:r>
        <w:t xml:space="preserve">the Authority discovers after the licence has been issued, that the custodian made a false </w:t>
      </w:r>
      <w:r>
        <w:t>statement in relation to the application;</w:t>
      </w:r>
    </w:p>
    <w:p w:rsidR="001041E1" w:rsidRDefault="005265EE">
      <w:pPr>
        <w:pStyle w:val="Bodytext0"/>
        <w:framePr w:w="6662" w:h="10290" w:hRule="exact" w:wrap="none" w:vAnchor="page" w:hAnchor="page" w:x="2794" w:y="2653"/>
        <w:numPr>
          <w:ilvl w:val="0"/>
          <w:numId w:val="56"/>
        </w:numPr>
        <w:shd w:val="clear" w:color="auto" w:fill="auto"/>
        <w:tabs>
          <w:tab w:val="left" w:pos="980"/>
        </w:tabs>
        <w:spacing w:before="0" w:after="0" w:line="278" w:lineRule="exact"/>
        <w:ind w:left="980" w:right="20" w:hanging="480"/>
        <w:jc w:val="both"/>
      </w:pPr>
      <w:r>
        <w:t>any event occurs which renders the custodian ineligible to provide custodial services to the retirement benefits scheme;</w:t>
      </w:r>
    </w:p>
    <w:p w:rsidR="001041E1" w:rsidRDefault="005265EE">
      <w:pPr>
        <w:pStyle w:val="Headerorfooter20"/>
        <w:framePr w:wrap="none" w:vAnchor="page" w:hAnchor="page" w:x="5981" w:y="13150"/>
        <w:shd w:val="clear" w:color="auto" w:fill="auto"/>
        <w:spacing w:line="210" w:lineRule="exact"/>
        <w:ind w:left="20"/>
      </w:pPr>
      <w:r>
        <w:t>27</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664" w:hRule="exact" w:wrap="none" w:vAnchor="page" w:hAnchor="page" w:x="2787" w:y="2495"/>
        <w:shd w:val="clear" w:color="auto" w:fill="auto"/>
        <w:spacing w:before="0" w:after="71" w:line="210" w:lineRule="exact"/>
        <w:ind w:right="40" w:firstLine="0"/>
        <w:jc w:val="right"/>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77" w:h="10664" w:hRule="exact" w:wrap="none" w:vAnchor="page" w:hAnchor="page" w:x="2787" w:y="2495"/>
        <w:numPr>
          <w:ilvl w:val="0"/>
          <w:numId w:val="56"/>
        </w:numPr>
        <w:shd w:val="clear" w:color="auto" w:fill="auto"/>
        <w:tabs>
          <w:tab w:val="left" w:pos="950"/>
        </w:tabs>
        <w:spacing w:before="0" w:after="71" w:line="210" w:lineRule="exact"/>
        <w:ind w:left="960" w:hanging="480"/>
        <w:jc w:val="both"/>
      </w:pPr>
      <w:r>
        <w:t xml:space="preserve">the </w:t>
      </w:r>
      <w:r>
        <w:t>custodian's business is wound up;</w:t>
      </w:r>
    </w:p>
    <w:p w:rsidR="001041E1" w:rsidRDefault="005265EE">
      <w:pPr>
        <w:pStyle w:val="Bodytext0"/>
        <w:framePr w:w="6677" w:h="10664" w:hRule="exact" w:wrap="none" w:vAnchor="page" w:hAnchor="page" w:x="2787" w:y="2495"/>
        <w:numPr>
          <w:ilvl w:val="0"/>
          <w:numId w:val="56"/>
        </w:numPr>
        <w:shd w:val="clear" w:color="auto" w:fill="auto"/>
        <w:tabs>
          <w:tab w:val="left" w:pos="470"/>
        </w:tabs>
        <w:spacing w:before="0" w:after="152" w:line="210" w:lineRule="exact"/>
        <w:ind w:right="40" w:firstLine="0"/>
        <w:jc w:val="right"/>
      </w:pPr>
      <w:r>
        <w:t>the custodian is in breach of any condition of the licence;</w:t>
      </w:r>
    </w:p>
    <w:p w:rsidR="001041E1" w:rsidRDefault="005265EE">
      <w:pPr>
        <w:pStyle w:val="Bodytext0"/>
        <w:framePr w:w="6677" w:h="10664" w:hRule="exact" w:wrap="none" w:vAnchor="page" w:hAnchor="page" w:x="2787" w:y="2495"/>
        <w:numPr>
          <w:ilvl w:val="0"/>
          <w:numId w:val="56"/>
        </w:numPr>
        <w:shd w:val="clear" w:color="auto" w:fill="auto"/>
        <w:tabs>
          <w:tab w:val="left" w:pos="950"/>
        </w:tabs>
        <w:spacing w:before="0" w:after="53" w:line="274" w:lineRule="exact"/>
        <w:ind w:left="960" w:right="40" w:hanging="480"/>
        <w:jc w:val="left"/>
      </w:pPr>
      <w:r>
        <w:t>the custodian ceases to be a licensed financial institution under the Financial Institutions Act,2004; or</w:t>
      </w:r>
    </w:p>
    <w:p w:rsidR="001041E1" w:rsidRDefault="005265EE">
      <w:pPr>
        <w:pStyle w:val="Bodytext0"/>
        <w:framePr w:w="6677" w:h="10664" w:hRule="exact" w:wrap="none" w:vAnchor="page" w:hAnchor="page" w:x="2787" w:y="2495"/>
        <w:numPr>
          <w:ilvl w:val="0"/>
          <w:numId w:val="56"/>
        </w:numPr>
        <w:shd w:val="clear" w:color="auto" w:fill="auto"/>
        <w:tabs>
          <w:tab w:val="left" w:pos="950"/>
        </w:tabs>
        <w:spacing w:before="0" w:after="64" w:line="283" w:lineRule="exact"/>
        <w:ind w:left="960" w:right="40" w:hanging="480"/>
        <w:jc w:val="left"/>
      </w:pPr>
      <w:r>
        <w:t>the custodian does not comply with any provision of this</w:t>
      </w:r>
      <w:r>
        <w:t xml:space="preserve"> Act or regulations made under this Act.</w:t>
      </w:r>
    </w:p>
    <w:p w:rsidR="001041E1" w:rsidRDefault="005265EE">
      <w:pPr>
        <w:pStyle w:val="Bodytext0"/>
        <w:framePr w:w="6677" w:h="10664" w:hRule="exact" w:wrap="none" w:vAnchor="page" w:hAnchor="page" w:x="2787" w:y="2495"/>
        <w:numPr>
          <w:ilvl w:val="0"/>
          <w:numId w:val="55"/>
        </w:numPr>
        <w:shd w:val="clear" w:color="auto" w:fill="auto"/>
        <w:tabs>
          <w:tab w:val="left" w:pos="864"/>
        </w:tabs>
        <w:spacing w:before="0" w:after="60" w:line="278" w:lineRule="exact"/>
        <w:ind w:right="40" w:firstLine="480"/>
        <w:jc w:val="both"/>
      </w:pPr>
      <w:r>
        <w:t>The Authority shall give the custodian at least thirty days notice in writing specifying the reasons for the intended revocation of the licence.</w:t>
      </w:r>
    </w:p>
    <w:p w:rsidR="001041E1" w:rsidRDefault="005265EE">
      <w:pPr>
        <w:pStyle w:val="Bodytext0"/>
        <w:framePr w:w="6677" w:h="10664" w:hRule="exact" w:wrap="none" w:vAnchor="page" w:hAnchor="page" w:x="2787" w:y="2495"/>
        <w:numPr>
          <w:ilvl w:val="0"/>
          <w:numId w:val="55"/>
        </w:numPr>
        <w:shd w:val="clear" w:color="auto" w:fill="auto"/>
        <w:tabs>
          <w:tab w:val="left" w:pos="816"/>
        </w:tabs>
        <w:spacing w:before="0" w:after="115" w:line="278" w:lineRule="exact"/>
        <w:ind w:right="40" w:firstLine="480"/>
        <w:jc w:val="both"/>
      </w:pPr>
      <w:r>
        <w:t xml:space="preserve">The Authority shall, before revoking a licence of a custodian, </w:t>
      </w:r>
      <w:r>
        <w:t>consider any representations made in writing by the custodian opposing the revocation.</w:t>
      </w:r>
    </w:p>
    <w:p w:rsidR="001041E1" w:rsidRDefault="005265EE">
      <w:pPr>
        <w:pStyle w:val="Bodytext0"/>
        <w:framePr w:w="6677" w:h="10664" w:hRule="exact" w:wrap="none" w:vAnchor="page" w:hAnchor="page" w:x="2787" w:y="2495"/>
        <w:numPr>
          <w:ilvl w:val="0"/>
          <w:numId w:val="55"/>
        </w:numPr>
        <w:shd w:val="clear" w:color="auto" w:fill="auto"/>
        <w:tabs>
          <w:tab w:val="left" w:pos="826"/>
        </w:tabs>
        <w:spacing w:before="0" w:after="145" w:line="210" w:lineRule="exact"/>
        <w:ind w:left="960" w:hanging="480"/>
        <w:jc w:val="both"/>
      </w:pPr>
      <w:r>
        <w:t>The Authority shall revoke the licence of a custodian if—</w:t>
      </w:r>
    </w:p>
    <w:p w:rsidR="001041E1" w:rsidRDefault="005265EE">
      <w:pPr>
        <w:pStyle w:val="Bodytext0"/>
        <w:framePr w:w="6677" w:h="10664" w:hRule="exact" w:wrap="none" w:vAnchor="page" w:hAnchor="page" w:x="2787" w:y="2495"/>
        <w:numPr>
          <w:ilvl w:val="0"/>
          <w:numId w:val="57"/>
        </w:numPr>
        <w:shd w:val="clear" w:color="auto" w:fill="auto"/>
        <w:tabs>
          <w:tab w:val="left" w:pos="950"/>
        </w:tabs>
        <w:spacing w:before="0" w:after="64" w:line="283" w:lineRule="exact"/>
        <w:ind w:left="960" w:right="40" w:hanging="480"/>
        <w:jc w:val="left"/>
      </w:pPr>
      <w:r>
        <w:t>within thirty days after issuing the notice, the custodian has not opposed the revocation, or</w:t>
      </w:r>
    </w:p>
    <w:p w:rsidR="001041E1" w:rsidRDefault="005265EE">
      <w:pPr>
        <w:pStyle w:val="Bodytext0"/>
        <w:framePr w:w="6677" w:h="10664" w:hRule="exact" w:wrap="none" w:vAnchor="page" w:hAnchor="page" w:x="2787" w:y="2495"/>
        <w:numPr>
          <w:ilvl w:val="0"/>
          <w:numId w:val="57"/>
        </w:numPr>
        <w:shd w:val="clear" w:color="auto" w:fill="auto"/>
        <w:tabs>
          <w:tab w:val="left" w:pos="950"/>
        </w:tabs>
        <w:spacing w:before="0" w:after="295" w:line="278" w:lineRule="exact"/>
        <w:ind w:left="960" w:right="40" w:hanging="480"/>
        <w:jc w:val="left"/>
      </w:pPr>
      <w:r>
        <w:t xml:space="preserve">the Authority is </w:t>
      </w:r>
      <w:r>
        <w:t>not satisfied by the representation made by the custodian under subsection (3).</w:t>
      </w:r>
    </w:p>
    <w:p w:rsidR="001041E1" w:rsidRDefault="005265EE">
      <w:pPr>
        <w:pStyle w:val="Heading10"/>
        <w:framePr w:w="6677" w:h="10664" w:hRule="exact" w:wrap="none" w:vAnchor="page" w:hAnchor="page" w:x="2787" w:y="2495"/>
        <w:numPr>
          <w:ilvl w:val="0"/>
          <w:numId w:val="4"/>
        </w:numPr>
        <w:shd w:val="clear" w:color="auto" w:fill="auto"/>
        <w:tabs>
          <w:tab w:val="left" w:pos="480"/>
        </w:tabs>
        <w:spacing w:before="0" w:after="23" w:line="210" w:lineRule="exact"/>
        <w:ind w:firstLine="0"/>
      </w:pPr>
      <w:bookmarkStart w:id="36" w:name="bookmark36"/>
      <w:r>
        <w:t>Functions of a custodian</w:t>
      </w:r>
      <w:bookmarkEnd w:id="36"/>
    </w:p>
    <w:p w:rsidR="001041E1" w:rsidRDefault="005265EE">
      <w:pPr>
        <w:pStyle w:val="Bodytext0"/>
        <w:framePr w:w="6677" w:h="10664" w:hRule="exact" w:wrap="none" w:vAnchor="page" w:hAnchor="page" w:x="2787" w:y="2495"/>
        <w:numPr>
          <w:ilvl w:val="0"/>
          <w:numId w:val="58"/>
        </w:numPr>
        <w:shd w:val="clear" w:color="auto" w:fill="auto"/>
        <w:tabs>
          <w:tab w:val="left" w:pos="821"/>
        </w:tabs>
        <w:spacing w:before="0" w:after="148" w:line="210" w:lineRule="exact"/>
        <w:ind w:left="960" w:hanging="480"/>
        <w:jc w:val="both"/>
      </w:pPr>
      <w:r>
        <w:t>A custodian of a retirement benefits scheme shall—</w:t>
      </w:r>
    </w:p>
    <w:p w:rsidR="001041E1" w:rsidRDefault="005265EE">
      <w:pPr>
        <w:pStyle w:val="Bodytext0"/>
        <w:framePr w:w="6677" w:h="10664" w:hRule="exact" w:wrap="none" w:vAnchor="page" w:hAnchor="page" w:x="2787" w:y="2495"/>
        <w:numPr>
          <w:ilvl w:val="0"/>
          <w:numId w:val="59"/>
        </w:numPr>
        <w:shd w:val="clear" w:color="auto" w:fill="auto"/>
        <w:tabs>
          <w:tab w:val="left" w:pos="955"/>
        </w:tabs>
        <w:spacing w:before="0" w:after="115" w:line="278" w:lineRule="exact"/>
        <w:ind w:left="960" w:right="40" w:hanging="480"/>
        <w:jc w:val="both"/>
      </w:pPr>
      <w:r>
        <w:t xml:space="preserve">hold the funds, assets and investments of the retirement benefits scheme in safe custody for the </w:t>
      </w:r>
      <w:r>
        <w:t>members and beneficiaries of the scheme;</w:t>
      </w:r>
    </w:p>
    <w:p w:rsidR="001041E1" w:rsidRDefault="005265EE">
      <w:pPr>
        <w:pStyle w:val="Bodytext0"/>
        <w:framePr w:w="6677" w:h="10664" w:hRule="exact" w:wrap="none" w:vAnchor="page" w:hAnchor="page" w:x="2787" w:y="2495"/>
        <w:numPr>
          <w:ilvl w:val="0"/>
          <w:numId w:val="59"/>
        </w:numPr>
        <w:shd w:val="clear" w:color="auto" w:fill="auto"/>
        <w:tabs>
          <w:tab w:val="left" w:pos="955"/>
        </w:tabs>
        <w:spacing w:before="0" w:after="148" w:line="210" w:lineRule="exact"/>
        <w:ind w:left="960" w:hanging="480"/>
        <w:jc w:val="both"/>
      </w:pPr>
      <w:r>
        <w:t>receive contributions made to the scheme;</w:t>
      </w:r>
    </w:p>
    <w:p w:rsidR="001041E1" w:rsidRDefault="005265EE">
      <w:pPr>
        <w:pStyle w:val="Bodytext0"/>
        <w:framePr w:w="6677" w:h="10664" w:hRule="exact" w:wrap="none" w:vAnchor="page" w:hAnchor="page" w:x="2787" w:y="2495"/>
        <w:numPr>
          <w:ilvl w:val="0"/>
          <w:numId w:val="59"/>
        </w:numPr>
        <w:shd w:val="clear" w:color="auto" w:fill="auto"/>
        <w:tabs>
          <w:tab w:val="left" w:pos="955"/>
        </w:tabs>
        <w:spacing w:before="0" w:after="56" w:line="278" w:lineRule="exact"/>
        <w:ind w:left="960" w:right="40" w:hanging="480"/>
        <w:jc w:val="left"/>
      </w:pPr>
      <w:r>
        <w:t>notify the administrator and fund manager of the receipt of contributions;</w:t>
      </w:r>
    </w:p>
    <w:p w:rsidR="001041E1" w:rsidRDefault="005265EE">
      <w:pPr>
        <w:pStyle w:val="Bodytext0"/>
        <w:framePr w:w="6677" w:h="10664" w:hRule="exact" w:wrap="none" w:vAnchor="page" w:hAnchor="page" w:x="2787" w:y="2495"/>
        <w:numPr>
          <w:ilvl w:val="0"/>
          <w:numId w:val="59"/>
        </w:numPr>
        <w:shd w:val="clear" w:color="auto" w:fill="auto"/>
        <w:tabs>
          <w:tab w:val="left" w:pos="950"/>
        </w:tabs>
        <w:spacing w:before="0" w:after="119" w:line="283" w:lineRule="exact"/>
        <w:ind w:left="960" w:right="40" w:hanging="480"/>
        <w:jc w:val="left"/>
      </w:pPr>
      <w:r>
        <w:t xml:space="preserve">be responsible for collecting of dividends and income in relation to the investments of the </w:t>
      </w:r>
      <w:r>
        <w:t>scheme;</w:t>
      </w:r>
    </w:p>
    <w:p w:rsidR="001041E1" w:rsidRDefault="005265EE">
      <w:pPr>
        <w:pStyle w:val="Bodytext0"/>
        <w:framePr w:w="6677" w:h="10664" w:hRule="exact" w:wrap="none" w:vAnchor="page" w:hAnchor="page" w:x="2787" w:y="2495"/>
        <w:numPr>
          <w:ilvl w:val="0"/>
          <w:numId w:val="59"/>
        </w:numPr>
        <w:shd w:val="clear" w:color="auto" w:fill="auto"/>
        <w:tabs>
          <w:tab w:val="left" w:pos="950"/>
        </w:tabs>
        <w:spacing w:before="0" w:after="8" w:line="210" w:lineRule="exact"/>
        <w:ind w:left="960" w:hanging="480"/>
        <w:jc w:val="both"/>
      </w:pPr>
      <w:r>
        <w:t>be responsible for processing and transferring documents;</w:t>
      </w:r>
    </w:p>
    <w:p w:rsidR="001041E1" w:rsidRDefault="005265EE">
      <w:pPr>
        <w:pStyle w:val="Bodytext0"/>
        <w:framePr w:w="6677" w:h="10664" w:hRule="exact" w:wrap="none" w:vAnchor="page" w:hAnchor="page" w:x="2787" w:y="2495"/>
        <w:shd w:val="clear" w:color="auto" w:fill="auto"/>
        <w:spacing w:before="0" w:after="0" w:line="210" w:lineRule="exact"/>
        <w:ind w:right="320" w:firstLine="0"/>
      </w:pPr>
      <w:r>
        <w:t>28</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655" w:hRule="exact" w:wrap="none" w:vAnchor="page" w:hAnchor="page" w:x="2794" w:y="2495"/>
        <w:shd w:val="clear" w:color="auto" w:fill="auto"/>
        <w:spacing w:before="0" w:after="0" w:line="360" w:lineRule="exact"/>
        <w:ind w:left="960" w:right="20"/>
        <w:jc w:val="left"/>
      </w:pPr>
      <w:r>
        <w:rPr>
          <w:rStyle w:val="Bodytext5NotItalic"/>
        </w:rPr>
        <w:lastRenderedPageBreak/>
        <w:t xml:space="preserve">Act 15 </w:t>
      </w:r>
      <w:r>
        <w:t>Uganda Retirement Benefits Regulatory Authority Act</w:t>
      </w:r>
      <w:r>
        <w:rPr>
          <w:rStyle w:val="Bodytext5NotItalic"/>
        </w:rPr>
        <w:t xml:space="preserve"> 2011 and</w:t>
      </w:r>
    </w:p>
    <w:p w:rsidR="001041E1" w:rsidRDefault="005265EE">
      <w:pPr>
        <w:pStyle w:val="Bodytext0"/>
        <w:framePr w:w="6662" w:h="10655" w:hRule="exact" w:wrap="none" w:vAnchor="page" w:hAnchor="page" w:x="2794" w:y="2495"/>
        <w:numPr>
          <w:ilvl w:val="0"/>
          <w:numId w:val="56"/>
        </w:numPr>
        <w:shd w:val="clear" w:color="auto" w:fill="auto"/>
        <w:tabs>
          <w:tab w:val="left" w:pos="955"/>
        </w:tabs>
        <w:spacing w:before="0" w:after="116" w:line="278" w:lineRule="exact"/>
        <w:ind w:left="960" w:right="20" w:hanging="480"/>
        <w:jc w:val="both"/>
      </w:pPr>
      <w:r>
        <w:t>report to the Authority on matters relating to the assets and investments of the scheme.</w:t>
      </w:r>
    </w:p>
    <w:p w:rsidR="001041E1" w:rsidRDefault="005265EE">
      <w:pPr>
        <w:pStyle w:val="Bodytext0"/>
        <w:framePr w:w="6662" w:h="10655" w:hRule="exact" w:wrap="none" w:vAnchor="page" w:hAnchor="page" w:x="2794" w:y="2495"/>
        <w:numPr>
          <w:ilvl w:val="0"/>
          <w:numId w:val="58"/>
        </w:numPr>
        <w:shd w:val="clear" w:color="auto" w:fill="auto"/>
        <w:tabs>
          <w:tab w:val="left" w:pos="841"/>
        </w:tabs>
        <w:spacing w:before="0" w:after="244" w:line="283" w:lineRule="exact"/>
        <w:ind w:left="20" w:right="20" w:firstLine="480"/>
        <w:jc w:val="both"/>
      </w:pPr>
      <w:r>
        <w:t xml:space="preserve">A custodian </w:t>
      </w:r>
      <w:r>
        <w:t>shall not use the funds or assets in its custody to meet its own financial obligations.</w:t>
      </w:r>
    </w:p>
    <w:p w:rsidR="001041E1" w:rsidRDefault="005265EE">
      <w:pPr>
        <w:pStyle w:val="Bodytext0"/>
        <w:framePr w:w="6662" w:h="10655" w:hRule="exact" w:wrap="none" w:vAnchor="page" w:hAnchor="page" w:x="2794" w:y="2495"/>
        <w:numPr>
          <w:ilvl w:val="0"/>
          <w:numId w:val="58"/>
        </w:numPr>
        <w:shd w:val="clear" w:color="auto" w:fill="auto"/>
        <w:tabs>
          <w:tab w:val="left" w:pos="1028"/>
        </w:tabs>
        <w:spacing w:before="0" w:after="120" w:line="278" w:lineRule="exact"/>
        <w:ind w:left="20" w:right="20" w:firstLine="480"/>
        <w:jc w:val="both"/>
      </w:pPr>
      <w:r>
        <w:t>A</w:t>
      </w:r>
      <w:r>
        <w:tab/>
        <w:t>custodian of a retirement benefits scheme shall not act as a trustee, administrator or fund manager of the same retirement benefits scheme.</w:t>
      </w:r>
    </w:p>
    <w:p w:rsidR="001041E1" w:rsidRDefault="005265EE">
      <w:pPr>
        <w:pStyle w:val="Bodytext0"/>
        <w:framePr w:w="6662" w:h="10655" w:hRule="exact" w:wrap="none" w:vAnchor="page" w:hAnchor="page" w:x="2794" w:y="2495"/>
        <w:numPr>
          <w:ilvl w:val="0"/>
          <w:numId w:val="58"/>
        </w:numPr>
        <w:shd w:val="clear" w:color="auto" w:fill="auto"/>
        <w:tabs>
          <w:tab w:val="left" w:pos="898"/>
        </w:tabs>
        <w:spacing w:before="0" w:after="295" w:line="278" w:lineRule="exact"/>
        <w:ind w:left="20" w:right="20" w:firstLine="480"/>
        <w:jc w:val="both"/>
      </w:pPr>
      <w:r>
        <w:t xml:space="preserve">The provisions of </w:t>
      </w:r>
      <w:r>
        <w:t>subsection (3) shall apply to any sub custodian, assignee or related party of the custodian.</w:t>
      </w:r>
    </w:p>
    <w:p w:rsidR="001041E1" w:rsidRDefault="005265EE">
      <w:pPr>
        <w:pStyle w:val="Bodytext50"/>
        <w:framePr w:w="6662" w:h="10655" w:hRule="exact" w:wrap="none" w:vAnchor="page" w:hAnchor="page" w:x="2794" w:y="2495"/>
        <w:shd w:val="clear" w:color="auto" w:fill="auto"/>
        <w:spacing w:before="0" w:after="143" w:line="210" w:lineRule="exact"/>
        <w:ind w:left="80" w:firstLine="0"/>
      </w:pPr>
      <w:r>
        <w:t>Trustees</w:t>
      </w:r>
    </w:p>
    <w:p w:rsidR="001041E1" w:rsidRDefault="005265EE">
      <w:pPr>
        <w:pStyle w:val="Heading10"/>
        <w:framePr w:w="6662" w:h="10655" w:hRule="exact" w:wrap="none" w:vAnchor="page" w:hAnchor="page" w:x="2794" w:y="2495"/>
        <w:numPr>
          <w:ilvl w:val="0"/>
          <w:numId w:val="4"/>
        </w:numPr>
        <w:shd w:val="clear" w:color="auto" w:fill="auto"/>
        <w:tabs>
          <w:tab w:val="left" w:pos="495"/>
        </w:tabs>
        <w:spacing w:before="0" w:after="0" w:line="278" w:lineRule="exact"/>
        <w:ind w:left="20" w:firstLine="0"/>
        <w:jc w:val="both"/>
      </w:pPr>
      <w:bookmarkStart w:id="37" w:name="bookmark37"/>
      <w:r>
        <w:t>Licensing of trustee</w:t>
      </w:r>
      <w:bookmarkEnd w:id="37"/>
    </w:p>
    <w:p w:rsidR="001041E1" w:rsidRDefault="005265EE">
      <w:pPr>
        <w:pStyle w:val="Bodytext0"/>
        <w:framePr w:w="6662" w:h="10655" w:hRule="exact" w:wrap="none" w:vAnchor="page" w:hAnchor="page" w:x="2794" w:y="2495"/>
        <w:shd w:val="clear" w:color="auto" w:fill="auto"/>
        <w:spacing w:before="0" w:after="295" w:line="278" w:lineRule="exact"/>
        <w:ind w:left="20" w:right="20" w:firstLine="0"/>
        <w:jc w:val="both"/>
      </w:pPr>
      <w:r>
        <w:t>A person shall not act as a trustee of a retirement benefits scheme unless he or she has a licence issued in accordance with this Act</w:t>
      </w:r>
      <w:r>
        <w:t>.</w:t>
      </w:r>
    </w:p>
    <w:p w:rsidR="001041E1" w:rsidRDefault="005265EE">
      <w:pPr>
        <w:pStyle w:val="Heading10"/>
        <w:framePr w:w="6662" w:h="10655" w:hRule="exact" w:wrap="none" w:vAnchor="page" w:hAnchor="page" w:x="2794" w:y="2495"/>
        <w:numPr>
          <w:ilvl w:val="0"/>
          <w:numId w:val="4"/>
        </w:numPr>
        <w:shd w:val="clear" w:color="auto" w:fill="auto"/>
        <w:tabs>
          <w:tab w:val="left" w:pos="490"/>
        </w:tabs>
        <w:spacing w:before="0" w:after="25" w:line="210" w:lineRule="exact"/>
        <w:ind w:left="20" w:firstLine="0"/>
        <w:jc w:val="both"/>
      </w:pPr>
      <w:bookmarkStart w:id="38" w:name="bookmark38"/>
      <w:r>
        <w:t>Application and grant of licence of trustee</w:t>
      </w:r>
      <w:bookmarkEnd w:id="38"/>
    </w:p>
    <w:p w:rsidR="001041E1" w:rsidRDefault="005265EE">
      <w:pPr>
        <w:pStyle w:val="Bodytext0"/>
        <w:framePr w:w="6662" w:h="10655" w:hRule="exact" w:wrap="none" w:vAnchor="page" w:hAnchor="page" w:x="2794" w:y="2495"/>
        <w:numPr>
          <w:ilvl w:val="0"/>
          <w:numId w:val="60"/>
        </w:numPr>
        <w:shd w:val="clear" w:color="auto" w:fill="auto"/>
        <w:tabs>
          <w:tab w:val="left" w:pos="846"/>
        </w:tabs>
        <w:spacing w:before="0" w:after="124" w:line="283" w:lineRule="exact"/>
        <w:ind w:left="20" w:right="20" w:firstLine="480"/>
        <w:jc w:val="both"/>
      </w:pPr>
      <w:r>
        <w:t>An application for a licence to act as a trustee of a retirement benefits scheme shall be in the prescribed form and shall—</w:t>
      </w:r>
    </w:p>
    <w:p w:rsidR="001041E1" w:rsidRDefault="005265EE">
      <w:pPr>
        <w:pStyle w:val="Bodytext0"/>
        <w:framePr w:w="6662" w:h="10655" w:hRule="exact" w:wrap="none" w:vAnchor="page" w:hAnchor="page" w:x="2794" w:y="2495"/>
        <w:numPr>
          <w:ilvl w:val="0"/>
          <w:numId w:val="61"/>
        </w:numPr>
        <w:shd w:val="clear" w:color="auto" w:fill="auto"/>
        <w:tabs>
          <w:tab w:val="left" w:pos="965"/>
        </w:tabs>
        <w:spacing w:before="0" w:after="120" w:line="278" w:lineRule="exact"/>
        <w:ind w:left="960" w:right="20" w:hanging="480"/>
        <w:jc w:val="both"/>
      </w:pPr>
      <w:r>
        <w:t xml:space="preserve">state whether the applicant has the adequate professional, technical knowledge, </w:t>
      </w:r>
      <w:r>
        <w:t>experience or operational ability to perform the functions of a trustee;</w:t>
      </w:r>
    </w:p>
    <w:p w:rsidR="001041E1" w:rsidRDefault="005265EE">
      <w:pPr>
        <w:pStyle w:val="Bodytext0"/>
        <w:framePr w:w="6662" w:h="10655" w:hRule="exact" w:wrap="none" w:vAnchor="page" w:hAnchor="page" w:x="2794" w:y="2495"/>
        <w:numPr>
          <w:ilvl w:val="0"/>
          <w:numId w:val="61"/>
        </w:numPr>
        <w:shd w:val="clear" w:color="auto" w:fill="auto"/>
        <w:tabs>
          <w:tab w:val="left" w:pos="960"/>
        </w:tabs>
        <w:spacing w:before="0" w:after="120" w:line="278" w:lineRule="exact"/>
        <w:ind w:left="960" w:right="20" w:hanging="480"/>
        <w:jc w:val="both"/>
      </w:pPr>
      <w:r>
        <w:t>contain or be accompanied by any other information that the Authority may require for the purpose of determining the application;</w:t>
      </w:r>
    </w:p>
    <w:p w:rsidR="001041E1" w:rsidRDefault="005265EE">
      <w:pPr>
        <w:pStyle w:val="Bodytext0"/>
        <w:framePr w:w="6662" w:h="10655" w:hRule="exact" w:wrap="none" w:vAnchor="page" w:hAnchor="page" w:x="2794" w:y="2495"/>
        <w:numPr>
          <w:ilvl w:val="0"/>
          <w:numId w:val="61"/>
        </w:numPr>
        <w:shd w:val="clear" w:color="auto" w:fill="auto"/>
        <w:tabs>
          <w:tab w:val="left" w:pos="960"/>
        </w:tabs>
        <w:spacing w:before="0" w:after="175" w:line="278" w:lineRule="exact"/>
        <w:ind w:left="960" w:right="20" w:hanging="480"/>
        <w:jc w:val="both"/>
      </w:pPr>
      <w:r>
        <w:t xml:space="preserve">contain the address of a place in Uganda for the </w:t>
      </w:r>
      <w:r>
        <w:t>service on the applicant of any notice or document required or authorised to be served on the applicant under this Act; and</w:t>
      </w:r>
    </w:p>
    <w:p w:rsidR="001041E1" w:rsidRDefault="005265EE">
      <w:pPr>
        <w:pStyle w:val="Bodytext0"/>
        <w:framePr w:w="6662" w:h="10655" w:hRule="exact" w:wrap="none" w:vAnchor="page" w:hAnchor="page" w:x="2794" w:y="2495"/>
        <w:numPr>
          <w:ilvl w:val="0"/>
          <w:numId w:val="61"/>
        </w:numPr>
        <w:shd w:val="clear" w:color="auto" w:fill="auto"/>
        <w:tabs>
          <w:tab w:val="left" w:pos="950"/>
        </w:tabs>
        <w:spacing w:before="0" w:after="203" w:line="210" w:lineRule="exact"/>
        <w:ind w:left="960" w:hanging="480"/>
        <w:jc w:val="both"/>
      </w:pPr>
      <w:r>
        <w:t>be accompanied by the prescribed fee.</w:t>
      </w:r>
    </w:p>
    <w:p w:rsidR="001041E1" w:rsidRDefault="005265EE">
      <w:pPr>
        <w:pStyle w:val="Bodytext0"/>
        <w:framePr w:w="6662" w:h="10655" w:hRule="exact" w:wrap="none" w:vAnchor="page" w:hAnchor="page" w:x="2794" w:y="2495"/>
        <w:numPr>
          <w:ilvl w:val="0"/>
          <w:numId w:val="60"/>
        </w:numPr>
        <w:shd w:val="clear" w:color="auto" w:fill="auto"/>
        <w:tabs>
          <w:tab w:val="left" w:pos="816"/>
        </w:tabs>
        <w:spacing w:before="0" w:after="68" w:line="210" w:lineRule="exact"/>
        <w:ind w:left="960" w:hanging="480"/>
        <w:jc w:val="both"/>
      </w:pPr>
      <w:r>
        <w:t>The Authority may grant a licence to an applicant who meets</w:t>
      </w:r>
    </w:p>
    <w:p w:rsidR="001041E1" w:rsidRDefault="005265EE">
      <w:pPr>
        <w:pStyle w:val="Bodytext0"/>
        <w:framePr w:w="6662" w:h="10655" w:hRule="exact" w:wrap="none" w:vAnchor="page" w:hAnchor="page" w:x="2794" w:y="2495"/>
        <w:shd w:val="clear" w:color="auto" w:fill="auto"/>
        <w:spacing w:before="0" w:after="0" w:line="210" w:lineRule="exact"/>
        <w:ind w:left="80" w:firstLine="0"/>
      </w:pPr>
      <w:r>
        <w:t>29</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664" w:hRule="exact" w:wrap="none" w:vAnchor="page" w:hAnchor="page" w:x="2787" w:y="2495"/>
        <w:shd w:val="clear" w:color="auto" w:fill="auto"/>
        <w:spacing w:before="0" w:after="83" w:line="210" w:lineRule="exact"/>
        <w:ind w:right="20" w:firstLine="0"/>
        <w:jc w:val="right"/>
      </w:pPr>
      <w:r>
        <w:rPr>
          <w:rStyle w:val="Bodytext5NotItalic"/>
        </w:rPr>
        <w:lastRenderedPageBreak/>
        <w:t xml:space="preserve">Act 15 </w:t>
      </w:r>
      <w:r>
        <w:t>Uganda</w:t>
      </w:r>
      <w:r>
        <w:t xml:space="preserve"> Retirement Benefits Regulatory Authority Act</w:t>
      </w:r>
      <w:r>
        <w:rPr>
          <w:rStyle w:val="Bodytext5NotItalic"/>
        </w:rPr>
        <w:t xml:space="preserve"> 2011</w:t>
      </w:r>
    </w:p>
    <w:p w:rsidR="001041E1" w:rsidRDefault="005265EE">
      <w:pPr>
        <w:pStyle w:val="Bodytext0"/>
        <w:framePr w:w="6677" w:h="10664" w:hRule="exact" w:wrap="none" w:vAnchor="page" w:hAnchor="page" w:x="2787" w:y="2495"/>
        <w:shd w:val="clear" w:color="auto" w:fill="auto"/>
        <w:spacing w:before="0" w:after="28" w:line="210" w:lineRule="exact"/>
        <w:ind w:right="20" w:firstLine="0"/>
        <w:jc w:val="right"/>
      </w:pPr>
      <w:r>
        <w:t>the requirements specified in subsection (1).</w:t>
      </w:r>
    </w:p>
    <w:p w:rsidR="001041E1" w:rsidRDefault="005265EE">
      <w:pPr>
        <w:pStyle w:val="Bodytext0"/>
        <w:framePr w:w="6677" w:h="10664" w:hRule="exact" w:wrap="none" w:vAnchor="page" w:hAnchor="page" w:x="2787" w:y="2495"/>
        <w:numPr>
          <w:ilvl w:val="0"/>
          <w:numId w:val="60"/>
        </w:numPr>
        <w:shd w:val="clear" w:color="auto" w:fill="auto"/>
        <w:tabs>
          <w:tab w:val="left" w:pos="942"/>
        </w:tabs>
        <w:spacing w:before="0" w:after="120" w:line="278" w:lineRule="exact"/>
        <w:ind w:left="20" w:right="20" w:firstLine="480"/>
        <w:jc w:val="both"/>
      </w:pPr>
      <w:r>
        <w:t>The Authority shall publish in the Gazette and in a newspaper with wide circulation, a list of all licensed trustees, at least once in every year.</w:t>
      </w:r>
    </w:p>
    <w:p w:rsidR="001041E1" w:rsidRDefault="005265EE">
      <w:pPr>
        <w:pStyle w:val="Bodytext0"/>
        <w:framePr w:w="6677" w:h="10664" w:hRule="exact" w:wrap="none" w:vAnchor="page" w:hAnchor="page" w:x="2787" w:y="2495"/>
        <w:numPr>
          <w:ilvl w:val="0"/>
          <w:numId w:val="60"/>
        </w:numPr>
        <w:shd w:val="clear" w:color="auto" w:fill="auto"/>
        <w:tabs>
          <w:tab w:val="left" w:pos="894"/>
        </w:tabs>
        <w:spacing w:before="0" w:after="295" w:line="278" w:lineRule="exact"/>
        <w:ind w:left="20" w:right="20" w:firstLine="480"/>
        <w:jc w:val="both"/>
      </w:pPr>
      <w:r>
        <w:t>A person who</w:t>
      </w:r>
      <w:r>
        <w:t xml:space="preserve"> acts as a trustee of a retirement benefits scheme without a licence issued under this Act commits an offence and is liable on conviction to a fine not exceeding one thousand currency points or imprisonment not exceeding six years or both.</w:t>
      </w:r>
    </w:p>
    <w:p w:rsidR="001041E1" w:rsidRDefault="005265EE">
      <w:pPr>
        <w:pStyle w:val="Heading10"/>
        <w:framePr w:w="6677" w:h="10664" w:hRule="exact" w:wrap="none" w:vAnchor="page" w:hAnchor="page" w:x="2787" w:y="2495"/>
        <w:numPr>
          <w:ilvl w:val="0"/>
          <w:numId w:val="4"/>
        </w:numPr>
        <w:shd w:val="clear" w:color="auto" w:fill="auto"/>
        <w:tabs>
          <w:tab w:val="left" w:pos="495"/>
        </w:tabs>
        <w:spacing w:before="0" w:after="25" w:line="210" w:lineRule="exact"/>
        <w:ind w:left="20" w:firstLine="0"/>
        <w:jc w:val="both"/>
      </w:pPr>
      <w:bookmarkStart w:id="39" w:name="bookmark39"/>
      <w:r>
        <w:t xml:space="preserve">Refusal of </w:t>
      </w:r>
      <w:r>
        <w:t>licence of trustee</w:t>
      </w:r>
      <w:bookmarkEnd w:id="39"/>
    </w:p>
    <w:p w:rsidR="001041E1" w:rsidRDefault="005265EE">
      <w:pPr>
        <w:pStyle w:val="Bodytext0"/>
        <w:framePr w:w="6677" w:h="10664" w:hRule="exact" w:wrap="none" w:vAnchor="page" w:hAnchor="page" w:x="2787" w:y="2495"/>
        <w:numPr>
          <w:ilvl w:val="0"/>
          <w:numId w:val="62"/>
        </w:numPr>
        <w:shd w:val="clear" w:color="auto" w:fill="auto"/>
        <w:tabs>
          <w:tab w:val="left" w:pos="860"/>
        </w:tabs>
        <w:spacing w:before="0" w:line="283" w:lineRule="exact"/>
        <w:ind w:left="20" w:right="20" w:firstLine="480"/>
        <w:jc w:val="both"/>
      </w:pPr>
      <w:r>
        <w:t>The Authority may refuse to grant a licence to an applicant if the Authority is satisfied that—</w:t>
      </w:r>
    </w:p>
    <w:p w:rsidR="001041E1" w:rsidRDefault="005265EE">
      <w:pPr>
        <w:pStyle w:val="Bodytext0"/>
        <w:framePr w:w="6677" w:h="10664" w:hRule="exact" w:wrap="none" w:vAnchor="page" w:hAnchor="page" w:x="2787" w:y="2495"/>
        <w:numPr>
          <w:ilvl w:val="0"/>
          <w:numId w:val="63"/>
        </w:numPr>
        <w:shd w:val="clear" w:color="auto" w:fill="auto"/>
        <w:tabs>
          <w:tab w:val="left" w:pos="970"/>
        </w:tabs>
        <w:spacing w:before="0" w:after="120" w:line="283" w:lineRule="exact"/>
        <w:ind w:left="980" w:right="20" w:hanging="480"/>
        <w:jc w:val="both"/>
      </w:pPr>
      <w:r>
        <w:t>the information contained in the application is false in any material particular;</w:t>
      </w:r>
    </w:p>
    <w:p w:rsidR="001041E1" w:rsidRDefault="005265EE">
      <w:pPr>
        <w:pStyle w:val="Bodytext0"/>
        <w:framePr w:w="6677" w:h="10664" w:hRule="exact" w:wrap="none" w:vAnchor="page" w:hAnchor="page" w:x="2787" w:y="2495"/>
        <w:numPr>
          <w:ilvl w:val="0"/>
          <w:numId w:val="63"/>
        </w:numPr>
        <w:shd w:val="clear" w:color="auto" w:fill="auto"/>
        <w:tabs>
          <w:tab w:val="left" w:pos="970"/>
        </w:tabs>
        <w:spacing w:before="0" w:after="124" w:line="283" w:lineRule="exact"/>
        <w:ind w:left="980" w:right="20" w:hanging="480"/>
        <w:jc w:val="both"/>
      </w:pPr>
      <w:r>
        <w:t xml:space="preserve">the applicant is not a fit and proper person as prescribed </w:t>
      </w:r>
      <w:r>
        <w:t>in Part II of Schedule 3;</w:t>
      </w:r>
    </w:p>
    <w:p w:rsidR="001041E1" w:rsidRDefault="005265EE">
      <w:pPr>
        <w:pStyle w:val="Bodytext0"/>
        <w:framePr w:w="6677" w:h="10664" w:hRule="exact" w:wrap="none" w:vAnchor="page" w:hAnchor="page" w:x="2787" w:y="2495"/>
        <w:numPr>
          <w:ilvl w:val="0"/>
          <w:numId w:val="63"/>
        </w:numPr>
        <w:shd w:val="clear" w:color="auto" w:fill="auto"/>
        <w:tabs>
          <w:tab w:val="left" w:pos="970"/>
        </w:tabs>
        <w:spacing w:before="0" w:after="120" w:line="278" w:lineRule="exact"/>
        <w:ind w:left="980" w:right="20" w:hanging="480"/>
        <w:jc w:val="both"/>
      </w:pPr>
      <w:r>
        <w:t>the applicant has ever been a trustee of a retirement benefits scheme whose licence was revoked by the Authority due to any fault either fully or partially of the applicant; or</w:t>
      </w:r>
    </w:p>
    <w:p w:rsidR="001041E1" w:rsidRDefault="005265EE">
      <w:pPr>
        <w:pStyle w:val="Bodytext0"/>
        <w:framePr w:w="6677" w:h="10664" w:hRule="exact" w:wrap="none" w:vAnchor="page" w:hAnchor="page" w:x="2787" w:y="2495"/>
        <w:numPr>
          <w:ilvl w:val="0"/>
          <w:numId w:val="63"/>
        </w:numPr>
        <w:shd w:val="clear" w:color="auto" w:fill="auto"/>
        <w:tabs>
          <w:tab w:val="left" w:pos="970"/>
        </w:tabs>
        <w:spacing w:before="0" w:after="120" w:line="278" w:lineRule="exact"/>
        <w:ind w:left="980" w:right="20" w:hanging="480"/>
        <w:jc w:val="both"/>
      </w:pPr>
      <w:r>
        <w:t xml:space="preserve">the applicant does not meet the requirements </w:t>
      </w:r>
      <w:r>
        <w:t>specified in section 41(1).</w:t>
      </w:r>
    </w:p>
    <w:p w:rsidR="001041E1" w:rsidRDefault="005265EE">
      <w:pPr>
        <w:pStyle w:val="Bodytext0"/>
        <w:framePr w:w="6677" w:h="10664" w:hRule="exact" w:wrap="none" w:vAnchor="page" w:hAnchor="page" w:x="2787" w:y="2495"/>
        <w:numPr>
          <w:ilvl w:val="0"/>
          <w:numId w:val="62"/>
        </w:numPr>
        <w:shd w:val="clear" w:color="auto" w:fill="auto"/>
        <w:tabs>
          <w:tab w:val="left" w:pos="918"/>
        </w:tabs>
        <w:spacing w:before="0" w:after="295" w:line="278" w:lineRule="exact"/>
        <w:ind w:left="20" w:right="20" w:firstLine="480"/>
        <w:jc w:val="both"/>
      </w:pPr>
      <w:r>
        <w:t>Where the Authority refuses to grant a licence to an applicant, the Authority shall notify the applicant of its decision and specify the reasons for the refusal in writing.</w:t>
      </w:r>
    </w:p>
    <w:p w:rsidR="001041E1" w:rsidRDefault="005265EE">
      <w:pPr>
        <w:pStyle w:val="Heading10"/>
        <w:framePr w:w="6677" w:h="10664" w:hRule="exact" w:wrap="none" w:vAnchor="page" w:hAnchor="page" w:x="2787" w:y="2495"/>
        <w:numPr>
          <w:ilvl w:val="0"/>
          <w:numId w:val="4"/>
        </w:numPr>
        <w:shd w:val="clear" w:color="auto" w:fill="auto"/>
        <w:tabs>
          <w:tab w:val="left" w:pos="495"/>
        </w:tabs>
        <w:spacing w:before="0" w:after="28" w:line="210" w:lineRule="exact"/>
        <w:ind w:left="20" w:firstLine="0"/>
        <w:jc w:val="both"/>
      </w:pPr>
      <w:bookmarkStart w:id="40" w:name="bookmark40"/>
      <w:r>
        <w:t>Restrictions on licence of trustee</w:t>
      </w:r>
      <w:bookmarkEnd w:id="40"/>
    </w:p>
    <w:p w:rsidR="001041E1" w:rsidRDefault="005265EE">
      <w:pPr>
        <w:pStyle w:val="Bodytext0"/>
        <w:framePr w:w="6677" w:h="10664" w:hRule="exact" w:wrap="none" w:vAnchor="page" w:hAnchor="page" w:x="2787" w:y="2495"/>
        <w:shd w:val="clear" w:color="auto" w:fill="auto"/>
        <w:spacing w:before="0" w:after="120" w:line="278" w:lineRule="exact"/>
        <w:ind w:left="20" w:right="20" w:firstLine="0"/>
        <w:jc w:val="both"/>
      </w:pPr>
      <w:r>
        <w:t>A person shall not b</w:t>
      </w:r>
      <w:r>
        <w:t>e licensed as a trustee of a retirement benefits scheme if he or she—</w:t>
      </w:r>
    </w:p>
    <w:p w:rsidR="001041E1" w:rsidRDefault="005265EE">
      <w:pPr>
        <w:pStyle w:val="Bodytext0"/>
        <w:framePr w:w="6677" w:h="10664" w:hRule="exact" w:wrap="none" w:vAnchor="page" w:hAnchor="page" w:x="2787" w:y="2495"/>
        <w:numPr>
          <w:ilvl w:val="0"/>
          <w:numId w:val="64"/>
        </w:numPr>
        <w:shd w:val="clear" w:color="auto" w:fill="auto"/>
        <w:tabs>
          <w:tab w:val="left" w:pos="975"/>
        </w:tabs>
        <w:spacing w:before="0" w:after="175" w:line="278" w:lineRule="exact"/>
        <w:ind w:left="980" w:right="20" w:hanging="480"/>
        <w:jc w:val="both"/>
      </w:pPr>
      <w:r>
        <w:t>has been sentenced to imprisonment by a court of competent jurisdiction for six months or more;</w:t>
      </w:r>
    </w:p>
    <w:p w:rsidR="001041E1" w:rsidRDefault="005265EE">
      <w:pPr>
        <w:pStyle w:val="Bodytext0"/>
        <w:framePr w:w="6677" w:h="10664" w:hRule="exact" w:wrap="none" w:vAnchor="page" w:hAnchor="page" w:x="2787" w:y="2495"/>
        <w:numPr>
          <w:ilvl w:val="0"/>
          <w:numId w:val="64"/>
        </w:numPr>
        <w:shd w:val="clear" w:color="auto" w:fill="auto"/>
        <w:tabs>
          <w:tab w:val="left" w:pos="475"/>
        </w:tabs>
        <w:spacing w:before="0" w:after="188" w:line="210" w:lineRule="exact"/>
        <w:ind w:right="20" w:firstLine="0"/>
        <w:jc w:val="right"/>
      </w:pPr>
      <w:r>
        <w:t>is declared bankrupt or insolvent, or has entered into an</w:t>
      </w:r>
    </w:p>
    <w:p w:rsidR="001041E1" w:rsidRDefault="005265EE">
      <w:pPr>
        <w:pStyle w:val="Bodytext0"/>
        <w:framePr w:w="6677" w:h="10664" w:hRule="exact" w:wrap="none" w:vAnchor="page" w:hAnchor="page" w:x="2787" w:y="2495"/>
        <w:shd w:val="clear" w:color="auto" w:fill="auto"/>
        <w:spacing w:before="0" w:after="0" w:line="210" w:lineRule="exact"/>
        <w:ind w:right="360" w:firstLine="0"/>
      </w:pPr>
      <w:r>
        <w:t>30</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7" w:h="10645" w:hRule="exact" w:wrap="none" w:vAnchor="page" w:hAnchor="page" w:x="2792" w:y="2505"/>
        <w:shd w:val="clear" w:color="auto" w:fill="auto"/>
        <w:spacing w:before="0" w:after="88" w:line="210" w:lineRule="exact"/>
        <w:ind w:right="20" w:firstLine="0"/>
        <w:jc w:val="right"/>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67" w:h="10645" w:hRule="exact" w:wrap="none" w:vAnchor="page" w:hAnchor="page" w:x="2792" w:y="2505"/>
        <w:shd w:val="clear" w:color="auto" w:fill="auto"/>
        <w:spacing w:before="0" w:after="0" w:line="278" w:lineRule="exact"/>
        <w:ind w:left="980" w:firstLine="0"/>
        <w:jc w:val="left"/>
      </w:pPr>
      <w:r>
        <w:t>arrangement with his or her creditors;</w:t>
      </w:r>
    </w:p>
    <w:p w:rsidR="001041E1" w:rsidRDefault="005265EE">
      <w:pPr>
        <w:pStyle w:val="Bodytext0"/>
        <w:framePr w:w="6667" w:h="10645" w:hRule="exact" w:wrap="none" w:vAnchor="page" w:hAnchor="page" w:x="2792" w:y="2505"/>
        <w:numPr>
          <w:ilvl w:val="0"/>
          <w:numId w:val="64"/>
        </w:numPr>
        <w:shd w:val="clear" w:color="auto" w:fill="auto"/>
        <w:tabs>
          <w:tab w:val="left" w:pos="970"/>
        </w:tabs>
        <w:spacing w:before="0" w:after="60" w:line="278" w:lineRule="exact"/>
        <w:ind w:left="980" w:right="20" w:hanging="480"/>
        <w:jc w:val="both"/>
      </w:pPr>
      <w:r>
        <w:t xml:space="preserve">was previously involved in the management or administration of a retirement benefits scheme whose licence has been revoked under this Act, due to his or her </w:t>
      </w:r>
      <w:r>
        <w:t>fault either fully or partially;</w:t>
      </w:r>
    </w:p>
    <w:p w:rsidR="001041E1" w:rsidRDefault="005265EE">
      <w:pPr>
        <w:pStyle w:val="Bodytext0"/>
        <w:framePr w:w="6667" w:h="10645" w:hRule="exact" w:wrap="none" w:vAnchor="page" w:hAnchor="page" w:x="2792" w:y="2505"/>
        <w:numPr>
          <w:ilvl w:val="0"/>
          <w:numId w:val="64"/>
        </w:numPr>
        <w:shd w:val="clear" w:color="auto" w:fill="auto"/>
        <w:tabs>
          <w:tab w:val="left" w:pos="975"/>
        </w:tabs>
        <w:spacing w:before="0" w:after="115" w:line="278" w:lineRule="exact"/>
        <w:ind w:left="980" w:right="20" w:hanging="480"/>
        <w:jc w:val="both"/>
      </w:pPr>
      <w:r>
        <w:t>is disqualified under any other written law, or his or her holding office as such is determined by the Authority as being, in any way, detrimental to the retirement benefits scheme; or</w:t>
      </w:r>
    </w:p>
    <w:p w:rsidR="001041E1" w:rsidRDefault="005265EE">
      <w:pPr>
        <w:pStyle w:val="Bodytext0"/>
        <w:framePr w:w="6667" w:h="10645" w:hRule="exact" w:wrap="none" w:vAnchor="page" w:hAnchor="page" w:x="2792" w:y="2505"/>
        <w:numPr>
          <w:ilvl w:val="0"/>
          <w:numId w:val="64"/>
        </w:numPr>
        <w:shd w:val="clear" w:color="auto" w:fill="auto"/>
        <w:tabs>
          <w:tab w:val="left" w:pos="475"/>
        </w:tabs>
        <w:spacing w:before="0" w:after="138" w:line="210" w:lineRule="exact"/>
        <w:ind w:right="20" w:firstLine="0"/>
        <w:jc w:val="right"/>
      </w:pPr>
      <w:r>
        <w:t>is not a fit and proper person as pres</w:t>
      </w:r>
      <w:r>
        <w:t>cribed in Schedule 3.</w:t>
      </w:r>
    </w:p>
    <w:p w:rsidR="001041E1" w:rsidRDefault="005265EE">
      <w:pPr>
        <w:pStyle w:val="Heading10"/>
        <w:framePr w:w="6667" w:h="10645" w:hRule="exact" w:wrap="none" w:vAnchor="page" w:hAnchor="page" w:x="2792" w:y="2505"/>
        <w:numPr>
          <w:ilvl w:val="0"/>
          <w:numId w:val="4"/>
        </w:numPr>
        <w:shd w:val="clear" w:color="auto" w:fill="auto"/>
        <w:tabs>
          <w:tab w:val="left" w:pos="495"/>
        </w:tabs>
        <w:spacing w:before="0" w:after="0" w:line="210" w:lineRule="exact"/>
        <w:ind w:left="20" w:firstLine="0"/>
      </w:pPr>
      <w:bookmarkStart w:id="41" w:name="bookmark41"/>
      <w:r>
        <w:t>Validity of licence of trustee</w:t>
      </w:r>
      <w:bookmarkEnd w:id="41"/>
    </w:p>
    <w:p w:rsidR="001041E1" w:rsidRDefault="005265EE">
      <w:pPr>
        <w:pStyle w:val="Bodytext0"/>
        <w:framePr w:w="6667" w:h="10645" w:hRule="exact" w:wrap="none" w:vAnchor="page" w:hAnchor="page" w:x="2792" w:y="2505"/>
        <w:numPr>
          <w:ilvl w:val="0"/>
          <w:numId w:val="65"/>
        </w:numPr>
        <w:shd w:val="clear" w:color="auto" w:fill="auto"/>
        <w:tabs>
          <w:tab w:val="left" w:pos="855"/>
        </w:tabs>
        <w:spacing w:before="0" w:after="176" w:line="278" w:lineRule="exact"/>
        <w:ind w:left="20" w:right="20" w:firstLine="480"/>
        <w:jc w:val="left"/>
      </w:pPr>
      <w:r>
        <w:t>A licence issued to a trustee shall be valid for one year and may be renewed upon payment of the prescribed fee.</w:t>
      </w:r>
    </w:p>
    <w:p w:rsidR="001041E1" w:rsidRDefault="005265EE">
      <w:pPr>
        <w:pStyle w:val="Bodytext0"/>
        <w:framePr w:w="6667" w:h="10645" w:hRule="exact" w:wrap="none" w:vAnchor="page" w:hAnchor="page" w:x="2792" w:y="2505"/>
        <w:numPr>
          <w:ilvl w:val="0"/>
          <w:numId w:val="65"/>
        </w:numPr>
        <w:shd w:val="clear" w:color="auto" w:fill="auto"/>
        <w:tabs>
          <w:tab w:val="left" w:pos="817"/>
        </w:tabs>
        <w:spacing w:before="0" w:after="239" w:line="283" w:lineRule="exact"/>
        <w:ind w:left="20" w:right="20" w:firstLine="480"/>
        <w:jc w:val="left"/>
      </w:pPr>
      <w:r>
        <w:t xml:space="preserve">An application for the renewal of a licence under subsection (1) shall be made at least </w:t>
      </w:r>
      <w:r>
        <w:t>three months before the expiry of the licence.</w:t>
      </w:r>
    </w:p>
    <w:p w:rsidR="001041E1" w:rsidRDefault="005265EE">
      <w:pPr>
        <w:pStyle w:val="Heading10"/>
        <w:framePr w:w="6667" w:h="10645" w:hRule="exact" w:wrap="none" w:vAnchor="page" w:hAnchor="page" w:x="2792" w:y="2505"/>
        <w:numPr>
          <w:ilvl w:val="0"/>
          <w:numId w:val="4"/>
        </w:numPr>
        <w:shd w:val="clear" w:color="auto" w:fill="auto"/>
        <w:tabs>
          <w:tab w:val="left" w:pos="495"/>
        </w:tabs>
        <w:spacing w:before="0" w:after="23" w:line="210" w:lineRule="exact"/>
        <w:ind w:left="20" w:firstLine="0"/>
      </w:pPr>
      <w:bookmarkStart w:id="42" w:name="bookmark42"/>
      <w:r>
        <w:t>Revocation of licence of trustee</w:t>
      </w:r>
      <w:bookmarkEnd w:id="42"/>
    </w:p>
    <w:p w:rsidR="001041E1" w:rsidRDefault="005265EE">
      <w:pPr>
        <w:pStyle w:val="Bodytext0"/>
        <w:framePr w:w="6667" w:h="10645" w:hRule="exact" w:wrap="none" w:vAnchor="page" w:hAnchor="page" w:x="2792" w:y="2505"/>
        <w:numPr>
          <w:ilvl w:val="0"/>
          <w:numId w:val="66"/>
        </w:numPr>
        <w:shd w:val="clear" w:color="auto" w:fill="auto"/>
        <w:tabs>
          <w:tab w:val="left" w:pos="846"/>
        </w:tabs>
        <w:spacing w:before="0" w:after="88" w:line="210" w:lineRule="exact"/>
        <w:ind w:left="980" w:hanging="480"/>
        <w:jc w:val="both"/>
      </w:pPr>
      <w:r>
        <w:t>The Authority may revoke the licence of a trustee if—</w:t>
      </w:r>
    </w:p>
    <w:p w:rsidR="001041E1" w:rsidRDefault="005265EE">
      <w:pPr>
        <w:pStyle w:val="Bodytext0"/>
        <w:framePr w:w="6667" w:h="10645" w:hRule="exact" w:wrap="none" w:vAnchor="page" w:hAnchor="page" w:x="2792" w:y="2505"/>
        <w:numPr>
          <w:ilvl w:val="0"/>
          <w:numId w:val="67"/>
        </w:numPr>
        <w:shd w:val="clear" w:color="auto" w:fill="auto"/>
        <w:tabs>
          <w:tab w:val="left" w:pos="970"/>
        </w:tabs>
        <w:spacing w:before="0" w:after="176" w:line="278" w:lineRule="exact"/>
        <w:ind w:left="980" w:right="20" w:hanging="480"/>
        <w:jc w:val="both"/>
      </w:pPr>
      <w:r>
        <w:t xml:space="preserve">the Authority discovers, after the licence has been issued, that the trustee made a false statement in relation to the </w:t>
      </w:r>
      <w:r>
        <w:t>application;</w:t>
      </w:r>
    </w:p>
    <w:p w:rsidR="001041E1" w:rsidRDefault="005265EE">
      <w:pPr>
        <w:pStyle w:val="Bodytext0"/>
        <w:framePr w:w="6667" w:h="10645" w:hRule="exact" w:wrap="none" w:vAnchor="page" w:hAnchor="page" w:x="2792" w:y="2505"/>
        <w:numPr>
          <w:ilvl w:val="0"/>
          <w:numId w:val="67"/>
        </w:numPr>
        <w:shd w:val="clear" w:color="auto" w:fill="auto"/>
        <w:tabs>
          <w:tab w:val="left" w:pos="980"/>
        </w:tabs>
        <w:spacing w:before="0" w:after="184" w:line="283" w:lineRule="exact"/>
        <w:ind w:left="980" w:right="20" w:hanging="480"/>
        <w:jc w:val="both"/>
      </w:pPr>
      <w:r>
        <w:t>an event occurs which renders the trustee ineligible to perform his or her functions as a trustee;</w:t>
      </w:r>
    </w:p>
    <w:p w:rsidR="001041E1" w:rsidRDefault="005265EE">
      <w:pPr>
        <w:pStyle w:val="Bodytext0"/>
        <w:framePr w:w="6667" w:h="10645" w:hRule="exact" w:wrap="none" w:vAnchor="page" w:hAnchor="page" w:x="2792" w:y="2505"/>
        <w:numPr>
          <w:ilvl w:val="0"/>
          <w:numId w:val="67"/>
        </w:numPr>
        <w:shd w:val="clear" w:color="auto" w:fill="auto"/>
        <w:tabs>
          <w:tab w:val="left" w:pos="970"/>
        </w:tabs>
        <w:spacing w:before="0" w:after="235" w:line="278" w:lineRule="exact"/>
        <w:ind w:left="980" w:right="20" w:hanging="480"/>
        <w:jc w:val="both"/>
      </w:pPr>
      <w:r>
        <w:t>the trustee is declared bankrupt or insolvent, or enters into an arrangement with his or her creditors;</w:t>
      </w:r>
    </w:p>
    <w:p w:rsidR="001041E1" w:rsidRDefault="005265EE">
      <w:pPr>
        <w:pStyle w:val="Bodytext0"/>
        <w:framePr w:w="6667" w:h="10645" w:hRule="exact" w:wrap="none" w:vAnchor="page" w:hAnchor="page" w:x="2792" w:y="2505"/>
        <w:numPr>
          <w:ilvl w:val="0"/>
          <w:numId w:val="67"/>
        </w:numPr>
        <w:shd w:val="clear" w:color="auto" w:fill="auto"/>
        <w:tabs>
          <w:tab w:val="left" w:pos="970"/>
        </w:tabs>
        <w:spacing w:before="0" w:after="143" w:line="210" w:lineRule="exact"/>
        <w:ind w:left="980" w:hanging="480"/>
        <w:jc w:val="both"/>
      </w:pPr>
      <w:r>
        <w:t xml:space="preserve">the trustee is in breach of any </w:t>
      </w:r>
      <w:r>
        <w:t>condition of the licence;</w:t>
      </w:r>
    </w:p>
    <w:p w:rsidR="001041E1" w:rsidRDefault="005265EE">
      <w:pPr>
        <w:pStyle w:val="Bodytext0"/>
        <w:framePr w:w="6667" w:h="10645" w:hRule="exact" w:wrap="none" w:vAnchor="page" w:hAnchor="page" w:x="2792" w:y="2505"/>
        <w:numPr>
          <w:ilvl w:val="0"/>
          <w:numId w:val="67"/>
        </w:numPr>
        <w:shd w:val="clear" w:color="auto" w:fill="auto"/>
        <w:tabs>
          <w:tab w:val="left" w:pos="970"/>
        </w:tabs>
        <w:spacing w:before="0" w:after="88" w:line="210" w:lineRule="exact"/>
        <w:ind w:left="980" w:hanging="480"/>
        <w:jc w:val="both"/>
      </w:pPr>
      <w:r>
        <w:t>the trustee is disqualified by virtue of section 43;</w:t>
      </w:r>
    </w:p>
    <w:p w:rsidR="001041E1" w:rsidRDefault="005265EE">
      <w:pPr>
        <w:pStyle w:val="Bodytext0"/>
        <w:framePr w:w="6667" w:h="10645" w:hRule="exact" w:wrap="none" w:vAnchor="page" w:hAnchor="page" w:x="2792" w:y="2505"/>
        <w:numPr>
          <w:ilvl w:val="0"/>
          <w:numId w:val="67"/>
        </w:numPr>
        <w:shd w:val="clear" w:color="auto" w:fill="auto"/>
        <w:tabs>
          <w:tab w:val="left" w:pos="970"/>
        </w:tabs>
        <w:spacing w:before="0" w:after="115" w:line="278" w:lineRule="exact"/>
        <w:ind w:left="980" w:right="20" w:hanging="480"/>
        <w:jc w:val="both"/>
      </w:pPr>
      <w:r>
        <w:t>the trustee ceases to be a fit and proper person as prescribed in Part II of Schedule 3; or</w:t>
      </w:r>
    </w:p>
    <w:p w:rsidR="001041E1" w:rsidRDefault="005265EE">
      <w:pPr>
        <w:pStyle w:val="Bodytext0"/>
        <w:framePr w:w="6667" w:h="10645" w:hRule="exact" w:wrap="none" w:vAnchor="page" w:hAnchor="page" w:x="2792" w:y="2505"/>
        <w:numPr>
          <w:ilvl w:val="0"/>
          <w:numId w:val="67"/>
        </w:numPr>
        <w:shd w:val="clear" w:color="auto" w:fill="auto"/>
        <w:tabs>
          <w:tab w:val="left" w:pos="970"/>
        </w:tabs>
        <w:spacing w:before="0" w:after="128" w:line="210" w:lineRule="exact"/>
        <w:ind w:left="980" w:hanging="480"/>
        <w:jc w:val="both"/>
      </w:pPr>
      <w:r>
        <w:t>the trustee does not comply with any provision of this Act,</w:t>
      </w:r>
    </w:p>
    <w:p w:rsidR="001041E1" w:rsidRDefault="005265EE">
      <w:pPr>
        <w:pStyle w:val="Bodytext0"/>
        <w:framePr w:w="6667" w:h="10645" w:hRule="exact" w:wrap="none" w:vAnchor="page" w:hAnchor="page" w:x="2792" w:y="2505"/>
        <w:shd w:val="clear" w:color="auto" w:fill="auto"/>
        <w:spacing w:before="0" w:after="0" w:line="210" w:lineRule="exact"/>
        <w:ind w:left="140" w:firstLine="0"/>
      </w:pPr>
      <w:r>
        <w:t>31</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040" w:hRule="exact" w:wrap="none" w:vAnchor="page" w:hAnchor="page" w:x="2794" w:y="2753"/>
        <w:shd w:val="clear" w:color="auto" w:fill="auto"/>
        <w:spacing w:before="0" w:after="83" w:line="210" w:lineRule="exact"/>
        <w:ind w:right="20" w:firstLine="0"/>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62" w:h="10040" w:hRule="exact" w:wrap="none" w:vAnchor="page" w:hAnchor="page" w:x="2794" w:y="2753"/>
        <w:shd w:val="clear" w:color="auto" w:fill="auto"/>
        <w:spacing w:before="0" w:after="28" w:line="210" w:lineRule="exact"/>
        <w:ind w:left="980" w:firstLine="0"/>
        <w:jc w:val="left"/>
      </w:pPr>
      <w:r>
        <w:t>or any regulations made under this Act.</w:t>
      </w:r>
    </w:p>
    <w:p w:rsidR="001041E1" w:rsidRDefault="005265EE">
      <w:pPr>
        <w:pStyle w:val="Bodytext0"/>
        <w:framePr w:w="6662" w:h="10040" w:hRule="exact" w:wrap="none" w:vAnchor="page" w:hAnchor="page" w:x="2794" w:y="2753"/>
        <w:numPr>
          <w:ilvl w:val="0"/>
          <w:numId w:val="66"/>
        </w:numPr>
        <w:shd w:val="clear" w:color="auto" w:fill="auto"/>
        <w:tabs>
          <w:tab w:val="left" w:pos="821"/>
        </w:tabs>
        <w:spacing w:before="0" w:after="120" w:line="278" w:lineRule="exact"/>
        <w:ind w:right="20" w:firstLine="480"/>
        <w:jc w:val="both"/>
      </w:pPr>
      <w:r>
        <w:t>The Authority shall give the trustee at least thirty days notice in writing specifying the reasons for the intended revocation of the licence.</w:t>
      </w:r>
    </w:p>
    <w:p w:rsidR="001041E1" w:rsidRDefault="005265EE">
      <w:pPr>
        <w:pStyle w:val="Bodytext0"/>
        <w:framePr w:w="6662" w:h="10040" w:hRule="exact" w:wrap="none" w:vAnchor="page" w:hAnchor="page" w:x="2794" w:y="2753"/>
        <w:numPr>
          <w:ilvl w:val="0"/>
          <w:numId w:val="66"/>
        </w:numPr>
        <w:shd w:val="clear" w:color="auto" w:fill="auto"/>
        <w:tabs>
          <w:tab w:val="left" w:pos="854"/>
        </w:tabs>
        <w:spacing w:before="0" w:after="175" w:line="278" w:lineRule="exact"/>
        <w:ind w:right="20" w:firstLine="480"/>
        <w:jc w:val="both"/>
      </w:pPr>
      <w:r>
        <w:t xml:space="preserve">The </w:t>
      </w:r>
      <w:r>
        <w:t>Authority shall, before revoking a licence of a trustee, consider any representations made in writing by the trustee opposing the revocation.</w:t>
      </w:r>
    </w:p>
    <w:p w:rsidR="001041E1" w:rsidRDefault="005265EE">
      <w:pPr>
        <w:pStyle w:val="Bodytext0"/>
        <w:framePr w:w="6662" w:h="10040" w:hRule="exact" w:wrap="none" w:vAnchor="page" w:hAnchor="page" w:x="2794" w:y="2753"/>
        <w:numPr>
          <w:ilvl w:val="0"/>
          <w:numId w:val="66"/>
        </w:numPr>
        <w:shd w:val="clear" w:color="auto" w:fill="auto"/>
        <w:tabs>
          <w:tab w:val="left" w:pos="346"/>
        </w:tabs>
        <w:spacing w:before="0" w:after="268" w:line="210" w:lineRule="exact"/>
        <w:ind w:right="20" w:firstLine="0"/>
      </w:pPr>
      <w:r>
        <w:t>The Authority shall revoke the licence of a trustee if—</w:t>
      </w:r>
    </w:p>
    <w:p w:rsidR="001041E1" w:rsidRDefault="005265EE">
      <w:pPr>
        <w:pStyle w:val="Bodytext0"/>
        <w:framePr w:w="6662" w:h="10040" w:hRule="exact" w:wrap="none" w:vAnchor="page" w:hAnchor="page" w:x="2794" w:y="2753"/>
        <w:numPr>
          <w:ilvl w:val="0"/>
          <w:numId w:val="68"/>
        </w:numPr>
        <w:shd w:val="clear" w:color="auto" w:fill="auto"/>
        <w:tabs>
          <w:tab w:val="left" w:pos="970"/>
        </w:tabs>
        <w:spacing w:before="0" w:line="278" w:lineRule="exact"/>
        <w:ind w:left="980" w:right="20" w:hanging="480"/>
        <w:jc w:val="both"/>
      </w:pPr>
      <w:r>
        <w:t>within thirty days after issuing the notice, the trustee h</w:t>
      </w:r>
      <w:r>
        <w:t>as not opposed the revocation; or</w:t>
      </w:r>
    </w:p>
    <w:p w:rsidR="001041E1" w:rsidRDefault="005265EE">
      <w:pPr>
        <w:pStyle w:val="Bodytext0"/>
        <w:framePr w:w="6662" w:h="10040" w:hRule="exact" w:wrap="none" w:vAnchor="page" w:hAnchor="page" w:x="2794" w:y="2753"/>
        <w:numPr>
          <w:ilvl w:val="0"/>
          <w:numId w:val="68"/>
        </w:numPr>
        <w:shd w:val="clear" w:color="auto" w:fill="auto"/>
        <w:tabs>
          <w:tab w:val="left" w:pos="970"/>
        </w:tabs>
        <w:spacing w:before="0" w:after="295" w:line="278" w:lineRule="exact"/>
        <w:ind w:left="980" w:right="20" w:hanging="480"/>
        <w:jc w:val="both"/>
      </w:pPr>
      <w:r>
        <w:t>the Authority is not satisfied by the representation made by the trustee under subsection (3).</w:t>
      </w:r>
    </w:p>
    <w:p w:rsidR="001041E1" w:rsidRDefault="005265EE">
      <w:pPr>
        <w:pStyle w:val="Heading10"/>
        <w:framePr w:w="6662" w:h="10040" w:hRule="exact" w:wrap="none" w:vAnchor="page" w:hAnchor="page" w:x="2794" w:y="2753"/>
        <w:numPr>
          <w:ilvl w:val="0"/>
          <w:numId w:val="4"/>
        </w:numPr>
        <w:shd w:val="clear" w:color="auto" w:fill="auto"/>
        <w:tabs>
          <w:tab w:val="left" w:pos="475"/>
        </w:tabs>
        <w:spacing w:before="0" w:after="83" w:line="210" w:lineRule="exact"/>
        <w:ind w:firstLine="0"/>
      </w:pPr>
      <w:bookmarkStart w:id="43" w:name="bookmark43"/>
      <w:r>
        <w:t>Functions of a trustee</w:t>
      </w:r>
      <w:bookmarkEnd w:id="43"/>
    </w:p>
    <w:p w:rsidR="001041E1" w:rsidRDefault="005265EE">
      <w:pPr>
        <w:pStyle w:val="Bodytext0"/>
        <w:framePr w:w="6662" w:h="10040" w:hRule="exact" w:wrap="none" w:vAnchor="page" w:hAnchor="page" w:x="2794" w:y="2753"/>
        <w:numPr>
          <w:ilvl w:val="0"/>
          <w:numId w:val="69"/>
        </w:numPr>
        <w:shd w:val="clear" w:color="auto" w:fill="auto"/>
        <w:tabs>
          <w:tab w:val="left" w:pos="841"/>
        </w:tabs>
        <w:spacing w:before="0" w:after="148" w:line="210" w:lineRule="exact"/>
        <w:ind w:left="980" w:hanging="480"/>
        <w:jc w:val="both"/>
      </w:pPr>
      <w:r>
        <w:t>A trustee of a retirement benefits scheme shall—</w:t>
      </w:r>
    </w:p>
    <w:p w:rsidR="001041E1" w:rsidRDefault="005265EE">
      <w:pPr>
        <w:pStyle w:val="Bodytext0"/>
        <w:framePr w:w="6662" w:h="10040" w:hRule="exact" w:wrap="none" w:vAnchor="page" w:hAnchor="page" w:x="2794" w:y="2753"/>
        <w:numPr>
          <w:ilvl w:val="0"/>
          <w:numId w:val="70"/>
        </w:numPr>
        <w:shd w:val="clear" w:color="auto" w:fill="auto"/>
        <w:tabs>
          <w:tab w:val="left" w:pos="975"/>
        </w:tabs>
        <w:spacing w:before="0" w:after="120" w:line="278" w:lineRule="exact"/>
        <w:ind w:left="980" w:right="20" w:hanging="480"/>
        <w:jc w:val="both"/>
      </w:pPr>
      <w:r>
        <w:t xml:space="preserve">manage and oversee the operation of the retirement </w:t>
      </w:r>
      <w:r>
        <w:t>benefit scheme in accordance with this Act and regulations made under this Act;</w:t>
      </w:r>
    </w:p>
    <w:p w:rsidR="001041E1" w:rsidRDefault="005265EE">
      <w:pPr>
        <w:pStyle w:val="Bodytext0"/>
        <w:framePr w:w="6662" w:h="10040" w:hRule="exact" w:wrap="none" w:vAnchor="page" w:hAnchor="page" w:x="2794" w:y="2753"/>
        <w:numPr>
          <w:ilvl w:val="0"/>
          <w:numId w:val="70"/>
        </w:numPr>
        <w:shd w:val="clear" w:color="auto" w:fill="auto"/>
        <w:tabs>
          <w:tab w:val="left" w:pos="975"/>
        </w:tabs>
        <w:spacing w:before="0" w:after="116" w:line="278" w:lineRule="exact"/>
        <w:ind w:left="980" w:right="20" w:hanging="480"/>
        <w:jc w:val="both"/>
      </w:pPr>
      <w:r>
        <w:t>provide for the proper investment of scheme funds in accordance with this Act and Regulations made under this Act;</w:t>
      </w:r>
    </w:p>
    <w:p w:rsidR="001041E1" w:rsidRDefault="005265EE">
      <w:pPr>
        <w:pStyle w:val="Bodytext0"/>
        <w:framePr w:w="6662" w:h="10040" w:hRule="exact" w:wrap="none" w:vAnchor="page" w:hAnchor="page" w:x="2794" w:y="2753"/>
        <w:numPr>
          <w:ilvl w:val="0"/>
          <w:numId w:val="70"/>
        </w:numPr>
        <w:shd w:val="clear" w:color="auto" w:fill="auto"/>
        <w:tabs>
          <w:tab w:val="left" w:pos="975"/>
        </w:tabs>
        <w:spacing w:before="0" w:after="299" w:line="283" w:lineRule="exact"/>
        <w:ind w:left="980" w:right="20" w:hanging="480"/>
        <w:jc w:val="both"/>
      </w:pPr>
      <w:r>
        <w:t xml:space="preserve">make arrangements for the payment of benefits in accordance </w:t>
      </w:r>
      <w:r>
        <w:t>with the scheme rules;</w:t>
      </w:r>
    </w:p>
    <w:p w:rsidR="001041E1" w:rsidRDefault="005265EE">
      <w:pPr>
        <w:pStyle w:val="Bodytext0"/>
        <w:framePr w:w="6662" w:h="10040" w:hRule="exact" w:wrap="none" w:vAnchor="page" w:hAnchor="page" w:x="2794" w:y="2753"/>
        <w:numPr>
          <w:ilvl w:val="0"/>
          <w:numId w:val="70"/>
        </w:numPr>
        <w:shd w:val="clear" w:color="auto" w:fill="auto"/>
        <w:tabs>
          <w:tab w:val="left" w:pos="975"/>
        </w:tabs>
        <w:spacing w:before="0" w:after="148" w:line="210" w:lineRule="exact"/>
        <w:ind w:left="980" w:hanging="480"/>
        <w:jc w:val="both"/>
      </w:pPr>
      <w:r>
        <w:t>keep financial and membership records of the scheme;</w:t>
      </w:r>
    </w:p>
    <w:p w:rsidR="001041E1" w:rsidRDefault="005265EE">
      <w:pPr>
        <w:pStyle w:val="Bodytext0"/>
        <w:framePr w:w="6662" w:h="10040" w:hRule="exact" w:wrap="none" w:vAnchor="page" w:hAnchor="page" w:x="2794" w:y="2753"/>
        <w:numPr>
          <w:ilvl w:val="0"/>
          <w:numId w:val="70"/>
        </w:numPr>
        <w:shd w:val="clear" w:color="auto" w:fill="auto"/>
        <w:tabs>
          <w:tab w:val="left" w:pos="980"/>
        </w:tabs>
        <w:spacing w:before="0" w:line="278" w:lineRule="exact"/>
        <w:ind w:left="980" w:right="20" w:hanging="480"/>
        <w:jc w:val="both"/>
      </w:pPr>
      <w:r>
        <w:t>open and maintain bank accounts necessary for the exercise of the functions of the scheme;</w:t>
      </w:r>
    </w:p>
    <w:p w:rsidR="001041E1" w:rsidRDefault="005265EE">
      <w:pPr>
        <w:pStyle w:val="Bodytext0"/>
        <w:framePr w:w="6662" w:h="10040" w:hRule="exact" w:wrap="none" w:vAnchor="page" w:hAnchor="page" w:x="2794" w:y="2753"/>
        <w:numPr>
          <w:ilvl w:val="0"/>
          <w:numId w:val="70"/>
        </w:numPr>
        <w:shd w:val="clear" w:color="auto" w:fill="auto"/>
        <w:tabs>
          <w:tab w:val="left" w:pos="980"/>
        </w:tabs>
        <w:spacing w:before="0" w:after="0" w:line="278" w:lineRule="exact"/>
        <w:ind w:left="980" w:right="20" w:hanging="480"/>
        <w:jc w:val="both"/>
      </w:pPr>
      <w:r>
        <w:t>appoint a custodian, fund manager, administrator or an actuary; and</w:t>
      </w:r>
    </w:p>
    <w:p w:rsidR="001041E1" w:rsidRDefault="005265EE">
      <w:pPr>
        <w:pStyle w:val="Headerorfooter20"/>
        <w:framePr w:wrap="none" w:vAnchor="page" w:hAnchor="page" w:x="5986" w:y="13150"/>
        <w:shd w:val="clear" w:color="auto" w:fill="auto"/>
        <w:spacing w:line="210" w:lineRule="exact"/>
        <w:ind w:left="20"/>
      </w:pPr>
      <w:r>
        <w:t>32</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645" w:hRule="exact" w:wrap="none" w:vAnchor="page" w:hAnchor="page" w:x="2794" w:y="2495"/>
        <w:shd w:val="clear" w:color="auto" w:fill="auto"/>
        <w:spacing w:before="0" w:after="83" w:line="210" w:lineRule="exact"/>
        <w:ind w:right="20" w:firstLine="0"/>
      </w:pPr>
      <w:r>
        <w:rPr>
          <w:rStyle w:val="Bodytext5NotItalic"/>
        </w:rPr>
        <w:lastRenderedPageBreak/>
        <w:t xml:space="preserve">Act 15 </w:t>
      </w:r>
      <w:r>
        <w:t>Uganda Retirement Benefits Regulatory Authority Act</w:t>
      </w:r>
      <w:r>
        <w:rPr>
          <w:rStyle w:val="Bodytext5NotItalic"/>
        </w:rPr>
        <w:t xml:space="preserve"> 2011</w:t>
      </w:r>
    </w:p>
    <w:p w:rsidR="001041E1" w:rsidRDefault="005265EE">
      <w:pPr>
        <w:pStyle w:val="Bodytext0"/>
        <w:framePr w:w="6662" w:h="10645" w:hRule="exact" w:wrap="none" w:vAnchor="page" w:hAnchor="page" w:x="2794" w:y="2495"/>
        <w:numPr>
          <w:ilvl w:val="0"/>
          <w:numId w:val="70"/>
        </w:numPr>
        <w:shd w:val="clear" w:color="auto" w:fill="auto"/>
        <w:tabs>
          <w:tab w:val="left" w:pos="480"/>
        </w:tabs>
        <w:spacing w:before="0" w:after="28" w:line="210" w:lineRule="exact"/>
        <w:ind w:right="20" w:firstLine="0"/>
      </w:pPr>
      <w:r>
        <w:t>appoint an auditor to audit the accounts of the scheme.</w:t>
      </w:r>
    </w:p>
    <w:p w:rsidR="001041E1" w:rsidRDefault="005265EE">
      <w:pPr>
        <w:pStyle w:val="Bodytext0"/>
        <w:framePr w:w="6662" w:h="10645" w:hRule="exact" w:wrap="none" w:vAnchor="page" w:hAnchor="page" w:x="2794" w:y="2495"/>
        <w:numPr>
          <w:ilvl w:val="0"/>
          <w:numId w:val="69"/>
        </w:numPr>
        <w:shd w:val="clear" w:color="auto" w:fill="auto"/>
        <w:tabs>
          <w:tab w:val="left" w:pos="874"/>
        </w:tabs>
        <w:spacing w:before="0" w:after="120" w:line="278" w:lineRule="exact"/>
        <w:ind w:left="20" w:right="20" w:firstLine="480"/>
        <w:jc w:val="both"/>
      </w:pPr>
      <w:r>
        <w:t>A trustee shall perform his or her functions in accordance with sound financial principles and shall ensure, as far as possible, that th</w:t>
      </w:r>
      <w:r>
        <w:t>e revenue of the retirement benefits scheme is sufficient to meet expenditure properly charged to revenue.</w:t>
      </w:r>
    </w:p>
    <w:p w:rsidR="001041E1" w:rsidRDefault="005265EE">
      <w:pPr>
        <w:pStyle w:val="Bodytext0"/>
        <w:framePr w:w="6662" w:h="10645" w:hRule="exact" w:wrap="none" w:vAnchor="page" w:hAnchor="page" w:x="2794" w:y="2495"/>
        <w:numPr>
          <w:ilvl w:val="0"/>
          <w:numId w:val="69"/>
        </w:numPr>
        <w:shd w:val="clear" w:color="auto" w:fill="auto"/>
        <w:tabs>
          <w:tab w:val="left" w:pos="836"/>
        </w:tabs>
        <w:spacing w:before="0" w:after="120" w:line="278" w:lineRule="exact"/>
        <w:ind w:left="20" w:right="20" w:firstLine="480"/>
        <w:jc w:val="both"/>
      </w:pPr>
      <w:r>
        <w:t>A trustee shall not act as an administrator, custodian, actuary or fund manager of the same retirement benefits scheme.</w:t>
      </w:r>
    </w:p>
    <w:p w:rsidR="001041E1" w:rsidRDefault="005265EE">
      <w:pPr>
        <w:pStyle w:val="Bodytext0"/>
        <w:framePr w:w="6662" w:h="10645" w:hRule="exact" w:wrap="none" w:vAnchor="page" w:hAnchor="page" w:x="2794" w:y="2495"/>
        <w:numPr>
          <w:ilvl w:val="0"/>
          <w:numId w:val="69"/>
        </w:numPr>
        <w:shd w:val="clear" w:color="auto" w:fill="auto"/>
        <w:tabs>
          <w:tab w:val="left" w:pos="850"/>
        </w:tabs>
        <w:spacing w:before="0" w:after="175" w:line="278" w:lineRule="exact"/>
        <w:ind w:left="20" w:right="20" w:firstLine="480"/>
        <w:jc w:val="both"/>
      </w:pPr>
      <w:r>
        <w:t xml:space="preserve">The provisions of subsection </w:t>
      </w:r>
      <w:r>
        <w:t>(3) shall apply to any assignee or related party of the trustee.</w:t>
      </w:r>
    </w:p>
    <w:p w:rsidR="001041E1" w:rsidRDefault="005265EE">
      <w:pPr>
        <w:pStyle w:val="Bodytext50"/>
        <w:framePr w:w="6662" w:h="10645" w:hRule="exact" w:wrap="none" w:vAnchor="page" w:hAnchor="page" w:x="2794" w:y="2495"/>
        <w:shd w:val="clear" w:color="auto" w:fill="auto"/>
        <w:spacing w:before="0" w:after="193" w:line="210" w:lineRule="exact"/>
        <w:ind w:right="280" w:firstLine="0"/>
      </w:pPr>
      <w:r>
        <w:t>Administrators</w:t>
      </w:r>
    </w:p>
    <w:p w:rsidR="001041E1" w:rsidRDefault="005265EE">
      <w:pPr>
        <w:pStyle w:val="Heading10"/>
        <w:framePr w:w="6662" w:h="10645" w:hRule="exact" w:wrap="none" w:vAnchor="page" w:hAnchor="page" w:x="2794" w:y="2495"/>
        <w:numPr>
          <w:ilvl w:val="0"/>
          <w:numId w:val="4"/>
        </w:numPr>
        <w:shd w:val="clear" w:color="auto" w:fill="auto"/>
        <w:tabs>
          <w:tab w:val="left" w:pos="495"/>
        </w:tabs>
        <w:spacing w:before="0" w:after="25" w:line="210" w:lineRule="exact"/>
        <w:ind w:left="20" w:firstLine="0"/>
      </w:pPr>
      <w:bookmarkStart w:id="44" w:name="bookmark44"/>
      <w:r>
        <w:t>Licensing of administrator</w:t>
      </w:r>
      <w:bookmarkEnd w:id="44"/>
    </w:p>
    <w:p w:rsidR="001041E1" w:rsidRDefault="005265EE">
      <w:pPr>
        <w:pStyle w:val="Bodytext0"/>
        <w:framePr w:w="6662" w:h="10645" w:hRule="exact" w:wrap="none" w:vAnchor="page" w:hAnchor="page" w:x="2794" w:y="2495"/>
        <w:numPr>
          <w:ilvl w:val="0"/>
          <w:numId w:val="71"/>
        </w:numPr>
        <w:shd w:val="clear" w:color="auto" w:fill="auto"/>
        <w:tabs>
          <w:tab w:val="left" w:pos="807"/>
        </w:tabs>
        <w:spacing w:before="0" w:after="120" w:line="283" w:lineRule="exact"/>
        <w:ind w:left="20" w:right="20" w:firstLine="480"/>
        <w:jc w:val="both"/>
      </w:pPr>
      <w:r>
        <w:t>A person shall not act as an administrator of a retirement benefits scheme unless he or she has a licence issued in accordance with this Act.</w:t>
      </w:r>
    </w:p>
    <w:p w:rsidR="001041E1" w:rsidRDefault="005265EE">
      <w:pPr>
        <w:pStyle w:val="Bodytext0"/>
        <w:framePr w:w="6662" w:h="10645" w:hRule="exact" w:wrap="none" w:vAnchor="page" w:hAnchor="page" w:x="2794" w:y="2495"/>
        <w:numPr>
          <w:ilvl w:val="0"/>
          <w:numId w:val="71"/>
        </w:numPr>
        <w:shd w:val="clear" w:color="auto" w:fill="auto"/>
        <w:tabs>
          <w:tab w:val="left" w:pos="879"/>
        </w:tabs>
        <w:spacing w:before="0" w:after="299" w:line="283" w:lineRule="exact"/>
        <w:ind w:left="20" w:right="20" w:firstLine="480"/>
        <w:jc w:val="both"/>
      </w:pPr>
      <w:r>
        <w:t xml:space="preserve">The </w:t>
      </w:r>
      <w:r>
        <w:t>provisions of subsection(1) shall not apply to a natural person who is an employee of a scheme.</w:t>
      </w:r>
    </w:p>
    <w:p w:rsidR="001041E1" w:rsidRDefault="005265EE">
      <w:pPr>
        <w:pStyle w:val="Heading10"/>
        <w:framePr w:w="6662" w:h="10645" w:hRule="exact" w:wrap="none" w:vAnchor="page" w:hAnchor="page" w:x="2794" w:y="2495"/>
        <w:numPr>
          <w:ilvl w:val="0"/>
          <w:numId w:val="4"/>
        </w:numPr>
        <w:shd w:val="clear" w:color="auto" w:fill="auto"/>
        <w:tabs>
          <w:tab w:val="left" w:pos="490"/>
        </w:tabs>
        <w:spacing w:before="0" w:after="28" w:line="210" w:lineRule="exact"/>
        <w:ind w:left="20" w:firstLine="0"/>
      </w:pPr>
      <w:bookmarkStart w:id="45" w:name="bookmark45"/>
      <w:r>
        <w:t>Application and grant of licence of administrator</w:t>
      </w:r>
      <w:bookmarkEnd w:id="45"/>
    </w:p>
    <w:p w:rsidR="001041E1" w:rsidRDefault="005265EE">
      <w:pPr>
        <w:pStyle w:val="Bodytext0"/>
        <w:framePr w:w="6662" w:h="10645" w:hRule="exact" w:wrap="none" w:vAnchor="page" w:hAnchor="page" w:x="2794" w:y="2495"/>
        <w:numPr>
          <w:ilvl w:val="0"/>
          <w:numId w:val="72"/>
        </w:numPr>
        <w:shd w:val="clear" w:color="auto" w:fill="auto"/>
        <w:tabs>
          <w:tab w:val="left" w:pos="865"/>
        </w:tabs>
        <w:spacing w:before="0" w:after="120" w:line="278" w:lineRule="exact"/>
        <w:ind w:left="20" w:right="20" w:firstLine="480"/>
        <w:jc w:val="both"/>
      </w:pPr>
      <w:r>
        <w:t>An application for a licence to act as an administrator shall be in the prescribed form and shall—</w:t>
      </w:r>
    </w:p>
    <w:p w:rsidR="001041E1" w:rsidRDefault="005265EE">
      <w:pPr>
        <w:pStyle w:val="Bodytext0"/>
        <w:framePr w:w="6662" w:h="10645" w:hRule="exact" w:wrap="none" w:vAnchor="page" w:hAnchor="page" w:x="2794" w:y="2495"/>
        <w:numPr>
          <w:ilvl w:val="0"/>
          <w:numId w:val="73"/>
        </w:numPr>
        <w:shd w:val="clear" w:color="auto" w:fill="auto"/>
        <w:tabs>
          <w:tab w:val="left" w:pos="974"/>
        </w:tabs>
        <w:spacing w:before="0" w:after="120" w:line="278" w:lineRule="exact"/>
        <w:ind w:left="960" w:right="20" w:hanging="480"/>
        <w:jc w:val="both"/>
      </w:pPr>
      <w:r>
        <w:t xml:space="preserve">state </w:t>
      </w:r>
      <w:r>
        <w:t>whether the applicant has the adequate professional, technical knowledge, experience or operational ability to perform the functions of an adminstrator;</w:t>
      </w:r>
    </w:p>
    <w:p w:rsidR="001041E1" w:rsidRDefault="005265EE">
      <w:pPr>
        <w:pStyle w:val="Bodytext0"/>
        <w:framePr w:w="6662" w:h="10645" w:hRule="exact" w:wrap="none" w:vAnchor="page" w:hAnchor="page" w:x="2794" w:y="2495"/>
        <w:numPr>
          <w:ilvl w:val="0"/>
          <w:numId w:val="73"/>
        </w:numPr>
        <w:shd w:val="clear" w:color="auto" w:fill="auto"/>
        <w:tabs>
          <w:tab w:val="left" w:pos="960"/>
        </w:tabs>
        <w:spacing w:before="0" w:after="120" w:line="278" w:lineRule="exact"/>
        <w:ind w:left="960" w:right="20" w:hanging="480"/>
        <w:jc w:val="both"/>
      </w:pPr>
      <w:r>
        <w:t>contain or be accompanied by any other information that the Authority may require for the purpose of de</w:t>
      </w:r>
      <w:r>
        <w:t>termining the application;</w:t>
      </w:r>
    </w:p>
    <w:p w:rsidR="001041E1" w:rsidRDefault="005265EE">
      <w:pPr>
        <w:pStyle w:val="Bodytext0"/>
        <w:framePr w:w="6662" w:h="10645" w:hRule="exact" w:wrap="none" w:vAnchor="page" w:hAnchor="page" w:x="2794" w:y="2495"/>
        <w:numPr>
          <w:ilvl w:val="0"/>
          <w:numId w:val="73"/>
        </w:numPr>
        <w:shd w:val="clear" w:color="auto" w:fill="auto"/>
        <w:tabs>
          <w:tab w:val="left" w:pos="960"/>
        </w:tabs>
        <w:spacing w:before="0" w:after="175" w:line="278" w:lineRule="exact"/>
        <w:ind w:left="960" w:right="20" w:hanging="480"/>
        <w:jc w:val="both"/>
      </w:pPr>
      <w:r>
        <w:t>contain the address of a place in Uganda for the service on the applicant of any notice or document required or authorised to be served on the applicant under this Act; and</w:t>
      </w:r>
    </w:p>
    <w:p w:rsidR="001041E1" w:rsidRDefault="005265EE">
      <w:pPr>
        <w:pStyle w:val="Bodytext0"/>
        <w:framePr w:w="6662" w:h="10645" w:hRule="exact" w:wrap="none" w:vAnchor="page" w:hAnchor="page" w:x="2794" w:y="2495"/>
        <w:numPr>
          <w:ilvl w:val="0"/>
          <w:numId w:val="73"/>
        </w:numPr>
        <w:shd w:val="clear" w:color="auto" w:fill="auto"/>
        <w:tabs>
          <w:tab w:val="left" w:pos="950"/>
        </w:tabs>
        <w:spacing w:before="0" w:after="203" w:line="210" w:lineRule="exact"/>
        <w:ind w:left="960" w:hanging="480"/>
        <w:jc w:val="both"/>
      </w:pPr>
      <w:r>
        <w:t>be accompanied by the prescribed fee.</w:t>
      </w:r>
    </w:p>
    <w:p w:rsidR="001041E1" w:rsidRDefault="005265EE">
      <w:pPr>
        <w:pStyle w:val="Bodytext0"/>
        <w:framePr w:w="6662" w:h="10645" w:hRule="exact" w:wrap="none" w:vAnchor="page" w:hAnchor="page" w:x="2794" w:y="2495"/>
        <w:numPr>
          <w:ilvl w:val="0"/>
          <w:numId w:val="72"/>
        </w:numPr>
        <w:shd w:val="clear" w:color="auto" w:fill="auto"/>
        <w:tabs>
          <w:tab w:val="left" w:pos="816"/>
        </w:tabs>
        <w:spacing w:before="0" w:after="68" w:line="210" w:lineRule="exact"/>
        <w:ind w:left="960" w:hanging="480"/>
        <w:jc w:val="both"/>
      </w:pPr>
      <w:r>
        <w:t xml:space="preserve">The Authority may </w:t>
      </w:r>
      <w:r>
        <w:t>grant a licence to an applicant who meets</w:t>
      </w:r>
    </w:p>
    <w:p w:rsidR="001041E1" w:rsidRDefault="005265EE">
      <w:pPr>
        <w:pStyle w:val="Bodytext0"/>
        <w:framePr w:w="6662" w:h="10645" w:hRule="exact" w:wrap="none" w:vAnchor="page" w:hAnchor="page" w:x="2794" w:y="2495"/>
        <w:shd w:val="clear" w:color="auto" w:fill="auto"/>
        <w:spacing w:before="0" w:after="0" w:line="210" w:lineRule="exact"/>
        <w:ind w:right="280" w:firstLine="0"/>
      </w:pPr>
      <w:r>
        <w:t>33</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30" w:h="250" w:hRule="exact" w:wrap="none" w:vAnchor="page" w:hAnchor="page" w:x="2758" w:y="2899"/>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677" w:h="9898" w:hRule="exact" w:wrap="none" w:vAnchor="page" w:hAnchor="page" w:x="2782" w:y="3283"/>
        <w:shd w:val="clear" w:color="auto" w:fill="auto"/>
        <w:spacing w:before="0" w:after="0" w:line="210" w:lineRule="exact"/>
        <w:ind w:right="20" w:firstLine="0"/>
        <w:jc w:val="right"/>
      </w:pPr>
      <w:r>
        <w:rPr>
          <w:rStyle w:val="Bodytext8"/>
        </w:rPr>
        <w:t>the requirements specified in subsection (1).</w:t>
      </w:r>
    </w:p>
    <w:p w:rsidR="001041E1" w:rsidRDefault="005265EE">
      <w:pPr>
        <w:pStyle w:val="Bodytext0"/>
        <w:framePr w:w="6677" w:h="9898" w:hRule="exact" w:wrap="none" w:vAnchor="page" w:hAnchor="page" w:x="2782" w:y="3283"/>
        <w:numPr>
          <w:ilvl w:val="0"/>
          <w:numId w:val="74"/>
        </w:numPr>
        <w:shd w:val="clear" w:color="auto" w:fill="auto"/>
        <w:tabs>
          <w:tab w:val="left" w:pos="942"/>
        </w:tabs>
        <w:spacing w:before="0" w:after="60" w:line="278" w:lineRule="exact"/>
        <w:ind w:left="20" w:right="20" w:firstLine="480"/>
        <w:jc w:val="both"/>
      </w:pPr>
      <w:r>
        <w:rPr>
          <w:rStyle w:val="Bodytext8"/>
        </w:rPr>
        <w:t xml:space="preserve">The Authority shall publish in the Gazette and in a newspaper with wide </w:t>
      </w:r>
      <w:r>
        <w:rPr>
          <w:rStyle w:val="Bodytext8"/>
        </w:rPr>
        <w:t>circulation, a list of all licensed administrators, at least once in every year.</w:t>
      </w:r>
    </w:p>
    <w:p w:rsidR="001041E1" w:rsidRDefault="005265EE">
      <w:pPr>
        <w:pStyle w:val="Bodytext0"/>
        <w:framePr w:w="6677" w:h="9898" w:hRule="exact" w:wrap="none" w:vAnchor="page" w:hAnchor="page" w:x="2782" w:y="3283"/>
        <w:numPr>
          <w:ilvl w:val="0"/>
          <w:numId w:val="74"/>
        </w:numPr>
        <w:shd w:val="clear" w:color="auto" w:fill="auto"/>
        <w:tabs>
          <w:tab w:val="left" w:pos="841"/>
        </w:tabs>
        <w:spacing w:before="0" w:after="295" w:line="278" w:lineRule="exact"/>
        <w:ind w:left="20" w:right="20" w:firstLine="480"/>
        <w:jc w:val="both"/>
      </w:pPr>
      <w:r>
        <w:rPr>
          <w:rStyle w:val="Bodytext8"/>
        </w:rPr>
        <w:t>A person who acts as an administrator of a retirement benefits scheme without a licence issued under this Act commits an offence and is liable on conviction to a fine not exce</w:t>
      </w:r>
      <w:r>
        <w:rPr>
          <w:rStyle w:val="Bodytext8"/>
        </w:rPr>
        <w:t>eding one thousand currency points or imprisonment not exceeding six years, or both.</w:t>
      </w:r>
    </w:p>
    <w:p w:rsidR="001041E1" w:rsidRDefault="005265EE">
      <w:pPr>
        <w:pStyle w:val="Heading10"/>
        <w:framePr w:w="6677" w:h="9898" w:hRule="exact" w:wrap="none" w:vAnchor="page" w:hAnchor="page" w:x="2782" w:y="3283"/>
        <w:numPr>
          <w:ilvl w:val="0"/>
          <w:numId w:val="75"/>
        </w:numPr>
        <w:shd w:val="clear" w:color="auto" w:fill="auto"/>
        <w:tabs>
          <w:tab w:val="left" w:pos="495"/>
        </w:tabs>
        <w:spacing w:before="0" w:after="0" w:line="210" w:lineRule="exact"/>
        <w:ind w:left="20" w:firstLine="0"/>
        <w:jc w:val="both"/>
      </w:pPr>
      <w:bookmarkStart w:id="46" w:name="bookmark46"/>
      <w:r>
        <w:rPr>
          <w:rStyle w:val="Heading11"/>
        </w:rPr>
        <w:t>Refusal to grant licence of administrator</w:t>
      </w:r>
      <w:bookmarkEnd w:id="46"/>
    </w:p>
    <w:p w:rsidR="001041E1" w:rsidRDefault="005265EE">
      <w:pPr>
        <w:pStyle w:val="Bodytext0"/>
        <w:framePr w:w="6677" w:h="9898" w:hRule="exact" w:wrap="none" w:vAnchor="page" w:hAnchor="page" w:x="2782" w:y="3283"/>
        <w:numPr>
          <w:ilvl w:val="0"/>
          <w:numId w:val="76"/>
        </w:numPr>
        <w:shd w:val="clear" w:color="auto" w:fill="auto"/>
        <w:tabs>
          <w:tab w:val="left" w:pos="860"/>
        </w:tabs>
        <w:spacing w:before="0" w:after="60" w:line="278" w:lineRule="exact"/>
        <w:ind w:left="20" w:right="20" w:firstLine="480"/>
        <w:jc w:val="both"/>
      </w:pPr>
      <w:r>
        <w:rPr>
          <w:rStyle w:val="Bodytext8"/>
        </w:rPr>
        <w:t>The Authority may refuse to grant a licence to an applicant if the Authority is satisfied that—</w:t>
      </w:r>
    </w:p>
    <w:p w:rsidR="001041E1" w:rsidRDefault="005265EE">
      <w:pPr>
        <w:pStyle w:val="Bodytext0"/>
        <w:framePr w:w="6677" w:h="9898" w:hRule="exact" w:wrap="none" w:vAnchor="page" w:hAnchor="page" w:x="2782" w:y="3283"/>
        <w:numPr>
          <w:ilvl w:val="0"/>
          <w:numId w:val="77"/>
        </w:numPr>
        <w:shd w:val="clear" w:color="auto" w:fill="auto"/>
        <w:tabs>
          <w:tab w:val="left" w:pos="970"/>
        </w:tabs>
        <w:spacing w:before="0" w:after="60" w:line="278" w:lineRule="exact"/>
        <w:ind w:left="980" w:right="20" w:hanging="480"/>
        <w:jc w:val="both"/>
      </w:pPr>
      <w:r>
        <w:rPr>
          <w:rStyle w:val="Bodytext8"/>
        </w:rPr>
        <w:t xml:space="preserve">the information contained in the </w:t>
      </w:r>
      <w:r>
        <w:rPr>
          <w:rStyle w:val="Bodytext8"/>
        </w:rPr>
        <w:t>application is false in any material particular;</w:t>
      </w:r>
    </w:p>
    <w:p w:rsidR="001041E1" w:rsidRDefault="005265EE">
      <w:pPr>
        <w:pStyle w:val="Bodytext0"/>
        <w:framePr w:w="6677" w:h="9898" w:hRule="exact" w:wrap="none" w:vAnchor="page" w:hAnchor="page" w:x="2782" w:y="3283"/>
        <w:numPr>
          <w:ilvl w:val="0"/>
          <w:numId w:val="77"/>
        </w:numPr>
        <w:shd w:val="clear" w:color="auto" w:fill="auto"/>
        <w:tabs>
          <w:tab w:val="left" w:pos="970"/>
        </w:tabs>
        <w:spacing w:before="0" w:after="60" w:line="278" w:lineRule="exact"/>
        <w:ind w:left="980" w:right="20" w:hanging="480"/>
        <w:jc w:val="both"/>
      </w:pPr>
      <w:r>
        <w:rPr>
          <w:rStyle w:val="Bodytext8"/>
        </w:rPr>
        <w:t>the applicant is not a fit and proper person as prescribed in Part II of Schedule 3;</w:t>
      </w:r>
    </w:p>
    <w:p w:rsidR="001041E1" w:rsidRDefault="005265EE">
      <w:pPr>
        <w:pStyle w:val="Bodytext0"/>
        <w:framePr w:w="6677" w:h="9898" w:hRule="exact" w:wrap="none" w:vAnchor="page" w:hAnchor="page" w:x="2782" w:y="3283"/>
        <w:numPr>
          <w:ilvl w:val="0"/>
          <w:numId w:val="77"/>
        </w:numPr>
        <w:shd w:val="clear" w:color="auto" w:fill="auto"/>
        <w:tabs>
          <w:tab w:val="left" w:pos="970"/>
        </w:tabs>
        <w:spacing w:before="0" w:after="60" w:line="278" w:lineRule="exact"/>
        <w:ind w:left="980" w:right="20" w:hanging="480"/>
        <w:jc w:val="both"/>
      </w:pPr>
      <w:r>
        <w:rPr>
          <w:rStyle w:val="Bodytext8"/>
        </w:rPr>
        <w:t>the applicant has ever been an administrator of a retirement benefits scheme whose licence was revoked by the Authority du</w:t>
      </w:r>
      <w:r>
        <w:rPr>
          <w:rStyle w:val="Bodytext8"/>
        </w:rPr>
        <w:t>e to any fault either fully or partially of the applicant; or</w:t>
      </w:r>
    </w:p>
    <w:p w:rsidR="001041E1" w:rsidRDefault="005265EE">
      <w:pPr>
        <w:pStyle w:val="Bodytext0"/>
        <w:framePr w:w="6677" w:h="9898" w:hRule="exact" w:wrap="none" w:vAnchor="page" w:hAnchor="page" w:x="2782" w:y="3283"/>
        <w:numPr>
          <w:ilvl w:val="0"/>
          <w:numId w:val="77"/>
        </w:numPr>
        <w:shd w:val="clear" w:color="auto" w:fill="auto"/>
        <w:tabs>
          <w:tab w:val="left" w:pos="970"/>
        </w:tabs>
        <w:spacing w:before="0" w:after="60" w:line="278" w:lineRule="exact"/>
        <w:ind w:left="980" w:right="20" w:hanging="480"/>
        <w:jc w:val="both"/>
      </w:pPr>
      <w:r>
        <w:rPr>
          <w:rStyle w:val="Bodytext8"/>
        </w:rPr>
        <w:t>the applicant does not meet the requirements specified in section 48 (1).</w:t>
      </w:r>
    </w:p>
    <w:p w:rsidR="001041E1" w:rsidRDefault="005265EE">
      <w:pPr>
        <w:pStyle w:val="Bodytext0"/>
        <w:framePr w:w="6677" w:h="9898" w:hRule="exact" w:wrap="none" w:vAnchor="page" w:hAnchor="page" w:x="2782" w:y="3283"/>
        <w:numPr>
          <w:ilvl w:val="0"/>
          <w:numId w:val="76"/>
        </w:numPr>
        <w:shd w:val="clear" w:color="auto" w:fill="auto"/>
        <w:tabs>
          <w:tab w:val="left" w:pos="918"/>
        </w:tabs>
        <w:spacing w:before="0" w:after="295" w:line="278" w:lineRule="exact"/>
        <w:ind w:left="20" w:right="20" w:firstLine="480"/>
        <w:jc w:val="both"/>
      </w:pPr>
      <w:r>
        <w:rPr>
          <w:rStyle w:val="Bodytext8"/>
        </w:rPr>
        <w:t>Where the Authority refuses to grant a licence to an applicant, the Authority shall notify the applicant of its decision</w:t>
      </w:r>
      <w:r>
        <w:rPr>
          <w:rStyle w:val="Bodytext8"/>
        </w:rPr>
        <w:t xml:space="preserve"> and specify the reasons for the refusal in writing.</w:t>
      </w:r>
    </w:p>
    <w:p w:rsidR="001041E1" w:rsidRDefault="005265EE">
      <w:pPr>
        <w:pStyle w:val="Heading10"/>
        <w:framePr w:w="6677" w:h="9898" w:hRule="exact" w:wrap="none" w:vAnchor="page" w:hAnchor="page" w:x="2782" w:y="3283"/>
        <w:numPr>
          <w:ilvl w:val="0"/>
          <w:numId w:val="75"/>
        </w:numPr>
        <w:shd w:val="clear" w:color="auto" w:fill="auto"/>
        <w:tabs>
          <w:tab w:val="left" w:pos="495"/>
        </w:tabs>
        <w:spacing w:before="0" w:after="0" w:line="210" w:lineRule="exact"/>
        <w:ind w:left="20" w:firstLine="0"/>
        <w:jc w:val="both"/>
      </w:pPr>
      <w:bookmarkStart w:id="47" w:name="bookmark47"/>
      <w:r>
        <w:rPr>
          <w:rStyle w:val="Heading11"/>
        </w:rPr>
        <w:t>Restrictions on licensing of administrator</w:t>
      </w:r>
      <w:bookmarkEnd w:id="47"/>
    </w:p>
    <w:p w:rsidR="001041E1" w:rsidRDefault="005265EE">
      <w:pPr>
        <w:pStyle w:val="Bodytext0"/>
        <w:framePr w:w="6677" w:h="9898" w:hRule="exact" w:wrap="none" w:vAnchor="page" w:hAnchor="page" w:x="2782" w:y="3283"/>
        <w:shd w:val="clear" w:color="auto" w:fill="auto"/>
        <w:spacing w:before="0" w:after="64" w:line="283" w:lineRule="exact"/>
        <w:ind w:left="20" w:right="20" w:firstLine="0"/>
        <w:jc w:val="both"/>
      </w:pPr>
      <w:r>
        <w:rPr>
          <w:rStyle w:val="Bodytext8"/>
        </w:rPr>
        <w:t>A person shall not be issued a licence as an administrator of a retirement benefits scheme if he or she—</w:t>
      </w:r>
    </w:p>
    <w:p w:rsidR="001041E1" w:rsidRDefault="005265EE">
      <w:pPr>
        <w:pStyle w:val="Bodytext0"/>
        <w:framePr w:w="6677" w:h="9898" w:hRule="exact" w:wrap="none" w:vAnchor="page" w:hAnchor="page" w:x="2782" w:y="3283"/>
        <w:numPr>
          <w:ilvl w:val="0"/>
          <w:numId w:val="78"/>
        </w:numPr>
        <w:shd w:val="clear" w:color="auto" w:fill="auto"/>
        <w:tabs>
          <w:tab w:val="left" w:pos="975"/>
        </w:tabs>
        <w:spacing w:before="0" w:after="115" w:line="278" w:lineRule="exact"/>
        <w:ind w:left="980" w:right="20" w:hanging="480"/>
        <w:jc w:val="both"/>
      </w:pPr>
      <w:r>
        <w:rPr>
          <w:rStyle w:val="Bodytext8"/>
        </w:rPr>
        <w:t xml:space="preserve">has been sentenced to imprisonment by a court of </w:t>
      </w:r>
      <w:r>
        <w:rPr>
          <w:rStyle w:val="Bodytext8"/>
        </w:rPr>
        <w:t>competent jurisdiction for six months or more;</w:t>
      </w:r>
    </w:p>
    <w:p w:rsidR="001041E1" w:rsidRDefault="005265EE">
      <w:pPr>
        <w:pStyle w:val="Bodytext0"/>
        <w:framePr w:w="6677" w:h="9898" w:hRule="exact" w:wrap="none" w:vAnchor="page" w:hAnchor="page" w:x="2782" w:y="3283"/>
        <w:numPr>
          <w:ilvl w:val="0"/>
          <w:numId w:val="78"/>
        </w:numPr>
        <w:shd w:val="clear" w:color="auto" w:fill="auto"/>
        <w:tabs>
          <w:tab w:val="left" w:pos="475"/>
        </w:tabs>
        <w:spacing w:before="0" w:after="0" w:line="210" w:lineRule="exact"/>
        <w:ind w:right="20" w:firstLine="0"/>
        <w:jc w:val="right"/>
      </w:pPr>
      <w:r>
        <w:rPr>
          <w:rStyle w:val="Bodytext8"/>
        </w:rPr>
        <w:t>is declared bankrupt or insolvent, or has entered into an</w:t>
      </w:r>
    </w:p>
    <w:p w:rsidR="001041E1" w:rsidRDefault="005265EE">
      <w:pPr>
        <w:pStyle w:val="Headerorfooter20"/>
        <w:framePr w:w="6730" w:h="239" w:hRule="exact" w:wrap="none" w:vAnchor="page" w:hAnchor="page" w:x="2758" w:y="13325"/>
        <w:shd w:val="clear" w:color="auto" w:fill="auto"/>
        <w:spacing w:line="210" w:lineRule="exact"/>
        <w:ind w:left="20"/>
        <w:jc w:val="center"/>
      </w:pPr>
      <w:r>
        <w:rPr>
          <w:rStyle w:val="Headerorfooter2Spacing0pt"/>
          <w:b/>
          <w:bCs/>
        </w:rPr>
        <w:t>34</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645" w:hRule="exact" w:wrap="none" w:vAnchor="page" w:hAnchor="page" w:x="2782" w:y="2651"/>
        <w:shd w:val="clear" w:color="auto" w:fill="auto"/>
        <w:spacing w:before="0" w:after="83" w:line="210" w:lineRule="exact"/>
        <w:ind w:right="20" w:firstLine="0"/>
        <w:jc w:val="right"/>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77" w:h="10645" w:hRule="exact" w:wrap="none" w:vAnchor="page" w:hAnchor="page" w:x="2782" w:y="2651"/>
        <w:shd w:val="clear" w:color="auto" w:fill="auto"/>
        <w:spacing w:before="0" w:after="28" w:line="210" w:lineRule="exact"/>
        <w:ind w:left="980" w:firstLine="0"/>
        <w:jc w:val="left"/>
      </w:pPr>
      <w:r>
        <w:rPr>
          <w:rStyle w:val="Bodytext8"/>
        </w:rPr>
        <w:t>arrangement with his or her creditors;</w:t>
      </w:r>
    </w:p>
    <w:p w:rsidR="001041E1" w:rsidRDefault="005265EE">
      <w:pPr>
        <w:pStyle w:val="Bodytext0"/>
        <w:framePr w:w="6677" w:h="10645" w:hRule="exact" w:wrap="none" w:vAnchor="page" w:hAnchor="page" w:x="2782" w:y="2651"/>
        <w:numPr>
          <w:ilvl w:val="0"/>
          <w:numId w:val="78"/>
        </w:numPr>
        <w:shd w:val="clear" w:color="auto" w:fill="auto"/>
        <w:tabs>
          <w:tab w:val="left" w:pos="970"/>
        </w:tabs>
        <w:spacing w:before="0" w:after="120" w:line="278" w:lineRule="exact"/>
        <w:ind w:left="980" w:right="20" w:hanging="480"/>
        <w:jc w:val="both"/>
      </w:pPr>
      <w:r>
        <w:rPr>
          <w:rStyle w:val="Bodytext8"/>
        </w:rPr>
        <w:t xml:space="preserve">was previously involved in </w:t>
      </w:r>
      <w:r>
        <w:rPr>
          <w:rStyle w:val="Bodytext8"/>
        </w:rPr>
        <w:t>the management or administration of a retirement benefits scheme whose licence has been revoked under this Act, due to any fault either fully or partially of the applicant;</w:t>
      </w:r>
    </w:p>
    <w:p w:rsidR="001041E1" w:rsidRDefault="005265EE">
      <w:pPr>
        <w:pStyle w:val="Bodytext0"/>
        <w:framePr w:w="6677" w:h="10645" w:hRule="exact" w:wrap="none" w:vAnchor="page" w:hAnchor="page" w:x="2782" w:y="2651"/>
        <w:numPr>
          <w:ilvl w:val="0"/>
          <w:numId w:val="78"/>
        </w:numPr>
        <w:shd w:val="clear" w:color="auto" w:fill="auto"/>
        <w:tabs>
          <w:tab w:val="left" w:pos="975"/>
        </w:tabs>
        <w:spacing w:before="0" w:after="120" w:line="278" w:lineRule="exact"/>
        <w:ind w:left="980" w:right="20" w:hanging="480"/>
        <w:jc w:val="both"/>
      </w:pPr>
      <w:r>
        <w:rPr>
          <w:rStyle w:val="Bodytext8"/>
        </w:rPr>
        <w:t>is disqualified under any other written law, or his or her holding office as such i</w:t>
      </w:r>
      <w:r>
        <w:rPr>
          <w:rStyle w:val="Bodytext8"/>
        </w:rPr>
        <w:t>s determined by the Authority as being, in any way, detrimental to the retirement benefits scheme; or</w:t>
      </w:r>
    </w:p>
    <w:p w:rsidR="001041E1" w:rsidRDefault="005265EE">
      <w:pPr>
        <w:pStyle w:val="Bodytext0"/>
        <w:framePr w:w="6677" w:h="10645" w:hRule="exact" w:wrap="none" w:vAnchor="page" w:hAnchor="page" w:x="2782" w:y="2651"/>
        <w:numPr>
          <w:ilvl w:val="0"/>
          <w:numId w:val="78"/>
        </w:numPr>
        <w:shd w:val="clear" w:color="auto" w:fill="auto"/>
        <w:tabs>
          <w:tab w:val="left" w:pos="975"/>
        </w:tabs>
        <w:spacing w:before="0" w:after="235" w:line="278" w:lineRule="exact"/>
        <w:ind w:left="980" w:right="20" w:hanging="480"/>
        <w:jc w:val="both"/>
      </w:pPr>
      <w:r>
        <w:rPr>
          <w:rStyle w:val="Bodytext8"/>
        </w:rPr>
        <w:t>is not a fit and proper person as prescribed in Part II of Schedule 3.</w:t>
      </w:r>
    </w:p>
    <w:p w:rsidR="001041E1" w:rsidRDefault="005265EE">
      <w:pPr>
        <w:pStyle w:val="Heading10"/>
        <w:framePr w:w="6677" w:h="10645" w:hRule="exact" w:wrap="none" w:vAnchor="page" w:hAnchor="page" w:x="2782" w:y="2651"/>
        <w:numPr>
          <w:ilvl w:val="0"/>
          <w:numId w:val="75"/>
        </w:numPr>
        <w:shd w:val="clear" w:color="auto" w:fill="auto"/>
        <w:tabs>
          <w:tab w:val="left" w:pos="495"/>
        </w:tabs>
        <w:spacing w:before="0" w:after="28" w:line="210" w:lineRule="exact"/>
        <w:ind w:left="20" w:firstLine="0"/>
      </w:pPr>
      <w:bookmarkStart w:id="48" w:name="bookmark48"/>
      <w:r>
        <w:rPr>
          <w:rStyle w:val="Heading11"/>
        </w:rPr>
        <w:t>Validity of licence of administrator</w:t>
      </w:r>
      <w:bookmarkEnd w:id="48"/>
    </w:p>
    <w:p w:rsidR="001041E1" w:rsidRDefault="005265EE">
      <w:pPr>
        <w:pStyle w:val="Bodytext0"/>
        <w:framePr w:w="6677" w:h="10645" w:hRule="exact" w:wrap="none" w:vAnchor="page" w:hAnchor="page" w:x="2782" w:y="2651"/>
        <w:numPr>
          <w:ilvl w:val="0"/>
          <w:numId w:val="79"/>
        </w:numPr>
        <w:shd w:val="clear" w:color="auto" w:fill="auto"/>
        <w:tabs>
          <w:tab w:val="left" w:pos="874"/>
        </w:tabs>
        <w:spacing w:before="0" w:after="116" w:line="278" w:lineRule="exact"/>
        <w:ind w:left="20" w:right="20" w:firstLine="480"/>
        <w:jc w:val="left"/>
      </w:pPr>
      <w:r>
        <w:rPr>
          <w:rStyle w:val="Bodytext8"/>
        </w:rPr>
        <w:t xml:space="preserve">A licence issued to an administrator shall be </w:t>
      </w:r>
      <w:r>
        <w:rPr>
          <w:rStyle w:val="Bodytext8"/>
        </w:rPr>
        <w:t>valid for one year and may be renewed upon payment of the prescribed fee.</w:t>
      </w:r>
    </w:p>
    <w:p w:rsidR="001041E1" w:rsidRDefault="005265EE">
      <w:pPr>
        <w:pStyle w:val="Bodytext0"/>
        <w:framePr w:w="6677" w:h="10645" w:hRule="exact" w:wrap="none" w:vAnchor="page" w:hAnchor="page" w:x="2782" w:y="2651"/>
        <w:numPr>
          <w:ilvl w:val="0"/>
          <w:numId w:val="79"/>
        </w:numPr>
        <w:shd w:val="clear" w:color="auto" w:fill="auto"/>
        <w:tabs>
          <w:tab w:val="left" w:pos="812"/>
        </w:tabs>
        <w:spacing w:before="0" w:after="179" w:line="283" w:lineRule="exact"/>
        <w:ind w:left="20" w:right="20" w:firstLine="480"/>
        <w:jc w:val="left"/>
      </w:pPr>
      <w:r>
        <w:rPr>
          <w:rStyle w:val="Bodytext8"/>
        </w:rPr>
        <w:t>An application for the renewal of a licence under subsection (1) shall be made at least three months before the expiry of the licence.</w:t>
      </w:r>
    </w:p>
    <w:p w:rsidR="001041E1" w:rsidRDefault="005265EE">
      <w:pPr>
        <w:pStyle w:val="Heading10"/>
        <w:framePr w:w="6677" w:h="10645" w:hRule="exact" w:wrap="none" w:vAnchor="page" w:hAnchor="page" w:x="2782" w:y="2651"/>
        <w:numPr>
          <w:ilvl w:val="0"/>
          <w:numId w:val="75"/>
        </w:numPr>
        <w:shd w:val="clear" w:color="auto" w:fill="auto"/>
        <w:tabs>
          <w:tab w:val="left" w:pos="495"/>
        </w:tabs>
        <w:spacing w:before="0" w:after="83" w:line="210" w:lineRule="exact"/>
        <w:ind w:left="20" w:firstLine="0"/>
      </w:pPr>
      <w:bookmarkStart w:id="49" w:name="bookmark49"/>
      <w:r>
        <w:rPr>
          <w:rStyle w:val="Heading11"/>
        </w:rPr>
        <w:t>Revocation of licence of administrator</w:t>
      </w:r>
      <w:bookmarkEnd w:id="49"/>
    </w:p>
    <w:p w:rsidR="001041E1" w:rsidRDefault="005265EE">
      <w:pPr>
        <w:pStyle w:val="Bodytext0"/>
        <w:framePr w:w="6677" w:h="10645" w:hRule="exact" w:wrap="none" w:vAnchor="page" w:hAnchor="page" w:x="2782" w:y="2651"/>
        <w:shd w:val="clear" w:color="auto" w:fill="auto"/>
        <w:spacing w:before="0" w:after="88" w:line="210" w:lineRule="exact"/>
        <w:ind w:left="20" w:firstLine="0"/>
        <w:jc w:val="left"/>
      </w:pPr>
      <w:r>
        <w:rPr>
          <w:rStyle w:val="Bodytext8"/>
        </w:rPr>
        <w:t xml:space="preserve">The </w:t>
      </w:r>
      <w:r>
        <w:rPr>
          <w:rStyle w:val="Bodytext8"/>
        </w:rPr>
        <w:t>Authority may revoke the licence of an administrator if—</w:t>
      </w:r>
    </w:p>
    <w:p w:rsidR="001041E1" w:rsidRDefault="005265EE">
      <w:pPr>
        <w:pStyle w:val="Bodytext0"/>
        <w:framePr w:w="6677" w:h="10645" w:hRule="exact" w:wrap="none" w:vAnchor="page" w:hAnchor="page" w:x="2782" w:y="2651"/>
        <w:numPr>
          <w:ilvl w:val="0"/>
          <w:numId w:val="80"/>
        </w:numPr>
        <w:shd w:val="clear" w:color="auto" w:fill="auto"/>
        <w:tabs>
          <w:tab w:val="left" w:pos="970"/>
        </w:tabs>
        <w:spacing w:before="0" w:after="176" w:line="278" w:lineRule="exact"/>
        <w:ind w:left="980" w:right="20" w:hanging="480"/>
        <w:jc w:val="both"/>
      </w:pPr>
      <w:r>
        <w:rPr>
          <w:rStyle w:val="Bodytext8"/>
        </w:rPr>
        <w:t>the Authority discovers, after the licence has been issued, that the administrator made a false statement in relation to the application;</w:t>
      </w:r>
    </w:p>
    <w:p w:rsidR="001041E1" w:rsidRDefault="005265EE">
      <w:pPr>
        <w:pStyle w:val="Bodytext0"/>
        <w:framePr w:w="6677" w:h="10645" w:hRule="exact" w:wrap="none" w:vAnchor="page" w:hAnchor="page" w:x="2782" w:y="2651"/>
        <w:numPr>
          <w:ilvl w:val="0"/>
          <w:numId w:val="80"/>
        </w:numPr>
        <w:shd w:val="clear" w:color="auto" w:fill="auto"/>
        <w:tabs>
          <w:tab w:val="left" w:pos="980"/>
        </w:tabs>
        <w:spacing w:before="0" w:after="184" w:line="283" w:lineRule="exact"/>
        <w:ind w:left="980" w:right="20" w:hanging="480"/>
        <w:jc w:val="both"/>
      </w:pPr>
      <w:r>
        <w:rPr>
          <w:rStyle w:val="Bodytext8"/>
        </w:rPr>
        <w:t>an event occurs which renders the administrator ineligible to</w:t>
      </w:r>
      <w:r>
        <w:rPr>
          <w:rStyle w:val="Bodytext8"/>
        </w:rPr>
        <w:t xml:space="preserve"> perform his or her functions as administrator;</w:t>
      </w:r>
    </w:p>
    <w:p w:rsidR="001041E1" w:rsidRDefault="005265EE">
      <w:pPr>
        <w:pStyle w:val="Bodytext0"/>
        <w:framePr w:w="6677" w:h="10645" w:hRule="exact" w:wrap="none" w:vAnchor="page" w:hAnchor="page" w:x="2782" w:y="2651"/>
        <w:numPr>
          <w:ilvl w:val="0"/>
          <w:numId w:val="80"/>
        </w:numPr>
        <w:shd w:val="clear" w:color="auto" w:fill="auto"/>
        <w:tabs>
          <w:tab w:val="left" w:pos="970"/>
        </w:tabs>
        <w:spacing w:before="0" w:after="120" w:line="278" w:lineRule="exact"/>
        <w:ind w:left="980" w:right="20" w:hanging="480"/>
        <w:jc w:val="both"/>
      </w:pPr>
      <w:r>
        <w:rPr>
          <w:rStyle w:val="Bodytext8"/>
        </w:rPr>
        <w:t>the administrator is declared bankrupt or insolvent, or enters into an arrangement with his or her creditors ;</w:t>
      </w:r>
    </w:p>
    <w:p w:rsidR="001041E1" w:rsidRDefault="005265EE">
      <w:pPr>
        <w:pStyle w:val="Bodytext0"/>
        <w:framePr w:w="6677" w:h="10645" w:hRule="exact" w:wrap="none" w:vAnchor="page" w:hAnchor="page" w:x="2782" w:y="2651"/>
        <w:numPr>
          <w:ilvl w:val="0"/>
          <w:numId w:val="80"/>
        </w:numPr>
        <w:shd w:val="clear" w:color="auto" w:fill="auto"/>
        <w:tabs>
          <w:tab w:val="left" w:pos="970"/>
        </w:tabs>
        <w:spacing w:before="0" w:after="175" w:line="278" w:lineRule="exact"/>
        <w:ind w:left="980" w:right="20" w:hanging="480"/>
        <w:jc w:val="both"/>
      </w:pPr>
      <w:r>
        <w:rPr>
          <w:rStyle w:val="Bodytext8"/>
        </w:rPr>
        <w:t>the administrator is in breach of any condition of the licence;</w:t>
      </w:r>
    </w:p>
    <w:p w:rsidR="001041E1" w:rsidRDefault="005265EE">
      <w:pPr>
        <w:pStyle w:val="Bodytext0"/>
        <w:framePr w:w="6677" w:h="10645" w:hRule="exact" w:wrap="none" w:vAnchor="page" w:hAnchor="page" w:x="2782" w:y="2651"/>
        <w:numPr>
          <w:ilvl w:val="0"/>
          <w:numId w:val="80"/>
        </w:numPr>
        <w:shd w:val="clear" w:color="auto" w:fill="auto"/>
        <w:tabs>
          <w:tab w:val="left" w:pos="970"/>
        </w:tabs>
        <w:spacing w:before="0" w:after="143" w:line="210" w:lineRule="exact"/>
        <w:ind w:left="980" w:hanging="480"/>
        <w:jc w:val="both"/>
      </w:pPr>
      <w:r>
        <w:rPr>
          <w:rStyle w:val="Bodytext8"/>
        </w:rPr>
        <w:t>the administrator is disqualified</w:t>
      </w:r>
      <w:r>
        <w:rPr>
          <w:rStyle w:val="Bodytext8"/>
        </w:rPr>
        <w:t xml:space="preserve"> by virtue of section 50;</w:t>
      </w:r>
    </w:p>
    <w:p w:rsidR="001041E1" w:rsidRDefault="005265EE">
      <w:pPr>
        <w:pStyle w:val="Bodytext0"/>
        <w:framePr w:w="6677" w:h="10645" w:hRule="exact" w:wrap="none" w:vAnchor="page" w:hAnchor="page" w:x="2782" w:y="2651"/>
        <w:numPr>
          <w:ilvl w:val="0"/>
          <w:numId w:val="80"/>
        </w:numPr>
        <w:shd w:val="clear" w:color="auto" w:fill="auto"/>
        <w:tabs>
          <w:tab w:val="left" w:pos="470"/>
        </w:tabs>
        <w:spacing w:before="0" w:after="68" w:line="210" w:lineRule="exact"/>
        <w:ind w:right="20" w:firstLine="0"/>
        <w:jc w:val="right"/>
      </w:pPr>
      <w:r>
        <w:rPr>
          <w:rStyle w:val="Bodytext8"/>
        </w:rPr>
        <w:t>the administrator ceases to be a fit and proper person as</w:t>
      </w:r>
    </w:p>
    <w:p w:rsidR="001041E1" w:rsidRDefault="005265EE">
      <w:pPr>
        <w:pStyle w:val="Bodytext0"/>
        <w:framePr w:w="6677" w:h="10645" w:hRule="exact" w:wrap="none" w:vAnchor="page" w:hAnchor="page" w:x="2782" w:y="2651"/>
        <w:shd w:val="clear" w:color="auto" w:fill="auto"/>
        <w:spacing w:before="0" w:after="0" w:line="210" w:lineRule="exact"/>
        <w:ind w:left="120" w:firstLine="0"/>
      </w:pPr>
      <w:r>
        <w:rPr>
          <w:rStyle w:val="Bodytext8"/>
        </w:rPr>
        <w:t>35</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82" w:h="10664" w:hRule="exact" w:wrap="none" w:vAnchor="page" w:hAnchor="page" w:x="2780" w:y="2641"/>
        <w:shd w:val="clear" w:color="auto" w:fill="auto"/>
        <w:spacing w:before="0" w:after="76" w:line="210" w:lineRule="exact"/>
        <w:ind w:right="20" w:firstLine="0"/>
        <w:jc w:val="right"/>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82" w:h="10664" w:hRule="exact" w:wrap="none" w:vAnchor="page" w:hAnchor="page" w:x="2780" w:y="2641"/>
        <w:shd w:val="clear" w:color="auto" w:fill="auto"/>
        <w:spacing w:before="0" w:after="120" w:line="278" w:lineRule="exact"/>
        <w:ind w:left="500" w:right="20" w:firstLine="480"/>
        <w:jc w:val="left"/>
      </w:pPr>
      <w:r>
        <w:rPr>
          <w:rStyle w:val="Bodytext8"/>
        </w:rPr>
        <w:t xml:space="preserve">prescribed in Part II of Schedule 3; or (g) the administrator does not comply with any </w:t>
      </w:r>
      <w:r>
        <w:rPr>
          <w:rStyle w:val="Bodytext8"/>
        </w:rPr>
        <w:t>provision of this Act, or regulations made under this Act.</w:t>
      </w:r>
    </w:p>
    <w:p w:rsidR="001041E1" w:rsidRDefault="005265EE">
      <w:pPr>
        <w:pStyle w:val="Bodytext0"/>
        <w:framePr w:w="6682" w:h="10664" w:hRule="exact" w:wrap="none" w:vAnchor="page" w:hAnchor="page" w:x="2780" w:y="2641"/>
        <w:numPr>
          <w:ilvl w:val="0"/>
          <w:numId w:val="81"/>
        </w:numPr>
        <w:shd w:val="clear" w:color="auto" w:fill="auto"/>
        <w:tabs>
          <w:tab w:val="left" w:pos="850"/>
        </w:tabs>
        <w:spacing w:before="0" w:after="120" w:line="278" w:lineRule="exact"/>
        <w:ind w:left="20" w:right="20" w:firstLine="480"/>
        <w:jc w:val="both"/>
      </w:pPr>
      <w:r>
        <w:rPr>
          <w:rStyle w:val="Bodytext8"/>
        </w:rPr>
        <w:t>The Authority shall give the administrator at least thirty days notice in writing specifying the reasons for the intended revocation of the licence.</w:t>
      </w:r>
    </w:p>
    <w:p w:rsidR="001041E1" w:rsidRDefault="005265EE">
      <w:pPr>
        <w:pStyle w:val="Bodytext0"/>
        <w:framePr w:w="6682" w:h="10664" w:hRule="exact" w:wrap="none" w:vAnchor="page" w:hAnchor="page" w:x="2780" w:y="2641"/>
        <w:numPr>
          <w:ilvl w:val="0"/>
          <w:numId w:val="81"/>
        </w:numPr>
        <w:shd w:val="clear" w:color="auto" w:fill="auto"/>
        <w:tabs>
          <w:tab w:val="left" w:pos="932"/>
        </w:tabs>
        <w:spacing w:before="0" w:after="175" w:line="278" w:lineRule="exact"/>
        <w:ind w:left="20" w:right="20" w:firstLine="480"/>
        <w:jc w:val="both"/>
      </w:pPr>
      <w:r>
        <w:rPr>
          <w:rStyle w:val="Bodytext8"/>
        </w:rPr>
        <w:t>The Authority shall, before revoking a licence o</w:t>
      </w:r>
      <w:r>
        <w:rPr>
          <w:rStyle w:val="Bodytext8"/>
        </w:rPr>
        <w:t>f an administrator, consider any representations made in writing by the administrator opposing the revocation.</w:t>
      </w:r>
    </w:p>
    <w:p w:rsidR="001041E1" w:rsidRDefault="005265EE">
      <w:pPr>
        <w:pStyle w:val="Bodytext0"/>
        <w:framePr w:w="6682" w:h="10664" w:hRule="exact" w:wrap="none" w:vAnchor="page" w:hAnchor="page" w:x="2780" w:y="2641"/>
        <w:numPr>
          <w:ilvl w:val="0"/>
          <w:numId w:val="81"/>
        </w:numPr>
        <w:shd w:val="clear" w:color="auto" w:fill="auto"/>
        <w:tabs>
          <w:tab w:val="left" w:pos="370"/>
        </w:tabs>
        <w:spacing w:before="0" w:after="78" w:line="210" w:lineRule="exact"/>
        <w:ind w:right="20" w:firstLine="0"/>
        <w:jc w:val="right"/>
      </w:pPr>
      <w:r>
        <w:rPr>
          <w:rStyle w:val="Bodytext8"/>
        </w:rPr>
        <w:t>The Authority shall revoke the licence of an administrator</w:t>
      </w:r>
    </w:p>
    <w:p w:rsidR="001041E1" w:rsidRDefault="005265EE">
      <w:pPr>
        <w:pStyle w:val="Bodytext0"/>
        <w:framePr w:w="6682" w:h="10664" w:hRule="exact" w:wrap="none" w:vAnchor="page" w:hAnchor="page" w:x="2780" w:y="2641"/>
        <w:shd w:val="clear" w:color="auto" w:fill="auto"/>
        <w:spacing w:before="0" w:after="28" w:line="210" w:lineRule="exact"/>
        <w:ind w:left="20" w:firstLine="0"/>
        <w:jc w:val="left"/>
      </w:pPr>
      <w:r>
        <w:rPr>
          <w:rStyle w:val="Bodytext8"/>
        </w:rPr>
        <w:t>if—</w:t>
      </w:r>
    </w:p>
    <w:p w:rsidR="001041E1" w:rsidRDefault="005265EE">
      <w:pPr>
        <w:pStyle w:val="Bodytext0"/>
        <w:framePr w:w="6682" w:h="10664" w:hRule="exact" w:wrap="none" w:vAnchor="page" w:hAnchor="page" w:x="2780" w:y="2641"/>
        <w:numPr>
          <w:ilvl w:val="0"/>
          <w:numId w:val="82"/>
        </w:numPr>
        <w:shd w:val="clear" w:color="auto" w:fill="auto"/>
        <w:tabs>
          <w:tab w:val="left" w:pos="950"/>
        </w:tabs>
        <w:spacing w:before="0" w:after="116" w:line="278" w:lineRule="exact"/>
        <w:ind w:left="960" w:right="20" w:hanging="480"/>
        <w:jc w:val="left"/>
      </w:pPr>
      <w:r>
        <w:rPr>
          <w:rStyle w:val="Bodytext8"/>
        </w:rPr>
        <w:t>within thirty days after issuing the notice, the administrator has not opposed the</w:t>
      </w:r>
      <w:r>
        <w:rPr>
          <w:rStyle w:val="Bodytext8"/>
        </w:rPr>
        <w:t xml:space="preserve"> revocation, or</w:t>
      </w:r>
    </w:p>
    <w:p w:rsidR="001041E1" w:rsidRDefault="005265EE">
      <w:pPr>
        <w:pStyle w:val="Bodytext0"/>
        <w:framePr w:w="6682" w:h="10664" w:hRule="exact" w:wrap="none" w:vAnchor="page" w:hAnchor="page" w:x="2780" w:y="2641"/>
        <w:numPr>
          <w:ilvl w:val="0"/>
          <w:numId w:val="82"/>
        </w:numPr>
        <w:shd w:val="clear" w:color="auto" w:fill="auto"/>
        <w:tabs>
          <w:tab w:val="left" w:pos="950"/>
        </w:tabs>
        <w:spacing w:before="0" w:after="359" w:line="283" w:lineRule="exact"/>
        <w:ind w:left="960" w:right="20" w:hanging="480"/>
        <w:jc w:val="left"/>
      </w:pPr>
      <w:r>
        <w:rPr>
          <w:rStyle w:val="Bodytext8"/>
        </w:rPr>
        <w:t>the Authority is not satisfied by the representation made by the administrator under subsection (3).</w:t>
      </w:r>
    </w:p>
    <w:p w:rsidR="001041E1" w:rsidRDefault="005265EE">
      <w:pPr>
        <w:pStyle w:val="Heading10"/>
        <w:framePr w:w="6682" w:h="10664" w:hRule="exact" w:wrap="none" w:vAnchor="page" w:hAnchor="page" w:x="2780" w:y="2641"/>
        <w:numPr>
          <w:ilvl w:val="0"/>
          <w:numId w:val="75"/>
        </w:numPr>
        <w:shd w:val="clear" w:color="auto" w:fill="auto"/>
        <w:tabs>
          <w:tab w:val="left" w:pos="495"/>
        </w:tabs>
        <w:spacing w:before="0" w:after="83" w:line="210" w:lineRule="exact"/>
        <w:ind w:left="20" w:firstLine="0"/>
      </w:pPr>
      <w:bookmarkStart w:id="50" w:name="bookmark50"/>
      <w:r>
        <w:rPr>
          <w:rStyle w:val="Heading11"/>
        </w:rPr>
        <w:t>Functions of administrator</w:t>
      </w:r>
      <w:bookmarkEnd w:id="50"/>
    </w:p>
    <w:p w:rsidR="001041E1" w:rsidRDefault="005265EE">
      <w:pPr>
        <w:pStyle w:val="Bodytext0"/>
        <w:framePr w:w="6682" w:h="10664" w:hRule="exact" w:wrap="none" w:vAnchor="page" w:hAnchor="page" w:x="2780" w:y="2641"/>
        <w:numPr>
          <w:ilvl w:val="0"/>
          <w:numId w:val="83"/>
        </w:numPr>
        <w:shd w:val="clear" w:color="auto" w:fill="auto"/>
        <w:tabs>
          <w:tab w:val="left" w:pos="841"/>
        </w:tabs>
        <w:spacing w:before="0" w:after="263" w:line="210" w:lineRule="exact"/>
        <w:ind w:left="20" w:firstLine="480"/>
        <w:jc w:val="both"/>
      </w:pPr>
      <w:r>
        <w:rPr>
          <w:rStyle w:val="Bodytext8"/>
        </w:rPr>
        <w:t>An administrator of a retirement benefits scheme shall—</w:t>
      </w:r>
    </w:p>
    <w:p w:rsidR="001041E1" w:rsidRDefault="005265EE">
      <w:pPr>
        <w:pStyle w:val="Bodytext0"/>
        <w:framePr w:w="6682" w:h="10664" w:hRule="exact" w:wrap="none" w:vAnchor="page" w:hAnchor="page" w:x="2780" w:y="2641"/>
        <w:numPr>
          <w:ilvl w:val="0"/>
          <w:numId w:val="84"/>
        </w:numPr>
        <w:shd w:val="clear" w:color="auto" w:fill="auto"/>
        <w:tabs>
          <w:tab w:val="left" w:pos="975"/>
        </w:tabs>
        <w:spacing w:before="0" w:after="263" w:line="210" w:lineRule="exact"/>
        <w:ind w:left="20" w:firstLine="480"/>
        <w:jc w:val="both"/>
      </w:pPr>
      <w:r>
        <w:rPr>
          <w:rStyle w:val="Bodytext8"/>
        </w:rPr>
        <w:t>keep the records of the scheme;</w:t>
      </w:r>
    </w:p>
    <w:p w:rsidR="001041E1" w:rsidRDefault="005265EE">
      <w:pPr>
        <w:pStyle w:val="Bodytext0"/>
        <w:framePr w:w="6682" w:h="10664" w:hRule="exact" w:wrap="none" w:vAnchor="page" w:hAnchor="page" w:x="2780" w:y="2641"/>
        <w:numPr>
          <w:ilvl w:val="0"/>
          <w:numId w:val="84"/>
        </w:numPr>
        <w:shd w:val="clear" w:color="auto" w:fill="auto"/>
        <w:tabs>
          <w:tab w:val="left" w:pos="975"/>
        </w:tabs>
        <w:spacing w:before="0" w:after="263" w:line="210" w:lineRule="exact"/>
        <w:ind w:left="20" w:firstLine="480"/>
        <w:jc w:val="both"/>
      </w:pPr>
      <w:r>
        <w:rPr>
          <w:rStyle w:val="Bodytext8"/>
        </w:rPr>
        <w:t xml:space="preserve">process receipts and </w:t>
      </w:r>
      <w:r>
        <w:rPr>
          <w:rStyle w:val="Bodytext8"/>
        </w:rPr>
        <w:t>invoices;</w:t>
      </w:r>
    </w:p>
    <w:p w:rsidR="001041E1" w:rsidRDefault="005265EE">
      <w:pPr>
        <w:pStyle w:val="Bodytext0"/>
        <w:framePr w:w="6682" w:h="10664" w:hRule="exact" w:wrap="none" w:vAnchor="page" w:hAnchor="page" w:x="2780" w:y="2641"/>
        <w:numPr>
          <w:ilvl w:val="0"/>
          <w:numId w:val="84"/>
        </w:numPr>
        <w:shd w:val="clear" w:color="auto" w:fill="auto"/>
        <w:tabs>
          <w:tab w:val="left" w:pos="975"/>
        </w:tabs>
        <w:spacing w:before="0" w:after="263" w:line="210" w:lineRule="exact"/>
        <w:ind w:left="20" w:firstLine="480"/>
        <w:jc w:val="both"/>
      </w:pPr>
      <w:r>
        <w:rPr>
          <w:rStyle w:val="Bodytext8"/>
        </w:rPr>
        <w:t>produce quarterly and annual accounts for audit;</w:t>
      </w:r>
    </w:p>
    <w:p w:rsidR="001041E1" w:rsidRDefault="005265EE">
      <w:pPr>
        <w:pStyle w:val="Bodytext0"/>
        <w:framePr w:w="6682" w:h="10664" w:hRule="exact" w:wrap="none" w:vAnchor="page" w:hAnchor="page" w:x="2780" w:y="2641"/>
        <w:numPr>
          <w:ilvl w:val="0"/>
          <w:numId w:val="84"/>
        </w:numPr>
        <w:shd w:val="clear" w:color="auto" w:fill="auto"/>
        <w:tabs>
          <w:tab w:val="left" w:pos="980"/>
        </w:tabs>
        <w:spacing w:before="0" w:after="263" w:line="210" w:lineRule="exact"/>
        <w:ind w:left="20" w:firstLine="480"/>
        <w:jc w:val="both"/>
      </w:pPr>
      <w:r>
        <w:rPr>
          <w:rStyle w:val="Bodytext8"/>
        </w:rPr>
        <w:t>organise and arrange for meetings ; and</w:t>
      </w:r>
    </w:p>
    <w:p w:rsidR="001041E1" w:rsidRDefault="005265EE">
      <w:pPr>
        <w:pStyle w:val="Bodytext0"/>
        <w:framePr w:w="6682" w:h="10664" w:hRule="exact" w:wrap="none" w:vAnchor="page" w:hAnchor="page" w:x="2780" w:y="2641"/>
        <w:numPr>
          <w:ilvl w:val="0"/>
          <w:numId w:val="84"/>
        </w:numPr>
        <w:shd w:val="clear" w:color="auto" w:fill="auto"/>
        <w:tabs>
          <w:tab w:val="left" w:pos="975"/>
        </w:tabs>
        <w:spacing w:before="0" w:after="208" w:line="210" w:lineRule="exact"/>
        <w:ind w:left="20" w:firstLine="480"/>
        <w:jc w:val="both"/>
      </w:pPr>
      <w:r>
        <w:rPr>
          <w:rStyle w:val="Bodytext8"/>
        </w:rPr>
        <w:t>prepare annual benefit statements and trustee reports.</w:t>
      </w:r>
    </w:p>
    <w:p w:rsidR="001041E1" w:rsidRDefault="005265EE">
      <w:pPr>
        <w:pStyle w:val="Bodytext0"/>
        <w:framePr w:w="6682" w:h="10664" w:hRule="exact" w:wrap="none" w:vAnchor="page" w:hAnchor="page" w:x="2780" w:y="2641"/>
        <w:numPr>
          <w:ilvl w:val="0"/>
          <w:numId w:val="83"/>
        </w:numPr>
        <w:shd w:val="clear" w:color="auto" w:fill="auto"/>
        <w:tabs>
          <w:tab w:val="left" w:pos="874"/>
        </w:tabs>
        <w:spacing w:before="0" w:after="235" w:line="278" w:lineRule="exact"/>
        <w:ind w:left="20" w:right="20" w:firstLine="480"/>
        <w:jc w:val="both"/>
      </w:pPr>
      <w:r>
        <w:rPr>
          <w:rStyle w:val="Bodytext8"/>
        </w:rPr>
        <w:t>An administrator of a retirement benefits scheme shall not act as a custodian, trustee or fund manager</w:t>
      </w:r>
      <w:r>
        <w:rPr>
          <w:rStyle w:val="Bodytext8"/>
        </w:rPr>
        <w:t xml:space="preserve"> of the same retirement benefits scheme.</w:t>
      </w:r>
    </w:p>
    <w:p w:rsidR="001041E1" w:rsidRDefault="005265EE">
      <w:pPr>
        <w:pStyle w:val="Bodytext0"/>
        <w:framePr w:w="6682" w:h="10664" w:hRule="exact" w:wrap="none" w:vAnchor="page" w:hAnchor="page" w:x="2780" w:y="2641"/>
        <w:numPr>
          <w:ilvl w:val="0"/>
          <w:numId w:val="83"/>
        </w:numPr>
        <w:shd w:val="clear" w:color="auto" w:fill="auto"/>
        <w:tabs>
          <w:tab w:val="left" w:pos="850"/>
        </w:tabs>
        <w:spacing w:before="0" w:after="128" w:line="210" w:lineRule="exact"/>
        <w:ind w:left="20" w:firstLine="480"/>
        <w:jc w:val="both"/>
      </w:pPr>
      <w:r>
        <w:rPr>
          <w:rStyle w:val="Bodytext8"/>
        </w:rPr>
        <w:t>The provisions of subsection (2) shall apply to any assignee</w:t>
      </w:r>
    </w:p>
    <w:p w:rsidR="001041E1" w:rsidRDefault="005265EE">
      <w:pPr>
        <w:pStyle w:val="Bodytext0"/>
        <w:framePr w:w="6682" w:h="10664" w:hRule="exact" w:wrap="none" w:vAnchor="page" w:hAnchor="page" w:x="2780" w:y="2641"/>
        <w:shd w:val="clear" w:color="auto" w:fill="auto"/>
        <w:spacing w:before="0" w:after="0" w:line="210" w:lineRule="exact"/>
        <w:ind w:right="340" w:firstLine="0"/>
      </w:pPr>
      <w:r>
        <w:rPr>
          <w:rStyle w:val="Bodytext8"/>
        </w:rPr>
        <w:t>36</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645" w:hRule="exact" w:wrap="none" w:vAnchor="page" w:hAnchor="page" w:x="2782" w:y="2641"/>
        <w:shd w:val="clear" w:color="auto" w:fill="auto"/>
        <w:spacing w:before="0" w:after="83" w:line="210" w:lineRule="exact"/>
        <w:ind w:right="20" w:firstLine="0"/>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77" w:h="10645" w:hRule="exact" w:wrap="none" w:vAnchor="page" w:hAnchor="page" w:x="2782" w:y="2641"/>
        <w:shd w:val="clear" w:color="auto" w:fill="auto"/>
        <w:spacing w:before="0" w:after="0" w:line="210" w:lineRule="exact"/>
        <w:ind w:left="20" w:firstLine="0"/>
        <w:jc w:val="both"/>
      </w:pPr>
      <w:r>
        <w:rPr>
          <w:rStyle w:val="Bodytext8"/>
        </w:rPr>
        <w:t>or related party of the administrator.</w:t>
      </w:r>
    </w:p>
    <w:p w:rsidR="001041E1" w:rsidRDefault="005265EE">
      <w:pPr>
        <w:pStyle w:val="Bodytext50"/>
        <w:framePr w:w="6677" w:h="10645" w:hRule="exact" w:wrap="none" w:vAnchor="page" w:hAnchor="page" w:x="2782" w:y="2641"/>
        <w:shd w:val="clear" w:color="auto" w:fill="auto"/>
        <w:spacing w:before="0" w:after="262" w:line="210" w:lineRule="exact"/>
        <w:ind w:right="20" w:firstLine="0"/>
      </w:pPr>
      <w:r>
        <w:rPr>
          <w:rStyle w:val="Bodytext51"/>
          <w:i/>
          <w:iCs/>
        </w:rPr>
        <w:t>Fund managers</w:t>
      </w:r>
    </w:p>
    <w:p w:rsidR="001041E1" w:rsidRDefault="005265EE">
      <w:pPr>
        <w:pStyle w:val="Heading10"/>
        <w:framePr w:w="6677" w:h="10645" w:hRule="exact" w:wrap="none" w:vAnchor="page" w:hAnchor="page" w:x="2782" w:y="2641"/>
        <w:numPr>
          <w:ilvl w:val="0"/>
          <w:numId w:val="75"/>
        </w:numPr>
        <w:shd w:val="clear" w:color="auto" w:fill="auto"/>
        <w:tabs>
          <w:tab w:val="left" w:pos="490"/>
        </w:tabs>
        <w:spacing w:before="0" w:after="0" w:line="283" w:lineRule="exact"/>
        <w:ind w:left="20" w:firstLine="0"/>
        <w:jc w:val="both"/>
      </w:pPr>
      <w:bookmarkStart w:id="51" w:name="bookmark51"/>
      <w:r>
        <w:rPr>
          <w:rStyle w:val="Heading11"/>
        </w:rPr>
        <w:t xml:space="preserve">Licensing of </w:t>
      </w:r>
      <w:r>
        <w:rPr>
          <w:rStyle w:val="Heading11"/>
        </w:rPr>
        <w:t>fund managers</w:t>
      </w:r>
      <w:bookmarkEnd w:id="51"/>
    </w:p>
    <w:p w:rsidR="001041E1" w:rsidRDefault="005265EE">
      <w:pPr>
        <w:pStyle w:val="Bodytext0"/>
        <w:framePr w:w="6677" w:h="10645" w:hRule="exact" w:wrap="none" w:vAnchor="page" w:hAnchor="page" w:x="2782" w:y="2641"/>
        <w:shd w:val="clear" w:color="auto" w:fill="auto"/>
        <w:spacing w:before="0" w:after="299" w:line="283" w:lineRule="exact"/>
        <w:ind w:left="20" w:right="20" w:firstLine="0"/>
        <w:jc w:val="both"/>
      </w:pPr>
      <w:r>
        <w:rPr>
          <w:rStyle w:val="Bodytext8"/>
        </w:rPr>
        <w:t>A person shall not act as a fund manager of a retirement benefits scheme unless he or she has a licence issued in accordance with this Act.</w:t>
      </w:r>
    </w:p>
    <w:p w:rsidR="001041E1" w:rsidRDefault="005265EE">
      <w:pPr>
        <w:pStyle w:val="Heading10"/>
        <w:framePr w:w="6677" w:h="10645" w:hRule="exact" w:wrap="none" w:vAnchor="page" w:hAnchor="page" w:x="2782" w:y="2641"/>
        <w:numPr>
          <w:ilvl w:val="0"/>
          <w:numId w:val="75"/>
        </w:numPr>
        <w:shd w:val="clear" w:color="auto" w:fill="auto"/>
        <w:tabs>
          <w:tab w:val="left" w:pos="490"/>
        </w:tabs>
        <w:spacing w:before="0" w:after="0" w:line="210" w:lineRule="exact"/>
        <w:ind w:left="20" w:firstLine="0"/>
        <w:jc w:val="both"/>
      </w:pPr>
      <w:bookmarkStart w:id="52" w:name="bookmark52"/>
      <w:r>
        <w:rPr>
          <w:rStyle w:val="Heading11"/>
        </w:rPr>
        <w:t>Application and grant of licence of fund manager</w:t>
      </w:r>
      <w:bookmarkEnd w:id="52"/>
    </w:p>
    <w:p w:rsidR="001041E1" w:rsidRDefault="005265EE">
      <w:pPr>
        <w:pStyle w:val="Bodytext0"/>
        <w:framePr w:w="6677" w:h="10645" w:hRule="exact" w:wrap="none" w:vAnchor="page" w:hAnchor="page" w:x="2782" w:y="2641"/>
        <w:numPr>
          <w:ilvl w:val="0"/>
          <w:numId w:val="85"/>
        </w:numPr>
        <w:shd w:val="clear" w:color="auto" w:fill="auto"/>
        <w:tabs>
          <w:tab w:val="left" w:pos="841"/>
        </w:tabs>
        <w:spacing w:before="0" w:line="278" w:lineRule="exact"/>
        <w:ind w:left="20" w:right="20" w:firstLine="480"/>
        <w:jc w:val="both"/>
      </w:pPr>
      <w:r>
        <w:rPr>
          <w:rStyle w:val="Bodytext8"/>
        </w:rPr>
        <w:t xml:space="preserve">An application for a licence as a fund manager of a </w:t>
      </w:r>
      <w:r>
        <w:rPr>
          <w:rStyle w:val="Bodytext8"/>
        </w:rPr>
        <w:t>retirement benefits scheme shall be in the prescribed form and shall—</w:t>
      </w:r>
    </w:p>
    <w:p w:rsidR="001041E1" w:rsidRDefault="005265EE">
      <w:pPr>
        <w:pStyle w:val="Bodytext0"/>
        <w:framePr w:w="6677" w:h="10645" w:hRule="exact" w:wrap="none" w:vAnchor="page" w:hAnchor="page" w:x="2782" w:y="2641"/>
        <w:numPr>
          <w:ilvl w:val="0"/>
          <w:numId w:val="86"/>
        </w:numPr>
        <w:shd w:val="clear" w:color="auto" w:fill="auto"/>
        <w:tabs>
          <w:tab w:val="left" w:pos="974"/>
        </w:tabs>
        <w:spacing w:before="0" w:line="278" w:lineRule="exact"/>
        <w:ind w:left="960" w:right="20" w:hanging="480"/>
        <w:jc w:val="both"/>
      </w:pPr>
      <w:r>
        <w:rPr>
          <w:rStyle w:val="Bodytext8"/>
        </w:rPr>
        <w:t>state whether the applicant has the adequate professional, technical and operational ability to perform the functions of a fund manager;</w:t>
      </w:r>
    </w:p>
    <w:p w:rsidR="001041E1" w:rsidRDefault="005265EE">
      <w:pPr>
        <w:pStyle w:val="Bodytext0"/>
        <w:framePr w:w="6677" w:h="10645" w:hRule="exact" w:wrap="none" w:vAnchor="page" w:hAnchor="page" w:x="2782" w:y="2641"/>
        <w:numPr>
          <w:ilvl w:val="0"/>
          <w:numId w:val="86"/>
        </w:numPr>
        <w:shd w:val="clear" w:color="auto" w:fill="auto"/>
        <w:tabs>
          <w:tab w:val="left" w:pos="960"/>
        </w:tabs>
        <w:spacing w:before="0" w:line="278" w:lineRule="exact"/>
        <w:ind w:left="960" w:right="20" w:hanging="480"/>
        <w:jc w:val="both"/>
      </w:pPr>
      <w:r>
        <w:rPr>
          <w:rStyle w:val="Bodytext8"/>
        </w:rPr>
        <w:t>contain or be accompanied by any other informatio</w:t>
      </w:r>
      <w:r>
        <w:rPr>
          <w:rStyle w:val="Bodytext8"/>
        </w:rPr>
        <w:t>n that the Authority may require for the purpose of determining the application;</w:t>
      </w:r>
    </w:p>
    <w:p w:rsidR="001041E1" w:rsidRDefault="005265EE">
      <w:pPr>
        <w:pStyle w:val="Bodytext0"/>
        <w:framePr w:w="6677" w:h="10645" w:hRule="exact" w:wrap="none" w:vAnchor="page" w:hAnchor="page" w:x="2782" w:y="2641"/>
        <w:numPr>
          <w:ilvl w:val="0"/>
          <w:numId w:val="86"/>
        </w:numPr>
        <w:shd w:val="clear" w:color="auto" w:fill="auto"/>
        <w:tabs>
          <w:tab w:val="left" w:pos="960"/>
        </w:tabs>
        <w:spacing w:before="0" w:after="295" w:line="278" w:lineRule="exact"/>
        <w:ind w:left="960" w:right="20" w:hanging="480"/>
        <w:jc w:val="both"/>
      </w:pPr>
      <w:r>
        <w:rPr>
          <w:rStyle w:val="Bodytext8"/>
        </w:rPr>
        <w:t>contain the address of a place in Uganda for the service on the applicant of any notice or document required or authorised to be served on the applicant under this Act; and</w:t>
      </w:r>
    </w:p>
    <w:p w:rsidR="001041E1" w:rsidRDefault="005265EE">
      <w:pPr>
        <w:pStyle w:val="Bodytext0"/>
        <w:framePr w:w="6677" w:h="10645" w:hRule="exact" w:wrap="none" w:vAnchor="page" w:hAnchor="page" w:x="2782" w:y="2641"/>
        <w:numPr>
          <w:ilvl w:val="0"/>
          <w:numId w:val="86"/>
        </w:numPr>
        <w:shd w:val="clear" w:color="auto" w:fill="auto"/>
        <w:tabs>
          <w:tab w:val="left" w:pos="970"/>
        </w:tabs>
        <w:spacing w:before="0" w:after="328" w:line="210" w:lineRule="exact"/>
        <w:ind w:left="20" w:firstLine="480"/>
        <w:jc w:val="both"/>
      </w:pPr>
      <w:r>
        <w:rPr>
          <w:rStyle w:val="Bodytext8"/>
        </w:rPr>
        <w:t>be</w:t>
      </w:r>
      <w:r>
        <w:rPr>
          <w:rStyle w:val="Bodytext8"/>
        </w:rPr>
        <w:t xml:space="preserve"> accompanied by the prescribed fee.</w:t>
      </w:r>
    </w:p>
    <w:p w:rsidR="001041E1" w:rsidRDefault="005265EE">
      <w:pPr>
        <w:pStyle w:val="Bodytext0"/>
        <w:framePr w:w="6677" w:h="10645" w:hRule="exact" w:wrap="none" w:vAnchor="page" w:hAnchor="page" w:x="2782" w:y="2641"/>
        <w:numPr>
          <w:ilvl w:val="0"/>
          <w:numId w:val="85"/>
        </w:numPr>
        <w:shd w:val="clear" w:color="auto" w:fill="auto"/>
        <w:tabs>
          <w:tab w:val="left" w:pos="846"/>
        </w:tabs>
        <w:spacing w:before="0" w:line="278" w:lineRule="exact"/>
        <w:ind w:left="20" w:right="20" w:firstLine="480"/>
        <w:jc w:val="both"/>
      </w:pPr>
      <w:r>
        <w:rPr>
          <w:rStyle w:val="Bodytext8"/>
        </w:rPr>
        <w:t>The Authority may grant a licence to an applicant who meets the requirements specified in subsection (1).</w:t>
      </w:r>
    </w:p>
    <w:p w:rsidR="001041E1" w:rsidRDefault="005265EE">
      <w:pPr>
        <w:pStyle w:val="Bodytext0"/>
        <w:framePr w:w="6677" w:h="10645" w:hRule="exact" w:wrap="none" w:vAnchor="page" w:hAnchor="page" w:x="2782" w:y="2641"/>
        <w:numPr>
          <w:ilvl w:val="0"/>
          <w:numId w:val="85"/>
        </w:numPr>
        <w:shd w:val="clear" w:color="auto" w:fill="auto"/>
        <w:tabs>
          <w:tab w:val="left" w:pos="942"/>
        </w:tabs>
        <w:spacing w:before="0" w:line="278" w:lineRule="exact"/>
        <w:ind w:left="20" w:right="20" w:firstLine="480"/>
        <w:jc w:val="both"/>
      </w:pPr>
      <w:r>
        <w:rPr>
          <w:rStyle w:val="Bodytext8"/>
        </w:rPr>
        <w:t>The Authority shall publish in the Gazette and in a newspaper with wide circulation, a list of all licensed fund m</w:t>
      </w:r>
      <w:r>
        <w:rPr>
          <w:rStyle w:val="Bodytext8"/>
        </w:rPr>
        <w:t>anagers, at least once in every year.</w:t>
      </w:r>
    </w:p>
    <w:p w:rsidR="001041E1" w:rsidRDefault="005265EE">
      <w:pPr>
        <w:pStyle w:val="Bodytext0"/>
        <w:framePr w:w="6677" w:h="10645" w:hRule="exact" w:wrap="none" w:vAnchor="page" w:hAnchor="page" w:x="2782" w:y="2641"/>
        <w:numPr>
          <w:ilvl w:val="0"/>
          <w:numId w:val="85"/>
        </w:numPr>
        <w:shd w:val="clear" w:color="auto" w:fill="auto"/>
        <w:tabs>
          <w:tab w:val="left" w:pos="831"/>
        </w:tabs>
        <w:spacing w:before="0" w:after="0" w:line="278" w:lineRule="exact"/>
        <w:ind w:left="20" w:right="20" w:firstLine="480"/>
        <w:jc w:val="both"/>
      </w:pPr>
      <w:r>
        <w:rPr>
          <w:rStyle w:val="Bodytext8"/>
        </w:rPr>
        <w:t>A person who acts as a fund manager of a retirement benefits scheme without a licence issued under this Act commits an offence and is liable on conviction to a fine not exceeding one thousand</w:t>
      </w:r>
    </w:p>
    <w:p w:rsidR="001041E1" w:rsidRDefault="005265EE">
      <w:pPr>
        <w:pStyle w:val="Bodytext0"/>
        <w:framePr w:w="6677" w:h="10645" w:hRule="exact" w:wrap="none" w:vAnchor="page" w:hAnchor="page" w:x="2782" w:y="2641"/>
        <w:shd w:val="clear" w:color="auto" w:fill="auto"/>
        <w:spacing w:before="0" w:after="0" w:line="210" w:lineRule="exact"/>
        <w:ind w:right="200" w:firstLine="0"/>
      </w:pPr>
      <w:r>
        <w:rPr>
          <w:rStyle w:val="Bodytext8"/>
        </w:rPr>
        <w:t>37</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30" w:h="250" w:hRule="exact" w:wrap="none" w:vAnchor="page" w:hAnchor="page" w:x="2756" w:y="2610"/>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682" w:h="9906" w:hRule="exact" w:wrap="none" w:vAnchor="page" w:hAnchor="page" w:x="2780" w:y="2994"/>
        <w:shd w:val="clear" w:color="auto" w:fill="auto"/>
        <w:spacing w:before="0" w:after="18" w:line="210" w:lineRule="exact"/>
        <w:ind w:left="20" w:firstLine="0"/>
        <w:jc w:val="both"/>
      </w:pPr>
      <w:r>
        <w:rPr>
          <w:rStyle w:val="Bodytext8"/>
        </w:rPr>
        <w:t>currency points or imprisonment not exceeding six years, or both.</w:t>
      </w:r>
    </w:p>
    <w:p w:rsidR="001041E1" w:rsidRDefault="005265EE">
      <w:pPr>
        <w:pStyle w:val="Heading10"/>
        <w:framePr w:w="6682" w:h="9906" w:hRule="exact" w:wrap="none" w:vAnchor="page" w:hAnchor="page" w:x="2780" w:y="2994"/>
        <w:numPr>
          <w:ilvl w:val="0"/>
          <w:numId w:val="75"/>
        </w:numPr>
        <w:shd w:val="clear" w:color="auto" w:fill="auto"/>
        <w:tabs>
          <w:tab w:val="left" w:pos="495"/>
        </w:tabs>
        <w:spacing w:before="0" w:after="0" w:line="210" w:lineRule="exact"/>
        <w:ind w:left="20" w:firstLine="0"/>
        <w:jc w:val="both"/>
      </w:pPr>
      <w:bookmarkStart w:id="53" w:name="bookmark53"/>
      <w:r>
        <w:rPr>
          <w:rStyle w:val="Heading11"/>
        </w:rPr>
        <w:t>Refusal to grant licence of fund manager</w:t>
      </w:r>
      <w:bookmarkEnd w:id="53"/>
    </w:p>
    <w:p w:rsidR="001041E1" w:rsidRDefault="005265EE">
      <w:pPr>
        <w:pStyle w:val="Bodytext0"/>
        <w:framePr w:w="6682" w:h="9906" w:hRule="exact" w:wrap="none" w:vAnchor="page" w:hAnchor="page" w:x="2780" w:y="2994"/>
        <w:numPr>
          <w:ilvl w:val="0"/>
          <w:numId w:val="87"/>
        </w:numPr>
        <w:shd w:val="clear" w:color="auto" w:fill="auto"/>
        <w:tabs>
          <w:tab w:val="left" w:pos="860"/>
        </w:tabs>
        <w:spacing w:before="0" w:after="60" w:line="283" w:lineRule="exact"/>
        <w:ind w:left="20" w:right="20" w:firstLine="480"/>
        <w:jc w:val="both"/>
      </w:pPr>
      <w:r>
        <w:rPr>
          <w:rStyle w:val="Bodytext8"/>
        </w:rPr>
        <w:t xml:space="preserve">The Authority may refuse to grant a licence to an applicant if the Authority is </w:t>
      </w:r>
      <w:r>
        <w:rPr>
          <w:rStyle w:val="Bodytext8"/>
        </w:rPr>
        <w:t>satisfied that—</w:t>
      </w:r>
    </w:p>
    <w:p w:rsidR="001041E1" w:rsidRDefault="005265EE">
      <w:pPr>
        <w:pStyle w:val="Bodytext0"/>
        <w:framePr w:w="6682" w:h="9906" w:hRule="exact" w:wrap="none" w:vAnchor="page" w:hAnchor="page" w:x="2780" w:y="2994"/>
        <w:numPr>
          <w:ilvl w:val="0"/>
          <w:numId w:val="88"/>
        </w:numPr>
        <w:shd w:val="clear" w:color="auto" w:fill="auto"/>
        <w:tabs>
          <w:tab w:val="left" w:pos="970"/>
        </w:tabs>
        <w:spacing w:before="0" w:after="64" w:line="283" w:lineRule="exact"/>
        <w:ind w:left="980" w:right="20" w:hanging="480"/>
        <w:jc w:val="both"/>
      </w:pPr>
      <w:r>
        <w:rPr>
          <w:rStyle w:val="Bodytext8"/>
        </w:rPr>
        <w:t>the information contained in the application is false in any material particular;</w:t>
      </w:r>
    </w:p>
    <w:p w:rsidR="001041E1" w:rsidRDefault="005265EE">
      <w:pPr>
        <w:pStyle w:val="Bodytext0"/>
        <w:framePr w:w="6682" w:h="9906" w:hRule="exact" w:wrap="none" w:vAnchor="page" w:hAnchor="page" w:x="2780" w:y="2994"/>
        <w:numPr>
          <w:ilvl w:val="0"/>
          <w:numId w:val="88"/>
        </w:numPr>
        <w:shd w:val="clear" w:color="auto" w:fill="auto"/>
        <w:tabs>
          <w:tab w:val="left" w:pos="970"/>
        </w:tabs>
        <w:spacing w:before="0" w:after="60" w:line="278" w:lineRule="exact"/>
        <w:ind w:left="980" w:right="20" w:hanging="480"/>
        <w:jc w:val="both"/>
      </w:pPr>
      <w:r>
        <w:rPr>
          <w:rStyle w:val="Bodytext8"/>
        </w:rPr>
        <w:t>the applicant is not a fit and proper person as prescribed in Part II of Schedule 3;</w:t>
      </w:r>
    </w:p>
    <w:p w:rsidR="001041E1" w:rsidRDefault="005265EE">
      <w:pPr>
        <w:pStyle w:val="Bodytext0"/>
        <w:framePr w:w="6682" w:h="9906" w:hRule="exact" w:wrap="none" w:vAnchor="page" w:hAnchor="page" w:x="2780" w:y="2994"/>
        <w:numPr>
          <w:ilvl w:val="0"/>
          <w:numId w:val="88"/>
        </w:numPr>
        <w:shd w:val="clear" w:color="auto" w:fill="auto"/>
        <w:tabs>
          <w:tab w:val="left" w:pos="970"/>
        </w:tabs>
        <w:spacing w:before="0" w:after="60" w:line="278" w:lineRule="exact"/>
        <w:ind w:left="980" w:right="20" w:hanging="480"/>
        <w:jc w:val="both"/>
      </w:pPr>
      <w:r>
        <w:rPr>
          <w:rStyle w:val="Bodytext8"/>
        </w:rPr>
        <w:t>the applicant has ever been a fund manager of a retirement benefits schem</w:t>
      </w:r>
      <w:r>
        <w:rPr>
          <w:rStyle w:val="Bodytext8"/>
        </w:rPr>
        <w:t>e whose licence was revoked by the Authority due to any fault either fully or partially of the applicant; or</w:t>
      </w:r>
    </w:p>
    <w:p w:rsidR="001041E1" w:rsidRDefault="005265EE">
      <w:pPr>
        <w:pStyle w:val="Bodytext0"/>
        <w:framePr w:w="6682" w:h="9906" w:hRule="exact" w:wrap="none" w:vAnchor="page" w:hAnchor="page" w:x="2780" w:y="2994"/>
        <w:numPr>
          <w:ilvl w:val="0"/>
          <w:numId w:val="88"/>
        </w:numPr>
        <w:shd w:val="clear" w:color="auto" w:fill="auto"/>
        <w:tabs>
          <w:tab w:val="left" w:pos="970"/>
        </w:tabs>
        <w:spacing w:before="0" w:after="60" w:line="278" w:lineRule="exact"/>
        <w:ind w:left="980" w:right="20" w:hanging="480"/>
        <w:jc w:val="both"/>
      </w:pPr>
      <w:r>
        <w:rPr>
          <w:rStyle w:val="Bodytext8"/>
        </w:rPr>
        <w:t>the applicant does not meet the requirements specified in section 55 (1).</w:t>
      </w:r>
    </w:p>
    <w:p w:rsidR="001041E1" w:rsidRDefault="005265EE">
      <w:pPr>
        <w:pStyle w:val="Bodytext0"/>
        <w:framePr w:w="6682" w:h="9906" w:hRule="exact" w:wrap="none" w:vAnchor="page" w:hAnchor="page" w:x="2780" w:y="2994"/>
        <w:numPr>
          <w:ilvl w:val="0"/>
          <w:numId w:val="87"/>
        </w:numPr>
        <w:shd w:val="clear" w:color="auto" w:fill="auto"/>
        <w:tabs>
          <w:tab w:val="left" w:pos="918"/>
        </w:tabs>
        <w:spacing w:before="0" w:after="295" w:line="278" w:lineRule="exact"/>
        <w:ind w:left="20" w:right="20" w:firstLine="480"/>
        <w:jc w:val="both"/>
      </w:pPr>
      <w:r>
        <w:rPr>
          <w:rStyle w:val="Bodytext8"/>
        </w:rPr>
        <w:t xml:space="preserve">Where the Authority refuses to grant a licence to an applicant, the </w:t>
      </w:r>
      <w:r>
        <w:rPr>
          <w:rStyle w:val="Bodytext8"/>
        </w:rPr>
        <w:t>Authority shall notify the applicant of its decision and specify the reasons for the refusal in writing.</w:t>
      </w:r>
    </w:p>
    <w:p w:rsidR="001041E1" w:rsidRDefault="005265EE">
      <w:pPr>
        <w:pStyle w:val="Heading10"/>
        <w:framePr w:w="6682" w:h="9906" w:hRule="exact" w:wrap="none" w:vAnchor="page" w:hAnchor="page" w:x="2780" w:y="2994"/>
        <w:numPr>
          <w:ilvl w:val="0"/>
          <w:numId w:val="75"/>
        </w:numPr>
        <w:shd w:val="clear" w:color="auto" w:fill="auto"/>
        <w:tabs>
          <w:tab w:val="left" w:pos="495"/>
        </w:tabs>
        <w:spacing w:before="0" w:after="0" w:line="210" w:lineRule="exact"/>
        <w:ind w:left="20" w:firstLine="0"/>
        <w:jc w:val="both"/>
      </w:pPr>
      <w:bookmarkStart w:id="54" w:name="bookmark54"/>
      <w:r>
        <w:rPr>
          <w:rStyle w:val="Heading11"/>
        </w:rPr>
        <w:t>Restrictions on licence of fund manager</w:t>
      </w:r>
      <w:bookmarkEnd w:id="54"/>
    </w:p>
    <w:p w:rsidR="001041E1" w:rsidRDefault="005265EE">
      <w:pPr>
        <w:pStyle w:val="Bodytext0"/>
        <w:framePr w:w="6682" w:h="9906" w:hRule="exact" w:wrap="none" w:vAnchor="page" w:hAnchor="page" w:x="2780" w:y="2994"/>
        <w:shd w:val="clear" w:color="auto" w:fill="auto"/>
        <w:spacing w:before="0" w:after="60" w:line="278" w:lineRule="exact"/>
        <w:ind w:left="20" w:right="20" w:firstLine="0"/>
        <w:jc w:val="both"/>
      </w:pPr>
      <w:r>
        <w:rPr>
          <w:rStyle w:val="Bodytext8"/>
        </w:rPr>
        <w:t>A person shall not be licensed as a fund manager of a retirement benefits scheme if he or she—</w:t>
      </w:r>
    </w:p>
    <w:p w:rsidR="001041E1" w:rsidRDefault="005265EE">
      <w:pPr>
        <w:pStyle w:val="Bodytext0"/>
        <w:framePr w:w="6682" w:h="9906" w:hRule="exact" w:wrap="none" w:vAnchor="page" w:hAnchor="page" w:x="2780" w:y="2994"/>
        <w:numPr>
          <w:ilvl w:val="0"/>
          <w:numId w:val="89"/>
        </w:numPr>
        <w:shd w:val="clear" w:color="auto" w:fill="auto"/>
        <w:tabs>
          <w:tab w:val="left" w:pos="975"/>
        </w:tabs>
        <w:spacing w:before="0" w:after="56" w:line="278" w:lineRule="exact"/>
        <w:ind w:left="980" w:right="20" w:hanging="480"/>
        <w:jc w:val="both"/>
      </w:pPr>
      <w:r>
        <w:rPr>
          <w:rStyle w:val="Bodytext8"/>
        </w:rPr>
        <w:t>has been sentenc</w:t>
      </w:r>
      <w:r>
        <w:rPr>
          <w:rStyle w:val="Bodytext8"/>
        </w:rPr>
        <w:t>ed to imprisonment by a court of competent jurisdiction for six months or more;</w:t>
      </w:r>
    </w:p>
    <w:p w:rsidR="001041E1" w:rsidRDefault="005265EE">
      <w:pPr>
        <w:pStyle w:val="Bodytext0"/>
        <w:framePr w:w="6682" w:h="9906" w:hRule="exact" w:wrap="none" w:vAnchor="page" w:hAnchor="page" w:x="2780" w:y="2994"/>
        <w:numPr>
          <w:ilvl w:val="0"/>
          <w:numId w:val="89"/>
        </w:numPr>
        <w:shd w:val="clear" w:color="auto" w:fill="auto"/>
        <w:tabs>
          <w:tab w:val="left" w:pos="975"/>
        </w:tabs>
        <w:spacing w:before="0" w:after="64" w:line="283" w:lineRule="exact"/>
        <w:ind w:left="980" w:right="20" w:hanging="480"/>
        <w:jc w:val="both"/>
      </w:pPr>
      <w:r>
        <w:rPr>
          <w:rStyle w:val="Bodytext8"/>
        </w:rPr>
        <w:t>is declared bankrupt or insolvent, or has entered into an arrangement with his or her creditors;</w:t>
      </w:r>
    </w:p>
    <w:p w:rsidR="001041E1" w:rsidRDefault="005265EE">
      <w:pPr>
        <w:pStyle w:val="Bodytext0"/>
        <w:framePr w:w="6682" w:h="9906" w:hRule="exact" w:wrap="none" w:vAnchor="page" w:hAnchor="page" w:x="2780" w:y="2994"/>
        <w:numPr>
          <w:ilvl w:val="0"/>
          <w:numId w:val="89"/>
        </w:numPr>
        <w:shd w:val="clear" w:color="auto" w:fill="auto"/>
        <w:tabs>
          <w:tab w:val="left" w:pos="970"/>
        </w:tabs>
        <w:spacing w:before="0" w:after="60" w:line="278" w:lineRule="exact"/>
        <w:ind w:left="980" w:right="20" w:hanging="480"/>
        <w:jc w:val="both"/>
      </w:pPr>
      <w:r>
        <w:rPr>
          <w:rStyle w:val="Bodytext8"/>
        </w:rPr>
        <w:t xml:space="preserve">was previously involved in the management or administration of a retirement </w:t>
      </w:r>
      <w:r>
        <w:rPr>
          <w:rStyle w:val="Bodytext8"/>
        </w:rPr>
        <w:t>benefits scheme whose licence has been revoked under this Act due to his or her fault either fully or partially;</w:t>
      </w:r>
    </w:p>
    <w:p w:rsidR="001041E1" w:rsidRDefault="005265EE">
      <w:pPr>
        <w:pStyle w:val="Bodytext0"/>
        <w:framePr w:w="6682" w:h="9906" w:hRule="exact" w:wrap="none" w:vAnchor="page" w:hAnchor="page" w:x="2780" w:y="2994"/>
        <w:numPr>
          <w:ilvl w:val="0"/>
          <w:numId w:val="89"/>
        </w:numPr>
        <w:shd w:val="clear" w:color="auto" w:fill="auto"/>
        <w:tabs>
          <w:tab w:val="left" w:pos="975"/>
        </w:tabs>
        <w:spacing w:before="0" w:after="0" w:line="278" w:lineRule="exact"/>
        <w:ind w:left="980" w:right="20" w:hanging="480"/>
        <w:jc w:val="both"/>
      </w:pPr>
      <w:r>
        <w:rPr>
          <w:rStyle w:val="Bodytext8"/>
        </w:rPr>
        <w:t>is disqualified under any other written law, or his or her holding office as such is determined by the Authority as being, in any way, detrimen</w:t>
      </w:r>
      <w:r>
        <w:rPr>
          <w:rStyle w:val="Bodytext8"/>
        </w:rPr>
        <w:t>tal to the retirement benefits</w:t>
      </w:r>
    </w:p>
    <w:p w:rsidR="001041E1" w:rsidRDefault="005265EE">
      <w:pPr>
        <w:pStyle w:val="Headerorfooter20"/>
        <w:framePr w:w="6730" w:h="239" w:hRule="exact" w:wrap="none" w:vAnchor="page" w:hAnchor="page" w:x="2756" w:y="13035"/>
        <w:shd w:val="clear" w:color="auto" w:fill="auto"/>
        <w:spacing w:line="210" w:lineRule="exact"/>
        <w:ind w:left="20"/>
        <w:jc w:val="center"/>
      </w:pPr>
      <w:r>
        <w:rPr>
          <w:rStyle w:val="Headerorfooter2Spacing0pt"/>
          <w:b/>
          <w:bCs/>
        </w:rPr>
        <w:t>38</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438" w:hRule="exact" w:wrap="none" w:vAnchor="page" w:hAnchor="page" w:x="2784" w:y="2653"/>
        <w:shd w:val="clear" w:color="auto" w:fill="auto"/>
        <w:spacing w:before="0" w:after="0" w:line="360" w:lineRule="exact"/>
        <w:ind w:left="980" w:right="40"/>
        <w:jc w:val="left"/>
      </w:pPr>
      <w:r>
        <w:rPr>
          <w:rStyle w:val="Bodytext5NotItalic0"/>
        </w:rPr>
        <w:lastRenderedPageBreak/>
        <w:t xml:space="preserve">Act 15 </w:t>
      </w:r>
      <w:r>
        <w:rPr>
          <w:rStyle w:val="Bodytext51"/>
          <w:i/>
          <w:iCs/>
        </w:rPr>
        <w:t>Uganda Retirement Benefits Regulatory Authority Act</w:t>
      </w:r>
      <w:r>
        <w:rPr>
          <w:rStyle w:val="Bodytext5NotItalic0"/>
        </w:rPr>
        <w:t xml:space="preserve"> 2011 scheme; or</w:t>
      </w:r>
    </w:p>
    <w:p w:rsidR="001041E1" w:rsidRDefault="005265EE">
      <w:pPr>
        <w:pStyle w:val="Bodytext0"/>
        <w:framePr w:w="6677" w:h="10438" w:hRule="exact" w:wrap="none" w:vAnchor="page" w:hAnchor="page" w:x="2784" w:y="2653"/>
        <w:numPr>
          <w:ilvl w:val="0"/>
          <w:numId w:val="89"/>
        </w:numPr>
        <w:shd w:val="clear" w:color="auto" w:fill="auto"/>
        <w:tabs>
          <w:tab w:val="left" w:pos="975"/>
        </w:tabs>
        <w:spacing w:before="0" w:after="235" w:line="278" w:lineRule="exact"/>
        <w:ind w:left="980" w:right="40" w:hanging="480"/>
        <w:jc w:val="both"/>
      </w:pPr>
      <w:r>
        <w:rPr>
          <w:rStyle w:val="Bodytext8"/>
        </w:rPr>
        <w:t>is not a fit and proper person as prescribed in Part II of Schedule 3.</w:t>
      </w:r>
    </w:p>
    <w:p w:rsidR="001041E1" w:rsidRDefault="005265EE">
      <w:pPr>
        <w:pStyle w:val="Heading10"/>
        <w:framePr w:w="6677" w:h="10438" w:hRule="exact" w:wrap="none" w:vAnchor="page" w:hAnchor="page" w:x="2784" w:y="2653"/>
        <w:numPr>
          <w:ilvl w:val="0"/>
          <w:numId w:val="75"/>
        </w:numPr>
        <w:shd w:val="clear" w:color="auto" w:fill="auto"/>
        <w:tabs>
          <w:tab w:val="left" w:pos="495"/>
        </w:tabs>
        <w:spacing w:before="0" w:after="0" w:line="210" w:lineRule="exact"/>
        <w:ind w:left="20" w:firstLine="0"/>
        <w:jc w:val="both"/>
      </w:pPr>
      <w:bookmarkStart w:id="55" w:name="bookmark55"/>
      <w:r>
        <w:rPr>
          <w:rStyle w:val="Heading11"/>
        </w:rPr>
        <w:t>Validity of licence of fund manager</w:t>
      </w:r>
      <w:bookmarkEnd w:id="55"/>
    </w:p>
    <w:p w:rsidR="001041E1" w:rsidRDefault="005265EE">
      <w:pPr>
        <w:pStyle w:val="Bodytext0"/>
        <w:framePr w:w="6677" w:h="10438" w:hRule="exact" w:wrap="none" w:vAnchor="page" w:hAnchor="page" w:x="2784" w:y="2653"/>
        <w:numPr>
          <w:ilvl w:val="0"/>
          <w:numId w:val="90"/>
        </w:numPr>
        <w:shd w:val="clear" w:color="auto" w:fill="auto"/>
        <w:tabs>
          <w:tab w:val="left" w:pos="831"/>
        </w:tabs>
        <w:spacing w:before="0" w:after="64" w:line="283" w:lineRule="exact"/>
        <w:ind w:left="20" w:right="40" w:firstLine="480"/>
        <w:jc w:val="left"/>
      </w:pPr>
      <w:r>
        <w:rPr>
          <w:rStyle w:val="Bodytext8"/>
        </w:rPr>
        <w:t xml:space="preserve">A licence issued to a </w:t>
      </w:r>
      <w:r>
        <w:rPr>
          <w:rStyle w:val="Bodytext8"/>
        </w:rPr>
        <w:t>fund manager shall be valid for one year and shall be renewed annually upon payment of the prescribed fee.</w:t>
      </w:r>
    </w:p>
    <w:p w:rsidR="001041E1" w:rsidRDefault="005265EE">
      <w:pPr>
        <w:pStyle w:val="Bodytext0"/>
        <w:framePr w:w="6677" w:h="10438" w:hRule="exact" w:wrap="none" w:vAnchor="page" w:hAnchor="page" w:x="2784" w:y="2653"/>
        <w:numPr>
          <w:ilvl w:val="0"/>
          <w:numId w:val="90"/>
        </w:numPr>
        <w:shd w:val="clear" w:color="auto" w:fill="auto"/>
        <w:tabs>
          <w:tab w:val="left" w:pos="1326"/>
        </w:tabs>
        <w:spacing w:before="0" w:after="0" w:line="278" w:lineRule="exact"/>
        <w:ind w:left="980" w:hanging="480"/>
        <w:jc w:val="both"/>
      </w:pPr>
      <w:r>
        <w:rPr>
          <w:rStyle w:val="Bodytext8"/>
        </w:rPr>
        <w:t>An application for the renewal of a licence under subsection</w:t>
      </w:r>
    </w:p>
    <w:p w:rsidR="001041E1" w:rsidRDefault="005265EE">
      <w:pPr>
        <w:pStyle w:val="Bodytext0"/>
        <w:framePr w:w="6677" w:h="10438" w:hRule="exact" w:wrap="none" w:vAnchor="page" w:hAnchor="page" w:x="2784" w:y="2653"/>
        <w:numPr>
          <w:ilvl w:val="0"/>
          <w:numId w:val="91"/>
        </w:numPr>
        <w:shd w:val="clear" w:color="auto" w:fill="auto"/>
        <w:tabs>
          <w:tab w:val="left" w:pos="846"/>
          <w:tab w:val="left" w:pos="423"/>
        </w:tabs>
        <w:spacing w:before="0" w:after="235" w:line="278" w:lineRule="exact"/>
        <w:ind w:left="20" w:right="40" w:firstLine="0"/>
        <w:jc w:val="both"/>
      </w:pPr>
      <w:r>
        <w:rPr>
          <w:rStyle w:val="Bodytext8"/>
        </w:rPr>
        <w:t>shall be made at least three months before the expiry of the licence.</w:t>
      </w:r>
    </w:p>
    <w:p w:rsidR="001041E1" w:rsidRDefault="005265EE">
      <w:pPr>
        <w:pStyle w:val="Heading10"/>
        <w:framePr w:w="6677" w:h="10438" w:hRule="exact" w:wrap="none" w:vAnchor="page" w:hAnchor="page" w:x="2784" w:y="2653"/>
        <w:numPr>
          <w:ilvl w:val="0"/>
          <w:numId w:val="75"/>
        </w:numPr>
        <w:shd w:val="clear" w:color="auto" w:fill="auto"/>
        <w:tabs>
          <w:tab w:val="left" w:pos="495"/>
        </w:tabs>
        <w:spacing w:before="0" w:after="23" w:line="210" w:lineRule="exact"/>
        <w:ind w:left="20" w:firstLine="0"/>
        <w:jc w:val="both"/>
      </w:pPr>
      <w:bookmarkStart w:id="56" w:name="bookmark56"/>
      <w:r>
        <w:rPr>
          <w:rStyle w:val="Heading11"/>
        </w:rPr>
        <w:t xml:space="preserve">Revocation of </w:t>
      </w:r>
      <w:r>
        <w:rPr>
          <w:rStyle w:val="Heading11"/>
        </w:rPr>
        <w:t>licence of fund manager</w:t>
      </w:r>
      <w:bookmarkEnd w:id="56"/>
    </w:p>
    <w:p w:rsidR="001041E1" w:rsidRDefault="005265EE">
      <w:pPr>
        <w:pStyle w:val="Bodytext0"/>
        <w:framePr w:w="6677" w:h="10438" w:hRule="exact" w:wrap="none" w:vAnchor="page" w:hAnchor="page" w:x="2784" w:y="2653"/>
        <w:numPr>
          <w:ilvl w:val="0"/>
          <w:numId w:val="92"/>
        </w:numPr>
        <w:shd w:val="clear" w:color="auto" w:fill="auto"/>
        <w:tabs>
          <w:tab w:val="left" w:pos="836"/>
        </w:tabs>
        <w:spacing w:before="0" w:after="208" w:line="210" w:lineRule="exact"/>
        <w:ind w:left="980" w:hanging="480"/>
        <w:jc w:val="both"/>
      </w:pPr>
      <w:r>
        <w:rPr>
          <w:rStyle w:val="Bodytext8"/>
        </w:rPr>
        <w:t>The Authority may revoke the licence of a fund manager if—</w:t>
      </w:r>
    </w:p>
    <w:p w:rsidR="001041E1" w:rsidRDefault="005265EE">
      <w:pPr>
        <w:pStyle w:val="Bodytext0"/>
        <w:framePr w:w="6677" w:h="10438" w:hRule="exact" w:wrap="none" w:vAnchor="page" w:hAnchor="page" w:x="2784" w:y="2653"/>
        <w:numPr>
          <w:ilvl w:val="0"/>
          <w:numId w:val="93"/>
        </w:numPr>
        <w:shd w:val="clear" w:color="auto" w:fill="auto"/>
        <w:tabs>
          <w:tab w:val="left" w:pos="970"/>
        </w:tabs>
        <w:spacing w:before="0" w:after="176" w:line="278" w:lineRule="exact"/>
        <w:ind w:left="980" w:right="40" w:hanging="480"/>
        <w:jc w:val="both"/>
      </w:pPr>
      <w:r>
        <w:rPr>
          <w:rStyle w:val="Bodytext8"/>
        </w:rPr>
        <w:t>the Authority discovers, after the licence has been issued, that the fund manager made a false statement in relation to the application;</w:t>
      </w:r>
    </w:p>
    <w:p w:rsidR="001041E1" w:rsidRDefault="005265EE">
      <w:pPr>
        <w:pStyle w:val="Bodytext0"/>
        <w:framePr w:w="6677" w:h="10438" w:hRule="exact" w:wrap="none" w:vAnchor="page" w:hAnchor="page" w:x="2784" w:y="2653"/>
        <w:numPr>
          <w:ilvl w:val="0"/>
          <w:numId w:val="93"/>
        </w:numPr>
        <w:shd w:val="clear" w:color="auto" w:fill="auto"/>
        <w:tabs>
          <w:tab w:val="left" w:pos="980"/>
        </w:tabs>
        <w:spacing w:before="0" w:after="184" w:line="283" w:lineRule="exact"/>
        <w:ind w:left="980" w:right="40" w:hanging="480"/>
        <w:jc w:val="both"/>
      </w:pPr>
      <w:r>
        <w:rPr>
          <w:rStyle w:val="Bodytext8"/>
        </w:rPr>
        <w:t xml:space="preserve">any event occurs which renders the </w:t>
      </w:r>
      <w:r>
        <w:rPr>
          <w:rStyle w:val="Bodytext8"/>
        </w:rPr>
        <w:t>fund manager ineligible to perform his or her functions as a trustee;</w:t>
      </w:r>
    </w:p>
    <w:p w:rsidR="001041E1" w:rsidRDefault="005265EE">
      <w:pPr>
        <w:pStyle w:val="Bodytext0"/>
        <w:framePr w:w="6677" w:h="10438" w:hRule="exact" w:wrap="none" w:vAnchor="page" w:hAnchor="page" w:x="2784" w:y="2653"/>
        <w:numPr>
          <w:ilvl w:val="0"/>
          <w:numId w:val="93"/>
        </w:numPr>
        <w:shd w:val="clear" w:color="auto" w:fill="auto"/>
        <w:tabs>
          <w:tab w:val="left" w:pos="970"/>
        </w:tabs>
        <w:spacing w:before="0" w:after="180" w:line="278" w:lineRule="exact"/>
        <w:ind w:left="980" w:right="40" w:hanging="480"/>
        <w:jc w:val="both"/>
      </w:pPr>
      <w:r>
        <w:rPr>
          <w:rStyle w:val="Bodytext8"/>
        </w:rPr>
        <w:t>the fund manager is declared bankrupt or insolvent, or enters into an arrangement with his or her creditors;</w:t>
      </w:r>
    </w:p>
    <w:p w:rsidR="001041E1" w:rsidRDefault="005265EE">
      <w:pPr>
        <w:pStyle w:val="Bodytext0"/>
        <w:framePr w:w="6677" w:h="10438" w:hRule="exact" w:wrap="none" w:vAnchor="page" w:hAnchor="page" w:x="2784" w:y="2653"/>
        <w:numPr>
          <w:ilvl w:val="0"/>
          <w:numId w:val="93"/>
        </w:numPr>
        <w:shd w:val="clear" w:color="auto" w:fill="auto"/>
        <w:tabs>
          <w:tab w:val="left" w:pos="970"/>
        </w:tabs>
        <w:spacing w:before="0" w:after="235" w:line="278" w:lineRule="exact"/>
        <w:ind w:left="980" w:right="40" w:hanging="480"/>
        <w:jc w:val="both"/>
      </w:pPr>
      <w:r>
        <w:rPr>
          <w:rStyle w:val="Bodytext8"/>
        </w:rPr>
        <w:t>the fund manager is in breach of any condition of the licence;</w:t>
      </w:r>
    </w:p>
    <w:p w:rsidR="001041E1" w:rsidRDefault="005265EE">
      <w:pPr>
        <w:pStyle w:val="Bodytext0"/>
        <w:framePr w:w="6677" w:h="10438" w:hRule="exact" w:wrap="none" w:vAnchor="page" w:hAnchor="page" w:x="2784" w:y="2653"/>
        <w:numPr>
          <w:ilvl w:val="0"/>
          <w:numId w:val="93"/>
        </w:numPr>
        <w:shd w:val="clear" w:color="auto" w:fill="auto"/>
        <w:tabs>
          <w:tab w:val="left" w:pos="970"/>
        </w:tabs>
        <w:spacing w:before="0" w:after="208" w:line="210" w:lineRule="exact"/>
        <w:ind w:left="980" w:hanging="480"/>
        <w:jc w:val="both"/>
      </w:pPr>
      <w:r>
        <w:rPr>
          <w:rStyle w:val="Bodytext8"/>
        </w:rPr>
        <w:t xml:space="preserve">the fund </w:t>
      </w:r>
      <w:r>
        <w:rPr>
          <w:rStyle w:val="Bodytext8"/>
        </w:rPr>
        <w:t>manager is disqualified by virtue of section 57;</w:t>
      </w:r>
    </w:p>
    <w:p w:rsidR="001041E1" w:rsidRDefault="005265EE">
      <w:pPr>
        <w:pStyle w:val="Bodytext0"/>
        <w:framePr w:w="6677" w:h="10438" w:hRule="exact" w:wrap="none" w:vAnchor="page" w:hAnchor="page" w:x="2784" w:y="2653"/>
        <w:numPr>
          <w:ilvl w:val="0"/>
          <w:numId w:val="93"/>
        </w:numPr>
        <w:shd w:val="clear" w:color="auto" w:fill="auto"/>
        <w:tabs>
          <w:tab w:val="left" w:pos="970"/>
        </w:tabs>
        <w:spacing w:before="0" w:after="60" w:line="278" w:lineRule="exact"/>
        <w:ind w:left="980" w:right="40" w:hanging="480"/>
        <w:jc w:val="both"/>
      </w:pPr>
      <w:r>
        <w:rPr>
          <w:rStyle w:val="Bodytext8"/>
        </w:rPr>
        <w:t>the fund manager ceases to be a fit and proper person as prescribed in Part II of Schedule 3; or</w:t>
      </w:r>
    </w:p>
    <w:p w:rsidR="001041E1" w:rsidRDefault="005265EE">
      <w:pPr>
        <w:pStyle w:val="Bodytext0"/>
        <w:framePr w:w="6677" w:h="10438" w:hRule="exact" w:wrap="none" w:vAnchor="page" w:hAnchor="page" w:x="2784" w:y="2653"/>
        <w:numPr>
          <w:ilvl w:val="0"/>
          <w:numId w:val="93"/>
        </w:numPr>
        <w:shd w:val="clear" w:color="auto" w:fill="auto"/>
        <w:tabs>
          <w:tab w:val="left" w:pos="970"/>
        </w:tabs>
        <w:spacing w:before="0" w:after="180" w:line="278" w:lineRule="exact"/>
        <w:ind w:left="980" w:right="40" w:hanging="480"/>
        <w:jc w:val="both"/>
      </w:pPr>
      <w:r>
        <w:rPr>
          <w:rStyle w:val="Bodytext8"/>
        </w:rPr>
        <w:t>the fund manager does not comply with any provision of this Act, or any regulations made under this Act.</w:t>
      </w:r>
    </w:p>
    <w:p w:rsidR="001041E1" w:rsidRDefault="005265EE">
      <w:pPr>
        <w:pStyle w:val="Bodytext0"/>
        <w:framePr w:w="6677" w:h="10438" w:hRule="exact" w:wrap="none" w:vAnchor="page" w:hAnchor="page" w:x="2784" w:y="2653"/>
        <w:numPr>
          <w:ilvl w:val="0"/>
          <w:numId w:val="92"/>
        </w:numPr>
        <w:shd w:val="clear" w:color="auto" w:fill="auto"/>
        <w:tabs>
          <w:tab w:val="left" w:pos="841"/>
        </w:tabs>
        <w:spacing w:before="0" w:after="0" w:line="278" w:lineRule="exact"/>
        <w:ind w:left="20" w:right="40" w:firstLine="480"/>
        <w:jc w:val="left"/>
      </w:pPr>
      <w:r>
        <w:rPr>
          <w:rStyle w:val="Bodytext8"/>
        </w:rPr>
        <w:t>The A</w:t>
      </w:r>
      <w:r>
        <w:rPr>
          <w:rStyle w:val="Bodytext8"/>
        </w:rPr>
        <w:t>uthority shall give the fund manager at least thirty days notice in writing specifying the reasons for the intended revocation of</w:t>
      </w:r>
    </w:p>
    <w:p w:rsidR="001041E1" w:rsidRDefault="005265EE">
      <w:pPr>
        <w:pStyle w:val="Headerorfooter20"/>
        <w:framePr w:wrap="none" w:vAnchor="page" w:hAnchor="page" w:x="5976" w:y="13150"/>
        <w:shd w:val="clear" w:color="auto" w:fill="auto"/>
        <w:spacing w:line="210" w:lineRule="exact"/>
        <w:ind w:left="20"/>
      </w:pPr>
      <w:r>
        <w:rPr>
          <w:rStyle w:val="Headerorfooter2Spacing0pt"/>
          <w:b/>
          <w:bCs/>
        </w:rPr>
        <w:t>39</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664" w:hRule="exact" w:wrap="none" w:vAnchor="page" w:hAnchor="page" w:x="2784" w:y="2495"/>
        <w:shd w:val="clear" w:color="auto" w:fill="auto"/>
        <w:spacing w:before="0" w:after="0" w:line="360" w:lineRule="exact"/>
        <w:ind w:left="20" w:right="20" w:firstLine="0"/>
        <w:jc w:val="both"/>
      </w:pPr>
      <w:r>
        <w:rPr>
          <w:rStyle w:val="Bodytext5NotItalic0"/>
        </w:rPr>
        <w:lastRenderedPageBreak/>
        <w:t xml:space="preserve">Act 15 </w:t>
      </w:r>
      <w:r>
        <w:rPr>
          <w:rStyle w:val="Bodytext51"/>
          <w:i/>
          <w:iCs/>
        </w:rPr>
        <w:t>Uganda Retirement Benefits Regulatory Authority Act</w:t>
      </w:r>
      <w:r>
        <w:rPr>
          <w:rStyle w:val="Bodytext5NotItalic0"/>
        </w:rPr>
        <w:t xml:space="preserve"> 2011 the licence.</w:t>
      </w:r>
    </w:p>
    <w:p w:rsidR="001041E1" w:rsidRDefault="005265EE">
      <w:pPr>
        <w:pStyle w:val="Bodytext0"/>
        <w:framePr w:w="6677" w:h="10664" w:hRule="exact" w:wrap="none" w:vAnchor="page" w:hAnchor="page" w:x="2784" w:y="2495"/>
        <w:numPr>
          <w:ilvl w:val="0"/>
          <w:numId w:val="92"/>
        </w:numPr>
        <w:shd w:val="clear" w:color="auto" w:fill="auto"/>
        <w:tabs>
          <w:tab w:val="left" w:pos="894"/>
        </w:tabs>
        <w:spacing w:before="0" w:after="295" w:line="278" w:lineRule="exact"/>
        <w:ind w:left="20" w:right="20" w:firstLine="480"/>
        <w:jc w:val="both"/>
      </w:pPr>
      <w:r>
        <w:rPr>
          <w:rStyle w:val="Bodytext8"/>
        </w:rPr>
        <w:t xml:space="preserve">The Authority shall, before </w:t>
      </w:r>
      <w:r>
        <w:rPr>
          <w:rStyle w:val="Bodytext8"/>
        </w:rPr>
        <w:t>revoking a licence of a fund manager, consider any representations made in writing by the fund manager opposing the revocation.</w:t>
      </w:r>
    </w:p>
    <w:p w:rsidR="001041E1" w:rsidRDefault="005265EE">
      <w:pPr>
        <w:pStyle w:val="Bodytext0"/>
        <w:framePr w:w="6677" w:h="10664" w:hRule="exact" w:wrap="none" w:vAnchor="page" w:hAnchor="page" w:x="2784" w:y="2495"/>
        <w:numPr>
          <w:ilvl w:val="0"/>
          <w:numId w:val="92"/>
        </w:numPr>
        <w:shd w:val="clear" w:color="auto" w:fill="auto"/>
        <w:tabs>
          <w:tab w:val="left" w:pos="874"/>
        </w:tabs>
        <w:spacing w:before="0" w:after="18" w:line="210" w:lineRule="exact"/>
        <w:ind w:left="20" w:firstLine="480"/>
        <w:jc w:val="both"/>
      </w:pPr>
      <w:r>
        <w:rPr>
          <w:rStyle w:val="Bodytext8"/>
        </w:rPr>
        <w:t>The Authority shall revoke the licence of a fund manager</w:t>
      </w:r>
    </w:p>
    <w:p w:rsidR="001041E1" w:rsidRDefault="005265EE">
      <w:pPr>
        <w:pStyle w:val="Bodytext0"/>
        <w:framePr w:w="6677" w:h="10664" w:hRule="exact" w:wrap="none" w:vAnchor="page" w:hAnchor="page" w:x="2784" w:y="2495"/>
        <w:shd w:val="clear" w:color="auto" w:fill="auto"/>
        <w:spacing w:before="0" w:after="208" w:line="210" w:lineRule="exact"/>
        <w:ind w:left="20" w:firstLine="0"/>
        <w:jc w:val="both"/>
      </w:pPr>
      <w:r>
        <w:rPr>
          <w:rStyle w:val="Bodytext8"/>
        </w:rPr>
        <w:t>if—</w:t>
      </w:r>
    </w:p>
    <w:p w:rsidR="001041E1" w:rsidRDefault="005265EE">
      <w:pPr>
        <w:pStyle w:val="Bodytext0"/>
        <w:framePr w:w="6677" w:h="10664" w:hRule="exact" w:wrap="none" w:vAnchor="page" w:hAnchor="page" w:x="2784" w:y="2495"/>
        <w:numPr>
          <w:ilvl w:val="0"/>
          <w:numId w:val="94"/>
        </w:numPr>
        <w:shd w:val="clear" w:color="auto" w:fill="auto"/>
        <w:tabs>
          <w:tab w:val="left" w:pos="970"/>
        </w:tabs>
        <w:spacing w:before="0" w:after="236" w:line="278" w:lineRule="exact"/>
        <w:ind w:left="980" w:right="20" w:hanging="480"/>
        <w:jc w:val="left"/>
      </w:pPr>
      <w:r>
        <w:rPr>
          <w:rStyle w:val="Bodytext8"/>
        </w:rPr>
        <w:t xml:space="preserve">within thirty days after issuing the notice, the fund manager has </w:t>
      </w:r>
      <w:r>
        <w:rPr>
          <w:rStyle w:val="Bodytext8"/>
        </w:rPr>
        <w:t>not opposed the revocation; or</w:t>
      </w:r>
    </w:p>
    <w:p w:rsidR="001041E1" w:rsidRDefault="005265EE">
      <w:pPr>
        <w:pStyle w:val="Bodytext0"/>
        <w:framePr w:w="6677" w:h="10664" w:hRule="exact" w:wrap="none" w:vAnchor="page" w:hAnchor="page" w:x="2784" w:y="2495"/>
        <w:numPr>
          <w:ilvl w:val="0"/>
          <w:numId w:val="94"/>
        </w:numPr>
        <w:shd w:val="clear" w:color="auto" w:fill="auto"/>
        <w:tabs>
          <w:tab w:val="left" w:pos="970"/>
        </w:tabs>
        <w:spacing w:before="0" w:after="299" w:line="283" w:lineRule="exact"/>
        <w:ind w:left="980" w:right="20" w:hanging="480"/>
        <w:jc w:val="left"/>
      </w:pPr>
      <w:r>
        <w:rPr>
          <w:rStyle w:val="Bodytext8"/>
        </w:rPr>
        <w:t>the Authority is not satisfied by the representation made by the fund manager under subsection (3).</w:t>
      </w:r>
    </w:p>
    <w:p w:rsidR="001041E1" w:rsidRDefault="005265EE">
      <w:pPr>
        <w:pStyle w:val="Bodytext0"/>
        <w:framePr w:w="6677" w:h="10664" w:hRule="exact" w:wrap="none" w:vAnchor="page" w:hAnchor="page" w:x="2784" w:y="2495"/>
        <w:numPr>
          <w:ilvl w:val="0"/>
          <w:numId w:val="75"/>
        </w:numPr>
        <w:shd w:val="clear" w:color="auto" w:fill="auto"/>
        <w:tabs>
          <w:tab w:val="left" w:pos="495"/>
        </w:tabs>
        <w:spacing w:before="0" w:after="23" w:line="210" w:lineRule="exact"/>
        <w:ind w:left="20" w:firstLine="0"/>
        <w:jc w:val="both"/>
      </w:pPr>
      <w:r>
        <w:rPr>
          <w:rStyle w:val="Bodytext8"/>
        </w:rPr>
        <w:t>Functions of a fund manager</w:t>
      </w:r>
    </w:p>
    <w:p w:rsidR="001041E1" w:rsidRDefault="005265EE">
      <w:pPr>
        <w:pStyle w:val="Bodytext0"/>
        <w:framePr w:w="6677" w:h="10664" w:hRule="exact" w:wrap="none" w:vAnchor="page" w:hAnchor="page" w:x="2784" w:y="2495"/>
        <w:numPr>
          <w:ilvl w:val="0"/>
          <w:numId w:val="95"/>
        </w:numPr>
        <w:shd w:val="clear" w:color="auto" w:fill="auto"/>
        <w:tabs>
          <w:tab w:val="left" w:pos="841"/>
        </w:tabs>
        <w:spacing w:before="0" w:after="208" w:line="210" w:lineRule="exact"/>
        <w:ind w:left="20" w:firstLine="480"/>
        <w:jc w:val="both"/>
      </w:pPr>
      <w:r>
        <w:rPr>
          <w:rStyle w:val="Bodytext8"/>
        </w:rPr>
        <w:t>A fund manager of a retirement benefits scheme shall—</w:t>
      </w:r>
    </w:p>
    <w:p w:rsidR="001041E1" w:rsidRDefault="005265EE">
      <w:pPr>
        <w:pStyle w:val="Bodytext0"/>
        <w:framePr w:w="6677" w:h="10664" w:hRule="exact" w:wrap="none" w:vAnchor="page" w:hAnchor="page" w:x="2784" w:y="2495"/>
        <w:numPr>
          <w:ilvl w:val="0"/>
          <w:numId w:val="96"/>
        </w:numPr>
        <w:shd w:val="clear" w:color="auto" w:fill="auto"/>
        <w:tabs>
          <w:tab w:val="left" w:pos="970"/>
        </w:tabs>
        <w:spacing w:before="0" w:line="278" w:lineRule="exact"/>
        <w:ind w:left="980" w:right="20" w:hanging="480"/>
        <w:jc w:val="both"/>
      </w:pPr>
      <w:r>
        <w:rPr>
          <w:rStyle w:val="Bodytext8"/>
        </w:rPr>
        <w:t xml:space="preserve">be responsible for management of funds and </w:t>
      </w:r>
      <w:r>
        <w:rPr>
          <w:rStyle w:val="Bodytext8"/>
        </w:rPr>
        <w:t>other assets of the retirement benefits scheme for purposes of investment in accordance with the scheme's investment policy and the scheme rules;</w:t>
      </w:r>
    </w:p>
    <w:p w:rsidR="001041E1" w:rsidRDefault="005265EE">
      <w:pPr>
        <w:pStyle w:val="Bodytext0"/>
        <w:framePr w:w="6677" w:h="10664" w:hRule="exact" w:wrap="none" w:vAnchor="page" w:hAnchor="page" w:x="2784" w:y="2495"/>
        <w:numPr>
          <w:ilvl w:val="0"/>
          <w:numId w:val="96"/>
        </w:numPr>
        <w:shd w:val="clear" w:color="auto" w:fill="auto"/>
        <w:tabs>
          <w:tab w:val="left" w:pos="975"/>
        </w:tabs>
        <w:spacing w:before="0" w:line="278" w:lineRule="exact"/>
        <w:ind w:left="980" w:right="20" w:hanging="480"/>
        <w:jc w:val="both"/>
      </w:pPr>
      <w:r>
        <w:rPr>
          <w:rStyle w:val="Bodytext8"/>
        </w:rPr>
        <w:t>provide advisory services on the investment of the scheme funds and disseminating information concerning the a</w:t>
      </w:r>
      <w:r>
        <w:rPr>
          <w:rStyle w:val="Bodytext8"/>
        </w:rPr>
        <w:t>ssets available for investment of scheme funds.</w:t>
      </w:r>
    </w:p>
    <w:p w:rsidR="001041E1" w:rsidRDefault="005265EE">
      <w:pPr>
        <w:pStyle w:val="Bodytext0"/>
        <w:framePr w:w="6677" w:h="10664" w:hRule="exact" w:wrap="none" w:vAnchor="page" w:hAnchor="page" w:x="2784" w:y="2495"/>
        <w:numPr>
          <w:ilvl w:val="0"/>
          <w:numId w:val="95"/>
        </w:numPr>
        <w:shd w:val="clear" w:color="auto" w:fill="auto"/>
        <w:tabs>
          <w:tab w:val="left" w:pos="836"/>
        </w:tabs>
        <w:spacing w:before="0" w:line="278" w:lineRule="exact"/>
        <w:ind w:left="20" w:right="20" w:firstLine="480"/>
        <w:jc w:val="both"/>
      </w:pPr>
      <w:r>
        <w:rPr>
          <w:rStyle w:val="Bodytext8"/>
        </w:rPr>
        <w:t>A fund manager of a retirement benefits scheme shall not act as a custodian, trustee or administrator of the same retirement benefits scheme.</w:t>
      </w:r>
    </w:p>
    <w:p w:rsidR="001041E1" w:rsidRDefault="005265EE">
      <w:pPr>
        <w:pStyle w:val="Bodytext0"/>
        <w:framePr w:w="6677" w:h="10664" w:hRule="exact" w:wrap="none" w:vAnchor="page" w:hAnchor="page" w:x="2784" w:y="2495"/>
        <w:numPr>
          <w:ilvl w:val="0"/>
          <w:numId w:val="95"/>
        </w:numPr>
        <w:shd w:val="clear" w:color="auto" w:fill="auto"/>
        <w:tabs>
          <w:tab w:val="left" w:pos="850"/>
        </w:tabs>
        <w:spacing w:before="0" w:line="278" w:lineRule="exact"/>
        <w:ind w:left="20" w:right="20" w:firstLine="480"/>
        <w:jc w:val="both"/>
      </w:pPr>
      <w:r>
        <w:rPr>
          <w:rStyle w:val="Bodytext8"/>
        </w:rPr>
        <w:t xml:space="preserve">The provisions of subsection (2) shall apply to any assignee or </w:t>
      </w:r>
      <w:r>
        <w:rPr>
          <w:rStyle w:val="Bodytext8"/>
        </w:rPr>
        <w:t>related party of the fund manager.</w:t>
      </w:r>
    </w:p>
    <w:p w:rsidR="001041E1" w:rsidRDefault="005265EE">
      <w:pPr>
        <w:pStyle w:val="Bodytext0"/>
        <w:framePr w:w="6677" w:h="10664" w:hRule="exact" w:wrap="none" w:vAnchor="page" w:hAnchor="page" w:x="2784" w:y="2495"/>
        <w:numPr>
          <w:ilvl w:val="0"/>
          <w:numId w:val="75"/>
        </w:numPr>
        <w:shd w:val="clear" w:color="auto" w:fill="auto"/>
        <w:tabs>
          <w:tab w:val="left" w:pos="500"/>
        </w:tabs>
        <w:spacing w:before="0" w:after="0" w:line="278" w:lineRule="exact"/>
        <w:ind w:left="20" w:firstLine="0"/>
        <w:jc w:val="both"/>
      </w:pPr>
      <w:r>
        <w:rPr>
          <w:rStyle w:val="Bodytext8"/>
        </w:rPr>
        <w:t>General obligations of custodian, trustee, administrator or</w:t>
      </w:r>
    </w:p>
    <w:p w:rsidR="001041E1" w:rsidRDefault="005265EE">
      <w:pPr>
        <w:pStyle w:val="Bodytext0"/>
        <w:framePr w:w="6677" w:h="10664" w:hRule="exact" w:wrap="none" w:vAnchor="page" w:hAnchor="page" w:x="2784" w:y="2495"/>
        <w:shd w:val="clear" w:color="auto" w:fill="auto"/>
        <w:spacing w:before="0" w:after="0" w:line="278" w:lineRule="exact"/>
        <w:ind w:left="20" w:firstLine="480"/>
        <w:jc w:val="both"/>
      </w:pPr>
      <w:r>
        <w:rPr>
          <w:rStyle w:val="Bodytext8"/>
        </w:rPr>
        <w:t>fund manager</w:t>
      </w:r>
    </w:p>
    <w:p w:rsidR="001041E1" w:rsidRDefault="005265EE">
      <w:pPr>
        <w:pStyle w:val="Bodytext0"/>
        <w:framePr w:w="6677" w:h="10664" w:hRule="exact" w:wrap="none" w:vAnchor="page" w:hAnchor="page" w:x="2784" w:y="2495"/>
        <w:shd w:val="clear" w:color="auto" w:fill="auto"/>
        <w:spacing w:before="0" w:after="115" w:line="278" w:lineRule="exact"/>
        <w:ind w:left="20" w:firstLine="0"/>
        <w:jc w:val="both"/>
      </w:pPr>
      <w:r>
        <w:rPr>
          <w:rStyle w:val="Bodytext8"/>
        </w:rPr>
        <w:t>A custodian, trustee, administrator or fund manager of a retirement</w:t>
      </w:r>
    </w:p>
    <w:p w:rsidR="001041E1" w:rsidRDefault="005265EE">
      <w:pPr>
        <w:pStyle w:val="Bodytext0"/>
        <w:framePr w:w="6677" w:h="10664" w:hRule="exact" w:wrap="none" w:vAnchor="page" w:hAnchor="page" w:x="2784" w:y="2495"/>
        <w:shd w:val="clear" w:color="auto" w:fill="auto"/>
        <w:spacing w:before="0" w:after="0" w:line="210" w:lineRule="exact"/>
        <w:ind w:right="300" w:firstLine="0"/>
      </w:pPr>
      <w:r>
        <w:rPr>
          <w:rStyle w:val="Bodytext8"/>
        </w:rPr>
        <w:t>40</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645" w:hRule="exact" w:wrap="none" w:vAnchor="page" w:hAnchor="page" w:x="2792" w:y="2505"/>
        <w:shd w:val="clear" w:color="auto" w:fill="auto"/>
        <w:spacing w:before="0" w:after="83" w:line="210" w:lineRule="exact"/>
        <w:ind w:right="20" w:firstLine="0"/>
        <w:jc w:val="right"/>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62" w:h="10645" w:hRule="exact" w:wrap="none" w:vAnchor="page" w:hAnchor="page" w:x="2792" w:y="2505"/>
        <w:shd w:val="clear" w:color="auto" w:fill="auto"/>
        <w:spacing w:before="0" w:after="28" w:line="210" w:lineRule="exact"/>
        <w:ind w:firstLine="0"/>
        <w:jc w:val="left"/>
      </w:pPr>
      <w:r>
        <w:rPr>
          <w:rStyle w:val="Bodytext8"/>
        </w:rPr>
        <w:t>benefits scheme shall—</w:t>
      </w:r>
    </w:p>
    <w:p w:rsidR="001041E1" w:rsidRDefault="005265EE">
      <w:pPr>
        <w:pStyle w:val="Bodytext0"/>
        <w:framePr w:w="6662" w:h="10645" w:hRule="exact" w:wrap="none" w:vAnchor="page" w:hAnchor="page" w:x="2792" w:y="2505"/>
        <w:numPr>
          <w:ilvl w:val="0"/>
          <w:numId w:val="97"/>
        </w:numPr>
        <w:shd w:val="clear" w:color="auto" w:fill="auto"/>
        <w:tabs>
          <w:tab w:val="left" w:pos="980"/>
        </w:tabs>
        <w:spacing w:before="0" w:after="120" w:line="278" w:lineRule="exact"/>
        <w:ind w:left="980" w:right="20" w:hanging="480"/>
        <w:jc w:val="both"/>
      </w:pPr>
      <w:r>
        <w:rPr>
          <w:rStyle w:val="Bodytext8"/>
        </w:rPr>
        <w:t>ensure that the scheme is at all times managed in accordance with the scheme rules, instructions of trustees and any regulations made under this Act;</w:t>
      </w:r>
    </w:p>
    <w:p w:rsidR="001041E1" w:rsidRDefault="005265EE">
      <w:pPr>
        <w:pStyle w:val="Bodytext0"/>
        <w:framePr w:w="6662" w:h="10645" w:hRule="exact" w:wrap="none" w:vAnchor="page" w:hAnchor="page" w:x="2792" w:y="2505"/>
        <w:numPr>
          <w:ilvl w:val="0"/>
          <w:numId w:val="97"/>
        </w:numPr>
        <w:shd w:val="clear" w:color="auto" w:fill="auto"/>
        <w:tabs>
          <w:tab w:val="left" w:pos="970"/>
        </w:tabs>
        <w:spacing w:before="0" w:after="175" w:line="278" w:lineRule="exact"/>
        <w:ind w:left="980" w:right="20" w:hanging="480"/>
        <w:jc w:val="both"/>
      </w:pPr>
      <w:r>
        <w:rPr>
          <w:rStyle w:val="Bodytext8"/>
        </w:rPr>
        <w:t>take reasonable care to ensure that the management of the scheme is carried o</w:t>
      </w:r>
      <w:r>
        <w:rPr>
          <w:rStyle w:val="Bodytext8"/>
        </w:rPr>
        <w:t>ut in the best interests of the members and beneficiaries of the scheme;</w:t>
      </w:r>
    </w:p>
    <w:p w:rsidR="001041E1" w:rsidRDefault="005265EE">
      <w:pPr>
        <w:pStyle w:val="Bodytext0"/>
        <w:framePr w:w="6662" w:h="10645" w:hRule="exact" w:wrap="none" w:vAnchor="page" w:hAnchor="page" w:x="2792" w:y="2505"/>
        <w:numPr>
          <w:ilvl w:val="0"/>
          <w:numId w:val="97"/>
        </w:numPr>
        <w:shd w:val="clear" w:color="auto" w:fill="auto"/>
        <w:tabs>
          <w:tab w:val="left" w:pos="475"/>
        </w:tabs>
        <w:spacing w:before="0" w:after="268" w:line="210" w:lineRule="exact"/>
        <w:ind w:right="20" w:firstLine="0"/>
        <w:jc w:val="right"/>
      </w:pPr>
      <w:r>
        <w:rPr>
          <w:rStyle w:val="Bodytext8"/>
        </w:rPr>
        <w:t>report to the Authority, as soon as reasonably practicable—</w:t>
      </w:r>
    </w:p>
    <w:p w:rsidR="001041E1" w:rsidRDefault="005265EE">
      <w:pPr>
        <w:pStyle w:val="Bodytext0"/>
        <w:framePr w:w="6662" w:h="10645" w:hRule="exact" w:wrap="none" w:vAnchor="page" w:hAnchor="page" w:x="2792" w:y="2505"/>
        <w:numPr>
          <w:ilvl w:val="0"/>
          <w:numId w:val="98"/>
        </w:numPr>
        <w:shd w:val="clear" w:color="auto" w:fill="auto"/>
        <w:tabs>
          <w:tab w:val="left" w:pos="1440"/>
        </w:tabs>
        <w:spacing w:before="0" w:after="120" w:line="278" w:lineRule="exact"/>
        <w:ind w:left="1440" w:right="20" w:hanging="480"/>
        <w:jc w:val="both"/>
      </w:pPr>
      <w:r>
        <w:rPr>
          <w:rStyle w:val="Bodytext8"/>
        </w:rPr>
        <w:t xml:space="preserve">any unusual occurrence which in his or her view could jeopardise the rights of the members or beneficiaries of the scheme; </w:t>
      </w:r>
      <w:r>
        <w:rPr>
          <w:rStyle w:val="Bodytext8"/>
        </w:rPr>
        <w:t>or</w:t>
      </w:r>
    </w:p>
    <w:p w:rsidR="001041E1" w:rsidRDefault="005265EE">
      <w:pPr>
        <w:pStyle w:val="Bodytext0"/>
        <w:framePr w:w="6662" w:h="10645" w:hRule="exact" w:wrap="none" w:vAnchor="page" w:hAnchor="page" w:x="2792" w:y="2505"/>
        <w:numPr>
          <w:ilvl w:val="0"/>
          <w:numId w:val="98"/>
        </w:numPr>
        <w:shd w:val="clear" w:color="auto" w:fill="auto"/>
        <w:tabs>
          <w:tab w:val="left" w:pos="1440"/>
        </w:tabs>
        <w:spacing w:before="0" w:after="295" w:line="278" w:lineRule="exact"/>
        <w:ind w:left="1440" w:right="20" w:hanging="480"/>
        <w:jc w:val="both"/>
      </w:pPr>
      <w:r>
        <w:rPr>
          <w:rStyle w:val="Bodytext8"/>
        </w:rPr>
        <w:t>any contribution supposed to be paid into the scheme which remains due for more than thirty days from the date of payment.</w:t>
      </w:r>
    </w:p>
    <w:p w:rsidR="001041E1" w:rsidRDefault="005265EE">
      <w:pPr>
        <w:pStyle w:val="Bodytext50"/>
        <w:framePr w:w="6662" w:h="10645" w:hRule="exact" w:wrap="none" w:vAnchor="page" w:hAnchor="page" w:x="2792" w:y="2505"/>
        <w:shd w:val="clear" w:color="auto" w:fill="auto"/>
        <w:spacing w:before="0" w:after="258" w:line="210" w:lineRule="exact"/>
        <w:ind w:left="20" w:firstLine="0"/>
      </w:pPr>
      <w:r>
        <w:rPr>
          <w:rStyle w:val="Bodytext51"/>
          <w:i/>
          <w:iCs/>
        </w:rPr>
        <w:t>Register</w:t>
      </w:r>
    </w:p>
    <w:p w:rsidR="001041E1" w:rsidRDefault="005265EE">
      <w:pPr>
        <w:pStyle w:val="Heading10"/>
        <w:framePr w:w="6662" w:h="10645" w:hRule="exact" w:wrap="none" w:vAnchor="page" w:hAnchor="page" w:x="2792" w:y="2505"/>
        <w:numPr>
          <w:ilvl w:val="0"/>
          <w:numId w:val="75"/>
        </w:numPr>
        <w:shd w:val="clear" w:color="auto" w:fill="auto"/>
        <w:tabs>
          <w:tab w:val="left" w:pos="475"/>
        </w:tabs>
        <w:spacing w:before="0" w:after="0" w:line="278" w:lineRule="exact"/>
        <w:ind w:firstLine="0"/>
      </w:pPr>
      <w:bookmarkStart w:id="57" w:name="bookmark57"/>
      <w:r>
        <w:rPr>
          <w:rStyle w:val="Heading11"/>
        </w:rPr>
        <w:t>Register</w:t>
      </w:r>
      <w:bookmarkEnd w:id="57"/>
    </w:p>
    <w:p w:rsidR="001041E1" w:rsidRDefault="005265EE">
      <w:pPr>
        <w:pStyle w:val="Bodytext0"/>
        <w:framePr w:w="6662" w:h="10645" w:hRule="exact" w:wrap="none" w:vAnchor="page" w:hAnchor="page" w:x="2792" w:y="2505"/>
        <w:numPr>
          <w:ilvl w:val="0"/>
          <w:numId w:val="99"/>
        </w:numPr>
        <w:shd w:val="clear" w:color="auto" w:fill="auto"/>
        <w:tabs>
          <w:tab w:val="left" w:pos="878"/>
        </w:tabs>
        <w:spacing w:before="0" w:after="175" w:line="278" w:lineRule="exact"/>
        <w:ind w:right="20" w:firstLine="480"/>
        <w:jc w:val="left"/>
      </w:pPr>
      <w:r>
        <w:rPr>
          <w:rStyle w:val="Bodytext8"/>
        </w:rPr>
        <w:t>The Authority shall keep a register containing entries in respect of—</w:t>
      </w:r>
    </w:p>
    <w:p w:rsidR="001041E1" w:rsidRDefault="005265EE">
      <w:pPr>
        <w:pStyle w:val="Bodytext0"/>
        <w:framePr w:w="6662" w:h="10645" w:hRule="exact" w:wrap="none" w:vAnchor="page" w:hAnchor="page" w:x="2792" w:y="2505"/>
        <w:numPr>
          <w:ilvl w:val="0"/>
          <w:numId w:val="100"/>
        </w:numPr>
        <w:shd w:val="clear" w:color="auto" w:fill="auto"/>
        <w:tabs>
          <w:tab w:val="left" w:pos="980"/>
        </w:tabs>
        <w:spacing w:before="0" w:after="145" w:line="210" w:lineRule="exact"/>
        <w:ind w:left="980" w:hanging="480"/>
        <w:jc w:val="both"/>
      </w:pPr>
      <w:r>
        <w:rPr>
          <w:rStyle w:val="Bodytext8"/>
        </w:rPr>
        <w:t>all licensed retirement benefits schemes;</w:t>
      </w:r>
    </w:p>
    <w:p w:rsidR="001041E1" w:rsidRDefault="005265EE">
      <w:pPr>
        <w:pStyle w:val="Bodytext0"/>
        <w:framePr w:w="6662" w:h="10645" w:hRule="exact" w:wrap="none" w:vAnchor="page" w:hAnchor="page" w:x="2792" w:y="2505"/>
        <w:numPr>
          <w:ilvl w:val="0"/>
          <w:numId w:val="100"/>
        </w:numPr>
        <w:shd w:val="clear" w:color="auto" w:fill="auto"/>
        <w:tabs>
          <w:tab w:val="left" w:pos="975"/>
        </w:tabs>
        <w:spacing w:before="0" w:after="120" w:line="283" w:lineRule="exact"/>
        <w:ind w:left="980" w:right="20" w:hanging="480"/>
        <w:jc w:val="both"/>
      </w:pPr>
      <w:r>
        <w:rPr>
          <w:rStyle w:val="Bodytext8"/>
        </w:rPr>
        <w:t>licensed custodians, trustees, administrator and fund managers;</w:t>
      </w:r>
    </w:p>
    <w:p w:rsidR="001041E1" w:rsidRDefault="005265EE">
      <w:pPr>
        <w:pStyle w:val="Bodytext0"/>
        <w:framePr w:w="6662" w:h="10645" w:hRule="exact" w:wrap="none" w:vAnchor="page" w:hAnchor="page" w:x="2792" w:y="2505"/>
        <w:numPr>
          <w:ilvl w:val="0"/>
          <w:numId w:val="100"/>
        </w:numPr>
        <w:shd w:val="clear" w:color="auto" w:fill="auto"/>
        <w:tabs>
          <w:tab w:val="left" w:pos="980"/>
        </w:tabs>
        <w:spacing w:before="0" w:after="120" w:line="283" w:lineRule="exact"/>
        <w:ind w:left="980" w:right="20" w:hanging="480"/>
        <w:jc w:val="both"/>
      </w:pPr>
      <w:r>
        <w:rPr>
          <w:rStyle w:val="Bodytext8"/>
        </w:rPr>
        <w:t>any other information as may be directed in writing by the Board.</w:t>
      </w:r>
    </w:p>
    <w:p w:rsidR="001041E1" w:rsidRDefault="005265EE">
      <w:pPr>
        <w:pStyle w:val="Bodytext0"/>
        <w:framePr w:w="6662" w:h="10645" w:hRule="exact" w:wrap="none" w:vAnchor="page" w:hAnchor="page" w:x="2792" w:y="2505"/>
        <w:numPr>
          <w:ilvl w:val="0"/>
          <w:numId w:val="99"/>
        </w:numPr>
        <w:shd w:val="clear" w:color="auto" w:fill="auto"/>
        <w:tabs>
          <w:tab w:val="left" w:pos="845"/>
        </w:tabs>
        <w:spacing w:before="0" w:after="299" w:line="283" w:lineRule="exact"/>
        <w:ind w:right="20" w:firstLine="480"/>
        <w:jc w:val="left"/>
      </w:pPr>
      <w:r>
        <w:rPr>
          <w:rStyle w:val="Bodytext8"/>
        </w:rPr>
        <w:t>The Authority shall keep all records of information entered in the register for a period of seven years.</w:t>
      </w:r>
    </w:p>
    <w:p w:rsidR="001041E1" w:rsidRDefault="005265EE">
      <w:pPr>
        <w:pStyle w:val="Bodytext0"/>
        <w:framePr w:w="6662" w:h="10645" w:hRule="exact" w:wrap="none" w:vAnchor="page" w:hAnchor="page" w:x="2792" w:y="2505"/>
        <w:numPr>
          <w:ilvl w:val="0"/>
          <w:numId w:val="99"/>
        </w:numPr>
        <w:shd w:val="clear" w:color="auto" w:fill="auto"/>
        <w:tabs>
          <w:tab w:val="left" w:pos="846"/>
        </w:tabs>
        <w:spacing w:before="0" w:after="203" w:line="210" w:lineRule="exact"/>
        <w:ind w:left="980" w:hanging="480"/>
        <w:jc w:val="both"/>
      </w:pPr>
      <w:r>
        <w:rPr>
          <w:rStyle w:val="Bodytext8"/>
        </w:rPr>
        <w:t>The Authority shall—</w:t>
      </w:r>
    </w:p>
    <w:p w:rsidR="001041E1" w:rsidRDefault="005265EE">
      <w:pPr>
        <w:pStyle w:val="Bodytext0"/>
        <w:framePr w:w="6662" w:h="10645" w:hRule="exact" w:wrap="none" w:vAnchor="page" w:hAnchor="page" w:x="2792" w:y="2505"/>
        <w:numPr>
          <w:ilvl w:val="0"/>
          <w:numId w:val="101"/>
        </w:numPr>
        <w:shd w:val="clear" w:color="auto" w:fill="auto"/>
        <w:tabs>
          <w:tab w:val="left" w:pos="975"/>
        </w:tabs>
        <w:spacing w:before="0" w:after="68" w:line="210" w:lineRule="exact"/>
        <w:ind w:left="980" w:hanging="480"/>
        <w:jc w:val="both"/>
      </w:pPr>
      <w:r>
        <w:rPr>
          <w:rStyle w:val="Bodytext8"/>
        </w:rPr>
        <w:t>keep an electronic version of the register which shall be</w:t>
      </w:r>
    </w:p>
    <w:p w:rsidR="001041E1" w:rsidRDefault="005265EE">
      <w:pPr>
        <w:pStyle w:val="Bodytext0"/>
        <w:framePr w:w="6662" w:h="10645" w:hRule="exact" w:wrap="none" w:vAnchor="page" w:hAnchor="page" w:x="2792" w:y="2505"/>
        <w:shd w:val="clear" w:color="auto" w:fill="auto"/>
        <w:spacing w:before="0" w:after="0" w:line="210" w:lineRule="exact"/>
        <w:ind w:left="20" w:firstLine="0"/>
      </w:pPr>
      <w:r>
        <w:rPr>
          <w:rStyle w:val="Bodytext8"/>
        </w:rPr>
        <w:t>41</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82" w:h="10243" w:hRule="exact" w:wrap="none" w:vAnchor="page" w:hAnchor="page" w:x="2782" w:y="2753"/>
        <w:shd w:val="clear" w:color="auto" w:fill="auto"/>
        <w:spacing w:before="0" w:after="23" w:line="210" w:lineRule="exact"/>
        <w:ind w:right="20" w:firstLine="0"/>
        <w:jc w:val="right"/>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82" w:h="10243" w:hRule="exact" w:wrap="none" w:vAnchor="page" w:hAnchor="page" w:x="2782" w:y="2753"/>
        <w:shd w:val="clear" w:color="auto" w:fill="auto"/>
        <w:spacing w:before="0" w:after="23" w:line="210" w:lineRule="exact"/>
        <w:ind w:left="980" w:firstLine="0"/>
        <w:jc w:val="left"/>
      </w:pPr>
      <w:r>
        <w:rPr>
          <w:rStyle w:val="Bodytext8"/>
        </w:rPr>
        <w:t>accessible to the public;</w:t>
      </w:r>
    </w:p>
    <w:p w:rsidR="001041E1" w:rsidRDefault="005265EE">
      <w:pPr>
        <w:pStyle w:val="Bodytext0"/>
        <w:framePr w:w="6682" w:h="10243" w:hRule="exact" w:wrap="none" w:vAnchor="page" w:hAnchor="page" w:x="2782" w:y="2753"/>
        <w:numPr>
          <w:ilvl w:val="0"/>
          <w:numId w:val="101"/>
        </w:numPr>
        <w:shd w:val="clear" w:color="auto" w:fill="auto"/>
        <w:tabs>
          <w:tab w:val="left" w:pos="935"/>
        </w:tabs>
        <w:spacing w:before="0" w:after="239" w:line="210" w:lineRule="exact"/>
        <w:ind w:firstLine="460"/>
        <w:jc w:val="both"/>
      </w:pPr>
      <w:r>
        <w:rPr>
          <w:rStyle w:val="Bodytext8"/>
        </w:rPr>
        <w:t>publish an updated register in the print media;</w:t>
      </w:r>
    </w:p>
    <w:p w:rsidR="001041E1" w:rsidRDefault="005265EE">
      <w:pPr>
        <w:pStyle w:val="Bodytext0"/>
        <w:framePr w:w="6682" w:h="10243" w:hRule="exact" w:wrap="none" w:vAnchor="page" w:hAnchor="page" w:x="2782" w:y="2753"/>
        <w:numPr>
          <w:ilvl w:val="0"/>
          <w:numId w:val="101"/>
        </w:numPr>
        <w:shd w:val="clear" w:color="auto" w:fill="auto"/>
        <w:tabs>
          <w:tab w:val="left" w:pos="960"/>
        </w:tabs>
        <w:spacing w:before="0" w:after="204" w:line="240" w:lineRule="exact"/>
        <w:ind w:left="980" w:right="20" w:hanging="500"/>
        <w:jc w:val="left"/>
      </w:pPr>
      <w:r>
        <w:rPr>
          <w:rStyle w:val="Bodytext8"/>
        </w:rPr>
        <w:t xml:space="preserve">ensure that the register is open for </w:t>
      </w:r>
      <w:r>
        <w:rPr>
          <w:rStyle w:val="Bodytext8"/>
        </w:rPr>
        <w:t>inspection by any person;</w:t>
      </w:r>
    </w:p>
    <w:p w:rsidR="001041E1" w:rsidRDefault="005265EE">
      <w:pPr>
        <w:pStyle w:val="Bodytext0"/>
        <w:framePr w:w="6682" w:h="10243" w:hRule="exact" w:wrap="none" w:vAnchor="page" w:hAnchor="page" w:x="2782" w:y="2753"/>
        <w:numPr>
          <w:ilvl w:val="0"/>
          <w:numId w:val="101"/>
        </w:numPr>
        <w:shd w:val="clear" w:color="auto" w:fill="auto"/>
        <w:tabs>
          <w:tab w:val="left" w:pos="475"/>
        </w:tabs>
        <w:spacing w:before="0" w:after="205" w:line="210" w:lineRule="exact"/>
        <w:ind w:right="20" w:firstLine="0"/>
        <w:jc w:val="right"/>
      </w:pPr>
      <w:r>
        <w:rPr>
          <w:rStyle w:val="Bodytext8"/>
        </w:rPr>
        <w:t>protect the right of access to the register by any person; and</w:t>
      </w:r>
    </w:p>
    <w:p w:rsidR="001041E1" w:rsidRDefault="005265EE">
      <w:pPr>
        <w:pStyle w:val="Bodytext0"/>
        <w:framePr w:w="6682" w:h="10243" w:hRule="exact" w:wrap="none" w:vAnchor="page" w:hAnchor="page" w:x="2782" w:y="2753"/>
        <w:numPr>
          <w:ilvl w:val="0"/>
          <w:numId w:val="101"/>
        </w:numPr>
        <w:shd w:val="clear" w:color="auto" w:fill="auto"/>
        <w:tabs>
          <w:tab w:val="left" w:pos="955"/>
        </w:tabs>
        <w:spacing w:before="0" w:after="180" w:line="283" w:lineRule="exact"/>
        <w:ind w:left="980" w:right="20" w:hanging="500"/>
        <w:jc w:val="left"/>
      </w:pPr>
      <w:r>
        <w:rPr>
          <w:rStyle w:val="Bodytext8"/>
        </w:rPr>
        <w:t>make guidelines as to the inspection, and copying of the register.</w:t>
      </w:r>
    </w:p>
    <w:p w:rsidR="001041E1" w:rsidRDefault="005265EE">
      <w:pPr>
        <w:pStyle w:val="Bodytext70"/>
        <w:framePr w:w="6682" w:h="10243" w:hRule="exact" w:wrap="none" w:vAnchor="page" w:hAnchor="page" w:x="2782" w:y="2753"/>
        <w:shd w:val="clear" w:color="auto" w:fill="auto"/>
        <w:spacing w:before="0" w:after="239" w:line="283" w:lineRule="exact"/>
        <w:ind w:right="340"/>
      </w:pPr>
      <w:r>
        <w:rPr>
          <w:rStyle w:val="Bodytext7SmallCaps"/>
        </w:rPr>
        <w:t xml:space="preserve">Part </w:t>
      </w:r>
      <w:r>
        <w:rPr>
          <w:rStyle w:val="Bodytext7105pt0"/>
        </w:rPr>
        <w:t>VI—</w:t>
      </w:r>
      <w:r>
        <w:rPr>
          <w:rStyle w:val="Bodytext7SmallCaps"/>
        </w:rPr>
        <w:t>Accounts, Records And Investment of Funds of Retirement Benefits Schemes</w:t>
      </w:r>
    </w:p>
    <w:p w:rsidR="001041E1" w:rsidRDefault="005265EE">
      <w:pPr>
        <w:pStyle w:val="Heading10"/>
        <w:framePr w:w="6682" w:h="10243" w:hRule="exact" w:wrap="none" w:vAnchor="page" w:hAnchor="page" w:x="2782" w:y="2753"/>
        <w:numPr>
          <w:ilvl w:val="0"/>
          <w:numId w:val="75"/>
        </w:numPr>
        <w:shd w:val="clear" w:color="auto" w:fill="auto"/>
        <w:tabs>
          <w:tab w:val="left" w:pos="475"/>
        </w:tabs>
        <w:spacing w:before="0" w:after="0" w:line="210" w:lineRule="exact"/>
        <w:ind w:firstLine="0"/>
      </w:pPr>
      <w:bookmarkStart w:id="58" w:name="bookmark58"/>
      <w:r>
        <w:rPr>
          <w:rStyle w:val="Heading11"/>
        </w:rPr>
        <w:t>Bank accounts</w:t>
      </w:r>
      <w:bookmarkEnd w:id="58"/>
    </w:p>
    <w:p w:rsidR="001041E1" w:rsidRDefault="005265EE">
      <w:pPr>
        <w:pStyle w:val="Bodytext0"/>
        <w:framePr w:w="6682" w:h="10243" w:hRule="exact" w:wrap="none" w:vAnchor="page" w:hAnchor="page" w:x="2782" w:y="2753"/>
        <w:numPr>
          <w:ilvl w:val="0"/>
          <w:numId w:val="102"/>
        </w:numPr>
        <w:shd w:val="clear" w:color="auto" w:fill="auto"/>
        <w:tabs>
          <w:tab w:val="left" w:pos="869"/>
        </w:tabs>
        <w:spacing w:before="0" w:after="180" w:line="278" w:lineRule="exact"/>
        <w:ind w:right="20" w:firstLine="460"/>
        <w:jc w:val="both"/>
      </w:pPr>
      <w:r>
        <w:rPr>
          <w:rStyle w:val="Bodytext8"/>
        </w:rPr>
        <w:t xml:space="preserve">A </w:t>
      </w:r>
      <w:r>
        <w:rPr>
          <w:rStyle w:val="Bodytext8"/>
        </w:rPr>
        <w:t>trustee of a retirement benefits scheme shall open and maintain bank accounts necessary for the exercise of the functions of the retirement benefits scheme and shall pay into them—</w:t>
      </w:r>
    </w:p>
    <w:p w:rsidR="001041E1" w:rsidRDefault="005265EE">
      <w:pPr>
        <w:pStyle w:val="Bodytext0"/>
        <w:framePr w:w="6682" w:h="10243" w:hRule="exact" w:wrap="none" w:vAnchor="page" w:hAnchor="page" w:x="2782" w:y="2753"/>
        <w:numPr>
          <w:ilvl w:val="0"/>
          <w:numId w:val="103"/>
        </w:numPr>
        <w:shd w:val="clear" w:color="auto" w:fill="auto"/>
        <w:tabs>
          <w:tab w:val="left" w:pos="960"/>
        </w:tabs>
        <w:spacing w:before="0" w:after="60" w:line="278" w:lineRule="exact"/>
        <w:ind w:left="980" w:right="20" w:hanging="500"/>
        <w:jc w:val="left"/>
      </w:pPr>
      <w:r>
        <w:rPr>
          <w:rStyle w:val="Bodytext8"/>
        </w:rPr>
        <w:t>all contributions of members of the retirement benefits scheme; and</w:t>
      </w:r>
    </w:p>
    <w:p w:rsidR="001041E1" w:rsidRDefault="005265EE">
      <w:pPr>
        <w:pStyle w:val="Bodytext0"/>
        <w:framePr w:w="6682" w:h="10243" w:hRule="exact" w:wrap="none" w:vAnchor="page" w:hAnchor="page" w:x="2782" w:y="2753"/>
        <w:numPr>
          <w:ilvl w:val="0"/>
          <w:numId w:val="103"/>
        </w:numPr>
        <w:shd w:val="clear" w:color="auto" w:fill="auto"/>
        <w:tabs>
          <w:tab w:val="left" w:pos="960"/>
        </w:tabs>
        <w:spacing w:before="0" w:after="60" w:line="278" w:lineRule="exact"/>
        <w:ind w:left="980" w:right="20" w:hanging="500"/>
        <w:jc w:val="left"/>
      </w:pPr>
      <w:r>
        <w:rPr>
          <w:rStyle w:val="Bodytext8"/>
        </w:rPr>
        <w:t>all oth</w:t>
      </w:r>
      <w:r>
        <w:rPr>
          <w:rStyle w:val="Bodytext8"/>
        </w:rPr>
        <w:t>er monies received by the trustee in the exercise of his or her functions under this Act.</w:t>
      </w:r>
    </w:p>
    <w:p w:rsidR="001041E1" w:rsidRDefault="005265EE">
      <w:pPr>
        <w:pStyle w:val="Bodytext0"/>
        <w:framePr w:w="6682" w:h="10243" w:hRule="exact" w:wrap="none" w:vAnchor="page" w:hAnchor="page" w:x="2782" w:y="2753"/>
        <w:numPr>
          <w:ilvl w:val="0"/>
          <w:numId w:val="102"/>
        </w:numPr>
        <w:shd w:val="clear" w:color="auto" w:fill="auto"/>
        <w:tabs>
          <w:tab w:val="left" w:pos="835"/>
        </w:tabs>
        <w:spacing w:before="0" w:after="235" w:line="278" w:lineRule="exact"/>
        <w:ind w:right="20" w:firstLine="460"/>
        <w:jc w:val="both"/>
      </w:pPr>
      <w:r>
        <w:rPr>
          <w:rStyle w:val="Bodytext8"/>
        </w:rPr>
        <w:t>Monies received by the trustee under subsection (1) (a) and under subsection (b) shall be kept in separate accounts.</w:t>
      </w:r>
    </w:p>
    <w:p w:rsidR="001041E1" w:rsidRDefault="005265EE">
      <w:pPr>
        <w:pStyle w:val="Heading10"/>
        <w:framePr w:w="6682" w:h="10243" w:hRule="exact" w:wrap="none" w:vAnchor="page" w:hAnchor="page" w:x="2782" w:y="2753"/>
        <w:numPr>
          <w:ilvl w:val="0"/>
          <w:numId w:val="75"/>
        </w:numPr>
        <w:shd w:val="clear" w:color="auto" w:fill="auto"/>
        <w:tabs>
          <w:tab w:val="left" w:pos="470"/>
        </w:tabs>
        <w:spacing w:before="0" w:after="0" w:line="210" w:lineRule="exact"/>
        <w:ind w:firstLine="0"/>
      </w:pPr>
      <w:bookmarkStart w:id="59" w:name="bookmark59"/>
      <w:r>
        <w:rPr>
          <w:rStyle w:val="Heading11"/>
        </w:rPr>
        <w:t>Audit of accounts</w:t>
      </w:r>
      <w:bookmarkEnd w:id="59"/>
    </w:p>
    <w:p w:rsidR="001041E1" w:rsidRDefault="005265EE">
      <w:pPr>
        <w:pStyle w:val="Bodytext0"/>
        <w:framePr w:w="6682" w:h="10243" w:hRule="exact" w:wrap="none" w:vAnchor="page" w:hAnchor="page" w:x="2782" w:y="2753"/>
        <w:numPr>
          <w:ilvl w:val="0"/>
          <w:numId w:val="104"/>
        </w:numPr>
        <w:shd w:val="clear" w:color="auto" w:fill="auto"/>
        <w:tabs>
          <w:tab w:val="left" w:pos="821"/>
        </w:tabs>
        <w:spacing w:before="0" w:after="60" w:line="278" w:lineRule="exact"/>
        <w:ind w:right="20" w:firstLine="460"/>
        <w:jc w:val="both"/>
      </w:pPr>
      <w:r>
        <w:rPr>
          <w:rStyle w:val="Bodytext8"/>
        </w:rPr>
        <w:t xml:space="preserve">The accounts of a retirement </w:t>
      </w:r>
      <w:r>
        <w:rPr>
          <w:rStyle w:val="Bodytext8"/>
        </w:rPr>
        <w:t>benefits scheme shall be audited by an auditor appointed by the trustee of the retirement benefits scheme with the approval of the Board.</w:t>
      </w:r>
    </w:p>
    <w:p w:rsidR="001041E1" w:rsidRDefault="005265EE">
      <w:pPr>
        <w:pStyle w:val="Bodytext0"/>
        <w:framePr w:w="6682" w:h="10243" w:hRule="exact" w:wrap="none" w:vAnchor="page" w:hAnchor="page" w:x="2782" w:y="2753"/>
        <w:numPr>
          <w:ilvl w:val="0"/>
          <w:numId w:val="104"/>
        </w:numPr>
        <w:shd w:val="clear" w:color="auto" w:fill="auto"/>
        <w:tabs>
          <w:tab w:val="left" w:pos="821"/>
        </w:tabs>
        <w:spacing w:before="0" w:after="115" w:line="278" w:lineRule="exact"/>
        <w:ind w:right="20" w:firstLine="460"/>
        <w:jc w:val="both"/>
      </w:pPr>
      <w:r>
        <w:rPr>
          <w:rStyle w:val="Bodytext8"/>
        </w:rPr>
        <w:t>A member, trustee, custodian, administrator or fund manager of the retirement benefits scheme shall not be appointed a</w:t>
      </w:r>
      <w:r>
        <w:rPr>
          <w:rStyle w:val="Bodytext8"/>
        </w:rPr>
        <w:t>s an auditor under subsection (1).</w:t>
      </w:r>
    </w:p>
    <w:p w:rsidR="001041E1" w:rsidRDefault="005265EE">
      <w:pPr>
        <w:pStyle w:val="Bodytext0"/>
        <w:framePr w:w="6682" w:h="10243" w:hRule="exact" w:wrap="none" w:vAnchor="page" w:hAnchor="page" w:x="2782" w:y="2753"/>
        <w:numPr>
          <w:ilvl w:val="0"/>
          <w:numId w:val="104"/>
        </w:numPr>
        <w:shd w:val="clear" w:color="auto" w:fill="auto"/>
        <w:tabs>
          <w:tab w:val="left" w:pos="839"/>
        </w:tabs>
        <w:spacing w:before="0" w:after="0" w:line="210" w:lineRule="exact"/>
        <w:ind w:firstLine="460"/>
        <w:jc w:val="both"/>
      </w:pPr>
      <w:r>
        <w:rPr>
          <w:rStyle w:val="Bodytext8"/>
        </w:rPr>
        <w:t>A trustee shall, within four months after the end of each</w:t>
      </w:r>
    </w:p>
    <w:p w:rsidR="001041E1" w:rsidRDefault="005265EE">
      <w:pPr>
        <w:pStyle w:val="Headerorfooter20"/>
        <w:framePr w:w="6734" w:h="239" w:hRule="exact" w:wrap="none" w:vAnchor="page" w:hAnchor="page" w:x="2758" w:y="13179"/>
        <w:shd w:val="clear" w:color="auto" w:fill="auto"/>
        <w:spacing w:line="210" w:lineRule="exact"/>
        <w:ind w:left="40"/>
        <w:jc w:val="center"/>
      </w:pPr>
      <w:r>
        <w:rPr>
          <w:rStyle w:val="Headerorfooter2Spacing0pt"/>
          <w:b/>
          <w:bCs/>
        </w:rPr>
        <w:t>42</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30" w:h="250" w:hRule="exact" w:wrap="none" w:vAnchor="page" w:hAnchor="page" w:x="2756" w:y="2619"/>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677" w:h="9994" w:hRule="exact" w:wrap="none" w:vAnchor="page" w:hAnchor="page" w:x="2780" w:y="2953"/>
        <w:shd w:val="clear" w:color="auto" w:fill="auto"/>
        <w:spacing w:before="0" w:after="0" w:line="278" w:lineRule="exact"/>
        <w:ind w:left="20" w:right="40" w:firstLine="0"/>
        <w:jc w:val="both"/>
      </w:pPr>
      <w:r>
        <w:rPr>
          <w:rStyle w:val="Bodytext8"/>
        </w:rPr>
        <w:t xml:space="preserve">financial year, submit a copy of the audited accounts of the retirement </w:t>
      </w:r>
      <w:r>
        <w:rPr>
          <w:rStyle w:val="Bodytext8"/>
        </w:rPr>
        <w:t>benefits scheme to the Authority.</w:t>
      </w:r>
    </w:p>
    <w:p w:rsidR="001041E1" w:rsidRDefault="005265EE">
      <w:pPr>
        <w:pStyle w:val="Bodytext0"/>
        <w:framePr w:w="6677" w:h="9994" w:hRule="exact" w:wrap="none" w:vAnchor="page" w:hAnchor="page" w:x="2780" w:y="2953"/>
        <w:numPr>
          <w:ilvl w:val="0"/>
          <w:numId w:val="104"/>
        </w:numPr>
        <w:shd w:val="clear" w:color="auto" w:fill="auto"/>
        <w:tabs>
          <w:tab w:val="left" w:pos="865"/>
        </w:tabs>
        <w:spacing w:before="0" w:after="295" w:line="278" w:lineRule="exact"/>
        <w:ind w:left="20" w:right="40" w:firstLine="480"/>
        <w:jc w:val="both"/>
      </w:pPr>
      <w:r>
        <w:rPr>
          <w:rStyle w:val="Bodytext8"/>
        </w:rPr>
        <w:t>A trustee who contravenes this section commits an offence and is liable, on conviction, to a fine not exceeding five thousand currency points, or to imprisonment not exceeding three years, or to both.</w:t>
      </w:r>
    </w:p>
    <w:p w:rsidR="001041E1" w:rsidRDefault="005265EE">
      <w:pPr>
        <w:pStyle w:val="Heading10"/>
        <w:framePr w:w="6677" w:h="9994" w:hRule="exact" w:wrap="none" w:vAnchor="page" w:hAnchor="page" w:x="2780" w:y="2953"/>
        <w:numPr>
          <w:ilvl w:val="0"/>
          <w:numId w:val="75"/>
        </w:numPr>
        <w:shd w:val="clear" w:color="auto" w:fill="auto"/>
        <w:tabs>
          <w:tab w:val="left" w:pos="490"/>
        </w:tabs>
        <w:spacing w:before="0" w:after="0" w:line="210" w:lineRule="exact"/>
        <w:ind w:left="20" w:firstLine="0"/>
        <w:jc w:val="both"/>
      </w:pPr>
      <w:bookmarkStart w:id="60" w:name="bookmark60"/>
      <w:r>
        <w:rPr>
          <w:rStyle w:val="Heading11"/>
        </w:rPr>
        <w:t>Publication of audite</w:t>
      </w:r>
      <w:r>
        <w:rPr>
          <w:rStyle w:val="Heading11"/>
        </w:rPr>
        <w:t>d accounts</w:t>
      </w:r>
      <w:bookmarkEnd w:id="60"/>
    </w:p>
    <w:p w:rsidR="001041E1" w:rsidRDefault="005265EE">
      <w:pPr>
        <w:pStyle w:val="Bodytext0"/>
        <w:framePr w:w="6677" w:h="9994" w:hRule="exact" w:wrap="none" w:vAnchor="page" w:hAnchor="page" w:x="2780" w:y="2953"/>
        <w:numPr>
          <w:ilvl w:val="0"/>
          <w:numId w:val="105"/>
        </w:numPr>
        <w:shd w:val="clear" w:color="auto" w:fill="auto"/>
        <w:tabs>
          <w:tab w:val="left" w:pos="913"/>
        </w:tabs>
        <w:spacing w:before="0" w:after="60" w:line="278" w:lineRule="exact"/>
        <w:ind w:left="20" w:right="40" w:firstLine="480"/>
        <w:jc w:val="both"/>
      </w:pPr>
      <w:r>
        <w:rPr>
          <w:rStyle w:val="Bodytext8"/>
        </w:rPr>
        <w:t>A trustee of a retirement benefits scheme shall exhibit, throughout the year in a conspicuous place at its office, a copy of its audited annual financial statements with the auditor's opinion.</w:t>
      </w:r>
    </w:p>
    <w:p w:rsidR="001041E1" w:rsidRDefault="005265EE">
      <w:pPr>
        <w:pStyle w:val="Bodytext0"/>
        <w:framePr w:w="6677" w:h="9994" w:hRule="exact" w:wrap="none" w:vAnchor="page" w:hAnchor="page" w:x="2780" w:y="2953"/>
        <w:numPr>
          <w:ilvl w:val="0"/>
          <w:numId w:val="105"/>
        </w:numPr>
        <w:shd w:val="clear" w:color="auto" w:fill="auto"/>
        <w:tabs>
          <w:tab w:val="left" w:pos="855"/>
        </w:tabs>
        <w:spacing w:before="0" w:after="295" w:line="278" w:lineRule="exact"/>
        <w:ind w:left="20" w:right="40" w:firstLine="480"/>
        <w:jc w:val="both"/>
      </w:pPr>
      <w:r>
        <w:rPr>
          <w:rStyle w:val="Bodytext8"/>
        </w:rPr>
        <w:t xml:space="preserve">A retirement benefits scheme whose membership is </w:t>
      </w:r>
      <w:r>
        <w:rPr>
          <w:rStyle w:val="Bodytext8"/>
        </w:rPr>
        <w:t>open to the public shall within four months after the end of each financial year publish in the mass media of wide circulation, in such form as the Authority may by notice in writing prescribe, a copy of its annual financial statements together with the au</w:t>
      </w:r>
      <w:r>
        <w:rPr>
          <w:rStyle w:val="Bodytext8"/>
        </w:rPr>
        <w:t>ditor's report.</w:t>
      </w:r>
    </w:p>
    <w:p w:rsidR="001041E1" w:rsidRDefault="005265EE">
      <w:pPr>
        <w:pStyle w:val="Heading10"/>
        <w:framePr w:w="6677" w:h="9994" w:hRule="exact" w:wrap="none" w:vAnchor="page" w:hAnchor="page" w:x="2780" w:y="2953"/>
        <w:numPr>
          <w:ilvl w:val="0"/>
          <w:numId w:val="75"/>
        </w:numPr>
        <w:shd w:val="clear" w:color="auto" w:fill="auto"/>
        <w:tabs>
          <w:tab w:val="left" w:pos="495"/>
        </w:tabs>
        <w:spacing w:before="0" w:after="0" w:line="210" w:lineRule="exact"/>
        <w:ind w:left="20" w:firstLine="0"/>
        <w:jc w:val="both"/>
      </w:pPr>
      <w:bookmarkStart w:id="61" w:name="bookmark61"/>
      <w:r>
        <w:rPr>
          <w:rStyle w:val="Heading11"/>
        </w:rPr>
        <w:t>Records and annual report</w:t>
      </w:r>
      <w:bookmarkEnd w:id="61"/>
    </w:p>
    <w:p w:rsidR="001041E1" w:rsidRDefault="005265EE">
      <w:pPr>
        <w:pStyle w:val="Bodytext0"/>
        <w:framePr w:w="6677" w:h="9994" w:hRule="exact" w:wrap="none" w:vAnchor="page" w:hAnchor="page" w:x="2780" w:y="2953"/>
        <w:numPr>
          <w:ilvl w:val="0"/>
          <w:numId w:val="106"/>
        </w:numPr>
        <w:shd w:val="clear" w:color="auto" w:fill="auto"/>
        <w:tabs>
          <w:tab w:val="left" w:pos="846"/>
        </w:tabs>
        <w:spacing w:before="0" w:after="60" w:line="278" w:lineRule="exact"/>
        <w:ind w:left="20" w:right="40" w:firstLine="480"/>
        <w:jc w:val="both"/>
      </w:pPr>
      <w:r>
        <w:rPr>
          <w:rStyle w:val="Bodytext8"/>
        </w:rPr>
        <w:t>A trustee shall keep proper books of accounts and records of the transactions of the retirement benefits scheme for a period of not less than ten years.</w:t>
      </w:r>
    </w:p>
    <w:p w:rsidR="001041E1" w:rsidRDefault="005265EE">
      <w:pPr>
        <w:pStyle w:val="Bodytext0"/>
        <w:framePr w:w="6677" w:h="9994" w:hRule="exact" w:wrap="none" w:vAnchor="page" w:hAnchor="page" w:x="2780" w:y="2953"/>
        <w:numPr>
          <w:ilvl w:val="0"/>
          <w:numId w:val="106"/>
        </w:numPr>
        <w:shd w:val="clear" w:color="auto" w:fill="auto"/>
        <w:tabs>
          <w:tab w:val="left" w:pos="874"/>
        </w:tabs>
        <w:spacing w:before="0" w:after="295" w:line="278" w:lineRule="exact"/>
        <w:ind w:left="20" w:right="40" w:firstLine="480"/>
        <w:jc w:val="both"/>
      </w:pPr>
      <w:r>
        <w:rPr>
          <w:rStyle w:val="Bodytext8"/>
        </w:rPr>
        <w:t xml:space="preserve">The trustee shall, within four months after the end of each </w:t>
      </w:r>
      <w:r>
        <w:rPr>
          <w:rStyle w:val="Bodytext8"/>
        </w:rPr>
        <w:t>financial year, submit to the Authority, an annual report on the transactions of the retirement benefits scheme during the preceding year, which shall include, among other things, an audited financial statement and such other information as the Authority m</w:t>
      </w:r>
      <w:r>
        <w:rPr>
          <w:rStyle w:val="Bodytext8"/>
        </w:rPr>
        <w:t>ay require.</w:t>
      </w:r>
    </w:p>
    <w:p w:rsidR="001041E1" w:rsidRDefault="005265EE">
      <w:pPr>
        <w:pStyle w:val="Heading10"/>
        <w:framePr w:w="6677" w:h="9994" w:hRule="exact" w:wrap="none" w:vAnchor="page" w:hAnchor="page" w:x="2780" w:y="2953"/>
        <w:numPr>
          <w:ilvl w:val="0"/>
          <w:numId w:val="75"/>
        </w:numPr>
        <w:shd w:val="clear" w:color="auto" w:fill="auto"/>
        <w:tabs>
          <w:tab w:val="left" w:pos="490"/>
        </w:tabs>
        <w:spacing w:before="0" w:after="16" w:line="210" w:lineRule="exact"/>
        <w:ind w:left="20" w:firstLine="0"/>
        <w:jc w:val="both"/>
      </w:pPr>
      <w:bookmarkStart w:id="62" w:name="bookmark62"/>
      <w:r>
        <w:rPr>
          <w:rStyle w:val="Heading11"/>
        </w:rPr>
        <w:t>Investment of funds</w:t>
      </w:r>
      <w:bookmarkEnd w:id="62"/>
    </w:p>
    <w:p w:rsidR="001041E1" w:rsidRDefault="005265EE">
      <w:pPr>
        <w:pStyle w:val="Bodytext0"/>
        <w:framePr w:w="6677" w:h="9994" w:hRule="exact" w:wrap="none" w:vAnchor="page" w:hAnchor="page" w:x="2780" w:y="2953"/>
        <w:numPr>
          <w:ilvl w:val="0"/>
          <w:numId w:val="107"/>
        </w:numPr>
        <w:shd w:val="clear" w:color="auto" w:fill="auto"/>
        <w:tabs>
          <w:tab w:val="left" w:pos="913"/>
        </w:tabs>
        <w:spacing w:before="0" w:after="60" w:line="278" w:lineRule="exact"/>
        <w:ind w:left="20" w:right="40" w:firstLine="480"/>
        <w:jc w:val="both"/>
      </w:pPr>
      <w:r>
        <w:rPr>
          <w:rStyle w:val="Bodytext8"/>
        </w:rPr>
        <w:t>Every retirement benefits scheme shall have a prudent investment policy of the funds of the scheme so as to maintain the capital funds of the scheme and generally to secure adequate rates of return on the investment.</w:t>
      </w:r>
    </w:p>
    <w:p w:rsidR="001041E1" w:rsidRDefault="005265EE">
      <w:pPr>
        <w:pStyle w:val="Bodytext0"/>
        <w:framePr w:w="6677" w:h="9994" w:hRule="exact" w:wrap="none" w:vAnchor="page" w:hAnchor="page" w:x="2780" w:y="2953"/>
        <w:numPr>
          <w:ilvl w:val="0"/>
          <w:numId w:val="107"/>
        </w:numPr>
        <w:shd w:val="clear" w:color="auto" w:fill="auto"/>
        <w:tabs>
          <w:tab w:val="left" w:pos="841"/>
        </w:tabs>
        <w:spacing w:before="0" w:after="0" w:line="278" w:lineRule="exact"/>
        <w:ind w:left="20" w:right="40" w:firstLine="480"/>
        <w:jc w:val="both"/>
      </w:pPr>
      <w:r>
        <w:rPr>
          <w:rStyle w:val="Bodytext8"/>
        </w:rPr>
        <w:t>Notwith</w:t>
      </w:r>
      <w:r>
        <w:rPr>
          <w:rStyle w:val="Bodytext8"/>
        </w:rPr>
        <w:t>standing the provisions of any other written law, the investment policy of a scheme shall be implemented subject to any</w:t>
      </w:r>
    </w:p>
    <w:p w:rsidR="001041E1" w:rsidRDefault="005265EE">
      <w:pPr>
        <w:pStyle w:val="Headerorfooter20"/>
        <w:framePr w:wrap="none" w:vAnchor="page" w:hAnchor="page" w:x="5967" w:y="12996"/>
        <w:shd w:val="clear" w:color="auto" w:fill="auto"/>
        <w:spacing w:line="210" w:lineRule="exact"/>
        <w:ind w:left="20"/>
      </w:pPr>
      <w:r>
        <w:rPr>
          <w:rStyle w:val="Headerorfooter2Spacing0pt"/>
          <w:b/>
          <w:bCs/>
        </w:rPr>
        <w:t>43</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133" w:hRule="exact" w:wrap="none" w:vAnchor="page" w:hAnchor="page" w:x="2789" w:y="2831"/>
        <w:shd w:val="clear" w:color="auto" w:fill="auto"/>
        <w:spacing w:before="0" w:after="21" w:line="210" w:lineRule="exact"/>
        <w:ind w:firstLine="0"/>
        <w:jc w:val="both"/>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77" w:h="10133" w:hRule="exact" w:wrap="none" w:vAnchor="page" w:hAnchor="page" w:x="2789" w:y="2831"/>
        <w:shd w:val="clear" w:color="auto" w:fill="auto"/>
        <w:spacing w:before="0" w:after="0" w:line="288" w:lineRule="exact"/>
        <w:ind w:right="20" w:firstLine="0"/>
        <w:jc w:val="both"/>
      </w:pPr>
      <w:r>
        <w:rPr>
          <w:rStyle w:val="Bodytext8"/>
        </w:rPr>
        <w:t xml:space="preserve">regulations the Minister may, in consultation with </w:t>
      </w:r>
      <w:r>
        <w:rPr>
          <w:rStyle w:val="Bodytext8"/>
        </w:rPr>
        <w:t>the Board, make for that purpose.</w:t>
      </w:r>
    </w:p>
    <w:p w:rsidR="001041E1" w:rsidRDefault="005265EE">
      <w:pPr>
        <w:pStyle w:val="Bodytext0"/>
        <w:framePr w:w="6677" w:h="10133" w:hRule="exact" w:wrap="none" w:vAnchor="page" w:hAnchor="page" w:x="2789" w:y="2831"/>
        <w:numPr>
          <w:ilvl w:val="0"/>
          <w:numId w:val="107"/>
        </w:numPr>
        <w:shd w:val="clear" w:color="auto" w:fill="auto"/>
        <w:tabs>
          <w:tab w:val="left" w:pos="845"/>
        </w:tabs>
        <w:spacing w:before="0" w:after="302" w:line="288" w:lineRule="exact"/>
        <w:ind w:right="20" w:firstLine="480"/>
        <w:jc w:val="both"/>
      </w:pPr>
      <w:r>
        <w:rPr>
          <w:rStyle w:val="Bodytext8"/>
        </w:rPr>
        <w:t>There shall be submitted to the Chief Executive Officer, in respect of every scheme, a statement of all investments of the retirement benefits scheme, in such a manner and at such intervals as may be prescribed.</w:t>
      </w:r>
    </w:p>
    <w:p w:rsidR="001041E1" w:rsidRDefault="005265EE">
      <w:pPr>
        <w:pStyle w:val="Heading10"/>
        <w:framePr w:w="6677" w:h="10133" w:hRule="exact" w:wrap="none" w:vAnchor="page" w:hAnchor="page" w:x="2789" w:y="2831"/>
        <w:numPr>
          <w:ilvl w:val="0"/>
          <w:numId w:val="75"/>
        </w:numPr>
        <w:shd w:val="clear" w:color="auto" w:fill="auto"/>
        <w:tabs>
          <w:tab w:val="left" w:pos="475"/>
        </w:tabs>
        <w:spacing w:before="0" w:after="83" w:line="210" w:lineRule="exact"/>
        <w:ind w:firstLine="0"/>
        <w:jc w:val="both"/>
      </w:pPr>
      <w:bookmarkStart w:id="63" w:name="bookmark63"/>
      <w:r>
        <w:rPr>
          <w:rStyle w:val="Heading11"/>
        </w:rPr>
        <w:t>Restrictio</w:t>
      </w:r>
      <w:r>
        <w:rPr>
          <w:rStyle w:val="Heading11"/>
        </w:rPr>
        <w:t>n on use of scheme funds</w:t>
      </w:r>
      <w:bookmarkEnd w:id="63"/>
    </w:p>
    <w:p w:rsidR="001041E1" w:rsidRDefault="005265EE">
      <w:pPr>
        <w:pStyle w:val="Bodytext0"/>
        <w:framePr w:w="6677" w:h="10133" w:hRule="exact" w:wrap="none" w:vAnchor="page" w:hAnchor="page" w:x="2789" w:y="2831"/>
        <w:numPr>
          <w:ilvl w:val="0"/>
          <w:numId w:val="108"/>
        </w:numPr>
        <w:shd w:val="clear" w:color="auto" w:fill="auto"/>
        <w:tabs>
          <w:tab w:val="left" w:pos="826"/>
        </w:tabs>
        <w:spacing w:before="0" w:after="203" w:line="210" w:lineRule="exact"/>
        <w:ind w:left="960" w:hanging="480"/>
        <w:jc w:val="both"/>
      </w:pPr>
      <w:r>
        <w:rPr>
          <w:rStyle w:val="Bodytext8"/>
        </w:rPr>
        <w:t>The funds of a retirement benefits scheme shall not—</w:t>
      </w:r>
    </w:p>
    <w:p w:rsidR="001041E1" w:rsidRDefault="005265EE">
      <w:pPr>
        <w:pStyle w:val="Bodytext0"/>
        <w:framePr w:w="6677" w:h="10133" w:hRule="exact" w:wrap="none" w:vAnchor="page" w:hAnchor="page" w:x="2789" w:y="2831"/>
        <w:numPr>
          <w:ilvl w:val="0"/>
          <w:numId w:val="109"/>
        </w:numPr>
        <w:shd w:val="clear" w:color="auto" w:fill="auto"/>
        <w:tabs>
          <w:tab w:val="left" w:pos="950"/>
        </w:tabs>
        <w:spacing w:before="0" w:after="141" w:line="210" w:lineRule="exact"/>
        <w:ind w:left="960" w:hanging="480"/>
        <w:jc w:val="both"/>
      </w:pPr>
      <w:r>
        <w:rPr>
          <w:rStyle w:val="Bodytext8"/>
        </w:rPr>
        <w:t>be used for speculative investments;</w:t>
      </w:r>
    </w:p>
    <w:p w:rsidR="001041E1" w:rsidRDefault="005265EE">
      <w:pPr>
        <w:pStyle w:val="Bodytext0"/>
        <w:framePr w:w="6677" w:h="10133" w:hRule="exact" w:wrap="none" w:vAnchor="page" w:hAnchor="page" w:x="2789" w:y="2831"/>
        <w:numPr>
          <w:ilvl w:val="0"/>
          <w:numId w:val="109"/>
        </w:numPr>
        <w:shd w:val="clear" w:color="auto" w:fill="auto"/>
        <w:tabs>
          <w:tab w:val="left" w:pos="950"/>
        </w:tabs>
        <w:spacing w:before="0" w:after="120" w:line="288" w:lineRule="exact"/>
        <w:ind w:left="960" w:right="20" w:hanging="480"/>
        <w:jc w:val="left"/>
      </w:pPr>
      <w:r>
        <w:rPr>
          <w:rStyle w:val="Bodytext8"/>
        </w:rPr>
        <w:t>be lent to any person, except through securities sold on the open market;</w:t>
      </w:r>
    </w:p>
    <w:p w:rsidR="001041E1" w:rsidRDefault="005265EE">
      <w:pPr>
        <w:pStyle w:val="Bodytext0"/>
        <w:framePr w:w="6677" w:h="10133" w:hRule="exact" w:wrap="none" w:vAnchor="page" w:hAnchor="page" w:x="2789" w:y="2831"/>
        <w:numPr>
          <w:ilvl w:val="0"/>
          <w:numId w:val="109"/>
        </w:numPr>
        <w:shd w:val="clear" w:color="auto" w:fill="auto"/>
        <w:tabs>
          <w:tab w:val="left" w:pos="950"/>
        </w:tabs>
        <w:spacing w:before="0" w:after="0" w:line="288" w:lineRule="exact"/>
        <w:ind w:left="960" w:right="20" w:hanging="480"/>
        <w:jc w:val="both"/>
      </w:pPr>
      <w:r>
        <w:rPr>
          <w:rStyle w:val="Bodytext8"/>
        </w:rPr>
        <w:t xml:space="preserve">be invested with a bank, non-banking financial institution, </w:t>
      </w:r>
      <w:r>
        <w:rPr>
          <w:rStyle w:val="Bodytext8"/>
        </w:rPr>
        <w:t>insurance company, building society or other institution with a view to securing loans or mortgages, at a preferential rate of interest or for any other consideration to the trustee, custodian, administrator or fund manager of the retirement benefits schem</w:t>
      </w:r>
      <w:r>
        <w:rPr>
          <w:rStyle w:val="Bodytext8"/>
        </w:rPr>
        <w:t>e;</w:t>
      </w:r>
    </w:p>
    <w:p w:rsidR="001041E1" w:rsidRDefault="005265EE">
      <w:pPr>
        <w:pStyle w:val="Bodytext0"/>
        <w:framePr w:w="6677" w:h="10133" w:hRule="exact" w:wrap="none" w:vAnchor="page" w:hAnchor="page" w:x="2789" w:y="2831"/>
        <w:numPr>
          <w:ilvl w:val="0"/>
          <w:numId w:val="109"/>
        </w:numPr>
        <w:shd w:val="clear" w:color="auto" w:fill="auto"/>
        <w:tabs>
          <w:tab w:val="left" w:pos="950"/>
        </w:tabs>
        <w:spacing w:before="0" w:after="0" w:line="360" w:lineRule="exact"/>
        <w:ind w:left="960" w:hanging="480"/>
        <w:jc w:val="both"/>
      </w:pPr>
      <w:r>
        <w:rPr>
          <w:rStyle w:val="Bodytext8"/>
        </w:rPr>
        <w:t>used to make direct or indirect loans to any person;</w:t>
      </w:r>
    </w:p>
    <w:p w:rsidR="001041E1" w:rsidRDefault="005265EE">
      <w:pPr>
        <w:pStyle w:val="Bodytext0"/>
        <w:framePr w:w="6677" w:h="10133" w:hRule="exact" w:wrap="none" w:vAnchor="page" w:hAnchor="page" w:x="2789" w:y="2831"/>
        <w:numPr>
          <w:ilvl w:val="0"/>
          <w:numId w:val="109"/>
        </w:numPr>
        <w:shd w:val="clear" w:color="auto" w:fill="auto"/>
        <w:tabs>
          <w:tab w:val="left" w:pos="950"/>
        </w:tabs>
        <w:spacing w:before="0" w:after="0" w:line="360" w:lineRule="exact"/>
        <w:ind w:left="960" w:hanging="480"/>
        <w:jc w:val="both"/>
      </w:pPr>
      <w:r>
        <w:rPr>
          <w:rStyle w:val="Bodytext8"/>
        </w:rPr>
        <w:t>be used as security for loans;</w:t>
      </w:r>
    </w:p>
    <w:p w:rsidR="001041E1" w:rsidRDefault="005265EE">
      <w:pPr>
        <w:pStyle w:val="Bodytext0"/>
        <w:framePr w:w="6677" w:h="10133" w:hRule="exact" w:wrap="none" w:vAnchor="page" w:hAnchor="page" w:x="2789" w:y="2831"/>
        <w:numPr>
          <w:ilvl w:val="0"/>
          <w:numId w:val="109"/>
        </w:numPr>
        <w:shd w:val="clear" w:color="auto" w:fill="auto"/>
        <w:tabs>
          <w:tab w:val="left" w:pos="955"/>
        </w:tabs>
        <w:spacing w:before="0" w:after="0" w:line="360" w:lineRule="exact"/>
        <w:ind w:left="960" w:hanging="480"/>
        <w:jc w:val="both"/>
      </w:pPr>
      <w:r>
        <w:rPr>
          <w:rStyle w:val="Bodytext8"/>
        </w:rPr>
        <w:t>invested outside East Africa; or</w:t>
      </w:r>
    </w:p>
    <w:p w:rsidR="001041E1" w:rsidRDefault="005265EE">
      <w:pPr>
        <w:pStyle w:val="Bodytext0"/>
        <w:framePr w:w="6677" w:h="10133" w:hRule="exact" w:wrap="none" w:vAnchor="page" w:hAnchor="page" w:x="2789" w:y="2831"/>
        <w:numPr>
          <w:ilvl w:val="0"/>
          <w:numId w:val="109"/>
        </w:numPr>
        <w:shd w:val="clear" w:color="auto" w:fill="auto"/>
        <w:tabs>
          <w:tab w:val="left" w:pos="955"/>
        </w:tabs>
        <w:spacing w:before="0" w:line="288" w:lineRule="exact"/>
        <w:ind w:left="960" w:right="20" w:hanging="480"/>
        <w:jc w:val="left"/>
      </w:pPr>
      <w:r>
        <w:rPr>
          <w:rStyle w:val="Bodytext8"/>
        </w:rPr>
        <w:t>invested contrary to any guidelines prescribed for that purpose.</w:t>
      </w:r>
    </w:p>
    <w:p w:rsidR="001041E1" w:rsidRDefault="005265EE">
      <w:pPr>
        <w:pStyle w:val="Bodytext0"/>
        <w:framePr w:w="6677" w:h="10133" w:hRule="exact" w:wrap="none" w:vAnchor="page" w:hAnchor="page" w:x="2789" w:y="2831"/>
        <w:numPr>
          <w:ilvl w:val="0"/>
          <w:numId w:val="108"/>
        </w:numPr>
        <w:shd w:val="clear" w:color="auto" w:fill="auto"/>
        <w:tabs>
          <w:tab w:val="left" w:pos="845"/>
        </w:tabs>
        <w:spacing w:before="0" w:after="120" w:line="288" w:lineRule="exact"/>
        <w:ind w:right="20" w:firstLine="480"/>
        <w:jc w:val="both"/>
      </w:pPr>
      <w:r>
        <w:rPr>
          <w:rStyle w:val="Bodytext8"/>
        </w:rPr>
        <w:t>Notwithstanding subsection (1), a prescribed proportion of the benefits</w:t>
      </w:r>
      <w:r>
        <w:rPr>
          <w:rStyle w:val="Bodytext8"/>
        </w:rPr>
        <w:t xml:space="preserve"> accruing to a member in a retirement benefits scheme may be assigned and used by the member to—</w:t>
      </w:r>
    </w:p>
    <w:p w:rsidR="001041E1" w:rsidRDefault="005265EE">
      <w:pPr>
        <w:pStyle w:val="Bodytext0"/>
        <w:framePr w:w="6677" w:h="10133" w:hRule="exact" w:wrap="none" w:vAnchor="page" w:hAnchor="page" w:x="2789" w:y="2831"/>
        <w:numPr>
          <w:ilvl w:val="0"/>
          <w:numId w:val="110"/>
        </w:numPr>
        <w:shd w:val="clear" w:color="auto" w:fill="auto"/>
        <w:tabs>
          <w:tab w:val="left" w:pos="965"/>
        </w:tabs>
        <w:spacing w:before="0" w:after="0" w:line="288" w:lineRule="exact"/>
        <w:ind w:left="960" w:right="20" w:hanging="480"/>
        <w:jc w:val="both"/>
      </w:pPr>
      <w:r>
        <w:rPr>
          <w:rStyle w:val="Bodytext8"/>
        </w:rPr>
        <w:t>secure a mortgage or a loan for purchasing a residential house from any institution and on such terms as may be prescribed in regulations made under this Act;</w:t>
      </w:r>
    </w:p>
    <w:p w:rsidR="001041E1" w:rsidRDefault="005265EE">
      <w:pPr>
        <w:pStyle w:val="Headerorfooter20"/>
        <w:framePr w:wrap="none" w:vAnchor="page" w:hAnchor="page" w:x="5976" w:y="13227"/>
        <w:shd w:val="clear" w:color="auto" w:fill="auto"/>
        <w:spacing w:line="210" w:lineRule="exact"/>
        <w:ind w:left="20"/>
      </w:pPr>
      <w:r>
        <w:rPr>
          <w:rStyle w:val="Headerorfooter2Spacing0pt"/>
          <w:b/>
          <w:bCs/>
        </w:rPr>
        <w:t>44</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15" w:h="250" w:hRule="exact" w:wrap="none" w:vAnchor="page" w:hAnchor="page" w:x="2767" w:y="2418"/>
        <w:shd w:val="clear" w:color="auto" w:fill="auto"/>
        <w:spacing w:line="210" w:lineRule="exact"/>
        <w:ind w:left="4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70"/>
        <w:framePr w:w="6662" w:h="10303" w:hRule="exact" w:wrap="none" w:vAnchor="page" w:hAnchor="page" w:x="2796" w:y="2752"/>
        <w:numPr>
          <w:ilvl w:val="0"/>
          <w:numId w:val="110"/>
        </w:numPr>
        <w:shd w:val="clear" w:color="auto" w:fill="auto"/>
        <w:tabs>
          <w:tab w:val="left" w:pos="955"/>
        </w:tabs>
        <w:spacing w:before="0" w:after="0" w:line="278" w:lineRule="exact"/>
        <w:ind w:left="960" w:right="20" w:hanging="480"/>
        <w:jc w:val="left"/>
      </w:pPr>
      <w:r>
        <w:rPr>
          <w:rStyle w:val="Bodytext7Spacing0pt"/>
        </w:rPr>
        <w:t>pay for medical treatment in respect of the member, on recommendation of the Uganda medical Board.</w:t>
      </w:r>
    </w:p>
    <w:p w:rsidR="001041E1" w:rsidRDefault="005265EE">
      <w:pPr>
        <w:pStyle w:val="Bodytext70"/>
        <w:framePr w:w="6662" w:h="10303" w:hRule="exact" w:wrap="none" w:vAnchor="page" w:hAnchor="page" w:x="2796" w:y="2752"/>
        <w:numPr>
          <w:ilvl w:val="0"/>
          <w:numId w:val="108"/>
        </w:numPr>
        <w:shd w:val="clear" w:color="auto" w:fill="auto"/>
        <w:tabs>
          <w:tab w:val="left" w:pos="956"/>
        </w:tabs>
        <w:spacing w:before="0" w:after="267" w:line="278" w:lineRule="exact"/>
        <w:ind w:left="20" w:right="20" w:firstLine="480"/>
        <w:jc w:val="both"/>
      </w:pPr>
      <w:r>
        <w:rPr>
          <w:rStyle w:val="Bodytext7Spacing0pt"/>
        </w:rPr>
        <w:t xml:space="preserve">The Authority may suspend or disqualify a trustee, custodian, </w:t>
      </w:r>
      <w:r>
        <w:rPr>
          <w:rStyle w:val="Bodytext7Spacing0pt"/>
        </w:rPr>
        <w:t>administrator or fund manager of a retirement benefits scheme who contravenes this section from participating in the management, custody or administration of the funds of the retirement benefits scheme.</w:t>
      </w:r>
    </w:p>
    <w:p w:rsidR="001041E1" w:rsidRDefault="005265EE">
      <w:pPr>
        <w:pStyle w:val="Bodytext70"/>
        <w:framePr w:w="6662" w:h="10303" w:hRule="exact" w:wrap="none" w:vAnchor="page" w:hAnchor="page" w:x="2796" w:y="2752"/>
        <w:shd w:val="clear" w:color="auto" w:fill="auto"/>
        <w:spacing w:before="0" w:after="53" w:line="170" w:lineRule="exact"/>
        <w:ind w:right="120"/>
      </w:pPr>
      <w:r>
        <w:rPr>
          <w:rStyle w:val="Bodytext7SmallCaps"/>
        </w:rPr>
        <w:t>Part VII—Payment of Contribution, Actuarial Valuation</w:t>
      </w:r>
      <w:r>
        <w:rPr>
          <w:rStyle w:val="Bodytext7SmallCaps"/>
        </w:rPr>
        <w:t>s</w:t>
      </w:r>
    </w:p>
    <w:p w:rsidR="001041E1" w:rsidRDefault="005265EE">
      <w:pPr>
        <w:pStyle w:val="Bodytext70"/>
        <w:framePr w:w="6662" w:h="10303" w:hRule="exact" w:wrap="none" w:vAnchor="page" w:hAnchor="page" w:x="2796" w:y="2752"/>
        <w:shd w:val="clear" w:color="auto" w:fill="auto"/>
        <w:spacing w:before="0" w:after="321" w:line="170" w:lineRule="exact"/>
        <w:ind w:right="120"/>
      </w:pPr>
      <w:r>
        <w:rPr>
          <w:rStyle w:val="Bodytext7SmallCaps"/>
        </w:rPr>
        <w:t>And Fiduciary</w:t>
      </w:r>
    </w:p>
    <w:p w:rsidR="001041E1" w:rsidRDefault="005265EE">
      <w:pPr>
        <w:pStyle w:val="Heading10"/>
        <w:framePr w:w="6662" w:h="10303" w:hRule="exact" w:wrap="none" w:vAnchor="page" w:hAnchor="page" w:x="2796" w:y="2752"/>
        <w:numPr>
          <w:ilvl w:val="0"/>
          <w:numId w:val="75"/>
        </w:numPr>
        <w:shd w:val="clear" w:color="auto" w:fill="auto"/>
        <w:tabs>
          <w:tab w:val="left" w:pos="495"/>
        </w:tabs>
        <w:spacing w:before="0" w:after="0" w:line="210" w:lineRule="exact"/>
        <w:ind w:left="20" w:firstLine="0"/>
        <w:jc w:val="both"/>
      </w:pPr>
      <w:bookmarkStart w:id="64" w:name="bookmark64"/>
      <w:r>
        <w:rPr>
          <w:rStyle w:val="Heading11"/>
        </w:rPr>
        <w:t>Payment of contribution</w:t>
      </w:r>
      <w:bookmarkEnd w:id="64"/>
    </w:p>
    <w:p w:rsidR="001041E1" w:rsidRDefault="005265EE">
      <w:pPr>
        <w:pStyle w:val="Bodytext70"/>
        <w:framePr w:w="6662" w:h="10303" w:hRule="exact" w:wrap="none" w:vAnchor="page" w:hAnchor="page" w:x="2796" w:y="2752"/>
        <w:numPr>
          <w:ilvl w:val="0"/>
          <w:numId w:val="111"/>
        </w:numPr>
        <w:shd w:val="clear" w:color="auto" w:fill="auto"/>
        <w:tabs>
          <w:tab w:val="left" w:pos="841"/>
        </w:tabs>
        <w:spacing w:before="0" w:after="180" w:line="293" w:lineRule="exact"/>
        <w:ind w:left="20" w:right="20" w:firstLine="480"/>
        <w:jc w:val="both"/>
      </w:pPr>
      <w:r>
        <w:rPr>
          <w:rStyle w:val="Bodytext7Spacing0pt"/>
        </w:rPr>
        <w:t>An employer shall, pay contributions in respect of his or her employee into a retirement benefits scheme licensed under this Act.</w:t>
      </w:r>
    </w:p>
    <w:p w:rsidR="001041E1" w:rsidRDefault="005265EE">
      <w:pPr>
        <w:pStyle w:val="Bodytext70"/>
        <w:framePr w:w="6662" w:h="10303" w:hRule="exact" w:wrap="none" w:vAnchor="page" w:hAnchor="page" w:x="2796" w:y="2752"/>
        <w:numPr>
          <w:ilvl w:val="0"/>
          <w:numId w:val="111"/>
        </w:numPr>
        <w:shd w:val="clear" w:color="auto" w:fill="auto"/>
        <w:tabs>
          <w:tab w:val="left" w:pos="846"/>
        </w:tabs>
        <w:spacing w:before="0" w:after="64" w:line="293" w:lineRule="exact"/>
        <w:ind w:left="20" w:right="20" w:firstLine="480"/>
        <w:jc w:val="both"/>
      </w:pPr>
      <w:r>
        <w:rPr>
          <w:rStyle w:val="Bodytext7Spacing0pt"/>
        </w:rPr>
        <w:t xml:space="preserve">An employer shall remit the contribution in respect of his or her employee to the </w:t>
      </w:r>
      <w:r>
        <w:rPr>
          <w:rStyle w:val="Bodytext7Spacing0pt"/>
        </w:rPr>
        <w:t>retirement benefits scheme before the fifteenth day of the following month.</w:t>
      </w:r>
    </w:p>
    <w:p w:rsidR="001041E1" w:rsidRDefault="005265EE">
      <w:pPr>
        <w:pStyle w:val="Bodytext70"/>
        <w:framePr w:w="6662" w:h="10303" w:hRule="exact" w:wrap="none" w:vAnchor="page" w:hAnchor="page" w:x="2796" w:y="2752"/>
        <w:numPr>
          <w:ilvl w:val="0"/>
          <w:numId w:val="111"/>
        </w:numPr>
        <w:shd w:val="clear" w:color="auto" w:fill="auto"/>
        <w:tabs>
          <w:tab w:val="left" w:pos="850"/>
        </w:tabs>
        <w:spacing w:before="0" w:after="188" w:line="288" w:lineRule="exact"/>
        <w:ind w:left="20" w:right="20" w:firstLine="480"/>
        <w:jc w:val="both"/>
      </w:pPr>
      <w:r>
        <w:rPr>
          <w:rStyle w:val="Bodytext7Spacing0pt"/>
        </w:rPr>
        <w:t xml:space="preserve">An employer who fails to remit the contributions within the prescribed time, commits an offence and is liable to make the remittance already due, and in addition pay a fine of not </w:t>
      </w:r>
      <w:r>
        <w:rPr>
          <w:rStyle w:val="Bodytext7Spacing0pt"/>
        </w:rPr>
        <w:t>less than ten percent of the total contribution that remains unpaid for each month or part of each month the default continues.</w:t>
      </w:r>
    </w:p>
    <w:p w:rsidR="001041E1" w:rsidRDefault="005265EE">
      <w:pPr>
        <w:pStyle w:val="Heading10"/>
        <w:framePr w:w="6662" w:h="10303" w:hRule="exact" w:wrap="none" w:vAnchor="page" w:hAnchor="page" w:x="2796" w:y="2752"/>
        <w:numPr>
          <w:ilvl w:val="0"/>
          <w:numId w:val="75"/>
        </w:numPr>
        <w:shd w:val="clear" w:color="auto" w:fill="auto"/>
        <w:tabs>
          <w:tab w:val="left" w:pos="495"/>
        </w:tabs>
        <w:spacing w:before="0" w:after="0" w:line="278" w:lineRule="exact"/>
        <w:ind w:left="20" w:firstLine="0"/>
        <w:jc w:val="both"/>
      </w:pPr>
      <w:bookmarkStart w:id="65" w:name="bookmark65"/>
      <w:r>
        <w:rPr>
          <w:rStyle w:val="Heading11"/>
        </w:rPr>
        <w:t>Protection of member's contribution</w:t>
      </w:r>
      <w:bookmarkEnd w:id="65"/>
    </w:p>
    <w:p w:rsidR="001041E1" w:rsidRDefault="005265EE">
      <w:pPr>
        <w:pStyle w:val="Bodytext70"/>
        <w:framePr w:w="6662" w:h="10303" w:hRule="exact" w:wrap="none" w:vAnchor="page" w:hAnchor="page" w:x="2796" w:y="2752"/>
        <w:shd w:val="clear" w:color="auto" w:fill="auto"/>
        <w:spacing w:before="0" w:after="180" w:line="278" w:lineRule="exact"/>
        <w:ind w:left="20" w:right="20"/>
        <w:jc w:val="both"/>
      </w:pPr>
      <w:r>
        <w:rPr>
          <w:rStyle w:val="Bodytext7Spacing0pt"/>
        </w:rPr>
        <w:t xml:space="preserve">Notwithstanding anything to the contrary contained in any other written law, where a </w:t>
      </w:r>
      <w:r>
        <w:rPr>
          <w:rStyle w:val="Bodytext7Spacing0pt"/>
        </w:rPr>
        <w:t>judgment or order against a member of a retirement benefits scheme is made, no execution or attachment or process of any nature shall be issued in respect of the contributions or funds of the member.</w:t>
      </w:r>
    </w:p>
    <w:p w:rsidR="001041E1" w:rsidRDefault="005265EE">
      <w:pPr>
        <w:pStyle w:val="Heading10"/>
        <w:framePr w:w="6662" w:h="10303" w:hRule="exact" w:wrap="none" w:vAnchor="page" w:hAnchor="page" w:x="2796" w:y="2752"/>
        <w:numPr>
          <w:ilvl w:val="0"/>
          <w:numId w:val="75"/>
        </w:numPr>
        <w:shd w:val="clear" w:color="auto" w:fill="auto"/>
        <w:tabs>
          <w:tab w:val="left" w:pos="490"/>
        </w:tabs>
        <w:spacing w:before="0" w:after="0" w:line="278" w:lineRule="exact"/>
        <w:ind w:left="20" w:firstLine="0"/>
        <w:jc w:val="both"/>
      </w:pPr>
      <w:bookmarkStart w:id="66" w:name="bookmark66"/>
      <w:r>
        <w:rPr>
          <w:rStyle w:val="Heading11"/>
        </w:rPr>
        <w:t>Actuarial valuation</w:t>
      </w:r>
      <w:bookmarkEnd w:id="66"/>
    </w:p>
    <w:p w:rsidR="001041E1" w:rsidRDefault="005265EE">
      <w:pPr>
        <w:pStyle w:val="Bodytext70"/>
        <w:framePr w:w="6662" w:h="10303" w:hRule="exact" w:wrap="none" w:vAnchor="page" w:hAnchor="page" w:x="2796" w:y="2752"/>
        <w:numPr>
          <w:ilvl w:val="0"/>
          <w:numId w:val="112"/>
        </w:numPr>
        <w:shd w:val="clear" w:color="auto" w:fill="auto"/>
        <w:tabs>
          <w:tab w:val="left" w:pos="874"/>
        </w:tabs>
        <w:spacing w:before="0" w:after="0" w:line="278" w:lineRule="exact"/>
        <w:ind w:left="20" w:right="20" w:firstLine="480"/>
        <w:jc w:val="both"/>
      </w:pPr>
      <w:r>
        <w:rPr>
          <w:rStyle w:val="Bodytext7Spacing0pt"/>
        </w:rPr>
        <w:t>A trustee of a defined retirement be</w:t>
      </w:r>
      <w:r>
        <w:rPr>
          <w:rStyle w:val="Bodytext7Spacing0pt"/>
        </w:rPr>
        <w:t>nefits scheme shall, at least once in every three years, appoint a dully accredited actuary to value the resources and liabilities of the scheme and evaluate the</w:t>
      </w:r>
    </w:p>
    <w:p w:rsidR="001041E1" w:rsidRDefault="005265EE">
      <w:pPr>
        <w:pStyle w:val="Bodytext70"/>
        <w:framePr w:w="6662" w:h="10303" w:hRule="exact" w:wrap="none" w:vAnchor="page" w:hAnchor="page" w:x="2796" w:y="2752"/>
        <w:shd w:val="clear" w:color="auto" w:fill="auto"/>
        <w:spacing w:before="0" w:after="0" w:line="170" w:lineRule="exact"/>
        <w:ind w:right="120"/>
      </w:pPr>
      <w:r>
        <w:rPr>
          <w:rStyle w:val="Bodytext7Spacing0pt"/>
        </w:rPr>
        <w:t>45</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104" w:hRule="exact" w:wrap="none" w:vAnchor="page" w:hAnchor="page" w:x="2790" w:y="2769"/>
        <w:shd w:val="clear" w:color="auto" w:fill="auto"/>
        <w:spacing w:before="0" w:after="28" w:line="210" w:lineRule="exact"/>
        <w:ind w:firstLine="0"/>
        <w:jc w:val="both"/>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62" w:h="10104" w:hRule="exact" w:wrap="none" w:vAnchor="page" w:hAnchor="page" w:x="2790" w:y="2769"/>
        <w:shd w:val="clear" w:color="auto" w:fill="auto"/>
        <w:spacing w:before="0" w:after="0" w:line="278" w:lineRule="exact"/>
        <w:ind w:right="20" w:firstLine="0"/>
        <w:jc w:val="both"/>
      </w:pPr>
      <w:r>
        <w:rPr>
          <w:rStyle w:val="Bodytext8"/>
        </w:rPr>
        <w:t>financial</w:t>
      </w:r>
      <w:r>
        <w:rPr>
          <w:rStyle w:val="Bodytext8"/>
        </w:rPr>
        <w:t xml:space="preserve"> consequences of any risk undertaken by the trustee on behalf of the retirement benefits scheme.</w:t>
      </w:r>
    </w:p>
    <w:p w:rsidR="001041E1" w:rsidRDefault="005265EE">
      <w:pPr>
        <w:pStyle w:val="Bodytext0"/>
        <w:framePr w:w="6662" w:h="10104" w:hRule="exact" w:wrap="none" w:vAnchor="page" w:hAnchor="page" w:x="2790" w:y="2769"/>
        <w:numPr>
          <w:ilvl w:val="0"/>
          <w:numId w:val="112"/>
        </w:numPr>
        <w:shd w:val="clear" w:color="auto" w:fill="auto"/>
        <w:tabs>
          <w:tab w:val="left" w:pos="907"/>
        </w:tabs>
        <w:spacing w:before="0" w:after="120" w:line="278" w:lineRule="exact"/>
        <w:ind w:right="20" w:firstLine="480"/>
        <w:jc w:val="both"/>
      </w:pPr>
      <w:r>
        <w:rPr>
          <w:rStyle w:val="Bodytext8"/>
        </w:rPr>
        <w:t>Notwithstanding subsection (1), the Authority may, in exceptional circumstances, require a trustee of a defined retirement benefits scheme to cause the resourc</w:t>
      </w:r>
      <w:r>
        <w:rPr>
          <w:rStyle w:val="Bodytext8"/>
        </w:rPr>
        <w:t>es and liabilities of the scheme to be evaluated by an actuary appointed by the trustees with the approval of the Authority at the expense of the scheme.</w:t>
      </w:r>
    </w:p>
    <w:p w:rsidR="001041E1" w:rsidRDefault="005265EE">
      <w:pPr>
        <w:pStyle w:val="Bodytext0"/>
        <w:framePr w:w="6662" w:h="10104" w:hRule="exact" w:wrap="none" w:vAnchor="page" w:hAnchor="page" w:x="2790" w:y="2769"/>
        <w:numPr>
          <w:ilvl w:val="0"/>
          <w:numId w:val="112"/>
        </w:numPr>
        <w:shd w:val="clear" w:color="auto" w:fill="auto"/>
        <w:tabs>
          <w:tab w:val="left" w:pos="883"/>
        </w:tabs>
        <w:spacing w:before="0" w:after="295" w:line="278" w:lineRule="exact"/>
        <w:ind w:right="20" w:firstLine="480"/>
        <w:jc w:val="both"/>
      </w:pPr>
      <w:r>
        <w:rPr>
          <w:rStyle w:val="Bodytext8"/>
        </w:rPr>
        <w:t>The trustee shall, within three months after an actuarial evaluation is done submit a report of the ac</w:t>
      </w:r>
      <w:r>
        <w:rPr>
          <w:rStyle w:val="Bodytext8"/>
        </w:rPr>
        <w:t>tuarial valuation to the Authority.</w:t>
      </w:r>
    </w:p>
    <w:p w:rsidR="001041E1" w:rsidRDefault="005265EE">
      <w:pPr>
        <w:pStyle w:val="Heading10"/>
        <w:framePr w:w="6662" w:h="10104" w:hRule="exact" w:wrap="none" w:vAnchor="page" w:hAnchor="page" w:x="2790" w:y="2769"/>
        <w:numPr>
          <w:ilvl w:val="0"/>
          <w:numId w:val="75"/>
        </w:numPr>
        <w:shd w:val="clear" w:color="auto" w:fill="auto"/>
        <w:tabs>
          <w:tab w:val="left" w:pos="475"/>
        </w:tabs>
        <w:spacing w:before="0" w:after="28" w:line="210" w:lineRule="exact"/>
        <w:ind w:firstLine="0"/>
        <w:jc w:val="both"/>
      </w:pPr>
      <w:bookmarkStart w:id="67" w:name="bookmark67"/>
      <w:r>
        <w:rPr>
          <w:rStyle w:val="Heading11"/>
        </w:rPr>
        <w:t>Fiduciary</w:t>
      </w:r>
      <w:bookmarkEnd w:id="67"/>
    </w:p>
    <w:p w:rsidR="001041E1" w:rsidRDefault="005265EE">
      <w:pPr>
        <w:pStyle w:val="Bodytext0"/>
        <w:framePr w:w="6662" w:h="10104" w:hRule="exact" w:wrap="none" w:vAnchor="page" w:hAnchor="page" w:x="2790" w:y="2769"/>
        <w:shd w:val="clear" w:color="auto" w:fill="auto"/>
        <w:spacing w:before="0" w:after="116" w:line="278" w:lineRule="exact"/>
        <w:ind w:right="20" w:firstLine="0"/>
        <w:jc w:val="both"/>
      </w:pPr>
      <w:r>
        <w:rPr>
          <w:rStyle w:val="Bodytext8"/>
        </w:rPr>
        <w:t>For the purposes of this Act, a fiduciary is defined as any person responsible for—</w:t>
      </w:r>
    </w:p>
    <w:p w:rsidR="001041E1" w:rsidRDefault="005265EE">
      <w:pPr>
        <w:pStyle w:val="Bodytext0"/>
        <w:framePr w:w="6662" w:h="10104" w:hRule="exact" w:wrap="none" w:vAnchor="page" w:hAnchor="page" w:x="2790" w:y="2769"/>
        <w:numPr>
          <w:ilvl w:val="0"/>
          <w:numId w:val="113"/>
        </w:numPr>
        <w:shd w:val="clear" w:color="auto" w:fill="auto"/>
        <w:tabs>
          <w:tab w:val="left" w:pos="970"/>
        </w:tabs>
        <w:spacing w:before="0" w:after="124" w:line="283" w:lineRule="exact"/>
        <w:ind w:left="980" w:right="20" w:hanging="480"/>
        <w:jc w:val="both"/>
      </w:pPr>
      <w:r>
        <w:rPr>
          <w:rStyle w:val="Bodytext8"/>
        </w:rPr>
        <w:t>the control, administration or management of a retirement benefits scheme;</w:t>
      </w:r>
    </w:p>
    <w:p w:rsidR="001041E1" w:rsidRDefault="005265EE">
      <w:pPr>
        <w:pStyle w:val="Bodytext0"/>
        <w:framePr w:w="6662" w:h="10104" w:hRule="exact" w:wrap="none" w:vAnchor="page" w:hAnchor="page" w:x="2790" w:y="2769"/>
        <w:numPr>
          <w:ilvl w:val="0"/>
          <w:numId w:val="113"/>
        </w:numPr>
        <w:shd w:val="clear" w:color="auto" w:fill="auto"/>
        <w:tabs>
          <w:tab w:val="left" w:pos="970"/>
        </w:tabs>
        <w:spacing w:before="0" w:after="116" w:line="278" w:lineRule="exact"/>
        <w:ind w:left="980" w:right="20" w:hanging="480"/>
        <w:jc w:val="both"/>
      </w:pPr>
      <w:r>
        <w:rPr>
          <w:rStyle w:val="Bodytext8"/>
        </w:rPr>
        <w:t xml:space="preserve">the application or interpretation of scheme rules </w:t>
      </w:r>
      <w:r>
        <w:rPr>
          <w:rStyle w:val="Bodytext8"/>
        </w:rPr>
        <w:t>in the determination of benefits of members or beneficiaries of a retirement benefits scheme; or</w:t>
      </w:r>
    </w:p>
    <w:p w:rsidR="001041E1" w:rsidRDefault="005265EE">
      <w:pPr>
        <w:pStyle w:val="Bodytext0"/>
        <w:framePr w:w="6662" w:h="10104" w:hRule="exact" w:wrap="none" w:vAnchor="page" w:hAnchor="page" w:x="2790" w:y="2769"/>
        <w:numPr>
          <w:ilvl w:val="0"/>
          <w:numId w:val="113"/>
        </w:numPr>
        <w:shd w:val="clear" w:color="auto" w:fill="auto"/>
        <w:tabs>
          <w:tab w:val="left" w:pos="970"/>
        </w:tabs>
        <w:spacing w:before="0" w:after="299" w:line="283" w:lineRule="exact"/>
        <w:ind w:left="980" w:right="20" w:hanging="480"/>
        <w:jc w:val="both"/>
      </w:pPr>
      <w:r>
        <w:rPr>
          <w:rStyle w:val="Bodytext8"/>
        </w:rPr>
        <w:t>the management of assets or investment of funds of a retirement benefits scheme.</w:t>
      </w:r>
    </w:p>
    <w:p w:rsidR="001041E1" w:rsidRDefault="005265EE">
      <w:pPr>
        <w:pStyle w:val="Heading10"/>
        <w:framePr w:w="6662" w:h="10104" w:hRule="exact" w:wrap="none" w:vAnchor="page" w:hAnchor="page" w:x="2790" w:y="2769"/>
        <w:numPr>
          <w:ilvl w:val="0"/>
          <w:numId w:val="75"/>
        </w:numPr>
        <w:shd w:val="clear" w:color="auto" w:fill="auto"/>
        <w:tabs>
          <w:tab w:val="left" w:pos="470"/>
        </w:tabs>
        <w:spacing w:before="0" w:after="78" w:line="210" w:lineRule="exact"/>
        <w:ind w:firstLine="0"/>
        <w:jc w:val="both"/>
      </w:pPr>
      <w:bookmarkStart w:id="68" w:name="bookmark68"/>
      <w:r>
        <w:rPr>
          <w:rStyle w:val="Heading11"/>
        </w:rPr>
        <w:t>Duties of a fiduciary</w:t>
      </w:r>
      <w:bookmarkEnd w:id="68"/>
    </w:p>
    <w:p w:rsidR="001041E1" w:rsidRDefault="005265EE">
      <w:pPr>
        <w:pStyle w:val="Bodytext0"/>
        <w:framePr w:w="6662" w:h="10104" w:hRule="exact" w:wrap="none" w:vAnchor="page" w:hAnchor="page" w:x="2790" w:y="2769"/>
        <w:numPr>
          <w:ilvl w:val="0"/>
          <w:numId w:val="114"/>
        </w:numPr>
        <w:shd w:val="clear" w:color="auto" w:fill="auto"/>
        <w:tabs>
          <w:tab w:val="left" w:pos="841"/>
        </w:tabs>
        <w:spacing w:before="0" w:after="148" w:line="210" w:lineRule="exact"/>
        <w:ind w:left="980" w:hanging="480"/>
        <w:jc w:val="both"/>
      </w:pPr>
      <w:r>
        <w:rPr>
          <w:rStyle w:val="Bodytext8"/>
        </w:rPr>
        <w:t>A fiduciary shall—</w:t>
      </w:r>
    </w:p>
    <w:p w:rsidR="001041E1" w:rsidRDefault="005265EE">
      <w:pPr>
        <w:pStyle w:val="Bodytext0"/>
        <w:framePr w:w="6662" w:h="10104" w:hRule="exact" w:wrap="none" w:vAnchor="page" w:hAnchor="page" w:x="2790" w:y="2769"/>
        <w:numPr>
          <w:ilvl w:val="0"/>
          <w:numId w:val="115"/>
        </w:numPr>
        <w:shd w:val="clear" w:color="auto" w:fill="auto"/>
        <w:tabs>
          <w:tab w:val="left" w:pos="980"/>
        </w:tabs>
        <w:spacing w:before="0" w:after="120" w:line="278" w:lineRule="exact"/>
        <w:ind w:left="980" w:right="20" w:hanging="480"/>
        <w:jc w:val="both"/>
      </w:pPr>
      <w:r>
        <w:rPr>
          <w:rStyle w:val="Bodytext8"/>
        </w:rPr>
        <w:t xml:space="preserve">act with due care, skill, diligence, </w:t>
      </w:r>
      <w:r>
        <w:rPr>
          <w:rStyle w:val="Bodytext8"/>
        </w:rPr>
        <w:t>good faith and prudence, and shall avoid misleading and deceptive acts or representations;</w:t>
      </w:r>
    </w:p>
    <w:p w:rsidR="001041E1" w:rsidRDefault="005265EE">
      <w:pPr>
        <w:pStyle w:val="Bodytext0"/>
        <w:framePr w:w="6662" w:h="10104" w:hRule="exact" w:wrap="none" w:vAnchor="page" w:hAnchor="page" w:x="2790" w:y="2769"/>
        <w:numPr>
          <w:ilvl w:val="0"/>
          <w:numId w:val="115"/>
        </w:numPr>
        <w:shd w:val="clear" w:color="auto" w:fill="auto"/>
        <w:tabs>
          <w:tab w:val="left" w:pos="980"/>
        </w:tabs>
        <w:spacing w:before="0" w:after="116" w:line="278" w:lineRule="exact"/>
        <w:ind w:left="980" w:right="20" w:hanging="480"/>
        <w:jc w:val="both"/>
      </w:pPr>
      <w:r>
        <w:rPr>
          <w:rStyle w:val="Bodytext8"/>
        </w:rPr>
        <w:t>act in the best interest of the scheme members and beneficiaries;</w:t>
      </w:r>
    </w:p>
    <w:p w:rsidR="001041E1" w:rsidRDefault="005265EE">
      <w:pPr>
        <w:pStyle w:val="Bodytext0"/>
        <w:framePr w:w="6662" w:h="10104" w:hRule="exact" w:wrap="none" w:vAnchor="page" w:hAnchor="page" w:x="2790" w:y="2769"/>
        <w:numPr>
          <w:ilvl w:val="0"/>
          <w:numId w:val="115"/>
        </w:numPr>
        <w:shd w:val="clear" w:color="auto" w:fill="auto"/>
        <w:tabs>
          <w:tab w:val="left" w:pos="980"/>
        </w:tabs>
        <w:spacing w:before="0" w:after="0" w:line="283" w:lineRule="exact"/>
        <w:ind w:left="980" w:right="20" w:hanging="480"/>
        <w:jc w:val="both"/>
      </w:pPr>
      <w:r>
        <w:rPr>
          <w:rStyle w:val="Bodytext8"/>
        </w:rPr>
        <w:t>ensure that all decisions regarding the scheme comply with scheme rules made under this Act; and</w:t>
      </w:r>
    </w:p>
    <w:p w:rsidR="001041E1" w:rsidRDefault="005265EE">
      <w:pPr>
        <w:pStyle w:val="Headerorfooter20"/>
        <w:framePr w:wrap="none" w:vAnchor="page" w:hAnchor="page" w:x="5977" w:y="13165"/>
        <w:shd w:val="clear" w:color="auto" w:fill="auto"/>
        <w:spacing w:line="210" w:lineRule="exact"/>
        <w:ind w:left="20"/>
      </w:pPr>
      <w:r>
        <w:rPr>
          <w:rStyle w:val="Headerorfooter2Spacing0pt"/>
          <w:b/>
          <w:bCs/>
        </w:rPr>
        <w:t>46</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15" w:h="250" w:hRule="exact" w:wrap="none" w:vAnchor="page" w:hAnchor="page" w:x="2764" w:y="2919"/>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70"/>
        <w:framePr w:w="6662" w:h="9927" w:hRule="exact" w:wrap="none" w:vAnchor="page" w:hAnchor="page" w:x="2788" w:y="3253"/>
        <w:numPr>
          <w:ilvl w:val="0"/>
          <w:numId w:val="115"/>
        </w:numPr>
        <w:shd w:val="clear" w:color="auto" w:fill="auto"/>
        <w:tabs>
          <w:tab w:val="left" w:pos="960"/>
        </w:tabs>
        <w:spacing w:before="0" w:after="0" w:line="278" w:lineRule="exact"/>
        <w:ind w:left="960" w:right="20" w:hanging="480"/>
        <w:jc w:val="left"/>
      </w:pPr>
      <w:r>
        <w:rPr>
          <w:rStyle w:val="Bodytext7Spacing0pt"/>
        </w:rPr>
        <w:t>act with impartiality in respect of all members and beneficiaries of the scheme.</w:t>
      </w:r>
    </w:p>
    <w:p w:rsidR="001041E1" w:rsidRDefault="005265EE">
      <w:pPr>
        <w:pStyle w:val="Bodytext70"/>
        <w:framePr w:w="6662" w:h="9927" w:hRule="exact" w:wrap="none" w:vAnchor="page" w:hAnchor="page" w:x="2788" w:y="3253"/>
        <w:numPr>
          <w:ilvl w:val="0"/>
          <w:numId w:val="114"/>
        </w:numPr>
        <w:shd w:val="clear" w:color="auto" w:fill="auto"/>
        <w:tabs>
          <w:tab w:val="left" w:pos="836"/>
        </w:tabs>
        <w:spacing w:before="0" w:after="240" w:line="278" w:lineRule="exact"/>
        <w:ind w:left="20" w:right="20" w:firstLine="480"/>
        <w:jc w:val="both"/>
      </w:pPr>
      <w:r>
        <w:rPr>
          <w:rStyle w:val="Bodytext7Spacing0pt"/>
        </w:rPr>
        <w:t>Notwithstanding subsection (1), a fiduciary shall perform his or her functions in accordance</w:t>
      </w:r>
      <w:r>
        <w:rPr>
          <w:rStyle w:val="Bodytext7Spacing0pt"/>
        </w:rPr>
        <w:t xml:space="preserve"> with this Act and regulations made under this Act and may obtain expert advice from actuaries, lawyers, auditors, investment advisers, financial experts or information technology professionals.</w:t>
      </w:r>
    </w:p>
    <w:p w:rsidR="001041E1" w:rsidRDefault="005265EE">
      <w:pPr>
        <w:pStyle w:val="Heading10"/>
        <w:framePr w:w="6662" w:h="9927" w:hRule="exact" w:wrap="none" w:vAnchor="page" w:hAnchor="page" w:x="2788" w:y="3253"/>
        <w:numPr>
          <w:ilvl w:val="0"/>
          <w:numId w:val="75"/>
        </w:numPr>
        <w:shd w:val="clear" w:color="auto" w:fill="auto"/>
        <w:tabs>
          <w:tab w:val="left" w:pos="490"/>
        </w:tabs>
        <w:spacing w:before="0" w:after="0" w:line="278" w:lineRule="exact"/>
        <w:ind w:left="20" w:firstLine="0"/>
        <w:jc w:val="both"/>
      </w:pPr>
      <w:bookmarkStart w:id="69" w:name="bookmark69"/>
      <w:r>
        <w:rPr>
          <w:rStyle w:val="Heading11"/>
        </w:rPr>
        <w:t>Unsafe and unsound practices</w:t>
      </w:r>
      <w:bookmarkEnd w:id="69"/>
    </w:p>
    <w:p w:rsidR="001041E1" w:rsidRDefault="005265EE">
      <w:pPr>
        <w:pStyle w:val="Bodytext70"/>
        <w:framePr w:w="6662" w:h="9927" w:hRule="exact" w:wrap="none" w:vAnchor="page" w:hAnchor="page" w:x="2788" w:y="3253"/>
        <w:numPr>
          <w:ilvl w:val="0"/>
          <w:numId w:val="116"/>
        </w:numPr>
        <w:shd w:val="clear" w:color="auto" w:fill="auto"/>
        <w:tabs>
          <w:tab w:val="left" w:pos="846"/>
        </w:tabs>
        <w:spacing w:before="0" w:after="240" w:line="278" w:lineRule="exact"/>
        <w:ind w:left="20" w:right="20" w:firstLine="480"/>
        <w:jc w:val="both"/>
      </w:pPr>
      <w:r>
        <w:rPr>
          <w:rStyle w:val="Bodytext7Spacing0pt"/>
        </w:rPr>
        <w:t>Where, in the opinion of the Aut</w:t>
      </w:r>
      <w:r>
        <w:rPr>
          <w:rStyle w:val="Bodytext7Spacing0pt"/>
        </w:rPr>
        <w:t>hority, a custodian, trustee, administrator, fund manager or fiduciary of a retirement benefits scheme omits to perform or commits an act which the Authority considers to be an unsafe or unsound practice detrimental to the scheme, the Authority shall in wr</w:t>
      </w:r>
      <w:r>
        <w:rPr>
          <w:rStyle w:val="Bodytext7Spacing0pt"/>
        </w:rPr>
        <w:t>iting direct the trustee, custodian, administrator, fund manager or fiduciary to refrain from omitting or committing the act.</w:t>
      </w:r>
    </w:p>
    <w:p w:rsidR="001041E1" w:rsidRDefault="005265EE">
      <w:pPr>
        <w:pStyle w:val="Bodytext70"/>
        <w:framePr w:w="6662" w:h="9927" w:hRule="exact" w:wrap="none" w:vAnchor="page" w:hAnchor="page" w:x="2788" w:y="3253"/>
        <w:numPr>
          <w:ilvl w:val="0"/>
          <w:numId w:val="116"/>
        </w:numPr>
        <w:shd w:val="clear" w:color="auto" w:fill="auto"/>
        <w:tabs>
          <w:tab w:val="left" w:pos="942"/>
        </w:tabs>
        <w:spacing w:before="0" w:after="327" w:line="278" w:lineRule="exact"/>
        <w:ind w:left="20" w:right="20" w:firstLine="480"/>
        <w:jc w:val="both"/>
      </w:pPr>
      <w:r>
        <w:rPr>
          <w:rStyle w:val="Bodytext7Spacing0pt"/>
        </w:rPr>
        <w:t xml:space="preserve">A custodian, trustee, administrator, fund manager or fiduciary of a retirement benefits scheme who contravenes a direction of the </w:t>
      </w:r>
      <w:r>
        <w:rPr>
          <w:rStyle w:val="Bodytext7Spacing0pt"/>
        </w:rPr>
        <w:t>Authority issued under subsection (1) commits an offence and is liable, on conviction, to a fine not exceeding five hundred currency points or imprisonment not exceeding three years, or both.</w:t>
      </w:r>
    </w:p>
    <w:p w:rsidR="001041E1" w:rsidRDefault="005265EE">
      <w:pPr>
        <w:pStyle w:val="Bodytext70"/>
        <w:framePr w:w="6662" w:h="9927" w:hRule="exact" w:wrap="none" w:vAnchor="page" w:hAnchor="page" w:x="2788" w:y="3253"/>
        <w:shd w:val="clear" w:color="auto" w:fill="auto"/>
        <w:spacing w:before="0" w:after="201" w:line="170" w:lineRule="exact"/>
        <w:ind w:left="20"/>
        <w:jc w:val="both"/>
      </w:pPr>
      <w:r>
        <w:rPr>
          <w:rStyle w:val="Bodytext7SmallCaps"/>
        </w:rPr>
        <w:t>Part VIII—Appointment of Inspector and Interim Administrator</w:t>
      </w:r>
    </w:p>
    <w:p w:rsidR="001041E1" w:rsidRDefault="005265EE">
      <w:pPr>
        <w:pStyle w:val="Bodytext50"/>
        <w:framePr w:w="6662" w:h="9927" w:hRule="exact" w:wrap="none" w:vAnchor="page" w:hAnchor="page" w:x="2788" w:y="3253"/>
        <w:shd w:val="clear" w:color="auto" w:fill="auto"/>
        <w:spacing w:before="0" w:after="205" w:line="210" w:lineRule="exact"/>
        <w:ind w:firstLine="0"/>
      </w:pPr>
      <w:r>
        <w:rPr>
          <w:rStyle w:val="Bodytext51"/>
          <w:i/>
          <w:iCs/>
        </w:rPr>
        <w:t>Ins</w:t>
      </w:r>
      <w:r>
        <w:rPr>
          <w:rStyle w:val="Bodytext51"/>
          <w:i/>
          <w:iCs/>
        </w:rPr>
        <w:t>pector</w:t>
      </w:r>
    </w:p>
    <w:p w:rsidR="001041E1" w:rsidRDefault="005265EE">
      <w:pPr>
        <w:pStyle w:val="Heading10"/>
        <w:framePr w:w="6662" w:h="9927" w:hRule="exact" w:wrap="none" w:vAnchor="page" w:hAnchor="page" w:x="2788" w:y="3253"/>
        <w:numPr>
          <w:ilvl w:val="0"/>
          <w:numId w:val="75"/>
        </w:numPr>
        <w:shd w:val="clear" w:color="auto" w:fill="auto"/>
        <w:tabs>
          <w:tab w:val="left" w:pos="490"/>
        </w:tabs>
        <w:spacing w:before="0" w:after="0" w:line="278" w:lineRule="exact"/>
        <w:ind w:left="20" w:firstLine="0"/>
        <w:jc w:val="both"/>
      </w:pPr>
      <w:bookmarkStart w:id="70" w:name="bookmark70"/>
      <w:r>
        <w:rPr>
          <w:rStyle w:val="Heading11"/>
        </w:rPr>
        <w:t>Appointment of inspector</w:t>
      </w:r>
      <w:bookmarkEnd w:id="70"/>
    </w:p>
    <w:p w:rsidR="001041E1" w:rsidRDefault="005265EE">
      <w:pPr>
        <w:pStyle w:val="Bodytext70"/>
        <w:framePr w:w="6662" w:h="9927" w:hRule="exact" w:wrap="none" w:vAnchor="page" w:hAnchor="page" w:x="2788" w:y="3253"/>
        <w:shd w:val="clear" w:color="auto" w:fill="auto"/>
        <w:spacing w:before="0" w:after="240" w:line="278" w:lineRule="exact"/>
        <w:ind w:left="20" w:right="20"/>
        <w:jc w:val="both"/>
      </w:pPr>
      <w:r>
        <w:rPr>
          <w:rStyle w:val="Bodytext7Spacing0pt"/>
        </w:rPr>
        <w:t>The Board shall appoint an inspector to inspect the books of accounts, records, returns and any document or premises of a retirement benefits scheme custodian, fund manager and administrator licensed under this Act.</w:t>
      </w:r>
    </w:p>
    <w:p w:rsidR="001041E1" w:rsidRDefault="005265EE">
      <w:pPr>
        <w:pStyle w:val="Heading10"/>
        <w:framePr w:w="6662" w:h="9927" w:hRule="exact" w:wrap="none" w:vAnchor="page" w:hAnchor="page" w:x="2788" w:y="3253"/>
        <w:numPr>
          <w:ilvl w:val="0"/>
          <w:numId w:val="75"/>
        </w:numPr>
        <w:shd w:val="clear" w:color="auto" w:fill="auto"/>
        <w:tabs>
          <w:tab w:val="left" w:pos="490"/>
        </w:tabs>
        <w:spacing w:before="0" w:after="0" w:line="278" w:lineRule="exact"/>
        <w:ind w:left="20" w:firstLine="0"/>
        <w:jc w:val="both"/>
      </w:pPr>
      <w:bookmarkStart w:id="71" w:name="bookmark71"/>
      <w:r>
        <w:rPr>
          <w:rStyle w:val="Heading11"/>
        </w:rPr>
        <w:t xml:space="preserve">Powers </w:t>
      </w:r>
      <w:r>
        <w:rPr>
          <w:rStyle w:val="Heading11"/>
        </w:rPr>
        <w:t>of inspector</w:t>
      </w:r>
      <w:bookmarkEnd w:id="71"/>
    </w:p>
    <w:p w:rsidR="001041E1" w:rsidRDefault="005265EE">
      <w:pPr>
        <w:pStyle w:val="Bodytext70"/>
        <w:framePr w:w="6662" w:h="9927" w:hRule="exact" w:wrap="none" w:vAnchor="page" w:hAnchor="page" w:x="2788" w:y="3253"/>
        <w:numPr>
          <w:ilvl w:val="0"/>
          <w:numId w:val="117"/>
        </w:numPr>
        <w:shd w:val="clear" w:color="auto" w:fill="auto"/>
        <w:tabs>
          <w:tab w:val="left" w:pos="870"/>
        </w:tabs>
        <w:spacing w:before="0" w:after="0" w:line="278" w:lineRule="exact"/>
        <w:ind w:left="20" w:right="20" w:firstLine="480"/>
        <w:jc w:val="both"/>
      </w:pPr>
      <w:r>
        <w:rPr>
          <w:rStyle w:val="Bodytext7Spacing0pt"/>
        </w:rPr>
        <w:t>An inspector may, by notice in writing, require any person who is or has at any time been a custodian, trustee, administrator,</w:t>
      </w:r>
    </w:p>
    <w:p w:rsidR="001041E1" w:rsidRDefault="005265EE">
      <w:pPr>
        <w:pStyle w:val="Headerorfooter20"/>
        <w:framePr w:wrap="none" w:vAnchor="page" w:hAnchor="page" w:x="5975" w:y="13296"/>
        <w:shd w:val="clear" w:color="auto" w:fill="auto"/>
        <w:spacing w:line="210" w:lineRule="exact"/>
        <w:ind w:left="20"/>
      </w:pPr>
      <w:r>
        <w:rPr>
          <w:rStyle w:val="Headerorfooter2Spacing0pt"/>
          <w:b/>
          <w:bCs/>
        </w:rPr>
        <w:t>47</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664" w:hRule="exact" w:wrap="none" w:vAnchor="page" w:hAnchor="page" w:x="2788" w:y="2641"/>
        <w:shd w:val="clear" w:color="auto" w:fill="auto"/>
        <w:spacing w:before="0" w:after="88" w:line="210" w:lineRule="exact"/>
        <w:ind w:firstLine="0"/>
        <w:jc w:val="both"/>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62" w:h="10664" w:hRule="exact" w:wrap="none" w:vAnchor="page" w:hAnchor="page" w:x="2788" w:y="2641"/>
        <w:shd w:val="clear" w:color="auto" w:fill="auto"/>
        <w:spacing w:before="0" w:after="0" w:line="278" w:lineRule="exact"/>
        <w:ind w:right="20" w:firstLine="0"/>
        <w:jc w:val="both"/>
      </w:pPr>
      <w:r>
        <w:rPr>
          <w:rStyle w:val="Bodytext8"/>
        </w:rPr>
        <w:t>fund manager, employee or agent</w:t>
      </w:r>
      <w:r>
        <w:rPr>
          <w:rStyle w:val="Bodytext8"/>
        </w:rPr>
        <w:t xml:space="preserve"> of a retirement benefits scheme being inspected, to—</w:t>
      </w:r>
    </w:p>
    <w:p w:rsidR="001041E1" w:rsidRDefault="005265EE">
      <w:pPr>
        <w:pStyle w:val="Bodytext0"/>
        <w:framePr w:w="6662" w:h="10664" w:hRule="exact" w:wrap="none" w:vAnchor="page" w:hAnchor="page" w:x="2788" w:y="2641"/>
        <w:numPr>
          <w:ilvl w:val="0"/>
          <w:numId w:val="118"/>
        </w:numPr>
        <w:shd w:val="clear" w:color="auto" w:fill="auto"/>
        <w:tabs>
          <w:tab w:val="left" w:pos="975"/>
        </w:tabs>
        <w:spacing w:before="0" w:after="180" w:line="278" w:lineRule="exact"/>
        <w:ind w:left="980" w:right="20" w:hanging="480"/>
        <w:jc w:val="both"/>
      </w:pPr>
      <w:r>
        <w:rPr>
          <w:rStyle w:val="Bodytext8"/>
        </w:rPr>
        <w:t>produce any books of accounts, records, returns or other documents relating to the affairs of the scheme for inspection;</w:t>
      </w:r>
    </w:p>
    <w:p w:rsidR="001041E1" w:rsidRDefault="005265EE">
      <w:pPr>
        <w:pStyle w:val="Bodytext0"/>
        <w:framePr w:w="6662" w:h="10664" w:hRule="exact" w:wrap="none" w:vAnchor="page" w:hAnchor="page" w:x="2788" w:y="2641"/>
        <w:numPr>
          <w:ilvl w:val="0"/>
          <w:numId w:val="118"/>
        </w:numPr>
        <w:shd w:val="clear" w:color="auto" w:fill="auto"/>
        <w:tabs>
          <w:tab w:val="left" w:pos="980"/>
        </w:tabs>
        <w:spacing w:before="0" w:after="180" w:line="278" w:lineRule="exact"/>
        <w:ind w:left="980" w:right="20" w:hanging="480"/>
        <w:jc w:val="both"/>
      </w:pPr>
      <w:r>
        <w:rPr>
          <w:rStyle w:val="Bodytext8"/>
        </w:rPr>
        <w:t>appear before the inspector for examination in regard to his or her participation</w:t>
      </w:r>
      <w:r>
        <w:rPr>
          <w:rStyle w:val="Bodytext8"/>
        </w:rPr>
        <w:t xml:space="preserve"> in the scheme; or</w:t>
      </w:r>
    </w:p>
    <w:p w:rsidR="001041E1" w:rsidRDefault="005265EE">
      <w:pPr>
        <w:pStyle w:val="Bodytext0"/>
        <w:framePr w:w="6662" w:h="10664" w:hRule="exact" w:wrap="none" w:vAnchor="page" w:hAnchor="page" w:x="2788" w:y="2641"/>
        <w:numPr>
          <w:ilvl w:val="0"/>
          <w:numId w:val="118"/>
        </w:numPr>
        <w:shd w:val="clear" w:color="auto" w:fill="auto"/>
        <w:tabs>
          <w:tab w:val="left" w:pos="975"/>
        </w:tabs>
        <w:spacing w:before="0" w:after="176" w:line="278" w:lineRule="exact"/>
        <w:ind w:left="980" w:right="20" w:hanging="480"/>
        <w:jc w:val="both"/>
      </w:pPr>
      <w:r>
        <w:rPr>
          <w:rStyle w:val="Bodytext8"/>
        </w:rPr>
        <w:t>give all reasonable assistance for purposes of the inspection.</w:t>
      </w:r>
    </w:p>
    <w:p w:rsidR="001041E1" w:rsidRDefault="005265EE">
      <w:pPr>
        <w:pStyle w:val="Bodytext0"/>
        <w:framePr w:w="6662" w:h="10664" w:hRule="exact" w:wrap="none" w:vAnchor="page" w:hAnchor="page" w:x="2788" w:y="2641"/>
        <w:numPr>
          <w:ilvl w:val="0"/>
          <w:numId w:val="117"/>
        </w:numPr>
        <w:shd w:val="clear" w:color="auto" w:fill="auto"/>
        <w:tabs>
          <w:tab w:val="left" w:pos="883"/>
        </w:tabs>
        <w:spacing w:before="0" w:after="184" w:line="283" w:lineRule="exact"/>
        <w:ind w:right="20" w:firstLine="500"/>
        <w:jc w:val="both"/>
      </w:pPr>
      <w:r>
        <w:rPr>
          <w:rStyle w:val="Bodytext8"/>
        </w:rPr>
        <w:t>The books of accounts and any documents shall not be removed from the premises in the course of inspection.</w:t>
      </w:r>
    </w:p>
    <w:p w:rsidR="001041E1" w:rsidRDefault="005265EE">
      <w:pPr>
        <w:pStyle w:val="Bodytext0"/>
        <w:framePr w:w="6662" w:h="10664" w:hRule="exact" w:wrap="none" w:vAnchor="page" w:hAnchor="page" w:x="2788" w:y="2641"/>
        <w:numPr>
          <w:ilvl w:val="0"/>
          <w:numId w:val="117"/>
        </w:numPr>
        <w:shd w:val="clear" w:color="auto" w:fill="auto"/>
        <w:tabs>
          <w:tab w:val="left" w:pos="816"/>
        </w:tabs>
        <w:spacing w:before="0" w:line="278" w:lineRule="exact"/>
        <w:ind w:right="20" w:firstLine="500"/>
        <w:jc w:val="both"/>
      </w:pPr>
      <w:r>
        <w:rPr>
          <w:rStyle w:val="Bodytext8"/>
        </w:rPr>
        <w:t>Notwithstanding subsection (2), an inspector shall be availed with</w:t>
      </w:r>
      <w:r>
        <w:rPr>
          <w:rStyle w:val="Bodytext8"/>
        </w:rPr>
        <w:t xml:space="preserve"> certified copies of any books, accounts and other documents required for the purposes of his or her report.</w:t>
      </w:r>
    </w:p>
    <w:p w:rsidR="001041E1" w:rsidRDefault="005265EE">
      <w:pPr>
        <w:pStyle w:val="Bodytext0"/>
        <w:framePr w:w="6662" w:h="10664" w:hRule="exact" w:wrap="none" w:vAnchor="page" w:hAnchor="page" w:x="2788" w:y="2641"/>
        <w:numPr>
          <w:ilvl w:val="0"/>
          <w:numId w:val="117"/>
        </w:numPr>
        <w:shd w:val="clear" w:color="auto" w:fill="auto"/>
        <w:tabs>
          <w:tab w:val="left" w:pos="830"/>
        </w:tabs>
        <w:spacing w:before="0" w:after="235" w:line="278" w:lineRule="exact"/>
        <w:ind w:right="20" w:firstLine="500"/>
        <w:jc w:val="both"/>
      </w:pPr>
      <w:r>
        <w:rPr>
          <w:rStyle w:val="Bodytext8"/>
        </w:rPr>
        <w:t>Information obtained in the course of the inspection shall be treated as confidential and shall be used solely for the purposes of this Act.</w:t>
      </w:r>
    </w:p>
    <w:p w:rsidR="001041E1" w:rsidRDefault="005265EE">
      <w:pPr>
        <w:pStyle w:val="Bodytext0"/>
        <w:framePr w:w="6662" w:h="10664" w:hRule="exact" w:wrap="none" w:vAnchor="page" w:hAnchor="page" w:x="2788" w:y="2641"/>
        <w:numPr>
          <w:ilvl w:val="0"/>
          <w:numId w:val="117"/>
        </w:numPr>
        <w:shd w:val="clear" w:color="auto" w:fill="auto"/>
        <w:tabs>
          <w:tab w:val="left" w:pos="841"/>
        </w:tabs>
        <w:spacing w:before="0" w:after="196" w:line="210" w:lineRule="exact"/>
        <w:ind w:left="980" w:hanging="480"/>
        <w:jc w:val="both"/>
      </w:pPr>
      <w:r>
        <w:rPr>
          <w:rStyle w:val="Bodytext8"/>
        </w:rPr>
        <w:t>A pers</w:t>
      </w:r>
      <w:r>
        <w:rPr>
          <w:rStyle w:val="Bodytext8"/>
        </w:rPr>
        <w:t>on who—</w:t>
      </w:r>
    </w:p>
    <w:p w:rsidR="001041E1" w:rsidRDefault="005265EE">
      <w:pPr>
        <w:pStyle w:val="Bodytext0"/>
        <w:framePr w:w="6662" w:h="10664" w:hRule="exact" w:wrap="none" w:vAnchor="page" w:hAnchor="page" w:x="2788" w:y="2641"/>
        <w:numPr>
          <w:ilvl w:val="0"/>
          <w:numId w:val="119"/>
        </w:numPr>
        <w:shd w:val="clear" w:color="auto" w:fill="auto"/>
        <w:tabs>
          <w:tab w:val="left" w:pos="951"/>
        </w:tabs>
        <w:spacing w:before="0" w:line="278" w:lineRule="exact"/>
        <w:ind w:left="980" w:right="20" w:hanging="480"/>
        <w:jc w:val="both"/>
      </w:pPr>
      <w:r>
        <w:rPr>
          <w:rStyle w:val="Bodytext8"/>
        </w:rPr>
        <w:t>without any lawful justification or excuse refuses or fails to give an inspector, access to any property, books of account, records, returns, document or information requested for under subsection (1);</w:t>
      </w:r>
    </w:p>
    <w:p w:rsidR="001041E1" w:rsidRDefault="005265EE">
      <w:pPr>
        <w:pStyle w:val="Bodytext0"/>
        <w:framePr w:w="6662" w:h="10664" w:hRule="exact" w:wrap="none" w:vAnchor="page" w:hAnchor="page" w:x="2788" w:y="2641"/>
        <w:numPr>
          <w:ilvl w:val="0"/>
          <w:numId w:val="119"/>
        </w:numPr>
        <w:shd w:val="clear" w:color="auto" w:fill="auto"/>
        <w:tabs>
          <w:tab w:val="left" w:pos="956"/>
        </w:tabs>
        <w:spacing w:before="0" w:after="180" w:line="278" w:lineRule="exact"/>
        <w:ind w:left="980" w:right="20" w:hanging="480"/>
        <w:jc w:val="both"/>
      </w:pPr>
      <w:r>
        <w:rPr>
          <w:rStyle w:val="Bodytext8"/>
        </w:rPr>
        <w:t>knowingly presents to the inspector a false or</w:t>
      </w:r>
      <w:r>
        <w:rPr>
          <w:rStyle w:val="Bodytext8"/>
        </w:rPr>
        <w:t xml:space="preserve"> fabricated document or makes a false statement with intent to deceive or mislead the inspector;</w:t>
      </w:r>
    </w:p>
    <w:p w:rsidR="001041E1" w:rsidRDefault="005265EE">
      <w:pPr>
        <w:pStyle w:val="Bodytext0"/>
        <w:framePr w:w="6662" w:h="10664" w:hRule="exact" w:wrap="none" w:vAnchor="page" w:hAnchor="page" w:x="2788" w:y="2641"/>
        <w:numPr>
          <w:ilvl w:val="0"/>
          <w:numId w:val="119"/>
        </w:numPr>
        <w:shd w:val="clear" w:color="auto" w:fill="auto"/>
        <w:tabs>
          <w:tab w:val="left" w:pos="951"/>
        </w:tabs>
        <w:spacing w:before="0" w:after="235" w:line="278" w:lineRule="exact"/>
        <w:ind w:left="980" w:right="20" w:hanging="480"/>
        <w:jc w:val="both"/>
      </w:pPr>
      <w:r>
        <w:rPr>
          <w:rStyle w:val="Bodytext8"/>
        </w:rPr>
        <w:t>without reasonable excuse, refuses or fails to comply with any order or direction of the inspector;</w:t>
      </w:r>
    </w:p>
    <w:p w:rsidR="001041E1" w:rsidRDefault="005265EE">
      <w:pPr>
        <w:pStyle w:val="Bodytext0"/>
        <w:framePr w:w="6662" w:h="10664" w:hRule="exact" w:wrap="none" w:vAnchor="page" w:hAnchor="page" w:x="2788" w:y="2641"/>
        <w:shd w:val="clear" w:color="auto" w:fill="auto"/>
        <w:spacing w:before="0" w:after="128" w:line="210" w:lineRule="exact"/>
        <w:ind w:firstLine="0"/>
        <w:jc w:val="both"/>
      </w:pPr>
      <w:r>
        <w:rPr>
          <w:rStyle w:val="Bodytext8"/>
        </w:rPr>
        <w:t>commits an offence and is liable on conviction to a fine no</w:t>
      </w:r>
      <w:r>
        <w:rPr>
          <w:rStyle w:val="Bodytext8"/>
        </w:rPr>
        <w:t>t exceeding</w:t>
      </w:r>
    </w:p>
    <w:p w:rsidR="001041E1" w:rsidRDefault="005265EE">
      <w:pPr>
        <w:pStyle w:val="Bodytext0"/>
        <w:framePr w:w="6662" w:h="10664" w:hRule="exact" w:wrap="none" w:vAnchor="page" w:hAnchor="page" w:x="2788" w:y="2641"/>
        <w:shd w:val="clear" w:color="auto" w:fill="auto"/>
        <w:spacing w:before="0" w:after="0" w:line="210" w:lineRule="exact"/>
        <w:ind w:firstLine="0"/>
      </w:pPr>
      <w:r>
        <w:rPr>
          <w:rStyle w:val="Bodytext8"/>
        </w:rPr>
        <w:t>48</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040" w:hRule="exact" w:wrap="none" w:vAnchor="page" w:hAnchor="page" w:x="2786" w:y="2773"/>
        <w:shd w:val="clear" w:color="auto" w:fill="auto"/>
        <w:spacing w:before="0" w:after="28" w:line="210" w:lineRule="exact"/>
        <w:ind w:left="20" w:firstLine="0"/>
        <w:jc w:val="both"/>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77" w:h="10040" w:hRule="exact" w:wrap="none" w:vAnchor="page" w:hAnchor="page" w:x="2786" w:y="2773"/>
        <w:shd w:val="clear" w:color="auto" w:fill="auto"/>
        <w:spacing w:before="0" w:after="0" w:line="278" w:lineRule="exact"/>
        <w:ind w:left="20" w:right="40" w:firstLine="0"/>
        <w:jc w:val="both"/>
      </w:pPr>
      <w:r>
        <w:rPr>
          <w:rStyle w:val="Bodytext8"/>
        </w:rPr>
        <w:t>five hundred currency points or to imprisonment not exceeding three years, or both.</w:t>
      </w:r>
    </w:p>
    <w:p w:rsidR="001041E1" w:rsidRDefault="005265EE">
      <w:pPr>
        <w:pStyle w:val="Heading10"/>
        <w:framePr w:w="6677" w:h="10040" w:hRule="exact" w:wrap="none" w:vAnchor="page" w:hAnchor="page" w:x="2786" w:y="2773"/>
        <w:numPr>
          <w:ilvl w:val="0"/>
          <w:numId w:val="75"/>
        </w:numPr>
        <w:shd w:val="clear" w:color="auto" w:fill="auto"/>
        <w:tabs>
          <w:tab w:val="left" w:pos="495"/>
        </w:tabs>
        <w:spacing w:before="0" w:after="0" w:line="278" w:lineRule="exact"/>
        <w:ind w:left="20" w:firstLine="0"/>
        <w:jc w:val="both"/>
      </w:pPr>
      <w:bookmarkStart w:id="72" w:name="bookmark72"/>
      <w:r>
        <w:rPr>
          <w:rStyle w:val="Heading11"/>
        </w:rPr>
        <w:t>Report of inspector</w:t>
      </w:r>
      <w:bookmarkEnd w:id="72"/>
    </w:p>
    <w:p w:rsidR="001041E1" w:rsidRDefault="005265EE">
      <w:pPr>
        <w:pStyle w:val="Bodytext0"/>
        <w:framePr w:w="6677" w:h="10040" w:hRule="exact" w:wrap="none" w:vAnchor="page" w:hAnchor="page" w:x="2786" w:y="2773"/>
        <w:numPr>
          <w:ilvl w:val="0"/>
          <w:numId w:val="120"/>
        </w:numPr>
        <w:shd w:val="clear" w:color="auto" w:fill="auto"/>
        <w:tabs>
          <w:tab w:val="left" w:pos="855"/>
        </w:tabs>
        <w:spacing w:before="0" w:line="278" w:lineRule="exact"/>
        <w:ind w:left="20" w:right="40" w:firstLine="480"/>
        <w:jc w:val="both"/>
      </w:pPr>
      <w:r>
        <w:rPr>
          <w:rStyle w:val="Bodytext8"/>
        </w:rPr>
        <w:t xml:space="preserve">An inspector appointed under section 75 shall submit </w:t>
      </w:r>
      <w:r>
        <w:rPr>
          <w:rStyle w:val="Bodytext8"/>
        </w:rPr>
        <w:t>his or her report to the Authority.</w:t>
      </w:r>
    </w:p>
    <w:p w:rsidR="001041E1" w:rsidRDefault="005265EE">
      <w:pPr>
        <w:pStyle w:val="Bodytext0"/>
        <w:framePr w:w="6677" w:h="10040" w:hRule="exact" w:wrap="none" w:vAnchor="page" w:hAnchor="page" w:x="2786" w:y="2773"/>
        <w:numPr>
          <w:ilvl w:val="0"/>
          <w:numId w:val="120"/>
        </w:numPr>
        <w:shd w:val="clear" w:color="auto" w:fill="auto"/>
        <w:tabs>
          <w:tab w:val="left" w:pos="846"/>
        </w:tabs>
        <w:spacing w:before="0" w:after="295" w:line="278" w:lineRule="exact"/>
        <w:ind w:left="20" w:right="40" w:firstLine="480"/>
        <w:jc w:val="both"/>
      </w:pPr>
      <w:r>
        <w:rPr>
          <w:rStyle w:val="Bodytext8"/>
        </w:rPr>
        <w:t xml:space="preserve">The report of the inspector shall draw attention to any breach of the requirements of this Act and regulations made under this Act, any mismanagement or lack of management skills of the fund manager and any other matter </w:t>
      </w:r>
      <w:r>
        <w:rPr>
          <w:rStyle w:val="Bodytext8"/>
        </w:rPr>
        <w:t>revealed or discovered in the course of the inspection warranting, in the opinion of the inspector, remedial action or further investigation.</w:t>
      </w:r>
    </w:p>
    <w:p w:rsidR="001041E1" w:rsidRDefault="005265EE">
      <w:pPr>
        <w:pStyle w:val="Bodytext50"/>
        <w:framePr w:w="6677" w:h="10040" w:hRule="exact" w:wrap="none" w:vAnchor="page" w:hAnchor="page" w:x="2786" w:y="2773"/>
        <w:shd w:val="clear" w:color="auto" w:fill="auto"/>
        <w:spacing w:before="0" w:after="373" w:line="210" w:lineRule="exact"/>
        <w:ind w:firstLine="0"/>
      </w:pPr>
      <w:r>
        <w:rPr>
          <w:rStyle w:val="Bodytext51"/>
          <w:i/>
          <w:iCs/>
        </w:rPr>
        <w:t>Interim administrator</w:t>
      </w:r>
    </w:p>
    <w:p w:rsidR="001041E1" w:rsidRDefault="005265EE">
      <w:pPr>
        <w:pStyle w:val="Heading10"/>
        <w:framePr w:w="6677" w:h="10040" w:hRule="exact" w:wrap="none" w:vAnchor="page" w:hAnchor="page" w:x="2786" w:y="2773"/>
        <w:numPr>
          <w:ilvl w:val="0"/>
          <w:numId w:val="75"/>
        </w:numPr>
        <w:shd w:val="clear" w:color="auto" w:fill="auto"/>
        <w:tabs>
          <w:tab w:val="left" w:pos="490"/>
        </w:tabs>
        <w:spacing w:before="0" w:after="78" w:line="210" w:lineRule="exact"/>
        <w:ind w:left="20" w:firstLine="0"/>
        <w:jc w:val="both"/>
      </w:pPr>
      <w:bookmarkStart w:id="73" w:name="bookmark73"/>
      <w:r>
        <w:rPr>
          <w:rStyle w:val="Heading11"/>
        </w:rPr>
        <w:t>Appointment of interim administrator</w:t>
      </w:r>
      <w:bookmarkEnd w:id="73"/>
    </w:p>
    <w:p w:rsidR="001041E1" w:rsidRDefault="005265EE">
      <w:pPr>
        <w:pStyle w:val="Bodytext0"/>
        <w:framePr w:w="6677" w:h="10040" w:hRule="exact" w:wrap="none" w:vAnchor="page" w:hAnchor="page" w:x="2786" w:y="2773"/>
        <w:numPr>
          <w:ilvl w:val="0"/>
          <w:numId w:val="121"/>
        </w:numPr>
        <w:shd w:val="clear" w:color="auto" w:fill="auto"/>
        <w:tabs>
          <w:tab w:val="left" w:pos="846"/>
        </w:tabs>
        <w:spacing w:before="0" w:after="328" w:line="210" w:lineRule="exact"/>
        <w:ind w:left="980" w:hanging="480"/>
        <w:jc w:val="both"/>
      </w:pPr>
      <w:r>
        <w:rPr>
          <w:rStyle w:val="Bodytext8"/>
        </w:rPr>
        <w:t>The Authority shall appoint an interim administrator if</w:t>
      </w:r>
      <w:r>
        <w:rPr>
          <w:rStyle w:val="Bodytext8"/>
        </w:rPr>
        <w:t>—</w:t>
      </w:r>
    </w:p>
    <w:p w:rsidR="001041E1" w:rsidRDefault="005265EE">
      <w:pPr>
        <w:pStyle w:val="Bodytext0"/>
        <w:framePr w:w="6677" w:h="10040" w:hRule="exact" w:wrap="none" w:vAnchor="page" w:hAnchor="page" w:x="2786" w:y="2773"/>
        <w:numPr>
          <w:ilvl w:val="0"/>
          <w:numId w:val="122"/>
        </w:numPr>
        <w:shd w:val="clear" w:color="auto" w:fill="auto"/>
        <w:tabs>
          <w:tab w:val="left" w:pos="975"/>
        </w:tabs>
        <w:spacing w:before="0" w:line="278" w:lineRule="exact"/>
        <w:ind w:left="980" w:right="40" w:hanging="480"/>
        <w:jc w:val="both"/>
      </w:pPr>
      <w:r>
        <w:rPr>
          <w:rStyle w:val="Bodytext8"/>
        </w:rPr>
        <w:t xml:space="preserve">if the trustees of a retirement benefits scheme fail to submit to the Authority an annual report of the transactions of the retirement benefit scheme required under section 66(2) for over six months after the end of the financial year to which they </w:t>
      </w:r>
      <w:r>
        <w:rPr>
          <w:rStyle w:val="Bodytext8"/>
        </w:rPr>
        <w:t>relate;</w:t>
      </w:r>
    </w:p>
    <w:p w:rsidR="001041E1" w:rsidRDefault="005265EE">
      <w:pPr>
        <w:pStyle w:val="Bodytext0"/>
        <w:framePr w:w="6677" w:h="10040" w:hRule="exact" w:wrap="none" w:vAnchor="page" w:hAnchor="page" w:x="2786" w:y="2773"/>
        <w:numPr>
          <w:ilvl w:val="0"/>
          <w:numId w:val="122"/>
        </w:numPr>
        <w:shd w:val="clear" w:color="auto" w:fill="auto"/>
        <w:tabs>
          <w:tab w:val="left" w:pos="975"/>
        </w:tabs>
        <w:spacing w:before="0" w:line="278" w:lineRule="exact"/>
        <w:ind w:left="980" w:right="40" w:hanging="480"/>
        <w:jc w:val="both"/>
      </w:pPr>
      <w:r>
        <w:rPr>
          <w:rStyle w:val="Bodytext8"/>
        </w:rPr>
        <w:t>if the trustees are found to have submitted or provided any accounts, returns, statements, books, records, correspondences, documents or other information relating to the funds of the scheme which are false or misleading</w:t>
      </w:r>
    </w:p>
    <w:p w:rsidR="001041E1" w:rsidRDefault="005265EE">
      <w:pPr>
        <w:pStyle w:val="Bodytext0"/>
        <w:framePr w:w="6677" w:h="10040" w:hRule="exact" w:wrap="none" w:vAnchor="page" w:hAnchor="page" w:x="2786" w:y="2773"/>
        <w:numPr>
          <w:ilvl w:val="0"/>
          <w:numId w:val="122"/>
        </w:numPr>
        <w:shd w:val="clear" w:color="auto" w:fill="auto"/>
        <w:tabs>
          <w:tab w:val="left" w:pos="970"/>
        </w:tabs>
        <w:spacing w:before="0" w:after="0" w:line="278" w:lineRule="exact"/>
        <w:ind w:left="980" w:right="40" w:hanging="480"/>
        <w:jc w:val="both"/>
      </w:pPr>
      <w:r>
        <w:rPr>
          <w:rStyle w:val="Bodytext8"/>
        </w:rPr>
        <w:t>the inspector's report reve</w:t>
      </w:r>
      <w:r>
        <w:rPr>
          <w:rStyle w:val="Bodytext8"/>
        </w:rPr>
        <w:t>als a fact which, in the opinion of the Authority, warrants the appointment of an interim administrator in order to protect the interests of members and beneficiaries of the retirement benefits scheme or as a matter of public interest; or</w:t>
      </w:r>
    </w:p>
    <w:p w:rsidR="001041E1" w:rsidRDefault="005265EE">
      <w:pPr>
        <w:pStyle w:val="Headerorfooter20"/>
        <w:framePr w:wrap="none" w:vAnchor="page" w:hAnchor="page" w:x="5973" w:y="13150"/>
        <w:shd w:val="clear" w:color="auto" w:fill="auto"/>
        <w:spacing w:line="210" w:lineRule="exact"/>
        <w:ind w:left="20"/>
      </w:pPr>
      <w:r>
        <w:rPr>
          <w:rStyle w:val="Headerorfooter2Spacing0pt"/>
          <w:b/>
          <w:bCs/>
        </w:rPr>
        <w:t>49</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243" w:hRule="exact" w:wrap="none" w:vAnchor="page" w:hAnchor="page" w:x="2793" w:y="2753"/>
        <w:shd w:val="clear" w:color="auto" w:fill="auto"/>
        <w:spacing w:before="0" w:after="28" w:line="210" w:lineRule="exact"/>
        <w:ind w:right="20" w:firstLine="0"/>
        <w:jc w:val="right"/>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62" w:h="10243" w:hRule="exact" w:wrap="none" w:vAnchor="page" w:hAnchor="page" w:x="2793" w:y="2753"/>
        <w:numPr>
          <w:ilvl w:val="0"/>
          <w:numId w:val="122"/>
        </w:numPr>
        <w:shd w:val="clear" w:color="auto" w:fill="auto"/>
        <w:tabs>
          <w:tab w:val="left" w:pos="970"/>
        </w:tabs>
        <w:spacing w:before="0" w:after="0" w:line="278" w:lineRule="exact"/>
        <w:ind w:left="960" w:right="20" w:hanging="460"/>
        <w:jc w:val="left"/>
      </w:pPr>
      <w:r>
        <w:rPr>
          <w:rStyle w:val="Bodytext8"/>
        </w:rPr>
        <w:t>the licence of a custodian, trustee, administrator or fund manager is revoked by the Authority under this Act.</w:t>
      </w:r>
    </w:p>
    <w:p w:rsidR="001041E1" w:rsidRDefault="005265EE">
      <w:pPr>
        <w:pStyle w:val="Bodytext0"/>
        <w:framePr w:w="6662" w:h="10243" w:hRule="exact" w:wrap="none" w:vAnchor="page" w:hAnchor="page" w:x="2793" w:y="2753"/>
        <w:numPr>
          <w:ilvl w:val="0"/>
          <w:numId w:val="121"/>
        </w:numPr>
        <w:shd w:val="clear" w:color="auto" w:fill="auto"/>
        <w:tabs>
          <w:tab w:val="left" w:pos="913"/>
        </w:tabs>
        <w:spacing w:before="0" w:after="116" w:line="278" w:lineRule="exact"/>
        <w:ind w:left="20" w:right="20" w:firstLine="500"/>
        <w:jc w:val="both"/>
      </w:pPr>
      <w:r>
        <w:rPr>
          <w:rStyle w:val="Bodytext8"/>
        </w:rPr>
        <w:t xml:space="preserve">An interim administrator shall assume the management, control </w:t>
      </w:r>
      <w:r>
        <w:rPr>
          <w:rStyle w:val="Bodytext8"/>
        </w:rPr>
        <w:t>and conduct of the affairs and business of the custodian, trustee, administrator or fund manager, as the case may be, to exercise all the functions of the custodian, trustee, administrator or fund manager to the exclusion of the custodian, trustee, adminis</w:t>
      </w:r>
      <w:r>
        <w:rPr>
          <w:rStyle w:val="Bodytext8"/>
        </w:rPr>
        <w:t>trator or fund manager.</w:t>
      </w:r>
    </w:p>
    <w:p w:rsidR="001041E1" w:rsidRDefault="005265EE">
      <w:pPr>
        <w:pStyle w:val="Bodytext0"/>
        <w:framePr w:w="6662" w:h="10243" w:hRule="exact" w:wrap="none" w:vAnchor="page" w:hAnchor="page" w:x="2793" w:y="2753"/>
        <w:numPr>
          <w:ilvl w:val="0"/>
          <w:numId w:val="121"/>
        </w:numPr>
        <w:shd w:val="clear" w:color="auto" w:fill="auto"/>
        <w:tabs>
          <w:tab w:val="left" w:pos="874"/>
        </w:tabs>
        <w:spacing w:before="0" w:after="244" w:line="283" w:lineRule="exact"/>
        <w:ind w:left="20" w:right="20" w:firstLine="500"/>
        <w:jc w:val="both"/>
      </w:pPr>
      <w:r>
        <w:rPr>
          <w:rStyle w:val="Bodytext8"/>
        </w:rPr>
        <w:t>The appointment of an interim administrator shall be for a period, not exceeding twelve months, as the Authority may specify in the instrument of appointment.</w:t>
      </w:r>
    </w:p>
    <w:p w:rsidR="001041E1" w:rsidRDefault="005265EE">
      <w:pPr>
        <w:pStyle w:val="Bodytext0"/>
        <w:framePr w:w="6662" w:h="10243" w:hRule="exact" w:wrap="none" w:vAnchor="page" w:hAnchor="page" w:x="2793" w:y="2753"/>
        <w:numPr>
          <w:ilvl w:val="0"/>
          <w:numId w:val="121"/>
        </w:numPr>
        <w:shd w:val="clear" w:color="auto" w:fill="auto"/>
        <w:tabs>
          <w:tab w:val="left" w:pos="980"/>
        </w:tabs>
        <w:spacing w:before="0" w:after="295" w:line="278" w:lineRule="exact"/>
        <w:ind w:left="20" w:right="20" w:firstLine="500"/>
        <w:jc w:val="both"/>
      </w:pPr>
      <w:r>
        <w:rPr>
          <w:rStyle w:val="Bodytext8"/>
        </w:rPr>
        <w:t xml:space="preserve">An interim administrator shall upon assuming the management, control and </w:t>
      </w:r>
      <w:r>
        <w:rPr>
          <w:rStyle w:val="Bodytext8"/>
        </w:rPr>
        <w:t>conduct of the affairs and business of the custodian, trustee, administrator or fund manager discharge his or her duties with diligence and in accordance with sound actuarial and financial principles and in particular, with due regard to the interests of m</w:t>
      </w:r>
      <w:r>
        <w:rPr>
          <w:rStyle w:val="Bodytext8"/>
        </w:rPr>
        <w:t>embers and beneficiaries of the retirement benefits scheme.</w:t>
      </w:r>
    </w:p>
    <w:p w:rsidR="001041E1" w:rsidRDefault="005265EE">
      <w:pPr>
        <w:pStyle w:val="Heading10"/>
        <w:framePr w:w="6662" w:h="10243" w:hRule="exact" w:wrap="none" w:vAnchor="page" w:hAnchor="page" w:x="2793" w:y="2753"/>
        <w:numPr>
          <w:ilvl w:val="0"/>
          <w:numId w:val="75"/>
        </w:numPr>
        <w:shd w:val="clear" w:color="auto" w:fill="auto"/>
        <w:tabs>
          <w:tab w:val="left" w:pos="490"/>
        </w:tabs>
        <w:spacing w:before="0" w:after="83" w:line="210" w:lineRule="exact"/>
        <w:ind w:left="20" w:firstLine="0"/>
      </w:pPr>
      <w:bookmarkStart w:id="74" w:name="bookmark74"/>
      <w:r>
        <w:rPr>
          <w:rStyle w:val="Heading11"/>
        </w:rPr>
        <w:t>Duties of interim administrator</w:t>
      </w:r>
      <w:bookmarkEnd w:id="74"/>
    </w:p>
    <w:p w:rsidR="001041E1" w:rsidRDefault="005265EE">
      <w:pPr>
        <w:pStyle w:val="Bodytext0"/>
        <w:framePr w:w="6662" w:h="10243" w:hRule="exact" w:wrap="none" w:vAnchor="page" w:hAnchor="page" w:x="2793" w:y="2753"/>
        <w:shd w:val="clear" w:color="auto" w:fill="auto"/>
        <w:spacing w:before="0" w:after="148" w:line="210" w:lineRule="exact"/>
        <w:ind w:left="20" w:firstLine="0"/>
        <w:jc w:val="left"/>
      </w:pPr>
      <w:r>
        <w:rPr>
          <w:rStyle w:val="Bodytext8"/>
        </w:rPr>
        <w:t>An interim administrator shall be responsible for—</w:t>
      </w:r>
    </w:p>
    <w:p w:rsidR="001041E1" w:rsidRDefault="005265EE">
      <w:pPr>
        <w:pStyle w:val="Bodytext0"/>
        <w:framePr w:w="6662" w:h="10243" w:hRule="exact" w:wrap="none" w:vAnchor="page" w:hAnchor="page" w:x="2793" w:y="2753"/>
        <w:numPr>
          <w:ilvl w:val="0"/>
          <w:numId w:val="123"/>
        </w:numPr>
        <w:shd w:val="clear" w:color="auto" w:fill="auto"/>
        <w:tabs>
          <w:tab w:val="left" w:pos="951"/>
        </w:tabs>
        <w:spacing w:before="0" w:after="236" w:line="278" w:lineRule="exact"/>
        <w:ind w:left="960" w:right="20" w:hanging="460"/>
        <w:jc w:val="left"/>
      </w:pPr>
      <w:r>
        <w:rPr>
          <w:rStyle w:val="Bodytext8"/>
        </w:rPr>
        <w:t>tracing, preserving and securing all the assets and property of the retirement benefits scheme;</w:t>
      </w:r>
    </w:p>
    <w:p w:rsidR="001041E1" w:rsidRDefault="005265EE">
      <w:pPr>
        <w:pStyle w:val="Bodytext0"/>
        <w:framePr w:w="6662" w:h="10243" w:hRule="exact" w:wrap="none" w:vAnchor="page" w:hAnchor="page" w:x="2793" w:y="2753"/>
        <w:numPr>
          <w:ilvl w:val="0"/>
          <w:numId w:val="123"/>
        </w:numPr>
        <w:shd w:val="clear" w:color="auto" w:fill="auto"/>
        <w:tabs>
          <w:tab w:val="left" w:pos="956"/>
        </w:tabs>
        <w:spacing w:before="0" w:line="283" w:lineRule="exact"/>
        <w:ind w:left="960" w:right="20" w:hanging="460"/>
        <w:jc w:val="left"/>
      </w:pPr>
      <w:r>
        <w:rPr>
          <w:rStyle w:val="Bodytext8"/>
        </w:rPr>
        <w:t xml:space="preserve">recovering all </w:t>
      </w:r>
      <w:r>
        <w:rPr>
          <w:rStyle w:val="Bodytext8"/>
        </w:rPr>
        <w:t>debts and money due to and owing to the retirement benefits scheme;</w:t>
      </w:r>
    </w:p>
    <w:p w:rsidR="001041E1" w:rsidRDefault="005265EE">
      <w:pPr>
        <w:pStyle w:val="Bodytext0"/>
        <w:framePr w:w="6662" w:h="10243" w:hRule="exact" w:wrap="none" w:vAnchor="page" w:hAnchor="page" w:x="2793" w:y="2753"/>
        <w:numPr>
          <w:ilvl w:val="0"/>
          <w:numId w:val="123"/>
        </w:numPr>
        <w:shd w:val="clear" w:color="auto" w:fill="auto"/>
        <w:tabs>
          <w:tab w:val="left" w:pos="961"/>
        </w:tabs>
        <w:spacing w:before="0" w:line="283" w:lineRule="exact"/>
        <w:ind w:left="960" w:right="20" w:hanging="460"/>
        <w:jc w:val="left"/>
      </w:pPr>
      <w:r>
        <w:rPr>
          <w:rStyle w:val="Bodytext8"/>
        </w:rPr>
        <w:t>evaluating the solvency and the liquidity of the retirement benefits scheme;</w:t>
      </w:r>
    </w:p>
    <w:p w:rsidR="001041E1" w:rsidRDefault="005265EE">
      <w:pPr>
        <w:pStyle w:val="Bodytext0"/>
        <w:framePr w:w="6662" w:h="10243" w:hRule="exact" w:wrap="none" w:vAnchor="page" w:hAnchor="page" w:x="2793" w:y="2753"/>
        <w:numPr>
          <w:ilvl w:val="0"/>
          <w:numId w:val="123"/>
        </w:numPr>
        <w:shd w:val="clear" w:color="auto" w:fill="auto"/>
        <w:tabs>
          <w:tab w:val="left" w:pos="961"/>
        </w:tabs>
        <w:spacing w:before="0" w:after="299" w:line="283" w:lineRule="exact"/>
        <w:ind w:left="960" w:right="20" w:hanging="460"/>
        <w:jc w:val="left"/>
      </w:pPr>
      <w:r>
        <w:rPr>
          <w:rStyle w:val="Bodytext8"/>
        </w:rPr>
        <w:t>determining the adequacy of the capital, reserves and the management of the retirement benefits scheme;</w:t>
      </w:r>
    </w:p>
    <w:p w:rsidR="001041E1" w:rsidRDefault="005265EE">
      <w:pPr>
        <w:pStyle w:val="Bodytext0"/>
        <w:framePr w:w="6662" w:h="10243" w:hRule="exact" w:wrap="none" w:vAnchor="page" w:hAnchor="page" w:x="2793" w:y="2753"/>
        <w:numPr>
          <w:ilvl w:val="0"/>
          <w:numId w:val="123"/>
        </w:numPr>
        <w:shd w:val="clear" w:color="auto" w:fill="auto"/>
        <w:tabs>
          <w:tab w:val="left" w:pos="456"/>
        </w:tabs>
        <w:spacing w:before="0" w:after="0" w:line="210" w:lineRule="exact"/>
        <w:ind w:right="20" w:firstLine="0"/>
        <w:jc w:val="right"/>
      </w:pPr>
      <w:r>
        <w:rPr>
          <w:rStyle w:val="Bodytext8"/>
        </w:rPr>
        <w:t>recommending to the Authority any restructuring or</w:t>
      </w:r>
    </w:p>
    <w:p w:rsidR="001041E1" w:rsidRDefault="005265EE">
      <w:pPr>
        <w:pStyle w:val="Headerorfooter20"/>
        <w:framePr w:w="6710" w:h="239" w:hRule="exact" w:wrap="none" w:vAnchor="page" w:hAnchor="page" w:x="2769" w:y="13179"/>
        <w:shd w:val="clear" w:color="auto" w:fill="auto"/>
        <w:spacing w:line="210" w:lineRule="exact"/>
        <w:jc w:val="center"/>
      </w:pPr>
      <w:r>
        <w:rPr>
          <w:rStyle w:val="Headerorfooter2Spacing0pt"/>
          <w:b/>
          <w:bCs/>
        </w:rPr>
        <w:t>50</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645" w:hRule="exact" w:wrap="none" w:vAnchor="page" w:hAnchor="page" w:x="2793" w:y="2505"/>
        <w:shd w:val="clear" w:color="auto" w:fill="auto"/>
        <w:spacing w:before="0" w:after="28" w:line="210" w:lineRule="exact"/>
        <w:ind w:left="20" w:firstLine="0"/>
        <w:jc w:val="both"/>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62" w:h="10645" w:hRule="exact" w:wrap="none" w:vAnchor="page" w:hAnchor="page" w:x="2793" w:y="2505"/>
        <w:shd w:val="clear" w:color="auto" w:fill="auto"/>
        <w:spacing w:before="0" w:after="0" w:line="278" w:lineRule="exact"/>
        <w:ind w:left="960" w:right="20" w:firstLine="0"/>
        <w:jc w:val="both"/>
      </w:pPr>
      <w:r>
        <w:rPr>
          <w:rStyle w:val="Bodytext8"/>
        </w:rPr>
        <w:t>reorganisation which he or she considers necessary for the proper management of the retirement benefits scheme;</w:t>
      </w:r>
    </w:p>
    <w:p w:rsidR="001041E1" w:rsidRDefault="005265EE">
      <w:pPr>
        <w:pStyle w:val="Bodytext0"/>
        <w:framePr w:w="6662" w:h="10645" w:hRule="exact" w:wrap="none" w:vAnchor="page" w:hAnchor="page" w:x="2793" w:y="2505"/>
        <w:numPr>
          <w:ilvl w:val="0"/>
          <w:numId w:val="123"/>
        </w:numPr>
        <w:shd w:val="clear" w:color="auto" w:fill="auto"/>
        <w:tabs>
          <w:tab w:val="left" w:pos="961"/>
        </w:tabs>
        <w:spacing w:before="0" w:after="232" w:line="278" w:lineRule="exact"/>
        <w:ind w:left="960" w:right="20" w:hanging="460"/>
        <w:jc w:val="both"/>
      </w:pPr>
      <w:r>
        <w:rPr>
          <w:rStyle w:val="Bodytext8"/>
        </w:rPr>
        <w:t>obtaining records, books of accounts, statements, documents or information relating to the retirement benefits scheme from any former trustee, custodian, administrator or fund manager or an employee of the retirement benefits scheme; and</w:t>
      </w:r>
    </w:p>
    <w:p w:rsidR="001041E1" w:rsidRDefault="005265EE">
      <w:pPr>
        <w:pStyle w:val="Bodytext0"/>
        <w:framePr w:w="6662" w:h="10645" w:hRule="exact" w:wrap="none" w:vAnchor="page" w:hAnchor="page" w:x="2793" w:y="2505"/>
        <w:numPr>
          <w:ilvl w:val="0"/>
          <w:numId w:val="123"/>
        </w:numPr>
        <w:shd w:val="clear" w:color="auto" w:fill="auto"/>
        <w:tabs>
          <w:tab w:val="left" w:pos="956"/>
        </w:tabs>
        <w:spacing w:before="0" w:after="302" w:line="288" w:lineRule="exact"/>
        <w:ind w:left="960" w:right="20" w:hanging="460"/>
        <w:jc w:val="both"/>
      </w:pPr>
      <w:r>
        <w:rPr>
          <w:rStyle w:val="Bodytext8"/>
        </w:rPr>
        <w:t>performing any fun</w:t>
      </w:r>
      <w:r>
        <w:rPr>
          <w:rStyle w:val="Bodytext8"/>
        </w:rPr>
        <w:t>ction as the Authority may in writing, direct in accordance with this Act.</w:t>
      </w:r>
    </w:p>
    <w:p w:rsidR="001041E1" w:rsidRDefault="005265EE">
      <w:pPr>
        <w:pStyle w:val="Heading10"/>
        <w:framePr w:w="6662" w:h="10645" w:hRule="exact" w:wrap="none" w:vAnchor="page" w:hAnchor="page" w:x="2793" w:y="2505"/>
        <w:numPr>
          <w:ilvl w:val="0"/>
          <w:numId w:val="75"/>
        </w:numPr>
        <w:shd w:val="clear" w:color="auto" w:fill="auto"/>
        <w:tabs>
          <w:tab w:val="left" w:pos="490"/>
        </w:tabs>
        <w:spacing w:before="0" w:after="23" w:line="210" w:lineRule="exact"/>
        <w:ind w:left="20" w:firstLine="0"/>
        <w:jc w:val="both"/>
      </w:pPr>
      <w:bookmarkStart w:id="75" w:name="bookmark75"/>
      <w:r>
        <w:rPr>
          <w:rStyle w:val="Heading11"/>
        </w:rPr>
        <w:t>Report of interim administrator</w:t>
      </w:r>
      <w:bookmarkEnd w:id="75"/>
    </w:p>
    <w:p w:rsidR="001041E1" w:rsidRDefault="005265EE">
      <w:pPr>
        <w:pStyle w:val="Bodytext0"/>
        <w:framePr w:w="6662" w:h="10645" w:hRule="exact" w:wrap="none" w:vAnchor="page" w:hAnchor="page" w:x="2793" w:y="2505"/>
        <w:numPr>
          <w:ilvl w:val="0"/>
          <w:numId w:val="124"/>
        </w:numPr>
        <w:shd w:val="clear" w:color="auto" w:fill="auto"/>
        <w:tabs>
          <w:tab w:val="left" w:pos="874"/>
        </w:tabs>
        <w:spacing w:before="0" w:after="120" w:line="278" w:lineRule="exact"/>
        <w:ind w:left="20" w:right="20" w:firstLine="480"/>
        <w:jc w:val="both"/>
      </w:pPr>
      <w:r>
        <w:rPr>
          <w:rStyle w:val="Bodytext8"/>
        </w:rPr>
        <w:t>An interim administrator shall, within twelve months after the date of his or her appointment, prepare and submit to the Authority a report of—</w:t>
      </w:r>
    </w:p>
    <w:p w:rsidR="001041E1" w:rsidRDefault="005265EE">
      <w:pPr>
        <w:pStyle w:val="Bodytext0"/>
        <w:framePr w:w="6662" w:h="10645" w:hRule="exact" w:wrap="none" w:vAnchor="page" w:hAnchor="page" w:x="2793" w:y="2505"/>
        <w:numPr>
          <w:ilvl w:val="0"/>
          <w:numId w:val="125"/>
        </w:numPr>
        <w:shd w:val="clear" w:color="auto" w:fill="auto"/>
        <w:tabs>
          <w:tab w:val="left" w:pos="970"/>
        </w:tabs>
        <w:spacing w:before="0" w:after="120" w:line="278" w:lineRule="exact"/>
        <w:ind w:left="960" w:right="20" w:hanging="460"/>
        <w:jc w:val="both"/>
      </w:pPr>
      <w:r>
        <w:rPr>
          <w:rStyle w:val="Bodytext8"/>
        </w:rPr>
        <w:t xml:space="preserve">the </w:t>
      </w:r>
      <w:r>
        <w:rPr>
          <w:rStyle w:val="Bodytext8"/>
        </w:rPr>
        <w:t>financial position and the management of the retirement benefits scheme;</w:t>
      </w:r>
    </w:p>
    <w:p w:rsidR="001041E1" w:rsidRDefault="005265EE">
      <w:pPr>
        <w:pStyle w:val="Bodytext0"/>
        <w:framePr w:w="6662" w:h="10645" w:hRule="exact" w:wrap="none" w:vAnchor="page" w:hAnchor="page" w:x="2793" w:y="2505"/>
        <w:numPr>
          <w:ilvl w:val="0"/>
          <w:numId w:val="125"/>
        </w:numPr>
        <w:shd w:val="clear" w:color="auto" w:fill="auto"/>
        <w:tabs>
          <w:tab w:val="left" w:pos="975"/>
        </w:tabs>
        <w:spacing w:before="0" w:after="120" w:line="278" w:lineRule="exact"/>
        <w:ind w:left="960" w:right="20" w:hanging="460"/>
        <w:jc w:val="both"/>
      </w:pPr>
      <w:r>
        <w:rPr>
          <w:rStyle w:val="Bodytext8"/>
        </w:rPr>
        <w:t>recommendations as to whether the retirement benefits scheme is capable of being revived or not; or</w:t>
      </w:r>
    </w:p>
    <w:p w:rsidR="001041E1" w:rsidRDefault="005265EE">
      <w:pPr>
        <w:pStyle w:val="Bodytext0"/>
        <w:framePr w:w="6662" w:h="10645" w:hRule="exact" w:wrap="none" w:vAnchor="page" w:hAnchor="page" w:x="2793" w:y="2505"/>
        <w:numPr>
          <w:ilvl w:val="0"/>
          <w:numId w:val="125"/>
        </w:numPr>
        <w:shd w:val="clear" w:color="auto" w:fill="auto"/>
        <w:tabs>
          <w:tab w:val="left" w:pos="970"/>
        </w:tabs>
        <w:spacing w:before="0" w:after="120" w:line="278" w:lineRule="exact"/>
        <w:ind w:left="960" w:right="20" w:hanging="460"/>
        <w:jc w:val="both"/>
      </w:pPr>
      <w:r>
        <w:rPr>
          <w:rStyle w:val="Bodytext8"/>
        </w:rPr>
        <w:t>whether the retirement benefits scheme’s licence should be revoked.</w:t>
      </w:r>
    </w:p>
    <w:p w:rsidR="001041E1" w:rsidRDefault="005265EE">
      <w:pPr>
        <w:pStyle w:val="Bodytext0"/>
        <w:framePr w:w="6662" w:h="10645" w:hRule="exact" w:wrap="none" w:vAnchor="page" w:hAnchor="page" w:x="2793" w:y="2505"/>
        <w:numPr>
          <w:ilvl w:val="0"/>
          <w:numId w:val="124"/>
        </w:numPr>
        <w:shd w:val="clear" w:color="auto" w:fill="auto"/>
        <w:tabs>
          <w:tab w:val="left" w:pos="855"/>
        </w:tabs>
        <w:spacing w:before="0" w:line="278" w:lineRule="exact"/>
        <w:ind w:left="20" w:right="20" w:firstLine="480"/>
        <w:jc w:val="both"/>
      </w:pPr>
      <w:r>
        <w:rPr>
          <w:rStyle w:val="Bodytext8"/>
        </w:rPr>
        <w:t xml:space="preserve">The Chief </w:t>
      </w:r>
      <w:r>
        <w:rPr>
          <w:rStyle w:val="Bodytext8"/>
        </w:rPr>
        <w:t>Executive Officer shall, upon receipt of the report of an interim administrator, make appropriate recommendations to the Board which shall make a decision on the matter.</w:t>
      </w:r>
    </w:p>
    <w:p w:rsidR="001041E1" w:rsidRDefault="005265EE">
      <w:pPr>
        <w:pStyle w:val="Heading10"/>
        <w:framePr w:w="6662" w:h="10645" w:hRule="exact" w:wrap="none" w:vAnchor="page" w:hAnchor="page" w:x="2793" w:y="2505"/>
        <w:numPr>
          <w:ilvl w:val="0"/>
          <w:numId w:val="75"/>
        </w:numPr>
        <w:shd w:val="clear" w:color="auto" w:fill="auto"/>
        <w:tabs>
          <w:tab w:val="left" w:pos="495"/>
        </w:tabs>
        <w:spacing w:before="0" w:after="0" w:line="278" w:lineRule="exact"/>
        <w:ind w:left="20" w:firstLine="0"/>
        <w:jc w:val="both"/>
      </w:pPr>
      <w:bookmarkStart w:id="76" w:name="bookmark76"/>
      <w:r>
        <w:rPr>
          <w:rStyle w:val="Heading11"/>
        </w:rPr>
        <w:t>Protection of interim administrator from liability</w:t>
      </w:r>
      <w:bookmarkEnd w:id="76"/>
    </w:p>
    <w:p w:rsidR="001041E1" w:rsidRDefault="005265EE">
      <w:pPr>
        <w:pStyle w:val="Bodytext0"/>
        <w:framePr w:w="6662" w:h="10645" w:hRule="exact" w:wrap="none" w:vAnchor="page" w:hAnchor="page" w:x="2793" w:y="2505"/>
        <w:shd w:val="clear" w:color="auto" w:fill="auto"/>
        <w:spacing w:before="0" w:after="295" w:line="278" w:lineRule="exact"/>
        <w:ind w:left="20" w:right="20" w:firstLine="0"/>
        <w:jc w:val="both"/>
      </w:pPr>
      <w:r>
        <w:rPr>
          <w:rStyle w:val="Bodytext8"/>
        </w:rPr>
        <w:t>An interim administrator or a perso</w:t>
      </w:r>
      <w:r>
        <w:rPr>
          <w:rStyle w:val="Bodytext8"/>
        </w:rPr>
        <w:t>n acting on his or directions is not personally liable for any act or omission done or omitted to be done in good faith in the exercise of his or her duties under this Act.</w:t>
      </w:r>
    </w:p>
    <w:p w:rsidR="001041E1" w:rsidRDefault="005265EE">
      <w:pPr>
        <w:pStyle w:val="Bodytext70"/>
        <w:framePr w:w="6662" w:h="10645" w:hRule="exact" w:wrap="none" w:vAnchor="page" w:hAnchor="page" w:x="2793" w:y="2505"/>
        <w:shd w:val="clear" w:color="auto" w:fill="auto"/>
        <w:spacing w:before="0" w:after="198" w:line="210" w:lineRule="exact"/>
        <w:ind w:right="20"/>
        <w:jc w:val="right"/>
      </w:pPr>
      <w:r>
        <w:rPr>
          <w:rStyle w:val="Bodytext7SmallCaps"/>
        </w:rPr>
        <w:t xml:space="preserve">Part </w:t>
      </w:r>
      <w:r>
        <w:rPr>
          <w:rStyle w:val="Bodytext7105pt0"/>
        </w:rPr>
        <w:t>IX—</w:t>
      </w:r>
      <w:r>
        <w:rPr>
          <w:rStyle w:val="Bodytext7SmallCaps"/>
        </w:rPr>
        <w:t>Retirement Benefits Appeals Tribunal</w:t>
      </w:r>
    </w:p>
    <w:p w:rsidR="001041E1" w:rsidRDefault="005265EE">
      <w:pPr>
        <w:pStyle w:val="Heading10"/>
        <w:framePr w:w="6662" w:h="10645" w:hRule="exact" w:wrap="none" w:vAnchor="page" w:hAnchor="page" w:x="2793" w:y="2505"/>
        <w:numPr>
          <w:ilvl w:val="0"/>
          <w:numId w:val="75"/>
        </w:numPr>
        <w:shd w:val="clear" w:color="auto" w:fill="auto"/>
        <w:tabs>
          <w:tab w:val="left" w:pos="490"/>
        </w:tabs>
        <w:spacing w:before="0" w:after="83" w:line="210" w:lineRule="exact"/>
        <w:ind w:left="20" w:firstLine="0"/>
        <w:jc w:val="both"/>
      </w:pPr>
      <w:bookmarkStart w:id="77" w:name="bookmark77"/>
      <w:r>
        <w:rPr>
          <w:rStyle w:val="Heading11"/>
        </w:rPr>
        <w:t>Appeals.</w:t>
      </w:r>
      <w:bookmarkEnd w:id="77"/>
    </w:p>
    <w:p w:rsidR="001041E1" w:rsidRDefault="005265EE">
      <w:pPr>
        <w:pStyle w:val="Bodytext0"/>
        <w:framePr w:w="6662" w:h="10645" w:hRule="exact" w:wrap="none" w:vAnchor="page" w:hAnchor="page" w:x="2793" w:y="2505"/>
        <w:numPr>
          <w:ilvl w:val="0"/>
          <w:numId w:val="126"/>
        </w:numPr>
        <w:shd w:val="clear" w:color="auto" w:fill="auto"/>
        <w:tabs>
          <w:tab w:val="left" w:pos="427"/>
        </w:tabs>
        <w:spacing w:before="0" w:after="68" w:line="210" w:lineRule="exact"/>
        <w:ind w:right="20" w:firstLine="0"/>
        <w:jc w:val="right"/>
      </w:pPr>
      <w:r>
        <w:rPr>
          <w:rStyle w:val="Bodytext8"/>
        </w:rPr>
        <w:t xml:space="preserve">Any member of a retirement </w:t>
      </w:r>
      <w:r>
        <w:rPr>
          <w:rStyle w:val="Bodytext8"/>
        </w:rPr>
        <w:t>benefits scheme who is</w:t>
      </w:r>
    </w:p>
    <w:p w:rsidR="001041E1" w:rsidRDefault="005265EE">
      <w:pPr>
        <w:pStyle w:val="Bodytext0"/>
        <w:framePr w:w="6662" w:h="10645" w:hRule="exact" w:wrap="none" w:vAnchor="page" w:hAnchor="page" w:x="2793" w:y="2505"/>
        <w:shd w:val="clear" w:color="auto" w:fill="auto"/>
        <w:spacing w:before="0" w:after="0" w:line="210" w:lineRule="exact"/>
        <w:ind w:left="60" w:firstLine="0"/>
      </w:pPr>
      <w:r>
        <w:rPr>
          <w:rStyle w:val="Bodytext8"/>
        </w:rPr>
        <w:t>51</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003" w:hRule="exact" w:wrap="none" w:vAnchor="page" w:hAnchor="page" w:x="2786" w:y="2753"/>
        <w:shd w:val="clear" w:color="auto" w:fill="auto"/>
        <w:spacing w:before="0" w:after="23" w:line="210" w:lineRule="exact"/>
        <w:ind w:left="20" w:firstLine="0"/>
        <w:jc w:val="both"/>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77" w:h="10003" w:hRule="exact" w:wrap="none" w:vAnchor="page" w:hAnchor="page" w:x="2786" w:y="2753"/>
        <w:shd w:val="clear" w:color="auto" w:fill="auto"/>
        <w:spacing w:before="0" w:after="0" w:line="278" w:lineRule="exact"/>
        <w:ind w:left="20" w:right="40" w:firstLine="0"/>
        <w:jc w:val="both"/>
      </w:pPr>
      <w:r>
        <w:rPr>
          <w:rStyle w:val="Bodytext8"/>
        </w:rPr>
        <w:t>aggrieved by a decision of the administrator, fund manager, custodian or trustee of the scheme may appeal to the Authority for review.</w:t>
      </w:r>
    </w:p>
    <w:p w:rsidR="001041E1" w:rsidRDefault="005265EE">
      <w:pPr>
        <w:pStyle w:val="Bodytext0"/>
        <w:framePr w:w="6677" w:h="10003" w:hRule="exact" w:wrap="none" w:vAnchor="page" w:hAnchor="page" w:x="2786" w:y="2753"/>
        <w:numPr>
          <w:ilvl w:val="0"/>
          <w:numId w:val="126"/>
        </w:numPr>
        <w:shd w:val="clear" w:color="auto" w:fill="auto"/>
        <w:tabs>
          <w:tab w:val="left" w:pos="836"/>
        </w:tabs>
        <w:spacing w:before="0" w:after="244" w:line="283" w:lineRule="exact"/>
        <w:ind w:left="20" w:right="40" w:firstLine="480"/>
        <w:jc w:val="both"/>
      </w:pPr>
      <w:r>
        <w:rPr>
          <w:rStyle w:val="Bodytext8"/>
        </w:rPr>
        <w:t>A copy of the</w:t>
      </w:r>
      <w:r>
        <w:rPr>
          <w:rStyle w:val="Bodytext8"/>
        </w:rPr>
        <w:t xml:space="preserve"> appeal under this section shall be served on the fund manager, trustees or custodian of the scheme.</w:t>
      </w:r>
    </w:p>
    <w:p w:rsidR="001041E1" w:rsidRDefault="005265EE">
      <w:pPr>
        <w:pStyle w:val="Bodytext0"/>
        <w:framePr w:w="6677" w:h="10003" w:hRule="exact" w:wrap="none" w:vAnchor="page" w:hAnchor="page" w:x="2786" w:y="2753"/>
        <w:numPr>
          <w:ilvl w:val="0"/>
          <w:numId w:val="126"/>
        </w:numPr>
        <w:shd w:val="clear" w:color="auto" w:fill="auto"/>
        <w:tabs>
          <w:tab w:val="left" w:pos="908"/>
        </w:tabs>
        <w:spacing w:before="0" w:line="278" w:lineRule="exact"/>
        <w:ind w:left="20" w:right="40" w:firstLine="480"/>
        <w:jc w:val="both"/>
      </w:pPr>
      <w:r>
        <w:rPr>
          <w:rStyle w:val="Bodytext8"/>
        </w:rPr>
        <w:t>A person aggrieved by a decision of the Authority in subsection (1) may appeal to the Tribunal.</w:t>
      </w:r>
    </w:p>
    <w:p w:rsidR="001041E1" w:rsidRDefault="005265EE">
      <w:pPr>
        <w:pStyle w:val="Bodytext0"/>
        <w:framePr w:w="6677" w:h="10003" w:hRule="exact" w:wrap="none" w:vAnchor="page" w:hAnchor="page" w:x="2786" w:y="2753"/>
        <w:numPr>
          <w:ilvl w:val="0"/>
          <w:numId w:val="126"/>
        </w:numPr>
        <w:shd w:val="clear" w:color="auto" w:fill="auto"/>
        <w:tabs>
          <w:tab w:val="left" w:pos="913"/>
        </w:tabs>
        <w:spacing w:before="0" w:after="295" w:line="278" w:lineRule="exact"/>
        <w:ind w:left="20" w:right="40" w:firstLine="480"/>
        <w:jc w:val="both"/>
      </w:pPr>
      <w:r>
        <w:rPr>
          <w:rStyle w:val="Bodytext8"/>
        </w:rPr>
        <w:t>Where any dispute arises between any person and the Authori</w:t>
      </w:r>
      <w:r>
        <w:rPr>
          <w:rStyle w:val="Bodytext8"/>
        </w:rPr>
        <w:t>ty as to the exercise of the powers conferred upon the Authority by this Act, either party may appeal to the Tribunal in such manner as may be prescribed by regulations made under this Act.</w:t>
      </w:r>
    </w:p>
    <w:p w:rsidR="001041E1" w:rsidRDefault="005265EE">
      <w:pPr>
        <w:pStyle w:val="Heading10"/>
        <w:framePr w:w="6677" w:h="10003" w:hRule="exact" w:wrap="none" w:vAnchor="page" w:hAnchor="page" w:x="2786" w:y="2753"/>
        <w:numPr>
          <w:ilvl w:val="0"/>
          <w:numId w:val="75"/>
        </w:numPr>
        <w:shd w:val="clear" w:color="auto" w:fill="auto"/>
        <w:tabs>
          <w:tab w:val="left" w:pos="495"/>
        </w:tabs>
        <w:spacing w:before="0" w:after="0" w:line="210" w:lineRule="exact"/>
        <w:ind w:left="20" w:firstLine="0"/>
        <w:jc w:val="both"/>
      </w:pPr>
      <w:bookmarkStart w:id="78" w:name="bookmark78"/>
      <w:r>
        <w:rPr>
          <w:rStyle w:val="Heading11"/>
        </w:rPr>
        <w:t>Establishment of the Retirement Benefits Appeals Tribunal</w:t>
      </w:r>
      <w:bookmarkEnd w:id="78"/>
    </w:p>
    <w:p w:rsidR="001041E1" w:rsidRDefault="005265EE">
      <w:pPr>
        <w:pStyle w:val="Bodytext0"/>
        <w:framePr w:w="6677" w:h="10003" w:hRule="exact" w:wrap="none" w:vAnchor="page" w:hAnchor="page" w:x="2786" w:y="2753"/>
        <w:numPr>
          <w:ilvl w:val="0"/>
          <w:numId w:val="127"/>
        </w:numPr>
        <w:shd w:val="clear" w:color="auto" w:fill="auto"/>
        <w:tabs>
          <w:tab w:val="left" w:pos="937"/>
        </w:tabs>
        <w:spacing w:before="0" w:after="244" w:line="283" w:lineRule="exact"/>
        <w:ind w:left="20" w:right="40" w:firstLine="480"/>
        <w:jc w:val="both"/>
      </w:pPr>
      <w:r>
        <w:rPr>
          <w:rStyle w:val="Bodytext8"/>
        </w:rPr>
        <w:t>There is</w:t>
      </w:r>
      <w:r>
        <w:rPr>
          <w:rStyle w:val="Bodytext8"/>
        </w:rPr>
        <w:t xml:space="preserve"> established the Retirement Benefits Appeals Tribunal for the purpose of hearing appeals under this part.</w:t>
      </w:r>
    </w:p>
    <w:p w:rsidR="001041E1" w:rsidRDefault="005265EE">
      <w:pPr>
        <w:pStyle w:val="Bodytext0"/>
        <w:framePr w:w="6677" w:h="10003" w:hRule="exact" w:wrap="none" w:vAnchor="page" w:hAnchor="page" w:x="2786" w:y="2753"/>
        <w:numPr>
          <w:ilvl w:val="0"/>
          <w:numId w:val="127"/>
        </w:numPr>
        <w:shd w:val="clear" w:color="auto" w:fill="auto"/>
        <w:tabs>
          <w:tab w:val="left" w:pos="927"/>
        </w:tabs>
        <w:spacing w:before="0" w:line="278" w:lineRule="exact"/>
        <w:ind w:left="20" w:right="40" w:firstLine="480"/>
        <w:jc w:val="both"/>
      </w:pPr>
      <w:r>
        <w:rPr>
          <w:rStyle w:val="Bodytext8"/>
        </w:rPr>
        <w:t>The Tribunal shall be an adhoc forum consisting of a chairperson and four other members who shall be appointed by the Minister upon such terms and con</w:t>
      </w:r>
      <w:r>
        <w:rPr>
          <w:rStyle w:val="Bodytext8"/>
        </w:rPr>
        <w:t>ditions as may be prescribed by regulations made under this Act.</w:t>
      </w:r>
    </w:p>
    <w:p w:rsidR="001041E1" w:rsidRDefault="005265EE">
      <w:pPr>
        <w:pStyle w:val="Bodytext0"/>
        <w:framePr w:w="6677" w:h="10003" w:hRule="exact" w:wrap="none" w:vAnchor="page" w:hAnchor="page" w:x="2786" w:y="2753"/>
        <w:numPr>
          <w:ilvl w:val="0"/>
          <w:numId w:val="127"/>
        </w:numPr>
        <w:shd w:val="clear" w:color="auto" w:fill="auto"/>
        <w:tabs>
          <w:tab w:val="left" w:pos="846"/>
        </w:tabs>
        <w:spacing w:before="0" w:after="236" w:line="278" w:lineRule="exact"/>
        <w:ind w:left="20" w:right="40" w:firstLine="480"/>
        <w:jc w:val="both"/>
      </w:pPr>
      <w:r>
        <w:rPr>
          <w:rStyle w:val="Bodytext8"/>
        </w:rPr>
        <w:t>The chairperson of the Tribunal shall be a person qualified to be a judge of the High Court.</w:t>
      </w:r>
    </w:p>
    <w:p w:rsidR="001041E1" w:rsidRDefault="005265EE">
      <w:pPr>
        <w:pStyle w:val="Bodytext0"/>
        <w:framePr w:w="6677" w:h="10003" w:hRule="exact" w:wrap="none" w:vAnchor="page" w:hAnchor="page" w:x="2786" w:y="2753"/>
        <w:numPr>
          <w:ilvl w:val="0"/>
          <w:numId w:val="127"/>
        </w:numPr>
        <w:shd w:val="clear" w:color="auto" w:fill="auto"/>
        <w:tabs>
          <w:tab w:val="left" w:pos="913"/>
        </w:tabs>
        <w:spacing w:before="0" w:after="244" w:line="283" w:lineRule="exact"/>
        <w:ind w:left="20" w:right="40" w:firstLine="480"/>
        <w:jc w:val="both"/>
      </w:pPr>
      <w:r>
        <w:rPr>
          <w:rStyle w:val="Bodytext8"/>
        </w:rPr>
        <w:t xml:space="preserve">The chairperson shall be appointed by the Minister, in consultation with the Judicial Service </w:t>
      </w:r>
      <w:r>
        <w:rPr>
          <w:rStyle w:val="Bodytext8"/>
        </w:rPr>
        <w:t>Commission.</w:t>
      </w:r>
    </w:p>
    <w:p w:rsidR="001041E1" w:rsidRDefault="005265EE">
      <w:pPr>
        <w:pStyle w:val="Bodytext0"/>
        <w:framePr w:w="6677" w:h="10003" w:hRule="exact" w:wrap="none" w:vAnchor="page" w:hAnchor="page" w:x="2786" w:y="2753"/>
        <w:numPr>
          <w:ilvl w:val="0"/>
          <w:numId w:val="127"/>
        </w:numPr>
        <w:shd w:val="clear" w:color="auto" w:fill="auto"/>
        <w:tabs>
          <w:tab w:val="left" w:pos="850"/>
        </w:tabs>
        <w:spacing w:before="0" w:after="236" w:line="278" w:lineRule="exact"/>
        <w:ind w:left="20" w:right="40" w:firstLine="480"/>
        <w:jc w:val="both"/>
      </w:pPr>
      <w:r>
        <w:rPr>
          <w:rStyle w:val="Bodytext8"/>
        </w:rPr>
        <w:t>A person to be appointed a member of the Tribunal shall be a person with knowledge and experience in administration of retirement benefits schemes, banking, insurance, investment management, finance, law, or actuarial studies.</w:t>
      </w:r>
    </w:p>
    <w:p w:rsidR="001041E1" w:rsidRDefault="005265EE">
      <w:pPr>
        <w:pStyle w:val="Bodytext0"/>
        <w:framePr w:w="6677" w:h="10003" w:hRule="exact" w:wrap="none" w:vAnchor="page" w:hAnchor="page" w:x="2786" w:y="2753"/>
        <w:numPr>
          <w:ilvl w:val="0"/>
          <w:numId w:val="127"/>
        </w:numPr>
        <w:shd w:val="clear" w:color="auto" w:fill="auto"/>
        <w:tabs>
          <w:tab w:val="left" w:pos="865"/>
        </w:tabs>
        <w:spacing w:before="0" w:after="0" w:line="283" w:lineRule="exact"/>
        <w:ind w:left="20" w:right="40" w:firstLine="480"/>
        <w:jc w:val="both"/>
      </w:pPr>
      <w:r>
        <w:rPr>
          <w:rStyle w:val="Bodytext8"/>
        </w:rPr>
        <w:t>A person shall no</w:t>
      </w:r>
      <w:r>
        <w:rPr>
          <w:rStyle w:val="Bodytext8"/>
        </w:rPr>
        <w:t>t qualify for appointment as a member of the Tribunal unless the person—</w:t>
      </w:r>
    </w:p>
    <w:p w:rsidR="001041E1" w:rsidRDefault="005265EE">
      <w:pPr>
        <w:pStyle w:val="Headerorfooter20"/>
        <w:framePr w:wrap="none" w:vAnchor="page" w:hAnchor="page" w:x="5983" w:y="13150"/>
        <w:shd w:val="clear" w:color="auto" w:fill="auto"/>
        <w:spacing w:line="210" w:lineRule="exact"/>
        <w:ind w:left="20"/>
      </w:pPr>
      <w:r>
        <w:rPr>
          <w:rStyle w:val="Headerorfooter2Spacing0pt"/>
          <w:b/>
          <w:bCs/>
        </w:rPr>
        <w:t>52</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77" w:h="10112" w:hRule="exact" w:wrap="none" w:vAnchor="page" w:hAnchor="page" w:x="2786" w:y="2773"/>
        <w:shd w:val="clear" w:color="auto" w:fill="auto"/>
        <w:spacing w:before="0" w:after="131" w:line="210" w:lineRule="exact"/>
        <w:ind w:right="40" w:firstLine="0"/>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77" w:h="10112" w:hRule="exact" w:wrap="none" w:vAnchor="page" w:hAnchor="page" w:x="2786" w:y="2773"/>
        <w:numPr>
          <w:ilvl w:val="0"/>
          <w:numId w:val="128"/>
        </w:numPr>
        <w:shd w:val="clear" w:color="auto" w:fill="auto"/>
        <w:tabs>
          <w:tab w:val="left" w:pos="831"/>
        </w:tabs>
        <w:spacing w:before="0" w:after="143" w:line="210" w:lineRule="exact"/>
        <w:ind w:left="980" w:hanging="480"/>
        <w:jc w:val="both"/>
      </w:pPr>
      <w:r>
        <w:rPr>
          <w:rStyle w:val="Bodytext8"/>
        </w:rPr>
        <w:t>is of high moral character and proven integrity;</w:t>
      </w:r>
    </w:p>
    <w:p w:rsidR="001041E1" w:rsidRDefault="005265EE">
      <w:pPr>
        <w:pStyle w:val="Bodytext0"/>
        <w:framePr w:w="6677" w:h="10112" w:hRule="exact" w:wrap="none" w:vAnchor="page" w:hAnchor="page" w:x="2786" w:y="2773"/>
        <w:numPr>
          <w:ilvl w:val="0"/>
          <w:numId w:val="128"/>
        </w:numPr>
        <w:shd w:val="clear" w:color="auto" w:fill="auto"/>
        <w:tabs>
          <w:tab w:val="left" w:pos="341"/>
        </w:tabs>
        <w:spacing w:before="0" w:after="0" w:line="210" w:lineRule="exact"/>
        <w:ind w:right="40" w:firstLine="0"/>
      </w:pPr>
      <w:r>
        <w:rPr>
          <w:rStyle w:val="Bodytext8"/>
        </w:rPr>
        <w:t xml:space="preserve">has not been convicted of an offence of moral </w:t>
      </w:r>
      <w:r>
        <w:rPr>
          <w:rStyle w:val="Bodytext8"/>
        </w:rPr>
        <w:t>integrity;</w:t>
      </w:r>
    </w:p>
    <w:p w:rsidR="001041E1" w:rsidRDefault="005265EE">
      <w:pPr>
        <w:pStyle w:val="Bodytext0"/>
        <w:framePr w:w="6677" w:h="10112" w:hRule="exact" w:wrap="none" w:vAnchor="page" w:hAnchor="page" w:x="2786" w:y="2773"/>
        <w:numPr>
          <w:ilvl w:val="0"/>
          <w:numId w:val="128"/>
        </w:numPr>
        <w:shd w:val="clear" w:color="auto" w:fill="auto"/>
        <w:tabs>
          <w:tab w:val="left" w:pos="831"/>
        </w:tabs>
        <w:spacing w:before="0" w:after="83" w:line="210" w:lineRule="exact"/>
        <w:ind w:left="980" w:hanging="480"/>
        <w:jc w:val="both"/>
      </w:pPr>
      <w:r>
        <w:rPr>
          <w:rStyle w:val="Bodytext8"/>
        </w:rPr>
        <w:t>is of sound mind; and</w:t>
      </w:r>
    </w:p>
    <w:p w:rsidR="001041E1" w:rsidRDefault="005265EE">
      <w:pPr>
        <w:pStyle w:val="Bodytext0"/>
        <w:framePr w:w="6677" w:h="10112" w:hRule="exact" w:wrap="none" w:vAnchor="page" w:hAnchor="page" w:x="2786" w:y="2773"/>
        <w:numPr>
          <w:ilvl w:val="0"/>
          <w:numId w:val="128"/>
        </w:numPr>
        <w:shd w:val="clear" w:color="auto" w:fill="auto"/>
        <w:tabs>
          <w:tab w:val="left" w:pos="841"/>
        </w:tabs>
        <w:spacing w:before="0" w:after="88" w:line="210" w:lineRule="exact"/>
        <w:ind w:left="980" w:hanging="480"/>
        <w:jc w:val="both"/>
      </w:pPr>
      <w:r>
        <w:rPr>
          <w:rStyle w:val="Bodytext8"/>
        </w:rPr>
        <w:t>has not been declared bankrupt.</w:t>
      </w:r>
    </w:p>
    <w:p w:rsidR="001041E1" w:rsidRDefault="005265EE">
      <w:pPr>
        <w:pStyle w:val="Bodytext0"/>
        <w:framePr w:w="6677" w:h="10112" w:hRule="exact" w:wrap="none" w:vAnchor="page" w:hAnchor="page" w:x="2786" w:y="2773"/>
        <w:numPr>
          <w:ilvl w:val="0"/>
          <w:numId w:val="127"/>
        </w:numPr>
        <w:shd w:val="clear" w:color="auto" w:fill="auto"/>
        <w:tabs>
          <w:tab w:val="left" w:pos="908"/>
        </w:tabs>
        <w:spacing w:before="0" w:after="120" w:line="278" w:lineRule="exact"/>
        <w:ind w:left="20" w:right="40" w:firstLine="480"/>
        <w:jc w:val="both"/>
      </w:pPr>
      <w:r>
        <w:rPr>
          <w:rStyle w:val="Bodytext8"/>
        </w:rPr>
        <w:t>The members of the Tribunal shall be appointed by the Minister from the private sector.</w:t>
      </w:r>
    </w:p>
    <w:p w:rsidR="001041E1" w:rsidRDefault="005265EE">
      <w:pPr>
        <w:pStyle w:val="Bodytext0"/>
        <w:framePr w:w="6677" w:h="10112" w:hRule="exact" w:wrap="none" w:vAnchor="page" w:hAnchor="page" w:x="2786" w:y="2773"/>
        <w:numPr>
          <w:ilvl w:val="0"/>
          <w:numId w:val="127"/>
        </w:numPr>
        <w:shd w:val="clear" w:color="auto" w:fill="auto"/>
        <w:tabs>
          <w:tab w:val="left" w:pos="860"/>
        </w:tabs>
        <w:spacing w:before="0" w:after="120" w:line="278" w:lineRule="exact"/>
        <w:ind w:left="20" w:right="40" w:firstLine="480"/>
        <w:jc w:val="both"/>
      </w:pPr>
      <w:r>
        <w:rPr>
          <w:rStyle w:val="Bodytext8"/>
        </w:rPr>
        <w:t xml:space="preserve">The quorum of the Tribunal for purposes of a hearing under this section shall be the chairperson and </w:t>
      </w:r>
      <w:r>
        <w:rPr>
          <w:rStyle w:val="Bodytext8"/>
        </w:rPr>
        <w:t>any two members.</w:t>
      </w:r>
    </w:p>
    <w:p w:rsidR="001041E1" w:rsidRDefault="005265EE">
      <w:pPr>
        <w:pStyle w:val="Bodytext0"/>
        <w:framePr w:w="6677" w:h="10112" w:hRule="exact" w:wrap="none" w:vAnchor="page" w:hAnchor="page" w:x="2786" w:y="2773"/>
        <w:numPr>
          <w:ilvl w:val="0"/>
          <w:numId w:val="127"/>
        </w:numPr>
        <w:shd w:val="clear" w:color="auto" w:fill="auto"/>
        <w:tabs>
          <w:tab w:val="left" w:pos="841"/>
        </w:tabs>
        <w:spacing w:before="0" w:after="175" w:line="278" w:lineRule="exact"/>
        <w:ind w:left="20" w:right="40" w:firstLine="480"/>
        <w:jc w:val="both"/>
      </w:pPr>
      <w:r>
        <w:rPr>
          <w:rStyle w:val="Bodytext8"/>
        </w:rPr>
        <w:t>The expenses incidental to the administration of the tribunal shall borne by the Authority.</w:t>
      </w:r>
    </w:p>
    <w:p w:rsidR="001041E1" w:rsidRDefault="005265EE">
      <w:pPr>
        <w:pStyle w:val="Heading10"/>
        <w:framePr w:w="6677" w:h="10112" w:hRule="exact" w:wrap="none" w:vAnchor="page" w:hAnchor="page" w:x="2786" w:y="2773"/>
        <w:numPr>
          <w:ilvl w:val="0"/>
          <w:numId w:val="75"/>
        </w:numPr>
        <w:shd w:val="clear" w:color="auto" w:fill="auto"/>
        <w:tabs>
          <w:tab w:val="left" w:pos="495"/>
        </w:tabs>
        <w:spacing w:before="0" w:after="83" w:line="210" w:lineRule="exact"/>
        <w:ind w:left="20" w:firstLine="0"/>
      </w:pPr>
      <w:bookmarkStart w:id="79" w:name="bookmark79"/>
      <w:r>
        <w:rPr>
          <w:rStyle w:val="Heading11"/>
        </w:rPr>
        <w:t>Powers of the Appeals Tribunal.</w:t>
      </w:r>
      <w:bookmarkEnd w:id="79"/>
    </w:p>
    <w:p w:rsidR="001041E1" w:rsidRDefault="005265EE">
      <w:pPr>
        <w:pStyle w:val="Bodytext0"/>
        <w:framePr w:w="6677" w:h="10112" w:hRule="exact" w:wrap="none" w:vAnchor="page" w:hAnchor="page" w:x="2786" w:y="2773"/>
        <w:numPr>
          <w:ilvl w:val="0"/>
          <w:numId w:val="129"/>
        </w:numPr>
        <w:shd w:val="clear" w:color="auto" w:fill="auto"/>
        <w:tabs>
          <w:tab w:val="left" w:pos="846"/>
        </w:tabs>
        <w:spacing w:before="0" w:after="143" w:line="210" w:lineRule="exact"/>
        <w:ind w:left="20" w:firstLine="480"/>
        <w:jc w:val="both"/>
      </w:pPr>
      <w:r>
        <w:rPr>
          <w:rStyle w:val="Bodytext8"/>
        </w:rPr>
        <w:t>On hearing an appeal, the Tribunal shall—</w:t>
      </w:r>
    </w:p>
    <w:p w:rsidR="001041E1" w:rsidRDefault="005265EE">
      <w:pPr>
        <w:pStyle w:val="Bodytext0"/>
        <w:framePr w:w="6677" w:h="10112" w:hRule="exact" w:wrap="none" w:vAnchor="page" w:hAnchor="page" w:x="2786" w:y="2773"/>
        <w:numPr>
          <w:ilvl w:val="0"/>
          <w:numId w:val="130"/>
        </w:numPr>
        <w:shd w:val="clear" w:color="auto" w:fill="auto"/>
        <w:tabs>
          <w:tab w:val="left" w:pos="970"/>
        </w:tabs>
        <w:spacing w:before="0" w:after="88" w:line="210" w:lineRule="exact"/>
        <w:ind w:left="20" w:firstLine="480"/>
        <w:jc w:val="both"/>
      </w:pPr>
      <w:r>
        <w:rPr>
          <w:rStyle w:val="Bodytext8"/>
        </w:rPr>
        <w:t>take evidence on oath;</w:t>
      </w:r>
    </w:p>
    <w:p w:rsidR="001041E1" w:rsidRDefault="005265EE">
      <w:pPr>
        <w:pStyle w:val="Bodytext0"/>
        <w:framePr w:w="6677" w:h="10112" w:hRule="exact" w:wrap="none" w:vAnchor="page" w:hAnchor="page" w:x="2786" w:y="2773"/>
        <w:numPr>
          <w:ilvl w:val="0"/>
          <w:numId w:val="130"/>
        </w:numPr>
        <w:shd w:val="clear" w:color="auto" w:fill="auto"/>
        <w:tabs>
          <w:tab w:val="left" w:pos="975"/>
        </w:tabs>
        <w:spacing w:before="0" w:after="175" w:line="278" w:lineRule="exact"/>
        <w:ind w:left="980" w:right="40" w:hanging="480"/>
        <w:jc w:val="both"/>
      </w:pPr>
      <w:r>
        <w:rPr>
          <w:rStyle w:val="Bodytext8"/>
        </w:rPr>
        <w:t xml:space="preserve">proceed in the absence of a party who has had </w:t>
      </w:r>
      <w:r>
        <w:rPr>
          <w:rStyle w:val="Bodytext8"/>
        </w:rPr>
        <w:t>reasonable notice of the proceeding;</w:t>
      </w:r>
    </w:p>
    <w:p w:rsidR="001041E1" w:rsidRDefault="005265EE">
      <w:pPr>
        <w:pStyle w:val="Bodytext0"/>
        <w:framePr w:w="6677" w:h="10112" w:hRule="exact" w:wrap="none" w:vAnchor="page" w:hAnchor="page" w:x="2786" w:y="2773"/>
        <w:numPr>
          <w:ilvl w:val="0"/>
          <w:numId w:val="130"/>
        </w:numPr>
        <w:shd w:val="clear" w:color="auto" w:fill="auto"/>
        <w:tabs>
          <w:tab w:val="left" w:pos="980"/>
        </w:tabs>
        <w:spacing w:before="0" w:after="88" w:line="210" w:lineRule="exact"/>
        <w:ind w:left="20" w:firstLine="480"/>
        <w:jc w:val="both"/>
      </w:pPr>
      <w:r>
        <w:rPr>
          <w:rStyle w:val="Bodytext8"/>
        </w:rPr>
        <w:t>adjourn the hearing of the proceeding from time to time;</w:t>
      </w:r>
    </w:p>
    <w:p w:rsidR="001041E1" w:rsidRDefault="005265EE">
      <w:pPr>
        <w:pStyle w:val="Bodytext0"/>
        <w:framePr w:w="6677" w:h="10112" w:hRule="exact" w:wrap="none" w:vAnchor="page" w:hAnchor="page" w:x="2786" w:y="2773"/>
        <w:numPr>
          <w:ilvl w:val="0"/>
          <w:numId w:val="130"/>
        </w:numPr>
        <w:shd w:val="clear" w:color="auto" w:fill="auto"/>
        <w:tabs>
          <w:tab w:val="left" w:pos="975"/>
        </w:tabs>
        <w:spacing w:before="0" w:after="175" w:line="278" w:lineRule="exact"/>
        <w:ind w:left="980" w:right="40" w:hanging="480"/>
        <w:jc w:val="both"/>
      </w:pPr>
      <w:r>
        <w:rPr>
          <w:rStyle w:val="Bodytext8"/>
        </w:rPr>
        <w:t>make an order as to costs against any party, which shall be enforceable like an order of the High court; or</w:t>
      </w:r>
    </w:p>
    <w:p w:rsidR="001041E1" w:rsidRDefault="005265EE">
      <w:pPr>
        <w:pStyle w:val="Bodytext0"/>
        <w:framePr w:w="6677" w:h="10112" w:hRule="exact" w:wrap="none" w:vAnchor="page" w:hAnchor="page" w:x="2786" w:y="2773"/>
        <w:numPr>
          <w:ilvl w:val="0"/>
          <w:numId w:val="130"/>
        </w:numPr>
        <w:shd w:val="clear" w:color="auto" w:fill="auto"/>
        <w:tabs>
          <w:tab w:val="left" w:pos="975"/>
        </w:tabs>
        <w:spacing w:before="0" w:after="88" w:line="210" w:lineRule="exact"/>
        <w:ind w:left="20" w:firstLine="480"/>
        <w:jc w:val="both"/>
      </w:pPr>
      <w:r>
        <w:rPr>
          <w:rStyle w:val="Bodytext8"/>
        </w:rPr>
        <w:t xml:space="preserve">issue a commission or request to examine witnesses </w:t>
      </w:r>
      <w:r>
        <w:rPr>
          <w:rStyle w:val="Bodytext8"/>
        </w:rPr>
        <w:t>abroad.</w:t>
      </w:r>
    </w:p>
    <w:p w:rsidR="001041E1" w:rsidRDefault="005265EE">
      <w:pPr>
        <w:pStyle w:val="Bodytext0"/>
        <w:framePr w:w="6677" w:h="10112" w:hRule="exact" w:wrap="none" w:vAnchor="page" w:hAnchor="page" w:x="2786" w:y="2773"/>
        <w:numPr>
          <w:ilvl w:val="0"/>
          <w:numId w:val="129"/>
        </w:numPr>
        <w:shd w:val="clear" w:color="auto" w:fill="auto"/>
        <w:tabs>
          <w:tab w:val="left" w:pos="865"/>
        </w:tabs>
        <w:spacing w:before="0" w:after="175" w:line="278" w:lineRule="exact"/>
        <w:ind w:left="20" w:right="40" w:firstLine="480"/>
        <w:jc w:val="both"/>
      </w:pPr>
      <w:r>
        <w:rPr>
          <w:rStyle w:val="Bodytext8"/>
        </w:rPr>
        <w:t>For the purpose of the hearing of a proceeding before the Tribunal, the Tribunal shall have powers of the High court to summon a person to appear before it—</w:t>
      </w:r>
    </w:p>
    <w:p w:rsidR="001041E1" w:rsidRDefault="005265EE">
      <w:pPr>
        <w:pStyle w:val="Bodytext0"/>
        <w:framePr w:w="6677" w:h="10112" w:hRule="exact" w:wrap="none" w:vAnchor="page" w:hAnchor="page" w:x="2786" w:y="2773"/>
        <w:numPr>
          <w:ilvl w:val="0"/>
          <w:numId w:val="131"/>
        </w:numPr>
        <w:shd w:val="clear" w:color="auto" w:fill="auto"/>
        <w:tabs>
          <w:tab w:val="left" w:pos="970"/>
        </w:tabs>
        <w:spacing w:before="0" w:after="88" w:line="210" w:lineRule="exact"/>
        <w:ind w:left="20" w:firstLine="480"/>
        <w:jc w:val="both"/>
      </w:pPr>
      <w:r>
        <w:rPr>
          <w:rStyle w:val="Bodytext8"/>
        </w:rPr>
        <w:t>to give evidence; or</w:t>
      </w:r>
    </w:p>
    <w:p w:rsidR="001041E1" w:rsidRDefault="005265EE">
      <w:pPr>
        <w:pStyle w:val="Bodytext0"/>
        <w:framePr w:w="6677" w:h="10112" w:hRule="exact" w:wrap="none" w:vAnchor="page" w:hAnchor="page" w:x="2786" w:y="2773"/>
        <w:numPr>
          <w:ilvl w:val="0"/>
          <w:numId w:val="131"/>
        </w:numPr>
        <w:shd w:val="clear" w:color="auto" w:fill="auto"/>
        <w:tabs>
          <w:tab w:val="left" w:pos="970"/>
        </w:tabs>
        <w:spacing w:before="0" w:after="120" w:line="278" w:lineRule="exact"/>
        <w:ind w:left="980" w:right="40" w:hanging="480"/>
        <w:jc w:val="both"/>
      </w:pPr>
      <w:r>
        <w:rPr>
          <w:rStyle w:val="Bodytext8"/>
        </w:rPr>
        <w:t xml:space="preserve">to produce books, documents or things in the possession, custody or </w:t>
      </w:r>
      <w:r>
        <w:rPr>
          <w:rStyle w:val="Bodytext8"/>
        </w:rPr>
        <w:t>control of the person named in the summons that are mentioned in the summons.</w:t>
      </w:r>
    </w:p>
    <w:p w:rsidR="001041E1" w:rsidRDefault="005265EE">
      <w:pPr>
        <w:pStyle w:val="Bodytext0"/>
        <w:framePr w:w="6677" w:h="10112" w:hRule="exact" w:wrap="none" w:vAnchor="page" w:hAnchor="page" w:x="2786" w:y="2773"/>
        <w:numPr>
          <w:ilvl w:val="0"/>
          <w:numId w:val="129"/>
        </w:numPr>
        <w:shd w:val="clear" w:color="auto" w:fill="auto"/>
        <w:tabs>
          <w:tab w:val="left" w:pos="850"/>
        </w:tabs>
        <w:spacing w:before="0" w:after="0" w:line="278" w:lineRule="exact"/>
        <w:ind w:left="20" w:right="40" w:firstLine="480"/>
        <w:jc w:val="both"/>
      </w:pPr>
      <w:r>
        <w:rPr>
          <w:rStyle w:val="Bodytext8"/>
        </w:rPr>
        <w:t>Where a Tribunal considers it desirable for the purposes of avoiding expenses or delay, or for any other special reason, it may</w:t>
      </w:r>
    </w:p>
    <w:p w:rsidR="001041E1" w:rsidRDefault="005265EE">
      <w:pPr>
        <w:pStyle w:val="Headerorfooter20"/>
        <w:framePr w:w="6730" w:h="239" w:hRule="exact" w:wrap="none" w:vAnchor="page" w:hAnchor="page" w:x="2762" w:y="13179"/>
        <w:shd w:val="clear" w:color="auto" w:fill="auto"/>
        <w:spacing w:line="210" w:lineRule="exact"/>
        <w:ind w:left="40"/>
        <w:jc w:val="center"/>
      </w:pPr>
      <w:r>
        <w:rPr>
          <w:rStyle w:val="Headerorfooter2Spacing0pt"/>
          <w:b/>
          <w:bCs/>
        </w:rPr>
        <w:t>53</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7" w:h="10656" w:hRule="exact" w:wrap="none" w:vAnchor="page" w:hAnchor="page" w:x="2791" w:y="2495"/>
        <w:shd w:val="clear" w:color="auto" w:fill="auto"/>
        <w:spacing w:before="0" w:after="88" w:line="210" w:lineRule="exact"/>
        <w:ind w:left="20" w:firstLine="0"/>
        <w:jc w:val="both"/>
      </w:pPr>
      <w:r>
        <w:rPr>
          <w:rStyle w:val="Bodytext5NotItalic0"/>
        </w:rPr>
        <w:lastRenderedPageBreak/>
        <w:t xml:space="preserve">Act 15 </w:t>
      </w:r>
      <w:r>
        <w:rPr>
          <w:rStyle w:val="Bodytext51"/>
          <w:i/>
          <w:iCs/>
        </w:rPr>
        <w:t xml:space="preserve">Uganda Retirement </w:t>
      </w:r>
      <w:r>
        <w:rPr>
          <w:rStyle w:val="Bodytext51"/>
          <w:i/>
          <w:iCs/>
        </w:rPr>
        <w:t>Benefits Regulatory Authority Act</w:t>
      </w:r>
      <w:r>
        <w:rPr>
          <w:rStyle w:val="Bodytext5NotItalic0"/>
        </w:rPr>
        <w:t xml:space="preserve"> 2011</w:t>
      </w:r>
    </w:p>
    <w:p w:rsidR="001041E1" w:rsidRDefault="005265EE">
      <w:pPr>
        <w:pStyle w:val="Bodytext70"/>
        <w:framePr w:w="6667" w:h="10656" w:hRule="exact" w:wrap="none" w:vAnchor="page" w:hAnchor="page" w:x="2791" w:y="2495"/>
        <w:shd w:val="clear" w:color="auto" w:fill="auto"/>
        <w:spacing w:before="0" w:after="0" w:line="278" w:lineRule="exact"/>
        <w:ind w:left="20" w:right="20"/>
        <w:jc w:val="both"/>
      </w:pPr>
      <w:r>
        <w:rPr>
          <w:rStyle w:val="Bodytext7Spacing0pt"/>
        </w:rPr>
        <w:t>receive evidence by affidavit and administer interrogations and require the persons to whom interrogations are administered to make a full and true reply to the interrogations.</w:t>
      </w:r>
    </w:p>
    <w:p w:rsidR="001041E1" w:rsidRDefault="005265EE">
      <w:pPr>
        <w:pStyle w:val="Bodytext70"/>
        <w:framePr w:w="6667" w:h="10656" w:hRule="exact" w:wrap="none" w:vAnchor="page" w:hAnchor="page" w:x="2791" w:y="2495"/>
        <w:numPr>
          <w:ilvl w:val="0"/>
          <w:numId w:val="129"/>
        </w:numPr>
        <w:shd w:val="clear" w:color="auto" w:fill="auto"/>
        <w:tabs>
          <w:tab w:val="left" w:pos="870"/>
        </w:tabs>
        <w:spacing w:before="0" w:after="235" w:line="278" w:lineRule="exact"/>
        <w:ind w:left="20" w:right="20" w:firstLine="480"/>
        <w:jc w:val="both"/>
      </w:pPr>
      <w:r>
        <w:rPr>
          <w:rStyle w:val="Bodytext7Spacing0pt"/>
        </w:rPr>
        <w:t xml:space="preserve">All summons, notices or other documents </w:t>
      </w:r>
      <w:r>
        <w:rPr>
          <w:rStyle w:val="Bodytext7Spacing0pt"/>
        </w:rPr>
        <w:t>issued under the hand of the chairperson of the Tribunal shall be deemed to be issued by the Tribunal.</w:t>
      </w:r>
    </w:p>
    <w:p w:rsidR="001041E1" w:rsidRDefault="005265EE">
      <w:pPr>
        <w:pStyle w:val="Heading10"/>
        <w:framePr w:w="6667" w:h="10656" w:hRule="exact" w:wrap="none" w:vAnchor="page" w:hAnchor="page" w:x="2791" w:y="2495"/>
        <w:numPr>
          <w:ilvl w:val="0"/>
          <w:numId w:val="75"/>
        </w:numPr>
        <w:shd w:val="clear" w:color="auto" w:fill="auto"/>
        <w:tabs>
          <w:tab w:val="left" w:pos="490"/>
        </w:tabs>
        <w:spacing w:before="0" w:after="0" w:line="210" w:lineRule="exact"/>
        <w:ind w:left="20" w:firstLine="0"/>
        <w:jc w:val="both"/>
      </w:pPr>
      <w:bookmarkStart w:id="80" w:name="bookmark80"/>
      <w:r>
        <w:rPr>
          <w:rStyle w:val="Heading11"/>
        </w:rPr>
        <w:t>Appeals to the High Court from decisions of a Tribunal.</w:t>
      </w:r>
      <w:bookmarkEnd w:id="80"/>
    </w:p>
    <w:p w:rsidR="001041E1" w:rsidRDefault="005265EE">
      <w:pPr>
        <w:pStyle w:val="Bodytext70"/>
        <w:framePr w:w="6667" w:h="10656" w:hRule="exact" w:wrap="none" w:vAnchor="page" w:hAnchor="page" w:x="2791" w:y="2495"/>
        <w:numPr>
          <w:ilvl w:val="0"/>
          <w:numId w:val="132"/>
        </w:numPr>
        <w:shd w:val="clear" w:color="auto" w:fill="auto"/>
        <w:tabs>
          <w:tab w:val="left" w:pos="855"/>
        </w:tabs>
        <w:spacing w:before="0" w:after="180" w:line="278" w:lineRule="exact"/>
        <w:ind w:left="20" w:right="20" w:firstLine="480"/>
        <w:jc w:val="both"/>
      </w:pPr>
      <w:r>
        <w:rPr>
          <w:rStyle w:val="Bodytext7Spacing0pt"/>
        </w:rPr>
        <w:t xml:space="preserve">A party to a proceeding before a Tribunal may, within thirty days after being notified of the </w:t>
      </w:r>
      <w:r>
        <w:rPr>
          <w:rStyle w:val="Bodytext7Spacing0pt"/>
        </w:rPr>
        <w:t>decision or within such further time as the High Court may allow, lodge a notice of appeal with the registrar of the High Court.</w:t>
      </w:r>
    </w:p>
    <w:p w:rsidR="001041E1" w:rsidRDefault="005265EE">
      <w:pPr>
        <w:pStyle w:val="Bodytext70"/>
        <w:framePr w:w="6667" w:h="10656" w:hRule="exact" w:wrap="none" w:vAnchor="page" w:hAnchor="page" w:x="2791" w:y="2495"/>
        <w:numPr>
          <w:ilvl w:val="0"/>
          <w:numId w:val="132"/>
        </w:numPr>
        <w:shd w:val="clear" w:color="auto" w:fill="auto"/>
        <w:tabs>
          <w:tab w:val="left" w:pos="884"/>
        </w:tabs>
        <w:spacing w:before="0" w:after="180" w:line="278" w:lineRule="exact"/>
        <w:ind w:left="20" w:right="20" w:firstLine="480"/>
        <w:jc w:val="both"/>
      </w:pPr>
      <w:r>
        <w:rPr>
          <w:rStyle w:val="Bodytext7Spacing0pt"/>
        </w:rPr>
        <w:t>The party who intends to appeal against a decision of the Tribunal shall serve a copy of the notice of appeal on the other part</w:t>
      </w:r>
      <w:r>
        <w:rPr>
          <w:rStyle w:val="Bodytext7Spacing0pt"/>
        </w:rPr>
        <w:t>y to the proceedings before the Tribunal.</w:t>
      </w:r>
    </w:p>
    <w:p w:rsidR="001041E1" w:rsidRDefault="005265EE">
      <w:pPr>
        <w:pStyle w:val="Heading10"/>
        <w:framePr w:w="6667" w:h="10656" w:hRule="exact" w:wrap="none" w:vAnchor="page" w:hAnchor="page" w:x="2791" w:y="2495"/>
        <w:numPr>
          <w:ilvl w:val="0"/>
          <w:numId w:val="75"/>
        </w:numPr>
        <w:shd w:val="clear" w:color="auto" w:fill="auto"/>
        <w:tabs>
          <w:tab w:val="left" w:pos="495"/>
        </w:tabs>
        <w:spacing w:before="0" w:after="0" w:line="278" w:lineRule="exact"/>
        <w:ind w:left="20" w:firstLine="0"/>
        <w:jc w:val="both"/>
      </w:pPr>
      <w:bookmarkStart w:id="81" w:name="bookmark81"/>
      <w:r>
        <w:rPr>
          <w:rStyle w:val="Heading11"/>
        </w:rPr>
        <w:t>Rules.</w:t>
      </w:r>
      <w:bookmarkEnd w:id="81"/>
    </w:p>
    <w:p w:rsidR="001041E1" w:rsidRDefault="005265EE">
      <w:pPr>
        <w:pStyle w:val="Bodytext70"/>
        <w:framePr w:w="6667" w:h="10656" w:hRule="exact" w:wrap="none" w:vAnchor="page" w:hAnchor="page" w:x="2791" w:y="2495"/>
        <w:shd w:val="clear" w:color="auto" w:fill="auto"/>
        <w:spacing w:before="0" w:after="447" w:line="278" w:lineRule="exact"/>
        <w:ind w:left="20" w:right="20"/>
        <w:jc w:val="both"/>
      </w:pPr>
      <w:r>
        <w:rPr>
          <w:rStyle w:val="Bodytext7Spacing0pt"/>
        </w:rPr>
        <w:t>The Minister shall, in consultation with the Judicial Service Commission, make rules for the effective operation and management of the Tribunal.</w:t>
      </w:r>
    </w:p>
    <w:p w:rsidR="001041E1" w:rsidRDefault="005265EE">
      <w:pPr>
        <w:pStyle w:val="Bodytext70"/>
        <w:framePr w:w="6667" w:h="10656" w:hRule="exact" w:wrap="none" w:vAnchor="page" w:hAnchor="page" w:x="2791" w:y="2495"/>
        <w:shd w:val="clear" w:color="auto" w:fill="auto"/>
        <w:spacing w:before="0" w:after="388" w:line="170" w:lineRule="exact"/>
        <w:ind w:left="20"/>
      </w:pPr>
      <w:r>
        <w:rPr>
          <w:rStyle w:val="Bodytext7SmallCaps"/>
        </w:rPr>
        <w:t>Part X—Offences And Penalties</w:t>
      </w:r>
    </w:p>
    <w:p w:rsidR="001041E1" w:rsidRDefault="005265EE">
      <w:pPr>
        <w:pStyle w:val="Heading10"/>
        <w:framePr w:w="6667" w:h="10656" w:hRule="exact" w:wrap="none" w:vAnchor="page" w:hAnchor="page" w:x="2791" w:y="2495"/>
        <w:numPr>
          <w:ilvl w:val="0"/>
          <w:numId w:val="75"/>
        </w:numPr>
        <w:shd w:val="clear" w:color="auto" w:fill="auto"/>
        <w:tabs>
          <w:tab w:val="left" w:pos="490"/>
        </w:tabs>
        <w:spacing w:before="0" w:after="55" w:line="210" w:lineRule="exact"/>
        <w:ind w:left="20" w:firstLine="0"/>
        <w:jc w:val="both"/>
      </w:pPr>
      <w:bookmarkStart w:id="82" w:name="bookmark82"/>
      <w:r>
        <w:rPr>
          <w:rStyle w:val="Heading11"/>
        </w:rPr>
        <w:t>Offences and penalties</w:t>
      </w:r>
      <w:bookmarkEnd w:id="82"/>
    </w:p>
    <w:p w:rsidR="001041E1" w:rsidRDefault="005265EE">
      <w:pPr>
        <w:pStyle w:val="Bodytext70"/>
        <w:framePr w:w="6667" w:h="10656" w:hRule="exact" w:wrap="none" w:vAnchor="page" w:hAnchor="page" w:x="2791" w:y="2495"/>
        <w:numPr>
          <w:ilvl w:val="0"/>
          <w:numId w:val="133"/>
        </w:numPr>
        <w:shd w:val="clear" w:color="auto" w:fill="auto"/>
        <w:tabs>
          <w:tab w:val="left" w:pos="841"/>
        </w:tabs>
        <w:spacing w:before="0" w:after="276" w:line="170" w:lineRule="exact"/>
        <w:ind w:left="980" w:hanging="480"/>
        <w:jc w:val="both"/>
      </w:pPr>
      <w:r>
        <w:rPr>
          <w:rStyle w:val="Bodytext7Spacing0pt"/>
        </w:rPr>
        <w:t xml:space="preserve">A person </w:t>
      </w:r>
      <w:r>
        <w:rPr>
          <w:rStyle w:val="Bodytext7Spacing0pt"/>
        </w:rPr>
        <w:t>commits an offence who—</w:t>
      </w:r>
    </w:p>
    <w:p w:rsidR="001041E1" w:rsidRDefault="005265EE">
      <w:pPr>
        <w:pStyle w:val="Bodytext70"/>
        <w:framePr w:w="6667" w:h="10656" w:hRule="exact" w:wrap="none" w:vAnchor="page" w:hAnchor="page" w:x="2791" w:y="2495"/>
        <w:numPr>
          <w:ilvl w:val="0"/>
          <w:numId w:val="134"/>
        </w:numPr>
        <w:shd w:val="clear" w:color="auto" w:fill="auto"/>
        <w:tabs>
          <w:tab w:val="left" w:pos="970"/>
        </w:tabs>
        <w:spacing w:before="0" w:after="180" w:line="278" w:lineRule="exact"/>
        <w:ind w:left="980" w:right="20" w:hanging="480"/>
        <w:jc w:val="both"/>
      </w:pPr>
      <w:r>
        <w:rPr>
          <w:rStyle w:val="Bodytext7Spacing0pt"/>
        </w:rPr>
        <w:t>without lawful justification or excuse, wilfully obstructs the Authority or any person authorised by the Authority in the performance of his or her functions under this Act;</w:t>
      </w:r>
    </w:p>
    <w:p w:rsidR="001041E1" w:rsidRDefault="005265EE">
      <w:pPr>
        <w:pStyle w:val="Bodytext70"/>
        <w:framePr w:w="6667" w:h="10656" w:hRule="exact" w:wrap="none" w:vAnchor="page" w:hAnchor="page" w:x="2791" w:y="2495"/>
        <w:numPr>
          <w:ilvl w:val="0"/>
          <w:numId w:val="134"/>
        </w:numPr>
        <w:shd w:val="clear" w:color="auto" w:fill="auto"/>
        <w:tabs>
          <w:tab w:val="left" w:pos="970"/>
        </w:tabs>
        <w:spacing w:before="0" w:after="267" w:line="278" w:lineRule="exact"/>
        <w:ind w:left="980" w:right="20" w:hanging="480"/>
        <w:jc w:val="left"/>
      </w:pPr>
      <w:r>
        <w:rPr>
          <w:rStyle w:val="Bodytext7Spacing0pt"/>
        </w:rPr>
        <w:t>without reasonable excuse, refuses or fails to comply with</w:t>
      </w:r>
      <w:r>
        <w:rPr>
          <w:rStyle w:val="Bodytext7Spacing0pt"/>
        </w:rPr>
        <w:t xml:space="preserve"> any order or direction of the Authority;</w:t>
      </w:r>
    </w:p>
    <w:p w:rsidR="001041E1" w:rsidRDefault="005265EE">
      <w:pPr>
        <w:pStyle w:val="Bodytext70"/>
        <w:framePr w:w="6667" w:h="10656" w:hRule="exact" w:wrap="none" w:vAnchor="page" w:hAnchor="page" w:x="2791" w:y="2495"/>
        <w:numPr>
          <w:ilvl w:val="0"/>
          <w:numId w:val="134"/>
        </w:numPr>
        <w:shd w:val="clear" w:color="auto" w:fill="auto"/>
        <w:tabs>
          <w:tab w:val="left" w:pos="970"/>
        </w:tabs>
        <w:spacing w:before="0" w:after="168" w:line="170" w:lineRule="exact"/>
        <w:ind w:left="980" w:hanging="480"/>
        <w:jc w:val="both"/>
      </w:pPr>
      <w:r>
        <w:rPr>
          <w:rStyle w:val="Bodytext7Spacing0pt"/>
        </w:rPr>
        <w:t>without any lawful justification or excuse, refuses or fails</w:t>
      </w:r>
    </w:p>
    <w:p w:rsidR="001041E1" w:rsidRDefault="005265EE">
      <w:pPr>
        <w:pStyle w:val="Bodytext70"/>
        <w:framePr w:w="6667" w:h="10656" w:hRule="exact" w:wrap="none" w:vAnchor="page" w:hAnchor="page" w:x="2791" w:y="2495"/>
        <w:shd w:val="clear" w:color="auto" w:fill="auto"/>
        <w:spacing w:before="0" w:after="0" w:line="170" w:lineRule="exact"/>
        <w:ind w:left="20"/>
      </w:pPr>
      <w:r>
        <w:rPr>
          <w:rStyle w:val="Bodytext7Spacing0pt"/>
        </w:rPr>
        <w:t>54</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9961" w:hRule="exact" w:wrap="none" w:vAnchor="page" w:hAnchor="page" w:x="2793" w:y="2773"/>
        <w:shd w:val="clear" w:color="auto" w:fill="auto"/>
        <w:spacing w:before="0" w:after="28" w:line="210" w:lineRule="exact"/>
        <w:ind w:left="20" w:firstLine="0"/>
        <w:jc w:val="left"/>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62" w:h="9961" w:hRule="exact" w:wrap="none" w:vAnchor="page" w:hAnchor="page" w:x="2793" w:y="2773"/>
        <w:shd w:val="clear" w:color="auto" w:fill="auto"/>
        <w:spacing w:before="0" w:after="0" w:line="278" w:lineRule="exact"/>
        <w:ind w:left="980" w:right="20" w:firstLine="0"/>
        <w:jc w:val="both"/>
      </w:pPr>
      <w:r>
        <w:rPr>
          <w:rStyle w:val="Bodytext8"/>
        </w:rPr>
        <w:t xml:space="preserve">to give to the Authority or any person authorised by the Authority, </w:t>
      </w:r>
      <w:r>
        <w:rPr>
          <w:rStyle w:val="Bodytext8"/>
        </w:rPr>
        <w:t>access to any books, records, returns or any papers, documents, records or information; or</w:t>
      </w:r>
    </w:p>
    <w:p w:rsidR="001041E1" w:rsidRDefault="005265EE">
      <w:pPr>
        <w:pStyle w:val="Bodytext0"/>
        <w:framePr w:w="6662" w:h="9961" w:hRule="exact" w:wrap="none" w:vAnchor="page" w:hAnchor="page" w:x="2793" w:y="2773"/>
        <w:numPr>
          <w:ilvl w:val="0"/>
          <w:numId w:val="134"/>
        </w:numPr>
        <w:shd w:val="clear" w:color="auto" w:fill="auto"/>
        <w:tabs>
          <w:tab w:val="left" w:pos="975"/>
        </w:tabs>
        <w:spacing w:before="0" w:line="293" w:lineRule="exact"/>
        <w:ind w:left="980" w:right="20" w:hanging="480"/>
        <w:jc w:val="both"/>
      </w:pPr>
      <w:r>
        <w:rPr>
          <w:rStyle w:val="Bodytext8"/>
        </w:rPr>
        <w:t>knowingly presents to the Authority or any person authorised by the Authority a false or forged document or makes a false statement with intent to deceive or mislead</w:t>
      </w:r>
      <w:r>
        <w:rPr>
          <w:rStyle w:val="Bodytext8"/>
        </w:rPr>
        <w:t xml:space="preserve"> the Authority or any person authorised by the Authority.</w:t>
      </w:r>
    </w:p>
    <w:p w:rsidR="001041E1" w:rsidRDefault="005265EE">
      <w:pPr>
        <w:pStyle w:val="Bodytext0"/>
        <w:framePr w:w="6662" w:h="9961" w:hRule="exact" w:wrap="none" w:vAnchor="page" w:hAnchor="page" w:x="2793" w:y="2773"/>
        <w:numPr>
          <w:ilvl w:val="0"/>
          <w:numId w:val="133"/>
        </w:numPr>
        <w:shd w:val="clear" w:color="auto" w:fill="auto"/>
        <w:tabs>
          <w:tab w:val="left" w:pos="836"/>
        </w:tabs>
        <w:spacing w:before="0" w:line="293" w:lineRule="exact"/>
        <w:ind w:left="20" w:right="20" w:firstLine="480"/>
        <w:jc w:val="both"/>
      </w:pPr>
      <w:r>
        <w:rPr>
          <w:rStyle w:val="Bodytext8"/>
        </w:rPr>
        <w:t>A person commits an offence, who, being an employee of the Authority—</w:t>
      </w:r>
    </w:p>
    <w:p w:rsidR="001041E1" w:rsidRDefault="005265EE">
      <w:pPr>
        <w:pStyle w:val="Bodytext0"/>
        <w:framePr w:w="6662" w:h="9961" w:hRule="exact" w:wrap="none" w:vAnchor="page" w:hAnchor="page" w:x="2793" w:y="2773"/>
        <w:numPr>
          <w:ilvl w:val="0"/>
          <w:numId w:val="135"/>
        </w:numPr>
        <w:shd w:val="clear" w:color="auto" w:fill="auto"/>
        <w:tabs>
          <w:tab w:val="left" w:pos="975"/>
        </w:tabs>
        <w:spacing w:before="0" w:line="293" w:lineRule="exact"/>
        <w:ind w:left="980" w:right="20" w:hanging="480"/>
        <w:jc w:val="both"/>
      </w:pPr>
      <w:r>
        <w:rPr>
          <w:rStyle w:val="Bodytext8"/>
        </w:rPr>
        <w:t>misuses any information obtained when performing his or her duties under this Act; or</w:t>
      </w:r>
    </w:p>
    <w:p w:rsidR="001041E1" w:rsidRDefault="005265EE">
      <w:pPr>
        <w:pStyle w:val="Bodytext0"/>
        <w:framePr w:w="6662" w:h="9961" w:hRule="exact" w:wrap="none" w:vAnchor="page" w:hAnchor="page" w:x="2793" w:y="2773"/>
        <w:numPr>
          <w:ilvl w:val="0"/>
          <w:numId w:val="135"/>
        </w:numPr>
        <w:shd w:val="clear" w:color="auto" w:fill="auto"/>
        <w:tabs>
          <w:tab w:val="left" w:pos="980"/>
        </w:tabs>
        <w:spacing w:before="0" w:line="293" w:lineRule="exact"/>
        <w:ind w:left="980" w:right="20" w:hanging="480"/>
        <w:jc w:val="both"/>
      </w:pPr>
      <w:r>
        <w:rPr>
          <w:rStyle w:val="Bodytext8"/>
        </w:rPr>
        <w:t xml:space="preserve">colludes with any trustee, custodian, </w:t>
      </w:r>
      <w:r>
        <w:rPr>
          <w:rStyle w:val="Bodytext8"/>
        </w:rPr>
        <w:t>administrator, fund manager or other public officer in the conduct of their duties under this Act to omit or commit any act; where the omission or commission leads to loss of funds of the Authority.</w:t>
      </w:r>
    </w:p>
    <w:p w:rsidR="001041E1" w:rsidRDefault="005265EE">
      <w:pPr>
        <w:pStyle w:val="Bodytext0"/>
        <w:framePr w:w="6662" w:h="9961" w:hRule="exact" w:wrap="none" w:vAnchor="page" w:hAnchor="page" w:x="2793" w:y="2773"/>
        <w:numPr>
          <w:ilvl w:val="0"/>
          <w:numId w:val="133"/>
        </w:numPr>
        <w:shd w:val="clear" w:color="auto" w:fill="auto"/>
        <w:tabs>
          <w:tab w:val="left" w:pos="841"/>
        </w:tabs>
        <w:spacing w:before="0" w:after="306" w:line="293" w:lineRule="exact"/>
        <w:ind w:left="20" w:right="20" w:firstLine="480"/>
        <w:jc w:val="both"/>
      </w:pPr>
      <w:r>
        <w:rPr>
          <w:rStyle w:val="Bodytext8"/>
        </w:rPr>
        <w:t>A person convicted of an offence under this section is li</w:t>
      </w:r>
      <w:r>
        <w:rPr>
          <w:rStyle w:val="Bodytext8"/>
        </w:rPr>
        <w:t>able, on conviction, to a fine not exceeding five hundred currency points or imprisonment not exceeding three years, or both.</w:t>
      </w:r>
    </w:p>
    <w:p w:rsidR="001041E1" w:rsidRDefault="005265EE">
      <w:pPr>
        <w:pStyle w:val="Heading10"/>
        <w:framePr w:w="6662" w:h="9961" w:hRule="exact" w:wrap="none" w:vAnchor="page" w:hAnchor="page" w:x="2793" w:y="2773"/>
        <w:numPr>
          <w:ilvl w:val="0"/>
          <w:numId w:val="75"/>
        </w:numPr>
        <w:shd w:val="clear" w:color="auto" w:fill="auto"/>
        <w:tabs>
          <w:tab w:val="left" w:pos="490"/>
        </w:tabs>
        <w:spacing w:before="0" w:after="83" w:line="210" w:lineRule="exact"/>
        <w:ind w:left="20" w:firstLine="0"/>
      </w:pPr>
      <w:bookmarkStart w:id="83" w:name="bookmark83"/>
      <w:r>
        <w:rPr>
          <w:rStyle w:val="Heading11"/>
        </w:rPr>
        <w:t>General penalty</w:t>
      </w:r>
      <w:bookmarkEnd w:id="83"/>
    </w:p>
    <w:p w:rsidR="001041E1" w:rsidRDefault="005265EE">
      <w:pPr>
        <w:pStyle w:val="Bodytext0"/>
        <w:framePr w:w="6662" w:h="9961" w:hRule="exact" w:wrap="none" w:vAnchor="page" w:hAnchor="page" w:x="2793" w:y="2773"/>
        <w:shd w:val="clear" w:color="auto" w:fill="auto"/>
        <w:spacing w:before="0" w:after="257" w:line="210" w:lineRule="exact"/>
        <w:ind w:left="20" w:firstLine="0"/>
        <w:jc w:val="left"/>
      </w:pPr>
      <w:r>
        <w:rPr>
          <w:rStyle w:val="Bodytext8"/>
        </w:rPr>
        <w:t>Any person who—</w:t>
      </w:r>
    </w:p>
    <w:p w:rsidR="001041E1" w:rsidRDefault="005265EE">
      <w:pPr>
        <w:pStyle w:val="Bodytext0"/>
        <w:framePr w:w="6662" w:h="9961" w:hRule="exact" w:wrap="none" w:vAnchor="page" w:hAnchor="page" w:x="2793" w:y="2773"/>
        <w:numPr>
          <w:ilvl w:val="0"/>
          <w:numId w:val="136"/>
        </w:numPr>
        <w:shd w:val="clear" w:color="auto" w:fill="auto"/>
        <w:tabs>
          <w:tab w:val="left" w:pos="980"/>
        </w:tabs>
        <w:spacing w:before="0" w:after="244" w:line="293" w:lineRule="exact"/>
        <w:ind w:left="980" w:right="20" w:hanging="480"/>
        <w:jc w:val="both"/>
      </w:pPr>
      <w:r>
        <w:rPr>
          <w:rStyle w:val="Bodytext8"/>
        </w:rPr>
        <w:t xml:space="preserve">contravenes any provision of this Act which is expressly stated to be an offence but for which no </w:t>
      </w:r>
      <w:r>
        <w:rPr>
          <w:rStyle w:val="Bodytext8"/>
        </w:rPr>
        <w:t>penalty is prescribed; or</w:t>
      </w:r>
    </w:p>
    <w:p w:rsidR="001041E1" w:rsidRDefault="005265EE">
      <w:pPr>
        <w:pStyle w:val="Bodytext0"/>
        <w:framePr w:w="6662" w:h="9961" w:hRule="exact" w:wrap="none" w:vAnchor="page" w:hAnchor="page" w:x="2793" w:y="2773"/>
        <w:numPr>
          <w:ilvl w:val="0"/>
          <w:numId w:val="136"/>
        </w:numPr>
        <w:shd w:val="clear" w:color="auto" w:fill="auto"/>
        <w:tabs>
          <w:tab w:val="left" w:pos="975"/>
        </w:tabs>
        <w:spacing w:before="0" w:after="0" w:line="288" w:lineRule="exact"/>
        <w:ind w:left="980" w:right="20" w:hanging="480"/>
        <w:jc w:val="both"/>
      </w:pPr>
      <w:r>
        <w:rPr>
          <w:rStyle w:val="Bodytext8"/>
        </w:rPr>
        <w:t>fails to comply with any direction given by the Authority under this Act,</w:t>
      </w:r>
    </w:p>
    <w:p w:rsidR="001041E1" w:rsidRDefault="005265EE">
      <w:pPr>
        <w:pStyle w:val="Headerorfooter20"/>
        <w:framePr w:wrap="none" w:vAnchor="page" w:hAnchor="page" w:x="5990" w:y="13150"/>
        <w:shd w:val="clear" w:color="auto" w:fill="auto"/>
        <w:spacing w:line="210" w:lineRule="exact"/>
        <w:ind w:left="20"/>
      </w:pPr>
      <w:r>
        <w:rPr>
          <w:rStyle w:val="Headerorfooter2Spacing0pt"/>
          <w:b/>
          <w:bCs/>
        </w:rPr>
        <w:t>55</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2" w:h="10094" w:hRule="exact" w:wrap="none" w:vAnchor="page" w:hAnchor="page" w:x="2793" w:y="2753"/>
        <w:shd w:val="clear" w:color="auto" w:fill="auto"/>
        <w:spacing w:before="0" w:after="85" w:line="210" w:lineRule="exact"/>
        <w:ind w:left="20" w:firstLine="0"/>
        <w:jc w:val="both"/>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62" w:h="10094" w:hRule="exact" w:wrap="none" w:vAnchor="page" w:hAnchor="page" w:x="2793" w:y="2753"/>
        <w:shd w:val="clear" w:color="auto" w:fill="auto"/>
        <w:spacing w:before="0" w:after="0" w:line="283" w:lineRule="exact"/>
        <w:ind w:left="20" w:right="20" w:firstLine="0"/>
        <w:jc w:val="both"/>
      </w:pPr>
      <w:r>
        <w:rPr>
          <w:rStyle w:val="Bodytext8"/>
        </w:rPr>
        <w:t xml:space="preserve">commits an offence and shall be liable, on conviction, to a fine not </w:t>
      </w:r>
      <w:r>
        <w:rPr>
          <w:rStyle w:val="Bodytext8"/>
        </w:rPr>
        <w:t>exceeding twenty four currency points, or to imprisonment for a term not exceeding one year, or to both.</w:t>
      </w:r>
    </w:p>
    <w:p w:rsidR="001041E1" w:rsidRDefault="005265EE">
      <w:pPr>
        <w:pStyle w:val="Bodytext81"/>
        <w:framePr w:w="6662" w:h="10094" w:hRule="exact" w:wrap="none" w:vAnchor="page" w:hAnchor="page" w:x="2793" w:y="2753"/>
        <w:shd w:val="clear" w:color="auto" w:fill="auto"/>
        <w:spacing w:after="244"/>
        <w:ind w:right="100"/>
      </w:pPr>
      <w:r>
        <w:rPr>
          <w:rStyle w:val="Bodytext8SmallCaps"/>
        </w:rPr>
        <w:t>Part XI—Miscellaneous</w:t>
      </w:r>
    </w:p>
    <w:p w:rsidR="001041E1" w:rsidRDefault="005265EE">
      <w:pPr>
        <w:pStyle w:val="Heading10"/>
        <w:framePr w:w="6662" w:h="10094" w:hRule="exact" w:wrap="none" w:vAnchor="page" w:hAnchor="page" w:x="2793" w:y="2753"/>
        <w:numPr>
          <w:ilvl w:val="0"/>
          <w:numId w:val="75"/>
        </w:numPr>
        <w:shd w:val="clear" w:color="auto" w:fill="auto"/>
        <w:tabs>
          <w:tab w:val="left" w:pos="495"/>
        </w:tabs>
        <w:spacing w:before="0" w:after="0" w:line="278" w:lineRule="exact"/>
        <w:ind w:left="20" w:firstLine="0"/>
        <w:jc w:val="both"/>
      </w:pPr>
      <w:bookmarkStart w:id="84" w:name="bookmark84"/>
      <w:r>
        <w:rPr>
          <w:rStyle w:val="Heading11"/>
        </w:rPr>
        <w:t>Protection from liability</w:t>
      </w:r>
      <w:bookmarkEnd w:id="84"/>
    </w:p>
    <w:p w:rsidR="001041E1" w:rsidRDefault="005265EE">
      <w:pPr>
        <w:pStyle w:val="Bodytext0"/>
        <w:framePr w:w="6662" w:h="10094" w:hRule="exact" w:wrap="none" w:vAnchor="page" w:hAnchor="page" w:x="2793" w:y="2753"/>
        <w:shd w:val="clear" w:color="auto" w:fill="auto"/>
        <w:spacing w:before="0" w:after="180" w:line="278" w:lineRule="exact"/>
        <w:ind w:left="20" w:right="20" w:firstLine="0"/>
        <w:jc w:val="both"/>
      </w:pPr>
      <w:r>
        <w:rPr>
          <w:rStyle w:val="Bodytext8"/>
        </w:rPr>
        <w:t xml:space="preserve">The Chief Executive Officer, a member of the Board and an employee of the Authority or a person acting </w:t>
      </w:r>
      <w:r>
        <w:rPr>
          <w:rStyle w:val="Bodytext8"/>
        </w:rPr>
        <w:t>on the directions of such a person is not personally liable for any act or omission done or omitted to be done in good faith in the exercise of the functions of the Authority.</w:t>
      </w:r>
    </w:p>
    <w:p w:rsidR="001041E1" w:rsidRDefault="005265EE">
      <w:pPr>
        <w:pStyle w:val="Heading10"/>
        <w:framePr w:w="6662" w:h="10094" w:hRule="exact" w:wrap="none" w:vAnchor="page" w:hAnchor="page" w:x="2793" w:y="2753"/>
        <w:numPr>
          <w:ilvl w:val="0"/>
          <w:numId w:val="75"/>
        </w:numPr>
        <w:shd w:val="clear" w:color="auto" w:fill="auto"/>
        <w:tabs>
          <w:tab w:val="left" w:pos="490"/>
        </w:tabs>
        <w:spacing w:before="0" w:after="0" w:line="278" w:lineRule="exact"/>
        <w:ind w:left="20" w:firstLine="0"/>
        <w:jc w:val="both"/>
      </w:pPr>
      <w:bookmarkStart w:id="85" w:name="bookmark85"/>
      <w:r>
        <w:rPr>
          <w:rStyle w:val="Heading11"/>
        </w:rPr>
        <w:t>Service of documents</w:t>
      </w:r>
      <w:bookmarkEnd w:id="85"/>
    </w:p>
    <w:p w:rsidR="001041E1" w:rsidRDefault="005265EE">
      <w:pPr>
        <w:pStyle w:val="Bodytext0"/>
        <w:framePr w:w="6662" w:h="10094" w:hRule="exact" w:wrap="none" w:vAnchor="page" w:hAnchor="page" w:x="2793" w:y="2753"/>
        <w:shd w:val="clear" w:color="auto" w:fill="auto"/>
        <w:spacing w:before="0" w:after="295" w:line="278" w:lineRule="exact"/>
        <w:ind w:left="20" w:right="20" w:firstLine="0"/>
        <w:jc w:val="both"/>
      </w:pPr>
      <w:r>
        <w:rPr>
          <w:rStyle w:val="Bodytext8"/>
        </w:rPr>
        <w:t xml:space="preserve">A notice or document may be served on the Authority by </w:t>
      </w:r>
      <w:r>
        <w:rPr>
          <w:rStyle w:val="Bodytext8"/>
        </w:rPr>
        <w:t>delivering it at the office of the Authority, or by sending it by registered post to the office of the Authority.</w:t>
      </w:r>
    </w:p>
    <w:p w:rsidR="001041E1" w:rsidRDefault="005265EE">
      <w:pPr>
        <w:pStyle w:val="Heading10"/>
        <w:framePr w:w="6662" w:h="10094" w:hRule="exact" w:wrap="none" w:vAnchor="page" w:hAnchor="page" w:x="2793" w:y="2753"/>
        <w:numPr>
          <w:ilvl w:val="0"/>
          <w:numId w:val="75"/>
        </w:numPr>
        <w:shd w:val="clear" w:color="auto" w:fill="auto"/>
        <w:tabs>
          <w:tab w:val="left" w:pos="495"/>
        </w:tabs>
        <w:spacing w:before="0" w:after="0" w:line="210" w:lineRule="exact"/>
        <w:ind w:left="20" w:firstLine="0"/>
        <w:jc w:val="both"/>
      </w:pPr>
      <w:bookmarkStart w:id="86" w:name="bookmark86"/>
      <w:r>
        <w:rPr>
          <w:rStyle w:val="Heading11"/>
        </w:rPr>
        <w:t>Regulations</w:t>
      </w:r>
      <w:bookmarkEnd w:id="86"/>
    </w:p>
    <w:p w:rsidR="001041E1" w:rsidRDefault="005265EE">
      <w:pPr>
        <w:pStyle w:val="Bodytext0"/>
        <w:framePr w:w="6662" w:h="10094" w:hRule="exact" w:wrap="none" w:vAnchor="page" w:hAnchor="page" w:x="2793" w:y="2753"/>
        <w:numPr>
          <w:ilvl w:val="0"/>
          <w:numId w:val="137"/>
        </w:numPr>
        <w:shd w:val="clear" w:color="auto" w:fill="auto"/>
        <w:tabs>
          <w:tab w:val="left" w:pos="942"/>
        </w:tabs>
        <w:spacing w:before="0" w:after="236" w:line="278" w:lineRule="exact"/>
        <w:ind w:left="20" w:right="20" w:firstLine="480"/>
        <w:jc w:val="both"/>
      </w:pPr>
      <w:r>
        <w:rPr>
          <w:rStyle w:val="Bodytext8"/>
        </w:rPr>
        <w:t>The Minister shall in consultation with the Board by statutory instrument, make regulations generally for giving effect to the pro</w:t>
      </w:r>
      <w:r>
        <w:rPr>
          <w:rStyle w:val="Bodytext8"/>
        </w:rPr>
        <w:t>visions of this Act and for its due administration.</w:t>
      </w:r>
    </w:p>
    <w:p w:rsidR="001041E1" w:rsidRDefault="005265EE">
      <w:pPr>
        <w:pStyle w:val="Bodytext0"/>
        <w:framePr w:w="6662" w:h="10094" w:hRule="exact" w:wrap="none" w:vAnchor="page" w:hAnchor="page" w:x="2793" w:y="2753"/>
        <w:numPr>
          <w:ilvl w:val="0"/>
          <w:numId w:val="137"/>
        </w:numPr>
        <w:shd w:val="clear" w:color="auto" w:fill="auto"/>
        <w:tabs>
          <w:tab w:val="left" w:pos="879"/>
        </w:tabs>
        <w:spacing w:before="0" w:line="283" w:lineRule="exact"/>
        <w:ind w:left="20" w:right="20" w:firstLine="480"/>
        <w:jc w:val="both"/>
      </w:pPr>
      <w:r>
        <w:rPr>
          <w:rStyle w:val="Bodytext8"/>
        </w:rPr>
        <w:t>Without prejudice to the general effect of subsection (1), regulations under this section may—</w:t>
      </w:r>
    </w:p>
    <w:p w:rsidR="001041E1" w:rsidRDefault="005265EE">
      <w:pPr>
        <w:pStyle w:val="Bodytext0"/>
        <w:framePr w:w="6662" w:h="10094" w:hRule="exact" w:wrap="none" w:vAnchor="page" w:hAnchor="page" w:x="2793" w:y="2753"/>
        <w:numPr>
          <w:ilvl w:val="0"/>
          <w:numId w:val="138"/>
        </w:numPr>
        <w:shd w:val="clear" w:color="auto" w:fill="auto"/>
        <w:tabs>
          <w:tab w:val="left" w:pos="955"/>
        </w:tabs>
        <w:spacing w:before="0" w:line="283" w:lineRule="exact"/>
        <w:ind w:left="960" w:right="20" w:hanging="480"/>
        <w:jc w:val="both"/>
      </w:pPr>
      <w:r>
        <w:rPr>
          <w:rStyle w:val="Bodytext8"/>
        </w:rPr>
        <w:t>prescribe the procedure for application for a licence to establish and operate a retirement benefits scheme;</w:t>
      </w:r>
    </w:p>
    <w:p w:rsidR="001041E1" w:rsidRDefault="005265EE">
      <w:pPr>
        <w:pStyle w:val="Bodytext0"/>
        <w:framePr w:w="6662" w:h="10094" w:hRule="exact" w:wrap="none" w:vAnchor="page" w:hAnchor="page" w:x="2793" w:y="2753"/>
        <w:numPr>
          <w:ilvl w:val="0"/>
          <w:numId w:val="138"/>
        </w:numPr>
        <w:shd w:val="clear" w:color="auto" w:fill="auto"/>
        <w:tabs>
          <w:tab w:val="left" w:pos="955"/>
        </w:tabs>
        <w:spacing w:before="0" w:after="184" w:line="283" w:lineRule="exact"/>
        <w:ind w:left="960" w:right="20" w:hanging="480"/>
        <w:jc w:val="both"/>
      </w:pPr>
      <w:r>
        <w:rPr>
          <w:rStyle w:val="Bodytext8"/>
        </w:rPr>
        <w:t>prescribe the procedure for establishing a retirement benefits scheme as irrevocable trust under this Act;</w:t>
      </w:r>
    </w:p>
    <w:p w:rsidR="001041E1" w:rsidRDefault="005265EE">
      <w:pPr>
        <w:pStyle w:val="Bodytext0"/>
        <w:framePr w:w="6662" w:h="10094" w:hRule="exact" w:wrap="none" w:vAnchor="page" w:hAnchor="page" w:x="2793" w:y="2753"/>
        <w:numPr>
          <w:ilvl w:val="0"/>
          <w:numId w:val="138"/>
        </w:numPr>
        <w:shd w:val="clear" w:color="auto" w:fill="auto"/>
        <w:tabs>
          <w:tab w:val="left" w:pos="955"/>
        </w:tabs>
        <w:spacing w:before="0" w:after="235" w:line="278" w:lineRule="exact"/>
        <w:ind w:left="960" w:right="20" w:hanging="480"/>
        <w:jc w:val="both"/>
      </w:pPr>
      <w:r>
        <w:rPr>
          <w:rStyle w:val="Bodytext8"/>
        </w:rPr>
        <w:t>provide for the procedure for licensing of custodians, trustees, administrators and fund managers of retirement benefits schemes;</w:t>
      </w:r>
    </w:p>
    <w:p w:rsidR="001041E1" w:rsidRDefault="005265EE">
      <w:pPr>
        <w:pStyle w:val="Bodytext0"/>
        <w:framePr w:w="6662" w:h="10094" w:hRule="exact" w:wrap="none" w:vAnchor="page" w:hAnchor="page" w:x="2793" w:y="2753"/>
        <w:numPr>
          <w:ilvl w:val="0"/>
          <w:numId w:val="138"/>
        </w:numPr>
        <w:shd w:val="clear" w:color="auto" w:fill="auto"/>
        <w:tabs>
          <w:tab w:val="left" w:pos="955"/>
        </w:tabs>
        <w:spacing w:before="0" w:after="0" w:line="210" w:lineRule="exact"/>
        <w:ind w:left="960" w:hanging="480"/>
        <w:jc w:val="both"/>
      </w:pPr>
      <w:r>
        <w:rPr>
          <w:rStyle w:val="Bodytext8"/>
        </w:rPr>
        <w:t>prescribe the forms</w:t>
      </w:r>
      <w:r>
        <w:rPr>
          <w:rStyle w:val="Bodytext8"/>
        </w:rPr>
        <w:t xml:space="preserve"> to be used for the purposes of this Act;</w:t>
      </w:r>
    </w:p>
    <w:p w:rsidR="001041E1" w:rsidRDefault="005265EE">
      <w:pPr>
        <w:pStyle w:val="Headerorfooter20"/>
        <w:framePr w:wrap="none" w:vAnchor="page" w:hAnchor="page" w:x="5990" w:y="13150"/>
        <w:shd w:val="clear" w:color="auto" w:fill="auto"/>
        <w:spacing w:line="210" w:lineRule="exact"/>
        <w:ind w:left="20"/>
      </w:pPr>
      <w:r>
        <w:rPr>
          <w:rStyle w:val="Headerorfooter2Spacing0pt"/>
          <w:b/>
          <w:bCs/>
        </w:rPr>
        <w:t>56</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rap="none" w:vAnchor="page" w:hAnchor="page" w:x="2770" w:y="2658"/>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658" w:h="9571" w:hRule="exact" w:wrap="none" w:vAnchor="page" w:hAnchor="page" w:x="2804" w:y="3242"/>
        <w:numPr>
          <w:ilvl w:val="0"/>
          <w:numId w:val="138"/>
        </w:numPr>
        <w:shd w:val="clear" w:color="auto" w:fill="auto"/>
        <w:tabs>
          <w:tab w:val="left" w:pos="955"/>
        </w:tabs>
        <w:spacing w:before="0" w:after="0" w:line="278" w:lineRule="exact"/>
        <w:ind w:left="960" w:right="20" w:hanging="480"/>
        <w:jc w:val="both"/>
      </w:pPr>
      <w:r>
        <w:rPr>
          <w:rStyle w:val="Bodytext8"/>
        </w:rPr>
        <w:t>provide for any matter relating to the establishment, operation, regulation and supervision of retirement benefits schemes;</w:t>
      </w:r>
    </w:p>
    <w:p w:rsidR="001041E1" w:rsidRDefault="005265EE">
      <w:pPr>
        <w:pStyle w:val="Bodytext0"/>
        <w:framePr w:w="6658" w:h="9571" w:hRule="exact" w:wrap="none" w:vAnchor="page" w:hAnchor="page" w:x="2804" w:y="3242"/>
        <w:numPr>
          <w:ilvl w:val="0"/>
          <w:numId w:val="138"/>
        </w:numPr>
        <w:shd w:val="clear" w:color="auto" w:fill="auto"/>
        <w:tabs>
          <w:tab w:val="left" w:pos="955"/>
        </w:tabs>
        <w:spacing w:before="0" w:line="278" w:lineRule="exact"/>
        <w:ind w:left="960" w:hanging="480"/>
        <w:jc w:val="both"/>
      </w:pPr>
      <w:r>
        <w:rPr>
          <w:rStyle w:val="Bodytext8"/>
        </w:rPr>
        <w:t>prescribe the fees payable under this Act;</w:t>
      </w:r>
    </w:p>
    <w:p w:rsidR="001041E1" w:rsidRDefault="005265EE">
      <w:pPr>
        <w:pStyle w:val="Bodytext0"/>
        <w:framePr w:w="6658" w:h="9571" w:hRule="exact" w:wrap="none" w:vAnchor="page" w:hAnchor="page" w:x="2804" w:y="3242"/>
        <w:numPr>
          <w:ilvl w:val="0"/>
          <w:numId w:val="138"/>
        </w:numPr>
        <w:shd w:val="clear" w:color="auto" w:fill="auto"/>
        <w:tabs>
          <w:tab w:val="left" w:pos="955"/>
        </w:tabs>
        <w:spacing w:before="0" w:after="295" w:line="278" w:lineRule="exact"/>
        <w:ind w:left="960" w:right="20" w:hanging="480"/>
        <w:jc w:val="both"/>
      </w:pPr>
      <w:r>
        <w:rPr>
          <w:rStyle w:val="Bodytext8"/>
        </w:rPr>
        <w:t>prescribe investment policy guidelines for retirement benefits schemes;</w:t>
      </w:r>
    </w:p>
    <w:p w:rsidR="001041E1" w:rsidRDefault="005265EE">
      <w:pPr>
        <w:pStyle w:val="Bodytext0"/>
        <w:framePr w:w="6658" w:h="9571" w:hRule="exact" w:wrap="none" w:vAnchor="page" w:hAnchor="page" w:x="2804" w:y="3242"/>
        <w:numPr>
          <w:ilvl w:val="0"/>
          <w:numId w:val="138"/>
        </w:numPr>
        <w:shd w:val="clear" w:color="auto" w:fill="auto"/>
        <w:tabs>
          <w:tab w:val="left" w:pos="955"/>
        </w:tabs>
        <w:spacing w:before="0" w:after="260" w:line="210" w:lineRule="exact"/>
        <w:ind w:left="960" w:hanging="480"/>
        <w:jc w:val="both"/>
      </w:pPr>
      <w:r>
        <w:rPr>
          <w:rStyle w:val="Bodytext8"/>
        </w:rPr>
        <w:t>prescribe administrative sanctions;</w:t>
      </w:r>
    </w:p>
    <w:p w:rsidR="001041E1" w:rsidRDefault="005265EE">
      <w:pPr>
        <w:pStyle w:val="Bodytext0"/>
        <w:framePr w:w="6658" w:h="9571" w:hRule="exact" w:wrap="none" w:vAnchor="page" w:hAnchor="page" w:x="2804" w:y="3242"/>
        <w:numPr>
          <w:ilvl w:val="0"/>
          <w:numId w:val="138"/>
        </w:numPr>
        <w:shd w:val="clear" w:color="auto" w:fill="auto"/>
        <w:tabs>
          <w:tab w:val="left" w:pos="960"/>
        </w:tabs>
        <w:spacing w:before="0" w:line="283" w:lineRule="exact"/>
        <w:ind w:left="960" w:right="20" w:hanging="480"/>
        <w:jc w:val="both"/>
      </w:pPr>
      <w:r>
        <w:rPr>
          <w:rStyle w:val="Bodytext8"/>
        </w:rPr>
        <w:t>exempt any person or class of persons from the application of any provision of this Act;</w:t>
      </w:r>
    </w:p>
    <w:p w:rsidR="001041E1" w:rsidRDefault="005265EE">
      <w:pPr>
        <w:pStyle w:val="Bodytext0"/>
        <w:framePr w:w="6658" w:h="9571" w:hRule="exact" w:wrap="none" w:vAnchor="page" w:hAnchor="page" w:x="2804" w:y="3242"/>
        <w:shd w:val="clear" w:color="auto" w:fill="auto"/>
        <w:spacing w:before="0" w:after="244" w:line="283" w:lineRule="exact"/>
        <w:ind w:left="960" w:right="20" w:hanging="480"/>
        <w:jc w:val="both"/>
      </w:pPr>
      <w:r>
        <w:rPr>
          <w:rStyle w:val="Bodytext8"/>
        </w:rPr>
        <w:t xml:space="preserve">(j) prescribe </w:t>
      </w:r>
      <w:r>
        <w:rPr>
          <w:rStyle w:val="Bodytext8"/>
        </w:rPr>
        <w:t>any matter or thing required to be prescribed under this Act; or</w:t>
      </w:r>
    </w:p>
    <w:p w:rsidR="001041E1" w:rsidRDefault="005265EE">
      <w:pPr>
        <w:pStyle w:val="Bodytext0"/>
        <w:framePr w:w="6658" w:h="9571" w:hRule="exact" w:wrap="none" w:vAnchor="page" w:hAnchor="page" w:x="2804" w:y="3242"/>
        <w:numPr>
          <w:ilvl w:val="0"/>
          <w:numId w:val="139"/>
        </w:numPr>
        <w:shd w:val="clear" w:color="auto" w:fill="auto"/>
        <w:tabs>
          <w:tab w:val="left" w:pos="955"/>
        </w:tabs>
        <w:spacing w:before="0" w:line="278" w:lineRule="exact"/>
        <w:ind w:left="960" w:right="20" w:hanging="480"/>
        <w:jc w:val="both"/>
      </w:pPr>
      <w:r>
        <w:rPr>
          <w:rStyle w:val="Bodytext8"/>
        </w:rPr>
        <w:t>prescribe guidelines for the portability of scheme funds from one retirement benefit scheme to another retirement benefit scheme.</w:t>
      </w:r>
    </w:p>
    <w:p w:rsidR="001041E1" w:rsidRDefault="005265EE">
      <w:pPr>
        <w:pStyle w:val="Bodytext0"/>
        <w:framePr w:w="6658" w:h="9571" w:hRule="exact" w:wrap="none" w:vAnchor="page" w:hAnchor="page" w:x="2804" w:y="3242"/>
        <w:numPr>
          <w:ilvl w:val="0"/>
          <w:numId w:val="137"/>
        </w:numPr>
        <w:shd w:val="clear" w:color="auto" w:fill="auto"/>
        <w:tabs>
          <w:tab w:val="left" w:pos="830"/>
        </w:tabs>
        <w:spacing w:before="0" w:line="278" w:lineRule="exact"/>
        <w:ind w:right="20" w:firstLine="480"/>
        <w:jc w:val="left"/>
      </w:pPr>
      <w:r>
        <w:rPr>
          <w:rStyle w:val="Bodytext8"/>
        </w:rPr>
        <w:t xml:space="preserve">Regulations made under this section may, in respect of any </w:t>
      </w:r>
      <w:r>
        <w:rPr>
          <w:rStyle w:val="Bodytext8"/>
        </w:rPr>
        <w:t>contravention of any of the regulations—</w:t>
      </w:r>
    </w:p>
    <w:p w:rsidR="001041E1" w:rsidRDefault="005265EE">
      <w:pPr>
        <w:pStyle w:val="Bodytext0"/>
        <w:framePr w:w="6658" w:h="9571" w:hRule="exact" w:wrap="none" w:vAnchor="page" w:hAnchor="page" w:x="2804" w:y="3242"/>
        <w:numPr>
          <w:ilvl w:val="0"/>
          <w:numId w:val="140"/>
        </w:numPr>
        <w:shd w:val="clear" w:color="auto" w:fill="auto"/>
        <w:tabs>
          <w:tab w:val="left" w:pos="955"/>
        </w:tabs>
        <w:spacing w:before="0" w:line="278" w:lineRule="exact"/>
        <w:ind w:left="960" w:right="20" w:hanging="480"/>
        <w:jc w:val="both"/>
      </w:pPr>
      <w:r>
        <w:rPr>
          <w:rStyle w:val="Bodytext8"/>
        </w:rPr>
        <w:t>prescribe a penalty of a fine not exceeding seventy five currency points or imprisonment not exceeding one year, or both;</w:t>
      </w:r>
    </w:p>
    <w:p w:rsidR="001041E1" w:rsidRDefault="005265EE">
      <w:pPr>
        <w:pStyle w:val="Bodytext0"/>
        <w:framePr w:w="6658" w:h="9571" w:hRule="exact" w:wrap="none" w:vAnchor="page" w:hAnchor="page" w:x="2804" w:y="3242"/>
        <w:numPr>
          <w:ilvl w:val="0"/>
          <w:numId w:val="140"/>
        </w:numPr>
        <w:shd w:val="clear" w:color="auto" w:fill="auto"/>
        <w:tabs>
          <w:tab w:val="left" w:pos="955"/>
        </w:tabs>
        <w:spacing w:before="0" w:line="278" w:lineRule="exact"/>
        <w:ind w:left="960" w:right="20" w:hanging="480"/>
        <w:jc w:val="both"/>
      </w:pPr>
      <w:r>
        <w:rPr>
          <w:rStyle w:val="Bodytext8"/>
        </w:rPr>
        <w:t>in the case of a continuing contravention, prescribe an additional penalty not exceeding fift</w:t>
      </w:r>
      <w:r>
        <w:rPr>
          <w:rStyle w:val="Bodytext8"/>
        </w:rPr>
        <w:t>y currency points in respect of each day on which the offence continues; and</w:t>
      </w:r>
    </w:p>
    <w:p w:rsidR="001041E1" w:rsidRDefault="005265EE">
      <w:pPr>
        <w:pStyle w:val="Bodytext0"/>
        <w:framePr w:w="6658" w:h="9571" w:hRule="exact" w:wrap="none" w:vAnchor="page" w:hAnchor="page" w:x="2804" w:y="3242"/>
        <w:numPr>
          <w:ilvl w:val="0"/>
          <w:numId w:val="140"/>
        </w:numPr>
        <w:shd w:val="clear" w:color="auto" w:fill="auto"/>
        <w:tabs>
          <w:tab w:val="left" w:pos="955"/>
        </w:tabs>
        <w:spacing w:before="0" w:after="0" w:line="278" w:lineRule="exact"/>
        <w:ind w:left="960" w:right="20" w:hanging="480"/>
        <w:jc w:val="both"/>
      </w:pPr>
      <w:r>
        <w:rPr>
          <w:rStyle w:val="Bodytext8"/>
        </w:rPr>
        <w:t>prescribe a higher penalty not exceeding one hundred and fifty currency points in respect of a second or subsequent contravention.</w:t>
      </w:r>
    </w:p>
    <w:p w:rsidR="001041E1" w:rsidRDefault="005265EE">
      <w:pPr>
        <w:pStyle w:val="Headerorfooter20"/>
        <w:framePr w:wrap="none" w:vAnchor="page" w:hAnchor="page" w:x="5991" w:y="13035"/>
        <w:shd w:val="clear" w:color="auto" w:fill="auto"/>
        <w:spacing w:line="210" w:lineRule="exact"/>
        <w:ind w:left="20"/>
      </w:pPr>
      <w:r>
        <w:rPr>
          <w:rStyle w:val="Headerorfooter2Spacing0pt"/>
          <w:b/>
          <w:bCs/>
        </w:rPr>
        <w:t>57</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rap="none" w:vAnchor="page" w:hAnchor="page" w:x="2770" w:y="2596"/>
        <w:shd w:val="clear" w:color="auto" w:fill="auto"/>
        <w:spacing w:line="210" w:lineRule="exact"/>
        <w:ind w:left="20"/>
      </w:pPr>
      <w:r>
        <w:rPr>
          <w:rStyle w:val="HeaderorfooterBold0"/>
        </w:rPr>
        <w:lastRenderedPageBreak/>
        <w:t xml:space="preserve">Act 15 </w:t>
      </w:r>
      <w:r>
        <w:rPr>
          <w:rStyle w:val="Headerorfooter1"/>
          <w:i/>
          <w:iCs/>
        </w:rPr>
        <w:t xml:space="preserve">Uganda Retirement </w:t>
      </w:r>
      <w:r>
        <w:rPr>
          <w:rStyle w:val="Headerorfooter1"/>
          <w:i/>
          <w:iCs/>
        </w:rPr>
        <w:t>Benefits Regulatory Authority Act</w:t>
      </w:r>
      <w:r>
        <w:rPr>
          <w:rStyle w:val="HeaderorfooterBold0"/>
        </w:rPr>
        <w:t xml:space="preserve"> 2011</w:t>
      </w:r>
    </w:p>
    <w:p w:rsidR="001041E1" w:rsidRDefault="005265EE">
      <w:pPr>
        <w:pStyle w:val="Heading10"/>
        <w:framePr w:w="6677" w:h="9680" w:hRule="exact" w:wrap="none" w:vAnchor="page" w:hAnchor="page" w:x="2794" w:y="3234"/>
        <w:numPr>
          <w:ilvl w:val="0"/>
          <w:numId w:val="75"/>
        </w:numPr>
        <w:shd w:val="clear" w:color="auto" w:fill="auto"/>
        <w:tabs>
          <w:tab w:val="left" w:pos="490"/>
        </w:tabs>
        <w:spacing w:before="0" w:after="0" w:line="278" w:lineRule="exact"/>
        <w:ind w:left="500" w:hanging="480"/>
      </w:pPr>
      <w:bookmarkStart w:id="87" w:name="bookmark87"/>
      <w:r>
        <w:rPr>
          <w:rStyle w:val="Heading11"/>
        </w:rPr>
        <w:t>Amendment of Schedules</w:t>
      </w:r>
      <w:bookmarkEnd w:id="87"/>
    </w:p>
    <w:p w:rsidR="001041E1" w:rsidRDefault="005265EE">
      <w:pPr>
        <w:pStyle w:val="Bodytext0"/>
        <w:framePr w:w="6677" w:h="9680" w:hRule="exact" w:wrap="none" w:vAnchor="page" w:hAnchor="page" w:x="2794" w:y="3234"/>
        <w:shd w:val="clear" w:color="auto" w:fill="auto"/>
        <w:spacing w:before="0" w:after="0" w:line="278" w:lineRule="exact"/>
        <w:ind w:left="20" w:right="20" w:firstLine="0"/>
        <w:jc w:val="both"/>
      </w:pPr>
      <w:r>
        <w:rPr>
          <w:rStyle w:val="Bodytext8"/>
        </w:rPr>
        <w:t>The Minister may, with the approval of Parliament, by statutory instrument, amend Schedules 2 and 3 of this Act.</w:t>
      </w:r>
    </w:p>
    <w:p w:rsidR="001041E1" w:rsidRDefault="005265EE">
      <w:pPr>
        <w:pStyle w:val="Heading10"/>
        <w:framePr w:w="6677" w:h="9680" w:hRule="exact" w:wrap="none" w:vAnchor="page" w:hAnchor="page" w:x="2794" w:y="3234"/>
        <w:numPr>
          <w:ilvl w:val="0"/>
          <w:numId w:val="75"/>
        </w:numPr>
        <w:shd w:val="clear" w:color="auto" w:fill="auto"/>
        <w:tabs>
          <w:tab w:val="left" w:pos="490"/>
        </w:tabs>
        <w:spacing w:before="0" w:after="0" w:line="278" w:lineRule="exact"/>
        <w:ind w:left="500" w:hanging="480"/>
      </w:pPr>
      <w:bookmarkStart w:id="88" w:name="bookmark88"/>
      <w:r>
        <w:rPr>
          <w:rStyle w:val="Heading11"/>
        </w:rPr>
        <w:t>Guidelines</w:t>
      </w:r>
      <w:bookmarkEnd w:id="88"/>
    </w:p>
    <w:p w:rsidR="001041E1" w:rsidRDefault="005265EE">
      <w:pPr>
        <w:pStyle w:val="Bodytext0"/>
        <w:framePr w:w="6677" w:h="9680" w:hRule="exact" w:wrap="none" w:vAnchor="page" w:hAnchor="page" w:x="2794" w:y="3234"/>
        <w:shd w:val="clear" w:color="auto" w:fill="auto"/>
        <w:spacing w:before="0" w:line="283" w:lineRule="exact"/>
        <w:ind w:left="20" w:right="20" w:firstLine="0"/>
        <w:jc w:val="both"/>
      </w:pPr>
      <w:r>
        <w:rPr>
          <w:rStyle w:val="Bodytext8"/>
        </w:rPr>
        <w:t xml:space="preserve">The Authority may issue guidelines for the better carrying out of its </w:t>
      </w:r>
      <w:r>
        <w:rPr>
          <w:rStyle w:val="Bodytext8"/>
        </w:rPr>
        <w:t>object and functions under this Act.</w:t>
      </w:r>
    </w:p>
    <w:p w:rsidR="001041E1" w:rsidRDefault="005265EE">
      <w:pPr>
        <w:pStyle w:val="Heading10"/>
        <w:framePr w:w="6677" w:h="9680" w:hRule="exact" w:wrap="none" w:vAnchor="page" w:hAnchor="page" w:x="2794" w:y="3234"/>
        <w:numPr>
          <w:ilvl w:val="0"/>
          <w:numId w:val="75"/>
        </w:numPr>
        <w:shd w:val="clear" w:color="auto" w:fill="auto"/>
        <w:tabs>
          <w:tab w:val="left" w:pos="495"/>
        </w:tabs>
        <w:spacing w:before="0" w:after="0" w:line="283" w:lineRule="exact"/>
        <w:ind w:left="500" w:right="20" w:hanging="480"/>
      </w:pPr>
      <w:bookmarkStart w:id="89" w:name="bookmark89"/>
      <w:r>
        <w:rPr>
          <w:rStyle w:val="Heading11"/>
        </w:rPr>
        <w:t>Protection of existing pension rights or other retirement benefits</w:t>
      </w:r>
      <w:bookmarkEnd w:id="89"/>
    </w:p>
    <w:p w:rsidR="001041E1" w:rsidRDefault="005265EE">
      <w:pPr>
        <w:pStyle w:val="Bodytext0"/>
        <w:framePr w:w="6677" w:h="9680" w:hRule="exact" w:wrap="none" w:vAnchor="page" w:hAnchor="page" w:x="2794" w:y="3234"/>
        <w:numPr>
          <w:ilvl w:val="0"/>
          <w:numId w:val="141"/>
        </w:numPr>
        <w:shd w:val="clear" w:color="auto" w:fill="auto"/>
        <w:tabs>
          <w:tab w:val="left" w:pos="865"/>
        </w:tabs>
        <w:spacing w:before="0" w:line="278" w:lineRule="exact"/>
        <w:ind w:left="20" w:right="20" w:firstLine="480"/>
        <w:jc w:val="both"/>
      </w:pPr>
      <w:r>
        <w:rPr>
          <w:rStyle w:val="Bodytext8"/>
        </w:rPr>
        <w:t xml:space="preserve">For the avoidance of doubt, nothing in this Act affects the right of any person to pension or any other retirement benefit under any written law in </w:t>
      </w:r>
      <w:r>
        <w:rPr>
          <w:rStyle w:val="Bodytext8"/>
        </w:rPr>
        <w:t>force immediately before the coming into force of this Act.</w:t>
      </w:r>
    </w:p>
    <w:p w:rsidR="001041E1" w:rsidRDefault="005265EE">
      <w:pPr>
        <w:pStyle w:val="Bodytext0"/>
        <w:framePr w:w="6677" w:h="9680" w:hRule="exact" w:wrap="none" w:vAnchor="page" w:hAnchor="page" w:x="2794" w:y="3234"/>
        <w:numPr>
          <w:ilvl w:val="0"/>
          <w:numId w:val="141"/>
        </w:numPr>
        <w:shd w:val="clear" w:color="auto" w:fill="auto"/>
        <w:tabs>
          <w:tab w:val="left" w:pos="879"/>
        </w:tabs>
        <w:spacing w:before="0" w:after="295" w:line="278" w:lineRule="exact"/>
        <w:ind w:left="20" w:right="20" w:firstLine="480"/>
        <w:jc w:val="both"/>
      </w:pPr>
      <w:r>
        <w:rPr>
          <w:rStyle w:val="Bodytext8"/>
        </w:rPr>
        <w:t>Any person who on the coming into force of this Act, is entitled to receive pension or any other retirement benefit in accordance with any written law relating to payment of pension or other retir</w:t>
      </w:r>
      <w:r>
        <w:rPr>
          <w:rStyle w:val="Bodytext8"/>
        </w:rPr>
        <w:t>ement benefit, shall continue to receive that pension or retirement benefit.</w:t>
      </w:r>
    </w:p>
    <w:p w:rsidR="001041E1" w:rsidRDefault="005265EE">
      <w:pPr>
        <w:pStyle w:val="Heading10"/>
        <w:framePr w:w="6677" w:h="9680" w:hRule="exact" w:wrap="none" w:vAnchor="page" w:hAnchor="page" w:x="2794" w:y="3234"/>
        <w:numPr>
          <w:ilvl w:val="0"/>
          <w:numId w:val="75"/>
        </w:numPr>
        <w:shd w:val="clear" w:color="auto" w:fill="auto"/>
        <w:tabs>
          <w:tab w:val="left" w:pos="490"/>
        </w:tabs>
        <w:spacing w:before="0" w:after="0" w:line="210" w:lineRule="exact"/>
        <w:ind w:left="500" w:hanging="480"/>
      </w:pPr>
      <w:bookmarkStart w:id="90" w:name="bookmark90"/>
      <w:r>
        <w:rPr>
          <w:rStyle w:val="Heading11"/>
        </w:rPr>
        <w:t>Supremacy of this Act</w:t>
      </w:r>
      <w:bookmarkEnd w:id="90"/>
    </w:p>
    <w:p w:rsidR="001041E1" w:rsidRDefault="005265EE">
      <w:pPr>
        <w:pStyle w:val="Bodytext0"/>
        <w:framePr w:w="6677" w:h="9680" w:hRule="exact" w:wrap="none" w:vAnchor="page" w:hAnchor="page" w:x="2794" w:y="3234"/>
        <w:numPr>
          <w:ilvl w:val="0"/>
          <w:numId w:val="142"/>
        </w:numPr>
        <w:shd w:val="clear" w:color="auto" w:fill="auto"/>
        <w:tabs>
          <w:tab w:val="left" w:pos="874"/>
        </w:tabs>
        <w:spacing w:before="0" w:line="278" w:lineRule="exact"/>
        <w:ind w:left="20" w:right="20" w:firstLine="480"/>
        <w:jc w:val="both"/>
      </w:pPr>
      <w:r>
        <w:rPr>
          <w:rStyle w:val="Bodytext8"/>
        </w:rPr>
        <w:t>This Act takes precedence over all existing Acts relating to establishment, operation, management, and regulation of retirement benefits schemes, and where t</w:t>
      </w:r>
      <w:r>
        <w:rPr>
          <w:rStyle w:val="Bodytext8"/>
        </w:rPr>
        <w:t>here is a conflict between this Act and any other written law other than the Constitution, this Act shall prevail.</w:t>
      </w:r>
    </w:p>
    <w:p w:rsidR="001041E1" w:rsidRDefault="005265EE">
      <w:pPr>
        <w:pStyle w:val="Bodytext0"/>
        <w:framePr w:w="6677" w:h="9680" w:hRule="exact" w:wrap="none" w:vAnchor="page" w:hAnchor="page" w:x="2794" w:y="3234"/>
        <w:numPr>
          <w:ilvl w:val="0"/>
          <w:numId w:val="142"/>
        </w:numPr>
        <w:shd w:val="clear" w:color="auto" w:fill="auto"/>
        <w:tabs>
          <w:tab w:val="left" w:pos="865"/>
        </w:tabs>
        <w:spacing w:before="0" w:line="278" w:lineRule="exact"/>
        <w:ind w:left="20" w:right="20" w:firstLine="480"/>
        <w:jc w:val="both"/>
      </w:pPr>
      <w:r>
        <w:rPr>
          <w:rStyle w:val="Bodytext8"/>
        </w:rPr>
        <w:t xml:space="preserve">Any thing duly done under the authority of this Act for the purpose of giving effect to the Government's policy on retirement benefits </w:t>
      </w:r>
      <w:r>
        <w:rPr>
          <w:rStyle w:val="Bodytext8"/>
        </w:rPr>
        <w:t>schemes shall have effect notwithstanding any other enactment.</w:t>
      </w:r>
    </w:p>
    <w:p w:rsidR="001041E1" w:rsidRDefault="005265EE">
      <w:pPr>
        <w:pStyle w:val="Bodytext0"/>
        <w:framePr w:w="6677" w:h="9680" w:hRule="exact" w:wrap="none" w:vAnchor="page" w:hAnchor="page" w:x="2794" w:y="3234"/>
        <w:numPr>
          <w:ilvl w:val="0"/>
          <w:numId w:val="142"/>
        </w:numPr>
        <w:shd w:val="clear" w:color="auto" w:fill="auto"/>
        <w:tabs>
          <w:tab w:val="left" w:pos="898"/>
        </w:tabs>
        <w:spacing w:before="0" w:line="278" w:lineRule="exact"/>
        <w:ind w:left="20" w:right="20" w:firstLine="480"/>
        <w:jc w:val="both"/>
      </w:pPr>
      <w:r>
        <w:rPr>
          <w:rStyle w:val="Bodytext8"/>
        </w:rPr>
        <w:t>Any written law which conflicts with this Act shall be amended to bring it in conformity with the Act.</w:t>
      </w:r>
    </w:p>
    <w:p w:rsidR="001041E1" w:rsidRDefault="005265EE">
      <w:pPr>
        <w:pStyle w:val="Heading10"/>
        <w:framePr w:w="6677" w:h="9680" w:hRule="exact" w:wrap="none" w:vAnchor="page" w:hAnchor="page" w:x="2794" w:y="3234"/>
        <w:numPr>
          <w:ilvl w:val="0"/>
          <w:numId w:val="75"/>
        </w:numPr>
        <w:shd w:val="clear" w:color="auto" w:fill="auto"/>
        <w:tabs>
          <w:tab w:val="left" w:pos="490"/>
        </w:tabs>
        <w:spacing w:before="0" w:after="0" w:line="278" w:lineRule="exact"/>
        <w:ind w:left="500" w:right="20" w:hanging="480"/>
      </w:pPr>
      <w:bookmarkStart w:id="91" w:name="bookmark91"/>
      <w:r>
        <w:rPr>
          <w:rStyle w:val="Heading11"/>
        </w:rPr>
        <w:t>Licensing of existing retirement benefit schemes, custodian, trustee, administrator or fun</w:t>
      </w:r>
      <w:r>
        <w:rPr>
          <w:rStyle w:val="Heading11"/>
        </w:rPr>
        <w:t>d manager</w:t>
      </w:r>
      <w:bookmarkEnd w:id="91"/>
    </w:p>
    <w:p w:rsidR="001041E1" w:rsidRDefault="005265EE">
      <w:pPr>
        <w:pStyle w:val="Headerorfooter20"/>
        <w:framePr w:wrap="none" w:vAnchor="page" w:hAnchor="page" w:x="5991" w:y="12992"/>
        <w:shd w:val="clear" w:color="auto" w:fill="auto"/>
        <w:spacing w:line="210" w:lineRule="exact"/>
        <w:ind w:left="20"/>
      </w:pPr>
      <w:r>
        <w:rPr>
          <w:rStyle w:val="Headerorfooter2Spacing0pt"/>
          <w:b/>
          <w:bCs/>
        </w:rPr>
        <w:t>58</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30" w:h="250" w:hRule="exact" w:wrap="none" w:vAnchor="page" w:hAnchor="page" w:x="2768" w:y="2610"/>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682" w:h="2544" w:hRule="exact" w:wrap="none" w:vAnchor="page" w:hAnchor="page" w:x="2792" w:y="2944"/>
        <w:numPr>
          <w:ilvl w:val="0"/>
          <w:numId w:val="143"/>
        </w:numPr>
        <w:shd w:val="clear" w:color="auto" w:fill="auto"/>
        <w:tabs>
          <w:tab w:val="left" w:pos="850"/>
        </w:tabs>
        <w:spacing w:before="0" w:after="0" w:line="278" w:lineRule="exact"/>
        <w:ind w:left="20" w:right="20" w:firstLine="480"/>
        <w:jc w:val="both"/>
      </w:pPr>
      <w:r>
        <w:rPr>
          <w:rStyle w:val="Bodytext8"/>
        </w:rPr>
        <w:t xml:space="preserve">All retirement benefits schemes existing immediately before the coming into force of this Act shall, within twelve months after the coming into force of this </w:t>
      </w:r>
      <w:r>
        <w:rPr>
          <w:rStyle w:val="Bodytext8"/>
        </w:rPr>
        <w:t>Act, apply to the Authority for a licence in accordance with this Act.</w:t>
      </w:r>
    </w:p>
    <w:p w:rsidR="001041E1" w:rsidRDefault="005265EE">
      <w:pPr>
        <w:pStyle w:val="Bodytext0"/>
        <w:framePr w:w="6682" w:h="2544" w:hRule="exact" w:wrap="none" w:vAnchor="page" w:hAnchor="page" w:x="2792" w:y="2944"/>
        <w:numPr>
          <w:ilvl w:val="0"/>
          <w:numId w:val="143"/>
        </w:numPr>
        <w:shd w:val="clear" w:color="auto" w:fill="auto"/>
        <w:tabs>
          <w:tab w:val="left" w:pos="850"/>
        </w:tabs>
        <w:spacing w:before="0" w:after="0" w:line="278" w:lineRule="exact"/>
        <w:ind w:left="20" w:right="20" w:firstLine="480"/>
        <w:jc w:val="both"/>
      </w:pPr>
      <w:r>
        <w:rPr>
          <w:rStyle w:val="Bodytext8"/>
        </w:rPr>
        <w:t xml:space="preserve">Any person who, immediately before the coming into force of this Act, is a custodian, trustee, administrator or fund manager of a retirement benefits scheme shall, within twelve months </w:t>
      </w:r>
      <w:r>
        <w:rPr>
          <w:rStyle w:val="Bodytext8"/>
        </w:rPr>
        <w:t>after coming into force of this Act, apply to the Authority for a licence in accordance with this Act.</w:t>
      </w:r>
    </w:p>
    <w:p w:rsidR="001041E1" w:rsidRDefault="005265EE">
      <w:pPr>
        <w:pStyle w:val="Bodytext0"/>
        <w:framePr w:w="6682" w:h="268" w:hRule="exact" w:wrap="none" w:vAnchor="page" w:hAnchor="page" w:x="2792" w:y="6119"/>
        <w:shd w:val="clear" w:color="auto" w:fill="auto"/>
        <w:spacing w:before="0" w:after="0" w:line="210" w:lineRule="exact"/>
        <w:ind w:left="20" w:firstLine="0"/>
      </w:pPr>
      <w:r>
        <w:rPr>
          <w:rStyle w:val="Bodytext8"/>
        </w:rPr>
        <w:t>SCHEDULES.</w:t>
      </w:r>
    </w:p>
    <w:p w:rsidR="001041E1" w:rsidRDefault="005265EE">
      <w:pPr>
        <w:pStyle w:val="Headerorfooter20"/>
        <w:framePr w:wrap="none" w:vAnchor="page" w:hAnchor="page" w:x="5988" w:y="12987"/>
        <w:shd w:val="clear" w:color="auto" w:fill="auto"/>
        <w:spacing w:line="210" w:lineRule="exact"/>
        <w:ind w:left="20"/>
      </w:pPr>
      <w:r>
        <w:rPr>
          <w:rStyle w:val="Headerorfooter2Spacing0pt"/>
          <w:b/>
          <w:bCs/>
        </w:rPr>
        <w:t>59</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rap="none" w:vAnchor="page" w:hAnchor="page" w:x="2706" w:y="2610"/>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125" w:h="2165" w:hRule="exact" w:wrap="none" w:vAnchor="page" w:hAnchor="page" w:x="3412" w:y="3758"/>
        <w:shd w:val="clear" w:color="auto" w:fill="auto"/>
        <w:spacing w:before="0" w:after="0" w:line="528" w:lineRule="exact"/>
        <w:ind w:firstLine="0"/>
      </w:pPr>
      <w:r>
        <w:rPr>
          <w:rStyle w:val="Bodytext8"/>
        </w:rPr>
        <w:t>SCHEDULE 1</w:t>
      </w:r>
    </w:p>
    <w:p w:rsidR="001041E1" w:rsidRDefault="005265EE">
      <w:pPr>
        <w:pStyle w:val="Bodytext90"/>
        <w:framePr w:w="6125" w:h="2165" w:hRule="exact" w:wrap="none" w:vAnchor="page" w:hAnchor="page" w:x="3412" w:y="3758"/>
        <w:shd w:val="clear" w:color="auto" w:fill="auto"/>
        <w:ind w:right="160"/>
      </w:pPr>
      <w:r>
        <w:rPr>
          <w:rStyle w:val="Bodytext91"/>
          <w:i/>
          <w:iCs/>
        </w:rPr>
        <w:t>Section 2 and 92</w:t>
      </w:r>
    </w:p>
    <w:p w:rsidR="001041E1" w:rsidRDefault="005265EE">
      <w:pPr>
        <w:pStyle w:val="Bodytext0"/>
        <w:framePr w:w="6125" w:h="2165" w:hRule="exact" w:wrap="none" w:vAnchor="page" w:hAnchor="page" w:x="3412" w:y="3758"/>
        <w:shd w:val="clear" w:color="auto" w:fill="auto"/>
        <w:spacing w:before="0" w:after="0" w:line="528" w:lineRule="exact"/>
        <w:ind w:firstLine="0"/>
      </w:pPr>
      <w:r>
        <w:rPr>
          <w:rStyle w:val="Bodytext8"/>
        </w:rPr>
        <w:t xml:space="preserve">CURRENCY POINT A currency </w:t>
      </w:r>
      <w:r>
        <w:rPr>
          <w:rStyle w:val="Bodytext8"/>
        </w:rPr>
        <w:t>point is equivalent to twenty thousand shillings.</w:t>
      </w:r>
    </w:p>
    <w:p w:rsidR="001041E1" w:rsidRDefault="005265EE">
      <w:pPr>
        <w:pStyle w:val="Headerorfooter20"/>
        <w:framePr w:wrap="none" w:vAnchor="page" w:hAnchor="page" w:x="5922" w:y="13006"/>
        <w:shd w:val="clear" w:color="auto" w:fill="auto"/>
        <w:spacing w:line="210" w:lineRule="exact"/>
        <w:ind w:left="20"/>
      </w:pPr>
      <w:r>
        <w:rPr>
          <w:rStyle w:val="Headerorfooter2Spacing0pt"/>
          <w:b/>
          <w:bCs/>
        </w:rPr>
        <w:t>60</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rap="none" w:vAnchor="page" w:hAnchor="page" w:x="2756" w:y="2619"/>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691" w:h="8433" w:hRule="exact" w:wrap="none" w:vAnchor="page" w:hAnchor="page" w:x="2775" w:y="4016"/>
        <w:shd w:val="clear" w:color="auto" w:fill="auto"/>
        <w:spacing w:before="0" w:after="0" w:line="210" w:lineRule="exact"/>
        <w:ind w:right="200" w:firstLine="0"/>
      </w:pPr>
      <w:r>
        <w:rPr>
          <w:rStyle w:val="Bodytext8"/>
        </w:rPr>
        <w:t>SCHEDULE 2</w:t>
      </w:r>
    </w:p>
    <w:p w:rsidR="001041E1" w:rsidRDefault="005265EE">
      <w:pPr>
        <w:pStyle w:val="Bodytext90"/>
        <w:framePr w:w="6691" w:h="8433" w:hRule="exact" w:wrap="none" w:vAnchor="page" w:hAnchor="page" w:x="2775" w:y="4016"/>
        <w:shd w:val="clear" w:color="auto" w:fill="auto"/>
        <w:ind w:right="40"/>
      </w:pPr>
      <w:r>
        <w:rPr>
          <w:rStyle w:val="Bodytext91"/>
          <w:i/>
          <w:iCs/>
        </w:rPr>
        <w:t>Section 12 and 92</w:t>
      </w:r>
    </w:p>
    <w:p w:rsidR="001041E1" w:rsidRDefault="005265EE">
      <w:pPr>
        <w:pStyle w:val="Bodytext0"/>
        <w:framePr w:w="6691" w:h="8433" w:hRule="exact" w:wrap="none" w:vAnchor="page" w:hAnchor="page" w:x="2775" w:y="4016"/>
        <w:shd w:val="clear" w:color="auto" w:fill="auto"/>
        <w:spacing w:before="0" w:after="0" w:line="528" w:lineRule="exact"/>
        <w:ind w:right="200" w:firstLine="0"/>
      </w:pPr>
      <w:r>
        <w:rPr>
          <w:rStyle w:val="Bodytext8"/>
        </w:rPr>
        <w:t>MEETINGS OF THE BOARD</w:t>
      </w:r>
    </w:p>
    <w:p w:rsidR="001041E1" w:rsidRDefault="005265EE">
      <w:pPr>
        <w:pStyle w:val="Bodytext0"/>
        <w:framePr w:w="6691" w:h="8433" w:hRule="exact" w:wrap="none" w:vAnchor="page" w:hAnchor="page" w:x="2775" w:y="4016"/>
        <w:numPr>
          <w:ilvl w:val="0"/>
          <w:numId w:val="144"/>
        </w:numPr>
        <w:shd w:val="clear" w:color="auto" w:fill="auto"/>
        <w:tabs>
          <w:tab w:val="left" w:pos="490"/>
        </w:tabs>
        <w:spacing w:before="0" w:after="0" w:line="528" w:lineRule="exact"/>
        <w:ind w:left="20" w:firstLine="0"/>
        <w:jc w:val="left"/>
      </w:pPr>
      <w:r>
        <w:rPr>
          <w:rStyle w:val="Bodytext8"/>
        </w:rPr>
        <w:t>Meetings of the Board</w:t>
      </w:r>
    </w:p>
    <w:p w:rsidR="001041E1" w:rsidRDefault="005265EE">
      <w:pPr>
        <w:pStyle w:val="Bodytext0"/>
        <w:framePr w:w="6691" w:h="8433" w:hRule="exact" w:wrap="none" w:vAnchor="page" w:hAnchor="page" w:x="2775" w:y="4016"/>
        <w:numPr>
          <w:ilvl w:val="0"/>
          <w:numId w:val="145"/>
        </w:numPr>
        <w:shd w:val="clear" w:color="auto" w:fill="auto"/>
        <w:tabs>
          <w:tab w:val="left" w:pos="812"/>
        </w:tabs>
        <w:spacing w:before="0" w:after="180" w:line="259" w:lineRule="exact"/>
        <w:ind w:left="20" w:right="40" w:firstLine="480"/>
        <w:jc w:val="both"/>
      </w:pPr>
      <w:r>
        <w:rPr>
          <w:rStyle w:val="Bodytext8"/>
        </w:rPr>
        <w:t xml:space="preserve">The Chairperson shall convene every meeting of </w:t>
      </w:r>
      <w:r>
        <w:rPr>
          <w:rStyle w:val="Bodytext8"/>
        </w:rPr>
        <w:t>the Board at times and places as the Board may determine, and the Board shall meet for the discharge of business at least four times in every year.</w:t>
      </w:r>
    </w:p>
    <w:p w:rsidR="001041E1" w:rsidRDefault="005265EE">
      <w:pPr>
        <w:pStyle w:val="Bodytext0"/>
        <w:framePr w:w="6691" w:h="8433" w:hRule="exact" w:wrap="none" w:vAnchor="page" w:hAnchor="page" w:x="2775" w:y="4016"/>
        <w:numPr>
          <w:ilvl w:val="0"/>
          <w:numId w:val="145"/>
        </w:numPr>
        <w:shd w:val="clear" w:color="auto" w:fill="auto"/>
        <w:tabs>
          <w:tab w:val="left" w:pos="841"/>
        </w:tabs>
        <w:spacing w:before="0" w:after="180" w:line="259" w:lineRule="exact"/>
        <w:ind w:left="20" w:right="40" w:firstLine="480"/>
        <w:jc w:val="both"/>
      </w:pPr>
      <w:r>
        <w:rPr>
          <w:rStyle w:val="Bodytext8"/>
        </w:rPr>
        <w:t>The Chairperson may, at any time, convene a special meeting of the Board and shall also call a meeting withi</w:t>
      </w:r>
      <w:r>
        <w:rPr>
          <w:rStyle w:val="Bodytext8"/>
        </w:rPr>
        <w:t>n fourteen days, if requested to do so in writing by at least four members of the Board.</w:t>
      </w:r>
    </w:p>
    <w:p w:rsidR="001041E1" w:rsidRDefault="005265EE">
      <w:pPr>
        <w:pStyle w:val="Bodytext0"/>
        <w:framePr w:w="6691" w:h="8433" w:hRule="exact" w:wrap="none" w:vAnchor="page" w:hAnchor="page" w:x="2775" w:y="4016"/>
        <w:numPr>
          <w:ilvl w:val="0"/>
          <w:numId w:val="145"/>
        </w:numPr>
        <w:shd w:val="clear" w:color="auto" w:fill="auto"/>
        <w:tabs>
          <w:tab w:val="left" w:pos="860"/>
        </w:tabs>
        <w:spacing w:before="0" w:after="180" w:line="259" w:lineRule="exact"/>
        <w:ind w:left="20" w:right="40" w:firstLine="480"/>
        <w:jc w:val="both"/>
      </w:pPr>
      <w:r>
        <w:rPr>
          <w:rStyle w:val="Bodytext8"/>
        </w:rPr>
        <w:t>Notice of a Board meeting shall be given in writing to each member at least fourteen working days before the day of the meeting.</w:t>
      </w:r>
    </w:p>
    <w:p w:rsidR="001041E1" w:rsidRDefault="005265EE">
      <w:pPr>
        <w:pStyle w:val="Bodytext0"/>
        <w:framePr w:w="6691" w:h="8433" w:hRule="exact" w:wrap="none" w:vAnchor="page" w:hAnchor="page" w:x="2775" w:y="4016"/>
        <w:numPr>
          <w:ilvl w:val="0"/>
          <w:numId w:val="145"/>
        </w:numPr>
        <w:shd w:val="clear" w:color="auto" w:fill="auto"/>
        <w:tabs>
          <w:tab w:val="left" w:pos="817"/>
        </w:tabs>
        <w:spacing w:before="0" w:after="219" w:line="259" w:lineRule="exact"/>
        <w:ind w:left="20" w:right="40" w:firstLine="480"/>
        <w:jc w:val="both"/>
      </w:pPr>
      <w:r>
        <w:rPr>
          <w:rStyle w:val="Bodytext8"/>
        </w:rPr>
        <w:t>The Chairperson shall preside at every</w:t>
      </w:r>
      <w:r>
        <w:rPr>
          <w:rStyle w:val="Bodytext8"/>
        </w:rPr>
        <w:t xml:space="preserve"> meeting of the Board and in the absence of the Chairperson; the members present shall appoint a member from among themselves to preside at that meeting.</w:t>
      </w:r>
    </w:p>
    <w:p w:rsidR="001041E1" w:rsidRDefault="005265EE">
      <w:pPr>
        <w:pStyle w:val="Bodytext0"/>
        <w:framePr w:w="6691" w:h="8433" w:hRule="exact" w:wrap="none" w:vAnchor="page" w:hAnchor="page" w:x="2775" w:y="4016"/>
        <w:numPr>
          <w:ilvl w:val="0"/>
          <w:numId w:val="144"/>
        </w:numPr>
        <w:shd w:val="clear" w:color="auto" w:fill="auto"/>
        <w:tabs>
          <w:tab w:val="left" w:pos="505"/>
        </w:tabs>
        <w:spacing w:before="0" w:after="8" w:line="210" w:lineRule="exact"/>
        <w:ind w:left="20" w:firstLine="0"/>
        <w:jc w:val="left"/>
      </w:pPr>
      <w:r>
        <w:rPr>
          <w:rStyle w:val="Bodytext8"/>
        </w:rPr>
        <w:t>Quorum</w:t>
      </w:r>
    </w:p>
    <w:p w:rsidR="001041E1" w:rsidRDefault="005265EE">
      <w:pPr>
        <w:pStyle w:val="Bodytext0"/>
        <w:framePr w:w="6691" w:h="8433" w:hRule="exact" w:wrap="none" w:vAnchor="page" w:hAnchor="page" w:x="2775" w:y="4016"/>
        <w:numPr>
          <w:ilvl w:val="0"/>
          <w:numId w:val="146"/>
        </w:numPr>
        <w:shd w:val="clear" w:color="auto" w:fill="auto"/>
        <w:tabs>
          <w:tab w:val="left" w:pos="812"/>
        </w:tabs>
        <w:spacing w:before="0" w:after="137" w:line="210" w:lineRule="exact"/>
        <w:ind w:left="20" w:firstLine="480"/>
        <w:jc w:val="both"/>
      </w:pPr>
      <w:r>
        <w:rPr>
          <w:rStyle w:val="Bodytext8"/>
        </w:rPr>
        <w:t>The quorum for a meeting of the Board is five members.</w:t>
      </w:r>
    </w:p>
    <w:p w:rsidR="001041E1" w:rsidRDefault="005265EE">
      <w:pPr>
        <w:pStyle w:val="Bodytext0"/>
        <w:framePr w:w="6691" w:h="8433" w:hRule="exact" w:wrap="none" w:vAnchor="page" w:hAnchor="page" w:x="2775" w:y="4016"/>
        <w:numPr>
          <w:ilvl w:val="0"/>
          <w:numId w:val="146"/>
        </w:numPr>
        <w:shd w:val="clear" w:color="auto" w:fill="auto"/>
        <w:tabs>
          <w:tab w:val="left" w:pos="831"/>
        </w:tabs>
        <w:spacing w:before="0" w:after="180" w:line="259" w:lineRule="exact"/>
        <w:ind w:left="20" w:right="40" w:firstLine="480"/>
        <w:jc w:val="both"/>
      </w:pPr>
      <w:r>
        <w:rPr>
          <w:rStyle w:val="Bodytext8"/>
        </w:rPr>
        <w:t xml:space="preserve">All decisions at a meeting of the Board </w:t>
      </w:r>
      <w:r>
        <w:rPr>
          <w:rStyle w:val="Bodytext8"/>
        </w:rPr>
        <w:t>shall be by a majority of the votes of the members present and voting and in case of an equality of votes, the person presiding at the meeting shall have a casting vote in addition to his or her deliberative vote.</w:t>
      </w:r>
    </w:p>
    <w:p w:rsidR="001041E1" w:rsidRDefault="005265EE">
      <w:pPr>
        <w:pStyle w:val="Bodytext0"/>
        <w:framePr w:w="6691" w:h="8433" w:hRule="exact" w:wrap="none" w:vAnchor="page" w:hAnchor="page" w:x="2775" w:y="4016"/>
        <w:numPr>
          <w:ilvl w:val="0"/>
          <w:numId w:val="144"/>
        </w:numPr>
        <w:shd w:val="clear" w:color="auto" w:fill="auto"/>
        <w:tabs>
          <w:tab w:val="left" w:pos="505"/>
        </w:tabs>
        <w:spacing w:before="0" w:after="0" w:line="259" w:lineRule="exact"/>
        <w:ind w:left="20" w:firstLine="0"/>
        <w:jc w:val="left"/>
      </w:pPr>
      <w:r>
        <w:rPr>
          <w:rStyle w:val="Bodytext8"/>
        </w:rPr>
        <w:t>Minutes of meetings.</w:t>
      </w:r>
    </w:p>
    <w:p w:rsidR="001041E1" w:rsidRDefault="005265EE">
      <w:pPr>
        <w:pStyle w:val="Bodytext0"/>
        <w:framePr w:w="6691" w:h="8433" w:hRule="exact" w:wrap="none" w:vAnchor="page" w:hAnchor="page" w:x="2775" w:y="4016"/>
        <w:numPr>
          <w:ilvl w:val="0"/>
          <w:numId w:val="147"/>
        </w:numPr>
        <w:shd w:val="clear" w:color="auto" w:fill="auto"/>
        <w:tabs>
          <w:tab w:val="left" w:pos="855"/>
        </w:tabs>
        <w:spacing w:before="0" w:after="0" w:line="259" w:lineRule="exact"/>
        <w:ind w:left="20" w:right="40" w:firstLine="480"/>
        <w:jc w:val="both"/>
      </w:pPr>
      <w:r>
        <w:rPr>
          <w:rStyle w:val="Bodytext8"/>
        </w:rPr>
        <w:t>The Board shall cause</w:t>
      </w:r>
      <w:r>
        <w:rPr>
          <w:rStyle w:val="Bodytext8"/>
        </w:rPr>
        <w:t xml:space="preserve"> to be recorded and kept, minutes of all meetings of the Board in a form approved by the Board.</w:t>
      </w:r>
    </w:p>
    <w:p w:rsidR="001041E1" w:rsidRDefault="005265EE">
      <w:pPr>
        <w:pStyle w:val="Headerorfooter20"/>
        <w:framePr w:wrap="none" w:vAnchor="page" w:hAnchor="page" w:x="5972" w:y="12996"/>
        <w:shd w:val="clear" w:color="auto" w:fill="auto"/>
        <w:spacing w:line="210" w:lineRule="exact"/>
        <w:ind w:left="20"/>
      </w:pPr>
      <w:r>
        <w:rPr>
          <w:rStyle w:val="Headerorfooter2Spacing0pt"/>
          <w:b/>
          <w:bCs/>
        </w:rPr>
        <w:t>61</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50"/>
        <w:framePr w:w="6667" w:h="10295" w:hRule="exact" w:wrap="none" w:vAnchor="page" w:hAnchor="page" w:x="2791" w:y="2610"/>
        <w:shd w:val="clear" w:color="auto" w:fill="auto"/>
        <w:spacing w:before="0" w:after="73" w:line="210" w:lineRule="exact"/>
        <w:ind w:left="20" w:firstLine="0"/>
        <w:jc w:val="both"/>
      </w:pPr>
      <w:r>
        <w:rPr>
          <w:rStyle w:val="Bodytext5NotItalic0"/>
        </w:rPr>
        <w:lastRenderedPageBreak/>
        <w:t xml:space="preserve">Act 15 </w:t>
      </w:r>
      <w:r>
        <w:rPr>
          <w:rStyle w:val="Bodytext51"/>
          <w:i/>
          <w:iCs/>
        </w:rPr>
        <w:t>Uganda Retirement Benefits Regulatory Authority Act</w:t>
      </w:r>
      <w:r>
        <w:rPr>
          <w:rStyle w:val="Bodytext5NotItalic0"/>
        </w:rPr>
        <w:t xml:space="preserve"> 2011</w:t>
      </w:r>
    </w:p>
    <w:p w:rsidR="001041E1" w:rsidRDefault="005265EE">
      <w:pPr>
        <w:pStyle w:val="Bodytext0"/>
        <w:framePr w:w="6667" w:h="10295" w:hRule="exact" w:wrap="none" w:vAnchor="page" w:hAnchor="page" w:x="2791" w:y="2610"/>
        <w:numPr>
          <w:ilvl w:val="0"/>
          <w:numId w:val="147"/>
        </w:numPr>
        <w:shd w:val="clear" w:color="auto" w:fill="auto"/>
        <w:tabs>
          <w:tab w:val="left" w:pos="841"/>
        </w:tabs>
        <w:spacing w:before="0" w:after="0" w:line="259" w:lineRule="exact"/>
        <w:ind w:left="20" w:right="20" w:firstLine="480"/>
        <w:jc w:val="both"/>
      </w:pPr>
      <w:r>
        <w:rPr>
          <w:rStyle w:val="Bodytext8"/>
        </w:rPr>
        <w:t xml:space="preserve">The minutes recorded under this paragraph shall be submitted to the Board </w:t>
      </w:r>
      <w:r>
        <w:rPr>
          <w:rStyle w:val="Bodytext8"/>
        </w:rPr>
        <w:t>for confirmation at its next meeting following that to which the minutes relate and when so confirmed, shall be signed by the Chairperson and the Secretary to the Board, in the presence of the members present at the latter meeting.</w:t>
      </w:r>
    </w:p>
    <w:p w:rsidR="001041E1" w:rsidRDefault="005265EE">
      <w:pPr>
        <w:pStyle w:val="Bodytext0"/>
        <w:framePr w:w="6667" w:h="10295" w:hRule="exact" w:wrap="none" w:vAnchor="page" w:hAnchor="page" w:x="2791" w:y="2610"/>
        <w:numPr>
          <w:ilvl w:val="0"/>
          <w:numId w:val="144"/>
        </w:numPr>
        <w:shd w:val="clear" w:color="auto" w:fill="auto"/>
        <w:tabs>
          <w:tab w:val="left" w:pos="500"/>
        </w:tabs>
        <w:spacing w:before="0" w:after="0" w:line="259" w:lineRule="exact"/>
        <w:ind w:left="20" w:firstLine="0"/>
        <w:jc w:val="both"/>
      </w:pPr>
      <w:r>
        <w:rPr>
          <w:rStyle w:val="Bodytext8"/>
        </w:rPr>
        <w:t>Power to co-opt</w:t>
      </w:r>
    </w:p>
    <w:p w:rsidR="001041E1" w:rsidRDefault="005265EE">
      <w:pPr>
        <w:pStyle w:val="Bodytext0"/>
        <w:framePr w:w="6667" w:h="10295" w:hRule="exact" w:wrap="none" w:vAnchor="page" w:hAnchor="page" w:x="2791" w:y="2610"/>
        <w:numPr>
          <w:ilvl w:val="0"/>
          <w:numId w:val="148"/>
        </w:numPr>
        <w:shd w:val="clear" w:color="auto" w:fill="auto"/>
        <w:tabs>
          <w:tab w:val="left" w:pos="817"/>
        </w:tabs>
        <w:spacing w:before="0" w:line="259" w:lineRule="exact"/>
        <w:ind w:left="20" w:right="20" w:firstLine="480"/>
        <w:jc w:val="both"/>
      </w:pPr>
      <w:r>
        <w:rPr>
          <w:rStyle w:val="Bodytext8"/>
        </w:rPr>
        <w:t>The Boar</w:t>
      </w:r>
      <w:r>
        <w:rPr>
          <w:rStyle w:val="Bodytext8"/>
        </w:rPr>
        <w:t>d may invite any person who, in the opinion of the Board, has expert knowledge concerning the functions of the Board, to attend and take part in the proceedings of the Board.</w:t>
      </w:r>
    </w:p>
    <w:p w:rsidR="001041E1" w:rsidRDefault="005265EE">
      <w:pPr>
        <w:pStyle w:val="Bodytext0"/>
        <w:framePr w:w="6667" w:h="10295" w:hRule="exact" w:wrap="none" w:vAnchor="page" w:hAnchor="page" w:x="2791" w:y="2610"/>
        <w:numPr>
          <w:ilvl w:val="0"/>
          <w:numId w:val="148"/>
        </w:numPr>
        <w:shd w:val="clear" w:color="auto" w:fill="auto"/>
        <w:tabs>
          <w:tab w:val="left" w:pos="822"/>
        </w:tabs>
        <w:spacing w:before="0" w:line="259" w:lineRule="exact"/>
        <w:ind w:left="20" w:right="20" w:firstLine="480"/>
        <w:jc w:val="both"/>
      </w:pPr>
      <w:r>
        <w:rPr>
          <w:rStyle w:val="Bodytext8"/>
        </w:rPr>
        <w:t>A person attending a meeting of the Board under this section may take part in any</w:t>
      </w:r>
      <w:r>
        <w:rPr>
          <w:rStyle w:val="Bodytext8"/>
        </w:rPr>
        <w:t xml:space="preserve"> discussion at the meeting on which his or her advice is required but shall not have any right to vote at that meeting.</w:t>
      </w:r>
    </w:p>
    <w:p w:rsidR="001041E1" w:rsidRDefault="005265EE">
      <w:pPr>
        <w:pStyle w:val="Bodytext0"/>
        <w:framePr w:w="6667" w:h="10295" w:hRule="exact" w:wrap="none" w:vAnchor="page" w:hAnchor="page" w:x="2791" w:y="2610"/>
        <w:numPr>
          <w:ilvl w:val="0"/>
          <w:numId w:val="144"/>
        </w:numPr>
        <w:shd w:val="clear" w:color="auto" w:fill="auto"/>
        <w:tabs>
          <w:tab w:val="left" w:pos="500"/>
        </w:tabs>
        <w:spacing w:before="0" w:after="0" w:line="259" w:lineRule="exact"/>
        <w:ind w:left="20" w:firstLine="0"/>
        <w:jc w:val="both"/>
      </w:pPr>
      <w:r>
        <w:rPr>
          <w:rStyle w:val="Bodytext8"/>
        </w:rPr>
        <w:t>Validity of proceedings not affected by vacancy</w:t>
      </w:r>
    </w:p>
    <w:p w:rsidR="001041E1" w:rsidRDefault="005265EE">
      <w:pPr>
        <w:pStyle w:val="Bodytext0"/>
        <w:framePr w:w="6667" w:h="10295" w:hRule="exact" w:wrap="none" w:vAnchor="page" w:hAnchor="page" w:x="2791" w:y="2610"/>
        <w:shd w:val="clear" w:color="auto" w:fill="auto"/>
        <w:spacing w:before="0" w:after="279" w:line="259" w:lineRule="exact"/>
        <w:ind w:left="20" w:right="20" w:firstLine="0"/>
        <w:jc w:val="both"/>
      </w:pPr>
      <w:r>
        <w:rPr>
          <w:rStyle w:val="Bodytext8"/>
        </w:rPr>
        <w:t>The validity of any proceedings of the Board shall not be affected by a vacancy in its m</w:t>
      </w:r>
      <w:r>
        <w:rPr>
          <w:rStyle w:val="Bodytext8"/>
        </w:rPr>
        <w:t>embership or by any defect in the appointment or qualification of a member or by reason that a person not entitled, took part in its proceedings.</w:t>
      </w:r>
    </w:p>
    <w:p w:rsidR="001041E1" w:rsidRDefault="005265EE">
      <w:pPr>
        <w:pStyle w:val="Bodytext0"/>
        <w:framePr w:w="6667" w:h="10295" w:hRule="exact" w:wrap="none" w:vAnchor="page" w:hAnchor="page" w:x="2791" w:y="2610"/>
        <w:numPr>
          <w:ilvl w:val="0"/>
          <w:numId w:val="144"/>
        </w:numPr>
        <w:shd w:val="clear" w:color="auto" w:fill="auto"/>
        <w:tabs>
          <w:tab w:val="left" w:pos="500"/>
        </w:tabs>
        <w:spacing w:before="0" w:after="29" w:line="210" w:lineRule="exact"/>
        <w:ind w:left="20" w:firstLine="0"/>
        <w:jc w:val="both"/>
      </w:pPr>
      <w:r>
        <w:rPr>
          <w:rStyle w:val="Bodytext8"/>
        </w:rPr>
        <w:t>Disclosure of interest of members</w:t>
      </w:r>
    </w:p>
    <w:p w:rsidR="001041E1" w:rsidRDefault="005265EE">
      <w:pPr>
        <w:pStyle w:val="Bodytext0"/>
        <w:framePr w:w="6667" w:h="10295" w:hRule="exact" w:wrap="none" w:vAnchor="page" w:hAnchor="page" w:x="2791" w:y="2610"/>
        <w:numPr>
          <w:ilvl w:val="0"/>
          <w:numId w:val="149"/>
        </w:numPr>
        <w:shd w:val="clear" w:color="auto" w:fill="auto"/>
        <w:tabs>
          <w:tab w:val="left" w:pos="831"/>
        </w:tabs>
        <w:spacing w:before="0" w:after="120" w:line="259" w:lineRule="exact"/>
        <w:ind w:left="20" w:right="20" w:firstLine="480"/>
        <w:jc w:val="both"/>
      </w:pPr>
      <w:r>
        <w:rPr>
          <w:rStyle w:val="Bodytext8"/>
        </w:rPr>
        <w:t>A member of the Board who is in any way directly or indirectly interested in</w:t>
      </w:r>
      <w:r>
        <w:rPr>
          <w:rStyle w:val="Bodytext8"/>
        </w:rPr>
        <w:t xml:space="preserve"> a contract made or proposed to be made by the Board, or in any other matter which falls to be considered by the Board, shall disclose the nature of his or her interest at a meeting of the Board.</w:t>
      </w:r>
    </w:p>
    <w:p w:rsidR="001041E1" w:rsidRDefault="005265EE">
      <w:pPr>
        <w:pStyle w:val="Bodytext0"/>
        <w:framePr w:w="6667" w:h="10295" w:hRule="exact" w:wrap="none" w:vAnchor="page" w:hAnchor="page" w:x="2791" w:y="2610"/>
        <w:numPr>
          <w:ilvl w:val="0"/>
          <w:numId w:val="149"/>
        </w:numPr>
        <w:shd w:val="clear" w:color="auto" w:fill="auto"/>
        <w:tabs>
          <w:tab w:val="left" w:pos="812"/>
        </w:tabs>
        <w:spacing w:before="0" w:line="259" w:lineRule="exact"/>
        <w:ind w:left="20" w:right="20" w:firstLine="480"/>
        <w:jc w:val="both"/>
      </w:pPr>
      <w:r>
        <w:rPr>
          <w:rStyle w:val="Bodytext8"/>
        </w:rPr>
        <w:t xml:space="preserve">A disclosure made under subparagraph (1) shall be recorded </w:t>
      </w:r>
      <w:r>
        <w:rPr>
          <w:rStyle w:val="Bodytext8"/>
        </w:rPr>
        <w:t>in the minutes of that meeting.</w:t>
      </w:r>
    </w:p>
    <w:p w:rsidR="001041E1" w:rsidRDefault="005265EE">
      <w:pPr>
        <w:pStyle w:val="Bodytext0"/>
        <w:framePr w:w="6667" w:h="10295" w:hRule="exact" w:wrap="none" w:vAnchor="page" w:hAnchor="page" w:x="2791" w:y="2610"/>
        <w:numPr>
          <w:ilvl w:val="0"/>
          <w:numId w:val="149"/>
        </w:numPr>
        <w:shd w:val="clear" w:color="auto" w:fill="auto"/>
        <w:tabs>
          <w:tab w:val="left" w:pos="831"/>
        </w:tabs>
        <w:spacing w:before="0" w:line="259" w:lineRule="exact"/>
        <w:ind w:left="20" w:right="20" w:firstLine="480"/>
        <w:jc w:val="both"/>
      </w:pPr>
      <w:r>
        <w:rPr>
          <w:rStyle w:val="Bodytext8"/>
        </w:rPr>
        <w:t>A member who makes a disclosure under subparagraph (1) shall not—</w:t>
      </w:r>
    </w:p>
    <w:p w:rsidR="001041E1" w:rsidRDefault="005265EE">
      <w:pPr>
        <w:pStyle w:val="Bodytext0"/>
        <w:framePr w:w="6667" w:h="10295" w:hRule="exact" w:wrap="none" w:vAnchor="page" w:hAnchor="page" w:x="2791" w:y="2610"/>
        <w:numPr>
          <w:ilvl w:val="0"/>
          <w:numId w:val="150"/>
        </w:numPr>
        <w:shd w:val="clear" w:color="auto" w:fill="auto"/>
        <w:tabs>
          <w:tab w:val="left" w:pos="970"/>
        </w:tabs>
        <w:spacing w:before="0" w:after="279" w:line="259" w:lineRule="exact"/>
        <w:ind w:left="960" w:right="20" w:hanging="460"/>
        <w:jc w:val="left"/>
      </w:pPr>
      <w:r>
        <w:rPr>
          <w:rStyle w:val="Bodytext8"/>
        </w:rPr>
        <w:t>be present during any deliberation of the Board with respect to that matter; or</w:t>
      </w:r>
    </w:p>
    <w:p w:rsidR="001041E1" w:rsidRDefault="005265EE">
      <w:pPr>
        <w:pStyle w:val="Bodytext0"/>
        <w:framePr w:w="6667" w:h="10295" w:hRule="exact" w:wrap="none" w:vAnchor="page" w:hAnchor="page" w:x="2791" w:y="2610"/>
        <w:numPr>
          <w:ilvl w:val="0"/>
          <w:numId w:val="150"/>
        </w:numPr>
        <w:shd w:val="clear" w:color="auto" w:fill="auto"/>
        <w:tabs>
          <w:tab w:val="left" w:pos="966"/>
        </w:tabs>
        <w:spacing w:before="0" w:after="205" w:line="210" w:lineRule="exact"/>
        <w:ind w:left="20" w:firstLine="480"/>
        <w:jc w:val="both"/>
      </w:pPr>
      <w:r>
        <w:rPr>
          <w:rStyle w:val="Bodytext8"/>
        </w:rPr>
        <w:t>take part in any decision of the Board with respect to that matter.</w:t>
      </w:r>
    </w:p>
    <w:p w:rsidR="001041E1" w:rsidRDefault="005265EE">
      <w:pPr>
        <w:pStyle w:val="Bodytext0"/>
        <w:framePr w:w="6667" w:h="10295" w:hRule="exact" w:wrap="none" w:vAnchor="page" w:hAnchor="page" w:x="2791" w:y="2610"/>
        <w:numPr>
          <w:ilvl w:val="0"/>
          <w:numId w:val="149"/>
        </w:numPr>
        <w:shd w:val="clear" w:color="auto" w:fill="auto"/>
        <w:tabs>
          <w:tab w:val="left" w:pos="822"/>
        </w:tabs>
        <w:spacing w:before="0" w:after="0" w:line="259" w:lineRule="exact"/>
        <w:ind w:left="20" w:right="20" w:firstLine="480"/>
        <w:jc w:val="both"/>
      </w:pPr>
      <w:r>
        <w:rPr>
          <w:rStyle w:val="Bodytext8"/>
        </w:rPr>
        <w:t xml:space="preserve">For </w:t>
      </w:r>
      <w:r>
        <w:rPr>
          <w:rStyle w:val="Bodytext8"/>
        </w:rPr>
        <w:t>purposes of determining whether there is a quorum, a member withdrawing from a meeting or who is not taking part in a meeting under</w:t>
      </w:r>
    </w:p>
    <w:p w:rsidR="001041E1" w:rsidRDefault="005265EE">
      <w:pPr>
        <w:pStyle w:val="Headerorfooter20"/>
        <w:framePr w:w="6715" w:h="239" w:hRule="exact" w:wrap="none" w:vAnchor="page" w:hAnchor="page" w:x="2767" w:y="13035"/>
        <w:shd w:val="clear" w:color="auto" w:fill="auto"/>
        <w:spacing w:line="210" w:lineRule="exact"/>
        <w:jc w:val="center"/>
      </w:pPr>
      <w:r>
        <w:rPr>
          <w:rStyle w:val="Headerorfooter2Spacing0pt"/>
          <w:b/>
          <w:bCs/>
        </w:rPr>
        <w:t>62</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Bodytext0"/>
        <w:framePr w:w="6686" w:h="10258" w:hRule="exact" w:wrap="none" w:vAnchor="page" w:hAnchor="page" w:x="2781" w:y="2610"/>
        <w:shd w:val="clear" w:color="auto" w:fill="auto"/>
        <w:spacing w:before="0" w:after="189" w:line="346" w:lineRule="exact"/>
        <w:ind w:left="20" w:right="40" w:firstLine="0"/>
        <w:jc w:val="both"/>
      </w:pPr>
      <w:r>
        <w:rPr>
          <w:rStyle w:val="Bodytext8"/>
        </w:rPr>
        <w:lastRenderedPageBreak/>
        <w:t xml:space="preserve">Act 15 </w:t>
      </w:r>
      <w:r>
        <w:rPr>
          <w:rStyle w:val="BodytextItalic1"/>
        </w:rPr>
        <w:t>Uganda Retirement Benefits Regulatory Authority Act</w:t>
      </w:r>
      <w:r>
        <w:rPr>
          <w:rStyle w:val="Bodytext8"/>
        </w:rPr>
        <w:t xml:space="preserve"> 2011 subparagraph (3) shall be treated as be</w:t>
      </w:r>
      <w:r>
        <w:rPr>
          <w:rStyle w:val="Bodytext8"/>
        </w:rPr>
        <w:t>ing present.</w:t>
      </w:r>
    </w:p>
    <w:p w:rsidR="001041E1" w:rsidRDefault="005265EE">
      <w:pPr>
        <w:pStyle w:val="Bodytext0"/>
        <w:framePr w:w="6686" w:h="10258" w:hRule="exact" w:wrap="none" w:vAnchor="page" w:hAnchor="page" w:x="2781" w:y="2610"/>
        <w:numPr>
          <w:ilvl w:val="0"/>
          <w:numId w:val="144"/>
        </w:numPr>
        <w:shd w:val="clear" w:color="auto" w:fill="auto"/>
        <w:tabs>
          <w:tab w:val="left" w:pos="495"/>
        </w:tabs>
        <w:spacing w:before="0" w:after="0" w:line="259" w:lineRule="exact"/>
        <w:ind w:left="20" w:firstLine="0"/>
        <w:jc w:val="both"/>
      </w:pPr>
      <w:r>
        <w:rPr>
          <w:rStyle w:val="Bodytext8"/>
        </w:rPr>
        <w:t>Board may regulate its procedure</w:t>
      </w:r>
    </w:p>
    <w:p w:rsidR="001041E1" w:rsidRDefault="005265EE">
      <w:pPr>
        <w:pStyle w:val="Bodytext0"/>
        <w:framePr w:w="6686" w:h="10258" w:hRule="exact" w:wrap="none" w:vAnchor="page" w:hAnchor="page" w:x="2781" w:y="2610"/>
        <w:shd w:val="clear" w:color="auto" w:fill="auto"/>
        <w:spacing w:before="0" w:after="0" w:line="259" w:lineRule="exact"/>
        <w:ind w:left="20" w:firstLine="0"/>
        <w:jc w:val="both"/>
      </w:pPr>
      <w:r>
        <w:rPr>
          <w:rStyle w:val="Bodytext8"/>
        </w:rPr>
        <w:t>Subject to this Act, the Board may regulate its own procedure or any other</w:t>
      </w:r>
    </w:p>
    <w:p w:rsidR="001041E1" w:rsidRDefault="005265EE">
      <w:pPr>
        <w:pStyle w:val="Bodytext0"/>
        <w:framePr w:w="6686" w:h="10258" w:hRule="exact" w:wrap="none" w:vAnchor="page" w:hAnchor="page" w:x="2781" w:y="2610"/>
        <w:shd w:val="clear" w:color="auto" w:fill="auto"/>
        <w:spacing w:before="0" w:after="0" w:line="259" w:lineRule="exact"/>
        <w:ind w:left="20" w:firstLine="0"/>
        <w:jc w:val="both"/>
      </w:pPr>
      <w:r>
        <w:rPr>
          <w:rStyle w:val="Bodytext8"/>
        </w:rPr>
        <w:t>matter relating to its meetings.</w:t>
      </w:r>
    </w:p>
    <w:p w:rsidR="001041E1" w:rsidRDefault="005265EE">
      <w:pPr>
        <w:pStyle w:val="Bodytext0"/>
        <w:framePr w:w="6686" w:h="10258" w:hRule="exact" w:wrap="none" w:vAnchor="page" w:hAnchor="page" w:x="2781" w:y="2610"/>
        <w:shd w:val="clear" w:color="auto" w:fill="auto"/>
        <w:spacing w:before="0" w:after="64" w:line="210" w:lineRule="exact"/>
        <w:ind w:right="40" w:firstLine="0"/>
      </w:pPr>
      <w:r>
        <w:rPr>
          <w:rStyle w:val="Bodytext8"/>
        </w:rPr>
        <w:t>SCHEDULE 3</w:t>
      </w:r>
    </w:p>
    <w:p w:rsidR="001041E1" w:rsidRDefault="005265EE">
      <w:pPr>
        <w:pStyle w:val="Bodytext0"/>
        <w:framePr w:w="6686" w:h="10258" w:hRule="exact" w:wrap="none" w:vAnchor="page" w:hAnchor="page" w:x="2781" w:y="2610"/>
        <w:shd w:val="clear" w:color="auto" w:fill="auto"/>
        <w:spacing w:before="0" w:after="184" w:line="210" w:lineRule="exact"/>
        <w:ind w:left="20" w:firstLine="0"/>
        <w:jc w:val="both"/>
      </w:pPr>
      <w:r>
        <w:rPr>
          <w:rStyle w:val="Bodytext8"/>
        </w:rPr>
        <w:t>CRITERIA FOR DETERMINING A FIT AND PROPER PERSON</w:t>
      </w:r>
    </w:p>
    <w:p w:rsidR="001041E1" w:rsidRDefault="005265EE">
      <w:pPr>
        <w:pStyle w:val="Bodytext0"/>
        <w:framePr w:w="6686" w:h="10258" w:hRule="exact" w:wrap="none" w:vAnchor="page" w:hAnchor="page" w:x="2781" w:y="2610"/>
        <w:shd w:val="clear" w:color="auto" w:fill="auto"/>
        <w:spacing w:before="0" w:after="80" w:line="210" w:lineRule="exact"/>
        <w:ind w:right="40" w:firstLine="0"/>
      </w:pPr>
      <w:r>
        <w:rPr>
          <w:rStyle w:val="Bodytext8"/>
        </w:rPr>
        <w:t>PART - I</w:t>
      </w:r>
    </w:p>
    <w:p w:rsidR="001041E1" w:rsidRDefault="005265EE">
      <w:pPr>
        <w:pStyle w:val="Bodytext90"/>
        <w:framePr w:w="6686" w:h="10258" w:hRule="exact" w:wrap="none" w:vAnchor="page" w:hAnchor="page" w:x="2781" w:y="2610"/>
        <w:shd w:val="clear" w:color="auto" w:fill="auto"/>
        <w:spacing w:after="77" w:line="190" w:lineRule="exact"/>
        <w:ind w:right="40"/>
      </w:pPr>
      <w:r>
        <w:rPr>
          <w:rStyle w:val="Bodytext91"/>
          <w:i/>
          <w:iCs/>
        </w:rPr>
        <w:t>Section 8(5) and 92</w:t>
      </w:r>
    </w:p>
    <w:p w:rsidR="001041E1" w:rsidRDefault="005265EE">
      <w:pPr>
        <w:pStyle w:val="Bodytext0"/>
        <w:framePr w:w="6686" w:h="10258" w:hRule="exact" w:wrap="none" w:vAnchor="page" w:hAnchor="page" w:x="2781" w:y="2610"/>
        <w:shd w:val="clear" w:color="auto" w:fill="auto"/>
        <w:spacing w:before="0" w:after="120"/>
        <w:ind w:left="20" w:right="40" w:firstLine="0"/>
        <w:jc w:val="both"/>
      </w:pPr>
      <w:r>
        <w:rPr>
          <w:rStyle w:val="Bodytext8"/>
        </w:rPr>
        <w:t xml:space="preserve">CRITERIA FOR </w:t>
      </w:r>
      <w:r>
        <w:rPr>
          <w:rStyle w:val="Bodytext8"/>
        </w:rPr>
        <w:t>DETERMINING WHETHER A PERSON IS A FIT AND PROPER PERSON TO BECOME A MEMBER OF THE BOARD</w:t>
      </w:r>
    </w:p>
    <w:p w:rsidR="001041E1" w:rsidRDefault="005265EE">
      <w:pPr>
        <w:pStyle w:val="Bodytext0"/>
        <w:framePr w:w="6686" w:h="10258" w:hRule="exact" w:wrap="none" w:vAnchor="page" w:hAnchor="page" w:x="2781" w:y="2610"/>
        <w:shd w:val="clear" w:color="auto" w:fill="auto"/>
        <w:spacing w:before="0" w:after="0"/>
        <w:ind w:left="20" w:firstLine="0"/>
        <w:jc w:val="both"/>
      </w:pPr>
      <w:r>
        <w:rPr>
          <w:rStyle w:val="Bodytext8"/>
        </w:rPr>
        <w:t>Qualities for professional suitability</w:t>
      </w:r>
    </w:p>
    <w:p w:rsidR="001041E1" w:rsidRDefault="005265EE">
      <w:pPr>
        <w:pStyle w:val="Bodytext0"/>
        <w:framePr w:w="6686" w:h="10258" w:hRule="exact" w:wrap="none" w:vAnchor="page" w:hAnchor="page" w:x="2781" w:y="2610"/>
        <w:numPr>
          <w:ilvl w:val="0"/>
          <w:numId w:val="151"/>
        </w:numPr>
        <w:shd w:val="clear" w:color="auto" w:fill="auto"/>
        <w:tabs>
          <w:tab w:val="left" w:pos="510"/>
        </w:tabs>
        <w:spacing w:before="0" w:after="163"/>
        <w:ind w:left="20" w:right="40" w:firstLine="0"/>
        <w:jc w:val="both"/>
      </w:pPr>
      <w:r>
        <w:rPr>
          <w:rStyle w:val="Bodytext8"/>
        </w:rPr>
        <w:t xml:space="preserve">In order to determine, for the purposes of this Act, the professional and moral suitability of a person proposed to be appointed </w:t>
      </w:r>
      <w:r>
        <w:rPr>
          <w:rStyle w:val="Bodytext8"/>
        </w:rPr>
        <w:t>as a member of the Board, the Minister shall have regard to the following qualities, in so far as they are reasonably determinable, in respect of the person concerned—</w:t>
      </w:r>
    </w:p>
    <w:p w:rsidR="001041E1" w:rsidRDefault="005265EE">
      <w:pPr>
        <w:pStyle w:val="Bodytext0"/>
        <w:framePr w:w="6686" w:h="10258" w:hRule="exact" w:wrap="none" w:vAnchor="page" w:hAnchor="page" w:x="2781" w:y="2610"/>
        <w:numPr>
          <w:ilvl w:val="0"/>
          <w:numId w:val="152"/>
        </w:numPr>
        <w:shd w:val="clear" w:color="auto" w:fill="auto"/>
        <w:tabs>
          <w:tab w:val="left" w:pos="970"/>
        </w:tabs>
        <w:spacing w:before="0" w:after="149" w:line="210" w:lineRule="exact"/>
        <w:ind w:left="980" w:hanging="480"/>
        <w:jc w:val="left"/>
      </w:pPr>
      <w:r>
        <w:rPr>
          <w:rStyle w:val="Bodytext8"/>
        </w:rPr>
        <w:t>his or her general probity;</w:t>
      </w:r>
    </w:p>
    <w:p w:rsidR="001041E1" w:rsidRDefault="005265EE">
      <w:pPr>
        <w:pStyle w:val="Bodytext0"/>
        <w:framePr w:w="6686" w:h="10258" w:hRule="exact" w:wrap="none" w:vAnchor="page" w:hAnchor="page" w:x="2781" w:y="2610"/>
        <w:numPr>
          <w:ilvl w:val="0"/>
          <w:numId w:val="152"/>
        </w:numPr>
        <w:shd w:val="clear" w:color="auto" w:fill="auto"/>
        <w:tabs>
          <w:tab w:val="left" w:pos="970"/>
        </w:tabs>
        <w:spacing w:before="0" w:after="116" w:line="259" w:lineRule="exact"/>
        <w:ind w:left="980" w:right="40" w:hanging="480"/>
        <w:jc w:val="left"/>
      </w:pPr>
      <w:r>
        <w:rPr>
          <w:rStyle w:val="Bodytext8"/>
        </w:rPr>
        <w:t xml:space="preserve">his or her competence and soundness of judgment for the </w:t>
      </w:r>
      <w:r>
        <w:rPr>
          <w:rStyle w:val="Bodytext8"/>
        </w:rPr>
        <w:t>fulfillment of the responsibilities of the office in question;</w:t>
      </w:r>
    </w:p>
    <w:p w:rsidR="001041E1" w:rsidRDefault="005265EE">
      <w:pPr>
        <w:pStyle w:val="Bodytext0"/>
        <w:framePr w:w="6686" w:h="10258" w:hRule="exact" w:wrap="none" w:vAnchor="page" w:hAnchor="page" w:x="2781" w:y="2610"/>
        <w:numPr>
          <w:ilvl w:val="0"/>
          <w:numId w:val="152"/>
        </w:numPr>
        <w:shd w:val="clear" w:color="auto" w:fill="auto"/>
        <w:tabs>
          <w:tab w:val="left" w:pos="966"/>
        </w:tabs>
        <w:spacing w:before="0" w:after="120"/>
        <w:ind w:left="980" w:right="40" w:hanging="480"/>
        <w:jc w:val="left"/>
      </w:pPr>
      <w:r>
        <w:rPr>
          <w:rStyle w:val="Bodytext8"/>
        </w:rPr>
        <w:t>the diligence with which the person concerned is fulfilling or likely to fulfill those responsibilities; and</w:t>
      </w:r>
    </w:p>
    <w:p w:rsidR="001041E1" w:rsidRDefault="005265EE">
      <w:pPr>
        <w:pStyle w:val="Bodytext0"/>
        <w:framePr w:w="6686" w:h="10258" w:hRule="exact" w:wrap="none" w:vAnchor="page" w:hAnchor="page" w:x="2781" w:y="2610"/>
        <w:numPr>
          <w:ilvl w:val="0"/>
          <w:numId w:val="152"/>
        </w:numPr>
        <w:shd w:val="clear" w:color="auto" w:fill="auto"/>
        <w:tabs>
          <w:tab w:val="left" w:pos="970"/>
        </w:tabs>
        <w:spacing w:before="0" w:after="283"/>
        <w:ind w:left="980" w:right="40" w:hanging="480"/>
        <w:jc w:val="left"/>
      </w:pPr>
      <w:r>
        <w:rPr>
          <w:rStyle w:val="Bodytext8"/>
        </w:rPr>
        <w:t>whether the functions of the Board are, or are likely to be in any way threatened by</w:t>
      </w:r>
      <w:r>
        <w:rPr>
          <w:rStyle w:val="Bodytext8"/>
        </w:rPr>
        <w:t xml:space="preserve"> his or her holding that position.</w:t>
      </w:r>
    </w:p>
    <w:p w:rsidR="001041E1" w:rsidRDefault="005265EE">
      <w:pPr>
        <w:pStyle w:val="Bodytext0"/>
        <w:framePr w:w="6686" w:h="10258" w:hRule="exact" w:wrap="none" w:vAnchor="page" w:hAnchor="page" w:x="2781" w:y="2610"/>
        <w:shd w:val="clear" w:color="auto" w:fill="auto"/>
        <w:spacing w:before="0" w:after="25" w:line="210" w:lineRule="exact"/>
        <w:ind w:left="20" w:firstLine="0"/>
        <w:jc w:val="both"/>
      </w:pPr>
      <w:r>
        <w:rPr>
          <w:rStyle w:val="Bodytext8"/>
        </w:rPr>
        <w:t>Previous conduct and activities</w:t>
      </w:r>
    </w:p>
    <w:p w:rsidR="001041E1" w:rsidRDefault="005265EE">
      <w:pPr>
        <w:pStyle w:val="Bodytext0"/>
        <w:framePr w:w="6686" w:h="10258" w:hRule="exact" w:wrap="none" w:vAnchor="page" w:hAnchor="page" w:x="2781" w:y="2610"/>
        <w:numPr>
          <w:ilvl w:val="0"/>
          <w:numId w:val="151"/>
        </w:numPr>
        <w:shd w:val="clear" w:color="auto" w:fill="auto"/>
        <w:tabs>
          <w:tab w:val="left" w:pos="505"/>
        </w:tabs>
        <w:spacing w:before="0"/>
        <w:ind w:left="20" w:right="40" w:firstLine="0"/>
        <w:jc w:val="both"/>
      </w:pPr>
      <w:r>
        <w:rPr>
          <w:rStyle w:val="Bodytext8"/>
        </w:rPr>
        <w:t xml:space="preserve">For the purposes of and without prejudice to the general effect of paragraph (1), the Minister may have regard to the previous conduct and activities of the person concerned in business or </w:t>
      </w:r>
      <w:r>
        <w:rPr>
          <w:rStyle w:val="Bodytext8"/>
        </w:rPr>
        <w:t>financial matters and, in particular, to any evidence that the person-</w:t>
      </w:r>
    </w:p>
    <w:p w:rsidR="001041E1" w:rsidRDefault="005265EE">
      <w:pPr>
        <w:pStyle w:val="Bodytext0"/>
        <w:framePr w:w="6686" w:h="10258" w:hRule="exact" w:wrap="none" w:vAnchor="page" w:hAnchor="page" w:x="2781" w:y="2610"/>
        <w:numPr>
          <w:ilvl w:val="0"/>
          <w:numId w:val="153"/>
        </w:numPr>
        <w:shd w:val="clear" w:color="auto" w:fill="auto"/>
        <w:tabs>
          <w:tab w:val="left" w:pos="970"/>
        </w:tabs>
        <w:spacing w:before="0" w:after="283"/>
        <w:ind w:left="980" w:right="40" w:hanging="480"/>
        <w:jc w:val="left"/>
      </w:pPr>
      <w:r>
        <w:rPr>
          <w:rStyle w:val="Bodytext8"/>
        </w:rPr>
        <w:t>has been convicted of the offence of fraud or any other offence of which dishonesty or violence is an element;</w:t>
      </w:r>
    </w:p>
    <w:p w:rsidR="001041E1" w:rsidRDefault="005265EE">
      <w:pPr>
        <w:pStyle w:val="Bodytext0"/>
        <w:framePr w:w="6686" w:h="10258" w:hRule="exact" w:wrap="none" w:vAnchor="page" w:hAnchor="page" w:x="2781" w:y="2610"/>
        <w:numPr>
          <w:ilvl w:val="0"/>
          <w:numId w:val="153"/>
        </w:numPr>
        <w:shd w:val="clear" w:color="auto" w:fill="auto"/>
        <w:tabs>
          <w:tab w:val="left" w:pos="470"/>
        </w:tabs>
        <w:spacing w:before="0" w:after="0" w:line="210" w:lineRule="exact"/>
        <w:ind w:right="40" w:firstLine="0"/>
        <w:jc w:val="right"/>
      </w:pPr>
      <w:r>
        <w:rPr>
          <w:rStyle w:val="Bodytext8"/>
        </w:rPr>
        <w:t>has contravened any law designed for the protection of members</w:t>
      </w:r>
    </w:p>
    <w:p w:rsidR="001041E1" w:rsidRDefault="005265EE">
      <w:pPr>
        <w:pStyle w:val="Headerorfooter20"/>
        <w:framePr w:wrap="none" w:vAnchor="page" w:hAnchor="page" w:x="5978" w:y="13035"/>
        <w:shd w:val="clear" w:color="auto" w:fill="auto"/>
        <w:spacing w:line="210" w:lineRule="exact"/>
        <w:ind w:left="20"/>
      </w:pPr>
      <w:r>
        <w:rPr>
          <w:rStyle w:val="Headerorfooter2Spacing0pt"/>
          <w:b/>
          <w:bCs/>
        </w:rPr>
        <w:t>63</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15" w:h="250" w:hRule="exact" w:wrap="none" w:vAnchor="page" w:hAnchor="page" w:x="2769" w:y="2639"/>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667" w:h="4781" w:hRule="exact" w:wrap="none" w:vAnchor="page" w:hAnchor="page" w:x="2793" w:y="2970"/>
        <w:shd w:val="clear" w:color="auto" w:fill="auto"/>
        <w:spacing w:before="0" w:after="0"/>
        <w:ind w:left="980" w:right="20" w:firstLine="0"/>
        <w:jc w:val="both"/>
      </w:pPr>
      <w:r>
        <w:rPr>
          <w:rStyle w:val="Bodytext8"/>
        </w:rPr>
        <w:t>of the public against financial loss due to the dishonesty or incompetence of, or malpractice by, persons engaged in the provision of banking, insurance, investment or other</w:t>
      </w:r>
      <w:r>
        <w:rPr>
          <w:rStyle w:val="Bodytext8"/>
        </w:rPr>
        <w:t xml:space="preserve"> financial services or the management of companies or against financial loss due to the conduct of a discharged or undischarged bankrupt;</w:t>
      </w:r>
    </w:p>
    <w:p w:rsidR="001041E1" w:rsidRDefault="005265EE">
      <w:pPr>
        <w:pStyle w:val="Bodytext0"/>
        <w:framePr w:w="6667" w:h="4781" w:hRule="exact" w:wrap="none" w:vAnchor="page" w:hAnchor="page" w:x="2793" w:y="2970"/>
        <w:numPr>
          <w:ilvl w:val="0"/>
          <w:numId w:val="153"/>
        </w:numPr>
        <w:shd w:val="clear" w:color="auto" w:fill="auto"/>
        <w:tabs>
          <w:tab w:val="left" w:pos="970"/>
        </w:tabs>
        <w:spacing w:before="0"/>
        <w:ind w:left="980" w:right="20" w:hanging="480"/>
        <w:jc w:val="both"/>
      </w:pPr>
      <w:r>
        <w:rPr>
          <w:rStyle w:val="Bodytext8"/>
        </w:rPr>
        <w:t xml:space="preserve">has taken part in any business practice that in the opinion of the Minister, was deceitful or oppressive, fraudulent, </w:t>
      </w:r>
      <w:r>
        <w:rPr>
          <w:rStyle w:val="Bodytext8"/>
        </w:rPr>
        <w:t>prejudicial or otherwise improper whether unlawful or not, or which otherwise reflect discredit on his or her method of conducting business; or</w:t>
      </w:r>
    </w:p>
    <w:p w:rsidR="001041E1" w:rsidRDefault="005265EE">
      <w:pPr>
        <w:pStyle w:val="Bodytext0"/>
        <w:framePr w:w="6667" w:h="4781" w:hRule="exact" w:wrap="none" w:vAnchor="page" w:hAnchor="page" w:x="2793" w:y="2970"/>
        <w:numPr>
          <w:ilvl w:val="0"/>
          <w:numId w:val="153"/>
        </w:numPr>
        <w:shd w:val="clear" w:color="auto" w:fill="auto"/>
        <w:tabs>
          <w:tab w:val="left" w:pos="970"/>
        </w:tabs>
        <w:spacing w:before="0"/>
        <w:ind w:left="980" w:right="20" w:hanging="480"/>
        <w:jc w:val="both"/>
      </w:pPr>
      <w:r>
        <w:rPr>
          <w:rStyle w:val="Bodytext8"/>
        </w:rPr>
        <w:t>has engaged or taken part in or been associated with any other business practices or otherwise conducted himself</w:t>
      </w:r>
      <w:r>
        <w:rPr>
          <w:rStyle w:val="Bodytext8"/>
        </w:rPr>
        <w:t xml:space="preserve"> or herself in such manner as to cause doubt on his or her competence and soundness of judgement.</w:t>
      </w:r>
    </w:p>
    <w:p w:rsidR="001041E1" w:rsidRDefault="005265EE">
      <w:pPr>
        <w:pStyle w:val="Bodytext0"/>
        <w:framePr w:w="6667" w:h="4781" w:hRule="exact" w:wrap="none" w:vAnchor="page" w:hAnchor="page" w:x="2793" w:y="2970"/>
        <w:shd w:val="clear" w:color="auto" w:fill="auto"/>
        <w:spacing w:before="0" w:after="0"/>
        <w:ind w:firstLine="0"/>
        <w:jc w:val="both"/>
      </w:pPr>
      <w:r>
        <w:rPr>
          <w:rStyle w:val="Bodytext8"/>
        </w:rPr>
        <w:t>Additional information</w:t>
      </w:r>
    </w:p>
    <w:p w:rsidR="001041E1" w:rsidRDefault="005265EE">
      <w:pPr>
        <w:pStyle w:val="Bodytext0"/>
        <w:framePr w:w="6667" w:h="4781" w:hRule="exact" w:wrap="none" w:vAnchor="page" w:hAnchor="page" w:x="2793" w:y="2970"/>
        <w:numPr>
          <w:ilvl w:val="0"/>
          <w:numId w:val="151"/>
        </w:numPr>
        <w:shd w:val="clear" w:color="auto" w:fill="auto"/>
        <w:tabs>
          <w:tab w:val="left" w:pos="480"/>
        </w:tabs>
        <w:spacing w:before="0" w:after="0"/>
        <w:ind w:right="20" w:firstLine="0"/>
        <w:jc w:val="both"/>
      </w:pPr>
      <w:r>
        <w:rPr>
          <w:rStyle w:val="Bodytext8"/>
        </w:rPr>
        <w:t>The Minister may request any person to furnish additional information as may be necessary in determining the professional suitability o</w:t>
      </w:r>
      <w:r>
        <w:rPr>
          <w:rStyle w:val="Bodytext8"/>
        </w:rPr>
        <w:t>f a person.</w:t>
      </w:r>
    </w:p>
    <w:p w:rsidR="001041E1" w:rsidRDefault="005265EE">
      <w:pPr>
        <w:pStyle w:val="Headerorfooter20"/>
        <w:framePr w:wrap="none" w:vAnchor="page" w:hAnchor="page" w:x="5985" w:y="13035"/>
        <w:shd w:val="clear" w:color="auto" w:fill="auto"/>
        <w:spacing w:line="210" w:lineRule="exact"/>
        <w:ind w:left="20"/>
      </w:pPr>
      <w:r>
        <w:rPr>
          <w:rStyle w:val="Headerorfooter2Spacing0pt"/>
          <w:b/>
          <w:bCs/>
        </w:rPr>
        <w:t>64</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rap="none" w:vAnchor="page" w:hAnchor="page" w:x="2762" w:y="2605"/>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682" w:h="8362" w:hRule="exact" w:wrap="none" w:vAnchor="page" w:hAnchor="page" w:x="2786" w:y="4266"/>
        <w:shd w:val="clear" w:color="auto" w:fill="auto"/>
        <w:spacing w:before="0" w:after="141" w:line="210" w:lineRule="exact"/>
        <w:ind w:right="60" w:firstLine="0"/>
      </w:pPr>
      <w:r>
        <w:rPr>
          <w:rStyle w:val="Bodytext8"/>
        </w:rPr>
        <w:t>PART - II</w:t>
      </w:r>
    </w:p>
    <w:p w:rsidR="001041E1" w:rsidRDefault="005265EE">
      <w:pPr>
        <w:pStyle w:val="Bodytext90"/>
        <w:framePr w:w="6682" w:h="8362" w:hRule="exact" w:wrap="none" w:vAnchor="page" w:hAnchor="page" w:x="2786" w:y="4266"/>
        <w:shd w:val="clear" w:color="auto" w:fill="auto"/>
        <w:spacing w:after="60" w:line="264" w:lineRule="exact"/>
        <w:ind w:left="1840" w:right="60"/>
      </w:pPr>
      <w:r>
        <w:rPr>
          <w:rStyle w:val="Bodytext91"/>
          <w:i/>
          <w:iCs/>
        </w:rPr>
        <w:t>Sections 30(4) (c), 42(1) (b), 43(e), 45(1)(f) 49(1) (b), 50(e), 52(f), 56(1) (b), 57(e), 59(f) and 92.</w:t>
      </w:r>
    </w:p>
    <w:p w:rsidR="001041E1" w:rsidRDefault="005265EE">
      <w:pPr>
        <w:pStyle w:val="Bodytext0"/>
        <w:framePr w:w="6682" w:h="8362" w:hRule="exact" w:wrap="none" w:vAnchor="page" w:hAnchor="page" w:x="2786" w:y="4266"/>
        <w:shd w:val="clear" w:color="auto" w:fill="auto"/>
        <w:spacing w:before="0" w:after="64"/>
        <w:ind w:right="60" w:firstLine="0"/>
      </w:pPr>
      <w:r>
        <w:rPr>
          <w:rStyle w:val="Bodytext8"/>
        </w:rPr>
        <w:t xml:space="preserve">CRITERIA FOR DETERMINING A FIT AND PROPER </w:t>
      </w:r>
      <w:r>
        <w:rPr>
          <w:rStyle w:val="Bodytext8"/>
        </w:rPr>
        <w:t>PERSON FOR PURPOSES OF ESTABLISHING A RETIREMENT BENEFIT SCHEME, ACTING AS A TRUSTEE, ADMINISTRATOR OR FUND MANAGER OF A RETIREMENT BENEFITS SCHEME.</w:t>
      </w:r>
    </w:p>
    <w:p w:rsidR="001041E1" w:rsidRDefault="005265EE">
      <w:pPr>
        <w:pStyle w:val="Bodytext0"/>
        <w:framePr w:w="6682" w:h="8362" w:hRule="exact" w:wrap="none" w:vAnchor="page" w:hAnchor="page" w:x="2786" w:y="4266"/>
        <w:shd w:val="clear" w:color="auto" w:fill="auto"/>
        <w:spacing w:before="0" w:after="0" w:line="259" w:lineRule="exact"/>
        <w:ind w:left="40" w:firstLine="0"/>
        <w:jc w:val="both"/>
      </w:pPr>
      <w:r>
        <w:rPr>
          <w:rStyle w:val="Bodytext8"/>
        </w:rPr>
        <w:t>Qualities for professional suitability</w:t>
      </w:r>
    </w:p>
    <w:p w:rsidR="001041E1" w:rsidRDefault="005265EE">
      <w:pPr>
        <w:pStyle w:val="Bodytext0"/>
        <w:framePr w:w="6682" w:h="8362" w:hRule="exact" w:wrap="none" w:vAnchor="page" w:hAnchor="page" w:x="2786" w:y="4266"/>
        <w:numPr>
          <w:ilvl w:val="0"/>
          <w:numId w:val="154"/>
        </w:numPr>
        <w:shd w:val="clear" w:color="auto" w:fill="auto"/>
        <w:tabs>
          <w:tab w:val="left" w:pos="520"/>
        </w:tabs>
        <w:spacing w:before="0" w:after="99" w:line="259" w:lineRule="exact"/>
        <w:ind w:left="40" w:right="60" w:firstLine="0"/>
        <w:jc w:val="both"/>
      </w:pPr>
      <w:r>
        <w:rPr>
          <w:rStyle w:val="Bodytext8"/>
        </w:rPr>
        <w:t>In order to determine, for the purposes of this Act the professional</w:t>
      </w:r>
      <w:r>
        <w:rPr>
          <w:rStyle w:val="Bodytext8"/>
        </w:rPr>
        <w:t xml:space="preserve"> suitability of a person proposing to establish or operate a retirement benefits scheme, a person applying for a licence to act as a trustee, administrator or fund manager of a retirement benefits scheme, the Authority shall have regard to the following qu</w:t>
      </w:r>
      <w:r>
        <w:rPr>
          <w:rStyle w:val="Bodytext8"/>
        </w:rPr>
        <w:t>alities, in so far as they are reasonably determinable, of the person concerned—</w:t>
      </w:r>
    </w:p>
    <w:p w:rsidR="001041E1" w:rsidRDefault="005265EE">
      <w:pPr>
        <w:pStyle w:val="Bodytext0"/>
        <w:framePr w:w="6682" w:h="8362" w:hRule="exact" w:wrap="none" w:vAnchor="page" w:hAnchor="page" w:x="2786" w:y="4266"/>
        <w:numPr>
          <w:ilvl w:val="0"/>
          <w:numId w:val="155"/>
        </w:numPr>
        <w:shd w:val="clear" w:color="auto" w:fill="auto"/>
        <w:tabs>
          <w:tab w:val="left" w:pos="930"/>
        </w:tabs>
        <w:spacing w:before="0" w:after="0" w:line="210" w:lineRule="exact"/>
        <w:ind w:left="960" w:hanging="500"/>
        <w:jc w:val="left"/>
      </w:pPr>
      <w:r>
        <w:rPr>
          <w:rStyle w:val="Bodytext8"/>
        </w:rPr>
        <w:t>his or her general probity;</w:t>
      </w:r>
    </w:p>
    <w:p w:rsidR="001041E1" w:rsidRDefault="005265EE">
      <w:pPr>
        <w:pStyle w:val="Bodytext0"/>
        <w:framePr w:w="6682" w:h="8362" w:hRule="exact" w:wrap="none" w:vAnchor="page" w:hAnchor="page" w:x="2786" w:y="4266"/>
        <w:numPr>
          <w:ilvl w:val="0"/>
          <w:numId w:val="155"/>
        </w:numPr>
        <w:shd w:val="clear" w:color="auto" w:fill="auto"/>
        <w:tabs>
          <w:tab w:val="left" w:pos="930"/>
        </w:tabs>
        <w:spacing w:before="0" w:after="60"/>
        <w:ind w:left="960" w:right="60" w:hanging="500"/>
        <w:jc w:val="left"/>
      </w:pPr>
      <w:r>
        <w:rPr>
          <w:rStyle w:val="Bodytext8"/>
        </w:rPr>
        <w:t>his or her competence and soundness of judgment for the fulfilment of the responsibilities of the office in question;</w:t>
      </w:r>
    </w:p>
    <w:p w:rsidR="001041E1" w:rsidRDefault="005265EE">
      <w:pPr>
        <w:pStyle w:val="Bodytext0"/>
        <w:framePr w:w="6682" w:h="8362" w:hRule="exact" w:wrap="none" w:vAnchor="page" w:hAnchor="page" w:x="2786" w:y="4266"/>
        <w:numPr>
          <w:ilvl w:val="0"/>
          <w:numId w:val="155"/>
        </w:numPr>
        <w:shd w:val="clear" w:color="auto" w:fill="auto"/>
        <w:tabs>
          <w:tab w:val="left" w:pos="926"/>
        </w:tabs>
        <w:spacing w:before="0" w:after="103"/>
        <w:ind w:left="960" w:right="60" w:hanging="500"/>
        <w:jc w:val="left"/>
      </w:pPr>
      <w:r>
        <w:rPr>
          <w:rStyle w:val="Bodytext8"/>
        </w:rPr>
        <w:t>the diligence with which he o</w:t>
      </w:r>
      <w:r>
        <w:rPr>
          <w:rStyle w:val="Bodytext8"/>
        </w:rPr>
        <w:t>r she is likely to fulfil those responsibilities; and</w:t>
      </w:r>
    </w:p>
    <w:p w:rsidR="001041E1" w:rsidRDefault="005265EE">
      <w:pPr>
        <w:pStyle w:val="Bodytext0"/>
        <w:framePr w:w="6682" w:h="8362" w:hRule="exact" w:wrap="none" w:vAnchor="page" w:hAnchor="page" w:x="2786" w:y="4266"/>
        <w:numPr>
          <w:ilvl w:val="0"/>
          <w:numId w:val="155"/>
        </w:numPr>
        <w:shd w:val="clear" w:color="auto" w:fill="auto"/>
        <w:tabs>
          <w:tab w:val="left" w:pos="930"/>
        </w:tabs>
        <w:spacing w:before="0" w:after="241" w:line="210" w:lineRule="exact"/>
        <w:ind w:left="960" w:hanging="500"/>
        <w:jc w:val="left"/>
      </w:pPr>
      <w:r>
        <w:rPr>
          <w:rStyle w:val="Bodytext8"/>
        </w:rPr>
        <w:t>his or her qualifications and experience.</w:t>
      </w:r>
    </w:p>
    <w:p w:rsidR="001041E1" w:rsidRDefault="005265EE">
      <w:pPr>
        <w:pStyle w:val="Bodytext0"/>
        <w:framePr w:w="6682" w:h="8362" w:hRule="exact" w:wrap="none" w:vAnchor="page" w:hAnchor="page" w:x="2786" w:y="4266"/>
        <w:shd w:val="clear" w:color="auto" w:fill="auto"/>
        <w:spacing w:before="0" w:after="0" w:line="210" w:lineRule="exact"/>
        <w:ind w:left="40" w:firstLine="0"/>
        <w:jc w:val="both"/>
      </w:pPr>
      <w:r>
        <w:rPr>
          <w:rStyle w:val="Bodytext8"/>
        </w:rPr>
        <w:t>Previous conduct and activities</w:t>
      </w:r>
    </w:p>
    <w:p w:rsidR="001041E1" w:rsidRDefault="005265EE">
      <w:pPr>
        <w:pStyle w:val="Bodytext0"/>
        <w:framePr w:w="6682" w:h="8362" w:hRule="exact" w:wrap="none" w:vAnchor="page" w:hAnchor="page" w:x="2786" w:y="4266"/>
        <w:numPr>
          <w:ilvl w:val="0"/>
          <w:numId w:val="154"/>
        </w:numPr>
        <w:shd w:val="clear" w:color="auto" w:fill="auto"/>
        <w:tabs>
          <w:tab w:val="left" w:pos="525"/>
        </w:tabs>
        <w:spacing w:before="0" w:after="56" w:line="259" w:lineRule="exact"/>
        <w:ind w:left="40" w:right="60" w:firstLine="0"/>
        <w:jc w:val="both"/>
      </w:pPr>
      <w:r>
        <w:rPr>
          <w:rStyle w:val="Bodytext8"/>
        </w:rPr>
        <w:t xml:space="preserve">For the purposes of and without prejudice to the generality of paragraph 1, the Authority may have regard to the previous </w:t>
      </w:r>
      <w:r>
        <w:rPr>
          <w:rStyle w:val="Bodytext8"/>
        </w:rPr>
        <w:t>conduct and activities of the person concerned in business or financial matters, and in particular to any evidence that the person—</w:t>
      </w:r>
    </w:p>
    <w:p w:rsidR="001041E1" w:rsidRDefault="005265EE">
      <w:pPr>
        <w:pStyle w:val="Bodytext0"/>
        <w:framePr w:w="6682" w:h="8362" w:hRule="exact" w:wrap="none" w:vAnchor="page" w:hAnchor="page" w:x="2786" w:y="4266"/>
        <w:numPr>
          <w:ilvl w:val="0"/>
          <w:numId w:val="156"/>
        </w:numPr>
        <w:shd w:val="clear" w:color="auto" w:fill="auto"/>
        <w:tabs>
          <w:tab w:val="left" w:pos="930"/>
        </w:tabs>
        <w:spacing w:before="0" w:after="0"/>
        <w:ind w:left="960" w:right="60" w:hanging="500"/>
        <w:jc w:val="left"/>
      </w:pPr>
      <w:r>
        <w:rPr>
          <w:rStyle w:val="Bodytext8"/>
        </w:rPr>
        <w:t>has been convicted of the offence of fraud, or any other offence of which dishonesty is an element; or</w:t>
      </w:r>
    </w:p>
    <w:p w:rsidR="001041E1" w:rsidRDefault="005265EE">
      <w:pPr>
        <w:pStyle w:val="Headerorfooter20"/>
        <w:framePr w:wrap="none" w:vAnchor="page" w:hAnchor="page" w:x="5978" w:y="12982"/>
        <w:shd w:val="clear" w:color="auto" w:fill="auto"/>
        <w:spacing w:line="210" w:lineRule="exact"/>
        <w:ind w:left="20"/>
      </w:pPr>
      <w:r>
        <w:rPr>
          <w:rStyle w:val="Headerorfooter2Spacing0pt"/>
          <w:b/>
          <w:bCs/>
        </w:rPr>
        <w:t>65</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6706" w:h="250" w:hRule="exact" w:wrap="none" w:vAnchor="page" w:hAnchor="page" w:x="2774" w:y="2610"/>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658" w:h="2933" w:hRule="exact" w:wrap="none" w:vAnchor="page" w:hAnchor="page" w:x="2798" w:y="2941"/>
        <w:numPr>
          <w:ilvl w:val="0"/>
          <w:numId w:val="156"/>
        </w:numPr>
        <w:shd w:val="clear" w:color="auto" w:fill="auto"/>
        <w:tabs>
          <w:tab w:val="left" w:pos="950"/>
        </w:tabs>
        <w:spacing w:before="0" w:after="0"/>
        <w:ind w:left="960" w:right="20" w:hanging="480"/>
        <w:jc w:val="both"/>
      </w:pPr>
      <w:r>
        <w:rPr>
          <w:rStyle w:val="Bodytext8"/>
        </w:rPr>
        <w:t>has contravened the provisions of any Act designed for the protection of members of the public against financial loss due to dishonesty, incompetence or malpractice by persons engaged in the p</w:t>
      </w:r>
      <w:r>
        <w:rPr>
          <w:rStyle w:val="Bodytext8"/>
        </w:rPr>
        <w:t>rovision of banking, insurance, investment or other financial services.</w:t>
      </w:r>
    </w:p>
    <w:p w:rsidR="001041E1" w:rsidRDefault="005265EE">
      <w:pPr>
        <w:pStyle w:val="Bodytext0"/>
        <w:framePr w:w="6658" w:h="2933" w:hRule="exact" w:wrap="none" w:vAnchor="page" w:hAnchor="page" w:x="2798" w:y="2941"/>
        <w:shd w:val="clear" w:color="auto" w:fill="auto"/>
        <w:spacing w:before="0" w:after="0"/>
        <w:ind w:firstLine="0"/>
        <w:jc w:val="both"/>
      </w:pPr>
      <w:r>
        <w:rPr>
          <w:rStyle w:val="Bodytext8"/>
        </w:rPr>
        <w:t>Additional information</w:t>
      </w:r>
    </w:p>
    <w:p w:rsidR="001041E1" w:rsidRDefault="005265EE">
      <w:pPr>
        <w:pStyle w:val="Bodytext0"/>
        <w:framePr w:w="6658" w:h="2933" w:hRule="exact" w:wrap="none" w:vAnchor="page" w:hAnchor="page" w:x="2798" w:y="2941"/>
        <w:numPr>
          <w:ilvl w:val="0"/>
          <w:numId w:val="154"/>
        </w:numPr>
        <w:shd w:val="clear" w:color="auto" w:fill="auto"/>
        <w:tabs>
          <w:tab w:val="left" w:pos="485"/>
        </w:tabs>
        <w:spacing w:before="0" w:after="0"/>
        <w:ind w:right="20" w:firstLine="0"/>
        <w:jc w:val="both"/>
      </w:pPr>
      <w:r>
        <w:rPr>
          <w:rStyle w:val="Bodytext8"/>
        </w:rPr>
        <w:t>The Authority may request any person to furnish additional information as may be necessary in determining the professional suitability of a person proposing to e</w:t>
      </w:r>
      <w:r>
        <w:rPr>
          <w:rStyle w:val="Bodytext8"/>
        </w:rPr>
        <w:t>stablish or operate a retirement benefits scheme, a person applying for a licence to act as a trustee, administrator or fund manager of a retirement benefits scheme.</w:t>
      </w:r>
    </w:p>
    <w:p w:rsidR="001041E1" w:rsidRDefault="005265EE">
      <w:pPr>
        <w:pStyle w:val="Headerorfooter20"/>
        <w:framePr w:wrap="none" w:vAnchor="page" w:hAnchor="page" w:x="5990" w:y="13006"/>
        <w:shd w:val="clear" w:color="auto" w:fill="auto"/>
        <w:spacing w:line="210" w:lineRule="exact"/>
        <w:ind w:left="20"/>
      </w:pPr>
      <w:r>
        <w:rPr>
          <w:rStyle w:val="Headerorfooter2Spacing0pt"/>
          <w:b/>
          <w:bCs/>
        </w:rPr>
        <w:t>66</w:t>
      </w:r>
    </w:p>
    <w:p w:rsidR="001041E1" w:rsidRDefault="001041E1">
      <w:pPr>
        <w:rPr>
          <w:sz w:val="2"/>
          <w:szCs w:val="2"/>
        </w:rPr>
        <w:sectPr w:rsidR="001041E1">
          <w:pgSz w:w="12240" w:h="15840"/>
          <w:pgMar w:top="0" w:right="0" w:bottom="0" w:left="0" w:header="0" w:footer="3" w:gutter="0"/>
          <w:cols w:space="720"/>
          <w:noEndnote/>
          <w:docGrid w:linePitch="360"/>
        </w:sectPr>
      </w:pPr>
    </w:p>
    <w:p w:rsidR="001041E1" w:rsidRDefault="005265EE">
      <w:pPr>
        <w:pStyle w:val="Headerorfooter0"/>
        <w:framePr w:wrap="none" w:vAnchor="page" w:hAnchor="page" w:x="2775" w:y="2619"/>
        <w:shd w:val="clear" w:color="auto" w:fill="auto"/>
        <w:spacing w:line="210" w:lineRule="exact"/>
        <w:ind w:left="20"/>
      </w:pPr>
      <w:r>
        <w:rPr>
          <w:rStyle w:val="HeaderorfooterBold0"/>
        </w:rPr>
        <w:lastRenderedPageBreak/>
        <w:t xml:space="preserve">Act 15 </w:t>
      </w:r>
      <w:r>
        <w:rPr>
          <w:rStyle w:val="Headerorfooter1"/>
          <w:i/>
          <w:iCs/>
        </w:rPr>
        <w:t>Uganda Retirement Benefits Regulatory Authority Act</w:t>
      </w:r>
      <w:r>
        <w:rPr>
          <w:rStyle w:val="HeaderorfooterBold0"/>
        </w:rPr>
        <w:t xml:space="preserve"> 2011</w:t>
      </w:r>
    </w:p>
    <w:p w:rsidR="001041E1" w:rsidRDefault="005265EE">
      <w:pPr>
        <w:pStyle w:val="Bodytext0"/>
        <w:framePr w:w="6590" w:h="859" w:hRule="exact" w:wrap="none" w:vAnchor="page" w:hAnchor="page" w:x="2799" w:y="4587"/>
        <w:shd w:val="clear" w:color="auto" w:fill="auto"/>
        <w:spacing w:before="0" w:after="0" w:line="283" w:lineRule="exact"/>
        <w:ind w:firstLine="0"/>
        <w:jc w:val="left"/>
      </w:pPr>
      <w:r>
        <w:rPr>
          <w:rStyle w:val="Bodytext8"/>
        </w:rPr>
        <w:t>Cross</w:t>
      </w:r>
      <w:r>
        <w:rPr>
          <w:rStyle w:val="Bodytext8"/>
        </w:rPr>
        <w:t xml:space="preserve"> References</w:t>
      </w:r>
    </w:p>
    <w:p w:rsidR="001041E1" w:rsidRDefault="005265EE">
      <w:pPr>
        <w:pStyle w:val="Bodytext0"/>
        <w:framePr w:w="6590" w:h="859" w:hRule="exact" w:wrap="none" w:vAnchor="page" w:hAnchor="page" w:x="2799" w:y="4587"/>
        <w:shd w:val="clear" w:color="auto" w:fill="auto"/>
        <w:spacing w:before="0" w:after="0" w:line="283" w:lineRule="exact"/>
        <w:ind w:firstLine="0"/>
        <w:jc w:val="left"/>
      </w:pPr>
      <w:r>
        <w:rPr>
          <w:rStyle w:val="Bodytext8"/>
        </w:rPr>
        <w:t>Financial Institutions Act 2004, Act No 4 of 2004</w:t>
      </w:r>
    </w:p>
    <w:p w:rsidR="001041E1" w:rsidRDefault="005265EE">
      <w:pPr>
        <w:pStyle w:val="Bodytext0"/>
        <w:framePr w:w="6590" w:h="859" w:hRule="exact" w:wrap="none" w:vAnchor="page" w:hAnchor="page" w:x="2799" w:y="4587"/>
        <w:shd w:val="clear" w:color="auto" w:fill="auto"/>
        <w:spacing w:before="0" w:after="0" w:line="283" w:lineRule="exact"/>
        <w:ind w:firstLine="0"/>
        <w:jc w:val="left"/>
      </w:pPr>
      <w:r>
        <w:rPr>
          <w:rStyle w:val="Bodytext8"/>
        </w:rPr>
        <w:t>Public Finance and Accountability Act, 2003 Act No 6. of 2003</w:t>
      </w:r>
    </w:p>
    <w:p w:rsidR="001041E1" w:rsidRDefault="005265EE">
      <w:pPr>
        <w:pStyle w:val="Headerorfooter20"/>
        <w:framePr w:wrap="none" w:vAnchor="page" w:hAnchor="page" w:x="5991" w:y="12996"/>
        <w:shd w:val="clear" w:color="auto" w:fill="auto"/>
        <w:spacing w:line="210" w:lineRule="exact"/>
        <w:ind w:left="20"/>
      </w:pPr>
      <w:r>
        <w:rPr>
          <w:rStyle w:val="Headerorfooter2Spacing0pt"/>
          <w:b/>
          <w:bCs/>
        </w:rPr>
        <w:t>67</w:t>
      </w:r>
    </w:p>
    <w:p w:rsidR="001041E1" w:rsidRDefault="001041E1">
      <w:pPr>
        <w:rPr>
          <w:sz w:val="2"/>
          <w:szCs w:val="2"/>
        </w:rPr>
      </w:pPr>
    </w:p>
    <w:sectPr w:rsidR="001041E1" w:rsidSect="001041E1">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5EE" w:rsidRDefault="005265EE" w:rsidP="001041E1">
      <w:r>
        <w:separator/>
      </w:r>
    </w:p>
  </w:endnote>
  <w:endnote w:type="continuationSeparator" w:id="1">
    <w:p w:rsidR="005265EE" w:rsidRDefault="005265EE" w:rsidP="00104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5EE" w:rsidRDefault="005265EE"/>
  </w:footnote>
  <w:footnote w:type="continuationSeparator" w:id="1">
    <w:p w:rsidR="005265EE" w:rsidRDefault="005265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54F"/>
    <w:multiLevelType w:val="multilevel"/>
    <w:tmpl w:val="4356A5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7453D"/>
    <w:multiLevelType w:val="multilevel"/>
    <w:tmpl w:val="CE6206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B1D33"/>
    <w:multiLevelType w:val="multilevel"/>
    <w:tmpl w:val="D3DC3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0389E"/>
    <w:multiLevelType w:val="multilevel"/>
    <w:tmpl w:val="93521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92435"/>
    <w:multiLevelType w:val="multilevel"/>
    <w:tmpl w:val="9E106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9D02AA"/>
    <w:multiLevelType w:val="multilevel"/>
    <w:tmpl w:val="B78E62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9D1485"/>
    <w:multiLevelType w:val="multilevel"/>
    <w:tmpl w:val="EDC67D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EF4012"/>
    <w:multiLevelType w:val="multilevel"/>
    <w:tmpl w:val="5F0810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4218ED"/>
    <w:multiLevelType w:val="multilevel"/>
    <w:tmpl w:val="F59CF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7D6F47"/>
    <w:multiLevelType w:val="multilevel"/>
    <w:tmpl w:val="A7645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BF55E4"/>
    <w:multiLevelType w:val="multilevel"/>
    <w:tmpl w:val="9A66A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630042"/>
    <w:multiLevelType w:val="multilevel"/>
    <w:tmpl w:val="38C41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B24D51"/>
    <w:multiLevelType w:val="multilevel"/>
    <w:tmpl w:val="CFB260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1D30D2"/>
    <w:multiLevelType w:val="multilevel"/>
    <w:tmpl w:val="2BE2EE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F64121"/>
    <w:multiLevelType w:val="multilevel"/>
    <w:tmpl w:val="9830E9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184D80"/>
    <w:multiLevelType w:val="multilevel"/>
    <w:tmpl w:val="E56CE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AB51AB"/>
    <w:multiLevelType w:val="multilevel"/>
    <w:tmpl w:val="A5AC4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110EAE"/>
    <w:multiLevelType w:val="multilevel"/>
    <w:tmpl w:val="96F60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816299"/>
    <w:multiLevelType w:val="multilevel"/>
    <w:tmpl w:val="A790BC2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CA3FC1"/>
    <w:multiLevelType w:val="multilevel"/>
    <w:tmpl w:val="06CAE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B264ED"/>
    <w:multiLevelType w:val="multilevel"/>
    <w:tmpl w:val="31C23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B9010B"/>
    <w:multiLevelType w:val="multilevel"/>
    <w:tmpl w:val="734238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9C1589"/>
    <w:multiLevelType w:val="multilevel"/>
    <w:tmpl w:val="BEBCAC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FA7D9C"/>
    <w:multiLevelType w:val="multilevel"/>
    <w:tmpl w:val="3796B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3853F2"/>
    <w:multiLevelType w:val="multilevel"/>
    <w:tmpl w:val="74E4C2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1C3210A"/>
    <w:multiLevelType w:val="multilevel"/>
    <w:tmpl w:val="5ABEA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163157"/>
    <w:multiLevelType w:val="multilevel"/>
    <w:tmpl w:val="1756B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F8700A"/>
    <w:multiLevelType w:val="multilevel"/>
    <w:tmpl w:val="20C0E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311B22"/>
    <w:multiLevelType w:val="multilevel"/>
    <w:tmpl w:val="3BC4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AB523A"/>
    <w:multiLevelType w:val="multilevel"/>
    <w:tmpl w:val="718A2C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D63645"/>
    <w:multiLevelType w:val="multilevel"/>
    <w:tmpl w:val="81F40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BB60AC"/>
    <w:multiLevelType w:val="multilevel"/>
    <w:tmpl w:val="ED8820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ED6997"/>
    <w:multiLevelType w:val="multilevel"/>
    <w:tmpl w:val="236A0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F76EED"/>
    <w:multiLevelType w:val="multilevel"/>
    <w:tmpl w:val="96B637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A2A05BE"/>
    <w:multiLevelType w:val="multilevel"/>
    <w:tmpl w:val="0E8C82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B345C3D"/>
    <w:multiLevelType w:val="multilevel"/>
    <w:tmpl w:val="AA40D9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BCA5104"/>
    <w:multiLevelType w:val="multilevel"/>
    <w:tmpl w:val="A9360D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C801157"/>
    <w:multiLevelType w:val="multilevel"/>
    <w:tmpl w:val="C0226D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CB7405F"/>
    <w:multiLevelType w:val="multilevel"/>
    <w:tmpl w:val="9CC82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E2E0C52"/>
    <w:multiLevelType w:val="multilevel"/>
    <w:tmpl w:val="A2B22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F0E0307"/>
    <w:multiLevelType w:val="multilevel"/>
    <w:tmpl w:val="C3C4C0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F565D5A"/>
    <w:multiLevelType w:val="multilevel"/>
    <w:tmpl w:val="06040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0B32CFC"/>
    <w:multiLevelType w:val="multilevel"/>
    <w:tmpl w:val="07049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1BC528E"/>
    <w:multiLevelType w:val="multilevel"/>
    <w:tmpl w:val="A1A00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2C8037C"/>
    <w:multiLevelType w:val="multilevel"/>
    <w:tmpl w:val="D30E5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4AE5FE0"/>
    <w:multiLevelType w:val="multilevel"/>
    <w:tmpl w:val="D1D46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50272B4"/>
    <w:multiLevelType w:val="multilevel"/>
    <w:tmpl w:val="67D25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59E5090"/>
    <w:multiLevelType w:val="multilevel"/>
    <w:tmpl w:val="B8947C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6FB22C7"/>
    <w:multiLevelType w:val="multilevel"/>
    <w:tmpl w:val="A7002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C2021C"/>
    <w:multiLevelType w:val="multilevel"/>
    <w:tmpl w:val="5A18D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8260292"/>
    <w:multiLevelType w:val="multilevel"/>
    <w:tmpl w:val="833CF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163276"/>
    <w:multiLevelType w:val="multilevel"/>
    <w:tmpl w:val="2BF24B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B713FA5"/>
    <w:multiLevelType w:val="multilevel"/>
    <w:tmpl w:val="BBBA4332"/>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BA170CA"/>
    <w:multiLevelType w:val="multilevel"/>
    <w:tmpl w:val="A33E3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BD95411"/>
    <w:multiLevelType w:val="multilevel"/>
    <w:tmpl w:val="9CA4E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BEA6DC4"/>
    <w:multiLevelType w:val="multilevel"/>
    <w:tmpl w:val="7D72F2F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D387012"/>
    <w:multiLevelType w:val="multilevel"/>
    <w:tmpl w:val="6F186E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D486B44"/>
    <w:multiLevelType w:val="multilevel"/>
    <w:tmpl w:val="B124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D4B4160"/>
    <w:multiLevelType w:val="multilevel"/>
    <w:tmpl w:val="7130D1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D8C101B"/>
    <w:multiLevelType w:val="multilevel"/>
    <w:tmpl w:val="FE70A3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D8C1659"/>
    <w:multiLevelType w:val="multilevel"/>
    <w:tmpl w:val="24E83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117742B"/>
    <w:multiLevelType w:val="multilevel"/>
    <w:tmpl w:val="B11638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1A952EC"/>
    <w:multiLevelType w:val="multilevel"/>
    <w:tmpl w:val="02BC2B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29E0523"/>
    <w:multiLevelType w:val="multilevel"/>
    <w:tmpl w:val="760E7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2F9387F"/>
    <w:multiLevelType w:val="multilevel"/>
    <w:tmpl w:val="389409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3087BA1"/>
    <w:multiLevelType w:val="multilevel"/>
    <w:tmpl w:val="627CC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30E6A3A"/>
    <w:multiLevelType w:val="multilevel"/>
    <w:tmpl w:val="E3DCFB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52F18A8"/>
    <w:multiLevelType w:val="multilevel"/>
    <w:tmpl w:val="4ECEC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53D35D3"/>
    <w:multiLevelType w:val="multilevel"/>
    <w:tmpl w:val="5F20C3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5541A73"/>
    <w:multiLevelType w:val="multilevel"/>
    <w:tmpl w:val="DFA43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5C62685"/>
    <w:multiLevelType w:val="multilevel"/>
    <w:tmpl w:val="0C50A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7C951DA"/>
    <w:multiLevelType w:val="multilevel"/>
    <w:tmpl w:val="C8561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7FB5543"/>
    <w:multiLevelType w:val="multilevel"/>
    <w:tmpl w:val="44000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91F09BC"/>
    <w:multiLevelType w:val="multilevel"/>
    <w:tmpl w:val="3850A9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9907F8E"/>
    <w:multiLevelType w:val="multilevel"/>
    <w:tmpl w:val="9E0A4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AD4142C"/>
    <w:multiLevelType w:val="multilevel"/>
    <w:tmpl w:val="4086E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C193B6F"/>
    <w:multiLevelType w:val="multilevel"/>
    <w:tmpl w:val="A21C84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D0A663D"/>
    <w:multiLevelType w:val="multilevel"/>
    <w:tmpl w:val="DEA2A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D70252B"/>
    <w:multiLevelType w:val="multilevel"/>
    <w:tmpl w:val="4CA25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E840639"/>
    <w:multiLevelType w:val="multilevel"/>
    <w:tmpl w:val="EC787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F9F0129"/>
    <w:multiLevelType w:val="multilevel"/>
    <w:tmpl w:val="7E7CE9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FCD5D30"/>
    <w:multiLevelType w:val="multilevel"/>
    <w:tmpl w:val="759A23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0B520DF"/>
    <w:multiLevelType w:val="multilevel"/>
    <w:tmpl w:val="904E7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0C92911"/>
    <w:multiLevelType w:val="multilevel"/>
    <w:tmpl w:val="61404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0DB464D"/>
    <w:multiLevelType w:val="multilevel"/>
    <w:tmpl w:val="850A35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10052DC"/>
    <w:multiLevelType w:val="multilevel"/>
    <w:tmpl w:val="9C5C2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2296427"/>
    <w:multiLevelType w:val="multilevel"/>
    <w:tmpl w:val="0D2EF1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29E7177"/>
    <w:multiLevelType w:val="multilevel"/>
    <w:tmpl w:val="47C26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31655A9"/>
    <w:multiLevelType w:val="multilevel"/>
    <w:tmpl w:val="D7C4F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31D6760"/>
    <w:multiLevelType w:val="multilevel"/>
    <w:tmpl w:val="32AAEB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344555F"/>
    <w:multiLevelType w:val="multilevel"/>
    <w:tmpl w:val="C6AAE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37D5B7B"/>
    <w:multiLevelType w:val="multilevel"/>
    <w:tmpl w:val="8E1E9D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511538"/>
    <w:multiLevelType w:val="multilevel"/>
    <w:tmpl w:val="7D047C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4B925A1"/>
    <w:multiLevelType w:val="multilevel"/>
    <w:tmpl w:val="7C5E8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52C611F"/>
    <w:multiLevelType w:val="multilevel"/>
    <w:tmpl w:val="7C847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5A222BE"/>
    <w:multiLevelType w:val="multilevel"/>
    <w:tmpl w:val="14902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CE34DA"/>
    <w:multiLevelType w:val="multilevel"/>
    <w:tmpl w:val="953A7E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072360"/>
    <w:multiLevelType w:val="multilevel"/>
    <w:tmpl w:val="8FE6E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75C5758"/>
    <w:multiLevelType w:val="multilevel"/>
    <w:tmpl w:val="3B883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9AE67B4"/>
    <w:multiLevelType w:val="multilevel"/>
    <w:tmpl w:val="48323A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AF30C02"/>
    <w:multiLevelType w:val="multilevel"/>
    <w:tmpl w:val="A0707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BA11610"/>
    <w:multiLevelType w:val="multilevel"/>
    <w:tmpl w:val="2F74E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BF65413"/>
    <w:multiLevelType w:val="multilevel"/>
    <w:tmpl w:val="41582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C53478B"/>
    <w:multiLevelType w:val="multilevel"/>
    <w:tmpl w:val="CB1A46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CA34B07"/>
    <w:multiLevelType w:val="multilevel"/>
    <w:tmpl w:val="2E747E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F343F5"/>
    <w:multiLevelType w:val="multilevel"/>
    <w:tmpl w:val="97DE9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EA27F2"/>
    <w:multiLevelType w:val="multilevel"/>
    <w:tmpl w:val="42D08B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F1A57B3"/>
    <w:multiLevelType w:val="multilevel"/>
    <w:tmpl w:val="4C2C9C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477F5E"/>
    <w:multiLevelType w:val="multilevel"/>
    <w:tmpl w:val="000C2E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0941418"/>
    <w:multiLevelType w:val="multilevel"/>
    <w:tmpl w:val="07268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1160EA4"/>
    <w:multiLevelType w:val="multilevel"/>
    <w:tmpl w:val="D948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18C3868"/>
    <w:multiLevelType w:val="multilevel"/>
    <w:tmpl w:val="58F042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8673C"/>
    <w:multiLevelType w:val="multilevel"/>
    <w:tmpl w:val="8D266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35E0326"/>
    <w:multiLevelType w:val="multilevel"/>
    <w:tmpl w:val="CC7648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44D57E3"/>
    <w:multiLevelType w:val="multilevel"/>
    <w:tmpl w:val="B9EE5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478414A"/>
    <w:multiLevelType w:val="multilevel"/>
    <w:tmpl w:val="09266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4AF065E"/>
    <w:multiLevelType w:val="multilevel"/>
    <w:tmpl w:val="CB4A8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5E03C61"/>
    <w:multiLevelType w:val="multilevel"/>
    <w:tmpl w:val="1F7C5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5FC5D87"/>
    <w:multiLevelType w:val="multilevel"/>
    <w:tmpl w:val="920E8B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7D53D57"/>
    <w:multiLevelType w:val="multilevel"/>
    <w:tmpl w:val="EDAEBA6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7E24E3F"/>
    <w:multiLevelType w:val="multilevel"/>
    <w:tmpl w:val="35F08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8BB4800"/>
    <w:multiLevelType w:val="multilevel"/>
    <w:tmpl w:val="F7B2225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AFF39D9"/>
    <w:multiLevelType w:val="multilevel"/>
    <w:tmpl w:val="FC5E6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B1F71BA"/>
    <w:multiLevelType w:val="multilevel"/>
    <w:tmpl w:val="6504A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B6B7326"/>
    <w:multiLevelType w:val="multilevel"/>
    <w:tmpl w:val="A432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D486DFE"/>
    <w:multiLevelType w:val="multilevel"/>
    <w:tmpl w:val="DF6812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D7235C7"/>
    <w:multiLevelType w:val="multilevel"/>
    <w:tmpl w:val="7D4C338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21F0AC5"/>
    <w:multiLevelType w:val="multilevel"/>
    <w:tmpl w:val="8F46EC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2C5597D"/>
    <w:multiLevelType w:val="multilevel"/>
    <w:tmpl w:val="D43A3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4D211AB"/>
    <w:multiLevelType w:val="multilevel"/>
    <w:tmpl w:val="E934E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702133F"/>
    <w:multiLevelType w:val="multilevel"/>
    <w:tmpl w:val="24DA2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7561C5C"/>
    <w:multiLevelType w:val="multilevel"/>
    <w:tmpl w:val="73749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7BC5C1F"/>
    <w:multiLevelType w:val="multilevel"/>
    <w:tmpl w:val="A894A6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AAC09A0"/>
    <w:multiLevelType w:val="multilevel"/>
    <w:tmpl w:val="C4C671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BBE220C"/>
    <w:multiLevelType w:val="multilevel"/>
    <w:tmpl w:val="98904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D9D7488"/>
    <w:multiLevelType w:val="multilevel"/>
    <w:tmpl w:val="D18C9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DA47F80"/>
    <w:multiLevelType w:val="multilevel"/>
    <w:tmpl w:val="30B88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DCE3DA2"/>
    <w:multiLevelType w:val="multilevel"/>
    <w:tmpl w:val="52E8F7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E061D71"/>
    <w:multiLevelType w:val="multilevel"/>
    <w:tmpl w:val="4A5C2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E40522E"/>
    <w:multiLevelType w:val="multilevel"/>
    <w:tmpl w:val="F31E7DD0"/>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0291A7D"/>
    <w:multiLevelType w:val="multilevel"/>
    <w:tmpl w:val="C67400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1006580"/>
    <w:multiLevelType w:val="multilevel"/>
    <w:tmpl w:val="6CC2D4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2C663F8"/>
    <w:multiLevelType w:val="multilevel"/>
    <w:tmpl w:val="F7C02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5E47F88"/>
    <w:multiLevelType w:val="multilevel"/>
    <w:tmpl w:val="A9303E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7C80DA8"/>
    <w:multiLevelType w:val="multilevel"/>
    <w:tmpl w:val="111E1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7E27110"/>
    <w:multiLevelType w:val="multilevel"/>
    <w:tmpl w:val="9E687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A712520"/>
    <w:multiLevelType w:val="multilevel"/>
    <w:tmpl w:val="06C4F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BA11D32"/>
    <w:multiLevelType w:val="multilevel"/>
    <w:tmpl w:val="603669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C1C0A1F"/>
    <w:multiLevelType w:val="multilevel"/>
    <w:tmpl w:val="09BCBE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D404F4F"/>
    <w:multiLevelType w:val="multilevel"/>
    <w:tmpl w:val="9CCCDA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D4636BB"/>
    <w:multiLevelType w:val="multilevel"/>
    <w:tmpl w:val="D1566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D9F0BEE"/>
    <w:multiLevelType w:val="multilevel"/>
    <w:tmpl w:val="C5C22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E7760E3"/>
    <w:multiLevelType w:val="multilevel"/>
    <w:tmpl w:val="6FC679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E88762A"/>
    <w:multiLevelType w:val="multilevel"/>
    <w:tmpl w:val="DAE2C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EE852E9"/>
    <w:multiLevelType w:val="multilevel"/>
    <w:tmpl w:val="EC62F5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F3D1F14"/>
    <w:multiLevelType w:val="multilevel"/>
    <w:tmpl w:val="FC88A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5"/>
  </w:num>
  <w:num w:numId="2">
    <w:abstractNumId w:val="121"/>
  </w:num>
  <w:num w:numId="3">
    <w:abstractNumId w:val="139"/>
  </w:num>
  <w:num w:numId="4">
    <w:abstractNumId w:val="11"/>
  </w:num>
  <w:num w:numId="5">
    <w:abstractNumId w:val="42"/>
  </w:num>
  <w:num w:numId="6">
    <w:abstractNumId w:val="64"/>
  </w:num>
  <w:num w:numId="7">
    <w:abstractNumId w:val="110"/>
  </w:num>
  <w:num w:numId="8">
    <w:abstractNumId w:val="57"/>
  </w:num>
  <w:num w:numId="9">
    <w:abstractNumId w:val="66"/>
  </w:num>
  <w:num w:numId="10">
    <w:abstractNumId w:val="105"/>
  </w:num>
  <w:num w:numId="11">
    <w:abstractNumId w:val="36"/>
  </w:num>
  <w:num w:numId="12">
    <w:abstractNumId w:val="35"/>
  </w:num>
  <w:num w:numId="13">
    <w:abstractNumId w:val="74"/>
  </w:num>
  <w:num w:numId="14">
    <w:abstractNumId w:val="83"/>
  </w:num>
  <w:num w:numId="15">
    <w:abstractNumId w:val="6"/>
  </w:num>
  <w:num w:numId="16">
    <w:abstractNumId w:val="93"/>
  </w:num>
  <w:num w:numId="17">
    <w:abstractNumId w:val="81"/>
  </w:num>
  <w:num w:numId="18">
    <w:abstractNumId w:val="54"/>
  </w:num>
  <w:num w:numId="19">
    <w:abstractNumId w:val="84"/>
  </w:num>
  <w:num w:numId="20">
    <w:abstractNumId w:val="82"/>
  </w:num>
  <w:num w:numId="21">
    <w:abstractNumId w:val="153"/>
  </w:num>
  <w:num w:numId="22">
    <w:abstractNumId w:val="117"/>
  </w:num>
  <w:num w:numId="23">
    <w:abstractNumId w:val="44"/>
  </w:num>
  <w:num w:numId="24">
    <w:abstractNumId w:val="100"/>
  </w:num>
  <w:num w:numId="25">
    <w:abstractNumId w:val="4"/>
  </w:num>
  <w:num w:numId="26">
    <w:abstractNumId w:val="155"/>
  </w:num>
  <w:num w:numId="27">
    <w:abstractNumId w:val="12"/>
  </w:num>
  <w:num w:numId="28">
    <w:abstractNumId w:val="52"/>
  </w:num>
  <w:num w:numId="29">
    <w:abstractNumId w:val="28"/>
  </w:num>
  <w:num w:numId="30">
    <w:abstractNumId w:val="48"/>
  </w:num>
  <w:num w:numId="31">
    <w:abstractNumId w:val="58"/>
  </w:num>
  <w:num w:numId="32">
    <w:abstractNumId w:val="62"/>
  </w:num>
  <w:num w:numId="33">
    <w:abstractNumId w:val="16"/>
  </w:num>
  <w:num w:numId="34">
    <w:abstractNumId w:val="111"/>
  </w:num>
  <w:num w:numId="35">
    <w:abstractNumId w:val="45"/>
  </w:num>
  <w:num w:numId="36">
    <w:abstractNumId w:val="134"/>
  </w:num>
  <w:num w:numId="37">
    <w:abstractNumId w:val="97"/>
  </w:num>
  <w:num w:numId="38">
    <w:abstractNumId w:val="98"/>
  </w:num>
  <w:num w:numId="39">
    <w:abstractNumId w:val="63"/>
  </w:num>
  <w:num w:numId="40">
    <w:abstractNumId w:val="76"/>
  </w:num>
  <w:num w:numId="41">
    <w:abstractNumId w:val="29"/>
  </w:num>
  <w:num w:numId="42">
    <w:abstractNumId w:val="9"/>
  </w:num>
  <w:num w:numId="43">
    <w:abstractNumId w:val="95"/>
  </w:num>
  <w:num w:numId="44">
    <w:abstractNumId w:val="1"/>
  </w:num>
  <w:num w:numId="45">
    <w:abstractNumId w:val="75"/>
  </w:num>
  <w:num w:numId="46">
    <w:abstractNumId w:val="127"/>
  </w:num>
  <w:num w:numId="47">
    <w:abstractNumId w:val="33"/>
  </w:num>
  <w:num w:numId="48">
    <w:abstractNumId w:val="7"/>
  </w:num>
  <w:num w:numId="49">
    <w:abstractNumId w:val="71"/>
  </w:num>
  <w:num w:numId="50">
    <w:abstractNumId w:val="148"/>
  </w:num>
  <w:num w:numId="51">
    <w:abstractNumId w:val="109"/>
  </w:num>
  <w:num w:numId="52">
    <w:abstractNumId w:val="0"/>
  </w:num>
  <w:num w:numId="53">
    <w:abstractNumId w:val="88"/>
  </w:num>
  <w:num w:numId="54">
    <w:abstractNumId w:val="20"/>
  </w:num>
  <w:num w:numId="55">
    <w:abstractNumId w:val="130"/>
  </w:num>
  <w:num w:numId="56">
    <w:abstractNumId w:val="132"/>
  </w:num>
  <w:num w:numId="57">
    <w:abstractNumId w:val="108"/>
  </w:num>
  <w:num w:numId="58">
    <w:abstractNumId w:val="138"/>
  </w:num>
  <w:num w:numId="59">
    <w:abstractNumId w:val="68"/>
  </w:num>
  <w:num w:numId="60">
    <w:abstractNumId w:val="3"/>
  </w:num>
  <w:num w:numId="61">
    <w:abstractNumId w:val="147"/>
  </w:num>
  <w:num w:numId="62">
    <w:abstractNumId w:val="87"/>
  </w:num>
  <w:num w:numId="63">
    <w:abstractNumId w:val="113"/>
  </w:num>
  <w:num w:numId="64">
    <w:abstractNumId w:val="89"/>
  </w:num>
  <w:num w:numId="65">
    <w:abstractNumId w:val="145"/>
  </w:num>
  <w:num w:numId="66">
    <w:abstractNumId w:val="114"/>
  </w:num>
  <w:num w:numId="67">
    <w:abstractNumId w:val="86"/>
  </w:num>
  <w:num w:numId="68">
    <w:abstractNumId w:val="61"/>
  </w:num>
  <w:num w:numId="69">
    <w:abstractNumId w:val="26"/>
  </w:num>
  <w:num w:numId="70">
    <w:abstractNumId w:val="56"/>
  </w:num>
  <w:num w:numId="71">
    <w:abstractNumId w:val="2"/>
  </w:num>
  <w:num w:numId="72">
    <w:abstractNumId w:val="90"/>
  </w:num>
  <w:num w:numId="73">
    <w:abstractNumId w:val="125"/>
  </w:num>
  <w:num w:numId="74">
    <w:abstractNumId w:val="119"/>
  </w:num>
  <w:num w:numId="75">
    <w:abstractNumId w:val="126"/>
  </w:num>
  <w:num w:numId="76">
    <w:abstractNumId w:val="135"/>
  </w:num>
  <w:num w:numId="77">
    <w:abstractNumId w:val="96"/>
  </w:num>
  <w:num w:numId="78">
    <w:abstractNumId w:val="142"/>
  </w:num>
  <w:num w:numId="79">
    <w:abstractNumId w:val="8"/>
  </w:num>
  <w:num w:numId="80">
    <w:abstractNumId w:val="118"/>
  </w:num>
  <w:num w:numId="81">
    <w:abstractNumId w:val="22"/>
  </w:num>
  <w:num w:numId="82">
    <w:abstractNumId w:val="14"/>
  </w:num>
  <w:num w:numId="83">
    <w:abstractNumId w:val="151"/>
  </w:num>
  <w:num w:numId="84">
    <w:abstractNumId w:val="80"/>
  </w:num>
  <w:num w:numId="85">
    <w:abstractNumId w:val="94"/>
  </w:num>
  <w:num w:numId="86">
    <w:abstractNumId w:val="140"/>
  </w:num>
  <w:num w:numId="87">
    <w:abstractNumId w:val="41"/>
  </w:num>
  <w:num w:numId="88">
    <w:abstractNumId w:val="13"/>
  </w:num>
  <w:num w:numId="89">
    <w:abstractNumId w:val="91"/>
  </w:num>
  <w:num w:numId="90">
    <w:abstractNumId w:val="122"/>
  </w:num>
  <w:num w:numId="91">
    <w:abstractNumId w:val="146"/>
  </w:num>
  <w:num w:numId="92">
    <w:abstractNumId w:val="38"/>
  </w:num>
  <w:num w:numId="93">
    <w:abstractNumId w:val="34"/>
  </w:num>
  <w:num w:numId="94">
    <w:abstractNumId w:val="104"/>
  </w:num>
  <w:num w:numId="95">
    <w:abstractNumId w:val="50"/>
  </w:num>
  <w:num w:numId="96">
    <w:abstractNumId w:val="103"/>
  </w:num>
  <w:num w:numId="97">
    <w:abstractNumId w:val="77"/>
  </w:num>
  <w:num w:numId="98">
    <w:abstractNumId w:val="55"/>
  </w:num>
  <w:num w:numId="99">
    <w:abstractNumId w:val="67"/>
  </w:num>
  <w:num w:numId="100">
    <w:abstractNumId w:val="106"/>
  </w:num>
  <w:num w:numId="101">
    <w:abstractNumId w:val="137"/>
  </w:num>
  <w:num w:numId="102">
    <w:abstractNumId w:val="101"/>
  </w:num>
  <w:num w:numId="103">
    <w:abstractNumId w:val="31"/>
  </w:num>
  <w:num w:numId="104">
    <w:abstractNumId w:val="17"/>
  </w:num>
  <w:num w:numId="105">
    <w:abstractNumId w:val="49"/>
  </w:num>
  <w:num w:numId="106">
    <w:abstractNumId w:val="69"/>
  </w:num>
  <w:num w:numId="107">
    <w:abstractNumId w:val="30"/>
  </w:num>
  <w:num w:numId="108">
    <w:abstractNumId w:val="27"/>
  </w:num>
  <w:num w:numId="109">
    <w:abstractNumId w:val="59"/>
  </w:num>
  <w:num w:numId="110">
    <w:abstractNumId w:val="143"/>
  </w:num>
  <w:num w:numId="111">
    <w:abstractNumId w:val="116"/>
  </w:num>
  <w:num w:numId="112">
    <w:abstractNumId w:val="25"/>
  </w:num>
  <w:num w:numId="113">
    <w:abstractNumId w:val="70"/>
  </w:num>
  <w:num w:numId="114">
    <w:abstractNumId w:val="72"/>
  </w:num>
  <w:num w:numId="115">
    <w:abstractNumId w:val="99"/>
  </w:num>
  <w:num w:numId="116">
    <w:abstractNumId w:val="19"/>
  </w:num>
  <w:num w:numId="117">
    <w:abstractNumId w:val="102"/>
  </w:num>
  <w:num w:numId="118">
    <w:abstractNumId w:val="37"/>
  </w:num>
  <w:num w:numId="119">
    <w:abstractNumId w:val="149"/>
  </w:num>
  <w:num w:numId="120">
    <w:abstractNumId w:val="65"/>
  </w:num>
  <w:num w:numId="121">
    <w:abstractNumId w:val="115"/>
  </w:num>
  <w:num w:numId="122">
    <w:abstractNumId w:val="152"/>
  </w:num>
  <w:num w:numId="123">
    <w:abstractNumId w:val="133"/>
  </w:num>
  <w:num w:numId="124">
    <w:abstractNumId w:val="15"/>
  </w:num>
  <w:num w:numId="125">
    <w:abstractNumId w:val="40"/>
  </w:num>
  <w:num w:numId="126">
    <w:abstractNumId w:val="10"/>
  </w:num>
  <w:num w:numId="127">
    <w:abstractNumId w:val="79"/>
  </w:num>
  <w:num w:numId="128">
    <w:abstractNumId w:val="5"/>
  </w:num>
  <w:num w:numId="129">
    <w:abstractNumId w:val="150"/>
  </w:num>
  <w:num w:numId="130">
    <w:abstractNumId w:val="154"/>
  </w:num>
  <w:num w:numId="131">
    <w:abstractNumId w:val="131"/>
  </w:num>
  <w:num w:numId="132">
    <w:abstractNumId w:val="78"/>
  </w:num>
  <w:num w:numId="133">
    <w:abstractNumId w:val="46"/>
  </w:num>
  <w:num w:numId="134">
    <w:abstractNumId w:val="24"/>
  </w:num>
  <w:num w:numId="135">
    <w:abstractNumId w:val="129"/>
  </w:num>
  <w:num w:numId="136">
    <w:abstractNumId w:val="21"/>
  </w:num>
  <w:num w:numId="137">
    <w:abstractNumId w:val="120"/>
  </w:num>
  <w:num w:numId="138">
    <w:abstractNumId w:val="51"/>
  </w:num>
  <w:num w:numId="139">
    <w:abstractNumId w:val="18"/>
  </w:num>
  <w:num w:numId="140">
    <w:abstractNumId w:val="107"/>
  </w:num>
  <w:num w:numId="141">
    <w:abstractNumId w:val="23"/>
  </w:num>
  <w:num w:numId="142">
    <w:abstractNumId w:val="32"/>
  </w:num>
  <w:num w:numId="143">
    <w:abstractNumId w:val="112"/>
  </w:num>
  <w:num w:numId="144">
    <w:abstractNumId w:val="144"/>
  </w:num>
  <w:num w:numId="145">
    <w:abstractNumId w:val="43"/>
  </w:num>
  <w:num w:numId="146">
    <w:abstractNumId w:val="53"/>
  </w:num>
  <w:num w:numId="147">
    <w:abstractNumId w:val="128"/>
  </w:num>
  <w:num w:numId="148">
    <w:abstractNumId w:val="60"/>
  </w:num>
  <w:num w:numId="149">
    <w:abstractNumId w:val="123"/>
  </w:num>
  <w:num w:numId="150">
    <w:abstractNumId w:val="47"/>
  </w:num>
  <w:num w:numId="151">
    <w:abstractNumId w:val="39"/>
  </w:num>
  <w:num w:numId="152">
    <w:abstractNumId w:val="136"/>
  </w:num>
  <w:num w:numId="153">
    <w:abstractNumId w:val="73"/>
  </w:num>
  <w:num w:numId="154">
    <w:abstractNumId w:val="124"/>
  </w:num>
  <w:num w:numId="155">
    <w:abstractNumId w:val="141"/>
  </w:num>
  <w:num w:numId="156">
    <w:abstractNumId w:val="92"/>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041E1"/>
    <w:rsid w:val="001041E1"/>
    <w:rsid w:val="00282B40"/>
    <w:rsid w:val="0052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1E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1E1"/>
    <w:rPr>
      <w:color w:val="0066CC"/>
      <w:u w:val="single"/>
    </w:rPr>
  </w:style>
  <w:style w:type="character" w:customStyle="1" w:styleId="Bodytext2">
    <w:name w:val="Body text (2)_"/>
    <w:basedOn w:val="DefaultParagraphFont"/>
    <w:link w:val="Bodytext20"/>
    <w:rsid w:val="001041E1"/>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basedOn w:val="DefaultParagraphFont"/>
    <w:link w:val="Bodytext30"/>
    <w:rsid w:val="001041E1"/>
    <w:rPr>
      <w:rFonts w:ascii="Times New Roman" w:eastAsia="Times New Roman" w:hAnsi="Times New Roman" w:cs="Times New Roman"/>
      <w:b w:val="0"/>
      <w:bCs w:val="0"/>
      <w:i/>
      <w:iCs/>
      <w:smallCaps w:val="0"/>
      <w:strike w:val="0"/>
      <w:spacing w:val="-3"/>
      <w:sz w:val="15"/>
      <w:szCs w:val="15"/>
      <w:u w:val="none"/>
    </w:rPr>
  </w:style>
  <w:style w:type="character" w:customStyle="1" w:styleId="Bodytext4">
    <w:name w:val="Body text (4)_"/>
    <w:basedOn w:val="DefaultParagraphFont"/>
    <w:link w:val="Bodytext40"/>
    <w:rsid w:val="001041E1"/>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5">
    <w:name w:val="Body text (5)_"/>
    <w:basedOn w:val="DefaultParagraphFont"/>
    <w:link w:val="Bodytext50"/>
    <w:rsid w:val="001041E1"/>
    <w:rPr>
      <w:rFonts w:ascii="Times New Roman" w:eastAsia="Times New Roman" w:hAnsi="Times New Roman" w:cs="Times New Roman"/>
      <w:b w:val="0"/>
      <w:bCs w:val="0"/>
      <w:i/>
      <w:iCs/>
      <w:smallCaps w:val="0"/>
      <w:strike w:val="0"/>
      <w:spacing w:val="-3"/>
      <w:sz w:val="21"/>
      <w:szCs w:val="21"/>
      <w:u w:val="none"/>
    </w:rPr>
  </w:style>
  <w:style w:type="character" w:customStyle="1" w:styleId="Bodytext5NotItalic">
    <w:name w:val="Body text (5) + Not Italic"/>
    <w:aliases w:val="Spacing 0 pt"/>
    <w:basedOn w:val="Bodytext5"/>
    <w:rsid w:val="001041E1"/>
    <w:rPr>
      <w:i/>
      <w:iCs/>
      <w:color w:val="000000"/>
      <w:spacing w:val="3"/>
      <w:w w:val="100"/>
      <w:position w:val="0"/>
      <w:lang w:val="en-US"/>
    </w:rPr>
  </w:style>
  <w:style w:type="character" w:customStyle="1" w:styleId="Bodytext">
    <w:name w:val="Body text_"/>
    <w:basedOn w:val="DefaultParagraphFont"/>
    <w:link w:val="Bodytext0"/>
    <w:rsid w:val="001041E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
    <w:name w:val="Body text (6)_"/>
    <w:basedOn w:val="DefaultParagraphFont"/>
    <w:link w:val="Bodytext60"/>
    <w:rsid w:val="001041E1"/>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Bodytext6105pt">
    <w:name w:val="Body text (6) + 10.5 pt"/>
    <w:aliases w:val="Spacing 0 pt"/>
    <w:basedOn w:val="Bodytext6"/>
    <w:rsid w:val="001041E1"/>
    <w:rPr>
      <w:color w:val="000000"/>
      <w:spacing w:val="3"/>
      <w:w w:val="100"/>
      <w:position w:val="0"/>
      <w:sz w:val="21"/>
      <w:szCs w:val="21"/>
      <w:lang w:val="en-US"/>
    </w:rPr>
  </w:style>
  <w:style w:type="character" w:customStyle="1" w:styleId="Headerorfooter2">
    <w:name w:val="Header or footer (2)_"/>
    <w:basedOn w:val="DefaultParagraphFont"/>
    <w:link w:val="Headerorfooter20"/>
    <w:rsid w:val="001041E1"/>
    <w:rPr>
      <w:rFonts w:ascii="Times New Roman" w:eastAsia="Times New Roman" w:hAnsi="Times New Roman" w:cs="Times New Roman"/>
      <w:b/>
      <w:bCs/>
      <w:i w:val="0"/>
      <w:iCs w:val="0"/>
      <w:smallCaps w:val="0"/>
      <w:strike w:val="0"/>
      <w:spacing w:val="4"/>
      <w:sz w:val="21"/>
      <w:szCs w:val="21"/>
      <w:u w:val="none"/>
    </w:rPr>
  </w:style>
  <w:style w:type="character" w:customStyle="1" w:styleId="Headerorfooter">
    <w:name w:val="Header or footer_"/>
    <w:basedOn w:val="DefaultParagraphFont"/>
    <w:link w:val="Headerorfooter0"/>
    <w:rsid w:val="001041E1"/>
    <w:rPr>
      <w:rFonts w:ascii="Times New Roman" w:eastAsia="Times New Roman" w:hAnsi="Times New Roman" w:cs="Times New Roman"/>
      <w:b w:val="0"/>
      <w:bCs w:val="0"/>
      <w:i/>
      <w:iCs/>
      <w:smallCaps w:val="0"/>
      <w:strike w:val="0"/>
      <w:spacing w:val="-3"/>
      <w:sz w:val="21"/>
      <w:szCs w:val="21"/>
      <w:u w:val="none"/>
    </w:rPr>
  </w:style>
  <w:style w:type="character" w:customStyle="1" w:styleId="HeaderorfooterBold">
    <w:name w:val="Header or footer + Bold"/>
    <w:aliases w:val="Not Italic,Spacing 0 pt"/>
    <w:basedOn w:val="Headerorfooter"/>
    <w:rsid w:val="001041E1"/>
    <w:rPr>
      <w:b/>
      <w:bCs/>
      <w:i/>
      <w:iCs/>
      <w:color w:val="000000"/>
      <w:spacing w:val="4"/>
      <w:w w:val="100"/>
      <w:position w:val="0"/>
      <w:lang w:val="en-US"/>
    </w:rPr>
  </w:style>
  <w:style w:type="character" w:customStyle="1" w:styleId="Tablecaption">
    <w:name w:val="Table caption_"/>
    <w:basedOn w:val="DefaultParagraphFont"/>
    <w:link w:val="Tablecaption0"/>
    <w:rsid w:val="001041E1"/>
    <w:rPr>
      <w:rFonts w:ascii="Times New Roman" w:eastAsia="Times New Roman" w:hAnsi="Times New Roman" w:cs="Times New Roman"/>
      <w:b w:val="0"/>
      <w:bCs w:val="0"/>
      <w:i/>
      <w:iCs/>
      <w:smallCaps w:val="0"/>
      <w:strike w:val="0"/>
      <w:spacing w:val="-3"/>
      <w:sz w:val="21"/>
      <w:szCs w:val="21"/>
      <w:u w:val="none"/>
    </w:rPr>
  </w:style>
  <w:style w:type="character" w:customStyle="1" w:styleId="Bodytext1">
    <w:name w:val="Body text"/>
    <w:basedOn w:val="Bodytext"/>
    <w:rsid w:val="001041E1"/>
    <w:rPr>
      <w:color w:val="000000"/>
      <w:w w:val="100"/>
      <w:position w:val="0"/>
      <w:lang w:val="en-US"/>
    </w:rPr>
  </w:style>
  <w:style w:type="character" w:customStyle="1" w:styleId="BodytextItalic">
    <w:name w:val="Body text + Italic"/>
    <w:aliases w:val="Spacing 0 pt"/>
    <w:basedOn w:val="Bodytext"/>
    <w:rsid w:val="001041E1"/>
    <w:rPr>
      <w:i/>
      <w:iCs/>
      <w:color w:val="000000"/>
      <w:spacing w:val="-3"/>
      <w:w w:val="100"/>
      <w:position w:val="0"/>
      <w:lang w:val="en-US"/>
    </w:rPr>
  </w:style>
  <w:style w:type="character" w:customStyle="1" w:styleId="Bodytext6105pt0">
    <w:name w:val="Body text (6) + 10.5 pt"/>
    <w:aliases w:val="Italic,Spacing 0 pt"/>
    <w:basedOn w:val="Bodytext6"/>
    <w:rsid w:val="001041E1"/>
    <w:rPr>
      <w:i/>
      <w:iCs/>
      <w:color w:val="000000"/>
      <w:spacing w:val="-3"/>
      <w:w w:val="100"/>
      <w:position w:val="0"/>
      <w:sz w:val="21"/>
      <w:szCs w:val="21"/>
      <w:lang w:val="en-US"/>
    </w:rPr>
  </w:style>
  <w:style w:type="character" w:customStyle="1" w:styleId="Bodytext6SmallCaps">
    <w:name w:val="Body text (6) + Small Caps"/>
    <w:basedOn w:val="Bodytext6"/>
    <w:rsid w:val="001041E1"/>
    <w:rPr>
      <w:smallCaps/>
      <w:color w:val="000000"/>
      <w:w w:val="100"/>
      <w:position w:val="0"/>
      <w:lang w:val="en-US"/>
    </w:rPr>
  </w:style>
  <w:style w:type="character" w:customStyle="1" w:styleId="Bodytext85pt">
    <w:name w:val="Body text + 8.5 pt"/>
    <w:aliases w:val="Spacing 0 pt"/>
    <w:basedOn w:val="Bodytext"/>
    <w:rsid w:val="001041E1"/>
    <w:rPr>
      <w:color w:val="000000"/>
      <w:spacing w:val="-2"/>
      <w:w w:val="100"/>
      <w:position w:val="0"/>
      <w:sz w:val="17"/>
      <w:szCs w:val="17"/>
      <w:lang w:val="en-US"/>
    </w:rPr>
  </w:style>
  <w:style w:type="character" w:customStyle="1" w:styleId="BodytextItalic0">
    <w:name w:val="Body text + Italic"/>
    <w:aliases w:val="Spacing 0 pt"/>
    <w:basedOn w:val="Bodytext"/>
    <w:rsid w:val="001041E1"/>
    <w:rPr>
      <w:i/>
      <w:iCs/>
      <w:color w:val="000000"/>
      <w:spacing w:val="-3"/>
      <w:w w:val="100"/>
      <w:position w:val="0"/>
      <w:lang w:val="en-US"/>
    </w:rPr>
  </w:style>
  <w:style w:type="character" w:customStyle="1" w:styleId="Bodytext7">
    <w:name w:val="Body text (7)_"/>
    <w:basedOn w:val="DefaultParagraphFont"/>
    <w:link w:val="Bodytext70"/>
    <w:rsid w:val="001041E1"/>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Bodytext7105pt">
    <w:name w:val="Body text (7) + 10.5 pt"/>
    <w:aliases w:val="Spacing 0 pt"/>
    <w:basedOn w:val="Bodytext7"/>
    <w:rsid w:val="001041E1"/>
    <w:rPr>
      <w:color w:val="000000"/>
      <w:spacing w:val="3"/>
      <w:w w:val="100"/>
      <w:position w:val="0"/>
      <w:sz w:val="21"/>
      <w:szCs w:val="21"/>
      <w:lang w:val="en-US"/>
    </w:rPr>
  </w:style>
  <w:style w:type="character" w:customStyle="1" w:styleId="Heading1">
    <w:name w:val="Heading #1_"/>
    <w:basedOn w:val="DefaultParagraphFont"/>
    <w:link w:val="Heading10"/>
    <w:rsid w:val="001041E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HeaderorfooterBold0">
    <w:name w:val="Header or footer + Bold"/>
    <w:aliases w:val="Not Italic,Spacing 0 pt"/>
    <w:basedOn w:val="Headerorfooter"/>
    <w:rsid w:val="001041E1"/>
    <w:rPr>
      <w:b/>
      <w:bCs/>
      <w:i/>
      <w:iCs/>
      <w:color w:val="000000"/>
      <w:spacing w:val="5"/>
      <w:w w:val="100"/>
      <w:position w:val="0"/>
      <w:lang w:val="en-US"/>
    </w:rPr>
  </w:style>
  <w:style w:type="character" w:customStyle="1" w:styleId="Headerorfooter1">
    <w:name w:val="Header or footer"/>
    <w:basedOn w:val="Headerorfooter"/>
    <w:rsid w:val="001041E1"/>
    <w:rPr>
      <w:color w:val="000000"/>
      <w:w w:val="100"/>
      <w:position w:val="0"/>
      <w:lang w:val="en-US"/>
    </w:rPr>
  </w:style>
  <w:style w:type="character" w:customStyle="1" w:styleId="Bodytext8">
    <w:name w:val="Body text"/>
    <w:basedOn w:val="Bodytext"/>
    <w:rsid w:val="001041E1"/>
    <w:rPr>
      <w:color w:val="000000"/>
      <w:w w:val="100"/>
      <w:position w:val="0"/>
      <w:lang w:val="en-US"/>
    </w:rPr>
  </w:style>
  <w:style w:type="character" w:customStyle="1" w:styleId="Heading11">
    <w:name w:val="Heading #1"/>
    <w:basedOn w:val="Heading1"/>
    <w:rsid w:val="001041E1"/>
    <w:rPr>
      <w:color w:val="000000"/>
      <w:w w:val="100"/>
      <w:position w:val="0"/>
      <w:lang w:val="en-US"/>
    </w:rPr>
  </w:style>
  <w:style w:type="character" w:customStyle="1" w:styleId="Headerorfooter2Spacing0pt">
    <w:name w:val="Header or footer (2) + Spacing 0 pt"/>
    <w:basedOn w:val="Headerorfooter2"/>
    <w:rsid w:val="001041E1"/>
    <w:rPr>
      <w:color w:val="000000"/>
      <w:spacing w:val="5"/>
      <w:w w:val="100"/>
      <w:position w:val="0"/>
      <w:lang w:val="en-US"/>
    </w:rPr>
  </w:style>
  <w:style w:type="character" w:customStyle="1" w:styleId="Bodytext5NotItalic0">
    <w:name w:val="Body text (5) + Not Italic"/>
    <w:aliases w:val="Spacing 0 pt"/>
    <w:basedOn w:val="Bodytext5"/>
    <w:rsid w:val="001041E1"/>
    <w:rPr>
      <w:i/>
      <w:iCs/>
      <w:color w:val="000000"/>
      <w:spacing w:val="3"/>
      <w:w w:val="100"/>
      <w:position w:val="0"/>
      <w:lang w:val="en-US"/>
    </w:rPr>
  </w:style>
  <w:style w:type="character" w:customStyle="1" w:styleId="Bodytext51">
    <w:name w:val="Body text (5)"/>
    <w:basedOn w:val="Bodytext5"/>
    <w:rsid w:val="001041E1"/>
    <w:rPr>
      <w:color w:val="000000"/>
      <w:w w:val="100"/>
      <w:position w:val="0"/>
      <w:lang w:val="en-US"/>
    </w:rPr>
  </w:style>
  <w:style w:type="character" w:customStyle="1" w:styleId="Bodytext9pt">
    <w:name w:val="Body text + 9 pt"/>
    <w:aliases w:val="Spacing 0 pt"/>
    <w:basedOn w:val="Bodytext"/>
    <w:rsid w:val="001041E1"/>
    <w:rPr>
      <w:color w:val="000000"/>
      <w:spacing w:val="2"/>
      <w:w w:val="100"/>
      <w:position w:val="0"/>
      <w:sz w:val="18"/>
      <w:szCs w:val="18"/>
      <w:lang w:val="en-US"/>
    </w:rPr>
  </w:style>
  <w:style w:type="character" w:customStyle="1" w:styleId="Bodytext7SmallCaps">
    <w:name w:val="Body text (7) + Small Caps"/>
    <w:aliases w:val="Spacing 0 pt"/>
    <w:basedOn w:val="Bodytext7"/>
    <w:rsid w:val="001041E1"/>
    <w:rPr>
      <w:smallCaps/>
      <w:color w:val="000000"/>
      <w:spacing w:val="5"/>
      <w:w w:val="100"/>
      <w:position w:val="0"/>
      <w:lang w:val="en-US"/>
    </w:rPr>
  </w:style>
  <w:style w:type="character" w:customStyle="1" w:styleId="Bodytext7105pt0">
    <w:name w:val="Body text (7) + 10.5 pt"/>
    <w:aliases w:val="Spacing 0 pt"/>
    <w:basedOn w:val="Bodytext7"/>
    <w:rsid w:val="001041E1"/>
    <w:rPr>
      <w:color w:val="000000"/>
      <w:spacing w:val="3"/>
      <w:w w:val="100"/>
      <w:position w:val="0"/>
      <w:sz w:val="21"/>
      <w:szCs w:val="21"/>
      <w:lang w:val="en-US"/>
    </w:rPr>
  </w:style>
  <w:style w:type="character" w:customStyle="1" w:styleId="Bodytext7Spacing0pt">
    <w:name w:val="Body text (7) + Spacing 0 pt"/>
    <w:basedOn w:val="Bodytext7"/>
    <w:rsid w:val="001041E1"/>
    <w:rPr>
      <w:color w:val="000000"/>
      <w:spacing w:val="5"/>
      <w:w w:val="100"/>
      <w:position w:val="0"/>
      <w:lang w:val="en-US"/>
    </w:rPr>
  </w:style>
  <w:style w:type="character" w:customStyle="1" w:styleId="Bodytext80">
    <w:name w:val="Body text (8)_"/>
    <w:basedOn w:val="DefaultParagraphFont"/>
    <w:link w:val="Bodytext81"/>
    <w:rsid w:val="001041E1"/>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Bodytext8SmallCaps">
    <w:name w:val="Body text (8) + Small Caps"/>
    <w:basedOn w:val="Bodytext80"/>
    <w:rsid w:val="001041E1"/>
    <w:rPr>
      <w:smallCaps/>
      <w:color w:val="000000"/>
      <w:w w:val="100"/>
      <w:position w:val="0"/>
      <w:lang w:val="en-US"/>
    </w:rPr>
  </w:style>
  <w:style w:type="character" w:customStyle="1" w:styleId="Bodytext9">
    <w:name w:val="Body text (9)_"/>
    <w:basedOn w:val="DefaultParagraphFont"/>
    <w:link w:val="Bodytext90"/>
    <w:rsid w:val="001041E1"/>
    <w:rPr>
      <w:rFonts w:ascii="Century Schoolbook" w:eastAsia="Century Schoolbook" w:hAnsi="Century Schoolbook" w:cs="Century Schoolbook"/>
      <w:b w:val="0"/>
      <w:bCs w:val="0"/>
      <w:i/>
      <w:iCs/>
      <w:smallCaps w:val="0"/>
      <w:strike w:val="0"/>
      <w:spacing w:val="-5"/>
      <w:sz w:val="19"/>
      <w:szCs w:val="19"/>
      <w:u w:val="none"/>
    </w:rPr>
  </w:style>
  <w:style w:type="character" w:customStyle="1" w:styleId="Bodytext91">
    <w:name w:val="Body text (9)"/>
    <w:basedOn w:val="Bodytext9"/>
    <w:rsid w:val="001041E1"/>
    <w:rPr>
      <w:color w:val="000000"/>
      <w:w w:val="100"/>
      <w:position w:val="0"/>
      <w:lang w:val="en-US"/>
    </w:rPr>
  </w:style>
  <w:style w:type="character" w:customStyle="1" w:styleId="BodytextItalic1">
    <w:name w:val="Body text + Italic"/>
    <w:aliases w:val="Spacing 0 pt"/>
    <w:basedOn w:val="Bodytext"/>
    <w:rsid w:val="001041E1"/>
    <w:rPr>
      <w:i/>
      <w:iCs/>
      <w:color w:val="000000"/>
      <w:spacing w:val="-3"/>
      <w:w w:val="100"/>
      <w:position w:val="0"/>
      <w:lang w:val="en-US"/>
    </w:rPr>
  </w:style>
  <w:style w:type="paragraph" w:customStyle="1" w:styleId="Bodytext20">
    <w:name w:val="Body text (2)"/>
    <w:basedOn w:val="Normal"/>
    <w:link w:val="Bodytext2"/>
    <w:rsid w:val="001041E1"/>
    <w:pPr>
      <w:shd w:val="clear" w:color="auto" w:fill="FFFFFF"/>
      <w:spacing w:line="221"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1041E1"/>
    <w:pPr>
      <w:shd w:val="clear" w:color="auto" w:fill="FFFFFF"/>
      <w:spacing w:line="221" w:lineRule="exact"/>
      <w:jc w:val="center"/>
    </w:pPr>
    <w:rPr>
      <w:rFonts w:ascii="Times New Roman" w:eastAsia="Times New Roman" w:hAnsi="Times New Roman" w:cs="Times New Roman"/>
      <w:i/>
      <w:iCs/>
      <w:spacing w:val="-3"/>
      <w:sz w:val="15"/>
      <w:szCs w:val="15"/>
    </w:rPr>
  </w:style>
  <w:style w:type="paragraph" w:customStyle="1" w:styleId="Bodytext40">
    <w:name w:val="Body text (4)"/>
    <w:basedOn w:val="Normal"/>
    <w:link w:val="Bodytext4"/>
    <w:rsid w:val="001041E1"/>
    <w:pPr>
      <w:shd w:val="clear" w:color="auto" w:fill="FFFFFF"/>
      <w:spacing w:after="36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1041E1"/>
    <w:pPr>
      <w:shd w:val="clear" w:color="auto" w:fill="FFFFFF"/>
      <w:spacing w:before="360" w:after="240" w:line="0" w:lineRule="atLeast"/>
      <w:ind w:hanging="960"/>
      <w:jc w:val="center"/>
    </w:pPr>
    <w:rPr>
      <w:rFonts w:ascii="Times New Roman" w:eastAsia="Times New Roman" w:hAnsi="Times New Roman" w:cs="Times New Roman"/>
      <w:i/>
      <w:iCs/>
      <w:spacing w:val="-3"/>
      <w:sz w:val="21"/>
      <w:szCs w:val="21"/>
    </w:rPr>
  </w:style>
  <w:style w:type="paragraph" w:customStyle="1" w:styleId="Bodytext0">
    <w:name w:val="Body text"/>
    <w:basedOn w:val="Normal"/>
    <w:link w:val="Bodytext"/>
    <w:rsid w:val="001041E1"/>
    <w:pPr>
      <w:shd w:val="clear" w:color="auto" w:fill="FFFFFF"/>
      <w:spacing w:before="240" w:after="240" w:line="264" w:lineRule="exact"/>
      <w:ind w:hanging="560"/>
      <w:jc w:val="center"/>
    </w:pPr>
    <w:rPr>
      <w:rFonts w:ascii="Times New Roman" w:eastAsia="Times New Roman" w:hAnsi="Times New Roman" w:cs="Times New Roman"/>
      <w:spacing w:val="3"/>
      <w:sz w:val="21"/>
      <w:szCs w:val="21"/>
    </w:rPr>
  </w:style>
  <w:style w:type="paragraph" w:customStyle="1" w:styleId="Bodytext60">
    <w:name w:val="Body text (6)"/>
    <w:basedOn w:val="Normal"/>
    <w:link w:val="Bodytext6"/>
    <w:rsid w:val="001041E1"/>
    <w:pPr>
      <w:shd w:val="clear" w:color="auto" w:fill="FFFFFF"/>
      <w:spacing w:after="120" w:line="0" w:lineRule="atLeast"/>
      <w:ind w:hanging="560"/>
      <w:jc w:val="center"/>
    </w:pPr>
    <w:rPr>
      <w:rFonts w:ascii="Times New Roman" w:eastAsia="Times New Roman" w:hAnsi="Times New Roman" w:cs="Times New Roman"/>
      <w:spacing w:val="2"/>
      <w:sz w:val="17"/>
      <w:szCs w:val="17"/>
    </w:rPr>
  </w:style>
  <w:style w:type="paragraph" w:customStyle="1" w:styleId="Headerorfooter20">
    <w:name w:val="Header or footer (2)"/>
    <w:basedOn w:val="Normal"/>
    <w:link w:val="Headerorfooter2"/>
    <w:rsid w:val="001041E1"/>
    <w:pPr>
      <w:shd w:val="clear" w:color="auto" w:fill="FFFFFF"/>
      <w:spacing w:line="0" w:lineRule="atLeast"/>
    </w:pPr>
    <w:rPr>
      <w:rFonts w:ascii="Times New Roman" w:eastAsia="Times New Roman" w:hAnsi="Times New Roman" w:cs="Times New Roman"/>
      <w:b/>
      <w:bCs/>
      <w:spacing w:val="4"/>
      <w:sz w:val="21"/>
      <w:szCs w:val="21"/>
    </w:rPr>
  </w:style>
  <w:style w:type="paragraph" w:customStyle="1" w:styleId="Headerorfooter0">
    <w:name w:val="Header or footer"/>
    <w:basedOn w:val="Normal"/>
    <w:link w:val="Headerorfooter"/>
    <w:rsid w:val="001041E1"/>
    <w:pPr>
      <w:shd w:val="clear" w:color="auto" w:fill="FFFFFF"/>
      <w:spacing w:line="341" w:lineRule="exact"/>
    </w:pPr>
    <w:rPr>
      <w:rFonts w:ascii="Times New Roman" w:eastAsia="Times New Roman" w:hAnsi="Times New Roman" w:cs="Times New Roman"/>
      <w:i/>
      <w:iCs/>
      <w:spacing w:val="-3"/>
      <w:sz w:val="21"/>
      <w:szCs w:val="21"/>
    </w:rPr>
  </w:style>
  <w:style w:type="paragraph" w:customStyle="1" w:styleId="Tablecaption0">
    <w:name w:val="Table caption"/>
    <w:basedOn w:val="Normal"/>
    <w:link w:val="Tablecaption"/>
    <w:rsid w:val="001041E1"/>
    <w:pPr>
      <w:shd w:val="clear" w:color="auto" w:fill="FFFFFF"/>
      <w:spacing w:line="0" w:lineRule="atLeast"/>
    </w:pPr>
    <w:rPr>
      <w:rFonts w:ascii="Times New Roman" w:eastAsia="Times New Roman" w:hAnsi="Times New Roman" w:cs="Times New Roman"/>
      <w:i/>
      <w:iCs/>
      <w:spacing w:val="-3"/>
      <w:sz w:val="21"/>
      <w:szCs w:val="21"/>
    </w:rPr>
  </w:style>
  <w:style w:type="paragraph" w:customStyle="1" w:styleId="Bodytext70">
    <w:name w:val="Body text (7)"/>
    <w:basedOn w:val="Normal"/>
    <w:link w:val="Bodytext7"/>
    <w:rsid w:val="001041E1"/>
    <w:pPr>
      <w:shd w:val="clear" w:color="auto" w:fill="FFFFFF"/>
      <w:spacing w:before="300" w:after="300" w:line="0" w:lineRule="atLeast"/>
      <w:jc w:val="center"/>
    </w:pPr>
    <w:rPr>
      <w:rFonts w:ascii="Times New Roman" w:eastAsia="Times New Roman" w:hAnsi="Times New Roman" w:cs="Times New Roman"/>
      <w:spacing w:val="-2"/>
      <w:sz w:val="17"/>
      <w:szCs w:val="17"/>
    </w:rPr>
  </w:style>
  <w:style w:type="paragraph" w:customStyle="1" w:styleId="Heading10">
    <w:name w:val="Heading #1"/>
    <w:basedOn w:val="Normal"/>
    <w:link w:val="Heading1"/>
    <w:rsid w:val="001041E1"/>
    <w:pPr>
      <w:shd w:val="clear" w:color="auto" w:fill="FFFFFF"/>
      <w:spacing w:before="360" w:after="60" w:line="0" w:lineRule="atLeast"/>
      <w:ind w:hanging="460"/>
      <w:outlineLvl w:val="0"/>
    </w:pPr>
    <w:rPr>
      <w:rFonts w:ascii="Times New Roman" w:eastAsia="Times New Roman" w:hAnsi="Times New Roman" w:cs="Times New Roman"/>
      <w:spacing w:val="3"/>
      <w:sz w:val="21"/>
      <w:szCs w:val="21"/>
    </w:rPr>
  </w:style>
  <w:style w:type="paragraph" w:customStyle="1" w:styleId="Bodytext81">
    <w:name w:val="Body text (8)"/>
    <w:basedOn w:val="Normal"/>
    <w:link w:val="Bodytext80"/>
    <w:rsid w:val="001041E1"/>
    <w:pPr>
      <w:shd w:val="clear" w:color="auto" w:fill="FFFFFF"/>
      <w:spacing w:after="240" w:line="283" w:lineRule="exact"/>
      <w:jc w:val="center"/>
    </w:pPr>
    <w:rPr>
      <w:rFonts w:ascii="Times New Roman" w:eastAsia="Times New Roman" w:hAnsi="Times New Roman" w:cs="Times New Roman"/>
      <w:spacing w:val="2"/>
      <w:sz w:val="18"/>
      <w:szCs w:val="18"/>
    </w:rPr>
  </w:style>
  <w:style w:type="paragraph" w:customStyle="1" w:styleId="Bodytext90">
    <w:name w:val="Body text (9)"/>
    <w:basedOn w:val="Normal"/>
    <w:link w:val="Bodytext9"/>
    <w:rsid w:val="001041E1"/>
    <w:pPr>
      <w:shd w:val="clear" w:color="auto" w:fill="FFFFFF"/>
      <w:spacing w:line="528" w:lineRule="exact"/>
      <w:jc w:val="right"/>
    </w:pPr>
    <w:rPr>
      <w:rFonts w:ascii="Century Schoolbook" w:eastAsia="Century Schoolbook" w:hAnsi="Century Schoolbook" w:cs="Century Schoolbook"/>
      <w:i/>
      <w:iCs/>
      <w:spacing w:val="-5"/>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13483</Words>
  <Characters>76859</Characters>
  <Application>Microsoft Office Word</Application>
  <DocSecurity>0</DocSecurity>
  <Lines>640</Lines>
  <Paragraphs>180</Paragraphs>
  <ScaleCrop>false</ScaleCrop>
  <Company/>
  <LinksUpToDate>false</LinksUpToDate>
  <CharactersWithSpaces>90162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2014-06-02T09:49:00Z</dcterms:created>
  <dcterms:modified xsi:type="dcterms:W3CDTF">2014-06-02T09:50:00Z</dcterms:modified>
</cp:coreProperties>
</file>