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69" w:rsidRDefault="000976BD">
      <w:pPr>
        <w:pStyle w:val="Bodytext20"/>
        <w:framePr w:w="6917" w:h="2722" w:hRule="exact" w:wrap="none" w:vAnchor="page" w:hAnchor="page" w:x="2857" w:y="2948"/>
        <w:shd w:val="clear" w:color="auto" w:fill="auto"/>
        <w:ind w:left="60"/>
      </w:pPr>
      <w:r>
        <w:rPr>
          <w:rStyle w:val="Bodytext21"/>
          <w:b/>
          <w:bCs/>
        </w:rPr>
        <w:t>ACTS</w:t>
      </w:r>
    </w:p>
    <w:p w:rsidR="00065E69" w:rsidRDefault="000976BD">
      <w:pPr>
        <w:pStyle w:val="Bodytext20"/>
        <w:framePr w:w="6917" w:h="2722" w:hRule="exact" w:wrap="none" w:vAnchor="page" w:hAnchor="page" w:x="2857" w:y="2948"/>
        <w:shd w:val="clear" w:color="auto" w:fill="auto"/>
        <w:tabs>
          <w:tab w:val="left" w:pos="5134"/>
        </w:tabs>
        <w:ind w:left="60"/>
      </w:pPr>
      <w:r>
        <w:rPr>
          <w:rStyle w:val="Bodytext21"/>
          <w:b/>
          <w:bCs/>
        </w:rPr>
        <w:t>SUPPLEMENT No. 8</w:t>
      </w:r>
      <w:r>
        <w:rPr>
          <w:rStyle w:val="Bodytext21"/>
          <w:b/>
          <w:bCs/>
        </w:rPr>
        <w:tab/>
        <w:t>8th October, 2010.</w:t>
      </w:r>
    </w:p>
    <w:p w:rsidR="00065E69" w:rsidRDefault="000976BD">
      <w:pPr>
        <w:pStyle w:val="Bodytext20"/>
        <w:framePr w:w="6917" w:h="2722" w:hRule="exact" w:wrap="none" w:vAnchor="page" w:hAnchor="page" w:x="2857" w:y="2948"/>
        <w:shd w:val="clear" w:color="auto" w:fill="auto"/>
        <w:ind w:left="60"/>
        <w:jc w:val="center"/>
      </w:pPr>
      <w:r>
        <w:rPr>
          <w:rStyle w:val="Bodytext21"/>
          <w:b/>
          <w:bCs/>
        </w:rPr>
        <w:t>ACTS SUPPLEMENT</w:t>
      </w:r>
    </w:p>
    <w:p w:rsidR="00065E69" w:rsidRDefault="000976BD">
      <w:pPr>
        <w:pStyle w:val="Bodytext30"/>
        <w:framePr w:w="6917" w:h="2722" w:hRule="exact" w:wrap="none" w:vAnchor="page" w:hAnchor="page" w:x="2857" w:y="2948"/>
        <w:shd w:val="clear" w:color="auto" w:fill="auto"/>
        <w:ind w:left="60"/>
      </w:pPr>
      <w:r>
        <w:rPr>
          <w:rStyle w:val="Bodytext31"/>
          <w:i/>
          <w:iCs/>
        </w:rPr>
        <w:t>to The Uganda Gazette No. 59 Volume CIII dated 8th October, 2010.</w:t>
      </w:r>
    </w:p>
    <w:p w:rsidR="00065E69" w:rsidRDefault="000976BD">
      <w:pPr>
        <w:pStyle w:val="Bodytext40"/>
        <w:framePr w:w="6917" w:h="2722" w:hRule="exact" w:wrap="none" w:vAnchor="page" w:hAnchor="page" w:x="2857" w:y="2948"/>
        <w:shd w:val="clear" w:color="auto" w:fill="auto"/>
        <w:spacing w:after="225" w:line="140" w:lineRule="exact"/>
        <w:ind w:left="60"/>
      </w:pPr>
      <w:r>
        <w:rPr>
          <w:rStyle w:val="Bodytext41"/>
        </w:rPr>
        <w:t>Printed by UPPC, Entebbe, by Order of the Government.</w:t>
      </w:r>
    </w:p>
    <w:p w:rsidR="00065E69" w:rsidRDefault="000976BD">
      <w:pPr>
        <w:pStyle w:val="Bodytext50"/>
        <w:framePr w:w="6917" w:h="2722" w:hRule="exact" w:wrap="none" w:vAnchor="page" w:hAnchor="page" w:x="2857" w:y="2948"/>
        <w:shd w:val="clear" w:color="auto" w:fill="auto"/>
        <w:spacing w:before="0" w:line="200" w:lineRule="exact"/>
        <w:ind w:left="60" w:firstLine="0"/>
      </w:pPr>
      <w:r>
        <w:rPr>
          <w:rStyle w:val="Bodytext51"/>
          <w:b/>
          <w:bCs/>
          <w:i/>
          <w:iCs/>
        </w:rPr>
        <w:t>Emoluments and Benefits of the President,</w:t>
      </w:r>
    </w:p>
    <w:p w:rsidR="00065E69" w:rsidRDefault="000976BD">
      <w:pPr>
        <w:pStyle w:val="Bodytext50"/>
        <w:framePr w:w="6917" w:h="2722" w:hRule="exact" w:wrap="none" w:vAnchor="page" w:hAnchor="page" w:x="2857" w:y="2948"/>
        <w:shd w:val="clear" w:color="auto" w:fill="auto"/>
        <w:tabs>
          <w:tab w:val="left" w:pos="1529"/>
          <w:tab w:val="left" w:pos="6233"/>
        </w:tabs>
        <w:spacing w:before="0" w:after="138" w:line="200" w:lineRule="exact"/>
        <w:ind w:left="60" w:firstLine="0"/>
        <w:jc w:val="left"/>
      </w:pPr>
      <w:r>
        <w:rPr>
          <w:rStyle w:val="Bodytext5NotItalic"/>
          <w:b/>
          <w:bCs/>
        </w:rPr>
        <w:t>Act 19</w:t>
      </w:r>
      <w:r>
        <w:rPr>
          <w:rStyle w:val="Bodytext5NotItalic"/>
          <w:b/>
          <w:bCs/>
        </w:rPr>
        <w:tab/>
      </w:r>
      <w:r>
        <w:rPr>
          <w:rStyle w:val="Bodytext51"/>
          <w:b/>
          <w:bCs/>
          <w:i/>
          <w:iCs/>
        </w:rPr>
        <w:t xml:space="preserve">Vice President and Prime </w:t>
      </w:r>
      <w:r>
        <w:rPr>
          <w:rStyle w:val="Bodytext51"/>
          <w:b/>
          <w:bCs/>
          <w:i/>
          <w:iCs/>
        </w:rPr>
        <w:t>Minister Act</w:t>
      </w:r>
      <w:r>
        <w:rPr>
          <w:rStyle w:val="Bodytext5NotItalic"/>
          <w:b/>
          <w:bCs/>
        </w:rPr>
        <w:tab/>
        <w:t>2010</w:t>
      </w:r>
    </w:p>
    <w:p w:rsidR="00065E69" w:rsidRDefault="000976BD">
      <w:pPr>
        <w:pStyle w:val="Bodytext0"/>
        <w:framePr w:w="6917" w:h="2722" w:hRule="exact" w:wrap="none" w:vAnchor="page" w:hAnchor="page" w:x="2857" w:y="2948"/>
        <w:shd w:val="clear" w:color="auto" w:fill="auto"/>
        <w:spacing w:before="0" w:after="0"/>
        <w:ind w:left="60" w:firstLine="0"/>
      </w:pPr>
      <w:r>
        <w:rPr>
          <w:rStyle w:val="Bodytext1"/>
        </w:rPr>
        <w:t>THE EMOLUMENTS AND BENEFITS OF THE PRESIDENT, VICE PRESIDENT AND PRIME MINISTER ACT, 2010</w:t>
      </w:r>
    </w:p>
    <w:p w:rsidR="00065E69" w:rsidRDefault="000976BD">
      <w:pPr>
        <w:pStyle w:val="Tablecaption0"/>
        <w:framePr w:wrap="none" w:vAnchor="page" w:hAnchor="page" w:x="4647" w:y="5898"/>
        <w:shd w:val="clear" w:color="auto" w:fill="auto"/>
        <w:spacing w:line="200" w:lineRule="exact"/>
      </w:pPr>
      <w:r>
        <w:rPr>
          <w:rStyle w:val="Tablecaption1"/>
        </w:rPr>
        <w:t>ARRANGEMENT OF SECTIONS</w:t>
      </w:r>
    </w:p>
    <w:tbl>
      <w:tblPr>
        <w:tblOverlap w:val="never"/>
        <w:tblW w:w="0" w:type="auto"/>
        <w:tblLayout w:type="fixed"/>
        <w:tblCellMar>
          <w:left w:w="10" w:type="dxa"/>
          <w:right w:w="10" w:type="dxa"/>
        </w:tblCellMar>
        <w:tblLook w:val="04A0"/>
      </w:tblPr>
      <w:tblGrid>
        <w:gridCol w:w="758"/>
        <w:gridCol w:w="5976"/>
      </w:tblGrid>
      <w:tr w:rsidR="00065E69">
        <w:tblPrEx>
          <w:tblCellMar>
            <w:top w:w="0" w:type="dxa"/>
            <w:bottom w:w="0" w:type="dxa"/>
          </w:tblCellMar>
        </w:tblPrEx>
        <w:trPr>
          <w:trHeight w:hRule="exact" w:val="293"/>
        </w:trPr>
        <w:tc>
          <w:tcPr>
            <w:tcW w:w="758"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right="120" w:firstLine="0"/>
              <w:jc w:val="right"/>
            </w:pPr>
            <w:r>
              <w:rPr>
                <w:rStyle w:val="BodytextItalic"/>
              </w:rPr>
              <w:t>Section</w:t>
            </w:r>
          </w:p>
        </w:tc>
        <w:tc>
          <w:tcPr>
            <w:tcW w:w="5976" w:type="dxa"/>
            <w:shd w:val="clear" w:color="auto" w:fill="FFFFFF"/>
          </w:tcPr>
          <w:p w:rsidR="00065E69" w:rsidRDefault="00065E69">
            <w:pPr>
              <w:framePr w:w="6734" w:h="6715" w:wrap="none" w:vAnchor="page" w:hAnchor="page" w:x="2862" w:y="6130"/>
              <w:rPr>
                <w:sz w:val="10"/>
                <w:szCs w:val="10"/>
              </w:rPr>
            </w:pPr>
          </w:p>
        </w:tc>
      </w:tr>
      <w:tr w:rsidR="00065E69">
        <w:tblPrEx>
          <w:tblCellMar>
            <w:top w:w="0" w:type="dxa"/>
            <w:bottom w:w="0" w:type="dxa"/>
          </w:tblCellMar>
        </w:tblPrEx>
        <w:trPr>
          <w:trHeight w:hRule="exact" w:val="331"/>
        </w:trPr>
        <w:tc>
          <w:tcPr>
            <w:tcW w:w="758"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right="120" w:firstLine="0"/>
              <w:jc w:val="right"/>
            </w:pPr>
            <w:r>
              <w:rPr>
                <w:rStyle w:val="Bodytext6"/>
              </w:rPr>
              <w:t>1.</w:t>
            </w: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Interpretation.</w:t>
            </w:r>
          </w:p>
        </w:tc>
      </w:tr>
      <w:tr w:rsidR="00065E69">
        <w:tblPrEx>
          <w:tblCellMar>
            <w:top w:w="0" w:type="dxa"/>
            <w:bottom w:w="0" w:type="dxa"/>
          </w:tblCellMar>
        </w:tblPrEx>
        <w:trPr>
          <w:trHeight w:hRule="exact" w:val="250"/>
        </w:trPr>
        <w:tc>
          <w:tcPr>
            <w:tcW w:w="758"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right="120" w:firstLine="0"/>
              <w:jc w:val="right"/>
            </w:pPr>
            <w:r>
              <w:rPr>
                <w:rStyle w:val="Bodytext6"/>
              </w:rPr>
              <w:t>2.</w:t>
            </w: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Salary, allowances and other benefits of the President.</w:t>
            </w:r>
          </w:p>
        </w:tc>
      </w:tr>
      <w:tr w:rsidR="00065E69">
        <w:tblPrEx>
          <w:tblCellMar>
            <w:top w:w="0" w:type="dxa"/>
            <w:bottom w:w="0" w:type="dxa"/>
          </w:tblCellMar>
        </w:tblPrEx>
        <w:trPr>
          <w:trHeight w:hRule="exact" w:val="259"/>
        </w:trPr>
        <w:tc>
          <w:tcPr>
            <w:tcW w:w="758"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right="120" w:firstLine="0"/>
              <w:jc w:val="right"/>
            </w:pPr>
            <w:r>
              <w:rPr>
                <w:rStyle w:val="Bodytext6"/>
              </w:rPr>
              <w:t>3.</w:t>
            </w: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 xml:space="preserve">Salary, allowances and other </w:t>
            </w:r>
            <w:r>
              <w:rPr>
                <w:rStyle w:val="Bodytext6"/>
              </w:rPr>
              <w:t>benefits of the Vice President.</w:t>
            </w:r>
          </w:p>
        </w:tc>
      </w:tr>
      <w:tr w:rsidR="00065E69">
        <w:tblPrEx>
          <w:tblCellMar>
            <w:top w:w="0" w:type="dxa"/>
            <w:bottom w:w="0" w:type="dxa"/>
          </w:tblCellMar>
        </w:tblPrEx>
        <w:trPr>
          <w:trHeight w:hRule="exact" w:val="269"/>
        </w:trPr>
        <w:tc>
          <w:tcPr>
            <w:tcW w:w="758"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right="120" w:firstLine="0"/>
              <w:jc w:val="right"/>
            </w:pPr>
            <w:r>
              <w:rPr>
                <w:rStyle w:val="Bodytext6"/>
              </w:rPr>
              <w:t>4.</w:t>
            </w: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Salary, allowances and other benefits of the Prime Minister.</w:t>
            </w:r>
          </w:p>
        </w:tc>
      </w:tr>
      <w:tr w:rsidR="00065E69">
        <w:tblPrEx>
          <w:tblCellMar>
            <w:top w:w="0" w:type="dxa"/>
            <w:bottom w:w="0" w:type="dxa"/>
          </w:tblCellMar>
        </w:tblPrEx>
        <w:trPr>
          <w:trHeight w:hRule="exact" w:val="264"/>
        </w:trPr>
        <w:tc>
          <w:tcPr>
            <w:tcW w:w="758"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right="120" w:firstLine="0"/>
              <w:jc w:val="right"/>
            </w:pPr>
            <w:r>
              <w:rPr>
                <w:rStyle w:val="Bodytext6"/>
              </w:rPr>
              <w:t>5.</w:t>
            </w: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Benefits for a President ceasing to hold office.</w:t>
            </w:r>
          </w:p>
        </w:tc>
      </w:tr>
      <w:tr w:rsidR="00065E69">
        <w:tblPrEx>
          <w:tblCellMar>
            <w:top w:w="0" w:type="dxa"/>
            <w:bottom w:w="0" w:type="dxa"/>
          </w:tblCellMar>
        </w:tblPrEx>
        <w:trPr>
          <w:trHeight w:hRule="exact" w:val="278"/>
        </w:trPr>
        <w:tc>
          <w:tcPr>
            <w:tcW w:w="758"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right="120" w:firstLine="0"/>
              <w:jc w:val="right"/>
            </w:pPr>
            <w:r>
              <w:rPr>
                <w:rStyle w:val="Bodytext6"/>
              </w:rPr>
              <w:t>6.</w:t>
            </w: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Benefits of surviving spouse or spouses and dependent children of</w:t>
            </w:r>
          </w:p>
        </w:tc>
      </w:tr>
      <w:tr w:rsidR="00065E69">
        <w:tblPrEx>
          <w:tblCellMar>
            <w:top w:w="0" w:type="dxa"/>
            <w:bottom w:w="0" w:type="dxa"/>
          </w:tblCellMar>
        </w:tblPrEx>
        <w:trPr>
          <w:trHeight w:hRule="exact" w:val="245"/>
        </w:trPr>
        <w:tc>
          <w:tcPr>
            <w:tcW w:w="758" w:type="dxa"/>
            <w:shd w:val="clear" w:color="auto" w:fill="FFFFFF"/>
          </w:tcPr>
          <w:p w:rsidR="00065E69" w:rsidRDefault="00065E69">
            <w:pPr>
              <w:framePr w:w="6734" w:h="6715" w:wrap="none" w:vAnchor="page" w:hAnchor="page" w:x="2862" w:y="6130"/>
              <w:rPr>
                <w:sz w:val="10"/>
                <w:szCs w:val="10"/>
              </w:rPr>
            </w:pP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a President who dies in office.</w:t>
            </w:r>
          </w:p>
        </w:tc>
      </w:tr>
      <w:tr w:rsidR="00065E69">
        <w:tblPrEx>
          <w:tblCellMar>
            <w:top w:w="0" w:type="dxa"/>
            <w:bottom w:w="0" w:type="dxa"/>
          </w:tblCellMar>
        </w:tblPrEx>
        <w:trPr>
          <w:trHeight w:hRule="exact" w:val="283"/>
        </w:trPr>
        <w:tc>
          <w:tcPr>
            <w:tcW w:w="758"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right="120" w:firstLine="0"/>
              <w:jc w:val="right"/>
            </w:pPr>
            <w:r>
              <w:rPr>
                <w:rStyle w:val="Bodytext6"/>
              </w:rPr>
              <w:t>7.</w:t>
            </w: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Benefits of surviving spouse or spouses and dependent children of</w:t>
            </w:r>
          </w:p>
        </w:tc>
      </w:tr>
      <w:tr w:rsidR="00065E69">
        <w:tblPrEx>
          <w:tblCellMar>
            <w:top w:w="0" w:type="dxa"/>
            <w:bottom w:w="0" w:type="dxa"/>
          </w:tblCellMar>
        </w:tblPrEx>
        <w:trPr>
          <w:trHeight w:hRule="exact" w:val="245"/>
        </w:trPr>
        <w:tc>
          <w:tcPr>
            <w:tcW w:w="758" w:type="dxa"/>
            <w:shd w:val="clear" w:color="auto" w:fill="FFFFFF"/>
          </w:tcPr>
          <w:p w:rsidR="00065E69" w:rsidRDefault="00065E69">
            <w:pPr>
              <w:framePr w:w="6734" w:h="6715" w:wrap="none" w:vAnchor="page" w:hAnchor="page" w:x="2862" w:y="6130"/>
              <w:rPr>
                <w:sz w:val="10"/>
                <w:szCs w:val="10"/>
              </w:rPr>
            </w:pP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a deceased retired President.</w:t>
            </w:r>
          </w:p>
        </w:tc>
      </w:tr>
      <w:tr w:rsidR="00065E69">
        <w:tblPrEx>
          <w:tblCellMar>
            <w:top w:w="0" w:type="dxa"/>
            <w:bottom w:w="0" w:type="dxa"/>
          </w:tblCellMar>
        </w:tblPrEx>
        <w:trPr>
          <w:trHeight w:hRule="exact" w:val="274"/>
        </w:trPr>
        <w:tc>
          <w:tcPr>
            <w:tcW w:w="758"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right="120" w:firstLine="0"/>
              <w:jc w:val="right"/>
            </w:pPr>
            <w:r>
              <w:rPr>
                <w:rStyle w:val="Bodytext6"/>
              </w:rPr>
              <w:t>8.</w:t>
            </w: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Benefits for a Vice President ceasing to hold office.</w:t>
            </w:r>
          </w:p>
        </w:tc>
      </w:tr>
      <w:tr w:rsidR="00065E69">
        <w:tblPrEx>
          <w:tblCellMar>
            <w:top w:w="0" w:type="dxa"/>
            <w:bottom w:w="0" w:type="dxa"/>
          </w:tblCellMar>
        </w:tblPrEx>
        <w:trPr>
          <w:trHeight w:hRule="exact" w:val="274"/>
        </w:trPr>
        <w:tc>
          <w:tcPr>
            <w:tcW w:w="758"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right="120" w:firstLine="0"/>
              <w:jc w:val="right"/>
            </w:pPr>
            <w:r>
              <w:rPr>
                <w:rStyle w:val="Bodytext6"/>
              </w:rPr>
              <w:t>9.</w:t>
            </w: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Benefits of surviving spouse or spouses and dependent children of</w:t>
            </w:r>
          </w:p>
        </w:tc>
      </w:tr>
      <w:tr w:rsidR="00065E69">
        <w:tblPrEx>
          <w:tblCellMar>
            <w:top w:w="0" w:type="dxa"/>
            <w:bottom w:w="0" w:type="dxa"/>
          </w:tblCellMar>
        </w:tblPrEx>
        <w:trPr>
          <w:trHeight w:hRule="exact" w:val="250"/>
        </w:trPr>
        <w:tc>
          <w:tcPr>
            <w:tcW w:w="758" w:type="dxa"/>
            <w:shd w:val="clear" w:color="auto" w:fill="FFFFFF"/>
          </w:tcPr>
          <w:p w:rsidR="00065E69" w:rsidRDefault="00065E69">
            <w:pPr>
              <w:framePr w:w="6734" w:h="6715" w:wrap="none" w:vAnchor="page" w:hAnchor="page" w:x="2862" w:y="6130"/>
              <w:rPr>
                <w:sz w:val="10"/>
                <w:szCs w:val="10"/>
              </w:rPr>
            </w:pP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a Vice President who dies</w:t>
            </w:r>
            <w:r>
              <w:rPr>
                <w:rStyle w:val="Bodytext6"/>
              </w:rPr>
              <w:t xml:space="preserve"> in office.</w:t>
            </w:r>
          </w:p>
        </w:tc>
      </w:tr>
      <w:tr w:rsidR="00065E69">
        <w:tblPrEx>
          <w:tblCellMar>
            <w:top w:w="0" w:type="dxa"/>
            <w:bottom w:w="0" w:type="dxa"/>
          </w:tblCellMar>
        </w:tblPrEx>
        <w:trPr>
          <w:trHeight w:hRule="exact" w:val="283"/>
        </w:trPr>
        <w:tc>
          <w:tcPr>
            <w:tcW w:w="758"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right="120" w:firstLine="0"/>
              <w:jc w:val="right"/>
            </w:pPr>
            <w:r>
              <w:rPr>
                <w:rStyle w:val="Bodytext6"/>
              </w:rPr>
              <w:t>10.</w:t>
            </w: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Benefits of surviving spouse or spouses of deceased retired Vice</w:t>
            </w:r>
          </w:p>
        </w:tc>
      </w:tr>
      <w:tr w:rsidR="00065E69">
        <w:tblPrEx>
          <w:tblCellMar>
            <w:top w:w="0" w:type="dxa"/>
            <w:bottom w:w="0" w:type="dxa"/>
          </w:tblCellMar>
        </w:tblPrEx>
        <w:trPr>
          <w:trHeight w:hRule="exact" w:val="245"/>
        </w:trPr>
        <w:tc>
          <w:tcPr>
            <w:tcW w:w="758" w:type="dxa"/>
            <w:shd w:val="clear" w:color="auto" w:fill="FFFFFF"/>
          </w:tcPr>
          <w:p w:rsidR="00065E69" w:rsidRDefault="00065E69">
            <w:pPr>
              <w:framePr w:w="6734" w:h="6715" w:wrap="none" w:vAnchor="page" w:hAnchor="page" w:x="2862" w:y="6130"/>
              <w:rPr>
                <w:sz w:val="10"/>
                <w:szCs w:val="10"/>
              </w:rPr>
            </w:pP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President.</w:t>
            </w:r>
          </w:p>
        </w:tc>
      </w:tr>
      <w:tr w:rsidR="00065E69">
        <w:tblPrEx>
          <w:tblCellMar>
            <w:top w:w="0" w:type="dxa"/>
            <w:bottom w:w="0" w:type="dxa"/>
          </w:tblCellMar>
        </w:tblPrEx>
        <w:trPr>
          <w:trHeight w:hRule="exact" w:val="274"/>
        </w:trPr>
        <w:tc>
          <w:tcPr>
            <w:tcW w:w="758"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right="120" w:firstLine="0"/>
              <w:jc w:val="right"/>
            </w:pPr>
            <w:r>
              <w:rPr>
                <w:rStyle w:val="Bodytext6"/>
              </w:rPr>
              <w:t>11.</w:t>
            </w: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Benefits of a Prime Minister ceasing to hold office.</w:t>
            </w:r>
          </w:p>
        </w:tc>
      </w:tr>
      <w:tr w:rsidR="00065E69">
        <w:tblPrEx>
          <w:tblCellMar>
            <w:top w:w="0" w:type="dxa"/>
            <w:bottom w:w="0" w:type="dxa"/>
          </w:tblCellMar>
        </w:tblPrEx>
        <w:trPr>
          <w:trHeight w:hRule="exact" w:val="274"/>
        </w:trPr>
        <w:tc>
          <w:tcPr>
            <w:tcW w:w="758"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right="120" w:firstLine="0"/>
              <w:jc w:val="right"/>
            </w:pPr>
            <w:r>
              <w:rPr>
                <w:rStyle w:val="Bodytext6"/>
              </w:rPr>
              <w:t>12.</w:t>
            </w: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Benefits of surviving spouse or spouses and dependent children of</w:t>
            </w:r>
          </w:p>
        </w:tc>
      </w:tr>
      <w:tr w:rsidR="00065E69">
        <w:tblPrEx>
          <w:tblCellMar>
            <w:top w:w="0" w:type="dxa"/>
            <w:bottom w:w="0" w:type="dxa"/>
          </w:tblCellMar>
        </w:tblPrEx>
        <w:trPr>
          <w:trHeight w:hRule="exact" w:val="250"/>
        </w:trPr>
        <w:tc>
          <w:tcPr>
            <w:tcW w:w="758" w:type="dxa"/>
            <w:shd w:val="clear" w:color="auto" w:fill="FFFFFF"/>
          </w:tcPr>
          <w:p w:rsidR="00065E69" w:rsidRDefault="00065E69">
            <w:pPr>
              <w:framePr w:w="6734" w:h="6715" w:wrap="none" w:vAnchor="page" w:hAnchor="page" w:x="2862" w:y="6130"/>
              <w:rPr>
                <w:sz w:val="10"/>
                <w:szCs w:val="10"/>
              </w:rPr>
            </w:pP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 xml:space="preserve">a Prime Minister who dies in </w:t>
            </w:r>
            <w:r>
              <w:rPr>
                <w:rStyle w:val="Bodytext6"/>
              </w:rPr>
              <w:t>office.</w:t>
            </w:r>
          </w:p>
        </w:tc>
      </w:tr>
      <w:tr w:rsidR="00065E69">
        <w:tblPrEx>
          <w:tblCellMar>
            <w:top w:w="0" w:type="dxa"/>
            <w:bottom w:w="0" w:type="dxa"/>
          </w:tblCellMar>
        </w:tblPrEx>
        <w:trPr>
          <w:trHeight w:hRule="exact" w:val="278"/>
        </w:trPr>
        <w:tc>
          <w:tcPr>
            <w:tcW w:w="758"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right="120" w:firstLine="0"/>
              <w:jc w:val="right"/>
            </w:pPr>
            <w:r>
              <w:rPr>
                <w:rStyle w:val="Bodytext6"/>
              </w:rPr>
              <w:t>13.</w:t>
            </w: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Benefits of surviving spouse or spouses and dependent children of</w:t>
            </w:r>
          </w:p>
        </w:tc>
      </w:tr>
      <w:tr w:rsidR="00065E69">
        <w:tblPrEx>
          <w:tblCellMar>
            <w:top w:w="0" w:type="dxa"/>
            <w:bottom w:w="0" w:type="dxa"/>
          </w:tblCellMar>
        </w:tblPrEx>
        <w:trPr>
          <w:trHeight w:hRule="exact" w:val="250"/>
        </w:trPr>
        <w:tc>
          <w:tcPr>
            <w:tcW w:w="758" w:type="dxa"/>
            <w:shd w:val="clear" w:color="auto" w:fill="FFFFFF"/>
          </w:tcPr>
          <w:p w:rsidR="00065E69" w:rsidRDefault="00065E69">
            <w:pPr>
              <w:framePr w:w="6734" w:h="6715" w:wrap="none" w:vAnchor="page" w:hAnchor="page" w:x="2862" w:y="6130"/>
              <w:rPr>
                <w:sz w:val="10"/>
                <w:szCs w:val="10"/>
              </w:rPr>
            </w:pP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a deceased retired Prime Minister.</w:t>
            </w:r>
          </w:p>
        </w:tc>
      </w:tr>
      <w:tr w:rsidR="00065E69">
        <w:tblPrEx>
          <w:tblCellMar>
            <w:top w:w="0" w:type="dxa"/>
            <w:bottom w:w="0" w:type="dxa"/>
          </w:tblCellMar>
        </w:tblPrEx>
        <w:trPr>
          <w:trHeight w:hRule="exact" w:val="269"/>
        </w:trPr>
        <w:tc>
          <w:tcPr>
            <w:tcW w:w="758"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right="120" w:firstLine="0"/>
              <w:jc w:val="right"/>
            </w:pPr>
            <w:r>
              <w:rPr>
                <w:rStyle w:val="Bodytext6"/>
              </w:rPr>
              <w:t>14.</w:t>
            </w: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Funeral benefits for a President who dies while in office.</w:t>
            </w:r>
          </w:p>
        </w:tc>
      </w:tr>
      <w:tr w:rsidR="00065E69">
        <w:tblPrEx>
          <w:tblCellMar>
            <w:top w:w="0" w:type="dxa"/>
            <w:bottom w:w="0" w:type="dxa"/>
          </w:tblCellMar>
        </w:tblPrEx>
        <w:trPr>
          <w:trHeight w:hRule="exact" w:val="264"/>
        </w:trPr>
        <w:tc>
          <w:tcPr>
            <w:tcW w:w="758"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right="120" w:firstLine="0"/>
              <w:jc w:val="right"/>
            </w:pPr>
            <w:r>
              <w:rPr>
                <w:rStyle w:val="Bodytext6"/>
              </w:rPr>
              <w:t>15.</w:t>
            </w: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Funeral benefits for a Vice President who dies while in office.</w:t>
            </w:r>
          </w:p>
        </w:tc>
      </w:tr>
      <w:tr w:rsidR="00065E69">
        <w:tblPrEx>
          <w:tblCellMar>
            <w:top w:w="0" w:type="dxa"/>
            <w:bottom w:w="0" w:type="dxa"/>
          </w:tblCellMar>
        </w:tblPrEx>
        <w:trPr>
          <w:trHeight w:hRule="exact" w:val="264"/>
        </w:trPr>
        <w:tc>
          <w:tcPr>
            <w:tcW w:w="758"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right="120" w:firstLine="0"/>
              <w:jc w:val="right"/>
            </w:pPr>
            <w:r>
              <w:rPr>
                <w:rStyle w:val="Bodytext6"/>
              </w:rPr>
              <w:t>16.</w:t>
            </w: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Funeral benefits for a Prime Minister who dies while in office.</w:t>
            </w:r>
          </w:p>
        </w:tc>
      </w:tr>
      <w:tr w:rsidR="00065E69">
        <w:tblPrEx>
          <w:tblCellMar>
            <w:top w:w="0" w:type="dxa"/>
            <w:bottom w:w="0" w:type="dxa"/>
          </w:tblCellMar>
        </w:tblPrEx>
        <w:trPr>
          <w:trHeight w:hRule="exact" w:val="269"/>
        </w:trPr>
        <w:tc>
          <w:tcPr>
            <w:tcW w:w="758"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right="120" w:firstLine="0"/>
              <w:jc w:val="right"/>
            </w:pPr>
            <w:r>
              <w:rPr>
                <w:rStyle w:val="Bodytext6"/>
              </w:rPr>
              <w:t>17.</w:t>
            </w: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Government’s contribution towards funeral expenses.</w:t>
            </w:r>
          </w:p>
        </w:tc>
      </w:tr>
      <w:tr w:rsidR="00065E69">
        <w:tblPrEx>
          <w:tblCellMar>
            <w:top w:w="0" w:type="dxa"/>
            <w:bottom w:w="0" w:type="dxa"/>
          </w:tblCellMar>
        </w:tblPrEx>
        <w:trPr>
          <w:trHeight w:hRule="exact" w:val="283"/>
        </w:trPr>
        <w:tc>
          <w:tcPr>
            <w:tcW w:w="758"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right="120" w:firstLine="0"/>
              <w:jc w:val="right"/>
            </w:pPr>
            <w:r>
              <w:rPr>
                <w:rStyle w:val="Bodytext6"/>
              </w:rPr>
              <w:t>18.</w:t>
            </w:r>
          </w:p>
        </w:tc>
        <w:tc>
          <w:tcPr>
            <w:tcW w:w="5976" w:type="dxa"/>
            <w:shd w:val="clear" w:color="auto" w:fill="FFFFFF"/>
          </w:tcPr>
          <w:p w:rsidR="00065E69" w:rsidRDefault="000976BD">
            <w:pPr>
              <w:pStyle w:val="Bodytext0"/>
              <w:framePr w:w="6734" w:h="6715" w:wrap="none" w:vAnchor="page" w:hAnchor="page" w:x="2862" w:y="6130"/>
              <w:shd w:val="clear" w:color="auto" w:fill="auto"/>
              <w:spacing w:before="0" w:after="0" w:line="200" w:lineRule="exact"/>
              <w:ind w:left="120" w:firstLine="0"/>
              <w:jc w:val="left"/>
            </w:pPr>
            <w:r>
              <w:rPr>
                <w:rStyle w:val="Bodytext6"/>
              </w:rPr>
              <w:t>Funeral benefits for the spouses.</w:t>
            </w:r>
          </w:p>
        </w:tc>
      </w:tr>
    </w:tbl>
    <w:p w:rsidR="00065E69" w:rsidRDefault="000976BD">
      <w:pPr>
        <w:pStyle w:val="Headerorfooter20"/>
        <w:framePr w:wrap="none" w:vAnchor="page" w:hAnchor="page" w:x="6159" w:y="13222"/>
        <w:shd w:val="clear" w:color="auto" w:fill="auto"/>
        <w:spacing w:line="200" w:lineRule="exact"/>
        <w:ind w:left="20"/>
      </w:pPr>
      <w:r>
        <w:rPr>
          <w:rStyle w:val="Headerorfooter21"/>
          <w:b/>
          <w:bCs/>
        </w:rPr>
        <w:t>1</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01" w:h="549" w:hRule="exact" w:wrap="none" w:vAnchor="page" w:hAnchor="page" w:x="2778" w:y="2430"/>
        <w:shd w:val="clear" w:color="auto" w:fill="auto"/>
        <w:spacing w:after="33" w:line="200" w:lineRule="exact"/>
        <w:ind w:left="20"/>
      </w:pPr>
      <w:r>
        <w:rPr>
          <w:rStyle w:val="Headerorfooter1"/>
          <w:b/>
          <w:bCs/>
          <w:i/>
          <w:iCs/>
        </w:rPr>
        <w:lastRenderedPageBreak/>
        <w:t>Emoluments and Benefits of the President,</w:t>
      </w:r>
    </w:p>
    <w:p w:rsidR="00065E69" w:rsidRDefault="000976BD">
      <w:pPr>
        <w:pStyle w:val="Headerorfooter0"/>
        <w:framePr w:w="6701" w:h="549" w:hRule="exact" w:wrap="none" w:vAnchor="page" w:hAnchor="page" w:x="2778" w:y="2430"/>
        <w:shd w:val="clear" w:color="auto" w:fill="auto"/>
        <w:tabs>
          <w:tab w:val="left" w:pos="1489"/>
          <w:tab w:val="left" w:pos="6193"/>
        </w:tabs>
        <w:spacing w:after="0" w:line="200" w:lineRule="exact"/>
        <w:ind w:left="20"/>
        <w:jc w:val="left"/>
      </w:pPr>
      <w:r>
        <w:rPr>
          <w:rStyle w:val="HeaderorfooterNotItalic"/>
          <w:b/>
          <w:bCs/>
        </w:rPr>
        <w:t>Act 19</w:t>
      </w:r>
      <w:r>
        <w:rPr>
          <w:rStyle w:val="HeaderorfooterNotItalic"/>
          <w:b/>
          <w:bCs/>
        </w:rPr>
        <w:tab/>
      </w:r>
      <w:r>
        <w:rPr>
          <w:rStyle w:val="Headerorfooter1"/>
          <w:b/>
          <w:bCs/>
          <w:i/>
          <w:iCs/>
        </w:rPr>
        <w:t xml:space="preserve">Vice President and Prime </w:t>
      </w:r>
      <w:r>
        <w:rPr>
          <w:rStyle w:val="Headerorfooter1"/>
          <w:b/>
          <w:bCs/>
          <w:i/>
          <w:iCs/>
        </w:rPr>
        <w:t>Minister Act</w:t>
      </w:r>
      <w:r>
        <w:rPr>
          <w:rStyle w:val="HeaderorfooterNotItalic"/>
          <w:b/>
          <w:bCs/>
        </w:rPr>
        <w:tab/>
        <w:t>2010</w:t>
      </w:r>
    </w:p>
    <w:p w:rsidR="00065E69" w:rsidRDefault="000976BD">
      <w:pPr>
        <w:pStyle w:val="Bodytext61"/>
        <w:framePr w:wrap="none" w:vAnchor="page" w:hAnchor="page" w:x="2778" w:y="3043"/>
        <w:shd w:val="clear" w:color="auto" w:fill="auto"/>
        <w:spacing w:line="200" w:lineRule="exact"/>
      </w:pPr>
      <w:r>
        <w:rPr>
          <w:rStyle w:val="Bodytext62"/>
          <w:i/>
          <w:iCs/>
        </w:rPr>
        <w:t>Section</w:t>
      </w:r>
    </w:p>
    <w:p w:rsidR="00065E69" w:rsidRDefault="000976BD">
      <w:pPr>
        <w:pStyle w:val="Bodytext0"/>
        <w:framePr w:w="6298" w:h="3772" w:hRule="exact" w:wrap="none" w:vAnchor="page" w:hAnchor="page" w:x="3166" w:y="3295"/>
        <w:numPr>
          <w:ilvl w:val="0"/>
          <w:numId w:val="1"/>
        </w:numPr>
        <w:shd w:val="clear" w:color="auto" w:fill="auto"/>
        <w:tabs>
          <w:tab w:val="left" w:pos="476"/>
        </w:tabs>
        <w:spacing w:before="0" w:after="0"/>
        <w:ind w:left="20" w:firstLine="0"/>
        <w:jc w:val="left"/>
      </w:pPr>
      <w:r>
        <w:rPr>
          <w:rStyle w:val="Bodytext1"/>
        </w:rPr>
        <w:t>Vice President acting as President to enjoy benefits of President.</w:t>
      </w:r>
    </w:p>
    <w:p w:rsidR="00065E69" w:rsidRDefault="000976BD">
      <w:pPr>
        <w:pStyle w:val="Bodytext0"/>
        <w:framePr w:w="6298" w:h="3772" w:hRule="exact" w:wrap="none" w:vAnchor="page" w:hAnchor="page" w:x="3166" w:y="3295"/>
        <w:numPr>
          <w:ilvl w:val="0"/>
          <w:numId w:val="1"/>
        </w:numPr>
        <w:shd w:val="clear" w:color="auto" w:fill="auto"/>
        <w:tabs>
          <w:tab w:val="left" w:pos="500"/>
        </w:tabs>
        <w:spacing w:before="0" w:after="0"/>
        <w:ind w:left="20" w:firstLine="0"/>
        <w:jc w:val="left"/>
      </w:pPr>
      <w:r>
        <w:rPr>
          <w:rStyle w:val="Bodytext1"/>
        </w:rPr>
        <w:t>Revocation of appointment of Vice President and Prime Minister.</w:t>
      </w:r>
    </w:p>
    <w:p w:rsidR="00065E69" w:rsidRDefault="000976BD">
      <w:pPr>
        <w:pStyle w:val="Bodytext0"/>
        <w:framePr w:w="6298" w:h="3772" w:hRule="exact" w:wrap="none" w:vAnchor="page" w:hAnchor="page" w:x="3166" w:y="3295"/>
        <w:numPr>
          <w:ilvl w:val="0"/>
          <w:numId w:val="1"/>
        </w:numPr>
        <w:shd w:val="clear" w:color="auto" w:fill="auto"/>
        <w:tabs>
          <w:tab w:val="left" w:pos="500"/>
        </w:tabs>
        <w:spacing w:before="0" w:after="0"/>
        <w:ind w:left="20" w:firstLine="0"/>
        <w:jc w:val="left"/>
      </w:pPr>
      <w:r>
        <w:rPr>
          <w:rStyle w:val="Bodytext1"/>
        </w:rPr>
        <w:t>Misconduct after retirement.</w:t>
      </w:r>
    </w:p>
    <w:p w:rsidR="00065E69" w:rsidRDefault="000976BD">
      <w:pPr>
        <w:pStyle w:val="Bodytext0"/>
        <w:framePr w:w="6298" w:h="3772" w:hRule="exact" w:wrap="none" w:vAnchor="page" w:hAnchor="page" w:x="3166" w:y="3295"/>
        <w:numPr>
          <w:ilvl w:val="0"/>
          <w:numId w:val="1"/>
        </w:numPr>
        <w:shd w:val="clear" w:color="auto" w:fill="auto"/>
        <w:tabs>
          <w:tab w:val="left" w:pos="495"/>
        </w:tabs>
        <w:spacing w:before="0" w:after="0"/>
        <w:ind w:left="20" w:firstLine="0"/>
        <w:jc w:val="left"/>
      </w:pPr>
      <w:r>
        <w:rPr>
          <w:rStyle w:val="Bodytext1"/>
        </w:rPr>
        <w:t>Ownership of house.</w:t>
      </w:r>
    </w:p>
    <w:p w:rsidR="00065E69" w:rsidRDefault="000976BD">
      <w:pPr>
        <w:pStyle w:val="Bodytext0"/>
        <w:framePr w:w="6298" w:h="3772" w:hRule="exact" w:wrap="none" w:vAnchor="page" w:hAnchor="page" w:x="3166" w:y="3295"/>
        <w:numPr>
          <w:ilvl w:val="0"/>
          <w:numId w:val="1"/>
        </w:numPr>
        <w:shd w:val="clear" w:color="auto" w:fill="auto"/>
        <w:tabs>
          <w:tab w:val="left" w:pos="500"/>
        </w:tabs>
        <w:spacing w:before="0" w:after="0"/>
        <w:ind w:left="20" w:firstLine="0"/>
        <w:jc w:val="left"/>
      </w:pPr>
      <w:r>
        <w:rPr>
          <w:rStyle w:val="Bodytext1"/>
        </w:rPr>
        <w:t>Payment of benefits on resignation.</w:t>
      </w:r>
    </w:p>
    <w:p w:rsidR="00065E69" w:rsidRDefault="000976BD">
      <w:pPr>
        <w:pStyle w:val="Bodytext0"/>
        <w:framePr w:w="6298" w:h="3772" w:hRule="exact" w:wrap="none" w:vAnchor="page" w:hAnchor="page" w:x="3166" w:y="3295"/>
        <w:numPr>
          <w:ilvl w:val="0"/>
          <w:numId w:val="1"/>
        </w:numPr>
        <w:shd w:val="clear" w:color="auto" w:fill="auto"/>
        <w:tabs>
          <w:tab w:val="left" w:pos="495"/>
        </w:tabs>
        <w:spacing w:before="0" w:after="0"/>
        <w:ind w:left="20" w:firstLine="0"/>
        <w:jc w:val="left"/>
      </w:pPr>
      <w:r>
        <w:rPr>
          <w:rStyle w:val="Bodytext1"/>
        </w:rPr>
        <w:t xml:space="preserve">Vehicle </w:t>
      </w:r>
      <w:r>
        <w:rPr>
          <w:rStyle w:val="Bodytext1"/>
        </w:rPr>
        <w:t>maintenance.</w:t>
      </w:r>
    </w:p>
    <w:p w:rsidR="00065E69" w:rsidRDefault="000976BD">
      <w:pPr>
        <w:pStyle w:val="Bodytext0"/>
        <w:framePr w:w="6298" w:h="3772" w:hRule="exact" w:wrap="none" w:vAnchor="page" w:hAnchor="page" w:x="3166" w:y="3295"/>
        <w:numPr>
          <w:ilvl w:val="0"/>
          <w:numId w:val="1"/>
        </w:numPr>
        <w:shd w:val="clear" w:color="auto" w:fill="auto"/>
        <w:tabs>
          <w:tab w:val="left" w:pos="500"/>
        </w:tabs>
        <w:spacing w:before="0" w:after="0"/>
        <w:ind w:left="20" w:firstLine="0"/>
        <w:jc w:val="left"/>
      </w:pPr>
      <w:r>
        <w:rPr>
          <w:rStyle w:val="Bodytext1"/>
        </w:rPr>
        <w:t>Expenses to be charged on Consolidated Fund.</w:t>
      </w:r>
    </w:p>
    <w:p w:rsidR="00065E69" w:rsidRDefault="000976BD">
      <w:pPr>
        <w:pStyle w:val="Bodytext0"/>
        <w:framePr w:w="6298" w:h="3772" w:hRule="exact" w:wrap="none" w:vAnchor="page" w:hAnchor="page" w:x="3166" w:y="3295"/>
        <w:numPr>
          <w:ilvl w:val="0"/>
          <w:numId w:val="1"/>
        </w:numPr>
        <w:shd w:val="clear" w:color="auto" w:fill="auto"/>
        <w:tabs>
          <w:tab w:val="left" w:pos="500"/>
        </w:tabs>
        <w:spacing w:before="0" w:after="0"/>
        <w:ind w:left="20" w:firstLine="0"/>
        <w:jc w:val="left"/>
      </w:pPr>
      <w:r>
        <w:rPr>
          <w:rStyle w:val="Bodytext1"/>
        </w:rPr>
        <w:t>Five yearly review.</w:t>
      </w:r>
    </w:p>
    <w:p w:rsidR="00065E69" w:rsidRDefault="000976BD">
      <w:pPr>
        <w:pStyle w:val="Bodytext0"/>
        <w:framePr w:w="6298" w:h="3772" w:hRule="exact" w:wrap="none" w:vAnchor="page" w:hAnchor="page" w:x="3166" w:y="3295"/>
        <w:numPr>
          <w:ilvl w:val="0"/>
          <w:numId w:val="1"/>
        </w:numPr>
        <w:shd w:val="clear" w:color="auto" w:fill="auto"/>
        <w:tabs>
          <w:tab w:val="left" w:pos="500"/>
        </w:tabs>
        <w:spacing w:before="0" w:after="0"/>
        <w:ind w:left="20" w:firstLine="0"/>
        <w:jc w:val="left"/>
      </w:pPr>
      <w:r>
        <w:rPr>
          <w:rStyle w:val="Bodytext1"/>
        </w:rPr>
        <w:t>Disapplication of the Parliament (Remuneration of Members Act)</w:t>
      </w:r>
    </w:p>
    <w:p w:rsidR="00065E69" w:rsidRDefault="000976BD">
      <w:pPr>
        <w:pStyle w:val="Bodytext0"/>
        <w:framePr w:w="6298" w:h="3772" w:hRule="exact" w:wrap="none" w:vAnchor="page" w:hAnchor="page" w:x="3166" w:y="3295"/>
        <w:numPr>
          <w:ilvl w:val="0"/>
          <w:numId w:val="1"/>
        </w:numPr>
        <w:shd w:val="clear" w:color="auto" w:fill="auto"/>
        <w:tabs>
          <w:tab w:val="left" w:pos="495"/>
        </w:tabs>
        <w:spacing w:before="0" w:after="0"/>
        <w:ind w:left="20" w:firstLine="0"/>
        <w:jc w:val="left"/>
      </w:pPr>
      <w:r>
        <w:rPr>
          <w:rStyle w:val="Bodytext1"/>
        </w:rPr>
        <w:t>Amendment of Schedules.</w:t>
      </w:r>
    </w:p>
    <w:p w:rsidR="00065E69" w:rsidRDefault="000976BD">
      <w:pPr>
        <w:pStyle w:val="Bodytext0"/>
        <w:framePr w:w="6298" w:h="3772" w:hRule="exact" w:wrap="none" w:vAnchor="page" w:hAnchor="page" w:x="3166" w:y="3295"/>
        <w:numPr>
          <w:ilvl w:val="0"/>
          <w:numId w:val="1"/>
        </w:numPr>
        <w:shd w:val="clear" w:color="auto" w:fill="auto"/>
        <w:tabs>
          <w:tab w:val="left" w:pos="495"/>
        </w:tabs>
        <w:spacing w:before="0" w:after="0"/>
        <w:ind w:left="20" w:firstLine="0"/>
        <w:jc w:val="left"/>
      </w:pPr>
      <w:r>
        <w:rPr>
          <w:rStyle w:val="Bodytext1"/>
        </w:rPr>
        <w:t>Application of the Parliament (Remuneration of Members) Act.</w:t>
      </w:r>
    </w:p>
    <w:p w:rsidR="00065E69" w:rsidRDefault="000976BD">
      <w:pPr>
        <w:pStyle w:val="Bodytext0"/>
        <w:framePr w:w="6298" w:h="3772" w:hRule="exact" w:wrap="none" w:vAnchor="page" w:hAnchor="page" w:x="3166" w:y="3295"/>
        <w:numPr>
          <w:ilvl w:val="0"/>
          <w:numId w:val="1"/>
        </w:numPr>
        <w:shd w:val="clear" w:color="auto" w:fill="auto"/>
        <w:tabs>
          <w:tab w:val="left" w:pos="490"/>
        </w:tabs>
        <w:spacing w:before="0" w:after="0"/>
        <w:ind w:left="20" w:firstLine="0"/>
        <w:jc w:val="left"/>
      </w:pPr>
      <w:r>
        <w:rPr>
          <w:rStyle w:val="Bodytext1"/>
        </w:rPr>
        <w:t xml:space="preserve">Application of sections 2, 3 </w:t>
      </w:r>
      <w:r>
        <w:rPr>
          <w:rStyle w:val="Bodytext1"/>
        </w:rPr>
        <w:t>and 4.</w:t>
      </w:r>
    </w:p>
    <w:p w:rsidR="00065E69" w:rsidRDefault="000976BD">
      <w:pPr>
        <w:pStyle w:val="Bodytext0"/>
        <w:framePr w:w="6298" w:h="3772" w:hRule="exact" w:wrap="none" w:vAnchor="page" w:hAnchor="page" w:x="3166" w:y="3295"/>
        <w:numPr>
          <w:ilvl w:val="0"/>
          <w:numId w:val="1"/>
        </w:numPr>
        <w:shd w:val="clear" w:color="auto" w:fill="auto"/>
        <w:tabs>
          <w:tab w:val="left" w:pos="495"/>
        </w:tabs>
        <w:spacing w:before="0" w:after="0"/>
        <w:ind w:left="20" w:firstLine="0"/>
        <w:jc w:val="left"/>
      </w:pPr>
      <w:r>
        <w:rPr>
          <w:rStyle w:val="Bodytext1"/>
        </w:rPr>
        <w:t>Benefits to be granted collectively.</w:t>
      </w:r>
    </w:p>
    <w:p w:rsidR="00065E69" w:rsidRDefault="000976BD">
      <w:pPr>
        <w:pStyle w:val="Bodytext0"/>
        <w:framePr w:w="6298" w:h="3772" w:hRule="exact" w:wrap="none" w:vAnchor="page" w:hAnchor="page" w:x="3166" w:y="3295"/>
        <w:numPr>
          <w:ilvl w:val="0"/>
          <w:numId w:val="1"/>
        </w:numPr>
        <w:shd w:val="clear" w:color="auto" w:fill="auto"/>
        <w:tabs>
          <w:tab w:val="left" w:pos="495"/>
        </w:tabs>
        <w:spacing w:before="0" w:after="0"/>
        <w:ind w:left="20" w:firstLine="0"/>
        <w:jc w:val="left"/>
      </w:pPr>
      <w:r>
        <w:rPr>
          <w:rStyle w:val="Bodytext1"/>
        </w:rPr>
        <w:t>Repeal and transitional provision.</w:t>
      </w:r>
    </w:p>
    <w:p w:rsidR="00065E69" w:rsidRDefault="000976BD">
      <w:pPr>
        <w:pStyle w:val="Bodytext0"/>
        <w:framePr w:wrap="none" w:vAnchor="page" w:hAnchor="page" w:x="3166" w:y="7181"/>
        <w:shd w:val="clear" w:color="auto" w:fill="auto"/>
        <w:spacing w:before="0" w:after="0" w:line="200" w:lineRule="exact"/>
        <w:ind w:left="20" w:firstLine="0"/>
        <w:jc w:val="left"/>
      </w:pPr>
      <w:r>
        <w:rPr>
          <w:rStyle w:val="Bodytext1"/>
        </w:rPr>
        <w:t>SCHEDULES</w:t>
      </w:r>
    </w:p>
    <w:p w:rsidR="00065E69" w:rsidRDefault="000976BD">
      <w:pPr>
        <w:pStyle w:val="Bodytext0"/>
        <w:framePr w:w="1565" w:h="662" w:hRule="exact" w:wrap="none" w:vAnchor="page" w:hAnchor="page" w:x="2782" w:y="7496"/>
        <w:shd w:val="clear" w:color="auto" w:fill="auto"/>
        <w:spacing w:before="0" w:after="0" w:line="302" w:lineRule="exact"/>
        <w:ind w:right="100" w:firstLine="0"/>
        <w:jc w:val="left"/>
      </w:pPr>
      <w:r>
        <w:rPr>
          <w:rStyle w:val="Bodytext1"/>
        </w:rPr>
        <w:t>First Schedule Second Schedule</w:t>
      </w:r>
    </w:p>
    <w:p w:rsidR="00065E69" w:rsidRDefault="000976BD">
      <w:pPr>
        <w:pStyle w:val="Bodytext0"/>
        <w:framePr w:w="6298" w:h="590" w:hRule="exact" w:wrap="none" w:vAnchor="page" w:hAnchor="page" w:x="3166" w:y="7822"/>
        <w:shd w:val="clear" w:color="auto" w:fill="auto"/>
        <w:spacing w:before="0" w:after="0" w:line="269" w:lineRule="exact"/>
        <w:ind w:left="4056" w:right="40"/>
        <w:jc w:val="left"/>
      </w:pPr>
      <w:r>
        <w:rPr>
          <w:rStyle w:val="Bodytext1"/>
        </w:rPr>
        <w:t>Salary, allowances and other benefits of the</w:t>
      </w:r>
      <w:r>
        <w:rPr>
          <w:rStyle w:val="Bodytext1"/>
        </w:rPr>
        <w:br/>
        <w:t>President.</w:t>
      </w:r>
    </w:p>
    <w:p w:rsidR="00065E69" w:rsidRDefault="000976BD">
      <w:pPr>
        <w:pStyle w:val="Bodytext0"/>
        <w:framePr w:wrap="none" w:vAnchor="page" w:hAnchor="page" w:x="3166" w:y="7578"/>
        <w:shd w:val="clear" w:color="auto" w:fill="auto"/>
        <w:spacing w:before="0" w:after="0" w:line="200" w:lineRule="exact"/>
        <w:ind w:left="2021" w:firstLine="0"/>
        <w:jc w:val="left"/>
      </w:pPr>
      <w:r>
        <w:rPr>
          <w:rStyle w:val="Bodytext1"/>
        </w:rPr>
        <w:t>Currency point.</w:t>
      </w:r>
    </w:p>
    <w:p w:rsidR="00065E69" w:rsidRDefault="000976BD">
      <w:pPr>
        <w:pStyle w:val="Bodytext0"/>
        <w:framePr w:wrap="none" w:vAnchor="page" w:hAnchor="page" w:x="2782" w:y="8444"/>
        <w:shd w:val="clear" w:color="auto" w:fill="auto"/>
        <w:spacing w:before="0" w:after="0" w:line="200" w:lineRule="exact"/>
        <w:ind w:firstLine="0"/>
        <w:jc w:val="left"/>
      </w:pPr>
      <w:r>
        <w:rPr>
          <w:rStyle w:val="Bodytext1"/>
        </w:rPr>
        <w:t>Third Schedule</w:t>
      </w:r>
    </w:p>
    <w:p w:rsidR="00065E69" w:rsidRDefault="000976BD">
      <w:pPr>
        <w:pStyle w:val="Bodytext0"/>
        <w:framePr w:w="6298" w:h="586" w:hRule="exact" w:wrap="none" w:vAnchor="page" w:hAnchor="page" w:x="3166" w:y="8387"/>
        <w:shd w:val="clear" w:color="auto" w:fill="auto"/>
        <w:spacing w:before="0" w:after="0" w:line="269" w:lineRule="exact"/>
        <w:ind w:left="3096" w:right="40" w:hanging="1080"/>
        <w:jc w:val="left"/>
      </w:pPr>
      <w:r>
        <w:rPr>
          <w:rStyle w:val="Bodytext1"/>
        </w:rPr>
        <w:t>Salary, allowances and other benefits of the Vice</w:t>
      </w:r>
      <w:r>
        <w:rPr>
          <w:rStyle w:val="Bodytext1"/>
        </w:rPr>
        <w:br/>
        <w:t>President.</w:t>
      </w:r>
    </w:p>
    <w:p w:rsidR="00065E69" w:rsidRDefault="000976BD">
      <w:pPr>
        <w:pStyle w:val="Bodytext0"/>
        <w:framePr w:wrap="none" w:vAnchor="page" w:hAnchor="page" w:x="2782" w:y="9009"/>
        <w:shd w:val="clear" w:color="auto" w:fill="auto"/>
        <w:spacing w:before="0" w:after="0" w:line="200" w:lineRule="exact"/>
        <w:ind w:firstLine="0"/>
        <w:jc w:val="left"/>
      </w:pPr>
      <w:r>
        <w:rPr>
          <w:rStyle w:val="Bodytext1"/>
        </w:rPr>
        <w:t>Fourth Schedule</w:t>
      </w:r>
    </w:p>
    <w:p w:rsidR="00065E69" w:rsidRDefault="000976BD">
      <w:pPr>
        <w:pStyle w:val="Bodytext0"/>
        <w:framePr w:w="6298" w:h="585" w:hRule="exact" w:wrap="none" w:vAnchor="page" w:hAnchor="page" w:x="3166" w:y="8954"/>
        <w:shd w:val="clear" w:color="auto" w:fill="auto"/>
        <w:spacing w:before="0" w:after="0"/>
        <w:ind w:left="3096" w:right="40" w:hanging="1080"/>
        <w:jc w:val="left"/>
      </w:pPr>
      <w:r>
        <w:rPr>
          <w:rStyle w:val="Bodytext1"/>
        </w:rPr>
        <w:t>Salary, allowances and other benefits of the</w:t>
      </w:r>
      <w:r>
        <w:rPr>
          <w:rStyle w:val="Bodytext1"/>
        </w:rPr>
        <w:br/>
        <w:t>Prime Minister.</w:t>
      </w:r>
    </w:p>
    <w:p w:rsidR="00065E69" w:rsidRDefault="000976BD">
      <w:pPr>
        <w:pStyle w:val="Bodytext0"/>
        <w:framePr w:wrap="none" w:vAnchor="page" w:hAnchor="page" w:x="2782" w:y="9570"/>
        <w:shd w:val="clear" w:color="auto" w:fill="auto"/>
        <w:spacing w:before="0" w:after="0" w:line="200" w:lineRule="exact"/>
        <w:ind w:firstLine="0"/>
        <w:jc w:val="left"/>
      </w:pPr>
      <w:r>
        <w:rPr>
          <w:rStyle w:val="Bodytext1"/>
        </w:rPr>
        <w:t>Fifth Schedule</w:t>
      </w:r>
    </w:p>
    <w:p w:rsidR="00065E69" w:rsidRDefault="000976BD">
      <w:pPr>
        <w:pStyle w:val="Bodytext0"/>
        <w:framePr w:w="6298" w:h="585" w:hRule="exact" w:wrap="none" w:vAnchor="page" w:hAnchor="page" w:x="3166" w:y="9515"/>
        <w:shd w:val="clear" w:color="auto" w:fill="auto"/>
        <w:spacing w:before="0" w:after="0"/>
        <w:ind w:left="3091" w:right="40" w:hanging="1080"/>
        <w:jc w:val="left"/>
      </w:pPr>
      <w:r>
        <w:rPr>
          <w:rStyle w:val="Bodytext1"/>
        </w:rPr>
        <w:t>PART A - Benefits for a President ceasing to</w:t>
      </w:r>
      <w:r>
        <w:rPr>
          <w:rStyle w:val="Bodytext1"/>
        </w:rPr>
        <w:br/>
        <w:t>hold office otherwise than by resignation.</w:t>
      </w:r>
    </w:p>
    <w:p w:rsidR="00065E69" w:rsidRDefault="000976BD">
      <w:pPr>
        <w:pStyle w:val="Bodytext0"/>
        <w:framePr w:w="6298" w:h="777" w:hRule="exact" w:wrap="none" w:vAnchor="page" w:hAnchor="page" w:x="3166" w:y="10139"/>
        <w:shd w:val="clear" w:color="auto" w:fill="auto"/>
        <w:spacing w:before="0" w:after="0" w:line="240" w:lineRule="exact"/>
        <w:ind w:left="2040" w:right="40" w:firstLine="0"/>
        <w:jc w:val="both"/>
      </w:pPr>
      <w:r>
        <w:rPr>
          <w:rStyle w:val="Bodytext1"/>
        </w:rPr>
        <w:t>PART B - Benefits for a President removed from office on grounds</w:t>
      </w:r>
      <w:r>
        <w:rPr>
          <w:rStyle w:val="Bodytext1"/>
        </w:rPr>
        <w:t xml:space="preserve"> of physical or mental incapacity.</w:t>
      </w:r>
    </w:p>
    <w:p w:rsidR="00065E69" w:rsidRDefault="000976BD">
      <w:pPr>
        <w:pStyle w:val="Bodytext0"/>
        <w:framePr w:wrap="none" w:vAnchor="page" w:hAnchor="page" w:x="2792" w:y="10996"/>
        <w:shd w:val="clear" w:color="auto" w:fill="auto"/>
        <w:spacing w:before="0" w:after="0" w:line="200" w:lineRule="exact"/>
        <w:ind w:firstLine="0"/>
        <w:jc w:val="left"/>
      </w:pPr>
      <w:r>
        <w:rPr>
          <w:rStyle w:val="Bodytext1"/>
        </w:rPr>
        <w:t>Sixth Schedule</w:t>
      </w:r>
    </w:p>
    <w:p w:rsidR="00065E69" w:rsidRDefault="000976BD">
      <w:pPr>
        <w:pStyle w:val="Bodytext0"/>
        <w:framePr w:w="6298" w:h="850" w:hRule="exact" w:wrap="none" w:vAnchor="page" w:hAnchor="page" w:x="3166" w:y="10945"/>
        <w:shd w:val="clear" w:color="auto" w:fill="auto"/>
        <w:spacing w:before="0" w:after="0"/>
        <w:ind w:left="2011" w:right="40" w:firstLine="0"/>
        <w:jc w:val="left"/>
      </w:pPr>
      <w:r>
        <w:rPr>
          <w:rStyle w:val="Bodytext1"/>
        </w:rPr>
        <w:t>Benefits to be granted to the surviving spouse or</w:t>
      </w:r>
      <w:r>
        <w:rPr>
          <w:rStyle w:val="Bodytext1"/>
        </w:rPr>
        <w:br/>
        <w:t>spouses and dependent children of a President</w:t>
      </w:r>
      <w:r>
        <w:rPr>
          <w:rStyle w:val="Bodytext1"/>
        </w:rPr>
        <w:br/>
        <w:t>who dies while in office.</w:t>
      </w:r>
    </w:p>
    <w:p w:rsidR="00065E69" w:rsidRDefault="000976BD">
      <w:pPr>
        <w:pStyle w:val="Bodytext0"/>
        <w:framePr w:wrap="none" w:vAnchor="page" w:hAnchor="page" w:x="2792" w:y="11822"/>
        <w:shd w:val="clear" w:color="auto" w:fill="auto"/>
        <w:spacing w:before="0" w:after="0" w:line="200" w:lineRule="exact"/>
        <w:ind w:firstLine="0"/>
        <w:jc w:val="left"/>
      </w:pPr>
      <w:r>
        <w:rPr>
          <w:rStyle w:val="Bodytext1"/>
        </w:rPr>
        <w:t>Seventh Schedule</w:t>
      </w:r>
    </w:p>
    <w:p w:rsidR="00065E69" w:rsidRDefault="000976BD">
      <w:pPr>
        <w:pStyle w:val="Bodytext0"/>
        <w:framePr w:w="6298" w:h="840" w:hRule="exact" w:wrap="none" w:vAnchor="page" w:hAnchor="page" w:x="3166" w:y="11775"/>
        <w:shd w:val="clear" w:color="auto" w:fill="auto"/>
        <w:spacing w:before="0" w:after="0" w:line="259" w:lineRule="exact"/>
        <w:ind w:left="2011" w:right="40" w:firstLine="0"/>
        <w:jc w:val="left"/>
      </w:pPr>
      <w:r>
        <w:rPr>
          <w:rStyle w:val="Bodytext1"/>
        </w:rPr>
        <w:t>Benefits to be granted to surviving spouse or</w:t>
      </w:r>
      <w:r>
        <w:rPr>
          <w:rStyle w:val="Bodytext1"/>
        </w:rPr>
        <w:br/>
        <w:t>spouses and dependent</w:t>
      </w:r>
      <w:r>
        <w:rPr>
          <w:rStyle w:val="Bodytext1"/>
        </w:rPr>
        <w:t xml:space="preserve"> children of a deceased</w:t>
      </w:r>
      <w:r>
        <w:rPr>
          <w:rStyle w:val="Bodytext1"/>
        </w:rPr>
        <w:br/>
        <w:t>retired President.</w:t>
      </w:r>
    </w:p>
    <w:p w:rsidR="00065E69" w:rsidRDefault="000976BD">
      <w:pPr>
        <w:pStyle w:val="Headerorfooter20"/>
        <w:framePr w:wrap="none" w:vAnchor="page" w:hAnchor="page" w:x="6051" w:y="12772"/>
        <w:shd w:val="clear" w:color="auto" w:fill="auto"/>
        <w:spacing w:line="200" w:lineRule="exact"/>
        <w:ind w:left="20"/>
      </w:pPr>
      <w:r>
        <w:rPr>
          <w:rStyle w:val="Headerorfooter21"/>
          <w:b/>
          <w:bCs/>
        </w:rPr>
        <w:t>2</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01" w:h="549" w:hRule="exact" w:wrap="none" w:vAnchor="page" w:hAnchor="page" w:x="2766" w:y="2626"/>
        <w:shd w:val="clear" w:color="auto" w:fill="auto"/>
        <w:spacing w:after="33" w:line="200" w:lineRule="exact"/>
        <w:ind w:left="20"/>
      </w:pPr>
      <w:r>
        <w:rPr>
          <w:rStyle w:val="Headerorfooter1"/>
          <w:b/>
          <w:bCs/>
          <w:i/>
          <w:iCs/>
        </w:rPr>
        <w:lastRenderedPageBreak/>
        <w:t>Emoluments and Benefits of the President,</w:t>
      </w:r>
    </w:p>
    <w:p w:rsidR="00065E69" w:rsidRDefault="000976BD">
      <w:pPr>
        <w:pStyle w:val="Headerorfooter0"/>
        <w:framePr w:w="6701" w:h="549" w:hRule="exact" w:wrap="none" w:vAnchor="page" w:hAnchor="page" w:x="2766" w:y="2626"/>
        <w:shd w:val="clear" w:color="auto" w:fill="auto"/>
        <w:tabs>
          <w:tab w:val="left" w:pos="1489"/>
          <w:tab w:val="left" w:pos="6193"/>
        </w:tabs>
        <w:spacing w:after="0" w:line="200" w:lineRule="exact"/>
        <w:ind w:left="20"/>
        <w:jc w:val="left"/>
      </w:pPr>
      <w:r>
        <w:rPr>
          <w:rStyle w:val="HeaderorfooterNotItalic"/>
          <w:b/>
          <w:bCs/>
        </w:rPr>
        <w:t>Act 19</w:t>
      </w:r>
      <w:r>
        <w:rPr>
          <w:rStyle w:val="HeaderorfooterNotItalic"/>
          <w:b/>
          <w:bCs/>
        </w:rPr>
        <w:tab/>
      </w:r>
      <w:r>
        <w:rPr>
          <w:rStyle w:val="Headerorfooter1"/>
          <w:b/>
          <w:bCs/>
          <w:i/>
          <w:iCs/>
        </w:rPr>
        <w:t>Vice President and Prime Minister Act</w:t>
      </w:r>
      <w:r>
        <w:rPr>
          <w:rStyle w:val="HeaderorfooterNotItalic"/>
          <w:b/>
          <w:bCs/>
        </w:rPr>
        <w:tab/>
        <w:t>2010</w:t>
      </w:r>
    </w:p>
    <w:p w:rsidR="00065E69" w:rsidRDefault="00065E69">
      <w:pPr>
        <w:pStyle w:val="TOC2"/>
        <w:framePr w:w="2112" w:h="3885" w:hRule="exact" w:wrap="none" w:vAnchor="page" w:hAnchor="page" w:x="2785" w:y="3267"/>
        <w:shd w:val="clear" w:color="auto" w:fill="auto"/>
        <w:tabs>
          <w:tab w:val="right" w:pos="2114"/>
        </w:tabs>
        <w:spacing w:after="1758" w:line="200" w:lineRule="exact"/>
        <w:ind w:left="20"/>
      </w:pPr>
      <w:hyperlink w:anchor="bookmark38" w:tooltip="Current Document">
        <w:r w:rsidR="000976BD">
          <w:rPr>
            <w:rStyle w:val="Tableofcontents"/>
          </w:rPr>
          <w:t>Eighth Schedule</w:t>
        </w:r>
        <w:r w:rsidR="000976BD">
          <w:rPr>
            <w:rStyle w:val="Tableofcontents"/>
          </w:rPr>
          <w:tab/>
          <w:t>-</w:t>
        </w:r>
      </w:hyperlink>
    </w:p>
    <w:p w:rsidR="00065E69" w:rsidRDefault="000976BD">
      <w:pPr>
        <w:pStyle w:val="TOC2"/>
        <w:framePr w:w="2112" w:h="3885" w:hRule="exact" w:wrap="none" w:vAnchor="page" w:hAnchor="page" w:x="2785" w:y="3267"/>
        <w:shd w:val="clear" w:color="auto" w:fill="auto"/>
        <w:tabs>
          <w:tab w:val="right" w:pos="2114"/>
        </w:tabs>
        <w:spacing w:after="264" w:line="200" w:lineRule="exact"/>
        <w:ind w:left="20"/>
      </w:pPr>
      <w:r>
        <w:rPr>
          <w:rStyle w:val="Tableofcontents"/>
        </w:rPr>
        <w:t>Ninth Schedule</w:t>
      </w:r>
      <w:r>
        <w:rPr>
          <w:rStyle w:val="Tableofcontents"/>
        </w:rPr>
        <w:tab/>
        <w:t>-</w:t>
      </w:r>
    </w:p>
    <w:p w:rsidR="00065E69" w:rsidRDefault="00065E69">
      <w:pPr>
        <w:pStyle w:val="TOC2"/>
        <w:framePr w:w="2112" w:h="3885" w:hRule="exact" w:wrap="none" w:vAnchor="page" w:hAnchor="page" w:x="2785" w:y="3267"/>
        <w:shd w:val="clear" w:color="auto" w:fill="auto"/>
        <w:tabs>
          <w:tab w:val="right" w:pos="2114"/>
        </w:tabs>
        <w:spacing w:after="0" w:line="643" w:lineRule="exact"/>
        <w:ind w:left="20"/>
      </w:pPr>
      <w:hyperlink w:anchor="bookmark41" w:tooltip="Current Document">
        <w:r w:rsidR="000976BD">
          <w:rPr>
            <w:rStyle w:val="Tableofcontents"/>
          </w:rPr>
          <w:t>Tenth Schedule</w:t>
        </w:r>
        <w:r w:rsidR="000976BD">
          <w:rPr>
            <w:rStyle w:val="Tableofcontents"/>
          </w:rPr>
          <w:tab/>
          <w:t>-</w:t>
        </w:r>
      </w:hyperlink>
    </w:p>
    <w:p w:rsidR="00065E69" w:rsidRDefault="000976BD">
      <w:pPr>
        <w:pStyle w:val="TOC2"/>
        <w:framePr w:w="2112" w:h="3885" w:hRule="exact" w:wrap="none" w:vAnchor="page" w:hAnchor="page" w:x="2785" w:y="3267"/>
        <w:shd w:val="clear" w:color="auto" w:fill="auto"/>
        <w:tabs>
          <w:tab w:val="right" w:pos="2114"/>
        </w:tabs>
        <w:spacing w:after="0" w:line="643" w:lineRule="exact"/>
        <w:ind w:left="20"/>
      </w:pPr>
      <w:r>
        <w:rPr>
          <w:rStyle w:val="Tableofcontents"/>
        </w:rPr>
        <w:t>Eleventh Schedule</w:t>
      </w:r>
      <w:r>
        <w:rPr>
          <w:rStyle w:val="Tableofcontents"/>
        </w:rPr>
        <w:tab/>
        <w:t>-</w:t>
      </w:r>
    </w:p>
    <w:p w:rsidR="00065E69" w:rsidRDefault="000976BD">
      <w:pPr>
        <w:pStyle w:val="Bodytext0"/>
        <w:framePr w:w="2112" w:h="2058" w:hRule="exact" w:wrap="none" w:vAnchor="page" w:hAnchor="page" w:x="2785" w:y="9205"/>
        <w:shd w:val="clear" w:color="auto" w:fill="auto"/>
        <w:spacing w:before="0" w:after="310" w:line="200" w:lineRule="exact"/>
        <w:ind w:left="20" w:firstLine="0"/>
        <w:jc w:val="both"/>
      </w:pPr>
      <w:r>
        <w:rPr>
          <w:rStyle w:val="Bodytext1"/>
        </w:rPr>
        <w:t>Twelveth Schedule -</w:t>
      </w:r>
    </w:p>
    <w:p w:rsidR="00065E69" w:rsidRDefault="000976BD">
      <w:pPr>
        <w:pStyle w:val="Bodytext0"/>
        <w:framePr w:w="2112" w:h="2058" w:hRule="exact" w:wrap="none" w:vAnchor="page" w:hAnchor="page" w:x="2785" w:y="9205"/>
        <w:shd w:val="clear" w:color="auto" w:fill="auto"/>
        <w:spacing w:before="0" w:after="0" w:line="730" w:lineRule="exact"/>
        <w:ind w:left="20" w:firstLine="0"/>
        <w:jc w:val="both"/>
      </w:pPr>
      <w:r>
        <w:rPr>
          <w:rStyle w:val="Bodytext1"/>
        </w:rPr>
        <w:t>Thirteenth Schedule - Fourteenth Schedule -</w:t>
      </w:r>
    </w:p>
    <w:p w:rsidR="00065E69" w:rsidRDefault="000976BD">
      <w:pPr>
        <w:pStyle w:val="Bodytext0"/>
        <w:framePr w:w="4267" w:h="9629" w:hRule="exact" w:wrap="none" w:vAnchor="page" w:hAnchor="page" w:x="5190" w:y="3212"/>
        <w:shd w:val="clear" w:color="auto" w:fill="auto"/>
        <w:spacing w:before="0" w:after="64"/>
        <w:ind w:right="20" w:firstLine="0"/>
        <w:jc w:val="both"/>
      </w:pPr>
      <w:r>
        <w:rPr>
          <w:rStyle w:val="Bodytext1"/>
        </w:rPr>
        <w:t>PART A - For a Vice President who ceases to hold office otherwise than by resignation.</w:t>
      </w:r>
    </w:p>
    <w:p w:rsidR="00065E69" w:rsidRDefault="000976BD">
      <w:pPr>
        <w:pStyle w:val="Bodytext0"/>
        <w:framePr w:w="4267" w:h="9629" w:hRule="exact" w:wrap="none" w:vAnchor="page" w:hAnchor="page" w:x="5190" w:y="3212"/>
        <w:shd w:val="clear" w:color="auto" w:fill="auto"/>
        <w:spacing w:before="0" w:after="60" w:line="259" w:lineRule="exact"/>
        <w:ind w:right="20" w:firstLine="0"/>
        <w:jc w:val="both"/>
      </w:pPr>
      <w:r>
        <w:rPr>
          <w:rStyle w:val="Bodytext1"/>
        </w:rPr>
        <w:t>PART B - Benefits</w:t>
      </w:r>
      <w:r>
        <w:rPr>
          <w:rStyle w:val="Bodytext1"/>
        </w:rPr>
        <w:t xml:space="preserve"> to be granted to a Vice President who resigns from office.</w:t>
      </w:r>
    </w:p>
    <w:p w:rsidR="00065E69" w:rsidRDefault="000976BD">
      <w:pPr>
        <w:pStyle w:val="Bodytext0"/>
        <w:framePr w:w="4267" w:h="9629" w:hRule="exact" w:wrap="none" w:vAnchor="page" w:hAnchor="page" w:x="5190" w:y="3212"/>
        <w:shd w:val="clear" w:color="auto" w:fill="auto"/>
        <w:spacing w:before="0" w:after="56" w:line="259" w:lineRule="exact"/>
        <w:ind w:right="20" w:firstLine="0"/>
        <w:jc w:val="both"/>
      </w:pPr>
      <w:r>
        <w:rPr>
          <w:rStyle w:val="Bodytext1"/>
        </w:rPr>
        <w:t>PART C - Benefits to be granted to a Vice President who is removed from office on grounds of physical or mental incapacity.</w:t>
      </w:r>
    </w:p>
    <w:p w:rsidR="00065E69" w:rsidRDefault="000976BD">
      <w:pPr>
        <w:pStyle w:val="Bodytext0"/>
        <w:framePr w:w="4267" w:h="9629" w:hRule="exact" w:wrap="none" w:vAnchor="page" w:hAnchor="page" w:x="5190" w:y="3212"/>
        <w:shd w:val="clear" w:color="auto" w:fill="auto"/>
        <w:spacing w:before="0" w:after="64"/>
        <w:ind w:right="20" w:firstLine="0"/>
        <w:jc w:val="both"/>
      </w:pPr>
      <w:r>
        <w:rPr>
          <w:rStyle w:val="Bodytext1"/>
        </w:rPr>
        <w:t>Benefits to be granted to surviving spouse or spouses of the Vice Presid</w:t>
      </w:r>
      <w:r>
        <w:rPr>
          <w:rStyle w:val="Bodytext1"/>
        </w:rPr>
        <w:t>ent who dies while in office.</w:t>
      </w:r>
    </w:p>
    <w:p w:rsidR="00065E69" w:rsidRDefault="000976BD">
      <w:pPr>
        <w:pStyle w:val="Bodytext0"/>
        <w:framePr w:w="4267" w:h="9629" w:hRule="exact" w:wrap="none" w:vAnchor="page" w:hAnchor="page" w:x="5190" w:y="3212"/>
        <w:shd w:val="clear" w:color="auto" w:fill="auto"/>
        <w:spacing w:before="0" w:after="56" w:line="259" w:lineRule="exact"/>
        <w:ind w:right="20" w:firstLine="0"/>
        <w:jc w:val="both"/>
      </w:pPr>
      <w:r>
        <w:rPr>
          <w:rStyle w:val="Bodytext1"/>
        </w:rPr>
        <w:t>Benefits of surviving spouse or spouses of a Vice President who dies in retirement.</w:t>
      </w:r>
    </w:p>
    <w:p w:rsidR="00065E69" w:rsidRDefault="000976BD">
      <w:pPr>
        <w:pStyle w:val="Bodytext0"/>
        <w:framePr w:w="4267" w:h="9629" w:hRule="exact" w:wrap="none" w:vAnchor="page" w:hAnchor="page" w:x="5190" w:y="3212"/>
        <w:shd w:val="clear" w:color="auto" w:fill="auto"/>
        <w:spacing w:before="0" w:after="64"/>
        <w:ind w:right="20" w:firstLine="0"/>
        <w:jc w:val="both"/>
      </w:pPr>
      <w:r>
        <w:rPr>
          <w:rStyle w:val="Bodytext1"/>
        </w:rPr>
        <w:t>PART A - Benefits for a Prime Minister ceasing to hold office otherwise than by resignation.</w:t>
      </w:r>
    </w:p>
    <w:p w:rsidR="00065E69" w:rsidRDefault="000976BD">
      <w:pPr>
        <w:pStyle w:val="Bodytext0"/>
        <w:framePr w:w="4267" w:h="9629" w:hRule="exact" w:wrap="none" w:vAnchor="page" w:hAnchor="page" w:x="5190" w:y="3212"/>
        <w:shd w:val="clear" w:color="auto" w:fill="auto"/>
        <w:spacing w:before="0" w:after="60" w:line="259" w:lineRule="exact"/>
        <w:ind w:right="20" w:firstLine="0"/>
        <w:jc w:val="both"/>
      </w:pPr>
      <w:r>
        <w:rPr>
          <w:rStyle w:val="Bodytext1"/>
        </w:rPr>
        <w:t>PART B - Benefits to be granted to a Prime Minist</w:t>
      </w:r>
      <w:r>
        <w:rPr>
          <w:rStyle w:val="Bodytext1"/>
        </w:rPr>
        <w:t>er who ceases to hold office upon resignation.</w:t>
      </w:r>
    </w:p>
    <w:p w:rsidR="00065E69" w:rsidRDefault="000976BD">
      <w:pPr>
        <w:pStyle w:val="Bodytext0"/>
        <w:framePr w:w="4267" w:h="9629" w:hRule="exact" w:wrap="none" w:vAnchor="page" w:hAnchor="page" w:x="5190" w:y="3212"/>
        <w:shd w:val="clear" w:color="auto" w:fill="auto"/>
        <w:spacing w:before="0" w:after="60" w:line="259" w:lineRule="exact"/>
        <w:ind w:right="20" w:firstLine="0"/>
        <w:jc w:val="both"/>
      </w:pPr>
      <w:r>
        <w:rPr>
          <w:rStyle w:val="Bodytext1"/>
        </w:rPr>
        <w:t>PART C - Benefits for a Prime Minister removed from office on grounds of physical or mental incapacity.</w:t>
      </w:r>
    </w:p>
    <w:p w:rsidR="00065E69" w:rsidRDefault="000976BD">
      <w:pPr>
        <w:pStyle w:val="Bodytext0"/>
        <w:framePr w:w="4267" w:h="9629" w:hRule="exact" w:wrap="none" w:vAnchor="page" w:hAnchor="page" w:x="5190" w:y="3212"/>
        <w:shd w:val="clear" w:color="auto" w:fill="auto"/>
        <w:spacing w:before="0" w:after="120" w:line="259" w:lineRule="exact"/>
        <w:ind w:right="20" w:firstLine="0"/>
        <w:jc w:val="both"/>
      </w:pPr>
      <w:r>
        <w:rPr>
          <w:rStyle w:val="Bodytext1"/>
        </w:rPr>
        <w:t>Benefits to be granted to surviving spouse or spouses and dependent children of a Prime Minister who dies</w:t>
      </w:r>
      <w:r>
        <w:rPr>
          <w:rStyle w:val="Bodytext1"/>
        </w:rPr>
        <w:t xml:space="preserve"> while in office.</w:t>
      </w:r>
    </w:p>
    <w:p w:rsidR="00065E69" w:rsidRDefault="000976BD">
      <w:pPr>
        <w:pStyle w:val="Bodytext0"/>
        <w:framePr w:w="4267" w:h="9629" w:hRule="exact" w:wrap="none" w:vAnchor="page" w:hAnchor="page" w:x="5190" w:y="3212"/>
        <w:shd w:val="clear" w:color="auto" w:fill="auto"/>
        <w:spacing w:before="0" w:after="112" w:line="259" w:lineRule="exact"/>
        <w:ind w:right="20" w:firstLine="0"/>
        <w:jc w:val="both"/>
      </w:pPr>
      <w:r>
        <w:rPr>
          <w:rStyle w:val="Bodytext1"/>
        </w:rPr>
        <w:t>Benefits to be granted to surviving spouse or spouses of a deceased retired Pr</w:t>
      </w:r>
      <w:r>
        <w:rPr>
          <w:rStyle w:val="Bodytext7"/>
        </w:rPr>
        <w:t>im</w:t>
      </w:r>
      <w:r>
        <w:rPr>
          <w:rStyle w:val="Bodytext1"/>
        </w:rPr>
        <w:t>e Minister.</w:t>
      </w:r>
    </w:p>
    <w:p w:rsidR="00065E69" w:rsidRDefault="000976BD">
      <w:pPr>
        <w:pStyle w:val="Bodytext0"/>
        <w:framePr w:w="4267" w:h="9629" w:hRule="exact" w:wrap="none" w:vAnchor="page" w:hAnchor="page" w:x="5190" w:y="3212"/>
        <w:shd w:val="clear" w:color="auto" w:fill="auto"/>
        <w:spacing w:before="0" w:after="120" w:line="269" w:lineRule="exact"/>
        <w:ind w:right="20" w:firstLine="0"/>
        <w:jc w:val="both"/>
      </w:pPr>
      <w:r>
        <w:rPr>
          <w:rStyle w:val="Bodytext1"/>
        </w:rPr>
        <w:t>PART A - Funeral benefits of a President who dies while in office.</w:t>
      </w:r>
    </w:p>
    <w:p w:rsidR="00065E69" w:rsidRDefault="000976BD">
      <w:pPr>
        <w:pStyle w:val="Bodytext0"/>
        <w:framePr w:w="4267" w:h="9629" w:hRule="exact" w:wrap="none" w:vAnchor="page" w:hAnchor="page" w:x="5190" w:y="3212"/>
        <w:shd w:val="clear" w:color="auto" w:fill="auto"/>
        <w:spacing w:before="0" w:after="120" w:line="269" w:lineRule="exact"/>
        <w:ind w:right="20" w:firstLine="0"/>
        <w:jc w:val="both"/>
      </w:pPr>
      <w:r>
        <w:rPr>
          <w:rStyle w:val="Bodytext1"/>
        </w:rPr>
        <w:t>PART B - Funeral benefits of a Vice President who dies while in office.</w:t>
      </w:r>
    </w:p>
    <w:p w:rsidR="00065E69" w:rsidRDefault="000976BD">
      <w:pPr>
        <w:pStyle w:val="Bodytext0"/>
        <w:framePr w:w="4267" w:h="9629" w:hRule="exact" w:wrap="none" w:vAnchor="page" w:hAnchor="page" w:x="5190" w:y="3212"/>
        <w:shd w:val="clear" w:color="auto" w:fill="auto"/>
        <w:spacing w:before="0" w:after="0" w:line="269" w:lineRule="exact"/>
        <w:ind w:right="20" w:firstLine="0"/>
        <w:jc w:val="both"/>
      </w:pPr>
      <w:r>
        <w:rPr>
          <w:rStyle w:val="Bodytext1"/>
        </w:rPr>
        <w:t xml:space="preserve">PART C </w:t>
      </w:r>
      <w:r>
        <w:rPr>
          <w:rStyle w:val="Bodytext1"/>
        </w:rPr>
        <w:t>- Funeral benefits of a Prime Minister who dies while in office.</w:t>
      </w:r>
    </w:p>
    <w:p w:rsidR="00065E69" w:rsidRDefault="000976BD">
      <w:pPr>
        <w:pStyle w:val="Headerorfooter20"/>
        <w:framePr w:wrap="none" w:vAnchor="page" w:hAnchor="page" w:x="6044" w:y="12997"/>
        <w:shd w:val="clear" w:color="auto" w:fill="auto"/>
        <w:spacing w:line="200" w:lineRule="exact"/>
        <w:ind w:left="20"/>
      </w:pPr>
      <w:r>
        <w:rPr>
          <w:rStyle w:val="Headerorfooter21"/>
          <w:b/>
          <w:bCs/>
        </w:rPr>
        <w:t>3</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01" w:h="549" w:hRule="exact" w:wrap="none" w:vAnchor="page" w:hAnchor="page" w:x="2759" w:y="2626"/>
        <w:shd w:val="clear" w:color="auto" w:fill="auto"/>
        <w:spacing w:after="33" w:line="200" w:lineRule="exact"/>
        <w:ind w:left="20"/>
      </w:pPr>
      <w:r>
        <w:rPr>
          <w:rStyle w:val="Headerorfooter1"/>
          <w:b/>
          <w:bCs/>
          <w:i/>
          <w:iCs/>
        </w:rPr>
        <w:lastRenderedPageBreak/>
        <w:t>Emoluments and Benefits of the President,</w:t>
      </w:r>
    </w:p>
    <w:p w:rsidR="00065E69" w:rsidRDefault="000976BD">
      <w:pPr>
        <w:pStyle w:val="Headerorfooter0"/>
        <w:framePr w:w="6701" w:h="549" w:hRule="exact" w:wrap="none" w:vAnchor="page" w:hAnchor="page" w:x="2759" w:y="2626"/>
        <w:shd w:val="clear" w:color="auto" w:fill="auto"/>
        <w:tabs>
          <w:tab w:val="left" w:pos="1489"/>
          <w:tab w:val="left" w:pos="6193"/>
        </w:tabs>
        <w:spacing w:after="0" w:line="200" w:lineRule="exact"/>
        <w:ind w:left="20"/>
        <w:jc w:val="left"/>
      </w:pPr>
      <w:r>
        <w:rPr>
          <w:rStyle w:val="HeaderorfooterNotItalic"/>
          <w:b/>
          <w:bCs/>
        </w:rPr>
        <w:t>Act 19</w:t>
      </w:r>
      <w:r>
        <w:rPr>
          <w:rStyle w:val="HeaderorfooterNotItalic"/>
          <w:b/>
          <w:bCs/>
        </w:rPr>
        <w:tab/>
      </w:r>
      <w:r>
        <w:rPr>
          <w:rStyle w:val="Headerorfooter1"/>
          <w:b/>
          <w:bCs/>
          <w:i/>
          <w:iCs/>
        </w:rPr>
        <w:t>Vice President and Prime Minister Act</w:t>
      </w:r>
      <w:r>
        <w:rPr>
          <w:rStyle w:val="HeaderorfooterNotItalic"/>
          <w:b/>
          <w:bCs/>
        </w:rPr>
        <w:tab/>
        <w:t>2010</w:t>
      </w:r>
    </w:p>
    <w:p w:rsidR="00065E69" w:rsidRDefault="000976BD">
      <w:pPr>
        <w:pStyle w:val="Bodytext71"/>
        <w:framePr w:w="6696" w:h="7809" w:hRule="exact" w:wrap="none" w:vAnchor="page" w:hAnchor="page" w:x="2773" w:y="5021"/>
        <w:shd w:val="clear" w:color="auto" w:fill="auto"/>
        <w:spacing w:after="188"/>
        <w:ind w:right="40"/>
      </w:pPr>
      <w:r>
        <w:rPr>
          <w:rStyle w:val="Bodytext72"/>
          <w:b/>
          <w:bCs/>
        </w:rPr>
        <w:t>THE EMOLUMENTS AND BENEFITS OF THE PRESIDENT, VICE PRESIDENT AND PRIME MINISTER</w:t>
      </w:r>
      <w:r>
        <w:rPr>
          <w:rStyle w:val="Bodytext72"/>
          <w:b/>
          <w:bCs/>
        </w:rPr>
        <w:t xml:space="preserve"> ACT, 2010.</w:t>
      </w:r>
    </w:p>
    <w:p w:rsidR="00065E69" w:rsidRDefault="000976BD">
      <w:pPr>
        <w:pStyle w:val="Bodytext71"/>
        <w:framePr w:w="6696" w:h="7809" w:hRule="exact" w:wrap="none" w:vAnchor="page" w:hAnchor="page" w:x="2773" w:y="5021"/>
        <w:shd w:val="clear" w:color="auto" w:fill="auto"/>
        <w:spacing w:after="243" w:line="278" w:lineRule="exact"/>
        <w:ind w:left="20" w:right="40"/>
        <w:jc w:val="both"/>
      </w:pPr>
      <w:r>
        <w:rPr>
          <w:rStyle w:val="Bodytext72"/>
          <w:b/>
          <w:bCs/>
        </w:rPr>
        <w:t>An Act to provide for the salaries, allowances and other benefits of a President, Vice President and Prime Minister in accordance with articles 106, 108 and 108A of the Constitution; to repeal and replace the Presidential Emoluments and Benefit</w:t>
      </w:r>
      <w:r>
        <w:rPr>
          <w:rStyle w:val="Bodytext72"/>
          <w:b/>
          <w:bCs/>
        </w:rPr>
        <w:t>s Act, Cap. 263 and for other related matters.</w:t>
      </w:r>
    </w:p>
    <w:p w:rsidR="00065E69" w:rsidRDefault="000976BD">
      <w:pPr>
        <w:pStyle w:val="Bodytext0"/>
        <w:framePr w:w="6696" w:h="7809" w:hRule="exact" w:wrap="none" w:vAnchor="page" w:hAnchor="page" w:x="2773" w:y="5021"/>
        <w:shd w:val="clear" w:color="auto" w:fill="auto"/>
        <w:spacing w:before="0" w:after="0" w:line="200" w:lineRule="exact"/>
        <w:ind w:left="20" w:firstLine="0"/>
        <w:jc w:val="both"/>
      </w:pPr>
      <w:r>
        <w:rPr>
          <w:rStyle w:val="Bodytext85pt"/>
        </w:rPr>
        <w:t xml:space="preserve">Date of Assent: </w:t>
      </w:r>
      <w:r>
        <w:rPr>
          <w:rStyle w:val="Bodytext1"/>
        </w:rPr>
        <w:t>5th August,2010.</w:t>
      </w:r>
    </w:p>
    <w:p w:rsidR="00065E69" w:rsidRDefault="000976BD">
      <w:pPr>
        <w:pStyle w:val="Bodytext50"/>
        <w:framePr w:w="6696" w:h="7809" w:hRule="exact" w:wrap="none" w:vAnchor="page" w:hAnchor="page" w:x="2773" w:y="5021"/>
        <w:shd w:val="clear" w:color="auto" w:fill="auto"/>
        <w:spacing w:before="0" w:line="562" w:lineRule="exact"/>
        <w:ind w:left="20" w:firstLine="0"/>
        <w:jc w:val="both"/>
      </w:pPr>
      <w:r>
        <w:rPr>
          <w:rStyle w:val="Bodytext51"/>
          <w:b/>
          <w:bCs/>
          <w:i/>
          <w:iCs/>
        </w:rPr>
        <w:t>Date of Commencement:</w:t>
      </w:r>
      <w:r>
        <w:rPr>
          <w:rStyle w:val="Bodytext5NotItalic"/>
          <w:b/>
          <w:bCs/>
        </w:rPr>
        <w:t xml:space="preserve"> </w:t>
      </w:r>
      <w:r>
        <w:rPr>
          <w:rStyle w:val="Bodytext5NotBold"/>
        </w:rPr>
        <w:t>8th October, 2010.</w:t>
      </w:r>
    </w:p>
    <w:p w:rsidR="00065E69" w:rsidRDefault="000976BD">
      <w:pPr>
        <w:pStyle w:val="Bodytext0"/>
        <w:framePr w:w="6696" w:h="7809" w:hRule="exact" w:wrap="none" w:vAnchor="page" w:hAnchor="page" w:x="2773" w:y="5021"/>
        <w:shd w:val="clear" w:color="auto" w:fill="auto"/>
        <w:spacing w:before="0" w:after="0" w:line="562" w:lineRule="exact"/>
        <w:ind w:left="20" w:firstLine="0"/>
        <w:jc w:val="both"/>
      </w:pPr>
      <w:r>
        <w:rPr>
          <w:rStyle w:val="Bodytext85pt"/>
        </w:rPr>
        <w:t xml:space="preserve">Be it enacted </w:t>
      </w:r>
      <w:r>
        <w:rPr>
          <w:rStyle w:val="Bodytext1"/>
        </w:rPr>
        <w:t>by Parliament as follows:</w:t>
      </w:r>
    </w:p>
    <w:p w:rsidR="00065E69" w:rsidRDefault="000976BD">
      <w:pPr>
        <w:pStyle w:val="Bodytext71"/>
        <w:framePr w:w="6696" w:h="7809" w:hRule="exact" w:wrap="none" w:vAnchor="page" w:hAnchor="page" w:x="2773" w:y="5021"/>
        <w:numPr>
          <w:ilvl w:val="0"/>
          <w:numId w:val="2"/>
        </w:numPr>
        <w:shd w:val="clear" w:color="auto" w:fill="auto"/>
        <w:tabs>
          <w:tab w:val="left" w:pos="490"/>
        </w:tabs>
        <w:spacing w:after="0" w:line="562" w:lineRule="exact"/>
        <w:ind w:left="20"/>
        <w:jc w:val="both"/>
      </w:pPr>
      <w:r>
        <w:rPr>
          <w:rStyle w:val="Bodytext72"/>
          <w:b/>
          <w:bCs/>
        </w:rPr>
        <w:t>Interpretation.</w:t>
      </w:r>
    </w:p>
    <w:p w:rsidR="00065E69" w:rsidRDefault="000976BD">
      <w:pPr>
        <w:pStyle w:val="Bodytext0"/>
        <w:framePr w:w="6696" w:h="7809" w:hRule="exact" w:wrap="none" w:vAnchor="page" w:hAnchor="page" w:x="2773" w:y="5021"/>
        <w:shd w:val="clear" w:color="auto" w:fill="auto"/>
        <w:spacing w:before="0" w:after="90" w:line="200" w:lineRule="exact"/>
        <w:ind w:left="20" w:firstLine="0"/>
        <w:jc w:val="both"/>
      </w:pPr>
      <w:r>
        <w:rPr>
          <w:rStyle w:val="Bodytext1"/>
        </w:rPr>
        <w:t>In this Act, unless the context otherwise requires—</w:t>
      </w:r>
    </w:p>
    <w:p w:rsidR="00065E69" w:rsidRDefault="000976BD">
      <w:pPr>
        <w:pStyle w:val="Bodytext0"/>
        <w:framePr w:w="6696" w:h="7809" w:hRule="exact" w:wrap="none" w:vAnchor="page" w:hAnchor="page" w:x="2773" w:y="5021"/>
        <w:shd w:val="clear" w:color="auto" w:fill="auto"/>
        <w:spacing w:before="0" w:after="124" w:line="278" w:lineRule="exact"/>
        <w:ind w:left="980" w:right="40" w:hanging="520"/>
        <w:jc w:val="both"/>
      </w:pPr>
      <w:r>
        <w:rPr>
          <w:rStyle w:val="Bodytext1"/>
        </w:rPr>
        <w:t xml:space="preserve">“abuse of office” means </w:t>
      </w:r>
      <w:r>
        <w:rPr>
          <w:rStyle w:val="Bodytext1"/>
        </w:rPr>
        <w:t>doing or directing to be done an arbitrary act prejudicial to the interest of a public body or a company in which the Government has shares or abuse of authority of a persons’ office;</w:t>
      </w:r>
    </w:p>
    <w:p w:rsidR="00065E69" w:rsidRDefault="000976BD">
      <w:pPr>
        <w:pStyle w:val="Bodytext0"/>
        <w:framePr w:w="6696" w:h="7809" w:hRule="exact" w:wrap="none" w:vAnchor="page" w:hAnchor="page" w:x="2773" w:y="5021"/>
        <w:shd w:val="clear" w:color="auto" w:fill="auto"/>
        <w:spacing w:before="0" w:after="113" w:line="274" w:lineRule="exact"/>
        <w:ind w:left="980" w:right="40" w:hanging="520"/>
        <w:jc w:val="both"/>
      </w:pPr>
      <w:r>
        <w:rPr>
          <w:rStyle w:val="Bodytext1"/>
        </w:rPr>
        <w:t>“chauffer driven vehicle” means a four wheel vehicle driven by an offici</w:t>
      </w:r>
      <w:r>
        <w:rPr>
          <w:rStyle w:val="Bodytext1"/>
        </w:rPr>
        <w:t>al driver;</w:t>
      </w:r>
    </w:p>
    <w:p w:rsidR="00065E69" w:rsidRDefault="000976BD">
      <w:pPr>
        <w:pStyle w:val="Bodytext0"/>
        <w:framePr w:w="6696" w:h="7809" w:hRule="exact" w:wrap="none" w:vAnchor="page" w:hAnchor="page" w:x="2773" w:y="5021"/>
        <w:shd w:val="clear" w:color="auto" w:fill="auto"/>
        <w:spacing w:before="0" w:after="187" w:line="283" w:lineRule="exact"/>
        <w:ind w:left="980" w:right="40" w:hanging="520"/>
        <w:jc w:val="both"/>
      </w:pPr>
      <w:r>
        <w:rPr>
          <w:rStyle w:val="Bodytext1"/>
        </w:rPr>
        <w:t>“child” means a person below the age of eighteen years and includes an adopted child;</w:t>
      </w:r>
    </w:p>
    <w:p w:rsidR="00065E69" w:rsidRDefault="000976BD">
      <w:pPr>
        <w:pStyle w:val="Bodytext0"/>
        <w:framePr w:w="6696" w:h="7809" w:hRule="exact" w:wrap="none" w:vAnchor="page" w:hAnchor="page" w:x="2773" w:y="5021"/>
        <w:shd w:val="clear" w:color="auto" w:fill="auto"/>
        <w:spacing w:before="0" w:after="0" w:line="200" w:lineRule="exact"/>
        <w:ind w:left="980" w:hanging="520"/>
        <w:jc w:val="both"/>
      </w:pPr>
      <w:r>
        <w:rPr>
          <w:rStyle w:val="Bodytext1"/>
        </w:rPr>
        <w:t>“currency point” has the value assigned to it in the first schedule;</w:t>
      </w:r>
    </w:p>
    <w:p w:rsidR="00065E69" w:rsidRDefault="000976BD">
      <w:pPr>
        <w:pStyle w:val="Headerorfooter20"/>
        <w:framePr w:wrap="none" w:vAnchor="page" w:hAnchor="page" w:x="6032" w:y="12997"/>
        <w:shd w:val="clear" w:color="auto" w:fill="auto"/>
        <w:spacing w:line="200" w:lineRule="exact"/>
        <w:ind w:left="20"/>
      </w:pPr>
      <w:r>
        <w:rPr>
          <w:rStyle w:val="Headerorfooter21"/>
          <w:b/>
          <w:bCs/>
        </w:rPr>
        <w:t>4</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Bodytext50"/>
        <w:framePr w:w="6686" w:h="10114" w:hRule="exact" w:wrap="none" w:vAnchor="page" w:hAnchor="page" w:x="2778" w:y="2655"/>
        <w:shd w:val="clear" w:color="auto" w:fill="auto"/>
        <w:spacing w:before="0" w:after="33" w:line="200" w:lineRule="exact"/>
        <w:ind w:left="60" w:firstLine="0"/>
      </w:pPr>
      <w:r>
        <w:rPr>
          <w:rStyle w:val="Bodytext51"/>
          <w:b/>
          <w:bCs/>
          <w:i/>
          <w:iCs/>
        </w:rPr>
        <w:lastRenderedPageBreak/>
        <w:t>Emoluments and Benefits of the President,</w:t>
      </w:r>
    </w:p>
    <w:p w:rsidR="00065E69" w:rsidRDefault="000976BD">
      <w:pPr>
        <w:pStyle w:val="Bodytext50"/>
        <w:framePr w:w="6686" w:h="10114" w:hRule="exact" w:wrap="none" w:vAnchor="page" w:hAnchor="page" w:x="2778" w:y="2655"/>
        <w:shd w:val="clear" w:color="auto" w:fill="auto"/>
        <w:tabs>
          <w:tab w:val="left" w:pos="1469"/>
          <w:tab w:val="left" w:pos="6173"/>
        </w:tabs>
        <w:spacing w:before="0" w:after="22" w:line="200" w:lineRule="exact"/>
        <w:ind w:firstLine="0"/>
        <w:jc w:val="both"/>
      </w:pPr>
      <w:r>
        <w:rPr>
          <w:rStyle w:val="Bodytext5NotItalic"/>
          <w:b/>
          <w:bCs/>
        </w:rPr>
        <w:t>Act 19</w:t>
      </w:r>
      <w:r>
        <w:rPr>
          <w:rStyle w:val="Bodytext5NotItalic"/>
          <w:b/>
          <w:bCs/>
        </w:rPr>
        <w:tab/>
      </w:r>
      <w:r>
        <w:rPr>
          <w:rStyle w:val="Bodytext51"/>
          <w:b/>
          <w:bCs/>
          <w:i/>
          <w:iCs/>
        </w:rPr>
        <w:t xml:space="preserve">Vice President and </w:t>
      </w:r>
      <w:r>
        <w:rPr>
          <w:rStyle w:val="Bodytext51"/>
          <w:b/>
          <w:bCs/>
          <w:i/>
          <w:iCs/>
        </w:rPr>
        <w:t>Prime Minister Act</w:t>
      </w:r>
      <w:r>
        <w:rPr>
          <w:rStyle w:val="Bodytext51"/>
          <w:b/>
          <w:bCs/>
          <w:i/>
          <w:iCs/>
        </w:rPr>
        <w:tab/>
        <w:t>2010</w:t>
      </w:r>
    </w:p>
    <w:p w:rsidR="00065E69" w:rsidRDefault="000976BD">
      <w:pPr>
        <w:pStyle w:val="Bodytext0"/>
        <w:framePr w:w="6686" w:h="10114" w:hRule="exact" w:wrap="none" w:vAnchor="page" w:hAnchor="page" w:x="2778" w:y="2655"/>
        <w:shd w:val="clear" w:color="auto" w:fill="auto"/>
        <w:spacing w:before="0" w:after="307" w:line="283" w:lineRule="exact"/>
        <w:ind w:left="980" w:right="60" w:hanging="480"/>
        <w:jc w:val="both"/>
      </w:pPr>
      <w:r>
        <w:rPr>
          <w:rStyle w:val="Bodytext1"/>
        </w:rPr>
        <w:t>“extra judicial killing” means the killing of a human being not in accordance with the law;</w:t>
      </w:r>
    </w:p>
    <w:p w:rsidR="00065E69" w:rsidRDefault="000976BD">
      <w:pPr>
        <w:pStyle w:val="Bodytext0"/>
        <w:framePr w:w="6686" w:h="10114" w:hRule="exact" w:wrap="none" w:vAnchor="page" w:hAnchor="page" w:x="2778" w:y="2655"/>
        <w:shd w:val="clear" w:color="auto" w:fill="auto"/>
        <w:spacing w:before="0" w:after="333" w:line="200" w:lineRule="exact"/>
        <w:ind w:left="60" w:firstLine="0"/>
      </w:pPr>
      <w:r>
        <w:rPr>
          <w:rStyle w:val="Bodytext1"/>
        </w:rPr>
        <w:t>“four wheel vehicle” means a vehicle with four axles;</w:t>
      </w:r>
    </w:p>
    <w:p w:rsidR="00065E69" w:rsidRDefault="000976BD">
      <w:pPr>
        <w:pStyle w:val="Bodytext0"/>
        <w:framePr w:w="6686" w:h="10114" w:hRule="exact" w:wrap="none" w:vAnchor="page" w:hAnchor="page" w:x="2778" w:y="2655"/>
        <w:shd w:val="clear" w:color="auto" w:fill="auto"/>
        <w:spacing w:before="0" w:after="227" w:line="200" w:lineRule="exact"/>
        <w:ind w:left="980" w:hanging="480"/>
        <w:jc w:val="both"/>
      </w:pPr>
      <w:r>
        <w:rPr>
          <w:rStyle w:val="Bodytext1"/>
        </w:rPr>
        <w:t>“Minister” means the Minister responsible for public service;</w:t>
      </w:r>
    </w:p>
    <w:p w:rsidR="00065E69" w:rsidRDefault="000976BD">
      <w:pPr>
        <w:pStyle w:val="Bodytext0"/>
        <w:framePr w:w="6686" w:h="10114" w:hRule="exact" w:wrap="none" w:vAnchor="page" w:hAnchor="page" w:x="2778" w:y="2655"/>
        <w:shd w:val="clear" w:color="auto" w:fill="auto"/>
        <w:spacing w:before="0" w:after="303" w:line="278" w:lineRule="exact"/>
        <w:ind w:left="980" w:right="60" w:hanging="480"/>
        <w:jc w:val="both"/>
      </w:pPr>
      <w:r>
        <w:rPr>
          <w:rStyle w:val="Bodytext1"/>
        </w:rPr>
        <w:t>“security guard” means a</w:t>
      </w:r>
      <w:r>
        <w:rPr>
          <w:rStyle w:val="Bodytext1"/>
        </w:rPr>
        <w:t xml:space="preserve"> police officer assigned duties by the Inspector General of Police for purposes of guarding the person and residence of the former President, former Vice President and former Prime Minister as the case may be;</w:t>
      </w:r>
    </w:p>
    <w:p w:rsidR="00065E69" w:rsidRDefault="000976BD">
      <w:pPr>
        <w:pStyle w:val="Bodytext0"/>
        <w:framePr w:w="6686" w:h="10114" w:hRule="exact" w:wrap="none" w:vAnchor="page" w:hAnchor="page" w:x="2778" w:y="2655"/>
        <w:shd w:val="clear" w:color="auto" w:fill="auto"/>
        <w:spacing w:before="0" w:after="262" w:line="200" w:lineRule="exact"/>
        <w:ind w:left="980" w:hanging="480"/>
        <w:jc w:val="both"/>
      </w:pPr>
      <w:r>
        <w:rPr>
          <w:rStyle w:val="Bodytext1"/>
        </w:rPr>
        <w:t>“spouse” means a wife or husband;</w:t>
      </w:r>
    </w:p>
    <w:p w:rsidR="00065E69" w:rsidRDefault="000976BD">
      <w:pPr>
        <w:pStyle w:val="Bodytext0"/>
        <w:framePr w:w="6686" w:h="10114" w:hRule="exact" w:wrap="none" w:vAnchor="page" w:hAnchor="page" w:x="2778" w:y="2655"/>
        <w:shd w:val="clear" w:color="auto" w:fill="auto"/>
        <w:spacing w:before="0" w:after="21" w:line="283" w:lineRule="exact"/>
        <w:ind w:left="980" w:right="60" w:hanging="480"/>
        <w:jc w:val="both"/>
      </w:pPr>
      <w:r>
        <w:rPr>
          <w:rStyle w:val="Bodytext1"/>
        </w:rPr>
        <w:t xml:space="preserve">“subversive </w:t>
      </w:r>
      <w:r>
        <w:rPr>
          <w:rStyle w:val="Bodytext1"/>
        </w:rPr>
        <w:t>action” means an action or omission that is prejudicial to, or undermines the security of the State;</w:t>
      </w:r>
    </w:p>
    <w:p w:rsidR="00065E69" w:rsidRDefault="000976BD">
      <w:pPr>
        <w:pStyle w:val="Bodytext0"/>
        <w:framePr w:w="6686" w:h="10114" w:hRule="exact" w:wrap="none" w:vAnchor="page" w:hAnchor="page" w:x="2778" w:y="2655"/>
        <w:shd w:val="clear" w:color="auto" w:fill="auto"/>
        <w:spacing w:before="0" w:after="0" w:line="557" w:lineRule="exact"/>
        <w:ind w:left="980" w:hanging="480"/>
        <w:jc w:val="both"/>
      </w:pPr>
      <w:r>
        <w:rPr>
          <w:rStyle w:val="Bodytext1"/>
        </w:rPr>
        <w:t>“vehicle” means—</w:t>
      </w:r>
    </w:p>
    <w:p w:rsidR="00065E69" w:rsidRDefault="000976BD">
      <w:pPr>
        <w:pStyle w:val="Bodytext0"/>
        <w:framePr w:w="6686" w:h="10114" w:hRule="exact" w:wrap="none" w:vAnchor="page" w:hAnchor="page" w:x="2778" w:y="2655"/>
        <w:numPr>
          <w:ilvl w:val="0"/>
          <w:numId w:val="3"/>
        </w:numPr>
        <w:shd w:val="clear" w:color="auto" w:fill="auto"/>
        <w:tabs>
          <w:tab w:val="left" w:pos="1455"/>
        </w:tabs>
        <w:spacing w:before="0" w:after="0" w:line="557" w:lineRule="exact"/>
        <w:ind w:left="980" w:firstLine="0"/>
        <w:jc w:val="left"/>
      </w:pPr>
      <w:r>
        <w:rPr>
          <w:rStyle w:val="Bodytext1"/>
        </w:rPr>
        <w:t>in case of a President, a 4000 to 5000 cc vehicle;</w:t>
      </w:r>
    </w:p>
    <w:p w:rsidR="00065E69" w:rsidRDefault="000976BD">
      <w:pPr>
        <w:pStyle w:val="Bodytext0"/>
        <w:framePr w:w="6686" w:h="10114" w:hRule="exact" w:wrap="none" w:vAnchor="page" w:hAnchor="page" w:x="2778" w:y="2655"/>
        <w:numPr>
          <w:ilvl w:val="0"/>
          <w:numId w:val="3"/>
        </w:numPr>
        <w:shd w:val="clear" w:color="auto" w:fill="auto"/>
        <w:tabs>
          <w:tab w:val="left" w:pos="475"/>
        </w:tabs>
        <w:spacing w:before="0" w:after="0" w:line="557" w:lineRule="exact"/>
        <w:ind w:right="60" w:firstLine="0"/>
        <w:jc w:val="right"/>
      </w:pPr>
      <w:r>
        <w:rPr>
          <w:rStyle w:val="Bodytext1"/>
        </w:rPr>
        <w:t>in case of a Vice President, a 3500 to 4000 cc vehicle; and</w:t>
      </w:r>
    </w:p>
    <w:p w:rsidR="00065E69" w:rsidRDefault="000976BD">
      <w:pPr>
        <w:pStyle w:val="Bodytext0"/>
        <w:framePr w:w="6686" w:h="10114" w:hRule="exact" w:wrap="none" w:vAnchor="page" w:hAnchor="page" w:x="2778" w:y="2655"/>
        <w:numPr>
          <w:ilvl w:val="0"/>
          <w:numId w:val="3"/>
        </w:numPr>
        <w:shd w:val="clear" w:color="auto" w:fill="auto"/>
        <w:tabs>
          <w:tab w:val="left" w:pos="475"/>
        </w:tabs>
        <w:spacing w:before="0" w:after="0" w:line="557" w:lineRule="exact"/>
        <w:ind w:right="60" w:firstLine="0"/>
        <w:jc w:val="right"/>
      </w:pPr>
      <w:r>
        <w:rPr>
          <w:rStyle w:val="Bodytext1"/>
        </w:rPr>
        <w:t>in case of a Prime Minister</w:t>
      </w:r>
      <w:r>
        <w:rPr>
          <w:rStyle w:val="Bodytext1"/>
        </w:rPr>
        <w:t>, a 3000 to 3500 cc vehicle.</w:t>
      </w:r>
    </w:p>
    <w:p w:rsidR="00065E69" w:rsidRDefault="000976BD">
      <w:pPr>
        <w:pStyle w:val="Heading10"/>
        <w:framePr w:w="6686" w:h="10114" w:hRule="exact" w:wrap="none" w:vAnchor="page" w:hAnchor="page" w:x="2778" w:y="2655"/>
        <w:numPr>
          <w:ilvl w:val="0"/>
          <w:numId w:val="2"/>
        </w:numPr>
        <w:shd w:val="clear" w:color="auto" w:fill="auto"/>
        <w:tabs>
          <w:tab w:val="left" w:pos="490"/>
        </w:tabs>
        <w:ind w:firstLine="0"/>
      </w:pPr>
      <w:bookmarkStart w:id="0" w:name="bookmark0"/>
      <w:r>
        <w:rPr>
          <w:rStyle w:val="Heading11"/>
          <w:b/>
          <w:bCs/>
        </w:rPr>
        <w:t>Salary, allowances and other benefits of the President.</w:t>
      </w:r>
      <w:bookmarkEnd w:id="0"/>
    </w:p>
    <w:p w:rsidR="00065E69" w:rsidRDefault="000976BD">
      <w:pPr>
        <w:pStyle w:val="Bodytext0"/>
        <w:framePr w:w="6686" w:h="10114" w:hRule="exact" w:wrap="none" w:vAnchor="page" w:hAnchor="page" w:x="2778" w:y="2655"/>
        <w:shd w:val="clear" w:color="auto" w:fill="auto"/>
        <w:spacing w:before="0" w:line="283" w:lineRule="exact"/>
        <w:ind w:right="60" w:firstLine="0"/>
        <w:jc w:val="both"/>
      </w:pPr>
      <w:r>
        <w:rPr>
          <w:rStyle w:val="Bodytext1"/>
        </w:rPr>
        <w:t xml:space="preserve">The President shall be paid the salary and allowances and shall be afforded the other benefits specified in relation to the office of President in the Second Schedule to </w:t>
      </w:r>
      <w:r>
        <w:rPr>
          <w:rStyle w:val="Bodytext1"/>
        </w:rPr>
        <w:t>this Act.</w:t>
      </w:r>
    </w:p>
    <w:p w:rsidR="00065E69" w:rsidRDefault="000976BD">
      <w:pPr>
        <w:pStyle w:val="Heading10"/>
        <w:framePr w:w="6686" w:h="10114" w:hRule="exact" w:wrap="none" w:vAnchor="page" w:hAnchor="page" w:x="2778" w:y="2655"/>
        <w:numPr>
          <w:ilvl w:val="0"/>
          <w:numId w:val="2"/>
        </w:numPr>
        <w:shd w:val="clear" w:color="auto" w:fill="auto"/>
        <w:tabs>
          <w:tab w:val="left" w:pos="490"/>
        </w:tabs>
        <w:ind w:firstLine="0"/>
      </w:pPr>
      <w:bookmarkStart w:id="1" w:name="bookmark1"/>
      <w:r>
        <w:rPr>
          <w:rStyle w:val="Heading11"/>
          <w:b/>
          <w:bCs/>
        </w:rPr>
        <w:t>Salary, allowances and other benefits of the Vice President.</w:t>
      </w:r>
      <w:bookmarkEnd w:id="1"/>
    </w:p>
    <w:p w:rsidR="00065E69" w:rsidRDefault="000976BD">
      <w:pPr>
        <w:pStyle w:val="Bodytext0"/>
        <w:framePr w:w="6686" w:h="10114" w:hRule="exact" w:wrap="none" w:vAnchor="page" w:hAnchor="page" w:x="2778" w:y="2655"/>
        <w:shd w:val="clear" w:color="auto" w:fill="auto"/>
        <w:spacing w:before="0" w:after="0" w:line="283" w:lineRule="exact"/>
        <w:ind w:right="60" w:firstLine="0"/>
        <w:jc w:val="both"/>
      </w:pPr>
      <w:r>
        <w:rPr>
          <w:rStyle w:val="Bodytext1"/>
        </w:rPr>
        <w:t>The Vice President shall be paid the salary and allowances and shall be afforded the other benefits specified in relation to the office of Vice President in the Third Schedule to this A</w:t>
      </w:r>
      <w:r>
        <w:rPr>
          <w:rStyle w:val="Bodytext1"/>
        </w:rPr>
        <w:t>ct.</w:t>
      </w:r>
    </w:p>
    <w:p w:rsidR="00065E69" w:rsidRDefault="000976BD">
      <w:pPr>
        <w:pStyle w:val="Headerorfooter20"/>
        <w:framePr w:wrap="none" w:vAnchor="page" w:hAnchor="page" w:x="6037" w:y="13026"/>
        <w:shd w:val="clear" w:color="auto" w:fill="auto"/>
        <w:spacing w:line="200" w:lineRule="exact"/>
        <w:ind w:left="20"/>
      </w:pPr>
      <w:r>
        <w:rPr>
          <w:rStyle w:val="Headerorfooter21"/>
          <w:b/>
          <w:bCs/>
        </w:rPr>
        <w:t>5</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Bodytext50"/>
        <w:framePr w:w="6686" w:h="10225" w:hRule="exact" w:wrap="none" w:vAnchor="page" w:hAnchor="page" w:x="2778" w:y="2626"/>
        <w:shd w:val="clear" w:color="auto" w:fill="auto"/>
        <w:spacing w:before="0" w:after="33" w:line="200" w:lineRule="exact"/>
        <w:ind w:left="80" w:firstLine="0"/>
      </w:pPr>
      <w:r>
        <w:rPr>
          <w:rStyle w:val="Bodytext51"/>
          <w:b/>
          <w:bCs/>
          <w:i/>
          <w:iCs/>
        </w:rPr>
        <w:lastRenderedPageBreak/>
        <w:t>Emoluments and Benefits of the President,</w:t>
      </w:r>
    </w:p>
    <w:p w:rsidR="00065E69" w:rsidRDefault="000976BD">
      <w:pPr>
        <w:pStyle w:val="Bodytext50"/>
        <w:framePr w:w="6686" w:h="10225" w:hRule="exact" w:wrap="none" w:vAnchor="page" w:hAnchor="page" w:x="2778" w:y="2626"/>
        <w:shd w:val="clear" w:color="auto" w:fill="auto"/>
        <w:tabs>
          <w:tab w:val="left" w:pos="1469"/>
          <w:tab w:val="left" w:pos="6173"/>
        </w:tabs>
        <w:spacing w:before="0" w:after="66" w:line="200" w:lineRule="exact"/>
        <w:ind w:firstLine="0"/>
        <w:jc w:val="both"/>
      </w:pPr>
      <w:r>
        <w:rPr>
          <w:rStyle w:val="Bodytext5NotItalic"/>
          <w:b/>
          <w:bCs/>
        </w:rPr>
        <w:t>Act 19</w:t>
      </w:r>
      <w:r>
        <w:rPr>
          <w:rStyle w:val="Bodytext5NotItalic"/>
          <w:b/>
          <w:bCs/>
        </w:rPr>
        <w:tab/>
      </w:r>
      <w:r>
        <w:rPr>
          <w:rStyle w:val="Bodytext51"/>
          <w:b/>
          <w:bCs/>
          <w:i/>
          <w:iCs/>
        </w:rPr>
        <w:t>Vice President and Prime Minister Act</w:t>
      </w:r>
      <w:r>
        <w:rPr>
          <w:rStyle w:val="Bodytext5NotItalic"/>
          <w:b/>
          <w:bCs/>
        </w:rPr>
        <w:tab/>
        <w:t>2010</w:t>
      </w:r>
    </w:p>
    <w:p w:rsidR="00065E69" w:rsidRDefault="000976BD">
      <w:pPr>
        <w:pStyle w:val="Heading10"/>
        <w:framePr w:w="6686" w:h="10225" w:hRule="exact" w:wrap="none" w:vAnchor="page" w:hAnchor="page" w:x="2778" w:y="2626"/>
        <w:numPr>
          <w:ilvl w:val="0"/>
          <w:numId w:val="2"/>
        </w:numPr>
        <w:shd w:val="clear" w:color="auto" w:fill="auto"/>
        <w:tabs>
          <w:tab w:val="left" w:pos="490"/>
        </w:tabs>
        <w:spacing w:line="302" w:lineRule="exact"/>
        <w:ind w:firstLine="0"/>
      </w:pPr>
      <w:bookmarkStart w:id="2" w:name="bookmark2"/>
      <w:r>
        <w:rPr>
          <w:rStyle w:val="Heading11"/>
          <w:b/>
          <w:bCs/>
        </w:rPr>
        <w:t>Salary, allowances and other benefits of the Prime Minister.</w:t>
      </w:r>
      <w:bookmarkEnd w:id="2"/>
    </w:p>
    <w:p w:rsidR="00065E69" w:rsidRDefault="000976BD">
      <w:pPr>
        <w:pStyle w:val="Bodytext0"/>
        <w:framePr w:w="6686" w:h="10225" w:hRule="exact" w:wrap="none" w:vAnchor="page" w:hAnchor="page" w:x="2778" w:y="2626"/>
        <w:shd w:val="clear" w:color="auto" w:fill="auto"/>
        <w:spacing w:before="0" w:after="382" w:line="302" w:lineRule="exact"/>
        <w:ind w:right="40" w:firstLine="0"/>
        <w:jc w:val="both"/>
      </w:pPr>
      <w:r>
        <w:rPr>
          <w:rStyle w:val="Bodytext1"/>
        </w:rPr>
        <w:t xml:space="preserve">The Prime Minister shall be paid the salary and allowances and shall be </w:t>
      </w:r>
      <w:r>
        <w:rPr>
          <w:rStyle w:val="Bodytext1"/>
        </w:rPr>
        <w:t>afforded the other benefits specified in relation to the office of Prime Minister in the Fourth Schedule to this Act.</w:t>
      </w:r>
    </w:p>
    <w:p w:rsidR="00065E69" w:rsidRDefault="000976BD">
      <w:pPr>
        <w:pStyle w:val="Heading10"/>
        <w:framePr w:w="6686" w:h="10225" w:hRule="exact" w:wrap="none" w:vAnchor="page" w:hAnchor="page" w:x="2778" w:y="2626"/>
        <w:numPr>
          <w:ilvl w:val="0"/>
          <w:numId w:val="2"/>
        </w:numPr>
        <w:shd w:val="clear" w:color="auto" w:fill="auto"/>
        <w:tabs>
          <w:tab w:val="left" w:pos="475"/>
        </w:tabs>
        <w:spacing w:line="200" w:lineRule="exact"/>
        <w:ind w:firstLine="0"/>
      </w:pPr>
      <w:bookmarkStart w:id="3" w:name="bookmark3"/>
      <w:r>
        <w:rPr>
          <w:rStyle w:val="Heading11"/>
          <w:b/>
          <w:bCs/>
        </w:rPr>
        <w:t>Benefits for a President ceasing to hold office.</w:t>
      </w:r>
      <w:bookmarkEnd w:id="3"/>
    </w:p>
    <w:p w:rsidR="00065E69" w:rsidRDefault="000976BD">
      <w:pPr>
        <w:pStyle w:val="Bodytext0"/>
        <w:framePr w:w="6686" w:h="10225" w:hRule="exact" w:wrap="none" w:vAnchor="page" w:hAnchor="page" w:x="2778" w:y="2626"/>
        <w:numPr>
          <w:ilvl w:val="0"/>
          <w:numId w:val="4"/>
        </w:numPr>
        <w:shd w:val="clear" w:color="auto" w:fill="auto"/>
        <w:tabs>
          <w:tab w:val="left" w:pos="864"/>
        </w:tabs>
        <w:spacing w:before="0" w:after="300" w:line="298" w:lineRule="exact"/>
        <w:ind w:right="40" w:firstLine="500"/>
        <w:jc w:val="both"/>
      </w:pPr>
      <w:r>
        <w:rPr>
          <w:rStyle w:val="Bodytext1"/>
        </w:rPr>
        <w:t>A President who ceases to hold office otherwise than by being removed under article 107(1</w:t>
      </w:r>
      <w:r>
        <w:rPr>
          <w:rStyle w:val="Bodytext1"/>
        </w:rPr>
        <w:t>)(a) or (b) of the Constitution shall be granted the benefits specified in the Fifth Schedule to this Act.</w:t>
      </w:r>
    </w:p>
    <w:p w:rsidR="00065E69" w:rsidRDefault="000976BD">
      <w:pPr>
        <w:pStyle w:val="Bodytext0"/>
        <w:framePr w:w="6686" w:h="10225" w:hRule="exact" w:wrap="none" w:vAnchor="page" w:hAnchor="page" w:x="2778" w:y="2626"/>
        <w:numPr>
          <w:ilvl w:val="0"/>
          <w:numId w:val="4"/>
        </w:numPr>
        <w:shd w:val="clear" w:color="auto" w:fill="auto"/>
        <w:tabs>
          <w:tab w:val="left" w:pos="816"/>
        </w:tabs>
        <w:spacing w:before="0" w:after="296" w:line="298" w:lineRule="exact"/>
        <w:ind w:right="40" w:firstLine="500"/>
        <w:jc w:val="both"/>
      </w:pPr>
      <w:r>
        <w:rPr>
          <w:rStyle w:val="Bodytext1"/>
        </w:rPr>
        <w:t>A President to whom subsection (1) applies shall not qualify for a grant of benefits under that subsection—</w:t>
      </w:r>
    </w:p>
    <w:p w:rsidR="00065E69" w:rsidRDefault="000976BD">
      <w:pPr>
        <w:pStyle w:val="Bodytext0"/>
        <w:framePr w:w="6686" w:h="10225" w:hRule="exact" w:wrap="none" w:vAnchor="page" w:hAnchor="page" w:x="2778" w:y="2626"/>
        <w:numPr>
          <w:ilvl w:val="0"/>
          <w:numId w:val="5"/>
        </w:numPr>
        <w:shd w:val="clear" w:color="auto" w:fill="auto"/>
        <w:tabs>
          <w:tab w:val="left" w:pos="956"/>
        </w:tabs>
        <w:spacing w:before="0" w:after="382" w:line="302" w:lineRule="exact"/>
        <w:ind w:left="960" w:right="40" w:hanging="460"/>
        <w:jc w:val="left"/>
      </w:pPr>
      <w:r>
        <w:rPr>
          <w:rStyle w:val="Bodytext1"/>
        </w:rPr>
        <w:t xml:space="preserve">if he or she is convicted for subversive </w:t>
      </w:r>
      <w:r>
        <w:rPr>
          <w:rStyle w:val="Bodytext1"/>
        </w:rPr>
        <w:t>activities against Uganda or another country;</w:t>
      </w:r>
    </w:p>
    <w:p w:rsidR="00065E69" w:rsidRDefault="000976BD">
      <w:pPr>
        <w:pStyle w:val="Bodytext0"/>
        <w:framePr w:w="6686" w:h="10225" w:hRule="exact" w:wrap="none" w:vAnchor="page" w:hAnchor="page" w:x="2778" w:y="2626"/>
        <w:numPr>
          <w:ilvl w:val="0"/>
          <w:numId w:val="5"/>
        </w:numPr>
        <w:shd w:val="clear" w:color="auto" w:fill="auto"/>
        <w:tabs>
          <w:tab w:val="left" w:pos="956"/>
        </w:tabs>
        <w:spacing w:before="0" w:after="306" w:line="200" w:lineRule="exact"/>
        <w:ind w:firstLine="500"/>
        <w:jc w:val="both"/>
      </w:pPr>
      <w:r>
        <w:rPr>
          <w:rStyle w:val="Bodytext1"/>
        </w:rPr>
        <w:t>if he or she is convicted for extra judicial killing;</w:t>
      </w:r>
    </w:p>
    <w:p w:rsidR="00065E69" w:rsidRDefault="000976BD">
      <w:pPr>
        <w:pStyle w:val="Bodytext0"/>
        <w:framePr w:w="6686" w:h="10225" w:hRule="exact" w:wrap="none" w:vAnchor="page" w:hAnchor="page" w:x="2778" w:y="2626"/>
        <w:numPr>
          <w:ilvl w:val="0"/>
          <w:numId w:val="5"/>
        </w:numPr>
        <w:shd w:val="clear" w:color="auto" w:fill="auto"/>
        <w:tabs>
          <w:tab w:val="left" w:pos="956"/>
        </w:tabs>
        <w:spacing w:before="0" w:after="304" w:line="302" w:lineRule="exact"/>
        <w:ind w:left="960" w:right="40" w:hanging="460"/>
        <w:jc w:val="left"/>
      </w:pPr>
      <w:r>
        <w:rPr>
          <w:rStyle w:val="Bodytext1"/>
        </w:rPr>
        <w:t>if he or she is convicted for a crime involving dishonesty or moral turpitude; or</w:t>
      </w:r>
    </w:p>
    <w:p w:rsidR="00065E69" w:rsidRDefault="000976BD">
      <w:pPr>
        <w:pStyle w:val="Bodytext0"/>
        <w:framePr w:w="6686" w:h="10225" w:hRule="exact" w:wrap="none" w:vAnchor="page" w:hAnchor="page" w:x="2778" w:y="2626"/>
        <w:numPr>
          <w:ilvl w:val="0"/>
          <w:numId w:val="5"/>
        </w:numPr>
        <w:shd w:val="clear" w:color="auto" w:fill="auto"/>
        <w:tabs>
          <w:tab w:val="left" w:pos="956"/>
        </w:tabs>
        <w:spacing w:before="0" w:after="300" w:line="298" w:lineRule="exact"/>
        <w:ind w:left="960" w:right="40" w:hanging="460"/>
        <w:jc w:val="left"/>
      </w:pPr>
      <w:r>
        <w:rPr>
          <w:rStyle w:val="Bodytext1"/>
        </w:rPr>
        <w:t xml:space="preserve">if he or she is convicted for stealing, money laundering, fraud or any </w:t>
      </w:r>
      <w:r>
        <w:rPr>
          <w:rStyle w:val="Bodytext1"/>
        </w:rPr>
        <w:t>similar unlawful activity.</w:t>
      </w:r>
    </w:p>
    <w:p w:rsidR="00065E69" w:rsidRDefault="000976BD">
      <w:pPr>
        <w:pStyle w:val="Heading10"/>
        <w:framePr w:w="6686" w:h="10225" w:hRule="exact" w:wrap="none" w:vAnchor="page" w:hAnchor="page" w:x="2778" w:y="2626"/>
        <w:numPr>
          <w:ilvl w:val="0"/>
          <w:numId w:val="2"/>
        </w:numPr>
        <w:shd w:val="clear" w:color="auto" w:fill="auto"/>
        <w:tabs>
          <w:tab w:val="left" w:pos="475"/>
        </w:tabs>
        <w:spacing w:line="298" w:lineRule="exact"/>
        <w:ind w:left="500" w:right="40"/>
        <w:jc w:val="left"/>
      </w:pPr>
      <w:bookmarkStart w:id="4" w:name="bookmark4"/>
      <w:r>
        <w:rPr>
          <w:rStyle w:val="Heading11"/>
          <w:b/>
          <w:bCs/>
        </w:rPr>
        <w:t>Benefits of surviving spouse or spouses and dependent children of a President who dies in office.</w:t>
      </w:r>
      <w:bookmarkEnd w:id="4"/>
    </w:p>
    <w:p w:rsidR="00065E69" w:rsidRDefault="000976BD">
      <w:pPr>
        <w:pStyle w:val="Bodytext0"/>
        <w:framePr w:w="6686" w:h="10225" w:hRule="exact" w:wrap="none" w:vAnchor="page" w:hAnchor="page" w:x="2778" w:y="2626"/>
        <w:shd w:val="clear" w:color="auto" w:fill="auto"/>
        <w:spacing w:before="0" w:after="0" w:line="298" w:lineRule="exact"/>
        <w:ind w:right="40" w:firstLine="0"/>
        <w:jc w:val="both"/>
      </w:pPr>
      <w:r>
        <w:rPr>
          <w:rStyle w:val="Bodytext1"/>
        </w:rPr>
        <w:t>The benefits specified in the Sixth Schedule to this Act shall be enjoyed together by the surviving spouse or spouses and dependent</w:t>
      </w:r>
      <w:r>
        <w:rPr>
          <w:rStyle w:val="Bodytext1"/>
        </w:rPr>
        <w:t xml:space="preserve"> children of a President who dies while in office until the death of the spouse or spouses or in the case of the dependent children, until they attain the age of eighteen years or until they die, whichever is the earlier.</w:t>
      </w:r>
    </w:p>
    <w:p w:rsidR="00065E69" w:rsidRDefault="000976BD">
      <w:pPr>
        <w:pStyle w:val="Headerorfooter20"/>
        <w:framePr w:wrap="none" w:vAnchor="page" w:hAnchor="page" w:x="6032" w:y="12997"/>
        <w:shd w:val="clear" w:color="auto" w:fill="auto"/>
        <w:spacing w:line="200" w:lineRule="exact"/>
        <w:ind w:left="20"/>
      </w:pPr>
      <w:r>
        <w:rPr>
          <w:rStyle w:val="Headerorfooter21"/>
          <w:b/>
          <w:bCs/>
        </w:rPr>
        <w:t>6</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34" w:h="520" w:hRule="exact" w:wrap="none" w:vAnchor="page" w:hAnchor="page" w:x="2759" w:y="2887"/>
        <w:shd w:val="clear" w:color="auto" w:fill="auto"/>
        <w:spacing w:after="33" w:line="200" w:lineRule="exact"/>
        <w:ind w:left="40"/>
      </w:pPr>
      <w:r>
        <w:rPr>
          <w:rStyle w:val="Headerorfooter1"/>
          <w:b/>
          <w:bCs/>
          <w:i/>
          <w:iCs/>
        </w:rPr>
        <w:lastRenderedPageBreak/>
        <w:t>Emoluments and</w:t>
      </w:r>
      <w:r>
        <w:rPr>
          <w:rStyle w:val="Headerorfooter1"/>
          <w:b/>
          <w:bCs/>
          <w:i/>
          <w:iCs/>
        </w:rPr>
        <w:t xml:space="preserve"> Benefits of the President,</w:t>
      </w:r>
    </w:p>
    <w:p w:rsidR="00065E69" w:rsidRDefault="000976BD">
      <w:pPr>
        <w:pStyle w:val="Headerorfooter0"/>
        <w:framePr w:w="6734" w:h="520" w:hRule="exact" w:wrap="none" w:vAnchor="page" w:hAnchor="page" w:x="2759" w:y="2887"/>
        <w:shd w:val="clear" w:color="auto" w:fill="auto"/>
        <w:tabs>
          <w:tab w:val="left" w:pos="1489"/>
          <w:tab w:val="left" w:pos="6193"/>
        </w:tabs>
        <w:spacing w:after="0" w:line="200" w:lineRule="exact"/>
        <w:ind w:left="20"/>
        <w:jc w:val="left"/>
      </w:pPr>
      <w:r>
        <w:rPr>
          <w:rStyle w:val="HeaderorfooterNotItalic"/>
          <w:b/>
          <w:bCs/>
        </w:rPr>
        <w:t>Act 19</w:t>
      </w:r>
      <w:r>
        <w:rPr>
          <w:rStyle w:val="HeaderorfooterNotItalic"/>
          <w:b/>
          <w:bCs/>
        </w:rPr>
        <w:tab/>
      </w:r>
      <w:r>
        <w:rPr>
          <w:rStyle w:val="Headerorfooter1"/>
          <w:b/>
          <w:bCs/>
          <w:i/>
          <w:iCs/>
        </w:rPr>
        <w:t>Vice President and Prime Minister Act</w:t>
      </w:r>
      <w:r>
        <w:rPr>
          <w:rStyle w:val="Headerorfooter1"/>
          <w:b/>
          <w:bCs/>
          <w:i/>
          <w:iCs/>
        </w:rPr>
        <w:tab/>
        <w:t>2010</w:t>
      </w:r>
    </w:p>
    <w:p w:rsidR="00065E69" w:rsidRDefault="000976BD">
      <w:pPr>
        <w:pStyle w:val="Heading10"/>
        <w:framePr w:w="6686" w:h="9605" w:hRule="exact" w:wrap="none" w:vAnchor="page" w:hAnchor="page" w:x="2783" w:y="3509"/>
        <w:numPr>
          <w:ilvl w:val="0"/>
          <w:numId w:val="2"/>
        </w:numPr>
        <w:shd w:val="clear" w:color="auto" w:fill="auto"/>
        <w:tabs>
          <w:tab w:val="left" w:pos="495"/>
        </w:tabs>
        <w:spacing w:line="278" w:lineRule="exact"/>
        <w:ind w:left="500" w:right="40" w:hanging="480"/>
        <w:jc w:val="left"/>
      </w:pPr>
      <w:bookmarkStart w:id="5" w:name="bookmark5"/>
      <w:r>
        <w:rPr>
          <w:rStyle w:val="Heading11"/>
          <w:b/>
          <w:bCs/>
        </w:rPr>
        <w:t>Benefits of surviving spouse or spouses and dependent children of a deceased retired President.</w:t>
      </w:r>
      <w:bookmarkEnd w:id="5"/>
    </w:p>
    <w:p w:rsidR="00065E69" w:rsidRDefault="000976BD">
      <w:pPr>
        <w:pStyle w:val="Bodytext0"/>
        <w:framePr w:w="6686" w:h="9605" w:hRule="exact" w:wrap="none" w:vAnchor="page" w:hAnchor="page" w:x="2783" w:y="3509"/>
        <w:shd w:val="clear" w:color="auto" w:fill="auto"/>
        <w:spacing w:before="0" w:after="243" w:line="278" w:lineRule="exact"/>
        <w:ind w:left="20" w:right="40" w:firstLine="0"/>
        <w:jc w:val="both"/>
      </w:pPr>
      <w:r>
        <w:rPr>
          <w:rStyle w:val="Bodytext1"/>
        </w:rPr>
        <w:t xml:space="preserve">The benefits specified in the Seventh Schedule to this Act shall be enjoyed </w:t>
      </w:r>
      <w:r>
        <w:rPr>
          <w:rStyle w:val="Bodytext1"/>
        </w:rPr>
        <w:t>together by the surviving spouse or spouses and dependent children of a President who dies in retirement until the death of the spouse or spouses or in the case of the dependent children, until they attain the age of eighteen years or until they die whiche</w:t>
      </w:r>
      <w:r>
        <w:rPr>
          <w:rStyle w:val="Bodytext1"/>
        </w:rPr>
        <w:t>ver is earlier.</w:t>
      </w:r>
    </w:p>
    <w:p w:rsidR="00065E69" w:rsidRDefault="000976BD">
      <w:pPr>
        <w:pStyle w:val="Heading10"/>
        <w:framePr w:w="6686" w:h="9605" w:hRule="exact" w:wrap="none" w:vAnchor="page" w:hAnchor="page" w:x="2783" w:y="3509"/>
        <w:numPr>
          <w:ilvl w:val="0"/>
          <w:numId w:val="2"/>
        </w:numPr>
        <w:shd w:val="clear" w:color="auto" w:fill="auto"/>
        <w:tabs>
          <w:tab w:val="left" w:pos="495"/>
        </w:tabs>
        <w:spacing w:line="200" w:lineRule="exact"/>
        <w:ind w:left="20" w:firstLine="0"/>
      </w:pPr>
      <w:bookmarkStart w:id="6" w:name="bookmark6"/>
      <w:r>
        <w:rPr>
          <w:rStyle w:val="Heading11"/>
          <w:b/>
          <w:bCs/>
        </w:rPr>
        <w:t>Benefits for a Vice President ceasing to hold office.</w:t>
      </w:r>
      <w:bookmarkEnd w:id="6"/>
    </w:p>
    <w:p w:rsidR="00065E69" w:rsidRDefault="000976BD">
      <w:pPr>
        <w:pStyle w:val="Bodytext0"/>
        <w:framePr w:w="6686" w:h="9605" w:hRule="exact" w:wrap="none" w:vAnchor="page" w:hAnchor="page" w:x="2783" w:y="3509"/>
        <w:numPr>
          <w:ilvl w:val="0"/>
          <w:numId w:val="6"/>
        </w:numPr>
        <w:shd w:val="clear" w:color="auto" w:fill="auto"/>
        <w:tabs>
          <w:tab w:val="left" w:pos="855"/>
        </w:tabs>
        <w:spacing w:before="0" w:after="60" w:line="278" w:lineRule="exact"/>
        <w:ind w:left="20" w:right="40" w:firstLine="480"/>
        <w:jc w:val="both"/>
      </w:pPr>
      <w:r>
        <w:rPr>
          <w:rStyle w:val="Bodytext1"/>
        </w:rPr>
        <w:t>A Vice President who ceases to hold office shall be granted the benefits specified in the Eighth Schedule to this Act.</w:t>
      </w:r>
    </w:p>
    <w:p w:rsidR="00065E69" w:rsidRDefault="000976BD">
      <w:pPr>
        <w:pStyle w:val="Bodytext0"/>
        <w:framePr w:w="6686" w:h="9605" w:hRule="exact" w:wrap="none" w:vAnchor="page" w:hAnchor="page" w:x="2783" w:y="3509"/>
        <w:numPr>
          <w:ilvl w:val="0"/>
          <w:numId w:val="6"/>
        </w:numPr>
        <w:shd w:val="clear" w:color="auto" w:fill="auto"/>
        <w:tabs>
          <w:tab w:val="left" w:pos="870"/>
        </w:tabs>
        <w:spacing w:before="0" w:after="123" w:line="278" w:lineRule="exact"/>
        <w:ind w:left="20" w:right="40" w:firstLine="480"/>
        <w:jc w:val="both"/>
      </w:pPr>
      <w:r>
        <w:rPr>
          <w:rStyle w:val="Bodytext1"/>
        </w:rPr>
        <w:t xml:space="preserve">A Vice President to whom subsection (1) applies shall not qualify </w:t>
      </w:r>
      <w:r>
        <w:rPr>
          <w:rStyle w:val="Bodytext1"/>
        </w:rPr>
        <w:t>for a grant of benefits under that subsection if he or she is removed from office on any of the following grounds—</w:t>
      </w:r>
    </w:p>
    <w:p w:rsidR="00065E69" w:rsidRDefault="000976BD">
      <w:pPr>
        <w:pStyle w:val="Bodytext0"/>
        <w:framePr w:w="6686" w:h="9605" w:hRule="exact" w:wrap="none" w:vAnchor="page" w:hAnchor="page" w:x="2783" w:y="3509"/>
        <w:numPr>
          <w:ilvl w:val="0"/>
          <w:numId w:val="7"/>
        </w:numPr>
        <w:shd w:val="clear" w:color="auto" w:fill="auto"/>
        <w:tabs>
          <w:tab w:val="left" w:pos="980"/>
        </w:tabs>
        <w:spacing w:before="0" w:after="148" w:line="200" w:lineRule="exact"/>
        <w:ind w:left="20" w:firstLine="480"/>
        <w:jc w:val="both"/>
      </w:pPr>
      <w:r>
        <w:rPr>
          <w:rStyle w:val="Bodytext1"/>
        </w:rPr>
        <w:t>abuse of his or her office;</w:t>
      </w:r>
    </w:p>
    <w:p w:rsidR="00065E69" w:rsidRDefault="000976BD">
      <w:pPr>
        <w:pStyle w:val="Bodytext0"/>
        <w:framePr w:w="6686" w:h="9605" w:hRule="exact" w:wrap="none" w:vAnchor="page" w:hAnchor="page" w:x="2783" w:y="3509"/>
        <w:numPr>
          <w:ilvl w:val="0"/>
          <w:numId w:val="7"/>
        </w:numPr>
        <w:shd w:val="clear" w:color="auto" w:fill="auto"/>
        <w:tabs>
          <w:tab w:val="left" w:pos="970"/>
        </w:tabs>
        <w:spacing w:before="0" w:after="82" w:line="200" w:lineRule="exact"/>
        <w:ind w:left="20" w:firstLine="480"/>
        <w:jc w:val="both"/>
      </w:pPr>
      <w:r>
        <w:rPr>
          <w:rStyle w:val="Bodytext1"/>
        </w:rPr>
        <w:t>misconduct or misbehaviour;</w:t>
      </w:r>
    </w:p>
    <w:p w:rsidR="00065E69" w:rsidRDefault="000976BD">
      <w:pPr>
        <w:pStyle w:val="Bodytext0"/>
        <w:framePr w:w="6686" w:h="9605" w:hRule="exact" w:wrap="none" w:vAnchor="page" w:hAnchor="page" w:x="2783" w:y="3509"/>
        <w:numPr>
          <w:ilvl w:val="0"/>
          <w:numId w:val="7"/>
        </w:numPr>
        <w:shd w:val="clear" w:color="auto" w:fill="auto"/>
        <w:tabs>
          <w:tab w:val="left" w:pos="980"/>
        </w:tabs>
        <w:spacing w:before="0" w:after="127" w:line="283" w:lineRule="exact"/>
        <w:ind w:left="980" w:right="40" w:hanging="480"/>
        <w:jc w:val="left"/>
      </w:pPr>
      <w:r>
        <w:rPr>
          <w:rStyle w:val="Bodytext1"/>
        </w:rPr>
        <w:t>conviction for subversive activities against Uganda or another country;</w:t>
      </w:r>
    </w:p>
    <w:p w:rsidR="00065E69" w:rsidRDefault="000976BD">
      <w:pPr>
        <w:pStyle w:val="Bodytext0"/>
        <w:framePr w:w="6686" w:h="9605" w:hRule="exact" w:wrap="none" w:vAnchor="page" w:hAnchor="page" w:x="2783" w:y="3509"/>
        <w:numPr>
          <w:ilvl w:val="0"/>
          <w:numId w:val="7"/>
        </w:numPr>
        <w:shd w:val="clear" w:color="auto" w:fill="auto"/>
        <w:tabs>
          <w:tab w:val="left" w:pos="980"/>
        </w:tabs>
        <w:spacing w:before="0" w:after="82" w:line="200" w:lineRule="exact"/>
        <w:ind w:left="20" w:firstLine="480"/>
        <w:jc w:val="both"/>
      </w:pPr>
      <w:r>
        <w:rPr>
          <w:rStyle w:val="Bodytext1"/>
        </w:rPr>
        <w:t xml:space="preserve">conviction </w:t>
      </w:r>
      <w:r>
        <w:rPr>
          <w:rStyle w:val="Bodytext1"/>
        </w:rPr>
        <w:t>for extra judicial killing;</w:t>
      </w:r>
    </w:p>
    <w:p w:rsidR="00065E69" w:rsidRDefault="000976BD">
      <w:pPr>
        <w:pStyle w:val="Bodytext0"/>
        <w:framePr w:w="6686" w:h="9605" w:hRule="exact" w:wrap="none" w:vAnchor="page" w:hAnchor="page" w:x="2783" w:y="3509"/>
        <w:numPr>
          <w:ilvl w:val="0"/>
          <w:numId w:val="7"/>
        </w:numPr>
        <w:shd w:val="clear" w:color="auto" w:fill="auto"/>
        <w:tabs>
          <w:tab w:val="left" w:pos="980"/>
        </w:tabs>
        <w:spacing w:before="0" w:after="60" w:line="283" w:lineRule="exact"/>
        <w:ind w:left="980" w:right="40" w:hanging="480"/>
        <w:jc w:val="left"/>
      </w:pPr>
      <w:r>
        <w:rPr>
          <w:rStyle w:val="Bodytext1"/>
        </w:rPr>
        <w:t>conviction for a crime involving dishonesty or moral turpitude; or</w:t>
      </w:r>
    </w:p>
    <w:p w:rsidR="00065E69" w:rsidRDefault="000976BD">
      <w:pPr>
        <w:pStyle w:val="Bodytext0"/>
        <w:framePr w:w="6686" w:h="9605" w:hRule="exact" w:wrap="none" w:vAnchor="page" w:hAnchor="page" w:x="2783" w:y="3509"/>
        <w:numPr>
          <w:ilvl w:val="0"/>
          <w:numId w:val="7"/>
        </w:numPr>
        <w:shd w:val="clear" w:color="auto" w:fill="auto"/>
        <w:tabs>
          <w:tab w:val="left" w:pos="980"/>
        </w:tabs>
        <w:spacing w:before="0" w:after="184" w:line="283" w:lineRule="exact"/>
        <w:ind w:left="980" w:right="40" w:hanging="480"/>
        <w:jc w:val="left"/>
      </w:pPr>
      <w:r>
        <w:rPr>
          <w:rStyle w:val="Bodytext1"/>
        </w:rPr>
        <w:t>conviction for stealing, money laundering, fraud or any similar unlawful activity.</w:t>
      </w:r>
    </w:p>
    <w:p w:rsidR="00065E69" w:rsidRDefault="000976BD">
      <w:pPr>
        <w:pStyle w:val="Heading10"/>
        <w:framePr w:w="6686" w:h="9605" w:hRule="exact" w:wrap="none" w:vAnchor="page" w:hAnchor="page" w:x="2783" w:y="3509"/>
        <w:numPr>
          <w:ilvl w:val="0"/>
          <w:numId w:val="2"/>
        </w:numPr>
        <w:shd w:val="clear" w:color="auto" w:fill="auto"/>
        <w:tabs>
          <w:tab w:val="left" w:pos="495"/>
        </w:tabs>
        <w:spacing w:line="278" w:lineRule="exact"/>
        <w:ind w:left="500" w:right="40" w:hanging="480"/>
        <w:jc w:val="left"/>
      </w:pPr>
      <w:bookmarkStart w:id="7" w:name="bookmark7"/>
      <w:r>
        <w:rPr>
          <w:rStyle w:val="Heading11"/>
          <w:b/>
          <w:bCs/>
        </w:rPr>
        <w:t xml:space="preserve">Benefits of surviving spouse or spouses and dependent children of a Vice </w:t>
      </w:r>
      <w:r>
        <w:rPr>
          <w:rStyle w:val="Heading11"/>
          <w:b/>
          <w:bCs/>
        </w:rPr>
        <w:t>President who dies in office.</w:t>
      </w:r>
      <w:bookmarkEnd w:id="7"/>
    </w:p>
    <w:p w:rsidR="00065E69" w:rsidRDefault="000976BD">
      <w:pPr>
        <w:pStyle w:val="Bodytext0"/>
        <w:framePr w:w="6686" w:h="9605" w:hRule="exact" w:wrap="none" w:vAnchor="page" w:hAnchor="page" w:x="2783" w:y="3509"/>
        <w:shd w:val="clear" w:color="auto" w:fill="auto"/>
        <w:spacing w:before="0" w:after="0" w:line="278" w:lineRule="exact"/>
        <w:ind w:left="20" w:right="40" w:firstLine="0"/>
        <w:jc w:val="both"/>
      </w:pPr>
      <w:r>
        <w:rPr>
          <w:rStyle w:val="Bodytext1"/>
        </w:rPr>
        <w:t>The benefits specified in the Nineth Schedule to this Act, shall be enjoyed together by the surviving spouse or spouses and the dependent children of a Vice President who dies while in office until the death of the spouse or s</w:t>
      </w:r>
      <w:r>
        <w:rPr>
          <w:rStyle w:val="Bodytext1"/>
        </w:rPr>
        <w:t>pouses or in the case of the dependent children, until they attain the age of eighteen years or until they die whichever is the earlier.</w:t>
      </w:r>
    </w:p>
    <w:p w:rsidR="00065E69" w:rsidRDefault="000976BD">
      <w:pPr>
        <w:pStyle w:val="Headerorfooter20"/>
        <w:framePr w:wrap="none" w:vAnchor="page" w:hAnchor="page" w:x="6037" w:y="13258"/>
        <w:shd w:val="clear" w:color="auto" w:fill="auto"/>
        <w:spacing w:line="200" w:lineRule="exact"/>
        <w:ind w:left="20"/>
      </w:pPr>
      <w:r>
        <w:rPr>
          <w:rStyle w:val="Headerorfooter21"/>
          <w:b/>
          <w:bCs/>
        </w:rPr>
        <w:t>7</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34" w:h="520" w:hRule="exact" w:wrap="none" w:vAnchor="page" w:hAnchor="page" w:x="2759" w:y="2614"/>
        <w:shd w:val="clear" w:color="auto" w:fill="auto"/>
        <w:spacing w:after="33" w:line="200" w:lineRule="exact"/>
        <w:ind w:left="40"/>
      </w:pPr>
      <w:r>
        <w:rPr>
          <w:rStyle w:val="Headerorfooter1"/>
          <w:b/>
          <w:bCs/>
          <w:i/>
          <w:iCs/>
        </w:rPr>
        <w:lastRenderedPageBreak/>
        <w:t>Emoluments and Benefits of the President,</w:t>
      </w:r>
    </w:p>
    <w:p w:rsidR="00065E69" w:rsidRDefault="000976BD">
      <w:pPr>
        <w:pStyle w:val="Headerorfooter0"/>
        <w:framePr w:w="6734" w:h="520" w:hRule="exact" w:wrap="none" w:vAnchor="page" w:hAnchor="page" w:x="2759" w:y="2614"/>
        <w:shd w:val="clear" w:color="auto" w:fill="auto"/>
        <w:tabs>
          <w:tab w:val="left" w:pos="1489"/>
          <w:tab w:val="left" w:pos="6193"/>
        </w:tabs>
        <w:spacing w:after="0" w:line="200" w:lineRule="exact"/>
        <w:ind w:left="20"/>
        <w:jc w:val="left"/>
      </w:pPr>
      <w:r>
        <w:rPr>
          <w:rStyle w:val="HeaderorfooterNotItalic"/>
          <w:b/>
          <w:bCs/>
        </w:rPr>
        <w:t>Act 19</w:t>
      </w:r>
      <w:r>
        <w:rPr>
          <w:rStyle w:val="HeaderorfooterNotItalic"/>
          <w:b/>
          <w:bCs/>
        </w:rPr>
        <w:tab/>
      </w:r>
      <w:r>
        <w:rPr>
          <w:rStyle w:val="Headerorfooter1"/>
          <w:b/>
          <w:bCs/>
          <w:i/>
          <w:iCs/>
        </w:rPr>
        <w:t>Vice President and Prime Minister Act</w:t>
      </w:r>
      <w:r>
        <w:rPr>
          <w:rStyle w:val="HeaderorfooterNotItalic"/>
          <w:b/>
          <w:bCs/>
        </w:rPr>
        <w:tab/>
        <w:t>2010</w:t>
      </w:r>
    </w:p>
    <w:p w:rsidR="00065E69" w:rsidRDefault="000976BD">
      <w:pPr>
        <w:pStyle w:val="Heading10"/>
        <w:framePr w:w="6686" w:h="9586" w:hRule="exact" w:wrap="none" w:vAnchor="page" w:hAnchor="page" w:x="2783" w:y="3250"/>
        <w:numPr>
          <w:ilvl w:val="0"/>
          <w:numId w:val="2"/>
        </w:numPr>
        <w:shd w:val="clear" w:color="auto" w:fill="auto"/>
        <w:tabs>
          <w:tab w:val="left" w:pos="490"/>
        </w:tabs>
        <w:spacing w:line="278" w:lineRule="exact"/>
        <w:ind w:left="500" w:right="40" w:hanging="480"/>
        <w:jc w:val="left"/>
      </w:pPr>
      <w:bookmarkStart w:id="8" w:name="bookmark8"/>
      <w:r>
        <w:rPr>
          <w:rStyle w:val="Heading11"/>
          <w:b/>
          <w:bCs/>
        </w:rPr>
        <w:t>Benefits of surviving spouse or spouses of a deceased retired Vice President.</w:t>
      </w:r>
      <w:bookmarkEnd w:id="8"/>
    </w:p>
    <w:p w:rsidR="00065E69" w:rsidRDefault="000976BD">
      <w:pPr>
        <w:pStyle w:val="Bodytext0"/>
        <w:framePr w:w="6686" w:h="9586" w:hRule="exact" w:wrap="none" w:vAnchor="page" w:hAnchor="page" w:x="2783" w:y="3250"/>
        <w:shd w:val="clear" w:color="auto" w:fill="auto"/>
        <w:spacing w:before="0" w:after="243" w:line="278" w:lineRule="exact"/>
        <w:ind w:left="20" w:right="40" w:firstLine="0"/>
        <w:jc w:val="both"/>
      </w:pPr>
      <w:r>
        <w:rPr>
          <w:rStyle w:val="Bodytext1"/>
        </w:rPr>
        <w:t>The benefits specified in the Tenth Schedule to this Act, shall be enjoyed together by the surviving spouse or spouses and dependent children of a Vice President who dies in reti</w:t>
      </w:r>
      <w:r>
        <w:rPr>
          <w:rStyle w:val="Bodytext1"/>
        </w:rPr>
        <w:t>rement until the death of the spouse or spouses or in the case of the dependent children until they attain the age of eighteen years or until they die whichever is the earlier.</w:t>
      </w:r>
    </w:p>
    <w:p w:rsidR="00065E69" w:rsidRDefault="000976BD">
      <w:pPr>
        <w:pStyle w:val="Heading10"/>
        <w:framePr w:w="6686" w:h="9586" w:hRule="exact" w:wrap="none" w:vAnchor="page" w:hAnchor="page" w:x="2783" w:y="3250"/>
        <w:numPr>
          <w:ilvl w:val="0"/>
          <w:numId w:val="2"/>
        </w:numPr>
        <w:shd w:val="clear" w:color="auto" w:fill="auto"/>
        <w:tabs>
          <w:tab w:val="left" w:pos="490"/>
        </w:tabs>
        <w:spacing w:line="200" w:lineRule="exact"/>
        <w:ind w:left="20" w:firstLine="0"/>
      </w:pPr>
      <w:bookmarkStart w:id="9" w:name="bookmark9"/>
      <w:r>
        <w:rPr>
          <w:rStyle w:val="Heading11"/>
          <w:b/>
          <w:bCs/>
        </w:rPr>
        <w:t>Benefits for a Prime Minister ceasing to hold office.</w:t>
      </w:r>
      <w:bookmarkEnd w:id="9"/>
    </w:p>
    <w:p w:rsidR="00065E69" w:rsidRDefault="000976BD">
      <w:pPr>
        <w:pStyle w:val="Bodytext0"/>
        <w:framePr w:w="6686" w:h="9586" w:hRule="exact" w:wrap="none" w:vAnchor="page" w:hAnchor="page" w:x="2783" w:y="3250"/>
        <w:numPr>
          <w:ilvl w:val="0"/>
          <w:numId w:val="8"/>
        </w:numPr>
        <w:shd w:val="clear" w:color="auto" w:fill="auto"/>
        <w:tabs>
          <w:tab w:val="left" w:pos="850"/>
        </w:tabs>
        <w:spacing w:before="0" w:after="124" w:line="278" w:lineRule="exact"/>
        <w:ind w:left="20" w:right="40" w:firstLine="480"/>
        <w:jc w:val="both"/>
      </w:pPr>
      <w:r>
        <w:rPr>
          <w:rStyle w:val="Bodytext1"/>
        </w:rPr>
        <w:t>A Prime Minister who ceas</w:t>
      </w:r>
      <w:r>
        <w:rPr>
          <w:rStyle w:val="Bodytext1"/>
        </w:rPr>
        <w:t>es to hold office shall be granted the benefits specified in the Eleventh Schedule to this Act.</w:t>
      </w:r>
    </w:p>
    <w:p w:rsidR="00065E69" w:rsidRDefault="000976BD">
      <w:pPr>
        <w:pStyle w:val="Bodytext0"/>
        <w:framePr w:w="6686" w:h="9586" w:hRule="exact" w:wrap="none" w:vAnchor="page" w:hAnchor="page" w:x="2783" w:y="3250"/>
        <w:numPr>
          <w:ilvl w:val="0"/>
          <w:numId w:val="8"/>
        </w:numPr>
        <w:shd w:val="clear" w:color="auto" w:fill="auto"/>
        <w:tabs>
          <w:tab w:val="left" w:pos="855"/>
        </w:tabs>
        <w:spacing w:before="0" w:after="179" w:line="274" w:lineRule="exact"/>
        <w:ind w:left="20" w:right="40" w:firstLine="480"/>
        <w:jc w:val="both"/>
      </w:pPr>
      <w:r>
        <w:rPr>
          <w:rStyle w:val="Bodytext1"/>
        </w:rPr>
        <w:t>A Prime Minister to whom subsection (1) applies shall not qualify for a grant of benefits if he or she is removed from office on any of the following grounds—</w:t>
      </w:r>
    </w:p>
    <w:p w:rsidR="00065E69" w:rsidRDefault="000976BD">
      <w:pPr>
        <w:pStyle w:val="Bodytext0"/>
        <w:framePr w:w="6686" w:h="9586" w:hRule="exact" w:wrap="none" w:vAnchor="page" w:hAnchor="page" w:x="2783" w:y="3250"/>
        <w:numPr>
          <w:ilvl w:val="0"/>
          <w:numId w:val="9"/>
        </w:numPr>
        <w:shd w:val="clear" w:color="auto" w:fill="auto"/>
        <w:tabs>
          <w:tab w:val="left" w:pos="980"/>
        </w:tabs>
        <w:spacing w:before="0" w:after="148" w:line="200" w:lineRule="exact"/>
        <w:ind w:left="20" w:firstLine="480"/>
        <w:jc w:val="both"/>
      </w:pPr>
      <w:r>
        <w:rPr>
          <w:rStyle w:val="Bodytext1"/>
        </w:rPr>
        <w:t>abuse of his or her office;</w:t>
      </w:r>
    </w:p>
    <w:p w:rsidR="00065E69" w:rsidRDefault="000976BD">
      <w:pPr>
        <w:pStyle w:val="Bodytext0"/>
        <w:framePr w:w="6686" w:h="9586" w:hRule="exact" w:wrap="none" w:vAnchor="page" w:hAnchor="page" w:x="2783" w:y="3250"/>
        <w:numPr>
          <w:ilvl w:val="0"/>
          <w:numId w:val="9"/>
        </w:numPr>
        <w:shd w:val="clear" w:color="auto" w:fill="auto"/>
        <w:tabs>
          <w:tab w:val="left" w:pos="970"/>
        </w:tabs>
        <w:spacing w:before="0" w:after="101" w:line="200" w:lineRule="exact"/>
        <w:ind w:left="20" w:firstLine="480"/>
        <w:jc w:val="both"/>
      </w:pPr>
      <w:r>
        <w:rPr>
          <w:rStyle w:val="Bodytext1"/>
        </w:rPr>
        <w:t>misconduct or misbehaviour;</w:t>
      </w:r>
    </w:p>
    <w:p w:rsidR="00065E69" w:rsidRDefault="000976BD">
      <w:pPr>
        <w:pStyle w:val="Bodytext0"/>
        <w:framePr w:w="6686" w:h="9586" w:hRule="exact" w:wrap="none" w:vAnchor="page" w:hAnchor="page" w:x="2783" w:y="3250"/>
        <w:numPr>
          <w:ilvl w:val="0"/>
          <w:numId w:val="9"/>
        </w:numPr>
        <w:shd w:val="clear" w:color="auto" w:fill="auto"/>
        <w:tabs>
          <w:tab w:val="left" w:pos="980"/>
        </w:tabs>
        <w:spacing w:before="0" w:after="179" w:line="274" w:lineRule="exact"/>
        <w:ind w:left="980" w:right="40" w:hanging="480"/>
        <w:jc w:val="left"/>
      </w:pPr>
      <w:r>
        <w:rPr>
          <w:rStyle w:val="Bodytext1"/>
        </w:rPr>
        <w:t>conviction for subversive activities against Uganda or another country;</w:t>
      </w:r>
    </w:p>
    <w:p w:rsidR="00065E69" w:rsidRDefault="000976BD">
      <w:pPr>
        <w:pStyle w:val="Bodytext0"/>
        <w:framePr w:w="6686" w:h="9586" w:hRule="exact" w:wrap="none" w:vAnchor="page" w:hAnchor="page" w:x="2783" w:y="3250"/>
        <w:numPr>
          <w:ilvl w:val="0"/>
          <w:numId w:val="9"/>
        </w:numPr>
        <w:shd w:val="clear" w:color="auto" w:fill="auto"/>
        <w:tabs>
          <w:tab w:val="left" w:pos="980"/>
        </w:tabs>
        <w:spacing w:before="0" w:after="78" w:line="200" w:lineRule="exact"/>
        <w:ind w:left="20" w:firstLine="480"/>
        <w:jc w:val="both"/>
      </w:pPr>
      <w:r>
        <w:rPr>
          <w:rStyle w:val="Bodytext1"/>
        </w:rPr>
        <w:t>conviction for extra judicial killing;</w:t>
      </w:r>
    </w:p>
    <w:p w:rsidR="00065E69" w:rsidRDefault="000976BD">
      <w:pPr>
        <w:pStyle w:val="Bodytext0"/>
        <w:framePr w:w="6686" w:h="9586" w:hRule="exact" w:wrap="none" w:vAnchor="page" w:hAnchor="page" w:x="2783" w:y="3250"/>
        <w:numPr>
          <w:ilvl w:val="0"/>
          <w:numId w:val="9"/>
        </w:numPr>
        <w:shd w:val="clear" w:color="auto" w:fill="auto"/>
        <w:tabs>
          <w:tab w:val="left" w:pos="980"/>
        </w:tabs>
        <w:spacing w:before="0" w:after="128" w:line="288" w:lineRule="exact"/>
        <w:ind w:left="980" w:right="40" w:hanging="480"/>
        <w:jc w:val="left"/>
      </w:pPr>
      <w:r>
        <w:rPr>
          <w:rStyle w:val="Bodytext1"/>
        </w:rPr>
        <w:t>conviction for a crime involving dishonesty or moral turpitude; or</w:t>
      </w:r>
    </w:p>
    <w:p w:rsidR="00065E69" w:rsidRDefault="000976BD">
      <w:pPr>
        <w:pStyle w:val="Bodytext0"/>
        <w:framePr w:w="6686" w:h="9586" w:hRule="exact" w:wrap="none" w:vAnchor="page" w:hAnchor="page" w:x="2783" w:y="3250"/>
        <w:numPr>
          <w:ilvl w:val="0"/>
          <w:numId w:val="9"/>
        </w:numPr>
        <w:shd w:val="clear" w:color="auto" w:fill="auto"/>
        <w:tabs>
          <w:tab w:val="left" w:pos="980"/>
        </w:tabs>
        <w:spacing w:before="0" w:after="180" w:line="278" w:lineRule="exact"/>
        <w:ind w:left="980" w:right="40" w:hanging="480"/>
        <w:jc w:val="left"/>
      </w:pPr>
      <w:r>
        <w:rPr>
          <w:rStyle w:val="Bodytext1"/>
        </w:rPr>
        <w:t xml:space="preserve">conviction for </w:t>
      </w:r>
      <w:r>
        <w:rPr>
          <w:rStyle w:val="Bodytext1"/>
        </w:rPr>
        <w:t>stealing, money laundering, fraud or any similar unlawful activity.</w:t>
      </w:r>
    </w:p>
    <w:p w:rsidR="00065E69" w:rsidRDefault="000976BD">
      <w:pPr>
        <w:pStyle w:val="Heading10"/>
        <w:framePr w:w="6686" w:h="9586" w:hRule="exact" w:wrap="none" w:vAnchor="page" w:hAnchor="page" w:x="2783" w:y="3250"/>
        <w:numPr>
          <w:ilvl w:val="0"/>
          <w:numId w:val="2"/>
        </w:numPr>
        <w:shd w:val="clear" w:color="auto" w:fill="auto"/>
        <w:tabs>
          <w:tab w:val="left" w:pos="490"/>
        </w:tabs>
        <w:spacing w:line="278" w:lineRule="exact"/>
        <w:ind w:left="500" w:right="40" w:hanging="480"/>
        <w:jc w:val="left"/>
      </w:pPr>
      <w:bookmarkStart w:id="10" w:name="bookmark10"/>
      <w:r>
        <w:rPr>
          <w:rStyle w:val="Heading11"/>
          <w:b/>
          <w:bCs/>
        </w:rPr>
        <w:t>Benefits of surviving spouse or spouses and dependent children of a Prime Minister who dies in office.</w:t>
      </w:r>
      <w:bookmarkEnd w:id="10"/>
    </w:p>
    <w:p w:rsidR="00065E69" w:rsidRDefault="000976BD">
      <w:pPr>
        <w:pStyle w:val="Bodytext0"/>
        <w:framePr w:w="6686" w:h="9586" w:hRule="exact" w:wrap="none" w:vAnchor="page" w:hAnchor="page" w:x="2783" w:y="3250"/>
        <w:shd w:val="clear" w:color="auto" w:fill="auto"/>
        <w:spacing w:before="0" w:after="0" w:line="278" w:lineRule="exact"/>
        <w:ind w:left="20" w:right="40" w:firstLine="0"/>
        <w:jc w:val="both"/>
      </w:pPr>
      <w:r>
        <w:rPr>
          <w:rStyle w:val="Bodytext1"/>
        </w:rPr>
        <w:t>The benefits specified in the Twelfth Schedule to this Act, shall be enjoyed together</w:t>
      </w:r>
      <w:r>
        <w:rPr>
          <w:rStyle w:val="Bodytext1"/>
        </w:rPr>
        <w:t xml:space="preserve"> by the surviving spouse or spouses and dependent children of a Prime Minister who dies while in office until the death of the spouse or spouses or in the case of the dependent children until they attain the age of eighteen years or until they die whicheve</w:t>
      </w:r>
      <w:r>
        <w:rPr>
          <w:rStyle w:val="Bodytext1"/>
        </w:rPr>
        <w:t>r is the earlier.</w:t>
      </w:r>
    </w:p>
    <w:p w:rsidR="00065E69" w:rsidRDefault="000976BD">
      <w:pPr>
        <w:pStyle w:val="Headerorfooter20"/>
        <w:framePr w:wrap="none" w:vAnchor="page" w:hAnchor="page" w:x="6042" w:y="12985"/>
        <w:shd w:val="clear" w:color="auto" w:fill="auto"/>
        <w:spacing w:line="200" w:lineRule="exact"/>
        <w:ind w:left="20"/>
      </w:pPr>
      <w:r>
        <w:rPr>
          <w:rStyle w:val="Headerorfooter21"/>
          <w:b/>
          <w:bCs/>
        </w:rPr>
        <w:t>8</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15" w:h="520" w:hRule="exact" w:wrap="none" w:vAnchor="page" w:hAnchor="page" w:x="2771" w:y="2626"/>
        <w:shd w:val="clear" w:color="auto" w:fill="auto"/>
        <w:spacing w:after="33" w:line="200" w:lineRule="exact"/>
        <w:ind w:left="20"/>
      </w:pPr>
      <w:r>
        <w:rPr>
          <w:rStyle w:val="Headerorfooter1"/>
          <w:b/>
          <w:bCs/>
          <w:i/>
          <w:iCs/>
        </w:rPr>
        <w:lastRenderedPageBreak/>
        <w:t>Emoluments and Benefits of the President,</w:t>
      </w:r>
    </w:p>
    <w:p w:rsidR="00065E69" w:rsidRDefault="000976BD">
      <w:pPr>
        <w:pStyle w:val="Headerorfooter0"/>
        <w:framePr w:w="6715" w:h="520" w:hRule="exact" w:wrap="none" w:vAnchor="page" w:hAnchor="page" w:x="2771" w:y="2626"/>
        <w:shd w:val="clear" w:color="auto" w:fill="auto"/>
        <w:tabs>
          <w:tab w:val="left" w:pos="1489"/>
          <w:tab w:val="left" w:pos="6193"/>
        </w:tabs>
        <w:spacing w:after="0" w:line="200" w:lineRule="exact"/>
        <w:ind w:left="20"/>
        <w:jc w:val="left"/>
      </w:pPr>
      <w:r>
        <w:rPr>
          <w:rStyle w:val="HeaderorfooterNotItalic"/>
          <w:b/>
          <w:bCs/>
        </w:rPr>
        <w:t>Act 19</w:t>
      </w:r>
      <w:r>
        <w:rPr>
          <w:rStyle w:val="HeaderorfooterNotItalic"/>
          <w:b/>
          <w:bCs/>
        </w:rPr>
        <w:tab/>
      </w:r>
      <w:r>
        <w:rPr>
          <w:rStyle w:val="Headerorfooter1"/>
          <w:b/>
          <w:bCs/>
          <w:i/>
          <w:iCs/>
        </w:rPr>
        <w:t>Vice President and Prime Minister Act</w:t>
      </w:r>
      <w:r>
        <w:rPr>
          <w:rStyle w:val="Headerorfooter1"/>
          <w:b/>
          <w:bCs/>
          <w:i/>
          <w:iCs/>
        </w:rPr>
        <w:tab/>
        <w:t>2010</w:t>
      </w:r>
    </w:p>
    <w:p w:rsidR="00065E69" w:rsidRDefault="000976BD">
      <w:pPr>
        <w:pStyle w:val="Heading10"/>
        <w:framePr w:w="6662" w:h="9543" w:hRule="exact" w:wrap="none" w:vAnchor="page" w:hAnchor="page" w:x="2795" w:y="3248"/>
        <w:numPr>
          <w:ilvl w:val="0"/>
          <w:numId w:val="2"/>
        </w:numPr>
        <w:shd w:val="clear" w:color="auto" w:fill="auto"/>
        <w:tabs>
          <w:tab w:val="left" w:pos="490"/>
        </w:tabs>
        <w:spacing w:line="278" w:lineRule="exact"/>
        <w:ind w:left="500" w:hanging="480"/>
        <w:jc w:val="left"/>
      </w:pPr>
      <w:bookmarkStart w:id="11" w:name="bookmark11"/>
      <w:r>
        <w:rPr>
          <w:rStyle w:val="Heading11"/>
          <w:b/>
          <w:bCs/>
        </w:rPr>
        <w:t>Benefits of surviving spouse or spouses and dependent children of a deceased retired Prime Minister.</w:t>
      </w:r>
      <w:bookmarkEnd w:id="11"/>
    </w:p>
    <w:p w:rsidR="00065E69" w:rsidRDefault="000976BD">
      <w:pPr>
        <w:pStyle w:val="Bodytext0"/>
        <w:framePr w:w="6662" w:h="9543" w:hRule="exact" w:wrap="none" w:vAnchor="page" w:hAnchor="page" w:x="2795" w:y="3248"/>
        <w:shd w:val="clear" w:color="auto" w:fill="auto"/>
        <w:spacing w:before="0" w:line="278" w:lineRule="exact"/>
        <w:ind w:left="20" w:firstLine="0"/>
        <w:jc w:val="both"/>
      </w:pPr>
      <w:r>
        <w:rPr>
          <w:rStyle w:val="Bodytext1"/>
        </w:rPr>
        <w:t>The benefits specified in</w:t>
      </w:r>
      <w:r>
        <w:rPr>
          <w:rStyle w:val="Bodytext1"/>
        </w:rPr>
        <w:t xml:space="preserve"> the Thirteenth Schedule to this Act, shall be enjoyed together by the surviving spouse or spouses and dependent children of a Prime Minister who dies in retirement until the death of the spouse or spouses or in the case of the dependent children, until th</w:t>
      </w:r>
      <w:r>
        <w:rPr>
          <w:rStyle w:val="Bodytext1"/>
        </w:rPr>
        <w:t>ey attain the age of eighteen years or until they die whichever is the earlier.</w:t>
      </w:r>
    </w:p>
    <w:p w:rsidR="00065E69" w:rsidRDefault="000976BD">
      <w:pPr>
        <w:pStyle w:val="Heading10"/>
        <w:framePr w:w="6662" w:h="9543" w:hRule="exact" w:wrap="none" w:vAnchor="page" w:hAnchor="page" w:x="2795" w:y="3248"/>
        <w:numPr>
          <w:ilvl w:val="0"/>
          <w:numId w:val="2"/>
        </w:numPr>
        <w:shd w:val="clear" w:color="auto" w:fill="auto"/>
        <w:tabs>
          <w:tab w:val="left" w:pos="490"/>
        </w:tabs>
        <w:spacing w:line="278" w:lineRule="exact"/>
        <w:ind w:left="20" w:firstLine="0"/>
      </w:pPr>
      <w:bookmarkStart w:id="12" w:name="bookmark12"/>
      <w:r>
        <w:rPr>
          <w:rStyle w:val="Heading11"/>
          <w:b/>
          <w:bCs/>
        </w:rPr>
        <w:t>Funeral benefits of President.</w:t>
      </w:r>
      <w:bookmarkEnd w:id="12"/>
    </w:p>
    <w:p w:rsidR="00065E69" w:rsidRDefault="000976BD">
      <w:pPr>
        <w:pStyle w:val="Bodytext0"/>
        <w:framePr w:w="6662" w:h="9543" w:hRule="exact" w:wrap="none" w:vAnchor="page" w:hAnchor="page" w:x="2795" w:y="3248"/>
        <w:shd w:val="clear" w:color="auto" w:fill="auto"/>
        <w:spacing w:before="0" w:line="278" w:lineRule="exact"/>
        <w:ind w:left="20" w:firstLine="0"/>
        <w:jc w:val="both"/>
      </w:pPr>
      <w:r>
        <w:rPr>
          <w:rStyle w:val="Bodytext1"/>
        </w:rPr>
        <w:t>Where a President dies w</w:t>
      </w:r>
      <w:r>
        <w:rPr>
          <w:rStyle w:val="Bodytext7"/>
        </w:rPr>
        <w:t>hil</w:t>
      </w:r>
      <w:r>
        <w:rPr>
          <w:rStyle w:val="Bodytext1"/>
        </w:rPr>
        <w:t xml:space="preserve">e in office he or she shall be accorded a state funeral and he or she shall be accorded the benefits specified in the </w:t>
      </w:r>
      <w:r>
        <w:rPr>
          <w:rStyle w:val="Bodytext1"/>
        </w:rPr>
        <w:t>Fourteenth Schedule to this Act.</w:t>
      </w:r>
    </w:p>
    <w:p w:rsidR="00065E69" w:rsidRDefault="000976BD">
      <w:pPr>
        <w:pStyle w:val="Heading10"/>
        <w:framePr w:w="6662" w:h="9543" w:hRule="exact" w:wrap="none" w:vAnchor="page" w:hAnchor="page" w:x="2795" w:y="3248"/>
        <w:numPr>
          <w:ilvl w:val="0"/>
          <w:numId w:val="2"/>
        </w:numPr>
        <w:shd w:val="clear" w:color="auto" w:fill="auto"/>
        <w:tabs>
          <w:tab w:val="left" w:pos="490"/>
        </w:tabs>
        <w:spacing w:line="278" w:lineRule="exact"/>
        <w:ind w:left="20" w:firstLine="0"/>
      </w:pPr>
      <w:bookmarkStart w:id="13" w:name="bookmark13"/>
      <w:r>
        <w:rPr>
          <w:rStyle w:val="Heading11"/>
          <w:b/>
          <w:bCs/>
        </w:rPr>
        <w:t>Funeral benefits of Vice President.</w:t>
      </w:r>
      <w:bookmarkEnd w:id="13"/>
    </w:p>
    <w:p w:rsidR="00065E69" w:rsidRDefault="000976BD">
      <w:pPr>
        <w:pStyle w:val="Bodytext0"/>
        <w:framePr w:w="6662" w:h="9543" w:hRule="exact" w:wrap="none" w:vAnchor="page" w:hAnchor="page" w:x="2795" w:y="3248"/>
        <w:shd w:val="clear" w:color="auto" w:fill="auto"/>
        <w:spacing w:before="0" w:line="278" w:lineRule="exact"/>
        <w:ind w:left="20" w:firstLine="0"/>
        <w:jc w:val="both"/>
      </w:pPr>
      <w:r>
        <w:rPr>
          <w:rStyle w:val="Bodytext1"/>
        </w:rPr>
        <w:t>Where a Vice President dies while in office he or she shall be accorded a state funeral and he or she shall be accorded the benefits specified in the Fourteenth Schedule to this Act.</w:t>
      </w:r>
    </w:p>
    <w:p w:rsidR="00065E69" w:rsidRDefault="000976BD">
      <w:pPr>
        <w:pStyle w:val="Heading10"/>
        <w:framePr w:w="6662" w:h="9543" w:hRule="exact" w:wrap="none" w:vAnchor="page" w:hAnchor="page" w:x="2795" w:y="3248"/>
        <w:numPr>
          <w:ilvl w:val="0"/>
          <w:numId w:val="2"/>
        </w:numPr>
        <w:shd w:val="clear" w:color="auto" w:fill="auto"/>
        <w:tabs>
          <w:tab w:val="left" w:pos="490"/>
        </w:tabs>
        <w:spacing w:line="278" w:lineRule="exact"/>
        <w:ind w:left="20" w:firstLine="0"/>
      </w:pPr>
      <w:bookmarkStart w:id="14" w:name="bookmark14"/>
      <w:r>
        <w:rPr>
          <w:rStyle w:val="Heading11"/>
          <w:b/>
          <w:bCs/>
        </w:rPr>
        <w:t>Fune</w:t>
      </w:r>
      <w:r>
        <w:rPr>
          <w:rStyle w:val="Heading11"/>
          <w:b/>
          <w:bCs/>
        </w:rPr>
        <w:t>ral benefits of the Prime Minister.</w:t>
      </w:r>
      <w:bookmarkEnd w:id="14"/>
    </w:p>
    <w:p w:rsidR="00065E69" w:rsidRDefault="000976BD">
      <w:pPr>
        <w:pStyle w:val="Bodytext0"/>
        <w:framePr w:w="6662" w:h="9543" w:hRule="exact" w:wrap="none" w:vAnchor="page" w:hAnchor="page" w:x="2795" w:y="3248"/>
        <w:shd w:val="clear" w:color="auto" w:fill="auto"/>
        <w:spacing w:before="0" w:line="278" w:lineRule="exact"/>
        <w:ind w:left="20" w:firstLine="0"/>
        <w:jc w:val="both"/>
      </w:pPr>
      <w:r>
        <w:rPr>
          <w:rStyle w:val="Bodytext1"/>
        </w:rPr>
        <w:t>Where a Prime Minister dies while in office he or she is entitled to an official funeral and shall be accorded the benefits specified in the Fourteenth Schedule to this Act.</w:t>
      </w:r>
    </w:p>
    <w:p w:rsidR="00065E69" w:rsidRDefault="000976BD">
      <w:pPr>
        <w:pStyle w:val="Heading10"/>
        <w:framePr w:w="6662" w:h="9543" w:hRule="exact" w:wrap="none" w:vAnchor="page" w:hAnchor="page" w:x="2795" w:y="3248"/>
        <w:numPr>
          <w:ilvl w:val="0"/>
          <w:numId w:val="2"/>
        </w:numPr>
        <w:shd w:val="clear" w:color="auto" w:fill="auto"/>
        <w:tabs>
          <w:tab w:val="left" w:pos="495"/>
        </w:tabs>
        <w:spacing w:line="278" w:lineRule="exact"/>
        <w:ind w:left="20" w:firstLine="0"/>
      </w:pPr>
      <w:bookmarkStart w:id="15" w:name="bookmark15"/>
      <w:r>
        <w:rPr>
          <w:rStyle w:val="Heading11"/>
          <w:b/>
          <w:bCs/>
        </w:rPr>
        <w:t>Government’s contribution towards funeral expe</w:t>
      </w:r>
      <w:r>
        <w:rPr>
          <w:rStyle w:val="Heading11"/>
          <w:b/>
          <w:bCs/>
        </w:rPr>
        <w:t>nses.</w:t>
      </w:r>
      <w:bookmarkEnd w:id="15"/>
    </w:p>
    <w:p w:rsidR="00065E69" w:rsidRDefault="000976BD">
      <w:pPr>
        <w:pStyle w:val="Bodytext0"/>
        <w:framePr w:w="6662" w:h="9543" w:hRule="exact" w:wrap="none" w:vAnchor="page" w:hAnchor="page" w:x="2795" w:y="3248"/>
        <w:shd w:val="clear" w:color="auto" w:fill="auto"/>
        <w:spacing w:before="0" w:line="278" w:lineRule="exact"/>
        <w:ind w:left="20" w:firstLine="0"/>
        <w:jc w:val="both"/>
      </w:pPr>
      <w:r>
        <w:rPr>
          <w:rStyle w:val="Bodytext1"/>
        </w:rPr>
        <w:t>Where a President, Vice President or Prime Minister dies while in office, the Government shall contribute thirty percent of the gross annual salary of the President, Vice President or Prime Minister towards the funeral expenses.</w:t>
      </w:r>
    </w:p>
    <w:p w:rsidR="00065E69" w:rsidRDefault="000976BD">
      <w:pPr>
        <w:pStyle w:val="Heading10"/>
        <w:framePr w:w="6662" w:h="9543" w:hRule="exact" w:wrap="none" w:vAnchor="page" w:hAnchor="page" w:x="2795" w:y="3248"/>
        <w:numPr>
          <w:ilvl w:val="0"/>
          <w:numId w:val="2"/>
        </w:numPr>
        <w:shd w:val="clear" w:color="auto" w:fill="auto"/>
        <w:tabs>
          <w:tab w:val="left" w:pos="490"/>
        </w:tabs>
        <w:spacing w:line="278" w:lineRule="exact"/>
        <w:ind w:left="20" w:firstLine="0"/>
      </w:pPr>
      <w:bookmarkStart w:id="16" w:name="bookmark16"/>
      <w:r>
        <w:rPr>
          <w:rStyle w:val="Heading11"/>
          <w:b/>
          <w:bCs/>
        </w:rPr>
        <w:t>Funeral benefits of s</w:t>
      </w:r>
      <w:r>
        <w:rPr>
          <w:rStyle w:val="Heading11"/>
          <w:b/>
          <w:bCs/>
        </w:rPr>
        <w:t>pouses.</w:t>
      </w:r>
      <w:bookmarkEnd w:id="16"/>
    </w:p>
    <w:p w:rsidR="00065E69" w:rsidRDefault="000976BD">
      <w:pPr>
        <w:pStyle w:val="Bodytext0"/>
        <w:framePr w:w="6662" w:h="9543" w:hRule="exact" w:wrap="none" w:vAnchor="page" w:hAnchor="page" w:x="2795" w:y="3248"/>
        <w:shd w:val="clear" w:color="auto" w:fill="auto"/>
        <w:spacing w:before="0" w:after="0" w:line="278" w:lineRule="exact"/>
        <w:ind w:left="20" w:firstLine="0"/>
        <w:jc w:val="both"/>
      </w:pPr>
      <w:r>
        <w:rPr>
          <w:rStyle w:val="Bodytext1"/>
        </w:rPr>
        <w:t>Where the spouse of a sitting President, Vice President or Prime Minister dies, the Government shall contribute thirty percent of the annual salary of the President, Vice President or Prime Minister whichever the case may be.</w:t>
      </w:r>
    </w:p>
    <w:p w:rsidR="00065E69" w:rsidRDefault="000976BD">
      <w:pPr>
        <w:pStyle w:val="Headerorfooter20"/>
        <w:framePr w:wrap="none" w:vAnchor="page" w:hAnchor="page" w:x="6049" w:y="12997"/>
        <w:shd w:val="clear" w:color="auto" w:fill="auto"/>
        <w:spacing w:line="200" w:lineRule="exact"/>
        <w:ind w:left="20"/>
      </w:pPr>
      <w:r>
        <w:rPr>
          <w:rStyle w:val="Headerorfooter21"/>
          <w:b/>
          <w:bCs/>
        </w:rPr>
        <w:t>9</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34" w:h="520" w:hRule="exact" w:wrap="none" w:vAnchor="page" w:hAnchor="page" w:x="2759" w:y="2619"/>
        <w:shd w:val="clear" w:color="auto" w:fill="auto"/>
        <w:spacing w:after="33" w:line="200" w:lineRule="exact"/>
        <w:ind w:left="40"/>
      </w:pPr>
      <w:r>
        <w:rPr>
          <w:rStyle w:val="Headerorfooter1"/>
          <w:b/>
          <w:bCs/>
          <w:i/>
          <w:iCs/>
        </w:rPr>
        <w:lastRenderedPageBreak/>
        <w:t>Emoluments and Benefits of the President,</w:t>
      </w:r>
    </w:p>
    <w:p w:rsidR="00065E69" w:rsidRDefault="000976BD">
      <w:pPr>
        <w:pStyle w:val="Headerorfooter0"/>
        <w:framePr w:w="6734" w:h="520" w:hRule="exact" w:wrap="none" w:vAnchor="page" w:hAnchor="page" w:x="2759" w:y="2619"/>
        <w:shd w:val="clear" w:color="auto" w:fill="auto"/>
        <w:tabs>
          <w:tab w:val="left" w:pos="1489"/>
          <w:tab w:val="left" w:pos="6193"/>
        </w:tabs>
        <w:spacing w:after="0" w:line="200" w:lineRule="exact"/>
        <w:ind w:left="20"/>
        <w:jc w:val="left"/>
      </w:pPr>
      <w:r>
        <w:rPr>
          <w:rStyle w:val="HeaderorfooterNotItalic"/>
          <w:b/>
          <w:bCs/>
        </w:rPr>
        <w:t>Act 19</w:t>
      </w:r>
      <w:r>
        <w:rPr>
          <w:rStyle w:val="HeaderorfooterNotItalic"/>
          <w:b/>
          <w:bCs/>
        </w:rPr>
        <w:tab/>
      </w:r>
      <w:r>
        <w:rPr>
          <w:rStyle w:val="Headerorfooter1"/>
          <w:b/>
          <w:bCs/>
          <w:i/>
          <w:iCs/>
        </w:rPr>
        <w:t>Vice President and Prime Minister Act</w:t>
      </w:r>
      <w:r>
        <w:rPr>
          <w:rStyle w:val="HeaderorfooterNotItalic"/>
          <w:b/>
          <w:bCs/>
        </w:rPr>
        <w:tab/>
        <w:t>2010</w:t>
      </w:r>
    </w:p>
    <w:p w:rsidR="00065E69" w:rsidRDefault="000976BD">
      <w:pPr>
        <w:pStyle w:val="Heading10"/>
        <w:framePr w:w="6686" w:h="9576" w:hRule="exact" w:wrap="none" w:vAnchor="page" w:hAnchor="page" w:x="2783" w:y="3258"/>
        <w:numPr>
          <w:ilvl w:val="0"/>
          <w:numId w:val="2"/>
        </w:numPr>
        <w:shd w:val="clear" w:color="auto" w:fill="auto"/>
        <w:tabs>
          <w:tab w:val="left" w:pos="466"/>
        </w:tabs>
        <w:spacing w:line="269" w:lineRule="exact"/>
        <w:ind w:firstLine="0"/>
      </w:pPr>
      <w:bookmarkStart w:id="17" w:name="bookmark17"/>
      <w:r>
        <w:rPr>
          <w:rStyle w:val="Heading11"/>
          <w:b/>
          <w:bCs/>
        </w:rPr>
        <w:t>Vice President acting as President to enj oy benefits of President.</w:t>
      </w:r>
      <w:bookmarkEnd w:id="17"/>
    </w:p>
    <w:p w:rsidR="00065E69" w:rsidRDefault="000976BD">
      <w:pPr>
        <w:pStyle w:val="Bodytext0"/>
        <w:framePr w:w="6686" w:h="9576" w:hRule="exact" w:wrap="none" w:vAnchor="page" w:hAnchor="page" w:x="2783" w:y="3258"/>
        <w:shd w:val="clear" w:color="auto" w:fill="auto"/>
        <w:spacing w:before="0" w:after="60" w:line="269" w:lineRule="exact"/>
        <w:ind w:right="40" w:firstLine="0"/>
        <w:jc w:val="both"/>
      </w:pPr>
      <w:r>
        <w:rPr>
          <w:rStyle w:val="Bodytext1"/>
        </w:rPr>
        <w:t>Where a Vice President acts as a President for a period of six months or more, he or she shall b</w:t>
      </w:r>
      <w:r>
        <w:rPr>
          <w:rStyle w:val="Bodytext1"/>
        </w:rPr>
        <w:t>e entitled to the salary and allowance of the President for the period he or she acts as a President.</w:t>
      </w:r>
    </w:p>
    <w:p w:rsidR="00065E69" w:rsidRDefault="000976BD">
      <w:pPr>
        <w:pStyle w:val="Heading10"/>
        <w:framePr w:w="6686" w:h="9576" w:hRule="exact" w:wrap="none" w:vAnchor="page" w:hAnchor="page" w:x="2783" w:y="3258"/>
        <w:numPr>
          <w:ilvl w:val="0"/>
          <w:numId w:val="2"/>
        </w:numPr>
        <w:shd w:val="clear" w:color="auto" w:fill="auto"/>
        <w:tabs>
          <w:tab w:val="left" w:pos="480"/>
        </w:tabs>
        <w:spacing w:line="269" w:lineRule="exact"/>
        <w:ind w:firstLine="0"/>
      </w:pPr>
      <w:bookmarkStart w:id="18" w:name="bookmark18"/>
      <w:r>
        <w:rPr>
          <w:rStyle w:val="Heading11"/>
          <w:b/>
          <w:bCs/>
        </w:rPr>
        <w:t>Revocation of appointment of Vice President or Prime Minister.</w:t>
      </w:r>
      <w:bookmarkEnd w:id="18"/>
    </w:p>
    <w:p w:rsidR="00065E69" w:rsidRDefault="000976BD">
      <w:pPr>
        <w:pStyle w:val="Bodytext0"/>
        <w:framePr w:w="6686" w:h="9576" w:hRule="exact" w:wrap="none" w:vAnchor="page" w:hAnchor="page" w:x="2783" w:y="3258"/>
        <w:numPr>
          <w:ilvl w:val="0"/>
          <w:numId w:val="10"/>
        </w:numPr>
        <w:shd w:val="clear" w:color="auto" w:fill="auto"/>
        <w:tabs>
          <w:tab w:val="left" w:pos="888"/>
        </w:tabs>
        <w:spacing w:before="0" w:after="64" w:line="269" w:lineRule="exact"/>
        <w:ind w:right="40" w:firstLine="480"/>
        <w:jc w:val="both"/>
      </w:pPr>
      <w:r>
        <w:rPr>
          <w:rStyle w:val="Bodytext1"/>
        </w:rPr>
        <w:t xml:space="preserve">Where the President revokes the appointment of a Vice President or a Prime Minister, the </w:t>
      </w:r>
      <w:r>
        <w:rPr>
          <w:rStyle w:val="Bodytext1"/>
        </w:rPr>
        <w:t>Vice President or Prime Minister shall only enjoy the benefits under this Act upon retirement, even where they have been reassigned other Government duties.</w:t>
      </w:r>
    </w:p>
    <w:p w:rsidR="00065E69" w:rsidRDefault="000976BD">
      <w:pPr>
        <w:pStyle w:val="Bodytext0"/>
        <w:framePr w:w="6686" w:h="9576" w:hRule="exact" w:wrap="none" w:vAnchor="page" w:hAnchor="page" w:x="2783" w:y="3258"/>
        <w:numPr>
          <w:ilvl w:val="0"/>
          <w:numId w:val="10"/>
        </w:numPr>
        <w:shd w:val="clear" w:color="auto" w:fill="auto"/>
        <w:tabs>
          <w:tab w:val="left" w:pos="883"/>
        </w:tabs>
        <w:spacing w:before="0" w:after="49"/>
        <w:ind w:right="40" w:firstLine="480"/>
        <w:jc w:val="both"/>
      </w:pPr>
      <w:r>
        <w:rPr>
          <w:rStyle w:val="Bodytext1"/>
        </w:rPr>
        <w:t>Where the Vice President or Prime Minister, becomes a Member of Parliament, he or she shall benefit</w:t>
      </w:r>
      <w:r>
        <w:rPr>
          <w:rStyle w:val="Bodytext1"/>
        </w:rPr>
        <w:t xml:space="preserve"> from the greater of the benefits, under this Act and those enjoyable by a Member of Parliament but not both.</w:t>
      </w:r>
    </w:p>
    <w:p w:rsidR="00065E69" w:rsidRDefault="000976BD">
      <w:pPr>
        <w:pStyle w:val="Heading10"/>
        <w:framePr w:w="6686" w:h="9576" w:hRule="exact" w:wrap="none" w:vAnchor="page" w:hAnchor="page" w:x="2783" w:y="3258"/>
        <w:numPr>
          <w:ilvl w:val="0"/>
          <w:numId w:val="2"/>
        </w:numPr>
        <w:shd w:val="clear" w:color="auto" w:fill="auto"/>
        <w:tabs>
          <w:tab w:val="left" w:pos="480"/>
        </w:tabs>
        <w:spacing w:line="278" w:lineRule="exact"/>
        <w:ind w:firstLine="0"/>
      </w:pPr>
      <w:bookmarkStart w:id="19" w:name="bookmark19"/>
      <w:r>
        <w:rPr>
          <w:rStyle w:val="Heading11"/>
          <w:b/>
          <w:bCs/>
        </w:rPr>
        <w:t>Misconduct after retirement.</w:t>
      </w:r>
      <w:bookmarkEnd w:id="19"/>
    </w:p>
    <w:p w:rsidR="00065E69" w:rsidRDefault="000976BD">
      <w:pPr>
        <w:pStyle w:val="Bodytext0"/>
        <w:framePr w:w="6686" w:h="9576" w:hRule="exact" w:wrap="none" w:vAnchor="page" w:hAnchor="page" w:x="2783" w:y="3258"/>
        <w:shd w:val="clear" w:color="auto" w:fill="auto"/>
        <w:spacing w:before="0" w:after="68" w:line="278" w:lineRule="exact"/>
        <w:ind w:right="40" w:firstLine="0"/>
        <w:jc w:val="both"/>
      </w:pPr>
      <w:r>
        <w:rPr>
          <w:rStyle w:val="Bodytext1"/>
        </w:rPr>
        <w:t>Where a retired President, Vice President or Prime Minister is serving a sentence of imprisonment the benefits they a</w:t>
      </w:r>
      <w:r>
        <w:rPr>
          <w:rStyle w:val="Bodytext1"/>
        </w:rPr>
        <w:t>re enjoying shall be suspended until they serve their sentence.</w:t>
      </w:r>
    </w:p>
    <w:p w:rsidR="00065E69" w:rsidRDefault="000976BD">
      <w:pPr>
        <w:pStyle w:val="Heading10"/>
        <w:framePr w:w="6686" w:h="9576" w:hRule="exact" w:wrap="none" w:vAnchor="page" w:hAnchor="page" w:x="2783" w:y="3258"/>
        <w:numPr>
          <w:ilvl w:val="0"/>
          <w:numId w:val="2"/>
        </w:numPr>
        <w:shd w:val="clear" w:color="auto" w:fill="auto"/>
        <w:tabs>
          <w:tab w:val="left" w:pos="485"/>
        </w:tabs>
        <w:spacing w:line="269" w:lineRule="exact"/>
        <w:ind w:firstLine="0"/>
      </w:pPr>
      <w:bookmarkStart w:id="20" w:name="bookmark20"/>
      <w:r>
        <w:rPr>
          <w:rStyle w:val="Heading11"/>
          <w:b/>
          <w:bCs/>
        </w:rPr>
        <w:t>Ownership of house.</w:t>
      </w:r>
      <w:bookmarkEnd w:id="20"/>
    </w:p>
    <w:p w:rsidR="00065E69" w:rsidRDefault="000976BD">
      <w:pPr>
        <w:pStyle w:val="Bodytext0"/>
        <w:framePr w:w="6686" w:h="9576" w:hRule="exact" w:wrap="none" w:vAnchor="page" w:hAnchor="page" w:x="2783" w:y="3258"/>
        <w:shd w:val="clear" w:color="auto" w:fill="auto"/>
        <w:spacing w:before="0" w:after="115" w:line="269" w:lineRule="exact"/>
        <w:ind w:right="40" w:firstLine="0"/>
        <w:jc w:val="both"/>
      </w:pPr>
      <w:r>
        <w:rPr>
          <w:rStyle w:val="Bodytext1"/>
        </w:rPr>
        <w:t xml:space="preserve">The State shall for the purposes of the Second and Fifth Schedules provide a house of appropriate quality, design and location, the ownership of which shall vest in </w:t>
      </w:r>
      <w:r>
        <w:rPr>
          <w:rStyle w:val="Bodytext1"/>
        </w:rPr>
        <w:t>Government.</w:t>
      </w:r>
    </w:p>
    <w:p w:rsidR="00065E69" w:rsidRDefault="000976BD">
      <w:pPr>
        <w:pStyle w:val="Heading10"/>
        <w:framePr w:w="6686" w:h="9576" w:hRule="exact" w:wrap="none" w:vAnchor="page" w:hAnchor="page" w:x="2783" w:y="3258"/>
        <w:numPr>
          <w:ilvl w:val="0"/>
          <w:numId w:val="2"/>
        </w:numPr>
        <w:shd w:val="clear" w:color="auto" w:fill="auto"/>
        <w:tabs>
          <w:tab w:val="left" w:pos="480"/>
        </w:tabs>
        <w:spacing w:after="100" w:line="200" w:lineRule="exact"/>
        <w:ind w:firstLine="0"/>
      </w:pPr>
      <w:bookmarkStart w:id="21" w:name="bookmark21"/>
      <w:r>
        <w:rPr>
          <w:rStyle w:val="Heading11"/>
          <w:b/>
          <w:bCs/>
        </w:rPr>
        <w:t>Payment of benefits on resignation.</w:t>
      </w:r>
      <w:bookmarkEnd w:id="21"/>
    </w:p>
    <w:p w:rsidR="00065E69" w:rsidRDefault="000976BD">
      <w:pPr>
        <w:pStyle w:val="Bodytext0"/>
        <w:framePr w:w="6686" w:h="9576" w:hRule="exact" w:wrap="none" w:vAnchor="page" w:hAnchor="page" w:x="2783" w:y="3258"/>
        <w:shd w:val="clear" w:color="auto" w:fill="auto"/>
        <w:spacing w:before="0" w:after="94" w:line="200" w:lineRule="exact"/>
        <w:ind w:firstLine="0"/>
        <w:jc w:val="both"/>
      </w:pPr>
      <w:r>
        <w:rPr>
          <w:rStyle w:val="Bodytext1"/>
        </w:rPr>
        <w:t>For the avoidance of doubt—</w:t>
      </w:r>
    </w:p>
    <w:p w:rsidR="00065E69" w:rsidRDefault="000976BD">
      <w:pPr>
        <w:pStyle w:val="Bodytext0"/>
        <w:framePr w:w="6686" w:h="9576" w:hRule="exact" w:wrap="none" w:vAnchor="page" w:hAnchor="page" w:x="2783" w:y="3258"/>
        <w:numPr>
          <w:ilvl w:val="0"/>
          <w:numId w:val="11"/>
        </w:numPr>
        <w:shd w:val="clear" w:color="auto" w:fill="auto"/>
        <w:tabs>
          <w:tab w:val="left" w:pos="950"/>
        </w:tabs>
        <w:spacing w:before="0" w:after="64" w:line="274" w:lineRule="exact"/>
        <w:ind w:left="960" w:right="40" w:hanging="480"/>
        <w:jc w:val="both"/>
      </w:pPr>
      <w:r>
        <w:rPr>
          <w:rStyle w:val="Bodytext1"/>
        </w:rPr>
        <w:t>the benefits specified in Part B of the Fifth Schedule to this Act shall be payable in respect of a President who resigns from office.</w:t>
      </w:r>
    </w:p>
    <w:p w:rsidR="00065E69" w:rsidRDefault="000976BD">
      <w:pPr>
        <w:pStyle w:val="Bodytext0"/>
        <w:framePr w:w="6686" w:h="9576" w:hRule="exact" w:wrap="none" w:vAnchor="page" w:hAnchor="page" w:x="2783" w:y="3258"/>
        <w:numPr>
          <w:ilvl w:val="0"/>
          <w:numId w:val="11"/>
        </w:numPr>
        <w:shd w:val="clear" w:color="auto" w:fill="auto"/>
        <w:tabs>
          <w:tab w:val="left" w:pos="950"/>
        </w:tabs>
        <w:spacing w:before="0" w:after="60" w:line="269" w:lineRule="exact"/>
        <w:ind w:left="960" w:right="40" w:hanging="480"/>
        <w:jc w:val="both"/>
      </w:pPr>
      <w:r>
        <w:rPr>
          <w:rStyle w:val="Bodytext1"/>
        </w:rPr>
        <w:t xml:space="preserve">the benefits specified in Part B of the </w:t>
      </w:r>
      <w:r>
        <w:rPr>
          <w:rStyle w:val="Bodytext1"/>
        </w:rPr>
        <w:t>Eighth Schedule to this Act shall be payable in respect of a Vice President who resigns from office.</w:t>
      </w:r>
    </w:p>
    <w:p w:rsidR="00065E69" w:rsidRDefault="000976BD">
      <w:pPr>
        <w:pStyle w:val="Bodytext0"/>
        <w:framePr w:w="6686" w:h="9576" w:hRule="exact" w:wrap="none" w:vAnchor="page" w:hAnchor="page" w:x="2783" w:y="3258"/>
        <w:numPr>
          <w:ilvl w:val="0"/>
          <w:numId w:val="11"/>
        </w:numPr>
        <w:shd w:val="clear" w:color="auto" w:fill="auto"/>
        <w:tabs>
          <w:tab w:val="left" w:pos="950"/>
        </w:tabs>
        <w:spacing w:before="0" w:after="0" w:line="269" w:lineRule="exact"/>
        <w:ind w:left="960" w:right="40" w:hanging="480"/>
        <w:jc w:val="both"/>
      </w:pPr>
      <w:r>
        <w:rPr>
          <w:rStyle w:val="Bodytext1"/>
        </w:rPr>
        <w:t>the benefits specified in Part B of the Eleventh Schedule to this Act shall be payable in respect of a Prime Minister who resigns from office.</w:t>
      </w:r>
    </w:p>
    <w:p w:rsidR="00065E69" w:rsidRDefault="000976BD">
      <w:pPr>
        <w:pStyle w:val="Headerorfooter20"/>
        <w:framePr w:wrap="none" w:vAnchor="page" w:hAnchor="page" w:x="5994" w:y="12990"/>
        <w:shd w:val="clear" w:color="auto" w:fill="auto"/>
        <w:spacing w:line="200" w:lineRule="exact"/>
        <w:ind w:left="20"/>
      </w:pPr>
      <w:r>
        <w:rPr>
          <w:rStyle w:val="Headerorfooter21"/>
          <w:b/>
          <w:bCs/>
        </w:rPr>
        <w:t>10</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25" w:h="520" w:hRule="exact" w:wrap="none" w:vAnchor="page" w:hAnchor="page" w:x="2766" w:y="2626"/>
        <w:shd w:val="clear" w:color="auto" w:fill="auto"/>
        <w:spacing w:after="33" w:line="200" w:lineRule="exact"/>
        <w:ind w:left="40"/>
      </w:pPr>
      <w:r>
        <w:rPr>
          <w:rStyle w:val="Headerorfooter1"/>
          <w:b/>
          <w:bCs/>
          <w:i/>
          <w:iCs/>
        </w:rPr>
        <w:lastRenderedPageBreak/>
        <w:t>Emoluments and Benefits of the President,</w:t>
      </w:r>
    </w:p>
    <w:p w:rsidR="00065E69" w:rsidRDefault="000976BD">
      <w:pPr>
        <w:pStyle w:val="Headerorfooter0"/>
        <w:framePr w:w="6725" w:h="520" w:hRule="exact" w:wrap="none" w:vAnchor="page" w:hAnchor="page" w:x="2766" w:y="2626"/>
        <w:shd w:val="clear" w:color="auto" w:fill="auto"/>
        <w:tabs>
          <w:tab w:val="left" w:pos="1489"/>
          <w:tab w:val="left" w:pos="6193"/>
        </w:tabs>
        <w:spacing w:after="0" w:line="200" w:lineRule="exact"/>
        <w:ind w:left="20"/>
        <w:jc w:val="left"/>
      </w:pPr>
      <w:r>
        <w:rPr>
          <w:rStyle w:val="HeaderorfooterNotItalic"/>
          <w:b/>
          <w:bCs/>
        </w:rPr>
        <w:t>Act 19</w:t>
      </w:r>
      <w:r>
        <w:rPr>
          <w:rStyle w:val="HeaderorfooterNotItalic"/>
          <w:b/>
          <w:bCs/>
        </w:rPr>
        <w:tab/>
      </w:r>
      <w:r>
        <w:rPr>
          <w:rStyle w:val="Headerorfooter1"/>
          <w:b/>
          <w:bCs/>
          <w:i/>
          <w:iCs/>
        </w:rPr>
        <w:t>Vice President and Prime Minister Act</w:t>
      </w:r>
      <w:r>
        <w:rPr>
          <w:rStyle w:val="HeaderorfooterNotItalic"/>
          <w:b/>
          <w:bCs/>
        </w:rPr>
        <w:tab/>
        <w:t>2010</w:t>
      </w:r>
    </w:p>
    <w:p w:rsidR="00065E69" w:rsidRDefault="000976BD">
      <w:pPr>
        <w:pStyle w:val="Bodytext0"/>
        <w:framePr w:w="6672" w:h="9605" w:hRule="exact" w:wrap="none" w:vAnchor="page" w:hAnchor="page" w:x="2790" w:y="3248"/>
        <w:numPr>
          <w:ilvl w:val="0"/>
          <w:numId w:val="11"/>
        </w:numPr>
        <w:shd w:val="clear" w:color="auto" w:fill="auto"/>
        <w:tabs>
          <w:tab w:val="left" w:pos="950"/>
        </w:tabs>
        <w:spacing w:before="0" w:line="278" w:lineRule="exact"/>
        <w:ind w:left="960" w:right="20" w:hanging="480"/>
        <w:jc w:val="both"/>
      </w:pPr>
      <w:r>
        <w:rPr>
          <w:rStyle w:val="Bodytext1"/>
        </w:rPr>
        <w:t xml:space="preserve">the benefits payable to a spouse or spouses and dependent children of a deceased retired President, deceased retired Vice President or deceased </w:t>
      </w:r>
      <w:r>
        <w:rPr>
          <w:rStyle w:val="Bodytext1"/>
        </w:rPr>
        <w:t>retired Prime Minister under this Act, shall respectively be payable to the spouse or spouses or dependent children of a deceased President, Vice President or a Prime Minister who ceases to hold office by resignation.</w:t>
      </w:r>
    </w:p>
    <w:p w:rsidR="00065E69" w:rsidRDefault="000976BD">
      <w:pPr>
        <w:pStyle w:val="Heading10"/>
        <w:framePr w:w="6672" w:h="9605" w:hRule="exact" w:wrap="none" w:vAnchor="page" w:hAnchor="page" w:x="2790" w:y="3248"/>
        <w:numPr>
          <w:ilvl w:val="0"/>
          <w:numId w:val="2"/>
        </w:numPr>
        <w:shd w:val="clear" w:color="auto" w:fill="auto"/>
        <w:tabs>
          <w:tab w:val="left" w:pos="495"/>
        </w:tabs>
        <w:spacing w:line="278" w:lineRule="exact"/>
        <w:ind w:left="500" w:hanging="480"/>
        <w:jc w:val="left"/>
      </w:pPr>
      <w:bookmarkStart w:id="22" w:name="bookmark22"/>
      <w:r>
        <w:rPr>
          <w:rStyle w:val="Heading11"/>
          <w:b/>
          <w:bCs/>
        </w:rPr>
        <w:t>Vehicle maintenance.</w:t>
      </w:r>
      <w:bookmarkEnd w:id="22"/>
    </w:p>
    <w:p w:rsidR="00065E69" w:rsidRDefault="000976BD">
      <w:pPr>
        <w:pStyle w:val="Bodytext0"/>
        <w:framePr w:w="6672" w:h="9605" w:hRule="exact" w:wrap="none" w:vAnchor="page" w:hAnchor="page" w:x="2790" w:y="3248"/>
        <w:shd w:val="clear" w:color="auto" w:fill="auto"/>
        <w:spacing w:before="0" w:after="236" w:line="278" w:lineRule="exact"/>
        <w:ind w:right="20" w:firstLine="0"/>
        <w:jc w:val="both"/>
      </w:pPr>
      <w:r>
        <w:rPr>
          <w:rStyle w:val="Bodytext1"/>
        </w:rPr>
        <w:t>The vehicles prov</w:t>
      </w:r>
      <w:r>
        <w:rPr>
          <w:rStyle w:val="Bodytext1"/>
        </w:rPr>
        <w:t>ided for under this Act, shall be procured, fuelled and maintained by the Government.</w:t>
      </w:r>
    </w:p>
    <w:p w:rsidR="00065E69" w:rsidRDefault="000976BD">
      <w:pPr>
        <w:pStyle w:val="Heading10"/>
        <w:framePr w:w="6672" w:h="9605" w:hRule="exact" w:wrap="none" w:vAnchor="page" w:hAnchor="page" w:x="2790" w:y="3248"/>
        <w:numPr>
          <w:ilvl w:val="0"/>
          <w:numId w:val="2"/>
        </w:numPr>
        <w:shd w:val="clear" w:color="auto" w:fill="auto"/>
        <w:tabs>
          <w:tab w:val="left" w:pos="495"/>
        </w:tabs>
        <w:ind w:left="500" w:hanging="480"/>
        <w:jc w:val="left"/>
      </w:pPr>
      <w:bookmarkStart w:id="23" w:name="bookmark23"/>
      <w:r>
        <w:rPr>
          <w:rStyle w:val="Heading11"/>
          <w:b/>
          <w:bCs/>
        </w:rPr>
        <w:t>Expenses to be charged on Consolidated Fund.</w:t>
      </w:r>
      <w:bookmarkEnd w:id="23"/>
    </w:p>
    <w:p w:rsidR="00065E69" w:rsidRDefault="000976BD">
      <w:pPr>
        <w:pStyle w:val="Bodytext0"/>
        <w:framePr w:w="6672" w:h="9605" w:hRule="exact" w:wrap="none" w:vAnchor="page" w:hAnchor="page" w:x="2790" w:y="3248"/>
        <w:shd w:val="clear" w:color="auto" w:fill="auto"/>
        <w:spacing w:before="0" w:after="307" w:line="283" w:lineRule="exact"/>
        <w:ind w:right="20" w:firstLine="0"/>
        <w:jc w:val="both"/>
      </w:pPr>
      <w:r>
        <w:rPr>
          <w:rStyle w:val="Bodytext1"/>
        </w:rPr>
        <w:t>The salaries, allowances and benefits granted under this Act shall be charged on the Consolidated Fund.</w:t>
      </w:r>
    </w:p>
    <w:p w:rsidR="00065E69" w:rsidRDefault="000976BD">
      <w:pPr>
        <w:pStyle w:val="Heading10"/>
        <w:framePr w:w="6672" w:h="9605" w:hRule="exact" w:wrap="none" w:vAnchor="page" w:hAnchor="page" w:x="2790" w:y="3248"/>
        <w:numPr>
          <w:ilvl w:val="0"/>
          <w:numId w:val="2"/>
        </w:numPr>
        <w:shd w:val="clear" w:color="auto" w:fill="auto"/>
        <w:tabs>
          <w:tab w:val="left" w:pos="500"/>
        </w:tabs>
        <w:spacing w:after="27" w:line="200" w:lineRule="exact"/>
        <w:ind w:left="500" w:hanging="480"/>
        <w:jc w:val="left"/>
      </w:pPr>
      <w:bookmarkStart w:id="24" w:name="bookmark24"/>
      <w:r>
        <w:rPr>
          <w:rStyle w:val="Heading11"/>
          <w:b/>
          <w:bCs/>
        </w:rPr>
        <w:t>Five yearly review.</w:t>
      </w:r>
      <w:bookmarkEnd w:id="24"/>
    </w:p>
    <w:p w:rsidR="00065E69" w:rsidRDefault="000976BD">
      <w:pPr>
        <w:pStyle w:val="Bodytext0"/>
        <w:framePr w:w="6672" w:h="9605" w:hRule="exact" w:wrap="none" w:vAnchor="page" w:hAnchor="page" w:x="2790" w:y="3248"/>
        <w:shd w:val="clear" w:color="auto" w:fill="auto"/>
        <w:spacing w:before="0" w:line="283" w:lineRule="exact"/>
        <w:ind w:right="20" w:firstLine="0"/>
        <w:jc w:val="both"/>
      </w:pPr>
      <w:r>
        <w:rPr>
          <w:rStyle w:val="Bodytext1"/>
        </w:rPr>
        <w:t>The salaries, allowances and benefits granted under this Act, shall be reviewed every five years.</w:t>
      </w:r>
    </w:p>
    <w:p w:rsidR="00065E69" w:rsidRDefault="000976BD">
      <w:pPr>
        <w:pStyle w:val="Heading10"/>
        <w:framePr w:w="6672" w:h="9605" w:hRule="exact" w:wrap="none" w:vAnchor="page" w:hAnchor="page" w:x="2790" w:y="3248"/>
        <w:numPr>
          <w:ilvl w:val="0"/>
          <w:numId w:val="2"/>
        </w:numPr>
        <w:shd w:val="clear" w:color="auto" w:fill="auto"/>
        <w:tabs>
          <w:tab w:val="left" w:pos="500"/>
        </w:tabs>
        <w:ind w:left="500" w:right="20" w:hanging="480"/>
        <w:jc w:val="left"/>
      </w:pPr>
      <w:bookmarkStart w:id="25" w:name="bookmark25"/>
      <w:r>
        <w:rPr>
          <w:rStyle w:val="Heading11"/>
          <w:b/>
          <w:bCs/>
        </w:rPr>
        <w:t>Disapplication of the Parliament (Remuneration of Members) Act.</w:t>
      </w:r>
      <w:bookmarkEnd w:id="25"/>
    </w:p>
    <w:p w:rsidR="00065E69" w:rsidRDefault="000976BD">
      <w:pPr>
        <w:pStyle w:val="Bodytext0"/>
        <w:framePr w:w="6672" w:h="9605" w:hRule="exact" w:wrap="none" w:vAnchor="page" w:hAnchor="page" w:x="2790" w:y="3248"/>
        <w:numPr>
          <w:ilvl w:val="0"/>
          <w:numId w:val="12"/>
        </w:numPr>
        <w:shd w:val="clear" w:color="auto" w:fill="auto"/>
        <w:tabs>
          <w:tab w:val="left" w:pos="845"/>
        </w:tabs>
        <w:spacing w:before="0" w:after="116" w:line="274" w:lineRule="exact"/>
        <w:ind w:right="20" w:firstLine="480"/>
        <w:jc w:val="both"/>
      </w:pPr>
      <w:r>
        <w:rPr>
          <w:rStyle w:val="Bodytext1"/>
        </w:rPr>
        <w:t>The Parliament (Remuneration of Members) Act, shall not apply to any period in respect of whic</w:t>
      </w:r>
      <w:r>
        <w:rPr>
          <w:rStyle w:val="Bodytext1"/>
        </w:rPr>
        <w:t>h a person is paid or granted any salary, allowances or benefits under this Act.</w:t>
      </w:r>
    </w:p>
    <w:p w:rsidR="00065E69" w:rsidRDefault="000976BD">
      <w:pPr>
        <w:pStyle w:val="Bodytext0"/>
        <w:framePr w:w="6672" w:h="9605" w:hRule="exact" w:wrap="none" w:vAnchor="page" w:hAnchor="page" w:x="2790" w:y="3248"/>
        <w:numPr>
          <w:ilvl w:val="0"/>
          <w:numId w:val="12"/>
        </w:numPr>
        <w:shd w:val="clear" w:color="auto" w:fill="auto"/>
        <w:tabs>
          <w:tab w:val="left" w:pos="806"/>
        </w:tabs>
        <w:spacing w:before="0" w:after="120" w:line="278" w:lineRule="exact"/>
        <w:ind w:right="20" w:firstLine="480"/>
        <w:jc w:val="both"/>
      </w:pPr>
      <w:r>
        <w:rPr>
          <w:rStyle w:val="Bodytext1"/>
        </w:rPr>
        <w:t xml:space="preserve">Nothing in this section shall deprive a person of a right which has accrued to him or her under the Act referred to in subsection (1) in respect of any period before the </w:t>
      </w:r>
      <w:r>
        <w:rPr>
          <w:rStyle w:val="Bodytext1"/>
        </w:rPr>
        <w:t>application of this Act to that person.</w:t>
      </w:r>
    </w:p>
    <w:p w:rsidR="00065E69" w:rsidRDefault="000976BD">
      <w:pPr>
        <w:pStyle w:val="Bodytext0"/>
        <w:framePr w:w="6672" w:h="9605" w:hRule="exact" w:wrap="none" w:vAnchor="page" w:hAnchor="page" w:x="2790" w:y="3248"/>
        <w:numPr>
          <w:ilvl w:val="0"/>
          <w:numId w:val="12"/>
        </w:numPr>
        <w:shd w:val="clear" w:color="auto" w:fill="auto"/>
        <w:tabs>
          <w:tab w:val="left" w:pos="869"/>
        </w:tabs>
        <w:spacing w:before="0" w:after="0" w:line="278" w:lineRule="exact"/>
        <w:ind w:right="20" w:firstLine="480"/>
        <w:jc w:val="both"/>
      </w:pPr>
      <w:r>
        <w:rPr>
          <w:rStyle w:val="Bodytext1"/>
        </w:rPr>
        <w:t>Parliament may, by resolution, make such adjustments as may be necessary to accommodate any person who acts temporarily in the office of President, Vice President or Prime Minister to this Act.</w:t>
      </w:r>
    </w:p>
    <w:p w:rsidR="00065E69" w:rsidRDefault="000976BD">
      <w:pPr>
        <w:pStyle w:val="Headerorfooter20"/>
        <w:framePr w:wrap="none" w:vAnchor="page" w:hAnchor="page" w:x="6001" w:y="12997"/>
        <w:shd w:val="clear" w:color="auto" w:fill="auto"/>
        <w:spacing w:line="200" w:lineRule="exact"/>
        <w:ind w:left="20"/>
      </w:pPr>
      <w:r>
        <w:rPr>
          <w:rStyle w:val="Headerorfooter21"/>
          <w:b/>
          <w:bCs/>
        </w:rPr>
        <w:t>11</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15" w:h="520" w:hRule="exact" w:wrap="none" w:vAnchor="page" w:hAnchor="page" w:x="2769" w:y="2626"/>
        <w:shd w:val="clear" w:color="auto" w:fill="auto"/>
        <w:spacing w:after="33" w:line="200" w:lineRule="exact"/>
        <w:ind w:left="20"/>
      </w:pPr>
      <w:r>
        <w:rPr>
          <w:rStyle w:val="Headerorfooter1"/>
          <w:b/>
          <w:bCs/>
          <w:i/>
          <w:iCs/>
        </w:rPr>
        <w:lastRenderedPageBreak/>
        <w:t>E</w:t>
      </w:r>
      <w:r>
        <w:rPr>
          <w:rStyle w:val="Headerorfooter1"/>
          <w:b/>
          <w:bCs/>
          <w:i/>
          <w:iCs/>
        </w:rPr>
        <w:t>moluments and Benefits of the President,</w:t>
      </w:r>
    </w:p>
    <w:p w:rsidR="00065E69" w:rsidRDefault="000976BD">
      <w:pPr>
        <w:pStyle w:val="Headerorfooter0"/>
        <w:framePr w:w="6715" w:h="520" w:hRule="exact" w:wrap="none" w:vAnchor="page" w:hAnchor="page" w:x="2769" w:y="2626"/>
        <w:shd w:val="clear" w:color="auto" w:fill="auto"/>
        <w:tabs>
          <w:tab w:val="left" w:pos="1489"/>
          <w:tab w:val="left" w:pos="6193"/>
        </w:tabs>
        <w:spacing w:after="0" w:line="200" w:lineRule="exact"/>
        <w:ind w:left="20"/>
        <w:jc w:val="left"/>
      </w:pPr>
      <w:r>
        <w:rPr>
          <w:rStyle w:val="HeaderorfooterNotItalic"/>
          <w:b/>
          <w:bCs/>
        </w:rPr>
        <w:t>Act 19</w:t>
      </w:r>
      <w:r>
        <w:rPr>
          <w:rStyle w:val="HeaderorfooterNotItalic"/>
          <w:b/>
          <w:bCs/>
        </w:rPr>
        <w:tab/>
      </w:r>
      <w:r>
        <w:rPr>
          <w:rStyle w:val="Headerorfooter1"/>
          <w:b/>
          <w:bCs/>
          <w:i/>
          <w:iCs/>
        </w:rPr>
        <w:t>Vice President and Prime Minister Act</w:t>
      </w:r>
      <w:r>
        <w:rPr>
          <w:rStyle w:val="HeaderorfooterNotItalic"/>
          <w:b/>
          <w:bCs/>
        </w:rPr>
        <w:tab/>
        <w:t>2010</w:t>
      </w:r>
    </w:p>
    <w:p w:rsidR="00065E69" w:rsidRDefault="000976BD">
      <w:pPr>
        <w:pStyle w:val="Heading10"/>
        <w:framePr w:w="6667" w:h="8931" w:hRule="exact" w:wrap="none" w:vAnchor="page" w:hAnchor="page" w:x="2793" w:y="3317"/>
        <w:numPr>
          <w:ilvl w:val="0"/>
          <w:numId w:val="2"/>
        </w:numPr>
        <w:shd w:val="clear" w:color="auto" w:fill="auto"/>
        <w:tabs>
          <w:tab w:val="left" w:pos="475"/>
        </w:tabs>
        <w:spacing w:line="200" w:lineRule="exact"/>
        <w:ind w:firstLine="0"/>
      </w:pPr>
      <w:bookmarkStart w:id="26" w:name="bookmark26"/>
      <w:r>
        <w:rPr>
          <w:rStyle w:val="Heading11"/>
          <w:b/>
          <w:bCs/>
        </w:rPr>
        <w:t>Amendment of Schedules.</w:t>
      </w:r>
      <w:bookmarkEnd w:id="26"/>
    </w:p>
    <w:p w:rsidR="00065E69" w:rsidRDefault="000976BD">
      <w:pPr>
        <w:pStyle w:val="Bodytext0"/>
        <w:framePr w:w="6667" w:h="8931" w:hRule="exact" w:wrap="none" w:vAnchor="page" w:hAnchor="page" w:x="2793" w:y="3317"/>
        <w:numPr>
          <w:ilvl w:val="0"/>
          <w:numId w:val="13"/>
        </w:numPr>
        <w:shd w:val="clear" w:color="auto" w:fill="auto"/>
        <w:tabs>
          <w:tab w:val="left" w:pos="840"/>
        </w:tabs>
        <w:spacing w:before="0" w:after="236" w:line="274" w:lineRule="exact"/>
        <w:ind w:right="20" w:firstLine="480"/>
        <w:jc w:val="both"/>
      </w:pPr>
      <w:r>
        <w:rPr>
          <w:rStyle w:val="Bodytext1"/>
        </w:rPr>
        <w:t>The Minister in consultation with the Minister responsible for finance, shall amend the First Schedule.</w:t>
      </w:r>
    </w:p>
    <w:p w:rsidR="00065E69" w:rsidRDefault="000976BD">
      <w:pPr>
        <w:pStyle w:val="Bodytext0"/>
        <w:framePr w:w="6667" w:h="8931" w:hRule="exact" w:wrap="none" w:vAnchor="page" w:hAnchor="page" w:x="2793" w:y="3317"/>
        <w:numPr>
          <w:ilvl w:val="0"/>
          <w:numId w:val="13"/>
        </w:numPr>
        <w:shd w:val="clear" w:color="auto" w:fill="auto"/>
        <w:tabs>
          <w:tab w:val="left" w:pos="869"/>
        </w:tabs>
        <w:spacing w:before="0" w:line="278" w:lineRule="exact"/>
        <w:ind w:right="20" w:firstLine="480"/>
        <w:jc w:val="both"/>
      </w:pPr>
      <w:r>
        <w:rPr>
          <w:rStyle w:val="Bodytext1"/>
        </w:rPr>
        <w:t xml:space="preserve">Parliament may, by resolution, amend </w:t>
      </w:r>
      <w:r>
        <w:rPr>
          <w:rStyle w:val="Bodytext1"/>
        </w:rPr>
        <w:t>the Second, Third, Fourth, Fifth, Sixth, Seventh, Eighth, Ninth, Tenth, Eleventh, Twelveth, Thirteenth and Fourteenth Schedules to this Act.</w:t>
      </w:r>
    </w:p>
    <w:p w:rsidR="00065E69" w:rsidRDefault="000976BD">
      <w:pPr>
        <w:pStyle w:val="Heading10"/>
        <w:framePr w:w="6667" w:h="8931" w:hRule="exact" w:wrap="none" w:vAnchor="page" w:hAnchor="page" w:x="2793" w:y="3317"/>
        <w:numPr>
          <w:ilvl w:val="0"/>
          <w:numId w:val="2"/>
        </w:numPr>
        <w:shd w:val="clear" w:color="auto" w:fill="auto"/>
        <w:tabs>
          <w:tab w:val="left" w:pos="475"/>
        </w:tabs>
        <w:spacing w:line="278" w:lineRule="exact"/>
        <w:ind w:firstLine="0"/>
      </w:pPr>
      <w:bookmarkStart w:id="27" w:name="bookmark27"/>
      <w:r>
        <w:rPr>
          <w:rStyle w:val="Heading11"/>
          <w:b/>
          <w:bCs/>
        </w:rPr>
        <w:t>Application of the Parliament (Remuneration of Members) Act.</w:t>
      </w:r>
      <w:bookmarkEnd w:id="27"/>
    </w:p>
    <w:p w:rsidR="00065E69" w:rsidRDefault="000976BD">
      <w:pPr>
        <w:pStyle w:val="Bodytext0"/>
        <w:framePr w:w="6667" w:h="8931" w:hRule="exact" w:wrap="none" w:vAnchor="page" w:hAnchor="page" w:x="2793" w:y="3317"/>
        <w:shd w:val="clear" w:color="auto" w:fill="auto"/>
        <w:spacing w:before="0" w:line="278" w:lineRule="exact"/>
        <w:ind w:right="20" w:firstLine="0"/>
        <w:jc w:val="both"/>
      </w:pPr>
      <w:r>
        <w:rPr>
          <w:rStyle w:val="Bodytext1"/>
        </w:rPr>
        <w:t>For the avoidance of doubt, section 3 of the Parliamen</w:t>
      </w:r>
      <w:r>
        <w:rPr>
          <w:rStyle w:val="Bodytext1"/>
        </w:rPr>
        <w:t>t (Remuneration of Members) Act shall continue to apply to a President or Vice President who ceased to hold that office before the commencement of the 1995 Constitution.</w:t>
      </w:r>
    </w:p>
    <w:p w:rsidR="00065E69" w:rsidRDefault="000976BD">
      <w:pPr>
        <w:pStyle w:val="Heading10"/>
        <w:framePr w:w="6667" w:h="8931" w:hRule="exact" w:wrap="none" w:vAnchor="page" w:hAnchor="page" w:x="2793" w:y="3317"/>
        <w:numPr>
          <w:ilvl w:val="0"/>
          <w:numId w:val="2"/>
        </w:numPr>
        <w:shd w:val="clear" w:color="auto" w:fill="auto"/>
        <w:tabs>
          <w:tab w:val="left" w:pos="475"/>
        </w:tabs>
        <w:spacing w:line="278" w:lineRule="exact"/>
        <w:ind w:firstLine="0"/>
      </w:pPr>
      <w:bookmarkStart w:id="28" w:name="bookmark28"/>
      <w:r>
        <w:rPr>
          <w:rStyle w:val="Heading11"/>
          <w:b/>
          <w:bCs/>
        </w:rPr>
        <w:t>Application of sections 2, 3 and 4.</w:t>
      </w:r>
      <w:bookmarkEnd w:id="28"/>
    </w:p>
    <w:p w:rsidR="00065E69" w:rsidRDefault="000976BD">
      <w:pPr>
        <w:pStyle w:val="Bodytext0"/>
        <w:framePr w:w="6667" w:h="8931" w:hRule="exact" w:wrap="none" w:vAnchor="page" w:hAnchor="page" w:x="2793" w:y="3317"/>
        <w:shd w:val="clear" w:color="auto" w:fill="auto"/>
        <w:spacing w:before="0" w:line="278" w:lineRule="exact"/>
        <w:ind w:right="20" w:firstLine="0"/>
        <w:jc w:val="both"/>
      </w:pPr>
      <w:r>
        <w:rPr>
          <w:rStyle w:val="Bodytext1"/>
        </w:rPr>
        <w:t>For the avoidance of doubt, sections 2, 3 and 4 of</w:t>
      </w:r>
      <w:r>
        <w:rPr>
          <w:rStyle w:val="Bodytext1"/>
        </w:rPr>
        <w:t xml:space="preserve"> this Act, as the case may be, apply only to a President, Vice President and Prime Minister under the 1995 Constitution.</w:t>
      </w:r>
    </w:p>
    <w:p w:rsidR="00065E69" w:rsidRDefault="000976BD">
      <w:pPr>
        <w:pStyle w:val="Heading10"/>
        <w:framePr w:w="6667" w:h="8931" w:hRule="exact" w:wrap="none" w:vAnchor="page" w:hAnchor="page" w:x="2793" w:y="3317"/>
        <w:numPr>
          <w:ilvl w:val="0"/>
          <w:numId w:val="2"/>
        </w:numPr>
        <w:shd w:val="clear" w:color="auto" w:fill="auto"/>
        <w:tabs>
          <w:tab w:val="left" w:pos="480"/>
        </w:tabs>
        <w:spacing w:line="278" w:lineRule="exact"/>
        <w:ind w:firstLine="0"/>
      </w:pPr>
      <w:bookmarkStart w:id="29" w:name="bookmark29"/>
      <w:r>
        <w:rPr>
          <w:rStyle w:val="Heading11"/>
          <w:b/>
          <w:bCs/>
        </w:rPr>
        <w:t>Benefits to be granted collectively.</w:t>
      </w:r>
      <w:bookmarkEnd w:id="29"/>
    </w:p>
    <w:p w:rsidR="00065E69" w:rsidRDefault="000976BD">
      <w:pPr>
        <w:pStyle w:val="Bodytext0"/>
        <w:framePr w:w="6667" w:h="8931" w:hRule="exact" w:wrap="none" w:vAnchor="page" w:hAnchor="page" w:x="2793" w:y="3317"/>
        <w:shd w:val="clear" w:color="auto" w:fill="auto"/>
        <w:spacing w:before="0" w:after="303" w:line="278" w:lineRule="exact"/>
        <w:ind w:right="20" w:firstLine="0"/>
        <w:jc w:val="both"/>
      </w:pPr>
      <w:r>
        <w:rPr>
          <w:rStyle w:val="Bodytext1"/>
        </w:rPr>
        <w:t>For the avoidance of doubt, the benefits of the spouse or spouses of a person who dies while holdi</w:t>
      </w:r>
      <w:r>
        <w:rPr>
          <w:rStyle w:val="Bodytext1"/>
        </w:rPr>
        <w:t>ng the office of President, Vice-President and Prime Minister shall be granted to the spouse or spouses collectively for life.</w:t>
      </w:r>
    </w:p>
    <w:p w:rsidR="00065E69" w:rsidRDefault="000976BD">
      <w:pPr>
        <w:pStyle w:val="Heading10"/>
        <w:framePr w:w="6667" w:h="8931" w:hRule="exact" w:wrap="none" w:vAnchor="page" w:hAnchor="page" w:x="2793" w:y="3317"/>
        <w:numPr>
          <w:ilvl w:val="0"/>
          <w:numId w:val="2"/>
        </w:numPr>
        <w:shd w:val="clear" w:color="auto" w:fill="auto"/>
        <w:tabs>
          <w:tab w:val="left" w:pos="480"/>
        </w:tabs>
        <w:spacing w:line="200" w:lineRule="exact"/>
        <w:ind w:firstLine="0"/>
      </w:pPr>
      <w:bookmarkStart w:id="30" w:name="bookmark30"/>
      <w:r>
        <w:rPr>
          <w:rStyle w:val="Heading11"/>
          <w:b/>
          <w:bCs/>
        </w:rPr>
        <w:t>Repeal and transitional provision.</w:t>
      </w:r>
      <w:bookmarkEnd w:id="30"/>
    </w:p>
    <w:p w:rsidR="00065E69" w:rsidRDefault="000976BD">
      <w:pPr>
        <w:pStyle w:val="Bodytext0"/>
        <w:framePr w:w="6667" w:h="8931" w:hRule="exact" w:wrap="none" w:vAnchor="page" w:hAnchor="page" w:x="2793" w:y="3317"/>
        <w:numPr>
          <w:ilvl w:val="0"/>
          <w:numId w:val="14"/>
        </w:numPr>
        <w:shd w:val="clear" w:color="auto" w:fill="auto"/>
        <w:tabs>
          <w:tab w:val="left" w:pos="826"/>
        </w:tabs>
        <w:spacing w:before="0" w:after="265" w:line="200" w:lineRule="exact"/>
        <w:ind w:firstLine="480"/>
        <w:jc w:val="both"/>
      </w:pPr>
      <w:r>
        <w:rPr>
          <w:rStyle w:val="Bodytext1"/>
        </w:rPr>
        <w:t>The Presidential Emoluments and Benefits Act is repealed.</w:t>
      </w:r>
    </w:p>
    <w:p w:rsidR="00065E69" w:rsidRDefault="000976BD">
      <w:pPr>
        <w:pStyle w:val="Bodytext0"/>
        <w:framePr w:w="6667" w:h="8931" w:hRule="exact" w:wrap="none" w:vAnchor="page" w:hAnchor="page" w:x="2793" w:y="3317"/>
        <w:numPr>
          <w:ilvl w:val="0"/>
          <w:numId w:val="14"/>
        </w:numPr>
        <w:shd w:val="clear" w:color="auto" w:fill="auto"/>
        <w:tabs>
          <w:tab w:val="left" w:pos="830"/>
        </w:tabs>
        <w:spacing w:before="0" w:after="0" w:line="278" w:lineRule="exact"/>
        <w:ind w:right="20" w:firstLine="480"/>
        <w:jc w:val="both"/>
      </w:pPr>
      <w:r>
        <w:rPr>
          <w:rStyle w:val="Bodytext1"/>
        </w:rPr>
        <w:t xml:space="preserve">Without prejudice to the </w:t>
      </w:r>
      <w:r>
        <w:rPr>
          <w:rStyle w:val="Bodytext1"/>
        </w:rPr>
        <w:t>Interpretation Act, the repeal of the Presidential Emoluments and Benefits Act shall not prejudice any right to which a person was entitled under that Act immediately before the commencement of this Act.</w:t>
      </w:r>
    </w:p>
    <w:p w:rsidR="00065E69" w:rsidRDefault="000976BD">
      <w:pPr>
        <w:pStyle w:val="Headerorfooter20"/>
        <w:framePr w:wrap="none" w:vAnchor="page" w:hAnchor="page" w:x="6004" w:y="12997"/>
        <w:shd w:val="clear" w:color="auto" w:fill="auto"/>
        <w:spacing w:line="200" w:lineRule="exact"/>
        <w:ind w:left="20"/>
      </w:pPr>
      <w:r>
        <w:rPr>
          <w:rStyle w:val="Headerorfooter21"/>
          <w:b/>
          <w:bCs/>
        </w:rPr>
        <w:t>12</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Bodytext50"/>
        <w:framePr w:w="6336" w:h="2549" w:hRule="exact" w:wrap="none" w:vAnchor="page" w:hAnchor="page" w:x="2808" w:y="2916"/>
        <w:shd w:val="clear" w:color="auto" w:fill="auto"/>
        <w:spacing w:before="0" w:after="33" w:line="200" w:lineRule="exact"/>
        <w:ind w:right="200" w:firstLine="0"/>
      </w:pPr>
      <w:r>
        <w:rPr>
          <w:rStyle w:val="Bodytext51"/>
          <w:b/>
          <w:bCs/>
          <w:i/>
          <w:iCs/>
        </w:rPr>
        <w:lastRenderedPageBreak/>
        <w:t xml:space="preserve">Emoluments and Benefits of the </w:t>
      </w:r>
      <w:r>
        <w:rPr>
          <w:rStyle w:val="Bodytext51"/>
          <w:b/>
          <w:bCs/>
          <w:i/>
          <w:iCs/>
        </w:rPr>
        <w:t>President,</w:t>
      </w:r>
    </w:p>
    <w:p w:rsidR="00065E69" w:rsidRDefault="000976BD">
      <w:pPr>
        <w:pStyle w:val="Bodytext50"/>
        <w:framePr w:w="6336" w:h="2549" w:hRule="exact" w:wrap="none" w:vAnchor="page" w:hAnchor="page" w:x="2808" w:y="2916"/>
        <w:shd w:val="clear" w:color="auto" w:fill="auto"/>
        <w:tabs>
          <w:tab w:val="left" w:pos="1469"/>
        </w:tabs>
        <w:spacing w:before="0" w:line="200" w:lineRule="exact"/>
        <w:ind w:firstLine="0"/>
        <w:jc w:val="left"/>
      </w:pPr>
      <w:r>
        <w:rPr>
          <w:rStyle w:val="Bodytext5NotItalic"/>
          <w:b/>
          <w:bCs/>
        </w:rPr>
        <w:t>Act 19</w:t>
      </w:r>
      <w:r>
        <w:rPr>
          <w:rStyle w:val="Bodytext5NotItalic"/>
          <w:b/>
          <w:bCs/>
        </w:rPr>
        <w:tab/>
      </w:r>
      <w:r>
        <w:rPr>
          <w:rStyle w:val="Bodytext51"/>
          <w:b/>
          <w:bCs/>
          <w:i/>
          <w:iCs/>
        </w:rPr>
        <w:t>Vice President and Prime Minister Act</w:t>
      </w:r>
    </w:p>
    <w:p w:rsidR="00065E69" w:rsidRDefault="000976BD">
      <w:pPr>
        <w:pStyle w:val="Bodytext0"/>
        <w:framePr w:w="6336" w:h="2549" w:hRule="exact" w:wrap="none" w:vAnchor="page" w:hAnchor="page" w:x="2808" w:y="2916"/>
        <w:shd w:val="clear" w:color="auto" w:fill="auto"/>
        <w:spacing w:before="0" w:after="0" w:line="528" w:lineRule="exact"/>
        <w:ind w:right="200" w:firstLine="0"/>
      </w:pPr>
      <w:r>
        <w:rPr>
          <w:rStyle w:val="Bodytext1"/>
        </w:rPr>
        <w:t>SCHEDULES FIRST SCHEDULE CURRENCY POINT A currency point is equal to twenty thousand Uganda Shillings.</w:t>
      </w:r>
    </w:p>
    <w:p w:rsidR="00065E69" w:rsidRDefault="000976BD">
      <w:pPr>
        <w:pStyle w:val="Bodytext71"/>
        <w:framePr w:wrap="none" w:vAnchor="page" w:hAnchor="page" w:x="8967" w:y="3202"/>
        <w:shd w:val="clear" w:color="auto" w:fill="auto"/>
        <w:spacing w:after="0" w:line="200" w:lineRule="exact"/>
        <w:ind w:left="100"/>
        <w:jc w:val="left"/>
      </w:pPr>
      <w:r>
        <w:rPr>
          <w:rStyle w:val="Bodytext72"/>
          <w:b/>
          <w:bCs/>
        </w:rPr>
        <w:t>2010</w:t>
      </w:r>
    </w:p>
    <w:p w:rsidR="00065E69" w:rsidRDefault="000976BD">
      <w:pPr>
        <w:pStyle w:val="Headerorfooter20"/>
        <w:framePr w:wrap="none" w:vAnchor="page" w:hAnchor="page" w:x="6019" w:y="13287"/>
        <w:shd w:val="clear" w:color="auto" w:fill="auto"/>
        <w:spacing w:line="200" w:lineRule="exact"/>
        <w:ind w:left="20"/>
      </w:pPr>
      <w:r>
        <w:rPr>
          <w:rStyle w:val="Headerorfooter21"/>
          <w:b/>
          <w:bCs/>
        </w:rPr>
        <w:t>13</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01" w:h="921" w:hRule="exact" w:wrap="none" w:vAnchor="page" w:hAnchor="page" w:x="2780" w:y="2791"/>
        <w:shd w:val="clear" w:color="auto" w:fill="auto"/>
        <w:spacing w:after="33" w:line="200" w:lineRule="exact"/>
      </w:pPr>
      <w:r>
        <w:rPr>
          <w:rStyle w:val="Headerorfooter1"/>
          <w:b/>
          <w:bCs/>
          <w:i/>
          <w:iCs/>
        </w:rPr>
        <w:lastRenderedPageBreak/>
        <w:t>Emoluments and Benefits of the President,</w:t>
      </w:r>
    </w:p>
    <w:p w:rsidR="00065E69" w:rsidRDefault="000976BD">
      <w:pPr>
        <w:pStyle w:val="Headerorfooter0"/>
        <w:framePr w:w="6701" w:h="921" w:hRule="exact" w:wrap="none" w:vAnchor="page" w:hAnchor="page" w:x="2780" w:y="2791"/>
        <w:shd w:val="clear" w:color="auto" w:fill="auto"/>
        <w:tabs>
          <w:tab w:val="left" w:pos="1489"/>
          <w:tab w:val="left" w:pos="6193"/>
        </w:tabs>
        <w:spacing w:after="0" w:line="200" w:lineRule="exact"/>
        <w:ind w:left="20"/>
        <w:jc w:val="left"/>
      </w:pPr>
      <w:r>
        <w:rPr>
          <w:rStyle w:val="HeaderorfooterNotItalic"/>
          <w:b/>
          <w:bCs/>
        </w:rPr>
        <w:t>Act 19</w:t>
      </w:r>
      <w:r>
        <w:rPr>
          <w:rStyle w:val="HeaderorfooterNotItalic"/>
          <w:b/>
          <w:bCs/>
        </w:rPr>
        <w:tab/>
      </w:r>
      <w:r>
        <w:rPr>
          <w:rStyle w:val="Headerorfooter1"/>
          <w:b/>
          <w:bCs/>
          <w:i/>
          <w:iCs/>
        </w:rPr>
        <w:t xml:space="preserve">Vice President and </w:t>
      </w:r>
      <w:r>
        <w:rPr>
          <w:rStyle w:val="Headerorfooter1"/>
          <w:b/>
          <w:bCs/>
          <w:i/>
          <w:iCs/>
        </w:rPr>
        <w:t>Prime Minister Act</w:t>
      </w:r>
      <w:r>
        <w:rPr>
          <w:rStyle w:val="HeaderorfooterNotItalic"/>
          <w:b/>
          <w:bCs/>
        </w:rPr>
        <w:tab/>
        <w:t>2010</w:t>
      </w:r>
    </w:p>
    <w:p w:rsidR="00065E69" w:rsidRDefault="000976BD">
      <w:pPr>
        <w:pStyle w:val="Headerorfooter20"/>
        <w:framePr w:w="6701" w:h="921" w:hRule="exact" w:wrap="none" w:vAnchor="page" w:hAnchor="page" w:x="2780" w:y="2791"/>
        <w:shd w:val="clear" w:color="auto" w:fill="auto"/>
        <w:spacing w:line="403" w:lineRule="exact"/>
        <w:jc w:val="center"/>
      </w:pPr>
      <w:r>
        <w:rPr>
          <w:rStyle w:val="Headerorfooter21"/>
          <w:b/>
          <w:bCs/>
        </w:rPr>
        <w:t>SECOND SC</w:t>
      </w:r>
      <w:r>
        <w:rPr>
          <w:rStyle w:val="Headerorfooter22"/>
          <w:b/>
          <w:bCs/>
        </w:rPr>
        <w:t>H</w:t>
      </w:r>
      <w:r>
        <w:rPr>
          <w:rStyle w:val="Headerorfooter21"/>
          <w:b/>
          <w:bCs/>
        </w:rPr>
        <w:t>EDULE</w:t>
      </w:r>
    </w:p>
    <w:p w:rsidR="00065E69" w:rsidRDefault="000976BD">
      <w:pPr>
        <w:pStyle w:val="Bodytext0"/>
        <w:framePr w:w="6701" w:h="840" w:hRule="exact" w:wrap="none" w:vAnchor="page" w:hAnchor="page" w:x="2785" w:y="3718"/>
        <w:shd w:val="clear" w:color="auto" w:fill="auto"/>
        <w:spacing w:before="0" w:after="0" w:line="403" w:lineRule="exact"/>
        <w:ind w:right="20" w:firstLine="0"/>
        <w:jc w:val="right"/>
      </w:pPr>
      <w:r>
        <w:rPr>
          <w:rStyle w:val="Bodytext1"/>
        </w:rPr>
        <w:t>s.2</w:t>
      </w:r>
    </w:p>
    <w:p w:rsidR="00065E69" w:rsidRDefault="000976BD">
      <w:pPr>
        <w:pStyle w:val="Bodytext0"/>
        <w:framePr w:w="6701" w:h="840" w:hRule="exact" w:wrap="none" w:vAnchor="page" w:hAnchor="page" w:x="2785" w:y="3718"/>
        <w:shd w:val="clear" w:color="auto" w:fill="auto"/>
        <w:spacing w:before="0" w:after="0" w:line="403" w:lineRule="exact"/>
        <w:ind w:firstLine="0"/>
      </w:pPr>
      <w:r>
        <w:rPr>
          <w:rStyle w:val="Bodytext1"/>
        </w:rPr>
        <w:t>Salary, allowances and other benefits of the President.</w:t>
      </w:r>
    </w:p>
    <w:tbl>
      <w:tblPr>
        <w:tblOverlap w:val="never"/>
        <w:tblW w:w="0" w:type="auto"/>
        <w:tblLayout w:type="fixed"/>
        <w:tblCellMar>
          <w:left w:w="10" w:type="dxa"/>
          <w:right w:w="10" w:type="dxa"/>
        </w:tblCellMar>
        <w:tblLook w:val="04A0"/>
      </w:tblPr>
      <w:tblGrid>
        <w:gridCol w:w="1099"/>
        <w:gridCol w:w="2794"/>
        <w:gridCol w:w="2798"/>
      </w:tblGrid>
      <w:tr w:rsidR="00065E69">
        <w:tblPrEx>
          <w:tblCellMar>
            <w:top w:w="0" w:type="dxa"/>
            <w:bottom w:w="0" w:type="dxa"/>
          </w:tblCellMar>
        </w:tblPrEx>
        <w:trPr>
          <w:trHeight w:hRule="exact" w:val="494"/>
        </w:trPr>
        <w:tc>
          <w:tcPr>
            <w:tcW w:w="1099" w:type="dxa"/>
            <w:tcBorders>
              <w:top w:val="single" w:sz="4" w:space="0" w:color="auto"/>
              <w:left w:val="single" w:sz="4" w:space="0" w:color="auto"/>
            </w:tcBorders>
            <w:shd w:val="clear" w:color="auto" w:fill="FFFFFF"/>
          </w:tcPr>
          <w:p w:rsidR="00065E69" w:rsidRDefault="000976BD">
            <w:pPr>
              <w:pStyle w:val="Bodytext0"/>
              <w:framePr w:w="6691" w:h="8237" w:wrap="none" w:vAnchor="page" w:hAnchor="page" w:x="2790" w:y="4764"/>
              <w:shd w:val="clear" w:color="auto" w:fill="auto"/>
              <w:spacing w:before="0" w:after="0" w:line="160" w:lineRule="exact"/>
              <w:ind w:firstLine="0"/>
              <w:jc w:val="both"/>
            </w:pPr>
            <w:r>
              <w:rPr>
                <w:rStyle w:val="Bodytext8pt"/>
              </w:rPr>
              <w:t>Salary</w:t>
            </w:r>
          </w:p>
        </w:tc>
        <w:tc>
          <w:tcPr>
            <w:tcW w:w="2794" w:type="dxa"/>
            <w:tcBorders>
              <w:top w:val="single" w:sz="4" w:space="0" w:color="auto"/>
              <w:left w:val="single" w:sz="4" w:space="0" w:color="auto"/>
            </w:tcBorders>
            <w:shd w:val="clear" w:color="auto" w:fill="FFFFFF"/>
          </w:tcPr>
          <w:p w:rsidR="00065E69" w:rsidRDefault="000976BD">
            <w:pPr>
              <w:pStyle w:val="Bodytext0"/>
              <w:framePr w:w="6691" w:h="8237" w:wrap="none" w:vAnchor="page" w:hAnchor="page" w:x="2790" w:y="4764"/>
              <w:shd w:val="clear" w:color="auto" w:fill="auto"/>
              <w:spacing w:before="0" w:after="0" w:line="160" w:lineRule="exact"/>
              <w:ind w:hanging="340"/>
              <w:jc w:val="both"/>
            </w:pPr>
            <w:r>
              <w:rPr>
                <w:rStyle w:val="Bodytext8pt"/>
              </w:rPr>
              <w:t>Allowances</w:t>
            </w:r>
          </w:p>
        </w:tc>
        <w:tc>
          <w:tcPr>
            <w:tcW w:w="2798" w:type="dxa"/>
            <w:tcBorders>
              <w:top w:val="single" w:sz="4" w:space="0" w:color="auto"/>
              <w:left w:val="single" w:sz="4" w:space="0" w:color="auto"/>
              <w:right w:val="single" w:sz="4" w:space="0" w:color="auto"/>
            </w:tcBorders>
            <w:shd w:val="clear" w:color="auto" w:fill="FFFFFF"/>
          </w:tcPr>
          <w:p w:rsidR="00065E69" w:rsidRDefault="000976BD">
            <w:pPr>
              <w:pStyle w:val="Bodytext0"/>
              <w:framePr w:w="6691" w:h="8237" w:wrap="none" w:vAnchor="page" w:hAnchor="page" w:x="2790" w:y="4764"/>
              <w:shd w:val="clear" w:color="auto" w:fill="auto"/>
              <w:spacing w:before="0" w:after="0" w:line="160" w:lineRule="exact"/>
              <w:ind w:firstLine="0"/>
              <w:jc w:val="both"/>
            </w:pPr>
            <w:r>
              <w:rPr>
                <w:rStyle w:val="Bodytext8pt"/>
              </w:rPr>
              <w:t>Benefits</w:t>
            </w:r>
          </w:p>
        </w:tc>
      </w:tr>
      <w:tr w:rsidR="00065E69">
        <w:tblPrEx>
          <w:tblCellMar>
            <w:top w:w="0" w:type="dxa"/>
            <w:bottom w:w="0" w:type="dxa"/>
          </w:tblCellMar>
        </w:tblPrEx>
        <w:trPr>
          <w:trHeight w:hRule="exact" w:val="7742"/>
        </w:trPr>
        <w:tc>
          <w:tcPr>
            <w:tcW w:w="1099" w:type="dxa"/>
            <w:tcBorders>
              <w:top w:val="single" w:sz="4" w:space="0" w:color="auto"/>
              <w:left w:val="single" w:sz="4" w:space="0" w:color="auto"/>
              <w:bottom w:val="single" w:sz="4" w:space="0" w:color="auto"/>
            </w:tcBorders>
            <w:shd w:val="clear" w:color="auto" w:fill="FFFFFF"/>
          </w:tcPr>
          <w:p w:rsidR="00065E69" w:rsidRDefault="000976BD">
            <w:pPr>
              <w:pStyle w:val="Bodytext0"/>
              <w:framePr w:w="6691" w:h="8237" w:wrap="none" w:vAnchor="page" w:hAnchor="page" w:x="2790" w:y="4764"/>
              <w:shd w:val="clear" w:color="auto" w:fill="auto"/>
              <w:spacing w:before="0" w:after="0" w:line="216" w:lineRule="exact"/>
              <w:ind w:firstLine="0"/>
              <w:jc w:val="both"/>
            </w:pPr>
            <w:r>
              <w:rPr>
                <w:rStyle w:val="Bodytext8pt"/>
              </w:rPr>
              <w:t>180 Currency points</w:t>
            </w:r>
          </w:p>
        </w:tc>
        <w:tc>
          <w:tcPr>
            <w:tcW w:w="2794" w:type="dxa"/>
            <w:tcBorders>
              <w:top w:val="single" w:sz="4" w:space="0" w:color="auto"/>
              <w:left w:val="single" w:sz="4" w:space="0" w:color="auto"/>
              <w:bottom w:val="single" w:sz="4" w:space="0" w:color="auto"/>
            </w:tcBorders>
            <w:shd w:val="clear" w:color="auto" w:fill="FFFFFF"/>
          </w:tcPr>
          <w:p w:rsidR="00065E69" w:rsidRDefault="000976BD">
            <w:pPr>
              <w:pStyle w:val="Bodytext0"/>
              <w:framePr w:w="6691" w:h="8237" w:wrap="none" w:vAnchor="page" w:hAnchor="page" w:x="2790" w:y="4764"/>
              <w:shd w:val="clear" w:color="auto" w:fill="auto"/>
              <w:spacing w:before="0" w:after="180" w:line="211" w:lineRule="exact"/>
              <w:ind w:firstLine="0"/>
              <w:jc w:val="both"/>
            </w:pPr>
            <w:r>
              <w:rPr>
                <w:rStyle w:val="Bodytext8pt"/>
              </w:rPr>
              <w:t xml:space="preserve">Education allowances to cover fees for four biological or legally adopted children up to university level, </w:t>
            </w:r>
            <w:r>
              <w:rPr>
                <w:rStyle w:val="Bodytext8pt"/>
              </w:rPr>
              <w:t>subject to the following limitations—</w:t>
            </w:r>
          </w:p>
          <w:p w:rsidR="00065E69" w:rsidRDefault="000976BD">
            <w:pPr>
              <w:pStyle w:val="Bodytext0"/>
              <w:framePr w:w="6691" w:h="8237" w:wrap="none" w:vAnchor="page" w:hAnchor="page" w:x="2790" w:y="4764"/>
              <w:numPr>
                <w:ilvl w:val="0"/>
                <w:numId w:val="15"/>
              </w:numPr>
              <w:shd w:val="clear" w:color="auto" w:fill="auto"/>
              <w:tabs>
                <w:tab w:val="left" w:pos="-9"/>
              </w:tabs>
              <w:spacing w:before="180" w:after="180" w:line="216" w:lineRule="exact"/>
              <w:ind w:hanging="340"/>
              <w:jc w:val="both"/>
            </w:pPr>
            <w:r>
              <w:rPr>
                <w:rStyle w:val="Bodytext8pt"/>
              </w:rPr>
              <w:t>the pre-primary, primary and secondary levels of education shall be paid for by the State only when the children study in Uganda in a Government-aided school;</w:t>
            </w:r>
          </w:p>
          <w:p w:rsidR="00065E69" w:rsidRDefault="000976BD">
            <w:pPr>
              <w:pStyle w:val="Bodytext0"/>
              <w:framePr w:w="6691" w:h="8237" w:wrap="none" w:vAnchor="page" w:hAnchor="page" w:x="2790" w:y="4764"/>
              <w:numPr>
                <w:ilvl w:val="0"/>
                <w:numId w:val="15"/>
              </w:numPr>
              <w:shd w:val="clear" w:color="auto" w:fill="auto"/>
              <w:tabs>
                <w:tab w:val="left" w:pos="-9"/>
              </w:tabs>
              <w:spacing w:before="180" w:after="180" w:line="216" w:lineRule="exact"/>
              <w:ind w:hanging="340"/>
              <w:jc w:val="both"/>
            </w:pPr>
            <w:r>
              <w:rPr>
                <w:rStyle w:val="Bodytext8pt"/>
              </w:rPr>
              <w:t>the State shall pay for undergraduate courses for the child</w:t>
            </w:r>
            <w:r>
              <w:rPr>
                <w:rStyle w:val="Bodytext8pt"/>
              </w:rPr>
              <w:t xml:space="preserve"> outside Uganda only when the courses are not available in a university in Uganda;</w:t>
            </w:r>
          </w:p>
          <w:p w:rsidR="00065E69" w:rsidRDefault="000976BD">
            <w:pPr>
              <w:pStyle w:val="Bodytext0"/>
              <w:framePr w:w="6691" w:h="8237" w:wrap="none" w:vAnchor="page" w:hAnchor="page" w:x="2790" w:y="4764"/>
              <w:numPr>
                <w:ilvl w:val="0"/>
                <w:numId w:val="15"/>
              </w:numPr>
              <w:shd w:val="clear" w:color="auto" w:fill="auto"/>
              <w:tabs>
                <w:tab w:val="left" w:pos="-4"/>
              </w:tabs>
              <w:spacing w:before="180" w:after="0" w:line="211" w:lineRule="exact"/>
              <w:ind w:hanging="340"/>
              <w:jc w:val="both"/>
            </w:pPr>
            <w:r>
              <w:rPr>
                <w:rStyle w:val="Bodytext8pt"/>
              </w:rPr>
              <w:t>education allowance shall be paid for undergraduate courses up to undergraduate degree level where the child normally studies up to twenty-one years of age; but in case of l</w:t>
            </w:r>
            <w:r>
              <w:rPr>
                <w:rStyle w:val="Bodytext8pt"/>
              </w:rPr>
              <w:t>onger courses, the upper age limit shall be twenty-five years.</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065E69" w:rsidRDefault="000976BD">
            <w:pPr>
              <w:pStyle w:val="Bodytext0"/>
              <w:framePr w:w="6691" w:h="8237" w:wrap="none" w:vAnchor="page" w:hAnchor="page" w:x="2790" w:y="4764"/>
              <w:shd w:val="clear" w:color="auto" w:fill="auto"/>
              <w:spacing w:before="0" w:after="180" w:line="216" w:lineRule="exact"/>
              <w:ind w:firstLine="0"/>
              <w:jc w:val="both"/>
            </w:pPr>
            <w:r>
              <w:rPr>
                <w:rStyle w:val="Bodytext8pt"/>
              </w:rPr>
              <w:t>40% of the salary as gratuity payable after every twelve months in office or as the President may require.</w:t>
            </w:r>
          </w:p>
          <w:p w:rsidR="00065E69" w:rsidRDefault="000976BD">
            <w:pPr>
              <w:pStyle w:val="Bodytext0"/>
              <w:framePr w:w="6691" w:h="8237" w:wrap="none" w:vAnchor="page" w:hAnchor="page" w:x="2790" w:y="4764"/>
              <w:shd w:val="clear" w:color="auto" w:fill="auto"/>
              <w:spacing w:before="180" w:after="180" w:line="211" w:lineRule="exact"/>
              <w:ind w:firstLine="0"/>
              <w:jc w:val="both"/>
            </w:pPr>
            <w:r>
              <w:rPr>
                <w:rStyle w:val="Bodytext8pt"/>
              </w:rPr>
              <w:t xml:space="preserve">Free fully facilitated State house. </w:t>
            </w:r>
            <w:r>
              <w:rPr>
                <w:rStyle w:val="Bodytext8pt0"/>
              </w:rPr>
              <w:t>Appropriate transport—</w:t>
            </w:r>
          </w:p>
          <w:p w:rsidR="00065E69" w:rsidRDefault="000976BD">
            <w:pPr>
              <w:pStyle w:val="Bodytext0"/>
              <w:framePr w:w="6691" w:h="8237" w:wrap="none" w:vAnchor="page" w:hAnchor="page" w:x="2790" w:y="4764"/>
              <w:shd w:val="clear" w:color="auto" w:fill="auto"/>
              <w:spacing w:before="180" w:after="180" w:line="216" w:lineRule="exact"/>
              <w:ind w:firstLine="0"/>
              <w:jc w:val="both"/>
            </w:pPr>
            <w:r>
              <w:rPr>
                <w:rStyle w:val="Bodytext8pt"/>
              </w:rPr>
              <w:t xml:space="preserve">Vehicles with </w:t>
            </w:r>
            <w:r>
              <w:rPr>
                <w:rStyle w:val="Bodytext8pt"/>
              </w:rPr>
              <w:t>Government-paid chauffeurs, including police lead vehicle, official executive limousine and escort vehicle.</w:t>
            </w:r>
          </w:p>
          <w:p w:rsidR="00065E69" w:rsidRDefault="000976BD">
            <w:pPr>
              <w:pStyle w:val="Bodytext0"/>
              <w:framePr w:w="6691" w:h="8237" w:wrap="none" w:vAnchor="page" w:hAnchor="page" w:x="2790" w:y="4764"/>
              <w:shd w:val="clear" w:color="auto" w:fill="auto"/>
              <w:spacing w:before="180" w:after="180" w:line="160" w:lineRule="exact"/>
              <w:ind w:firstLine="0"/>
              <w:jc w:val="both"/>
            </w:pPr>
            <w:r>
              <w:rPr>
                <w:rStyle w:val="Bodytext8pt0"/>
              </w:rPr>
              <w:t>Security.</w:t>
            </w:r>
          </w:p>
          <w:p w:rsidR="00065E69" w:rsidRDefault="000976BD">
            <w:pPr>
              <w:pStyle w:val="Bodytext0"/>
              <w:framePr w:w="6691" w:h="8237" w:wrap="none" w:vAnchor="page" w:hAnchor="page" w:x="2790" w:y="4764"/>
              <w:shd w:val="clear" w:color="auto" w:fill="auto"/>
              <w:spacing w:before="180" w:after="180" w:line="160" w:lineRule="exact"/>
              <w:ind w:firstLine="0"/>
              <w:jc w:val="both"/>
            </w:pPr>
            <w:r>
              <w:rPr>
                <w:rStyle w:val="Bodytext8pt"/>
              </w:rPr>
              <w:t>Medical treatment for self and family.</w:t>
            </w:r>
          </w:p>
          <w:p w:rsidR="00065E69" w:rsidRDefault="000976BD">
            <w:pPr>
              <w:pStyle w:val="Bodytext0"/>
              <w:framePr w:w="6691" w:h="8237" w:wrap="none" w:vAnchor="page" w:hAnchor="page" w:x="2790" w:y="4764"/>
              <w:shd w:val="clear" w:color="auto" w:fill="auto"/>
              <w:spacing w:before="180" w:after="180" w:line="216" w:lineRule="exact"/>
              <w:ind w:firstLine="0"/>
              <w:jc w:val="both"/>
            </w:pPr>
            <w:r>
              <w:rPr>
                <w:rStyle w:val="Bodytext8pt"/>
              </w:rPr>
              <w:t xml:space="preserve">Travel first class or by presidential aircraft with his or her spouse. Each child of the President </w:t>
            </w:r>
            <w:r>
              <w:rPr>
                <w:rStyle w:val="Bodytext8pt"/>
              </w:rPr>
              <w:t>up to four biological or legally adopted children shall be entitled to travel one trip a year, outside Uganda at the expense of the State.</w:t>
            </w:r>
          </w:p>
          <w:p w:rsidR="00065E69" w:rsidRDefault="000976BD">
            <w:pPr>
              <w:pStyle w:val="Bodytext0"/>
              <w:framePr w:w="6691" w:h="8237" w:wrap="none" w:vAnchor="page" w:hAnchor="page" w:x="2790" w:y="4764"/>
              <w:shd w:val="clear" w:color="auto" w:fill="auto"/>
              <w:spacing w:before="180" w:after="180" w:line="211" w:lineRule="exact"/>
              <w:ind w:firstLine="0"/>
              <w:jc w:val="both"/>
            </w:pPr>
            <w:r>
              <w:rPr>
                <w:rStyle w:val="Bodytext8pt"/>
              </w:rPr>
              <w:t>When accompanied by either or both parents, they may travel first class at the expense of the State or by presidentia</w:t>
            </w:r>
            <w:r>
              <w:rPr>
                <w:rStyle w:val="Bodytext8pt"/>
              </w:rPr>
              <w:t>l aircraft; when the children travel accompanied by neither parent, they may travel club class at the expense of the State.</w:t>
            </w:r>
          </w:p>
          <w:p w:rsidR="00065E69" w:rsidRDefault="000976BD">
            <w:pPr>
              <w:pStyle w:val="Bodytext0"/>
              <w:framePr w:w="6691" w:h="8237" w:wrap="none" w:vAnchor="page" w:hAnchor="page" w:x="2790" w:y="4764"/>
              <w:shd w:val="clear" w:color="auto" w:fill="auto"/>
              <w:spacing w:before="180" w:after="0" w:line="216" w:lineRule="exact"/>
              <w:ind w:firstLine="0"/>
              <w:jc w:val="both"/>
            </w:pPr>
            <w:r>
              <w:rPr>
                <w:rStyle w:val="Bodytext8pt"/>
              </w:rPr>
              <w:t>Any trip for medical or educational purposes shall not be limited to one trip a year as stated above.</w:t>
            </w:r>
          </w:p>
        </w:tc>
      </w:tr>
    </w:tbl>
    <w:p w:rsidR="00065E69" w:rsidRDefault="000976BD">
      <w:pPr>
        <w:pStyle w:val="Headerorfooter20"/>
        <w:framePr w:wrap="none" w:vAnchor="page" w:hAnchor="page" w:x="6015" w:y="13162"/>
        <w:shd w:val="clear" w:color="auto" w:fill="auto"/>
        <w:spacing w:line="200" w:lineRule="exact"/>
        <w:ind w:left="20"/>
      </w:pPr>
      <w:r>
        <w:rPr>
          <w:rStyle w:val="Headerorfooter21"/>
          <w:b/>
          <w:bCs/>
        </w:rPr>
        <w:t>14</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01" w:h="520" w:hRule="exact" w:wrap="none" w:vAnchor="page" w:hAnchor="page" w:x="2780" w:y="2763"/>
        <w:shd w:val="clear" w:color="auto" w:fill="auto"/>
        <w:spacing w:after="33" w:line="200" w:lineRule="exact"/>
        <w:ind w:left="20"/>
      </w:pPr>
      <w:r>
        <w:rPr>
          <w:rStyle w:val="Headerorfooter1"/>
          <w:b/>
          <w:bCs/>
          <w:i/>
          <w:iCs/>
        </w:rPr>
        <w:lastRenderedPageBreak/>
        <w:t>Emoluments and Benefits of the President,</w:t>
      </w:r>
    </w:p>
    <w:p w:rsidR="00065E69" w:rsidRDefault="000976BD">
      <w:pPr>
        <w:pStyle w:val="Headerorfooter0"/>
        <w:framePr w:w="6701" w:h="520" w:hRule="exact" w:wrap="none" w:vAnchor="page" w:hAnchor="page" w:x="2780" w:y="2763"/>
        <w:shd w:val="clear" w:color="auto" w:fill="auto"/>
        <w:tabs>
          <w:tab w:val="left" w:pos="1489"/>
          <w:tab w:val="left" w:pos="6193"/>
        </w:tabs>
        <w:spacing w:after="0" w:line="200" w:lineRule="exact"/>
        <w:ind w:left="20"/>
        <w:jc w:val="left"/>
      </w:pPr>
      <w:r>
        <w:rPr>
          <w:rStyle w:val="HeaderorfooterNotItalic"/>
          <w:b/>
          <w:bCs/>
        </w:rPr>
        <w:t>Act 19</w:t>
      </w:r>
      <w:r>
        <w:rPr>
          <w:rStyle w:val="HeaderorfooterNotItalic"/>
          <w:b/>
          <w:bCs/>
        </w:rPr>
        <w:tab/>
      </w:r>
      <w:r>
        <w:rPr>
          <w:rStyle w:val="Headerorfooter1"/>
          <w:b/>
          <w:bCs/>
          <w:i/>
          <w:iCs/>
        </w:rPr>
        <w:t>Vice President and Prime Minister Act</w:t>
      </w:r>
      <w:r>
        <w:rPr>
          <w:rStyle w:val="HeaderorfooterNotItalic"/>
          <w:b/>
          <w:bCs/>
        </w:rPr>
        <w:tab/>
        <w:t>2010</w:t>
      </w:r>
    </w:p>
    <w:p w:rsidR="00065E69" w:rsidRDefault="000976BD">
      <w:pPr>
        <w:pStyle w:val="Bodytext0"/>
        <w:framePr w:w="6701" w:h="715" w:hRule="exact" w:wrap="none" w:vAnchor="page" w:hAnchor="page" w:x="2785" w:y="3393"/>
        <w:shd w:val="clear" w:color="auto" w:fill="auto"/>
        <w:spacing w:before="0" w:after="0" w:line="226" w:lineRule="exact"/>
        <w:ind w:firstLine="0"/>
      </w:pPr>
      <w:r>
        <w:rPr>
          <w:rStyle w:val="Bodytext1"/>
        </w:rPr>
        <w:t>THIRD SCHEDULE</w:t>
      </w:r>
    </w:p>
    <w:p w:rsidR="00065E69" w:rsidRDefault="000976BD">
      <w:pPr>
        <w:pStyle w:val="Bodytext80"/>
        <w:framePr w:w="6701" w:h="715" w:hRule="exact" w:wrap="none" w:vAnchor="page" w:hAnchor="page" w:x="2785" w:y="3393"/>
        <w:shd w:val="clear" w:color="auto" w:fill="auto"/>
        <w:ind w:right="20"/>
      </w:pPr>
      <w:r>
        <w:rPr>
          <w:rStyle w:val="Bodytext81"/>
        </w:rPr>
        <w:t>s.3.</w:t>
      </w:r>
    </w:p>
    <w:p w:rsidR="00065E69" w:rsidRDefault="000976BD">
      <w:pPr>
        <w:pStyle w:val="Bodytext0"/>
        <w:framePr w:w="6701" w:h="715" w:hRule="exact" w:wrap="none" w:vAnchor="page" w:hAnchor="page" w:x="2785" w:y="3393"/>
        <w:shd w:val="clear" w:color="auto" w:fill="auto"/>
        <w:spacing w:before="0" w:after="0" w:line="226" w:lineRule="exact"/>
        <w:ind w:firstLine="0"/>
      </w:pPr>
      <w:r>
        <w:rPr>
          <w:rStyle w:val="Bodytext1"/>
        </w:rPr>
        <w:t>Salary, allowances and other benefits of the Vice President</w:t>
      </w:r>
    </w:p>
    <w:tbl>
      <w:tblPr>
        <w:tblOverlap w:val="never"/>
        <w:tblW w:w="0" w:type="auto"/>
        <w:tblLayout w:type="fixed"/>
        <w:tblCellMar>
          <w:left w:w="10" w:type="dxa"/>
          <w:right w:w="10" w:type="dxa"/>
        </w:tblCellMar>
        <w:tblLook w:val="04A0"/>
      </w:tblPr>
      <w:tblGrid>
        <w:gridCol w:w="1094"/>
        <w:gridCol w:w="2798"/>
        <w:gridCol w:w="2798"/>
      </w:tblGrid>
      <w:tr w:rsidR="00065E69">
        <w:tblPrEx>
          <w:tblCellMar>
            <w:top w:w="0" w:type="dxa"/>
            <w:bottom w:w="0" w:type="dxa"/>
          </w:tblCellMar>
        </w:tblPrEx>
        <w:trPr>
          <w:trHeight w:hRule="exact" w:val="346"/>
        </w:trPr>
        <w:tc>
          <w:tcPr>
            <w:tcW w:w="1094" w:type="dxa"/>
            <w:tcBorders>
              <w:top w:val="single" w:sz="4" w:space="0" w:color="auto"/>
              <w:left w:val="single" w:sz="4" w:space="0" w:color="auto"/>
            </w:tcBorders>
            <w:shd w:val="clear" w:color="auto" w:fill="FFFFFF"/>
          </w:tcPr>
          <w:p w:rsidR="00065E69" w:rsidRDefault="000976BD">
            <w:pPr>
              <w:pStyle w:val="Bodytext0"/>
              <w:framePr w:w="6691" w:h="8050" w:wrap="none" w:vAnchor="page" w:hAnchor="page" w:x="2790" w:y="4188"/>
              <w:shd w:val="clear" w:color="auto" w:fill="auto"/>
              <w:spacing w:before="0" w:after="0" w:line="160" w:lineRule="exact"/>
              <w:ind w:firstLine="0"/>
            </w:pPr>
            <w:r>
              <w:rPr>
                <w:rStyle w:val="Bodytext8pt1"/>
              </w:rPr>
              <w:t>Salary</w:t>
            </w:r>
          </w:p>
        </w:tc>
        <w:tc>
          <w:tcPr>
            <w:tcW w:w="2798" w:type="dxa"/>
            <w:tcBorders>
              <w:top w:val="single" w:sz="4" w:space="0" w:color="auto"/>
              <w:left w:val="single" w:sz="4" w:space="0" w:color="auto"/>
            </w:tcBorders>
            <w:shd w:val="clear" w:color="auto" w:fill="FFFFFF"/>
          </w:tcPr>
          <w:p w:rsidR="00065E69" w:rsidRDefault="000976BD">
            <w:pPr>
              <w:pStyle w:val="Bodytext0"/>
              <w:framePr w:w="6691" w:h="8050" w:wrap="none" w:vAnchor="page" w:hAnchor="page" w:x="2790" w:y="4188"/>
              <w:shd w:val="clear" w:color="auto" w:fill="auto"/>
              <w:spacing w:before="0" w:after="0" w:line="160" w:lineRule="exact"/>
              <w:ind w:firstLine="0"/>
            </w:pPr>
            <w:r>
              <w:rPr>
                <w:rStyle w:val="Bodytext8pt1"/>
              </w:rPr>
              <w:t>Allowances</w:t>
            </w:r>
          </w:p>
        </w:tc>
        <w:tc>
          <w:tcPr>
            <w:tcW w:w="2798" w:type="dxa"/>
            <w:tcBorders>
              <w:top w:val="single" w:sz="4" w:space="0" w:color="auto"/>
              <w:left w:val="single" w:sz="4" w:space="0" w:color="auto"/>
              <w:right w:val="single" w:sz="4" w:space="0" w:color="auto"/>
            </w:tcBorders>
            <w:shd w:val="clear" w:color="auto" w:fill="FFFFFF"/>
          </w:tcPr>
          <w:p w:rsidR="00065E69" w:rsidRDefault="000976BD">
            <w:pPr>
              <w:pStyle w:val="Bodytext0"/>
              <w:framePr w:w="6691" w:h="8050" w:wrap="none" w:vAnchor="page" w:hAnchor="page" w:x="2790" w:y="4188"/>
              <w:shd w:val="clear" w:color="auto" w:fill="auto"/>
              <w:spacing w:before="0" w:after="0" w:line="160" w:lineRule="exact"/>
              <w:ind w:firstLine="0"/>
            </w:pPr>
            <w:r>
              <w:rPr>
                <w:rStyle w:val="Bodytext8pt1"/>
              </w:rPr>
              <w:t>Benefits</w:t>
            </w:r>
          </w:p>
        </w:tc>
      </w:tr>
      <w:tr w:rsidR="00065E69">
        <w:tblPrEx>
          <w:tblCellMar>
            <w:top w:w="0" w:type="dxa"/>
            <w:bottom w:w="0" w:type="dxa"/>
          </w:tblCellMar>
        </w:tblPrEx>
        <w:trPr>
          <w:trHeight w:hRule="exact" w:val="7704"/>
        </w:trPr>
        <w:tc>
          <w:tcPr>
            <w:tcW w:w="1094" w:type="dxa"/>
            <w:tcBorders>
              <w:top w:val="single" w:sz="4" w:space="0" w:color="auto"/>
              <w:left w:val="single" w:sz="4" w:space="0" w:color="auto"/>
              <w:bottom w:val="single" w:sz="4" w:space="0" w:color="auto"/>
            </w:tcBorders>
            <w:shd w:val="clear" w:color="auto" w:fill="FFFFFF"/>
          </w:tcPr>
          <w:p w:rsidR="00065E69" w:rsidRDefault="000976BD">
            <w:pPr>
              <w:pStyle w:val="Bodytext0"/>
              <w:framePr w:w="6691" w:h="8050" w:wrap="none" w:vAnchor="page" w:hAnchor="page" w:x="2790" w:y="4188"/>
              <w:shd w:val="clear" w:color="auto" w:fill="auto"/>
              <w:spacing w:before="0" w:after="0" w:line="211" w:lineRule="exact"/>
              <w:ind w:firstLine="0"/>
              <w:jc w:val="both"/>
            </w:pPr>
            <w:r>
              <w:rPr>
                <w:rStyle w:val="Bodytext8pt0"/>
              </w:rPr>
              <w:t>175 Currency points</w:t>
            </w:r>
          </w:p>
        </w:tc>
        <w:tc>
          <w:tcPr>
            <w:tcW w:w="2798" w:type="dxa"/>
            <w:tcBorders>
              <w:top w:val="single" w:sz="4" w:space="0" w:color="auto"/>
              <w:left w:val="single" w:sz="4" w:space="0" w:color="auto"/>
              <w:bottom w:val="single" w:sz="4" w:space="0" w:color="auto"/>
            </w:tcBorders>
            <w:shd w:val="clear" w:color="auto" w:fill="FFFFFF"/>
          </w:tcPr>
          <w:p w:rsidR="00065E69" w:rsidRDefault="000976BD">
            <w:pPr>
              <w:pStyle w:val="Bodytext0"/>
              <w:framePr w:w="6691" w:h="8050" w:wrap="none" w:vAnchor="page" w:hAnchor="page" w:x="2790" w:y="4188"/>
              <w:shd w:val="clear" w:color="auto" w:fill="auto"/>
              <w:spacing w:before="0" w:after="180" w:line="211" w:lineRule="exact"/>
              <w:ind w:firstLine="0"/>
              <w:jc w:val="both"/>
            </w:pPr>
            <w:r>
              <w:rPr>
                <w:rStyle w:val="Bodytext8pt"/>
              </w:rPr>
              <w:t xml:space="preserve">Education allowances to cover fees </w:t>
            </w:r>
            <w:r>
              <w:rPr>
                <w:rStyle w:val="Bodytext8pt"/>
              </w:rPr>
              <w:t>for four biological or legally adopted children up to university level, subject to the following limitations—</w:t>
            </w:r>
          </w:p>
          <w:p w:rsidR="00065E69" w:rsidRDefault="000976BD">
            <w:pPr>
              <w:pStyle w:val="Bodytext0"/>
              <w:framePr w:w="6691" w:h="8050" w:wrap="none" w:vAnchor="page" w:hAnchor="page" w:x="2790" w:y="4188"/>
              <w:numPr>
                <w:ilvl w:val="0"/>
                <w:numId w:val="16"/>
              </w:numPr>
              <w:shd w:val="clear" w:color="auto" w:fill="auto"/>
              <w:tabs>
                <w:tab w:val="left" w:pos="-14"/>
              </w:tabs>
              <w:spacing w:before="180" w:after="180" w:line="216" w:lineRule="exact"/>
              <w:ind w:hanging="340"/>
              <w:jc w:val="both"/>
            </w:pPr>
            <w:r>
              <w:rPr>
                <w:rStyle w:val="Bodytext8pt"/>
              </w:rPr>
              <w:t xml:space="preserve">the pre-primary, primary and secondary levels of education shall be paid for by the State only when the children study in Uganda in a </w:t>
            </w:r>
            <w:r>
              <w:rPr>
                <w:rStyle w:val="Bodytext8pt"/>
              </w:rPr>
              <w:t>Government-aided school;</w:t>
            </w:r>
          </w:p>
          <w:p w:rsidR="00065E69" w:rsidRDefault="000976BD">
            <w:pPr>
              <w:pStyle w:val="Bodytext0"/>
              <w:framePr w:w="6691" w:h="8050" w:wrap="none" w:vAnchor="page" w:hAnchor="page" w:x="2790" w:y="4188"/>
              <w:numPr>
                <w:ilvl w:val="0"/>
                <w:numId w:val="16"/>
              </w:numPr>
              <w:shd w:val="clear" w:color="auto" w:fill="auto"/>
              <w:tabs>
                <w:tab w:val="left" w:pos="-14"/>
              </w:tabs>
              <w:spacing w:before="180" w:after="180" w:line="216" w:lineRule="exact"/>
              <w:ind w:hanging="340"/>
              <w:jc w:val="both"/>
            </w:pPr>
            <w:r>
              <w:rPr>
                <w:rStyle w:val="Bodytext8pt"/>
              </w:rPr>
              <w:t>the State shall pay for undergraduate courses for the child outside Uganda only when the courses are not available in a university in Uganda;</w:t>
            </w:r>
          </w:p>
          <w:p w:rsidR="00065E69" w:rsidRDefault="000976BD">
            <w:pPr>
              <w:pStyle w:val="Bodytext0"/>
              <w:framePr w:w="6691" w:h="8050" w:wrap="none" w:vAnchor="page" w:hAnchor="page" w:x="2790" w:y="4188"/>
              <w:numPr>
                <w:ilvl w:val="0"/>
                <w:numId w:val="16"/>
              </w:numPr>
              <w:shd w:val="clear" w:color="auto" w:fill="auto"/>
              <w:tabs>
                <w:tab w:val="left" w:pos="-9"/>
              </w:tabs>
              <w:spacing w:before="180" w:after="0" w:line="211" w:lineRule="exact"/>
              <w:ind w:hanging="340"/>
              <w:jc w:val="both"/>
            </w:pPr>
            <w:r>
              <w:rPr>
                <w:rStyle w:val="Bodytext8pt"/>
              </w:rPr>
              <w:t>education allowance shall be paid for undergraduate courses up to undergraduate degree le</w:t>
            </w:r>
            <w:r>
              <w:rPr>
                <w:rStyle w:val="Bodytext8pt"/>
              </w:rPr>
              <w:t>vel where the child normally studies up to twenty-one years of age; but in case of longer courses, the upper age limit shall be twenty-five years.</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065E69" w:rsidRDefault="000976BD">
            <w:pPr>
              <w:pStyle w:val="Bodytext0"/>
              <w:framePr w:w="6691" w:h="8050" w:wrap="none" w:vAnchor="page" w:hAnchor="page" w:x="2790" w:y="4188"/>
              <w:shd w:val="clear" w:color="auto" w:fill="auto"/>
              <w:spacing w:before="0" w:after="120" w:line="216" w:lineRule="exact"/>
              <w:ind w:firstLine="0"/>
              <w:jc w:val="both"/>
            </w:pPr>
            <w:r>
              <w:rPr>
                <w:rStyle w:val="Bodytext8pt"/>
              </w:rPr>
              <w:t>40% of the salary as gratuity payable after every twelve months in office or as the Vice President may requir</w:t>
            </w:r>
            <w:r>
              <w:rPr>
                <w:rStyle w:val="Bodytext8pt"/>
              </w:rPr>
              <w:t>e.</w:t>
            </w:r>
          </w:p>
          <w:p w:rsidR="00065E69" w:rsidRDefault="000976BD">
            <w:pPr>
              <w:pStyle w:val="Bodytext0"/>
              <w:framePr w:w="6691" w:h="8050" w:wrap="none" w:vAnchor="page" w:hAnchor="page" w:x="2790" w:y="4188"/>
              <w:shd w:val="clear" w:color="auto" w:fill="auto"/>
              <w:spacing w:before="120" w:after="120" w:line="211" w:lineRule="exact"/>
              <w:ind w:left="80" w:firstLine="0"/>
              <w:jc w:val="left"/>
            </w:pPr>
            <w:r>
              <w:rPr>
                <w:rStyle w:val="Bodytext8pt"/>
              </w:rPr>
              <w:t xml:space="preserve">Free fully-facilitated residence. </w:t>
            </w:r>
            <w:r>
              <w:rPr>
                <w:rStyle w:val="Bodytext8pt0"/>
              </w:rPr>
              <w:t xml:space="preserve">Appropriate transport </w:t>
            </w:r>
            <w:r>
              <w:rPr>
                <w:rStyle w:val="Bodytext8pt"/>
              </w:rPr>
              <w:t>Vehicles with Government-paid chauffeurs, including police lead vehicle, official executive limousine and staff car.</w:t>
            </w:r>
          </w:p>
          <w:p w:rsidR="00065E69" w:rsidRDefault="000976BD">
            <w:pPr>
              <w:pStyle w:val="Bodytext0"/>
              <w:framePr w:w="6691" w:h="8050" w:wrap="none" w:vAnchor="page" w:hAnchor="page" w:x="2790" w:y="4188"/>
              <w:shd w:val="clear" w:color="auto" w:fill="auto"/>
              <w:spacing w:before="120" w:after="120" w:line="160" w:lineRule="exact"/>
              <w:ind w:firstLine="0"/>
              <w:jc w:val="both"/>
            </w:pPr>
            <w:r>
              <w:rPr>
                <w:rStyle w:val="Bodytext8pt"/>
              </w:rPr>
              <w:t>Security.</w:t>
            </w:r>
          </w:p>
          <w:p w:rsidR="00065E69" w:rsidRDefault="000976BD">
            <w:pPr>
              <w:pStyle w:val="Bodytext0"/>
              <w:framePr w:w="6691" w:h="8050" w:wrap="none" w:vAnchor="page" w:hAnchor="page" w:x="2790" w:y="4188"/>
              <w:shd w:val="clear" w:color="auto" w:fill="auto"/>
              <w:spacing w:before="120" w:after="120" w:line="211" w:lineRule="exact"/>
              <w:ind w:firstLine="0"/>
              <w:jc w:val="both"/>
            </w:pPr>
            <w:r>
              <w:rPr>
                <w:rStyle w:val="Bodytext8pt"/>
              </w:rPr>
              <w:t>Medical treatment for self and family.</w:t>
            </w:r>
          </w:p>
          <w:p w:rsidR="00065E69" w:rsidRDefault="000976BD">
            <w:pPr>
              <w:pStyle w:val="Bodytext0"/>
              <w:framePr w:w="6691" w:h="8050" w:wrap="none" w:vAnchor="page" w:hAnchor="page" w:x="2790" w:y="4188"/>
              <w:shd w:val="clear" w:color="auto" w:fill="auto"/>
              <w:spacing w:before="120" w:after="120" w:line="216" w:lineRule="exact"/>
              <w:ind w:firstLine="0"/>
              <w:jc w:val="both"/>
            </w:pPr>
            <w:r>
              <w:rPr>
                <w:rStyle w:val="Bodytext8pt"/>
              </w:rPr>
              <w:t xml:space="preserve">Travel first class or by </w:t>
            </w:r>
            <w:r>
              <w:rPr>
                <w:rStyle w:val="Bodytext8pt"/>
              </w:rPr>
              <w:t>presidential aircraft with his or her spouse.</w:t>
            </w:r>
          </w:p>
          <w:p w:rsidR="00065E69" w:rsidRDefault="000976BD">
            <w:pPr>
              <w:pStyle w:val="Bodytext0"/>
              <w:framePr w:w="6691" w:h="8050" w:wrap="none" w:vAnchor="page" w:hAnchor="page" w:x="2790" w:y="4188"/>
              <w:shd w:val="clear" w:color="auto" w:fill="auto"/>
              <w:spacing w:before="120" w:after="120" w:line="216" w:lineRule="exact"/>
              <w:ind w:firstLine="0"/>
              <w:jc w:val="both"/>
            </w:pPr>
            <w:r>
              <w:rPr>
                <w:rStyle w:val="Bodytext8pt"/>
              </w:rPr>
              <w:t>Each child of the Vice President up to four biological or legally adopted children shall be entitled to travel one trip a year, outside Uganda at the expense of the State. When accompanied by either or both par</w:t>
            </w:r>
            <w:r>
              <w:rPr>
                <w:rStyle w:val="Bodytext8pt"/>
              </w:rPr>
              <w:t>ents, they may travel first class at the expense of the State or when the children travel accompanied by neither parent, they may travel club class at the expense of the State.</w:t>
            </w:r>
          </w:p>
          <w:p w:rsidR="00065E69" w:rsidRDefault="000976BD">
            <w:pPr>
              <w:pStyle w:val="Bodytext0"/>
              <w:framePr w:w="6691" w:h="8050" w:wrap="none" w:vAnchor="page" w:hAnchor="page" w:x="2790" w:y="4188"/>
              <w:shd w:val="clear" w:color="auto" w:fill="auto"/>
              <w:spacing w:before="120" w:after="0" w:line="211" w:lineRule="exact"/>
              <w:ind w:firstLine="0"/>
              <w:jc w:val="both"/>
            </w:pPr>
            <w:r>
              <w:rPr>
                <w:rStyle w:val="Bodytext8pt"/>
              </w:rPr>
              <w:t>Any trip for medical or educational purposes shall not be limited to one trip a</w:t>
            </w:r>
            <w:r>
              <w:rPr>
                <w:rStyle w:val="Bodytext8pt"/>
              </w:rPr>
              <w:t xml:space="preserve"> year as stated above.</w:t>
            </w:r>
          </w:p>
        </w:tc>
      </w:tr>
    </w:tbl>
    <w:p w:rsidR="00065E69" w:rsidRDefault="000976BD">
      <w:pPr>
        <w:pStyle w:val="Headerorfooter20"/>
        <w:framePr w:wrap="none" w:vAnchor="page" w:hAnchor="page" w:x="6015" w:y="13133"/>
        <w:shd w:val="clear" w:color="auto" w:fill="auto"/>
        <w:spacing w:line="200" w:lineRule="exact"/>
        <w:ind w:left="20"/>
      </w:pPr>
      <w:r>
        <w:rPr>
          <w:rStyle w:val="Headerorfooter21"/>
          <w:b/>
          <w:bCs/>
        </w:rPr>
        <w:t>15</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01" w:h="520" w:hRule="exact" w:wrap="none" w:vAnchor="page" w:hAnchor="page" w:x="2780" w:y="2753"/>
        <w:shd w:val="clear" w:color="auto" w:fill="auto"/>
        <w:spacing w:after="33" w:line="200" w:lineRule="exact"/>
        <w:ind w:left="20"/>
      </w:pPr>
      <w:r>
        <w:rPr>
          <w:rStyle w:val="Headerorfooter1"/>
          <w:b/>
          <w:bCs/>
          <w:i/>
          <w:iCs/>
        </w:rPr>
        <w:lastRenderedPageBreak/>
        <w:t>Emoluments and Benefits of the President,</w:t>
      </w:r>
    </w:p>
    <w:p w:rsidR="00065E69" w:rsidRDefault="000976BD">
      <w:pPr>
        <w:pStyle w:val="Headerorfooter0"/>
        <w:framePr w:w="6701" w:h="520" w:hRule="exact" w:wrap="none" w:vAnchor="page" w:hAnchor="page" w:x="2780" w:y="2753"/>
        <w:shd w:val="clear" w:color="auto" w:fill="auto"/>
        <w:tabs>
          <w:tab w:val="left" w:pos="1489"/>
          <w:tab w:val="left" w:pos="6193"/>
        </w:tabs>
        <w:spacing w:after="0" w:line="200" w:lineRule="exact"/>
        <w:ind w:left="20"/>
        <w:jc w:val="left"/>
      </w:pPr>
      <w:r>
        <w:rPr>
          <w:rStyle w:val="HeaderorfooterNotItalic"/>
          <w:b/>
          <w:bCs/>
        </w:rPr>
        <w:t>Act 19</w:t>
      </w:r>
      <w:r>
        <w:rPr>
          <w:rStyle w:val="HeaderorfooterNotItalic"/>
          <w:b/>
          <w:bCs/>
        </w:rPr>
        <w:tab/>
      </w:r>
      <w:r>
        <w:rPr>
          <w:rStyle w:val="Headerorfooter1"/>
          <w:b/>
          <w:bCs/>
          <w:i/>
          <w:iCs/>
        </w:rPr>
        <w:t>Vice President and Prime Minister Act</w:t>
      </w:r>
      <w:r>
        <w:rPr>
          <w:rStyle w:val="HeaderorfooterNotItalic"/>
          <w:b/>
          <w:bCs/>
        </w:rPr>
        <w:tab/>
        <w:t>2010</w:t>
      </w:r>
    </w:p>
    <w:p w:rsidR="00065E69" w:rsidRDefault="000976BD">
      <w:pPr>
        <w:pStyle w:val="Bodytext0"/>
        <w:framePr w:w="6701" w:h="744" w:hRule="exact" w:wrap="none" w:vAnchor="page" w:hAnchor="page" w:x="2785" w:y="3391"/>
        <w:shd w:val="clear" w:color="auto" w:fill="auto"/>
        <w:spacing w:before="0" w:after="0" w:line="240" w:lineRule="exact"/>
        <w:ind w:firstLine="0"/>
      </w:pPr>
      <w:r>
        <w:rPr>
          <w:rStyle w:val="Bodytext1"/>
        </w:rPr>
        <w:t>FOURTH SCHEDULE</w:t>
      </w:r>
    </w:p>
    <w:p w:rsidR="00065E69" w:rsidRDefault="000976BD">
      <w:pPr>
        <w:pStyle w:val="Bodytext90"/>
        <w:framePr w:w="6701" w:h="744" w:hRule="exact" w:wrap="none" w:vAnchor="page" w:hAnchor="page" w:x="2785" w:y="3391"/>
        <w:shd w:val="clear" w:color="auto" w:fill="auto"/>
        <w:ind w:right="20"/>
      </w:pPr>
      <w:r>
        <w:rPr>
          <w:rStyle w:val="Bodytext91"/>
          <w:b/>
          <w:bCs/>
        </w:rPr>
        <w:t>s.4</w:t>
      </w:r>
    </w:p>
    <w:p w:rsidR="00065E69" w:rsidRDefault="000976BD">
      <w:pPr>
        <w:pStyle w:val="Bodytext0"/>
        <w:framePr w:w="6701" w:h="744" w:hRule="exact" w:wrap="none" w:vAnchor="page" w:hAnchor="page" w:x="2785" w:y="3391"/>
        <w:shd w:val="clear" w:color="auto" w:fill="auto"/>
        <w:spacing w:before="0" w:after="0" w:line="240" w:lineRule="exact"/>
        <w:ind w:firstLine="0"/>
      </w:pPr>
      <w:r>
        <w:rPr>
          <w:rStyle w:val="Bodytext1"/>
        </w:rPr>
        <w:t>Salary, allowances and other benefits of the Prime Minister</w:t>
      </w:r>
    </w:p>
    <w:tbl>
      <w:tblPr>
        <w:tblOverlap w:val="never"/>
        <w:tblW w:w="0" w:type="auto"/>
        <w:tblLayout w:type="fixed"/>
        <w:tblCellMar>
          <w:left w:w="10" w:type="dxa"/>
          <w:right w:w="10" w:type="dxa"/>
        </w:tblCellMar>
        <w:tblLook w:val="04A0"/>
      </w:tblPr>
      <w:tblGrid>
        <w:gridCol w:w="1157"/>
        <w:gridCol w:w="2765"/>
        <w:gridCol w:w="2770"/>
      </w:tblGrid>
      <w:tr w:rsidR="00065E69">
        <w:tblPrEx>
          <w:tblCellMar>
            <w:top w:w="0" w:type="dxa"/>
            <w:bottom w:w="0" w:type="dxa"/>
          </w:tblCellMar>
        </w:tblPrEx>
        <w:trPr>
          <w:trHeight w:hRule="exact" w:val="283"/>
        </w:trPr>
        <w:tc>
          <w:tcPr>
            <w:tcW w:w="1157" w:type="dxa"/>
            <w:tcBorders>
              <w:top w:val="single" w:sz="4" w:space="0" w:color="auto"/>
              <w:left w:val="single" w:sz="4" w:space="0" w:color="auto"/>
            </w:tcBorders>
            <w:shd w:val="clear" w:color="auto" w:fill="FFFFFF"/>
          </w:tcPr>
          <w:p w:rsidR="00065E69" w:rsidRDefault="000976BD">
            <w:pPr>
              <w:pStyle w:val="Bodytext0"/>
              <w:framePr w:w="6691" w:h="5328" w:wrap="none" w:vAnchor="page" w:hAnchor="page" w:x="2790" w:y="4462"/>
              <w:shd w:val="clear" w:color="auto" w:fill="auto"/>
              <w:spacing w:before="0" w:after="0" w:line="160" w:lineRule="exact"/>
              <w:ind w:firstLine="0"/>
            </w:pPr>
            <w:r>
              <w:rPr>
                <w:rStyle w:val="Bodytext8pt1"/>
              </w:rPr>
              <w:t>Salary</w:t>
            </w:r>
          </w:p>
        </w:tc>
        <w:tc>
          <w:tcPr>
            <w:tcW w:w="2765" w:type="dxa"/>
            <w:tcBorders>
              <w:top w:val="single" w:sz="4" w:space="0" w:color="auto"/>
              <w:left w:val="single" w:sz="4" w:space="0" w:color="auto"/>
            </w:tcBorders>
            <w:shd w:val="clear" w:color="auto" w:fill="FFFFFF"/>
          </w:tcPr>
          <w:p w:rsidR="00065E69" w:rsidRDefault="000976BD">
            <w:pPr>
              <w:pStyle w:val="Bodytext0"/>
              <w:framePr w:w="6691" w:h="5328" w:wrap="none" w:vAnchor="page" w:hAnchor="page" w:x="2790" w:y="4462"/>
              <w:shd w:val="clear" w:color="auto" w:fill="auto"/>
              <w:spacing w:before="0" w:after="0" w:line="160" w:lineRule="exact"/>
              <w:ind w:firstLine="0"/>
            </w:pPr>
            <w:r>
              <w:rPr>
                <w:rStyle w:val="Bodytext8pt1"/>
              </w:rPr>
              <w:t>Allowance</w:t>
            </w:r>
          </w:p>
        </w:tc>
        <w:tc>
          <w:tcPr>
            <w:tcW w:w="2770" w:type="dxa"/>
            <w:tcBorders>
              <w:top w:val="single" w:sz="4" w:space="0" w:color="auto"/>
              <w:left w:val="single" w:sz="4" w:space="0" w:color="auto"/>
              <w:right w:val="single" w:sz="4" w:space="0" w:color="auto"/>
            </w:tcBorders>
            <w:shd w:val="clear" w:color="auto" w:fill="FFFFFF"/>
          </w:tcPr>
          <w:p w:rsidR="00065E69" w:rsidRDefault="000976BD">
            <w:pPr>
              <w:pStyle w:val="Bodytext0"/>
              <w:framePr w:w="6691" w:h="5328" w:wrap="none" w:vAnchor="page" w:hAnchor="page" w:x="2790" w:y="4462"/>
              <w:shd w:val="clear" w:color="auto" w:fill="auto"/>
              <w:spacing w:before="0" w:after="0" w:line="160" w:lineRule="exact"/>
              <w:ind w:firstLine="0"/>
            </w:pPr>
            <w:r>
              <w:rPr>
                <w:rStyle w:val="Bodytext8pt1"/>
              </w:rPr>
              <w:t>Benefits</w:t>
            </w:r>
          </w:p>
        </w:tc>
      </w:tr>
      <w:tr w:rsidR="00065E69">
        <w:tblPrEx>
          <w:tblCellMar>
            <w:top w:w="0" w:type="dxa"/>
            <w:bottom w:w="0" w:type="dxa"/>
          </w:tblCellMar>
        </w:tblPrEx>
        <w:trPr>
          <w:trHeight w:hRule="exact" w:val="5045"/>
        </w:trPr>
        <w:tc>
          <w:tcPr>
            <w:tcW w:w="1157" w:type="dxa"/>
            <w:tcBorders>
              <w:top w:val="single" w:sz="4" w:space="0" w:color="auto"/>
              <w:left w:val="single" w:sz="4" w:space="0" w:color="auto"/>
              <w:bottom w:val="single" w:sz="4" w:space="0" w:color="auto"/>
            </w:tcBorders>
            <w:shd w:val="clear" w:color="auto" w:fill="FFFFFF"/>
          </w:tcPr>
          <w:p w:rsidR="00065E69" w:rsidRDefault="000976BD">
            <w:pPr>
              <w:pStyle w:val="Bodytext0"/>
              <w:framePr w:w="6691" w:h="5328" w:wrap="none" w:vAnchor="page" w:hAnchor="page" w:x="2790" w:y="4462"/>
              <w:shd w:val="clear" w:color="auto" w:fill="auto"/>
              <w:spacing w:before="0" w:after="0" w:line="216" w:lineRule="exact"/>
              <w:ind w:firstLine="0"/>
              <w:jc w:val="both"/>
            </w:pPr>
            <w:r>
              <w:rPr>
                <w:rStyle w:val="Bodytext8pt0"/>
              </w:rPr>
              <w:t>160 Currency</w:t>
            </w:r>
            <w:r>
              <w:rPr>
                <w:rStyle w:val="Bodytext8pt0"/>
              </w:rPr>
              <w:t xml:space="preserve"> points</w:t>
            </w:r>
          </w:p>
        </w:tc>
        <w:tc>
          <w:tcPr>
            <w:tcW w:w="2765" w:type="dxa"/>
            <w:tcBorders>
              <w:top w:val="single" w:sz="4" w:space="0" w:color="auto"/>
              <w:left w:val="single" w:sz="4" w:space="0" w:color="auto"/>
              <w:bottom w:val="single" w:sz="4" w:space="0" w:color="auto"/>
            </w:tcBorders>
            <w:shd w:val="clear" w:color="auto" w:fill="FFFFFF"/>
          </w:tcPr>
          <w:p w:rsidR="00065E69" w:rsidRDefault="000976BD">
            <w:pPr>
              <w:pStyle w:val="Bodytext0"/>
              <w:framePr w:w="6691" w:h="5328" w:wrap="none" w:vAnchor="page" w:hAnchor="page" w:x="2790" w:y="4462"/>
              <w:shd w:val="clear" w:color="auto" w:fill="auto"/>
              <w:spacing w:before="0" w:after="180" w:line="211" w:lineRule="exact"/>
              <w:ind w:firstLine="0"/>
              <w:jc w:val="both"/>
            </w:pPr>
            <w:r>
              <w:rPr>
                <w:rStyle w:val="Bodytext8pt"/>
              </w:rPr>
              <w:t>Subsistence allowance equivalent to 225 currency points. Responsibility allowance of 40% the basic salary.</w:t>
            </w:r>
          </w:p>
          <w:p w:rsidR="00065E69" w:rsidRDefault="000976BD">
            <w:pPr>
              <w:pStyle w:val="Bodytext0"/>
              <w:framePr w:w="6691" w:h="5328" w:wrap="none" w:vAnchor="page" w:hAnchor="page" w:x="2790" w:y="4462"/>
              <w:shd w:val="clear" w:color="auto" w:fill="auto"/>
              <w:spacing w:before="180" w:after="180" w:line="216" w:lineRule="exact"/>
              <w:ind w:firstLine="0"/>
              <w:jc w:val="both"/>
            </w:pPr>
            <w:r>
              <w:rPr>
                <w:rStyle w:val="Bodytext8pt"/>
              </w:rPr>
              <w:t>Medical allowance to be determined based on market price.</w:t>
            </w:r>
          </w:p>
          <w:p w:rsidR="00065E69" w:rsidRDefault="000976BD">
            <w:pPr>
              <w:pStyle w:val="Bodytext0"/>
              <w:framePr w:w="6691" w:h="5328" w:wrap="none" w:vAnchor="page" w:hAnchor="page" w:x="2790" w:y="4462"/>
              <w:shd w:val="clear" w:color="auto" w:fill="auto"/>
              <w:spacing w:before="180" w:after="180" w:line="211" w:lineRule="exact"/>
              <w:ind w:firstLine="0"/>
              <w:jc w:val="both"/>
            </w:pPr>
            <w:r>
              <w:rPr>
                <w:rStyle w:val="Bodytext8pt"/>
              </w:rPr>
              <w:t xml:space="preserve">Telephone allowance equivalent to 10 currency points per month. Subsistence </w:t>
            </w:r>
            <w:r>
              <w:rPr>
                <w:rStyle w:val="Bodytext8pt"/>
              </w:rPr>
              <w:t>allowance at the rate equivalent to 7 currency points per night within Uganda.</w:t>
            </w:r>
          </w:p>
          <w:p w:rsidR="00065E69" w:rsidRDefault="000976BD">
            <w:pPr>
              <w:pStyle w:val="Bodytext0"/>
              <w:framePr w:w="6691" w:h="5328" w:wrap="none" w:vAnchor="page" w:hAnchor="page" w:x="2790" w:y="4462"/>
              <w:shd w:val="clear" w:color="auto" w:fill="auto"/>
              <w:spacing w:before="180" w:after="180" w:line="216" w:lineRule="exact"/>
              <w:ind w:firstLine="0"/>
              <w:jc w:val="both"/>
            </w:pPr>
            <w:r>
              <w:rPr>
                <w:rStyle w:val="Bodytext8pt"/>
              </w:rPr>
              <w:t>Safari day allowance within Uganda at the rate equivalent to 0.7 currency points per day.</w:t>
            </w:r>
          </w:p>
          <w:p w:rsidR="00065E69" w:rsidRDefault="000976BD">
            <w:pPr>
              <w:pStyle w:val="Bodytext0"/>
              <w:framePr w:w="6691" w:h="5328" w:wrap="none" w:vAnchor="page" w:hAnchor="page" w:x="2790" w:y="4462"/>
              <w:shd w:val="clear" w:color="auto" w:fill="auto"/>
              <w:spacing w:before="180" w:after="0" w:line="216" w:lineRule="exact"/>
              <w:ind w:firstLine="0"/>
              <w:jc w:val="both"/>
            </w:pPr>
            <w:r>
              <w:rPr>
                <w:rStyle w:val="Bodytext8pt"/>
              </w:rPr>
              <w:t>Travel allowance of US$430 outside Uganda, a transit allowance, and an out of pocket al</w:t>
            </w:r>
            <w:r>
              <w:rPr>
                <w:rStyle w:val="Bodytext8pt"/>
              </w:rPr>
              <w:t>lowance at the rate of 20% of the subsistence allowance.</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065E69" w:rsidRDefault="000976BD">
            <w:pPr>
              <w:pStyle w:val="Bodytext0"/>
              <w:framePr w:w="6691" w:h="5328" w:wrap="none" w:vAnchor="page" w:hAnchor="page" w:x="2790" w:y="4462"/>
              <w:shd w:val="clear" w:color="auto" w:fill="auto"/>
              <w:spacing w:before="0" w:after="840" w:line="216" w:lineRule="exact"/>
              <w:ind w:firstLine="0"/>
              <w:jc w:val="both"/>
            </w:pPr>
            <w:r>
              <w:rPr>
                <w:rStyle w:val="Bodytext8pt"/>
              </w:rPr>
              <w:t>40% of the salary as gratuity payable after every twelve months in office or as the Prime Minister may require.</w:t>
            </w:r>
          </w:p>
          <w:p w:rsidR="00065E69" w:rsidRDefault="000976BD">
            <w:pPr>
              <w:pStyle w:val="Bodytext0"/>
              <w:framePr w:w="6691" w:h="5328" w:wrap="none" w:vAnchor="page" w:hAnchor="page" w:x="2790" w:y="4462"/>
              <w:shd w:val="clear" w:color="auto" w:fill="auto"/>
              <w:spacing w:before="840" w:after="60" w:line="160" w:lineRule="exact"/>
              <w:ind w:firstLine="0"/>
              <w:jc w:val="both"/>
            </w:pPr>
            <w:r>
              <w:rPr>
                <w:rStyle w:val="Bodytext8pt"/>
              </w:rPr>
              <w:t>Appropriate transport:</w:t>
            </w:r>
          </w:p>
          <w:p w:rsidR="00065E69" w:rsidRDefault="000976BD">
            <w:pPr>
              <w:pStyle w:val="Bodytext0"/>
              <w:framePr w:w="6691" w:h="5328" w:wrap="none" w:vAnchor="page" w:hAnchor="page" w:x="2790" w:y="4462"/>
              <w:shd w:val="clear" w:color="auto" w:fill="auto"/>
              <w:spacing w:before="60" w:after="360" w:line="216" w:lineRule="exact"/>
              <w:ind w:firstLine="0"/>
              <w:jc w:val="both"/>
            </w:pPr>
            <w:r>
              <w:rPr>
                <w:rStyle w:val="Bodytext8pt"/>
              </w:rPr>
              <w:t xml:space="preserve">Two vehicles with chauffeurs including Police lead vehicle. </w:t>
            </w:r>
            <w:r>
              <w:rPr>
                <w:rStyle w:val="Bodytext8pt"/>
              </w:rPr>
              <w:t>Security</w:t>
            </w:r>
          </w:p>
          <w:p w:rsidR="00065E69" w:rsidRDefault="000976BD">
            <w:pPr>
              <w:pStyle w:val="Bodytext0"/>
              <w:framePr w:w="6691" w:h="5328" w:wrap="none" w:vAnchor="page" w:hAnchor="page" w:x="2790" w:y="4462"/>
              <w:shd w:val="clear" w:color="auto" w:fill="auto"/>
              <w:spacing w:before="360" w:after="360" w:line="216" w:lineRule="exact"/>
              <w:ind w:firstLine="0"/>
              <w:jc w:val="both"/>
            </w:pPr>
            <w:r>
              <w:rPr>
                <w:rStyle w:val="Bodytext8pt"/>
              </w:rPr>
              <w:t>Four Police Guards at residence and four Police escorts.</w:t>
            </w:r>
          </w:p>
          <w:p w:rsidR="00065E69" w:rsidRDefault="000976BD">
            <w:pPr>
              <w:pStyle w:val="Bodytext0"/>
              <w:framePr w:w="6691" w:h="5328" w:wrap="none" w:vAnchor="page" w:hAnchor="page" w:x="2790" w:y="4462"/>
              <w:shd w:val="clear" w:color="auto" w:fill="auto"/>
              <w:spacing w:before="360" w:after="0" w:line="432" w:lineRule="exact"/>
              <w:ind w:left="80" w:firstLine="0"/>
              <w:jc w:val="left"/>
            </w:pPr>
            <w:r>
              <w:rPr>
                <w:rStyle w:val="Bodytext8pt"/>
              </w:rPr>
              <w:t>Mobilisation facility per month. Travel first class.</w:t>
            </w:r>
          </w:p>
        </w:tc>
      </w:tr>
    </w:tbl>
    <w:p w:rsidR="00065E69" w:rsidRDefault="000976BD">
      <w:pPr>
        <w:pStyle w:val="Headerorfooter20"/>
        <w:framePr w:wrap="none" w:vAnchor="page" w:hAnchor="page" w:x="6015" w:y="13124"/>
        <w:shd w:val="clear" w:color="auto" w:fill="auto"/>
        <w:spacing w:line="200" w:lineRule="exact"/>
        <w:ind w:left="20"/>
      </w:pPr>
      <w:r>
        <w:rPr>
          <w:rStyle w:val="Headerorfooter21"/>
          <w:b/>
          <w:bCs/>
        </w:rPr>
        <w:t>16</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10" w:h="927" w:hRule="exact" w:wrap="none" w:vAnchor="page" w:hAnchor="page" w:x="2780" w:y="2626"/>
        <w:shd w:val="clear" w:color="auto" w:fill="auto"/>
        <w:spacing w:after="33" w:line="200" w:lineRule="exact"/>
        <w:ind w:left="20"/>
      </w:pPr>
      <w:r>
        <w:rPr>
          <w:rStyle w:val="Headerorfooter1"/>
          <w:b/>
          <w:bCs/>
          <w:i/>
          <w:iCs/>
        </w:rPr>
        <w:lastRenderedPageBreak/>
        <w:t>Emoluments and Benefits of the President,</w:t>
      </w:r>
    </w:p>
    <w:p w:rsidR="00065E69" w:rsidRDefault="000976BD">
      <w:pPr>
        <w:pStyle w:val="Headerorfooter0"/>
        <w:framePr w:w="6710" w:h="927" w:hRule="exact" w:wrap="none" w:vAnchor="page" w:hAnchor="page" w:x="2780" w:y="2626"/>
        <w:shd w:val="clear" w:color="auto" w:fill="auto"/>
        <w:tabs>
          <w:tab w:val="left" w:pos="1489"/>
          <w:tab w:val="left" w:pos="6193"/>
        </w:tabs>
        <w:spacing w:after="0" w:line="200" w:lineRule="exact"/>
        <w:ind w:left="20"/>
        <w:jc w:val="left"/>
      </w:pPr>
      <w:r>
        <w:rPr>
          <w:rStyle w:val="HeaderorfooterNotItalic"/>
          <w:b/>
          <w:bCs/>
        </w:rPr>
        <w:t>Act 19</w:t>
      </w:r>
      <w:r>
        <w:rPr>
          <w:rStyle w:val="HeaderorfooterNotItalic"/>
          <w:b/>
          <w:bCs/>
        </w:rPr>
        <w:tab/>
      </w:r>
      <w:r>
        <w:rPr>
          <w:rStyle w:val="Headerorfooter1"/>
          <w:b/>
          <w:bCs/>
          <w:i/>
          <w:iCs/>
        </w:rPr>
        <w:t>Vice President and Prime Minister Act</w:t>
      </w:r>
      <w:r>
        <w:rPr>
          <w:rStyle w:val="HeaderorfooterNotItalic"/>
          <w:b/>
          <w:bCs/>
        </w:rPr>
        <w:tab/>
        <w:t>2010</w:t>
      </w:r>
    </w:p>
    <w:p w:rsidR="00065E69" w:rsidRDefault="000976BD">
      <w:pPr>
        <w:pStyle w:val="Headerorfooter20"/>
        <w:framePr w:w="6710" w:h="927" w:hRule="exact" w:wrap="none" w:vAnchor="page" w:hAnchor="page" w:x="2780" w:y="2626"/>
        <w:shd w:val="clear" w:color="auto" w:fill="auto"/>
        <w:spacing w:line="528" w:lineRule="exact"/>
        <w:ind w:left="20"/>
        <w:jc w:val="center"/>
      </w:pPr>
      <w:r>
        <w:rPr>
          <w:rStyle w:val="Headerorfooter21"/>
          <w:b/>
          <w:bCs/>
        </w:rPr>
        <w:t>FIFTH SC</w:t>
      </w:r>
      <w:r>
        <w:rPr>
          <w:rStyle w:val="Headerorfooter22"/>
          <w:b/>
          <w:bCs/>
        </w:rPr>
        <w:t>H</w:t>
      </w:r>
      <w:r>
        <w:rPr>
          <w:rStyle w:val="Headerorfooter21"/>
          <w:b/>
          <w:bCs/>
        </w:rPr>
        <w:t>EDULE</w:t>
      </w:r>
    </w:p>
    <w:p w:rsidR="00065E69" w:rsidRDefault="000976BD">
      <w:pPr>
        <w:pStyle w:val="Bodytext61"/>
        <w:framePr w:w="6653" w:h="8961" w:hRule="exact" w:wrap="none" w:vAnchor="page" w:hAnchor="page" w:x="2809" w:y="3563"/>
        <w:shd w:val="clear" w:color="auto" w:fill="auto"/>
        <w:spacing w:line="528" w:lineRule="exact"/>
        <w:ind w:right="40"/>
        <w:jc w:val="right"/>
      </w:pPr>
      <w:r>
        <w:rPr>
          <w:rStyle w:val="Bodytext62"/>
          <w:i/>
          <w:iCs/>
        </w:rPr>
        <w:t xml:space="preserve">Section </w:t>
      </w:r>
      <w:r>
        <w:rPr>
          <w:rStyle w:val="Bodytext62"/>
          <w:i/>
          <w:iCs/>
        </w:rPr>
        <w:t>5.</w:t>
      </w:r>
    </w:p>
    <w:p w:rsidR="00065E69" w:rsidRDefault="000976BD">
      <w:pPr>
        <w:pStyle w:val="Heading20"/>
        <w:framePr w:w="6653" w:h="8961" w:hRule="exact" w:wrap="none" w:vAnchor="page" w:hAnchor="page" w:x="2809" w:y="3563"/>
        <w:shd w:val="clear" w:color="auto" w:fill="auto"/>
        <w:ind w:right="100"/>
      </w:pPr>
      <w:bookmarkStart w:id="31" w:name="bookmark31"/>
      <w:r>
        <w:rPr>
          <w:rStyle w:val="Heading21"/>
        </w:rPr>
        <w:t>PART A Benefits for a President ceasing to hold office otherwise than by resignation</w:t>
      </w:r>
      <w:bookmarkEnd w:id="31"/>
    </w:p>
    <w:p w:rsidR="00065E69" w:rsidRDefault="000976BD">
      <w:pPr>
        <w:pStyle w:val="Bodytext0"/>
        <w:framePr w:w="6653" w:h="8961" w:hRule="exact" w:wrap="none" w:vAnchor="page" w:hAnchor="page" w:x="2809" w:y="3563"/>
        <w:numPr>
          <w:ilvl w:val="0"/>
          <w:numId w:val="17"/>
        </w:numPr>
        <w:shd w:val="clear" w:color="auto" w:fill="auto"/>
        <w:tabs>
          <w:tab w:val="left" w:pos="336"/>
        </w:tabs>
        <w:spacing w:before="0" w:line="259" w:lineRule="exact"/>
        <w:ind w:left="360" w:right="40" w:hanging="360"/>
        <w:jc w:val="both"/>
      </w:pPr>
      <w:r>
        <w:rPr>
          <w:rStyle w:val="Bodytext1"/>
        </w:rPr>
        <w:t>Allowance which is 60% of the salary of a serving President’s last salary.</w:t>
      </w:r>
    </w:p>
    <w:p w:rsidR="00065E69" w:rsidRDefault="000976BD">
      <w:pPr>
        <w:pStyle w:val="Bodytext0"/>
        <w:framePr w:w="6653" w:h="8961" w:hRule="exact" w:wrap="none" w:vAnchor="page" w:hAnchor="page" w:x="2809" w:y="3563"/>
        <w:numPr>
          <w:ilvl w:val="0"/>
          <w:numId w:val="17"/>
        </w:numPr>
        <w:shd w:val="clear" w:color="auto" w:fill="auto"/>
        <w:tabs>
          <w:tab w:val="left" w:pos="360"/>
        </w:tabs>
        <w:spacing w:before="0" w:line="259" w:lineRule="exact"/>
        <w:ind w:left="360" w:right="40" w:hanging="360"/>
        <w:jc w:val="both"/>
      </w:pPr>
      <w:r>
        <w:rPr>
          <w:rStyle w:val="Bodytext1"/>
        </w:rPr>
        <w:t xml:space="preserve">Fully-furnished house provided by the State. In the case of furniture, initially the retired </w:t>
      </w:r>
      <w:r>
        <w:rPr>
          <w:rStyle w:val="Bodytext1"/>
        </w:rPr>
        <w:t xml:space="preserve">President shall be given an allowance equivalent to 1000 currency points for the procurement of furniture. After every five years an allowance equivalent to 500 currency points shall be paid to the retired President to enable </w:t>
      </w:r>
      <w:r>
        <w:rPr>
          <w:rStyle w:val="Bodytext7"/>
        </w:rPr>
        <w:t>him</w:t>
      </w:r>
      <w:r>
        <w:rPr>
          <w:rStyle w:val="Bodytext1"/>
        </w:rPr>
        <w:t xml:space="preserve"> or her to replace the furn</w:t>
      </w:r>
      <w:r>
        <w:rPr>
          <w:rStyle w:val="Bodytext1"/>
        </w:rPr>
        <w:t>iture.</w:t>
      </w:r>
    </w:p>
    <w:p w:rsidR="00065E69" w:rsidRDefault="000976BD">
      <w:pPr>
        <w:pStyle w:val="Bodytext0"/>
        <w:framePr w:w="6653" w:h="8961" w:hRule="exact" w:wrap="none" w:vAnchor="page" w:hAnchor="page" w:x="2809" w:y="3563"/>
        <w:numPr>
          <w:ilvl w:val="0"/>
          <w:numId w:val="17"/>
        </w:numPr>
        <w:shd w:val="clear" w:color="auto" w:fill="auto"/>
        <w:tabs>
          <w:tab w:val="left" w:pos="350"/>
        </w:tabs>
        <w:spacing w:before="0" w:after="25" w:line="259" w:lineRule="exact"/>
        <w:ind w:left="360" w:right="40" w:hanging="360"/>
        <w:jc w:val="both"/>
      </w:pPr>
      <w:r>
        <w:rPr>
          <w:rStyle w:val="Bodytext1"/>
        </w:rPr>
        <w:t>A chauffeur-driven car for town running, attending state functions to which he or she is invited and one trip to his or her country home once a month.</w:t>
      </w:r>
    </w:p>
    <w:p w:rsidR="00065E69" w:rsidRDefault="000976BD">
      <w:pPr>
        <w:pStyle w:val="Bodytext0"/>
        <w:framePr w:w="6653" w:h="8961" w:hRule="exact" w:wrap="none" w:vAnchor="page" w:hAnchor="page" w:x="2809" w:y="3563"/>
        <w:numPr>
          <w:ilvl w:val="0"/>
          <w:numId w:val="17"/>
        </w:numPr>
        <w:shd w:val="clear" w:color="auto" w:fill="auto"/>
        <w:tabs>
          <w:tab w:val="left" w:pos="360"/>
        </w:tabs>
        <w:spacing w:before="0" w:after="0" w:line="528" w:lineRule="exact"/>
        <w:ind w:left="360" w:hanging="360"/>
        <w:jc w:val="both"/>
      </w:pPr>
      <w:r>
        <w:rPr>
          <w:rStyle w:val="Bodytext1"/>
        </w:rPr>
        <w:t>Medical care for the retired President and his or her immediate family.</w:t>
      </w:r>
    </w:p>
    <w:p w:rsidR="00065E69" w:rsidRDefault="000976BD">
      <w:pPr>
        <w:pStyle w:val="Bodytext0"/>
        <w:framePr w:w="6653" w:h="8961" w:hRule="exact" w:wrap="none" w:vAnchor="page" w:hAnchor="page" w:x="2809" w:y="3563"/>
        <w:numPr>
          <w:ilvl w:val="0"/>
          <w:numId w:val="17"/>
        </w:numPr>
        <w:shd w:val="clear" w:color="auto" w:fill="auto"/>
        <w:tabs>
          <w:tab w:val="left" w:pos="355"/>
        </w:tabs>
        <w:spacing w:before="0" w:after="0" w:line="528" w:lineRule="exact"/>
        <w:ind w:left="360" w:hanging="360"/>
        <w:jc w:val="both"/>
      </w:pPr>
      <w:r>
        <w:rPr>
          <w:rStyle w:val="Bodytext1"/>
        </w:rPr>
        <w:t xml:space="preserve">Four Government-paid </w:t>
      </w:r>
      <w:r>
        <w:rPr>
          <w:rStyle w:val="Bodytext1"/>
        </w:rPr>
        <w:t>security guards.</w:t>
      </w:r>
    </w:p>
    <w:p w:rsidR="00065E69" w:rsidRDefault="000976BD">
      <w:pPr>
        <w:pStyle w:val="Bodytext0"/>
        <w:framePr w:w="6653" w:h="8961" w:hRule="exact" w:wrap="none" w:vAnchor="page" w:hAnchor="page" w:x="2809" w:y="3563"/>
        <w:numPr>
          <w:ilvl w:val="0"/>
          <w:numId w:val="17"/>
        </w:numPr>
        <w:shd w:val="clear" w:color="auto" w:fill="auto"/>
        <w:tabs>
          <w:tab w:val="left" w:pos="365"/>
        </w:tabs>
        <w:spacing w:before="0" w:after="0" w:line="528" w:lineRule="exact"/>
        <w:ind w:left="360" w:hanging="360"/>
        <w:jc w:val="both"/>
      </w:pPr>
      <w:r>
        <w:rPr>
          <w:rStyle w:val="Bodytext1"/>
        </w:rPr>
        <w:t>Secretary (senior personal secretary).</w:t>
      </w:r>
    </w:p>
    <w:p w:rsidR="00065E69" w:rsidRDefault="000976BD">
      <w:pPr>
        <w:pStyle w:val="Bodytext0"/>
        <w:framePr w:w="6653" w:h="8961" w:hRule="exact" w:wrap="none" w:vAnchor="page" w:hAnchor="page" w:x="2809" w:y="3563"/>
        <w:numPr>
          <w:ilvl w:val="0"/>
          <w:numId w:val="17"/>
        </w:numPr>
        <w:shd w:val="clear" w:color="auto" w:fill="auto"/>
        <w:tabs>
          <w:tab w:val="left" w:pos="350"/>
        </w:tabs>
        <w:spacing w:before="0" w:after="287" w:line="259" w:lineRule="exact"/>
        <w:ind w:left="360" w:right="40" w:hanging="360"/>
        <w:jc w:val="both"/>
      </w:pPr>
      <w:r>
        <w:rPr>
          <w:rStyle w:val="Bodytext1"/>
        </w:rPr>
        <w:t>An allowance equivalent to 40 currency points shall be provided each month to the retired President to meet expenses on utilities (electricity, telephone, water).</w:t>
      </w:r>
    </w:p>
    <w:p w:rsidR="00065E69" w:rsidRDefault="000976BD">
      <w:pPr>
        <w:pStyle w:val="Bodytext0"/>
        <w:framePr w:w="6653" w:h="8961" w:hRule="exact" w:wrap="none" w:vAnchor="page" w:hAnchor="page" w:x="2809" w:y="3563"/>
        <w:numPr>
          <w:ilvl w:val="0"/>
          <w:numId w:val="17"/>
        </w:numPr>
        <w:shd w:val="clear" w:color="auto" w:fill="auto"/>
        <w:tabs>
          <w:tab w:val="left" w:pos="350"/>
        </w:tabs>
        <w:spacing w:before="0" w:after="258" w:line="200" w:lineRule="exact"/>
        <w:ind w:left="360" w:hanging="360"/>
        <w:jc w:val="both"/>
      </w:pPr>
      <w:r>
        <w:rPr>
          <w:rStyle w:val="Bodytext1"/>
        </w:rPr>
        <w:t>Two domestic staff.</w:t>
      </w:r>
    </w:p>
    <w:p w:rsidR="00065E69" w:rsidRDefault="000976BD">
      <w:pPr>
        <w:pStyle w:val="Bodytext0"/>
        <w:framePr w:w="6653" w:h="8961" w:hRule="exact" w:wrap="none" w:vAnchor="page" w:hAnchor="page" w:x="2809" w:y="3563"/>
        <w:numPr>
          <w:ilvl w:val="0"/>
          <w:numId w:val="17"/>
        </w:numPr>
        <w:shd w:val="clear" w:color="auto" w:fill="auto"/>
        <w:tabs>
          <w:tab w:val="left" w:pos="355"/>
        </w:tabs>
        <w:spacing w:before="0" w:after="0" w:line="200" w:lineRule="exact"/>
        <w:ind w:left="360" w:hanging="360"/>
        <w:jc w:val="both"/>
      </w:pPr>
      <w:r>
        <w:rPr>
          <w:rStyle w:val="Bodytext1"/>
        </w:rPr>
        <w:t xml:space="preserve">First class </w:t>
      </w:r>
      <w:r>
        <w:rPr>
          <w:rStyle w:val="Bodytext1"/>
        </w:rPr>
        <w:t>travel if he or she is required to travel on official business.</w:t>
      </w:r>
    </w:p>
    <w:p w:rsidR="00065E69" w:rsidRDefault="000976BD">
      <w:pPr>
        <w:pStyle w:val="Headerorfooter20"/>
        <w:framePr w:wrap="none" w:vAnchor="page" w:hAnchor="page" w:x="6015" w:y="12997"/>
        <w:shd w:val="clear" w:color="auto" w:fill="auto"/>
        <w:spacing w:line="200" w:lineRule="exact"/>
        <w:ind w:left="20"/>
      </w:pPr>
      <w:r>
        <w:rPr>
          <w:rStyle w:val="Headerorfooter21"/>
          <w:b/>
          <w:bCs/>
        </w:rPr>
        <w:t>17</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10" w:h="893" w:hRule="exact" w:wrap="none" w:vAnchor="page" w:hAnchor="page" w:x="2780" w:y="2626"/>
        <w:shd w:val="clear" w:color="auto" w:fill="auto"/>
        <w:spacing w:after="33" w:line="200" w:lineRule="exact"/>
        <w:ind w:left="20"/>
      </w:pPr>
      <w:r>
        <w:rPr>
          <w:rStyle w:val="Headerorfooter1"/>
          <w:b/>
          <w:bCs/>
          <w:i/>
          <w:iCs/>
        </w:rPr>
        <w:lastRenderedPageBreak/>
        <w:t>Emoluments and Benefits of the President,</w:t>
      </w:r>
    </w:p>
    <w:p w:rsidR="00065E69" w:rsidRDefault="000976BD">
      <w:pPr>
        <w:pStyle w:val="Headerorfooter0"/>
        <w:framePr w:w="6710" w:h="893" w:hRule="exact" w:wrap="none" w:vAnchor="page" w:hAnchor="page" w:x="2780" w:y="2626"/>
        <w:shd w:val="clear" w:color="auto" w:fill="auto"/>
        <w:tabs>
          <w:tab w:val="left" w:pos="1489"/>
          <w:tab w:val="left" w:pos="6193"/>
        </w:tabs>
        <w:spacing w:after="73" w:line="200" w:lineRule="exact"/>
        <w:ind w:left="20"/>
        <w:jc w:val="left"/>
      </w:pPr>
      <w:r>
        <w:rPr>
          <w:rStyle w:val="HeaderorfooterNotItalic"/>
          <w:b/>
          <w:bCs/>
        </w:rPr>
        <w:t>Act 19</w:t>
      </w:r>
      <w:r>
        <w:rPr>
          <w:rStyle w:val="HeaderorfooterNotItalic"/>
          <w:b/>
          <w:bCs/>
        </w:rPr>
        <w:tab/>
      </w:r>
      <w:r>
        <w:rPr>
          <w:rStyle w:val="Headerorfooter1"/>
          <w:b/>
          <w:bCs/>
          <w:i/>
          <w:iCs/>
        </w:rPr>
        <w:t>Vice President and Prime Minister Act</w:t>
      </w:r>
      <w:r>
        <w:rPr>
          <w:rStyle w:val="HeaderorfooterNotItalic"/>
          <w:b/>
          <w:bCs/>
        </w:rPr>
        <w:tab/>
        <w:t>2010</w:t>
      </w:r>
    </w:p>
    <w:p w:rsidR="00065E69" w:rsidRDefault="000976BD">
      <w:pPr>
        <w:pStyle w:val="Headerorfooter20"/>
        <w:framePr w:w="6710" w:h="893" w:hRule="exact" w:wrap="none" w:vAnchor="page" w:hAnchor="page" w:x="2780" w:y="2626"/>
        <w:shd w:val="clear" w:color="auto" w:fill="auto"/>
        <w:spacing w:line="264" w:lineRule="exact"/>
        <w:ind w:left="20"/>
        <w:jc w:val="center"/>
      </w:pPr>
      <w:r>
        <w:rPr>
          <w:rStyle w:val="Headerorfooter21"/>
          <w:b/>
          <w:bCs/>
        </w:rPr>
        <w:t>FIFTH SC</w:t>
      </w:r>
      <w:r>
        <w:rPr>
          <w:rStyle w:val="Headerorfooter22"/>
          <w:b/>
          <w:bCs/>
        </w:rPr>
        <w:t>H</w:t>
      </w:r>
      <w:r>
        <w:rPr>
          <w:rStyle w:val="Headerorfooter21"/>
          <w:b/>
          <w:bCs/>
        </w:rPr>
        <w:t>EDULE</w:t>
      </w:r>
    </w:p>
    <w:p w:rsidR="00065E69" w:rsidRDefault="000976BD">
      <w:pPr>
        <w:pStyle w:val="Bodytext61"/>
        <w:framePr w:w="6662" w:h="8744" w:hRule="exact" w:wrap="none" w:vAnchor="page" w:hAnchor="page" w:x="2804" w:y="3524"/>
        <w:shd w:val="clear" w:color="auto" w:fill="auto"/>
        <w:spacing w:line="264" w:lineRule="exact"/>
        <w:ind w:right="20"/>
        <w:jc w:val="right"/>
      </w:pPr>
      <w:r>
        <w:rPr>
          <w:rStyle w:val="Bodytext62"/>
          <w:i/>
          <w:iCs/>
        </w:rPr>
        <w:t>Section 5.</w:t>
      </w:r>
    </w:p>
    <w:p w:rsidR="00065E69" w:rsidRDefault="000976BD">
      <w:pPr>
        <w:pStyle w:val="Heading20"/>
        <w:framePr w:w="6662" w:h="8744" w:hRule="exact" w:wrap="none" w:vAnchor="page" w:hAnchor="page" w:x="2804" w:y="3524"/>
        <w:shd w:val="clear" w:color="auto" w:fill="auto"/>
        <w:spacing w:after="244" w:line="264" w:lineRule="exact"/>
        <w:ind w:right="20"/>
      </w:pPr>
      <w:bookmarkStart w:id="32" w:name="bookmark32"/>
      <w:r>
        <w:rPr>
          <w:rStyle w:val="Heading21"/>
        </w:rPr>
        <w:t xml:space="preserve">PART B Benefits for a President removed from office </w:t>
      </w:r>
      <w:r>
        <w:rPr>
          <w:rStyle w:val="Heading21"/>
        </w:rPr>
        <w:t>on grounds of physical or mental incapacity</w:t>
      </w:r>
      <w:bookmarkEnd w:id="32"/>
    </w:p>
    <w:p w:rsidR="00065E69" w:rsidRDefault="000976BD">
      <w:pPr>
        <w:pStyle w:val="Bodytext0"/>
        <w:framePr w:w="6662" w:h="8744" w:hRule="exact" w:wrap="none" w:vAnchor="page" w:hAnchor="page" w:x="2804" w:y="3524"/>
        <w:numPr>
          <w:ilvl w:val="0"/>
          <w:numId w:val="18"/>
        </w:numPr>
        <w:shd w:val="clear" w:color="auto" w:fill="auto"/>
        <w:tabs>
          <w:tab w:val="left" w:pos="341"/>
        </w:tabs>
        <w:spacing w:before="0" w:line="259" w:lineRule="exact"/>
        <w:ind w:left="360" w:right="20" w:hanging="360"/>
        <w:jc w:val="both"/>
      </w:pPr>
      <w:r>
        <w:rPr>
          <w:rStyle w:val="Bodytext1"/>
        </w:rPr>
        <w:t>Monthly allowance equivalent to 60% of the last salary of a serving President.</w:t>
      </w:r>
    </w:p>
    <w:p w:rsidR="00065E69" w:rsidRDefault="000976BD">
      <w:pPr>
        <w:pStyle w:val="Bodytext0"/>
        <w:framePr w:w="6662" w:h="8744" w:hRule="exact" w:wrap="none" w:vAnchor="page" w:hAnchor="page" w:x="2804" w:y="3524"/>
        <w:numPr>
          <w:ilvl w:val="0"/>
          <w:numId w:val="18"/>
        </w:numPr>
        <w:shd w:val="clear" w:color="auto" w:fill="auto"/>
        <w:tabs>
          <w:tab w:val="left" w:pos="360"/>
        </w:tabs>
        <w:spacing w:before="0" w:after="25" w:line="259" w:lineRule="exact"/>
        <w:ind w:left="360" w:right="20" w:hanging="360"/>
        <w:jc w:val="both"/>
      </w:pPr>
      <w:r>
        <w:rPr>
          <w:rStyle w:val="Bodytext1"/>
        </w:rPr>
        <w:t xml:space="preserve">Fully-furnished house provided by the State. In the case of furniture, initially the retired President shall be given an allowance </w:t>
      </w:r>
      <w:r>
        <w:rPr>
          <w:rStyle w:val="Bodytext1"/>
        </w:rPr>
        <w:t>equivalent to 1000 currency points for the procurement of furniture. After every five years an allowance equivalent to 500 currency points shall be paid to the retired President to enable him or her to replace the furniture.</w:t>
      </w:r>
    </w:p>
    <w:p w:rsidR="00065E69" w:rsidRDefault="000976BD">
      <w:pPr>
        <w:pStyle w:val="Bodytext0"/>
        <w:framePr w:w="6662" w:h="8744" w:hRule="exact" w:wrap="none" w:vAnchor="page" w:hAnchor="page" w:x="2804" w:y="3524"/>
        <w:numPr>
          <w:ilvl w:val="0"/>
          <w:numId w:val="18"/>
        </w:numPr>
        <w:shd w:val="clear" w:color="auto" w:fill="auto"/>
        <w:tabs>
          <w:tab w:val="left" w:pos="350"/>
        </w:tabs>
        <w:spacing w:before="0" w:after="0" w:line="528" w:lineRule="exact"/>
        <w:ind w:left="360" w:hanging="360"/>
        <w:jc w:val="both"/>
      </w:pPr>
      <w:r>
        <w:rPr>
          <w:rStyle w:val="Bodytext1"/>
        </w:rPr>
        <w:t>A chauffeur driven car.</w:t>
      </w:r>
    </w:p>
    <w:p w:rsidR="00065E69" w:rsidRDefault="000976BD">
      <w:pPr>
        <w:pStyle w:val="Bodytext0"/>
        <w:framePr w:w="6662" w:h="8744" w:hRule="exact" w:wrap="none" w:vAnchor="page" w:hAnchor="page" w:x="2804" w:y="3524"/>
        <w:numPr>
          <w:ilvl w:val="0"/>
          <w:numId w:val="18"/>
        </w:numPr>
        <w:shd w:val="clear" w:color="auto" w:fill="auto"/>
        <w:tabs>
          <w:tab w:val="left" w:pos="360"/>
        </w:tabs>
        <w:spacing w:before="0" w:after="0" w:line="528" w:lineRule="exact"/>
        <w:ind w:left="360" w:hanging="360"/>
        <w:jc w:val="both"/>
      </w:pPr>
      <w:r>
        <w:rPr>
          <w:rStyle w:val="Bodytext1"/>
        </w:rPr>
        <w:t>Medical</w:t>
      </w:r>
      <w:r>
        <w:rPr>
          <w:rStyle w:val="Bodytext1"/>
        </w:rPr>
        <w:t xml:space="preserve"> care of the retired President and his or her immediate family.</w:t>
      </w:r>
    </w:p>
    <w:p w:rsidR="00065E69" w:rsidRDefault="000976BD">
      <w:pPr>
        <w:pStyle w:val="Bodytext0"/>
        <w:framePr w:w="6662" w:h="8744" w:hRule="exact" w:wrap="none" w:vAnchor="page" w:hAnchor="page" w:x="2804" w:y="3524"/>
        <w:numPr>
          <w:ilvl w:val="0"/>
          <w:numId w:val="18"/>
        </w:numPr>
        <w:shd w:val="clear" w:color="auto" w:fill="auto"/>
        <w:tabs>
          <w:tab w:val="left" w:pos="355"/>
        </w:tabs>
        <w:spacing w:before="0" w:after="0" w:line="528" w:lineRule="exact"/>
        <w:ind w:left="360" w:hanging="360"/>
        <w:jc w:val="both"/>
      </w:pPr>
      <w:r>
        <w:rPr>
          <w:rStyle w:val="Bodytext1"/>
        </w:rPr>
        <w:t>Four Government paid security guards.</w:t>
      </w:r>
    </w:p>
    <w:p w:rsidR="00065E69" w:rsidRDefault="000976BD">
      <w:pPr>
        <w:pStyle w:val="Bodytext0"/>
        <w:framePr w:w="6662" w:h="8744" w:hRule="exact" w:wrap="none" w:vAnchor="page" w:hAnchor="page" w:x="2804" w:y="3524"/>
        <w:numPr>
          <w:ilvl w:val="0"/>
          <w:numId w:val="18"/>
        </w:numPr>
        <w:shd w:val="clear" w:color="auto" w:fill="auto"/>
        <w:tabs>
          <w:tab w:val="left" w:pos="365"/>
        </w:tabs>
        <w:spacing w:before="0" w:after="0" w:line="528" w:lineRule="exact"/>
        <w:ind w:left="360" w:hanging="360"/>
        <w:jc w:val="both"/>
      </w:pPr>
      <w:r>
        <w:rPr>
          <w:rStyle w:val="Bodytext1"/>
        </w:rPr>
        <w:t>Transport for security guards.</w:t>
      </w:r>
    </w:p>
    <w:p w:rsidR="00065E69" w:rsidRDefault="000976BD">
      <w:pPr>
        <w:pStyle w:val="Bodytext0"/>
        <w:framePr w:w="6662" w:h="8744" w:hRule="exact" w:wrap="none" w:vAnchor="page" w:hAnchor="page" w:x="2804" w:y="3524"/>
        <w:numPr>
          <w:ilvl w:val="0"/>
          <w:numId w:val="18"/>
        </w:numPr>
        <w:shd w:val="clear" w:color="auto" w:fill="auto"/>
        <w:tabs>
          <w:tab w:val="left" w:pos="365"/>
        </w:tabs>
        <w:spacing w:before="0" w:after="0" w:line="528" w:lineRule="exact"/>
        <w:ind w:left="360" w:hanging="360"/>
        <w:jc w:val="both"/>
      </w:pPr>
      <w:r>
        <w:rPr>
          <w:rStyle w:val="Bodytext1"/>
        </w:rPr>
        <w:t>Secretary (Senior personal secretary).</w:t>
      </w:r>
    </w:p>
    <w:p w:rsidR="00065E69" w:rsidRDefault="000976BD">
      <w:pPr>
        <w:pStyle w:val="Bodytext0"/>
        <w:framePr w:w="6662" w:h="8744" w:hRule="exact" w:wrap="none" w:vAnchor="page" w:hAnchor="page" w:x="2804" w:y="3524"/>
        <w:numPr>
          <w:ilvl w:val="0"/>
          <w:numId w:val="18"/>
        </w:numPr>
        <w:shd w:val="clear" w:color="auto" w:fill="auto"/>
        <w:tabs>
          <w:tab w:val="left" w:pos="360"/>
        </w:tabs>
        <w:spacing w:before="0" w:after="287" w:line="259" w:lineRule="exact"/>
        <w:ind w:left="360" w:right="20" w:hanging="360"/>
        <w:jc w:val="both"/>
      </w:pPr>
      <w:r>
        <w:rPr>
          <w:rStyle w:val="Bodytext1"/>
        </w:rPr>
        <w:t xml:space="preserve">An allowance equivalent to 40 currency points shall be provided each month to the </w:t>
      </w:r>
      <w:r>
        <w:rPr>
          <w:rStyle w:val="Bodytext1"/>
        </w:rPr>
        <w:t>retired President to meet expenses on utilities (electricity, telephone, water).</w:t>
      </w:r>
    </w:p>
    <w:p w:rsidR="00065E69" w:rsidRDefault="000976BD">
      <w:pPr>
        <w:pStyle w:val="Bodytext0"/>
        <w:framePr w:w="6662" w:h="8744" w:hRule="exact" w:wrap="none" w:vAnchor="page" w:hAnchor="page" w:x="2804" w:y="3524"/>
        <w:numPr>
          <w:ilvl w:val="0"/>
          <w:numId w:val="18"/>
        </w:numPr>
        <w:shd w:val="clear" w:color="auto" w:fill="auto"/>
        <w:tabs>
          <w:tab w:val="left" w:pos="355"/>
        </w:tabs>
        <w:spacing w:before="0" w:after="211" w:line="200" w:lineRule="exact"/>
        <w:ind w:left="360" w:hanging="360"/>
        <w:jc w:val="both"/>
      </w:pPr>
      <w:r>
        <w:rPr>
          <w:rStyle w:val="Bodytext1"/>
        </w:rPr>
        <w:t>Two domestic staff.</w:t>
      </w:r>
    </w:p>
    <w:p w:rsidR="00065E69" w:rsidRDefault="000976BD">
      <w:pPr>
        <w:pStyle w:val="Bodytext0"/>
        <w:framePr w:w="6662" w:h="8744" w:hRule="exact" w:wrap="none" w:vAnchor="page" w:hAnchor="page" w:x="2804" w:y="3524"/>
        <w:numPr>
          <w:ilvl w:val="0"/>
          <w:numId w:val="18"/>
        </w:numPr>
        <w:shd w:val="clear" w:color="auto" w:fill="auto"/>
        <w:tabs>
          <w:tab w:val="left" w:pos="341"/>
        </w:tabs>
        <w:spacing w:before="0" w:after="0" w:line="259" w:lineRule="exact"/>
        <w:ind w:left="360" w:right="20" w:hanging="360"/>
        <w:jc w:val="both"/>
      </w:pPr>
      <w:r>
        <w:rPr>
          <w:rStyle w:val="Bodytext1"/>
        </w:rPr>
        <w:t>Health supporting equipment and facilities as determined by the medical board.</w:t>
      </w:r>
    </w:p>
    <w:p w:rsidR="00065E69" w:rsidRDefault="000976BD">
      <w:pPr>
        <w:pStyle w:val="Headerorfooter20"/>
        <w:framePr w:wrap="none" w:vAnchor="page" w:hAnchor="page" w:x="6015" w:y="12997"/>
        <w:shd w:val="clear" w:color="auto" w:fill="auto"/>
        <w:spacing w:line="200" w:lineRule="exact"/>
        <w:ind w:left="20"/>
      </w:pPr>
      <w:r>
        <w:rPr>
          <w:rStyle w:val="Headerorfooter21"/>
          <w:b/>
          <w:bCs/>
        </w:rPr>
        <w:t>18</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15" w:h="860" w:hRule="exact" w:wrap="none" w:vAnchor="page" w:hAnchor="page" w:x="2778" w:y="2461"/>
        <w:shd w:val="clear" w:color="auto" w:fill="auto"/>
        <w:spacing w:after="33" w:line="200" w:lineRule="exact"/>
        <w:ind w:left="20"/>
      </w:pPr>
      <w:r>
        <w:rPr>
          <w:rStyle w:val="Headerorfooter1"/>
          <w:b/>
          <w:bCs/>
          <w:i/>
          <w:iCs/>
        </w:rPr>
        <w:lastRenderedPageBreak/>
        <w:t>Emoluments and Benefits of the President,</w:t>
      </w:r>
    </w:p>
    <w:p w:rsidR="00065E69" w:rsidRDefault="000976BD">
      <w:pPr>
        <w:pStyle w:val="Headerorfooter0"/>
        <w:framePr w:w="6715" w:h="860" w:hRule="exact" w:wrap="none" w:vAnchor="page" w:hAnchor="page" w:x="2778" w:y="2461"/>
        <w:shd w:val="clear" w:color="auto" w:fill="auto"/>
        <w:tabs>
          <w:tab w:val="left" w:pos="1489"/>
          <w:tab w:val="left" w:pos="6193"/>
        </w:tabs>
        <w:spacing w:after="64" w:line="200" w:lineRule="exact"/>
        <w:ind w:left="20"/>
        <w:jc w:val="left"/>
      </w:pPr>
      <w:r>
        <w:rPr>
          <w:rStyle w:val="HeaderorfooterNotItalic"/>
          <w:b/>
          <w:bCs/>
        </w:rPr>
        <w:t>Act 19</w:t>
      </w:r>
      <w:r>
        <w:rPr>
          <w:rStyle w:val="HeaderorfooterNotItalic"/>
          <w:b/>
          <w:bCs/>
        </w:rPr>
        <w:tab/>
      </w:r>
      <w:r>
        <w:rPr>
          <w:rStyle w:val="Headerorfooter1"/>
          <w:b/>
          <w:bCs/>
          <w:i/>
          <w:iCs/>
        </w:rPr>
        <w:t xml:space="preserve">Vice </w:t>
      </w:r>
      <w:r>
        <w:rPr>
          <w:rStyle w:val="Headerorfooter1"/>
          <w:b/>
          <w:bCs/>
          <w:i/>
          <w:iCs/>
        </w:rPr>
        <w:t>President and Prime Minister Act</w:t>
      </w:r>
      <w:r>
        <w:rPr>
          <w:rStyle w:val="HeaderorfooterNotItalic"/>
          <w:b/>
          <w:bCs/>
        </w:rPr>
        <w:tab/>
        <w:t>2010</w:t>
      </w:r>
    </w:p>
    <w:p w:rsidR="00065E69" w:rsidRDefault="000976BD">
      <w:pPr>
        <w:pStyle w:val="Headerorfooter20"/>
        <w:framePr w:w="6715" w:h="860" w:hRule="exact" w:wrap="none" w:vAnchor="page" w:hAnchor="page" w:x="2778" w:y="2461"/>
        <w:shd w:val="clear" w:color="auto" w:fill="auto"/>
        <w:spacing w:line="200" w:lineRule="exact"/>
        <w:ind w:left="20"/>
        <w:jc w:val="center"/>
      </w:pPr>
      <w:r>
        <w:rPr>
          <w:rStyle w:val="Headerorfooter21"/>
          <w:b/>
          <w:bCs/>
        </w:rPr>
        <w:t>SIXTH SC</w:t>
      </w:r>
      <w:r>
        <w:rPr>
          <w:rStyle w:val="Headerorfooter22"/>
          <w:b/>
          <w:bCs/>
        </w:rPr>
        <w:t>H</w:t>
      </w:r>
      <w:r>
        <w:rPr>
          <w:rStyle w:val="Headerorfooter21"/>
          <w:b/>
          <w:bCs/>
        </w:rPr>
        <w:t>EDULE</w:t>
      </w:r>
    </w:p>
    <w:p w:rsidR="00065E69" w:rsidRDefault="000976BD">
      <w:pPr>
        <w:pStyle w:val="Bodytext61"/>
        <w:framePr w:w="6658" w:h="6059" w:hRule="exact" w:wrap="none" w:vAnchor="page" w:hAnchor="page" w:x="2806" w:y="3376"/>
        <w:shd w:val="clear" w:color="auto" w:fill="auto"/>
        <w:spacing w:after="207" w:line="200" w:lineRule="exact"/>
        <w:ind w:right="20"/>
        <w:jc w:val="right"/>
      </w:pPr>
      <w:r>
        <w:rPr>
          <w:rStyle w:val="Bodytext62"/>
          <w:i/>
          <w:iCs/>
        </w:rPr>
        <w:t>Section 6</w:t>
      </w:r>
    </w:p>
    <w:p w:rsidR="00065E69" w:rsidRDefault="000976BD">
      <w:pPr>
        <w:pStyle w:val="Heading20"/>
        <w:framePr w:w="6658" w:h="6059" w:hRule="exact" w:wrap="none" w:vAnchor="page" w:hAnchor="page" w:x="2806" w:y="3376"/>
        <w:shd w:val="clear" w:color="auto" w:fill="auto"/>
        <w:spacing w:after="240" w:line="259" w:lineRule="exact"/>
        <w:ind w:left="440" w:right="540"/>
        <w:jc w:val="left"/>
      </w:pPr>
      <w:bookmarkStart w:id="33" w:name="bookmark33"/>
      <w:r>
        <w:rPr>
          <w:rStyle w:val="Heading21"/>
        </w:rPr>
        <w:t>Benefits to be granted to the surviving spouse or spouses and dependent children of a President who dies while in office</w:t>
      </w:r>
      <w:bookmarkEnd w:id="33"/>
    </w:p>
    <w:p w:rsidR="00065E69" w:rsidRDefault="000976BD">
      <w:pPr>
        <w:pStyle w:val="Bodytext0"/>
        <w:framePr w:w="6658" w:h="6059" w:hRule="exact" w:wrap="none" w:vAnchor="page" w:hAnchor="page" w:x="2806" w:y="3376"/>
        <w:numPr>
          <w:ilvl w:val="0"/>
          <w:numId w:val="19"/>
        </w:numPr>
        <w:shd w:val="clear" w:color="auto" w:fill="auto"/>
        <w:tabs>
          <w:tab w:val="left" w:pos="356"/>
        </w:tabs>
        <w:spacing w:before="0" w:after="25" w:line="259" w:lineRule="exact"/>
        <w:ind w:left="440" w:right="20" w:hanging="420"/>
        <w:jc w:val="both"/>
      </w:pPr>
      <w:r>
        <w:rPr>
          <w:rStyle w:val="Bodytext1"/>
        </w:rPr>
        <w:t xml:space="preserve">A monthly survivor’s pension to the spouse or spouses equivalent to 60% </w:t>
      </w:r>
      <w:r>
        <w:rPr>
          <w:rStyle w:val="Bodytext1"/>
        </w:rPr>
        <w:t>of the deceased President’s monthly salary until death of the spouse or spouses.</w:t>
      </w:r>
    </w:p>
    <w:p w:rsidR="00065E69" w:rsidRDefault="000976BD">
      <w:pPr>
        <w:pStyle w:val="Bodytext0"/>
        <w:framePr w:w="6658" w:h="6059" w:hRule="exact" w:wrap="none" w:vAnchor="page" w:hAnchor="page" w:x="2806" w:y="3376"/>
        <w:numPr>
          <w:ilvl w:val="0"/>
          <w:numId w:val="19"/>
        </w:numPr>
        <w:shd w:val="clear" w:color="auto" w:fill="auto"/>
        <w:tabs>
          <w:tab w:val="left" w:pos="385"/>
        </w:tabs>
        <w:spacing w:before="0" w:after="0" w:line="528" w:lineRule="exact"/>
        <w:ind w:left="440" w:hanging="420"/>
        <w:jc w:val="both"/>
      </w:pPr>
      <w:r>
        <w:rPr>
          <w:rStyle w:val="Bodytext1"/>
        </w:rPr>
        <w:t>One four wheel chauffeur driven car.</w:t>
      </w:r>
    </w:p>
    <w:p w:rsidR="00065E69" w:rsidRDefault="000976BD">
      <w:pPr>
        <w:pStyle w:val="Bodytext0"/>
        <w:framePr w:w="6658" w:h="6059" w:hRule="exact" w:wrap="none" w:vAnchor="page" w:hAnchor="page" w:x="2806" w:y="3376"/>
        <w:numPr>
          <w:ilvl w:val="0"/>
          <w:numId w:val="19"/>
        </w:numPr>
        <w:shd w:val="clear" w:color="auto" w:fill="auto"/>
        <w:tabs>
          <w:tab w:val="left" w:pos="375"/>
        </w:tabs>
        <w:spacing w:before="0" w:after="0" w:line="528" w:lineRule="exact"/>
        <w:ind w:left="440" w:hanging="420"/>
        <w:jc w:val="both"/>
      </w:pPr>
      <w:r>
        <w:rPr>
          <w:rStyle w:val="Bodytext1"/>
        </w:rPr>
        <w:t>Medical care for the spouse or spouses.</w:t>
      </w:r>
    </w:p>
    <w:p w:rsidR="00065E69" w:rsidRDefault="000976BD">
      <w:pPr>
        <w:pStyle w:val="Bodytext0"/>
        <w:framePr w:w="6658" w:h="6059" w:hRule="exact" w:wrap="none" w:vAnchor="page" w:hAnchor="page" w:x="2806" w:y="3376"/>
        <w:numPr>
          <w:ilvl w:val="0"/>
          <w:numId w:val="19"/>
        </w:numPr>
        <w:shd w:val="clear" w:color="auto" w:fill="auto"/>
        <w:tabs>
          <w:tab w:val="left" w:pos="380"/>
        </w:tabs>
        <w:spacing w:before="0" w:after="0" w:line="528" w:lineRule="exact"/>
        <w:ind w:left="440" w:hanging="420"/>
        <w:jc w:val="both"/>
      </w:pPr>
      <w:r>
        <w:rPr>
          <w:rStyle w:val="Bodytext1"/>
        </w:rPr>
        <w:t>Four Government paid security guards.</w:t>
      </w:r>
    </w:p>
    <w:p w:rsidR="00065E69" w:rsidRDefault="000976BD">
      <w:pPr>
        <w:pStyle w:val="Bodytext0"/>
        <w:framePr w:w="6658" w:h="6059" w:hRule="exact" w:wrap="none" w:vAnchor="page" w:hAnchor="page" w:x="2806" w:y="3376"/>
        <w:numPr>
          <w:ilvl w:val="0"/>
          <w:numId w:val="19"/>
        </w:numPr>
        <w:shd w:val="clear" w:color="auto" w:fill="auto"/>
        <w:tabs>
          <w:tab w:val="left" w:pos="385"/>
        </w:tabs>
        <w:spacing w:before="0" w:after="0" w:line="528" w:lineRule="exact"/>
        <w:ind w:left="440" w:hanging="420"/>
        <w:jc w:val="both"/>
      </w:pPr>
      <w:r>
        <w:rPr>
          <w:rStyle w:val="Bodytext1"/>
        </w:rPr>
        <w:t>Secretary (senior personal secretary).</w:t>
      </w:r>
    </w:p>
    <w:p w:rsidR="00065E69" w:rsidRDefault="000976BD">
      <w:pPr>
        <w:pStyle w:val="Bodytext0"/>
        <w:framePr w:w="6658" w:h="6059" w:hRule="exact" w:wrap="none" w:vAnchor="page" w:hAnchor="page" w:x="2806" w:y="3376"/>
        <w:numPr>
          <w:ilvl w:val="0"/>
          <w:numId w:val="19"/>
        </w:numPr>
        <w:shd w:val="clear" w:color="auto" w:fill="auto"/>
        <w:tabs>
          <w:tab w:val="left" w:pos="370"/>
        </w:tabs>
        <w:spacing w:before="0" w:after="287" w:line="259" w:lineRule="exact"/>
        <w:ind w:left="440" w:right="20" w:hanging="420"/>
        <w:jc w:val="both"/>
      </w:pPr>
      <w:r>
        <w:rPr>
          <w:rStyle w:val="Bodytext1"/>
        </w:rPr>
        <w:t xml:space="preserve">An allowance </w:t>
      </w:r>
      <w:r>
        <w:rPr>
          <w:rStyle w:val="Bodytext1"/>
        </w:rPr>
        <w:t>equivalent to 25 currency points per month for utilities (electricity, telephone, water).</w:t>
      </w:r>
    </w:p>
    <w:p w:rsidR="00065E69" w:rsidRDefault="000976BD">
      <w:pPr>
        <w:pStyle w:val="Bodytext0"/>
        <w:framePr w:w="6658" w:h="6059" w:hRule="exact" w:wrap="none" w:vAnchor="page" w:hAnchor="page" w:x="2806" w:y="3376"/>
        <w:numPr>
          <w:ilvl w:val="0"/>
          <w:numId w:val="19"/>
        </w:numPr>
        <w:shd w:val="clear" w:color="auto" w:fill="auto"/>
        <w:tabs>
          <w:tab w:val="left" w:pos="375"/>
        </w:tabs>
        <w:spacing w:before="0" w:after="258" w:line="200" w:lineRule="exact"/>
        <w:ind w:left="440" w:hanging="420"/>
        <w:jc w:val="both"/>
      </w:pPr>
      <w:r>
        <w:rPr>
          <w:rStyle w:val="Bodytext1"/>
        </w:rPr>
        <w:t>Two domestic staff.</w:t>
      </w:r>
    </w:p>
    <w:p w:rsidR="00065E69" w:rsidRDefault="000976BD">
      <w:pPr>
        <w:pStyle w:val="Bodytext0"/>
        <w:framePr w:w="6658" w:h="6059" w:hRule="exact" w:wrap="none" w:vAnchor="page" w:hAnchor="page" w:x="2806" w:y="3376"/>
        <w:numPr>
          <w:ilvl w:val="0"/>
          <w:numId w:val="19"/>
        </w:numPr>
        <w:shd w:val="clear" w:color="auto" w:fill="auto"/>
        <w:tabs>
          <w:tab w:val="left" w:pos="366"/>
        </w:tabs>
        <w:spacing w:before="0" w:after="0" w:line="200" w:lineRule="exact"/>
        <w:ind w:left="440" w:hanging="420"/>
        <w:jc w:val="both"/>
      </w:pPr>
      <w:r>
        <w:rPr>
          <w:rStyle w:val="Bodytext1"/>
        </w:rPr>
        <w:t>A house purchase fund equivalent to 20000 currency points.</w:t>
      </w:r>
    </w:p>
    <w:p w:rsidR="00065E69" w:rsidRDefault="000976BD">
      <w:pPr>
        <w:pStyle w:val="Headerorfooter20"/>
        <w:framePr w:wrap="none" w:vAnchor="page" w:hAnchor="page" w:x="6013" w:y="12812"/>
        <w:shd w:val="clear" w:color="auto" w:fill="auto"/>
        <w:spacing w:line="200" w:lineRule="exact"/>
        <w:ind w:left="20"/>
      </w:pPr>
      <w:r>
        <w:rPr>
          <w:rStyle w:val="Headerorfooter21"/>
          <w:b/>
          <w:bCs/>
        </w:rPr>
        <w:t>19</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15" w:h="912" w:hRule="exact" w:wrap="none" w:vAnchor="page" w:hAnchor="page" w:x="2770" w:y="2696"/>
        <w:shd w:val="clear" w:color="auto" w:fill="auto"/>
        <w:spacing w:after="33" w:line="200" w:lineRule="exact"/>
        <w:ind w:left="20"/>
      </w:pPr>
      <w:r>
        <w:rPr>
          <w:rStyle w:val="Headerorfooter1"/>
          <w:b/>
          <w:bCs/>
          <w:i/>
          <w:iCs/>
        </w:rPr>
        <w:lastRenderedPageBreak/>
        <w:t>Emoluments and Benefits of the President,</w:t>
      </w:r>
    </w:p>
    <w:p w:rsidR="00065E69" w:rsidRDefault="000976BD">
      <w:pPr>
        <w:pStyle w:val="Headerorfooter0"/>
        <w:framePr w:w="6715" w:h="912" w:hRule="exact" w:wrap="none" w:vAnchor="page" w:hAnchor="page" w:x="2770" w:y="2696"/>
        <w:shd w:val="clear" w:color="auto" w:fill="auto"/>
        <w:tabs>
          <w:tab w:val="left" w:pos="1489"/>
          <w:tab w:val="left" w:pos="6193"/>
        </w:tabs>
        <w:spacing w:after="86" w:line="200" w:lineRule="exact"/>
        <w:ind w:left="20"/>
        <w:jc w:val="left"/>
      </w:pPr>
      <w:r>
        <w:rPr>
          <w:rStyle w:val="HeaderorfooterNotItalic"/>
          <w:b/>
          <w:bCs/>
        </w:rPr>
        <w:t>Act 19</w:t>
      </w:r>
      <w:r>
        <w:rPr>
          <w:rStyle w:val="HeaderorfooterNotItalic"/>
          <w:b/>
          <w:bCs/>
        </w:rPr>
        <w:tab/>
      </w:r>
      <w:r>
        <w:rPr>
          <w:rStyle w:val="Headerorfooter1"/>
          <w:b/>
          <w:bCs/>
          <w:i/>
          <w:iCs/>
        </w:rPr>
        <w:t xml:space="preserve">Vice President </w:t>
      </w:r>
      <w:r>
        <w:rPr>
          <w:rStyle w:val="Headerorfooter1"/>
          <w:b/>
          <w:bCs/>
          <w:i/>
          <w:iCs/>
        </w:rPr>
        <w:t>and Prime Minister Act</w:t>
      </w:r>
      <w:r>
        <w:rPr>
          <w:rStyle w:val="HeaderorfooterNotItalic"/>
          <w:b/>
          <w:bCs/>
        </w:rPr>
        <w:tab/>
        <w:t>2010</w:t>
      </w:r>
    </w:p>
    <w:p w:rsidR="00065E69" w:rsidRDefault="000976BD">
      <w:pPr>
        <w:pStyle w:val="Headerorfooter20"/>
        <w:framePr w:w="6715" w:h="912" w:hRule="exact" w:wrap="none" w:vAnchor="page" w:hAnchor="page" w:x="2770" w:y="2696"/>
        <w:shd w:val="clear" w:color="auto" w:fill="auto"/>
        <w:spacing w:line="200" w:lineRule="exact"/>
        <w:ind w:left="20"/>
        <w:jc w:val="center"/>
      </w:pPr>
      <w:r>
        <w:rPr>
          <w:rStyle w:val="Headerorfooter21"/>
          <w:b/>
          <w:bCs/>
        </w:rPr>
        <w:t>SEVENTH SCHEDULE</w:t>
      </w:r>
    </w:p>
    <w:p w:rsidR="00065E69" w:rsidRDefault="000976BD">
      <w:pPr>
        <w:pStyle w:val="Bodytext61"/>
        <w:framePr w:w="6662" w:h="7691" w:hRule="exact" w:wrap="none" w:vAnchor="page" w:hAnchor="page" w:x="2794" w:y="3914"/>
        <w:shd w:val="clear" w:color="auto" w:fill="auto"/>
        <w:spacing w:after="219" w:line="200" w:lineRule="exact"/>
        <w:ind w:right="20"/>
        <w:jc w:val="right"/>
      </w:pPr>
      <w:r>
        <w:rPr>
          <w:rStyle w:val="Bodytext62"/>
          <w:i/>
          <w:iCs/>
        </w:rPr>
        <w:t>Section</w:t>
      </w:r>
      <w:r>
        <w:rPr>
          <w:rStyle w:val="Bodytext6NotItalic"/>
        </w:rPr>
        <w:t xml:space="preserve"> 7</w:t>
      </w:r>
    </w:p>
    <w:p w:rsidR="00065E69" w:rsidRDefault="000976BD">
      <w:pPr>
        <w:pStyle w:val="Heading20"/>
        <w:framePr w:w="6662" w:h="7691" w:hRule="exact" w:wrap="none" w:vAnchor="page" w:hAnchor="page" w:x="2794" w:y="3914"/>
        <w:shd w:val="clear" w:color="auto" w:fill="auto"/>
        <w:spacing w:after="244" w:line="264" w:lineRule="exact"/>
        <w:ind w:right="20"/>
      </w:pPr>
      <w:bookmarkStart w:id="34" w:name="bookmark34"/>
      <w:r>
        <w:rPr>
          <w:rStyle w:val="Heading21"/>
        </w:rPr>
        <w:t>Benefits to be granted to surviving spouse or spouses and dependent children of a deceased retired President</w:t>
      </w:r>
      <w:bookmarkEnd w:id="34"/>
    </w:p>
    <w:p w:rsidR="00065E69" w:rsidRDefault="000976BD">
      <w:pPr>
        <w:pStyle w:val="Bodytext0"/>
        <w:framePr w:w="6662" w:h="7691" w:hRule="exact" w:wrap="none" w:vAnchor="page" w:hAnchor="page" w:x="2794" w:y="3914"/>
        <w:numPr>
          <w:ilvl w:val="0"/>
          <w:numId w:val="20"/>
        </w:numPr>
        <w:shd w:val="clear" w:color="auto" w:fill="auto"/>
        <w:tabs>
          <w:tab w:val="left" w:pos="356"/>
        </w:tabs>
        <w:spacing w:before="0" w:after="236" w:line="259" w:lineRule="exact"/>
        <w:ind w:left="360" w:right="20" w:hanging="340"/>
        <w:jc w:val="both"/>
      </w:pPr>
      <w:r>
        <w:rPr>
          <w:rStyle w:val="Bodytext1"/>
        </w:rPr>
        <w:t xml:space="preserve">A monthly survivors’ pension for the spouse or spouses equivalent to the deceased </w:t>
      </w:r>
      <w:r>
        <w:rPr>
          <w:rStyle w:val="Bodytext1"/>
        </w:rPr>
        <w:t>President’s monthly pension until death of the spouse or spouses.</w:t>
      </w:r>
    </w:p>
    <w:p w:rsidR="00065E69" w:rsidRDefault="000976BD">
      <w:pPr>
        <w:pStyle w:val="Bodytext0"/>
        <w:framePr w:w="6662" w:h="7691" w:hRule="exact" w:wrap="none" w:vAnchor="page" w:hAnchor="page" w:x="2794" w:y="3914"/>
        <w:numPr>
          <w:ilvl w:val="0"/>
          <w:numId w:val="20"/>
        </w:numPr>
        <w:shd w:val="clear" w:color="auto" w:fill="auto"/>
        <w:tabs>
          <w:tab w:val="left" w:pos="375"/>
        </w:tabs>
        <w:spacing w:before="0" w:after="291"/>
        <w:ind w:left="360" w:right="20" w:hanging="340"/>
        <w:jc w:val="both"/>
      </w:pPr>
      <w:r>
        <w:rPr>
          <w:rStyle w:val="Bodytext1"/>
        </w:rPr>
        <w:t>An initial allowance of 1000 currency points shall be paid for the procurement of furniture and thereafter, Government shall, every five years, pay 500 currency points.</w:t>
      </w:r>
    </w:p>
    <w:p w:rsidR="00065E69" w:rsidRDefault="000976BD">
      <w:pPr>
        <w:pStyle w:val="Bodytext0"/>
        <w:framePr w:w="6662" w:h="7691" w:hRule="exact" w:wrap="none" w:vAnchor="page" w:hAnchor="page" w:x="2794" w:y="3914"/>
        <w:numPr>
          <w:ilvl w:val="0"/>
          <w:numId w:val="20"/>
        </w:numPr>
        <w:shd w:val="clear" w:color="auto" w:fill="auto"/>
        <w:tabs>
          <w:tab w:val="left" w:pos="370"/>
        </w:tabs>
        <w:spacing w:before="0" w:after="215" w:line="200" w:lineRule="exact"/>
        <w:ind w:left="360" w:hanging="340"/>
        <w:jc w:val="both"/>
      </w:pPr>
      <w:r>
        <w:rPr>
          <w:rStyle w:val="Bodytext1"/>
        </w:rPr>
        <w:t>A chauffeur-driven ca</w:t>
      </w:r>
      <w:r>
        <w:rPr>
          <w:rStyle w:val="Bodytext1"/>
        </w:rPr>
        <w:t>r.</w:t>
      </w:r>
    </w:p>
    <w:p w:rsidR="00065E69" w:rsidRDefault="000976BD">
      <w:pPr>
        <w:pStyle w:val="Bodytext0"/>
        <w:framePr w:w="6662" w:h="7691" w:hRule="exact" w:wrap="none" w:vAnchor="page" w:hAnchor="page" w:x="2794" w:y="3914"/>
        <w:numPr>
          <w:ilvl w:val="0"/>
          <w:numId w:val="20"/>
        </w:numPr>
        <w:shd w:val="clear" w:color="auto" w:fill="auto"/>
        <w:tabs>
          <w:tab w:val="left" w:pos="380"/>
        </w:tabs>
        <w:spacing w:before="0" w:after="284" w:line="254" w:lineRule="exact"/>
        <w:ind w:left="360" w:right="20" w:hanging="340"/>
        <w:jc w:val="both"/>
      </w:pPr>
      <w:r>
        <w:rPr>
          <w:rStyle w:val="Bodytext1"/>
        </w:rPr>
        <w:t>Medical care to the surviving spouse or spouses and dependent children of retired President.</w:t>
      </w:r>
    </w:p>
    <w:p w:rsidR="00065E69" w:rsidRDefault="000976BD">
      <w:pPr>
        <w:pStyle w:val="Bodytext0"/>
        <w:framePr w:w="6662" w:h="7691" w:hRule="exact" w:wrap="none" w:vAnchor="page" w:hAnchor="page" w:x="2794" w:y="3914"/>
        <w:numPr>
          <w:ilvl w:val="0"/>
          <w:numId w:val="20"/>
        </w:numPr>
        <w:shd w:val="clear" w:color="auto" w:fill="auto"/>
        <w:tabs>
          <w:tab w:val="left" w:pos="385"/>
        </w:tabs>
        <w:spacing w:before="0" w:after="215" w:line="200" w:lineRule="exact"/>
        <w:ind w:left="360" w:hanging="340"/>
        <w:jc w:val="both"/>
      </w:pPr>
      <w:r>
        <w:rPr>
          <w:rStyle w:val="Bodytext1"/>
        </w:rPr>
        <w:t>Secretary (Senior personal secretary level).</w:t>
      </w:r>
    </w:p>
    <w:p w:rsidR="00065E69" w:rsidRDefault="000976BD">
      <w:pPr>
        <w:pStyle w:val="Bodytext0"/>
        <w:framePr w:w="6662" w:h="7691" w:hRule="exact" w:wrap="none" w:vAnchor="page" w:hAnchor="page" w:x="2794" w:y="3914"/>
        <w:numPr>
          <w:ilvl w:val="0"/>
          <w:numId w:val="20"/>
        </w:numPr>
        <w:shd w:val="clear" w:color="auto" w:fill="auto"/>
        <w:tabs>
          <w:tab w:val="left" w:pos="380"/>
        </w:tabs>
        <w:spacing w:before="0" w:after="29"/>
        <w:ind w:left="360" w:right="20" w:hanging="340"/>
        <w:jc w:val="both"/>
      </w:pPr>
      <w:r>
        <w:rPr>
          <w:rStyle w:val="Bodytext1"/>
        </w:rPr>
        <w:t xml:space="preserve">An allowance equivalent to 40 currency points shall be provided each month to the retired President to meet </w:t>
      </w:r>
      <w:r>
        <w:rPr>
          <w:rStyle w:val="Bodytext1"/>
        </w:rPr>
        <w:t>expenses on utilities (electricity, telephone, water).</w:t>
      </w:r>
    </w:p>
    <w:p w:rsidR="00065E69" w:rsidRDefault="000976BD">
      <w:pPr>
        <w:pStyle w:val="Bodytext0"/>
        <w:framePr w:w="6662" w:h="7691" w:hRule="exact" w:wrap="none" w:vAnchor="page" w:hAnchor="page" w:x="2794" w:y="3914"/>
        <w:numPr>
          <w:ilvl w:val="0"/>
          <w:numId w:val="20"/>
        </w:numPr>
        <w:shd w:val="clear" w:color="auto" w:fill="auto"/>
        <w:tabs>
          <w:tab w:val="left" w:pos="375"/>
        </w:tabs>
        <w:spacing w:before="0" w:after="0" w:line="528" w:lineRule="exact"/>
        <w:ind w:left="360" w:hanging="340"/>
        <w:jc w:val="both"/>
      </w:pPr>
      <w:r>
        <w:rPr>
          <w:rStyle w:val="Bodytext1"/>
        </w:rPr>
        <w:t>Two domestic staff.</w:t>
      </w:r>
    </w:p>
    <w:p w:rsidR="00065E69" w:rsidRDefault="000976BD">
      <w:pPr>
        <w:pStyle w:val="Bodytext0"/>
        <w:framePr w:w="6662" w:h="7691" w:hRule="exact" w:wrap="none" w:vAnchor="page" w:hAnchor="page" w:x="2794" w:y="3914"/>
        <w:numPr>
          <w:ilvl w:val="0"/>
          <w:numId w:val="20"/>
        </w:numPr>
        <w:shd w:val="clear" w:color="auto" w:fill="auto"/>
        <w:tabs>
          <w:tab w:val="left" w:pos="380"/>
        </w:tabs>
        <w:spacing w:before="0" w:after="0" w:line="528" w:lineRule="exact"/>
        <w:ind w:left="360" w:hanging="340"/>
        <w:jc w:val="both"/>
      </w:pPr>
      <w:r>
        <w:rPr>
          <w:rStyle w:val="Bodytext1"/>
        </w:rPr>
        <w:t>A house purchase fund equivalent to 20000 currency points.</w:t>
      </w:r>
    </w:p>
    <w:p w:rsidR="00065E69" w:rsidRDefault="000976BD">
      <w:pPr>
        <w:pStyle w:val="Bodytext0"/>
        <w:framePr w:w="6662" w:h="7691" w:hRule="exact" w:wrap="none" w:vAnchor="page" w:hAnchor="page" w:x="2794" w:y="3914"/>
        <w:numPr>
          <w:ilvl w:val="0"/>
          <w:numId w:val="20"/>
        </w:numPr>
        <w:shd w:val="clear" w:color="auto" w:fill="auto"/>
        <w:tabs>
          <w:tab w:val="left" w:pos="375"/>
        </w:tabs>
        <w:spacing w:before="0" w:after="0" w:line="528" w:lineRule="exact"/>
        <w:ind w:left="360" w:hanging="340"/>
        <w:jc w:val="both"/>
      </w:pPr>
      <w:r>
        <w:rPr>
          <w:rStyle w:val="Bodytext1"/>
        </w:rPr>
        <w:t>Two security guards.</w:t>
      </w:r>
    </w:p>
    <w:p w:rsidR="00065E69" w:rsidRDefault="000976BD">
      <w:pPr>
        <w:pStyle w:val="Headerorfooter20"/>
        <w:framePr w:wrap="none" w:vAnchor="page" w:hAnchor="page" w:x="5981" w:y="13067"/>
        <w:shd w:val="clear" w:color="auto" w:fill="auto"/>
        <w:spacing w:line="200" w:lineRule="exact"/>
        <w:ind w:left="20"/>
      </w:pPr>
      <w:r>
        <w:rPr>
          <w:rStyle w:val="Headerorfooter21"/>
          <w:b/>
          <w:bCs/>
        </w:rPr>
        <w:t>20</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10" w:h="893" w:hRule="exact" w:wrap="none" w:vAnchor="page" w:hAnchor="page" w:x="2770" w:y="2612"/>
        <w:shd w:val="clear" w:color="auto" w:fill="auto"/>
        <w:spacing w:after="33" w:line="200" w:lineRule="exact"/>
        <w:ind w:left="20"/>
      </w:pPr>
      <w:r>
        <w:rPr>
          <w:rStyle w:val="Headerorfooter1"/>
          <w:b/>
          <w:bCs/>
          <w:i/>
          <w:iCs/>
        </w:rPr>
        <w:lastRenderedPageBreak/>
        <w:t>Emoluments and Benefits of the President,</w:t>
      </w:r>
    </w:p>
    <w:p w:rsidR="00065E69" w:rsidRDefault="000976BD">
      <w:pPr>
        <w:pStyle w:val="Headerorfooter0"/>
        <w:framePr w:w="6710" w:h="893" w:hRule="exact" w:wrap="none" w:vAnchor="page" w:hAnchor="page" w:x="2770" w:y="2612"/>
        <w:shd w:val="clear" w:color="auto" w:fill="auto"/>
        <w:tabs>
          <w:tab w:val="left" w:pos="1489"/>
          <w:tab w:val="left" w:pos="6193"/>
        </w:tabs>
        <w:spacing w:after="86" w:line="200" w:lineRule="exact"/>
        <w:ind w:left="20"/>
        <w:jc w:val="left"/>
      </w:pPr>
      <w:r>
        <w:rPr>
          <w:rStyle w:val="HeaderorfooterNotItalic"/>
          <w:b/>
          <w:bCs/>
        </w:rPr>
        <w:t>Act 19</w:t>
      </w:r>
      <w:r>
        <w:rPr>
          <w:rStyle w:val="HeaderorfooterNotItalic"/>
          <w:b/>
          <w:bCs/>
        </w:rPr>
        <w:tab/>
      </w:r>
      <w:r>
        <w:rPr>
          <w:rStyle w:val="Headerorfooter1"/>
          <w:b/>
          <w:bCs/>
          <w:i/>
          <w:iCs/>
        </w:rPr>
        <w:t xml:space="preserve">Vice President and Prime </w:t>
      </w:r>
      <w:r>
        <w:rPr>
          <w:rStyle w:val="Headerorfooter1"/>
          <w:b/>
          <w:bCs/>
          <w:i/>
          <w:iCs/>
        </w:rPr>
        <w:t>Minister Act</w:t>
      </w:r>
      <w:r>
        <w:rPr>
          <w:rStyle w:val="HeaderorfooterNotItalic"/>
          <w:b/>
          <w:bCs/>
        </w:rPr>
        <w:tab/>
        <w:t>2010</w:t>
      </w:r>
    </w:p>
    <w:p w:rsidR="00065E69" w:rsidRDefault="000976BD">
      <w:pPr>
        <w:pStyle w:val="Headerorfooter20"/>
        <w:framePr w:w="6710" w:h="893" w:hRule="exact" w:wrap="none" w:vAnchor="page" w:hAnchor="page" w:x="2770" w:y="2612"/>
        <w:shd w:val="clear" w:color="auto" w:fill="auto"/>
        <w:spacing w:line="200" w:lineRule="exact"/>
        <w:ind w:left="20"/>
        <w:jc w:val="center"/>
      </w:pPr>
      <w:r>
        <w:rPr>
          <w:rStyle w:val="Headerorfooter21"/>
          <w:b/>
          <w:bCs/>
        </w:rPr>
        <w:t>EIGHTH SCHEDULE</w:t>
      </w:r>
    </w:p>
    <w:p w:rsidR="00065E69" w:rsidRDefault="000976BD">
      <w:pPr>
        <w:pStyle w:val="Bodytext61"/>
        <w:framePr w:w="6662" w:h="8696" w:hRule="exact" w:wrap="none" w:vAnchor="page" w:hAnchor="page" w:x="2794" w:y="3549"/>
        <w:shd w:val="clear" w:color="auto" w:fill="auto"/>
        <w:spacing w:line="528" w:lineRule="exact"/>
        <w:ind w:right="20"/>
        <w:jc w:val="right"/>
      </w:pPr>
      <w:r>
        <w:rPr>
          <w:rStyle w:val="Bodytext62"/>
          <w:i/>
          <w:iCs/>
        </w:rPr>
        <w:t>Section 8</w:t>
      </w:r>
    </w:p>
    <w:p w:rsidR="00065E69" w:rsidRDefault="000976BD">
      <w:pPr>
        <w:pStyle w:val="Bodytext0"/>
        <w:framePr w:w="6662" w:h="8696" w:hRule="exact" w:wrap="none" w:vAnchor="page" w:hAnchor="page" w:x="2794" w:y="3549"/>
        <w:shd w:val="clear" w:color="auto" w:fill="auto"/>
        <w:spacing w:before="0" w:after="0" w:line="528" w:lineRule="exact"/>
        <w:ind w:right="100" w:firstLine="0"/>
      </w:pPr>
      <w:r>
        <w:rPr>
          <w:rStyle w:val="Bodytext1"/>
        </w:rPr>
        <w:t>PART A</w:t>
      </w:r>
    </w:p>
    <w:p w:rsidR="00065E69" w:rsidRDefault="000976BD">
      <w:pPr>
        <w:pStyle w:val="Bodytext0"/>
        <w:framePr w:w="6662" w:h="8696" w:hRule="exact" w:wrap="none" w:vAnchor="page" w:hAnchor="page" w:x="2794" w:y="3549"/>
        <w:shd w:val="clear" w:color="auto" w:fill="auto"/>
        <w:spacing w:before="0" w:after="0" w:line="528" w:lineRule="exact"/>
        <w:ind w:right="100" w:firstLine="0"/>
      </w:pPr>
      <w:r>
        <w:rPr>
          <w:rStyle w:val="Bodytext1"/>
        </w:rPr>
        <w:t>For a Vice President who ceases to hold office otherwise than by</w:t>
      </w:r>
    </w:p>
    <w:p w:rsidR="00065E69" w:rsidRDefault="000976BD">
      <w:pPr>
        <w:pStyle w:val="Bodytext0"/>
        <w:framePr w:w="6662" w:h="8696" w:hRule="exact" w:wrap="none" w:vAnchor="page" w:hAnchor="page" w:x="2794" w:y="3549"/>
        <w:shd w:val="clear" w:color="auto" w:fill="auto"/>
        <w:spacing w:before="0" w:after="203" w:line="200" w:lineRule="exact"/>
        <w:ind w:right="100" w:firstLine="0"/>
      </w:pPr>
      <w:r>
        <w:rPr>
          <w:rStyle w:val="Bodytext1"/>
        </w:rPr>
        <w:t>resignation</w:t>
      </w:r>
    </w:p>
    <w:p w:rsidR="00065E69" w:rsidRDefault="000976BD">
      <w:pPr>
        <w:pStyle w:val="Bodytext0"/>
        <w:framePr w:w="6662" w:h="8696" w:hRule="exact" w:wrap="none" w:vAnchor="page" w:hAnchor="page" w:x="2794" w:y="3549"/>
        <w:numPr>
          <w:ilvl w:val="0"/>
          <w:numId w:val="21"/>
        </w:numPr>
        <w:shd w:val="clear" w:color="auto" w:fill="auto"/>
        <w:tabs>
          <w:tab w:val="left" w:pos="336"/>
        </w:tabs>
        <w:spacing w:before="0" w:after="291"/>
        <w:ind w:left="360" w:right="20" w:hanging="360"/>
        <w:jc w:val="both"/>
      </w:pPr>
      <w:r>
        <w:rPr>
          <w:rStyle w:val="Bodytext1"/>
        </w:rPr>
        <w:t>A monthly pension equivalent to 60% of the gross salary of the serving Vice President.</w:t>
      </w:r>
    </w:p>
    <w:p w:rsidR="00065E69" w:rsidRDefault="000976BD">
      <w:pPr>
        <w:pStyle w:val="Bodytext0"/>
        <w:framePr w:w="6662" w:h="8696" w:hRule="exact" w:wrap="none" w:vAnchor="page" w:hAnchor="page" w:x="2794" w:y="3549"/>
        <w:numPr>
          <w:ilvl w:val="0"/>
          <w:numId w:val="21"/>
        </w:numPr>
        <w:shd w:val="clear" w:color="auto" w:fill="auto"/>
        <w:tabs>
          <w:tab w:val="left" w:pos="355"/>
        </w:tabs>
        <w:spacing w:before="0" w:after="207" w:line="200" w:lineRule="exact"/>
        <w:ind w:left="360" w:hanging="360"/>
        <w:jc w:val="both"/>
      </w:pPr>
      <w:r>
        <w:rPr>
          <w:rStyle w:val="Bodytext1"/>
        </w:rPr>
        <w:t>A house purchase fund equivalent to 15000</w:t>
      </w:r>
      <w:r>
        <w:rPr>
          <w:rStyle w:val="Bodytext1"/>
        </w:rPr>
        <w:t xml:space="preserve"> currency points.</w:t>
      </w:r>
    </w:p>
    <w:p w:rsidR="00065E69" w:rsidRDefault="000976BD">
      <w:pPr>
        <w:pStyle w:val="Bodytext0"/>
        <w:framePr w:w="6662" w:h="8696" w:hRule="exact" w:wrap="none" w:vAnchor="page" w:hAnchor="page" w:x="2794" w:y="3549"/>
        <w:numPr>
          <w:ilvl w:val="0"/>
          <w:numId w:val="21"/>
        </w:numPr>
        <w:shd w:val="clear" w:color="auto" w:fill="auto"/>
        <w:tabs>
          <w:tab w:val="left" w:pos="350"/>
        </w:tabs>
        <w:spacing w:before="0" w:after="244" w:line="259" w:lineRule="exact"/>
        <w:ind w:left="360" w:right="20" w:hanging="360"/>
        <w:jc w:val="both"/>
      </w:pPr>
      <w:r>
        <w:rPr>
          <w:rStyle w:val="Bodytext1"/>
        </w:rPr>
        <w:t>A chauffeur-driven car for town running, attending state functions to which he or she is invited and one trip to his or her county home once a month.</w:t>
      </w:r>
    </w:p>
    <w:p w:rsidR="00065E69" w:rsidRDefault="000976BD">
      <w:pPr>
        <w:pStyle w:val="Bodytext0"/>
        <w:framePr w:w="6662" w:h="8696" w:hRule="exact" w:wrap="none" w:vAnchor="page" w:hAnchor="page" w:x="2794" w:y="3549"/>
        <w:numPr>
          <w:ilvl w:val="0"/>
          <w:numId w:val="21"/>
        </w:numPr>
        <w:shd w:val="clear" w:color="auto" w:fill="auto"/>
        <w:tabs>
          <w:tab w:val="left" w:pos="360"/>
        </w:tabs>
        <w:spacing w:before="0" w:after="284" w:line="254" w:lineRule="exact"/>
        <w:ind w:left="360" w:right="20" w:hanging="360"/>
        <w:jc w:val="both"/>
      </w:pPr>
      <w:r>
        <w:rPr>
          <w:rStyle w:val="Bodytext1"/>
        </w:rPr>
        <w:t>Medical care for the retired Vice President and his or her immediate family.</w:t>
      </w:r>
    </w:p>
    <w:p w:rsidR="00065E69" w:rsidRDefault="000976BD">
      <w:pPr>
        <w:pStyle w:val="Bodytext0"/>
        <w:framePr w:w="6662" w:h="8696" w:hRule="exact" w:wrap="none" w:vAnchor="page" w:hAnchor="page" w:x="2794" w:y="3549"/>
        <w:numPr>
          <w:ilvl w:val="0"/>
          <w:numId w:val="21"/>
        </w:numPr>
        <w:shd w:val="clear" w:color="auto" w:fill="auto"/>
        <w:tabs>
          <w:tab w:val="left" w:pos="355"/>
        </w:tabs>
        <w:spacing w:before="0" w:after="254" w:line="200" w:lineRule="exact"/>
        <w:ind w:left="360" w:hanging="360"/>
        <w:jc w:val="both"/>
      </w:pPr>
      <w:r>
        <w:rPr>
          <w:rStyle w:val="Bodytext1"/>
        </w:rPr>
        <w:t>Two Governm</w:t>
      </w:r>
      <w:r>
        <w:rPr>
          <w:rStyle w:val="Bodytext1"/>
        </w:rPr>
        <w:t>ent-paid security guards.</w:t>
      </w:r>
    </w:p>
    <w:p w:rsidR="00065E69" w:rsidRDefault="000976BD">
      <w:pPr>
        <w:pStyle w:val="Bodytext0"/>
        <w:framePr w:w="6662" w:h="8696" w:hRule="exact" w:wrap="none" w:vAnchor="page" w:hAnchor="page" w:x="2794" w:y="3549"/>
        <w:numPr>
          <w:ilvl w:val="0"/>
          <w:numId w:val="21"/>
        </w:numPr>
        <w:shd w:val="clear" w:color="auto" w:fill="auto"/>
        <w:tabs>
          <w:tab w:val="left" w:pos="365"/>
        </w:tabs>
        <w:spacing w:before="0" w:after="211" w:line="200" w:lineRule="exact"/>
        <w:ind w:left="360" w:hanging="360"/>
        <w:jc w:val="both"/>
      </w:pPr>
      <w:r>
        <w:rPr>
          <w:rStyle w:val="Bodytext1"/>
        </w:rPr>
        <w:t>Secretary (Senior personal secretary).</w:t>
      </w:r>
    </w:p>
    <w:p w:rsidR="00065E69" w:rsidRDefault="000976BD">
      <w:pPr>
        <w:pStyle w:val="Bodytext0"/>
        <w:framePr w:w="6662" w:h="8696" w:hRule="exact" w:wrap="none" w:vAnchor="page" w:hAnchor="page" w:x="2794" w:y="3549"/>
        <w:numPr>
          <w:ilvl w:val="0"/>
          <w:numId w:val="21"/>
        </w:numPr>
        <w:shd w:val="clear" w:color="auto" w:fill="auto"/>
        <w:tabs>
          <w:tab w:val="left" w:pos="350"/>
        </w:tabs>
        <w:spacing w:before="0" w:after="287" w:line="259" w:lineRule="exact"/>
        <w:ind w:left="360" w:right="20" w:hanging="360"/>
        <w:jc w:val="both"/>
      </w:pPr>
      <w:r>
        <w:rPr>
          <w:rStyle w:val="Bodytext1"/>
        </w:rPr>
        <w:t>An allowance equivalent to 35 currency points shall be provided each month to the retired Vice President to meet expenses on utilities (electricity, telephone, water).</w:t>
      </w:r>
    </w:p>
    <w:p w:rsidR="00065E69" w:rsidRDefault="000976BD">
      <w:pPr>
        <w:pStyle w:val="Bodytext0"/>
        <w:framePr w:w="6662" w:h="8696" w:hRule="exact" w:wrap="none" w:vAnchor="page" w:hAnchor="page" w:x="2794" w:y="3549"/>
        <w:numPr>
          <w:ilvl w:val="0"/>
          <w:numId w:val="21"/>
        </w:numPr>
        <w:shd w:val="clear" w:color="auto" w:fill="auto"/>
        <w:tabs>
          <w:tab w:val="left" w:pos="365"/>
        </w:tabs>
        <w:spacing w:before="0" w:after="207" w:line="200" w:lineRule="exact"/>
        <w:ind w:left="360" w:hanging="360"/>
        <w:jc w:val="both"/>
      </w:pPr>
      <w:r>
        <w:rPr>
          <w:rStyle w:val="Bodytext1"/>
        </w:rPr>
        <w:t>Two domestic staff.</w:t>
      </w:r>
    </w:p>
    <w:p w:rsidR="00065E69" w:rsidRDefault="000976BD">
      <w:pPr>
        <w:pStyle w:val="Bodytext0"/>
        <w:framePr w:w="6662" w:h="8696" w:hRule="exact" w:wrap="none" w:vAnchor="page" w:hAnchor="page" w:x="2794" w:y="3549"/>
        <w:numPr>
          <w:ilvl w:val="0"/>
          <w:numId w:val="21"/>
        </w:numPr>
        <w:shd w:val="clear" w:color="auto" w:fill="auto"/>
        <w:tabs>
          <w:tab w:val="left" w:pos="350"/>
        </w:tabs>
        <w:spacing w:before="0" w:after="0" w:line="259" w:lineRule="exact"/>
        <w:ind w:left="360" w:right="20" w:hanging="360"/>
        <w:jc w:val="both"/>
      </w:pPr>
      <w:r>
        <w:rPr>
          <w:rStyle w:val="Bodytext1"/>
        </w:rPr>
        <w:t xml:space="preserve">An </w:t>
      </w:r>
      <w:r>
        <w:rPr>
          <w:rStyle w:val="Bodytext1"/>
        </w:rPr>
        <w:t>allowance equivalent to 500 currency points for furniture and an allowance equivalent to 250 currency points for replacement of old furniture after every five years.</w:t>
      </w:r>
    </w:p>
    <w:p w:rsidR="00065E69" w:rsidRDefault="000976BD">
      <w:pPr>
        <w:pStyle w:val="Headerorfooter20"/>
        <w:framePr w:wrap="none" w:vAnchor="page" w:hAnchor="page" w:x="5981" w:y="12983"/>
        <w:shd w:val="clear" w:color="auto" w:fill="auto"/>
        <w:spacing w:line="200" w:lineRule="exact"/>
        <w:ind w:left="20"/>
      </w:pPr>
      <w:r>
        <w:rPr>
          <w:rStyle w:val="Headerorfooter21"/>
          <w:b/>
          <w:bCs/>
        </w:rPr>
        <w:t>21</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10" w:h="880" w:hRule="exact" w:wrap="none" w:vAnchor="page" w:hAnchor="page" w:x="2767" w:y="2632"/>
        <w:shd w:val="clear" w:color="auto" w:fill="auto"/>
        <w:spacing w:after="33" w:line="200" w:lineRule="exact"/>
        <w:ind w:left="20"/>
      </w:pPr>
      <w:r>
        <w:rPr>
          <w:rStyle w:val="Headerorfooter1"/>
          <w:b/>
          <w:bCs/>
          <w:i/>
          <w:iCs/>
        </w:rPr>
        <w:lastRenderedPageBreak/>
        <w:t>Emoluments and Benefits of the President,</w:t>
      </w:r>
    </w:p>
    <w:p w:rsidR="00065E69" w:rsidRDefault="000976BD">
      <w:pPr>
        <w:pStyle w:val="Headerorfooter0"/>
        <w:framePr w:w="6710" w:h="880" w:hRule="exact" w:wrap="none" w:vAnchor="page" w:hAnchor="page" w:x="2767" w:y="2632"/>
        <w:shd w:val="clear" w:color="auto" w:fill="auto"/>
        <w:tabs>
          <w:tab w:val="left" w:pos="1489"/>
          <w:tab w:val="left" w:pos="6193"/>
        </w:tabs>
        <w:spacing w:after="124" w:line="200" w:lineRule="exact"/>
        <w:ind w:left="20"/>
        <w:jc w:val="left"/>
      </w:pPr>
      <w:r>
        <w:rPr>
          <w:rStyle w:val="HeaderorfooterNotItalic"/>
          <w:b/>
          <w:bCs/>
        </w:rPr>
        <w:t>Act 19</w:t>
      </w:r>
      <w:r>
        <w:rPr>
          <w:rStyle w:val="HeaderorfooterNotItalic"/>
          <w:b/>
          <w:bCs/>
        </w:rPr>
        <w:tab/>
      </w:r>
      <w:r>
        <w:rPr>
          <w:rStyle w:val="Headerorfooter1"/>
          <w:b/>
          <w:bCs/>
          <w:i/>
          <w:iCs/>
        </w:rPr>
        <w:t xml:space="preserve">Vice President and </w:t>
      </w:r>
      <w:r>
        <w:rPr>
          <w:rStyle w:val="Headerorfooter1"/>
          <w:b/>
          <w:bCs/>
          <w:i/>
          <w:iCs/>
        </w:rPr>
        <w:t>Prime Minister Act</w:t>
      </w:r>
      <w:r>
        <w:rPr>
          <w:rStyle w:val="HeaderorfooterNotItalic"/>
          <w:b/>
          <w:bCs/>
        </w:rPr>
        <w:tab/>
        <w:t>2010</w:t>
      </w:r>
    </w:p>
    <w:p w:rsidR="00065E69" w:rsidRDefault="000976BD">
      <w:pPr>
        <w:pStyle w:val="Headerorfooter20"/>
        <w:framePr w:w="6710" w:h="880" w:hRule="exact" w:wrap="none" w:vAnchor="page" w:hAnchor="page" w:x="2767" w:y="2632"/>
        <w:shd w:val="clear" w:color="auto" w:fill="auto"/>
        <w:spacing w:line="200" w:lineRule="exact"/>
        <w:ind w:left="20"/>
        <w:jc w:val="center"/>
      </w:pPr>
      <w:r>
        <w:rPr>
          <w:rStyle w:val="Headerorfooter21"/>
          <w:b/>
          <w:bCs/>
        </w:rPr>
        <w:t>EIGHTH SC</w:t>
      </w:r>
      <w:r>
        <w:rPr>
          <w:rStyle w:val="Headerorfooter22"/>
          <w:b/>
          <w:bCs/>
        </w:rPr>
        <w:t>H</w:t>
      </w:r>
      <w:r>
        <w:rPr>
          <w:rStyle w:val="Headerorfooter21"/>
          <w:b/>
          <w:bCs/>
        </w:rPr>
        <w:t>EDULE</w:t>
      </w:r>
    </w:p>
    <w:p w:rsidR="00065E69" w:rsidRDefault="000976BD">
      <w:pPr>
        <w:pStyle w:val="Bodytext61"/>
        <w:framePr w:w="6658" w:h="7004" w:hRule="exact" w:wrap="none" w:vAnchor="page" w:hAnchor="page" w:x="2796" w:y="3701"/>
        <w:shd w:val="clear" w:color="auto" w:fill="auto"/>
        <w:spacing w:after="9" w:line="200" w:lineRule="exact"/>
        <w:ind w:right="40"/>
        <w:jc w:val="right"/>
      </w:pPr>
      <w:r>
        <w:rPr>
          <w:rStyle w:val="Bodytext62"/>
          <w:i/>
          <w:iCs/>
        </w:rPr>
        <w:t>Section 8</w:t>
      </w:r>
    </w:p>
    <w:p w:rsidR="00065E69" w:rsidRDefault="000976BD">
      <w:pPr>
        <w:pStyle w:val="Heading20"/>
        <w:framePr w:w="6658" w:h="7004" w:hRule="exact" w:wrap="none" w:vAnchor="page" w:hAnchor="page" w:x="2796" w:y="3701"/>
        <w:shd w:val="clear" w:color="auto" w:fill="auto"/>
        <w:spacing w:after="203" w:line="200" w:lineRule="exact"/>
        <w:ind w:right="40"/>
      </w:pPr>
      <w:bookmarkStart w:id="35" w:name="bookmark35"/>
      <w:r>
        <w:rPr>
          <w:rStyle w:val="Heading21"/>
        </w:rPr>
        <w:t>PART B Benefits to be granted to a Vice President who resigns from office</w:t>
      </w:r>
      <w:bookmarkEnd w:id="35"/>
    </w:p>
    <w:p w:rsidR="00065E69" w:rsidRDefault="000976BD">
      <w:pPr>
        <w:pStyle w:val="Bodytext0"/>
        <w:framePr w:w="6658" w:h="7004" w:hRule="exact" w:wrap="none" w:vAnchor="page" w:hAnchor="page" w:x="2796" w:y="3701"/>
        <w:numPr>
          <w:ilvl w:val="0"/>
          <w:numId w:val="22"/>
        </w:numPr>
        <w:shd w:val="clear" w:color="auto" w:fill="auto"/>
        <w:tabs>
          <w:tab w:val="left" w:pos="396"/>
        </w:tabs>
        <w:spacing w:before="0" w:after="29"/>
        <w:ind w:left="360" w:right="40" w:hanging="300"/>
        <w:jc w:val="both"/>
      </w:pPr>
      <w:r>
        <w:rPr>
          <w:rStyle w:val="Bodytext1"/>
        </w:rPr>
        <w:t>A monthly pension equivalent to 33% of the gross salary of the serving Vice President.</w:t>
      </w:r>
    </w:p>
    <w:p w:rsidR="00065E69" w:rsidRDefault="000976BD">
      <w:pPr>
        <w:pStyle w:val="Bodytext0"/>
        <w:framePr w:w="6658" w:h="7004" w:hRule="exact" w:wrap="none" w:vAnchor="page" w:hAnchor="page" w:x="2796" w:y="3701"/>
        <w:numPr>
          <w:ilvl w:val="0"/>
          <w:numId w:val="22"/>
        </w:numPr>
        <w:shd w:val="clear" w:color="auto" w:fill="auto"/>
        <w:tabs>
          <w:tab w:val="left" w:pos="415"/>
        </w:tabs>
        <w:spacing w:before="0" w:after="0" w:line="528" w:lineRule="exact"/>
        <w:ind w:left="360" w:hanging="300"/>
        <w:jc w:val="both"/>
      </w:pPr>
      <w:r>
        <w:rPr>
          <w:rStyle w:val="Bodytext1"/>
        </w:rPr>
        <w:t>A chauffeur driven car.</w:t>
      </w:r>
    </w:p>
    <w:p w:rsidR="00065E69" w:rsidRDefault="000976BD">
      <w:pPr>
        <w:pStyle w:val="Bodytext0"/>
        <w:framePr w:w="6658" w:h="7004" w:hRule="exact" w:wrap="none" w:vAnchor="page" w:hAnchor="page" w:x="2796" w:y="3701"/>
        <w:numPr>
          <w:ilvl w:val="0"/>
          <w:numId w:val="22"/>
        </w:numPr>
        <w:shd w:val="clear" w:color="auto" w:fill="auto"/>
        <w:tabs>
          <w:tab w:val="left" w:pos="415"/>
        </w:tabs>
        <w:spacing w:before="0" w:after="0" w:line="528" w:lineRule="exact"/>
        <w:ind w:left="360" w:hanging="300"/>
        <w:jc w:val="both"/>
      </w:pPr>
      <w:r>
        <w:rPr>
          <w:rStyle w:val="Bodytext1"/>
        </w:rPr>
        <w:t xml:space="preserve">Two Government-paid </w:t>
      </w:r>
      <w:r>
        <w:rPr>
          <w:rStyle w:val="Bodytext1"/>
        </w:rPr>
        <w:t>security guards.</w:t>
      </w:r>
    </w:p>
    <w:p w:rsidR="00065E69" w:rsidRDefault="000976BD">
      <w:pPr>
        <w:pStyle w:val="Bodytext0"/>
        <w:framePr w:w="6658" w:h="7004" w:hRule="exact" w:wrap="none" w:vAnchor="page" w:hAnchor="page" w:x="2796" w:y="3701"/>
        <w:numPr>
          <w:ilvl w:val="0"/>
          <w:numId w:val="22"/>
        </w:numPr>
        <w:shd w:val="clear" w:color="auto" w:fill="auto"/>
        <w:tabs>
          <w:tab w:val="left" w:pos="425"/>
        </w:tabs>
        <w:spacing w:before="0" w:after="0" w:line="528" w:lineRule="exact"/>
        <w:ind w:left="360" w:hanging="300"/>
        <w:jc w:val="both"/>
      </w:pPr>
      <w:r>
        <w:rPr>
          <w:rStyle w:val="Bodytext1"/>
        </w:rPr>
        <w:t>One domestic staff.</w:t>
      </w:r>
    </w:p>
    <w:p w:rsidR="00065E69" w:rsidRDefault="000976BD">
      <w:pPr>
        <w:pStyle w:val="Bodytext0"/>
        <w:framePr w:w="6658" w:h="7004" w:hRule="exact" w:wrap="none" w:vAnchor="page" w:hAnchor="page" w:x="2796" w:y="3701"/>
        <w:numPr>
          <w:ilvl w:val="0"/>
          <w:numId w:val="22"/>
        </w:numPr>
        <w:shd w:val="clear" w:color="auto" w:fill="auto"/>
        <w:tabs>
          <w:tab w:val="left" w:pos="410"/>
        </w:tabs>
        <w:spacing w:before="0" w:after="0" w:line="528" w:lineRule="exact"/>
        <w:ind w:left="360" w:hanging="300"/>
        <w:jc w:val="both"/>
      </w:pPr>
      <w:r>
        <w:rPr>
          <w:rStyle w:val="Bodytext1"/>
        </w:rPr>
        <w:t>A house purchase fund equivalent to 15000 currency points.</w:t>
      </w:r>
    </w:p>
    <w:p w:rsidR="00065E69" w:rsidRDefault="000976BD">
      <w:pPr>
        <w:pStyle w:val="Bodytext0"/>
        <w:framePr w:w="6658" w:h="7004" w:hRule="exact" w:wrap="none" w:vAnchor="page" w:hAnchor="page" w:x="2796" w:y="3701"/>
        <w:numPr>
          <w:ilvl w:val="0"/>
          <w:numId w:val="22"/>
        </w:numPr>
        <w:shd w:val="clear" w:color="auto" w:fill="auto"/>
        <w:tabs>
          <w:tab w:val="left" w:pos="415"/>
        </w:tabs>
        <w:spacing w:before="0" w:after="0" w:line="528" w:lineRule="exact"/>
        <w:ind w:left="360" w:hanging="300"/>
        <w:jc w:val="both"/>
      </w:pPr>
      <w:r>
        <w:rPr>
          <w:rStyle w:val="Bodytext1"/>
        </w:rPr>
        <w:t>Medical care for the Vice President and his or her spouse or spouses.</w:t>
      </w:r>
    </w:p>
    <w:p w:rsidR="00065E69" w:rsidRDefault="000976BD">
      <w:pPr>
        <w:pStyle w:val="Bodytext0"/>
        <w:framePr w:w="6658" w:h="7004" w:hRule="exact" w:wrap="none" w:vAnchor="page" w:hAnchor="page" w:x="2796" w:y="3701"/>
        <w:numPr>
          <w:ilvl w:val="0"/>
          <w:numId w:val="22"/>
        </w:numPr>
        <w:shd w:val="clear" w:color="auto" w:fill="auto"/>
        <w:tabs>
          <w:tab w:val="left" w:pos="425"/>
        </w:tabs>
        <w:spacing w:before="0" w:after="0" w:line="528" w:lineRule="exact"/>
        <w:ind w:left="360" w:hanging="300"/>
        <w:jc w:val="both"/>
      </w:pPr>
      <w:r>
        <w:rPr>
          <w:rStyle w:val="Bodytext1"/>
        </w:rPr>
        <w:t>Secretary (Senior personal secretary).</w:t>
      </w:r>
    </w:p>
    <w:p w:rsidR="00065E69" w:rsidRDefault="000976BD">
      <w:pPr>
        <w:pStyle w:val="Bodytext0"/>
        <w:framePr w:w="6658" w:h="7004" w:hRule="exact" w:wrap="none" w:vAnchor="page" w:hAnchor="page" w:x="2796" w:y="3701"/>
        <w:numPr>
          <w:ilvl w:val="0"/>
          <w:numId w:val="22"/>
        </w:numPr>
        <w:shd w:val="clear" w:color="auto" w:fill="auto"/>
        <w:tabs>
          <w:tab w:val="left" w:pos="406"/>
        </w:tabs>
        <w:spacing w:before="0" w:line="259" w:lineRule="exact"/>
        <w:ind w:left="360" w:right="40" w:hanging="300"/>
        <w:jc w:val="both"/>
      </w:pPr>
      <w:r>
        <w:rPr>
          <w:rStyle w:val="Bodytext1"/>
        </w:rPr>
        <w:t>An allowance equivalent to 35 currency points shall</w:t>
      </w:r>
      <w:r>
        <w:rPr>
          <w:rStyle w:val="Bodytext1"/>
        </w:rPr>
        <w:t xml:space="preserve"> be provided each month to the Vice President to meet expenses on utilities (electricity, telephone, water).</w:t>
      </w:r>
    </w:p>
    <w:p w:rsidR="00065E69" w:rsidRDefault="000976BD">
      <w:pPr>
        <w:pStyle w:val="Bodytext0"/>
        <w:framePr w:w="6658" w:h="7004" w:hRule="exact" w:wrap="none" w:vAnchor="page" w:hAnchor="page" w:x="2796" w:y="3701"/>
        <w:numPr>
          <w:ilvl w:val="0"/>
          <w:numId w:val="22"/>
        </w:numPr>
        <w:shd w:val="clear" w:color="auto" w:fill="auto"/>
        <w:tabs>
          <w:tab w:val="left" w:pos="410"/>
        </w:tabs>
        <w:spacing w:before="0" w:after="0" w:line="259" w:lineRule="exact"/>
        <w:ind w:left="360" w:right="40" w:hanging="300"/>
        <w:jc w:val="both"/>
      </w:pPr>
      <w:r>
        <w:rPr>
          <w:rStyle w:val="Bodytext1"/>
        </w:rPr>
        <w:t>An allowance equivalent to 500 currency points for furniture and an allowance equivalent to 250 currency points for replacement of old furniture af</w:t>
      </w:r>
      <w:r>
        <w:rPr>
          <w:rStyle w:val="Bodytext1"/>
        </w:rPr>
        <w:t>ter every five years.</w:t>
      </w:r>
    </w:p>
    <w:p w:rsidR="00065E69" w:rsidRDefault="000976BD">
      <w:pPr>
        <w:pStyle w:val="Headerorfooter20"/>
        <w:framePr w:wrap="none" w:vAnchor="page" w:hAnchor="page" w:x="5979" w:y="13002"/>
        <w:shd w:val="clear" w:color="auto" w:fill="auto"/>
        <w:spacing w:line="200" w:lineRule="exact"/>
        <w:ind w:left="20"/>
      </w:pPr>
      <w:r>
        <w:rPr>
          <w:rStyle w:val="Headerorfooter21"/>
          <w:b/>
          <w:bCs/>
        </w:rPr>
        <w:t>22</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10" w:h="865" w:hRule="exact" w:wrap="none" w:vAnchor="page" w:hAnchor="page" w:x="2767" w:y="2627"/>
        <w:shd w:val="clear" w:color="auto" w:fill="auto"/>
        <w:spacing w:after="33" w:line="200" w:lineRule="exact"/>
        <w:ind w:left="20"/>
      </w:pPr>
      <w:r>
        <w:rPr>
          <w:rStyle w:val="Headerorfooter1"/>
          <w:b/>
          <w:bCs/>
          <w:i/>
          <w:iCs/>
        </w:rPr>
        <w:lastRenderedPageBreak/>
        <w:t>Emoluments and Benefits of the President,</w:t>
      </w:r>
    </w:p>
    <w:p w:rsidR="00065E69" w:rsidRDefault="000976BD">
      <w:pPr>
        <w:pStyle w:val="Headerorfooter0"/>
        <w:framePr w:w="6710" w:h="865" w:hRule="exact" w:wrap="none" w:vAnchor="page" w:hAnchor="page" w:x="2767" w:y="2627"/>
        <w:shd w:val="clear" w:color="auto" w:fill="auto"/>
        <w:tabs>
          <w:tab w:val="left" w:pos="1489"/>
          <w:tab w:val="left" w:pos="6193"/>
        </w:tabs>
        <w:spacing w:after="69" w:line="200" w:lineRule="exact"/>
        <w:ind w:left="20"/>
        <w:jc w:val="left"/>
      </w:pPr>
      <w:r>
        <w:rPr>
          <w:rStyle w:val="HeaderorfooterNotItalic"/>
          <w:b/>
          <w:bCs/>
        </w:rPr>
        <w:t>Act 19</w:t>
      </w:r>
      <w:r>
        <w:rPr>
          <w:rStyle w:val="HeaderorfooterNotItalic"/>
          <w:b/>
          <w:bCs/>
        </w:rPr>
        <w:tab/>
      </w:r>
      <w:r>
        <w:rPr>
          <w:rStyle w:val="Headerorfooter1"/>
          <w:b/>
          <w:bCs/>
          <w:i/>
          <w:iCs/>
        </w:rPr>
        <w:t>Vice President and Prime Minister Act</w:t>
      </w:r>
      <w:r>
        <w:rPr>
          <w:rStyle w:val="HeaderorfooterNotItalic"/>
          <w:b/>
          <w:bCs/>
        </w:rPr>
        <w:tab/>
        <w:t>2010</w:t>
      </w:r>
    </w:p>
    <w:p w:rsidR="00065E69" w:rsidRDefault="000976BD">
      <w:pPr>
        <w:pStyle w:val="Headerorfooter20"/>
        <w:framePr w:w="6710" w:h="865" w:hRule="exact" w:wrap="none" w:vAnchor="page" w:hAnchor="page" w:x="2767" w:y="2627"/>
        <w:shd w:val="clear" w:color="auto" w:fill="auto"/>
        <w:spacing w:line="200" w:lineRule="exact"/>
        <w:ind w:left="20"/>
        <w:jc w:val="center"/>
      </w:pPr>
      <w:r>
        <w:rPr>
          <w:rStyle w:val="Headerorfooter21"/>
          <w:b/>
          <w:bCs/>
        </w:rPr>
        <w:t>EIGHTH SCHEDULE</w:t>
      </w:r>
    </w:p>
    <w:p w:rsidR="00065E69" w:rsidRDefault="000976BD">
      <w:pPr>
        <w:pStyle w:val="Bodytext61"/>
        <w:framePr w:w="6658" w:h="8176" w:hRule="exact" w:wrap="none" w:vAnchor="page" w:hAnchor="page" w:x="2796" w:y="3826"/>
        <w:shd w:val="clear" w:color="auto" w:fill="auto"/>
        <w:spacing w:after="9" w:line="200" w:lineRule="exact"/>
        <w:ind w:right="40"/>
        <w:jc w:val="right"/>
      </w:pPr>
      <w:r>
        <w:rPr>
          <w:rStyle w:val="Bodytext62"/>
          <w:i/>
          <w:iCs/>
        </w:rPr>
        <w:t>Section 8</w:t>
      </w:r>
    </w:p>
    <w:p w:rsidR="00065E69" w:rsidRDefault="000976BD">
      <w:pPr>
        <w:pStyle w:val="Heading20"/>
        <w:framePr w:w="6658" w:h="8176" w:hRule="exact" w:wrap="none" w:vAnchor="page" w:hAnchor="page" w:x="2796" w:y="3826"/>
        <w:shd w:val="clear" w:color="auto" w:fill="auto"/>
        <w:spacing w:after="263" w:line="200" w:lineRule="exact"/>
        <w:ind w:right="40"/>
      </w:pPr>
      <w:bookmarkStart w:id="36" w:name="bookmark36"/>
      <w:r>
        <w:rPr>
          <w:rStyle w:val="Heading21"/>
        </w:rPr>
        <w:t xml:space="preserve">PART C Benefits to be granted to a Vice President who is removed from office on grounds of </w:t>
      </w:r>
      <w:r>
        <w:rPr>
          <w:rStyle w:val="Heading21"/>
        </w:rPr>
        <w:t>physical or mental incapacity</w:t>
      </w:r>
      <w:bookmarkEnd w:id="36"/>
    </w:p>
    <w:p w:rsidR="00065E69" w:rsidRDefault="000976BD">
      <w:pPr>
        <w:pStyle w:val="Bodytext0"/>
        <w:framePr w:w="6658" w:h="8176" w:hRule="exact" w:wrap="none" w:vAnchor="page" w:hAnchor="page" w:x="2796" w:y="3826"/>
        <w:numPr>
          <w:ilvl w:val="0"/>
          <w:numId w:val="23"/>
        </w:numPr>
        <w:shd w:val="clear" w:color="auto" w:fill="auto"/>
        <w:tabs>
          <w:tab w:val="left" w:pos="356"/>
        </w:tabs>
        <w:spacing w:before="0" w:after="29"/>
        <w:ind w:left="360" w:right="40" w:hanging="340"/>
        <w:jc w:val="both"/>
      </w:pPr>
      <w:r>
        <w:rPr>
          <w:rStyle w:val="Bodytext1"/>
        </w:rPr>
        <w:t>A monthly pension equivalent to 33% of the gross salary of the serving Vice President.</w:t>
      </w:r>
    </w:p>
    <w:p w:rsidR="00065E69" w:rsidRDefault="000976BD">
      <w:pPr>
        <w:pStyle w:val="Bodytext0"/>
        <w:framePr w:w="6658" w:h="8176" w:hRule="exact" w:wrap="none" w:vAnchor="page" w:hAnchor="page" w:x="2796" w:y="3826"/>
        <w:numPr>
          <w:ilvl w:val="0"/>
          <w:numId w:val="23"/>
        </w:numPr>
        <w:shd w:val="clear" w:color="auto" w:fill="auto"/>
        <w:tabs>
          <w:tab w:val="left" w:pos="375"/>
        </w:tabs>
        <w:spacing w:before="0" w:after="0" w:line="528" w:lineRule="exact"/>
        <w:ind w:left="360" w:hanging="340"/>
        <w:jc w:val="both"/>
      </w:pPr>
      <w:r>
        <w:rPr>
          <w:rStyle w:val="Bodytext1"/>
        </w:rPr>
        <w:t>A chauffeur driven car.</w:t>
      </w:r>
    </w:p>
    <w:p w:rsidR="00065E69" w:rsidRDefault="000976BD">
      <w:pPr>
        <w:pStyle w:val="Bodytext0"/>
        <w:framePr w:w="6658" w:h="8176" w:hRule="exact" w:wrap="none" w:vAnchor="page" w:hAnchor="page" w:x="2796" w:y="3826"/>
        <w:numPr>
          <w:ilvl w:val="0"/>
          <w:numId w:val="23"/>
        </w:numPr>
        <w:shd w:val="clear" w:color="auto" w:fill="auto"/>
        <w:tabs>
          <w:tab w:val="left" w:pos="375"/>
        </w:tabs>
        <w:spacing w:before="0" w:after="0" w:line="528" w:lineRule="exact"/>
        <w:ind w:left="360" w:hanging="340"/>
        <w:jc w:val="both"/>
      </w:pPr>
      <w:r>
        <w:rPr>
          <w:rStyle w:val="Bodytext1"/>
        </w:rPr>
        <w:t>Two Government-paid security guards.</w:t>
      </w:r>
    </w:p>
    <w:p w:rsidR="00065E69" w:rsidRDefault="000976BD">
      <w:pPr>
        <w:pStyle w:val="Bodytext0"/>
        <w:framePr w:w="6658" w:h="8176" w:hRule="exact" w:wrap="none" w:vAnchor="page" w:hAnchor="page" w:x="2796" w:y="3826"/>
        <w:numPr>
          <w:ilvl w:val="0"/>
          <w:numId w:val="23"/>
        </w:numPr>
        <w:shd w:val="clear" w:color="auto" w:fill="auto"/>
        <w:tabs>
          <w:tab w:val="left" w:pos="385"/>
        </w:tabs>
        <w:spacing w:before="0" w:after="0" w:line="528" w:lineRule="exact"/>
        <w:ind w:left="360" w:hanging="340"/>
        <w:jc w:val="both"/>
      </w:pPr>
      <w:r>
        <w:rPr>
          <w:rStyle w:val="Bodytext1"/>
        </w:rPr>
        <w:t>One domestic staff.</w:t>
      </w:r>
    </w:p>
    <w:p w:rsidR="00065E69" w:rsidRDefault="000976BD">
      <w:pPr>
        <w:pStyle w:val="Bodytext0"/>
        <w:framePr w:w="6658" w:h="8176" w:hRule="exact" w:wrap="none" w:vAnchor="page" w:hAnchor="page" w:x="2796" w:y="3826"/>
        <w:numPr>
          <w:ilvl w:val="0"/>
          <w:numId w:val="23"/>
        </w:numPr>
        <w:shd w:val="clear" w:color="auto" w:fill="auto"/>
        <w:tabs>
          <w:tab w:val="left" w:pos="370"/>
        </w:tabs>
        <w:spacing w:before="0" w:after="0" w:line="528" w:lineRule="exact"/>
        <w:ind w:left="360" w:hanging="340"/>
        <w:jc w:val="both"/>
      </w:pPr>
      <w:r>
        <w:rPr>
          <w:rStyle w:val="Bodytext1"/>
        </w:rPr>
        <w:t>A house purchase fund equivalent to 1500 currency points.</w:t>
      </w:r>
    </w:p>
    <w:p w:rsidR="00065E69" w:rsidRDefault="000976BD">
      <w:pPr>
        <w:pStyle w:val="Bodytext0"/>
        <w:framePr w:w="6658" w:h="8176" w:hRule="exact" w:wrap="none" w:vAnchor="page" w:hAnchor="page" w:x="2796" w:y="3826"/>
        <w:numPr>
          <w:ilvl w:val="0"/>
          <w:numId w:val="23"/>
        </w:numPr>
        <w:shd w:val="clear" w:color="auto" w:fill="auto"/>
        <w:tabs>
          <w:tab w:val="left" w:pos="375"/>
        </w:tabs>
        <w:spacing w:before="0" w:after="0" w:line="528" w:lineRule="exact"/>
        <w:ind w:left="360" w:hanging="340"/>
        <w:jc w:val="both"/>
      </w:pPr>
      <w:r>
        <w:rPr>
          <w:rStyle w:val="Bodytext1"/>
        </w:rPr>
        <w:t>Medical care for the Vice President and his or her spouse or spouses.</w:t>
      </w:r>
    </w:p>
    <w:p w:rsidR="00065E69" w:rsidRDefault="000976BD">
      <w:pPr>
        <w:pStyle w:val="Bodytext0"/>
        <w:framePr w:w="6658" w:h="8176" w:hRule="exact" w:wrap="none" w:vAnchor="page" w:hAnchor="page" w:x="2796" w:y="3826"/>
        <w:numPr>
          <w:ilvl w:val="0"/>
          <w:numId w:val="23"/>
        </w:numPr>
        <w:shd w:val="clear" w:color="auto" w:fill="auto"/>
        <w:tabs>
          <w:tab w:val="left" w:pos="385"/>
        </w:tabs>
        <w:spacing w:before="0" w:after="0" w:line="528" w:lineRule="exact"/>
        <w:ind w:left="360" w:hanging="340"/>
        <w:jc w:val="both"/>
      </w:pPr>
      <w:r>
        <w:rPr>
          <w:rStyle w:val="Bodytext1"/>
        </w:rPr>
        <w:t>Secretary (Senior personal secretary).</w:t>
      </w:r>
    </w:p>
    <w:p w:rsidR="00065E69" w:rsidRDefault="000976BD">
      <w:pPr>
        <w:pStyle w:val="Bodytext0"/>
        <w:framePr w:w="6658" w:h="8176" w:hRule="exact" w:wrap="none" w:vAnchor="page" w:hAnchor="page" w:x="2796" w:y="3826"/>
        <w:numPr>
          <w:ilvl w:val="0"/>
          <w:numId w:val="23"/>
        </w:numPr>
        <w:shd w:val="clear" w:color="auto" w:fill="auto"/>
        <w:tabs>
          <w:tab w:val="left" w:pos="366"/>
        </w:tabs>
        <w:spacing w:before="0" w:line="259" w:lineRule="exact"/>
        <w:ind w:left="360" w:right="40" w:hanging="340"/>
        <w:jc w:val="both"/>
      </w:pPr>
      <w:r>
        <w:rPr>
          <w:rStyle w:val="Bodytext1"/>
        </w:rPr>
        <w:t xml:space="preserve">An allowance equivalent to 35 currency points shall be provided each month to the President to meet expenses on utilities (electricity, telephone, </w:t>
      </w:r>
      <w:r>
        <w:rPr>
          <w:rStyle w:val="Bodytext1"/>
        </w:rPr>
        <w:t>water).</w:t>
      </w:r>
    </w:p>
    <w:p w:rsidR="00065E69" w:rsidRDefault="000976BD">
      <w:pPr>
        <w:pStyle w:val="Bodytext0"/>
        <w:framePr w:w="6658" w:h="8176" w:hRule="exact" w:wrap="none" w:vAnchor="page" w:hAnchor="page" w:x="2796" w:y="3826"/>
        <w:numPr>
          <w:ilvl w:val="0"/>
          <w:numId w:val="23"/>
        </w:numPr>
        <w:shd w:val="clear" w:color="auto" w:fill="auto"/>
        <w:tabs>
          <w:tab w:val="left" w:pos="370"/>
        </w:tabs>
        <w:spacing w:before="0" w:after="236" w:line="259" w:lineRule="exact"/>
        <w:ind w:left="360" w:right="40" w:hanging="340"/>
        <w:jc w:val="both"/>
      </w:pPr>
      <w:r>
        <w:rPr>
          <w:rStyle w:val="Bodytext1"/>
        </w:rPr>
        <w:t>An allowance equivalent to 500 currency points for furniture and an allowance equivalent to 250 currency points for replacement of old furniture after every five years.</w:t>
      </w:r>
    </w:p>
    <w:p w:rsidR="00065E69" w:rsidRDefault="000976BD">
      <w:pPr>
        <w:pStyle w:val="Bodytext0"/>
        <w:framePr w:w="6658" w:h="8176" w:hRule="exact" w:wrap="none" w:vAnchor="page" w:hAnchor="page" w:x="2796" w:y="3826"/>
        <w:numPr>
          <w:ilvl w:val="0"/>
          <w:numId w:val="23"/>
        </w:numPr>
        <w:shd w:val="clear" w:color="auto" w:fill="auto"/>
        <w:tabs>
          <w:tab w:val="left" w:pos="361"/>
        </w:tabs>
        <w:spacing w:before="0" w:after="0"/>
        <w:ind w:left="360" w:right="40" w:hanging="340"/>
        <w:jc w:val="both"/>
      </w:pPr>
      <w:r>
        <w:rPr>
          <w:rStyle w:val="Bodytext1"/>
        </w:rPr>
        <w:t>Health support equipment and facility as determined by the medical board.</w:t>
      </w:r>
    </w:p>
    <w:p w:rsidR="00065E69" w:rsidRDefault="000976BD">
      <w:pPr>
        <w:pStyle w:val="Headerorfooter20"/>
        <w:framePr w:wrap="none" w:vAnchor="page" w:hAnchor="page" w:x="5979" w:y="12998"/>
        <w:shd w:val="clear" w:color="auto" w:fill="auto"/>
        <w:spacing w:line="200" w:lineRule="exact"/>
        <w:ind w:left="20"/>
      </w:pPr>
      <w:r>
        <w:rPr>
          <w:rStyle w:val="Headerorfooter21"/>
          <w:b/>
          <w:bCs/>
        </w:rPr>
        <w:t>23</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10" w:h="918" w:hRule="exact" w:wrap="none" w:vAnchor="page" w:hAnchor="page" w:x="2767" w:y="2586"/>
        <w:shd w:val="clear" w:color="auto" w:fill="auto"/>
        <w:spacing w:after="0" w:line="200" w:lineRule="exact"/>
        <w:ind w:left="20"/>
      </w:pPr>
      <w:r>
        <w:rPr>
          <w:rStyle w:val="Headerorfooter1"/>
          <w:b/>
          <w:bCs/>
          <w:i/>
          <w:iCs/>
        </w:rPr>
        <w:lastRenderedPageBreak/>
        <w:t>Emoluments and Benefits of the President,</w:t>
      </w:r>
    </w:p>
    <w:p w:rsidR="00065E69" w:rsidRDefault="000976BD">
      <w:pPr>
        <w:pStyle w:val="Headerorfooter0"/>
        <w:framePr w:w="6710" w:h="918" w:hRule="exact" w:wrap="none" w:vAnchor="page" w:hAnchor="page" w:x="2767" w:y="2586"/>
        <w:shd w:val="clear" w:color="auto" w:fill="auto"/>
        <w:tabs>
          <w:tab w:val="left" w:pos="1489"/>
          <w:tab w:val="left" w:pos="6193"/>
        </w:tabs>
        <w:spacing w:after="0" w:line="365" w:lineRule="exact"/>
        <w:ind w:left="20"/>
        <w:jc w:val="left"/>
      </w:pPr>
      <w:r>
        <w:rPr>
          <w:rStyle w:val="HeaderorfooterNotItalic"/>
          <w:b/>
          <w:bCs/>
        </w:rPr>
        <w:t>Act 19</w:t>
      </w:r>
      <w:r>
        <w:rPr>
          <w:rStyle w:val="HeaderorfooterNotItalic"/>
          <w:b/>
          <w:bCs/>
        </w:rPr>
        <w:tab/>
      </w:r>
      <w:r>
        <w:rPr>
          <w:rStyle w:val="Headerorfooter1"/>
          <w:b/>
          <w:bCs/>
          <w:i/>
          <w:iCs/>
        </w:rPr>
        <w:t>Vice President and Prime Minister Act</w:t>
      </w:r>
      <w:r>
        <w:rPr>
          <w:rStyle w:val="HeaderorfooterNotItalic"/>
          <w:b/>
          <w:bCs/>
        </w:rPr>
        <w:tab/>
        <w:t>2010</w:t>
      </w:r>
    </w:p>
    <w:p w:rsidR="00065E69" w:rsidRDefault="000976BD">
      <w:pPr>
        <w:pStyle w:val="Headerorfooter20"/>
        <w:framePr w:w="6710" w:h="918" w:hRule="exact" w:wrap="none" w:vAnchor="page" w:hAnchor="page" w:x="2767" w:y="2586"/>
        <w:shd w:val="clear" w:color="auto" w:fill="auto"/>
        <w:spacing w:line="365" w:lineRule="exact"/>
        <w:ind w:left="20"/>
        <w:jc w:val="center"/>
      </w:pPr>
      <w:r>
        <w:rPr>
          <w:rStyle w:val="Headerorfooter21"/>
          <w:b/>
          <w:bCs/>
        </w:rPr>
        <w:t>NINETH SCHEDULE</w:t>
      </w:r>
    </w:p>
    <w:p w:rsidR="00065E69" w:rsidRDefault="000976BD">
      <w:pPr>
        <w:pStyle w:val="Bodytext61"/>
        <w:framePr w:w="6658" w:h="4967" w:hRule="exact" w:wrap="none" w:vAnchor="page" w:hAnchor="page" w:x="2796" w:y="3504"/>
        <w:shd w:val="clear" w:color="auto" w:fill="auto"/>
        <w:spacing w:line="365" w:lineRule="exact"/>
        <w:ind w:right="60"/>
        <w:jc w:val="right"/>
      </w:pPr>
      <w:r>
        <w:rPr>
          <w:rStyle w:val="Bodytext62"/>
          <w:i/>
          <w:iCs/>
        </w:rPr>
        <w:t>Section 9</w:t>
      </w:r>
    </w:p>
    <w:p w:rsidR="00065E69" w:rsidRDefault="000976BD">
      <w:pPr>
        <w:pStyle w:val="Bodytext0"/>
        <w:framePr w:w="6658" w:h="4967" w:hRule="exact" w:wrap="none" w:vAnchor="page" w:hAnchor="page" w:x="2796" w:y="3504"/>
        <w:shd w:val="clear" w:color="auto" w:fill="auto"/>
        <w:spacing w:before="0"/>
        <w:ind w:right="20" w:firstLine="0"/>
      </w:pPr>
      <w:r>
        <w:rPr>
          <w:rStyle w:val="Bodytext1"/>
        </w:rPr>
        <w:t>Benefits to be granted to surviving spouse or spouses of the Vice President who dies while in office</w:t>
      </w:r>
    </w:p>
    <w:p w:rsidR="00065E69" w:rsidRDefault="000976BD">
      <w:pPr>
        <w:pStyle w:val="Bodytext0"/>
        <w:framePr w:w="6658" w:h="4967" w:hRule="exact" w:wrap="none" w:vAnchor="page" w:hAnchor="page" w:x="2796" w:y="3504"/>
        <w:numPr>
          <w:ilvl w:val="0"/>
          <w:numId w:val="24"/>
        </w:numPr>
        <w:shd w:val="clear" w:color="auto" w:fill="auto"/>
        <w:tabs>
          <w:tab w:val="left" w:pos="356"/>
        </w:tabs>
        <w:spacing w:before="0" w:after="29"/>
        <w:ind w:left="360" w:right="60" w:hanging="340"/>
        <w:jc w:val="both"/>
      </w:pPr>
      <w:r>
        <w:rPr>
          <w:rStyle w:val="Bodytext1"/>
        </w:rPr>
        <w:t xml:space="preserve">A monthly </w:t>
      </w:r>
      <w:r>
        <w:rPr>
          <w:rStyle w:val="Bodytext1"/>
        </w:rPr>
        <w:t>survivors pension for the spouse or spouses equivalent to 60% of the deceased Vice President’s monthly salary until death of the spouse or spouses.</w:t>
      </w:r>
    </w:p>
    <w:p w:rsidR="00065E69" w:rsidRDefault="000976BD">
      <w:pPr>
        <w:pStyle w:val="Bodytext0"/>
        <w:framePr w:w="6658" w:h="4967" w:hRule="exact" w:wrap="none" w:vAnchor="page" w:hAnchor="page" w:x="2796" w:y="3504"/>
        <w:numPr>
          <w:ilvl w:val="0"/>
          <w:numId w:val="24"/>
        </w:numPr>
        <w:shd w:val="clear" w:color="auto" w:fill="auto"/>
        <w:tabs>
          <w:tab w:val="left" w:pos="375"/>
        </w:tabs>
        <w:spacing w:before="0" w:after="0" w:line="528" w:lineRule="exact"/>
        <w:ind w:left="360" w:hanging="340"/>
        <w:jc w:val="both"/>
      </w:pPr>
      <w:r>
        <w:rPr>
          <w:rStyle w:val="Bodytext1"/>
        </w:rPr>
        <w:t>A chauffeur- driven car.</w:t>
      </w:r>
    </w:p>
    <w:p w:rsidR="00065E69" w:rsidRDefault="000976BD">
      <w:pPr>
        <w:pStyle w:val="Bodytext0"/>
        <w:framePr w:w="6658" w:h="4967" w:hRule="exact" w:wrap="none" w:vAnchor="page" w:hAnchor="page" w:x="2796" w:y="3504"/>
        <w:numPr>
          <w:ilvl w:val="0"/>
          <w:numId w:val="24"/>
        </w:numPr>
        <w:shd w:val="clear" w:color="auto" w:fill="auto"/>
        <w:tabs>
          <w:tab w:val="left" w:pos="375"/>
        </w:tabs>
        <w:spacing w:before="0" w:after="0" w:line="528" w:lineRule="exact"/>
        <w:ind w:left="360" w:hanging="340"/>
        <w:jc w:val="both"/>
      </w:pPr>
      <w:r>
        <w:rPr>
          <w:rStyle w:val="Bodytext1"/>
        </w:rPr>
        <w:t>Two government paid security guards.</w:t>
      </w:r>
    </w:p>
    <w:p w:rsidR="00065E69" w:rsidRDefault="000976BD">
      <w:pPr>
        <w:pStyle w:val="Bodytext0"/>
        <w:framePr w:w="6658" w:h="4967" w:hRule="exact" w:wrap="none" w:vAnchor="page" w:hAnchor="page" w:x="2796" w:y="3504"/>
        <w:numPr>
          <w:ilvl w:val="0"/>
          <w:numId w:val="24"/>
        </w:numPr>
        <w:shd w:val="clear" w:color="auto" w:fill="auto"/>
        <w:tabs>
          <w:tab w:val="left" w:pos="380"/>
        </w:tabs>
        <w:spacing w:before="0" w:after="0" w:line="528" w:lineRule="exact"/>
        <w:ind w:left="360" w:hanging="340"/>
        <w:jc w:val="both"/>
      </w:pPr>
      <w:r>
        <w:rPr>
          <w:rStyle w:val="Bodytext1"/>
        </w:rPr>
        <w:t>Two domestic servants.</w:t>
      </w:r>
    </w:p>
    <w:p w:rsidR="00065E69" w:rsidRDefault="000976BD">
      <w:pPr>
        <w:pStyle w:val="Bodytext0"/>
        <w:framePr w:w="6658" w:h="4967" w:hRule="exact" w:wrap="none" w:vAnchor="page" w:hAnchor="page" w:x="2796" w:y="3504"/>
        <w:numPr>
          <w:ilvl w:val="0"/>
          <w:numId w:val="24"/>
        </w:numPr>
        <w:shd w:val="clear" w:color="auto" w:fill="auto"/>
        <w:tabs>
          <w:tab w:val="left" w:pos="370"/>
        </w:tabs>
        <w:spacing w:before="0" w:after="291"/>
        <w:ind w:left="360" w:right="60" w:hanging="340"/>
        <w:jc w:val="both"/>
      </w:pPr>
      <w:r>
        <w:rPr>
          <w:rStyle w:val="Bodytext1"/>
        </w:rPr>
        <w:t xml:space="preserve">A health Insurance </w:t>
      </w:r>
      <w:r>
        <w:rPr>
          <w:rStyle w:val="Bodytext1"/>
        </w:rPr>
        <w:t>Policy for the spouse equivalent to 15 currency points per month.</w:t>
      </w:r>
    </w:p>
    <w:p w:rsidR="00065E69" w:rsidRDefault="000976BD">
      <w:pPr>
        <w:pStyle w:val="Bodytext0"/>
        <w:framePr w:w="6658" w:h="4967" w:hRule="exact" w:wrap="none" w:vAnchor="page" w:hAnchor="page" w:x="2796" w:y="3504"/>
        <w:numPr>
          <w:ilvl w:val="0"/>
          <w:numId w:val="24"/>
        </w:numPr>
        <w:shd w:val="clear" w:color="auto" w:fill="auto"/>
        <w:tabs>
          <w:tab w:val="left" w:pos="375"/>
        </w:tabs>
        <w:spacing w:before="0" w:after="0" w:line="200" w:lineRule="exact"/>
        <w:ind w:left="360" w:hanging="340"/>
        <w:jc w:val="both"/>
      </w:pPr>
      <w:r>
        <w:rPr>
          <w:rStyle w:val="Bodytext1"/>
        </w:rPr>
        <w:t>House purchase fund allowance equivalent to 15000 currency points.</w:t>
      </w:r>
    </w:p>
    <w:p w:rsidR="00065E69" w:rsidRDefault="000976BD">
      <w:pPr>
        <w:pStyle w:val="Headerorfooter20"/>
        <w:framePr w:wrap="none" w:vAnchor="page" w:hAnchor="page" w:x="5979" w:y="12957"/>
        <w:shd w:val="clear" w:color="auto" w:fill="auto"/>
        <w:spacing w:line="200" w:lineRule="exact"/>
        <w:ind w:left="20"/>
      </w:pPr>
      <w:r>
        <w:rPr>
          <w:rStyle w:val="Headerorfooter21"/>
          <w:b/>
          <w:bCs/>
        </w:rPr>
        <w:t>24</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01" w:h="549" w:hRule="exact" w:wrap="none" w:vAnchor="page" w:hAnchor="page" w:x="2766" w:y="2626"/>
        <w:shd w:val="clear" w:color="auto" w:fill="auto"/>
        <w:spacing w:after="33" w:line="200" w:lineRule="exact"/>
        <w:ind w:left="20"/>
      </w:pPr>
      <w:r>
        <w:rPr>
          <w:rStyle w:val="Headerorfooter1"/>
          <w:b/>
          <w:bCs/>
          <w:i/>
          <w:iCs/>
        </w:rPr>
        <w:lastRenderedPageBreak/>
        <w:t>Emoluments and Benefits of the President,</w:t>
      </w:r>
    </w:p>
    <w:p w:rsidR="00065E69" w:rsidRDefault="000976BD">
      <w:pPr>
        <w:pStyle w:val="Headerorfooter0"/>
        <w:framePr w:w="6701" w:h="549" w:hRule="exact" w:wrap="none" w:vAnchor="page" w:hAnchor="page" w:x="2766" w:y="2626"/>
        <w:shd w:val="clear" w:color="auto" w:fill="auto"/>
        <w:tabs>
          <w:tab w:val="left" w:pos="1489"/>
          <w:tab w:val="left" w:pos="6193"/>
        </w:tabs>
        <w:spacing w:after="0" w:line="200" w:lineRule="exact"/>
        <w:ind w:left="20"/>
        <w:jc w:val="left"/>
      </w:pPr>
      <w:r>
        <w:rPr>
          <w:rStyle w:val="HeaderorfooterNotItalic"/>
          <w:b/>
          <w:bCs/>
        </w:rPr>
        <w:t>Act 19</w:t>
      </w:r>
      <w:r>
        <w:rPr>
          <w:rStyle w:val="HeaderorfooterNotItalic"/>
          <w:b/>
          <w:bCs/>
        </w:rPr>
        <w:tab/>
      </w:r>
      <w:r>
        <w:rPr>
          <w:rStyle w:val="Headerorfooter1"/>
          <w:b/>
          <w:bCs/>
          <w:i/>
          <w:iCs/>
        </w:rPr>
        <w:t>Vice President and Prime Minister Act</w:t>
      </w:r>
      <w:r>
        <w:rPr>
          <w:rStyle w:val="HeaderorfooterNotItalic"/>
          <w:b/>
          <w:bCs/>
        </w:rPr>
        <w:tab/>
        <w:t>2010</w:t>
      </w:r>
    </w:p>
    <w:p w:rsidR="00065E69" w:rsidRDefault="000976BD">
      <w:pPr>
        <w:pStyle w:val="Bodytext0"/>
        <w:framePr w:w="6658" w:h="5211" w:hRule="exact" w:wrap="none" w:vAnchor="page" w:hAnchor="page" w:x="2795" w:y="3074"/>
        <w:shd w:val="clear" w:color="auto" w:fill="auto"/>
        <w:spacing w:before="0" w:after="0" w:line="533" w:lineRule="exact"/>
        <w:ind w:right="20" w:firstLine="0"/>
      </w:pPr>
      <w:r>
        <w:rPr>
          <w:rStyle w:val="Bodytext1"/>
        </w:rPr>
        <w:t xml:space="preserve">TENTH </w:t>
      </w:r>
      <w:r>
        <w:rPr>
          <w:rStyle w:val="Bodytext1"/>
        </w:rPr>
        <w:t>SCHEDULE</w:t>
      </w:r>
    </w:p>
    <w:p w:rsidR="00065E69" w:rsidRDefault="000976BD">
      <w:pPr>
        <w:pStyle w:val="Bodytext61"/>
        <w:framePr w:w="6658" w:h="5211" w:hRule="exact" w:wrap="none" w:vAnchor="page" w:hAnchor="page" w:x="2795" w:y="3074"/>
        <w:shd w:val="clear" w:color="auto" w:fill="auto"/>
        <w:spacing w:line="533" w:lineRule="exact"/>
        <w:ind w:right="20"/>
        <w:jc w:val="right"/>
      </w:pPr>
      <w:r>
        <w:rPr>
          <w:rStyle w:val="Bodytext62"/>
          <w:i/>
          <w:iCs/>
        </w:rPr>
        <w:t>Section.10</w:t>
      </w:r>
    </w:p>
    <w:p w:rsidR="00065E69" w:rsidRDefault="000976BD">
      <w:pPr>
        <w:pStyle w:val="Bodytext0"/>
        <w:framePr w:w="6658" w:h="5211" w:hRule="exact" w:wrap="none" w:vAnchor="page" w:hAnchor="page" w:x="2795" w:y="3074"/>
        <w:shd w:val="clear" w:color="auto" w:fill="auto"/>
        <w:spacing w:before="0" w:after="0" w:line="533" w:lineRule="exact"/>
        <w:ind w:right="20" w:firstLine="0"/>
      </w:pPr>
      <w:r>
        <w:rPr>
          <w:rStyle w:val="Bodytext1"/>
        </w:rPr>
        <w:t>Benefits of surviving spouse or spouses of a Vice President who dies in</w:t>
      </w:r>
    </w:p>
    <w:p w:rsidR="00065E69" w:rsidRDefault="000976BD">
      <w:pPr>
        <w:pStyle w:val="Bodytext0"/>
        <w:framePr w:w="6658" w:h="5211" w:hRule="exact" w:wrap="none" w:vAnchor="page" w:hAnchor="page" w:x="2795" w:y="3074"/>
        <w:shd w:val="clear" w:color="auto" w:fill="auto"/>
        <w:spacing w:before="0" w:after="207" w:line="200" w:lineRule="exact"/>
        <w:ind w:right="60" w:firstLine="0"/>
      </w:pPr>
      <w:r>
        <w:rPr>
          <w:rStyle w:val="Bodytext1"/>
        </w:rPr>
        <w:t>retirement</w:t>
      </w:r>
    </w:p>
    <w:p w:rsidR="00065E69" w:rsidRDefault="000976BD">
      <w:pPr>
        <w:pStyle w:val="Bodytext0"/>
        <w:framePr w:w="6658" w:h="5211" w:hRule="exact" w:wrap="none" w:vAnchor="page" w:hAnchor="page" w:x="2795" w:y="3074"/>
        <w:numPr>
          <w:ilvl w:val="0"/>
          <w:numId w:val="25"/>
        </w:numPr>
        <w:shd w:val="clear" w:color="auto" w:fill="auto"/>
        <w:tabs>
          <w:tab w:val="left" w:pos="336"/>
        </w:tabs>
        <w:spacing w:before="0" w:after="0"/>
        <w:ind w:left="360" w:right="20" w:hanging="360"/>
        <w:jc w:val="both"/>
      </w:pPr>
      <w:r>
        <w:rPr>
          <w:rStyle w:val="Bodytext1"/>
        </w:rPr>
        <w:t>A monthly survivors’ pension for the spouse or spouses equivalent to the deceased Vice President’s monthly pension until death of the spouse or spouses.</w:t>
      </w:r>
    </w:p>
    <w:p w:rsidR="00065E69" w:rsidRDefault="000976BD">
      <w:pPr>
        <w:pStyle w:val="Bodytext0"/>
        <w:framePr w:w="6658" w:h="5211" w:hRule="exact" w:wrap="none" w:vAnchor="page" w:hAnchor="page" w:x="2795" w:y="3074"/>
        <w:numPr>
          <w:ilvl w:val="0"/>
          <w:numId w:val="25"/>
        </w:numPr>
        <w:shd w:val="clear" w:color="auto" w:fill="auto"/>
        <w:tabs>
          <w:tab w:val="left" w:pos="355"/>
        </w:tabs>
        <w:spacing w:before="0" w:after="0" w:line="528" w:lineRule="exact"/>
        <w:ind w:left="360" w:hanging="360"/>
        <w:jc w:val="both"/>
      </w:pPr>
      <w:r>
        <w:rPr>
          <w:rStyle w:val="Bodytext1"/>
        </w:rPr>
        <w:t>A chauffeur- driven car.</w:t>
      </w:r>
    </w:p>
    <w:p w:rsidR="00065E69" w:rsidRDefault="000976BD">
      <w:pPr>
        <w:pStyle w:val="Bodytext0"/>
        <w:framePr w:w="6658" w:h="5211" w:hRule="exact" w:wrap="none" w:vAnchor="page" w:hAnchor="page" w:x="2795" w:y="3074"/>
        <w:numPr>
          <w:ilvl w:val="0"/>
          <w:numId w:val="25"/>
        </w:numPr>
        <w:shd w:val="clear" w:color="auto" w:fill="auto"/>
        <w:tabs>
          <w:tab w:val="left" w:pos="355"/>
        </w:tabs>
        <w:spacing w:before="0" w:after="0" w:line="528" w:lineRule="exact"/>
        <w:ind w:left="360" w:hanging="360"/>
        <w:jc w:val="both"/>
      </w:pPr>
      <w:r>
        <w:rPr>
          <w:rStyle w:val="Bodytext1"/>
        </w:rPr>
        <w:t>Two government paid security guards.</w:t>
      </w:r>
    </w:p>
    <w:p w:rsidR="00065E69" w:rsidRDefault="000976BD">
      <w:pPr>
        <w:pStyle w:val="Bodytext0"/>
        <w:framePr w:w="6658" w:h="5211" w:hRule="exact" w:wrap="none" w:vAnchor="page" w:hAnchor="page" w:x="2795" w:y="3074"/>
        <w:numPr>
          <w:ilvl w:val="0"/>
          <w:numId w:val="25"/>
        </w:numPr>
        <w:shd w:val="clear" w:color="auto" w:fill="auto"/>
        <w:tabs>
          <w:tab w:val="left" w:pos="360"/>
        </w:tabs>
        <w:spacing w:before="0" w:after="0" w:line="528" w:lineRule="exact"/>
        <w:ind w:left="360" w:hanging="360"/>
        <w:jc w:val="both"/>
      </w:pPr>
      <w:r>
        <w:rPr>
          <w:rStyle w:val="Bodytext1"/>
        </w:rPr>
        <w:t>Two domestic servants.</w:t>
      </w:r>
    </w:p>
    <w:p w:rsidR="00065E69" w:rsidRDefault="000976BD">
      <w:pPr>
        <w:pStyle w:val="Bodytext0"/>
        <w:framePr w:w="6658" w:h="5211" w:hRule="exact" w:wrap="none" w:vAnchor="page" w:hAnchor="page" w:x="2795" w:y="3074"/>
        <w:numPr>
          <w:ilvl w:val="0"/>
          <w:numId w:val="25"/>
        </w:numPr>
        <w:shd w:val="clear" w:color="auto" w:fill="auto"/>
        <w:tabs>
          <w:tab w:val="left" w:pos="350"/>
        </w:tabs>
        <w:spacing w:before="0" w:after="0"/>
        <w:ind w:left="360" w:right="20" w:hanging="360"/>
        <w:jc w:val="both"/>
      </w:pPr>
      <w:r>
        <w:rPr>
          <w:rStyle w:val="Bodytext1"/>
        </w:rPr>
        <w:t>A health insurance policy for the spouse equivalent to 15 currency points per month.</w:t>
      </w:r>
    </w:p>
    <w:p w:rsidR="00065E69" w:rsidRDefault="000976BD">
      <w:pPr>
        <w:pStyle w:val="Headerorfooter20"/>
        <w:framePr w:wrap="none" w:vAnchor="page" w:hAnchor="page" w:x="5977" w:y="12997"/>
        <w:shd w:val="clear" w:color="auto" w:fill="auto"/>
        <w:spacing w:line="200" w:lineRule="exact"/>
        <w:ind w:left="20"/>
      </w:pPr>
      <w:r>
        <w:rPr>
          <w:rStyle w:val="Headerorfooter21"/>
          <w:b/>
          <w:bCs/>
        </w:rPr>
        <w:t>25</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30" w:h="946" w:hRule="exact" w:wrap="none" w:vAnchor="page" w:hAnchor="page" w:x="2757" w:y="2777"/>
        <w:shd w:val="clear" w:color="auto" w:fill="auto"/>
        <w:spacing w:after="33" w:line="200" w:lineRule="exact"/>
        <w:ind w:left="40"/>
      </w:pPr>
      <w:r>
        <w:rPr>
          <w:rStyle w:val="Headerorfooter1"/>
          <w:b/>
          <w:bCs/>
          <w:i/>
          <w:iCs/>
        </w:rPr>
        <w:lastRenderedPageBreak/>
        <w:t>Emoluments and Benefits of the President,</w:t>
      </w:r>
    </w:p>
    <w:p w:rsidR="00065E69" w:rsidRDefault="000976BD">
      <w:pPr>
        <w:pStyle w:val="Headerorfooter0"/>
        <w:framePr w:w="6730" w:h="946" w:hRule="exact" w:wrap="none" w:vAnchor="page" w:hAnchor="page" w:x="2757" w:y="2777"/>
        <w:shd w:val="clear" w:color="auto" w:fill="auto"/>
        <w:tabs>
          <w:tab w:val="left" w:pos="1489"/>
          <w:tab w:val="left" w:pos="6193"/>
        </w:tabs>
        <w:spacing w:after="0" w:line="200" w:lineRule="exact"/>
        <w:ind w:left="20"/>
        <w:jc w:val="left"/>
      </w:pPr>
      <w:r>
        <w:rPr>
          <w:rStyle w:val="HeaderorfooterNotItalic"/>
          <w:b/>
          <w:bCs/>
        </w:rPr>
        <w:t>Act 19</w:t>
      </w:r>
      <w:r>
        <w:rPr>
          <w:rStyle w:val="HeaderorfooterNotItalic"/>
          <w:b/>
          <w:bCs/>
        </w:rPr>
        <w:tab/>
      </w:r>
      <w:r>
        <w:rPr>
          <w:rStyle w:val="Headerorfooter1"/>
          <w:b/>
          <w:bCs/>
          <w:i/>
          <w:iCs/>
        </w:rPr>
        <w:t xml:space="preserve">Vice President </w:t>
      </w:r>
      <w:r>
        <w:rPr>
          <w:rStyle w:val="Headerorfooter1"/>
          <w:b/>
          <w:bCs/>
          <w:i/>
          <w:iCs/>
        </w:rPr>
        <w:t>and Prime Minister Act</w:t>
      </w:r>
      <w:r>
        <w:rPr>
          <w:rStyle w:val="HeaderorfooterNotItalic"/>
          <w:b/>
          <w:bCs/>
        </w:rPr>
        <w:tab/>
        <w:t>2010</w:t>
      </w:r>
    </w:p>
    <w:p w:rsidR="00065E69" w:rsidRDefault="000976BD">
      <w:pPr>
        <w:pStyle w:val="Headerorfooter20"/>
        <w:framePr w:w="6730" w:h="946" w:hRule="exact" w:wrap="none" w:vAnchor="page" w:hAnchor="page" w:x="2757" w:y="2777"/>
        <w:shd w:val="clear" w:color="auto" w:fill="auto"/>
        <w:spacing w:line="528" w:lineRule="exact"/>
        <w:ind w:left="40"/>
        <w:jc w:val="center"/>
      </w:pPr>
      <w:r>
        <w:rPr>
          <w:rStyle w:val="Headerorfooter21"/>
          <w:b/>
          <w:bCs/>
        </w:rPr>
        <w:t>ELEVENTH SC</w:t>
      </w:r>
      <w:r>
        <w:rPr>
          <w:rStyle w:val="Headerorfooter22"/>
          <w:b/>
          <w:bCs/>
        </w:rPr>
        <w:t>H</w:t>
      </w:r>
      <w:r>
        <w:rPr>
          <w:rStyle w:val="Headerorfooter21"/>
          <w:b/>
          <w:bCs/>
        </w:rPr>
        <w:t>EDULE</w:t>
      </w:r>
    </w:p>
    <w:p w:rsidR="00065E69" w:rsidRDefault="000976BD">
      <w:pPr>
        <w:pStyle w:val="Bodytext61"/>
        <w:framePr w:w="6672" w:h="7376" w:hRule="exact" w:wrap="none" w:vAnchor="page" w:hAnchor="page" w:x="2786" w:y="3733"/>
        <w:shd w:val="clear" w:color="auto" w:fill="auto"/>
        <w:spacing w:line="528" w:lineRule="exact"/>
        <w:ind w:right="80"/>
        <w:jc w:val="right"/>
      </w:pPr>
      <w:r>
        <w:rPr>
          <w:rStyle w:val="Bodytext62"/>
          <w:i/>
          <w:iCs/>
        </w:rPr>
        <w:t>Section 11</w:t>
      </w:r>
    </w:p>
    <w:p w:rsidR="00065E69" w:rsidRDefault="000976BD">
      <w:pPr>
        <w:pStyle w:val="Heading20"/>
        <w:framePr w:w="6672" w:h="7376" w:hRule="exact" w:wrap="none" w:vAnchor="page" w:hAnchor="page" w:x="2786" w:y="3733"/>
        <w:shd w:val="clear" w:color="auto" w:fill="auto"/>
        <w:ind w:right="60"/>
      </w:pPr>
      <w:bookmarkStart w:id="37" w:name="bookmark37"/>
      <w:r>
        <w:rPr>
          <w:rStyle w:val="Heading21"/>
        </w:rPr>
        <w:t>PART A Benefits for a Prime Minister ceasing to hold office otherwise than by resignation</w:t>
      </w:r>
      <w:bookmarkEnd w:id="37"/>
    </w:p>
    <w:p w:rsidR="00065E69" w:rsidRDefault="000976BD">
      <w:pPr>
        <w:pStyle w:val="Bodytext0"/>
        <w:framePr w:w="6672" w:h="7376" w:hRule="exact" w:wrap="none" w:vAnchor="page" w:hAnchor="page" w:x="2786" w:y="3733"/>
        <w:numPr>
          <w:ilvl w:val="0"/>
          <w:numId w:val="26"/>
        </w:numPr>
        <w:shd w:val="clear" w:color="auto" w:fill="auto"/>
        <w:tabs>
          <w:tab w:val="left" w:pos="396"/>
        </w:tabs>
        <w:spacing w:before="0" w:after="25" w:line="259" w:lineRule="exact"/>
        <w:ind w:left="360" w:right="80" w:hanging="300"/>
        <w:jc w:val="both"/>
      </w:pPr>
      <w:r>
        <w:rPr>
          <w:rStyle w:val="Bodytext1"/>
        </w:rPr>
        <w:t>A monthly pension equivalent to 60% of the gross salary of the serving Pr</w:t>
      </w:r>
      <w:r>
        <w:rPr>
          <w:rStyle w:val="Bodytext7"/>
        </w:rPr>
        <w:t>im</w:t>
      </w:r>
      <w:r>
        <w:rPr>
          <w:rStyle w:val="Bodytext1"/>
        </w:rPr>
        <w:t>e Minister.</w:t>
      </w:r>
    </w:p>
    <w:p w:rsidR="00065E69" w:rsidRDefault="000976BD">
      <w:pPr>
        <w:pStyle w:val="Bodytext0"/>
        <w:framePr w:w="6672" w:h="7376" w:hRule="exact" w:wrap="none" w:vAnchor="page" w:hAnchor="page" w:x="2786" w:y="3733"/>
        <w:numPr>
          <w:ilvl w:val="0"/>
          <w:numId w:val="26"/>
        </w:numPr>
        <w:shd w:val="clear" w:color="auto" w:fill="auto"/>
        <w:tabs>
          <w:tab w:val="left" w:pos="415"/>
        </w:tabs>
        <w:spacing w:before="0" w:after="0" w:line="528" w:lineRule="exact"/>
        <w:ind w:left="360" w:hanging="300"/>
        <w:jc w:val="both"/>
      </w:pPr>
      <w:r>
        <w:rPr>
          <w:rStyle w:val="Bodytext1"/>
        </w:rPr>
        <w:t xml:space="preserve">A house purchase fund </w:t>
      </w:r>
      <w:r>
        <w:rPr>
          <w:rStyle w:val="Bodytext1"/>
        </w:rPr>
        <w:t>equivalent to 12000 currency points.</w:t>
      </w:r>
    </w:p>
    <w:p w:rsidR="00065E69" w:rsidRDefault="000976BD">
      <w:pPr>
        <w:pStyle w:val="Bodytext0"/>
        <w:framePr w:w="6672" w:h="7376" w:hRule="exact" w:wrap="none" w:vAnchor="page" w:hAnchor="page" w:x="2786" w:y="3733"/>
        <w:numPr>
          <w:ilvl w:val="0"/>
          <w:numId w:val="26"/>
        </w:numPr>
        <w:shd w:val="clear" w:color="auto" w:fill="auto"/>
        <w:tabs>
          <w:tab w:val="left" w:pos="410"/>
        </w:tabs>
        <w:spacing w:before="0" w:after="0" w:line="528" w:lineRule="exact"/>
        <w:ind w:left="360" w:hanging="300"/>
        <w:jc w:val="both"/>
      </w:pPr>
      <w:r>
        <w:rPr>
          <w:rStyle w:val="Bodytext1"/>
        </w:rPr>
        <w:t>A chauffeur-driven car.</w:t>
      </w:r>
    </w:p>
    <w:p w:rsidR="00065E69" w:rsidRDefault="000976BD">
      <w:pPr>
        <w:pStyle w:val="Bodytext0"/>
        <w:framePr w:w="6672" w:h="7376" w:hRule="exact" w:wrap="none" w:vAnchor="page" w:hAnchor="page" w:x="2786" w:y="3733"/>
        <w:numPr>
          <w:ilvl w:val="0"/>
          <w:numId w:val="26"/>
        </w:numPr>
        <w:shd w:val="clear" w:color="auto" w:fill="auto"/>
        <w:tabs>
          <w:tab w:val="left" w:pos="420"/>
        </w:tabs>
        <w:spacing w:before="0" w:after="0" w:line="528" w:lineRule="exact"/>
        <w:ind w:left="360" w:hanging="300"/>
        <w:jc w:val="both"/>
      </w:pPr>
      <w:r>
        <w:rPr>
          <w:rStyle w:val="Bodytext1"/>
        </w:rPr>
        <w:t>Medical care for the Prime Minister and his or her spouse or spouses.</w:t>
      </w:r>
    </w:p>
    <w:p w:rsidR="00065E69" w:rsidRDefault="000976BD">
      <w:pPr>
        <w:pStyle w:val="Bodytext0"/>
        <w:framePr w:w="6672" w:h="7376" w:hRule="exact" w:wrap="none" w:vAnchor="page" w:hAnchor="page" w:x="2786" w:y="3733"/>
        <w:numPr>
          <w:ilvl w:val="0"/>
          <w:numId w:val="26"/>
        </w:numPr>
        <w:shd w:val="clear" w:color="auto" w:fill="auto"/>
        <w:tabs>
          <w:tab w:val="left" w:pos="415"/>
        </w:tabs>
        <w:spacing w:before="0" w:after="0" w:line="528" w:lineRule="exact"/>
        <w:ind w:left="360" w:hanging="300"/>
        <w:jc w:val="both"/>
      </w:pPr>
      <w:r>
        <w:rPr>
          <w:rStyle w:val="Bodytext1"/>
        </w:rPr>
        <w:t>Two Government-paid security guards.</w:t>
      </w:r>
    </w:p>
    <w:p w:rsidR="00065E69" w:rsidRDefault="000976BD">
      <w:pPr>
        <w:pStyle w:val="Bodytext0"/>
        <w:framePr w:w="6672" w:h="7376" w:hRule="exact" w:wrap="none" w:vAnchor="page" w:hAnchor="page" w:x="2786" w:y="3733"/>
        <w:numPr>
          <w:ilvl w:val="0"/>
          <w:numId w:val="26"/>
        </w:numPr>
        <w:shd w:val="clear" w:color="auto" w:fill="auto"/>
        <w:tabs>
          <w:tab w:val="left" w:pos="410"/>
        </w:tabs>
        <w:spacing w:before="0" w:after="287" w:line="259" w:lineRule="exact"/>
        <w:ind w:left="360" w:right="80" w:hanging="300"/>
        <w:jc w:val="both"/>
      </w:pPr>
      <w:r>
        <w:rPr>
          <w:rStyle w:val="Bodytext1"/>
        </w:rPr>
        <w:t xml:space="preserve">An allowance equivalent to 30 currency points shall be provided each month to the </w:t>
      </w:r>
      <w:r>
        <w:rPr>
          <w:rStyle w:val="Bodytext1"/>
        </w:rPr>
        <w:t>retired Prime Minister to meet expenses on utilities (electricity, telephone, water).</w:t>
      </w:r>
    </w:p>
    <w:p w:rsidR="00065E69" w:rsidRDefault="000976BD">
      <w:pPr>
        <w:pStyle w:val="Bodytext0"/>
        <w:framePr w:w="6672" w:h="7376" w:hRule="exact" w:wrap="none" w:vAnchor="page" w:hAnchor="page" w:x="2786" w:y="3733"/>
        <w:numPr>
          <w:ilvl w:val="0"/>
          <w:numId w:val="26"/>
        </w:numPr>
        <w:shd w:val="clear" w:color="auto" w:fill="auto"/>
        <w:tabs>
          <w:tab w:val="left" w:pos="415"/>
        </w:tabs>
        <w:spacing w:before="0" w:after="211" w:line="200" w:lineRule="exact"/>
        <w:ind w:left="360" w:hanging="300"/>
        <w:jc w:val="both"/>
      </w:pPr>
      <w:r>
        <w:rPr>
          <w:rStyle w:val="Bodytext1"/>
        </w:rPr>
        <w:t>Two domestic staff.</w:t>
      </w:r>
    </w:p>
    <w:p w:rsidR="00065E69" w:rsidRDefault="000976BD">
      <w:pPr>
        <w:pStyle w:val="Bodytext0"/>
        <w:framePr w:w="6672" w:h="7376" w:hRule="exact" w:wrap="none" w:vAnchor="page" w:hAnchor="page" w:x="2786" w:y="3733"/>
        <w:numPr>
          <w:ilvl w:val="0"/>
          <w:numId w:val="26"/>
        </w:numPr>
        <w:shd w:val="clear" w:color="auto" w:fill="auto"/>
        <w:tabs>
          <w:tab w:val="left" w:pos="406"/>
        </w:tabs>
        <w:spacing w:before="0" w:after="0" w:line="259" w:lineRule="exact"/>
        <w:ind w:left="360" w:right="80" w:hanging="300"/>
        <w:jc w:val="both"/>
      </w:pPr>
      <w:r>
        <w:rPr>
          <w:rStyle w:val="Bodytext1"/>
        </w:rPr>
        <w:t>An allowance equivalent to 350 currency points for the purpose of furniture and an allowance equivalent to 175 currency points every five years to rep</w:t>
      </w:r>
      <w:r>
        <w:rPr>
          <w:rStyle w:val="Bodytext1"/>
        </w:rPr>
        <w:t>lace the old furniture.</w:t>
      </w:r>
    </w:p>
    <w:p w:rsidR="00065E69" w:rsidRDefault="000976BD">
      <w:pPr>
        <w:pStyle w:val="Headerorfooter20"/>
        <w:framePr w:wrap="none" w:vAnchor="page" w:hAnchor="page" w:x="5969" w:y="13148"/>
        <w:shd w:val="clear" w:color="auto" w:fill="auto"/>
        <w:spacing w:line="200" w:lineRule="exact"/>
        <w:ind w:left="20"/>
      </w:pPr>
      <w:r>
        <w:rPr>
          <w:rStyle w:val="Headerorfooter21"/>
          <w:b/>
          <w:bCs/>
        </w:rPr>
        <w:t>26</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01" w:h="549" w:hRule="exact" w:wrap="none" w:vAnchor="page" w:hAnchor="page" w:x="2755" w:y="2762"/>
        <w:shd w:val="clear" w:color="auto" w:fill="auto"/>
        <w:spacing w:after="33" w:line="200" w:lineRule="exact"/>
        <w:ind w:left="20"/>
      </w:pPr>
      <w:r>
        <w:rPr>
          <w:rStyle w:val="Headerorfooter1"/>
          <w:b/>
          <w:bCs/>
          <w:i/>
          <w:iCs/>
        </w:rPr>
        <w:lastRenderedPageBreak/>
        <w:t>Emoluments and Benefits of the President,</w:t>
      </w:r>
    </w:p>
    <w:p w:rsidR="00065E69" w:rsidRDefault="000976BD">
      <w:pPr>
        <w:pStyle w:val="Headerorfooter0"/>
        <w:framePr w:w="6701" w:h="549" w:hRule="exact" w:wrap="none" w:vAnchor="page" w:hAnchor="page" w:x="2755" w:y="2762"/>
        <w:shd w:val="clear" w:color="auto" w:fill="auto"/>
        <w:tabs>
          <w:tab w:val="left" w:pos="1489"/>
          <w:tab w:val="left" w:pos="6193"/>
        </w:tabs>
        <w:spacing w:after="0" w:line="200" w:lineRule="exact"/>
        <w:ind w:left="20"/>
        <w:jc w:val="left"/>
      </w:pPr>
      <w:r>
        <w:rPr>
          <w:rStyle w:val="HeaderorfooterNotItalic"/>
          <w:b/>
          <w:bCs/>
        </w:rPr>
        <w:t>Act 19</w:t>
      </w:r>
      <w:r>
        <w:rPr>
          <w:rStyle w:val="HeaderorfooterNotItalic"/>
          <w:b/>
          <w:bCs/>
        </w:rPr>
        <w:tab/>
      </w:r>
      <w:r>
        <w:rPr>
          <w:rStyle w:val="Headerorfooter1"/>
          <w:b/>
          <w:bCs/>
          <w:i/>
          <w:iCs/>
        </w:rPr>
        <w:t>Vice President and Prime Minister Act</w:t>
      </w:r>
      <w:r>
        <w:rPr>
          <w:rStyle w:val="HeaderorfooterNotItalic"/>
          <w:b/>
          <w:bCs/>
        </w:rPr>
        <w:tab/>
        <w:t>2010</w:t>
      </w:r>
    </w:p>
    <w:p w:rsidR="00065E69" w:rsidRDefault="000976BD">
      <w:pPr>
        <w:pStyle w:val="Heading20"/>
        <w:framePr w:w="6677" w:h="7674" w:hRule="exact" w:wrap="none" w:vAnchor="page" w:hAnchor="page" w:x="2784" w:y="3132"/>
        <w:shd w:val="clear" w:color="auto" w:fill="auto"/>
        <w:ind w:right="40"/>
      </w:pPr>
      <w:bookmarkStart w:id="38" w:name="bookmark38"/>
      <w:r>
        <w:rPr>
          <w:rStyle w:val="Heading21"/>
        </w:rPr>
        <w:t>ELEVENTH SC</w:t>
      </w:r>
      <w:r>
        <w:rPr>
          <w:rStyle w:val="Heading22"/>
        </w:rPr>
        <w:t>H</w:t>
      </w:r>
      <w:r>
        <w:rPr>
          <w:rStyle w:val="Heading21"/>
        </w:rPr>
        <w:t>EDULE</w:t>
      </w:r>
      <w:bookmarkEnd w:id="38"/>
    </w:p>
    <w:p w:rsidR="00065E69" w:rsidRDefault="000976BD">
      <w:pPr>
        <w:pStyle w:val="Bodytext61"/>
        <w:framePr w:w="6677" w:h="7674" w:hRule="exact" w:wrap="none" w:vAnchor="page" w:hAnchor="page" w:x="2784" w:y="3132"/>
        <w:shd w:val="clear" w:color="auto" w:fill="auto"/>
        <w:spacing w:line="528" w:lineRule="exact"/>
        <w:ind w:right="40"/>
        <w:jc w:val="right"/>
      </w:pPr>
      <w:r>
        <w:rPr>
          <w:rStyle w:val="Bodytext62"/>
          <w:i/>
          <w:iCs/>
        </w:rPr>
        <w:t>Section 11</w:t>
      </w:r>
    </w:p>
    <w:p w:rsidR="00065E69" w:rsidRDefault="000976BD">
      <w:pPr>
        <w:pStyle w:val="Heading20"/>
        <w:framePr w:w="6677" w:h="7674" w:hRule="exact" w:wrap="none" w:vAnchor="page" w:hAnchor="page" w:x="2784" w:y="3132"/>
        <w:shd w:val="clear" w:color="auto" w:fill="auto"/>
        <w:ind w:right="40"/>
      </w:pPr>
      <w:bookmarkStart w:id="39" w:name="bookmark39"/>
      <w:r>
        <w:rPr>
          <w:rStyle w:val="Heading21"/>
        </w:rPr>
        <w:t>PART B Benefits to be granted to a Prime Minister who ceases to hold office</w:t>
      </w:r>
      <w:bookmarkEnd w:id="39"/>
    </w:p>
    <w:p w:rsidR="00065E69" w:rsidRDefault="000976BD">
      <w:pPr>
        <w:pStyle w:val="Bodytext0"/>
        <w:framePr w:w="6677" w:h="7674" w:hRule="exact" w:wrap="none" w:vAnchor="page" w:hAnchor="page" w:x="2784" w:y="3132"/>
        <w:shd w:val="clear" w:color="auto" w:fill="auto"/>
        <w:spacing w:before="0" w:after="207" w:line="200" w:lineRule="exact"/>
        <w:ind w:right="40" w:firstLine="0"/>
      </w:pPr>
      <w:r>
        <w:rPr>
          <w:rStyle w:val="Bodytext1"/>
        </w:rPr>
        <w:t xml:space="preserve">upon </w:t>
      </w:r>
      <w:r>
        <w:rPr>
          <w:rStyle w:val="Bodytext1"/>
        </w:rPr>
        <w:t>resignation</w:t>
      </w:r>
    </w:p>
    <w:p w:rsidR="00065E69" w:rsidRDefault="000976BD">
      <w:pPr>
        <w:pStyle w:val="Bodytext0"/>
        <w:framePr w:w="6677" w:h="7674" w:hRule="exact" w:wrap="none" w:vAnchor="page" w:hAnchor="page" w:x="2784" w:y="3132"/>
        <w:numPr>
          <w:ilvl w:val="0"/>
          <w:numId w:val="27"/>
        </w:numPr>
        <w:shd w:val="clear" w:color="auto" w:fill="auto"/>
        <w:tabs>
          <w:tab w:val="left" w:pos="356"/>
        </w:tabs>
        <w:spacing w:before="0" w:after="287" w:line="259" w:lineRule="exact"/>
        <w:ind w:left="360" w:right="40" w:hanging="340"/>
        <w:jc w:val="both"/>
      </w:pPr>
      <w:r>
        <w:rPr>
          <w:rStyle w:val="Bodytext1"/>
        </w:rPr>
        <w:t>A monthly pension equivalent to 33% of the gross salary of the serving Prime Minister.</w:t>
      </w:r>
    </w:p>
    <w:p w:rsidR="00065E69" w:rsidRDefault="000976BD">
      <w:pPr>
        <w:pStyle w:val="Bodytext0"/>
        <w:framePr w:w="6677" w:h="7674" w:hRule="exact" w:wrap="none" w:vAnchor="page" w:hAnchor="page" w:x="2784" w:y="3132"/>
        <w:numPr>
          <w:ilvl w:val="0"/>
          <w:numId w:val="27"/>
        </w:numPr>
        <w:shd w:val="clear" w:color="auto" w:fill="auto"/>
        <w:tabs>
          <w:tab w:val="left" w:pos="375"/>
        </w:tabs>
        <w:spacing w:before="0" w:after="207" w:line="200" w:lineRule="exact"/>
        <w:ind w:left="360" w:hanging="340"/>
        <w:jc w:val="both"/>
      </w:pPr>
      <w:r>
        <w:rPr>
          <w:rStyle w:val="Bodytext1"/>
        </w:rPr>
        <w:t>A chauffeur driven car.</w:t>
      </w:r>
    </w:p>
    <w:p w:rsidR="00065E69" w:rsidRDefault="000976BD">
      <w:pPr>
        <w:pStyle w:val="Bodytext0"/>
        <w:framePr w:w="6677" w:h="7674" w:hRule="exact" w:wrap="none" w:vAnchor="page" w:hAnchor="page" w:x="2784" w:y="3132"/>
        <w:numPr>
          <w:ilvl w:val="0"/>
          <w:numId w:val="27"/>
        </w:numPr>
        <w:shd w:val="clear" w:color="auto" w:fill="auto"/>
        <w:tabs>
          <w:tab w:val="left" w:pos="370"/>
        </w:tabs>
        <w:spacing w:before="0" w:after="287" w:line="259" w:lineRule="exact"/>
        <w:ind w:left="360" w:right="40" w:hanging="340"/>
        <w:jc w:val="both"/>
      </w:pPr>
      <w:r>
        <w:rPr>
          <w:rStyle w:val="Bodytext1"/>
        </w:rPr>
        <w:t>A health insurance policy for the Pr</w:t>
      </w:r>
      <w:r>
        <w:rPr>
          <w:rStyle w:val="Bodytext7"/>
        </w:rPr>
        <w:t>im</w:t>
      </w:r>
      <w:r>
        <w:rPr>
          <w:rStyle w:val="Bodytext1"/>
        </w:rPr>
        <w:t>e Minister and spouse or spouses equivalent to 10 currency points per month.</w:t>
      </w:r>
    </w:p>
    <w:p w:rsidR="00065E69" w:rsidRDefault="000976BD">
      <w:pPr>
        <w:pStyle w:val="Bodytext0"/>
        <w:framePr w:w="6677" w:h="7674" w:hRule="exact" w:wrap="none" w:vAnchor="page" w:hAnchor="page" w:x="2784" w:y="3132"/>
        <w:numPr>
          <w:ilvl w:val="0"/>
          <w:numId w:val="27"/>
        </w:numPr>
        <w:shd w:val="clear" w:color="auto" w:fill="auto"/>
        <w:tabs>
          <w:tab w:val="left" w:pos="380"/>
        </w:tabs>
        <w:spacing w:before="0" w:after="207" w:line="200" w:lineRule="exact"/>
        <w:ind w:left="360" w:hanging="340"/>
        <w:jc w:val="both"/>
      </w:pPr>
      <w:r>
        <w:rPr>
          <w:rStyle w:val="Bodytext1"/>
        </w:rPr>
        <w:t xml:space="preserve">Two </w:t>
      </w:r>
      <w:r>
        <w:rPr>
          <w:rStyle w:val="Bodytext1"/>
        </w:rPr>
        <w:t>Government-paid security guards.</w:t>
      </w:r>
    </w:p>
    <w:p w:rsidR="00065E69" w:rsidRDefault="000976BD">
      <w:pPr>
        <w:pStyle w:val="Bodytext0"/>
        <w:framePr w:w="6677" w:h="7674" w:hRule="exact" w:wrap="none" w:vAnchor="page" w:hAnchor="page" w:x="2784" w:y="3132"/>
        <w:numPr>
          <w:ilvl w:val="0"/>
          <w:numId w:val="27"/>
        </w:numPr>
        <w:shd w:val="clear" w:color="auto" w:fill="auto"/>
        <w:tabs>
          <w:tab w:val="left" w:pos="370"/>
        </w:tabs>
        <w:spacing w:before="0" w:after="287" w:line="259" w:lineRule="exact"/>
        <w:ind w:left="360" w:right="40" w:hanging="340"/>
        <w:jc w:val="both"/>
      </w:pPr>
      <w:r>
        <w:rPr>
          <w:rStyle w:val="Bodytext1"/>
        </w:rPr>
        <w:t>An allowance equivalent to 30 currency points shall be provided each month to the retired Prime Minister to meet expenses on utilities (electricity, telephone, water).</w:t>
      </w:r>
    </w:p>
    <w:p w:rsidR="00065E69" w:rsidRDefault="000976BD">
      <w:pPr>
        <w:pStyle w:val="Bodytext0"/>
        <w:framePr w:w="6677" w:h="7674" w:hRule="exact" w:wrap="none" w:vAnchor="page" w:hAnchor="page" w:x="2784" w:y="3132"/>
        <w:numPr>
          <w:ilvl w:val="0"/>
          <w:numId w:val="27"/>
        </w:numPr>
        <w:shd w:val="clear" w:color="auto" w:fill="auto"/>
        <w:tabs>
          <w:tab w:val="left" w:pos="375"/>
        </w:tabs>
        <w:spacing w:before="0" w:after="211" w:line="200" w:lineRule="exact"/>
        <w:ind w:left="360" w:hanging="340"/>
        <w:jc w:val="both"/>
      </w:pPr>
      <w:r>
        <w:rPr>
          <w:rStyle w:val="Bodytext1"/>
        </w:rPr>
        <w:t>Two domestic staff.</w:t>
      </w:r>
    </w:p>
    <w:p w:rsidR="00065E69" w:rsidRDefault="000976BD">
      <w:pPr>
        <w:pStyle w:val="Bodytext0"/>
        <w:framePr w:w="6677" w:h="7674" w:hRule="exact" w:wrap="none" w:vAnchor="page" w:hAnchor="page" w:x="2784" w:y="3132"/>
        <w:numPr>
          <w:ilvl w:val="0"/>
          <w:numId w:val="27"/>
        </w:numPr>
        <w:shd w:val="clear" w:color="auto" w:fill="auto"/>
        <w:tabs>
          <w:tab w:val="left" w:pos="370"/>
        </w:tabs>
        <w:spacing w:before="0" w:after="0" w:line="259" w:lineRule="exact"/>
        <w:ind w:left="360" w:right="40" w:hanging="340"/>
        <w:jc w:val="both"/>
      </w:pPr>
      <w:r>
        <w:rPr>
          <w:rStyle w:val="Bodytext1"/>
        </w:rPr>
        <w:t xml:space="preserve">An allowance equivalent to 350 </w:t>
      </w:r>
      <w:r>
        <w:rPr>
          <w:rStyle w:val="Bodytext1"/>
        </w:rPr>
        <w:t>currency points for the purpose of furniture and an allowance equivalent to 175 currency points every five years to replace the old furniture.</w:t>
      </w:r>
    </w:p>
    <w:p w:rsidR="00065E69" w:rsidRDefault="000976BD">
      <w:pPr>
        <w:pStyle w:val="Headerorfooter20"/>
        <w:framePr w:wrap="none" w:vAnchor="page" w:hAnchor="page" w:x="5966" w:y="13133"/>
        <w:shd w:val="clear" w:color="auto" w:fill="auto"/>
        <w:spacing w:line="200" w:lineRule="exact"/>
        <w:ind w:left="20"/>
      </w:pPr>
      <w:r>
        <w:rPr>
          <w:rStyle w:val="Headerorfooter21"/>
          <w:b/>
          <w:bCs/>
        </w:rPr>
        <w:t>27</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30" w:h="951" w:hRule="exact" w:wrap="none" w:vAnchor="page" w:hAnchor="page" w:x="2757" w:y="2612"/>
        <w:shd w:val="clear" w:color="auto" w:fill="auto"/>
        <w:spacing w:after="33" w:line="200" w:lineRule="exact"/>
        <w:ind w:left="40"/>
      </w:pPr>
      <w:r>
        <w:rPr>
          <w:rStyle w:val="Headerorfooter1"/>
          <w:b/>
          <w:bCs/>
          <w:i/>
          <w:iCs/>
        </w:rPr>
        <w:lastRenderedPageBreak/>
        <w:t>Emoluments and Benefits of the President,</w:t>
      </w:r>
    </w:p>
    <w:p w:rsidR="00065E69" w:rsidRDefault="000976BD">
      <w:pPr>
        <w:pStyle w:val="Headerorfooter0"/>
        <w:framePr w:w="6730" w:h="951" w:hRule="exact" w:wrap="none" w:vAnchor="page" w:hAnchor="page" w:x="2757" w:y="2612"/>
        <w:shd w:val="clear" w:color="auto" w:fill="auto"/>
        <w:tabs>
          <w:tab w:val="left" w:pos="1489"/>
          <w:tab w:val="left" w:pos="6193"/>
        </w:tabs>
        <w:spacing w:after="0" w:line="200" w:lineRule="exact"/>
        <w:ind w:left="20"/>
        <w:jc w:val="left"/>
      </w:pPr>
      <w:r>
        <w:rPr>
          <w:rStyle w:val="HeaderorfooterNotItalic"/>
          <w:b/>
          <w:bCs/>
        </w:rPr>
        <w:t>Act 19</w:t>
      </w:r>
      <w:r>
        <w:rPr>
          <w:rStyle w:val="HeaderorfooterNotItalic"/>
          <w:b/>
          <w:bCs/>
        </w:rPr>
        <w:tab/>
      </w:r>
      <w:r>
        <w:rPr>
          <w:rStyle w:val="Headerorfooter1"/>
          <w:b/>
          <w:bCs/>
          <w:i/>
          <w:iCs/>
        </w:rPr>
        <w:t>Vice President and Prime Minister Act</w:t>
      </w:r>
      <w:r>
        <w:rPr>
          <w:rStyle w:val="HeaderorfooterNotItalic"/>
          <w:b/>
          <w:bCs/>
        </w:rPr>
        <w:tab/>
        <w:t>2010</w:t>
      </w:r>
    </w:p>
    <w:p w:rsidR="00065E69" w:rsidRDefault="000976BD">
      <w:pPr>
        <w:pStyle w:val="Headerorfooter20"/>
        <w:framePr w:w="6730" w:h="951" w:hRule="exact" w:wrap="none" w:vAnchor="page" w:hAnchor="page" w:x="2757" w:y="2612"/>
        <w:shd w:val="clear" w:color="auto" w:fill="auto"/>
        <w:spacing w:line="528" w:lineRule="exact"/>
        <w:ind w:left="40"/>
        <w:jc w:val="center"/>
      </w:pPr>
      <w:r>
        <w:rPr>
          <w:rStyle w:val="Headerorfooter21"/>
          <w:b/>
          <w:bCs/>
        </w:rPr>
        <w:t>ELEVENTH SCHEDULE</w:t>
      </w:r>
    </w:p>
    <w:p w:rsidR="00065E69" w:rsidRDefault="000976BD">
      <w:pPr>
        <w:pStyle w:val="Bodytext61"/>
        <w:framePr w:w="6672" w:h="8434" w:hRule="exact" w:wrap="none" w:vAnchor="page" w:hAnchor="page" w:x="2786" w:y="3568"/>
        <w:shd w:val="clear" w:color="auto" w:fill="auto"/>
        <w:spacing w:line="528" w:lineRule="exact"/>
        <w:ind w:right="40"/>
        <w:jc w:val="right"/>
      </w:pPr>
      <w:r>
        <w:rPr>
          <w:rStyle w:val="Bodytext62"/>
          <w:i/>
          <w:iCs/>
        </w:rPr>
        <w:t>Section 8</w:t>
      </w:r>
    </w:p>
    <w:p w:rsidR="00065E69" w:rsidRDefault="000976BD">
      <w:pPr>
        <w:pStyle w:val="Bodytext0"/>
        <w:framePr w:w="6672" w:h="8434" w:hRule="exact" w:wrap="none" w:vAnchor="page" w:hAnchor="page" w:x="2786" w:y="3568"/>
        <w:shd w:val="clear" w:color="auto" w:fill="auto"/>
        <w:spacing w:before="0" w:after="0" w:line="528" w:lineRule="exact"/>
        <w:ind w:right="60" w:firstLine="0"/>
      </w:pPr>
      <w:bookmarkStart w:id="40" w:name="bookmark40"/>
      <w:r>
        <w:rPr>
          <w:rStyle w:val="Bodytext1"/>
        </w:rPr>
        <w:t>PART C</w:t>
      </w:r>
      <w:bookmarkEnd w:id="40"/>
    </w:p>
    <w:p w:rsidR="00065E69" w:rsidRDefault="000976BD">
      <w:pPr>
        <w:pStyle w:val="Bodytext0"/>
        <w:framePr w:w="6672" w:h="8434" w:hRule="exact" w:wrap="none" w:vAnchor="page" w:hAnchor="page" w:x="2786" w:y="3568"/>
        <w:shd w:val="clear" w:color="auto" w:fill="auto"/>
        <w:spacing w:before="0" w:after="0" w:line="528" w:lineRule="exact"/>
        <w:ind w:right="40" w:firstLine="0"/>
        <w:jc w:val="right"/>
      </w:pPr>
      <w:r>
        <w:rPr>
          <w:rStyle w:val="Bodytext1"/>
        </w:rPr>
        <w:t>Benefits for a Prime Minister removed from office on grounds of physical</w:t>
      </w:r>
    </w:p>
    <w:p w:rsidR="00065E69" w:rsidRDefault="000976BD">
      <w:pPr>
        <w:pStyle w:val="Bodytext0"/>
        <w:framePr w:w="6672" w:h="8434" w:hRule="exact" w:wrap="none" w:vAnchor="page" w:hAnchor="page" w:x="2786" w:y="3568"/>
        <w:shd w:val="clear" w:color="auto" w:fill="auto"/>
        <w:spacing w:before="0" w:after="207" w:line="200" w:lineRule="exact"/>
        <w:ind w:right="60" w:firstLine="0"/>
      </w:pPr>
      <w:r>
        <w:rPr>
          <w:rStyle w:val="Bodytext1"/>
        </w:rPr>
        <w:t>or mental incapacity</w:t>
      </w:r>
    </w:p>
    <w:p w:rsidR="00065E69" w:rsidRDefault="000976BD">
      <w:pPr>
        <w:pStyle w:val="Bodytext0"/>
        <w:framePr w:w="6672" w:h="8434" w:hRule="exact" w:wrap="none" w:vAnchor="page" w:hAnchor="page" w:x="2786" w:y="3568"/>
        <w:numPr>
          <w:ilvl w:val="0"/>
          <w:numId w:val="28"/>
        </w:numPr>
        <w:shd w:val="clear" w:color="auto" w:fill="auto"/>
        <w:tabs>
          <w:tab w:val="left" w:pos="336"/>
        </w:tabs>
        <w:spacing w:before="0" w:after="287" w:line="259" w:lineRule="exact"/>
        <w:ind w:left="360" w:right="40" w:hanging="360"/>
        <w:jc w:val="both"/>
      </w:pPr>
      <w:r>
        <w:rPr>
          <w:rStyle w:val="Bodytext1"/>
        </w:rPr>
        <w:t>A monthly pension equivalent to 60% of the gross salary of the serving Pr</w:t>
      </w:r>
      <w:r>
        <w:rPr>
          <w:rStyle w:val="Bodytext7"/>
        </w:rPr>
        <w:t>im</w:t>
      </w:r>
      <w:r>
        <w:rPr>
          <w:rStyle w:val="Bodytext1"/>
        </w:rPr>
        <w:t>e Minister.</w:t>
      </w:r>
    </w:p>
    <w:p w:rsidR="00065E69" w:rsidRDefault="000976BD">
      <w:pPr>
        <w:pStyle w:val="Bodytext0"/>
        <w:framePr w:w="6672" w:h="8434" w:hRule="exact" w:wrap="none" w:vAnchor="page" w:hAnchor="page" w:x="2786" w:y="3568"/>
        <w:numPr>
          <w:ilvl w:val="0"/>
          <w:numId w:val="28"/>
        </w:numPr>
        <w:shd w:val="clear" w:color="auto" w:fill="auto"/>
        <w:tabs>
          <w:tab w:val="left" w:pos="355"/>
        </w:tabs>
        <w:spacing w:before="0" w:after="254" w:line="200" w:lineRule="exact"/>
        <w:ind w:left="360" w:hanging="360"/>
        <w:jc w:val="both"/>
      </w:pPr>
      <w:r>
        <w:rPr>
          <w:rStyle w:val="Bodytext1"/>
        </w:rPr>
        <w:t xml:space="preserve">A house purchase fund equivalent to </w:t>
      </w:r>
      <w:r>
        <w:rPr>
          <w:rStyle w:val="Bodytext1"/>
        </w:rPr>
        <w:t>12000 currency points.</w:t>
      </w:r>
    </w:p>
    <w:p w:rsidR="00065E69" w:rsidRDefault="000976BD">
      <w:pPr>
        <w:pStyle w:val="Bodytext0"/>
        <w:framePr w:w="6672" w:h="8434" w:hRule="exact" w:wrap="none" w:vAnchor="page" w:hAnchor="page" w:x="2786" w:y="3568"/>
        <w:numPr>
          <w:ilvl w:val="0"/>
          <w:numId w:val="28"/>
        </w:numPr>
        <w:shd w:val="clear" w:color="auto" w:fill="auto"/>
        <w:tabs>
          <w:tab w:val="left" w:pos="350"/>
        </w:tabs>
        <w:spacing w:before="0" w:after="211" w:line="200" w:lineRule="exact"/>
        <w:ind w:left="360" w:hanging="360"/>
        <w:jc w:val="both"/>
      </w:pPr>
      <w:r>
        <w:rPr>
          <w:rStyle w:val="Bodytext1"/>
        </w:rPr>
        <w:t>A chauffeur-driven car.</w:t>
      </w:r>
    </w:p>
    <w:p w:rsidR="00065E69" w:rsidRDefault="000976BD">
      <w:pPr>
        <w:pStyle w:val="Bodytext0"/>
        <w:framePr w:w="6672" w:h="8434" w:hRule="exact" w:wrap="none" w:vAnchor="page" w:hAnchor="page" w:x="2786" w:y="3568"/>
        <w:numPr>
          <w:ilvl w:val="0"/>
          <w:numId w:val="28"/>
        </w:numPr>
        <w:shd w:val="clear" w:color="auto" w:fill="auto"/>
        <w:tabs>
          <w:tab w:val="left" w:pos="355"/>
        </w:tabs>
        <w:spacing w:before="0" w:after="287" w:line="259" w:lineRule="exact"/>
        <w:ind w:left="360" w:right="40" w:hanging="360"/>
        <w:jc w:val="both"/>
      </w:pPr>
      <w:r>
        <w:rPr>
          <w:rStyle w:val="Bodytext1"/>
        </w:rPr>
        <w:t>A health insurance policy for the Prime Minister and spouse or spouses equivalent to 10 currency points per month.</w:t>
      </w:r>
    </w:p>
    <w:p w:rsidR="00065E69" w:rsidRDefault="000976BD">
      <w:pPr>
        <w:pStyle w:val="Bodytext0"/>
        <w:framePr w:w="6672" w:h="8434" w:hRule="exact" w:wrap="none" w:vAnchor="page" w:hAnchor="page" w:x="2786" w:y="3568"/>
        <w:numPr>
          <w:ilvl w:val="0"/>
          <w:numId w:val="28"/>
        </w:numPr>
        <w:shd w:val="clear" w:color="auto" w:fill="auto"/>
        <w:tabs>
          <w:tab w:val="left" w:pos="355"/>
        </w:tabs>
        <w:spacing w:before="0" w:after="211" w:line="200" w:lineRule="exact"/>
        <w:ind w:left="360" w:hanging="360"/>
        <w:jc w:val="both"/>
      </w:pPr>
      <w:r>
        <w:rPr>
          <w:rStyle w:val="Bodytext1"/>
        </w:rPr>
        <w:t>Two Government-paid security guards.</w:t>
      </w:r>
    </w:p>
    <w:p w:rsidR="00065E69" w:rsidRDefault="000976BD">
      <w:pPr>
        <w:pStyle w:val="Bodytext0"/>
        <w:framePr w:w="6672" w:h="8434" w:hRule="exact" w:wrap="none" w:vAnchor="page" w:hAnchor="page" w:x="2786" w:y="3568"/>
        <w:numPr>
          <w:ilvl w:val="0"/>
          <w:numId w:val="28"/>
        </w:numPr>
        <w:shd w:val="clear" w:color="auto" w:fill="auto"/>
        <w:tabs>
          <w:tab w:val="left" w:pos="350"/>
        </w:tabs>
        <w:spacing w:before="0" w:after="287" w:line="259" w:lineRule="exact"/>
        <w:ind w:left="360" w:right="40" w:hanging="360"/>
        <w:jc w:val="both"/>
      </w:pPr>
      <w:r>
        <w:rPr>
          <w:rStyle w:val="Bodytext1"/>
        </w:rPr>
        <w:t xml:space="preserve">An allowance equivalent to 30 currency points shall be </w:t>
      </w:r>
      <w:r>
        <w:rPr>
          <w:rStyle w:val="Bodytext1"/>
        </w:rPr>
        <w:t>provided each month to the retired Prime Minister to meet expenses on utilities (electricity, telephone, water).</w:t>
      </w:r>
    </w:p>
    <w:p w:rsidR="00065E69" w:rsidRDefault="000976BD">
      <w:pPr>
        <w:pStyle w:val="Bodytext0"/>
        <w:framePr w:w="6672" w:h="8434" w:hRule="exact" w:wrap="none" w:vAnchor="page" w:hAnchor="page" w:x="2786" w:y="3568"/>
        <w:numPr>
          <w:ilvl w:val="0"/>
          <w:numId w:val="28"/>
        </w:numPr>
        <w:shd w:val="clear" w:color="auto" w:fill="auto"/>
        <w:tabs>
          <w:tab w:val="left" w:pos="355"/>
        </w:tabs>
        <w:spacing w:before="0" w:after="211" w:line="200" w:lineRule="exact"/>
        <w:ind w:left="360" w:hanging="360"/>
        <w:jc w:val="both"/>
      </w:pPr>
      <w:r>
        <w:rPr>
          <w:rStyle w:val="Bodytext1"/>
        </w:rPr>
        <w:t>Two domestic staff.</w:t>
      </w:r>
    </w:p>
    <w:p w:rsidR="00065E69" w:rsidRDefault="000976BD">
      <w:pPr>
        <w:pStyle w:val="Bodytext0"/>
        <w:framePr w:w="6672" w:h="8434" w:hRule="exact" w:wrap="none" w:vAnchor="page" w:hAnchor="page" w:x="2786" w:y="3568"/>
        <w:numPr>
          <w:ilvl w:val="0"/>
          <w:numId w:val="28"/>
        </w:numPr>
        <w:shd w:val="clear" w:color="auto" w:fill="auto"/>
        <w:tabs>
          <w:tab w:val="left" w:pos="346"/>
        </w:tabs>
        <w:spacing w:before="0" w:after="232" w:line="259" w:lineRule="exact"/>
        <w:ind w:left="360" w:right="40" w:hanging="360"/>
        <w:jc w:val="both"/>
      </w:pPr>
      <w:r>
        <w:rPr>
          <w:rStyle w:val="Bodytext1"/>
        </w:rPr>
        <w:t>An allowance equivalent to 350 currency points for the purpose of furniture and an allowance equivalent to 175 currency poi</w:t>
      </w:r>
      <w:r>
        <w:rPr>
          <w:rStyle w:val="Bodytext1"/>
        </w:rPr>
        <w:t>nts every five years to replace the old furniture.</w:t>
      </w:r>
    </w:p>
    <w:p w:rsidR="00065E69" w:rsidRDefault="000976BD">
      <w:pPr>
        <w:pStyle w:val="Bodytext0"/>
        <w:framePr w:w="6672" w:h="8434" w:hRule="exact" w:wrap="none" w:vAnchor="page" w:hAnchor="page" w:x="2786" w:y="3568"/>
        <w:numPr>
          <w:ilvl w:val="0"/>
          <w:numId w:val="28"/>
        </w:numPr>
        <w:shd w:val="clear" w:color="auto" w:fill="auto"/>
        <w:tabs>
          <w:tab w:val="left" w:pos="355"/>
        </w:tabs>
        <w:spacing w:before="0" w:after="0" w:line="269" w:lineRule="exact"/>
        <w:ind w:left="360" w:right="40" w:hanging="360"/>
        <w:jc w:val="both"/>
      </w:pPr>
      <w:r>
        <w:rPr>
          <w:rStyle w:val="Bodytext1"/>
        </w:rPr>
        <w:t>Health supporting equipment and facility as determined by the medical board.</w:t>
      </w:r>
    </w:p>
    <w:p w:rsidR="00065E69" w:rsidRDefault="000976BD">
      <w:pPr>
        <w:pStyle w:val="Headerorfooter20"/>
        <w:framePr w:wrap="none" w:vAnchor="page" w:hAnchor="page" w:x="5969" w:y="12982"/>
        <w:shd w:val="clear" w:color="auto" w:fill="auto"/>
        <w:spacing w:line="200" w:lineRule="exact"/>
        <w:ind w:left="20"/>
      </w:pPr>
      <w:r>
        <w:rPr>
          <w:rStyle w:val="Headerorfooter21"/>
          <w:b/>
          <w:bCs/>
        </w:rPr>
        <w:t>28</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01" w:h="549" w:hRule="exact" w:wrap="none" w:vAnchor="page" w:hAnchor="page" w:x="2755" w:y="2748"/>
        <w:shd w:val="clear" w:color="auto" w:fill="auto"/>
        <w:spacing w:after="33" w:line="200" w:lineRule="exact"/>
        <w:ind w:left="20"/>
      </w:pPr>
      <w:r>
        <w:rPr>
          <w:rStyle w:val="Headerorfooter1"/>
          <w:b/>
          <w:bCs/>
          <w:i/>
          <w:iCs/>
        </w:rPr>
        <w:lastRenderedPageBreak/>
        <w:t>Emoluments and Benefits of the President,</w:t>
      </w:r>
    </w:p>
    <w:p w:rsidR="00065E69" w:rsidRDefault="000976BD">
      <w:pPr>
        <w:pStyle w:val="Headerorfooter0"/>
        <w:framePr w:w="6701" w:h="549" w:hRule="exact" w:wrap="none" w:vAnchor="page" w:hAnchor="page" w:x="2755" w:y="2748"/>
        <w:shd w:val="clear" w:color="auto" w:fill="auto"/>
        <w:tabs>
          <w:tab w:val="left" w:pos="1489"/>
          <w:tab w:val="left" w:pos="6193"/>
        </w:tabs>
        <w:spacing w:after="0" w:line="200" w:lineRule="exact"/>
        <w:ind w:left="20"/>
        <w:jc w:val="left"/>
      </w:pPr>
      <w:r>
        <w:rPr>
          <w:rStyle w:val="HeaderorfooterNotItalic"/>
          <w:b/>
          <w:bCs/>
        </w:rPr>
        <w:t>Act 19</w:t>
      </w:r>
      <w:r>
        <w:rPr>
          <w:rStyle w:val="HeaderorfooterNotItalic"/>
          <w:b/>
          <w:bCs/>
        </w:rPr>
        <w:tab/>
      </w:r>
      <w:r>
        <w:rPr>
          <w:rStyle w:val="Headerorfooter1"/>
          <w:b/>
          <w:bCs/>
          <w:i/>
          <w:iCs/>
        </w:rPr>
        <w:t>Vice President and Prime Minister Act</w:t>
      </w:r>
      <w:r>
        <w:rPr>
          <w:rStyle w:val="HeaderorfooterNotItalic"/>
          <w:b/>
          <w:bCs/>
        </w:rPr>
        <w:tab/>
        <w:t>2010</w:t>
      </w:r>
    </w:p>
    <w:p w:rsidR="00065E69" w:rsidRDefault="000976BD">
      <w:pPr>
        <w:pStyle w:val="Heading20"/>
        <w:framePr w:w="6677" w:h="4486" w:hRule="exact" w:wrap="none" w:vAnchor="page" w:hAnchor="page" w:x="2784" w:y="3385"/>
        <w:shd w:val="clear" w:color="auto" w:fill="auto"/>
        <w:spacing w:after="254" w:line="200" w:lineRule="exact"/>
        <w:ind w:right="40"/>
      </w:pPr>
      <w:bookmarkStart w:id="41" w:name="bookmark41"/>
      <w:r>
        <w:rPr>
          <w:rStyle w:val="Heading21"/>
        </w:rPr>
        <w:t xml:space="preserve">TWELVETH </w:t>
      </w:r>
      <w:r>
        <w:rPr>
          <w:rStyle w:val="Heading21"/>
        </w:rPr>
        <w:t>SCHEDULE</w:t>
      </w:r>
      <w:bookmarkEnd w:id="41"/>
    </w:p>
    <w:p w:rsidR="00065E69" w:rsidRDefault="000976BD">
      <w:pPr>
        <w:pStyle w:val="Bodytext61"/>
        <w:framePr w:w="6677" w:h="4486" w:hRule="exact" w:wrap="none" w:vAnchor="page" w:hAnchor="page" w:x="2784" w:y="3385"/>
        <w:shd w:val="clear" w:color="auto" w:fill="auto"/>
        <w:spacing w:after="223" w:line="200" w:lineRule="exact"/>
        <w:ind w:right="40"/>
        <w:jc w:val="right"/>
      </w:pPr>
      <w:r>
        <w:rPr>
          <w:rStyle w:val="Bodytext62"/>
          <w:i/>
          <w:iCs/>
        </w:rPr>
        <w:t>Section 12</w:t>
      </w:r>
    </w:p>
    <w:p w:rsidR="00065E69" w:rsidRDefault="000976BD">
      <w:pPr>
        <w:pStyle w:val="Heading20"/>
        <w:framePr w:w="6677" w:h="4486" w:hRule="exact" w:wrap="none" w:vAnchor="page" w:hAnchor="page" w:x="2784" w:y="3385"/>
        <w:shd w:val="clear" w:color="auto" w:fill="auto"/>
        <w:spacing w:after="240" w:line="259" w:lineRule="exact"/>
        <w:ind w:right="40"/>
      </w:pPr>
      <w:bookmarkStart w:id="42" w:name="bookmark42"/>
      <w:r>
        <w:rPr>
          <w:rStyle w:val="Heading21"/>
        </w:rPr>
        <w:t>Benefits to be granted to surviving spouse or spouses and dependent children of a Prime Minister who dies while in office</w:t>
      </w:r>
      <w:bookmarkEnd w:id="42"/>
    </w:p>
    <w:p w:rsidR="00065E69" w:rsidRDefault="000976BD">
      <w:pPr>
        <w:pStyle w:val="Bodytext0"/>
        <w:framePr w:w="6677" w:h="4486" w:hRule="exact" w:wrap="none" w:vAnchor="page" w:hAnchor="page" w:x="2784" w:y="3385"/>
        <w:numPr>
          <w:ilvl w:val="0"/>
          <w:numId w:val="29"/>
        </w:numPr>
        <w:shd w:val="clear" w:color="auto" w:fill="auto"/>
        <w:tabs>
          <w:tab w:val="left" w:pos="356"/>
        </w:tabs>
        <w:spacing w:before="0" w:after="236" w:line="259" w:lineRule="exact"/>
        <w:ind w:left="360" w:right="40" w:hanging="340"/>
        <w:jc w:val="both"/>
      </w:pPr>
      <w:r>
        <w:rPr>
          <w:rStyle w:val="Bodytext1"/>
        </w:rPr>
        <w:t xml:space="preserve">A monthly survivors’ pension for the spouse or spouses equivalent to 60% of the deceased Prime Minister’s monthly </w:t>
      </w:r>
      <w:r>
        <w:rPr>
          <w:rStyle w:val="Bodytext1"/>
        </w:rPr>
        <w:t>salary until the death of the spouse or spouses.</w:t>
      </w:r>
    </w:p>
    <w:p w:rsidR="00065E69" w:rsidRDefault="000976BD">
      <w:pPr>
        <w:pStyle w:val="Bodytext0"/>
        <w:framePr w:w="6677" w:h="4486" w:hRule="exact" w:wrap="none" w:vAnchor="page" w:hAnchor="page" w:x="2784" w:y="3385"/>
        <w:numPr>
          <w:ilvl w:val="0"/>
          <w:numId w:val="29"/>
        </w:numPr>
        <w:shd w:val="clear" w:color="auto" w:fill="auto"/>
        <w:tabs>
          <w:tab w:val="left" w:pos="375"/>
        </w:tabs>
        <w:spacing w:before="0" w:after="291"/>
        <w:ind w:left="360" w:right="40" w:hanging="340"/>
        <w:jc w:val="both"/>
      </w:pPr>
      <w:r>
        <w:rPr>
          <w:rStyle w:val="Bodytext1"/>
        </w:rPr>
        <w:t>An allowance equivalent to 12000 currency points contribution for a house purchase fund.</w:t>
      </w:r>
    </w:p>
    <w:p w:rsidR="00065E69" w:rsidRDefault="000976BD">
      <w:pPr>
        <w:pStyle w:val="Bodytext0"/>
        <w:framePr w:w="6677" w:h="4486" w:hRule="exact" w:wrap="none" w:vAnchor="page" w:hAnchor="page" w:x="2784" w:y="3385"/>
        <w:numPr>
          <w:ilvl w:val="0"/>
          <w:numId w:val="29"/>
        </w:numPr>
        <w:shd w:val="clear" w:color="auto" w:fill="auto"/>
        <w:tabs>
          <w:tab w:val="left" w:pos="370"/>
        </w:tabs>
        <w:spacing w:before="0" w:after="254" w:line="200" w:lineRule="exact"/>
        <w:ind w:left="360" w:hanging="340"/>
        <w:jc w:val="both"/>
      </w:pPr>
      <w:r>
        <w:rPr>
          <w:rStyle w:val="Bodytext1"/>
        </w:rPr>
        <w:t>A chauffeur driven car.</w:t>
      </w:r>
    </w:p>
    <w:p w:rsidR="00065E69" w:rsidRDefault="000976BD">
      <w:pPr>
        <w:pStyle w:val="Bodytext0"/>
        <w:framePr w:w="6677" w:h="4486" w:hRule="exact" w:wrap="none" w:vAnchor="page" w:hAnchor="page" w:x="2784" w:y="3385"/>
        <w:numPr>
          <w:ilvl w:val="0"/>
          <w:numId w:val="29"/>
        </w:numPr>
        <w:shd w:val="clear" w:color="auto" w:fill="auto"/>
        <w:tabs>
          <w:tab w:val="left" w:pos="380"/>
        </w:tabs>
        <w:spacing w:before="0" w:after="0" w:line="200" w:lineRule="exact"/>
        <w:ind w:left="360" w:hanging="340"/>
        <w:jc w:val="both"/>
      </w:pPr>
      <w:r>
        <w:rPr>
          <w:rStyle w:val="Bodytext1"/>
        </w:rPr>
        <w:t>Two domestic staff.</w:t>
      </w:r>
    </w:p>
    <w:p w:rsidR="00065E69" w:rsidRDefault="000976BD">
      <w:pPr>
        <w:pStyle w:val="Headerorfooter20"/>
        <w:framePr w:wrap="none" w:vAnchor="page" w:hAnchor="page" w:x="5966" w:y="13119"/>
        <w:shd w:val="clear" w:color="auto" w:fill="auto"/>
        <w:spacing w:line="200" w:lineRule="exact"/>
        <w:ind w:left="20"/>
      </w:pPr>
      <w:r>
        <w:rPr>
          <w:rStyle w:val="Headerorfooter21"/>
          <w:b/>
          <w:bCs/>
        </w:rPr>
        <w:t>29</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01" w:h="549" w:hRule="exact" w:wrap="none" w:vAnchor="page" w:hAnchor="page" w:x="2689" w:y="2626"/>
        <w:shd w:val="clear" w:color="auto" w:fill="auto"/>
        <w:spacing w:after="33" w:line="200" w:lineRule="exact"/>
        <w:ind w:left="20"/>
      </w:pPr>
      <w:r>
        <w:rPr>
          <w:rStyle w:val="Headerorfooter1"/>
          <w:b/>
          <w:bCs/>
          <w:i/>
          <w:iCs/>
        </w:rPr>
        <w:lastRenderedPageBreak/>
        <w:t>Emoluments and Benefits of the President,</w:t>
      </w:r>
    </w:p>
    <w:p w:rsidR="00065E69" w:rsidRDefault="000976BD">
      <w:pPr>
        <w:pStyle w:val="Headerorfooter0"/>
        <w:framePr w:w="6701" w:h="549" w:hRule="exact" w:wrap="none" w:vAnchor="page" w:hAnchor="page" w:x="2689" w:y="2626"/>
        <w:shd w:val="clear" w:color="auto" w:fill="auto"/>
        <w:tabs>
          <w:tab w:val="left" w:pos="1489"/>
          <w:tab w:val="left" w:pos="6193"/>
        </w:tabs>
        <w:spacing w:after="0" w:line="200" w:lineRule="exact"/>
        <w:ind w:left="20"/>
        <w:jc w:val="left"/>
      </w:pPr>
      <w:r>
        <w:rPr>
          <w:rStyle w:val="HeaderorfooterNotItalic"/>
          <w:b/>
          <w:bCs/>
        </w:rPr>
        <w:t>Act 19</w:t>
      </w:r>
      <w:r>
        <w:rPr>
          <w:rStyle w:val="HeaderorfooterNotItalic"/>
          <w:b/>
          <w:bCs/>
        </w:rPr>
        <w:tab/>
      </w:r>
      <w:r>
        <w:rPr>
          <w:rStyle w:val="Headerorfooter1"/>
          <w:b/>
          <w:bCs/>
          <w:i/>
          <w:iCs/>
        </w:rPr>
        <w:t>Vice</w:t>
      </w:r>
      <w:r>
        <w:rPr>
          <w:rStyle w:val="Headerorfooter1"/>
          <w:b/>
          <w:bCs/>
          <w:i/>
          <w:iCs/>
        </w:rPr>
        <w:t xml:space="preserve"> President and Prime Minister Act</w:t>
      </w:r>
      <w:r>
        <w:rPr>
          <w:rStyle w:val="HeaderorfooterNotItalic"/>
          <w:b/>
          <w:bCs/>
        </w:rPr>
        <w:tab/>
        <w:t>2010</w:t>
      </w:r>
    </w:p>
    <w:p w:rsidR="00065E69" w:rsidRDefault="000976BD">
      <w:pPr>
        <w:pStyle w:val="Bodytext0"/>
        <w:framePr w:w="6835" w:h="3645" w:hRule="exact" w:wrap="none" w:vAnchor="page" w:hAnchor="page" w:x="2718" w:y="3293"/>
        <w:shd w:val="clear" w:color="auto" w:fill="auto"/>
        <w:spacing w:before="0" w:after="194" w:line="200" w:lineRule="exact"/>
        <w:ind w:left="100" w:firstLine="0"/>
      </w:pPr>
      <w:r>
        <w:rPr>
          <w:rStyle w:val="Bodytext1"/>
        </w:rPr>
        <w:t>THIRTEENTH SCHEDULE</w:t>
      </w:r>
    </w:p>
    <w:p w:rsidR="00065E69" w:rsidRDefault="000976BD">
      <w:pPr>
        <w:pStyle w:val="Bodytext61"/>
        <w:framePr w:w="6835" w:h="3645" w:hRule="exact" w:wrap="none" w:vAnchor="page" w:hAnchor="page" w:x="2718" w:y="3293"/>
        <w:shd w:val="clear" w:color="auto" w:fill="auto"/>
        <w:spacing w:after="223" w:line="200" w:lineRule="exact"/>
        <w:ind w:right="200"/>
        <w:jc w:val="right"/>
      </w:pPr>
      <w:r>
        <w:rPr>
          <w:rStyle w:val="Bodytext62"/>
          <w:i/>
          <w:iCs/>
        </w:rPr>
        <w:t>Section 13</w:t>
      </w:r>
    </w:p>
    <w:p w:rsidR="00065E69" w:rsidRDefault="000976BD">
      <w:pPr>
        <w:pStyle w:val="Bodytext0"/>
        <w:framePr w:w="6835" w:h="3645" w:hRule="exact" w:wrap="none" w:vAnchor="page" w:hAnchor="page" w:x="2718" w:y="3293"/>
        <w:shd w:val="clear" w:color="auto" w:fill="auto"/>
        <w:spacing w:before="0" w:line="259" w:lineRule="exact"/>
        <w:ind w:left="100" w:firstLine="0"/>
      </w:pPr>
      <w:r>
        <w:rPr>
          <w:rStyle w:val="Bodytext1"/>
        </w:rPr>
        <w:t>Benefits to be granted to surviving spouse or spouses of a deceased retired Prime Minister</w:t>
      </w:r>
    </w:p>
    <w:p w:rsidR="00065E69" w:rsidRDefault="000976BD">
      <w:pPr>
        <w:pStyle w:val="Bodytext0"/>
        <w:framePr w:w="6835" w:h="3645" w:hRule="exact" w:wrap="none" w:vAnchor="page" w:hAnchor="page" w:x="2718" w:y="3293"/>
        <w:numPr>
          <w:ilvl w:val="0"/>
          <w:numId w:val="30"/>
        </w:numPr>
        <w:shd w:val="clear" w:color="auto" w:fill="auto"/>
        <w:tabs>
          <w:tab w:val="left" w:pos="336"/>
        </w:tabs>
        <w:spacing w:before="0" w:after="287" w:line="259" w:lineRule="exact"/>
        <w:ind w:left="360" w:right="200" w:hanging="360"/>
        <w:jc w:val="both"/>
      </w:pPr>
      <w:r>
        <w:rPr>
          <w:rStyle w:val="Bodytext1"/>
        </w:rPr>
        <w:t xml:space="preserve">A monthly survivors’ pension for the spouse or spouses equivalent to the deceased Prime </w:t>
      </w:r>
      <w:r>
        <w:rPr>
          <w:rStyle w:val="Bodytext1"/>
        </w:rPr>
        <w:t>Minister’s monthly pension until death of the spouse.</w:t>
      </w:r>
    </w:p>
    <w:p w:rsidR="00065E69" w:rsidRDefault="000976BD">
      <w:pPr>
        <w:pStyle w:val="Bodytext0"/>
        <w:framePr w:w="6835" w:h="3645" w:hRule="exact" w:wrap="none" w:vAnchor="page" w:hAnchor="page" w:x="2718" w:y="3293"/>
        <w:numPr>
          <w:ilvl w:val="0"/>
          <w:numId w:val="30"/>
        </w:numPr>
        <w:shd w:val="clear" w:color="auto" w:fill="auto"/>
        <w:tabs>
          <w:tab w:val="left" w:pos="355"/>
        </w:tabs>
        <w:spacing w:before="0" w:after="258" w:line="200" w:lineRule="exact"/>
        <w:ind w:left="360" w:hanging="360"/>
        <w:jc w:val="both"/>
      </w:pPr>
      <w:r>
        <w:rPr>
          <w:rStyle w:val="Bodytext1"/>
        </w:rPr>
        <w:t>A chauffeur-driven car.</w:t>
      </w:r>
    </w:p>
    <w:p w:rsidR="00065E69" w:rsidRDefault="000976BD">
      <w:pPr>
        <w:pStyle w:val="Bodytext0"/>
        <w:framePr w:w="6835" w:h="3645" w:hRule="exact" w:wrap="none" w:vAnchor="page" w:hAnchor="page" w:x="2718" w:y="3293"/>
        <w:numPr>
          <w:ilvl w:val="0"/>
          <w:numId w:val="30"/>
        </w:numPr>
        <w:shd w:val="clear" w:color="auto" w:fill="auto"/>
        <w:tabs>
          <w:tab w:val="left" w:pos="360"/>
        </w:tabs>
        <w:spacing w:before="0" w:after="0" w:line="200" w:lineRule="exact"/>
        <w:ind w:left="360" w:hanging="360"/>
        <w:jc w:val="both"/>
      </w:pPr>
      <w:r>
        <w:rPr>
          <w:rStyle w:val="Bodytext1"/>
        </w:rPr>
        <w:t>One domestic staff.</w:t>
      </w:r>
    </w:p>
    <w:p w:rsidR="00065E69" w:rsidRDefault="000976BD">
      <w:pPr>
        <w:pStyle w:val="Headerorfooter20"/>
        <w:framePr w:wrap="none" w:vAnchor="page" w:hAnchor="page" w:x="5905" w:y="12997"/>
        <w:shd w:val="clear" w:color="auto" w:fill="auto"/>
        <w:spacing w:line="200" w:lineRule="exact"/>
        <w:ind w:left="20"/>
      </w:pPr>
      <w:r>
        <w:rPr>
          <w:rStyle w:val="Headerorfooter21"/>
          <w:b/>
          <w:bCs/>
        </w:rPr>
        <w:t>30</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34" w:h="889" w:hRule="exact" w:wrap="none" w:vAnchor="page" w:hAnchor="page" w:x="2762" w:y="2867"/>
        <w:shd w:val="clear" w:color="auto" w:fill="auto"/>
        <w:spacing w:after="0" w:line="200" w:lineRule="exact"/>
        <w:ind w:left="40"/>
      </w:pPr>
      <w:r>
        <w:rPr>
          <w:rStyle w:val="Headerorfooter1"/>
          <w:b/>
          <w:bCs/>
          <w:i/>
          <w:iCs/>
        </w:rPr>
        <w:lastRenderedPageBreak/>
        <w:t>Emoluments and Benefits of the President,</w:t>
      </w:r>
    </w:p>
    <w:p w:rsidR="00065E69" w:rsidRDefault="000976BD">
      <w:pPr>
        <w:pStyle w:val="Headerorfooter0"/>
        <w:framePr w:w="6734" w:h="889" w:hRule="exact" w:wrap="none" w:vAnchor="page" w:hAnchor="page" w:x="2762" w:y="2867"/>
        <w:shd w:val="clear" w:color="auto" w:fill="auto"/>
        <w:tabs>
          <w:tab w:val="left" w:pos="1489"/>
          <w:tab w:val="left" w:pos="6193"/>
        </w:tabs>
        <w:spacing w:after="0" w:line="346" w:lineRule="exact"/>
        <w:ind w:left="20"/>
        <w:jc w:val="left"/>
      </w:pPr>
      <w:r>
        <w:rPr>
          <w:rStyle w:val="HeaderorfooterNotItalic"/>
          <w:b/>
          <w:bCs/>
        </w:rPr>
        <w:t>Act 19</w:t>
      </w:r>
      <w:r>
        <w:rPr>
          <w:rStyle w:val="HeaderorfooterNotItalic"/>
          <w:b/>
          <w:bCs/>
        </w:rPr>
        <w:tab/>
      </w:r>
      <w:r>
        <w:rPr>
          <w:rStyle w:val="Headerorfooter1"/>
          <w:b/>
          <w:bCs/>
          <w:i/>
          <w:iCs/>
        </w:rPr>
        <w:t>Vice President and Prime Minister Act</w:t>
      </w:r>
      <w:r>
        <w:rPr>
          <w:rStyle w:val="HeaderorfooterNotItalic"/>
          <w:b/>
          <w:bCs/>
        </w:rPr>
        <w:tab/>
        <w:t>2010</w:t>
      </w:r>
    </w:p>
    <w:p w:rsidR="00065E69" w:rsidRDefault="000976BD">
      <w:pPr>
        <w:pStyle w:val="Headerorfooter20"/>
        <w:framePr w:w="6734" w:h="889" w:hRule="exact" w:wrap="none" w:vAnchor="page" w:hAnchor="page" w:x="2762" w:y="2867"/>
        <w:shd w:val="clear" w:color="auto" w:fill="auto"/>
        <w:spacing w:line="346" w:lineRule="exact"/>
        <w:ind w:left="40"/>
        <w:jc w:val="center"/>
      </w:pPr>
      <w:r>
        <w:rPr>
          <w:rStyle w:val="Headerorfooter21"/>
          <w:b/>
          <w:bCs/>
        </w:rPr>
        <w:t>FOURTEENTH SC</w:t>
      </w:r>
      <w:r>
        <w:rPr>
          <w:rStyle w:val="Headerorfooter22"/>
          <w:b/>
          <w:bCs/>
        </w:rPr>
        <w:t>H</w:t>
      </w:r>
      <w:r>
        <w:rPr>
          <w:rStyle w:val="Headerorfooter21"/>
          <w:b/>
          <w:bCs/>
        </w:rPr>
        <w:t>EDULE</w:t>
      </w:r>
    </w:p>
    <w:p w:rsidR="00065E69" w:rsidRDefault="000976BD">
      <w:pPr>
        <w:pStyle w:val="Bodytext61"/>
        <w:framePr w:w="6677" w:h="9274" w:hRule="exact" w:wrap="none" w:vAnchor="page" w:hAnchor="page" w:x="2791" w:y="3762"/>
        <w:shd w:val="clear" w:color="auto" w:fill="auto"/>
        <w:spacing w:line="346" w:lineRule="exact"/>
        <w:ind w:right="40"/>
        <w:jc w:val="right"/>
      </w:pPr>
      <w:r>
        <w:rPr>
          <w:rStyle w:val="Bodytext62"/>
          <w:i/>
          <w:iCs/>
        </w:rPr>
        <w:t>Section 14</w:t>
      </w:r>
    </w:p>
    <w:p w:rsidR="00065E69" w:rsidRDefault="000976BD">
      <w:pPr>
        <w:pStyle w:val="Heading20"/>
        <w:framePr w:w="6677" w:h="9274" w:hRule="exact" w:wrap="none" w:vAnchor="page" w:hAnchor="page" w:x="2791" w:y="3762"/>
        <w:shd w:val="clear" w:color="auto" w:fill="auto"/>
        <w:spacing w:after="151" w:line="200" w:lineRule="exact"/>
      </w:pPr>
      <w:bookmarkStart w:id="43" w:name="bookmark43"/>
      <w:r>
        <w:rPr>
          <w:rStyle w:val="Heading21"/>
        </w:rPr>
        <w:t>PART A Funeral</w:t>
      </w:r>
      <w:r>
        <w:rPr>
          <w:rStyle w:val="Heading21"/>
        </w:rPr>
        <w:t xml:space="preserve"> benefits of a President who dies while in office</w:t>
      </w:r>
      <w:bookmarkEnd w:id="43"/>
    </w:p>
    <w:p w:rsidR="00065E69" w:rsidRDefault="000976BD">
      <w:pPr>
        <w:pStyle w:val="Bodytext0"/>
        <w:framePr w:w="6677" w:h="9274" w:hRule="exact" w:wrap="none" w:vAnchor="page" w:hAnchor="page" w:x="2791" w:y="3762"/>
        <w:numPr>
          <w:ilvl w:val="0"/>
          <w:numId w:val="31"/>
        </w:numPr>
        <w:shd w:val="clear" w:color="auto" w:fill="auto"/>
        <w:tabs>
          <w:tab w:val="left" w:pos="366"/>
        </w:tabs>
        <w:spacing w:before="0" w:after="124" w:line="259" w:lineRule="exact"/>
        <w:ind w:left="360" w:right="40" w:hanging="340"/>
        <w:jc w:val="both"/>
      </w:pPr>
      <w:r>
        <w:rPr>
          <w:rStyle w:val="Bodytext1"/>
        </w:rPr>
        <w:t>30% of the gross annual salary of the President towards funeral expenses.</w:t>
      </w:r>
    </w:p>
    <w:p w:rsidR="00065E69" w:rsidRDefault="000976BD">
      <w:pPr>
        <w:pStyle w:val="Bodytext0"/>
        <w:framePr w:w="6677" w:h="9274" w:hRule="exact" w:wrap="none" w:vAnchor="page" w:hAnchor="page" w:x="2791" w:y="3762"/>
        <w:numPr>
          <w:ilvl w:val="0"/>
          <w:numId w:val="31"/>
        </w:numPr>
        <w:shd w:val="clear" w:color="auto" w:fill="auto"/>
        <w:tabs>
          <w:tab w:val="left" w:pos="375"/>
        </w:tabs>
        <w:spacing w:before="0" w:after="164" w:line="254" w:lineRule="exact"/>
        <w:ind w:left="360" w:right="40" w:hanging="340"/>
        <w:jc w:val="both"/>
      </w:pPr>
      <w:r>
        <w:rPr>
          <w:rStyle w:val="Bodytext1"/>
        </w:rPr>
        <w:t>An official statement on the death of the President shall be made on television, radio, print media and other electronic media.</w:t>
      </w:r>
    </w:p>
    <w:p w:rsidR="00065E69" w:rsidRDefault="000976BD">
      <w:pPr>
        <w:pStyle w:val="Bodytext0"/>
        <w:framePr w:w="6677" w:h="9274" w:hRule="exact" w:wrap="none" w:vAnchor="page" w:hAnchor="page" w:x="2791" w:y="3762"/>
        <w:numPr>
          <w:ilvl w:val="0"/>
          <w:numId w:val="31"/>
        </w:numPr>
        <w:shd w:val="clear" w:color="auto" w:fill="auto"/>
        <w:tabs>
          <w:tab w:val="left" w:pos="380"/>
        </w:tabs>
        <w:spacing w:before="0" w:after="143" w:line="200" w:lineRule="exact"/>
        <w:ind w:left="360" w:hanging="340"/>
        <w:jc w:val="both"/>
      </w:pPr>
      <w:r>
        <w:rPr>
          <w:rStyle w:val="Bodytext1"/>
        </w:rPr>
        <w:t>Gover</w:t>
      </w:r>
      <w:r>
        <w:rPr>
          <w:rStyle w:val="Bodytext7"/>
        </w:rPr>
        <w:t>nm</w:t>
      </w:r>
      <w:r>
        <w:rPr>
          <w:rStyle w:val="Bodytext1"/>
        </w:rPr>
        <w:t>ent, to declare a mourning period.</w:t>
      </w:r>
    </w:p>
    <w:p w:rsidR="00065E69" w:rsidRDefault="000976BD">
      <w:pPr>
        <w:pStyle w:val="Bodytext0"/>
        <w:framePr w:w="6677" w:h="9274" w:hRule="exact" w:wrap="none" w:vAnchor="page" w:hAnchor="page" w:x="2791" w:y="3762"/>
        <w:numPr>
          <w:ilvl w:val="0"/>
          <w:numId w:val="31"/>
        </w:numPr>
        <w:shd w:val="clear" w:color="auto" w:fill="auto"/>
        <w:tabs>
          <w:tab w:val="left" w:pos="380"/>
        </w:tabs>
        <w:spacing w:before="0" w:after="124"/>
        <w:ind w:left="360" w:right="40" w:hanging="340"/>
        <w:jc w:val="both"/>
      </w:pPr>
      <w:r>
        <w:rPr>
          <w:rStyle w:val="Bodytext1"/>
        </w:rPr>
        <w:t>Martial music shall be played on National radio during the mourning period.</w:t>
      </w:r>
    </w:p>
    <w:p w:rsidR="00065E69" w:rsidRDefault="000976BD">
      <w:pPr>
        <w:pStyle w:val="Bodytext0"/>
        <w:framePr w:w="6677" w:h="9274" w:hRule="exact" w:wrap="none" w:vAnchor="page" w:hAnchor="page" w:x="2791" w:y="3762"/>
        <w:numPr>
          <w:ilvl w:val="0"/>
          <w:numId w:val="31"/>
        </w:numPr>
        <w:shd w:val="clear" w:color="auto" w:fill="auto"/>
        <w:tabs>
          <w:tab w:val="left" w:pos="375"/>
        </w:tabs>
        <w:spacing w:before="0" w:after="124" w:line="259" w:lineRule="exact"/>
        <w:ind w:left="360" w:right="40" w:hanging="340"/>
        <w:jc w:val="both"/>
      </w:pPr>
      <w:r>
        <w:rPr>
          <w:rStyle w:val="Bodytext1"/>
        </w:rPr>
        <w:t>The National flags shall be flown at half mast during the mourning period.</w:t>
      </w:r>
    </w:p>
    <w:p w:rsidR="00065E69" w:rsidRDefault="000976BD">
      <w:pPr>
        <w:pStyle w:val="Bodytext0"/>
        <w:framePr w:w="6677" w:h="9274" w:hRule="exact" w:wrap="none" w:vAnchor="page" w:hAnchor="page" w:x="2791" w:y="3762"/>
        <w:numPr>
          <w:ilvl w:val="0"/>
          <w:numId w:val="31"/>
        </w:numPr>
        <w:shd w:val="clear" w:color="auto" w:fill="auto"/>
        <w:tabs>
          <w:tab w:val="left" w:pos="375"/>
        </w:tabs>
        <w:spacing w:before="0" w:after="116" w:line="254" w:lineRule="exact"/>
        <w:ind w:left="360" w:right="40" w:hanging="340"/>
        <w:jc w:val="both"/>
      </w:pPr>
      <w:r>
        <w:rPr>
          <w:rStyle w:val="Bodytext1"/>
        </w:rPr>
        <w:t xml:space="preserve">The casket of the President shall be draped in the National </w:t>
      </w:r>
      <w:r>
        <w:rPr>
          <w:rStyle w:val="Bodytext1"/>
        </w:rPr>
        <w:t>flag or Presidential Standard.</w:t>
      </w:r>
    </w:p>
    <w:p w:rsidR="00065E69" w:rsidRDefault="000976BD">
      <w:pPr>
        <w:pStyle w:val="Bodytext0"/>
        <w:framePr w:w="6677" w:h="9274" w:hRule="exact" w:wrap="none" w:vAnchor="page" w:hAnchor="page" w:x="2791" w:y="3762"/>
        <w:numPr>
          <w:ilvl w:val="0"/>
          <w:numId w:val="31"/>
        </w:numPr>
        <w:shd w:val="clear" w:color="auto" w:fill="auto"/>
        <w:tabs>
          <w:tab w:val="left" w:pos="375"/>
        </w:tabs>
        <w:spacing w:before="0" w:after="120" w:line="259" w:lineRule="exact"/>
        <w:ind w:left="360" w:right="40" w:hanging="340"/>
        <w:jc w:val="both"/>
      </w:pPr>
      <w:r>
        <w:rPr>
          <w:rStyle w:val="Bodytext1"/>
        </w:rPr>
        <w:t>The casket cortege shall be escorted by police in top-roof flash light vehicles.</w:t>
      </w:r>
    </w:p>
    <w:p w:rsidR="00065E69" w:rsidRDefault="000976BD">
      <w:pPr>
        <w:pStyle w:val="Bodytext0"/>
        <w:framePr w:w="6677" w:h="9274" w:hRule="exact" w:wrap="none" w:vAnchor="page" w:hAnchor="page" w:x="2791" w:y="3762"/>
        <w:numPr>
          <w:ilvl w:val="0"/>
          <w:numId w:val="31"/>
        </w:numPr>
        <w:shd w:val="clear" w:color="auto" w:fill="auto"/>
        <w:tabs>
          <w:tab w:val="left" w:pos="370"/>
        </w:tabs>
        <w:spacing w:before="0" w:after="120" w:line="259" w:lineRule="exact"/>
        <w:ind w:left="360" w:right="40" w:hanging="340"/>
        <w:jc w:val="both"/>
      </w:pPr>
      <w:r>
        <w:rPr>
          <w:rStyle w:val="Bodytext1"/>
        </w:rPr>
        <w:t>The casket shall be carried by ceremonially uniformed pall bearers drawn from the Armed forces or Police force.</w:t>
      </w:r>
    </w:p>
    <w:p w:rsidR="00065E69" w:rsidRDefault="000976BD">
      <w:pPr>
        <w:pStyle w:val="Bodytext0"/>
        <w:framePr w:w="6677" w:h="9274" w:hRule="exact" w:wrap="none" w:vAnchor="page" w:hAnchor="page" w:x="2791" w:y="3762"/>
        <w:numPr>
          <w:ilvl w:val="0"/>
          <w:numId w:val="31"/>
        </w:numPr>
        <w:shd w:val="clear" w:color="auto" w:fill="auto"/>
        <w:tabs>
          <w:tab w:val="left" w:pos="375"/>
        </w:tabs>
        <w:spacing w:before="0" w:after="116" w:line="259" w:lineRule="exact"/>
        <w:ind w:left="360" w:right="40" w:hanging="340"/>
        <w:jc w:val="both"/>
      </w:pPr>
      <w:r>
        <w:rPr>
          <w:rStyle w:val="Bodytext1"/>
        </w:rPr>
        <w:t xml:space="preserve">The body of the President shall </w:t>
      </w:r>
      <w:r>
        <w:rPr>
          <w:rStyle w:val="Bodytext1"/>
        </w:rPr>
        <w:t>lie in state for two days, for public viewing and signing of a condolence book by political leaders, dignitaries and the public.</w:t>
      </w:r>
    </w:p>
    <w:p w:rsidR="00065E69" w:rsidRDefault="000976BD">
      <w:pPr>
        <w:pStyle w:val="Bodytext0"/>
        <w:framePr w:w="6677" w:h="9274" w:hRule="exact" w:wrap="none" w:vAnchor="page" w:hAnchor="page" w:x="2791" w:y="3762"/>
        <w:numPr>
          <w:ilvl w:val="0"/>
          <w:numId w:val="31"/>
        </w:numPr>
        <w:shd w:val="clear" w:color="auto" w:fill="auto"/>
        <w:tabs>
          <w:tab w:val="left" w:pos="356"/>
        </w:tabs>
        <w:spacing w:before="0" w:after="128"/>
        <w:ind w:left="360" w:right="40" w:hanging="340"/>
        <w:jc w:val="both"/>
      </w:pPr>
      <w:r>
        <w:rPr>
          <w:rStyle w:val="Bodytext1"/>
        </w:rPr>
        <w:t>An official guard shall keep vigil and at night a bright light shall light the casket.</w:t>
      </w:r>
    </w:p>
    <w:p w:rsidR="00065E69" w:rsidRDefault="000976BD">
      <w:pPr>
        <w:pStyle w:val="Bodytext0"/>
        <w:framePr w:w="6677" w:h="9274" w:hRule="exact" w:wrap="none" w:vAnchor="page" w:hAnchor="page" w:x="2791" w:y="3762"/>
        <w:numPr>
          <w:ilvl w:val="0"/>
          <w:numId w:val="31"/>
        </w:numPr>
        <w:shd w:val="clear" w:color="auto" w:fill="auto"/>
        <w:tabs>
          <w:tab w:val="left" w:pos="361"/>
        </w:tabs>
        <w:spacing w:before="0" w:after="120" w:line="254" w:lineRule="exact"/>
        <w:ind w:left="360" w:right="40" w:hanging="340"/>
        <w:jc w:val="both"/>
      </w:pPr>
      <w:r>
        <w:rPr>
          <w:rStyle w:val="Bodytext1"/>
        </w:rPr>
        <w:t>Parliament shall pay tribute to the Pres</w:t>
      </w:r>
      <w:r>
        <w:rPr>
          <w:rStyle w:val="Bodytext1"/>
        </w:rPr>
        <w:t>ident with a band in attendance playing dirges.</w:t>
      </w:r>
    </w:p>
    <w:p w:rsidR="00065E69" w:rsidRDefault="000976BD">
      <w:pPr>
        <w:pStyle w:val="Bodytext0"/>
        <w:framePr w:w="6677" w:h="9274" w:hRule="exact" w:wrap="none" w:vAnchor="page" w:hAnchor="page" w:x="2791" w:y="3762"/>
        <w:numPr>
          <w:ilvl w:val="0"/>
          <w:numId w:val="31"/>
        </w:numPr>
        <w:shd w:val="clear" w:color="auto" w:fill="auto"/>
        <w:tabs>
          <w:tab w:val="left" w:pos="356"/>
        </w:tabs>
        <w:spacing w:before="0" w:after="0" w:line="254" w:lineRule="exact"/>
        <w:ind w:left="360" w:right="40" w:hanging="340"/>
        <w:jc w:val="both"/>
      </w:pPr>
      <w:r>
        <w:rPr>
          <w:rStyle w:val="Bodytext1"/>
        </w:rPr>
        <w:t>A funeral service shall be held in honour of the President in a place of worship or in any other place designated by Cabinet.</w:t>
      </w:r>
    </w:p>
    <w:p w:rsidR="00065E69" w:rsidRDefault="000976BD">
      <w:pPr>
        <w:pStyle w:val="Headerorfooter20"/>
        <w:framePr w:w="6734" w:h="229" w:hRule="exact" w:wrap="none" w:vAnchor="page" w:hAnchor="page" w:x="2762" w:y="13266"/>
        <w:shd w:val="clear" w:color="auto" w:fill="auto"/>
        <w:spacing w:line="200" w:lineRule="exact"/>
        <w:ind w:left="40"/>
        <w:jc w:val="center"/>
      </w:pPr>
      <w:r>
        <w:rPr>
          <w:rStyle w:val="Headerorfooter21"/>
          <w:b/>
          <w:bCs/>
        </w:rPr>
        <w:t>31</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Bodytext50"/>
        <w:framePr w:w="5578" w:h="2095" w:hRule="exact" w:wrap="none" w:vAnchor="page" w:hAnchor="page" w:x="2811" w:y="3013"/>
        <w:shd w:val="clear" w:color="auto" w:fill="auto"/>
        <w:tabs>
          <w:tab w:val="left" w:pos="1489"/>
        </w:tabs>
        <w:spacing w:before="0" w:line="278" w:lineRule="exact"/>
        <w:ind w:left="20" w:right="320" w:firstLine="1260"/>
        <w:jc w:val="left"/>
      </w:pPr>
      <w:r>
        <w:rPr>
          <w:rStyle w:val="Bodytext51"/>
          <w:b/>
          <w:bCs/>
          <w:i/>
          <w:iCs/>
        </w:rPr>
        <w:lastRenderedPageBreak/>
        <w:t xml:space="preserve">Emoluments and Benefits of the President, </w:t>
      </w:r>
      <w:r>
        <w:rPr>
          <w:rStyle w:val="Bodytext5NotItalic"/>
          <w:b/>
          <w:bCs/>
        </w:rPr>
        <w:t>Act 19</w:t>
      </w:r>
      <w:r>
        <w:rPr>
          <w:rStyle w:val="Bodytext5NotItalic"/>
          <w:b/>
          <w:bCs/>
        </w:rPr>
        <w:tab/>
      </w:r>
      <w:r>
        <w:rPr>
          <w:rStyle w:val="Bodytext51"/>
          <w:b/>
          <w:bCs/>
          <w:i/>
          <w:iCs/>
        </w:rPr>
        <w:t xml:space="preserve">Vice </w:t>
      </w:r>
      <w:r>
        <w:rPr>
          <w:rStyle w:val="Bodytext51"/>
          <w:b/>
          <w:bCs/>
          <w:i/>
          <w:iCs/>
        </w:rPr>
        <w:t>President and Prime Minister Act</w:t>
      </w:r>
    </w:p>
    <w:p w:rsidR="00065E69" w:rsidRDefault="000976BD">
      <w:pPr>
        <w:pStyle w:val="Bodytext0"/>
        <w:framePr w:w="5578" w:h="2095" w:hRule="exact" w:wrap="none" w:vAnchor="page" w:hAnchor="page" w:x="2811" w:y="3013"/>
        <w:numPr>
          <w:ilvl w:val="0"/>
          <w:numId w:val="31"/>
        </w:numPr>
        <w:shd w:val="clear" w:color="auto" w:fill="auto"/>
        <w:tabs>
          <w:tab w:val="left" w:pos="361"/>
        </w:tabs>
        <w:spacing w:before="0" w:after="0" w:line="533" w:lineRule="exact"/>
        <w:ind w:left="20" w:firstLine="0"/>
        <w:jc w:val="left"/>
      </w:pPr>
      <w:r>
        <w:rPr>
          <w:rStyle w:val="Bodytext1"/>
        </w:rPr>
        <w:t>The casket shall be transported by a hearse.</w:t>
      </w:r>
    </w:p>
    <w:p w:rsidR="00065E69" w:rsidRDefault="000976BD">
      <w:pPr>
        <w:pStyle w:val="Bodytext0"/>
        <w:framePr w:w="5578" w:h="2095" w:hRule="exact" w:wrap="none" w:vAnchor="page" w:hAnchor="page" w:x="2811" w:y="3013"/>
        <w:numPr>
          <w:ilvl w:val="0"/>
          <w:numId w:val="31"/>
        </w:numPr>
        <w:shd w:val="clear" w:color="auto" w:fill="auto"/>
        <w:tabs>
          <w:tab w:val="left" w:pos="356"/>
        </w:tabs>
        <w:spacing w:before="0" w:after="0" w:line="533" w:lineRule="exact"/>
        <w:ind w:left="20" w:firstLine="0"/>
        <w:jc w:val="left"/>
      </w:pPr>
      <w:r>
        <w:rPr>
          <w:rStyle w:val="Bodytext1"/>
        </w:rPr>
        <w:t>A public holiday shall be declared on the day of burial.</w:t>
      </w:r>
    </w:p>
    <w:p w:rsidR="00065E69" w:rsidRDefault="000976BD">
      <w:pPr>
        <w:pStyle w:val="Bodytext0"/>
        <w:framePr w:w="5578" w:h="2095" w:hRule="exact" w:wrap="none" w:vAnchor="page" w:hAnchor="page" w:x="2811" w:y="3013"/>
        <w:numPr>
          <w:ilvl w:val="0"/>
          <w:numId w:val="31"/>
        </w:numPr>
        <w:shd w:val="clear" w:color="auto" w:fill="auto"/>
        <w:tabs>
          <w:tab w:val="left" w:pos="356"/>
        </w:tabs>
        <w:spacing w:before="0" w:after="0" w:line="533" w:lineRule="exact"/>
        <w:ind w:left="20" w:firstLine="0"/>
        <w:jc w:val="left"/>
      </w:pPr>
      <w:r>
        <w:rPr>
          <w:rStyle w:val="Bodytext1"/>
        </w:rPr>
        <w:t>A twenty one gun salute.</w:t>
      </w:r>
    </w:p>
    <w:p w:rsidR="00065E69" w:rsidRDefault="000976BD">
      <w:pPr>
        <w:pStyle w:val="Bodytext71"/>
        <w:framePr w:wrap="none" w:vAnchor="page" w:hAnchor="page" w:x="8965" w:y="3349"/>
        <w:shd w:val="clear" w:color="auto" w:fill="auto"/>
        <w:spacing w:after="0" w:line="200" w:lineRule="exact"/>
        <w:ind w:left="100"/>
        <w:jc w:val="left"/>
      </w:pPr>
      <w:r>
        <w:rPr>
          <w:rStyle w:val="Bodytext72"/>
          <w:b/>
          <w:bCs/>
        </w:rPr>
        <w:t>2010</w:t>
      </w:r>
    </w:p>
    <w:p w:rsidR="00065E69" w:rsidRDefault="000976BD">
      <w:pPr>
        <w:pStyle w:val="Headerorfooter20"/>
        <w:framePr w:wrap="none" w:vAnchor="page" w:hAnchor="page" w:x="6003" w:y="13434"/>
        <w:shd w:val="clear" w:color="auto" w:fill="auto"/>
        <w:spacing w:line="200" w:lineRule="exact"/>
        <w:ind w:left="20"/>
      </w:pPr>
      <w:r>
        <w:rPr>
          <w:rStyle w:val="Headerorfooter21"/>
          <w:b/>
          <w:bCs/>
        </w:rPr>
        <w:t>32</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15" w:h="893" w:hRule="exact" w:wrap="none" w:vAnchor="page" w:hAnchor="page" w:x="2763" w:y="2626"/>
        <w:shd w:val="clear" w:color="auto" w:fill="auto"/>
        <w:spacing w:after="33" w:line="200" w:lineRule="exact"/>
        <w:ind w:left="20"/>
      </w:pPr>
      <w:r>
        <w:rPr>
          <w:rStyle w:val="Headerorfooter1"/>
          <w:b/>
          <w:bCs/>
          <w:i/>
          <w:iCs/>
        </w:rPr>
        <w:lastRenderedPageBreak/>
        <w:t>Emoluments and Benefits of the President,</w:t>
      </w:r>
    </w:p>
    <w:p w:rsidR="00065E69" w:rsidRDefault="000976BD">
      <w:pPr>
        <w:pStyle w:val="Headerorfooter0"/>
        <w:framePr w:w="6715" w:h="893" w:hRule="exact" w:wrap="none" w:vAnchor="page" w:hAnchor="page" w:x="2763" w:y="2626"/>
        <w:shd w:val="clear" w:color="auto" w:fill="auto"/>
        <w:tabs>
          <w:tab w:val="left" w:pos="1489"/>
          <w:tab w:val="left" w:pos="6193"/>
        </w:tabs>
        <w:spacing w:after="86" w:line="200" w:lineRule="exact"/>
        <w:ind w:left="20"/>
        <w:jc w:val="left"/>
      </w:pPr>
      <w:r>
        <w:rPr>
          <w:rStyle w:val="HeaderorfooterNotItalic"/>
          <w:b/>
          <w:bCs/>
        </w:rPr>
        <w:t>Act 19</w:t>
      </w:r>
      <w:r>
        <w:rPr>
          <w:rStyle w:val="HeaderorfooterNotItalic"/>
          <w:b/>
          <w:bCs/>
        </w:rPr>
        <w:tab/>
      </w:r>
      <w:r>
        <w:rPr>
          <w:rStyle w:val="Headerorfooter1"/>
          <w:b/>
          <w:bCs/>
          <w:i/>
          <w:iCs/>
        </w:rPr>
        <w:t xml:space="preserve">Vice President and </w:t>
      </w:r>
      <w:r>
        <w:rPr>
          <w:rStyle w:val="Headerorfooter1"/>
          <w:b/>
          <w:bCs/>
          <w:i/>
          <w:iCs/>
        </w:rPr>
        <w:t>Prime Minister Act</w:t>
      </w:r>
      <w:r>
        <w:rPr>
          <w:rStyle w:val="HeaderorfooterNotItalic"/>
          <w:b/>
          <w:bCs/>
        </w:rPr>
        <w:tab/>
        <w:t>2010</w:t>
      </w:r>
    </w:p>
    <w:p w:rsidR="00065E69" w:rsidRDefault="000976BD">
      <w:pPr>
        <w:pStyle w:val="Headerorfooter20"/>
        <w:framePr w:w="6715" w:h="893" w:hRule="exact" w:wrap="none" w:vAnchor="page" w:hAnchor="page" w:x="2763" w:y="2626"/>
        <w:shd w:val="clear" w:color="auto" w:fill="auto"/>
        <w:spacing w:line="200" w:lineRule="exact"/>
        <w:ind w:left="20"/>
        <w:jc w:val="center"/>
      </w:pPr>
      <w:r>
        <w:rPr>
          <w:rStyle w:val="Headerorfooter21"/>
          <w:b/>
          <w:bCs/>
        </w:rPr>
        <w:t>FOURTEENTH SCHEDULE</w:t>
      </w:r>
    </w:p>
    <w:p w:rsidR="00065E69" w:rsidRDefault="000976BD">
      <w:pPr>
        <w:pStyle w:val="Bodytext61"/>
        <w:framePr w:w="6662" w:h="8699" w:hRule="exact" w:wrap="none" w:vAnchor="page" w:hAnchor="page" w:x="2792" w:y="3825"/>
        <w:shd w:val="clear" w:color="auto" w:fill="auto"/>
        <w:spacing w:line="200" w:lineRule="exact"/>
        <w:ind w:right="20"/>
        <w:jc w:val="right"/>
      </w:pPr>
      <w:r>
        <w:rPr>
          <w:rStyle w:val="Bodytext62"/>
          <w:i/>
          <w:iCs/>
        </w:rPr>
        <w:t>Section 15</w:t>
      </w:r>
    </w:p>
    <w:p w:rsidR="00065E69" w:rsidRDefault="000976BD">
      <w:pPr>
        <w:pStyle w:val="Bodytext0"/>
        <w:framePr w:w="6662" w:h="8699" w:hRule="exact" w:wrap="none" w:vAnchor="page" w:hAnchor="page" w:x="2792" w:y="3825"/>
        <w:shd w:val="clear" w:color="auto" w:fill="auto"/>
        <w:spacing w:before="0" w:after="0" w:line="533" w:lineRule="exact"/>
        <w:ind w:right="20" w:firstLine="0"/>
      </w:pPr>
      <w:r>
        <w:rPr>
          <w:rStyle w:val="Bodytext1"/>
        </w:rPr>
        <w:t>PART B</w:t>
      </w:r>
    </w:p>
    <w:p w:rsidR="00065E69" w:rsidRDefault="000976BD">
      <w:pPr>
        <w:pStyle w:val="Bodytext0"/>
        <w:framePr w:w="6662" w:h="8699" w:hRule="exact" w:wrap="none" w:vAnchor="page" w:hAnchor="page" w:x="2792" w:y="3825"/>
        <w:shd w:val="clear" w:color="auto" w:fill="auto"/>
        <w:spacing w:before="0" w:after="0" w:line="533" w:lineRule="exact"/>
        <w:ind w:right="20" w:firstLine="0"/>
      </w:pPr>
      <w:r>
        <w:rPr>
          <w:rStyle w:val="Bodytext1"/>
        </w:rPr>
        <w:t>Funeral benefits of a Vice President who dies while in office</w:t>
      </w:r>
    </w:p>
    <w:p w:rsidR="00065E69" w:rsidRDefault="000976BD">
      <w:pPr>
        <w:pStyle w:val="Bodytext0"/>
        <w:framePr w:w="6662" w:h="8699" w:hRule="exact" w:wrap="none" w:vAnchor="page" w:hAnchor="page" w:x="2792" w:y="3825"/>
        <w:numPr>
          <w:ilvl w:val="0"/>
          <w:numId w:val="32"/>
        </w:numPr>
        <w:shd w:val="clear" w:color="auto" w:fill="auto"/>
        <w:tabs>
          <w:tab w:val="left" w:pos="366"/>
        </w:tabs>
        <w:spacing w:before="0" w:after="0" w:line="533" w:lineRule="exact"/>
        <w:ind w:left="380" w:hanging="360"/>
        <w:jc w:val="both"/>
      </w:pPr>
      <w:r>
        <w:rPr>
          <w:rStyle w:val="Bodytext1"/>
        </w:rPr>
        <w:t>30% of the gross annual salary of a President towards funeral expenses.</w:t>
      </w:r>
    </w:p>
    <w:p w:rsidR="00065E69" w:rsidRDefault="000976BD">
      <w:pPr>
        <w:pStyle w:val="Bodytext0"/>
        <w:framePr w:w="6662" w:h="8699" w:hRule="exact" w:wrap="none" w:vAnchor="page" w:hAnchor="page" w:x="2792" w:y="3825"/>
        <w:numPr>
          <w:ilvl w:val="0"/>
          <w:numId w:val="32"/>
        </w:numPr>
        <w:shd w:val="clear" w:color="auto" w:fill="auto"/>
        <w:tabs>
          <w:tab w:val="left" w:pos="375"/>
        </w:tabs>
        <w:spacing w:before="0" w:after="287" w:line="259" w:lineRule="exact"/>
        <w:ind w:left="380" w:right="20" w:hanging="360"/>
        <w:jc w:val="both"/>
      </w:pPr>
      <w:r>
        <w:rPr>
          <w:rStyle w:val="Bodytext1"/>
        </w:rPr>
        <w:t>An official statement on the death of a Vice President shall</w:t>
      </w:r>
      <w:r>
        <w:rPr>
          <w:rStyle w:val="Bodytext1"/>
        </w:rPr>
        <w:t xml:space="preserve"> be made on television, radio, print media and other electronic media.</w:t>
      </w:r>
    </w:p>
    <w:p w:rsidR="00065E69" w:rsidRDefault="000976BD">
      <w:pPr>
        <w:pStyle w:val="Bodytext0"/>
        <w:framePr w:w="6662" w:h="8699" w:hRule="exact" w:wrap="none" w:vAnchor="page" w:hAnchor="page" w:x="2792" w:y="3825"/>
        <w:numPr>
          <w:ilvl w:val="0"/>
          <w:numId w:val="32"/>
        </w:numPr>
        <w:shd w:val="clear" w:color="auto" w:fill="auto"/>
        <w:tabs>
          <w:tab w:val="left" w:pos="380"/>
        </w:tabs>
        <w:spacing w:before="0" w:after="211" w:line="200" w:lineRule="exact"/>
        <w:ind w:left="380" w:hanging="360"/>
        <w:jc w:val="both"/>
      </w:pPr>
      <w:r>
        <w:rPr>
          <w:rStyle w:val="Bodytext1"/>
        </w:rPr>
        <w:t>Gover</w:t>
      </w:r>
      <w:r>
        <w:rPr>
          <w:rStyle w:val="Bodytext7"/>
        </w:rPr>
        <w:t>nm</w:t>
      </w:r>
      <w:r>
        <w:rPr>
          <w:rStyle w:val="Bodytext1"/>
        </w:rPr>
        <w:t>ent, to declare a mourning period.</w:t>
      </w:r>
    </w:p>
    <w:p w:rsidR="00065E69" w:rsidRDefault="000976BD">
      <w:pPr>
        <w:pStyle w:val="Bodytext0"/>
        <w:framePr w:w="6662" w:h="8699" w:hRule="exact" w:wrap="none" w:vAnchor="page" w:hAnchor="page" w:x="2792" w:y="3825"/>
        <w:numPr>
          <w:ilvl w:val="0"/>
          <w:numId w:val="32"/>
        </w:numPr>
        <w:shd w:val="clear" w:color="auto" w:fill="auto"/>
        <w:tabs>
          <w:tab w:val="left" w:pos="380"/>
        </w:tabs>
        <w:spacing w:before="0" w:after="232" w:line="254" w:lineRule="exact"/>
        <w:ind w:left="380" w:right="20" w:hanging="360"/>
        <w:jc w:val="both"/>
      </w:pPr>
      <w:r>
        <w:rPr>
          <w:rStyle w:val="Bodytext1"/>
        </w:rPr>
        <w:t>Martial music shall be played on the National radio during the mourning period.</w:t>
      </w:r>
    </w:p>
    <w:p w:rsidR="00065E69" w:rsidRDefault="000976BD">
      <w:pPr>
        <w:pStyle w:val="Bodytext0"/>
        <w:framePr w:w="6662" w:h="8699" w:hRule="exact" w:wrap="none" w:vAnchor="page" w:hAnchor="page" w:x="2792" w:y="3825"/>
        <w:numPr>
          <w:ilvl w:val="0"/>
          <w:numId w:val="32"/>
        </w:numPr>
        <w:shd w:val="clear" w:color="auto" w:fill="auto"/>
        <w:tabs>
          <w:tab w:val="left" w:pos="375"/>
        </w:tabs>
        <w:spacing w:before="0" w:after="244"/>
        <w:ind w:left="380" w:right="20" w:hanging="360"/>
        <w:jc w:val="both"/>
      </w:pPr>
      <w:r>
        <w:rPr>
          <w:rStyle w:val="Bodytext1"/>
        </w:rPr>
        <w:t xml:space="preserve">The National flags shall be flown at half mast during the </w:t>
      </w:r>
      <w:r>
        <w:rPr>
          <w:rStyle w:val="Bodytext1"/>
        </w:rPr>
        <w:t>mourning period.</w:t>
      </w:r>
    </w:p>
    <w:p w:rsidR="00065E69" w:rsidRDefault="000976BD">
      <w:pPr>
        <w:pStyle w:val="Bodytext0"/>
        <w:framePr w:w="6662" w:h="8699" w:hRule="exact" w:wrap="none" w:vAnchor="page" w:hAnchor="page" w:x="2792" w:y="3825"/>
        <w:numPr>
          <w:ilvl w:val="0"/>
          <w:numId w:val="32"/>
        </w:numPr>
        <w:shd w:val="clear" w:color="auto" w:fill="auto"/>
        <w:tabs>
          <w:tab w:val="left" w:pos="375"/>
        </w:tabs>
        <w:spacing w:before="0" w:after="236" w:line="259" w:lineRule="exact"/>
        <w:ind w:left="380" w:right="20" w:hanging="360"/>
        <w:jc w:val="both"/>
      </w:pPr>
      <w:r>
        <w:rPr>
          <w:rStyle w:val="Bodytext1"/>
        </w:rPr>
        <w:t>The casket of the Vice President shall be draped in the National flag or Presidential Standard.</w:t>
      </w:r>
    </w:p>
    <w:p w:rsidR="00065E69" w:rsidRDefault="000976BD">
      <w:pPr>
        <w:pStyle w:val="Bodytext0"/>
        <w:framePr w:w="6662" w:h="8699" w:hRule="exact" w:wrap="none" w:vAnchor="page" w:hAnchor="page" w:x="2792" w:y="3825"/>
        <w:numPr>
          <w:ilvl w:val="0"/>
          <w:numId w:val="32"/>
        </w:numPr>
        <w:shd w:val="clear" w:color="auto" w:fill="auto"/>
        <w:tabs>
          <w:tab w:val="left" w:pos="375"/>
        </w:tabs>
        <w:spacing w:before="0" w:after="248"/>
        <w:ind w:left="380" w:right="20" w:hanging="360"/>
        <w:jc w:val="both"/>
      </w:pPr>
      <w:r>
        <w:rPr>
          <w:rStyle w:val="Bodytext1"/>
        </w:rPr>
        <w:t>The casket cortege shall be escorted by police in top-roof flash light vehicles.</w:t>
      </w:r>
    </w:p>
    <w:p w:rsidR="00065E69" w:rsidRDefault="000976BD">
      <w:pPr>
        <w:pStyle w:val="Bodytext0"/>
        <w:framePr w:w="6662" w:h="8699" w:hRule="exact" w:wrap="none" w:vAnchor="page" w:hAnchor="page" w:x="2792" w:y="3825"/>
        <w:numPr>
          <w:ilvl w:val="0"/>
          <w:numId w:val="32"/>
        </w:numPr>
        <w:shd w:val="clear" w:color="auto" w:fill="auto"/>
        <w:tabs>
          <w:tab w:val="left" w:pos="370"/>
        </w:tabs>
        <w:spacing w:before="0" w:after="236" w:line="254" w:lineRule="exact"/>
        <w:ind w:left="380" w:right="20" w:hanging="360"/>
        <w:jc w:val="both"/>
      </w:pPr>
      <w:r>
        <w:rPr>
          <w:rStyle w:val="Bodytext1"/>
        </w:rPr>
        <w:t xml:space="preserve">The casket shall be carried by ceremonially uniformed pall </w:t>
      </w:r>
      <w:r>
        <w:rPr>
          <w:rStyle w:val="Bodytext1"/>
        </w:rPr>
        <w:t>bearers drawn from the Armed forces or Police force.</w:t>
      </w:r>
    </w:p>
    <w:p w:rsidR="00065E69" w:rsidRDefault="000976BD">
      <w:pPr>
        <w:pStyle w:val="Bodytext0"/>
        <w:framePr w:w="6662" w:h="8699" w:hRule="exact" w:wrap="none" w:vAnchor="page" w:hAnchor="page" w:x="2792" w:y="3825"/>
        <w:numPr>
          <w:ilvl w:val="0"/>
          <w:numId w:val="32"/>
        </w:numPr>
        <w:shd w:val="clear" w:color="auto" w:fill="auto"/>
        <w:tabs>
          <w:tab w:val="left" w:pos="375"/>
        </w:tabs>
        <w:spacing w:before="0" w:after="236" w:line="259" w:lineRule="exact"/>
        <w:ind w:left="380" w:right="20" w:hanging="360"/>
        <w:jc w:val="both"/>
      </w:pPr>
      <w:r>
        <w:rPr>
          <w:rStyle w:val="Bodytext1"/>
        </w:rPr>
        <w:t>The body of a Vice President shall lie in state for two days, for public viewing and signing of a condolence book by political leaders and other dignitaries.</w:t>
      </w:r>
    </w:p>
    <w:p w:rsidR="00065E69" w:rsidRDefault="000976BD">
      <w:pPr>
        <w:pStyle w:val="Bodytext0"/>
        <w:framePr w:w="6662" w:h="8699" w:hRule="exact" w:wrap="none" w:vAnchor="page" w:hAnchor="page" w:x="2792" w:y="3825"/>
        <w:numPr>
          <w:ilvl w:val="0"/>
          <w:numId w:val="32"/>
        </w:numPr>
        <w:shd w:val="clear" w:color="auto" w:fill="auto"/>
        <w:tabs>
          <w:tab w:val="left" w:pos="356"/>
        </w:tabs>
        <w:spacing w:before="0" w:after="0"/>
        <w:ind w:left="380" w:right="20" w:hanging="360"/>
        <w:jc w:val="both"/>
      </w:pPr>
      <w:r>
        <w:rPr>
          <w:rStyle w:val="Bodytext1"/>
        </w:rPr>
        <w:t>An official guard shall keep vigil and at nig</w:t>
      </w:r>
      <w:r>
        <w:rPr>
          <w:rStyle w:val="Bodytext1"/>
        </w:rPr>
        <w:t>ht a bright light shall light the casket.</w:t>
      </w:r>
    </w:p>
    <w:p w:rsidR="00065E69" w:rsidRDefault="000976BD">
      <w:pPr>
        <w:pStyle w:val="Headerorfooter20"/>
        <w:framePr w:wrap="none" w:vAnchor="page" w:hAnchor="page" w:x="5979" w:y="12997"/>
        <w:shd w:val="clear" w:color="auto" w:fill="auto"/>
        <w:spacing w:line="200" w:lineRule="exact"/>
        <w:ind w:left="20"/>
      </w:pPr>
      <w:r>
        <w:rPr>
          <w:rStyle w:val="Headerorfooter21"/>
          <w:b/>
          <w:bCs/>
        </w:rPr>
        <w:t>33</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Bodytext50"/>
        <w:framePr w:w="6850" w:h="3629" w:hRule="exact" w:wrap="none" w:vAnchor="page" w:hAnchor="page" w:x="2708" w:y="2786"/>
        <w:shd w:val="clear" w:color="auto" w:fill="auto"/>
        <w:spacing w:before="0" w:after="33" w:line="200" w:lineRule="exact"/>
        <w:ind w:left="200" w:firstLine="0"/>
      </w:pPr>
      <w:r>
        <w:rPr>
          <w:rStyle w:val="Bodytext51"/>
          <w:b/>
          <w:bCs/>
          <w:i/>
          <w:iCs/>
        </w:rPr>
        <w:lastRenderedPageBreak/>
        <w:t>Emoluments and Benefits of the President,</w:t>
      </w:r>
    </w:p>
    <w:p w:rsidR="00065E69" w:rsidRDefault="000976BD">
      <w:pPr>
        <w:pStyle w:val="Bodytext50"/>
        <w:framePr w:w="6850" w:h="3629" w:hRule="exact" w:wrap="none" w:vAnchor="page" w:hAnchor="page" w:x="2708" w:y="2786"/>
        <w:shd w:val="clear" w:color="auto" w:fill="auto"/>
        <w:tabs>
          <w:tab w:val="left" w:pos="1509"/>
          <w:tab w:val="left" w:pos="6213"/>
        </w:tabs>
        <w:spacing w:before="0" w:after="87" w:line="200" w:lineRule="exact"/>
        <w:ind w:left="380"/>
        <w:jc w:val="left"/>
      </w:pPr>
      <w:r>
        <w:rPr>
          <w:rStyle w:val="Bodytext5NotItalic"/>
          <w:b/>
          <w:bCs/>
        </w:rPr>
        <w:t>Act 19</w:t>
      </w:r>
      <w:r>
        <w:rPr>
          <w:rStyle w:val="Bodytext5NotItalic"/>
          <w:b/>
          <w:bCs/>
        </w:rPr>
        <w:tab/>
      </w:r>
      <w:r>
        <w:rPr>
          <w:rStyle w:val="Bodytext51"/>
          <w:b/>
          <w:bCs/>
          <w:i/>
          <w:iCs/>
        </w:rPr>
        <w:t>Vice President and Prime Minister Act</w:t>
      </w:r>
      <w:r>
        <w:rPr>
          <w:rStyle w:val="Bodytext5NotItalic"/>
          <w:b/>
          <w:bCs/>
        </w:rPr>
        <w:tab/>
        <w:t>2010</w:t>
      </w:r>
    </w:p>
    <w:p w:rsidR="00065E69" w:rsidRDefault="000976BD">
      <w:pPr>
        <w:pStyle w:val="Bodytext0"/>
        <w:framePr w:w="6850" w:h="3629" w:hRule="exact" w:wrap="none" w:vAnchor="page" w:hAnchor="page" w:x="2708" w:y="2786"/>
        <w:numPr>
          <w:ilvl w:val="0"/>
          <w:numId w:val="32"/>
        </w:numPr>
        <w:shd w:val="clear" w:color="auto" w:fill="auto"/>
        <w:tabs>
          <w:tab w:val="left" w:pos="381"/>
        </w:tabs>
        <w:spacing w:before="0" w:after="180" w:line="259" w:lineRule="exact"/>
        <w:ind w:left="380" w:right="200" w:hanging="340"/>
        <w:jc w:val="left"/>
      </w:pPr>
      <w:r>
        <w:rPr>
          <w:rStyle w:val="Bodytext1"/>
        </w:rPr>
        <w:t>Parliament shall pay tribute to the Vice President with a band in attendance playing dirges.</w:t>
      </w:r>
    </w:p>
    <w:p w:rsidR="00065E69" w:rsidRDefault="000976BD">
      <w:pPr>
        <w:pStyle w:val="Bodytext0"/>
        <w:framePr w:w="6850" w:h="3629" w:hRule="exact" w:wrap="none" w:vAnchor="page" w:hAnchor="page" w:x="2708" w:y="2786"/>
        <w:numPr>
          <w:ilvl w:val="0"/>
          <w:numId w:val="32"/>
        </w:numPr>
        <w:shd w:val="clear" w:color="auto" w:fill="auto"/>
        <w:tabs>
          <w:tab w:val="left" w:pos="376"/>
        </w:tabs>
        <w:spacing w:before="0" w:after="0" w:line="259" w:lineRule="exact"/>
        <w:ind w:left="380" w:right="200" w:hanging="340"/>
        <w:jc w:val="left"/>
      </w:pPr>
      <w:r>
        <w:rPr>
          <w:rStyle w:val="Bodytext1"/>
        </w:rPr>
        <w:t xml:space="preserve">A </w:t>
      </w:r>
      <w:r>
        <w:rPr>
          <w:rStyle w:val="Bodytext1"/>
        </w:rPr>
        <w:t>funeral service shall be held in honour of the Vice President in a place of worship or any other place designated by Cabinet.</w:t>
      </w:r>
    </w:p>
    <w:p w:rsidR="00065E69" w:rsidRDefault="000976BD">
      <w:pPr>
        <w:pStyle w:val="Bodytext0"/>
        <w:framePr w:w="6850" w:h="3629" w:hRule="exact" w:wrap="none" w:vAnchor="page" w:hAnchor="page" w:x="2708" w:y="2786"/>
        <w:numPr>
          <w:ilvl w:val="0"/>
          <w:numId w:val="32"/>
        </w:numPr>
        <w:shd w:val="clear" w:color="auto" w:fill="auto"/>
        <w:tabs>
          <w:tab w:val="left" w:pos="381"/>
        </w:tabs>
        <w:spacing w:before="0" w:after="0" w:line="528" w:lineRule="exact"/>
        <w:ind w:left="380" w:hanging="340"/>
        <w:jc w:val="left"/>
      </w:pPr>
      <w:r>
        <w:rPr>
          <w:rStyle w:val="Bodytext1"/>
        </w:rPr>
        <w:t>The casket shall be transported by a hearse.</w:t>
      </w:r>
    </w:p>
    <w:p w:rsidR="00065E69" w:rsidRDefault="000976BD">
      <w:pPr>
        <w:pStyle w:val="Bodytext0"/>
        <w:framePr w:w="6850" w:h="3629" w:hRule="exact" w:wrap="none" w:vAnchor="page" w:hAnchor="page" w:x="2708" w:y="2786"/>
        <w:numPr>
          <w:ilvl w:val="0"/>
          <w:numId w:val="32"/>
        </w:numPr>
        <w:shd w:val="clear" w:color="auto" w:fill="auto"/>
        <w:tabs>
          <w:tab w:val="left" w:pos="376"/>
        </w:tabs>
        <w:spacing w:before="0" w:after="0" w:line="528" w:lineRule="exact"/>
        <w:ind w:left="380" w:hanging="340"/>
        <w:jc w:val="left"/>
      </w:pPr>
      <w:r>
        <w:rPr>
          <w:rStyle w:val="Bodytext1"/>
        </w:rPr>
        <w:t>A public holiday shall be declared on the day of burial.</w:t>
      </w:r>
    </w:p>
    <w:p w:rsidR="00065E69" w:rsidRDefault="000976BD">
      <w:pPr>
        <w:pStyle w:val="Bodytext0"/>
        <w:framePr w:w="6850" w:h="3629" w:hRule="exact" w:wrap="none" w:vAnchor="page" w:hAnchor="page" w:x="2708" w:y="2786"/>
        <w:numPr>
          <w:ilvl w:val="0"/>
          <w:numId w:val="32"/>
        </w:numPr>
        <w:shd w:val="clear" w:color="auto" w:fill="auto"/>
        <w:tabs>
          <w:tab w:val="left" w:pos="376"/>
        </w:tabs>
        <w:spacing w:before="0" w:after="0" w:line="528" w:lineRule="exact"/>
        <w:ind w:left="380" w:hanging="340"/>
        <w:jc w:val="left"/>
      </w:pPr>
      <w:r>
        <w:rPr>
          <w:rStyle w:val="Bodytext1"/>
        </w:rPr>
        <w:t>A seventeen gun salute.</w:t>
      </w:r>
    </w:p>
    <w:p w:rsidR="00065E69" w:rsidRDefault="000976BD">
      <w:pPr>
        <w:pStyle w:val="Headerorfooter20"/>
        <w:framePr w:wrap="none" w:vAnchor="page" w:hAnchor="page" w:x="5900" w:y="13156"/>
        <w:shd w:val="clear" w:color="auto" w:fill="auto"/>
        <w:spacing w:line="200" w:lineRule="exact"/>
        <w:ind w:left="20"/>
      </w:pPr>
      <w:r>
        <w:rPr>
          <w:rStyle w:val="Headerorfooter21"/>
          <w:b/>
          <w:bCs/>
        </w:rPr>
        <w:t>34</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Headerorfooter0"/>
        <w:framePr w:w="6710" w:h="856" w:hRule="exact" w:wrap="none" w:vAnchor="page" w:hAnchor="page" w:x="2768" w:y="2872"/>
        <w:shd w:val="clear" w:color="auto" w:fill="auto"/>
        <w:spacing w:after="33" w:line="200" w:lineRule="exact"/>
        <w:ind w:left="20"/>
      </w:pPr>
      <w:r>
        <w:rPr>
          <w:rStyle w:val="Headerorfooter1"/>
          <w:b/>
          <w:bCs/>
          <w:i/>
          <w:iCs/>
        </w:rPr>
        <w:lastRenderedPageBreak/>
        <w:t>Emoluments and Benefits of the President,</w:t>
      </w:r>
    </w:p>
    <w:p w:rsidR="00065E69" w:rsidRDefault="000976BD">
      <w:pPr>
        <w:pStyle w:val="Headerorfooter0"/>
        <w:framePr w:w="6710" w:h="856" w:hRule="exact" w:wrap="none" w:vAnchor="page" w:hAnchor="page" w:x="2768" w:y="2872"/>
        <w:shd w:val="clear" w:color="auto" w:fill="auto"/>
        <w:tabs>
          <w:tab w:val="left" w:pos="1489"/>
          <w:tab w:val="left" w:pos="6193"/>
        </w:tabs>
        <w:spacing w:after="64" w:line="200" w:lineRule="exact"/>
        <w:ind w:left="20"/>
        <w:jc w:val="left"/>
      </w:pPr>
      <w:r>
        <w:rPr>
          <w:rStyle w:val="HeaderorfooterNotItalic"/>
          <w:b/>
          <w:bCs/>
        </w:rPr>
        <w:t>Act 19</w:t>
      </w:r>
      <w:r>
        <w:rPr>
          <w:rStyle w:val="HeaderorfooterNotItalic"/>
          <w:b/>
          <w:bCs/>
        </w:rPr>
        <w:tab/>
      </w:r>
      <w:r>
        <w:rPr>
          <w:rStyle w:val="Headerorfooter1"/>
          <w:b/>
          <w:bCs/>
          <w:i/>
          <w:iCs/>
        </w:rPr>
        <w:t>Vice President and Prime Minister Act</w:t>
      </w:r>
      <w:r>
        <w:rPr>
          <w:rStyle w:val="HeaderorfooterNotItalic"/>
          <w:b/>
          <w:bCs/>
        </w:rPr>
        <w:tab/>
        <w:t>2010</w:t>
      </w:r>
    </w:p>
    <w:p w:rsidR="00065E69" w:rsidRDefault="000976BD">
      <w:pPr>
        <w:pStyle w:val="Headerorfooter20"/>
        <w:framePr w:w="6710" w:h="856" w:hRule="exact" w:wrap="none" w:vAnchor="page" w:hAnchor="page" w:x="2768" w:y="2872"/>
        <w:shd w:val="clear" w:color="auto" w:fill="auto"/>
        <w:spacing w:line="200" w:lineRule="exact"/>
        <w:ind w:left="20"/>
        <w:jc w:val="center"/>
      </w:pPr>
      <w:r>
        <w:rPr>
          <w:rStyle w:val="Headerorfooter21"/>
          <w:b/>
          <w:bCs/>
        </w:rPr>
        <w:t>FOURTEENTH SC</w:t>
      </w:r>
      <w:r>
        <w:rPr>
          <w:rStyle w:val="Headerorfooter22"/>
          <w:b/>
          <w:bCs/>
        </w:rPr>
        <w:t>H</w:t>
      </w:r>
      <w:r>
        <w:rPr>
          <w:rStyle w:val="Headerorfooter21"/>
          <w:b/>
          <w:bCs/>
        </w:rPr>
        <w:t>EDULE</w:t>
      </w:r>
    </w:p>
    <w:p w:rsidR="00065E69" w:rsidRDefault="000976BD">
      <w:pPr>
        <w:pStyle w:val="Bodytext61"/>
        <w:framePr w:w="6658" w:h="6044" w:hRule="exact" w:wrap="none" w:vAnchor="page" w:hAnchor="page" w:x="2792" w:y="4066"/>
        <w:shd w:val="clear" w:color="auto" w:fill="auto"/>
        <w:spacing w:after="9" w:line="200" w:lineRule="exact"/>
        <w:ind w:right="20"/>
        <w:jc w:val="right"/>
      </w:pPr>
      <w:r>
        <w:rPr>
          <w:rStyle w:val="Bodytext62"/>
          <w:i/>
          <w:iCs/>
        </w:rPr>
        <w:t>Section 16</w:t>
      </w:r>
    </w:p>
    <w:p w:rsidR="00065E69" w:rsidRDefault="000976BD">
      <w:pPr>
        <w:pStyle w:val="Heading20"/>
        <w:framePr w:w="6658" w:h="6044" w:hRule="exact" w:wrap="none" w:vAnchor="page" w:hAnchor="page" w:x="2792" w:y="4066"/>
        <w:shd w:val="clear" w:color="auto" w:fill="auto"/>
        <w:spacing w:after="258" w:line="200" w:lineRule="exact"/>
        <w:ind w:right="40"/>
      </w:pPr>
      <w:bookmarkStart w:id="44" w:name="bookmark44"/>
      <w:r>
        <w:rPr>
          <w:rStyle w:val="Heading21"/>
        </w:rPr>
        <w:t>PART C</w:t>
      </w:r>
      <w:bookmarkEnd w:id="44"/>
    </w:p>
    <w:p w:rsidR="00065E69" w:rsidRDefault="000976BD">
      <w:pPr>
        <w:pStyle w:val="Bodytext0"/>
        <w:framePr w:w="6658" w:h="6044" w:hRule="exact" w:wrap="none" w:vAnchor="page" w:hAnchor="page" w:x="2792" w:y="4066"/>
        <w:shd w:val="clear" w:color="auto" w:fill="auto"/>
        <w:spacing w:before="0" w:after="203" w:line="200" w:lineRule="exact"/>
        <w:ind w:right="40" w:firstLine="0"/>
      </w:pPr>
      <w:r>
        <w:rPr>
          <w:rStyle w:val="Bodytext1"/>
        </w:rPr>
        <w:t>Benefits to be granted to a Prime Minister who dies while in office</w:t>
      </w:r>
    </w:p>
    <w:p w:rsidR="00065E69" w:rsidRDefault="000976BD">
      <w:pPr>
        <w:pStyle w:val="Bodytext0"/>
        <w:framePr w:w="6658" w:h="6044" w:hRule="exact" w:wrap="none" w:vAnchor="page" w:hAnchor="page" w:x="2792" w:y="4066"/>
        <w:numPr>
          <w:ilvl w:val="0"/>
          <w:numId w:val="33"/>
        </w:numPr>
        <w:shd w:val="clear" w:color="auto" w:fill="auto"/>
        <w:tabs>
          <w:tab w:val="left" w:pos="346"/>
        </w:tabs>
        <w:spacing w:before="0" w:after="244"/>
        <w:ind w:left="360" w:right="20" w:hanging="360"/>
        <w:jc w:val="both"/>
      </w:pPr>
      <w:r>
        <w:rPr>
          <w:rStyle w:val="Bodytext1"/>
        </w:rPr>
        <w:t xml:space="preserve">30% of the gross annual salary of a </w:t>
      </w:r>
      <w:r>
        <w:rPr>
          <w:rStyle w:val="Bodytext1"/>
        </w:rPr>
        <w:t>Prime Minister towards funeral expenses.</w:t>
      </w:r>
    </w:p>
    <w:p w:rsidR="00065E69" w:rsidRDefault="000976BD">
      <w:pPr>
        <w:pStyle w:val="Bodytext0"/>
        <w:framePr w:w="6658" w:h="6044" w:hRule="exact" w:wrap="none" w:vAnchor="page" w:hAnchor="page" w:x="2792" w:y="4066"/>
        <w:numPr>
          <w:ilvl w:val="0"/>
          <w:numId w:val="33"/>
        </w:numPr>
        <w:shd w:val="clear" w:color="auto" w:fill="auto"/>
        <w:tabs>
          <w:tab w:val="left" w:pos="355"/>
        </w:tabs>
        <w:spacing w:before="0" w:line="259" w:lineRule="exact"/>
        <w:ind w:left="360" w:right="20" w:hanging="360"/>
        <w:jc w:val="both"/>
      </w:pPr>
      <w:r>
        <w:rPr>
          <w:rStyle w:val="Bodytext1"/>
        </w:rPr>
        <w:t>An official statement on the death of the Prime Minister shall be made on television, radio, print media and other electronic media.</w:t>
      </w:r>
    </w:p>
    <w:p w:rsidR="00065E69" w:rsidRDefault="000976BD">
      <w:pPr>
        <w:pStyle w:val="Bodytext0"/>
        <w:framePr w:w="6658" w:h="6044" w:hRule="exact" w:wrap="none" w:vAnchor="page" w:hAnchor="page" w:x="2792" w:y="4066"/>
        <w:numPr>
          <w:ilvl w:val="0"/>
          <w:numId w:val="33"/>
        </w:numPr>
        <w:shd w:val="clear" w:color="auto" w:fill="auto"/>
        <w:tabs>
          <w:tab w:val="left" w:pos="355"/>
        </w:tabs>
        <w:spacing w:before="0" w:after="287" w:line="259" w:lineRule="exact"/>
        <w:ind w:left="360" w:right="20" w:hanging="360"/>
        <w:jc w:val="both"/>
      </w:pPr>
      <w:r>
        <w:rPr>
          <w:rStyle w:val="Bodytext1"/>
        </w:rPr>
        <w:t xml:space="preserve">The Prime Minister’s body shall lie in state for eight hours for public viewing </w:t>
      </w:r>
      <w:r>
        <w:rPr>
          <w:rStyle w:val="Bodytext1"/>
        </w:rPr>
        <w:t>and signing of the condolence book by political leaders and dignitaries to sign, unless the family members object to it.</w:t>
      </w:r>
    </w:p>
    <w:p w:rsidR="00065E69" w:rsidRDefault="000976BD">
      <w:pPr>
        <w:pStyle w:val="Bodytext0"/>
        <w:framePr w:w="6658" w:h="6044" w:hRule="exact" w:wrap="none" w:vAnchor="page" w:hAnchor="page" w:x="2792" w:y="4066"/>
        <w:numPr>
          <w:ilvl w:val="0"/>
          <w:numId w:val="33"/>
        </w:numPr>
        <w:shd w:val="clear" w:color="auto" w:fill="auto"/>
        <w:tabs>
          <w:tab w:val="left" w:pos="365"/>
        </w:tabs>
        <w:spacing w:before="0" w:after="207" w:line="200" w:lineRule="exact"/>
        <w:ind w:left="360" w:hanging="360"/>
        <w:jc w:val="both"/>
      </w:pPr>
      <w:r>
        <w:rPr>
          <w:rStyle w:val="Bodytext1"/>
        </w:rPr>
        <w:t>Government shall be fully represented at the funeral service and burial.</w:t>
      </w:r>
    </w:p>
    <w:p w:rsidR="00065E69" w:rsidRDefault="000976BD">
      <w:pPr>
        <w:pStyle w:val="Bodytext0"/>
        <w:framePr w:w="6658" w:h="6044" w:hRule="exact" w:wrap="none" w:vAnchor="page" w:hAnchor="page" w:x="2792" w:y="4066"/>
        <w:numPr>
          <w:ilvl w:val="0"/>
          <w:numId w:val="33"/>
        </w:numPr>
        <w:shd w:val="clear" w:color="auto" w:fill="auto"/>
        <w:tabs>
          <w:tab w:val="left" w:pos="355"/>
        </w:tabs>
        <w:spacing w:before="0" w:after="287" w:line="259" w:lineRule="exact"/>
        <w:ind w:left="360" w:right="20" w:hanging="360"/>
        <w:jc w:val="both"/>
      </w:pPr>
      <w:r>
        <w:rPr>
          <w:rStyle w:val="Bodytext1"/>
        </w:rPr>
        <w:t>The body shall be transported in an official hearse to the poi</w:t>
      </w:r>
      <w:r>
        <w:rPr>
          <w:rStyle w:val="Bodytext1"/>
        </w:rPr>
        <w:t>nt of the burial.</w:t>
      </w:r>
    </w:p>
    <w:p w:rsidR="00065E69" w:rsidRDefault="000976BD">
      <w:pPr>
        <w:pStyle w:val="Bodytext0"/>
        <w:framePr w:w="6658" w:h="6044" w:hRule="exact" w:wrap="none" w:vAnchor="page" w:hAnchor="page" w:x="2792" w:y="4066"/>
        <w:numPr>
          <w:ilvl w:val="0"/>
          <w:numId w:val="33"/>
        </w:numPr>
        <w:shd w:val="clear" w:color="auto" w:fill="auto"/>
        <w:tabs>
          <w:tab w:val="left" w:pos="360"/>
        </w:tabs>
        <w:spacing w:before="0" w:after="254" w:line="200" w:lineRule="exact"/>
        <w:ind w:left="360" w:hanging="360"/>
        <w:jc w:val="both"/>
      </w:pPr>
      <w:r>
        <w:rPr>
          <w:rStyle w:val="Bodytext1"/>
        </w:rPr>
        <w:t>Official pall bearers shall carry the casket.</w:t>
      </w:r>
    </w:p>
    <w:p w:rsidR="00065E69" w:rsidRDefault="000976BD">
      <w:pPr>
        <w:pStyle w:val="Bodytext0"/>
        <w:framePr w:w="6658" w:h="6044" w:hRule="exact" w:wrap="none" w:vAnchor="page" w:hAnchor="page" w:x="2792" w:y="4066"/>
        <w:numPr>
          <w:ilvl w:val="0"/>
          <w:numId w:val="33"/>
        </w:numPr>
        <w:shd w:val="clear" w:color="auto" w:fill="auto"/>
        <w:tabs>
          <w:tab w:val="left" w:pos="350"/>
        </w:tabs>
        <w:spacing w:before="0" w:after="0" w:line="200" w:lineRule="exact"/>
        <w:ind w:left="360" w:hanging="360"/>
        <w:jc w:val="both"/>
      </w:pPr>
      <w:r>
        <w:rPr>
          <w:rStyle w:val="Bodytext1"/>
        </w:rPr>
        <w:t>A seventeen gun salute.</w:t>
      </w:r>
    </w:p>
    <w:p w:rsidR="00065E69" w:rsidRDefault="000976BD">
      <w:pPr>
        <w:pStyle w:val="Headerorfooter20"/>
        <w:framePr w:wrap="none" w:vAnchor="page" w:hAnchor="page" w:x="5979" w:y="13238"/>
        <w:shd w:val="clear" w:color="auto" w:fill="auto"/>
        <w:spacing w:line="200" w:lineRule="exact"/>
        <w:ind w:left="20"/>
      </w:pPr>
      <w:r>
        <w:rPr>
          <w:rStyle w:val="Headerorfooter21"/>
          <w:b/>
          <w:bCs/>
        </w:rPr>
        <w:t>35</w:t>
      </w:r>
    </w:p>
    <w:p w:rsidR="00065E69" w:rsidRDefault="00065E69">
      <w:pPr>
        <w:rPr>
          <w:sz w:val="2"/>
          <w:szCs w:val="2"/>
        </w:rPr>
        <w:sectPr w:rsidR="00065E69">
          <w:pgSz w:w="12240" w:h="15840"/>
          <w:pgMar w:top="0" w:right="0" w:bottom="0" w:left="0" w:header="0" w:footer="3" w:gutter="0"/>
          <w:cols w:space="720"/>
          <w:noEndnote/>
          <w:docGrid w:linePitch="360"/>
        </w:sectPr>
      </w:pPr>
    </w:p>
    <w:p w:rsidR="00065E69" w:rsidRDefault="000976BD">
      <w:pPr>
        <w:pStyle w:val="Bodytext50"/>
        <w:framePr w:w="5904" w:h="2422" w:hRule="exact" w:wrap="none" w:vAnchor="page" w:hAnchor="page" w:x="2809" w:y="3013"/>
        <w:shd w:val="clear" w:color="auto" w:fill="auto"/>
        <w:tabs>
          <w:tab w:val="left" w:pos="1489"/>
        </w:tabs>
        <w:spacing w:before="0" w:after="123" w:line="278" w:lineRule="exact"/>
        <w:ind w:left="20" w:right="560" w:firstLine="1260"/>
        <w:jc w:val="left"/>
      </w:pPr>
      <w:r>
        <w:rPr>
          <w:rStyle w:val="Bodytext51"/>
          <w:b/>
          <w:bCs/>
          <w:i/>
          <w:iCs/>
        </w:rPr>
        <w:lastRenderedPageBreak/>
        <w:t xml:space="preserve">Emoluments and Benefits of the President, </w:t>
      </w:r>
      <w:r>
        <w:rPr>
          <w:rStyle w:val="Bodytext5NotItalic"/>
          <w:b/>
          <w:bCs/>
        </w:rPr>
        <w:t>Act 19</w:t>
      </w:r>
      <w:r>
        <w:rPr>
          <w:rStyle w:val="Bodytext5NotItalic"/>
          <w:b/>
          <w:bCs/>
        </w:rPr>
        <w:tab/>
      </w:r>
      <w:r>
        <w:rPr>
          <w:rStyle w:val="Bodytext51"/>
          <w:b/>
          <w:bCs/>
          <w:i/>
          <w:iCs/>
        </w:rPr>
        <w:t>Vice President and Prime Minister Act</w:t>
      </w:r>
    </w:p>
    <w:p w:rsidR="00065E69" w:rsidRDefault="000976BD">
      <w:pPr>
        <w:pStyle w:val="Bodytext71"/>
        <w:framePr w:w="5904" w:h="2422" w:hRule="exact" w:wrap="none" w:vAnchor="page" w:hAnchor="page" w:x="2809" w:y="3013"/>
        <w:shd w:val="clear" w:color="auto" w:fill="auto"/>
        <w:spacing w:after="258" w:line="200" w:lineRule="exact"/>
        <w:ind w:left="2480"/>
        <w:jc w:val="left"/>
      </w:pPr>
      <w:r>
        <w:rPr>
          <w:rStyle w:val="Bodytext72"/>
          <w:b/>
          <w:bCs/>
        </w:rPr>
        <w:t>Cross references</w:t>
      </w:r>
    </w:p>
    <w:p w:rsidR="00065E69" w:rsidRDefault="000976BD">
      <w:pPr>
        <w:pStyle w:val="Bodytext0"/>
        <w:framePr w:w="5904" w:h="2422" w:hRule="exact" w:wrap="none" w:vAnchor="page" w:hAnchor="page" w:x="2809" w:y="3013"/>
        <w:numPr>
          <w:ilvl w:val="0"/>
          <w:numId w:val="34"/>
        </w:numPr>
        <w:shd w:val="clear" w:color="auto" w:fill="auto"/>
        <w:tabs>
          <w:tab w:val="left" w:pos="361"/>
        </w:tabs>
        <w:spacing w:before="0" w:after="0" w:line="288" w:lineRule="exact"/>
        <w:ind w:left="20" w:firstLine="0"/>
        <w:jc w:val="left"/>
      </w:pPr>
      <w:r>
        <w:rPr>
          <w:rStyle w:val="Bodytext1"/>
        </w:rPr>
        <w:t>Constitution.</w:t>
      </w:r>
    </w:p>
    <w:p w:rsidR="00065E69" w:rsidRDefault="000976BD">
      <w:pPr>
        <w:pStyle w:val="Bodytext0"/>
        <w:framePr w:w="5904" w:h="2422" w:hRule="exact" w:wrap="none" w:vAnchor="page" w:hAnchor="page" w:x="2809" w:y="3013"/>
        <w:numPr>
          <w:ilvl w:val="0"/>
          <w:numId w:val="34"/>
        </w:numPr>
        <w:shd w:val="clear" w:color="auto" w:fill="auto"/>
        <w:tabs>
          <w:tab w:val="left" w:pos="380"/>
        </w:tabs>
        <w:spacing w:before="0" w:after="0" w:line="288" w:lineRule="exact"/>
        <w:ind w:left="20" w:firstLine="0"/>
        <w:jc w:val="left"/>
      </w:pPr>
      <w:r>
        <w:rPr>
          <w:rStyle w:val="Bodytext1"/>
        </w:rPr>
        <w:t>Interpretation Act, Cap. 3.</w:t>
      </w:r>
    </w:p>
    <w:p w:rsidR="00065E69" w:rsidRDefault="000976BD">
      <w:pPr>
        <w:pStyle w:val="Bodytext0"/>
        <w:framePr w:w="5904" w:h="2422" w:hRule="exact" w:wrap="none" w:vAnchor="page" w:hAnchor="page" w:x="2809" w:y="3013"/>
        <w:numPr>
          <w:ilvl w:val="0"/>
          <w:numId w:val="35"/>
        </w:numPr>
        <w:shd w:val="clear" w:color="auto" w:fill="auto"/>
        <w:tabs>
          <w:tab w:val="left" w:pos="380"/>
        </w:tabs>
        <w:spacing w:before="0" w:after="0" w:line="288" w:lineRule="exact"/>
        <w:ind w:left="20" w:firstLine="0"/>
        <w:jc w:val="left"/>
      </w:pPr>
      <w:r>
        <w:rPr>
          <w:rStyle w:val="Bodytext1"/>
        </w:rPr>
        <w:t>Parliament (Remuneration of Members) Act, Cap. 259.</w:t>
      </w:r>
    </w:p>
    <w:p w:rsidR="00065E69" w:rsidRDefault="000976BD">
      <w:pPr>
        <w:pStyle w:val="Bodytext0"/>
        <w:framePr w:w="5904" w:h="2422" w:hRule="exact" w:wrap="none" w:vAnchor="page" w:hAnchor="page" w:x="2809" w:y="3013"/>
        <w:numPr>
          <w:ilvl w:val="0"/>
          <w:numId w:val="35"/>
        </w:numPr>
        <w:shd w:val="clear" w:color="auto" w:fill="auto"/>
        <w:tabs>
          <w:tab w:val="left" w:pos="375"/>
        </w:tabs>
        <w:spacing w:before="0" w:after="0" w:line="288" w:lineRule="exact"/>
        <w:ind w:left="20" w:firstLine="0"/>
        <w:jc w:val="left"/>
      </w:pPr>
      <w:r>
        <w:rPr>
          <w:rStyle w:val="Bodytext1"/>
        </w:rPr>
        <w:t>Presidential Emoluments and Benefits Act, Cap. 263.</w:t>
      </w:r>
    </w:p>
    <w:p w:rsidR="00065E69" w:rsidRDefault="000976BD">
      <w:pPr>
        <w:pStyle w:val="Bodytext71"/>
        <w:framePr w:wrap="none" w:vAnchor="page" w:hAnchor="page" w:x="8962" w:y="3349"/>
        <w:shd w:val="clear" w:color="auto" w:fill="auto"/>
        <w:spacing w:after="0" w:line="200" w:lineRule="exact"/>
        <w:ind w:left="100"/>
        <w:jc w:val="left"/>
      </w:pPr>
      <w:r>
        <w:rPr>
          <w:rStyle w:val="Bodytext72"/>
          <w:b/>
          <w:bCs/>
        </w:rPr>
        <w:t>2010</w:t>
      </w:r>
    </w:p>
    <w:p w:rsidR="00065E69" w:rsidRDefault="000976BD">
      <w:pPr>
        <w:pStyle w:val="Headerorfooter20"/>
        <w:framePr w:wrap="none" w:vAnchor="page" w:hAnchor="page" w:x="6001" w:y="13434"/>
        <w:shd w:val="clear" w:color="auto" w:fill="auto"/>
        <w:spacing w:line="200" w:lineRule="exact"/>
        <w:ind w:left="20"/>
      </w:pPr>
      <w:r>
        <w:rPr>
          <w:rStyle w:val="Headerorfooter21"/>
          <w:b/>
          <w:bCs/>
        </w:rPr>
        <w:t>36</w:t>
      </w:r>
    </w:p>
    <w:p w:rsidR="00065E69" w:rsidRDefault="00065E69">
      <w:pPr>
        <w:rPr>
          <w:sz w:val="2"/>
          <w:szCs w:val="2"/>
        </w:rPr>
      </w:pPr>
    </w:p>
    <w:sectPr w:rsidR="00065E69" w:rsidSect="00065E69">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6BD" w:rsidRDefault="000976BD" w:rsidP="00065E69">
      <w:r>
        <w:separator/>
      </w:r>
    </w:p>
  </w:endnote>
  <w:endnote w:type="continuationSeparator" w:id="1">
    <w:p w:rsidR="000976BD" w:rsidRDefault="000976BD" w:rsidP="00065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6BD" w:rsidRDefault="000976BD"/>
  </w:footnote>
  <w:footnote w:type="continuationSeparator" w:id="1">
    <w:p w:rsidR="000976BD" w:rsidRDefault="000976B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B3C"/>
    <w:multiLevelType w:val="multilevel"/>
    <w:tmpl w:val="6DF82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C40C0"/>
    <w:multiLevelType w:val="multilevel"/>
    <w:tmpl w:val="283AC1F4"/>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1E5376"/>
    <w:multiLevelType w:val="multilevel"/>
    <w:tmpl w:val="298C5F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2763CA"/>
    <w:multiLevelType w:val="multilevel"/>
    <w:tmpl w:val="F7343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4737A4"/>
    <w:multiLevelType w:val="multilevel"/>
    <w:tmpl w:val="75C0D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043E12"/>
    <w:multiLevelType w:val="multilevel"/>
    <w:tmpl w:val="CF4AD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8D14B9"/>
    <w:multiLevelType w:val="multilevel"/>
    <w:tmpl w:val="7272F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9B505D"/>
    <w:multiLevelType w:val="multilevel"/>
    <w:tmpl w:val="A4FE17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EB24D7"/>
    <w:multiLevelType w:val="multilevel"/>
    <w:tmpl w:val="F8AC931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370AD5"/>
    <w:multiLevelType w:val="multilevel"/>
    <w:tmpl w:val="98C080B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A50403"/>
    <w:multiLevelType w:val="multilevel"/>
    <w:tmpl w:val="35986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266F00"/>
    <w:multiLevelType w:val="multilevel"/>
    <w:tmpl w:val="24645D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486CE5"/>
    <w:multiLevelType w:val="multilevel"/>
    <w:tmpl w:val="B5201B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D94B42"/>
    <w:multiLevelType w:val="multilevel"/>
    <w:tmpl w:val="D0283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8A4D47"/>
    <w:multiLevelType w:val="multilevel"/>
    <w:tmpl w:val="D7C2A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4E21F1"/>
    <w:multiLevelType w:val="multilevel"/>
    <w:tmpl w:val="C8E824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BF2FD8"/>
    <w:multiLevelType w:val="multilevel"/>
    <w:tmpl w:val="3CC6F3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214A64"/>
    <w:multiLevelType w:val="multilevel"/>
    <w:tmpl w:val="3C0A9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5900F7"/>
    <w:multiLevelType w:val="multilevel"/>
    <w:tmpl w:val="5FF836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176E8D"/>
    <w:multiLevelType w:val="multilevel"/>
    <w:tmpl w:val="B2503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5B40BF"/>
    <w:multiLevelType w:val="multilevel"/>
    <w:tmpl w:val="4100E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38793C"/>
    <w:multiLevelType w:val="multilevel"/>
    <w:tmpl w:val="A28EC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9B75A7"/>
    <w:multiLevelType w:val="multilevel"/>
    <w:tmpl w:val="9508F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356018"/>
    <w:multiLevelType w:val="multilevel"/>
    <w:tmpl w:val="A4C812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E30196"/>
    <w:multiLevelType w:val="multilevel"/>
    <w:tmpl w:val="EB54A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39358A"/>
    <w:multiLevelType w:val="multilevel"/>
    <w:tmpl w:val="765C1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E61E71"/>
    <w:multiLevelType w:val="multilevel"/>
    <w:tmpl w:val="37C87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EE4307"/>
    <w:multiLevelType w:val="multilevel"/>
    <w:tmpl w:val="57361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DF2F2A"/>
    <w:multiLevelType w:val="multilevel"/>
    <w:tmpl w:val="52C60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5E53BF"/>
    <w:multiLevelType w:val="multilevel"/>
    <w:tmpl w:val="19AE7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7800C8"/>
    <w:multiLevelType w:val="multilevel"/>
    <w:tmpl w:val="73CE2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3C6F5C"/>
    <w:multiLevelType w:val="multilevel"/>
    <w:tmpl w:val="BEE62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7D540A"/>
    <w:multiLevelType w:val="multilevel"/>
    <w:tmpl w:val="7428B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F72DEC"/>
    <w:multiLevelType w:val="multilevel"/>
    <w:tmpl w:val="CDB08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FD1D8E"/>
    <w:multiLevelType w:val="multilevel"/>
    <w:tmpl w:val="FCB08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18"/>
  </w:num>
  <w:num w:numId="4">
    <w:abstractNumId w:val="34"/>
  </w:num>
  <w:num w:numId="5">
    <w:abstractNumId w:val="9"/>
  </w:num>
  <w:num w:numId="6">
    <w:abstractNumId w:val="13"/>
  </w:num>
  <w:num w:numId="7">
    <w:abstractNumId w:val="7"/>
  </w:num>
  <w:num w:numId="8">
    <w:abstractNumId w:val="2"/>
  </w:num>
  <w:num w:numId="9">
    <w:abstractNumId w:val="16"/>
  </w:num>
  <w:num w:numId="10">
    <w:abstractNumId w:val="5"/>
  </w:num>
  <w:num w:numId="11">
    <w:abstractNumId w:val="11"/>
  </w:num>
  <w:num w:numId="12">
    <w:abstractNumId w:val="14"/>
  </w:num>
  <w:num w:numId="13">
    <w:abstractNumId w:val="3"/>
  </w:num>
  <w:num w:numId="14">
    <w:abstractNumId w:val="21"/>
  </w:num>
  <w:num w:numId="15">
    <w:abstractNumId w:val="15"/>
  </w:num>
  <w:num w:numId="16">
    <w:abstractNumId w:val="12"/>
  </w:num>
  <w:num w:numId="17">
    <w:abstractNumId w:val="30"/>
  </w:num>
  <w:num w:numId="18">
    <w:abstractNumId w:val="26"/>
  </w:num>
  <w:num w:numId="19">
    <w:abstractNumId w:val="29"/>
  </w:num>
  <w:num w:numId="20">
    <w:abstractNumId w:val="17"/>
  </w:num>
  <w:num w:numId="21">
    <w:abstractNumId w:val="28"/>
  </w:num>
  <w:num w:numId="22">
    <w:abstractNumId w:val="22"/>
  </w:num>
  <w:num w:numId="23">
    <w:abstractNumId w:val="19"/>
  </w:num>
  <w:num w:numId="24">
    <w:abstractNumId w:val="25"/>
  </w:num>
  <w:num w:numId="25">
    <w:abstractNumId w:val="10"/>
  </w:num>
  <w:num w:numId="26">
    <w:abstractNumId w:val="33"/>
  </w:num>
  <w:num w:numId="27">
    <w:abstractNumId w:val="32"/>
  </w:num>
  <w:num w:numId="28">
    <w:abstractNumId w:val="31"/>
  </w:num>
  <w:num w:numId="29">
    <w:abstractNumId w:val="20"/>
  </w:num>
  <w:num w:numId="30">
    <w:abstractNumId w:val="6"/>
  </w:num>
  <w:num w:numId="31">
    <w:abstractNumId w:val="24"/>
  </w:num>
  <w:num w:numId="32">
    <w:abstractNumId w:val="27"/>
  </w:num>
  <w:num w:numId="33">
    <w:abstractNumId w:val="0"/>
  </w:num>
  <w:num w:numId="34">
    <w:abstractNumId w:val="4"/>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65E69"/>
    <w:rsid w:val="00065E69"/>
    <w:rsid w:val="000976BD"/>
    <w:rsid w:val="000D2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5E69"/>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E69"/>
    <w:rPr>
      <w:color w:val="0066CC"/>
      <w:u w:val="single"/>
    </w:rPr>
  </w:style>
  <w:style w:type="character" w:customStyle="1" w:styleId="Bodytext2">
    <w:name w:val="Body text (2)_"/>
    <w:basedOn w:val="DefaultParagraphFont"/>
    <w:link w:val="Bodytext20"/>
    <w:rsid w:val="00065E69"/>
    <w:rPr>
      <w:rFonts w:ascii="Times New Roman" w:eastAsia="Times New Roman" w:hAnsi="Times New Roman" w:cs="Times New Roman"/>
      <w:b/>
      <w:bCs/>
      <w:i w:val="0"/>
      <w:iCs w:val="0"/>
      <w:smallCaps w:val="0"/>
      <w:strike w:val="0"/>
      <w:sz w:val="18"/>
      <w:szCs w:val="18"/>
      <w:u w:val="none"/>
    </w:rPr>
  </w:style>
  <w:style w:type="character" w:customStyle="1" w:styleId="Bodytext21">
    <w:name w:val="Body text (2)"/>
    <w:basedOn w:val="Bodytext2"/>
    <w:rsid w:val="00065E69"/>
    <w:rPr>
      <w:color w:val="000000"/>
      <w:spacing w:val="0"/>
      <w:w w:val="100"/>
      <w:position w:val="0"/>
      <w:lang w:val="en-US"/>
    </w:rPr>
  </w:style>
  <w:style w:type="character" w:customStyle="1" w:styleId="Bodytext3">
    <w:name w:val="Body text (3)_"/>
    <w:basedOn w:val="DefaultParagraphFont"/>
    <w:link w:val="Bodytext30"/>
    <w:rsid w:val="00065E69"/>
    <w:rPr>
      <w:rFonts w:ascii="Times New Roman" w:eastAsia="Times New Roman" w:hAnsi="Times New Roman" w:cs="Times New Roman"/>
      <w:b w:val="0"/>
      <w:bCs w:val="0"/>
      <w:i/>
      <w:iCs/>
      <w:smallCaps w:val="0"/>
      <w:strike w:val="0"/>
      <w:spacing w:val="-2"/>
      <w:sz w:val="15"/>
      <w:szCs w:val="15"/>
      <w:u w:val="none"/>
    </w:rPr>
  </w:style>
  <w:style w:type="character" w:customStyle="1" w:styleId="Bodytext31">
    <w:name w:val="Body text (3)"/>
    <w:basedOn w:val="Bodytext3"/>
    <w:rsid w:val="00065E69"/>
    <w:rPr>
      <w:color w:val="000000"/>
      <w:w w:val="100"/>
      <w:position w:val="0"/>
      <w:lang w:val="en-US"/>
    </w:rPr>
  </w:style>
  <w:style w:type="character" w:customStyle="1" w:styleId="Bodytext4">
    <w:name w:val="Body text (4)_"/>
    <w:basedOn w:val="DefaultParagraphFont"/>
    <w:link w:val="Bodytext40"/>
    <w:rsid w:val="00065E69"/>
    <w:rPr>
      <w:rFonts w:ascii="Times New Roman" w:eastAsia="Times New Roman" w:hAnsi="Times New Roman" w:cs="Times New Roman"/>
      <w:b w:val="0"/>
      <w:bCs w:val="0"/>
      <w:i w:val="0"/>
      <w:iCs w:val="0"/>
      <w:smallCaps w:val="0"/>
      <w:strike w:val="0"/>
      <w:spacing w:val="1"/>
      <w:sz w:val="14"/>
      <w:szCs w:val="14"/>
      <w:u w:val="none"/>
    </w:rPr>
  </w:style>
  <w:style w:type="character" w:customStyle="1" w:styleId="Bodytext41">
    <w:name w:val="Body text (4)"/>
    <w:basedOn w:val="Bodytext4"/>
    <w:rsid w:val="00065E69"/>
    <w:rPr>
      <w:color w:val="000000"/>
      <w:w w:val="100"/>
      <w:position w:val="0"/>
      <w:lang w:val="en-US"/>
    </w:rPr>
  </w:style>
  <w:style w:type="character" w:customStyle="1" w:styleId="Bodytext5">
    <w:name w:val="Body text (5)_"/>
    <w:basedOn w:val="DefaultParagraphFont"/>
    <w:link w:val="Bodytext50"/>
    <w:rsid w:val="00065E69"/>
    <w:rPr>
      <w:rFonts w:ascii="Times New Roman" w:eastAsia="Times New Roman" w:hAnsi="Times New Roman" w:cs="Times New Roman"/>
      <w:b/>
      <w:bCs/>
      <w:i/>
      <w:iCs/>
      <w:smallCaps w:val="0"/>
      <w:strike w:val="0"/>
      <w:spacing w:val="3"/>
      <w:sz w:val="20"/>
      <w:szCs w:val="20"/>
      <w:u w:val="none"/>
    </w:rPr>
  </w:style>
  <w:style w:type="character" w:customStyle="1" w:styleId="Bodytext51">
    <w:name w:val="Body text (5)"/>
    <w:basedOn w:val="Bodytext5"/>
    <w:rsid w:val="00065E69"/>
    <w:rPr>
      <w:color w:val="000000"/>
      <w:w w:val="100"/>
      <w:position w:val="0"/>
      <w:lang w:val="en-US"/>
    </w:rPr>
  </w:style>
  <w:style w:type="character" w:customStyle="1" w:styleId="Bodytext5NotItalic">
    <w:name w:val="Body text (5) + Not Italic"/>
    <w:basedOn w:val="Bodytext5"/>
    <w:rsid w:val="00065E69"/>
    <w:rPr>
      <w:i/>
      <w:iCs/>
      <w:color w:val="000000"/>
      <w:w w:val="100"/>
      <w:position w:val="0"/>
      <w:lang w:val="en-US"/>
    </w:rPr>
  </w:style>
  <w:style w:type="character" w:customStyle="1" w:styleId="Bodytext">
    <w:name w:val="Body text_"/>
    <w:basedOn w:val="DefaultParagraphFont"/>
    <w:link w:val="Bodytext0"/>
    <w:rsid w:val="00065E69"/>
    <w:rPr>
      <w:rFonts w:ascii="Times New Roman" w:eastAsia="Times New Roman" w:hAnsi="Times New Roman" w:cs="Times New Roman"/>
      <w:b w:val="0"/>
      <w:bCs w:val="0"/>
      <w:i w:val="0"/>
      <w:iCs w:val="0"/>
      <w:smallCaps w:val="0"/>
      <w:strike w:val="0"/>
      <w:sz w:val="20"/>
      <w:szCs w:val="20"/>
      <w:u w:val="none"/>
    </w:rPr>
  </w:style>
  <w:style w:type="character" w:customStyle="1" w:styleId="Bodytext1">
    <w:name w:val="Body text"/>
    <w:basedOn w:val="Bodytext"/>
    <w:rsid w:val="00065E69"/>
    <w:rPr>
      <w:color w:val="000000"/>
      <w:spacing w:val="0"/>
      <w:w w:val="100"/>
      <w:position w:val="0"/>
      <w:lang w:val="en-US"/>
    </w:rPr>
  </w:style>
  <w:style w:type="character" w:customStyle="1" w:styleId="Tablecaption">
    <w:name w:val="Table caption_"/>
    <w:basedOn w:val="DefaultParagraphFont"/>
    <w:link w:val="Tablecaption0"/>
    <w:rsid w:val="00065E69"/>
    <w:rPr>
      <w:rFonts w:ascii="Times New Roman" w:eastAsia="Times New Roman" w:hAnsi="Times New Roman" w:cs="Times New Roman"/>
      <w:b w:val="0"/>
      <w:bCs w:val="0"/>
      <w:i w:val="0"/>
      <w:iCs w:val="0"/>
      <w:smallCaps w:val="0"/>
      <w:strike w:val="0"/>
      <w:sz w:val="20"/>
      <w:szCs w:val="20"/>
      <w:u w:val="none"/>
    </w:rPr>
  </w:style>
  <w:style w:type="character" w:customStyle="1" w:styleId="Tablecaption1">
    <w:name w:val="Table caption"/>
    <w:basedOn w:val="Tablecaption"/>
    <w:rsid w:val="00065E69"/>
    <w:rPr>
      <w:color w:val="000000"/>
      <w:spacing w:val="0"/>
      <w:w w:val="100"/>
      <w:position w:val="0"/>
      <w:lang w:val="en-US"/>
    </w:rPr>
  </w:style>
  <w:style w:type="character" w:customStyle="1" w:styleId="BodytextItalic">
    <w:name w:val="Body text + Italic"/>
    <w:basedOn w:val="Bodytext"/>
    <w:rsid w:val="00065E69"/>
    <w:rPr>
      <w:i/>
      <w:iCs/>
      <w:color w:val="000000"/>
      <w:spacing w:val="0"/>
      <w:w w:val="100"/>
      <w:position w:val="0"/>
      <w:lang w:val="en-US"/>
    </w:rPr>
  </w:style>
  <w:style w:type="character" w:customStyle="1" w:styleId="Bodytext6">
    <w:name w:val="Body text"/>
    <w:basedOn w:val="Bodytext"/>
    <w:rsid w:val="00065E69"/>
    <w:rPr>
      <w:color w:val="000000"/>
      <w:spacing w:val="0"/>
      <w:w w:val="100"/>
      <w:position w:val="0"/>
      <w:lang w:val="en-US"/>
    </w:rPr>
  </w:style>
  <w:style w:type="character" w:customStyle="1" w:styleId="Headerorfooter2">
    <w:name w:val="Header or footer (2)_"/>
    <w:basedOn w:val="DefaultParagraphFont"/>
    <w:link w:val="Headerorfooter20"/>
    <w:rsid w:val="00065E69"/>
    <w:rPr>
      <w:rFonts w:ascii="Times New Roman" w:eastAsia="Times New Roman" w:hAnsi="Times New Roman" w:cs="Times New Roman"/>
      <w:b/>
      <w:bCs/>
      <w:i w:val="0"/>
      <w:iCs w:val="0"/>
      <w:smallCaps w:val="0"/>
      <w:strike w:val="0"/>
      <w:spacing w:val="2"/>
      <w:sz w:val="20"/>
      <w:szCs w:val="20"/>
      <w:u w:val="none"/>
    </w:rPr>
  </w:style>
  <w:style w:type="character" w:customStyle="1" w:styleId="Headerorfooter21">
    <w:name w:val="Header or footer (2)"/>
    <w:basedOn w:val="Headerorfooter2"/>
    <w:rsid w:val="00065E69"/>
    <w:rPr>
      <w:color w:val="000000"/>
      <w:w w:val="100"/>
      <w:position w:val="0"/>
      <w:lang w:val="en-US"/>
    </w:rPr>
  </w:style>
  <w:style w:type="character" w:customStyle="1" w:styleId="Headerorfooter">
    <w:name w:val="Header or footer_"/>
    <w:basedOn w:val="DefaultParagraphFont"/>
    <w:link w:val="Headerorfooter0"/>
    <w:rsid w:val="00065E69"/>
    <w:rPr>
      <w:rFonts w:ascii="Times New Roman" w:eastAsia="Times New Roman" w:hAnsi="Times New Roman" w:cs="Times New Roman"/>
      <w:b/>
      <w:bCs/>
      <w:i/>
      <w:iCs/>
      <w:smallCaps w:val="0"/>
      <w:strike w:val="0"/>
      <w:spacing w:val="3"/>
      <w:sz w:val="20"/>
      <w:szCs w:val="20"/>
      <w:u w:val="none"/>
    </w:rPr>
  </w:style>
  <w:style w:type="character" w:customStyle="1" w:styleId="Headerorfooter1">
    <w:name w:val="Header or footer"/>
    <w:basedOn w:val="Headerorfooter"/>
    <w:rsid w:val="00065E69"/>
    <w:rPr>
      <w:color w:val="000000"/>
      <w:w w:val="100"/>
      <w:position w:val="0"/>
      <w:lang w:val="en-US"/>
    </w:rPr>
  </w:style>
  <w:style w:type="character" w:customStyle="1" w:styleId="HeaderorfooterNotItalic">
    <w:name w:val="Header or footer + Not Italic"/>
    <w:aliases w:val="Spacing 0 pt"/>
    <w:basedOn w:val="Headerorfooter"/>
    <w:rsid w:val="00065E69"/>
    <w:rPr>
      <w:i/>
      <w:iCs/>
      <w:color w:val="000000"/>
      <w:spacing w:val="5"/>
      <w:w w:val="100"/>
      <w:position w:val="0"/>
      <w:lang w:val="en-US"/>
    </w:rPr>
  </w:style>
  <w:style w:type="character" w:customStyle="1" w:styleId="Bodytext60">
    <w:name w:val="Body text (6)_"/>
    <w:basedOn w:val="DefaultParagraphFont"/>
    <w:link w:val="Bodytext61"/>
    <w:rsid w:val="00065E69"/>
    <w:rPr>
      <w:rFonts w:ascii="Times New Roman" w:eastAsia="Times New Roman" w:hAnsi="Times New Roman" w:cs="Times New Roman"/>
      <w:b w:val="0"/>
      <w:bCs w:val="0"/>
      <w:i/>
      <w:iCs/>
      <w:smallCaps w:val="0"/>
      <w:strike w:val="0"/>
      <w:sz w:val="20"/>
      <w:szCs w:val="20"/>
      <w:u w:val="none"/>
    </w:rPr>
  </w:style>
  <w:style w:type="character" w:customStyle="1" w:styleId="Bodytext62">
    <w:name w:val="Body text (6)"/>
    <w:basedOn w:val="Bodytext60"/>
    <w:rsid w:val="00065E69"/>
    <w:rPr>
      <w:color w:val="000000"/>
      <w:spacing w:val="0"/>
      <w:w w:val="100"/>
      <w:position w:val="0"/>
      <w:lang w:val="en-US"/>
    </w:rPr>
  </w:style>
  <w:style w:type="character" w:customStyle="1" w:styleId="TOC2Char">
    <w:name w:val="TOC 2 Char"/>
    <w:basedOn w:val="DefaultParagraphFont"/>
    <w:link w:val="TOC2"/>
    <w:rsid w:val="00065E69"/>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
    <w:name w:val="Table of contents"/>
    <w:basedOn w:val="TOC2Char"/>
    <w:rsid w:val="00065E69"/>
    <w:rPr>
      <w:color w:val="000000"/>
      <w:spacing w:val="0"/>
      <w:w w:val="100"/>
      <w:position w:val="0"/>
      <w:lang w:val="en-US"/>
    </w:rPr>
  </w:style>
  <w:style w:type="character" w:customStyle="1" w:styleId="Bodytext7">
    <w:name w:val="Body text"/>
    <w:basedOn w:val="Bodytext"/>
    <w:rsid w:val="00065E69"/>
    <w:rPr>
      <w:color w:val="000000"/>
      <w:spacing w:val="0"/>
      <w:w w:val="100"/>
      <w:position w:val="0"/>
      <w:u w:val="single"/>
      <w:lang w:val="en-US"/>
    </w:rPr>
  </w:style>
  <w:style w:type="character" w:customStyle="1" w:styleId="Bodytext70">
    <w:name w:val="Body text (7)_"/>
    <w:basedOn w:val="DefaultParagraphFont"/>
    <w:link w:val="Bodytext71"/>
    <w:rsid w:val="00065E69"/>
    <w:rPr>
      <w:rFonts w:ascii="Times New Roman" w:eastAsia="Times New Roman" w:hAnsi="Times New Roman" w:cs="Times New Roman"/>
      <w:b/>
      <w:bCs/>
      <w:i w:val="0"/>
      <w:iCs w:val="0"/>
      <w:smallCaps w:val="0"/>
      <w:strike w:val="0"/>
      <w:spacing w:val="3"/>
      <w:sz w:val="20"/>
      <w:szCs w:val="20"/>
      <w:u w:val="none"/>
    </w:rPr>
  </w:style>
  <w:style w:type="character" w:customStyle="1" w:styleId="Bodytext72">
    <w:name w:val="Body text (7)"/>
    <w:basedOn w:val="Bodytext70"/>
    <w:rsid w:val="00065E69"/>
    <w:rPr>
      <w:color w:val="000000"/>
      <w:w w:val="100"/>
      <w:position w:val="0"/>
      <w:lang w:val="en-US"/>
    </w:rPr>
  </w:style>
  <w:style w:type="character" w:customStyle="1" w:styleId="Bodytext85pt">
    <w:name w:val="Body text + 8.5 pt"/>
    <w:aliases w:val="Spacing 0 pt"/>
    <w:basedOn w:val="Bodytext"/>
    <w:rsid w:val="00065E69"/>
    <w:rPr>
      <w:color w:val="000000"/>
      <w:spacing w:val="-2"/>
      <w:w w:val="100"/>
      <w:position w:val="0"/>
      <w:sz w:val="17"/>
      <w:szCs w:val="17"/>
      <w:lang w:val="en-US"/>
    </w:rPr>
  </w:style>
  <w:style w:type="character" w:customStyle="1" w:styleId="Bodytext5NotBold">
    <w:name w:val="Body text (5) + Not Bold"/>
    <w:aliases w:val="Not Italic,Spacing 0 pt"/>
    <w:basedOn w:val="Bodytext5"/>
    <w:rsid w:val="00065E69"/>
    <w:rPr>
      <w:b/>
      <w:bCs/>
      <w:i/>
      <w:iCs/>
      <w:color w:val="000000"/>
      <w:spacing w:val="0"/>
      <w:w w:val="100"/>
      <w:position w:val="0"/>
      <w:lang w:val="en-US"/>
    </w:rPr>
  </w:style>
  <w:style w:type="character" w:customStyle="1" w:styleId="Heading1">
    <w:name w:val="Heading #1_"/>
    <w:basedOn w:val="DefaultParagraphFont"/>
    <w:link w:val="Heading10"/>
    <w:rsid w:val="00065E69"/>
    <w:rPr>
      <w:rFonts w:ascii="Times New Roman" w:eastAsia="Times New Roman" w:hAnsi="Times New Roman" w:cs="Times New Roman"/>
      <w:b/>
      <w:bCs/>
      <w:i w:val="0"/>
      <w:iCs w:val="0"/>
      <w:smallCaps w:val="0"/>
      <w:strike w:val="0"/>
      <w:spacing w:val="3"/>
      <w:sz w:val="20"/>
      <w:szCs w:val="20"/>
      <w:u w:val="none"/>
    </w:rPr>
  </w:style>
  <w:style w:type="character" w:customStyle="1" w:styleId="Heading11">
    <w:name w:val="Heading #1"/>
    <w:basedOn w:val="Heading1"/>
    <w:rsid w:val="00065E69"/>
    <w:rPr>
      <w:color w:val="000000"/>
      <w:w w:val="100"/>
      <w:position w:val="0"/>
      <w:lang w:val="en-US"/>
    </w:rPr>
  </w:style>
  <w:style w:type="character" w:customStyle="1" w:styleId="Headerorfooter22">
    <w:name w:val="Header or footer (2)"/>
    <w:basedOn w:val="Headerorfooter2"/>
    <w:rsid w:val="00065E69"/>
    <w:rPr>
      <w:color w:val="000000"/>
      <w:w w:val="100"/>
      <w:position w:val="0"/>
      <w:u w:val="single"/>
    </w:rPr>
  </w:style>
  <w:style w:type="character" w:customStyle="1" w:styleId="Bodytext8pt">
    <w:name w:val="Body text + 8 pt"/>
    <w:basedOn w:val="Bodytext"/>
    <w:rsid w:val="00065E69"/>
    <w:rPr>
      <w:color w:val="000000"/>
      <w:spacing w:val="0"/>
      <w:w w:val="100"/>
      <w:position w:val="0"/>
      <w:sz w:val="16"/>
      <w:szCs w:val="16"/>
      <w:lang w:val="en-US"/>
    </w:rPr>
  </w:style>
  <w:style w:type="character" w:customStyle="1" w:styleId="Bodytext8pt0">
    <w:name w:val="Body text + 8 pt"/>
    <w:basedOn w:val="Bodytext"/>
    <w:rsid w:val="00065E69"/>
    <w:rPr>
      <w:color w:val="000000"/>
      <w:spacing w:val="0"/>
      <w:w w:val="100"/>
      <w:position w:val="0"/>
      <w:sz w:val="16"/>
      <w:szCs w:val="16"/>
      <w:lang w:val="en-US"/>
    </w:rPr>
  </w:style>
  <w:style w:type="character" w:customStyle="1" w:styleId="Bodytext8">
    <w:name w:val="Body text (8)_"/>
    <w:basedOn w:val="DefaultParagraphFont"/>
    <w:link w:val="Bodytext80"/>
    <w:rsid w:val="00065E69"/>
    <w:rPr>
      <w:rFonts w:ascii="Times New Roman" w:eastAsia="Times New Roman" w:hAnsi="Times New Roman" w:cs="Times New Roman"/>
      <w:b w:val="0"/>
      <w:bCs w:val="0"/>
      <w:i w:val="0"/>
      <w:iCs w:val="0"/>
      <w:smallCaps w:val="0"/>
      <w:strike w:val="0"/>
      <w:sz w:val="16"/>
      <w:szCs w:val="16"/>
      <w:u w:val="none"/>
    </w:rPr>
  </w:style>
  <w:style w:type="character" w:customStyle="1" w:styleId="Bodytext81">
    <w:name w:val="Body text (8)"/>
    <w:basedOn w:val="Bodytext8"/>
    <w:rsid w:val="00065E69"/>
    <w:rPr>
      <w:color w:val="000000"/>
      <w:spacing w:val="0"/>
      <w:w w:val="100"/>
      <w:position w:val="0"/>
      <w:lang w:val="en-US"/>
    </w:rPr>
  </w:style>
  <w:style w:type="character" w:customStyle="1" w:styleId="Bodytext8pt1">
    <w:name w:val="Body text + 8 pt"/>
    <w:aliases w:val="Italic,Spacing 0 pt"/>
    <w:basedOn w:val="Bodytext"/>
    <w:rsid w:val="00065E69"/>
    <w:rPr>
      <w:i/>
      <w:iCs/>
      <w:color w:val="000000"/>
      <w:spacing w:val="1"/>
      <w:w w:val="100"/>
      <w:position w:val="0"/>
      <w:sz w:val="16"/>
      <w:szCs w:val="16"/>
      <w:lang w:val="en-US"/>
    </w:rPr>
  </w:style>
  <w:style w:type="character" w:customStyle="1" w:styleId="Bodytext9">
    <w:name w:val="Body text (9)_"/>
    <w:basedOn w:val="DefaultParagraphFont"/>
    <w:link w:val="Bodytext90"/>
    <w:rsid w:val="00065E69"/>
    <w:rPr>
      <w:rFonts w:ascii="Century Gothic" w:eastAsia="Century Gothic" w:hAnsi="Century Gothic" w:cs="Century Gothic"/>
      <w:b/>
      <w:bCs/>
      <w:i w:val="0"/>
      <w:iCs w:val="0"/>
      <w:smallCaps w:val="0"/>
      <w:strike w:val="0"/>
      <w:spacing w:val="9"/>
      <w:sz w:val="14"/>
      <w:szCs w:val="14"/>
      <w:u w:val="none"/>
    </w:rPr>
  </w:style>
  <w:style w:type="character" w:customStyle="1" w:styleId="Bodytext91">
    <w:name w:val="Body text (9)"/>
    <w:basedOn w:val="Bodytext9"/>
    <w:rsid w:val="00065E69"/>
    <w:rPr>
      <w:color w:val="000000"/>
      <w:w w:val="100"/>
      <w:position w:val="0"/>
      <w:lang w:val="en-US"/>
    </w:rPr>
  </w:style>
  <w:style w:type="character" w:customStyle="1" w:styleId="Heading2">
    <w:name w:val="Heading #2_"/>
    <w:basedOn w:val="DefaultParagraphFont"/>
    <w:link w:val="Heading20"/>
    <w:rsid w:val="00065E69"/>
    <w:rPr>
      <w:rFonts w:ascii="Times New Roman" w:eastAsia="Times New Roman" w:hAnsi="Times New Roman" w:cs="Times New Roman"/>
      <w:b w:val="0"/>
      <w:bCs w:val="0"/>
      <w:i w:val="0"/>
      <w:iCs w:val="0"/>
      <w:smallCaps w:val="0"/>
      <w:strike w:val="0"/>
      <w:sz w:val="20"/>
      <w:szCs w:val="20"/>
      <w:u w:val="none"/>
    </w:rPr>
  </w:style>
  <w:style w:type="character" w:customStyle="1" w:styleId="Heading21">
    <w:name w:val="Heading #2"/>
    <w:basedOn w:val="Heading2"/>
    <w:rsid w:val="00065E69"/>
    <w:rPr>
      <w:color w:val="000000"/>
      <w:spacing w:val="0"/>
      <w:w w:val="100"/>
      <w:position w:val="0"/>
      <w:lang w:val="en-US"/>
    </w:rPr>
  </w:style>
  <w:style w:type="character" w:customStyle="1" w:styleId="Bodytext6NotItalic">
    <w:name w:val="Body text (6) + Not Italic"/>
    <w:basedOn w:val="Bodytext60"/>
    <w:rsid w:val="00065E69"/>
    <w:rPr>
      <w:i/>
      <w:iCs/>
      <w:color w:val="000000"/>
      <w:spacing w:val="0"/>
      <w:w w:val="100"/>
      <w:position w:val="0"/>
      <w:lang w:val="en-US"/>
    </w:rPr>
  </w:style>
  <w:style w:type="character" w:customStyle="1" w:styleId="Heading22">
    <w:name w:val="Heading #2"/>
    <w:basedOn w:val="Heading2"/>
    <w:rsid w:val="00065E69"/>
    <w:rPr>
      <w:color w:val="000000"/>
      <w:spacing w:val="0"/>
      <w:w w:val="100"/>
      <w:position w:val="0"/>
      <w:u w:val="single"/>
    </w:rPr>
  </w:style>
  <w:style w:type="paragraph" w:customStyle="1" w:styleId="Bodytext20">
    <w:name w:val="Body text (2)"/>
    <w:basedOn w:val="Normal"/>
    <w:link w:val="Bodytext2"/>
    <w:rsid w:val="00065E69"/>
    <w:pPr>
      <w:shd w:val="clear" w:color="auto" w:fill="FFFFFF"/>
      <w:spacing w:line="221" w:lineRule="exact"/>
    </w:pPr>
    <w:rPr>
      <w:rFonts w:ascii="Times New Roman" w:eastAsia="Times New Roman" w:hAnsi="Times New Roman" w:cs="Times New Roman"/>
      <w:b/>
      <w:bCs/>
      <w:sz w:val="18"/>
      <w:szCs w:val="18"/>
    </w:rPr>
  </w:style>
  <w:style w:type="paragraph" w:customStyle="1" w:styleId="Bodytext30">
    <w:name w:val="Body text (3)"/>
    <w:basedOn w:val="Normal"/>
    <w:link w:val="Bodytext3"/>
    <w:rsid w:val="00065E69"/>
    <w:pPr>
      <w:shd w:val="clear" w:color="auto" w:fill="FFFFFF"/>
      <w:spacing w:line="221" w:lineRule="exact"/>
      <w:jc w:val="center"/>
    </w:pPr>
    <w:rPr>
      <w:rFonts w:ascii="Times New Roman" w:eastAsia="Times New Roman" w:hAnsi="Times New Roman" w:cs="Times New Roman"/>
      <w:i/>
      <w:iCs/>
      <w:spacing w:val="-2"/>
      <w:sz w:val="15"/>
      <w:szCs w:val="15"/>
    </w:rPr>
  </w:style>
  <w:style w:type="paragraph" w:customStyle="1" w:styleId="Bodytext40">
    <w:name w:val="Body text (4)"/>
    <w:basedOn w:val="Normal"/>
    <w:link w:val="Bodytext4"/>
    <w:rsid w:val="00065E69"/>
    <w:pPr>
      <w:shd w:val="clear" w:color="auto" w:fill="FFFFFF"/>
      <w:spacing w:after="240" w:line="0" w:lineRule="atLeast"/>
      <w:jc w:val="center"/>
    </w:pPr>
    <w:rPr>
      <w:rFonts w:ascii="Times New Roman" w:eastAsia="Times New Roman" w:hAnsi="Times New Roman" w:cs="Times New Roman"/>
      <w:spacing w:val="1"/>
      <w:sz w:val="14"/>
      <w:szCs w:val="14"/>
    </w:rPr>
  </w:style>
  <w:style w:type="paragraph" w:customStyle="1" w:styleId="Bodytext50">
    <w:name w:val="Body text (5)"/>
    <w:basedOn w:val="Normal"/>
    <w:link w:val="Bodytext5"/>
    <w:rsid w:val="00065E69"/>
    <w:pPr>
      <w:shd w:val="clear" w:color="auto" w:fill="FFFFFF"/>
      <w:spacing w:before="240" w:line="0" w:lineRule="atLeast"/>
      <w:ind w:hanging="340"/>
      <w:jc w:val="center"/>
    </w:pPr>
    <w:rPr>
      <w:rFonts w:ascii="Times New Roman" w:eastAsia="Times New Roman" w:hAnsi="Times New Roman" w:cs="Times New Roman"/>
      <w:b/>
      <w:bCs/>
      <w:i/>
      <w:iCs/>
      <w:spacing w:val="3"/>
      <w:sz w:val="20"/>
      <w:szCs w:val="20"/>
    </w:rPr>
  </w:style>
  <w:style w:type="paragraph" w:customStyle="1" w:styleId="Bodytext0">
    <w:name w:val="Body text"/>
    <w:basedOn w:val="Normal"/>
    <w:link w:val="Bodytext"/>
    <w:rsid w:val="00065E69"/>
    <w:pPr>
      <w:shd w:val="clear" w:color="auto" w:fill="FFFFFF"/>
      <w:spacing w:before="240" w:after="240" w:line="264" w:lineRule="exact"/>
      <w:ind w:hanging="2040"/>
      <w:jc w:val="center"/>
    </w:pPr>
    <w:rPr>
      <w:rFonts w:ascii="Times New Roman" w:eastAsia="Times New Roman" w:hAnsi="Times New Roman" w:cs="Times New Roman"/>
      <w:sz w:val="20"/>
      <w:szCs w:val="20"/>
    </w:rPr>
  </w:style>
  <w:style w:type="paragraph" w:customStyle="1" w:styleId="Tablecaption0">
    <w:name w:val="Table caption"/>
    <w:basedOn w:val="Normal"/>
    <w:link w:val="Tablecaption"/>
    <w:rsid w:val="00065E69"/>
    <w:pPr>
      <w:shd w:val="clear" w:color="auto" w:fill="FFFFFF"/>
      <w:spacing w:line="0" w:lineRule="atLeast"/>
    </w:pPr>
    <w:rPr>
      <w:rFonts w:ascii="Times New Roman" w:eastAsia="Times New Roman" w:hAnsi="Times New Roman" w:cs="Times New Roman"/>
      <w:sz w:val="20"/>
      <w:szCs w:val="20"/>
    </w:rPr>
  </w:style>
  <w:style w:type="paragraph" w:customStyle="1" w:styleId="Headerorfooter20">
    <w:name w:val="Header or footer (2)"/>
    <w:basedOn w:val="Normal"/>
    <w:link w:val="Headerorfooter2"/>
    <w:rsid w:val="00065E69"/>
    <w:pPr>
      <w:shd w:val="clear" w:color="auto" w:fill="FFFFFF"/>
      <w:spacing w:line="0" w:lineRule="atLeast"/>
    </w:pPr>
    <w:rPr>
      <w:rFonts w:ascii="Times New Roman" w:eastAsia="Times New Roman" w:hAnsi="Times New Roman" w:cs="Times New Roman"/>
      <w:b/>
      <w:bCs/>
      <w:spacing w:val="2"/>
      <w:sz w:val="20"/>
      <w:szCs w:val="20"/>
    </w:rPr>
  </w:style>
  <w:style w:type="paragraph" w:customStyle="1" w:styleId="Headerorfooter0">
    <w:name w:val="Header or footer"/>
    <w:basedOn w:val="Normal"/>
    <w:link w:val="Headerorfooter"/>
    <w:rsid w:val="00065E69"/>
    <w:pPr>
      <w:shd w:val="clear" w:color="auto" w:fill="FFFFFF"/>
      <w:spacing w:after="60" w:line="0" w:lineRule="atLeast"/>
      <w:jc w:val="center"/>
    </w:pPr>
    <w:rPr>
      <w:rFonts w:ascii="Times New Roman" w:eastAsia="Times New Roman" w:hAnsi="Times New Roman" w:cs="Times New Roman"/>
      <w:b/>
      <w:bCs/>
      <w:i/>
      <w:iCs/>
      <w:spacing w:val="3"/>
      <w:sz w:val="20"/>
      <w:szCs w:val="20"/>
    </w:rPr>
  </w:style>
  <w:style w:type="paragraph" w:customStyle="1" w:styleId="Bodytext61">
    <w:name w:val="Body text (6)"/>
    <w:basedOn w:val="Normal"/>
    <w:link w:val="Bodytext60"/>
    <w:rsid w:val="00065E69"/>
    <w:pPr>
      <w:shd w:val="clear" w:color="auto" w:fill="FFFFFF"/>
      <w:spacing w:line="0" w:lineRule="atLeast"/>
    </w:pPr>
    <w:rPr>
      <w:rFonts w:ascii="Times New Roman" w:eastAsia="Times New Roman" w:hAnsi="Times New Roman" w:cs="Times New Roman"/>
      <w:i/>
      <w:iCs/>
      <w:sz w:val="20"/>
      <w:szCs w:val="20"/>
    </w:rPr>
  </w:style>
  <w:style w:type="paragraph" w:styleId="TOC2">
    <w:name w:val="toc 2"/>
    <w:basedOn w:val="Normal"/>
    <w:link w:val="TOC2Char"/>
    <w:autoRedefine/>
    <w:rsid w:val="00065E69"/>
    <w:pPr>
      <w:shd w:val="clear" w:color="auto" w:fill="FFFFFF"/>
      <w:spacing w:after="1800" w:line="0" w:lineRule="atLeast"/>
      <w:jc w:val="both"/>
    </w:pPr>
    <w:rPr>
      <w:rFonts w:ascii="Times New Roman" w:eastAsia="Times New Roman" w:hAnsi="Times New Roman" w:cs="Times New Roman"/>
      <w:sz w:val="20"/>
      <w:szCs w:val="20"/>
    </w:rPr>
  </w:style>
  <w:style w:type="paragraph" w:customStyle="1" w:styleId="Bodytext71">
    <w:name w:val="Body text (7)"/>
    <w:basedOn w:val="Normal"/>
    <w:link w:val="Bodytext70"/>
    <w:rsid w:val="00065E69"/>
    <w:pPr>
      <w:shd w:val="clear" w:color="auto" w:fill="FFFFFF"/>
      <w:spacing w:after="180" w:line="288" w:lineRule="exact"/>
      <w:jc w:val="center"/>
    </w:pPr>
    <w:rPr>
      <w:rFonts w:ascii="Times New Roman" w:eastAsia="Times New Roman" w:hAnsi="Times New Roman" w:cs="Times New Roman"/>
      <w:b/>
      <w:bCs/>
      <w:spacing w:val="3"/>
      <w:sz w:val="20"/>
      <w:szCs w:val="20"/>
    </w:rPr>
  </w:style>
  <w:style w:type="paragraph" w:customStyle="1" w:styleId="Heading10">
    <w:name w:val="Heading #1"/>
    <w:basedOn w:val="Normal"/>
    <w:link w:val="Heading1"/>
    <w:rsid w:val="00065E69"/>
    <w:pPr>
      <w:shd w:val="clear" w:color="auto" w:fill="FFFFFF"/>
      <w:spacing w:line="283" w:lineRule="exact"/>
      <w:ind w:hanging="500"/>
      <w:jc w:val="both"/>
      <w:outlineLvl w:val="0"/>
    </w:pPr>
    <w:rPr>
      <w:rFonts w:ascii="Times New Roman" w:eastAsia="Times New Roman" w:hAnsi="Times New Roman" w:cs="Times New Roman"/>
      <w:b/>
      <w:bCs/>
      <w:spacing w:val="3"/>
      <w:sz w:val="20"/>
      <w:szCs w:val="20"/>
    </w:rPr>
  </w:style>
  <w:style w:type="paragraph" w:customStyle="1" w:styleId="Bodytext80">
    <w:name w:val="Body text (8)"/>
    <w:basedOn w:val="Normal"/>
    <w:link w:val="Bodytext8"/>
    <w:rsid w:val="00065E69"/>
    <w:pPr>
      <w:shd w:val="clear" w:color="auto" w:fill="FFFFFF"/>
      <w:spacing w:line="226" w:lineRule="exact"/>
      <w:jc w:val="right"/>
    </w:pPr>
    <w:rPr>
      <w:rFonts w:ascii="Times New Roman" w:eastAsia="Times New Roman" w:hAnsi="Times New Roman" w:cs="Times New Roman"/>
      <w:sz w:val="16"/>
      <w:szCs w:val="16"/>
    </w:rPr>
  </w:style>
  <w:style w:type="paragraph" w:customStyle="1" w:styleId="Bodytext90">
    <w:name w:val="Body text (9)"/>
    <w:basedOn w:val="Normal"/>
    <w:link w:val="Bodytext9"/>
    <w:rsid w:val="00065E69"/>
    <w:pPr>
      <w:shd w:val="clear" w:color="auto" w:fill="FFFFFF"/>
      <w:spacing w:line="240" w:lineRule="exact"/>
      <w:jc w:val="right"/>
    </w:pPr>
    <w:rPr>
      <w:rFonts w:ascii="Century Gothic" w:eastAsia="Century Gothic" w:hAnsi="Century Gothic" w:cs="Century Gothic"/>
      <w:b/>
      <w:bCs/>
      <w:spacing w:val="9"/>
      <w:sz w:val="14"/>
      <w:szCs w:val="14"/>
    </w:rPr>
  </w:style>
  <w:style w:type="paragraph" w:customStyle="1" w:styleId="Heading20">
    <w:name w:val="Heading #2"/>
    <w:basedOn w:val="Normal"/>
    <w:link w:val="Heading2"/>
    <w:rsid w:val="00065E69"/>
    <w:pPr>
      <w:shd w:val="clear" w:color="auto" w:fill="FFFFFF"/>
      <w:spacing w:line="528" w:lineRule="exact"/>
      <w:jc w:val="center"/>
      <w:outlineLvl w:val="1"/>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5838</Words>
  <Characters>33277</Characters>
  <Application>Microsoft Office Word</Application>
  <DocSecurity>0</DocSecurity>
  <Lines>277</Lines>
  <Paragraphs>78</Paragraphs>
  <ScaleCrop>false</ScaleCrop>
  <Company/>
  <LinksUpToDate>false</LinksUpToDate>
  <CharactersWithSpaces>39037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2014-06-04T08:53:00Z</dcterms:created>
  <dcterms:modified xsi:type="dcterms:W3CDTF">2014-06-04T08:55:00Z</dcterms:modified>
</cp:coreProperties>
</file>