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F6" w:rsidRPr="005213B3" w:rsidRDefault="005D09F6" w:rsidP="005213B3">
      <w:pPr>
        <w:spacing w:line="360" w:lineRule="auto"/>
        <w:jc w:val="center"/>
        <w:rPr>
          <w:rFonts w:ascii="Times New Roman" w:hAnsi="Times New Roman" w:cs="Times New Roman"/>
          <w:b/>
          <w:sz w:val="24"/>
          <w:szCs w:val="24"/>
        </w:rPr>
      </w:pPr>
      <w:r w:rsidRPr="005213B3">
        <w:rPr>
          <w:rFonts w:ascii="Times New Roman" w:hAnsi="Times New Roman" w:cs="Times New Roman"/>
          <w:b/>
          <w:sz w:val="24"/>
          <w:szCs w:val="24"/>
        </w:rPr>
        <w:t>THE REPUBLIC OF UGANDA</w:t>
      </w:r>
    </w:p>
    <w:p w:rsidR="00482EB5" w:rsidRPr="005213B3" w:rsidRDefault="007F4D54" w:rsidP="005213B3">
      <w:pPr>
        <w:spacing w:line="360" w:lineRule="auto"/>
        <w:jc w:val="center"/>
        <w:rPr>
          <w:rFonts w:ascii="Times New Roman" w:hAnsi="Times New Roman" w:cs="Times New Roman"/>
          <w:b/>
          <w:sz w:val="24"/>
          <w:szCs w:val="24"/>
        </w:rPr>
      </w:pPr>
      <w:r w:rsidRPr="005213B3">
        <w:rPr>
          <w:rFonts w:ascii="Times New Roman" w:hAnsi="Times New Roman" w:cs="Times New Roman"/>
          <w:b/>
          <w:sz w:val="24"/>
          <w:szCs w:val="24"/>
        </w:rPr>
        <w:t>IN THE SUPREME COURT OF UGANDA AT KAMPALA</w:t>
      </w:r>
    </w:p>
    <w:p w:rsidR="007F4D54" w:rsidRPr="005213B3" w:rsidRDefault="007F4D54" w:rsidP="005213B3">
      <w:pPr>
        <w:spacing w:line="360" w:lineRule="auto"/>
        <w:jc w:val="center"/>
        <w:rPr>
          <w:rFonts w:ascii="Times New Roman" w:hAnsi="Times New Roman" w:cs="Times New Roman"/>
          <w:b/>
          <w:sz w:val="24"/>
          <w:szCs w:val="24"/>
        </w:rPr>
      </w:pPr>
      <w:r w:rsidRPr="005213B3">
        <w:rPr>
          <w:rFonts w:ascii="Times New Roman" w:hAnsi="Times New Roman" w:cs="Times New Roman"/>
          <w:b/>
          <w:sz w:val="24"/>
          <w:szCs w:val="24"/>
        </w:rPr>
        <w:t>{</w:t>
      </w:r>
      <w:r w:rsidRPr="005213B3">
        <w:rPr>
          <w:rFonts w:ascii="Times New Roman" w:hAnsi="Times New Roman" w:cs="Times New Roman"/>
          <w:i/>
          <w:sz w:val="24"/>
          <w:szCs w:val="24"/>
        </w:rPr>
        <w:t xml:space="preserve">Coram: </w:t>
      </w:r>
      <w:proofErr w:type="spellStart"/>
      <w:r w:rsidRPr="005213B3">
        <w:rPr>
          <w:rFonts w:ascii="Times New Roman" w:hAnsi="Times New Roman" w:cs="Times New Roman"/>
          <w:i/>
          <w:sz w:val="24"/>
          <w:szCs w:val="24"/>
        </w:rPr>
        <w:t>Tumwesigye</w:t>
      </w:r>
      <w:proofErr w:type="spellEnd"/>
      <w:r w:rsidRPr="005213B3">
        <w:rPr>
          <w:rFonts w:ascii="Times New Roman" w:hAnsi="Times New Roman" w:cs="Times New Roman"/>
          <w:i/>
          <w:sz w:val="24"/>
          <w:szCs w:val="24"/>
        </w:rPr>
        <w:t xml:space="preserve">, </w:t>
      </w:r>
      <w:proofErr w:type="spellStart"/>
      <w:r w:rsidRPr="005213B3">
        <w:rPr>
          <w:rFonts w:ascii="Times New Roman" w:hAnsi="Times New Roman" w:cs="Times New Roman"/>
          <w:i/>
          <w:sz w:val="24"/>
          <w:szCs w:val="24"/>
        </w:rPr>
        <w:t>Arach-Amoko</w:t>
      </w:r>
      <w:proofErr w:type="spellEnd"/>
      <w:r w:rsidRPr="005213B3">
        <w:rPr>
          <w:rFonts w:ascii="Times New Roman" w:hAnsi="Times New Roman" w:cs="Times New Roman"/>
          <w:i/>
          <w:sz w:val="24"/>
          <w:szCs w:val="24"/>
        </w:rPr>
        <w:t xml:space="preserve"> and </w:t>
      </w:r>
      <w:proofErr w:type="spellStart"/>
      <w:r w:rsidR="00CB76D8" w:rsidRPr="005213B3">
        <w:rPr>
          <w:rFonts w:ascii="Times New Roman" w:hAnsi="Times New Roman" w:cs="Times New Roman"/>
          <w:i/>
          <w:sz w:val="24"/>
          <w:szCs w:val="24"/>
        </w:rPr>
        <w:t>Nshimye</w:t>
      </w:r>
      <w:proofErr w:type="spellEnd"/>
      <w:r w:rsidR="00CB76D8" w:rsidRPr="005213B3">
        <w:rPr>
          <w:rFonts w:ascii="Times New Roman" w:hAnsi="Times New Roman" w:cs="Times New Roman"/>
          <w:i/>
          <w:sz w:val="24"/>
          <w:szCs w:val="24"/>
        </w:rPr>
        <w:t xml:space="preserve">, </w:t>
      </w:r>
      <w:proofErr w:type="gramStart"/>
      <w:r w:rsidR="00CB76D8" w:rsidRPr="005213B3">
        <w:rPr>
          <w:rFonts w:ascii="Times New Roman" w:hAnsi="Times New Roman" w:cs="Times New Roman"/>
          <w:i/>
          <w:sz w:val="24"/>
          <w:szCs w:val="24"/>
        </w:rPr>
        <w:t xml:space="preserve">JJ.S.C </w:t>
      </w:r>
      <w:r w:rsidR="00CB76D8" w:rsidRPr="005213B3">
        <w:rPr>
          <w:rFonts w:ascii="Times New Roman" w:hAnsi="Times New Roman" w:cs="Times New Roman"/>
          <w:b/>
          <w:sz w:val="24"/>
          <w:szCs w:val="24"/>
        </w:rPr>
        <w:t>}</w:t>
      </w:r>
      <w:proofErr w:type="gramEnd"/>
    </w:p>
    <w:p w:rsidR="007F4D54" w:rsidRPr="005213B3" w:rsidRDefault="007F4D54" w:rsidP="005213B3">
      <w:pPr>
        <w:spacing w:line="360" w:lineRule="auto"/>
        <w:jc w:val="center"/>
        <w:rPr>
          <w:rFonts w:ascii="Times New Roman" w:hAnsi="Times New Roman" w:cs="Times New Roman"/>
          <w:b/>
          <w:sz w:val="24"/>
          <w:szCs w:val="24"/>
        </w:rPr>
      </w:pPr>
      <w:r w:rsidRPr="005213B3">
        <w:rPr>
          <w:rFonts w:ascii="Times New Roman" w:hAnsi="Times New Roman" w:cs="Times New Roman"/>
          <w:b/>
          <w:sz w:val="24"/>
          <w:szCs w:val="24"/>
        </w:rPr>
        <w:t>CIVIL REFERENCE NO.07 0F 2016</w:t>
      </w:r>
    </w:p>
    <w:p w:rsidR="007F4D54" w:rsidRPr="005213B3" w:rsidRDefault="007F4D54" w:rsidP="005213B3">
      <w:pPr>
        <w:spacing w:line="360" w:lineRule="auto"/>
        <w:jc w:val="center"/>
        <w:rPr>
          <w:rFonts w:ascii="Times New Roman" w:hAnsi="Times New Roman" w:cs="Times New Roman"/>
          <w:b/>
          <w:sz w:val="24"/>
          <w:szCs w:val="24"/>
        </w:rPr>
      </w:pPr>
      <w:r w:rsidRPr="005213B3">
        <w:rPr>
          <w:rFonts w:ascii="Times New Roman" w:hAnsi="Times New Roman" w:cs="Times New Roman"/>
          <w:b/>
          <w:sz w:val="24"/>
          <w:szCs w:val="24"/>
        </w:rPr>
        <w:t>(ARISING FROM CIVIL APPLICATION NO. 04 OF 2016)</w:t>
      </w:r>
    </w:p>
    <w:p w:rsidR="007F4D54" w:rsidRPr="005213B3" w:rsidRDefault="007F4D54" w:rsidP="005213B3">
      <w:pPr>
        <w:spacing w:line="360" w:lineRule="auto"/>
        <w:jc w:val="center"/>
        <w:rPr>
          <w:rFonts w:ascii="Times New Roman" w:hAnsi="Times New Roman" w:cs="Times New Roman"/>
          <w:b/>
          <w:sz w:val="24"/>
          <w:szCs w:val="24"/>
        </w:rPr>
      </w:pPr>
      <w:r w:rsidRPr="005213B3">
        <w:rPr>
          <w:rFonts w:ascii="Times New Roman" w:hAnsi="Times New Roman" w:cs="Times New Roman"/>
          <w:b/>
          <w:sz w:val="24"/>
          <w:szCs w:val="24"/>
        </w:rPr>
        <w:t xml:space="preserve">BETWEEN </w:t>
      </w:r>
    </w:p>
    <w:p w:rsidR="007F4D54" w:rsidRPr="005213B3" w:rsidRDefault="000D24DF" w:rsidP="005213B3">
      <w:pPr>
        <w:spacing w:line="360" w:lineRule="auto"/>
        <w:rPr>
          <w:rFonts w:ascii="Times New Roman" w:hAnsi="Times New Roman" w:cs="Times New Roman"/>
          <w:b/>
          <w:sz w:val="24"/>
          <w:szCs w:val="24"/>
        </w:rPr>
      </w:pPr>
      <w:r w:rsidRPr="005213B3">
        <w:rPr>
          <w:rFonts w:ascii="Times New Roman" w:hAnsi="Times New Roman" w:cs="Times New Roman"/>
          <w:b/>
          <w:sz w:val="24"/>
          <w:szCs w:val="24"/>
        </w:rPr>
        <w:t>1. ZUBEDA</w:t>
      </w:r>
      <w:r w:rsidR="007F4D54" w:rsidRPr="005213B3">
        <w:rPr>
          <w:rFonts w:ascii="Times New Roman" w:hAnsi="Times New Roman" w:cs="Times New Roman"/>
          <w:b/>
          <w:sz w:val="24"/>
          <w:szCs w:val="24"/>
        </w:rPr>
        <w:t xml:space="preserve"> MOHAMED</w:t>
      </w:r>
    </w:p>
    <w:p w:rsidR="007F4D54" w:rsidRPr="005213B3" w:rsidRDefault="007F4D54" w:rsidP="005213B3">
      <w:pPr>
        <w:spacing w:line="360" w:lineRule="auto"/>
        <w:rPr>
          <w:rFonts w:ascii="Times New Roman" w:hAnsi="Times New Roman" w:cs="Times New Roman"/>
          <w:b/>
          <w:sz w:val="24"/>
          <w:szCs w:val="24"/>
        </w:rPr>
      </w:pPr>
      <w:r w:rsidRPr="005213B3">
        <w:rPr>
          <w:rFonts w:ascii="Times New Roman" w:hAnsi="Times New Roman" w:cs="Times New Roman"/>
          <w:b/>
          <w:sz w:val="24"/>
          <w:szCs w:val="24"/>
        </w:rPr>
        <w:t>2. SADRU MOHAMED</w:t>
      </w:r>
      <w:proofErr w:type="gramStart"/>
      <w:r w:rsidRPr="005213B3">
        <w:rPr>
          <w:rFonts w:ascii="Times New Roman" w:hAnsi="Times New Roman" w:cs="Times New Roman"/>
          <w:b/>
          <w:sz w:val="24"/>
          <w:szCs w:val="24"/>
        </w:rPr>
        <w:t>::::::::::::::::::::::::::::::::::::::::::</w:t>
      </w:r>
      <w:r w:rsidR="00DA3F22" w:rsidRPr="005213B3">
        <w:rPr>
          <w:rFonts w:ascii="Times New Roman" w:hAnsi="Times New Roman" w:cs="Times New Roman"/>
          <w:b/>
          <w:sz w:val="24"/>
          <w:szCs w:val="24"/>
        </w:rPr>
        <w:t>:</w:t>
      </w:r>
      <w:proofErr w:type="gramEnd"/>
      <w:r w:rsidR="00DA3F22" w:rsidRPr="005213B3">
        <w:rPr>
          <w:rFonts w:ascii="Times New Roman" w:hAnsi="Times New Roman" w:cs="Times New Roman"/>
          <w:b/>
          <w:sz w:val="24"/>
          <w:szCs w:val="24"/>
        </w:rPr>
        <w:t xml:space="preserve"> APPLICANTS</w:t>
      </w:r>
    </w:p>
    <w:p w:rsidR="007F4D54" w:rsidRPr="005213B3" w:rsidRDefault="007F4D54" w:rsidP="005213B3">
      <w:pPr>
        <w:spacing w:line="360" w:lineRule="auto"/>
        <w:jc w:val="center"/>
        <w:rPr>
          <w:rFonts w:ascii="Times New Roman" w:hAnsi="Times New Roman" w:cs="Times New Roman"/>
          <w:b/>
          <w:sz w:val="24"/>
          <w:szCs w:val="24"/>
        </w:rPr>
      </w:pPr>
      <w:r w:rsidRPr="005213B3">
        <w:rPr>
          <w:rFonts w:ascii="Times New Roman" w:hAnsi="Times New Roman" w:cs="Times New Roman"/>
          <w:b/>
          <w:sz w:val="24"/>
          <w:szCs w:val="24"/>
        </w:rPr>
        <w:t>AND</w:t>
      </w:r>
    </w:p>
    <w:p w:rsidR="007F4D54" w:rsidRPr="005213B3" w:rsidRDefault="007F4D54" w:rsidP="005213B3">
      <w:pPr>
        <w:spacing w:line="360" w:lineRule="auto"/>
        <w:rPr>
          <w:rFonts w:ascii="Times New Roman" w:hAnsi="Times New Roman" w:cs="Times New Roman"/>
          <w:b/>
          <w:sz w:val="24"/>
          <w:szCs w:val="24"/>
        </w:rPr>
      </w:pPr>
      <w:r w:rsidRPr="005213B3">
        <w:rPr>
          <w:rFonts w:ascii="Times New Roman" w:hAnsi="Times New Roman" w:cs="Times New Roman"/>
          <w:b/>
          <w:sz w:val="24"/>
          <w:szCs w:val="24"/>
        </w:rPr>
        <w:t>1. LAILA KAKA WALLIA</w:t>
      </w:r>
    </w:p>
    <w:p w:rsidR="007F4D54" w:rsidRPr="005213B3" w:rsidRDefault="007F4D54" w:rsidP="005213B3">
      <w:pPr>
        <w:spacing w:line="360" w:lineRule="auto"/>
        <w:rPr>
          <w:rFonts w:ascii="Times New Roman" w:hAnsi="Times New Roman" w:cs="Times New Roman"/>
          <w:b/>
          <w:sz w:val="24"/>
          <w:szCs w:val="24"/>
        </w:rPr>
      </w:pPr>
      <w:r w:rsidRPr="005213B3">
        <w:rPr>
          <w:rFonts w:ascii="Times New Roman" w:hAnsi="Times New Roman" w:cs="Times New Roman"/>
          <w:b/>
          <w:sz w:val="24"/>
          <w:szCs w:val="24"/>
        </w:rPr>
        <w:t>2. THE ADMINISTRATORS OF THE ESTATE</w:t>
      </w:r>
    </w:p>
    <w:p w:rsidR="007F4D54" w:rsidRPr="005213B3" w:rsidRDefault="007F4D54" w:rsidP="005213B3">
      <w:pPr>
        <w:spacing w:line="360" w:lineRule="auto"/>
        <w:rPr>
          <w:rFonts w:ascii="Times New Roman" w:hAnsi="Times New Roman" w:cs="Times New Roman"/>
          <w:b/>
          <w:sz w:val="24"/>
          <w:szCs w:val="24"/>
        </w:rPr>
      </w:pPr>
      <w:r w:rsidRPr="005213B3">
        <w:rPr>
          <w:rFonts w:ascii="Times New Roman" w:hAnsi="Times New Roman" w:cs="Times New Roman"/>
          <w:b/>
          <w:sz w:val="24"/>
          <w:szCs w:val="24"/>
        </w:rPr>
        <w:t>OF THE LATE SUNDER KAKA WALLIA:::::::::::::</w:t>
      </w:r>
      <w:r w:rsidR="005213B3">
        <w:rPr>
          <w:rFonts w:ascii="Times New Roman" w:hAnsi="Times New Roman" w:cs="Times New Roman"/>
          <w:b/>
          <w:sz w:val="24"/>
          <w:szCs w:val="24"/>
        </w:rPr>
        <w:t>::::::</w:t>
      </w:r>
      <w:bookmarkStart w:id="0" w:name="_GoBack"/>
      <w:bookmarkEnd w:id="0"/>
      <w:r w:rsidRPr="005213B3">
        <w:rPr>
          <w:rFonts w:ascii="Times New Roman" w:hAnsi="Times New Roman" w:cs="Times New Roman"/>
          <w:b/>
          <w:sz w:val="24"/>
          <w:szCs w:val="24"/>
        </w:rPr>
        <w:t>:</w:t>
      </w:r>
      <w:r w:rsidR="00C11657" w:rsidRPr="005213B3">
        <w:rPr>
          <w:rFonts w:ascii="Times New Roman" w:hAnsi="Times New Roman" w:cs="Times New Roman"/>
          <w:b/>
          <w:sz w:val="24"/>
          <w:szCs w:val="24"/>
        </w:rPr>
        <w:t>: RESPONDENTS</w:t>
      </w:r>
    </w:p>
    <w:p w:rsidR="006E6903" w:rsidRPr="005213B3" w:rsidRDefault="00C11657" w:rsidP="005213B3">
      <w:pPr>
        <w:spacing w:line="360" w:lineRule="auto"/>
        <w:rPr>
          <w:rFonts w:ascii="Times New Roman" w:hAnsi="Times New Roman" w:cs="Times New Roman"/>
          <w:i/>
          <w:sz w:val="24"/>
          <w:szCs w:val="24"/>
        </w:rPr>
      </w:pPr>
      <w:r w:rsidRPr="005213B3">
        <w:rPr>
          <w:rFonts w:ascii="Times New Roman" w:hAnsi="Times New Roman" w:cs="Times New Roman"/>
          <w:sz w:val="24"/>
          <w:szCs w:val="24"/>
        </w:rPr>
        <w:t>(A</w:t>
      </w:r>
      <w:r w:rsidRPr="005213B3">
        <w:rPr>
          <w:rFonts w:ascii="Times New Roman" w:hAnsi="Times New Roman" w:cs="Times New Roman"/>
          <w:i/>
          <w:sz w:val="24"/>
          <w:szCs w:val="24"/>
        </w:rPr>
        <w:t xml:space="preserve"> Reference from the Ruling and order of </w:t>
      </w:r>
      <w:proofErr w:type="spellStart"/>
      <w:r w:rsidRPr="005213B3">
        <w:rPr>
          <w:rFonts w:ascii="Times New Roman" w:hAnsi="Times New Roman" w:cs="Times New Roman"/>
          <w:i/>
          <w:sz w:val="24"/>
          <w:szCs w:val="24"/>
        </w:rPr>
        <w:t>Mwangusya</w:t>
      </w:r>
      <w:proofErr w:type="spellEnd"/>
      <w:r w:rsidRPr="005213B3">
        <w:rPr>
          <w:rFonts w:ascii="Times New Roman" w:hAnsi="Times New Roman" w:cs="Times New Roman"/>
          <w:i/>
          <w:sz w:val="24"/>
          <w:szCs w:val="24"/>
        </w:rPr>
        <w:t>, JSC (sitti</w:t>
      </w:r>
      <w:r w:rsidR="00FE2B44" w:rsidRPr="005213B3">
        <w:rPr>
          <w:rFonts w:ascii="Times New Roman" w:hAnsi="Times New Roman" w:cs="Times New Roman"/>
          <w:i/>
          <w:sz w:val="24"/>
          <w:szCs w:val="24"/>
        </w:rPr>
        <w:t>ng as a single Justice) dated 5</w:t>
      </w:r>
      <w:r w:rsidR="00FE2B44" w:rsidRPr="005213B3">
        <w:rPr>
          <w:rFonts w:ascii="Times New Roman" w:hAnsi="Times New Roman" w:cs="Times New Roman"/>
          <w:i/>
          <w:sz w:val="24"/>
          <w:szCs w:val="24"/>
          <w:vertAlign w:val="superscript"/>
        </w:rPr>
        <w:t>th</w:t>
      </w:r>
      <w:r w:rsidRPr="005213B3">
        <w:rPr>
          <w:rFonts w:ascii="Times New Roman" w:hAnsi="Times New Roman" w:cs="Times New Roman"/>
          <w:i/>
          <w:sz w:val="24"/>
          <w:szCs w:val="24"/>
        </w:rPr>
        <w:t>Ma</w:t>
      </w:r>
      <w:r w:rsidR="00FE2B44" w:rsidRPr="005213B3">
        <w:rPr>
          <w:rFonts w:ascii="Times New Roman" w:hAnsi="Times New Roman" w:cs="Times New Roman"/>
          <w:i/>
          <w:sz w:val="24"/>
          <w:szCs w:val="24"/>
        </w:rPr>
        <w:t>y</w:t>
      </w:r>
      <w:r w:rsidRPr="005213B3">
        <w:rPr>
          <w:rFonts w:ascii="Times New Roman" w:hAnsi="Times New Roman" w:cs="Times New Roman"/>
          <w:i/>
          <w:sz w:val="24"/>
          <w:szCs w:val="24"/>
        </w:rPr>
        <w:t xml:space="preserve">, 2016, in Civil Application No.04 of </w:t>
      </w:r>
      <w:r w:rsidR="00F53425" w:rsidRPr="005213B3">
        <w:rPr>
          <w:rFonts w:ascii="Times New Roman" w:hAnsi="Times New Roman" w:cs="Times New Roman"/>
          <w:i/>
          <w:sz w:val="24"/>
          <w:szCs w:val="24"/>
        </w:rPr>
        <w:t>2016.)</w:t>
      </w:r>
    </w:p>
    <w:p w:rsidR="00391E52" w:rsidRPr="005213B3" w:rsidRDefault="00391E52" w:rsidP="005213B3">
      <w:pPr>
        <w:spacing w:line="360" w:lineRule="auto"/>
        <w:rPr>
          <w:rFonts w:ascii="Times New Roman" w:hAnsi="Times New Roman" w:cs="Times New Roman"/>
          <w:sz w:val="24"/>
          <w:szCs w:val="24"/>
        </w:rPr>
      </w:pPr>
    </w:p>
    <w:p w:rsidR="00F36E39" w:rsidRPr="005213B3" w:rsidRDefault="00BE1FA9" w:rsidP="005213B3">
      <w:pPr>
        <w:spacing w:line="360" w:lineRule="auto"/>
        <w:rPr>
          <w:rFonts w:ascii="Times New Roman" w:hAnsi="Times New Roman" w:cs="Times New Roman"/>
          <w:b/>
          <w:i/>
          <w:sz w:val="24"/>
          <w:szCs w:val="24"/>
          <w:u w:val="single"/>
        </w:rPr>
      </w:pPr>
      <w:r w:rsidRPr="005213B3">
        <w:rPr>
          <w:rFonts w:ascii="Times New Roman" w:hAnsi="Times New Roman" w:cs="Times New Roman"/>
          <w:b/>
          <w:sz w:val="24"/>
          <w:szCs w:val="24"/>
          <w:u w:val="single"/>
        </w:rPr>
        <w:t xml:space="preserve">RULING OF </w:t>
      </w:r>
      <w:r w:rsidR="00151FE9" w:rsidRPr="005213B3">
        <w:rPr>
          <w:rFonts w:ascii="Times New Roman" w:hAnsi="Times New Roman" w:cs="Times New Roman"/>
          <w:b/>
          <w:sz w:val="24"/>
          <w:szCs w:val="24"/>
          <w:u w:val="single"/>
        </w:rPr>
        <w:t>THE COURT</w:t>
      </w:r>
    </w:p>
    <w:p w:rsidR="008366A9" w:rsidRPr="005213B3" w:rsidRDefault="000E08D7"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This is a reference by the Applicants, </w:t>
      </w:r>
      <w:proofErr w:type="spellStart"/>
      <w:r w:rsidRPr="005213B3">
        <w:rPr>
          <w:rFonts w:ascii="Times New Roman" w:hAnsi="Times New Roman" w:cs="Times New Roman"/>
          <w:sz w:val="24"/>
          <w:szCs w:val="24"/>
        </w:rPr>
        <w:t>Zubeda</w:t>
      </w:r>
      <w:proofErr w:type="spellEnd"/>
      <w:r w:rsidRPr="005213B3">
        <w:rPr>
          <w:rFonts w:ascii="Times New Roman" w:hAnsi="Times New Roman" w:cs="Times New Roman"/>
          <w:sz w:val="24"/>
          <w:szCs w:val="24"/>
        </w:rPr>
        <w:t xml:space="preserve"> Mohamed and </w:t>
      </w:r>
      <w:proofErr w:type="spellStart"/>
      <w:r w:rsidRPr="005213B3">
        <w:rPr>
          <w:rFonts w:ascii="Times New Roman" w:hAnsi="Times New Roman" w:cs="Times New Roman"/>
          <w:sz w:val="24"/>
          <w:szCs w:val="24"/>
        </w:rPr>
        <w:t>Sadru</w:t>
      </w:r>
      <w:proofErr w:type="spellEnd"/>
      <w:r w:rsidRPr="005213B3">
        <w:rPr>
          <w:rFonts w:ascii="Times New Roman" w:hAnsi="Times New Roman" w:cs="Times New Roman"/>
          <w:sz w:val="24"/>
          <w:szCs w:val="24"/>
        </w:rPr>
        <w:t xml:space="preserve"> </w:t>
      </w:r>
      <w:r w:rsidR="008366A9" w:rsidRPr="005213B3">
        <w:rPr>
          <w:rFonts w:ascii="Times New Roman" w:hAnsi="Times New Roman" w:cs="Times New Roman"/>
          <w:sz w:val="24"/>
          <w:szCs w:val="24"/>
        </w:rPr>
        <w:t>Mohamed against</w:t>
      </w:r>
      <w:r w:rsidRPr="005213B3">
        <w:rPr>
          <w:rFonts w:ascii="Times New Roman" w:hAnsi="Times New Roman" w:cs="Times New Roman"/>
          <w:sz w:val="24"/>
          <w:szCs w:val="24"/>
        </w:rPr>
        <w:t xml:space="preserve"> the ruling of </w:t>
      </w:r>
      <w:proofErr w:type="spellStart"/>
      <w:r w:rsidRPr="005213B3">
        <w:rPr>
          <w:rFonts w:ascii="Times New Roman" w:hAnsi="Times New Roman" w:cs="Times New Roman"/>
          <w:sz w:val="24"/>
          <w:szCs w:val="24"/>
        </w:rPr>
        <w:t>Mwangusya</w:t>
      </w:r>
      <w:proofErr w:type="spellEnd"/>
      <w:r w:rsidRPr="005213B3">
        <w:rPr>
          <w:rFonts w:ascii="Times New Roman" w:hAnsi="Times New Roman" w:cs="Times New Roman"/>
          <w:sz w:val="24"/>
          <w:szCs w:val="24"/>
        </w:rPr>
        <w:t xml:space="preserve"> JSC </w:t>
      </w:r>
      <w:r w:rsidR="003848B8" w:rsidRPr="005213B3">
        <w:rPr>
          <w:rFonts w:ascii="Times New Roman" w:hAnsi="Times New Roman" w:cs="Times New Roman"/>
          <w:sz w:val="24"/>
          <w:szCs w:val="24"/>
        </w:rPr>
        <w:t xml:space="preserve">(sitting as a single Justice) </w:t>
      </w:r>
      <w:r w:rsidR="008366A9" w:rsidRPr="005213B3">
        <w:rPr>
          <w:rFonts w:ascii="Times New Roman" w:hAnsi="Times New Roman" w:cs="Times New Roman"/>
          <w:sz w:val="24"/>
          <w:szCs w:val="24"/>
        </w:rPr>
        <w:t>dated the 5</w:t>
      </w:r>
      <w:r w:rsidR="008366A9" w:rsidRPr="005213B3">
        <w:rPr>
          <w:rFonts w:ascii="Times New Roman" w:hAnsi="Times New Roman" w:cs="Times New Roman"/>
          <w:sz w:val="24"/>
          <w:szCs w:val="24"/>
          <w:vertAlign w:val="superscript"/>
        </w:rPr>
        <w:t>th</w:t>
      </w:r>
      <w:r w:rsidR="008366A9" w:rsidRPr="005213B3">
        <w:rPr>
          <w:rFonts w:ascii="Times New Roman" w:hAnsi="Times New Roman" w:cs="Times New Roman"/>
          <w:sz w:val="24"/>
          <w:szCs w:val="24"/>
        </w:rPr>
        <w:t xml:space="preserve"> May, 2016 in </w:t>
      </w:r>
      <w:r w:rsidR="008366A9" w:rsidRPr="005213B3">
        <w:rPr>
          <w:rFonts w:ascii="Times New Roman" w:hAnsi="Times New Roman" w:cs="Times New Roman"/>
          <w:b/>
          <w:sz w:val="24"/>
          <w:szCs w:val="24"/>
        </w:rPr>
        <w:t xml:space="preserve">Supreme Court </w:t>
      </w:r>
      <w:proofErr w:type="spellStart"/>
      <w:r w:rsidR="008366A9" w:rsidRPr="005213B3">
        <w:rPr>
          <w:rFonts w:ascii="Times New Roman" w:hAnsi="Times New Roman" w:cs="Times New Roman"/>
          <w:b/>
          <w:sz w:val="24"/>
          <w:szCs w:val="24"/>
        </w:rPr>
        <w:t>CivilApplication</w:t>
      </w:r>
      <w:proofErr w:type="spellEnd"/>
      <w:r w:rsidR="008366A9" w:rsidRPr="005213B3">
        <w:rPr>
          <w:rFonts w:ascii="Times New Roman" w:hAnsi="Times New Roman" w:cs="Times New Roman"/>
          <w:b/>
          <w:sz w:val="24"/>
          <w:szCs w:val="24"/>
        </w:rPr>
        <w:t xml:space="preserve"> No.04 0f 2016</w:t>
      </w:r>
      <w:r w:rsidR="008366A9" w:rsidRPr="005213B3">
        <w:rPr>
          <w:rFonts w:ascii="Times New Roman" w:hAnsi="Times New Roman" w:cs="Times New Roman"/>
          <w:sz w:val="24"/>
          <w:szCs w:val="24"/>
        </w:rPr>
        <w:t>,</w:t>
      </w:r>
      <w:r w:rsidRPr="005213B3">
        <w:rPr>
          <w:rFonts w:ascii="Times New Roman" w:hAnsi="Times New Roman" w:cs="Times New Roman"/>
          <w:sz w:val="24"/>
          <w:szCs w:val="24"/>
        </w:rPr>
        <w:t>granting</w:t>
      </w:r>
      <w:r w:rsidR="00437B8A" w:rsidRPr="005213B3">
        <w:rPr>
          <w:rFonts w:ascii="Times New Roman" w:hAnsi="Times New Roman" w:cs="Times New Roman"/>
          <w:sz w:val="24"/>
          <w:szCs w:val="24"/>
        </w:rPr>
        <w:t>an interim order of stay of execution to</w:t>
      </w:r>
      <w:r w:rsidRPr="005213B3">
        <w:rPr>
          <w:rFonts w:ascii="Times New Roman" w:hAnsi="Times New Roman" w:cs="Times New Roman"/>
          <w:sz w:val="24"/>
          <w:szCs w:val="24"/>
        </w:rPr>
        <w:t xml:space="preserve"> the respondents </w:t>
      </w:r>
      <w:proofErr w:type="spellStart"/>
      <w:r w:rsidRPr="005213B3">
        <w:rPr>
          <w:rFonts w:ascii="Times New Roman" w:hAnsi="Times New Roman" w:cs="Times New Roman"/>
          <w:sz w:val="24"/>
          <w:szCs w:val="24"/>
        </w:rPr>
        <w:t>Laila</w:t>
      </w:r>
      <w:proofErr w:type="spellEnd"/>
      <w:r w:rsidRPr="005213B3">
        <w:rPr>
          <w:rFonts w:ascii="Times New Roman" w:hAnsi="Times New Roman" w:cs="Times New Roman"/>
          <w:sz w:val="24"/>
          <w:szCs w:val="24"/>
        </w:rPr>
        <w:t xml:space="preserve"> Kaka </w:t>
      </w:r>
      <w:proofErr w:type="spellStart"/>
      <w:r w:rsidRPr="005213B3">
        <w:rPr>
          <w:rFonts w:ascii="Times New Roman" w:hAnsi="Times New Roman" w:cs="Times New Roman"/>
          <w:sz w:val="24"/>
          <w:szCs w:val="24"/>
        </w:rPr>
        <w:t>Wallia</w:t>
      </w:r>
      <w:proofErr w:type="spellEnd"/>
      <w:r w:rsidRPr="005213B3">
        <w:rPr>
          <w:rFonts w:ascii="Times New Roman" w:hAnsi="Times New Roman" w:cs="Times New Roman"/>
          <w:sz w:val="24"/>
          <w:szCs w:val="24"/>
        </w:rPr>
        <w:t xml:space="preserve"> and the Administrators of the Estate of the late Sunder Kaka </w:t>
      </w:r>
      <w:proofErr w:type="spellStart"/>
      <w:r w:rsidRPr="005213B3">
        <w:rPr>
          <w:rFonts w:ascii="Times New Roman" w:hAnsi="Times New Roman" w:cs="Times New Roman"/>
          <w:sz w:val="24"/>
          <w:szCs w:val="24"/>
        </w:rPr>
        <w:t>Wallia</w:t>
      </w:r>
      <w:proofErr w:type="spellEnd"/>
      <w:r w:rsidR="00C57894" w:rsidRPr="005213B3">
        <w:rPr>
          <w:rFonts w:ascii="Times New Roman" w:hAnsi="Times New Roman" w:cs="Times New Roman"/>
          <w:sz w:val="24"/>
          <w:szCs w:val="24"/>
        </w:rPr>
        <w:t>.</w:t>
      </w:r>
    </w:p>
    <w:p w:rsidR="003152E6" w:rsidRPr="005213B3" w:rsidRDefault="006C69F0"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lastRenderedPageBreak/>
        <w:t xml:space="preserve">The </w:t>
      </w:r>
      <w:r w:rsidR="00C52208" w:rsidRPr="005213B3">
        <w:rPr>
          <w:rFonts w:ascii="Times New Roman" w:hAnsi="Times New Roman" w:cs="Times New Roman"/>
          <w:sz w:val="24"/>
          <w:szCs w:val="24"/>
        </w:rPr>
        <w:t>applicants filed</w:t>
      </w:r>
      <w:r w:rsidR="006F7D77" w:rsidRPr="005213B3">
        <w:rPr>
          <w:rFonts w:ascii="Times New Roman" w:hAnsi="Times New Roman" w:cs="Times New Roman"/>
          <w:sz w:val="24"/>
          <w:szCs w:val="24"/>
        </w:rPr>
        <w:t xml:space="preserve"> th</w:t>
      </w:r>
      <w:r w:rsidR="008366A9" w:rsidRPr="005213B3">
        <w:rPr>
          <w:rFonts w:ascii="Times New Roman" w:hAnsi="Times New Roman" w:cs="Times New Roman"/>
          <w:sz w:val="24"/>
          <w:szCs w:val="24"/>
        </w:rPr>
        <w:t>e</w:t>
      </w:r>
      <w:r w:rsidR="006F7D77" w:rsidRPr="005213B3">
        <w:rPr>
          <w:rFonts w:ascii="Times New Roman" w:hAnsi="Times New Roman" w:cs="Times New Roman"/>
          <w:sz w:val="24"/>
          <w:szCs w:val="24"/>
        </w:rPr>
        <w:t xml:space="preserve"> </w:t>
      </w:r>
      <w:proofErr w:type="spellStart"/>
      <w:r w:rsidR="006F7D77" w:rsidRPr="005213B3">
        <w:rPr>
          <w:rFonts w:ascii="Times New Roman" w:hAnsi="Times New Roman" w:cs="Times New Roman"/>
          <w:sz w:val="24"/>
          <w:szCs w:val="24"/>
        </w:rPr>
        <w:t>reference</w:t>
      </w:r>
      <w:r w:rsidR="00E71FF9" w:rsidRPr="005213B3">
        <w:rPr>
          <w:rFonts w:ascii="Times New Roman" w:hAnsi="Times New Roman" w:cs="Times New Roman"/>
          <w:sz w:val="24"/>
          <w:szCs w:val="24"/>
        </w:rPr>
        <w:t>to</w:t>
      </w:r>
      <w:proofErr w:type="spellEnd"/>
      <w:r w:rsidR="00E71FF9" w:rsidRPr="005213B3">
        <w:rPr>
          <w:rFonts w:ascii="Times New Roman" w:hAnsi="Times New Roman" w:cs="Times New Roman"/>
          <w:sz w:val="24"/>
          <w:szCs w:val="24"/>
        </w:rPr>
        <w:t xml:space="preserve"> a panel of three Justices of the Supreme Court </w:t>
      </w:r>
      <w:proofErr w:type="spellStart"/>
      <w:r w:rsidR="00E71FF9" w:rsidRPr="005213B3">
        <w:rPr>
          <w:rFonts w:ascii="Times New Roman" w:hAnsi="Times New Roman" w:cs="Times New Roman"/>
          <w:sz w:val="24"/>
          <w:szCs w:val="24"/>
        </w:rPr>
        <w:t>under</w:t>
      </w:r>
      <w:r w:rsidR="00E40315" w:rsidRPr="005213B3">
        <w:rPr>
          <w:rFonts w:ascii="Times New Roman" w:hAnsi="Times New Roman" w:cs="Times New Roman"/>
          <w:sz w:val="24"/>
          <w:szCs w:val="24"/>
        </w:rPr>
        <w:t>the</w:t>
      </w:r>
      <w:proofErr w:type="spellEnd"/>
      <w:r w:rsidR="00E40315" w:rsidRPr="005213B3">
        <w:rPr>
          <w:rFonts w:ascii="Times New Roman" w:hAnsi="Times New Roman" w:cs="Times New Roman"/>
          <w:sz w:val="24"/>
          <w:szCs w:val="24"/>
        </w:rPr>
        <w:t xml:space="preserve"> provisions of </w:t>
      </w:r>
      <w:r w:rsidRPr="005213B3">
        <w:rPr>
          <w:rFonts w:ascii="Times New Roman" w:hAnsi="Times New Roman" w:cs="Times New Roman"/>
          <w:sz w:val="24"/>
          <w:szCs w:val="24"/>
        </w:rPr>
        <w:t>Section 8(2) of the Judicature Act and Rule 52(1</w:t>
      </w:r>
      <w:r w:rsidR="00121E92" w:rsidRPr="005213B3">
        <w:rPr>
          <w:rFonts w:ascii="Times New Roman" w:hAnsi="Times New Roman" w:cs="Times New Roman"/>
          <w:sz w:val="24"/>
          <w:szCs w:val="24"/>
        </w:rPr>
        <w:t>) (</w:t>
      </w:r>
      <w:r w:rsidR="00E71FF9" w:rsidRPr="005213B3">
        <w:rPr>
          <w:rFonts w:ascii="Times New Roman" w:hAnsi="Times New Roman" w:cs="Times New Roman"/>
          <w:sz w:val="24"/>
          <w:szCs w:val="24"/>
        </w:rPr>
        <w:t xml:space="preserve">b) of the Rules of this </w:t>
      </w:r>
      <w:r w:rsidR="00C52208" w:rsidRPr="005213B3">
        <w:rPr>
          <w:rFonts w:ascii="Times New Roman" w:hAnsi="Times New Roman" w:cs="Times New Roman"/>
          <w:sz w:val="24"/>
          <w:szCs w:val="24"/>
        </w:rPr>
        <w:t>Court seeking</w:t>
      </w:r>
      <w:r w:rsidR="00860D05" w:rsidRPr="005213B3">
        <w:rPr>
          <w:rFonts w:ascii="Times New Roman" w:hAnsi="Times New Roman" w:cs="Times New Roman"/>
          <w:sz w:val="24"/>
          <w:szCs w:val="24"/>
        </w:rPr>
        <w:t xml:space="preserve"> for an </w:t>
      </w:r>
      <w:r w:rsidR="00121E92" w:rsidRPr="005213B3">
        <w:rPr>
          <w:rFonts w:ascii="Times New Roman" w:hAnsi="Times New Roman" w:cs="Times New Roman"/>
          <w:sz w:val="24"/>
          <w:szCs w:val="24"/>
        </w:rPr>
        <w:t>order discharging</w:t>
      </w:r>
      <w:r w:rsidRPr="005213B3">
        <w:rPr>
          <w:rFonts w:ascii="Times New Roman" w:hAnsi="Times New Roman" w:cs="Times New Roman"/>
          <w:sz w:val="24"/>
          <w:szCs w:val="24"/>
        </w:rPr>
        <w:t xml:space="preserve"> and or </w:t>
      </w:r>
      <w:r w:rsidR="003B6261" w:rsidRPr="005213B3">
        <w:rPr>
          <w:rFonts w:ascii="Times New Roman" w:hAnsi="Times New Roman" w:cs="Times New Roman"/>
          <w:sz w:val="24"/>
          <w:szCs w:val="24"/>
        </w:rPr>
        <w:t>setting</w:t>
      </w:r>
      <w:r w:rsidR="0029516D" w:rsidRPr="005213B3">
        <w:rPr>
          <w:rFonts w:ascii="Times New Roman" w:hAnsi="Times New Roman" w:cs="Times New Roman"/>
          <w:sz w:val="24"/>
          <w:szCs w:val="24"/>
        </w:rPr>
        <w:t xml:space="preserve"> </w:t>
      </w:r>
      <w:proofErr w:type="spellStart"/>
      <w:r w:rsidR="0029516D" w:rsidRPr="005213B3">
        <w:rPr>
          <w:rFonts w:ascii="Times New Roman" w:hAnsi="Times New Roman" w:cs="Times New Roman"/>
          <w:sz w:val="24"/>
          <w:szCs w:val="24"/>
        </w:rPr>
        <w:t>aside</w:t>
      </w:r>
      <w:r w:rsidR="00C52208" w:rsidRPr="005213B3">
        <w:rPr>
          <w:rFonts w:ascii="Times New Roman" w:hAnsi="Times New Roman" w:cs="Times New Roman"/>
          <w:sz w:val="24"/>
          <w:szCs w:val="24"/>
        </w:rPr>
        <w:t>the</w:t>
      </w:r>
      <w:proofErr w:type="spellEnd"/>
      <w:r w:rsidR="00C52208" w:rsidRPr="005213B3">
        <w:rPr>
          <w:rFonts w:ascii="Times New Roman" w:hAnsi="Times New Roman" w:cs="Times New Roman"/>
          <w:sz w:val="24"/>
          <w:szCs w:val="24"/>
        </w:rPr>
        <w:t xml:space="preserve"> interim order</w:t>
      </w:r>
      <w:r w:rsidR="0029516D" w:rsidRPr="005213B3">
        <w:rPr>
          <w:rFonts w:ascii="Times New Roman" w:hAnsi="Times New Roman" w:cs="Times New Roman"/>
          <w:sz w:val="24"/>
          <w:szCs w:val="24"/>
        </w:rPr>
        <w:t>.</w:t>
      </w:r>
    </w:p>
    <w:p w:rsidR="00567D09" w:rsidRPr="005213B3" w:rsidRDefault="00567D09" w:rsidP="005213B3">
      <w:pPr>
        <w:spacing w:line="360" w:lineRule="auto"/>
        <w:jc w:val="both"/>
        <w:rPr>
          <w:rFonts w:ascii="Times New Roman" w:hAnsi="Times New Roman" w:cs="Times New Roman"/>
          <w:b/>
          <w:sz w:val="24"/>
          <w:szCs w:val="24"/>
        </w:rPr>
      </w:pPr>
    </w:p>
    <w:p w:rsidR="003152E6" w:rsidRPr="005213B3" w:rsidRDefault="00366170" w:rsidP="005213B3">
      <w:pPr>
        <w:spacing w:line="360" w:lineRule="auto"/>
        <w:jc w:val="both"/>
        <w:rPr>
          <w:rFonts w:ascii="Times New Roman" w:hAnsi="Times New Roman" w:cs="Times New Roman"/>
          <w:b/>
          <w:sz w:val="24"/>
          <w:szCs w:val="24"/>
          <w:u w:val="single"/>
        </w:rPr>
      </w:pPr>
      <w:r w:rsidRPr="005213B3">
        <w:rPr>
          <w:rFonts w:ascii="Times New Roman" w:hAnsi="Times New Roman" w:cs="Times New Roman"/>
          <w:b/>
          <w:sz w:val="24"/>
          <w:szCs w:val="24"/>
          <w:u w:val="single"/>
        </w:rPr>
        <w:t>The background to the R</w:t>
      </w:r>
      <w:r w:rsidR="00391E52" w:rsidRPr="005213B3">
        <w:rPr>
          <w:rFonts w:ascii="Times New Roman" w:hAnsi="Times New Roman" w:cs="Times New Roman"/>
          <w:b/>
          <w:sz w:val="24"/>
          <w:szCs w:val="24"/>
          <w:u w:val="single"/>
        </w:rPr>
        <w:t>eference</w:t>
      </w:r>
    </w:p>
    <w:p w:rsidR="006C69F0" w:rsidRPr="005213B3" w:rsidRDefault="008E5E86"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From the record, t</w:t>
      </w:r>
      <w:r w:rsidR="006C69F0" w:rsidRPr="005213B3">
        <w:rPr>
          <w:rFonts w:ascii="Times New Roman" w:hAnsi="Times New Roman" w:cs="Times New Roman"/>
          <w:sz w:val="24"/>
          <w:szCs w:val="24"/>
        </w:rPr>
        <w:t xml:space="preserve">he </w:t>
      </w:r>
      <w:r w:rsidR="0028334B" w:rsidRPr="005213B3">
        <w:rPr>
          <w:rFonts w:ascii="Times New Roman" w:hAnsi="Times New Roman" w:cs="Times New Roman"/>
          <w:sz w:val="24"/>
          <w:szCs w:val="24"/>
        </w:rPr>
        <w:t xml:space="preserve">relevant </w:t>
      </w:r>
      <w:r w:rsidR="006C69F0" w:rsidRPr="005213B3">
        <w:rPr>
          <w:rFonts w:ascii="Times New Roman" w:hAnsi="Times New Roman" w:cs="Times New Roman"/>
          <w:sz w:val="24"/>
          <w:szCs w:val="24"/>
        </w:rPr>
        <w:t xml:space="preserve">facts giving rise to the reference are </w:t>
      </w:r>
      <w:proofErr w:type="spellStart"/>
      <w:r w:rsidR="006C69F0" w:rsidRPr="005213B3">
        <w:rPr>
          <w:rFonts w:ascii="Times New Roman" w:hAnsi="Times New Roman" w:cs="Times New Roman"/>
          <w:sz w:val="24"/>
          <w:szCs w:val="24"/>
        </w:rPr>
        <w:t>brief</w:t>
      </w:r>
      <w:r w:rsidR="00553BCB" w:rsidRPr="005213B3">
        <w:rPr>
          <w:rFonts w:ascii="Times New Roman" w:hAnsi="Times New Roman" w:cs="Times New Roman"/>
          <w:sz w:val="24"/>
          <w:szCs w:val="24"/>
        </w:rPr>
        <w:t>.</w:t>
      </w:r>
      <w:r w:rsidR="006C69F0" w:rsidRPr="005213B3">
        <w:rPr>
          <w:rFonts w:ascii="Times New Roman" w:hAnsi="Times New Roman" w:cs="Times New Roman"/>
          <w:sz w:val="24"/>
          <w:szCs w:val="24"/>
        </w:rPr>
        <w:t>The</w:t>
      </w:r>
      <w:proofErr w:type="spellEnd"/>
      <w:r w:rsidR="006C69F0" w:rsidRPr="005213B3">
        <w:rPr>
          <w:rFonts w:ascii="Times New Roman" w:hAnsi="Times New Roman" w:cs="Times New Roman"/>
          <w:sz w:val="24"/>
          <w:szCs w:val="24"/>
        </w:rPr>
        <w:t xml:space="preserve"> </w:t>
      </w:r>
      <w:r w:rsidR="00827EE5" w:rsidRPr="005213B3">
        <w:rPr>
          <w:rFonts w:ascii="Times New Roman" w:hAnsi="Times New Roman" w:cs="Times New Roman"/>
          <w:sz w:val="24"/>
          <w:szCs w:val="24"/>
        </w:rPr>
        <w:t>applicants</w:t>
      </w:r>
      <w:r w:rsidR="006C69F0" w:rsidRPr="005213B3">
        <w:rPr>
          <w:rFonts w:ascii="Times New Roman" w:hAnsi="Times New Roman" w:cs="Times New Roman"/>
          <w:sz w:val="24"/>
          <w:szCs w:val="24"/>
        </w:rPr>
        <w:t xml:space="preserve"> instituted </w:t>
      </w:r>
      <w:r w:rsidR="006C69F0" w:rsidRPr="005213B3">
        <w:rPr>
          <w:rFonts w:ascii="Times New Roman" w:hAnsi="Times New Roman" w:cs="Times New Roman"/>
          <w:b/>
          <w:sz w:val="24"/>
          <w:szCs w:val="24"/>
        </w:rPr>
        <w:t>Civil Suit No. 62 of 2013</w:t>
      </w:r>
      <w:r w:rsidR="006C69F0" w:rsidRPr="005213B3">
        <w:rPr>
          <w:rFonts w:ascii="Times New Roman" w:hAnsi="Times New Roman" w:cs="Times New Roman"/>
          <w:sz w:val="24"/>
          <w:szCs w:val="24"/>
        </w:rPr>
        <w:t xml:space="preserve"> against the </w:t>
      </w:r>
      <w:proofErr w:type="spellStart"/>
      <w:r w:rsidR="006C69F0" w:rsidRPr="005213B3">
        <w:rPr>
          <w:rFonts w:ascii="Times New Roman" w:hAnsi="Times New Roman" w:cs="Times New Roman"/>
          <w:sz w:val="24"/>
          <w:szCs w:val="24"/>
        </w:rPr>
        <w:t>respondents</w:t>
      </w:r>
      <w:r w:rsidR="009600D9" w:rsidRPr="005213B3">
        <w:rPr>
          <w:rFonts w:ascii="Times New Roman" w:hAnsi="Times New Roman" w:cs="Times New Roman"/>
          <w:sz w:val="24"/>
          <w:szCs w:val="24"/>
        </w:rPr>
        <w:t>jointly</w:t>
      </w:r>
      <w:proofErr w:type="spellEnd"/>
      <w:r w:rsidR="003B6261" w:rsidRPr="005213B3">
        <w:rPr>
          <w:rFonts w:ascii="Times New Roman" w:hAnsi="Times New Roman" w:cs="Times New Roman"/>
          <w:sz w:val="24"/>
          <w:szCs w:val="24"/>
        </w:rPr>
        <w:t xml:space="preserve"> and severally</w:t>
      </w:r>
      <w:r w:rsidR="006C69F0" w:rsidRPr="005213B3">
        <w:rPr>
          <w:rFonts w:ascii="Times New Roman" w:hAnsi="Times New Roman" w:cs="Times New Roman"/>
          <w:sz w:val="24"/>
          <w:szCs w:val="24"/>
        </w:rPr>
        <w:t xml:space="preserve"> in </w:t>
      </w:r>
      <w:proofErr w:type="spellStart"/>
      <w:r w:rsidR="006C69F0" w:rsidRPr="005213B3">
        <w:rPr>
          <w:rFonts w:ascii="Times New Roman" w:hAnsi="Times New Roman" w:cs="Times New Roman"/>
          <w:sz w:val="24"/>
          <w:szCs w:val="24"/>
        </w:rPr>
        <w:t>Mbarara</w:t>
      </w:r>
      <w:proofErr w:type="spellEnd"/>
      <w:r w:rsidR="006C69F0" w:rsidRPr="005213B3">
        <w:rPr>
          <w:rFonts w:ascii="Times New Roman" w:hAnsi="Times New Roman" w:cs="Times New Roman"/>
          <w:sz w:val="24"/>
          <w:szCs w:val="24"/>
        </w:rPr>
        <w:t xml:space="preserve"> High Court </w:t>
      </w:r>
      <w:r w:rsidR="009600D9" w:rsidRPr="005213B3">
        <w:rPr>
          <w:rFonts w:ascii="Times New Roman" w:hAnsi="Times New Roman" w:cs="Times New Roman"/>
          <w:sz w:val="24"/>
          <w:szCs w:val="24"/>
        </w:rPr>
        <w:t>for a declaration</w:t>
      </w:r>
      <w:r w:rsidR="00553BCB" w:rsidRPr="005213B3">
        <w:rPr>
          <w:rFonts w:ascii="Times New Roman" w:hAnsi="Times New Roman" w:cs="Times New Roman"/>
          <w:sz w:val="24"/>
          <w:szCs w:val="24"/>
        </w:rPr>
        <w:t xml:space="preserve"> order</w:t>
      </w:r>
      <w:r w:rsidR="009600D9" w:rsidRPr="005213B3">
        <w:rPr>
          <w:rFonts w:ascii="Times New Roman" w:hAnsi="Times New Roman" w:cs="Times New Roman"/>
          <w:sz w:val="24"/>
          <w:szCs w:val="24"/>
        </w:rPr>
        <w:t xml:space="preserve"> that they were indebted to the applicants in the sum of USD 245,721 (United States dollars two hundred and </w:t>
      </w:r>
      <w:r w:rsidR="00660842" w:rsidRPr="005213B3">
        <w:rPr>
          <w:rFonts w:ascii="Times New Roman" w:hAnsi="Times New Roman" w:cs="Times New Roman"/>
          <w:sz w:val="24"/>
          <w:szCs w:val="24"/>
        </w:rPr>
        <w:t>forty</w:t>
      </w:r>
      <w:r w:rsidR="009600D9" w:rsidRPr="005213B3">
        <w:rPr>
          <w:rFonts w:ascii="Times New Roman" w:hAnsi="Times New Roman" w:cs="Times New Roman"/>
          <w:sz w:val="24"/>
          <w:szCs w:val="24"/>
        </w:rPr>
        <w:t xml:space="preserve"> five thousand, seven hundred and twenty one only) as money had and received from the applicants but put to the personal use of the 1</w:t>
      </w:r>
      <w:r w:rsidR="009600D9" w:rsidRPr="005213B3">
        <w:rPr>
          <w:rFonts w:ascii="Times New Roman" w:hAnsi="Times New Roman" w:cs="Times New Roman"/>
          <w:sz w:val="24"/>
          <w:szCs w:val="24"/>
          <w:vertAlign w:val="superscript"/>
        </w:rPr>
        <w:t>st</w:t>
      </w:r>
      <w:r w:rsidR="009600D9" w:rsidRPr="005213B3">
        <w:rPr>
          <w:rFonts w:ascii="Times New Roman" w:hAnsi="Times New Roman" w:cs="Times New Roman"/>
          <w:sz w:val="24"/>
          <w:szCs w:val="24"/>
        </w:rPr>
        <w:t xml:space="preserve"> respondent and late Sunder Kaka </w:t>
      </w:r>
      <w:proofErr w:type="spellStart"/>
      <w:r w:rsidR="009600D9" w:rsidRPr="005213B3">
        <w:rPr>
          <w:rFonts w:ascii="Times New Roman" w:hAnsi="Times New Roman" w:cs="Times New Roman"/>
          <w:sz w:val="24"/>
          <w:szCs w:val="24"/>
        </w:rPr>
        <w:t>Wallia</w:t>
      </w:r>
      <w:proofErr w:type="spellEnd"/>
      <w:r w:rsidR="00553BCB" w:rsidRPr="005213B3">
        <w:rPr>
          <w:rFonts w:ascii="Times New Roman" w:hAnsi="Times New Roman" w:cs="Times New Roman"/>
          <w:sz w:val="24"/>
          <w:szCs w:val="24"/>
        </w:rPr>
        <w:t xml:space="preserve"> and the money be paid to them</w:t>
      </w:r>
      <w:r w:rsidR="009600D9" w:rsidRPr="005213B3">
        <w:rPr>
          <w:rFonts w:ascii="Times New Roman" w:hAnsi="Times New Roman" w:cs="Times New Roman"/>
          <w:sz w:val="24"/>
          <w:szCs w:val="24"/>
        </w:rPr>
        <w:t>. Judgment</w:t>
      </w:r>
      <w:r w:rsidR="006C69F0" w:rsidRPr="005213B3">
        <w:rPr>
          <w:rFonts w:ascii="Times New Roman" w:hAnsi="Times New Roman" w:cs="Times New Roman"/>
          <w:sz w:val="24"/>
          <w:szCs w:val="24"/>
        </w:rPr>
        <w:t xml:space="preserve"> was entered against the </w:t>
      </w:r>
      <w:proofErr w:type="spellStart"/>
      <w:r w:rsidR="006C69F0" w:rsidRPr="005213B3">
        <w:rPr>
          <w:rFonts w:ascii="Times New Roman" w:hAnsi="Times New Roman" w:cs="Times New Roman"/>
          <w:sz w:val="24"/>
          <w:szCs w:val="24"/>
        </w:rPr>
        <w:t>respondents</w:t>
      </w:r>
      <w:r w:rsidR="00827EE5" w:rsidRPr="005213B3">
        <w:rPr>
          <w:rFonts w:ascii="Times New Roman" w:hAnsi="Times New Roman" w:cs="Times New Roman"/>
          <w:sz w:val="24"/>
          <w:szCs w:val="24"/>
        </w:rPr>
        <w:t>on</w:t>
      </w:r>
      <w:proofErr w:type="spellEnd"/>
      <w:r w:rsidR="00827EE5" w:rsidRPr="005213B3">
        <w:rPr>
          <w:rFonts w:ascii="Times New Roman" w:hAnsi="Times New Roman" w:cs="Times New Roman"/>
          <w:sz w:val="24"/>
          <w:szCs w:val="24"/>
        </w:rPr>
        <w:t xml:space="preserve"> the 18</w:t>
      </w:r>
      <w:r w:rsidR="00827EE5" w:rsidRPr="005213B3">
        <w:rPr>
          <w:rFonts w:ascii="Times New Roman" w:hAnsi="Times New Roman" w:cs="Times New Roman"/>
          <w:sz w:val="24"/>
          <w:szCs w:val="24"/>
          <w:vertAlign w:val="superscript"/>
        </w:rPr>
        <w:t>th</w:t>
      </w:r>
      <w:r w:rsidR="00827EE5" w:rsidRPr="005213B3">
        <w:rPr>
          <w:rFonts w:ascii="Times New Roman" w:hAnsi="Times New Roman" w:cs="Times New Roman"/>
          <w:sz w:val="24"/>
          <w:szCs w:val="24"/>
        </w:rPr>
        <w:t xml:space="preserve"> August, 2015.</w:t>
      </w:r>
    </w:p>
    <w:p w:rsidR="00827EE5" w:rsidRPr="005213B3" w:rsidRDefault="00827EE5"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Being dissatisfied with the said judgment, the respondents filed a Notice o</w:t>
      </w:r>
      <w:r w:rsidR="00776C9D" w:rsidRPr="005213B3">
        <w:rPr>
          <w:rFonts w:ascii="Times New Roman" w:hAnsi="Times New Roman" w:cs="Times New Roman"/>
          <w:sz w:val="24"/>
          <w:szCs w:val="24"/>
        </w:rPr>
        <w:t>f Appeal in</w:t>
      </w:r>
      <w:r w:rsidR="00964F1B" w:rsidRPr="005213B3">
        <w:rPr>
          <w:rFonts w:ascii="Times New Roman" w:hAnsi="Times New Roman" w:cs="Times New Roman"/>
          <w:sz w:val="24"/>
          <w:szCs w:val="24"/>
        </w:rPr>
        <w:t>tending</w:t>
      </w:r>
      <w:r w:rsidR="00776C9D" w:rsidRPr="005213B3">
        <w:rPr>
          <w:rFonts w:ascii="Times New Roman" w:hAnsi="Times New Roman" w:cs="Times New Roman"/>
          <w:sz w:val="24"/>
          <w:szCs w:val="24"/>
        </w:rPr>
        <w:t xml:space="preserve"> to </w:t>
      </w:r>
      <w:proofErr w:type="spellStart"/>
      <w:r w:rsidR="002113D8" w:rsidRPr="005213B3">
        <w:rPr>
          <w:rFonts w:ascii="Times New Roman" w:hAnsi="Times New Roman" w:cs="Times New Roman"/>
          <w:sz w:val="24"/>
          <w:szCs w:val="24"/>
        </w:rPr>
        <w:t>appealto</w:t>
      </w:r>
      <w:proofErr w:type="spellEnd"/>
      <w:r w:rsidR="00964F1B" w:rsidRPr="005213B3">
        <w:rPr>
          <w:rFonts w:ascii="Times New Roman" w:hAnsi="Times New Roman" w:cs="Times New Roman"/>
          <w:sz w:val="24"/>
          <w:szCs w:val="24"/>
        </w:rPr>
        <w:t xml:space="preserve"> the Court of </w:t>
      </w:r>
      <w:proofErr w:type="spellStart"/>
      <w:r w:rsidR="00964F1B" w:rsidRPr="005213B3">
        <w:rPr>
          <w:rFonts w:ascii="Times New Roman" w:hAnsi="Times New Roman" w:cs="Times New Roman"/>
          <w:sz w:val="24"/>
          <w:szCs w:val="24"/>
        </w:rPr>
        <w:t>Appeal.</w:t>
      </w:r>
      <w:r w:rsidR="00F75BBF" w:rsidRPr="005213B3">
        <w:rPr>
          <w:rFonts w:ascii="Times New Roman" w:hAnsi="Times New Roman" w:cs="Times New Roman"/>
          <w:sz w:val="24"/>
          <w:szCs w:val="24"/>
        </w:rPr>
        <w:t>At</w:t>
      </w:r>
      <w:proofErr w:type="spellEnd"/>
      <w:r w:rsidR="00F75BBF" w:rsidRPr="005213B3">
        <w:rPr>
          <w:rFonts w:ascii="Times New Roman" w:hAnsi="Times New Roman" w:cs="Times New Roman"/>
          <w:sz w:val="24"/>
          <w:szCs w:val="24"/>
        </w:rPr>
        <w:t xml:space="preserve"> the same </w:t>
      </w:r>
      <w:proofErr w:type="gramStart"/>
      <w:r w:rsidR="00F75BBF" w:rsidRPr="005213B3">
        <w:rPr>
          <w:rFonts w:ascii="Times New Roman" w:hAnsi="Times New Roman" w:cs="Times New Roman"/>
          <w:sz w:val="24"/>
          <w:szCs w:val="24"/>
        </w:rPr>
        <w:t>time,</w:t>
      </w:r>
      <w:proofErr w:type="gramEnd"/>
      <w:r w:rsidR="00F75BBF" w:rsidRPr="005213B3">
        <w:rPr>
          <w:rFonts w:ascii="Times New Roman" w:hAnsi="Times New Roman" w:cs="Times New Roman"/>
          <w:sz w:val="24"/>
          <w:szCs w:val="24"/>
        </w:rPr>
        <w:t xml:space="preserve"> they filed </w:t>
      </w:r>
      <w:r w:rsidR="00F75BBF" w:rsidRPr="005213B3">
        <w:rPr>
          <w:rFonts w:ascii="Times New Roman" w:hAnsi="Times New Roman" w:cs="Times New Roman"/>
          <w:b/>
          <w:sz w:val="24"/>
          <w:szCs w:val="24"/>
        </w:rPr>
        <w:t>Court</w:t>
      </w:r>
      <w:r w:rsidRPr="005213B3">
        <w:rPr>
          <w:rFonts w:ascii="Times New Roman" w:hAnsi="Times New Roman" w:cs="Times New Roman"/>
          <w:b/>
          <w:sz w:val="24"/>
          <w:szCs w:val="24"/>
        </w:rPr>
        <w:t xml:space="preserve"> of Appeal Civil Application No 365 of 2015</w:t>
      </w:r>
      <w:r w:rsidRPr="005213B3">
        <w:rPr>
          <w:rFonts w:ascii="Times New Roman" w:hAnsi="Times New Roman" w:cs="Times New Roman"/>
          <w:sz w:val="24"/>
          <w:szCs w:val="24"/>
        </w:rPr>
        <w:t xml:space="preserve"> for a stay of execution </w:t>
      </w:r>
      <w:r w:rsidR="00F513C6" w:rsidRPr="005213B3">
        <w:rPr>
          <w:rFonts w:ascii="Times New Roman" w:hAnsi="Times New Roman" w:cs="Times New Roman"/>
          <w:sz w:val="24"/>
          <w:szCs w:val="24"/>
        </w:rPr>
        <w:t xml:space="preserve">pending </w:t>
      </w:r>
      <w:r w:rsidR="003E7F16" w:rsidRPr="005213B3">
        <w:rPr>
          <w:rFonts w:ascii="Times New Roman" w:hAnsi="Times New Roman" w:cs="Times New Roman"/>
          <w:sz w:val="24"/>
          <w:szCs w:val="24"/>
        </w:rPr>
        <w:t xml:space="preserve">the determination of the </w:t>
      </w:r>
      <w:r w:rsidR="00F75BBF" w:rsidRPr="005213B3">
        <w:rPr>
          <w:rFonts w:ascii="Times New Roman" w:hAnsi="Times New Roman" w:cs="Times New Roman"/>
          <w:sz w:val="24"/>
          <w:szCs w:val="24"/>
        </w:rPr>
        <w:t>appeal as</w:t>
      </w:r>
      <w:r w:rsidR="003E7F16" w:rsidRPr="005213B3">
        <w:rPr>
          <w:rFonts w:ascii="Times New Roman" w:hAnsi="Times New Roman" w:cs="Times New Roman"/>
          <w:sz w:val="24"/>
          <w:szCs w:val="24"/>
        </w:rPr>
        <w:t xml:space="preserve"> well as</w:t>
      </w:r>
      <w:r w:rsidRPr="005213B3">
        <w:rPr>
          <w:rFonts w:ascii="Times New Roman" w:hAnsi="Times New Roman" w:cs="Times New Roman"/>
          <w:sz w:val="24"/>
          <w:szCs w:val="24"/>
        </w:rPr>
        <w:t xml:space="preserve"> an</w:t>
      </w:r>
      <w:r w:rsidR="00776C9D" w:rsidRPr="005213B3">
        <w:rPr>
          <w:rFonts w:ascii="Times New Roman" w:hAnsi="Times New Roman" w:cs="Times New Roman"/>
          <w:sz w:val="24"/>
          <w:szCs w:val="24"/>
        </w:rPr>
        <w:t xml:space="preserve"> application for an</w:t>
      </w:r>
      <w:r w:rsidRPr="005213B3">
        <w:rPr>
          <w:rFonts w:ascii="Times New Roman" w:hAnsi="Times New Roman" w:cs="Times New Roman"/>
          <w:sz w:val="24"/>
          <w:szCs w:val="24"/>
        </w:rPr>
        <w:t xml:space="preserve"> interim order </w:t>
      </w:r>
      <w:r w:rsidR="00776C9D" w:rsidRPr="005213B3">
        <w:rPr>
          <w:rFonts w:ascii="Times New Roman" w:hAnsi="Times New Roman" w:cs="Times New Roman"/>
          <w:sz w:val="24"/>
          <w:szCs w:val="24"/>
        </w:rPr>
        <w:t>of</w:t>
      </w:r>
      <w:r w:rsidRPr="005213B3">
        <w:rPr>
          <w:rFonts w:ascii="Times New Roman" w:hAnsi="Times New Roman" w:cs="Times New Roman"/>
          <w:sz w:val="24"/>
          <w:szCs w:val="24"/>
        </w:rPr>
        <w:t xml:space="preserve"> stay of execution.</w:t>
      </w:r>
    </w:p>
    <w:p w:rsidR="00A20965" w:rsidRPr="005213B3" w:rsidRDefault="00F513C6"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The interim order was </w:t>
      </w:r>
      <w:proofErr w:type="spellStart"/>
      <w:r w:rsidRPr="005213B3">
        <w:rPr>
          <w:rFonts w:ascii="Times New Roman" w:hAnsi="Times New Roman" w:cs="Times New Roman"/>
          <w:sz w:val="24"/>
          <w:szCs w:val="24"/>
        </w:rPr>
        <w:t>granted</w:t>
      </w:r>
      <w:r w:rsidR="00D20D81" w:rsidRPr="005213B3">
        <w:rPr>
          <w:rFonts w:ascii="Times New Roman" w:hAnsi="Times New Roman" w:cs="Times New Roman"/>
          <w:sz w:val="24"/>
          <w:szCs w:val="24"/>
        </w:rPr>
        <w:t>ex</w:t>
      </w:r>
      <w:proofErr w:type="spellEnd"/>
      <w:r w:rsidR="00D20D81" w:rsidRPr="005213B3">
        <w:rPr>
          <w:rFonts w:ascii="Times New Roman" w:hAnsi="Times New Roman" w:cs="Times New Roman"/>
          <w:sz w:val="24"/>
          <w:szCs w:val="24"/>
        </w:rPr>
        <w:t>-</w:t>
      </w:r>
      <w:proofErr w:type="spellStart"/>
      <w:r w:rsidR="00D20D81" w:rsidRPr="005213B3">
        <w:rPr>
          <w:rFonts w:ascii="Times New Roman" w:hAnsi="Times New Roman" w:cs="Times New Roman"/>
          <w:sz w:val="24"/>
          <w:szCs w:val="24"/>
        </w:rPr>
        <w:t>parte</w:t>
      </w:r>
      <w:proofErr w:type="spellEnd"/>
      <w:r w:rsidR="00D20D81" w:rsidRPr="005213B3">
        <w:rPr>
          <w:rFonts w:ascii="Times New Roman" w:hAnsi="Times New Roman" w:cs="Times New Roman"/>
          <w:sz w:val="24"/>
          <w:szCs w:val="24"/>
        </w:rPr>
        <w:t xml:space="preserve"> </w:t>
      </w:r>
      <w:r w:rsidR="001E720B" w:rsidRPr="005213B3">
        <w:rPr>
          <w:rFonts w:ascii="Times New Roman" w:hAnsi="Times New Roman" w:cs="Times New Roman"/>
          <w:sz w:val="24"/>
          <w:szCs w:val="24"/>
        </w:rPr>
        <w:t>by a single Justice</w:t>
      </w:r>
      <w:r w:rsidR="00E71FF9" w:rsidRPr="005213B3">
        <w:rPr>
          <w:rFonts w:ascii="Times New Roman" w:hAnsi="Times New Roman" w:cs="Times New Roman"/>
          <w:sz w:val="24"/>
          <w:szCs w:val="24"/>
        </w:rPr>
        <w:t xml:space="preserve"> of the Court of Appeal</w:t>
      </w:r>
      <w:r w:rsidR="00D20D81" w:rsidRPr="005213B3">
        <w:rPr>
          <w:rFonts w:ascii="Times New Roman" w:hAnsi="Times New Roman" w:cs="Times New Roman"/>
          <w:sz w:val="24"/>
          <w:szCs w:val="24"/>
        </w:rPr>
        <w:t xml:space="preserve"> on the 16</w:t>
      </w:r>
      <w:r w:rsidR="00D20D81" w:rsidRPr="005213B3">
        <w:rPr>
          <w:rFonts w:ascii="Times New Roman" w:hAnsi="Times New Roman" w:cs="Times New Roman"/>
          <w:sz w:val="24"/>
          <w:szCs w:val="24"/>
          <w:vertAlign w:val="superscript"/>
        </w:rPr>
        <w:t>th</w:t>
      </w:r>
      <w:r w:rsidR="00D20D81" w:rsidRPr="005213B3">
        <w:rPr>
          <w:rFonts w:ascii="Times New Roman" w:hAnsi="Times New Roman" w:cs="Times New Roman"/>
          <w:sz w:val="24"/>
          <w:szCs w:val="24"/>
        </w:rPr>
        <w:t xml:space="preserve"> December 2015</w:t>
      </w:r>
      <w:r w:rsidR="001E720B" w:rsidRPr="005213B3">
        <w:rPr>
          <w:rFonts w:ascii="Times New Roman" w:hAnsi="Times New Roman" w:cs="Times New Roman"/>
          <w:sz w:val="24"/>
          <w:szCs w:val="24"/>
        </w:rPr>
        <w:t>. However, the</w:t>
      </w:r>
      <w:r w:rsidRPr="005213B3">
        <w:rPr>
          <w:rFonts w:ascii="Times New Roman" w:hAnsi="Times New Roman" w:cs="Times New Roman"/>
          <w:sz w:val="24"/>
          <w:szCs w:val="24"/>
        </w:rPr>
        <w:t xml:space="preserve"> panel of three Justices of the Court of Appeal who heard the </w:t>
      </w:r>
      <w:r w:rsidR="00BF7630" w:rsidRPr="005213B3">
        <w:rPr>
          <w:rFonts w:ascii="Times New Roman" w:hAnsi="Times New Roman" w:cs="Times New Roman"/>
          <w:sz w:val="24"/>
          <w:szCs w:val="24"/>
        </w:rPr>
        <w:t xml:space="preserve">substantive </w:t>
      </w:r>
      <w:proofErr w:type="spellStart"/>
      <w:r w:rsidR="00BF7630" w:rsidRPr="005213B3">
        <w:rPr>
          <w:rFonts w:ascii="Times New Roman" w:hAnsi="Times New Roman" w:cs="Times New Roman"/>
          <w:sz w:val="24"/>
          <w:szCs w:val="24"/>
        </w:rPr>
        <w:t>application</w:t>
      </w:r>
      <w:r w:rsidR="006E4EDA" w:rsidRPr="005213B3">
        <w:rPr>
          <w:rFonts w:ascii="Times New Roman" w:hAnsi="Times New Roman" w:cs="Times New Roman"/>
          <w:sz w:val="24"/>
          <w:szCs w:val="24"/>
        </w:rPr>
        <w:t>dismissed</w:t>
      </w:r>
      <w:proofErr w:type="spellEnd"/>
      <w:r w:rsidR="006E4EDA" w:rsidRPr="005213B3">
        <w:rPr>
          <w:rFonts w:ascii="Times New Roman" w:hAnsi="Times New Roman" w:cs="Times New Roman"/>
          <w:sz w:val="24"/>
          <w:szCs w:val="24"/>
        </w:rPr>
        <w:t xml:space="preserve"> </w:t>
      </w:r>
      <w:r w:rsidRPr="005213B3">
        <w:rPr>
          <w:rFonts w:ascii="Times New Roman" w:hAnsi="Times New Roman" w:cs="Times New Roman"/>
          <w:sz w:val="24"/>
          <w:szCs w:val="24"/>
        </w:rPr>
        <w:t>it with costs</w:t>
      </w:r>
      <w:r w:rsidR="003E7F16" w:rsidRPr="005213B3">
        <w:rPr>
          <w:rFonts w:ascii="Times New Roman" w:hAnsi="Times New Roman" w:cs="Times New Roman"/>
          <w:sz w:val="24"/>
          <w:szCs w:val="24"/>
        </w:rPr>
        <w:t xml:space="preserve"> on the 23</w:t>
      </w:r>
      <w:r w:rsidR="003E7F16" w:rsidRPr="005213B3">
        <w:rPr>
          <w:rFonts w:ascii="Times New Roman" w:hAnsi="Times New Roman" w:cs="Times New Roman"/>
          <w:sz w:val="24"/>
          <w:szCs w:val="24"/>
          <w:vertAlign w:val="superscript"/>
        </w:rPr>
        <w:t>rd</w:t>
      </w:r>
      <w:r w:rsidR="003E7F16" w:rsidRPr="005213B3">
        <w:rPr>
          <w:rFonts w:ascii="Times New Roman" w:hAnsi="Times New Roman" w:cs="Times New Roman"/>
          <w:sz w:val="24"/>
          <w:szCs w:val="24"/>
        </w:rPr>
        <w:t xml:space="preserve"> March 2016</w:t>
      </w:r>
      <w:r w:rsidRPr="005213B3">
        <w:rPr>
          <w:rFonts w:ascii="Times New Roman" w:hAnsi="Times New Roman" w:cs="Times New Roman"/>
          <w:sz w:val="24"/>
          <w:szCs w:val="24"/>
        </w:rPr>
        <w:t xml:space="preserve">, for failure to meet the key conditions for the grant </w:t>
      </w:r>
      <w:r w:rsidR="00BF7630" w:rsidRPr="005213B3">
        <w:rPr>
          <w:rFonts w:ascii="Times New Roman" w:hAnsi="Times New Roman" w:cs="Times New Roman"/>
          <w:sz w:val="24"/>
          <w:szCs w:val="24"/>
        </w:rPr>
        <w:t>of an</w:t>
      </w:r>
      <w:r w:rsidRPr="005213B3">
        <w:rPr>
          <w:rFonts w:ascii="Times New Roman" w:hAnsi="Times New Roman" w:cs="Times New Roman"/>
          <w:sz w:val="24"/>
          <w:szCs w:val="24"/>
        </w:rPr>
        <w:t xml:space="preserve"> order for stay of execution</w:t>
      </w:r>
      <w:r w:rsidR="00A20965" w:rsidRPr="005213B3">
        <w:rPr>
          <w:rFonts w:ascii="Times New Roman" w:hAnsi="Times New Roman" w:cs="Times New Roman"/>
          <w:sz w:val="24"/>
          <w:szCs w:val="24"/>
        </w:rPr>
        <w:t>.</w:t>
      </w:r>
    </w:p>
    <w:p w:rsidR="00A12538" w:rsidRPr="005213B3" w:rsidRDefault="00964F1B"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On the 20</w:t>
      </w:r>
      <w:r w:rsidRPr="005213B3">
        <w:rPr>
          <w:rFonts w:ascii="Times New Roman" w:hAnsi="Times New Roman" w:cs="Times New Roman"/>
          <w:sz w:val="24"/>
          <w:szCs w:val="24"/>
          <w:vertAlign w:val="superscript"/>
        </w:rPr>
        <w:t>th</w:t>
      </w:r>
      <w:r w:rsidRPr="005213B3">
        <w:rPr>
          <w:rFonts w:ascii="Times New Roman" w:hAnsi="Times New Roman" w:cs="Times New Roman"/>
          <w:sz w:val="24"/>
          <w:szCs w:val="24"/>
        </w:rPr>
        <w:t xml:space="preserve"> April, 2016</w:t>
      </w:r>
      <w:r w:rsidR="00E71FF9" w:rsidRPr="005213B3">
        <w:rPr>
          <w:rFonts w:ascii="Times New Roman" w:hAnsi="Times New Roman" w:cs="Times New Roman"/>
          <w:sz w:val="24"/>
          <w:szCs w:val="24"/>
        </w:rPr>
        <w:t xml:space="preserve">, </w:t>
      </w:r>
      <w:r w:rsidR="00A20965" w:rsidRPr="005213B3">
        <w:rPr>
          <w:rFonts w:ascii="Times New Roman" w:hAnsi="Times New Roman" w:cs="Times New Roman"/>
          <w:sz w:val="24"/>
          <w:szCs w:val="24"/>
        </w:rPr>
        <w:t xml:space="preserve">the respondents </w:t>
      </w:r>
      <w:r w:rsidR="00D14A0B" w:rsidRPr="005213B3">
        <w:rPr>
          <w:rFonts w:ascii="Times New Roman" w:hAnsi="Times New Roman" w:cs="Times New Roman"/>
          <w:sz w:val="24"/>
          <w:szCs w:val="24"/>
        </w:rPr>
        <w:t>lodged</w:t>
      </w:r>
      <w:r w:rsidR="00E71FF9" w:rsidRPr="005213B3">
        <w:rPr>
          <w:rFonts w:ascii="Times New Roman" w:hAnsi="Times New Roman" w:cs="Times New Roman"/>
          <w:sz w:val="24"/>
          <w:szCs w:val="24"/>
        </w:rPr>
        <w:t xml:space="preserve"> another Notice of Appeal</w:t>
      </w:r>
      <w:r w:rsidR="00A20965" w:rsidRPr="005213B3">
        <w:rPr>
          <w:rFonts w:ascii="Times New Roman" w:hAnsi="Times New Roman" w:cs="Times New Roman"/>
          <w:sz w:val="24"/>
          <w:szCs w:val="24"/>
        </w:rPr>
        <w:t xml:space="preserve">, </w:t>
      </w:r>
      <w:r w:rsidR="00615040" w:rsidRPr="005213B3">
        <w:rPr>
          <w:rFonts w:ascii="Times New Roman" w:hAnsi="Times New Roman" w:cs="Times New Roman"/>
          <w:sz w:val="24"/>
          <w:szCs w:val="24"/>
        </w:rPr>
        <w:t>intending to appeal</w:t>
      </w:r>
      <w:r w:rsidR="00D779B6" w:rsidRPr="005213B3">
        <w:rPr>
          <w:rFonts w:ascii="Times New Roman" w:hAnsi="Times New Roman" w:cs="Times New Roman"/>
          <w:sz w:val="24"/>
          <w:szCs w:val="24"/>
        </w:rPr>
        <w:t xml:space="preserve"> to this </w:t>
      </w:r>
      <w:proofErr w:type="spellStart"/>
      <w:r w:rsidR="00D779B6" w:rsidRPr="005213B3">
        <w:rPr>
          <w:rFonts w:ascii="Times New Roman" w:hAnsi="Times New Roman" w:cs="Times New Roman"/>
          <w:sz w:val="24"/>
          <w:szCs w:val="24"/>
        </w:rPr>
        <w:t>Court</w:t>
      </w:r>
      <w:r w:rsidR="00A20965" w:rsidRPr="005213B3">
        <w:rPr>
          <w:rFonts w:ascii="Times New Roman" w:hAnsi="Times New Roman" w:cs="Times New Roman"/>
          <w:sz w:val="24"/>
          <w:szCs w:val="24"/>
        </w:rPr>
        <w:t>against</w:t>
      </w:r>
      <w:proofErr w:type="spellEnd"/>
      <w:r w:rsidR="00A20965" w:rsidRPr="005213B3">
        <w:rPr>
          <w:rFonts w:ascii="Times New Roman" w:hAnsi="Times New Roman" w:cs="Times New Roman"/>
          <w:sz w:val="24"/>
          <w:szCs w:val="24"/>
        </w:rPr>
        <w:t xml:space="preserve"> the </w:t>
      </w:r>
      <w:r w:rsidR="00E71FF9" w:rsidRPr="005213B3">
        <w:rPr>
          <w:rFonts w:ascii="Times New Roman" w:hAnsi="Times New Roman" w:cs="Times New Roman"/>
          <w:sz w:val="24"/>
          <w:szCs w:val="24"/>
        </w:rPr>
        <w:t xml:space="preserve">said </w:t>
      </w:r>
      <w:r w:rsidR="00D14A0B" w:rsidRPr="005213B3">
        <w:rPr>
          <w:rFonts w:ascii="Times New Roman" w:hAnsi="Times New Roman" w:cs="Times New Roman"/>
          <w:sz w:val="24"/>
          <w:szCs w:val="24"/>
        </w:rPr>
        <w:t>order of</w:t>
      </w:r>
      <w:r w:rsidR="008A1628" w:rsidRPr="005213B3">
        <w:rPr>
          <w:rFonts w:ascii="Times New Roman" w:hAnsi="Times New Roman" w:cs="Times New Roman"/>
          <w:sz w:val="24"/>
          <w:szCs w:val="24"/>
        </w:rPr>
        <w:t xml:space="preserve"> the Court of </w:t>
      </w:r>
      <w:r w:rsidR="002F5571" w:rsidRPr="005213B3">
        <w:rPr>
          <w:rFonts w:ascii="Times New Roman" w:hAnsi="Times New Roman" w:cs="Times New Roman"/>
          <w:sz w:val="24"/>
          <w:szCs w:val="24"/>
        </w:rPr>
        <w:t xml:space="preserve">Appeal. </w:t>
      </w:r>
    </w:p>
    <w:p w:rsidR="00CC658C" w:rsidRPr="005213B3" w:rsidRDefault="00D14A0B"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On the same date, </w:t>
      </w:r>
      <w:r w:rsidR="00D36C14" w:rsidRPr="005213B3">
        <w:rPr>
          <w:rFonts w:ascii="Times New Roman" w:hAnsi="Times New Roman" w:cs="Times New Roman"/>
          <w:sz w:val="24"/>
          <w:szCs w:val="24"/>
        </w:rPr>
        <w:t xml:space="preserve">the </w:t>
      </w:r>
      <w:proofErr w:type="gramStart"/>
      <w:r w:rsidR="00D36C14" w:rsidRPr="005213B3">
        <w:rPr>
          <w:rFonts w:ascii="Times New Roman" w:hAnsi="Times New Roman" w:cs="Times New Roman"/>
          <w:sz w:val="24"/>
          <w:szCs w:val="24"/>
        </w:rPr>
        <w:t>respondents</w:t>
      </w:r>
      <w:proofErr w:type="gramEnd"/>
      <w:r w:rsidR="00D36C14" w:rsidRPr="005213B3">
        <w:rPr>
          <w:rFonts w:ascii="Times New Roman" w:hAnsi="Times New Roman" w:cs="Times New Roman"/>
          <w:sz w:val="24"/>
          <w:szCs w:val="24"/>
        </w:rPr>
        <w:t xml:space="preserve"> </w:t>
      </w:r>
      <w:proofErr w:type="spellStart"/>
      <w:r w:rsidR="00D36C14" w:rsidRPr="005213B3">
        <w:rPr>
          <w:rFonts w:ascii="Times New Roman" w:hAnsi="Times New Roman" w:cs="Times New Roman"/>
          <w:sz w:val="24"/>
          <w:szCs w:val="24"/>
        </w:rPr>
        <w:t>file</w:t>
      </w:r>
      <w:r w:rsidR="00BF7630" w:rsidRPr="005213B3">
        <w:rPr>
          <w:rFonts w:ascii="Times New Roman" w:hAnsi="Times New Roman" w:cs="Times New Roman"/>
          <w:sz w:val="24"/>
          <w:szCs w:val="24"/>
        </w:rPr>
        <w:t>d</w:t>
      </w:r>
      <w:r w:rsidR="00D36C14" w:rsidRPr="005213B3">
        <w:rPr>
          <w:rFonts w:ascii="Times New Roman" w:hAnsi="Times New Roman" w:cs="Times New Roman"/>
          <w:b/>
          <w:sz w:val="24"/>
          <w:szCs w:val="24"/>
        </w:rPr>
        <w:t>Supreme</w:t>
      </w:r>
      <w:proofErr w:type="spellEnd"/>
      <w:r w:rsidR="00D36C14" w:rsidRPr="005213B3">
        <w:rPr>
          <w:rFonts w:ascii="Times New Roman" w:hAnsi="Times New Roman" w:cs="Times New Roman"/>
          <w:b/>
          <w:sz w:val="24"/>
          <w:szCs w:val="24"/>
        </w:rPr>
        <w:t xml:space="preserve"> Court Civil Application No.04 of 2016</w:t>
      </w:r>
      <w:r w:rsidRPr="005213B3">
        <w:rPr>
          <w:rFonts w:ascii="Times New Roman" w:hAnsi="Times New Roman" w:cs="Times New Roman"/>
          <w:sz w:val="24"/>
          <w:szCs w:val="24"/>
        </w:rPr>
        <w:t xml:space="preserve"> in this Court, seeking for</w:t>
      </w:r>
      <w:r w:rsidR="00CC658C" w:rsidRPr="005213B3">
        <w:rPr>
          <w:rFonts w:ascii="Times New Roman" w:hAnsi="Times New Roman" w:cs="Times New Roman"/>
          <w:sz w:val="24"/>
          <w:szCs w:val="24"/>
        </w:rPr>
        <w:t xml:space="preserve"> orders that</w:t>
      </w:r>
      <w:r w:rsidR="00964F1B" w:rsidRPr="005213B3">
        <w:rPr>
          <w:rFonts w:ascii="Times New Roman" w:hAnsi="Times New Roman" w:cs="Times New Roman"/>
          <w:sz w:val="24"/>
          <w:szCs w:val="24"/>
        </w:rPr>
        <w:t xml:space="preserve"> an</w:t>
      </w:r>
      <w:r w:rsidR="00CC658C" w:rsidRPr="005213B3">
        <w:rPr>
          <w:rFonts w:ascii="Times New Roman" w:hAnsi="Times New Roman" w:cs="Times New Roman"/>
          <w:sz w:val="24"/>
          <w:szCs w:val="24"/>
        </w:rPr>
        <w:t>:</w:t>
      </w:r>
    </w:p>
    <w:p w:rsidR="00D36C14" w:rsidRPr="005213B3" w:rsidRDefault="00CC658C" w:rsidP="005213B3">
      <w:pPr>
        <w:spacing w:line="360" w:lineRule="auto"/>
        <w:jc w:val="both"/>
        <w:rPr>
          <w:rFonts w:ascii="Times New Roman" w:hAnsi="Times New Roman" w:cs="Times New Roman"/>
          <w:i/>
          <w:sz w:val="24"/>
          <w:szCs w:val="24"/>
        </w:rPr>
      </w:pPr>
      <w:r w:rsidRPr="005213B3">
        <w:rPr>
          <w:rFonts w:ascii="Times New Roman" w:hAnsi="Times New Roman" w:cs="Times New Roman"/>
          <w:sz w:val="24"/>
          <w:szCs w:val="24"/>
        </w:rPr>
        <w:t>“</w:t>
      </w:r>
      <w:r w:rsidRPr="005213B3">
        <w:rPr>
          <w:rFonts w:ascii="Times New Roman" w:hAnsi="Times New Roman" w:cs="Times New Roman"/>
          <w:i/>
          <w:sz w:val="24"/>
          <w:szCs w:val="24"/>
        </w:rPr>
        <w:t xml:space="preserve">1. </w:t>
      </w:r>
      <w:r w:rsidR="00CD6EEF" w:rsidRPr="005213B3">
        <w:rPr>
          <w:rFonts w:ascii="Times New Roman" w:hAnsi="Times New Roman" w:cs="Times New Roman"/>
          <w:i/>
          <w:sz w:val="24"/>
          <w:szCs w:val="24"/>
        </w:rPr>
        <w:t>I</w:t>
      </w:r>
      <w:r w:rsidRPr="005213B3">
        <w:rPr>
          <w:rFonts w:ascii="Times New Roman" w:hAnsi="Times New Roman" w:cs="Times New Roman"/>
          <w:i/>
          <w:sz w:val="24"/>
          <w:szCs w:val="24"/>
        </w:rPr>
        <w:t xml:space="preserve">nterim stay of execution in Civil Suit No. 62 of 2013 of High Court at </w:t>
      </w:r>
      <w:proofErr w:type="spellStart"/>
      <w:r w:rsidRPr="005213B3">
        <w:rPr>
          <w:rFonts w:ascii="Times New Roman" w:hAnsi="Times New Roman" w:cs="Times New Roman"/>
          <w:i/>
          <w:sz w:val="24"/>
          <w:szCs w:val="24"/>
        </w:rPr>
        <w:t>Mbarara</w:t>
      </w:r>
      <w:proofErr w:type="spellEnd"/>
      <w:r w:rsidRPr="005213B3">
        <w:rPr>
          <w:rFonts w:ascii="Times New Roman" w:hAnsi="Times New Roman" w:cs="Times New Roman"/>
          <w:i/>
          <w:sz w:val="24"/>
          <w:szCs w:val="24"/>
        </w:rPr>
        <w:t xml:space="preserve"> </w:t>
      </w:r>
      <w:proofErr w:type="gramStart"/>
      <w:r w:rsidRPr="005213B3">
        <w:rPr>
          <w:rFonts w:ascii="Times New Roman" w:hAnsi="Times New Roman" w:cs="Times New Roman"/>
          <w:sz w:val="24"/>
          <w:szCs w:val="24"/>
        </w:rPr>
        <w:t>be</w:t>
      </w:r>
      <w:proofErr w:type="gramEnd"/>
      <w:r w:rsidRPr="005213B3">
        <w:rPr>
          <w:rFonts w:ascii="Times New Roman" w:hAnsi="Times New Roman" w:cs="Times New Roman"/>
          <w:i/>
          <w:sz w:val="24"/>
          <w:szCs w:val="24"/>
        </w:rPr>
        <w:t xml:space="preserve"> granted pending the hearing and determination of the appeal against the Ruling/decision of the Court of Appeal in Civil Application No. 0365 f 2015.</w:t>
      </w:r>
    </w:p>
    <w:p w:rsidR="00CC658C" w:rsidRPr="005213B3" w:rsidRDefault="00CC658C" w:rsidP="005213B3">
      <w:pPr>
        <w:spacing w:line="360" w:lineRule="auto"/>
        <w:jc w:val="both"/>
        <w:rPr>
          <w:rFonts w:ascii="Times New Roman" w:hAnsi="Times New Roman" w:cs="Times New Roman"/>
          <w:i/>
          <w:sz w:val="24"/>
          <w:szCs w:val="24"/>
        </w:rPr>
      </w:pPr>
      <w:proofErr w:type="gramStart"/>
      <w:r w:rsidRPr="005213B3">
        <w:rPr>
          <w:rFonts w:ascii="Times New Roman" w:hAnsi="Times New Roman" w:cs="Times New Roman"/>
          <w:i/>
          <w:sz w:val="24"/>
          <w:szCs w:val="24"/>
        </w:rPr>
        <w:lastRenderedPageBreak/>
        <w:t>2. Costs of this application to abide the results of the appeal.</w:t>
      </w:r>
      <w:r w:rsidR="00CD6EEF" w:rsidRPr="005213B3">
        <w:rPr>
          <w:rFonts w:ascii="Times New Roman" w:hAnsi="Times New Roman" w:cs="Times New Roman"/>
          <w:i/>
          <w:sz w:val="24"/>
          <w:szCs w:val="24"/>
        </w:rPr>
        <w:t>”</w:t>
      </w:r>
      <w:proofErr w:type="gramEnd"/>
    </w:p>
    <w:p w:rsidR="00D221A5" w:rsidRPr="005213B3" w:rsidRDefault="00D221A5"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As stated earlier, </w:t>
      </w:r>
      <w:proofErr w:type="spellStart"/>
      <w:r w:rsidRPr="005213B3">
        <w:rPr>
          <w:rFonts w:ascii="Times New Roman" w:hAnsi="Times New Roman" w:cs="Times New Roman"/>
          <w:sz w:val="24"/>
          <w:szCs w:val="24"/>
        </w:rPr>
        <w:t>Mwangusya</w:t>
      </w:r>
      <w:proofErr w:type="spellEnd"/>
      <w:r w:rsidR="00544F0D" w:rsidRPr="005213B3">
        <w:rPr>
          <w:rFonts w:ascii="Times New Roman" w:hAnsi="Times New Roman" w:cs="Times New Roman"/>
          <w:sz w:val="24"/>
          <w:szCs w:val="24"/>
        </w:rPr>
        <w:t>,</w:t>
      </w:r>
      <w:r w:rsidRPr="005213B3">
        <w:rPr>
          <w:rFonts w:ascii="Times New Roman" w:hAnsi="Times New Roman" w:cs="Times New Roman"/>
          <w:sz w:val="24"/>
          <w:szCs w:val="24"/>
        </w:rPr>
        <w:t xml:space="preserve"> JSC heard the said application</w:t>
      </w:r>
      <w:r w:rsidR="008774FE" w:rsidRPr="005213B3">
        <w:rPr>
          <w:rFonts w:ascii="Times New Roman" w:hAnsi="Times New Roman" w:cs="Times New Roman"/>
          <w:sz w:val="24"/>
          <w:szCs w:val="24"/>
        </w:rPr>
        <w:t xml:space="preserve"> as a single Justice</w:t>
      </w:r>
      <w:r w:rsidRPr="005213B3">
        <w:rPr>
          <w:rFonts w:ascii="Times New Roman" w:hAnsi="Times New Roman" w:cs="Times New Roman"/>
          <w:sz w:val="24"/>
          <w:szCs w:val="24"/>
        </w:rPr>
        <w:t xml:space="preserve"> and issued the </w:t>
      </w:r>
      <w:r w:rsidR="00EC64A5" w:rsidRPr="005213B3">
        <w:rPr>
          <w:rFonts w:ascii="Times New Roman" w:hAnsi="Times New Roman" w:cs="Times New Roman"/>
          <w:sz w:val="24"/>
          <w:szCs w:val="24"/>
        </w:rPr>
        <w:t xml:space="preserve">interim </w:t>
      </w:r>
      <w:proofErr w:type="spellStart"/>
      <w:r w:rsidR="002F444A" w:rsidRPr="005213B3">
        <w:rPr>
          <w:rFonts w:ascii="Times New Roman" w:hAnsi="Times New Roman" w:cs="Times New Roman"/>
          <w:sz w:val="24"/>
          <w:szCs w:val="24"/>
        </w:rPr>
        <w:t>ordercomplained</w:t>
      </w:r>
      <w:proofErr w:type="spellEnd"/>
      <w:r w:rsidRPr="005213B3">
        <w:rPr>
          <w:rFonts w:ascii="Times New Roman" w:hAnsi="Times New Roman" w:cs="Times New Roman"/>
          <w:sz w:val="24"/>
          <w:szCs w:val="24"/>
        </w:rPr>
        <w:t xml:space="preserve"> of in this reference.</w:t>
      </w:r>
    </w:p>
    <w:p w:rsidR="002113D8" w:rsidRPr="005213B3" w:rsidRDefault="002113D8" w:rsidP="005213B3">
      <w:pPr>
        <w:spacing w:line="360" w:lineRule="auto"/>
        <w:jc w:val="both"/>
        <w:rPr>
          <w:rFonts w:ascii="Times New Roman" w:hAnsi="Times New Roman" w:cs="Times New Roman"/>
          <w:b/>
          <w:sz w:val="24"/>
          <w:szCs w:val="24"/>
        </w:rPr>
      </w:pPr>
    </w:p>
    <w:p w:rsidR="0080261E" w:rsidRPr="005213B3" w:rsidRDefault="008D1F5A" w:rsidP="005213B3">
      <w:pPr>
        <w:spacing w:line="360" w:lineRule="auto"/>
        <w:jc w:val="both"/>
        <w:rPr>
          <w:rFonts w:ascii="Times New Roman" w:hAnsi="Times New Roman" w:cs="Times New Roman"/>
          <w:b/>
          <w:sz w:val="24"/>
          <w:szCs w:val="24"/>
          <w:u w:val="single"/>
        </w:rPr>
      </w:pPr>
      <w:r w:rsidRPr="005213B3">
        <w:rPr>
          <w:rFonts w:ascii="Times New Roman" w:hAnsi="Times New Roman" w:cs="Times New Roman"/>
          <w:b/>
          <w:sz w:val="24"/>
          <w:szCs w:val="24"/>
          <w:u w:val="single"/>
        </w:rPr>
        <w:t>The grounds for the R</w:t>
      </w:r>
      <w:r w:rsidR="0080261E" w:rsidRPr="005213B3">
        <w:rPr>
          <w:rFonts w:ascii="Times New Roman" w:hAnsi="Times New Roman" w:cs="Times New Roman"/>
          <w:b/>
          <w:sz w:val="24"/>
          <w:szCs w:val="24"/>
          <w:u w:val="single"/>
        </w:rPr>
        <w:t>eference</w:t>
      </w:r>
    </w:p>
    <w:p w:rsidR="007C112B" w:rsidRPr="005213B3" w:rsidRDefault="009E164F"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Eight </w:t>
      </w:r>
      <w:r w:rsidR="00D640B4" w:rsidRPr="005213B3">
        <w:rPr>
          <w:rFonts w:ascii="Times New Roman" w:hAnsi="Times New Roman" w:cs="Times New Roman"/>
          <w:sz w:val="24"/>
          <w:szCs w:val="24"/>
        </w:rPr>
        <w:t>grounds were set out in</w:t>
      </w:r>
      <w:r w:rsidR="007C112B" w:rsidRPr="005213B3">
        <w:rPr>
          <w:rFonts w:ascii="Times New Roman" w:hAnsi="Times New Roman" w:cs="Times New Roman"/>
          <w:sz w:val="24"/>
          <w:szCs w:val="24"/>
        </w:rPr>
        <w:t xml:space="preserve"> the reference as follows:</w:t>
      </w:r>
    </w:p>
    <w:p w:rsidR="007C112B" w:rsidRPr="005213B3" w:rsidRDefault="00BD20E6" w:rsidP="005213B3">
      <w:pPr>
        <w:pStyle w:val="ListParagraph"/>
        <w:numPr>
          <w:ilvl w:val="0"/>
          <w:numId w:val="3"/>
        </w:num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That the learned Justice erred in law when he granted the interim stay of execution without a substantive application of stay of execution.</w:t>
      </w:r>
    </w:p>
    <w:p w:rsidR="000D1C69" w:rsidRPr="005213B3" w:rsidRDefault="000D1C69" w:rsidP="005213B3">
      <w:pPr>
        <w:pStyle w:val="ListParagraph"/>
        <w:spacing w:line="360" w:lineRule="auto"/>
        <w:jc w:val="both"/>
        <w:rPr>
          <w:rFonts w:ascii="Times New Roman" w:hAnsi="Times New Roman" w:cs="Times New Roman"/>
          <w:i/>
          <w:sz w:val="24"/>
          <w:szCs w:val="24"/>
        </w:rPr>
      </w:pPr>
    </w:p>
    <w:p w:rsidR="000D1C69" w:rsidRPr="005213B3" w:rsidRDefault="00BD20E6" w:rsidP="005213B3">
      <w:pPr>
        <w:pStyle w:val="ListParagraph"/>
        <w:numPr>
          <w:ilvl w:val="0"/>
          <w:numId w:val="3"/>
        </w:num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That the learned Justice erred in law and fact when he held that the lodgment of a Notice of Appeal had satisfied the first ground for the grant of an interim stay of execution.</w:t>
      </w:r>
    </w:p>
    <w:p w:rsidR="000D1C69" w:rsidRPr="005213B3" w:rsidRDefault="000D1C69" w:rsidP="005213B3">
      <w:pPr>
        <w:pStyle w:val="ListParagraph"/>
        <w:spacing w:line="360" w:lineRule="auto"/>
        <w:jc w:val="both"/>
        <w:rPr>
          <w:rFonts w:ascii="Times New Roman" w:hAnsi="Times New Roman" w:cs="Times New Roman"/>
          <w:i/>
          <w:sz w:val="24"/>
          <w:szCs w:val="24"/>
        </w:rPr>
      </w:pPr>
    </w:p>
    <w:p w:rsidR="000D1C69" w:rsidRPr="005213B3" w:rsidRDefault="003A7508" w:rsidP="005213B3">
      <w:pPr>
        <w:pStyle w:val="ListParagraph"/>
        <w:numPr>
          <w:ilvl w:val="0"/>
          <w:numId w:val="3"/>
        </w:num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That the learned Justice</w:t>
      </w:r>
      <w:r w:rsidR="00C67A58" w:rsidRPr="005213B3">
        <w:rPr>
          <w:rFonts w:ascii="Times New Roman" w:hAnsi="Times New Roman" w:cs="Times New Roman"/>
          <w:i/>
          <w:sz w:val="24"/>
          <w:szCs w:val="24"/>
        </w:rPr>
        <w:t xml:space="preserve"> acted without jurisdiction in issuing an interim stay of execution with the effect of stopping the judgment of the Court of Appeal until the determination of the Appeal.</w:t>
      </w:r>
    </w:p>
    <w:p w:rsidR="00E37D5C" w:rsidRPr="005213B3" w:rsidRDefault="00E37D5C" w:rsidP="005213B3">
      <w:pPr>
        <w:pStyle w:val="ListParagraph"/>
        <w:spacing w:line="360" w:lineRule="auto"/>
        <w:rPr>
          <w:rFonts w:ascii="Times New Roman" w:hAnsi="Times New Roman" w:cs="Times New Roman"/>
          <w:i/>
          <w:sz w:val="24"/>
          <w:szCs w:val="24"/>
        </w:rPr>
      </w:pPr>
    </w:p>
    <w:p w:rsidR="00E37D5C" w:rsidRPr="005213B3" w:rsidRDefault="00E37D5C" w:rsidP="005213B3">
      <w:pPr>
        <w:pStyle w:val="ListParagraph"/>
        <w:numPr>
          <w:ilvl w:val="0"/>
          <w:numId w:val="3"/>
        </w:num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 xml:space="preserve">That the learned Justice erred in law and fact when he did not rule on the competency of the Appeal filed in this </w:t>
      </w:r>
      <w:proofErr w:type="spellStart"/>
      <w:r w:rsidRPr="005213B3">
        <w:rPr>
          <w:rFonts w:ascii="Times New Roman" w:hAnsi="Times New Roman" w:cs="Times New Roman"/>
          <w:i/>
          <w:sz w:val="24"/>
          <w:szCs w:val="24"/>
        </w:rPr>
        <w:t>Honourable</w:t>
      </w:r>
      <w:proofErr w:type="spellEnd"/>
      <w:r w:rsidRPr="005213B3">
        <w:rPr>
          <w:rFonts w:ascii="Times New Roman" w:hAnsi="Times New Roman" w:cs="Times New Roman"/>
          <w:i/>
          <w:sz w:val="24"/>
          <w:szCs w:val="24"/>
        </w:rPr>
        <w:t xml:space="preserve"> Court without first obtaining leave.</w:t>
      </w:r>
    </w:p>
    <w:p w:rsidR="000D1C69" w:rsidRPr="005213B3" w:rsidRDefault="000D1C69" w:rsidP="005213B3">
      <w:pPr>
        <w:pStyle w:val="ListParagraph"/>
        <w:spacing w:line="360" w:lineRule="auto"/>
        <w:jc w:val="both"/>
        <w:rPr>
          <w:rFonts w:ascii="Times New Roman" w:hAnsi="Times New Roman" w:cs="Times New Roman"/>
          <w:i/>
          <w:sz w:val="24"/>
          <w:szCs w:val="24"/>
        </w:rPr>
      </w:pPr>
    </w:p>
    <w:p w:rsidR="000D1C69" w:rsidRPr="005213B3" w:rsidRDefault="00E932E1" w:rsidP="005213B3">
      <w:pPr>
        <w:pStyle w:val="ListParagraph"/>
        <w:numPr>
          <w:ilvl w:val="0"/>
          <w:numId w:val="3"/>
        </w:num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 xml:space="preserve">That the learned Justice did not exercise his discretion judiciously when he ordered the Applicants to deposit a certificate of title for property valued at not less than </w:t>
      </w:r>
      <w:r w:rsidRPr="005213B3">
        <w:rPr>
          <w:rFonts w:ascii="Times New Roman" w:hAnsi="Times New Roman" w:cs="Times New Roman"/>
          <w:b/>
          <w:i/>
          <w:sz w:val="24"/>
          <w:szCs w:val="24"/>
        </w:rPr>
        <w:t xml:space="preserve">UG </w:t>
      </w:r>
      <w:proofErr w:type="spellStart"/>
      <w:r w:rsidRPr="005213B3">
        <w:rPr>
          <w:rFonts w:ascii="Times New Roman" w:hAnsi="Times New Roman" w:cs="Times New Roman"/>
          <w:b/>
          <w:i/>
          <w:sz w:val="24"/>
          <w:szCs w:val="24"/>
        </w:rPr>
        <w:t>Shs</w:t>
      </w:r>
      <w:proofErr w:type="spellEnd"/>
      <w:r w:rsidRPr="005213B3">
        <w:rPr>
          <w:rFonts w:ascii="Times New Roman" w:hAnsi="Times New Roman" w:cs="Times New Roman"/>
          <w:b/>
          <w:i/>
          <w:sz w:val="24"/>
          <w:szCs w:val="24"/>
        </w:rPr>
        <w:t>. 500,000,000</w:t>
      </w:r>
      <w:r w:rsidR="000D1C69" w:rsidRPr="005213B3">
        <w:rPr>
          <w:rFonts w:ascii="Times New Roman" w:hAnsi="Times New Roman" w:cs="Times New Roman"/>
          <w:b/>
          <w:i/>
          <w:sz w:val="24"/>
          <w:szCs w:val="24"/>
        </w:rPr>
        <w:t>.</w:t>
      </w:r>
    </w:p>
    <w:p w:rsidR="000D1C69" w:rsidRPr="005213B3" w:rsidRDefault="000D1C69" w:rsidP="005213B3">
      <w:pPr>
        <w:pStyle w:val="ListParagraph"/>
        <w:spacing w:line="360" w:lineRule="auto"/>
        <w:jc w:val="both"/>
        <w:rPr>
          <w:rFonts w:ascii="Times New Roman" w:hAnsi="Times New Roman" w:cs="Times New Roman"/>
          <w:i/>
          <w:sz w:val="24"/>
          <w:szCs w:val="24"/>
        </w:rPr>
      </w:pPr>
    </w:p>
    <w:p w:rsidR="00BF579D" w:rsidRPr="005213B3" w:rsidRDefault="005A7BF4" w:rsidP="005213B3">
      <w:pPr>
        <w:pStyle w:val="ListParagraph"/>
        <w:numPr>
          <w:ilvl w:val="0"/>
          <w:numId w:val="3"/>
        </w:num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That the learned Justice erred in law and fact when he held that a demand notice amounted to an imminent threat of execution that would warrant an interim stay of execution.</w:t>
      </w:r>
    </w:p>
    <w:p w:rsidR="00BF579D" w:rsidRPr="005213B3" w:rsidRDefault="00BF579D" w:rsidP="005213B3">
      <w:pPr>
        <w:pStyle w:val="ListParagraph"/>
        <w:spacing w:line="360" w:lineRule="auto"/>
        <w:rPr>
          <w:rFonts w:ascii="Times New Roman" w:hAnsi="Times New Roman" w:cs="Times New Roman"/>
          <w:i/>
          <w:sz w:val="24"/>
          <w:szCs w:val="24"/>
        </w:rPr>
      </w:pPr>
    </w:p>
    <w:p w:rsidR="00BF579D" w:rsidRPr="005213B3" w:rsidRDefault="00276762" w:rsidP="005213B3">
      <w:pPr>
        <w:pStyle w:val="ListParagraph"/>
        <w:numPr>
          <w:ilvl w:val="0"/>
          <w:numId w:val="3"/>
        </w:num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lastRenderedPageBreak/>
        <w:t>That the learned Justice erred in law and fact</w:t>
      </w:r>
      <w:r w:rsidR="0010208F" w:rsidRPr="005213B3">
        <w:rPr>
          <w:rFonts w:ascii="Times New Roman" w:hAnsi="Times New Roman" w:cs="Times New Roman"/>
          <w:i/>
          <w:sz w:val="24"/>
          <w:szCs w:val="24"/>
        </w:rPr>
        <w:t xml:space="preserve"> in issuing costs that would abide the outcome of the substantive application, which is </w:t>
      </w:r>
      <w:r w:rsidR="00F24BA6" w:rsidRPr="005213B3">
        <w:rPr>
          <w:rFonts w:ascii="Times New Roman" w:hAnsi="Times New Roman" w:cs="Times New Roman"/>
          <w:i/>
          <w:sz w:val="24"/>
          <w:szCs w:val="24"/>
        </w:rPr>
        <w:t>in fact</w:t>
      </w:r>
      <w:r w:rsidR="0010208F" w:rsidRPr="005213B3">
        <w:rPr>
          <w:rFonts w:ascii="Times New Roman" w:hAnsi="Times New Roman" w:cs="Times New Roman"/>
          <w:i/>
          <w:sz w:val="24"/>
          <w:szCs w:val="24"/>
        </w:rPr>
        <w:t xml:space="preserve"> inexis</w:t>
      </w:r>
      <w:r w:rsidR="00F24BA6" w:rsidRPr="005213B3">
        <w:rPr>
          <w:rFonts w:ascii="Times New Roman" w:hAnsi="Times New Roman" w:cs="Times New Roman"/>
          <w:i/>
          <w:sz w:val="24"/>
          <w:szCs w:val="24"/>
        </w:rPr>
        <w:t>tent.</w:t>
      </w:r>
    </w:p>
    <w:p w:rsidR="00BF579D" w:rsidRPr="005213B3" w:rsidRDefault="00BF579D" w:rsidP="005213B3">
      <w:pPr>
        <w:pStyle w:val="ListParagraph"/>
        <w:spacing w:line="360" w:lineRule="auto"/>
        <w:jc w:val="both"/>
        <w:rPr>
          <w:rFonts w:ascii="Times New Roman" w:hAnsi="Times New Roman" w:cs="Times New Roman"/>
          <w:i/>
          <w:sz w:val="24"/>
          <w:szCs w:val="24"/>
        </w:rPr>
      </w:pPr>
    </w:p>
    <w:p w:rsidR="00F24BA6" w:rsidRPr="005213B3" w:rsidRDefault="00F24BA6" w:rsidP="005213B3">
      <w:pPr>
        <w:pStyle w:val="ListParagraph"/>
        <w:numPr>
          <w:ilvl w:val="0"/>
          <w:numId w:val="3"/>
        </w:num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That the learned Justice erred in law and fact by failing to properly appraise the evidence before Court and thereby arriv</w:t>
      </w:r>
      <w:r w:rsidR="008E1F1C" w:rsidRPr="005213B3">
        <w:rPr>
          <w:rFonts w:ascii="Times New Roman" w:hAnsi="Times New Roman" w:cs="Times New Roman"/>
          <w:i/>
          <w:sz w:val="24"/>
          <w:szCs w:val="24"/>
        </w:rPr>
        <w:t>ed</w:t>
      </w:r>
      <w:r w:rsidRPr="005213B3">
        <w:rPr>
          <w:rFonts w:ascii="Times New Roman" w:hAnsi="Times New Roman" w:cs="Times New Roman"/>
          <w:i/>
          <w:sz w:val="24"/>
          <w:szCs w:val="24"/>
        </w:rPr>
        <w:t xml:space="preserve"> at a wrong decision.</w:t>
      </w:r>
    </w:p>
    <w:p w:rsidR="00644167" w:rsidRPr="005213B3" w:rsidRDefault="00644167" w:rsidP="005213B3">
      <w:pPr>
        <w:spacing w:line="360" w:lineRule="auto"/>
        <w:jc w:val="both"/>
        <w:rPr>
          <w:rFonts w:ascii="Times New Roman" w:hAnsi="Times New Roman" w:cs="Times New Roman"/>
          <w:b/>
          <w:i/>
          <w:sz w:val="24"/>
          <w:szCs w:val="24"/>
        </w:rPr>
      </w:pPr>
    </w:p>
    <w:p w:rsidR="0080261E" w:rsidRPr="005213B3" w:rsidRDefault="0080261E" w:rsidP="005213B3">
      <w:pPr>
        <w:spacing w:line="360" w:lineRule="auto"/>
        <w:jc w:val="both"/>
        <w:rPr>
          <w:rFonts w:ascii="Times New Roman" w:hAnsi="Times New Roman" w:cs="Times New Roman"/>
          <w:b/>
          <w:sz w:val="24"/>
          <w:szCs w:val="24"/>
          <w:u w:val="single"/>
        </w:rPr>
      </w:pPr>
      <w:r w:rsidRPr="005213B3">
        <w:rPr>
          <w:rFonts w:ascii="Times New Roman" w:hAnsi="Times New Roman" w:cs="Times New Roman"/>
          <w:b/>
          <w:sz w:val="24"/>
          <w:szCs w:val="24"/>
          <w:u w:val="single"/>
        </w:rPr>
        <w:t xml:space="preserve">The reply by the respondents to the </w:t>
      </w:r>
      <w:r w:rsidR="00305D22" w:rsidRPr="005213B3">
        <w:rPr>
          <w:rFonts w:ascii="Times New Roman" w:hAnsi="Times New Roman" w:cs="Times New Roman"/>
          <w:b/>
          <w:sz w:val="24"/>
          <w:szCs w:val="24"/>
          <w:u w:val="single"/>
        </w:rPr>
        <w:t>R</w:t>
      </w:r>
      <w:r w:rsidR="00F614E2" w:rsidRPr="005213B3">
        <w:rPr>
          <w:rFonts w:ascii="Times New Roman" w:hAnsi="Times New Roman" w:cs="Times New Roman"/>
          <w:b/>
          <w:sz w:val="24"/>
          <w:szCs w:val="24"/>
          <w:u w:val="single"/>
        </w:rPr>
        <w:t>eference</w:t>
      </w:r>
    </w:p>
    <w:p w:rsidR="00966052" w:rsidRPr="005213B3" w:rsidRDefault="00966052"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In their reply to the reference filed on behalf of the respondents in this Court </w:t>
      </w:r>
      <w:r w:rsidR="00057927" w:rsidRPr="005213B3">
        <w:rPr>
          <w:rFonts w:ascii="Times New Roman" w:hAnsi="Times New Roman" w:cs="Times New Roman"/>
          <w:sz w:val="24"/>
          <w:szCs w:val="24"/>
        </w:rPr>
        <w:t xml:space="preserve">by their counsel Ambassador Francis </w:t>
      </w:r>
      <w:proofErr w:type="spellStart"/>
      <w:r w:rsidR="00057927" w:rsidRPr="005213B3">
        <w:rPr>
          <w:rFonts w:ascii="Times New Roman" w:hAnsi="Times New Roman" w:cs="Times New Roman"/>
          <w:sz w:val="24"/>
          <w:szCs w:val="24"/>
        </w:rPr>
        <w:t>Butagira</w:t>
      </w:r>
      <w:proofErr w:type="spellEnd"/>
      <w:r w:rsidR="00057927" w:rsidRPr="005213B3">
        <w:rPr>
          <w:rFonts w:ascii="Times New Roman" w:hAnsi="Times New Roman" w:cs="Times New Roman"/>
          <w:sz w:val="24"/>
          <w:szCs w:val="24"/>
        </w:rPr>
        <w:t xml:space="preserve"> </w:t>
      </w:r>
      <w:r w:rsidRPr="005213B3">
        <w:rPr>
          <w:rFonts w:ascii="Times New Roman" w:hAnsi="Times New Roman" w:cs="Times New Roman"/>
          <w:sz w:val="24"/>
          <w:szCs w:val="24"/>
        </w:rPr>
        <w:t>on the 11</w:t>
      </w:r>
      <w:r w:rsidRPr="005213B3">
        <w:rPr>
          <w:rFonts w:ascii="Times New Roman" w:hAnsi="Times New Roman" w:cs="Times New Roman"/>
          <w:sz w:val="24"/>
          <w:szCs w:val="24"/>
          <w:vertAlign w:val="superscript"/>
        </w:rPr>
        <w:t>th</w:t>
      </w:r>
      <w:r w:rsidRPr="005213B3">
        <w:rPr>
          <w:rFonts w:ascii="Times New Roman" w:hAnsi="Times New Roman" w:cs="Times New Roman"/>
          <w:sz w:val="24"/>
          <w:szCs w:val="24"/>
        </w:rPr>
        <w:t xml:space="preserve"> July 2015, the respondents contended that</w:t>
      </w:r>
      <w:r w:rsidR="009022E4" w:rsidRPr="005213B3">
        <w:rPr>
          <w:rFonts w:ascii="Times New Roman" w:hAnsi="Times New Roman" w:cs="Times New Roman"/>
          <w:sz w:val="24"/>
          <w:szCs w:val="24"/>
        </w:rPr>
        <w:t xml:space="preserve"> the grounds for the reference are without merit in that</w:t>
      </w:r>
      <w:r w:rsidRPr="005213B3">
        <w:rPr>
          <w:rFonts w:ascii="Times New Roman" w:hAnsi="Times New Roman" w:cs="Times New Roman"/>
          <w:sz w:val="24"/>
          <w:szCs w:val="24"/>
        </w:rPr>
        <w:t>:</w:t>
      </w:r>
    </w:p>
    <w:p w:rsidR="00966052" w:rsidRPr="005213B3" w:rsidRDefault="00966052" w:rsidP="005213B3">
      <w:pPr>
        <w:pStyle w:val="ListParagraph"/>
        <w:numPr>
          <w:ilvl w:val="0"/>
          <w:numId w:val="4"/>
        </w:num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The learned Justice was justified to order an interim stay of execution.</w:t>
      </w:r>
    </w:p>
    <w:p w:rsidR="00B5060D" w:rsidRPr="005213B3" w:rsidRDefault="00B5060D" w:rsidP="005213B3">
      <w:pPr>
        <w:pStyle w:val="ListParagraph"/>
        <w:spacing w:line="360" w:lineRule="auto"/>
        <w:jc w:val="both"/>
        <w:rPr>
          <w:rFonts w:ascii="Times New Roman" w:hAnsi="Times New Roman" w:cs="Times New Roman"/>
          <w:i/>
          <w:sz w:val="24"/>
          <w:szCs w:val="24"/>
        </w:rPr>
      </w:pPr>
    </w:p>
    <w:p w:rsidR="00B5060D" w:rsidRPr="005213B3" w:rsidRDefault="00966052" w:rsidP="005213B3">
      <w:pPr>
        <w:pStyle w:val="ListParagraph"/>
        <w:numPr>
          <w:ilvl w:val="0"/>
          <w:numId w:val="4"/>
        </w:numPr>
        <w:spacing w:after="0"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The learned Justice was justified when he held that a Notice of Appeal had satisfied the ground for stay of execution.</w:t>
      </w:r>
    </w:p>
    <w:p w:rsidR="00B5060D" w:rsidRPr="005213B3" w:rsidRDefault="00B5060D" w:rsidP="005213B3">
      <w:pPr>
        <w:pStyle w:val="ListParagraph"/>
        <w:spacing w:after="0" w:line="360" w:lineRule="auto"/>
        <w:jc w:val="both"/>
        <w:rPr>
          <w:rFonts w:ascii="Times New Roman" w:hAnsi="Times New Roman" w:cs="Times New Roman"/>
          <w:i/>
          <w:sz w:val="24"/>
          <w:szCs w:val="24"/>
        </w:rPr>
      </w:pPr>
    </w:p>
    <w:p w:rsidR="00966052" w:rsidRPr="005213B3" w:rsidRDefault="00966052" w:rsidP="005213B3">
      <w:pPr>
        <w:pStyle w:val="ListParagraph"/>
        <w:numPr>
          <w:ilvl w:val="0"/>
          <w:numId w:val="4"/>
        </w:numPr>
        <w:spacing w:after="0"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The learned Justice had jurisdiction to order an interim stay of execution.</w:t>
      </w:r>
    </w:p>
    <w:p w:rsidR="00B5060D" w:rsidRPr="005213B3" w:rsidRDefault="00B5060D" w:rsidP="005213B3">
      <w:pPr>
        <w:pStyle w:val="ListParagraph"/>
        <w:spacing w:after="0" w:line="360" w:lineRule="auto"/>
        <w:jc w:val="both"/>
        <w:rPr>
          <w:rFonts w:ascii="Times New Roman" w:hAnsi="Times New Roman" w:cs="Times New Roman"/>
          <w:i/>
          <w:sz w:val="24"/>
          <w:szCs w:val="24"/>
        </w:rPr>
      </w:pPr>
    </w:p>
    <w:p w:rsidR="00B5060D" w:rsidRPr="005213B3" w:rsidRDefault="00966052" w:rsidP="005213B3">
      <w:pPr>
        <w:pStyle w:val="ListParagraph"/>
        <w:numPr>
          <w:ilvl w:val="0"/>
          <w:numId w:val="4"/>
        </w:num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The learned Justice acted judiciously when he ordered for the deposit of a certificate of title valued at not less than Uganda Shillings 500,000,000 to act as security.</w:t>
      </w:r>
    </w:p>
    <w:p w:rsidR="00B5060D" w:rsidRPr="005213B3" w:rsidRDefault="00B5060D" w:rsidP="005213B3">
      <w:pPr>
        <w:pStyle w:val="ListParagraph"/>
        <w:spacing w:line="360" w:lineRule="auto"/>
        <w:jc w:val="both"/>
        <w:rPr>
          <w:rFonts w:ascii="Times New Roman" w:hAnsi="Times New Roman" w:cs="Times New Roman"/>
          <w:i/>
          <w:sz w:val="24"/>
          <w:szCs w:val="24"/>
        </w:rPr>
      </w:pPr>
    </w:p>
    <w:p w:rsidR="00B5060D" w:rsidRPr="005213B3" w:rsidRDefault="00966052" w:rsidP="005213B3">
      <w:pPr>
        <w:pStyle w:val="ListParagraph"/>
        <w:numPr>
          <w:ilvl w:val="0"/>
          <w:numId w:val="4"/>
        </w:num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The learned Justice was justified to hold that a demand notice amounted to an imminent threat of execution that would warrant an interim stay of execution.</w:t>
      </w:r>
    </w:p>
    <w:p w:rsidR="00B5060D" w:rsidRPr="005213B3" w:rsidRDefault="00B5060D" w:rsidP="005213B3">
      <w:pPr>
        <w:pStyle w:val="ListParagraph"/>
        <w:spacing w:line="360" w:lineRule="auto"/>
        <w:jc w:val="both"/>
        <w:rPr>
          <w:rFonts w:ascii="Times New Roman" w:hAnsi="Times New Roman" w:cs="Times New Roman"/>
          <w:i/>
          <w:sz w:val="24"/>
          <w:szCs w:val="24"/>
        </w:rPr>
      </w:pPr>
    </w:p>
    <w:p w:rsidR="007F2DCB" w:rsidRPr="005213B3" w:rsidRDefault="00966052" w:rsidP="005213B3">
      <w:pPr>
        <w:pStyle w:val="ListParagraph"/>
        <w:numPr>
          <w:ilvl w:val="0"/>
          <w:numId w:val="4"/>
        </w:num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The learned Justice was justified to hold that a substantive application does exist.</w:t>
      </w:r>
    </w:p>
    <w:p w:rsidR="007F2DCB" w:rsidRPr="005213B3" w:rsidRDefault="007F2DCB" w:rsidP="005213B3">
      <w:pPr>
        <w:pStyle w:val="ListParagraph"/>
        <w:spacing w:line="360" w:lineRule="auto"/>
        <w:jc w:val="both"/>
        <w:rPr>
          <w:rFonts w:ascii="Times New Roman" w:hAnsi="Times New Roman" w:cs="Times New Roman"/>
          <w:i/>
          <w:sz w:val="24"/>
          <w:szCs w:val="24"/>
        </w:rPr>
      </w:pPr>
    </w:p>
    <w:p w:rsidR="00942B33" w:rsidRPr="005213B3" w:rsidRDefault="002E7BAD" w:rsidP="005213B3">
      <w:pPr>
        <w:pStyle w:val="ListParagraph"/>
        <w:numPr>
          <w:ilvl w:val="0"/>
          <w:numId w:val="4"/>
        </w:num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 xml:space="preserve">The learned Justice </w:t>
      </w:r>
      <w:r w:rsidR="00942B33" w:rsidRPr="005213B3">
        <w:rPr>
          <w:rFonts w:ascii="Times New Roman" w:hAnsi="Times New Roman" w:cs="Times New Roman"/>
          <w:i/>
          <w:sz w:val="24"/>
          <w:szCs w:val="24"/>
        </w:rPr>
        <w:t>properly evaluated the whole evidence before court and came to a proper decision.</w:t>
      </w:r>
    </w:p>
    <w:p w:rsidR="00942B33" w:rsidRPr="005213B3" w:rsidRDefault="007F2DCB"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Consequently, </w:t>
      </w:r>
      <w:proofErr w:type="spellStart"/>
      <w:r w:rsidR="00B02CDD" w:rsidRPr="005213B3">
        <w:rPr>
          <w:rFonts w:ascii="Times New Roman" w:hAnsi="Times New Roman" w:cs="Times New Roman"/>
          <w:sz w:val="24"/>
          <w:szCs w:val="24"/>
        </w:rPr>
        <w:t>the</w:t>
      </w:r>
      <w:r w:rsidR="001922BB" w:rsidRPr="005213B3">
        <w:rPr>
          <w:rFonts w:ascii="Times New Roman" w:hAnsi="Times New Roman" w:cs="Times New Roman"/>
          <w:sz w:val="24"/>
          <w:szCs w:val="24"/>
        </w:rPr>
        <w:t>respondents</w:t>
      </w:r>
      <w:proofErr w:type="spellEnd"/>
      <w:r w:rsidR="001922BB" w:rsidRPr="005213B3">
        <w:rPr>
          <w:rFonts w:ascii="Times New Roman" w:hAnsi="Times New Roman" w:cs="Times New Roman"/>
          <w:sz w:val="24"/>
          <w:szCs w:val="24"/>
        </w:rPr>
        <w:t xml:space="preserve"> prayed</w:t>
      </w:r>
      <w:r w:rsidR="00942B33" w:rsidRPr="005213B3">
        <w:rPr>
          <w:rFonts w:ascii="Times New Roman" w:hAnsi="Times New Roman" w:cs="Times New Roman"/>
          <w:sz w:val="24"/>
          <w:szCs w:val="24"/>
        </w:rPr>
        <w:t xml:space="preserve"> that </w:t>
      </w:r>
      <w:r w:rsidRPr="005213B3">
        <w:rPr>
          <w:rFonts w:ascii="Times New Roman" w:hAnsi="Times New Roman" w:cs="Times New Roman"/>
          <w:sz w:val="24"/>
          <w:szCs w:val="24"/>
        </w:rPr>
        <w:t xml:space="preserve">the </w:t>
      </w:r>
      <w:proofErr w:type="spellStart"/>
      <w:r w:rsidRPr="005213B3">
        <w:rPr>
          <w:rFonts w:ascii="Times New Roman" w:hAnsi="Times New Roman" w:cs="Times New Roman"/>
          <w:sz w:val="24"/>
          <w:szCs w:val="24"/>
        </w:rPr>
        <w:t>reference</w:t>
      </w:r>
      <w:r w:rsidR="00B02CDD" w:rsidRPr="005213B3">
        <w:rPr>
          <w:rFonts w:ascii="Times New Roman" w:hAnsi="Times New Roman" w:cs="Times New Roman"/>
          <w:sz w:val="24"/>
          <w:szCs w:val="24"/>
        </w:rPr>
        <w:t>should</w:t>
      </w:r>
      <w:proofErr w:type="spellEnd"/>
      <w:r w:rsidR="00B02CDD" w:rsidRPr="005213B3">
        <w:rPr>
          <w:rFonts w:ascii="Times New Roman" w:hAnsi="Times New Roman" w:cs="Times New Roman"/>
          <w:sz w:val="24"/>
          <w:szCs w:val="24"/>
        </w:rPr>
        <w:t xml:space="preserve"> be</w:t>
      </w:r>
      <w:r w:rsidR="00942B33" w:rsidRPr="005213B3">
        <w:rPr>
          <w:rFonts w:ascii="Times New Roman" w:hAnsi="Times New Roman" w:cs="Times New Roman"/>
          <w:sz w:val="24"/>
          <w:szCs w:val="24"/>
        </w:rPr>
        <w:t xml:space="preserve"> dismissed </w:t>
      </w:r>
      <w:r w:rsidR="00F614E2" w:rsidRPr="005213B3">
        <w:rPr>
          <w:rFonts w:ascii="Times New Roman" w:hAnsi="Times New Roman" w:cs="Times New Roman"/>
          <w:sz w:val="24"/>
          <w:szCs w:val="24"/>
        </w:rPr>
        <w:t>and the</w:t>
      </w:r>
      <w:r w:rsidR="00942B33" w:rsidRPr="005213B3">
        <w:rPr>
          <w:rFonts w:ascii="Times New Roman" w:hAnsi="Times New Roman" w:cs="Times New Roman"/>
          <w:sz w:val="24"/>
          <w:szCs w:val="24"/>
        </w:rPr>
        <w:t xml:space="preserve"> decision of the single Justice be upheld.</w:t>
      </w:r>
    </w:p>
    <w:p w:rsidR="0080261E" w:rsidRPr="005213B3" w:rsidRDefault="0080261E" w:rsidP="005213B3">
      <w:pPr>
        <w:spacing w:line="360" w:lineRule="auto"/>
        <w:jc w:val="both"/>
        <w:rPr>
          <w:rFonts w:ascii="Times New Roman" w:hAnsi="Times New Roman" w:cs="Times New Roman"/>
          <w:b/>
          <w:sz w:val="24"/>
          <w:szCs w:val="24"/>
          <w:u w:val="single"/>
        </w:rPr>
      </w:pPr>
      <w:r w:rsidRPr="005213B3">
        <w:rPr>
          <w:rFonts w:ascii="Times New Roman" w:hAnsi="Times New Roman" w:cs="Times New Roman"/>
          <w:b/>
          <w:sz w:val="24"/>
          <w:szCs w:val="24"/>
          <w:u w:val="single"/>
        </w:rPr>
        <w:lastRenderedPageBreak/>
        <w:t>Submissions by Counsel</w:t>
      </w:r>
    </w:p>
    <w:p w:rsidR="00D640B4" w:rsidRPr="005213B3" w:rsidRDefault="00287ADC"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In his</w:t>
      </w:r>
      <w:r w:rsidR="00B11EC1" w:rsidRPr="005213B3">
        <w:rPr>
          <w:rFonts w:ascii="Times New Roman" w:hAnsi="Times New Roman" w:cs="Times New Roman"/>
          <w:sz w:val="24"/>
          <w:szCs w:val="24"/>
        </w:rPr>
        <w:t xml:space="preserve"> lengthy</w:t>
      </w:r>
      <w:r w:rsidR="00422BFE" w:rsidRPr="005213B3">
        <w:rPr>
          <w:rFonts w:ascii="Times New Roman" w:hAnsi="Times New Roman" w:cs="Times New Roman"/>
          <w:sz w:val="24"/>
          <w:szCs w:val="24"/>
        </w:rPr>
        <w:t xml:space="preserve"> written</w:t>
      </w:r>
      <w:r w:rsidR="00D640B4" w:rsidRPr="005213B3">
        <w:rPr>
          <w:rFonts w:ascii="Times New Roman" w:hAnsi="Times New Roman" w:cs="Times New Roman"/>
          <w:sz w:val="24"/>
          <w:szCs w:val="24"/>
        </w:rPr>
        <w:t xml:space="preserve"> submissions, learned counsel for the applicant, </w:t>
      </w:r>
      <w:proofErr w:type="spellStart"/>
      <w:r w:rsidR="00012C75" w:rsidRPr="005213B3">
        <w:rPr>
          <w:rFonts w:ascii="Times New Roman" w:hAnsi="Times New Roman" w:cs="Times New Roman"/>
          <w:sz w:val="24"/>
          <w:szCs w:val="24"/>
        </w:rPr>
        <w:t>Mr.</w:t>
      </w:r>
      <w:r w:rsidR="00D640B4" w:rsidRPr="005213B3">
        <w:rPr>
          <w:rFonts w:ascii="Times New Roman" w:hAnsi="Times New Roman" w:cs="Times New Roman"/>
          <w:sz w:val="24"/>
          <w:szCs w:val="24"/>
        </w:rPr>
        <w:t>Allan</w:t>
      </w:r>
      <w:proofErr w:type="spellEnd"/>
      <w:r w:rsidR="00D640B4" w:rsidRPr="005213B3">
        <w:rPr>
          <w:rFonts w:ascii="Times New Roman" w:hAnsi="Times New Roman" w:cs="Times New Roman"/>
          <w:sz w:val="24"/>
          <w:szCs w:val="24"/>
        </w:rPr>
        <w:t xml:space="preserve"> </w:t>
      </w:r>
      <w:proofErr w:type="spellStart"/>
      <w:r w:rsidR="00D640B4" w:rsidRPr="005213B3">
        <w:rPr>
          <w:rFonts w:ascii="Times New Roman" w:hAnsi="Times New Roman" w:cs="Times New Roman"/>
          <w:sz w:val="24"/>
          <w:szCs w:val="24"/>
        </w:rPr>
        <w:t>Kyakuwa</w:t>
      </w:r>
      <w:proofErr w:type="spellEnd"/>
      <w:r w:rsidR="00D640B4" w:rsidRPr="005213B3">
        <w:rPr>
          <w:rFonts w:ascii="Times New Roman" w:hAnsi="Times New Roman" w:cs="Times New Roman"/>
          <w:sz w:val="24"/>
          <w:szCs w:val="24"/>
        </w:rPr>
        <w:t xml:space="preserve"> </w:t>
      </w:r>
      <w:r w:rsidRPr="005213B3">
        <w:rPr>
          <w:rFonts w:ascii="Times New Roman" w:hAnsi="Times New Roman" w:cs="Times New Roman"/>
          <w:sz w:val="24"/>
          <w:szCs w:val="24"/>
        </w:rPr>
        <w:t>argued grounds 1</w:t>
      </w:r>
      <w:r w:rsidR="009D0D62" w:rsidRPr="005213B3">
        <w:rPr>
          <w:rFonts w:ascii="Times New Roman" w:hAnsi="Times New Roman" w:cs="Times New Roman"/>
          <w:sz w:val="24"/>
          <w:szCs w:val="24"/>
        </w:rPr>
        <w:t>, 2,3,5,7</w:t>
      </w:r>
      <w:r w:rsidRPr="005213B3">
        <w:rPr>
          <w:rFonts w:ascii="Times New Roman" w:hAnsi="Times New Roman" w:cs="Times New Roman"/>
          <w:sz w:val="24"/>
          <w:szCs w:val="24"/>
        </w:rPr>
        <w:t xml:space="preserve"> and 8 jointly and grounds 4 and 6 </w:t>
      </w:r>
      <w:proofErr w:type="spellStart"/>
      <w:r w:rsidRPr="005213B3">
        <w:rPr>
          <w:rFonts w:ascii="Times New Roman" w:hAnsi="Times New Roman" w:cs="Times New Roman"/>
          <w:sz w:val="24"/>
          <w:szCs w:val="24"/>
        </w:rPr>
        <w:t>separately.</w:t>
      </w:r>
      <w:r w:rsidR="006E49A9" w:rsidRPr="005213B3">
        <w:rPr>
          <w:rFonts w:ascii="Times New Roman" w:hAnsi="Times New Roman" w:cs="Times New Roman"/>
          <w:sz w:val="24"/>
          <w:szCs w:val="24"/>
        </w:rPr>
        <w:t>During</w:t>
      </w:r>
      <w:proofErr w:type="spellEnd"/>
      <w:r w:rsidR="006E49A9" w:rsidRPr="005213B3">
        <w:rPr>
          <w:rFonts w:ascii="Times New Roman" w:hAnsi="Times New Roman" w:cs="Times New Roman"/>
          <w:sz w:val="24"/>
          <w:szCs w:val="24"/>
        </w:rPr>
        <w:t xml:space="preserve"> his oral highlights before Court, </w:t>
      </w:r>
      <w:r w:rsidR="009D0D62" w:rsidRPr="005213B3">
        <w:rPr>
          <w:rFonts w:ascii="Times New Roman" w:hAnsi="Times New Roman" w:cs="Times New Roman"/>
          <w:sz w:val="24"/>
          <w:szCs w:val="24"/>
        </w:rPr>
        <w:t>however</w:t>
      </w:r>
      <w:r w:rsidR="00422BFE" w:rsidRPr="005213B3">
        <w:rPr>
          <w:rFonts w:ascii="Times New Roman" w:hAnsi="Times New Roman" w:cs="Times New Roman"/>
          <w:sz w:val="24"/>
          <w:szCs w:val="24"/>
        </w:rPr>
        <w:t>,</w:t>
      </w:r>
      <w:r w:rsidR="006E49A9" w:rsidRPr="005213B3">
        <w:rPr>
          <w:rFonts w:ascii="Times New Roman" w:hAnsi="Times New Roman" w:cs="Times New Roman"/>
          <w:sz w:val="24"/>
          <w:szCs w:val="24"/>
        </w:rPr>
        <w:t xml:space="preserve"> </w:t>
      </w:r>
      <w:proofErr w:type="spellStart"/>
      <w:r w:rsidR="006E49A9" w:rsidRPr="005213B3">
        <w:rPr>
          <w:rFonts w:ascii="Times New Roman" w:hAnsi="Times New Roman" w:cs="Times New Roman"/>
          <w:sz w:val="24"/>
          <w:szCs w:val="24"/>
        </w:rPr>
        <w:t>he</w:t>
      </w:r>
      <w:r w:rsidR="00FE0DF0" w:rsidRPr="005213B3">
        <w:rPr>
          <w:rFonts w:ascii="Times New Roman" w:hAnsi="Times New Roman" w:cs="Times New Roman"/>
          <w:sz w:val="24"/>
          <w:szCs w:val="24"/>
        </w:rPr>
        <w:t>appositely</w:t>
      </w:r>
      <w:proofErr w:type="spellEnd"/>
      <w:r w:rsidR="00422BFE" w:rsidRPr="005213B3">
        <w:rPr>
          <w:rFonts w:ascii="Times New Roman" w:hAnsi="Times New Roman" w:cs="Times New Roman"/>
          <w:sz w:val="24"/>
          <w:szCs w:val="24"/>
        </w:rPr>
        <w:t xml:space="preserve"> s</w:t>
      </w:r>
      <w:r w:rsidR="00D640B4" w:rsidRPr="005213B3">
        <w:rPr>
          <w:rFonts w:ascii="Times New Roman" w:hAnsi="Times New Roman" w:cs="Times New Roman"/>
          <w:sz w:val="24"/>
          <w:szCs w:val="24"/>
        </w:rPr>
        <w:t xml:space="preserve">ummarized </w:t>
      </w:r>
      <w:r w:rsidR="00422BFE" w:rsidRPr="005213B3">
        <w:rPr>
          <w:rFonts w:ascii="Times New Roman" w:hAnsi="Times New Roman" w:cs="Times New Roman"/>
          <w:sz w:val="24"/>
          <w:szCs w:val="24"/>
        </w:rPr>
        <w:t>the grounds t</w:t>
      </w:r>
      <w:r w:rsidR="006D2266" w:rsidRPr="005213B3">
        <w:rPr>
          <w:rFonts w:ascii="Times New Roman" w:hAnsi="Times New Roman" w:cs="Times New Roman"/>
          <w:sz w:val="24"/>
          <w:szCs w:val="24"/>
        </w:rPr>
        <w:t xml:space="preserve">o </w:t>
      </w:r>
      <w:r w:rsidR="00FE0DF0" w:rsidRPr="005213B3">
        <w:rPr>
          <w:rFonts w:ascii="Times New Roman" w:hAnsi="Times New Roman" w:cs="Times New Roman"/>
          <w:sz w:val="24"/>
          <w:szCs w:val="24"/>
        </w:rPr>
        <w:t xml:space="preserve">basically </w:t>
      </w:r>
      <w:r w:rsidR="001922BB" w:rsidRPr="005213B3">
        <w:rPr>
          <w:rFonts w:ascii="Times New Roman" w:hAnsi="Times New Roman" w:cs="Times New Roman"/>
          <w:sz w:val="24"/>
          <w:szCs w:val="24"/>
        </w:rPr>
        <w:t>complain about</w:t>
      </w:r>
      <w:r w:rsidR="006D2266" w:rsidRPr="005213B3">
        <w:rPr>
          <w:rFonts w:ascii="Times New Roman" w:hAnsi="Times New Roman" w:cs="Times New Roman"/>
          <w:sz w:val="24"/>
          <w:szCs w:val="24"/>
        </w:rPr>
        <w:t xml:space="preserve"> the interim </w:t>
      </w:r>
      <w:r w:rsidR="00F614E2" w:rsidRPr="005213B3">
        <w:rPr>
          <w:rFonts w:ascii="Times New Roman" w:hAnsi="Times New Roman" w:cs="Times New Roman"/>
          <w:sz w:val="24"/>
          <w:szCs w:val="24"/>
        </w:rPr>
        <w:t>order having</w:t>
      </w:r>
      <w:r w:rsidR="00DA6BA5" w:rsidRPr="005213B3">
        <w:rPr>
          <w:rFonts w:ascii="Times New Roman" w:hAnsi="Times New Roman" w:cs="Times New Roman"/>
          <w:sz w:val="24"/>
          <w:szCs w:val="24"/>
        </w:rPr>
        <w:t xml:space="preserve"> been issued </w:t>
      </w:r>
      <w:r w:rsidR="00FB3760" w:rsidRPr="005213B3">
        <w:rPr>
          <w:rFonts w:ascii="Times New Roman" w:hAnsi="Times New Roman" w:cs="Times New Roman"/>
          <w:sz w:val="24"/>
          <w:szCs w:val="24"/>
        </w:rPr>
        <w:t xml:space="preserve">by the learned Justice </w:t>
      </w:r>
      <w:r w:rsidR="008570A9" w:rsidRPr="005213B3">
        <w:rPr>
          <w:rFonts w:ascii="Times New Roman" w:hAnsi="Times New Roman" w:cs="Times New Roman"/>
          <w:sz w:val="24"/>
          <w:szCs w:val="24"/>
        </w:rPr>
        <w:t>without satisfying the</w:t>
      </w:r>
      <w:r w:rsidR="00DA6BA5" w:rsidRPr="005213B3">
        <w:rPr>
          <w:rFonts w:ascii="Times New Roman" w:hAnsi="Times New Roman" w:cs="Times New Roman"/>
          <w:sz w:val="24"/>
          <w:szCs w:val="24"/>
        </w:rPr>
        <w:t xml:space="preserve"> settled principles for the grant of interim </w:t>
      </w:r>
      <w:r w:rsidR="00325939" w:rsidRPr="005213B3">
        <w:rPr>
          <w:rFonts w:ascii="Times New Roman" w:hAnsi="Times New Roman" w:cs="Times New Roman"/>
          <w:sz w:val="24"/>
          <w:szCs w:val="24"/>
        </w:rPr>
        <w:t>orders</w:t>
      </w:r>
      <w:r w:rsidR="00422BFE" w:rsidRPr="005213B3">
        <w:rPr>
          <w:rFonts w:ascii="Times New Roman" w:hAnsi="Times New Roman" w:cs="Times New Roman"/>
          <w:sz w:val="24"/>
          <w:szCs w:val="24"/>
        </w:rPr>
        <w:t xml:space="preserve"> by this Court</w:t>
      </w:r>
      <w:r w:rsidR="00325939" w:rsidRPr="005213B3">
        <w:rPr>
          <w:rFonts w:ascii="Times New Roman" w:hAnsi="Times New Roman" w:cs="Times New Roman"/>
          <w:sz w:val="24"/>
          <w:szCs w:val="24"/>
        </w:rPr>
        <w:t>,</w:t>
      </w:r>
      <w:r w:rsidR="00FB3760" w:rsidRPr="005213B3">
        <w:rPr>
          <w:rFonts w:ascii="Times New Roman" w:hAnsi="Times New Roman" w:cs="Times New Roman"/>
          <w:sz w:val="24"/>
          <w:szCs w:val="24"/>
        </w:rPr>
        <w:t xml:space="preserve"> in that</w:t>
      </w:r>
      <w:r w:rsidR="00D640B4" w:rsidRPr="005213B3">
        <w:rPr>
          <w:rFonts w:ascii="Times New Roman" w:hAnsi="Times New Roman" w:cs="Times New Roman"/>
          <w:sz w:val="24"/>
          <w:szCs w:val="24"/>
        </w:rPr>
        <w:t xml:space="preserve">: </w:t>
      </w:r>
    </w:p>
    <w:p w:rsidR="00782A67" w:rsidRPr="005213B3" w:rsidRDefault="00DB4498"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1. The</w:t>
      </w:r>
      <w:r w:rsidR="00DA6BA5" w:rsidRPr="005213B3">
        <w:rPr>
          <w:rFonts w:ascii="Times New Roman" w:hAnsi="Times New Roman" w:cs="Times New Roman"/>
          <w:sz w:val="24"/>
          <w:szCs w:val="24"/>
        </w:rPr>
        <w:t xml:space="preserve"> order was made without a substantive pending application for a stay of execution.</w:t>
      </w:r>
    </w:p>
    <w:p w:rsidR="00676254" w:rsidRPr="005213B3" w:rsidRDefault="00DB4498"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2. The</w:t>
      </w:r>
      <w:r w:rsidR="009D0D62" w:rsidRPr="005213B3">
        <w:rPr>
          <w:rFonts w:ascii="Times New Roman" w:hAnsi="Times New Roman" w:cs="Times New Roman"/>
          <w:sz w:val="24"/>
          <w:szCs w:val="24"/>
        </w:rPr>
        <w:t xml:space="preserve"> underlying appeal was incompetent.</w:t>
      </w:r>
      <w:r w:rsidR="008306AA" w:rsidRPr="005213B3">
        <w:rPr>
          <w:rFonts w:ascii="Times New Roman" w:hAnsi="Times New Roman" w:cs="Times New Roman"/>
          <w:sz w:val="24"/>
          <w:szCs w:val="24"/>
        </w:rPr>
        <w:t xml:space="preserve"> It</w:t>
      </w:r>
      <w:r w:rsidR="00B07C06" w:rsidRPr="005213B3">
        <w:rPr>
          <w:rFonts w:ascii="Times New Roman" w:hAnsi="Times New Roman" w:cs="Times New Roman"/>
          <w:sz w:val="24"/>
          <w:szCs w:val="24"/>
        </w:rPr>
        <w:t xml:space="preserve"> was </w:t>
      </w:r>
      <w:r w:rsidR="00E057C0" w:rsidRPr="005213B3">
        <w:rPr>
          <w:rFonts w:ascii="Times New Roman" w:hAnsi="Times New Roman" w:cs="Times New Roman"/>
          <w:sz w:val="24"/>
          <w:szCs w:val="24"/>
        </w:rPr>
        <w:t>lodged</w:t>
      </w:r>
      <w:r w:rsidR="00B07C06" w:rsidRPr="005213B3">
        <w:rPr>
          <w:rFonts w:ascii="Times New Roman" w:hAnsi="Times New Roman" w:cs="Times New Roman"/>
          <w:sz w:val="24"/>
          <w:szCs w:val="24"/>
        </w:rPr>
        <w:t xml:space="preserve"> without leave from the C</w:t>
      </w:r>
      <w:r w:rsidR="00782A67" w:rsidRPr="005213B3">
        <w:rPr>
          <w:rFonts w:ascii="Times New Roman" w:hAnsi="Times New Roman" w:cs="Times New Roman"/>
          <w:sz w:val="24"/>
          <w:szCs w:val="24"/>
        </w:rPr>
        <w:t xml:space="preserve">ourt of </w:t>
      </w:r>
      <w:r w:rsidR="00B07C06" w:rsidRPr="005213B3">
        <w:rPr>
          <w:rFonts w:ascii="Times New Roman" w:hAnsi="Times New Roman" w:cs="Times New Roman"/>
          <w:sz w:val="24"/>
          <w:szCs w:val="24"/>
        </w:rPr>
        <w:t>A</w:t>
      </w:r>
      <w:r w:rsidR="00782A67" w:rsidRPr="005213B3">
        <w:rPr>
          <w:rFonts w:ascii="Times New Roman" w:hAnsi="Times New Roman" w:cs="Times New Roman"/>
          <w:sz w:val="24"/>
          <w:szCs w:val="24"/>
        </w:rPr>
        <w:t>ppeal</w:t>
      </w:r>
      <w:r w:rsidR="00B07C06" w:rsidRPr="005213B3">
        <w:rPr>
          <w:rFonts w:ascii="Times New Roman" w:hAnsi="Times New Roman" w:cs="Times New Roman"/>
          <w:sz w:val="24"/>
          <w:szCs w:val="24"/>
        </w:rPr>
        <w:t>. In essence there is no appeal</w:t>
      </w:r>
      <w:r w:rsidR="00286F43" w:rsidRPr="005213B3">
        <w:rPr>
          <w:rFonts w:ascii="Times New Roman" w:hAnsi="Times New Roman" w:cs="Times New Roman"/>
          <w:sz w:val="24"/>
          <w:szCs w:val="24"/>
        </w:rPr>
        <w:t xml:space="preserve"> in law</w:t>
      </w:r>
      <w:r w:rsidR="008306AA" w:rsidRPr="005213B3">
        <w:rPr>
          <w:rFonts w:ascii="Times New Roman" w:hAnsi="Times New Roman" w:cs="Times New Roman"/>
          <w:sz w:val="24"/>
          <w:szCs w:val="24"/>
        </w:rPr>
        <w:t xml:space="preserve">. Section </w:t>
      </w:r>
      <w:r w:rsidR="00B07C06" w:rsidRPr="005213B3">
        <w:rPr>
          <w:rFonts w:ascii="Times New Roman" w:hAnsi="Times New Roman" w:cs="Times New Roman"/>
          <w:sz w:val="24"/>
          <w:szCs w:val="24"/>
        </w:rPr>
        <w:t xml:space="preserve">6(1) of the Judicature Act excludes appeals from interlocutory orders </w:t>
      </w:r>
      <w:r w:rsidR="00D42CB7" w:rsidRPr="005213B3">
        <w:rPr>
          <w:rFonts w:ascii="Times New Roman" w:hAnsi="Times New Roman" w:cs="Times New Roman"/>
          <w:sz w:val="24"/>
          <w:szCs w:val="24"/>
        </w:rPr>
        <w:t>passed by the Court of Appeal to</w:t>
      </w:r>
      <w:r w:rsidR="00B07C06" w:rsidRPr="005213B3">
        <w:rPr>
          <w:rFonts w:ascii="Times New Roman" w:hAnsi="Times New Roman" w:cs="Times New Roman"/>
          <w:sz w:val="24"/>
          <w:szCs w:val="24"/>
        </w:rPr>
        <w:t xml:space="preserve"> this Court. See: </w:t>
      </w:r>
      <w:r w:rsidR="00B07C06" w:rsidRPr="005213B3">
        <w:rPr>
          <w:rFonts w:ascii="Times New Roman" w:hAnsi="Times New Roman" w:cs="Times New Roman"/>
          <w:b/>
          <w:sz w:val="24"/>
          <w:szCs w:val="24"/>
        </w:rPr>
        <w:t xml:space="preserve"> </w:t>
      </w:r>
      <w:proofErr w:type="spellStart"/>
      <w:r w:rsidR="00B07C06" w:rsidRPr="005213B3">
        <w:rPr>
          <w:rFonts w:ascii="Times New Roman" w:hAnsi="Times New Roman" w:cs="Times New Roman"/>
          <w:b/>
          <w:sz w:val="24"/>
          <w:szCs w:val="24"/>
        </w:rPr>
        <w:t>Lukwago</w:t>
      </w:r>
      <w:proofErr w:type="spellEnd"/>
      <w:r w:rsidR="00B07C06" w:rsidRPr="005213B3">
        <w:rPr>
          <w:rFonts w:ascii="Times New Roman" w:hAnsi="Times New Roman" w:cs="Times New Roman"/>
          <w:b/>
          <w:sz w:val="24"/>
          <w:szCs w:val="24"/>
        </w:rPr>
        <w:t xml:space="preserve"> </w:t>
      </w:r>
      <w:proofErr w:type="spellStart"/>
      <w:r w:rsidR="00A8757A" w:rsidRPr="005213B3">
        <w:rPr>
          <w:rFonts w:ascii="Times New Roman" w:hAnsi="Times New Roman" w:cs="Times New Roman"/>
          <w:b/>
          <w:sz w:val="24"/>
          <w:szCs w:val="24"/>
        </w:rPr>
        <w:t>Erias</w:t>
      </w:r>
      <w:proofErr w:type="spellEnd"/>
      <w:r w:rsidR="00A8757A" w:rsidRPr="005213B3">
        <w:rPr>
          <w:rFonts w:ascii="Times New Roman" w:hAnsi="Times New Roman" w:cs="Times New Roman"/>
          <w:b/>
          <w:sz w:val="24"/>
          <w:szCs w:val="24"/>
        </w:rPr>
        <w:t xml:space="preserve"> </w:t>
      </w:r>
      <w:proofErr w:type="spellStart"/>
      <w:r w:rsidR="00B07C06" w:rsidRPr="005213B3">
        <w:rPr>
          <w:rFonts w:ascii="Times New Roman" w:hAnsi="Times New Roman" w:cs="Times New Roman"/>
          <w:b/>
          <w:sz w:val="24"/>
          <w:szCs w:val="24"/>
        </w:rPr>
        <w:t>vs</w:t>
      </w:r>
      <w:proofErr w:type="spellEnd"/>
      <w:r w:rsidR="00B07C06" w:rsidRPr="005213B3">
        <w:rPr>
          <w:rFonts w:ascii="Times New Roman" w:hAnsi="Times New Roman" w:cs="Times New Roman"/>
          <w:b/>
          <w:sz w:val="24"/>
          <w:szCs w:val="24"/>
        </w:rPr>
        <w:t xml:space="preserve"> Attorney General and</w:t>
      </w:r>
      <w:r w:rsidR="00A8757A" w:rsidRPr="005213B3">
        <w:rPr>
          <w:rFonts w:ascii="Times New Roman" w:hAnsi="Times New Roman" w:cs="Times New Roman"/>
          <w:b/>
          <w:sz w:val="24"/>
          <w:szCs w:val="24"/>
        </w:rPr>
        <w:t xml:space="preserve"> KCCA</w:t>
      </w:r>
      <w:r w:rsidR="00FC2172" w:rsidRPr="005213B3">
        <w:rPr>
          <w:rFonts w:ascii="Times New Roman" w:hAnsi="Times New Roman" w:cs="Times New Roman"/>
          <w:b/>
          <w:sz w:val="24"/>
          <w:szCs w:val="24"/>
        </w:rPr>
        <w:t xml:space="preserve">, SC Civil Application No. </w:t>
      </w:r>
      <w:r w:rsidR="008D7D02" w:rsidRPr="005213B3">
        <w:rPr>
          <w:rFonts w:ascii="Times New Roman" w:hAnsi="Times New Roman" w:cs="Times New Roman"/>
          <w:b/>
          <w:sz w:val="24"/>
          <w:szCs w:val="24"/>
        </w:rPr>
        <w:t>0</w:t>
      </w:r>
      <w:r w:rsidR="00FC2172" w:rsidRPr="005213B3">
        <w:rPr>
          <w:rFonts w:ascii="Times New Roman" w:hAnsi="Times New Roman" w:cs="Times New Roman"/>
          <w:b/>
          <w:sz w:val="24"/>
          <w:szCs w:val="24"/>
        </w:rPr>
        <w:t>6 of</w:t>
      </w:r>
      <w:r w:rsidR="00053F2A" w:rsidRPr="005213B3">
        <w:rPr>
          <w:rFonts w:ascii="Times New Roman" w:hAnsi="Times New Roman" w:cs="Times New Roman"/>
          <w:b/>
          <w:sz w:val="24"/>
          <w:szCs w:val="24"/>
        </w:rPr>
        <w:t xml:space="preserve"> 2014, </w:t>
      </w:r>
      <w:r w:rsidR="00053F2A" w:rsidRPr="005213B3">
        <w:rPr>
          <w:rFonts w:ascii="Times New Roman" w:hAnsi="Times New Roman" w:cs="Times New Roman"/>
          <w:sz w:val="24"/>
          <w:szCs w:val="24"/>
        </w:rPr>
        <w:t xml:space="preserve">and </w:t>
      </w:r>
      <w:proofErr w:type="spellStart"/>
      <w:r w:rsidR="00053F2A" w:rsidRPr="005213B3">
        <w:rPr>
          <w:rFonts w:ascii="Times New Roman" w:hAnsi="Times New Roman" w:cs="Times New Roman"/>
          <w:b/>
          <w:sz w:val="24"/>
          <w:szCs w:val="24"/>
        </w:rPr>
        <w:t>Kasirivu</w:t>
      </w:r>
      <w:proofErr w:type="spellEnd"/>
      <w:r w:rsidR="00053F2A" w:rsidRPr="005213B3">
        <w:rPr>
          <w:rFonts w:ascii="Times New Roman" w:hAnsi="Times New Roman" w:cs="Times New Roman"/>
          <w:b/>
          <w:sz w:val="24"/>
          <w:szCs w:val="24"/>
        </w:rPr>
        <w:t xml:space="preserve"> </w:t>
      </w:r>
      <w:proofErr w:type="spellStart"/>
      <w:r w:rsidR="00053F2A" w:rsidRPr="005213B3">
        <w:rPr>
          <w:rFonts w:ascii="Times New Roman" w:hAnsi="Times New Roman" w:cs="Times New Roman"/>
          <w:b/>
          <w:sz w:val="24"/>
          <w:szCs w:val="24"/>
        </w:rPr>
        <w:t>Atwoki</w:t>
      </w:r>
      <w:proofErr w:type="spellEnd"/>
      <w:r w:rsidR="00053F2A" w:rsidRPr="005213B3">
        <w:rPr>
          <w:rFonts w:ascii="Times New Roman" w:hAnsi="Times New Roman" w:cs="Times New Roman"/>
          <w:b/>
          <w:sz w:val="24"/>
          <w:szCs w:val="24"/>
        </w:rPr>
        <w:t xml:space="preserve"> &amp; Others v Grace </w:t>
      </w:r>
      <w:proofErr w:type="spellStart"/>
      <w:r w:rsidR="00053F2A" w:rsidRPr="005213B3">
        <w:rPr>
          <w:rFonts w:ascii="Times New Roman" w:hAnsi="Times New Roman" w:cs="Times New Roman"/>
          <w:b/>
          <w:sz w:val="24"/>
          <w:szCs w:val="24"/>
        </w:rPr>
        <w:t>Bamurangye</w:t>
      </w:r>
      <w:proofErr w:type="spellEnd"/>
      <w:r w:rsidR="00053F2A" w:rsidRPr="005213B3">
        <w:rPr>
          <w:rFonts w:ascii="Times New Roman" w:hAnsi="Times New Roman" w:cs="Times New Roman"/>
          <w:b/>
          <w:sz w:val="24"/>
          <w:szCs w:val="24"/>
        </w:rPr>
        <w:t xml:space="preserve"> </w:t>
      </w:r>
      <w:proofErr w:type="spellStart"/>
      <w:r w:rsidR="00053F2A" w:rsidRPr="005213B3">
        <w:rPr>
          <w:rFonts w:ascii="Times New Roman" w:hAnsi="Times New Roman" w:cs="Times New Roman"/>
          <w:b/>
          <w:sz w:val="24"/>
          <w:szCs w:val="24"/>
        </w:rPr>
        <w:t>Boroza</w:t>
      </w:r>
      <w:proofErr w:type="spellEnd"/>
      <w:r w:rsidR="00053F2A" w:rsidRPr="005213B3">
        <w:rPr>
          <w:rFonts w:ascii="Times New Roman" w:hAnsi="Times New Roman" w:cs="Times New Roman"/>
          <w:b/>
          <w:sz w:val="24"/>
          <w:szCs w:val="24"/>
        </w:rPr>
        <w:t xml:space="preserve"> &amp; Others, SC Civil Application No. 2 of 2010</w:t>
      </w:r>
      <w:r w:rsidR="00F34FD5" w:rsidRPr="005213B3">
        <w:rPr>
          <w:rFonts w:ascii="Times New Roman" w:hAnsi="Times New Roman" w:cs="Times New Roman"/>
          <w:b/>
          <w:sz w:val="24"/>
          <w:szCs w:val="24"/>
        </w:rPr>
        <w:t>.</w:t>
      </w:r>
    </w:p>
    <w:p w:rsidR="00227BB0" w:rsidRPr="005213B3" w:rsidRDefault="006879CA"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The order is inconsistent with the settled principle for the grant of interim orders by this </w:t>
      </w:r>
      <w:proofErr w:type="spellStart"/>
      <w:r w:rsidRPr="005213B3">
        <w:rPr>
          <w:rFonts w:ascii="Times New Roman" w:hAnsi="Times New Roman" w:cs="Times New Roman"/>
          <w:sz w:val="24"/>
          <w:szCs w:val="24"/>
        </w:rPr>
        <w:t>court.</w:t>
      </w:r>
      <w:r w:rsidR="00C409E6" w:rsidRPr="005213B3">
        <w:rPr>
          <w:rFonts w:ascii="Times New Roman" w:hAnsi="Times New Roman" w:cs="Times New Roman"/>
          <w:sz w:val="24"/>
          <w:szCs w:val="24"/>
        </w:rPr>
        <w:t>T</w:t>
      </w:r>
      <w:r w:rsidR="00227BB0" w:rsidRPr="005213B3">
        <w:rPr>
          <w:rFonts w:ascii="Times New Roman" w:hAnsi="Times New Roman" w:cs="Times New Roman"/>
          <w:sz w:val="24"/>
          <w:szCs w:val="24"/>
        </w:rPr>
        <w:t>here</w:t>
      </w:r>
      <w:proofErr w:type="spellEnd"/>
      <w:r w:rsidR="00676254" w:rsidRPr="005213B3">
        <w:rPr>
          <w:rFonts w:ascii="Times New Roman" w:hAnsi="Times New Roman" w:cs="Times New Roman"/>
          <w:sz w:val="24"/>
          <w:szCs w:val="24"/>
        </w:rPr>
        <w:t xml:space="preserve"> is need for consistency and guidance on the jurisprudence on interim orders</w:t>
      </w:r>
      <w:r w:rsidR="00F13DF5" w:rsidRPr="005213B3">
        <w:rPr>
          <w:rFonts w:ascii="Times New Roman" w:hAnsi="Times New Roman" w:cs="Times New Roman"/>
          <w:sz w:val="24"/>
          <w:szCs w:val="24"/>
        </w:rPr>
        <w:t xml:space="preserve"> from this </w:t>
      </w:r>
      <w:proofErr w:type="spellStart"/>
      <w:r w:rsidR="00F13DF5" w:rsidRPr="005213B3">
        <w:rPr>
          <w:rFonts w:ascii="Times New Roman" w:hAnsi="Times New Roman" w:cs="Times New Roman"/>
          <w:sz w:val="24"/>
          <w:szCs w:val="24"/>
        </w:rPr>
        <w:t>Court.</w:t>
      </w:r>
      <w:r w:rsidR="00227BB0" w:rsidRPr="005213B3">
        <w:rPr>
          <w:rFonts w:ascii="Times New Roman" w:hAnsi="Times New Roman" w:cs="Times New Roman"/>
          <w:sz w:val="24"/>
          <w:szCs w:val="24"/>
        </w:rPr>
        <w:t>This</w:t>
      </w:r>
      <w:proofErr w:type="spellEnd"/>
      <w:r w:rsidR="00227BB0" w:rsidRPr="005213B3">
        <w:rPr>
          <w:rFonts w:ascii="Times New Roman" w:hAnsi="Times New Roman" w:cs="Times New Roman"/>
          <w:sz w:val="24"/>
          <w:szCs w:val="24"/>
        </w:rPr>
        <w:t xml:space="preserve"> is precisely because, i</w:t>
      </w:r>
      <w:r w:rsidR="00676254" w:rsidRPr="005213B3">
        <w:rPr>
          <w:rFonts w:ascii="Times New Roman" w:hAnsi="Times New Roman" w:cs="Times New Roman"/>
          <w:sz w:val="24"/>
          <w:szCs w:val="24"/>
        </w:rPr>
        <w:t xml:space="preserve">n the instant case, </w:t>
      </w:r>
      <w:r w:rsidR="00227BB0" w:rsidRPr="005213B3">
        <w:rPr>
          <w:rFonts w:ascii="Times New Roman" w:hAnsi="Times New Roman" w:cs="Times New Roman"/>
          <w:sz w:val="24"/>
          <w:szCs w:val="24"/>
        </w:rPr>
        <w:t xml:space="preserve">while </w:t>
      </w:r>
      <w:r w:rsidR="008306AA" w:rsidRPr="005213B3">
        <w:rPr>
          <w:rFonts w:ascii="Times New Roman" w:hAnsi="Times New Roman" w:cs="Times New Roman"/>
          <w:sz w:val="24"/>
          <w:szCs w:val="24"/>
        </w:rPr>
        <w:t>t</w:t>
      </w:r>
      <w:r w:rsidR="00B07C06" w:rsidRPr="005213B3">
        <w:rPr>
          <w:rFonts w:ascii="Times New Roman" w:hAnsi="Times New Roman" w:cs="Times New Roman"/>
          <w:sz w:val="24"/>
          <w:szCs w:val="24"/>
        </w:rPr>
        <w:t>he learned Justice approved the</w:t>
      </w:r>
      <w:r w:rsidR="00676254" w:rsidRPr="005213B3">
        <w:rPr>
          <w:rFonts w:ascii="Times New Roman" w:hAnsi="Times New Roman" w:cs="Times New Roman"/>
          <w:sz w:val="24"/>
          <w:szCs w:val="24"/>
        </w:rPr>
        <w:t xml:space="preserve"> principles in the</w:t>
      </w:r>
      <w:r w:rsidR="00B07C06" w:rsidRPr="005213B3">
        <w:rPr>
          <w:rFonts w:ascii="Times New Roman" w:hAnsi="Times New Roman" w:cs="Times New Roman"/>
          <w:sz w:val="24"/>
          <w:szCs w:val="24"/>
        </w:rPr>
        <w:t xml:space="preserve"> decision in </w:t>
      </w:r>
      <w:r w:rsidR="00B07C06" w:rsidRPr="005213B3">
        <w:rPr>
          <w:rFonts w:ascii="Times New Roman" w:hAnsi="Times New Roman" w:cs="Times New Roman"/>
          <w:b/>
          <w:sz w:val="24"/>
          <w:szCs w:val="24"/>
        </w:rPr>
        <w:t xml:space="preserve">Hwang </w:t>
      </w:r>
      <w:r w:rsidR="008306AA" w:rsidRPr="005213B3">
        <w:rPr>
          <w:rFonts w:ascii="Times New Roman" w:hAnsi="Times New Roman" w:cs="Times New Roman"/>
          <w:b/>
          <w:sz w:val="24"/>
          <w:szCs w:val="24"/>
        </w:rPr>
        <w:t xml:space="preserve">Sung </w:t>
      </w:r>
      <w:r w:rsidR="008306AA" w:rsidRPr="005213B3">
        <w:rPr>
          <w:rFonts w:ascii="Times New Roman" w:hAnsi="Times New Roman" w:cs="Times New Roman"/>
          <w:sz w:val="24"/>
          <w:szCs w:val="24"/>
        </w:rPr>
        <w:t>which</w:t>
      </w:r>
      <w:r w:rsidR="00B07C06" w:rsidRPr="005213B3">
        <w:rPr>
          <w:rFonts w:ascii="Times New Roman" w:hAnsi="Times New Roman" w:cs="Times New Roman"/>
          <w:sz w:val="24"/>
          <w:szCs w:val="24"/>
        </w:rPr>
        <w:t xml:space="preserve"> h</w:t>
      </w:r>
      <w:r w:rsidR="00676254" w:rsidRPr="005213B3">
        <w:rPr>
          <w:rFonts w:ascii="Times New Roman" w:hAnsi="Times New Roman" w:cs="Times New Roman"/>
          <w:sz w:val="24"/>
          <w:szCs w:val="24"/>
        </w:rPr>
        <w:t>ave</w:t>
      </w:r>
      <w:r w:rsidR="00B07C06" w:rsidRPr="005213B3">
        <w:rPr>
          <w:rFonts w:ascii="Times New Roman" w:hAnsi="Times New Roman" w:cs="Times New Roman"/>
          <w:sz w:val="24"/>
          <w:szCs w:val="24"/>
        </w:rPr>
        <w:t xml:space="preserve"> stood the test of time,</w:t>
      </w:r>
      <w:r w:rsidR="00676254" w:rsidRPr="005213B3">
        <w:rPr>
          <w:rFonts w:ascii="Times New Roman" w:hAnsi="Times New Roman" w:cs="Times New Roman"/>
          <w:sz w:val="24"/>
          <w:szCs w:val="24"/>
        </w:rPr>
        <w:t xml:space="preserve"> and even observed that there was no substantive application</w:t>
      </w:r>
      <w:r w:rsidR="00227BB0" w:rsidRPr="005213B3">
        <w:rPr>
          <w:rFonts w:ascii="Times New Roman" w:hAnsi="Times New Roman" w:cs="Times New Roman"/>
          <w:sz w:val="24"/>
          <w:szCs w:val="24"/>
        </w:rPr>
        <w:t>,</w:t>
      </w:r>
      <w:r w:rsidR="00676254" w:rsidRPr="005213B3">
        <w:rPr>
          <w:rFonts w:ascii="Times New Roman" w:hAnsi="Times New Roman" w:cs="Times New Roman"/>
          <w:sz w:val="24"/>
          <w:szCs w:val="24"/>
        </w:rPr>
        <w:t xml:space="preserve"> nevertheless</w:t>
      </w:r>
      <w:r w:rsidR="00227BB0" w:rsidRPr="005213B3">
        <w:rPr>
          <w:rFonts w:ascii="Times New Roman" w:hAnsi="Times New Roman" w:cs="Times New Roman"/>
          <w:sz w:val="24"/>
          <w:szCs w:val="24"/>
        </w:rPr>
        <w:t xml:space="preserve">, the learned </w:t>
      </w:r>
      <w:proofErr w:type="spellStart"/>
      <w:r w:rsidR="00227BB0" w:rsidRPr="005213B3">
        <w:rPr>
          <w:rFonts w:ascii="Times New Roman" w:hAnsi="Times New Roman" w:cs="Times New Roman"/>
          <w:sz w:val="24"/>
          <w:szCs w:val="24"/>
        </w:rPr>
        <w:t>Justice</w:t>
      </w:r>
      <w:r w:rsidR="008306AA" w:rsidRPr="005213B3">
        <w:rPr>
          <w:rFonts w:ascii="Times New Roman" w:hAnsi="Times New Roman" w:cs="Times New Roman"/>
          <w:sz w:val="24"/>
          <w:szCs w:val="24"/>
        </w:rPr>
        <w:t>we</w:t>
      </w:r>
      <w:r w:rsidR="00B07C06" w:rsidRPr="005213B3">
        <w:rPr>
          <w:rFonts w:ascii="Times New Roman" w:hAnsi="Times New Roman" w:cs="Times New Roman"/>
          <w:sz w:val="24"/>
          <w:szCs w:val="24"/>
        </w:rPr>
        <w:t>nt</w:t>
      </w:r>
      <w:proofErr w:type="spellEnd"/>
      <w:r w:rsidR="00B07C06" w:rsidRPr="005213B3">
        <w:rPr>
          <w:rFonts w:ascii="Times New Roman" w:hAnsi="Times New Roman" w:cs="Times New Roman"/>
          <w:sz w:val="24"/>
          <w:szCs w:val="24"/>
        </w:rPr>
        <w:t xml:space="preserve"> on to </w:t>
      </w:r>
      <w:r w:rsidR="00676254" w:rsidRPr="005213B3">
        <w:rPr>
          <w:rFonts w:ascii="Times New Roman" w:hAnsi="Times New Roman" w:cs="Times New Roman"/>
          <w:sz w:val="24"/>
          <w:szCs w:val="24"/>
        </w:rPr>
        <w:t>issue the interim order</w:t>
      </w:r>
      <w:r w:rsidR="00227BB0" w:rsidRPr="005213B3">
        <w:rPr>
          <w:rFonts w:ascii="Times New Roman" w:hAnsi="Times New Roman" w:cs="Times New Roman"/>
          <w:sz w:val="24"/>
          <w:szCs w:val="24"/>
        </w:rPr>
        <w:t xml:space="preserve"> complained of</w:t>
      </w:r>
      <w:r w:rsidR="00676254" w:rsidRPr="005213B3">
        <w:rPr>
          <w:rFonts w:ascii="Times New Roman" w:hAnsi="Times New Roman" w:cs="Times New Roman"/>
          <w:sz w:val="24"/>
          <w:szCs w:val="24"/>
        </w:rPr>
        <w:t xml:space="preserve">, thereby  </w:t>
      </w:r>
      <w:proofErr w:type="spellStart"/>
      <w:r w:rsidR="00B07C06" w:rsidRPr="005213B3">
        <w:rPr>
          <w:rFonts w:ascii="Times New Roman" w:hAnsi="Times New Roman" w:cs="Times New Roman"/>
          <w:sz w:val="24"/>
          <w:szCs w:val="24"/>
        </w:rPr>
        <w:t>contradict</w:t>
      </w:r>
      <w:r w:rsidR="00676254" w:rsidRPr="005213B3">
        <w:rPr>
          <w:rFonts w:ascii="Times New Roman" w:hAnsi="Times New Roman" w:cs="Times New Roman"/>
          <w:sz w:val="24"/>
          <w:szCs w:val="24"/>
        </w:rPr>
        <w:t>ingthe</w:t>
      </w:r>
      <w:proofErr w:type="spellEnd"/>
      <w:r w:rsidR="00676254" w:rsidRPr="005213B3">
        <w:rPr>
          <w:rFonts w:ascii="Times New Roman" w:hAnsi="Times New Roman" w:cs="Times New Roman"/>
          <w:sz w:val="24"/>
          <w:szCs w:val="24"/>
        </w:rPr>
        <w:t xml:space="preserve"> said decision.</w:t>
      </w:r>
    </w:p>
    <w:p w:rsidR="009D0D62" w:rsidRPr="005213B3" w:rsidRDefault="00B21CAB" w:rsidP="005213B3">
      <w:pPr>
        <w:spacing w:line="360" w:lineRule="auto"/>
        <w:jc w:val="both"/>
        <w:rPr>
          <w:rFonts w:ascii="Times New Roman" w:hAnsi="Times New Roman" w:cs="Times New Roman"/>
          <w:sz w:val="24"/>
          <w:szCs w:val="24"/>
        </w:rPr>
      </w:pPr>
      <w:proofErr w:type="gramStart"/>
      <w:r w:rsidRPr="005213B3">
        <w:rPr>
          <w:rFonts w:ascii="Times New Roman" w:hAnsi="Times New Roman" w:cs="Times New Roman"/>
          <w:sz w:val="24"/>
          <w:szCs w:val="24"/>
        </w:rPr>
        <w:t>Interestingly, t</w:t>
      </w:r>
      <w:r w:rsidR="008306AA" w:rsidRPr="005213B3">
        <w:rPr>
          <w:rFonts w:ascii="Times New Roman" w:hAnsi="Times New Roman" w:cs="Times New Roman"/>
          <w:sz w:val="24"/>
          <w:szCs w:val="24"/>
        </w:rPr>
        <w:t xml:space="preserve">en days later, this Court in </w:t>
      </w:r>
      <w:proofErr w:type="spellStart"/>
      <w:r w:rsidR="008306AA" w:rsidRPr="005213B3">
        <w:rPr>
          <w:rFonts w:ascii="Times New Roman" w:hAnsi="Times New Roman" w:cs="Times New Roman"/>
          <w:b/>
          <w:sz w:val="24"/>
          <w:szCs w:val="24"/>
        </w:rPr>
        <w:t>GanafaPeter</w:t>
      </w:r>
      <w:proofErr w:type="spellEnd"/>
      <w:r w:rsidR="008306AA" w:rsidRPr="005213B3">
        <w:rPr>
          <w:rFonts w:ascii="Times New Roman" w:hAnsi="Times New Roman" w:cs="Times New Roman"/>
          <w:b/>
          <w:sz w:val="24"/>
          <w:szCs w:val="24"/>
        </w:rPr>
        <w:t xml:space="preserve"> </w:t>
      </w:r>
      <w:proofErr w:type="spellStart"/>
      <w:r w:rsidR="008306AA" w:rsidRPr="005213B3">
        <w:rPr>
          <w:rFonts w:ascii="Times New Roman" w:hAnsi="Times New Roman" w:cs="Times New Roman"/>
          <w:b/>
          <w:sz w:val="24"/>
          <w:szCs w:val="24"/>
        </w:rPr>
        <w:t>Kisawuzi</w:t>
      </w:r>
      <w:proofErr w:type="spellEnd"/>
      <w:r w:rsidR="008306AA" w:rsidRPr="005213B3">
        <w:rPr>
          <w:rFonts w:ascii="Times New Roman" w:hAnsi="Times New Roman" w:cs="Times New Roman"/>
          <w:b/>
          <w:sz w:val="24"/>
          <w:szCs w:val="24"/>
        </w:rPr>
        <w:t xml:space="preserve"> v DFCU Bank</w:t>
      </w:r>
      <w:r w:rsidR="008D7D02" w:rsidRPr="005213B3">
        <w:rPr>
          <w:rFonts w:ascii="Times New Roman" w:hAnsi="Times New Roman" w:cs="Times New Roman"/>
          <w:b/>
          <w:sz w:val="24"/>
          <w:szCs w:val="24"/>
        </w:rPr>
        <w:t>,</w:t>
      </w:r>
      <w:r w:rsidR="008306AA" w:rsidRPr="005213B3">
        <w:rPr>
          <w:rFonts w:ascii="Times New Roman" w:hAnsi="Times New Roman" w:cs="Times New Roman"/>
          <w:b/>
          <w:sz w:val="24"/>
          <w:szCs w:val="24"/>
        </w:rPr>
        <w:t xml:space="preserve"> SC </w:t>
      </w:r>
      <w:r w:rsidR="002B06A6" w:rsidRPr="005213B3">
        <w:rPr>
          <w:rFonts w:ascii="Times New Roman" w:hAnsi="Times New Roman" w:cs="Times New Roman"/>
          <w:b/>
          <w:sz w:val="24"/>
          <w:szCs w:val="24"/>
        </w:rPr>
        <w:t>Miscellaneous</w:t>
      </w:r>
      <w:r w:rsidR="008306AA" w:rsidRPr="005213B3">
        <w:rPr>
          <w:rFonts w:ascii="Times New Roman" w:hAnsi="Times New Roman" w:cs="Times New Roman"/>
          <w:b/>
          <w:sz w:val="24"/>
          <w:szCs w:val="24"/>
        </w:rPr>
        <w:t xml:space="preserve"> Application No</w:t>
      </w:r>
      <w:r w:rsidR="008D7D02" w:rsidRPr="005213B3">
        <w:rPr>
          <w:rFonts w:ascii="Times New Roman" w:hAnsi="Times New Roman" w:cs="Times New Roman"/>
          <w:b/>
          <w:sz w:val="24"/>
          <w:szCs w:val="24"/>
        </w:rPr>
        <w:t>.</w:t>
      </w:r>
      <w:r w:rsidR="008306AA" w:rsidRPr="005213B3">
        <w:rPr>
          <w:rFonts w:ascii="Times New Roman" w:hAnsi="Times New Roman" w:cs="Times New Roman"/>
          <w:b/>
          <w:sz w:val="24"/>
          <w:szCs w:val="24"/>
        </w:rPr>
        <w:t xml:space="preserve"> 05 of 2016</w:t>
      </w:r>
      <w:r w:rsidR="00EA11B0" w:rsidRPr="005213B3">
        <w:rPr>
          <w:rFonts w:ascii="Times New Roman" w:hAnsi="Times New Roman" w:cs="Times New Roman"/>
          <w:b/>
          <w:sz w:val="24"/>
          <w:szCs w:val="24"/>
        </w:rPr>
        <w:t xml:space="preserve">, </w:t>
      </w:r>
      <w:r w:rsidR="00EA11B0" w:rsidRPr="005213B3">
        <w:rPr>
          <w:rFonts w:ascii="Times New Roman" w:hAnsi="Times New Roman" w:cs="Times New Roman"/>
          <w:sz w:val="24"/>
          <w:szCs w:val="24"/>
        </w:rPr>
        <w:t xml:space="preserve">dismissed an application for an interim order </w:t>
      </w:r>
      <w:r w:rsidR="00676254" w:rsidRPr="005213B3">
        <w:rPr>
          <w:rFonts w:ascii="Times New Roman" w:hAnsi="Times New Roman" w:cs="Times New Roman"/>
          <w:sz w:val="24"/>
          <w:szCs w:val="24"/>
        </w:rPr>
        <w:t xml:space="preserve">on similar facts, </w:t>
      </w:r>
      <w:r w:rsidRPr="005213B3">
        <w:rPr>
          <w:rFonts w:ascii="Times New Roman" w:hAnsi="Times New Roman" w:cs="Times New Roman"/>
          <w:sz w:val="24"/>
          <w:szCs w:val="24"/>
        </w:rPr>
        <w:t xml:space="preserve">that is, </w:t>
      </w:r>
      <w:r w:rsidR="00EA11B0" w:rsidRPr="005213B3">
        <w:rPr>
          <w:rFonts w:ascii="Times New Roman" w:hAnsi="Times New Roman" w:cs="Times New Roman"/>
          <w:sz w:val="24"/>
          <w:szCs w:val="24"/>
        </w:rPr>
        <w:t>where there was no substantive application pending before the Court</w:t>
      </w:r>
      <w:r w:rsidR="00227BB0" w:rsidRPr="005213B3">
        <w:rPr>
          <w:rFonts w:ascii="Times New Roman" w:hAnsi="Times New Roman" w:cs="Times New Roman"/>
          <w:sz w:val="24"/>
          <w:szCs w:val="24"/>
        </w:rPr>
        <w:t>.</w:t>
      </w:r>
      <w:proofErr w:type="gramEnd"/>
    </w:p>
    <w:p w:rsidR="00FC35B9" w:rsidRPr="005213B3" w:rsidRDefault="00D359D4"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3. There</w:t>
      </w:r>
      <w:r w:rsidR="00FC35B9" w:rsidRPr="005213B3">
        <w:rPr>
          <w:rFonts w:ascii="Times New Roman" w:hAnsi="Times New Roman" w:cs="Times New Roman"/>
          <w:sz w:val="24"/>
          <w:szCs w:val="24"/>
        </w:rPr>
        <w:t xml:space="preserve"> was no</w:t>
      </w:r>
      <w:r w:rsidR="00B11EC1" w:rsidRPr="005213B3">
        <w:rPr>
          <w:rFonts w:ascii="Times New Roman" w:hAnsi="Times New Roman" w:cs="Times New Roman"/>
          <w:sz w:val="24"/>
          <w:szCs w:val="24"/>
        </w:rPr>
        <w:t xml:space="preserve"> proof </w:t>
      </w:r>
      <w:r w:rsidRPr="005213B3">
        <w:rPr>
          <w:rFonts w:ascii="Times New Roman" w:hAnsi="Times New Roman" w:cs="Times New Roman"/>
          <w:sz w:val="24"/>
          <w:szCs w:val="24"/>
        </w:rPr>
        <w:t>of imminent</w:t>
      </w:r>
      <w:r w:rsidR="00FC35B9" w:rsidRPr="005213B3">
        <w:rPr>
          <w:rFonts w:ascii="Times New Roman" w:hAnsi="Times New Roman" w:cs="Times New Roman"/>
          <w:sz w:val="24"/>
          <w:szCs w:val="24"/>
        </w:rPr>
        <w:t xml:space="preserve"> threat of execution.</w:t>
      </w:r>
    </w:p>
    <w:p w:rsidR="0096620A" w:rsidRPr="005213B3" w:rsidRDefault="00CE13C9"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In conclusion, </w:t>
      </w:r>
      <w:r w:rsidR="0096620A" w:rsidRPr="005213B3">
        <w:rPr>
          <w:rFonts w:ascii="Times New Roman" w:hAnsi="Times New Roman" w:cs="Times New Roman"/>
          <w:sz w:val="24"/>
          <w:szCs w:val="24"/>
        </w:rPr>
        <w:t xml:space="preserve">Counsel </w:t>
      </w:r>
      <w:proofErr w:type="spellStart"/>
      <w:r w:rsidR="0096620A" w:rsidRPr="005213B3">
        <w:rPr>
          <w:rFonts w:ascii="Times New Roman" w:hAnsi="Times New Roman" w:cs="Times New Roman"/>
          <w:sz w:val="24"/>
          <w:szCs w:val="24"/>
        </w:rPr>
        <w:t>Kyakuwa</w:t>
      </w:r>
      <w:proofErr w:type="spellEnd"/>
      <w:r w:rsidR="0096620A" w:rsidRPr="005213B3">
        <w:rPr>
          <w:rFonts w:ascii="Times New Roman" w:hAnsi="Times New Roman" w:cs="Times New Roman"/>
          <w:sz w:val="24"/>
          <w:szCs w:val="24"/>
        </w:rPr>
        <w:t xml:space="preserve"> prayed that the reference be </w:t>
      </w:r>
      <w:r w:rsidRPr="005213B3">
        <w:rPr>
          <w:rFonts w:ascii="Times New Roman" w:hAnsi="Times New Roman" w:cs="Times New Roman"/>
          <w:sz w:val="24"/>
          <w:szCs w:val="24"/>
        </w:rPr>
        <w:t>allowed and the decision of the learned Justice be discharged or set aside on the grounds above, w</w:t>
      </w:r>
      <w:r w:rsidR="0096620A" w:rsidRPr="005213B3">
        <w:rPr>
          <w:rFonts w:ascii="Times New Roman" w:hAnsi="Times New Roman" w:cs="Times New Roman"/>
          <w:sz w:val="24"/>
          <w:szCs w:val="24"/>
        </w:rPr>
        <w:t>ith costs to the applicants.</w:t>
      </w:r>
    </w:p>
    <w:p w:rsidR="00B11EC1" w:rsidRPr="005213B3" w:rsidRDefault="00CE13C9" w:rsidP="005213B3">
      <w:pPr>
        <w:spacing w:line="360" w:lineRule="auto"/>
        <w:jc w:val="both"/>
        <w:rPr>
          <w:rFonts w:ascii="Times New Roman" w:hAnsi="Times New Roman" w:cs="Times New Roman"/>
          <w:i/>
          <w:sz w:val="24"/>
          <w:szCs w:val="24"/>
        </w:rPr>
      </w:pPr>
      <w:r w:rsidRPr="005213B3">
        <w:rPr>
          <w:rFonts w:ascii="Times New Roman" w:hAnsi="Times New Roman" w:cs="Times New Roman"/>
          <w:sz w:val="24"/>
          <w:szCs w:val="24"/>
        </w:rPr>
        <w:t xml:space="preserve">In his response, </w:t>
      </w:r>
      <w:r w:rsidR="00880D9A" w:rsidRPr="005213B3">
        <w:rPr>
          <w:rFonts w:ascii="Times New Roman" w:hAnsi="Times New Roman" w:cs="Times New Roman"/>
          <w:sz w:val="24"/>
          <w:szCs w:val="24"/>
        </w:rPr>
        <w:t xml:space="preserve">Counsel </w:t>
      </w:r>
      <w:proofErr w:type="spellStart"/>
      <w:r w:rsidR="00880D9A" w:rsidRPr="005213B3">
        <w:rPr>
          <w:rFonts w:ascii="Times New Roman" w:hAnsi="Times New Roman" w:cs="Times New Roman"/>
          <w:sz w:val="24"/>
          <w:szCs w:val="24"/>
        </w:rPr>
        <w:t>Butagira</w:t>
      </w:r>
      <w:proofErr w:type="spellEnd"/>
      <w:r w:rsidR="00880D9A" w:rsidRPr="005213B3">
        <w:rPr>
          <w:rFonts w:ascii="Times New Roman" w:hAnsi="Times New Roman" w:cs="Times New Roman"/>
          <w:sz w:val="24"/>
          <w:szCs w:val="24"/>
        </w:rPr>
        <w:t xml:space="preserve"> </w:t>
      </w:r>
      <w:r w:rsidRPr="005213B3">
        <w:rPr>
          <w:rFonts w:ascii="Times New Roman" w:hAnsi="Times New Roman" w:cs="Times New Roman"/>
          <w:sz w:val="24"/>
          <w:szCs w:val="24"/>
        </w:rPr>
        <w:t xml:space="preserve">strongly </w:t>
      </w:r>
      <w:r w:rsidR="00880D9A" w:rsidRPr="005213B3">
        <w:rPr>
          <w:rFonts w:ascii="Times New Roman" w:hAnsi="Times New Roman" w:cs="Times New Roman"/>
          <w:sz w:val="24"/>
          <w:szCs w:val="24"/>
        </w:rPr>
        <w:t xml:space="preserve">opposed the reference </w:t>
      </w:r>
      <w:r w:rsidR="00A30BB2" w:rsidRPr="005213B3">
        <w:rPr>
          <w:rFonts w:ascii="Times New Roman" w:hAnsi="Times New Roman" w:cs="Times New Roman"/>
          <w:sz w:val="24"/>
          <w:szCs w:val="24"/>
        </w:rPr>
        <w:t>arguing</w:t>
      </w:r>
      <w:r w:rsidR="00880D9A" w:rsidRPr="005213B3">
        <w:rPr>
          <w:rFonts w:ascii="Times New Roman" w:hAnsi="Times New Roman" w:cs="Times New Roman"/>
          <w:sz w:val="24"/>
          <w:szCs w:val="24"/>
        </w:rPr>
        <w:t xml:space="preserve"> that</w:t>
      </w:r>
      <w:r w:rsidR="00B11EC1" w:rsidRPr="005213B3">
        <w:rPr>
          <w:rFonts w:ascii="Times New Roman" w:hAnsi="Times New Roman" w:cs="Times New Roman"/>
          <w:sz w:val="24"/>
          <w:szCs w:val="24"/>
        </w:rPr>
        <w:t xml:space="preserve"> t</w:t>
      </w:r>
      <w:r w:rsidR="00880D9A" w:rsidRPr="005213B3">
        <w:rPr>
          <w:rFonts w:ascii="Times New Roman" w:hAnsi="Times New Roman" w:cs="Times New Roman"/>
          <w:sz w:val="24"/>
          <w:szCs w:val="24"/>
        </w:rPr>
        <w:t xml:space="preserve">he </w:t>
      </w:r>
      <w:r w:rsidR="002168FD" w:rsidRPr="005213B3">
        <w:rPr>
          <w:rFonts w:ascii="Times New Roman" w:hAnsi="Times New Roman" w:cs="Times New Roman"/>
          <w:sz w:val="24"/>
          <w:szCs w:val="24"/>
        </w:rPr>
        <w:t>relevant R</w:t>
      </w:r>
      <w:r w:rsidR="00880D9A" w:rsidRPr="005213B3">
        <w:rPr>
          <w:rFonts w:ascii="Times New Roman" w:hAnsi="Times New Roman" w:cs="Times New Roman"/>
          <w:sz w:val="24"/>
          <w:szCs w:val="24"/>
        </w:rPr>
        <w:t>ule go</w:t>
      </w:r>
      <w:r w:rsidR="00B83E3B" w:rsidRPr="005213B3">
        <w:rPr>
          <w:rFonts w:ascii="Times New Roman" w:hAnsi="Times New Roman" w:cs="Times New Roman"/>
          <w:sz w:val="24"/>
          <w:szCs w:val="24"/>
        </w:rPr>
        <w:t>verning interim orders is 6(2)(b</w:t>
      </w:r>
      <w:r w:rsidR="00880D9A" w:rsidRPr="005213B3">
        <w:rPr>
          <w:rFonts w:ascii="Times New Roman" w:hAnsi="Times New Roman" w:cs="Times New Roman"/>
          <w:sz w:val="24"/>
          <w:szCs w:val="24"/>
        </w:rPr>
        <w:t>)</w:t>
      </w:r>
      <w:r w:rsidR="00B11EC1" w:rsidRPr="005213B3">
        <w:rPr>
          <w:rFonts w:ascii="Times New Roman" w:hAnsi="Times New Roman" w:cs="Times New Roman"/>
          <w:sz w:val="24"/>
          <w:szCs w:val="24"/>
        </w:rPr>
        <w:t xml:space="preserve"> of the Supreme Court Rules</w:t>
      </w:r>
      <w:r w:rsidR="002168FD" w:rsidRPr="005213B3">
        <w:rPr>
          <w:rFonts w:ascii="Times New Roman" w:hAnsi="Times New Roman" w:cs="Times New Roman"/>
          <w:sz w:val="24"/>
          <w:szCs w:val="24"/>
        </w:rPr>
        <w:t>..</w:t>
      </w:r>
      <w:r w:rsidR="00B11EC1" w:rsidRPr="005213B3">
        <w:rPr>
          <w:rFonts w:ascii="Times New Roman" w:hAnsi="Times New Roman" w:cs="Times New Roman"/>
          <w:sz w:val="24"/>
          <w:szCs w:val="24"/>
        </w:rPr>
        <w:t>It says</w:t>
      </w:r>
      <w:proofErr w:type="gramStart"/>
      <w:r w:rsidR="00B11EC1" w:rsidRPr="005213B3">
        <w:rPr>
          <w:rFonts w:ascii="Times New Roman" w:hAnsi="Times New Roman" w:cs="Times New Roman"/>
          <w:sz w:val="24"/>
          <w:szCs w:val="24"/>
        </w:rPr>
        <w:t>:</w:t>
      </w:r>
      <w:r w:rsidR="00F93F7D" w:rsidRPr="005213B3">
        <w:rPr>
          <w:rFonts w:ascii="Times New Roman" w:hAnsi="Times New Roman" w:cs="Times New Roman"/>
          <w:i/>
          <w:sz w:val="24"/>
          <w:szCs w:val="24"/>
        </w:rPr>
        <w:t>“</w:t>
      </w:r>
      <w:proofErr w:type="gramEnd"/>
      <w:r w:rsidR="00F93F7D" w:rsidRPr="005213B3">
        <w:rPr>
          <w:rFonts w:ascii="Times New Roman" w:hAnsi="Times New Roman" w:cs="Times New Roman"/>
          <w:i/>
          <w:sz w:val="24"/>
          <w:szCs w:val="24"/>
        </w:rPr>
        <w:t>Where</w:t>
      </w:r>
      <w:r w:rsidR="00B11EC1" w:rsidRPr="005213B3">
        <w:rPr>
          <w:rFonts w:ascii="Times New Roman" w:hAnsi="Times New Roman" w:cs="Times New Roman"/>
          <w:i/>
          <w:sz w:val="24"/>
          <w:szCs w:val="24"/>
        </w:rPr>
        <w:t xml:space="preserve"> a Notice of Appeal… is </w:t>
      </w:r>
      <w:r w:rsidR="002C1432" w:rsidRPr="005213B3">
        <w:rPr>
          <w:rFonts w:ascii="Times New Roman" w:hAnsi="Times New Roman" w:cs="Times New Roman"/>
          <w:i/>
          <w:sz w:val="24"/>
          <w:szCs w:val="24"/>
        </w:rPr>
        <w:t>lodged</w:t>
      </w:r>
      <w:r w:rsidR="00B11EC1" w:rsidRPr="005213B3">
        <w:rPr>
          <w:rFonts w:ascii="Times New Roman" w:hAnsi="Times New Roman" w:cs="Times New Roman"/>
          <w:i/>
          <w:sz w:val="24"/>
          <w:szCs w:val="24"/>
        </w:rPr>
        <w:t>…”</w:t>
      </w:r>
    </w:p>
    <w:p w:rsidR="009A0B48" w:rsidRPr="005213B3" w:rsidRDefault="00B11EC1" w:rsidP="005213B3">
      <w:pPr>
        <w:spacing w:line="360" w:lineRule="auto"/>
        <w:jc w:val="both"/>
        <w:rPr>
          <w:rFonts w:ascii="Times New Roman" w:hAnsi="Times New Roman" w:cs="Times New Roman"/>
          <w:b/>
          <w:sz w:val="24"/>
          <w:szCs w:val="24"/>
        </w:rPr>
      </w:pPr>
      <w:r w:rsidRPr="005213B3">
        <w:rPr>
          <w:rFonts w:ascii="Times New Roman" w:hAnsi="Times New Roman" w:cs="Times New Roman"/>
          <w:sz w:val="24"/>
          <w:szCs w:val="24"/>
        </w:rPr>
        <w:lastRenderedPageBreak/>
        <w:t xml:space="preserve">Therefore, once you lodge a Notice of Appeal, you can apply for an interim </w:t>
      </w:r>
      <w:proofErr w:type="spellStart"/>
      <w:r w:rsidRPr="005213B3">
        <w:rPr>
          <w:rFonts w:ascii="Times New Roman" w:hAnsi="Times New Roman" w:cs="Times New Roman"/>
          <w:sz w:val="24"/>
          <w:szCs w:val="24"/>
        </w:rPr>
        <w:t>order.</w:t>
      </w:r>
      <w:r w:rsidR="00286E9B" w:rsidRPr="005213B3">
        <w:rPr>
          <w:rFonts w:ascii="Times New Roman" w:hAnsi="Times New Roman" w:cs="Times New Roman"/>
          <w:sz w:val="24"/>
          <w:szCs w:val="24"/>
        </w:rPr>
        <w:t>In</w:t>
      </w:r>
      <w:proofErr w:type="spellEnd"/>
      <w:r w:rsidR="00286E9B" w:rsidRPr="005213B3">
        <w:rPr>
          <w:rFonts w:ascii="Times New Roman" w:hAnsi="Times New Roman" w:cs="Times New Roman"/>
          <w:sz w:val="24"/>
          <w:szCs w:val="24"/>
        </w:rPr>
        <w:t xml:space="preserve"> support of this submission, he</w:t>
      </w:r>
      <w:r w:rsidRPr="005213B3">
        <w:rPr>
          <w:rFonts w:ascii="Times New Roman" w:hAnsi="Times New Roman" w:cs="Times New Roman"/>
          <w:sz w:val="24"/>
          <w:szCs w:val="24"/>
        </w:rPr>
        <w:t xml:space="preserve"> re</w:t>
      </w:r>
      <w:r w:rsidR="006E11C9" w:rsidRPr="005213B3">
        <w:rPr>
          <w:rFonts w:ascii="Times New Roman" w:hAnsi="Times New Roman" w:cs="Times New Roman"/>
          <w:sz w:val="24"/>
          <w:szCs w:val="24"/>
        </w:rPr>
        <w:t>lied on case</w:t>
      </w:r>
      <w:r w:rsidRPr="005213B3">
        <w:rPr>
          <w:rFonts w:ascii="Times New Roman" w:hAnsi="Times New Roman" w:cs="Times New Roman"/>
          <w:sz w:val="24"/>
          <w:szCs w:val="24"/>
        </w:rPr>
        <w:t xml:space="preserve"> </w:t>
      </w:r>
      <w:proofErr w:type="spellStart"/>
      <w:r w:rsidRPr="005213B3">
        <w:rPr>
          <w:rFonts w:ascii="Times New Roman" w:hAnsi="Times New Roman" w:cs="Times New Roman"/>
          <w:sz w:val="24"/>
          <w:szCs w:val="24"/>
        </w:rPr>
        <w:t>of</w:t>
      </w:r>
      <w:r w:rsidR="00D04FA7" w:rsidRPr="005213B3">
        <w:rPr>
          <w:rFonts w:ascii="Times New Roman" w:hAnsi="Times New Roman" w:cs="Times New Roman"/>
          <w:b/>
          <w:sz w:val="24"/>
          <w:szCs w:val="24"/>
        </w:rPr>
        <w:t>Stanbic</w:t>
      </w:r>
      <w:proofErr w:type="spellEnd"/>
      <w:r w:rsidR="00D04FA7" w:rsidRPr="005213B3">
        <w:rPr>
          <w:rFonts w:ascii="Times New Roman" w:hAnsi="Times New Roman" w:cs="Times New Roman"/>
          <w:b/>
          <w:sz w:val="24"/>
          <w:szCs w:val="24"/>
        </w:rPr>
        <w:t xml:space="preserve"> Bank Uganda Ltd v </w:t>
      </w:r>
      <w:proofErr w:type="spellStart"/>
      <w:r w:rsidR="00D04FA7" w:rsidRPr="005213B3">
        <w:rPr>
          <w:rFonts w:ascii="Times New Roman" w:hAnsi="Times New Roman" w:cs="Times New Roman"/>
          <w:b/>
          <w:sz w:val="24"/>
          <w:szCs w:val="24"/>
        </w:rPr>
        <w:t>Atabya</w:t>
      </w:r>
      <w:proofErr w:type="spellEnd"/>
      <w:r w:rsidR="00D04FA7" w:rsidRPr="005213B3">
        <w:rPr>
          <w:rFonts w:ascii="Times New Roman" w:hAnsi="Times New Roman" w:cs="Times New Roman"/>
          <w:b/>
          <w:sz w:val="24"/>
          <w:szCs w:val="24"/>
        </w:rPr>
        <w:t xml:space="preserve"> Agencies, SC Civil Application No. 31 of 2004 </w:t>
      </w:r>
      <w:r w:rsidR="00286E9B" w:rsidRPr="005213B3">
        <w:rPr>
          <w:rFonts w:ascii="Times New Roman" w:hAnsi="Times New Roman" w:cs="Times New Roman"/>
          <w:sz w:val="24"/>
          <w:szCs w:val="24"/>
        </w:rPr>
        <w:t>where</w:t>
      </w:r>
      <w:r w:rsidR="00D04FA7" w:rsidRPr="005213B3">
        <w:rPr>
          <w:rFonts w:ascii="Times New Roman" w:hAnsi="Times New Roman" w:cs="Times New Roman"/>
          <w:sz w:val="24"/>
          <w:szCs w:val="24"/>
        </w:rPr>
        <w:t xml:space="preserve"> </w:t>
      </w:r>
      <w:proofErr w:type="spellStart"/>
      <w:r w:rsidR="00D04FA7" w:rsidRPr="005213B3">
        <w:rPr>
          <w:rFonts w:ascii="Times New Roman" w:hAnsi="Times New Roman" w:cs="Times New Roman"/>
          <w:sz w:val="24"/>
          <w:szCs w:val="24"/>
        </w:rPr>
        <w:t>Mulenga</w:t>
      </w:r>
      <w:proofErr w:type="spellEnd"/>
      <w:r w:rsidR="00D04FA7" w:rsidRPr="005213B3">
        <w:rPr>
          <w:rFonts w:ascii="Times New Roman" w:hAnsi="Times New Roman" w:cs="Times New Roman"/>
          <w:sz w:val="24"/>
          <w:szCs w:val="24"/>
        </w:rPr>
        <w:t xml:space="preserve"> JSC</w:t>
      </w:r>
      <w:r w:rsidR="00286E9B" w:rsidRPr="005213B3">
        <w:rPr>
          <w:rFonts w:ascii="Times New Roman" w:hAnsi="Times New Roman" w:cs="Times New Roman"/>
          <w:sz w:val="24"/>
          <w:szCs w:val="24"/>
        </w:rPr>
        <w:t xml:space="preserve"> as he then was,</w:t>
      </w:r>
      <w:r w:rsidR="00D04FA7" w:rsidRPr="005213B3">
        <w:rPr>
          <w:rFonts w:ascii="Times New Roman" w:hAnsi="Times New Roman" w:cs="Times New Roman"/>
          <w:sz w:val="24"/>
          <w:szCs w:val="24"/>
        </w:rPr>
        <w:t xml:space="preserve"> sitting as a single Justice</w:t>
      </w:r>
      <w:r w:rsidR="00286E9B" w:rsidRPr="005213B3">
        <w:rPr>
          <w:rFonts w:ascii="Times New Roman" w:hAnsi="Times New Roman" w:cs="Times New Roman"/>
          <w:sz w:val="24"/>
          <w:szCs w:val="24"/>
        </w:rPr>
        <w:t xml:space="preserve"> in a similar application cited with approval</w:t>
      </w:r>
      <w:r w:rsidR="006E11C9" w:rsidRPr="005213B3">
        <w:rPr>
          <w:rFonts w:ascii="Times New Roman" w:hAnsi="Times New Roman" w:cs="Times New Roman"/>
          <w:sz w:val="24"/>
          <w:szCs w:val="24"/>
        </w:rPr>
        <w:t xml:space="preserve"> the statement by </w:t>
      </w:r>
      <w:proofErr w:type="spellStart"/>
      <w:r w:rsidR="006E11C9" w:rsidRPr="005213B3">
        <w:rPr>
          <w:rFonts w:ascii="Times New Roman" w:hAnsi="Times New Roman" w:cs="Times New Roman"/>
          <w:sz w:val="24"/>
          <w:szCs w:val="24"/>
        </w:rPr>
        <w:t>Kanyeihamba</w:t>
      </w:r>
      <w:proofErr w:type="spellEnd"/>
      <w:r w:rsidR="006E11C9" w:rsidRPr="005213B3">
        <w:rPr>
          <w:rFonts w:ascii="Times New Roman" w:hAnsi="Times New Roman" w:cs="Times New Roman"/>
          <w:sz w:val="24"/>
          <w:szCs w:val="24"/>
        </w:rPr>
        <w:t xml:space="preserve"> JSC, as he then was in </w:t>
      </w:r>
      <w:r w:rsidR="00BA4EFC" w:rsidRPr="005213B3">
        <w:rPr>
          <w:rFonts w:ascii="Times New Roman" w:hAnsi="Times New Roman" w:cs="Times New Roman"/>
          <w:b/>
          <w:sz w:val="24"/>
          <w:szCs w:val="24"/>
        </w:rPr>
        <w:t xml:space="preserve">Horizon Coaches Ltd </w:t>
      </w:r>
      <w:proofErr w:type="spellStart"/>
      <w:r w:rsidR="00BA4EFC" w:rsidRPr="005213B3">
        <w:rPr>
          <w:rFonts w:ascii="Times New Roman" w:hAnsi="Times New Roman" w:cs="Times New Roman"/>
          <w:b/>
          <w:sz w:val="24"/>
          <w:szCs w:val="24"/>
        </w:rPr>
        <w:t>vs</w:t>
      </w:r>
      <w:r w:rsidR="00F93F7D" w:rsidRPr="005213B3">
        <w:rPr>
          <w:rFonts w:ascii="Times New Roman" w:hAnsi="Times New Roman" w:cs="Times New Roman"/>
          <w:b/>
          <w:sz w:val="24"/>
          <w:szCs w:val="24"/>
        </w:rPr>
        <w:t>.</w:t>
      </w:r>
      <w:r w:rsidR="0032627D" w:rsidRPr="005213B3">
        <w:rPr>
          <w:rFonts w:ascii="Times New Roman" w:hAnsi="Times New Roman" w:cs="Times New Roman"/>
          <w:b/>
          <w:sz w:val="24"/>
          <w:szCs w:val="24"/>
        </w:rPr>
        <w:t>Pan</w:t>
      </w:r>
      <w:proofErr w:type="spellEnd"/>
      <w:r w:rsidR="0032627D" w:rsidRPr="005213B3">
        <w:rPr>
          <w:rFonts w:ascii="Times New Roman" w:hAnsi="Times New Roman" w:cs="Times New Roman"/>
          <w:b/>
          <w:sz w:val="24"/>
          <w:szCs w:val="24"/>
        </w:rPr>
        <w:t xml:space="preserve"> African Insurance Ltd</w:t>
      </w:r>
      <w:r w:rsidR="00BA4EFC" w:rsidRPr="005213B3">
        <w:rPr>
          <w:rFonts w:ascii="Times New Roman" w:hAnsi="Times New Roman" w:cs="Times New Roman"/>
          <w:b/>
          <w:sz w:val="24"/>
          <w:szCs w:val="24"/>
        </w:rPr>
        <w:t>, SC C</w:t>
      </w:r>
      <w:r w:rsidR="0032627D" w:rsidRPr="005213B3">
        <w:rPr>
          <w:rFonts w:ascii="Times New Roman" w:hAnsi="Times New Roman" w:cs="Times New Roman"/>
          <w:b/>
          <w:sz w:val="24"/>
          <w:szCs w:val="24"/>
        </w:rPr>
        <w:t>ivil Application No. 20</w:t>
      </w:r>
      <w:r w:rsidR="005148CC" w:rsidRPr="005213B3">
        <w:rPr>
          <w:rFonts w:ascii="Times New Roman" w:hAnsi="Times New Roman" w:cs="Times New Roman"/>
          <w:b/>
          <w:sz w:val="24"/>
          <w:szCs w:val="24"/>
        </w:rPr>
        <w:t xml:space="preserve"> of </w:t>
      </w:r>
      <w:r w:rsidR="0032627D" w:rsidRPr="005213B3">
        <w:rPr>
          <w:rFonts w:ascii="Times New Roman" w:hAnsi="Times New Roman" w:cs="Times New Roman"/>
          <w:b/>
          <w:sz w:val="24"/>
          <w:szCs w:val="24"/>
        </w:rPr>
        <w:t>2002</w:t>
      </w:r>
      <w:r w:rsidR="00BB130F" w:rsidRPr="005213B3">
        <w:rPr>
          <w:rFonts w:ascii="Times New Roman" w:hAnsi="Times New Roman" w:cs="Times New Roman"/>
          <w:sz w:val="24"/>
          <w:szCs w:val="24"/>
        </w:rPr>
        <w:t>that</w:t>
      </w:r>
      <w:r w:rsidR="004875BB" w:rsidRPr="005213B3">
        <w:rPr>
          <w:rFonts w:ascii="Times New Roman" w:hAnsi="Times New Roman" w:cs="Times New Roman"/>
          <w:sz w:val="24"/>
          <w:szCs w:val="24"/>
        </w:rPr>
        <w:t>,</w:t>
      </w:r>
    </w:p>
    <w:p w:rsidR="005148CC" w:rsidRPr="005213B3" w:rsidRDefault="009A0B48" w:rsidP="005213B3">
      <w:p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“where</w:t>
      </w:r>
      <w:r w:rsidR="00BB130F" w:rsidRPr="005213B3">
        <w:rPr>
          <w:rFonts w:ascii="Times New Roman" w:hAnsi="Times New Roman" w:cs="Times New Roman"/>
          <w:i/>
          <w:sz w:val="24"/>
          <w:szCs w:val="24"/>
        </w:rPr>
        <w:t xml:space="preserve"> a Notice of appeal or an application or indeed an appeal is pending before the Supreme Court, it is right and proper that an </w:t>
      </w:r>
      <w:r w:rsidR="00B23CFC" w:rsidRPr="005213B3">
        <w:rPr>
          <w:rFonts w:ascii="Times New Roman" w:hAnsi="Times New Roman" w:cs="Times New Roman"/>
          <w:i/>
          <w:sz w:val="24"/>
          <w:szCs w:val="24"/>
        </w:rPr>
        <w:t>interim order</w:t>
      </w:r>
      <w:r w:rsidR="004875BB" w:rsidRPr="005213B3">
        <w:rPr>
          <w:rFonts w:ascii="Times New Roman" w:hAnsi="Times New Roman" w:cs="Times New Roman"/>
          <w:i/>
          <w:sz w:val="24"/>
          <w:szCs w:val="24"/>
        </w:rPr>
        <w:t xml:space="preserve"> for stay of execution either in the High Court or any court, be granted in the interest of justice and to prevent the proceeding and any order therefrom of this court being rendered nugatory.”</w:t>
      </w:r>
    </w:p>
    <w:p w:rsidR="00B11EC1" w:rsidRPr="005213B3" w:rsidRDefault="005148CC"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According to Counsel </w:t>
      </w:r>
      <w:proofErr w:type="spellStart"/>
      <w:r w:rsidRPr="005213B3">
        <w:rPr>
          <w:rFonts w:ascii="Times New Roman" w:hAnsi="Times New Roman" w:cs="Times New Roman"/>
          <w:sz w:val="24"/>
          <w:szCs w:val="24"/>
        </w:rPr>
        <w:t>Butagira</w:t>
      </w:r>
      <w:proofErr w:type="gramStart"/>
      <w:r w:rsidRPr="005213B3">
        <w:rPr>
          <w:rFonts w:ascii="Times New Roman" w:hAnsi="Times New Roman" w:cs="Times New Roman"/>
          <w:sz w:val="24"/>
          <w:szCs w:val="24"/>
        </w:rPr>
        <w:t>,t</w:t>
      </w:r>
      <w:r w:rsidR="00B11EC1" w:rsidRPr="005213B3">
        <w:rPr>
          <w:rFonts w:ascii="Times New Roman" w:hAnsi="Times New Roman" w:cs="Times New Roman"/>
          <w:sz w:val="24"/>
          <w:szCs w:val="24"/>
        </w:rPr>
        <w:t>he</w:t>
      </w:r>
      <w:proofErr w:type="spellEnd"/>
      <w:proofErr w:type="gramEnd"/>
      <w:r w:rsidR="00B11EC1" w:rsidRPr="005213B3">
        <w:rPr>
          <w:rFonts w:ascii="Times New Roman" w:hAnsi="Times New Roman" w:cs="Times New Roman"/>
          <w:sz w:val="24"/>
          <w:szCs w:val="24"/>
        </w:rPr>
        <w:t xml:space="preserve"> learned Justice</w:t>
      </w:r>
      <w:r w:rsidRPr="005213B3">
        <w:rPr>
          <w:rFonts w:ascii="Times New Roman" w:hAnsi="Times New Roman" w:cs="Times New Roman"/>
          <w:sz w:val="24"/>
          <w:szCs w:val="24"/>
        </w:rPr>
        <w:t xml:space="preserve"> of the Supreme Court had</w:t>
      </w:r>
      <w:r w:rsidR="00B11EC1" w:rsidRPr="005213B3">
        <w:rPr>
          <w:rFonts w:ascii="Times New Roman" w:hAnsi="Times New Roman" w:cs="Times New Roman"/>
          <w:sz w:val="24"/>
          <w:szCs w:val="24"/>
        </w:rPr>
        <w:t xml:space="preserve"> relied </w:t>
      </w:r>
      <w:proofErr w:type="spellStart"/>
      <w:r w:rsidR="00B11EC1" w:rsidRPr="005213B3">
        <w:rPr>
          <w:rFonts w:ascii="Times New Roman" w:hAnsi="Times New Roman" w:cs="Times New Roman"/>
          <w:sz w:val="24"/>
          <w:szCs w:val="24"/>
        </w:rPr>
        <w:t>on</w:t>
      </w:r>
      <w:r w:rsidR="00270794" w:rsidRPr="005213B3">
        <w:rPr>
          <w:rFonts w:ascii="Times New Roman" w:hAnsi="Times New Roman" w:cs="Times New Roman"/>
          <w:sz w:val="24"/>
          <w:szCs w:val="24"/>
        </w:rPr>
        <w:t>Rule</w:t>
      </w:r>
      <w:proofErr w:type="spellEnd"/>
      <w:r w:rsidR="00270794" w:rsidRPr="005213B3">
        <w:rPr>
          <w:rFonts w:ascii="Times New Roman" w:hAnsi="Times New Roman" w:cs="Times New Roman"/>
          <w:sz w:val="24"/>
          <w:szCs w:val="24"/>
        </w:rPr>
        <w:t xml:space="preserve"> 6(2)(b</w:t>
      </w:r>
      <w:r w:rsidR="00286E9B" w:rsidRPr="005213B3">
        <w:rPr>
          <w:rFonts w:ascii="Times New Roman" w:hAnsi="Times New Roman" w:cs="Times New Roman"/>
          <w:sz w:val="24"/>
          <w:szCs w:val="24"/>
        </w:rPr>
        <w:t xml:space="preserve">) </w:t>
      </w:r>
      <w:r w:rsidR="00785A77" w:rsidRPr="005213B3">
        <w:rPr>
          <w:rFonts w:ascii="Times New Roman" w:hAnsi="Times New Roman" w:cs="Times New Roman"/>
          <w:sz w:val="24"/>
          <w:szCs w:val="24"/>
        </w:rPr>
        <w:t>of the Supreme Court Rules</w:t>
      </w:r>
      <w:r w:rsidRPr="005213B3">
        <w:rPr>
          <w:rFonts w:ascii="Times New Roman" w:hAnsi="Times New Roman" w:cs="Times New Roman"/>
          <w:sz w:val="24"/>
          <w:szCs w:val="24"/>
        </w:rPr>
        <w:t xml:space="preserve"> </w:t>
      </w:r>
      <w:proofErr w:type="spellStart"/>
      <w:r w:rsidRPr="005213B3">
        <w:rPr>
          <w:rFonts w:ascii="Times New Roman" w:hAnsi="Times New Roman" w:cs="Times New Roman"/>
          <w:sz w:val="24"/>
          <w:szCs w:val="24"/>
        </w:rPr>
        <w:t>above</w:t>
      </w:r>
      <w:r w:rsidR="00286E9B" w:rsidRPr="005213B3">
        <w:rPr>
          <w:rFonts w:ascii="Times New Roman" w:hAnsi="Times New Roman" w:cs="Times New Roman"/>
          <w:sz w:val="24"/>
          <w:szCs w:val="24"/>
        </w:rPr>
        <w:t>i</w:t>
      </w:r>
      <w:r w:rsidR="00B11EC1" w:rsidRPr="005213B3">
        <w:rPr>
          <w:rFonts w:ascii="Times New Roman" w:hAnsi="Times New Roman" w:cs="Times New Roman"/>
          <w:sz w:val="24"/>
          <w:szCs w:val="24"/>
        </w:rPr>
        <w:t>n</w:t>
      </w:r>
      <w:proofErr w:type="spellEnd"/>
      <w:r w:rsidR="00B11EC1" w:rsidRPr="005213B3">
        <w:rPr>
          <w:rFonts w:ascii="Times New Roman" w:hAnsi="Times New Roman" w:cs="Times New Roman"/>
          <w:sz w:val="24"/>
          <w:szCs w:val="24"/>
        </w:rPr>
        <w:t xml:space="preserve"> arriving at his decision. He was therefore justified in issuing the interim order.</w:t>
      </w:r>
      <w:r w:rsidR="00C93839" w:rsidRPr="005213B3">
        <w:rPr>
          <w:rFonts w:ascii="Times New Roman" w:hAnsi="Times New Roman" w:cs="Times New Roman"/>
          <w:sz w:val="24"/>
          <w:szCs w:val="24"/>
        </w:rPr>
        <w:t xml:space="preserve"> We shall comment on that case later in this Ruling.</w:t>
      </w:r>
    </w:p>
    <w:p w:rsidR="0064303D" w:rsidRPr="005213B3" w:rsidRDefault="00B11EC1"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His other contention is that t</w:t>
      </w:r>
      <w:r w:rsidR="0064303D" w:rsidRPr="005213B3">
        <w:rPr>
          <w:rFonts w:ascii="Times New Roman" w:hAnsi="Times New Roman" w:cs="Times New Roman"/>
          <w:sz w:val="24"/>
          <w:szCs w:val="24"/>
        </w:rPr>
        <w:t>he respondents are appealing against the order of the Court of Appeal refusing to grant a substantive stay of execution. Therefore, what is pending</w:t>
      </w:r>
      <w:r w:rsidR="00F42FC2" w:rsidRPr="005213B3">
        <w:rPr>
          <w:rFonts w:ascii="Times New Roman" w:hAnsi="Times New Roman" w:cs="Times New Roman"/>
          <w:sz w:val="24"/>
          <w:szCs w:val="24"/>
        </w:rPr>
        <w:t xml:space="preserve"> before Court</w:t>
      </w:r>
      <w:r w:rsidR="0064303D" w:rsidRPr="005213B3">
        <w:rPr>
          <w:rFonts w:ascii="Times New Roman" w:hAnsi="Times New Roman" w:cs="Times New Roman"/>
          <w:sz w:val="24"/>
          <w:szCs w:val="24"/>
        </w:rPr>
        <w:t xml:space="preserve"> is that application.</w:t>
      </w:r>
      <w:r w:rsidRPr="005213B3">
        <w:rPr>
          <w:rFonts w:ascii="Times New Roman" w:hAnsi="Times New Roman" w:cs="Times New Roman"/>
          <w:sz w:val="24"/>
          <w:szCs w:val="24"/>
        </w:rPr>
        <w:t xml:space="preserve"> There was </w:t>
      </w:r>
      <w:r w:rsidR="00302C68" w:rsidRPr="005213B3">
        <w:rPr>
          <w:rFonts w:ascii="Times New Roman" w:hAnsi="Times New Roman" w:cs="Times New Roman"/>
          <w:sz w:val="24"/>
          <w:szCs w:val="24"/>
        </w:rPr>
        <w:t xml:space="preserve">thus </w:t>
      </w:r>
      <w:r w:rsidRPr="005213B3">
        <w:rPr>
          <w:rFonts w:ascii="Times New Roman" w:hAnsi="Times New Roman" w:cs="Times New Roman"/>
          <w:sz w:val="24"/>
          <w:szCs w:val="24"/>
        </w:rPr>
        <w:t xml:space="preserve">no need for leave </w:t>
      </w:r>
      <w:r w:rsidR="00302C68" w:rsidRPr="005213B3">
        <w:rPr>
          <w:rFonts w:ascii="Times New Roman" w:hAnsi="Times New Roman" w:cs="Times New Roman"/>
          <w:sz w:val="24"/>
          <w:szCs w:val="24"/>
        </w:rPr>
        <w:t xml:space="preserve">to appeal </w:t>
      </w:r>
      <w:r w:rsidRPr="005213B3">
        <w:rPr>
          <w:rFonts w:ascii="Times New Roman" w:hAnsi="Times New Roman" w:cs="Times New Roman"/>
          <w:sz w:val="24"/>
          <w:szCs w:val="24"/>
        </w:rPr>
        <w:t>since the Court</w:t>
      </w:r>
      <w:r w:rsidR="0064303D" w:rsidRPr="005213B3">
        <w:rPr>
          <w:rFonts w:ascii="Times New Roman" w:hAnsi="Times New Roman" w:cs="Times New Roman"/>
          <w:sz w:val="24"/>
          <w:szCs w:val="24"/>
        </w:rPr>
        <w:t xml:space="preserve"> of </w:t>
      </w:r>
      <w:r w:rsidRPr="005213B3">
        <w:rPr>
          <w:rFonts w:ascii="Times New Roman" w:hAnsi="Times New Roman" w:cs="Times New Roman"/>
          <w:sz w:val="24"/>
          <w:szCs w:val="24"/>
        </w:rPr>
        <w:t>Appeal was</w:t>
      </w:r>
      <w:r w:rsidR="0064303D" w:rsidRPr="005213B3">
        <w:rPr>
          <w:rFonts w:ascii="Times New Roman" w:hAnsi="Times New Roman" w:cs="Times New Roman"/>
          <w:sz w:val="24"/>
          <w:szCs w:val="24"/>
        </w:rPr>
        <w:t xml:space="preserve"> not sitting as an appellate court</w:t>
      </w:r>
      <w:r w:rsidR="00302C68" w:rsidRPr="005213B3">
        <w:rPr>
          <w:rFonts w:ascii="Times New Roman" w:hAnsi="Times New Roman" w:cs="Times New Roman"/>
          <w:sz w:val="24"/>
          <w:szCs w:val="24"/>
        </w:rPr>
        <w:t xml:space="preserve"> but it </w:t>
      </w:r>
      <w:r w:rsidR="0064303D" w:rsidRPr="005213B3">
        <w:rPr>
          <w:rFonts w:ascii="Times New Roman" w:hAnsi="Times New Roman" w:cs="Times New Roman"/>
          <w:sz w:val="24"/>
          <w:szCs w:val="24"/>
        </w:rPr>
        <w:t>was exercising</w:t>
      </w:r>
      <w:r w:rsidR="00302C68" w:rsidRPr="005213B3">
        <w:rPr>
          <w:rFonts w:ascii="Times New Roman" w:hAnsi="Times New Roman" w:cs="Times New Roman"/>
          <w:sz w:val="24"/>
          <w:szCs w:val="24"/>
        </w:rPr>
        <w:t xml:space="preserve"> its</w:t>
      </w:r>
      <w:r w:rsidR="0064303D" w:rsidRPr="005213B3">
        <w:rPr>
          <w:rFonts w:ascii="Times New Roman" w:hAnsi="Times New Roman" w:cs="Times New Roman"/>
          <w:sz w:val="24"/>
          <w:szCs w:val="24"/>
        </w:rPr>
        <w:t xml:space="preserve"> original jurisdiction</w:t>
      </w:r>
      <w:r w:rsidR="00E7611E" w:rsidRPr="005213B3">
        <w:rPr>
          <w:rFonts w:ascii="Times New Roman" w:hAnsi="Times New Roman" w:cs="Times New Roman"/>
          <w:sz w:val="24"/>
          <w:szCs w:val="24"/>
        </w:rPr>
        <w:t xml:space="preserve"> when it dismissed the respondent’s application for stay of execution</w:t>
      </w:r>
      <w:r w:rsidR="0064303D" w:rsidRPr="005213B3">
        <w:rPr>
          <w:rFonts w:ascii="Times New Roman" w:hAnsi="Times New Roman" w:cs="Times New Roman"/>
          <w:sz w:val="24"/>
          <w:szCs w:val="24"/>
        </w:rPr>
        <w:t xml:space="preserve">. </w:t>
      </w:r>
    </w:p>
    <w:p w:rsidR="00E7611E" w:rsidRPr="005213B3" w:rsidRDefault="00D44BA6" w:rsidP="005213B3">
      <w:pPr>
        <w:spacing w:after="0" w:line="360" w:lineRule="auto"/>
        <w:jc w:val="both"/>
        <w:rPr>
          <w:rFonts w:ascii="Times New Roman" w:hAnsi="Times New Roman" w:cs="Times New Roman"/>
          <w:sz w:val="24"/>
          <w:szCs w:val="24"/>
        </w:rPr>
      </w:pPr>
      <w:r w:rsidRPr="005213B3">
        <w:rPr>
          <w:rFonts w:ascii="Times New Roman" w:hAnsi="Times New Roman" w:cs="Times New Roman"/>
          <w:sz w:val="24"/>
          <w:szCs w:val="24"/>
        </w:rPr>
        <w:t>Lastly, l</w:t>
      </w:r>
      <w:r w:rsidR="00B11EC1" w:rsidRPr="005213B3">
        <w:rPr>
          <w:rFonts w:ascii="Times New Roman" w:hAnsi="Times New Roman" w:cs="Times New Roman"/>
          <w:sz w:val="24"/>
          <w:szCs w:val="24"/>
        </w:rPr>
        <w:t>earned Counsel maintained that there was an imminent threat of execution</w:t>
      </w:r>
      <w:r w:rsidR="00E7611E" w:rsidRPr="005213B3">
        <w:rPr>
          <w:rFonts w:ascii="Times New Roman" w:hAnsi="Times New Roman" w:cs="Times New Roman"/>
          <w:sz w:val="24"/>
          <w:szCs w:val="24"/>
        </w:rPr>
        <w:t xml:space="preserve"> hanging over his </w:t>
      </w:r>
      <w:r w:rsidR="00B87242" w:rsidRPr="005213B3">
        <w:rPr>
          <w:rFonts w:ascii="Times New Roman" w:hAnsi="Times New Roman" w:cs="Times New Roman"/>
          <w:sz w:val="24"/>
          <w:szCs w:val="24"/>
        </w:rPr>
        <w:t>clients after</w:t>
      </w:r>
      <w:r w:rsidR="00E7611E" w:rsidRPr="005213B3">
        <w:rPr>
          <w:rFonts w:ascii="Times New Roman" w:hAnsi="Times New Roman" w:cs="Times New Roman"/>
          <w:sz w:val="24"/>
          <w:szCs w:val="24"/>
        </w:rPr>
        <w:t xml:space="preserve"> their application for stay of execution was dismissed by the Justices of the Court of </w:t>
      </w:r>
      <w:proofErr w:type="spellStart"/>
      <w:r w:rsidR="00E7611E" w:rsidRPr="005213B3">
        <w:rPr>
          <w:rFonts w:ascii="Times New Roman" w:hAnsi="Times New Roman" w:cs="Times New Roman"/>
          <w:sz w:val="24"/>
          <w:szCs w:val="24"/>
        </w:rPr>
        <w:t>Appeal</w:t>
      </w:r>
      <w:r w:rsidR="00B87242" w:rsidRPr="005213B3">
        <w:rPr>
          <w:rFonts w:ascii="Times New Roman" w:hAnsi="Times New Roman" w:cs="Times New Roman"/>
          <w:sz w:val="24"/>
          <w:szCs w:val="24"/>
        </w:rPr>
        <w:t>and</w:t>
      </w:r>
      <w:proofErr w:type="spellEnd"/>
      <w:r w:rsidR="00B87242" w:rsidRPr="005213B3">
        <w:rPr>
          <w:rFonts w:ascii="Times New Roman" w:hAnsi="Times New Roman" w:cs="Times New Roman"/>
          <w:sz w:val="24"/>
          <w:szCs w:val="24"/>
        </w:rPr>
        <w:t xml:space="preserve"> the applicants </w:t>
      </w:r>
      <w:r w:rsidR="006F7B23" w:rsidRPr="005213B3">
        <w:rPr>
          <w:rFonts w:ascii="Times New Roman" w:hAnsi="Times New Roman" w:cs="Times New Roman"/>
          <w:sz w:val="24"/>
          <w:szCs w:val="24"/>
        </w:rPr>
        <w:t>had given an ultimatum that they would</w:t>
      </w:r>
      <w:r w:rsidR="00B87242" w:rsidRPr="005213B3">
        <w:rPr>
          <w:rFonts w:ascii="Times New Roman" w:hAnsi="Times New Roman" w:cs="Times New Roman"/>
          <w:sz w:val="24"/>
          <w:szCs w:val="24"/>
        </w:rPr>
        <w:t xml:space="preserve"> execute any time</w:t>
      </w:r>
      <w:r w:rsidR="00E7611E" w:rsidRPr="005213B3">
        <w:rPr>
          <w:rFonts w:ascii="Times New Roman" w:hAnsi="Times New Roman" w:cs="Times New Roman"/>
          <w:sz w:val="24"/>
          <w:szCs w:val="24"/>
        </w:rPr>
        <w:t>.</w:t>
      </w:r>
      <w:r w:rsidR="00FA1628" w:rsidRPr="005213B3">
        <w:rPr>
          <w:rFonts w:ascii="Times New Roman" w:hAnsi="Times New Roman" w:cs="Times New Roman"/>
          <w:sz w:val="24"/>
          <w:szCs w:val="24"/>
        </w:rPr>
        <w:t xml:space="preserve"> The learned Justice therefore addressed himself rightly to this issue and gave the right order.</w:t>
      </w:r>
    </w:p>
    <w:p w:rsidR="00E7611E" w:rsidRPr="005213B3" w:rsidRDefault="00E7611E" w:rsidP="005213B3">
      <w:pPr>
        <w:spacing w:after="0" w:line="360" w:lineRule="auto"/>
        <w:jc w:val="both"/>
        <w:rPr>
          <w:rFonts w:ascii="Times New Roman" w:hAnsi="Times New Roman" w:cs="Times New Roman"/>
          <w:sz w:val="24"/>
          <w:szCs w:val="24"/>
        </w:rPr>
      </w:pPr>
    </w:p>
    <w:p w:rsidR="00AE10FD" w:rsidRPr="005213B3" w:rsidRDefault="00FA1628" w:rsidP="005213B3">
      <w:pPr>
        <w:spacing w:after="0"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For the forgoing reasons, Counsel </w:t>
      </w:r>
      <w:proofErr w:type="spellStart"/>
      <w:r w:rsidRPr="005213B3">
        <w:rPr>
          <w:rFonts w:ascii="Times New Roman" w:hAnsi="Times New Roman" w:cs="Times New Roman"/>
          <w:sz w:val="24"/>
          <w:szCs w:val="24"/>
        </w:rPr>
        <w:t>Butagira</w:t>
      </w:r>
      <w:proofErr w:type="spellEnd"/>
      <w:r w:rsidRPr="005213B3">
        <w:rPr>
          <w:rFonts w:ascii="Times New Roman" w:hAnsi="Times New Roman" w:cs="Times New Roman"/>
          <w:sz w:val="24"/>
          <w:szCs w:val="24"/>
        </w:rPr>
        <w:t xml:space="preserve"> contended</w:t>
      </w:r>
      <w:r w:rsidR="001D0B37" w:rsidRPr="005213B3">
        <w:rPr>
          <w:rFonts w:ascii="Times New Roman" w:hAnsi="Times New Roman" w:cs="Times New Roman"/>
          <w:sz w:val="24"/>
          <w:szCs w:val="24"/>
        </w:rPr>
        <w:t xml:space="preserve"> that the reference lacked merit </w:t>
      </w:r>
      <w:proofErr w:type="spellStart"/>
      <w:r w:rsidR="001D0B37" w:rsidRPr="005213B3">
        <w:rPr>
          <w:rFonts w:ascii="Times New Roman" w:hAnsi="Times New Roman" w:cs="Times New Roman"/>
          <w:sz w:val="24"/>
          <w:szCs w:val="24"/>
        </w:rPr>
        <w:t>and</w:t>
      </w:r>
      <w:r w:rsidRPr="005213B3">
        <w:rPr>
          <w:rFonts w:ascii="Times New Roman" w:hAnsi="Times New Roman" w:cs="Times New Roman"/>
          <w:sz w:val="24"/>
          <w:szCs w:val="24"/>
        </w:rPr>
        <w:t>prayed</w:t>
      </w:r>
      <w:proofErr w:type="spellEnd"/>
      <w:r w:rsidRPr="005213B3">
        <w:rPr>
          <w:rFonts w:ascii="Times New Roman" w:hAnsi="Times New Roman" w:cs="Times New Roman"/>
          <w:sz w:val="24"/>
          <w:szCs w:val="24"/>
        </w:rPr>
        <w:t xml:space="preserve"> that the Ruling of the learned Justice be upheld.</w:t>
      </w:r>
    </w:p>
    <w:p w:rsidR="006A3BDB" w:rsidRPr="005213B3" w:rsidRDefault="006A3BDB" w:rsidP="005213B3">
      <w:pPr>
        <w:spacing w:after="0" w:line="360" w:lineRule="auto"/>
        <w:jc w:val="both"/>
        <w:rPr>
          <w:rFonts w:ascii="Times New Roman" w:hAnsi="Times New Roman" w:cs="Times New Roman"/>
          <w:sz w:val="24"/>
          <w:szCs w:val="24"/>
        </w:rPr>
      </w:pPr>
    </w:p>
    <w:p w:rsidR="0080261E" w:rsidRPr="005213B3" w:rsidRDefault="00A01B25" w:rsidP="005213B3">
      <w:pPr>
        <w:spacing w:line="360" w:lineRule="auto"/>
        <w:jc w:val="both"/>
        <w:rPr>
          <w:rFonts w:ascii="Times New Roman" w:hAnsi="Times New Roman" w:cs="Times New Roman"/>
          <w:b/>
          <w:sz w:val="24"/>
          <w:szCs w:val="24"/>
          <w:u w:val="single"/>
        </w:rPr>
      </w:pPr>
      <w:r w:rsidRPr="005213B3">
        <w:rPr>
          <w:rFonts w:ascii="Times New Roman" w:hAnsi="Times New Roman" w:cs="Times New Roman"/>
          <w:b/>
          <w:sz w:val="24"/>
          <w:szCs w:val="24"/>
          <w:u w:val="single"/>
        </w:rPr>
        <w:t>Consideration of the R</w:t>
      </w:r>
      <w:r w:rsidR="0080261E" w:rsidRPr="005213B3">
        <w:rPr>
          <w:rFonts w:ascii="Times New Roman" w:hAnsi="Times New Roman" w:cs="Times New Roman"/>
          <w:b/>
          <w:sz w:val="24"/>
          <w:szCs w:val="24"/>
          <w:u w:val="single"/>
        </w:rPr>
        <w:t>eference by Court</w:t>
      </w:r>
    </w:p>
    <w:p w:rsidR="00FA0ECF" w:rsidRPr="005213B3" w:rsidRDefault="008640C9"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We</w:t>
      </w:r>
      <w:r w:rsidR="000930C7" w:rsidRPr="005213B3">
        <w:rPr>
          <w:rFonts w:ascii="Times New Roman" w:hAnsi="Times New Roman" w:cs="Times New Roman"/>
          <w:sz w:val="24"/>
          <w:szCs w:val="24"/>
        </w:rPr>
        <w:t xml:space="preserve"> have perused the record and considered the submissions by both learned </w:t>
      </w:r>
      <w:proofErr w:type="spellStart"/>
      <w:r w:rsidR="000930C7" w:rsidRPr="005213B3">
        <w:rPr>
          <w:rFonts w:ascii="Times New Roman" w:hAnsi="Times New Roman" w:cs="Times New Roman"/>
          <w:sz w:val="24"/>
          <w:szCs w:val="24"/>
        </w:rPr>
        <w:t>counsel.</w:t>
      </w:r>
      <w:r w:rsidR="009D16C4" w:rsidRPr="005213B3">
        <w:rPr>
          <w:rFonts w:ascii="Times New Roman" w:hAnsi="Times New Roman" w:cs="Times New Roman"/>
          <w:sz w:val="24"/>
          <w:szCs w:val="24"/>
        </w:rPr>
        <w:t>We</w:t>
      </w:r>
      <w:proofErr w:type="spellEnd"/>
      <w:r w:rsidR="009D16C4" w:rsidRPr="005213B3">
        <w:rPr>
          <w:rFonts w:ascii="Times New Roman" w:hAnsi="Times New Roman" w:cs="Times New Roman"/>
          <w:sz w:val="24"/>
          <w:szCs w:val="24"/>
        </w:rPr>
        <w:t xml:space="preserve"> have</w:t>
      </w:r>
      <w:r w:rsidR="000930C7" w:rsidRPr="005213B3">
        <w:rPr>
          <w:rFonts w:ascii="Times New Roman" w:hAnsi="Times New Roman" w:cs="Times New Roman"/>
          <w:sz w:val="24"/>
          <w:szCs w:val="24"/>
        </w:rPr>
        <w:t xml:space="preserve"> also read a </w:t>
      </w:r>
      <w:r w:rsidR="00E12155" w:rsidRPr="005213B3">
        <w:rPr>
          <w:rFonts w:ascii="Times New Roman" w:hAnsi="Times New Roman" w:cs="Times New Roman"/>
          <w:sz w:val="24"/>
          <w:szCs w:val="24"/>
        </w:rPr>
        <w:t>number</w:t>
      </w:r>
      <w:r w:rsidR="000930C7" w:rsidRPr="005213B3">
        <w:rPr>
          <w:rFonts w:ascii="Times New Roman" w:hAnsi="Times New Roman" w:cs="Times New Roman"/>
          <w:sz w:val="24"/>
          <w:szCs w:val="24"/>
        </w:rPr>
        <w:t xml:space="preserve"> of </w:t>
      </w:r>
      <w:proofErr w:type="spellStart"/>
      <w:r w:rsidR="00FA0ECF" w:rsidRPr="005213B3">
        <w:rPr>
          <w:rFonts w:ascii="Times New Roman" w:hAnsi="Times New Roman" w:cs="Times New Roman"/>
          <w:sz w:val="24"/>
          <w:szCs w:val="24"/>
        </w:rPr>
        <w:t>authorities</w:t>
      </w:r>
      <w:r w:rsidR="000258FA" w:rsidRPr="005213B3">
        <w:rPr>
          <w:rFonts w:ascii="Times New Roman" w:hAnsi="Times New Roman" w:cs="Times New Roman"/>
          <w:sz w:val="24"/>
          <w:szCs w:val="24"/>
        </w:rPr>
        <w:t>from</w:t>
      </w:r>
      <w:proofErr w:type="spellEnd"/>
      <w:r w:rsidR="000258FA" w:rsidRPr="005213B3">
        <w:rPr>
          <w:rFonts w:ascii="Times New Roman" w:hAnsi="Times New Roman" w:cs="Times New Roman"/>
          <w:sz w:val="24"/>
          <w:szCs w:val="24"/>
        </w:rPr>
        <w:t xml:space="preserve"> this Court on interim orders</w:t>
      </w:r>
      <w:r w:rsidR="006207DF" w:rsidRPr="005213B3">
        <w:rPr>
          <w:rFonts w:ascii="Times New Roman" w:hAnsi="Times New Roman" w:cs="Times New Roman"/>
          <w:sz w:val="24"/>
          <w:szCs w:val="24"/>
        </w:rPr>
        <w:t xml:space="preserve"> particularly the ones cited by </w:t>
      </w:r>
      <w:r w:rsidR="006207DF" w:rsidRPr="005213B3">
        <w:rPr>
          <w:rFonts w:ascii="Times New Roman" w:hAnsi="Times New Roman" w:cs="Times New Roman"/>
          <w:sz w:val="24"/>
          <w:szCs w:val="24"/>
        </w:rPr>
        <w:lastRenderedPageBreak/>
        <w:t>both learned counsel</w:t>
      </w:r>
      <w:r w:rsidR="000258FA" w:rsidRPr="005213B3">
        <w:rPr>
          <w:rFonts w:ascii="Times New Roman" w:hAnsi="Times New Roman" w:cs="Times New Roman"/>
          <w:sz w:val="24"/>
          <w:szCs w:val="24"/>
        </w:rPr>
        <w:t>. What runs through</w:t>
      </w:r>
      <w:r w:rsidR="006207DF" w:rsidRPr="005213B3">
        <w:rPr>
          <w:rFonts w:ascii="Times New Roman" w:hAnsi="Times New Roman" w:cs="Times New Roman"/>
          <w:sz w:val="24"/>
          <w:szCs w:val="24"/>
        </w:rPr>
        <w:t xml:space="preserve"> </w:t>
      </w:r>
      <w:proofErr w:type="spellStart"/>
      <w:r w:rsidR="006207DF" w:rsidRPr="005213B3">
        <w:rPr>
          <w:rFonts w:ascii="Times New Roman" w:hAnsi="Times New Roman" w:cs="Times New Roman"/>
          <w:sz w:val="24"/>
          <w:szCs w:val="24"/>
        </w:rPr>
        <w:t>all</w:t>
      </w:r>
      <w:r w:rsidR="000258FA" w:rsidRPr="005213B3">
        <w:rPr>
          <w:rFonts w:ascii="Times New Roman" w:hAnsi="Times New Roman" w:cs="Times New Roman"/>
          <w:sz w:val="24"/>
          <w:szCs w:val="24"/>
        </w:rPr>
        <w:t>the</w:t>
      </w:r>
      <w:proofErr w:type="spellEnd"/>
      <w:r w:rsidR="000258FA" w:rsidRPr="005213B3">
        <w:rPr>
          <w:rFonts w:ascii="Times New Roman" w:hAnsi="Times New Roman" w:cs="Times New Roman"/>
          <w:sz w:val="24"/>
          <w:szCs w:val="24"/>
        </w:rPr>
        <w:t xml:space="preserve"> authorities is the fact that the law and the principles </w:t>
      </w:r>
      <w:r w:rsidR="006207DF" w:rsidRPr="005213B3">
        <w:rPr>
          <w:rFonts w:ascii="Times New Roman" w:hAnsi="Times New Roman" w:cs="Times New Roman"/>
          <w:sz w:val="24"/>
          <w:szCs w:val="24"/>
        </w:rPr>
        <w:t xml:space="preserve">in this area </w:t>
      </w:r>
      <w:r w:rsidR="000258FA" w:rsidRPr="005213B3">
        <w:rPr>
          <w:rFonts w:ascii="Times New Roman" w:hAnsi="Times New Roman" w:cs="Times New Roman"/>
          <w:sz w:val="24"/>
          <w:szCs w:val="24"/>
        </w:rPr>
        <w:t>are well settled.</w:t>
      </w:r>
    </w:p>
    <w:p w:rsidR="007C5867" w:rsidRPr="005213B3" w:rsidRDefault="007C5867"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The law governing applications for injunctions or stay of execution is set out in Rule 6(2) (b) of the Rules of this Court which reads as follows:</w:t>
      </w:r>
    </w:p>
    <w:p w:rsidR="007C5867" w:rsidRPr="005213B3" w:rsidRDefault="007C5867" w:rsidP="005213B3">
      <w:pPr>
        <w:spacing w:line="360" w:lineRule="auto"/>
        <w:jc w:val="both"/>
        <w:rPr>
          <w:rFonts w:ascii="Times New Roman" w:hAnsi="Times New Roman" w:cs="Times New Roman"/>
          <w:i/>
          <w:sz w:val="24"/>
          <w:szCs w:val="24"/>
        </w:rPr>
      </w:pPr>
      <w:r w:rsidRPr="005213B3">
        <w:rPr>
          <w:rFonts w:ascii="Times New Roman" w:hAnsi="Times New Roman" w:cs="Times New Roman"/>
          <w:sz w:val="24"/>
          <w:szCs w:val="24"/>
        </w:rPr>
        <w:t>“</w:t>
      </w:r>
      <w:r w:rsidRPr="005213B3">
        <w:rPr>
          <w:rFonts w:ascii="Times New Roman" w:hAnsi="Times New Roman" w:cs="Times New Roman"/>
          <w:i/>
          <w:sz w:val="24"/>
          <w:szCs w:val="24"/>
        </w:rPr>
        <w:t>6(2) Subject to sub-rule (1) of this rule, the institution of an appeal shall not operate to suspend any sentence or stay execution but the Court may</w:t>
      </w:r>
      <w:r w:rsidRPr="005213B3">
        <w:rPr>
          <w:rFonts w:ascii="Times New Roman" w:hAnsi="Times New Roman" w:cs="Times New Roman"/>
          <w:i/>
          <w:sz w:val="24"/>
          <w:szCs w:val="24"/>
        </w:rPr>
        <w:softHyphen/>
        <w:t>----</w:t>
      </w:r>
    </w:p>
    <w:p w:rsidR="007C5867" w:rsidRPr="005213B3" w:rsidRDefault="007C5867" w:rsidP="005213B3">
      <w:p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(a)…………………….</w:t>
      </w:r>
    </w:p>
    <w:p w:rsidR="007C5867" w:rsidRPr="005213B3" w:rsidRDefault="007C5867" w:rsidP="005213B3">
      <w:p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(b) In any civil proceedings, where a Notice of Appeal has been lodged in accordance with Rule 72 of these Rules, order a stay of execution, or injunction or stay</w:t>
      </w:r>
      <w:r w:rsidR="009C1C01" w:rsidRPr="005213B3">
        <w:rPr>
          <w:rFonts w:ascii="Times New Roman" w:hAnsi="Times New Roman" w:cs="Times New Roman"/>
          <w:i/>
          <w:sz w:val="24"/>
          <w:szCs w:val="24"/>
        </w:rPr>
        <w:t xml:space="preserve"> of</w:t>
      </w:r>
      <w:r w:rsidRPr="005213B3">
        <w:rPr>
          <w:rFonts w:ascii="Times New Roman" w:hAnsi="Times New Roman" w:cs="Times New Roman"/>
          <w:i/>
          <w:sz w:val="24"/>
          <w:szCs w:val="24"/>
        </w:rPr>
        <w:t xml:space="preserve"> proceedings as the Court may consider just.”</w:t>
      </w:r>
    </w:p>
    <w:p w:rsidR="007C5867" w:rsidRPr="005213B3" w:rsidRDefault="007C5867"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Applications for stay of execution are handled by a full bench.</w:t>
      </w:r>
    </w:p>
    <w:p w:rsidR="007C5867" w:rsidRPr="005213B3" w:rsidRDefault="007C5867" w:rsidP="005213B3">
      <w:pPr>
        <w:spacing w:line="360" w:lineRule="auto"/>
        <w:jc w:val="both"/>
        <w:rPr>
          <w:rFonts w:ascii="Times New Roman" w:hAnsi="Times New Roman" w:cs="Times New Roman"/>
          <w:i/>
          <w:sz w:val="24"/>
          <w:szCs w:val="24"/>
        </w:rPr>
      </w:pPr>
      <w:r w:rsidRPr="005213B3">
        <w:rPr>
          <w:rFonts w:ascii="Times New Roman" w:hAnsi="Times New Roman" w:cs="Times New Roman"/>
          <w:sz w:val="24"/>
          <w:szCs w:val="24"/>
        </w:rPr>
        <w:t>In cases of urgency, however, this Court is empowered by Rule 2(2) of the Rules of the Court to issue interim orders</w:t>
      </w:r>
      <w:r w:rsidR="00CB0EF4" w:rsidRPr="005213B3">
        <w:rPr>
          <w:rFonts w:ascii="Times New Roman" w:hAnsi="Times New Roman" w:cs="Times New Roman"/>
          <w:sz w:val="24"/>
          <w:szCs w:val="24"/>
        </w:rPr>
        <w:t xml:space="preserve"> in order </w:t>
      </w:r>
      <w:r w:rsidR="00CB0EF4" w:rsidRPr="005213B3">
        <w:rPr>
          <w:rFonts w:ascii="Times New Roman" w:hAnsi="Times New Roman" w:cs="Times New Roman"/>
          <w:i/>
          <w:sz w:val="24"/>
          <w:szCs w:val="24"/>
        </w:rPr>
        <w:t>“to achieve the ends of Justice”</w:t>
      </w:r>
      <w:r w:rsidRPr="005213B3">
        <w:rPr>
          <w:rFonts w:ascii="Times New Roman" w:hAnsi="Times New Roman" w:cs="Times New Roman"/>
          <w:sz w:val="24"/>
          <w:szCs w:val="24"/>
        </w:rPr>
        <w:t xml:space="preserve">. Applications for interim orders are heard by a single Justice of the Court. </w:t>
      </w:r>
      <w:r w:rsidR="00EC1ABB" w:rsidRPr="005213B3">
        <w:rPr>
          <w:rFonts w:ascii="Times New Roman" w:hAnsi="Times New Roman" w:cs="Times New Roman"/>
          <w:sz w:val="24"/>
          <w:szCs w:val="24"/>
        </w:rPr>
        <w:t>Applications for interim orders are granted pending determination of the substantive application, not the appeal. An interim order is a stop gap measure to ensure that the substantive application is not rendered nugatory.</w:t>
      </w:r>
    </w:p>
    <w:p w:rsidR="00144984" w:rsidRPr="005213B3" w:rsidRDefault="00144984"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The principles followed by our courts </w:t>
      </w:r>
      <w:r w:rsidR="00056397" w:rsidRPr="005213B3">
        <w:rPr>
          <w:rFonts w:ascii="Times New Roman" w:hAnsi="Times New Roman" w:cs="Times New Roman"/>
          <w:sz w:val="24"/>
          <w:szCs w:val="24"/>
        </w:rPr>
        <w:t>w</w:t>
      </w:r>
      <w:r w:rsidR="009D16C4" w:rsidRPr="005213B3">
        <w:rPr>
          <w:rFonts w:ascii="Times New Roman" w:hAnsi="Times New Roman" w:cs="Times New Roman"/>
          <w:sz w:val="24"/>
          <w:szCs w:val="24"/>
        </w:rPr>
        <w:t>ere clearly</w:t>
      </w:r>
      <w:r w:rsidR="00056397" w:rsidRPr="005213B3">
        <w:rPr>
          <w:rFonts w:ascii="Times New Roman" w:hAnsi="Times New Roman" w:cs="Times New Roman"/>
          <w:sz w:val="24"/>
          <w:szCs w:val="24"/>
        </w:rPr>
        <w:t xml:space="preserve"> stated</w:t>
      </w:r>
      <w:r w:rsidRPr="005213B3">
        <w:rPr>
          <w:rFonts w:ascii="Times New Roman" w:hAnsi="Times New Roman" w:cs="Times New Roman"/>
          <w:sz w:val="24"/>
          <w:szCs w:val="24"/>
        </w:rPr>
        <w:t xml:space="preserve"> in the celebrated case of </w:t>
      </w:r>
      <w:r w:rsidRPr="005213B3">
        <w:rPr>
          <w:rFonts w:ascii="Times New Roman" w:hAnsi="Times New Roman" w:cs="Times New Roman"/>
          <w:b/>
          <w:sz w:val="24"/>
          <w:szCs w:val="24"/>
        </w:rPr>
        <w:t xml:space="preserve">Hwang Sung Industries Limited v </w:t>
      </w:r>
      <w:proofErr w:type="spellStart"/>
      <w:r w:rsidRPr="005213B3">
        <w:rPr>
          <w:rFonts w:ascii="Times New Roman" w:hAnsi="Times New Roman" w:cs="Times New Roman"/>
          <w:b/>
          <w:sz w:val="24"/>
          <w:szCs w:val="24"/>
        </w:rPr>
        <w:t>Tajdin</w:t>
      </w:r>
      <w:proofErr w:type="spellEnd"/>
      <w:r w:rsidRPr="005213B3">
        <w:rPr>
          <w:rFonts w:ascii="Times New Roman" w:hAnsi="Times New Roman" w:cs="Times New Roman"/>
          <w:b/>
          <w:sz w:val="24"/>
          <w:szCs w:val="24"/>
        </w:rPr>
        <w:t xml:space="preserve"> Hussein &amp; Others, SC Civil Application No. 19</w:t>
      </w:r>
      <w:r w:rsidR="00056397" w:rsidRPr="005213B3">
        <w:rPr>
          <w:rFonts w:ascii="Times New Roman" w:hAnsi="Times New Roman" w:cs="Times New Roman"/>
          <w:b/>
          <w:sz w:val="24"/>
          <w:szCs w:val="24"/>
        </w:rPr>
        <w:t xml:space="preserve">of 2008 </w:t>
      </w:r>
      <w:r w:rsidR="003E359F" w:rsidRPr="005213B3">
        <w:rPr>
          <w:rFonts w:ascii="Times New Roman" w:hAnsi="Times New Roman" w:cs="Times New Roman"/>
          <w:sz w:val="24"/>
          <w:szCs w:val="24"/>
        </w:rPr>
        <w:t>where Okello JSC</w:t>
      </w:r>
      <w:r w:rsidRPr="005213B3">
        <w:rPr>
          <w:rFonts w:ascii="Times New Roman" w:hAnsi="Times New Roman" w:cs="Times New Roman"/>
          <w:sz w:val="24"/>
          <w:szCs w:val="24"/>
        </w:rPr>
        <w:t>, as he then was said:</w:t>
      </w:r>
    </w:p>
    <w:p w:rsidR="00144984" w:rsidRPr="005213B3" w:rsidRDefault="00144984"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w:t>
      </w:r>
      <w:r w:rsidRPr="005213B3">
        <w:rPr>
          <w:rFonts w:ascii="Times New Roman" w:hAnsi="Times New Roman" w:cs="Times New Roman"/>
          <w:i/>
          <w:sz w:val="24"/>
          <w:szCs w:val="24"/>
        </w:rPr>
        <w:t xml:space="preserve">For an application for an interim stay, it suffices to show that a substantive application is pending and that there is a serious threat of execution before the hearing of the substantive application. It is not necessary to </w:t>
      </w:r>
      <w:r w:rsidR="002E69BE" w:rsidRPr="005213B3">
        <w:rPr>
          <w:rFonts w:ascii="Times New Roman" w:hAnsi="Times New Roman" w:cs="Times New Roman"/>
          <w:i/>
          <w:sz w:val="24"/>
          <w:szCs w:val="24"/>
        </w:rPr>
        <w:t>pre-empt</w:t>
      </w:r>
      <w:r w:rsidRPr="005213B3">
        <w:rPr>
          <w:rFonts w:ascii="Times New Roman" w:hAnsi="Times New Roman" w:cs="Times New Roman"/>
          <w:i/>
          <w:sz w:val="24"/>
          <w:szCs w:val="24"/>
        </w:rPr>
        <w:t xml:space="preserve"> consideration of matters necessary in deciding whether or not to grant the substantive application for stay.”</w:t>
      </w:r>
    </w:p>
    <w:p w:rsidR="00E12155" w:rsidRPr="005213B3" w:rsidRDefault="00023D6D" w:rsidP="005213B3">
      <w:pPr>
        <w:spacing w:line="360" w:lineRule="auto"/>
        <w:jc w:val="both"/>
        <w:rPr>
          <w:rFonts w:ascii="Times New Roman" w:hAnsi="Times New Roman" w:cs="Times New Roman"/>
          <w:sz w:val="24"/>
          <w:szCs w:val="24"/>
        </w:rPr>
      </w:pPr>
      <w:proofErr w:type="spellStart"/>
      <w:r w:rsidRPr="005213B3">
        <w:rPr>
          <w:rFonts w:ascii="Times New Roman" w:hAnsi="Times New Roman" w:cs="Times New Roman"/>
          <w:sz w:val="24"/>
          <w:szCs w:val="24"/>
        </w:rPr>
        <w:t>We</w:t>
      </w:r>
      <w:r w:rsidR="00531F7F" w:rsidRPr="005213B3">
        <w:rPr>
          <w:rFonts w:ascii="Times New Roman" w:hAnsi="Times New Roman" w:cs="Times New Roman"/>
          <w:sz w:val="24"/>
          <w:szCs w:val="24"/>
        </w:rPr>
        <w:t>also</w:t>
      </w:r>
      <w:proofErr w:type="spellEnd"/>
      <w:r w:rsidR="00531F7F" w:rsidRPr="005213B3">
        <w:rPr>
          <w:rFonts w:ascii="Times New Roman" w:hAnsi="Times New Roman" w:cs="Times New Roman"/>
          <w:sz w:val="24"/>
          <w:szCs w:val="24"/>
        </w:rPr>
        <w:t xml:space="preserve"> found</w:t>
      </w:r>
      <w:r w:rsidR="00E12155" w:rsidRPr="005213B3">
        <w:rPr>
          <w:rFonts w:ascii="Times New Roman" w:hAnsi="Times New Roman" w:cs="Times New Roman"/>
          <w:sz w:val="24"/>
          <w:szCs w:val="24"/>
        </w:rPr>
        <w:t xml:space="preserve"> a</w:t>
      </w:r>
      <w:r w:rsidR="00575066" w:rsidRPr="005213B3">
        <w:rPr>
          <w:rFonts w:ascii="Times New Roman" w:hAnsi="Times New Roman" w:cs="Times New Roman"/>
          <w:sz w:val="24"/>
          <w:szCs w:val="24"/>
        </w:rPr>
        <w:t>n instructive</w:t>
      </w:r>
      <w:r w:rsidR="000258FA" w:rsidRPr="005213B3">
        <w:rPr>
          <w:rFonts w:ascii="Times New Roman" w:hAnsi="Times New Roman" w:cs="Times New Roman"/>
          <w:sz w:val="24"/>
          <w:szCs w:val="24"/>
        </w:rPr>
        <w:t xml:space="preserve"> summary</w:t>
      </w:r>
      <w:r w:rsidR="00575066" w:rsidRPr="005213B3">
        <w:rPr>
          <w:rFonts w:ascii="Times New Roman" w:hAnsi="Times New Roman" w:cs="Times New Roman"/>
          <w:sz w:val="24"/>
          <w:szCs w:val="24"/>
        </w:rPr>
        <w:t xml:space="preserve"> by this Court</w:t>
      </w:r>
      <w:r w:rsidR="000258FA" w:rsidRPr="005213B3">
        <w:rPr>
          <w:rFonts w:ascii="Times New Roman" w:hAnsi="Times New Roman" w:cs="Times New Roman"/>
          <w:sz w:val="24"/>
          <w:szCs w:val="24"/>
        </w:rPr>
        <w:t xml:space="preserve"> in </w:t>
      </w:r>
      <w:r w:rsidR="00E12155" w:rsidRPr="005213B3">
        <w:rPr>
          <w:rFonts w:ascii="Times New Roman" w:hAnsi="Times New Roman" w:cs="Times New Roman"/>
          <w:b/>
          <w:sz w:val="24"/>
          <w:szCs w:val="24"/>
        </w:rPr>
        <w:t xml:space="preserve">Hon. Theodore </w:t>
      </w:r>
      <w:proofErr w:type="spellStart"/>
      <w:r w:rsidR="00E12155" w:rsidRPr="005213B3">
        <w:rPr>
          <w:rFonts w:ascii="Times New Roman" w:hAnsi="Times New Roman" w:cs="Times New Roman"/>
          <w:b/>
          <w:sz w:val="24"/>
          <w:szCs w:val="24"/>
        </w:rPr>
        <w:t>Ssekikuubo</w:t>
      </w:r>
      <w:proofErr w:type="spellEnd"/>
      <w:r w:rsidR="00E12155" w:rsidRPr="005213B3">
        <w:rPr>
          <w:rFonts w:ascii="Times New Roman" w:hAnsi="Times New Roman" w:cs="Times New Roman"/>
          <w:b/>
          <w:sz w:val="24"/>
          <w:szCs w:val="24"/>
        </w:rPr>
        <w:t xml:space="preserve"> and others v </w:t>
      </w:r>
      <w:r w:rsidR="00B47F1E" w:rsidRPr="005213B3">
        <w:rPr>
          <w:rFonts w:ascii="Times New Roman" w:hAnsi="Times New Roman" w:cs="Times New Roman"/>
          <w:b/>
          <w:sz w:val="24"/>
          <w:szCs w:val="24"/>
        </w:rPr>
        <w:t>The Attorney General and others,</w:t>
      </w:r>
      <w:r w:rsidR="00E12155" w:rsidRPr="005213B3">
        <w:rPr>
          <w:rFonts w:ascii="Times New Roman" w:hAnsi="Times New Roman" w:cs="Times New Roman"/>
          <w:b/>
          <w:sz w:val="24"/>
          <w:szCs w:val="24"/>
        </w:rPr>
        <w:t xml:space="preserve"> SC Constitutional Application No. 04 of 2014</w:t>
      </w:r>
      <w:r w:rsidR="00E12155" w:rsidRPr="005213B3">
        <w:rPr>
          <w:rFonts w:ascii="Times New Roman" w:hAnsi="Times New Roman" w:cs="Times New Roman"/>
          <w:sz w:val="24"/>
          <w:szCs w:val="24"/>
        </w:rPr>
        <w:t xml:space="preserve"> where this Court said:</w:t>
      </w:r>
    </w:p>
    <w:p w:rsidR="00F44CB8" w:rsidRPr="005213B3" w:rsidRDefault="00EC14DC" w:rsidP="005213B3">
      <w:p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lastRenderedPageBreak/>
        <w:t>“Rule</w:t>
      </w:r>
      <w:r w:rsidR="00E12155" w:rsidRPr="005213B3">
        <w:rPr>
          <w:rFonts w:ascii="Times New Roman" w:hAnsi="Times New Roman" w:cs="Times New Roman"/>
          <w:i/>
          <w:sz w:val="24"/>
          <w:szCs w:val="24"/>
        </w:rPr>
        <w:t xml:space="preserve"> 2(2) of the Judicature Supreme Court Rules gives this Court very wide discretion to make such orders as may be necessary to achieve the ends of justice. One of the ends of justice is to preserve the right of appeal.</w:t>
      </w:r>
      <w:r w:rsidR="00F44CB8" w:rsidRPr="005213B3">
        <w:rPr>
          <w:rFonts w:ascii="Times New Roman" w:hAnsi="Times New Roman" w:cs="Times New Roman"/>
          <w:i/>
          <w:sz w:val="24"/>
          <w:szCs w:val="24"/>
        </w:rPr>
        <w:t xml:space="preserve"> </w:t>
      </w:r>
      <w:proofErr w:type="spellStart"/>
      <w:r w:rsidR="00F44CB8" w:rsidRPr="005213B3">
        <w:rPr>
          <w:rFonts w:ascii="Times New Roman" w:hAnsi="Times New Roman" w:cs="Times New Roman"/>
          <w:i/>
          <w:sz w:val="24"/>
          <w:szCs w:val="24"/>
        </w:rPr>
        <w:t>In</w:t>
      </w:r>
      <w:r w:rsidR="00E12155" w:rsidRPr="005213B3">
        <w:rPr>
          <w:rFonts w:ascii="Times New Roman" w:hAnsi="Times New Roman" w:cs="Times New Roman"/>
          <w:i/>
          <w:sz w:val="24"/>
          <w:szCs w:val="24"/>
        </w:rPr>
        <w:t>the</w:t>
      </w:r>
      <w:proofErr w:type="spellEnd"/>
      <w:r w:rsidR="00E12155" w:rsidRPr="005213B3">
        <w:rPr>
          <w:rFonts w:ascii="Times New Roman" w:hAnsi="Times New Roman" w:cs="Times New Roman"/>
          <w:i/>
          <w:sz w:val="24"/>
          <w:szCs w:val="24"/>
        </w:rPr>
        <w:t xml:space="preserve"> cases of </w:t>
      </w:r>
      <w:proofErr w:type="spellStart"/>
      <w:r w:rsidR="00E12155" w:rsidRPr="005213B3">
        <w:rPr>
          <w:rFonts w:ascii="Times New Roman" w:hAnsi="Times New Roman" w:cs="Times New Roman"/>
          <w:b/>
          <w:sz w:val="24"/>
          <w:szCs w:val="24"/>
        </w:rPr>
        <w:t>Yakobo</w:t>
      </w:r>
      <w:proofErr w:type="spellEnd"/>
      <w:r w:rsidR="00E12155" w:rsidRPr="005213B3">
        <w:rPr>
          <w:rFonts w:ascii="Times New Roman" w:hAnsi="Times New Roman" w:cs="Times New Roman"/>
          <w:b/>
          <w:sz w:val="24"/>
          <w:szCs w:val="24"/>
        </w:rPr>
        <w:t xml:space="preserve"> </w:t>
      </w:r>
      <w:proofErr w:type="spellStart"/>
      <w:r w:rsidR="00E12155" w:rsidRPr="005213B3">
        <w:rPr>
          <w:rFonts w:ascii="Times New Roman" w:hAnsi="Times New Roman" w:cs="Times New Roman"/>
          <w:b/>
          <w:sz w:val="24"/>
          <w:szCs w:val="24"/>
        </w:rPr>
        <w:t>Senkungu</w:t>
      </w:r>
      <w:proofErr w:type="spellEnd"/>
      <w:r w:rsidR="00E12155" w:rsidRPr="005213B3">
        <w:rPr>
          <w:rFonts w:ascii="Times New Roman" w:hAnsi="Times New Roman" w:cs="Times New Roman"/>
          <w:b/>
          <w:sz w:val="24"/>
          <w:szCs w:val="24"/>
        </w:rPr>
        <w:t xml:space="preserve"> and others </w:t>
      </w:r>
      <w:proofErr w:type="spellStart"/>
      <w:r w:rsidR="00E12155" w:rsidRPr="005213B3">
        <w:rPr>
          <w:rFonts w:ascii="Times New Roman" w:hAnsi="Times New Roman" w:cs="Times New Roman"/>
          <w:b/>
          <w:sz w:val="24"/>
          <w:szCs w:val="24"/>
        </w:rPr>
        <w:t>vs</w:t>
      </w:r>
      <w:proofErr w:type="spellEnd"/>
      <w:r w:rsidR="00E12155" w:rsidRPr="005213B3">
        <w:rPr>
          <w:rFonts w:ascii="Times New Roman" w:hAnsi="Times New Roman" w:cs="Times New Roman"/>
          <w:b/>
          <w:sz w:val="24"/>
          <w:szCs w:val="24"/>
        </w:rPr>
        <w:t xml:space="preserve"> </w:t>
      </w:r>
      <w:proofErr w:type="spellStart"/>
      <w:r w:rsidR="00E12155" w:rsidRPr="005213B3">
        <w:rPr>
          <w:rFonts w:ascii="Times New Roman" w:hAnsi="Times New Roman" w:cs="Times New Roman"/>
          <w:b/>
          <w:sz w:val="24"/>
          <w:szCs w:val="24"/>
        </w:rPr>
        <w:t>Cerencio</w:t>
      </w:r>
      <w:proofErr w:type="spellEnd"/>
      <w:r w:rsidR="00E12155" w:rsidRPr="005213B3">
        <w:rPr>
          <w:rFonts w:ascii="Times New Roman" w:hAnsi="Times New Roman" w:cs="Times New Roman"/>
          <w:b/>
          <w:sz w:val="24"/>
          <w:szCs w:val="24"/>
        </w:rPr>
        <w:t xml:space="preserve"> </w:t>
      </w:r>
      <w:proofErr w:type="spellStart"/>
      <w:r w:rsidR="00E12155" w:rsidRPr="005213B3">
        <w:rPr>
          <w:rFonts w:ascii="Times New Roman" w:hAnsi="Times New Roman" w:cs="Times New Roman"/>
          <w:b/>
          <w:sz w:val="24"/>
          <w:szCs w:val="24"/>
        </w:rPr>
        <w:t>Mukasa</w:t>
      </w:r>
      <w:proofErr w:type="spellEnd"/>
      <w:r w:rsidR="00E12155" w:rsidRPr="005213B3">
        <w:rPr>
          <w:rFonts w:ascii="Times New Roman" w:hAnsi="Times New Roman" w:cs="Times New Roman"/>
          <w:b/>
          <w:sz w:val="24"/>
          <w:szCs w:val="24"/>
        </w:rPr>
        <w:t xml:space="preserve">, SC Civil Application No. 5 of 2013 </w:t>
      </w:r>
      <w:r w:rsidR="00E12155" w:rsidRPr="005213B3">
        <w:rPr>
          <w:rFonts w:ascii="Times New Roman" w:hAnsi="Times New Roman" w:cs="Times New Roman"/>
          <w:sz w:val="24"/>
          <w:szCs w:val="24"/>
        </w:rPr>
        <w:t xml:space="preserve">and </w:t>
      </w:r>
      <w:proofErr w:type="spellStart"/>
      <w:r w:rsidR="00E12155" w:rsidRPr="005213B3">
        <w:rPr>
          <w:rFonts w:ascii="Times New Roman" w:hAnsi="Times New Roman" w:cs="Times New Roman"/>
          <w:b/>
          <w:sz w:val="24"/>
          <w:szCs w:val="24"/>
        </w:rPr>
        <w:t>Guliano</w:t>
      </w:r>
      <w:proofErr w:type="spellEnd"/>
      <w:r w:rsidR="00E12155" w:rsidRPr="005213B3">
        <w:rPr>
          <w:rFonts w:ascii="Times New Roman" w:hAnsi="Times New Roman" w:cs="Times New Roman"/>
          <w:b/>
          <w:sz w:val="24"/>
          <w:szCs w:val="24"/>
        </w:rPr>
        <w:t xml:space="preserve"> </w:t>
      </w:r>
      <w:proofErr w:type="spellStart"/>
      <w:r w:rsidR="00E12155" w:rsidRPr="005213B3">
        <w:rPr>
          <w:rFonts w:ascii="Times New Roman" w:hAnsi="Times New Roman" w:cs="Times New Roman"/>
          <w:b/>
          <w:sz w:val="24"/>
          <w:szCs w:val="24"/>
        </w:rPr>
        <w:t>Gargio</w:t>
      </w:r>
      <w:proofErr w:type="spellEnd"/>
      <w:r w:rsidR="00E12155" w:rsidRPr="005213B3">
        <w:rPr>
          <w:rFonts w:ascii="Times New Roman" w:hAnsi="Times New Roman" w:cs="Times New Roman"/>
          <w:b/>
          <w:sz w:val="24"/>
          <w:szCs w:val="24"/>
        </w:rPr>
        <w:t xml:space="preserve"> </w:t>
      </w:r>
      <w:proofErr w:type="spellStart"/>
      <w:r w:rsidR="00E12155" w:rsidRPr="005213B3">
        <w:rPr>
          <w:rFonts w:ascii="Times New Roman" w:hAnsi="Times New Roman" w:cs="Times New Roman"/>
          <w:b/>
          <w:sz w:val="24"/>
          <w:szCs w:val="24"/>
        </w:rPr>
        <w:t>vs</w:t>
      </w:r>
      <w:proofErr w:type="spellEnd"/>
      <w:r w:rsidR="00E12155" w:rsidRPr="005213B3">
        <w:rPr>
          <w:rFonts w:ascii="Times New Roman" w:hAnsi="Times New Roman" w:cs="Times New Roman"/>
          <w:b/>
          <w:sz w:val="24"/>
          <w:szCs w:val="24"/>
        </w:rPr>
        <w:t xml:space="preserve"> </w:t>
      </w:r>
      <w:proofErr w:type="spellStart"/>
      <w:r w:rsidR="00E12155" w:rsidRPr="005213B3">
        <w:rPr>
          <w:rFonts w:ascii="Times New Roman" w:hAnsi="Times New Roman" w:cs="Times New Roman"/>
          <w:b/>
          <w:sz w:val="24"/>
          <w:szCs w:val="24"/>
        </w:rPr>
        <w:t>Calaudio</w:t>
      </w:r>
      <w:proofErr w:type="spellEnd"/>
      <w:r w:rsidR="00E12155" w:rsidRPr="005213B3">
        <w:rPr>
          <w:rFonts w:ascii="Times New Roman" w:hAnsi="Times New Roman" w:cs="Times New Roman"/>
          <w:b/>
          <w:sz w:val="24"/>
          <w:szCs w:val="24"/>
        </w:rPr>
        <w:t xml:space="preserve"> </w:t>
      </w:r>
      <w:proofErr w:type="spellStart"/>
      <w:r w:rsidR="00E12155" w:rsidRPr="005213B3">
        <w:rPr>
          <w:rFonts w:ascii="Times New Roman" w:hAnsi="Times New Roman" w:cs="Times New Roman"/>
          <w:b/>
          <w:sz w:val="24"/>
          <w:szCs w:val="24"/>
        </w:rPr>
        <w:t>Casadio</w:t>
      </w:r>
      <w:r w:rsidR="00944994" w:rsidRPr="005213B3">
        <w:rPr>
          <w:rFonts w:ascii="Times New Roman" w:hAnsi="Times New Roman" w:cs="Times New Roman"/>
          <w:i/>
          <w:sz w:val="24"/>
          <w:szCs w:val="24"/>
        </w:rPr>
        <w:t>this</w:t>
      </w:r>
      <w:proofErr w:type="spellEnd"/>
      <w:r w:rsidR="00944994" w:rsidRPr="005213B3">
        <w:rPr>
          <w:rFonts w:ascii="Times New Roman" w:hAnsi="Times New Roman" w:cs="Times New Roman"/>
          <w:i/>
          <w:sz w:val="24"/>
          <w:szCs w:val="24"/>
        </w:rPr>
        <w:t xml:space="preserve"> Court stated that</w:t>
      </w:r>
      <w:r w:rsidR="00F44CB8" w:rsidRPr="005213B3">
        <w:rPr>
          <w:rFonts w:ascii="Times New Roman" w:hAnsi="Times New Roman" w:cs="Times New Roman"/>
          <w:i/>
          <w:sz w:val="24"/>
          <w:szCs w:val="24"/>
        </w:rPr>
        <w:t xml:space="preserve"> ‘the granting of interim orders is meant to help parties to preserve the status quo and then have the main issues between the parties </w:t>
      </w:r>
      <w:r w:rsidR="00056397" w:rsidRPr="005213B3">
        <w:rPr>
          <w:rFonts w:ascii="Times New Roman" w:hAnsi="Times New Roman" w:cs="Times New Roman"/>
          <w:i/>
          <w:sz w:val="24"/>
          <w:szCs w:val="24"/>
        </w:rPr>
        <w:t>determined by</w:t>
      </w:r>
      <w:r w:rsidR="00F44CB8" w:rsidRPr="005213B3">
        <w:rPr>
          <w:rFonts w:ascii="Times New Roman" w:hAnsi="Times New Roman" w:cs="Times New Roman"/>
          <w:i/>
          <w:sz w:val="24"/>
          <w:szCs w:val="24"/>
        </w:rPr>
        <w:t xml:space="preserve"> the full court as per the Rules”</w:t>
      </w:r>
    </w:p>
    <w:p w:rsidR="00944994" w:rsidRPr="005213B3" w:rsidRDefault="00F44CB8" w:rsidP="005213B3">
      <w:pPr>
        <w:spacing w:line="360" w:lineRule="auto"/>
        <w:jc w:val="both"/>
        <w:rPr>
          <w:rFonts w:ascii="Times New Roman" w:hAnsi="Times New Roman" w:cs="Times New Roman"/>
          <w:sz w:val="24"/>
          <w:szCs w:val="24"/>
        </w:rPr>
      </w:pPr>
      <w:r w:rsidRPr="005213B3">
        <w:rPr>
          <w:rFonts w:ascii="Times New Roman" w:hAnsi="Times New Roman" w:cs="Times New Roman"/>
          <w:i/>
          <w:sz w:val="24"/>
          <w:szCs w:val="24"/>
          <w:u w:val="single"/>
        </w:rPr>
        <w:t xml:space="preserve">Considerations for the grant of an interim order of stay of execution or interim injunction are whether there is a substantive application pending and whether there is a serious threat of execution before hearing of the substantive application. Needless to say, there must be a Notice of </w:t>
      </w:r>
      <w:proofErr w:type="spellStart"/>
      <w:r w:rsidRPr="005213B3">
        <w:rPr>
          <w:rFonts w:ascii="Times New Roman" w:hAnsi="Times New Roman" w:cs="Times New Roman"/>
          <w:i/>
          <w:sz w:val="24"/>
          <w:szCs w:val="24"/>
          <w:u w:val="single"/>
        </w:rPr>
        <w:t>Appeal</w:t>
      </w:r>
      <w:r w:rsidRPr="005213B3">
        <w:rPr>
          <w:rFonts w:ascii="Times New Roman" w:hAnsi="Times New Roman" w:cs="Times New Roman"/>
          <w:i/>
          <w:sz w:val="24"/>
          <w:szCs w:val="24"/>
        </w:rPr>
        <w:t>.</w:t>
      </w:r>
      <w:r w:rsidRPr="005213B3">
        <w:rPr>
          <w:rFonts w:ascii="Times New Roman" w:hAnsi="Times New Roman" w:cs="Times New Roman"/>
          <w:b/>
          <w:sz w:val="24"/>
          <w:szCs w:val="24"/>
        </w:rPr>
        <w:t>See</w:t>
      </w:r>
      <w:proofErr w:type="spellEnd"/>
      <w:r w:rsidRPr="005213B3">
        <w:rPr>
          <w:rFonts w:ascii="Times New Roman" w:hAnsi="Times New Roman" w:cs="Times New Roman"/>
          <w:b/>
          <w:sz w:val="24"/>
          <w:szCs w:val="24"/>
        </w:rPr>
        <w:t xml:space="preserve"> Hwang</w:t>
      </w:r>
      <w:r w:rsidR="00144984" w:rsidRPr="005213B3">
        <w:rPr>
          <w:rFonts w:ascii="Times New Roman" w:hAnsi="Times New Roman" w:cs="Times New Roman"/>
          <w:b/>
          <w:sz w:val="24"/>
          <w:szCs w:val="24"/>
        </w:rPr>
        <w:t xml:space="preserve"> S</w:t>
      </w:r>
      <w:r w:rsidRPr="005213B3">
        <w:rPr>
          <w:rFonts w:ascii="Times New Roman" w:hAnsi="Times New Roman" w:cs="Times New Roman"/>
          <w:b/>
          <w:sz w:val="24"/>
          <w:szCs w:val="24"/>
        </w:rPr>
        <w:t xml:space="preserve">ung </w:t>
      </w:r>
      <w:r w:rsidR="00C37A06" w:rsidRPr="005213B3">
        <w:rPr>
          <w:rFonts w:ascii="Times New Roman" w:hAnsi="Times New Roman" w:cs="Times New Roman"/>
          <w:b/>
          <w:sz w:val="24"/>
          <w:szCs w:val="24"/>
        </w:rPr>
        <w:t>Industries</w:t>
      </w:r>
      <w:r w:rsidRPr="005213B3">
        <w:rPr>
          <w:rFonts w:ascii="Times New Roman" w:hAnsi="Times New Roman" w:cs="Times New Roman"/>
          <w:b/>
          <w:sz w:val="24"/>
          <w:szCs w:val="24"/>
        </w:rPr>
        <w:t xml:space="preserve"> Ltd vs</w:t>
      </w:r>
      <w:r w:rsidR="00D91691" w:rsidRPr="005213B3">
        <w:rPr>
          <w:rFonts w:ascii="Times New Roman" w:hAnsi="Times New Roman" w:cs="Times New Roman"/>
          <w:b/>
          <w:sz w:val="24"/>
          <w:szCs w:val="24"/>
        </w:rPr>
        <w:t>.</w:t>
      </w:r>
      <w:r w:rsidRPr="005213B3">
        <w:rPr>
          <w:rFonts w:ascii="Times New Roman" w:hAnsi="Times New Roman" w:cs="Times New Roman"/>
          <w:b/>
          <w:sz w:val="24"/>
          <w:szCs w:val="24"/>
        </w:rPr>
        <w:t xml:space="preserve"> </w:t>
      </w:r>
      <w:proofErr w:type="spellStart"/>
      <w:r w:rsidRPr="005213B3">
        <w:rPr>
          <w:rFonts w:ascii="Times New Roman" w:hAnsi="Times New Roman" w:cs="Times New Roman"/>
          <w:b/>
          <w:sz w:val="24"/>
          <w:szCs w:val="24"/>
        </w:rPr>
        <w:t>Tajdin</w:t>
      </w:r>
      <w:proofErr w:type="spellEnd"/>
      <w:r w:rsidRPr="005213B3">
        <w:rPr>
          <w:rFonts w:ascii="Times New Roman" w:hAnsi="Times New Roman" w:cs="Times New Roman"/>
          <w:b/>
          <w:sz w:val="24"/>
          <w:szCs w:val="24"/>
        </w:rPr>
        <w:t xml:space="preserve"> Hussein and 2 Others(SCCA NO. 19 of 2008).</w:t>
      </w:r>
      <w:r w:rsidR="00023D6D" w:rsidRPr="005213B3">
        <w:rPr>
          <w:rFonts w:ascii="Times New Roman" w:hAnsi="Times New Roman" w:cs="Times New Roman"/>
          <w:sz w:val="24"/>
          <w:szCs w:val="24"/>
        </w:rPr>
        <w:t>(the underling was added for emphasis).</w:t>
      </w:r>
    </w:p>
    <w:p w:rsidR="007D165F" w:rsidRPr="005213B3" w:rsidRDefault="007D165F"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In summary, there are three conditions </w:t>
      </w:r>
      <w:r w:rsidR="00100125" w:rsidRPr="005213B3">
        <w:rPr>
          <w:rFonts w:ascii="Times New Roman" w:hAnsi="Times New Roman" w:cs="Times New Roman"/>
          <w:sz w:val="24"/>
          <w:szCs w:val="24"/>
        </w:rPr>
        <w:t xml:space="preserve">that an applicant must satisfy to justify </w:t>
      </w:r>
      <w:r w:rsidRPr="005213B3">
        <w:rPr>
          <w:rFonts w:ascii="Times New Roman" w:hAnsi="Times New Roman" w:cs="Times New Roman"/>
          <w:sz w:val="24"/>
          <w:szCs w:val="24"/>
        </w:rPr>
        <w:t>the grant of an interim order:</w:t>
      </w:r>
    </w:p>
    <w:p w:rsidR="007D165F" w:rsidRPr="005213B3" w:rsidRDefault="007D165F" w:rsidP="005213B3">
      <w:pPr>
        <w:pStyle w:val="ListParagraph"/>
        <w:numPr>
          <w:ilvl w:val="0"/>
          <w:numId w:val="8"/>
        </w:num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A Competent Notice of Appeal;</w:t>
      </w:r>
    </w:p>
    <w:p w:rsidR="007D165F" w:rsidRPr="005213B3" w:rsidRDefault="007D165F" w:rsidP="005213B3">
      <w:pPr>
        <w:pStyle w:val="ListParagraph"/>
        <w:numPr>
          <w:ilvl w:val="0"/>
          <w:numId w:val="8"/>
        </w:num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A substantive application; and</w:t>
      </w:r>
    </w:p>
    <w:p w:rsidR="007D165F" w:rsidRPr="005213B3" w:rsidRDefault="007D165F" w:rsidP="005213B3">
      <w:pPr>
        <w:pStyle w:val="ListParagraph"/>
        <w:numPr>
          <w:ilvl w:val="0"/>
          <w:numId w:val="8"/>
        </w:num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A serious threat of execution.</w:t>
      </w:r>
    </w:p>
    <w:p w:rsidR="00EC14DC" w:rsidRPr="005213B3" w:rsidRDefault="00EC14DC" w:rsidP="005213B3">
      <w:pPr>
        <w:spacing w:line="360" w:lineRule="auto"/>
        <w:jc w:val="both"/>
        <w:rPr>
          <w:rFonts w:ascii="Times New Roman" w:hAnsi="Times New Roman" w:cs="Times New Roman"/>
          <w:sz w:val="24"/>
          <w:szCs w:val="24"/>
        </w:rPr>
      </w:pPr>
      <w:proofErr w:type="spellStart"/>
      <w:proofErr w:type="gramStart"/>
      <w:r w:rsidRPr="005213B3">
        <w:rPr>
          <w:rFonts w:ascii="Times New Roman" w:hAnsi="Times New Roman" w:cs="Times New Roman"/>
          <w:sz w:val="24"/>
          <w:szCs w:val="24"/>
        </w:rPr>
        <w:t>In</w:t>
      </w:r>
      <w:r w:rsidR="00100125" w:rsidRPr="005213B3">
        <w:rPr>
          <w:rFonts w:ascii="Times New Roman" w:hAnsi="Times New Roman" w:cs="Times New Roman"/>
          <w:b/>
          <w:sz w:val="24"/>
          <w:szCs w:val="24"/>
        </w:rPr>
        <w:t>Hon</w:t>
      </w:r>
      <w:proofErr w:type="spellEnd"/>
      <w:r w:rsidR="00100125" w:rsidRPr="005213B3">
        <w:rPr>
          <w:rFonts w:ascii="Times New Roman" w:hAnsi="Times New Roman" w:cs="Times New Roman"/>
          <w:b/>
          <w:sz w:val="24"/>
          <w:szCs w:val="24"/>
        </w:rPr>
        <w:t>.</w:t>
      </w:r>
      <w:proofErr w:type="gramEnd"/>
      <w:r w:rsidR="00100125" w:rsidRPr="005213B3">
        <w:rPr>
          <w:rFonts w:ascii="Times New Roman" w:hAnsi="Times New Roman" w:cs="Times New Roman"/>
          <w:b/>
          <w:sz w:val="24"/>
          <w:szCs w:val="24"/>
        </w:rPr>
        <w:t xml:space="preserve"> Theodore </w:t>
      </w:r>
      <w:proofErr w:type="spellStart"/>
      <w:r w:rsidR="00100125" w:rsidRPr="005213B3">
        <w:rPr>
          <w:rFonts w:ascii="Times New Roman" w:hAnsi="Times New Roman" w:cs="Times New Roman"/>
          <w:b/>
          <w:sz w:val="24"/>
          <w:szCs w:val="24"/>
        </w:rPr>
        <w:t>Ssekikuubo</w:t>
      </w:r>
      <w:proofErr w:type="spellEnd"/>
      <w:r w:rsidR="00100125" w:rsidRPr="005213B3">
        <w:rPr>
          <w:rFonts w:ascii="Times New Roman" w:hAnsi="Times New Roman" w:cs="Times New Roman"/>
          <w:b/>
          <w:sz w:val="24"/>
          <w:szCs w:val="24"/>
        </w:rPr>
        <w:t xml:space="preserve"> and others v The Attorney General and others, </w:t>
      </w:r>
      <w:r w:rsidR="00100125" w:rsidRPr="005213B3">
        <w:rPr>
          <w:rFonts w:ascii="Times New Roman" w:hAnsi="Times New Roman" w:cs="Times New Roman"/>
          <w:sz w:val="24"/>
          <w:szCs w:val="24"/>
        </w:rPr>
        <w:t>th</w:t>
      </w:r>
      <w:r w:rsidR="00B3129D" w:rsidRPr="005213B3">
        <w:rPr>
          <w:rFonts w:ascii="Times New Roman" w:hAnsi="Times New Roman" w:cs="Times New Roman"/>
          <w:sz w:val="24"/>
          <w:szCs w:val="24"/>
        </w:rPr>
        <w:t>is</w:t>
      </w:r>
      <w:r w:rsidRPr="005213B3">
        <w:rPr>
          <w:rFonts w:ascii="Times New Roman" w:hAnsi="Times New Roman" w:cs="Times New Roman"/>
          <w:sz w:val="24"/>
          <w:szCs w:val="24"/>
        </w:rPr>
        <w:t xml:space="preserve"> Court found that the applicants had not only filed a Notice of Appeal and requested for the record proceedings of the Constitutional Court, but they </w:t>
      </w:r>
      <w:r w:rsidR="00543DD6" w:rsidRPr="005213B3">
        <w:rPr>
          <w:rFonts w:ascii="Times New Roman" w:hAnsi="Times New Roman" w:cs="Times New Roman"/>
          <w:sz w:val="24"/>
          <w:szCs w:val="24"/>
        </w:rPr>
        <w:t xml:space="preserve">had filed an application for a substantive stay of execution which was pending before Court. Court also established from the affidavit evidence that there was an imminent threat of expulsion of the applicants from </w:t>
      </w:r>
      <w:proofErr w:type="spellStart"/>
      <w:r w:rsidR="00543DD6" w:rsidRPr="005213B3">
        <w:rPr>
          <w:rFonts w:ascii="Times New Roman" w:hAnsi="Times New Roman" w:cs="Times New Roman"/>
          <w:sz w:val="24"/>
          <w:szCs w:val="24"/>
        </w:rPr>
        <w:t>Parliament.The</w:t>
      </w:r>
      <w:proofErr w:type="spellEnd"/>
      <w:r w:rsidR="00543DD6" w:rsidRPr="005213B3">
        <w:rPr>
          <w:rFonts w:ascii="Times New Roman" w:hAnsi="Times New Roman" w:cs="Times New Roman"/>
          <w:sz w:val="24"/>
          <w:szCs w:val="24"/>
        </w:rPr>
        <w:t xml:space="preserve"> court granted the application on that basis.</w:t>
      </w:r>
    </w:p>
    <w:p w:rsidR="00B74394" w:rsidRPr="005213B3" w:rsidRDefault="00233732"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In the instant case,</w:t>
      </w:r>
      <w:r w:rsidR="00B74394" w:rsidRPr="005213B3">
        <w:rPr>
          <w:rFonts w:ascii="Times New Roman" w:hAnsi="Times New Roman" w:cs="Times New Roman"/>
          <w:sz w:val="24"/>
          <w:szCs w:val="24"/>
        </w:rPr>
        <w:t xml:space="preserve"> we first and foremost</w:t>
      </w:r>
      <w:r w:rsidR="006B4642" w:rsidRPr="005213B3">
        <w:rPr>
          <w:rFonts w:ascii="Times New Roman" w:hAnsi="Times New Roman" w:cs="Times New Roman"/>
          <w:sz w:val="24"/>
          <w:szCs w:val="24"/>
        </w:rPr>
        <w:t xml:space="preserve"> fi</w:t>
      </w:r>
      <w:r w:rsidR="00B74394" w:rsidRPr="005213B3">
        <w:rPr>
          <w:rFonts w:ascii="Times New Roman" w:hAnsi="Times New Roman" w:cs="Times New Roman"/>
          <w:sz w:val="24"/>
          <w:szCs w:val="24"/>
        </w:rPr>
        <w:t>nd that the application itself was incompetent in so far as the applicants had prayed for an interim order to:</w:t>
      </w:r>
    </w:p>
    <w:p w:rsidR="00B74394" w:rsidRPr="005213B3" w:rsidRDefault="00B74394" w:rsidP="005213B3">
      <w:pPr>
        <w:spacing w:line="360" w:lineRule="auto"/>
        <w:jc w:val="both"/>
        <w:rPr>
          <w:rFonts w:ascii="Times New Roman" w:hAnsi="Times New Roman" w:cs="Times New Roman"/>
          <w:sz w:val="24"/>
          <w:szCs w:val="24"/>
        </w:rPr>
      </w:pPr>
      <w:r w:rsidRPr="005213B3">
        <w:rPr>
          <w:rFonts w:ascii="Times New Roman" w:hAnsi="Times New Roman" w:cs="Times New Roman"/>
          <w:i/>
          <w:sz w:val="24"/>
          <w:szCs w:val="24"/>
        </w:rPr>
        <w:t>“</w:t>
      </w:r>
      <w:proofErr w:type="gramStart"/>
      <w:r w:rsidRPr="005213B3">
        <w:rPr>
          <w:rFonts w:ascii="Times New Roman" w:hAnsi="Times New Roman" w:cs="Times New Roman"/>
          <w:i/>
          <w:sz w:val="24"/>
          <w:szCs w:val="24"/>
          <w:u w:val="single"/>
        </w:rPr>
        <w:t>be</w:t>
      </w:r>
      <w:proofErr w:type="gramEnd"/>
      <w:r w:rsidRPr="005213B3">
        <w:rPr>
          <w:rFonts w:ascii="Times New Roman" w:hAnsi="Times New Roman" w:cs="Times New Roman"/>
          <w:i/>
          <w:sz w:val="24"/>
          <w:szCs w:val="24"/>
          <w:u w:val="single"/>
        </w:rPr>
        <w:t xml:space="preserve"> granted pending the hearing and determination of the appeal against the Ruling/decision of the Court of Appeal in Civil Application No. 365 of 2015.”</w:t>
      </w:r>
      <w:r w:rsidRPr="005213B3">
        <w:rPr>
          <w:rFonts w:ascii="Times New Roman" w:hAnsi="Times New Roman" w:cs="Times New Roman"/>
          <w:sz w:val="24"/>
          <w:szCs w:val="24"/>
        </w:rPr>
        <w:t>.</w:t>
      </w:r>
    </w:p>
    <w:p w:rsidR="00B74394" w:rsidRPr="005213B3" w:rsidRDefault="00B74394"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lastRenderedPageBreak/>
        <w:t xml:space="preserve">This was clearly a glaring error since an interim order can only be granted pending disposal of the main </w:t>
      </w:r>
      <w:r w:rsidR="0037064F" w:rsidRPr="005213B3">
        <w:rPr>
          <w:rFonts w:ascii="Times New Roman" w:hAnsi="Times New Roman" w:cs="Times New Roman"/>
          <w:sz w:val="24"/>
          <w:szCs w:val="24"/>
        </w:rPr>
        <w:t>application, not the appeal itself.</w:t>
      </w:r>
    </w:p>
    <w:p w:rsidR="006F6F35" w:rsidRPr="005213B3" w:rsidRDefault="00B74394"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Secondly we f</w:t>
      </w:r>
      <w:r w:rsidR="00E74624" w:rsidRPr="005213B3">
        <w:rPr>
          <w:rFonts w:ascii="Times New Roman" w:hAnsi="Times New Roman" w:cs="Times New Roman"/>
          <w:sz w:val="24"/>
          <w:szCs w:val="24"/>
        </w:rPr>
        <w:t xml:space="preserve">ind </w:t>
      </w:r>
      <w:r w:rsidR="00233732" w:rsidRPr="005213B3">
        <w:rPr>
          <w:rFonts w:ascii="Times New Roman" w:hAnsi="Times New Roman" w:cs="Times New Roman"/>
          <w:sz w:val="24"/>
          <w:szCs w:val="24"/>
        </w:rPr>
        <w:t xml:space="preserve">that </w:t>
      </w:r>
      <w:r w:rsidRPr="005213B3">
        <w:rPr>
          <w:rFonts w:ascii="Times New Roman" w:hAnsi="Times New Roman" w:cs="Times New Roman"/>
          <w:sz w:val="24"/>
          <w:szCs w:val="24"/>
        </w:rPr>
        <w:t xml:space="preserve">although </w:t>
      </w:r>
      <w:r w:rsidR="00233732" w:rsidRPr="005213B3">
        <w:rPr>
          <w:rFonts w:ascii="Times New Roman" w:hAnsi="Times New Roman" w:cs="Times New Roman"/>
          <w:sz w:val="24"/>
          <w:szCs w:val="24"/>
        </w:rPr>
        <w:t>the</w:t>
      </w:r>
      <w:r w:rsidR="006F6F35" w:rsidRPr="005213B3">
        <w:rPr>
          <w:rFonts w:ascii="Times New Roman" w:hAnsi="Times New Roman" w:cs="Times New Roman"/>
          <w:sz w:val="24"/>
          <w:szCs w:val="24"/>
        </w:rPr>
        <w:t xml:space="preserve"> learned Justice </w:t>
      </w:r>
      <w:r w:rsidR="00233732" w:rsidRPr="005213B3">
        <w:rPr>
          <w:rFonts w:ascii="Times New Roman" w:hAnsi="Times New Roman" w:cs="Times New Roman"/>
          <w:sz w:val="24"/>
          <w:szCs w:val="24"/>
        </w:rPr>
        <w:t xml:space="preserve">was </w:t>
      </w:r>
      <w:proofErr w:type="spellStart"/>
      <w:r w:rsidR="00233732" w:rsidRPr="005213B3">
        <w:rPr>
          <w:rFonts w:ascii="Times New Roman" w:hAnsi="Times New Roman" w:cs="Times New Roman"/>
          <w:sz w:val="24"/>
          <w:szCs w:val="24"/>
        </w:rPr>
        <w:t>fully</w:t>
      </w:r>
      <w:r w:rsidR="006F6F35" w:rsidRPr="005213B3">
        <w:rPr>
          <w:rFonts w:ascii="Times New Roman" w:hAnsi="Times New Roman" w:cs="Times New Roman"/>
          <w:sz w:val="24"/>
          <w:szCs w:val="24"/>
        </w:rPr>
        <w:t>alive</w:t>
      </w:r>
      <w:proofErr w:type="spellEnd"/>
      <w:r w:rsidR="006F6F35" w:rsidRPr="005213B3">
        <w:rPr>
          <w:rFonts w:ascii="Times New Roman" w:hAnsi="Times New Roman" w:cs="Times New Roman"/>
          <w:sz w:val="24"/>
          <w:szCs w:val="24"/>
        </w:rPr>
        <w:t xml:space="preserve"> to the law and principles above and actually referred to the decision in </w:t>
      </w:r>
      <w:proofErr w:type="spellStart"/>
      <w:proofErr w:type="gramStart"/>
      <w:r w:rsidR="006F6F35" w:rsidRPr="005213B3">
        <w:rPr>
          <w:rFonts w:ascii="Times New Roman" w:hAnsi="Times New Roman" w:cs="Times New Roman"/>
          <w:b/>
          <w:sz w:val="24"/>
          <w:szCs w:val="24"/>
        </w:rPr>
        <w:t>HwangSung</w:t>
      </w:r>
      <w:proofErr w:type="spellEnd"/>
      <w:r w:rsidR="00381945" w:rsidRPr="005213B3">
        <w:rPr>
          <w:rFonts w:ascii="Times New Roman" w:hAnsi="Times New Roman" w:cs="Times New Roman"/>
          <w:b/>
          <w:sz w:val="24"/>
          <w:szCs w:val="24"/>
        </w:rPr>
        <w:t>(</w:t>
      </w:r>
      <w:proofErr w:type="gramEnd"/>
      <w:r w:rsidR="00381945" w:rsidRPr="005213B3">
        <w:rPr>
          <w:rFonts w:ascii="Times New Roman" w:hAnsi="Times New Roman" w:cs="Times New Roman"/>
          <w:b/>
          <w:sz w:val="24"/>
          <w:szCs w:val="24"/>
        </w:rPr>
        <w:t>supra</w:t>
      </w:r>
      <w:r w:rsidR="00E22EF0" w:rsidRPr="005213B3">
        <w:rPr>
          <w:rFonts w:ascii="Times New Roman" w:hAnsi="Times New Roman" w:cs="Times New Roman"/>
          <w:b/>
          <w:sz w:val="24"/>
          <w:szCs w:val="24"/>
        </w:rPr>
        <w:t xml:space="preserve">) </w:t>
      </w:r>
      <w:r w:rsidR="00E22EF0" w:rsidRPr="005213B3">
        <w:rPr>
          <w:rFonts w:ascii="Times New Roman" w:hAnsi="Times New Roman" w:cs="Times New Roman"/>
          <w:sz w:val="24"/>
          <w:szCs w:val="24"/>
        </w:rPr>
        <w:t xml:space="preserve">in his </w:t>
      </w:r>
      <w:r w:rsidR="007D171E" w:rsidRPr="005213B3">
        <w:rPr>
          <w:rFonts w:ascii="Times New Roman" w:hAnsi="Times New Roman" w:cs="Times New Roman"/>
          <w:sz w:val="24"/>
          <w:szCs w:val="24"/>
        </w:rPr>
        <w:t>ruling,</w:t>
      </w:r>
      <w:r w:rsidRPr="005213B3">
        <w:rPr>
          <w:rFonts w:ascii="Times New Roman" w:hAnsi="Times New Roman" w:cs="Times New Roman"/>
          <w:sz w:val="24"/>
          <w:szCs w:val="24"/>
        </w:rPr>
        <w:t xml:space="preserve"> however, </w:t>
      </w:r>
      <w:r w:rsidR="007D171E" w:rsidRPr="005213B3">
        <w:rPr>
          <w:rFonts w:ascii="Times New Roman" w:hAnsi="Times New Roman" w:cs="Times New Roman"/>
          <w:sz w:val="24"/>
          <w:szCs w:val="24"/>
        </w:rPr>
        <w:t xml:space="preserve">he </w:t>
      </w:r>
      <w:r w:rsidR="00C90FAD" w:rsidRPr="005213B3">
        <w:rPr>
          <w:rFonts w:ascii="Times New Roman" w:hAnsi="Times New Roman" w:cs="Times New Roman"/>
          <w:sz w:val="24"/>
          <w:szCs w:val="24"/>
        </w:rPr>
        <w:t xml:space="preserve">only considered two </w:t>
      </w:r>
      <w:r w:rsidR="007D171E" w:rsidRPr="005213B3">
        <w:rPr>
          <w:rFonts w:ascii="Times New Roman" w:hAnsi="Times New Roman" w:cs="Times New Roman"/>
          <w:sz w:val="24"/>
          <w:szCs w:val="24"/>
        </w:rPr>
        <w:t>of the laid down conditions for the grant of interim orders</w:t>
      </w:r>
      <w:r w:rsidR="00E22EF0" w:rsidRPr="005213B3">
        <w:rPr>
          <w:rFonts w:ascii="Times New Roman" w:hAnsi="Times New Roman" w:cs="Times New Roman"/>
          <w:sz w:val="24"/>
          <w:szCs w:val="24"/>
        </w:rPr>
        <w:t>,</w:t>
      </w:r>
      <w:r w:rsidR="00C90FAD" w:rsidRPr="005213B3">
        <w:rPr>
          <w:rFonts w:ascii="Times New Roman" w:hAnsi="Times New Roman" w:cs="Times New Roman"/>
          <w:sz w:val="24"/>
          <w:szCs w:val="24"/>
        </w:rPr>
        <w:t xml:space="preserve"> namely</w:t>
      </w:r>
      <w:r w:rsidR="00E22EF0" w:rsidRPr="005213B3">
        <w:rPr>
          <w:rFonts w:ascii="Times New Roman" w:hAnsi="Times New Roman" w:cs="Times New Roman"/>
          <w:sz w:val="24"/>
          <w:szCs w:val="24"/>
        </w:rPr>
        <w:t>,</w:t>
      </w:r>
      <w:r w:rsidR="00C90FAD" w:rsidRPr="005213B3">
        <w:rPr>
          <w:rFonts w:ascii="Times New Roman" w:hAnsi="Times New Roman" w:cs="Times New Roman"/>
          <w:sz w:val="24"/>
          <w:szCs w:val="24"/>
        </w:rPr>
        <w:t xml:space="preserve"> the</w:t>
      </w:r>
      <w:r w:rsidR="00A802F2" w:rsidRPr="005213B3">
        <w:rPr>
          <w:rFonts w:ascii="Times New Roman" w:hAnsi="Times New Roman" w:cs="Times New Roman"/>
          <w:sz w:val="24"/>
          <w:szCs w:val="24"/>
        </w:rPr>
        <w:t xml:space="preserve"> lodging of a</w:t>
      </w:r>
      <w:r w:rsidR="00C90FAD" w:rsidRPr="005213B3">
        <w:rPr>
          <w:rFonts w:ascii="Times New Roman" w:hAnsi="Times New Roman" w:cs="Times New Roman"/>
          <w:sz w:val="24"/>
          <w:szCs w:val="24"/>
        </w:rPr>
        <w:t xml:space="preserve"> Notice of Appeal and the </w:t>
      </w:r>
      <w:r w:rsidR="007D171E" w:rsidRPr="005213B3">
        <w:rPr>
          <w:rFonts w:ascii="Times New Roman" w:hAnsi="Times New Roman" w:cs="Times New Roman"/>
          <w:sz w:val="24"/>
          <w:szCs w:val="24"/>
        </w:rPr>
        <w:t xml:space="preserve">existence of an </w:t>
      </w:r>
      <w:r w:rsidR="00C90FAD" w:rsidRPr="005213B3">
        <w:rPr>
          <w:rFonts w:ascii="Times New Roman" w:hAnsi="Times New Roman" w:cs="Times New Roman"/>
          <w:sz w:val="24"/>
          <w:szCs w:val="24"/>
        </w:rPr>
        <w:t>imminent threat</w:t>
      </w:r>
      <w:r w:rsidR="00A802F2" w:rsidRPr="005213B3">
        <w:rPr>
          <w:rFonts w:ascii="Times New Roman" w:hAnsi="Times New Roman" w:cs="Times New Roman"/>
          <w:sz w:val="24"/>
          <w:szCs w:val="24"/>
        </w:rPr>
        <w:t xml:space="preserve"> of </w:t>
      </w:r>
      <w:proofErr w:type="spellStart"/>
      <w:r w:rsidR="00A802F2" w:rsidRPr="005213B3">
        <w:rPr>
          <w:rFonts w:ascii="Times New Roman" w:hAnsi="Times New Roman" w:cs="Times New Roman"/>
          <w:sz w:val="24"/>
          <w:szCs w:val="24"/>
        </w:rPr>
        <w:t>execution.</w:t>
      </w:r>
      <w:r w:rsidR="007D171E" w:rsidRPr="005213B3">
        <w:rPr>
          <w:rFonts w:ascii="Times New Roman" w:hAnsi="Times New Roman" w:cs="Times New Roman"/>
          <w:sz w:val="24"/>
          <w:szCs w:val="24"/>
        </w:rPr>
        <w:t>We</w:t>
      </w:r>
      <w:proofErr w:type="spellEnd"/>
      <w:r w:rsidR="00A50E5B" w:rsidRPr="005213B3">
        <w:rPr>
          <w:rFonts w:ascii="Times New Roman" w:hAnsi="Times New Roman" w:cs="Times New Roman"/>
          <w:sz w:val="24"/>
          <w:szCs w:val="24"/>
        </w:rPr>
        <w:t xml:space="preserve"> therefore</w:t>
      </w:r>
      <w:r w:rsidR="007D171E" w:rsidRPr="005213B3">
        <w:rPr>
          <w:rFonts w:ascii="Times New Roman" w:hAnsi="Times New Roman" w:cs="Times New Roman"/>
          <w:sz w:val="24"/>
          <w:szCs w:val="24"/>
        </w:rPr>
        <w:t xml:space="preserve"> agree with the applicants’ counsel that t</w:t>
      </w:r>
      <w:r w:rsidRPr="005213B3">
        <w:rPr>
          <w:rFonts w:ascii="Times New Roman" w:hAnsi="Times New Roman" w:cs="Times New Roman"/>
          <w:sz w:val="24"/>
          <w:szCs w:val="24"/>
        </w:rPr>
        <w:t xml:space="preserve">his was </w:t>
      </w:r>
      <w:r w:rsidR="00A50E5B" w:rsidRPr="005213B3">
        <w:rPr>
          <w:rFonts w:ascii="Times New Roman" w:hAnsi="Times New Roman" w:cs="Times New Roman"/>
          <w:sz w:val="24"/>
          <w:szCs w:val="24"/>
        </w:rPr>
        <w:t xml:space="preserve">an </w:t>
      </w:r>
      <w:r w:rsidRPr="005213B3">
        <w:rPr>
          <w:rFonts w:ascii="Times New Roman" w:hAnsi="Times New Roman" w:cs="Times New Roman"/>
          <w:sz w:val="24"/>
          <w:szCs w:val="24"/>
        </w:rPr>
        <w:t>error.</w:t>
      </w:r>
      <w:r w:rsidR="003F7743" w:rsidRPr="005213B3">
        <w:rPr>
          <w:rFonts w:ascii="Times New Roman" w:hAnsi="Times New Roman" w:cs="Times New Roman"/>
          <w:sz w:val="24"/>
          <w:szCs w:val="24"/>
        </w:rPr>
        <w:t xml:space="preserve"> We </w:t>
      </w:r>
      <w:proofErr w:type="spellStart"/>
      <w:r w:rsidR="003F7743" w:rsidRPr="005213B3">
        <w:rPr>
          <w:rFonts w:ascii="Times New Roman" w:hAnsi="Times New Roman" w:cs="Times New Roman"/>
          <w:sz w:val="24"/>
          <w:szCs w:val="24"/>
        </w:rPr>
        <w:t>emphasise</w:t>
      </w:r>
      <w:proofErr w:type="spellEnd"/>
      <w:r w:rsidR="003F7743" w:rsidRPr="005213B3">
        <w:rPr>
          <w:rFonts w:ascii="Times New Roman" w:hAnsi="Times New Roman" w:cs="Times New Roman"/>
          <w:sz w:val="24"/>
          <w:szCs w:val="24"/>
        </w:rPr>
        <w:t xml:space="preserve"> that i</w:t>
      </w:r>
      <w:r w:rsidR="007D171E" w:rsidRPr="005213B3">
        <w:rPr>
          <w:rFonts w:ascii="Times New Roman" w:hAnsi="Times New Roman" w:cs="Times New Roman"/>
          <w:sz w:val="24"/>
          <w:szCs w:val="24"/>
        </w:rPr>
        <w:t xml:space="preserve">n an application for an interim order, the judge must consider all the three conditions above, before reaching a decision to grant or dismiss an application for an interim </w:t>
      </w:r>
      <w:r w:rsidR="00800AB0" w:rsidRPr="005213B3">
        <w:rPr>
          <w:rFonts w:ascii="Times New Roman" w:hAnsi="Times New Roman" w:cs="Times New Roman"/>
          <w:sz w:val="24"/>
          <w:szCs w:val="24"/>
        </w:rPr>
        <w:t>order.</w:t>
      </w:r>
    </w:p>
    <w:p w:rsidR="000B053E" w:rsidRPr="005213B3" w:rsidRDefault="007D171E"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Thirdly, r</w:t>
      </w:r>
      <w:r w:rsidR="00323020" w:rsidRPr="005213B3">
        <w:rPr>
          <w:rFonts w:ascii="Times New Roman" w:hAnsi="Times New Roman" w:cs="Times New Roman"/>
          <w:sz w:val="24"/>
          <w:szCs w:val="24"/>
        </w:rPr>
        <w:t xml:space="preserve">egarding </w:t>
      </w:r>
      <w:r w:rsidR="00381945" w:rsidRPr="005213B3">
        <w:rPr>
          <w:rFonts w:ascii="Times New Roman" w:hAnsi="Times New Roman" w:cs="Times New Roman"/>
          <w:sz w:val="24"/>
          <w:szCs w:val="24"/>
        </w:rPr>
        <w:t>the existence of a pending substantive application</w:t>
      </w:r>
      <w:r w:rsidR="00323020" w:rsidRPr="005213B3">
        <w:rPr>
          <w:rFonts w:ascii="Times New Roman" w:hAnsi="Times New Roman" w:cs="Times New Roman"/>
          <w:sz w:val="24"/>
          <w:szCs w:val="24"/>
        </w:rPr>
        <w:t xml:space="preserve">, </w:t>
      </w:r>
      <w:r w:rsidR="001922BB" w:rsidRPr="005213B3">
        <w:rPr>
          <w:rFonts w:ascii="Times New Roman" w:hAnsi="Times New Roman" w:cs="Times New Roman"/>
          <w:sz w:val="24"/>
          <w:szCs w:val="24"/>
        </w:rPr>
        <w:t xml:space="preserve">the learned </w:t>
      </w:r>
      <w:r w:rsidR="006F6F35" w:rsidRPr="005213B3">
        <w:rPr>
          <w:rFonts w:ascii="Times New Roman" w:hAnsi="Times New Roman" w:cs="Times New Roman"/>
          <w:sz w:val="24"/>
          <w:szCs w:val="24"/>
        </w:rPr>
        <w:t>Justice was</w:t>
      </w:r>
      <w:r w:rsidR="001922BB" w:rsidRPr="005213B3">
        <w:rPr>
          <w:rFonts w:ascii="Times New Roman" w:hAnsi="Times New Roman" w:cs="Times New Roman"/>
          <w:sz w:val="24"/>
          <w:szCs w:val="24"/>
        </w:rPr>
        <w:t xml:space="preserve"> silent and understandably so, because there was no substantive application filed in this Court at all. Yet he ordered</w:t>
      </w:r>
      <w:r w:rsidR="009565FC" w:rsidRPr="005213B3">
        <w:rPr>
          <w:rFonts w:ascii="Times New Roman" w:hAnsi="Times New Roman" w:cs="Times New Roman"/>
          <w:sz w:val="24"/>
          <w:szCs w:val="24"/>
        </w:rPr>
        <w:t>,</w:t>
      </w:r>
      <w:r w:rsidR="001922BB" w:rsidRPr="005213B3">
        <w:rPr>
          <w:rFonts w:ascii="Times New Roman" w:hAnsi="Times New Roman" w:cs="Times New Roman"/>
          <w:sz w:val="24"/>
          <w:szCs w:val="24"/>
        </w:rPr>
        <w:t xml:space="preserve"> ‘The</w:t>
      </w:r>
      <w:r w:rsidR="001922BB" w:rsidRPr="005213B3">
        <w:rPr>
          <w:rFonts w:ascii="Times New Roman" w:hAnsi="Times New Roman" w:cs="Times New Roman"/>
          <w:i/>
          <w:sz w:val="24"/>
          <w:szCs w:val="24"/>
        </w:rPr>
        <w:t xml:space="preserve"> costs will abide the outcome of the main application.”</w:t>
      </w:r>
      <w:r w:rsidR="00463326" w:rsidRPr="005213B3">
        <w:rPr>
          <w:rFonts w:ascii="Times New Roman" w:hAnsi="Times New Roman" w:cs="Times New Roman"/>
          <w:sz w:val="24"/>
          <w:szCs w:val="24"/>
        </w:rPr>
        <w:t xml:space="preserve"> This was in our view, yet another error.</w:t>
      </w:r>
    </w:p>
    <w:p w:rsidR="001922BB" w:rsidRPr="005213B3" w:rsidRDefault="00AB294F"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It is further our finding</w:t>
      </w:r>
      <w:r w:rsidR="001C273E" w:rsidRPr="005213B3">
        <w:rPr>
          <w:rFonts w:ascii="Times New Roman" w:hAnsi="Times New Roman" w:cs="Times New Roman"/>
          <w:sz w:val="24"/>
          <w:szCs w:val="24"/>
        </w:rPr>
        <w:t xml:space="preserve"> that the </w:t>
      </w:r>
      <w:r w:rsidR="000B053E" w:rsidRPr="005213B3">
        <w:rPr>
          <w:rFonts w:ascii="Times New Roman" w:hAnsi="Times New Roman" w:cs="Times New Roman"/>
          <w:sz w:val="24"/>
          <w:szCs w:val="24"/>
        </w:rPr>
        <w:t xml:space="preserve">applicants (now respondents) did not in the instant case prove by affidavit evidence, and indeed, nowhere in </w:t>
      </w:r>
      <w:r w:rsidR="00A341F0" w:rsidRPr="005213B3">
        <w:rPr>
          <w:rFonts w:ascii="Times New Roman" w:hAnsi="Times New Roman" w:cs="Times New Roman"/>
          <w:sz w:val="24"/>
          <w:szCs w:val="24"/>
        </w:rPr>
        <w:t>the affidavit</w:t>
      </w:r>
      <w:r w:rsidR="000B053E" w:rsidRPr="005213B3">
        <w:rPr>
          <w:rFonts w:ascii="Times New Roman" w:hAnsi="Times New Roman" w:cs="Times New Roman"/>
          <w:sz w:val="24"/>
          <w:szCs w:val="24"/>
        </w:rPr>
        <w:t xml:space="preserve"> in support of the application sworn on behalf of the applicants by Jonny </w:t>
      </w:r>
      <w:proofErr w:type="spellStart"/>
      <w:r w:rsidR="000B053E" w:rsidRPr="005213B3">
        <w:rPr>
          <w:rFonts w:ascii="Times New Roman" w:hAnsi="Times New Roman" w:cs="Times New Roman"/>
          <w:sz w:val="24"/>
          <w:szCs w:val="24"/>
        </w:rPr>
        <w:t>Wallia</w:t>
      </w:r>
      <w:proofErr w:type="spellEnd"/>
      <w:r w:rsidR="000B053E" w:rsidRPr="005213B3">
        <w:rPr>
          <w:rFonts w:ascii="Times New Roman" w:hAnsi="Times New Roman" w:cs="Times New Roman"/>
          <w:sz w:val="24"/>
          <w:szCs w:val="24"/>
        </w:rPr>
        <w:t>, on 30</w:t>
      </w:r>
      <w:r w:rsidR="000B053E" w:rsidRPr="005213B3">
        <w:rPr>
          <w:rFonts w:ascii="Times New Roman" w:hAnsi="Times New Roman" w:cs="Times New Roman"/>
          <w:sz w:val="24"/>
          <w:szCs w:val="24"/>
          <w:vertAlign w:val="superscript"/>
        </w:rPr>
        <w:t>th</w:t>
      </w:r>
      <w:r w:rsidR="000B053E" w:rsidRPr="005213B3">
        <w:rPr>
          <w:rFonts w:ascii="Times New Roman" w:hAnsi="Times New Roman" w:cs="Times New Roman"/>
          <w:sz w:val="24"/>
          <w:szCs w:val="24"/>
        </w:rPr>
        <w:t xml:space="preserve"> March, 2016, did he </w:t>
      </w:r>
      <w:proofErr w:type="spellStart"/>
      <w:r w:rsidR="000B053E" w:rsidRPr="005213B3">
        <w:rPr>
          <w:rFonts w:ascii="Times New Roman" w:hAnsi="Times New Roman" w:cs="Times New Roman"/>
          <w:sz w:val="24"/>
          <w:szCs w:val="24"/>
        </w:rPr>
        <w:t>aver</w:t>
      </w:r>
      <w:proofErr w:type="spellEnd"/>
      <w:r w:rsidR="000B053E" w:rsidRPr="005213B3">
        <w:rPr>
          <w:rFonts w:ascii="Times New Roman" w:hAnsi="Times New Roman" w:cs="Times New Roman"/>
          <w:sz w:val="24"/>
          <w:szCs w:val="24"/>
        </w:rPr>
        <w:t xml:space="preserve"> that he had filed a substantive application for a stay of execution which was pending before this Court. The emphasis in paragraphs 5 to 10 of the said affidavit </w:t>
      </w:r>
      <w:r w:rsidR="001C273E" w:rsidRPr="005213B3">
        <w:rPr>
          <w:rFonts w:ascii="Times New Roman" w:hAnsi="Times New Roman" w:cs="Times New Roman"/>
          <w:sz w:val="24"/>
          <w:szCs w:val="24"/>
        </w:rPr>
        <w:t>was</w:t>
      </w:r>
      <w:r w:rsidR="000B053E" w:rsidRPr="005213B3">
        <w:rPr>
          <w:rFonts w:ascii="Times New Roman" w:hAnsi="Times New Roman" w:cs="Times New Roman"/>
          <w:sz w:val="24"/>
          <w:szCs w:val="24"/>
        </w:rPr>
        <w:t xml:space="preserve"> that “</w:t>
      </w:r>
      <w:r w:rsidR="000B053E" w:rsidRPr="005213B3">
        <w:rPr>
          <w:rFonts w:ascii="Times New Roman" w:hAnsi="Times New Roman" w:cs="Times New Roman"/>
          <w:i/>
          <w:sz w:val="24"/>
          <w:szCs w:val="24"/>
        </w:rPr>
        <w:t>the intended appeal will be rendered nugatory and the applicant shall suffer substantial loss if the stay of execution is not granted…”</w:t>
      </w:r>
    </w:p>
    <w:p w:rsidR="006506E8" w:rsidRPr="005213B3" w:rsidRDefault="001C273E"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As rightly pointed out by Mr. </w:t>
      </w:r>
      <w:proofErr w:type="spellStart"/>
      <w:r w:rsidRPr="005213B3">
        <w:rPr>
          <w:rFonts w:ascii="Times New Roman" w:hAnsi="Times New Roman" w:cs="Times New Roman"/>
          <w:sz w:val="24"/>
          <w:szCs w:val="24"/>
        </w:rPr>
        <w:t>Kyakuwa</w:t>
      </w:r>
      <w:proofErr w:type="spellEnd"/>
      <w:r w:rsidRPr="005213B3">
        <w:rPr>
          <w:rFonts w:ascii="Times New Roman" w:hAnsi="Times New Roman" w:cs="Times New Roman"/>
          <w:sz w:val="24"/>
          <w:szCs w:val="24"/>
        </w:rPr>
        <w:t>, t</w:t>
      </w:r>
      <w:r w:rsidR="00305303" w:rsidRPr="005213B3">
        <w:rPr>
          <w:rFonts w:ascii="Times New Roman" w:hAnsi="Times New Roman" w:cs="Times New Roman"/>
          <w:sz w:val="24"/>
          <w:szCs w:val="24"/>
        </w:rPr>
        <w:t xml:space="preserve">his </w:t>
      </w:r>
      <w:r w:rsidRPr="005213B3">
        <w:rPr>
          <w:rFonts w:ascii="Times New Roman" w:hAnsi="Times New Roman" w:cs="Times New Roman"/>
          <w:sz w:val="24"/>
          <w:szCs w:val="24"/>
        </w:rPr>
        <w:t>omission in</w:t>
      </w:r>
      <w:r w:rsidR="00305303" w:rsidRPr="005213B3">
        <w:rPr>
          <w:rFonts w:ascii="Times New Roman" w:hAnsi="Times New Roman" w:cs="Times New Roman"/>
          <w:sz w:val="24"/>
          <w:szCs w:val="24"/>
        </w:rPr>
        <w:t xml:space="preserve"> itself </w:t>
      </w:r>
      <w:r w:rsidRPr="005213B3">
        <w:rPr>
          <w:rFonts w:ascii="Times New Roman" w:hAnsi="Times New Roman" w:cs="Times New Roman"/>
          <w:sz w:val="24"/>
          <w:szCs w:val="24"/>
        </w:rPr>
        <w:t>was</w:t>
      </w:r>
      <w:r w:rsidR="00305303" w:rsidRPr="005213B3">
        <w:rPr>
          <w:rFonts w:ascii="Times New Roman" w:hAnsi="Times New Roman" w:cs="Times New Roman"/>
          <w:sz w:val="24"/>
          <w:szCs w:val="24"/>
        </w:rPr>
        <w:t xml:space="preserve"> fatal on the basis of th</w:t>
      </w:r>
      <w:r w:rsidR="00E1267F" w:rsidRPr="005213B3">
        <w:rPr>
          <w:rFonts w:ascii="Times New Roman" w:hAnsi="Times New Roman" w:cs="Times New Roman"/>
          <w:sz w:val="24"/>
          <w:szCs w:val="24"/>
        </w:rPr>
        <w:t xml:space="preserve">e authority of the decision of </w:t>
      </w:r>
      <w:proofErr w:type="spellStart"/>
      <w:r w:rsidR="00305303" w:rsidRPr="005213B3">
        <w:rPr>
          <w:rFonts w:ascii="Times New Roman" w:hAnsi="Times New Roman" w:cs="Times New Roman"/>
          <w:sz w:val="24"/>
          <w:szCs w:val="24"/>
        </w:rPr>
        <w:t>Okello</w:t>
      </w:r>
      <w:proofErr w:type="spellEnd"/>
      <w:r w:rsidR="002F62E8" w:rsidRPr="005213B3">
        <w:rPr>
          <w:rFonts w:ascii="Times New Roman" w:hAnsi="Times New Roman" w:cs="Times New Roman"/>
          <w:sz w:val="24"/>
          <w:szCs w:val="24"/>
        </w:rPr>
        <w:t>,</w:t>
      </w:r>
      <w:r w:rsidR="00305303" w:rsidRPr="005213B3">
        <w:rPr>
          <w:rFonts w:ascii="Times New Roman" w:hAnsi="Times New Roman" w:cs="Times New Roman"/>
          <w:sz w:val="24"/>
          <w:szCs w:val="24"/>
        </w:rPr>
        <w:t xml:space="preserve"> JSC in </w:t>
      </w:r>
      <w:proofErr w:type="spellStart"/>
      <w:r w:rsidR="00D0609D" w:rsidRPr="005213B3">
        <w:rPr>
          <w:rFonts w:ascii="Times New Roman" w:hAnsi="Times New Roman" w:cs="Times New Roman"/>
          <w:b/>
          <w:sz w:val="24"/>
          <w:szCs w:val="24"/>
        </w:rPr>
        <w:t>Kitend</w:t>
      </w:r>
      <w:r w:rsidR="00946BE9" w:rsidRPr="005213B3">
        <w:rPr>
          <w:rFonts w:ascii="Times New Roman" w:hAnsi="Times New Roman" w:cs="Times New Roman"/>
          <w:b/>
          <w:sz w:val="24"/>
          <w:szCs w:val="24"/>
        </w:rPr>
        <w:t>e</w:t>
      </w:r>
      <w:proofErr w:type="spellEnd"/>
      <w:r w:rsidR="00946BE9" w:rsidRPr="005213B3">
        <w:rPr>
          <w:rFonts w:ascii="Times New Roman" w:hAnsi="Times New Roman" w:cs="Times New Roman"/>
          <w:b/>
          <w:sz w:val="24"/>
          <w:szCs w:val="24"/>
        </w:rPr>
        <w:t xml:space="preserve"> </w:t>
      </w:r>
      <w:proofErr w:type="spellStart"/>
      <w:r w:rsidR="00946BE9" w:rsidRPr="005213B3">
        <w:rPr>
          <w:rFonts w:ascii="Times New Roman" w:hAnsi="Times New Roman" w:cs="Times New Roman"/>
          <w:b/>
          <w:sz w:val="24"/>
          <w:szCs w:val="24"/>
        </w:rPr>
        <w:t>Appolonaries</w:t>
      </w:r>
      <w:proofErr w:type="spellEnd"/>
      <w:r w:rsidR="00946BE9" w:rsidRPr="005213B3">
        <w:rPr>
          <w:rFonts w:ascii="Times New Roman" w:hAnsi="Times New Roman" w:cs="Times New Roman"/>
          <w:b/>
          <w:sz w:val="24"/>
          <w:szCs w:val="24"/>
        </w:rPr>
        <w:t xml:space="preserve"> </w:t>
      </w:r>
      <w:proofErr w:type="spellStart"/>
      <w:r w:rsidR="00946BE9" w:rsidRPr="005213B3">
        <w:rPr>
          <w:rFonts w:ascii="Times New Roman" w:hAnsi="Times New Roman" w:cs="Times New Roman"/>
          <w:b/>
          <w:sz w:val="24"/>
          <w:szCs w:val="24"/>
        </w:rPr>
        <w:t>Kalibogha</w:t>
      </w:r>
      <w:proofErr w:type="spellEnd"/>
      <w:r w:rsidR="00946BE9" w:rsidRPr="005213B3">
        <w:rPr>
          <w:rFonts w:ascii="Times New Roman" w:hAnsi="Times New Roman" w:cs="Times New Roman"/>
          <w:b/>
          <w:sz w:val="24"/>
          <w:szCs w:val="24"/>
        </w:rPr>
        <w:t xml:space="preserve"> and 2 </w:t>
      </w:r>
      <w:proofErr w:type="gramStart"/>
      <w:r w:rsidR="00946BE9" w:rsidRPr="005213B3">
        <w:rPr>
          <w:rFonts w:ascii="Times New Roman" w:hAnsi="Times New Roman" w:cs="Times New Roman"/>
          <w:b/>
          <w:sz w:val="24"/>
          <w:szCs w:val="24"/>
        </w:rPr>
        <w:t>O</w:t>
      </w:r>
      <w:r w:rsidR="00D0609D" w:rsidRPr="005213B3">
        <w:rPr>
          <w:rFonts w:ascii="Times New Roman" w:hAnsi="Times New Roman" w:cs="Times New Roman"/>
          <w:b/>
          <w:sz w:val="24"/>
          <w:szCs w:val="24"/>
        </w:rPr>
        <w:t>thers</w:t>
      </w:r>
      <w:proofErr w:type="gramEnd"/>
      <w:r w:rsidR="00D0609D" w:rsidRPr="005213B3">
        <w:rPr>
          <w:rFonts w:ascii="Times New Roman" w:hAnsi="Times New Roman" w:cs="Times New Roman"/>
          <w:b/>
          <w:sz w:val="24"/>
          <w:szCs w:val="24"/>
        </w:rPr>
        <w:t xml:space="preserve"> v </w:t>
      </w:r>
      <w:proofErr w:type="spellStart"/>
      <w:r w:rsidR="00D0609D" w:rsidRPr="005213B3">
        <w:rPr>
          <w:rFonts w:ascii="Times New Roman" w:hAnsi="Times New Roman" w:cs="Times New Roman"/>
          <w:b/>
          <w:sz w:val="24"/>
          <w:szCs w:val="24"/>
        </w:rPr>
        <w:t>Mrs</w:t>
      </w:r>
      <w:proofErr w:type="spellEnd"/>
      <w:r w:rsidR="00D0609D" w:rsidRPr="005213B3">
        <w:rPr>
          <w:rFonts w:ascii="Times New Roman" w:hAnsi="Times New Roman" w:cs="Times New Roman"/>
          <w:b/>
          <w:sz w:val="24"/>
          <w:szCs w:val="24"/>
        </w:rPr>
        <w:t xml:space="preserve"> </w:t>
      </w:r>
      <w:proofErr w:type="spellStart"/>
      <w:r w:rsidR="00D0609D" w:rsidRPr="005213B3">
        <w:rPr>
          <w:rFonts w:ascii="Times New Roman" w:hAnsi="Times New Roman" w:cs="Times New Roman"/>
          <w:b/>
          <w:sz w:val="24"/>
          <w:szCs w:val="24"/>
        </w:rPr>
        <w:t>Eleonora</w:t>
      </w:r>
      <w:proofErr w:type="spellEnd"/>
      <w:r w:rsidR="00D0609D" w:rsidRPr="005213B3">
        <w:rPr>
          <w:rFonts w:ascii="Times New Roman" w:hAnsi="Times New Roman" w:cs="Times New Roman"/>
          <w:b/>
          <w:sz w:val="24"/>
          <w:szCs w:val="24"/>
        </w:rPr>
        <w:t xml:space="preserve"> </w:t>
      </w:r>
      <w:proofErr w:type="spellStart"/>
      <w:r w:rsidR="00D0609D" w:rsidRPr="005213B3">
        <w:rPr>
          <w:rFonts w:ascii="Times New Roman" w:hAnsi="Times New Roman" w:cs="Times New Roman"/>
          <w:b/>
          <w:sz w:val="24"/>
          <w:szCs w:val="24"/>
        </w:rPr>
        <w:t>Wismer</w:t>
      </w:r>
      <w:proofErr w:type="spellEnd"/>
      <w:r w:rsidR="003801A5" w:rsidRPr="005213B3">
        <w:rPr>
          <w:rFonts w:ascii="Times New Roman" w:hAnsi="Times New Roman" w:cs="Times New Roman"/>
          <w:b/>
          <w:sz w:val="24"/>
          <w:szCs w:val="24"/>
        </w:rPr>
        <w:t>,</w:t>
      </w:r>
      <w:r w:rsidR="00D0609D" w:rsidRPr="005213B3">
        <w:rPr>
          <w:rFonts w:ascii="Times New Roman" w:hAnsi="Times New Roman" w:cs="Times New Roman"/>
          <w:b/>
          <w:sz w:val="24"/>
          <w:szCs w:val="24"/>
        </w:rPr>
        <w:t xml:space="preserve"> SC Civil Application No. 06 of 2010</w:t>
      </w:r>
      <w:r w:rsidR="006506E8" w:rsidRPr="005213B3">
        <w:rPr>
          <w:rFonts w:ascii="Times New Roman" w:hAnsi="Times New Roman" w:cs="Times New Roman"/>
          <w:sz w:val="24"/>
          <w:szCs w:val="24"/>
        </w:rPr>
        <w:t>where h</w:t>
      </w:r>
      <w:r w:rsidRPr="005213B3">
        <w:rPr>
          <w:rFonts w:ascii="Times New Roman" w:hAnsi="Times New Roman" w:cs="Times New Roman"/>
          <w:sz w:val="24"/>
          <w:szCs w:val="24"/>
        </w:rPr>
        <w:t>is Lordship s</w:t>
      </w:r>
      <w:r w:rsidR="006506E8" w:rsidRPr="005213B3">
        <w:rPr>
          <w:rFonts w:ascii="Times New Roman" w:hAnsi="Times New Roman" w:cs="Times New Roman"/>
          <w:sz w:val="24"/>
          <w:szCs w:val="24"/>
        </w:rPr>
        <w:t>tated as follows:</w:t>
      </w:r>
    </w:p>
    <w:p w:rsidR="00305303" w:rsidRPr="005213B3" w:rsidRDefault="00064FA3" w:rsidP="005213B3">
      <w:pPr>
        <w:spacing w:line="360" w:lineRule="auto"/>
        <w:jc w:val="both"/>
        <w:rPr>
          <w:rFonts w:ascii="Times New Roman" w:hAnsi="Times New Roman" w:cs="Times New Roman"/>
          <w:b/>
          <w:sz w:val="24"/>
          <w:szCs w:val="24"/>
        </w:rPr>
      </w:pPr>
      <w:r w:rsidRPr="005213B3">
        <w:rPr>
          <w:rFonts w:ascii="Times New Roman" w:hAnsi="Times New Roman" w:cs="Times New Roman"/>
          <w:sz w:val="24"/>
          <w:szCs w:val="24"/>
        </w:rPr>
        <w:t>“</w:t>
      </w:r>
      <w:r w:rsidRPr="005213B3">
        <w:rPr>
          <w:rFonts w:ascii="Times New Roman" w:hAnsi="Times New Roman" w:cs="Times New Roman"/>
          <w:i/>
          <w:sz w:val="24"/>
          <w:szCs w:val="24"/>
        </w:rPr>
        <w:t xml:space="preserve">In the instant case, I accept the submission of counsel for the respondent that there is no averment in the affidavit in support of the application that there is </w:t>
      </w:r>
      <w:r w:rsidR="004774F0" w:rsidRPr="005213B3">
        <w:rPr>
          <w:rFonts w:ascii="Times New Roman" w:hAnsi="Times New Roman" w:cs="Times New Roman"/>
          <w:i/>
          <w:sz w:val="24"/>
          <w:szCs w:val="24"/>
        </w:rPr>
        <w:t>pending a</w:t>
      </w:r>
      <w:r w:rsidRPr="005213B3">
        <w:rPr>
          <w:rFonts w:ascii="Times New Roman" w:hAnsi="Times New Roman" w:cs="Times New Roman"/>
          <w:i/>
          <w:sz w:val="24"/>
          <w:szCs w:val="24"/>
        </w:rPr>
        <w:t xml:space="preserve"> substantive application for stay of execution. This is not an irregularity but a fatal omission which cannot be cured by counsel’s statement from the bar.”</w:t>
      </w:r>
    </w:p>
    <w:p w:rsidR="00543DD6" w:rsidRPr="005213B3" w:rsidRDefault="00543DD6"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lastRenderedPageBreak/>
        <w:t xml:space="preserve">Counsel </w:t>
      </w:r>
      <w:proofErr w:type="spellStart"/>
      <w:r w:rsidRPr="005213B3">
        <w:rPr>
          <w:rFonts w:ascii="Times New Roman" w:hAnsi="Times New Roman" w:cs="Times New Roman"/>
          <w:sz w:val="24"/>
          <w:szCs w:val="24"/>
        </w:rPr>
        <w:t>Butagira</w:t>
      </w:r>
      <w:proofErr w:type="spellEnd"/>
      <w:r w:rsidRPr="005213B3">
        <w:rPr>
          <w:rFonts w:ascii="Times New Roman" w:hAnsi="Times New Roman" w:cs="Times New Roman"/>
          <w:sz w:val="24"/>
          <w:szCs w:val="24"/>
        </w:rPr>
        <w:t xml:space="preserve"> did not deny this</w:t>
      </w:r>
      <w:r w:rsidR="00054060" w:rsidRPr="005213B3">
        <w:rPr>
          <w:rFonts w:ascii="Times New Roman" w:hAnsi="Times New Roman" w:cs="Times New Roman"/>
          <w:sz w:val="24"/>
          <w:szCs w:val="24"/>
        </w:rPr>
        <w:t xml:space="preserve"> anomaly</w:t>
      </w:r>
      <w:r w:rsidRPr="005213B3">
        <w:rPr>
          <w:rFonts w:ascii="Times New Roman" w:hAnsi="Times New Roman" w:cs="Times New Roman"/>
          <w:sz w:val="24"/>
          <w:szCs w:val="24"/>
        </w:rPr>
        <w:t xml:space="preserve"> but </w:t>
      </w:r>
      <w:r w:rsidR="00054060" w:rsidRPr="005213B3">
        <w:rPr>
          <w:rFonts w:ascii="Times New Roman" w:hAnsi="Times New Roman" w:cs="Times New Roman"/>
          <w:sz w:val="24"/>
          <w:szCs w:val="24"/>
        </w:rPr>
        <w:t>argued</w:t>
      </w:r>
      <w:r w:rsidRPr="005213B3">
        <w:rPr>
          <w:rFonts w:ascii="Times New Roman" w:hAnsi="Times New Roman" w:cs="Times New Roman"/>
          <w:sz w:val="24"/>
          <w:szCs w:val="24"/>
        </w:rPr>
        <w:t xml:space="preserve"> that the </w:t>
      </w:r>
      <w:r w:rsidR="00054060" w:rsidRPr="005213B3">
        <w:rPr>
          <w:rFonts w:ascii="Times New Roman" w:hAnsi="Times New Roman" w:cs="Times New Roman"/>
          <w:sz w:val="24"/>
          <w:szCs w:val="24"/>
        </w:rPr>
        <w:t>N</w:t>
      </w:r>
      <w:r w:rsidRPr="005213B3">
        <w:rPr>
          <w:rFonts w:ascii="Times New Roman" w:hAnsi="Times New Roman" w:cs="Times New Roman"/>
          <w:sz w:val="24"/>
          <w:szCs w:val="24"/>
        </w:rPr>
        <w:t xml:space="preserve">otice of </w:t>
      </w:r>
      <w:r w:rsidR="00054060" w:rsidRPr="005213B3">
        <w:rPr>
          <w:rFonts w:ascii="Times New Roman" w:hAnsi="Times New Roman" w:cs="Times New Roman"/>
          <w:sz w:val="24"/>
          <w:szCs w:val="24"/>
        </w:rPr>
        <w:t>A</w:t>
      </w:r>
      <w:r w:rsidRPr="005213B3">
        <w:rPr>
          <w:rFonts w:ascii="Times New Roman" w:hAnsi="Times New Roman" w:cs="Times New Roman"/>
          <w:sz w:val="24"/>
          <w:szCs w:val="24"/>
        </w:rPr>
        <w:t xml:space="preserve">ppeal </w:t>
      </w:r>
      <w:r w:rsidR="00054060" w:rsidRPr="005213B3">
        <w:rPr>
          <w:rFonts w:ascii="Times New Roman" w:hAnsi="Times New Roman" w:cs="Times New Roman"/>
          <w:sz w:val="24"/>
          <w:szCs w:val="24"/>
        </w:rPr>
        <w:t>was</w:t>
      </w:r>
      <w:r w:rsidRPr="005213B3">
        <w:rPr>
          <w:rFonts w:ascii="Times New Roman" w:hAnsi="Times New Roman" w:cs="Times New Roman"/>
          <w:sz w:val="24"/>
          <w:szCs w:val="24"/>
        </w:rPr>
        <w:t xml:space="preserve"> to be treated as the substantive application. With </w:t>
      </w:r>
      <w:r w:rsidR="002B5C98" w:rsidRPr="005213B3">
        <w:rPr>
          <w:rFonts w:ascii="Times New Roman" w:hAnsi="Times New Roman" w:cs="Times New Roman"/>
          <w:sz w:val="24"/>
          <w:szCs w:val="24"/>
        </w:rPr>
        <w:t>due respect to s</w:t>
      </w:r>
      <w:r w:rsidR="00ED4BE4" w:rsidRPr="005213B3">
        <w:rPr>
          <w:rFonts w:ascii="Times New Roman" w:hAnsi="Times New Roman" w:cs="Times New Roman"/>
          <w:sz w:val="24"/>
          <w:szCs w:val="24"/>
        </w:rPr>
        <w:t>enior c</w:t>
      </w:r>
      <w:r w:rsidRPr="005213B3">
        <w:rPr>
          <w:rFonts w:ascii="Times New Roman" w:hAnsi="Times New Roman" w:cs="Times New Roman"/>
          <w:sz w:val="24"/>
          <w:szCs w:val="24"/>
        </w:rPr>
        <w:t>ounsel, this argument is erroneous. A substantive application is a separate set of documents where the applicant prays for a stay of execution. It is a Notice of Motion</w:t>
      </w:r>
      <w:r w:rsidR="001348C0" w:rsidRPr="005213B3">
        <w:rPr>
          <w:rFonts w:ascii="Times New Roman" w:hAnsi="Times New Roman" w:cs="Times New Roman"/>
          <w:sz w:val="24"/>
          <w:szCs w:val="24"/>
        </w:rPr>
        <w:t xml:space="preserve"> which must be accompanied by an affidavit stating the reasons for the application</w:t>
      </w:r>
      <w:r w:rsidRPr="005213B3">
        <w:rPr>
          <w:rFonts w:ascii="Times New Roman" w:hAnsi="Times New Roman" w:cs="Times New Roman"/>
          <w:sz w:val="24"/>
          <w:szCs w:val="24"/>
        </w:rPr>
        <w:t xml:space="preserve"> and it is given a distinct fi</w:t>
      </w:r>
      <w:r w:rsidR="003D3AD3" w:rsidRPr="005213B3">
        <w:rPr>
          <w:rFonts w:ascii="Times New Roman" w:hAnsi="Times New Roman" w:cs="Times New Roman"/>
          <w:sz w:val="24"/>
          <w:szCs w:val="24"/>
        </w:rPr>
        <w:t>le number. It can never be the Notice of A</w:t>
      </w:r>
      <w:r w:rsidRPr="005213B3">
        <w:rPr>
          <w:rFonts w:ascii="Times New Roman" w:hAnsi="Times New Roman" w:cs="Times New Roman"/>
          <w:sz w:val="24"/>
          <w:szCs w:val="24"/>
        </w:rPr>
        <w:t>ppeal because they are two different files.</w:t>
      </w:r>
      <w:r w:rsidR="001348C0" w:rsidRPr="005213B3">
        <w:rPr>
          <w:rFonts w:ascii="Times New Roman" w:hAnsi="Times New Roman" w:cs="Times New Roman"/>
          <w:sz w:val="24"/>
          <w:szCs w:val="24"/>
        </w:rPr>
        <w:t xml:space="preserve"> The third set of documents is usually a separate application for an interim stay of execution, pending determination of the main or substantive application for stay of execution.</w:t>
      </w:r>
      <w:r w:rsidR="005B70F4" w:rsidRPr="005213B3">
        <w:rPr>
          <w:rFonts w:ascii="Times New Roman" w:hAnsi="Times New Roman" w:cs="Times New Roman"/>
          <w:sz w:val="24"/>
          <w:szCs w:val="24"/>
        </w:rPr>
        <w:t xml:space="preserve"> It is</w:t>
      </w:r>
      <w:r w:rsidR="00514949" w:rsidRPr="005213B3">
        <w:rPr>
          <w:rFonts w:ascii="Times New Roman" w:hAnsi="Times New Roman" w:cs="Times New Roman"/>
          <w:sz w:val="24"/>
          <w:szCs w:val="24"/>
        </w:rPr>
        <w:t xml:space="preserve"> therefore</w:t>
      </w:r>
      <w:r w:rsidR="005B70F4" w:rsidRPr="005213B3">
        <w:rPr>
          <w:rFonts w:ascii="Times New Roman" w:hAnsi="Times New Roman" w:cs="Times New Roman"/>
          <w:sz w:val="24"/>
          <w:szCs w:val="24"/>
        </w:rPr>
        <w:t xml:space="preserve"> impossible to </w:t>
      </w:r>
      <w:r w:rsidR="00B270A7" w:rsidRPr="005213B3">
        <w:rPr>
          <w:rFonts w:ascii="Times New Roman" w:hAnsi="Times New Roman" w:cs="Times New Roman"/>
          <w:sz w:val="24"/>
          <w:szCs w:val="24"/>
        </w:rPr>
        <w:t>transform a</w:t>
      </w:r>
      <w:r w:rsidR="005B70F4" w:rsidRPr="005213B3">
        <w:rPr>
          <w:rFonts w:ascii="Times New Roman" w:hAnsi="Times New Roman" w:cs="Times New Roman"/>
          <w:sz w:val="24"/>
          <w:szCs w:val="24"/>
        </w:rPr>
        <w:t xml:space="preserve"> Notice of Appeal into an application for stay of execution.</w:t>
      </w:r>
    </w:p>
    <w:p w:rsidR="002F1405" w:rsidRPr="005213B3" w:rsidRDefault="002F1405"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In the case of </w:t>
      </w:r>
      <w:proofErr w:type="spellStart"/>
      <w:r w:rsidRPr="005213B3">
        <w:rPr>
          <w:rFonts w:ascii="Times New Roman" w:hAnsi="Times New Roman" w:cs="Times New Roman"/>
          <w:b/>
          <w:sz w:val="24"/>
          <w:szCs w:val="24"/>
        </w:rPr>
        <w:t>Stanbic</w:t>
      </w:r>
      <w:proofErr w:type="spellEnd"/>
      <w:r w:rsidRPr="005213B3">
        <w:rPr>
          <w:rFonts w:ascii="Times New Roman" w:hAnsi="Times New Roman" w:cs="Times New Roman"/>
          <w:b/>
          <w:sz w:val="24"/>
          <w:szCs w:val="24"/>
        </w:rPr>
        <w:t xml:space="preserve"> Bank Uganda Ltd v </w:t>
      </w:r>
      <w:proofErr w:type="spellStart"/>
      <w:r w:rsidRPr="005213B3">
        <w:rPr>
          <w:rFonts w:ascii="Times New Roman" w:hAnsi="Times New Roman" w:cs="Times New Roman"/>
          <w:b/>
          <w:sz w:val="24"/>
          <w:szCs w:val="24"/>
        </w:rPr>
        <w:t>Atabya</w:t>
      </w:r>
      <w:proofErr w:type="spellEnd"/>
      <w:r w:rsidRPr="005213B3">
        <w:rPr>
          <w:rFonts w:ascii="Times New Roman" w:hAnsi="Times New Roman" w:cs="Times New Roman"/>
          <w:b/>
          <w:sz w:val="24"/>
          <w:szCs w:val="24"/>
        </w:rPr>
        <w:t xml:space="preserve"> Agencies</w:t>
      </w:r>
      <w:r w:rsidR="004B7ABB" w:rsidRPr="005213B3">
        <w:rPr>
          <w:rFonts w:ascii="Times New Roman" w:hAnsi="Times New Roman" w:cs="Times New Roman"/>
          <w:b/>
          <w:sz w:val="24"/>
          <w:szCs w:val="24"/>
        </w:rPr>
        <w:t xml:space="preserve"> (supra</w:t>
      </w:r>
      <w:proofErr w:type="gramStart"/>
      <w:r w:rsidR="004B7ABB" w:rsidRPr="005213B3">
        <w:rPr>
          <w:rFonts w:ascii="Times New Roman" w:hAnsi="Times New Roman" w:cs="Times New Roman"/>
          <w:b/>
          <w:sz w:val="24"/>
          <w:szCs w:val="24"/>
        </w:rPr>
        <w:t>)</w:t>
      </w:r>
      <w:r w:rsidR="00ED4BE4" w:rsidRPr="005213B3">
        <w:rPr>
          <w:rFonts w:ascii="Times New Roman" w:hAnsi="Times New Roman" w:cs="Times New Roman"/>
          <w:sz w:val="24"/>
          <w:szCs w:val="24"/>
        </w:rPr>
        <w:t>relied</w:t>
      </w:r>
      <w:proofErr w:type="gramEnd"/>
      <w:r w:rsidR="00ED4BE4" w:rsidRPr="005213B3">
        <w:rPr>
          <w:rFonts w:ascii="Times New Roman" w:hAnsi="Times New Roman" w:cs="Times New Roman"/>
          <w:sz w:val="24"/>
          <w:szCs w:val="24"/>
        </w:rPr>
        <w:t xml:space="preserve"> on by c</w:t>
      </w:r>
      <w:r w:rsidRPr="005213B3">
        <w:rPr>
          <w:rFonts w:ascii="Times New Roman" w:hAnsi="Times New Roman" w:cs="Times New Roman"/>
          <w:sz w:val="24"/>
          <w:szCs w:val="24"/>
        </w:rPr>
        <w:t xml:space="preserve">ounsel </w:t>
      </w:r>
      <w:proofErr w:type="spellStart"/>
      <w:r w:rsidRPr="005213B3">
        <w:rPr>
          <w:rFonts w:ascii="Times New Roman" w:hAnsi="Times New Roman" w:cs="Times New Roman"/>
          <w:sz w:val="24"/>
          <w:szCs w:val="24"/>
        </w:rPr>
        <w:t>Butagira</w:t>
      </w:r>
      <w:proofErr w:type="spellEnd"/>
      <w:r w:rsidRPr="005213B3">
        <w:rPr>
          <w:rFonts w:ascii="Times New Roman" w:hAnsi="Times New Roman" w:cs="Times New Roman"/>
          <w:sz w:val="24"/>
          <w:szCs w:val="24"/>
        </w:rPr>
        <w:t xml:space="preserve">, this is what </w:t>
      </w:r>
      <w:proofErr w:type="spellStart"/>
      <w:r w:rsidRPr="005213B3">
        <w:rPr>
          <w:rFonts w:ascii="Times New Roman" w:hAnsi="Times New Roman" w:cs="Times New Roman"/>
          <w:sz w:val="24"/>
          <w:szCs w:val="24"/>
        </w:rPr>
        <w:t>Mulenga</w:t>
      </w:r>
      <w:proofErr w:type="spellEnd"/>
      <w:r w:rsidRPr="005213B3">
        <w:rPr>
          <w:rFonts w:ascii="Times New Roman" w:hAnsi="Times New Roman" w:cs="Times New Roman"/>
          <w:sz w:val="24"/>
          <w:szCs w:val="24"/>
        </w:rPr>
        <w:t xml:space="preserve"> JSC</w:t>
      </w:r>
      <w:r w:rsidR="00B270A7" w:rsidRPr="005213B3">
        <w:rPr>
          <w:rFonts w:ascii="Times New Roman" w:hAnsi="Times New Roman" w:cs="Times New Roman"/>
          <w:sz w:val="24"/>
          <w:szCs w:val="24"/>
        </w:rPr>
        <w:t xml:space="preserve"> (as he then was),</w:t>
      </w:r>
      <w:r w:rsidRPr="005213B3">
        <w:rPr>
          <w:rFonts w:ascii="Times New Roman" w:hAnsi="Times New Roman" w:cs="Times New Roman"/>
          <w:sz w:val="24"/>
          <w:szCs w:val="24"/>
        </w:rPr>
        <w:t xml:space="preserve"> stated at page 3 of </w:t>
      </w:r>
      <w:proofErr w:type="spellStart"/>
      <w:r w:rsidR="005B66F5" w:rsidRPr="005213B3">
        <w:rPr>
          <w:rFonts w:ascii="Times New Roman" w:hAnsi="Times New Roman" w:cs="Times New Roman"/>
          <w:sz w:val="24"/>
          <w:szCs w:val="24"/>
        </w:rPr>
        <w:t>that</w:t>
      </w:r>
      <w:r w:rsidRPr="005213B3">
        <w:rPr>
          <w:rFonts w:ascii="Times New Roman" w:hAnsi="Times New Roman" w:cs="Times New Roman"/>
          <w:sz w:val="24"/>
          <w:szCs w:val="24"/>
        </w:rPr>
        <w:t>Ruling</w:t>
      </w:r>
      <w:proofErr w:type="spellEnd"/>
      <w:r w:rsidR="005B66F5" w:rsidRPr="005213B3">
        <w:rPr>
          <w:rFonts w:ascii="Times New Roman" w:hAnsi="Times New Roman" w:cs="Times New Roman"/>
          <w:sz w:val="24"/>
          <w:szCs w:val="24"/>
        </w:rPr>
        <w:t xml:space="preserve"> while citing with approval the holding by his learned brother, Justice </w:t>
      </w:r>
      <w:proofErr w:type="spellStart"/>
      <w:r w:rsidR="005B66F5" w:rsidRPr="005213B3">
        <w:rPr>
          <w:rFonts w:ascii="Times New Roman" w:hAnsi="Times New Roman" w:cs="Times New Roman"/>
          <w:sz w:val="24"/>
          <w:szCs w:val="24"/>
        </w:rPr>
        <w:t>Kanyeihamba</w:t>
      </w:r>
      <w:proofErr w:type="spellEnd"/>
      <w:r w:rsidR="005B66F5" w:rsidRPr="005213B3">
        <w:rPr>
          <w:rFonts w:ascii="Times New Roman" w:hAnsi="Times New Roman" w:cs="Times New Roman"/>
          <w:sz w:val="24"/>
          <w:szCs w:val="24"/>
        </w:rPr>
        <w:t xml:space="preserve"> in</w:t>
      </w:r>
      <w:r w:rsidR="005B66F5" w:rsidRPr="005213B3">
        <w:rPr>
          <w:rFonts w:ascii="Times New Roman" w:hAnsi="Times New Roman" w:cs="Times New Roman"/>
          <w:b/>
          <w:sz w:val="24"/>
          <w:szCs w:val="24"/>
        </w:rPr>
        <w:t xml:space="preserve"> Horizon Coaches Ltd vs. Pan African Insurance Ltd, (supra) </w:t>
      </w:r>
      <w:r w:rsidR="005B66F5" w:rsidRPr="005213B3">
        <w:rPr>
          <w:rFonts w:ascii="Times New Roman" w:hAnsi="Times New Roman" w:cs="Times New Roman"/>
          <w:sz w:val="24"/>
          <w:szCs w:val="24"/>
        </w:rPr>
        <w:t>which we have reproduced earlier on in this Ruling</w:t>
      </w:r>
      <w:r w:rsidRPr="005213B3">
        <w:rPr>
          <w:rFonts w:ascii="Times New Roman" w:hAnsi="Times New Roman" w:cs="Times New Roman"/>
          <w:sz w:val="24"/>
          <w:szCs w:val="24"/>
        </w:rPr>
        <w:t>:</w:t>
      </w:r>
    </w:p>
    <w:p w:rsidR="00E02C26" w:rsidRPr="005213B3" w:rsidRDefault="002F1405" w:rsidP="005213B3">
      <w:p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 xml:space="preserve">“I respectfully agree with that holding. I made a similar decision </w:t>
      </w:r>
      <w:proofErr w:type="spellStart"/>
      <w:r w:rsidRPr="005213B3">
        <w:rPr>
          <w:rFonts w:ascii="Times New Roman" w:hAnsi="Times New Roman" w:cs="Times New Roman"/>
          <w:i/>
          <w:sz w:val="24"/>
          <w:szCs w:val="24"/>
        </w:rPr>
        <w:t>in</w:t>
      </w:r>
      <w:r w:rsidRPr="005213B3">
        <w:rPr>
          <w:rFonts w:ascii="Times New Roman" w:hAnsi="Times New Roman" w:cs="Times New Roman"/>
          <w:b/>
          <w:sz w:val="24"/>
          <w:szCs w:val="24"/>
        </w:rPr>
        <w:t>Horizon</w:t>
      </w:r>
      <w:proofErr w:type="spellEnd"/>
      <w:r w:rsidRPr="005213B3">
        <w:rPr>
          <w:rFonts w:ascii="Times New Roman" w:hAnsi="Times New Roman" w:cs="Times New Roman"/>
          <w:b/>
          <w:sz w:val="24"/>
          <w:szCs w:val="24"/>
        </w:rPr>
        <w:t xml:space="preserve"> Coaches Ltd </w:t>
      </w:r>
      <w:r w:rsidR="009565FC" w:rsidRPr="005213B3">
        <w:rPr>
          <w:rFonts w:ascii="Times New Roman" w:hAnsi="Times New Roman" w:cs="Times New Roman"/>
          <w:b/>
          <w:sz w:val="24"/>
          <w:szCs w:val="24"/>
        </w:rPr>
        <w:t>vs.</w:t>
      </w:r>
      <w:r w:rsidRPr="005213B3">
        <w:rPr>
          <w:rFonts w:ascii="Times New Roman" w:hAnsi="Times New Roman" w:cs="Times New Roman"/>
          <w:b/>
          <w:sz w:val="24"/>
          <w:szCs w:val="24"/>
        </w:rPr>
        <w:t xml:space="preserve"> Francis </w:t>
      </w:r>
      <w:proofErr w:type="spellStart"/>
      <w:r w:rsidRPr="005213B3">
        <w:rPr>
          <w:rFonts w:ascii="Times New Roman" w:hAnsi="Times New Roman" w:cs="Times New Roman"/>
          <w:b/>
          <w:sz w:val="24"/>
          <w:szCs w:val="24"/>
        </w:rPr>
        <w:t>Mutabazi</w:t>
      </w:r>
      <w:proofErr w:type="spellEnd"/>
      <w:r w:rsidRPr="005213B3">
        <w:rPr>
          <w:rFonts w:ascii="Times New Roman" w:hAnsi="Times New Roman" w:cs="Times New Roman"/>
          <w:b/>
          <w:sz w:val="24"/>
          <w:szCs w:val="24"/>
        </w:rPr>
        <w:t xml:space="preserve"> &amp; Others, SC Civil Application No. 21 of 2001. </w:t>
      </w:r>
      <w:r w:rsidRPr="005213B3">
        <w:rPr>
          <w:rFonts w:ascii="Times New Roman" w:hAnsi="Times New Roman" w:cs="Times New Roman"/>
          <w:i/>
          <w:sz w:val="24"/>
          <w:szCs w:val="24"/>
        </w:rPr>
        <w:t xml:space="preserve">Those decisions however, should not be construed as authority for the view that an interim order for stay will always be granted whenever a Notice of Appeal is pending in this </w:t>
      </w:r>
      <w:proofErr w:type="spellStart"/>
      <w:r w:rsidRPr="005213B3">
        <w:rPr>
          <w:rFonts w:ascii="Times New Roman" w:hAnsi="Times New Roman" w:cs="Times New Roman"/>
          <w:i/>
          <w:sz w:val="24"/>
          <w:szCs w:val="24"/>
        </w:rPr>
        <w:t>Court.</w:t>
      </w:r>
      <w:r w:rsidR="00690D4F" w:rsidRPr="005213B3">
        <w:rPr>
          <w:rFonts w:ascii="Times New Roman" w:hAnsi="Times New Roman" w:cs="Times New Roman"/>
          <w:i/>
          <w:sz w:val="24"/>
          <w:szCs w:val="24"/>
        </w:rPr>
        <w:t>Such</w:t>
      </w:r>
      <w:proofErr w:type="spellEnd"/>
      <w:r w:rsidR="00690D4F" w:rsidRPr="005213B3">
        <w:rPr>
          <w:rFonts w:ascii="Times New Roman" w:hAnsi="Times New Roman" w:cs="Times New Roman"/>
          <w:i/>
          <w:sz w:val="24"/>
          <w:szCs w:val="24"/>
        </w:rPr>
        <w:t xml:space="preserve"> an interim order is granted under r 1(3</w:t>
      </w:r>
      <w:r w:rsidR="00C07D1A" w:rsidRPr="005213B3">
        <w:rPr>
          <w:rFonts w:ascii="Times New Roman" w:hAnsi="Times New Roman" w:cs="Times New Roman"/>
          <w:i/>
          <w:sz w:val="24"/>
          <w:szCs w:val="24"/>
        </w:rPr>
        <w:t xml:space="preserve">) </w:t>
      </w:r>
      <w:r w:rsidR="00C07D1A" w:rsidRPr="005213B3">
        <w:rPr>
          <w:rFonts w:ascii="Times New Roman" w:hAnsi="Times New Roman" w:cs="Times New Roman"/>
          <w:sz w:val="24"/>
          <w:szCs w:val="24"/>
        </w:rPr>
        <w:t xml:space="preserve">(now </w:t>
      </w:r>
      <w:proofErr w:type="gramStart"/>
      <w:r w:rsidR="00C07D1A" w:rsidRPr="005213B3">
        <w:rPr>
          <w:rFonts w:ascii="Times New Roman" w:hAnsi="Times New Roman" w:cs="Times New Roman"/>
          <w:sz w:val="24"/>
          <w:szCs w:val="24"/>
        </w:rPr>
        <w:t>rule2(</w:t>
      </w:r>
      <w:proofErr w:type="gramEnd"/>
      <w:r w:rsidR="00C07D1A" w:rsidRPr="005213B3">
        <w:rPr>
          <w:rFonts w:ascii="Times New Roman" w:hAnsi="Times New Roman" w:cs="Times New Roman"/>
          <w:sz w:val="24"/>
          <w:szCs w:val="24"/>
        </w:rPr>
        <w:t>2)),</w:t>
      </w:r>
      <w:r w:rsidR="00690D4F" w:rsidRPr="005213B3">
        <w:rPr>
          <w:rFonts w:ascii="Times New Roman" w:hAnsi="Times New Roman" w:cs="Times New Roman"/>
          <w:i/>
          <w:sz w:val="24"/>
          <w:szCs w:val="24"/>
        </w:rPr>
        <w:t xml:space="preserve"> of the rules of this court on the grounds set out in that rule, namely if it is necessary for achieving the ends of justice or to prevent abuse of the process.”</w:t>
      </w:r>
    </w:p>
    <w:p w:rsidR="00B41135" w:rsidRPr="005213B3" w:rsidRDefault="005B66F5" w:rsidP="005213B3">
      <w:pPr>
        <w:spacing w:line="360" w:lineRule="auto"/>
        <w:jc w:val="both"/>
        <w:rPr>
          <w:rFonts w:ascii="Times New Roman" w:hAnsi="Times New Roman" w:cs="Times New Roman"/>
          <w:sz w:val="24"/>
          <w:szCs w:val="24"/>
        </w:rPr>
      </w:pPr>
      <w:proofErr w:type="spellStart"/>
      <w:r w:rsidRPr="005213B3">
        <w:rPr>
          <w:rFonts w:ascii="Times New Roman" w:hAnsi="Times New Roman" w:cs="Times New Roman"/>
          <w:sz w:val="24"/>
          <w:szCs w:val="24"/>
        </w:rPr>
        <w:t>Clearly,t</w:t>
      </w:r>
      <w:r w:rsidR="00BE54AA" w:rsidRPr="005213B3">
        <w:rPr>
          <w:rFonts w:ascii="Times New Roman" w:hAnsi="Times New Roman" w:cs="Times New Roman"/>
          <w:sz w:val="24"/>
          <w:szCs w:val="24"/>
        </w:rPr>
        <w:t>hat</w:t>
      </w:r>
      <w:proofErr w:type="spellEnd"/>
      <w:r w:rsidR="00BE54AA" w:rsidRPr="005213B3">
        <w:rPr>
          <w:rFonts w:ascii="Times New Roman" w:hAnsi="Times New Roman" w:cs="Times New Roman"/>
          <w:sz w:val="24"/>
          <w:szCs w:val="24"/>
        </w:rPr>
        <w:t xml:space="preserve"> case does not assist Counsel </w:t>
      </w:r>
      <w:proofErr w:type="spellStart"/>
      <w:r w:rsidR="00BE54AA" w:rsidRPr="005213B3">
        <w:rPr>
          <w:rFonts w:ascii="Times New Roman" w:hAnsi="Times New Roman" w:cs="Times New Roman"/>
          <w:sz w:val="24"/>
          <w:szCs w:val="24"/>
        </w:rPr>
        <w:t>Butagiras’s</w:t>
      </w:r>
      <w:proofErr w:type="spellEnd"/>
      <w:r w:rsidR="00BE54AA" w:rsidRPr="005213B3">
        <w:rPr>
          <w:rFonts w:ascii="Times New Roman" w:hAnsi="Times New Roman" w:cs="Times New Roman"/>
          <w:sz w:val="24"/>
          <w:szCs w:val="24"/>
        </w:rPr>
        <w:t xml:space="preserve"> arguments because </w:t>
      </w:r>
      <w:r w:rsidR="00D838E1" w:rsidRPr="005213B3">
        <w:rPr>
          <w:rFonts w:ascii="Times New Roman" w:hAnsi="Times New Roman" w:cs="Times New Roman"/>
          <w:sz w:val="24"/>
          <w:szCs w:val="24"/>
        </w:rPr>
        <w:t xml:space="preserve">Justice </w:t>
      </w:r>
      <w:proofErr w:type="spellStart"/>
      <w:r w:rsidR="00D838E1" w:rsidRPr="005213B3">
        <w:rPr>
          <w:rFonts w:ascii="Times New Roman" w:hAnsi="Times New Roman" w:cs="Times New Roman"/>
          <w:sz w:val="24"/>
          <w:szCs w:val="24"/>
        </w:rPr>
        <w:t>Mulenga</w:t>
      </w:r>
      <w:r w:rsidR="00102890" w:rsidRPr="005213B3">
        <w:rPr>
          <w:rFonts w:ascii="Times New Roman" w:hAnsi="Times New Roman" w:cs="Times New Roman"/>
          <w:sz w:val="24"/>
          <w:szCs w:val="24"/>
        </w:rPr>
        <w:t>held</w:t>
      </w:r>
      <w:proofErr w:type="spellEnd"/>
      <w:r w:rsidR="006D008E" w:rsidRPr="005213B3">
        <w:rPr>
          <w:rFonts w:ascii="Times New Roman" w:hAnsi="Times New Roman" w:cs="Times New Roman"/>
          <w:sz w:val="24"/>
          <w:szCs w:val="24"/>
        </w:rPr>
        <w:t xml:space="preserve"> that the application had not satisfied the conditions for being heard and granted an interim order ex parte and actually went on to dismiss </w:t>
      </w:r>
      <w:r w:rsidR="00D838E1" w:rsidRPr="005213B3">
        <w:rPr>
          <w:rFonts w:ascii="Times New Roman" w:hAnsi="Times New Roman" w:cs="Times New Roman"/>
          <w:sz w:val="24"/>
          <w:szCs w:val="24"/>
        </w:rPr>
        <w:t>it</w:t>
      </w:r>
      <w:r w:rsidR="006D008E" w:rsidRPr="005213B3">
        <w:rPr>
          <w:rFonts w:ascii="Times New Roman" w:hAnsi="Times New Roman" w:cs="Times New Roman"/>
          <w:sz w:val="24"/>
          <w:szCs w:val="24"/>
        </w:rPr>
        <w:t xml:space="preserve">. </w:t>
      </w:r>
      <w:r w:rsidR="00B41135" w:rsidRPr="005213B3">
        <w:rPr>
          <w:rFonts w:ascii="Times New Roman" w:hAnsi="Times New Roman" w:cs="Times New Roman"/>
          <w:sz w:val="24"/>
          <w:szCs w:val="24"/>
        </w:rPr>
        <w:t>We share the same view.</w:t>
      </w:r>
    </w:p>
    <w:p w:rsidR="00543DD6" w:rsidRPr="005213B3" w:rsidRDefault="00543DD6"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I</w:t>
      </w:r>
      <w:r w:rsidR="00737043" w:rsidRPr="005213B3">
        <w:rPr>
          <w:rFonts w:ascii="Times New Roman" w:hAnsi="Times New Roman" w:cs="Times New Roman"/>
          <w:sz w:val="24"/>
          <w:szCs w:val="24"/>
        </w:rPr>
        <w:t>n the premises</w:t>
      </w:r>
      <w:r w:rsidR="00A31EC1" w:rsidRPr="005213B3">
        <w:rPr>
          <w:rFonts w:ascii="Times New Roman" w:hAnsi="Times New Roman" w:cs="Times New Roman"/>
          <w:sz w:val="24"/>
          <w:szCs w:val="24"/>
        </w:rPr>
        <w:t xml:space="preserve"> and for the reasons we have given</w:t>
      </w:r>
      <w:r w:rsidR="00737043" w:rsidRPr="005213B3">
        <w:rPr>
          <w:rFonts w:ascii="Times New Roman" w:hAnsi="Times New Roman" w:cs="Times New Roman"/>
          <w:sz w:val="24"/>
          <w:szCs w:val="24"/>
        </w:rPr>
        <w:t>,</w:t>
      </w:r>
      <w:r w:rsidR="00B41135" w:rsidRPr="005213B3">
        <w:rPr>
          <w:rFonts w:ascii="Times New Roman" w:hAnsi="Times New Roman" w:cs="Times New Roman"/>
          <w:sz w:val="24"/>
          <w:szCs w:val="24"/>
        </w:rPr>
        <w:t xml:space="preserve"> we</w:t>
      </w:r>
      <w:r w:rsidR="006605C5" w:rsidRPr="005213B3">
        <w:rPr>
          <w:rFonts w:ascii="Times New Roman" w:hAnsi="Times New Roman" w:cs="Times New Roman"/>
          <w:sz w:val="24"/>
          <w:szCs w:val="24"/>
        </w:rPr>
        <w:t xml:space="preserve"> find</w:t>
      </w:r>
      <w:r w:rsidR="000333BD" w:rsidRPr="005213B3">
        <w:rPr>
          <w:rFonts w:ascii="Times New Roman" w:hAnsi="Times New Roman" w:cs="Times New Roman"/>
          <w:sz w:val="24"/>
          <w:szCs w:val="24"/>
        </w:rPr>
        <w:t xml:space="preserve"> merit in the complaint by the</w:t>
      </w:r>
      <w:r w:rsidR="00ED4BE4" w:rsidRPr="005213B3">
        <w:rPr>
          <w:rFonts w:ascii="Times New Roman" w:hAnsi="Times New Roman" w:cs="Times New Roman"/>
          <w:sz w:val="24"/>
          <w:szCs w:val="24"/>
        </w:rPr>
        <w:t xml:space="preserve"> applicant</w:t>
      </w:r>
      <w:r w:rsidRPr="005213B3">
        <w:rPr>
          <w:rFonts w:ascii="Times New Roman" w:hAnsi="Times New Roman" w:cs="Times New Roman"/>
          <w:sz w:val="24"/>
          <w:szCs w:val="24"/>
        </w:rPr>
        <w:t>s</w:t>
      </w:r>
      <w:r w:rsidR="00ED4BE4" w:rsidRPr="005213B3">
        <w:rPr>
          <w:rFonts w:ascii="Times New Roman" w:hAnsi="Times New Roman" w:cs="Times New Roman"/>
          <w:sz w:val="24"/>
          <w:szCs w:val="24"/>
        </w:rPr>
        <w:t>’</w:t>
      </w:r>
      <w:r w:rsidRPr="005213B3">
        <w:rPr>
          <w:rFonts w:ascii="Times New Roman" w:hAnsi="Times New Roman" w:cs="Times New Roman"/>
          <w:sz w:val="24"/>
          <w:szCs w:val="24"/>
        </w:rPr>
        <w:t xml:space="preserve"> counsel that the learned Justice erred when he granted the interim stay of execution without a substantive application for stay of execution.</w:t>
      </w:r>
    </w:p>
    <w:p w:rsidR="00543DD6" w:rsidRPr="005213B3" w:rsidRDefault="00543DD6"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This ground of the reference therefore succeeds</w:t>
      </w:r>
      <w:r w:rsidR="0086202E" w:rsidRPr="005213B3">
        <w:rPr>
          <w:rFonts w:ascii="Times New Roman" w:hAnsi="Times New Roman" w:cs="Times New Roman"/>
          <w:sz w:val="24"/>
          <w:szCs w:val="24"/>
        </w:rPr>
        <w:t>.</w:t>
      </w:r>
    </w:p>
    <w:p w:rsidR="008B77CA" w:rsidRPr="005213B3" w:rsidRDefault="00A87A99"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lastRenderedPageBreak/>
        <w:t>Fourthly, r</w:t>
      </w:r>
      <w:r w:rsidR="00543DD6" w:rsidRPr="005213B3">
        <w:rPr>
          <w:rFonts w:ascii="Times New Roman" w:hAnsi="Times New Roman" w:cs="Times New Roman"/>
          <w:sz w:val="24"/>
          <w:szCs w:val="24"/>
        </w:rPr>
        <w:t xml:space="preserve">egarding the </w:t>
      </w:r>
      <w:r w:rsidR="008E692F" w:rsidRPr="005213B3">
        <w:rPr>
          <w:rFonts w:ascii="Times New Roman" w:hAnsi="Times New Roman" w:cs="Times New Roman"/>
          <w:sz w:val="24"/>
          <w:szCs w:val="24"/>
        </w:rPr>
        <w:t xml:space="preserve">issue of </w:t>
      </w:r>
      <w:r w:rsidR="00543DD6" w:rsidRPr="005213B3">
        <w:rPr>
          <w:rFonts w:ascii="Times New Roman" w:hAnsi="Times New Roman" w:cs="Times New Roman"/>
          <w:sz w:val="24"/>
          <w:szCs w:val="24"/>
        </w:rPr>
        <w:t xml:space="preserve">Notice of Appeal, </w:t>
      </w:r>
      <w:r w:rsidR="006506E8" w:rsidRPr="005213B3">
        <w:rPr>
          <w:rFonts w:ascii="Times New Roman" w:hAnsi="Times New Roman" w:cs="Times New Roman"/>
          <w:sz w:val="24"/>
          <w:szCs w:val="24"/>
        </w:rPr>
        <w:t xml:space="preserve">this Court has repeatedly stated that in order to base an application for an interim stay, </w:t>
      </w:r>
      <w:r w:rsidR="0036207E" w:rsidRPr="005213B3">
        <w:rPr>
          <w:rFonts w:ascii="Times New Roman" w:hAnsi="Times New Roman" w:cs="Times New Roman"/>
          <w:sz w:val="24"/>
          <w:szCs w:val="24"/>
        </w:rPr>
        <w:t xml:space="preserve">it is needless to say that the underlying Notice of Appeal must be a valid </w:t>
      </w:r>
      <w:r w:rsidR="008D1CB4" w:rsidRPr="005213B3">
        <w:rPr>
          <w:rFonts w:ascii="Times New Roman" w:hAnsi="Times New Roman" w:cs="Times New Roman"/>
          <w:sz w:val="24"/>
          <w:szCs w:val="24"/>
        </w:rPr>
        <w:t>one;</w:t>
      </w:r>
      <w:r w:rsidR="007039DA" w:rsidRPr="005213B3">
        <w:rPr>
          <w:rFonts w:ascii="Times New Roman" w:hAnsi="Times New Roman" w:cs="Times New Roman"/>
          <w:sz w:val="24"/>
          <w:szCs w:val="24"/>
        </w:rPr>
        <w:t xml:space="preserve"> otherwis</w:t>
      </w:r>
      <w:r w:rsidR="008D1CB4" w:rsidRPr="005213B3">
        <w:rPr>
          <w:rFonts w:ascii="Times New Roman" w:hAnsi="Times New Roman" w:cs="Times New Roman"/>
          <w:sz w:val="24"/>
          <w:szCs w:val="24"/>
        </w:rPr>
        <w:t>e</w:t>
      </w:r>
      <w:r w:rsidR="006506E8" w:rsidRPr="005213B3">
        <w:rPr>
          <w:rFonts w:ascii="Times New Roman" w:hAnsi="Times New Roman" w:cs="Times New Roman"/>
          <w:sz w:val="24"/>
          <w:szCs w:val="24"/>
        </w:rPr>
        <w:t xml:space="preserve"> the substantive application on which the interim order is based would have no leg to stand on</w:t>
      </w:r>
      <w:r w:rsidR="0036207E" w:rsidRPr="005213B3">
        <w:rPr>
          <w:rFonts w:ascii="Times New Roman" w:hAnsi="Times New Roman" w:cs="Times New Roman"/>
          <w:sz w:val="24"/>
          <w:szCs w:val="24"/>
        </w:rPr>
        <w:t xml:space="preserve">. </w:t>
      </w:r>
      <w:r w:rsidR="00A12C07" w:rsidRPr="005213B3">
        <w:rPr>
          <w:rFonts w:ascii="Times New Roman" w:hAnsi="Times New Roman" w:cs="Times New Roman"/>
          <w:sz w:val="24"/>
          <w:szCs w:val="24"/>
        </w:rPr>
        <w:t>The Court has further stated that the</w:t>
      </w:r>
      <w:r w:rsidR="008B77CA" w:rsidRPr="005213B3">
        <w:rPr>
          <w:rFonts w:ascii="Times New Roman" w:hAnsi="Times New Roman" w:cs="Times New Roman"/>
          <w:sz w:val="24"/>
          <w:szCs w:val="24"/>
        </w:rPr>
        <w:t xml:space="preserve"> right of appeal from the Court of Appeal to this Court </w:t>
      </w:r>
      <w:r w:rsidR="008D1CB4" w:rsidRPr="005213B3">
        <w:rPr>
          <w:rFonts w:ascii="Times New Roman" w:hAnsi="Times New Roman" w:cs="Times New Roman"/>
          <w:sz w:val="24"/>
          <w:szCs w:val="24"/>
        </w:rPr>
        <w:t>is provided</w:t>
      </w:r>
      <w:r w:rsidR="008B77CA" w:rsidRPr="005213B3">
        <w:rPr>
          <w:rFonts w:ascii="Times New Roman" w:hAnsi="Times New Roman" w:cs="Times New Roman"/>
          <w:sz w:val="24"/>
          <w:szCs w:val="24"/>
        </w:rPr>
        <w:t xml:space="preserve"> for under Section 6(1) of the Judicature Act as follows:</w:t>
      </w:r>
    </w:p>
    <w:p w:rsidR="008B77CA" w:rsidRPr="005213B3" w:rsidRDefault="008B77CA"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w:t>
      </w:r>
      <w:r w:rsidR="00ED2F28" w:rsidRPr="005213B3">
        <w:rPr>
          <w:rFonts w:ascii="Times New Roman" w:hAnsi="Times New Roman" w:cs="Times New Roman"/>
          <w:b/>
          <w:sz w:val="24"/>
          <w:szCs w:val="24"/>
        </w:rPr>
        <w:t xml:space="preserve">An appeal shall lie to the Supreme Court where the Court of Appeal confirms, varies, or reverses a judgment or order including an interlocutory order, given by the High Court in exercise of its original jurisdiction and </w:t>
      </w:r>
      <w:r w:rsidR="00310C9C" w:rsidRPr="005213B3">
        <w:rPr>
          <w:rFonts w:ascii="Times New Roman" w:hAnsi="Times New Roman" w:cs="Times New Roman"/>
          <w:b/>
          <w:sz w:val="24"/>
          <w:szCs w:val="24"/>
        </w:rPr>
        <w:t>either</w:t>
      </w:r>
      <w:r w:rsidR="00ED2F28" w:rsidRPr="005213B3">
        <w:rPr>
          <w:rFonts w:ascii="Times New Roman" w:hAnsi="Times New Roman" w:cs="Times New Roman"/>
          <w:b/>
          <w:sz w:val="24"/>
          <w:szCs w:val="24"/>
        </w:rPr>
        <w:t xml:space="preserve"> confirmed, varied or reversed by the Court of Appeal”.</w:t>
      </w:r>
    </w:p>
    <w:p w:rsidR="00543DD6" w:rsidRPr="005213B3" w:rsidRDefault="0036207E"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The intended appeal </w:t>
      </w:r>
      <w:r w:rsidR="003D09DF" w:rsidRPr="005213B3">
        <w:rPr>
          <w:rFonts w:ascii="Times New Roman" w:hAnsi="Times New Roman" w:cs="Times New Roman"/>
          <w:sz w:val="24"/>
          <w:szCs w:val="24"/>
        </w:rPr>
        <w:t xml:space="preserve">to this Court </w:t>
      </w:r>
      <w:r w:rsidRPr="005213B3">
        <w:rPr>
          <w:rFonts w:ascii="Times New Roman" w:hAnsi="Times New Roman" w:cs="Times New Roman"/>
          <w:sz w:val="24"/>
          <w:szCs w:val="24"/>
        </w:rPr>
        <w:t>is</w:t>
      </w:r>
      <w:r w:rsidR="00F213D0" w:rsidRPr="005213B3">
        <w:rPr>
          <w:rFonts w:ascii="Times New Roman" w:hAnsi="Times New Roman" w:cs="Times New Roman"/>
          <w:sz w:val="24"/>
          <w:szCs w:val="24"/>
        </w:rPr>
        <w:t xml:space="preserve"> against the order of the Court of Appeal dismissing </w:t>
      </w:r>
      <w:r w:rsidR="00F213D0" w:rsidRPr="005213B3">
        <w:rPr>
          <w:rFonts w:ascii="Times New Roman" w:hAnsi="Times New Roman" w:cs="Times New Roman"/>
          <w:b/>
          <w:sz w:val="24"/>
          <w:szCs w:val="24"/>
        </w:rPr>
        <w:t xml:space="preserve">Court of </w:t>
      </w:r>
      <w:proofErr w:type="gramStart"/>
      <w:r w:rsidR="00F213D0" w:rsidRPr="005213B3">
        <w:rPr>
          <w:rFonts w:ascii="Times New Roman" w:hAnsi="Times New Roman" w:cs="Times New Roman"/>
          <w:b/>
          <w:sz w:val="24"/>
          <w:szCs w:val="24"/>
        </w:rPr>
        <w:t>Appeal</w:t>
      </w:r>
      <w:r w:rsidR="00297570" w:rsidRPr="005213B3">
        <w:rPr>
          <w:rFonts w:ascii="Times New Roman" w:hAnsi="Times New Roman" w:cs="Times New Roman"/>
          <w:b/>
          <w:sz w:val="24"/>
          <w:szCs w:val="24"/>
        </w:rPr>
        <w:t>,</w:t>
      </w:r>
      <w:proofErr w:type="gramEnd"/>
      <w:r w:rsidR="00F213D0" w:rsidRPr="005213B3">
        <w:rPr>
          <w:rFonts w:ascii="Times New Roman" w:hAnsi="Times New Roman" w:cs="Times New Roman"/>
          <w:b/>
          <w:sz w:val="24"/>
          <w:szCs w:val="24"/>
        </w:rPr>
        <w:t xml:space="preserve"> Civil Application No</w:t>
      </w:r>
      <w:r w:rsidR="00FB6AFC" w:rsidRPr="005213B3">
        <w:rPr>
          <w:rFonts w:ascii="Times New Roman" w:hAnsi="Times New Roman" w:cs="Times New Roman"/>
          <w:b/>
          <w:sz w:val="24"/>
          <w:szCs w:val="24"/>
        </w:rPr>
        <w:t>.</w:t>
      </w:r>
      <w:r w:rsidR="00F213D0" w:rsidRPr="005213B3">
        <w:rPr>
          <w:rFonts w:ascii="Times New Roman" w:hAnsi="Times New Roman" w:cs="Times New Roman"/>
          <w:b/>
          <w:sz w:val="24"/>
          <w:szCs w:val="24"/>
        </w:rPr>
        <w:t xml:space="preserve"> 365 of 2015</w:t>
      </w:r>
      <w:r w:rsidR="00F213D0" w:rsidRPr="005213B3">
        <w:rPr>
          <w:rFonts w:ascii="Times New Roman" w:hAnsi="Times New Roman" w:cs="Times New Roman"/>
          <w:sz w:val="24"/>
          <w:szCs w:val="24"/>
        </w:rPr>
        <w:t xml:space="preserve">which was an application for stay of execution. </w:t>
      </w:r>
      <w:proofErr w:type="spellStart"/>
      <w:r w:rsidR="00F213D0" w:rsidRPr="005213B3">
        <w:rPr>
          <w:rFonts w:ascii="Times New Roman" w:hAnsi="Times New Roman" w:cs="Times New Roman"/>
          <w:sz w:val="24"/>
          <w:szCs w:val="24"/>
        </w:rPr>
        <w:t>C</w:t>
      </w:r>
      <w:r w:rsidRPr="005213B3">
        <w:rPr>
          <w:rFonts w:ascii="Times New Roman" w:hAnsi="Times New Roman" w:cs="Times New Roman"/>
          <w:sz w:val="24"/>
          <w:szCs w:val="24"/>
        </w:rPr>
        <w:t>learly</w:t>
      </w:r>
      <w:r w:rsidR="00C50480" w:rsidRPr="005213B3">
        <w:rPr>
          <w:rFonts w:ascii="Times New Roman" w:hAnsi="Times New Roman" w:cs="Times New Roman"/>
          <w:sz w:val="24"/>
          <w:szCs w:val="24"/>
        </w:rPr>
        <w:t>the</w:t>
      </w:r>
      <w:proofErr w:type="spellEnd"/>
      <w:r w:rsidR="00C50480" w:rsidRPr="005213B3">
        <w:rPr>
          <w:rFonts w:ascii="Times New Roman" w:hAnsi="Times New Roman" w:cs="Times New Roman"/>
          <w:sz w:val="24"/>
          <w:szCs w:val="24"/>
        </w:rPr>
        <w:t xml:space="preserve"> </w:t>
      </w:r>
      <w:r w:rsidR="00F213D0" w:rsidRPr="005213B3">
        <w:rPr>
          <w:rFonts w:ascii="Times New Roman" w:hAnsi="Times New Roman" w:cs="Times New Roman"/>
          <w:sz w:val="24"/>
          <w:szCs w:val="24"/>
        </w:rPr>
        <w:t>intended appeal is</w:t>
      </w:r>
      <w:r w:rsidRPr="005213B3">
        <w:rPr>
          <w:rFonts w:ascii="Times New Roman" w:hAnsi="Times New Roman" w:cs="Times New Roman"/>
          <w:sz w:val="24"/>
          <w:szCs w:val="24"/>
        </w:rPr>
        <w:t xml:space="preserve"> from an interlocutory order of the Co</w:t>
      </w:r>
      <w:r w:rsidR="00B1092E" w:rsidRPr="005213B3">
        <w:rPr>
          <w:rFonts w:ascii="Times New Roman" w:hAnsi="Times New Roman" w:cs="Times New Roman"/>
          <w:sz w:val="24"/>
          <w:szCs w:val="24"/>
        </w:rPr>
        <w:t>urt of Appeal. There is thus no</w:t>
      </w:r>
      <w:r w:rsidRPr="005213B3">
        <w:rPr>
          <w:rFonts w:ascii="Times New Roman" w:hAnsi="Times New Roman" w:cs="Times New Roman"/>
          <w:sz w:val="24"/>
          <w:szCs w:val="24"/>
        </w:rPr>
        <w:t xml:space="preserve"> right of appeal</w:t>
      </w:r>
      <w:r w:rsidR="006B7E4C" w:rsidRPr="005213B3">
        <w:rPr>
          <w:rFonts w:ascii="Times New Roman" w:hAnsi="Times New Roman" w:cs="Times New Roman"/>
          <w:sz w:val="24"/>
          <w:szCs w:val="24"/>
        </w:rPr>
        <w:t xml:space="preserve"> to this Court</w:t>
      </w:r>
      <w:r w:rsidRPr="005213B3">
        <w:rPr>
          <w:rFonts w:ascii="Times New Roman" w:hAnsi="Times New Roman" w:cs="Times New Roman"/>
          <w:sz w:val="24"/>
          <w:szCs w:val="24"/>
        </w:rPr>
        <w:t>.</w:t>
      </w:r>
      <w:r w:rsidR="00395894" w:rsidRPr="005213B3">
        <w:rPr>
          <w:rFonts w:ascii="Times New Roman" w:hAnsi="Times New Roman" w:cs="Times New Roman"/>
          <w:sz w:val="24"/>
          <w:szCs w:val="24"/>
        </w:rPr>
        <w:t xml:space="preserve"> In </w:t>
      </w:r>
      <w:proofErr w:type="spellStart"/>
      <w:r w:rsidR="00395894" w:rsidRPr="005213B3">
        <w:rPr>
          <w:rFonts w:ascii="Times New Roman" w:hAnsi="Times New Roman" w:cs="Times New Roman"/>
          <w:b/>
          <w:sz w:val="24"/>
          <w:szCs w:val="24"/>
        </w:rPr>
        <w:t>Lukwago</w:t>
      </w:r>
      <w:proofErr w:type="spellEnd"/>
      <w:r w:rsidR="00395894" w:rsidRPr="005213B3">
        <w:rPr>
          <w:rFonts w:ascii="Times New Roman" w:hAnsi="Times New Roman" w:cs="Times New Roman"/>
          <w:b/>
          <w:sz w:val="24"/>
          <w:szCs w:val="24"/>
        </w:rPr>
        <w:t xml:space="preserve"> </w:t>
      </w:r>
      <w:proofErr w:type="spellStart"/>
      <w:r w:rsidR="00395894" w:rsidRPr="005213B3">
        <w:rPr>
          <w:rFonts w:ascii="Times New Roman" w:hAnsi="Times New Roman" w:cs="Times New Roman"/>
          <w:b/>
          <w:sz w:val="24"/>
          <w:szCs w:val="24"/>
        </w:rPr>
        <w:t>Erias</w:t>
      </w:r>
      <w:proofErr w:type="spellEnd"/>
      <w:r w:rsidR="00395894" w:rsidRPr="005213B3">
        <w:rPr>
          <w:rFonts w:ascii="Times New Roman" w:hAnsi="Times New Roman" w:cs="Times New Roman"/>
          <w:b/>
          <w:sz w:val="24"/>
          <w:szCs w:val="24"/>
        </w:rPr>
        <w:t xml:space="preserve"> v KCCA</w:t>
      </w:r>
      <w:r w:rsidR="00297570" w:rsidRPr="005213B3">
        <w:rPr>
          <w:rFonts w:ascii="Times New Roman" w:hAnsi="Times New Roman" w:cs="Times New Roman"/>
          <w:b/>
          <w:sz w:val="24"/>
          <w:szCs w:val="24"/>
        </w:rPr>
        <w:t>,</w:t>
      </w:r>
      <w:r w:rsidR="00395894" w:rsidRPr="005213B3">
        <w:rPr>
          <w:rFonts w:ascii="Times New Roman" w:hAnsi="Times New Roman" w:cs="Times New Roman"/>
          <w:b/>
          <w:sz w:val="24"/>
          <w:szCs w:val="24"/>
        </w:rPr>
        <w:t xml:space="preserve"> Civil Application No.06 of 2014</w:t>
      </w:r>
      <w:r w:rsidR="00395894" w:rsidRPr="005213B3">
        <w:rPr>
          <w:rFonts w:ascii="Times New Roman" w:hAnsi="Times New Roman" w:cs="Times New Roman"/>
          <w:sz w:val="24"/>
          <w:szCs w:val="24"/>
        </w:rPr>
        <w:t xml:space="preserve"> this Court stated as follows:</w:t>
      </w:r>
    </w:p>
    <w:p w:rsidR="00395894" w:rsidRPr="005213B3" w:rsidRDefault="00C62E48" w:rsidP="005213B3">
      <w:pPr>
        <w:spacing w:line="360" w:lineRule="auto"/>
        <w:jc w:val="both"/>
        <w:rPr>
          <w:rFonts w:ascii="Times New Roman" w:hAnsi="Times New Roman" w:cs="Times New Roman"/>
          <w:sz w:val="24"/>
          <w:szCs w:val="24"/>
        </w:rPr>
      </w:pPr>
      <w:r w:rsidRPr="005213B3">
        <w:rPr>
          <w:rFonts w:ascii="Times New Roman" w:hAnsi="Times New Roman" w:cs="Times New Roman"/>
          <w:i/>
          <w:sz w:val="24"/>
          <w:szCs w:val="24"/>
        </w:rPr>
        <w:t xml:space="preserve">“The right of appeal is a creature of statute. There is nothing known in law as an inherent right of appeal. The legal foundation for application for stay of execution pending appeal is </w:t>
      </w:r>
      <w:r w:rsidR="00F963EC" w:rsidRPr="005213B3">
        <w:rPr>
          <w:rFonts w:ascii="Times New Roman" w:hAnsi="Times New Roman" w:cs="Times New Roman"/>
          <w:i/>
          <w:sz w:val="24"/>
          <w:szCs w:val="24"/>
        </w:rPr>
        <w:t>the right</w:t>
      </w:r>
      <w:r w:rsidR="008B77CA" w:rsidRPr="005213B3">
        <w:rPr>
          <w:rFonts w:ascii="Times New Roman" w:hAnsi="Times New Roman" w:cs="Times New Roman"/>
          <w:i/>
          <w:sz w:val="24"/>
          <w:szCs w:val="24"/>
        </w:rPr>
        <w:t xml:space="preserve"> of</w:t>
      </w:r>
      <w:r w:rsidRPr="005213B3">
        <w:rPr>
          <w:rFonts w:ascii="Times New Roman" w:hAnsi="Times New Roman" w:cs="Times New Roman"/>
          <w:i/>
          <w:sz w:val="24"/>
          <w:szCs w:val="24"/>
        </w:rPr>
        <w:t xml:space="preserve"> appeal to the proper court and the fact that a Notice of Appeal has been filed in that court. </w:t>
      </w:r>
      <w:r w:rsidRPr="005213B3">
        <w:rPr>
          <w:rFonts w:ascii="Times New Roman" w:hAnsi="Times New Roman" w:cs="Times New Roman"/>
          <w:i/>
          <w:sz w:val="24"/>
          <w:szCs w:val="24"/>
          <w:u w:val="single"/>
        </w:rPr>
        <w:t xml:space="preserve">Where a Notice of Appeal has been filed but the right of appeal does not exist, </w:t>
      </w:r>
      <w:r w:rsidR="00F963EC" w:rsidRPr="005213B3">
        <w:rPr>
          <w:rFonts w:ascii="Times New Roman" w:hAnsi="Times New Roman" w:cs="Times New Roman"/>
          <w:i/>
          <w:sz w:val="24"/>
          <w:szCs w:val="24"/>
          <w:u w:val="single"/>
        </w:rPr>
        <w:t>t</w:t>
      </w:r>
      <w:r w:rsidRPr="005213B3">
        <w:rPr>
          <w:rFonts w:ascii="Times New Roman" w:hAnsi="Times New Roman" w:cs="Times New Roman"/>
          <w:i/>
          <w:sz w:val="24"/>
          <w:szCs w:val="24"/>
          <w:u w:val="single"/>
        </w:rPr>
        <w:t>he Notice of Appeal is incompetent and cannot form the</w:t>
      </w:r>
      <w:r w:rsidR="009651AA" w:rsidRPr="005213B3">
        <w:rPr>
          <w:rFonts w:ascii="Times New Roman" w:hAnsi="Times New Roman" w:cs="Times New Roman"/>
          <w:i/>
          <w:sz w:val="24"/>
          <w:szCs w:val="24"/>
          <w:u w:val="single"/>
        </w:rPr>
        <w:t xml:space="preserve"> </w:t>
      </w:r>
      <w:proofErr w:type="spellStart"/>
      <w:r w:rsidR="009651AA" w:rsidRPr="005213B3">
        <w:rPr>
          <w:rFonts w:ascii="Times New Roman" w:hAnsi="Times New Roman" w:cs="Times New Roman"/>
          <w:i/>
          <w:sz w:val="24"/>
          <w:szCs w:val="24"/>
          <w:u w:val="single"/>
        </w:rPr>
        <w:t>basis</w:t>
      </w:r>
      <w:r w:rsidR="00BD254A" w:rsidRPr="005213B3">
        <w:rPr>
          <w:rFonts w:ascii="Times New Roman" w:hAnsi="Times New Roman" w:cs="Times New Roman"/>
          <w:i/>
          <w:sz w:val="24"/>
          <w:szCs w:val="24"/>
          <w:u w:val="single"/>
        </w:rPr>
        <w:t>for</w:t>
      </w:r>
      <w:proofErr w:type="spellEnd"/>
      <w:r w:rsidR="00BD254A" w:rsidRPr="005213B3">
        <w:rPr>
          <w:rFonts w:ascii="Times New Roman" w:hAnsi="Times New Roman" w:cs="Times New Roman"/>
          <w:i/>
          <w:sz w:val="24"/>
          <w:szCs w:val="24"/>
          <w:u w:val="single"/>
        </w:rPr>
        <w:t xml:space="preserve"> an application for stay of execution pending appeal, as there is no pending appeal</w:t>
      </w:r>
      <w:r w:rsidR="008B77CA" w:rsidRPr="005213B3">
        <w:rPr>
          <w:rFonts w:ascii="Times New Roman" w:hAnsi="Times New Roman" w:cs="Times New Roman"/>
          <w:i/>
          <w:sz w:val="24"/>
          <w:szCs w:val="24"/>
          <w:u w:val="single"/>
        </w:rPr>
        <w:t>.</w:t>
      </w:r>
      <w:r w:rsidR="00BD254A" w:rsidRPr="005213B3">
        <w:rPr>
          <w:rFonts w:ascii="Times New Roman" w:hAnsi="Times New Roman" w:cs="Times New Roman"/>
          <w:i/>
          <w:sz w:val="24"/>
          <w:szCs w:val="24"/>
          <w:u w:val="single"/>
        </w:rPr>
        <w:t>”</w:t>
      </w:r>
      <w:r w:rsidR="00CE1790" w:rsidRPr="005213B3">
        <w:rPr>
          <w:rFonts w:ascii="Times New Roman" w:hAnsi="Times New Roman" w:cs="Times New Roman"/>
          <w:sz w:val="24"/>
          <w:szCs w:val="24"/>
        </w:rPr>
        <w:t>(Underlining</w:t>
      </w:r>
      <w:r w:rsidR="006B7E4C" w:rsidRPr="005213B3">
        <w:rPr>
          <w:rFonts w:ascii="Times New Roman" w:hAnsi="Times New Roman" w:cs="Times New Roman"/>
          <w:sz w:val="24"/>
          <w:szCs w:val="24"/>
        </w:rPr>
        <w:t xml:space="preserve"> was added for emphasis).</w:t>
      </w:r>
    </w:p>
    <w:p w:rsidR="00157487" w:rsidRPr="005213B3" w:rsidRDefault="00157487"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The </w:t>
      </w:r>
      <w:proofErr w:type="spellStart"/>
      <w:r w:rsidRPr="005213B3">
        <w:rPr>
          <w:rFonts w:ascii="Times New Roman" w:hAnsi="Times New Roman" w:cs="Times New Roman"/>
          <w:b/>
          <w:sz w:val="24"/>
          <w:szCs w:val="24"/>
        </w:rPr>
        <w:t>Lukwago</w:t>
      </w:r>
      <w:proofErr w:type="spellEnd"/>
      <w:r w:rsidRPr="005213B3">
        <w:rPr>
          <w:rFonts w:ascii="Times New Roman" w:hAnsi="Times New Roman" w:cs="Times New Roman"/>
          <w:sz w:val="24"/>
          <w:szCs w:val="24"/>
        </w:rPr>
        <w:t xml:space="preserve"> application </w:t>
      </w:r>
      <w:r w:rsidR="002336A8" w:rsidRPr="005213B3">
        <w:rPr>
          <w:rFonts w:ascii="Times New Roman" w:hAnsi="Times New Roman" w:cs="Times New Roman"/>
          <w:sz w:val="24"/>
          <w:szCs w:val="24"/>
        </w:rPr>
        <w:t>was found</w:t>
      </w:r>
      <w:r w:rsidRPr="005213B3">
        <w:rPr>
          <w:rFonts w:ascii="Times New Roman" w:hAnsi="Times New Roman" w:cs="Times New Roman"/>
          <w:sz w:val="24"/>
          <w:szCs w:val="24"/>
        </w:rPr>
        <w:t xml:space="preserve"> to be incompetent and was </w:t>
      </w:r>
      <w:r w:rsidR="006506E8" w:rsidRPr="005213B3">
        <w:rPr>
          <w:rFonts w:ascii="Times New Roman" w:hAnsi="Times New Roman" w:cs="Times New Roman"/>
          <w:sz w:val="24"/>
          <w:szCs w:val="24"/>
        </w:rPr>
        <w:t>struck</w:t>
      </w:r>
      <w:r w:rsidRPr="005213B3">
        <w:rPr>
          <w:rFonts w:ascii="Times New Roman" w:hAnsi="Times New Roman" w:cs="Times New Roman"/>
          <w:sz w:val="24"/>
          <w:szCs w:val="24"/>
        </w:rPr>
        <w:t xml:space="preserve"> out for that reason.</w:t>
      </w:r>
    </w:p>
    <w:p w:rsidR="00674528" w:rsidRPr="005213B3" w:rsidRDefault="00674528" w:rsidP="005213B3">
      <w:pPr>
        <w:spacing w:line="360" w:lineRule="auto"/>
        <w:jc w:val="both"/>
        <w:rPr>
          <w:rFonts w:ascii="Times New Roman" w:hAnsi="Times New Roman" w:cs="Times New Roman"/>
          <w:sz w:val="24"/>
          <w:szCs w:val="24"/>
        </w:rPr>
      </w:pPr>
      <w:proofErr w:type="spellStart"/>
      <w:proofErr w:type="gramStart"/>
      <w:r w:rsidRPr="005213B3">
        <w:rPr>
          <w:rFonts w:ascii="Times New Roman" w:hAnsi="Times New Roman" w:cs="Times New Roman"/>
          <w:sz w:val="24"/>
          <w:szCs w:val="24"/>
        </w:rPr>
        <w:t>In</w:t>
      </w:r>
      <w:r w:rsidR="00063FA7" w:rsidRPr="005213B3">
        <w:rPr>
          <w:rFonts w:ascii="Times New Roman" w:hAnsi="Times New Roman" w:cs="Times New Roman"/>
          <w:sz w:val="24"/>
          <w:szCs w:val="24"/>
        </w:rPr>
        <w:t>yet</w:t>
      </w:r>
      <w:proofErr w:type="spellEnd"/>
      <w:r w:rsidR="00063FA7" w:rsidRPr="005213B3">
        <w:rPr>
          <w:rFonts w:ascii="Times New Roman" w:hAnsi="Times New Roman" w:cs="Times New Roman"/>
          <w:sz w:val="24"/>
          <w:szCs w:val="24"/>
        </w:rPr>
        <w:t xml:space="preserve"> another </w:t>
      </w:r>
      <w:r w:rsidR="00543CB5" w:rsidRPr="005213B3">
        <w:rPr>
          <w:rFonts w:ascii="Times New Roman" w:hAnsi="Times New Roman" w:cs="Times New Roman"/>
          <w:sz w:val="24"/>
          <w:szCs w:val="24"/>
        </w:rPr>
        <w:t xml:space="preserve">similar application </w:t>
      </w:r>
      <w:proofErr w:type="spellStart"/>
      <w:r w:rsidR="00543CB5" w:rsidRPr="005213B3">
        <w:rPr>
          <w:rFonts w:ascii="Times New Roman" w:hAnsi="Times New Roman" w:cs="Times New Roman"/>
          <w:sz w:val="24"/>
          <w:szCs w:val="24"/>
        </w:rPr>
        <w:t>of</w:t>
      </w:r>
      <w:r w:rsidRPr="005213B3">
        <w:rPr>
          <w:rFonts w:ascii="Times New Roman" w:hAnsi="Times New Roman" w:cs="Times New Roman"/>
          <w:b/>
          <w:sz w:val="24"/>
          <w:szCs w:val="24"/>
        </w:rPr>
        <w:t>Dr</w:t>
      </w:r>
      <w:proofErr w:type="spellEnd"/>
      <w:r w:rsidRPr="005213B3">
        <w:rPr>
          <w:rFonts w:ascii="Times New Roman" w:hAnsi="Times New Roman" w:cs="Times New Roman"/>
          <w:b/>
          <w:sz w:val="24"/>
          <w:szCs w:val="24"/>
        </w:rPr>
        <w:t>.</w:t>
      </w:r>
      <w:proofErr w:type="gramEnd"/>
      <w:r w:rsidRPr="005213B3">
        <w:rPr>
          <w:rFonts w:ascii="Times New Roman" w:hAnsi="Times New Roman" w:cs="Times New Roman"/>
          <w:b/>
          <w:sz w:val="24"/>
          <w:szCs w:val="24"/>
        </w:rPr>
        <w:t xml:space="preserve"> </w:t>
      </w:r>
      <w:proofErr w:type="spellStart"/>
      <w:r w:rsidRPr="005213B3">
        <w:rPr>
          <w:rFonts w:ascii="Times New Roman" w:hAnsi="Times New Roman" w:cs="Times New Roman"/>
          <w:b/>
          <w:sz w:val="24"/>
          <w:szCs w:val="24"/>
        </w:rPr>
        <w:t>Kasirivu</w:t>
      </w:r>
      <w:proofErr w:type="spellEnd"/>
      <w:r w:rsidRPr="005213B3">
        <w:rPr>
          <w:rFonts w:ascii="Times New Roman" w:hAnsi="Times New Roman" w:cs="Times New Roman"/>
          <w:b/>
          <w:sz w:val="24"/>
          <w:szCs w:val="24"/>
        </w:rPr>
        <w:t xml:space="preserve"> </w:t>
      </w:r>
      <w:proofErr w:type="spellStart"/>
      <w:r w:rsidRPr="005213B3">
        <w:rPr>
          <w:rFonts w:ascii="Times New Roman" w:hAnsi="Times New Roman" w:cs="Times New Roman"/>
          <w:b/>
          <w:sz w:val="24"/>
          <w:szCs w:val="24"/>
        </w:rPr>
        <w:t>Atwooki</w:t>
      </w:r>
      <w:proofErr w:type="spellEnd"/>
      <w:r w:rsidRPr="005213B3">
        <w:rPr>
          <w:rFonts w:ascii="Times New Roman" w:hAnsi="Times New Roman" w:cs="Times New Roman"/>
          <w:b/>
          <w:sz w:val="24"/>
          <w:szCs w:val="24"/>
        </w:rPr>
        <w:t xml:space="preserve"> and </w:t>
      </w:r>
      <w:proofErr w:type="spellStart"/>
      <w:r w:rsidRPr="005213B3">
        <w:rPr>
          <w:rFonts w:ascii="Times New Roman" w:hAnsi="Times New Roman" w:cs="Times New Roman"/>
          <w:b/>
          <w:sz w:val="24"/>
          <w:szCs w:val="24"/>
        </w:rPr>
        <w:t>Othres</w:t>
      </w:r>
      <w:proofErr w:type="spellEnd"/>
      <w:r w:rsidRPr="005213B3">
        <w:rPr>
          <w:rFonts w:ascii="Times New Roman" w:hAnsi="Times New Roman" w:cs="Times New Roman"/>
          <w:b/>
          <w:sz w:val="24"/>
          <w:szCs w:val="24"/>
        </w:rPr>
        <w:t xml:space="preserve"> vs</w:t>
      </w:r>
      <w:r w:rsidR="00AB1A51" w:rsidRPr="005213B3">
        <w:rPr>
          <w:rFonts w:ascii="Times New Roman" w:hAnsi="Times New Roman" w:cs="Times New Roman"/>
          <w:b/>
          <w:sz w:val="24"/>
          <w:szCs w:val="24"/>
        </w:rPr>
        <w:t>.</w:t>
      </w:r>
      <w:r w:rsidRPr="005213B3">
        <w:rPr>
          <w:rFonts w:ascii="Times New Roman" w:hAnsi="Times New Roman" w:cs="Times New Roman"/>
          <w:b/>
          <w:sz w:val="24"/>
          <w:szCs w:val="24"/>
        </w:rPr>
        <w:t xml:space="preserve"> Grace </w:t>
      </w:r>
      <w:proofErr w:type="spellStart"/>
      <w:r w:rsidRPr="005213B3">
        <w:rPr>
          <w:rFonts w:ascii="Times New Roman" w:hAnsi="Times New Roman" w:cs="Times New Roman"/>
          <w:b/>
          <w:sz w:val="24"/>
          <w:szCs w:val="24"/>
        </w:rPr>
        <w:t>Bamurangye</w:t>
      </w:r>
      <w:proofErr w:type="spellEnd"/>
      <w:r w:rsidRPr="005213B3">
        <w:rPr>
          <w:rFonts w:ascii="Times New Roman" w:hAnsi="Times New Roman" w:cs="Times New Roman"/>
          <w:b/>
          <w:sz w:val="24"/>
          <w:szCs w:val="24"/>
        </w:rPr>
        <w:t xml:space="preserve"> </w:t>
      </w:r>
      <w:proofErr w:type="spellStart"/>
      <w:r w:rsidRPr="005213B3">
        <w:rPr>
          <w:rFonts w:ascii="Times New Roman" w:hAnsi="Times New Roman" w:cs="Times New Roman"/>
          <w:b/>
          <w:sz w:val="24"/>
          <w:szCs w:val="24"/>
        </w:rPr>
        <w:t>Bororoza</w:t>
      </w:r>
      <w:proofErr w:type="spellEnd"/>
      <w:r w:rsidR="00AC30F2" w:rsidRPr="005213B3">
        <w:rPr>
          <w:rFonts w:ascii="Times New Roman" w:hAnsi="Times New Roman" w:cs="Times New Roman"/>
          <w:b/>
          <w:sz w:val="24"/>
          <w:szCs w:val="24"/>
        </w:rPr>
        <w:t xml:space="preserve"> and others</w:t>
      </w:r>
      <w:r w:rsidRPr="005213B3">
        <w:rPr>
          <w:rFonts w:ascii="Times New Roman" w:hAnsi="Times New Roman" w:cs="Times New Roman"/>
          <w:b/>
          <w:sz w:val="24"/>
          <w:szCs w:val="24"/>
        </w:rPr>
        <w:t xml:space="preserve">, SC Civil Application No. o2 of 2010 </w:t>
      </w:r>
      <w:r w:rsidR="00AC30F2" w:rsidRPr="005213B3">
        <w:rPr>
          <w:rFonts w:ascii="Times New Roman" w:hAnsi="Times New Roman" w:cs="Times New Roman"/>
          <w:sz w:val="24"/>
          <w:szCs w:val="24"/>
        </w:rPr>
        <w:t>this Court re</w:t>
      </w:r>
      <w:r w:rsidR="00543CB5" w:rsidRPr="005213B3">
        <w:rPr>
          <w:rFonts w:ascii="Times New Roman" w:hAnsi="Times New Roman" w:cs="Times New Roman"/>
          <w:sz w:val="24"/>
          <w:szCs w:val="24"/>
        </w:rPr>
        <w:t>-</w:t>
      </w:r>
      <w:r w:rsidR="00AC30F2" w:rsidRPr="005213B3">
        <w:rPr>
          <w:rFonts w:ascii="Times New Roman" w:hAnsi="Times New Roman" w:cs="Times New Roman"/>
          <w:sz w:val="24"/>
          <w:szCs w:val="24"/>
        </w:rPr>
        <w:t xml:space="preserve">stated its opinion in </w:t>
      </w:r>
      <w:r w:rsidR="00AC30F2" w:rsidRPr="005213B3">
        <w:rPr>
          <w:rFonts w:ascii="Times New Roman" w:hAnsi="Times New Roman" w:cs="Times New Roman"/>
          <w:b/>
          <w:sz w:val="24"/>
          <w:szCs w:val="24"/>
        </w:rPr>
        <w:t xml:space="preserve">Uganda </w:t>
      </w:r>
      <w:r w:rsidR="00AB1A51" w:rsidRPr="005213B3">
        <w:rPr>
          <w:rFonts w:ascii="Times New Roman" w:hAnsi="Times New Roman" w:cs="Times New Roman"/>
          <w:b/>
          <w:sz w:val="24"/>
          <w:szCs w:val="24"/>
        </w:rPr>
        <w:t>National</w:t>
      </w:r>
      <w:r w:rsidR="00AC30F2" w:rsidRPr="005213B3">
        <w:rPr>
          <w:rFonts w:ascii="Times New Roman" w:hAnsi="Times New Roman" w:cs="Times New Roman"/>
          <w:b/>
          <w:sz w:val="24"/>
          <w:szCs w:val="24"/>
        </w:rPr>
        <w:t xml:space="preserve"> Examinations Board v </w:t>
      </w:r>
      <w:proofErr w:type="spellStart"/>
      <w:r w:rsidR="00AC30F2" w:rsidRPr="005213B3">
        <w:rPr>
          <w:rFonts w:ascii="Times New Roman" w:hAnsi="Times New Roman" w:cs="Times New Roman"/>
          <w:b/>
          <w:sz w:val="24"/>
          <w:szCs w:val="24"/>
        </w:rPr>
        <w:t>Mpora</w:t>
      </w:r>
      <w:proofErr w:type="spellEnd"/>
      <w:r w:rsidR="00AC30F2" w:rsidRPr="005213B3">
        <w:rPr>
          <w:rFonts w:ascii="Times New Roman" w:hAnsi="Times New Roman" w:cs="Times New Roman"/>
          <w:b/>
          <w:sz w:val="24"/>
          <w:szCs w:val="24"/>
        </w:rPr>
        <w:t xml:space="preserve"> General Contractors( Civil Application No.19 of 2004  and Beatrice </w:t>
      </w:r>
      <w:proofErr w:type="spellStart"/>
      <w:r w:rsidR="00AC30F2" w:rsidRPr="005213B3">
        <w:rPr>
          <w:rFonts w:ascii="Times New Roman" w:hAnsi="Times New Roman" w:cs="Times New Roman"/>
          <w:b/>
          <w:sz w:val="24"/>
          <w:szCs w:val="24"/>
        </w:rPr>
        <w:t>Kobusingye</w:t>
      </w:r>
      <w:proofErr w:type="spellEnd"/>
      <w:r w:rsidR="00AC30F2" w:rsidRPr="005213B3">
        <w:rPr>
          <w:rFonts w:ascii="Times New Roman" w:hAnsi="Times New Roman" w:cs="Times New Roman"/>
          <w:b/>
          <w:sz w:val="24"/>
          <w:szCs w:val="24"/>
        </w:rPr>
        <w:t xml:space="preserve"> vs</w:t>
      </w:r>
      <w:r w:rsidR="008D74E0" w:rsidRPr="005213B3">
        <w:rPr>
          <w:rFonts w:ascii="Times New Roman" w:hAnsi="Times New Roman" w:cs="Times New Roman"/>
          <w:b/>
          <w:sz w:val="24"/>
          <w:szCs w:val="24"/>
        </w:rPr>
        <w:t>.</w:t>
      </w:r>
      <w:r w:rsidR="00AC30F2" w:rsidRPr="005213B3">
        <w:rPr>
          <w:rFonts w:ascii="Times New Roman" w:hAnsi="Times New Roman" w:cs="Times New Roman"/>
          <w:b/>
          <w:sz w:val="24"/>
          <w:szCs w:val="24"/>
        </w:rPr>
        <w:t xml:space="preserve"> Fiona </w:t>
      </w:r>
      <w:proofErr w:type="spellStart"/>
      <w:r w:rsidR="00AC30F2" w:rsidRPr="005213B3">
        <w:rPr>
          <w:rFonts w:ascii="Times New Roman" w:hAnsi="Times New Roman" w:cs="Times New Roman"/>
          <w:b/>
          <w:sz w:val="24"/>
          <w:szCs w:val="24"/>
        </w:rPr>
        <w:t>Nyakana</w:t>
      </w:r>
      <w:proofErr w:type="spellEnd"/>
      <w:r w:rsidR="00AC30F2" w:rsidRPr="005213B3">
        <w:rPr>
          <w:rFonts w:ascii="Times New Roman" w:hAnsi="Times New Roman" w:cs="Times New Roman"/>
          <w:b/>
          <w:sz w:val="24"/>
          <w:szCs w:val="24"/>
        </w:rPr>
        <w:t xml:space="preserve"> &amp; Another ,SC Civil Appeal No. 5 of 2004 </w:t>
      </w:r>
      <w:r w:rsidR="00AC30F2" w:rsidRPr="005213B3">
        <w:rPr>
          <w:rFonts w:ascii="Times New Roman" w:hAnsi="Times New Roman" w:cs="Times New Roman"/>
          <w:sz w:val="24"/>
          <w:szCs w:val="24"/>
        </w:rPr>
        <w:t>as follows:</w:t>
      </w:r>
    </w:p>
    <w:p w:rsidR="007A0DF8" w:rsidRPr="005213B3" w:rsidRDefault="007A0DF8" w:rsidP="005213B3">
      <w:p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lastRenderedPageBreak/>
        <w:t>“As we recently stated in the UNEB case… there is no right of appeal to this Court originating from interlocutory orders of the Court of Appeal which orders are incidental to the appeal but not resulting from the final determination of the appeal itself.</w:t>
      </w:r>
    </w:p>
    <w:p w:rsidR="00AC30F2" w:rsidRPr="005213B3" w:rsidRDefault="007A0DF8" w:rsidP="005213B3">
      <w:pPr>
        <w:spacing w:line="360" w:lineRule="auto"/>
        <w:jc w:val="both"/>
        <w:rPr>
          <w:rFonts w:ascii="Times New Roman" w:hAnsi="Times New Roman" w:cs="Times New Roman"/>
          <w:i/>
          <w:sz w:val="24"/>
          <w:szCs w:val="24"/>
        </w:rPr>
      </w:pPr>
      <w:r w:rsidRPr="005213B3">
        <w:rPr>
          <w:rFonts w:ascii="Times New Roman" w:hAnsi="Times New Roman" w:cs="Times New Roman"/>
          <w:i/>
          <w:sz w:val="24"/>
          <w:szCs w:val="24"/>
        </w:rPr>
        <w:t>We are not persuaded to change that opinion.”</w:t>
      </w:r>
    </w:p>
    <w:p w:rsidR="009062AA" w:rsidRPr="005213B3" w:rsidRDefault="009062AA"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The Court went on to state the following:</w:t>
      </w:r>
    </w:p>
    <w:p w:rsidR="009062AA" w:rsidRPr="005213B3" w:rsidRDefault="008431DA" w:rsidP="005213B3">
      <w:pPr>
        <w:spacing w:line="360" w:lineRule="auto"/>
        <w:jc w:val="both"/>
        <w:rPr>
          <w:rFonts w:ascii="Times New Roman" w:hAnsi="Times New Roman" w:cs="Times New Roman"/>
          <w:sz w:val="24"/>
          <w:szCs w:val="24"/>
        </w:rPr>
      </w:pPr>
      <w:r w:rsidRPr="005213B3">
        <w:rPr>
          <w:rFonts w:ascii="Times New Roman" w:hAnsi="Times New Roman" w:cs="Times New Roman"/>
          <w:i/>
          <w:sz w:val="24"/>
          <w:szCs w:val="24"/>
        </w:rPr>
        <w:t>“Neither</w:t>
      </w:r>
      <w:r w:rsidR="00D3550F" w:rsidRPr="005213B3">
        <w:rPr>
          <w:rFonts w:ascii="Times New Roman" w:hAnsi="Times New Roman" w:cs="Times New Roman"/>
          <w:i/>
          <w:sz w:val="24"/>
          <w:szCs w:val="24"/>
        </w:rPr>
        <w:t xml:space="preserve"> section 78 nor Article 132 of the Constitution confer any right of appeal to the respondents nor does either confer any jurisdiction on this Court to </w:t>
      </w:r>
      <w:r w:rsidR="00946EBF" w:rsidRPr="005213B3">
        <w:rPr>
          <w:rFonts w:ascii="Times New Roman" w:hAnsi="Times New Roman" w:cs="Times New Roman"/>
          <w:i/>
          <w:sz w:val="24"/>
          <w:szCs w:val="24"/>
        </w:rPr>
        <w:t>entertain</w:t>
      </w:r>
      <w:r w:rsidR="00D3550F" w:rsidRPr="005213B3">
        <w:rPr>
          <w:rFonts w:ascii="Times New Roman" w:hAnsi="Times New Roman" w:cs="Times New Roman"/>
          <w:i/>
          <w:sz w:val="24"/>
          <w:szCs w:val="24"/>
        </w:rPr>
        <w:t xml:space="preserve"> an appeal arising from the decision of the Court of Appeal in </w:t>
      </w:r>
      <w:r w:rsidRPr="005213B3">
        <w:rPr>
          <w:rFonts w:ascii="Times New Roman" w:hAnsi="Times New Roman" w:cs="Times New Roman"/>
          <w:i/>
          <w:sz w:val="24"/>
          <w:szCs w:val="24"/>
        </w:rPr>
        <w:t>interlocutory matters</w:t>
      </w:r>
      <w:r w:rsidR="00D3550F" w:rsidRPr="005213B3">
        <w:rPr>
          <w:rFonts w:ascii="Times New Roman" w:hAnsi="Times New Roman" w:cs="Times New Roman"/>
          <w:i/>
          <w:sz w:val="24"/>
          <w:szCs w:val="24"/>
        </w:rPr>
        <w:t xml:space="preserve"> such as the ruling in the Court of Appeal in Civil Application No. 85 of 2009 between the </w:t>
      </w:r>
      <w:r w:rsidR="00CE1086" w:rsidRPr="005213B3">
        <w:rPr>
          <w:rFonts w:ascii="Times New Roman" w:hAnsi="Times New Roman" w:cs="Times New Roman"/>
          <w:i/>
          <w:sz w:val="24"/>
          <w:szCs w:val="24"/>
        </w:rPr>
        <w:t>parties.</w:t>
      </w:r>
      <w:r w:rsidR="00CE1086" w:rsidRPr="005213B3">
        <w:rPr>
          <w:rFonts w:ascii="Times New Roman" w:hAnsi="Times New Roman" w:cs="Times New Roman"/>
          <w:i/>
          <w:sz w:val="24"/>
          <w:szCs w:val="24"/>
          <w:u w:val="single"/>
        </w:rPr>
        <w:t xml:space="preserve"> Interlocutory applications are generally an exercise intended to help that Court to do house clearing. If appeals were allowed to come to this Court from interlocutory rulings of the Court of Appeal, this Court would be swamped with wholly unnecessary multiplicity of appeals. Indeed the Court of Appeal itself would be clogged with many pending appeals which could not be heard and decided because they would await decision on such interlocutory appeal</w:t>
      </w:r>
      <w:r w:rsidR="00C34605" w:rsidRPr="005213B3">
        <w:rPr>
          <w:rFonts w:ascii="Times New Roman" w:hAnsi="Times New Roman" w:cs="Times New Roman"/>
          <w:i/>
          <w:sz w:val="24"/>
          <w:szCs w:val="24"/>
          <w:u w:val="single"/>
        </w:rPr>
        <w:t>s to this Court. We can foresee the</w:t>
      </w:r>
      <w:r w:rsidR="00CE1086" w:rsidRPr="005213B3">
        <w:rPr>
          <w:rFonts w:ascii="Times New Roman" w:hAnsi="Times New Roman" w:cs="Times New Roman"/>
          <w:i/>
          <w:sz w:val="24"/>
          <w:szCs w:val="24"/>
          <w:u w:val="single"/>
        </w:rPr>
        <w:t xml:space="preserve"> possibility of encouraging multiplicity of unnecessary appea</w:t>
      </w:r>
      <w:r w:rsidR="00AF686B" w:rsidRPr="005213B3">
        <w:rPr>
          <w:rFonts w:ascii="Times New Roman" w:hAnsi="Times New Roman" w:cs="Times New Roman"/>
          <w:i/>
          <w:sz w:val="24"/>
          <w:szCs w:val="24"/>
          <w:u w:val="single"/>
        </w:rPr>
        <w:t>ls to this Court. Delays would a</w:t>
      </w:r>
      <w:r w:rsidR="00CE1086" w:rsidRPr="005213B3">
        <w:rPr>
          <w:rFonts w:ascii="Times New Roman" w:hAnsi="Times New Roman" w:cs="Times New Roman"/>
          <w:i/>
          <w:sz w:val="24"/>
          <w:szCs w:val="24"/>
          <w:u w:val="single"/>
        </w:rPr>
        <w:t>ffect expeditious dispo</w:t>
      </w:r>
      <w:r w:rsidR="00051E96" w:rsidRPr="005213B3">
        <w:rPr>
          <w:rFonts w:ascii="Times New Roman" w:hAnsi="Times New Roman" w:cs="Times New Roman"/>
          <w:i/>
          <w:sz w:val="24"/>
          <w:szCs w:val="24"/>
          <w:u w:val="single"/>
        </w:rPr>
        <w:t>sal of appeals in the Court of A</w:t>
      </w:r>
      <w:r w:rsidR="00CE1086" w:rsidRPr="005213B3">
        <w:rPr>
          <w:rFonts w:ascii="Times New Roman" w:hAnsi="Times New Roman" w:cs="Times New Roman"/>
          <w:i/>
          <w:sz w:val="24"/>
          <w:szCs w:val="24"/>
          <w:u w:val="single"/>
        </w:rPr>
        <w:t xml:space="preserve">ppeal.” </w:t>
      </w:r>
      <w:r w:rsidR="00A55535" w:rsidRPr="005213B3">
        <w:rPr>
          <w:rFonts w:ascii="Times New Roman" w:hAnsi="Times New Roman" w:cs="Times New Roman"/>
          <w:sz w:val="24"/>
          <w:szCs w:val="24"/>
        </w:rPr>
        <w:t>(Underlining</w:t>
      </w:r>
      <w:r w:rsidR="00805F2B" w:rsidRPr="005213B3">
        <w:rPr>
          <w:rFonts w:ascii="Times New Roman" w:hAnsi="Times New Roman" w:cs="Times New Roman"/>
          <w:sz w:val="24"/>
          <w:szCs w:val="24"/>
        </w:rPr>
        <w:t xml:space="preserve"> was added for emphasis).</w:t>
      </w:r>
    </w:p>
    <w:p w:rsidR="00437D3A" w:rsidRPr="005213B3" w:rsidRDefault="002336A8"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That appeal was struck out for these reasons.</w:t>
      </w:r>
    </w:p>
    <w:p w:rsidR="00437D3A" w:rsidRPr="005213B3" w:rsidRDefault="00ED6CCD"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Regarding</w:t>
      </w:r>
      <w:r w:rsidR="00ED01FD" w:rsidRPr="005213B3">
        <w:rPr>
          <w:rFonts w:ascii="Times New Roman" w:hAnsi="Times New Roman" w:cs="Times New Roman"/>
          <w:sz w:val="24"/>
          <w:szCs w:val="24"/>
        </w:rPr>
        <w:t xml:space="preserve"> </w:t>
      </w:r>
      <w:proofErr w:type="spellStart"/>
      <w:r w:rsidR="00ED01FD" w:rsidRPr="005213B3">
        <w:rPr>
          <w:rFonts w:ascii="Times New Roman" w:hAnsi="Times New Roman" w:cs="Times New Roman"/>
          <w:sz w:val="24"/>
          <w:szCs w:val="24"/>
        </w:rPr>
        <w:t>the</w:t>
      </w:r>
      <w:r w:rsidR="00437D3A" w:rsidRPr="005213B3">
        <w:rPr>
          <w:rFonts w:ascii="Times New Roman" w:hAnsi="Times New Roman" w:cs="Times New Roman"/>
          <w:sz w:val="24"/>
          <w:szCs w:val="24"/>
        </w:rPr>
        <w:t>Notice</w:t>
      </w:r>
      <w:proofErr w:type="spellEnd"/>
      <w:r w:rsidR="00437D3A" w:rsidRPr="005213B3">
        <w:rPr>
          <w:rFonts w:ascii="Times New Roman" w:hAnsi="Times New Roman" w:cs="Times New Roman"/>
          <w:sz w:val="24"/>
          <w:szCs w:val="24"/>
        </w:rPr>
        <w:t xml:space="preserve"> of Appeal</w:t>
      </w:r>
      <w:r w:rsidR="00241075" w:rsidRPr="005213B3">
        <w:rPr>
          <w:rFonts w:ascii="Times New Roman" w:hAnsi="Times New Roman" w:cs="Times New Roman"/>
          <w:sz w:val="24"/>
          <w:szCs w:val="24"/>
        </w:rPr>
        <w:t xml:space="preserve"> itself</w:t>
      </w:r>
      <w:r w:rsidRPr="005213B3">
        <w:rPr>
          <w:rFonts w:ascii="Times New Roman" w:hAnsi="Times New Roman" w:cs="Times New Roman"/>
          <w:sz w:val="24"/>
          <w:szCs w:val="24"/>
        </w:rPr>
        <w:t>, the</w:t>
      </w:r>
      <w:r w:rsidR="00437D3A" w:rsidRPr="005213B3">
        <w:rPr>
          <w:rFonts w:ascii="Times New Roman" w:hAnsi="Times New Roman" w:cs="Times New Roman"/>
          <w:sz w:val="24"/>
          <w:szCs w:val="24"/>
        </w:rPr>
        <w:t xml:space="preserve"> learned Justice </w:t>
      </w:r>
      <w:r w:rsidR="00946EBF" w:rsidRPr="005213B3">
        <w:rPr>
          <w:rFonts w:ascii="Times New Roman" w:hAnsi="Times New Roman" w:cs="Times New Roman"/>
          <w:sz w:val="24"/>
          <w:szCs w:val="24"/>
        </w:rPr>
        <w:t>stated:</w:t>
      </w:r>
    </w:p>
    <w:p w:rsidR="00946EBF" w:rsidRPr="005213B3" w:rsidRDefault="00437D3A" w:rsidP="005213B3">
      <w:pPr>
        <w:pStyle w:val="ListParagraph"/>
        <w:spacing w:line="360" w:lineRule="auto"/>
        <w:jc w:val="both"/>
        <w:rPr>
          <w:rFonts w:ascii="Times New Roman" w:hAnsi="Times New Roman" w:cs="Times New Roman"/>
          <w:i/>
          <w:sz w:val="24"/>
          <w:szCs w:val="24"/>
        </w:rPr>
      </w:pPr>
      <w:r w:rsidRPr="005213B3">
        <w:rPr>
          <w:rFonts w:ascii="Times New Roman" w:hAnsi="Times New Roman" w:cs="Times New Roman"/>
          <w:sz w:val="24"/>
          <w:szCs w:val="24"/>
        </w:rPr>
        <w:t>“</w:t>
      </w:r>
      <w:r w:rsidRPr="005213B3">
        <w:rPr>
          <w:rFonts w:ascii="Times New Roman" w:hAnsi="Times New Roman" w:cs="Times New Roman"/>
          <w:i/>
          <w:sz w:val="24"/>
          <w:szCs w:val="24"/>
        </w:rPr>
        <w:t xml:space="preserve">In this particular instance, there is no substantive appeal pending in this Court, but rather the appeal is pending in the Court of Appeal. The appeal has not yet been determined by that court. However, there is a notice of appeal against the decision of the Court of Appeal to refuse stay of </w:t>
      </w:r>
      <w:r w:rsidR="00ED6CCD" w:rsidRPr="005213B3">
        <w:rPr>
          <w:rFonts w:ascii="Times New Roman" w:hAnsi="Times New Roman" w:cs="Times New Roman"/>
          <w:i/>
          <w:sz w:val="24"/>
          <w:szCs w:val="24"/>
        </w:rPr>
        <w:t>execution,</w:t>
      </w:r>
      <w:r w:rsidRPr="005213B3">
        <w:rPr>
          <w:rFonts w:ascii="Times New Roman" w:hAnsi="Times New Roman" w:cs="Times New Roman"/>
          <w:i/>
          <w:sz w:val="24"/>
          <w:szCs w:val="24"/>
        </w:rPr>
        <w:t xml:space="preserve"> which in my view satisfies the first condition.”</w:t>
      </w:r>
    </w:p>
    <w:p w:rsidR="00946EBF" w:rsidRPr="005213B3" w:rsidRDefault="00AF1CFD" w:rsidP="005213B3">
      <w:pPr>
        <w:spacing w:line="360" w:lineRule="auto"/>
        <w:jc w:val="both"/>
        <w:rPr>
          <w:rFonts w:ascii="Times New Roman" w:hAnsi="Times New Roman" w:cs="Times New Roman"/>
          <w:i/>
          <w:sz w:val="24"/>
          <w:szCs w:val="24"/>
        </w:rPr>
      </w:pPr>
      <w:r w:rsidRPr="005213B3">
        <w:rPr>
          <w:rFonts w:ascii="Times New Roman" w:hAnsi="Times New Roman" w:cs="Times New Roman"/>
          <w:sz w:val="24"/>
          <w:szCs w:val="24"/>
        </w:rPr>
        <w:t>With due respect to the learned Justice, the Notice of Appeal fil</w:t>
      </w:r>
      <w:r w:rsidR="008E0FCA" w:rsidRPr="005213B3">
        <w:rPr>
          <w:rFonts w:ascii="Times New Roman" w:hAnsi="Times New Roman" w:cs="Times New Roman"/>
          <w:sz w:val="24"/>
          <w:szCs w:val="24"/>
        </w:rPr>
        <w:t>ed against the decision of the C</w:t>
      </w:r>
      <w:r w:rsidRPr="005213B3">
        <w:rPr>
          <w:rFonts w:ascii="Times New Roman" w:hAnsi="Times New Roman" w:cs="Times New Roman"/>
          <w:sz w:val="24"/>
          <w:szCs w:val="24"/>
        </w:rPr>
        <w:t xml:space="preserve">ourt of Appeal in Civil Application No. 365 of 2015 was incompetent. It could not therefore form the basis for an application for a substantive stay of execution let alone an interim order. </w:t>
      </w:r>
      <w:r w:rsidR="00946EBF" w:rsidRPr="005213B3">
        <w:rPr>
          <w:rFonts w:ascii="Times New Roman" w:hAnsi="Times New Roman" w:cs="Times New Roman"/>
          <w:sz w:val="24"/>
          <w:szCs w:val="24"/>
        </w:rPr>
        <w:lastRenderedPageBreak/>
        <w:t>The learned Justice for these reasons erred when he overlooked the submissions by the applicants’ counsel on the competence of the underlying appeal and issued the interim order.</w:t>
      </w:r>
    </w:p>
    <w:p w:rsidR="00437D3A" w:rsidRPr="005213B3" w:rsidRDefault="00A87A99"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Fifthly, r</w:t>
      </w:r>
      <w:r w:rsidR="00ED6CCD" w:rsidRPr="005213B3">
        <w:rPr>
          <w:rFonts w:ascii="Times New Roman" w:hAnsi="Times New Roman" w:cs="Times New Roman"/>
          <w:sz w:val="24"/>
          <w:szCs w:val="24"/>
        </w:rPr>
        <w:t>egarding the condition of</w:t>
      </w:r>
      <w:r w:rsidR="008E0FCA" w:rsidRPr="005213B3">
        <w:rPr>
          <w:rFonts w:ascii="Times New Roman" w:hAnsi="Times New Roman" w:cs="Times New Roman"/>
          <w:sz w:val="24"/>
          <w:szCs w:val="24"/>
        </w:rPr>
        <w:t xml:space="preserve"> the existence of</w:t>
      </w:r>
      <w:r w:rsidR="00ED6CCD" w:rsidRPr="005213B3">
        <w:rPr>
          <w:rFonts w:ascii="Times New Roman" w:hAnsi="Times New Roman" w:cs="Times New Roman"/>
          <w:sz w:val="24"/>
          <w:szCs w:val="24"/>
        </w:rPr>
        <w:t xml:space="preserve"> an i</w:t>
      </w:r>
      <w:r w:rsidR="00437D3A" w:rsidRPr="005213B3">
        <w:rPr>
          <w:rFonts w:ascii="Times New Roman" w:hAnsi="Times New Roman" w:cs="Times New Roman"/>
          <w:sz w:val="24"/>
          <w:szCs w:val="24"/>
        </w:rPr>
        <w:t>mminent threat</w:t>
      </w:r>
      <w:r w:rsidR="00ED6CCD" w:rsidRPr="005213B3">
        <w:rPr>
          <w:rFonts w:ascii="Times New Roman" w:hAnsi="Times New Roman" w:cs="Times New Roman"/>
          <w:sz w:val="24"/>
          <w:szCs w:val="24"/>
        </w:rPr>
        <w:t xml:space="preserve">, </w:t>
      </w:r>
      <w:r w:rsidR="00186E15" w:rsidRPr="005213B3">
        <w:rPr>
          <w:rFonts w:ascii="Times New Roman" w:hAnsi="Times New Roman" w:cs="Times New Roman"/>
          <w:sz w:val="24"/>
          <w:szCs w:val="24"/>
        </w:rPr>
        <w:t>it is our finding</w:t>
      </w:r>
      <w:r w:rsidR="0001534F" w:rsidRPr="005213B3">
        <w:rPr>
          <w:rFonts w:ascii="Times New Roman" w:hAnsi="Times New Roman" w:cs="Times New Roman"/>
          <w:sz w:val="24"/>
          <w:szCs w:val="24"/>
        </w:rPr>
        <w:t xml:space="preserve"> that </w:t>
      </w:r>
      <w:r w:rsidR="00ED6CCD" w:rsidRPr="005213B3">
        <w:rPr>
          <w:rFonts w:ascii="Times New Roman" w:hAnsi="Times New Roman" w:cs="Times New Roman"/>
          <w:sz w:val="24"/>
          <w:szCs w:val="24"/>
        </w:rPr>
        <w:t xml:space="preserve">the </w:t>
      </w:r>
      <w:r w:rsidR="00437D3A" w:rsidRPr="005213B3">
        <w:rPr>
          <w:rFonts w:ascii="Times New Roman" w:hAnsi="Times New Roman" w:cs="Times New Roman"/>
          <w:sz w:val="24"/>
          <w:szCs w:val="24"/>
        </w:rPr>
        <w:t xml:space="preserve">learned Justice based his findings on the Notice of Motion and the affidavit in support of the application </w:t>
      </w:r>
      <w:r w:rsidR="00ED6CCD" w:rsidRPr="005213B3">
        <w:rPr>
          <w:rFonts w:ascii="Times New Roman" w:hAnsi="Times New Roman" w:cs="Times New Roman"/>
          <w:sz w:val="24"/>
          <w:szCs w:val="24"/>
        </w:rPr>
        <w:t xml:space="preserve">where it was stated </w:t>
      </w:r>
      <w:r w:rsidR="00437D3A" w:rsidRPr="005213B3">
        <w:rPr>
          <w:rFonts w:ascii="Times New Roman" w:hAnsi="Times New Roman" w:cs="Times New Roman"/>
          <w:sz w:val="24"/>
          <w:szCs w:val="24"/>
        </w:rPr>
        <w:t>that the respondents had issued a final demand notice dated 29</w:t>
      </w:r>
      <w:r w:rsidR="00437D3A" w:rsidRPr="005213B3">
        <w:rPr>
          <w:rFonts w:ascii="Times New Roman" w:hAnsi="Times New Roman" w:cs="Times New Roman"/>
          <w:sz w:val="24"/>
          <w:szCs w:val="24"/>
          <w:vertAlign w:val="superscript"/>
        </w:rPr>
        <w:t>th</w:t>
      </w:r>
      <w:r w:rsidR="00437D3A" w:rsidRPr="005213B3">
        <w:rPr>
          <w:rFonts w:ascii="Times New Roman" w:hAnsi="Times New Roman" w:cs="Times New Roman"/>
          <w:sz w:val="24"/>
          <w:szCs w:val="24"/>
        </w:rPr>
        <w:t xml:space="preserve"> March 2016 and </w:t>
      </w:r>
      <w:r w:rsidR="0001534F" w:rsidRPr="005213B3">
        <w:rPr>
          <w:rFonts w:ascii="Times New Roman" w:hAnsi="Times New Roman" w:cs="Times New Roman"/>
          <w:sz w:val="24"/>
          <w:szCs w:val="24"/>
        </w:rPr>
        <w:t xml:space="preserve">his Lordship </w:t>
      </w:r>
      <w:r w:rsidR="00ED6CCD" w:rsidRPr="005213B3">
        <w:rPr>
          <w:rFonts w:ascii="Times New Roman" w:hAnsi="Times New Roman" w:cs="Times New Roman"/>
          <w:sz w:val="24"/>
          <w:szCs w:val="24"/>
        </w:rPr>
        <w:t xml:space="preserve">concluded </w:t>
      </w:r>
      <w:r w:rsidR="009363CA" w:rsidRPr="005213B3">
        <w:rPr>
          <w:rFonts w:ascii="Times New Roman" w:hAnsi="Times New Roman" w:cs="Times New Roman"/>
          <w:sz w:val="24"/>
          <w:szCs w:val="24"/>
        </w:rPr>
        <w:t>that:</w:t>
      </w:r>
    </w:p>
    <w:p w:rsidR="00437D3A" w:rsidRPr="005213B3" w:rsidRDefault="00437D3A" w:rsidP="005213B3">
      <w:pPr>
        <w:pStyle w:val="ListParagraph"/>
        <w:spacing w:line="360" w:lineRule="auto"/>
        <w:jc w:val="both"/>
        <w:rPr>
          <w:rFonts w:ascii="Times New Roman" w:hAnsi="Times New Roman" w:cs="Times New Roman"/>
          <w:i/>
          <w:sz w:val="24"/>
          <w:szCs w:val="24"/>
        </w:rPr>
      </w:pPr>
      <w:proofErr w:type="gramStart"/>
      <w:r w:rsidRPr="005213B3">
        <w:rPr>
          <w:rFonts w:ascii="Times New Roman" w:hAnsi="Times New Roman" w:cs="Times New Roman"/>
          <w:sz w:val="24"/>
          <w:szCs w:val="24"/>
        </w:rPr>
        <w:t>“…</w:t>
      </w:r>
      <w:r w:rsidRPr="005213B3">
        <w:rPr>
          <w:rFonts w:ascii="Times New Roman" w:hAnsi="Times New Roman" w:cs="Times New Roman"/>
          <w:i/>
          <w:sz w:val="24"/>
          <w:szCs w:val="24"/>
        </w:rPr>
        <w:t>the fact that the application for stay of execution was refused means that the respondents can go ahead and execute.</w:t>
      </w:r>
      <w:proofErr w:type="gramEnd"/>
      <w:r w:rsidRPr="005213B3">
        <w:rPr>
          <w:rFonts w:ascii="Times New Roman" w:hAnsi="Times New Roman" w:cs="Times New Roman"/>
          <w:i/>
          <w:sz w:val="24"/>
          <w:szCs w:val="24"/>
        </w:rPr>
        <w:t xml:space="preserve"> In other words, there is a serious and imminent threat of execution. Thus the second condition is fulfilled.”</w:t>
      </w:r>
    </w:p>
    <w:p w:rsidR="00437D3A" w:rsidRPr="005213B3" w:rsidRDefault="00437D3A"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He then proceeded to grant the interim stay of </w:t>
      </w:r>
      <w:r w:rsidR="00ED6CCD" w:rsidRPr="005213B3">
        <w:rPr>
          <w:rFonts w:ascii="Times New Roman" w:hAnsi="Times New Roman" w:cs="Times New Roman"/>
          <w:sz w:val="24"/>
          <w:szCs w:val="24"/>
        </w:rPr>
        <w:t>execution and</w:t>
      </w:r>
      <w:r w:rsidRPr="005213B3">
        <w:rPr>
          <w:rFonts w:ascii="Times New Roman" w:hAnsi="Times New Roman" w:cs="Times New Roman"/>
          <w:sz w:val="24"/>
          <w:szCs w:val="24"/>
        </w:rPr>
        <w:t xml:space="preserve"> ordered the Respondents </w:t>
      </w:r>
      <w:r w:rsidR="009A5A2D" w:rsidRPr="005213B3">
        <w:rPr>
          <w:rFonts w:ascii="Times New Roman" w:hAnsi="Times New Roman" w:cs="Times New Roman"/>
          <w:sz w:val="24"/>
          <w:szCs w:val="24"/>
        </w:rPr>
        <w:t>(the</w:t>
      </w:r>
      <w:r w:rsidRPr="005213B3">
        <w:rPr>
          <w:rFonts w:ascii="Times New Roman" w:hAnsi="Times New Roman" w:cs="Times New Roman"/>
          <w:sz w:val="24"/>
          <w:szCs w:val="24"/>
        </w:rPr>
        <w:t xml:space="preserve"> instant </w:t>
      </w:r>
      <w:r w:rsidR="009A5A2D" w:rsidRPr="005213B3">
        <w:rPr>
          <w:rFonts w:ascii="Times New Roman" w:hAnsi="Times New Roman" w:cs="Times New Roman"/>
          <w:sz w:val="24"/>
          <w:szCs w:val="24"/>
        </w:rPr>
        <w:t>applicants)</w:t>
      </w:r>
      <w:r w:rsidRPr="005213B3">
        <w:rPr>
          <w:rFonts w:ascii="Times New Roman" w:hAnsi="Times New Roman" w:cs="Times New Roman"/>
          <w:sz w:val="24"/>
          <w:szCs w:val="24"/>
        </w:rPr>
        <w:t xml:space="preserve"> to deposit a certificate of title worth</w:t>
      </w:r>
      <w:r w:rsidR="00B9418C" w:rsidRPr="005213B3">
        <w:rPr>
          <w:rFonts w:ascii="Times New Roman" w:hAnsi="Times New Roman" w:cs="Times New Roman"/>
          <w:sz w:val="24"/>
          <w:szCs w:val="24"/>
        </w:rPr>
        <w:t xml:space="preserve"> UGX</w:t>
      </w:r>
      <w:r w:rsidRPr="005213B3">
        <w:rPr>
          <w:rFonts w:ascii="Times New Roman" w:hAnsi="Times New Roman" w:cs="Times New Roman"/>
          <w:sz w:val="24"/>
          <w:szCs w:val="24"/>
        </w:rPr>
        <w:t xml:space="preserve"> 500</w:t>
      </w:r>
      <w:r w:rsidR="00B9418C" w:rsidRPr="005213B3">
        <w:rPr>
          <w:rFonts w:ascii="Times New Roman" w:hAnsi="Times New Roman" w:cs="Times New Roman"/>
          <w:sz w:val="24"/>
          <w:szCs w:val="24"/>
        </w:rPr>
        <w:t>,000,000</w:t>
      </w:r>
      <w:r w:rsidR="00A948AB" w:rsidRPr="005213B3">
        <w:rPr>
          <w:rFonts w:ascii="Times New Roman" w:hAnsi="Times New Roman" w:cs="Times New Roman"/>
          <w:sz w:val="24"/>
          <w:szCs w:val="24"/>
        </w:rPr>
        <w:t xml:space="preserve"> (five</w:t>
      </w:r>
      <w:r w:rsidR="00B9418C" w:rsidRPr="005213B3">
        <w:rPr>
          <w:rFonts w:ascii="Times New Roman" w:hAnsi="Times New Roman" w:cs="Times New Roman"/>
          <w:sz w:val="24"/>
          <w:szCs w:val="24"/>
        </w:rPr>
        <w:t xml:space="preserve"> hundred</w:t>
      </w:r>
      <w:r w:rsidRPr="005213B3">
        <w:rPr>
          <w:rFonts w:ascii="Times New Roman" w:hAnsi="Times New Roman" w:cs="Times New Roman"/>
          <w:sz w:val="24"/>
          <w:szCs w:val="24"/>
        </w:rPr>
        <w:t xml:space="preserve"> million </w:t>
      </w:r>
      <w:r w:rsidR="00946EBF" w:rsidRPr="005213B3">
        <w:rPr>
          <w:rFonts w:ascii="Times New Roman" w:hAnsi="Times New Roman" w:cs="Times New Roman"/>
          <w:sz w:val="24"/>
          <w:szCs w:val="24"/>
        </w:rPr>
        <w:t>shillings</w:t>
      </w:r>
      <w:proofErr w:type="gramStart"/>
      <w:r w:rsidR="00B9418C" w:rsidRPr="005213B3">
        <w:rPr>
          <w:rFonts w:ascii="Times New Roman" w:hAnsi="Times New Roman" w:cs="Times New Roman"/>
          <w:sz w:val="24"/>
          <w:szCs w:val="24"/>
        </w:rPr>
        <w:t>)“</w:t>
      </w:r>
      <w:proofErr w:type="gramEnd"/>
      <w:r w:rsidR="00B9418C" w:rsidRPr="005213B3">
        <w:rPr>
          <w:rFonts w:ascii="Times New Roman" w:hAnsi="Times New Roman" w:cs="Times New Roman"/>
          <w:i/>
          <w:sz w:val="24"/>
          <w:szCs w:val="24"/>
        </w:rPr>
        <w:t>which</w:t>
      </w:r>
      <w:r w:rsidRPr="005213B3">
        <w:rPr>
          <w:rFonts w:ascii="Times New Roman" w:hAnsi="Times New Roman" w:cs="Times New Roman"/>
          <w:i/>
          <w:sz w:val="24"/>
          <w:szCs w:val="24"/>
        </w:rPr>
        <w:t xml:space="preserve"> would ensure that the respondents’ entitlement to enjoy the </w:t>
      </w:r>
      <w:r w:rsidR="00B9418C" w:rsidRPr="005213B3">
        <w:rPr>
          <w:rFonts w:ascii="Times New Roman" w:hAnsi="Times New Roman" w:cs="Times New Roman"/>
          <w:i/>
          <w:sz w:val="24"/>
          <w:szCs w:val="24"/>
        </w:rPr>
        <w:t>fruits of their</w:t>
      </w:r>
      <w:r w:rsidRPr="005213B3">
        <w:rPr>
          <w:rFonts w:ascii="Times New Roman" w:hAnsi="Times New Roman" w:cs="Times New Roman"/>
          <w:i/>
          <w:sz w:val="24"/>
          <w:szCs w:val="24"/>
        </w:rPr>
        <w:t xml:space="preserve"> judgment is secured in case they finally win the appeal.”</w:t>
      </w:r>
    </w:p>
    <w:p w:rsidR="00E2229B" w:rsidRPr="005213B3" w:rsidRDefault="00E2229B"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 xml:space="preserve">In </w:t>
      </w:r>
      <w:r w:rsidR="0001534F" w:rsidRPr="005213B3">
        <w:rPr>
          <w:rFonts w:ascii="Times New Roman" w:hAnsi="Times New Roman" w:cs="Times New Roman"/>
          <w:sz w:val="24"/>
          <w:szCs w:val="24"/>
        </w:rPr>
        <w:t>our considered opinion and upon careful perusal of the record before us, we f</w:t>
      </w:r>
      <w:r w:rsidR="00357BFF" w:rsidRPr="005213B3">
        <w:rPr>
          <w:rFonts w:ascii="Times New Roman" w:hAnsi="Times New Roman" w:cs="Times New Roman"/>
          <w:sz w:val="24"/>
          <w:szCs w:val="24"/>
        </w:rPr>
        <w:t>ind</w:t>
      </w:r>
      <w:r w:rsidR="0001534F" w:rsidRPr="005213B3">
        <w:rPr>
          <w:rFonts w:ascii="Times New Roman" w:hAnsi="Times New Roman" w:cs="Times New Roman"/>
          <w:sz w:val="24"/>
          <w:szCs w:val="24"/>
        </w:rPr>
        <w:t xml:space="preserve"> that</w:t>
      </w:r>
      <w:r w:rsidRPr="005213B3">
        <w:rPr>
          <w:rFonts w:ascii="Times New Roman" w:hAnsi="Times New Roman" w:cs="Times New Roman"/>
          <w:sz w:val="24"/>
          <w:szCs w:val="24"/>
        </w:rPr>
        <w:t xml:space="preserve"> the evidence of eminent danger of execution </w:t>
      </w:r>
      <w:r w:rsidR="00F9086A" w:rsidRPr="005213B3">
        <w:rPr>
          <w:rFonts w:ascii="Times New Roman" w:hAnsi="Times New Roman" w:cs="Times New Roman"/>
          <w:sz w:val="24"/>
          <w:szCs w:val="24"/>
        </w:rPr>
        <w:t>was not</w:t>
      </w:r>
      <w:r w:rsidRPr="005213B3">
        <w:rPr>
          <w:rFonts w:ascii="Times New Roman" w:hAnsi="Times New Roman" w:cs="Times New Roman"/>
          <w:sz w:val="24"/>
          <w:szCs w:val="24"/>
        </w:rPr>
        <w:t xml:space="preserve"> strong enough to justify the grant of an interim order in the absence of a warrant of execution or a Notice to Show </w:t>
      </w:r>
      <w:proofErr w:type="gramStart"/>
      <w:r w:rsidRPr="005213B3">
        <w:rPr>
          <w:rFonts w:ascii="Times New Roman" w:hAnsi="Times New Roman" w:cs="Times New Roman"/>
          <w:sz w:val="24"/>
          <w:szCs w:val="24"/>
        </w:rPr>
        <w:t>cause</w:t>
      </w:r>
      <w:proofErr w:type="gramEnd"/>
      <w:r w:rsidRPr="005213B3">
        <w:rPr>
          <w:rFonts w:ascii="Times New Roman" w:hAnsi="Times New Roman" w:cs="Times New Roman"/>
          <w:sz w:val="24"/>
          <w:szCs w:val="24"/>
        </w:rPr>
        <w:t xml:space="preserve"> why execution should not issue from the executing court. There was only a d</w:t>
      </w:r>
      <w:r w:rsidR="00CD54E8" w:rsidRPr="005213B3">
        <w:rPr>
          <w:rFonts w:ascii="Times New Roman" w:hAnsi="Times New Roman" w:cs="Times New Roman"/>
          <w:sz w:val="24"/>
          <w:szCs w:val="24"/>
        </w:rPr>
        <w:t>emand letter from the applicant</w:t>
      </w:r>
      <w:r w:rsidRPr="005213B3">
        <w:rPr>
          <w:rFonts w:ascii="Times New Roman" w:hAnsi="Times New Roman" w:cs="Times New Roman"/>
          <w:sz w:val="24"/>
          <w:szCs w:val="24"/>
        </w:rPr>
        <w:t>s</w:t>
      </w:r>
      <w:r w:rsidR="00CD54E8" w:rsidRPr="005213B3">
        <w:rPr>
          <w:rFonts w:ascii="Times New Roman" w:hAnsi="Times New Roman" w:cs="Times New Roman"/>
          <w:sz w:val="24"/>
          <w:szCs w:val="24"/>
        </w:rPr>
        <w:t>’</w:t>
      </w:r>
      <w:r w:rsidRPr="005213B3">
        <w:rPr>
          <w:rFonts w:ascii="Times New Roman" w:hAnsi="Times New Roman" w:cs="Times New Roman"/>
          <w:sz w:val="24"/>
          <w:szCs w:val="24"/>
        </w:rPr>
        <w:t xml:space="preserve"> lawyers. </w:t>
      </w:r>
    </w:p>
    <w:p w:rsidR="008419CF" w:rsidRPr="005213B3" w:rsidRDefault="002336A8" w:rsidP="005213B3">
      <w:pPr>
        <w:spacing w:line="360" w:lineRule="auto"/>
        <w:jc w:val="both"/>
        <w:rPr>
          <w:rFonts w:ascii="Times New Roman" w:hAnsi="Times New Roman" w:cs="Times New Roman"/>
          <w:b/>
          <w:sz w:val="24"/>
          <w:szCs w:val="24"/>
        </w:rPr>
      </w:pPr>
      <w:r w:rsidRPr="005213B3">
        <w:rPr>
          <w:rFonts w:ascii="Times New Roman" w:hAnsi="Times New Roman" w:cs="Times New Roman"/>
          <w:sz w:val="24"/>
          <w:szCs w:val="24"/>
        </w:rPr>
        <w:t>This ground therefore succeeds as well.</w:t>
      </w:r>
    </w:p>
    <w:p w:rsidR="000C2894" w:rsidRPr="005213B3" w:rsidRDefault="008419CF" w:rsidP="005213B3">
      <w:pPr>
        <w:spacing w:line="360" w:lineRule="auto"/>
        <w:jc w:val="both"/>
        <w:rPr>
          <w:rFonts w:ascii="Times New Roman" w:hAnsi="Times New Roman" w:cs="Times New Roman"/>
          <w:b/>
          <w:sz w:val="24"/>
          <w:szCs w:val="24"/>
        </w:rPr>
      </w:pPr>
      <w:r w:rsidRPr="005213B3">
        <w:rPr>
          <w:rFonts w:ascii="Times New Roman" w:hAnsi="Times New Roman" w:cs="Times New Roman"/>
          <w:sz w:val="24"/>
          <w:szCs w:val="24"/>
        </w:rPr>
        <w:t xml:space="preserve">In </w:t>
      </w:r>
      <w:proofErr w:type="spellStart"/>
      <w:r w:rsidR="00827399" w:rsidRPr="005213B3">
        <w:rPr>
          <w:rFonts w:ascii="Times New Roman" w:hAnsi="Times New Roman" w:cs="Times New Roman"/>
          <w:sz w:val="24"/>
          <w:szCs w:val="24"/>
        </w:rPr>
        <w:t>conclusion</w:t>
      </w:r>
      <w:proofErr w:type="gramStart"/>
      <w:r w:rsidR="00827399" w:rsidRPr="005213B3">
        <w:rPr>
          <w:rFonts w:ascii="Times New Roman" w:hAnsi="Times New Roman" w:cs="Times New Roman"/>
          <w:sz w:val="24"/>
          <w:szCs w:val="24"/>
        </w:rPr>
        <w:t>,we</w:t>
      </w:r>
      <w:proofErr w:type="spellEnd"/>
      <w:proofErr w:type="gramEnd"/>
      <w:r w:rsidR="00827399" w:rsidRPr="005213B3">
        <w:rPr>
          <w:rFonts w:ascii="Times New Roman" w:hAnsi="Times New Roman" w:cs="Times New Roman"/>
          <w:sz w:val="24"/>
          <w:szCs w:val="24"/>
        </w:rPr>
        <w:t xml:space="preserve"> strongly</w:t>
      </w:r>
      <w:r w:rsidRPr="005213B3">
        <w:rPr>
          <w:rFonts w:ascii="Times New Roman" w:hAnsi="Times New Roman" w:cs="Times New Roman"/>
          <w:sz w:val="24"/>
          <w:szCs w:val="24"/>
        </w:rPr>
        <w:t xml:space="preserve"> reiterate </w:t>
      </w:r>
      <w:r w:rsidR="00AD7B99" w:rsidRPr="005213B3">
        <w:rPr>
          <w:rFonts w:ascii="Times New Roman" w:hAnsi="Times New Roman" w:cs="Times New Roman"/>
          <w:sz w:val="24"/>
          <w:szCs w:val="24"/>
        </w:rPr>
        <w:t xml:space="preserve">the position of the law </w:t>
      </w:r>
      <w:r w:rsidRPr="005213B3">
        <w:rPr>
          <w:rFonts w:ascii="Times New Roman" w:hAnsi="Times New Roman" w:cs="Times New Roman"/>
          <w:sz w:val="24"/>
          <w:szCs w:val="24"/>
        </w:rPr>
        <w:t>that an interim order</w:t>
      </w:r>
      <w:r w:rsidR="00AD7B99" w:rsidRPr="005213B3">
        <w:rPr>
          <w:rFonts w:ascii="Times New Roman" w:hAnsi="Times New Roman" w:cs="Times New Roman"/>
          <w:sz w:val="24"/>
          <w:szCs w:val="24"/>
        </w:rPr>
        <w:t xml:space="preserve"> should only </w:t>
      </w:r>
      <w:proofErr w:type="spellStart"/>
      <w:r w:rsidR="00AD7B99" w:rsidRPr="005213B3">
        <w:rPr>
          <w:rFonts w:ascii="Times New Roman" w:hAnsi="Times New Roman" w:cs="Times New Roman"/>
          <w:sz w:val="24"/>
          <w:szCs w:val="24"/>
        </w:rPr>
        <w:t>be</w:t>
      </w:r>
      <w:r w:rsidR="008E0EC0" w:rsidRPr="005213B3">
        <w:rPr>
          <w:rFonts w:ascii="Times New Roman" w:hAnsi="Times New Roman" w:cs="Times New Roman"/>
          <w:sz w:val="24"/>
          <w:szCs w:val="24"/>
        </w:rPr>
        <w:t>granted</w:t>
      </w:r>
      <w:proofErr w:type="spellEnd"/>
      <w:r w:rsidR="008E0EC0" w:rsidRPr="005213B3">
        <w:rPr>
          <w:rFonts w:ascii="Times New Roman" w:hAnsi="Times New Roman" w:cs="Times New Roman"/>
          <w:sz w:val="24"/>
          <w:szCs w:val="24"/>
        </w:rPr>
        <w:t xml:space="preserve"> subject</w:t>
      </w:r>
      <w:r w:rsidRPr="005213B3">
        <w:rPr>
          <w:rFonts w:ascii="Times New Roman" w:hAnsi="Times New Roman" w:cs="Times New Roman"/>
          <w:sz w:val="24"/>
          <w:szCs w:val="24"/>
        </w:rPr>
        <w:t xml:space="preserve"> to</w:t>
      </w:r>
      <w:r w:rsidR="00AD7B99" w:rsidRPr="005213B3">
        <w:rPr>
          <w:rFonts w:ascii="Times New Roman" w:hAnsi="Times New Roman" w:cs="Times New Roman"/>
          <w:sz w:val="24"/>
          <w:szCs w:val="24"/>
        </w:rPr>
        <w:t xml:space="preserve"> the</w:t>
      </w:r>
      <w:r w:rsidRPr="005213B3">
        <w:rPr>
          <w:rFonts w:ascii="Times New Roman" w:hAnsi="Times New Roman" w:cs="Times New Roman"/>
          <w:sz w:val="24"/>
          <w:szCs w:val="24"/>
        </w:rPr>
        <w:t xml:space="preserve"> well settled </w:t>
      </w:r>
      <w:r w:rsidR="00C8381E" w:rsidRPr="005213B3">
        <w:rPr>
          <w:rFonts w:ascii="Times New Roman" w:hAnsi="Times New Roman" w:cs="Times New Roman"/>
          <w:sz w:val="24"/>
          <w:szCs w:val="24"/>
        </w:rPr>
        <w:t>conditions</w:t>
      </w:r>
      <w:r w:rsidR="00827399" w:rsidRPr="005213B3">
        <w:rPr>
          <w:rFonts w:ascii="Times New Roman" w:hAnsi="Times New Roman" w:cs="Times New Roman"/>
          <w:sz w:val="24"/>
          <w:szCs w:val="24"/>
        </w:rPr>
        <w:t>, for a short time</w:t>
      </w:r>
      <w:r w:rsidR="000C2894" w:rsidRPr="005213B3">
        <w:rPr>
          <w:rFonts w:ascii="Times New Roman" w:hAnsi="Times New Roman" w:cs="Times New Roman"/>
          <w:sz w:val="24"/>
          <w:szCs w:val="24"/>
        </w:rPr>
        <w:t xml:space="preserve"> until a named day or further order of the court</w:t>
      </w:r>
      <w:r w:rsidR="00AD7B99" w:rsidRPr="005213B3">
        <w:rPr>
          <w:rFonts w:ascii="Times New Roman" w:hAnsi="Times New Roman" w:cs="Times New Roman"/>
          <w:sz w:val="24"/>
          <w:szCs w:val="24"/>
        </w:rPr>
        <w:t>,</w:t>
      </w:r>
      <w:r w:rsidR="000C2894" w:rsidRPr="005213B3">
        <w:rPr>
          <w:rFonts w:ascii="Times New Roman" w:hAnsi="Times New Roman" w:cs="Times New Roman"/>
          <w:sz w:val="24"/>
          <w:szCs w:val="24"/>
        </w:rPr>
        <w:t xml:space="preserve"> pending determination of the main application. (</w:t>
      </w:r>
      <w:r w:rsidR="000C2894" w:rsidRPr="005213B3">
        <w:rPr>
          <w:rFonts w:ascii="Times New Roman" w:hAnsi="Times New Roman" w:cs="Times New Roman"/>
          <w:b/>
          <w:sz w:val="24"/>
          <w:szCs w:val="24"/>
        </w:rPr>
        <w:t xml:space="preserve">See: Hon. </w:t>
      </w:r>
      <w:proofErr w:type="spellStart"/>
      <w:r w:rsidR="000C2894" w:rsidRPr="005213B3">
        <w:rPr>
          <w:rFonts w:ascii="Times New Roman" w:hAnsi="Times New Roman" w:cs="Times New Roman"/>
          <w:b/>
          <w:sz w:val="24"/>
          <w:szCs w:val="24"/>
        </w:rPr>
        <w:t>Anifa</w:t>
      </w:r>
      <w:proofErr w:type="spellEnd"/>
      <w:r w:rsidR="000C2894" w:rsidRPr="005213B3">
        <w:rPr>
          <w:rFonts w:ascii="Times New Roman" w:hAnsi="Times New Roman" w:cs="Times New Roman"/>
          <w:b/>
          <w:sz w:val="24"/>
          <w:szCs w:val="24"/>
        </w:rPr>
        <w:t xml:space="preserve"> </w:t>
      </w:r>
      <w:proofErr w:type="spellStart"/>
      <w:r w:rsidR="000C2894" w:rsidRPr="005213B3">
        <w:rPr>
          <w:rFonts w:ascii="Times New Roman" w:hAnsi="Times New Roman" w:cs="Times New Roman"/>
          <w:b/>
          <w:sz w:val="24"/>
          <w:szCs w:val="24"/>
        </w:rPr>
        <w:t>Kawooya</w:t>
      </w:r>
      <w:proofErr w:type="spellEnd"/>
      <w:r w:rsidR="000C2894" w:rsidRPr="005213B3">
        <w:rPr>
          <w:rFonts w:ascii="Times New Roman" w:hAnsi="Times New Roman" w:cs="Times New Roman"/>
          <w:b/>
          <w:sz w:val="24"/>
          <w:szCs w:val="24"/>
        </w:rPr>
        <w:t xml:space="preserve"> v Attorney General CAMA NO.479 of 2011</w:t>
      </w:r>
      <w:r w:rsidRPr="005213B3">
        <w:rPr>
          <w:rFonts w:ascii="Times New Roman" w:hAnsi="Times New Roman" w:cs="Times New Roman"/>
          <w:b/>
          <w:sz w:val="24"/>
          <w:szCs w:val="24"/>
        </w:rPr>
        <w:t>).</w:t>
      </w:r>
    </w:p>
    <w:p w:rsidR="00BC79B3" w:rsidRPr="005213B3" w:rsidRDefault="000C2894" w:rsidP="005213B3">
      <w:p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In the instant case, the interim order dated 17</w:t>
      </w:r>
      <w:r w:rsidRPr="005213B3">
        <w:rPr>
          <w:rFonts w:ascii="Times New Roman" w:hAnsi="Times New Roman" w:cs="Times New Roman"/>
          <w:sz w:val="24"/>
          <w:szCs w:val="24"/>
          <w:vertAlign w:val="superscript"/>
        </w:rPr>
        <w:t>th</w:t>
      </w:r>
      <w:r w:rsidRPr="005213B3">
        <w:rPr>
          <w:rFonts w:ascii="Times New Roman" w:hAnsi="Times New Roman" w:cs="Times New Roman"/>
          <w:sz w:val="24"/>
          <w:szCs w:val="24"/>
        </w:rPr>
        <w:t xml:space="preserve"> May, 2016 is</w:t>
      </w:r>
      <w:r w:rsidR="00186E15" w:rsidRPr="005213B3">
        <w:rPr>
          <w:rFonts w:ascii="Times New Roman" w:hAnsi="Times New Roman" w:cs="Times New Roman"/>
          <w:sz w:val="24"/>
          <w:szCs w:val="24"/>
        </w:rPr>
        <w:t xml:space="preserve"> not only</w:t>
      </w:r>
      <w:r w:rsidRPr="005213B3">
        <w:rPr>
          <w:rFonts w:ascii="Times New Roman" w:hAnsi="Times New Roman" w:cs="Times New Roman"/>
          <w:sz w:val="24"/>
          <w:szCs w:val="24"/>
        </w:rPr>
        <w:t xml:space="preserve"> </w:t>
      </w:r>
      <w:proofErr w:type="gramStart"/>
      <w:r w:rsidRPr="005213B3">
        <w:rPr>
          <w:rFonts w:ascii="Times New Roman" w:hAnsi="Times New Roman" w:cs="Times New Roman"/>
          <w:sz w:val="24"/>
          <w:szCs w:val="24"/>
        </w:rPr>
        <w:t>open</w:t>
      </w:r>
      <w:proofErr w:type="gramEnd"/>
      <w:r w:rsidRPr="005213B3">
        <w:rPr>
          <w:rFonts w:ascii="Times New Roman" w:hAnsi="Times New Roman" w:cs="Times New Roman"/>
          <w:sz w:val="24"/>
          <w:szCs w:val="24"/>
        </w:rPr>
        <w:t xml:space="preserve"> ended </w:t>
      </w:r>
      <w:r w:rsidR="00186E15" w:rsidRPr="005213B3">
        <w:rPr>
          <w:rFonts w:ascii="Times New Roman" w:hAnsi="Times New Roman" w:cs="Times New Roman"/>
          <w:sz w:val="24"/>
          <w:szCs w:val="24"/>
        </w:rPr>
        <w:t xml:space="preserve">but </w:t>
      </w:r>
      <w:r w:rsidR="00C8381E" w:rsidRPr="005213B3">
        <w:rPr>
          <w:rFonts w:ascii="Times New Roman" w:hAnsi="Times New Roman" w:cs="Times New Roman"/>
          <w:sz w:val="24"/>
          <w:szCs w:val="24"/>
        </w:rPr>
        <w:t xml:space="preserve">makes reference to a </w:t>
      </w:r>
      <w:r w:rsidR="00543390" w:rsidRPr="005213B3">
        <w:rPr>
          <w:rFonts w:ascii="Times New Roman" w:hAnsi="Times New Roman" w:cs="Times New Roman"/>
          <w:sz w:val="24"/>
          <w:szCs w:val="24"/>
        </w:rPr>
        <w:t>non-existent</w:t>
      </w:r>
      <w:r w:rsidR="00C8381E" w:rsidRPr="005213B3">
        <w:rPr>
          <w:rFonts w:ascii="Times New Roman" w:hAnsi="Times New Roman" w:cs="Times New Roman"/>
          <w:sz w:val="24"/>
          <w:szCs w:val="24"/>
        </w:rPr>
        <w:t xml:space="preserve"> application</w:t>
      </w:r>
      <w:r w:rsidR="00186E15" w:rsidRPr="005213B3">
        <w:rPr>
          <w:rFonts w:ascii="Times New Roman" w:hAnsi="Times New Roman" w:cs="Times New Roman"/>
          <w:sz w:val="24"/>
          <w:szCs w:val="24"/>
        </w:rPr>
        <w:t xml:space="preserve"> as well</w:t>
      </w:r>
      <w:r w:rsidR="00C8381E" w:rsidRPr="005213B3">
        <w:rPr>
          <w:rFonts w:ascii="Times New Roman" w:hAnsi="Times New Roman" w:cs="Times New Roman"/>
          <w:sz w:val="24"/>
          <w:szCs w:val="24"/>
        </w:rPr>
        <w:t>.</w:t>
      </w:r>
      <w:r w:rsidR="00C403E5" w:rsidRPr="005213B3">
        <w:rPr>
          <w:rFonts w:ascii="Times New Roman" w:hAnsi="Times New Roman" w:cs="Times New Roman"/>
          <w:sz w:val="24"/>
          <w:szCs w:val="24"/>
        </w:rPr>
        <w:t xml:space="preserve"> It was not based on a substantive application for stay of execution and therefore had no leg to stand </w:t>
      </w:r>
      <w:proofErr w:type="spellStart"/>
      <w:r w:rsidR="00C403E5" w:rsidRPr="005213B3">
        <w:rPr>
          <w:rFonts w:ascii="Times New Roman" w:hAnsi="Times New Roman" w:cs="Times New Roman"/>
          <w:sz w:val="24"/>
          <w:szCs w:val="24"/>
        </w:rPr>
        <w:t>on.</w:t>
      </w:r>
      <w:r w:rsidR="004D6F95" w:rsidRPr="005213B3">
        <w:rPr>
          <w:rFonts w:ascii="Times New Roman" w:hAnsi="Times New Roman" w:cs="Times New Roman"/>
          <w:sz w:val="24"/>
          <w:szCs w:val="24"/>
        </w:rPr>
        <w:t>Definitely</w:t>
      </w:r>
      <w:proofErr w:type="spellEnd"/>
      <w:r w:rsidR="004D6F95" w:rsidRPr="005213B3">
        <w:rPr>
          <w:rFonts w:ascii="Times New Roman" w:hAnsi="Times New Roman" w:cs="Times New Roman"/>
          <w:sz w:val="24"/>
          <w:szCs w:val="24"/>
        </w:rPr>
        <w:t>, t</w:t>
      </w:r>
      <w:r w:rsidR="00C8381E" w:rsidRPr="005213B3">
        <w:rPr>
          <w:rFonts w:ascii="Times New Roman" w:hAnsi="Times New Roman" w:cs="Times New Roman"/>
          <w:sz w:val="24"/>
          <w:szCs w:val="24"/>
        </w:rPr>
        <w:t>he interim application</w:t>
      </w:r>
      <w:r w:rsidR="00BC79B3" w:rsidRPr="005213B3">
        <w:rPr>
          <w:rFonts w:ascii="Times New Roman" w:hAnsi="Times New Roman" w:cs="Times New Roman"/>
          <w:sz w:val="24"/>
          <w:szCs w:val="24"/>
        </w:rPr>
        <w:t xml:space="preserve"> did not meet the well laid down and settled </w:t>
      </w:r>
      <w:r w:rsidR="00FE6668" w:rsidRPr="005213B3">
        <w:rPr>
          <w:rFonts w:ascii="Times New Roman" w:hAnsi="Times New Roman" w:cs="Times New Roman"/>
          <w:sz w:val="24"/>
          <w:szCs w:val="24"/>
        </w:rPr>
        <w:t>principles for</w:t>
      </w:r>
      <w:r w:rsidR="00BC79B3" w:rsidRPr="005213B3">
        <w:rPr>
          <w:rFonts w:ascii="Times New Roman" w:hAnsi="Times New Roman" w:cs="Times New Roman"/>
          <w:sz w:val="24"/>
          <w:szCs w:val="24"/>
        </w:rPr>
        <w:t xml:space="preserve"> the grant of such orders. </w:t>
      </w:r>
      <w:r w:rsidR="00186E15" w:rsidRPr="005213B3">
        <w:rPr>
          <w:rFonts w:ascii="Times New Roman" w:hAnsi="Times New Roman" w:cs="Times New Roman"/>
          <w:sz w:val="24"/>
          <w:szCs w:val="24"/>
        </w:rPr>
        <w:t>With due respect to the learned Justice of this Court, the interim order</w:t>
      </w:r>
      <w:r w:rsidR="00BC79B3" w:rsidRPr="005213B3">
        <w:rPr>
          <w:rFonts w:ascii="Times New Roman" w:hAnsi="Times New Roman" w:cs="Times New Roman"/>
          <w:sz w:val="24"/>
          <w:szCs w:val="24"/>
        </w:rPr>
        <w:t xml:space="preserve"> was </w:t>
      </w:r>
      <w:r w:rsidR="00827399" w:rsidRPr="005213B3">
        <w:rPr>
          <w:rFonts w:ascii="Times New Roman" w:hAnsi="Times New Roman" w:cs="Times New Roman"/>
          <w:sz w:val="24"/>
          <w:szCs w:val="24"/>
        </w:rPr>
        <w:t xml:space="preserve">thus </w:t>
      </w:r>
      <w:r w:rsidR="00BC79B3" w:rsidRPr="005213B3">
        <w:rPr>
          <w:rFonts w:ascii="Times New Roman" w:hAnsi="Times New Roman" w:cs="Times New Roman"/>
          <w:sz w:val="24"/>
          <w:szCs w:val="24"/>
        </w:rPr>
        <w:t xml:space="preserve">granted in error.  </w:t>
      </w:r>
    </w:p>
    <w:p w:rsidR="00BC79B3" w:rsidRPr="005213B3" w:rsidRDefault="00BC79B3" w:rsidP="005213B3">
      <w:pPr>
        <w:spacing w:line="360" w:lineRule="auto"/>
        <w:rPr>
          <w:rFonts w:ascii="Times New Roman" w:hAnsi="Times New Roman" w:cs="Times New Roman"/>
          <w:sz w:val="24"/>
          <w:szCs w:val="24"/>
        </w:rPr>
      </w:pPr>
      <w:r w:rsidRPr="005213B3">
        <w:rPr>
          <w:rFonts w:ascii="Times New Roman" w:hAnsi="Times New Roman" w:cs="Times New Roman"/>
          <w:sz w:val="24"/>
          <w:szCs w:val="24"/>
        </w:rPr>
        <w:lastRenderedPageBreak/>
        <w:t>In the result</w:t>
      </w:r>
      <w:r w:rsidR="00C57100" w:rsidRPr="005213B3">
        <w:rPr>
          <w:rFonts w:ascii="Times New Roman" w:hAnsi="Times New Roman" w:cs="Times New Roman"/>
          <w:sz w:val="24"/>
          <w:szCs w:val="24"/>
        </w:rPr>
        <w:t xml:space="preserve"> and for the reasons given</w:t>
      </w:r>
      <w:r w:rsidR="00186E15" w:rsidRPr="005213B3">
        <w:rPr>
          <w:rFonts w:ascii="Times New Roman" w:hAnsi="Times New Roman" w:cs="Times New Roman"/>
          <w:sz w:val="24"/>
          <w:szCs w:val="24"/>
        </w:rPr>
        <w:t>, we find</w:t>
      </w:r>
      <w:r w:rsidRPr="005213B3">
        <w:rPr>
          <w:rFonts w:ascii="Times New Roman" w:hAnsi="Times New Roman" w:cs="Times New Roman"/>
          <w:sz w:val="24"/>
          <w:szCs w:val="24"/>
        </w:rPr>
        <w:t xml:space="preserve"> merit in the </w:t>
      </w:r>
      <w:r w:rsidR="00FE6668" w:rsidRPr="005213B3">
        <w:rPr>
          <w:rFonts w:ascii="Times New Roman" w:hAnsi="Times New Roman" w:cs="Times New Roman"/>
          <w:sz w:val="24"/>
          <w:szCs w:val="24"/>
        </w:rPr>
        <w:t>reference</w:t>
      </w:r>
      <w:r w:rsidRPr="005213B3">
        <w:rPr>
          <w:rFonts w:ascii="Times New Roman" w:hAnsi="Times New Roman" w:cs="Times New Roman"/>
          <w:sz w:val="24"/>
          <w:szCs w:val="24"/>
        </w:rPr>
        <w:t xml:space="preserve"> and grant it accordingly, with the </w:t>
      </w:r>
      <w:r w:rsidR="0095464E" w:rsidRPr="005213B3">
        <w:rPr>
          <w:rFonts w:ascii="Times New Roman" w:hAnsi="Times New Roman" w:cs="Times New Roman"/>
          <w:sz w:val="24"/>
          <w:szCs w:val="24"/>
        </w:rPr>
        <w:t>orders</w:t>
      </w:r>
      <w:r w:rsidRPr="005213B3">
        <w:rPr>
          <w:rFonts w:ascii="Times New Roman" w:hAnsi="Times New Roman" w:cs="Times New Roman"/>
          <w:sz w:val="24"/>
          <w:szCs w:val="24"/>
        </w:rPr>
        <w:t xml:space="preserve"> that:</w:t>
      </w:r>
    </w:p>
    <w:p w:rsidR="00BC79B3" w:rsidRPr="005213B3" w:rsidRDefault="00BC79B3" w:rsidP="005213B3">
      <w:pPr>
        <w:pStyle w:val="ListParagraph"/>
        <w:numPr>
          <w:ilvl w:val="0"/>
          <w:numId w:val="2"/>
        </w:numPr>
        <w:spacing w:line="360" w:lineRule="auto"/>
        <w:jc w:val="both"/>
        <w:rPr>
          <w:rFonts w:ascii="Times New Roman" w:hAnsi="Times New Roman" w:cs="Times New Roman"/>
          <w:sz w:val="24"/>
          <w:szCs w:val="24"/>
        </w:rPr>
      </w:pPr>
      <w:r w:rsidRPr="005213B3">
        <w:rPr>
          <w:rFonts w:ascii="Times New Roman" w:hAnsi="Times New Roman" w:cs="Times New Roman"/>
          <w:sz w:val="24"/>
          <w:szCs w:val="24"/>
        </w:rPr>
        <w:t>The interim order dated</w:t>
      </w:r>
      <w:r w:rsidR="00FE6668" w:rsidRPr="005213B3">
        <w:rPr>
          <w:rFonts w:ascii="Times New Roman" w:hAnsi="Times New Roman" w:cs="Times New Roman"/>
          <w:sz w:val="24"/>
          <w:szCs w:val="24"/>
        </w:rPr>
        <w:t xml:space="preserve"> 17</w:t>
      </w:r>
      <w:r w:rsidR="00FE6668" w:rsidRPr="005213B3">
        <w:rPr>
          <w:rFonts w:ascii="Times New Roman" w:hAnsi="Times New Roman" w:cs="Times New Roman"/>
          <w:sz w:val="24"/>
          <w:szCs w:val="24"/>
          <w:vertAlign w:val="superscript"/>
        </w:rPr>
        <w:t>th</w:t>
      </w:r>
      <w:r w:rsidR="00FE6668" w:rsidRPr="005213B3">
        <w:rPr>
          <w:rFonts w:ascii="Times New Roman" w:hAnsi="Times New Roman" w:cs="Times New Roman"/>
          <w:sz w:val="24"/>
          <w:szCs w:val="24"/>
        </w:rPr>
        <w:t xml:space="preserve"> May 2016 </w:t>
      </w:r>
      <w:r w:rsidRPr="005213B3">
        <w:rPr>
          <w:rFonts w:ascii="Times New Roman" w:hAnsi="Times New Roman" w:cs="Times New Roman"/>
          <w:sz w:val="24"/>
          <w:szCs w:val="24"/>
        </w:rPr>
        <w:t>is hereby set aside.</w:t>
      </w:r>
    </w:p>
    <w:p w:rsidR="00BC79B3" w:rsidRPr="005213B3" w:rsidRDefault="00BC79B3" w:rsidP="005213B3">
      <w:pPr>
        <w:pStyle w:val="ListParagraph"/>
        <w:numPr>
          <w:ilvl w:val="0"/>
          <w:numId w:val="2"/>
        </w:numPr>
        <w:spacing w:line="360" w:lineRule="auto"/>
        <w:rPr>
          <w:rFonts w:ascii="Times New Roman" w:hAnsi="Times New Roman" w:cs="Times New Roman"/>
          <w:sz w:val="24"/>
          <w:szCs w:val="24"/>
        </w:rPr>
      </w:pPr>
      <w:r w:rsidRPr="005213B3">
        <w:rPr>
          <w:rFonts w:ascii="Times New Roman" w:hAnsi="Times New Roman" w:cs="Times New Roman"/>
          <w:sz w:val="24"/>
          <w:szCs w:val="24"/>
        </w:rPr>
        <w:t>The certificate of title deposited in this court by the applicant</w:t>
      </w:r>
      <w:r w:rsidR="00E270F0" w:rsidRPr="005213B3">
        <w:rPr>
          <w:rFonts w:ascii="Times New Roman" w:hAnsi="Times New Roman" w:cs="Times New Roman"/>
          <w:sz w:val="24"/>
          <w:szCs w:val="24"/>
        </w:rPr>
        <w:t>s</w:t>
      </w:r>
      <w:r w:rsidRPr="005213B3">
        <w:rPr>
          <w:rFonts w:ascii="Times New Roman" w:hAnsi="Times New Roman" w:cs="Times New Roman"/>
          <w:sz w:val="24"/>
          <w:szCs w:val="24"/>
        </w:rPr>
        <w:t xml:space="preserve"> </w:t>
      </w:r>
      <w:proofErr w:type="gramStart"/>
      <w:r w:rsidRPr="005213B3">
        <w:rPr>
          <w:rFonts w:ascii="Times New Roman" w:hAnsi="Times New Roman" w:cs="Times New Roman"/>
          <w:sz w:val="24"/>
          <w:szCs w:val="24"/>
        </w:rPr>
        <w:t>be</w:t>
      </w:r>
      <w:proofErr w:type="gramEnd"/>
      <w:r w:rsidRPr="005213B3">
        <w:rPr>
          <w:rFonts w:ascii="Times New Roman" w:hAnsi="Times New Roman" w:cs="Times New Roman"/>
          <w:sz w:val="24"/>
          <w:szCs w:val="24"/>
        </w:rPr>
        <w:t xml:space="preserve"> returned to them forthwith.</w:t>
      </w:r>
    </w:p>
    <w:p w:rsidR="00BC79B3" w:rsidRPr="005213B3" w:rsidRDefault="00BC79B3" w:rsidP="005213B3">
      <w:pPr>
        <w:pStyle w:val="ListParagraph"/>
        <w:numPr>
          <w:ilvl w:val="0"/>
          <w:numId w:val="2"/>
        </w:numPr>
        <w:spacing w:line="360" w:lineRule="auto"/>
        <w:rPr>
          <w:rFonts w:ascii="Times New Roman" w:hAnsi="Times New Roman" w:cs="Times New Roman"/>
          <w:sz w:val="24"/>
          <w:szCs w:val="24"/>
        </w:rPr>
      </w:pPr>
      <w:r w:rsidRPr="005213B3">
        <w:rPr>
          <w:rFonts w:ascii="Times New Roman" w:hAnsi="Times New Roman" w:cs="Times New Roman"/>
          <w:sz w:val="24"/>
          <w:szCs w:val="24"/>
        </w:rPr>
        <w:t>The costs of this reference shall be borne by the respondents.</w:t>
      </w:r>
    </w:p>
    <w:p w:rsidR="0038636B" w:rsidRPr="005213B3" w:rsidRDefault="0038636B" w:rsidP="005213B3">
      <w:pPr>
        <w:spacing w:line="360" w:lineRule="auto"/>
        <w:rPr>
          <w:rFonts w:ascii="Times New Roman" w:hAnsi="Times New Roman" w:cs="Times New Roman"/>
          <w:sz w:val="24"/>
          <w:szCs w:val="24"/>
        </w:rPr>
      </w:pPr>
    </w:p>
    <w:p w:rsidR="007938C5" w:rsidRPr="005213B3" w:rsidRDefault="004219B7" w:rsidP="005213B3">
      <w:pPr>
        <w:spacing w:line="360" w:lineRule="auto"/>
        <w:rPr>
          <w:rFonts w:ascii="Times New Roman" w:hAnsi="Times New Roman" w:cs="Times New Roman"/>
          <w:sz w:val="24"/>
          <w:szCs w:val="24"/>
        </w:rPr>
      </w:pPr>
      <w:r w:rsidRPr="005213B3">
        <w:rPr>
          <w:rFonts w:ascii="Times New Roman" w:hAnsi="Times New Roman" w:cs="Times New Roman"/>
          <w:sz w:val="24"/>
          <w:szCs w:val="24"/>
        </w:rPr>
        <w:t>Dated at Kampala this</w:t>
      </w:r>
      <w:r w:rsidR="00B24BCF" w:rsidRPr="005213B3">
        <w:rPr>
          <w:rFonts w:ascii="Times New Roman" w:hAnsi="Times New Roman" w:cs="Times New Roman"/>
          <w:sz w:val="24"/>
          <w:szCs w:val="24"/>
        </w:rPr>
        <w:t xml:space="preserve"> </w:t>
      </w:r>
      <w:r w:rsidR="00B24BCF" w:rsidRPr="005213B3">
        <w:rPr>
          <w:rFonts w:ascii="Times New Roman" w:hAnsi="Times New Roman" w:cs="Times New Roman"/>
          <w:i/>
          <w:color w:val="0000FF"/>
          <w:sz w:val="24"/>
          <w:szCs w:val="24"/>
        </w:rPr>
        <w:t>14</w:t>
      </w:r>
      <w:r w:rsidR="00B24BCF" w:rsidRPr="005213B3">
        <w:rPr>
          <w:rFonts w:ascii="Times New Roman" w:hAnsi="Times New Roman" w:cs="Times New Roman"/>
          <w:i/>
          <w:color w:val="0000FF"/>
          <w:sz w:val="24"/>
          <w:szCs w:val="24"/>
          <w:vertAlign w:val="superscript"/>
        </w:rPr>
        <w:t>th</w:t>
      </w:r>
      <w:r w:rsidR="00B24BCF" w:rsidRPr="005213B3">
        <w:rPr>
          <w:rFonts w:ascii="Times New Roman" w:hAnsi="Times New Roman" w:cs="Times New Roman"/>
          <w:sz w:val="24"/>
          <w:szCs w:val="24"/>
        </w:rPr>
        <w:t xml:space="preserve"> </w:t>
      </w:r>
      <w:r w:rsidRPr="005213B3">
        <w:rPr>
          <w:rFonts w:ascii="Times New Roman" w:hAnsi="Times New Roman" w:cs="Times New Roman"/>
          <w:sz w:val="24"/>
          <w:szCs w:val="24"/>
        </w:rPr>
        <w:t xml:space="preserve">day </w:t>
      </w:r>
      <w:r w:rsidR="00B24BCF" w:rsidRPr="005213B3">
        <w:rPr>
          <w:rFonts w:ascii="Times New Roman" w:hAnsi="Times New Roman" w:cs="Times New Roman"/>
          <w:sz w:val="24"/>
          <w:szCs w:val="24"/>
        </w:rPr>
        <w:t xml:space="preserve">of </w:t>
      </w:r>
      <w:r w:rsidR="00B24BCF" w:rsidRPr="005213B3">
        <w:rPr>
          <w:rFonts w:ascii="Times New Roman" w:hAnsi="Times New Roman" w:cs="Times New Roman"/>
          <w:i/>
          <w:color w:val="0000FF"/>
          <w:sz w:val="24"/>
          <w:szCs w:val="24"/>
        </w:rPr>
        <w:t xml:space="preserve">February </w:t>
      </w:r>
      <w:r w:rsidRPr="005213B3">
        <w:rPr>
          <w:rFonts w:ascii="Times New Roman" w:hAnsi="Times New Roman" w:cs="Times New Roman"/>
          <w:sz w:val="24"/>
          <w:szCs w:val="24"/>
        </w:rPr>
        <w:t>2017</w:t>
      </w:r>
      <w:r w:rsidR="007938C5" w:rsidRPr="005213B3">
        <w:rPr>
          <w:rFonts w:ascii="Times New Roman" w:hAnsi="Times New Roman" w:cs="Times New Roman"/>
          <w:sz w:val="24"/>
          <w:szCs w:val="24"/>
        </w:rPr>
        <w:t>.</w:t>
      </w:r>
    </w:p>
    <w:p w:rsidR="007938C5" w:rsidRPr="005213B3" w:rsidRDefault="007938C5" w:rsidP="005213B3">
      <w:pPr>
        <w:spacing w:line="360" w:lineRule="auto"/>
        <w:rPr>
          <w:rFonts w:ascii="Times New Roman" w:hAnsi="Times New Roman" w:cs="Times New Roman"/>
          <w:sz w:val="24"/>
          <w:szCs w:val="24"/>
        </w:rPr>
      </w:pPr>
    </w:p>
    <w:p w:rsidR="00A01B25" w:rsidRPr="005213B3" w:rsidRDefault="00A01B25" w:rsidP="005213B3">
      <w:pPr>
        <w:spacing w:line="360" w:lineRule="auto"/>
        <w:rPr>
          <w:rFonts w:ascii="Times New Roman" w:hAnsi="Times New Roman" w:cs="Times New Roman"/>
          <w:sz w:val="24"/>
          <w:szCs w:val="24"/>
        </w:rPr>
      </w:pPr>
    </w:p>
    <w:p w:rsidR="007938C5" w:rsidRPr="005213B3" w:rsidRDefault="007938C5" w:rsidP="005213B3">
      <w:pPr>
        <w:spacing w:line="360" w:lineRule="auto"/>
        <w:rPr>
          <w:rFonts w:ascii="Times New Roman" w:hAnsi="Times New Roman" w:cs="Times New Roman"/>
          <w:sz w:val="24"/>
          <w:szCs w:val="24"/>
        </w:rPr>
      </w:pPr>
      <w:r w:rsidRPr="005213B3">
        <w:rPr>
          <w:rFonts w:ascii="Times New Roman" w:hAnsi="Times New Roman" w:cs="Times New Roman"/>
          <w:sz w:val="24"/>
          <w:szCs w:val="24"/>
        </w:rPr>
        <w:t>………………………………………</w:t>
      </w:r>
    </w:p>
    <w:p w:rsidR="007938C5" w:rsidRPr="005213B3" w:rsidRDefault="007938C5" w:rsidP="005213B3">
      <w:pPr>
        <w:spacing w:line="360" w:lineRule="auto"/>
        <w:rPr>
          <w:rFonts w:ascii="Times New Roman" w:hAnsi="Times New Roman" w:cs="Times New Roman"/>
          <w:sz w:val="24"/>
          <w:szCs w:val="24"/>
        </w:rPr>
      </w:pPr>
      <w:r w:rsidRPr="005213B3">
        <w:rPr>
          <w:rFonts w:ascii="Times New Roman" w:hAnsi="Times New Roman" w:cs="Times New Roman"/>
          <w:sz w:val="24"/>
          <w:szCs w:val="24"/>
        </w:rPr>
        <w:t>J. TUMWESIGYE</w:t>
      </w:r>
    </w:p>
    <w:p w:rsidR="007938C5" w:rsidRPr="005213B3" w:rsidRDefault="007938C5" w:rsidP="005213B3">
      <w:pPr>
        <w:spacing w:line="360" w:lineRule="auto"/>
        <w:rPr>
          <w:rFonts w:ascii="Times New Roman" w:hAnsi="Times New Roman" w:cs="Times New Roman"/>
          <w:sz w:val="24"/>
          <w:szCs w:val="24"/>
        </w:rPr>
      </w:pPr>
      <w:r w:rsidRPr="005213B3">
        <w:rPr>
          <w:rFonts w:ascii="Times New Roman" w:hAnsi="Times New Roman" w:cs="Times New Roman"/>
          <w:sz w:val="24"/>
          <w:szCs w:val="24"/>
        </w:rPr>
        <w:t>JUSTICE OF THE SUPREME COURT</w:t>
      </w:r>
    </w:p>
    <w:p w:rsidR="004219B7" w:rsidRPr="005213B3" w:rsidRDefault="004219B7" w:rsidP="005213B3">
      <w:pPr>
        <w:spacing w:line="360" w:lineRule="auto"/>
        <w:rPr>
          <w:rFonts w:ascii="Times New Roman" w:hAnsi="Times New Roman" w:cs="Times New Roman"/>
          <w:sz w:val="24"/>
          <w:szCs w:val="24"/>
        </w:rPr>
      </w:pPr>
    </w:p>
    <w:p w:rsidR="00A01B25" w:rsidRPr="005213B3" w:rsidRDefault="00A01B25" w:rsidP="005213B3">
      <w:pPr>
        <w:spacing w:after="0" w:line="360" w:lineRule="auto"/>
        <w:rPr>
          <w:rFonts w:ascii="Times New Roman" w:hAnsi="Times New Roman" w:cs="Times New Roman"/>
          <w:sz w:val="24"/>
          <w:szCs w:val="24"/>
        </w:rPr>
      </w:pPr>
    </w:p>
    <w:p w:rsidR="004219B7" w:rsidRPr="005213B3" w:rsidRDefault="004219B7" w:rsidP="005213B3">
      <w:pPr>
        <w:spacing w:line="360" w:lineRule="auto"/>
        <w:rPr>
          <w:rFonts w:ascii="Times New Roman" w:hAnsi="Times New Roman" w:cs="Times New Roman"/>
          <w:sz w:val="24"/>
          <w:szCs w:val="24"/>
        </w:rPr>
      </w:pPr>
      <w:r w:rsidRPr="005213B3">
        <w:rPr>
          <w:rFonts w:ascii="Times New Roman" w:hAnsi="Times New Roman" w:cs="Times New Roman"/>
          <w:sz w:val="24"/>
          <w:szCs w:val="24"/>
        </w:rPr>
        <w:t>……………………………………</w:t>
      </w:r>
    </w:p>
    <w:p w:rsidR="007938C5" w:rsidRPr="005213B3" w:rsidRDefault="007938C5" w:rsidP="005213B3">
      <w:pPr>
        <w:spacing w:line="360" w:lineRule="auto"/>
        <w:rPr>
          <w:rFonts w:ascii="Times New Roman" w:hAnsi="Times New Roman" w:cs="Times New Roman"/>
          <w:sz w:val="24"/>
          <w:szCs w:val="24"/>
        </w:rPr>
      </w:pPr>
      <w:r w:rsidRPr="005213B3">
        <w:rPr>
          <w:rFonts w:ascii="Times New Roman" w:hAnsi="Times New Roman" w:cs="Times New Roman"/>
          <w:sz w:val="24"/>
          <w:szCs w:val="24"/>
        </w:rPr>
        <w:t xml:space="preserve">M.S </w:t>
      </w:r>
      <w:r w:rsidR="004219B7" w:rsidRPr="005213B3">
        <w:rPr>
          <w:rFonts w:ascii="Times New Roman" w:hAnsi="Times New Roman" w:cs="Times New Roman"/>
          <w:sz w:val="24"/>
          <w:szCs w:val="24"/>
        </w:rPr>
        <w:t>ARACH-AMOKO</w:t>
      </w:r>
    </w:p>
    <w:p w:rsidR="004219B7" w:rsidRPr="005213B3" w:rsidRDefault="004219B7" w:rsidP="005213B3">
      <w:pPr>
        <w:spacing w:line="360" w:lineRule="auto"/>
        <w:rPr>
          <w:rFonts w:ascii="Times New Roman" w:hAnsi="Times New Roman" w:cs="Times New Roman"/>
          <w:sz w:val="24"/>
          <w:szCs w:val="24"/>
        </w:rPr>
      </w:pPr>
      <w:r w:rsidRPr="005213B3">
        <w:rPr>
          <w:rFonts w:ascii="Times New Roman" w:hAnsi="Times New Roman" w:cs="Times New Roman"/>
          <w:sz w:val="24"/>
          <w:szCs w:val="24"/>
        </w:rPr>
        <w:t>JUSTICE OF THE SUPREME COURT</w:t>
      </w:r>
    </w:p>
    <w:p w:rsidR="00A01B25" w:rsidRPr="005213B3" w:rsidRDefault="00A01B25" w:rsidP="005213B3">
      <w:pPr>
        <w:spacing w:line="360" w:lineRule="auto"/>
        <w:rPr>
          <w:rFonts w:ascii="Times New Roman" w:hAnsi="Times New Roman" w:cs="Times New Roman"/>
          <w:sz w:val="24"/>
          <w:szCs w:val="24"/>
        </w:rPr>
      </w:pPr>
    </w:p>
    <w:p w:rsidR="00A01B25" w:rsidRPr="005213B3" w:rsidRDefault="00A01B25" w:rsidP="005213B3">
      <w:pPr>
        <w:spacing w:line="360" w:lineRule="auto"/>
        <w:rPr>
          <w:rFonts w:ascii="Times New Roman" w:hAnsi="Times New Roman" w:cs="Times New Roman"/>
          <w:sz w:val="24"/>
          <w:szCs w:val="24"/>
        </w:rPr>
      </w:pPr>
    </w:p>
    <w:p w:rsidR="007938C5" w:rsidRPr="005213B3" w:rsidRDefault="007938C5" w:rsidP="005213B3">
      <w:pPr>
        <w:spacing w:line="360" w:lineRule="auto"/>
        <w:rPr>
          <w:rFonts w:ascii="Times New Roman" w:hAnsi="Times New Roman" w:cs="Times New Roman"/>
          <w:sz w:val="24"/>
          <w:szCs w:val="24"/>
        </w:rPr>
      </w:pPr>
      <w:r w:rsidRPr="005213B3">
        <w:rPr>
          <w:rFonts w:ascii="Times New Roman" w:hAnsi="Times New Roman" w:cs="Times New Roman"/>
          <w:sz w:val="24"/>
          <w:szCs w:val="24"/>
        </w:rPr>
        <w:t>………………………………..</w:t>
      </w:r>
    </w:p>
    <w:p w:rsidR="007938C5" w:rsidRPr="005213B3" w:rsidRDefault="00230AB4" w:rsidP="005213B3">
      <w:pPr>
        <w:spacing w:line="360" w:lineRule="auto"/>
        <w:rPr>
          <w:rFonts w:ascii="Times New Roman" w:hAnsi="Times New Roman" w:cs="Times New Roman"/>
          <w:sz w:val="24"/>
          <w:szCs w:val="24"/>
        </w:rPr>
      </w:pPr>
      <w:r w:rsidRPr="005213B3">
        <w:rPr>
          <w:rFonts w:ascii="Times New Roman" w:hAnsi="Times New Roman" w:cs="Times New Roman"/>
          <w:sz w:val="24"/>
          <w:szCs w:val="24"/>
        </w:rPr>
        <w:t>A.</w:t>
      </w:r>
      <w:r w:rsidR="007938C5" w:rsidRPr="005213B3">
        <w:rPr>
          <w:rFonts w:ascii="Times New Roman" w:hAnsi="Times New Roman" w:cs="Times New Roman"/>
          <w:sz w:val="24"/>
          <w:szCs w:val="24"/>
        </w:rPr>
        <w:t xml:space="preserve"> NSHIMYE</w:t>
      </w:r>
    </w:p>
    <w:p w:rsidR="007938C5" w:rsidRPr="005213B3" w:rsidRDefault="007938C5" w:rsidP="005213B3">
      <w:pPr>
        <w:spacing w:line="360" w:lineRule="auto"/>
        <w:rPr>
          <w:rFonts w:ascii="Times New Roman" w:hAnsi="Times New Roman" w:cs="Times New Roman"/>
          <w:sz w:val="24"/>
          <w:szCs w:val="24"/>
        </w:rPr>
      </w:pPr>
      <w:r w:rsidRPr="005213B3">
        <w:rPr>
          <w:rFonts w:ascii="Times New Roman" w:hAnsi="Times New Roman" w:cs="Times New Roman"/>
          <w:sz w:val="24"/>
          <w:szCs w:val="24"/>
        </w:rPr>
        <w:t>JUSTICE OF THE SUPREME COURT</w:t>
      </w:r>
    </w:p>
    <w:p w:rsidR="004219B7" w:rsidRPr="005213B3" w:rsidRDefault="004219B7" w:rsidP="005213B3">
      <w:pPr>
        <w:spacing w:line="360" w:lineRule="auto"/>
        <w:rPr>
          <w:rFonts w:ascii="Times New Roman" w:hAnsi="Times New Roman" w:cs="Times New Roman"/>
          <w:sz w:val="24"/>
          <w:szCs w:val="24"/>
        </w:rPr>
      </w:pPr>
    </w:p>
    <w:sectPr w:rsidR="004219B7" w:rsidRPr="005213B3" w:rsidSect="000B3D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53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4B" w:rsidRDefault="00C73D4B" w:rsidP="00325939">
      <w:pPr>
        <w:spacing w:after="0" w:line="240" w:lineRule="auto"/>
      </w:pPr>
      <w:r>
        <w:separator/>
      </w:r>
    </w:p>
  </w:endnote>
  <w:endnote w:type="continuationSeparator" w:id="0">
    <w:p w:rsidR="00C73D4B" w:rsidRDefault="00C73D4B" w:rsidP="0032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2B" w:rsidRDefault="00805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91689"/>
      <w:docPartObj>
        <w:docPartGallery w:val="Page Numbers (Bottom of Page)"/>
        <w:docPartUnique/>
      </w:docPartObj>
    </w:sdtPr>
    <w:sdtEndPr/>
    <w:sdtContent>
      <w:p w:rsidR="00805F2B" w:rsidRDefault="006C1F3D">
        <w:pPr>
          <w:pStyle w:val="Footer"/>
          <w:jc w:val="center"/>
        </w:pPr>
        <w:r>
          <w:fldChar w:fldCharType="begin"/>
        </w:r>
        <w:r w:rsidR="00416341">
          <w:instrText xml:space="preserve"> PAGE   \* MERGEFORMAT </w:instrText>
        </w:r>
        <w:r>
          <w:fldChar w:fldCharType="separate"/>
        </w:r>
        <w:r w:rsidR="005213B3">
          <w:rPr>
            <w:noProof/>
          </w:rPr>
          <w:t>1</w:t>
        </w:r>
        <w:r>
          <w:rPr>
            <w:noProof/>
          </w:rPr>
          <w:fldChar w:fldCharType="end"/>
        </w:r>
      </w:p>
    </w:sdtContent>
  </w:sdt>
  <w:p w:rsidR="00805F2B" w:rsidRDefault="00805F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2B" w:rsidRDefault="00805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4B" w:rsidRDefault="00C73D4B" w:rsidP="00325939">
      <w:pPr>
        <w:spacing w:after="0" w:line="240" w:lineRule="auto"/>
      </w:pPr>
      <w:r>
        <w:separator/>
      </w:r>
    </w:p>
  </w:footnote>
  <w:footnote w:type="continuationSeparator" w:id="0">
    <w:p w:rsidR="00C73D4B" w:rsidRDefault="00C73D4B" w:rsidP="00325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2B" w:rsidRDefault="00805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2B" w:rsidRDefault="00805F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2B" w:rsidRDefault="00805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4E4E"/>
    <w:multiLevelType w:val="hybridMultilevel"/>
    <w:tmpl w:val="A31C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81C43"/>
    <w:multiLevelType w:val="hybridMultilevel"/>
    <w:tmpl w:val="2118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E21A6"/>
    <w:multiLevelType w:val="hybridMultilevel"/>
    <w:tmpl w:val="BE28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F0F61"/>
    <w:multiLevelType w:val="hybridMultilevel"/>
    <w:tmpl w:val="C472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D1DDE"/>
    <w:multiLevelType w:val="hybridMultilevel"/>
    <w:tmpl w:val="6C6A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F0CA8"/>
    <w:multiLevelType w:val="hybridMultilevel"/>
    <w:tmpl w:val="C5947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81AED"/>
    <w:multiLevelType w:val="hybridMultilevel"/>
    <w:tmpl w:val="BD62E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33D63"/>
    <w:multiLevelType w:val="hybridMultilevel"/>
    <w:tmpl w:val="51DE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54"/>
    <w:rsid w:val="000026C6"/>
    <w:rsid w:val="00012C75"/>
    <w:rsid w:val="0001534F"/>
    <w:rsid w:val="000221FA"/>
    <w:rsid w:val="00023B20"/>
    <w:rsid w:val="00023D6D"/>
    <w:rsid w:val="000240AB"/>
    <w:rsid w:val="000258FA"/>
    <w:rsid w:val="000333BD"/>
    <w:rsid w:val="00033530"/>
    <w:rsid w:val="00034693"/>
    <w:rsid w:val="00035FD3"/>
    <w:rsid w:val="00036E01"/>
    <w:rsid w:val="00040EB0"/>
    <w:rsid w:val="00051E96"/>
    <w:rsid w:val="00053F2A"/>
    <w:rsid w:val="00054060"/>
    <w:rsid w:val="00055150"/>
    <w:rsid w:val="00056397"/>
    <w:rsid w:val="00057927"/>
    <w:rsid w:val="0006268F"/>
    <w:rsid w:val="00063FA7"/>
    <w:rsid w:val="00064FA3"/>
    <w:rsid w:val="00082DD3"/>
    <w:rsid w:val="0008386E"/>
    <w:rsid w:val="000930C7"/>
    <w:rsid w:val="000B053E"/>
    <w:rsid w:val="000B3D98"/>
    <w:rsid w:val="000C2894"/>
    <w:rsid w:val="000D03C6"/>
    <w:rsid w:val="000D1C69"/>
    <w:rsid w:val="000D24DF"/>
    <w:rsid w:val="000D64C9"/>
    <w:rsid w:val="000E08D7"/>
    <w:rsid w:val="000E7030"/>
    <w:rsid w:val="00100125"/>
    <w:rsid w:val="0010208F"/>
    <w:rsid w:val="00102890"/>
    <w:rsid w:val="00107EE4"/>
    <w:rsid w:val="00121DD6"/>
    <w:rsid w:val="00121E92"/>
    <w:rsid w:val="001348C0"/>
    <w:rsid w:val="0014141D"/>
    <w:rsid w:val="00142CE6"/>
    <w:rsid w:val="00144984"/>
    <w:rsid w:val="00144CEE"/>
    <w:rsid w:val="00151FE9"/>
    <w:rsid w:val="00153DE6"/>
    <w:rsid w:val="00157487"/>
    <w:rsid w:val="00172354"/>
    <w:rsid w:val="001725CB"/>
    <w:rsid w:val="00176504"/>
    <w:rsid w:val="00186E15"/>
    <w:rsid w:val="001922BB"/>
    <w:rsid w:val="001A00C9"/>
    <w:rsid w:val="001C273E"/>
    <w:rsid w:val="001D0B37"/>
    <w:rsid w:val="001E6873"/>
    <w:rsid w:val="001E720B"/>
    <w:rsid w:val="001F06D6"/>
    <w:rsid w:val="001F32E4"/>
    <w:rsid w:val="001F5DE4"/>
    <w:rsid w:val="002113D8"/>
    <w:rsid w:val="002168FD"/>
    <w:rsid w:val="00222C55"/>
    <w:rsid w:val="00227BB0"/>
    <w:rsid w:val="00230AB4"/>
    <w:rsid w:val="002336A8"/>
    <w:rsid w:val="00233732"/>
    <w:rsid w:val="00240E91"/>
    <w:rsid w:val="00241075"/>
    <w:rsid w:val="00270794"/>
    <w:rsid w:val="00276762"/>
    <w:rsid w:val="00277D5D"/>
    <w:rsid w:val="0028334B"/>
    <w:rsid w:val="00283357"/>
    <w:rsid w:val="00285006"/>
    <w:rsid w:val="00286E9B"/>
    <w:rsid w:val="00286F43"/>
    <w:rsid w:val="00287ADC"/>
    <w:rsid w:val="0029516D"/>
    <w:rsid w:val="00297570"/>
    <w:rsid w:val="002A3746"/>
    <w:rsid w:val="002B06A6"/>
    <w:rsid w:val="002B5C98"/>
    <w:rsid w:val="002C1432"/>
    <w:rsid w:val="002E69BE"/>
    <w:rsid w:val="002E7BAD"/>
    <w:rsid w:val="002F03F9"/>
    <w:rsid w:val="002F1405"/>
    <w:rsid w:val="002F25B5"/>
    <w:rsid w:val="002F2C56"/>
    <w:rsid w:val="002F444A"/>
    <w:rsid w:val="002F5571"/>
    <w:rsid w:val="002F62E8"/>
    <w:rsid w:val="002F67D4"/>
    <w:rsid w:val="00302C68"/>
    <w:rsid w:val="00305303"/>
    <w:rsid w:val="00305D22"/>
    <w:rsid w:val="00310C9C"/>
    <w:rsid w:val="00310D79"/>
    <w:rsid w:val="00313A11"/>
    <w:rsid w:val="003152E6"/>
    <w:rsid w:val="00316F71"/>
    <w:rsid w:val="00323020"/>
    <w:rsid w:val="00324BD1"/>
    <w:rsid w:val="00325939"/>
    <w:rsid w:val="0032627D"/>
    <w:rsid w:val="00332B6C"/>
    <w:rsid w:val="003340F4"/>
    <w:rsid w:val="0034433D"/>
    <w:rsid w:val="00345B0A"/>
    <w:rsid w:val="003501F1"/>
    <w:rsid w:val="00357BFF"/>
    <w:rsid w:val="0036207E"/>
    <w:rsid w:val="00366170"/>
    <w:rsid w:val="0037064F"/>
    <w:rsid w:val="00373497"/>
    <w:rsid w:val="003801A5"/>
    <w:rsid w:val="00380F40"/>
    <w:rsid w:val="00381945"/>
    <w:rsid w:val="003848B8"/>
    <w:rsid w:val="0038636B"/>
    <w:rsid w:val="00391E52"/>
    <w:rsid w:val="00394D97"/>
    <w:rsid w:val="00395894"/>
    <w:rsid w:val="00395BE8"/>
    <w:rsid w:val="003A07FE"/>
    <w:rsid w:val="003A7508"/>
    <w:rsid w:val="003B6261"/>
    <w:rsid w:val="003C61BA"/>
    <w:rsid w:val="003D09DF"/>
    <w:rsid w:val="003D193B"/>
    <w:rsid w:val="003D3AD3"/>
    <w:rsid w:val="003E359F"/>
    <w:rsid w:val="003E414D"/>
    <w:rsid w:val="003E7F16"/>
    <w:rsid w:val="003F7743"/>
    <w:rsid w:val="00402243"/>
    <w:rsid w:val="004037BC"/>
    <w:rsid w:val="00410EBB"/>
    <w:rsid w:val="004144BC"/>
    <w:rsid w:val="00416341"/>
    <w:rsid w:val="004219B7"/>
    <w:rsid w:val="00422BFE"/>
    <w:rsid w:val="00437B8A"/>
    <w:rsid w:val="00437D3A"/>
    <w:rsid w:val="00463326"/>
    <w:rsid w:val="00464454"/>
    <w:rsid w:val="00466F59"/>
    <w:rsid w:val="00470BF3"/>
    <w:rsid w:val="00476D9C"/>
    <w:rsid w:val="004774F0"/>
    <w:rsid w:val="00482EB5"/>
    <w:rsid w:val="004875BB"/>
    <w:rsid w:val="00495E68"/>
    <w:rsid w:val="004A0E80"/>
    <w:rsid w:val="004A1EB0"/>
    <w:rsid w:val="004B3326"/>
    <w:rsid w:val="004B7ABB"/>
    <w:rsid w:val="004C632A"/>
    <w:rsid w:val="004D6F95"/>
    <w:rsid w:val="005148CC"/>
    <w:rsid w:val="00514949"/>
    <w:rsid w:val="005213B3"/>
    <w:rsid w:val="00531F7F"/>
    <w:rsid w:val="00543390"/>
    <w:rsid w:val="00543CB5"/>
    <w:rsid w:val="00543DD6"/>
    <w:rsid w:val="00544F0D"/>
    <w:rsid w:val="00545D11"/>
    <w:rsid w:val="00553BCB"/>
    <w:rsid w:val="00562E92"/>
    <w:rsid w:val="00567D09"/>
    <w:rsid w:val="0057500D"/>
    <w:rsid w:val="00575066"/>
    <w:rsid w:val="0057665A"/>
    <w:rsid w:val="005A1087"/>
    <w:rsid w:val="005A7BF4"/>
    <w:rsid w:val="005B66F5"/>
    <w:rsid w:val="005B70F4"/>
    <w:rsid w:val="005C07B8"/>
    <w:rsid w:val="005C1864"/>
    <w:rsid w:val="005C3FF3"/>
    <w:rsid w:val="005C4AE0"/>
    <w:rsid w:val="005D09F6"/>
    <w:rsid w:val="005E2161"/>
    <w:rsid w:val="00615040"/>
    <w:rsid w:val="006155C3"/>
    <w:rsid w:val="0061596A"/>
    <w:rsid w:val="006207DF"/>
    <w:rsid w:val="0064303D"/>
    <w:rsid w:val="00644167"/>
    <w:rsid w:val="006506E8"/>
    <w:rsid w:val="006540CC"/>
    <w:rsid w:val="006605C5"/>
    <w:rsid w:val="00660842"/>
    <w:rsid w:val="00662B58"/>
    <w:rsid w:val="006718D8"/>
    <w:rsid w:val="00674528"/>
    <w:rsid w:val="00676254"/>
    <w:rsid w:val="006879CA"/>
    <w:rsid w:val="00690D4F"/>
    <w:rsid w:val="006A3BDB"/>
    <w:rsid w:val="006B4642"/>
    <w:rsid w:val="006B480A"/>
    <w:rsid w:val="006B7E4C"/>
    <w:rsid w:val="006C1F3D"/>
    <w:rsid w:val="006C69F0"/>
    <w:rsid w:val="006D008E"/>
    <w:rsid w:val="006D2266"/>
    <w:rsid w:val="006D23C4"/>
    <w:rsid w:val="006D5797"/>
    <w:rsid w:val="006E11C9"/>
    <w:rsid w:val="006E49A9"/>
    <w:rsid w:val="006E4EDA"/>
    <w:rsid w:val="006E6903"/>
    <w:rsid w:val="006F1DE8"/>
    <w:rsid w:val="006F6DC5"/>
    <w:rsid w:val="006F6F35"/>
    <w:rsid w:val="006F7B23"/>
    <w:rsid w:val="006F7D77"/>
    <w:rsid w:val="007039DA"/>
    <w:rsid w:val="007211AF"/>
    <w:rsid w:val="00737043"/>
    <w:rsid w:val="007452EF"/>
    <w:rsid w:val="007579C9"/>
    <w:rsid w:val="00762F4B"/>
    <w:rsid w:val="0076524E"/>
    <w:rsid w:val="00776C9D"/>
    <w:rsid w:val="00782A67"/>
    <w:rsid w:val="007836CF"/>
    <w:rsid w:val="00785A77"/>
    <w:rsid w:val="00791BFD"/>
    <w:rsid w:val="007938C5"/>
    <w:rsid w:val="007A0DF8"/>
    <w:rsid w:val="007B65FE"/>
    <w:rsid w:val="007C112B"/>
    <w:rsid w:val="007C5867"/>
    <w:rsid w:val="007D0211"/>
    <w:rsid w:val="007D165F"/>
    <w:rsid w:val="007D171E"/>
    <w:rsid w:val="007F2DCB"/>
    <w:rsid w:val="007F4D54"/>
    <w:rsid w:val="007F549E"/>
    <w:rsid w:val="00800AB0"/>
    <w:rsid w:val="0080261E"/>
    <w:rsid w:val="00805F2B"/>
    <w:rsid w:val="00827399"/>
    <w:rsid w:val="00827EE5"/>
    <w:rsid w:val="008306AA"/>
    <w:rsid w:val="00830ED0"/>
    <w:rsid w:val="008366A9"/>
    <w:rsid w:val="008419CF"/>
    <w:rsid w:val="00841A10"/>
    <w:rsid w:val="00841B40"/>
    <w:rsid w:val="008431DA"/>
    <w:rsid w:val="008570A9"/>
    <w:rsid w:val="00860D05"/>
    <w:rsid w:val="0086202E"/>
    <w:rsid w:val="008640C9"/>
    <w:rsid w:val="00866352"/>
    <w:rsid w:val="008774FE"/>
    <w:rsid w:val="00880D9A"/>
    <w:rsid w:val="00895F3C"/>
    <w:rsid w:val="008A1628"/>
    <w:rsid w:val="008A287F"/>
    <w:rsid w:val="008A3F55"/>
    <w:rsid w:val="008B77CA"/>
    <w:rsid w:val="008D0550"/>
    <w:rsid w:val="008D119A"/>
    <w:rsid w:val="008D1CB4"/>
    <w:rsid w:val="008D1F5A"/>
    <w:rsid w:val="008D74E0"/>
    <w:rsid w:val="008D7D02"/>
    <w:rsid w:val="008E0EC0"/>
    <w:rsid w:val="008E0FCA"/>
    <w:rsid w:val="008E1259"/>
    <w:rsid w:val="008E1F1C"/>
    <w:rsid w:val="008E5E86"/>
    <w:rsid w:val="008E692F"/>
    <w:rsid w:val="0090167B"/>
    <w:rsid w:val="009022E4"/>
    <w:rsid w:val="009062AA"/>
    <w:rsid w:val="00906F3A"/>
    <w:rsid w:val="009174C0"/>
    <w:rsid w:val="00931A8C"/>
    <w:rsid w:val="009363CA"/>
    <w:rsid w:val="00942B33"/>
    <w:rsid w:val="00942C8B"/>
    <w:rsid w:val="00944994"/>
    <w:rsid w:val="00946BE9"/>
    <w:rsid w:val="00946EBF"/>
    <w:rsid w:val="00947255"/>
    <w:rsid w:val="0095398F"/>
    <w:rsid w:val="0095464E"/>
    <w:rsid w:val="009565FC"/>
    <w:rsid w:val="009600D9"/>
    <w:rsid w:val="00963BB2"/>
    <w:rsid w:val="00964F1B"/>
    <w:rsid w:val="009651AA"/>
    <w:rsid w:val="00966052"/>
    <w:rsid w:val="0096620A"/>
    <w:rsid w:val="00967974"/>
    <w:rsid w:val="00990BF5"/>
    <w:rsid w:val="00991E5D"/>
    <w:rsid w:val="00996306"/>
    <w:rsid w:val="009A0B48"/>
    <w:rsid w:val="009A5A2D"/>
    <w:rsid w:val="009B3210"/>
    <w:rsid w:val="009B61C1"/>
    <w:rsid w:val="009C131E"/>
    <w:rsid w:val="009C1C01"/>
    <w:rsid w:val="009C3DCF"/>
    <w:rsid w:val="009D0D62"/>
    <w:rsid w:val="009D16C4"/>
    <w:rsid w:val="009E164F"/>
    <w:rsid w:val="009E5405"/>
    <w:rsid w:val="009F0460"/>
    <w:rsid w:val="009F1F77"/>
    <w:rsid w:val="00A01B25"/>
    <w:rsid w:val="00A12538"/>
    <w:rsid w:val="00A12C07"/>
    <w:rsid w:val="00A20965"/>
    <w:rsid w:val="00A30BB2"/>
    <w:rsid w:val="00A31EC1"/>
    <w:rsid w:val="00A341F0"/>
    <w:rsid w:val="00A40F3C"/>
    <w:rsid w:val="00A50E5B"/>
    <w:rsid w:val="00A55535"/>
    <w:rsid w:val="00A802F2"/>
    <w:rsid w:val="00A8757A"/>
    <w:rsid w:val="00A87A99"/>
    <w:rsid w:val="00A948AB"/>
    <w:rsid w:val="00AA2B40"/>
    <w:rsid w:val="00AB1A51"/>
    <w:rsid w:val="00AB294F"/>
    <w:rsid w:val="00AC30F2"/>
    <w:rsid w:val="00AC79A7"/>
    <w:rsid w:val="00AD7B99"/>
    <w:rsid w:val="00AE10FD"/>
    <w:rsid w:val="00AE392F"/>
    <w:rsid w:val="00AF13D6"/>
    <w:rsid w:val="00AF1CFD"/>
    <w:rsid w:val="00AF686B"/>
    <w:rsid w:val="00B02CDD"/>
    <w:rsid w:val="00B05F13"/>
    <w:rsid w:val="00B07B3C"/>
    <w:rsid w:val="00B07C06"/>
    <w:rsid w:val="00B1092E"/>
    <w:rsid w:val="00B1196C"/>
    <w:rsid w:val="00B11EC1"/>
    <w:rsid w:val="00B21CAB"/>
    <w:rsid w:val="00B23CFC"/>
    <w:rsid w:val="00B24BCF"/>
    <w:rsid w:val="00B270A7"/>
    <w:rsid w:val="00B3129D"/>
    <w:rsid w:val="00B337B7"/>
    <w:rsid w:val="00B41135"/>
    <w:rsid w:val="00B47F1E"/>
    <w:rsid w:val="00B5060D"/>
    <w:rsid w:val="00B51DD9"/>
    <w:rsid w:val="00B54136"/>
    <w:rsid w:val="00B57C47"/>
    <w:rsid w:val="00B74394"/>
    <w:rsid w:val="00B83E3B"/>
    <w:rsid w:val="00B87242"/>
    <w:rsid w:val="00B8787B"/>
    <w:rsid w:val="00B907C0"/>
    <w:rsid w:val="00B927A9"/>
    <w:rsid w:val="00B9418C"/>
    <w:rsid w:val="00B95C54"/>
    <w:rsid w:val="00BA18CF"/>
    <w:rsid w:val="00BA4EFC"/>
    <w:rsid w:val="00BB130F"/>
    <w:rsid w:val="00BB2689"/>
    <w:rsid w:val="00BB60FC"/>
    <w:rsid w:val="00BC1E9C"/>
    <w:rsid w:val="00BC79B3"/>
    <w:rsid w:val="00BD20E6"/>
    <w:rsid w:val="00BD254A"/>
    <w:rsid w:val="00BE1FA9"/>
    <w:rsid w:val="00BE54AA"/>
    <w:rsid w:val="00BF0C07"/>
    <w:rsid w:val="00BF579D"/>
    <w:rsid w:val="00BF7630"/>
    <w:rsid w:val="00C07D1A"/>
    <w:rsid w:val="00C11657"/>
    <w:rsid w:val="00C34605"/>
    <w:rsid w:val="00C37A06"/>
    <w:rsid w:val="00C403E5"/>
    <w:rsid w:val="00C409E6"/>
    <w:rsid w:val="00C46026"/>
    <w:rsid w:val="00C47500"/>
    <w:rsid w:val="00C5031C"/>
    <w:rsid w:val="00C50480"/>
    <w:rsid w:val="00C52208"/>
    <w:rsid w:val="00C57100"/>
    <w:rsid w:val="00C57894"/>
    <w:rsid w:val="00C6287D"/>
    <w:rsid w:val="00C62E48"/>
    <w:rsid w:val="00C67A58"/>
    <w:rsid w:val="00C70D67"/>
    <w:rsid w:val="00C73D4B"/>
    <w:rsid w:val="00C76C58"/>
    <w:rsid w:val="00C81FA9"/>
    <w:rsid w:val="00C8381E"/>
    <w:rsid w:val="00C90FAD"/>
    <w:rsid w:val="00C93839"/>
    <w:rsid w:val="00CA4AD6"/>
    <w:rsid w:val="00CA5804"/>
    <w:rsid w:val="00CA6374"/>
    <w:rsid w:val="00CB0924"/>
    <w:rsid w:val="00CB0EF4"/>
    <w:rsid w:val="00CB76D8"/>
    <w:rsid w:val="00CC086B"/>
    <w:rsid w:val="00CC658C"/>
    <w:rsid w:val="00CD54E8"/>
    <w:rsid w:val="00CD6EEF"/>
    <w:rsid w:val="00CE1086"/>
    <w:rsid w:val="00CE13C9"/>
    <w:rsid w:val="00CE1790"/>
    <w:rsid w:val="00CF63EC"/>
    <w:rsid w:val="00CF7032"/>
    <w:rsid w:val="00D01A66"/>
    <w:rsid w:val="00D02571"/>
    <w:rsid w:val="00D04FA7"/>
    <w:rsid w:val="00D0609D"/>
    <w:rsid w:val="00D14A0B"/>
    <w:rsid w:val="00D20D81"/>
    <w:rsid w:val="00D221A5"/>
    <w:rsid w:val="00D26904"/>
    <w:rsid w:val="00D3206B"/>
    <w:rsid w:val="00D34069"/>
    <w:rsid w:val="00D3550F"/>
    <w:rsid w:val="00D356D8"/>
    <w:rsid w:val="00D359D4"/>
    <w:rsid w:val="00D36C14"/>
    <w:rsid w:val="00D42CB7"/>
    <w:rsid w:val="00D44BA6"/>
    <w:rsid w:val="00D57312"/>
    <w:rsid w:val="00D6050A"/>
    <w:rsid w:val="00D640B4"/>
    <w:rsid w:val="00D779B6"/>
    <w:rsid w:val="00D838E1"/>
    <w:rsid w:val="00D85D43"/>
    <w:rsid w:val="00D91691"/>
    <w:rsid w:val="00D93619"/>
    <w:rsid w:val="00DA1D36"/>
    <w:rsid w:val="00DA3F22"/>
    <w:rsid w:val="00DA6BA5"/>
    <w:rsid w:val="00DB3E21"/>
    <w:rsid w:val="00DB4498"/>
    <w:rsid w:val="00DB7B11"/>
    <w:rsid w:val="00DC2A5C"/>
    <w:rsid w:val="00DC4B09"/>
    <w:rsid w:val="00DE0712"/>
    <w:rsid w:val="00DE0D23"/>
    <w:rsid w:val="00DF13DA"/>
    <w:rsid w:val="00DF583F"/>
    <w:rsid w:val="00E02C26"/>
    <w:rsid w:val="00E057C0"/>
    <w:rsid w:val="00E12155"/>
    <w:rsid w:val="00E1267F"/>
    <w:rsid w:val="00E2229B"/>
    <w:rsid w:val="00E22683"/>
    <w:rsid w:val="00E22EF0"/>
    <w:rsid w:val="00E23031"/>
    <w:rsid w:val="00E2479F"/>
    <w:rsid w:val="00E270F0"/>
    <w:rsid w:val="00E37D5C"/>
    <w:rsid w:val="00E40315"/>
    <w:rsid w:val="00E45CE1"/>
    <w:rsid w:val="00E57780"/>
    <w:rsid w:val="00E650D9"/>
    <w:rsid w:val="00E71FF9"/>
    <w:rsid w:val="00E74624"/>
    <w:rsid w:val="00E7611E"/>
    <w:rsid w:val="00E81AA7"/>
    <w:rsid w:val="00E90270"/>
    <w:rsid w:val="00E932E1"/>
    <w:rsid w:val="00EA11B0"/>
    <w:rsid w:val="00EA7F35"/>
    <w:rsid w:val="00EC14DC"/>
    <w:rsid w:val="00EC1ABB"/>
    <w:rsid w:val="00EC64A5"/>
    <w:rsid w:val="00ED01FD"/>
    <w:rsid w:val="00ED246D"/>
    <w:rsid w:val="00ED2F28"/>
    <w:rsid w:val="00ED4BE4"/>
    <w:rsid w:val="00ED6CCD"/>
    <w:rsid w:val="00EE49B5"/>
    <w:rsid w:val="00EE5A90"/>
    <w:rsid w:val="00F02E2C"/>
    <w:rsid w:val="00F1202F"/>
    <w:rsid w:val="00F13DF5"/>
    <w:rsid w:val="00F213D0"/>
    <w:rsid w:val="00F21503"/>
    <w:rsid w:val="00F247CA"/>
    <w:rsid w:val="00F24BA6"/>
    <w:rsid w:val="00F2652F"/>
    <w:rsid w:val="00F269AB"/>
    <w:rsid w:val="00F34B6A"/>
    <w:rsid w:val="00F34FD5"/>
    <w:rsid w:val="00F36C9D"/>
    <w:rsid w:val="00F36E39"/>
    <w:rsid w:val="00F42E48"/>
    <w:rsid w:val="00F42FC2"/>
    <w:rsid w:val="00F44CB8"/>
    <w:rsid w:val="00F513C6"/>
    <w:rsid w:val="00F53425"/>
    <w:rsid w:val="00F56C4B"/>
    <w:rsid w:val="00F614E2"/>
    <w:rsid w:val="00F75BBF"/>
    <w:rsid w:val="00F82378"/>
    <w:rsid w:val="00F9086A"/>
    <w:rsid w:val="00F93F7D"/>
    <w:rsid w:val="00F963EC"/>
    <w:rsid w:val="00FA01A8"/>
    <w:rsid w:val="00FA0777"/>
    <w:rsid w:val="00FA0ECF"/>
    <w:rsid w:val="00FA1628"/>
    <w:rsid w:val="00FA43C2"/>
    <w:rsid w:val="00FB3760"/>
    <w:rsid w:val="00FB3E89"/>
    <w:rsid w:val="00FB6AFC"/>
    <w:rsid w:val="00FB6BE0"/>
    <w:rsid w:val="00FC2172"/>
    <w:rsid w:val="00FC35B9"/>
    <w:rsid w:val="00FC59F7"/>
    <w:rsid w:val="00FE027F"/>
    <w:rsid w:val="00FE0DF0"/>
    <w:rsid w:val="00FE27EF"/>
    <w:rsid w:val="00FE2B44"/>
    <w:rsid w:val="00FE6668"/>
    <w:rsid w:val="00FF2324"/>
    <w:rsid w:val="00FF2EE0"/>
    <w:rsid w:val="00FF529E"/>
    <w:rsid w:val="00FF62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A5"/>
    <w:pPr>
      <w:ind w:left="720"/>
      <w:contextualSpacing/>
    </w:pPr>
  </w:style>
  <w:style w:type="paragraph" w:styleId="Header">
    <w:name w:val="header"/>
    <w:basedOn w:val="Normal"/>
    <w:link w:val="HeaderChar"/>
    <w:uiPriority w:val="99"/>
    <w:unhideWhenUsed/>
    <w:rsid w:val="00325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939"/>
  </w:style>
  <w:style w:type="paragraph" w:styleId="Footer">
    <w:name w:val="footer"/>
    <w:basedOn w:val="Normal"/>
    <w:link w:val="FooterChar"/>
    <w:uiPriority w:val="99"/>
    <w:unhideWhenUsed/>
    <w:rsid w:val="00325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39"/>
  </w:style>
  <w:style w:type="paragraph" w:styleId="BalloonText">
    <w:name w:val="Balloon Text"/>
    <w:basedOn w:val="Normal"/>
    <w:link w:val="BalloonTextChar"/>
    <w:uiPriority w:val="99"/>
    <w:semiHidden/>
    <w:unhideWhenUsed/>
    <w:rsid w:val="00310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C9C"/>
    <w:rPr>
      <w:rFonts w:ascii="Segoe UI" w:hAnsi="Segoe UI" w:cs="Segoe UI"/>
      <w:sz w:val="18"/>
      <w:szCs w:val="18"/>
    </w:rPr>
  </w:style>
  <w:style w:type="character" w:styleId="LineNumber">
    <w:name w:val="line number"/>
    <w:basedOn w:val="DefaultParagraphFont"/>
    <w:uiPriority w:val="99"/>
    <w:semiHidden/>
    <w:unhideWhenUsed/>
    <w:rsid w:val="00350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A5"/>
    <w:pPr>
      <w:ind w:left="720"/>
      <w:contextualSpacing/>
    </w:pPr>
  </w:style>
  <w:style w:type="paragraph" w:styleId="Header">
    <w:name w:val="header"/>
    <w:basedOn w:val="Normal"/>
    <w:link w:val="HeaderChar"/>
    <w:uiPriority w:val="99"/>
    <w:unhideWhenUsed/>
    <w:rsid w:val="00325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939"/>
  </w:style>
  <w:style w:type="paragraph" w:styleId="Footer">
    <w:name w:val="footer"/>
    <w:basedOn w:val="Normal"/>
    <w:link w:val="FooterChar"/>
    <w:uiPriority w:val="99"/>
    <w:unhideWhenUsed/>
    <w:rsid w:val="00325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39"/>
  </w:style>
  <w:style w:type="paragraph" w:styleId="BalloonText">
    <w:name w:val="Balloon Text"/>
    <w:basedOn w:val="Normal"/>
    <w:link w:val="BalloonTextChar"/>
    <w:uiPriority w:val="99"/>
    <w:semiHidden/>
    <w:unhideWhenUsed/>
    <w:rsid w:val="00310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C9C"/>
    <w:rPr>
      <w:rFonts w:ascii="Segoe UI" w:hAnsi="Segoe UI" w:cs="Segoe UI"/>
      <w:sz w:val="18"/>
      <w:szCs w:val="18"/>
    </w:rPr>
  </w:style>
  <w:style w:type="character" w:styleId="LineNumber">
    <w:name w:val="line number"/>
    <w:basedOn w:val="DefaultParagraphFont"/>
    <w:uiPriority w:val="99"/>
    <w:semiHidden/>
    <w:unhideWhenUsed/>
    <w:rsid w:val="0035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Amoko</dc:creator>
  <cp:lastModifiedBy>User</cp:lastModifiedBy>
  <cp:revision>2</cp:revision>
  <cp:lastPrinted>2017-02-02T12:50:00Z</cp:lastPrinted>
  <dcterms:created xsi:type="dcterms:W3CDTF">2017-02-15T11:57:00Z</dcterms:created>
  <dcterms:modified xsi:type="dcterms:W3CDTF">2017-02-15T11:57:00Z</dcterms:modified>
</cp:coreProperties>
</file>