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A" w:rsidRDefault="00B0773A">
      <w:pPr>
        <w:pStyle w:val="Style"/>
        <w:shd w:val="clear" w:color="auto" w:fill="FEFFFE"/>
        <w:spacing w:line="254" w:lineRule="exact"/>
        <w:ind w:left="3315" w:right="16"/>
        <w:rPr>
          <w:b/>
          <w:bCs/>
          <w:color w:val="000001"/>
          <w:sz w:val="23"/>
          <w:szCs w:val="23"/>
        </w:rPr>
      </w:pPr>
      <w:r>
        <w:rPr>
          <w:b/>
          <w:bCs/>
          <w:color w:val="000001"/>
          <w:sz w:val="23"/>
          <w:szCs w:val="23"/>
        </w:rPr>
        <w:t xml:space="preserve">THE REPUBLIC OF UGANDA </w:t>
      </w:r>
    </w:p>
    <w:p w:rsidR="00B0773A" w:rsidRDefault="00B0773A">
      <w:pPr>
        <w:pStyle w:val="Style"/>
        <w:shd w:val="clear" w:color="auto" w:fill="FEFFFE"/>
        <w:spacing w:line="479" w:lineRule="exact"/>
        <w:ind w:left="1823" w:right="16"/>
        <w:rPr>
          <w:b/>
          <w:bCs/>
          <w:color w:val="000001"/>
          <w:sz w:val="23"/>
          <w:szCs w:val="23"/>
        </w:rPr>
      </w:pPr>
      <w:r>
        <w:rPr>
          <w:b/>
          <w:bCs/>
          <w:color w:val="000001"/>
          <w:sz w:val="23"/>
          <w:szCs w:val="23"/>
        </w:rPr>
        <w:t xml:space="preserve">IN THE SUPREME COURT OF UGANDA AT KAMPALA </w:t>
      </w:r>
    </w:p>
    <w:p w:rsidR="00B0773A" w:rsidRDefault="00B0773A">
      <w:pPr>
        <w:pStyle w:val="Style"/>
        <w:shd w:val="clear" w:color="auto" w:fill="FEFFFE"/>
        <w:spacing w:before="734" w:line="249" w:lineRule="exact"/>
        <w:ind w:left="719" w:right="16"/>
        <w:rPr>
          <w:color w:val="1A1B1B"/>
          <w:w w:val="115"/>
          <w:sz w:val="23"/>
          <w:szCs w:val="23"/>
        </w:rPr>
      </w:pPr>
      <w:r>
        <w:rPr>
          <w:b/>
          <w:bCs/>
          <w:color w:val="1A1B1B"/>
          <w:sz w:val="23"/>
          <w:szCs w:val="23"/>
        </w:rPr>
        <w:t>(</w:t>
      </w:r>
      <w:r>
        <w:rPr>
          <w:b/>
          <w:bCs/>
          <w:color w:val="000001"/>
          <w:sz w:val="23"/>
          <w:szCs w:val="23"/>
        </w:rPr>
        <w:t>Coram</w:t>
      </w:r>
      <w:r>
        <w:rPr>
          <w:b/>
          <w:bCs/>
          <w:color w:val="1A1B1B"/>
          <w:sz w:val="23"/>
          <w:szCs w:val="23"/>
        </w:rPr>
        <w:t xml:space="preserve">: </w:t>
      </w:r>
      <w:r>
        <w:rPr>
          <w:color w:val="1A1B1B"/>
          <w:w w:val="115"/>
          <w:sz w:val="23"/>
          <w:szCs w:val="23"/>
        </w:rPr>
        <w:t>Kisaakye</w:t>
      </w:r>
      <w:r>
        <w:rPr>
          <w:color w:val="454748"/>
          <w:w w:val="115"/>
          <w:sz w:val="23"/>
          <w:szCs w:val="23"/>
        </w:rPr>
        <w:t xml:space="preserve">, </w:t>
      </w:r>
      <w:r>
        <w:rPr>
          <w:color w:val="1A1B1B"/>
          <w:w w:val="115"/>
          <w:sz w:val="23"/>
          <w:szCs w:val="23"/>
        </w:rPr>
        <w:t>Mwangusya</w:t>
      </w:r>
      <w:r>
        <w:rPr>
          <w:color w:val="454748"/>
          <w:w w:val="115"/>
          <w:sz w:val="23"/>
          <w:szCs w:val="23"/>
        </w:rPr>
        <w:t xml:space="preserve">, </w:t>
      </w:r>
      <w:r>
        <w:rPr>
          <w:color w:val="1A1B1B"/>
          <w:w w:val="115"/>
          <w:sz w:val="23"/>
          <w:szCs w:val="23"/>
        </w:rPr>
        <w:t>Opio Aweri</w:t>
      </w:r>
      <w:r>
        <w:rPr>
          <w:color w:val="454748"/>
          <w:w w:val="115"/>
          <w:sz w:val="23"/>
          <w:szCs w:val="23"/>
        </w:rPr>
        <w:t xml:space="preserve">, </w:t>
      </w:r>
      <w:proofErr w:type="spellStart"/>
      <w:r>
        <w:rPr>
          <w:color w:val="1A1B1B"/>
          <w:w w:val="115"/>
          <w:sz w:val="23"/>
          <w:szCs w:val="23"/>
        </w:rPr>
        <w:t>Mwondha</w:t>
      </w:r>
      <w:proofErr w:type="spellEnd"/>
      <w:r>
        <w:rPr>
          <w:color w:val="1A1B1B"/>
          <w:w w:val="115"/>
          <w:sz w:val="23"/>
          <w:szCs w:val="23"/>
        </w:rPr>
        <w:t xml:space="preserve">, </w:t>
      </w:r>
      <w:proofErr w:type="spellStart"/>
      <w:r>
        <w:rPr>
          <w:color w:val="1A1B1B"/>
          <w:w w:val="115"/>
          <w:sz w:val="23"/>
          <w:szCs w:val="23"/>
        </w:rPr>
        <w:t>Ekirikubinza</w:t>
      </w:r>
      <w:proofErr w:type="spellEnd"/>
      <w:r>
        <w:rPr>
          <w:color w:val="1A1B1B"/>
          <w:w w:val="115"/>
          <w:sz w:val="23"/>
          <w:szCs w:val="23"/>
        </w:rPr>
        <w:t xml:space="preserve"> JJSC) </w:t>
      </w:r>
    </w:p>
    <w:p w:rsidR="00B0773A" w:rsidRDefault="00B0773A">
      <w:pPr>
        <w:pStyle w:val="Style"/>
        <w:shd w:val="clear" w:color="auto" w:fill="FEFFFE"/>
        <w:spacing w:before="206" w:line="249" w:lineRule="exact"/>
        <w:ind w:left="3061" w:right="16"/>
        <w:rPr>
          <w:b/>
          <w:bCs/>
          <w:color w:val="000001"/>
          <w:sz w:val="23"/>
          <w:szCs w:val="23"/>
        </w:rPr>
      </w:pPr>
      <w:proofErr w:type="gramStart"/>
      <w:r>
        <w:rPr>
          <w:b/>
          <w:bCs/>
          <w:color w:val="000001"/>
          <w:sz w:val="23"/>
          <w:szCs w:val="23"/>
        </w:rPr>
        <w:t>CIVIL APPPEAL NO.</w:t>
      </w:r>
      <w:proofErr w:type="gramEnd"/>
      <w:r>
        <w:rPr>
          <w:b/>
          <w:bCs/>
          <w:color w:val="000001"/>
          <w:sz w:val="23"/>
          <w:szCs w:val="23"/>
        </w:rPr>
        <w:t xml:space="preserve"> 04 OF 2016 </w:t>
      </w:r>
    </w:p>
    <w:p w:rsidR="00B0773A" w:rsidRDefault="00B0773A">
      <w:pPr>
        <w:pStyle w:val="Style"/>
        <w:shd w:val="clear" w:color="auto" w:fill="FEFFFE"/>
        <w:spacing w:before="758" w:line="244" w:lineRule="exact"/>
        <w:ind w:left="4391" w:right="16"/>
        <w:rPr>
          <w:b/>
          <w:bCs/>
          <w:color w:val="000001"/>
          <w:sz w:val="23"/>
          <w:szCs w:val="23"/>
        </w:rPr>
      </w:pPr>
      <w:r>
        <w:rPr>
          <w:b/>
          <w:bCs/>
          <w:color w:val="000001"/>
          <w:sz w:val="23"/>
          <w:szCs w:val="23"/>
        </w:rPr>
        <w:t xml:space="preserve">BETWEEN </w:t>
      </w:r>
    </w:p>
    <w:p w:rsidR="00B0773A" w:rsidRDefault="00B0773A">
      <w:pPr>
        <w:pStyle w:val="Style"/>
        <w:shd w:val="clear" w:color="auto" w:fill="FEFFFE"/>
        <w:tabs>
          <w:tab w:val="left" w:pos="364"/>
          <w:tab w:val="left" w:leader="dot" w:pos="6292"/>
          <w:tab w:val="left" w:leader="dot" w:pos="7828"/>
        </w:tabs>
        <w:spacing w:before="263" w:line="249" w:lineRule="exact"/>
        <w:ind w:right="16"/>
        <w:rPr>
          <w:color w:val="1A1B1B"/>
          <w:w w:val="115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1A1B1B"/>
          <w:w w:val="115"/>
          <w:sz w:val="23"/>
          <w:szCs w:val="23"/>
        </w:rPr>
        <w:t xml:space="preserve">GODFREY SSEBANAKITA </w:t>
      </w:r>
      <w:r>
        <w:rPr>
          <w:color w:val="1A1B1B"/>
          <w:w w:val="115"/>
          <w:sz w:val="23"/>
          <w:szCs w:val="23"/>
        </w:rPr>
        <w:tab/>
      </w:r>
      <w:r>
        <w:rPr>
          <w:color w:val="454748"/>
          <w:w w:val="115"/>
          <w:sz w:val="23"/>
          <w:szCs w:val="23"/>
        </w:rPr>
        <w:t xml:space="preserve">, </w:t>
      </w:r>
      <w:r>
        <w:rPr>
          <w:color w:val="454748"/>
          <w:w w:val="115"/>
          <w:sz w:val="23"/>
          <w:szCs w:val="23"/>
        </w:rPr>
        <w:tab/>
      </w:r>
      <w:r>
        <w:rPr>
          <w:color w:val="1A1B1B"/>
          <w:w w:val="115"/>
          <w:sz w:val="23"/>
          <w:szCs w:val="23"/>
        </w:rPr>
        <w:t xml:space="preserve">APPELLANT </w:t>
      </w:r>
    </w:p>
    <w:p w:rsidR="00B0773A" w:rsidRDefault="00B0773A">
      <w:pPr>
        <w:pStyle w:val="Style"/>
        <w:shd w:val="clear" w:color="auto" w:fill="FEFFFE"/>
        <w:spacing w:before="249" w:line="244" w:lineRule="exact"/>
        <w:ind w:left="4736" w:right="16"/>
        <w:rPr>
          <w:b/>
          <w:bCs/>
          <w:color w:val="000001"/>
          <w:sz w:val="23"/>
          <w:szCs w:val="23"/>
        </w:rPr>
      </w:pPr>
      <w:r>
        <w:rPr>
          <w:b/>
          <w:bCs/>
          <w:color w:val="000001"/>
          <w:sz w:val="23"/>
          <w:szCs w:val="23"/>
        </w:rPr>
        <w:t xml:space="preserve">AND </w:t>
      </w:r>
    </w:p>
    <w:p w:rsidR="00B0773A" w:rsidRDefault="00B0773A">
      <w:pPr>
        <w:pStyle w:val="Style"/>
        <w:shd w:val="clear" w:color="auto" w:fill="FEFFFE"/>
        <w:tabs>
          <w:tab w:val="left" w:pos="364"/>
          <w:tab w:val="left" w:leader="dot" w:pos="7727"/>
        </w:tabs>
        <w:spacing w:before="273" w:line="244" w:lineRule="exact"/>
        <w:ind w:right="16"/>
        <w:rPr>
          <w:color w:val="1A1B1B"/>
          <w:w w:val="115"/>
          <w:sz w:val="23"/>
          <w:szCs w:val="23"/>
        </w:rPr>
      </w:pPr>
      <w:r>
        <w:rPr>
          <w:sz w:val="23"/>
          <w:szCs w:val="23"/>
        </w:rPr>
        <w:tab/>
      </w:r>
      <w:r>
        <w:rPr>
          <w:color w:val="1A1B1B"/>
          <w:w w:val="115"/>
          <w:sz w:val="23"/>
          <w:szCs w:val="23"/>
        </w:rPr>
        <w:t xml:space="preserve">FUELEX (U) LTD </w:t>
      </w:r>
      <w:r>
        <w:rPr>
          <w:color w:val="1A1B1B"/>
          <w:w w:val="115"/>
          <w:sz w:val="23"/>
          <w:szCs w:val="23"/>
        </w:rPr>
        <w:tab/>
        <w:t>RESPON</w:t>
      </w:r>
      <w:r>
        <w:rPr>
          <w:color w:val="000001"/>
          <w:w w:val="115"/>
          <w:sz w:val="23"/>
          <w:szCs w:val="23"/>
        </w:rPr>
        <w:t>D</w:t>
      </w:r>
      <w:r>
        <w:rPr>
          <w:color w:val="1A1B1B"/>
          <w:w w:val="115"/>
          <w:sz w:val="23"/>
          <w:szCs w:val="23"/>
        </w:rPr>
        <w:t xml:space="preserve">ENT </w:t>
      </w:r>
    </w:p>
    <w:p w:rsidR="00B0773A" w:rsidRDefault="00B0773A">
      <w:pPr>
        <w:pStyle w:val="Style"/>
        <w:shd w:val="clear" w:color="auto" w:fill="FEFFFE"/>
        <w:spacing w:before="206" w:line="316" w:lineRule="exact"/>
        <w:ind w:left="402" w:right="635"/>
        <w:rPr>
          <w:i/>
          <w:iCs/>
          <w:color w:val="1A1B1B"/>
          <w:w w:val="108"/>
        </w:rPr>
      </w:pPr>
      <w:r>
        <w:rPr>
          <w:i/>
          <w:iCs/>
          <w:color w:val="1A1B1B"/>
          <w:w w:val="108"/>
        </w:rPr>
        <w:t xml:space="preserve">(Appeal against the decision of the Court of Appeal at Kampala before Nshimye, </w:t>
      </w:r>
      <w:r>
        <w:rPr>
          <w:i/>
          <w:iCs/>
          <w:color w:val="1A1B1B"/>
          <w:w w:val="108"/>
        </w:rPr>
        <w:br/>
        <w:t>Kasule, Buteera JJA delivered on the 6</w:t>
      </w:r>
      <w:r>
        <w:rPr>
          <w:i/>
          <w:iCs/>
          <w:color w:val="454748"/>
          <w:w w:val="108"/>
          <w:vertAlign w:val="superscript"/>
        </w:rPr>
        <w:t>th</w:t>
      </w:r>
      <w:r>
        <w:rPr>
          <w:i/>
          <w:iCs/>
          <w:color w:val="454748"/>
          <w:w w:val="108"/>
        </w:rPr>
        <w:t xml:space="preserve"> </w:t>
      </w:r>
      <w:r>
        <w:rPr>
          <w:i/>
          <w:iCs/>
          <w:color w:val="1A1B1B"/>
          <w:w w:val="108"/>
        </w:rPr>
        <w:t xml:space="preserve">day of November 2015 in Civil Appeal </w:t>
      </w:r>
      <w:r>
        <w:rPr>
          <w:i/>
          <w:iCs/>
          <w:color w:val="1A1B1B"/>
          <w:w w:val="108"/>
        </w:rPr>
        <w:br/>
        <w:t>No</w:t>
      </w:r>
      <w:r>
        <w:rPr>
          <w:i/>
          <w:iCs/>
          <w:color w:val="454748"/>
          <w:w w:val="108"/>
        </w:rPr>
        <w:t>.</w:t>
      </w:r>
      <w:r>
        <w:rPr>
          <w:i/>
          <w:iCs/>
          <w:color w:val="1A1B1B"/>
          <w:w w:val="108"/>
        </w:rPr>
        <w:t xml:space="preserve">38 of2010) </w:t>
      </w:r>
    </w:p>
    <w:p w:rsidR="00B0773A" w:rsidRDefault="00B0773A">
      <w:pPr>
        <w:pStyle w:val="Style"/>
        <w:shd w:val="clear" w:color="auto" w:fill="FEFFFE"/>
        <w:spacing w:before="211" w:line="249" w:lineRule="exact"/>
        <w:ind w:left="3061" w:right="16"/>
        <w:rPr>
          <w:b/>
          <w:bCs/>
          <w:color w:val="000001"/>
          <w:sz w:val="23"/>
          <w:szCs w:val="23"/>
          <w:u w:val="single"/>
        </w:rPr>
      </w:pPr>
      <w:r>
        <w:rPr>
          <w:b/>
          <w:bCs/>
          <w:color w:val="000001"/>
          <w:sz w:val="23"/>
          <w:szCs w:val="23"/>
          <w:u w:val="single"/>
        </w:rPr>
        <w:t xml:space="preserve">JUDGMENT OF MWONDHA JSC </w:t>
      </w:r>
    </w:p>
    <w:p w:rsidR="00B0773A" w:rsidRDefault="00B0773A">
      <w:pPr>
        <w:pStyle w:val="Style"/>
        <w:shd w:val="clear" w:color="auto" w:fill="FEFFFE"/>
        <w:spacing w:before="263" w:line="239" w:lineRule="exact"/>
        <w:ind w:left="397" w:right="16"/>
        <w:rPr>
          <w:color w:val="1A1B1B"/>
          <w:w w:val="115"/>
          <w:sz w:val="23"/>
          <w:szCs w:val="23"/>
        </w:rPr>
      </w:pPr>
      <w:r>
        <w:rPr>
          <w:color w:val="1A1B1B"/>
          <w:w w:val="115"/>
          <w:sz w:val="23"/>
          <w:szCs w:val="23"/>
        </w:rPr>
        <w:t xml:space="preserve">Background: </w:t>
      </w:r>
    </w:p>
    <w:p w:rsidR="00B0773A" w:rsidRDefault="00B0773A">
      <w:pPr>
        <w:pStyle w:val="Style"/>
        <w:shd w:val="clear" w:color="auto" w:fill="FEFFFE"/>
        <w:spacing w:before="321" w:line="407" w:lineRule="exact"/>
        <w:ind w:left="360" w:right="1"/>
        <w:rPr>
          <w:color w:val="1A1B1B"/>
          <w:w w:val="115"/>
          <w:sz w:val="23"/>
          <w:szCs w:val="23"/>
        </w:rPr>
      </w:pPr>
      <w:r>
        <w:rPr>
          <w:color w:val="1A1B1B"/>
          <w:w w:val="115"/>
          <w:sz w:val="23"/>
          <w:szCs w:val="23"/>
        </w:rPr>
        <w:t xml:space="preserve">The appellant between the months of September 2003 and August 2004 </w:t>
      </w:r>
      <w:r>
        <w:rPr>
          <w:color w:val="1A1B1B"/>
          <w:w w:val="115"/>
          <w:sz w:val="23"/>
          <w:szCs w:val="23"/>
        </w:rPr>
        <w:br/>
        <w:t xml:space="preserve">approached the respondent to supply him with petroleum products. The </w:t>
      </w:r>
      <w:r>
        <w:rPr>
          <w:color w:val="1A1B1B"/>
          <w:w w:val="115"/>
          <w:sz w:val="23"/>
          <w:szCs w:val="23"/>
        </w:rPr>
        <w:br/>
        <w:t xml:space="preserve">respondent supplied accordingly. The value of the supplies was </w:t>
      </w:r>
      <w:proofErr w:type="spellStart"/>
      <w:r>
        <w:rPr>
          <w:color w:val="1A1B1B"/>
          <w:w w:val="115"/>
          <w:sz w:val="23"/>
          <w:szCs w:val="23"/>
        </w:rPr>
        <w:t>Ug</w:t>
      </w:r>
      <w:proofErr w:type="spellEnd"/>
      <w:r>
        <w:rPr>
          <w:color w:val="1A1B1B"/>
          <w:w w:val="115"/>
          <w:sz w:val="23"/>
          <w:szCs w:val="23"/>
        </w:rPr>
        <w:t>. Shs</w:t>
      </w:r>
      <w:proofErr w:type="gramStart"/>
      <w:r>
        <w:rPr>
          <w:color w:val="454748"/>
          <w:w w:val="115"/>
          <w:sz w:val="23"/>
          <w:szCs w:val="23"/>
        </w:rPr>
        <w:t>.</w:t>
      </w:r>
      <w:proofErr w:type="gramEnd"/>
      <w:r>
        <w:rPr>
          <w:i/>
          <w:iCs/>
          <w:color w:val="1A1B1B"/>
          <w:w w:val="118"/>
          <w:sz w:val="21"/>
          <w:szCs w:val="21"/>
        </w:rPr>
        <w:br/>
      </w:r>
      <w:r>
        <w:rPr>
          <w:color w:val="1A1B1B"/>
          <w:w w:val="115"/>
          <w:sz w:val="23"/>
          <w:szCs w:val="23"/>
        </w:rPr>
        <w:t>53,270,545 (Fifty Three Million Two Hundred and Seventy Thousand Fi</w:t>
      </w:r>
      <w:r w:rsidR="00CD6F1D">
        <w:rPr>
          <w:color w:val="1A1B1B"/>
          <w:w w:val="115"/>
          <w:sz w:val="23"/>
          <w:szCs w:val="23"/>
        </w:rPr>
        <w:t>ve</w:t>
      </w:r>
      <w:r>
        <w:rPr>
          <w:rFonts w:ascii="Arial" w:hAnsi="Arial" w:cs="Arial"/>
          <w:color w:val="1A1B1B"/>
          <w:w w:val="107"/>
          <w:sz w:val="23"/>
          <w:szCs w:val="23"/>
        </w:rPr>
        <w:br/>
      </w:r>
      <w:r>
        <w:rPr>
          <w:color w:val="1A1B1B"/>
          <w:w w:val="115"/>
          <w:sz w:val="23"/>
          <w:szCs w:val="23"/>
        </w:rPr>
        <w:t xml:space="preserve">Hundred Forty Five shillings). The respondent claimed that the appellant had </w:t>
      </w:r>
      <w:r>
        <w:rPr>
          <w:color w:val="1A1B1B"/>
          <w:w w:val="115"/>
          <w:sz w:val="23"/>
          <w:szCs w:val="23"/>
        </w:rPr>
        <w:br/>
        <w:t>paid it only Shs. 18,991,700/= for the products supplied and a balance of Shs</w:t>
      </w:r>
      <w:r>
        <w:rPr>
          <w:color w:val="000001"/>
          <w:w w:val="115"/>
          <w:sz w:val="23"/>
          <w:szCs w:val="23"/>
        </w:rPr>
        <w:t xml:space="preserve">. </w:t>
      </w:r>
      <w:r>
        <w:rPr>
          <w:color w:val="000001"/>
          <w:w w:val="115"/>
          <w:sz w:val="23"/>
          <w:szCs w:val="23"/>
        </w:rPr>
        <w:br/>
      </w:r>
      <w:r>
        <w:rPr>
          <w:color w:val="1A1B1B"/>
          <w:w w:val="115"/>
          <w:sz w:val="23"/>
          <w:szCs w:val="23"/>
        </w:rPr>
        <w:t>34,278,845/= w</w:t>
      </w:r>
      <w:r>
        <w:rPr>
          <w:color w:val="454748"/>
          <w:w w:val="115"/>
          <w:sz w:val="23"/>
          <w:szCs w:val="23"/>
        </w:rPr>
        <w:t>a</w:t>
      </w:r>
      <w:r>
        <w:rPr>
          <w:color w:val="1A1B1B"/>
          <w:w w:val="115"/>
          <w:sz w:val="23"/>
          <w:szCs w:val="23"/>
        </w:rPr>
        <w:t xml:space="preserve">s owed to it. The respondent instituted a suit in the High </w:t>
      </w:r>
      <w:r>
        <w:rPr>
          <w:color w:val="1A1B1B"/>
          <w:w w:val="115"/>
          <w:sz w:val="23"/>
          <w:szCs w:val="23"/>
        </w:rPr>
        <w:br/>
        <w:t xml:space="preserve">Court (Commercial Division) HCCS No. 640 of 2005 claiming the amount due. </w:t>
      </w:r>
    </w:p>
    <w:p w:rsidR="00B0773A" w:rsidRDefault="00B0773A">
      <w:pPr>
        <w:pStyle w:val="Style"/>
        <w:shd w:val="clear" w:color="auto" w:fill="FEFFFE"/>
        <w:spacing w:line="407" w:lineRule="exact"/>
        <w:ind w:left="360" w:right="495"/>
        <w:rPr>
          <w:color w:val="1A1B1B"/>
          <w:w w:val="115"/>
          <w:sz w:val="23"/>
          <w:szCs w:val="23"/>
        </w:rPr>
      </w:pPr>
      <w:r>
        <w:rPr>
          <w:color w:val="1A1B1B"/>
          <w:w w:val="115"/>
          <w:sz w:val="23"/>
          <w:szCs w:val="23"/>
        </w:rPr>
        <w:t xml:space="preserve">The High Court found in its favour. The appellant was dissatisfied with the </w:t>
      </w:r>
      <w:r>
        <w:rPr>
          <w:color w:val="1A1B1B"/>
          <w:w w:val="115"/>
          <w:sz w:val="23"/>
          <w:szCs w:val="23"/>
        </w:rPr>
        <w:br/>
        <w:t xml:space="preserve">decision and he appealed to the Court of Appeal. He appealed on 5 grounds as </w:t>
      </w:r>
      <w:r>
        <w:rPr>
          <w:color w:val="1A1B1B"/>
          <w:w w:val="115"/>
          <w:sz w:val="23"/>
          <w:szCs w:val="23"/>
        </w:rPr>
        <w:br/>
        <w:t xml:space="preserve">contained in the Memorandum of Appeal but at the hearing the appellant opted </w:t>
      </w:r>
    </w:p>
    <w:p w:rsidR="00B0773A" w:rsidRDefault="00B0773A">
      <w:pPr>
        <w:pStyle w:val="Style"/>
        <w:shd w:val="clear" w:color="auto" w:fill="FEFFFE"/>
        <w:spacing w:line="407" w:lineRule="exact"/>
        <w:ind w:left="360" w:right="1"/>
        <w:rPr>
          <w:color w:val="1A1B1B"/>
          <w:w w:val="115"/>
          <w:sz w:val="23"/>
          <w:szCs w:val="23"/>
        </w:rPr>
      </w:pPr>
      <w:proofErr w:type="gramStart"/>
      <w:r>
        <w:rPr>
          <w:color w:val="1A1B1B"/>
          <w:w w:val="115"/>
          <w:sz w:val="23"/>
          <w:szCs w:val="23"/>
        </w:rPr>
        <w:t>to</w:t>
      </w:r>
      <w:proofErr w:type="gramEnd"/>
      <w:r>
        <w:rPr>
          <w:color w:val="1A1B1B"/>
          <w:w w:val="115"/>
          <w:sz w:val="23"/>
          <w:szCs w:val="23"/>
        </w:rPr>
        <w:t xml:space="preserve"> argue all the 5 grounds together which the respondent never objected to. All </w:t>
      </w:r>
    </w:p>
    <w:p w:rsidR="00B0773A" w:rsidRDefault="00B0773A">
      <w:pPr>
        <w:pStyle w:val="Style"/>
        <w:shd w:val="clear" w:color="auto" w:fill="FEFFFE"/>
        <w:spacing w:line="407" w:lineRule="exact"/>
        <w:ind w:left="360" w:right="1"/>
        <w:rPr>
          <w:color w:val="1A1B1B"/>
          <w:w w:val="115"/>
          <w:sz w:val="23"/>
          <w:szCs w:val="23"/>
        </w:rPr>
      </w:pPr>
      <w:proofErr w:type="gramStart"/>
      <w:r>
        <w:rPr>
          <w:color w:val="1A1B1B"/>
          <w:w w:val="115"/>
          <w:sz w:val="23"/>
          <w:szCs w:val="23"/>
        </w:rPr>
        <w:t>the</w:t>
      </w:r>
      <w:proofErr w:type="gramEnd"/>
      <w:r>
        <w:rPr>
          <w:color w:val="1A1B1B"/>
          <w:w w:val="115"/>
          <w:sz w:val="23"/>
          <w:szCs w:val="23"/>
        </w:rPr>
        <w:t xml:space="preserve"> five grounds were reduced into one single issue as follows</w:t>
      </w:r>
      <w:r>
        <w:rPr>
          <w:color w:val="454748"/>
          <w:w w:val="115"/>
          <w:sz w:val="23"/>
          <w:szCs w:val="23"/>
        </w:rPr>
        <w:t>:</w:t>
      </w:r>
      <w:r>
        <w:rPr>
          <w:color w:val="1A1B1B"/>
          <w:w w:val="115"/>
          <w:sz w:val="23"/>
          <w:szCs w:val="23"/>
        </w:rPr>
        <w:t xml:space="preserve">- </w:t>
      </w:r>
    </w:p>
    <w:p w:rsidR="00B0773A" w:rsidRDefault="00B0773A">
      <w:pPr>
        <w:pStyle w:val="Style"/>
        <w:shd w:val="clear" w:color="auto" w:fill="FEFFFE"/>
        <w:spacing w:line="369" w:lineRule="exact"/>
        <w:ind w:left="4929" w:right="1"/>
        <w:rPr>
          <w:color w:val="1A1B1B"/>
          <w:w w:val="167"/>
          <w:sz w:val="19"/>
          <w:szCs w:val="19"/>
        </w:rPr>
      </w:pPr>
      <w:r>
        <w:rPr>
          <w:color w:val="1A1B1B"/>
          <w:w w:val="167"/>
          <w:sz w:val="19"/>
          <w:szCs w:val="19"/>
        </w:rPr>
        <w:t xml:space="preserve">1 </w:t>
      </w:r>
    </w:p>
    <w:p w:rsidR="00B0773A" w:rsidRDefault="00B0773A">
      <w:pPr>
        <w:pStyle w:val="Style"/>
        <w:shd w:val="clear" w:color="auto" w:fill="FEFFFE"/>
        <w:spacing w:before="998" w:line="201" w:lineRule="exact"/>
        <w:ind w:left="3579" w:right="16"/>
        <w:rPr>
          <w:color w:val="FFEEDD"/>
          <w:w w:val="108"/>
          <w:sz w:val="19"/>
          <w:szCs w:val="19"/>
        </w:rPr>
      </w:pPr>
      <w:r>
        <w:rPr>
          <w:color w:val="F1D5C3"/>
          <w:w w:val="108"/>
          <w:sz w:val="19"/>
          <w:szCs w:val="19"/>
        </w:rPr>
        <w:t>,</w:t>
      </w:r>
      <w:r>
        <w:rPr>
          <w:color w:val="FFEEDD"/>
          <w:w w:val="108"/>
          <w:sz w:val="19"/>
          <w:szCs w:val="19"/>
        </w:rPr>
        <w:t xml:space="preserve">. </w:t>
      </w:r>
    </w:p>
    <w:p w:rsidR="00B0773A" w:rsidRDefault="00B0773A">
      <w:pPr>
        <w:pStyle w:val="Style"/>
        <w:rPr>
          <w:sz w:val="19"/>
          <w:szCs w:val="19"/>
        </w:rPr>
        <w:sectPr w:rsidR="00B0773A">
          <w:type w:val="continuous"/>
          <w:pgSz w:w="12240" w:h="15840"/>
          <w:pgMar w:top="390" w:right="1156" w:bottom="360" w:left="1012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393" w:right="1482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lastRenderedPageBreak/>
        <w:t xml:space="preserve">Whether on the evidence as presented during the trial the learned trial Judge </w:t>
      </w:r>
      <w:r>
        <w:rPr>
          <w:color w:val="1C1E1E"/>
          <w:w w:val="116"/>
          <w:sz w:val="23"/>
          <w:szCs w:val="23"/>
        </w:rPr>
        <w:br/>
        <w:t xml:space="preserve">was justified to find and hold that the appellant breached the contract and was </w:t>
      </w:r>
      <w:r>
        <w:rPr>
          <w:color w:val="1C1E1E"/>
          <w:w w:val="116"/>
          <w:sz w:val="23"/>
          <w:szCs w:val="23"/>
        </w:rPr>
        <w:br/>
        <w:t xml:space="preserve">indebted to the respondent to the tune of </w:t>
      </w:r>
      <w:proofErr w:type="spellStart"/>
      <w:r>
        <w:rPr>
          <w:color w:val="1C1E1E"/>
          <w:w w:val="116"/>
          <w:sz w:val="23"/>
          <w:szCs w:val="23"/>
        </w:rPr>
        <w:t>Ug</w:t>
      </w:r>
      <w:proofErr w:type="spellEnd"/>
      <w:r>
        <w:rPr>
          <w:color w:val="5B564F"/>
          <w:w w:val="116"/>
          <w:sz w:val="23"/>
          <w:szCs w:val="23"/>
        </w:rPr>
        <w:t xml:space="preserve">. </w:t>
      </w:r>
      <w:r>
        <w:rPr>
          <w:color w:val="1C1E1E"/>
          <w:w w:val="116"/>
          <w:sz w:val="23"/>
          <w:szCs w:val="23"/>
        </w:rPr>
        <w:t xml:space="preserve">Shs. 34,278,845/=. </w:t>
      </w:r>
    </w:p>
    <w:p w:rsidR="00B0773A" w:rsidRDefault="00B0773A">
      <w:pPr>
        <w:pStyle w:val="Style"/>
        <w:shd w:val="clear" w:color="auto" w:fill="FEFFFE"/>
        <w:spacing w:before="297" w:line="403" w:lineRule="exact"/>
        <w:ind w:left="379" w:right="1492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The Court of Appeal dismissed the appeal with costs of the Court and the Court </w:t>
      </w:r>
      <w:r>
        <w:rPr>
          <w:color w:val="1C1E1E"/>
          <w:w w:val="116"/>
          <w:sz w:val="23"/>
          <w:szCs w:val="23"/>
        </w:rPr>
        <w:br/>
        <w:t xml:space="preserve">below. </w:t>
      </w:r>
    </w:p>
    <w:p w:rsidR="00B0773A" w:rsidRDefault="00B0773A">
      <w:pPr>
        <w:pStyle w:val="Style"/>
        <w:shd w:val="clear" w:color="auto" w:fill="FEFFFE"/>
        <w:spacing w:before="379" w:line="244" w:lineRule="exact"/>
        <w:ind w:left="369" w:right="1113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The appellant was dissatisfied with the decision hence this appeal. </w:t>
      </w:r>
    </w:p>
    <w:p w:rsidR="00B0773A" w:rsidRDefault="00B0773A">
      <w:pPr>
        <w:pStyle w:val="Style"/>
        <w:shd w:val="clear" w:color="auto" w:fill="FEFFFE"/>
        <w:spacing w:before="307" w:line="403" w:lineRule="exact"/>
        <w:ind w:left="360" w:right="1492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In the memorandum of Appeal, the appellant raised eight grounds of appeal as </w:t>
      </w:r>
      <w:r>
        <w:rPr>
          <w:color w:val="1C1E1E"/>
          <w:w w:val="116"/>
          <w:sz w:val="23"/>
          <w:szCs w:val="23"/>
        </w:rPr>
        <w:br/>
        <w:t xml:space="preserve">follows:- </w:t>
      </w:r>
    </w:p>
    <w:p w:rsidR="00B0773A" w:rsidRDefault="00B0773A">
      <w:pPr>
        <w:pStyle w:val="Style"/>
        <w:shd w:val="clear" w:color="auto" w:fill="FEFFFE"/>
        <w:spacing w:before="369" w:line="412" w:lineRule="exact"/>
        <w:ind w:left="739" w:right="1506" w:hanging="739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1.) The learned Justices of Appeal as the first appellate Court erred in law </w:t>
      </w:r>
      <w:r>
        <w:rPr>
          <w:color w:val="1C1E1E"/>
          <w:w w:val="116"/>
          <w:sz w:val="23"/>
          <w:szCs w:val="23"/>
        </w:rPr>
        <w:br/>
        <w:t xml:space="preserve">and fact when they did not re-evaluate and analyze all the materials and </w:t>
      </w:r>
      <w:r>
        <w:rPr>
          <w:color w:val="1C1E1E"/>
          <w:w w:val="116"/>
          <w:sz w:val="23"/>
          <w:szCs w:val="23"/>
        </w:rPr>
        <w:br/>
        <w:t xml:space="preserve">evidence on record before reaching their decision </w:t>
      </w:r>
    </w:p>
    <w:p w:rsidR="00B0773A" w:rsidRDefault="00B0773A">
      <w:pPr>
        <w:pStyle w:val="Style"/>
        <w:shd w:val="clear" w:color="auto" w:fill="FEFFFE"/>
        <w:spacing w:line="412" w:lineRule="exact"/>
        <w:ind w:left="705" w:right="1511" w:hanging="705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2.) Alternatively, the learned Justices of Appeal erred in fact and law when </w:t>
      </w:r>
      <w:r>
        <w:rPr>
          <w:color w:val="1C1E1E"/>
          <w:w w:val="116"/>
          <w:sz w:val="23"/>
          <w:szCs w:val="23"/>
        </w:rPr>
        <w:br/>
        <w:t>they ignored the bulk of the appellant</w:t>
      </w:r>
      <w:r>
        <w:rPr>
          <w:color w:val="5B564F"/>
          <w:w w:val="116"/>
          <w:sz w:val="23"/>
          <w:szCs w:val="23"/>
        </w:rPr>
        <w:t>'</w:t>
      </w:r>
      <w:r>
        <w:rPr>
          <w:color w:val="1C1E1E"/>
          <w:w w:val="116"/>
          <w:sz w:val="23"/>
          <w:szCs w:val="23"/>
        </w:rPr>
        <w:t xml:space="preserve">s evidence on record </w:t>
      </w:r>
    </w:p>
    <w:p w:rsidR="00B0773A" w:rsidRDefault="00B0773A">
      <w:pPr>
        <w:pStyle w:val="Style"/>
        <w:shd w:val="clear" w:color="auto" w:fill="FEFFFE"/>
        <w:spacing w:line="412" w:lineRule="exact"/>
        <w:ind w:left="695" w:right="1506" w:hanging="695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3.} </w:t>
      </w:r>
      <w:proofErr w:type="gramStart"/>
      <w:r>
        <w:rPr>
          <w:color w:val="1C1E1E"/>
          <w:w w:val="116"/>
          <w:sz w:val="23"/>
          <w:szCs w:val="23"/>
        </w:rPr>
        <w:t>The</w:t>
      </w:r>
      <w:proofErr w:type="gramEnd"/>
      <w:r>
        <w:rPr>
          <w:color w:val="1C1E1E"/>
          <w:w w:val="116"/>
          <w:sz w:val="23"/>
          <w:szCs w:val="23"/>
        </w:rPr>
        <w:t xml:space="preserve"> learned Justices of Appeal erred in law and fact when they failed to </w:t>
      </w:r>
      <w:r>
        <w:rPr>
          <w:color w:val="1C1E1E"/>
          <w:w w:val="116"/>
          <w:sz w:val="23"/>
          <w:szCs w:val="23"/>
        </w:rPr>
        <w:br/>
        <w:t xml:space="preserve">appreciate the weight and importance of admissions of Ms. Jane </w:t>
      </w:r>
      <w:r>
        <w:rPr>
          <w:color w:val="1C1E1E"/>
          <w:w w:val="116"/>
          <w:sz w:val="23"/>
          <w:szCs w:val="23"/>
        </w:rPr>
        <w:br/>
      </w:r>
      <w:proofErr w:type="spellStart"/>
      <w:r>
        <w:rPr>
          <w:color w:val="1C1E1E"/>
          <w:w w:val="116"/>
          <w:sz w:val="23"/>
          <w:szCs w:val="23"/>
        </w:rPr>
        <w:t>Rugambwa</w:t>
      </w:r>
      <w:proofErr w:type="spellEnd"/>
      <w:r>
        <w:rPr>
          <w:color w:val="1C1E1E"/>
          <w:w w:val="116"/>
          <w:sz w:val="23"/>
          <w:szCs w:val="23"/>
        </w:rPr>
        <w:t xml:space="preserve"> </w:t>
      </w:r>
    </w:p>
    <w:p w:rsidR="00B0773A" w:rsidRDefault="00B0773A">
      <w:pPr>
        <w:pStyle w:val="Style"/>
        <w:shd w:val="clear" w:color="auto" w:fill="FEFFFE"/>
        <w:spacing w:line="412" w:lineRule="exact"/>
        <w:ind w:left="686" w:right="1506" w:hanging="686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4.) By finding and holding that the refusal to call Ms. Jane </w:t>
      </w:r>
      <w:proofErr w:type="spellStart"/>
      <w:r>
        <w:rPr>
          <w:color w:val="1C1E1E"/>
          <w:w w:val="116"/>
          <w:sz w:val="23"/>
          <w:szCs w:val="23"/>
        </w:rPr>
        <w:t>Rugambwa</w:t>
      </w:r>
      <w:proofErr w:type="spellEnd"/>
      <w:r>
        <w:rPr>
          <w:color w:val="1C1E1E"/>
          <w:w w:val="116"/>
          <w:sz w:val="23"/>
          <w:szCs w:val="23"/>
        </w:rPr>
        <w:t xml:space="preserve"> as a </w:t>
      </w:r>
      <w:r>
        <w:rPr>
          <w:color w:val="1C1E1E"/>
          <w:w w:val="116"/>
          <w:sz w:val="23"/>
          <w:szCs w:val="23"/>
        </w:rPr>
        <w:br/>
        <w:t xml:space="preserve">witness did not amount to an admission by conduct, the learned Justices </w:t>
      </w:r>
      <w:r>
        <w:rPr>
          <w:color w:val="1C1E1E"/>
          <w:w w:val="116"/>
          <w:sz w:val="23"/>
          <w:szCs w:val="23"/>
        </w:rPr>
        <w:br/>
        <w:t xml:space="preserve">of the Court of Appeal erred </w:t>
      </w:r>
    </w:p>
    <w:p w:rsidR="00B0773A" w:rsidRDefault="00B0773A">
      <w:pPr>
        <w:pStyle w:val="Style"/>
        <w:shd w:val="clear" w:color="auto" w:fill="FEFFFE"/>
        <w:spacing w:before="14" w:line="407" w:lineRule="exact"/>
        <w:ind w:left="686" w:right="1113" w:hanging="686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5.) The learned Justices erred in law and fact by holding that the Court </w:t>
      </w:r>
      <w:proofErr w:type="gramStart"/>
      <w:r>
        <w:rPr>
          <w:color w:val="1C1E1E"/>
          <w:w w:val="116"/>
          <w:sz w:val="23"/>
          <w:szCs w:val="23"/>
        </w:rPr>
        <w:t xml:space="preserve">of </w:t>
      </w:r>
      <w:r>
        <w:rPr>
          <w:i/>
          <w:iCs/>
          <w:color w:val="1C1E1E"/>
          <w:w w:val="141"/>
          <w:sz w:val="31"/>
          <w:szCs w:val="31"/>
        </w:rPr>
        <w:t xml:space="preserve"> </w:t>
      </w:r>
      <w:proofErr w:type="gramEnd"/>
      <w:r>
        <w:rPr>
          <w:i/>
          <w:iCs/>
          <w:color w:val="1C1E1E"/>
          <w:w w:val="141"/>
          <w:sz w:val="31"/>
          <w:szCs w:val="31"/>
        </w:rPr>
        <w:br/>
      </w:r>
      <w:r>
        <w:rPr>
          <w:color w:val="1C1E1E"/>
          <w:w w:val="116"/>
          <w:sz w:val="23"/>
          <w:szCs w:val="23"/>
        </w:rPr>
        <w:t>Appeal could not draw an adverse</w:t>
      </w:r>
      <w:r w:rsidR="00CD6F1D">
        <w:rPr>
          <w:color w:val="1C1E1E"/>
          <w:w w:val="116"/>
          <w:sz w:val="23"/>
          <w:szCs w:val="23"/>
        </w:rPr>
        <w:t xml:space="preserve"> inference on the part of the</w:t>
      </w:r>
      <w:r>
        <w:rPr>
          <w:color w:val="1C1E1E"/>
          <w:w w:val="116"/>
          <w:sz w:val="23"/>
          <w:szCs w:val="23"/>
        </w:rPr>
        <w:t xml:space="preserve"> </w:t>
      </w:r>
      <w:r>
        <w:rPr>
          <w:color w:val="1C1E1E"/>
          <w:w w:val="116"/>
          <w:sz w:val="23"/>
          <w:szCs w:val="23"/>
        </w:rPr>
        <w:br/>
        <w:t xml:space="preserve">respondent on the failure to call Ms. Jane </w:t>
      </w:r>
      <w:proofErr w:type="spellStart"/>
      <w:r>
        <w:rPr>
          <w:color w:val="1C1E1E"/>
          <w:w w:val="116"/>
          <w:sz w:val="23"/>
          <w:szCs w:val="23"/>
        </w:rPr>
        <w:t>Rugambwa</w:t>
      </w:r>
      <w:proofErr w:type="spellEnd"/>
      <w:r>
        <w:rPr>
          <w:color w:val="1C1E1E"/>
          <w:w w:val="116"/>
          <w:sz w:val="23"/>
          <w:szCs w:val="23"/>
        </w:rPr>
        <w:t xml:space="preserve"> as a witness </w:t>
      </w:r>
    </w:p>
    <w:p w:rsidR="00B0773A" w:rsidRDefault="00B0773A">
      <w:pPr>
        <w:pStyle w:val="Style"/>
        <w:shd w:val="clear" w:color="auto" w:fill="FEFFFE"/>
        <w:spacing w:line="412" w:lineRule="exact"/>
        <w:ind w:left="671" w:right="1506" w:hanging="671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6.} </w:t>
      </w:r>
      <w:proofErr w:type="gramStart"/>
      <w:r>
        <w:rPr>
          <w:color w:val="1C1E1E"/>
          <w:w w:val="116"/>
          <w:sz w:val="23"/>
          <w:szCs w:val="23"/>
        </w:rPr>
        <w:t>The</w:t>
      </w:r>
      <w:proofErr w:type="gramEnd"/>
      <w:r>
        <w:rPr>
          <w:color w:val="1C1E1E"/>
          <w:w w:val="116"/>
          <w:sz w:val="23"/>
          <w:szCs w:val="23"/>
        </w:rPr>
        <w:t xml:space="preserve"> learned Justices of Court of Appeal erred in law and fact in </w:t>
      </w:r>
      <w:r>
        <w:rPr>
          <w:color w:val="1C1E1E"/>
          <w:w w:val="116"/>
          <w:sz w:val="23"/>
          <w:szCs w:val="23"/>
        </w:rPr>
        <w:br/>
        <w:t xml:space="preserve">upholding the findings and conclusions of the High </w:t>
      </w:r>
      <w:r w:rsidR="00CD6F1D">
        <w:rPr>
          <w:color w:val="1C1E1E"/>
          <w:w w:val="116"/>
          <w:sz w:val="23"/>
          <w:szCs w:val="23"/>
        </w:rPr>
        <w:t xml:space="preserve">Court without </w:t>
      </w:r>
      <w:r w:rsidR="00CD6F1D">
        <w:rPr>
          <w:color w:val="1C1E1E"/>
          <w:w w:val="116"/>
          <w:sz w:val="23"/>
          <w:szCs w:val="23"/>
        </w:rPr>
        <w:br/>
        <w:t>scru</w:t>
      </w:r>
      <w:r>
        <w:rPr>
          <w:color w:val="1C1E1E"/>
          <w:w w:val="116"/>
          <w:sz w:val="23"/>
          <w:szCs w:val="23"/>
        </w:rPr>
        <w:t xml:space="preserve">tinizing them </w:t>
      </w:r>
    </w:p>
    <w:p w:rsidR="00B0773A" w:rsidRDefault="00B0773A">
      <w:pPr>
        <w:pStyle w:val="Style"/>
        <w:shd w:val="clear" w:color="auto" w:fill="FEFFFE"/>
        <w:spacing w:line="412" w:lineRule="exact"/>
        <w:ind w:left="671" w:right="1506" w:hanging="671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>7</w:t>
      </w:r>
      <w:r>
        <w:rPr>
          <w:color w:val="5B564F"/>
          <w:w w:val="116"/>
          <w:sz w:val="23"/>
          <w:szCs w:val="23"/>
        </w:rPr>
        <w:t>.</w:t>
      </w:r>
      <w:r>
        <w:rPr>
          <w:color w:val="1C1E1E"/>
          <w:w w:val="116"/>
          <w:sz w:val="23"/>
          <w:szCs w:val="23"/>
        </w:rPr>
        <w:t xml:space="preserve">) The learned Justices of the Court of Appeal erred in law and fact by </w:t>
      </w:r>
      <w:r>
        <w:rPr>
          <w:color w:val="1C1E1E"/>
          <w:w w:val="116"/>
          <w:sz w:val="23"/>
          <w:szCs w:val="23"/>
        </w:rPr>
        <w:br/>
        <w:t xml:space="preserve">failing to appreciate that the burden of proof was static during the trial in </w:t>
      </w:r>
      <w:r>
        <w:rPr>
          <w:color w:val="1C1E1E"/>
          <w:w w:val="116"/>
          <w:sz w:val="23"/>
          <w:szCs w:val="23"/>
        </w:rPr>
        <w:br/>
        <w:t xml:space="preserve">the High Court </w:t>
      </w:r>
    </w:p>
    <w:p w:rsidR="00B0773A" w:rsidRDefault="00B0773A">
      <w:pPr>
        <w:pStyle w:val="Style"/>
        <w:shd w:val="clear" w:color="auto" w:fill="FEFFFE"/>
        <w:spacing w:line="412" w:lineRule="exact"/>
        <w:ind w:left="671" w:right="1511" w:hanging="671"/>
        <w:rPr>
          <w:color w:val="1C1E1E"/>
          <w:w w:val="116"/>
          <w:sz w:val="23"/>
          <w:szCs w:val="23"/>
        </w:rPr>
      </w:pPr>
      <w:r>
        <w:rPr>
          <w:color w:val="1C1E1E"/>
          <w:w w:val="116"/>
          <w:sz w:val="23"/>
          <w:szCs w:val="23"/>
        </w:rPr>
        <w:t xml:space="preserve">8.) The learned Justices of the Court of Appeal erred in law and fact by </w:t>
      </w:r>
      <w:r>
        <w:rPr>
          <w:color w:val="1C1E1E"/>
          <w:w w:val="116"/>
          <w:sz w:val="23"/>
          <w:szCs w:val="23"/>
        </w:rPr>
        <w:br/>
        <w:t xml:space="preserve">misconstruing the provisions of the Evidence Act Cap 6. </w:t>
      </w:r>
    </w:p>
    <w:p w:rsidR="00B0773A" w:rsidRDefault="00B0773A">
      <w:pPr>
        <w:pStyle w:val="Style"/>
        <w:shd w:val="clear" w:color="auto" w:fill="FEFFFE"/>
        <w:spacing w:line="355" w:lineRule="exact"/>
        <w:ind w:left="4857" w:right="1113"/>
        <w:rPr>
          <w:color w:val="1C1E1E"/>
          <w:w w:val="90"/>
          <w:sz w:val="20"/>
          <w:szCs w:val="20"/>
        </w:rPr>
      </w:pPr>
      <w:r>
        <w:rPr>
          <w:color w:val="1C1E1E"/>
          <w:w w:val="90"/>
          <w:sz w:val="20"/>
          <w:szCs w:val="20"/>
        </w:rPr>
        <w:t xml:space="preserve">2 </w:t>
      </w:r>
    </w:p>
    <w:p w:rsidR="00B0773A" w:rsidRDefault="00B0773A">
      <w:pPr>
        <w:pStyle w:val="Style"/>
        <w:shd w:val="clear" w:color="auto" w:fill="FEFFFE"/>
        <w:spacing w:before="1276" w:line="412" w:lineRule="exact"/>
        <w:ind w:left="1698"/>
        <w:rPr>
          <w:rFonts w:ascii="Courier New" w:hAnsi="Courier New" w:cs="Courier New"/>
          <w:color w:val="3F3427"/>
          <w:w w:val="90"/>
          <w:sz w:val="31"/>
          <w:szCs w:val="31"/>
        </w:rPr>
      </w:pPr>
      <w:r>
        <w:rPr>
          <w:rFonts w:ascii="Courier New" w:hAnsi="Courier New" w:cs="Courier New"/>
          <w:color w:val="3F3427"/>
          <w:w w:val="90"/>
          <w:sz w:val="31"/>
          <w:szCs w:val="31"/>
        </w:rPr>
        <w:t xml:space="preserve"> </w:t>
      </w:r>
    </w:p>
    <w:p w:rsidR="00B0773A" w:rsidRDefault="00B0773A">
      <w:pPr>
        <w:pStyle w:val="Style"/>
        <w:rPr>
          <w:rFonts w:ascii="Courier New" w:hAnsi="Courier New" w:cs="Courier New"/>
          <w:sz w:val="31"/>
          <w:szCs w:val="31"/>
        </w:rPr>
        <w:sectPr w:rsidR="00B0773A">
          <w:pgSz w:w="12240" w:h="20160"/>
          <w:pgMar w:top="1526" w:right="720" w:bottom="360" w:left="518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244" w:lineRule="exact"/>
        <w:ind w:left="450" w:right="457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lastRenderedPageBreak/>
        <w:t xml:space="preserve">The appellant prayed Court to: </w:t>
      </w:r>
    </w:p>
    <w:p w:rsidR="00B0773A" w:rsidRDefault="00B0773A">
      <w:pPr>
        <w:pStyle w:val="Style"/>
        <w:shd w:val="clear" w:color="auto" w:fill="FEFFFE"/>
        <w:spacing w:before="321" w:line="239" w:lineRule="exact"/>
        <w:ind w:left="805" w:right="429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(a) Allow the appeal </w:t>
      </w:r>
    </w:p>
    <w:p w:rsidR="00B0773A" w:rsidRDefault="00B0773A">
      <w:pPr>
        <w:pStyle w:val="Style"/>
        <w:shd w:val="clear" w:color="auto" w:fill="FEFFFE"/>
        <w:spacing w:before="9" w:line="417" w:lineRule="exact"/>
        <w:ind w:left="1219" w:right="429" w:hanging="1219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>(b) Set aside the judgment and decision of the Court of Appeal dated 6</w:t>
      </w:r>
      <w:r>
        <w:rPr>
          <w:color w:val="1D1F1F"/>
          <w:w w:val="116"/>
          <w:sz w:val="23"/>
          <w:szCs w:val="23"/>
          <w:vertAlign w:val="superscript"/>
        </w:rPr>
        <w:t>th</w:t>
      </w:r>
      <w:r>
        <w:rPr>
          <w:color w:val="1D1F1F"/>
          <w:w w:val="116"/>
          <w:sz w:val="23"/>
          <w:szCs w:val="23"/>
        </w:rPr>
        <w:t xml:space="preserve"> </w:t>
      </w:r>
      <w:r>
        <w:rPr>
          <w:color w:val="1D1F1F"/>
          <w:w w:val="116"/>
          <w:sz w:val="23"/>
          <w:szCs w:val="23"/>
        </w:rPr>
        <w:br/>
        <w:t xml:space="preserve">November 2016 in Civil Appeal No.38 of 2010 and HCCS No. 640 of 2005 </w:t>
      </w:r>
      <w:r>
        <w:rPr>
          <w:color w:val="1D1F1F"/>
          <w:w w:val="116"/>
          <w:sz w:val="23"/>
          <w:szCs w:val="23"/>
        </w:rPr>
        <w:br/>
        <w:t xml:space="preserve">of the Commercial Division. </w:t>
      </w:r>
    </w:p>
    <w:p w:rsidR="00B0773A" w:rsidRDefault="00B0773A">
      <w:pPr>
        <w:pStyle w:val="Style"/>
        <w:shd w:val="clear" w:color="auto" w:fill="FEFFFE"/>
        <w:spacing w:before="167" w:line="239" w:lineRule="exact"/>
        <w:ind w:left="805" w:right="457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(c) Grant costs of the Appeal of this Court and Courts below. </w:t>
      </w:r>
    </w:p>
    <w:p w:rsidR="00B0773A" w:rsidRDefault="00B0773A">
      <w:pPr>
        <w:pStyle w:val="Style"/>
        <w:shd w:val="clear" w:color="auto" w:fill="FEFFFE"/>
        <w:spacing w:before="307" w:line="239" w:lineRule="exact"/>
        <w:ind w:left="412" w:right="457"/>
        <w:rPr>
          <w:b/>
          <w:bCs/>
          <w:color w:val="000001"/>
          <w:w w:val="120"/>
          <w:sz w:val="23"/>
          <w:szCs w:val="23"/>
        </w:rPr>
      </w:pPr>
      <w:r>
        <w:rPr>
          <w:b/>
          <w:bCs/>
          <w:color w:val="000001"/>
          <w:w w:val="120"/>
          <w:sz w:val="23"/>
          <w:szCs w:val="23"/>
        </w:rPr>
        <w:t xml:space="preserve">Representation </w:t>
      </w:r>
    </w:p>
    <w:p w:rsidR="00B0773A" w:rsidRDefault="00B0773A">
      <w:pPr>
        <w:pStyle w:val="Style"/>
        <w:shd w:val="clear" w:color="auto" w:fill="FEFFFE"/>
        <w:spacing w:before="311" w:line="412" w:lineRule="exact"/>
        <w:ind w:left="383" w:right="443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Mr. Godfrey </w:t>
      </w:r>
      <w:proofErr w:type="spellStart"/>
      <w:r>
        <w:rPr>
          <w:color w:val="1D1F1F"/>
          <w:w w:val="116"/>
          <w:sz w:val="23"/>
          <w:szCs w:val="23"/>
        </w:rPr>
        <w:t>Mutaawe</w:t>
      </w:r>
      <w:proofErr w:type="spellEnd"/>
      <w:r>
        <w:rPr>
          <w:color w:val="1D1F1F"/>
          <w:w w:val="116"/>
          <w:sz w:val="23"/>
          <w:szCs w:val="23"/>
        </w:rPr>
        <w:t xml:space="preserve"> represented the appellant while Mr. Innocent </w:t>
      </w:r>
      <w:proofErr w:type="spellStart"/>
      <w:r>
        <w:rPr>
          <w:color w:val="1D1F1F"/>
          <w:w w:val="116"/>
          <w:sz w:val="23"/>
          <w:szCs w:val="23"/>
        </w:rPr>
        <w:t>Taremwa</w:t>
      </w:r>
      <w:proofErr w:type="spellEnd"/>
      <w:r>
        <w:rPr>
          <w:color w:val="1D1F1F"/>
          <w:w w:val="116"/>
          <w:sz w:val="23"/>
          <w:szCs w:val="23"/>
        </w:rPr>
        <w:t xml:space="preserve"> </w:t>
      </w:r>
      <w:r>
        <w:rPr>
          <w:color w:val="1D1F1F"/>
          <w:w w:val="116"/>
          <w:sz w:val="23"/>
          <w:szCs w:val="23"/>
        </w:rPr>
        <w:br/>
        <w:t xml:space="preserve">and Mr. Hannington Mutebi represented the respondent. </w:t>
      </w:r>
    </w:p>
    <w:p w:rsidR="00B0773A" w:rsidRDefault="00B0773A">
      <w:pPr>
        <w:pStyle w:val="Style"/>
        <w:shd w:val="clear" w:color="auto" w:fill="FEFFFE"/>
        <w:spacing w:before="302" w:line="239" w:lineRule="exact"/>
        <w:ind w:left="412" w:right="457"/>
        <w:rPr>
          <w:b/>
          <w:bCs/>
          <w:color w:val="000001"/>
          <w:w w:val="120"/>
          <w:sz w:val="23"/>
          <w:szCs w:val="23"/>
        </w:rPr>
      </w:pPr>
      <w:r>
        <w:rPr>
          <w:b/>
          <w:bCs/>
          <w:color w:val="000001"/>
          <w:w w:val="120"/>
          <w:sz w:val="23"/>
          <w:szCs w:val="23"/>
        </w:rPr>
        <w:t xml:space="preserve">Submissions </w:t>
      </w:r>
    </w:p>
    <w:p w:rsidR="00B0773A" w:rsidRDefault="00B0773A">
      <w:pPr>
        <w:pStyle w:val="Style"/>
        <w:shd w:val="clear" w:color="auto" w:fill="FEFFFE"/>
        <w:spacing w:before="369" w:line="412" w:lineRule="exact"/>
        <w:ind w:left="383" w:right="457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At the hearing of the appeal, counsel for the appellant argued grounds 1, 2 &amp; 6 </w:t>
      </w:r>
      <w:r>
        <w:rPr>
          <w:color w:val="1D1F1F"/>
          <w:w w:val="116"/>
          <w:sz w:val="23"/>
          <w:szCs w:val="23"/>
        </w:rPr>
        <w:br/>
        <w:t xml:space="preserve">together, then grounds 3, 4&amp; 5 together and lastly grounds 7 &amp; 8 together </w:t>
      </w:r>
    </w:p>
    <w:p w:rsidR="00B0773A" w:rsidRDefault="00B0773A">
      <w:pPr>
        <w:pStyle w:val="Style"/>
        <w:shd w:val="clear" w:color="auto" w:fill="FEFFFE"/>
        <w:spacing w:before="311" w:line="412" w:lineRule="exact"/>
        <w:ind w:left="378" w:right="453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The main complaint in grounds 1,2,3,4,5,6,7 and 8 was for all purposes and </w:t>
      </w:r>
      <w:r>
        <w:rPr>
          <w:color w:val="1D1F1F"/>
          <w:w w:val="116"/>
          <w:sz w:val="23"/>
          <w:szCs w:val="23"/>
        </w:rPr>
        <w:br/>
        <w:t>intents that the 1</w:t>
      </w:r>
      <w:r w:rsidR="00CD6F1D">
        <w:rPr>
          <w:color w:val="1D1F1F"/>
          <w:w w:val="116"/>
          <w:sz w:val="23"/>
          <w:szCs w:val="23"/>
        </w:rPr>
        <w:t>st</w:t>
      </w:r>
      <w:r>
        <w:rPr>
          <w:color w:val="1D1F1F"/>
          <w:w w:val="119"/>
          <w:sz w:val="17"/>
          <w:szCs w:val="17"/>
        </w:rPr>
        <w:t xml:space="preserve"> </w:t>
      </w:r>
      <w:r>
        <w:rPr>
          <w:color w:val="1D1F1F"/>
          <w:w w:val="116"/>
          <w:sz w:val="23"/>
          <w:szCs w:val="23"/>
        </w:rPr>
        <w:t xml:space="preserve">appellate Court erred in law and fact when it failed to re- </w:t>
      </w:r>
      <w:r>
        <w:rPr>
          <w:color w:val="1D1F1F"/>
          <w:w w:val="116"/>
          <w:sz w:val="23"/>
          <w:szCs w:val="23"/>
        </w:rPr>
        <w:br/>
        <w:t xml:space="preserve">evaluate all evidence and material before the trial Court by not subjecting it to </w:t>
      </w:r>
      <w:r>
        <w:rPr>
          <w:color w:val="1D1F1F"/>
          <w:w w:val="116"/>
          <w:sz w:val="23"/>
          <w:szCs w:val="23"/>
        </w:rPr>
        <w:br/>
        <w:t xml:space="preserve">fresh scrutiny. </w:t>
      </w:r>
    </w:p>
    <w:p w:rsidR="00B0773A" w:rsidRDefault="00B0773A">
      <w:pPr>
        <w:pStyle w:val="Style"/>
        <w:shd w:val="clear" w:color="auto" w:fill="FEFFFE"/>
        <w:spacing w:before="311" w:line="244" w:lineRule="exact"/>
        <w:ind w:left="378" w:right="1"/>
        <w:rPr>
          <w:color w:val="1D1F1F"/>
          <w:w w:val="116"/>
          <w:sz w:val="23"/>
          <w:szCs w:val="23"/>
        </w:rPr>
      </w:pPr>
      <w:r>
        <w:rPr>
          <w:color w:val="1D1F1F"/>
          <w:w w:val="116"/>
          <w:sz w:val="23"/>
          <w:szCs w:val="23"/>
        </w:rPr>
        <w:t xml:space="preserve">Counsel for the appellant contended among other things that the evidence was </w:t>
      </w:r>
    </w:p>
    <w:p w:rsidR="00B0773A" w:rsidRDefault="00B0773A">
      <w:pPr>
        <w:pStyle w:val="Style"/>
        <w:shd w:val="clear" w:color="auto" w:fill="FEFFFE"/>
        <w:spacing w:line="412" w:lineRule="exact"/>
        <w:ind w:left="378" w:right="1"/>
        <w:rPr>
          <w:color w:val="1D1F1F"/>
          <w:w w:val="116"/>
          <w:sz w:val="23"/>
          <w:szCs w:val="23"/>
        </w:rPr>
      </w:pPr>
      <w:proofErr w:type="gramStart"/>
      <w:r>
        <w:rPr>
          <w:color w:val="1D1F1F"/>
          <w:w w:val="116"/>
          <w:sz w:val="23"/>
          <w:szCs w:val="23"/>
        </w:rPr>
        <w:t>the</w:t>
      </w:r>
      <w:proofErr w:type="gramEnd"/>
      <w:r>
        <w:rPr>
          <w:color w:val="1D1F1F"/>
          <w:w w:val="116"/>
          <w:sz w:val="23"/>
          <w:szCs w:val="23"/>
        </w:rPr>
        <w:t xml:space="preserve"> original sales book EXD1; the receipts formerly tendered in court as EXD2 </w:t>
      </w:r>
      <w:r>
        <w:rPr>
          <w:color w:val="1D1F1F"/>
          <w:w w:val="116"/>
          <w:sz w:val="23"/>
          <w:szCs w:val="23"/>
        </w:rPr>
        <w:br/>
        <w:t>(</w:t>
      </w:r>
      <w:proofErr w:type="spellStart"/>
      <w:r>
        <w:rPr>
          <w:color w:val="1D1F1F"/>
          <w:w w:val="116"/>
          <w:sz w:val="23"/>
          <w:szCs w:val="23"/>
        </w:rPr>
        <w:t>i</w:t>
      </w:r>
      <w:proofErr w:type="spellEnd"/>
      <w:r>
        <w:rPr>
          <w:color w:val="1D1F1F"/>
          <w:w w:val="116"/>
          <w:sz w:val="23"/>
          <w:szCs w:val="23"/>
        </w:rPr>
        <w:t>) - D2 (xi); EX D4 (</w:t>
      </w:r>
      <w:proofErr w:type="spellStart"/>
      <w:r>
        <w:rPr>
          <w:color w:val="1D1F1F"/>
          <w:w w:val="116"/>
          <w:sz w:val="23"/>
          <w:szCs w:val="23"/>
        </w:rPr>
        <w:t>i</w:t>
      </w:r>
      <w:proofErr w:type="spellEnd"/>
      <w:r>
        <w:rPr>
          <w:color w:val="1D1F1F"/>
          <w:w w:val="116"/>
          <w:sz w:val="23"/>
          <w:szCs w:val="23"/>
        </w:rPr>
        <w:t xml:space="preserve">) &amp; (ii) showing the payments by the appellant; the case </w:t>
      </w:r>
      <w:r>
        <w:rPr>
          <w:color w:val="1D1F1F"/>
          <w:w w:val="116"/>
          <w:sz w:val="23"/>
          <w:szCs w:val="23"/>
        </w:rPr>
        <w:br/>
        <w:t xml:space="preserve">scheduling memorandum filed jointly in Court on 24/08/2006 containing </w:t>
      </w:r>
    </w:p>
    <w:p w:rsidR="00B0773A" w:rsidRPr="00CD6F1D" w:rsidRDefault="00B0773A">
      <w:pPr>
        <w:pStyle w:val="Style"/>
        <w:shd w:val="clear" w:color="auto" w:fill="FEFFFE"/>
        <w:spacing w:before="119" w:line="215" w:lineRule="exact"/>
        <w:ind w:left="364" w:right="457"/>
        <w:rPr>
          <w:color w:val="1D1F1F"/>
          <w:w w:val="132"/>
        </w:rPr>
      </w:pPr>
      <w:proofErr w:type="gramStart"/>
      <w:r w:rsidRPr="00CD6F1D">
        <w:rPr>
          <w:color w:val="1D1F1F"/>
          <w:w w:val="132"/>
        </w:rPr>
        <w:t>among</w:t>
      </w:r>
      <w:proofErr w:type="gramEnd"/>
      <w:r w:rsidRPr="00CD6F1D">
        <w:rPr>
          <w:color w:val="1D1F1F"/>
          <w:w w:val="132"/>
        </w:rPr>
        <w:t xml:space="preserve"> </w:t>
      </w:r>
      <w:r w:rsidRPr="00CD6F1D">
        <w:rPr>
          <w:color w:val="1D1F1F"/>
          <w:w w:val="119"/>
        </w:rPr>
        <w:t>ot</w:t>
      </w:r>
      <w:r w:rsidR="00CD6F1D">
        <w:rPr>
          <w:color w:val="5C5C5C"/>
          <w:w w:val="119"/>
        </w:rPr>
        <w:t>hers</w:t>
      </w:r>
      <w:r w:rsidRPr="00CD6F1D">
        <w:rPr>
          <w:color w:val="1D1F1F"/>
          <w:w w:val="132"/>
        </w:rPr>
        <w:t xml:space="preserve"> the </w:t>
      </w:r>
      <w:r w:rsidR="00CD6F1D">
        <w:rPr>
          <w:color w:val="1D1F1F"/>
          <w:w w:val="119"/>
        </w:rPr>
        <w:t>admission</w:t>
      </w:r>
      <w:r w:rsidRPr="00CD6F1D">
        <w:rPr>
          <w:color w:val="1D1F1F"/>
          <w:w w:val="119"/>
        </w:rPr>
        <w:t xml:space="preserve"> </w:t>
      </w:r>
      <w:r w:rsidRPr="00CD6F1D">
        <w:rPr>
          <w:color w:val="1D1F1F"/>
          <w:w w:val="126"/>
        </w:rPr>
        <w:t xml:space="preserve">by </w:t>
      </w:r>
      <w:r w:rsidRPr="00CD6F1D">
        <w:rPr>
          <w:color w:val="1D1F1F"/>
          <w:w w:val="132"/>
        </w:rPr>
        <w:t xml:space="preserve">the respondent MD Ms. </w:t>
      </w:r>
      <w:proofErr w:type="spellStart"/>
      <w:r w:rsidRPr="00CD6F1D">
        <w:rPr>
          <w:color w:val="1D1F1F"/>
          <w:w w:val="132"/>
        </w:rPr>
        <w:t>Rugambwa</w:t>
      </w:r>
      <w:proofErr w:type="spellEnd"/>
      <w:r w:rsidRPr="00CD6F1D">
        <w:rPr>
          <w:color w:val="1D1F1F"/>
          <w:w w:val="132"/>
        </w:rPr>
        <w:t xml:space="preserve"> having </w:t>
      </w:r>
    </w:p>
    <w:p w:rsidR="00B0773A" w:rsidRDefault="00B0773A">
      <w:pPr>
        <w:pStyle w:val="Style"/>
        <w:shd w:val="clear" w:color="auto" w:fill="FEFFFE"/>
        <w:spacing w:before="119" w:line="412" w:lineRule="exact"/>
        <w:ind w:left="364" w:right="457"/>
        <w:rPr>
          <w:color w:val="1D1F1F"/>
          <w:w w:val="116"/>
          <w:sz w:val="23"/>
          <w:szCs w:val="23"/>
        </w:rPr>
      </w:pPr>
      <w:proofErr w:type="gramStart"/>
      <w:r>
        <w:rPr>
          <w:color w:val="1D1F1F"/>
          <w:w w:val="116"/>
          <w:sz w:val="23"/>
          <w:szCs w:val="23"/>
        </w:rPr>
        <w:t>received</w:t>
      </w:r>
      <w:proofErr w:type="gramEnd"/>
      <w:r>
        <w:rPr>
          <w:color w:val="1D1F1F"/>
          <w:w w:val="116"/>
          <w:sz w:val="23"/>
          <w:szCs w:val="23"/>
        </w:rPr>
        <w:t xml:space="preserve"> Shs. 28,954,600/=in cash from the appellant; and Receipt No. 477 </w:t>
      </w:r>
      <w:r>
        <w:rPr>
          <w:color w:val="1D1F1F"/>
          <w:w w:val="116"/>
          <w:sz w:val="23"/>
          <w:szCs w:val="23"/>
        </w:rPr>
        <w:br/>
        <w:t xml:space="preserve">dated 8/06/04 in the sum of Shs. 8,300,000/=. He submitted that by Ms. </w:t>
      </w:r>
      <w:r>
        <w:rPr>
          <w:color w:val="1D1F1F"/>
          <w:w w:val="116"/>
          <w:sz w:val="23"/>
          <w:szCs w:val="23"/>
        </w:rPr>
        <w:br/>
      </w:r>
      <w:proofErr w:type="spellStart"/>
      <w:r>
        <w:rPr>
          <w:color w:val="1D1F1F"/>
          <w:w w:val="116"/>
          <w:sz w:val="23"/>
          <w:szCs w:val="23"/>
        </w:rPr>
        <w:t>Rugambwa</w:t>
      </w:r>
      <w:proofErr w:type="spellEnd"/>
      <w:r>
        <w:rPr>
          <w:color w:val="1D1F1F"/>
          <w:w w:val="116"/>
          <w:sz w:val="23"/>
          <w:szCs w:val="23"/>
        </w:rPr>
        <w:t xml:space="preserve"> the then MD of the respondent admitting receiving 28,954,600/= </w:t>
      </w:r>
      <w:r>
        <w:rPr>
          <w:color w:val="1D1F1F"/>
          <w:w w:val="116"/>
          <w:sz w:val="23"/>
          <w:szCs w:val="23"/>
        </w:rPr>
        <w:br/>
        <w:t xml:space="preserve">meant that he was indebted to the respondent to the tune of 25,711,720/= and </w:t>
      </w:r>
      <w:r>
        <w:rPr>
          <w:color w:val="1D1F1F"/>
          <w:w w:val="116"/>
          <w:sz w:val="23"/>
          <w:szCs w:val="23"/>
        </w:rPr>
        <w:br/>
        <w:t xml:space="preserve">not Shs 34,278,845/=. Counsel concluded that since there was no rejoinder to </w:t>
      </w:r>
      <w:r>
        <w:rPr>
          <w:color w:val="1D1F1F"/>
          <w:w w:val="116"/>
          <w:sz w:val="23"/>
          <w:szCs w:val="23"/>
        </w:rPr>
        <w:br/>
        <w:t xml:space="preserve">the statement of defence, by the rules of Civil Procedure the said statement was </w:t>
      </w:r>
      <w:r>
        <w:rPr>
          <w:color w:val="1D1F1F"/>
          <w:w w:val="116"/>
          <w:sz w:val="23"/>
          <w:szCs w:val="23"/>
        </w:rPr>
        <w:br/>
        <w:t xml:space="preserve">deemed to have been admitted. </w:t>
      </w:r>
    </w:p>
    <w:p w:rsidR="00B0773A" w:rsidRDefault="00B0773A">
      <w:pPr>
        <w:pStyle w:val="Style"/>
        <w:shd w:val="clear" w:color="auto" w:fill="FEFFFE"/>
        <w:spacing w:before="364" w:line="215" w:lineRule="exact"/>
        <w:ind w:left="4933" w:right="457"/>
        <w:rPr>
          <w:color w:val="1D1F1F"/>
          <w:w w:val="109"/>
          <w:sz w:val="20"/>
          <w:szCs w:val="20"/>
        </w:rPr>
      </w:pPr>
      <w:r>
        <w:rPr>
          <w:color w:val="1D1F1F"/>
          <w:w w:val="109"/>
          <w:sz w:val="20"/>
          <w:szCs w:val="20"/>
        </w:rPr>
        <w:t xml:space="preserve">3 </w:t>
      </w:r>
    </w:p>
    <w:p w:rsidR="00B0773A" w:rsidRDefault="00B0773A">
      <w:pPr>
        <w:pStyle w:val="Style"/>
        <w:rPr>
          <w:sz w:val="20"/>
          <w:szCs w:val="20"/>
        </w:rPr>
        <w:sectPr w:rsidR="00B0773A">
          <w:pgSz w:w="12240" w:h="15840"/>
          <w:pgMar w:top="1139" w:right="1300" w:bottom="360" w:left="921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450" w:right="394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lastRenderedPageBreak/>
        <w:t xml:space="preserve">Counsel submitted further that the respondent did not discharge the burden to </w:t>
      </w:r>
      <w:r>
        <w:rPr>
          <w:color w:val="121314"/>
          <w:w w:val="115"/>
          <w:sz w:val="23"/>
          <w:szCs w:val="23"/>
        </w:rPr>
        <w:br/>
        <w:t xml:space="preserve">prove that the appellant breached the contract and therefore indebted to him. </w:t>
      </w:r>
    </w:p>
    <w:p w:rsidR="00B0773A" w:rsidRDefault="00B0773A">
      <w:pPr>
        <w:pStyle w:val="Style"/>
        <w:shd w:val="clear" w:color="auto" w:fill="FEFFFE"/>
        <w:spacing w:before="321" w:line="417" w:lineRule="exact"/>
        <w:ind w:left="378" w:right="384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t xml:space="preserve">Counsel contended that the respondent failed to produce Ms. </w:t>
      </w:r>
      <w:proofErr w:type="spellStart"/>
      <w:r>
        <w:rPr>
          <w:color w:val="121314"/>
          <w:w w:val="115"/>
          <w:sz w:val="23"/>
          <w:szCs w:val="23"/>
        </w:rPr>
        <w:t>Rugambwa</w:t>
      </w:r>
      <w:proofErr w:type="spellEnd"/>
      <w:r>
        <w:rPr>
          <w:color w:val="121314"/>
          <w:w w:val="115"/>
          <w:sz w:val="23"/>
          <w:szCs w:val="23"/>
        </w:rPr>
        <w:t xml:space="preserve"> as a </w:t>
      </w:r>
      <w:r>
        <w:rPr>
          <w:color w:val="121314"/>
          <w:w w:val="115"/>
          <w:sz w:val="23"/>
          <w:szCs w:val="23"/>
        </w:rPr>
        <w:br/>
        <w:t xml:space="preserve">witness who had made the admission. He concluded that S. 101 </w:t>
      </w:r>
      <w:r>
        <w:rPr>
          <w:rFonts w:ascii="Arial" w:hAnsi="Arial" w:cs="Arial"/>
          <w:color w:val="121314"/>
          <w:w w:val="127"/>
          <w:sz w:val="21"/>
          <w:szCs w:val="21"/>
        </w:rPr>
        <w:t xml:space="preserve">&amp; </w:t>
      </w:r>
      <w:r>
        <w:rPr>
          <w:color w:val="121314"/>
          <w:w w:val="115"/>
          <w:sz w:val="23"/>
          <w:szCs w:val="23"/>
        </w:rPr>
        <w:t xml:space="preserve">102 of the </w:t>
      </w:r>
      <w:r>
        <w:rPr>
          <w:color w:val="121314"/>
          <w:w w:val="115"/>
          <w:sz w:val="23"/>
          <w:szCs w:val="23"/>
        </w:rPr>
        <w:br/>
        <w:t xml:space="preserve">Evidence Act casts the burden on the respondent which he failed to discharge. </w:t>
      </w:r>
    </w:p>
    <w:p w:rsidR="00B0773A" w:rsidRDefault="00B0773A">
      <w:pPr>
        <w:pStyle w:val="Style"/>
        <w:shd w:val="clear" w:color="auto" w:fill="FEFFFE"/>
        <w:spacing w:before="321" w:line="417" w:lineRule="exact"/>
        <w:ind w:left="378" w:right="384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t xml:space="preserve">Counsel for the respondent on the other hand supported the findings and </w:t>
      </w:r>
      <w:r>
        <w:rPr>
          <w:color w:val="121314"/>
          <w:w w:val="115"/>
          <w:sz w:val="23"/>
          <w:szCs w:val="23"/>
        </w:rPr>
        <w:br/>
        <w:t xml:space="preserve">decision of the Court of Appeal. He submitted that the learned Justices of the </w:t>
      </w:r>
      <w:r>
        <w:rPr>
          <w:color w:val="121314"/>
          <w:w w:val="115"/>
          <w:sz w:val="23"/>
          <w:szCs w:val="23"/>
        </w:rPr>
        <w:br/>
        <w:t xml:space="preserve">Court of Appeal thoroughly re-evaluated the evidence and materials before the </w:t>
      </w:r>
      <w:r>
        <w:rPr>
          <w:color w:val="121314"/>
          <w:w w:val="115"/>
          <w:sz w:val="23"/>
          <w:szCs w:val="23"/>
        </w:rPr>
        <w:br/>
        <w:t>trial Court as the law required of the 1</w:t>
      </w:r>
      <w:r w:rsidR="00CD6F1D">
        <w:rPr>
          <w:color w:val="121314"/>
          <w:w w:val="115"/>
          <w:sz w:val="23"/>
          <w:szCs w:val="23"/>
        </w:rPr>
        <w:t>st</w:t>
      </w:r>
      <w:r>
        <w:rPr>
          <w:color w:val="121314"/>
          <w:w w:val="115"/>
          <w:sz w:val="23"/>
          <w:szCs w:val="23"/>
        </w:rPr>
        <w:t xml:space="preserve"> appellate court. He argued that the </w:t>
      </w:r>
      <w:r>
        <w:rPr>
          <w:color w:val="121314"/>
          <w:w w:val="115"/>
          <w:sz w:val="23"/>
          <w:szCs w:val="23"/>
        </w:rPr>
        <w:br/>
        <w:t xml:space="preserve">receipts the respondents relied upon had been disputed by the respondent </w:t>
      </w:r>
      <w:r>
        <w:rPr>
          <w:color w:val="121314"/>
          <w:w w:val="115"/>
          <w:sz w:val="23"/>
          <w:szCs w:val="23"/>
        </w:rPr>
        <w:br/>
        <w:t xml:space="preserve">during the scheduling conference as per the scheduling memorandum and so </w:t>
      </w:r>
      <w:r>
        <w:rPr>
          <w:color w:val="121314"/>
          <w:w w:val="115"/>
          <w:sz w:val="23"/>
          <w:szCs w:val="23"/>
        </w:rPr>
        <w:br/>
        <w:t>they could not be taken as agreed facts</w:t>
      </w:r>
      <w:r>
        <w:rPr>
          <w:color w:val="464A4E"/>
          <w:w w:val="115"/>
          <w:sz w:val="23"/>
          <w:szCs w:val="23"/>
        </w:rPr>
        <w:t xml:space="preserve">. </w:t>
      </w:r>
      <w:r>
        <w:rPr>
          <w:color w:val="121314"/>
          <w:w w:val="115"/>
          <w:sz w:val="23"/>
          <w:szCs w:val="23"/>
        </w:rPr>
        <w:t xml:space="preserve">He argued that it was as a result of the </w:t>
      </w:r>
      <w:r>
        <w:rPr>
          <w:color w:val="121314"/>
          <w:w w:val="115"/>
          <w:sz w:val="23"/>
          <w:szCs w:val="23"/>
        </w:rPr>
        <w:br/>
        <w:t xml:space="preserve">learned Justices of Appeal having re-evaluated the evidence and found that the </w:t>
      </w:r>
      <w:r>
        <w:rPr>
          <w:color w:val="121314"/>
          <w:w w:val="115"/>
          <w:sz w:val="23"/>
          <w:szCs w:val="23"/>
        </w:rPr>
        <w:br/>
        <w:t xml:space="preserve">receipts relied on were full of discrepancies as they had been made in the </w:t>
      </w:r>
      <w:r>
        <w:rPr>
          <w:color w:val="121314"/>
          <w:w w:val="115"/>
          <w:sz w:val="23"/>
          <w:szCs w:val="23"/>
        </w:rPr>
        <w:br/>
        <w:t xml:space="preserve">names of different entities which had separate accounts with the respondent. </w:t>
      </w:r>
    </w:p>
    <w:p w:rsidR="00B0773A" w:rsidRDefault="00B0773A">
      <w:pPr>
        <w:pStyle w:val="Style"/>
        <w:shd w:val="clear" w:color="auto" w:fill="FEFFFE"/>
        <w:spacing w:before="4" w:line="412" w:lineRule="exact"/>
        <w:ind w:left="378" w:right="1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t xml:space="preserve">He argued further that it was after that re-evaluation that the Court of Appeal </w:t>
      </w:r>
      <w:r>
        <w:rPr>
          <w:color w:val="121314"/>
          <w:w w:val="115"/>
          <w:sz w:val="23"/>
          <w:szCs w:val="23"/>
        </w:rPr>
        <w:br/>
        <w:t xml:space="preserve">found that the Auditor's report (EX PI) which the respondent brought as </w:t>
      </w:r>
      <w:r>
        <w:rPr>
          <w:color w:val="121314"/>
          <w:w w:val="115"/>
          <w:sz w:val="23"/>
          <w:szCs w:val="23"/>
        </w:rPr>
        <w:br/>
        <w:t>evidence and had been extracted from exhibi</w:t>
      </w:r>
      <w:r w:rsidR="00CD6F1D">
        <w:rPr>
          <w:color w:val="121314"/>
          <w:w w:val="115"/>
          <w:sz w:val="23"/>
          <w:szCs w:val="23"/>
        </w:rPr>
        <w:t>t EXD 1 (Sales Record Book) Which</w:t>
      </w:r>
      <w:r>
        <w:rPr>
          <w:color w:val="121314"/>
          <w:w w:val="115"/>
          <w:sz w:val="23"/>
          <w:szCs w:val="23"/>
        </w:rPr>
        <w:t xml:space="preserve"> </w:t>
      </w:r>
      <w:r>
        <w:rPr>
          <w:color w:val="121314"/>
          <w:w w:val="115"/>
          <w:sz w:val="23"/>
          <w:szCs w:val="23"/>
        </w:rPr>
        <w:br/>
        <w:t xml:space="preserve">proved the case of the respondent. </w:t>
      </w:r>
    </w:p>
    <w:p w:rsidR="00B0773A" w:rsidRDefault="00B0773A">
      <w:pPr>
        <w:pStyle w:val="Style"/>
        <w:shd w:val="clear" w:color="auto" w:fill="FEFFFE"/>
        <w:spacing w:before="307" w:line="417" w:lineRule="exact"/>
        <w:ind w:left="378" w:right="384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t xml:space="preserve">He submitted that the Accountant DW2's evidence brought out the </w:t>
      </w:r>
      <w:r>
        <w:rPr>
          <w:color w:val="121314"/>
          <w:w w:val="115"/>
          <w:sz w:val="23"/>
          <w:szCs w:val="23"/>
        </w:rPr>
        <w:br/>
        <w:t xml:space="preserve">inconsistencies in the appellant's case when he stated that he didn't know why </w:t>
      </w:r>
      <w:r>
        <w:rPr>
          <w:color w:val="121314"/>
          <w:w w:val="115"/>
          <w:sz w:val="23"/>
          <w:szCs w:val="23"/>
        </w:rPr>
        <w:br/>
        <w:t xml:space="preserve">the receipts were issued in the names of different entities. He also stated that </w:t>
      </w:r>
      <w:r>
        <w:rPr>
          <w:color w:val="121314"/>
          <w:w w:val="115"/>
          <w:sz w:val="23"/>
          <w:szCs w:val="23"/>
        </w:rPr>
        <w:br/>
        <w:t xml:space="preserve">he didn't know the specific outstanding figure. The receipts exhibited were </w:t>
      </w:r>
      <w:r>
        <w:rPr>
          <w:color w:val="121314"/>
          <w:w w:val="115"/>
          <w:sz w:val="23"/>
          <w:szCs w:val="23"/>
        </w:rPr>
        <w:br/>
        <w:t xml:space="preserve">No.711 issued on 24/03/2004 in the names of </w:t>
      </w:r>
      <w:proofErr w:type="spellStart"/>
      <w:r>
        <w:rPr>
          <w:color w:val="121314"/>
          <w:w w:val="115"/>
          <w:sz w:val="23"/>
          <w:szCs w:val="23"/>
        </w:rPr>
        <w:t>Sebana</w:t>
      </w:r>
      <w:proofErr w:type="spellEnd"/>
      <w:r>
        <w:rPr>
          <w:color w:val="121314"/>
          <w:w w:val="115"/>
          <w:sz w:val="23"/>
          <w:szCs w:val="23"/>
        </w:rPr>
        <w:t xml:space="preserve"> </w:t>
      </w:r>
      <w:r>
        <w:rPr>
          <w:rFonts w:ascii="Arial" w:hAnsi="Arial" w:cs="Arial"/>
          <w:color w:val="121314"/>
          <w:w w:val="138"/>
          <w:sz w:val="20"/>
          <w:szCs w:val="20"/>
        </w:rPr>
        <w:t xml:space="preserve">&amp; </w:t>
      </w:r>
      <w:r>
        <w:rPr>
          <w:color w:val="121314"/>
          <w:w w:val="115"/>
          <w:sz w:val="23"/>
          <w:szCs w:val="23"/>
        </w:rPr>
        <w:t xml:space="preserve">MMTC; Receipt No. </w:t>
      </w:r>
      <w:r>
        <w:rPr>
          <w:color w:val="121314"/>
          <w:w w:val="115"/>
          <w:sz w:val="23"/>
          <w:szCs w:val="23"/>
        </w:rPr>
        <w:br/>
        <w:t xml:space="preserve">434 made on 6/04/04 and Receipt No.516 of 24/07/2004 in the names of </w:t>
      </w:r>
      <w:r>
        <w:rPr>
          <w:color w:val="121314"/>
          <w:w w:val="115"/>
          <w:sz w:val="23"/>
          <w:szCs w:val="23"/>
        </w:rPr>
        <w:br/>
        <w:t xml:space="preserve">Mukisa </w:t>
      </w:r>
      <w:proofErr w:type="spellStart"/>
      <w:r>
        <w:rPr>
          <w:color w:val="121314"/>
          <w:w w:val="115"/>
          <w:sz w:val="23"/>
          <w:szCs w:val="23"/>
        </w:rPr>
        <w:t>Mpewo</w:t>
      </w:r>
      <w:proofErr w:type="spellEnd"/>
      <w:r>
        <w:rPr>
          <w:color w:val="121314"/>
          <w:w w:val="115"/>
          <w:sz w:val="23"/>
          <w:szCs w:val="23"/>
        </w:rPr>
        <w:t xml:space="preserve"> Transport Co. </w:t>
      </w:r>
    </w:p>
    <w:p w:rsidR="00B0773A" w:rsidRDefault="00B0773A">
      <w:pPr>
        <w:pStyle w:val="Style"/>
        <w:shd w:val="clear" w:color="auto" w:fill="FEFFFE"/>
        <w:spacing w:before="302" w:line="417" w:lineRule="exact"/>
        <w:ind w:left="369" w:right="384"/>
        <w:rPr>
          <w:color w:val="121314"/>
          <w:w w:val="115"/>
          <w:sz w:val="23"/>
          <w:szCs w:val="23"/>
        </w:rPr>
      </w:pPr>
      <w:r>
        <w:rPr>
          <w:color w:val="121314"/>
          <w:w w:val="115"/>
          <w:sz w:val="23"/>
          <w:szCs w:val="23"/>
        </w:rPr>
        <w:t xml:space="preserve">He contended that the Court of Appeal had no legal duty to rely on contents of </w:t>
      </w:r>
      <w:r>
        <w:rPr>
          <w:color w:val="121314"/>
          <w:w w:val="115"/>
          <w:sz w:val="23"/>
          <w:szCs w:val="23"/>
        </w:rPr>
        <w:br/>
        <w:t xml:space="preserve">a withdrawn summary suit HCCS No.117 of 2005 to draw any adverse </w:t>
      </w:r>
      <w:r>
        <w:rPr>
          <w:color w:val="121314"/>
          <w:w w:val="115"/>
          <w:sz w:val="23"/>
          <w:szCs w:val="23"/>
        </w:rPr>
        <w:br/>
        <w:t xml:space="preserve">inference that failure of Ms. </w:t>
      </w:r>
      <w:proofErr w:type="spellStart"/>
      <w:r>
        <w:rPr>
          <w:color w:val="121314"/>
          <w:w w:val="115"/>
          <w:sz w:val="23"/>
          <w:szCs w:val="23"/>
        </w:rPr>
        <w:t>Rugambwa</w:t>
      </w:r>
      <w:proofErr w:type="spellEnd"/>
      <w:r>
        <w:rPr>
          <w:color w:val="121314"/>
          <w:w w:val="115"/>
          <w:sz w:val="23"/>
          <w:szCs w:val="23"/>
        </w:rPr>
        <w:t xml:space="preserve"> to come and be witness of the </w:t>
      </w:r>
      <w:r>
        <w:rPr>
          <w:color w:val="121314"/>
          <w:w w:val="115"/>
          <w:sz w:val="23"/>
          <w:szCs w:val="23"/>
        </w:rPr>
        <w:br/>
        <w:t xml:space="preserve">respondent amounted to an admission. </w:t>
      </w:r>
    </w:p>
    <w:p w:rsidR="00B0773A" w:rsidRDefault="00B0773A">
      <w:pPr>
        <w:pStyle w:val="Style"/>
        <w:shd w:val="clear" w:color="auto" w:fill="FEFFFE"/>
        <w:spacing w:before="105" w:line="196" w:lineRule="exact"/>
        <w:ind w:left="4909" w:right="1"/>
        <w:rPr>
          <w:rFonts w:ascii="Arial" w:hAnsi="Arial" w:cs="Arial"/>
          <w:color w:val="121314"/>
          <w:sz w:val="18"/>
          <w:szCs w:val="18"/>
        </w:rPr>
      </w:pPr>
      <w:r>
        <w:rPr>
          <w:rFonts w:ascii="Arial" w:hAnsi="Arial" w:cs="Arial"/>
          <w:color w:val="121314"/>
          <w:sz w:val="18"/>
          <w:szCs w:val="18"/>
        </w:rPr>
        <w:t xml:space="preserve">4 </w:t>
      </w:r>
    </w:p>
    <w:p w:rsidR="00B0773A" w:rsidRDefault="00B0773A">
      <w:pPr>
        <w:pStyle w:val="Style"/>
        <w:rPr>
          <w:rFonts w:ascii="Arial" w:hAnsi="Arial" w:cs="Arial"/>
          <w:sz w:val="18"/>
          <w:szCs w:val="18"/>
        </w:rPr>
        <w:sectPr w:rsidR="00B0773A">
          <w:pgSz w:w="12240" w:h="15840"/>
          <w:pgMar w:top="1144" w:right="1406" w:bottom="360" w:left="902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2" w:lineRule="exact"/>
        <w:ind w:left="407" w:right="303"/>
        <w:rPr>
          <w:rFonts w:ascii="Arial" w:hAnsi="Arial" w:cs="Arial"/>
          <w:b/>
          <w:bCs/>
          <w:color w:val="181A1A"/>
          <w:w w:val="117"/>
          <w:sz w:val="22"/>
          <w:szCs w:val="22"/>
        </w:rPr>
      </w:pPr>
      <w:r>
        <w:rPr>
          <w:color w:val="181A1A"/>
          <w:w w:val="116"/>
        </w:rPr>
        <w:lastRenderedPageBreak/>
        <w:t xml:space="preserve">He </w:t>
      </w:r>
      <w:r>
        <w:rPr>
          <w:color w:val="666A68"/>
          <w:w w:val="116"/>
        </w:rPr>
        <w:t>.</w:t>
      </w:r>
      <w:r>
        <w:rPr>
          <w:color w:val="181A1A"/>
          <w:w w:val="116"/>
        </w:rPr>
        <w:t>ar</w:t>
      </w:r>
      <w:r>
        <w:rPr>
          <w:color w:val="2D2F2F"/>
          <w:w w:val="116"/>
        </w:rPr>
        <w:t>g</w:t>
      </w:r>
      <w:r>
        <w:rPr>
          <w:color w:val="181A1A"/>
          <w:w w:val="116"/>
        </w:rPr>
        <w:t>u</w:t>
      </w:r>
      <w:r>
        <w:rPr>
          <w:color w:val="2D2F2F"/>
          <w:w w:val="116"/>
        </w:rPr>
        <w:t xml:space="preserve">ed </w:t>
      </w:r>
      <w:r>
        <w:rPr>
          <w:color w:val="181A1A"/>
          <w:w w:val="116"/>
        </w:rPr>
        <w:t>that Justi</w:t>
      </w:r>
      <w:r>
        <w:rPr>
          <w:color w:val="2D2F2F"/>
          <w:w w:val="116"/>
        </w:rPr>
        <w:t>c</w:t>
      </w:r>
      <w:r>
        <w:rPr>
          <w:color w:val="181A1A"/>
          <w:w w:val="116"/>
        </w:rPr>
        <w:t>es of App</w:t>
      </w:r>
      <w:r>
        <w:rPr>
          <w:color w:val="2D2F2F"/>
          <w:w w:val="116"/>
        </w:rPr>
        <w:t>ea</w:t>
      </w:r>
      <w:r>
        <w:rPr>
          <w:color w:val="181A1A"/>
          <w:w w:val="116"/>
        </w:rPr>
        <w:t xml:space="preserve">l </w:t>
      </w:r>
      <w:r>
        <w:rPr>
          <w:color w:val="2D2F2F"/>
          <w:w w:val="116"/>
        </w:rPr>
        <w:t>a</w:t>
      </w:r>
      <w:r>
        <w:rPr>
          <w:color w:val="181A1A"/>
          <w:w w:val="116"/>
        </w:rPr>
        <w:t>ddr</w:t>
      </w:r>
      <w:r>
        <w:rPr>
          <w:color w:val="2D2F2F"/>
          <w:w w:val="116"/>
        </w:rPr>
        <w:t>e</w:t>
      </w:r>
      <w:r>
        <w:rPr>
          <w:color w:val="181A1A"/>
          <w:w w:val="116"/>
        </w:rPr>
        <w:t>ss</w:t>
      </w:r>
      <w:r>
        <w:rPr>
          <w:color w:val="404443"/>
          <w:w w:val="116"/>
        </w:rPr>
        <w:t>e</w:t>
      </w:r>
      <w:r>
        <w:rPr>
          <w:color w:val="181A1A"/>
          <w:w w:val="116"/>
        </w:rPr>
        <w:t>d th</w:t>
      </w:r>
      <w:r>
        <w:rPr>
          <w:color w:val="2D2F2F"/>
          <w:w w:val="116"/>
        </w:rPr>
        <w:t>e</w:t>
      </w:r>
      <w:r>
        <w:rPr>
          <w:color w:val="181A1A"/>
          <w:w w:val="116"/>
        </w:rPr>
        <w:t xml:space="preserve">ir mind on Section 16 of the </w:t>
      </w:r>
      <w:r>
        <w:rPr>
          <w:color w:val="181A1A"/>
          <w:w w:val="116"/>
        </w:rPr>
        <w:br/>
        <w:t>E</w:t>
      </w:r>
      <w:r>
        <w:rPr>
          <w:color w:val="2D2F2F"/>
          <w:w w:val="116"/>
        </w:rPr>
        <w:t>v</w:t>
      </w:r>
      <w:r>
        <w:rPr>
          <w:color w:val="181A1A"/>
          <w:w w:val="116"/>
        </w:rPr>
        <w:t>idence Act and con</w:t>
      </w:r>
      <w:r>
        <w:rPr>
          <w:color w:val="2D2F2F"/>
          <w:w w:val="116"/>
        </w:rPr>
        <w:t>c</w:t>
      </w:r>
      <w:r>
        <w:rPr>
          <w:color w:val="181A1A"/>
          <w:w w:val="116"/>
        </w:rPr>
        <w:t>luded th</w:t>
      </w:r>
      <w:r>
        <w:rPr>
          <w:color w:val="2D2F2F"/>
          <w:w w:val="116"/>
        </w:rPr>
        <w:t xml:space="preserve">at </w:t>
      </w:r>
      <w:r>
        <w:rPr>
          <w:color w:val="181A1A"/>
          <w:w w:val="116"/>
        </w:rPr>
        <w:t>th</w:t>
      </w:r>
      <w:r>
        <w:rPr>
          <w:color w:val="2D2F2F"/>
          <w:w w:val="116"/>
        </w:rPr>
        <w:t xml:space="preserve">ey </w:t>
      </w:r>
      <w:r>
        <w:rPr>
          <w:color w:val="181A1A"/>
          <w:w w:val="116"/>
        </w:rPr>
        <w:t>could not dra</w:t>
      </w:r>
      <w:r>
        <w:rPr>
          <w:color w:val="2D2F2F"/>
          <w:w w:val="116"/>
        </w:rPr>
        <w:t>w a</w:t>
      </w:r>
      <w:r>
        <w:rPr>
          <w:color w:val="181A1A"/>
          <w:w w:val="116"/>
        </w:rPr>
        <w:t>n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>adverse inference</w:t>
      </w:r>
      <w:r>
        <w:rPr>
          <w:color w:val="2D2F2F"/>
          <w:w w:val="116"/>
        </w:rPr>
        <w:t xml:space="preserve">. </w:t>
      </w:r>
      <w:r>
        <w:rPr>
          <w:color w:val="2D2F2F"/>
          <w:w w:val="116"/>
        </w:rPr>
        <w:br/>
      </w:r>
      <w:r>
        <w:rPr>
          <w:color w:val="181A1A"/>
          <w:w w:val="116"/>
        </w:rPr>
        <w:t>He relied on the c</w:t>
      </w:r>
      <w:r>
        <w:rPr>
          <w:color w:val="2D2F2F"/>
          <w:w w:val="116"/>
        </w:rPr>
        <w:t>a</w:t>
      </w:r>
      <w:r>
        <w:rPr>
          <w:color w:val="181A1A"/>
          <w:w w:val="116"/>
        </w:rPr>
        <w:t xml:space="preserve">se of </w:t>
      </w:r>
      <w:r>
        <w:rPr>
          <w:b/>
          <w:bCs/>
          <w:color w:val="000001"/>
          <w:w w:val="119"/>
          <w:sz w:val="23"/>
          <w:szCs w:val="23"/>
        </w:rPr>
        <w:t>Uganda Breweri</w:t>
      </w:r>
      <w:r>
        <w:rPr>
          <w:b/>
          <w:bCs/>
          <w:color w:val="181A1A"/>
          <w:w w:val="119"/>
          <w:sz w:val="23"/>
          <w:szCs w:val="23"/>
        </w:rPr>
        <w:t>e</w:t>
      </w:r>
      <w:r>
        <w:rPr>
          <w:b/>
          <w:bCs/>
          <w:color w:val="000001"/>
          <w:w w:val="119"/>
          <w:sz w:val="23"/>
          <w:szCs w:val="23"/>
        </w:rPr>
        <w:t xml:space="preserve">s Limited Vs Uganda Railways </w:t>
      </w:r>
      <w:r>
        <w:rPr>
          <w:b/>
          <w:bCs/>
          <w:color w:val="000001"/>
          <w:w w:val="119"/>
          <w:sz w:val="23"/>
          <w:szCs w:val="23"/>
        </w:rPr>
        <w:br/>
        <w:t>Corporat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on Civ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l Appeal No.6 of </w:t>
      </w:r>
      <w:r>
        <w:rPr>
          <w:rFonts w:ascii="Arial" w:hAnsi="Arial" w:cs="Arial"/>
          <w:b/>
          <w:bCs/>
          <w:color w:val="000001"/>
          <w:w w:val="117"/>
          <w:sz w:val="22"/>
          <w:szCs w:val="22"/>
        </w:rPr>
        <w:t>2001</w:t>
      </w:r>
      <w:r>
        <w:rPr>
          <w:rFonts w:ascii="Arial" w:hAnsi="Arial" w:cs="Arial"/>
          <w:b/>
          <w:bCs/>
          <w:color w:val="181A1A"/>
          <w:w w:val="117"/>
          <w:sz w:val="22"/>
          <w:szCs w:val="22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21" w:line="412" w:lineRule="exact"/>
        <w:ind w:left="407" w:right="303"/>
        <w:rPr>
          <w:color w:val="2D2F2F"/>
          <w:w w:val="116"/>
        </w:rPr>
      </w:pPr>
      <w:r>
        <w:rPr>
          <w:color w:val="181A1A"/>
          <w:w w:val="116"/>
        </w:rPr>
        <w:t>He submitted that DW2 clearl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 xml:space="preserve">stated that he carried out a reconciliation based </w:t>
      </w:r>
      <w:r>
        <w:rPr>
          <w:color w:val="181A1A"/>
          <w:w w:val="116"/>
        </w:rPr>
        <w:br/>
        <w:t>on receipts and sales book and found two fi</w:t>
      </w:r>
      <w:r>
        <w:rPr>
          <w:color w:val="2D2F2F"/>
          <w:w w:val="116"/>
        </w:rPr>
        <w:t>g</w:t>
      </w:r>
      <w:r>
        <w:rPr>
          <w:color w:val="181A1A"/>
          <w:w w:val="116"/>
        </w:rPr>
        <w:t>ures representing over pa</w:t>
      </w:r>
      <w:r>
        <w:rPr>
          <w:color w:val="2D2F2F"/>
          <w:w w:val="116"/>
        </w:rPr>
        <w:t>y</w:t>
      </w:r>
      <w:r>
        <w:rPr>
          <w:color w:val="181A1A"/>
          <w:w w:val="116"/>
        </w:rPr>
        <w:t>ment b</w:t>
      </w:r>
      <w:r>
        <w:rPr>
          <w:color w:val="2D2F2F"/>
          <w:w w:val="116"/>
        </w:rPr>
        <w:t xml:space="preserve">y </w:t>
      </w:r>
      <w:r>
        <w:rPr>
          <w:color w:val="2D2F2F"/>
          <w:w w:val="116"/>
        </w:rPr>
        <w:br/>
      </w:r>
      <w:r>
        <w:rPr>
          <w:color w:val="181A1A"/>
          <w:w w:val="116"/>
        </w:rPr>
        <w:t>the appellant but the inconsisten</w:t>
      </w:r>
      <w:r>
        <w:rPr>
          <w:color w:val="2D2F2F"/>
          <w:w w:val="116"/>
        </w:rPr>
        <w:t>ci</w:t>
      </w:r>
      <w:r>
        <w:rPr>
          <w:color w:val="181A1A"/>
          <w:w w:val="116"/>
        </w:rPr>
        <w:t xml:space="preserve">es </w:t>
      </w:r>
      <w:r>
        <w:rPr>
          <w:color w:val="2D2F2F"/>
          <w:w w:val="116"/>
        </w:rPr>
        <w:t>w</w:t>
      </w:r>
      <w:r>
        <w:rPr>
          <w:color w:val="181A1A"/>
          <w:w w:val="116"/>
        </w:rPr>
        <w:t>er</w:t>
      </w:r>
      <w:r>
        <w:rPr>
          <w:color w:val="2D2F2F"/>
          <w:w w:val="116"/>
        </w:rPr>
        <w:t xml:space="preserve">e </w:t>
      </w:r>
      <w:r>
        <w:rPr>
          <w:color w:val="181A1A"/>
          <w:w w:val="116"/>
        </w:rPr>
        <w:t>not reconciled b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 xml:space="preserve">the appellant. He </w:t>
      </w:r>
      <w:r>
        <w:rPr>
          <w:color w:val="181A1A"/>
          <w:w w:val="116"/>
        </w:rPr>
        <w:br/>
        <w:t>contended that the burd</w:t>
      </w:r>
      <w:r>
        <w:rPr>
          <w:color w:val="2D2F2F"/>
          <w:w w:val="116"/>
        </w:rPr>
        <w:t>e</w:t>
      </w:r>
      <w:r>
        <w:rPr>
          <w:color w:val="181A1A"/>
          <w:w w:val="116"/>
        </w:rPr>
        <w:t xml:space="preserve">n of proof </w:t>
      </w:r>
      <w:r>
        <w:rPr>
          <w:color w:val="2D2F2F"/>
          <w:w w:val="116"/>
        </w:rPr>
        <w:t>w</w:t>
      </w:r>
      <w:r>
        <w:rPr>
          <w:color w:val="181A1A"/>
          <w:w w:val="116"/>
        </w:rPr>
        <w:t xml:space="preserve">as on </w:t>
      </w:r>
      <w:r>
        <w:rPr>
          <w:color w:val="2D2F2F"/>
          <w:w w:val="116"/>
        </w:rPr>
        <w:t>t</w:t>
      </w:r>
      <w:r>
        <w:rPr>
          <w:color w:val="181A1A"/>
          <w:w w:val="116"/>
        </w:rPr>
        <w:t>h</w:t>
      </w:r>
      <w:r>
        <w:rPr>
          <w:color w:val="2D2F2F"/>
          <w:w w:val="116"/>
        </w:rPr>
        <w:t>e a</w:t>
      </w:r>
      <w:r>
        <w:rPr>
          <w:color w:val="181A1A"/>
          <w:w w:val="116"/>
        </w:rPr>
        <w:t>ppell</w:t>
      </w:r>
      <w:r>
        <w:rPr>
          <w:color w:val="2D2F2F"/>
          <w:w w:val="116"/>
        </w:rPr>
        <w:t>a</w:t>
      </w:r>
      <w:r>
        <w:rPr>
          <w:color w:val="181A1A"/>
          <w:w w:val="116"/>
        </w:rPr>
        <w:t>nt to sho</w:t>
      </w:r>
      <w:r>
        <w:rPr>
          <w:color w:val="2D2F2F"/>
          <w:w w:val="116"/>
        </w:rPr>
        <w:t>w t</w:t>
      </w:r>
      <w:r>
        <w:rPr>
          <w:color w:val="181A1A"/>
          <w:w w:val="116"/>
        </w:rPr>
        <w:t xml:space="preserve">hat he had </w:t>
      </w:r>
      <w:r>
        <w:rPr>
          <w:color w:val="181A1A"/>
          <w:w w:val="116"/>
        </w:rPr>
        <w:br/>
        <w:t>not breached the contract. He concluded th</w:t>
      </w:r>
      <w:r>
        <w:rPr>
          <w:color w:val="2D2F2F"/>
          <w:w w:val="116"/>
        </w:rPr>
        <w:t>a</w:t>
      </w:r>
      <w:r>
        <w:rPr>
          <w:color w:val="181A1A"/>
          <w:w w:val="116"/>
        </w:rPr>
        <w:t>t b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 xml:space="preserve">the respondent producing the </w:t>
      </w:r>
      <w:r>
        <w:rPr>
          <w:color w:val="181A1A"/>
          <w:w w:val="116"/>
        </w:rPr>
        <w:br/>
      </w:r>
      <w:r>
        <w:rPr>
          <w:color w:val="2D2F2F"/>
          <w:w w:val="116"/>
        </w:rPr>
        <w:t>a</w:t>
      </w:r>
      <w:r>
        <w:rPr>
          <w:color w:val="181A1A"/>
          <w:w w:val="116"/>
        </w:rPr>
        <w:t>uditor</w:t>
      </w:r>
      <w:r>
        <w:rPr>
          <w:color w:val="404443"/>
          <w:w w:val="116"/>
        </w:rPr>
        <w:t>'</w:t>
      </w:r>
      <w:r>
        <w:rPr>
          <w:color w:val="181A1A"/>
          <w:w w:val="116"/>
        </w:rPr>
        <w:t>s report whi</w:t>
      </w:r>
      <w:r>
        <w:rPr>
          <w:color w:val="2D2F2F"/>
          <w:w w:val="116"/>
        </w:rPr>
        <w:t>c</w:t>
      </w:r>
      <w:r>
        <w:rPr>
          <w:color w:val="181A1A"/>
          <w:w w:val="116"/>
        </w:rPr>
        <w:t>h th</w:t>
      </w:r>
      <w:r>
        <w:rPr>
          <w:color w:val="2D2F2F"/>
          <w:w w:val="116"/>
        </w:rPr>
        <w:t xml:space="preserve">ey </w:t>
      </w:r>
      <w:r>
        <w:rPr>
          <w:color w:val="181A1A"/>
          <w:w w:val="116"/>
        </w:rPr>
        <w:t>considered and re-evaluated</w:t>
      </w:r>
      <w:r>
        <w:rPr>
          <w:color w:val="2D2F2F"/>
          <w:w w:val="116"/>
        </w:rPr>
        <w:t xml:space="preserve">, </w:t>
      </w:r>
      <w:r>
        <w:rPr>
          <w:color w:val="181A1A"/>
          <w:w w:val="116"/>
        </w:rPr>
        <w:t xml:space="preserve">the learned Justices </w:t>
      </w:r>
      <w:r>
        <w:rPr>
          <w:color w:val="181A1A"/>
          <w:w w:val="116"/>
        </w:rPr>
        <w:br/>
        <w:t>had properl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 xml:space="preserve">exercised </w:t>
      </w:r>
      <w:r>
        <w:rPr>
          <w:color w:val="2D2F2F"/>
          <w:w w:val="116"/>
        </w:rPr>
        <w:t>t</w:t>
      </w:r>
      <w:r>
        <w:rPr>
          <w:color w:val="181A1A"/>
          <w:w w:val="116"/>
        </w:rPr>
        <w:t>heir dut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>as a firs</w:t>
      </w:r>
      <w:r>
        <w:rPr>
          <w:color w:val="2D2F2F"/>
          <w:w w:val="116"/>
        </w:rPr>
        <w:t>t a</w:t>
      </w:r>
      <w:r>
        <w:rPr>
          <w:color w:val="181A1A"/>
          <w:w w:val="116"/>
        </w:rPr>
        <w:t xml:space="preserve">ppellate Court and found that the </w:t>
      </w:r>
      <w:r>
        <w:rPr>
          <w:color w:val="181A1A"/>
          <w:w w:val="116"/>
        </w:rPr>
        <w:br/>
        <w:t>responden</w:t>
      </w:r>
      <w:r>
        <w:rPr>
          <w:color w:val="2D2F2F"/>
          <w:w w:val="116"/>
        </w:rPr>
        <w:t xml:space="preserve">t </w:t>
      </w:r>
      <w:r>
        <w:rPr>
          <w:color w:val="181A1A"/>
          <w:w w:val="116"/>
        </w:rPr>
        <w:t>had discharged its dut</w:t>
      </w:r>
      <w:r>
        <w:rPr>
          <w:color w:val="2D2F2F"/>
          <w:w w:val="116"/>
        </w:rPr>
        <w:t xml:space="preserve">y. </w:t>
      </w:r>
    </w:p>
    <w:p w:rsidR="00B0773A" w:rsidRDefault="00B0773A">
      <w:pPr>
        <w:pStyle w:val="Style"/>
        <w:shd w:val="clear" w:color="auto" w:fill="FEFFFE"/>
        <w:spacing w:before="302" w:line="249" w:lineRule="exact"/>
        <w:ind w:left="402" w:right="6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000001"/>
          <w:w w:val="119"/>
          <w:sz w:val="23"/>
          <w:szCs w:val="23"/>
        </w:rPr>
        <w:t>Cons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deration of the appeal </w:t>
      </w:r>
    </w:p>
    <w:p w:rsidR="00B0773A" w:rsidRDefault="00B0773A">
      <w:pPr>
        <w:pStyle w:val="Style"/>
        <w:shd w:val="clear" w:color="auto" w:fill="FEFFFE"/>
        <w:spacing w:before="316" w:line="412" w:lineRule="exact"/>
        <w:ind w:left="407" w:right="303"/>
        <w:rPr>
          <w:color w:val="181A1A"/>
          <w:w w:val="116"/>
        </w:rPr>
      </w:pPr>
      <w:r>
        <w:rPr>
          <w:color w:val="181A1A"/>
          <w:w w:val="116"/>
        </w:rPr>
        <w:t>This is a second appeal and the dut</w:t>
      </w:r>
      <w:r>
        <w:rPr>
          <w:color w:val="2D2F2F"/>
          <w:w w:val="116"/>
        </w:rPr>
        <w:t xml:space="preserve">y </w:t>
      </w:r>
      <w:r>
        <w:rPr>
          <w:color w:val="181A1A"/>
          <w:w w:val="116"/>
        </w:rPr>
        <w:t xml:space="preserve">of the second appellate Court was long </w:t>
      </w:r>
      <w:r>
        <w:rPr>
          <w:color w:val="181A1A"/>
          <w:w w:val="116"/>
        </w:rPr>
        <w:br/>
        <w:t xml:space="preserve">settled in a host of cases among </w:t>
      </w:r>
      <w:r>
        <w:rPr>
          <w:color w:val="2D2F2F"/>
          <w:w w:val="116"/>
        </w:rPr>
        <w:t>w</w:t>
      </w:r>
      <w:r>
        <w:rPr>
          <w:color w:val="181A1A"/>
          <w:w w:val="116"/>
        </w:rPr>
        <w:t xml:space="preserve">hich is </w:t>
      </w:r>
      <w:proofErr w:type="spellStart"/>
      <w:r>
        <w:rPr>
          <w:b/>
          <w:bCs/>
          <w:color w:val="000001"/>
          <w:w w:val="119"/>
          <w:sz w:val="23"/>
          <w:szCs w:val="23"/>
        </w:rPr>
        <w:t>Kifamunte</w:t>
      </w:r>
      <w:proofErr w:type="spellEnd"/>
      <w:r>
        <w:rPr>
          <w:b/>
          <w:bCs/>
          <w:color w:val="000001"/>
          <w:w w:val="119"/>
          <w:sz w:val="23"/>
          <w:szCs w:val="23"/>
        </w:rPr>
        <w:t xml:space="preserve"> Henry Vs Uganda </w:t>
      </w:r>
      <w:r>
        <w:rPr>
          <w:b/>
          <w:bCs/>
          <w:color w:val="000001"/>
          <w:w w:val="119"/>
          <w:sz w:val="23"/>
          <w:szCs w:val="23"/>
        </w:rPr>
        <w:br/>
        <w:t>Criminal Appeal No</w:t>
      </w:r>
      <w:r>
        <w:rPr>
          <w:b/>
          <w:bCs/>
          <w:color w:val="181A1A"/>
          <w:w w:val="119"/>
          <w:sz w:val="23"/>
          <w:szCs w:val="23"/>
        </w:rPr>
        <w:t xml:space="preserve">. </w:t>
      </w:r>
      <w:r>
        <w:rPr>
          <w:rFonts w:ascii="Arial" w:hAnsi="Arial" w:cs="Arial"/>
          <w:b/>
          <w:bCs/>
          <w:color w:val="000001"/>
          <w:w w:val="117"/>
          <w:sz w:val="22"/>
          <w:szCs w:val="22"/>
        </w:rPr>
        <w:t xml:space="preserve">10 </w:t>
      </w:r>
      <w:r>
        <w:rPr>
          <w:b/>
          <w:bCs/>
          <w:color w:val="000001"/>
          <w:w w:val="119"/>
          <w:sz w:val="23"/>
          <w:szCs w:val="23"/>
        </w:rPr>
        <w:t xml:space="preserve">of </w:t>
      </w:r>
      <w:r>
        <w:rPr>
          <w:color w:val="181A1A"/>
          <w:w w:val="116"/>
        </w:rPr>
        <w:t xml:space="preserve">1997 as hereunder stated:- </w:t>
      </w:r>
    </w:p>
    <w:p w:rsidR="00B0773A" w:rsidRDefault="00B0773A">
      <w:pPr>
        <w:pStyle w:val="Style"/>
        <w:shd w:val="clear" w:color="auto" w:fill="FEFFFE"/>
        <w:spacing w:before="311" w:line="412" w:lineRule="exact"/>
        <w:ind w:left="383" w:right="1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181A1A"/>
          <w:w w:val="119"/>
          <w:sz w:val="23"/>
          <w:szCs w:val="23"/>
        </w:rPr>
        <w:t xml:space="preserve">" </w:t>
      </w:r>
      <w:r>
        <w:rPr>
          <w:b/>
          <w:bCs/>
          <w:color w:val="000001"/>
          <w:w w:val="119"/>
          <w:sz w:val="23"/>
          <w:szCs w:val="23"/>
        </w:rPr>
        <w:t xml:space="preserve">..... </w:t>
      </w:r>
      <w:proofErr w:type="gramStart"/>
      <w:r>
        <w:rPr>
          <w:b/>
          <w:bCs/>
          <w:color w:val="000001"/>
          <w:w w:val="119"/>
          <w:sz w:val="23"/>
          <w:szCs w:val="23"/>
        </w:rPr>
        <w:t>the</w:t>
      </w:r>
      <w:proofErr w:type="gramEnd"/>
      <w:r>
        <w:rPr>
          <w:b/>
          <w:bCs/>
          <w:color w:val="000001"/>
          <w:w w:val="119"/>
          <w:sz w:val="23"/>
          <w:szCs w:val="23"/>
        </w:rPr>
        <w:t xml:space="preserve"> first appellate court has a duty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 xml:space="preserve">o review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>he ev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dence of the case</w:t>
      </w:r>
      <w:r>
        <w:rPr>
          <w:b/>
          <w:bCs/>
          <w:color w:val="181A1A"/>
          <w:w w:val="119"/>
          <w:sz w:val="23"/>
          <w:szCs w:val="23"/>
        </w:rPr>
        <w:t xml:space="preserve"> </w:t>
      </w:r>
      <w:r>
        <w:rPr>
          <w:b/>
          <w:bCs/>
          <w:color w:val="181A1A"/>
          <w:w w:val="119"/>
          <w:sz w:val="23"/>
          <w:szCs w:val="23"/>
        </w:rPr>
        <w:br/>
      </w:r>
      <w:r>
        <w:rPr>
          <w:b/>
          <w:bCs/>
          <w:color w:val="000001"/>
          <w:w w:val="119"/>
          <w:sz w:val="23"/>
          <w:szCs w:val="23"/>
        </w:rPr>
        <w:t>and to re-consider the materials before the trial judge. The appellat</w:t>
      </w:r>
      <w:r w:rsidR="00CD6F1D">
        <w:rPr>
          <w:b/>
          <w:bCs/>
          <w:color w:val="181A1A"/>
          <w:w w:val="119"/>
          <w:sz w:val="23"/>
          <w:szCs w:val="23"/>
        </w:rPr>
        <w:t>e</w:t>
      </w:r>
      <w:r>
        <w:rPr>
          <w:b/>
          <w:bCs/>
          <w:color w:val="181A1A"/>
          <w:w w:val="119"/>
          <w:sz w:val="23"/>
          <w:szCs w:val="23"/>
        </w:rPr>
        <w:br/>
      </w:r>
      <w:r>
        <w:rPr>
          <w:b/>
          <w:bCs/>
          <w:color w:val="000001"/>
          <w:w w:val="119"/>
          <w:sz w:val="23"/>
          <w:szCs w:val="23"/>
        </w:rPr>
        <w:t xml:space="preserve">Court must then make up its own mind not disregarding the judgment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leader="dot" w:pos="8030"/>
        </w:tabs>
        <w:spacing w:line="412" w:lineRule="exact"/>
        <w:ind w:right="1"/>
        <w:rPr>
          <w:b/>
          <w:bCs/>
          <w:color w:val="000001"/>
          <w:w w:val="119"/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b/>
          <w:bCs/>
          <w:color w:val="000001"/>
          <w:w w:val="119"/>
          <w:sz w:val="23"/>
          <w:szCs w:val="23"/>
        </w:rPr>
        <w:t>appealed</w:t>
      </w:r>
      <w:proofErr w:type="gramEnd"/>
      <w:r>
        <w:rPr>
          <w:b/>
          <w:bCs/>
          <w:color w:val="000001"/>
          <w:w w:val="119"/>
          <w:sz w:val="23"/>
          <w:szCs w:val="23"/>
        </w:rPr>
        <w:t xml:space="preserve"> from but carefully we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ghing and cons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dering i</w:t>
      </w:r>
      <w:r>
        <w:rPr>
          <w:b/>
          <w:bCs/>
          <w:color w:val="181A1A"/>
          <w:w w:val="119"/>
          <w:sz w:val="23"/>
          <w:szCs w:val="23"/>
        </w:rPr>
        <w:t xml:space="preserve">t </w:t>
      </w:r>
      <w:r>
        <w:rPr>
          <w:b/>
          <w:bCs/>
          <w:color w:val="181A1A"/>
          <w:w w:val="119"/>
          <w:sz w:val="23"/>
          <w:szCs w:val="23"/>
        </w:rPr>
        <w:tab/>
      </w:r>
      <w:r>
        <w:rPr>
          <w:b/>
          <w:bCs/>
          <w:color w:val="000001"/>
          <w:w w:val="119"/>
          <w:sz w:val="23"/>
          <w:szCs w:val="23"/>
        </w:rPr>
        <w:t xml:space="preserve">on a second </w:t>
      </w:r>
    </w:p>
    <w:p w:rsidR="00B0773A" w:rsidRDefault="00B0773A">
      <w:pPr>
        <w:pStyle w:val="Style"/>
        <w:shd w:val="clear" w:color="auto" w:fill="FEFFFE"/>
        <w:spacing w:before="4" w:line="403" w:lineRule="exact"/>
        <w:ind w:left="360" w:right="312"/>
        <w:rPr>
          <w:rFonts w:ascii="Arial" w:hAnsi="Arial" w:cs="Arial"/>
          <w:b/>
          <w:bCs/>
          <w:color w:val="181A1A"/>
          <w:w w:val="123"/>
          <w:sz w:val="21"/>
          <w:szCs w:val="21"/>
        </w:rPr>
      </w:pPr>
      <w:r>
        <w:rPr>
          <w:b/>
          <w:bCs/>
          <w:color w:val="000001"/>
          <w:w w:val="119"/>
          <w:sz w:val="23"/>
          <w:szCs w:val="23"/>
        </w:rPr>
        <w:t>appeal, it is suff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c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ent to dec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de whethe</w:t>
      </w:r>
      <w:r>
        <w:rPr>
          <w:b/>
          <w:bCs/>
          <w:color w:val="181A1A"/>
          <w:w w:val="119"/>
          <w:sz w:val="23"/>
          <w:szCs w:val="23"/>
        </w:rPr>
        <w:t xml:space="preserve">r </w:t>
      </w:r>
      <w:r>
        <w:rPr>
          <w:b/>
          <w:bCs/>
          <w:color w:val="000001"/>
          <w:w w:val="119"/>
          <w:sz w:val="23"/>
          <w:szCs w:val="23"/>
        </w:rPr>
        <w:t xml:space="preserve">the first appellate court on </w:t>
      </w:r>
      <w:r>
        <w:rPr>
          <w:b/>
          <w:bCs/>
          <w:color w:val="000001"/>
          <w:w w:val="119"/>
          <w:sz w:val="23"/>
          <w:szCs w:val="23"/>
        </w:rPr>
        <w:br/>
        <w:t>approaching its task</w:t>
      </w:r>
      <w:r>
        <w:rPr>
          <w:b/>
          <w:bCs/>
          <w:color w:val="181A1A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>app</w:t>
      </w:r>
      <w:r>
        <w:rPr>
          <w:b/>
          <w:bCs/>
          <w:color w:val="181A1A"/>
          <w:w w:val="119"/>
          <w:sz w:val="23"/>
          <w:szCs w:val="23"/>
        </w:rPr>
        <w:t>li</w:t>
      </w:r>
      <w:r>
        <w:rPr>
          <w:b/>
          <w:bCs/>
          <w:color w:val="000001"/>
          <w:w w:val="119"/>
          <w:sz w:val="23"/>
          <w:szCs w:val="23"/>
        </w:rPr>
        <w:t>ed or failed to apply such principles .</w:t>
      </w:r>
      <w:r>
        <w:rPr>
          <w:b/>
          <w:bCs/>
          <w:color w:val="181A1A"/>
          <w:w w:val="119"/>
          <w:sz w:val="23"/>
          <w:szCs w:val="23"/>
        </w:rPr>
        <w:t>.</w:t>
      </w:r>
      <w:r>
        <w:rPr>
          <w:b/>
          <w:bCs/>
          <w:color w:val="000001"/>
          <w:w w:val="119"/>
          <w:sz w:val="23"/>
          <w:szCs w:val="23"/>
        </w:rPr>
        <w:t xml:space="preserve">. this court </w:t>
      </w:r>
      <w:r>
        <w:rPr>
          <w:b/>
          <w:bCs/>
          <w:color w:val="000001"/>
          <w:w w:val="119"/>
          <w:sz w:val="23"/>
          <w:szCs w:val="23"/>
        </w:rPr>
        <w:br/>
        <w:t xml:space="preserve">will no doubt consider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>he fact</w:t>
      </w:r>
      <w:r>
        <w:rPr>
          <w:b/>
          <w:bCs/>
          <w:color w:val="181A1A"/>
          <w:w w:val="119"/>
          <w:sz w:val="23"/>
          <w:szCs w:val="23"/>
        </w:rPr>
        <w:t xml:space="preserve">s </w:t>
      </w:r>
      <w:r>
        <w:rPr>
          <w:b/>
          <w:bCs/>
          <w:color w:val="000001"/>
          <w:w w:val="119"/>
          <w:sz w:val="23"/>
          <w:szCs w:val="23"/>
        </w:rPr>
        <w:t xml:space="preserve">of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>he appea</w:t>
      </w:r>
      <w:r>
        <w:rPr>
          <w:b/>
          <w:bCs/>
          <w:color w:val="181A1A"/>
          <w:w w:val="119"/>
          <w:sz w:val="23"/>
          <w:szCs w:val="23"/>
        </w:rPr>
        <w:t xml:space="preserve">l </w:t>
      </w:r>
      <w:r>
        <w:rPr>
          <w:b/>
          <w:bCs/>
          <w:color w:val="000001"/>
          <w:w w:val="119"/>
          <w:sz w:val="23"/>
          <w:szCs w:val="23"/>
        </w:rPr>
        <w:t xml:space="preserve">to the extent of considering </w:t>
      </w:r>
      <w:r>
        <w:rPr>
          <w:b/>
          <w:bCs/>
          <w:color w:val="000001"/>
          <w:w w:val="119"/>
          <w:sz w:val="23"/>
          <w:szCs w:val="23"/>
        </w:rPr>
        <w:br/>
        <w:t>the relevant point of law or m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xed law an</w:t>
      </w:r>
      <w:r>
        <w:rPr>
          <w:b/>
          <w:bCs/>
          <w:color w:val="181A1A"/>
          <w:w w:val="119"/>
          <w:sz w:val="23"/>
          <w:szCs w:val="23"/>
        </w:rPr>
        <w:t xml:space="preserve">d </w:t>
      </w:r>
      <w:r>
        <w:rPr>
          <w:b/>
          <w:bCs/>
          <w:color w:val="000001"/>
          <w:w w:val="119"/>
          <w:sz w:val="23"/>
          <w:szCs w:val="23"/>
        </w:rPr>
        <w:t>fac</w:t>
      </w:r>
      <w:r>
        <w:rPr>
          <w:b/>
          <w:bCs/>
          <w:color w:val="181A1A"/>
          <w:w w:val="119"/>
          <w:sz w:val="23"/>
          <w:szCs w:val="23"/>
        </w:rPr>
        <w:t xml:space="preserve">t </w:t>
      </w:r>
      <w:r>
        <w:rPr>
          <w:b/>
          <w:bCs/>
          <w:color w:val="000001"/>
          <w:w w:val="119"/>
          <w:sz w:val="23"/>
          <w:szCs w:val="23"/>
        </w:rPr>
        <w:t>ra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sed 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n any appeal</w:t>
      </w:r>
      <w:r>
        <w:rPr>
          <w:b/>
          <w:bCs/>
          <w:color w:val="181A1A"/>
          <w:w w:val="119"/>
          <w:sz w:val="23"/>
          <w:szCs w:val="23"/>
        </w:rPr>
        <w:t xml:space="preserve">. </w:t>
      </w:r>
      <w:r>
        <w:rPr>
          <w:b/>
          <w:bCs/>
          <w:color w:val="000001"/>
          <w:w w:val="119"/>
          <w:sz w:val="23"/>
          <w:szCs w:val="23"/>
        </w:rPr>
        <w:t xml:space="preserve">If we </w:t>
      </w:r>
      <w:r>
        <w:rPr>
          <w:b/>
          <w:bCs/>
          <w:color w:val="000001"/>
          <w:w w:val="119"/>
          <w:sz w:val="23"/>
          <w:szCs w:val="23"/>
        </w:rPr>
        <w:br/>
        <w:t>re</w:t>
      </w:r>
      <w:r>
        <w:rPr>
          <w:b/>
          <w:bCs/>
          <w:color w:val="181A1A"/>
          <w:w w:val="119"/>
          <w:sz w:val="23"/>
          <w:szCs w:val="23"/>
        </w:rPr>
        <w:t>-</w:t>
      </w:r>
      <w:r>
        <w:rPr>
          <w:b/>
          <w:bCs/>
          <w:color w:val="000001"/>
          <w:w w:val="119"/>
          <w:sz w:val="23"/>
          <w:szCs w:val="23"/>
        </w:rPr>
        <w:t>evalua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 xml:space="preserve">e the facts of the case wholesale we will assume the duty of the </w:t>
      </w:r>
      <w:r>
        <w:rPr>
          <w:b/>
          <w:bCs/>
          <w:color w:val="000001"/>
          <w:w w:val="119"/>
          <w:sz w:val="23"/>
          <w:szCs w:val="23"/>
        </w:rPr>
        <w:br/>
        <w:t>first appe</w:t>
      </w:r>
      <w:r>
        <w:rPr>
          <w:b/>
          <w:bCs/>
          <w:color w:val="181A1A"/>
          <w:w w:val="119"/>
          <w:sz w:val="23"/>
          <w:szCs w:val="23"/>
        </w:rPr>
        <w:t>l</w:t>
      </w:r>
      <w:r>
        <w:rPr>
          <w:b/>
          <w:bCs/>
          <w:color w:val="000001"/>
          <w:w w:val="119"/>
          <w:sz w:val="23"/>
          <w:szCs w:val="23"/>
        </w:rPr>
        <w:t xml:space="preserve">late court and create </w:t>
      </w:r>
      <w:r>
        <w:rPr>
          <w:b/>
          <w:bCs/>
          <w:color w:val="181A1A"/>
          <w:w w:val="119"/>
          <w:sz w:val="23"/>
          <w:szCs w:val="23"/>
        </w:rPr>
        <w:t>u</w:t>
      </w:r>
      <w:r>
        <w:rPr>
          <w:b/>
          <w:bCs/>
          <w:color w:val="000001"/>
          <w:w w:val="119"/>
          <w:sz w:val="23"/>
          <w:szCs w:val="23"/>
        </w:rPr>
        <w:t xml:space="preserve">nnecessary uncertainty. We can interfere </w:t>
      </w:r>
      <w:r>
        <w:rPr>
          <w:b/>
          <w:bCs/>
          <w:color w:val="000001"/>
          <w:w w:val="119"/>
          <w:sz w:val="23"/>
          <w:szCs w:val="23"/>
        </w:rPr>
        <w:br/>
        <w:t>with the conclus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ons of the Court of Appeal 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f 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t appears that in its </w:t>
      </w:r>
      <w:r>
        <w:rPr>
          <w:b/>
          <w:bCs/>
          <w:color w:val="000001"/>
          <w:w w:val="119"/>
          <w:sz w:val="23"/>
          <w:szCs w:val="23"/>
        </w:rPr>
        <w:br/>
        <w:t xml:space="preserve">consideration of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 xml:space="preserve">he appeal as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>he first app</w:t>
      </w:r>
      <w:r>
        <w:rPr>
          <w:b/>
          <w:bCs/>
          <w:color w:val="181A1A"/>
          <w:w w:val="119"/>
          <w:sz w:val="23"/>
          <w:szCs w:val="23"/>
        </w:rPr>
        <w:t>e</w:t>
      </w:r>
      <w:r>
        <w:rPr>
          <w:b/>
          <w:bCs/>
          <w:color w:val="000001"/>
          <w:w w:val="119"/>
          <w:sz w:val="23"/>
          <w:szCs w:val="23"/>
        </w:rPr>
        <w:t>llate court</w:t>
      </w:r>
      <w:r>
        <w:rPr>
          <w:b/>
          <w:bCs/>
          <w:color w:val="181A1A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 xml:space="preserve">misapplied or </w:t>
      </w:r>
      <w:r>
        <w:rPr>
          <w:b/>
          <w:bCs/>
          <w:color w:val="000001"/>
          <w:w w:val="119"/>
          <w:sz w:val="23"/>
          <w:szCs w:val="23"/>
        </w:rPr>
        <w:br/>
        <w:t>fa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led </w:t>
      </w:r>
      <w:r>
        <w:rPr>
          <w:b/>
          <w:bCs/>
          <w:color w:val="181A1A"/>
          <w:w w:val="119"/>
          <w:sz w:val="23"/>
          <w:szCs w:val="23"/>
        </w:rPr>
        <w:t>t</w:t>
      </w:r>
      <w:r>
        <w:rPr>
          <w:b/>
          <w:bCs/>
          <w:color w:val="000001"/>
          <w:w w:val="119"/>
          <w:sz w:val="23"/>
          <w:szCs w:val="23"/>
        </w:rPr>
        <w:t>o apply the pr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nc</w:t>
      </w:r>
      <w:r>
        <w:rPr>
          <w:b/>
          <w:bCs/>
          <w:color w:val="181A1A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p</w:t>
      </w:r>
      <w:r>
        <w:rPr>
          <w:b/>
          <w:bCs/>
          <w:color w:val="181A1A"/>
          <w:w w:val="119"/>
          <w:sz w:val="23"/>
          <w:szCs w:val="23"/>
        </w:rPr>
        <w:t>l</w:t>
      </w:r>
      <w:r>
        <w:rPr>
          <w:b/>
          <w:bCs/>
          <w:color w:val="000001"/>
          <w:w w:val="119"/>
          <w:sz w:val="23"/>
          <w:szCs w:val="23"/>
        </w:rPr>
        <w:t xml:space="preserve">es set out in </w:t>
      </w:r>
      <w:r>
        <w:rPr>
          <w:b/>
          <w:bCs/>
          <w:color w:val="181A1A"/>
          <w:w w:val="119"/>
          <w:sz w:val="23"/>
          <w:szCs w:val="23"/>
        </w:rPr>
        <w:t>su</w:t>
      </w:r>
      <w:r>
        <w:rPr>
          <w:b/>
          <w:bCs/>
          <w:color w:val="000001"/>
          <w:w w:val="119"/>
          <w:sz w:val="23"/>
          <w:szCs w:val="23"/>
        </w:rPr>
        <w:t xml:space="preserve">ch decisions. See also Pandya Vs </w:t>
      </w:r>
      <w:r>
        <w:rPr>
          <w:b/>
          <w:bCs/>
          <w:color w:val="000001"/>
          <w:w w:val="119"/>
          <w:sz w:val="23"/>
          <w:szCs w:val="23"/>
        </w:rPr>
        <w:br/>
      </w:r>
      <w:r>
        <w:rPr>
          <w:rFonts w:ascii="Arial" w:hAnsi="Arial" w:cs="Arial"/>
          <w:b/>
          <w:bCs/>
          <w:color w:val="000001"/>
          <w:w w:val="123"/>
          <w:sz w:val="21"/>
          <w:szCs w:val="21"/>
        </w:rPr>
        <w:t>R [1957] EA 336</w:t>
      </w:r>
      <w:r>
        <w:rPr>
          <w:rFonts w:ascii="Arial" w:hAnsi="Arial" w:cs="Arial"/>
          <w:b/>
          <w:bCs/>
          <w:color w:val="181A1A"/>
          <w:w w:val="123"/>
          <w:sz w:val="21"/>
          <w:szCs w:val="21"/>
        </w:rPr>
        <w:t xml:space="preserve">" </w:t>
      </w:r>
    </w:p>
    <w:p w:rsidR="00B0773A" w:rsidRDefault="00B0773A">
      <w:pPr>
        <w:pStyle w:val="Style"/>
        <w:shd w:val="clear" w:color="auto" w:fill="FEFFFE"/>
        <w:spacing w:before="91" w:line="211" w:lineRule="exact"/>
        <w:ind w:left="4928" w:right="6"/>
        <w:rPr>
          <w:color w:val="181A1A"/>
          <w:w w:val="108"/>
          <w:sz w:val="20"/>
          <w:szCs w:val="20"/>
        </w:rPr>
      </w:pPr>
      <w:r>
        <w:rPr>
          <w:color w:val="181A1A"/>
          <w:w w:val="108"/>
          <w:sz w:val="20"/>
          <w:szCs w:val="20"/>
        </w:rPr>
        <w:t xml:space="preserve">5 </w:t>
      </w:r>
    </w:p>
    <w:p w:rsidR="00B0773A" w:rsidRDefault="00B0773A">
      <w:pPr>
        <w:pStyle w:val="Style"/>
        <w:rPr>
          <w:sz w:val="20"/>
          <w:szCs w:val="20"/>
        </w:rPr>
        <w:sectPr w:rsidR="00B0773A">
          <w:pgSz w:w="12240" w:h="15840"/>
          <w:pgMar w:top="1129" w:right="1468" w:bottom="360" w:left="887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369" w:right="312"/>
        <w:rPr>
          <w:color w:val="1C1E1F"/>
          <w:w w:val="115"/>
          <w:sz w:val="23"/>
          <w:szCs w:val="23"/>
        </w:rPr>
      </w:pPr>
      <w:r>
        <w:rPr>
          <w:color w:val="1C1E1F"/>
          <w:w w:val="115"/>
          <w:sz w:val="23"/>
          <w:szCs w:val="23"/>
        </w:rPr>
        <w:lastRenderedPageBreak/>
        <w:t>The appel</w:t>
      </w:r>
      <w:r>
        <w:rPr>
          <w:color w:val="000001"/>
          <w:w w:val="115"/>
          <w:sz w:val="23"/>
          <w:szCs w:val="23"/>
        </w:rPr>
        <w:t>l</w:t>
      </w:r>
      <w:r>
        <w:rPr>
          <w:color w:val="1C1E1F"/>
          <w:w w:val="115"/>
          <w:sz w:val="23"/>
          <w:szCs w:val="23"/>
        </w:rPr>
        <w:t>ant raise</w:t>
      </w:r>
      <w:r>
        <w:rPr>
          <w:color w:val="000001"/>
          <w:w w:val="115"/>
          <w:sz w:val="23"/>
          <w:szCs w:val="23"/>
        </w:rPr>
        <w:t xml:space="preserve">d </w:t>
      </w:r>
      <w:r>
        <w:rPr>
          <w:color w:val="1C1E1F"/>
          <w:w w:val="115"/>
          <w:sz w:val="23"/>
          <w:szCs w:val="23"/>
        </w:rPr>
        <w:t>eight grounds of appeal whic</w:t>
      </w:r>
      <w:r>
        <w:rPr>
          <w:color w:val="000001"/>
          <w:w w:val="115"/>
          <w:sz w:val="23"/>
          <w:szCs w:val="23"/>
        </w:rPr>
        <w:t xml:space="preserve">h </w:t>
      </w:r>
      <w:r>
        <w:rPr>
          <w:color w:val="1C1E1F"/>
          <w:w w:val="115"/>
          <w:sz w:val="23"/>
          <w:szCs w:val="23"/>
        </w:rPr>
        <w:t>were submitte</w:t>
      </w:r>
      <w:r>
        <w:rPr>
          <w:color w:val="000001"/>
          <w:w w:val="115"/>
          <w:sz w:val="23"/>
          <w:szCs w:val="23"/>
        </w:rPr>
        <w:t xml:space="preserve">d </w:t>
      </w:r>
      <w:r>
        <w:rPr>
          <w:color w:val="1C1E1F"/>
          <w:w w:val="115"/>
          <w:sz w:val="23"/>
          <w:szCs w:val="23"/>
        </w:rPr>
        <w:t>in c</w:t>
      </w:r>
      <w:r>
        <w:rPr>
          <w:color w:val="000001"/>
          <w:w w:val="115"/>
          <w:sz w:val="23"/>
          <w:szCs w:val="23"/>
        </w:rPr>
        <w:t>l</w:t>
      </w:r>
      <w:r>
        <w:rPr>
          <w:color w:val="1C1E1F"/>
          <w:w w:val="115"/>
          <w:sz w:val="23"/>
          <w:szCs w:val="23"/>
        </w:rPr>
        <w:t xml:space="preserve">usters </w:t>
      </w:r>
      <w:r>
        <w:rPr>
          <w:color w:val="1C1E1F"/>
          <w:w w:val="115"/>
          <w:sz w:val="23"/>
          <w:szCs w:val="23"/>
        </w:rPr>
        <w:br/>
        <w:t>of grounds 1, 2, 6 together, 3, 4 and 5 together an</w:t>
      </w:r>
      <w:r>
        <w:rPr>
          <w:color w:val="000001"/>
          <w:w w:val="115"/>
          <w:sz w:val="23"/>
          <w:szCs w:val="23"/>
        </w:rPr>
        <w:t xml:space="preserve">d </w:t>
      </w:r>
      <w:r>
        <w:rPr>
          <w:color w:val="1C1E1F"/>
          <w:w w:val="115"/>
          <w:sz w:val="23"/>
          <w:szCs w:val="23"/>
        </w:rPr>
        <w:t xml:space="preserve">then 7 </w:t>
      </w:r>
      <w:r>
        <w:rPr>
          <w:rFonts w:ascii="Arial" w:hAnsi="Arial" w:cs="Arial"/>
          <w:color w:val="1C1E1F"/>
          <w:w w:val="124"/>
          <w:sz w:val="21"/>
          <w:szCs w:val="21"/>
        </w:rPr>
        <w:t xml:space="preserve">&amp; </w:t>
      </w:r>
      <w:r>
        <w:rPr>
          <w:color w:val="1C1E1F"/>
          <w:w w:val="115"/>
          <w:sz w:val="23"/>
          <w:szCs w:val="23"/>
        </w:rPr>
        <w:t>8 toget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 xml:space="preserve">er. </w:t>
      </w:r>
    </w:p>
    <w:p w:rsidR="00B0773A" w:rsidRDefault="00B0773A">
      <w:pPr>
        <w:pStyle w:val="Style"/>
        <w:shd w:val="clear" w:color="auto" w:fill="FEFFFE"/>
        <w:spacing w:before="302" w:line="417" w:lineRule="exact"/>
        <w:ind w:left="360" w:right="312"/>
        <w:rPr>
          <w:color w:val="1C1E1F"/>
          <w:w w:val="115"/>
          <w:sz w:val="23"/>
          <w:szCs w:val="23"/>
        </w:rPr>
      </w:pPr>
      <w:r>
        <w:rPr>
          <w:color w:val="000001"/>
          <w:w w:val="115"/>
          <w:sz w:val="23"/>
          <w:szCs w:val="23"/>
        </w:rPr>
        <w:t>I</w:t>
      </w:r>
      <w:r>
        <w:rPr>
          <w:color w:val="1C1E1F"/>
          <w:w w:val="115"/>
          <w:sz w:val="23"/>
          <w:szCs w:val="23"/>
        </w:rPr>
        <w:t>t was very clear to me that much as these g</w:t>
      </w:r>
      <w:r>
        <w:rPr>
          <w:color w:val="000001"/>
          <w:w w:val="115"/>
          <w:sz w:val="23"/>
          <w:szCs w:val="23"/>
        </w:rPr>
        <w:t>r</w:t>
      </w:r>
      <w:r>
        <w:rPr>
          <w:color w:val="1C1E1F"/>
          <w:w w:val="115"/>
          <w:sz w:val="23"/>
          <w:szCs w:val="23"/>
        </w:rPr>
        <w:t>ounds were s</w:t>
      </w:r>
      <w:r>
        <w:rPr>
          <w:color w:val="000001"/>
          <w:w w:val="115"/>
          <w:sz w:val="23"/>
          <w:szCs w:val="23"/>
        </w:rPr>
        <w:t>u</w:t>
      </w:r>
      <w:r>
        <w:rPr>
          <w:color w:val="1C1E1F"/>
          <w:w w:val="115"/>
          <w:sz w:val="23"/>
          <w:szCs w:val="23"/>
        </w:rPr>
        <w:t xml:space="preserve">bmitted </w:t>
      </w:r>
      <w:r>
        <w:rPr>
          <w:color w:val="000001"/>
          <w:w w:val="115"/>
          <w:sz w:val="23"/>
          <w:szCs w:val="23"/>
        </w:rPr>
        <w:t>up</w:t>
      </w:r>
      <w:r>
        <w:rPr>
          <w:color w:val="1C1E1F"/>
          <w:w w:val="115"/>
          <w:sz w:val="23"/>
          <w:szCs w:val="23"/>
        </w:rPr>
        <w:t xml:space="preserve">on in </w:t>
      </w:r>
      <w:r>
        <w:rPr>
          <w:color w:val="1C1E1F"/>
          <w:w w:val="115"/>
          <w:sz w:val="23"/>
          <w:szCs w:val="23"/>
        </w:rPr>
        <w:br/>
        <w:t xml:space="preserve">clusters they came to </w:t>
      </w:r>
      <w:r>
        <w:rPr>
          <w:color w:val="000001"/>
          <w:w w:val="115"/>
          <w:sz w:val="23"/>
          <w:szCs w:val="23"/>
        </w:rPr>
        <w:t>on</w:t>
      </w:r>
      <w:r>
        <w:rPr>
          <w:color w:val="1C1E1F"/>
          <w:w w:val="115"/>
          <w:sz w:val="23"/>
          <w:szCs w:val="23"/>
        </w:rPr>
        <w:t xml:space="preserve">e </w:t>
      </w:r>
      <w:r>
        <w:rPr>
          <w:color w:val="000001"/>
          <w:w w:val="115"/>
          <w:sz w:val="23"/>
          <w:szCs w:val="23"/>
        </w:rPr>
        <w:t>i</w:t>
      </w:r>
      <w:r>
        <w:rPr>
          <w:color w:val="1C1E1F"/>
          <w:w w:val="115"/>
          <w:sz w:val="23"/>
          <w:szCs w:val="23"/>
        </w:rPr>
        <w:t xml:space="preserve">ssue being: </w:t>
      </w:r>
    </w:p>
    <w:p w:rsidR="00B0773A" w:rsidRDefault="00B0773A">
      <w:pPr>
        <w:pStyle w:val="Style"/>
        <w:shd w:val="clear" w:color="auto" w:fill="FEFFFE"/>
        <w:spacing w:before="307" w:line="407" w:lineRule="exact"/>
        <w:ind w:left="685" w:right="322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000001"/>
          <w:w w:val="119"/>
          <w:sz w:val="23"/>
          <w:szCs w:val="23"/>
        </w:rPr>
        <w:t xml:space="preserve">Whether the Court of Appeal properly re-evaluated the evidence of the </w:t>
      </w:r>
      <w:r>
        <w:rPr>
          <w:b/>
          <w:bCs/>
          <w:color w:val="000001"/>
          <w:w w:val="119"/>
          <w:sz w:val="23"/>
          <w:szCs w:val="23"/>
        </w:rPr>
        <w:br/>
        <w:t xml:space="preserve">trial court to confirm the findings of the trial court that the appellant </w:t>
      </w:r>
      <w:r>
        <w:rPr>
          <w:b/>
          <w:bCs/>
          <w:color w:val="000001"/>
          <w:w w:val="119"/>
          <w:sz w:val="23"/>
          <w:szCs w:val="23"/>
        </w:rPr>
        <w:br/>
        <w:t xml:space="preserve">breached the contract and so was indebted to the respondent to the </w:t>
      </w:r>
      <w:r>
        <w:rPr>
          <w:b/>
          <w:bCs/>
          <w:color w:val="000001"/>
          <w:w w:val="119"/>
          <w:sz w:val="23"/>
          <w:szCs w:val="23"/>
        </w:rPr>
        <w:br/>
        <w:t xml:space="preserve">sum of Shs. 34,278,845/= </w:t>
      </w:r>
    </w:p>
    <w:p w:rsidR="00B0773A" w:rsidRDefault="00B0773A">
      <w:pPr>
        <w:pStyle w:val="Style"/>
        <w:shd w:val="clear" w:color="auto" w:fill="FEFFFE"/>
        <w:spacing w:before="321" w:line="412" w:lineRule="exact"/>
        <w:ind w:left="642" w:right="331"/>
        <w:rPr>
          <w:color w:val="1C1E1F"/>
          <w:w w:val="115"/>
          <w:sz w:val="23"/>
          <w:szCs w:val="23"/>
        </w:rPr>
      </w:pPr>
      <w:r>
        <w:rPr>
          <w:color w:val="1C1E1F"/>
          <w:w w:val="115"/>
          <w:sz w:val="23"/>
          <w:szCs w:val="23"/>
        </w:rPr>
        <w:t xml:space="preserve">I have 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>ad 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>e op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o</w:t>
      </w:r>
      <w:r>
        <w:rPr>
          <w:color w:val="000001"/>
          <w:w w:val="115"/>
          <w:sz w:val="23"/>
          <w:szCs w:val="23"/>
        </w:rPr>
        <w:t>r</w:t>
      </w:r>
      <w:r>
        <w:rPr>
          <w:color w:val="1C1E1F"/>
          <w:w w:val="115"/>
          <w:sz w:val="23"/>
          <w:szCs w:val="23"/>
        </w:rPr>
        <w:t>t</w:t>
      </w:r>
      <w:r>
        <w:rPr>
          <w:color w:val="000001"/>
          <w:w w:val="115"/>
          <w:sz w:val="23"/>
          <w:szCs w:val="23"/>
        </w:rPr>
        <w:t>un</w:t>
      </w:r>
      <w:r>
        <w:rPr>
          <w:color w:val="1C1E1F"/>
          <w:w w:val="115"/>
          <w:sz w:val="23"/>
          <w:szCs w:val="23"/>
        </w:rPr>
        <w:t>ity t</w:t>
      </w:r>
      <w:r>
        <w:rPr>
          <w:color w:val="000001"/>
          <w:w w:val="115"/>
          <w:sz w:val="23"/>
          <w:szCs w:val="23"/>
        </w:rPr>
        <w:t xml:space="preserve">o </w:t>
      </w:r>
      <w:r>
        <w:rPr>
          <w:color w:val="1C1E1F"/>
          <w:w w:val="115"/>
          <w:sz w:val="23"/>
          <w:szCs w:val="23"/>
        </w:rPr>
        <w:t>carefully rea</w:t>
      </w:r>
      <w:r>
        <w:rPr>
          <w:color w:val="000001"/>
          <w:w w:val="115"/>
          <w:sz w:val="23"/>
          <w:szCs w:val="23"/>
        </w:rPr>
        <w:t>din</w:t>
      </w:r>
      <w:r>
        <w:rPr>
          <w:color w:val="1C1E1F"/>
          <w:w w:val="115"/>
          <w:sz w:val="23"/>
          <w:szCs w:val="23"/>
        </w:rPr>
        <w:t xml:space="preserve">g the 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 xml:space="preserve">roceedings </w:t>
      </w:r>
      <w:r>
        <w:rPr>
          <w:color w:val="000001"/>
          <w:w w:val="115"/>
          <w:sz w:val="23"/>
          <w:szCs w:val="23"/>
        </w:rPr>
        <w:t>o</w:t>
      </w:r>
      <w:r>
        <w:rPr>
          <w:color w:val="1C1E1F"/>
          <w:w w:val="115"/>
          <w:sz w:val="23"/>
          <w:szCs w:val="23"/>
        </w:rPr>
        <w:t>f 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>e t</w:t>
      </w:r>
      <w:r>
        <w:rPr>
          <w:color w:val="000001"/>
          <w:w w:val="115"/>
          <w:sz w:val="23"/>
          <w:szCs w:val="23"/>
        </w:rPr>
        <w:t>ri</w:t>
      </w:r>
      <w:r>
        <w:rPr>
          <w:color w:val="1C1E1F"/>
          <w:w w:val="115"/>
          <w:sz w:val="23"/>
          <w:szCs w:val="23"/>
        </w:rPr>
        <w:t xml:space="preserve">al </w:t>
      </w:r>
      <w:r>
        <w:rPr>
          <w:color w:val="1C1E1F"/>
          <w:w w:val="115"/>
          <w:sz w:val="23"/>
          <w:szCs w:val="23"/>
        </w:rPr>
        <w:br/>
        <w:t>court and the judgment of the Court of Appeal. It was c</w:t>
      </w:r>
      <w:r>
        <w:rPr>
          <w:color w:val="000001"/>
          <w:w w:val="115"/>
          <w:sz w:val="23"/>
          <w:szCs w:val="23"/>
        </w:rPr>
        <w:t>l</w:t>
      </w:r>
      <w:r>
        <w:rPr>
          <w:color w:val="1C1E1F"/>
          <w:w w:val="115"/>
          <w:sz w:val="23"/>
          <w:szCs w:val="23"/>
        </w:rPr>
        <w:t>ear that 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>e Co</w:t>
      </w:r>
      <w:r>
        <w:rPr>
          <w:color w:val="000001"/>
          <w:w w:val="115"/>
          <w:sz w:val="23"/>
          <w:szCs w:val="23"/>
        </w:rPr>
        <w:t>u</w:t>
      </w:r>
      <w:r>
        <w:rPr>
          <w:color w:val="1C1E1F"/>
          <w:w w:val="115"/>
          <w:sz w:val="23"/>
          <w:szCs w:val="23"/>
        </w:rPr>
        <w:t xml:space="preserve">rt of </w:t>
      </w:r>
      <w:r>
        <w:rPr>
          <w:color w:val="1C1E1F"/>
          <w:w w:val="115"/>
          <w:sz w:val="23"/>
          <w:szCs w:val="23"/>
        </w:rPr>
        <w:br/>
        <w:t>A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 xml:space="preserve">peal was alive to its </w:t>
      </w:r>
      <w:r>
        <w:rPr>
          <w:color w:val="000001"/>
          <w:w w:val="115"/>
          <w:sz w:val="23"/>
          <w:szCs w:val="23"/>
        </w:rPr>
        <w:t>d</w:t>
      </w:r>
      <w:r>
        <w:rPr>
          <w:color w:val="1C1E1F"/>
          <w:w w:val="115"/>
          <w:sz w:val="23"/>
          <w:szCs w:val="23"/>
        </w:rPr>
        <w:t>uty as the first ap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ellate court. While citing ru</w:t>
      </w:r>
      <w:r>
        <w:rPr>
          <w:color w:val="000001"/>
          <w:w w:val="115"/>
          <w:sz w:val="23"/>
          <w:szCs w:val="23"/>
        </w:rPr>
        <w:t>l</w:t>
      </w:r>
      <w:r>
        <w:rPr>
          <w:color w:val="1C1E1F"/>
          <w:w w:val="115"/>
          <w:sz w:val="23"/>
          <w:szCs w:val="23"/>
        </w:rPr>
        <w:t>e 3</w:t>
      </w:r>
      <w:r>
        <w:rPr>
          <w:color w:val="000001"/>
          <w:w w:val="115"/>
          <w:sz w:val="23"/>
          <w:szCs w:val="23"/>
        </w:rPr>
        <w:t xml:space="preserve">0 </w:t>
      </w:r>
      <w:r>
        <w:rPr>
          <w:color w:val="000001"/>
          <w:w w:val="115"/>
          <w:sz w:val="23"/>
          <w:szCs w:val="23"/>
        </w:rPr>
        <w:br/>
      </w:r>
      <w:r>
        <w:rPr>
          <w:color w:val="1C1E1F"/>
          <w:w w:val="115"/>
          <w:sz w:val="23"/>
          <w:szCs w:val="23"/>
        </w:rPr>
        <w:t>o</w:t>
      </w:r>
      <w:r>
        <w:rPr>
          <w:color w:val="000001"/>
          <w:w w:val="115"/>
          <w:sz w:val="23"/>
          <w:szCs w:val="23"/>
        </w:rPr>
        <w:t xml:space="preserve">f </w:t>
      </w:r>
      <w:r>
        <w:rPr>
          <w:color w:val="1C1E1F"/>
          <w:w w:val="115"/>
          <w:sz w:val="23"/>
          <w:szCs w:val="23"/>
        </w:rPr>
        <w:t>the J</w:t>
      </w:r>
      <w:r>
        <w:rPr>
          <w:color w:val="000001"/>
          <w:w w:val="115"/>
          <w:sz w:val="23"/>
          <w:szCs w:val="23"/>
        </w:rPr>
        <w:t>u</w:t>
      </w:r>
      <w:r>
        <w:rPr>
          <w:color w:val="1C1E1F"/>
          <w:w w:val="115"/>
          <w:sz w:val="23"/>
          <w:szCs w:val="23"/>
        </w:rPr>
        <w:t>d</w:t>
      </w:r>
      <w:r>
        <w:rPr>
          <w:color w:val="000001"/>
          <w:w w:val="115"/>
          <w:sz w:val="23"/>
          <w:szCs w:val="23"/>
        </w:rPr>
        <w:t>i</w:t>
      </w:r>
      <w:r>
        <w:rPr>
          <w:color w:val="1C1E1F"/>
          <w:w w:val="115"/>
          <w:sz w:val="23"/>
          <w:szCs w:val="23"/>
        </w:rPr>
        <w:t xml:space="preserve">cature (Court of Appeal) </w:t>
      </w:r>
      <w:r>
        <w:rPr>
          <w:color w:val="000001"/>
          <w:w w:val="115"/>
          <w:sz w:val="23"/>
          <w:szCs w:val="23"/>
        </w:rPr>
        <w:t>R</w:t>
      </w:r>
      <w:r>
        <w:rPr>
          <w:color w:val="1C1E1F"/>
          <w:w w:val="115"/>
          <w:sz w:val="23"/>
          <w:szCs w:val="23"/>
        </w:rPr>
        <w:t>ules, 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>e Court of A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pea</w:t>
      </w:r>
      <w:r>
        <w:rPr>
          <w:color w:val="000001"/>
          <w:w w:val="115"/>
          <w:sz w:val="23"/>
          <w:szCs w:val="23"/>
        </w:rPr>
        <w:t xml:space="preserve">l </w:t>
      </w:r>
      <w:r>
        <w:rPr>
          <w:color w:val="1C1E1F"/>
          <w:w w:val="115"/>
          <w:sz w:val="23"/>
          <w:szCs w:val="23"/>
        </w:rPr>
        <w:t>ha</w:t>
      </w:r>
      <w:r>
        <w:rPr>
          <w:color w:val="000001"/>
          <w:w w:val="115"/>
          <w:sz w:val="23"/>
          <w:szCs w:val="23"/>
        </w:rPr>
        <w:t xml:space="preserve">d </w:t>
      </w:r>
      <w:r>
        <w:rPr>
          <w:color w:val="1C1E1F"/>
          <w:w w:val="115"/>
          <w:sz w:val="23"/>
          <w:szCs w:val="23"/>
        </w:rPr>
        <w:t>t</w:t>
      </w:r>
      <w:r>
        <w:rPr>
          <w:color w:val="000001"/>
          <w:w w:val="115"/>
          <w:sz w:val="23"/>
          <w:szCs w:val="23"/>
        </w:rPr>
        <w:t xml:space="preserve">his </w:t>
      </w:r>
      <w:r>
        <w:rPr>
          <w:color w:val="1C1E1F"/>
          <w:w w:val="115"/>
          <w:sz w:val="23"/>
          <w:szCs w:val="23"/>
        </w:rPr>
        <w:t xml:space="preserve">to </w:t>
      </w:r>
      <w:r>
        <w:rPr>
          <w:color w:val="1C1E1F"/>
          <w:w w:val="115"/>
          <w:sz w:val="23"/>
          <w:szCs w:val="23"/>
        </w:rPr>
        <w:br/>
        <w:t xml:space="preserve">say to the issue: </w:t>
      </w:r>
    </w:p>
    <w:p w:rsidR="00B0773A" w:rsidRDefault="00B0773A">
      <w:pPr>
        <w:pStyle w:val="Style"/>
        <w:shd w:val="clear" w:color="auto" w:fill="FEFFFE"/>
        <w:spacing w:before="316" w:line="412" w:lineRule="exact"/>
        <w:ind w:left="628" w:right="1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000001"/>
          <w:w w:val="119"/>
          <w:sz w:val="23"/>
          <w:szCs w:val="23"/>
        </w:rPr>
        <w:t xml:space="preserve">"Upon reviewing the evidence on record, it's clear that the appellant </w:t>
      </w:r>
      <w:r>
        <w:rPr>
          <w:b/>
          <w:bCs/>
          <w:color w:val="000001"/>
          <w:w w:val="119"/>
          <w:sz w:val="23"/>
          <w:szCs w:val="23"/>
        </w:rPr>
        <w:br/>
        <w:t xml:space="preserve">and the respondent entered into a contract whereby the respondent </w:t>
      </w:r>
      <w:r>
        <w:rPr>
          <w:b/>
          <w:bCs/>
          <w:color w:val="000001"/>
          <w:w w:val="119"/>
          <w:sz w:val="23"/>
          <w:szCs w:val="23"/>
        </w:rPr>
        <w:br/>
        <w:t xml:space="preserve">agreed to supply the appellant with petroleum products on both cash </w:t>
      </w:r>
      <w:r>
        <w:rPr>
          <w:b/>
          <w:bCs/>
          <w:color w:val="000001"/>
          <w:w w:val="119"/>
          <w:sz w:val="23"/>
          <w:szCs w:val="23"/>
        </w:rPr>
        <w:br/>
        <w:t>and credit basis</w:t>
      </w:r>
      <w:r>
        <w:rPr>
          <w:b/>
          <w:bCs/>
          <w:color w:val="1C1E1F"/>
          <w:w w:val="119"/>
          <w:sz w:val="23"/>
          <w:szCs w:val="23"/>
        </w:rPr>
        <w:t xml:space="preserve">. </w:t>
      </w:r>
      <w:r>
        <w:rPr>
          <w:b/>
          <w:bCs/>
          <w:color w:val="000001"/>
          <w:w w:val="119"/>
          <w:sz w:val="23"/>
          <w:szCs w:val="23"/>
        </w:rPr>
        <w:t xml:space="preserve">The respondent supplied petroleum products </w:t>
      </w:r>
      <w:r>
        <w:rPr>
          <w:color w:val="000001"/>
          <w:w w:val="110"/>
        </w:rPr>
        <w:t>worth</w:t>
      </w:r>
      <w:r>
        <w:rPr>
          <w:color w:val="1C1E1F"/>
          <w:w w:val="110"/>
        </w:rPr>
        <w:t xml:space="preserve">~ </w:t>
      </w:r>
      <w:r>
        <w:rPr>
          <w:color w:val="1C1E1F"/>
          <w:w w:val="110"/>
        </w:rPr>
        <w:br/>
      </w:r>
      <w:proofErr w:type="spellStart"/>
      <w:r>
        <w:rPr>
          <w:b/>
          <w:bCs/>
          <w:color w:val="000001"/>
          <w:w w:val="119"/>
          <w:sz w:val="23"/>
          <w:szCs w:val="23"/>
        </w:rPr>
        <w:t>Ug</w:t>
      </w:r>
      <w:proofErr w:type="spellEnd"/>
      <w:r>
        <w:rPr>
          <w:b/>
          <w:bCs/>
          <w:color w:val="000001"/>
          <w:w w:val="119"/>
          <w:sz w:val="23"/>
          <w:szCs w:val="23"/>
        </w:rPr>
        <w:t xml:space="preserve">. Shs. 53,270,545/= of which the appellant only paid </w:t>
      </w:r>
      <w:r>
        <w:rPr>
          <w:color w:val="000001"/>
          <w:w w:val="129"/>
          <w:sz w:val="23"/>
          <w:szCs w:val="23"/>
        </w:rPr>
        <w:t xml:space="preserve">18,991.700/~ </w:t>
      </w:r>
      <w:r>
        <w:rPr>
          <w:color w:val="000001"/>
          <w:w w:val="129"/>
          <w:sz w:val="23"/>
          <w:szCs w:val="23"/>
        </w:rPr>
        <w:br/>
      </w:r>
      <w:r>
        <w:rPr>
          <w:b/>
          <w:bCs/>
          <w:color w:val="000001"/>
          <w:w w:val="119"/>
          <w:sz w:val="23"/>
          <w:szCs w:val="23"/>
        </w:rPr>
        <w:t xml:space="preserve">leaving an outstanding balance of </w:t>
      </w:r>
      <w:proofErr w:type="spellStart"/>
      <w:r>
        <w:rPr>
          <w:b/>
          <w:bCs/>
          <w:color w:val="000001"/>
          <w:w w:val="119"/>
          <w:sz w:val="23"/>
          <w:szCs w:val="23"/>
        </w:rPr>
        <w:t>Ug</w:t>
      </w:r>
      <w:proofErr w:type="spellEnd"/>
      <w:r>
        <w:rPr>
          <w:b/>
          <w:bCs/>
          <w:color w:val="000001"/>
          <w:w w:val="119"/>
          <w:sz w:val="23"/>
          <w:szCs w:val="23"/>
        </w:rPr>
        <w:t xml:space="preserve">. Shs 34,278,845/=. The </w:t>
      </w:r>
      <w:r>
        <w:rPr>
          <w:b/>
          <w:bCs/>
          <w:color w:val="000001"/>
          <w:w w:val="119"/>
          <w:sz w:val="23"/>
          <w:szCs w:val="23"/>
        </w:rPr>
        <w:br/>
        <w:t xml:space="preserve">respondents brought evidence of an audit report and also called the </w:t>
      </w:r>
      <w:r>
        <w:rPr>
          <w:b/>
          <w:bCs/>
          <w:color w:val="000001"/>
          <w:w w:val="119"/>
          <w:sz w:val="23"/>
          <w:szCs w:val="23"/>
        </w:rPr>
        <w:br/>
        <w:t xml:space="preserve">auditor who conducted the audit and testified that the appellant owed </w:t>
      </w:r>
      <w:r>
        <w:rPr>
          <w:b/>
          <w:bCs/>
          <w:color w:val="000001"/>
          <w:w w:val="119"/>
          <w:sz w:val="23"/>
          <w:szCs w:val="23"/>
        </w:rPr>
        <w:br/>
        <w:t xml:space="preserve">the respondent money to the above mentioned tune </w:t>
      </w:r>
      <w:proofErr w:type="gramStart"/>
      <w:r>
        <w:rPr>
          <w:b/>
          <w:bCs/>
          <w:color w:val="000001"/>
          <w:w w:val="119"/>
          <w:sz w:val="23"/>
          <w:szCs w:val="23"/>
        </w:rPr>
        <w:t>... "</w:t>
      </w:r>
      <w:proofErr w:type="gramEnd"/>
      <w:r>
        <w:rPr>
          <w:b/>
          <w:bCs/>
          <w:color w:val="000001"/>
          <w:w w:val="119"/>
          <w:sz w:val="23"/>
          <w:szCs w:val="23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297" w:line="412" w:lineRule="exact"/>
        <w:ind w:left="632" w:right="331"/>
        <w:rPr>
          <w:color w:val="1C1E1F"/>
          <w:w w:val="115"/>
          <w:sz w:val="23"/>
          <w:szCs w:val="23"/>
        </w:rPr>
      </w:pPr>
      <w:r>
        <w:rPr>
          <w:color w:val="1C1E1F"/>
          <w:w w:val="115"/>
          <w:sz w:val="23"/>
          <w:szCs w:val="23"/>
        </w:rPr>
        <w:t>In my view, the above re-evaluat</w:t>
      </w:r>
      <w:r>
        <w:rPr>
          <w:color w:val="000001"/>
          <w:w w:val="115"/>
          <w:sz w:val="23"/>
          <w:szCs w:val="23"/>
        </w:rPr>
        <w:t>i</w:t>
      </w:r>
      <w:r>
        <w:rPr>
          <w:color w:val="1C1E1F"/>
          <w:w w:val="115"/>
          <w:sz w:val="23"/>
          <w:szCs w:val="23"/>
        </w:rPr>
        <w:t>on by the Court of Appeal was sufficient i</w:t>
      </w:r>
      <w:r>
        <w:rPr>
          <w:color w:val="000001"/>
          <w:w w:val="115"/>
          <w:sz w:val="23"/>
          <w:szCs w:val="23"/>
        </w:rPr>
        <w:t xml:space="preserve">n </w:t>
      </w:r>
      <w:r>
        <w:rPr>
          <w:color w:val="000001"/>
          <w:w w:val="115"/>
          <w:sz w:val="23"/>
          <w:szCs w:val="23"/>
        </w:rPr>
        <w:br/>
        <w:t>s</w:t>
      </w:r>
      <w:r>
        <w:rPr>
          <w:color w:val="1C1E1F"/>
          <w:w w:val="115"/>
          <w:sz w:val="23"/>
          <w:szCs w:val="23"/>
        </w:rPr>
        <w:t>ubjecting t</w:t>
      </w:r>
      <w:r>
        <w:rPr>
          <w:color w:val="000001"/>
          <w:w w:val="115"/>
          <w:sz w:val="23"/>
          <w:szCs w:val="23"/>
        </w:rPr>
        <w:t>h</w:t>
      </w:r>
      <w:r>
        <w:rPr>
          <w:color w:val="1C1E1F"/>
          <w:w w:val="115"/>
          <w:sz w:val="23"/>
          <w:szCs w:val="23"/>
        </w:rPr>
        <w:t xml:space="preserve">e </w:t>
      </w:r>
      <w:r>
        <w:rPr>
          <w:color w:val="000001"/>
          <w:w w:val="115"/>
          <w:sz w:val="23"/>
          <w:szCs w:val="23"/>
        </w:rPr>
        <w:t>lo</w:t>
      </w:r>
      <w:r>
        <w:rPr>
          <w:color w:val="1C1E1F"/>
          <w:w w:val="115"/>
          <w:sz w:val="23"/>
          <w:szCs w:val="23"/>
        </w:rPr>
        <w:t>wer C</w:t>
      </w:r>
      <w:r>
        <w:rPr>
          <w:color w:val="000001"/>
          <w:w w:val="115"/>
          <w:sz w:val="23"/>
          <w:szCs w:val="23"/>
        </w:rPr>
        <w:t>o</w:t>
      </w:r>
      <w:r>
        <w:rPr>
          <w:color w:val="1C1E1F"/>
          <w:w w:val="115"/>
          <w:sz w:val="23"/>
          <w:szCs w:val="23"/>
        </w:rPr>
        <w:t>urt evi</w:t>
      </w:r>
      <w:r>
        <w:rPr>
          <w:color w:val="000001"/>
          <w:w w:val="115"/>
          <w:sz w:val="23"/>
          <w:szCs w:val="23"/>
        </w:rPr>
        <w:t>d</w:t>
      </w:r>
      <w:r>
        <w:rPr>
          <w:color w:val="1C1E1F"/>
          <w:w w:val="115"/>
          <w:sz w:val="23"/>
          <w:szCs w:val="23"/>
        </w:rPr>
        <w:t>ence an</w:t>
      </w:r>
      <w:r>
        <w:rPr>
          <w:color w:val="000001"/>
          <w:w w:val="115"/>
          <w:sz w:val="23"/>
          <w:szCs w:val="23"/>
        </w:rPr>
        <w:t xml:space="preserve">d </w:t>
      </w:r>
      <w:r>
        <w:rPr>
          <w:color w:val="1C1E1F"/>
          <w:w w:val="115"/>
          <w:sz w:val="23"/>
          <w:szCs w:val="23"/>
        </w:rPr>
        <w:t>material to fresh scr</w:t>
      </w:r>
      <w:r>
        <w:rPr>
          <w:color w:val="000001"/>
          <w:w w:val="115"/>
          <w:sz w:val="23"/>
          <w:szCs w:val="23"/>
        </w:rPr>
        <w:t>u</w:t>
      </w:r>
      <w:r>
        <w:rPr>
          <w:color w:val="1C1E1F"/>
          <w:w w:val="115"/>
          <w:sz w:val="23"/>
          <w:szCs w:val="23"/>
        </w:rPr>
        <w:t>tiny. F</w:t>
      </w:r>
      <w:r>
        <w:rPr>
          <w:color w:val="000001"/>
          <w:w w:val="115"/>
          <w:sz w:val="23"/>
          <w:szCs w:val="23"/>
        </w:rPr>
        <w:t>or i</w:t>
      </w:r>
      <w:r>
        <w:rPr>
          <w:color w:val="1C1E1F"/>
          <w:w w:val="115"/>
          <w:sz w:val="23"/>
          <w:szCs w:val="23"/>
        </w:rPr>
        <w:t xml:space="preserve">t </w:t>
      </w:r>
      <w:r>
        <w:rPr>
          <w:color w:val="1C1E1F"/>
          <w:w w:val="115"/>
          <w:sz w:val="23"/>
          <w:szCs w:val="23"/>
        </w:rPr>
        <w:br/>
        <w:t xml:space="preserve">depends on the </w:t>
      </w:r>
      <w:r>
        <w:rPr>
          <w:color w:val="000001"/>
          <w:w w:val="115"/>
          <w:sz w:val="23"/>
          <w:szCs w:val="23"/>
        </w:rPr>
        <w:t>c</w:t>
      </w:r>
      <w:r>
        <w:rPr>
          <w:color w:val="1C1E1F"/>
          <w:w w:val="115"/>
          <w:sz w:val="23"/>
          <w:szCs w:val="23"/>
        </w:rPr>
        <w:t>ircumstances of each case and sty</w:t>
      </w:r>
      <w:r>
        <w:rPr>
          <w:color w:val="000001"/>
          <w:w w:val="115"/>
          <w:sz w:val="23"/>
          <w:szCs w:val="23"/>
        </w:rPr>
        <w:t>l</w:t>
      </w:r>
      <w:r>
        <w:rPr>
          <w:color w:val="1C1E1F"/>
          <w:w w:val="115"/>
          <w:sz w:val="23"/>
          <w:szCs w:val="23"/>
        </w:rPr>
        <w:t xml:space="preserve">e of the 1 </w:t>
      </w:r>
      <w:proofErr w:type="spellStart"/>
      <w:r>
        <w:rPr>
          <w:color w:val="1C1E1F"/>
          <w:w w:val="128"/>
          <w:sz w:val="16"/>
          <w:szCs w:val="16"/>
        </w:rPr>
        <w:t>st</w:t>
      </w:r>
      <w:proofErr w:type="spellEnd"/>
      <w:r>
        <w:rPr>
          <w:color w:val="1C1E1F"/>
          <w:w w:val="128"/>
          <w:sz w:val="16"/>
          <w:szCs w:val="16"/>
        </w:rPr>
        <w:t xml:space="preserve"> </w:t>
      </w:r>
      <w:r>
        <w:rPr>
          <w:color w:val="1C1E1F"/>
          <w:w w:val="115"/>
          <w:sz w:val="23"/>
          <w:szCs w:val="23"/>
        </w:rPr>
        <w:t>a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pe</w:t>
      </w:r>
      <w:r>
        <w:rPr>
          <w:color w:val="000001"/>
          <w:w w:val="115"/>
          <w:sz w:val="23"/>
          <w:szCs w:val="23"/>
        </w:rPr>
        <w:t>ll</w:t>
      </w:r>
      <w:r>
        <w:rPr>
          <w:color w:val="1C1E1F"/>
          <w:w w:val="115"/>
          <w:sz w:val="23"/>
          <w:szCs w:val="23"/>
        </w:rPr>
        <w:t xml:space="preserve">ate </w:t>
      </w:r>
      <w:r>
        <w:rPr>
          <w:color w:val="1C1E1F"/>
          <w:w w:val="115"/>
          <w:sz w:val="23"/>
          <w:szCs w:val="23"/>
        </w:rPr>
        <w:br/>
        <w:t xml:space="preserve">Court. </w:t>
      </w:r>
    </w:p>
    <w:p w:rsidR="00B0773A" w:rsidRDefault="00B0773A">
      <w:pPr>
        <w:pStyle w:val="Style"/>
        <w:shd w:val="clear" w:color="auto" w:fill="FEFFFE"/>
        <w:spacing w:before="355" w:line="412" w:lineRule="exact"/>
        <w:ind w:left="623" w:right="331"/>
        <w:rPr>
          <w:color w:val="1C1E1F"/>
          <w:w w:val="115"/>
          <w:sz w:val="23"/>
          <w:szCs w:val="23"/>
        </w:rPr>
      </w:pPr>
      <w:r>
        <w:rPr>
          <w:color w:val="1C1E1F"/>
          <w:w w:val="115"/>
          <w:sz w:val="23"/>
          <w:szCs w:val="23"/>
        </w:rPr>
        <w:t xml:space="preserve">According to cases I have perused, there seems to </w:t>
      </w:r>
      <w:r>
        <w:rPr>
          <w:color w:val="000001"/>
          <w:w w:val="115"/>
          <w:sz w:val="23"/>
          <w:szCs w:val="23"/>
        </w:rPr>
        <w:t>b</w:t>
      </w:r>
      <w:r>
        <w:rPr>
          <w:color w:val="1C1E1F"/>
          <w:w w:val="115"/>
          <w:sz w:val="23"/>
          <w:szCs w:val="23"/>
        </w:rPr>
        <w:t xml:space="preserve">e no parameters as to </w:t>
      </w:r>
      <w:r>
        <w:rPr>
          <w:color w:val="1C1E1F"/>
          <w:w w:val="115"/>
          <w:sz w:val="23"/>
          <w:szCs w:val="23"/>
        </w:rPr>
        <w:br/>
        <w:t xml:space="preserve">how far the </w:t>
      </w:r>
      <w:r>
        <w:rPr>
          <w:color w:val="000001"/>
          <w:w w:val="115"/>
          <w:sz w:val="23"/>
          <w:szCs w:val="23"/>
        </w:rPr>
        <w:t>1</w:t>
      </w:r>
      <w:r w:rsidR="00CD6F1D">
        <w:rPr>
          <w:color w:val="000001"/>
          <w:w w:val="115"/>
          <w:sz w:val="23"/>
          <w:szCs w:val="23"/>
        </w:rPr>
        <w:t>st</w:t>
      </w:r>
      <w:r>
        <w:rPr>
          <w:color w:val="1C1E1F"/>
          <w:w w:val="128"/>
          <w:sz w:val="16"/>
          <w:szCs w:val="16"/>
        </w:rPr>
        <w:t xml:space="preserve"> </w:t>
      </w:r>
      <w:r>
        <w:rPr>
          <w:color w:val="1C1E1F"/>
          <w:w w:val="115"/>
          <w:sz w:val="23"/>
          <w:szCs w:val="23"/>
        </w:rPr>
        <w:t>a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pellate Court can go in re-a</w:t>
      </w:r>
      <w:r>
        <w:rPr>
          <w:color w:val="000001"/>
          <w:w w:val="115"/>
          <w:sz w:val="23"/>
          <w:szCs w:val="23"/>
        </w:rPr>
        <w:t>p</w:t>
      </w:r>
      <w:r>
        <w:rPr>
          <w:color w:val="1C1E1F"/>
          <w:w w:val="115"/>
          <w:sz w:val="23"/>
          <w:szCs w:val="23"/>
        </w:rPr>
        <w:t>prai</w:t>
      </w:r>
      <w:r>
        <w:rPr>
          <w:color w:val="000001"/>
          <w:w w:val="115"/>
          <w:sz w:val="23"/>
          <w:szCs w:val="23"/>
        </w:rPr>
        <w:t>s</w:t>
      </w:r>
      <w:r>
        <w:rPr>
          <w:color w:val="1C1E1F"/>
          <w:w w:val="115"/>
          <w:sz w:val="23"/>
          <w:szCs w:val="23"/>
        </w:rPr>
        <w:t xml:space="preserve">ing </w:t>
      </w:r>
      <w:r>
        <w:rPr>
          <w:rFonts w:ascii="Arial" w:hAnsi="Arial" w:cs="Arial"/>
          <w:color w:val="1C1E1F"/>
          <w:w w:val="131"/>
          <w:sz w:val="21"/>
          <w:szCs w:val="21"/>
        </w:rPr>
        <w:t xml:space="preserve">&amp; </w:t>
      </w:r>
      <w:r>
        <w:rPr>
          <w:color w:val="1C1E1F"/>
          <w:w w:val="115"/>
          <w:sz w:val="23"/>
          <w:szCs w:val="23"/>
        </w:rPr>
        <w:t>re-eval</w:t>
      </w:r>
      <w:r>
        <w:rPr>
          <w:color w:val="000001"/>
          <w:w w:val="115"/>
          <w:sz w:val="23"/>
          <w:szCs w:val="23"/>
        </w:rPr>
        <w:t>u</w:t>
      </w:r>
      <w:r>
        <w:rPr>
          <w:color w:val="1C1E1F"/>
          <w:w w:val="115"/>
          <w:sz w:val="23"/>
          <w:szCs w:val="23"/>
        </w:rPr>
        <w:t>ati</w:t>
      </w:r>
      <w:r>
        <w:rPr>
          <w:color w:val="000001"/>
          <w:w w:val="115"/>
          <w:sz w:val="23"/>
          <w:szCs w:val="23"/>
        </w:rPr>
        <w:t>n</w:t>
      </w:r>
      <w:r>
        <w:rPr>
          <w:color w:val="1C1E1F"/>
          <w:w w:val="115"/>
          <w:sz w:val="23"/>
          <w:szCs w:val="23"/>
        </w:rPr>
        <w:t>g f</w:t>
      </w:r>
      <w:r>
        <w:rPr>
          <w:color w:val="000001"/>
          <w:w w:val="115"/>
          <w:sz w:val="23"/>
          <w:szCs w:val="23"/>
        </w:rPr>
        <w:t>o</w:t>
      </w:r>
      <w:r>
        <w:rPr>
          <w:color w:val="1C1E1F"/>
          <w:w w:val="115"/>
          <w:sz w:val="23"/>
          <w:szCs w:val="23"/>
        </w:rPr>
        <w:t xml:space="preserve">r </w:t>
      </w:r>
    </w:p>
    <w:p w:rsidR="00B0773A" w:rsidRDefault="00B0773A">
      <w:pPr>
        <w:pStyle w:val="Style"/>
        <w:shd w:val="clear" w:color="auto" w:fill="FEFFFE"/>
        <w:spacing w:before="523" w:line="206" w:lineRule="exact"/>
        <w:ind w:left="4823" w:right="308"/>
        <w:rPr>
          <w:color w:val="000001"/>
          <w:sz w:val="19"/>
          <w:szCs w:val="19"/>
        </w:rPr>
      </w:pPr>
      <w:r>
        <w:rPr>
          <w:color w:val="000001"/>
          <w:sz w:val="19"/>
          <w:szCs w:val="19"/>
        </w:rPr>
        <w:t xml:space="preserve">6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134" w:right="1473" w:bottom="360" w:left="983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446" w:right="351"/>
        <w:rPr>
          <w:color w:val="202223"/>
          <w:w w:val="117"/>
          <w:sz w:val="23"/>
          <w:szCs w:val="23"/>
        </w:rPr>
      </w:pPr>
      <w:r>
        <w:rPr>
          <w:color w:val="202223"/>
          <w:w w:val="117"/>
          <w:sz w:val="23"/>
          <w:szCs w:val="23"/>
        </w:rPr>
        <w:lastRenderedPageBreak/>
        <w:t>Instan</w:t>
      </w:r>
      <w:r>
        <w:rPr>
          <w:color w:val="353738"/>
          <w:w w:val="117"/>
          <w:sz w:val="23"/>
          <w:szCs w:val="23"/>
        </w:rPr>
        <w:t xml:space="preserve">ce </w:t>
      </w:r>
      <w:r>
        <w:rPr>
          <w:color w:val="202223"/>
          <w:w w:val="117"/>
          <w:sz w:val="23"/>
          <w:szCs w:val="23"/>
        </w:rPr>
        <w:t xml:space="preserve">the case of </w:t>
      </w:r>
      <w:r>
        <w:rPr>
          <w:b/>
          <w:bCs/>
          <w:color w:val="000002"/>
          <w:w w:val="116"/>
        </w:rPr>
        <w:t xml:space="preserve">Uganda Breweries Limited Vs Uganda Railways </w:t>
      </w:r>
      <w:r>
        <w:rPr>
          <w:b/>
          <w:bCs/>
          <w:color w:val="000002"/>
          <w:w w:val="116"/>
        </w:rPr>
        <w:br/>
        <w:t xml:space="preserve">Corporation (supra). </w:t>
      </w:r>
      <w:r>
        <w:rPr>
          <w:color w:val="202223"/>
          <w:w w:val="117"/>
          <w:sz w:val="23"/>
          <w:szCs w:val="23"/>
        </w:rPr>
        <w:t>It wa</w:t>
      </w:r>
      <w:r>
        <w:rPr>
          <w:color w:val="000002"/>
          <w:w w:val="117"/>
          <w:sz w:val="23"/>
          <w:szCs w:val="23"/>
        </w:rPr>
        <w:t xml:space="preserve">s </w:t>
      </w:r>
      <w:r>
        <w:rPr>
          <w:color w:val="202223"/>
          <w:w w:val="117"/>
          <w:sz w:val="23"/>
          <w:szCs w:val="23"/>
        </w:rPr>
        <w:t xml:space="preserve">observed as follows: </w:t>
      </w:r>
    </w:p>
    <w:p w:rsidR="00B0773A" w:rsidRDefault="00B0773A">
      <w:pPr>
        <w:pStyle w:val="Style"/>
        <w:shd w:val="clear" w:color="auto" w:fill="FEFFFE"/>
        <w:spacing w:before="302" w:line="417" w:lineRule="exact"/>
        <w:ind w:left="407" w:right="361"/>
        <w:rPr>
          <w:b/>
          <w:bCs/>
          <w:color w:val="202223"/>
          <w:w w:val="116"/>
        </w:rPr>
      </w:pPr>
      <w:r>
        <w:rPr>
          <w:b/>
          <w:bCs/>
          <w:color w:val="353738"/>
          <w:w w:val="116"/>
        </w:rPr>
        <w:t>"</w:t>
      </w:r>
      <w:r>
        <w:rPr>
          <w:b/>
          <w:bCs/>
          <w:color w:val="000002"/>
          <w:w w:val="116"/>
        </w:rPr>
        <w:t>There is no set format to which a re</w:t>
      </w:r>
      <w:r>
        <w:rPr>
          <w:b/>
          <w:bCs/>
          <w:color w:val="202223"/>
          <w:w w:val="116"/>
        </w:rPr>
        <w:t>-</w:t>
      </w:r>
      <w:r>
        <w:rPr>
          <w:b/>
          <w:bCs/>
          <w:color w:val="000002"/>
          <w:w w:val="116"/>
        </w:rPr>
        <w:t xml:space="preserve">evaluation of evidence by a first </w:t>
      </w:r>
      <w:r>
        <w:rPr>
          <w:b/>
          <w:bCs/>
          <w:color w:val="000002"/>
          <w:w w:val="116"/>
        </w:rPr>
        <w:br/>
        <w:t xml:space="preserve">appellate court should conform. The extent and manner in which re- </w:t>
      </w:r>
      <w:r>
        <w:rPr>
          <w:b/>
          <w:bCs/>
          <w:color w:val="000002"/>
          <w:w w:val="116"/>
        </w:rPr>
        <w:br/>
        <w:t xml:space="preserve">evaluation may be done depends on the circumstances of each case </w:t>
      </w:r>
      <w:r>
        <w:rPr>
          <w:b/>
          <w:bCs/>
          <w:color w:val="000002"/>
          <w:w w:val="116"/>
        </w:rPr>
        <w:br/>
        <w:t>and the style by the first appellate court." (Oder JSC) RIP</w:t>
      </w:r>
      <w:r>
        <w:rPr>
          <w:b/>
          <w:bCs/>
          <w:color w:val="202223"/>
          <w:w w:val="116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297" w:line="259" w:lineRule="exact"/>
        <w:ind w:left="422" w:right="361"/>
        <w:rPr>
          <w:b/>
          <w:bCs/>
          <w:color w:val="000002"/>
          <w:w w:val="116"/>
        </w:rPr>
      </w:pPr>
      <w:r>
        <w:rPr>
          <w:color w:val="202223"/>
          <w:w w:val="117"/>
          <w:sz w:val="23"/>
          <w:szCs w:val="23"/>
        </w:rPr>
        <w:t xml:space="preserve">The case </w:t>
      </w:r>
      <w:r>
        <w:rPr>
          <w:color w:val="000002"/>
          <w:w w:val="117"/>
          <w:sz w:val="23"/>
          <w:szCs w:val="23"/>
        </w:rPr>
        <w:t>o</w:t>
      </w:r>
      <w:r>
        <w:rPr>
          <w:color w:val="202223"/>
          <w:w w:val="117"/>
          <w:sz w:val="23"/>
          <w:szCs w:val="23"/>
        </w:rPr>
        <w:t xml:space="preserve">f </w:t>
      </w:r>
      <w:r>
        <w:rPr>
          <w:b/>
          <w:bCs/>
          <w:color w:val="000002"/>
          <w:w w:val="116"/>
        </w:rPr>
        <w:t xml:space="preserve">Francis </w:t>
      </w:r>
      <w:proofErr w:type="spellStart"/>
      <w:r>
        <w:rPr>
          <w:b/>
          <w:bCs/>
          <w:color w:val="000002"/>
          <w:w w:val="116"/>
        </w:rPr>
        <w:t>Sembatya</w:t>
      </w:r>
      <w:proofErr w:type="spellEnd"/>
      <w:r>
        <w:rPr>
          <w:b/>
          <w:bCs/>
          <w:color w:val="000002"/>
          <w:w w:val="116"/>
        </w:rPr>
        <w:t xml:space="preserve"> Vs </w:t>
      </w:r>
      <w:proofErr w:type="spellStart"/>
      <w:r>
        <w:rPr>
          <w:b/>
          <w:bCs/>
          <w:color w:val="000002"/>
          <w:w w:val="116"/>
        </w:rPr>
        <w:t>Alport</w:t>
      </w:r>
      <w:proofErr w:type="spellEnd"/>
      <w:r>
        <w:rPr>
          <w:b/>
          <w:bCs/>
          <w:color w:val="000002"/>
          <w:w w:val="116"/>
        </w:rPr>
        <w:t xml:space="preserve"> Services Ltd SCCA No.6 of 1999 </w:t>
      </w:r>
    </w:p>
    <w:p w:rsidR="00B0773A" w:rsidRDefault="00B0773A">
      <w:pPr>
        <w:pStyle w:val="Style"/>
        <w:shd w:val="clear" w:color="auto" w:fill="FEFFFE"/>
        <w:tabs>
          <w:tab w:val="left" w:pos="378"/>
          <w:tab w:val="left" w:leader="dot" w:pos="4338"/>
        </w:tabs>
        <w:spacing w:line="407" w:lineRule="exact"/>
        <w:ind w:right="361"/>
        <w:rPr>
          <w:b/>
          <w:bCs/>
          <w:color w:val="000002"/>
          <w:w w:val="116"/>
        </w:rPr>
      </w:pPr>
      <w:r>
        <w:tab/>
      </w:r>
      <w:proofErr w:type="gramStart"/>
      <w:r>
        <w:rPr>
          <w:color w:val="202223"/>
          <w:w w:val="117"/>
          <w:sz w:val="23"/>
          <w:szCs w:val="23"/>
        </w:rPr>
        <w:t>it</w:t>
      </w:r>
      <w:proofErr w:type="gramEnd"/>
      <w:r>
        <w:rPr>
          <w:color w:val="202223"/>
          <w:w w:val="117"/>
          <w:sz w:val="23"/>
          <w:szCs w:val="23"/>
        </w:rPr>
        <w:t xml:space="preserve"> was held </w:t>
      </w:r>
      <w:r>
        <w:rPr>
          <w:color w:val="353738"/>
          <w:w w:val="117"/>
          <w:sz w:val="23"/>
          <w:szCs w:val="23"/>
        </w:rPr>
        <w:t>a</w:t>
      </w:r>
      <w:r>
        <w:rPr>
          <w:color w:val="202223"/>
          <w:w w:val="117"/>
          <w:sz w:val="23"/>
          <w:szCs w:val="23"/>
        </w:rPr>
        <w:t>mong o</w:t>
      </w:r>
      <w:r>
        <w:rPr>
          <w:color w:val="353738"/>
          <w:w w:val="117"/>
          <w:sz w:val="23"/>
          <w:szCs w:val="23"/>
        </w:rPr>
        <w:t>t</w:t>
      </w:r>
      <w:r>
        <w:rPr>
          <w:color w:val="202223"/>
          <w:w w:val="117"/>
          <w:sz w:val="23"/>
          <w:szCs w:val="23"/>
        </w:rPr>
        <w:t xml:space="preserve">hers </w:t>
      </w:r>
      <w:r>
        <w:rPr>
          <w:color w:val="353738"/>
          <w:w w:val="117"/>
          <w:sz w:val="23"/>
          <w:szCs w:val="23"/>
        </w:rPr>
        <w:t xml:space="preserve">"" </w:t>
      </w:r>
      <w:r>
        <w:rPr>
          <w:color w:val="353738"/>
          <w:w w:val="117"/>
          <w:sz w:val="23"/>
          <w:szCs w:val="23"/>
        </w:rPr>
        <w:tab/>
      </w:r>
      <w:r>
        <w:rPr>
          <w:color w:val="000002"/>
          <w:w w:val="117"/>
          <w:sz w:val="23"/>
          <w:szCs w:val="23"/>
        </w:rPr>
        <w:t xml:space="preserve">A </w:t>
      </w:r>
      <w:r>
        <w:rPr>
          <w:b/>
          <w:bCs/>
          <w:color w:val="000002"/>
          <w:w w:val="116"/>
        </w:rPr>
        <w:t xml:space="preserve">first appellate court is expected to </w:t>
      </w:r>
    </w:p>
    <w:p w:rsidR="00B0773A" w:rsidRDefault="00B0773A">
      <w:pPr>
        <w:pStyle w:val="Style"/>
        <w:shd w:val="clear" w:color="auto" w:fill="FEFFFE"/>
        <w:spacing w:line="417" w:lineRule="exact"/>
        <w:ind w:left="407" w:right="361"/>
        <w:rPr>
          <w:color w:val="202223"/>
          <w:w w:val="117"/>
          <w:sz w:val="23"/>
          <w:szCs w:val="23"/>
        </w:rPr>
      </w:pPr>
      <w:proofErr w:type="gramStart"/>
      <w:r>
        <w:rPr>
          <w:b/>
          <w:bCs/>
          <w:color w:val="000002"/>
          <w:w w:val="116"/>
        </w:rPr>
        <w:t>scrutinize</w:t>
      </w:r>
      <w:proofErr w:type="gramEnd"/>
      <w:r>
        <w:rPr>
          <w:b/>
          <w:bCs/>
          <w:color w:val="000002"/>
          <w:w w:val="116"/>
        </w:rPr>
        <w:t xml:space="preserve"> and make an assessment of the evidence but this does not </w:t>
      </w:r>
      <w:r>
        <w:rPr>
          <w:b/>
          <w:bCs/>
          <w:color w:val="000002"/>
          <w:w w:val="116"/>
        </w:rPr>
        <w:br/>
        <w:t xml:space="preserve">mean that the Court of Appeal should write a judgment similar to that </w:t>
      </w:r>
      <w:r>
        <w:rPr>
          <w:b/>
          <w:bCs/>
          <w:color w:val="000002"/>
          <w:w w:val="116"/>
        </w:rPr>
        <w:br/>
        <w:t>of the trial</w:t>
      </w:r>
      <w:r>
        <w:rPr>
          <w:b/>
          <w:bCs/>
          <w:color w:val="202223"/>
          <w:w w:val="116"/>
        </w:rPr>
        <w:t>.</w:t>
      </w:r>
      <w:r>
        <w:rPr>
          <w:b/>
          <w:bCs/>
          <w:color w:val="353738"/>
          <w:w w:val="116"/>
        </w:rPr>
        <w:t xml:space="preserve">" </w:t>
      </w:r>
      <w:r>
        <w:rPr>
          <w:color w:val="202223"/>
          <w:w w:val="117"/>
          <w:sz w:val="23"/>
          <w:szCs w:val="23"/>
        </w:rPr>
        <w:t>(</w:t>
      </w:r>
      <w:r w:rsidR="00CD6F1D">
        <w:rPr>
          <w:color w:val="202223"/>
          <w:w w:val="117"/>
          <w:sz w:val="23"/>
          <w:szCs w:val="23"/>
        </w:rPr>
        <w:t>Tsekooko</w:t>
      </w:r>
      <w:r>
        <w:rPr>
          <w:color w:val="202223"/>
          <w:w w:val="117"/>
          <w:sz w:val="23"/>
          <w:szCs w:val="23"/>
        </w:rPr>
        <w:t xml:space="preserve"> JSC) </w:t>
      </w:r>
    </w:p>
    <w:p w:rsidR="00B0773A" w:rsidRDefault="00B0773A">
      <w:pPr>
        <w:pStyle w:val="Style"/>
        <w:shd w:val="clear" w:color="auto" w:fill="FEFFFE"/>
        <w:spacing w:before="297" w:line="417" w:lineRule="exact"/>
        <w:ind w:left="407" w:right="351"/>
        <w:rPr>
          <w:color w:val="202223"/>
          <w:w w:val="117"/>
          <w:sz w:val="23"/>
          <w:szCs w:val="23"/>
        </w:rPr>
      </w:pPr>
      <w:r>
        <w:rPr>
          <w:color w:val="202223"/>
          <w:w w:val="117"/>
          <w:sz w:val="23"/>
          <w:szCs w:val="23"/>
        </w:rPr>
        <w:t>And al</w:t>
      </w:r>
      <w:r>
        <w:rPr>
          <w:color w:val="000002"/>
          <w:w w:val="117"/>
          <w:sz w:val="23"/>
          <w:szCs w:val="23"/>
        </w:rPr>
        <w:t>s</w:t>
      </w:r>
      <w:r>
        <w:rPr>
          <w:color w:val="202223"/>
          <w:w w:val="117"/>
          <w:sz w:val="23"/>
          <w:szCs w:val="23"/>
        </w:rPr>
        <w:t xml:space="preserve">o in the case of </w:t>
      </w:r>
      <w:r>
        <w:rPr>
          <w:b/>
          <w:bCs/>
          <w:color w:val="000002"/>
          <w:w w:val="116"/>
        </w:rPr>
        <w:t xml:space="preserve">Ephraim </w:t>
      </w:r>
      <w:proofErr w:type="spellStart"/>
      <w:r>
        <w:rPr>
          <w:b/>
          <w:bCs/>
          <w:color w:val="000002"/>
          <w:w w:val="116"/>
        </w:rPr>
        <w:t>Orgoru</w:t>
      </w:r>
      <w:proofErr w:type="spellEnd"/>
      <w:r>
        <w:rPr>
          <w:b/>
          <w:bCs/>
          <w:color w:val="000002"/>
          <w:w w:val="116"/>
        </w:rPr>
        <w:t xml:space="preserve"> and another Vs Francis </w:t>
      </w:r>
      <w:proofErr w:type="spellStart"/>
      <w:r>
        <w:rPr>
          <w:b/>
          <w:bCs/>
          <w:color w:val="000002"/>
          <w:w w:val="116"/>
        </w:rPr>
        <w:t>Benega</w:t>
      </w:r>
      <w:proofErr w:type="spellEnd"/>
      <w:r>
        <w:rPr>
          <w:b/>
          <w:bCs/>
          <w:color w:val="000002"/>
          <w:w w:val="116"/>
        </w:rPr>
        <w:t xml:space="preserve"> </w:t>
      </w:r>
      <w:r>
        <w:rPr>
          <w:b/>
          <w:bCs/>
          <w:color w:val="000002"/>
          <w:w w:val="116"/>
        </w:rPr>
        <w:br/>
      </w:r>
      <w:proofErr w:type="spellStart"/>
      <w:r>
        <w:rPr>
          <w:b/>
          <w:bCs/>
          <w:color w:val="000002"/>
          <w:w w:val="116"/>
        </w:rPr>
        <w:t>Bonge</w:t>
      </w:r>
      <w:proofErr w:type="spellEnd"/>
      <w:r>
        <w:rPr>
          <w:b/>
          <w:bCs/>
          <w:color w:val="000002"/>
          <w:w w:val="116"/>
        </w:rPr>
        <w:t xml:space="preserve"> Civil Appeal No. 10 of 1987 </w:t>
      </w:r>
      <w:r>
        <w:rPr>
          <w:color w:val="202223"/>
          <w:w w:val="117"/>
          <w:sz w:val="23"/>
          <w:szCs w:val="23"/>
        </w:rPr>
        <w:t xml:space="preserve">it 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 xml:space="preserve">as stated that </w:t>
      </w:r>
      <w:r>
        <w:rPr>
          <w:b/>
          <w:bCs/>
          <w:color w:val="000002"/>
          <w:w w:val="116"/>
        </w:rPr>
        <w:t xml:space="preserve">while the length of </w:t>
      </w:r>
      <w:r>
        <w:rPr>
          <w:b/>
          <w:bCs/>
          <w:color w:val="000002"/>
          <w:w w:val="116"/>
        </w:rPr>
        <w:br/>
        <w:t xml:space="preserve">the analysis may be indicative of a comprehensive evaluation of </w:t>
      </w:r>
      <w:r>
        <w:rPr>
          <w:b/>
          <w:bCs/>
          <w:color w:val="000002"/>
          <w:w w:val="116"/>
        </w:rPr>
        <w:br/>
        <w:t xml:space="preserve">evidence, nevertheless the test of adequacy remains a question of </w:t>
      </w:r>
      <w:r>
        <w:rPr>
          <w:b/>
          <w:bCs/>
          <w:color w:val="000002"/>
          <w:w w:val="116"/>
        </w:rPr>
        <w:br/>
        <w:t>substance</w:t>
      </w:r>
      <w:r>
        <w:rPr>
          <w:b/>
          <w:bCs/>
          <w:color w:val="353738"/>
          <w:w w:val="116"/>
        </w:rPr>
        <w:t xml:space="preserve">. </w:t>
      </w:r>
      <w:r>
        <w:rPr>
          <w:color w:val="202223"/>
          <w:w w:val="117"/>
          <w:sz w:val="23"/>
          <w:szCs w:val="23"/>
        </w:rPr>
        <w:t xml:space="preserve">(Odoki JSC) </w:t>
      </w:r>
    </w:p>
    <w:p w:rsidR="00B0773A" w:rsidRDefault="00B0773A">
      <w:pPr>
        <w:pStyle w:val="Style"/>
        <w:shd w:val="clear" w:color="auto" w:fill="FEFFFE"/>
        <w:spacing w:before="767" w:line="412" w:lineRule="exact"/>
        <w:ind w:left="379" w:right="1"/>
        <w:rPr>
          <w:color w:val="202223"/>
          <w:w w:val="117"/>
          <w:sz w:val="23"/>
          <w:szCs w:val="23"/>
        </w:rPr>
      </w:pPr>
      <w:r>
        <w:rPr>
          <w:color w:val="202223"/>
          <w:w w:val="117"/>
          <w:sz w:val="23"/>
          <w:szCs w:val="23"/>
        </w:rPr>
        <w:t>It was not disputed that the respondent's case was premised o</w:t>
      </w:r>
      <w:r>
        <w:rPr>
          <w:color w:val="000002"/>
          <w:w w:val="117"/>
          <w:sz w:val="23"/>
          <w:szCs w:val="23"/>
        </w:rPr>
        <w:t xml:space="preserve">n </w:t>
      </w:r>
      <w:r>
        <w:rPr>
          <w:color w:val="202223"/>
          <w:w w:val="117"/>
          <w:sz w:val="23"/>
          <w:szCs w:val="23"/>
        </w:rPr>
        <w:t>t</w:t>
      </w:r>
      <w:r>
        <w:rPr>
          <w:color w:val="000002"/>
          <w:w w:val="117"/>
          <w:sz w:val="23"/>
          <w:szCs w:val="23"/>
        </w:rPr>
        <w:t>h</w:t>
      </w:r>
      <w:r>
        <w:rPr>
          <w:color w:val="202223"/>
          <w:w w:val="117"/>
          <w:sz w:val="23"/>
          <w:szCs w:val="23"/>
        </w:rPr>
        <w:t>e</w:t>
      </w:r>
      <w:r>
        <w:rPr>
          <w:color w:val="202223"/>
          <w:w w:val="117"/>
          <w:sz w:val="23"/>
          <w:szCs w:val="23"/>
        </w:rPr>
        <w:br/>
        <w:t>Auditor</w:t>
      </w:r>
      <w:r>
        <w:rPr>
          <w:color w:val="353738"/>
          <w:w w:val="117"/>
          <w:sz w:val="23"/>
          <w:szCs w:val="23"/>
        </w:rPr>
        <w:t>'</w:t>
      </w:r>
      <w:r>
        <w:rPr>
          <w:color w:val="202223"/>
          <w:w w:val="117"/>
          <w:sz w:val="23"/>
          <w:szCs w:val="23"/>
        </w:rPr>
        <w:t xml:space="preserve">s report EXP1 which had been extracted from the Record Sales </w:t>
      </w:r>
      <w:r>
        <w:rPr>
          <w:color w:val="000002"/>
          <w:w w:val="117"/>
          <w:sz w:val="23"/>
          <w:szCs w:val="23"/>
        </w:rPr>
        <w:t>B</w:t>
      </w:r>
      <w:r>
        <w:rPr>
          <w:color w:val="202223"/>
          <w:w w:val="117"/>
          <w:sz w:val="23"/>
          <w:szCs w:val="23"/>
        </w:rPr>
        <w:t xml:space="preserve">ook </w:t>
      </w:r>
    </w:p>
    <w:p w:rsidR="00B0773A" w:rsidRDefault="00B0773A">
      <w:pPr>
        <w:pStyle w:val="Style"/>
        <w:shd w:val="clear" w:color="auto" w:fill="FEFFFE"/>
        <w:spacing w:line="407" w:lineRule="exact"/>
        <w:ind w:left="383" w:right="1"/>
        <w:rPr>
          <w:color w:val="353738"/>
          <w:w w:val="117"/>
          <w:sz w:val="23"/>
          <w:szCs w:val="23"/>
        </w:rPr>
      </w:pPr>
      <w:proofErr w:type="gramStart"/>
      <w:r>
        <w:rPr>
          <w:color w:val="202223"/>
          <w:w w:val="117"/>
          <w:sz w:val="23"/>
          <w:szCs w:val="23"/>
        </w:rPr>
        <w:t>Ex Dl</w:t>
      </w:r>
      <w:r>
        <w:rPr>
          <w:color w:val="353738"/>
          <w:w w:val="117"/>
          <w:sz w:val="23"/>
          <w:szCs w:val="23"/>
        </w:rPr>
        <w:t>.</w:t>
      </w:r>
      <w:proofErr w:type="gramEnd"/>
      <w:r>
        <w:rPr>
          <w:color w:val="353738"/>
          <w:w w:val="117"/>
          <w:sz w:val="23"/>
          <w:szCs w:val="23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59" w:line="398" w:lineRule="exact"/>
        <w:ind w:left="374" w:right="380"/>
        <w:rPr>
          <w:color w:val="202223"/>
          <w:w w:val="117"/>
          <w:sz w:val="23"/>
          <w:szCs w:val="23"/>
        </w:rPr>
      </w:pPr>
      <w:r>
        <w:rPr>
          <w:color w:val="202223"/>
          <w:w w:val="117"/>
          <w:sz w:val="23"/>
          <w:szCs w:val="23"/>
        </w:rPr>
        <w:t xml:space="preserve">It 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>as an ag</w:t>
      </w:r>
      <w:r>
        <w:rPr>
          <w:color w:val="353738"/>
          <w:w w:val="117"/>
          <w:sz w:val="23"/>
          <w:szCs w:val="23"/>
        </w:rPr>
        <w:t>r</w:t>
      </w:r>
      <w:r>
        <w:rPr>
          <w:color w:val="202223"/>
          <w:w w:val="117"/>
          <w:sz w:val="23"/>
          <w:szCs w:val="23"/>
        </w:rPr>
        <w:t>eed fac</w:t>
      </w:r>
      <w:r>
        <w:rPr>
          <w:color w:val="353738"/>
          <w:w w:val="117"/>
          <w:sz w:val="23"/>
          <w:szCs w:val="23"/>
        </w:rPr>
        <w:t xml:space="preserve">t </w:t>
      </w:r>
      <w:r>
        <w:rPr>
          <w:color w:val="202223"/>
          <w:w w:val="117"/>
          <w:sz w:val="23"/>
          <w:szCs w:val="23"/>
        </w:rPr>
        <w:t>in the schedul</w:t>
      </w:r>
      <w:r>
        <w:rPr>
          <w:color w:val="353738"/>
          <w:w w:val="117"/>
          <w:sz w:val="23"/>
          <w:szCs w:val="23"/>
        </w:rPr>
        <w:t>i</w:t>
      </w:r>
      <w:r>
        <w:rPr>
          <w:color w:val="202223"/>
          <w:w w:val="117"/>
          <w:sz w:val="23"/>
          <w:szCs w:val="23"/>
        </w:rPr>
        <w:t>n</w:t>
      </w:r>
      <w:r>
        <w:rPr>
          <w:color w:val="353738"/>
          <w:w w:val="117"/>
          <w:sz w:val="23"/>
          <w:szCs w:val="23"/>
        </w:rPr>
        <w:t xml:space="preserve">g </w:t>
      </w:r>
      <w:r>
        <w:rPr>
          <w:color w:val="202223"/>
          <w:w w:val="117"/>
          <w:sz w:val="23"/>
          <w:szCs w:val="23"/>
        </w:rPr>
        <w:t xml:space="preserve">memorandum that EXD1 was the </w:t>
      </w:r>
      <w:r>
        <w:rPr>
          <w:color w:val="202223"/>
          <w:w w:val="117"/>
          <w:sz w:val="23"/>
          <w:szCs w:val="23"/>
        </w:rPr>
        <w:br/>
        <w:t>book where th</w:t>
      </w:r>
      <w:r>
        <w:rPr>
          <w:color w:val="353738"/>
          <w:w w:val="117"/>
          <w:sz w:val="23"/>
          <w:szCs w:val="23"/>
        </w:rPr>
        <w:t xml:space="preserve">e </w:t>
      </w:r>
      <w:r>
        <w:rPr>
          <w:color w:val="202223"/>
          <w:w w:val="117"/>
          <w:sz w:val="23"/>
          <w:szCs w:val="23"/>
        </w:rPr>
        <w:t>respondent</w:t>
      </w:r>
      <w:r>
        <w:rPr>
          <w:color w:val="353738"/>
          <w:w w:val="117"/>
          <w:sz w:val="23"/>
          <w:szCs w:val="23"/>
        </w:rPr>
        <w:t>'</w:t>
      </w:r>
      <w:r>
        <w:rPr>
          <w:color w:val="202223"/>
          <w:w w:val="117"/>
          <w:sz w:val="23"/>
          <w:szCs w:val="23"/>
        </w:rPr>
        <w:t xml:space="preserve">s servants were entering delivery of the </w:t>
      </w:r>
      <w:r>
        <w:rPr>
          <w:color w:val="202223"/>
          <w:w w:val="117"/>
          <w:sz w:val="23"/>
          <w:szCs w:val="23"/>
        </w:rPr>
        <w:br/>
        <w:t>pr</w:t>
      </w:r>
      <w:r>
        <w:rPr>
          <w:color w:val="000002"/>
          <w:w w:val="117"/>
          <w:sz w:val="23"/>
          <w:szCs w:val="23"/>
        </w:rPr>
        <w:t>odu</w:t>
      </w:r>
      <w:r>
        <w:rPr>
          <w:color w:val="202223"/>
          <w:w w:val="117"/>
          <w:sz w:val="23"/>
          <w:szCs w:val="23"/>
        </w:rPr>
        <w:t xml:space="preserve">cts. </w:t>
      </w:r>
    </w:p>
    <w:p w:rsidR="00B0773A" w:rsidRDefault="00B0773A">
      <w:pPr>
        <w:pStyle w:val="Style"/>
        <w:shd w:val="clear" w:color="auto" w:fill="FEFFFE"/>
        <w:spacing w:before="297" w:line="398" w:lineRule="exact"/>
        <w:ind w:left="360" w:right="380"/>
        <w:rPr>
          <w:color w:val="000002"/>
          <w:w w:val="117"/>
          <w:sz w:val="23"/>
          <w:szCs w:val="23"/>
        </w:rPr>
      </w:pPr>
      <w:r>
        <w:rPr>
          <w:color w:val="202223"/>
          <w:w w:val="117"/>
          <w:sz w:val="23"/>
          <w:szCs w:val="23"/>
        </w:rPr>
        <w:t xml:space="preserve">The appellant adduced evidence from DW2 an Accountant 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 xml:space="preserve">ho testified in </w:t>
      </w:r>
      <w:r>
        <w:rPr>
          <w:color w:val="202223"/>
          <w:w w:val="117"/>
          <w:sz w:val="23"/>
          <w:szCs w:val="23"/>
        </w:rPr>
        <w:br/>
        <w:t>Court that he carried out a reconcil</w:t>
      </w:r>
      <w:r>
        <w:rPr>
          <w:color w:val="353738"/>
          <w:w w:val="117"/>
          <w:sz w:val="23"/>
          <w:szCs w:val="23"/>
        </w:rPr>
        <w:t>i</w:t>
      </w:r>
      <w:r>
        <w:rPr>
          <w:color w:val="202223"/>
          <w:w w:val="117"/>
          <w:sz w:val="23"/>
          <w:szCs w:val="23"/>
        </w:rPr>
        <w:t>a</w:t>
      </w:r>
      <w:r>
        <w:rPr>
          <w:color w:val="353738"/>
          <w:w w:val="117"/>
          <w:sz w:val="23"/>
          <w:szCs w:val="23"/>
        </w:rPr>
        <w:t>t</w:t>
      </w:r>
      <w:r>
        <w:rPr>
          <w:color w:val="202223"/>
          <w:w w:val="117"/>
          <w:sz w:val="23"/>
          <w:szCs w:val="23"/>
        </w:rPr>
        <w:t>ion based on receip</w:t>
      </w:r>
      <w:r>
        <w:rPr>
          <w:color w:val="353738"/>
          <w:w w:val="117"/>
          <w:sz w:val="23"/>
          <w:szCs w:val="23"/>
        </w:rPr>
        <w:t>t</w:t>
      </w:r>
      <w:r>
        <w:rPr>
          <w:color w:val="202223"/>
          <w:w w:val="117"/>
          <w:sz w:val="23"/>
          <w:szCs w:val="23"/>
        </w:rPr>
        <w:t xml:space="preserve">s and sales books </w:t>
      </w:r>
      <w:r>
        <w:rPr>
          <w:color w:val="202223"/>
          <w:w w:val="117"/>
          <w:sz w:val="23"/>
          <w:szCs w:val="23"/>
        </w:rPr>
        <w:br/>
        <w:t>from which h</w:t>
      </w:r>
      <w:r>
        <w:rPr>
          <w:color w:val="353738"/>
          <w:w w:val="117"/>
          <w:sz w:val="23"/>
          <w:szCs w:val="23"/>
        </w:rPr>
        <w:t xml:space="preserve">e </w:t>
      </w:r>
      <w:r>
        <w:rPr>
          <w:color w:val="202223"/>
          <w:w w:val="117"/>
          <w:sz w:val="23"/>
          <w:szCs w:val="23"/>
        </w:rPr>
        <w:t>found t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>o differen</w:t>
      </w:r>
      <w:r>
        <w:rPr>
          <w:color w:val="353738"/>
          <w:w w:val="117"/>
          <w:sz w:val="23"/>
          <w:szCs w:val="23"/>
        </w:rPr>
        <w:t xml:space="preserve">t </w:t>
      </w:r>
      <w:r>
        <w:rPr>
          <w:color w:val="202223"/>
          <w:w w:val="117"/>
          <w:sz w:val="23"/>
          <w:szCs w:val="23"/>
        </w:rPr>
        <w:t>figures being Shs. 869</w:t>
      </w:r>
      <w:r>
        <w:rPr>
          <w:color w:val="353738"/>
          <w:w w:val="117"/>
          <w:sz w:val="23"/>
          <w:szCs w:val="23"/>
        </w:rPr>
        <w:t>,</w:t>
      </w:r>
      <w:r>
        <w:rPr>
          <w:color w:val="202223"/>
          <w:w w:val="117"/>
          <w:sz w:val="23"/>
          <w:szCs w:val="23"/>
        </w:rPr>
        <w:t>880/= and Shs</w:t>
      </w:r>
      <w:r>
        <w:rPr>
          <w:color w:val="000002"/>
          <w:w w:val="117"/>
          <w:sz w:val="23"/>
          <w:szCs w:val="23"/>
        </w:rPr>
        <w:t xml:space="preserve">. </w:t>
      </w:r>
      <w:r>
        <w:rPr>
          <w:color w:val="000002"/>
          <w:w w:val="117"/>
          <w:sz w:val="23"/>
          <w:szCs w:val="23"/>
        </w:rPr>
        <w:br/>
      </w:r>
      <w:r>
        <w:rPr>
          <w:color w:val="202223"/>
          <w:w w:val="117"/>
          <w:sz w:val="23"/>
          <w:szCs w:val="23"/>
        </w:rPr>
        <w:t>1,123</w:t>
      </w:r>
      <w:r>
        <w:rPr>
          <w:color w:val="353738"/>
          <w:w w:val="117"/>
          <w:sz w:val="23"/>
          <w:szCs w:val="23"/>
        </w:rPr>
        <w:t>.</w:t>
      </w:r>
      <w:r>
        <w:rPr>
          <w:color w:val="202223"/>
          <w:w w:val="117"/>
          <w:sz w:val="23"/>
          <w:szCs w:val="23"/>
        </w:rPr>
        <w:t>055/= be</w:t>
      </w:r>
      <w:r>
        <w:rPr>
          <w:color w:val="353738"/>
          <w:w w:val="117"/>
          <w:sz w:val="23"/>
          <w:szCs w:val="23"/>
        </w:rPr>
        <w:t>i</w:t>
      </w:r>
      <w:r>
        <w:rPr>
          <w:color w:val="202223"/>
          <w:w w:val="117"/>
          <w:sz w:val="23"/>
          <w:szCs w:val="23"/>
        </w:rPr>
        <w:t>ng figures sho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>ing over payment b</w:t>
      </w:r>
      <w:r>
        <w:rPr>
          <w:color w:val="353738"/>
          <w:w w:val="117"/>
          <w:sz w:val="23"/>
          <w:szCs w:val="23"/>
        </w:rPr>
        <w:t xml:space="preserve">y </w:t>
      </w:r>
      <w:r>
        <w:rPr>
          <w:color w:val="202223"/>
          <w:w w:val="117"/>
          <w:sz w:val="23"/>
          <w:szCs w:val="23"/>
        </w:rPr>
        <w:t>the appellant. He als</w:t>
      </w:r>
      <w:r>
        <w:rPr>
          <w:color w:val="000002"/>
          <w:w w:val="117"/>
          <w:sz w:val="23"/>
          <w:szCs w:val="23"/>
        </w:rPr>
        <w:t xml:space="preserve">o </w:t>
      </w:r>
      <w:r>
        <w:rPr>
          <w:color w:val="000002"/>
          <w:w w:val="117"/>
          <w:sz w:val="23"/>
          <w:szCs w:val="23"/>
        </w:rPr>
        <w:br/>
      </w:r>
      <w:r>
        <w:rPr>
          <w:color w:val="202223"/>
          <w:w w:val="117"/>
          <w:sz w:val="23"/>
          <w:szCs w:val="23"/>
        </w:rPr>
        <w:t xml:space="preserve">stated that the inconsistencies </w:t>
      </w:r>
      <w:r>
        <w:rPr>
          <w:color w:val="353738"/>
          <w:w w:val="117"/>
          <w:sz w:val="23"/>
          <w:szCs w:val="23"/>
        </w:rPr>
        <w:t>w</w:t>
      </w:r>
      <w:r>
        <w:rPr>
          <w:color w:val="202223"/>
          <w:w w:val="117"/>
          <w:sz w:val="23"/>
          <w:szCs w:val="23"/>
        </w:rPr>
        <w:t>ere not reconciled by the appellant</w:t>
      </w:r>
      <w:r>
        <w:rPr>
          <w:color w:val="000002"/>
          <w:w w:val="117"/>
          <w:sz w:val="23"/>
          <w:szCs w:val="23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35" w:line="201" w:lineRule="exact"/>
        <w:ind w:left="4578" w:right="361"/>
        <w:rPr>
          <w:color w:val="202223"/>
          <w:w w:val="110"/>
          <w:sz w:val="19"/>
          <w:szCs w:val="19"/>
        </w:rPr>
      </w:pPr>
      <w:r>
        <w:rPr>
          <w:color w:val="202223"/>
          <w:w w:val="110"/>
          <w:sz w:val="19"/>
          <w:szCs w:val="19"/>
        </w:rPr>
        <w:t xml:space="preserve">7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119" w:right="1406" w:bottom="360" w:left="1243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436" w:right="351"/>
        <w:rPr>
          <w:color w:val="1D1F1F"/>
          <w:w w:val="115"/>
          <w:sz w:val="23"/>
          <w:szCs w:val="23"/>
        </w:rPr>
      </w:pPr>
      <w:r>
        <w:rPr>
          <w:color w:val="1D1F1F"/>
          <w:w w:val="115"/>
          <w:sz w:val="23"/>
          <w:szCs w:val="23"/>
        </w:rPr>
        <w:lastRenderedPageBreak/>
        <w:t xml:space="preserve">The appellant relied on the receipts whose contents were 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i</w:t>
      </w:r>
      <w:r>
        <w:rPr>
          <w:color w:val="010304"/>
          <w:w w:val="115"/>
          <w:sz w:val="23"/>
          <w:szCs w:val="23"/>
        </w:rPr>
        <w:t>s</w:t>
      </w:r>
      <w:r>
        <w:rPr>
          <w:color w:val="1D1F1F"/>
          <w:w w:val="115"/>
          <w:sz w:val="23"/>
          <w:szCs w:val="23"/>
        </w:rPr>
        <w:t>pute</w:t>
      </w:r>
      <w:r>
        <w:rPr>
          <w:color w:val="010304"/>
          <w:w w:val="115"/>
          <w:sz w:val="23"/>
          <w:szCs w:val="23"/>
        </w:rPr>
        <w:t>d b</w:t>
      </w:r>
      <w:r>
        <w:rPr>
          <w:color w:val="1D1F1F"/>
          <w:w w:val="115"/>
          <w:sz w:val="23"/>
          <w:szCs w:val="23"/>
        </w:rPr>
        <w:t>y 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 xml:space="preserve">e </w:t>
      </w:r>
      <w:r>
        <w:rPr>
          <w:color w:val="1D1F1F"/>
          <w:w w:val="115"/>
          <w:sz w:val="23"/>
          <w:szCs w:val="23"/>
        </w:rPr>
        <w:br/>
        <w:t>responde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 xml:space="preserve">t according to 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>aragraph 7 of the sche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 xml:space="preserve">uling memorandum. </w:t>
      </w:r>
    </w:p>
    <w:p w:rsidR="00B0773A" w:rsidRDefault="00B0773A">
      <w:pPr>
        <w:pStyle w:val="Style"/>
        <w:shd w:val="clear" w:color="auto" w:fill="FEFFFE"/>
        <w:spacing w:before="297" w:line="417" w:lineRule="exact"/>
        <w:ind w:left="436" w:right="351"/>
        <w:rPr>
          <w:color w:val="1D1F1F"/>
          <w:w w:val="115"/>
          <w:sz w:val="23"/>
          <w:szCs w:val="23"/>
        </w:rPr>
      </w:pPr>
      <w:r>
        <w:rPr>
          <w:color w:val="1D1F1F"/>
          <w:w w:val="115"/>
          <w:sz w:val="23"/>
          <w:szCs w:val="23"/>
        </w:rPr>
        <w:t xml:space="preserve">The Court of Appeal brought out clearly the above evidence while reviewing </w:t>
      </w:r>
      <w:r>
        <w:rPr>
          <w:color w:val="1D1F1F"/>
          <w:w w:val="115"/>
          <w:sz w:val="23"/>
          <w:szCs w:val="23"/>
        </w:rPr>
        <w:br/>
        <w:t>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 xml:space="preserve">e evidence before the trial court. </w:t>
      </w:r>
    </w:p>
    <w:p w:rsidR="00B0773A" w:rsidRDefault="00B0773A">
      <w:pPr>
        <w:pStyle w:val="Style"/>
        <w:shd w:val="clear" w:color="auto" w:fill="FEFFFE"/>
        <w:spacing w:before="359" w:line="407" w:lineRule="exact"/>
        <w:ind w:left="392" w:right="375"/>
        <w:rPr>
          <w:b/>
          <w:bCs/>
          <w:color w:val="010304"/>
          <w:w w:val="120"/>
          <w:sz w:val="23"/>
          <w:szCs w:val="23"/>
        </w:rPr>
      </w:pPr>
      <w:r>
        <w:rPr>
          <w:color w:val="1D1F1F"/>
          <w:w w:val="115"/>
          <w:sz w:val="23"/>
          <w:szCs w:val="23"/>
        </w:rPr>
        <w:t>The Court of Appeal was aware of the burden of proof require</w:t>
      </w:r>
      <w:r>
        <w:rPr>
          <w:color w:val="010304"/>
          <w:w w:val="115"/>
          <w:sz w:val="23"/>
          <w:szCs w:val="23"/>
        </w:rPr>
        <w:t xml:space="preserve">d </w:t>
      </w:r>
      <w:r>
        <w:rPr>
          <w:color w:val="1D1F1F"/>
          <w:w w:val="115"/>
          <w:sz w:val="23"/>
          <w:szCs w:val="23"/>
        </w:rPr>
        <w:t xml:space="preserve">as stated in </w:t>
      </w:r>
      <w:r>
        <w:rPr>
          <w:color w:val="1D1F1F"/>
          <w:w w:val="115"/>
          <w:sz w:val="23"/>
          <w:szCs w:val="23"/>
        </w:rPr>
        <w:br/>
      </w:r>
      <w:r>
        <w:rPr>
          <w:b/>
          <w:bCs/>
          <w:color w:val="010304"/>
          <w:w w:val="120"/>
          <w:sz w:val="23"/>
          <w:szCs w:val="23"/>
        </w:rPr>
        <w:t xml:space="preserve">section 102 of the Evidence Act Cap 6 Laws of Uganda </w:t>
      </w:r>
      <w:r>
        <w:rPr>
          <w:color w:val="1D1F1F"/>
          <w:w w:val="115"/>
          <w:sz w:val="23"/>
          <w:szCs w:val="23"/>
        </w:rPr>
        <w:t>w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 xml:space="preserve">ich </w:t>
      </w:r>
      <w:r>
        <w:rPr>
          <w:color w:val="010304"/>
          <w:w w:val="115"/>
          <w:sz w:val="23"/>
          <w:szCs w:val="23"/>
        </w:rPr>
        <w:t>pro</w:t>
      </w:r>
      <w:r>
        <w:rPr>
          <w:color w:val="1D1F1F"/>
          <w:w w:val="115"/>
          <w:sz w:val="23"/>
          <w:szCs w:val="23"/>
        </w:rPr>
        <w:t xml:space="preserve">vides </w:t>
      </w:r>
      <w:r>
        <w:rPr>
          <w:color w:val="1D1F1F"/>
          <w:w w:val="115"/>
          <w:sz w:val="23"/>
          <w:szCs w:val="23"/>
        </w:rPr>
        <w:br/>
      </w:r>
      <w:r>
        <w:rPr>
          <w:b/>
          <w:bCs/>
          <w:color w:val="1D1F1F"/>
          <w:w w:val="120"/>
          <w:sz w:val="23"/>
          <w:szCs w:val="23"/>
        </w:rPr>
        <w:t>"</w:t>
      </w:r>
      <w:r>
        <w:rPr>
          <w:b/>
          <w:bCs/>
          <w:color w:val="010304"/>
          <w:w w:val="120"/>
          <w:sz w:val="23"/>
          <w:szCs w:val="23"/>
        </w:rPr>
        <w:t xml:space="preserve">The burden of proof in a suit or proceeding lies on the person who </w:t>
      </w:r>
      <w:r>
        <w:rPr>
          <w:b/>
          <w:bCs/>
          <w:color w:val="010304"/>
          <w:w w:val="120"/>
          <w:sz w:val="23"/>
          <w:szCs w:val="23"/>
        </w:rPr>
        <w:br/>
        <w:t xml:space="preserve">would fail if no evidence at all were given on either side." </w:t>
      </w:r>
    </w:p>
    <w:p w:rsidR="00B0773A" w:rsidRDefault="00B0773A">
      <w:pPr>
        <w:pStyle w:val="Style"/>
        <w:shd w:val="clear" w:color="auto" w:fill="FEFFFE"/>
        <w:spacing w:before="307" w:line="412" w:lineRule="exact"/>
        <w:ind w:left="383" w:right="356"/>
        <w:rPr>
          <w:color w:val="52504C"/>
          <w:w w:val="115"/>
          <w:sz w:val="23"/>
          <w:szCs w:val="23"/>
        </w:rPr>
      </w:pPr>
      <w:r>
        <w:rPr>
          <w:color w:val="1D1F1F"/>
          <w:w w:val="115"/>
          <w:sz w:val="23"/>
          <w:szCs w:val="23"/>
        </w:rPr>
        <w:t>I ag</w:t>
      </w:r>
      <w:r>
        <w:rPr>
          <w:color w:val="010304"/>
          <w:w w:val="115"/>
          <w:sz w:val="23"/>
          <w:szCs w:val="23"/>
        </w:rPr>
        <w:t>r</w:t>
      </w:r>
      <w:r>
        <w:rPr>
          <w:color w:val="1D1F1F"/>
          <w:w w:val="115"/>
          <w:sz w:val="23"/>
          <w:szCs w:val="23"/>
        </w:rPr>
        <w:t>ee with the learne</w:t>
      </w:r>
      <w:r>
        <w:rPr>
          <w:color w:val="010304"/>
          <w:w w:val="115"/>
          <w:sz w:val="23"/>
          <w:szCs w:val="23"/>
        </w:rPr>
        <w:t xml:space="preserve">d </w:t>
      </w:r>
      <w:r>
        <w:rPr>
          <w:color w:val="1D1F1F"/>
          <w:w w:val="115"/>
          <w:sz w:val="23"/>
          <w:szCs w:val="23"/>
        </w:rPr>
        <w:t>Justices of Appeal when they hel</w:t>
      </w:r>
      <w:r>
        <w:rPr>
          <w:color w:val="010304"/>
          <w:w w:val="115"/>
          <w:sz w:val="23"/>
          <w:szCs w:val="23"/>
        </w:rPr>
        <w:t xml:space="preserve">d </w:t>
      </w:r>
      <w:r>
        <w:rPr>
          <w:color w:val="1D1F1F"/>
          <w:w w:val="115"/>
          <w:sz w:val="23"/>
          <w:szCs w:val="23"/>
        </w:rPr>
        <w:t>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 xml:space="preserve">at the </w:t>
      </w:r>
      <w:r>
        <w:rPr>
          <w:color w:val="1D1F1F"/>
          <w:w w:val="115"/>
          <w:sz w:val="23"/>
          <w:szCs w:val="23"/>
        </w:rPr>
        <w:br/>
        <w:t>res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>on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e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>t considering the evidence from both partie</w:t>
      </w:r>
      <w:r>
        <w:rPr>
          <w:color w:val="010304"/>
          <w:w w:val="115"/>
          <w:sz w:val="23"/>
          <w:szCs w:val="23"/>
        </w:rPr>
        <w:t>s</w:t>
      </w:r>
      <w:r>
        <w:rPr>
          <w:color w:val="52504C"/>
          <w:w w:val="115"/>
          <w:sz w:val="23"/>
          <w:szCs w:val="23"/>
        </w:rPr>
        <w:t xml:space="preserve">, </w:t>
      </w:r>
      <w:r>
        <w:rPr>
          <w:color w:val="1D1F1F"/>
          <w:w w:val="115"/>
          <w:sz w:val="23"/>
          <w:szCs w:val="23"/>
        </w:rPr>
        <w:t xml:space="preserve">the burden </w:t>
      </w:r>
      <w:r>
        <w:rPr>
          <w:color w:val="010304"/>
          <w:w w:val="115"/>
          <w:sz w:val="23"/>
          <w:szCs w:val="23"/>
        </w:rPr>
        <w:t>o</w:t>
      </w:r>
      <w:r>
        <w:rPr>
          <w:color w:val="1D1F1F"/>
          <w:w w:val="115"/>
          <w:sz w:val="23"/>
          <w:szCs w:val="23"/>
        </w:rPr>
        <w:t xml:space="preserve">f 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 xml:space="preserve">roof </w:t>
      </w:r>
      <w:r>
        <w:rPr>
          <w:color w:val="1D1F1F"/>
          <w:w w:val="115"/>
          <w:sz w:val="23"/>
          <w:szCs w:val="23"/>
        </w:rPr>
        <w:br/>
        <w:t>was u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>on the respo</w:t>
      </w:r>
      <w:r>
        <w:rPr>
          <w:color w:val="010304"/>
          <w:w w:val="115"/>
          <w:sz w:val="23"/>
          <w:szCs w:val="23"/>
        </w:rPr>
        <w:t>nd</w:t>
      </w:r>
      <w:r>
        <w:rPr>
          <w:color w:val="1D1F1F"/>
          <w:w w:val="115"/>
          <w:sz w:val="23"/>
          <w:szCs w:val="23"/>
        </w:rPr>
        <w:t>ent and the respondent disc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>arge</w:t>
      </w:r>
      <w:r>
        <w:rPr>
          <w:color w:val="010304"/>
          <w:w w:val="115"/>
          <w:sz w:val="23"/>
          <w:szCs w:val="23"/>
        </w:rPr>
        <w:t>d i</w:t>
      </w:r>
      <w:r>
        <w:rPr>
          <w:color w:val="1D1F1F"/>
          <w:w w:val="115"/>
          <w:sz w:val="23"/>
          <w:szCs w:val="23"/>
        </w:rPr>
        <w:t xml:space="preserve">ts </w:t>
      </w:r>
      <w:r>
        <w:rPr>
          <w:color w:val="010304"/>
          <w:w w:val="115"/>
          <w:sz w:val="23"/>
          <w:szCs w:val="23"/>
        </w:rPr>
        <w:t>b</w:t>
      </w:r>
      <w:r>
        <w:rPr>
          <w:color w:val="1D1F1F"/>
          <w:w w:val="115"/>
          <w:sz w:val="23"/>
          <w:szCs w:val="23"/>
        </w:rPr>
        <w:t>urde</w:t>
      </w:r>
      <w:r>
        <w:rPr>
          <w:color w:val="010304"/>
          <w:w w:val="115"/>
          <w:sz w:val="23"/>
          <w:szCs w:val="23"/>
        </w:rPr>
        <w:t xml:space="preserve">n </w:t>
      </w:r>
      <w:r>
        <w:rPr>
          <w:color w:val="1D1F1F"/>
          <w:w w:val="115"/>
          <w:sz w:val="23"/>
          <w:szCs w:val="23"/>
        </w:rPr>
        <w:t>o</w:t>
      </w:r>
      <w:r>
        <w:rPr>
          <w:color w:val="010304"/>
          <w:w w:val="115"/>
          <w:sz w:val="23"/>
          <w:szCs w:val="23"/>
        </w:rPr>
        <w:t xml:space="preserve">n </w:t>
      </w:r>
      <w:r>
        <w:rPr>
          <w:color w:val="1D1F1F"/>
          <w:w w:val="115"/>
          <w:sz w:val="23"/>
          <w:szCs w:val="23"/>
        </w:rPr>
        <w:t xml:space="preserve">a </w:t>
      </w:r>
      <w:r>
        <w:rPr>
          <w:color w:val="1D1F1F"/>
          <w:w w:val="115"/>
          <w:sz w:val="23"/>
          <w:szCs w:val="23"/>
        </w:rPr>
        <w:br/>
        <w:t>b</w:t>
      </w:r>
      <w:r>
        <w:rPr>
          <w:color w:val="010304"/>
          <w:w w:val="115"/>
          <w:sz w:val="23"/>
          <w:szCs w:val="23"/>
        </w:rPr>
        <w:t>a</w:t>
      </w:r>
      <w:r>
        <w:rPr>
          <w:color w:val="1D1F1F"/>
          <w:w w:val="115"/>
          <w:sz w:val="23"/>
          <w:szCs w:val="23"/>
        </w:rPr>
        <w:t xml:space="preserve">lance of 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>ro</w:t>
      </w:r>
      <w:r>
        <w:rPr>
          <w:color w:val="010304"/>
          <w:w w:val="115"/>
          <w:sz w:val="23"/>
          <w:szCs w:val="23"/>
        </w:rPr>
        <w:t>b</w:t>
      </w:r>
      <w:r>
        <w:rPr>
          <w:color w:val="1D1F1F"/>
          <w:w w:val="115"/>
          <w:sz w:val="23"/>
          <w:szCs w:val="23"/>
        </w:rPr>
        <w:t>abi</w:t>
      </w:r>
      <w:r>
        <w:rPr>
          <w:color w:val="010304"/>
          <w:w w:val="115"/>
          <w:sz w:val="23"/>
          <w:szCs w:val="23"/>
        </w:rPr>
        <w:t>li</w:t>
      </w:r>
      <w:r>
        <w:rPr>
          <w:color w:val="1D1F1F"/>
          <w:w w:val="115"/>
          <w:sz w:val="23"/>
          <w:szCs w:val="23"/>
        </w:rPr>
        <w:t>ties</w:t>
      </w:r>
      <w:r>
        <w:rPr>
          <w:color w:val="010304"/>
          <w:w w:val="115"/>
          <w:sz w:val="23"/>
          <w:szCs w:val="23"/>
        </w:rPr>
        <w:t xml:space="preserve">. </w:t>
      </w:r>
      <w:r>
        <w:rPr>
          <w:color w:val="1D1F1F"/>
          <w:w w:val="115"/>
          <w:sz w:val="23"/>
          <w:szCs w:val="23"/>
        </w:rPr>
        <w:t>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>e bur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en of pro</w:t>
      </w:r>
      <w:r>
        <w:rPr>
          <w:color w:val="010304"/>
          <w:w w:val="115"/>
          <w:sz w:val="23"/>
          <w:szCs w:val="23"/>
        </w:rPr>
        <w:t>o</w:t>
      </w:r>
      <w:r>
        <w:rPr>
          <w:color w:val="1D1F1F"/>
          <w:w w:val="115"/>
          <w:sz w:val="23"/>
          <w:szCs w:val="23"/>
        </w:rPr>
        <w:t>f shifte</w:t>
      </w:r>
      <w:r>
        <w:rPr>
          <w:color w:val="010304"/>
          <w:w w:val="115"/>
          <w:sz w:val="23"/>
          <w:szCs w:val="23"/>
        </w:rPr>
        <w:t xml:space="preserve">d </w:t>
      </w:r>
      <w:r>
        <w:rPr>
          <w:color w:val="1D1F1F"/>
          <w:w w:val="115"/>
          <w:sz w:val="23"/>
          <w:szCs w:val="23"/>
        </w:rPr>
        <w:t>to the a</w:t>
      </w:r>
      <w:r>
        <w:rPr>
          <w:color w:val="010304"/>
          <w:w w:val="115"/>
          <w:sz w:val="23"/>
          <w:szCs w:val="23"/>
        </w:rPr>
        <w:t>pp</w:t>
      </w:r>
      <w:r>
        <w:rPr>
          <w:color w:val="1D1F1F"/>
          <w:w w:val="115"/>
          <w:sz w:val="23"/>
          <w:szCs w:val="23"/>
        </w:rPr>
        <w:t xml:space="preserve">ellant to </w:t>
      </w:r>
      <w:r>
        <w:rPr>
          <w:color w:val="1D1F1F"/>
          <w:w w:val="115"/>
          <w:sz w:val="23"/>
          <w:szCs w:val="23"/>
        </w:rPr>
        <w:br/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>rove 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>a</w:t>
      </w:r>
      <w:r>
        <w:rPr>
          <w:color w:val="010304"/>
          <w:w w:val="115"/>
          <w:sz w:val="23"/>
          <w:szCs w:val="23"/>
        </w:rPr>
        <w:t xml:space="preserve">t </w:t>
      </w:r>
      <w:r>
        <w:rPr>
          <w:color w:val="1D1F1F"/>
          <w:w w:val="115"/>
          <w:sz w:val="23"/>
          <w:szCs w:val="23"/>
        </w:rPr>
        <w:t>he had not breached the contract and was not i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>de</w:t>
      </w:r>
      <w:r>
        <w:rPr>
          <w:color w:val="010304"/>
          <w:w w:val="115"/>
          <w:sz w:val="23"/>
          <w:szCs w:val="23"/>
        </w:rPr>
        <w:t>b</w:t>
      </w:r>
      <w:r>
        <w:rPr>
          <w:color w:val="1D1F1F"/>
          <w:w w:val="115"/>
          <w:sz w:val="23"/>
          <w:szCs w:val="23"/>
        </w:rPr>
        <w:t>te</w:t>
      </w:r>
      <w:r>
        <w:rPr>
          <w:color w:val="010304"/>
          <w:w w:val="115"/>
          <w:sz w:val="23"/>
          <w:szCs w:val="23"/>
        </w:rPr>
        <w:t xml:space="preserve">d to </w:t>
      </w:r>
      <w:r>
        <w:rPr>
          <w:color w:val="1D1F1F"/>
          <w:w w:val="115"/>
          <w:sz w:val="23"/>
          <w:szCs w:val="23"/>
        </w:rPr>
        <w:t xml:space="preserve">the </w:t>
      </w:r>
      <w:r>
        <w:rPr>
          <w:color w:val="1D1F1F"/>
          <w:w w:val="115"/>
          <w:sz w:val="23"/>
          <w:szCs w:val="23"/>
        </w:rPr>
        <w:br/>
        <w:t>respondent. In ad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ition, 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>e appellant insisted on recei</w:t>
      </w:r>
      <w:r>
        <w:rPr>
          <w:color w:val="010304"/>
          <w:w w:val="115"/>
          <w:sz w:val="23"/>
          <w:szCs w:val="23"/>
        </w:rPr>
        <w:t>p</w:t>
      </w:r>
      <w:r>
        <w:rPr>
          <w:color w:val="1D1F1F"/>
          <w:w w:val="115"/>
          <w:sz w:val="23"/>
          <w:szCs w:val="23"/>
        </w:rPr>
        <w:t xml:space="preserve">ts which were </w:t>
      </w:r>
      <w:r>
        <w:rPr>
          <w:color w:val="010304"/>
          <w:w w:val="115"/>
          <w:sz w:val="23"/>
          <w:szCs w:val="23"/>
        </w:rPr>
        <w:t>i</w:t>
      </w:r>
      <w:r>
        <w:rPr>
          <w:color w:val="1D1F1F"/>
          <w:w w:val="115"/>
          <w:sz w:val="23"/>
          <w:szCs w:val="23"/>
        </w:rPr>
        <w:t xml:space="preserve">n </w:t>
      </w:r>
      <w:r>
        <w:rPr>
          <w:color w:val="1D1F1F"/>
          <w:w w:val="115"/>
          <w:sz w:val="23"/>
          <w:szCs w:val="23"/>
        </w:rPr>
        <w:br/>
        <w:t>dispute and were full of di</w:t>
      </w:r>
      <w:r>
        <w:rPr>
          <w:color w:val="010304"/>
          <w:w w:val="115"/>
          <w:sz w:val="23"/>
          <w:szCs w:val="23"/>
        </w:rPr>
        <w:t>s</w:t>
      </w:r>
      <w:r>
        <w:rPr>
          <w:color w:val="1D1F1F"/>
          <w:w w:val="115"/>
          <w:sz w:val="23"/>
          <w:szCs w:val="23"/>
        </w:rPr>
        <w:t>crepancies in that they were made in na</w:t>
      </w:r>
      <w:r>
        <w:rPr>
          <w:color w:val="010304"/>
          <w:w w:val="115"/>
          <w:sz w:val="23"/>
          <w:szCs w:val="23"/>
        </w:rPr>
        <w:t>m</w:t>
      </w:r>
      <w:r>
        <w:rPr>
          <w:color w:val="1D1F1F"/>
          <w:w w:val="115"/>
          <w:sz w:val="23"/>
          <w:szCs w:val="23"/>
        </w:rPr>
        <w:t xml:space="preserve">es of </w:t>
      </w:r>
      <w:r>
        <w:rPr>
          <w:color w:val="1D1F1F"/>
          <w:w w:val="115"/>
          <w:sz w:val="23"/>
          <w:szCs w:val="23"/>
        </w:rPr>
        <w:br/>
      </w:r>
      <w:r>
        <w:rPr>
          <w:color w:val="010304"/>
          <w:w w:val="115"/>
          <w:sz w:val="23"/>
          <w:szCs w:val="23"/>
        </w:rPr>
        <w:t>di</w:t>
      </w:r>
      <w:r>
        <w:rPr>
          <w:color w:val="1D1F1F"/>
          <w:w w:val="115"/>
          <w:sz w:val="23"/>
          <w:szCs w:val="23"/>
        </w:rPr>
        <w:t>fferent e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>tities other than the appellant</w:t>
      </w:r>
      <w:r>
        <w:rPr>
          <w:color w:val="52504C"/>
          <w:w w:val="115"/>
          <w:sz w:val="23"/>
          <w:szCs w:val="23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187" w:line="403" w:lineRule="exact"/>
        <w:ind w:left="369" w:right="1"/>
        <w:rPr>
          <w:b/>
          <w:bCs/>
          <w:color w:val="010304"/>
          <w:w w:val="120"/>
          <w:sz w:val="23"/>
          <w:szCs w:val="23"/>
        </w:rPr>
      </w:pPr>
      <w:r>
        <w:rPr>
          <w:color w:val="1D1F1F"/>
          <w:w w:val="115"/>
          <w:sz w:val="23"/>
          <w:szCs w:val="23"/>
        </w:rPr>
        <w:t>I ag</w:t>
      </w:r>
      <w:r>
        <w:rPr>
          <w:color w:val="010304"/>
          <w:w w:val="115"/>
          <w:sz w:val="23"/>
          <w:szCs w:val="23"/>
        </w:rPr>
        <w:t>r</w:t>
      </w:r>
      <w:r>
        <w:rPr>
          <w:color w:val="1D1F1F"/>
          <w:w w:val="115"/>
          <w:sz w:val="23"/>
          <w:szCs w:val="23"/>
        </w:rPr>
        <w:t>ee wit</w:t>
      </w:r>
      <w:r>
        <w:rPr>
          <w:color w:val="010304"/>
          <w:w w:val="115"/>
          <w:sz w:val="23"/>
          <w:szCs w:val="23"/>
        </w:rPr>
        <w:t xml:space="preserve">h </w:t>
      </w:r>
      <w:r>
        <w:rPr>
          <w:color w:val="1D1F1F"/>
          <w:w w:val="115"/>
          <w:sz w:val="23"/>
          <w:szCs w:val="23"/>
        </w:rPr>
        <w:t xml:space="preserve">the Court </w:t>
      </w:r>
      <w:r>
        <w:rPr>
          <w:color w:val="010304"/>
          <w:w w:val="115"/>
          <w:sz w:val="23"/>
          <w:szCs w:val="23"/>
        </w:rPr>
        <w:t>o</w:t>
      </w:r>
      <w:r>
        <w:rPr>
          <w:color w:val="1D1F1F"/>
          <w:w w:val="115"/>
          <w:sz w:val="23"/>
          <w:szCs w:val="23"/>
        </w:rPr>
        <w:t xml:space="preserve">f </w:t>
      </w:r>
      <w:r>
        <w:rPr>
          <w:color w:val="010304"/>
          <w:w w:val="115"/>
          <w:sz w:val="23"/>
          <w:szCs w:val="23"/>
        </w:rPr>
        <w:t>App</w:t>
      </w:r>
      <w:r>
        <w:rPr>
          <w:color w:val="1D1F1F"/>
          <w:w w:val="115"/>
          <w:sz w:val="23"/>
          <w:szCs w:val="23"/>
        </w:rPr>
        <w:t>ea</w:t>
      </w:r>
      <w:r>
        <w:rPr>
          <w:color w:val="010304"/>
          <w:w w:val="115"/>
          <w:sz w:val="23"/>
          <w:szCs w:val="23"/>
        </w:rPr>
        <w:t xml:space="preserve">l </w:t>
      </w:r>
      <w:r>
        <w:rPr>
          <w:color w:val="1D1F1F"/>
          <w:w w:val="115"/>
          <w:sz w:val="23"/>
          <w:szCs w:val="23"/>
        </w:rPr>
        <w:t>fin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i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>g that fai</w:t>
      </w:r>
      <w:r>
        <w:rPr>
          <w:color w:val="010304"/>
          <w:w w:val="115"/>
          <w:sz w:val="23"/>
          <w:szCs w:val="23"/>
        </w:rPr>
        <w:t>l</w:t>
      </w:r>
      <w:r>
        <w:rPr>
          <w:color w:val="1D1F1F"/>
          <w:w w:val="115"/>
          <w:sz w:val="23"/>
          <w:szCs w:val="23"/>
        </w:rPr>
        <w:t>ure by the re</w:t>
      </w:r>
      <w:r>
        <w:rPr>
          <w:color w:val="010304"/>
          <w:w w:val="115"/>
          <w:sz w:val="23"/>
          <w:szCs w:val="23"/>
        </w:rPr>
        <w:t>spo</w:t>
      </w:r>
      <w:r>
        <w:rPr>
          <w:color w:val="1D1F1F"/>
          <w:w w:val="115"/>
          <w:sz w:val="23"/>
          <w:szCs w:val="23"/>
        </w:rPr>
        <w:t>nde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 xml:space="preserve">t </w:t>
      </w:r>
      <w:r>
        <w:rPr>
          <w:color w:val="010304"/>
          <w:w w:val="115"/>
          <w:sz w:val="23"/>
          <w:szCs w:val="23"/>
        </w:rPr>
        <w:t>to c</w:t>
      </w:r>
      <w:r>
        <w:rPr>
          <w:color w:val="1D1F1F"/>
          <w:w w:val="115"/>
          <w:sz w:val="23"/>
          <w:szCs w:val="23"/>
        </w:rPr>
        <w:t>al</w:t>
      </w:r>
      <w:r w:rsidR="00CD6F1D">
        <w:rPr>
          <w:color w:val="1D1F1F"/>
          <w:w w:val="115"/>
          <w:sz w:val="23"/>
          <w:szCs w:val="23"/>
        </w:rPr>
        <w:t>l</w:t>
      </w:r>
      <w:r>
        <w:rPr>
          <w:color w:val="1D1F1F"/>
          <w:w w:val="65"/>
          <w:sz w:val="46"/>
          <w:szCs w:val="46"/>
        </w:rPr>
        <w:br/>
      </w:r>
      <w:r>
        <w:rPr>
          <w:color w:val="010304"/>
          <w:w w:val="115"/>
          <w:sz w:val="23"/>
          <w:szCs w:val="23"/>
        </w:rPr>
        <w:t xml:space="preserve">Ms. </w:t>
      </w:r>
      <w:proofErr w:type="spellStart"/>
      <w:r>
        <w:rPr>
          <w:color w:val="010304"/>
          <w:w w:val="115"/>
          <w:sz w:val="23"/>
          <w:szCs w:val="23"/>
        </w:rPr>
        <w:t>Rug</w:t>
      </w:r>
      <w:r>
        <w:rPr>
          <w:color w:val="1D1F1F"/>
          <w:w w:val="115"/>
          <w:sz w:val="23"/>
          <w:szCs w:val="23"/>
        </w:rPr>
        <w:t>a</w:t>
      </w:r>
      <w:r>
        <w:rPr>
          <w:color w:val="010304"/>
          <w:w w:val="115"/>
          <w:sz w:val="23"/>
          <w:szCs w:val="23"/>
        </w:rPr>
        <w:t>m</w:t>
      </w:r>
      <w:r>
        <w:rPr>
          <w:color w:val="1D1F1F"/>
          <w:w w:val="115"/>
          <w:sz w:val="23"/>
          <w:szCs w:val="23"/>
        </w:rPr>
        <w:t>bwa</w:t>
      </w:r>
      <w:proofErr w:type="spellEnd"/>
      <w:r>
        <w:rPr>
          <w:color w:val="1D1F1F"/>
          <w:w w:val="115"/>
          <w:sz w:val="23"/>
          <w:szCs w:val="23"/>
        </w:rPr>
        <w:t xml:space="preserve"> ca</w:t>
      </w:r>
      <w:r>
        <w:rPr>
          <w:color w:val="010304"/>
          <w:w w:val="115"/>
          <w:sz w:val="23"/>
          <w:szCs w:val="23"/>
        </w:rPr>
        <w:t>nno</w:t>
      </w:r>
      <w:r>
        <w:rPr>
          <w:color w:val="1D1F1F"/>
          <w:w w:val="115"/>
          <w:sz w:val="23"/>
          <w:szCs w:val="23"/>
        </w:rPr>
        <w:t>t ca</w:t>
      </w:r>
      <w:r>
        <w:rPr>
          <w:color w:val="010304"/>
          <w:w w:val="115"/>
          <w:sz w:val="23"/>
          <w:szCs w:val="23"/>
        </w:rPr>
        <w:t>us</w:t>
      </w:r>
      <w:r>
        <w:rPr>
          <w:color w:val="1D1F1F"/>
          <w:w w:val="115"/>
          <w:sz w:val="23"/>
          <w:szCs w:val="23"/>
        </w:rPr>
        <w:t>e th</w:t>
      </w:r>
      <w:r>
        <w:rPr>
          <w:color w:val="010304"/>
          <w:w w:val="115"/>
          <w:sz w:val="23"/>
          <w:szCs w:val="23"/>
        </w:rPr>
        <w:t>i</w:t>
      </w:r>
      <w:r>
        <w:rPr>
          <w:color w:val="1D1F1F"/>
          <w:w w:val="115"/>
          <w:sz w:val="23"/>
          <w:szCs w:val="23"/>
        </w:rPr>
        <w:t>s co</w:t>
      </w:r>
      <w:r>
        <w:rPr>
          <w:color w:val="010304"/>
          <w:w w:val="115"/>
          <w:sz w:val="23"/>
          <w:szCs w:val="23"/>
        </w:rPr>
        <w:t>u</w:t>
      </w:r>
      <w:r>
        <w:rPr>
          <w:color w:val="1D1F1F"/>
          <w:w w:val="115"/>
          <w:sz w:val="23"/>
          <w:szCs w:val="23"/>
        </w:rPr>
        <w:t>rt eit</w:t>
      </w:r>
      <w:r>
        <w:rPr>
          <w:color w:val="010304"/>
          <w:w w:val="115"/>
          <w:sz w:val="23"/>
          <w:szCs w:val="23"/>
        </w:rPr>
        <w:t>h</w:t>
      </w:r>
      <w:r>
        <w:rPr>
          <w:color w:val="1D1F1F"/>
          <w:w w:val="115"/>
          <w:sz w:val="23"/>
          <w:szCs w:val="23"/>
        </w:rPr>
        <w:t>e</w:t>
      </w:r>
      <w:r>
        <w:rPr>
          <w:color w:val="010304"/>
          <w:w w:val="115"/>
          <w:sz w:val="23"/>
          <w:szCs w:val="23"/>
        </w:rPr>
        <w:t xml:space="preserve">r </w:t>
      </w:r>
      <w:r>
        <w:rPr>
          <w:color w:val="1D1F1F"/>
          <w:w w:val="115"/>
          <w:sz w:val="23"/>
          <w:szCs w:val="23"/>
        </w:rPr>
        <w:t>t</w:t>
      </w:r>
      <w:r>
        <w:rPr>
          <w:color w:val="010304"/>
          <w:w w:val="115"/>
          <w:sz w:val="23"/>
          <w:szCs w:val="23"/>
        </w:rPr>
        <w:t>o m</w:t>
      </w:r>
      <w:r>
        <w:rPr>
          <w:color w:val="1D1F1F"/>
          <w:w w:val="115"/>
          <w:sz w:val="23"/>
          <w:szCs w:val="23"/>
        </w:rPr>
        <w:t>ake an a</w:t>
      </w:r>
      <w:r>
        <w:rPr>
          <w:color w:val="010304"/>
          <w:w w:val="115"/>
          <w:sz w:val="23"/>
          <w:szCs w:val="23"/>
        </w:rPr>
        <w:t>d</w:t>
      </w:r>
      <w:r>
        <w:rPr>
          <w:color w:val="1D1F1F"/>
          <w:w w:val="115"/>
          <w:sz w:val="23"/>
          <w:szCs w:val="23"/>
        </w:rPr>
        <w:t>ve</w:t>
      </w:r>
      <w:r>
        <w:rPr>
          <w:color w:val="010304"/>
          <w:w w:val="115"/>
          <w:sz w:val="23"/>
          <w:szCs w:val="23"/>
        </w:rPr>
        <w:t>rs</w:t>
      </w:r>
      <w:r>
        <w:rPr>
          <w:color w:val="1D1F1F"/>
          <w:w w:val="115"/>
          <w:sz w:val="23"/>
          <w:szCs w:val="23"/>
        </w:rPr>
        <w:t xml:space="preserve">e </w:t>
      </w:r>
      <w:r>
        <w:rPr>
          <w:color w:val="010304"/>
          <w:w w:val="115"/>
          <w:sz w:val="23"/>
          <w:szCs w:val="23"/>
        </w:rPr>
        <w:t>inferen</w:t>
      </w:r>
      <w:r>
        <w:rPr>
          <w:color w:val="1D1F1F"/>
          <w:w w:val="115"/>
          <w:sz w:val="23"/>
          <w:szCs w:val="23"/>
        </w:rPr>
        <w:t>ce</w:t>
      </w:r>
      <w:r>
        <w:rPr>
          <w:color w:val="1D1F1F"/>
          <w:w w:val="115"/>
          <w:sz w:val="23"/>
          <w:szCs w:val="23"/>
        </w:rPr>
        <w:br/>
        <w:t>that it was an admission by conduct</w:t>
      </w:r>
      <w:r>
        <w:rPr>
          <w:color w:val="010304"/>
          <w:w w:val="115"/>
          <w:sz w:val="23"/>
          <w:szCs w:val="23"/>
        </w:rPr>
        <w:t xml:space="preserve">. </w:t>
      </w:r>
      <w:r>
        <w:rPr>
          <w:color w:val="1D1F1F"/>
          <w:w w:val="115"/>
          <w:sz w:val="23"/>
          <w:szCs w:val="23"/>
        </w:rPr>
        <w:t>I concur with the auth</w:t>
      </w:r>
      <w:r>
        <w:rPr>
          <w:color w:val="010304"/>
          <w:w w:val="115"/>
          <w:sz w:val="23"/>
          <w:szCs w:val="23"/>
        </w:rPr>
        <w:t>or</w:t>
      </w:r>
      <w:r>
        <w:rPr>
          <w:color w:val="1D1F1F"/>
          <w:w w:val="115"/>
          <w:sz w:val="23"/>
          <w:szCs w:val="23"/>
        </w:rPr>
        <w:t>ity cite</w:t>
      </w:r>
      <w:r>
        <w:rPr>
          <w:color w:val="010304"/>
          <w:w w:val="115"/>
          <w:sz w:val="23"/>
          <w:szCs w:val="23"/>
        </w:rPr>
        <w:t xml:space="preserve">d </w:t>
      </w:r>
      <w:r>
        <w:rPr>
          <w:color w:val="1D1F1F"/>
          <w:w w:val="115"/>
          <w:sz w:val="23"/>
          <w:szCs w:val="23"/>
        </w:rPr>
        <w:t xml:space="preserve">by </w:t>
      </w:r>
      <w:r>
        <w:rPr>
          <w:color w:val="1D1F1F"/>
          <w:w w:val="115"/>
          <w:sz w:val="23"/>
          <w:szCs w:val="23"/>
        </w:rPr>
        <w:br/>
        <w:t xml:space="preserve">learned counsel for the respondent, </w:t>
      </w:r>
      <w:r>
        <w:rPr>
          <w:b/>
          <w:bCs/>
          <w:color w:val="010304"/>
          <w:w w:val="120"/>
          <w:sz w:val="23"/>
          <w:szCs w:val="23"/>
        </w:rPr>
        <w:t xml:space="preserve">Uganda Breweries Limited Vs Uganda </w:t>
      </w:r>
      <w:r>
        <w:rPr>
          <w:b/>
          <w:bCs/>
          <w:color w:val="010304"/>
          <w:w w:val="120"/>
          <w:sz w:val="23"/>
          <w:szCs w:val="23"/>
        </w:rPr>
        <w:br/>
        <w:t>Railways Corporation (supra)</w:t>
      </w:r>
      <w:r>
        <w:rPr>
          <w:b/>
          <w:bCs/>
          <w:color w:val="1D1F1F"/>
          <w:w w:val="120"/>
          <w:sz w:val="23"/>
          <w:szCs w:val="23"/>
        </w:rPr>
        <w:t xml:space="preserve">. </w:t>
      </w:r>
      <w:r>
        <w:rPr>
          <w:color w:val="1D1F1F"/>
          <w:w w:val="115"/>
          <w:sz w:val="23"/>
          <w:szCs w:val="23"/>
        </w:rPr>
        <w:t xml:space="preserve">The issue" </w:t>
      </w:r>
      <w:r>
        <w:rPr>
          <w:b/>
          <w:bCs/>
          <w:color w:val="010304"/>
          <w:w w:val="120"/>
          <w:sz w:val="23"/>
          <w:szCs w:val="23"/>
        </w:rPr>
        <w:t xml:space="preserve">whether an adverse inference </w:t>
      </w:r>
      <w:r>
        <w:rPr>
          <w:b/>
          <w:bCs/>
          <w:color w:val="010304"/>
          <w:w w:val="120"/>
          <w:sz w:val="23"/>
          <w:szCs w:val="23"/>
        </w:rPr>
        <w:br/>
        <w:t xml:space="preserve">should be drawn from the fact that a particular witness has not been </w:t>
      </w:r>
      <w:r>
        <w:rPr>
          <w:b/>
          <w:bCs/>
          <w:color w:val="010304"/>
          <w:w w:val="120"/>
          <w:sz w:val="23"/>
          <w:szCs w:val="23"/>
        </w:rPr>
        <w:br/>
        <w:t xml:space="preserve">called is a matter which must depend upon the circumstances of each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leader="dot" w:pos="1727"/>
        </w:tabs>
        <w:spacing w:line="412" w:lineRule="exact"/>
        <w:ind w:right="1"/>
        <w:rPr>
          <w:b/>
          <w:bCs/>
          <w:color w:val="010304"/>
          <w:w w:val="120"/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b/>
          <w:bCs/>
          <w:color w:val="010304"/>
          <w:w w:val="120"/>
          <w:sz w:val="23"/>
          <w:szCs w:val="23"/>
        </w:rPr>
        <w:t>case</w:t>
      </w:r>
      <w:proofErr w:type="gramEnd"/>
      <w:r>
        <w:rPr>
          <w:b/>
          <w:bCs/>
          <w:color w:val="010304"/>
          <w:w w:val="120"/>
          <w:sz w:val="23"/>
          <w:szCs w:val="23"/>
        </w:rPr>
        <w:t xml:space="preserve"> </w:t>
      </w:r>
      <w:r>
        <w:rPr>
          <w:b/>
          <w:bCs/>
          <w:color w:val="010304"/>
          <w:w w:val="120"/>
          <w:sz w:val="23"/>
          <w:szCs w:val="23"/>
        </w:rPr>
        <w:tab/>
        <w:t xml:space="preserve">in view of the opinion on the facts which I have expressed </w:t>
      </w:r>
    </w:p>
    <w:p w:rsidR="00B0773A" w:rsidRDefault="00B0773A">
      <w:pPr>
        <w:pStyle w:val="Style"/>
        <w:shd w:val="clear" w:color="auto" w:fill="FEFFFE"/>
        <w:spacing w:line="407" w:lineRule="exact"/>
        <w:ind w:left="383" w:right="360"/>
        <w:rPr>
          <w:b/>
          <w:bCs/>
          <w:color w:val="010304"/>
          <w:w w:val="120"/>
          <w:sz w:val="23"/>
          <w:szCs w:val="23"/>
        </w:rPr>
      </w:pPr>
      <w:proofErr w:type="gramStart"/>
      <w:r>
        <w:rPr>
          <w:b/>
          <w:bCs/>
          <w:color w:val="010304"/>
          <w:w w:val="120"/>
          <w:sz w:val="23"/>
          <w:szCs w:val="23"/>
        </w:rPr>
        <w:t>above</w:t>
      </w:r>
      <w:proofErr w:type="gramEnd"/>
      <w:r>
        <w:rPr>
          <w:b/>
          <w:bCs/>
          <w:color w:val="010304"/>
          <w:w w:val="120"/>
          <w:sz w:val="23"/>
          <w:szCs w:val="23"/>
        </w:rPr>
        <w:t xml:space="preserve"> this question is now hardly relevant and I will content myself in </w:t>
      </w:r>
      <w:r>
        <w:rPr>
          <w:b/>
          <w:bCs/>
          <w:color w:val="010304"/>
          <w:w w:val="120"/>
          <w:sz w:val="23"/>
          <w:szCs w:val="23"/>
        </w:rPr>
        <w:br/>
        <w:t xml:space="preserve">the observation that I doubt very much whether in the circumstances </w:t>
      </w:r>
      <w:r>
        <w:rPr>
          <w:b/>
          <w:bCs/>
          <w:color w:val="010304"/>
          <w:w w:val="120"/>
          <w:sz w:val="23"/>
          <w:szCs w:val="23"/>
        </w:rPr>
        <w:br/>
        <w:t xml:space="preserve">an adverse inference of any materiality was justified." </w:t>
      </w:r>
    </w:p>
    <w:p w:rsidR="00B0773A" w:rsidRDefault="00B0773A">
      <w:pPr>
        <w:pStyle w:val="Style"/>
        <w:shd w:val="clear" w:color="auto" w:fill="FEFFFE"/>
        <w:spacing w:before="307" w:line="412" w:lineRule="exact"/>
        <w:ind w:left="374" w:right="356"/>
        <w:rPr>
          <w:color w:val="1D1F1F"/>
          <w:w w:val="115"/>
          <w:sz w:val="23"/>
          <w:szCs w:val="23"/>
        </w:rPr>
      </w:pPr>
      <w:r>
        <w:rPr>
          <w:color w:val="1D1F1F"/>
          <w:w w:val="115"/>
          <w:sz w:val="23"/>
          <w:szCs w:val="23"/>
        </w:rPr>
        <w:t>It is trite law that a litigant i</w:t>
      </w:r>
      <w:r>
        <w:rPr>
          <w:color w:val="010304"/>
          <w:w w:val="115"/>
          <w:sz w:val="23"/>
          <w:szCs w:val="23"/>
        </w:rPr>
        <w:t xml:space="preserve">s </w:t>
      </w:r>
      <w:r>
        <w:rPr>
          <w:color w:val="1D1F1F"/>
          <w:w w:val="115"/>
          <w:sz w:val="23"/>
          <w:szCs w:val="23"/>
        </w:rPr>
        <w:t>not c</w:t>
      </w:r>
      <w:r>
        <w:rPr>
          <w:color w:val="010304"/>
          <w:w w:val="115"/>
          <w:sz w:val="23"/>
          <w:szCs w:val="23"/>
        </w:rPr>
        <w:t>o</w:t>
      </w:r>
      <w:r>
        <w:rPr>
          <w:color w:val="1D1F1F"/>
          <w:w w:val="115"/>
          <w:sz w:val="23"/>
          <w:szCs w:val="23"/>
        </w:rPr>
        <w:t>mpelled to re</w:t>
      </w:r>
      <w:r>
        <w:rPr>
          <w:color w:val="010304"/>
          <w:w w:val="115"/>
          <w:sz w:val="23"/>
          <w:szCs w:val="23"/>
        </w:rPr>
        <w:t>l</w:t>
      </w:r>
      <w:r>
        <w:rPr>
          <w:color w:val="1D1F1F"/>
          <w:w w:val="115"/>
          <w:sz w:val="23"/>
          <w:szCs w:val="23"/>
        </w:rPr>
        <w:t xml:space="preserve">y </w:t>
      </w:r>
      <w:r>
        <w:rPr>
          <w:color w:val="010304"/>
          <w:w w:val="115"/>
          <w:sz w:val="23"/>
          <w:szCs w:val="23"/>
        </w:rPr>
        <w:t>o</w:t>
      </w:r>
      <w:r>
        <w:rPr>
          <w:color w:val="1D1F1F"/>
          <w:w w:val="115"/>
          <w:sz w:val="23"/>
          <w:szCs w:val="23"/>
        </w:rPr>
        <w:t xml:space="preserve">n a given </w:t>
      </w:r>
      <w:r>
        <w:rPr>
          <w:color w:val="010304"/>
          <w:w w:val="115"/>
          <w:sz w:val="23"/>
          <w:szCs w:val="23"/>
        </w:rPr>
        <w:t>n</w:t>
      </w:r>
      <w:r>
        <w:rPr>
          <w:color w:val="1D1F1F"/>
          <w:w w:val="115"/>
          <w:sz w:val="23"/>
          <w:szCs w:val="23"/>
        </w:rPr>
        <w:t>u</w:t>
      </w:r>
      <w:r>
        <w:rPr>
          <w:color w:val="010304"/>
          <w:w w:val="115"/>
          <w:sz w:val="23"/>
          <w:szCs w:val="23"/>
        </w:rPr>
        <w:t>mb</w:t>
      </w:r>
      <w:r>
        <w:rPr>
          <w:color w:val="1D1F1F"/>
          <w:w w:val="115"/>
          <w:sz w:val="23"/>
          <w:szCs w:val="23"/>
        </w:rPr>
        <w:t xml:space="preserve">er of </w:t>
      </w:r>
      <w:r>
        <w:rPr>
          <w:color w:val="1D1F1F"/>
          <w:w w:val="115"/>
          <w:sz w:val="23"/>
          <w:szCs w:val="23"/>
        </w:rPr>
        <w:br/>
        <w:t xml:space="preserve">witnesses. </w:t>
      </w:r>
      <w:r>
        <w:rPr>
          <w:b/>
          <w:bCs/>
          <w:color w:val="010304"/>
          <w:w w:val="120"/>
          <w:sz w:val="23"/>
          <w:szCs w:val="23"/>
        </w:rPr>
        <w:t xml:space="preserve">See section 133 of the Evidence Act. </w:t>
      </w:r>
      <w:r>
        <w:rPr>
          <w:color w:val="010304"/>
          <w:w w:val="115"/>
          <w:sz w:val="23"/>
          <w:szCs w:val="23"/>
        </w:rPr>
        <w:t>Bu</w:t>
      </w:r>
      <w:r>
        <w:rPr>
          <w:color w:val="1D1F1F"/>
          <w:w w:val="115"/>
          <w:sz w:val="23"/>
          <w:szCs w:val="23"/>
        </w:rPr>
        <w:t xml:space="preserve">t </w:t>
      </w:r>
      <w:r>
        <w:rPr>
          <w:color w:val="010304"/>
          <w:w w:val="115"/>
          <w:sz w:val="23"/>
          <w:szCs w:val="23"/>
        </w:rPr>
        <w:t>mos</w:t>
      </w:r>
      <w:r>
        <w:rPr>
          <w:color w:val="1D1F1F"/>
          <w:w w:val="115"/>
          <w:sz w:val="23"/>
          <w:szCs w:val="23"/>
        </w:rPr>
        <w:t>t i</w:t>
      </w:r>
      <w:r>
        <w:rPr>
          <w:color w:val="010304"/>
          <w:w w:val="115"/>
          <w:sz w:val="23"/>
          <w:szCs w:val="23"/>
        </w:rPr>
        <w:t>m</w:t>
      </w:r>
      <w:r>
        <w:rPr>
          <w:color w:val="1D1F1F"/>
          <w:w w:val="115"/>
          <w:sz w:val="23"/>
          <w:szCs w:val="23"/>
        </w:rPr>
        <w:t>p</w:t>
      </w:r>
      <w:r>
        <w:rPr>
          <w:color w:val="010304"/>
          <w:w w:val="115"/>
          <w:sz w:val="23"/>
          <w:szCs w:val="23"/>
        </w:rPr>
        <w:t>ort</w:t>
      </w:r>
      <w:r>
        <w:rPr>
          <w:color w:val="1D1F1F"/>
          <w:w w:val="115"/>
          <w:sz w:val="23"/>
          <w:szCs w:val="23"/>
        </w:rPr>
        <w:t>ant</w:t>
      </w:r>
      <w:r>
        <w:rPr>
          <w:color w:val="010304"/>
          <w:w w:val="115"/>
          <w:sz w:val="23"/>
          <w:szCs w:val="23"/>
        </w:rPr>
        <w:t>l</w:t>
      </w:r>
      <w:r>
        <w:rPr>
          <w:color w:val="1D1F1F"/>
          <w:w w:val="115"/>
          <w:sz w:val="23"/>
          <w:szCs w:val="23"/>
        </w:rPr>
        <w:t xml:space="preserve">y </w:t>
      </w:r>
    </w:p>
    <w:p w:rsidR="00B0773A" w:rsidRDefault="00B0773A">
      <w:pPr>
        <w:pStyle w:val="Style"/>
        <w:shd w:val="clear" w:color="auto" w:fill="FEFFFE"/>
        <w:spacing w:before="316" w:line="206" w:lineRule="exact"/>
        <w:ind w:left="4568" w:right="16"/>
        <w:rPr>
          <w:color w:val="1D1F1F"/>
          <w:w w:val="111"/>
          <w:sz w:val="19"/>
          <w:szCs w:val="19"/>
        </w:rPr>
      </w:pPr>
      <w:r>
        <w:rPr>
          <w:color w:val="1D1F1F"/>
          <w:w w:val="111"/>
          <w:sz w:val="19"/>
          <w:szCs w:val="19"/>
        </w:rPr>
        <w:t xml:space="preserve">8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134" w:right="1401" w:bottom="360" w:left="1276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7" w:lineRule="exact"/>
        <w:ind w:left="421" w:right="370"/>
        <w:rPr>
          <w:b/>
          <w:bCs/>
          <w:color w:val="000001"/>
          <w:w w:val="117"/>
          <w:sz w:val="23"/>
          <w:szCs w:val="23"/>
        </w:rPr>
      </w:pPr>
      <w:r>
        <w:rPr>
          <w:b/>
          <w:bCs/>
          <w:color w:val="9DA3A2"/>
          <w:w w:val="117"/>
          <w:sz w:val="23"/>
          <w:szCs w:val="23"/>
        </w:rPr>
        <w:lastRenderedPageBreak/>
        <w:t>'</w:t>
      </w:r>
      <w:r>
        <w:rPr>
          <w:b/>
          <w:bCs/>
          <w:color w:val="000001"/>
          <w:w w:val="117"/>
          <w:sz w:val="23"/>
          <w:szCs w:val="23"/>
        </w:rPr>
        <w:t>section 17(1) o</w:t>
      </w:r>
      <w:r>
        <w:rPr>
          <w:b/>
          <w:bCs/>
          <w:color w:val="1C1E1F"/>
          <w:w w:val="117"/>
          <w:sz w:val="23"/>
          <w:szCs w:val="23"/>
        </w:rPr>
        <w:t xml:space="preserve">f </w:t>
      </w:r>
      <w:r>
        <w:rPr>
          <w:b/>
          <w:bCs/>
          <w:color w:val="000001"/>
          <w:w w:val="117"/>
          <w:sz w:val="23"/>
          <w:szCs w:val="23"/>
        </w:rPr>
        <w:t>the Ev</w:t>
      </w:r>
      <w:r>
        <w:rPr>
          <w:b/>
          <w:bCs/>
          <w:color w:val="1C1E1F"/>
          <w:w w:val="117"/>
          <w:sz w:val="23"/>
          <w:szCs w:val="23"/>
        </w:rPr>
        <w:t>i</w:t>
      </w:r>
      <w:r>
        <w:rPr>
          <w:b/>
          <w:bCs/>
          <w:color w:val="000001"/>
          <w:w w:val="117"/>
          <w:sz w:val="23"/>
          <w:szCs w:val="23"/>
        </w:rPr>
        <w:t xml:space="preserve">dence </w:t>
      </w:r>
      <w:r>
        <w:rPr>
          <w:color w:val="1C1E1F"/>
          <w:w w:val="116"/>
          <w:sz w:val="23"/>
          <w:szCs w:val="23"/>
        </w:rPr>
        <w:t>Act pro</w:t>
      </w:r>
      <w:r>
        <w:rPr>
          <w:color w:val="3C3D3D"/>
          <w:w w:val="116"/>
          <w:sz w:val="23"/>
          <w:szCs w:val="23"/>
        </w:rPr>
        <w:t>v</w:t>
      </w:r>
      <w:r>
        <w:rPr>
          <w:color w:val="1C1E1F"/>
          <w:w w:val="116"/>
          <w:sz w:val="23"/>
          <w:szCs w:val="23"/>
        </w:rPr>
        <w:t xml:space="preserve">ides </w:t>
      </w:r>
      <w:r>
        <w:rPr>
          <w:b/>
          <w:bCs/>
          <w:color w:val="3C3D3D"/>
          <w:w w:val="117"/>
          <w:sz w:val="23"/>
          <w:szCs w:val="23"/>
        </w:rPr>
        <w:t>"</w:t>
      </w:r>
      <w:r>
        <w:rPr>
          <w:b/>
          <w:bCs/>
          <w:color w:val="000001"/>
          <w:w w:val="117"/>
          <w:sz w:val="23"/>
          <w:szCs w:val="23"/>
        </w:rPr>
        <w:t xml:space="preserve">statements made by a party </w:t>
      </w:r>
      <w:r>
        <w:rPr>
          <w:b/>
          <w:bCs/>
          <w:color w:val="000001"/>
          <w:w w:val="117"/>
          <w:sz w:val="23"/>
          <w:szCs w:val="23"/>
        </w:rPr>
        <w:br/>
        <w:t>to the proceedings or by any agent of any such party</w:t>
      </w:r>
      <w:r>
        <w:rPr>
          <w:b/>
          <w:bCs/>
          <w:color w:val="1C1E1F"/>
          <w:w w:val="117"/>
          <w:sz w:val="23"/>
          <w:szCs w:val="23"/>
        </w:rPr>
        <w:t xml:space="preserve">, </w:t>
      </w:r>
      <w:r>
        <w:rPr>
          <w:b/>
          <w:bCs/>
          <w:color w:val="000001"/>
          <w:w w:val="117"/>
          <w:sz w:val="23"/>
          <w:szCs w:val="23"/>
        </w:rPr>
        <w:t xml:space="preserve">whom the Court </w:t>
      </w:r>
      <w:r>
        <w:rPr>
          <w:b/>
          <w:bCs/>
          <w:color w:val="000001"/>
          <w:w w:val="117"/>
          <w:sz w:val="23"/>
          <w:szCs w:val="23"/>
        </w:rPr>
        <w:br/>
        <w:t xml:space="preserve">regards, in the circumstances of the case, as expressly or impliedly </w:t>
      </w:r>
      <w:r>
        <w:rPr>
          <w:b/>
          <w:bCs/>
          <w:color w:val="000001"/>
          <w:w w:val="117"/>
          <w:sz w:val="23"/>
          <w:szCs w:val="23"/>
        </w:rPr>
        <w:br/>
        <w:t>authorized by him or her to make them are admissions</w:t>
      </w:r>
      <w:r>
        <w:rPr>
          <w:b/>
          <w:bCs/>
          <w:color w:val="1C1E1F"/>
          <w:w w:val="117"/>
          <w:sz w:val="23"/>
          <w:szCs w:val="23"/>
        </w:rPr>
        <w:t>.</w:t>
      </w:r>
      <w:r>
        <w:rPr>
          <w:b/>
          <w:bCs/>
          <w:color w:val="000001"/>
          <w:w w:val="117"/>
          <w:sz w:val="23"/>
          <w:szCs w:val="23"/>
        </w:rPr>
        <w:t xml:space="preserve">" </w:t>
      </w:r>
    </w:p>
    <w:p w:rsidR="00B0773A" w:rsidRDefault="00B0773A">
      <w:pPr>
        <w:pStyle w:val="Style"/>
        <w:shd w:val="clear" w:color="auto" w:fill="FEFFFE"/>
        <w:spacing w:before="331" w:line="412" w:lineRule="exact"/>
        <w:ind w:left="402" w:right="404"/>
        <w:rPr>
          <w:color w:val="1C1E1F"/>
          <w:w w:val="116"/>
          <w:sz w:val="23"/>
          <w:szCs w:val="23"/>
        </w:rPr>
      </w:pPr>
      <w:r>
        <w:rPr>
          <w:color w:val="1C1E1F"/>
          <w:w w:val="116"/>
          <w:sz w:val="23"/>
          <w:szCs w:val="23"/>
        </w:rPr>
        <w:t>Even without considering the provisions of S. I 7 (3</w:t>
      </w:r>
      <w:proofErr w:type="gramStart"/>
      <w:r>
        <w:rPr>
          <w:color w:val="1C1E1F"/>
          <w:w w:val="116"/>
          <w:sz w:val="23"/>
          <w:szCs w:val="23"/>
        </w:rPr>
        <w:t>)(</w:t>
      </w:r>
      <w:proofErr w:type="gramEnd"/>
      <w:r>
        <w:rPr>
          <w:color w:val="1C1E1F"/>
          <w:w w:val="116"/>
          <w:sz w:val="23"/>
          <w:szCs w:val="23"/>
        </w:rPr>
        <w:t xml:space="preserve">a)(b) it is clear that the </w:t>
      </w:r>
      <w:r>
        <w:rPr>
          <w:color w:val="1C1E1F"/>
          <w:w w:val="116"/>
          <w:sz w:val="23"/>
          <w:szCs w:val="23"/>
        </w:rPr>
        <w:br/>
        <w:t>a</w:t>
      </w:r>
      <w:r>
        <w:rPr>
          <w:color w:val="000001"/>
          <w:w w:val="116"/>
          <w:sz w:val="23"/>
          <w:szCs w:val="23"/>
        </w:rPr>
        <w:t>p</w:t>
      </w:r>
      <w:r>
        <w:rPr>
          <w:color w:val="1C1E1F"/>
          <w:w w:val="116"/>
          <w:sz w:val="23"/>
          <w:szCs w:val="23"/>
        </w:rPr>
        <w:t xml:space="preserve">pellant's counsel misconceived all these provisions. </w:t>
      </w:r>
    </w:p>
    <w:p w:rsidR="00B0773A" w:rsidRDefault="00B0773A">
      <w:pPr>
        <w:pStyle w:val="Style"/>
        <w:shd w:val="clear" w:color="auto" w:fill="FEFFFE"/>
        <w:spacing w:before="311" w:line="407" w:lineRule="exact"/>
        <w:ind w:left="416" w:right="389"/>
        <w:rPr>
          <w:color w:val="1C1E1F"/>
          <w:w w:val="116"/>
          <w:sz w:val="23"/>
          <w:szCs w:val="23"/>
        </w:rPr>
      </w:pPr>
      <w:r>
        <w:rPr>
          <w:color w:val="1C1E1F"/>
          <w:w w:val="116"/>
          <w:sz w:val="23"/>
          <w:szCs w:val="23"/>
        </w:rPr>
        <w:t xml:space="preserve">The suit in which Ms. </w:t>
      </w:r>
      <w:proofErr w:type="spellStart"/>
      <w:r>
        <w:rPr>
          <w:color w:val="1C1E1F"/>
          <w:w w:val="116"/>
          <w:sz w:val="23"/>
          <w:szCs w:val="23"/>
        </w:rPr>
        <w:t>Rugambwa</w:t>
      </w:r>
      <w:proofErr w:type="spellEnd"/>
      <w:r>
        <w:rPr>
          <w:color w:val="1C1E1F"/>
          <w:w w:val="116"/>
          <w:sz w:val="23"/>
          <w:szCs w:val="23"/>
        </w:rPr>
        <w:t xml:space="preserve"> swore an affidavit had been withdrawn </w:t>
      </w:r>
      <w:r>
        <w:rPr>
          <w:color w:val="1C1E1F"/>
          <w:w w:val="116"/>
          <w:sz w:val="23"/>
          <w:szCs w:val="23"/>
        </w:rPr>
        <w:br/>
        <w:t>before institution of the instant suit. This was HCCS No.</w:t>
      </w:r>
      <w:r>
        <w:rPr>
          <w:color w:val="000001"/>
          <w:w w:val="116"/>
          <w:sz w:val="23"/>
          <w:szCs w:val="23"/>
        </w:rPr>
        <w:t>1</w:t>
      </w:r>
      <w:r>
        <w:rPr>
          <w:color w:val="1C1E1F"/>
          <w:w w:val="116"/>
          <w:sz w:val="23"/>
          <w:szCs w:val="23"/>
        </w:rPr>
        <w:t xml:space="preserve">17 of 2005 as </w:t>
      </w:r>
      <w:r>
        <w:rPr>
          <w:color w:val="1C1E1F"/>
          <w:w w:val="116"/>
          <w:sz w:val="23"/>
          <w:szCs w:val="23"/>
        </w:rPr>
        <w:br/>
        <w:t>opposed to the instant suit HCCS No. 640 of 2005 from which this ap</w:t>
      </w:r>
      <w:r>
        <w:rPr>
          <w:color w:val="000001"/>
          <w:w w:val="116"/>
          <w:sz w:val="23"/>
          <w:szCs w:val="23"/>
        </w:rPr>
        <w:t>p</w:t>
      </w:r>
      <w:r>
        <w:rPr>
          <w:color w:val="1C1E1F"/>
          <w:w w:val="116"/>
          <w:sz w:val="23"/>
          <w:szCs w:val="23"/>
        </w:rPr>
        <w:t xml:space="preserve">eal </w:t>
      </w:r>
      <w:r>
        <w:rPr>
          <w:color w:val="1C1E1F"/>
          <w:w w:val="116"/>
          <w:sz w:val="23"/>
          <w:szCs w:val="23"/>
        </w:rPr>
        <w:br/>
        <w:t>arose. This was a later suit</w:t>
      </w:r>
      <w:r>
        <w:rPr>
          <w:color w:val="3C3D3D"/>
          <w:w w:val="116"/>
          <w:sz w:val="23"/>
          <w:szCs w:val="23"/>
        </w:rPr>
        <w:t xml:space="preserve">, </w:t>
      </w:r>
      <w:r>
        <w:rPr>
          <w:color w:val="1C1E1F"/>
          <w:w w:val="116"/>
          <w:sz w:val="23"/>
          <w:szCs w:val="23"/>
        </w:rPr>
        <w:t xml:space="preserve">with different amount of money due and owed </w:t>
      </w:r>
    </w:p>
    <w:p w:rsidR="00B0773A" w:rsidRDefault="00B0773A">
      <w:pPr>
        <w:pStyle w:val="Style"/>
        <w:shd w:val="clear" w:color="auto" w:fill="FEFFFE"/>
        <w:spacing w:line="412" w:lineRule="exact"/>
        <w:ind w:left="383" w:right="1"/>
        <w:rPr>
          <w:color w:val="000001"/>
          <w:w w:val="116"/>
          <w:sz w:val="23"/>
          <w:szCs w:val="23"/>
        </w:rPr>
      </w:pPr>
      <w:proofErr w:type="gramStart"/>
      <w:r>
        <w:rPr>
          <w:color w:val="1C1E1F"/>
          <w:w w:val="116"/>
          <w:sz w:val="23"/>
          <w:szCs w:val="23"/>
        </w:rPr>
        <w:t>to</w:t>
      </w:r>
      <w:proofErr w:type="gramEnd"/>
      <w:r>
        <w:rPr>
          <w:color w:val="1C1E1F"/>
          <w:w w:val="116"/>
          <w:sz w:val="23"/>
          <w:szCs w:val="23"/>
        </w:rPr>
        <w:t xml:space="preserve"> the respondent. Besides, </w:t>
      </w:r>
      <w:r>
        <w:rPr>
          <w:b/>
          <w:bCs/>
          <w:color w:val="000001"/>
          <w:w w:val="117"/>
          <w:sz w:val="23"/>
          <w:szCs w:val="23"/>
        </w:rPr>
        <w:t xml:space="preserve">Order XXV Rule (1) (1) of the Civil Procedure </w:t>
      </w:r>
      <w:r>
        <w:rPr>
          <w:b/>
          <w:bCs/>
          <w:color w:val="000001"/>
          <w:w w:val="117"/>
          <w:sz w:val="23"/>
          <w:szCs w:val="23"/>
        </w:rPr>
        <w:br/>
        <w:t xml:space="preserve">Rules </w:t>
      </w:r>
      <w:r>
        <w:rPr>
          <w:color w:val="1C1E1F"/>
          <w:w w:val="116"/>
          <w:sz w:val="23"/>
          <w:szCs w:val="23"/>
        </w:rPr>
        <w:t>give</w:t>
      </w:r>
      <w:r>
        <w:rPr>
          <w:color w:val="000001"/>
          <w:w w:val="116"/>
          <w:sz w:val="23"/>
          <w:szCs w:val="23"/>
        </w:rPr>
        <w:t xml:space="preserve">s </w:t>
      </w:r>
      <w:r>
        <w:rPr>
          <w:color w:val="1C1E1F"/>
          <w:w w:val="116"/>
          <w:sz w:val="23"/>
          <w:szCs w:val="23"/>
        </w:rPr>
        <w:t>a discretion to the plaintiff at any time before the delivery of t</w:t>
      </w:r>
      <w:r>
        <w:rPr>
          <w:color w:val="000001"/>
          <w:w w:val="116"/>
          <w:sz w:val="23"/>
          <w:szCs w:val="23"/>
        </w:rPr>
        <w:t>h</w:t>
      </w:r>
      <w:r>
        <w:rPr>
          <w:color w:val="1C1E1F"/>
          <w:w w:val="116"/>
          <w:sz w:val="23"/>
          <w:szCs w:val="23"/>
        </w:rPr>
        <w:t xml:space="preserve">e </w:t>
      </w:r>
      <w:r>
        <w:rPr>
          <w:color w:val="1C1E1F"/>
          <w:w w:val="116"/>
          <w:sz w:val="23"/>
          <w:szCs w:val="23"/>
        </w:rPr>
        <w:br/>
      </w:r>
      <w:r>
        <w:rPr>
          <w:color w:val="000001"/>
          <w:w w:val="116"/>
          <w:sz w:val="23"/>
          <w:szCs w:val="23"/>
        </w:rPr>
        <w:t>d</w:t>
      </w:r>
      <w:r>
        <w:rPr>
          <w:color w:val="1C1E1F"/>
          <w:w w:val="116"/>
          <w:sz w:val="23"/>
          <w:szCs w:val="23"/>
        </w:rPr>
        <w:t>efendant'</w:t>
      </w:r>
      <w:r>
        <w:rPr>
          <w:color w:val="000001"/>
          <w:w w:val="116"/>
          <w:sz w:val="23"/>
          <w:szCs w:val="23"/>
        </w:rPr>
        <w:t xml:space="preserve">s </w:t>
      </w:r>
      <w:r>
        <w:rPr>
          <w:color w:val="1C1E1F"/>
          <w:w w:val="116"/>
          <w:sz w:val="23"/>
          <w:szCs w:val="23"/>
        </w:rPr>
        <w:t>defense or after recei</w:t>
      </w:r>
      <w:r>
        <w:rPr>
          <w:color w:val="000001"/>
          <w:w w:val="116"/>
          <w:sz w:val="23"/>
          <w:szCs w:val="23"/>
        </w:rPr>
        <w:t>p</w:t>
      </w:r>
      <w:r>
        <w:rPr>
          <w:color w:val="1C1E1F"/>
          <w:w w:val="116"/>
          <w:sz w:val="23"/>
          <w:szCs w:val="23"/>
        </w:rPr>
        <w:t xml:space="preserve">t of that defence </w:t>
      </w:r>
      <w:r>
        <w:rPr>
          <w:color w:val="000001"/>
          <w:w w:val="116"/>
          <w:sz w:val="23"/>
          <w:szCs w:val="23"/>
        </w:rPr>
        <w:t>b</w:t>
      </w:r>
      <w:r>
        <w:rPr>
          <w:color w:val="1C1E1F"/>
          <w:w w:val="116"/>
          <w:sz w:val="23"/>
          <w:szCs w:val="23"/>
        </w:rPr>
        <w:t>efore taking any o</w:t>
      </w:r>
      <w:r>
        <w:rPr>
          <w:color w:val="000001"/>
          <w:w w:val="116"/>
          <w:sz w:val="23"/>
          <w:szCs w:val="23"/>
        </w:rPr>
        <w:t>th</w:t>
      </w:r>
      <w:r>
        <w:rPr>
          <w:color w:val="1C1E1F"/>
          <w:w w:val="116"/>
          <w:sz w:val="23"/>
          <w:szCs w:val="23"/>
        </w:rPr>
        <w:t>e</w:t>
      </w:r>
      <w:r>
        <w:rPr>
          <w:color w:val="000001"/>
          <w:w w:val="116"/>
          <w:sz w:val="23"/>
          <w:szCs w:val="23"/>
        </w:rPr>
        <w:t xml:space="preserve">r </w:t>
      </w:r>
      <w:r>
        <w:rPr>
          <w:color w:val="000001"/>
          <w:w w:val="116"/>
          <w:sz w:val="23"/>
          <w:szCs w:val="23"/>
        </w:rPr>
        <w:br/>
      </w:r>
      <w:r>
        <w:rPr>
          <w:color w:val="1C1E1F"/>
          <w:w w:val="116"/>
          <w:sz w:val="23"/>
          <w:szCs w:val="23"/>
        </w:rPr>
        <w:t xml:space="preserve">proceeding in the </w:t>
      </w:r>
      <w:r>
        <w:rPr>
          <w:color w:val="000001"/>
          <w:w w:val="116"/>
          <w:sz w:val="23"/>
          <w:szCs w:val="23"/>
        </w:rPr>
        <w:t>s</w:t>
      </w:r>
      <w:r>
        <w:rPr>
          <w:color w:val="1C1E1F"/>
          <w:w w:val="116"/>
          <w:sz w:val="23"/>
          <w:szCs w:val="23"/>
        </w:rPr>
        <w:t>uit (except an applicati</w:t>
      </w:r>
      <w:r>
        <w:rPr>
          <w:color w:val="000001"/>
          <w:w w:val="116"/>
          <w:sz w:val="23"/>
          <w:szCs w:val="23"/>
        </w:rPr>
        <w:t>o</w:t>
      </w:r>
      <w:r>
        <w:rPr>
          <w:color w:val="1C1E1F"/>
          <w:w w:val="116"/>
          <w:sz w:val="23"/>
          <w:szCs w:val="23"/>
        </w:rPr>
        <w:t>n in chambers) by n</w:t>
      </w:r>
      <w:r>
        <w:rPr>
          <w:color w:val="000001"/>
          <w:w w:val="116"/>
          <w:sz w:val="23"/>
          <w:szCs w:val="23"/>
        </w:rPr>
        <w:t>o</w:t>
      </w:r>
      <w:r>
        <w:rPr>
          <w:color w:val="1C1E1F"/>
          <w:w w:val="116"/>
          <w:sz w:val="23"/>
          <w:szCs w:val="23"/>
        </w:rPr>
        <w:t xml:space="preserve">tice </w:t>
      </w:r>
      <w:r>
        <w:rPr>
          <w:color w:val="000001"/>
          <w:w w:val="116"/>
          <w:sz w:val="23"/>
          <w:szCs w:val="23"/>
        </w:rPr>
        <w:t>i</w:t>
      </w:r>
      <w:r>
        <w:rPr>
          <w:color w:val="1C1E1F"/>
          <w:w w:val="116"/>
          <w:sz w:val="23"/>
          <w:szCs w:val="23"/>
        </w:rPr>
        <w:t xml:space="preserve">n </w:t>
      </w:r>
      <w:r>
        <w:rPr>
          <w:color w:val="1C1E1F"/>
          <w:w w:val="116"/>
          <w:sz w:val="23"/>
          <w:szCs w:val="23"/>
        </w:rPr>
        <w:br/>
        <w:t>writing t</w:t>
      </w:r>
      <w:r>
        <w:rPr>
          <w:color w:val="000001"/>
          <w:w w:val="116"/>
          <w:sz w:val="23"/>
          <w:szCs w:val="23"/>
        </w:rPr>
        <w:t xml:space="preserve">o </w:t>
      </w:r>
      <w:r>
        <w:rPr>
          <w:color w:val="1C1E1F"/>
          <w:w w:val="116"/>
          <w:sz w:val="23"/>
          <w:szCs w:val="23"/>
        </w:rPr>
        <w:t xml:space="preserve">wholly discontinue his or her suit against all or any </w:t>
      </w:r>
      <w:r>
        <w:rPr>
          <w:color w:val="000001"/>
          <w:w w:val="116"/>
          <w:sz w:val="23"/>
          <w:szCs w:val="23"/>
        </w:rPr>
        <w:t>o</w:t>
      </w:r>
      <w:r>
        <w:rPr>
          <w:color w:val="1C1E1F"/>
          <w:w w:val="116"/>
          <w:sz w:val="23"/>
          <w:szCs w:val="23"/>
        </w:rPr>
        <w:t xml:space="preserve">f the </w:t>
      </w:r>
      <w:r>
        <w:rPr>
          <w:color w:val="1C1E1F"/>
          <w:w w:val="116"/>
          <w:sz w:val="23"/>
          <w:szCs w:val="23"/>
        </w:rPr>
        <w:br/>
        <w:t xml:space="preserve">defendants or withdraw any part or parts of his or her alleged cause of </w:t>
      </w:r>
      <w:r>
        <w:rPr>
          <w:color w:val="1C1E1F"/>
          <w:w w:val="116"/>
          <w:sz w:val="23"/>
          <w:szCs w:val="23"/>
        </w:rPr>
        <w:br/>
        <w:t>complaint and thereupon he or she shall pay the defendant'</w:t>
      </w:r>
      <w:r>
        <w:rPr>
          <w:color w:val="000001"/>
          <w:w w:val="116"/>
          <w:sz w:val="23"/>
          <w:szCs w:val="23"/>
        </w:rPr>
        <w:t xml:space="preserve">s </w:t>
      </w:r>
      <w:r>
        <w:rPr>
          <w:color w:val="1C1E1F"/>
          <w:w w:val="116"/>
          <w:sz w:val="23"/>
          <w:szCs w:val="23"/>
        </w:rPr>
        <w:t>cost</w:t>
      </w:r>
      <w:r w:rsidR="00CD6F1D">
        <w:rPr>
          <w:color w:val="1C1E1F"/>
          <w:w w:val="116"/>
          <w:sz w:val="23"/>
          <w:szCs w:val="23"/>
        </w:rPr>
        <w:t>s</w:t>
      </w:r>
      <w:r>
        <w:rPr>
          <w:color w:val="1C1E1F"/>
          <w:w w:val="116"/>
          <w:sz w:val="23"/>
          <w:szCs w:val="23"/>
        </w:rPr>
        <w:t xml:space="preserve"> </w:t>
      </w:r>
      <w:r>
        <w:rPr>
          <w:color w:val="1C1E1F"/>
          <w:w w:val="116"/>
          <w:sz w:val="23"/>
          <w:szCs w:val="23"/>
        </w:rPr>
        <w:br/>
        <w:t>occasioned by the matter so withdrawn</w:t>
      </w:r>
      <w:r>
        <w:rPr>
          <w:color w:val="000001"/>
          <w:w w:val="116"/>
          <w:sz w:val="23"/>
          <w:szCs w:val="23"/>
        </w:rPr>
        <w:t xml:space="preserve">. </w:t>
      </w:r>
      <w:r>
        <w:rPr>
          <w:color w:val="1C1E1F"/>
          <w:w w:val="116"/>
          <w:sz w:val="23"/>
          <w:szCs w:val="23"/>
        </w:rPr>
        <w:t>In the premises</w:t>
      </w:r>
      <w:r>
        <w:rPr>
          <w:color w:val="3C3D3D"/>
          <w:w w:val="116"/>
          <w:sz w:val="23"/>
          <w:szCs w:val="23"/>
        </w:rPr>
        <w:t xml:space="preserve">, </w:t>
      </w:r>
      <w:r>
        <w:rPr>
          <w:color w:val="1C1E1F"/>
          <w:w w:val="116"/>
          <w:sz w:val="23"/>
          <w:szCs w:val="23"/>
        </w:rPr>
        <w:t>the res</w:t>
      </w:r>
      <w:r>
        <w:rPr>
          <w:color w:val="000001"/>
          <w:w w:val="116"/>
          <w:sz w:val="23"/>
          <w:szCs w:val="23"/>
        </w:rPr>
        <w:t>p</w:t>
      </w:r>
      <w:r>
        <w:rPr>
          <w:color w:val="1C1E1F"/>
          <w:w w:val="116"/>
          <w:sz w:val="23"/>
          <w:szCs w:val="23"/>
        </w:rPr>
        <w:t>on</w:t>
      </w:r>
      <w:r>
        <w:rPr>
          <w:color w:val="000001"/>
          <w:w w:val="116"/>
          <w:sz w:val="23"/>
          <w:szCs w:val="23"/>
        </w:rPr>
        <w:t>de</w:t>
      </w:r>
      <w:r>
        <w:rPr>
          <w:color w:val="1C1E1F"/>
          <w:w w:val="116"/>
          <w:sz w:val="23"/>
          <w:szCs w:val="23"/>
        </w:rPr>
        <w:t xml:space="preserve">nt </w:t>
      </w:r>
      <w:r>
        <w:rPr>
          <w:color w:val="1C1E1F"/>
          <w:w w:val="116"/>
          <w:sz w:val="23"/>
          <w:szCs w:val="23"/>
        </w:rPr>
        <w:br/>
        <w:t>cannot be faulted in the circumstances</w:t>
      </w:r>
      <w:r>
        <w:rPr>
          <w:color w:val="3C3D3D"/>
          <w:w w:val="116"/>
          <w:sz w:val="23"/>
          <w:szCs w:val="23"/>
        </w:rPr>
        <w:t xml:space="preserve">. </w:t>
      </w:r>
      <w:r>
        <w:rPr>
          <w:color w:val="1C1E1F"/>
          <w:w w:val="116"/>
          <w:sz w:val="23"/>
          <w:szCs w:val="23"/>
        </w:rPr>
        <w:t>Above all, the amount owed a</w:t>
      </w:r>
      <w:r>
        <w:rPr>
          <w:color w:val="000001"/>
          <w:w w:val="116"/>
          <w:sz w:val="23"/>
          <w:szCs w:val="23"/>
        </w:rPr>
        <w:t xml:space="preserve">nd </w:t>
      </w:r>
      <w:r>
        <w:rPr>
          <w:color w:val="000001"/>
          <w:w w:val="116"/>
          <w:sz w:val="23"/>
          <w:szCs w:val="23"/>
        </w:rPr>
        <w:br/>
      </w:r>
      <w:r>
        <w:rPr>
          <w:color w:val="1C1E1F"/>
          <w:w w:val="116"/>
          <w:sz w:val="23"/>
          <w:szCs w:val="23"/>
        </w:rPr>
        <w:t xml:space="preserve">due to the respondent was proved on a balance of probabilities. </w:t>
      </w:r>
      <w:r>
        <w:rPr>
          <w:color w:val="000001"/>
          <w:w w:val="116"/>
          <w:sz w:val="23"/>
          <w:szCs w:val="23"/>
        </w:rPr>
        <w:t>T</w:t>
      </w:r>
      <w:r>
        <w:rPr>
          <w:color w:val="1C1E1F"/>
          <w:w w:val="116"/>
          <w:sz w:val="23"/>
          <w:szCs w:val="23"/>
        </w:rPr>
        <w:t xml:space="preserve">he </w:t>
      </w:r>
      <w:r>
        <w:rPr>
          <w:color w:val="1C1E1F"/>
          <w:w w:val="116"/>
          <w:sz w:val="23"/>
          <w:szCs w:val="23"/>
        </w:rPr>
        <w:br/>
        <w:t>respondent's evidence of the Audit report EX PI</w:t>
      </w:r>
      <w:r>
        <w:rPr>
          <w:color w:val="3C3D3D"/>
          <w:w w:val="116"/>
          <w:sz w:val="23"/>
          <w:szCs w:val="23"/>
        </w:rPr>
        <w:t xml:space="preserve">, </w:t>
      </w:r>
      <w:r>
        <w:rPr>
          <w:color w:val="1C1E1F"/>
          <w:w w:val="116"/>
          <w:sz w:val="23"/>
          <w:szCs w:val="23"/>
        </w:rPr>
        <w:t xml:space="preserve">which showed that the </w:t>
      </w:r>
      <w:r>
        <w:rPr>
          <w:color w:val="1C1E1F"/>
          <w:w w:val="116"/>
          <w:sz w:val="23"/>
          <w:szCs w:val="23"/>
        </w:rPr>
        <w:br/>
        <w:t>amount was Shs. 34</w:t>
      </w:r>
      <w:r>
        <w:rPr>
          <w:color w:val="3C3D3D"/>
          <w:w w:val="116"/>
          <w:sz w:val="23"/>
          <w:szCs w:val="23"/>
        </w:rPr>
        <w:t>,</w:t>
      </w:r>
      <w:r>
        <w:rPr>
          <w:color w:val="1C1E1F"/>
          <w:w w:val="116"/>
          <w:sz w:val="23"/>
          <w:szCs w:val="23"/>
        </w:rPr>
        <w:t>278,845/= contrary to what the appellant claime</w:t>
      </w:r>
      <w:r>
        <w:rPr>
          <w:color w:val="000001"/>
          <w:w w:val="116"/>
          <w:sz w:val="23"/>
          <w:szCs w:val="23"/>
        </w:rPr>
        <w:t xml:space="preserve">d </w:t>
      </w:r>
      <w:r>
        <w:rPr>
          <w:color w:val="1C1E1F"/>
          <w:w w:val="116"/>
          <w:sz w:val="23"/>
          <w:szCs w:val="23"/>
        </w:rPr>
        <w:t>wa</w:t>
      </w:r>
      <w:r>
        <w:rPr>
          <w:color w:val="000001"/>
          <w:w w:val="116"/>
          <w:sz w:val="23"/>
          <w:szCs w:val="23"/>
        </w:rPr>
        <w:t xml:space="preserve">s </w:t>
      </w:r>
    </w:p>
    <w:p w:rsidR="00B0773A" w:rsidRDefault="00B0773A">
      <w:pPr>
        <w:pStyle w:val="Style"/>
        <w:shd w:val="clear" w:color="auto" w:fill="FEFFFE"/>
        <w:spacing w:before="115" w:line="220" w:lineRule="exact"/>
        <w:ind w:left="379" w:right="1"/>
        <w:rPr>
          <w:color w:val="1C1E1F"/>
          <w:w w:val="125"/>
          <w:sz w:val="21"/>
          <w:szCs w:val="21"/>
        </w:rPr>
      </w:pPr>
      <w:proofErr w:type="gramStart"/>
      <w:r>
        <w:rPr>
          <w:color w:val="1C1E1F"/>
          <w:w w:val="116"/>
          <w:sz w:val="23"/>
          <w:szCs w:val="23"/>
        </w:rPr>
        <w:t>due</w:t>
      </w:r>
      <w:proofErr w:type="gramEnd"/>
      <w:r>
        <w:rPr>
          <w:color w:val="1C1E1F"/>
          <w:w w:val="116"/>
          <w:sz w:val="23"/>
          <w:szCs w:val="23"/>
        </w:rPr>
        <w:t xml:space="preserve"> and </w:t>
      </w:r>
      <w:r>
        <w:rPr>
          <w:color w:val="1C1E1F"/>
          <w:w w:val="125"/>
          <w:sz w:val="21"/>
          <w:szCs w:val="21"/>
        </w:rPr>
        <w:t xml:space="preserve">owing. </w:t>
      </w:r>
    </w:p>
    <w:p w:rsidR="00B0773A" w:rsidRDefault="00B0773A">
      <w:pPr>
        <w:pStyle w:val="Style"/>
        <w:shd w:val="clear" w:color="auto" w:fill="FEFFFE"/>
        <w:spacing w:before="297" w:line="412" w:lineRule="exact"/>
        <w:ind w:left="383" w:right="404"/>
        <w:rPr>
          <w:color w:val="1C1E1F"/>
          <w:w w:val="116"/>
          <w:sz w:val="23"/>
          <w:szCs w:val="23"/>
        </w:rPr>
      </w:pPr>
      <w:r>
        <w:rPr>
          <w:color w:val="1C1E1F"/>
          <w:w w:val="116"/>
          <w:sz w:val="23"/>
          <w:szCs w:val="23"/>
        </w:rPr>
        <w:t xml:space="preserve">As counsel for the appellant </w:t>
      </w:r>
      <w:r>
        <w:rPr>
          <w:color w:val="000001"/>
          <w:w w:val="116"/>
          <w:sz w:val="23"/>
          <w:szCs w:val="23"/>
        </w:rPr>
        <w:t>s</w:t>
      </w:r>
      <w:r>
        <w:rPr>
          <w:color w:val="1C1E1F"/>
          <w:w w:val="116"/>
          <w:sz w:val="23"/>
          <w:szCs w:val="23"/>
        </w:rPr>
        <w:t>ubmitted</w:t>
      </w:r>
      <w:r>
        <w:rPr>
          <w:color w:val="3C3D3D"/>
          <w:w w:val="116"/>
          <w:sz w:val="23"/>
          <w:szCs w:val="23"/>
        </w:rPr>
        <w:t xml:space="preserve">, </w:t>
      </w:r>
      <w:r>
        <w:rPr>
          <w:b/>
          <w:bCs/>
          <w:color w:val="000001"/>
          <w:w w:val="117"/>
          <w:sz w:val="23"/>
          <w:szCs w:val="23"/>
        </w:rPr>
        <w:t>8</w:t>
      </w:r>
      <w:r>
        <w:rPr>
          <w:b/>
          <w:bCs/>
          <w:color w:val="1C1E1F"/>
          <w:w w:val="117"/>
          <w:sz w:val="23"/>
          <w:szCs w:val="23"/>
        </w:rPr>
        <w:t>.</w:t>
      </w:r>
      <w:r>
        <w:rPr>
          <w:b/>
          <w:bCs/>
          <w:color w:val="000001"/>
          <w:w w:val="117"/>
          <w:sz w:val="23"/>
          <w:szCs w:val="23"/>
        </w:rPr>
        <w:t xml:space="preserve">102 of the Evidence Act </w:t>
      </w:r>
      <w:r>
        <w:rPr>
          <w:b/>
          <w:bCs/>
          <w:color w:val="000001"/>
          <w:w w:val="117"/>
          <w:sz w:val="23"/>
          <w:szCs w:val="23"/>
        </w:rPr>
        <w:br/>
      </w:r>
      <w:r>
        <w:rPr>
          <w:color w:val="1C1E1F"/>
          <w:w w:val="116"/>
          <w:sz w:val="23"/>
          <w:szCs w:val="23"/>
        </w:rPr>
        <w:t xml:space="preserve">provides: </w:t>
      </w:r>
    </w:p>
    <w:p w:rsidR="00B0773A" w:rsidRDefault="00B0773A">
      <w:pPr>
        <w:pStyle w:val="Style"/>
        <w:shd w:val="clear" w:color="auto" w:fill="FEFFFE"/>
        <w:spacing w:before="316" w:line="412" w:lineRule="exact"/>
        <w:ind w:left="374" w:right="404"/>
        <w:rPr>
          <w:color w:val="1C1E1F"/>
          <w:w w:val="116"/>
          <w:sz w:val="23"/>
          <w:szCs w:val="23"/>
        </w:rPr>
      </w:pPr>
      <w:r>
        <w:rPr>
          <w:color w:val="3C3D3D"/>
          <w:w w:val="116"/>
          <w:sz w:val="23"/>
          <w:szCs w:val="23"/>
        </w:rPr>
        <w:t>"</w:t>
      </w:r>
      <w:r>
        <w:rPr>
          <w:color w:val="1C1E1F"/>
          <w:w w:val="116"/>
          <w:sz w:val="23"/>
          <w:szCs w:val="23"/>
        </w:rPr>
        <w:t>The burden of proof in a suit or proceeding lies on that person who woul</w:t>
      </w:r>
      <w:r>
        <w:rPr>
          <w:color w:val="000001"/>
          <w:w w:val="116"/>
          <w:sz w:val="23"/>
          <w:szCs w:val="23"/>
        </w:rPr>
        <w:t xml:space="preserve">d </w:t>
      </w:r>
      <w:r>
        <w:rPr>
          <w:color w:val="000001"/>
          <w:w w:val="116"/>
          <w:sz w:val="23"/>
          <w:szCs w:val="23"/>
        </w:rPr>
        <w:br/>
      </w:r>
      <w:r>
        <w:rPr>
          <w:color w:val="1C1E1F"/>
          <w:w w:val="116"/>
          <w:sz w:val="23"/>
          <w:szCs w:val="23"/>
        </w:rPr>
        <w:t xml:space="preserve">fail if no evidence at all were given on either side." </w:t>
      </w:r>
    </w:p>
    <w:p w:rsidR="00B0773A" w:rsidRDefault="00B0773A">
      <w:pPr>
        <w:pStyle w:val="Style"/>
        <w:shd w:val="clear" w:color="auto" w:fill="FEFFFE"/>
        <w:spacing w:before="1315" w:line="206" w:lineRule="exact"/>
        <w:ind w:left="4578" w:right="1"/>
        <w:rPr>
          <w:color w:val="000001"/>
          <w:sz w:val="19"/>
          <w:szCs w:val="19"/>
        </w:rPr>
      </w:pPr>
      <w:r>
        <w:rPr>
          <w:color w:val="000001"/>
          <w:sz w:val="19"/>
          <w:szCs w:val="19"/>
        </w:rPr>
        <w:t xml:space="preserve">9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129" w:right="1392" w:bottom="360" w:left="1238" w:header="720" w:footer="720" w:gutter="0"/>
          <w:cols w:space="720"/>
          <w:noEndnote/>
        </w:sectPr>
      </w:pPr>
    </w:p>
    <w:p w:rsidR="00B0773A" w:rsidRDefault="00B0773A">
      <w:pPr>
        <w:pStyle w:val="Style"/>
        <w:rPr>
          <w:sz w:val="2"/>
          <w:szCs w:val="2"/>
        </w:rPr>
      </w:pPr>
    </w:p>
    <w:p w:rsidR="00B0773A" w:rsidRDefault="00B0773A">
      <w:pPr>
        <w:pStyle w:val="Style"/>
        <w:framePr w:w="8860" w:h="1084" w:wrap="auto" w:hAnchor="margin" w:x="384" w:y="360"/>
        <w:shd w:val="clear" w:color="auto" w:fill="FEFFFE"/>
        <w:spacing w:line="412" w:lineRule="exact"/>
        <w:ind w:left="4" w:right="19"/>
        <w:rPr>
          <w:color w:val="1E2021"/>
          <w:w w:val="117"/>
          <w:sz w:val="23"/>
          <w:szCs w:val="23"/>
        </w:rPr>
      </w:pPr>
      <w:r>
        <w:rPr>
          <w:color w:val="1E2021"/>
          <w:w w:val="117"/>
          <w:sz w:val="23"/>
          <w:szCs w:val="23"/>
        </w:rPr>
        <w:t>The appellant was at liberty to call Ms</w:t>
      </w:r>
      <w:r>
        <w:rPr>
          <w:color w:val="000001"/>
          <w:w w:val="117"/>
          <w:sz w:val="23"/>
          <w:szCs w:val="23"/>
        </w:rPr>
        <w:t xml:space="preserve">. </w:t>
      </w:r>
      <w:proofErr w:type="spellStart"/>
      <w:r>
        <w:rPr>
          <w:color w:val="000001"/>
          <w:w w:val="117"/>
          <w:sz w:val="23"/>
          <w:szCs w:val="23"/>
        </w:rPr>
        <w:t>R</w:t>
      </w:r>
      <w:r>
        <w:rPr>
          <w:color w:val="1E2021"/>
          <w:w w:val="117"/>
          <w:sz w:val="23"/>
          <w:szCs w:val="23"/>
        </w:rPr>
        <w:t>ugambwa</w:t>
      </w:r>
      <w:proofErr w:type="spellEnd"/>
      <w:r>
        <w:rPr>
          <w:color w:val="1E2021"/>
          <w:w w:val="117"/>
          <w:sz w:val="23"/>
          <w:szCs w:val="23"/>
        </w:rPr>
        <w:t xml:space="preserve"> as his witness, as </w:t>
      </w:r>
      <w:r>
        <w:rPr>
          <w:color w:val="000001"/>
          <w:w w:val="117"/>
          <w:sz w:val="23"/>
          <w:szCs w:val="23"/>
        </w:rPr>
        <w:t>h</w:t>
      </w:r>
      <w:r>
        <w:rPr>
          <w:color w:val="1E2021"/>
          <w:w w:val="117"/>
          <w:sz w:val="23"/>
          <w:szCs w:val="23"/>
        </w:rPr>
        <w:t xml:space="preserve">e was </w:t>
      </w:r>
      <w:r>
        <w:rPr>
          <w:color w:val="1E2021"/>
          <w:w w:val="117"/>
          <w:sz w:val="23"/>
          <w:szCs w:val="23"/>
        </w:rPr>
        <w:br/>
        <w:t>the one who wanted to re</w:t>
      </w:r>
      <w:r>
        <w:rPr>
          <w:color w:val="000001"/>
          <w:w w:val="117"/>
          <w:sz w:val="23"/>
          <w:szCs w:val="23"/>
        </w:rPr>
        <w:t>l</w:t>
      </w:r>
      <w:r>
        <w:rPr>
          <w:color w:val="1E2021"/>
          <w:w w:val="117"/>
          <w:sz w:val="23"/>
          <w:szCs w:val="23"/>
        </w:rPr>
        <w:t>y on the proceedings of the withdrawn su</w:t>
      </w:r>
      <w:r>
        <w:rPr>
          <w:color w:val="000001"/>
          <w:w w:val="117"/>
          <w:sz w:val="23"/>
          <w:szCs w:val="23"/>
        </w:rPr>
        <w:t>i</w:t>
      </w:r>
      <w:r>
        <w:rPr>
          <w:color w:val="1E2021"/>
          <w:w w:val="117"/>
          <w:sz w:val="23"/>
          <w:szCs w:val="23"/>
        </w:rPr>
        <w:t xml:space="preserve">t </w:t>
      </w:r>
      <w:r>
        <w:rPr>
          <w:color w:val="000001"/>
          <w:w w:val="117"/>
          <w:sz w:val="23"/>
          <w:szCs w:val="23"/>
        </w:rPr>
        <w:t>i</w:t>
      </w:r>
      <w:r>
        <w:rPr>
          <w:color w:val="1E2021"/>
          <w:w w:val="117"/>
          <w:sz w:val="23"/>
          <w:szCs w:val="23"/>
        </w:rPr>
        <w:t xml:space="preserve">n light </w:t>
      </w:r>
      <w:r>
        <w:rPr>
          <w:color w:val="1E2021"/>
          <w:w w:val="117"/>
          <w:sz w:val="23"/>
          <w:szCs w:val="23"/>
        </w:rPr>
        <w:br/>
        <w:t xml:space="preserve">of section 102 of the Evidence Act </w:t>
      </w:r>
    </w:p>
    <w:p w:rsidR="00B0773A" w:rsidRDefault="00B0773A">
      <w:pPr>
        <w:pStyle w:val="Style"/>
        <w:framePr w:w="8860" w:h="4439" w:wrap="auto" w:hAnchor="margin" w:x="384" w:y="1810"/>
        <w:shd w:val="clear" w:color="auto" w:fill="FEFFFE"/>
        <w:spacing w:line="412" w:lineRule="exact"/>
        <w:ind w:left="23" w:right="4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000001"/>
          <w:w w:val="119"/>
          <w:sz w:val="23"/>
          <w:szCs w:val="23"/>
        </w:rPr>
        <w:t>C.D Fields Law of Evidence 10</w:t>
      </w:r>
      <w:r>
        <w:rPr>
          <w:b/>
          <w:bCs/>
          <w:color w:val="1E2021"/>
          <w:w w:val="119"/>
          <w:sz w:val="23"/>
          <w:szCs w:val="23"/>
          <w:vertAlign w:val="superscript"/>
        </w:rPr>
        <w:t>th</w:t>
      </w:r>
      <w:r>
        <w:rPr>
          <w:b/>
          <w:bCs/>
          <w:color w:val="1E2021"/>
          <w:w w:val="119"/>
          <w:sz w:val="23"/>
          <w:szCs w:val="23"/>
        </w:rPr>
        <w:t xml:space="preserve"> </w:t>
      </w:r>
      <w:proofErr w:type="spellStart"/>
      <w:r>
        <w:rPr>
          <w:b/>
          <w:bCs/>
          <w:color w:val="000001"/>
          <w:w w:val="119"/>
          <w:sz w:val="23"/>
          <w:szCs w:val="23"/>
        </w:rPr>
        <w:t>Edn</w:t>
      </w:r>
      <w:proofErr w:type="spellEnd"/>
      <w:r>
        <w:rPr>
          <w:b/>
          <w:bCs/>
          <w:color w:val="000001"/>
          <w:w w:val="119"/>
          <w:sz w:val="23"/>
          <w:szCs w:val="23"/>
        </w:rPr>
        <w:t xml:space="preserve"> </w:t>
      </w:r>
      <w:proofErr w:type="spellStart"/>
      <w:r>
        <w:rPr>
          <w:b/>
          <w:bCs/>
          <w:color w:val="000001"/>
          <w:w w:val="119"/>
          <w:sz w:val="23"/>
          <w:szCs w:val="23"/>
        </w:rPr>
        <w:t>Vol</w:t>
      </w:r>
      <w:proofErr w:type="spellEnd"/>
      <w:r>
        <w:rPr>
          <w:b/>
          <w:bCs/>
          <w:color w:val="000001"/>
          <w:w w:val="119"/>
          <w:sz w:val="23"/>
          <w:szCs w:val="23"/>
        </w:rPr>
        <w:t xml:space="preserve"> II at page 1354 </w:t>
      </w:r>
      <w:r>
        <w:rPr>
          <w:color w:val="1E2021"/>
          <w:w w:val="117"/>
          <w:sz w:val="23"/>
          <w:szCs w:val="23"/>
        </w:rPr>
        <w:t>was relied o</w:t>
      </w:r>
      <w:r>
        <w:rPr>
          <w:color w:val="000001"/>
          <w:w w:val="117"/>
          <w:sz w:val="23"/>
          <w:szCs w:val="23"/>
        </w:rPr>
        <w:t xml:space="preserve">n </w:t>
      </w:r>
      <w:r>
        <w:rPr>
          <w:color w:val="1E2021"/>
          <w:w w:val="117"/>
          <w:sz w:val="23"/>
          <w:szCs w:val="23"/>
        </w:rPr>
        <w:t xml:space="preserve">at </w:t>
      </w:r>
      <w:r>
        <w:rPr>
          <w:color w:val="1E2021"/>
          <w:w w:val="117"/>
          <w:sz w:val="23"/>
          <w:szCs w:val="23"/>
        </w:rPr>
        <w:br/>
        <w:t>length by counsel for the appellant among othe</w:t>
      </w:r>
      <w:r>
        <w:rPr>
          <w:color w:val="000001"/>
          <w:w w:val="117"/>
          <w:sz w:val="23"/>
          <w:szCs w:val="23"/>
        </w:rPr>
        <w:t>r</w:t>
      </w:r>
      <w:r>
        <w:rPr>
          <w:color w:val="1E2021"/>
          <w:w w:val="117"/>
          <w:sz w:val="23"/>
          <w:szCs w:val="23"/>
        </w:rPr>
        <w:t>s</w:t>
      </w:r>
      <w:r>
        <w:rPr>
          <w:color w:val="000001"/>
          <w:w w:val="117"/>
          <w:sz w:val="23"/>
          <w:szCs w:val="23"/>
        </w:rPr>
        <w:t xml:space="preserve">. </w:t>
      </w:r>
      <w:r>
        <w:rPr>
          <w:color w:val="1E2021"/>
          <w:w w:val="117"/>
          <w:sz w:val="23"/>
          <w:szCs w:val="23"/>
        </w:rPr>
        <w:t xml:space="preserve">He quoted </w:t>
      </w:r>
      <w:r>
        <w:rPr>
          <w:b/>
          <w:bCs/>
          <w:color w:val="3F4243"/>
          <w:w w:val="119"/>
          <w:sz w:val="23"/>
          <w:szCs w:val="23"/>
        </w:rPr>
        <w:t>"</w:t>
      </w:r>
      <w:r>
        <w:rPr>
          <w:b/>
          <w:bCs/>
          <w:color w:val="000001"/>
          <w:w w:val="119"/>
          <w:sz w:val="23"/>
          <w:szCs w:val="23"/>
        </w:rPr>
        <w:t xml:space="preserve">suits may </w:t>
      </w:r>
      <w:r>
        <w:rPr>
          <w:b/>
          <w:bCs/>
          <w:color w:val="000001"/>
          <w:w w:val="119"/>
          <w:sz w:val="23"/>
          <w:szCs w:val="23"/>
        </w:rPr>
        <w:br/>
        <w:t xml:space="preserve">come and go withdrawn with or without liberty to sue afresh, dismissed </w:t>
      </w:r>
      <w:r>
        <w:rPr>
          <w:b/>
          <w:bCs/>
          <w:color w:val="000001"/>
          <w:w w:val="119"/>
          <w:sz w:val="23"/>
          <w:szCs w:val="23"/>
        </w:rPr>
        <w:br/>
        <w:t xml:space="preserve">or decreed, no matter which but statements made therein, no matter </w:t>
      </w:r>
      <w:r>
        <w:rPr>
          <w:b/>
          <w:bCs/>
          <w:color w:val="000001"/>
          <w:w w:val="119"/>
          <w:sz w:val="23"/>
          <w:szCs w:val="23"/>
        </w:rPr>
        <w:br/>
        <w:t>where</w:t>
      </w:r>
      <w:r>
        <w:rPr>
          <w:b/>
          <w:bCs/>
          <w:color w:val="1E2021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>in pleadings</w:t>
      </w:r>
      <w:r>
        <w:rPr>
          <w:b/>
          <w:bCs/>
          <w:color w:val="1E2021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>petitions</w:t>
      </w:r>
      <w:r>
        <w:rPr>
          <w:b/>
          <w:bCs/>
          <w:color w:val="1E2021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 xml:space="preserve">affidavits or evidence remain forever </w:t>
      </w:r>
      <w:r>
        <w:rPr>
          <w:b/>
          <w:bCs/>
          <w:color w:val="000001"/>
          <w:w w:val="119"/>
          <w:sz w:val="23"/>
          <w:szCs w:val="23"/>
        </w:rPr>
        <w:br/>
        <w:t>and for all purposes too</w:t>
      </w:r>
      <w:r>
        <w:rPr>
          <w:b/>
          <w:bCs/>
          <w:color w:val="1E2021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 xml:space="preserve">allowed by </w:t>
      </w:r>
      <w:r>
        <w:rPr>
          <w:b/>
          <w:bCs/>
          <w:color w:val="1E2021"/>
          <w:w w:val="119"/>
          <w:sz w:val="23"/>
          <w:szCs w:val="23"/>
        </w:rPr>
        <w:t>l</w:t>
      </w:r>
      <w:r>
        <w:rPr>
          <w:b/>
          <w:bCs/>
          <w:color w:val="000001"/>
          <w:w w:val="119"/>
          <w:sz w:val="23"/>
          <w:szCs w:val="23"/>
        </w:rPr>
        <w:t xml:space="preserve">aw such as to be proceeded with as </w:t>
      </w:r>
      <w:r>
        <w:rPr>
          <w:b/>
          <w:bCs/>
          <w:color w:val="000001"/>
          <w:w w:val="119"/>
          <w:sz w:val="23"/>
          <w:szCs w:val="23"/>
        </w:rPr>
        <w:br/>
        <w:t>admissions, where they are found to be such</w:t>
      </w:r>
      <w:r>
        <w:rPr>
          <w:b/>
          <w:bCs/>
          <w:color w:val="1E2021"/>
          <w:w w:val="119"/>
          <w:sz w:val="23"/>
          <w:szCs w:val="23"/>
        </w:rPr>
        <w:t xml:space="preserve">, </w:t>
      </w:r>
      <w:r>
        <w:rPr>
          <w:b/>
          <w:bCs/>
          <w:color w:val="000001"/>
          <w:w w:val="119"/>
          <w:sz w:val="23"/>
          <w:szCs w:val="23"/>
        </w:rPr>
        <w:t xml:space="preserve">so long as they are not </w:t>
      </w:r>
    </w:p>
    <w:p w:rsidR="00B0773A" w:rsidRDefault="00B0773A">
      <w:pPr>
        <w:pStyle w:val="Style"/>
        <w:framePr w:w="8860" w:h="4439" w:wrap="auto" w:hAnchor="margin" w:x="384" w:y="1810"/>
        <w:shd w:val="clear" w:color="auto" w:fill="FEFFFE"/>
        <w:tabs>
          <w:tab w:val="left" w:leader="dot" w:pos="1621"/>
        </w:tabs>
        <w:spacing w:line="412" w:lineRule="exact"/>
        <w:rPr>
          <w:b/>
          <w:bCs/>
          <w:color w:val="000001"/>
          <w:w w:val="119"/>
          <w:sz w:val="23"/>
          <w:szCs w:val="23"/>
        </w:rPr>
      </w:pPr>
      <w:proofErr w:type="gramStart"/>
      <w:r>
        <w:rPr>
          <w:b/>
          <w:bCs/>
          <w:color w:val="000001"/>
          <w:w w:val="119"/>
          <w:sz w:val="23"/>
          <w:szCs w:val="23"/>
        </w:rPr>
        <w:t>rebutted</w:t>
      </w:r>
      <w:proofErr w:type="gramEnd"/>
      <w:r>
        <w:rPr>
          <w:b/>
          <w:bCs/>
          <w:color w:val="000001"/>
          <w:w w:val="119"/>
          <w:sz w:val="23"/>
          <w:szCs w:val="23"/>
        </w:rPr>
        <w:t xml:space="preserve"> </w:t>
      </w:r>
      <w:r>
        <w:rPr>
          <w:b/>
          <w:bCs/>
          <w:color w:val="000001"/>
          <w:w w:val="119"/>
          <w:sz w:val="23"/>
          <w:szCs w:val="23"/>
        </w:rPr>
        <w:tab/>
      </w:r>
      <w:r>
        <w:rPr>
          <w:b/>
          <w:bCs/>
          <w:color w:val="1E2021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t is well settled that admissions of a party adverse to its </w:t>
      </w:r>
    </w:p>
    <w:p w:rsidR="00B0773A" w:rsidRDefault="00B0773A">
      <w:pPr>
        <w:pStyle w:val="Style"/>
        <w:framePr w:w="8860" w:h="4439" w:wrap="auto" w:hAnchor="margin" w:x="384" w:y="1810"/>
        <w:shd w:val="clear" w:color="auto" w:fill="FEFFFE"/>
        <w:spacing w:line="412" w:lineRule="exact"/>
        <w:ind w:left="23" w:right="4"/>
        <w:rPr>
          <w:b/>
          <w:bCs/>
          <w:color w:val="000001"/>
          <w:w w:val="119"/>
          <w:sz w:val="23"/>
          <w:szCs w:val="23"/>
        </w:rPr>
      </w:pPr>
      <w:r>
        <w:rPr>
          <w:b/>
          <w:bCs/>
          <w:color w:val="000001"/>
          <w:w w:val="119"/>
          <w:sz w:val="23"/>
          <w:szCs w:val="23"/>
        </w:rPr>
        <w:t xml:space="preserve">own </w:t>
      </w:r>
      <w:r>
        <w:rPr>
          <w:b/>
          <w:bCs/>
          <w:color w:val="1E2021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>nterests as to the fact in issue o</w:t>
      </w:r>
      <w:r>
        <w:rPr>
          <w:b/>
          <w:bCs/>
          <w:color w:val="1E2021"/>
          <w:w w:val="119"/>
          <w:sz w:val="23"/>
          <w:szCs w:val="23"/>
        </w:rPr>
        <w:t xml:space="preserve">r </w:t>
      </w:r>
      <w:r>
        <w:rPr>
          <w:b/>
          <w:bCs/>
          <w:color w:val="000001"/>
          <w:w w:val="119"/>
          <w:sz w:val="23"/>
          <w:szCs w:val="23"/>
        </w:rPr>
        <w:t xml:space="preserve">a relevant fact irrespective of </w:t>
      </w:r>
      <w:r>
        <w:rPr>
          <w:b/>
          <w:bCs/>
          <w:color w:val="000001"/>
          <w:w w:val="119"/>
          <w:sz w:val="23"/>
          <w:szCs w:val="23"/>
        </w:rPr>
        <w:br/>
        <w:t>the occasion i</w:t>
      </w:r>
      <w:r>
        <w:rPr>
          <w:b/>
          <w:bCs/>
          <w:color w:val="1E2021"/>
          <w:w w:val="119"/>
          <w:sz w:val="23"/>
          <w:szCs w:val="23"/>
        </w:rPr>
        <w:t xml:space="preserve">t </w:t>
      </w:r>
      <w:r>
        <w:rPr>
          <w:b/>
          <w:bCs/>
          <w:color w:val="000001"/>
          <w:w w:val="119"/>
          <w:sz w:val="23"/>
          <w:szCs w:val="23"/>
        </w:rPr>
        <w:t xml:space="preserve">was made </w:t>
      </w:r>
      <w:r>
        <w:rPr>
          <w:b/>
          <w:bCs/>
          <w:color w:val="1E2021"/>
          <w:w w:val="119"/>
          <w:sz w:val="23"/>
          <w:szCs w:val="23"/>
        </w:rPr>
        <w:t>i</w:t>
      </w:r>
      <w:r>
        <w:rPr>
          <w:b/>
          <w:bCs/>
          <w:color w:val="000001"/>
          <w:w w:val="119"/>
          <w:sz w:val="23"/>
          <w:szCs w:val="23"/>
        </w:rPr>
        <w:t xml:space="preserve">s one of the best or simplest pieces of </w:t>
      </w:r>
      <w:r>
        <w:rPr>
          <w:b/>
          <w:bCs/>
          <w:color w:val="000001"/>
          <w:w w:val="119"/>
          <w:sz w:val="23"/>
          <w:szCs w:val="23"/>
        </w:rPr>
        <w:br/>
        <w:t xml:space="preserve">evidence against it." </w:t>
      </w:r>
    </w:p>
    <w:p w:rsidR="00B0773A" w:rsidRDefault="00B0773A">
      <w:pPr>
        <w:pStyle w:val="Style"/>
        <w:framePr w:w="8831" w:h="1118" w:wrap="auto" w:hAnchor="margin" w:x="384" w:y="6581"/>
        <w:shd w:val="clear" w:color="auto" w:fill="FEFFFE"/>
        <w:spacing w:line="412" w:lineRule="exact"/>
        <w:ind w:left="4" w:right="19"/>
        <w:rPr>
          <w:color w:val="1E2021"/>
          <w:w w:val="117"/>
          <w:sz w:val="23"/>
          <w:szCs w:val="23"/>
        </w:rPr>
      </w:pPr>
      <w:r>
        <w:rPr>
          <w:color w:val="1E2021"/>
          <w:w w:val="117"/>
          <w:sz w:val="23"/>
          <w:szCs w:val="23"/>
        </w:rPr>
        <w:t>I hasten to add that this is in reference to a party to the suit. Definitely, Ms</w:t>
      </w:r>
      <w:r>
        <w:rPr>
          <w:color w:val="3F4243"/>
          <w:w w:val="117"/>
          <w:sz w:val="23"/>
          <w:szCs w:val="23"/>
        </w:rPr>
        <w:t xml:space="preserve">. </w:t>
      </w:r>
      <w:r>
        <w:rPr>
          <w:color w:val="3F4243"/>
          <w:w w:val="117"/>
          <w:sz w:val="23"/>
          <w:szCs w:val="23"/>
        </w:rPr>
        <w:br/>
      </w:r>
      <w:r>
        <w:rPr>
          <w:color w:val="1E2021"/>
          <w:w w:val="117"/>
          <w:sz w:val="23"/>
          <w:szCs w:val="23"/>
        </w:rPr>
        <w:t xml:space="preserve">Jane </w:t>
      </w:r>
      <w:proofErr w:type="spellStart"/>
      <w:r>
        <w:rPr>
          <w:color w:val="1E2021"/>
          <w:w w:val="117"/>
          <w:sz w:val="23"/>
          <w:szCs w:val="23"/>
        </w:rPr>
        <w:t>Rugambwa</w:t>
      </w:r>
      <w:proofErr w:type="spellEnd"/>
      <w:r>
        <w:rPr>
          <w:color w:val="1E2021"/>
          <w:w w:val="117"/>
          <w:sz w:val="23"/>
          <w:szCs w:val="23"/>
        </w:rPr>
        <w:t xml:space="preserve"> was not a part</w:t>
      </w:r>
      <w:r>
        <w:rPr>
          <w:color w:val="3F4243"/>
          <w:w w:val="117"/>
          <w:sz w:val="23"/>
          <w:szCs w:val="23"/>
        </w:rPr>
        <w:t xml:space="preserve">y </w:t>
      </w:r>
      <w:r>
        <w:rPr>
          <w:color w:val="1E2021"/>
          <w:w w:val="117"/>
          <w:sz w:val="23"/>
          <w:szCs w:val="23"/>
        </w:rPr>
        <w:t xml:space="preserve">to the suit which was withdrawn and she </w:t>
      </w:r>
    </w:p>
    <w:p w:rsidR="00B0773A" w:rsidRDefault="00B0773A">
      <w:pPr>
        <w:pStyle w:val="Style"/>
        <w:framePr w:w="8831" w:h="1118" w:wrap="auto" w:hAnchor="margin" w:x="384" w:y="6581"/>
        <w:shd w:val="clear" w:color="auto" w:fill="FEFFFE"/>
        <w:spacing w:line="407" w:lineRule="exact"/>
        <w:ind w:left="4"/>
        <w:rPr>
          <w:color w:val="1E2021"/>
          <w:w w:val="117"/>
          <w:sz w:val="23"/>
          <w:szCs w:val="23"/>
        </w:rPr>
      </w:pPr>
      <w:proofErr w:type="gramStart"/>
      <w:r>
        <w:rPr>
          <w:color w:val="1E2021"/>
          <w:w w:val="117"/>
          <w:sz w:val="23"/>
          <w:szCs w:val="23"/>
        </w:rPr>
        <w:t>was</w:t>
      </w:r>
      <w:proofErr w:type="gramEnd"/>
      <w:r>
        <w:rPr>
          <w:color w:val="1E2021"/>
          <w:w w:val="117"/>
          <w:sz w:val="23"/>
          <w:szCs w:val="23"/>
        </w:rPr>
        <w:t xml:space="preserve"> neither a party in the instant case. </w:t>
      </w:r>
    </w:p>
    <w:p w:rsidR="00B0773A" w:rsidRDefault="00B0773A">
      <w:pPr>
        <w:pStyle w:val="Style"/>
        <w:framePr w:w="9182" w:h="2543" w:wrap="auto" w:hAnchor="margin" w:x="374" w:y="7416"/>
        <w:shd w:val="clear" w:color="auto" w:fill="FEFFFE"/>
        <w:spacing w:line="657" w:lineRule="exact"/>
        <w:ind w:left="8788"/>
        <w:rPr>
          <w:rFonts w:ascii="Arial" w:hAnsi="Arial" w:cs="Arial"/>
          <w:color w:val="1E2021"/>
          <w:sz w:val="20"/>
          <w:szCs w:val="20"/>
        </w:rPr>
      </w:pPr>
      <w:r>
        <w:rPr>
          <w:rFonts w:ascii="Arial" w:hAnsi="Arial" w:cs="Arial"/>
          <w:color w:val="1E2021"/>
          <w:sz w:val="20"/>
          <w:szCs w:val="20"/>
        </w:rPr>
        <w:t xml:space="preserve">~ </w:t>
      </w:r>
    </w:p>
    <w:p w:rsidR="00B0773A" w:rsidRDefault="00B0773A">
      <w:pPr>
        <w:pStyle w:val="Style"/>
        <w:framePr w:w="9182" w:h="2543" w:wrap="auto" w:hAnchor="margin" w:x="374" w:y="7416"/>
        <w:shd w:val="clear" w:color="auto" w:fill="FEFFFE"/>
        <w:spacing w:line="182" w:lineRule="exact"/>
        <w:ind w:left="14"/>
        <w:rPr>
          <w:color w:val="1E2021"/>
          <w:w w:val="117"/>
          <w:sz w:val="23"/>
          <w:szCs w:val="23"/>
        </w:rPr>
      </w:pPr>
      <w:r>
        <w:rPr>
          <w:color w:val="1E2021"/>
          <w:w w:val="117"/>
          <w:sz w:val="23"/>
          <w:szCs w:val="23"/>
        </w:rPr>
        <w:t xml:space="preserve">But whether she was a party or not the learned author points to an </w:t>
      </w:r>
    </w:p>
    <w:p w:rsidR="00B0773A" w:rsidRDefault="00B0773A">
      <w:pPr>
        <w:pStyle w:val="Style"/>
        <w:framePr w:w="9182" w:h="2543" w:wrap="auto" w:hAnchor="margin" w:x="374" w:y="7416"/>
        <w:shd w:val="clear" w:color="auto" w:fill="FEFFFE"/>
        <w:spacing w:before="9" w:line="407" w:lineRule="exact"/>
        <w:ind w:left="9" w:right="345"/>
        <w:rPr>
          <w:color w:val="1E2021"/>
          <w:w w:val="117"/>
          <w:sz w:val="23"/>
          <w:szCs w:val="23"/>
        </w:rPr>
      </w:pPr>
      <w:proofErr w:type="gramStart"/>
      <w:r>
        <w:rPr>
          <w:color w:val="1E2021"/>
          <w:w w:val="117"/>
          <w:sz w:val="23"/>
          <w:szCs w:val="23"/>
        </w:rPr>
        <w:t>exception</w:t>
      </w:r>
      <w:proofErr w:type="gramEnd"/>
      <w:r>
        <w:rPr>
          <w:color w:val="1E2021"/>
          <w:w w:val="117"/>
          <w:sz w:val="23"/>
          <w:szCs w:val="23"/>
        </w:rPr>
        <w:t xml:space="preserve">, and that exception is in the rebuttal. Needless to say that it's not </w:t>
      </w:r>
      <w:r>
        <w:rPr>
          <w:color w:val="1E2021"/>
          <w:w w:val="117"/>
          <w:sz w:val="23"/>
          <w:szCs w:val="23"/>
        </w:rPr>
        <w:br/>
        <w:t xml:space="preserve">anywhere on the record of the case, that Ms. </w:t>
      </w:r>
      <w:proofErr w:type="spellStart"/>
      <w:r>
        <w:rPr>
          <w:color w:val="1E2021"/>
          <w:w w:val="117"/>
          <w:sz w:val="23"/>
          <w:szCs w:val="23"/>
        </w:rPr>
        <w:t>Rugambwa</w:t>
      </w:r>
      <w:proofErr w:type="spellEnd"/>
      <w:r>
        <w:rPr>
          <w:color w:val="1E2021"/>
          <w:w w:val="117"/>
          <w:sz w:val="23"/>
          <w:szCs w:val="23"/>
        </w:rPr>
        <w:t xml:space="preserve"> made an admi</w:t>
      </w:r>
      <w:r>
        <w:rPr>
          <w:color w:val="000001"/>
          <w:w w:val="117"/>
          <w:sz w:val="23"/>
          <w:szCs w:val="23"/>
        </w:rPr>
        <w:t>s</w:t>
      </w:r>
      <w:r>
        <w:rPr>
          <w:color w:val="1E2021"/>
          <w:w w:val="117"/>
          <w:sz w:val="23"/>
          <w:szCs w:val="23"/>
        </w:rPr>
        <w:t xml:space="preserve">sion </w:t>
      </w:r>
      <w:r>
        <w:rPr>
          <w:color w:val="1E2021"/>
          <w:w w:val="117"/>
          <w:sz w:val="23"/>
          <w:szCs w:val="23"/>
        </w:rPr>
        <w:br/>
        <w:t xml:space="preserve">and therefore the submission by counsel that there was an admission was </w:t>
      </w:r>
      <w:r>
        <w:rPr>
          <w:color w:val="1E2021"/>
          <w:w w:val="117"/>
          <w:sz w:val="23"/>
          <w:szCs w:val="23"/>
        </w:rPr>
        <w:br/>
        <w:t xml:space="preserve">superfluous. </w:t>
      </w:r>
    </w:p>
    <w:p w:rsidR="00B0773A" w:rsidRDefault="00B0773A">
      <w:pPr>
        <w:pStyle w:val="Style"/>
        <w:framePr w:w="8879" w:h="1516" w:wrap="auto" w:hAnchor="margin" w:x="364" w:y="10258"/>
        <w:shd w:val="clear" w:color="auto" w:fill="FEFFFE"/>
        <w:spacing w:line="412" w:lineRule="exact"/>
        <w:ind w:left="4" w:right="19"/>
        <w:rPr>
          <w:color w:val="1E2021"/>
          <w:w w:val="117"/>
          <w:sz w:val="23"/>
          <w:szCs w:val="23"/>
        </w:rPr>
      </w:pPr>
      <w:r>
        <w:rPr>
          <w:color w:val="1E2021"/>
          <w:w w:val="117"/>
          <w:sz w:val="23"/>
          <w:szCs w:val="23"/>
        </w:rPr>
        <w:t xml:space="preserve">However, even if we were constrained to take it that there was an admission, </w:t>
      </w:r>
      <w:r>
        <w:rPr>
          <w:color w:val="1E2021"/>
          <w:w w:val="117"/>
          <w:sz w:val="23"/>
          <w:szCs w:val="23"/>
        </w:rPr>
        <w:br/>
        <w:t xml:space="preserve">it was rebutted by the submissions of counsel for the respondent before the </w:t>
      </w:r>
      <w:r>
        <w:rPr>
          <w:color w:val="1E2021"/>
          <w:w w:val="117"/>
          <w:sz w:val="23"/>
          <w:szCs w:val="23"/>
        </w:rPr>
        <w:br/>
        <w:t xml:space="preserve">trial court (High Court Proceedings) which were not responded to by counsel </w:t>
      </w:r>
      <w:r>
        <w:rPr>
          <w:color w:val="1E2021"/>
          <w:w w:val="117"/>
          <w:sz w:val="23"/>
          <w:szCs w:val="23"/>
        </w:rPr>
        <w:br/>
        <w:t xml:space="preserve">for the appellant. Counsel for the respondent stated as follows: </w:t>
      </w:r>
    </w:p>
    <w:p w:rsidR="00B0773A" w:rsidRDefault="00B0773A">
      <w:pPr>
        <w:pStyle w:val="Style"/>
        <w:framePr w:w="8884" w:h="1099" w:wrap="auto" w:hAnchor="margin" w:x="360" w:y="12087"/>
        <w:shd w:val="clear" w:color="auto" w:fill="FEFFFE"/>
        <w:spacing w:line="407" w:lineRule="exact"/>
        <w:ind w:right="43" w:firstLine="81"/>
        <w:rPr>
          <w:color w:val="000001"/>
          <w:w w:val="117"/>
          <w:sz w:val="23"/>
          <w:szCs w:val="23"/>
        </w:rPr>
      </w:pPr>
      <w:r>
        <w:rPr>
          <w:color w:val="1E2021"/>
          <w:w w:val="117"/>
          <w:sz w:val="23"/>
          <w:szCs w:val="23"/>
        </w:rPr>
        <w:t xml:space="preserve">"It is important to note that civil suit No. 117 of 2005 was filed before the </w:t>
      </w:r>
      <w:r>
        <w:rPr>
          <w:color w:val="1E2021"/>
          <w:w w:val="117"/>
          <w:sz w:val="23"/>
          <w:szCs w:val="23"/>
        </w:rPr>
        <w:br/>
        <w:t xml:space="preserve">Auditor's report was made. The affidavit of Jane </w:t>
      </w:r>
      <w:proofErr w:type="spellStart"/>
      <w:r>
        <w:rPr>
          <w:color w:val="1E2021"/>
          <w:w w:val="117"/>
          <w:sz w:val="23"/>
          <w:szCs w:val="23"/>
        </w:rPr>
        <w:t>Rugambwa</w:t>
      </w:r>
      <w:proofErr w:type="spellEnd"/>
      <w:r>
        <w:rPr>
          <w:color w:val="1E2021"/>
          <w:w w:val="117"/>
          <w:sz w:val="23"/>
          <w:szCs w:val="23"/>
        </w:rPr>
        <w:t xml:space="preserve"> counsel for the </w:t>
      </w:r>
      <w:r>
        <w:rPr>
          <w:color w:val="1E2021"/>
          <w:w w:val="117"/>
          <w:sz w:val="23"/>
          <w:szCs w:val="23"/>
        </w:rPr>
        <w:br/>
        <w:t>defendant makes reference to having stated the debt as at 28</w:t>
      </w:r>
      <w:r>
        <w:rPr>
          <w:color w:val="3F4243"/>
          <w:w w:val="117"/>
          <w:sz w:val="23"/>
          <w:szCs w:val="23"/>
        </w:rPr>
        <w:t>,</w:t>
      </w:r>
      <w:r>
        <w:rPr>
          <w:color w:val="1E2021"/>
          <w:w w:val="117"/>
          <w:sz w:val="23"/>
          <w:szCs w:val="23"/>
        </w:rPr>
        <w:t>954,6</w:t>
      </w:r>
      <w:r>
        <w:rPr>
          <w:color w:val="000001"/>
          <w:w w:val="117"/>
          <w:sz w:val="23"/>
          <w:szCs w:val="23"/>
        </w:rPr>
        <w:t>0</w:t>
      </w:r>
      <w:r>
        <w:rPr>
          <w:color w:val="1E2021"/>
          <w:w w:val="117"/>
          <w:sz w:val="23"/>
          <w:szCs w:val="23"/>
        </w:rPr>
        <w:t>0/</w:t>
      </w:r>
      <w:r>
        <w:rPr>
          <w:color w:val="000001"/>
          <w:w w:val="117"/>
          <w:sz w:val="23"/>
          <w:szCs w:val="23"/>
        </w:rPr>
        <w:t xml:space="preserve">= </w:t>
      </w:r>
    </w:p>
    <w:p w:rsidR="00B0773A" w:rsidRDefault="00B0773A">
      <w:pPr>
        <w:pStyle w:val="Style"/>
        <w:framePr w:w="8860" w:h="225" w:wrap="auto" w:hAnchor="margin" w:x="384" w:y="13484"/>
        <w:shd w:val="clear" w:color="auto" w:fill="FEFFFE"/>
        <w:spacing w:line="225" w:lineRule="exact"/>
        <w:ind w:left="4147"/>
        <w:rPr>
          <w:rFonts w:ascii="Courier New" w:hAnsi="Courier New" w:cs="Courier New"/>
          <w:color w:val="1E2021"/>
          <w:w w:val="92"/>
          <w:sz w:val="21"/>
          <w:szCs w:val="21"/>
        </w:rPr>
      </w:pPr>
      <w:r>
        <w:rPr>
          <w:rFonts w:ascii="Courier New" w:hAnsi="Courier New" w:cs="Courier New"/>
          <w:color w:val="1E2021"/>
          <w:w w:val="92"/>
          <w:sz w:val="21"/>
          <w:szCs w:val="21"/>
        </w:rPr>
        <w:t xml:space="preserve">10 </w:t>
      </w:r>
    </w:p>
    <w:p w:rsidR="00B0773A" w:rsidRDefault="00B0773A">
      <w:pPr>
        <w:pStyle w:val="Style"/>
        <w:rPr>
          <w:rFonts w:ascii="Courier New" w:hAnsi="Courier New" w:cs="Courier New"/>
          <w:sz w:val="21"/>
          <w:szCs w:val="21"/>
        </w:rPr>
        <w:sectPr w:rsidR="00B0773A">
          <w:pgSz w:w="12240" w:h="15840"/>
          <w:pgMar w:top="1144" w:right="1440" w:bottom="360" w:left="1243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412" w:lineRule="exact"/>
        <w:ind w:left="373" w:right="1"/>
        <w:rPr>
          <w:color w:val="444546"/>
          <w:w w:val="114"/>
        </w:rPr>
      </w:pPr>
      <w:r>
        <w:rPr>
          <w:color w:val="D2D5D7"/>
          <w:w w:val="114"/>
        </w:rPr>
        <w:lastRenderedPageBreak/>
        <w:t>'</w:t>
      </w:r>
      <w:proofErr w:type="gramStart"/>
      <w:r>
        <w:rPr>
          <w:color w:val="202222"/>
          <w:w w:val="114"/>
        </w:rPr>
        <w:t>was</w:t>
      </w:r>
      <w:proofErr w:type="gramEnd"/>
      <w:r>
        <w:rPr>
          <w:color w:val="202222"/>
          <w:w w:val="114"/>
        </w:rPr>
        <w:t xml:space="preserve"> accordingly made in that belief. However</w:t>
      </w:r>
      <w:r>
        <w:rPr>
          <w:color w:val="444546"/>
          <w:w w:val="114"/>
        </w:rPr>
        <w:t xml:space="preserve">, </w:t>
      </w:r>
      <w:r>
        <w:rPr>
          <w:color w:val="202222"/>
          <w:w w:val="114"/>
        </w:rPr>
        <w:t xml:space="preserve">upon receipt of the Auditor's </w:t>
      </w:r>
      <w:r>
        <w:rPr>
          <w:color w:val="202222"/>
          <w:w w:val="114"/>
        </w:rPr>
        <w:br/>
        <w:t xml:space="preserve">report with a new figure </w:t>
      </w:r>
      <w:proofErr w:type="spellStart"/>
      <w:r>
        <w:rPr>
          <w:color w:val="202222"/>
          <w:w w:val="114"/>
        </w:rPr>
        <w:t>the</w:t>
      </w:r>
      <w:proofErr w:type="spellEnd"/>
      <w:r>
        <w:rPr>
          <w:color w:val="202222"/>
          <w:w w:val="114"/>
        </w:rPr>
        <w:t xml:space="preserve"> said case was </w:t>
      </w:r>
      <w:proofErr w:type="gramStart"/>
      <w:r>
        <w:rPr>
          <w:color w:val="202222"/>
          <w:w w:val="114"/>
        </w:rPr>
        <w:t>withdrawn ..</w:t>
      </w:r>
      <w:r>
        <w:rPr>
          <w:color w:val="444546"/>
          <w:w w:val="114"/>
        </w:rPr>
        <w:t>.</w:t>
      </w:r>
      <w:r>
        <w:rPr>
          <w:color w:val="202222"/>
          <w:w w:val="114"/>
        </w:rPr>
        <w:t>.</w:t>
      </w:r>
      <w:proofErr w:type="gramEnd"/>
      <w:r>
        <w:rPr>
          <w:color w:val="202222"/>
          <w:w w:val="114"/>
        </w:rPr>
        <w:t xml:space="preserve"> </w:t>
      </w:r>
      <w:proofErr w:type="gramStart"/>
      <w:r>
        <w:rPr>
          <w:color w:val="202222"/>
          <w:w w:val="114"/>
        </w:rPr>
        <w:t>and</w:t>
      </w:r>
      <w:proofErr w:type="gramEnd"/>
      <w:r>
        <w:rPr>
          <w:color w:val="202222"/>
          <w:w w:val="114"/>
        </w:rPr>
        <w:t xml:space="preserve"> this suit was </w:t>
      </w:r>
      <w:r>
        <w:rPr>
          <w:color w:val="202222"/>
          <w:w w:val="114"/>
        </w:rPr>
        <w:br/>
        <w:t>accordingly filed.</w:t>
      </w:r>
      <w:r>
        <w:rPr>
          <w:color w:val="444546"/>
          <w:w w:val="114"/>
        </w:rPr>
        <w:t xml:space="preserve">" </w:t>
      </w:r>
    </w:p>
    <w:p w:rsidR="00B0773A" w:rsidRDefault="00B0773A">
      <w:pPr>
        <w:pStyle w:val="Style"/>
        <w:shd w:val="clear" w:color="auto" w:fill="FEFFFE"/>
        <w:spacing w:before="316" w:line="412" w:lineRule="exact"/>
        <w:ind w:left="392" w:right="5"/>
        <w:rPr>
          <w:color w:val="202222"/>
          <w:w w:val="114"/>
        </w:rPr>
      </w:pPr>
      <w:r>
        <w:rPr>
          <w:color w:val="202222"/>
          <w:w w:val="114"/>
        </w:rPr>
        <w:t xml:space="preserve">Since that submission was not challenged and or responded to the inference </w:t>
      </w:r>
      <w:r>
        <w:rPr>
          <w:color w:val="202222"/>
          <w:w w:val="114"/>
        </w:rPr>
        <w:br/>
        <w:t>is that the purported admission</w:t>
      </w:r>
      <w:r>
        <w:rPr>
          <w:color w:val="444546"/>
          <w:w w:val="114"/>
        </w:rPr>
        <w:t xml:space="preserve">, </w:t>
      </w:r>
      <w:r>
        <w:rPr>
          <w:color w:val="202222"/>
          <w:w w:val="114"/>
        </w:rPr>
        <w:t xml:space="preserve">was made before the truth about the </w:t>
      </w:r>
      <w:r>
        <w:rPr>
          <w:color w:val="202222"/>
          <w:w w:val="114"/>
        </w:rPr>
        <w:br/>
        <w:t xml:space="preserve">money due was unearthed. And that means that the admission was </w:t>
      </w:r>
      <w:r>
        <w:rPr>
          <w:color w:val="202222"/>
          <w:w w:val="114"/>
        </w:rPr>
        <w:br/>
        <w:t xml:space="preserve">rebutted and could not stand. It confirmed that the respondent had proved </w:t>
      </w:r>
      <w:r>
        <w:rPr>
          <w:color w:val="202222"/>
          <w:w w:val="114"/>
        </w:rPr>
        <w:br/>
        <w:t xml:space="preserve">its case to the required standard so it discharged its burden. </w:t>
      </w:r>
    </w:p>
    <w:p w:rsidR="00B0773A" w:rsidRDefault="00B0773A">
      <w:pPr>
        <w:pStyle w:val="Style"/>
        <w:shd w:val="clear" w:color="auto" w:fill="FEFFFE"/>
        <w:spacing w:before="321" w:line="412" w:lineRule="exact"/>
        <w:ind w:left="392" w:right="5"/>
        <w:rPr>
          <w:color w:val="000102"/>
          <w:w w:val="114"/>
        </w:rPr>
      </w:pPr>
      <w:r>
        <w:rPr>
          <w:color w:val="202222"/>
          <w:w w:val="114"/>
        </w:rPr>
        <w:t xml:space="preserve">In conclusion, I find that the Court of Appeal exercised its duty properly as </w:t>
      </w:r>
      <w:r>
        <w:rPr>
          <w:color w:val="202222"/>
          <w:w w:val="114"/>
        </w:rPr>
        <w:br/>
        <w:t xml:space="preserve">the first appellate Court and came to the right decision that the appellant </w:t>
      </w:r>
      <w:r>
        <w:rPr>
          <w:color w:val="202222"/>
          <w:w w:val="114"/>
        </w:rPr>
        <w:br/>
        <w:t xml:space="preserve">entered into contract with the respondent and he breached it. The appellant </w:t>
      </w:r>
      <w:r>
        <w:rPr>
          <w:color w:val="202222"/>
          <w:w w:val="114"/>
        </w:rPr>
        <w:br/>
        <w:t>failed to pay the outstanding balance as already stated in this judgment</w:t>
      </w:r>
      <w:r>
        <w:rPr>
          <w:color w:val="000102"/>
          <w:w w:val="114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11" w:line="244" w:lineRule="exact"/>
        <w:ind w:left="374" w:right="10"/>
        <w:rPr>
          <w:color w:val="444546"/>
          <w:w w:val="114"/>
        </w:rPr>
      </w:pPr>
      <w:r>
        <w:rPr>
          <w:color w:val="202222"/>
          <w:w w:val="114"/>
        </w:rPr>
        <w:t>There is no justification for interfering with the Court of Appeal decision</w:t>
      </w:r>
      <w:r>
        <w:rPr>
          <w:color w:val="444546"/>
          <w:w w:val="114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11" w:line="244" w:lineRule="exact"/>
        <w:ind w:left="374" w:right="10"/>
        <w:rPr>
          <w:color w:val="202222"/>
          <w:w w:val="114"/>
        </w:rPr>
      </w:pPr>
      <w:r>
        <w:rPr>
          <w:color w:val="202222"/>
          <w:w w:val="114"/>
        </w:rPr>
        <w:t>The judgment, decision and orders of the Court of Appeal are upheld</w:t>
      </w:r>
      <w:r>
        <w:rPr>
          <w:color w:val="444546"/>
          <w:w w:val="114"/>
        </w:rPr>
        <w:t xml:space="preserve">. </w:t>
      </w:r>
      <w:r>
        <w:rPr>
          <w:color w:val="202222"/>
          <w:w w:val="114"/>
        </w:rPr>
        <w:t xml:space="preserve">The </w:t>
      </w:r>
    </w:p>
    <w:p w:rsidR="00B0773A" w:rsidRDefault="00B0773A">
      <w:pPr>
        <w:pStyle w:val="Style"/>
        <w:shd w:val="clear" w:color="auto" w:fill="FEFFFE"/>
        <w:spacing w:before="115" w:line="244" w:lineRule="exact"/>
        <w:ind w:left="383" w:right="10"/>
        <w:rPr>
          <w:color w:val="202222"/>
          <w:w w:val="114"/>
        </w:rPr>
      </w:pPr>
      <w:proofErr w:type="gramStart"/>
      <w:r>
        <w:rPr>
          <w:color w:val="202222"/>
          <w:w w:val="114"/>
        </w:rPr>
        <w:t>appeal</w:t>
      </w:r>
      <w:proofErr w:type="gramEnd"/>
      <w:r>
        <w:rPr>
          <w:color w:val="202222"/>
          <w:w w:val="114"/>
        </w:rPr>
        <w:t xml:space="preserve"> is dismissed with costs of this court and the courts below. </w:t>
      </w:r>
    </w:p>
    <w:p w:rsidR="00B0773A" w:rsidRDefault="00B0773A" w:rsidP="00D75AAD">
      <w:pPr>
        <w:pStyle w:val="Style"/>
        <w:shd w:val="clear" w:color="auto" w:fill="FEFFFE"/>
        <w:spacing w:before="595" w:line="316" w:lineRule="exact"/>
        <w:ind w:right="10"/>
        <w:rPr>
          <w:rFonts w:ascii="Arial" w:hAnsi="Arial" w:cs="Arial"/>
          <w:i/>
          <w:iCs/>
          <w:color w:val="202222"/>
          <w:w w:val="65"/>
          <w:sz w:val="32"/>
          <w:szCs w:val="32"/>
        </w:rPr>
      </w:pPr>
      <w:r>
        <w:rPr>
          <w:rFonts w:ascii="Arial" w:hAnsi="Arial" w:cs="Arial"/>
          <w:i/>
          <w:iCs/>
          <w:color w:val="202222"/>
          <w:w w:val="65"/>
          <w:sz w:val="32"/>
          <w:szCs w:val="32"/>
        </w:rPr>
        <w:t xml:space="preserve"> </w:t>
      </w:r>
    </w:p>
    <w:p w:rsidR="00B0773A" w:rsidRDefault="00B0773A">
      <w:pPr>
        <w:pStyle w:val="Style"/>
        <w:shd w:val="clear" w:color="auto" w:fill="FEFFFE"/>
        <w:tabs>
          <w:tab w:val="left" w:pos="379"/>
          <w:tab w:val="left" w:leader="dot" w:pos="1910"/>
          <w:tab w:val="left" w:leader="dot" w:pos="4300"/>
          <w:tab w:val="left" w:leader="dot" w:pos="5409"/>
          <w:tab w:val="left" w:leader="dot" w:pos="7972"/>
        </w:tabs>
        <w:spacing w:line="259" w:lineRule="exact"/>
        <w:ind w:right="10"/>
        <w:rPr>
          <w:rFonts w:ascii="Arial" w:hAnsi="Arial" w:cs="Arial"/>
          <w:i/>
          <w:iCs/>
          <w:color w:val="202222"/>
          <w:sz w:val="22"/>
          <w:szCs w:val="22"/>
        </w:rPr>
      </w:pPr>
      <w:r>
        <w:tab/>
      </w:r>
      <w:r>
        <w:rPr>
          <w:color w:val="202222"/>
          <w:w w:val="114"/>
        </w:rPr>
        <w:t xml:space="preserve">Dated this </w:t>
      </w:r>
      <w:r>
        <w:rPr>
          <w:color w:val="202222"/>
          <w:w w:val="114"/>
        </w:rPr>
        <w:tab/>
      </w:r>
      <w:r w:rsidR="00BC4A02">
        <w:rPr>
          <w:color w:val="202222"/>
          <w:w w:val="114"/>
        </w:rPr>
        <w:t>06th</w:t>
      </w:r>
      <w:r>
        <w:rPr>
          <w:rFonts w:ascii="Arial" w:hAnsi="Arial" w:cs="Arial"/>
          <w:color w:val="202222"/>
          <w:sz w:val="33"/>
          <w:szCs w:val="33"/>
        </w:rPr>
        <w:tab/>
      </w:r>
      <w:r>
        <w:rPr>
          <w:color w:val="202222"/>
          <w:w w:val="114"/>
        </w:rPr>
        <w:t xml:space="preserve">day </w:t>
      </w:r>
      <w:proofErr w:type="spellStart"/>
      <w:r>
        <w:rPr>
          <w:rFonts w:ascii="Arial" w:hAnsi="Arial" w:cs="Arial"/>
          <w:i/>
          <w:iCs/>
          <w:color w:val="202222"/>
          <w:sz w:val="22"/>
          <w:szCs w:val="22"/>
        </w:rPr>
        <w:t>of.</w:t>
      </w:r>
      <w:r w:rsidR="00BC4A02">
        <w:rPr>
          <w:rFonts w:ascii="Arial" w:hAnsi="Arial" w:cs="Arial"/>
          <w:i/>
          <w:iCs/>
          <w:color w:val="202222"/>
          <w:sz w:val="22"/>
          <w:szCs w:val="22"/>
        </w:rPr>
        <w:t>August</w:t>
      </w:r>
      <w:proofErr w:type="spellEnd"/>
      <w:r>
        <w:rPr>
          <w:i/>
          <w:iCs/>
          <w:color w:val="202222"/>
          <w:sz w:val="26"/>
          <w:szCs w:val="26"/>
        </w:rPr>
        <w:t xml:space="preserve"> </w:t>
      </w:r>
      <w:r>
        <w:rPr>
          <w:i/>
          <w:iCs/>
          <w:color w:val="202222"/>
          <w:sz w:val="26"/>
          <w:szCs w:val="26"/>
        </w:rPr>
        <w:tab/>
      </w:r>
      <w:r>
        <w:rPr>
          <w:rFonts w:ascii="Arial" w:hAnsi="Arial" w:cs="Arial"/>
          <w:i/>
          <w:iCs/>
          <w:color w:val="202222"/>
          <w:sz w:val="22"/>
          <w:szCs w:val="22"/>
        </w:rPr>
        <w:t xml:space="preserve">2017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leader="dot" w:pos="3753"/>
        </w:tabs>
        <w:spacing w:before="542" w:line="619" w:lineRule="exact"/>
        <w:ind w:right="10"/>
        <w:rPr>
          <w:rFonts w:ascii="Courier New" w:hAnsi="Courier New" w:cs="Courier New"/>
          <w:color w:val="202222"/>
          <w:w w:val="53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color w:val="202222"/>
          <w:sz w:val="27"/>
          <w:szCs w:val="27"/>
        </w:rPr>
        <w:tab/>
      </w:r>
      <w:r>
        <w:rPr>
          <w:rFonts w:ascii="Courier New" w:hAnsi="Courier New" w:cs="Courier New"/>
          <w:color w:val="202222"/>
          <w:w w:val="53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64" w:line="220" w:lineRule="exact"/>
        <w:ind w:left="369" w:right="10"/>
        <w:rPr>
          <w:color w:val="202222"/>
          <w:w w:val="106"/>
          <w:sz w:val="21"/>
          <w:szCs w:val="21"/>
        </w:rPr>
      </w:pPr>
      <w:r>
        <w:rPr>
          <w:color w:val="202222"/>
          <w:w w:val="106"/>
          <w:sz w:val="21"/>
          <w:szCs w:val="21"/>
        </w:rPr>
        <w:t xml:space="preserve">MWONDHA </w:t>
      </w:r>
    </w:p>
    <w:p w:rsidR="00B0773A" w:rsidRDefault="00B0773A">
      <w:pPr>
        <w:pStyle w:val="Style"/>
        <w:shd w:val="clear" w:color="auto" w:fill="FEFFFE"/>
        <w:spacing w:line="403" w:lineRule="exact"/>
        <w:ind w:left="360" w:right="10"/>
        <w:rPr>
          <w:b/>
          <w:bCs/>
          <w:color w:val="202222"/>
          <w:w w:val="110"/>
          <w:sz w:val="22"/>
          <w:szCs w:val="22"/>
        </w:rPr>
      </w:pPr>
      <w:r>
        <w:rPr>
          <w:b/>
          <w:bCs/>
          <w:color w:val="000102"/>
          <w:w w:val="110"/>
          <w:sz w:val="22"/>
          <w:szCs w:val="22"/>
        </w:rPr>
        <w:t>JUSTICE OF THE SUPREME COUR</w:t>
      </w:r>
      <w:r>
        <w:rPr>
          <w:b/>
          <w:bCs/>
          <w:color w:val="202222"/>
          <w:w w:val="110"/>
          <w:sz w:val="22"/>
          <w:szCs w:val="22"/>
        </w:rPr>
        <w:t xml:space="preserve">T </w:t>
      </w:r>
    </w:p>
    <w:p w:rsidR="00B0773A" w:rsidRDefault="00B0773A">
      <w:pPr>
        <w:pStyle w:val="Style"/>
        <w:shd w:val="clear" w:color="auto" w:fill="FEFFFE"/>
        <w:spacing w:before="2865" w:line="191" w:lineRule="exact"/>
        <w:ind w:left="4515" w:right="10"/>
        <w:rPr>
          <w:rFonts w:ascii="Arial" w:hAnsi="Arial" w:cs="Arial"/>
          <w:color w:val="202222"/>
          <w:w w:val="121"/>
          <w:sz w:val="18"/>
          <w:szCs w:val="18"/>
        </w:rPr>
      </w:pPr>
      <w:r>
        <w:rPr>
          <w:rFonts w:ascii="Arial" w:hAnsi="Arial" w:cs="Arial"/>
          <w:color w:val="202222"/>
          <w:w w:val="121"/>
          <w:sz w:val="18"/>
          <w:szCs w:val="18"/>
        </w:rPr>
        <w:t xml:space="preserve">11 </w:t>
      </w:r>
    </w:p>
    <w:p w:rsidR="00B0773A" w:rsidRDefault="00B0773A">
      <w:pPr>
        <w:pStyle w:val="Style"/>
        <w:rPr>
          <w:rFonts w:ascii="Arial" w:hAnsi="Arial" w:cs="Arial"/>
          <w:sz w:val="18"/>
          <w:szCs w:val="18"/>
        </w:rPr>
        <w:sectPr w:rsidR="00B0773A">
          <w:pgSz w:w="12240" w:h="15840"/>
          <w:pgMar w:top="1144" w:right="1776" w:bottom="360" w:left="1271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before="110" w:line="211" w:lineRule="exact"/>
        <w:ind w:left="605" w:right="-2"/>
        <w:rPr>
          <w:color w:val="151718"/>
          <w:w w:val="108"/>
          <w:sz w:val="20"/>
          <w:szCs w:val="20"/>
        </w:rPr>
      </w:pPr>
      <w:r>
        <w:rPr>
          <w:color w:val="151718"/>
          <w:w w:val="108"/>
          <w:sz w:val="20"/>
          <w:szCs w:val="20"/>
        </w:rPr>
        <w:lastRenderedPageBreak/>
        <w:t xml:space="preserve">5 </w:t>
      </w:r>
    </w:p>
    <w:p w:rsidR="00B0773A" w:rsidRDefault="00B0773A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B0773A" w:rsidRDefault="00B0773A">
      <w:pPr>
        <w:pStyle w:val="Style"/>
        <w:shd w:val="clear" w:color="auto" w:fill="FEFFFE"/>
        <w:spacing w:line="335" w:lineRule="exact"/>
        <w:ind w:left="1991" w:right="-1"/>
        <w:rPr>
          <w:b/>
          <w:bCs/>
          <w:color w:val="000001"/>
          <w:sz w:val="30"/>
          <w:szCs w:val="30"/>
        </w:rPr>
      </w:pPr>
      <w:r>
        <w:rPr>
          <w:b/>
          <w:bCs/>
          <w:color w:val="000001"/>
          <w:sz w:val="30"/>
          <w:szCs w:val="30"/>
        </w:rPr>
        <w:t xml:space="preserve">THE REPUBLIC OF UGANDA </w:t>
      </w:r>
    </w:p>
    <w:p w:rsidR="00B0773A" w:rsidRDefault="00B0773A">
      <w:pPr>
        <w:pStyle w:val="Style"/>
        <w:shd w:val="clear" w:color="auto" w:fill="FEFFFE"/>
        <w:spacing w:before="4" w:line="571" w:lineRule="exact"/>
        <w:ind w:right="-1"/>
        <w:rPr>
          <w:b/>
          <w:bCs/>
          <w:color w:val="151718"/>
          <w:sz w:val="30"/>
          <w:szCs w:val="30"/>
        </w:rPr>
      </w:pPr>
      <w:proofErr w:type="gramStart"/>
      <w:r>
        <w:rPr>
          <w:b/>
          <w:bCs/>
          <w:color w:val="000001"/>
          <w:sz w:val="30"/>
          <w:szCs w:val="30"/>
        </w:rPr>
        <w:t xml:space="preserve">IN THE SUPREME COURT OF UGANDA AT KAMPALA </w:t>
      </w:r>
      <w:r>
        <w:rPr>
          <w:b/>
          <w:bCs/>
          <w:color w:val="000001"/>
          <w:sz w:val="30"/>
          <w:szCs w:val="30"/>
        </w:rPr>
        <w:br/>
        <w:t>CIVIL APPEAL NO.04 OF 2016</w:t>
      </w:r>
      <w:r>
        <w:rPr>
          <w:b/>
          <w:bCs/>
          <w:color w:val="151718"/>
          <w:sz w:val="30"/>
          <w:szCs w:val="30"/>
        </w:rPr>
        <w:t>.</w:t>
      </w:r>
      <w:proofErr w:type="gramEnd"/>
      <w:r>
        <w:rPr>
          <w:b/>
          <w:bCs/>
          <w:color w:val="151718"/>
          <w:sz w:val="30"/>
          <w:szCs w:val="30"/>
        </w:rPr>
        <w:t xml:space="preserve"> </w:t>
      </w:r>
    </w:p>
    <w:p w:rsidR="00B0773A" w:rsidRDefault="00B0773A">
      <w:pPr>
        <w:pStyle w:val="Style"/>
        <w:rPr>
          <w:sz w:val="30"/>
          <w:szCs w:val="30"/>
        </w:rPr>
        <w:sectPr w:rsidR="00B0773A">
          <w:pgSz w:w="12240" w:h="15840"/>
          <w:pgMar w:top="1384" w:right="1161" w:bottom="360" w:left="935" w:header="720" w:footer="720" w:gutter="0"/>
          <w:cols w:num="2" w:space="720" w:equalWidth="0">
            <w:col w:w="709" w:space="643"/>
            <w:col w:w="8543"/>
          </w:cols>
          <w:noEndnote/>
        </w:sectPr>
      </w:pPr>
    </w:p>
    <w:p w:rsidR="00B0773A" w:rsidRDefault="00B0773A">
      <w:pPr>
        <w:pStyle w:val="Style"/>
        <w:spacing w:line="695" w:lineRule="exact"/>
      </w:pPr>
    </w:p>
    <w:p w:rsidR="00B0773A" w:rsidRDefault="00B0773A">
      <w:pPr>
        <w:pStyle w:val="Style"/>
        <w:sectPr w:rsidR="00B0773A">
          <w:type w:val="continuous"/>
          <w:pgSz w:w="12240" w:h="15840"/>
          <w:pgMar w:top="1384" w:right="1161" w:bottom="360" w:left="935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254" w:lineRule="exact"/>
        <w:ind w:left="1713" w:right="244"/>
        <w:rPr>
          <w:i/>
          <w:iCs/>
          <w:color w:val="CDCDCA"/>
          <w:w w:val="107"/>
          <w:sz w:val="22"/>
          <w:szCs w:val="22"/>
        </w:rPr>
      </w:pPr>
      <w:r>
        <w:rPr>
          <w:b/>
          <w:bCs/>
          <w:i/>
          <w:iCs/>
          <w:color w:val="151718"/>
          <w:w w:val="107"/>
          <w:sz w:val="22"/>
          <w:szCs w:val="22"/>
        </w:rPr>
        <w:lastRenderedPageBreak/>
        <w:t>[</w:t>
      </w:r>
      <w:r>
        <w:rPr>
          <w:b/>
          <w:bCs/>
          <w:i/>
          <w:iCs/>
          <w:color w:val="000001"/>
          <w:w w:val="107"/>
          <w:sz w:val="22"/>
          <w:szCs w:val="22"/>
        </w:rPr>
        <w:t>CORAM</w:t>
      </w:r>
      <w:r>
        <w:rPr>
          <w:b/>
          <w:bCs/>
          <w:i/>
          <w:iCs/>
          <w:color w:val="151718"/>
          <w:w w:val="107"/>
          <w:sz w:val="22"/>
          <w:szCs w:val="22"/>
        </w:rPr>
        <w:t xml:space="preserve">: </w:t>
      </w:r>
      <w:r>
        <w:rPr>
          <w:b/>
          <w:bCs/>
          <w:i/>
          <w:iCs/>
          <w:color w:val="000001"/>
          <w:w w:val="107"/>
          <w:sz w:val="22"/>
          <w:szCs w:val="22"/>
        </w:rPr>
        <w:t>K</w:t>
      </w:r>
      <w:r>
        <w:rPr>
          <w:b/>
          <w:bCs/>
          <w:i/>
          <w:iCs/>
          <w:color w:val="151718"/>
          <w:w w:val="107"/>
          <w:sz w:val="22"/>
          <w:szCs w:val="22"/>
        </w:rPr>
        <w:t>I</w:t>
      </w:r>
      <w:r>
        <w:rPr>
          <w:b/>
          <w:bCs/>
          <w:i/>
          <w:iCs/>
          <w:color w:val="000001"/>
          <w:w w:val="107"/>
          <w:sz w:val="22"/>
          <w:szCs w:val="22"/>
        </w:rPr>
        <w:t>SAAK</w:t>
      </w:r>
      <w:r>
        <w:rPr>
          <w:b/>
          <w:bCs/>
          <w:i/>
          <w:iCs/>
          <w:color w:val="151718"/>
          <w:w w:val="107"/>
          <w:sz w:val="22"/>
          <w:szCs w:val="22"/>
        </w:rPr>
        <w:t xml:space="preserve">YE, </w:t>
      </w:r>
      <w:r>
        <w:rPr>
          <w:b/>
          <w:bCs/>
          <w:i/>
          <w:iCs/>
          <w:color w:val="000001"/>
          <w:w w:val="107"/>
          <w:sz w:val="22"/>
          <w:szCs w:val="22"/>
        </w:rPr>
        <w:t>MWA</w:t>
      </w:r>
      <w:r>
        <w:rPr>
          <w:b/>
          <w:bCs/>
          <w:i/>
          <w:iCs/>
          <w:color w:val="151718"/>
          <w:w w:val="107"/>
          <w:sz w:val="22"/>
          <w:szCs w:val="22"/>
        </w:rPr>
        <w:t>N</w:t>
      </w:r>
      <w:r>
        <w:rPr>
          <w:b/>
          <w:bCs/>
          <w:i/>
          <w:iCs/>
          <w:color w:val="000001"/>
          <w:w w:val="107"/>
          <w:sz w:val="22"/>
          <w:szCs w:val="22"/>
        </w:rPr>
        <w:t>G</w:t>
      </w:r>
      <w:r>
        <w:rPr>
          <w:b/>
          <w:bCs/>
          <w:i/>
          <w:iCs/>
          <w:color w:val="151718"/>
          <w:w w:val="107"/>
          <w:sz w:val="22"/>
          <w:szCs w:val="22"/>
        </w:rPr>
        <w:t>U</w:t>
      </w:r>
      <w:r>
        <w:rPr>
          <w:b/>
          <w:bCs/>
          <w:i/>
          <w:iCs/>
          <w:color w:val="000001"/>
          <w:w w:val="107"/>
          <w:sz w:val="22"/>
          <w:szCs w:val="22"/>
        </w:rPr>
        <w:t>SYA</w:t>
      </w:r>
      <w:r>
        <w:rPr>
          <w:b/>
          <w:bCs/>
          <w:i/>
          <w:iCs/>
          <w:color w:val="151718"/>
          <w:w w:val="107"/>
          <w:sz w:val="22"/>
          <w:szCs w:val="22"/>
        </w:rPr>
        <w:t xml:space="preserve">, </w:t>
      </w:r>
      <w:r>
        <w:rPr>
          <w:b/>
          <w:bCs/>
          <w:i/>
          <w:iCs/>
          <w:color w:val="000001"/>
          <w:w w:val="107"/>
          <w:sz w:val="22"/>
          <w:szCs w:val="22"/>
        </w:rPr>
        <w:t>OPIO</w:t>
      </w:r>
      <w:r>
        <w:rPr>
          <w:b/>
          <w:bCs/>
          <w:i/>
          <w:iCs/>
          <w:color w:val="151718"/>
          <w:w w:val="107"/>
          <w:sz w:val="22"/>
          <w:szCs w:val="22"/>
        </w:rPr>
        <w:t>-</w:t>
      </w:r>
      <w:r>
        <w:rPr>
          <w:b/>
          <w:bCs/>
          <w:i/>
          <w:iCs/>
          <w:color w:val="000001"/>
          <w:w w:val="107"/>
          <w:sz w:val="22"/>
          <w:szCs w:val="22"/>
        </w:rPr>
        <w:t>AW</w:t>
      </w:r>
      <w:r>
        <w:rPr>
          <w:b/>
          <w:bCs/>
          <w:i/>
          <w:iCs/>
          <w:color w:val="151718"/>
          <w:w w:val="107"/>
          <w:sz w:val="22"/>
          <w:szCs w:val="22"/>
        </w:rPr>
        <w:t>E</w:t>
      </w:r>
      <w:r>
        <w:rPr>
          <w:b/>
          <w:bCs/>
          <w:i/>
          <w:iCs/>
          <w:color w:val="000001"/>
          <w:w w:val="107"/>
          <w:sz w:val="22"/>
          <w:szCs w:val="22"/>
        </w:rPr>
        <w:t>RI, MWONDHA</w:t>
      </w:r>
      <w:r>
        <w:rPr>
          <w:b/>
          <w:bCs/>
          <w:i/>
          <w:iCs/>
          <w:color w:val="151718"/>
          <w:w w:val="107"/>
          <w:sz w:val="22"/>
          <w:szCs w:val="22"/>
        </w:rPr>
        <w:t xml:space="preserve">, </w:t>
      </w:r>
      <w:r>
        <w:rPr>
          <w:i/>
          <w:iCs/>
          <w:color w:val="CDCDCA"/>
          <w:w w:val="107"/>
          <w:sz w:val="22"/>
          <w:szCs w:val="22"/>
        </w:rPr>
        <w:t xml:space="preserve">- </w:t>
      </w:r>
    </w:p>
    <w:p w:rsidR="00B0773A" w:rsidRDefault="00B0773A">
      <w:pPr>
        <w:pStyle w:val="Style"/>
        <w:shd w:val="clear" w:color="auto" w:fill="FEFFFE"/>
        <w:tabs>
          <w:tab w:val="left" w:pos="466"/>
          <w:tab w:val="left" w:pos="3144"/>
        </w:tabs>
        <w:spacing w:line="278" w:lineRule="exact"/>
        <w:ind w:right="244"/>
        <w:rPr>
          <w:b/>
          <w:bCs/>
          <w:i/>
          <w:iCs/>
          <w:color w:val="000001"/>
          <w:w w:val="107"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color w:val="151718"/>
          <w:sz w:val="19"/>
          <w:szCs w:val="19"/>
        </w:rPr>
        <w:t xml:space="preserve">10 </w:t>
      </w:r>
      <w:r>
        <w:rPr>
          <w:i/>
          <w:iCs/>
          <w:color w:val="151718"/>
          <w:sz w:val="19"/>
          <w:szCs w:val="19"/>
        </w:rPr>
        <w:tab/>
      </w:r>
      <w:r>
        <w:rPr>
          <w:b/>
          <w:bCs/>
          <w:i/>
          <w:iCs/>
          <w:color w:val="000001"/>
          <w:w w:val="107"/>
          <w:sz w:val="22"/>
          <w:szCs w:val="22"/>
        </w:rPr>
        <w:t>TIBA</w:t>
      </w:r>
      <w:r>
        <w:rPr>
          <w:b/>
          <w:bCs/>
          <w:i/>
          <w:iCs/>
          <w:color w:val="151718"/>
          <w:w w:val="107"/>
          <w:sz w:val="22"/>
          <w:szCs w:val="22"/>
        </w:rPr>
        <w:t>TEM</w:t>
      </w:r>
      <w:r>
        <w:rPr>
          <w:b/>
          <w:bCs/>
          <w:i/>
          <w:iCs/>
          <w:color w:val="000001"/>
          <w:w w:val="107"/>
          <w:sz w:val="22"/>
          <w:szCs w:val="22"/>
        </w:rPr>
        <w:t>WA EK</w:t>
      </w:r>
      <w:r>
        <w:rPr>
          <w:b/>
          <w:bCs/>
          <w:i/>
          <w:iCs/>
          <w:color w:val="151718"/>
          <w:w w:val="107"/>
          <w:sz w:val="22"/>
          <w:szCs w:val="22"/>
        </w:rPr>
        <w:t>I</w:t>
      </w:r>
      <w:r>
        <w:rPr>
          <w:b/>
          <w:bCs/>
          <w:i/>
          <w:iCs/>
          <w:color w:val="000001"/>
          <w:w w:val="107"/>
          <w:sz w:val="22"/>
          <w:szCs w:val="22"/>
        </w:rPr>
        <w:t>RIKUBINZA</w:t>
      </w:r>
      <w:r>
        <w:rPr>
          <w:b/>
          <w:bCs/>
          <w:i/>
          <w:iCs/>
          <w:color w:val="151718"/>
          <w:w w:val="107"/>
          <w:sz w:val="22"/>
          <w:szCs w:val="22"/>
        </w:rPr>
        <w:t xml:space="preserve">, </w:t>
      </w:r>
      <w:r>
        <w:rPr>
          <w:b/>
          <w:bCs/>
          <w:i/>
          <w:iCs/>
          <w:color w:val="000001"/>
          <w:w w:val="107"/>
          <w:sz w:val="22"/>
          <w:szCs w:val="22"/>
        </w:rPr>
        <w:t xml:space="preserve">JJSC.] </w:t>
      </w:r>
    </w:p>
    <w:p w:rsidR="00B0773A" w:rsidRDefault="00B0773A">
      <w:pPr>
        <w:pStyle w:val="Style"/>
        <w:shd w:val="clear" w:color="auto" w:fill="FEFFFE"/>
        <w:spacing w:before="595" w:line="292" w:lineRule="exact"/>
        <w:ind w:left="4834" w:right="244"/>
        <w:rPr>
          <w:b/>
          <w:bCs/>
          <w:color w:val="000001"/>
          <w:sz w:val="27"/>
          <w:szCs w:val="27"/>
        </w:rPr>
      </w:pPr>
      <w:r>
        <w:rPr>
          <w:b/>
          <w:bCs/>
          <w:color w:val="000001"/>
          <w:sz w:val="27"/>
          <w:szCs w:val="27"/>
        </w:rPr>
        <w:t xml:space="preserve">BETWEEN </w:t>
      </w:r>
    </w:p>
    <w:p w:rsidR="00B0773A" w:rsidRDefault="00B0773A">
      <w:pPr>
        <w:pStyle w:val="Style"/>
        <w:shd w:val="clear" w:color="auto" w:fill="FEFFFE"/>
        <w:spacing w:before="403" w:line="220" w:lineRule="exact"/>
        <w:ind w:left="428" w:right="244"/>
        <w:rPr>
          <w:rFonts w:ascii="Courier New" w:hAnsi="Courier New" w:cs="Courier New"/>
          <w:color w:val="151718"/>
          <w:w w:val="84"/>
          <w:sz w:val="21"/>
          <w:szCs w:val="21"/>
        </w:rPr>
      </w:pPr>
      <w:r>
        <w:rPr>
          <w:rFonts w:ascii="Courier New" w:hAnsi="Courier New" w:cs="Courier New"/>
          <w:color w:val="151718"/>
          <w:w w:val="84"/>
          <w:sz w:val="21"/>
          <w:szCs w:val="21"/>
        </w:rPr>
        <w:t xml:space="preserve">15 </w:t>
      </w:r>
    </w:p>
    <w:p w:rsidR="00B0773A" w:rsidRDefault="00B0773A">
      <w:pPr>
        <w:pStyle w:val="Style"/>
        <w:shd w:val="clear" w:color="auto" w:fill="FEFFFE"/>
        <w:spacing w:before="33" w:line="518" w:lineRule="exact"/>
        <w:ind w:left="5438" w:right="1136" w:hanging="5438"/>
        <w:rPr>
          <w:b/>
          <w:bCs/>
          <w:color w:val="000001"/>
          <w:sz w:val="27"/>
          <w:szCs w:val="27"/>
        </w:rPr>
      </w:pPr>
      <w:r>
        <w:rPr>
          <w:b/>
          <w:bCs/>
          <w:color w:val="000001"/>
          <w:sz w:val="27"/>
          <w:szCs w:val="27"/>
        </w:rPr>
        <w:t xml:space="preserve">GODFREY </w:t>
      </w:r>
      <w:proofErr w:type="gramStart"/>
      <w:r>
        <w:rPr>
          <w:b/>
          <w:bCs/>
          <w:color w:val="000001"/>
          <w:sz w:val="27"/>
          <w:szCs w:val="27"/>
        </w:rPr>
        <w:t xml:space="preserve">SEBANAKITTA </w:t>
      </w:r>
      <w:r>
        <w:rPr>
          <w:b/>
          <w:bCs/>
          <w:color w:val="151718"/>
          <w:sz w:val="27"/>
          <w:szCs w:val="27"/>
        </w:rPr>
        <w:t>:</w:t>
      </w:r>
      <w:proofErr w:type="gramEnd"/>
      <w:r>
        <w:rPr>
          <w:b/>
          <w:bCs/>
          <w:color w:val="151718"/>
          <w:sz w:val="27"/>
          <w:szCs w:val="27"/>
        </w:rPr>
        <w:t>:::::</w:t>
      </w:r>
      <w:r>
        <w:rPr>
          <w:b/>
          <w:bCs/>
          <w:color w:val="000001"/>
          <w:sz w:val="27"/>
          <w:szCs w:val="27"/>
        </w:rPr>
        <w:t>:</w:t>
      </w:r>
      <w:r>
        <w:rPr>
          <w:b/>
          <w:bCs/>
          <w:color w:val="151718"/>
          <w:sz w:val="27"/>
          <w:szCs w:val="27"/>
        </w:rPr>
        <w:t>:</w:t>
      </w:r>
      <w:r>
        <w:rPr>
          <w:b/>
          <w:bCs/>
          <w:color w:val="000001"/>
          <w:sz w:val="27"/>
          <w:szCs w:val="27"/>
        </w:rPr>
        <w:t>:</w:t>
      </w:r>
      <w:r>
        <w:rPr>
          <w:b/>
          <w:bCs/>
          <w:color w:val="151718"/>
          <w:sz w:val="27"/>
          <w:szCs w:val="27"/>
        </w:rPr>
        <w:t xml:space="preserve">::::::::::::::::: </w:t>
      </w:r>
      <w:r>
        <w:rPr>
          <w:b/>
          <w:bCs/>
          <w:color w:val="000001"/>
          <w:sz w:val="27"/>
          <w:szCs w:val="27"/>
        </w:rPr>
        <w:t xml:space="preserve">APPELLANT </w:t>
      </w:r>
      <w:r>
        <w:rPr>
          <w:b/>
          <w:bCs/>
          <w:color w:val="000001"/>
          <w:sz w:val="27"/>
          <w:szCs w:val="27"/>
        </w:rPr>
        <w:br/>
        <w:t xml:space="preserve">AND </w:t>
      </w:r>
    </w:p>
    <w:p w:rsidR="00B0773A" w:rsidRDefault="00B0773A">
      <w:pPr>
        <w:pStyle w:val="Style"/>
        <w:shd w:val="clear" w:color="auto" w:fill="FEFFFE"/>
        <w:spacing w:before="254" w:line="307" w:lineRule="exact"/>
        <w:ind w:left="984" w:right="244"/>
        <w:rPr>
          <w:b/>
          <w:bCs/>
          <w:color w:val="000001"/>
          <w:sz w:val="27"/>
          <w:szCs w:val="27"/>
        </w:rPr>
      </w:pPr>
      <w:r>
        <w:rPr>
          <w:b/>
          <w:bCs/>
          <w:i/>
          <w:iCs/>
          <w:color w:val="000001"/>
          <w:w w:val="88"/>
          <w:sz w:val="27"/>
          <w:szCs w:val="27"/>
        </w:rPr>
        <w:t xml:space="preserve">MIS </w:t>
      </w:r>
      <w:r>
        <w:rPr>
          <w:b/>
          <w:bCs/>
          <w:color w:val="151718"/>
          <w:sz w:val="27"/>
          <w:szCs w:val="27"/>
        </w:rPr>
        <w:t>F</w:t>
      </w:r>
      <w:r>
        <w:rPr>
          <w:b/>
          <w:bCs/>
          <w:color w:val="000001"/>
          <w:sz w:val="27"/>
          <w:szCs w:val="27"/>
        </w:rPr>
        <w:t xml:space="preserve">UELEX </w:t>
      </w:r>
      <w:r>
        <w:rPr>
          <w:b/>
          <w:bCs/>
          <w:color w:val="151718"/>
          <w:sz w:val="27"/>
          <w:szCs w:val="27"/>
        </w:rPr>
        <w:t xml:space="preserve">(U) </w:t>
      </w:r>
      <w:proofErr w:type="gramStart"/>
      <w:r>
        <w:rPr>
          <w:b/>
          <w:bCs/>
          <w:color w:val="000001"/>
          <w:sz w:val="27"/>
          <w:szCs w:val="27"/>
        </w:rPr>
        <w:t xml:space="preserve">LTD </w:t>
      </w:r>
      <w:r>
        <w:rPr>
          <w:b/>
          <w:bCs/>
          <w:color w:val="151718"/>
          <w:sz w:val="27"/>
          <w:szCs w:val="27"/>
        </w:rPr>
        <w:t>:</w:t>
      </w:r>
      <w:proofErr w:type="gramEnd"/>
      <w:r>
        <w:rPr>
          <w:b/>
          <w:bCs/>
          <w:color w:val="151718"/>
          <w:sz w:val="27"/>
          <w:szCs w:val="27"/>
        </w:rPr>
        <w:t xml:space="preserve">::::::::::::::::::::::::::::::: </w:t>
      </w:r>
      <w:r>
        <w:rPr>
          <w:b/>
          <w:bCs/>
          <w:color w:val="000001"/>
          <w:sz w:val="27"/>
          <w:szCs w:val="27"/>
        </w:rPr>
        <w:t xml:space="preserve">RESPONDENT </w:t>
      </w:r>
    </w:p>
    <w:p w:rsidR="00B0773A" w:rsidRDefault="00B0773A">
      <w:pPr>
        <w:pStyle w:val="Style"/>
        <w:shd w:val="clear" w:color="auto" w:fill="FEFFFE"/>
        <w:spacing w:before="215" w:line="422" w:lineRule="exact"/>
        <w:ind w:left="413" w:right="148"/>
        <w:rPr>
          <w:rFonts w:ascii="Arial" w:hAnsi="Arial" w:cs="Arial"/>
          <w:color w:val="151718"/>
          <w:w w:val="113"/>
          <w:sz w:val="29"/>
          <w:szCs w:val="29"/>
        </w:rPr>
      </w:pPr>
      <w:r>
        <w:rPr>
          <w:i/>
          <w:iCs/>
          <w:color w:val="151718"/>
          <w:w w:val="105"/>
          <w:sz w:val="31"/>
          <w:szCs w:val="31"/>
        </w:rPr>
        <w:t xml:space="preserve">[Appeal from the decision of the Court of Appeal at Kampala </w:t>
      </w:r>
      <w:r>
        <w:rPr>
          <w:i/>
          <w:iCs/>
          <w:color w:val="151718"/>
          <w:w w:val="105"/>
          <w:sz w:val="31"/>
          <w:szCs w:val="31"/>
        </w:rPr>
        <w:br/>
        <w:t>before (Hon</w:t>
      </w:r>
      <w:r>
        <w:rPr>
          <w:i/>
          <w:iCs/>
          <w:color w:val="313334"/>
          <w:w w:val="105"/>
          <w:sz w:val="31"/>
          <w:szCs w:val="31"/>
        </w:rPr>
        <w:t xml:space="preserve">. </w:t>
      </w:r>
      <w:r w:rsidR="00BC4A02">
        <w:rPr>
          <w:rFonts w:ascii="Arial" w:hAnsi="Arial" w:cs="Arial"/>
          <w:i/>
          <w:iCs/>
          <w:color w:val="151718"/>
          <w:w w:val="106"/>
          <w:sz w:val="30"/>
          <w:szCs w:val="30"/>
        </w:rPr>
        <w:t>Nshimy</w:t>
      </w:r>
      <w:r>
        <w:rPr>
          <w:rFonts w:ascii="Arial" w:hAnsi="Arial" w:cs="Arial"/>
          <w:i/>
          <w:iCs/>
          <w:color w:val="151718"/>
          <w:w w:val="106"/>
          <w:sz w:val="30"/>
          <w:szCs w:val="30"/>
        </w:rPr>
        <w:t>e</w:t>
      </w:r>
      <w:r>
        <w:rPr>
          <w:rFonts w:ascii="Arial" w:hAnsi="Arial" w:cs="Arial"/>
          <w:i/>
          <w:iCs/>
          <w:color w:val="313334"/>
          <w:w w:val="106"/>
          <w:sz w:val="30"/>
          <w:szCs w:val="30"/>
        </w:rPr>
        <w:t xml:space="preserve">, </w:t>
      </w:r>
      <w:r>
        <w:rPr>
          <w:i/>
          <w:iCs/>
          <w:color w:val="151718"/>
          <w:w w:val="105"/>
          <w:sz w:val="31"/>
          <w:szCs w:val="31"/>
        </w:rPr>
        <w:t xml:space="preserve">Kasule and </w:t>
      </w:r>
      <w:r w:rsidR="00BC4A02">
        <w:rPr>
          <w:i/>
          <w:iCs/>
          <w:color w:val="151718"/>
          <w:w w:val="110"/>
          <w:sz w:val="32"/>
          <w:szCs w:val="32"/>
        </w:rPr>
        <w:t>But</w:t>
      </w:r>
      <w:r>
        <w:rPr>
          <w:i/>
          <w:iCs/>
          <w:color w:val="151718"/>
          <w:w w:val="110"/>
          <w:sz w:val="32"/>
          <w:szCs w:val="32"/>
        </w:rPr>
        <w:t xml:space="preserve">eera, </w:t>
      </w:r>
      <w:r>
        <w:rPr>
          <w:i/>
          <w:iCs/>
          <w:color w:val="151718"/>
          <w:w w:val="105"/>
          <w:sz w:val="31"/>
          <w:szCs w:val="31"/>
        </w:rPr>
        <w:t xml:space="preserve">JJA)) Civil </w:t>
      </w:r>
      <w:r>
        <w:rPr>
          <w:i/>
          <w:iCs/>
          <w:color w:val="151718"/>
          <w:w w:val="105"/>
          <w:sz w:val="31"/>
          <w:szCs w:val="31"/>
        </w:rPr>
        <w:br/>
        <w:t xml:space="preserve">Appeal No. </w:t>
      </w:r>
      <w:r>
        <w:rPr>
          <w:rFonts w:ascii="Arial" w:hAnsi="Arial" w:cs="Arial"/>
          <w:color w:val="151718"/>
          <w:w w:val="113"/>
          <w:sz w:val="29"/>
          <w:szCs w:val="29"/>
        </w:rPr>
        <w:t xml:space="preserve">38 </w:t>
      </w:r>
      <w:r>
        <w:rPr>
          <w:i/>
          <w:iCs/>
          <w:color w:val="151718"/>
          <w:w w:val="105"/>
          <w:sz w:val="31"/>
          <w:szCs w:val="31"/>
        </w:rPr>
        <w:t xml:space="preserve">of </w:t>
      </w:r>
      <w:r>
        <w:rPr>
          <w:rFonts w:ascii="Arial" w:hAnsi="Arial" w:cs="Arial"/>
          <w:color w:val="151718"/>
          <w:w w:val="113"/>
          <w:sz w:val="29"/>
          <w:szCs w:val="29"/>
        </w:rPr>
        <w:t>20</w:t>
      </w:r>
      <w:r w:rsidR="00BC4A02">
        <w:rPr>
          <w:rFonts w:ascii="Arial" w:hAnsi="Arial" w:cs="Arial"/>
          <w:color w:val="151718"/>
          <w:w w:val="113"/>
          <w:sz w:val="29"/>
          <w:szCs w:val="29"/>
        </w:rPr>
        <w:t xml:space="preserve">10 </w:t>
      </w:r>
      <w:r>
        <w:rPr>
          <w:i/>
          <w:iCs/>
          <w:color w:val="151718"/>
          <w:w w:val="105"/>
          <w:sz w:val="31"/>
          <w:szCs w:val="31"/>
        </w:rPr>
        <w:t>dated 6</w:t>
      </w:r>
      <w:r>
        <w:rPr>
          <w:i/>
          <w:iCs/>
          <w:color w:val="313334"/>
          <w:w w:val="105"/>
          <w:sz w:val="31"/>
          <w:szCs w:val="31"/>
          <w:vertAlign w:val="superscript"/>
        </w:rPr>
        <w:t>th</w:t>
      </w:r>
      <w:r>
        <w:rPr>
          <w:i/>
          <w:iCs/>
          <w:color w:val="313334"/>
          <w:w w:val="105"/>
          <w:sz w:val="31"/>
          <w:szCs w:val="31"/>
        </w:rPr>
        <w:t xml:space="preserve"> </w:t>
      </w:r>
      <w:r>
        <w:rPr>
          <w:i/>
          <w:iCs/>
          <w:color w:val="151718"/>
          <w:w w:val="105"/>
          <w:sz w:val="31"/>
          <w:szCs w:val="31"/>
        </w:rPr>
        <w:t xml:space="preserve">November) </w:t>
      </w:r>
      <w:r w:rsidR="00BC4A02">
        <w:rPr>
          <w:rFonts w:ascii="Arial" w:hAnsi="Arial" w:cs="Arial"/>
          <w:color w:val="151718"/>
          <w:w w:val="113"/>
          <w:sz w:val="29"/>
          <w:szCs w:val="29"/>
        </w:rPr>
        <w:t>2015.]</w:t>
      </w:r>
      <w:r>
        <w:rPr>
          <w:rFonts w:ascii="Arial" w:hAnsi="Arial" w:cs="Arial"/>
          <w:color w:val="151718"/>
          <w:w w:val="113"/>
          <w:sz w:val="29"/>
          <w:szCs w:val="29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820" w:line="297" w:lineRule="exact"/>
        <w:ind w:left="960" w:right="244"/>
        <w:rPr>
          <w:b/>
          <w:bCs/>
          <w:color w:val="000001"/>
          <w:w w:val="117"/>
          <w:sz w:val="28"/>
          <w:szCs w:val="28"/>
        </w:rPr>
      </w:pPr>
      <w:r>
        <w:rPr>
          <w:b/>
          <w:bCs/>
          <w:color w:val="000001"/>
          <w:w w:val="117"/>
          <w:sz w:val="28"/>
          <w:szCs w:val="28"/>
        </w:rPr>
        <w:t xml:space="preserve">Representation </w:t>
      </w:r>
    </w:p>
    <w:p w:rsidR="00B0773A" w:rsidRDefault="00B0773A">
      <w:pPr>
        <w:pStyle w:val="Style"/>
        <w:shd w:val="clear" w:color="auto" w:fill="FEFFFE"/>
        <w:spacing w:before="225" w:line="470" w:lineRule="exact"/>
        <w:ind w:left="384" w:right="-1"/>
        <w:rPr>
          <w:color w:val="151718"/>
          <w:w w:val="115"/>
          <w:sz w:val="27"/>
          <w:szCs w:val="27"/>
        </w:rPr>
      </w:pPr>
      <w:proofErr w:type="spellStart"/>
      <w:r>
        <w:rPr>
          <w:color w:val="151718"/>
          <w:w w:val="115"/>
          <w:sz w:val="27"/>
          <w:szCs w:val="27"/>
        </w:rPr>
        <w:t>Mutaawe</w:t>
      </w:r>
      <w:proofErr w:type="spellEnd"/>
      <w:r>
        <w:rPr>
          <w:color w:val="151718"/>
          <w:w w:val="115"/>
          <w:sz w:val="27"/>
          <w:szCs w:val="27"/>
        </w:rPr>
        <w:t xml:space="preserve"> Geoffrey appeared for th</w:t>
      </w:r>
      <w:r>
        <w:rPr>
          <w:color w:val="313334"/>
          <w:w w:val="115"/>
          <w:sz w:val="27"/>
          <w:szCs w:val="27"/>
        </w:rPr>
        <w:t xml:space="preserve">e </w:t>
      </w:r>
      <w:r>
        <w:rPr>
          <w:color w:val="151718"/>
          <w:w w:val="115"/>
          <w:sz w:val="27"/>
          <w:szCs w:val="27"/>
        </w:rPr>
        <w:t xml:space="preserve">appellant while Innocent </w:t>
      </w:r>
      <w:r>
        <w:rPr>
          <w:color w:val="151718"/>
          <w:w w:val="115"/>
          <w:sz w:val="27"/>
          <w:szCs w:val="27"/>
        </w:rPr>
        <w:br/>
      </w:r>
      <w:r>
        <w:rPr>
          <w:color w:val="151718"/>
          <w:sz w:val="20"/>
          <w:szCs w:val="20"/>
        </w:rPr>
        <w:t xml:space="preserve"> </w:t>
      </w:r>
      <w:proofErr w:type="spellStart"/>
      <w:r>
        <w:rPr>
          <w:color w:val="151718"/>
          <w:w w:val="115"/>
          <w:sz w:val="27"/>
          <w:szCs w:val="27"/>
        </w:rPr>
        <w:t>Taremwa</w:t>
      </w:r>
      <w:proofErr w:type="spellEnd"/>
      <w:r>
        <w:rPr>
          <w:color w:val="151718"/>
          <w:w w:val="115"/>
          <w:sz w:val="27"/>
          <w:szCs w:val="27"/>
        </w:rPr>
        <w:t xml:space="preserve"> together with Hannington Mutebi appeared for the </w:t>
      </w:r>
      <w:r>
        <w:rPr>
          <w:color w:val="151718"/>
          <w:w w:val="115"/>
          <w:sz w:val="27"/>
          <w:szCs w:val="27"/>
        </w:rPr>
        <w:br/>
        <w:t xml:space="preserve">respondent. </w:t>
      </w:r>
    </w:p>
    <w:p w:rsidR="00B0773A" w:rsidRDefault="00B0773A">
      <w:pPr>
        <w:pStyle w:val="Style"/>
        <w:shd w:val="clear" w:color="auto" w:fill="FEFFFE"/>
        <w:spacing w:before="878" w:line="287" w:lineRule="exact"/>
        <w:ind w:left="927" w:right="244"/>
        <w:rPr>
          <w:b/>
          <w:bCs/>
          <w:color w:val="151718"/>
          <w:sz w:val="27"/>
          <w:szCs w:val="27"/>
        </w:rPr>
      </w:pPr>
      <w:proofErr w:type="gramStart"/>
      <w:r>
        <w:rPr>
          <w:b/>
          <w:bCs/>
          <w:color w:val="000001"/>
          <w:sz w:val="27"/>
          <w:szCs w:val="27"/>
        </w:rPr>
        <w:t>JUDGMENT OF TIBATEMWA</w:t>
      </w:r>
      <w:r>
        <w:rPr>
          <w:b/>
          <w:bCs/>
          <w:color w:val="151718"/>
          <w:sz w:val="27"/>
          <w:szCs w:val="27"/>
        </w:rPr>
        <w:t>-</w:t>
      </w:r>
      <w:r>
        <w:rPr>
          <w:b/>
          <w:bCs/>
          <w:color w:val="000001"/>
          <w:sz w:val="27"/>
          <w:szCs w:val="27"/>
        </w:rPr>
        <w:t>EKIRIKUBINZA</w:t>
      </w:r>
      <w:r>
        <w:rPr>
          <w:b/>
          <w:bCs/>
          <w:color w:val="151718"/>
          <w:sz w:val="27"/>
          <w:szCs w:val="27"/>
        </w:rPr>
        <w:t>.</w:t>
      </w:r>
      <w:proofErr w:type="gramEnd"/>
      <w:r>
        <w:rPr>
          <w:b/>
          <w:bCs/>
          <w:color w:val="151718"/>
          <w:sz w:val="27"/>
          <w:szCs w:val="27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88" w:line="479" w:lineRule="exact"/>
        <w:ind w:left="360" w:right="9" w:firstLine="566"/>
        <w:rPr>
          <w:color w:val="151718"/>
          <w:w w:val="115"/>
          <w:sz w:val="27"/>
          <w:szCs w:val="27"/>
        </w:rPr>
      </w:pPr>
      <w:r>
        <w:rPr>
          <w:color w:val="151718"/>
          <w:w w:val="115"/>
          <w:sz w:val="27"/>
          <w:szCs w:val="27"/>
        </w:rPr>
        <w:t xml:space="preserve">I have had the benefit of reading in advance the draft judgment </w:t>
      </w:r>
      <w:r>
        <w:rPr>
          <w:color w:val="151718"/>
          <w:w w:val="115"/>
          <w:sz w:val="27"/>
          <w:szCs w:val="27"/>
        </w:rPr>
        <w:br/>
        <w:t>prepared by m</w:t>
      </w:r>
      <w:r>
        <w:rPr>
          <w:color w:val="313334"/>
          <w:w w:val="115"/>
          <w:sz w:val="27"/>
          <w:szCs w:val="27"/>
        </w:rPr>
        <w:t xml:space="preserve">y </w:t>
      </w:r>
      <w:r>
        <w:rPr>
          <w:color w:val="151718"/>
          <w:w w:val="115"/>
          <w:sz w:val="27"/>
          <w:szCs w:val="27"/>
        </w:rPr>
        <w:t>learned sister</w:t>
      </w:r>
      <w:r>
        <w:rPr>
          <w:color w:val="313334"/>
          <w:w w:val="115"/>
          <w:sz w:val="27"/>
          <w:szCs w:val="27"/>
        </w:rPr>
        <w:t xml:space="preserve">, </w:t>
      </w:r>
      <w:proofErr w:type="spellStart"/>
      <w:r>
        <w:rPr>
          <w:color w:val="151718"/>
          <w:w w:val="115"/>
          <w:sz w:val="27"/>
          <w:szCs w:val="27"/>
        </w:rPr>
        <w:t>Mwondha</w:t>
      </w:r>
      <w:proofErr w:type="spellEnd"/>
      <w:r>
        <w:rPr>
          <w:color w:val="313334"/>
          <w:w w:val="115"/>
          <w:sz w:val="27"/>
          <w:szCs w:val="27"/>
        </w:rPr>
        <w:t xml:space="preserve">, </w:t>
      </w:r>
      <w:r>
        <w:rPr>
          <w:color w:val="151718"/>
          <w:w w:val="115"/>
          <w:sz w:val="27"/>
          <w:szCs w:val="27"/>
        </w:rPr>
        <w:t>JSC</w:t>
      </w:r>
      <w:r>
        <w:rPr>
          <w:color w:val="313334"/>
          <w:w w:val="115"/>
          <w:sz w:val="27"/>
          <w:szCs w:val="27"/>
        </w:rPr>
        <w:t xml:space="preserve">. </w:t>
      </w:r>
      <w:r>
        <w:rPr>
          <w:color w:val="151718"/>
          <w:w w:val="115"/>
          <w:sz w:val="27"/>
          <w:szCs w:val="27"/>
        </w:rPr>
        <w:t xml:space="preserve">I agree with her that </w:t>
      </w:r>
    </w:p>
    <w:p w:rsidR="00B0773A" w:rsidRDefault="00B0773A">
      <w:pPr>
        <w:pStyle w:val="Style"/>
        <w:shd w:val="clear" w:color="auto" w:fill="FEFFFE"/>
        <w:spacing w:before="537" w:line="206" w:lineRule="exact"/>
        <w:ind w:left="5491" w:right="244"/>
        <w:rPr>
          <w:color w:val="313334"/>
          <w:w w:val="151"/>
          <w:sz w:val="20"/>
          <w:szCs w:val="20"/>
        </w:rPr>
      </w:pPr>
      <w:r>
        <w:rPr>
          <w:color w:val="313334"/>
          <w:w w:val="151"/>
          <w:sz w:val="20"/>
          <w:szCs w:val="20"/>
        </w:rPr>
        <w:t xml:space="preserve">1 </w:t>
      </w:r>
    </w:p>
    <w:p w:rsidR="00B0773A" w:rsidRDefault="00B0773A">
      <w:pPr>
        <w:pStyle w:val="Style"/>
        <w:spacing w:line="1" w:lineRule="exact"/>
        <w:rPr>
          <w:sz w:val="2"/>
          <w:szCs w:val="2"/>
        </w:rPr>
      </w:pPr>
      <w:r>
        <w:rPr>
          <w:sz w:val="20"/>
          <w:szCs w:val="20"/>
        </w:rPr>
        <w:br w:type="column"/>
      </w:r>
    </w:p>
    <w:p w:rsidR="00B0773A" w:rsidRDefault="00BC4A02" w:rsidP="00BC4A02">
      <w:pPr>
        <w:pStyle w:val="Style"/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margin">
              <wp:posOffset>6723380</wp:posOffset>
            </wp:positionH>
            <wp:positionV relativeFrom="margin">
              <wp:posOffset>9222740</wp:posOffset>
            </wp:positionV>
            <wp:extent cx="438785" cy="219075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73A" w:rsidRDefault="00B0773A">
      <w:pPr>
        <w:pStyle w:val="Style"/>
        <w:shd w:val="clear" w:color="auto" w:fill="FEFFFE"/>
        <w:tabs>
          <w:tab w:val="left" w:pos="561"/>
          <w:tab w:val="left" w:pos="1022"/>
        </w:tabs>
        <w:spacing w:line="470" w:lineRule="exact"/>
        <w:ind w:left="892" w:right="25" w:hanging="892"/>
        <w:rPr>
          <w:color w:val="1B1D1E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08"/>
          <w:sz w:val="20"/>
          <w:szCs w:val="20"/>
        </w:rPr>
        <w:t xml:space="preserve">5 </w:t>
      </w:r>
      <w:r>
        <w:rPr>
          <w:color w:val="1B1D1E"/>
          <w:w w:val="108"/>
          <w:sz w:val="20"/>
          <w:szCs w:val="20"/>
        </w:rPr>
        <w:tab/>
      </w:r>
      <w:r>
        <w:rPr>
          <w:color w:val="1B1D1E"/>
          <w:w w:val="115"/>
          <w:sz w:val="27"/>
          <w:szCs w:val="27"/>
        </w:rPr>
        <w:t xml:space="preserve">the appeal be dismissed. I also agree with the award of costs proposed </w:t>
      </w:r>
      <w:r>
        <w:rPr>
          <w:color w:val="1B1D1E"/>
          <w:w w:val="115"/>
          <w:sz w:val="27"/>
          <w:szCs w:val="27"/>
        </w:rPr>
        <w:br/>
        <w:t xml:space="preserve">in her judgment. </w:t>
      </w:r>
    </w:p>
    <w:p w:rsidR="00B0773A" w:rsidRDefault="00B0773A">
      <w:pPr>
        <w:pStyle w:val="Style"/>
        <w:shd w:val="clear" w:color="auto" w:fill="FEFFFE"/>
        <w:spacing w:before="297" w:line="479" w:lineRule="exact"/>
        <w:ind w:left="983" w:right="1"/>
        <w:rPr>
          <w:color w:val="1B1D1E"/>
          <w:w w:val="115"/>
          <w:sz w:val="27"/>
          <w:szCs w:val="27"/>
        </w:rPr>
      </w:pPr>
      <w:r>
        <w:rPr>
          <w:color w:val="1B1D1E"/>
          <w:w w:val="115"/>
          <w:sz w:val="27"/>
          <w:szCs w:val="27"/>
        </w:rPr>
        <w:t xml:space="preserve">I however wish to lay a little more emphasis on what constitutes an </w:t>
      </w:r>
      <w:r>
        <w:rPr>
          <w:color w:val="1B1D1E"/>
          <w:w w:val="115"/>
          <w:sz w:val="27"/>
          <w:szCs w:val="27"/>
        </w:rPr>
        <w:br/>
        <w:t xml:space="preserve">admission and also discuss the applicability of the law on burden of </w:t>
      </w:r>
      <w:r>
        <w:rPr>
          <w:color w:val="1B1D1E"/>
          <w:w w:val="115"/>
          <w:sz w:val="27"/>
          <w:szCs w:val="27"/>
        </w:rPr>
        <w:br/>
        <w:t xml:space="preserve">proof in this matter. </w:t>
      </w:r>
    </w:p>
    <w:p w:rsidR="00B0773A" w:rsidRDefault="00B0773A">
      <w:pPr>
        <w:pStyle w:val="Style"/>
        <w:shd w:val="clear" w:color="auto" w:fill="FEFFFE"/>
        <w:spacing w:before="283" w:line="297" w:lineRule="exact"/>
        <w:ind w:left="441" w:right="44"/>
        <w:rPr>
          <w:b/>
          <w:bCs/>
          <w:color w:val="000001"/>
          <w:w w:val="112"/>
          <w:sz w:val="27"/>
          <w:szCs w:val="27"/>
        </w:rPr>
      </w:pPr>
      <w:r>
        <w:rPr>
          <w:color w:val="1B1D1E"/>
          <w:w w:val="108"/>
          <w:sz w:val="20"/>
          <w:szCs w:val="20"/>
        </w:rPr>
        <w:t xml:space="preserve">10 </w:t>
      </w:r>
      <w:proofErr w:type="gramStart"/>
      <w:r>
        <w:rPr>
          <w:b/>
          <w:bCs/>
          <w:color w:val="000001"/>
          <w:w w:val="112"/>
          <w:sz w:val="27"/>
          <w:szCs w:val="27"/>
        </w:rPr>
        <w:t>Background</w:t>
      </w:r>
      <w:proofErr w:type="gramEnd"/>
      <w:r>
        <w:rPr>
          <w:b/>
          <w:bCs/>
          <w:color w:val="000001"/>
          <w:w w:val="112"/>
          <w:sz w:val="27"/>
          <w:szCs w:val="27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35" w:line="479" w:lineRule="exact"/>
        <w:ind w:left="983" w:right="20"/>
        <w:rPr>
          <w:color w:val="1B1D1E"/>
          <w:w w:val="115"/>
          <w:sz w:val="27"/>
          <w:szCs w:val="27"/>
        </w:rPr>
      </w:pPr>
      <w:r>
        <w:rPr>
          <w:color w:val="1B1D1E"/>
          <w:w w:val="115"/>
          <w:sz w:val="27"/>
          <w:szCs w:val="27"/>
        </w:rPr>
        <w:t xml:space="preserve">The brief background of this appeal is that in the months of </w:t>
      </w:r>
      <w:r>
        <w:rPr>
          <w:color w:val="1B1D1E"/>
          <w:w w:val="115"/>
          <w:sz w:val="27"/>
          <w:szCs w:val="27"/>
        </w:rPr>
        <w:br/>
        <w:t xml:space="preserve">September 2003 and August 2004 the respondent supplied fuel on </w:t>
      </w:r>
      <w:r>
        <w:rPr>
          <w:color w:val="1B1D1E"/>
          <w:w w:val="115"/>
          <w:sz w:val="27"/>
          <w:szCs w:val="27"/>
        </w:rPr>
        <w:br/>
        <w:t xml:space="preserve">credit to the appellant, who was employed as a transport officer in </w:t>
      </w:r>
      <w:r>
        <w:rPr>
          <w:color w:val="1B1D1E"/>
          <w:w w:val="115"/>
          <w:sz w:val="27"/>
          <w:szCs w:val="27"/>
        </w:rPr>
        <w:br/>
        <w:t xml:space="preserve">Mukisa </w:t>
      </w:r>
      <w:proofErr w:type="spellStart"/>
      <w:r>
        <w:rPr>
          <w:color w:val="1B1D1E"/>
          <w:w w:val="115"/>
          <w:sz w:val="27"/>
          <w:szCs w:val="27"/>
        </w:rPr>
        <w:t>Mpewo</w:t>
      </w:r>
      <w:proofErr w:type="spellEnd"/>
      <w:r>
        <w:rPr>
          <w:color w:val="1B1D1E"/>
          <w:w w:val="115"/>
          <w:sz w:val="27"/>
          <w:szCs w:val="27"/>
        </w:rPr>
        <w:t xml:space="preserve"> Transport Company (MMTC). It was an agreed fact </w:t>
      </w:r>
    </w:p>
    <w:p w:rsidR="00B0773A" w:rsidRDefault="00B0773A">
      <w:pPr>
        <w:pStyle w:val="Style"/>
        <w:shd w:val="clear" w:color="auto" w:fill="FEFFFE"/>
        <w:spacing w:line="484" w:lineRule="exact"/>
        <w:ind w:left="402" w:right="20"/>
        <w:rPr>
          <w:color w:val="1B1D1E"/>
          <w:w w:val="115"/>
          <w:sz w:val="27"/>
          <w:szCs w:val="27"/>
        </w:rPr>
      </w:pPr>
      <w:r>
        <w:rPr>
          <w:color w:val="1B1D1E"/>
          <w:w w:val="108"/>
          <w:sz w:val="20"/>
          <w:szCs w:val="20"/>
        </w:rPr>
        <w:t xml:space="preserve">15 </w:t>
      </w:r>
      <w:r>
        <w:rPr>
          <w:color w:val="1B1D1E"/>
          <w:w w:val="115"/>
          <w:sz w:val="27"/>
          <w:szCs w:val="27"/>
        </w:rPr>
        <w:t xml:space="preserve">that the total value of the supplies was </w:t>
      </w:r>
      <w:proofErr w:type="spellStart"/>
      <w:r>
        <w:rPr>
          <w:color w:val="1B1D1E"/>
          <w:w w:val="115"/>
          <w:sz w:val="27"/>
          <w:szCs w:val="27"/>
        </w:rPr>
        <w:t>Ug</w:t>
      </w:r>
      <w:proofErr w:type="spellEnd"/>
      <w:r>
        <w:rPr>
          <w:color w:val="1B1D1E"/>
          <w:w w:val="115"/>
          <w:sz w:val="27"/>
          <w:szCs w:val="27"/>
        </w:rPr>
        <w:t xml:space="preserve"> shs. 53, 270,545/=. </w:t>
      </w:r>
    </w:p>
    <w:p w:rsidR="00B0773A" w:rsidRDefault="00B0773A">
      <w:pPr>
        <w:pStyle w:val="Style"/>
        <w:shd w:val="clear" w:color="auto" w:fill="FEFFFE"/>
        <w:spacing w:before="326" w:line="479" w:lineRule="exact"/>
        <w:ind w:left="978" w:right="44"/>
        <w:rPr>
          <w:color w:val="1B1D1E"/>
          <w:w w:val="115"/>
          <w:sz w:val="27"/>
          <w:szCs w:val="27"/>
        </w:rPr>
      </w:pPr>
      <w:r>
        <w:rPr>
          <w:color w:val="1B1D1E"/>
          <w:w w:val="115"/>
          <w:sz w:val="27"/>
          <w:szCs w:val="27"/>
        </w:rPr>
        <w:t>The appellant used to pay some money to offset the credit. On 10</w:t>
      </w:r>
      <w:r>
        <w:rPr>
          <w:color w:val="393C3C"/>
          <w:w w:val="115"/>
          <w:sz w:val="27"/>
          <w:szCs w:val="27"/>
          <w:vertAlign w:val="superscript"/>
        </w:rPr>
        <w:t>th</w:t>
      </w:r>
      <w:r>
        <w:rPr>
          <w:color w:val="393C3C"/>
          <w:w w:val="115"/>
          <w:sz w:val="27"/>
          <w:szCs w:val="27"/>
        </w:rPr>
        <w:t xml:space="preserve"> </w:t>
      </w:r>
      <w:r>
        <w:rPr>
          <w:color w:val="393C3C"/>
          <w:w w:val="115"/>
          <w:sz w:val="27"/>
          <w:szCs w:val="27"/>
        </w:rPr>
        <w:br/>
      </w:r>
      <w:r>
        <w:rPr>
          <w:color w:val="1B1D1E"/>
          <w:w w:val="115"/>
          <w:sz w:val="27"/>
          <w:szCs w:val="27"/>
        </w:rPr>
        <w:t xml:space="preserve">February 2005, the respondent filed a summary suit in the High </w:t>
      </w:r>
      <w:r>
        <w:rPr>
          <w:color w:val="1B1D1E"/>
          <w:w w:val="115"/>
          <w:sz w:val="27"/>
          <w:szCs w:val="27"/>
        </w:rPr>
        <w:br/>
        <w:t xml:space="preserve">Court vide HCCS No.117 of 2005 claiming an unpaid sum of </w:t>
      </w:r>
      <w:r>
        <w:rPr>
          <w:color w:val="1B1D1E"/>
          <w:w w:val="115"/>
          <w:sz w:val="27"/>
          <w:szCs w:val="27"/>
        </w:rPr>
        <w:br/>
        <w:t xml:space="preserve">24,315,945/=. To support the claim, the respondent adduced </w:t>
      </w:r>
    </w:p>
    <w:p w:rsidR="00B0773A" w:rsidRDefault="00B0773A">
      <w:pPr>
        <w:pStyle w:val="Style"/>
        <w:shd w:val="clear" w:color="auto" w:fill="FEFFFE"/>
        <w:tabs>
          <w:tab w:val="left" w:pos="369"/>
          <w:tab w:val="left" w:pos="926"/>
        </w:tabs>
        <w:spacing w:before="9" w:line="475" w:lineRule="exact"/>
        <w:ind w:left="599" w:right="72" w:hanging="599"/>
        <w:rPr>
          <w:color w:val="1B1D1E"/>
          <w:w w:val="115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rFonts w:ascii="Arial" w:hAnsi="Arial" w:cs="Arial"/>
          <w:color w:val="1B1D1E"/>
          <w:sz w:val="19"/>
          <w:szCs w:val="19"/>
        </w:rPr>
        <w:t xml:space="preserve">20 </w:t>
      </w:r>
      <w:r>
        <w:rPr>
          <w:rFonts w:ascii="Arial" w:hAnsi="Arial" w:cs="Arial"/>
          <w:color w:val="1B1D1E"/>
          <w:sz w:val="19"/>
          <w:szCs w:val="19"/>
        </w:rPr>
        <w:tab/>
      </w:r>
      <w:r>
        <w:rPr>
          <w:color w:val="1B1D1E"/>
          <w:w w:val="115"/>
          <w:sz w:val="27"/>
          <w:szCs w:val="27"/>
        </w:rPr>
        <w:t>affidavit evidence of Ms</w:t>
      </w:r>
      <w:r>
        <w:rPr>
          <w:color w:val="393C3C"/>
          <w:w w:val="115"/>
          <w:sz w:val="27"/>
          <w:szCs w:val="27"/>
        </w:rPr>
        <w:t xml:space="preserve">. </w:t>
      </w:r>
      <w:proofErr w:type="spellStart"/>
      <w:r>
        <w:rPr>
          <w:color w:val="1B1D1E"/>
          <w:w w:val="115"/>
          <w:sz w:val="27"/>
          <w:szCs w:val="27"/>
        </w:rPr>
        <w:t>Rugambwa</w:t>
      </w:r>
      <w:proofErr w:type="spellEnd"/>
      <w:r>
        <w:rPr>
          <w:color w:val="1B1D1E"/>
          <w:w w:val="115"/>
          <w:sz w:val="27"/>
          <w:szCs w:val="27"/>
        </w:rPr>
        <w:t xml:space="preserve"> who was the Managing Director </w:t>
      </w:r>
      <w:r>
        <w:rPr>
          <w:color w:val="1B1D1E"/>
          <w:w w:val="115"/>
          <w:sz w:val="27"/>
          <w:szCs w:val="27"/>
        </w:rPr>
        <w:br/>
        <w:t>of the respondent at the time.</w:t>
      </w:r>
      <w:proofErr w:type="gramEnd"/>
      <w:r>
        <w:rPr>
          <w:color w:val="1B1D1E"/>
          <w:w w:val="115"/>
          <w:sz w:val="27"/>
          <w:szCs w:val="27"/>
        </w:rPr>
        <w:t xml:space="preserve"> In the said affidavit</w:t>
      </w:r>
      <w:r>
        <w:rPr>
          <w:color w:val="393C3C"/>
          <w:w w:val="115"/>
          <w:sz w:val="27"/>
          <w:szCs w:val="27"/>
        </w:rPr>
        <w:t xml:space="preserve">, </w:t>
      </w:r>
      <w:r>
        <w:rPr>
          <w:color w:val="1B1D1E"/>
          <w:w w:val="115"/>
          <w:sz w:val="27"/>
          <w:szCs w:val="27"/>
        </w:rPr>
        <w:t xml:space="preserve">Ms. </w:t>
      </w:r>
      <w:proofErr w:type="spellStart"/>
      <w:r>
        <w:rPr>
          <w:color w:val="1B1D1E"/>
          <w:w w:val="115"/>
          <w:sz w:val="27"/>
          <w:szCs w:val="27"/>
        </w:rPr>
        <w:t>Rugambwa</w:t>
      </w:r>
      <w:proofErr w:type="spellEnd"/>
      <w:r>
        <w:rPr>
          <w:color w:val="1B1D1E"/>
          <w:w w:val="115"/>
          <w:sz w:val="27"/>
          <w:szCs w:val="27"/>
        </w:rPr>
        <w:t xml:space="preserve"> </w:t>
      </w:r>
      <w:r>
        <w:rPr>
          <w:color w:val="1B1D1E"/>
          <w:w w:val="115"/>
          <w:sz w:val="27"/>
          <w:szCs w:val="27"/>
        </w:rPr>
        <w:br/>
        <w:t xml:space="preserve">averred that the appellant had paid off </w:t>
      </w:r>
      <w:proofErr w:type="spellStart"/>
      <w:r>
        <w:rPr>
          <w:color w:val="1B1D1E"/>
          <w:w w:val="115"/>
          <w:sz w:val="27"/>
          <w:szCs w:val="27"/>
        </w:rPr>
        <w:t>Ugshs</w:t>
      </w:r>
      <w:proofErr w:type="spellEnd"/>
      <w:r>
        <w:rPr>
          <w:color w:val="1B1D1E"/>
          <w:w w:val="115"/>
          <w:sz w:val="27"/>
          <w:szCs w:val="27"/>
        </w:rPr>
        <w:t xml:space="preserve"> 28, 954, 600/= of the </w:t>
      </w:r>
      <w:r>
        <w:rPr>
          <w:color w:val="1B1D1E"/>
          <w:w w:val="115"/>
          <w:sz w:val="27"/>
          <w:szCs w:val="27"/>
        </w:rPr>
        <w:br/>
        <w:t xml:space="preserve">total value of supplies and was left with a balance of 24,315,945/=. </w:t>
      </w:r>
      <w:r>
        <w:rPr>
          <w:color w:val="1B1D1E"/>
          <w:w w:val="115"/>
          <w:sz w:val="27"/>
          <w:szCs w:val="27"/>
        </w:rPr>
        <w:br/>
        <w:t xml:space="preserve">However, before the suit could be heard, the matter was withdrawn.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02"/>
        </w:tabs>
        <w:spacing w:before="340" w:line="479" w:lineRule="exact"/>
        <w:ind w:left="575" w:right="87" w:hanging="575"/>
        <w:rPr>
          <w:color w:val="1B1D1E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sz w:val="20"/>
          <w:szCs w:val="20"/>
        </w:rPr>
        <w:t xml:space="preserve">25 </w:t>
      </w:r>
      <w:r>
        <w:rPr>
          <w:color w:val="1B1D1E"/>
          <w:sz w:val="20"/>
          <w:szCs w:val="20"/>
        </w:rPr>
        <w:tab/>
      </w:r>
      <w:r>
        <w:rPr>
          <w:color w:val="1B1D1E"/>
          <w:w w:val="115"/>
          <w:sz w:val="27"/>
          <w:szCs w:val="27"/>
        </w:rPr>
        <w:t xml:space="preserve">The withdrawal of the suit was as a result of the company having </w:t>
      </w:r>
      <w:r>
        <w:rPr>
          <w:color w:val="1B1D1E"/>
          <w:w w:val="115"/>
          <w:sz w:val="27"/>
          <w:szCs w:val="27"/>
        </w:rPr>
        <w:br/>
        <w:t xml:space="preserve">engaged an auditor in March 2005 who came up with a report </w:t>
      </w:r>
      <w:r>
        <w:rPr>
          <w:color w:val="1B1D1E"/>
          <w:w w:val="115"/>
          <w:sz w:val="27"/>
          <w:szCs w:val="27"/>
        </w:rPr>
        <w:br/>
        <w:t xml:space="preserve">indicating that the appellant had only paid </w:t>
      </w:r>
      <w:proofErr w:type="spellStart"/>
      <w:r>
        <w:rPr>
          <w:color w:val="1B1D1E"/>
          <w:w w:val="115"/>
          <w:sz w:val="27"/>
          <w:szCs w:val="27"/>
        </w:rPr>
        <w:t>Ug</w:t>
      </w:r>
      <w:proofErr w:type="spellEnd"/>
      <w:r>
        <w:rPr>
          <w:color w:val="1B1D1E"/>
          <w:w w:val="115"/>
          <w:sz w:val="27"/>
          <w:szCs w:val="27"/>
        </w:rPr>
        <w:t xml:space="preserve"> shs. 18,991</w:t>
      </w:r>
      <w:r>
        <w:rPr>
          <w:color w:val="393C3C"/>
          <w:w w:val="115"/>
          <w:sz w:val="27"/>
          <w:szCs w:val="27"/>
        </w:rPr>
        <w:t>,</w:t>
      </w:r>
      <w:r>
        <w:rPr>
          <w:color w:val="1B1D1E"/>
          <w:w w:val="115"/>
          <w:sz w:val="27"/>
          <w:szCs w:val="27"/>
        </w:rPr>
        <w:t xml:space="preserve">700/= </w:t>
      </w:r>
      <w:r>
        <w:rPr>
          <w:color w:val="1B1D1E"/>
          <w:w w:val="115"/>
          <w:sz w:val="27"/>
          <w:szCs w:val="27"/>
        </w:rPr>
        <w:br/>
        <w:t xml:space="preserve">and not 28,954,600/= and that the balance owed was </w:t>
      </w:r>
      <w:proofErr w:type="spellStart"/>
      <w:r>
        <w:rPr>
          <w:color w:val="1B1D1E"/>
          <w:w w:val="115"/>
          <w:sz w:val="27"/>
          <w:szCs w:val="27"/>
        </w:rPr>
        <w:t>Ug</w:t>
      </w:r>
      <w:proofErr w:type="spellEnd"/>
      <w:r>
        <w:rPr>
          <w:color w:val="1B1D1E"/>
          <w:w w:val="115"/>
          <w:sz w:val="27"/>
          <w:szCs w:val="27"/>
        </w:rPr>
        <w:t xml:space="preserve"> shs. 34, </w:t>
      </w:r>
    </w:p>
    <w:p w:rsidR="00B0773A" w:rsidRDefault="00B0773A">
      <w:pPr>
        <w:pStyle w:val="Style"/>
        <w:shd w:val="clear" w:color="auto" w:fill="FEFFFE"/>
        <w:spacing w:before="523" w:line="206" w:lineRule="exact"/>
        <w:ind w:left="5490" w:right="44"/>
        <w:rPr>
          <w:color w:val="1B1D1E"/>
          <w:w w:val="90"/>
          <w:sz w:val="20"/>
          <w:szCs w:val="20"/>
        </w:rPr>
      </w:pPr>
      <w:r>
        <w:rPr>
          <w:color w:val="1B1D1E"/>
          <w:w w:val="90"/>
          <w:sz w:val="20"/>
          <w:szCs w:val="20"/>
        </w:rPr>
        <w:t xml:space="preserve">2 </w:t>
      </w:r>
    </w:p>
    <w:p w:rsidR="00B0773A" w:rsidRDefault="00B0773A">
      <w:pPr>
        <w:pStyle w:val="Style"/>
        <w:rPr>
          <w:sz w:val="20"/>
          <w:szCs w:val="20"/>
        </w:rPr>
        <w:sectPr w:rsidR="00B0773A">
          <w:pgSz w:w="12240" w:h="15840"/>
          <w:pgMar w:top="1389" w:right="998" w:bottom="360" w:left="1031" w:header="720" w:footer="720" w:gutter="0"/>
          <w:cols w:space="720"/>
          <w:noEndnote/>
        </w:sectPr>
      </w:pPr>
    </w:p>
    <w:p w:rsidR="00B0773A" w:rsidRDefault="00BC4A02" w:rsidP="00BC4A02">
      <w:pPr>
        <w:pStyle w:val="Style"/>
        <w:spacing w:line="1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2608" behindDoc="1" locked="0" layoutInCell="0" allowOverlap="1">
            <wp:simplePos x="0" y="0"/>
            <wp:positionH relativeFrom="margin">
              <wp:posOffset>6619875</wp:posOffset>
            </wp:positionH>
            <wp:positionV relativeFrom="margin">
              <wp:posOffset>9183370</wp:posOffset>
            </wp:positionV>
            <wp:extent cx="487045" cy="243205"/>
            <wp:effectExtent l="1905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73A" w:rsidRDefault="00B0773A">
      <w:pPr>
        <w:pStyle w:val="Style"/>
        <w:shd w:val="clear" w:color="auto" w:fill="FEFFFE"/>
        <w:tabs>
          <w:tab w:val="left" w:pos="566"/>
          <w:tab w:val="left" w:pos="1017"/>
        </w:tabs>
        <w:spacing w:line="484" w:lineRule="exact"/>
        <w:ind w:left="859" w:right="1" w:hanging="859"/>
        <w:rPr>
          <w:color w:val="1B1D1E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06"/>
          <w:sz w:val="20"/>
          <w:szCs w:val="20"/>
        </w:rPr>
        <w:t xml:space="preserve">5 </w:t>
      </w:r>
      <w:r>
        <w:rPr>
          <w:color w:val="1B1D1E"/>
          <w:w w:val="106"/>
          <w:sz w:val="20"/>
          <w:szCs w:val="20"/>
        </w:rPr>
        <w:tab/>
      </w:r>
      <w:r>
        <w:rPr>
          <w:color w:val="1B1D1E"/>
          <w:w w:val="116"/>
          <w:sz w:val="27"/>
          <w:szCs w:val="27"/>
        </w:rPr>
        <w:t>278,845/= and not 24</w:t>
      </w:r>
      <w:r>
        <w:rPr>
          <w:color w:val="393B3D"/>
          <w:w w:val="116"/>
          <w:sz w:val="27"/>
          <w:szCs w:val="27"/>
        </w:rPr>
        <w:t>,</w:t>
      </w:r>
      <w:r>
        <w:rPr>
          <w:color w:val="1B1D1E"/>
          <w:w w:val="116"/>
          <w:sz w:val="27"/>
          <w:szCs w:val="27"/>
        </w:rPr>
        <w:t>315</w:t>
      </w:r>
      <w:r>
        <w:rPr>
          <w:color w:val="393B3D"/>
          <w:w w:val="116"/>
          <w:sz w:val="27"/>
          <w:szCs w:val="27"/>
        </w:rPr>
        <w:t>,</w:t>
      </w:r>
      <w:r>
        <w:rPr>
          <w:color w:val="1B1D1E"/>
          <w:w w:val="116"/>
          <w:sz w:val="27"/>
          <w:szCs w:val="27"/>
        </w:rPr>
        <w:t xml:space="preserve">945/=. Thereafter, the respondent filed </w:t>
      </w:r>
      <w:r>
        <w:rPr>
          <w:color w:val="1B1D1E"/>
          <w:w w:val="116"/>
          <w:sz w:val="27"/>
          <w:szCs w:val="27"/>
        </w:rPr>
        <w:br/>
        <w:t xml:space="preserve">Civil Suit No. 640 of 2005 in the Commercial Division of the High </w:t>
      </w:r>
      <w:r>
        <w:rPr>
          <w:color w:val="1B1D1E"/>
          <w:w w:val="116"/>
          <w:sz w:val="27"/>
          <w:szCs w:val="27"/>
        </w:rPr>
        <w:br/>
        <w:t>Court</w:t>
      </w:r>
      <w:r>
        <w:rPr>
          <w:color w:val="393B3D"/>
          <w:w w:val="116"/>
          <w:sz w:val="27"/>
          <w:szCs w:val="27"/>
        </w:rPr>
        <w:t xml:space="preserve">, </w:t>
      </w:r>
      <w:r>
        <w:rPr>
          <w:color w:val="1B1D1E"/>
          <w:w w:val="116"/>
          <w:sz w:val="27"/>
          <w:szCs w:val="27"/>
        </w:rPr>
        <w:t>to recover the balance of 34</w:t>
      </w:r>
      <w:r>
        <w:rPr>
          <w:color w:val="393B3D"/>
          <w:w w:val="116"/>
          <w:sz w:val="27"/>
          <w:szCs w:val="27"/>
        </w:rPr>
        <w:t xml:space="preserve">, </w:t>
      </w:r>
      <w:r>
        <w:rPr>
          <w:color w:val="1B1D1E"/>
          <w:w w:val="116"/>
          <w:sz w:val="27"/>
          <w:szCs w:val="27"/>
        </w:rPr>
        <w:t>278</w:t>
      </w:r>
      <w:r>
        <w:rPr>
          <w:color w:val="393B3D"/>
          <w:w w:val="116"/>
          <w:sz w:val="27"/>
          <w:szCs w:val="27"/>
        </w:rPr>
        <w:t>,</w:t>
      </w:r>
      <w:r>
        <w:rPr>
          <w:color w:val="1B1D1E"/>
          <w:w w:val="116"/>
          <w:sz w:val="27"/>
          <w:szCs w:val="27"/>
        </w:rPr>
        <w:t xml:space="preserve">845/=. The appellant </w:t>
      </w:r>
      <w:r>
        <w:rPr>
          <w:color w:val="1B1D1E"/>
          <w:w w:val="116"/>
          <w:sz w:val="27"/>
          <w:szCs w:val="27"/>
        </w:rPr>
        <w:br/>
        <w:t xml:space="preserve">disputed the claim and contended that he had paid all money </w:t>
      </w:r>
      <w:r>
        <w:rPr>
          <w:color w:val="030406"/>
          <w:w w:val="116"/>
          <w:sz w:val="27"/>
          <w:szCs w:val="27"/>
        </w:rPr>
        <w:t>d</w:t>
      </w:r>
      <w:r>
        <w:rPr>
          <w:color w:val="1B1D1E"/>
          <w:w w:val="116"/>
          <w:sz w:val="27"/>
          <w:szCs w:val="27"/>
        </w:rPr>
        <w:t>ue t</w:t>
      </w:r>
      <w:r>
        <w:rPr>
          <w:color w:val="030406"/>
          <w:w w:val="116"/>
          <w:sz w:val="27"/>
          <w:szCs w:val="27"/>
        </w:rPr>
        <w:t xml:space="preserve">o </w:t>
      </w:r>
      <w:r>
        <w:rPr>
          <w:color w:val="030406"/>
          <w:w w:val="116"/>
          <w:sz w:val="27"/>
          <w:szCs w:val="27"/>
        </w:rPr>
        <w:br/>
      </w:r>
      <w:r>
        <w:rPr>
          <w:color w:val="1B1D1E"/>
          <w:w w:val="116"/>
          <w:sz w:val="27"/>
          <w:szCs w:val="27"/>
        </w:rPr>
        <w:t xml:space="preserve">the respondent and contended in his submissions that he had in fact </w:t>
      </w:r>
    </w:p>
    <w:p w:rsidR="00B0773A" w:rsidRDefault="00B0773A">
      <w:pPr>
        <w:pStyle w:val="Style"/>
        <w:shd w:val="clear" w:color="auto" w:fill="FEFFFE"/>
        <w:tabs>
          <w:tab w:val="left" w:pos="412"/>
          <w:tab w:val="left" w:pos="983"/>
        </w:tabs>
        <w:spacing w:line="479" w:lineRule="exact"/>
        <w:ind w:left="686" w:right="29" w:hanging="686"/>
        <w:rPr>
          <w:color w:val="393B3D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06"/>
          <w:sz w:val="20"/>
          <w:szCs w:val="20"/>
        </w:rPr>
        <w:t>1</w:t>
      </w:r>
      <w:r>
        <w:rPr>
          <w:color w:val="030406"/>
          <w:w w:val="106"/>
          <w:sz w:val="20"/>
          <w:szCs w:val="20"/>
        </w:rPr>
        <w:t xml:space="preserve">0 </w:t>
      </w:r>
      <w:r>
        <w:rPr>
          <w:color w:val="030406"/>
          <w:w w:val="106"/>
          <w:sz w:val="20"/>
          <w:szCs w:val="20"/>
        </w:rPr>
        <w:tab/>
      </w:r>
      <w:r w:rsidR="00BC4A02">
        <w:rPr>
          <w:color w:val="030406"/>
          <w:w w:val="106"/>
          <w:sz w:val="20"/>
          <w:szCs w:val="20"/>
        </w:rPr>
        <w:t xml:space="preserve"> </w:t>
      </w:r>
      <w:r>
        <w:rPr>
          <w:color w:val="030406"/>
          <w:w w:val="116"/>
          <w:sz w:val="27"/>
          <w:szCs w:val="27"/>
        </w:rPr>
        <w:t>o</w:t>
      </w:r>
      <w:r>
        <w:rPr>
          <w:color w:val="1B1D1E"/>
          <w:w w:val="116"/>
          <w:sz w:val="27"/>
          <w:szCs w:val="27"/>
        </w:rPr>
        <w:t>verpaid the re</w:t>
      </w:r>
      <w:r>
        <w:rPr>
          <w:color w:val="030406"/>
          <w:w w:val="116"/>
          <w:sz w:val="27"/>
          <w:szCs w:val="27"/>
        </w:rPr>
        <w:t>s</w:t>
      </w:r>
      <w:r>
        <w:rPr>
          <w:color w:val="1B1D1E"/>
          <w:w w:val="116"/>
          <w:sz w:val="27"/>
          <w:szCs w:val="27"/>
        </w:rPr>
        <w:t xml:space="preserve">pondent. He tendered in evidence receipts which </w:t>
      </w:r>
      <w:r>
        <w:rPr>
          <w:color w:val="030406"/>
          <w:w w:val="116"/>
          <w:sz w:val="27"/>
          <w:szCs w:val="27"/>
        </w:rPr>
        <w:t>h</w:t>
      </w:r>
      <w:r>
        <w:rPr>
          <w:color w:val="1B1D1E"/>
          <w:w w:val="116"/>
          <w:sz w:val="27"/>
          <w:szCs w:val="27"/>
        </w:rPr>
        <w:t xml:space="preserve">e </w:t>
      </w:r>
      <w:r>
        <w:rPr>
          <w:color w:val="1B1D1E"/>
          <w:w w:val="116"/>
          <w:sz w:val="27"/>
          <w:szCs w:val="27"/>
        </w:rPr>
        <w:br/>
        <w:t>claimed had been issued by the respondent company</w:t>
      </w:r>
      <w:r>
        <w:rPr>
          <w:color w:val="393B3D"/>
          <w:w w:val="116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16" w:line="484" w:lineRule="exact"/>
        <w:ind w:left="978" w:right="29"/>
        <w:rPr>
          <w:color w:val="1B1D1E"/>
          <w:w w:val="116"/>
          <w:sz w:val="27"/>
          <w:szCs w:val="27"/>
        </w:rPr>
      </w:pPr>
      <w:r>
        <w:rPr>
          <w:color w:val="1B1D1E"/>
          <w:w w:val="116"/>
          <w:sz w:val="27"/>
          <w:szCs w:val="27"/>
        </w:rPr>
        <w:t>However, the High Court Judge found that the appellant h</w:t>
      </w:r>
      <w:r>
        <w:rPr>
          <w:color w:val="030406"/>
          <w:w w:val="116"/>
          <w:sz w:val="27"/>
          <w:szCs w:val="27"/>
        </w:rPr>
        <w:t xml:space="preserve">ad </w:t>
      </w:r>
      <w:r>
        <w:rPr>
          <w:color w:val="030406"/>
          <w:w w:val="116"/>
          <w:sz w:val="27"/>
          <w:szCs w:val="27"/>
        </w:rPr>
        <w:br/>
      </w:r>
      <w:r>
        <w:rPr>
          <w:color w:val="1B1D1E"/>
          <w:w w:val="116"/>
          <w:sz w:val="27"/>
          <w:szCs w:val="27"/>
        </w:rPr>
        <w:t>breached his part of the contract and that he was indebted t</w:t>
      </w:r>
      <w:r>
        <w:rPr>
          <w:color w:val="030406"/>
          <w:w w:val="116"/>
          <w:sz w:val="27"/>
          <w:szCs w:val="27"/>
        </w:rPr>
        <w:t xml:space="preserve">o </w:t>
      </w:r>
      <w:r>
        <w:rPr>
          <w:color w:val="1B1D1E"/>
          <w:w w:val="116"/>
          <w:sz w:val="27"/>
          <w:szCs w:val="27"/>
        </w:rPr>
        <w:t xml:space="preserve">the </w:t>
      </w:r>
      <w:r>
        <w:rPr>
          <w:color w:val="1B1D1E"/>
          <w:w w:val="116"/>
          <w:sz w:val="27"/>
          <w:szCs w:val="27"/>
        </w:rPr>
        <w:br/>
        <w:t>respondent in the sum of</w:t>
      </w:r>
      <w:r w:rsidR="00BC4A02">
        <w:rPr>
          <w:color w:val="1B1D1E"/>
          <w:w w:val="116"/>
          <w:sz w:val="27"/>
          <w:szCs w:val="27"/>
        </w:rPr>
        <w:t xml:space="preserve"> </w:t>
      </w:r>
      <w:proofErr w:type="spellStart"/>
      <w:r>
        <w:rPr>
          <w:color w:val="1B1D1E"/>
          <w:w w:val="116"/>
          <w:sz w:val="27"/>
          <w:szCs w:val="27"/>
        </w:rPr>
        <w:t>Ug</w:t>
      </w:r>
      <w:proofErr w:type="spellEnd"/>
      <w:r>
        <w:rPr>
          <w:color w:val="1B1D1E"/>
          <w:w w:val="116"/>
          <w:sz w:val="27"/>
          <w:szCs w:val="27"/>
        </w:rPr>
        <w:t xml:space="preserve"> shs.34, 278,845/=. </w:t>
      </w:r>
    </w:p>
    <w:p w:rsidR="00B0773A" w:rsidRDefault="00B0773A">
      <w:pPr>
        <w:pStyle w:val="Style"/>
        <w:shd w:val="clear" w:color="auto" w:fill="FEFFFE"/>
        <w:tabs>
          <w:tab w:val="left" w:pos="388"/>
          <w:tab w:val="left" w:pos="926"/>
        </w:tabs>
        <w:spacing w:before="331" w:line="484" w:lineRule="exact"/>
        <w:ind w:left="619" w:right="10" w:hanging="619"/>
        <w:rPr>
          <w:i/>
          <w:iCs/>
          <w:color w:val="1B1D1E"/>
          <w:w w:val="11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B1D1E"/>
          <w:w w:val="106"/>
          <w:sz w:val="20"/>
          <w:szCs w:val="20"/>
        </w:rPr>
        <w:t xml:space="preserve">15 </w:t>
      </w:r>
      <w:r>
        <w:rPr>
          <w:color w:val="1B1D1E"/>
          <w:w w:val="106"/>
          <w:sz w:val="20"/>
          <w:szCs w:val="20"/>
        </w:rPr>
        <w:tab/>
      </w:r>
      <w:r>
        <w:rPr>
          <w:color w:val="1B1D1E"/>
          <w:w w:val="116"/>
          <w:sz w:val="27"/>
          <w:szCs w:val="27"/>
        </w:rPr>
        <w:t>Aggrieved with the decision</w:t>
      </w:r>
      <w:r>
        <w:rPr>
          <w:color w:val="393B3D"/>
          <w:w w:val="116"/>
          <w:sz w:val="27"/>
          <w:szCs w:val="27"/>
        </w:rPr>
        <w:t xml:space="preserve">, </w:t>
      </w:r>
      <w:r>
        <w:rPr>
          <w:color w:val="1B1D1E"/>
          <w:w w:val="116"/>
          <w:sz w:val="27"/>
          <w:szCs w:val="27"/>
        </w:rPr>
        <w:t xml:space="preserve">the appellant appealed to the </w:t>
      </w:r>
      <w:r>
        <w:rPr>
          <w:color w:val="030406"/>
          <w:w w:val="116"/>
          <w:sz w:val="27"/>
          <w:szCs w:val="27"/>
        </w:rPr>
        <w:t>Cou</w:t>
      </w:r>
      <w:r>
        <w:rPr>
          <w:color w:val="1B1D1E"/>
          <w:w w:val="116"/>
          <w:sz w:val="27"/>
          <w:szCs w:val="27"/>
        </w:rPr>
        <w:t xml:space="preserve">rt </w:t>
      </w:r>
      <w:r>
        <w:rPr>
          <w:color w:val="030406"/>
          <w:w w:val="116"/>
          <w:sz w:val="27"/>
          <w:szCs w:val="27"/>
        </w:rPr>
        <w:t xml:space="preserve">of </w:t>
      </w:r>
      <w:r>
        <w:rPr>
          <w:color w:val="030406"/>
          <w:w w:val="116"/>
          <w:sz w:val="27"/>
          <w:szCs w:val="27"/>
        </w:rPr>
        <w:br/>
      </w:r>
      <w:r>
        <w:rPr>
          <w:color w:val="1B1D1E"/>
          <w:w w:val="116"/>
          <w:sz w:val="27"/>
          <w:szCs w:val="27"/>
        </w:rPr>
        <w:t xml:space="preserve">Appeal on a central ground that: </w:t>
      </w:r>
      <w:r>
        <w:rPr>
          <w:i/>
          <w:iCs/>
          <w:color w:val="1B1D1E"/>
          <w:w w:val="110"/>
          <w:sz w:val="28"/>
          <w:szCs w:val="28"/>
        </w:rPr>
        <w:t xml:space="preserve">the learned trial judge erred in law </w:t>
      </w:r>
      <w:r>
        <w:rPr>
          <w:i/>
          <w:iCs/>
          <w:color w:val="1B1D1E"/>
          <w:w w:val="110"/>
          <w:sz w:val="28"/>
          <w:szCs w:val="28"/>
        </w:rPr>
        <w:br/>
        <w:t xml:space="preserve">and fact when he did not evaluate the receipts tendered by the </w:t>
      </w:r>
      <w:r>
        <w:rPr>
          <w:i/>
          <w:iCs/>
          <w:color w:val="1B1D1E"/>
          <w:w w:val="110"/>
          <w:sz w:val="28"/>
          <w:szCs w:val="28"/>
        </w:rPr>
        <w:br/>
        <w:t>appellant in evidence and resolved the inconsist</w:t>
      </w:r>
      <w:r>
        <w:rPr>
          <w:i/>
          <w:iCs/>
          <w:color w:val="030406"/>
          <w:w w:val="110"/>
          <w:sz w:val="28"/>
          <w:szCs w:val="28"/>
        </w:rPr>
        <w:t>e</w:t>
      </w:r>
      <w:r>
        <w:rPr>
          <w:i/>
          <w:iCs/>
          <w:color w:val="1B1D1E"/>
          <w:w w:val="110"/>
          <w:sz w:val="28"/>
          <w:szCs w:val="28"/>
        </w:rPr>
        <w:t>ncies in the re</w:t>
      </w:r>
      <w:r>
        <w:rPr>
          <w:i/>
          <w:iCs/>
          <w:color w:val="030406"/>
          <w:w w:val="110"/>
          <w:sz w:val="28"/>
          <w:szCs w:val="28"/>
        </w:rPr>
        <w:t>ce</w:t>
      </w:r>
      <w:r>
        <w:rPr>
          <w:i/>
          <w:iCs/>
          <w:color w:val="1B1D1E"/>
          <w:w w:val="110"/>
          <w:sz w:val="28"/>
          <w:szCs w:val="28"/>
        </w:rPr>
        <w:t>i</w:t>
      </w:r>
      <w:r>
        <w:rPr>
          <w:i/>
          <w:iCs/>
          <w:color w:val="030406"/>
          <w:w w:val="110"/>
          <w:sz w:val="28"/>
          <w:szCs w:val="28"/>
        </w:rPr>
        <w:t>p</w:t>
      </w:r>
      <w:r>
        <w:rPr>
          <w:i/>
          <w:iCs/>
          <w:color w:val="1B1D1E"/>
          <w:w w:val="110"/>
          <w:sz w:val="28"/>
          <w:szCs w:val="28"/>
        </w:rPr>
        <w:t xml:space="preserve">ts </w:t>
      </w:r>
      <w:r>
        <w:rPr>
          <w:i/>
          <w:iCs/>
          <w:color w:val="1B1D1E"/>
          <w:w w:val="110"/>
          <w:sz w:val="28"/>
          <w:szCs w:val="28"/>
        </w:rPr>
        <w:br/>
        <w:t>in</w:t>
      </w:r>
      <w:r w:rsidR="00BC4A02">
        <w:rPr>
          <w:i/>
          <w:iCs/>
          <w:color w:val="1B1D1E"/>
          <w:w w:val="110"/>
          <w:sz w:val="28"/>
          <w:szCs w:val="28"/>
        </w:rPr>
        <w:t xml:space="preserve"> </w:t>
      </w:r>
      <w:r>
        <w:rPr>
          <w:i/>
          <w:iCs/>
          <w:color w:val="1B1D1E"/>
          <w:w w:val="110"/>
          <w:sz w:val="28"/>
          <w:szCs w:val="28"/>
        </w:rPr>
        <w:t>fav</w:t>
      </w:r>
      <w:r>
        <w:rPr>
          <w:i/>
          <w:iCs/>
          <w:color w:val="030406"/>
          <w:w w:val="110"/>
          <w:sz w:val="28"/>
          <w:szCs w:val="28"/>
        </w:rPr>
        <w:t>o</w:t>
      </w:r>
      <w:r>
        <w:rPr>
          <w:i/>
          <w:iCs/>
          <w:color w:val="1B1D1E"/>
          <w:w w:val="110"/>
          <w:sz w:val="28"/>
          <w:szCs w:val="28"/>
        </w:rPr>
        <w:t>ur of the respondent and thereby came t</w:t>
      </w:r>
      <w:r>
        <w:rPr>
          <w:i/>
          <w:iCs/>
          <w:color w:val="030406"/>
          <w:w w:val="110"/>
          <w:sz w:val="28"/>
          <w:szCs w:val="28"/>
        </w:rPr>
        <w:t xml:space="preserve">o </w:t>
      </w:r>
      <w:r>
        <w:rPr>
          <w:i/>
          <w:iCs/>
          <w:color w:val="1B1D1E"/>
          <w:w w:val="110"/>
          <w:sz w:val="28"/>
          <w:szCs w:val="28"/>
        </w:rPr>
        <w:t>the wr</w:t>
      </w:r>
      <w:r>
        <w:rPr>
          <w:i/>
          <w:iCs/>
          <w:color w:val="030406"/>
          <w:w w:val="110"/>
          <w:sz w:val="28"/>
          <w:szCs w:val="28"/>
        </w:rPr>
        <w:t>o</w:t>
      </w:r>
      <w:r>
        <w:rPr>
          <w:i/>
          <w:iCs/>
          <w:color w:val="1B1D1E"/>
          <w:w w:val="110"/>
          <w:sz w:val="28"/>
          <w:szCs w:val="28"/>
        </w:rPr>
        <w:t>ng c</w:t>
      </w:r>
      <w:r>
        <w:rPr>
          <w:i/>
          <w:iCs/>
          <w:color w:val="030406"/>
          <w:w w:val="110"/>
          <w:sz w:val="28"/>
          <w:szCs w:val="28"/>
        </w:rPr>
        <w:t>o</w:t>
      </w:r>
      <w:r>
        <w:rPr>
          <w:i/>
          <w:iCs/>
          <w:color w:val="1B1D1E"/>
          <w:w w:val="110"/>
          <w:sz w:val="28"/>
          <w:szCs w:val="28"/>
        </w:rPr>
        <w:t>nclusi</w:t>
      </w:r>
      <w:r>
        <w:rPr>
          <w:i/>
          <w:iCs/>
          <w:color w:val="030406"/>
          <w:w w:val="110"/>
          <w:sz w:val="28"/>
          <w:szCs w:val="28"/>
        </w:rPr>
        <w:t>o</w:t>
      </w:r>
      <w:r>
        <w:rPr>
          <w:i/>
          <w:iCs/>
          <w:color w:val="1B1D1E"/>
          <w:w w:val="110"/>
          <w:sz w:val="28"/>
          <w:szCs w:val="28"/>
        </w:rPr>
        <w:t xml:space="preserve">n.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pos="911"/>
        </w:tabs>
        <w:spacing w:before="326" w:line="489" w:lineRule="exact"/>
        <w:ind w:left="590" w:right="19" w:hanging="590"/>
        <w:rPr>
          <w:color w:val="1B1D1E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sz w:val="19"/>
          <w:szCs w:val="19"/>
        </w:rPr>
        <w:t xml:space="preserve">20 </w:t>
      </w:r>
      <w:r>
        <w:rPr>
          <w:color w:val="1B1D1E"/>
          <w:sz w:val="19"/>
          <w:szCs w:val="19"/>
        </w:rPr>
        <w:tab/>
      </w:r>
      <w:r>
        <w:rPr>
          <w:color w:val="1B1D1E"/>
          <w:w w:val="116"/>
          <w:sz w:val="27"/>
          <w:szCs w:val="27"/>
        </w:rPr>
        <w:t xml:space="preserve">The Court of Appeal Justices found the appellant in breach </w:t>
      </w:r>
      <w:r>
        <w:rPr>
          <w:color w:val="030406"/>
          <w:w w:val="116"/>
          <w:sz w:val="27"/>
          <w:szCs w:val="27"/>
        </w:rPr>
        <w:t>o</w:t>
      </w:r>
      <w:r>
        <w:rPr>
          <w:color w:val="1B1D1E"/>
          <w:w w:val="116"/>
          <w:sz w:val="27"/>
          <w:szCs w:val="27"/>
        </w:rPr>
        <w:t xml:space="preserve">f </w:t>
      </w:r>
      <w:r>
        <w:rPr>
          <w:color w:val="1B1D1E"/>
          <w:w w:val="116"/>
          <w:sz w:val="27"/>
          <w:szCs w:val="27"/>
        </w:rPr>
        <w:br/>
        <w:t xml:space="preserve">contract for failure to pay the outstanding balance of Ugshs.34, </w:t>
      </w:r>
      <w:r>
        <w:rPr>
          <w:color w:val="1B1D1E"/>
          <w:w w:val="116"/>
          <w:sz w:val="27"/>
          <w:szCs w:val="27"/>
        </w:rPr>
        <w:br/>
        <w:t>278,845/</w:t>
      </w:r>
      <w:r>
        <w:rPr>
          <w:color w:val="030406"/>
          <w:w w:val="116"/>
          <w:sz w:val="27"/>
          <w:szCs w:val="27"/>
        </w:rPr>
        <w:t>=</w:t>
      </w:r>
      <w:r>
        <w:rPr>
          <w:color w:val="1B1D1E"/>
          <w:w w:val="116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02" w:line="479" w:lineRule="exact"/>
        <w:ind w:left="360" w:right="67"/>
        <w:rPr>
          <w:color w:val="1B1D1E"/>
          <w:w w:val="116"/>
          <w:sz w:val="27"/>
          <w:szCs w:val="27"/>
        </w:rPr>
      </w:pPr>
      <w:r>
        <w:rPr>
          <w:color w:val="1B1D1E"/>
          <w:w w:val="116"/>
          <w:sz w:val="27"/>
          <w:szCs w:val="27"/>
        </w:rPr>
        <w:t>Dissatisfied with the above decision</w:t>
      </w:r>
      <w:r>
        <w:rPr>
          <w:color w:val="393B3D"/>
          <w:w w:val="116"/>
          <w:sz w:val="27"/>
          <w:szCs w:val="27"/>
        </w:rPr>
        <w:t xml:space="preserve">, </w:t>
      </w:r>
      <w:r>
        <w:rPr>
          <w:color w:val="1B1D1E"/>
          <w:w w:val="116"/>
          <w:sz w:val="27"/>
          <w:szCs w:val="27"/>
        </w:rPr>
        <w:t>the appellant appealed t</w:t>
      </w:r>
      <w:r>
        <w:rPr>
          <w:color w:val="030406"/>
          <w:w w:val="116"/>
          <w:sz w:val="27"/>
          <w:szCs w:val="27"/>
        </w:rPr>
        <w:t xml:space="preserve">o </w:t>
      </w:r>
      <w:r>
        <w:rPr>
          <w:color w:val="1B1D1E"/>
          <w:w w:val="116"/>
          <w:sz w:val="27"/>
          <w:szCs w:val="27"/>
        </w:rPr>
        <w:t>thi</w:t>
      </w:r>
      <w:r>
        <w:rPr>
          <w:color w:val="030406"/>
          <w:w w:val="116"/>
          <w:sz w:val="27"/>
          <w:szCs w:val="27"/>
        </w:rPr>
        <w:t xml:space="preserve">s </w:t>
      </w:r>
      <w:r>
        <w:rPr>
          <w:color w:val="030406"/>
          <w:w w:val="116"/>
          <w:sz w:val="27"/>
          <w:szCs w:val="27"/>
        </w:rPr>
        <w:br/>
      </w:r>
      <w:r>
        <w:rPr>
          <w:color w:val="1B1D1E"/>
          <w:w w:val="116"/>
          <w:sz w:val="27"/>
          <w:szCs w:val="27"/>
        </w:rPr>
        <w:t>Court on 8 grounds</w:t>
      </w:r>
      <w:r>
        <w:rPr>
          <w:color w:val="393B3D"/>
          <w:w w:val="116"/>
          <w:sz w:val="27"/>
          <w:szCs w:val="27"/>
        </w:rPr>
        <w:t xml:space="preserve">. </w:t>
      </w:r>
      <w:r>
        <w:rPr>
          <w:color w:val="1B1D1E"/>
          <w:w w:val="116"/>
          <w:sz w:val="27"/>
          <w:szCs w:val="27"/>
        </w:rPr>
        <w:t>However, in his submissi</w:t>
      </w:r>
      <w:r>
        <w:rPr>
          <w:color w:val="030406"/>
          <w:w w:val="116"/>
          <w:sz w:val="27"/>
          <w:szCs w:val="27"/>
        </w:rPr>
        <w:t>o</w:t>
      </w:r>
      <w:r>
        <w:rPr>
          <w:color w:val="1B1D1E"/>
          <w:w w:val="116"/>
          <w:sz w:val="27"/>
          <w:szCs w:val="27"/>
        </w:rPr>
        <w:t>ns, he reduce</w:t>
      </w:r>
      <w:r>
        <w:rPr>
          <w:color w:val="030406"/>
          <w:w w:val="116"/>
          <w:sz w:val="27"/>
          <w:szCs w:val="27"/>
        </w:rPr>
        <w:t xml:space="preserve">d </w:t>
      </w:r>
      <w:r>
        <w:rPr>
          <w:color w:val="1B1D1E"/>
          <w:w w:val="116"/>
          <w:sz w:val="27"/>
          <w:szCs w:val="27"/>
        </w:rPr>
        <w:t xml:space="preserve">the </w:t>
      </w:r>
      <w:r>
        <w:rPr>
          <w:color w:val="1B1D1E"/>
          <w:w w:val="116"/>
          <w:sz w:val="27"/>
          <w:szCs w:val="27"/>
        </w:rPr>
        <w:br/>
        <w:t xml:space="preserve">grounds to </w:t>
      </w:r>
      <w:r>
        <w:rPr>
          <w:color w:val="030406"/>
          <w:w w:val="116"/>
          <w:sz w:val="27"/>
          <w:szCs w:val="27"/>
        </w:rPr>
        <w:t>o</w:t>
      </w:r>
      <w:r>
        <w:rPr>
          <w:color w:val="1B1D1E"/>
          <w:w w:val="116"/>
          <w:sz w:val="27"/>
          <w:szCs w:val="27"/>
        </w:rPr>
        <w:t xml:space="preserve">ne issue: </w:t>
      </w:r>
    </w:p>
    <w:p w:rsidR="00B0773A" w:rsidRDefault="00B0773A">
      <w:pPr>
        <w:pStyle w:val="Style"/>
        <w:shd w:val="clear" w:color="auto" w:fill="FEFFFE"/>
        <w:spacing w:before="292" w:line="479" w:lineRule="exact"/>
        <w:ind w:left="915" w:right="62"/>
        <w:rPr>
          <w:b/>
          <w:bCs/>
          <w:color w:val="030406"/>
          <w:w w:val="119"/>
          <w:sz w:val="27"/>
          <w:szCs w:val="27"/>
        </w:rPr>
      </w:pPr>
      <w:r>
        <w:rPr>
          <w:b/>
          <w:bCs/>
          <w:color w:val="030406"/>
          <w:w w:val="119"/>
          <w:sz w:val="27"/>
          <w:szCs w:val="27"/>
        </w:rPr>
        <w:t xml:space="preserve">Whether the Court of Appeal as the first appellate court while </w:t>
      </w:r>
      <w:r>
        <w:rPr>
          <w:b/>
          <w:bCs/>
          <w:color w:val="030406"/>
          <w:w w:val="119"/>
          <w:sz w:val="27"/>
          <w:szCs w:val="27"/>
        </w:rPr>
        <w:br/>
        <w:t xml:space="preserve">handling Civil Appeal No.3S of 2010 lived up to </w:t>
      </w:r>
      <w:r w:rsidR="00BC4A02">
        <w:rPr>
          <w:b/>
          <w:bCs/>
          <w:color w:val="030406"/>
          <w:w w:val="119"/>
          <w:sz w:val="27"/>
          <w:szCs w:val="27"/>
        </w:rPr>
        <w:t>it’s</w:t>
      </w:r>
      <w:r>
        <w:rPr>
          <w:b/>
          <w:bCs/>
          <w:color w:val="030406"/>
          <w:w w:val="119"/>
          <w:sz w:val="27"/>
          <w:szCs w:val="27"/>
        </w:rPr>
        <w:t xml:space="preserve"> statutory </w:t>
      </w:r>
    </w:p>
    <w:p w:rsidR="00B0773A" w:rsidRDefault="00B0773A">
      <w:pPr>
        <w:pStyle w:val="Style"/>
        <w:shd w:val="clear" w:color="auto" w:fill="FEFFFE"/>
        <w:spacing w:before="931" w:line="206" w:lineRule="exact"/>
        <w:ind w:left="5485" w:right="10"/>
        <w:rPr>
          <w:color w:val="1B1D1E"/>
          <w:w w:val="113"/>
          <w:sz w:val="19"/>
          <w:szCs w:val="19"/>
        </w:rPr>
      </w:pPr>
      <w:r>
        <w:rPr>
          <w:color w:val="1B1D1E"/>
          <w:w w:val="113"/>
          <w:sz w:val="19"/>
          <w:szCs w:val="19"/>
        </w:rPr>
        <w:t xml:space="preserve">3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393" w:right="1104" w:bottom="360" w:left="935" w:header="720" w:footer="720" w:gutter="0"/>
          <w:cols w:space="720"/>
          <w:noEndnote/>
        </w:sectPr>
      </w:pPr>
    </w:p>
    <w:p w:rsidR="00B0773A" w:rsidRDefault="00BC4A02" w:rsidP="00BC4A02">
      <w:pPr>
        <w:pStyle w:val="Style"/>
        <w:spacing w:line="1" w:lineRule="exact"/>
        <w:rPr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margin">
              <wp:posOffset>6488430</wp:posOffset>
            </wp:positionH>
            <wp:positionV relativeFrom="margin">
              <wp:posOffset>9119235</wp:posOffset>
            </wp:positionV>
            <wp:extent cx="487045" cy="255905"/>
            <wp:effectExtent l="1905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73A" w:rsidRDefault="00B0773A">
      <w:pPr>
        <w:pStyle w:val="Style"/>
        <w:shd w:val="clear" w:color="auto" w:fill="FEFFFE"/>
        <w:tabs>
          <w:tab w:val="left" w:pos="580"/>
          <w:tab w:val="left" w:pos="1045"/>
        </w:tabs>
        <w:spacing w:line="470" w:lineRule="exact"/>
        <w:ind w:left="863" w:right="20" w:hanging="863"/>
        <w:rPr>
          <w:b/>
          <w:bCs/>
          <w:color w:val="020305"/>
          <w:w w:val="117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Arial" w:hAnsi="Arial" w:cs="Arial"/>
          <w:color w:val="1B1D1E"/>
          <w:w w:val="90"/>
          <w:sz w:val="19"/>
          <w:szCs w:val="19"/>
        </w:rPr>
        <w:t xml:space="preserve">5 </w:t>
      </w:r>
      <w:r>
        <w:rPr>
          <w:rFonts w:ascii="Arial" w:hAnsi="Arial" w:cs="Arial"/>
          <w:color w:val="1B1D1E"/>
          <w:w w:val="90"/>
          <w:sz w:val="19"/>
          <w:szCs w:val="19"/>
        </w:rPr>
        <w:tab/>
      </w:r>
      <w:r>
        <w:rPr>
          <w:b/>
          <w:bCs/>
          <w:color w:val="020305"/>
          <w:w w:val="117"/>
          <w:sz w:val="28"/>
          <w:szCs w:val="28"/>
        </w:rPr>
        <w:t xml:space="preserve">duties and obligations as interpreted in decided cases before </w:t>
      </w:r>
      <w:r>
        <w:rPr>
          <w:b/>
          <w:bCs/>
          <w:color w:val="020305"/>
          <w:w w:val="117"/>
          <w:sz w:val="28"/>
          <w:szCs w:val="28"/>
        </w:rPr>
        <w:br/>
        <w:t xml:space="preserve">arriving at its conclusions. </w:t>
      </w:r>
    </w:p>
    <w:p w:rsidR="00B0773A" w:rsidRDefault="00B0773A">
      <w:pPr>
        <w:pStyle w:val="Style"/>
        <w:shd w:val="clear" w:color="auto" w:fill="FEFFFE"/>
        <w:spacing w:before="335" w:line="297" w:lineRule="exact"/>
        <w:ind w:left="1050" w:right="58"/>
        <w:rPr>
          <w:b/>
          <w:bCs/>
          <w:color w:val="020305"/>
          <w:w w:val="117"/>
          <w:sz w:val="28"/>
          <w:szCs w:val="28"/>
        </w:rPr>
      </w:pPr>
      <w:r>
        <w:rPr>
          <w:b/>
          <w:bCs/>
          <w:color w:val="020305"/>
          <w:w w:val="117"/>
          <w:sz w:val="28"/>
          <w:szCs w:val="28"/>
        </w:rPr>
        <w:t>Appellant's Submiss</w:t>
      </w:r>
      <w:r>
        <w:rPr>
          <w:b/>
          <w:bCs/>
          <w:color w:val="1B1D1E"/>
          <w:w w:val="117"/>
          <w:sz w:val="28"/>
          <w:szCs w:val="28"/>
        </w:rPr>
        <w:t>i</w:t>
      </w:r>
      <w:r>
        <w:rPr>
          <w:b/>
          <w:bCs/>
          <w:color w:val="020305"/>
          <w:w w:val="117"/>
          <w:sz w:val="28"/>
          <w:szCs w:val="28"/>
        </w:rPr>
        <w:t xml:space="preserve">ons </w:t>
      </w:r>
    </w:p>
    <w:p w:rsidR="00B0773A" w:rsidRDefault="00B0773A">
      <w:pPr>
        <w:pStyle w:val="Style"/>
        <w:shd w:val="clear" w:color="auto" w:fill="FEFFFE"/>
        <w:spacing w:before="345" w:line="479" w:lineRule="exact"/>
        <w:ind w:left="1007" w:right="1"/>
        <w:rPr>
          <w:color w:val="1B1D1E"/>
          <w:w w:val="115"/>
          <w:sz w:val="27"/>
          <w:szCs w:val="27"/>
        </w:rPr>
      </w:pPr>
      <w:r>
        <w:rPr>
          <w:color w:val="1B1D1E"/>
          <w:w w:val="115"/>
          <w:sz w:val="27"/>
          <w:szCs w:val="27"/>
        </w:rPr>
        <w:t>The appellant argued that although in its judgment</w:t>
      </w:r>
      <w:r>
        <w:rPr>
          <w:color w:val="373A3A"/>
          <w:w w:val="115"/>
          <w:sz w:val="27"/>
          <w:szCs w:val="27"/>
        </w:rPr>
        <w:t xml:space="preserve">, </w:t>
      </w:r>
      <w:r>
        <w:rPr>
          <w:color w:val="1B1D1E"/>
          <w:w w:val="115"/>
          <w:sz w:val="27"/>
          <w:szCs w:val="27"/>
        </w:rPr>
        <w:t xml:space="preserve">the Court 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 xml:space="preserve">f </w:t>
      </w:r>
      <w:r>
        <w:rPr>
          <w:color w:val="1B1D1E"/>
          <w:w w:val="115"/>
          <w:sz w:val="27"/>
          <w:szCs w:val="27"/>
        </w:rPr>
        <w:br/>
        <w:t>Appeal had c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rrectly stated its duty as a first appellate court</w:t>
      </w:r>
      <w:r>
        <w:rPr>
          <w:color w:val="373A3A"/>
          <w:w w:val="115"/>
          <w:sz w:val="27"/>
          <w:szCs w:val="27"/>
        </w:rPr>
        <w:t xml:space="preserve">, </w:t>
      </w:r>
      <w:r>
        <w:rPr>
          <w:color w:val="1B1D1E"/>
          <w:w w:val="115"/>
          <w:sz w:val="27"/>
          <w:szCs w:val="27"/>
        </w:rPr>
        <w:t xml:space="preserve">it failed </w:t>
      </w:r>
    </w:p>
    <w:p w:rsidR="00B0773A" w:rsidRDefault="00B0773A">
      <w:pPr>
        <w:pStyle w:val="Style"/>
        <w:shd w:val="clear" w:color="auto" w:fill="FEFFFE"/>
        <w:tabs>
          <w:tab w:val="left" w:pos="421"/>
          <w:tab w:val="left" w:pos="997"/>
        </w:tabs>
        <w:spacing w:line="479" w:lineRule="exact"/>
        <w:ind w:left="681" w:right="53" w:hanging="681"/>
        <w:rPr>
          <w:color w:val="373A3A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17"/>
          <w:sz w:val="19"/>
          <w:szCs w:val="19"/>
        </w:rPr>
        <w:t xml:space="preserve">10 </w:t>
      </w:r>
      <w:r>
        <w:rPr>
          <w:color w:val="1B1D1E"/>
          <w:w w:val="117"/>
          <w:sz w:val="19"/>
          <w:szCs w:val="19"/>
        </w:rPr>
        <w:tab/>
      </w:r>
      <w:r>
        <w:rPr>
          <w:color w:val="1B1D1E"/>
          <w:w w:val="115"/>
          <w:sz w:val="27"/>
          <w:szCs w:val="27"/>
        </w:rPr>
        <w:t xml:space="preserve">to adequately </w:t>
      </w:r>
      <w:proofErr w:type="gramStart"/>
      <w:r>
        <w:rPr>
          <w:color w:val="1B1D1E"/>
          <w:w w:val="115"/>
          <w:sz w:val="27"/>
          <w:szCs w:val="27"/>
        </w:rPr>
        <w:t>scrutinize</w:t>
      </w:r>
      <w:r>
        <w:rPr>
          <w:color w:val="373A3A"/>
          <w:w w:val="115"/>
          <w:sz w:val="27"/>
          <w:szCs w:val="27"/>
        </w:rPr>
        <w:t>,</w:t>
      </w:r>
      <w:proofErr w:type="gramEnd"/>
      <w:r>
        <w:rPr>
          <w:color w:val="373A3A"/>
          <w:w w:val="115"/>
          <w:sz w:val="27"/>
          <w:szCs w:val="27"/>
        </w:rPr>
        <w:t xml:space="preserve"> </w:t>
      </w:r>
      <w:r>
        <w:rPr>
          <w:color w:val="1B1D1E"/>
          <w:w w:val="115"/>
          <w:sz w:val="27"/>
          <w:szCs w:val="27"/>
        </w:rPr>
        <w:t xml:space="preserve">re-evaluate and weigh all the evidence </w:t>
      </w:r>
      <w:r>
        <w:rPr>
          <w:color w:val="1B1D1E"/>
          <w:w w:val="115"/>
          <w:sz w:val="27"/>
          <w:szCs w:val="27"/>
        </w:rPr>
        <w:br/>
        <w:t xml:space="preserve">before reaching its own conclusion on the dispute. That had the </w:t>
      </w:r>
      <w:r>
        <w:rPr>
          <w:color w:val="1B1D1E"/>
          <w:w w:val="115"/>
          <w:sz w:val="27"/>
          <w:szCs w:val="27"/>
        </w:rPr>
        <w:br/>
        <w:t>learned Ju</w:t>
      </w:r>
      <w:r>
        <w:rPr>
          <w:color w:val="020305"/>
          <w:w w:val="115"/>
          <w:sz w:val="27"/>
          <w:szCs w:val="27"/>
        </w:rPr>
        <w:t>s</w:t>
      </w:r>
      <w:r>
        <w:rPr>
          <w:color w:val="1B1D1E"/>
          <w:w w:val="115"/>
          <w:sz w:val="27"/>
          <w:szCs w:val="27"/>
        </w:rPr>
        <w:t xml:space="preserve">tices of Appeal done </w:t>
      </w:r>
      <w:proofErr w:type="gramStart"/>
      <w:r>
        <w:rPr>
          <w:color w:val="1B1D1E"/>
          <w:w w:val="115"/>
          <w:sz w:val="27"/>
          <w:szCs w:val="27"/>
        </w:rPr>
        <w:t>so,</w:t>
      </w:r>
      <w:proofErr w:type="gramEnd"/>
      <w:r>
        <w:rPr>
          <w:color w:val="1B1D1E"/>
          <w:w w:val="115"/>
          <w:sz w:val="27"/>
          <w:szCs w:val="27"/>
        </w:rPr>
        <w:t xml:space="preserve"> they would n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t have uphel</w:t>
      </w:r>
      <w:r>
        <w:rPr>
          <w:color w:val="020305"/>
          <w:w w:val="115"/>
          <w:sz w:val="27"/>
          <w:szCs w:val="27"/>
        </w:rPr>
        <w:t xml:space="preserve">d </w:t>
      </w:r>
      <w:r>
        <w:rPr>
          <w:color w:val="1B1D1E"/>
          <w:w w:val="115"/>
          <w:sz w:val="27"/>
          <w:szCs w:val="27"/>
        </w:rPr>
        <w:t xml:space="preserve">the </w:t>
      </w:r>
      <w:r>
        <w:rPr>
          <w:color w:val="1B1D1E"/>
          <w:w w:val="115"/>
          <w:sz w:val="27"/>
          <w:szCs w:val="27"/>
        </w:rPr>
        <w:br/>
        <w:t xml:space="preserve">findings and conclusions 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f the trial judge</w:t>
      </w:r>
      <w:r>
        <w:rPr>
          <w:color w:val="373A3A"/>
          <w:w w:val="115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31" w:line="287" w:lineRule="exact"/>
        <w:ind w:left="973" w:right="58"/>
        <w:rPr>
          <w:color w:val="1B1D1E"/>
          <w:w w:val="115"/>
          <w:sz w:val="27"/>
          <w:szCs w:val="27"/>
        </w:rPr>
      </w:pPr>
      <w:r>
        <w:rPr>
          <w:color w:val="1B1D1E"/>
          <w:w w:val="115"/>
          <w:sz w:val="27"/>
          <w:szCs w:val="27"/>
        </w:rPr>
        <w:t>The appellant further argued that since there was no reply t</w:t>
      </w:r>
      <w:r>
        <w:rPr>
          <w:color w:val="020305"/>
          <w:w w:val="115"/>
          <w:sz w:val="27"/>
          <w:szCs w:val="27"/>
        </w:rPr>
        <w:t xml:space="preserve">o </w:t>
      </w:r>
      <w:r>
        <w:rPr>
          <w:color w:val="1B1D1E"/>
          <w:w w:val="115"/>
          <w:sz w:val="27"/>
          <w:szCs w:val="27"/>
        </w:rPr>
        <w:t>h</w:t>
      </w:r>
      <w:r>
        <w:rPr>
          <w:color w:val="020305"/>
          <w:w w:val="115"/>
          <w:sz w:val="27"/>
          <w:szCs w:val="27"/>
        </w:rPr>
        <w:t>i</w:t>
      </w:r>
      <w:r>
        <w:rPr>
          <w:color w:val="1B1D1E"/>
          <w:w w:val="115"/>
          <w:sz w:val="27"/>
          <w:szCs w:val="27"/>
        </w:rPr>
        <w:t xml:space="preserve">s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pos="959"/>
        </w:tabs>
        <w:spacing w:line="484" w:lineRule="exact"/>
        <w:ind w:left="662" w:right="58" w:hanging="662"/>
        <w:rPr>
          <w:color w:val="1B1D1E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13"/>
          <w:sz w:val="20"/>
          <w:szCs w:val="20"/>
        </w:rPr>
        <w:t xml:space="preserve">15 </w:t>
      </w:r>
      <w:r>
        <w:rPr>
          <w:color w:val="1B1D1E"/>
          <w:w w:val="113"/>
          <w:sz w:val="20"/>
          <w:szCs w:val="20"/>
        </w:rPr>
        <w:tab/>
      </w:r>
      <w:r>
        <w:rPr>
          <w:color w:val="1B1D1E"/>
          <w:w w:val="115"/>
          <w:sz w:val="27"/>
          <w:szCs w:val="27"/>
        </w:rPr>
        <w:t>written statement of defence in the summary suit</w:t>
      </w:r>
      <w:r>
        <w:rPr>
          <w:color w:val="373A3A"/>
          <w:w w:val="115"/>
          <w:sz w:val="27"/>
          <w:szCs w:val="27"/>
        </w:rPr>
        <w:t xml:space="preserve">, </w:t>
      </w:r>
      <w:r>
        <w:rPr>
          <w:color w:val="1B1D1E"/>
          <w:w w:val="115"/>
          <w:sz w:val="27"/>
          <w:szCs w:val="27"/>
        </w:rPr>
        <w:t>the figure st</w:t>
      </w:r>
      <w:r>
        <w:rPr>
          <w:color w:val="020305"/>
          <w:w w:val="115"/>
          <w:sz w:val="27"/>
          <w:szCs w:val="27"/>
        </w:rPr>
        <w:t>a</w:t>
      </w:r>
      <w:r>
        <w:rPr>
          <w:color w:val="1B1D1E"/>
          <w:w w:val="115"/>
          <w:sz w:val="27"/>
          <w:szCs w:val="27"/>
        </w:rPr>
        <w:t xml:space="preserve">ted </w:t>
      </w:r>
      <w:r>
        <w:rPr>
          <w:color w:val="1B1D1E"/>
          <w:w w:val="115"/>
          <w:sz w:val="27"/>
          <w:szCs w:val="27"/>
        </w:rPr>
        <w:br/>
        <w:t>in the affi</w:t>
      </w:r>
      <w:r>
        <w:rPr>
          <w:color w:val="020305"/>
          <w:w w:val="115"/>
          <w:sz w:val="27"/>
          <w:szCs w:val="27"/>
        </w:rPr>
        <w:t>d</w:t>
      </w:r>
      <w:r>
        <w:rPr>
          <w:color w:val="1B1D1E"/>
          <w:w w:val="115"/>
          <w:sz w:val="27"/>
          <w:szCs w:val="27"/>
        </w:rPr>
        <w:t>avit of Ms</w:t>
      </w:r>
      <w:r>
        <w:rPr>
          <w:color w:val="020305"/>
          <w:w w:val="115"/>
          <w:sz w:val="27"/>
          <w:szCs w:val="27"/>
        </w:rPr>
        <w:t xml:space="preserve">. </w:t>
      </w:r>
      <w:proofErr w:type="spellStart"/>
      <w:r>
        <w:rPr>
          <w:color w:val="1B1D1E"/>
          <w:w w:val="115"/>
          <w:sz w:val="27"/>
          <w:szCs w:val="27"/>
        </w:rPr>
        <w:t>Rugambwa</w:t>
      </w:r>
      <w:proofErr w:type="spellEnd"/>
      <w:r>
        <w:rPr>
          <w:color w:val="1B1D1E"/>
          <w:w w:val="115"/>
          <w:sz w:val="27"/>
          <w:szCs w:val="27"/>
        </w:rPr>
        <w:t xml:space="preserve"> was binding 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n the resp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 xml:space="preserve">ndent </w:t>
      </w:r>
      <w:r>
        <w:rPr>
          <w:color w:val="1B1D1E"/>
          <w:w w:val="115"/>
          <w:sz w:val="27"/>
          <w:szCs w:val="27"/>
        </w:rPr>
        <w:br/>
        <w:t>because it was an admission</w:t>
      </w:r>
      <w:r>
        <w:rPr>
          <w:color w:val="373A3A"/>
          <w:w w:val="115"/>
          <w:sz w:val="27"/>
          <w:szCs w:val="27"/>
        </w:rPr>
        <w:t xml:space="preserve">. </w:t>
      </w:r>
      <w:r>
        <w:rPr>
          <w:color w:val="1B1D1E"/>
          <w:w w:val="115"/>
          <w:sz w:val="27"/>
          <w:szCs w:val="27"/>
        </w:rPr>
        <w:t xml:space="preserve">In support of this argument, the </w:t>
      </w:r>
      <w:r>
        <w:rPr>
          <w:color w:val="1B1D1E"/>
          <w:w w:val="115"/>
          <w:sz w:val="27"/>
          <w:szCs w:val="27"/>
        </w:rPr>
        <w:br/>
        <w:t xml:space="preserve">appellant relied on Section 17 (1) and 17 (3) of the Evidence Act. The </w:t>
      </w:r>
      <w:r>
        <w:rPr>
          <w:color w:val="1B1D1E"/>
          <w:w w:val="115"/>
          <w:sz w:val="27"/>
          <w:szCs w:val="27"/>
        </w:rPr>
        <w:br/>
      </w:r>
      <w:r>
        <w:rPr>
          <w:color w:val="020305"/>
          <w:w w:val="115"/>
          <w:sz w:val="27"/>
          <w:szCs w:val="27"/>
        </w:rPr>
        <w:t>S</w:t>
      </w:r>
      <w:r>
        <w:rPr>
          <w:color w:val="1B1D1E"/>
          <w:w w:val="115"/>
          <w:sz w:val="27"/>
          <w:szCs w:val="27"/>
        </w:rPr>
        <w:t>e</w:t>
      </w:r>
      <w:r>
        <w:rPr>
          <w:color w:val="020305"/>
          <w:w w:val="115"/>
          <w:sz w:val="27"/>
          <w:szCs w:val="27"/>
        </w:rPr>
        <w:t>c</w:t>
      </w:r>
      <w:r>
        <w:rPr>
          <w:color w:val="1B1D1E"/>
          <w:w w:val="115"/>
          <w:sz w:val="27"/>
          <w:szCs w:val="27"/>
        </w:rPr>
        <w:t>ti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n pr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vi</w:t>
      </w:r>
      <w:r>
        <w:rPr>
          <w:color w:val="020305"/>
          <w:w w:val="115"/>
          <w:sz w:val="27"/>
          <w:szCs w:val="27"/>
        </w:rPr>
        <w:t>d</w:t>
      </w:r>
      <w:r>
        <w:rPr>
          <w:color w:val="1B1D1E"/>
          <w:w w:val="115"/>
          <w:sz w:val="27"/>
          <w:szCs w:val="27"/>
        </w:rPr>
        <w:t xml:space="preserve">es in part as follows: </w:t>
      </w:r>
    </w:p>
    <w:p w:rsidR="00B0773A" w:rsidRDefault="00B0773A">
      <w:pPr>
        <w:pStyle w:val="Style"/>
        <w:shd w:val="clear" w:color="auto" w:fill="FEFFFE"/>
        <w:tabs>
          <w:tab w:val="left" w:pos="440"/>
          <w:tab w:val="left" w:pos="1746"/>
        </w:tabs>
        <w:spacing w:before="316" w:line="311" w:lineRule="exact"/>
        <w:ind w:right="58"/>
        <w:rPr>
          <w:b/>
          <w:bCs/>
          <w:color w:val="020305"/>
          <w:w w:val="117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1B1D1E"/>
          <w:w w:val="73"/>
          <w:sz w:val="29"/>
          <w:szCs w:val="29"/>
        </w:rPr>
        <w:t>o</w:t>
      </w:r>
      <w:proofErr w:type="gramEnd"/>
      <w:r>
        <w:rPr>
          <w:color w:val="1B1D1E"/>
          <w:w w:val="73"/>
          <w:sz w:val="29"/>
          <w:szCs w:val="29"/>
        </w:rPr>
        <w:t xml:space="preserve"> </w:t>
      </w:r>
      <w:r>
        <w:rPr>
          <w:color w:val="1B1D1E"/>
          <w:w w:val="73"/>
          <w:sz w:val="29"/>
          <w:szCs w:val="29"/>
        </w:rPr>
        <w:tab/>
      </w:r>
      <w:r>
        <w:rPr>
          <w:b/>
          <w:bCs/>
          <w:color w:val="020305"/>
          <w:w w:val="117"/>
          <w:sz w:val="28"/>
          <w:szCs w:val="28"/>
        </w:rPr>
        <w:t xml:space="preserve">(1) Statements made by a party to the proceeding or </w:t>
      </w:r>
    </w:p>
    <w:p w:rsidR="00B0773A" w:rsidRDefault="00B0773A">
      <w:pPr>
        <w:pStyle w:val="Style"/>
        <w:shd w:val="clear" w:color="auto" w:fill="FEFFFE"/>
        <w:spacing w:before="4" w:line="475" w:lineRule="exact"/>
        <w:ind w:left="1660" w:right="773"/>
        <w:rPr>
          <w:b/>
          <w:bCs/>
          <w:color w:val="020305"/>
          <w:w w:val="117"/>
          <w:sz w:val="28"/>
          <w:szCs w:val="28"/>
        </w:rPr>
      </w:pPr>
      <w:proofErr w:type="gramStart"/>
      <w:r>
        <w:rPr>
          <w:b/>
          <w:bCs/>
          <w:color w:val="020305"/>
          <w:w w:val="117"/>
          <w:sz w:val="28"/>
          <w:szCs w:val="28"/>
        </w:rPr>
        <w:t>by</w:t>
      </w:r>
      <w:proofErr w:type="gramEnd"/>
      <w:r>
        <w:rPr>
          <w:b/>
          <w:bCs/>
          <w:color w:val="020305"/>
          <w:w w:val="117"/>
          <w:sz w:val="28"/>
          <w:szCs w:val="28"/>
        </w:rPr>
        <w:t xml:space="preserve"> an agent of any such party, whom the court regards, </w:t>
      </w:r>
      <w:r>
        <w:rPr>
          <w:b/>
          <w:bCs/>
          <w:color w:val="020305"/>
          <w:w w:val="117"/>
          <w:sz w:val="28"/>
          <w:szCs w:val="28"/>
        </w:rPr>
        <w:br/>
        <w:t>in the circumstances o</w:t>
      </w:r>
      <w:r>
        <w:rPr>
          <w:b/>
          <w:bCs/>
          <w:color w:val="1B1D1E"/>
          <w:w w:val="117"/>
          <w:sz w:val="28"/>
          <w:szCs w:val="28"/>
        </w:rPr>
        <w:t xml:space="preserve">f </w:t>
      </w:r>
      <w:r>
        <w:rPr>
          <w:b/>
          <w:bCs/>
          <w:color w:val="020305"/>
          <w:w w:val="117"/>
          <w:sz w:val="28"/>
          <w:szCs w:val="28"/>
        </w:rPr>
        <w:t xml:space="preserve">the case, as expressly or </w:t>
      </w:r>
      <w:r>
        <w:rPr>
          <w:b/>
          <w:bCs/>
          <w:color w:val="020305"/>
          <w:w w:val="117"/>
          <w:sz w:val="28"/>
          <w:szCs w:val="28"/>
        </w:rPr>
        <w:br/>
        <w:t xml:space="preserve">impliedly authorized by him or her to make them, are </w:t>
      </w:r>
      <w:r>
        <w:rPr>
          <w:b/>
          <w:bCs/>
          <w:color w:val="020305"/>
          <w:w w:val="117"/>
          <w:sz w:val="28"/>
          <w:szCs w:val="28"/>
        </w:rPr>
        <w:br/>
        <w:t xml:space="preserve">admissions.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20"/>
        </w:tabs>
        <w:spacing w:before="383" w:line="479" w:lineRule="exact"/>
        <w:ind w:left="590" w:right="777" w:hanging="590"/>
        <w:rPr>
          <w:color w:val="1B1D1E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B1D1E"/>
          <w:w w:val="109"/>
          <w:sz w:val="20"/>
          <w:szCs w:val="20"/>
        </w:rPr>
        <w:t xml:space="preserve">25 </w:t>
      </w:r>
      <w:r>
        <w:rPr>
          <w:color w:val="1B1D1E"/>
          <w:w w:val="109"/>
          <w:sz w:val="20"/>
          <w:szCs w:val="20"/>
        </w:rPr>
        <w:tab/>
      </w:r>
      <w:r>
        <w:rPr>
          <w:color w:val="1B1D1E"/>
          <w:w w:val="115"/>
          <w:sz w:val="27"/>
          <w:szCs w:val="27"/>
        </w:rPr>
        <w:t>In addition, the appellant faulted the Court of Ap</w:t>
      </w:r>
      <w:r>
        <w:rPr>
          <w:color w:val="020305"/>
          <w:w w:val="115"/>
          <w:sz w:val="27"/>
          <w:szCs w:val="27"/>
        </w:rPr>
        <w:t>p</w:t>
      </w:r>
      <w:r>
        <w:rPr>
          <w:color w:val="1B1D1E"/>
          <w:w w:val="115"/>
          <w:sz w:val="27"/>
          <w:szCs w:val="27"/>
        </w:rPr>
        <w:t xml:space="preserve">eal's finding </w:t>
      </w:r>
      <w:r>
        <w:rPr>
          <w:color w:val="1B1D1E"/>
          <w:w w:val="115"/>
          <w:sz w:val="27"/>
          <w:szCs w:val="27"/>
        </w:rPr>
        <w:br/>
        <w:t xml:space="preserve">that the evidence of the receipts relied upon by the appellant to </w:t>
      </w:r>
      <w:r>
        <w:rPr>
          <w:color w:val="1B1D1E"/>
          <w:w w:val="115"/>
          <w:sz w:val="27"/>
          <w:szCs w:val="27"/>
        </w:rPr>
        <w:br/>
        <w:t>supp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 xml:space="preserve">rt his case were not credible and that they were marred </w:t>
      </w:r>
      <w:r>
        <w:rPr>
          <w:color w:val="1B1D1E"/>
          <w:w w:val="115"/>
          <w:sz w:val="27"/>
          <w:szCs w:val="27"/>
        </w:rPr>
        <w:br/>
        <w:t>with discrep</w:t>
      </w:r>
      <w:r>
        <w:rPr>
          <w:color w:val="020305"/>
          <w:w w:val="115"/>
          <w:sz w:val="27"/>
          <w:szCs w:val="27"/>
        </w:rPr>
        <w:t>a</w:t>
      </w:r>
      <w:r>
        <w:rPr>
          <w:color w:val="1B1D1E"/>
          <w:w w:val="115"/>
          <w:sz w:val="27"/>
          <w:szCs w:val="27"/>
        </w:rPr>
        <w:t>ncies in that they b</w:t>
      </w:r>
      <w:r>
        <w:rPr>
          <w:color w:val="020305"/>
          <w:w w:val="115"/>
          <w:sz w:val="27"/>
          <w:szCs w:val="27"/>
        </w:rPr>
        <w:t>o</w:t>
      </w:r>
      <w:r>
        <w:rPr>
          <w:color w:val="1B1D1E"/>
          <w:w w:val="115"/>
          <w:sz w:val="27"/>
          <w:szCs w:val="27"/>
        </w:rPr>
        <w:t>re different na</w:t>
      </w:r>
      <w:r>
        <w:rPr>
          <w:color w:val="020305"/>
          <w:w w:val="115"/>
          <w:sz w:val="27"/>
          <w:szCs w:val="27"/>
        </w:rPr>
        <w:t>m</w:t>
      </w:r>
      <w:r>
        <w:rPr>
          <w:color w:val="1B1D1E"/>
          <w:w w:val="115"/>
          <w:sz w:val="27"/>
          <w:szCs w:val="27"/>
        </w:rPr>
        <w:t xml:space="preserve">es. The said </w:t>
      </w:r>
    </w:p>
    <w:p w:rsidR="00B0773A" w:rsidRDefault="00B0773A">
      <w:pPr>
        <w:pStyle w:val="Style"/>
        <w:shd w:val="clear" w:color="auto" w:fill="FEFFFE"/>
        <w:spacing w:before="455" w:line="196" w:lineRule="exact"/>
        <w:ind w:left="5495" w:right="58"/>
        <w:rPr>
          <w:rFonts w:ascii="Arial" w:hAnsi="Arial" w:cs="Arial"/>
          <w:color w:val="1B1D1E"/>
          <w:sz w:val="18"/>
          <w:szCs w:val="18"/>
        </w:rPr>
      </w:pPr>
      <w:r>
        <w:rPr>
          <w:rFonts w:ascii="Arial" w:hAnsi="Arial" w:cs="Arial"/>
          <w:color w:val="1B1D1E"/>
          <w:sz w:val="18"/>
          <w:szCs w:val="18"/>
        </w:rPr>
        <w:t xml:space="preserve">4 </w:t>
      </w:r>
    </w:p>
    <w:p w:rsidR="00B0773A" w:rsidRDefault="00B0773A">
      <w:pPr>
        <w:pStyle w:val="Style"/>
        <w:rPr>
          <w:rFonts w:ascii="Arial" w:hAnsi="Arial" w:cs="Arial"/>
          <w:sz w:val="18"/>
          <w:szCs w:val="18"/>
        </w:rPr>
        <w:sectPr w:rsidR="00B0773A">
          <w:pgSz w:w="12240" w:h="15840"/>
          <w:pgMar w:top="1379" w:right="1060" w:bottom="360" w:left="964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rFonts w:ascii="Arial" w:hAnsi="Arial" w:cs="Arial"/>
          <w:sz w:val="18"/>
          <w:szCs w:val="18"/>
        </w:rPr>
      </w:pPr>
    </w:p>
    <w:p w:rsidR="00B0773A" w:rsidRDefault="00B0773A">
      <w:pPr>
        <w:pStyle w:val="Style"/>
        <w:shd w:val="clear" w:color="auto" w:fill="FEFFFE"/>
        <w:tabs>
          <w:tab w:val="left" w:pos="551"/>
          <w:tab w:val="left" w:pos="1007"/>
        </w:tabs>
        <w:spacing w:line="479" w:lineRule="exact"/>
        <w:ind w:left="835" w:right="701" w:hanging="835"/>
        <w:rPr>
          <w:color w:val="1C1E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C1E1F"/>
          <w:w w:val="90"/>
          <w:sz w:val="19"/>
          <w:szCs w:val="19"/>
        </w:rPr>
        <w:t xml:space="preserve">5 </w:t>
      </w:r>
      <w:r>
        <w:rPr>
          <w:rFonts w:ascii="Arial" w:hAnsi="Arial" w:cs="Arial"/>
          <w:color w:val="1C1E1F"/>
          <w:w w:val="90"/>
          <w:sz w:val="19"/>
          <w:szCs w:val="19"/>
        </w:rPr>
        <w:tab/>
      </w:r>
      <w:r>
        <w:rPr>
          <w:color w:val="1C1E1F"/>
          <w:w w:val="115"/>
          <w:sz w:val="27"/>
          <w:szCs w:val="27"/>
        </w:rPr>
        <w:t xml:space="preserve">receipts were those claimed by the appellant to have been </w:t>
      </w:r>
      <w:r>
        <w:rPr>
          <w:color w:val="1C1E1F"/>
          <w:w w:val="115"/>
          <w:sz w:val="27"/>
          <w:szCs w:val="27"/>
        </w:rPr>
        <w:br/>
        <w:t xml:space="preserve">issued by the respondent each time he settled his debt. </w:t>
      </w:r>
    </w:p>
    <w:p w:rsidR="00B0773A" w:rsidRDefault="00B0773A">
      <w:pPr>
        <w:pStyle w:val="Style"/>
        <w:shd w:val="clear" w:color="auto" w:fill="FEFFFE"/>
        <w:spacing w:before="340" w:line="489" w:lineRule="exact"/>
        <w:ind w:left="1012" w:right="1"/>
        <w:rPr>
          <w:color w:val="1C1E1F"/>
          <w:w w:val="115"/>
          <w:sz w:val="27"/>
          <w:szCs w:val="27"/>
        </w:rPr>
      </w:pPr>
      <w:r>
        <w:rPr>
          <w:color w:val="1C1E1F"/>
          <w:w w:val="115"/>
          <w:sz w:val="27"/>
          <w:szCs w:val="27"/>
        </w:rPr>
        <w:t xml:space="preserve">The appellant therefore argued that had the Court of Appeal re- </w:t>
      </w:r>
      <w:r>
        <w:rPr>
          <w:color w:val="1C1E1F"/>
          <w:w w:val="115"/>
          <w:sz w:val="27"/>
          <w:szCs w:val="27"/>
        </w:rPr>
        <w:br/>
        <w:t xml:space="preserve">evaluated all the materials relating to the receipts, they would have </w:t>
      </w:r>
      <w:r>
        <w:rPr>
          <w:color w:val="1C1E1F"/>
          <w:w w:val="115"/>
          <w:sz w:val="27"/>
          <w:szCs w:val="27"/>
        </w:rPr>
        <w:br/>
        <w:t xml:space="preserve">found </w:t>
      </w:r>
      <w:proofErr w:type="spellStart"/>
      <w:r>
        <w:rPr>
          <w:color w:val="1C1E1F"/>
          <w:w w:val="115"/>
          <w:sz w:val="27"/>
          <w:szCs w:val="27"/>
        </w:rPr>
        <w:t>Ugshs</w:t>
      </w:r>
      <w:proofErr w:type="spellEnd"/>
      <w:r>
        <w:rPr>
          <w:color w:val="1C1E1F"/>
          <w:w w:val="115"/>
          <w:sz w:val="27"/>
          <w:szCs w:val="27"/>
        </w:rPr>
        <w:t>. 34</w:t>
      </w:r>
      <w:r>
        <w:rPr>
          <w:color w:val="3B3B3C"/>
          <w:w w:val="115"/>
          <w:sz w:val="27"/>
          <w:szCs w:val="27"/>
        </w:rPr>
        <w:t>,</w:t>
      </w:r>
      <w:r>
        <w:rPr>
          <w:color w:val="1C1E1F"/>
          <w:w w:val="115"/>
          <w:sz w:val="27"/>
          <w:szCs w:val="27"/>
        </w:rPr>
        <w:t>278</w:t>
      </w:r>
      <w:r>
        <w:rPr>
          <w:color w:val="3B3B3C"/>
          <w:w w:val="115"/>
          <w:sz w:val="27"/>
          <w:szCs w:val="27"/>
        </w:rPr>
        <w:t>,</w:t>
      </w:r>
      <w:r>
        <w:rPr>
          <w:color w:val="1C1E1F"/>
          <w:w w:val="115"/>
          <w:sz w:val="27"/>
          <w:szCs w:val="27"/>
        </w:rPr>
        <w:t xml:space="preserve">845 an incorrect figure of the balance owed.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pos="964"/>
        </w:tabs>
        <w:spacing w:before="326" w:line="479" w:lineRule="exact"/>
        <w:ind w:left="681" w:right="5" w:hanging="681"/>
        <w:rPr>
          <w:color w:val="1C1E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C1E1F"/>
          <w:w w:val="108"/>
          <w:sz w:val="19"/>
          <w:szCs w:val="19"/>
        </w:rPr>
        <w:t xml:space="preserve">10 </w:t>
      </w:r>
      <w:r>
        <w:rPr>
          <w:color w:val="1C1E1F"/>
          <w:w w:val="108"/>
          <w:sz w:val="19"/>
          <w:szCs w:val="19"/>
        </w:rPr>
        <w:tab/>
      </w:r>
      <w:r>
        <w:rPr>
          <w:color w:val="1C1E1F"/>
          <w:w w:val="115"/>
          <w:sz w:val="27"/>
          <w:szCs w:val="27"/>
        </w:rPr>
        <w:t xml:space="preserve">The appellant also submitted that the Court of Appeal erred in failing </w:t>
      </w:r>
      <w:r>
        <w:rPr>
          <w:color w:val="1C1E1F"/>
          <w:w w:val="115"/>
          <w:sz w:val="27"/>
          <w:szCs w:val="27"/>
        </w:rPr>
        <w:br/>
        <w:t xml:space="preserve">to analyze the contents of Exhibit D </w:t>
      </w:r>
      <w:r>
        <w:rPr>
          <w:rFonts w:ascii="Arial" w:hAnsi="Arial" w:cs="Arial"/>
          <w:color w:val="1C1E1F"/>
          <w:w w:val="200"/>
          <w:sz w:val="25"/>
          <w:szCs w:val="25"/>
        </w:rPr>
        <w:t xml:space="preserve">I </w:t>
      </w:r>
      <w:r>
        <w:rPr>
          <w:color w:val="1C1E1F"/>
          <w:w w:val="115"/>
          <w:sz w:val="27"/>
          <w:szCs w:val="27"/>
        </w:rPr>
        <w:t xml:space="preserve">(this was the respondent's sales </w:t>
      </w:r>
      <w:r>
        <w:rPr>
          <w:color w:val="1C1E1F"/>
          <w:w w:val="115"/>
          <w:sz w:val="27"/>
          <w:szCs w:val="27"/>
        </w:rPr>
        <w:br/>
        <w:t xml:space="preserve">book indicating the paid and unpaid amounts in regard to the </w:t>
      </w:r>
      <w:r>
        <w:rPr>
          <w:color w:val="1C1E1F"/>
          <w:w w:val="115"/>
          <w:sz w:val="27"/>
          <w:szCs w:val="27"/>
        </w:rPr>
        <w:br/>
        <w:t xml:space="preserve">contract of fuel supply between the appellant and the respondent. It </w:t>
      </w:r>
      <w:r>
        <w:rPr>
          <w:color w:val="1C1E1F"/>
          <w:w w:val="115"/>
          <w:sz w:val="27"/>
          <w:szCs w:val="27"/>
        </w:rPr>
        <w:br/>
        <w:t xml:space="preserve">was marked as D </w:t>
      </w:r>
      <w:r>
        <w:rPr>
          <w:rFonts w:ascii="Arial" w:hAnsi="Arial" w:cs="Arial"/>
          <w:color w:val="1C1E1F"/>
          <w:w w:val="200"/>
          <w:sz w:val="25"/>
          <w:szCs w:val="25"/>
        </w:rPr>
        <w:t xml:space="preserve">I </w:t>
      </w:r>
      <w:r>
        <w:rPr>
          <w:color w:val="1C1E1F"/>
          <w:w w:val="115"/>
          <w:sz w:val="27"/>
          <w:szCs w:val="27"/>
        </w:rPr>
        <w:t xml:space="preserve">by the High Court). That the Court of Appeal like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pos="945"/>
        </w:tabs>
        <w:spacing w:line="484" w:lineRule="exact"/>
        <w:ind w:left="628" w:right="14" w:hanging="628"/>
        <w:rPr>
          <w:color w:val="1C1E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C1E1F"/>
          <w:w w:val="108"/>
          <w:sz w:val="19"/>
          <w:szCs w:val="19"/>
        </w:rPr>
        <w:t xml:space="preserve">15 </w:t>
      </w:r>
      <w:r>
        <w:rPr>
          <w:color w:val="1C1E1F"/>
          <w:w w:val="108"/>
          <w:sz w:val="19"/>
          <w:szCs w:val="19"/>
        </w:rPr>
        <w:tab/>
      </w:r>
      <w:r>
        <w:rPr>
          <w:color w:val="1C1E1F"/>
          <w:w w:val="115"/>
          <w:sz w:val="27"/>
          <w:szCs w:val="27"/>
        </w:rPr>
        <w:t xml:space="preserve">the High Court based their findings on Exhibit </w:t>
      </w:r>
      <w:r>
        <w:rPr>
          <w:color w:val="1C1E1F"/>
          <w:w w:val="107"/>
          <w:sz w:val="28"/>
          <w:szCs w:val="28"/>
        </w:rPr>
        <w:t xml:space="preserve">PI </w:t>
      </w:r>
      <w:r>
        <w:rPr>
          <w:color w:val="1C1E1F"/>
          <w:w w:val="115"/>
          <w:sz w:val="27"/>
          <w:szCs w:val="27"/>
        </w:rPr>
        <w:t xml:space="preserve">(which was the </w:t>
      </w:r>
      <w:r>
        <w:rPr>
          <w:color w:val="1C1E1F"/>
          <w:w w:val="115"/>
          <w:sz w:val="27"/>
          <w:szCs w:val="27"/>
        </w:rPr>
        <w:br/>
        <w:t xml:space="preserve">respondent's auditor's report) indicating that the unpaid balance was </w:t>
      </w:r>
      <w:r>
        <w:rPr>
          <w:color w:val="1C1E1F"/>
          <w:w w:val="115"/>
          <w:sz w:val="27"/>
          <w:szCs w:val="27"/>
        </w:rPr>
        <w:br/>
        <w:t>34,278,845/=</w:t>
      </w:r>
      <w:r>
        <w:rPr>
          <w:color w:val="3B3B3C"/>
          <w:w w:val="115"/>
          <w:sz w:val="27"/>
          <w:szCs w:val="27"/>
        </w:rPr>
        <w:t xml:space="preserve">. </w:t>
      </w:r>
      <w:r>
        <w:rPr>
          <w:color w:val="1C1E1F"/>
          <w:w w:val="115"/>
          <w:sz w:val="27"/>
          <w:szCs w:val="27"/>
        </w:rPr>
        <w:t xml:space="preserve">The appellant argued that there was no way Exhibit </w:t>
      </w:r>
      <w:r>
        <w:rPr>
          <w:color w:val="1C1E1F"/>
          <w:w w:val="115"/>
          <w:sz w:val="27"/>
          <w:szCs w:val="27"/>
        </w:rPr>
        <w:br/>
        <w:t xml:space="preserve">P </w:t>
      </w:r>
      <w:r>
        <w:rPr>
          <w:rFonts w:ascii="Arial" w:hAnsi="Arial" w:cs="Arial"/>
          <w:color w:val="1C1E1F"/>
          <w:w w:val="200"/>
          <w:sz w:val="25"/>
          <w:szCs w:val="25"/>
        </w:rPr>
        <w:t xml:space="preserve">I </w:t>
      </w:r>
      <w:r>
        <w:rPr>
          <w:color w:val="1C1E1F"/>
          <w:w w:val="115"/>
          <w:sz w:val="27"/>
          <w:szCs w:val="27"/>
        </w:rPr>
        <w:t xml:space="preserve">which was extracted from Exhibit D </w:t>
      </w:r>
      <w:r>
        <w:rPr>
          <w:rFonts w:ascii="Arial" w:hAnsi="Arial" w:cs="Arial"/>
          <w:color w:val="1C1E1F"/>
          <w:w w:val="200"/>
          <w:sz w:val="25"/>
          <w:szCs w:val="25"/>
        </w:rPr>
        <w:t xml:space="preserve">I </w:t>
      </w:r>
      <w:r>
        <w:rPr>
          <w:color w:val="1C1E1F"/>
          <w:w w:val="115"/>
          <w:sz w:val="27"/>
          <w:szCs w:val="27"/>
        </w:rPr>
        <w:t xml:space="preserve">could be more reliable and </w:t>
      </w:r>
      <w:r>
        <w:rPr>
          <w:color w:val="1C1E1F"/>
          <w:w w:val="115"/>
          <w:sz w:val="27"/>
          <w:szCs w:val="27"/>
        </w:rPr>
        <w:br/>
        <w:t xml:space="preserve">credible than the source from which it was extracted.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11"/>
        </w:tabs>
        <w:spacing w:before="388" w:line="475" w:lineRule="exact"/>
        <w:ind w:left="604" w:right="749" w:hanging="604"/>
        <w:rPr>
          <w:color w:val="1C1E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C1E1F"/>
          <w:sz w:val="18"/>
          <w:szCs w:val="18"/>
        </w:rPr>
        <w:t xml:space="preserve">20 </w:t>
      </w:r>
      <w:r>
        <w:rPr>
          <w:rFonts w:ascii="Arial" w:hAnsi="Arial" w:cs="Arial"/>
          <w:color w:val="1C1E1F"/>
          <w:sz w:val="18"/>
          <w:szCs w:val="18"/>
        </w:rPr>
        <w:tab/>
      </w:r>
      <w:r>
        <w:rPr>
          <w:color w:val="1C1E1F"/>
          <w:w w:val="115"/>
          <w:sz w:val="27"/>
          <w:szCs w:val="27"/>
        </w:rPr>
        <w:t xml:space="preserve">The appellant further faulted the Court of Appeal's failure to </w:t>
      </w:r>
      <w:r>
        <w:rPr>
          <w:color w:val="1C1E1F"/>
          <w:w w:val="115"/>
          <w:sz w:val="27"/>
          <w:szCs w:val="27"/>
        </w:rPr>
        <w:br/>
        <w:t>appreciate the burden of proof of each party</w:t>
      </w:r>
      <w:r>
        <w:rPr>
          <w:color w:val="3B3B3C"/>
          <w:w w:val="115"/>
          <w:sz w:val="27"/>
          <w:szCs w:val="27"/>
        </w:rPr>
        <w:t xml:space="preserve">. </w:t>
      </w:r>
      <w:r>
        <w:rPr>
          <w:color w:val="1C1E1F"/>
          <w:w w:val="115"/>
          <w:sz w:val="27"/>
          <w:szCs w:val="27"/>
        </w:rPr>
        <w:t xml:space="preserve">That the learned </w:t>
      </w:r>
      <w:r>
        <w:rPr>
          <w:color w:val="1C1E1F"/>
          <w:w w:val="115"/>
          <w:sz w:val="27"/>
          <w:szCs w:val="27"/>
        </w:rPr>
        <w:br/>
        <w:t xml:space="preserve">Justices cited Section 102 of the Evidence Act and came to the </w:t>
      </w:r>
      <w:r>
        <w:rPr>
          <w:color w:val="1C1E1F"/>
          <w:w w:val="115"/>
          <w:sz w:val="27"/>
          <w:szCs w:val="27"/>
        </w:rPr>
        <w:br/>
        <w:t xml:space="preserve">conclusion that the respondent discharged its burden while the </w:t>
      </w:r>
      <w:r>
        <w:rPr>
          <w:color w:val="1C1E1F"/>
          <w:w w:val="115"/>
          <w:sz w:val="27"/>
          <w:szCs w:val="27"/>
        </w:rPr>
        <w:br/>
        <w:t xml:space="preserve">appellant had not. The appellant submitted that the respondent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897"/>
        </w:tabs>
        <w:spacing w:line="484" w:lineRule="exact"/>
        <w:ind w:left="575" w:right="753" w:hanging="575"/>
        <w:rPr>
          <w:color w:val="1C1E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C1E1F"/>
          <w:w w:val="90"/>
          <w:sz w:val="19"/>
          <w:szCs w:val="19"/>
        </w:rPr>
        <w:t xml:space="preserve">25 </w:t>
      </w:r>
      <w:r>
        <w:rPr>
          <w:rFonts w:ascii="Arial" w:hAnsi="Arial" w:cs="Arial"/>
          <w:color w:val="1C1E1F"/>
          <w:w w:val="90"/>
          <w:sz w:val="19"/>
          <w:szCs w:val="19"/>
        </w:rPr>
        <w:tab/>
      </w:r>
      <w:r>
        <w:rPr>
          <w:color w:val="1C1E1F"/>
          <w:w w:val="115"/>
          <w:sz w:val="27"/>
          <w:szCs w:val="27"/>
        </w:rPr>
        <w:t xml:space="preserve">had the onus and burden to disprove </w:t>
      </w:r>
      <w:proofErr w:type="spellStart"/>
      <w:r>
        <w:rPr>
          <w:color w:val="1C1E1F"/>
          <w:w w:val="115"/>
          <w:sz w:val="27"/>
          <w:szCs w:val="27"/>
        </w:rPr>
        <w:t>Rugamba's</w:t>
      </w:r>
      <w:proofErr w:type="spellEnd"/>
      <w:r>
        <w:rPr>
          <w:color w:val="1C1E1F"/>
          <w:w w:val="115"/>
          <w:sz w:val="27"/>
          <w:szCs w:val="27"/>
        </w:rPr>
        <w:t xml:space="preserve"> admission </w:t>
      </w:r>
      <w:r>
        <w:rPr>
          <w:color w:val="1C1E1F"/>
          <w:w w:val="115"/>
          <w:sz w:val="27"/>
          <w:szCs w:val="27"/>
        </w:rPr>
        <w:br/>
        <w:t xml:space="preserve">regarding the payments. </w:t>
      </w:r>
    </w:p>
    <w:p w:rsidR="00B0773A" w:rsidRDefault="00B0773A">
      <w:pPr>
        <w:pStyle w:val="Style"/>
        <w:shd w:val="clear" w:color="auto" w:fill="FEFFFE"/>
        <w:spacing w:before="1785" w:line="211" w:lineRule="exact"/>
        <w:ind w:left="5476" w:right="10"/>
        <w:rPr>
          <w:color w:val="1C1E1F"/>
          <w:w w:val="108"/>
          <w:sz w:val="19"/>
          <w:szCs w:val="19"/>
        </w:rPr>
      </w:pPr>
      <w:r>
        <w:rPr>
          <w:color w:val="1C1E1F"/>
          <w:w w:val="108"/>
          <w:sz w:val="19"/>
          <w:szCs w:val="19"/>
        </w:rPr>
        <w:t xml:space="preserve">5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408" w:right="984" w:bottom="360" w:left="1079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19"/>
          <w:szCs w:val="19"/>
        </w:rPr>
      </w:pPr>
    </w:p>
    <w:p w:rsidR="00B0773A" w:rsidRDefault="00B0773A">
      <w:pPr>
        <w:pStyle w:val="Style"/>
        <w:shd w:val="clear" w:color="auto" w:fill="FEFFFE"/>
        <w:tabs>
          <w:tab w:val="left" w:pos="580"/>
          <w:tab w:val="left" w:pos="1036"/>
        </w:tabs>
        <w:spacing w:line="479" w:lineRule="exact"/>
        <w:ind w:left="926" w:right="1" w:hanging="926"/>
        <w:rPr>
          <w:color w:val="1C1F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C1F1F"/>
          <w:w w:val="90"/>
          <w:sz w:val="19"/>
          <w:szCs w:val="19"/>
        </w:rPr>
        <w:t xml:space="preserve">5 </w:t>
      </w:r>
      <w:r>
        <w:rPr>
          <w:rFonts w:ascii="Arial" w:hAnsi="Arial" w:cs="Arial"/>
          <w:color w:val="1C1F1F"/>
          <w:w w:val="90"/>
          <w:sz w:val="19"/>
          <w:szCs w:val="19"/>
        </w:rPr>
        <w:tab/>
      </w:r>
      <w:r>
        <w:rPr>
          <w:color w:val="1C1F1F"/>
          <w:w w:val="115"/>
          <w:sz w:val="27"/>
          <w:szCs w:val="27"/>
        </w:rPr>
        <w:t xml:space="preserve">The appellant concluded the submissions by praying that this </w:t>
      </w:r>
      <w:r>
        <w:rPr>
          <w:color w:val="1C1F1F"/>
          <w:w w:val="115"/>
          <w:sz w:val="27"/>
          <w:szCs w:val="27"/>
        </w:rPr>
        <w:br/>
        <w:t xml:space="preserve">Court allows the appeal to succeed and set aside the judgments </w:t>
      </w:r>
      <w:r>
        <w:rPr>
          <w:color w:val="1C1F1F"/>
          <w:w w:val="115"/>
          <w:sz w:val="27"/>
          <w:szCs w:val="27"/>
        </w:rPr>
        <w:br/>
        <w:t xml:space="preserve">of the lower courts. </w:t>
      </w:r>
    </w:p>
    <w:p w:rsidR="00B0773A" w:rsidRDefault="00B0773A">
      <w:pPr>
        <w:pStyle w:val="Style"/>
        <w:shd w:val="clear" w:color="auto" w:fill="FEFFFE"/>
        <w:spacing w:before="383" w:line="297" w:lineRule="exact"/>
        <w:ind w:left="1055" w:right="20"/>
        <w:rPr>
          <w:b/>
          <w:bCs/>
          <w:color w:val="1C1F1F"/>
          <w:w w:val="117"/>
          <w:sz w:val="28"/>
          <w:szCs w:val="28"/>
        </w:rPr>
      </w:pPr>
      <w:r>
        <w:rPr>
          <w:b/>
          <w:bCs/>
          <w:color w:val="1C1F1F"/>
          <w:w w:val="117"/>
          <w:sz w:val="28"/>
          <w:szCs w:val="28"/>
        </w:rPr>
        <w:t xml:space="preserve">Respondent's submissions </w:t>
      </w:r>
    </w:p>
    <w:p w:rsidR="00B0773A" w:rsidRDefault="00B0773A">
      <w:pPr>
        <w:pStyle w:val="Style"/>
        <w:shd w:val="clear" w:color="auto" w:fill="FEFFFE"/>
        <w:spacing w:before="335" w:line="292" w:lineRule="exact"/>
        <w:ind w:left="1035" w:right="20"/>
        <w:rPr>
          <w:color w:val="1C1F1F"/>
          <w:w w:val="115"/>
          <w:sz w:val="27"/>
          <w:szCs w:val="27"/>
        </w:rPr>
      </w:pPr>
      <w:r>
        <w:rPr>
          <w:color w:val="1C1F1F"/>
          <w:w w:val="115"/>
          <w:sz w:val="27"/>
          <w:szCs w:val="27"/>
        </w:rPr>
        <w:t xml:space="preserve">The respondent argued that the Court of Appeal carried out its </w:t>
      </w:r>
    </w:p>
    <w:p w:rsidR="00B0773A" w:rsidRDefault="00B0773A">
      <w:pPr>
        <w:pStyle w:val="Style"/>
        <w:shd w:val="clear" w:color="auto" w:fill="FEFFFE"/>
        <w:spacing w:line="479" w:lineRule="exact"/>
        <w:ind w:left="445" w:right="20"/>
        <w:rPr>
          <w:color w:val="1C1F1F"/>
          <w:w w:val="115"/>
          <w:sz w:val="27"/>
          <w:szCs w:val="27"/>
        </w:rPr>
      </w:pPr>
      <w:proofErr w:type="gramStart"/>
      <w:r>
        <w:rPr>
          <w:color w:val="1C1F1F"/>
          <w:w w:val="120"/>
          <w:sz w:val="19"/>
          <w:szCs w:val="19"/>
        </w:rPr>
        <w:t xml:space="preserve">10 </w:t>
      </w:r>
      <w:r w:rsidR="00BC4A02">
        <w:rPr>
          <w:color w:val="1C1F1F"/>
          <w:w w:val="120"/>
          <w:sz w:val="19"/>
          <w:szCs w:val="19"/>
        </w:rPr>
        <w:t xml:space="preserve">      </w:t>
      </w:r>
      <w:r>
        <w:rPr>
          <w:color w:val="1C1F1F"/>
          <w:w w:val="115"/>
          <w:sz w:val="27"/>
          <w:szCs w:val="27"/>
        </w:rPr>
        <w:t>duty</w:t>
      </w:r>
      <w:proofErr w:type="gramEnd"/>
      <w:r>
        <w:rPr>
          <w:color w:val="1C1F1F"/>
          <w:w w:val="115"/>
          <w:sz w:val="27"/>
          <w:szCs w:val="27"/>
        </w:rPr>
        <w:t xml:space="preserve"> as a first appellate court and came to the right conclusion. </w:t>
      </w:r>
    </w:p>
    <w:p w:rsidR="00B0773A" w:rsidRDefault="00B0773A">
      <w:pPr>
        <w:pStyle w:val="Style"/>
        <w:shd w:val="clear" w:color="auto" w:fill="FEFFFE"/>
        <w:spacing w:line="484" w:lineRule="exact"/>
        <w:ind w:left="1002" w:right="20"/>
        <w:rPr>
          <w:color w:val="1C1F1F"/>
          <w:w w:val="115"/>
          <w:sz w:val="27"/>
          <w:szCs w:val="27"/>
        </w:rPr>
      </w:pPr>
      <w:r>
        <w:rPr>
          <w:color w:val="1C1F1F"/>
          <w:w w:val="115"/>
          <w:sz w:val="27"/>
          <w:szCs w:val="27"/>
        </w:rPr>
        <w:t xml:space="preserve">That the Justices properly re-evaluated the receipts adduced by </w:t>
      </w:r>
      <w:r>
        <w:rPr>
          <w:color w:val="1C1F1F"/>
          <w:w w:val="115"/>
          <w:sz w:val="27"/>
          <w:szCs w:val="27"/>
        </w:rPr>
        <w:br/>
        <w:t xml:space="preserve">the appellant and noted that while some of the receipts were in </w:t>
      </w:r>
      <w:r>
        <w:rPr>
          <w:color w:val="1C1F1F"/>
          <w:w w:val="115"/>
          <w:sz w:val="27"/>
          <w:szCs w:val="27"/>
        </w:rPr>
        <w:br/>
        <w:t xml:space="preserve">the names of the appellant, some were in the company name. </w:t>
      </w:r>
      <w:r>
        <w:rPr>
          <w:color w:val="1C1F1F"/>
          <w:w w:val="115"/>
          <w:sz w:val="27"/>
          <w:szCs w:val="27"/>
        </w:rPr>
        <w:br/>
        <w:t xml:space="preserve">That consequently the court came to the conclusion that the </w:t>
      </w:r>
    </w:p>
    <w:p w:rsidR="00B0773A" w:rsidRDefault="00B0773A">
      <w:pPr>
        <w:pStyle w:val="Style"/>
        <w:shd w:val="clear" w:color="auto" w:fill="FEFFFE"/>
        <w:tabs>
          <w:tab w:val="left" w:pos="388"/>
          <w:tab w:val="left" w:pos="969"/>
        </w:tabs>
        <w:spacing w:line="484" w:lineRule="exact"/>
        <w:ind w:left="662" w:right="39" w:hanging="662"/>
        <w:rPr>
          <w:color w:val="1C1F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C1F1F"/>
          <w:w w:val="113"/>
          <w:sz w:val="20"/>
          <w:szCs w:val="20"/>
        </w:rPr>
        <w:t xml:space="preserve">15 </w:t>
      </w:r>
      <w:r>
        <w:rPr>
          <w:color w:val="1C1F1F"/>
          <w:w w:val="113"/>
          <w:sz w:val="20"/>
          <w:szCs w:val="20"/>
        </w:rPr>
        <w:tab/>
      </w:r>
      <w:r>
        <w:rPr>
          <w:color w:val="1C1F1F"/>
          <w:w w:val="115"/>
          <w:sz w:val="27"/>
          <w:szCs w:val="27"/>
        </w:rPr>
        <w:t xml:space="preserve">receipts were marred with inconsistencies and could not be </w:t>
      </w:r>
      <w:r>
        <w:rPr>
          <w:color w:val="1C1F1F"/>
          <w:w w:val="115"/>
          <w:sz w:val="27"/>
          <w:szCs w:val="27"/>
        </w:rPr>
        <w:br/>
        <w:t xml:space="preserve">relied upon. Furthermore, the respondent pointed to the fact </w:t>
      </w:r>
      <w:r>
        <w:rPr>
          <w:color w:val="1C1F1F"/>
          <w:w w:val="115"/>
          <w:sz w:val="27"/>
          <w:szCs w:val="27"/>
        </w:rPr>
        <w:br/>
        <w:t xml:space="preserve">that the Court of Appeal noted that DW 2, appellant's </w:t>
      </w:r>
      <w:r>
        <w:rPr>
          <w:color w:val="1C1F1F"/>
          <w:w w:val="115"/>
          <w:sz w:val="27"/>
          <w:szCs w:val="27"/>
        </w:rPr>
        <w:br/>
        <w:t xml:space="preserve">accountant, testified that he did not know why the receipts were </w:t>
      </w:r>
      <w:r>
        <w:rPr>
          <w:color w:val="1C1F1F"/>
          <w:w w:val="115"/>
          <w:sz w:val="27"/>
          <w:szCs w:val="27"/>
        </w:rPr>
        <w:br/>
        <w:t xml:space="preserve">issued in names of two different entities and further that he did </w:t>
      </w:r>
    </w:p>
    <w:p w:rsidR="00B0773A" w:rsidRDefault="00B0773A">
      <w:pPr>
        <w:pStyle w:val="Style"/>
        <w:shd w:val="clear" w:color="auto" w:fill="FEFFFE"/>
        <w:tabs>
          <w:tab w:val="left" w:pos="388"/>
          <w:tab w:val="left" w:pos="949"/>
        </w:tabs>
        <w:spacing w:line="484" w:lineRule="exact"/>
        <w:ind w:left="619" w:right="58" w:hanging="619"/>
        <w:rPr>
          <w:color w:val="1C1F1F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C1F1F"/>
          <w:w w:val="107"/>
          <w:sz w:val="19"/>
          <w:szCs w:val="19"/>
        </w:rPr>
        <w:t xml:space="preserve">20 </w:t>
      </w:r>
      <w:r>
        <w:rPr>
          <w:color w:val="1C1F1F"/>
          <w:w w:val="107"/>
          <w:sz w:val="19"/>
          <w:szCs w:val="19"/>
        </w:rPr>
        <w:tab/>
      </w:r>
      <w:r>
        <w:rPr>
          <w:color w:val="1C1F1F"/>
          <w:w w:val="115"/>
          <w:sz w:val="27"/>
          <w:szCs w:val="27"/>
        </w:rPr>
        <w:t>not know the specific outstanding figures</w:t>
      </w:r>
      <w:r>
        <w:rPr>
          <w:color w:val="464A4C"/>
          <w:w w:val="115"/>
          <w:sz w:val="27"/>
          <w:szCs w:val="27"/>
        </w:rPr>
        <w:t xml:space="preserve">. </w:t>
      </w:r>
      <w:r>
        <w:rPr>
          <w:color w:val="1C1F1F"/>
          <w:w w:val="115"/>
          <w:sz w:val="27"/>
          <w:szCs w:val="27"/>
        </w:rPr>
        <w:t xml:space="preserve">That on this basis </w:t>
      </w:r>
      <w:r>
        <w:rPr>
          <w:color w:val="1C1F1F"/>
          <w:w w:val="115"/>
          <w:sz w:val="27"/>
          <w:szCs w:val="27"/>
        </w:rPr>
        <w:br/>
        <w:t xml:space="preserve">the Court of Appeal was right to hold that the appellant's </w:t>
      </w:r>
      <w:r>
        <w:rPr>
          <w:color w:val="1C1F1F"/>
          <w:w w:val="115"/>
          <w:sz w:val="27"/>
          <w:szCs w:val="27"/>
        </w:rPr>
        <w:br/>
        <w:t xml:space="preserve">evidence led by his accountant had many inconsistencies that </w:t>
      </w:r>
      <w:r>
        <w:rPr>
          <w:color w:val="1C1F1F"/>
          <w:w w:val="115"/>
          <w:sz w:val="27"/>
          <w:szCs w:val="27"/>
        </w:rPr>
        <w:br/>
        <w:t xml:space="preserve">were never reconciled. </w:t>
      </w:r>
    </w:p>
    <w:p w:rsidR="00B0773A" w:rsidRDefault="00B0773A">
      <w:pPr>
        <w:pStyle w:val="Style"/>
        <w:shd w:val="clear" w:color="auto" w:fill="FEFFFE"/>
        <w:spacing w:before="355" w:line="475" w:lineRule="exact"/>
        <w:ind w:left="360" w:right="58"/>
        <w:rPr>
          <w:color w:val="1C1F1F"/>
          <w:w w:val="115"/>
          <w:sz w:val="27"/>
          <w:szCs w:val="27"/>
        </w:rPr>
      </w:pPr>
      <w:r>
        <w:rPr>
          <w:color w:val="1C1F1F"/>
          <w:w w:val="115"/>
          <w:sz w:val="27"/>
          <w:szCs w:val="27"/>
        </w:rPr>
        <w:t xml:space="preserve">In regard to the alleged admission by Ms. </w:t>
      </w:r>
      <w:proofErr w:type="spellStart"/>
      <w:r>
        <w:rPr>
          <w:color w:val="1C1F1F"/>
          <w:w w:val="115"/>
          <w:sz w:val="27"/>
          <w:szCs w:val="27"/>
        </w:rPr>
        <w:t>Rugambwa</w:t>
      </w:r>
      <w:proofErr w:type="spellEnd"/>
      <w:r>
        <w:rPr>
          <w:color w:val="1C1F1F"/>
          <w:w w:val="115"/>
          <w:sz w:val="27"/>
          <w:szCs w:val="27"/>
        </w:rPr>
        <w:t xml:space="preserve">, the </w:t>
      </w:r>
      <w:r>
        <w:rPr>
          <w:color w:val="1C1F1F"/>
          <w:w w:val="115"/>
          <w:sz w:val="27"/>
          <w:szCs w:val="27"/>
        </w:rPr>
        <w:br/>
      </w:r>
      <w:r>
        <w:rPr>
          <w:rFonts w:ascii="Arial" w:hAnsi="Arial" w:cs="Arial"/>
          <w:color w:val="1C1F1F"/>
          <w:sz w:val="18"/>
          <w:szCs w:val="18"/>
        </w:rPr>
        <w:t xml:space="preserve">25 </w:t>
      </w:r>
      <w:r>
        <w:rPr>
          <w:color w:val="1C1F1F"/>
          <w:w w:val="115"/>
          <w:sz w:val="27"/>
          <w:szCs w:val="27"/>
        </w:rPr>
        <w:t xml:space="preserve">respondent argued that the statement was made before a proper </w:t>
      </w:r>
      <w:r>
        <w:rPr>
          <w:color w:val="1C1F1F"/>
          <w:w w:val="115"/>
          <w:sz w:val="27"/>
          <w:szCs w:val="27"/>
        </w:rPr>
        <w:br/>
        <w:t xml:space="preserve">audit could be made. That when the audit was made and the </w:t>
      </w:r>
    </w:p>
    <w:p w:rsidR="00B0773A" w:rsidRDefault="00B0773A">
      <w:pPr>
        <w:pStyle w:val="Style"/>
        <w:shd w:val="clear" w:color="auto" w:fill="FEFFFE"/>
        <w:spacing w:before="191" w:line="479" w:lineRule="exact"/>
        <w:ind w:left="939" w:right="77"/>
        <w:rPr>
          <w:color w:val="1C1F1F"/>
          <w:w w:val="115"/>
          <w:sz w:val="27"/>
          <w:szCs w:val="27"/>
        </w:rPr>
      </w:pPr>
      <w:proofErr w:type="gramStart"/>
      <w:r>
        <w:rPr>
          <w:color w:val="1C1F1F"/>
          <w:w w:val="115"/>
          <w:sz w:val="27"/>
          <w:szCs w:val="27"/>
        </w:rPr>
        <w:t>right</w:t>
      </w:r>
      <w:proofErr w:type="gramEnd"/>
      <w:r>
        <w:rPr>
          <w:color w:val="1C1F1F"/>
          <w:w w:val="115"/>
          <w:sz w:val="27"/>
          <w:szCs w:val="27"/>
        </w:rPr>
        <w:t xml:space="preserve"> sum was discovered, the suit with an incorrect sum was </w:t>
      </w:r>
      <w:r>
        <w:rPr>
          <w:color w:val="1C1F1F"/>
          <w:w w:val="115"/>
          <w:sz w:val="27"/>
          <w:szCs w:val="27"/>
        </w:rPr>
        <w:br/>
        <w:t xml:space="preserve">withdrawn under Order 25, Rule 1 of the Civil Procedure Rules </w:t>
      </w:r>
      <w:r>
        <w:rPr>
          <w:color w:val="1C1F1F"/>
          <w:w w:val="115"/>
          <w:sz w:val="27"/>
          <w:szCs w:val="27"/>
        </w:rPr>
        <w:br/>
        <w:t xml:space="preserve">which </w:t>
      </w:r>
      <w:r>
        <w:rPr>
          <w:i/>
          <w:iCs/>
          <w:color w:val="1C1F1F"/>
          <w:w w:val="105"/>
          <w:sz w:val="29"/>
          <w:szCs w:val="29"/>
        </w:rPr>
        <w:t xml:space="preserve">inter alia </w:t>
      </w:r>
      <w:r>
        <w:rPr>
          <w:color w:val="1C1F1F"/>
          <w:w w:val="115"/>
          <w:sz w:val="27"/>
          <w:szCs w:val="27"/>
        </w:rPr>
        <w:t xml:space="preserve">allows a party to discontinue a suit. The </w:t>
      </w:r>
    </w:p>
    <w:p w:rsidR="00B0773A" w:rsidRDefault="00B0773A">
      <w:pPr>
        <w:pStyle w:val="Style"/>
        <w:shd w:val="clear" w:color="auto" w:fill="FEFFFE"/>
        <w:spacing w:before="359" w:line="206" w:lineRule="exact"/>
        <w:ind w:left="5495" w:right="20"/>
        <w:rPr>
          <w:color w:val="1C1F1F"/>
          <w:w w:val="107"/>
          <w:sz w:val="19"/>
          <w:szCs w:val="19"/>
        </w:rPr>
      </w:pPr>
      <w:r>
        <w:rPr>
          <w:color w:val="1C1F1F"/>
          <w:w w:val="107"/>
          <w:sz w:val="19"/>
          <w:szCs w:val="19"/>
        </w:rPr>
        <w:t xml:space="preserve">6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403" w:right="1689" w:bottom="360" w:left="1051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19"/>
          <w:szCs w:val="19"/>
        </w:rPr>
      </w:pPr>
    </w:p>
    <w:p w:rsidR="00B0773A" w:rsidRDefault="00B0773A">
      <w:pPr>
        <w:pStyle w:val="Style"/>
        <w:shd w:val="clear" w:color="auto" w:fill="FEFFFE"/>
        <w:tabs>
          <w:tab w:val="left" w:pos="556"/>
          <w:tab w:val="left" w:pos="1003"/>
        </w:tabs>
        <w:spacing w:line="489" w:lineRule="exact"/>
        <w:ind w:left="830" w:right="116" w:hanging="830"/>
        <w:rPr>
          <w:color w:val="1E2021"/>
          <w:w w:val="116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color w:val="1E2021"/>
          <w:sz w:val="20"/>
          <w:szCs w:val="20"/>
        </w:rPr>
        <w:t xml:space="preserve">5 </w:t>
      </w:r>
      <w:r>
        <w:rPr>
          <w:color w:val="1E2021"/>
          <w:sz w:val="20"/>
          <w:szCs w:val="20"/>
        </w:rPr>
        <w:tab/>
      </w:r>
      <w:r>
        <w:rPr>
          <w:color w:val="1E2021"/>
          <w:w w:val="116"/>
          <w:sz w:val="27"/>
          <w:szCs w:val="27"/>
        </w:rPr>
        <w:t>respondent</w:t>
      </w:r>
      <w:proofErr w:type="gramEnd"/>
      <w:r>
        <w:rPr>
          <w:color w:val="1E2021"/>
          <w:w w:val="116"/>
          <w:sz w:val="27"/>
          <w:szCs w:val="27"/>
        </w:rPr>
        <w:t xml:space="preserve"> thus argued that the burden lay on the appell</w:t>
      </w:r>
      <w:r>
        <w:rPr>
          <w:color w:val="030506"/>
          <w:w w:val="116"/>
          <w:sz w:val="27"/>
          <w:szCs w:val="27"/>
        </w:rPr>
        <w:t>a</w:t>
      </w:r>
      <w:r>
        <w:rPr>
          <w:color w:val="1E2021"/>
          <w:w w:val="116"/>
          <w:sz w:val="27"/>
          <w:szCs w:val="27"/>
        </w:rPr>
        <w:t>nt t</w:t>
      </w:r>
      <w:r>
        <w:rPr>
          <w:color w:val="030506"/>
          <w:w w:val="116"/>
          <w:sz w:val="27"/>
          <w:szCs w:val="27"/>
        </w:rPr>
        <w:t xml:space="preserve">o </w:t>
      </w:r>
      <w:r>
        <w:rPr>
          <w:color w:val="030506"/>
          <w:w w:val="116"/>
          <w:sz w:val="27"/>
          <w:szCs w:val="27"/>
        </w:rPr>
        <w:br/>
      </w:r>
      <w:r>
        <w:rPr>
          <w:color w:val="1E2021"/>
          <w:w w:val="116"/>
          <w:sz w:val="27"/>
          <w:szCs w:val="27"/>
        </w:rPr>
        <w:t xml:space="preserve">bring Ms. </w:t>
      </w:r>
      <w:proofErr w:type="spellStart"/>
      <w:r>
        <w:rPr>
          <w:color w:val="1E2021"/>
          <w:w w:val="116"/>
          <w:sz w:val="27"/>
          <w:szCs w:val="27"/>
        </w:rPr>
        <w:t>Rugambwa</w:t>
      </w:r>
      <w:proofErr w:type="spellEnd"/>
      <w:r>
        <w:rPr>
          <w:color w:val="1E2021"/>
          <w:w w:val="116"/>
          <w:sz w:val="27"/>
          <w:szCs w:val="27"/>
        </w:rPr>
        <w:t xml:space="preserve"> to court to support his case. In addition, </w:t>
      </w:r>
      <w:r>
        <w:rPr>
          <w:color w:val="1E2021"/>
          <w:w w:val="116"/>
          <w:sz w:val="27"/>
          <w:szCs w:val="27"/>
        </w:rPr>
        <w:br/>
        <w:t>the resp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>ndent submitted that the failure t</w:t>
      </w:r>
      <w:r>
        <w:rPr>
          <w:color w:val="030506"/>
          <w:w w:val="116"/>
          <w:sz w:val="27"/>
          <w:szCs w:val="27"/>
        </w:rPr>
        <w:t xml:space="preserve">o </w:t>
      </w:r>
      <w:r>
        <w:rPr>
          <w:color w:val="1E2021"/>
          <w:w w:val="116"/>
          <w:sz w:val="27"/>
          <w:szCs w:val="27"/>
        </w:rPr>
        <w:t xml:space="preserve">call Ms. </w:t>
      </w:r>
      <w:proofErr w:type="spellStart"/>
      <w:r>
        <w:rPr>
          <w:color w:val="1E2021"/>
          <w:w w:val="116"/>
          <w:sz w:val="27"/>
          <w:szCs w:val="27"/>
        </w:rPr>
        <w:t>Rugambwa</w:t>
      </w:r>
      <w:proofErr w:type="spellEnd"/>
      <w:r>
        <w:rPr>
          <w:color w:val="1E2021"/>
          <w:w w:val="116"/>
          <w:sz w:val="27"/>
          <w:szCs w:val="27"/>
        </w:rPr>
        <w:t xml:space="preserve"> </w:t>
      </w:r>
      <w:r>
        <w:rPr>
          <w:color w:val="1E2021"/>
          <w:w w:val="116"/>
          <w:sz w:val="27"/>
          <w:szCs w:val="27"/>
        </w:rPr>
        <w:br/>
        <w:t xml:space="preserve">on its part did not amount to an admission by conduct 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>n it</w:t>
      </w:r>
      <w:r>
        <w:rPr>
          <w:color w:val="030506"/>
          <w:w w:val="116"/>
          <w:sz w:val="27"/>
          <w:szCs w:val="27"/>
        </w:rPr>
        <w:t xml:space="preserve">s </w:t>
      </w:r>
      <w:r>
        <w:rPr>
          <w:color w:val="030506"/>
          <w:w w:val="116"/>
          <w:sz w:val="27"/>
          <w:szCs w:val="27"/>
        </w:rPr>
        <w:br/>
      </w:r>
      <w:r>
        <w:rPr>
          <w:color w:val="1E2021"/>
          <w:w w:val="116"/>
          <w:sz w:val="27"/>
          <w:szCs w:val="27"/>
        </w:rPr>
        <w:t xml:space="preserve">part. That </w:t>
      </w:r>
      <w:r>
        <w:rPr>
          <w:color w:val="030506"/>
          <w:w w:val="116"/>
          <w:sz w:val="27"/>
          <w:szCs w:val="27"/>
        </w:rPr>
        <w:t>S</w:t>
      </w:r>
      <w:r>
        <w:rPr>
          <w:color w:val="1E2021"/>
          <w:w w:val="116"/>
          <w:sz w:val="27"/>
          <w:szCs w:val="27"/>
        </w:rPr>
        <w:t>ection 1 7 of the Evidence Act was misapplie</w:t>
      </w:r>
      <w:r>
        <w:rPr>
          <w:color w:val="030506"/>
          <w:w w:val="116"/>
          <w:sz w:val="27"/>
          <w:szCs w:val="27"/>
        </w:rPr>
        <w:t xml:space="preserve">d </w:t>
      </w:r>
      <w:r>
        <w:rPr>
          <w:color w:val="1E2021"/>
          <w:w w:val="116"/>
          <w:sz w:val="27"/>
          <w:szCs w:val="27"/>
        </w:rPr>
        <w:t xml:space="preserve">by the </w:t>
      </w:r>
    </w:p>
    <w:p w:rsidR="00B0773A" w:rsidRDefault="00B0773A">
      <w:pPr>
        <w:pStyle w:val="Style"/>
        <w:shd w:val="clear" w:color="auto" w:fill="FEFFFE"/>
        <w:tabs>
          <w:tab w:val="left" w:pos="412"/>
          <w:tab w:val="left" w:pos="974"/>
        </w:tabs>
        <w:spacing w:line="484" w:lineRule="exact"/>
        <w:ind w:left="662" w:right="144" w:hanging="662"/>
        <w:rPr>
          <w:color w:val="424342"/>
          <w:w w:val="116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color w:val="1E2021"/>
          <w:w w:val="108"/>
          <w:sz w:val="20"/>
          <w:szCs w:val="20"/>
        </w:rPr>
        <w:t xml:space="preserve">10 </w:t>
      </w:r>
      <w:r>
        <w:rPr>
          <w:color w:val="1E2021"/>
          <w:w w:val="108"/>
          <w:sz w:val="20"/>
          <w:szCs w:val="20"/>
        </w:rPr>
        <w:tab/>
      </w:r>
      <w:r>
        <w:rPr>
          <w:color w:val="1E2021"/>
          <w:w w:val="116"/>
          <w:sz w:val="27"/>
          <w:szCs w:val="27"/>
        </w:rPr>
        <w:t xml:space="preserve">appellant to qualify the affidavit 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 xml:space="preserve">f Ms. </w:t>
      </w:r>
      <w:proofErr w:type="spellStart"/>
      <w:r>
        <w:rPr>
          <w:color w:val="030506"/>
          <w:w w:val="116"/>
          <w:sz w:val="27"/>
          <w:szCs w:val="27"/>
        </w:rPr>
        <w:t>R</w:t>
      </w:r>
      <w:r>
        <w:rPr>
          <w:color w:val="1E2021"/>
          <w:w w:val="116"/>
          <w:sz w:val="27"/>
          <w:szCs w:val="27"/>
        </w:rPr>
        <w:t>ugambwa</w:t>
      </w:r>
      <w:proofErr w:type="spellEnd"/>
      <w:r>
        <w:rPr>
          <w:color w:val="1E2021"/>
          <w:w w:val="116"/>
          <w:sz w:val="27"/>
          <w:szCs w:val="27"/>
        </w:rPr>
        <w:t xml:space="preserve"> a</w:t>
      </w:r>
      <w:r>
        <w:rPr>
          <w:color w:val="030506"/>
          <w:w w:val="116"/>
          <w:sz w:val="27"/>
          <w:szCs w:val="27"/>
        </w:rPr>
        <w:t xml:space="preserve">s </w:t>
      </w:r>
      <w:r>
        <w:rPr>
          <w:color w:val="030506"/>
          <w:w w:val="116"/>
          <w:sz w:val="27"/>
          <w:szCs w:val="27"/>
        </w:rPr>
        <w:br/>
      </w:r>
      <w:r>
        <w:rPr>
          <w:color w:val="1E2021"/>
          <w:w w:val="116"/>
          <w:sz w:val="27"/>
          <w:szCs w:val="27"/>
        </w:rPr>
        <w:t>admissions in law</w:t>
      </w:r>
      <w:r>
        <w:rPr>
          <w:color w:val="424342"/>
          <w:w w:val="116"/>
          <w:sz w:val="27"/>
          <w:szCs w:val="27"/>
        </w:rPr>
        <w:t>.</w:t>
      </w:r>
      <w:proofErr w:type="gramEnd"/>
      <w:r>
        <w:rPr>
          <w:color w:val="424342"/>
          <w:w w:val="116"/>
          <w:sz w:val="27"/>
          <w:szCs w:val="27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74" w:line="297" w:lineRule="exact"/>
        <w:ind w:left="968" w:right="116"/>
        <w:rPr>
          <w:b/>
          <w:bCs/>
          <w:color w:val="030506"/>
          <w:w w:val="118"/>
          <w:sz w:val="28"/>
          <w:szCs w:val="28"/>
        </w:rPr>
      </w:pPr>
      <w:r>
        <w:rPr>
          <w:b/>
          <w:bCs/>
          <w:color w:val="030506"/>
          <w:w w:val="118"/>
          <w:sz w:val="28"/>
          <w:szCs w:val="28"/>
        </w:rPr>
        <w:t xml:space="preserve">Analysis </w:t>
      </w:r>
    </w:p>
    <w:p w:rsidR="00B0773A" w:rsidRDefault="00B0773A">
      <w:pPr>
        <w:pStyle w:val="Style"/>
        <w:shd w:val="clear" w:color="auto" w:fill="FEFFFE"/>
        <w:spacing w:before="321" w:line="297" w:lineRule="exact"/>
        <w:ind w:left="968" w:right="116"/>
        <w:rPr>
          <w:b/>
          <w:bCs/>
          <w:color w:val="030506"/>
          <w:w w:val="118"/>
          <w:sz w:val="28"/>
          <w:szCs w:val="28"/>
        </w:rPr>
      </w:pPr>
      <w:r>
        <w:rPr>
          <w:b/>
          <w:bCs/>
          <w:color w:val="030506"/>
          <w:w w:val="118"/>
          <w:sz w:val="28"/>
          <w:szCs w:val="28"/>
        </w:rPr>
        <w:t xml:space="preserve">What constitutes an admission? </w:t>
      </w:r>
    </w:p>
    <w:p w:rsidR="00B0773A" w:rsidRDefault="00B0773A">
      <w:pPr>
        <w:pStyle w:val="Style"/>
        <w:shd w:val="clear" w:color="auto" w:fill="FEFFFE"/>
        <w:spacing w:before="393" w:line="484" w:lineRule="exact"/>
        <w:ind w:left="379" w:right="144"/>
        <w:rPr>
          <w:color w:val="1E2021"/>
          <w:w w:val="116"/>
          <w:sz w:val="27"/>
          <w:szCs w:val="27"/>
        </w:rPr>
      </w:pPr>
      <w:r>
        <w:rPr>
          <w:color w:val="1E2021"/>
          <w:w w:val="116"/>
          <w:sz w:val="27"/>
          <w:szCs w:val="27"/>
        </w:rPr>
        <w:t>The appellant submitted that the affidavit of Ms</w:t>
      </w:r>
      <w:r>
        <w:rPr>
          <w:color w:val="030506"/>
          <w:w w:val="116"/>
          <w:sz w:val="27"/>
          <w:szCs w:val="27"/>
        </w:rPr>
        <w:t xml:space="preserve">. </w:t>
      </w:r>
      <w:proofErr w:type="spellStart"/>
      <w:r>
        <w:rPr>
          <w:color w:val="1E2021"/>
          <w:w w:val="116"/>
          <w:sz w:val="27"/>
          <w:szCs w:val="27"/>
        </w:rPr>
        <w:t>Rugwambwa</w:t>
      </w:r>
      <w:proofErr w:type="spellEnd"/>
      <w:r>
        <w:rPr>
          <w:color w:val="1E2021"/>
          <w:w w:val="116"/>
          <w:sz w:val="27"/>
          <w:szCs w:val="27"/>
        </w:rPr>
        <w:t xml:space="preserve"> </w:t>
      </w:r>
      <w:r>
        <w:rPr>
          <w:color w:val="1E2021"/>
          <w:w w:val="116"/>
          <w:sz w:val="27"/>
          <w:szCs w:val="27"/>
        </w:rPr>
        <w:br/>
      </w:r>
      <w:r>
        <w:rPr>
          <w:color w:val="1E2021"/>
          <w:w w:val="108"/>
          <w:sz w:val="20"/>
          <w:szCs w:val="20"/>
        </w:rPr>
        <w:t xml:space="preserve">15 </w:t>
      </w:r>
      <w:r>
        <w:rPr>
          <w:color w:val="1E2021"/>
          <w:w w:val="116"/>
          <w:sz w:val="27"/>
          <w:szCs w:val="27"/>
        </w:rPr>
        <w:t>stating that the balance due as Ushs.28</w:t>
      </w:r>
      <w:r>
        <w:rPr>
          <w:color w:val="424342"/>
          <w:w w:val="116"/>
          <w:sz w:val="27"/>
          <w:szCs w:val="27"/>
        </w:rPr>
        <w:t xml:space="preserve">, </w:t>
      </w:r>
      <w:r>
        <w:rPr>
          <w:color w:val="1E2021"/>
          <w:w w:val="116"/>
          <w:sz w:val="27"/>
          <w:szCs w:val="27"/>
        </w:rPr>
        <w:t>954,6</w:t>
      </w:r>
      <w:r>
        <w:rPr>
          <w:color w:val="030506"/>
          <w:w w:val="116"/>
          <w:sz w:val="27"/>
          <w:szCs w:val="27"/>
        </w:rPr>
        <w:t>00</w:t>
      </w:r>
      <w:r>
        <w:rPr>
          <w:color w:val="1E2021"/>
          <w:w w:val="116"/>
          <w:sz w:val="27"/>
          <w:szCs w:val="27"/>
        </w:rPr>
        <w:t>/= am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>unte</w:t>
      </w:r>
      <w:r>
        <w:rPr>
          <w:color w:val="030506"/>
          <w:w w:val="116"/>
          <w:sz w:val="27"/>
          <w:szCs w:val="27"/>
        </w:rPr>
        <w:t xml:space="preserve">d </w:t>
      </w:r>
      <w:r>
        <w:rPr>
          <w:color w:val="030506"/>
          <w:w w:val="116"/>
          <w:sz w:val="27"/>
          <w:szCs w:val="27"/>
        </w:rPr>
        <w:br/>
      </w:r>
      <w:r>
        <w:rPr>
          <w:color w:val="1E2021"/>
          <w:w w:val="116"/>
          <w:sz w:val="27"/>
          <w:szCs w:val="27"/>
        </w:rPr>
        <w:t>to an admissi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 xml:space="preserve">n 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 xml:space="preserve">f the debt due. </w:t>
      </w:r>
    </w:p>
    <w:p w:rsidR="00B0773A" w:rsidRDefault="00B0773A">
      <w:pPr>
        <w:pStyle w:val="Style"/>
        <w:shd w:val="clear" w:color="auto" w:fill="FEFFFE"/>
        <w:spacing w:before="379" w:line="297" w:lineRule="exact"/>
        <w:ind w:left="968" w:right="116"/>
        <w:rPr>
          <w:color w:val="1E2021"/>
          <w:w w:val="116"/>
          <w:sz w:val="27"/>
          <w:szCs w:val="27"/>
        </w:rPr>
      </w:pPr>
      <w:r>
        <w:rPr>
          <w:b/>
          <w:bCs/>
          <w:color w:val="030506"/>
          <w:w w:val="118"/>
          <w:sz w:val="28"/>
          <w:szCs w:val="28"/>
        </w:rPr>
        <w:t xml:space="preserve">Section 16 of the Evidence Act </w:t>
      </w:r>
      <w:r>
        <w:rPr>
          <w:color w:val="1E2021"/>
          <w:w w:val="116"/>
          <w:sz w:val="27"/>
          <w:szCs w:val="27"/>
        </w:rPr>
        <w:t xml:space="preserve">defines an admission as: </w:t>
      </w:r>
    </w:p>
    <w:p w:rsidR="00B0773A" w:rsidRDefault="00B0773A">
      <w:pPr>
        <w:pStyle w:val="Style"/>
        <w:shd w:val="clear" w:color="auto" w:fill="FEFFFE"/>
        <w:spacing w:before="374" w:line="484" w:lineRule="exact"/>
        <w:ind w:left="1640" w:right="149"/>
        <w:rPr>
          <w:b/>
          <w:bCs/>
          <w:color w:val="030506"/>
          <w:w w:val="118"/>
          <w:sz w:val="28"/>
          <w:szCs w:val="28"/>
        </w:rPr>
      </w:pPr>
      <w:r>
        <w:rPr>
          <w:b/>
          <w:bCs/>
          <w:color w:val="030506"/>
          <w:w w:val="118"/>
          <w:sz w:val="28"/>
          <w:szCs w:val="28"/>
        </w:rPr>
        <w:t xml:space="preserve">A statement, oral or documentary, which suggests any </w:t>
      </w:r>
      <w:r>
        <w:rPr>
          <w:b/>
          <w:bCs/>
          <w:color w:val="030506"/>
          <w:w w:val="118"/>
          <w:sz w:val="28"/>
          <w:szCs w:val="28"/>
        </w:rPr>
        <w:br/>
        <w:t xml:space="preserve">inference as to any fact in issue or relevant fact, and </w:t>
      </w:r>
      <w:r>
        <w:rPr>
          <w:b/>
          <w:bCs/>
          <w:color w:val="030506"/>
          <w:w w:val="118"/>
          <w:sz w:val="28"/>
          <w:szCs w:val="28"/>
        </w:rPr>
        <w:br/>
        <w:t xml:space="preserve">which is made by any of the persons, and </w:t>
      </w:r>
      <w:r>
        <w:rPr>
          <w:b/>
          <w:bCs/>
          <w:color w:val="030506"/>
          <w:w w:val="118"/>
          <w:sz w:val="28"/>
          <w:szCs w:val="28"/>
          <w:u w:val="single"/>
        </w:rPr>
        <w:t xml:space="preserve">in the </w:t>
      </w:r>
      <w:r>
        <w:rPr>
          <w:b/>
          <w:bCs/>
          <w:color w:val="030506"/>
          <w:w w:val="118"/>
          <w:sz w:val="28"/>
          <w:szCs w:val="28"/>
          <w:u w:val="single"/>
        </w:rPr>
        <w:br/>
        <w:t>circumstances, hereinafter mentioned</w:t>
      </w:r>
      <w:r>
        <w:rPr>
          <w:b/>
          <w:bCs/>
          <w:color w:val="1E2021"/>
          <w:w w:val="118"/>
          <w:sz w:val="28"/>
          <w:szCs w:val="28"/>
        </w:rPr>
        <w:t xml:space="preserve">. </w:t>
      </w:r>
      <w:r>
        <w:rPr>
          <w:b/>
          <w:bCs/>
          <w:color w:val="030506"/>
          <w:w w:val="118"/>
          <w:sz w:val="28"/>
          <w:szCs w:val="28"/>
        </w:rPr>
        <w:t xml:space="preserve">(My emphasis) </w:t>
      </w:r>
    </w:p>
    <w:p w:rsidR="00B0773A" w:rsidRDefault="00B0773A">
      <w:pPr>
        <w:pStyle w:val="Style"/>
        <w:shd w:val="clear" w:color="auto" w:fill="FEFFFE"/>
        <w:spacing w:before="311" w:line="475" w:lineRule="exact"/>
        <w:ind w:left="931" w:right="135"/>
        <w:rPr>
          <w:color w:val="1E2021"/>
          <w:w w:val="116"/>
          <w:sz w:val="27"/>
          <w:szCs w:val="27"/>
        </w:rPr>
      </w:pPr>
      <w:r>
        <w:rPr>
          <w:color w:val="1E2021"/>
          <w:w w:val="116"/>
          <w:sz w:val="27"/>
          <w:szCs w:val="27"/>
        </w:rPr>
        <w:t xml:space="preserve">The circumstances referred to in Section 16 above are </w:t>
      </w:r>
      <w:r>
        <w:rPr>
          <w:color w:val="1E2021"/>
          <w:w w:val="116"/>
          <w:sz w:val="27"/>
          <w:szCs w:val="27"/>
        </w:rPr>
        <w:br/>
        <w:t xml:space="preserve">elaborated in Section 1 7 of the Evidence Act to include </w:t>
      </w:r>
      <w:r>
        <w:rPr>
          <w:color w:val="1E2021"/>
          <w:w w:val="116"/>
          <w:sz w:val="27"/>
          <w:szCs w:val="27"/>
        </w:rPr>
        <w:br/>
        <w:t>statements made out of court by a party to the pr</w:t>
      </w:r>
      <w:r>
        <w:rPr>
          <w:color w:val="030506"/>
          <w:w w:val="116"/>
          <w:sz w:val="27"/>
          <w:szCs w:val="27"/>
        </w:rPr>
        <w:t>o</w:t>
      </w:r>
      <w:r>
        <w:rPr>
          <w:color w:val="1E2021"/>
          <w:w w:val="116"/>
          <w:sz w:val="27"/>
          <w:szCs w:val="27"/>
        </w:rPr>
        <w:t xml:space="preserve">ceedings or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02"/>
        </w:tabs>
        <w:spacing w:line="489" w:lineRule="exact"/>
        <w:ind w:left="571" w:right="1" w:hanging="571"/>
        <w:rPr>
          <w:color w:val="1E2021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E2021"/>
          <w:sz w:val="20"/>
          <w:szCs w:val="20"/>
        </w:rPr>
        <w:t xml:space="preserve">25 </w:t>
      </w:r>
      <w:r>
        <w:rPr>
          <w:color w:val="1E2021"/>
          <w:sz w:val="20"/>
          <w:szCs w:val="20"/>
        </w:rPr>
        <w:tab/>
      </w:r>
      <w:r>
        <w:rPr>
          <w:color w:val="1E2021"/>
          <w:w w:val="116"/>
          <w:sz w:val="27"/>
          <w:szCs w:val="27"/>
          <w:u w:val="single"/>
        </w:rPr>
        <w:t>by a person who is their representative</w:t>
      </w:r>
      <w:r>
        <w:rPr>
          <w:color w:val="1E2021"/>
          <w:w w:val="116"/>
          <w:sz w:val="27"/>
          <w:szCs w:val="27"/>
        </w:rPr>
        <w:t>, predecessor in title</w:t>
      </w:r>
      <w:proofErr w:type="gramStart"/>
      <w:r>
        <w:rPr>
          <w:color w:val="1E2021"/>
          <w:w w:val="116"/>
          <w:sz w:val="27"/>
          <w:szCs w:val="27"/>
        </w:rPr>
        <w:t xml:space="preserve">, </w:t>
      </w:r>
      <w:r>
        <w:rPr>
          <w:color w:val="939592"/>
          <w:w w:val="116"/>
          <w:sz w:val="27"/>
          <w:szCs w:val="27"/>
        </w:rPr>
        <w:t>.</w:t>
      </w:r>
      <w:proofErr w:type="gramEnd"/>
      <w:r>
        <w:rPr>
          <w:color w:val="939592"/>
          <w:w w:val="116"/>
          <w:sz w:val="27"/>
          <w:szCs w:val="27"/>
        </w:rPr>
        <w:t xml:space="preserve"> </w:t>
      </w:r>
      <w:r>
        <w:rPr>
          <w:color w:val="939592"/>
          <w:w w:val="116"/>
          <w:sz w:val="27"/>
          <w:szCs w:val="27"/>
        </w:rPr>
        <w:br/>
      </w:r>
      <w:proofErr w:type="gramStart"/>
      <w:r>
        <w:rPr>
          <w:color w:val="1E2021"/>
          <w:w w:val="116"/>
          <w:sz w:val="27"/>
          <w:szCs w:val="27"/>
        </w:rPr>
        <w:t>associate</w:t>
      </w:r>
      <w:proofErr w:type="gramEnd"/>
      <w:r>
        <w:rPr>
          <w:color w:val="1E2021"/>
          <w:w w:val="116"/>
          <w:sz w:val="27"/>
          <w:szCs w:val="27"/>
        </w:rPr>
        <w:t xml:space="preserve">, agent or referee of a party. </w:t>
      </w:r>
    </w:p>
    <w:p w:rsidR="00B0773A" w:rsidRDefault="00B0773A">
      <w:pPr>
        <w:pStyle w:val="Style"/>
        <w:shd w:val="clear" w:color="auto" w:fill="FEFFFE"/>
        <w:spacing w:before="1219" w:line="196" w:lineRule="exact"/>
        <w:ind w:left="5490" w:right="116"/>
        <w:rPr>
          <w:rFonts w:ascii="Arial" w:hAnsi="Arial" w:cs="Arial"/>
          <w:color w:val="1E2021"/>
          <w:sz w:val="18"/>
          <w:szCs w:val="18"/>
        </w:rPr>
      </w:pPr>
      <w:r>
        <w:rPr>
          <w:rFonts w:ascii="Arial" w:hAnsi="Arial" w:cs="Arial"/>
          <w:color w:val="1E2021"/>
          <w:sz w:val="18"/>
          <w:szCs w:val="18"/>
        </w:rPr>
        <w:t xml:space="preserve">7 </w:t>
      </w:r>
    </w:p>
    <w:p w:rsidR="00B0773A" w:rsidRDefault="00B0773A">
      <w:pPr>
        <w:pStyle w:val="Style"/>
        <w:rPr>
          <w:rFonts w:ascii="Arial" w:hAnsi="Arial" w:cs="Arial"/>
          <w:sz w:val="18"/>
          <w:szCs w:val="18"/>
        </w:rPr>
        <w:sectPr w:rsidR="00B0773A">
          <w:pgSz w:w="12240" w:h="15840"/>
          <w:pgMar w:top="1389" w:right="2232" w:bottom="360" w:left="407" w:header="720" w:footer="720" w:gutter="0"/>
          <w:cols w:space="720"/>
          <w:noEndnote/>
        </w:sectPr>
      </w:pPr>
    </w:p>
    <w:p w:rsidR="00B0773A" w:rsidRDefault="00BC4A02" w:rsidP="00BC4A02">
      <w:pPr>
        <w:pStyle w:val="Style"/>
        <w:spacing w:line="1" w:lineRule="exact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margin">
              <wp:posOffset>6235700</wp:posOffset>
            </wp:positionH>
            <wp:positionV relativeFrom="margin">
              <wp:posOffset>9246870</wp:posOffset>
            </wp:positionV>
            <wp:extent cx="414020" cy="182245"/>
            <wp:effectExtent l="1905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773A" w:rsidRDefault="00B0773A">
      <w:pPr>
        <w:pStyle w:val="Style"/>
        <w:shd w:val="clear" w:color="auto" w:fill="FEFFFE"/>
        <w:tabs>
          <w:tab w:val="left" w:pos="580"/>
          <w:tab w:val="left" w:pos="1026"/>
        </w:tabs>
        <w:spacing w:line="489" w:lineRule="exact"/>
        <w:ind w:left="830" w:right="15" w:hanging="830"/>
        <w:rPr>
          <w:color w:val="1F2121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F2121"/>
          <w:w w:val="90"/>
          <w:sz w:val="19"/>
          <w:szCs w:val="19"/>
        </w:rPr>
        <w:t xml:space="preserve">5 </w:t>
      </w:r>
      <w:r>
        <w:rPr>
          <w:rFonts w:ascii="Arial" w:hAnsi="Arial" w:cs="Arial"/>
          <w:color w:val="1F2121"/>
          <w:w w:val="90"/>
          <w:sz w:val="19"/>
          <w:szCs w:val="19"/>
        </w:rPr>
        <w:tab/>
      </w:r>
      <w:r>
        <w:rPr>
          <w:color w:val="1F2121"/>
          <w:w w:val="114"/>
          <w:sz w:val="27"/>
          <w:szCs w:val="27"/>
        </w:rPr>
        <w:t xml:space="preserve">I note that the affidavit of Ms. </w:t>
      </w:r>
      <w:proofErr w:type="spellStart"/>
      <w:r>
        <w:rPr>
          <w:color w:val="1F2121"/>
          <w:w w:val="114"/>
          <w:sz w:val="27"/>
          <w:szCs w:val="27"/>
        </w:rPr>
        <w:t>Rugambwa</w:t>
      </w:r>
      <w:proofErr w:type="spellEnd"/>
      <w:r>
        <w:rPr>
          <w:color w:val="1F2121"/>
          <w:w w:val="114"/>
          <w:sz w:val="27"/>
          <w:szCs w:val="27"/>
        </w:rPr>
        <w:t xml:space="preserve"> was made at the time </w:t>
      </w:r>
      <w:r>
        <w:rPr>
          <w:color w:val="1F2121"/>
          <w:w w:val="114"/>
          <w:sz w:val="27"/>
          <w:szCs w:val="27"/>
        </w:rPr>
        <w:br/>
        <w:t xml:space="preserve">when she held the position of Managing Director in the </w:t>
      </w:r>
      <w:r>
        <w:rPr>
          <w:color w:val="1F2121"/>
          <w:w w:val="114"/>
          <w:sz w:val="27"/>
          <w:szCs w:val="27"/>
        </w:rPr>
        <w:br/>
        <w:t xml:space="preserve">respondent company. Therefore, in line with Section 16 and 17 </w:t>
      </w:r>
      <w:r>
        <w:rPr>
          <w:color w:val="1F2121"/>
          <w:w w:val="114"/>
          <w:sz w:val="27"/>
          <w:szCs w:val="27"/>
        </w:rPr>
        <w:br/>
        <w:t xml:space="preserve">(supra), her statement would qualify as an admission by the </w:t>
      </w:r>
      <w:r>
        <w:rPr>
          <w:color w:val="1F2121"/>
          <w:w w:val="114"/>
          <w:sz w:val="27"/>
          <w:szCs w:val="27"/>
        </w:rPr>
        <w:br/>
        <w:t xml:space="preserve">respondent company. </w:t>
      </w:r>
    </w:p>
    <w:p w:rsidR="00B0773A" w:rsidRDefault="00B0773A">
      <w:pPr>
        <w:pStyle w:val="Style"/>
        <w:shd w:val="clear" w:color="auto" w:fill="FEFFFE"/>
        <w:tabs>
          <w:tab w:val="left" w:pos="426"/>
          <w:tab w:val="left" w:pos="988"/>
        </w:tabs>
        <w:spacing w:before="326" w:line="479" w:lineRule="exact"/>
        <w:ind w:left="681" w:right="1" w:hanging="681"/>
        <w:rPr>
          <w:color w:val="1F2121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1"/>
          <w:w w:val="107"/>
          <w:sz w:val="20"/>
          <w:szCs w:val="20"/>
        </w:rPr>
        <w:t xml:space="preserve">10 </w:t>
      </w:r>
      <w:r>
        <w:rPr>
          <w:color w:val="1F2121"/>
          <w:w w:val="107"/>
          <w:sz w:val="20"/>
          <w:szCs w:val="20"/>
        </w:rPr>
        <w:tab/>
      </w:r>
      <w:r>
        <w:rPr>
          <w:color w:val="1F2121"/>
          <w:w w:val="114"/>
          <w:sz w:val="27"/>
          <w:szCs w:val="27"/>
        </w:rPr>
        <w:t>I note that an admitted fact need not be proved (</w:t>
      </w: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 xml:space="preserve">ection 22 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f </w:t>
      </w:r>
      <w:r>
        <w:rPr>
          <w:color w:val="1F2121"/>
          <w:w w:val="114"/>
          <w:sz w:val="27"/>
          <w:szCs w:val="27"/>
        </w:rPr>
        <w:br/>
        <w:t>the Evidence Act). The essence of the appellant's argument wa</w:t>
      </w:r>
      <w:r>
        <w:rPr>
          <w:color w:val="050708"/>
          <w:w w:val="114"/>
          <w:sz w:val="27"/>
          <w:szCs w:val="27"/>
        </w:rPr>
        <w:t xml:space="preserve">s </w:t>
      </w:r>
      <w:r>
        <w:rPr>
          <w:color w:val="050708"/>
          <w:w w:val="114"/>
          <w:sz w:val="27"/>
          <w:szCs w:val="27"/>
        </w:rPr>
        <w:br/>
      </w:r>
      <w:r>
        <w:rPr>
          <w:color w:val="1F2121"/>
          <w:w w:val="114"/>
          <w:sz w:val="27"/>
          <w:szCs w:val="27"/>
        </w:rPr>
        <w:t>therefore that the respondent could not ask the appellant f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r </w:t>
      </w:r>
      <w:r>
        <w:rPr>
          <w:color w:val="1F2121"/>
          <w:w w:val="114"/>
          <w:sz w:val="27"/>
          <w:szCs w:val="27"/>
        </w:rPr>
        <w:br/>
        <w:t xml:space="preserve">more than the sum averred to by Ms. </w:t>
      </w:r>
      <w:proofErr w:type="spellStart"/>
      <w:r>
        <w:rPr>
          <w:color w:val="1F2121"/>
          <w:w w:val="114"/>
          <w:sz w:val="27"/>
          <w:szCs w:val="27"/>
        </w:rPr>
        <w:t>Rugambwa</w:t>
      </w:r>
      <w:proofErr w:type="spellEnd"/>
      <w:r>
        <w:rPr>
          <w:color w:val="1F2121"/>
          <w:w w:val="114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26" w:line="484" w:lineRule="exact"/>
        <w:ind w:left="398" w:right="49"/>
        <w:rPr>
          <w:i/>
          <w:iCs/>
          <w:color w:val="1F2121"/>
          <w:w w:val="110"/>
          <w:sz w:val="28"/>
          <w:szCs w:val="28"/>
        </w:rPr>
      </w:pPr>
      <w:proofErr w:type="gramStart"/>
      <w:r>
        <w:rPr>
          <w:color w:val="1F2121"/>
          <w:w w:val="114"/>
          <w:sz w:val="27"/>
          <w:szCs w:val="27"/>
        </w:rPr>
        <w:t>H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>wever, as earlier pointed out in this judgme</w:t>
      </w:r>
      <w:r>
        <w:rPr>
          <w:color w:val="050708"/>
          <w:w w:val="114"/>
          <w:sz w:val="27"/>
          <w:szCs w:val="27"/>
        </w:rPr>
        <w:t>n</w:t>
      </w:r>
      <w:r>
        <w:rPr>
          <w:color w:val="1F2121"/>
          <w:w w:val="114"/>
          <w:sz w:val="27"/>
          <w:szCs w:val="27"/>
        </w:rPr>
        <w:t xml:space="preserve">t, the </w:t>
      </w: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 xml:space="preserve">uit in </w:t>
      </w:r>
      <w:r>
        <w:rPr>
          <w:color w:val="1F2121"/>
          <w:w w:val="114"/>
          <w:sz w:val="27"/>
          <w:szCs w:val="27"/>
        </w:rPr>
        <w:br/>
      </w:r>
      <w:r>
        <w:rPr>
          <w:color w:val="1F2121"/>
          <w:w w:val="105"/>
          <w:sz w:val="20"/>
          <w:szCs w:val="20"/>
        </w:rPr>
        <w:t xml:space="preserve">15 </w:t>
      </w:r>
      <w:r>
        <w:rPr>
          <w:color w:val="1F2121"/>
          <w:w w:val="114"/>
          <w:sz w:val="27"/>
          <w:szCs w:val="27"/>
        </w:rPr>
        <w:t xml:space="preserve">which </w:t>
      </w:r>
      <w:proofErr w:type="spellStart"/>
      <w:r>
        <w:rPr>
          <w:color w:val="1F2121"/>
          <w:w w:val="114"/>
          <w:sz w:val="27"/>
          <w:szCs w:val="27"/>
        </w:rPr>
        <w:t>Rugambwa's</w:t>
      </w:r>
      <w:proofErr w:type="spellEnd"/>
      <w:r>
        <w:rPr>
          <w:color w:val="1F2121"/>
          <w:w w:val="114"/>
          <w:sz w:val="27"/>
          <w:szCs w:val="27"/>
        </w:rPr>
        <w:t xml:space="preserve"> affidavit was adduced a</w:t>
      </w:r>
      <w:r>
        <w:rPr>
          <w:color w:val="050708"/>
          <w:w w:val="114"/>
          <w:sz w:val="27"/>
          <w:szCs w:val="27"/>
        </w:rPr>
        <w:t xml:space="preserve">s </w:t>
      </w:r>
      <w:r>
        <w:rPr>
          <w:color w:val="1F2121"/>
          <w:w w:val="114"/>
          <w:sz w:val="27"/>
          <w:szCs w:val="27"/>
        </w:rPr>
        <w:t>evidence wa</w:t>
      </w:r>
      <w:r>
        <w:rPr>
          <w:color w:val="050708"/>
          <w:w w:val="114"/>
          <w:sz w:val="27"/>
          <w:szCs w:val="27"/>
        </w:rPr>
        <w:t xml:space="preserve">s </w:t>
      </w:r>
      <w:r>
        <w:rPr>
          <w:color w:val="050708"/>
          <w:w w:val="114"/>
          <w:sz w:val="27"/>
          <w:szCs w:val="27"/>
        </w:rPr>
        <w:br/>
      </w:r>
      <w:r>
        <w:rPr>
          <w:color w:val="1F2121"/>
          <w:w w:val="114"/>
          <w:sz w:val="27"/>
          <w:szCs w:val="27"/>
        </w:rPr>
        <w:t>withdrawn.</w:t>
      </w:r>
      <w:proofErr w:type="gramEnd"/>
      <w:r>
        <w:rPr>
          <w:color w:val="1F2121"/>
          <w:w w:val="114"/>
          <w:sz w:val="27"/>
          <w:szCs w:val="27"/>
        </w:rPr>
        <w:t xml:space="preserve"> The question which follows </w:t>
      </w:r>
      <w:r>
        <w:rPr>
          <w:color w:val="1F2121"/>
          <w:w w:val="129"/>
          <w:sz w:val="19"/>
          <w:szCs w:val="19"/>
        </w:rPr>
        <w:t xml:space="preserve">IS: </w:t>
      </w:r>
      <w:r>
        <w:rPr>
          <w:i/>
          <w:iCs/>
          <w:color w:val="1F2121"/>
          <w:w w:val="110"/>
          <w:sz w:val="28"/>
          <w:szCs w:val="28"/>
        </w:rPr>
        <w:t xml:space="preserve">whether the </w:t>
      </w:r>
      <w:r>
        <w:rPr>
          <w:i/>
          <w:iCs/>
          <w:color w:val="1F2121"/>
          <w:w w:val="110"/>
          <w:sz w:val="28"/>
          <w:szCs w:val="28"/>
        </w:rPr>
        <w:br/>
        <w:t xml:space="preserve">respondent company is still bound by the said admission. </w:t>
      </w:r>
    </w:p>
    <w:p w:rsidR="00B0773A" w:rsidRDefault="00B0773A">
      <w:pPr>
        <w:pStyle w:val="Style"/>
        <w:shd w:val="clear" w:color="auto" w:fill="FEFFFE"/>
        <w:spacing w:before="326" w:line="292" w:lineRule="exact"/>
        <w:ind w:left="978" w:right="49"/>
        <w:rPr>
          <w:color w:val="1F2121"/>
          <w:w w:val="114"/>
          <w:sz w:val="27"/>
          <w:szCs w:val="27"/>
        </w:rPr>
      </w:pPr>
      <w:r>
        <w:rPr>
          <w:b/>
          <w:bCs/>
          <w:color w:val="050708"/>
          <w:w w:val="119"/>
          <w:sz w:val="27"/>
          <w:szCs w:val="27"/>
        </w:rPr>
        <w:t xml:space="preserve">Section 28 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f the </w:t>
      </w:r>
      <w:r>
        <w:rPr>
          <w:b/>
          <w:bCs/>
          <w:color w:val="050708"/>
          <w:w w:val="119"/>
          <w:sz w:val="27"/>
          <w:szCs w:val="27"/>
        </w:rPr>
        <w:t xml:space="preserve">Evidence Act </w:t>
      </w:r>
      <w:r>
        <w:rPr>
          <w:color w:val="1F2121"/>
          <w:w w:val="114"/>
          <w:sz w:val="27"/>
          <w:szCs w:val="27"/>
        </w:rPr>
        <w:t xml:space="preserve">provides: </w:t>
      </w:r>
    </w:p>
    <w:p w:rsidR="00B0773A" w:rsidRDefault="00B0773A">
      <w:pPr>
        <w:pStyle w:val="Style"/>
        <w:shd w:val="clear" w:color="auto" w:fill="FEFFFE"/>
        <w:spacing w:before="316" w:line="292" w:lineRule="exact"/>
        <w:ind w:left="1746" w:right="49"/>
        <w:rPr>
          <w:b/>
          <w:bCs/>
          <w:color w:val="050708"/>
          <w:w w:val="119"/>
          <w:sz w:val="27"/>
          <w:szCs w:val="27"/>
          <w:u w:val="single"/>
        </w:rPr>
      </w:pPr>
      <w:r>
        <w:rPr>
          <w:b/>
          <w:bCs/>
          <w:color w:val="050708"/>
          <w:w w:val="119"/>
          <w:sz w:val="27"/>
          <w:szCs w:val="27"/>
          <w:u w:val="single"/>
        </w:rPr>
        <w:t xml:space="preserve">Admissions not conclusive proof, but may </w:t>
      </w:r>
      <w:proofErr w:type="spellStart"/>
      <w:r>
        <w:rPr>
          <w:b/>
          <w:bCs/>
          <w:color w:val="050708"/>
          <w:w w:val="119"/>
          <w:sz w:val="27"/>
          <w:szCs w:val="27"/>
          <w:u w:val="single"/>
        </w:rPr>
        <w:t>estop</w:t>
      </w:r>
      <w:proofErr w:type="spellEnd"/>
      <w:r>
        <w:rPr>
          <w:b/>
          <w:bCs/>
          <w:color w:val="050708"/>
          <w:w w:val="119"/>
          <w:sz w:val="27"/>
          <w:szCs w:val="27"/>
          <w:u w:val="single"/>
        </w:rPr>
        <w:t xml:space="preserve">. </w:t>
      </w:r>
    </w:p>
    <w:p w:rsidR="00B0773A" w:rsidRDefault="00B0773A">
      <w:pPr>
        <w:pStyle w:val="Style"/>
        <w:shd w:val="clear" w:color="auto" w:fill="FEFFFE"/>
        <w:tabs>
          <w:tab w:val="left" w:pos="378"/>
          <w:tab w:val="left" w:pos="1617"/>
        </w:tabs>
        <w:spacing w:before="326" w:line="479" w:lineRule="exact"/>
        <w:ind w:left="1295" w:right="77" w:hanging="1295"/>
        <w:rPr>
          <w:b/>
          <w:bCs/>
          <w:color w:val="050708"/>
          <w:w w:val="119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1"/>
          <w:sz w:val="20"/>
          <w:szCs w:val="20"/>
        </w:rPr>
        <w:t xml:space="preserve">20 </w:t>
      </w:r>
      <w:r>
        <w:rPr>
          <w:color w:val="1F2121"/>
          <w:sz w:val="20"/>
          <w:szCs w:val="20"/>
        </w:rPr>
        <w:tab/>
      </w:r>
      <w:r>
        <w:rPr>
          <w:b/>
          <w:bCs/>
          <w:color w:val="050708"/>
          <w:w w:val="119"/>
          <w:sz w:val="27"/>
          <w:szCs w:val="27"/>
        </w:rPr>
        <w:t xml:space="preserve">Admissions are not conclusive proof of the matters </w:t>
      </w:r>
      <w:r>
        <w:rPr>
          <w:b/>
          <w:bCs/>
          <w:color w:val="050708"/>
          <w:w w:val="119"/>
          <w:sz w:val="27"/>
          <w:szCs w:val="27"/>
        </w:rPr>
        <w:br/>
        <w:t>admitted</w:t>
      </w:r>
      <w:r>
        <w:rPr>
          <w:b/>
          <w:bCs/>
          <w:color w:val="1F2121"/>
          <w:w w:val="119"/>
          <w:sz w:val="27"/>
          <w:szCs w:val="27"/>
        </w:rPr>
        <w:t xml:space="preserve">, </w:t>
      </w:r>
      <w:r>
        <w:rPr>
          <w:b/>
          <w:bCs/>
          <w:color w:val="050708"/>
          <w:w w:val="119"/>
          <w:sz w:val="27"/>
          <w:szCs w:val="27"/>
        </w:rPr>
        <w:t xml:space="preserve">but they may operate as estoppels under the </w:t>
      </w:r>
    </w:p>
    <w:p w:rsidR="00B0773A" w:rsidRDefault="00B0773A">
      <w:pPr>
        <w:pStyle w:val="Style"/>
        <w:shd w:val="clear" w:color="auto" w:fill="FEFFFE"/>
        <w:spacing w:before="119" w:line="278" w:lineRule="exact"/>
        <w:ind w:left="1650" w:right="49"/>
        <w:rPr>
          <w:b/>
          <w:bCs/>
          <w:color w:val="050708"/>
          <w:w w:val="137"/>
        </w:rPr>
      </w:pPr>
      <w:proofErr w:type="gramStart"/>
      <w:r>
        <w:rPr>
          <w:b/>
          <w:bCs/>
          <w:color w:val="050708"/>
          <w:w w:val="119"/>
          <w:sz w:val="27"/>
          <w:szCs w:val="27"/>
        </w:rPr>
        <w:t>provisions</w:t>
      </w:r>
      <w:proofErr w:type="gramEnd"/>
      <w:r>
        <w:rPr>
          <w:b/>
          <w:bCs/>
          <w:color w:val="050708"/>
          <w:w w:val="119"/>
          <w:sz w:val="27"/>
          <w:szCs w:val="27"/>
        </w:rPr>
        <w:t xml:space="preserve"> </w:t>
      </w:r>
      <w:r>
        <w:rPr>
          <w:b/>
          <w:bCs/>
          <w:color w:val="050708"/>
          <w:w w:val="137"/>
        </w:rPr>
        <w:t xml:space="preserve">hereafter contained. </w:t>
      </w:r>
    </w:p>
    <w:p w:rsidR="00B0773A" w:rsidRDefault="00B0773A">
      <w:pPr>
        <w:pStyle w:val="Style"/>
        <w:shd w:val="clear" w:color="auto" w:fill="FEFFFE"/>
        <w:spacing w:before="302" w:line="479" w:lineRule="exact"/>
        <w:ind w:left="360" w:right="82"/>
        <w:rPr>
          <w:color w:val="1F2121"/>
          <w:w w:val="114"/>
          <w:sz w:val="27"/>
          <w:szCs w:val="27"/>
        </w:rPr>
      </w:pP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>ecti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n 17 of the Indian Evidence Act is in </w:t>
      </w:r>
      <w:r>
        <w:rPr>
          <w:i/>
          <w:iCs/>
          <w:color w:val="1F2121"/>
          <w:w w:val="110"/>
          <w:sz w:val="28"/>
          <w:szCs w:val="28"/>
        </w:rPr>
        <w:t xml:space="preserve">pari materia </w:t>
      </w:r>
      <w:r>
        <w:rPr>
          <w:color w:val="1F2121"/>
          <w:w w:val="114"/>
          <w:sz w:val="27"/>
          <w:szCs w:val="27"/>
        </w:rPr>
        <w:t xml:space="preserve">with </w:t>
      </w:r>
      <w:r>
        <w:rPr>
          <w:color w:val="1F2121"/>
          <w:w w:val="114"/>
          <w:sz w:val="27"/>
          <w:szCs w:val="27"/>
        </w:rPr>
        <w:br/>
      </w: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 xml:space="preserve">ection 16 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f Uganda's Evidence Act and </w:t>
      </w: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>ecti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n 18 </w:t>
      </w:r>
      <w:r>
        <w:rPr>
          <w:color w:val="050708"/>
          <w:w w:val="114"/>
          <w:sz w:val="27"/>
          <w:szCs w:val="27"/>
        </w:rPr>
        <w:t>o</w:t>
      </w:r>
      <w:r>
        <w:rPr>
          <w:color w:val="1F2121"/>
          <w:w w:val="114"/>
          <w:sz w:val="27"/>
          <w:szCs w:val="27"/>
        </w:rPr>
        <w:t xml:space="preserve">f the </w:t>
      </w:r>
      <w:r>
        <w:rPr>
          <w:color w:val="1F2121"/>
          <w:w w:val="114"/>
          <w:sz w:val="27"/>
          <w:szCs w:val="27"/>
        </w:rPr>
        <w:br/>
        <w:t xml:space="preserve">Indian Evidence Act is in </w:t>
      </w:r>
      <w:r>
        <w:rPr>
          <w:i/>
          <w:iCs/>
          <w:color w:val="1F2121"/>
          <w:w w:val="110"/>
          <w:sz w:val="28"/>
          <w:szCs w:val="28"/>
        </w:rPr>
        <w:t xml:space="preserve">pari materia </w:t>
      </w:r>
      <w:r>
        <w:rPr>
          <w:color w:val="1F2121"/>
          <w:w w:val="114"/>
          <w:sz w:val="27"/>
          <w:szCs w:val="27"/>
        </w:rPr>
        <w:t xml:space="preserve">with Uganda's </w:t>
      </w:r>
      <w:r>
        <w:rPr>
          <w:color w:val="050708"/>
          <w:w w:val="114"/>
          <w:sz w:val="27"/>
          <w:szCs w:val="27"/>
        </w:rPr>
        <w:t>S</w:t>
      </w:r>
      <w:r>
        <w:rPr>
          <w:color w:val="1F2121"/>
          <w:w w:val="114"/>
          <w:sz w:val="27"/>
          <w:szCs w:val="27"/>
        </w:rPr>
        <w:t xml:space="preserve">ection 17 </w:t>
      </w:r>
    </w:p>
    <w:p w:rsidR="00B0773A" w:rsidRDefault="00B0773A">
      <w:pPr>
        <w:pStyle w:val="Style"/>
        <w:shd w:val="clear" w:color="auto" w:fill="FEFFFE"/>
        <w:spacing w:before="134" w:line="287" w:lineRule="exact"/>
        <w:ind w:left="940" w:right="49"/>
        <w:rPr>
          <w:color w:val="1F2121"/>
          <w:w w:val="114"/>
          <w:sz w:val="27"/>
          <w:szCs w:val="27"/>
        </w:rPr>
      </w:pPr>
      <w:proofErr w:type="gramStart"/>
      <w:r>
        <w:rPr>
          <w:color w:val="1F2121"/>
          <w:w w:val="114"/>
          <w:sz w:val="27"/>
          <w:szCs w:val="27"/>
        </w:rPr>
        <w:t>supra</w:t>
      </w:r>
      <w:proofErr w:type="gramEnd"/>
      <w:r>
        <w:rPr>
          <w:color w:val="1F2121"/>
          <w:w w:val="114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1209" w:line="211" w:lineRule="exact"/>
        <w:ind w:left="5490" w:right="49"/>
        <w:rPr>
          <w:color w:val="1F2121"/>
          <w:w w:val="107"/>
          <w:sz w:val="20"/>
          <w:szCs w:val="20"/>
        </w:rPr>
      </w:pPr>
      <w:r>
        <w:rPr>
          <w:color w:val="1F2121"/>
          <w:w w:val="107"/>
          <w:sz w:val="20"/>
          <w:szCs w:val="20"/>
        </w:rPr>
        <w:t xml:space="preserve">8 </w:t>
      </w:r>
    </w:p>
    <w:p w:rsidR="00B0773A" w:rsidRDefault="00B0773A">
      <w:pPr>
        <w:pStyle w:val="Style"/>
        <w:rPr>
          <w:sz w:val="20"/>
          <w:szCs w:val="20"/>
        </w:rPr>
        <w:sectPr w:rsidR="00B0773A">
          <w:pgSz w:w="12240" w:h="15840"/>
          <w:pgMar w:top="1384" w:right="2323" w:bottom="360" w:left="412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20"/>
          <w:szCs w:val="20"/>
        </w:rPr>
      </w:pPr>
    </w:p>
    <w:p w:rsidR="00B0773A" w:rsidRDefault="00B0773A">
      <w:pPr>
        <w:pStyle w:val="Style"/>
        <w:shd w:val="clear" w:color="auto" w:fill="FEFFFE"/>
        <w:tabs>
          <w:tab w:val="left" w:pos="556"/>
          <w:tab w:val="left" w:pos="1012"/>
        </w:tabs>
        <w:spacing w:line="484" w:lineRule="exact"/>
        <w:ind w:left="878" w:right="1" w:hanging="878"/>
        <w:rPr>
          <w:color w:val="181A1B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81A1B"/>
          <w:sz w:val="19"/>
          <w:szCs w:val="19"/>
        </w:rPr>
        <w:t xml:space="preserve">5 </w:t>
      </w:r>
      <w:r>
        <w:rPr>
          <w:color w:val="181A1B"/>
          <w:sz w:val="19"/>
          <w:szCs w:val="19"/>
        </w:rPr>
        <w:tab/>
      </w:r>
      <w:r>
        <w:rPr>
          <w:color w:val="010305"/>
          <w:w w:val="114"/>
          <w:sz w:val="27"/>
          <w:szCs w:val="27"/>
        </w:rPr>
        <w:t>I</w:t>
      </w:r>
      <w:r>
        <w:rPr>
          <w:color w:val="181A1B"/>
          <w:w w:val="114"/>
          <w:sz w:val="27"/>
          <w:szCs w:val="27"/>
        </w:rPr>
        <w:t xml:space="preserve">n </w:t>
      </w:r>
      <w:r>
        <w:rPr>
          <w:color w:val="010305"/>
          <w:w w:val="114"/>
          <w:sz w:val="27"/>
          <w:szCs w:val="27"/>
        </w:rPr>
        <w:t>t</w:t>
      </w:r>
      <w:r>
        <w:rPr>
          <w:color w:val="181A1B"/>
          <w:w w:val="114"/>
          <w:sz w:val="27"/>
          <w:szCs w:val="27"/>
        </w:rPr>
        <w:t xml:space="preserve">he Indian </w:t>
      </w:r>
      <w:r w:rsidR="00BC4A02">
        <w:rPr>
          <w:color w:val="181A1B"/>
          <w:w w:val="114"/>
          <w:sz w:val="27"/>
          <w:szCs w:val="27"/>
        </w:rPr>
        <w:t>persuasive</w:t>
      </w:r>
      <w:r>
        <w:rPr>
          <w:color w:val="181A1B"/>
          <w:w w:val="114"/>
          <w:sz w:val="27"/>
          <w:szCs w:val="27"/>
        </w:rPr>
        <w:t xml:space="preserve"> authority of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Nagubai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Ammal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and </w:t>
      </w:r>
      <w:r>
        <w:rPr>
          <w:b/>
          <w:bCs/>
          <w:color w:val="010305"/>
          <w:w w:val="118"/>
          <w:sz w:val="27"/>
          <w:szCs w:val="27"/>
        </w:rPr>
        <w:br/>
        <w:t xml:space="preserve">others vs. B.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Shama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Road and others AIR 1956 </w:t>
      </w:r>
      <w:r>
        <w:rPr>
          <w:b/>
          <w:bCs/>
          <w:color w:val="010305"/>
          <w:w w:val="120"/>
          <w:sz w:val="37"/>
          <w:szCs w:val="37"/>
        </w:rPr>
        <w:t xml:space="preserve">se </w:t>
      </w:r>
      <w:r>
        <w:rPr>
          <w:b/>
          <w:bCs/>
          <w:color w:val="010305"/>
          <w:w w:val="118"/>
          <w:sz w:val="27"/>
          <w:szCs w:val="27"/>
        </w:rPr>
        <w:t>593</w:t>
      </w:r>
      <w:r>
        <w:rPr>
          <w:b/>
          <w:bCs/>
          <w:color w:val="181A1B"/>
          <w:w w:val="118"/>
          <w:sz w:val="27"/>
          <w:szCs w:val="27"/>
        </w:rPr>
        <w:t xml:space="preserve">, </w:t>
      </w:r>
      <w:r>
        <w:rPr>
          <w:color w:val="181A1B"/>
          <w:w w:val="114"/>
          <w:sz w:val="27"/>
          <w:szCs w:val="27"/>
        </w:rPr>
        <w:t xml:space="preserve">the </w:t>
      </w:r>
      <w:r>
        <w:rPr>
          <w:color w:val="181A1B"/>
          <w:w w:val="114"/>
          <w:sz w:val="27"/>
          <w:szCs w:val="27"/>
        </w:rPr>
        <w:br/>
        <w:t xml:space="preserve">Supreme Court in addressing the effect of statements </w:t>
      </w:r>
      <w:r>
        <w:rPr>
          <w:color w:val="181A1B"/>
          <w:w w:val="114"/>
          <w:sz w:val="27"/>
          <w:szCs w:val="27"/>
        </w:rPr>
        <w:br/>
        <w:t xml:space="preserve">[admissions] made in a previous suit held: </w:t>
      </w:r>
    </w:p>
    <w:p w:rsidR="00B0773A" w:rsidRDefault="00B0773A">
      <w:pPr>
        <w:pStyle w:val="Style"/>
        <w:shd w:val="clear" w:color="auto" w:fill="FEFFFE"/>
        <w:spacing w:before="326" w:line="302" w:lineRule="exact"/>
        <w:ind w:left="1703" w:right="29"/>
        <w:rPr>
          <w:b/>
          <w:bCs/>
          <w:color w:val="010305"/>
          <w:w w:val="118"/>
          <w:sz w:val="27"/>
          <w:szCs w:val="27"/>
        </w:rPr>
      </w:pPr>
      <w:r>
        <w:rPr>
          <w:b/>
          <w:bCs/>
          <w:color w:val="010305"/>
          <w:w w:val="118"/>
          <w:sz w:val="27"/>
          <w:szCs w:val="27"/>
        </w:rPr>
        <w:t xml:space="preserve">An admission is not conclusive as to the truth of the </w:t>
      </w:r>
    </w:p>
    <w:p w:rsidR="00B0773A" w:rsidRDefault="00B0773A">
      <w:pPr>
        <w:pStyle w:val="Style"/>
        <w:shd w:val="clear" w:color="auto" w:fill="FEFFFE"/>
        <w:tabs>
          <w:tab w:val="left" w:pos="378"/>
          <w:tab w:val="left" w:pos="1684"/>
        </w:tabs>
        <w:spacing w:line="479" w:lineRule="exact"/>
        <w:ind w:left="1406" w:right="33" w:hanging="1406"/>
        <w:rPr>
          <w:b/>
          <w:bCs/>
          <w:color w:val="010305"/>
          <w:w w:val="118"/>
          <w:sz w:val="27"/>
          <w:szCs w:val="27"/>
          <w:u w:val="single"/>
        </w:rPr>
      </w:pPr>
      <w:r>
        <w:rPr>
          <w:sz w:val="27"/>
          <w:szCs w:val="27"/>
        </w:rPr>
        <w:tab/>
      </w:r>
      <w:r>
        <w:rPr>
          <w:color w:val="181A1B"/>
          <w:w w:val="109"/>
          <w:sz w:val="19"/>
          <w:szCs w:val="19"/>
        </w:rPr>
        <w:t xml:space="preserve">10 </w:t>
      </w:r>
      <w:r>
        <w:rPr>
          <w:color w:val="181A1B"/>
          <w:w w:val="109"/>
          <w:sz w:val="19"/>
          <w:szCs w:val="19"/>
        </w:rPr>
        <w:tab/>
      </w:r>
      <w:r>
        <w:rPr>
          <w:b/>
          <w:bCs/>
          <w:color w:val="010305"/>
          <w:w w:val="118"/>
          <w:sz w:val="27"/>
          <w:szCs w:val="27"/>
        </w:rPr>
        <w:t>matters stated there</w:t>
      </w:r>
      <w:r>
        <w:rPr>
          <w:b/>
          <w:bCs/>
          <w:color w:val="181A1B"/>
          <w:w w:val="118"/>
          <w:sz w:val="27"/>
          <w:szCs w:val="27"/>
        </w:rPr>
        <w:t>i</w:t>
      </w:r>
      <w:r>
        <w:rPr>
          <w:b/>
          <w:bCs/>
          <w:color w:val="010305"/>
          <w:w w:val="118"/>
          <w:sz w:val="27"/>
          <w:szCs w:val="27"/>
        </w:rPr>
        <w:t>n</w:t>
      </w:r>
      <w:r>
        <w:rPr>
          <w:b/>
          <w:bCs/>
          <w:color w:val="181A1B"/>
          <w:w w:val="118"/>
          <w:sz w:val="27"/>
          <w:szCs w:val="27"/>
        </w:rPr>
        <w:t xml:space="preserve">. </w:t>
      </w:r>
      <w:r>
        <w:rPr>
          <w:b/>
          <w:bCs/>
          <w:color w:val="010305"/>
          <w:w w:val="118"/>
          <w:sz w:val="27"/>
          <w:szCs w:val="27"/>
          <w:u w:val="single"/>
        </w:rPr>
        <w:t xml:space="preserve">It is only a piece of evidence, </w:t>
      </w:r>
      <w:r>
        <w:rPr>
          <w:b/>
          <w:bCs/>
          <w:color w:val="010305"/>
          <w:w w:val="118"/>
          <w:sz w:val="27"/>
          <w:szCs w:val="27"/>
          <w:u w:val="single"/>
        </w:rPr>
        <w:br/>
        <w:t xml:space="preserve">the weight to be attached to which must depend on the </w:t>
      </w:r>
      <w:r>
        <w:rPr>
          <w:b/>
          <w:bCs/>
          <w:color w:val="010305"/>
          <w:w w:val="118"/>
          <w:sz w:val="27"/>
          <w:szCs w:val="27"/>
          <w:u w:val="single"/>
        </w:rPr>
        <w:br/>
        <w:t>circumstances under wh</w:t>
      </w:r>
      <w:r>
        <w:rPr>
          <w:b/>
          <w:bCs/>
          <w:color w:val="181A1B"/>
          <w:w w:val="118"/>
          <w:sz w:val="27"/>
          <w:szCs w:val="27"/>
          <w:u w:val="single"/>
        </w:rPr>
        <w:t>i</w:t>
      </w:r>
      <w:r>
        <w:rPr>
          <w:b/>
          <w:bCs/>
          <w:color w:val="010305"/>
          <w:w w:val="118"/>
          <w:sz w:val="27"/>
          <w:szCs w:val="27"/>
          <w:u w:val="single"/>
        </w:rPr>
        <w:t>ch it is made</w:t>
      </w:r>
      <w:r>
        <w:rPr>
          <w:b/>
          <w:bCs/>
          <w:color w:val="181A1B"/>
          <w:w w:val="118"/>
          <w:sz w:val="27"/>
          <w:szCs w:val="27"/>
        </w:rPr>
        <w:t xml:space="preserve">. </w:t>
      </w:r>
      <w:r>
        <w:rPr>
          <w:b/>
          <w:bCs/>
          <w:color w:val="010305"/>
          <w:w w:val="118"/>
          <w:sz w:val="27"/>
          <w:szCs w:val="27"/>
          <w:u w:val="single"/>
        </w:rPr>
        <w:t xml:space="preserve">It can be shown </w:t>
      </w:r>
    </w:p>
    <w:p w:rsidR="00B0773A" w:rsidRDefault="00B0773A">
      <w:pPr>
        <w:pStyle w:val="Style"/>
        <w:shd w:val="clear" w:color="auto" w:fill="FEFFFE"/>
        <w:spacing w:before="177" w:line="484" w:lineRule="exact"/>
        <w:ind w:left="1674" w:right="48"/>
        <w:rPr>
          <w:b/>
          <w:bCs/>
          <w:color w:val="010305"/>
          <w:w w:val="118"/>
          <w:sz w:val="27"/>
          <w:szCs w:val="27"/>
          <w:u w:val="single"/>
        </w:rPr>
      </w:pPr>
      <w:proofErr w:type="gramStart"/>
      <w:r>
        <w:rPr>
          <w:b/>
          <w:bCs/>
          <w:color w:val="010305"/>
          <w:w w:val="118"/>
          <w:sz w:val="27"/>
          <w:szCs w:val="27"/>
          <w:u w:val="single"/>
        </w:rPr>
        <w:t>to</w:t>
      </w:r>
      <w:proofErr w:type="gramEnd"/>
      <w:r>
        <w:rPr>
          <w:b/>
          <w:bCs/>
          <w:color w:val="010305"/>
          <w:w w:val="118"/>
          <w:sz w:val="27"/>
          <w:szCs w:val="27"/>
          <w:u w:val="single"/>
        </w:rPr>
        <w:t xml:space="preserve"> be erroneous</w:t>
      </w:r>
      <w:r>
        <w:rPr>
          <w:b/>
          <w:bCs/>
          <w:color w:val="010305"/>
          <w:w w:val="118"/>
          <w:sz w:val="27"/>
          <w:szCs w:val="27"/>
        </w:rPr>
        <w:t xml:space="preserve"> or untrue, </w:t>
      </w:r>
      <w:r>
        <w:rPr>
          <w:b/>
          <w:bCs/>
          <w:color w:val="010305"/>
          <w:w w:val="118"/>
          <w:sz w:val="27"/>
          <w:szCs w:val="27"/>
          <w:u w:val="single"/>
        </w:rPr>
        <w:t xml:space="preserve">so long as the person to </w:t>
      </w:r>
      <w:r>
        <w:rPr>
          <w:b/>
          <w:bCs/>
          <w:color w:val="010305"/>
          <w:w w:val="118"/>
          <w:sz w:val="27"/>
          <w:szCs w:val="27"/>
          <w:u w:val="single"/>
        </w:rPr>
        <w:br/>
        <w:t>whom it was made has no</w:t>
      </w:r>
      <w:r>
        <w:rPr>
          <w:b/>
          <w:bCs/>
          <w:color w:val="181A1B"/>
          <w:w w:val="118"/>
          <w:sz w:val="27"/>
          <w:szCs w:val="27"/>
          <w:u w:val="single"/>
        </w:rPr>
        <w:t xml:space="preserve">t </w:t>
      </w:r>
      <w:r>
        <w:rPr>
          <w:b/>
          <w:bCs/>
          <w:color w:val="010305"/>
          <w:w w:val="118"/>
          <w:sz w:val="27"/>
          <w:szCs w:val="27"/>
          <w:u w:val="single"/>
        </w:rPr>
        <w:t xml:space="preserve">acted upon it to his </w:t>
      </w:r>
    </w:p>
    <w:p w:rsidR="00B0773A" w:rsidRDefault="00B0773A">
      <w:pPr>
        <w:pStyle w:val="Style"/>
        <w:shd w:val="clear" w:color="auto" w:fill="FEFFFE"/>
        <w:tabs>
          <w:tab w:val="left" w:pos="378"/>
          <w:tab w:val="left" w:pos="1650"/>
        </w:tabs>
        <w:spacing w:line="484" w:lineRule="exact"/>
        <w:ind w:left="1339" w:right="15" w:hanging="1339"/>
        <w:rPr>
          <w:b/>
          <w:bCs/>
          <w:color w:val="010305"/>
          <w:w w:val="118"/>
          <w:sz w:val="27"/>
          <w:szCs w:val="27"/>
          <w:u w:val="single"/>
        </w:rPr>
      </w:pPr>
      <w:r>
        <w:rPr>
          <w:sz w:val="27"/>
          <w:szCs w:val="27"/>
        </w:rPr>
        <w:tab/>
      </w:r>
      <w:proofErr w:type="gramStart"/>
      <w:r>
        <w:rPr>
          <w:color w:val="181A1B"/>
          <w:w w:val="115"/>
          <w:sz w:val="19"/>
          <w:szCs w:val="19"/>
        </w:rPr>
        <w:t xml:space="preserve">15 </w:t>
      </w:r>
      <w:r>
        <w:rPr>
          <w:color w:val="181A1B"/>
          <w:w w:val="115"/>
          <w:sz w:val="19"/>
          <w:szCs w:val="19"/>
        </w:rPr>
        <w:tab/>
      </w:r>
      <w:r>
        <w:rPr>
          <w:b/>
          <w:bCs/>
          <w:color w:val="010305"/>
          <w:w w:val="118"/>
          <w:sz w:val="27"/>
          <w:szCs w:val="27"/>
          <w:u w:val="single"/>
        </w:rPr>
        <w:t>detriment</w:t>
      </w:r>
      <w:proofErr w:type="gramEnd"/>
      <w:r>
        <w:rPr>
          <w:b/>
          <w:bCs/>
          <w:color w:val="010305"/>
          <w:w w:val="118"/>
          <w:sz w:val="27"/>
          <w:szCs w:val="27"/>
          <w:u w:val="single"/>
        </w:rPr>
        <w:t xml:space="preserve">, when </w:t>
      </w:r>
      <w:r>
        <w:rPr>
          <w:b/>
          <w:bCs/>
          <w:color w:val="181A1B"/>
          <w:w w:val="118"/>
          <w:sz w:val="27"/>
          <w:szCs w:val="27"/>
          <w:u w:val="single"/>
        </w:rPr>
        <w:t>i</w:t>
      </w:r>
      <w:r>
        <w:rPr>
          <w:b/>
          <w:bCs/>
          <w:color w:val="010305"/>
          <w:w w:val="118"/>
          <w:sz w:val="27"/>
          <w:szCs w:val="27"/>
          <w:u w:val="single"/>
        </w:rPr>
        <w:t xml:space="preserve">t might become conclusive by way of </w:t>
      </w:r>
      <w:r>
        <w:rPr>
          <w:b/>
          <w:bCs/>
          <w:color w:val="010305"/>
          <w:w w:val="118"/>
          <w:sz w:val="27"/>
          <w:szCs w:val="27"/>
          <w:u w:val="single"/>
        </w:rPr>
        <w:br/>
        <w:t>estoppel.</w:t>
      </w:r>
    </w:p>
    <w:p w:rsidR="00B0773A" w:rsidRDefault="00B0773A">
      <w:pPr>
        <w:pStyle w:val="Style"/>
        <w:shd w:val="clear" w:color="auto" w:fill="FEFFFE"/>
        <w:spacing w:before="331" w:line="484" w:lineRule="exact"/>
        <w:ind w:left="954" w:right="53"/>
        <w:rPr>
          <w:color w:val="181A1B"/>
          <w:w w:val="114"/>
          <w:sz w:val="27"/>
          <w:szCs w:val="27"/>
        </w:rPr>
      </w:pPr>
      <w:r>
        <w:rPr>
          <w:color w:val="181A1B"/>
          <w:w w:val="114"/>
          <w:sz w:val="27"/>
          <w:szCs w:val="27"/>
        </w:rPr>
        <w:t xml:space="preserve">And in another </w:t>
      </w:r>
      <w:r w:rsidR="00BC4A02">
        <w:rPr>
          <w:color w:val="181A1B"/>
          <w:w w:val="114"/>
          <w:sz w:val="27"/>
          <w:szCs w:val="27"/>
        </w:rPr>
        <w:t>pers</w:t>
      </w:r>
      <w:r w:rsidR="00BC4A02">
        <w:rPr>
          <w:color w:val="585756"/>
          <w:w w:val="114"/>
          <w:sz w:val="27"/>
          <w:szCs w:val="27"/>
        </w:rPr>
        <w:t>u</w:t>
      </w:r>
      <w:r w:rsidR="00BC4A02">
        <w:rPr>
          <w:color w:val="181A1B"/>
          <w:w w:val="114"/>
          <w:sz w:val="27"/>
          <w:szCs w:val="27"/>
        </w:rPr>
        <w:t>asive</w:t>
      </w:r>
      <w:r>
        <w:rPr>
          <w:color w:val="181A1B"/>
          <w:w w:val="114"/>
          <w:sz w:val="27"/>
          <w:szCs w:val="27"/>
        </w:rPr>
        <w:t xml:space="preserve"> authority of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Panchedo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Narain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</w:t>
      </w:r>
      <w:r>
        <w:rPr>
          <w:b/>
          <w:bCs/>
          <w:color w:val="010305"/>
          <w:w w:val="118"/>
          <w:sz w:val="27"/>
          <w:szCs w:val="27"/>
        </w:rPr>
        <w:br/>
      </w:r>
      <w:proofErr w:type="spellStart"/>
      <w:r>
        <w:rPr>
          <w:b/>
          <w:bCs/>
          <w:color w:val="010305"/>
          <w:w w:val="118"/>
          <w:sz w:val="27"/>
          <w:szCs w:val="27"/>
        </w:rPr>
        <w:t>Srivastar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vs.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Jyot</w:t>
      </w:r>
      <w:r>
        <w:rPr>
          <w:b/>
          <w:bCs/>
          <w:color w:val="181A1B"/>
          <w:w w:val="118"/>
          <w:sz w:val="27"/>
          <w:szCs w:val="27"/>
        </w:rPr>
        <w:t>i</w:t>
      </w:r>
      <w:proofErr w:type="spellEnd"/>
      <w:r>
        <w:rPr>
          <w:b/>
          <w:bCs/>
          <w:color w:val="181A1B"/>
          <w:w w:val="118"/>
          <w:sz w:val="27"/>
          <w:szCs w:val="27"/>
        </w:rPr>
        <w:t xml:space="preserve"> </w:t>
      </w:r>
      <w:proofErr w:type="spellStart"/>
      <w:r>
        <w:rPr>
          <w:b/>
          <w:bCs/>
          <w:color w:val="010305"/>
          <w:w w:val="118"/>
          <w:sz w:val="27"/>
          <w:szCs w:val="27"/>
        </w:rPr>
        <w:t>Sahay</w:t>
      </w:r>
      <w:proofErr w:type="spellEnd"/>
      <w:r>
        <w:rPr>
          <w:b/>
          <w:bCs/>
          <w:color w:val="010305"/>
          <w:w w:val="118"/>
          <w:sz w:val="27"/>
          <w:szCs w:val="27"/>
        </w:rPr>
        <w:t xml:space="preserve"> and another (1984) </w:t>
      </w:r>
      <w:r>
        <w:rPr>
          <w:b/>
          <w:bCs/>
          <w:color w:val="010305"/>
          <w:w w:val="120"/>
          <w:sz w:val="37"/>
          <w:szCs w:val="37"/>
        </w:rPr>
        <w:t xml:space="preserve">see </w:t>
      </w:r>
      <w:r>
        <w:rPr>
          <w:b/>
          <w:bCs/>
          <w:color w:val="010305"/>
          <w:w w:val="118"/>
          <w:sz w:val="27"/>
          <w:szCs w:val="27"/>
        </w:rPr>
        <w:t>594</w:t>
      </w:r>
      <w:r>
        <w:rPr>
          <w:b/>
          <w:bCs/>
          <w:color w:val="181A1B"/>
          <w:w w:val="118"/>
          <w:sz w:val="27"/>
          <w:szCs w:val="27"/>
        </w:rPr>
        <w:t xml:space="preserve">, </w:t>
      </w:r>
      <w:r>
        <w:rPr>
          <w:color w:val="181A1B"/>
          <w:w w:val="114"/>
          <w:sz w:val="27"/>
          <w:szCs w:val="27"/>
        </w:rPr>
        <w:t xml:space="preserve">the </w:t>
      </w:r>
      <w:r>
        <w:rPr>
          <w:color w:val="181A1B"/>
          <w:w w:val="114"/>
          <w:sz w:val="27"/>
          <w:szCs w:val="27"/>
        </w:rPr>
        <w:br/>
        <w:t>Indian Su</w:t>
      </w:r>
      <w:r>
        <w:rPr>
          <w:color w:val="010305"/>
          <w:w w:val="114"/>
          <w:sz w:val="27"/>
          <w:szCs w:val="27"/>
        </w:rPr>
        <w:t>p</w:t>
      </w:r>
      <w:r>
        <w:rPr>
          <w:color w:val="181A1B"/>
          <w:w w:val="114"/>
          <w:sz w:val="27"/>
          <w:szCs w:val="27"/>
        </w:rPr>
        <w:t xml:space="preserve">reme Court emphasized that admissions can be </w:t>
      </w:r>
    </w:p>
    <w:p w:rsidR="00B0773A" w:rsidRDefault="00B0773A">
      <w:pPr>
        <w:pStyle w:val="Style"/>
        <w:shd w:val="clear" w:color="auto" w:fill="FEFFFE"/>
        <w:spacing w:line="489" w:lineRule="exact"/>
        <w:ind w:left="379" w:right="34"/>
        <w:rPr>
          <w:color w:val="181A1B"/>
          <w:w w:val="114"/>
          <w:sz w:val="27"/>
          <w:szCs w:val="27"/>
        </w:rPr>
      </w:pPr>
      <w:proofErr w:type="gramStart"/>
      <w:r>
        <w:rPr>
          <w:color w:val="181A1B"/>
          <w:sz w:val="19"/>
          <w:szCs w:val="19"/>
        </w:rPr>
        <w:t xml:space="preserve">20 </w:t>
      </w:r>
      <w:r w:rsidR="00BC4A02">
        <w:rPr>
          <w:color w:val="181A1B"/>
          <w:sz w:val="19"/>
          <w:szCs w:val="19"/>
        </w:rPr>
        <w:t xml:space="preserve">       </w:t>
      </w:r>
      <w:r>
        <w:rPr>
          <w:color w:val="181A1B"/>
          <w:w w:val="114"/>
          <w:sz w:val="27"/>
          <w:szCs w:val="27"/>
        </w:rPr>
        <w:t xml:space="preserve">withdrawn </w:t>
      </w:r>
      <w:r>
        <w:rPr>
          <w:color w:val="010305"/>
          <w:w w:val="114"/>
          <w:sz w:val="27"/>
          <w:szCs w:val="27"/>
        </w:rPr>
        <w:t>o</w:t>
      </w:r>
      <w:r>
        <w:rPr>
          <w:color w:val="181A1B"/>
          <w:w w:val="114"/>
          <w:sz w:val="27"/>
          <w:szCs w:val="27"/>
        </w:rPr>
        <w:t>r explained away.</w:t>
      </w:r>
      <w:proofErr w:type="gramEnd"/>
      <w:r>
        <w:rPr>
          <w:color w:val="181A1B"/>
          <w:w w:val="114"/>
          <w:sz w:val="27"/>
          <w:szCs w:val="27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31" w:line="484" w:lineRule="exact"/>
        <w:ind w:left="935" w:right="53"/>
        <w:rPr>
          <w:color w:val="181A1B"/>
          <w:w w:val="114"/>
          <w:sz w:val="27"/>
          <w:szCs w:val="27"/>
        </w:rPr>
      </w:pPr>
      <w:proofErr w:type="gramStart"/>
      <w:r>
        <w:rPr>
          <w:color w:val="181A1B"/>
          <w:w w:val="114"/>
          <w:sz w:val="27"/>
          <w:szCs w:val="27"/>
        </w:rPr>
        <w:t xml:space="preserve">From Section 28 (supra) and the above persuasive authorities, </w:t>
      </w:r>
      <w:r>
        <w:rPr>
          <w:color w:val="181A1B"/>
          <w:w w:val="114"/>
          <w:sz w:val="27"/>
          <w:szCs w:val="27"/>
        </w:rPr>
        <w:br/>
        <w:t>as</w:t>
      </w:r>
      <w:r>
        <w:rPr>
          <w:color w:val="383B3A"/>
          <w:w w:val="114"/>
          <w:sz w:val="27"/>
          <w:szCs w:val="27"/>
        </w:rPr>
        <w:t xml:space="preserve">, </w:t>
      </w:r>
      <w:r>
        <w:rPr>
          <w:color w:val="181A1B"/>
          <w:w w:val="114"/>
          <w:sz w:val="27"/>
          <w:szCs w:val="27"/>
        </w:rPr>
        <w:t>it is clear that an admission is not conclusive.</w:t>
      </w:r>
      <w:proofErr w:type="gramEnd"/>
      <w:r>
        <w:rPr>
          <w:color w:val="181A1B"/>
          <w:w w:val="114"/>
          <w:sz w:val="27"/>
          <w:szCs w:val="27"/>
        </w:rPr>
        <w:t xml:space="preserve"> In the present </w:t>
      </w:r>
      <w:r>
        <w:rPr>
          <w:color w:val="181A1B"/>
          <w:w w:val="114"/>
          <w:sz w:val="27"/>
          <w:szCs w:val="27"/>
        </w:rPr>
        <w:br/>
        <w:t xml:space="preserve">matter, it was the explanation of the respondent that the debt </w:t>
      </w:r>
      <w:r>
        <w:rPr>
          <w:color w:val="181A1B"/>
          <w:w w:val="114"/>
          <w:sz w:val="27"/>
          <w:szCs w:val="27"/>
        </w:rPr>
        <w:br/>
        <w:t xml:space="preserve">sum in Ms. </w:t>
      </w:r>
      <w:proofErr w:type="spellStart"/>
      <w:r>
        <w:rPr>
          <w:color w:val="181A1B"/>
          <w:w w:val="114"/>
          <w:sz w:val="27"/>
          <w:szCs w:val="27"/>
        </w:rPr>
        <w:t>Rugambwa</w:t>
      </w:r>
      <w:r>
        <w:rPr>
          <w:color w:val="383B3A"/>
          <w:w w:val="114"/>
          <w:sz w:val="27"/>
          <w:szCs w:val="27"/>
        </w:rPr>
        <w:t>'</w:t>
      </w:r>
      <w:r>
        <w:rPr>
          <w:color w:val="181A1B"/>
          <w:w w:val="114"/>
          <w:sz w:val="27"/>
          <w:szCs w:val="27"/>
        </w:rPr>
        <w:t>s</w:t>
      </w:r>
      <w:proofErr w:type="spellEnd"/>
      <w:r>
        <w:rPr>
          <w:color w:val="181A1B"/>
          <w:w w:val="114"/>
          <w:sz w:val="27"/>
          <w:szCs w:val="27"/>
        </w:rPr>
        <w:t xml:space="preserve"> affidavit was not correct. That the sum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897"/>
        </w:tabs>
        <w:spacing w:line="479" w:lineRule="exact"/>
        <w:ind w:left="571" w:right="67" w:hanging="571"/>
        <w:rPr>
          <w:color w:val="181A1B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81A1B"/>
          <w:sz w:val="19"/>
          <w:szCs w:val="19"/>
        </w:rPr>
        <w:t xml:space="preserve">25 </w:t>
      </w:r>
      <w:r>
        <w:rPr>
          <w:color w:val="181A1B"/>
          <w:sz w:val="19"/>
          <w:szCs w:val="19"/>
        </w:rPr>
        <w:tab/>
      </w:r>
      <w:proofErr w:type="gramStart"/>
      <w:r>
        <w:rPr>
          <w:color w:val="181A1B"/>
          <w:w w:val="114"/>
          <w:sz w:val="27"/>
          <w:szCs w:val="27"/>
        </w:rPr>
        <w:t>was</w:t>
      </w:r>
      <w:proofErr w:type="gramEnd"/>
      <w:r>
        <w:rPr>
          <w:color w:val="181A1B"/>
          <w:w w:val="114"/>
          <w:sz w:val="27"/>
          <w:szCs w:val="27"/>
        </w:rPr>
        <w:t xml:space="preserve"> arrived at before the audit was made and it was for this </w:t>
      </w:r>
      <w:r>
        <w:rPr>
          <w:color w:val="181A1B"/>
          <w:w w:val="114"/>
          <w:sz w:val="27"/>
          <w:szCs w:val="27"/>
        </w:rPr>
        <w:br/>
        <w:t xml:space="preserve">reason that the suit in which Ms. </w:t>
      </w:r>
      <w:proofErr w:type="spellStart"/>
      <w:r>
        <w:rPr>
          <w:color w:val="181A1B"/>
          <w:w w:val="114"/>
          <w:sz w:val="27"/>
          <w:szCs w:val="27"/>
        </w:rPr>
        <w:t>Rugwamba's</w:t>
      </w:r>
      <w:proofErr w:type="spellEnd"/>
      <w:r>
        <w:rPr>
          <w:color w:val="181A1B"/>
          <w:w w:val="114"/>
          <w:sz w:val="27"/>
          <w:szCs w:val="27"/>
        </w:rPr>
        <w:t xml:space="preserve"> affidavit ha</w:t>
      </w:r>
      <w:r>
        <w:rPr>
          <w:color w:val="010305"/>
          <w:w w:val="114"/>
          <w:sz w:val="27"/>
          <w:szCs w:val="27"/>
        </w:rPr>
        <w:t xml:space="preserve">d </w:t>
      </w:r>
      <w:r>
        <w:rPr>
          <w:color w:val="010305"/>
          <w:w w:val="114"/>
          <w:sz w:val="27"/>
          <w:szCs w:val="27"/>
        </w:rPr>
        <w:br/>
      </w:r>
      <w:r>
        <w:rPr>
          <w:color w:val="181A1B"/>
          <w:w w:val="114"/>
          <w:sz w:val="27"/>
          <w:szCs w:val="27"/>
        </w:rPr>
        <w:t>been tendered was subsequently withdrawn. I therefor</w:t>
      </w:r>
      <w:r>
        <w:rPr>
          <w:color w:val="010305"/>
          <w:w w:val="114"/>
          <w:sz w:val="27"/>
          <w:szCs w:val="27"/>
        </w:rPr>
        <w:t xml:space="preserve">e </w:t>
      </w:r>
      <w:r>
        <w:rPr>
          <w:color w:val="010305"/>
          <w:w w:val="114"/>
          <w:sz w:val="27"/>
          <w:szCs w:val="27"/>
        </w:rPr>
        <w:br/>
      </w:r>
      <w:r>
        <w:rPr>
          <w:color w:val="181A1B"/>
          <w:w w:val="114"/>
          <w:sz w:val="27"/>
          <w:szCs w:val="27"/>
        </w:rPr>
        <w:t>conclude that what would have been an admission can n</w:t>
      </w:r>
      <w:r>
        <w:rPr>
          <w:color w:val="010305"/>
          <w:w w:val="114"/>
          <w:sz w:val="27"/>
          <w:szCs w:val="27"/>
        </w:rPr>
        <w:t xml:space="preserve">o </w:t>
      </w:r>
      <w:r>
        <w:rPr>
          <w:color w:val="010305"/>
          <w:w w:val="114"/>
          <w:sz w:val="27"/>
          <w:szCs w:val="27"/>
        </w:rPr>
        <w:br/>
      </w:r>
      <w:r>
        <w:rPr>
          <w:color w:val="181A1B"/>
          <w:w w:val="114"/>
          <w:sz w:val="27"/>
          <w:szCs w:val="27"/>
        </w:rPr>
        <w:t xml:space="preserve">longer be binding as it had been explained away. An averment </w:t>
      </w:r>
    </w:p>
    <w:p w:rsidR="00B0773A" w:rsidRDefault="00B0773A">
      <w:pPr>
        <w:pStyle w:val="Style"/>
        <w:shd w:val="clear" w:color="auto" w:fill="FEFFFE"/>
        <w:spacing w:before="355" w:line="201" w:lineRule="exact"/>
        <w:ind w:left="5476" w:right="34"/>
        <w:rPr>
          <w:color w:val="181A1B"/>
          <w:sz w:val="19"/>
          <w:szCs w:val="19"/>
        </w:rPr>
      </w:pPr>
      <w:r>
        <w:rPr>
          <w:color w:val="181A1B"/>
          <w:sz w:val="19"/>
          <w:szCs w:val="19"/>
        </w:rPr>
        <w:t xml:space="preserve">9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384" w:right="2376" w:bottom="360" w:left="388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19"/>
          <w:szCs w:val="19"/>
        </w:rPr>
      </w:pPr>
    </w:p>
    <w:p w:rsidR="00B0773A" w:rsidRDefault="00B0773A">
      <w:pPr>
        <w:pStyle w:val="Style"/>
        <w:shd w:val="clear" w:color="auto" w:fill="FEFFFE"/>
        <w:spacing w:line="287" w:lineRule="exact"/>
        <w:ind w:left="580" w:right="10"/>
        <w:rPr>
          <w:color w:val="1F2122"/>
          <w:w w:val="116"/>
          <w:sz w:val="27"/>
          <w:szCs w:val="27"/>
        </w:rPr>
      </w:pPr>
      <w:r>
        <w:rPr>
          <w:color w:val="1F2122"/>
          <w:w w:val="108"/>
          <w:sz w:val="20"/>
          <w:szCs w:val="20"/>
        </w:rPr>
        <w:t xml:space="preserve">5 </w:t>
      </w:r>
      <w:r>
        <w:rPr>
          <w:color w:val="1F2122"/>
          <w:w w:val="116"/>
          <w:sz w:val="27"/>
          <w:szCs w:val="27"/>
        </w:rPr>
        <w:t>in a with</w:t>
      </w:r>
      <w:r>
        <w:rPr>
          <w:color w:val="090B0D"/>
          <w:w w:val="116"/>
          <w:sz w:val="27"/>
          <w:szCs w:val="27"/>
        </w:rPr>
        <w:t>d</w:t>
      </w:r>
      <w:r>
        <w:rPr>
          <w:color w:val="1F2122"/>
          <w:w w:val="116"/>
          <w:sz w:val="27"/>
          <w:szCs w:val="27"/>
        </w:rPr>
        <w:t>rawn suit cannot be said t</w:t>
      </w:r>
      <w:r>
        <w:rPr>
          <w:color w:val="090B0D"/>
          <w:w w:val="116"/>
          <w:sz w:val="27"/>
          <w:szCs w:val="27"/>
        </w:rPr>
        <w:t xml:space="preserve">o </w:t>
      </w:r>
      <w:r>
        <w:rPr>
          <w:color w:val="1F2122"/>
          <w:w w:val="116"/>
          <w:sz w:val="27"/>
          <w:szCs w:val="27"/>
        </w:rPr>
        <w:t>be an a</w:t>
      </w:r>
      <w:r>
        <w:rPr>
          <w:color w:val="090B0D"/>
          <w:w w:val="116"/>
          <w:sz w:val="27"/>
          <w:szCs w:val="27"/>
        </w:rPr>
        <w:t>d</w:t>
      </w:r>
      <w:r>
        <w:rPr>
          <w:color w:val="1F2122"/>
          <w:w w:val="116"/>
          <w:sz w:val="27"/>
          <w:szCs w:val="27"/>
        </w:rPr>
        <w:t>mis</w:t>
      </w:r>
      <w:r>
        <w:rPr>
          <w:color w:val="090B0D"/>
          <w:w w:val="116"/>
          <w:sz w:val="27"/>
          <w:szCs w:val="27"/>
        </w:rPr>
        <w:t>s</w:t>
      </w:r>
      <w:r>
        <w:rPr>
          <w:color w:val="1F2122"/>
          <w:w w:val="116"/>
          <w:sz w:val="27"/>
          <w:szCs w:val="27"/>
        </w:rPr>
        <w:t>ion m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re </w:t>
      </w:r>
    </w:p>
    <w:p w:rsidR="00B0773A" w:rsidRDefault="00B0773A">
      <w:pPr>
        <w:pStyle w:val="Style"/>
        <w:shd w:val="clear" w:color="auto" w:fill="FEFFFE"/>
        <w:spacing w:before="182" w:line="484" w:lineRule="exact"/>
        <w:ind w:left="997" w:right="5"/>
        <w:rPr>
          <w:color w:val="1F2122"/>
          <w:w w:val="116"/>
          <w:sz w:val="27"/>
          <w:szCs w:val="27"/>
        </w:rPr>
      </w:pPr>
      <w:proofErr w:type="gramStart"/>
      <w:r>
        <w:rPr>
          <w:color w:val="1F2122"/>
          <w:w w:val="116"/>
          <w:sz w:val="27"/>
          <w:szCs w:val="27"/>
        </w:rPr>
        <w:t>especially</w:t>
      </w:r>
      <w:proofErr w:type="gramEnd"/>
      <w:r>
        <w:rPr>
          <w:color w:val="1F2122"/>
          <w:w w:val="116"/>
          <w:sz w:val="27"/>
          <w:szCs w:val="27"/>
        </w:rPr>
        <w:t xml:space="preserve"> when both the High court and the C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urt of Appeal </w:t>
      </w:r>
      <w:r>
        <w:rPr>
          <w:color w:val="1F2122"/>
          <w:w w:val="116"/>
          <w:sz w:val="27"/>
          <w:szCs w:val="27"/>
        </w:rPr>
        <w:br/>
        <w:t>relied on the evidence of the Audit rep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>rt which determine</w:t>
      </w:r>
      <w:r>
        <w:rPr>
          <w:color w:val="090B0D"/>
          <w:w w:val="116"/>
          <w:sz w:val="27"/>
          <w:szCs w:val="27"/>
        </w:rPr>
        <w:t xml:space="preserve">d </w:t>
      </w:r>
      <w:r>
        <w:rPr>
          <w:color w:val="1F2122"/>
          <w:w w:val="116"/>
          <w:sz w:val="27"/>
          <w:szCs w:val="27"/>
        </w:rPr>
        <w:t xml:space="preserve">the </w:t>
      </w:r>
      <w:r>
        <w:rPr>
          <w:color w:val="1F2122"/>
          <w:w w:val="116"/>
          <w:sz w:val="27"/>
          <w:szCs w:val="27"/>
        </w:rPr>
        <w:br/>
        <w:t xml:space="preserve">exact debt. </w:t>
      </w:r>
    </w:p>
    <w:p w:rsidR="00B0773A" w:rsidRDefault="00B0773A">
      <w:pPr>
        <w:pStyle w:val="Style"/>
        <w:shd w:val="clear" w:color="auto" w:fill="FEFFFE"/>
        <w:spacing w:before="383" w:line="292" w:lineRule="exact"/>
        <w:ind w:left="1012" w:right="39"/>
        <w:rPr>
          <w:b/>
          <w:bCs/>
          <w:color w:val="090B0D"/>
          <w:w w:val="119"/>
          <w:sz w:val="27"/>
          <w:szCs w:val="27"/>
        </w:rPr>
      </w:pPr>
      <w:r>
        <w:rPr>
          <w:b/>
          <w:bCs/>
          <w:color w:val="090B0D"/>
          <w:w w:val="119"/>
          <w:sz w:val="27"/>
          <w:szCs w:val="27"/>
        </w:rPr>
        <w:t xml:space="preserve">Burden of proof </w:t>
      </w:r>
    </w:p>
    <w:p w:rsidR="00B0773A" w:rsidRDefault="00B0773A">
      <w:pPr>
        <w:pStyle w:val="Style"/>
        <w:shd w:val="clear" w:color="auto" w:fill="FEFFFE"/>
        <w:tabs>
          <w:tab w:val="left" w:pos="417"/>
          <w:tab w:val="left" w:pos="969"/>
        </w:tabs>
        <w:spacing w:before="331" w:line="479" w:lineRule="exact"/>
        <w:ind w:left="667" w:right="34" w:hanging="667"/>
        <w:rPr>
          <w:color w:val="090B0D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2"/>
          <w:w w:val="113"/>
          <w:sz w:val="19"/>
          <w:szCs w:val="19"/>
        </w:rPr>
        <w:t xml:space="preserve">10 </w:t>
      </w:r>
      <w:r>
        <w:rPr>
          <w:color w:val="1F2122"/>
          <w:w w:val="113"/>
          <w:sz w:val="19"/>
          <w:szCs w:val="19"/>
        </w:rPr>
        <w:tab/>
      </w:r>
      <w:r>
        <w:rPr>
          <w:color w:val="1F2122"/>
          <w:w w:val="116"/>
          <w:sz w:val="27"/>
          <w:szCs w:val="27"/>
        </w:rPr>
        <w:t xml:space="preserve">I will first </w:t>
      </w:r>
      <w:r>
        <w:rPr>
          <w:color w:val="090B0D"/>
          <w:w w:val="116"/>
          <w:sz w:val="27"/>
          <w:szCs w:val="27"/>
        </w:rPr>
        <w:t>d</w:t>
      </w:r>
      <w:r>
        <w:rPr>
          <w:color w:val="1F2122"/>
          <w:w w:val="116"/>
          <w:sz w:val="27"/>
          <w:szCs w:val="27"/>
        </w:rPr>
        <w:t>iscuss the question of who has the burden to pr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ve </w:t>
      </w:r>
      <w:r>
        <w:rPr>
          <w:color w:val="1F2122"/>
          <w:w w:val="116"/>
          <w:sz w:val="27"/>
          <w:szCs w:val="27"/>
        </w:rPr>
        <w:br/>
        <w:t xml:space="preserve">the debt sum and then who has the burden to prove the </w:t>
      </w:r>
      <w:r>
        <w:rPr>
          <w:color w:val="1F2122"/>
          <w:w w:val="116"/>
          <w:sz w:val="27"/>
          <w:szCs w:val="27"/>
        </w:rPr>
        <w:br/>
        <w:t>authenticity of the receipts</w:t>
      </w:r>
      <w:r>
        <w:rPr>
          <w:color w:val="090B0D"/>
          <w:w w:val="116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26" w:line="484" w:lineRule="exact"/>
        <w:ind w:left="973" w:right="38"/>
        <w:rPr>
          <w:color w:val="090B0D"/>
          <w:w w:val="116"/>
          <w:sz w:val="27"/>
          <w:szCs w:val="27"/>
        </w:rPr>
      </w:pPr>
      <w:r>
        <w:rPr>
          <w:color w:val="1F2122"/>
          <w:w w:val="116"/>
          <w:sz w:val="27"/>
          <w:szCs w:val="27"/>
        </w:rPr>
        <w:t>It was the appellant's submission that the respondent ha</w:t>
      </w:r>
      <w:r>
        <w:rPr>
          <w:color w:val="090B0D"/>
          <w:w w:val="116"/>
          <w:sz w:val="27"/>
          <w:szCs w:val="27"/>
        </w:rPr>
        <w:t xml:space="preserve">d </w:t>
      </w:r>
      <w:r>
        <w:rPr>
          <w:color w:val="1F2122"/>
          <w:w w:val="116"/>
          <w:sz w:val="27"/>
          <w:szCs w:val="27"/>
        </w:rPr>
        <w:t xml:space="preserve">the </w:t>
      </w:r>
      <w:r>
        <w:rPr>
          <w:color w:val="1F2122"/>
          <w:w w:val="116"/>
          <w:sz w:val="27"/>
          <w:szCs w:val="27"/>
        </w:rPr>
        <w:br/>
        <w:t>burden to prove that he had breached the c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ntract </w:t>
      </w:r>
      <w:r>
        <w:rPr>
          <w:color w:val="090B0D"/>
          <w:w w:val="116"/>
          <w:sz w:val="27"/>
          <w:szCs w:val="27"/>
        </w:rPr>
        <w:t>a</w:t>
      </w:r>
      <w:r>
        <w:rPr>
          <w:color w:val="1F2122"/>
          <w:w w:val="116"/>
          <w:sz w:val="27"/>
          <w:szCs w:val="27"/>
        </w:rPr>
        <w:t>n</w:t>
      </w:r>
      <w:r>
        <w:rPr>
          <w:color w:val="090B0D"/>
          <w:w w:val="116"/>
          <w:sz w:val="27"/>
          <w:szCs w:val="27"/>
        </w:rPr>
        <w:t xml:space="preserve">d </w:t>
      </w:r>
      <w:r>
        <w:rPr>
          <w:color w:val="1F2122"/>
          <w:w w:val="116"/>
          <w:sz w:val="27"/>
          <w:szCs w:val="27"/>
        </w:rPr>
        <w:t>als</w:t>
      </w:r>
      <w:r>
        <w:rPr>
          <w:color w:val="090B0D"/>
          <w:w w:val="116"/>
          <w:sz w:val="27"/>
          <w:szCs w:val="27"/>
        </w:rPr>
        <w:t xml:space="preserve">o </w:t>
      </w:r>
    </w:p>
    <w:p w:rsidR="00B0773A" w:rsidRDefault="00B0773A">
      <w:pPr>
        <w:pStyle w:val="Style"/>
        <w:shd w:val="clear" w:color="auto" w:fill="FEFFFE"/>
        <w:tabs>
          <w:tab w:val="left" w:pos="393"/>
          <w:tab w:val="left" w:pos="945"/>
        </w:tabs>
        <w:spacing w:line="484" w:lineRule="exact"/>
        <w:ind w:left="638" w:right="34" w:hanging="638"/>
        <w:rPr>
          <w:color w:val="1F2122"/>
          <w:w w:val="116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2"/>
          <w:w w:val="108"/>
          <w:sz w:val="20"/>
          <w:szCs w:val="20"/>
        </w:rPr>
        <w:t xml:space="preserve">15 </w:t>
      </w:r>
      <w:r>
        <w:rPr>
          <w:color w:val="1F2122"/>
          <w:w w:val="108"/>
          <w:sz w:val="20"/>
          <w:szCs w:val="20"/>
        </w:rPr>
        <w:tab/>
      </w:r>
      <w:r>
        <w:rPr>
          <w:color w:val="1F2122"/>
          <w:w w:val="116"/>
          <w:sz w:val="27"/>
          <w:szCs w:val="27"/>
        </w:rPr>
        <w:t>di</w:t>
      </w:r>
      <w:r>
        <w:rPr>
          <w:color w:val="090B0D"/>
          <w:w w:val="116"/>
          <w:sz w:val="27"/>
          <w:szCs w:val="27"/>
        </w:rPr>
        <w:t>sp</w:t>
      </w:r>
      <w:r>
        <w:rPr>
          <w:color w:val="1F2122"/>
          <w:w w:val="116"/>
          <w:sz w:val="27"/>
          <w:szCs w:val="27"/>
        </w:rPr>
        <w:t>r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>ve the appell</w:t>
      </w:r>
      <w:r>
        <w:rPr>
          <w:color w:val="090B0D"/>
          <w:w w:val="116"/>
          <w:sz w:val="27"/>
          <w:szCs w:val="27"/>
        </w:rPr>
        <w:t>a</w:t>
      </w:r>
      <w:r>
        <w:rPr>
          <w:color w:val="1F2122"/>
          <w:w w:val="116"/>
          <w:sz w:val="27"/>
          <w:szCs w:val="27"/>
        </w:rPr>
        <w:t xml:space="preserve">nt's evidence. </w:t>
      </w:r>
      <w:proofErr w:type="gramStart"/>
      <w:r>
        <w:rPr>
          <w:color w:val="1F2122"/>
          <w:w w:val="116"/>
          <w:sz w:val="27"/>
          <w:szCs w:val="27"/>
        </w:rPr>
        <w:t xml:space="preserve">That the respondent did not </w:t>
      </w:r>
      <w:r>
        <w:rPr>
          <w:color w:val="1F2122"/>
          <w:w w:val="116"/>
          <w:sz w:val="27"/>
          <w:szCs w:val="27"/>
        </w:rPr>
        <w:br/>
        <w:t>pr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duce evidence whatsoever to explain the disparity in the debt </w:t>
      </w:r>
      <w:r>
        <w:rPr>
          <w:color w:val="1F2122"/>
          <w:w w:val="116"/>
          <w:sz w:val="27"/>
          <w:szCs w:val="27"/>
        </w:rPr>
        <w:br/>
        <w:t>sum.</w:t>
      </w:r>
      <w:proofErr w:type="gramEnd"/>
      <w:r>
        <w:rPr>
          <w:color w:val="1F2122"/>
          <w:w w:val="116"/>
          <w:sz w:val="27"/>
          <w:szCs w:val="27"/>
        </w:rPr>
        <w:t xml:space="preserve"> Further that, the burden to disprove the receipts lay on </w:t>
      </w:r>
      <w:r>
        <w:rPr>
          <w:color w:val="1F2122"/>
          <w:w w:val="116"/>
          <w:sz w:val="27"/>
          <w:szCs w:val="27"/>
        </w:rPr>
        <w:br/>
        <w:t xml:space="preserve">the respondent. </w:t>
      </w:r>
    </w:p>
    <w:p w:rsidR="00B0773A" w:rsidRDefault="00B0773A">
      <w:pPr>
        <w:pStyle w:val="Style"/>
        <w:shd w:val="clear" w:color="auto" w:fill="FEFFFE"/>
        <w:spacing w:before="326" w:line="484" w:lineRule="exact"/>
        <w:ind w:left="393" w:right="48"/>
        <w:rPr>
          <w:color w:val="1F2122"/>
          <w:w w:val="116"/>
          <w:sz w:val="27"/>
          <w:szCs w:val="27"/>
        </w:rPr>
      </w:pP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n the 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ther hand, the respondent submitted that since the </w:t>
      </w:r>
      <w:r>
        <w:rPr>
          <w:color w:val="1F2122"/>
          <w:w w:val="116"/>
          <w:sz w:val="27"/>
          <w:szCs w:val="27"/>
        </w:rPr>
        <w:br/>
      </w:r>
      <w:r>
        <w:rPr>
          <w:color w:val="1F2122"/>
          <w:sz w:val="19"/>
          <w:szCs w:val="19"/>
        </w:rPr>
        <w:t xml:space="preserve">20 </w:t>
      </w:r>
      <w:r>
        <w:rPr>
          <w:color w:val="1F2122"/>
          <w:w w:val="116"/>
          <w:sz w:val="27"/>
          <w:szCs w:val="27"/>
        </w:rPr>
        <w:t>appellant relied on the affidavit of a withdrawn suit, the burde</w:t>
      </w:r>
      <w:r>
        <w:rPr>
          <w:color w:val="090B0D"/>
          <w:w w:val="116"/>
          <w:sz w:val="27"/>
          <w:szCs w:val="27"/>
        </w:rPr>
        <w:t xml:space="preserve">n </w:t>
      </w:r>
      <w:r>
        <w:rPr>
          <w:color w:val="090B0D"/>
          <w:w w:val="116"/>
          <w:sz w:val="27"/>
          <w:szCs w:val="27"/>
        </w:rPr>
        <w:br/>
      </w:r>
      <w:r>
        <w:rPr>
          <w:color w:val="1F2122"/>
          <w:w w:val="116"/>
          <w:sz w:val="27"/>
          <w:szCs w:val="27"/>
        </w:rPr>
        <w:t>was up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n him to call the said Ms. </w:t>
      </w:r>
      <w:proofErr w:type="spellStart"/>
      <w:r>
        <w:rPr>
          <w:color w:val="1F2122"/>
          <w:w w:val="116"/>
          <w:sz w:val="27"/>
          <w:szCs w:val="27"/>
        </w:rPr>
        <w:t>Rugambwa</w:t>
      </w:r>
      <w:proofErr w:type="spellEnd"/>
      <w:r>
        <w:rPr>
          <w:color w:val="1F2122"/>
          <w:w w:val="116"/>
          <w:sz w:val="27"/>
          <w:szCs w:val="27"/>
        </w:rPr>
        <w:t xml:space="preserve"> t</w:t>
      </w:r>
      <w:r>
        <w:rPr>
          <w:color w:val="090B0D"/>
          <w:w w:val="116"/>
          <w:sz w:val="27"/>
          <w:szCs w:val="27"/>
        </w:rPr>
        <w:t xml:space="preserve">o </w:t>
      </w:r>
      <w:r>
        <w:rPr>
          <w:color w:val="1F2122"/>
          <w:w w:val="116"/>
          <w:sz w:val="27"/>
          <w:szCs w:val="27"/>
        </w:rPr>
        <w:t>supp</w:t>
      </w:r>
      <w:r>
        <w:rPr>
          <w:color w:val="090B0D"/>
          <w:w w:val="116"/>
          <w:sz w:val="27"/>
          <w:szCs w:val="27"/>
        </w:rPr>
        <w:t>o</w:t>
      </w:r>
      <w:r>
        <w:rPr>
          <w:color w:val="1F2122"/>
          <w:w w:val="116"/>
          <w:sz w:val="27"/>
          <w:szCs w:val="27"/>
        </w:rPr>
        <w:t xml:space="preserve">rt his </w:t>
      </w:r>
      <w:r>
        <w:rPr>
          <w:color w:val="1F2122"/>
          <w:w w:val="116"/>
          <w:sz w:val="27"/>
          <w:szCs w:val="27"/>
        </w:rPr>
        <w:br/>
        <w:t xml:space="preserve">defence. </w:t>
      </w:r>
    </w:p>
    <w:p w:rsidR="00B0773A" w:rsidRDefault="00B0773A">
      <w:pPr>
        <w:pStyle w:val="Style"/>
        <w:shd w:val="clear" w:color="auto" w:fill="FEFFFE"/>
        <w:spacing w:before="350" w:line="292" w:lineRule="exact"/>
        <w:ind w:left="944" w:right="39"/>
        <w:rPr>
          <w:color w:val="1F2122"/>
          <w:w w:val="116"/>
          <w:sz w:val="27"/>
          <w:szCs w:val="27"/>
        </w:rPr>
      </w:pPr>
      <w:r>
        <w:rPr>
          <w:b/>
          <w:bCs/>
          <w:color w:val="090B0D"/>
          <w:w w:val="119"/>
          <w:sz w:val="27"/>
          <w:szCs w:val="27"/>
        </w:rPr>
        <w:t xml:space="preserve">Section 102 of the Evidence Act </w:t>
      </w:r>
      <w:r>
        <w:rPr>
          <w:color w:val="1F2122"/>
          <w:w w:val="116"/>
          <w:sz w:val="27"/>
          <w:szCs w:val="27"/>
        </w:rPr>
        <w:t xml:space="preserve">provides: </w:t>
      </w:r>
    </w:p>
    <w:p w:rsidR="00B0773A" w:rsidRDefault="00B0773A">
      <w:pPr>
        <w:pStyle w:val="Style"/>
        <w:shd w:val="clear" w:color="auto" w:fill="FEFFFE"/>
        <w:spacing w:before="1075" w:line="225" w:lineRule="exact"/>
        <w:ind w:left="360" w:right="39"/>
        <w:rPr>
          <w:rFonts w:ascii="Courier New" w:hAnsi="Courier New" w:cs="Courier New"/>
          <w:color w:val="1F2122"/>
          <w:w w:val="86"/>
          <w:sz w:val="21"/>
          <w:szCs w:val="21"/>
        </w:rPr>
      </w:pPr>
      <w:r>
        <w:rPr>
          <w:rFonts w:ascii="Courier New" w:hAnsi="Courier New" w:cs="Courier New"/>
          <w:color w:val="1F2122"/>
          <w:w w:val="86"/>
          <w:sz w:val="21"/>
          <w:szCs w:val="21"/>
        </w:rPr>
        <w:t xml:space="preserve">25 </w:t>
      </w:r>
    </w:p>
    <w:p w:rsidR="00B0773A" w:rsidRDefault="00B0773A">
      <w:pPr>
        <w:pStyle w:val="Style"/>
        <w:shd w:val="clear" w:color="auto" w:fill="FEFFFE"/>
        <w:spacing w:before="1545" w:line="206" w:lineRule="exact"/>
        <w:ind w:left="5452" w:right="39"/>
        <w:rPr>
          <w:color w:val="1F2122"/>
          <w:w w:val="113"/>
          <w:sz w:val="19"/>
          <w:szCs w:val="19"/>
        </w:rPr>
      </w:pPr>
      <w:r>
        <w:rPr>
          <w:color w:val="1F2122"/>
          <w:w w:val="113"/>
          <w:sz w:val="19"/>
          <w:szCs w:val="19"/>
        </w:rPr>
        <w:t xml:space="preserve">10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447" w:right="2328" w:bottom="360" w:left="417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19"/>
          <w:szCs w:val="19"/>
        </w:rPr>
      </w:pPr>
    </w:p>
    <w:p w:rsidR="00B0773A" w:rsidRDefault="00B0773A">
      <w:pPr>
        <w:pStyle w:val="Style"/>
        <w:shd w:val="clear" w:color="auto" w:fill="FEFFFE"/>
        <w:tabs>
          <w:tab w:val="left" w:pos="580"/>
          <w:tab w:val="left" w:pos="1727"/>
        </w:tabs>
        <w:spacing w:line="307" w:lineRule="exact"/>
        <w:ind w:right="1"/>
        <w:rPr>
          <w:b/>
          <w:bCs/>
          <w:color w:val="050708"/>
          <w:w w:val="117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E2021"/>
          <w:sz w:val="19"/>
          <w:szCs w:val="19"/>
        </w:rPr>
        <w:t xml:space="preserve">5 </w:t>
      </w:r>
      <w:r>
        <w:rPr>
          <w:color w:val="1E2021"/>
          <w:sz w:val="19"/>
          <w:szCs w:val="19"/>
        </w:rPr>
        <w:tab/>
      </w:r>
      <w:r>
        <w:rPr>
          <w:b/>
          <w:bCs/>
          <w:color w:val="050708"/>
          <w:w w:val="117"/>
          <w:sz w:val="28"/>
          <w:szCs w:val="28"/>
          <w:u w:val="single"/>
        </w:rPr>
        <w:t xml:space="preserve">On </w:t>
      </w:r>
      <w:proofErr w:type="gramStart"/>
      <w:r>
        <w:rPr>
          <w:b/>
          <w:bCs/>
          <w:color w:val="050708"/>
          <w:w w:val="117"/>
          <w:sz w:val="28"/>
          <w:szCs w:val="28"/>
          <w:u w:val="single"/>
        </w:rPr>
        <w:t>whom</w:t>
      </w:r>
      <w:proofErr w:type="gramEnd"/>
      <w:r>
        <w:rPr>
          <w:b/>
          <w:bCs/>
          <w:color w:val="050708"/>
          <w:w w:val="117"/>
          <w:sz w:val="28"/>
          <w:szCs w:val="28"/>
          <w:u w:val="single"/>
        </w:rPr>
        <w:t xml:space="preserve"> burden of proof lies</w:t>
      </w:r>
      <w:r>
        <w:rPr>
          <w:b/>
          <w:bCs/>
          <w:color w:val="050708"/>
          <w:w w:val="117"/>
          <w:sz w:val="28"/>
          <w:szCs w:val="28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196" w:line="484" w:lineRule="exact"/>
        <w:ind w:left="1727" w:right="1"/>
        <w:rPr>
          <w:b/>
          <w:bCs/>
          <w:color w:val="050708"/>
          <w:w w:val="117"/>
          <w:sz w:val="28"/>
          <w:szCs w:val="28"/>
        </w:rPr>
      </w:pPr>
      <w:r>
        <w:rPr>
          <w:b/>
          <w:bCs/>
          <w:color w:val="050708"/>
          <w:w w:val="117"/>
          <w:sz w:val="28"/>
          <w:szCs w:val="28"/>
        </w:rPr>
        <w:t xml:space="preserve">The burden of proof in a suit or proceeding lies on that </w:t>
      </w:r>
      <w:r>
        <w:rPr>
          <w:b/>
          <w:bCs/>
          <w:color w:val="050708"/>
          <w:w w:val="117"/>
          <w:sz w:val="28"/>
          <w:szCs w:val="28"/>
        </w:rPr>
        <w:br/>
        <w:t xml:space="preserve">person who would fail if no evidence at all were given </w:t>
      </w:r>
      <w:r>
        <w:rPr>
          <w:b/>
          <w:bCs/>
          <w:color w:val="050708"/>
          <w:w w:val="117"/>
          <w:sz w:val="28"/>
          <w:szCs w:val="28"/>
        </w:rPr>
        <w:br/>
        <w:t xml:space="preserve">on either side. </w:t>
      </w:r>
    </w:p>
    <w:p w:rsidR="00B0773A" w:rsidRDefault="00B0773A">
      <w:pPr>
        <w:pStyle w:val="Style"/>
        <w:shd w:val="clear" w:color="auto" w:fill="FEFFFE"/>
        <w:spacing w:before="374" w:line="297" w:lineRule="exact"/>
        <w:ind w:left="1012" w:right="44"/>
        <w:rPr>
          <w:color w:val="1E2021"/>
          <w:w w:val="117"/>
          <w:sz w:val="27"/>
          <w:szCs w:val="27"/>
        </w:rPr>
      </w:pPr>
      <w:r>
        <w:rPr>
          <w:b/>
          <w:bCs/>
          <w:color w:val="050708"/>
          <w:w w:val="117"/>
          <w:sz w:val="28"/>
          <w:szCs w:val="28"/>
        </w:rPr>
        <w:t>Section 103 of the Ev</w:t>
      </w:r>
      <w:r>
        <w:rPr>
          <w:b/>
          <w:bCs/>
          <w:color w:val="1E2021"/>
          <w:w w:val="117"/>
          <w:sz w:val="28"/>
          <w:szCs w:val="28"/>
        </w:rPr>
        <w:t>i</w:t>
      </w:r>
      <w:r>
        <w:rPr>
          <w:b/>
          <w:bCs/>
          <w:color w:val="050708"/>
          <w:w w:val="117"/>
          <w:sz w:val="28"/>
          <w:szCs w:val="28"/>
        </w:rPr>
        <w:t xml:space="preserve">dence Act </w:t>
      </w:r>
      <w:r>
        <w:rPr>
          <w:color w:val="1E2021"/>
          <w:w w:val="117"/>
          <w:sz w:val="27"/>
          <w:szCs w:val="27"/>
        </w:rPr>
        <w:t xml:space="preserve">provides: </w:t>
      </w:r>
    </w:p>
    <w:p w:rsidR="00B0773A" w:rsidRDefault="00B0773A">
      <w:pPr>
        <w:pStyle w:val="Style"/>
        <w:shd w:val="clear" w:color="auto" w:fill="FEFFFE"/>
        <w:tabs>
          <w:tab w:val="left" w:pos="421"/>
          <w:tab w:val="left" w:pos="1684"/>
        </w:tabs>
        <w:spacing w:before="311" w:line="297" w:lineRule="exact"/>
        <w:ind w:right="44"/>
        <w:rPr>
          <w:b/>
          <w:bCs/>
          <w:color w:val="050708"/>
          <w:w w:val="117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E2021"/>
          <w:w w:val="111"/>
          <w:sz w:val="19"/>
          <w:szCs w:val="19"/>
        </w:rPr>
        <w:t xml:space="preserve">10 </w:t>
      </w:r>
      <w:r>
        <w:rPr>
          <w:color w:val="1E2021"/>
          <w:w w:val="111"/>
          <w:sz w:val="19"/>
          <w:szCs w:val="19"/>
        </w:rPr>
        <w:tab/>
      </w:r>
      <w:r>
        <w:rPr>
          <w:b/>
          <w:bCs/>
          <w:color w:val="050708"/>
          <w:w w:val="117"/>
          <w:sz w:val="28"/>
          <w:szCs w:val="28"/>
          <w:u w:val="single"/>
        </w:rPr>
        <w:t>Burden of proof as to particular fact</w:t>
      </w:r>
      <w:r>
        <w:rPr>
          <w:b/>
          <w:bCs/>
          <w:color w:val="050708"/>
          <w:w w:val="117"/>
          <w:sz w:val="28"/>
          <w:szCs w:val="28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11" w:line="479" w:lineRule="exact"/>
        <w:ind w:left="1688" w:right="25"/>
        <w:rPr>
          <w:b/>
          <w:bCs/>
          <w:color w:val="1E2021"/>
          <w:w w:val="117"/>
          <w:sz w:val="28"/>
          <w:szCs w:val="28"/>
        </w:rPr>
      </w:pPr>
      <w:r>
        <w:rPr>
          <w:b/>
          <w:bCs/>
          <w:color w:val="050708"/>
          <w:w w:val="117"/>
          <w:sz w:val="28"/>
          <w:szCs w:val="28"/>
        </w:rPr>
        <w:t xml:space="preserve">The burden of proof as to any particular fact lies on </w:t>
      </w:r>
      <w:r>
        <w:rPr>
          <w:b/>
          <w:bCs/>
          <w:color w:val="050708"/>
          <w:w w:val="117"/>
          <w:sz w:val="28"/>
          <w:szCs w:val="28"/>
        </w:rPr>
        <w:br/>
        <w:t xml:space="preserve">that person who wishes the court to believe in </w:t>
      </w:r>
      <w:r>
        <w:rPr>
          <w:b/>
          <w:bCs/>
          <w:color w:val="1E2021"/>
          <w:w w:val="117"/>
          <w:sz w:val="28"/>
          <w:szCs w:val="28"/>
        </w:rPr>
        <w:t>i</w:t>
      </w:r>
      <w:r>
        <w:rPr>
          <w:b/>
          <w:bCs/>
          <w:color w:val="050708"/>
          <w:w w:val="117"/>
          <w:sz w:val="28"/>
          <w:szCs w:val="28"/>
        </w:rPr>
        <w:t xml:space="preserve">ts </w:t>
      </w:r>
      <w:r>
        <w:rPr>
          <w:b/>
          <w:bCs/>
          <w:color w:val="050708"/>
          <w:w w:val="117"/>
          <w:sz w:val="28"/>
          <w:szCs w:val="28"/>
        </w:rPr>
        <w:br/>
        <w:t>existence</w:t>
      </w:r>
      <w:r>
        <w:rPr>
          <w:b/>
          <w:bCs/>
          <w:color w:val="1E2021"/>
          <w:w w:val="117"/>
          <w:sz w:val="28"/>
          <w:szCs w:val="28"/>
        </w:rPr>
        <w:t xml:space="preserve">, </w:t>
      </w:r>
      <w:r>
        <w:rPr>
          <w:b/>
          <w:bCs/>
          <w:color w:val="050708"/>
          <w:w w:val="117"/>
          <w:sz w:val="28"/>
          <w:szCs w:val="28"/>
        </w:rPr>
        <w:t xml:space="preserve">unless </w:t>
      </w:r>
      <w:r>
        <w:rPr>
          <w:b/>
          <w:bCs/>
          <w:color w:val="1E2021"/>
          <w:w w:val="117"/>
          <w:sz w:val="28"/>
          <w:szCs w:val="28"/>
        </w:rPr>
        <w:t>i</w:t>
      </w:r>
      <w:r>
        <w:rPr>
          <w:b/>
          <w:bCs/>
          <w:color w:val="050708"/>
          <w:w w:val="117"/>
          <w:sz w:val="28"/>
          <w:szCs w:val="28"/>
        </w:rPr>
        <w:t xml:space="preserve">t </w:t>
      </w:r>
      <w:r>
        <w:rPr>
          <w:b/>
          <w:bCs/>
          <w:color w:val="1E2021"/>
          <w:w w:val="117"/>
          <w:sz w:val="28"/>
          <w:szCs w:val="28"/>
        </w:rPr>
        <w:t>i</w:t>
      </w:r>
      <w:r>
        <w:rPr>
          <w:b/>
          <w:bCs/>
          <w:color w:val="050708"/>
          <w:w w:val="117"/>
          <w:sz w:val="28"/>
          <w:szCs w:val="28"/>
        </w:rPr>
        <w:t xml:space="preserve">s provided by any law that the </w:t>
      </w:r>
      <w:r>
        <w:rPr>
          <w:b/>
          <w:bCs/>
          <w:color w:val="050708"/>
          <w:w w:val="117"/>
          <w:sz w:val="28"/>
          <w:szCs w:val="28"/>
        </w:rPr>
        <w:br/>
        <w:t xml:space="preserve">proof of that fact </w:t>
      </w:r>
      <w:r>
        <w:rPr>
          <w:color w:val="050708"/>
          <w:w w:val="128"/>
          <w:sz w:val="27"/>
          <w:szCs w:val="27"/>
        </w:rPr>
        <w:t>shal</w:t>
      </w:r>
      <w:r>
        <w:rPr>
          <w:color w:val="1E2021"/>
          <w:w w:val="128"/>
          <w:sz w:val="27"/>
          <w:szCs w:val="27"/>
        </w:rPr>
        <w:t xml:space="preserve">l </w:t>
      </w:r>
      <w:r>
        <w:rPr>
          <w:color w:val="050708"/>
          <w:w w:val="128"/>
          <w:sz w:val="27"/>
          <w:szCs w:val="27"/>
        </w:rPr>
        <w:t xml:space="preserve">lie </w:t>
      </w:r>
      <w:r>
        <w:rPr>
          <w:b/>
          <w:bCs/>
          <w:color w:val="050708"/>
          <w:w w:val="117"/>
          <w:sz w:val="28"/>
          <w:szCs w:val="28"/>
        </w:rPr>
        <w:t>on any particular person</w:t>
      </w:r>
      <w:r>
        <w:rPr>
          <w:b/>
          <w:bCs/>
          <w:color w:val="1E2021"/>
          <w:w w:val="117"/>
          <w:sz w:val="28"/>
          <w:szCs w:val="28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16" w:line="297" w:lineRule="exact"/>
        <w:ind w:left="393" w:right="44"/>
        <w:rPr>
          <w:color w:val="424748"/>
          <w:w w:val="117"/>
          <w:sz w:val="27"/>
          <w:szCs w:val="27"/>
        </w:rPr>
      </w:pPr>
      <w:r>
        <w:rPr>
          <w:color w:val="1E2021"/>
          <w:w w:val="111"/>
          <w:sz w:val="19"/>
          <w:szCs w:val="19"/>
        </w:rPr>
        <w:t xml:space="preserve">15 </w:t>
      </w:r>
      <w:r>
        <w:rPr>
          <w:b/>
          <w:bCs/>
          <w:color w:val="050708"/>
          <w:w w:val="117"/>
          <w:sz w:val="28"/>
          <w:szCs w:val="28"/>
        </w:rPr>
        <w:t xml:space="preserve">Section 106 of the Evidence Act </w:t>
      </w:r>
      <w:r>
        <w:rPr>
          <w:color w:val="1E2021"/>
          <w:w w:val="117"/>
          <w:sz w:val="27"/>
          <w:szCs w:val="27"/>
        </w:rPr>
        <w:t>provides</w:t>
      </w:r>
      <w:r>
        <w:rPr>
          <w:color w:val="424748"/>
          <w:w w:val="117"/>
          <w:sz w:val="27"/>
          <w:szCs w:val="27"/>
        </w:rPr>
        <w:t xml:space="preserve">: </w:t>
      </w:r>
    </w:p>
    <w:p w:rsidR="00B0773A" w:rsidRDefault="00B0773A">
      <w:pPr>
        <w:pStyle w:val="Style"/>
        <w:shd w:val="clear" w:color="auto" w:fill="FEFFFE"/>
        <w:spacing w:before="316" w:line="484" w:lineRule="exact"/>
        <w:ind w:left="1669" w:right="34"/>
        <w:rPr>
          <w:b/>
          <w:bCs/>
          <w:color w:val="050708"/>
          <w:w w:val="117"/>
          <w:sz w:val="28"/>
          <w:szCs w:val="28"/>
          <w:u w:val="single"/>
        </w:rPr>
      </w:pPr>
      <w:proofErr w:type="gramStart"/>
      <w:r>
        <w:rPr>
          <w:b/>
          <w:bCs/>
          <w:color w:val="050708"/>
          <w:w w:val="117"/>
          <w:sz w:val="28"/>
          <w:szCs w:val="28"/>
          <w:u w:val="single"/>
        </w:rPr>
        <w:t xml:space="preserve">Burden of proving, in civil proceedings, fact especially </w:t>
      </w:r>
      <w:r>
        <w:rPr>
          <w:b/>
          <w:bCs/>
          <w:color w:val="050708"/>
          <w:w w:val="117"/>
          <w:sz w:val="28"/>
          <w:szCs w:val="28"/>
          <w:u w:val="single"/>
        </w:rPr>
        <w:br/>
        <w:t>within knowledge.</w:t>
      </w:r>
      <w:proofErr w:type="gramEnd"/>
      <w:r>
        <w:rPr>
          <w:b/>
          <w:bCs/>
          <w:color w:val="050708"/>
          <w:w w:val="117"/>
          <w:sz w:val="28"/>
          <w:szCs w:val="28"/>
          <w:u w:val="single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21" w:line="484" w:lineRule="exact"/>
        <w:ind w:left="1669" w:right="39"/>
        <w:rPr>
          <w:b/>
          <w:bCs/>
          <w:color w:val="050708"/>
          <w:w w:val="117"/>
          <w:sz w:val="28"/>
          <w:szCs w:val="28"/>
        </w:rPr>
      </w:pPr>
      <w:r>
        <w:rPr>
          <w:b/>
          <w:bCs/>
          <w:color w:val="050708"/>
          <w:w w:val="117"/>
          <w:sz w:val="28"/>
          <w:szCs w:val="28"/>
        </w:rPr>
        <w:t>In civil proceed</w:t>
      </w:r>
      <w:r>
        <w:rPr>
          <w:b/>
          <w:bCs/>
          <w:color w:val="1E2021"/>
          <w:w w:val="117"/>
          <w:sz w:val="28"/>
          <w:szCs w:val="28"/>
        </w:rPr>
        <w:t>i</w:t>
      </w:r>
      <w:r>
        <w:rPr>
          <w:b/>
          <w:bCs/>
          <w:color w:val="050708"/>
          <w:w w:val="117"/>
          <w:sz w:val="28"/>
          <w:szCs w:val="28"/>
        </w:rPr>
        <w:t>ngs</w:t>
      </w:r>
      <w:r>
        <w:rPr>
          <w:b/>
          <w:bCs/>
          <w:color w:val="1E2021"/>
          <w:w w:val="117"/>
          <w:sz w:val="28"/>
          <w:szCs w:val="28"/>
        </w:rPr>
        <w:t xml:space="preserve">, </w:t>
      </w:r>
      <w:r>
        <w:rPr>
          <w:b/>
          <w:bCs/>
          <w:color w:val="050708"/>
          <w:w w:val="117"/>
          <w:sz w:val="28"/>
          <w:szCs w:val="28"/>
        </w:rPr>
        <w:t xml:space="preserve">when any fact is especially within </w:t>
      </w:r>
      <w:r>
        <w:rPr>
          <w:b/>
          <w:bCs/>
          <w:color w:val="050708"/>
          <w:w w:val="117"/>
          <w:sz w:val="28"/>
          <w:szCs w:val="28"/>
        </w:rPr>
        <w:br/>
        <w:t>the knowledge of any person</w:t>
      </w:r>
      <w:r>
        <w:rPr>
          <w:b/>
          <w:bCs/>
          <w:color w:val="1E2021"/>
          <w:w w:val="117"/>
          <w:sz w:val="28"/>
          <w:szCs w:val="28"/>
        </w:rPr>
        <w:t xml:space="preserve">, </w:t>
      </w:r>
      <w:r>
        <w:rPr>
          <w:b/>
          <w:bCs/>
          <w:color w:val="050708"/>
          <w:w w:val="117"/>
          <w:sz w:val="28"/>
          <w:szCs w:val="28"/>
        </w:rPr>
        <w:t xml:space="preserve">the burden of proving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pos="1641"/>
        </w:tabs>
        <w:spacing w:line="484" w:lineRule="exact"/>
        <w:ind w:right="39"/>
        <w:rPr>
          <w:b/>
          <w:bCs/>
          <w:color w:val="1E2021"/>
          <w:w w:val="117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1E2021"/>
          <w:sz w:val="19"/>
          <w:szCs w:val="19"/>
        </w:rPr>
        <w:t xml:space="preserve">20 </w:t>
      </w:r>
      <w:r>
        <w:rPr>
          <w:color w:val="1E2021"/>
          <w:sz w:val="19"/>
          <w:szCs w:val="19"/>
        </w:rPr>
        <w:tab/>
      </w:r>
      <w:r>
        <w:rPr>
          <w:b/>
          <w:bCs/>
          <w:color w:val="050708"/>
          <w:w w:val="117"/>
          <w:sz w:val="28"/>
          <w:szCs w:val="28"/>
        </w:rPr>
        <w:t>that fact is upon that person</w:t>
      </w:r>
      <w:r>
        <w:rPr>
          <w:b/>
          <w:bCs/>
          <w:color w:val="1E2021"/>
          <w:w w:val="117"/>
          <w:sz w:val="28"/>
          <w:szCs w:val="28"/>
        </w:rPr>
        <w:t>.</w:t>
      </w:r>
      <w:proofErr w:type="gramEnd"/>
      <w:r>
        <w:rPr>
          <w:b/>
          <w:bCs/>
          <w:color w:val="1E2021"/>
          <w:w w:val="117"/>
          <w:sz w:val="28"/>
          <w:szCs w:val="28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07" w:line="479" w:lineRule="exact"/>
        <w:ind w:left="935" w:right="48"/>
        <w:rPr>
          <w:color w:val="1E2021"/>
          <w:w w:val="123"/>
          <w:sz w:val="27"/>
          <w:szCs w:val="27"/>
        </w:rPr>
      </w:pPr>
      <w:r>
        <w:rPr>
          <w:color w:val="1E2021"/>
          <w:w w:val="130"/>
        </w:rPr>
        <w:t xml:space="preserve">In </w:t>
      </w:r>
      <w:r>
        <w:rPr>
          <w:color w:val="1E2021"/>
          <w:w w:val="117"/>
          <w:sz w:val="27"/>
          <w:szCs w:val="27"/>
        </w:rPr>
        <w:t xml:space="preserve">the present case, the respondent company adduced evidence </w:t>
      </w:r>
      <w:r>
        <w:rPr>
          <w:color w:val="1E2021"/>
          <w:w w:val="117"/>
          <w:sz w:val="27"/>
          <w:szCs w:val="27"/>
        </w:rPr>
        <w:br/>
        <w:t xml:space="preserve">of a sales record book and an audit report to prove the fact that </w:t>
      </w:r>
      <w:r>
        <w:rPr>
          <w:color w:val="1E2021"/>
          <w:w w:val="117"/>
          <w:sz w:val="27"/>
          <w:szCs w:val="27"/>
        </w:rPr>
        <w:br/>
        <w:t xml:space="preserve">the appellant was indebted to it in the sum of </w:t>
      </w:r>
      <w:proofErr w:type="spellStart"/>
      <w:r>
        <w:rPr>
          <w:color w:val="1E2021"/>
          <w:w w:val="117"/>
          <w:sz w:val="27"/>
          <w:szCs w:val="27"/>
        </w:rPr>
        <w:t>Ugshs</w:t>
      </w:r>
      <w:proofErr w:type="spellEnd"/>
      <w:r>
        <w:rPr>
          <w:color w:val="1E2021"/>
          <w:w w:val="117"/>
          <w:sz w:val="27"/>
          <w:szCs w:val="27"/>
        </w:rPr>
        <w:t xml:space="preserve">. </w:t>
      </w:r>
      <w:r>
        <w:rPr>
          <w:color w:val="1E2021"/>
          <w:w w:val="117"/>
          <w:sz w:val="27"/>
          <w:szCs w:val="27"/>
        </w:rPr>
        <w:br/>
      </w:r>
      <w:r>
        <w:rPr>
          <w:color w:val="1E2021"/>
          <w:w w:val="123"/>
          <w:sz w:val="27"/>
          <w:szCs w:val="27"/>
        </w:rPr>
        <w:t xml:space="preserve">34,278,845/=.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01"/>
        </w:tabs>
        <w:spacing w:before="311" w:line="484" w:lineRule="exact"/>
        <w:ind w:left="566" w:right="53" w:hanging="566"/>
        <w:rPr>
          <w:color w:val="1E2021"/>
          <w:w w:val="117"/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Arial" w:hAnsi="Arial" w:cs="Arial"/>
          <w:color w:val="1E2021"/>
          <w:sz w:val="17"/>
          <w:szCs w:val="17"/>
        </w:rPr>
        <w:t xml:space="preserve">25 </w:t>
      </w:r>
      <w:r>
        <w:rPr>
          <w:rFonts w:ascii="Arial" w:hAnsi="Arial" w:cs="Arial"/>
          <w:color w:val="1E2021"/>
          <w:sz w:val="17"/>
          <w:szCs w:val="17"/>
        </w:rPr>
        <w:tab/>
      </w:r>
      <w:r>
        <w:rPr>
          <w:color w:val="1E2021"/>
          <w:w w:val="117"/>
          <w:sz w:val="27"/>
          <w:szCs w:val="27"/>
        </w:rPr>
        <w:t xml:space="preserve">On the other hand, the appellant adduced evidence of receipts </w:t>
      </w:r>
      <w:r>
        <w:rPr>
          <w:color w:val="1E2021"/>
          <w:w w:val="117"/>
          <w:sz w:val="27"/>
          <w:szCs w:val="27"/>
        </w:rPr>
        <w:br/>
        <w:t xml:space="preserve">which he alleged had been issued to him by the respondent </w:t>
      </w:r>
    </w:p>
    <w:p w:rsidR="00B0773A" w:rsidRDefault="00B0773A">
      <w:pPr>
        <w:pStyle w:val="Style"/>
        <w:shd w:val="clear" w:color="auto" w:fill="FEFFFE"/>
        <w:spacing w:before="638" w:line="196" w:lineRule="exact"/>
        <w:ind w:left="5456" w:right="44"/>
        <w:rPr>
          <w:color w:val="1E2021"/>
          <w:w w:val="111"/>
          <w:sz w:val="19"/>
          <w:szCs w:val="19"/>
        </w:rPr>
      </w:pPr>
      <w:r>
        <w:rPr>
          <w:color w:val="1E2021"/>
          <w:w w:val="111"/>
          <w:sz w:val="19"/>
          <w:szCs w:val="19"/>
        </w:rPr>
        <w:t xml:space="preserve">11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437" w:right="2352" w:bottom="360" w:left="393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sz w:val="19"/>
          <w:szCs w:val="19"/>
        </w:rPr>
      </w:pPr>
    </w:p>
    <w:p w:rsidR="00B0773A" w:rsidRDefault="00B0773A">
      <w:pPr>
        <w:pStyle w:val="Style"/>
        <w:shd w:val="clear" w:color="auto" w:fill="FEFFFE"/>
        <w:tabs>
          <w:tab w:val="left" w:pos="561"/>
          <w:tab w:val="left" w:pos="1012"/>
        </w:tabs>
        <w:spacing w:line="479" w:lineRule="exact"/>
        <w:ind w:left="892" w:right="1" w:hanging="892"/>
        <w:rPr>
          <w:color w:val="1F2122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2"/>
          <w:w w:val="107"/>
          <w:sz w:val="19"/>
          <w:szCs w:val="19"/>
        </w:rPr>
        <w:t xml:space="preserve">5 </w:t>
      </w:r>
      <w:r>
        <w:rPr>
          <w:color w:val="1F2122"/>
          <w:w w:val="107"/>
          <w:sz w:val="19"/>
          <w:szCs w:val="19"/>
        </w:rPr>
        <w:tab/>
      </w:r>
      <w:r>
        <w:rPr>
          <w:color w:val="1F2122"/>
          <w:w w:val="115"/>
          <w:sz w:val="27"/>
          <w:szCs w:val="27"/>
        </w:rPr>
        <w:t xml:space="preserve">when he paid for the fuel supplies. In addition he also relied on </w:t>
      </w:r>
      <w:r>
        <w:rPr>
          <w:color w:val="1F2122"/>
          <w:w w:val="115"/>
          <w:sz w:val="27"/>
          <w:szCs w:val="27"/>
        </w:rPr>
        <w:br/>
        <w:t xml:space="preserve">the affidavit evidence of Ms. </w:t>
      </w:r>
      <w:proofErr w:type="spellStart"/>
      <w:r>
        <w:rPr>
          <w:color w:val="1F2122"/>
          <w:w w:val="115"/>
          <w:sz w:val="27"/>
          <w:szCs w:val="27"/>
        </w:rPr>
        <w:t>Rugambwa</w:t>
      </w:r>
      <w:proofErr w:type="spellEnd"/>
      <w:r>
        <w:rPr>
          <w:color w:val="1F2122"/>
          <w:w w:val="115"/>
          <w:sz w:val="27"/>
          <w:szCs w:val="27"/>
        </w:rPr>
        <w:t xml:space="preserve"> which as I have found </w:t>
      </w:r>
      <w:r>
        <w:rPr>
          <w:color w:val="1F2122"/>
          <w:w w:val="115"/>
          <w:sz w:val="27"/>
          <w:szCs w:val="27"/>
        </w:rPr>
        <w:br/>
        <w:t xml:space="preserve">above is no longer binding and cannot be used to support the </w:t>
      </w:r>
      <w:r>
        <w:rPr>
          <w:color w:val="1F2122"/>
          <w:w w:val="115"/>
          <w:sz w:val="27"/>
          <w:szCs w:val="27"/>
        </w:rPr>
        <w:br/>
        <w:t xml:space="preserve">appellant's case. </w:t>
      </w:r>
    </w:p>
    <w:p w:rsidR="00B0773A" w:rsidRDefault="00B0773A">
      <w:pPr>
        <w:pStyle w:val="Style"/>
        <w:shd w:val="clear" w:color="auto" w:fill="FEFFFE"/>
        <w:spacing w:before="340" w:line="283" w:lineRule="exact"/>
        <w:ind w:left="1031" w:right="25"/>
        <w:rPr>
          <w:color w:val="1F2122"/>
          <w:w w:val="115"/>
          <w:sz w:val="27"/>
          <w:szCs w:val="27"/>
        </w:rPr>
      </w:pPr>
      <w:r>
        <w:rPr>
          <w:color w:val="1F2122"/>
          <w:w w:val="115"/>
          <w:sz w:val="27"/>
          <w:szCs w:val="27"/>
        </w:rPr>
        <w:t xml:space="preserve">In response to the receipts adduced by the appellant, the </w:t>
      </w:r>
    </w:p>
    <w:p w:rsidR="00B0773A" w:rsidRDefault="00B0773A">
      <w:pPr>
        <w:pStyle w:val="Style"/>
        <w:shd w:val="clear" w:color="auto" w:fill="FEFFFE"/>
        <w:spacing w:line="479" w:lineRule="exact"/>
        <w:ind w:left="441" w:right="25"/>
        <w:rPr>
          <w:color w:val="1F2122"/>
          <w:w w:val="115"/>
          <w:sz w:val="27"/>
          <w:szCs w:val="27"/>
        </w:rPr>
      </w:pPr>
      <w:r>
        <w:rPr>
          <w:color w:val="1F2122"/>
          <w:w w:val="114"/>
          <w:sz w:val="19"/>
          <w:szCs w:val="19"/>
        </w:rPr>
        <w:t xml:space="preserve">10 </w:t>
      </w:r>
      <w:r>
        <w:rPr>
          <w:color w:val="1F2122"/>
          <w:w w:val="115"/>
          <w:sz w:val="27"/>
          <w:szCs w:val="27"/>
        </w:rPr>
        <w:t xml:space="preserve">respondent </w:t>
      </w:r>
      <w:proofErr w:type="gramStart"/>
      <w:r>
        <w:rPr>
          <w:color w:val="1F2122"/>
          <w:w w:val="115"/>
          <w:sz w:val="27"/>
          <w:szCs w:val="27"/>
        </w:rPr>
        <w:t>company</w:t>
      </w:r>
      <w:proofErr w:type="gramEnd"/>
      <w:r>
        <w:rPr>
          <w:color w:val="1F2122"/>
          <w:w w:val="115"/>
          <w:sz w:val="27"/>
          <w:szCs w:val="27"/>
        </w:rPr>
        <w:t xml:space="preserve"> argued that the receipts were fabricated. </w:t>
      </w:r>
    </w:p>
    <w:p w:rsidR="00B0773A" w:rsidRDefault="00B0773A">
      <w:pPr>
        <w:pStyle w:val="Style"/>
        <w:shd w:val="clear" w:color="auto" w:fill="FEFFFE"/>
        <w:spacing w:line="479" w:lineRule="exact"/>
        <w:ind w:left="998" w:right="25"/>
        <w:rPr>
          <w:color w:val="1F2122"/>
          <w:w w:val="115"/>
          <w:sz w:val="27"/>
          <w:szCs w:val="27"/>
        </w:rPr>
      </w:pPr>
      <w:r>
        <w:rPr>
          <w:color w:val="1F2122"/>
          <w:w w:val="115"/>
          <w:sz w:val="27"/>
          <w:szCs w:val="27"/>
        </w:rPr>
        <w:t xml:space="preserve">It was further argued that the lower courts had found them to </w:t>
      </w:r>
      <w:r>
        <w:rPr>
          <w:color w:val="1F2122"/>
          <w:w w:val="115"/>
          <w:sz w:val="27"/>
          <w:szCs w:val="27"/>
        </w:rPr>
        <w:br/>
        <w:t xml:space="preserve">be marred with inconsistencies and issued in names different </w:t>
      </w:r>
      <w:r>
        <w:rPr>
          <w:color w:val="1F2122"/>
          <w:w w:val="115"/>
          <w:sz w:val="27"/>
          <w:szCs w:val="27"/>
        </w:rPr>
        <w:br/>
        <w:t xml:space="preserve">from that of the appellant; whereas some receipts bore </w:t>
      </w:r>
      <w:r w:rsidR="00BC4A02">
        <w:rPr>
          <w:color w:val="1F2122"/>
          <w:w w:val="121"/>
          <w:sz w:val="27"/>
          <w:szCs w:val="27"/>
        </w:rPr>
        <w:t>'</w:t>
      </w:r>
      <w:proofErr w:type="spellStart"/>
      <w:r w:rsidR="00BC4A02">
        <w:rPr>
          <w:color w:val="1F2122"/>
          <w:w w:val="121"/>
          <w:sz w:val="27"/>
          <w:szCs w:val="27"/>
        </w:rPr>
        <w:t>Sebana</w:t>
      </w:r>
      <w:proofErr w:type="spellEnd"/>
      <w:r>
        <w:rPr>
          <w:color w:val="1F2122"/>
          <w:w w:val="121"/>
          <w:sz w:val="27"/>
          <w:szCs w:val="27"/>
        </w:rPr>
        <w:t xml:space="preserve"> </w:t>
      </w:r>
      <w:r>
        <w:rPr>
          <w:color w:val="1F2122"/>
          <w:w w:val="121"/>
          <w:sz w:val="27"/>
          <w:szCs w:val="27"/>
        </w:rPr>
        <w:br/>
      </w:r>
      <w:r>
        <w:rPr>
          <w:color w:val="1F2122"/>
          <w:w w:val="115"/>
          <w:sz w:val="27"/>
          <w:szCs w:val="27"/>
        </w:rPr>
        <w:t xml:space="preserve">MMTC', others bore 'Mukisa </w:t>
      </w:r>
      <w:proofErr w:type="spellStart"/>
      <w:r>
        <w:rPr>
          <w:color w:val="1F2122"/>
          <w:w w:val="115"/>
          <w:sz w:val="27"/>
          <w:szCs w:val="27"/>
        </w:rPr>
        <w:t>Mpewo</w:t>
      </w:r>
      <w:proofErr w:type="spellEnd"/>
      <w:r>
        <w:rPr>
          <w:color w:val="1F2122"/>
          <w:w w:val="115"/>
          <w:sz w:val="27"/>
          <w:szCs w:val="27"/>
        </w:rPr>
        <w:t xml:space="preserve">' and Nsubuga. In reply to </w:t>
      </w:r>
    </w:p>
    <w:p w:rsidR="00B0773A" w:rsidRDefault="00B0773A">
      <w:pPr>
        <w:pStyle w:val="Style"/>
        <w:shd w:val="clear" w:color="auto" w:fill="FEFFFE"/>
        <w:tabs>
          <w:tab w:val="left" w:pos="378"/>
          <w:tab w:val="left" w:pos="954"/>
        </w:tabs>
        <w:spacing w:before="4" w:line="479" w:lineRule="exact"/>
        <w:ind w:left="657" w:right="29" w:hanging="657"/>
        <w:rPr>
          <w:color w:val="1F2122"/>
          <w:w w:val="115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2"/>
          <w:w w:val="114"/>
          <w:sz w:val="19"/>
          <w:szCs w:val="19"/>
        </w:rPr>
        <w:t xml:space="preserve">15 </w:t>
      </w:r>
      <w:r>
        <w:rPr>
          <w:color w:val="1F2122"/>
          <w:w w:val="114"/>
          <w:sz w:val="19"/>
          <w:szCs w:val="19"/>
        </w:rPr>
        <w:tab/>
      </w:r>
      <w:r>
        <w:rPr>
          <w:color w:val="1F2122"/>
          <w:w w:val="115"/>
          <w:sz w:val="27"/>
          <w:szCs w:val="27"/>
        </w:rPr>
        <w:t xml:space="preserve">the respondent company's assertion above, the appellant stated </w:t>
      </w:r>
      <w:r>
        <w:rPr>
          <w:color w:val="1F2122"/>
          <w:w w:val="115"/>
          <w:sz w:val="27"/>
          <w:szCs w:val="27"/>
        </w:rPr>
        <w:br/>
        <w:t xml:space="preserve">that the receipts bearing the name Nsubuga was for comparison </w:t>
      </w:r>
      <w:r>
        <w:rPr>
          <w:color w:val="1F2122"/>
          <w:w w:val="115"/>
          <w:sz w:val="27"/>
          <w:szCs w:val="27"/>
        </w:rPr>
        <w:br/>
        <w:t xml:space="preserve">purposes with those written in his names, to show that they all </w:t>
      </w:r>
      <w:r>
        <w:rPr>
          <w:color w:val="1F2122"/>
          <w:w w:val="115"/>
          <w:sz w:val="27"/>
          <w:szCs w:val="27"/>
        </w:rPr>
        <w:br/>
        <w:t xml:space="preserve">originated from the respondent company. </w:t>
      </w:r>
    </w:p>
    <w:p w:rsidR="00B0773A" w:rsidRDefault="00B0773A">
      <w:pPr>
        <w:pStyle w:val="Style"/>
        <w:shd w:val="clear" w:color="auto" w:fill="FEFFFE"/>
        <w:spacing w:before="331" w:line="479" w:lineRule="exact"/>
        <w:ind w:left="379" w:right="20"/>
        <w:rPr>
          <w:color w:val="1F2122"/>
          <w:w w:val="115"/>
          <w:sz w:val="27"/>
          <w:szCs w:val="27"/>
        </w:rPr>
      </w:pPr>
      <w:r>
        <w:rPr>
          <w:color w:val="1F2122"/>
          <w:w w:val="115"/>
          <w:sz w:val="27"/>
          <w:szCs w:val="27"/>
        </w:rPr>
        <w:t xml:space="preserve">I note that the receipts relied on by the appellant indicated that </w:t>
      </w:r>
      <w:r>
        <w:rPr>
          <w:color w:val="1F2122"/>
          <w:w w:val="115"/>
          <w:sz w:val="27"/>
          <w:szCs w:val="27"/>
        </w:rPr>
        <w:br/>
      </w:r>
      <w:r>
        <w:rPr>
          <w:color w:val="1F2122"/>
          <w:w w:val="107"/>
          <w:sz w:val="19"/>
          <w:szCs w:val="19"/>
        </w:rPr>
        <w:t xml:space="preserve">20 </w:t>
      </w:r>
      <w:r>
        <w:rPr>
          <w:color w:val="1F2122"/>
          <w:w w:val="115"/>
          <w:sz w:val="27"/>
          <w:szCs w:val="27"/>
        </w:rPr>
        <w:t xml:space="preserve">the respondent issued receipts to </w:t>
      </w:r>
      <w:proofErr w:type="spellStart"/>
      <w:r>
        <w:rPr>
          <w:color w:val="1F2122"/>
          <w:w w:val="115"/>
          <w:sz w:val="27"/>
          <w:szCs w:val="27"/>
        </w:rPr>
        <w:t>Ssebana</w:t>
      </w:r>
      <w:proofErr w:type="spellEnd"/>
      <w:r>
        <w:rPr>
          <w:color w:val="1F2122"/>
          <w:w w:val="115"/>
          <w:sz w:val="27"/>
          <w:szCs w:val="27"/>
        </w:rPr>
        <w:t xml:space="preserve"> Z (MMTC) and </w:t>
      </w:r>
      <w:r>
        <w:rPr>
          <w:color w:val="1F2122"/>
          <w:w w:val="115"/>
          <w:sz w:val="27"/>
          <w:szCs w:val="27"/>
        </w:rPr>
        <w:br/>
        <w:t xml:space="preserve">sometimes Mukisa </w:t>
      </w:r>
      <w:proofErr w:type="spellStart"/>
      <w:r>
        <w:rPr>
          <w:color w:val="1F2122"/>
          <w:w w:val="115"/>
          <w:sz w:val="27"/>
          <w:szCs w:val="27"/>
        </w:rPr>
        <w:t>Mpewo</w:t>
      </w:r>
      <w:proofErr w:type="spellEnd"/>
      <w:r>
        <w:rPr>
          <w:color w:val="1F2122"/>
          <w:w w:val="115"/>
          <w:sz w:val="27"/>
          <w:szCs w:val="27"/>
        </w:rPr>
        <w:t xml:space="preserve"> as acknowledgment of payment of </w:t>
      </w:r>
      <w:r>
        <w:rPr>
          <w:color w:val="1F2122"/>
          <w:w w:val="115"/>
          <w:sz w:val="27"/>
          <w:szCs w:val="27"/>
        </w:rPr>
        <w:br/>
        <w:t xml:space="preserve">fuel debts. </w:t>
      </w:r>
    </w:p>
    <w:p w:rsidR="00B0773A" w:rsidRDefault="00B0773A">
      <w:pPr>
        <w:pStyle w:val="Style"/>
        <w:shd w:val="clear" w:color="auto" w:fill="FEFFFE"/>
        <w:spacing w:before="364" w:line="484" w:lineRule="exact"/>
        <w:ind w:left="950" w:right="500"/>
        <w:rPr>
          <w:color w:val="1F2122"/>
          <w:w w:val="115"/>
          <w:sz w:val="27"/>
          <w:szCs w:val="27"/>
        </w:rPr>
      </w:pPr>
      <w:r>
        <w:rPr>
          <w:color w:val="1F2122"/>
          <w:w w:val="133"/>
          <w:sz w:val="23"/>
          <w:szCs w:val="23"/>
        </w:rPr>
        <w:t xml:space="preserve">On record </w:t>
      </w:r>
      <w:r>
        <w:rPr>
          <w:color w:val="1F2122"/>
          <w:w w:val="115"/>
          <w:sz w:val="27"/>
          <w:szCs w:val="27"/>
        </w:rPr>
        <w:t xml:space="preserve">is the fact that the sales and record book (exhibit </w:t>
      </w:r>
      <w:r>
        <w:rPr>
          <w:color w:val="1F2122"/>
          <w:w w:val="115"/>
          <w:sz w:val="27"/>
          <w:szCs w:val="27"/>
        </w:rPr>
        <w:br/>
        <w:t xml:space="preserve">D 1) adduced by the respondent bore the title: "SEBANA/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16"/>
        </w:tabs>
        <w:spacing w:line="479" w:lineRule="exact"/>
        <w:ind w:left="575" w:right="87" w:hanging="575"/>
        <w:rPr>
          <w:color w:val="1F2122"/>
          <w:w w:val="115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color w:val="1F2122"/>
          <w:w w:val="107"/>
          <w:sz w:val="19"/>
          <w:szCs w:val="19"/>
        </w:rPr>
        <w:t xml:space="preserve">25 </w:t>
      </w:r>
      <w:r>
        <w:rPr>
          <w:color w:val="1F2122"/>
          <w:w w:val="107"/>
          <w:sz w:val="19"/>
          <w:szCs w:val="19"/>
        </w:rPr>
        <w:tab/>
      </w:r>
      <w:r>
        <w:rPr>
          <w:color w:val="1F2122"/>
          <w:w w:val="115"/>
          <w:sz w:val="27"/>
          <w:szCs w:val="27"/>
        </w:rPr>
        <w:t>MMTC".</w:t>
      </w:r>
      <w:proofErr w:type="gramEnd"/>
      <w:r>
        <w:rPr>
          <w:color w:val="1F2122"/>
          <w:w w:val="115"/>
          <w:sz w:val="27"/>
          <w:szCs w:val="27"/>
        </w:rPr>
        <w:t xml:space="preserve"> Indeed the auditors also relied on this book to come </w:t>
      </w:r>
      <w:r>
        <w:rPr>
          <w:color w:val="1F2122"/>
          <w:w w:val="115"/>
          <w:sz w:val="27"/>
          <w:szCs w:val="27"/>
        </w:rPr>
        <w:br/>
        <w:t xml:space="preserve">up with a report. I note that in crediting the appellant's </w:t>
      </w:r>
      <w:r>
        <w:rPr>
          <w:color w:val="1F2122"/>
          <w:w w:val="115"/>
          <w:sz w:val="27"/>
          <w:szCs w:val="27"/>
        </w:rPr>
        <w:br/>
        <w:t xml:space="preserve">payments to the respondent, the auditors credited the receipts </w:t>
      </w:r>
      <w:r>
        <w:rPr>
          <w:color w:val="1F2122"/>
          <w:w w:val="115"/>
          <w:sz w:val="27"/>
          <w:szCs w:val="27"/>
        </w:rPr>
        <w:br/>
        <w:t xml:space="preserve">that exclusively bore the appellant's name (SEBANA) as well as </w:t>
      </w:r>
      <w:r>
        <w:rPr>
          <w:color w:val="1F2122"/>
          <w:w w:val="115"/>
          <w:sz w:val="27"/>
          <w:szCs w:val="27"/>
        </w:rPr>
        <w:br/>
        <w:t xml:space="preserve">receipts bearing both the appellant's name and the business </w:t>
      </w:r>
    </w:p>
    <w:p w:rsidR="00B0773A" w:rsidRDefault="00B0773A">
      <w:pPr>
        <w:pStyle w:val="Style"/>
        <w:shd w:val="clear" w:color="auto" w:fill="FEFFFE"/>
        <w:spacing w:before="326" w:line="225" w:lineRule="exact"/>
        <w:ind w:left="5442" w:right="30"/>
        <w:rPr>
          <w:rFonts w:ascii="Courier New" w:hAnsi="Courier New" w:cs="Courier New"/>
          <w:color w:val="1F2122"/>
          <w:w w:val="88"/>
          <w:sz w:val="21"/>
          <w:szCs w:val="21"/>
        </w:rPr>
      </w:pPr>
      <w:r>
        <w:rPr>
          <w:rFonts w:ascii="Courier New" w:hAnsi="Courier New" w:cs="Courier New"/>
          <w:color w:val="1F2122"/>
          <w:w w:val="88"/>
          <w:sz w:val="21"/>
          <w:szCs w:val="21"/>
        </w:rPr>
        <w:t xml:space="preserve">12 </w:t>
      </w:r>
    </w:p>
    <w:p w:rsidR="00B0773A" w:rsidRDefault="00B0773A">
      <w:pPr>
        <w:pStyle w:val="Style"/>
        <w:rPr>
          <w:rFonts w:ascii="Courier New" w:hAnsi="Courier New" w:cs="Courier New"/>
          <w:sz w:val="21"/>
          <w:szCs w:val="21"/>
        </w:rPr>
        <w:sectPr w:rsidR="00B0773A">
          <w:pgSz w:w="12240" w:h="15840"/>
          <w:pgMar w:top="1452" w:right="2318" w:bottom="360" w:left="441" w:header="720" w:footer="720" w:gutter="0"/>
          <w:cols w:space="720"/>
          <w:noEndnote/>
        </w:sectPr>
      </w:pPr>
    </w:p>
    <w:p w:rsidR="00B0773A" w:rsidRDefault="00B0773A" w:rsidP="00BC4A02">
      <w:pPr>
        <w:pStyle w:val="Style"/>
        <w:spacing w:line="1" w:lineRule="exact"/>
        <w:rPr>
          <w:rFonts w:ascii="Courier New" w:hAnsi="Courier New" w:cs="Courier New"/>
          <w:sz w:val="21"/>
          <w:szCs w:val="21"/>
        </w:rPr>
      </w:pPr>
    </w:p>
    <w:p w:rsidR="00B0773A" w:rsidRDefault="00B0773A">
      <w:pPr>
        <w:pStyle w:val="Style"/>
        <w:shd w:val="clear" w:color="auto" w:fill="FEFFFE"/>
        <w:tabs>
          <w:tab w:val="left" w:pos="551"/>
          <w:tab w:val="left" w:pos="1012"/>
        </w:tabs>
        <w:spacing w:line="484" w:lineRule="exact"/>
        <w:ind w:left="849" w:right="34" w:hanging="849"/>
        <w:rPr>
          <w:color w:val="1F2121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1"/>
          <w:w w:val="108"/>
          <w:sz w:val="20"/>
          <w:szCs w:val="20"/>
        </w:rPr>
        <w:t xml:space="preserve">5 </w:t>
      </w:r>
      <w:r>
        <w:rPr>
          <w:color w:val="1F2121"/>
          <w:w w:val="108"/>
          <w:sz w:val="20"/>
          <w:szCs w:val="20"/>
        </w:rPr>
        <w:tab/>
      </w:r>
      <w:r>
        <w:rPr>
          <w:color w:val="1F2121"/>
          <w:w w:val="114"/>
          <w:sz w:val="27"/>
          <w:szCs w:val="27"/>
        </w:rPr>
        <w:t xml:space="preserve">name of MMTC (SEBANA/MMTC). This shows that </w:t>
      </w:r>
      <w:proofErr w:type="spellStart"/>
      <w:r>
        <w:rPr>
          <w:color w:val="1F2121"/>
          <w:w w:val="114"/>
          <w:sz w:val="27"/>
          <w:szCs w:val="27"/>
        </w:rPr>
        <w:t>Sebana</w:t>
      </w:r>
      <w:proofErr w:type="spellEnd"/>
      <w:r>
        <w:rPr>
          <w:color w:val="1F2121"/>
          <w:w w:val="114"/>
          <w:sz w:val="27"/>
          <w:szCs w:val="27"/>
        </w:rPr>
        <w:t xml:space="preserve"> </w:t>
      </w:r>
      <w:r>
        <w:rPr>
          <w:color w:val="1F2121"/>
          <w:w w:val="114"/>
          <w:sz w:val="27"/>
          <w:szCs w:val="27"/>
        </w:rPr>
        <w:br/>
        <w:t xml:space="preserve">and MMTC were considered one and the same person </w:t>
      </w:r>
      <w:r>
        <w:rPr>
          <w:color w:val="1F2121"/>
          <w:w w:val="114"/>
          <w:sz w:val="27"/>
          <w:szCs w:val="27"/>
        </w:rPr>
        <w:br/>
        <w:t xml:space="preserve">although in law a company and an individual are considered </w:t>
      </w:r>
      <w:r>
        <w:rPr>
          <w:color w:val="1F2121"/>
          <w:w w:val="114"/>
          <w:sz w:val="27"/>
          <w:szCs w:val="27"/>
        </w:rPr>
        <w:br/>
        <w:t xml:space="preserve">as different persons. On this point, since the evidence of the </w:t>
      </w:r>
      <w:r>
        <w:rPr>
          <w:color w:val="1F2121"/>
          <w:w w:val="114"/>
          <w:sz w:val="27"/>
          <w:szCs w:val="27"/>
        </w:rPr>
        <w:br/>
        <w:t xml:space="preserve">sales and record book adduced by the respondent showed that </w:t>
      </w:r>
    </w:p>
    <w:p w:rsidR="00B0773A" w:rsidRDefault="00B0773A">
      <w:pPr>
        <w:pStyle w:val="Style"/>
        <w:shd w:val="clear" w:color="auto" w:fill="FEFFFE"/>
        <w:tabs>
          <w:tab w:val="left" w:pos="402"/>
          <w:tab w:val="left" w:pos="988"/>
        </w:tabs>
        <w:spacing w:line="479" w:lineRule="exact"/>
        <w:ind w:left="691" w:right="547" w:hanging="691"/>
        <w:rPr>
          <w:color w:val="1F2121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1"/>
          <w:w w:val="112"/>
          <w:sz w:val="19"/>
          <w:szCs w:val="19"/>
        </w:rPr>
        <w:t xml:space="preserve">10 </w:t>
      </w:r>
      <w:r>
        <w:rPr>
          <w:color w:val="1F2121"/>
          <w:w w:val="112"/>
          <w:sz w:val="19"/>
          <w:szCs w:val="19"/>
        </w:rPr>
        <w:tab/>
      </w:r>
      <w:proofErr w:type="spellStart"/>
      <w:r>
        <w:rPr>
          <w:color w:val="1F2121"/>
          <w:w w:val="114"/>
          <w:sz w:val="27"/>
          <w:szCs w:val="27"/>
        </w:rPr>
        <w:t>Sebana</w:t>
      </w:r>
      <w:proofErr w:type="spellEnd"/>
      <w:r>
        <w:rPr>
          <w:color w:val="1F2121"/>
          <w:w w:val="114"/>
          <w:sz w:val="27"/>
          <w:szCs w:val="27"/>
        </w:rPr>
        <w:t xml:space="preserve"> and MMTC were considered one </w:t>
      </w:r>
      <w:proofErr w:type="gramStart"/>
      <w:r>
        <w:rPr>
          <w:color w:val="1F2121"/>
          <w:w w:val="114"/>
          <w:sz w:val="27"/>
          <w:szCs w:val="27"/>
        </w:rPr>
        <w:t>person,</w:t>
      </w:r>
      <w:proofErr w:type="gramEnd"/>
      <w:r>
        <w:rPr>
          <w:color w:val="1F2121"/>
          <w:w w:val="114"/>
          <w:sz w:val="27"/>
          <w:szCs w:val="27"/>
        </w:rPr>
        <w:t xml:space="preserve"> I fault the </w:t>
      </w:r>
      <w:r>
        <w:rPr>
          <w:color w:val="1F2121"/>
          <w:w w:val="114"/>
          <w:sz w:val="27"/>
          <w:szCs w:val="27"/>
        </w:rPr>
        <w:br/>
        <w:t xml:space="preserve">Court of Appeal and the trial court's reasoning that the </w:t>
      </w:r>
      <w:r>
        <w:rPr>
          <w:color w:val="1F2121"/>
          <w:w w:val="114"/>
          <w:sz w:val="27"/>
          <w:szCs w:val="27"/>
        </w:rPr>
        <w:br/>
        <w:t xml:space="preserve">receipts of the appellant could not be relied on because the </w:t>
      </w:r>
      <w:r>
        <w:rPr>
          <w:color w:val="1F2121"/>
          <w:w w:val="114"/>
          <w:sz w:val="27"/>
          <w:szCs w:val="27"/>
        </w:rPr>
        <w:br/>
        <w:t xml:space="preserve">names on the receipt were inconsistent. </w:t>
      </w:r>
    </w:p>
    <w:p w:rsidR="00B0773A" w:rsidRDefault="00B0773A">
      <w:pPr>
        <w:pStyle w:val="Style"/>
        <w:shd w:val="clear" w:color="auto" w:fill="FEFFFE"/>
        <w:spacing w:before="335" w:line="479" w:lineRule="exact"/>
        <w:ind w:left="383" w:right="6"/>
        <w:rPr>
          <w:color w:val="1F2121"/>
          <w:w w:val="114"/>
          <w:sz w:val="27"/>
          <w:szCs w:val="27"/>
        </w:rPr>
      </w:pPr>
      <w:r>
        <w:rPr>
          <w:color w:val="1F2121"/>
          <w:w w:val="114"/>
          <w:sz w:val="27"/>
          <w:szCs w:val="27"/>
        </w:rPr>
        <w:t>Be that as it may, I must still discuss the question</w:t>
      </w:r>
      <w:r>
        <w:rPr>
          <w:color w:val="464543"/>
          <w:w w:val="114"/>
          <w:sz w:val="27"/>
          <w:szCs w:val="27"/>
        </w:rPr>
        <w:t xml:space="preserve">: </w:t>
      </w:r>
      <w:r>
        <w:rPr>
          <w:color w:val="1F2121"/>
          <w:w w:val="114"/>
          <w:sz w:val="27"/>
          <w:szCs w:val="27"/>
        </w:rPr>
        <w:t xml:space="preserve">on whom </w:t>
      </w:r>
      <w:r>
        <w:rPr>
          <w:color w:val="1F2121"/>
          <w:w w:val="114"/>
          <w:sz w:val="27"/>
          <w:szCs w:val="27"/>
        </w:rPr>
        <w:br/>
      </w:r>
      <w:r>
        <w:rPr>
          <w:color w:val="1F2121"/>
          <w:w w:val="112"/>
          <w:sz w:val="19"/>
          <w:szCs w:val="19"/>
        </w:rPr>
        <w:t xml:space="preserve">15 </w:t>
      </w:r>
      <w:r>
        <w:rPr>
          <w:color w:val="1F2121"/>
          <w:w w:val="114"/>
          <w:sz w:val="27"/>
          <w:szCs w:val="27"/>
        </w:rPr>
        <w:t xml:space="preserve">did the burden lay to prove that the receipts the appellant </w:t>
      </w:r>
      <w:r>
        <w:rPr>
          <w:color w:val="1F2121"/>
          <w:w w:val="114"/>
          <w:sz w:val="27"/>
          <w:szCs w:val="27"/>
        </w:rPr>
        <w:br/>
        <w:t xml:space="preserve">adduced in evidence were not fabricated? </w:t>
      </w:r>
    </w:p>
    <w:p w:rsidR="00B0773A" w:rsidRDefault="00B0773A">
      <w:pPr>
        <w:pStyle w:val="Style"/>
        <w:shd w:val="clear" w:color="auto" w:fill="FEFFFE"/>
        <w:spacing w:before="379" w:line="484" w:lineRule="exact"/>
        <w:ind w:left="959" w:right="1"/>
        <w:rPr>
          <w:color w:val="1F2121"/>
          <w:w w:val="114"/>
          <w:sz w:val="27"/>
          <w:szCs w:val="27"/>
        </w:rPr>
      </w:pPr>
      <w:r>
        <w:rPr>
          <w:b/>
          <w:bCs/>
          <w:color w:val="1F2121"/>
          <w:w w:val="117"/>
          <w:sz w:val="27"/>
          <w:szCs w:val="27"/>
        </w:rPr>
        <w:t xml:space="preserve">Section 106 of the Evidence Act (supra) </w:t>
      </w:r>
      <w:r>
        <w:rPr>
          <w:color w:val="1F2121"/>
          <w:w w:val="114"/>
          <w:sz w:val="27"/>
          <w:szCs w:val="27"/>
        </w:rPr>
        <w:t xml:space="preserve">is to the effect that a </w:t>
      </w:r>
      <w:r>
        <w:rPr>
          <w:color w:val="1F2121"/>
          <w:w w:val="114"/>
          <w:sz w:val="27"/>
          <w:szCs w:val="27"/>
        </w:rPr>
        <w:br/>
        <w:t xml:space="preserve">person who has knowledge of a fact has the duty to prove that </w:t>
      </w:r>
      <w:r>
        <w:rPr>
          <w:color w:val="1F2121"/>
          <w:w w:val="114"/>
          <w:sz w:val="27"/>
          <w:szCs w:val="27"/>
        </w:rPr>
        <w:br/>
        <w:t xml:space="preserve">fact.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916"/>
        </w:tabs>
        <w:spacing w:before="383" w:line="475" w:lineRule="exact"/>
        <w:ind w:left="609" w:right="20" w:hanging="609"/>
        <w:rPr>
          <w:color w:val="1F2121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1F2121"/>
          <w:sz w:val="20"/>
          <w:szCs w:val="20"/>
        </w:rPr>
        <w:t xml:space="preserve">20 </w:t>
      </w:r>
      <w:r>
        <w:rPr>
          <w:color w:val="1F2121"/>
          <w:sz w:val="20"/>
          <w:szCs w:val="20"/>
        </w:rPr>
        <w:tab/>
      </w:r>
      <w:r>
        <w:rPr>
          <w:color w:val="1F2121"/>
          <w:w w:val="114"/>
          <w:sz w:val="27"/>
          <w:szCs w:val="27"/>
        </w:rPr>
        <w:t xml:space="preserve">The appellant adduced receipts which he claimed were issued </w:t>
      </w:r>
      <w:r>
        <w:rPr>
          <w:color w:val="1F2121"/>
          <w:w w:val="114"/>
          <w:sz w:val="27"/>
          <w:szCs w:val="27"/>
        </w:rPr>
        <w:br/>
        <w:t xml:space="preserve">to him by the respondent whenever he paid off his debt. </w:t>
      </w:r>
      <w:r>
        <w:rPr>
          <w:color w:val="1F2121"/>
          <w:w w:val="114"/>
          <w:sz w:val="27"/>
          <w:szCs w:val="27"/>
        </w:rPr>
        <w:br/>
        <w:t xml:space="preserve">However, the respondent disputed the receipts. To support this </w:t>
      </w:r>
      <w:r>
        <w:rPr>
          <w:color w:val="1F2121"/>
          <w:w w:val="114"/>
          <w:sz w:val="27"/>
          <w:szCs w:val="27"/>
        </w:rPr>
        <w:br/>
        <w:t xml:space="preserve">argument, </w:t>
      </w:r>
      <w:r>
        <w:rPr>
          <w:rFonts w:ascii="Arial" w:hAnsi="Arial" w:cs="Arial"/>
          <w:color w:val="1F2121"/>
          <w:w w:val="119"/>
          <w:sz w:val="23"/>
          <w:szCs w:val="23"/>
        </w:rPr>
        <w:t xml:space="preserve">PW2 </w:t>
      </w:r>
      <w:r>
        <w:rPr>
          <w:color w:val="1F2121"/>
          <w:w w:val="114"/>
          <w:sz w:val="27"/>
          <w:szCs w:val="27"/>
        </w:rPr>
        <w:t xml:space="preserve">(Managing Director of the respondent company) </w:t>
      </w:r>
      <w:r>
        <w:rPr>
          <w:color w:val="1F2121"/>
          <w:w w:val="114"/>
          <w:sz w:val="27"/>
          <w:szCs w:val="27"/>
        </w:rPr>
        <w:br/>
        <w:t xml:space="preserve">stated that the </w:t>
      </w:r>
      <w:proofErr w:type="spellStart"/>
      <w:r>
        <w:rPr>
          <w:color w:val="1F2121"/>
          <w:w w:val="114"/>
          <w:sz w:val="27"/>
          <w:szCs w:val="27"/>
        </w:rPr>
        <w:t>colours</w:t>
      </w:r>
      <w:proofErr w:type="spellEnd"/>
      <w:r>
        <w:rPr>
          <w:color w:val="1F2121"/>
          <w:w w:val="114"/>
          <w:sz w:val="27"/>
          <w:szCs w:val="27"/>
        </w:rPr>
        <w:t xml:space="preserve"> on the receipts presented by the </w:t>
      </w:r>
    </w:p>
    <w:p w:rsidR="00B0773A" w:rsidRDefault="00B0773A">
      <w:pPr>
        <w:pStyle w:val="Style"/>
        <w:shd w:val="clear" w:color="auto" w:fill="FEFFFE"/>
        <w:spacing w:line="479" w:lineRule="exact"/>
        <w:ind w:left="360" w:right="20"/>
        <w:rPr>
          <w:color w:val="1F2121"/>
          <w:w w:val="114"/>
          <w:sz w:val="27"/>
          <w:szCs w:val="27"/>
        </w:rPr>
      </w:pPr>
      <w:r>
        <w:rPr>
          <w:color w:val="1F2121"/>
          <w:sz w:val="20"/>
          <w:szCs w:val="20"/>
        </w:rPr>
        <w:t xml:space="preserve">25 </w:t>
      </w:r>
      <w:r>
        <w:rPr>
          <w:color w:val="1F2121"/>
          <w:w w:val="114"/>
          <w:sz w:val="27"/>
          <w:szCs w:val="27"/>
        </w:rPr>
        <w:t xml:space="preserve">appellant were different from the </w:t>
      </w:r>
      <w:proofErr w:type="spellStart"/>
      <w:r>
        <w:rPr>
          <w:color w:val="1F2121"/>
          <w:w w:val="114"/>
          <w:sz w:val="27"/>
          <w:szCs w:val="27"/>
        </w:rPr>
        <w:t>colours</w:t>
      </w:r>
      <w:proofErr w:type="spellEnd"/>
      <w:r>
        <w:rPr>
          <w:color w:val="1F2121"/>
          <w:w w:val="114"/>
          <w:sz w:val="27"/>
          <w:szCs w:val="27"/>
        </w:rPr>
        <w:t xml:space="preserve"> of the company logo. </w:t>
      </w:r>
    </w:p>
    <w:p w:rsidR="00B0773A" w:rsidRDefault="00B0773A">
      <w:pPr>
        <w:pStyle w:val="Style"/>
        <w:shd w:val="clear" w:color="auto" w:fill="FEFFFE"/>
        <w:spacing w:line="484" w:lineRule="exact"/>
        <w:ind w:left="916" w:right="20"/>
        <w:rPr>
          <w:color w:val="1F2121"/>
          <w:w w:val="114"/>
          <w:sz w:val="27"/>
          <w:szCs w:val="27"/>
        </w:rPr>
      </w:pPr>
      <w:r>
        <w:rPr>
          <w:color w:val="1F2121"/>
          <w:w w:val="114"/>
          <w:sz w:val="27"/>
          <w:szCs w:val="27"/>
        </w:rPr>
        <w:t xml:space="preserve">PW 2 pointed out that whereas some receipts had blue and red </w:t>
      </w:r>
      <w:r>
        <w:rPr>
          <w:color w:val="1F2121"/>
          <w:w w:val="114"/>
          <w:sz w:val="27"/>
          <w:szCs w:val="27"/>
        </w:rPr>
        <w:br/>
      </w:r>
      <w:proofErr w:type="spellStart"/>
      <w:r>
        <w:rPr>
          <w:color w:val="1F2121"/>
          <w:w w:val="114"/>
          <w:sz w:val="27"/>
          <w:szCs w:val="27"/>
        </w:rPr>
        <w:t>colours</w:t>
      </w:r>
      <w:proofErr w:type="spellEnd"/>
      <w:r>
        <w:rPr>
          <w:color w:val="1F2121"/>
          <w:w w:val="114"/>
          <w:sz w:val="27"/>
          <w:szCs w:val="27"/>
        </w:rPr>
        <w:t xml:space="preserve">, others had green and red </w:t>
      </w:r>
      <w:proofErr w:type="spellStart"/>
      <w:r>
        <w:rPr>
          <w:color w:val="1F2121"/>
          <w:w w:val="114"/>
          <w:sz w:val="27"/>
          <w:szCs w:val="27"/>
        </w:rPr>
        <w:t>colours</w:t>
      </w:r>
      <w:proofErr w:type="spellEnd"/>
      <w:r>
        <w:rPr>
          <w:color w:val="1F2121"/>
          <w:w w:val="114"/>
          <w:sz w:val="27"/>
          <w:szCs w:val="27"/>
        </w:rPr>
        <w:t xml:space="preserve">. In addition, PW 2 </w:t>
      </w:r>
      <w:r>
        <w:rPr>
          <w:color w:val="1F2121"/>
          <w:w w:val="114"/>
          <w:sz w:val="27"/>
          <w:szCs w:val="27"/>
        </w:rPr>
        <w:br/>
        <w:t xml:space="preserve">also pointed out the fact that whereas some receipts were </w:t>
      </w:r>
      <w:r>
        <w:rPr>
          <w:color w:val="1F2121"/>
          <w:w w:val="114"/>
          <w:sz w:val="27"/>
          <w:szCs w:val="27"/>
        </w:rPr>
        <w:br/>
        <w:t xml:space="preserve">worded FUELEX (U) LTD, others were worded FUELEX </w:t>
      </w:r>
    </w:p>
    <w:p w:rsidR="00B0773A" w:rsidRDefault="00B0773A">
      <w:pPr>
        <w:pStyle w:val="Style"/>
        <w:shd w:val="clear" w:color="auto" w:fill="FEFFFE"/>
        <w:spacing w:before="355" w:line="201" w:lineRule="exact"/>
        <w:ind w:left="5433" w:right="20"/>
        <w:rPr>
          <w:color w:val="1F2121"/>
          <w:w w:val="112"/>
          <w:sz w:val="19"/>
          <w:szCs w:val="19"/>
        </w:rPr>
      </w:pPr>
      <w:r>
        <w:rPr>
          <w:color w:val="1F2121"/>
          <w:w w:val="112"/>
          <w:sz w:val="19"/>
          <w:szCs w:val="19"/>
        </w:rPr>
        <w:t xml:space="preserve">13 </w:t>
      </w:r>
    </w:p>
    <w:p w:rsidR="00B0773A" w:rsidRDefault="00B0773A">
      <w:pPr>
        <w:pStyle w:val="Style"/>
        <w:rPr>
          <w:sz w:val="19"/>
          <w:szCs w:val="19"/>
        </w:rPr>
        <w:sectPr w:rsidR="00B0773A">
          <w:pgSz w:w="12240" w:h="15840"/>
          <w:pgMar w:top="1462" w:right="2366" w:bottom="360" w:left="436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tabs>
          <w:tab w:val="left" w:pos="585"/>
          <w:tab w:val="left" w:pos="1046"/>
        </w:tabs>
        <w:spacing w:line="479" w:lineRule="exact"/>
        <w:ind w:left="633" w:right="20" w:hanging="633"/>
        <w:rPr>
          <w:color w:val="232526"/>
          <w:w w:val="114"/>
          <w:sz w:val="27"/>
          <w:szCs w:val="27"/>
        </w:rPr>
      </w:pPr>
      <w:r>
        <w:rPr>
          <w:sz w:val="27"/>
          <w:szCs w:val="27"/>
        </w:rPr>
        <w:lastRenderedPageBreak/>
        <w:tab/>
      </w:r>
      <w:proofErr w:type="gramStart"/>
      <w:r>
        <w:rPr>
          <w:color w:val="232526"/>
          <w:w w:val="108"/>
          <w:sz w:val="20"/>
          <w:szCs w:val="20"/>
        </w:rPr>
        <w:t xml:space="preserve">5 </w:t>
      </w:r>
      <w:r>
        <w:rPr>
          <w:color w:val="232526"/>
          <w:w w:val="108"/>
          <w:sz w:val="20"/>
          <w:szCs w:val="20"/>
        </w:rPr>
        <w:tab/>
      </w:r>
      <w:r>
        <w:rPr>
          <w:color w:val="232526"/>
          <w:w w:val="114"/>
          <w:sz w:val="27"/>
          <w:szCs w:val="27"/>
        </w:rPr>
        <w:t>(UGANDA) LIMITED.</w:t>
      </w:r>
      <w:proofErr w:type="gramEnd"/>
      <w:r>
        <w:rPr>
          <w:color w:val="232526"/>
          <w:w w:val="114"/>
          <w:sz w:val="27"/>
          <w:szCs w:val="27"/>
        </w:rPr>
        <w:t xml:space="preserve"> That these disparities showed the </w:t>
      </w:r>
      <w:r>
        <w:rPr>
          <w:color w:val="232526"/>
          <w:w w:val="114"/>
          <w:sz w:val="27"/>
          <w:szCs w:val="27"/>
        </w:rPr>
        <w:br/>
        <w:t>appellant had f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 xml:space="preserve">rged the receipts. </w:t>
      </w:r>
    </w:p>
    <w:p w:rsidR="00B0773A" w:rsidRDefault="00B0773A">
      <w:pPr>
        <w:pStyle w:val="Style"/>
        <w:shd w:val="clear" w:color="auto" w:fill="FEFFFE"/>
        <w:spacing w:before="331" w:line="484" w:lineRule="exact"/>
        <w:ind w:left="1026" w:right="25"/>
        <w:rPr>
          <w:color w:val="0A0C0D"/>
          <w:w w:val="114"/>
          <w:sz w:val="27"/>
          <w:szCs w:val="27"/>
        </w:rPr>
      </w:pPr>
      <w:r>
        <w:rPr>
          <w:color w:val="0A0C0D"/>
          <w:w w:val="114"/>
          <w:sz w:val="27"/>
          <w:szCs w:val="27"/>
        </w:rPr>
        <w:t>T</w:t>
      </w:r>
      <w:r>
        <w:rPr>
          <w:color w:val="232526"/>
          <w:w w:val="114"/>
          <w:sz w:val="27"/>
          <w:szCs w:val="27"/>
        </w:rPr>
        <w:t>he appellant did n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>t give any explanati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 xml:space="preserve">n for these </w:t>
      </w:r>
      <w:r>
        <w:rPr>
          <w:color w:val="232526"/>
          <w:w w:val="114"/>
          <w:sz w:val="27"/>
          <w:szCs w:val="27"/>
        </w:rPr>
        <w:br/>
        <w:t xml:space="preserve">discrepancies. I therefore find that he failed to prove that the </w:t>
      </w:r>
      <w:r>
        <w:rPr>
          <w:color w:val="232526"/>
          <w:w w:val="114"/>
          <w:sz w:val="27"/>
          <w:szCs w:val="27"/>
        </w:rPr>
        <w:br/>
        <w:t>receipts in issue originated from the resp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>ndent company</w:t>
      </w:r>
      <w:r>
        <w:rPr>
          <w:color w:val="0A0C0D"/>
          <w:w w:val="114"/>
          <w:sz w:val="27"/>
          <w:szCs w:val="27"/>
        </w:rPr>
        <w:t xml:space="preserve">. </w:t>
      </w:r>
    </w:p>
    <w:p w:rsidR="00B0773A" w:rsidRDefault="00B0773A">
      <w:pPr>
        <w:pStyle w:val="Style"/>
        <w:shd w:val="clear" w:color="auto" w:fill="FEFFFE"/>
        <w:tabs>
          <w:tab w:val="left" w:pos="431"/>
          <w:tab w:val="left" w:pos="998"/>
        </w:tabs>
        <w:spacing w:before="321" w:line="479" w:lineRule="exact"/>
        <w:ind w:left="590" w:right="1" w:hanging="590"/>
        <w:rPr>
          <w:color w:val="232526"/>
          <w:w w:val="114"/>
          <w:sz w:val="27"/>
          <w:szCs w:val="27"/>
        </w:rPr>
      </w:pPr>
      <w:r>
        <w:rPr>
          <w:sz w:val="27"/>
          <w:szCs w:val="27"/>
        </w:rPr>
        <w:tab/>
      </w:r>
      <w:r>
        <w:rPr>
          <w:color w:val="232526"/>
          <w:w w:val="114"/>
          <w:sz w:val="19"/>
          <w:szCs w:val="19"/>
        </w:rPr>
        <w:t xml:space="preserve">10 </w:t>
      </w:r>
      <w:r>
        <w:rPr>
          <w:color w:val="232526"/>
          <w:w w:val="114"/>
          <w:sz w:val="19"/>
          <w:szCs w:val="19"/>
        </w:rPr>
        <w:tab/>
      </w:r>
      <w:r>
        <w:rPr>
          <w:color w:val="0A0C0D"/>
          <w:w w:val="114"/>
          <w:sz w:val="27"/>
          <w:szCs w:val="27"/>
        </w:rPr>
        <w:t>Co</w:t>
      </w:r>
      <w:r>
        <w:rPr>
          <w:color w:val="232526"/>
          <w:w w:val="114"/>
          <w:sz w:val="27"/>
          <w:szCs w:val="27"/>
        </w:rPr>
        <w:t>nsequently, I would uphold the decision of the C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 xml:space="preserve">urt 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 xml:space="preserve">f </w:t>
      </w:r>
      <w:r>
        <w:rPr>
          <w:color w:val="232526"/>
          <w:w w:val="114"/>
          <w:sz w:val="27"/>
          <w:szCs w:val="27"/>
        </w:rPr>
        <w:br/>
        <w:t xml:space="preserve">Appeal, that the respondent proved that the appellant owed the </w:t>
      </w:r>
      <w:r>
        <w:rPr>
          <w:color w:val="232526"/>
          <w:w w:val="114"/>
          <w:sz w:val="27"/>
          <w:szCs w:val="27"/>
        </w:rPr>
        <w:br/>
        <w:t>re</w:t>
      </w:r>
      <w:r>
        <w:rPr>
          <w:color w:val="0A0C0D"/>
          <w:w w:val="114"/>
          <w:sz w:val="27"/>
          <w:szCs w:val="27"/>
        </w:rPr>
        <w:t>s</w:t>
      </w:r>
      <w:r>
        <w:rPr>
          <w:color w:val="232526"/>
          <w:w w:val="114"/>
          <w:sz w:val="27"/>
          <w:szCs w:val="27"/>
        </w:rPr>
        <w:t xml:space="preserve">pondent the </w:t>
      </w:r>
      <w:r>
        <w:rPr>
          <w:color w:val="0A0C0D"/>
          <w:w w:val="114"/>
          <w:sz w:val="27"/>
          <w:szCs w:val="27"/>
        </w:rPr>
        <w:t>s</w:t>
      </w:r>
      <w:r>
        <w:rPr>
          <w:color w:val="232526"/>
          <w:w w:val="114"/>
          <w:sz w:val="27"/>
          <w:szCs w:val="27"/>
        </w:rPr>
        <w:t>um of</w:t>
      </w:r>
      <w:r w:rsidR="00BC4A02">
        <w:rPr>
          <w:color w:val="232526"/>
          <w:w w:val="114"/>
          <w:sz w:val="27"/>
          <w:szCs w:val="27"/>
        </w:rPr>
        <w:t xml:space="preserve"> </w:t>
      </w:r>
      <w:proofErr w:type="spellStart"/>
      <w:r>
        <w:rPr>
          <w:color w:val="232526"/>
          <w:w w:val="114"/>
          <w:sz w:val="27"/>
          <w:szCs w:val="27"/>
        </w:rPr>
        <w:t>Ug</w:t>
      </w:r>
      <w:proofErr w:type="spellEnd"/>
      <w:r>
        <w:rPr>
          <w:color w:val="232526"/>
          <w:w w:val="114"/>
          <w:sz w:val="27"/>
          <w:szCs w:val="27"/>
        </w:rPr>
        <w:t xml:space="preserve"> shs. 34,278,845/=. </w:t>
      </w:r>
    </w:p>
    <w:p w:rsidR="00B0773A" w:rsidRDefault="00B0773A">
      <w:pPr>
        <w:pStyle w:val="Style"/>
        <w:shd w:val="clear" w:color="auto" w:fill="FEFFFE"/>
        <w:spacing w:before="321" w:line="292" w:lineRule="exact"/>
        <w:ind w:left="1007" w:right="3860"/>
        <w:rPr>
          <w:b/>
          <w:bCs/>
          <w:color w:val="0A0C0D"/>
          <w:w w:val="119"/>
          <w:sz w:val="27"/>
          <w:szCs w:val="27"/>
        </w:rPr>
      </w:pPr>
      <w:r>
        <w:rPr>
          <w:b/>
          <w:bCs/>
          <w:color w:val="0A0C0D"/>
          <w:w w:val="119"/>
          <w:sz w:val="27"/>
          <w:szCs w:val="27"/>
        </w:rPr>
        <w:t xml:space="preserve">Conclusion </w:t>
      </w:r>
    </w:p>
    <w:p w:rsidR="00B0773A" w:rsidRDefault="00B0773A">
      <w:pPr>
        <w:pStyle w:val="Style"/>
        <w:rPr>
          <w:sz w:val="27"/>
          <w:szCs w:val="27"/>
        </w:rPr>
        <w:sectPr w:rsidR="00B0773A">
          <w:pgSz w:w="12240" w:h="15840"/>
          <w:pgMar w:top="1447" w:right="2222" w:bottom="360" w:left="484" w:header="720" w:footer="720" w:gutter="0"/>
          <w:cols w:space="720"/>
          <w:noEndnote/>
        </w:sectPr>
      </w:pPr>
    </w:p>
    <w:p w:rsidR="00B0773A" w:rsidRDefault="00B0773A">
      <w:pPr>
        <w:pStyle w:val="Style"/>
        <w:spacing w:line="388" w:lineRule="exact"/>
      </w:pPr>
    </w:p>
    <w:p w:rsidR="00B0773A" w:rsidRDefault="00B0773A">
      <w:pPr>
        <w:pStyle w:val="Style"/>
        <w:sectPr w:rsidR="00B0773A">
          <w:type w:val="continuous"/>
          <w:pgSz w:w="12240" w:h="15840"/>
          <w:pgMar w:top="1447" w:right="2222" w:bottom="360" w:left="484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before="743" w:line="230" w:lineRule="exact"/>
        <w:ind w:left="403" w:right="-1"/>
        <w:rPr>
          <w:rFonts w:ascii="Courier New" w:hAnsi="Courier New" w:cs="Courier New"/>
          <w:color w:val="232526"/>
          <w:w w:val="82"/>
          <w:sz w:val="21"/>
          <w:szCs w:val="21"/>
        </w:rPr>
      </w:pPr>
      <w:r>
        <w:rPr>
          <w:rFonts w:ascii="Courier New" w:hAnsi="Courier New" w:cs="Courier New"/>
          <w:color w:val="232526"/>
          <w:w w:val="82"/>
          <w:sz w:val="21"/>
          <w:szCs w:val="21"/>
        </w:rPr>
        <w:lastRenderedPageBreak/>
        <w:t xml:space="preserve">15 </w:t>
      </w:r>
    </w:p>
    <w:p w:rsidR="00B0773A" w:rsidRDefault="00B0773A">
      <w:pPr>
        <w:pStyle w:val="Style"/>
        <w:shd w:val="clear" w:color="auto" w:fill="FEFFFE"/>
        <w:spacing w:before="2006" w:line="307" w:lineRule="exact"/>
        <w:ind w:left="508" w:right="28"/>
        <w:rPr>
          <w:color w:val="232526"/>
          <w:w w:val="73"/>
          <w:sz w:val="29"/>
          <w:szCs w:val="29"/>
        </w:rPr>
      </w:pPr>
      <w:r>
        <w:rPr>
          <w:color w:val="232526"/>
          <w:w w:val="73"/>
          <w:sz w:val="29"/>
          <w:szCs w:val="29"/>
        </w:rPr>
        <w:t xml:space="preserve"> </w:t>
      </w:r>
    </w:p>
    <w:p w:rsidR="00B0773A" w:rsidRDefault="00B0773A">
      <w:pPr>
        <w:pStyle w:val="Style"/>
        <w:shd w:val="clear" w:color="auto" w:fill="FEFFFE"/>
        <w:spacing w:before="3086" w:line="225" w:lineRule="exact"/>
        <w:ind w:left="360" w:right="28"/>
        <w:rPr>
          <w:rFonts w:ascii="Courier New" w:hAnsi="Courier New" w:cs="Courier New"/>
          <w:color w:val="232526"/>
          <w:w w:val="86"/>
          <w:sz w:val="21"/>
          <w:szCs w:val="21"/>
        </w:rPr>
      </w:pPr>
    </w:p>
    <w:p w:rsidR="00B0773A" w:rsidRDefault="00B0773A">
      <w:pPr>
        <w:pStyle w:val="Style"/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1"/>
          <w:szCs w:val="21"/>
        </w:rPr>
        <w:br w:type="column"/>
      </w:r>
    </w:p>
    <w:p w:rsidR="00B0773A" w:rsidRDefault="00B0773A">
      <w:pPr>
        <w:pStyle w:val="Style"/>
        <w:shd w:val="clear" w:color="auto" w:fill="FEFFFE"/>
        <w:spacing w:line="287" w:lineRule="exact"/>
        <w:ind w:left="62"/>
        <w:rPr>
          <w:color w:val="232526"/>
          <w:w w:val="114"/>
          <w:sz w:val="27"/>
          <w:szCs w:val="27"/>
        </w:rPr>
      </w:pPr>
      <w:r>
        <w:rPr>
          <w:color w:val="232526"/>
          <w:w w:val="114"/>
          <w:sz w:val="27"/>
          <w:szCs w:val="27"/>
        </w:rPr>
        <w:t>Arising fr</w:t>
      </w:r>
      <w:r>
        <w:rPr>
          <w:color w:val="0A0C0D"/>
          <w:w w:val="114"/>
          <w:sz w:val="27"/>
          <w:szCs w:val="27"/>
        </w:rPr>
        <w:t>o</w:t>
      </w:r>
      <w:r>
        <w:rPr>
          <w:color w:val="232526"/>
          <w:w w:val="114"/>
          <w:sz w:val="27"/>
          <w:szCs w:val="27"/>
        </w:rPr>
        <w:t xml:space="preserve">m the above, I would dismiss the appeal. </w:t>
      </w:r>
    </w:p>
    <w:p w:rsidR="00B0773A" w:rsidRDefault="00B0773A">
      <w:pPr>
        <w:pStyle w:val="Style"/>
        <w:shd w:val="clear" w:color="auto" w:fill="FEFFFE"/>
        <w:tabs>
          <w:tab w:val="left" w:pos="62"/>
          <w:tab w:val="center" w:pos="3504"/>
          <w:tab w:val="left" w:pos="3931"/>
          <w:tab w:val="left" w:pos="5366"/>
          <w:tab w:val="right" w:pos="8544"/>
        </w:tabs>
        <w:spacing w:line="537" w:lineRule="exact"/>
        <w:rPr>
          <w:color w:val="232526"/>
          <w:w w:val="81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BC4A02">
        <w:rPr>
          <w:color w:val="232526"/>
          <w:w w:val="81"/>
          <w:sz w:val="27"/>
          <w:szCs w:val="27"/>
        </w:rPr>
        <w:tab/>
      </w:r>
    </w:p>
    <w:p w:rsidR="00B0773A" w:rsidRPr="00BC4A02" w:rsidRDefault="00B0773A">
      <w:pPr>
        <w:pStyle w:val="Style"/>
        <w:shd w:val="clear" w:color="auto" w:fill="FEFFFE"/>
        <w:tabs>
          <w:tab w:val="left" w:pos="62"/>
          <w:tab w:val="center" w:leader="dot" w:pos="3504"/>
          <w:tab w:val="left" w:leader="dot" w:pos="3921"/>
          <w:tab w:val="left" w:leader="dot" w:pos="5357"/>
          <w:tab w:val="right" w:leader="dot" w:pos="8544"/>
        </w:tabs>
        <w:spacing w:line="139" w:lineRule="exact"/>
        <w:rPr>
          <w:color w:val="232526"/>
          <w:w w:val="114"/>
          <w:sz w:val="20"/>
          <w:szCs w:val="20"/>
        </w:rPr>
      </w:pPr>
      <w:r w:rsidRPr="00BC4A02">
        <w:rPr>
          <w:sz w:val="20"/>
          <w:szCs w:val="20"/>
        </w:rPr>
        <w:tab/>
      </w:r>
      <w:r w:rsidRPr="00BC4A02">
        <w:rPr>
          <w:color w:val="232526"/>
          <w:w w:val="114"/>
          <w:sz w:val="20"/>
          <w:szCs w:val="20"/>
        </w:rPr>
        <w:t xml:space="preserve">Dated at Kampala this </w:t>
      </w:r>
      <w:r w:rsidRPr="00BC4A02">
        <w:rPr>
          <w:color w:val="232526"/>
          <w:w w:val="114"/>
          <w:sz w:val="20"/>
          <w:szCs w:val="20"/>
        </w:rPr>
        <w:tab/>
      </w:r>
      <w:r w:rsidR="00BC4A02" w:rsidRPr="00BC4A02">
        <w:rPr>
          <w:color w:val="232526"/>
          <w:w w:val="114"/>
          <w:sz w:val="20"/>
          <w:szCs w:val="20"/>
        </w:rPr>
        <w:t>6</w:t>
      </w:r>
      <w:r w:rsidR="00BC4A02" w:rsidRPr="00BC4A02">
        <w:rPr>
          <w:color w:val="232526"/>
          <w:w w:val="114"/>
          <w:sz w:val="20"/>
          <w:szCs w:val="20"/>
          <w:vertAlign w:val="superscript"/>
        </w:rPr>
        <w:t>th</w:t>
      </w:r>
      <w:r w:rsidR="00BC4A02" w:rsidRPr="00BC4A02">
        <w:rPr>
          <w:color w:val="232526"/>
          <w:w w:val="114"/>
          <w:sz w:val="20"/>
          <w:szCs w:val="20"/>
        </w:rPr>
        <w:t xml:space="preserve"> </w:t>
      </w:r>
      <w:r w:rsidRPr="00BC4A02">
        <w:rPr>
          <w:color w:val="232526"/>
          <w:w w:val="114"/>
          <w:sz w:val="20"/>
          <w:szCs w:val="20"/>
        </w:rPr>
        <w:tab/>
        <w:t xml:space="preserve">day </w:t>
      </w:r>
      <w:r w:rsidRPr="00BC4A02">
        <w:rPr>
          <w:color w:val="0A0C0D"/>
          <w:w w:val="114"/>
          <w:sz w:val="20"/>
          <w:szCs w:val="20"/>
        </w:rPr>
        <w:t>o</w:t>
      </w:r>
      <w:r w:rsidRPr="00BC4A02">
        <w:rPr>
          <w:color w:val="232526"/>
          <w:w w:val="114"/>
          <w:sz w:val="20"/>
          <w:szCs w:val="20"/>
        </w:rPr>
        <w:t xml:space="preserve">f </w:t>
      </w:r>
      <w:r w:rsidRPr="00BC4A02">
        <w:rPr>
          <w:color w:val="232526"/>
          <w:w w:val="114"/>
          <w:sz w:val="20"/>
          <w:szCs w:val="20"/>
        </w:rPr>
        <w:tab/>
      </w:r>
      <w:proofErr w:type="spellStart"/>
      <w:r w:rsidR="00BC4A02">
        <w:rPr>
          <w:color w:val="232526"/>
          <w:w w:val="114"/>
          <w:sz w:val="20"/>
          <w:szCs w:val="20"/>
        </w:rPr>
        <w:t>Ocober</w:t>
      </w:r>
      <w:proofErr w:type="spellEnd"/>
      <w:r w:rsidRPr="00BC4A02">
        <w:rPr>
          <w:color w:val="232526"/>
          <w:w w:val="114"/>
          <w:sz w:val="20"/>
          <w:szCs w:val="20"/>
        </w:rPr>
        <w:tab/>
        <w:t>2</w:t>
      </w:r>
      <w:r w:rsidRPr="00BC4A02">
        <w:rPr>
          <w:color w:val="0A0C0D"/>
          <w:w w:val="114"/>
          <w:sz w:val="20"/>
          <w:szCs w:val="20"/>
        </w:rPr>
        <w:t>0</w:t>
      </w:r>
      <w:r w:rsidRPr="00BC4A02">
        <w:rPr>
          <w:color w:val="232526"/>
          <w:w w:val="114"/>
          <w:sz w:val="20"/>
          <w:szCs w:val="20"/>
        </w:rPr>
        <w:t>1</w:t>
      </w:r>
      <w:r w:rsidR="00BC4A02">
        <w:rPr>
          <w:color w:val="0A0C0D"/>
          <w:w w:val="114"/>
          <w:sz w:val="20"/>
          <w:szCs w:val="20"/>
        </w:rPr>
        <w:t>7</w:t>
      </w:r>
      <w:r w:rsidRPr="00BC4A02">
        <w:rPr>
          <w:color w:val="232526"/>
          <w:w w:val="114"/>
          <w:sz w:val="20"/>
          <w:szCs w:val="20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695" w:line="513" w:lineRule="exact"/>
        <w:ind w:left="1180" w:right="3811"/>
        <w:rPr>
          <w:color w:val="505052"/>
          <w:sz w:val="47"/>
          <w:szCs w:val="47"/>
        </w:rPr>
      </w:pPr>
      <w:r>
        <w:rPr>
          <w:color w:val="505052"/>
          <w:sz w:val="47"/>
          <w:szCs w:val="47"/>
        </w:rPr>
        <w:t xml:space="preserve"> </w:t>
      </w:r>
    </w:p>
    <w:p w:rsidR="00B0773A" w:rsidRDefault="00B0773A">
      <w:pPr>
        <w:pStyle w:val="Style"/>
        <w:shd w:val="clear" w:color="auto" w:fill="FEFFFE"/>
        <w:spacing w:line="76" w:lineRule="exact"/>
        <w:ind w:right="3811"/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</w:pP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>......•.......</w:t>
      </w:r>
      <w:r>
        <w:rPr>
          <w:rFonts w:ascii="Courier New" w:hAnsi="Courier New" w:cs="Courier New"/>
          <w:b/>
          <w:bCs/>
          <w:color w:val="232526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>.......</w:t>
      </w:r>
      <w:r>
        <w:rPr>
          <w:rFonts w:ascii="Courier New" w:hAnsi="Courier New" w:cs="Courier New"/>
          <w:b/>
          <w:bCs/>
          <w:color w:val="232526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232526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>.........</w:t>
      </w:r>
      <w:r>
        <w:rPr>
          <w:rFonts w:ascii="Courier New" w:hAnsi="Courier New" w:cs="Courier New"/>
          <w:b/>
          <w:bCs/>
          <w:color w:val="232526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>......</w:t>
      </w:r>
      <w:r>
        <w:rPr>
          <w:rFonts w:ascii="Courier New" w:hAnsi="Courier New" w:cs="Courier New"/>
          <w:b/>
          <w:bCs/>
          <w:color w:val="232526"/>
          <w:w w:val="50"/>
          <w:sz w:val="29"/>
          <w:szCs w:val="29"/>
        </w:rPr>
        <w:t>.</w:t>
      </w:r>
      <w:r>
        <w:rPr>
          <w:rFonts w:ascii="Courier New" w:hAnsi="Courier New" w:cs="Courier New"/>
          <w:b/>
          <w:bCs/>
          <w:color w:val="0A0C0D"/>
          <w:w w:val="50"/>
          <w:sz w:val="29"/>
          <w:szCs w:val="29"/>
        </w:rPr>
        <w:t xml:space="preserve">.... </w:t>
      </w:r>
    </w:p>
    <w:p w:rsidR="00B0773A" w:rsidRDefault="00B0773A">
      <w:pPr>
        <w:pStyle w:val="Style"/>
        <w:shd w:val="clear" w:color="auto" w:fill="FEFFFE"/>
        <w:spacing w:before="19" w:line="321" w:lineRule="exact"/>
        <w:ind w:left="43" w:right="2299"/>
        <w:rPr>
          <w:b/>
          <w:bCs/>
          <w:color w:val="0A0C0D"/>
          <w:sz w:val="27"/>
          <w:szCs w:val="27"/>
        </w:rPr>
      </w:pPr>
      <w:r>
        <w:rPr>
          <w:b/>
          <w:bCs/>
          <w:color w:val="0A0C0D"/>
          <w:sz w:val="27"/>
          <w:szCs w:val="27"/>
        </w:rPr>
        <w:t>PROF. LILLIAN TIBATEMW A</w:t>
      </w:r>
      <w:r>
        <w:rPr>
          <w:b/>
          <w:bCs/>
          <w:color w:val="232526"/>
          <w:sz w:val="27"/>
          <w:szCs w:val="27"/>
        </w:rPr>
        <w:t>-</w:t>
      </w:r>
      <w:r>
        <w:rPr>
          <w:b/>
          <w:bCs/>
          <w:color w:val="0A0C0D"/>
          <w:sz w:val="27"/>
          <w:szCs w:val="27"/>
        </w:rPr>
        <w:t xml:space="preserve">EKIRIKUBINZA </w:t>
      </w:r>
      <w:r>
        <w:rPr>
          <w:b/>
          <w:bCs/>
          <w:color w:val="0A0C0D"/>
          <w:sz w:val="27"/>
          <w:szCs w:val="27"/>
        </w:rPr>
        <w:br/>
        <w:t xml:space="preserve">JUSTICE OF THE SUPREME COURT </w:t>
      </w:r>
    </w:p>
    <w:p w:rsidR="00B0773A" w:rsidRPr="00BC4A02" w:rsidRDefault="00B0773A" w:rsidP="00BC4A02">
      <w:pPr>
        <w:pStyle w:val="Style"/>
        <w:shd w:val="clear" w:color="auto" w:fill="FEFFFE"/>
        <w:spacing w:before="4732" w:line="215" w:lineRule="exact"/>
        <w:ind w:left="4550" w:right="3787"/>
        <w:rPr>
          <w:rFonts w:ascii="Courier New" w:hAnsi="Courier New" w:cs="Courier New"/>
          <w:color w:val="232526"/>
          <w:sz w:val="20"/>
          <w:szCs w:val="20"/>
        </w:rPr>
        <w:sectPr w:rsidR="00B0773A" w:rsidRPr="00BC4A02">
          <w:type w:val="continuous"/>
          <w:pgSz w:w="12240" w:h="15840"/>
          <w:pgMar w:top="1447" w:right="2222" w:bottom="360" w:left="484" w:header="720" w:footer="720" w:gutter="0"/>
          <w:cols w:num="2" w:space="720" w:equalWidth="0">
            <w:col w:w="628" w:space="292"/>
            <w:col w:w="8563"/>
          </w:cols>
          <w:noEndnote/>
        </w:sectPr>
      </w:pPr>
    </w:p>
    <w:p w:rsidR="00B0773A" w:rsidRDefault="00B0773A">
      <w:pPr>
        <w:pStyle w:val="Style"/>
        <w:shd w:val="clear" w:color="auto" w:fill="FEFFFE"/>
        <w:spacing w:line="283" w:lineRule="exact"/>
        <w:ind w:left="3982" w:right="414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lastRenderedPageBreak/>
        <w:t xml:space="preserve">THE REPUBLIC OF UGANDA </w:t>
      </w:r>
    </w:p>
    <w:p w:rsidR="00B0773A" w:rsidRDefault="00B0773A">
      <w:pPr>
        <w:pStyle w:val="Style"/>
        <w:shd w:val="clear" w:color="auto" w:fill="FEFFFE"/>
        <w:spacing w:line="489" w:lineRule="exact"/>
        <w:ind w:left="2178" w:right="414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t xml:space="preserve">IN THE SUPREME COURT OF UGANDA AT KAMPALA </w:t>
      </w:r>
    </w:p>
    <w:p w:rsidR="00B0773A" w:rsidRDefault="00B0773A">
      <w:pPr>
        <w:pStyle w:val="Style"/>
        <w:shd w:val="clear" w:color="auto" w:fill="FEFFFE"/>
        <w:spacing w:before="187" w:line="249" w:lineRule="exact"/>
        <w:ind w:left="2265" w:right="207" w:hanging="2265"/>
        <w:rPr>
          <w:rFonts w:ascii="Arial" w:hAnsi="Arial" w:cs="Arial"/>
          <w:i/>
          <w:iCs/>
          <w:color w:val="0E1012"/>
          <w:w w:val="119"/>
          <w:sz w:val="22"/>
          <w:szCs w:val="22"/>
        </w:rPr>
      </w:pPr>
      <w:proofErr w:type="gramStart"/>
      <w:r>
        <w:rPr>
          <w:i/>
          <w:iCs/>
          <w:color w:val="0E1012"/>
          <w:w w:val="118"/>
          <w:sz w:val="22"/>
          <w:szCs w:val="22"/>
        </w:rPr>
        <w:t xml:space="preserve">[CORAM: KISAAKYE; MWANGUSYA; OPIO-AWERI; MWONDHA; </w:t>
      </w:r>
      <w:r>
        <w:rPr>
          <w:color w:val="0E1012"/>
          <w:w w:val="132"/>
          <w:sz w:val="20"/>
          <w:szCs w:val="20"/>
        </w:rPr>
        <w:t xml:space="preserve">&amp; </w:t>
      </w:r>
      <w:r>
        <w:rPr>
          <w:i/>
          <w:iCs/>
          <w:color w:val="0E1012"/>
          <w:w w:val="118"/>
          <w:sz w:val="22"/>
          <w:szCs w:val="22"/>
        </w:rPr>
        <w:t xml:space="preserve">TIBATEMWA- </w:t>
      </w:r>
      <w:r>
        <w:rPr>
          <w:i/>
          <w:iCs/>
          <w:color w:val="0E1012"/>
          <w:w w:val="118"/>
          <w:sz w:val="22"/>
          <w:szCs w:val="22"/>
        </w:rPr>
        <w:br/>
        <w:t xml:space="preserve">EKIRIKUBINZA; JJ.S. </w:t>
      </w:r>
      <w:r>
        <w:rPr>
          <w:rFonts w:ascii="Arial" w:hAnsi="Arial" w:cs="Arial"/>
          <w:i/>
          <w:iCs/>
          <w:color w:val="0E1012"/>
          <w:w w:val="119"/>
          <w:sz w:val="22"/>
          <w:szCs w:val="22"/>
        </w:rPr>
        <w:t>c.}</w:t>
      </w:r>
      <w:proofErr w:type="gramEnd"/>
      <w:r>
        <w:rPr>
          <w:rFonts w:ascii="Arial" w:hAnsi="Arial" w:cs="Arial"/>
          <w:i/>
          <w:iCs/>
          <w:color w:val="0E1012"/>
          <w:w w:val="119"/>
          <w:sz w:val="22"/>
          <w:szCs w:val="22"/>
        </w:rPr>
        <w:t xml:space="preserve"> </w:t>
      </w:r>
    </w:p>
    <w:p w:rsidR="00B0773A" w:rsidRDefault="00B0773A">
      <w:pPr>
        <w:pStyle w:val="Style"/>
        <w:rPr>
          <w:sz w:val="22"/>
          <w:szCs w:val="22"/>
        </w:rPr>
        <w:sectPr w:rsidR="00B0773A">
          <w:pgSz w:w="12240" w:h="15840"/>
          <w:pgMar w:top="969" w:right="931" w:bottom="360" w:left="379" w:header="720" w:footer="720" w:gutter="0"/>
          <w:cols w:space="720"/>
          <w:noEndnote/>
        </w:sectPr>
      </w:pPr>
    </w:p>
    <w:p w:rsidR="00B0773A" w:rsidRDefault="00B0773A">
      <w:pPr>
        <w:pStyle w:val="Style"/>
        <w:spacing w:line="225" w:lineRule="exact"/>
      </w:pPr>
    </w:p>
    <w:p w:rsidR="00B0773A" w:rsidRDefault="00B0773A">
      <w:pPr>
        <w:pStyle w:val="Style"/>
        <w:sectPr w:rsidR="00B0773A">
          <w:type w:val="continuous"/>
          <w:pgSz w:w="12240" w:h="15840"/>
          <w:pgMar w:top="969" w:right="931" w:bottom="360" w:left="379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before="62" w:line="206" w:lineRule="exact"/>
        <w:ind w:left="547" w:right="-1"/>
        <w:rPr>
          <w:rFonts w:ascii="Arial" w:hAnsi="Arial" w:cs="Arial"/>
          <w:color w:val="0E1012"/>
          <w:sz w:val="18"/>
          <w:szCs w:val="18"/>
        </w:rPr>
      </w:pPr>
      <w:r>
        <w:rPr>
          <w:rFonts w:ascii="Arial" w:hAnsi="Arial" w:cs="Arial"/>
          <w:color w:val="0E1012"/>
          <w:sz w:val="18"/>
          <w:szCs w:val="18"/>
        </w:rPr>
        <w:lastRenderedPageBreak/>
        <w:t xml:space="preserve">5 </w:t>
      </w:r>
    </w:p>
    <w:p w:rsidR="00B0773A" w:rsidRDefault="00B0773A">
      <w:pPr>
        <w:pStyle w:val="Style"/>
        <w:shd w:val="clear" w:color="auto" w:fill="FEFFFE"/>
        <w:spacing w:before="2918" w:line="230" w:lineRule="exact"/>
        <w:ind w:left="393" w:right="4"/>
        <w:rPr>
          <w:rFonts w:ascii="Courier New" w:hAnsi="Courier New" w:cs="Courier New"/>
          <w:color w:val="0E1012"/>
          <w:w w:val="91"/>
          <w:sz w:val="21"/>
          <w:szCs w:val="21"/>
        </w:rPr>
      </w:pPr>
      <w:r>
        <w:rPr>
          <w:rFonts w:ascii="Courier New" w:hAnsi="Courier New" w:cs="Courier New"/>
          <w:color w:val="0E1012"/>
          <w:w w:val="91"/>
          <w:sz w:val="21"/>
          <w:szCs w:val="21"/>
        </w:rPr>
        <w:t xml:space="preserve">10 </w:t>
      </w:r>
    </w:p>
    <w:p w:rsidR="00B0773A" w:rsidRDefault="00B0773A">
      <w:pPr>
        <w:pStyle w:val="Style"/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1"/>
          <w:szCs w:val="21"/>
        </w:rPr>
        <w:br w:type="column"/>
      </w:r>
    </w:p>
    <w:p w:rsidR="00B0773A" w:rsidRDefault="00B0773A">
      <w:pPr>
        <w:pStyle w:val="Style"/>
        <w:shd w:val="clear" w:color="auto" w:fill="FEFFFE"/>
        <w:spacing w:line="278" w:lineRule="exact"/>
        <w:ind w:left="2846" w:right="878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t xml:space="preserve">CIVIL APPEAL NO 05 OF 2016 </w:t>
      </w:r>
    </w:p>
    <w:p w:rsidR="00B0773A" w:rsidRDefault="00B0773A">
      <w:pPr>
        <w:pStyle w:val="Style"/>
        <w:shd w:val="clear" w:color="auto" w:fill="FEFFFE"/>
        <w:spacing w:before="451" w:line="283" w:lineRule="exact"/>
        <w:ind w:left="4295" w:right="878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t xml:space="preserve">BETWEEN </w:t>
      </w:r>
    </w:p>
    <w:p w:rsidR="00B0773A" w:rsidRDefault="00F51302">
      <w:pPr>
        <w:pStyle w:val="Style"/>
        <w:keepNext/>
        <w:framePr w:wrap="auto" w:vAnchor="text" w:hAnchor="text"/>
        <w:spacing w:before="379" w:line="249" w:lineRule="exact"/>
        <w:ind w:left="52"/>
        <w:rPr>
          <w:rFonts w:ascii="Arial" w:hAnsi="Arial" w:cs="Arial"/>
          <w:color w:val="0E1012"/>
          <w:w w:val="115"/>
          <w:sz w:val="26"/>
          <w:szCs w:val="26"/>
        </w:rPr>
      </w:pPr>
      <w:r w:rsidRPr="00F51302">
        <w:rPr>
          <w:color w:val="1A1B1B"/>
          <w:w w:val="115"/>
          <w:sz w:val="23"/>
          <w:szCs w:val="23"/>
        </w:rPr>
        <w:t xml:space="preserve"> </w:t>
      </w:r>
    </w:p>
    <w:p w:rsidR="00B0773A" w:rsidRDefault="00F51302">
      <w:pPr>
        <w:pStyle w:val="Style"/>
        <w:shd w:val="clear" w:color="auto" w:fill="FEFFFE"/>
        <w:tabs>
          <w:tab w:val="left" w:pos="52"/>
          <w:tab w:val="left" w:leader="dot" w:pos="5534"/>
        </w:tabs>
        <w:spacing w:before="379" w:line="254" w:lineRule="exact"/>
        <w:ind w:right="873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color w:val="1A1B1B"/>
          <w:w w:val="115"/>
          <w:sz w:val="23"/>
          <w:szCs w:val="23"/>
        </w:rPr>
        <w:t>GODFREY SSEBANAKITA</w:t>
      </w:r>
      <w:r w:rsidR="00B0773A">
        <w:rPr>
          <w:rFonts w:ascii="Arial" w:hAnsi="Arial" w:cs="Arial"/>
          <w:color w:val="9DA3A0"/>
          <w:w w:val="115"/>
          <w:sz w:val="26"/>
          <w:szCs w:val="26"/>
        </w:rPr>
        <w:tab/>
      </w:r>
      <w:r w:rsidR="00B0773A">
        <w:rPr>
          <w:rFonts w:ascii="Arial" w:hAnsi="Arial" w:cs="Arial"/>
          <w:color w:val="0E1012"/>
          <w:w w:val="115"/>
          <w:sz w:val="26"/>
          <w:szCs w:val="26"/>
        </w:rPr>
        <w:t xml:space="preserve">APPELLANT </w:t>
      </w:r>
    </w:p>
    <w:p w:rsidR="00B0773A" w:rsidRDefault="00B0773A">
      <w:pPr>
        <w:pStyle w:val="Style"/>
        <w:shd w:val="clear" w:color="auto" w:fill="FEFFFE"/>
        <w:spacing w:line="57" w:lineRule="exact"/>
        <w:ind w:left="52" w:right="873"/>
        <w:rPr>
          <w:color w:val="0E1012"/>
          <w:w w:val="200"/>
          <w:sz w:val="12"/>
          <w:szCs w:val="12"/>
        </w:rPr>
      </w:pPr>
      <w:r>
        <w:rPr>
          <w:color w:val="C7CAC8"/>
          <w:w w:val="200"/>
          <w:sz w:val="12"/>
          <w:szCs w:val="12"/>
        </w:rPr>
        <w:t>.</w:t>
      </w:r>
      <w:r>
        <w:rPr>
          <w:color w:val="0E1012"/>
          <w:w w:val="200"/>
          <w:sz w:val="12"/>
          <w:szCs w:val="12"/>
        </w:rPr>
        <w:t>, •</w:t>
      </w:r>
      <w:r>
        <w:rPr>
          <w:color w:val="9DA3A0"/>
          <w:w w:val="200"/>
          <w:sz w:val="12"/>
          <w:szCs w:val="12"/>
        </w:rPr>
        <w:t>.</w:t>
      </w:r>
      <w:r>
        <w:rPr>
          <w:color w:val="0E1012"/>
          <w:w w:val="200"/>
          <w:sz w:val="12"/>
          <w:szCs w:val="12"/>
        </w:rPr>
        <w:t xml:space="preserve">• ! ••••••• ~ ••••••••••••••••••••••• </w:t>
      </w:r>
    </w:p>
    <w:p w:rsidR="00B0773A" w:rsidRDefault="00B0773A">
      <w:pPr>
        <w:pStyle w:val="Style"/>
        <w:shd w:val="clear" w:color="auto" w:fill="FEFFFE"/>
        <w:spacing w:before="633" w:line="278" w:lineRule="exact"/>
        <w:ind w:left="4708" w:right="878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t xml:space="preserve">AND </w:t>
      </w:r>
    </w:p>
    <w:p w:rsidR="00B0773A" w:rsidRDefault="00B0773A">
      <w:pPr>
        <w:pStyle w:val="Style"/>
        <w:keepNext/>
        <w:framePr w:wrap="auto" w:vAnchor="text" w:hAnchor="text"/>
        <w:spacing w:before="412" w:line="259" w:lineRule="exact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position w:val="-4"/>
          <w:sz w:val="26"/>
          <w:szCs w:val="26"/>
        </w:rPr>
        <w:t>F</w:t>
      </w:r>
    </w:p>
    <w:p w:rsidR="00B0773A" w:rsidRDefault="00F51302">
      <w:pPr>
        <w:pStyle w:val="Style"/>
        <w:shd w:val="clear" w:color="auto" w:fill="FEFFFE"/>
        <w:tabs>
          <w:tab w:val="left" w:leader="dot" w:pos="5548"/>
        </w:tabs>
        <w:spacing w:before="412" w:line="263" w:lineRule="exact"/>
        <w:ind w:right="446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UELEX (U) LTD</w:t>
      </w:r>
      <w:r w:rsidR="00B0773A">
        <w:rPr>
          <w:rFonts w:ascii="Arial" w:hAnsi="Arial" w:cs="Arial"/>
          <w:color w:val="0E1012"/>
          <w:w w:val="115"/>
          <w:sz w:val="26"/>
          <w:szCs w:val="26"/>
        </w:rPr>
        <w:t xml:space="preserve"> </w:t>
      </w:r>
      <w:r w:rsidR="00B0773A">
        <w:rPr>
          <w:rFonts w:ascii="Arial" w:hAnsi="Arial" w:cs="Arial"/>
          <w:color w:val="0E1012"/>
          <w:w w:val="115"/>
          <w:sz w:val="26"/>
          <w:szCs w:val="26"/>
        </w:rPr>
        <w:tab/>
      </w:r>
      <w:proofErr w:type="gramStart"/>
      <w:r w:rsidR="00B0773A">
        <w:rPr>
          <w:rFonts w:ascii="Arial" w:hAnsi="Arial" w:cs="Arial"/>
          <w:color w:val="0E1012"/>
          <w:w w:val="115"/>
          <w:sz w:val="26"/>
          <w:szCs w:val="26"/>
        </w:rPr>
        <w:t>,.,.,</w:t>
      </w:r>
      <w:proofErr w:type="gramEnd"/>
      <w:r w:rsidR="00B0773A">
        <w:rPr>
          <w:rFonts w:ascii="Arial" w:hAnsi="Arial" w:cs="Arial"/>
          <w:color w:val="0E1012"/>
          <w:w w:val="67"/>
          <w:sz w:val="35"/>
          <w:szCs w:val="35"/>
        </w:rPr>
        <w:t xml:space="preserve"> </w:t>
      </w:r>
      <w:r w:rsidR="00B0773A">
        <w:rPr>
          <w:rFonts w:ascii="Arial" w:hAnsi="Arial" w:cs="Arial"/>
          <w:color w:val="0E1012"/>
          <w:w w:val="115"/>
          <w:sz w:val="26"/>
          <w:szCs w:val="26"/>
        </w:rPr>
        <w:t xml:space="preserve">RESPONDENT </w:t>
      </w:r>
    </w:p>
    <w:p w:rsidR="00B0773A" w:rsidRDefault="00B0773A">
      <w:pPr>
        <w:pStyle w:val="Style"/>
        <w:shd w:val="clear" w:color="auto" w:fill="FEFFFE"/>
        <w:tabs>
          <w:tab w:val="left" w:pos="2380"/>
          <w:tab w:val="left" w:leader="dot" w:pos="7185"/>
        </w:tabs>
        <w:spacing w:line="47" w:lineRule="exact"/>
        <w:ind w:right="446"/>
        <w:rPr>
          <w:rFonts w:ascii="Arial" w:hAnsi="Arial" w:cs="Arial"/>
          <w:color w:val="0E1012"/>
          <w:w w:val="70"/>
          <w:sz w:val="48"/>
          <w:szCs w:val="48"/>
        </w:rPr>
      </w:pPr>
      <w:r>
        <w:rPr>
          <w:rFonts w:ascii="Arial" w:hAnsi="Arial" w:cs="Arial"/>
          <w:sz w:val="46"/>
          <w:szCs w:val="46"/>
        </w:rPr>
        <w:tab/>
      </w:r>
      <w:r>
        <w:rPr>
          <w:rFonts w:ascii="Arial" w:hAnsi="Arial" w:cs="Arial"/>
          <w:color w:val="0E1012"/>
          <w:w w:val="110"/>
          <w:sz w:val="46"/>
          <w:szCs w:val="46"/>
        </w:rPr>
        <w:t xml:space="preserve">. . </w:t>
      </w:r>
      <w:r>
        <w:rPr>
          <w:rFonts w:ascii="Arial" w:hAnsi="Arial" w:cs="Arial"/>
          <w:color w:val="0E1012"/>
          <w:w w:val="110"/>
          <w:sz w:val="46"/>
          <w:szCs w:val="46"/>
        </w:rPr>
        <w:tab/>
      </w:r>
      <w:r>
        <w:rPr>
          <w:rFonts w:ascii="Arial" w:hAnsi="Arial" w:cs="Arial"/>
          <w:color w:val="0E1012"/>
          <w:w w:val="70"/>
          <w:sz w:val="48"/>
          <w:szCs w:val="48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335" w:line="259" w:lineRule="exact"/>
        <w:ind w:left="24"/>
        <w:rPr>
          <w:rFonts w:ascii="Arial" w:hAnsi="Arial" w:cs="Arial"/>
          <w:i/>
          <w:iCs/>
          <w:color w:val="0E1012"/>
          <w:w w:val="61"/>
          <w:sz w:val="26"/>
          <w:szCs w:val="26"/>
        </w:rPr>
      </w:pPr>
      <w:r>
        <w:rPr>
          <w:i/>
          <w:iCs/>
          <w:color w:val="0E1012"/>
          <w:w w:val="118"/>
          <w:sz w:val="22"/>
          <w:szCs w:val="22"/>
        </w:rPr>
        <w:t>[Appeal</w:t>
      </w:r>
      <w:r w:rsidR="00F51302">
        <w:rPr>
          <w:i/>
          <w:iCs/>
          <w:color w:val="0E1012"/>
          <w:w w:val="118"/>
          <w:sz w:val="22"/>
          <w:szCs w:val="22"/>
        </w:rPr>
        <w:t xml:space="preserve"> </w:t>
      </w:r>
      <w:r>
        <w:rPr>
          <w:i/>
          <w:iCs/>
          <w:color w:val="0E1012"/>
          <w:w w:val="118"/>
          <w:sz w:val="22"/>
          <w:szCs w:val="22"/>
        </w:rPr>
        <w:t xml:space="preserve">from the Judgment of the Court of Appeal (Nshimye, Kasule, </w:t>
      </w:r>
      <w:r>
        <w:rPr>
          <w:rFonts w:ascii="Arial" w:hAnsi="Arial" w:cs="Arial"/>
          <w:color w:val="0E1012"/>
          <w:w w:val="162"/>
          <w:sz w:val="20"/>
          <w:szCs w:val="20"/>
        </w:rPr>
        <w:t xml:space="preserve">&amp; </w:t>
      </w:r>
      <w:r>
        <w:rPr>
          <w:i/>
          <w:iCs/>
          <w:color w:val="0E1012"/>
          <w:w w:val="118"/>
          <w:sz w:val="22"/>
          <w:szCs w:val="22"/>
        </w:rPr>
        <w:t xml:space="preserve">Buteera, JJA) </w:t>
      </w:r>
      <w:r>
        <w:rPr>
          <w:i/>
          <w:iCs/>
          <w:color w:val="0E1012"/>
          <w:w w:val="118"/>
          <w:sz w:val="22"/>
          <w:szCs w:val="22"/>
        </w:rPr>
        <w:br/>
        <w:t>dated 6</w:t>
      </w:r>
      <w:r>
        <w:rPr>
          <w:rFonts w:ascii="Arial" w:hAnsi="Arial" w:cs="Arial"/>
          <w:i/>
          <w:iCs/>
          <w:color w:val="0E1012"/>
          <w:w w:val="118"/>
          <w:sz w:val="22"/>
          <w:szCs w:val="22"/>
          <w:vertAlign w:val="superscript"/>
        </w:rPr>
        <w:t>th</w:t>
      </w:r>
      <w:r>
        <w:rPr>
          <w:rFonts w:ascii="Arial" w:hAnsi="Arial" w:cs="Arial"/>
          <w:i/>
          <w:iCs/>
          <w:color w:val="0E1012"/>
          <w:w w:val="118"/>
          <w:sz w:val="22"/>
          <w:szCs w:val="22"/>
        </w:rPr>
        <w:t xml:space="preserve"> </w:t>
      </w:r>
      <w:r>
        <w:rPr>
          <w:i/>
          <w:iCs/>
          <w:color w:val="0E1012"/>
          <w:w w:val="118"/>
          <w:sz w:val="22"/>
          <w:szCs w:val="22"/>
        </w:rPr>
        <w:t xml:space="preserve">November 2015 </w:t>
      </w:r>
      <w:r>
        <w:rPr>
          <w:color w:val="0E1012"/>
          <w:w w:val="136"/>
          <w:sz w:val="21"/>
          <w:szCs w:val="21"/>
        </w:rPr>
        <w:t xml:space="preserve">in </w:t>
      </w:r>
      <w:r>
        <w:rPr>
          <w:i/>
          <w:iCs/>
          <w:color w:val="0E1012"/>
          <w:w w:val="118"/>
          <w:sz w:val="22"/>
          <w:szCs w:val="22"/>
        </w:rPr>
        <w:t xml:space="preserve">Civil Appeal No. </w:t>
      </w:r>
      <w:r>
        <w:rPr>
          <w:rFonts w:ascii="Arial" w:hAnsi="Arial" w:cs="Arial"/>
          <w:color w:val="0E1012"/>
          <w:w w:val="125"/>
          <w:sz w:val="21"/>
          <w:szCs w:val="21"/>
        </w:rPr>
        <w:t xml:space="preserve">04 </w:t>
      </w:r>
      <w:r>
        <w:rPr>
          <w:i/>
          <w:iCs/>
          <w:color w:val="0E1012"/>
          <w:w w:val="118"/>
          <w:sz w:val="22"/>
          <w:szCs w:val="22"/>
        </w:rPr>
        <w:t xml:space="preserve">of 201 </w:t>
      </w:r>
      <w:r>
        <w:rPr>
          <w:rFonts w:ascii="Arial" w:hAnsi="Arial" w:cs="Arial"/>
          <w:i/>
          <w:iCs/>
          <w:color w:val="0E1012"/>
          <w:w w:val="61"/>
          <w:sz w:val="26"/>
          <w:szCs w:val="26"/>
        </w:rPr>
        <w:t xml:space="preserve">OJ </w:t>
      </w:r>
    </w:p>
    <w:p w:rsidR="00B0773A" w:rsidRDefault="00B0773A">
      <w:pPr>
        <w:pStyle w:val="Style"/>
        <w:shd w:val="clear" w:color="auto" w:fill="FEFFFE"/>
        <w:spacing w:before="374" w:line="273" w:lineRule="exact"/>
        <w:ind w:left="2380" w:right="878"/>
        <w:rPr>
          <w:rFonts w:ascii="Arial" w:hAnsi="Arial" w:cs="Arial"/>
          <w:color w:val="0E1012"/>
          <w:w w:val="115"/>
          <w:sz w:val="26"/>
          <w:szCs w:val="26"/>
          <w:u w:val="single"/>
        </w:rPr>
      </w:pPr>
      <w:r>
        <w:rPr>
          <w:rFonts w:ascii="Arial" w:hAnsi="Arial" w:cs="Arial"/>
          <w:color w:val="0E1012"/>
          <w:w w:val="115"/>
          <w:sz w:val="26"/>
          <w:szCs w:val="26"/>
          <w:u w:val="single"/>
        </w:rPr>
        <w:t xml:space="preserve">JUDGMENT OF DR, KISAAKYE, JSC </w:t>
      </w:r>
    </w:p>
    <w:p w:rsidR="00B0773A" w:rsidRDefault="00B0773A">
      <w:pPr>
        <w:pStyle w:val="Style"/>
        <w:rPr>
          <w:rFonts w:ascii="Arial" w:hAnsi="Arial" w:cs="Arial"/>
          <w:sz w:val="26"/>
          <w:szCs w:val="26"/>
        </w:rPr>
        <w:sectPr w:rsidR="00B0773A">
          <w:type w:val="continuous"/>
          <w:pgSz w:w="12240" w:h="15840"/>
          <w:pgMar w:top="969" w:right="931" w:bottom="360" w:left="379" w:header="720" w:footer="720" w:gutter="0"/>
          <w:cols w:num="2" w:space="720" w:equalWidth="0">
            <w:col w:w="647" w:space="311"/>
            <w:col w:w="9969"/>
          </w:cols>
          <w:noEndnote/>
        </w:sectPr>
      </w:pPr>
    </w:p>
    <w:p w:rsidR="00B0773A" w:rsidRDefault="00B0773A">
      <w:pPr>
        <w:pStyle w:val="Style"/>
        <w:spacing w:line="388" w:lineRule="exact"/>
        <w:rPr>
          <w:rFonts w:ascii="Arial" w:hAnsi="Arial" w:cs="Arial"/>
        </w:rPr>
      </w:pPr>
    </w:p>
    <w:p w:rsidR="00B0773A" w:rsidRDefault="00B0773A">
      <w:pPr>
        <w:pStyle w:val="Style"/>
        <w:rPr>
          <w:rFonts w:ascii="Arial" w:hAnsi="Arial" w:cs="Arial"/>
        </w:rPr>
        <w:sectPr w:rsidR="00B0773A">
          <w:type w:val="continuous"/>
          <w:pgSz w:w="12240" w:h="15840"/>
          <w:pgMar w:top="969" w:right="931" w:bottom="360" w:left="379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tabs>
          <w:tab w:val="left" w:pos="383"/>
          <w:tab w:val="left" w:pos="954"/>
        </w:tabs>
        <w:spacing w:line="427" w:lineRule="exact"/>
        <w:ind w:left="633" w:right="414" w:hanging="633"/>
        <w:rPr>
          <w:color w:val="0E1012"/>
          <w:w w:val="119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color w:val="0E1012"/>
          <w:w w:val="113"/>
          <w:sz w:val="20"/>
          <w:szCs w:val="20"/>
        </w:rPr>
        <w:t xml:space="preserve">15 </w:t>
      </w:r>
      <w:r>
        <w:rPr>
          <w:color w:val="0E1012"/>
          <w:w w:val="113"/>
          <w:sz w:val="20"/>
          <w:szCs w:val="20"/>
        </w:rPr>
        <w:tab/>
      </w:r>
      <w:r>
        <w:rPr>
          <w:color w:val="0E1012"/>
          <w:w w:val="119"/>
          <w:sz w:val="28"/>
          <w:szCs w:val="28"/>
        </w:rPr>
        <w:t xml:space="preserve">I have had the benefit of reading in draft the Judgment of my learned </w:t>
      </w:r>
      <w:r>
        <w:rPr>
          <w:color w:val="0E1012"/>
          <w:w w:val="119"/>
          <w:sz w:val="28"/>
          <w:szCs w:val="28"/>
        </w:rPr>
        <w:br/>
        <w:t xml:space="preserve">sister </w:t>
      </w:r>
      <w:proofErr w:type="spellStart"/>
      <w:r>
        <w:rPr>
          <w:color w:val="0E1012"/>
          <w:w w:val="119"/>
          <w:sz w:val="28"/>
          <w:szCs w:val="28"/>
        </w:rPr>
        <w:t>Mwondha</w:t>
      </w:r>
      <w:proofErr w:type="spellEnd"/>
      <w:r>
        <w:rPr>
          <w:color w:val="0E1012"/>
          <w:w w:val="119"/>
          <w:sz w:val="28"/>
          <w:szCs w:val="28"/>
        </w:rPr>
        <w:t xml:space="preserve">, JSC. I agree with her that this Appeal should be </w:t>
      </w:r>
      <w:r>
        <w:rPr>
          <w:color w:val="0E1012"/>
          <w:w w:val="119"/>
          <w:sz w:val="28"/>
          <w:szCs w:val="28"/>
        </w:rPr>
        <w:br/>
        <w:t xml:space="preserve">dismissed with costs. I also agree with the orders she has proposed. </w:t>
      </w:r>
    </w:p>
    <w:p w:rsidR="00B0773A" w:rsidRDefault="00B0773A">
      <w:pPr>
        <w:pStyle w:val="Style"/>
        <w:shd w:val="clear" w:color="auto" w:fill="FEFFFE"/>
        <w:spacing w:before="273" w:line="427" w:lineRule="exact"/>
        <w:ind w:left="383" w:right="308"/>
        <w:rPr>
          <w:color w:val="0E1012"/>
          <w:w w:val="119"/>
          <w:sz w:val="28"/>
          <w:szCs w:val="28"/>
        </w:rPr>
      </w:pPr>
      <w:r>
        <w:rPr>
          <w:color w:val="0E1012"/>
          <w:w w:val="119"/>
          <w:sz w:val="28"/>
          <w:szCs w:val="28"/>
        </w:rPr>
        <w:t xml:space="preserve">As the rest of the members on the Coram agree, this Appeal is hereby </w:t>
      </w:r>
      <w:r>
        <w:rPr>
          <w:color w:val="0E1012"/>
          <w:w w:val="119"/>
          <w:sz w:val="28"/>
          <w:szCs w:val="28"/>
        </w:rPr>
        <w:br/>
        <w:t xml:space="preserve">dismissed on the terms and orders proposed by the learned Justice of </w:t>
      </w:r>
      <w:r>
        <w:rPr>
          <w:color w:val="0E1012"/>
          <w:w w:val="119"/>
          <w:sz w:val="28"/>
          <w:szCs w:val="28"/>
        </w:rPr>
        <w:br/>
      </w:r>
      <w:r>
        <w:rPr>
          <w:color w:val="0E1012"/>
          <w:w w:val="105"/>
          <w:sz w:val="20"/>
          <w:szCs w:val="20"/>
        </w:rPr>
        <w:t xml:space="preserve">20 </w:t>
      </w:r>
      <w:r>
        <w:rPr>
          <w:color w:val="0E1012"/>
          <w:w w:val="119"/>
          <w:sz w:val="28"/>
          <w:szCs w:val="28"/>
        </w:rPr>
        <w:t xml:space="preserve">the Supreme Court. </w:t>
      </w:r>
    </w:p>
    <w:p w:rsidR="00B0773A" w:rsidRDefault="00B0773A">
      <w:pPr>
        <w:pStyle w:val="Style"/>
        <w:shd w:val="clear" w:color="auto" w:fill="FEFFFE"/>
        <w:tabs>
          <w:tab w:val="right" w:pos="5125"/>
          <w:tab w:val="center" w:pos="5629"/>
          <w:tab w:val="left" w:pos="6099"/>
          <w:tab w:val="left" w:pos="7295"/>
          <w:tab w:val="center" w:pos="9498"/>
        </w:tabs>
        <w:spacing w:line="537" w:lineRule="exact"/>
        <w:ind w:right="308"/>
        <w:rPr>
          <w:rFonts w:ascii="Arial" w:hAnsi="Arial" w:cs="Arial"/>
          <w:i/>
          <w:iCs/>
          <w:color w:val="0E1012"/>
          <w:w w:val="116"/>
          <w:sz w:val="16"/>
          <w:szCs w:val="1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1302">
        <w:rPr>
          <w:rFonts w:ascii="Arial" w:hAnsi="Arial" w:cs="Arial"/>
          <w:i/>
          <w:iCs/>
          <w:color w:val="3C3E3E"/>
          <w:w w:val="87"/>
          <w:sz w:val="85"/>
          <w:szCs w:val="85"/>
        </w:rPr>
        <w:t>06th</w:t>
      </w:r>
      <w:r>
        <w:rPr>
          <w:rFonts w:ascii="Arial" w:hAnsi="Arial" w:cs="Arial"/>
          <w:i/>
          <w:iCs/>
          <w:color w:val="3C3E3E"/>
          <w:w w:val="87"/>
          <w:sz w:val="85"/>
          <w:szCs w:val="85"/>
        </w:rPr>
        <w:t xml:space="preserve"> </w:t>
      </w:r>
      <w:r>
        <w:rPr>
          <w:rFonts w:ascii="Arial" w:hAnsi="Arial" w:cs="Arial"/>
          <w:i/>
          <w:iCs/>
          <w:color w:val="3C3E3E"/>
          <w:w w:val="87"/>
          <w:sz w:val="85"/>
          <w:szCs w:val="85"/>
        </w:rPr>
        <w:tab/>
      </w:r>
      <w:r>
        <w:rPr>
          <w:rFonts w:ascii="Arial" w:hAnsi="Arial" w:cs="Arial"/>
          <w:i/>
          <w:iCs/>
          <w:color w:val="3C3E3E"/>
          <w:w w:val="87"/>
          <w:sz w:val="85"/>
          <w:szCs w:val="85"/>
        </w:rPr>
        <w:tab/>
      </w:r>
    </w:p>
    <w:p w:rsidR="00B0773A" w:rsidRDefault="00B0773A">
      <w:pPr>
        <w:pStyle w:val="Style"/>
        <w:shd w:val="clear" w:color="auto" w:fill="FEFFFE"/>
        <w:tabs>
          <w:tab w:val="right" w:pos="5125"/>
          <w:tab w:val="center" w:leader="dot" w:pos="5629"/>
          <w:tab w:val="left" w:leader="dot" w:pos="6095"/>
          <w:tab w:val="left" w:leader="dot" w:pos="7496"/>
          <w:tab w:val="center" w:leader="dot" w:pos="9498"/>
        </w:tabs>
        <w:spacing w:line="110" w:lineRule="exact"/>
        <w:ind w:right="308"/>
        <w:rPr>
          <w:color w:val="0E1012"/>
          <w:w w:val="119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E1012"/>
          <w:w w:val="119"/>
          <w:sz w:val="28"/>
          <w:szCs w:val="28"/>
        </w:rPr>
        <w:t>Da</w:t>
      </w:r>
      <w:r w:rsidR="00F51302">
        <w:rPr>
          <w:color w:val="0E1012"/>
          <w:w w:val="119"/>
          <w:sz w:val="28"/>
          <w:szCs w:val="28"/>
        </w:rPr>
        <w:t xml:space="preserve">ted at Kampala this </w:t>
      </w:r>
      <w:r w:rsidR="00F51302">
        <w:rPr>
          <w:color w:val="0E1012"/>
          <w:w w:val="119"/>
          <w:sz w:val="28"/>
          <w:szCs w:val="28"/>
        </w:rPr>
        <w:tab/>
      </w:r>
      <w:r w:rsidR="00F51302">
        <w:rPr>
          <w:color w:val="0E1012"/>
          <w:w w:val="119"/>
          <w:sz w:val="28"/>
          <w:szCs w:val="28"/>
        </w:rPr>
        <w:tab/>
        <w:t xml:space="preserve">day of </w:t>
      </w:r>
      <w:r w:rsidR="00F51302">
        <w:rPr>
          <w:color w:val="0E1012"/>
          <w:w w:val="119"/>
          <w:sz w:val="28"/>
          <w:szCs w:val="28"/>
        </w:rPr>
        <w:tab/>
        <w:t>October</w:t>
      </w:r>
      <w:r>
        <w:rPr>
          <w:color w:val="0E1012"/>
          <w:w w:val="119"/>
          <w:sz w:val="28"/>
          <w:szCs w:val="28"/>
        </w:rPr>
        <w:tab/>
      </w:r>
      <w:proofErr w:type="gramStart"/>
      <w:r>
        <w:rPr>
          <w:color w:val="0E1012"/>
          <w:w w:val="119"/>
          <w:sz w:val="28"/>
          <w:szCs w:val="28"/>
        </w:rPr>
        <w:t>2017 .</w:t>
      </w:r>
      <w:proofErr w:type="gramEnd"/>
      <w:r>
        <w:rPr>
          <w:color w:val="0E1012"/>
          <w:w w:val="119"/>
          <w:sz w:val="28"/>
          <w:szCs w:val="28"/>
        </w:rPr>
        <w:t xml:space="preserve"> </w:t>
      </w:r>
    </w:p>
    <w:p w:rsidR="00B0773A" w:rsidRDefault="00B0773A" w:rsidP="00F51302">
      <w:pPr>
        <w:pStyle w:val="Style"/>
        <w:shd w:val="clear" w:color="auto" w:fill="FEFFFE"/>
        <w:spacing w:line="1123" w:lineRule="exact"/>
        <w:ind w:left="3004" w:right="1998"/>
        <w:rPr>
          <w:rFonts w:ascii="Arial" w:hAnsi="Arial" w:cs="Arial"/>
          <w:color w:val="0E1012"/>
          <w:w w:val="64"/>
          <w:sz w:val="55"/>
          <w:szCs w:val="55"/>
        </w:rPr>
      </w:pPr>
    </w:p>
    <w:p w:rsidR="00F51302" w:rsidRPr="00F51302" w:rsidRDefault="00F51302" w:rsidP="00F51302">
      <w:pPr>
        <w:pStyle w:val="Style"/>
        <w:shd w:val="clear" w:color="auto" w:fill="FEFFFE"/>
        <w:spacing w:line="1123" w:lineRule="exact"/>
        <w:ind w:left="3004" w:right="1998"/>
        <w:rPr>
          <w:rFonts w:ascii="Courier New" w:hAnsi="Courier New" w:cs="Courier New"/>
          <w:color w:val="0E1012"/>
          <w:w w:val="50"/>
          <w:sz w:val="30"/>
          <w:szCs w:val="30"/>
        </w:rPr>
        <w:sectPr w:rsidR="00F51302" w:rsidRPr="00F51302">
          <w:type w:val="continuous"/>
          <w:pgSz w:w="12240" w:h="15840"/>
          <w:pgMar w:top="969" w:right="931" w:bottom="360" w:left="379" w:header="720" w:footer="720" w:gutter="0"/>
          <w:cols w:space="720"/>
          <w:noEndnote/>
        </w:sectPr>
      </w:pPr>
    </w:p>
    <w:p w:rsidR="00B0773A" w:rsidRDefault="00B0773A">
      <w:pPr>
        <w:pStyle w:val="Style"/>
        <w:spacing w:line="62" w:lineRule="exact"/>
        <w:rPr>
          <w:rFonts w:ascii="Courier New" w:hAnsi="Courier New" w:cs="Courier New"/>
        </w:rPr>
      </w:pPr>
    </w:p>
    <w:p w:rsidR="00B0773A" w:rsidRDefault="00B0773A">
      <w:pPr>
        <w:pStyle w:val="Style"/>
        <w:rPr>
          <w:rFonts w:ascii="Courier New" w:hAnsi="Courier New" w:cs="Courier New"/>
        </w:rPr>
        <w:sectPr w:rsidR="00B0773A">
          <w:type w:val="continuous"/>
          <w:pgSz w:w="12240" w:h="15840"/>
          <w:pgMar w:top="969" w:right="931" w:bottom="360" w:left="379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before="374" w:line="235" w:lineRule="exact"/>
        <w:ind w:left="360"/>
        <w:rPr>
          <w:rFonts w:ascii="Courier New" w:hAnsi="Courier New" w:cs="Courier New"/>
          <w:color w:val="0E1012"/>
          <w:w w:val="85"/>
          <w:sz w:val="22"/>
          <w:szCs w:val="22"/>
        </w:rPr>
      </w:pPr>
      <w:r>
        <w:rPr>
          <w:rFonts w:ascii="Courier New" w:hAnsi="Courier New" w:cs="Courier New"/>
          <w:color w:val="0E1012"/>
          <w:w w:val="85"/>
          <w:sz w:val="22"/>
          <w:szCs w:val="22"/>
        </w:rPr>
        <w:lastRenderedPageBreak/>
        <w:t xml:space="preserve">25 </w:t>
      </w:r>
    </w:p>
    <w:p w:rsidR="00B0773A" w:rsidRDefault="00B0773A">
      <w:pPr>
        <w:pStyle w:val="Style"/>
        <w:spacing w:line="1" w:lineRule="exact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22"/>
          <w:szCs w:val="22"/>
        </w:rPr>
        <w:br w:type="column"/>
      </w:r>
    </w:p>
    <w:p w:rsidR="00B0773A" w:rsidRDefault="00B0773A">
      <w:pPr>
        <w:pStyle w:val="Style"/>
        <w:shd w:val="clear" w:color="auto" w:fill="FEFFFE"/>
        <w:spacing w:line="326" w:lineRule="exact"/>
        <w:ind w:firstLine="177"/>
        <w:rPr>
          <w:rFonts w:ascii="Arial" w:hAnsi="Arial" w:cs="Arial"/>
          <w:color w:val="0E1012"/>
          <w:w w:val="115"/>
          <w:sz w:val="26"/>
          <w:szCs w:val="26"/>
        </w:rPr>
      </w:pPr>
      <w:r>
        <w:rPr>
          <w:rFonts w:ascii="Arial" w:hAnsi="Arial" w:cs="Arial"/>
          <w:color w:val="0E1012"/>
          <w:w w:val="115"/>
          <w:sz w:val="26"/>
          <w:szCs w:val="26"/>
        </w:rPr>
        <w:t xml:space="preserve">JUSTICE DR. ESTHER KISAAKYE </w:t>
      </w:r>
      <w:r>
        <w:rPr>
          <w:rFonts w:ascii="Arial" w:hAnsi="Arial" w:cs="Arial"/>
          <w:color w:val="0E1012"/>
          <w:w w:val="115"/>
          <w:sz w:val="26"/>
          <w:szCs w:val="26"/>
        </w:rPr>
        <w:br/>
        <w:t xml:space="preserve">JUSTICE OF THE SUPREME COURT </w:t>
      </w:r>
    </w:p>
    <w:p w:rsidR="00B0773A" w:rsidRDefault="00B0773A">
      <w:pPr>
        <w:pStyle w:val="Style"/>
        <w:rPr>
          <w:rFonts w:ascii="Arial" w:hAnsi="Arial" w:cs="Arial"/>
          <w:sz w:val="26"/>
          <w:szCs w:val="26"/>
        </w:rPr>
        <w:sectPr w:rsidR="00B0773A">
          <w:type w:val="continuous"/>
          <w:pgSz w:w="12240" w:h="15840"/>
          <w:pgMar w:top="969" w:right="931" w:bottom="360" w:left="379" w:header="720" w:footer="720" w:gutter="0"/>
          <w:cols w:num="2" w:space="720" w:equalWidth="0">
            <w:col w:w="590" w:space="2735"/>
            <w:col w:w="5294"/>
          </w:cols>
          <w:noEndnote/>
        </w:sectPr>
      </w:pPr>
    </w:p>
    <w:p w:rsidR="00B0773A" w:rsidRDefault="00B0773A" w:rsidP="00BC4A02">
      <w:pPr>
        <w:pStyle w:val="Style"/>
        <w:spacing w:line="1" w:lineRule="exact"/>
        <w:rPr>
          <w:rFonts w:ascii="Arial" w:hAnsi="Arial" w:cs="Arial"/>
          <w:sz w:val="26"/>
          <w:szCs w:val="26"/>
        </w:rPr>
      </w:pPr>
    </w:p>
    <w:p w:rsidR="00B0773A" w:rsidRDefault="00B0773A">
      <w:pPr>
        <w:pStyle w:val="Style"/>
        <w:shd w:val="clear" w:color="auto" w:fill="FEFFFE"/>
        <w:spacing w:line="307" w:lineRule="exact"/>
        <w:ind w:left="2989" w:right="649"/>
        <w:rPr>
          <w:b/>
          <w:bCs/>
          <w:color w:val="151719"/>
          <w:sz w:val="28"/>
          <w:szCs w:val="28"/>
        </w:rPr>
      </w:pPr>
      <w:r>
        <w:rPr>
          <w:b/>
          <w:bCs/>
          <w:color w:val="151719"/>
          <w:sz w:val="28"/>
          <w:szCs w:val="28"/>
        </w:rPr>
        <w:t xml:space="preserve">THE REPUBLIC OF UGANDA </w:t>
      </w:r>
    </w:p>
    <w:p w:rsidR="00B0773A" w:rsidRDefault="00B0773A">
      <w:pPr>
        <w:pStyle w:val="Style"/>
        <w:shd w:val="clear" w:color="auto" w:fill="FEFFFE"/>
        <w:spacing w:line="532" w:lineRule="exact"/>
        <w:ind w:left="1189" w:right="649"/>
        <w:rPr>
          <w:b/>
          <w:bCs/>
          <w:color w:val="151719"/>
          <w:sz w:val="28"/>
          <w:szCs w:val="28"/>
        </w:rPr>
      </w:pPr>
      <w:r>
        <w:rPr>
          <w:b/>
          <w:bCs/>
          <w:color w:val="151719"/>
          <w:sz w:val="28"/>
          <w:szCs w:val="28"/>
        </w:rPr>
        <w:t xml:space="preserve">IN THE SUPREME COURT OF UGANDA AT KAMPALA </w:t>
      </w:r>
    </w:p>
    <w:p w:rsidR="00B0773A" w:rsidRDefault="00B0773A">
      <w:pPr>
        <w:pStyle w:val="Style"/>
        <w:shd w:val="clear" w:color="auto" w:fill="FEFFFE"/>
        <w:spacing w:before="758" w:line="297" w:lineRule="exact"/>
        <w:ind w:left="498" w:right="1378"/>
        <w:rPr>
          <w:color w:val="353738"/>
          <w:w w:val="112"/>
          <w:sz w:val="22"/>
          <w:szCs w:val="22"/>
        </w:rPr>
      </w:pPr>
      <w:r>
        <w:rPr>
          <w:color w:val="151719"/>
          <w:w w:val="108"/>
          <w:sz w:val="23"/>
          <w:szCs w:val="23"/>
        </w:rPr>
        <w:t xml:space="preserve">(Coram: </w:t>
      </w:r>
      <w:r>
        <w:rPr>
          <w:color w:val="353738"/>
          <w:w w:val="112"/>
          <w:sz w:val="22"/>
          <w:szCs w:val="22"/>
        </w:rPr>
        <w:t>K</w:t>
      </w:r>
      <w:r>
        <w:rPr>
          <w:color w:val="151719"/>
          <w:w w:val="112"/>
          <w:sz w:val="22"/>
          <w:szCs w:val="22"/>
        </w:rPr>
        <w:t>isaak</w:t>
      </w:r>
      <w:r>
        <w:rPr>
          <w:color w:val="353738"/>
          <w:w w:val="112"/>
          <w:sz w:val="22"/>
          <w:szCs w:val="22"/>
        </w:rPr>
        <w:t>y</w:t>
      </w:r>
      <w:r>
        <w:rPr>
          <w:color w:val="151719"/>
          <w:w w:val="112"/>
          <w:sz w:val="22"/>
          <w:szCs w:val="22"/>
        </w:rPr>
        <w:t>e</w:t>
      </w:r>
      <w:r>
        <w:rPr>
          <w:color w:val="353738"/>
          <w:w w:val="112"/>
          <w:sz w:val="22"/>
          <w:szCs w:val="22"/>
        </w:rPr>
        <w:t xml:space="preserve">, </w:t>
      </w:r>
      <w:r>
        <w:rPr>
          <w:color w:val="151719"/>
          <w:w w:val="112"/>
          <w:sz w:val="22"/>
          <w:szCs w:val="22"/>
        </w:rPr>
        <w:t>Mwang</w:t>
      </w:r>
      <w:r>
        <w:rPr>
          <w:color w:val="353738"/>
          <w:w w:val="112"/>
          <w:sz w:val="22"/>
          <w:szCs w:val="22"/>
        </w:rPr>
        <w:t>u</w:t>
      </w:r>
      <w:r>
        <w:rPr>
          <w:color w:val="151719"/>
          <w:w w:val="112"/>
          <w:sz w:val="22"/>
          <w:szCs w:val="22"/>
        </w:rPr>
        <w:t>s</w:t>
      </w:r>
      <w:r>
        <w:rPr>
          <w:color w:val="353738"/>
          <w:w w:val="112"/>
          <w:sz w:val="22"/>
          <w:szCs w:val="22"/>
        </w:rPr>
        <w:t>y</w:t>
      </w:r>
      <w:r>
        <w:rPr>
          <w:color w:val="151719"/>
          <w:w w:val="112"/>
          <w:sz w:val="22"/>
          <w:szCs w:val="22"/>
        </w:rPr>
        <w:t>a</w:t>
      </w:r>
      <w:r>
        <w:rPr>
          <w:color w:val="353738"/>
          <w:w w:val="112"/>
          <w:sz w:val="22"/>
          <w:szCs w:val="22"/>
        </w:rPr>
        <w:t xml:space="preserve">, </w:t>
      </w:r>
      <w:r>
        <w:rPr>
          <w:color w:val="151719"/>
          <w:w w:val="112"/>
          <w:sz w:val="22"/>
          <w:szCs w:val="22"/>
        </w:rPr>
        <w:t>Opio A</w:t>
      </w:r>
      <w:r>
        <w:rPr>
          <w:color w:val="353738"/>
          <w:w w:val="112"/>
          <w:sz w:val="22"/>
          <w:szCs w:val="22"/>
        </w:rPr>
        <w:t>w</w:t>
      </w:r>
      <w:r>
        <w:rPr>
          <w:color w:val="151719"/>
          <w:w w:val="112"/>
          <w:sz w:val="22"/>
          <w:szCs w:val="22"/>
        </w:rPr>
        <w:t xml:space="preserve">eri, </w:t>
      </w:r>
      <w:proofErr w:type="spellStart"/>
      <w:r>
        <w:rPr>
          <w:color w:val="151719"/>
          <w:w w:val="112"/>
          <w:sz w:val="22"/>
          <w:szCs w:val="22"/>
        </w:rPr>
        <w:t>Mwondha</w:t>
      </w:r>
      <w:proofErr w:type="spellEnd"/>
      <w:r>
        <w:rPr>
          <w:color w:val="151719"/>
          <w:w w:val="112"/>
          <w:sz w:val="22"/>
          <w:szCs w:val="22"/>
        </w:rPr>
        <w:t xml:space="preserve"> and </w:t>
      </w:r>
      <w:proofErr w:type="spellStart"/>
      <w:r>
        <w:rPr>
          <w:color w:val="151719"/>
          <w:w w:val="112"/>
          <w:sz w:val="22"/>
          <w:szCs w:val="22"/>
        </w:rPr>
        <w:t>Tibatem</w:t>
      </w:r>
      <w:r>
        <w:rPr>
          <w:color w:val="353738"/>
          <w:w w:val="112"/>
          <w:sz w:val="22"/>
          <w:szCs w:val="22"/>
        </w:rPr>
        <w:t>w</w:t>
      </w:r>
      <w:r>
        <w:rPr>
          <w:color w:val="151719"/>
          <w:w w:val="112"/>
          <w:sz w:val="22"/>
          <w:szCs w:val="22"/>
        </w:rPr>
        <w:t>a</w:t>
      </w:r>
      <w:proofErr w:type="spellEnd"/>
      <w:r>
        <w:rPr>
          <w:color w:val="151719"/>
          <w:w w:val="112"/>
          <w:sz w:val="22"/>
          <w:szCs w:val="22"/>
        </w:rPr>
        <w:t xml:space="preserve">- </w:t>
      </w:r>
      <w:r>
        <w:rPr>
          <w:color w:val="151719"/>
          <w:w w:val="112"/>
          <w:sz w:val="22"/>
          <w:szCs w:val="22"/>
        </w:rPr>
        <w:br/>
      </w:r>
      <w:proofErr w:type="spellStart"/>
      <w:r>
        <w:rPr>
          <w:color w:val="151719"/>
          <w:w w:val="112"/>
          <w:sz w:val="22"/>
          <w:szCs w:val="22"/>
        </w:rPr>
        <w:t>Ekir</w:t>
      </w:r>
      <w:r>
        <w:rPr>
          <w:color w:val="353738"/>
          <w:w w:val="112"/>
          <w:sz w:val="22"/>
          <w:szCs w:val="22"/>
        </w:rPr>
        <w:t>i</w:t>
      </w:r>
      <w:r>
        <w:rPr>
          <w:color w:val="151719"/>
          <w:w w:val="112"/>
          <w:sz w:val="22"/>
          <w:szCs w:val="22"/>
        </w:rPr>
        <w:t>kubinza</w:t>
      </w:r>
      <w:proofErr w:type="spellEnd"/>
      <w:r>
        <w:rPr>
          <w:color w:val="151719"/>
          <w:w w:val="112"/>
          <w:sz w:val="22"/>
          <w:szCs w:val="22"/>
        </w:rPr>
        <w:t xml:space="preserve"> JJSC</w:t>
      </w:r>
      <w:r>
        <w:rPr>
          <w:color w:val="353738"/>
          <w:w w:val="112"/>
          <w:sz w:val="22"/>
          <w:szCs w:val="22"/>
        </w:rPr>
        <w:t xml:space="preserve">) </w:t>
      </w:r>
    </w:p>
    <w:p w:rsidR="00B0773A" w:rsidRDefault="00B0773A">
      <w:pPr>
        <w:pStyle w:val="Style"/>
        <w:shd w:val="clear" w:color="auto" w:fill="FEFFFE"/>
        <w:spacing w:before="777" w:line="302" w:lineRule="exact"/>
        <w:ind w:left="2663" w:right="649"/>
        <w:rPr>
          <w:b/>
          <w:bCs/>
          <w:color w:val="151719"/>
          <w:sz w:val="28"/>
          <w:szCs w:val="28"/>
        </w:rPr>
      </w:pPr>
      <w:proofErr w:type="gramStart"/>
      <w:r>
        <w:rPr>
          <w:b/>
          <w:bCs/>
          <w:color w:val="151719"/>
          <w:sz w:val="28"/>
          <w:szCs w:val="28"/>
        </w:rPr>
        <w:t>CIVIL APPPEAL NO.</w:t>
      </w:r>
      <w:proofErr w:type="gramEnd"/>
      <w:r>
        <w:rPr>
          <w:b/>
          <w:bCs/>
          <w:color w:val="151719"/>
          <w:sz w:val="28"/>
          <w:szCs w:val="28"/>
        </w:rPr>
        <w:t xml:space="preserve"> 04 OF 2016 </w:t>
      </w:r>
    </w:p>
    <w:p w:rsidR="00B0773A" w:rsidRDefault="00B0773A">
      <w:pPr>
        <w:pStyle w:val="Style"/>
        <w:shd w:val="clear" w:color="auto" w:fill="FEFFFE"/>
        <w:spacing w:before="782" w:line="311" w:lineRule="exact"/>
        <w:ind w:left="4252" w:right="1"/>
        <w:rPr>
          <w:b/>
          <w:bCs/>
          <w:color w:val="151719"/>
          <w:sz w:val="28"/>
          <w:szCs w:val="28"/>
        </w:rPr>
      </w:pPr>
      <w:r>
        <w:rPr>
          <w:b/>
          <w:bCs/>
          <w:color w:val="151719"/>
          <w:sz w:val="28"/>
          <w:szCs w:val="28"/>
        </w:rPr>
        <w:t xml:space="preserve">BETWEEN </w:t>
      </w:r>
    </w:p>
    <w:p w:rsidR="00B0773A" w:rsidRDefault="00B0773A">
      <w:pPr>
        <w:pStyle w:val="Style"/>
        <w:shd w:val="clear" w:color="auto" w:fill="FEFFFE"/>
        <w:tabs>
          <w:tab w:val="left" w:pos="421"/>
          <w:tab w:val="left" w:leader="dot" w:pos="7813"/>
        </w:tabs>
        <w:spacing w:line="575" w:lineRule="exact"/>
        <w:ind w:right="1"/>
        <w:rPr>
          <w:color w:val="151719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51719"/>
          <w:sz w:val="28"/>
          <w:szCs w:val="28"/>
        </w:rPr>
        <w:t xml:space="preserve">GODFREY SSEBANAKITA </w:t>
      </w:r>
      <w:r>
        <w:rPr>
          <w:color w:val="151719"/>
          <w:sz w:val="28"/>
          <w:szCs w:val="28"/>
        </w:rPr>
        <w:tab/>
        <w:t xml:space="preserve">APPELLANT </w:t>
      </w:r>
    </w:p>
    <w:p w:rsidR="00B0773A" w:rsidRDefault="00B0773A">
      <w:pPr>
        <w:pStyle w:val="Style"/>
        <w:shd w:val="clear" w:color="auto" w:fill="FEFFFE"/>
        <w:spacing w:line="585" w:lineRule="exact"/>
        <w:ind w:left="4665" w:right="1"/>
        <w:rPr>
          <w:b/>
          <w:bCs/>
          <w:color w:val="151719"/>
          <w:sz w:val="28"/>
          <w:szCs w:val="28"/>
        </w:rPr>
      </w:pPr>
      <w:r>
        <w:rPr>
          <w:b/>
          <w:bCs/>
          <w:color w:val="151719"/>
          <w:sz w:val="28"/>
          <w:szCs w:val="28"/>
        </w:rPr>
        <w:t xml:space="preserve">AND </w:t>
      </w:r>
    </w:p>
    <w:p w:rsidR="00B0773A" w:rsidRDefault="00B0773A">
      <w:pPr>
        <w:pStyle w:val="Style"/>
        <w:shd w:val="clear" w:color="auto" w:fill="FEFFFE"/>
        <w:tabs>
          <w:tab w:val="left" w:pos="421"/>
          <w:tab w:val="left" w:leader="dot" w:pos="7405"/>
        </w:tabs>
        <w:spacing w:line="575" w:lineRule="exact"/>
        <w:ind w:right="1"/>
        <w:rPr>
          <w:color w:val="151719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51719"/>
          <w:sz w:val="28"/>
          <w:szCs w:val="28"/>
        </w:rPr>
        <w:t xml:space="preserve">FUELEX (U) LTD </w:t>
      </w:r>
      <w:r>
        <w:rPr>
          <w:color w:val="151719"/>
          <w:sz w:val="28"/>
          <w:szCs w:val="28"/>
        </w:rPr>
        <w:tab/>
        <w:t xml:space="preserve">RESPONDENT </w:t>
      </w:r>
    </w:p>
    <w:p w:rsidR="00B0773A" w:rsidRDefault="00B0773A">
      <w:pPr>
        <w:pStyle w:val="Style"/>
        <w:shd w:val="clear" w:color="auto" w:fill="FEFFFE"/>
        <w:spacing w:before="796" w:line="297" w:lineRule="exact"/>
        <w:ind w:left="422" w:right="649"/>
        <w:rPr>
          <w:i/>
          <w:iCs/>
          <w:color w:val="151719"/>
          <w:w w:val="108"/>
          <w:sz w:val="23"/>
          <w:szCs w:val="23"/>
        </w:rPr>
      </w:pPr>
      <w:r>
        <w:rPr>
          <w:i/>
          <w:iCs/>
          <w:color w:val="151719"/>
          <w:w w:val="108"/>
          <w:sz w:val="23"/>
          <w:szCs w:val="23"/>
        </w:rPr>
        <w:t xml:space="preserve">(Appeal against </w:t>
      </w:r>
      <w:r>
        <w:rPr>
          <w:i/>
          <w:iCs/>
          <w:color w:val="353738"/>
          <w:w w:val="108"/>
          <w:sz w:val="23"/>
          <w:szCs w:val="23"/>
        </w:rPr>
        <w:t>t</w:t>
      </w:r>
      <w:r>
        <w:rPr>
          <w:i/>
          <w:iCs/>
          <w:color w:val="151719"/>
          <w:w w:val="108"/>
          <w:sz w:val="23"/>
          <w:szCs w:val="23"/>
        </w:rPr>
        <w:t>he decision of the Court of Appeal before A</w:t>
      </w:r>
      <w:r>
        <w:rPr>
          <w:i/>
          <w:iCs/>
          <w:color w:val="353738"/>
          <w:w w:val="108"/>
          <w:sz w:val="23"/>
          <w:szCs w:val="23"/>
        </w:rPr>
        <w:t>.</w:t>
      </w:r>
      <w:r>
        <w:rPr>
          <w:i/>
          <w:iCs/>
          <w:color w:val="151719"/>
          <w:w w:val="108"/>
          <w:sz w:val="23"/>
          <w:szCs w:val="23"/>
        </w:rPr>
        <w:t>S Nsh</w:t>
      </w:r>
      <w:r>
        <w:rPr>
          <w:i/>
          <w:iCs/>
          <w:color w:val="353738"/>
          <w:w w:val="108"/>
          <w:sz w:val="23"/>
          <w:szCs w:val="23"/>
        </w:rPr>
        <w:t>i</w:t>
      </w:r>
      <w:r>
        <w:rPr>
          <w:i/>
          <w:iCs/>
          <w:color w:val="151719"/>
          <w:w w:val="108"/>
          <w:sz w:val="23"/>
          <w:szCs w:val="23"/>
        </w:rPr>
        <w:t>mye</w:t>
      </w:r>
      <w:r>
        <w:rPr>
          <w:i/>
          <w:iCs/>
          <w:color w:val="353738"/>
          <w:w w:val="108"/>
          <w:sz w:val="23"/>
          <w:szCs w:val="23"/>
        </w:rPr>
        <w:t xml:space="preserve">, </w:t>
      </w:r>
      <w:r>
        <w:rPr>
          <w:i/>
          <w:iCs/>
          <w:color w:val="151719"/>
          <w:w w:val="108"/>
          <w:sz w:val="23"/>
          <w:szCs w:val="23"/>
        </w:rPr>
        <w:t xml:space="preserve">Remmy </w:t>
      </w:r>
      <w:r>
        <w:rPr>
          <w:i/>
          <w:iCs/>
          <w:color w:val="151719"/>
          <w:w w:val="108"/>
          <w:sz w:val="23"/>
          <w:szCs w:val="23"/>
        </w:rPr>
        <w:br/>
        <w:t>Kasule. Richard Buteera JJA del</w:t>
      </w:r>
      <w:r>
        <w:rPr>
          <w:i/>
          <w:iCs/>
          <w:color w:val="353738"/>
          <w:w w:val="108"/>
          <w:sz w:val="23"/>
          <w:szCs w:val="23"/>
        </w:rPr>
        <w:t>i</w:t>
      </w:r>
      <w:r>
        <w:rPr>
          <w:i/>
          <w:iCs/>
          <w:color w:val="151719"/>
          <w:w w:val="108"/>
          <w:sz w:val="23"/>
          <w:szCs w:val="23"/>
        </w:rPr>
        <w:t>vered on the 6</w:t>
      </w:r>
      <w:r>
        <w:rPr>
          <w:i/>
          <w:iCs/>
          <w:color w:val="353738"/>
          <w:w w:val="108"/>
          <w:sz w:val="23"/>
          <w:szCs w:val="23"/>
          <w:vertAlign w:val="superscript"/>
        </w:rPr>
        <w:t>th</w:t>
      </w:r>
      <w:r>
        <w:rPr>
          <w:i/>
          <w:iCs/>
          <w:color w:val="353738"/>
          <w:w w:val="108"/>
          <w:sz w:val="23"/>
          <w:szCs w:val="23"/>
        </w:rPr>
        <w:t xml:space="preserve"> </w:t>
      </w:r>
      <w:r>
        <w:rPr>
          <w:i/>
          <w:iCs/>
          <w:color w:val="151719"/>
          <w:w w:val="108"/>
          <w:sz w:val="23"/>
          <w:szCs w:val="23"/>
        </w:rPr>
        <w:t xml:space="preserve">day of November 2015 in Civil </w:t>
      </w:r>
      <w:r>
        <w:rPr>
          <w:i/>
          <w:iCs/>
          <w:color w:val="151719"/>
          <w:w w:val="108"/>
          <w:sz w:val="23"/>
          <w:szCs w:val="23"/>
        </w:rPr>
        <w:br/>
        <w:t xml:space="preserve">Appeal No.38 of2010) </w:t>
      </w:r>
    </w:p>
    <w:p w:rsidR="00B0773A" w:rsidRDefault="00B0773A">
      <w:pPr>
        <w:pStyle w:val="Style"/>
        <w:shd w:val="clear" w:color="auto" w:fill="FEFFFE"/>
        <w:spacing w:before="220" w:line="244" w:lineRule="exact"/>
        <w:ind w:left="2802" w:right="1"/>
        <w:rPr>
          <w:rFonts w:ascii="Arial" w:hAnsi="Arial" w:cs="Arial"/>
          <w:b/>
          <w:bCs/>
          <w:color w:val="151719"/>
          <w:w w:val="11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151719"/>
          <w:w w:val="110"/>
          <w:sz w:val="22"/>
          <w:szCs w:val="22"/>
          <w:u w:val="single"/>
        </w:rPr>
        <w:t xml:space="preserve">JUDGMENT OF MWANGUSYA, JSC </w:t>
      </w:r>
    </w:p>
    <w:p w:rsidR="00B0773A" w:rsidRDefault="00B0773A">
      <w:pPr>
        <w:pStyle w:val="Style"/>
        <w:shd w:val="clear" w:color="auto" w:fill="FEFFFE"/>
        <w:spacing w:before="76" w:line="489" w:lineRule="exact"/>
        <w:ind w:left="407" w:right="1"/>
        <w:rPr>
          <w:color w:val="151719"/>
          <w:w w:val="117"/>
          <w:sz w:val="28"/>
          <w:szCs w:val="28"/>
        </w:rPr>
      </w:pPr>
      <w:r>
        <w:rPr>
          <w:color w:val="151719"/>
          <w:w w:val="117"/>
          <w:sz w:val="28"/>
          <w:szCs w:val="28"/>
        </w:rPr>
        <w:t xml:space="preserve">I have had the opportunity of reading in draft the judgment of </w:t>
      </w:r>
      <w:r>
        <w:rPr>
          <w:color w:val="151719"/>
          <w:w w:val="117"/>
          <w:sz w:val="28"/>
          <w:szCs w:val="28"/>
        </w:rPr>
        <w:br/>
      </w:r>
      <w:proofErr w:type="spellStart"/>
      <w:r>
        <w:rPr>
          <w:color w:val="151719"/>
          <w:w w:val="117"/>
          <w:sz w:val="28"/>
          <w:szCs w:val="28"/>
        </w:rPr>
        <w:t>Mwondha</w:t>
      </w:r>
      <w:proofErr w:type="spellEnd"/>
      <w:r>
        <w:rPr>
          <w:color w:val="151719"/>
          <w:w w:val="117"/>
          <w:sz w:val="28"/>
          <w:szCs w:val="28"/>
        </w:rPr>
        <w:t xml:space="preserve">, JSC. </w:t>
      </w:r>
    </w:p>
    <w:p w:rsidR="00B0773A" w:rsidRDefault="00B0773A">
      <w:pPr>
        <w:pStyle w:val="Style"/>
        <w:shd w:val="clear" w:color="auto" w:fill="FEFFFE"/>
        <w:spacing w:before="350" w:line="479" w:lineRule="exact"/>
        <w:ind w:left="383" w:right="39"/>
        <w:rPr>
          <w:color w:val="151719"/>
          <w:w w:val="117"/>
          <w:sz w:val="28"/>
          <w:szCs w:val="28"/>
        </w:rPr>
      </w:pPr>
      <w:r>
        <w:rPr>
          <w:color w:val="151719"/>
          <w:w w:val="117"/>
          <w:sz w:val="28"/>
          <w:szCs w:val="28"/>
        </w:rPr>
        <w:t xml:space="preserve">I agree with her that there is no justification for interfering with </w:t>
      </w:r>
      <w:r>
        <w:rPr>
          <w:color w:val="151719"/>
          <w:w w:val="117"/>
          <w:sz w:val="28"/>
          <w:szCs w:val="28"/>
        </w:rPr>
        <w:br/>
        <w:t xml:space="preserve">the Court of Appeal decision and that this appeal should be </w:t>
      </w:r>
      <w:r>
        <w:rPr>
          <w:color w:val="151719"/>
          <w:w w:val="117"/>
          <w:sz w:val="28"/>
          <w:szCs w:val="28"/>
        </w:rPr>
        <w:br/>
        <w:t xml:space="preserve">dismissed with costs in this Court and Courts below. </w:t>
      </w:r>
    </w:p>
    <w:p w:rsidR="00B0773A" w:rsidRDefault="00B0773A">
      <w:pPr>
        <w:pStyle w:val="Style"/>
        <w:shd w:val="clear" w:color="auto" w:fill="FEFFFE"/>
        <w:spacing w:before="28" w:line="446" w:lineRule="exact"/>
        <w:ind w:left="2677" w:right="649"/>
        <w:rPr>
          <w:rFonts w:ascii="Arial" w:hAnsi="Arial" w:cs="Arial"/>
          <w:color w:val="353738"/>
          <w:sz w:val="20"/>
          <w:szCs w:val="20"/>
        </w:rPr>
      </w:pPr>
      <w:r>
        <w:rPr>
          <w:rFonts w:ascii="Arial" w:hAnsi="Arial" w:cs="Arial"/>
          <w:color w:val="353738"/>
          <w:sz w:val="20"/>
          <w:szCs w:val="20"/>
        </w:rPr>
        <w:t xml:space="preserve">~ </w:t>
      </w:r>
    </w:p>
    <w:p w:rsidR="00B0773A" w:rsidRDefault="00B0773A">
      <w:pPr>
        <w:pStyle w:val="Style"/>
        <w:shd w:val="clear" w:color="auto" w:fill="FEFFFE"/>
        <w:tabs>
          <w:tab w:val="left" w:pos="383"/>
          <w:tab w:val="left" w:leader="dot" w:pos="2274"/>
          <w:tab w:val="left" w:leader="dot" w:pos="4045"/>
          <w:tab w:val="left" w:leader="dot" w:pos="7204"/>
        </w:tabs>
        <w:spacing w:line="211" w:lineRule="exact"/>
        <w:ind w:right="649"/>
        <w:rPr>
          <w:rFonts w:ascii="Arial" w:hAnsi="Arial" w:cs="Arial"/>
          <w:i/>
          <w:iCs/>
          <w:color w:val="151719"/>
          <w:w w:val="109"/>
          <w:sz w:val="27"/>
          <w:szCs w:val="27"/>
        </w:rPr>
      </w:pPr>
      <w:r>
        <w:rPr>
          <w:sz w:val="28"/>
          <w:szCs w:val="28"/>
        </w:rPr>
        <w:tab/>
      </w:r>
      <w:r>
        <w:rPr>
          <w:color w:val="151719"/>
          <w:w w:val="117"/>
          <w:sz w:val="28"/>
          <w:szCs w:val="28"/>
        </w:rPr>
        <w:t xml:space="preserve">Dated this </w:t>
      </w:r>
      <w:r>
        <w:rPr>
          <w:color w:val="151719"/>
          <w:w w:val="117"/>
          <w:sz w:val="28"/>
          <w:szCs w:val="28"/>
        </w:rPr>
        <w:tab/>
      </w:r>
      <w:r w:rsidR="00BC4A02">
        <w:rPr>
          <w:rFonts w:ascii="Arial" w:hAnsi="Arial" w:cs="Arial"/>
          <w:color w:val="353738"/>
          <w:w w:val="55"/>
          <w:sz w:val="36"/>
          <w:szCs w:val="36"/>
        </w:rPr>
        <w:t>06</w:t>
      </w:r>
      <w:r>
        <w:rPr>
          <w:rFonts w:ascii="Arial" w:hAnsi="Arial" w:cs="Arial"/>
          <w:color w:val="151719"/>
          <w:w w:val="55"/>
          <w:sz w:val="36"/>
          <w:szCs w:val="36"/>
        </w:rPr>
        <w:tab/>
      </w:r>
      <w:r>
        <w:rPr>
          <w:color w:val="151719"/>
          <w:w w:val="117"/>
          <w:sz w:val="28"/>
          <w:szCs w:val="28"/>
        </w:rPr>
        <w:t xml:space="preserve">day </w:t>
      </w:r>
      <w:proofErr w:type="gramStart"/>
      <w:r>
        <w:rPr>
          <w:color w:val="151719"/>
          <w:w w:val="117"/>
          <w:sz w:val="28"/>
          <w:szCs w:val="28"/>
        </w:rPr>
        <w:t xml:space="preserve">of </w:t>
      </w:r>
      <w:r>
        <w:rPr>
          <w:i/>
          <w:iCs/>
          <w:color w:val="151719"/>
          <w:w w:val="117"/>
          <w:sz w:val="28"/>
          <w:szCs w:val="28"/>
        </w:rPr>
        <w:t>..</w:t>
      </w:r>
      <w:proofErr w:type="gramEnd"/>
      <w:r>
        <w:rPr>
          <w:i/>
          <w:iCs/>
          <w:color w:val="151719"/>
          <w:w w:val="117"/>
          <w:sz w:val="28"/>
          <w:szCs w:val="28"/>
        </w:rPr>
        <w:t xml:space="preserve"> </w:t>
      </w:r>
      <w:r w:rsidR="00BC4A02">
        <w:rPr>
          <w:rFonts w:ascii="Arial" w:hAnsi="Arial" w:cs="Arial"/>
          <w:i/>
          <w:iCs/>
          <w:color w:val="353738"/>
          <w:w w:val="81"/>
          <w:sz w:val="39"/>
          <w:szCs w:val="39"/>
        </w:rPr>
        <w:t>October</w:t>
      </w:r>
      <w:r>
        <w:rPr>
          <w:rFonts w:ascii="Arial" w:hAnsi="Arial" w:cs="Arial"/>
          <w:i/>
          <w:iCs/>
          <w:color w:val="353738"/>
          <w:w w:val="81"/>
          <w:sz w:val="39"/>
          <w:szCs w:val="39"/>
        </w:rPr>
        <w:t xml:space="preserve"> </w:t>
      </w:r>
      <w:r>
        <w:rPr>
          <w:rFonts w:ascii="Arial" w:hAnsi="Arial" w:cs="Arial"/>
          <w:i/>
          <w:iCs/>
          <w:color w:val="353738"/>
          <w:w w:val="81"/>
          <w:sz w:val="39"/>
          <w:szCs w:val="39"/>
        </w:rPr>
        <w:tab/>
      </w:r>
      <w:r>
        <w:rPr>
          <w:rFonts w:ascii="Arial" w:hAnsi="Arial" w:cs="Arial"/>
          <w:i/>
          <w:iCs/>
          <w:color w:val="151719"/>
          <w:w w:val="109"/>
          <w:sz w:val="27"/>
          <w:szCs w:val="27"/>
        </w:rPr>
        <w:t xml:space="preserve">2017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1170"/>
        </w:tabs>
        <w:spacing w:before="1132" w:line="542" w:lineRule="exact"/>
        <w:ind w:right="649"/>
        <w:rPr>
          <w:color w:val="353738"/>
          <w:w w:val="117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151719"/>
          <w:w w:val="117"/>
          <w:sz w:val="28"/>
          <w:szCs w:val="28"/>
        </w:rPr>
        <w:t>M</w:t>
      </w:r>
      <w:r w:rsidR="00BC4A02">
        <w:rPr>
          <w:color w:val="151719"/>
          <w:w w:val="117"/>
          <w:sz w:val="28"/>
          <w:szCs w:val="28"/>
        </w:rPr>
        <w:t>wangusya</w:t>
      </w:r>
    </w:p>
    <w:p w:rsidR="00B0773A" w:rsidRDefault="00B0773A">
      <w:pPr>
        <w:pStyle w:val="Style"/>
        <w:shd w:val="clear" w:color="auto" w:fill="FEFFFE"/>
        <w:spacing w:line="359" w:lineRule="exact"/>
        <w:ind w:left="360" w:right="649"/>
        <w:rPr>
          <w:b/>
          <w:bCs/>
          <w:color w:val="151719"/>
          <w:sz w:val="28"/>
          <w:szCs w:val="28"/>
        </w:rPr>
      </w:pPr>
      <w:r>
        <w:rPr>
          <w:b/>
          <w:bCs/>
          <w:color w:val="151719"/>
          <w:sz w:val="28"/>
          <w:szCs w:val="28"/>
        </w:rPr>
        <w:t xml:space="preserve">JU TICE OF THE SUPREME COURT </w:t>
      </w:r>
    </w:p>
    <w:p w:rsidR="00B0773A" w:rsidRDefault="00B0773A">
      <w:pPr>
        <w:pStyle w:val="Style"/>
        <w:rPr>
          <w:sz w:val="28"/>
          <w:szCs w:val="28"/>
        </w:rPr>
        <w:sectPr w:rsidR="00B0773A">
          <w:pgSz w:w="12240" w:h="15840"/>
          <w:pgMar w:top="635" w:right="1838" w:bottom="360" w:left="878" w:header="720" w:footer="720" w:gutter="0"/>
          <w:cols w:space="720"/>
          <w:noEndnote/>
        </w:sectPr>
      </w:pPr>
    </w:p>
    <w:p w:rsidR="00B0773A" w:rsidRDefault="00B0773A">
      <w:pPr>
        <w:pStyle w:val="Style"/>
        <w:shd w:val="clear" w:color="auto" w:fill="FEFFFE"/>
        <w:spacing w:line="307" w:lineRule="exact"/>
        <w:ind w:left="3109" w:right="73"/>
        <w:rPr>
          <w:b/>
          <w:bCs/>
          <w:color w:val="0A0C0D"/>
          <w:sz w:val="28"/>
          <w:szCs w:val="28"/>
        </w:rPr>
      </w:pPr>
      <w:r>
        <w:rPr>
          <w:b/>
          <w:bCs/>
          <w:color w:val="0A0C0D"/>
          <w:sz w:val="28"/>
          <w:szCs w:val="28"/>
        </w:rPr>
        <w:lastRenderedPageBreak/>
        <w:t xml:space="preserve">THE REPUBLIC OF UGANDA </w:t>
      </w:r>
    </w:p>
    <w:p w:rsidR="00B0773A" w:rsidRDefault="00B0773A">
      <w:pPr>
        <w:pStyle w:val="Style"/>
        <w:shd w:val="clear" w:color="auto" w:fill="FEFFFE"/>
        <w:spacing w:line="518" w:lineRule="exact"/>
        <w:ind w:left="1328" w:right="73"/>
        <w:rPr>
          <w:b/>
          <w:bCs/>
          <w:color w:val="0A0C0D"/>
          <w:sz w:val="28"/>
          <w:szCs w:val="28"/>
        </w:rPr>
      </w:pPr>
      <w:r>
        <w:rPr>
          <w:b/>
          <w:bCs/>
          <w:color w:val="0A0C0D"/>
          <w:sz w:val="28"/>
          <w:szCs w:val="28"/>
        </w:rPr>
        <w:t xml:space="preserve">IN THE SUPREME COURT OF UGANDA AT KAMPALA </w:t>
      </w:r>
    </w:p>
    <w:p w:rsidR="00B0773A" w:rsidRDefault="00B0773A">
      <w:pPr>
        <w:pStyle w:val="Style"/>
        <w:shd w:val="clear" w:color="auto" w:fill="FEFFFE"/>
        <w:spacing w:before="729" w:line="359" w:lineRule="exact"/>
        <w:ind w:left="460" w:right="64"/>
        <w:rPr>
          <w:color w:val="434647"/>
          <w:w w:val="115"/>
          <w:sz w:val="28"/>
          <w:szCs w:val="28"/>
        </w:rPr>
      </w:pPr>
      <w:r>
        <w:rPr>
          <w:color w:val="212425"/>
          <w:w w:val="115"/>
          <w:sz w:val="28"/>
          <w:szCs w:val="28"/>
        </w:rPr>
        <w:t>(Coram: Kisaakye; Mwangus</w:t>
      </w:r>
      <w:r>
        <w:rPr>
          <w:color w:val="434647"/>
          <w:w w:val="115"/>
          <w:sz w:val="28"/>
          <w:szCs w:val="28"/>
        </w:rPr>
        <w:t>y</w:t>
      </w:r>
      <w:r>
        <w:rPr>
          <w:color w:val="212425"/>
          <w:w w:val="115"/>
          <w:sz w:val="28"/>
          <w:szCs w:val="28"/>
        </w:rPr>
        <w:t>a</w:t>
      </w:r>
      <w:r>
        <w:rPr>
          <w:color w:val="434647"/>
          <w:w w:val="115"/>
          <w:sz w:val="28"/>
          <w:szCs w:val="28"/>
        </w:rPr>
        <w:t xml:space="preserve">; </w:t>
      </w:r>
      <w:r>
        <w:rPr>
          <w:color w:val="212425"/>
          <w:w w:val="115"/>
          <w:sz w:val="28"/>
          <w:szCs w:val="28"/>
        </w:rPr>
        <w:t>Opio-Aweri</w:t>
      </w:r>
      <w:r>
        <w:rPr>
          <w:color w:val="434647"/>
          <w:w w:val="115"/>
          <w:sz w:val="28"/>
          <w:szCs w:val="28"/>
        </w:rPr>
        <w:t xml:space="preserve">; </w:t>
      </w:r>
      <w:proofErr w:type="spellStart"/>
      <w:r>
        <w:rPr>
          <w:color w:val="212425"/>
          <w:w w:val="115"/>
          <w:sz w:val="28"/>
          <w:szCs w:val="28"/>
        </w:rPr>
        <w:t>Mw</w:t>
      </w:r>
      <w:r>
        <w:rPr>
          <w:color w:val="0A0C0D"/>
          <w:w w:val="115"/>
          <w:sz w:val="28"/>
          <w:szCs w:val="28"/>
        </w:rPr>
        <w:t>o</w:t>
      </w:r>
      <w:r>
        <w:rPr>
          <w:color w:val="212425"/>
          <w:w w:val="115"/>
          <w:sz w:val="28"/>
          <w:szCs w:val="28"/>
        </w:rPr>
        <w:t>ndha</w:t>
      </w:r>
      <w:proofErr w:type="spellEnd"/>
      <w:r>
        <w:rPr>
          <w:color w:val="434647"/>
          <w:w w:val="115"/>
          <w:sz w:val="28"/>
          <w:szCs w:val="28"/>
        </w:rPr>
        <w:t xml:space="preserve">; </w:t>
      </w:r>
      <w:proofErr w:type="spellStart"/>
      <w:r>
        <w:rPr>
          <w:color w:val="212425"/>
          <w:w w:val="115"/>
          <w:sz w:val="28"/>
          <w:szCs w:val="28"/>
        </w:rPr>
        <w:t>Tibatemwa</w:t>
      </w:r>
      <w:proofErr w:type="spellEnd"/>
      <w:r>
        <w:rPr>
          <w:color w:val="212425"/>
          <w:w w:val="115"/>
          <w:sz w:val="28"/>
          <w:szCs w:val="28"/>
        </w:rPr>
        <w:t xml:space="preserve">- </w:t>
      </w:r>
      <w:r>
        <w:rPr>
          <w:color w:val="212425"/>
          <w:w w:val="115"/>
          <w:sz w:val="28"/>
          <w:szCs w:val="28"/>
        </w:rPr>
        <w:br/>
      </w:r>
      <w:proofErr w:type="spellStart"/>
      <w:r>
        <w:rPr>
          <w:color w:val="212425"/>
          <w:w w:val="115"/>
          <w:sz w:val="28"/>
          <w:szCs w:val="28"/>
        </w:rPr>
        <w:t>Ekirikubinza</w:t>
      </w:r>
      <w:proofErr w:type="spellEnd"/>
      <w:r>
        <w:rPr>
          <w:color w:val="434647"/>
          <w:w w:val="115"/>
          <w:sz w:val="28"/>
          <w:szCs w:val="28"/>
        </w:rPr>
        <w:t xml:space="preserve">; </w:t>
      </w:r>
      <w:r>
        <w:rPr>
          <w:color w:val="212425"/>
          <w:w w:val="115"/>
          <w:sz w:val="28"/>
          <w:szCs w:val="28"/>
        </w:rPr>
        <w:t>JJ.S.C)</w:t>
      </w:r>
      <w:r>
        <w:rPr>
          <w:color w:val="434647"/>
          <w:w w:val="115"/>
          <w:sz w:val="28"/>
          <w:szCs w:val="28"/>
        </w:rPr>
        <w:t xml:space="preserve">. </w:t>
      </w:r>
    </w:p>
    <w:p w:rsidR="00B0773A" w:rsidRDefault="00B0773A">
      <w:pPr>
        <w:pStyle w:val="Style"/>
        <w:shd w:val="clear" w:color="auto" w:fill="FEFFFE"/>
        <w:spacing w:before="518" w:line="297" w:lineRule="exact"/>
        <w:ind w:left="2879" w:right="73"/>
        <w:rPr>
          <w:b/>
          <w:bCs/>
          <w:color w:val="0A0C0D"/>
          <w:sz w:val="28"/>
          <w:szCs w:val="28"/>
        </w:rPr>
      </w:pPr>
      <w:proofErr w:type="gramStart"/>
      <w:r>
        <w:rPr>
          <w:b/>
          <w:bCs/>
          <w:color w:val="0A0C0D"/>
          <w:sz w:val="28"/>
          <w:szCs w:val="28"/>
        </w:rPr>
        <w:t>CIVIL APPEAL NO</w:t>
      </w:r>
      <w:r>
        <w:rPr>
          <w:b/>
          <w:bCs/>
          <w:color w:val="212425"/>
          <w:sz w:val="28"/>
          <w:szCs w:val="28"/>
        </w:rPr>
        <w:t>.</w:t>
      </w:r>
      <w:proofErr w:type="gramEnd"/>
      <w:r>
        <w:rPr>
          <w:b/>
          <w:bCs/>
          <w:color w:val="212425"/>
          <w:sz w:val="28"/>
          <w:szCs w:val="28"/>
        </w:rPr>
        <w:t xml:space="preserve"> </w:t>
      </w:r>
      <w:r>
        <w:rPr>
          <w:b/>
          <w:bCs/>
          <w:color w:val="0A0C0D"/>
          <w:sz w:val="28"/>
          <w:szCs w:val="28"/>
        </w:rPr>
        <w:t xml:space="preserve">04 OF 2016 </w:t>
      </w:r>
    </w:p>
    <w:p w:rsidR="00B0773A" w:rsidRDefault="00B0773A">
      <w:pPr>
        <w:pStyle w:val="Style"/>
        <w:shd w:val="clear" w:color="auto" w:fill="FEFFFE"/>
        <w:spacing w:before="724" w:line="302" w:lineRule="exact"/>
        <w:ind w:left="4381" w:right="1"/>
        <w:rPr>
          <w:b/>
          <w:bCs/>
          <w:color w:val="0A0C0D"/>
          <w:sz w:val="28"/>
          <w:szCs w:val="28"/>
        </w:rPr>
      </w:pPr>
      <w:r>
        <w:rPr>
          <w:b/>
          <w:bCs/>
          <w:color w:val="0A0C0D"/>
          <w:sz w:val="28"/>
          <w:szCs w:val="28"/>
        </w:rPr>
        <w:t xml:space="preserve">BETWEEN </w:t>
      </w:r>
    </w:p>
    <w:p w:rsidR="00B0773A" w:rsidRDefault="00B0773A">
      <w:pPr>
        <w:pStyle w:val="Style"/>
        <w:shd w:val="clear" w:color="auto" w:fill="FEFFFE"/>
        <w:spacing w:line="518" w:lineRule="exact"/>
        <w:ind w:left="436" w:right="1"/>
        <w:rPr>
          <w:rFonts w:ascii="Courier New" w:hAnsi="Courier New" w:cs="Courier New"/>
          <w:color w:val="0A0C0D"/>
          <w:sz w:val="32"/>
          <w:szCs w:val="32"/>
        </w:rPr>
      </w:pPr>
      <w:r>
        <w:rPr>
          <w:b/>
          <w:bCs/>
          <w:color w:val="0A0C0D"/>
          <w:sz w:val="28"/>
          <w:szCs w:val="28"/>
        </w:rPr>
        <w:t>GODFREY SSEBANAKITA</w:t>
      </w:r>
      <w:r>
        <w:rPr>
          <w:b/>
          <w:bCs/>
          <w:color w:val="212425"/>
          <w:sz w:val="28"/>
          <w:szCs w:val="28"/>
        </w:rPr>
        <w:t>:</w:t>
      </w:r>
      <w:r>
        <w:rPr>
          <w:b/>
          <w:bCs/>
          <w:color w:val="0A0C0D"/>
          <w:sz w:val="28"/>
          <w:szCs w:val="28"/>
        </w:rPr>
        <w:t>:::::::</w:t>
      </w:r>
      <w:proofErr w:type="gramStart"/>
      <w:r>
        <w:rPr>
          <w:b/>
          <w:bCs/>
          <w:color w:val="0A0C0D"/>
          <w:sz w:val="28"/>
          <w:szCs w:val="28"/>
        </w:rPr>
        <w:t>: :</w:t>
      </w:r>
      <w:proofErr w:type="gramEnd"/>
      <w:r>
        <w:rPr>
          <w:b/>
          <w:bCs/>
          <w:color w:val="0A0C0D"/>
          <w:sz w:val="28"/>
          <w:szCs w:val="28"/>
        </w:rPr>
        <w:t>::::::</w:t>
      </w:r>
      <w:r>
        <w:rPr>
          <w:b/>
          <w:bCs/>
          <w:color w:val="212425"/>
          <w:sz w:val="28"/>
          <w:szCs w:val="28"/>
        </w:rPr>
        <w:t>:</w:t>
      </w:r>
      <w:r>
        <w:rPr>
          <w:b/>
          <w:bCs/>
          <w:color w:val="0A0C0D"/>
          <w:sz w:val="28"/>
          <w:szCs w:val="28"/>
        </w:rPr>
        <w:t>:</w:t>
      </w:r>
      <w:r>
        <w:rPr>
          <w:b/>
          <w:bCs/>
          <w:color w:val="212425"/>
          <w:sz w:val="28"/>
          <w:szCs w:val="28"/>
        </w:rPr>
        <w:t>::</w:t>
      </w:r>
      <w:r>
        <w:rPr>
          <w:b/>
          <w:bCs/>
          <w:color w:val="0A0C0D"/>
          <w:sz w:val="28"/>
          <w:szCs w:val="28"/>
        </w:rPr>
        <w:t>::::</w:t>
      </w:r>
      <w:r>
        <w:rPr>
          <w:b/>
          <w:bCs/>
          <w:color w:val="212425"/>
          <w:sz w:val="28"/>
          <w:szCs w:val="28"/>
        </w:rPr>
        <w:t>:</w:t>
      </w:r>
      <w:r>
        <w:rPr>
          <w:b/>
          <w:bCs/>
          <w:color w:val="0A0C0D"/>
          <w:sz w:val="28"/>
          <w:szCs w:val="28"/>
        </w:rPr>
        <w:t>:</w:t>
      </w:r>
      <w:r>
        <w:rPr>
          <w:b/>
          <w:bCs/>
          <w:color w:val="212425"/>
          <w:sz w:val="28"/>
          <w:szCs w:val="28"/>
        </w:rPr>
        <w:t>::::</w:t>
      </w:r>
      <w:r>
        <w:rPr>
          <w:b/>
          <w:bCs/>
          <w:color w:val="0A0C0D"/>
          <w:sz w:val="28"/>
          <w:szCs w:val="28"/>
        </w:rPr>
        <w:t xml:space="preserve">:::::::::: </w:t>
      </w:r>
      <w:r>
        <w:rPr>
          <w:color w:val="0A0C0D"/>
          <w:sz w:val="28"/>
          <w:szCs w:val="28"/>
        </w:rPr>
        <w:t xml:space="preserve">: </w:t>
      </w:r>
      <w:r>
        <w:rPr>
          <w:rFonts w:ascii="Courier New" w:hAnsi="Courier New" w:cs="Courier New"/>
          <w:color w:val="0A0C0D"/>
          <w:sz w:val="32"/>
          <w:szCs w:val="32"/>
        </w:rPr>
        <w:t xml:space="preserve">APPELLANT </w:t>
      </w:r>
    </w:p>
    <w:p w:rsidR="00B0773A" w:rsidRDefault="00B0773A">
      <w:pPr>
        <w:pStyle w:val="Style"/>
        <w:shd w:val="clear" w:color="auto" w:fill="FEFFFE"/>
        <w:spacing w:before="215" w:line="292" w:lineRule="exact"/>
        <w:ind w:left="4794" w:right="73"/>
        <w:rPr>
          <w:b/>
          <w:bCs/>
          <w:color w:val="0A0C0D"/>
          <w:sz w:val="28"/>
          <w:szCs w:val="28"/>
        </w:rPr>
      </w:pPr>
      <w:r>
        <w:rPr>
          <w:b/>
          <w:bCs/>
          <w:color w:val="0A0C0D"/>
          <w:sz w:val="28"/>
          <w:szCs w:val="28"/>
        </w:rPr>
        <w:t xml:space="preserve">AND </w:t>
      </w:r>
    </w:p>
    <w:p w:rsidR="00B0773A" w:rsidRDefault="00F51302">
      <w:pPr>
        <w:pStyle w:val="Style"/>
        <w:shd w:val="clear" w:color="auto" w:fill="FEFFFE"/>
        <w:spacing w:line="518" w:lineRule="exact"/>
        <w:ind w:left="651" w:right="73"/>
        <w:rPr>
          <w:rFonts w:ascii="Courier New" w:hAnsi="Courier New" w:cs="Courier New"/>
          <w:color w:val="0A0C0D"/>
          <w:sz w:val="32"/>
          <w:szCs w:val="32"/>
        </w:rPr>
      </w:pPr>
      <w:r>
        <w:rPr>
          <w:rFonts w:ascii="Courier New" w:hAnsi="Courier New" w:cs="Courier New"/>
          <w:color w:val="0A0C0D"/>
          <w:sz w:val="32"/>
          <w:szCs w:val="32"/>
        </w:rPr>
        <w:t>FUELEX</w:t>
      </w:r>
      <w:r w:rsidR="00B0773A">
        <w:rPr>
          <w:rFonts w:ascii="Courier New" w:hAnsi="Courier New" w:cs="Courier New"/>
          <w:color w:val="0A0C0D"/>
          <w:sz w:val="32"/>
          <w:szCs w:val="32"/>
        </w:rPr>
        <w:t xml:space="preserve"> </w:t>
      </w:r>
      <w:r>
        <w:rPr>
          <w:rFonts w:ascii="Courier New" w:hAnsi="Courier New" w:cs="Courier New"/>
          <w:b/>
          <w:bCs/>
          <w:color w:val="0A0C0D"/>
          <w:w w:val="84"/>
          <w:sz w:val="32"/>
          <w:szCs w:val="32"/>
        </w:rPr>
        <w:t>(U</w:t>
      </w:r>
      <w:r w:rsidR="00B0773A">
        <w:rPr>
          <w:rFonts w:ascii="Courier New" w:hAnsi="Courier New" w:cs="Courier New"/>
          <w:b/>
          <w:bCs/>
          <w:color w:val="0A0C0D"/>
          <w:w w:val="84"/>
          <w:sz w:val="32"/>
          <w:szCs w:val="32"/>
        </w:rPr>
        <w:t xml:space="preserve">) </w:t>
      </w:r>
      <w:proofErr w:type="gramStart"/>
      <w:r w:rsidR="00B0773A">
        <w:rPr>
          <w:b/>
          <w:bCs/>
          <w:color w:val="0A0C0D"/>
          <w:sz w:val="28"/>
          <w:szCs w:val="28"/>
        </w:rPr>
        <w:t>LTD :</w:t>
      </w:r>
      <w:proofErr w:type="gramEnd"/>
      <w:r w:rsidR="00B0773A">
        <w:rPr>
          <w:b/>
          <w:bCs/>
          <w:color w:val="212425"/>
          <w:sz w:val="28"/>
          <w:szCs w:val="28"/>
        </w:rPr>
        <w:t>:</w:t>
      </w:r>
      <w:r w:rsidR="00B0773A">
        <w:rPr>
          <w:b/>
          <w:bCs/>
          <w:color w:val="0A0C0D"/>
          <w:sz w:val="28"/>
          <w:szCs w:val="28"/>
        </w:rPr>
        <w:t>:::</w:t>
      </w:r>
      <w:r w:rsidR="00B0773A">
        <w:rPr>
          <w:b/>
          <w:bCs/>
          <w:color w:val="212425"/>
          <w:sz w:val="28"/>
          <w:szCs w:val="28"/>
        </w:rPr>
        <w:t>:</w:t>
      </w:r>
      <w:r w:rsidR="00B0773A">
        <w:rPr>
          <w:b/>
          <w:bCs/>
          <w:color w:val="0A0C0D"/>
          <w:sz w:val="28"/>
          <w:szCs w:val="28"/>
        </w:rPr>
        <w:t>::</w:t>
      </w:r>
      <w:r w:rsidR="00B0773A">
        <w:rPr>
          <w:b/>
          <w:bCs/>
          <w:color w:val="212425"/>
          <w:sz w:val="28"/>
          <w:szCs w:val="28"/>
        </w:rPr>
        <w:t>:</w:t>
      </w:r>
      <w:r w:rsidR="00B0773A">
        <w:rPr>
          <w:b/>
          <w:bCs/>
          <w:color w:val="0A0C0D"/>
          <w:sz w:val="28"/>
          <w:szCs w:val="28"/>
        </w:rPr>
        <w:t>:::::</w:t>
      </w:r>
      <w:r w:rsidR="00B0773A">
        <w:rPr>
          <w:b/>
          <w:bCs/>
          <w:color w:val="212425"/>
          <w:sz w:val="28"/>
          <w:szCs w:val="28"/>
        </w:rPr>
        <w:t>:</w:t>
      </w:r>
      <w:r w:rsidR="00B0773A">
        <w:rPr>
          <w:b/>
          <w:bCs/>
          <w:color w:val="0A0C0D"/>
          <w:sz w:val="28"/>
          <w:szCs w:val="28"/>
        </w:rPr>
        <w:t>:</w:t>
      </w:r>
      <w:r w:rsidR="00B0773A">
        <w:rPr>
          <w:b/>
          <w:bCs/>
          <w:color w:val="212425"/>
          <w:sz w:val="28"/>
          <w:szCs w:val="28"/>
        </w:rPr>
        <w:t>::::::</w:t>
      </w:r>
      <w:r w:rsidR="00B0773A">
        <w:rPr>
          <w:b/>
          <w:bCs/>
          <w:color w:val="0A0C0D"/>
          <w:sz w:val="28"/>
          <w:szCs w:val="28"/>
        </w:rPr>
        <w:t>::::::::</w:t>
      </w:r>
      <w:r w:rsidR="00B0773A">
        <w:rPr>
          <w:b/>
          <w:bCs/>
          <w:color w:val="212425"/>
          <w:sz w:val="28"/>
          <w:szCs w:val="28"/>
        </w:rPr>
        <w:t>::</w:t>
      </w:r>
      <w:r w:rsidR="00B0773A">
        <w:rPr>
          <w:b/>
          <w:bCs/>
          <w:color w:val="0A0C0D"/>
          <w:sz w:val="28"/>
          <w:szCs w:val="28"/>
        </w:rPr>
        <w:t>::</w:t>
      </w:r>
      <w:r w:rsidR="00B0773A">
        <w:rPr>
          <w:b/>
          <w:bCs/>
          <w:color w:val="212425"/>
          <w:sz w:val="28"/>
          <w:szCs w:val="28"/>
        </w:rPr>
        <w:t>::</w:t>
      </w:r>
      <w:r w:rsidR="00B0773A">
        <w:rPr>
          <w:b/>
          <w:bCs/>
          <w:color w:val="0A0C0D"/>
          <w:sz w:val="28"/>
          <w:szCs w:val="28"/>
        </w:rPr>
        <w:t>::::::</w:t>
      </w:r>
      <w:r w:rsidR="00B0773A">
        <w:rPr>
          <w:b/>
          <w:bCs/>
          <w:color w:val="212425"/>
          <w:sz w:val="28"/>
          <w:szCs w:val="28"/>
        </w:rPr>
        <w:t>:</w:t>
      </w:r>
      <w:r w:rsidR="00B0773A">
        <w:rPr>
          <w:b/>
          <w:bCs/>
          <w:color w:val="0A0C0D"/>
          <w:sz w:val="28"/>
          <w:szCs w:val="28"/>
        </w:rPr>
        <w:t xml:space="preserve">:: </w:t>
      </w:r>
      <w:r>
        <w:rPr>
          <w:rFonts w:ascii="Courier New" w:hAnsi="Courier New" w:cs="Courier New"/>
          <w:color w:val="0A0C0D"/>
          <w:sz w:val="32"/>
          <w:szCs w:val="32"/>
        </w:rPr>
        <w:t>RESPONDE</w:t>
      </w:r>
      <w:r w:rsidR="00B0773A">
        <w:rPr>
          <w:rFonts w:ascii="Courier New" w:hAnsi="Courier New" w:cs="Courier New"/>
          <w:color w:val="0A0C0D"/>
          <w:sz w:val="32"/>
          <w:szCs w:val="32"/>
        </w:rPr>
        <w:t xml:space="preserve">NT </w:t>
      </w:r>
    </w:p>
    <w:p w:rsidR="00B0773A" w:rsidRDefault="00B0773A">
      <w:pPr>
        <w:pStyle w:val="Style"/>
        <w:shd w:val="clear" w:color="auto" w:fill="FEFFFE"/>
        <w:spacing w:before="671" w:line="239" w:lineRule="exact"/>
        <w:ind w:left="680" w:right="59"/>
        <w:rPr>
          <w:i/>
          <w:iCs/>
          <w:color w:val="0A0C0D"/>
          <w:w w:val="118"/>
          <w:sz w:val="23"/>
          <w:szCs w:val="23"/>
        </w:rPr>
      </w:pPr>
      <w:r>
        <w:rPr>
          <w:i/>
          <w:iCs/>
          <w:color w:val="212425"/>
          <w:w w:val="118"/>
          <w:sz w:val="23"/>
          <w:szCs w:val="23"/>
        </w:rPr>
        <w:t>(</w:t>
      </w:r>
      <w:r>
        <w:rPr>
          <w:i/>
          <w:iCs/>
          <w:color w:val="0A0C0D"/>
          <w:w w:val="118"/>
          <w:sz w:val="23"/>
          <w:szCs w:val="23"/>
        </w:rPr>
        <w:t>Appeal against the dec</w:t>
      </w:r>
      <w:r>
        <w:rPr>
          <w:i/>
          <w:iCs/>
          <w:color w:val="212425"/>
          <w:w w:val="118"/>
          <w:sz w:val="23"/>
          <w:szCs w:val="23"/>
        </w:rPr>
        <w:t>i</w:t>
      </w:r>
      <w:r>
        <w:rPr>
          <w:i/>
          <w:iCs/>
          <w:color w:val="0A0C0D"/>
          <w:w w:val="118"/>
          <w:sz w:val="23"/>
          <w:szCs w:val="23"/>
        </w:rPr>
        <w:t>s</w:t>
      </w:r>
      <w:r>
        <w:rPr>
          <w:i/>
          <w:iCs/>
          <w:color w:val="212425"/>
          <w:w w:val="118"/>
          <w:sz w:val="23"/>
          <w:szCs w:val="23"/>
        </w:rPr>
        <w:t>i</w:t>
      </w:r>
      <w:r>
        <w:rPr>
          <w:i/>
          <w:iCs/>
          <w:color w:val="0A0C0D"/>
          <w:w w:val="118"/>
          <w:sz w:val="23"/>
          <w:szCs w:val="23"/>
        </w:rPr>
        <w:t xml:space="preserve">on of </w:t>
      </w:r>
      <w:r>
        <w:rPr>
          <w:i/>
          <w:iCs/>
          <w:color w:val="212425"/>
          <w:w w:val="118"/>
          <w:sz w:val="23"/>
          <w:szCs w:val="23"/>
        </w:rPr>
        <w:t>t</w:t>
      </w:r>
      <w:r>
        <w:rPr>
          <w:i/>
          <w:iCs/>
          <w:color w:val="0A0C0D"/>
          <w:w w:val="118"/>
          <w:sz w:val="23"/>
          <w:szCs w:val="23"/>
        </w:rPr>
        <w:t xml:space="preserve">he Court of Appeal </w:t>
      </w:r>
      <w:r>
        <w:rPr>
          <w:color w:val="0A0C0D"/>
          <w:w w:val="153"/>
          <w:sz w:val="23"/>
          <w:szCs w:val="23"/>
        </w:rPr>
        <w:t>a</w:t>
      </w:r>
      <w:r>
        <w:rPr>
          <w:color w:val="212425"/>
          <w:w w:val="153"/>
          <w:sz w:val="23"/>
          <w:szCs w:val="23"/>
        </w:rPr>
        <w:t xml:space="preserve">t </w:t>
      </w:r>
      <w:r>
        <w:rPr>
          <w:i/>
          <w:iCs/>
          <w:color w:val="0A0C0D"/>
          <w:w w:val="118"/>
          <w:sz w:val="23"/>
          <w:szCs w:val="23"/>
        </w:rPr>
        <w:t xml:space="preserve">Kampala before Hon. </w:t>
      </w:r>
    </w:p>
    <w:p w:rsidR="00B0773A" w:rsidRDefault="00B0773A">
      <w:pPr>
        <w:pStyle w:val="Style"/>
        <w:shd w:val="clear" w:color="auto" w:fill="FEFFFE"/>
        <w:spacing w:before="4" w:line="278" w:lineRule="exact"/>
        <w:ind w:left="460" w:right="59"/>
        <w:rPr>
          <w:i/>
          <w:iCs/>
          <w:color w:val="212425"/>
          <w:w w:val="118"/>
          <w:sz w:val="23"/>
          <w:szCs w:val="23"/>
        </w:rPr>
      </w:pPr>
      <w:r>
        <w:rPr>
          <w:i/>
          <w:iCs/>
          <w:color w:val="0A0C0D"/>
          <w:w w:val="118"/>
          <w:sz w:val="23"/>
          <w:szCs w:val="23"/>
        </w:rPr>
        <w:t>Justice</w:t>
      </w:r>
      <w:r>
        <w:rPr>
          <w:i/>
          <w:iCs/>
          <w:color w:val="212425"/>
          <w:w w:val="118"/>
          <w:sz w:val="23"/>
          <w:szCs w:val="23"/>
        </w:rPr>
        <w:t>: N</w:t>
      </w:r>
      <w:r>
        <w:rPr>
          <w:i/>
          <w:iCs/>
          <w:color w:val="0A0C0D"/>
          <w:w w:val="118"/>
          <w:sz w:val="23"/>
          <w:szCs w:val="23"/>
        </w:rPr>
        <w:t>shimye</w:t>
      </w:r>
      <w:r>
        <w:rPr>
          <w:i/>
          <w:iCs/>
          <w:color w:val="212425"/>
          <w:w w:val="118"/>
          <w:sz w:val="23"/>
          <w:szCs w:val="23"/>
        </w:rPr>
        <w:t xml:space="preserve">, </w:t>
      </w:r>
      <w:r>
        <w:rPr>
          <w:i/>
          <w:iCs/>
          <w:color w:val="0A0C0D"/>
          <w:w w:val="118"/>
          <w:sz w:val="23"/>
          <w:szCs w:val="23"/>
        </w:rPr>
        <w:t>Kasule</w:t>
      </w:r>
      <w:r>
        <w:rPr>
          <w:i/>
          <w:iCs/>
          <w:color w:val="212425"/>
          <w:w w:val="118"/>
          <w:sz w:val="23"/>
          <w:szCs w:val="23"/>
        </w:rPr>
        <w:t xml:space="preserve">, </w:t>
      </w:r>
      <w:r>
        <w:rPr>
          <w:i/>
          <w:iCs/>
          <w:color w:val="0A0C0D"/>
          <w:w w:val="118"/>
          <w:sz w:val="23"/>
          <w:szCs w:val="23"/>
        </w:rPr>
        <w:t>Buteera JJA</w:t>
      </w:r>
      <w:r>
        <w:rPr>
          <w:i/>
          <w:iCs/>
          <w:color w:val="212425"/>
          <w:w w:val="118"/>
          <w:sz w:val="23"/>
          <w:szCs w:val="23"/>
        </w:rPr>
        <w:t xml:space="preserve">, </w:t>
      </w:r>
      <w:r>
        <w:rPr>
          <w:i/>
          <w:iCs/>
          <w:color w:val="0A0C0D"/>
          <w:w w:val="118"/>
          <w:sz w:val="23"/>
          <w:szCs w:val="23"/>
        </w:rPr>
        <w:t>Civ</w:t>
      </w:r>
      <w:r>
        <w:rPr>
          <w:i/>
          <w:iCs/>
          <w:color w:val="212425"/>
          <w:w w:val="118"/>
          <w:sz w:val="23"/>
          <w:szCs w:val="23"/>
        </w:rPr>
        <w:t>i</w:t>
      </w:r>
      <w:r>
        <w:rPr>
          <w:i/>
          <w:iCs/>
          <w:color w:val="0A0C0D"/>
          <w:w w:val="118"/>
          <w:sz w:val="23"/>
          <w:szCs w:val="23"/>
        </w:rPr>
        <w:t xml:space="preserve">l Appeal No. </w:t>
      </w:r>
      <w:r>
        <w:rPr>
          <w:color w:val="0A0C0D"/>
          <w:w w:val="138"/>
          <w:sz w:val="22"/>
          <w:szCs w:val="22"/>
        </w:rPr>
        <w:t xml:space="preserve">38 </w:t>
      </w:r>
      <w:r>
        <w:rPr>
          <w:i/>
          <w:iCs/>
          <w:color w:val="0A0C0D"/>
          <w:w w:val="118"/>
          <w:sz w:val="23"/>
          <w:szCs w:val="23"/>
        </w:rPr>
        <w:t>of 2010</w:t>
      </w:r>
      <w:r>
        <w:rPr>
          <w:i/>
          <w:iCs/>
          <w:color w:val="212425"/>
          <w:w w:val="118"/>
          <w:sz w:val="23"/>
          <w:szCs w:val="23"/>
        </w:rPr>
        <w:t xml:space="preserve">, </w:t>
      </w:r>
      <w:r>
        <w:rPr>
          <w:i/>
          <w:iCs/>
          <w:color w:val="0A0C0D"/>
          <w:w w:val="118"/>
          <w:sz w:val="23"/>
          <w:szCs w:val="23"/>
        </w:rPr>
        <w:t>dated 06</w:t>
      </w:r>
      <w:r>
        <w:rPr>
          <w:rFonts w:ascii="Arial" w:hAnsi="Arial" w:cs="Arial"/>
          <w:i/>
          <w:iCs/>
          <w:color w:val="0A0C0D"/>
          <w:w w:val="118"/>
          <w:sz w:val="23"/>
          <w:szCs w:val="23"/>
          <w:vertAlign w:val="superscript"/>
        </w:rPr>
        <w:t>T</w:t>
      </w:r>
      <w:r>
        <w:rPr>
          <w:rFonts w:ascii="Arial" w:hAnsi="Arial" w:cs="Arial"/>
          <w:i/>
          <w:iCs/>
          <w:color w:val="212425"/>
          <w:w w:val="118"/>
          <w:sz w:val="23"/>
          <w:szCs w:val="23"/>
          <w:vertAlign w:val="superscript"/>
        </w:rPr>
        <w:t>H</w:t>
      </w:r>
      <w:r>
        <w:rPr>
          <w:rFonts w:ascii="Arial" w:hAnsi="Arial" w:cs="Arial"/>
          <w:i/>
          <w:iCs/>
          <w:color w:val="212425"/>
          <w:w w:val="118"/>
          <w:sz w:val="23"/>
          <w:szCs w:val="23"/>
        </w:rPr>
        <w:t xml:space="preserve"> </w:t>
      </w:r>
      <w:r>
        <w:rPr>
          <w:rFonts w:ascii="Arial" w:hAnsi="Arial" w:cs="Arial"/>
          <w:i/>
          <w:iCs/>
          <w:color w:val="212425"/>
          <w:w w:val="118"/>
          <w:sz w:val="23"/>
          <w:szCs w:val="23"/>
        </w:rPr>
        <w:br/>
      </w:r>
      <w:r>
        <w:rPr>
          <w:i/>
          <w:iCs/>
          <w:color w:val="0A0C0D"/>
          <w:w w:val="118"/>
          <w:sz w:val="23"/>
          <w:szCs w:val="23"/>
        </w:rPr>
        <w:t>day of November</w:t>
      </w:r>
      <w:r>
        <w:rPr>
          <w:i/>
          <w:iCs/>
          <w:color w:val="212425"/>
          <w:w w:val="118"/>
          <w:sz w:val="23"/>
          <w:szCs w:val="23"/>
        </w:rPr>
        <w:t xml:space="preserve">, </w:t>
      </w:r>
      <w:r>
        <w:rPr>
          <w:i/>
          <w:iCs/>
          <w:color w:val="0A0C0D"/>
          <w:w w:val="118"/>
          <w:sz w:val="23"/>
          <w:szCs w:val="23"/>
        </w:rPr>
        <w:t>2015</w:t>
      </w:r>
      <w:r>
        <w:rPr>
          <w:i/>
          <w:iCs/>
          <w:color w:val="212425"/>
          <w:w w:val="118"/>
          <w:sz w:val="23"/>
          <w:szCs w:val="23"/>
        </w:rPr>
        <w:t xml:space="preserve">) </w:t>
      </w:r>
    </w:p>
    <w:p w:rsidR="00B0773A" w:rsidRDefault="00B0773A">
      <w:pPr>
        <w:pStyle w:val="Style"/>
        <w:shd w:val="clear" w:color="auto" w:fill="FEFFFE"/>
        <w:spacing w:before="676" w:line="292" w:lineRule="exact"/>
        <w:ind w:left="2610" w:right="16"/>
        <w:rPr>
          <w:b/>
          <w:bCs/>
          <w:color w:val="0A0C0D"/>
          <w:sz w:val="28"/>
          <w:szCs w:val="28"/>
          <w:u w:val="single"/>
        </w:rPr>
      </w:pPr>
      <w:r>
        <w:rPr>
          <w:b/>
          <w:bCs/>
          <w:color w:val="0A0C0D"/>
          <w:sz w:val="28"/>
          <w:szCs w:val="28"/>
          <w:u w:val="single"/>
        </w:rPr>
        <w:t xml:space="preserve">JUDGMENT OF OPIO-AWERI, JSC </w:t>
      </w:r>
    </w:p>
    <w:p w:rsidR="00B0773A" w:rsidRDefault="00B0773A">
      <w:pPr>
        <w:pStyle w:val="Style"/>
        <w:shd w:val="clear" w:color="auto" w:fill="FEFFFE"/>
        <w:spacing w:before="33" w:line="494" w:lineRule="exact"/>
        <w:ind w:left="369" w:right="16"/>
        <w:rPr>
          <w:color w:val="434647"/>
          <w:w w:val="115"/>
          <w:sz w:val="28"/>
          <w:szCs w:val="28"/>
        </w:rPr>
      </w:pPr>
      <w:r>
        <w:rPr>
          <w:color w:val="212425"/>
          <w:w w:val="115"/>
          <w:sz w:val="28"/>
          <w:szCs w:val="28"/>
        </w:rPr>
        <w:t xml:space="preserve">I have had the benefit of reading in draft the judgment </w:t>
      </w:r>
      <w:r>
        <w:rPr>
          <w:color w:val="0A0C0D"/>
          <w:w w:val="115"/>
          <w:sz w:val="28"/>
          <w:szCs w:val="28"/>
        </w:rPr>
        <w:t>o</w:t>
      </w:r>
      <w:r>
        <w:rPr>
          <w:color w:val="212425"/>
          <w:w w:val="115"/>
          <w:sz w:val="28"/>
          <w:szCs w:val="28"/>
        </w:rPr>
        <w:t>f my learne</w:t>
      </w:r>
      <w:r>
        <w:rPr>
          <w:color w:val="0A0C0D"/>
          <w:w w:val="115"/>
          <w:sz w:val="28"/>
          <w:szCs w:val="28"/>
        </w:rPr>
        <w:t xml:space="preserve">d </w:t>
      </w:r>
      <w:r>
        <w:rPr>
          <w:color w:val="0A0C0D"/>
          <w:w w:val="115"/>
          <w:sz w:val="28"/>
          <w:szCs w:val="28"/>
        </w:rPr>
        <w:br/>
      </w:r>
      <w:r>
        <w:rPr>
          <w:color w:val="212425"/>
          <w:w w:val="115"/>
          <w:sz w:val="28"/>
          <w:szCs w:val="28"/>
        </w:rPr>
        <w:t>sister</w:t>
      </w:r>
      <w:r>
        <w:rPr>
          <w:color w:val="434647"/>
          <w:w w:val="115"/>
          <w:sz w:val="28"/>
          <w:szCs w:val="28"/>
        </w:rPr>
        <w:t xml:space="preserve">, </w:t>
      </w:r>
      <w:r>
        <w:rPr>
          <w:color w:val="212425"/>
          <w:w w:val="115"/>
          <w:sz w:val="28"/>
          <w:szCs w:val="28"/>
        </w:rPr>
        <w:t xml:space="preserve">Hon. Justice Faith </w:t>
      </w:r>
      <w:proofErr w:type="spellStart"/>
      <w:r>
        <w:rPr>
          <w:color w:val="212425"/>
          <w:w w:val="115"/>
          <w:sz w:val="28"/>
          <w:szCs w:val="28"/>
        </w:rPr>
        <w:t>Mwondha</w:t>
      </w:r>
      <w:proofErr w:type="spellEnd"/>
      <w:r>
        <w:rPr>
          <w:color w:val="212425"/>
          <w:w w:val="115"/>
          <w:sz w:val="28"/>
          <w:szCs w:val="28"/>
        </w:rPr>
        <w:t>, JSC. I agree with her that thi</w:t>
      </w:r>
      <w:r>
        <w:rPr>
          <w:color w:val="0A0C0D"/>
          <w:w w:val="115"/>
          <w:sz w:val="28"/>
          <w:szCs w:val="28"/>
        </w:rPr>
        <w:t xml:space="preserve">s </w:t>
      </w:r>
      <w:r>
        <w:rPr>
          <w:color w:val="0A0C0D"/>
          <w:w w:val="115"/>
          <w:sz w:val="28"/>
          <w:szCs w:val="28"/>
        </w:rPr>
        <w:br/>
      </w:r>
      <w:r>
        <w:rPr>
          <w:color w:val="212425"/>
          <w:w w:val="115"/>
          <w:sz w:val="28"/>
          <w:szCs w:val="28"/>
        </w:rPr>
        <w:t xml:space="preserve">appeal should be dismissed. I also agree with the </w:t>
      </w:r>
      <w:r>
        <w:rPr>
          <w:color w:val="0A0C0D"/>
          <w:w w:val="115"/>
          <w:sz w:val="28"/>
          <w:szCs w:val="28"/>
        </w:rPr>
        <w:t>O</w:t>
      </w:r>
      <w:r>
        <w:rPr>
          <w:color w:val="212425"/>
          <w:w w:val="115"/>
          <w:sz w:val="28"/>
          <w:szCs w:val="28"/>
        </w:rPr>
        <w:t>rders she h</w:t>
      </w:r>
      <w:r>
        <w:rPr>
          <w:color w:val="0A0C0D"/>
          <w:w w:val="115"/>
          <w:sz w:val="28"/>
          <w:szCs w:val="28"/>
        </w:rPr>
        <w:t xml:space="preserve">as </w:t>
      </w:r>
      <w:r>
        <w:rPr>
          <w:color w:val="0A0C0D"/>
          <w:w w:val="115"/>
          <w:sz w:val="28"/>
          <w:szCs w:val="28"/>
        </w:rPr>
        <w:br/>
      </w:r>
      <w:r>
        <w:rPr>
          <w:color w:val="212425"/>
          <w:w w:val="115"/>
          <w:sz w:val="28"/>
          <w:szCs w:val="28"/>
        </w:rPr>
        <w:t>proposed</w:t>
      </w:r>
      <w:r>
        <w:rPr>
          <w:color w:val="434647"/>
          <w:w w:val="115"/>
          <w:sz w:val="28"/>
          <w:szCs w:val="28"/>
        </w:rPr>
        <w:t xml:space="preserve">. </w:t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pos="3897"/>
          <w:tab w:val="right" w:pos="7698"/>
          <w:tab w:val="right" w:pos="9268"/>
        </w:tabs>
        <w:spacing w:before="532" w:line="393" w:lineRule="exact"/>
        <w:ind w:right="73"/>
        <w:rPr>
          <w:rFonts w:ascii="Arial" w:hAnsi="Arial" w:cs="Arial"/>
          <w:color w:val="434647"/>
          <w:w w:val="129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ab/>
      </w:r>
      <w:r w:rsidR="00F51302">
        <w:rPr>
          <w:rFonts w:ascii="Arial" w:hAnsi="Arial" w:cs="Arial"/>
          <w:i/>
          <w:iCs/>
          <w:color w:val="212425"/>
          <w:w w:val="91"/>
          <w:sz w:val="26"/>
          <w:szCs w:val="26"/>
        </w:rPr>
        <w:t>06th</w:t>
      </w:r>
      <w:r>
        <w:rPr>
          <w:color w:val="434647"/>
          <w:w w:val="61"/>
          <w:sz w:val="30"/>
          <w:szCs w:val="30"/>
        </w:rPr>
        <w:tab/>
      </w:r>
    </w:p>
    <w:p w:rsidR="00B0773A" w:rsidRDefault="00B0773A">
      <w:pPr>
        <w:pStyle w:val="Style"/>
        <w:shd w:val="clear" w:color="auto" w:fill="FEFFFE"/>
        <w:tabs>
          <w:tab w:val="left" w:pos="359"/>
          <w:tab w:val="left" w:leader="dot" w:pos="3892"/>
          <w:tab w:val="right" w:leader="dot" w:pos="7751"/>
          <w:tab w:val="right" w:leader="dot" w:pos="9268"/>
        </w:tabs>
        <w:spacing w:line="148" w:lineRule="exact"/>
        <w:ind w:right="73"/>
        <w:rPr>
          <w:color w:val="212425"/>
          <w:w w:val="115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color w:val="212425"/>
          <w:w w:val="115"/>
          <w:sz w:val="28"/>
          <w:szCs w:val="28"/>
        </w:rPr>
        <w:t xml:space="preserve">Dated at Kampala this </w:t>
      </w:r>
      <w:r>
        <w:rPr>
          <w:color w:val="212425"/>
          <w:w w:val="115"/>
          <w:sz w:val="28"/>
          <w:szCs w:val="28"/>
        </w:rPr>
        <w:tab/>
      </w:r>
      <w:r>
        <w:rPr>
          <w:color w:val="212425"/>
          <w:w w:val="115"/>
          <w:sz w:val="28"/>
          <w:szCs w:val="28"/>
        </w:rPr>
        <w:tab/>
      </w:r>
      <w:r w:rsidR="00F51302">
        <w:rPr>
          <w:color w:val="212425"/>
          <w:w w:val="115"/>
          <w:sz w:val="28"/>
          <w:szCs w:val="28"/>
        </w:rPr>
        <w:t>October</w:t>
      </w:r>
      <w:r>
        <w:rPr>
          <w:color w:val="212425"/>
          <w:sz w:val="26"/>
          <w:szCs w:val="26"/>
        </w:rPr>
        <w:t xml:space="preserve"> </w:t>
      </w:r>
      <w:r>
        <w:rPr>
          <w:color w:val="212425"/>
          <w:sz w:val="26"/>
          <w:szCs w:val="26"/>
        </w:rPr>
        <w:tab/>
      </w:r>
      <w:r>
        <w:rPr>
          <w:color w:val="212425"/>
          <w:w w:val="115"/>
          <w:sz w:val="28"/>
          <w:szCs w:val="28"/>
        </w:rPr>
        <w:t>2</w:t>
      </w:r>
      <w:r>
        <w:rPr>
          <w:color w:val="0A0C0D"/>
          <w:w w:val="115"/>
          <w:sz w:val="28"/>
          <w:szCs w:val="28"/>
        </w:rPr>
        <w:t>0</w:t>
      </w:r>
      <w:r>
        <w:rPr>
          <w:color w:val="212425"/>
          <w:w w:val="115"/>
          <w:sz w:val="28"/>
          <w:szCs w:val="28"/>
        </w:rPr>
        <w:t>17.</w:t>
      </w:r>
      <w:proofErr w:type="gramEnd"/>
      <w:r>
        <w:rPr>
          <w:color w:val="212425"/>
          <w:w w:val="115"/>
          <w:sz w:val="28"/>
          <w:szCs w:val="28"/>
        </w:rPr>
        <w:t xml:space="preserve"> </w:t>
      </w:r>
    </w:p>
    <w:p w:rsidR="00B0773A" w:rsidRDefault="00B0773A">
      <w:pPr>
        <w:pStyle w:val="Style"/>
        <w:spacing w:before="4" w:line="1" w:lineRule="exact"/>
        <w:rPr>
          <w:sz w:val="28"/>
          <w:szCs w:val="28"/>
        </w:rPr>
      </w:pPr>
    </w:p>
    <w:p w:rsidR="00B0773A" w:rsidRDefault="00B0773A">
      <w:pPr>
        <w:pStyle w:val="Style"/>
        <w:ind w:left="4781"/>
        <w:rPr>
          <w:sz w:val="28"/>
          <w:szCs w:val="28"/>
        </w:rPr>
      </w:pPr>
    </w:p>
    <w:p w:rsidR="00B0773A" w:rsidRDefault="00B0773A">
      <w:pPr>
        <w:pStyle w:val="Style"/>
        <w:shd w:val="clear" w:color="auto" w:fill="FEFFFE"/>
        <w:spacing w:before="177" w:line="287" w:lineRule="exact"/>
        <w:ind w:left="4112" w:right="73"/>
        <w:rPr>
          <w:b/>
          <w:bCs/>
          <w:color w:val="0A0C0D"/>
          <w:sz w:val="28"/>
          <w:szCs w:val="28"/>
        </w:rPr>
      </w:pPr>
      <w:r>
        <w:rPr>
          <w:b/>
          <w:bCs/>
          <w:color w:val="0A0C0D"/>
          <w:sz w:val="28"/>
          <w:szCs w:val="28"/>
        </w:rPr>
        <w:t xml:space="preserve">OPIO-AWERI, </w:t>
      </w:r>
    </w:p>
    <w:p w:rsidR="00B0773A" w:rsidRDefault="00B0773A">
      <w:pPr>
        <w:pStyle w:val="Style"/>
        <w:shd w:val="clear" w:color="auto" w:fill="FEFFFE"/>
        <w:spacing w:line="326" w:lineRule="exact"/>
        <w:ind w:left="2365" w:right="73"/>
        <w:rPr>
          <w:b/>
          <w:bCs/>
          <w:color w:val="0A0C0D"/>
          <w:sz w:val="28"/>
          <w:szCs w:val="28"/>
        </w:rPr>
      </w:pPr>
      <w:proofErr w:type="gramStart"/>
      <w:r>
        <w:rPr>
          <w:b/>
          <w:bCs/>
          <w:color w:val="0A0C0D"/>
          <w:sz w:val="28"/>
          <w:szCs w:val="28"/>
        </w:rPr>
        <w:t>JUSTICE OF THE SUPREME COURT.</w:t>
      </w:r>
      <w:proofErr w:type="gramEnd"/>
      <w:r>
        <w:rPr>
          <w:b/>
          <w:bCs/>
          <w:color w:val="0A0C0D"/>
          <w:sz w:val="28"/>
          <w:szCs w:val="28"/>
        </w:rPr>
        <w:t xml:space="preserve"> </w:t>
      </w:r>
    </w:p>
    <w:p w:rsidR="00B0773A" w:rsidRDefault="00B0773A">
      <w:pPr>
        <w:pStyle w:val="Style"/>
        <w:rPr>
          <w:sz w:val="28"/>
          <w:szCs w:val="28"/>
        </w:rPr>
      </w:pPr>
    </w:p>
    <w:sectPr w:rsidR="00B0773A">
      <w:pgSz w:w="12240" w:h="15840"/>
      <w:pgMar w:top="703" w:right="1785" w:bottom="360" w:left="65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</w:compat>
  <w:rsids>
    <w:rsidRoot w:val="006049A4"/>
    <w:rsid w:val="004E6004"/>
    <w:rsid w:val="00B0773A"/>
    <w:rsid w:val="00BC4A02"/>
    <w:rsid w:val="00CD6F1D"/>
    <w:rsid w:val="00D75AAD"/>
    <w:rsid w:val="00F5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5928</Words>
  <Characters>33791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keywords>CreatedByIRIS_DPE_12.03</cp:keywords>
  <cp:lastModifiedBy>jmugala</cp:lastModifiedBy>
  <cp:revision>2</cp:revision>
  <dcterms:created xsi:type="dcterms:W3CDTF">2017-10-18T11:59:00Z</dcterms:created>
  <dcterms:modified xsi:type="dcterms:W3CDTF">2017-10-19T10:50:00Z</dcterms:modified>
</cp:coreProperties>
</file>