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84" w:rsidRPr="00155784" w:rsidRDefault="00155784" w:rsidP="00155784">
      <w:pPr>
        <w:pStyle w:val="Headerorfooter0"/>
        <w:shd w:val="clear" w:color="auto" w:fill="auto"/>
        <w:spacing w:line="240" w:lineRule="auto"/>
        <w:jc w:val="center"/>
        <w:rPr>
          <w:rFonts w:ascii="Times New Roman" w:hAnsi="Times New Roman" w:cs="Times New Roman"/>
          <w:sz w:val="24"/>
          <w:szCs w:val="24"/>
        </w:rPr>
      </w:pPr>
      <w:r w:rsidRPr="00155784">
        <w:rPr>
          <w:rStyle w:val="Headerorfooter1"/>
          <w:rFonts w:ascii="Times New Roman" w:hAnsi="Times New Roman" w:cs="Times New Roman"/>
          <w:b/>
          <w:bCs/>
          <w:sz w:val="24"/>
          <w:szCs w:val="24"/>
        </w:rPr>
        <w:t>THE REPUBLIC OF UGANDA</w:t>
      </w:r>
    </w:p>
    <w:p w:rsidR="00EA07BE" w:rsidRPr="00155784" w:rsidRDefault="00190B6E">
      <w:pPr>
        <w:pStyle w:val="Bodytext20"/>
        <w:shd w:val="clear" w:color="auto" w:fill="auto"/>
        <w:spacing w:after="356"/>
        <w:rPr>
          <w:rFonts w:ascii="Times New Roman" w:hAnsi="Times New Roman" w:cs="Times New Roman"/>
          <w:sz w:val="24"/>
          <w:szCs w:val="24"/>
        </w:rPr>
      </w:pPr>
      <w:r w:rsidRPr="00155784">
        <w:rPr>
          <w:rFonts w:ascii="Times New Roman" w:hAnsi="Times New Roman" w:cs="Times New Roman"/>
          <w:sz w:val="24"/>
          <w:szCs w:val="24"/>
        </w:rPr>
        <w:t>IN THE SUPREME COURT OF UGANDA AT MENGO</w:t>
      </w:r>
    </w:p>
    <w:p w:rsidR="00EA07BE" w:rsidRPr="00155784" w:rsidRDefault="00190B6E">
      <w:pPr>
        <w:pStyle w:val="Bodytext30"/>
        <w:shd w:val="clear" w:color="auto" w:fill="auto"/>
        <w:spacing w:before="0" w:after="0" w:line="250" w:lineRule="exact"/>
        <w:rPr>
          <w:rFonts w:ascii="Times New Roman" w:hAnsi="Times New Roman" w:cs="Times New Roman"/>
          <w:sz w:val="24"/>
          <w:szCs w:val="24"/>
        </w:rPr>
      </w:pPr>
      <w:r w:rsidRPr="00155784">
        <w:rPr>
          <w:rFonts w:ascii="Times New Roman" w:hAnsi="Times New Roman" w:cs="Times New Roman"/>
          <w:sz w:val="24"/>
          <w:szCs w:val="24"/>
        </w:rPr>
        <w:t>CORAM: ODOKI, C.J., ODER, KAROKORA, KANYEIHAMBA,</w:t>
      </w:r>
    </w:p>
    <w:p w:rsidR="00EA07BE" w:rsidRPr="00155784" w:rsidRDefault="00190B6E">
      <w:pPr>
        <w:pStyle w:val="Bodytext30"/>
        <w:shd w:val="clear" w:color="auto" w:fill="auto"/>
        <w:spacing w:before="0" w:after="0" w:line="641" w:lineRule="exact"/>
        <w:rPr>
          <w:rFonts w:ascii="Times New Roman" w:hAnsi="Times New Roman" w:cs="Times New Roman"/>
          <w:sz w:val="24"/>
          <w:szCs w:val="24"/>
        </w:rPr>
      </w:pPr>
      <w:r w:rsidRPr="00155784">
        <w:rPr>
          <w:rFonts w:ascii="Times New Roman" w:hAnsi="Times New Roman" w:cs="Times New Roman"/>
          <w:sz w:val="24"/>
          <w:szCs w:val="24"/>
        </w:rPr>
        <w:t>KATO, JJ.S.C.</w:t>
      </w:r>
    </w:p>
    <w:p w:rsidR="00EA07BE" w:rsidRPr="00155784" w:rsidRDefault="00190B6E">
      <w:pPr>
        <w:pStyle w:val="Bodytext20"/>
        <w:shd w:val="clear" w:color="auto" w:fill="auto"/>
        <w:spacing w:after="0" w:line="641" w:lineRule="exact"/>
        <w:rPr>
          <w:rFonts w:ascii="Times New Roman" w:hAnsi="Times New Roman" w:cs="Times New Roman"/>
          <w:sz w:val="24"/>
          <w:szCs w:val="24"/>
        </w:rPr>
      </w:pPr>
      <w:proofErr w:type="gramStart"/>
      <w:r w:rsidRPr="00155784">
        <w:rPr>
          <w:rFonts w:ascii="Times New Roman" w:hAnsi="Times New Roman" w:cs="Times New Roman"/>
          <w:sz w:val="24"/>
          <w:szCs w:val="24"/>
        </w:rPr>
        <w:t>CRIMINAL APPEAL NO.</w:t>
      </w:r>
      <w:proofErr w:type="gramEnd"/>
      <w:r w:rsidRPr="00155784">
        <w:rPr>
          <w:rFonts w:ascii="Times New Roman" w:hAnsi="Times New Roman" w:cs="Times New Roman"/>
          <w:sz w:val="24"/>
          <w:szCs w:val="24"/>
        </w:rPr>
        <w:t xml:space="preserve"> 20 OF 2002</w:t>
      </w:r>
    </w:p>
    <w:p w:rsidR="00EA07BE" w:rsidRPr="00155784" w:rsidRDefault="00190B6E">
      <w:pPr>
        <w:pStyle w:val="Bodytext20"/>
        <w:shd w:val="clear" w:color="auto" w:fill="auto"/>
        <w:spacing w:after="0" w:line="641" w:lineRule="exact"/>
        <w:rPr>
          <w:rFonts w:ascii="Times New Roman" w:hAnsi="Times New Roman" w:cs="Times New Roman"/>
          <w:sz w:val="24"/>
          <w:szCs w:val="24"/>
        </w:rPr>
      </w:pPr>
      <w:r w:rsidRPr="00155784">
        <w:rPr>
          <w:rFonts w:ascii="Times New Roman" w:hAnsi="Times New Roman" w:cs="Times New Roman"/>
          <w:sz w:val="24"/>
          <w:szCs w:val="24"/>
        </w:rPr>
        <w:t>BETWEEN</w:t>
      </w:r>
    </w:p>
    <w:p w:rsidR="00EA07BE" w:rsidRPr="00155784" w:rsidRDefault="00190B6E">
      <w:pPr>
        <w:pStyle w:val="Bodytext20"/>
        <w:shd w:val="clear" w:color="auto" w:fill="auto"/>
        <w:spacing w:after="0" w:line="641" w:lineRule="exact"/>
        <w:rPr>
          <w:rFonts w:ascii="Times New Roman" w:hAnsi="Times New Roman" w:cs="Times New Roman"/>
          <w:sz w:val="24"/>
          <w:szCs w:val="24"/>
        </w:rPr>
      </w:pPr>
      <w:r w:rsidRPr="00155784">
        <w:rPr>
          <w:rFonts w:ascii="Times New Roman" w:hAnsi="Times New Roman" w:cs="Times New Roman"/>
          <w:sz w:val="24"/>
          <w:szCs w:val="24"/>
        </w:rPr>
        <w:t xml:space="preserve">BAINOMUGISHA </w:t>
      </w:r>
      <w:proofErr w:type="gramStart"/>
      <w:r w:rsidRPr="00155784">
        <w:rPr>
          <w:rFonts w:ascii="Times New Roman" w:hAnsi="Times New Roman" w:cs="Times New Roman"/>
          <w:sz w:val="24"/>
          <w:szCs w:val="24"/>
        </w:rPr>
        <w:t>HERBERT :</w:t>
      </w:r>
      <w:proofErr w:type="gramEnd"/>
      <w:r w:rsidRPr="00155784">
        <w:rPr>
          <w:rFonts w:ascii="Times New Roman" w:hAnsi="Times New Roman" w:cs="Times New Roman"/>
          <w:sz w:val="24"/>
          <w:szCs w:val="24"/>
        </w:rPr>
        <w:t>::::::::::::::::::::::::::::: APPELLANT</w:t>
      </w:r>
    </w:p>
    <w:p w:rsidR="00EA07BE" w:rsidRPr="00155784" w:rsidRDefault="00190B6E">
      <w:pPr>
        <w:pStyle w:val="Bodytext20"/>
        <w:shd w:val="clear" w:color="auto" w:fill="auto"/>
        <w:spacing w:after="0" w:line="641" w:lineRule="exact"/>
        <w:rPr>
          <w:rFonts w:ascii="Times New Roman" w:hAnsi="Times New Roman" w:cs="Times New Roman"/>
          <w:sz w:val="24"/>
          <w:szCs w:val="24"/>
        </w:rPr>
      </w:pPr>
      <w:r w:rsidRPr="00155784">
        <w:rPr>
          <w:rFonts w:ascii="Times New Roman" w:hAnsi="Times New Roman" w:cs="Times New Roman"/>
          <w:sz w:val="24"/>
          <w:szCs w:val="24"/>
        </w:rPr>
        <w:t>AND</w:t>
      </w:r>
    </w:p>
    <w:p w:rsidR="00EA07BE" w:rsidRPr="00155784" w:rsidRDefault="00190B6E">
      <w:pPr>
        <w:pStyle w:val="Bodytext20"/>
        <w:shd w:val="clear" w:color="auto" w:fill="auto"/>
        <w:spacing w:after="559" w:line="641" w:lineRule="exact"/>
        <w:rPr>
          <w:rFonts w:ascii="Times New Roman" w:hAnsi="Times New Roman" w:cs="Times New Roman"/>
          <w:sz w:val="24"/>
          <w:szCs w:val="24"/>
        </w:rPr>
      </w:pPr>
      <w:proofErr w:type="gramStart"/>
      <w:r w:rsidRPr="00155784">
        <w:rPr>
          <w:rFonts w:ascii="Times New Roman" w:hAnsi="Times New Roman" w:cs="Times New Roman"/>
          <w:sz w:val="24"/>
          <w:szCs w:val="24"/>
        </w:rPr>
        <w:t>UGANDA :</w:t>
      </w:r>
      <w:proofErr w:type="gramEnd"/>
      <w:r w:rsidRPr="00155784">
        <w:rPr>
          <w:rFonts w:ascii="Times New Roman" w:hAnsi="Times New Roman" w:cs="Times New Roman"/>
          <w:sz w:val="24"/>
          <w:szCs w:val="24"/>
        </w:rPr>
        <w:t>:::::::::::::::::::::::::::::::::::::::::::::::::::: RESPONDENT</w:t>
      </w:r>
    </w:p>
    <w:p w:rsidR="00EA07BE" w:rsidRPr="00155784" w:rsidRDefault="00190B6E">
      <w:pPr>
        <w:pStyle w:val="Bodytext40"/>
        <w:shd w:val="clear" w:color="auto" w:fill="auto"/>
        <w:spacing w:before="0" w:after="646"/>
        <w:ind w:left="740" w:right="720"/>
        <w:rPr>
          <w:rFonts w:ascii="Times New Roman" w:hAnsi="Times New Roman" w:cs="Times New Roman"/>
          <w:sz w:val="24"/>
          <w:szCs w:val="24"/>
        </w:rPr>
      </w:pPr>
      <w:r w:rsidRPr="00155784">
        <w:rPr>
          <w:rFonts w:ascii="Times New Roman" w:hAnsi="Times New Roman" w:cs="Times New Roman"/>
          <w:sz w:val="24"/>
          <w:szCs w:val="24"/>
        </w:rPr>
        <w:t xml:space="preserve">[Appeal from the decision of the Court of Appeal given at Kampala by Hon. </w:t>
      </w:r>
      <w:proofErr w:type="spellStart"/>
      <w:r w:rsidRPr="00155784">
        <w:rPr>
          <w:rFonts w:ascii="Times New Roman" w:hAnsi="Times New Roman" w:cs="Times New Roman"/>
          <w:sz w:val="24"/>
          <w:szCs w:val="24"/>
        </w:rPr>
        <w:t>Mukasa-Kikonyogo</w:t>
      </w:r>
      <w:proofErr w:type="spellEnd"/>
      <w:r w:rsidRPr="00155784">
        <w:rPr>
          <w:rFonts w:ascii="Times New Roman" w:hAnsi="Times New Roman" w:cs="Times New Roman"/>
          <w:sz w:val="24"/>
          <w:szCs w:val="24"/>
        </w:rPr>
        <w:t xml:space="preserve">, DCJ, </w:t>
      </w:r>
      <w:proofErr w:type="spellStart"/>
      <w:r w:rsidRPr="00155784">
        <w:rPr>
          <w:rFonts w:ascii="Times New Roman" w:hAnsi="Times New Roman" w:cs="Times New Roman"/>
          <w:sz w:val="24"/>
          <w:szCs w:val="24"/>
        </w:rPr>
        <w:t>Engwau</w:t>
      </w:r>
      <w:proofErr w:type="spellEnd"/>
      <w:r w:rsidRPr="00155784">
        <w:rPr>
          <w:rFonts w:ascii="Times New Roman" w:hAnsi="Times New Roman" w:cs="Times New Roman"/>
          <w:sz w:val="24"/>
          <w:szCs w:val="24"/>
        </w:rPr>
        <w:t xml:space="preserve"> and </w:t>
      </w:r>
      <w:proofErr w:type="spellStart"/>
      <w:r w:rsidRPr="00155784">
        <w:rPr>
          <w:rFonts w:ascii="Times New Roman" w:hAnsi="Times New Roman" w:cs="Times New Roman"/>
          <w:sz w:val="24"/>
          <w:szCs w:val="24"/>
        </w:rPr>
        <w:t>Twinomujuni</w:t>
      </w:r>
      <w:proofErr w:type="spellEnd"/>
      <w:r w:rsidRPr="00155784">
        <w:rPr>
          <w:rFonts w:ascii="Times New Roman" w:hAnsi="Times New Roman" w:cs="Times New Roman"/>
          <w:sz w:val="24"/>
          <w:szCs w:val="24"/>
        </w:rPr>
        <w:t xml:space="preserve">. </w:t>
      </w:r>
      <w:proofErr w:type="gramStart"/>
      <w:r w:rsidRPr="00155784">
        <w:rPr>
          <w:rFonts w:ascii="Times New Roman" w:hAnsi="Times New Roman" w:cs="Times New Roman"/>
          <w:sz w:val="24"/>
          <w:szCs w:val="24"/>
        </w:rPr>
        <w:t>J.J.A. on 8/5/02 in Criminal Appeal No. 20 of 2002].</w:t>
      </w:r>
      <w:proofErr w:type="gramEnd"/>
    </w:p>
    <w:p w:rsidR="00EA07BE" w:rsidRPr="00155784" w:rsidRDefault="00190B6E">
      <w:pPr>
        <w:pStyle w:val="Bodytext20"/>
        <w:shd w:val="clear" w:color="auto" w:fill="auto"/>
        <w:spacing w:after="200" w:line="260" w:lineRule="exact"/>
        <w:rPr>
          <w:rFonts w:ascii="Times New Roman" w:hAnsi="Times New Roman" w:cs="Times New Roman"/>
          <w:sz w:val="24"/>
          <w:szCs w:val="24"/>
        </w:rPr>
      </w:pPr>
      <w:r w:rsidRPr="00155784">
        <w:rPr>
          <w:rStyle w:val="Bodytext21"/>
          <w:rFonts w:ascii="Times New Roman" w:hAnsi="Times New Roman" w:cs="Times New Roman"/>
          <w:b/>
          <w:bCs/>
          <w:sz w:val="24"/>
          <w:szCs w:val="24"/>
        </w:rPr>
        <w:t>JUDGMENT OF THE COURT</w:t>
      </w:r>
    </w:p>
    <w:p w:rsidR="00EA07BE" w:rsidRPr="00155784" w:rsidRDefault="00190B6E">
      <w:pPr>
        <w:pStyle w:val="BodyText1"/>
        <w:shd w:val="clear" w:color="auto" w:fill="auto"/>
        <w:spacing w:before="0"/>
        <w:ind w:left="20" w:right="20"/>
        <w:rPr>
          <w:rFonts w:ascii="Times New Roman" w:hAnsi="Times New Roman" w:cs="Times New Roman"/>
          <w:sz w:val="24"/>
          <w:szCs w:val="24"/>
        </w:rPr>
      </w:pPr>
      <w:r w:rsidRPr="00155784">
        <w:rPr>
          <w:rFonts w:ascii="Times New Roman" w:hAnsi="Times New Roman" w:cs="Times New Roman"/>
          <w:sz w:val="24"/>
          <w:szCs w:val="24"/>
        </w:rPr>
        <w:t xml:space="preserve">The appellant was indicted, tried, convicted and sentenced to death by the High Court at </w:t>
      </w:r>
      <w:proofErr w:type="spellStart"/>
      <w:r w:rsidRPr="00155784">
        <w:rPr>
          <w:rFonts w:ascii="Times New Roman" w:hAnsi="Times New Roman" w:cs="Times New Roman"/>
          <w:sz w:val="24"/>
          <w:szCs w:val="24"/>
        </w:rPr>
        <w:t>Bushenyi</w:t>
      </w:r>
      <w:proofErr w:type="spellEnd"/>
      <w:r w:rsidRPr="00155784">
        <w:rPr>
          <w:rFonts w:ascii="Times New Roman" w:hAnsi="Times New Roman" w:cs="Times New Roman"/>
          <w:sz w:val="24"/>
          <w:szCs w:val="24"/>
        </w:rPr>
        <w:t xml:space="preserve"> for murder, contrary to sections 183 and 184 of the Penal Code Act.</w:t>
      </w:r>
    </w:p>
    <w:p w:rsidR="00EA07BE" w:rsidRPr="00155784" w:rsidRDefault="00190B6E">
      <w:pPr>
        <w:pStyle w:val="BodyText1"/>
        <w:shd w:val="clear" w:color="auto" w:fill="auto"/>
        <w:spacing w:before="0"/>
        <w:ind w:left="20" w:right="20"/>
        <w:rPr>
          <w:rFonts w:ascii="Times New Roman" w:hAnsi="Times New Roman" w:cs="Times New Roman"/>
          <w:sz w:val="24"/>
          <w:szCs w:val="24"/>
        </w:rPr>
      </w:pPr>
      <w:r w:rsidRPr="00155784">
        <w:rPr>
          <w:rFonts w:ascii="Times New Roman" w:hAnsi="Times New Roman" w:cs="Times New Roman"/>
          <w:sz w:val="24"/>
          <w:szCs w:val="24"/>
        </w:rPr>
        <w:t xml:space="preserve">He appealed to the Court of Appeal which dismissed it and confirmed conviction and sentence. </w:t>
      </w:r>
      <w:proofErr w:type="gramStart"/>
      <w:r w:rsidRPr="00155784">
        <w:rPr>
          <w:rFonts w:ascii="Times New Roman" w:hAnsi="Times New Roman" w:cs="Times New Roman"/>
          <w:sz w:val="24"/>
          <w:szCs w:val="24"/>
        </w:rPr>
        <w:t>Hence this appeal.</w:t>
      </w:r>
      <w:proofErr w:type="gramEnd"/>
    </w:p>
    <w:p w:rsidR="00EA07BE" w:rsidRPr="00155784" w:rsidRDefault="00190B6E">
      <w:pPr>
        <w:pStyle w:val="BodyText1"/>
        <w:shd w:val="clear" w:color="auto" w:fill="auto"/>
        <w:spacing w:before="0" w:after="0"/>
        <w:ind w:left="20" w:right="20"/>
        <w:rPr>
          <w:rFonts w:ascii="Times New Roman" w:hAnsi="Times New Roman" w:cs="Times New Roman"/>
          <w:sz w:val="24"/>
          <w:szCs w:val="24"/>
        </w:rPr>
        <w:sectPr w:rsidR="00EA07BE" w:rsidRPr="00155784">
          <w:type w:val="continuous"/>
          <w:pgSz w:w="12240" w:h="15840"/>
          <w:pgMar w:top="1878" w:right="1798" w:bottom="1234" w:left="1827" w:header="0" w:footer="3" w:gutter="0"/>
          <w:cols w:space="720"/>
          <w:noEndnote/>
          <w:docGrid w:linePitch="360"/>
        </w:sectPr>
      </w:pPr>
      <w:r w:rsidRPr="00155784">
        <w:rPr>
          <w:rFonts w:ascii="Times New Roman" w:hAnsi="Times New Roman" w:cs="Times New Roman"/>
          <w:sz w:val="24"/>
          <w:szCs w:val="24"/>
        </w:rPr>
        <w:t>The background to this case is that on 4</w:t>
      </w:r>
      <w:r w:rsidRPr="00155784">
        <w:rPr>
          <w:rFonts w:ascii="Times New Roman" w:hAnsi="Times New Roman" w:cs="Times New Roman"/>
          <w:sz w:val="24"/>
          <w:szCs w:val="24"/>
          <w:vertAlign w:val="superscript"/>
        </w:rPr>
        <w:t>th</w:t>
      </w:r>
      <w:r w:rsidRPr="00155784">
        <w:rPr>
          <w:rFonts w:ascii="Times New Roman" w:hAnsi="Times New Roman" w:cs="Times New Roman"/>
          <w:sz w:val="24"/>
          <w:szCs w:val="24"/>
        </w:rPr>
        <w:t xml:space="preserve"> March, 1997, the appellant and his brother, both armed with </w:t>
      </w:r>
      <w:proofErr w:type="spellStart"/>
      <w:r w:rsidRPr="00155784">
        <w:rPr>
          <w:rFonts w:ascii="Times New Roman" w:hAnsi="Times New Roman" w:cs="Times New Roman"/>
          <w:sz w:val="24"/>
          <w:szCs w:val="24"/>
        </w:rPr>
        <w:t>pangas</w:t>
      </w:r>
      <w:proofErr w:type="spellEnd"/>
      <w:r w:rsidRPr="00155784">
        <w:rPr>
          <w:rFonts w:ascii="Times New Roman" w:hAnsi="Times New Roman" w:cs="Times New Roman"/>
          <w:sz w:val="24"/>
          <w:szCs w:val="24"/>
        </w:rPr>
        <w:t xml:space="preserve"> and accompanied by their mother, went to the home of their father,</w:t>
      </w:r>
    </w:p>
    <w:p w:rsidR="00EA07BE" w:rsidRPr="00155784" w:rsidRDefault="00190B6E">
      <w:pPr>
        <w:pStyle w:val="BodyText1"/>
        <w:shd w:val="clear" w:color="auto" w:fill="auto"/>
        <w:spacing w:before="0" w:after="423" w:line="490" w:lineRule="exact"/>
        <w:ind w:left="20" w:right="20"/>
        <w:rPr>
          <w:rFonts w:ascii="Times New Roman" w:hAnsi="Times New Roman" w:cs="Times New Roman"/>
          <w:sz w:val="24"/>
          <w:szCs w:val="24"/>
        </w:rPr>
      </w:pPr>
      <w:proofErr w:type="spellStart"/>
      <w:proofErr w:type="gramStart"/>
      <w:r w:rsidRPr="00155784">
        <w:rPr>
          <w:rFonts w:ascii="Times New Roman" w:hAnsi="Times New Roman" w:cs="Times New Roman"/>
          <w:sz w:val="24"/>
          <w:szCs w:val="24"/>
        </w:rPr>
        <w:lastRenderedPageBreak/>
        <w:t>Azaria</w:t>
      </w:r>
      <w:proofErr w:type="spellEnd"/>
      <w:r w:rsidRPr="00155784">
        <w:rPr>
          <w:rFonts w:ascii="Times New Roman" w:hAnsi="Times New Roman" w:cs="Times New Roman"/>
          <w:sz w:val="24"/>
          <w:szCs w:val="24"/>
        </w:rPr>
        <w:t xml:space="preserve"> </w:t>
      </w:r>
      <w:proofErr w:type="spellStart"/>
      <w:r w:rsidRPr="00155784">
        <w:rPr>
          <w:rFonts w:ascii="Times New Roman" w:hAnsi="Times New Roman" w:cs="Times New Roman"/>
          <w:sz w:val="24"/>
          <w:szCs w:val="24"/>
        </w:rPr>
        <w:t>Katsyomezo</w:t>
      </w:r>
      <w:proofErr w:type="spellEnd"/>
      <w:r w:rsidRPr="00155784">
        <w:rPr>
          <w:rFonts w:ascii="Times New Roman" w:hAnsi="Times New Roman" w:cs="Times New Roman"/>
          <w:sz w:val="24"/>
          <w:szCs w:val="24"/>
        </w:rPr>
        <w:t>, which was also the home of his second wife and cut him to death while inflicting serious bodily harm to his second wife and her two children, PW 7 and PW 8.</w:t>
      </w:r>
      <w:proofErr w:type="gramEnd"/>
    </w:p>
    <w:p w:rsidR="00EA07BE" w:rsidRPr="00155784" w:rsidRDefault="00190B6E">
      <w:pPr>
        <w:pStyle w:val="BodyText1"/>
        <w:shd w:val="clear" w:color="auto" w:fill="auto"/>
        <w:spacing w:before="0" w:after="426" w:line="486" w:lineRule="exact"/>
        <w:ind w:left="20" w:right="20"/>
        <w:rPr>
          <w:rFonts w:ascii="Times New Roman" w:hAnsi="Times New Roman" w:cs="Times New Roman"/>
          <w:sz w:val="24"/>
          <w:szCs w:val="24"/>
        </w:rPr>
      </w:pPr>
      <w:r w:rsidRPr="00155784">
        <w:rPr>
          <w:rFonts w:ascii="Times New Roman" w:hAnsi="Times New Roman" w:cs="Times New Roman"/>
          <w:sz w:val="24"/>
          <w:szCs w:val="24"/>
        </w:rPr>
        <w:t>The appeal to this court was based on two grounds but the appellant, through his counsel abandoned the first ground. Ground 2 as amended reads as follows:</w:t>
      </w:r>
    </w:p>
    <w:p w:rsidR="00EA07BE" w:rsidRPr="00155784" w:rsidRDefault="00190B6E">
      <w:pPr>
        <w:pStyle w:val="Bodytext40"/>
        <w:shd w:val="clear" w:color="auto" w:fill="auto"/>
        <w:spacing w:before="0" w:after="417" w:line="479" w:lineRule="exact"/>
        <w:ind w:left="20" w:right="20"/>
        <w:rPr>
          <w:rFonts w:ascii="Times New Roman" w:hAnsi="Times New Roman" w:cs="Times New Roman"/>
          <w:sz w:val="24"/>
          <w:szCs w:val="24"/>
        </w:rPr>
      </w:pPr>
      <w:r w:rsidRPr="00155784">
        <w:rPr>
          <w:rFonts w:ascii="Times New Roman" w:hAnsi="Times New Roman" w:cs="Times New Roman"/>
          <w:sz w:val="24"/>
          <w:szCs w:val="24"/>
        </w:rPr>
        <w:t xml:space="preserve">"The learned Justices of Appeal misdirected themselves when they relied on the discredited evidence of PW 6. </w:t>
      </w:r>
      <w:proofErr w:type="gramStart"/>
      <w:r w:rsidRPr="00155784">
        <w:rPr>
          <w:rFonts w:ascii="Times New Roman" w:hAnsi="Times New Roman" w:cs="Times New Roman"/>
          <w:sz w:val="24"/>
          <w:szCs w:val="24"/>
        </w:rPr>
        <w:t>PW 7 and PW 8 to uphold the appellant's conviction."</w:t>
      </w:r>
      <w:proofErr w:type="gramEnd"/>
    </w:p>
    <w:p w:rsidR="00EA07BE" w:rsidRPr="00155784" w:rsidRDefault="00190B6E">
      <w:pPr>
        <w:pStyle w:val="BodyText1"/>
        <w:shd w:val="clear" w:color="auto" w:fill="auto"/>
        <w:spacing w:before="0" w:after="429" w:line="482" w:lineRule="exact"/>
        <w:ind w:left="20" w:right="20"/>
        <w:rPr>
          <w:rFonts w:ascii="Times New Roman" w:hAnsi="Times New Roman" w:cs="Times New Roman"/>
          <w:sz w:val="24"/>
          <w:szCs w:val="24"/>
        </w:rPr>
      </w:pPr>
      <w:r w:rsidRPr="00155784">
        <w:rPr>
          <w:rFonts w:ascii="Times New Roman" w:hAnsi="Times New Roman" w:cs="Times New Roman"/>
          <w:sz w:val="24"/>
          <w:szCs w:val="24"/>
        </w:rPr>
        <w:t xml:space="preserve">Mr. Stephen </w:t>
      </w:r>
      <w:proofErr w:type="spellStart"/>
      <w:r w:rsidRPr="00155784">
        <w:rPr>
          <w:rFonts w:ascii="Times New Roman" w:hAnsi="Times New Roman" w:cs="Times New Roman"/>
          <w:sz w:val="24"/>
          <w:szCs w:val="24"/>
        </w:rPr>
        <w:t>Mubiru</w:t>
      </w:r>
      <w:proofErr w:type="spellEnd"/>
      <w:r w:rsidRPr="00155784">
        <w:rPr>
          <w:rFonts w:ascii="Times New Roman" w:hAnsi="Times New Roman" w:cs="Times New Roman"/>
          <w:sz w:val="24"/>
          <w:szCs w:val="24"/>
        </w:rPr>
        <w:t>, counsel for the appellant contended that the evidence of the children of the co-wife should not have been relied upon, especially as that of their mother was clearly discredited by the learned trial judge. He further contended that the appellant's evidence that it was his father who attacked him first should have been believed and the courts below should have found that he killed his father after provocation and in self-</w:t>
      </w:r>
      <w:proofErr w:type="spellStart"/>
      <w:r w:rsidRPr="00155784">
        <w:rPr>
          <w:rFonts w:ascii="Times New Roman" w:hAnsi="Times New Roman" w:cs="Times New Roman"/>
          <w:sz w:val="24"/>
          <w:szCs w:val="24"/>
        </w:rPr>
        <w:t>defence</w:t>
      </w:r>
      <w:proofErr w:type="spellEnd"/>
      <w:r w:rsidRPr="00155784">
        <w:rPr>
          <w:rFonts w:ascii="Times New Roman" w:hAnsi="Times New Roman" w:cs="Times New Roman"/>
          <w:sz w:val="24"/>
          <w:szCs w:val="24"/>
        </w:rPr>
        <w:t>.</w:t>
      </w:r>
    </w:p>
    <w:p w:rsidR="00EA07BE" w:rsidRPr="00155784" w:rsidRDefault="00190B6E">
      <w:pPr>
        <w:pStyle w:val="BodyText1"/>
        <w:shd w:val="clear" w:color="auto" w:fill="auto"/>
        <w:spacing w:before="0" w:after="0" w:line="472" w:lineRule="exact"/>
        <w:ind w:left="20" w:right="20"/>
        <w:rPr>
          <w:rFonts w:ascii="Times New Roman" w:hAnsi="Times New Roman" w:cs="Times New Roman"/>
          <w:sz w:val="24"/>
          <w:szCs w:val="24"/>
        </w:rPr>
      </w:pPr>
      <w:r w:rsidRPr="00155784">
        <w:rPr>
          <w:rFonts w:ascii="Times New Roman" w:hAnsi="Times New Roman" w:cs="Times New Roman"/>
          <w:sz w:val="24"/>
          <w:szCs w:val="24"/>
        </w:rPr>
        <w:t xml:space="preserve">Mrs. Betty </w:t>
      </w:r>
      <w:proofErr w:type="spellStart"/>
      <w:r w:rsidRPr="00155784">
        <w:rPr>
          <w:rFonts w:ascii="Times New Roman" w:hAnsi="Times New Roman" w:cs="Times New Roman"/>
          <w:sz w:val="24"/>
          <w:szCs w:val="24"/>
        </w:rPr>
        <w:t>Khisa</w:t>
      </w:r>
      <w:proofErr w:type="spellEnd"/>
      <w:r w:rsidRPr="00155784">
        <w:rPr>
          <w:rFonts w:ascii="Times New Roman" w:hAnsi="Times New Roman" w:cs="Times New Roman"/>
          <w:sz w:val="24"/>
          <w:szCs w:val="24"/>
        </w:rPr>
        <w:t xml:space="preserve">. Senior Principal State Attorney and counsel for the </w:t>
      </w:r>
      <w:r w:rsidRPr="00155784">
        <w:rPr>
          <w:rStyle w:val="Bodytext12pt"/>
          <w:rFonts w:ascii="Times New Roman" w:hAnsi="Times New Roman" w:cs="Times New Roman"/>
        </w:rPr>
        <w:t xml:space="preserve">respondent supported </w:t>
      </w:r>
      <w:r w:rsidRPr="00155784">
        <w:rPr>
          <w:rFonts w:ascii="Times New Roman" w:hAnsi="Times New Roman" w:cs="Times New Roman"/>
          <w:sz w:val="24"/>
          <w:szCs w:val="24"/>
        </w:rPr>
        <w:t>both the conviction and sentence. She argued that the evidence of PW 6, PW 7 and PW8 was properly evaluated by both the High Court and the Court of Appeal and the fact that they were all related to the deceased is not a reason for rejecting or discrediting their evidence.</w:t>
      </w:r>
    </w:p>
    <w:p w:rsidR="00EA07BE" w:rsidRPr="00155784" w:rsidRDefault="00190B6E">
      <w:pPr>
        <w:pStyle w:val="BodyText1"/>
        <w:shd w:val="clear" w:color="auto" w:fill="auto"/>
        <w:spacing w:before="0" w:after="609" w:line="486" w:lineRule="exact"/>
        <w:ind w:left="20" w:right="300"/>
        <w:rPr>
          <w:rFonts w:ascii="Times New Roman" w:hAnsi="Times New Roman" w:cs="Times New Roman"/>
          <w:sz w:val="24"/>
          <w:szCs w:val="24"/>
        </w:rPr>
      </w:pPr>
      <w:r w:rsidRPr="00155784">
        <w:rPr>
          <w:rFonts w:ascii="Times New Roman" w:hAnsi="Times New Roman" w:cs="Times New Roman"/>
          <w:sz w:val="24"/>
          <w:szCs w:val="24"/>
        </w:rPr>
        <w:t>Having heard both counsel and examined the record of proceedings, we are satisfied that the appellant was properly convicted. We find no merit in this appeal. It is accordingly dismissed.</w:t>
      </w:r>
    </w:p>
    <w:p w:rsidR="00EA07BE" w:rsidRDefault="00190B6E">
      <w:pPr>
        <w:pStyle w:val="BodyText1"/>
        <w:shd w:val="clear" w:color="auto" w:fill="auto"/>
        <w:spacing w:before="0" w:after="0" w:line="250" w:lineRule="exact"/>
        <w:ind w:left="20"/>
        <w:rPr>
          <w:rFonts w:ascii="Times New Roman" w:hAnsi="Times New Roman" w:cs="Times New Roman"/>
          <w:sz w:val="24"/>
          <w:szCs w:val="24"/>
        </w:rPr>
      </w:pPr>
      <w:r w:rsidRPr="00155784">
        <w:rPr>
          <w:rFonts w:ascii="Times New Roman" w:hAnsi="Times New Roman" w:cs="Times New Roman"/>
          <w:sz w:val="24"/>
          <w:szCs w:val="24"/>
        </w:rPr>
        <w:t xml:space="preserve">Dated at </w:t>
      </w:r>
      <w:proofErr w:type="spellStart"/>
      <w:r w:rsidRPr="00155784">
        <w:rPr>
          <w:rFonts w:ascii="Times New Roman" w:hAnsi="Times New Roman" w:cs="Times New Roman"/>
          <w:sz w:val="24"/>
          <w:szCs w:val="24"/>
        </w:rPr>
        <w:t>Mengo</w:t>
      </w:r>
      <w:proofErr w:type="spellEnd"/>
      <w:r w:rsidRPr="00155784">
        <w:rPr>
          <w:rFonts w:ascii="Times New Roman" w:hAnsi="Times New Roman" w:cs="Times New Roman"/>
          <w:sz w:val="24"/>
          <w:szCs w:val="24"/>
        </w:rPr>
        <w:t xml:space="preserve"> this 17</w:t>
      </w:r>
      <w:r w:rsidRPr="00155784">
        <w:rPr>
          <w:rFonts w:ascii="Times New Roman" w:hAnsi="Times New Roman" w:cs="Times New Roman"/>
          <w:sz w:val="24"/>
          <w:szCs w:val="24"/>
          <w:vertAlign w:val="superscript"/>
        </w:rPr>
        <w:t>tr</w:t>
      </w:r>
      <w:r w:rsidRPr="00155784">
        <w:rPr>
          <w:rFonts w:ascii="Times New Roman" w:hAnsi="Times New Roman" w:cs="Times New Roman"/>
          <w:sz w:val="24"/>
          <w:szCs w:val="24"/>
        </w:rPr>
        <w:t xml:space="preserve"> </w:t>
      </w:r>
      <w:proofErr w:type="spellStart"/>
      <w:proofErr w:type="gramStart"/>
      <w:r w:rsidRPr="00155784">
        <w:rPr>
          <w:rFonts w:ascii="Times New Roman" w:hAnsi="Times New Roman" w:cs="Times New Roman"/>
          <w:sz w:val="24"/>
          <w:szCs w:val="24"/>
        </w:rPr>
        <w:t>dav</w:t>
      </w:r>
      <w:proofErr w:type="spellEnd"/>
      <w:proofErr w:type="gramEnd"/>
      <w:r w:rsidRPr="00155784">
        <w:rPr>
          <w:rFonts w:ascii="Times New Roman" w:hAnsi="Times New Roman" w:cs="Times New Roman"/>
          <w:sz w:val="24"/>
          <w:szCs w:val="24"/>
        </w:rPr>
        <w:t xml:space="preserve"> of February. 2004.</w:t>
      </w:r>
    </w:p>
    <w:p w:rsidR="00155784" w:rsidRDefault="00155784">
      <w:pPr>
        <w:pStyle w:val="BodyText1"/>
        <w:shd w:val="clear" w:color="auto" w:fill="auto"/>
        <w:spacing w:before="0" w:after="0" w:line="250" w:lineRule="exact"/>
        <w:ind w:left="20"/>
        <w:rPr>
          <w:rFonts w:ascii="Times New Roman" w:hAnsi="Times New Roman" w:cs="Times New Roman"/>
          <w:sz w:val="24"/>
          <w:szCs w:val="24"/>
        </w:rPr>
      </w:pPr>
      <w:r>
        <w:rPr>
          <w:rFonts w:ascii="Times New Roman" w:hAnsi="Times New Roman" w:cs="Times New Roman"/>
          <w:sz w:val="24"/>
          <w:szCs w:val="24"/>
        </w:rPr>
        <w:lastRenderedPageBreak/>
        <w:t>B.J ODOKI</w:t>
      </w:r>
    </w:p>
    <w:p w:rsidR="00155784" w:rsidRPr="00155784" w:rsidRDefault="00155784">
      <w:pPr>
        <w:pStyle w:val="BodyText1"/>
        <w:shd w:val="clear" w:color="auto" w:fill="auto"/>
        <w:spacing w:before="0" w:after="0" w:line="250" w:lineRule="exact"/>
        <w:ind w:left="20"/>
        <w:rPr>
          <w:rFonts w:ascii="Times New Roman" w:hAnsi="Times New Roman" w:cs="Times New Roman"/>
          <w:b/>
          <w:sz w:val="24"/>
          <w:szCs w:val="24"/>
        </w:rPr>
      </w:pPr>
      <w:r w:rsidRPr="00155784">
        <w:rPr>
          <w:rFonts w:ascii="Times New Roman" w:hAnsi="Times New Roman" w:cs="Times New Roman"/>
          <w:b/>
          <w:sz w:val="24"/>
          <w:szCs w:val="24"/>
        </w:rPr>
        <w:t>CHIEF JUSTICE</w:t>
      </w:r>
    </w:p>
    <w:p w:rsidR="00EA07BE" w:rsidRPr="00155784" w:rsidRDefault="00EA07BE">
      <w:pPr>
        <w:rPr>
          <w:rFonts w:ascii="Times New Roman" w:hAnsi="Times New Roman" w:cs="Times New Roman"/>
        </w:rPr>
      </w:pPr>
    </w:p>
    <w:p w:rsidR="00155784" w:rsidRDefault="00190B6E" w:rsidP="00155784">
      <w:pPr>
        <w:pStyle w:val="Bodytext20"/>
        <w:shd w:val="clear" w:color="auto" w:fill="auto"/>
        <w:spacing w:after="235" w:line="328" w:lineRule="exact"/>
        <w:jc w:val="left"/>
        <w:rPr>
          <w:rStyle w:val="Bodytext2125pt"/>
          <w:rFonts w:ascii="Times New Roman" w:hAnsi="Times New Roman" w:cs="Times New Roman"/>
          <w:sz w:val="24"/>
          <w:szCs w:val="24"/>
        </w:rPr>
      </w:pPr>
      <w:r w:rsidRPr="00155784">
        <w:rPr>
          <w:rStyle w:val="Bodytext2125pt"/>
          <w:rFonts w:ascii="Times New Roman" w:hAnsi="Times New Roman" w:cs="Times New Roman"/>
          <w:sz w:val="24"/>
          <w:szCs w:val="24"/>
        </w:rPr>
        <w:t xml:space="preserve">A.H.O. ODER </w:t>
      </w:r>
    </w:p>
    <w:p w:rsidR="00EA07BE" w:rsidRDefault="00190B6E" w:rsidP="00155784">
      <w:pPr>
        <w:pStyle w:val="Bodytext20"/>
        <w:shd w:val="clear" w:color="auto" w:fill="auto"/>
        <w:spacing w:after="235" w:line="328" w:lineRule="exact"/>
        <w:jc w:val="left"/>
        <w:rPr>
          <w:rFonts w:ascii="Times New Roman" w:hAnsi="Times New Roman" w:cs="Times New Roman"/>
          <w:sz w:val="24"/>
          <w:szCs w:val="24"/>
        </w:rPr>
      </w:pPr>
      <w:r w:rsidRPr="00155784">
        <w:rPr>
          <w:rFonts w:ascii="Times New Roman" w:hAnsi="Times New Roman" w:cs="Times New Roman"/>
          <w:sz w:val="24"/>
          <w:szCs w:val="24"/>
        </w:rPr>
        <w:t>JUSTICE OF THE SUPREME COURT</w:t>
      </w:r>
    </w:p>
    <w:p w:rsidR="00155784" w:rsidRDefault="00155784" w:rsidP="00155784">
      <w:pPr>
        <w:pStyle w:val="Bodytext20"/>
        <w:shd w:val="clear" w:color="auto" w:fill="auto"/>
        <w:spacing w:after="235" w:line="328" w:lineRule="exact"/>
        <w:jc w:val="left"/>
        <w:rPr>
          <w:rFonts w:ascii="Times New Roman" w:hAnsi="Times New Roman" w:cs="Times New Roman"/>
          <w:sz w:val="24"/>
          <w:szCs w:val="24"/>
        </w:rPr>
      </w:pPr>
    </w:p>
    <w:p w:rsidR="00155784" w:rsidRPr="00155784" w:rsidRDefault="00155784" w:rsidP="00155784">
      <w:pPr>
        <w:pStyle w:val="Bodytext20"/>
        <w:shd w:val="clear" w:color="auto" w:fill="auto"/>
        <w:spacing w:after="235" w:line="328" w:lineRule="exact"/>
        <w:jc w:val="left"/>
        <w:rPr>
          <w:rFonts w:ascii="Times New Roman" w:hAnsi="Times New Roman" w:cs="Times New Roman"/>
          <w:b w:val="0"/>
          <w:sz w:val="24"/>
          <w:szCs w:val="24"/>
        </w:rPr>
      </w:pPr>
      <w:r w:rsidRPr="00155784">
        <w:rPr>
          <w:rFonts w:ascii="Times New Roman" w:hAnsi="Times New Roman" w:cs="Times New Roman"/>
          <w:b w:val="0"/>
          <w:sz w:val="24"/>
          <w:szCs w:val="24"/>
        </w:rPr>
        <w:t>A.N. KAROKORA</w:t>
      </w:r>
    </w:p>
    <w:p w:rsidR="00155784" w:rsidRDefault="00155784" w:rsidP="00155784">
      <w:pPr>
        <w:pStyle w:val="Bodytext20"/>
        <w:shd w:val="clear" w:color="auto" w:fill="auto"/>
        <w:spacing w:after="235" w:line="328" w:lineRule="exact"/>
        <w:jc w:val="left"/>
        <w:rPr>
          <w:rFonts w:ascii="Times New Roman" w:hAnsi="Times New Roman" w:cs="Times New Roman"/>
          <w:sz w:val="24"/>
          <w:szCs w:val="24"/>
        </w:rPr>
      </w:pPr>
      <w:r w:rsidRPr="00155784">
        <w:rPr>
          <w:rFonts w:ascii="Times New Roman" w:hAnsi="Times New Roman" w:cs="Times New Roman"/>
          <w:sz w:val="24"/>
          <w:szCs w:val="24"/>
        </w:rPr>
        <w:t>JUSTICE OF THE SUPREME COURT</w:t>
      </w:r>
    </w:p>
    <w:p w:rsidR="00155784" w:rsidRDefault="00155784" w:rsidP="00155784">
      <w:pPr>
        <w:pStyle w:val="Bodytext20"/>
        <w:shd w:val="clear" w:color="auto" w:fill="auto"/>
        <w:spacing w:after="235" w:line="328" w:lineRule="exact"/>
        <w:jc w:val="left"/>
        <w:rPr>
          <w:rFonts w:ascii="Times New Roman" w:hAnsi="Times New Roman" w:cs="Times New Roman"/>
          <w:sz w:val="24"/>
          <w:szCs w:val="24"/>
        </w:rPr>
      </w:pPr>
      <w:bookmarkStart w:id="0" w:name="_GoBack"/>
      <w:bookmarkEnd w:id="0"/>
    </w:p>
    <w:p w:rsidR="00155784" w:rsidRDefault="00155784" w:rsidP="00155784">
      <w:pPr>
        <w:pStyle w:val="Bodytext20"/>
        <w:shd w:val="clear" w:color="auto" w:fill="auto"/>
        <w:spacing w:after="235" w:line="328" w:lineRule="exact"/>
        <w:jc w:val="left"/>
        <w:rPr>
          <w:rFonts w:ascii="Times New Roman" w:hAnsi="Times New Roman" w:cs="Times New Roman"/>
          <w:sz w:val="24"/>
          <w:szCs w:val="24"/>
        </w:rPr>
      </w:pPr>
      <w:r>
        <w:rPr>
          <w:rFonts w:ascii="Times New Roman" w:hAnsi="Times New Roman" w:cs="Times New Roman"/>
          <w:sz w:val="24"/>
          <w:szCs w:val="24"/>
        </w:rPr>
        <w:t>G.W KANYEIHAMBA</w:t>
      </w:r>
    </w:p>
    <w:p w:rsidR="00155784" w:rsidRDefault="00155784" w:rsidP="00155784">
      <w:pPr>
        <w:pStyle w:val="Bodytext20"/>
        <w:shd w:val="clear" w:color="auto" w:fill="auto"/>
        <w:spacing w:after="235" w:line="328" w:lineRule="exact"/>
        <w:jc w:val="left"/>
        <w:rPr>
          <w:rFonts w:ascii="Times New Roman" w:hAnsi="Times New Roman" w:cs="Times New Roman"/>
          <w:sz w:val="24"/>
          <w:szCs w:val="24"/>
        </w:rPr>
      </w:pPr>
      <w:r w:rsidRPr="00155784">
        <w:rPr>
          <w:rFonts w:ascii="Times New Roman" w:hAnsi="Times New Roman" w:cs="Times New Roman"/>
          <w:sz w:val="24"/>
          <w:szCs w:val="24"/>
        </w:rPr>
        <w:t>JUSTICE OF THE SUPREME COURT</w:t>
      </w:r>
    </w:p>
    <w:p w:rsidR="00155784" w:rsidRDefault="00155784" w:rsidP="00155784">
      <w:pPr>
        <w:pStyle w:val="Bodytext20"/>
        <w:shd w:val="clear" w:color="auto" w:fill="auto"/>
        <w:spacing w:after="235" w:line="328" w:lineRule="exact"/>
        <w:jc w:val="left"/>
        <w:rPr>
          <w:rFonts w:ascii="Times New Roman" w:hAnsi="Times New Roman" w:cs="Times New Roman"/>
          <w:sz w:val="24"/>
          <w:szCs w:val="24"/>
        </w:rPr>
      </w:pPr>
    </w:p>
    <w:p w:rsidR="00155784" w:rsidRDefault="00155784" w:rsidP="00155784">
      <w:pPr>
        <w:pStyle w:val="Bodytext20"/>
        <w:shd w:val="clear" w:color="auto" w:fill="auto"/>
        <w:spacing w:after="235" w:line="328" w:lineRule="exact"/>
        <w:jc w:val="left"/>
        <w:rPr>
          <w:rFonts w:ascii="Times New Roman" w:hAnsi="Times New Roman" w:cs="Times New Roman"/>
          <w:sz w:val="24"/>
          <w:szCs w:val="24"/>
        </w:rPr>
      </w:pPr>
      <w:r>
        <w:rPr>
          <w:rFonts w:ascii="Times New Roman" w:hAnsi="Times New Roman" w:cs="Times New Roman"/>
          <w:sz w:val="24"/>
          <w:szCs w:val="24"/>
        </w:rPr>
        <w:t>C.M. KATO</w:t>
      </w:r>
    </w:p>
    <w:p w:rsidR="00155784" w:rsidRDefault="00155784" w:rsidP="00155784">
      <w:pPr>
        <w:pStyle w:val="Bodytext20"/>
        <w:shd w:val="clear" w:color="auto" w:fill="auto"/>
        <w:spacing w:after="235" w:line="328" w:lineRule="exact"/>
        <w:jc w:val="left"/>
        <w:rPr>
          <w:rFonts w:ascii="Times New Roman" w:hAnsi="Times New Roman" w:cs="Times New Roman"/>
          <w:sz w:val="24"/>
          <w:szCs w:val="24"/>
        </w:rPr>
      </w:pPr>
      <w:r w:rsidRPr="00155784">
        <w:rPr>
          <w:rFonts w:ascii="Times New Roman" w:hAnsi="Times New Roman" w:cs="Times New Roman"/>
          <w:sz w:val="24"/>
          <w:szCs w:val="24"/>
        </w:rPr>
        <w:t>JUSTICE OF THE SUPREME COURT</w:t>
      </w:r>
    </w:p>
    <w:p w:rsidR="00155784" w:rsidRDefault="00155784" w:rsidP="00155784">
      <w:pPr>
        <w:pStyle w:val="Bodytext20"/>
        <w:shd w:val="clear" w:color="auto" w:fill="auto"/>
        <w:spacing w:after="235" w:line="328" w:lineRule="exact"/>
        <w:jc w:val="left"/>
        <w:rPr>
          <w:rFonts w:ascii="Times New Roman" w:hAnsi="Times New Roman" w:cs="Times New Roman"/>
          <w:sz w:val="24"/>
          <w:szCs w:val="24"/>
        </w:rPr>
      </w:pPr>
    </w:p>
    <w:p w:rsidR="00155784" w:rsidRPr="00155784" w:rsidRDefault="00155784" w:rsidP="00155784">
      <w:pPr>
        <w:pStyle w:val="Bodytext20"/>
        <w:shd w:val="clear" w:color="auto" w:fill="auto"/>
        <w:spacing w:after="235" w:line="328" w:lineRule="exact"/>
        <w:jc w:val="left"/>
        <w:rPr>
          <w:rFonts w:ascii="Times New Roman" w:hAnsi="Times New Roman" w:cs="Times New Roman"/>
          <w:sz w:val="24"/>
          <w:szCs w:val="24"/>
        </w:rPr>
      </w:pPr>
    </w:p>
    <w:p w:rsidR="00EA07BE" w:rsidRPr="00155784" w:rsidRDefault="00EA07BE">
      <w:pPr>
        <w:spacing w:line="420" w:lineRule="exact"/>
        <w:rPr>
          <w:rFonts w:ascii="Times New Roman" w:hAnsi="Times New Roman" w:cs="Times New Roman"/>
        </w:rPr>
      </w:pPr>
    </w:p>
    <w:p w:rsidR="00EA07BE" w:rsidRPr="00155784" w:rsidRDefault="00EA07BE">
      <w:pPr>
        <w:spacing w:line="420" w:lineRule="exact"/>
        <w:rPr>
          <w:rFonts w:ascii="Times New Roman" w:hAnsi="Times New Roman" w:cs="Times New Roman"/>
        </w:rPr>
      </w:pPr>
    </w:p>
    <w:p w:rsidR="00EA07BE" w:rsidRPr="00155784" w:rsidRDefault="00EA07BE">
      <w:pPr>
        <w:framePr w:h="529" w:wrap="notBeside" w:vAnchor="text" w:hAnchor="text" w:xAlign="center" w:y="1"/>
        <w:jc w:val="center"/>
        <w:rPr>
          <w:rFonts w:ascii="Times New Roman" w:hAnsi="Times New Roman" w:cs="Times New Roman"/>
        </w:rPr>
      </w:pPr>
    </w:p>
    <w:p w:rsidR="00EA07BE" w:rsidRPr="00155784" w:rsidRDefault="00EA07BE">
      <w:pPr>
        <w:rPr>
          <w:rFonts w:ascii="Times New Roman" w:hAnsi="Times New Roman" w:cs="Times New Roman"/>
        </w:rPr>
      </w:pPr>
    </w:p>
    <w:sectPr w:rsidR="00EA07BE" w:rsidRPr="00155784">
      <w:headerReference w:type="default" r:id="rId7"/>
      <w:pgSz w:w="12240" w:h="15840"/>
      <w:pgMar w:top="1878" w:right="1798" w:bottom="1234" w:left="18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98" w:rsidRDefault="00236298">
      <w:r>
        <w:separator/>
      </w:r>
    </w:p>
  </w:endnote>
  <w:endnote w:type="continuationSeparator" w:id="0">
    <w:p w:rsidR="00236298" w:rsidRDefault="0023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98" w:rsidRDefault="00236298"/>
  </w:footnote>
  <w:footnote w:type="continuationSeparator" w:id="0">
    <w:p w:rsidR="00236298" w:rsidRDefault="00236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BE" w:rsidRDefault="00EA07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BE"/>
    <w:rsid w:val="00155784"/>
    <w:rsid w:val="00190B6E"/>
    <w:rsid w:val="00236298"/>
    <w:rsid w:val="004031D4"/>
    <w:rsid w:val="007D64BA"/>
    <w:rsid w:val="00EA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26"/>
      <w:szCs w:val="26"/>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pacing w:val="10"/>
      <w:sz w:val="26"/>
      <w:szCs w:val="26"/>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10"/>
      <w:w w:val="100"/>
      <w:position w:val="0"/>
      <w:sz w:val="26"/>
      <w:szCs w:val="26"/>
      <w:u w:val="none"/>
      <w:lang w:val="en-US"/>
    </w:rPr>
  </w:style>
  <w:style w:type="character" w:customStyle="1" w:styleId="Bodytext3">
    <w:name w:val="Body text (3)_"/>
    <w:basedOn w:val="DefaultParagraphFont"/>
    <w:link w:val="Bodytext30"/>
    <w:rPr>
      <w:rFonts w:ascii="Arial" w:eastAsia="Arial" w:hAnsi="Arial" w:cs="Arial"/>
      <w:b/>
      <w:bCs/>
      <w:i/>
      <w:iCs/>
      <w:smallCaps w:val="0"/>
      <w:strike w:val="0"/>
      <w:spacing w:val="10"/>
      <w:sz w:val="25"/>
      <w:szCs w:val="25"/>
      <w:u w:val="none"/>
    </w:rPr>
  </w:style>
  <w:style w:type="character" w:customStyle="1" w:styleId="Bodytext4">
    <w:name w:val="Body text (4)_"/>
    <w:basedOn w:val="DefaultParagraphFont"/>
    <w:link w:val="Bodytext40"/>
    <w:rPr>
      <w:rFonts w:ascii="Arial" w:eastAsia="Arial" w:hAnsi="Arial" w:cs="Arial"/>
      <w:b w:val="0"/>
      <w:bCs w:val="0"/>
      <w:i/>
      <w:iCs/>
      <w:smallCaps w:val="0"/>
      <w:strike w:val="0"/>
      <w:sz w:val="25"/>
      <w:szCs w:val="25"/>
      <w:u w:val="none"/>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5"/>
      <w:szCs w:val="25"/>
      <w:u w:val="none"/>
    </w:rPr>
  </w:style>
  <w:style w:type="character" w:customStyle="1" w:styleId="Bodytext12pt">
    <w:name w:val="Body text + 12 pt"/>
    <w:basedOn w:val="Bodytext"/>
    <w:rPr>
      <w:rFonts w:ascii="Arial" w:eastAsia="Arial" w:hAnsi="Arial" w:cs="Arial"/>
      <w:b w:val="0"/>
      <w:bCs w:val="0"/>
      <w:i w:val="0"/>
      <w:iCs w:val="0"/>
      <w:smallCaps w:val="0"/>
      <w:strike w:val="0"/>
      <w:color w:val="000000"/>
      <w:spacing w:val="0"/>
      <w:w w:val="100"/>
      <w:position w:val="0"/>
      <w:sz w:val="24"/>
      <w:szCs w:val="24"/>
      <w:u w:val="none"/>
      <w:lang w:val="en-US"/>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sz w:val="26"/>
      <w:szCs w:val="26"/>
      <w:u w:val="none"/>
    </w:rPr>
  </w:style>
  <w:style w:type="character" w:customStyle="1" w:styleId="Picturecaption125pt">
    <w:name w:val="Picture caption + 12.5 pt"/>
    <w:aliases w:val="Not Bold"/>
    <w:basedOn w:val="Picturecaption"/>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Picturecaption1">
    <w:name w:val="Picture caption"/>
    <w:basedOn w:val="Picturecaption"/>
    <w:rPr>
      <w:rFonts w:ascii="Arial" w:eastAsia="Arial" w:hAnsi="Arial" w:cs="Arial"/>
      <w:b/>
      <w:bCs/>
      <w:i w:val="0"/>
      <w:iCs w:val="0"/>
      <w:smallCaps w:val="0"/>
      <w:strike w:val="0"/>
      <w:color w:val="000000"/>
      <w:spacing w:val="0"/>
      <w:w w:val="100"/>
      <w:position w:val="0"/>
      <w:sz w:val="26"/>
      <w:szCs w:val="26"/>
      <w:u w:val="singl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67"/>
      <w:szCs w:val="67"/>
      <w:u w:val="none"/>
    </w:rPr>
  </w:style>
  <w:style w:type="character" w:customStyle="1" w:styleId="Bodytext51">
    <w:name w:val="Body text (5)"/>
    <w:basedOn w:val="Bodytext5"/>
    <w:rPr>
      <w:rFonts w:ascii="Bookman Old Style" w:eastAsia="Bookman Old Style" w:hAnsi="Bookman Old Style" w:cs="Bookman Old Style"/>
      <w:b w:val="0"/>
      <w:bCs w:val="0"/>
      <w:i w:val="0"/>
      <w:iCs w:val="0"/>
      <w:smallCaps w:val="0"/>
      <w:strike w:val="0"/>
      <w:color w:val="000000"/>
      <w:spacing w:val="0"/>
      <w:w w:val="100"/>
      <w:position w:val="0"/>
      <w:sz w:val="67"/>
      <w:szCs w:val="67"/>
      <w:u w:val="none"/>
    </w:rPr>
  </w:style>
  <w:style w:type="character" w:customStyle="1" w:styleId="Bodytext2125pt">
    <w:name w:val="Body text (2) + 12.5 pt"/>
    <w:aliases w:val="Not Bold"/>
    <w:basedOn w:val="Bodytext2"/>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Bodytext2135pt">
    <w:name w:val="Body text (2) + 13.5 pt"/>
    <w:aliases w:val="Not Bold"/>
    <w:basedOn w:val="Bodytext2"/>
    <w:rPr>
      <w:rFonts w:ascii="Arial" w:eastAsia="Arial" w:hAnsi="Arial" w:cs="Arial"/>
      <w:b/>
      <w:bCs/>
      <w:i w:val="0"/>
      <w:iCs w:val="0"/>
      <w:smallCaps w:val="0"/>
      <w:strike w:val="0"/>
      <w:color w:val="000000"/>
      <w:spacing w:val="0"/>
      <w:w w:val="100"/>
      <w:position w:val="0"/>
      <w:sz w:val="27"/>
      <w:szCs w:val="27"/>
      <w:u w:val="none"/>
      <w:lang w:val="en-US"/>
    </w:rPr>
  </w:style>
  <w:style w:type="paragraph" w:customStyle="1" w:styleId="Bodytext20">
    <w:name w:val="Body text (2)"/>
    <w:basedOn w:val="Normal"/>
    <w:link w:val="Bodytext2"/>
    <w:pPr>
      <w:shd w:val="clear" w:color="auto" w:fill="FFFFFF"/>
      <w:spacing w:after="300" w:line="320" w:lineRule="exact"/>
      <w:jc w:val="center"/>
    </w:pPr>
    <w:rPr>
      <w:rFonts w:ascii="Arial" w:eastAsia="Arial" w:hAnsi="Arial" w:cs="Arial"/>
      <w:b/>
      <w:bCs/>
      <w:sz w:val="26"/>
      <w:szCs w:val="26"/>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pacing w:val="10"/>
      <w:sz w:val="26"/>
      <w:szCs w:val="26"/>
    </w:rPr>
  </w:style>
  <w:style w:type="paragraph" w:customStyle="1" w:styleId="Bodytext30">
    <w:name w:val="Body text (3)"/>
    <w:basedOn w:val="Normal"/>
    <w:link w:val="Bodytext3"/>
    <w:pPr>
      <w:shd w:val="clear" w:color="auto" w:fill="FFFFFF"/>
      <w:spacing w:before="300" w:after="60" w:line="0" w:lineRule="atLeast"/>
      <w:jc w:val="center"/>
    </w:pPr>
    <w:rPr>
      <w:rFonts w:ascii="Arial" w:eastAsia="Arial" w:hAnsi="Arial" w:cs="Arial"/>
      <w:b/>
      <w:bCs/>
      <w:i/>
      <w:iCs/>
      <w:spacing w:val="10"/>
      <w:sz w:val="25"/>
      <w:szCs w:val="25"/>
    </w:rPr>
  </w:style>
  <w:style w:type="paragraph" w:customStyle="1" w:styleId="Bodytext40">
    <w:name w:val="Body text (4)"/>
    <w:basedOn w:val="Normal"/>
    <w:link w:val="Bodytext4"/>
    <w:pPr>
      <w:shd w:val="clear" w:color="auto" w:fill="FFFFFF"/>
      <w:spacing w:before="300" w:after="600" w:line="317" w:lineRule="exact"/>
      <w:jc w:val="both"/>
    </w:pPr>
    <w:rPr>
      <w:rFonts w:ascii="Arial" w:eastAsia="Arial" w:hAnsi="Arial" w:cs="Arial"/>
      <w:i/>
      <w:iCs/>
      <w:sz w:val="25"/>
      <w:szCs w:val="25"/>
    </w:rPr>
  </w:style>
  <w:style w:type="paragraph" w:customStyle="1" w:styleId="BodyText1">
    <w:name w:val="Body Text1"/>
    <w:basedOn w:val="Normal"/>
    <w:link w:val="Bodytext"/>
    <w:pPr>
      <w:shd w:val="clear" w:color="auto" w:fill="FFFFFF"/>
      <w:spacing w:before="420" w:after="420" w:line="475" w:lineRule="exact"/>
      <w:jc w:val="both"/>
    </w:pPr>
    <w:rPr>
      <w:rFonts w:ascii="Arial" w:eastAsia="Arial" w:hAnsi="Arial" w:cs="Arial"/>
      <w:sz w:val="25"/>
      <w:szCs w:val="25"/>
    </w:rPr>
  </w:style>
  <w:style w:type="paragraph" w:customStyle="1" w:styleId="Picturecaption0">
    <w:name w:val="Picture caption"/>
    <w:basedOn w:val="Normal"/>
    <w:link w:val="Picturecaption"/>
    <w:pPr>
      <w:shd w:val="clear" w:color="auto" w:fill="FFFFFF"/>
      <w:spacing w:line="317" w:lineRule="exact"/>
      <w:jc w:val="center"/>
    </w:pPr>
    <w:rPr>
      <w:rFonts w:ascii="Arial" w:eastAsia="Arial" w:hAnsi="Arial" w:cs="Arial"/>
      <w:b/>
      <w:bCs/>
      <w:sz w:val="26"/>
      <w:szCs w:val="26"/>
    </w:rPr>
  </w:style>
  <w:style w:type="paragraph" w:customStyle="1" w:styleId="Bodytext50">
    <w:name w:val="Body text (5)"/>
    <w:basedOn w:val="Normal"/>
    <w:link w:val="Bodytext5"/>
    <w:pPr>
      <w:shd w:val="clear" w:color="auto" w:fill="FFFFFF"/>
      <w:spacing w:before="180" w:after="420" w:line="0" w:lineRule="atLeast"/>
    </w:pPr>
    <w:rPr>
      <w:rFonts w:ascii="Bookman Old Style" w:eastAsia="Bookman Old Style" w:hAnsi="Bookman Old Style" w:cs="Bookman Old Style"/>
      <w:sz w:val="67"/>
      <w:szCs w:val="67"/>
    </w:rPr>
  </w:style>
  <w:style w:type="paragraph" w:styleId="BalloonText">
    <w:name w:val="Balloon Text"/>
    <w:basedOn w:val="Normal"/>
    <w:link w:val="BalloonTextChar"/>
    <w:uiPriority w:val="99"/>
    <w:semiHidden/>
    <w:unhideWhenUsed/>
    <w:rsid w:val="00155784"/>
    <w:rPr>
      <w:rFonts w:ascii="Tahoma" w:hAnsi="Tahoma" w:cs="Tahoma"/>
      <w:sz w:val="16"/>
      <w:szCs w:val="16"/>
    </w:rPr>
  </w:style>
  <w:style w:type="character" w:customStyle="1" w:styleId="BalloonTextChar">
    <w:name w:val="Balloon Text Char"/>
    <w:basedOn w:val="DefaultParagraphFont"/>
    <w:link w:val="BalloonText"/>
    <w:uiPriority w:val="99"/>
    <w:semiHidden/>
    <w:rsid w:val="00155784"/>
    <w:rPr>
      <w:rFonts w:ascii="Tahoma" w:hAnsi="Tahoma" w:cs="Tahoma"/>
      <w:color w:val="000000"/>
      <w:sz w:val="16"/>
      <w:szCs w:val="16"/>
    </w:rPr>
  </w:style>
  <w:style w:type="paragraph" w:styleId="Header">
    <w:name w:val="header"/>
    <w:basedOn w:val="Normal"/>
    <w:link w:val="HeaderChar"/>
    <w:uiPriority w:val="99"/>
    <w:unhideWhenUsed/>
    <w:rsid w:val="00155784"/>
    <w:pPr>
      <w:tabs>
        <w:tab w:val="center" w:pos="4680"/>
        <w:tab w:val="right" w:pos="9360"/>
      </w:tabs>
    </w:pPr>
  </w:style>
  <w:style w:type="character" w:customStyle="1" w:styleId="HeaderChar">
    <w:name w:val="Header Char"/>
    <w:basedOn w:val="DefaultParagraphFont"/>
    <w:link w:val="Header"/>
    <w:uiPriority w:val="99"/>
    <w:rsid w:val="00155784"/>
    <w:rPr>
      <w:color w:val="000000"/>
    </w:rPr>
  </w:style>
  <w:style w:type="paragraph" w:styleId="Footer">
    <w:name w:val="footer"/>
    <w:basedOn w:val="Normal"/>
    <w:link w:val="FooterChar"/>
    <w:uiPriority w:val="99"/>
    <w:unhideWhenUsed/>
    <w:rsid w:val="00155784"/>
    <w:pPr>
      <w:tabs>
        <w:tab w:val="center" w:pos="4680"/>
        <w:tab w:val="right" w:pos="9360"/>
      </w:tabs>
    </w:pPr>
  </w:style>
  <w:style w:type="character" w:customStyle="1" w:styleId="FooterChar">
    <w:name w:val="Footer Char"/>
    <w:basedOn w:val="DefaultParagraphFont"/>
    <w:link w:val="Footer"/>
    <w:uiPriority w:val="99"/>
    <w:rsid w:val="0015578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26"/>
      <w:szCs w:val="26"/>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pacing w:val="10"/>
      <w:sz w:val="26"/>
      <w:szCs w:val="26"/>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10"/>
      <w:w w:val="100"/>
      <w:position w:val="0"/>
      <w:sz w:val="26"/>
      <w:szCs w:val="26"/>
      <w:u w:val="none"/>
      <w:lang w:val="en-US"/>
    </w:rPr>
  </w:style>
  <w:style w:type="character" w:customStyle="1" w:styleId="Bodytext3">
    <w:name w:val="Body text (3)_"/>
    <w:basedOn w:val="DefaultParagraphFont"/>
    <w:link w:val="Bodytext30"/>
    <w:rPr>
      <w:rFonts w:ascii="Arial" w:eastAsia="Arial" w:hAnsi="Arial" w:cs="Arial"/>
      <w:b/>
      <w:bCs/>
      <w:i/>
      <w:iCs/>
      <w:smallCaps w:val="0"/>
      <w:strike w:val="0"/>
      <w:spacing w:val="10"/>
      <w:sz w:val="25"/>
      <w:szCs w:val="25"/>
      <w:u w:val="none"/>
    </w:rPr>
  </w:style>
  <w:style w:type="character" w:customStyle="1" w:styleId="Bodytext4">
    <w:name w:val="Body text (4)_"/>
    <w:basedOn w:val="DefaultParagraphFont"/>
    <w:link w:val="Bodytext40"/>
    <w:rPr>
      <w:rFonts w:ascii="Arial" w:eastAsia="Arial" w:hAnsi="Arial" w:cs="Arial"/>
      <w:b w:val="0"/>
      <w:bCs w:val="0"/>
      <w:i/>
      <w:iCs/>
      <w:smallCaps w:val="0"/>
      <w:strike w:val="0"/>
      <w:sz w:val="25"/>
      <w:szCs w:val="25"/>
      <w:u w:val="none"/>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5"/>
      <w:szCs w:val="25"/>
      <w:u w:val="none"/>
    </w:rPr>
  </w:style>
  <w:style w:type="character" w:customStyle="1" w:styleId="Bodytext12pt">
    <w:name w:val="Body text + 12 pt"/>
    <w:basedOn w:val="Bodytext"/>
    <w:rPr>
      <w:rFonts w:ascii="Arial" w:eastAsia="Arial" w:hAnsi="Arial" w:cs="Arial"/>
      <w:b w:val="0"/>
      <w:bCs w:val="0"/>
      <w:i w:val="0"/>
      <w:iCs w:val="0"/>
      <w:smallCaps w:val="0"/>
      <w:strike w:val="0"/>
      <w:color w:val="000000"/>
      <w:spacing w:val="0"/>
      <w:w w:val="100"/>
      <w:position w:val="0"/>
      <w:sz w:val="24"/>
      <w:szCs w:val="24"/>
      <w:u w:val="none"/>
      <w:lang w:val="en-US"/>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sz w:val="26"/>
      <w:szCs w:val="26"/>
      <w:u w:val="none"/>
    </w:rPr>
  </w:style>
  <w:style w:type="character" w:customStyle="1" w:styleId="Picturecaption125pt">
    <w:name w:val="Picture caption + 12.5 pt"/>
    <w:aliases w:val="Not Bold"/>
    <w:basedOn w:val="Picturecaption"/>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Picturecaption1">
    <w:name w:val="Picture caption"/>
    <w:basedOn w:val="Picturecaption"/>
    <w:rPr>
      <w:rFonts w:ascii="Arial" w:eastAsia="Arial" w:hAnsi="Arial" w:cs="Arial"/>
      <w:b/>
      <w:bCs/>
      <w:i w:val="0"/>
      <w:iCs w:val="0"/>
      <w:smallCaps w:val="0"/>
      <w:strike w:val="0"/>
      <w:color w:val="000000"/>
      <w:spacing w:val="0"/>
      <w:w w:val="100"/>
      <w:position w:val="0"/>
      <w:sz w:val="26"/>
      <w:szCs w:val="26"/>
      <w:u w:val="singl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67"/>
      <w:szCs w:val="67"/>
      <w:u w:val="none"/>
    </w:rPr>
  </w:style>
  <w:style w:type="character" w:customStyle="1" w:styleId="Bodytext51">
    <w:name w:val="Body text (5)"/>
    <w:basedOn w:val="Bodytext5"/>
    <w:rPr>
      <w:rFonts w:ascii="Bookman Old Style" w:eastAsia="Bookman Old Style" w:hAnsi="Bookman Old Style" w:cs="Bookman Old Style"/>
      <w:b w:val="0"/>
      <w:bCs w:val="0"/>
      <w:i w:val="0"/>
      <w:iCs w:val="0"/>
      <w:smallCaps w:val="0"/>
      <w:strike w:val="0"/>
      <w:color w:val="000000"/>
      <w:spacing w:val="0"/>
      <w:w w:val="100"/>
      <w:position w:val="0"/>
      <w:sz w:val="67"/>
      <w:szCs w:val="67"/>
      <w:u w:val="none"/>
    </w:rPr>
  </w:style>
  <w:style w:type="character" w:customStyle="1" w:styleId="Bodytext2125pt">
    <w:name w:val="Body text (2) + 12.5 pt"/>
    <w:aliases w:val="Not Bold"/>
    <w:basedOn w:val="Bodytext2"/>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Bodytext2135pt">
    <w:name w:val="Body text (2) + 13.5 pt"/>
    <w:aliases w:val="Not Bold"/>
    <w:basedOn w:val="Bodytext2"/>
    <w:rPr>
      <w:rFonts w:ascii="Arial" w:eastAsia="Arial" w:hAnsi="Arial" w:cs="Arial"/>
      <w:b/>
      <w:bCs/>
      <w:i w:val="0"/>
      <w:iCs w:val="0"/>
      <w:smallCaps w:val="0"/>
      <w:strike w:val="0"/>
      <w:color w:val="000000"/>
      <w:spacing w:val="0"/>
      <w:w w:val="100"/>
      <w:position w:val="0"/>
      <w:sz w:val="27"/>
      <w:szCs w:val="27"/>
      <w:u w:val="none"/>
      <w:lang w:val="en-US"/>
    </w:rPr>
  </w:style>
  <w:style w:type="paragraph" w:customStyle="1" w:styleId="Bodytext20">
    <w:name w:val="Body text (2)"/>
    <w:basedOn w:val="Normal"/>
    <w:link w:val="Bodytext2"/>
    <w:pPr>
      <w:shd w:val="clear" w:color="auto" w:fill="FFFFFF"/>
      <w:spacing w:after="300" w:line="320" w:lineRule="exact"/>
      <w:jc w:val="center"/>
    </w:pPr>
    <w:rPr>
      <w:rFonts w:ascii="Arial" w:eastAsia="Arial" w:hAnsi="Arial" w:cs="Arial"/>
      <w:b/>
      <w:bCs/>
      <w:sz w:val="26"/>
      <w:szCs w:val="26"/>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pacing w:val="10"/>
      <w:sz w:val="26"/>
      <w:szCs w:val="26"/>
    </w:rPr>
  </w:style>
  <w:style w:type="paragraph" w:customStyle="1" w:styleId="Bodytext30">
    <w:name w:val="Body text (3)"/>
    <w:basedOn w:val="Normal"/>
    <w:link w:val="Bodytext3"/>
    <w:pPr>
      <w:shd w:val="clear" w:color="auto" w:fill="FFFFFF"/>
      <w:spacing w:before="300" w:after="60" w:line="0" w:lineRule="atLeast"/>
      <w:jc w:val="center"/>
    </w:pPr>
    <w:rPr>
      <w:rFonts w:ascii="Arial" w:eastAsia="Arial" w:hAnsi="Arial" w:cs="Arial"/>
      <w:b/>
      <w:bCs/>
      <w:i/>
      <w:iCs/>
      <w:spacing w:val="10"/>
      <w:sz w:val="25"/>
      <w:szCs w:val="25"/>
    </w:rPr>
  </w:style>
  <w:style w:type="paragraph" w:customStyle="1" w:styleId="Bodytext40">
    <w:name w:val="Body text (4)"/>
    <w:basedOn w:val="Normal"/>
    <w:link w:val="Bodytext4"/>
    <w:pPr>
      <w:shd w:val="clear" w:color="auto" w:fill="FFFFFF"/>
      <w:spacing w:before="300" w:after="600" w:line="317" w:lineRule="exact"/>
      <w:jc w:val="both"/>
    </w:pPr>
    <w:rPr>
      <w:rFonts w:ascii="Arial" w:eastAsia="Arial" w:hAnsi="Arial" w:cs="Arial"/>
      <w:i/>
      <w:iCs/>
      <w:sz w:val="25"/>
      <w:szCs w:val="25"/>
    </w:rPr>
  </w:style>
  <w:style w:type="paragraph" w:customStyle="1" w:styleId="BodyText1">
    <w:name w:val="Body Text1"/>
    <w:basedOn w:val="Normal"/>
    <w:link w:val="Bodytext"/>
    <w:pPr>
      <w:shd w:val="clear" w:color="auto" w:fill="FFFFFF"/>
      <w:spacing w:before="420" w:after="420" w:line="475" w:lineRule="exact"/>
      <w:jc w:val="both"/>
    </w:pPr>
    <w:rPr>
      <w:rFonts w:ascii="Arial" w:eastAsia="Arial" w:hAnsi="Arial" w:cs="Arial"/>
      <w:sz w:val="25"/>
      <w:szCs w:val="25"/>
    </w:rPr>
  </w:style>
  <w:style w:type="paragraph" w:customStyle="1" w:styleId="Picturecaption0">
    <w:name w:val="Picture caption"/>
    <w:basedOn w:val="Normal"/>
    <w:link w:val="Picturecaption"/>
    <w:pPr>
      <w:shd w:val="clear" w:color="auto" w:fill="FFFFFF"/>
      <w:spacing w:line="317" w:lineRule="exact"/>
      <w:jc w:val="center"/>
    </w:pPr>
    <w:rPr>
      <w:rFonts w:ascii="Arial" w:eastAsia="Arial" w:hAnsi="Arial" w:cs="Arial"/>
      <w:b/>
      <w:bCs/>
      <w:sz w:val="26"/>
      <w:szCs w:val="26"/>
    </w:rPr>
  </w:style>
  <w:style w:type="paragraph" w:customStyle="1" w:styleId="Bodytext50">
    <w:name w:val="Body text (5)"/>
    <w:basedOn w:val="Normal"/>
    <w:link w:val="Bodytext5"/>
    <w:pPr>
      <w:shd w:val="clear" w:color="auto" w:fill="FFFFFF"/>
      <w:spacing w:before="180" w:after="420" w:line="0" w:lineRule="atLeast"/>
    </w:pPr>
    <w:rPr>
      <w:rFonts w:ascii="Bookman Old Style" w:eastAsia="Bookman Old Style" w:hAnsi="Bookman Old Style" w:cs="Bookman Old Style"/>
      <w:sz w:val="67"/>
      <w:szCs w:val="67"/>
    </w:rPr>
  </w:style>
  <w:style w:type="paragraph" w:styleId="BalloonText">
    <w:name w:val="Balloon Text"/>
    <w:basedOn w:val="Normal"/>
    <w:link w:val="BalloonTextChar"/>
    <w:uiPriority w:val="99"/>
    <w:semiHidden/>
    <w:unhideWhenUsed/>
    <w:rsid w:val="00155784"/>
    <w:rPr>
      <w:rFonts w:ascii="Tahoma" w:hAnsi="Tahoma" w:cs="Tahoma"/>
      <w:sz w:val="16"/>
      <w:szCs w:val="16"/>
    </w:rPr>
  </w:style>
  <w:style w:type="character" w:customStyle="1" w:styleId="BalloonTextChar">
    <w:name w:val="Balloon Text Char"/>
    <w:basedOn w:val="DefaultParagraphFont"/>
    <w:link w:val="BalloonText"/>
    <w:uiPriority w:val="99"/>
    <w:semiHidden/>
    <w:rsid w:val="00155784"/>
    <w:rPr>
      <w:rFonts w:ascii="Tahoma" w:hAnsi="Tahoma" w:cs="Tahoma"/>
      <w:color w:val="000000"/>
      <w:sz w:val="16"/>
      <w:szCs w:val="16"/>
    </w:rPr>
  </w:style>
  <w:style w:type="paragraph" w:styleId="Header">
    <w:name w:val="header"/>
    <w:basedOn w:val="Normal"/>
    <w:link w:val="HeaderChar"/>
    <w:uiPriority w:val="99"/>
    <w:unhideWhenUsed/>
    <w:rsid w:val="00155784"/>
    <w:pPr>
      <w:tabs>
        <w:tab w:val="center" w:pos="4680"/>
        <w:tab w:val="right" w:pos="9360"/>
      </w:tabs>
    </w:pPr>
  </w:style>
  <w:style w:type="character" w:customStyle="1" w:styleId="HeaderChar">
    <w:name w:val="Header Char"/>
    <w:basedOn w:val="DefaultParagraphFont"/>
    <w:link w:val="Header"/>
    <w:uiPriority w:val="99"/>
    <w:rsid w:val="00155784"/>
    <w:rPr>
      <w:color w:val="000000"/>
    </w:rPr>
  </w:style>
  <w:style w:type="paragraph" w:styleId="Footer">
    <w:name w:val="footer"/>
    <w:basedOn w:val="Normal"/>
    <w:link w:val="FooterChar"/>
    <w:uiPriority w:val="99"/>
    <w:unhideWhenUsed/>
    <w:rsid w:val="00155784"/>
    <w:pPr>
      <w:tabs>
        <w:tab w:val="center" w:pos="4680"/>
        <w:tab w:val="right" w:pos="9360"/>
      </w:tabs>
    </w:pPr>
  </w:style>
  <w:style w:type="character" w:customStyle="1" w:styleId="FooterChar">
    <w:name w:val="Footer Char"/>
    <w:basedOn w:val="DefaultParagraphFont"/>
    <w:link w:val="Footer"/>
    <w:uiPriority w:val="99"/>
    <w:rsid w:val="0015578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2018-06-05T09:05:00Z</dcterms:created>
  <dcterms:modified xsi:type="dcterms:W3CDTF">2018-06-05T09:05:00Z</dcterms:modified>
</cp:coreProperties>
</file>