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0D1" w:rsidRPr="005A19EA" w:rsidRDefault="002520D1" w:rsidP="00534055">
      <w:pPr>
        <w:spacing w:after="0" w:line="240" w:lineRule="auto"/>
        <w:jc w:val="center"/>
        <w:rPr>
          <w:rFonts w:ascii="Times New Roman" w:hAnsi="Times New Roman"/>
          <w:b/>
          <w:sz w:val="24"/>
          <w:szCs w:val="24"/>
        </w:rPr>
      </w:pPr>
      <w:r w:rsidRPr="005A19EA">
        <w:rPr>
          <w:rFonts w:ascii="Times New Roman" w:hAnsi="Times New Roman"/>
          <w:b/>
          <w:sz w:val="24"/>
          <w:szCs w:val="24"/>
        </w:rPr>
        <w:t>THE REPUBLIC OF UGANDA</w:t>
      </w:r>
    </w:p>
    <w:p w:rsidR="002520D1" w:rsidRPr="005A19EA" w:rsidRDefault="002520D1" w:rsidP="00534055">
      <w:pPr>
        <w:spacing w:after="0" w:line="240" w:lineRule="auto"/>
        <w:jc w:val="center"/>
        <w:rPr>
          <w:rFonts w:ascii="Times New Roman" w:hAnsi="Times New Roman"/>
          <w:b/>
          <w:sz w:val="24"/>
          <w:szCs w:val="24"/>
        </w:rPr>
      </w:pPr>
      <w:r w:rsidRPr="005A19EA">
        <w:rPr>
          <w:rFonts w:ascii="Times New Roman" w:hAnsi="Times New Roman"/>
          <w:b/>
          <w:sz w:val="24"/>
          <w:szCs w:val="24"/>
        </w:rPr>
        <w:t>THE INDUSTRIAL COURT OF UGANDA HOLDEN AT KAMPALA</w:t>
      </w:r>
    </w:p>
    <w:p w:rsidR="002520D1" w:rsidRPr="005A19EA" w:rsidRDefault="002520D1" w:rsidP="00534055">
      <w:pPr>
        <w:spacing w:after="0" w:line="240" w:lineRule="auto"/>
        <w:jc w:val="center"/>
        <w:rPr>
          <w:rFonts w:ascii="Times New Roman" w:hAnsi="Times New Roman"/>
          <w:b/>
          <w:sz w:val="24"/>
          <w:szCs w:val="24"/>
        </w:rPr>
      </w:pPr>
      <w:proofErr w:type="gramStart"/>
      <w:r w:rsidRPr="005A19EA">
        <w:rPr>
          <w:rFonts w:ascii="Times New Roman" w:hAnsi="Times New Roman"/>
          <w:b/>
          <w:sz w:val="24"/>
          <w:szCs w:val="24"/>
        </w:rPr>
        <w:t>MISC. APPL. NO.</w:t>
      </w:r>
      <w:proofErr w:type="gramEnd"/>
      <w:r w:rsidRPr="005A19EA">
        <w:rPr>
          <w:rFonts w:ascii="Times New Roman" w:hAnsi="Times New Roman"/>
          <w:b/>
          <w:sz w:val="24"/>
          <w:szCs w:val="24"/>
        </w:rPr>
        <w:t xml:space="preserve"> </w:t>
      </w:r>
      <w:r w:rsidRPr="005A19EA">
        <w:rPr>
          <w:rFonts w:ascii="Times New Roman" w:hAnsi="Times New Roman"/>
          <w:sz w:val="24"/>
          <w:szCs w:val="24"/>
        </w:rPr>
        <w:t>059/2017</w:t>
      </w:r>
    </w:p>
    <w:p w:rsidR="002520D1" w:rsidRPr="005A19EA" w:rsidRDefault="002520D1" w:rsidP="00534055">
      <w:pPr>
        <w:spacing w:after="0" w:line="240" w:lineRule="auto"/>
        <w:jc w:val="center"/>
        <w:rPr>
          <w:rFonts w:ascii="Times New Roman" w:hAnsi="Times New Roman"/>
          <w:b/>
          <w:sz w:val="24"/>
          <w:szCs w:val="24"/>
        </w:rPr>
      </w:pPr>
      <w:r w:rsidRPr="005A19EA">
        <w:rPr>
          <w:rFonts w:ascii="Times New Roman" w:hAnsi="Times New Roman"/>
          <w:b/>
          <w:sz w:val="24"/>
          <w:szCs w:val="24"/>
        </w:rPr>
        <w:t>(</w:t>
      </w:r>
      <w:r w:rsidRPr="005A19EA">
        <w:rPr>
          <w:rFonts w:ascii="Times New Roman" w:hAnsi="Times New Roman"/>
          <w:b/>
          <w:i/>
          <w:sz w:val="24"/>
          <w:szCs w:val="24"/>
        </w:rPr>
        <w:t xml:space="preserve">ARISING FROM LABOUR DISPUTE REFERENCENO. </w:t>
      </w:r>
      <w:r w:rsidR="00F43FFD" w:rsidRPr="005A19EA">
        <w:rPr>
          <w:rFonts w:ascii="Times New Roman" w:hAnsi="Times New Roman"/>
          <w:sz w:val="24"/>
          <w:szCs w:val="24"/>
        </w:rPr>
        <w:t>383</w:t>
      </w:r>
      <w:r w:rsidRPr="005A19EA">
        <w:rPr>
          <w:rFonts w:ascii="Times New Roman" w:hAnsi="Times New Roman"/>
          <w:sz w:val="24"/>
          <w:szCs w:val="24"/>
        </w:rPr>
        <w:t>/2016</w:t>
      </w:r>
      <w:r w:rsidR="00F43FFD" w:rsidRPr="005A19EA">
        <w:rPr>
          <w:rFonts w:ascii="Times New Roman" w:hAnsi="Times New Roman"/>
          <w:sz w:val="24"/>
          <w:szCs w:val="24"/>
        </w:rPr>
        <w:t>)</w:t>
      </w:r>
    </w:p>
    <w:p w:rsidR="002520D1" w:rsidRPr="005A19EA" w:rsidRDefault="002520D1" w:rsidP="00534055">
      <w:pPr>
        <w:spacing w:after="0" w:line="240" w:lineRule="auto"/>
        <w:jc w:val="center"/>
        <w:rPr>
          <w:rFonts w:ascii="Times New Roman" w:hAnsi="Times New Roman"/>
          <w:sz w:val="24"/>
          <w:szCs w:val="24"/>
        </w:rPr>
      </w:pPr>
    </w:p>
    <w:p w:rsidR="002520D1" w:rsidRPr="005A19EA" w:rsidRDefault="002520D1" w:rsidP="00534055">
      <w:pPr>
        <w:spacing w:after="0" w:line="240" w:lineRule="auto"/>
        <w:jc w:val="center"/>
        <w:rPr>
          <w:rFonts w:ascii="Times New Roman" w:hAnsi="Times New Roman"/>
          <w:b/>
          <w:sz w:val="24"/>
          <w:szCs w:val="24"/>
        </w:rPr>
      </w:pPr>
      <w:r w:rsidRPr="005A19EA">
        <w:rPr>
          <w:rFonts w:ascii="Times New Roman" w:hAnsi="Times New Roman"/>
          <w:b/>
          <w:sz w:val="24"/>
          <w:szCs w:val="24"/>
        </w:rPr>
        <w:t>BETWEEN</w:t>
      </w:r>
    </w:p>
    <w:p w:rsidR="002520D1" w:rsidRPr="005A19EA" w:rsidRDefault="002520D1" w:rsidP="00534055">
      <w:pPr>
        <w:spacing w:after="0" w:line="240" w:lineRule="auto"/>
        <w:jc w:val="center"/>
        <w:rPr>
          <w:rFonts w:ascii="Times New Roman" w:hAnsi="Times New Roman"/>
          <w:b/>
          <w:sz w:val="24"/>
          <w:szCs w:val="24"/>
        </w:rPr>
      </w:pPr>
    </w:p>
    <w:p w:rsidR="002520D1" w:rsidRPr="005A19EA" w:rsidRDefault="002520D1" w:rsidP="00534055">
      <w:pPr>
        <w:spacing w:after="0" w:line="240" w:lineRule="auto"/>
        <w:jc w:val="center"/>
        <w:rPr>
          <w:rFonts w:ascii="Times New Roman" w:hAnsi="Times New Roman"/>
          <w:b/>
          <w:sz w:val="24"/>
          <w:szCs w:val="24"/>
        </w:rPr>
      </w:pPr>
      <w:r w:rsidRPr="005A19EA">
        <w:rPr>
          <w:rFonts w:ascii="Times New Roman" w:hAnsi="Times New Roman"/>
          <w:sz w:val="24"/>
          <w:szCs w:val="24"/>
        </w:rPr>
        <w:t>KINYARA SUGAR LIMITED</w:t>
      </w:r>
      <w:r w:rsidRPr="005A19EA">
        <w:rPr>
          <w:rFonts w:ascii="Times New Roman" w:hAnsi="Times New Roman"/>
          <w:b/>
          <w:sz w:val="24"/>
          <w:szCs w:val="24"/>
        </w:rPr>
        <w:t>........................CLAIMANT</w:t>
      </w:r>
    </w:p>
    <w:p w:rsidR="002520D1" w:rsidRPr="005A19EA" w:rsidRDefault="002520D1" w:rsidP="00534055">
      <w:pPr>
        <w:spacing w:after="0" w:line="240" w:lineRule="auto"/>
        <w:jc w:val="center"/>
        <w:rPr>
          <w:rFonts w:ascii="Times New Roman" w:hAnsi="Times New Roman"/>
          <w:b/>
          <w:sz w:val="24"/>
          <w:szCs w:val="24"/>
        </w:rPr>
      </w:pPr>
    </w:p>
    <w:p w:rsidR="002520D1" w:rsidRPr="005A19EA" w:rsidRDefault="002520D1" w:rsidP="00534055">
      <w:pPr>
        <w:spacing w:after="0" w:line="240" w:lineRule="auto"/>
        <w:jc w:val="center"/>
        <w:rPr>
          <w:rFonts w:ascii="Times New Roman" w:hAnsi="Times New Roman"/>
          <w:b/>
          <w:sz w:val="24"/>
          <w:szCs w:val="24"/>
        </w:rPr>
      </w:pPr>
      <w:r w:rsidRPr="005A19EA">
        <w:rPr>
          <w:rFonts w:ascii="Times New Roman" w:hAnsi="Times New Roman"/>
          <w:b/>
          <w:sz w:val="24"/>
          <w:szCs w:val="24"/>
        </w:rPr>
        <w:t>VERSUS</w:t>
      </w:r>
    </w:p>
    <w:p w:rsidR="002520D1" w:rsidRPr="005A19EA" w:rsidRDefault="002520D1" w:rsidP="00534055">
      <w:pPr>
        <w:spacing w:after="0" w:line="240" w:lineRule="auto"/>
        <w:jc w:val="center"/>
        <w:rPr>
          <w:rFonts w:ascii="Times New Roman" w:hAnsi="Times New Roman"/>
          <w:b/>
          <w:sz w:val="24"/>
          <w:szCs w:val="24"/>
        </w:rPr>
      </w:pPr>
    </w:p>
    <w:p w:rsidR="002520D1" w:rsidRPr="005A19EA" w:rsidRDefault="002520D1" w:rsidP="00534055">
      <w:pPr>
        <w:spacing w:after="0" w:line="240" w:lineRule="auto"/>
        <w:jc w:val="center"/>
        <w:rPr>
          <w:rFonts w:ascii="Times New Roman" w:hAnsi="Times New Roman"/>
          <w:b/>
          <w:sz w:val="24"/>
          <w:szCs w:val="24"/>
        </w:rPr>
      </w:pPr>
      <w:r w:rsidRPr="005A19EA">
        <w:rPr>
          <w:rFonts w:ascii="Times New Roman" w:hAnsi="Times New Roman"/>
          <w:sz w:val="24"/>
          <w:szCs w:val="24"/>
        </w:rPr>
        <w:t>OWORI ODOI JOHN</w:t>
      </w:r>
      <w:r w:rsidRPr="005A19EA">
        <w:rPr>
          <w:rFonts w:ascii="Times New Roman" w:hAnsi="Times New Roman"/>
          <w:b/>
          <w:sz w:val="24"/>
          <w:szCs w:val="24"/>
        </w:rPr>
        <w:t>.......................................................RESPONDENT</w:t>
      </w:r>
    </w:p>
    <w:p w:rsidR="002520D1" w:rsidRPr="005A19EA" w:rsidRDefault="002520D1" w:rsidP="00534055">
      <w:pPr>
        <w:spacing w:after="0" w:line="240" w:lineRule="auto"/>
        <w:jc w:val="both"/>
        <w:rPr>
          <w:rFonts w:ascii="Times New Roman" w:hAnsi="Times New Roman"/>
          <w:sz w:val="24"/>
          <w:szCs w:val="24"/>
          <w:u w:val="single"/>
        </w:rPr>
      </w:pPr>
    </w:p>
    <w:p w:rsidR="002520D1" w:rsidRPr="005A19EA" w:rsidRDefault="002520D1" w:rsidP="00534055">
      <w:pPr>
        <w:spacing w:after="0" w:line="240" w:lineRule="auto"/>
        <w:jc w:val="both"/>
        <w:rPr>
          <w:rFonts w:ascii="Times New Roman" w:hAnsi="Times New Roman"/>
          <w:b/>
          <w:sz w:val="24"/>
          <w:szCs w:val="24"/>
          <w:u w:val="single"/>
        </w:rPr>
      </w:pPr>
      <w:r w:rsidRPr="005A19EA">
        <w:rPr>
          <w:rFonts w:ascii="Times New Roman" w:hAnsi="Times New Roman"/>
          <w:b/>
          <w:sz w:val="24"/>
          <w:szCs w:val="24"/>
          <w:u w:val="single"/>
        </w:rPr>
        <w:t>BEFORE</w:t>
      </w:r>
    </w:p>
    <w:p w:rsidR="002520D1" w:rsidRPr="005A19EA" w:rsidRDefault="002520D1" w:rsidP="00534055">
      <w:pPr>
        <w:spacing w:after="0" w:line="240" w:lineRule="auto"/>
        <w:jc w:val="both"/>
        <w:rPr>
          <w:rFonts w:ascii="Times New Roman" w:hAnsi="Times New Roman"/>
          <w:sz w:val="24"/>
          <w:szCs w:val="24"/>
        </w:rPr>
      </w:pPr>
      <w:r w:rsidRPr="005A19EA">
        <w:rPr>
          <w:rFonts w:ascii="Times New Roman" w:hAnsi="Times New Roman"/>
          <w:sz w:val="24"/>
          <w:szCs w:val="24"/>
        </w:rPr>
        <w:t xml:space="preserve">1. Hon. Chief Judge Ruhinda Asaph Ntengye                                          </w:t>
      </w:r>
    </w:p>
    <w:p w:rsidR="002520D1" w:rsidRPr="005A19EA" w:rsidRDefault="002520D1" w:rsidP="00534055">
      <w:pPr>
        <w:spacing w:after="0" w:line="240" w:lineRule="auto"/>
        <w:jc w:val="both"/>
        <w:rPr>
          <w:rFonts w:ascii="Times New Roman" w:hAnsi="Times New Roman"/>
          <w:sz w:val="24"/>
          <w:szCs w:val="24"/>
        </w:rPr>
      </w:pPr>
      <w:r w:rsidRPr="005A19EA">
        <w:rPr>
          <w:rFonts w:ascii="Times New Roman" w:hAnsi="Times New Roman"/>
          <w:sz w:val="24"/>
          <w:szCs w:val="24"/>
        </w:rPr>
        <w:t>2. Hon. Lady Justice Linda Tumusiime Mugisha</w:t>
      </w:r>
      <w:bookmarkStart w:id="0" w:name="_GoBack"/>
      <w:bookmarkEnd w:id="0"/>
    </w:p>
    <w:p w:rsidR="002520D1" w:rsidRPr="005A19EA" w:rsidRDefault="002520D1" w:rsidP="00534055">
      <w:pPr>
        <w:spacing w:after="0" w:line="240" w:lineRule="auto"/>
        <w:jc w:val="both"/>
        <w:rPr>
          <w:rFonts w:ascii="Times New Roman" w:hAnsi="Times New Roman"/>
          <w:sz w:val="24"/>
          <w:szCs w:val="24"/>
          <w:u w:val="single"/>
        </w:rPr>
      </w:pPr>
    </w:p>
    <w:p w:rsidR="002520D1" w:rsidRPr="005A19EA" w:rsidRDefault="002520D1" w:rsidP="00534055">
      <w:pPr>
        <w:spacing w:after="0" w:line="240" w:lineRule="auto"/>
        <w:jc w:val="both"/>
        <w:rPr>
          <w:rFonts w:ascii="Times New Roman" w:hAnsi="Times New Roman"/>
          <w:b/>
          <w:sz w:val="24"/>
          <w:szCs w:val="24"/>
          <w:u w:val="single"/>
        </w:rPr>
      </w:pPr>
      <w:r w:rsidRPr="005A19EA">
        <w:rPr>
          <w:rFonts w:ascii="Times New Roman" w:hAnsi="Times New Roman"/>
          <w:b/>
          <w:sz w:val="24"/>
          <w:szCs w:val="24"/>
          <w:u w:val="single"/>
        </w:rPr>
        <w:t>PANELISTS</w:t>
      </w:r>
    </w:p>
    <w:p w:rsidR="002520D1" w:rsidRPr="005A19EA" w:rsidRDefault="002520D1" w:rsidP="00F43FFD">
      <w:pPr>
        <w:pStyle w:val="ListParagraph"/>
        <w:numPr>
          <w:ilvl w:val="0"/>
          <w:numId w:val="1"/>
        </w:numPr>
        <w:spacing w:after="0" w:line="240" w:lineRule="auto"/>
        <w:jc w:val="both"/>
        <w:rPr>
          <w:rFonts w:ascii="Times New Roman" w:hAnsi="Times New Roman"/>
          <w:sz w:val="24"/>
          <w:szCs w:val="24"/>
        </w:rPr>
      </w:pPr>
      <w:r w:rsidRPr="005A19EA">
        <w:rPr>
          <w:rFonts w:ascii="Times New Roman" w:hAnsi="Times New Roman"/>
          <w:sz w:val="24"/>
          <w:szCs w:val="24"/>
        </w:rPr>
        <w:t>M</w:t>
      </w:r>
      <w:r w:rsidR="00F43FFD" w:rsidRPr="005A19EA">
        <w:rPr>
          <w:rFonts w:ascii="Times New Roman" w:hAnsi="Times New Roman"/>
          <w:sz w:val="24"/>
          <w:szCs w:val="24"/>
        </w:rPr>
        <w:t>s</w:t>
      </w:r>
      <w:r w:rsidRPr="005A19EA">
        <w:rPr>
          <w:rFonts w:ascii="Times New Roman" w:hAnsi="Times New Roman"/>
          <w:sz w:val="24"/>
          <w:szCs w:val="24"/>
        </w:rPr>
        <w:t xml:space="preserve">. </w:t>
      </w:r>
      <w:r w:rsidR="001B2B15" w:rsidRPr="005A19EA">
        <w:rPr>
          <w:rFonts w:ascii="Times New Roman" w:hAnsi="Times New Roman"/>
          <w:sz w:val="24"/>
          <w:szCs w:val="24"/>
        </w:rPr>
        <w:t>Adrine Namara</w:t>
      </w:r>
    </w:p>
    <w:p w:rsidR="002520D1" w:rsidRPr="005A19EA" w:rsidRDefault="002520D1" w:rsidP="00F43FFD">
      <w:pPr>
        <w:pStyle w:val="ListParagraph"/>
        <w:numPr>
          <w:ilvl w:val="0"/>
          <w:numId w:val="1"/>
        </w:numPr>
        <w:spacing w:after="0" w:line="240" w:lineRule="auto"/>
        <w:jc w:val="both"/>
        <w:rPr>
          <w:rFonts w:ascii="Times New Roman" w:hAnsi="Times New Roman"/>
          <w:sz w:val="24"/>
          <w:szCs w:val="24"/>
        </w:rPr>
      </w:pPr>
      <w:r w:rsidRPr="005A19EA">
        <w:rPr>
          <w:rFonts w:ascii="Times New Roman" w:hAnsi="Times New Roman"/>
          <w:sz w:val="24"/>
          <w:szCs w:val="24"/>
        </w:rPr>
        <w:t xml:space="preserve">Mr. </w:t>
      </w:r>
      <w:r w:rsidR="00F43FFD" w:rsidRPr="005A19EA">
        <w:rPr>
          <w:rFonts w:ascii="Times New Roman" w:hAnsi="Times New Roman"/>
          <w:sz w:val="24"/>
          <w:szCs w:val="24"/>
        </w:rPr>
        <w:t>Micheal Matovu</w:t>
      </w:r>
    </w:p>
    <w:p w:rsidR="002520D1" w:rsidRPr="005A19EA" w:rsidRDefault="002520D1" w:rsidP="00F43FFD">
      <w:pPr>
        <w:pStyle w:val="ListParagraph"/>
        <w:numPr>
          <w:ilvl w:val="0"/>
          <w:numId w:val="1"/>
        </w:numPr>
        <w:spacing w:after="0" w:line="240" w:lineRule="auto"/>
        <w:jc w:val="both"/>
        <w:rPr>
          <w:rFonts w:ascii="Times New Roman" w:hAnsi="Times New Roman"/>
          <w:sz w:val="24"/>
          <w:szCs w:val="24"/>
        </w:rPr>
      </w:pPr>
      <w:r w:rsidRPr="005A19EA">
        <w:rPr>
          <w:rFonts w:ascii="Times New Roman" w:hAnsi="Times New Roman"/>
          <w:sz w:val="24"/>
          <w:szCs w:val="24"/>
        </w:rPr>
        <w:t>M</w:t>
      </w:r>
      <w:r w:rsidR="00F43FFD" w:rsidRPr="005A19EA">
        <w:rPr>
          <w:rFonts w:ascii="Times New Roman" w:hAnsi="Times New Roman"/>
          <w:sz w:val="24"/>
          <w:szCs w:val="24"/>
        </w:rPr>
        <w:t>r</w:t>
      </w:r>
      <w:r w:rsidRPr="005A19EA">
        <w:rPr>
          <w:rFonts w:ascii="Times New Roman" w:hAnsi="Times New Roman"/>
          <w:sz w:val="24"/>
          <w:szCs w:val="24"/>
        </w:rPr>
        <w:t xml:space="preserve">. </w:t>
      </w:r>
      <w:r w:rsidR="00F43FFD" w:rsidRPr="005A19EA">
        <w:rPr>
          <w:rFonts w:ascii="Times New Roman" w:hAnsi="Times New Roman"/>
          <w:sz w:val="24"/>
          <w:szCs w:val="24"/>
        </w:rPr>
        <w:t>Baguma Filbert Bates</w:t>
      </w:r>
    </w:p>
    <w:p w:rsidR="002520D1" w:rsidRPr="005A19EA" w:rsidRDefault="002520D1" w:rsidP="00534055">
      <w:pPr>
        <w:spacing w:after="0" w:line="240" w:lineRule="auto"/>
        <w:jc w:val="both"/>
        <w:rPr>
          <w:rFonts w:ascii="Times New Roman" w:hAnsi="Times New Roman"/>
          <w:b/>
          <w:sz w:val="24"/>
          <w:szCs w:val="24"/>
          <w:u w:val="single"/>
        </w:rPr>
      </w:pPr>
    </w:p>
    <w:p w:rsidR="002520D1" w:rsidRPr="005A19EA" w:rsidRDefault="002520D1" w:rsidP="00534055">
      <w:pPr>
        <w:spacing w:after="0" w:line="240" w:lineRule="auto"/>
        <w:jc w:val="both"/>
        <w:rPr>
          <w:rFonts w:ascii="Times New Roman" w:hAnsi="Times New Roman"/>
          <w:sz w:val="24"/>
          <w:szCs w:val="24"/>
        </w:rPr>
      </w:pPr>
      <w:r w:rsidRPr="005A19EA">
        <w:rPr>
          <w:rFonts w:ascii="Times New Roman" w:hAnsi="Times New Roman"/>
          <w:b/>
          <w:sz w:val="24"/>
          <w:szCs w:val="24"/>
          <w:u w:val="single"/>
        </w:rPr>
        <w:t>RULING</w:t>
      </w:r>
    </w:p>
    <w:p w:rsidR="002520D1" w:rsidRPr="005A19EA" w:rsidRDefault="002520D1" w:rsidP="00534055">
      <w:pPr>
        <w:spacing w:after="0" w:line="240" w:lineRule="auto"/>
        <w:rPr>
          <w:rFonts w:ascii="Times New Roman" w:hAnsi="Times New Roman"/>
          <w:sz w:val="24"/>
          <w:szCs w:val="24"/>
        </w:rPr>
      </w:pPr>
      <w:r w:rsidRPr="005A19EA">
        <w:rPr>
          <w:rFonts w:ascii="Times New Roman" w:hAnsi="Times New Roman"/>
          <w:sz w:val="24"/>
          <w:szCs w:val="24"/>
        </w:rPr>
        <w:t xml:space="preserve">This is an application by notice of motion seeking an order of this </w:t>
      </w:r>
      <w:r w:rsidR="003B161E" w:rsidRPr="005A19EA">
        <w:rPr>
          <w:rFonts w:ascii="Times New Roman" w:hAnsi="Times New Roman"/>
          <w:sz w:val="24"/>
          <w:szCs w:val="24"/>
        </w:rPr>
        <w:t>court to stay proceedings in this</w:t>
      </w:r>
      <w:r w:rsidRPr="005A19EA">
        <w:rPr>
          <w:rFonts w:ascii="Times New Roman" w:hAnsi="Times New Roman"/>
          <w:sz w:val="24"/>
          <w:szCs w:val="24"/>
        </w:rPr>
        <w:t xml:space="preserve"> court </w:t>
      </w:r>
      <w:r w:rsidR="003B161E" w:rsidRPr="005A19EA">
        <w:rPr>
          <w:rFonts w:ascii="Times New Roman" w:hAnsi="Times New Roman"/>
          <w:sz w:val="24"/>
          <w:szCs w:val="24"/>
        </w:rPr>
        <w:t xml:space="preserve">in labour dispute ref. 052/2016 </w:t>
      </w:r>
      <w:r w:rsidR="00B64EE7" w:rsidRPr="005A19EA">
        <w:rPr>
          <w:rFonts w:ascii="Times New Roman" w:hAnsi="Times New Roman"/>
          <w:sz w:val="24"/>
          <w:szCs w:val="24"/>
        </w:rPr>
        <w:t>p</w:t>
      </w:r>
      <w:r w:rsidRPr="005A19EA">
        <w:rPr>
          <w:rFonts w:ascii="Times New Roman" w:hAnsi="Times New Roman"/>
          <w:sz w:val="24"/>
          <w:szCs w:val="24"/>
        </w:rPr>
        <w:t>ending the determination of HCCS No. 003/2012</w:t>
      </w:r>
      <w:r w:rsidR="003B161E" w:rsidRPr="005A19EA">
        <w:rPr>
          <w:rFonts w:ascii="Times New Roman" w:hAnsi="Times New Roman"/>
          <w:sz w:val="24"/>
          <w:szCs w:val="24"/>
        </w:rPr>
        <w:t xml:space="preserve">.  </w:t>
      </w:r>
      <w:r w:rsidR="00B64EE7" w:rsidRPr="005A19EA">
        <w:rPr>
          <w:rFonts w:ascii="Times New Roman" w:hAnsi="Times New Roman"/>
          <w:sz w:val="24"/>
          <w:szCs w:val="24"/>
        </w:rPr>
        <w:t xml:space="preserve">  The application is supported by an affidavit and the respondent</w:t>
      </w:r>
      <w:r w:rsidR="00994115" w:rsidRPr="005A19EA">
        <w:rPr>
          <w:rFonts w:ascii="Times New Roman" w:hAnsi="Times New Roman"/>
          <w:sz w:val="24"/>
          <w:szCs w:val="24"/>
        </w:rPr>
        <w:t xml:space="preserve"> filed an affidavit in reply to which an affidavit in rejoinder was filed.</w:t>
      </w:r>
    </w:p>
    <w:p w:rsidR="00994115" w:rsidRPr="005A19EA" w:rsidRDefault="00994115" w:rsidP="00534055">
      <w:pPr>
        <w:spacing w:after="0" w:line="240" w:lineRule="auto"/>
        <w:rPr>
          <w:rFonts w:ascii="Times New Roman" w:hAnsi="Times New Roman"/>
          <w:sz w:val="24"/>
          <w:szCs w:val="24"/>
        </w:rPr>
      </w:pPr>
    </w:p>
    <w:p w:rsidR="00994115" w:rsidRPr="005A19EA" w:rsidRDefault="00994115" w:rsidP="00534055">
      <w:pPr>
        <w:spacing w:after="0" w:line="240" w:lineRule="auto"/>
        <w:rPr>
          <w:rFonts w:ascii="Times New Roman" w:hAnsi="Times New Roman"/>
          <w:b/>
          <w:sz w:val="24"/>
          <w:szCs w:val="24"/>
          <w:u w:val="single"/>
        </w:rPr>
      </w:pPr>
      <w:r w:rsidRPr="005A19EA">
        <w:rPr>
          <w:rFonts w:ascii="Times New Roman" w:hAnsi="Times New Roman"/>
          <w:b/>
          <w:sz w:val="24"/>
          <w:szCs w:val="24"/>
          <w:u w:val="single"/>
        </w:rPr>
        <w:t xml:space="preserve">Background </w:t>
      </w:r>
    </w:p>
    <w:p w:rsidR="00994115" w:rsidRPr="005A19EA" w:rsidRDefault="00994115" w:rsidP="00534055">
      <w:pPr>
        <w:spacing w:after="0" w:line="240" w:lineRule="auto"/>
        <w:rPr>
          <w:rFonts w:ascii="Times New Roman" w:hAnsi="Times New Roman"/>
          <w:sz w:val="24"/>
          <w:szCs w:val="24"/>
        </w:rPr>
      </w:pPr>
      <w:r w:rsidRPr="005A19EA">
        <w:rPr>
          <w:rFonts w:ascii="Times New Roman" w:hAnsi="Times New Roman"/>
          <w:sz w:val="24"/>
          <w:szCs w:val="24"/>
        </w:rPr>
        <w:t xml:space="preserve">The claimant filed a suit in </w:t>
      </w:r>
      <w:r w:rsidR="00904B00" w:rsidRPr="005A19EA">
        <w:rPr>
          <w:rFonts w:ascii="Times New Roman" w:hAnsi="Times New Roman"/>
          <w:sz w:val="24"/>
          <w:szCs w:val="24"/>
        </w:rPr>
        <w:t xml:space="preserve">defamation against one </w:t>
      </w:r>
      <w:proofErr w:type="spellStart"/>
      <w:r w:rsidR="00904B00" w:rsidRPr="005A19EA">
        <w:rPr>
          <w:rFonts w:ascii="Times New Roman" w:hAnsi="Times New Roman"/>
          <w:sz w:val="24"/>
          <w:szCs w:val="24"/>
        </w:rPr>
        <w:t>Sreekkanths</w:t>
      </w:r>
      <w:proofErr w:type="spellEnd"/>
      <w:r w:rsidR="00904B00" w:rsidRPr="005A19EA">
        <w:rPr>
          <w:rFonts w:ascii="Times New Roman" w:hAnsi="Times New Roman"/>
          <w:sz w:val="24"/>
          <w:szCs w:val="24"/>
        </w:rPr>
        <w:t xml:space="preserve"> and the respondent in the High court at Masindi via </w:t>
      </w:r>
      <w:r w:rsidR="00904B00" w:rsidRPr="005A19EA">
        <w:rPr>
          <w:rFonts w:ascii="Times New Roman" w:hAnsi="Times New Roman"/>
          <w:b/>
          <w:sz w:val="24"/>
          <w:szCs w:val="24"/>
        </w:rPr>
        <w:t>HCCS 003</w:t>
      </w:r>
      <w:r w:rsidR="003B161E" w:rsidRPr="005A19EA">
        <w:rPr>
          <w:rFonts w:ascii="Times New Roman" w:hAnsi="Times New Roman"/>
          <w:b/>
          <w:sz w:val="24"/>
          <w:szCs w:val="24"/>
        </w:rPr>
        <w:t>/2012</w:t>
      </w:r>
      <w:r w:rsidR="003B161E" w:rsidRPr="005A19EA">
        <w:rPr>
          <w:rFonts w:ascii="Times New Roman" w:hAnsi="Times New Roman"/>
          <w:sz w:val="24"/>
          <w:szCs w:val="24"/>
        </w:rPr>
        <w:t>.  The suit constituted two causes of action</w:t>
      </w:r>
      <w:r w:rsidR="00904B00" w:rsidRPr="005A19EA">
        <w:rPr>
          <w:rFonts w:ascii="Times New Roman" w:hAnsi="Times New Roman"/>
          <w:sz w:val="24"/>
          <w:szCs w:val="24"/>
        </w:rPr>
        <w:t>:  one based on the</w:t>
      </w:r>
      <w:r w:rsidR="00DF6B9F" w:rsidRPr="005A19EA">
        <w:rPr>
          <w:rFonts w:ascii="Times New Roman" w:hAnsi="Times New Roman"/>
          <w:sz w:val="24"/>
          <w:szCs w:val="24"/>
        </w:rPr>
        <w:t xml:space="preserve"> </w:t>
      </w:r>
      <w:r w:rsidR="001B2B15" w:rsidRPr="005A19EA">
        <w:rPr>
          <w:rFonts w:ascii="Times New Roman" w:hAnsi="Times New Roman"/>
          <w:sz w:val="24"/>
          <w:szCs w:val="24"/>
        </w:rPr>
        <w:t>tort of</w:t>
      </w:r>
      <w:r w:rsidR="00DF6B9F" w:rsidRPr="005A19EA">
        <w:rPr>
          <w:rFonts w:ascii="Times New Roman" w:hAnsi="Times New Roman"/>
          <w:sz w:val="24"/>
          <w:szCs w:val="24"/>
        </w:rPr>
        <w:t xml:space="preserve"> defamation and the other based on the law of con</w:t>
      </w:r>
      <w:r w:rsidR="003B161E" w:rsidRPr="005A19EA">
        <w:rPr>
          <w:rFonts w:ascii="Times New Roman" w:hAnsi="Times New Roman"/>
          <w:sz w:val="24"/>
          <w:szCs w:val="24"/>
        </w:rPr>
        <w:t>tract i.e. breach of contract of</w:t>
      </w:r>
      <w:r w:rsidR="00DF6B9F" w:rsidRPr="005A19EA">
        <w:rPr>
          <w:rFonts w:ascii="Times New Roman" w:hAnsi="Times New Roman"/>
          <w:sz w:val="24"/>
          <w:szCs w:val="24"/>
        </w:rPr>
        <w:t xml:space="preserve"> Employment.  A preliminary objection on misjoinder of causes of action was raised </w:t>
      </w:r>
      <w:r w:rsidR="001B2B15" w:rsidRPr="005A19EA">
        <w:rPr>
          <w:rFonts w:ascii="Times New Roman" w:hAnsi="Times New Roman"/>
          <w:sz w:val="24"/>
          <w:szCs w:val="24"/>
        </w:rPr>
        <w:t>by the</w:t>
      </w:r>
      <w:r w:rsidR="00DF6B9F" w:rsidRPr="005A19EA">
        <w:rPr>
          <w:rFonts w:ascii="Times New Roman" w:hAnsi="Times New Roman"/>
          <w:sz w:val="24"/>
          <w:szCs w:val="24"/>
        </w:rPr>
        <w:t xml:space="preserve"> applicant and the judge upheld the objection and advised that: -</w:t>
      </w:r>
    </w:p>
    <w:p w:rsidR="00DF6B9F" w:rsidRPr="005A19EA" w:rsidRDefault="00DF6B9F" w:rsidP="00534055">
      <w:pPr>
        <w:spacing w:after="0" w:line="240" w:lineRule="auto"/>
        <w:rPr>
          <w:rFonts w:ascii="Times New Roman" w:hAnsi="Times New Roman"/>
          <w:sz w:val="24"/>
          <w:szCs w:val="24"/>
        </w:rPr>
      </w:pPr>
      <w:r w:rsidRPr="005A19EA">
        <w:rPr>
          <w:rFonts w:ascii="Times New Roman" w:hAnsi="Times New Roman"/>
          <w:sz w:val="24"/>
          <w:szCs w:val="24"/>
        </w:rPr>
        <w:t>“</w:t>
      </w:r>
      <w:r w:rsidRPr="005A19EA">
        <w:rPr>
          <w:rFonts w:ascii="Times New Roman" w:hAnsi="Times New Roman"/>
          <w:b/>
          <w:sz w:val="24"/>
          <w:szCs w:val="24"/>
        </w:rPr>
        <w:t>the plaintiff with</w:t>
      </w:r>
      <w:r w:rsidR="003B161E" w:rsidRPr="005A19EA">
        <w:rPr>
          <w:rFonts w:ascii="Times New Roman" w:hAnsi="Times New Roman"/>
          <w:b/>
          <w:sz w:val="24"/>
          <w:szCs w:val="24"/>
        </w:rPr>
        <w:t xml:space="preserve">draws </w:t>
      </w:r>
      <w:r w:rsidRPr="005A19EA">
        <w:rPr>
          <w:rFonts w:ascii="Times New Roman" w:hAnsi="Times New Roman"/>
          <w:b/>
          <w:sz w:val="24"/>
          <w:szCs w:val="24"/>
        </w:rPr>
        <w:t xml:space="preserve"> this suit  and files separate suits on the allegation of brea</w:t>
      </w:r>
      <w:r w:rsidR="00F769C0" w:rsidRPr="005A19EA">
        <w:rPr>
          <w:rFonts w:ascii="Times New Roman" w:hAnsi="Times New Roman"/>
          <w:b/>
          <w:sz w:val="24"/>
          <w:szCs w:val="24"/>
        </w:rPr>
        <w:t>ch of contract of employment and the allegations of defamation………”</w:t>
      </w:r>
      <w:r w:rsidR="00B3589B" w:rsidRPr="005A19EA">
        <w:rPr>
          <w:rFonts w:ascii="Times New Roman" w:hAnsi="Times New Roman"/>
          <w:sz w:val="24"/>
          <w:szCs w:val="24"/>
        </w:rPr>
        <w:t>.</w:t>
      </w:r>
    </w:p>
    <w:p w:rsidR="00B3589B" w:rsidRPr="005A19EA" w:rsidRDefault="00B3589B" w:rsidP="00534055">
      <w:pPr>
        <w:spacing w:after="0" w:line="240" w:lineRule="auto"/>
        <w:rPr>
          <w:rFonts w:ascii="Times New Roman" w:hAnsi="Times New Roman"/>
          <w:sz w:val="24"/>
          <w:szCs w:val="24"/>
        </w:rPr>
      </w:pPr>
    </w:p>
    <w:p w:rsidR="00B3589B" w:rsidRPr="005A19EA" w:rsidRDefault="00B3589B" w:rsidP="00534055">
      <w:pPr>
        <w:spacing w:after="0" w:line="240" w:lineRule="auto"/>
        <w:rPr>
          <w:rFonts w:ascii="Times New Roman" w:hAnsi="Times New Roman"/>
          <w:sz w:val="24"/>
          <w:szCs w:val="24"/>
        </w:rPr>
      </w:pPr>
      <w:r w:rsidRPr="005A19EA">
        <w:rPr>
          <w:rFonts w:ascii="Times New Roman" w:hAnsi="Times New Roman"/>
          <w:sz w:val="24"/>
          <w:szCs w:val="24"/>
        </w:rPr>
        <w:t>The respondent thereafter filed this claim for unlawful termination and left the claim for defamation in the Masindi High court.  In his submission, counsel for the applicant argued that the resolution of the issues raised in the suit in Masindi High court was likely to also resolve prayers in the claim before this court.</w:t>
      </w:r>
    </w:p>
    <w:p w:rsidR="00E950E6" w:rsidRPr="005A19EA" w:rsidRDefault="00E950E6" w:rsidP="00534055">
      <w:pPr>
        <w:spacing w:after="0" w:line="240" w:lineRule="auto"/>
        <w:rPr>
          <w:rFonts w:ascii="Times New Roman" w:hAnsi="Times New Roman"/>
          <w:sz w:val="24"/>
          <w:szCs w:val="24"/>
        </w:rPr>
      </w:pPr>
    </w:p>
    <w:p w:rsidR="00E950E6" w:rsidRPr="005A19EA" w:rsidRDefault="00E950E6" w:rsidP="00534055">
      <w:pPr>
        <w:spacing w:after="0" w:line="240" w:lineRule="auto"/>
        <w:rPr>
          <w:rFonts w:ascii="Times New Roman" w:hAnsi="Times New Roman"/>
          <w:sz w:val="24"/>
          <w:szCs w:val="24"/>
        </w:rPr>
      </w:pPr>
      <w:r w:rsidRPr="005A19EA">
        <w:rPr>
          <w:rFonts w:ascii="Times New Roman" w:hAnsi="Times New Roman"/>
          <w:sz w:val="24"/>
          <w:szCs w:val="24"/>
        </w:rPr>
        <w:t>The respondent argued that the applicant did not come with clean hands having raised an objection on misjoinder of causes of action.  He submitted that a claim based on defamation cannot determine a claim based on breach of contract in this court.</w:t>
      </w:r>
    </w:p>
    <w:p w:rsidR="00824EC5" w:rsidRPr="005A19EA" w:rsidRDefault="00824EC5" w:rsidP="00534055">
      <w:pPr>
        <w:spacing w:after="0" w:line="240" w:lineRule="auto"/>
        <w:rPr>
          <w:rFonts w:ascii="Times New Roman" w:hAnsi="Times New Roman"/>
          <w:sz w:val="24"/>
          <w:szCs w:val="24"/>
        </w:rPr>
      </w:pPr>
    </w:p>
    <w:p w:rsidR="00F43FFD" w:rsidRPr="005A19EA" w:rsidRDefault="00F43FFD" w:rsidP="00F43FFD">
      <w:pPr>
        <w:spacing w:after="0" w:line="240" w:lineRule="auto"/>
        <w:rPr>
          <w:rFonts w:ascii="Times New Roman" w:hAnsi="Times New Roman"/>
          <w:sz w:val="24"/>
          <w:szCs w:val="24"/>
        </w:rPr>
      </w:pPr>
      <w:r w:rsidRPr="005A19EA">
        <w:rPr>
          <w:rFonts w:ascii="Times New Roman" w:hAnsi="Times New Roman"/>
          <w:b/>
          <w:sz w:val="24"/>
          <w:szCs w:val="24"/>
        </w:rPr>
        <w:t>Section 6 of the Civil Procedure Act</w:t>
      </w:r>
      <w:r w:rsidRPr="005A19EA">
        <w:rPr>
          <w:rFonts w:ascii="Times New Roman" w:hAnsi="Times New Roman"/>
          <w:sz w:val="24"/>
          <w:szCs w:val="24"/>
        </w:rPr>
        <w:t xml:space="preserve"> provides that no court shall proceed with the trial of any suit in which the matter is also directly and substantially in issue in a previously instituted suit between the same parties.</w:t>
      </w:r>
    </w:p>
    <w:p w:rsidR="00F43FFD" w:rsidRPr="005A19EA" w:rsidRDefault="00F43FFD" w:rsidP="00F43FFD">
      <w:pPr>
        <w:spacing w:after="0" w:line="240" w:lineRule="auto"/>
        <w:rPr>
          <w:rFonts w:ascii="Times New Roman" w:hAnsi="Times New Roman"/>
          <w:sz w:val="24"/>
          <w:szCs w:val="24"/>
        </w:rPr>
      </w:pPr>
    </w:p>
    <w:p w:rsidR="00F43FFD" w:rsidRPr="005A19EA" w:rsidRDefault="00F43FFD" w:rsidP="00F43FFD">
      <w:pPr>
        <w:spacing w:after="0" w:line="240" w:lineRule="auto"/>
        <w:rPr>
          <w:rFonts w:ascii="Times New Roman" w:hAnsi="Times New Roman"/>
          <w:sz w:val="24"/>
          <w:szCs w:val="24"/>
        </w:rPr>
      </w:pPr>
      <w:r w:rsidRPr="005A19EA">
        <w:rPr>
          <w:rFonts w:ascii="Times New Roman" w:hAnsi="Times New Roman"/>
          <w:sz w:val="24"/>
          <w:szCs w:val="24"/>
        </w:rPr>
        <w:lastRenderedPageBreak/>
        <w:t>On perusal of the notice of motion together with the supporting affidavit as well as the affidavits in reply and in rej</w:t>
      </w:r>
      <w:r w:rsidR="003B161E" w:rsidRPr="005A19EA">
        <w:rPr>
          <w:rFonts w:ascii="Times New Roman" w:hAnsi="Times New Roman"/>
          <w:sz w:val="24"/>
          <w:szCs w:val="24"/>
        </w:rPr>
        <w:t xml:space="preserve">oinder, it is our finding </w:t>
      </w:r>
      <w:r w:rsidR="0043010F" w:rsidRPr="005A19EA">
        <w:rPr>
          <w:rFonts w:ascii="Times New Roman" w:hAnsi="Times New Roman"/>
          <w:sz w:val="24"/>
          <w:szCs w:val="24"/>
        </w:rPr>
        <w:t>that the</w:t>
      </w:r>
      <w:r w:rsidRPr="005A19EA">
        <w:rPr>
          <w:rFonts w:ascii="Times New Roman" w:hAnsi="Times New Roman"/>
          <w:sz w:val="24"/>
          <w:szCs w:val="24"/>
        </w:rPr>
        <w:t xml:space="preserve"> suit in the High court at Masindi is a suit claiming damages in defamation and there is no claim whatsoever related to breach </w:t>
      </w:r>
      <w:r w:rsidR="00BC3E26" w:rsidRPr="005A19EA">
        <w:rPr>
          <w:rFonts w:ascii="Times New Roman" w:hAnsi="Times New Roman"/>
          <w:sz w:val="24"/>
          <w:szCs w:val="24"/>
        </w:rPr>
        <w:t xml:space="preserve">of contract of employment or </w:t>
      </w:r>
      <w:r w:rsidR="00421DF9" w:rsidRPr="005A19EA">
        <w:rPr>
          <w:rFonts w:ascii="Times New Roman" w:hAnsi="Times New Roman"/>
          <w:sz w:val="24"/>
          <w:szCs w:val="24"/>
        </w:rPr>
        <w:t>unlawful termination in that suit.</w:t>
      </w:r>
    </w:p>
    <w:p w:rsidR="00F43FFD" w:rsidRPr="005A19EA" w:rsidRDefault="00F43FFD" w:rsidP="00F43FFD">
      <w:pPr>
        <w:spacing w:after="0" w:line="240" w:lineRule="auto"/>
        <w:rPr>
          <w:rFonts w:ascii="Times New Roman" w:hAnsi="Times New Roman"/>
          <w:sz w:val="24"/>
          <w:szCs w:val="24"/>
        </w:rPr>
      </w:pPr>
    </w:p>
    <w:p w:rsidR="00F43FFD" w:rsidRPr="005A19EA" w:rsidRDefault="00BC3E26" w:rsidP="00F43FFD">
      <w:pPr>
        <w:spacing w:after="0" w:line="240" w:lineRule="auto"/>
        <w:rPr>
          <w:rFonts w:ascii="Times New Roman" w:hAnsi="Times New Roman"/>
          <w:sz w:val="24"/>
          <w:szCs w:val="24"/>
        </w:rPr>
      </w:pPr>
      <w:r w:rsidRPr="005A19EA">
        <w:rPr>
          <w:rFonts w:ascii="Times New Roman" w:hAnsi="Times New Roman"/>
          <w:sz w:val="24"/>
          <w:szCs w:val="24"/>
        </w:rPr>
        <w:t xml:space="preserve">It is in </w:t>
      </w:r>
      <w:r w:rsidR="0043010F" w:rsidRPr="005A19EA">
        <w:rPr>
          <w:rFonts w:ascii="Times New Roman" w:hAnsi="Times New Roman"/>
          <w:sz w:val="24"/>
          <w:szCs w:val="24"/>
        </w:rPr>
        <w:t>our view</w:t>
      </w:r>
      <w:r w:rsidR="00F43FFD" w:rsidRPr="005A19EA">
        <w:rPr>
          <w:rFonts w:ascii="Times New Roman" w:hAnsi="Times New Roman"/>
          <w:sz w:val="24"/>
          <w:szCs w:val="24"/>
        </w:rPr>
        <w:t>, just like it was in the view of the judge at Masindi High court, that these are two distinct causes of action which may only be conveniently determined in separate civil actions.  Whereas the main issue in the civil suit in Masindi is whether the words alleged to h</w:t>
      </w:r>
      <w:r w:rsidRPr="005A19EA">
        <w:rPr>
          <w:rFonts w:ascii="Times New Roman" w:hAnsi="Times New Roman"/>
          <w:sz w:val="24"/>
          <w:szCs w:val="24"/>
        </w:rPr>
        <w:t xml:space="preserve">ave been used were defamatory of </w:t>
      </w:r>
      <w:r w:rsidR="00F43FFD" w:rsidRPr="005A19EA">
        <w:rPr>
          <w:rFonts w:ascii="Times New Roman" w:hAnsi="Times New Roman"/>
          <w:sz w:val="24"/>
          <w:szCs w:val="24"/>
        </w:rPr>
        <w:t>the plaintiff (claimant</w:t>
      </w:r>
      <w:r w:rsidR="0043010F" w:rsidRPr="005A19EA">
        <w:rPr>
          <w:rFonts w:ascii="Times New Roman" w:hAnsi="Times New Roman"/>
          <w:sz w:val="24"/>
          <w:szCs w:val="24"/>
        </w:rPr>
        <w:t>)</w:t>
      </w:r>
      <w:proofErr w:type="gramStart"/>
      <w:r w:rsidR="0043010F" w:rsidRPr="005A19EA">
        <w:rPr>
          <w:rFonts w:ascii="Times New Roman" w:hAnsi="Times New Roman"/>
          <w:sz w:val="24"/>
          <w:szCs w:val="24"/>
        </w:rPr>
        <w:t>,</w:t>
      </w:r>
      <w:r w:rsidR="00F43FFD" w:rsidRPr="005A19EA">
        <w:rPr>
          <w:rFonts w:ascii="Times New Roman" w:hAnsi="Times New Roman"/>
          <w:sz w:val="24"/>
          <w:szCs w:val="24"/>
        </w:rPr>
        <w:t>the</w:t>
      </w:r>
      <w:proofErr w:type="gramEnd"/>
      <w:r w:rsidR="00F43FFD" w:rsidRPr="005A19EA">
        <w:rPr>
          <w:rFonts w:ascii="Times New Roman" w:hAnsi="Times New Roman"/>
          <w:sz w:val="24"/>
          <w:szCs w:val="24"/>
        </w:rPr>
        <w:t xml:space="preserve"> issue in this court is whether</w:t>
      </w:r>
    </w:p>
    <w:p w:rsidR="00824EC5" w:rsidRPr="005A19EA" w:rsidRDefault="0043010F" w:rsidP="00534055">
      <w:pPr>
        <w:spacing w:after="0" w:line="240" w:lineRule="auto"/>
        <w:rPr>
          <w:rFonts w:ascii="Times New Roman" w:hAnsi="Times New Roman"/>
          <w:sz w:val="24"/>
          <w:szCs w:val="24"/>
        </w:rPr>
      </w:pPr>
      <w:r w:rsidRPr="005A19EA">
        <w:rPr>
          <w:rFonts w:ascii="Times New Roman" w:hAnsi="Times New Roman"/>
          <w:sz w:val="24"/>
          <w:szCs w:val="24"/>
        </w:rPr>
        <w:t>The</w:t>
      </w:r>
      <w:r w:rsidR="00824EC5" w:rsidRPr="005A19EA">
        <w:rPr>
          <w:rFonts w:ascii="Times New Roman" w:hAnsi="Times New Roman"/>
          <w:sz w:val="24"/>
          <w:szCs w:val="24"/>
        </w:rPr>
        <w:t xml:space="preserve"> termination of the claimant was lawful.  The aspects that determine unlawfulness or lawfulness </w:t>
      </w:r>
      <w:r w:rsidR="008F4400" w:rsidRPr="005A19EA">
        <w:rPr>
          <w:rFonts w:ascii="Times New Roman" w:hAnsi="Times New Roman"/>
          <w:sz w:val="24"/>
          <w:szCs w:val="24"/>
        </w:rPr>
        <w:t>of termination</w:t>
      </w:r>
      <w:r w:rsidR="00824EC5" w:rsidRPr="005A19EA">
        <w:rPr>
          <w:rFonts w:ascii="Times New Roman" w:hAnsi="Times New Roman"/>
          <w:sz w:val="24"/>
          <w:szCs w:val="24"/>
        </w:rPr>
        <w:t xml:space="preserve"> of Employment are fundamentally different from the aspects that determine whether </w:t>
      </w:r>
      <w:r w:rsidR="008F4400" w:rsidRPr="005A19EA">
        <w:rPr>
          <w:rFonts w:ascii="Times New Roman" w:hAnsi="Times New Roman"/>
          <w:sz w:val="24"/>
          <w:szCs w:val="24"/>
        </w:rPr>
        <w:t>certain words</w:t>
      </w:r>
      <w:r w:rsidR="00824EC5" w:rsidRPr="005A19EA">
        <w:rPr>
          <w:rFonts w:ascii="Times New Roman" w:hAnsi="Times New Roman"/>
          <w:sz w:val="24"/>
          <w:szCs w:val="24"/>
        </w:rPr>
        <w:t xml:space="preserve"> were defamatory or not.</w:t>
      </w:r>
    </w:p>
    <w:p w:rsidR="008F4400" w:rsidRPr="005A19EA" w:rsidRDefault="008F4400" w:rsidP="00534055">
      <w:pPr>
        <w:spacing w:after="0" w:line="240" w:lineRule="auto"/>
        <w:rPr>
          <w:rFonts w:ascii="Times New Roman" w:hAnsi="Times New Roman"/>
          <w:sz w:val="24"/>
          <w:szCs w:val="24"/>
        </w:rPr>
      </w:pPr>
    </w:p>
    <w:p w:rsidR="008F4400" w:rsidRPr="005A19EA" w:rsidRDefault="008F4400" w:rsidP="00534055">
      <w:pPr>
        <w:spacing w:after="0" w:line="240" w:lineRule="auto"/>
        <w:rPr>
          <w:rFonts w:ascii="Times New Roman" w:hAnsi="Times New Roman"/>
          <w:sz w:val="24"/>
          <w:szCs w:val="24"/>
        </w:rPr>
      </w:pPr>
      <w:r w:rsidRPr="005A19EA">
        <w:rPr>
          <w:rFonts w:ascii="Times New Roman" w:hAnsi="Times New Roman"/>
          <w:sz w:val="24"/>
          <w:szCs w:val="24"/>
        </w:rPr>
        <w:t>Therefore the determination</w:t>
      </w:r>
      <w:r w:rsidR="00BC3E26" w:rsidRPr="005A19EA">
        <w:rPr>
          <w:rFonts w:ascii="Times New Roman" w:hAnsi="Times New Roman"/>
          <w:sz w:val="24"/>
          <w:szCs w:val="24"/>
        </w:rPr>
        <w:t xml:space="preserve"> of </w:t>
      </w:r>
      <w:r w:rsidRPr="005A19EA">
        <w:rPr>
          <w:rFonts w:ascii="Times New Roman" w:hAnsi="Times New Roman"/>
          <w:sz w:val="24"/>
          <w:szCs w:val="24"/>
        </w:rPr>
        <w:t xml:space="preserve"> a defamatory suit may not wholly re</w:t>
      </w:r>
      <w:r w:rsidR="00BC3E26" w:rsidRPr="005A19EA">
        <w:rPr>
          <w:rFonts w:ascii="Times New Roman" w:hAnsi="Times New Roman"/>
          <w:sz w:val="24"/>
          <w:szCs w:val="24"/>
        </w:rPr>
        <w:t xml:space="preserve">solve an employment dispute </w:t>
      </w:r>
      <w:r w:rsidRPr="005A19EA">
        <w:rPr>
          <w:rFonts w:ascii="Times New Roman" w:hAnsi="Times New Roman"/>
          <w:sz w:val="24"/>
          <w:szCs w:val="24"/>
        </w:rPr>
        <w:t xml:space="preserve"> </w:t>
      </w:r>
      <w:r w:rsidR="00BC3E26" w:rsidRPr="005A19EA">
        <w:rPr>
          <w:rFonts w:ascii="Times New Roman" w:hAnsi="Times New Roman"/>
          <w:sz w:val="24"/>
          <w:szCs w:val="24"/>
        </w:rPr>
        <w:t>be</w:t>
      </w:r>
      <w:r w:rsidRPr="005A19EA">
        <w:rPr>
          <w:rFonts w:ascii="Times New Roman" w:hAnsi="Times New Roman"/>
          <w:sz w:val="24"/>
          <w:szCs w:val="24"/>
        </w:rPr>
        <w:t>cause the issues involved in our view are not directly and substantially the same in both suits.</w:t>
      </w:r>
    </w:p>
    <w:p w:rsidR="009D01DB" w:rsidRPr="005A19EA" w:rsidRDefault="009D01DB" w:rsidP="00534055">
      <w:pPr>
        <w:spacing w:after="0" w:line="240" w:lineRule="auto"/>
        <w:rPr>
          <w:rFonts w:ascii="Times New Roman" w:hAnsi="Times New Roman"/>
          <w:sz w:val="24"/>
          <w:szCs w:val="24"/>
        </w:rPr>
      </w:pPr>
    </w:p>
    <w:p w:rsidR="009D01DB" w:rsidRPr="005A19EA" w:rsidRDefault="009D01DB" w:rsidP="00534055">
      <w:pPr>
        <w:spacing w:after="0" w:line="240" w:lineRule="auto"/>
        <w:rPr>
          <w:rFonts w:ascii="Times New Roman" w:hAnsi="Times New Roman"/>
          <w:sz w:val="24"/>
          <w:szCs w:val="24"/>
        </w:rPr>
      </w:pPr>
      <w:r w:rsidRPr="005A19EA">
        <w:rPr>
          <w:rFonts w:ascii="Times New Roman" w:hAnsi="Times New Roman"/>
          <w:sz w:val="24"/>
          <w:szCs w:val="24"/>
        </w:rPr>
        <w:t xml:space="preserve">Secondly, the suit in Masindi according to the plaint is between two parties, yet the suit in this court is between the one and only </w:t>
      </w:r>
      <w:proofErr w:type="spellStart"/>
      <w:r w:rsidRPr="005A19EA">
        <w:rPr>
          <w:rFonts w:ascii="Times New Roman" w:hAnsi="Times New Roman"/>
          <w:sz w:val="24"/>
          <w:szCs w:val="24"/>
        </w:rPr>
        <w:t>Kinyara</w:t>
      </w:r>
      <w:proofErr w:type="spellEnd"/>
      <w:r w:rsidRPr="005A19EA">
        <w:rPr>
          <w:rFonts w:ascii="Times New Roman" w:hAnsi="Times New Roman"/>
          <w:sz w:val="24"/>
          <w:szCs w:val="24"/>
        </w:rPr>
        <w:t xml:space="preserve"> Sugar Limited.</w:t>
      </w:r>
    </w:p>
    <w:p w:rsidR="00534055" w:rsidRPr="005A19EA" w:rsidRDefault="00534055" w:rsidP="00534055">
      <w:pPr>
        <w:spacing w:after="0" w:line="240" w:lineRule="auto"/>
        <w:rPr>
          <w:rFonts w:ascii="Times New Roman" w:hAnsi="Times New Roman"/>
          <w:sz w:val="24"/>
          <w:szCs w:val="24"/>
        </w:rPr>
      </w:pPr>
    </w:p>
    <w:p w:rsidR="00534055" w:rsidRPr="005A19EA" w:rsidRDefault="00534055" w:rsidP="00534055">
      <w:pPr>
        <w:spacing w:after="0" w:line="240" w:lineRule="auto"/>
        <w:rPr>
          <w:rFonts w:ascii="Times New Roman" w:hAnsi="Times New Roman"/>
          <w:sz w:val="24"/>
          <w:szCs w:val="24"/>
        </w:rPr>
      </w:pPr>
      <w:r w:rsidRPr="005A19EA">
        <w:rPr>
          <w:rFonts w:ascii="Times New Roman" w:hAnsi="Times New Roman"/>
          <w:sz w:val="24"/>
          <w:szCs w:val="24"/>
        </w:rPr>
        <w:t xml:space="preserve">Consequently we are in agreement with counsel </w:t>
      </w:r>
      <w:r w:rsidR="00513009" w:rsidRPr="005A19EA">
        <w:rPr>
          <w:rFonts w:ascii="Times New Roman" w:hAnsi="Times New Roman"/>
          <w:sz w:val="24"/>
          <w:szCs w:val="24"/>
        </w:rPr>
        <w:t>for the</w:t>
      </w:r>
      <w:r w:rsidRPr="005A19EA">
        <w:rPr>
          <w:rFonts w:ascii="Times New Roman" w:hAnsi="Times New Roman"/>
          <w:sz w:val="24"/>
          <w:szCs w:val="24"/>
        </w:rPr>
        <w:t xml:space="preserve"> respondent that the application for stay</w:t>
      </w:r>
      <w:r w:rsidR="00BC3E26" w:rsidRPr="005A19EA">
        <w:rPr>
          <w:rFonts w:ascii="Times New Roman" w:hAnsi="Times New Roman"/>
          <w:sz w:val="24"/>
          <w:szCs w:val="24"/>
        </w:rPr>
        <w:t xml:space="preserve"> of proceedings in this </w:t>
      </w:r>
      <w:r w:rsidR="001B2B15" w:rsidRPr="005A19EA">
        <w:rPr>
          <w:rFonts w:ascii="Times New Roman" w:hAnsi="Times New Roman"/>
          <w:sz w:val="24"/>
          <w:szCs w:val="24"/>
        </w:rPr>
        <w:t xml:space="preserve">Court </w:t>
      </w:r>
      <w:proofErr w:type="gramStart"/>
      <w:r w:rsidR="001B2B15" w:rsidRPr="005A19EA">
        <w:rPr>
          <w:rFonts w:ascii="Times New Roman" w:hAnsi="Times New Roman"/>
          <w:sz w:val="24"/>
          <w:szCs w:val="24"/>
        </w:rPr>
        <w:t>be</w:t>
      </w:r>
      <w:proofErr w:type="gramEnd"/>
      <w:r w:rsidR="00BC3E26" w:rsidRPr="005A19EA">
        <w:rPr>
          <w:rFonts w:ascii="Times New Roman" w:hAnsi="Times New Roman"/>
          <w:sz w:val="24"/>
          <w:szCs w:val="24"/>
        </w:rPr>
        <w:t xml:space="preserve"> not allowed</w:t>
      </w:r>
      <w:r w:rsidRPr="005A19EA">
        <w:rPr>
          <w:rFonts w:ascii="Times New Roman" w:hAnsi="Times New Roman"/>
          <w:sz w:val="24"/>
          <w:szCs w:val="24"/>
        </w:rPr>
        <w:t xml:space="preserve"> and it is hereby dismissed.  Labour dispute Ref. No. 052/2016 shall be heard and dete</w:t>
      </w:r>
      <w:r w:rsidR="00BC3E26" w:rsidRPr="005A19EA">
        <w:rPr>
          <w:rFonts w:ascii="Times New Roman" w:hAnsi="Times New Roman"/>
          <w:sz w:val="24"/>
          <w:szCs w:val="24"/>
        </w:rPr>
        <w:t>rmined by this court as HCCS No 003/</w:t>
      </w:r>
      <w:r w:rsidR="0043010F" w:rsidRPr="005A19EA">
        <w:rPr>
          <w:rFonts w:ascii="Times New Roman" w:hAnsi="Times New Roman"/>
          <w:sz w:val="24"/>
          <w:szCs w:val="24"/>
        </w:rPr>
        <w:t>2012 is</w:t>
      </w:r>
      <w:r w:rsidRPr="005A19EA">
        <w:rPr>
          <w:rFonts w:ascii="Times New Roman" w:hAnsi="Times New Roman"/>
          <w:sz w:val="24"/>
          <w:szCs w:val="24"/>
        </w:rPr>
        <w:t xml:space="preserve"> determined by </w:t>
      </w:r>
      <w:r w:rsidR="00513009" w:rsidRPr="005A19EA">
        <w:rPr>
          <w:rFonts w:ascii="Times New Roman" w:hAnsi="Times New Roman"/>
          <w:sz w:val="24"/>
          <w:szCs w:val="24"/>
        </w:rPr>
        <w:t>the High</w:t>
      </w:r>
      <w:r w:rsidRPr="005A19EA">
        <w:rPr>
          <w:rFonts w:ascii="Times New Roman" w:hAnsi="Times New Roman"/>
          <w:sz w:val="24"/>
          <w:szCs w:val="24"/>
        </w:rPr>
        <w:t xml:space="preserve"> court at Masindi.</w:t>
      </w:r>
      <w:r w:rsidR="001C4D4C" w:rsidRPr="005A19EA">
        <w:rPr>
          <w:rFonts w:ascii="Times New Roman" w:hAnsi="Times New Roman"/>
          <w:sz w:val="24"/>
          <w:szCs w:val="24"/>
        </w:rPr>
        <w:t xml:space="preserve">  No </w:t>
      </w:r>
      <w:r w:rsidR="00CB2269" w:rsidRPr="005A19EA">
        <w:rPr>
          <w:rFonts w:ascii="Times New Roman" w:hAnsi="Times New Roman"/>
          <w:sz w:val="24"/>
          <w:szCs w:val="24"/>
        </w:rPr>
        <w:t>order as to costs is made.</w:t>
      </w:r>
    </w:p>
    <w:p w:rsidR="00CB2269" w:rsidRPr="005A19EA" w:rsidRDefault="00CB2269" w:rsidP="00534055">
      <w:pPr>
        <w:spacing w:after="0" w:line="240" w:lineRule="auto"/>
        <w:rPr>
          <w:rFonts w:ascii="Times New Roman" w:hAnsi="Times New Roman"/>
          <w:sz w:val="24"/>
          <w:szCs w:val="24"/>
        </w:rPr>
      </w:pPr>
    </w:p>
    <w:p w:rsidR="00200875" w:rsidRPr="005A19EA" w:rsidRDefault="00200875" w:rsidP="00534055">
      <w:pPr>
        <w:spacing w:after="0" w:line="240" w:lineRule="auto"/>
        <w:rPr>
          <w:rFonts w:ascii="Times New Roman" w:hAnsi="Times New Roman"/>
          <w:sz w:val="24"/>
          <w:szCs w:val="24"/>
        </w:rPr>
      </w:pPr>
    </w:p>
    <w:p w:rsidR="00200875" w:rsidRPr="005A19EA" w:rsidRDefault="00200875" w:rsidP="00200875">
      <w:pPr>
        <w:spacing w:after="0" w:line="360" w:lineRule="auto"/>
        <w:jc w:val="both"/>
        <w:rPr>
          <w:rFonts w:ascii="Times New Roman" w:hAnsi="Times New Roman"/>
          <w:b/>
          <w:sz w:val="24"/>
          <w:szCs w:val="24"/>
          <w:u w:val="single"/>
        </w:rPr>
      </w:pPr>
      <w:r w:rsidRPr="005A19EA">
        <w:rPr>
          <w:rFonts w:ascii="Times New Roman" w:hAnsi="Times New Roman"/>
          <w:b/>
          <w:sz w:val="24"/>
          <w:szCs w:val="24"/>
          <w:u w:val="single"/>
        </w:rPr>
        <w:t>SIGNED BY:</w:t>
      </w:r>
    </w:p>
    <w:p w:rsidR="00200875" w:rsidRPr="005A19EA" w:rsidRDefault="00200875" w:rsidP="00200875">
      <w:pPr>
        <w:spacing w:after="0" w:line="360" w:lineRule="auto"/>
        <w:jc w:val="both"/>
        <w:rPr>
          <w:rFonts w:ascii="Times New Roman" w:hAnsi="Times New Roman"/>
          <w:sz w:val="24"/>
          <w:szCs w:val="24"/>
        </w:rPr>
      </w:pPr>
      <w:r w:rsidRPr="005A19EA">
        <w:rPr>
          <w:rFonts w:ascii="Times New Roman" w:hAnsi="Times New Roman"/>
          <w:sz w:val="24"/>
          <w:szCs w:val="24"/>
        </w:rPr>
        <w:t xml:space="preserve">1. Hon. Chief Judge Ruhinda Asaph Ntengye         </w:t>
      </w:r>
    </w:p>
    <w:p w:rsidR="00200875" w:rsidRPr="005A19EA" w:rsidRDefault="00200875" w:rsidP="00200875">
      <w:pPr>
        <w:spacing w:after="0" w:line="360" w:lineRule="auto"/>
        <w:jc w:val="both"/>
        <w:rPr>
          <w:rFonts w:ascii="Times New Roman" w:hAnsi="Times New Roman"/>
          <w:sz w:val="24"/>
          <w:szCs w:val="24"/>
        </w:rPr>
      </w:pPr>
      <w:r w:rsidRPr="005A19EA">
        <w:rPr>
          <w:rFonts w:ascii="Times New Roman" w:hAnsi="Times New Roman"/>
          <w:sz w:val="24"/>
          <w:szCs w:val="24"/>
        </w:rPr>
        <w:t xml:space="preserve">2. Hon. Lady Justice Linda Tumusiime Mugisha     </w:t>
      </w:r>
    </w:p>
    <w:p w:rsidR="00200875" w:rsidRPr="005A19EA" w:rsidRDefault="00200875" w:rsidP="00200875">
      <w:pPr>
        <w:spacing w:after="0" w:line="360" w:lineRule="auto"/>
        <w:jc w:val="both"/>
        <w:rPr>
          <w:rFonts w:ascii="Times New Roman" w:hAnsi="Times New Roman"/>
          <w:sz w:val="24"/>
          <w:szCs w:val="24"/>
          <w:u w:val="single"/>
        </w:rPr>
      </w:pPr>
    </w:p>
    <w:p w:rsidR="00200875" w:rsidRPr="005A19EA" w:rsidRDefault="00200875" w:rsidP="00200875">
      <w:pPr>
        <w:spacing w:after="0" w:line="360" w:lineRule="auto"/>
        <w:jc w:val="both"/>
        <w:rPr>
          <w:rFonts w:ascii="Times New Roman" w:hAnsi="Times New Roman"/>
          <w:b/>
          <w:sz w:val="24"/>
          <w:szCs w:val="24"/>
          <w:u w:val="single"/>
        </w:rPr>
      </w:pPr>
      <w:r w:rsidRPr="005A19EA">
        <w:rPr>
          <w:rFonts w:ascii="Times New Roman" w:hAnsi="Times New Roman"/>
          <w:b/>
          <w:sz w:val="24"/>
          <w:szCs w:val="24"/>
          <w:u w:val="single"/>
        </w:rPr>
        <w:t>PANELISTS</w:t>
      </w:r>
    </w:p>
    <w:p w:rsidR="00200875" w:rsidRPr="005A19EA" w:rsidRDefault="00200875" w:rsidP="00200875">
      <w:pPr>
        <w:pStyle w:val="ListParagraph"/>
        <w:numPr>
          <w:ilvl w:val="0"/>
          <w:numId w:val="2"/>
        </w:numPr>
        <w:spacing w:after="0" w:line="360" w:lineRule="auto"/>
        <w:jc w:val="both"/>
        <w:rPr>
          <w:rFonts w:ascii="Times New Roman" w:hAnsi="Times New Roman"/>
          <w:sz w:val="24"/>
          <w:szCs w:val="24"/>
        </w:rPr>
      </w:pPr>
      <w:r w:rsidRPr="005A19EA">
        <w:rPr>
          <w:rFonts w:ascii="Times New Roman" w:hAnsi="Times New Roman"/>
          <w:sz w:val="24"/>
          <w:szCs w:val="24"/>
        </w:rPr>
        <w:t xml:space="preserve">Ms. </w:t>
      </w:r>
      <w:r w:rsidR="0043010F" w:rsidRPr="005A19EA">
        <w:rPr>
          <w:rFonts w:ascii="Times New Roman" w:hAnsi="Times New Roman"/>
          <w:sz w:val="24"/>
          <w:szCs w:val="24"/>
        </w:rPr>
        <w:t>Adrine Namara</w:t>
      </w:r>
      <w:r w:rsidRPr="005A19EA">
        <w:rPr>
          <w:rFonts w:ascii="Times New Roman" w:hAnsi="Times New Roman"/>
          <w:sz w:val="24"/>
          <w:szCs w:val="24"/>
        </w:rPr>
        <w:tab/>
      </w:r>
      <w:r w:rsidRPr="005A19EA">
        <w:rPr>
          <w:rFonts w:ascii="Times New Roman" w:hAnsi="Times New Roman"/>
          <w:sz w:val="24"/>
          <w:szCs w:val="24"/>
        </w:rPr>
        <w:tab/>
      </w:r>
      <w:r w:rsidRPr="005A19EA">
        <w:rPr>
          <w:rFonts w:ascii="Times New Roman" w:hAnsi="Times New Roman"/>
          <w:sz w:val="24"/>
          <w:szCs w:val="24"/>
        </w:rPr>
        <w:tab/>
      </w:r>
    </w:p>
    <w:p w:rsidR="00200875" w:rsidRPr="005A19EA" w:rsidRDefault="00200875" w:rsidP="00200875">
      <w:pPr>
        <w:pStyle w:val="ListParagraph"/>
        <w:numPr>
          <w:ilvl w:val="0"/>
          <w:numId w:val="2"/>
        </w:numPr>
        <w:spacing w:after="0" w:line="360" w:lineRule="auto"/>
        <w:jc w:val="both"/>
        <w:rPr>
          <w:rFonts w:ascii="Times New Roman" w:hAnsi="Times New Roman"/>
          <w:sz w:val="24"/>
          <w:szCs w:val="24"/>
        </w:rPr>
      </w:pPr>
      <w:r w:rsidRPr="005A19EA">
        <w:rPr>
          <w:rFonts w:ascii="Times New Roman" w:hAnsi="Times New Roman"/>
          <w:sz w:val="24"/>
          <w:szCs w:val="24"/>
        </w:rPr>
        <w:t>Mr. Micheal Matovu</w:t>
      </w:r>
      <w:r w:rsidRPr="005A19EA">
        <w:rPr>
          <w:rFonts w:ascii="Times New Roman" w:hAnsi="Times New Roman"/>
          <w:sz w:val="24"/>
          <w:szCs w:val="24"/>
        </w:rPr>
        <w:tab/>
      </w:r>
      <w:r w:rsidRPr="005A19EA">
        <w:rPr>
          <w:rFonts w:ascii="Times New Roman" w:hAnsi="Times New Roman"/>
          <w:sz w:val="24"/>
          <w:szCs w:val="24"/>
        </w:rPr>
        <w:tab/>
      </w:r>
      <w:r w:rsidRPr="005A19EA">
        <w:rPr>
          <w:rFonts w:ascii="Times New Roman" w:hAnsi="Times New Roman"/>
          <w:sz w:val="24"/>
          <w:szCs w:val="24"/>
        </w:rPr>
        <w:tab/>
      </w:r>
    </w:p>
    <w:p w:rsidR="00200875" w:rsidRPr="005A19EA" w:rsidRDefault="00200875" w:rsidP="00200875">
      <w:pPr>
        <w:pStyle w:val="ListParagraph"/>
        <w:numPr>
          <w:ilvl w:val="0"/>
          <w:numId w:val="2"/>
        </w:numPr>
        <w:spacing w:after="0" w:line="360" w:lineRule="auto"/>
        <w:jc w:val="both"/>
        <w:rPr>
          <w:rFonts w:ascii="Times New Roman" w:hAnsi="Times New Roman"/>
          <w:sz w:val="24"/>
          <w:szCs w:val="24"/>
        </w:rPr>
      </w:pPr>
      <w:r w:rsidRPr="005A19EA">
        <w:rPr>
          <w:rFonts w:ascii="Times New Roman" w:hAnsi="Times New Roman"/>
          <w:sz w:val="24"/>
          <w:szCs w:val="24"/>
        </w:rPr>
        <w:t>Mr. Baguma Filbert Bates</w:t>
      </w:r>
    </w:p>
    <w:p w:rsidR="00200875" w:rsidRPr="005A19EA" w:rsidRDefault="00200875" w:rsidP="00200875">
      <w:pPr>
        <w:spacing w:after="0" w:line="360" w:lineRule="auto"/>
        <w:jc w:val="both"/>
        <w:rPr>
          <w:rFonts w:ascii="Times New Roman" w:hAnsi="Times New Roman"/>
          <w:b/>
          <w:sz w:val="24"/>
          <w:szCs w:val="24"/>
          <w:u w:val="single"/>
        </w:rPr>
      </w:pPr>
    </w:p>
    <w:p w:rsidR="00200875" w:rsidRPr="005A19EA" w:rsidRDefault="00E7712C" w:rsidP="00534055">
      <w:pPr>
        <w:spacing w:after="0" w:line="240" w:lineRule="auto"/>
        <w:rPr>
          <w:rFonts w:ascii="Times New Roman" w:hAnsi="Times New Roman"/>
          <w:b/>
          <w:sz w:val="24"/>
          <w:szCs w:val="24"/>
        </w:rPr>
      </w:pPr>
      <w:r w:rsidRPr="005A19EA">
        <w:rPr>
          <w:rFonts w:ascii="Times New Roman" w:hAnsi="Times New Roman"/>
          <w:b/>
          <w:sz w:val="24"/>
          <w:szCs w:val="24"/>
        </w:rPr>
        <w:t>Dated:  15/9/2017</w:t>
      </w:r>
    </w:p>
    <w:sectPr w:rsidR="00200875" w:rsidRPr="005A19EA" w:rsidSect="00AC00E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BA9" w:rsidRDefault="00EB5BA9" w:rsidP="00BC3E26">
      <w:pPr>
        <w:spacing w:after="0" w:line="240" w:lineRule="auto"/>
      </w:pPr>
      <w:r>
        <w:separator/>
      </w:r>
    </w:p>
  </w:endnote>
  <w:endnote w:type="continuationSeparator" w:id="0">
    <w:p w:rsidR="00EB5BA9" w:rsidRDefault="00EB5BA9" w:rsidP="00BC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71661"/>
      <w:docPartObj>
        <w:docPartGallery w:val="Page Numbers (Bottom of Page)"/>
        <w:docPartUnique/>
      </w:docPartObj>
    </w:sdtPr>
    <w:sdtEndPr/>
    <w:sdtContent>
      <w:p w:rsidR="00BC3E26" w:rsidRDefault="008F7535">
        <w:pPr>
          <w:pStyle w:val="Footer"/>
          <w:jc w:val="center"/>
        </w:pPr>
        <w:r>
          <w:fldChar w:fldCharType="begin"/>
        </w:r>
        <w:r>
          <w:instrText xml:space="preserve"> PAGE   \* MERGEFORMAT </w:instrText>
        </w:r>
        <w:r>
          <w:fldChar w:fldCharType="separate"/>
        </w:r>
        <w:r w:rsidR="005A19EA">
          <w:rPr>
            <w:noProof/>
          </w:rPr>
          <w:t>1</w:t>
        </w:r>
        <w:r>
          <w:rPr>
            <w:noProof/>
          </w:rPr>
          <w:fldChar w:fldCharType="end"/>
        </w:r>
      </w:p>
    </w:sdtContent>
  </w:sdt>
  <w:p w:rsidR="00BC3E26" w:rsidRDefault="00BC3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BA9" w:rsidRDefault="00EB5BA9" w:rsidP="00BC3E26">
      <w:pPr>
        <w:spacing w:after="0" w:line="240" w:lineRule="auto"/>
      </w:pPr>
      <w:r>
        <w:separator/>
      </w:r>
    </w:p>
  </w:footnote>
  <w:footnote w:type="continuationSeparator" w:id="0">
    <w:p w:rsidR="00EB5BA9" w:rsidRDefault="00EB5BA9" w:rsidP="00BC3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14924"/>
    <w:multiLevelType w:val="hybridMultilevel"/>
    <w:tmpl w:val="9EAEF7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59F0EF9"/>
    <w:multiLevelType w:val="hybridMultilevel"/>
    <w:tmpl w:val="9EAEF7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D1"/>
    <w:rsid w:val="001B2B15"/>
    <w:rsid w:val="001C315F"/>
    <w:rsid w:val="001C4D4C"/>
    <w:rsid w:val="00200875"/>
    <w:rsid w:val="002520D1"/>
    <w:rsid w:val="003B161E"/>
    <w:rsid w:val="00421DF9"/>
    <w:rsid w:val="0043010F"/>
    <w:rsid w:val="004E3835"/>
    <w:rsid w:val="00513009"/>
    <w:rsid w:val="00534055"/>
    <w:rsid w:val="00537DBC"/>
    <w:rsid w:val="005A19EA"/>
    <w:rsid w:val="00673E1C"/>
    <w:rsid w:val="00751A10"/>
    <w:rsid w:val="00824EC5"/>
    <w:rsid w:val="00895C60"/>
    <w:rsid w:val="008F4400"/>
    <w:rsid w:val="008F7535"/>
    <w:rsid w:val="00904B00"/>
    <w:rsid w:val="0090596B"/>
    <w:rsid w:val="00994115"/>
    <w:rsid w:val="00997970"/>
    <w:rsid w:val="009D01DB"/>
    <w:rsid w:val="00AC00E0"/>
    <w:rsid w:val="00B3589B"/>
    <w:rsid w:val="00B64EE7"/>
    <w:rsid w:val="00BC3E26"/>
    <w:rsid w:val="00CB2269"/>
    <w:rsid w:val="00DF6B9F"/>
    <w:rsid w:val="00E142D1"/>
    <w:rsid w:val="00E7712C"/>
    <w:rsid w:val="00E950E6"/>
    <w:rsid w:val="00EB5BA9"/>
    <w:rsid w:val="00F43FFD"/>
    <w:rsid w:val="00F769C0"/>
    <w:rsid w:val="00FC2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D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0D1"/>
    <w:pPr>
      <w:ind w:left="720"/>
      <w:contextualSpacing/>
    </w:pPr>
  </w:style>
  <w:style w:type="paragraph" w:styleId="Header">
    <w:name w:val="header"/>
    <w:basedOn w:val="Normal"/>
    <w:link w:val="HeaderChar"/>
    <w:uiPriority w:val="99"/>
    <w:semiHidden/>
    <w:unhideWhenUsed/>
    <w:rsid w:val="00BC3E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3E26"/>
    <w:rPr>
      <w:rFonts w:ascii="Calibri" w:eastAsia="Calibri" w:hAnsi="Calibri" w:cs="Times New Roman"/>
    </w:rPr>
  </w:style>
  <w:style w:type="paragraph" w:styleId="Footer">
    <w:name w:val="footer"/>
    <w:basedOn w:val="Normal"/>
    <w:link w:val="FooterChar"/>
    <w:uiPriority w:val="99"/>
    <w:unhideWhenUsed/>
    <w:rsid w:val="00BC3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E2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D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0D1"/>
    <w:pPr>
      <w:ind w:left="720"/>
      <w:contextualSpacing/>
    </w:pPr>
  </w:style>
  <w:style w:type="paragraph" w:styleId="Header">
    <w:name w:val="header"/>
    <w:basedOn w:val="Normal"/>
    <w:link w:val="HeaderChar"/>
    <w:uiPriority w:val="99"/>
    <w:semiHidden/>
    <w:unhideWhenUsed/>
    <w:rsid w:val="00BC3E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3E26"/>
    <w:rPr>
      <w:rFonts w:ascii="Calibri" w:eastAsia="Calibri" w:hAnsi="Calibri" w:cs="Times New Roman"/>
    </w:rPr>
  </w:style>
  <w:style w:type="paragraph" w:styleId="Footer">
    <w:name w:val="footer"/>
    <w:basedOn w:val="Normal"/>
    <w:link w:val="FooterChar"/>
    <w:uiPriority w:val="99"/>
    <w:unhideWhenUsed/>
    <w:rsid w:val="00BC3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E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2017-09-29T12:16:00Z</dcterms:created>
  <dcterms:modified xsi:type="dcterms:W3CDTF">2017-09-29T12:16:00Z</dcterms:modified>
</cp:coreProperties>
</file>