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F4D" w:rsidRPr="00E408D8" w:rsidRDefault="0037006B" w:rsidP="008906E6">
      <w:pPr>
        <w:spacing w:line="360" w:lineRule="auto"/>
        <w:jc w:val="center"/>
        <w:rPr>
          <w:rFonts w:ascii="Times New Roman" w:hAnsi="Times New Roman" w:cs="Times New Roman"/>
          <w:b/>
          <w:sz w:val="24"/>
          <w:szCs w:val="24"/>
        </w:rPr>
      </w:pPr>
      <w:r w:rsidRPr="00E408D8">
        <w:rPr>
          <w:rFonts w:ascii="Times New Roman" w:hAnsi="Times New Roman" w:cs="Times New Roman"/>
          <w:b/>
          <w:sz w:val="24"/>
          <w:szCs w:val="24"/>
        </w:rPr>
        <w:t>THE REPUBLIC OF UGANDA</w:t>
      </w:r>
    </w:p>
    <w:p w:rsidR="0037006B" w:rsidRPr="00E408D8" w:rsidRDefault="0037006B" w:rsidP="00E366BA">
      <w:pPr>
        <w:jc w:val="center"/>
        <w:rPr>
          <w:rFonts w:ascii="Times New Roman" w:hAnsi="Times New Roman" w:cs="Times New Roman"/>
          <w:b/>
          <w:sz w:val="24"/>
          <w:szCs w:val="24"/>
        </w:rPr>
      </w:pPr>
      <w:r w:rsidRPr="00E408D8">
        <w:rPr>
          <w:rFonts w:ascii="Times New Roman" w:hAnsi="Times New Roman" w:cs="Times New Roman"/>
          <w:b/>
          <w:sz w:val="24"/>
          <w:szCs w:val="24"/>
        </w:rPr>
        <w:t>IN THE HIGH COURT OF UGANDA HOLDEN AT GULU</w:t>
      </w:r>
    </w:p>
    <w:p w:rsidR="0037006B" w:rsidRPr="00E408D8" w:rsidRDefault="0037006B" w:rsidP="00E366BA">
      <w:pPr>
        <w:jc w:val="center"/>
        <w:rPr>
          <w:rFonts w:ascii="Times New Roman" w:hAnsi="Times New Roman" w:cs="Times New Roman"/>
          <w:b/>
          <w:sz w:val="24"/>
          <w:szCs w:val="24"/>
        </w:rPr>
      </w:pPr>
      <w:proofErr w:type="gramStart"/>
      <w:r w:rsidRPr="00E408D8">
        <w:rPr>
          <w:rFonts w:ascii="Times New Roman" w:hAnsi="Times New Roman" w:cs="Times New Roman"/>
          <w:b/>
          <w:sz w:val="24"/>
          <w:szCs w:val="24"/>
        </w:rPr>
        <w:t>CIVIL MISC APPLICATION NO.</w:t>
      </w:r>
      <w:proofErr w:type="gramEnd"/>
      <w:r w:rsidRPr="00E408D8">
        <w:rPr>
          <w:rFonts w:ascii="Times New Roman" w:hAnsi="Times New Roman" w:cs="Times New Roman"/>
          <w:b/>
          <w:sz w:val="24"/>
          <w:szCs w:val="24"/>
        </w:rPr>
        <w:t xml:space="preserve"> 054 OF 2014</w:t>
      </w:r>
    </w:p>
    <w:p w:rsidR="0037006B" w:rsidRPr="00E408D8" w:rsidRDefault="0037006B" w:rsidP="00E366BA">
      <w:pPr>
        <w:jc w:val="center"/>
        <w:rPr>
          <w:rFonts w:ascii="Times New Roman" w:hAnsi="Times New Roman" w:cs="Times New Roman"/>
          <w:b/>
          <w:sz w:val="24"/>
          <w:szCs w:val="24"/>
        </w:rPr>
      </w:pPr>
      <w:proofErr w:type="gramStart"/>
      <w:r w:rsidRPr="00E408D8">
        <w:rPr>
          <w:rFonts w:ascii="Times New Roman" w:hAnsi="Times New Roman" w:cs="Times New Roman"/>
          <w:b/>
          <w:sz w:val="24"/>
          <w:szCs w:val="24"/>
        </w:rPr>
        <w:t>ARISING FROM MA</w:t>
      </w:r>
      <w:r w:rsidR="00AE7C12" w:rsidRPr="00E408D8">
        <w:rPr>
          <w:rFonts w:ascii="Times New Roman" w:hAnsi="Times New Roman" w:cs="Times New Roman"/>
          <w:b/>
          <w:sz w:val="24"/>
          <w:szCs w:val="24"/>
        </w:rPr>
        <w:t>.</w:t>
      </w:r>
      <w:proofErr w:type="gramEnd"/>
      <w:r w:rsidRPr="00E408D8">
        <w:rPr>
          <w:rFonts w:ascii="Times New Roman" w:hAnsi="Times New Roman" w:cs="Times New Roman"/>
          <w:b/>
          <w:sz w:val="24"/>
          <w:szCs w:val="24"/>
        </w:rPr>
        <w:t xml:space="preserve"> NO. 182/2010</w:t>
      </w:r>
    </w:p>
    <w:p w:rsidR="0037006B" w:rsidRPr="00E408D8" w:rsidRDefault="0037006B" w:rsidP="00E366BA">
      <w:pPr>
        <w:jc w:val="center"/>
        <w:rPr>
          <w:rFonts w:ascii="Times New Roman" w:hAnsi="Times New Roman" w:cs="Times New Roman"/>
          <w:b/>
          <w:sz w:val="24"/>
          <w:szCs w:val="24"/>
        </w:rPr>
      </w:pPr>
      <w:r w:rsidRPr="00E408D8">
        <w:rPr>
          <w:rFonts w:ascii="Times New Roman" w:hAnsi="Times New Roman" w:cs="Times New Roman"/>
          <w:b/>
          <w:sz w:val="24"/>
          <w:szCs w:val="24"/>
        </w:rPr>
        <w:t>ARISING FROM LC II JUDGMENT DATED 1/5/2010 OF AMAR LOCAL COUNCIL II</w:t>
      </w:r>
    </w:p>
    <w:p w:rsidR="00E366BA" w:rsidRPr="00E408D8" w:rsidRDefault="00E366BA" w:rsidP="00E366BA">
      <w:pPr>
        <w:jc w:val="center"/>
        <w:rPr>
          <w:rFonts w:ascii="Times New Roman" w:hAnsi="Times New Roman" w:cs="Times New Roman"/>
          <w:b/>
          <w:sz w:val="24"/>
          <w:szCs w:val="24"/>
        </w:rPr>
      </w:pPr>
    </w:p>
    <w:p w:rsidR="0037006B" w:rsidRPr="00E408D8" w:rsidRDefault="0037006B" w:rsidP="00E366BA">
      <w:pPr>
        <w:rPr>
          <w:rFonts w:ascii="Times New Roman" w:hAnsi="Times New Roman" w:cs="Times New Roman"/>
          <w:b/>
          <w:sz w:val="24"/>
          <w:szCs w:val="24"/>
        </w:rPr>
      </w:pPr>
      <w:r w:rsidRPr="00E408D8">
        <w:rPr>
          <w:rFonts w:ascii="Times New Roman" w:hAnsi="Times New Roman" w:cs="Times New Roman"/>
          <w:b/>
          <w:sz w:val="24"/>
          <w:szCs w:val="24"/>
        </w:rPr>
        <w:t xml:space="preserve">OCITTI </w:t>
      </w:r>
      <w:proofErr w:type="gramStart"/>
      <w:r w:rsidRPr="00E408D8">
        <w:rPr>
          <w:rFonts w:ascii="Times New Roman" w:hAnsi="Times New Roman" w:cs="Times New Roman"/>
          <w:b/>
          <w:sz w:val="24"/>
          <w:szCs w:val="24"/>
        </w:rPr>
        <w:t>BWOMONO ::::::::::::::::::::::::::::::::::::::::::::::::</w:t>
      </w:r>
      <w:proofErr w:type="gramEnd"/>
      <w:r w:rsidRPr="00E408D8">
        <w:rPr>
          <w:rFonts w:ascii="Times New Roman" w:hAnsi="Times New Roman" w:cs="Times New Roman"/>
          <w:b/>
          <w:sz w:val="24"/>
          <w:szCs w:val="24"/>
        </w:rPr>
        <w:t>APPELLANT</w:t>
      </w:r>
    </w:p>
    <w:p w:rsidR="0037006B" w:rsidRPr="00E408D8" w:rsidRDefault="0037006B" w:rsidP="00E366BA">
      <w:pPr>
        <w:jc w:val="center"/>
        <w:rPr>
          <w:rFonts w:ascii="Times New Roman" w:hAnsi="Times New Roman" w:cs="Times New Roman"/>
          <w:b/>
          <w:sz w:val="24"/>
          <w:szCs w:val="24"/>
        </w:rPr>
      </w:pPr>
      <w:r w:rsidRPr="00E408D8">
        <w:rPr>
          <w:rFonts w:ascii="Times New Roman" w:hAnsi="Times New Roman" w:cs="Times New Roman"/>
          <w:b/>
          <w:sz w:val="24"/>
          <w:szCs w:val="24"/>
        </w:rPr>
        <w:t>VERSUS</w:t>
      </w:r>
    </w:p>
    <w:p w:rsidR="0037006B" w:rsidRPr="00E408D8" w:rsidRDefault="0037006B" w:rsidP="00E366BA">
      <w:pPr>
        <w:rPr>
          <w:rFonts w:ascii="Times New Roman" w:hAnsi="Times New Roman" w:cs="Times New Roman"/>
          <w:b/>
          <w:sz w:val="24"/>
          <w:szCs w:val="24"/>
        </w:rPr>
      </w:pPr>
      <w:r w:rsidRPr="00E408D8">
        <w:rPr>
          <w:rFonts w:ascii="Times New Roman" w:hAnsi="Times New Roman" w:cs="Times New Roman"/>
          <w:b/>
          <w:sz w:val="24"/>
          <w:szCs w:val="24"/>
        </w:rPr>
        <w:t xml:space="preserve">OKELLO </w:t>
      </w:r>
      <w:proofErr w:type="gramStart"/>
      <w:r w:rsidRPr="00E408D8">
        <w:rPr>
          <w:rFonts w:ascii="Times New Roman" w:hAnsi="Times New Roman" w:cs="Times New Roman"/>
          <w:b/>
          <w:sz w:val="24"/>
          <w:szCs w:val="24"/>
        </w:rPr>
        <w:t>OCEN :::::::::::::::::::::::::::::::::::</w:t>
      </w:r>
      <w:r w:rsidR="008906E6" w:rsidRPr="00E408D8">
        <w:rPr>
          <w:rFonts w:ascii="Times New Roman" w:hAnsi="Times New Roman" w:cs="Times New Roman"/>
          <w:b/>
          <w:sz w:val="24"/>
          <w:szCs w:val="24"/>
        </w:rPr>
        <w:t>:</w:t>
      </w:r>
      <w:r w:rsidRPr="00E408D8">
        <w:rPr>
          <w:rFonts w:ascii="Times New Roman" w:hAnsi="Times New Roman" w:cs="Times New Roman"/>
          <w:b/>
          <w:sz w:val="24"/>
          <w:szCs w:val="24"/>
        </w:rPr>
        <w:t>::::::</w:t>
      </w:r>
      <w:r w:rsidR="008906E6" w:rsidRPr="00E408D8">
        <w:rPr>
          <w:rFonts w:ascii="Times New Roman" w:hAnsi="Times New Roman" w:cs="Times New Roman"/>
          <w:b/>
          <w:sz w:val="24"/>
          <w:szCs w:val="24"/>
        </w:rPr>
        <w:t>:::::::::</w:t>
      </w:r>
      <w:r w:rsidR="00F66214" w:rsidRPr="00E408D8">
        <w:rPr>
          <w:rFonts w:ascii="Times New Roman" w:hAnsi="Times New Roman" w:cs="Times New Roman"/>
          <w:b/>
          <w:sz w:val="24"/>
          <w:szCs w:val="24"/>
        </w:rPr>
        <w:t>::</w:t>
      </w:r>
      <w:r w:rsidRPr="00E408D8">
        <w:rPr>
          <w:rFonts w:ascii="Times New Roman" w:hAnsi="Times New Roman" w:cs="Times New Roman"/>
          <w:b/>
          <w:sz w:val="24"/>
          <w:szCs w:val="24"/>
        </w:rPr>
        <w:t>:::::::</w:t>
      </w:r>
      <w:proofErr w:type="gramEnd"/>
      <w:r w:rsidRPr="00E408D8">
        <w:rPr>
          <w:rFonts w:ascii="Times New Roman" w:hAnsi="Times New Roman" w:cs="Times New Roman"/>
          <w:b/>
          <w:sz w:val="24"/>
          <w:szCs w:val="24"/>
        </w:rPr>
        <w:t>RESPONDENT</w:t>
      </w:r>
    </w:p>
    <w:p w:rsidR="0037006B" w:rsidRPr="00E408D8" w:rsidRDefault="0037006B" w:rsidP="00E366BA">
      <w:pPr>
        <w:rPr>
          <w:rFonts w:ascii="Times New Roman" w:hAnsi="Times New Roman" w:cs="Times New Roman"/>
          <w:sz w:val="24"/>
          <w:szCs w:val="24"/>
        </w:rPr>
      </w:pPr>
    </w:p>
    <w:p w:rsidR="0037006B" w:rsidRPr="00E408D8" w:rsidRDefault="0037006B" w:rsidP="008906E6">
      <w:pPr>
        <w:spacing w:line="360" w:lineRule="auto"/>
        <w:jc w:val="center"/>
        <w:rPr>
          <w:rFonts w:ascii="Times New Roman" w:hAnsi="Times New Roman" w:cs="Times New Roman"/>
          <w:b/>
          <w:sz w:val="24"/>
          <w:szCs w:val="24"/>
        </w:rPr>
      </w:pPr>
      <w:r w:rsidRPr="00E408D8">
        <w:rPr>
          <w:rFonts w:ascii="Times New Roman" w:hAnsi="Times New Roman" w:cs="Times New Roman"/>
          <w:b/>
          <w:sz w:val="24"/>
          <w:szCs w:val="24"/>
        </w:rPr>
        <w:t>BEFORE: HON. LADY JUSTICE MARGARET MUTONYI</w:t>
      </w:r>
    </w:p>
    <w:p w:rsidR="00F42691" w:rsidRPr="00E408D8" w:rsidRDefault="00F42691" w:rsidP="008906E6">
      <w:pPr>
        <w:spacing w:line="360" w:lineRule="auto"/>
        <w:jc w:val="center"/>
        <w:rPr>
          <w:rFonts w:ascii="Times New Roman" w:hAnsi="Times New Roman" w:cs="Times New Roman"/>
          <w:b/>
          <w:sz w:val="24"/>
          <w:szCs w:val="24"/>
        </w:rPr>
      </w:pPr>
    </w:p>
    <w:p w:rsidR="0037006B" w:rsidRPr="00E408D8" w:rsidRDefault="0037006B" w:rsidP="008906E6">
      <w:pPr>
        <w:spacing w:line="360" w:lineRule="auto"/>
        <w:jc w:val="center"/>
        <w:rPr>
          <w:rFonts w:ascii="Times New Roman" w:hAnsi="Times New Roman" w:cs="Times New Roman"/>
          <w:b/>
          <w:sz w:val="24"/>
          <w:szCs w:val="24"/>
        </w:rPr>
      </w:pPr>
      <w:r w:rsidRPr="00E408D8">
        <w:rPr>
          <w:rFonts w:ascii="Times New Roman" w:hAnsi="Times New Roman" w:cs="Times New Roman"/>
          <w:b/>
          <w:sz w:val="24"/>
          <w:szCs w:val="24"/>
        </w:rPr>
        <w:t>RULING</w:t>
      </w:r>
    </w:p>
    <w:p w:rsidR="0037006B" w:rsidRPr="00E408D8" w:rsidRDefault="0037006B" w:rsidP="008906E6">
      <w:pPr>
        <w:spacing w:line="360" w:lineRule="auto"/>
        <w:jc w:val="both"/>
        <w:rPr>
          <w:rFonts w:ascii="Times New Roman" w:hAnsi="Times New Roman" w:cs="Times New Roman"/>
          <w:sz w:val="24"/>
          <w:szCs w:val="24"/>
        </w:rPr>
      </w:pPr>
      <w:r w:rsidRPr="00E408D8">
        <w:rPr>
          <w:rFonts w:ascii="Times New Roman" w:hAnsi="Times New Roman" w:cs="Times New Roman"/>
          <w:sz w:val="24"/>
          <w:szCs w:val="24"/>
        </w:rPr>
        <w:t>This ruling is in respect of an application brought by Notice of Motion under S. 83 and 98 of the CPA</w:t>
      </w:r>
      <w:r w:rsidR="008906E6" w:rsidRPr="00E408D8">
        <w:rPr>
          <w:rFonts w:ascii="Times New Roman" w:hAnsi="Times New Roman" w:cs="Times New Roman"/>
          <w:sz w:val="24"/>
          <w:szCs w:val="24"/>
        </w:rPr>
        <w:t xml:space="preserve"> and Order 52 rules 1, 2, and 3 of the Civil Procedure Rules seeking for Revision Order of the Chief Magistrate’s ruling in Misc. Application No. 182/2010 and the LC II Court </w:t>
      </w:r>
      <w:r w:rsidR="005606A8" w:rsidRPr="00E408D8">
        <w:rPr>
          <w:rFonts w:ascii="Times New Roman" w:hAnsi="Times New Roman" w:cs="Times New Roman"/>
          <w:sz w:val="24"/>
          <w:szCs w:val="24"/>
        </w:rPr>
        <w:t>J</w:t>
      </w:r>
      <w:r w:rsidR="008906E6" w:rsidRPr="00E408D8">
        <w:rPr>
          <w:rFonts w:ascii="Times New Roman" w:hAnsi="Times New Roman" w:cs="Times New Roman"/>
          <w:sz w:val="24"/>
          <w:szCs w:val="24"/>
        </w:rPr>
        <w:t xml:space="preserve">udgment of LC II of </w:t>
      </w:r>
      <w:proofErr w:type="spellStart"/>
      <w:r w:rsidR="008906E6" w:rsidRPr="00E408D8">
        <w:rPr>
          <w:rFonts w:ascii="Times New Roman" w:hAnsi="Times New Roman" w:cs="Times New Roman"/>
          <w:sz w:val="24"/>
          <w:szCs w:val="24"/>
        </w:rPr>
        <w:t>Amar</w:t>
      </w:r>
      <w:proofErr w:type="spellEnd"/>
      <w:r w:rsidR="008906E6" w:rsidRPr="00E408D8">
        <w:rPr>
          <w:rFonts w:ascii="Times New Roman" w:hAnsi="Times New Roman" w:cs="Times New Roman"/>
          <w:sz w:val="24"/>
          <w:szCs w:val="24"/>
        </w:rPr>
        <w:t xml:space="preserve"> Local Council II Court of Koch </w:t>
      </w:r>
      <w:proofErr w:type="spellStart"/>
      <w:r w:rsidR="008906E6" w:rsidRPr="00E408D8">
        <w:rPr>
          <w:rFonts w:ascii="Times New Roman" w:hAnsi="Times New Roman" w:cs="Times New Roman"/>
          <w:sz w:val="24"/>
          <w:szCs w:val="24"/>
        </w:rPr>
        <w:t>Goma</w:t>
      </w:r>
      <w:proofErr w:type="spellEnd"/>
      <w:r w:rsidR="008906E6" w:rsidRPr="00E408D8">
        <w:rPr>
          <w:rFonts w:ascii="Times New Roman" w:hAnsi="Times New Roman" w:cs="Times New Roman"/>
          <w:sz w:val="24"/>
          <w:szCs w:val="24"/>
        </w:rPr>
        <w:t xml:space="preserve"> Sub county </w:t>
      </w:r>
      <w:proofErr w:type="spellStart"/>
      <w:r w:rsidR="008906E6" w:rsidRPr="00E408D8">
        <w:rPr>
          <w:rFonts w:ascii="Times New Roman" w:hAnsi="Times New Roman" w:cs="Times New Roman"/>
          <w:sz w:val="24"/>
          <w:szCs w:val="24"/>
        </w:rPr>
        <w:t>Nwoya</w:t>
      </w:r>
      <w:proofErr w:type="spellEnd"/>
      <w:r w:rsidR="008906E6" w:rsidRPr="00E408D8">
        <w:rPr>
          <w:rFonts w:ascii="Times New Roman" w:hAnsi="Times New Roman" w:cs="Times New Roman"/>
          <w:sz w:val="24"/>
          <w:szCs w:val="24"/>
        </w:rPr>
        <w:t xml:space="preserve"> District</w:t>
      </w:r>
      <w:r w:rsidR="005606A8" w:rsidRPr="00E408D8">
        <w:rPr>
          <w:rFonts w:ascii="Times New Roman" w:hAnsi="Times New Roman" w:cs="Times New Roman"/>
          <w:sz w:val="24"/>
          <w:szCs w:val="24"/>
        </w:rPr>
        <w:t>.</w:t>
      </w:r>
    </w:p>
    <w:p w:rsidR="007957F2" w:rsidRPr="00E408D8" w:rsidRDefault="007957F2" w:rsidP="008906E6">
      <w:pPr>
        <w:spacing w:line="360" w:lineRule="auto"/>
        <w:jc w:val="both"/>
        <w:rPr>
          <w:rFonts w:ascii="Times New Roman" w:hAnsi="Times New Roman" w:cs="Times New Roman"/>
          <w:sz w:val="24"/>
          <w:szCs w:val="24"/>
        </w:rPr>
      </w:pPr>
      <w:r w:rsidRPr="00E408D8">
        <w:rPr>
          <w:rFonts w:ascii="Times New Roman" w:hAnsi="Times New Roman" w:cs="Times New Roman"/>
          <w:sz w:val="24"/>
          <w:szCs w:val="24"/>
        </w:rPr>
        <w:t xml:space="preserve">The grounds of the application are contained in the Notice of Motion supported by the affidavit of the applicant </w:t>
      </w:r>
      <w:proofErr w:type="spellStart"/>
      <w:r w:rsidRPr="00E408D8">
        <w:rPr>
          <w:rFonts w:ascii="Times New Roman" w:hAnsi="Times New Roman" w:cs="Times New Roman"/>
          <w:sz w:val="24"/>
          <w:szCs w:val="24"/>
        </w:rPr>
        <w:t>Ocitti</w:t>
      </w:r>
      <w:proofErr w:type="spellEnd"/>
      <w:r w:rsidRPr="00E408D8">
        <w:rPr>
          <w:rFonts w:ascii="Times New Roman" w:hAnsi="Times New Roman" w:cs="Times New Roman"/>
          <w:sz w:val="24"/>
          <w:szCs w:val="24"/>
        </w:rPr>
        <w:t xml:space="preserve"> </w:t>
      </w:r>
      <w:proofErr w:type="spellStart"/>
      <w:r w:rsidRPr="00E408D8">
        <w:rPr>
          <w:rFonts w:ascii="Times New Roman" w:hAnsi="Times New Roman" w:cs="Times New Roman"/>
          <w:sz w:val="24"/>
          <w:szCs w:val="24"/>
        </w:rPr>
        <w:t>Bwomono</w:t>
      </w:r>
      <w:proofErr w:type="spellEnd"/>
      <w:r w:rsidRPr="00E408D8">
        <w:rPr>
          <w:rFonts w:ascii="Times New Roman" w:hAnsi="Times New Roman" w:cs="Times New Roman"/>
          <w:sz w:val="24"/>
          <w:szCs w:val="24"/>
        </w:rPr>
        <w:t xml:space="preserve">.  Council Louise </w:t>
      </w:r>
      <w:proofErr w:type="spellStart"/>
      <w:r w:rsidRPr="00E408D8">
        <w:rPr>
          <w:rFonts w:ascii="Times New Roman" w:hAnsi="Times New Roman" w:cs="Times New Roman"/>
          <w:sz w:val="24"/>
          <w:szCs w:val="24"/>
        </w:rPr>
        <w:t>Odongo</w:t>
      </w:r>
      <w:proofErr w:type="spellEnd"/>
      <w:r w:rsidRPr="00E408D8">
        <w:rPr>
          <w:rFonts w:ascii="Times New Roman" w:hAnsi="Times New Roman" w:cs="Times New Roman"/>
          <w:sz w:val="24"/>
          <w:szCs w:val="24"/>
        </w:rPr>
        <w:t xml:space="preserve"> filed written submissions which are on record and court will refer to them as and when necessary.</w:t>
      </w:r>
    </w:p>
    <w:p w:rsidR="007957F2" w:rsidRPr="00E408D8" w:rsidRDefault="007957F2" w:rsidP="008906E6">
      <w:pPr>
        <w:spacing w:line="360" w:lineRule="auto"/>
        <w:jc w:val="both"/>
        <w:rPr>
          <w:rFonts w:ascii="Times New Roman" w:hAnsi="Times New Roman" w:cs="Times New Roman"/>
          <w:sz w:val="24"/>
          <w:szCs w:val="24"/>
        </w:rPr>
      </w:pPr>
      <w:r w:rsidRPr="00E408D8">
        <w:rPr>
          <w:rFonts w:ascii="Times New Roman" w:hAnsi="Times New Roman" w:cs="Times New Roman"/>
          <w:sz w:val="24"/>
          <w:szCs w:val="24"/>
        </w:rPr>
        <w:t xml:space="preserve">Counsel Moses </w:t>
      </w:r>
      <w:proofErr w:type="spellStart"/>
      <w:r w:rsidRPr="00E408D8">
        <w:rPr>
          <w:rFonts w:ascii="Times New Roman" w:hAnsi="Times New Roman" w:cs="Times New Roman"/>
          <w:sz w:val="24"/>
          <w:szCs w:val="24"/>
        </w:rPr>
        <w:t>Oyet</w:t>
      </w:r>
      <w:proofErr w:type="spellEnd"/>
      <w:r w:rsidRPr="00E408D8">
        <w:rPr>
          <w:rFonts w:ascii="Times New Roman" w:hAnsi="Times New Roman" w:cs="Times New Roman"/>
          <w:sz w:val="24"/>
          <w:szCs w:val="24"/>
        </w:rPr>
        <w:t xml:space="preserve"> for the Respondent was supposed to file a response to the applicant’s written submission but he did not.  I will use the affidavit in reply to resolve this matter, since the date for ruling was already set and this court does not condone delays caused by counsel.</w:t>
      </w:r>
    </w:p>
    <w:p w:rsidR="00B10294" w:rsidRPr="00E408D8" w:rsidRDefault="00B10294" w:rsidP="008906E6">
      <w:pPr>
        <w:spacing w:line="360" w:lineRule="auto"/>
        <w:jc w:val="both"/>
        <w:rPr>
          <w:rFonts w:ascii="Times New Roman" w:hAnsi="Times New Roman" w:cs="Times New Roman"/>
          <w:b/>
          <w:sz w:val="24"/>
          <w:szCs w:val="24"/>
          <w:u w:val="single"/>
        </w:rPr>
      </w:pPr>
    </w:p>
    <w:p w:rsidR="007957F2" w:rsidRPr="00E408D8" w:rsidRDefault="007957F2" w:rsidP="008906E6">
      <w:pPr>
        <w:spacing w:line="360" w:lineRule="auto"/>
        <w:jc w:val="both"/>
        <w:rPr>
          <w:rFonts w:ascii="Times New Roman" w:hAnsi="Times New Roman" w:cs="Times New Roman"/>
          <w:b/>
          <w:sz w:val="24"/>
          <w:szCs w:val="24"/>
          <w:u w:val="single"/>
        </w:rPr>
      </w:pPr>
      <w:r w:rsidRPr="00E408D8">
        <w:rPr>
          <w:rFonts w:ascii="Times New Roman" w:hAnsi="Times New Roman" w:cs="Times New Roman"/>
          <w:b/>
          <w:sz w:val="24"/>
          <w:szCs w:val="24"/>
          <w:u w:val="single"/>
        </w:rPr>
        <w:t>Brief facts of the case</w:t>
      </w:r>
    </w:p>
    <w:p w:rsidR="007957F2" w:rsidRPr="00E408D8" w:rsidRDefault="007957F2" w:rsidP="008906E6">
      <w:pPr>
        <w:spacing w:line="360" w:lineRule="auto"/>
        <w:jc w:val="both"/>
        <w:rPr>
          <w:rFonts w:ascii="Times New Roman" w:hAnsi="Times New Roman" w:cs="Times New Roman"/>
          <w:sz w:val="24"/>
          <w:szCs w:val="24"/>
        </w:rPr>
      </w:pPr>
      <w:r w:rsidRPr="00E408D8">
        <w:rPr>
          <w:rFonts w:ascii="Times New Roman" w:hAnsi="Times New Roman" w:cs="Times New Roman"/>
          <w:sz w:val="24"/>
          <w:szCs w:val="24"/>
        </w:rPr>
        <w:lastRenderedPageBreak/>
        <w:t xml:space="preserve">The brief </w:t>
      </w:r>
      <w:proofErr w:type="gramStart"/>
      <w:r w:rsidRPr="00E408D8">
        <w:rPr>
          <w:rFonts w:ascii="Times New Roman" w:hAnsi="Times New Roman" w:cs="Times New Roman"/>
          <w:sz w:val="24"/>
          <w:szCs w:val="24"/>
        </w:rPr>
        <w:t>facts of this case is</w:t>
      </w:r>
      <w:proofErr w:type="gramEnd"/>
      <w:r w:rsidRPr="00E408D8">
        <w:rPr>
          <w:rFonts w:ascii="Times New Roman" w:hAnsi="Times New Roman" w:cs="Times New Roman"/>
          <w:sz w:val="24"/>
          <w:szCs w:val="24"/>
        </w:rPr>
        <w:t xml:space="preserve"> that </w:t>
      </w:r>
      <w:proofErr w:type="spellStart"/>
      <w:r w:rsidRPr="00E408D8">
        <w:rPr>
          <w:rFonts w:ascii="Times New Roman" w:hAnsi="Times New Roman" w:cs="Times New Roman"/>
          <w:sz w:val="24"/>
          <w:szCs w:val="24"/>
        </w:rPr>
        <w:t>Okello</w:t>
      </w:r>
      <w:proofErr w:type="spellEnd"/>
      <w:r w:rsidRPr="00E408D8">
        <w:rPr>
          <w:rFonts w:ascii="Times New Roman" w:hAnsi="Times New Roman" w:cs="Times New Roman"/>
          <w:sz w:val="24"/>
          <w:szCs w:val="24"/>
        </w:rPr>
        <w:t xml:space="preserve"> </w:t>
      </w:r>
      <w:proofErr w:type="spellStart"/>
      <w:r w:rsidRPr="00E408D8">
        <w:rPr>
          <w:rFonts w:ascii="Times New Roman" w:hAnsi="Times New Roman" w:cs="Times New Roman"/>
          <w:sz w:val="24"/>
          <w:szCs w:val="24"/>
        </w:rPr>
        <w:t>Ocen</w:t>
      </w:r>
      <w:proofErr w:type="spellEnd"/>
      <w:r w:rsidRPr="00E408D8">
        <w:rPr>
          <w:rFonts w:ascii="Times New Roman" w:hAnsi="Times New Roman" w:cs="Times New Roman"/>
          <w:sz w:val="24"/>
          <w:szCs w:val="24"/>
        </w:rPr>
        <w:t xml:space="preserve"> filed a case befo</w:t>
      </w:r>
      <w:r w:rsidR="00AE7C12" w:rsidRPr="00E408D8">
        <w:rPr>
          <w:rFonts w:ascii="Times New Roman" w:hAnsi="Times New Roman" w:cs="Times New Roman"/>
          <w:sz w:val="24"/>
          <w:szCs w:val="24"/>
        </w:rPr>
        <w:t>r</w:t>
      </w:r>
      <w:r w:rsidRPr="00E408D8">
        <w:rPr>
          <w:rFonts w:ascii="Times New Roman" w:hAnsi="Times New Roman" w:cs="Times New Roman"/>
          <w:sz w:val="24"/>
          <w:szCs w:val="24"/>
        </w:rPr>
        <w:t xml:space="preserve">e LC II of </w:t>
      </w:r>
      <w:proofErr w:type="spellStart"/>
      <w:r w:rsidRPr="00E408D8">
        <w:rPr>
          <w:rFonts w:ascii="Times New Roman" w:hAnsi="Times New Roman" w:cs="Times New Roman"/>
          <w:sz w:val="24"/>
          <w:szCs w:val="24"/>
        </w:rPr>
        <w:t>Amar</w:t>
      </w:r>
      <w:proofErr w:type="spellEnd"/>
      <w:r w:rsidRPr="00E408D8">
        <w:rPr>
          <w:rFonts w:ascii="Times New Roman" w:hAnsi="Times New Roman" w:cs="Times New Roman"/>
          <w:sz w:val="24"/>
          <w:szCs w:val="24"/>
        </w:rPr>
        <w:t xml:space="preserve"> on 1/5/2010.</w:t>
      </w:r>
    </w:p>
    <w:p w:rsidR="007957F2" w:rsidRPr="00E408D8" w:rsidRDefault="007957F2" w:rsidP="008906E6">
      <w:pPr>
        <w:spacing w:line="360" w:lineRule="auto"/>
        <w:jc w:val="both"/>
        <w:rPr>
          <w:rFonts w:ascii="Times New Roman" w:hAnsi="Times New Roman" w:cs="Times New Roman"/>
          <w:sz w:val="24"/>
          <w:szCs w:val="24"/>
        </w:rPr>
      </w:pPr>
      <w:r w:rsidRPr="00E408D8">
        <w:rPr>
          <w:rFonts w:ascii="Times New Roman" w:hAnsi="Times New Roman" w:cs="Times New Roman"/>
          <w:sz w:val="24"/>
          <w:szCs w:val="24"/>
        </w:rPr>
        <w:t xml:space="preserve">Court </w:t>
      </w:r>
      <w:proofErr w:type="gramStart"/>
      <w:r w:rsidRPr="00E408D8">
        <w:rPr>
          <w:rFonts w:ascii="Times New Roman" w:hAnsi="Times New Roman" w:cs="Times New Roman"/>
          <w:sz w:val="24"/>
          <w:szCs w:val="24"/>
        </w:rPr>
        <w:t>proceeded</w:t>
      </w:r>
      <w:proofErr w:type="gramEnd"/>
      <w:r w:rsidRPr="00E408D8">
        <w:rPr>
          <w:rFonts w:ascii="Times New Roman" w:hAnsi="Times New Roman" w:cs="Times New Roman"/>
          <w:sz w:val="24"/>
          <w:szCs w:val="24"/>
        </w:rPr>
        <w:t xml:space="preserve"> </w:t>
      </w:r>
      <w:proofErr w:type="spellStart"/>
      <w:r w:rsidRPr="00E408D8">
        <w:rPr>
          <w:rFonts w:ascii="Times New Roman" w:hAnsi="Times New Roman" w:cs="Times New Roman"/>
          <w:sz w:val="24"/>
          <w:szCs w:val="24"/>
        </w:rPr>
        <w:t>exparte</w:t>
      </w:r>
      <w:proofErr w:type="spellEnd"/>
      <w:r w:rsidRPr="00E408D8">
        <w:rPr>
          <w:rFonts w:ascii="Times New Roman" w:hAnsi="Times New Roman" w:cs="Times New Roman"/>
          <w:sz w:val="24"/>
          <w:szCs w:val="24"/>
        </w:rPr>
        <w:t xml:space="preserve"> as the court of first instance and thereafter the respondent filed MA</w:t>
      </w:r>
      <w:r w:rsidR="00496577" w:rsidRPr="00E408D8">
        <w:rPr>
          <w:rFonts w:ascii="Times New Roman" w:hAnsi="Times New Roman" w:cs="Times New Roman"/>
          <w:sz w:val="24"/>
          <w:szCs w:val="24"/>
        </w:rPr>
        <w:t xml:space="preserve">. </w:t>
      </w:r>
      <w:proofErr w:type="gramStart"/>
      <w:r w:rsidR="00496577" w:rsidRPr="00E408D8">
        <w:rPr>
          <w:rFonts w:ascii="Times New Roman" w:hAnsi="Times New Roman" w:cs="Times New Roman"/>
          <w:sz w:val="24"/>
          <w:szCs w:val="24"/>
        </w:rPr>
        <w:t>No.</w:t>
      </w:r>
      <w:r w:rsidRPr="00E408D8">
        <w:rPr>
          <w:rFonts w:ascii="Times New Roman" w:hAnsi="Times New Roman" w:cs="Times New Roman"/>
          <w:sz w:val="24"/>
          <w:szCs w:val="24"/>
        </w:rPr>
        <w:t>182 of 2010 before the Chief Magistrate for execution.</w:t>
      </w:r>
      <w:proofErr w:type="gramEnd"/>
      <w:r w:rsidRPr="00E408D8">
        <w:rPr>
          <w:rFonts w:ascii="Times New Roman" w:hAnsi="Times New Roman" w:cs="Times New Roman"/>
          <w:sz w:val="24"/>
          <w:szCs w:val="24"/>
        </w:rPr>
        <w:t xml:space="preserve">  The application was allowed and execution took place.  His </w:t>
      </w:r>
      <w:r w:rsidR="00AE7C12" w:rsidRPr="00E408D8">
        <w:rPr>
          <w:rFonts w:ascii="Times New Roman" w:hAnsi="Times New Roman" w:cs="Times New Roman"/>
          <w:sz w:val="24"/>
          <w:szCs w:val="24"/>
        </w:rPr>
        <w:t>argument</w:t>
      </w:r>
      <w:r w:rsidRPr="00E408D8">
        <w:rPr>
          <w:rFonts w:ascii="Times New Roman" w:hAnsi="Times New Roman" w:cs="Times New Roman"/>
          <w:sz w:val="24"/>
          <w:szCs w:val="24"/>
        </w:rPr>
        <w:t xml:space="preserve"> is that the applicant was never served and the court did not have jurisdiction.  </w:t>
      </w:r>
    </w:p>
    <w:p w:rsidR="007957F2" w:rsidRPr="00E408D8" w:rsidRDefault="007957F2" w:rsidP="008906E6">
      <w:pPr>
        <w:spacing w:line="360" w:lineRule="auto"/>
        <w:jc w:val="both"/>
        <w:rPr>
          <w:rFonts w:ascii="Times New Roman" w:hAnsi="Times New Roman" w:cs="Times New Roman"/>
          <w:sz w:val="24"/>
          <w:szCs w:val="24"/>
        </w:rPr>
      </w:pPr>
      <w:r w:rsidRPr="00E408D8">
        <w:rPr>
          <w:rFonts w:ascii="Times New Roman" w:hAnsi="Times New Roman" w:cs="Times New Roman"/>
          <w:sz w:val="24"/>
          <w:szCs w:val="24"/>
        </w:rPr>
        <w:t xml:space="preserve">The issue for courts determination is </w:t>
      </w:r>
      <w:r w:rsidR="002D139A" w:rsidRPr="00E408D8">
        <w:rPr>
          <w:rFonts w:ascii="Times New Roman" w:hAnsi="Times New Roman" w:cs="Times New Roman"/>
          <w:sz w:val="24"/>
          <w:szCs w:val="24"/>
        </w:rPr>
        <w:t xml:space="preserve">whether this is a fit and proper case for a </w:t>
      </w:r>
      <w:proofErr w:type="spellStart"/>
      <w:r w:rsidR="002D139A" w:rsidRPr="00E408D8">
        <w:rPr>
          <w:rFonts w:ascii="Times New Roman" w:hAnsi="Times New Roman" w:cs="Times New Roman"/>
          <w:sz w:val="24"/>
          <w:szCs w:val="24"/>
        </w:rPr>
        <w:t>Revisional</w:t>
      </w:r>
      <w:proofErr w:type="spellEnd"/>
      <w:r w:rsidR="002D139A" w:rsidRPr="00E408D8">
        <w:rPr>
          <w:rFonts w:ascii="Times New Roman" w:hAnsi="Times New Roman" w:cs="Times New Roman"/>
          <w:sz w:val="24"/>
          <w:szCs w:val="24"/>
        </w:rPr>
        <w:t xml:space="preserve"> Order.</w:t>
      </w:r>
    </w:p>
    <w:p w:rsidR="00B10294" w:rsidRPr="00E408D8" w:rsidRDefault="00B10294" w:rsidP="008906E6">
      <w:pPr>
        <w:spacing w:line="360" w:lineRule="auto"/>
        <w:jc w:val="both"/>
        <w:rPr>
          <w:rFonts w:ascii="Times New Roman" w:hAnsi="Times New Roman" w:cs="Times New Roman"/>
          <w:b/>
          <w:sz w:val="24"/>
          <w:szCs w:val="24"/>
          <w:u w:val="single"/>
        </w:rPr>
      </w:pPr>
    </w:p>
    <w:p w:rsidR="002D139A" w:rsidRPr="00E408D8" w:rsidRDefault="002D139A" w:rsidP="008906E6">
      <w:pPr>
        <w:spacing w:line="360" w:lineRule="auto"/>
        <w:jc w:val="both"/>
        <w:rPr>
          <w:rFonts w:ascii="Times New Roman" w:hAnsi="Times New Roman" w:cs="Times New Roman"/>
          <w:b/>
          <w:sz w:val="24"/>
          <w:szCs w:val="24"/>
          <w:u w:val="single"/>
        </w:rPr>
      </w:pPr>
      <w:r w:rsidRPr="00E408D8">
        <w:rPr>
          <w:rFonts w:ascii="Times New Roman" w:hAnsi="Times New Roman" w:cs="Times New Roman"/>
          <w:b/>
          <w:sz w:val="24"/>
          <w:szCs w:val="24"/>
          <w:u w:val="single"/>
        </w:rPr>
        <w:t>The Law Applicable</w:t>
      </w:r>
    </w:p>
    <w:p w:rsidR="002D139A" w:rsidRPr="00E408D8" w:rsidRDefault="002D139A" w:rsidP="008906E6">
      <w:pPr>
        <w:spacing w:line="360" w:lineRule="auto"/>
        <w:jc w:val="both"/>
        <w:rPr>
          <w:rFonts w:ascii="Times New Roman" w:hAnsi="Times New Roman" w:cs="Times New Roman"/>
          <w:sz w:val="24"/>
          <w:szCs w:val="24"/>
        </w:rPr>
      </w:pPr>
      <w:r w:rsidRPr="00E408D8">
        <w:rPr>
          <w:rFonts w:ascii="Times New Roman" w:hAnsi="Times New Roman" w:cs="Times New Roman"/>
          <w:sz w:val="24"/>
          <w:szCs w:val="24"/>
        </w:rPr>
        <w:t>S. 83 of the Civil Procedure Act Provides that:-</w:t>
      </w:r>
    </w:p>
    <w:p w:rsidR="002D139A" w:rsidRPr="00E408D8" w:rsidRDefault="00685F99" w:rsidP="008906E6">
      <w:pPr>
        <w:spacing w:line="360" w:lineRule="auto"/>
        <w:jc w:val="both"/>
        <w:rPr>
          <w:rFonts w:ascii="Times New Roman" w:hAnsi="Times New Roman" w:cs="Times New Roman"/>
          <w:i/>
          <w:sz w:val="24"/>
          <w:szCs w:val="24"/>
        </w:rPr>
      </w:pPr>
      <w:r w:rsidRPr="00E408D8">
        <w:rPr>
          <w:rFonts w:ascii="Times New Roman" w:hAnsi="Times New Roman" w:cs="Times New Roman"/>
          <w:b/>
          <w:i/>
          <w:sz w:val="24"/>
          <w:szCs w:val="24"/>
        </w:rPr>
        <w:t>“</w:t>
      </w:r>
      <w:r w:rsidRPr="00E408D8">
        <w:rPr>
          <w:rFonts w:ascii="Times New Roman" w:hAnsi="Times New Roman" w:cs="Times New Roman"/>
          <w:i/>
          <w:sz w:val="24"/>
          <w:szCs w:val="24"/>
        </w:rPr>
        <w:t>The</w:t>
      </w:r>
      <w:r w:rsidR="002D139A" w:rsidRPr="00E408D8">
        <w:rPr>
          <w:rFonts w:ascii="Times New Roman" w:hAnsi="Times New Roman" w:cs="Times New Roman"/>
          <w:i/>
          <w:sz w:val="24"/>
          <w:szCs w:val="24"/>
        </w:rPr>
        <w:t xml:space="preserve"> High Court may call for the record of any case which has been determined under this Act by any Magistrate’s Court and if that court appears to have</w:t>
      </w:r>
    </w:p>
    <w:p w:rsidR="002D139A" w:rsidRPr="00E408D8" w:rsidRDefault="002D139A" w:rsidP="002D139A">
      <w:pPr>
        <w:pStyle w:val="ListParagraph"/>
        <w:numPr>
          <w:ilvl w:val="0"/>
          <w:numId w:val="1"/>
        </w:numPr>
        <w:spacing w:line="360" w:lineRule="auto"/>
        <w:jc w:val="both"/>
        <w:rPr>
          <w:rFonts w:ascii="Times New Roman" w:hAnsi="Times New Roman" w:cs="Times New Roman"/>
          <w:i/>
          <w:sz w:val="24"/>
          <w:szCs w:val="24"/>
        </w:rPr>
      </w:pPr>
      <w:r w:rsidRPr="00E408D8">
        <w:rPr>
          <w:rFonts w:ascii="Times New Roman" w:hAnsi="Times New Roman" w:cs="Times New Roman"/>
          <w:i/>
          <w:sz w:val="24"/>
          <w:szCs w:val="24"/>
        </w:rPr>
        <w:t>Exercised a jurisdiction not vested in it in Law</w:t>
      </w:r>
    </w:p>
    <w:p w:rsidR="002D139A" w:rsidRPr="00E408D8" w:rsidRDefault="002D139A" w:rsidP="002D139A">
      <w:pPr>
        <w:pStyle w:val="ListParagraph"/>
        <w:numPr>
          <w:ilvl w:val="0"/>
          <w:numId w:val="1"/>
        </w:numPr>
        <w:spacing w:line="360" w:lineRule="auto"/>
        <w:jc w:val="both"/>
        <w:rPr>
          <w:rFonts w:ascii="Times New Roman" w:hAnsi="Times New Roman" w:cs="Times New Roman"/>
          <w:i/>
          <w:sz w:val="24"/>
          <w:szCs w:val="24"/>
        </w:rPr>
      </w:pPr>
      <w:r w:rsidRPr="00E408D8">
        <w:rPr>
          <w:rFonts w:ascii="Times New Roman" w:hAnsi="Times New Roman" w:cs="Times New Roman"/>
          <w:i/>
          <w:sz w:val="24"/>
          <w:szCs w:val="24"/>
        </w:rPr>
        <w:t xml:space="preserve">Failed to exercise a jurisdiction so vested or acted in the exercise of its jurisdiction </w:t>
      </w:r>
      <w:r w:rsidR="00E513CA" w:rsidRPr="00E408D8">
        <w:rPr>
          <w:rFonts w:ascii="Times New Roman" w:hAnsi="Times New Roman" w:cs="Times New Roman"/>
          <w:i/>
          <w:sz w:val="24"/>
          <w:szCs w:val="24"/>
        </w:rPr>
        <w:t xml:space="preserve">illegally </w:t>
      </w:r>
      <w:r w:rsidRPr="00E408D8">
        <w:rPr>
          <w:rFonts w:ascii="Times New Roman" w:hAnsi="Times New Roman" w:cs="Times New Roman"/>
          <w:i/>
          <w:sz w:val="24"/>
          <w:szCs w:val="24"/>
        </w:rPr>
        <w:t>or with material irregularity or injustice, the High Court may revise the case and may make such order in it as it thinks fit”</w:t>
      </w:r>
    </w:p>
    <w:p w:rsidR="002D139A" w:rsidRPr="00E408D8" w:rsidRDefault="00E513CA" w:rsidP="008906E6">
      <w:pPr>
        <w:spacing w:line="360" w:lineRule="auto"/>
        <w:jc w:val="both"/>
        <w:rPr>
          <w:rFonts w:ascii="Times New Roman" w:hAnsi="Times New Roman" w:cs="Times New Roman"/>
          <w:sz w:val="24"/>
          <w:szCs w:val="24"/>
        </w:rPr>
      </w:pPr>
      <w:r w:rsidRPr="00E408D8">
        <w:rPr>
          <w:rFonts w:ascii="Times New Roman" w:hAnsi="Times New Roman" w:cs="Times New Roman"/>
          <w:sz w:val="24"/>
          <w:szCs w:val="24"/>
        </w:rPr>
        <w:t xml:space="preserve">Before the High Court can exercise its </w:t>
      </w:r>
      <w:proofErr w:type="spellStart"/>
      <w:r w:rsidRPr="00E408D8">
        <w:rPr>
          <w:rFonts w:ascii="Times New Roman" w:hAnsi="Times New Roman" w:cs="Times New Roman"/>
          <w:sz w:val="24"/>
          <w:szCs w:val="24"/>
        </w:rPr>
        <w:t>revisional</w:t>
      </w:r>
      <w:proofErr w:type="spellEnd"/>
      <w:r w:rsidRPr="00E408D8">
        <w:rPr>
          <w:rFonts w:ascii="Times New Roman" w:hAnsi="Times New Roman" w:cs="Times New Roman"/>
          <w:sz w:val="24"/>
          <w:szCs w:val="24"/>
        </w:rPr>
        <w:t xml:space="preserve"> powers under the above section, the trial judge has the duty to examine the record of the lower court or courts for the sole purpose of satisfying itself as to the correctness, legality or propriety of any finding, order or any other decision and the irregularity of any proceedings before the High court</w:t>
      </w:r>
      <w:r w:rsidR="008A0C78" w:rsidRPr="00E408D8">
        <w:rPr>
          <w:rFonts w:ascii="Times New Roman" w:hAnsi="Times New Roman" w:cs="Times New Roman"/>
          <w:sz w:val="24"/>
          <w:szCs w:val="24"/>
        </w:rPr>
        <w:t>.</w:t>
      </w:r>
    </w:p>
    <w:p w:rsidR="008A0C78" w:rsidRPr="00E408D8" w:rsidRDefault="008A0C78" w:rsidP="008906E6">
      <w:pPr>
        <w:spacing w:line="360" w:lineRule="auto"/>
        <w:jc w:val="both"/>
        <w:rPr>
          <w:rFonts w:ascii="Times New Roman" w:hAnsi="Times New Roman" w:cs="Times New Roman"/>
          <w:sz w:val="24"/>
          <w:szCs w:val="24"/>
        </w:rPr>
      </w:pPr>
      <w:r w:rsidRPr="00E408D8">
        <w:rPr>
          <w:rFonts w:ascii="Times New Roman" w:hAnsi="Times New Roman" w:cs="Times New Roman"/>
          <w:sz w:val="24"/>
          <w:szCs w:val="24"/>
        </w:rPr>
        <w:t>Both parties here were given an opportunity to be heard.</w:t>
      </w:r>
    </w:p>
    <w:p w:rsidR="008A0C78" w:rsidRPr="00E408D8" w:rsidRDefault="008A0C78" w:rsidP="008906E6">
      <w:pPr>
        <w:spacing w:line="360" w:lineRule="auto"/>
        <w:jc w:val="both"/>
        <w:rPr>
          <w:rFonts w:ascii="Times New Roman" w:hAnsi="Times New Roman" w:cs="Times New Roman"/>
          <w:i/>
          <w:sz w:val="24"/>
          <w:szCs w:val="24"/>
        </w:rPr>
      </w:pPr>
      <w:r w:rsidRPr="00E408D8">
        <w:rPr>
          <w:rFonts w:ascii="Times New Roman" w:hAnsi="Times New Roman" w:cs="Times New Roman"/>
          <w:sz w:val="24"/>
          <w:szCs w:val="24"/>
        </w:rPr>
        <w:t xml:space="preserve">The respondent in his affidavit in reply dated 2/9/2014 stated under paragraph 3 that “ </w:t>
      </w:r>
      <w:r w:rsidRPr="00E408D8">
        <w:rPr>
          <w:rFonts w:ascii="Times New Roman" w:hAnsi="Times New Roman" w:cs="Times New Roman"/>
          <w:i/>
          <w:sz w:val="24"/>
          <w:szCs w:val="24"/>
        </w:rPr>
        <w:t xml:space="preserve">the application has no legal basis premised on the fact that I and the applicant had a matter before Local Council II of </w:t>
      </w:r>
      <w:proofErr w:type="spellStart"/>
      <w:r w:rsidRPr="00E408D8">
        <w:rPr>
          <w:rFonts w:ascii="Times New Roman" w:hAnsi="Times New Roman" w:cs="Times New Roman"/>
          <w:i/>
          <w:sz w:val="24"/>
          <w:szCs w:val="24"/>
        </w:rPr>
        <w:t>Amar</w:t>
      </w:r>
      <w:proofErr w:type="spellEnd"/>
      <w:r w:rsidRPr="00E408D8">
        <w:rPr>
          <w:rFonts w:ascii="Times New Roman" w:hAnsi="Times New Roman" w:cs="Times New Roman"/>
          <w:i/>
          <w:sz w:val="24"/>
          <w:szCs w:val="24"/>
        </w:rPr>
        <w:t xml:space="preserve"> parish where the applicant was summoned before the LC II of </w:t>
      </w:r>
      <w:proofErr w:type="spellStart"/>
      <w:r w:rsidRPr="00E408D8">
        <w:rPr>
          <w:rFonts w:ascii="Times New Roman" w:hAnsi="Times New Roman" w:cs="Times New Roman"/>
          <w:i/>
          <w:sz w:val="24"/>
          <w:szCs w:val="24"/>
        </w:rPr>
        <w:t>Amar</w:t>
      </w:r>
      <w:proofErr w:type="spellEnd"/>
      <w:r w:rsidRPr="00E408D8">
        <w:rPr>
          <w:rFonts w:ascii="Times New Roman" w:hAnsi="Times New Roman" w:cs="Times New Roman"/>
          <w:i/>
          <w:sz w:val="24"/>
          <w:szCs w:val="24"/>
        </w:rPr>
        <w:t xml:space="preserve"> but he failed or refused to appear, thus the court on the 1/5/2010 ruled in my </w:t>
      </w:r>
      <w:proofErr w:type="spellStart"/>
      <w:r w:rsidRPr="00E408D8">
        <w:rPr>
          <w:rFonts w:ascii="Times New Roman" w:hAnsi="Times New Roman" w:cs="Times New Roman"/>
          <w:i/>
          <w:sz w:val="24"/>
          <w:szCs w:val="24"/>
        </w:rPr>
        <w:t>favour</w:t>
      </w:r>
      <w:proofErr w:type="spellEnd"/>
      <w:r w:rsidRPr="00E408D8">
        <w:rPr>
          <w:rFonts w:ascii="Times New Roman" w:hAnsi="Times New Roman" w:cs="Times New Roman"/>
          <w:i/>
          <w:sz w:val="24"/>
          <w:szCs w:val="24"/>
        </w:rPr>
        <w:t xml:space="preserve"> against the applicant and the applicant never appealed against that decision ( A copy of the L</w:t>
      </w:r>
      <w:r w:rsidR="00496577" w:rsidRPr="00E408D8">
        <w:rPr>
          <w:rFonts w:ascii="Times New Roman" w:hAnsi="Times New Roman" w:cs="Times New Roman"/>
          <w:i/>
          <w:sz w:val="24"/>
          <w:szCs w:val="24"/>
        </w:rPr>
        <w:t>C</w:t>
      </w:r>
      <w:r w:rsidRPr="00E408D8">
        <w:rPr>
          <w:rFonts w:ascii="Times New Roman" w:hAnsi="Times New Roman" w:cs="Times New Roman"/>
          <w:i/>
          <w:sz w:val="24"/>
          <w:szCs w:val="24"/>
        </w:rPr>
        <w:t xml:space="preserve"> II ruling is hereto attached and marked </w:t>
      </w:r>
      <w:proofErr w:type="spellStart"/>
      <w:r w:rsidRPr="00E408D8">
        <w:rPr>
          <w:rFonts w:ascii="Times New Roman" w:hAnsi="Times New Roman" w:cs="Times New Roman"/>
          <w:i/>
          <w:sz w:val="24"/>
          <w:szCs w:val="24"/>
        </w:rPr>
        <w:t>Annexture</w:t>
      </w:r>
      <w:proofErr w:type="spellEnd"/>
      <w:r w:rsidRPr="00E408D8">
        <w:rPr>
          <w:rFonts w:ascii="Times New Roman" w:hAnsi="Times New Roman" w:cs="Times New Roman"/>
          <w:i/>
          <w:sz w:val="24"/>
          <w:szCs w:val="24"/>
        </w:rPr>
        <w:t xml:space="preserve"> D”)</w:t>
      </w:r>
      <w:r w:rsidR="00E23999" w:rsidRPr="00E408D8">
        <w:rPr>
          <w:rFonts w:ascii="Times New Roman" w:hAnsi="Times New Roman" w:cs="Times New Roman"/>
          <w:i/>
          <w:sz w:val="24"/>
          <w:szCs w:val="24"/>
        </w:rPr>
        <w:t>.</w:t>
      </w:r>
    </w:p>
    <w:p w:rsidR="00E23999" w:rsidRPr="00E408D8" w:rsidRDefault="00E23999" w:rsidP="008906E6">
      <w:pPr>
        <w:spacing w:line="360" w:lineRule="auto"/>
        <w:jc w:val="both"/>
        <w:rPr>
          <w:rFonts w:ascii="Times New Roman" w:hAnsi="Times New Roman" w:cs="Times New Roman"/>
          <w:sz w:val="24"/>
          <w:szCs w:val="24"/>
        </w:rPr>
      </w:pPr>
      <w:r w:rsidRPr="00E408D8">
        <w:rPr>
          <w:rFonts w:ascii="Times New Roman" w:hAnsi="Times New Roman" w:cs="Times New Roman"/>
          <w:sz w:val="24"/>
          <w:szCs w:val="24"/>
        </w:rPr>
        <w:lastRenderedPageBreak/>
        <w:t xml:space="preserve">He also attached a copy of a letter notifying the Applicant of the ruling which was marked as </w:t>
      </w:r>
      <w:proofErr w:type="spellStart"/>
      <w:r w:rsidRPr="00E408D8">
        <w:rPr>
          <w:rFonts w:ascii="Times New Roman" w:hAnsi="Times New Roman" w:cs="Times New Roman"/>
          <w:sz w:val="24"/>
          <w:szCs w:val="24"/>
        </w:rPr>
        <w:t>annexture</w:t>
      </w:r>
      <w:proofErr w:type="spellEnd"/>
      <w:r w:rsidRPr="00E408D8">
        <w:rPr>
          <w:rFonts w:ascii="Times New Roman" w:hAnsi="Times New Roman" w:cs="Times New Roman"/>
          <w:sz w:val="24"/>
          <w:szCs w:val="24"/>
        </w:rPr>
        <w:t xml:space="preserve"> D2.  Under paragraph 4 of his affidavit and a copy of the order of the chief Magistrate under paragraph 5 which he marked as </w:t>
      </w:r>
      <w:proofErr w:type="spellStart"/>
      <w:r w:rsidRPr="00E408D8">
        <w:rPr>
          <w:rFonts w:ascii="Times New Roman" w:hAnsi="Times New Roman" w:cs="Times New Roman"/>
          <w:sz w:val="24"/>
          <w:szCs w:val="24"/>
        </w:rPr>
        <w:t>annexture</w:t>
      </w:r>
      <w:proofErr w:type="spellEnd"/>
      <w:r w:rsidRPr="00E408D8">
        <w:rPr>
          <w:rFonts w:ascii="Times New Roman" w:hAnsi="Times New Roman" w:cs="Times New Roman"/>
          <w:sz w:val="24"/>
          <w:szCs w:val="24"/>
        </w:rPr>
        <w:t xml:space="preserve"> D3.</w:t>
      </w:r>
    </w:p>
    <w:p w:rsidR="00E23999" w:rsidRPr="00E408D8" w:rsidRDefault="00E23999" w:rsidP="008906E6">
      <w:pPr>
        <w:spacing w:line="360" w:lineRule="auto"/>
        <w:jc w:val="both"/>
        <w:rPr>
          <w:rFonts w:ascii="Times New Roman" w:hAnsi="Times New Roman" w:cs="Times New Roman"/>
          <w:sz w:val="24"/>
          <w:szCs w:val="24"/>
        </w:rPr>
      </w:pPr>
      <w:r w:rsidRPr="00E408D8">
        <w:rPr>
          <w:rFonts w:ascii="Times New Roman" w:hAnsi="Times New Roman" w:cs="Times New Roman"/>
          <w:sz w:val="24"/>
          <w:szCs w:val="24"/>
        </w:rPr>
        <w:t xml:space="preserve">The judicial power of the Local Council Courts is derived from the Local Council Courts Act of 2006 which act came into force on 8/6/2006 S. 10(1) (e) of the LCCA provides that subject to the provisions of this Act and any other written Law, every Local </w:t>
      </w:r>
      <w:r w:rsidR="00725308" w:rsidRPr="00E408D8">
        <w:rPr>
          <w:rFonts w:ascii="Times New Roman" w:hAnsi="Times New Roman" w:cs="Times New Roman"/>
          <w:sz w:val="24"/>
          <w:szCs w:val="24"/>
        </w:rPr>
        <w:t>Council court</w:t>
      </w:r>
      <w:r w:rsidR="0096560B" w:rsidRPr="00E408D8">
        <w:rPr>
          <w:rFonts w:ascii="Times New Roman" w:hAnsi="Times New Roman" w:cs="Times New Roman"/>
          <w:sz w:val="24"/>
          <w:szCs w:val="24"/>
        </w:rPr>
        <w:t xml:space="preserve"> shall have jurisdiction for the trial and determination</w:t>
      </w:r>
      <w:r w:rsidR="00725308" w:rsidRPr="00E408D8">
        <w:rPr>
          <w:rFonts w:ascii="Times New Roman" w:hAnsi="Times New Roman" w:cs="Times New Roman"/>
          <w:sz w:val="24"/>
          <w:szCs w:val="24"/>
        </w:rPr>
        <w:t>…</w:t>
      </w:r>
      <w:r w:rsidR="0096560B" w:rsidRPr="00E408D8">
        <w:rPr>
          <w:rFonts w:ascii="Times New Roman" w:hAnsi="Times New Roman" w:cs="Times New Roman"/>
          <w:sz w:val="24"/>
          <w:szCs w:val="24"/>
        </w:rPr>
        <w:t xml:space="preserve">. (e) of matters relating to land” and </w:t>
      </w:r>
      <w:r w:rsidR="0096560B" w:rsidRPr="00E408D8">
        <w:rPr>
          <w:rFonts w:ascii="Times New Roman" w:hAnsi="Times New Roman" w:cs="Times New Roman"/>
          <w:b/>
          <w:sz w:val="24"/>
          <w:szCs w:val="24"/>
          <w:u w:val="single"/>
        </w:rPr>
        <w:t>S. 11(1) provides that every suit shall be instituted in the first instance in a village local council court, if that court has jurisdiction in the matter</w:t>
      </w:r>
      <w:r w:rsidR="0096560B" w:rsidRPr="00E408D8">
        <w:rPr>
          <w:rFonts w:ascii="Times New Roman" w:hAnsi="Times New Roman" w:cs="Times New Roman"/>
          <w:sz w:val="24"/>
          <w:szCs w:val="24"/>
        </w:rPr>
        <w:t xml:space="preserve">…. </w:t>
      </w:r>
      <w:proofErr w:type="gramStart"/>
      <w:r w:rsidR="0096560B" w:rsidRPr="00E408D8">
        <w:rPr>
          <w:rFonts w:ascii="Times New Roman" w:hAnsi="Times New Roman" w:cs="Times New Roman"/>
          <w:sz w:val="24"/>
          <w:szCs w:val="24"/>
        </w:rPr>
        <w:t>Within the area</w:t>
      </w:r>
      <w:r w:rsidR="00725308" w:rsidRPr="00E408D8">
        <w:rPr>
          <w:rFonts w:ascii="Times New Roman" w:hAnsi="Times New Roman" w:cs="Times New Roman"/>
          <w:sz w:val="24"/>
          <w:szCs w:val="24"/>
        </w:rPr>
        <w:t>.</w:t>
      </w:r>
      <w:proofErr w:type="gramEnd"/>
    </w:p>
    <w:p w:rsidR="00725308" w:rsidRPr="00E408D8" w:rsidRDefault="00725308" w:rsidP="008906E6">
      <w:pPr>
        <w:spacing w:line="360" w:lineRule="auto"/>
        <w:jc w:val="both"/>
        <w:rPr>
          <w:rFonts w:ascii="Times New Roman" w:hAnsi="Times New Roman" w:cs="Times New Roman"/>
          <w:sz w:val="24"/>
          <w:szCs w:val="24"/>
        </w:rPr>
      </w:pPr>
      <w:r w:rsidRPr="00E408D8">
        <w:rPr>
          <w:rFonts w:ascii="Times New Roman" w:hAnsi="Times New Roman" w:cs="Times New Roman"/>
          <w:sz w:val="24"/>
          <w:szCs w:val="24"/>
        </w:rPr>
        <w:t>S. 14 of the same Act provides for institution of Civil Proce</w:t>
      </w:r>
      <w:r w:rsidR="00FE31F8" w:rsidRPr="00E408D8">
        <w:rPr>
          <w:rFonts w:ascii="Times New Roman" w:hAnsi="Times New Roman" w:cs="Times New Roman"/>
          <w:sz w:val="24"/>
          <w:szCs w:val="24"/>
        </w:rPr>
        <w:t>edings</w:t>
      </w:r>
      <w:r w:rsidRPr="00E408D8">
        <w:rPr>
          <w:rFonts w:ascii="Times New Roman" w:hAnsi="Times New Roman" w:cs="Times New Roman"/>
          <w:sz w:val="24"/>
          <w:szCs w:val="24"/>
        </w:rPr>
        <w:t>.  The complainant states to the chairperson the nature of the claim and the relief sought and if it is oral, it has to be reduced into writing and signed by the claimant and the chairperson countersigns.</w:t>
      </w:r>
    </w:p>
    <w:p w:rsidR="009A76D3" w:rsidRPr="00E408D8" w:rsidRDefault="009A76D3" w:rsidP="008906E6">
      <w:pPr>
        <w:spacing w:line="360" w:lineRule="auto"/>
        <w:jc w:val="both"/>
        <w:rPr>
          <w:rFonts w:ascii="Times New Roman" w:hAnsi="Times New Roman" w:cs="Times New Roman"/>
          <w:i/>
          <w:sz w:val="24"/>
          <w:szCs w:val="24"/>
        </w:rPr>
      </w:pPr>
      <w:r w:rsidRPr="00E408D8">
        <w:rPr>
          <w:rFonts w:ascii="Times New Roman" w:hAnsi="Times New Roman" w:cs="Times New Roman"/>
          <w:sz w:val="24"/>
          <w:szCs w:val="24"/>
        </w:rPr>
        <w:t xml:space="preserve">After the statement of the claim is filed a date for the hearing of the case is fixed.  Under S. 15(2) it is provided </w:t>
      </w:r>
      <w:r w:rsidR="00FF0DC2" w:rsidRPr="00E408D8">
        <w:rPr>
          <w:rFonts w:ascii="Times New Roman" w:hAnsi="Times New Roman" w:cs="Times New Roman"/>
          <w:sz w:val="24"/>
          <w:szCs w:val="24"/>
        </w:rPr>
        <w:t>“</w:t>
      </w:r>
      <w:r w:rsidR="00FF0DC2" w:rsidRPr="00E408D8">
        <w:rPr>
          <w:rFonts w:ascii="Times New Roman" w:hAnsi="Times New Roman" w:cs="Times New Roman"/>
          <w:i/>
          <w:sz w:val="24"/>
          <w:szCs w:val="24"/>
        </w:rPr>
        <w:t>the</w:t>
      </w:r>
      <w:r w:rsidRPr="00E408D8">
        <w:rPr>
          <w:rFonts w:ascii="Times New Roman" w:hAnsi="Times New Roman" w:cs="Times New Roman"/>
          <w:i/>
          <w:sz w:val="24"/>
          <w:szCs w:val="24"/>
        </w:rPr>
        <w:t xml:space="preserve"> chairperson shall cause summons to be served on the claimant and the defendant requiring them to attend the court at the time and place specified in the summons for the hearing of the case and the summons </w:t>
      </w:r>
      <w:r w:rsidRPr="00E408D8">
        <w:rPr>
          <w:rFonts w:ascii="Times New Roman" w:hAnsi="Times New Roman" w:cs="Times New Roman"/>
          <w:sz w:val="24"/>
          <w:szCs w:val="24"/>
        </w:rPr>
        <w:t>shall</w:t>
      </w:r>
      <w:r w:rsidRPr="00E408D8">
        <w:rPr>
          <w:rFonts w:ascii="Times New Roman" w:hAnsi="Times New Roman" w:cs="Times New Roman"/>
          <w:i/>
          <w:sz w:val="24"/>
          <w:szCs w:val="24"/>
        </w:rPr>
        <w:t xml:space="preserve"> be substantially as set out in form A in the fourth schedule to this Act”</w:t>
      </w:r>
    </w:p>
    <w:p w:rsidR="00FF0DC2" w:rsidRPr="00E408D8" w:rsidRDefault="00FF0DC2" w:rsidP="008906E6">
      <w:pPr>
        <w:spacing w:line="360" w:lineRule="auto"/>
        <w:jc w:val="both"/>
        <w:rPr>
          <w:rFonts w:ascii="Times New Roman" w:hAnsi="Times New Roman" w:cs="Times New Roman"/>
          <w:sz w:val="24"/>
          <w:szCs w:val="24"/>
        </w:rPr>
      </w:pPr>
      <w:r w:rsidRPr="00E408D8">
        <w:rPr>
          <w:rFonts w:ascii="Times New Roman" w:hAnsi="Times New Roman" w:cs="Times New Roman"/>
          <w:sz w:val="24"/>
          <w:szCs w:val="24"/>
        </w:rPr>
        <w:t xml:space="preserve">But incase the court does not issue </w:t>
      </w:r>
      <w:proofErr w:type="gramStart"/>
      <w:r w:rsidRPr="00E408D8">
        <w:rPr>
          <w:rFonts w:ascii="Times New Roman" w:hAnsi="Times New Roman" w:cs="Times New Roman"/>
          <w:sz w:val="24"/>
          <w:szCs w:val="24"/>
        </w:rPr>
        <w:t>a summon</w:t>
      </w:r>
      <w:proofErr w:type="gramEnd"/>
      <w:r w:rsidRPr="00E408D8">
        <w:rPr>
          <w:rFonts w:ascii="Times New Roman" w:hAnsi="Times New Roman" w:cs="Times New Roman"/>
          <w:sz w:val="24"/>
          <w:szCs w:val="24"/>
        </w:rPr>
        <w:t>, the defendant can be summoned orally but whoever makes that oral summon must be accompanied with a witness.</w:t>
      </w:r>
    </w:p>
    <w:p w:rsidR="00FF0DC2" w:rsidRPr="00E408D8" w:rsidRDefault="00FF0DC2" w:rsidP="008906E6">
      <w:pPr>
        <w:spacing w:line="360" w:lineRule="auto"/>
        <w:jc w:val="both"/>
        <w:rPr>
          <w:rFonts w:ascii="Times New Roman" w:hAnsi="Times New Roman" w:cs="Times New Roman"/>
          <w:sz w:val="24"/>
          <w:szCs w:val="24"/>
        </w:rPr>
      </w:pPr>
      <w:r w:rsidRPr="00E408D8">
        <w:rPr>
          <w:rFonts w:ascii="Times New Roman" w:hAnsi="Times New Roman" w:cs="Times New Roman"/>
          <w:sz w:val="24"/>
          <w:szCs w:val="24"/>
        </w:rPr>
        <w:t>The above laid down procedure by statute cle</w:t>
      </w:r>
      <w:r w:rsidR="004E645F" w:rsidRPr="00E408D8">
        <w:rPr>
          <w:rFonts w:ascii="Times New Roman" w:hAnsi="Times New Roman" w:cs="Times New Roman"/>
          <w:sz w:val="24"/>
          <w:szCs w:val="24"/>
        </w:rPr>
        <w:t>arly shows that matters before an LC Court commences by a complaint which must be dated, signed by the complainant and counter signed by the chairperson.  S. 22(3) of the LCCA provides for the records of the court.</w:t>
      </w:r>
    </w:p>
    <w:p w:rsidR="004E645F" w:rsidRPr="00E408D8" w:rsidRDefault="004E645F" w:rsidP="008906E6">
      <w:pPr>
        <w:spacing w:line="360" w:lineRule="auto"/>
        <w:jc w:val="both"/>
        <w:rPr>
          <w:rFonts w:ascii="Times New Roman" w:hAnsi="Times New Roman" w:cs="Times New Roman"/>
          <w:sz w:val="24"/>
          <w:szCs w:val="24"/>
        </w:rPr>
      </w:pPr>
      <w:r w:rsidRPr="00E408D8">
        <w:rPr>
          <w:rFonts w:ascii="Times New Roman" w:hAnsi="Times New Roman" w:cs="Times New Roman"/>
          <w:sz w:val="24"/>
          <w:szCs w:val="24"/>
        </w:rPr>
        <w:t>The court has to keep the following records</w:t>
      </w:r>
    </w:p>
    <w:p w:rsidR="004E645F" w:rsidRPr="00E408D8" w:rsidRDefault="004E645F" w:rsidP="004E645F">
      <w:pPr>
        <w:pStyle w:val="ListParagraph"/>
        <w:numPr>
          <w:ilvl w:val="0"/>
          <w:numId w:val="2"/>
        </w:numPr>
        <w:spacing w:line="360" w:lineRule="auto"/>
        <w:jc w:val="both"/>
        <w:rPr>
          <w:rFonts w:ascii="Times New Roman" w:hAnsi="Times New Roman" w:cs="Times New Roman"/>
          <w:sz w:val="24"/>
          <w:szCs w:val="24"/>
        </w:rPr>
      </w:pPr>
      <w:r w:rsidRPr="00E408D8">
        <w:rPr>
          <w:rFonts w:ascii="Times New Roman" w:hAnsi="Times New Roman" w:cs="Times New Roman"/>
          <w:sz w:val="24"/>
          <w:szCs w:val="24"/>
        </w:rPr>
        <w:t>The serial number of the case.</w:t>
      </w:r>
    </w:p>
    <w:p w:rsidR="004E645F" w:rsidRPr="00E408D8" w:rsidRDefault="00F42691" w:rsidP="00F42691">
      <w:pPr>
        <w:spacing w:line="360" w:lineRule="auto"/>
        <w:ind w:left="360"/>
        <w:jc w:val="both"/>
        <w:rPr>
          <w:rFonts w:ascii="Times New Roman" w:hAnsi="Times New Roman" w:cs="Times New Roman"/>
          <w:sz w:val="24"/>
          <w:szCs w:val="24"/>
        </w:rPr>
      </w:pPr>
      <w:r w:rsidRPr="00E408D8">
        <w:rPr>
          <w:rFonts w:ascii="Times New Roman" w:hAnsi="Times New Roman" w:cs="Times New Roman"/>
          <w:sz w:val="24"/>
          <w:szCs w:val="24"/>
        </w:rPr>
        <w:t>(b)</w:t>
      </w:r>
      <w:r w:rsidR="004E645F" w:rsidRPr="00E408D8">
        <w:rPr>
          <w:rFonts w:ascii="Times New Roman" w:hAnsi="Times New Roman" w:cs="Times New Roman"/>
          <w:sz w:val="24"/>
          <w:szCs w:val="24"/>
        </w:rPr>
        <w:t>The statement of the claim</w:t>
      </w:r>
    </w:p>
    <w:p w:rsidR="004E645F" w:rsidRPr="00E408D8" w:rsidRDefault="00F42691" w:rsidP="00F42691">
      <w:pPr>
        <w:spacing w:line="360" w:lineRule="auto"/>
        <w:jc w:val="both"/>
        <w:rPr>
          <w:rFonts w:ascii="Times New Roman" w:hAnsi="Times New Roman" w:cs="Times New Roman"/>
          <w:sz w:val="24"/>
          <w:szCs w:val="24"/>
        </w:rPr>
      </w:pPr>
      <w:r w:rsidRPr="00E408D8">
        <w:rPr>
          <w:rFonts w:ascii="Times New Roman" w:hAnsi="Times New Roman" w:cs="Times New Roman"/>
          <w:sz w:val="24"/>
          <w:szCs w:val="24"/>
        </w:rPr>
        <w:t xml:space="preserve">    (c)</w:t>
      </w:r>
      <w:r w:rsidR="004E645F" w:rsidRPr="00E408D8">
        <w:rPr>
          <w:rFonts w:ascii="Times New Roman" w:hAnsi="Times New Roman" w:cs="Times New Roman"/>
          <w:sz w:val="24"/>
          <w:szCs w:val="24"/>
        </w:rPr>
        <w:t>The date of witness summons</w:t>
      </w:r>
    </w:p>
    <w:p w:rsidR="004E645F" w:rsidRPr="00E408D8" w:rsidRDefault="00F42691" w:rsidP="00F42691">
      <w:pPr>
        <w:spacing w:line="360" w:lineRule="auto"/>
        <w:jc w:val="both"/>
        <w:rPr>
          <w:rFonts w:ascii="Times New Roman" w:hAnsi="Times New Roman" w:cs="Times New Roman"/>
          <w:sz w:val="24"/>
          <w:szCs w:val="24"/>
        </w:rPr>
      </w:pPr>
      <w:r w:rsidRPr="00E408D8">
        <w:rPr>
          <w:rFonts w:ascii="Times New Roman" w:hAnsi="Times New Roman" w:cs="Times New Roman"/>
          <w:sz w:val="24"/>
          <w:szCs w:val="24"/>
        </w:rPr>
        <w:lastRenderedPageBreak/>
        <w:t xml:space="preserve">    (d)</w:t>
      </w:r>
      <w:r w:rsidR="004E645F" w:rsidRPr="00E408D8">
        <w:rPr>
          <w:rFonts w:ascii="Times New Roman" w:hAnsi="Times New Roman" w:cs="Times New Roman"/>
          <w:sz w:val="24"/>
          <w:szCs w:val="24"/>
        </w:rPr>
        <w:t>The date of hearing of the case</w:t>
      </w:r>
    </w:p>
    <w:p w:rsidR="004E645F" w:rsidRPr="00E408D8" w:rsidRDefault="00F42691" w:rsidP="00F42691">
      <w:pPr>
        <w:spacing w:line="360" w:lineRule="auto"/>
        <w:jc w:val="both"/>
        <w:rPr>
          <w:rFonts w:ascii="Times New Roman" w:hAnsi="Times New Roman" w:cs="Times New Roman"/>
          <w:sz w:val="24"/>
          <w:szCs w:val="24"/>
        </w:rPr>
      </w:pPr>
      <w:r w:rsidRPr="00E408D8">
        <w:rPr>
          <w:rFonts w:ascii="Times New Roman" w:hAnsi="Times New Roman" w:cs="Times New Roman"/>
          <w:sz w:val="24"/>
          <w:szCs w:val="24"/>
        </w:rPr>
        <w:t xml:space="preserve">    (e)</w:t>
      </w:r>
      <w:proofErr w:type="gramStart"/>
      <w:r w:rsidR="004E645F" w:rsidRPr="00E408D8">
        <w:rPr>
          <w:rFonts w:ascii="Times New Roman" w:hAnsi="Times New Roman" w:cs="Times New Roman"/>
          <w:sz w:val="24"/>
          <w:szCs w:val="24"/>
        </w:rPr>
        <w:t>The names and address</w:t>
      </w:r>
      <w:r w:rsidR="00800311" w:rsidRPr="00E408D8">
        <w:rPr>
          <w:rFonts w:ascii="Times New Roman" w:hAnsi="Times New Roman" w:cs="Times New Roman"/>
          <w:sz w:val="24"/>
          <w:szCs w:val="24"/>
        </w:rPr>
        <w:t>es of the claimant and his or her witnesses.</w:t>
      </w:r>
      <w:proofErr w:type="gramEnd"/>
    </w:p>
    <w:p w:rsidR="00800311" w:rsidRPr="00E408D8" w:rsidRDefault="00F42691" w:rsidP="00F42691">
      <w:pPr>
        <w:spacing w:line="360" w:lineRule="auto"/>
        <w:jc w:val="both"/>
        <w:rPr>
          <w:rFonts w:ascii="Times New Roman" w:hAnsi="Times New Roman" w:cs="Times New Roman"/>
          <w:sz w:val="24"/>
          <w:szCs w:val="24"/>
        </w:rPr>
      </w:pPr>
      <w:r w:rsidRPr="00E408D8">
        <w:rPr>
          <w:rFonts w:ascii="Times New Roman" w:hAnsi="Times New Roman" w:cs="Times New Roman"/>
          <w:sz w:val="24"/>
          <w:szCs w:val="24"/>
        </w:rPr>
        <w:t xml:space="preserve">     (f)</w:t>
      </w:r>
      <w:proofErr w:type="gramStart"/>
      <w:r w:rsidR="00800311" w:rsidRPr="00E408D8">
        <w:rPr>
          <w:rFonts w:ascii="Times New Roman" w:hAnsi="Times New Roman" w:cs="Times New Roman"/>
          <w:sz w:val="24"/>
          <w:szCs w:val="24"/>
        </w:rPr>
        <w:t xml:space="preserve">The names and addresses of the defendant and his or her </w:t>
      </w:r>
      <w:r w:rsidRPr="00E408D8">
        <w:rPr>
          <w:rFonts w:ascii="Times New Roman" w:hAnsi="Times New Roman" w:cs="Times New Roman"/>
          <w:sz w:val="24"/>
          <w:szCs w:val="24"/>
        </w:rPr>
        <w:tab/>
      </w:r>
      <w:r w:rsidR="00800311" w:rsidRPr="00E408D8">
        <w:rPr>
          <w:rFonts w:ascii="Times New Roman" w:hAnsi="Times New Roman" w:cs="Times New Roman"/>
          <w:sz w:val="24"/>
          <w:szCs w:val="24"/>
        </w:rPr>
        <w:t>witnesses.</w:t>
      </w:r>
      <w:proofErr w:type="gramEnd"/>
    </w:p>
    <w:p w:rsidR="00800311" w:rsidRPr="00E408D8" w:rsidRDefault="00F42691" w:rsidP="00F42691">
      <w:pPr>
        <w:spacing w:line="360" w:lineRule="auto"/>
        <w:jc w:val="both"/>
        <w:rPr>
          <w:rFonts w:ascii="Times New Roman" w:hAnsi="Times New Roman" w:cs="Times New Roman"/>
          <w:sz w:val="24"/>
          <w:szCs w:val="24"/>
        </w:rPr>
      </w:pPr>
      <w:r w:rsidRPr="00E408D8">
        <w:rPr>
          <w:rFonts w:ascii="Times New Roman" w:hAnsi="Times New Roman" w:cs="Times New Roman"/>
          <w:sz w:val="24"/>
          <w:szCs w:val="24"/>
        </w:rPr>
        <w:t xml:space="preserve">     (g)</w:t>
      </w:r>
      <w:r w:rsidR="00800311" w:rsidRPr="00E408D8">
        <w:rPr>
          <w:rFonts w:ascii="Times New Roman" w:hAnsi="Times New Roman" w:cs="Times New Roman"/>
          <w:sz w:val="24"/>
          <w:szCs w:val="24"/>
        </w:rPr>
        <w:t xml:space="preserve">The documentary exhibits if any </w:t>
      </w:r>
    </w:p>
    <w:p w:rsidR="00800311" w:rsidRPr="00E408D8" w:rsidRDefault="00B10294" w:rsidP="00B10294">
      <w:pPr>
        <w:spacing w:line="360" w:lineRule="auto"/>
        <w:ind w:left="360"/>
        <w:jc w:val="both"/>
        <w:rPr>
          <w:rFonts w:ascii="Times New Roman" w:hAnsi="Times New Roman" w:cs="Times New Roman"/>
          <w:sz w:val="24"/>
          <w:szCs w:val="24"/>
        </w:rPr>
      </w:pPr>
      <w:r w:rsidRPr="00E408D8">
        <w:rPr>
          <w:rFonts w:ascii="Times New Roman" w:hAnsi="Times New Roman" w:cs="Times New Roman"/>
          <w:sz w:val="24"/>
          <w:szCs w:val="24"/>
        </w:rPr>
        <w:t>(h)</w:t>
      </w:r>
      <w:proofErr w:type="gramStart"/>
      <w:r w:rsidR="00800311" w:rsidRPr="00E408D8">
        <w:rPr>
          <w:rFonts w:ascii="Times New Roman" w:hAnsi="Times New Roman" w:cs="Times New Roman"/>
          <w:sz w:val="24"/>
          <w:szCs w:val="24"/>
        </w:rPr>
        <w:t xml:space="preserve">The judgment or final orders of the court and the date of the </w:t>
      </w:r>
      <w:r w:rsidR="00F42691" w:rsidRPr="00E408D8">
        <w:rPr>
          <w:rFonts w:ascii="Times New Roman" w:hAnsi="Times New Roman" w:cs="Times New Roman"/>
          <w:sz w:val="24"/>
          <w:szCs w:val="24"/>
        </w:rPr>
        <w:tab/>
      </w:r>
      <w:r w:rsidR="00800311" w:rsidRPr="00E408D8">
        <w:rPr>
          <w:rFonts w:ascii="Times New Roman" w:hAnsi="Times New Roman" w:cs="Times New Roman"/>
          <w:sz w:val="24"/>
          <w:szCs w:val="24"/>
        </w:rPr>
        <w:t>judgment or final orders and others.</w:t>
      </w:r>
      <w:proofErr w:type="gramEnd"/>
    </w:p>
    <w:p w:rsidR="00800311" w:rsidRPr="00E408D8" w:rsidRDefault="00800311" w:rsidP="00800311">
      <w:pPr>
        <w:spacing w:line="360" w:lineRule="auto"/>
        <w:ind w:left="360"/>
        <w:jc w:val="both"/>
        <w:rPr>
          <w:rFonts w:ascii="Times New Roman" w:hAnsi="Times New Roman" w:cs="Times New Roman"/>
          <w:sz w:val="24"/>
          <w:szCs w:val="24"/>
        </w:rPr>
      </w:pPr>
      <w:r w:rsidRPr="00E408D8">
        <w:rPr>
          <w:rFonts w:ascii="Times New Roman" w:hAnsi="Times New Roman" w:cs="Times New Roman"/>
          <w:sz w:val="24"/>
          <w:szCs w:val="24"/>
        </w:rPr>
        <w:t>Perusal of the lower record of the chief Magistrate reveals the following.</w:t>
      </w:r>
    </w:p>
    <w:p w:rsidR="00800311" w:rsidRPr="00E408D8" w:rsidRDefault="00800311" w:rsidP="00800311">
      <w:pPr>
        <w:spacing w:line="360" w:lineRule="auto"/>
        <w:ind w:left="360"/>
        <w:jc w:val="both"/>
        <w:rPr>
          <w:rFonts w:ascii="Times New Roman" w:hAnsi="Times New Roman" w:cs="Times New Roman"/>
          <w:sz w:val="24"/>
          <w:szCs w:val="24"/>
        </w:rPr>
      </w:pPr>
      <w:r w:rsidRPr="00E408D8">
        <w:rPr>
          <w:rFonts w:ascii="Times New Roman" w:hAnsi="Times New Roman" w:cs="Times New Roman"/>
          <w:sz w:val="24"/>
          <w:szCs w:val="24"/>
        </w:rPr>
        <w:t xml:space="preserve">The statement as </w:t>
      </w:r>
      <w:r w:rsidR="00D813BC" w:rsidRPr="00E408D8">
        <w:rPr>
          <w:rFonts w:ascii="Times New Roman" w:hAnsi="Times New Roman" w:cs="Times New Roman"/>
          <w:sz w:val="24"/>
          <w:szCs w:val="24"/>
        </w:rPr>
        <w:t>interpreted</w:t>
      </w:r>
      <w:r w:rsidRPr="00E408D8">
        <w:rPr>
          <w:rFonts w:ascii="Times New Roman" w:hAnsi="Times New Roman" w:cs="Times New Roman"/>
          <w:sz w:val="24"/>
          <w:szCs w:val="24"/>
        </w:rPr>
        <w:t xml:space="preserve"> signed and stamped by chairman LC II </w:t>
      </w:r>
      <w:proofErr w:type="spellStart"/>
      <w:r w:rsidRPr="00E408D8">
        <w:rPr>
          <w:rFonts w:ascii="Times New Roman" w:hAnsi="Times New Roman" w:cs="Times New Roman"/>
          <w:sz w:val="24"/>
          <w:szCs w:val="24"/>
        </w:rPr>
        <w:t>Amar</w:t>
      </w:r>
      <w:proofErr w:type="spellEnd"/>
      <w:r w:rsidRPr="00E408D8">
        <w:rPr>
          <w:rFonts w:ascii="Times New Roman" w:hAnsi="Times New Roman" w:cs="Times New Roman"/>
          <w:sz w:val="24"/>
          <w:szCs w:val="24"/>
        </w:rPr>
        <w:t xml:space="preserve"> Parish was signed on 1/5/2010.  The ruling is also dated 1/5/2010 and hearing of the case was on 1/5/2010.</w:t>
      </w:r>
    </w:p>
    <w:p w:rsidR="00D813BC" w:rsidRPr="00E408D8" w:rsidRDefault="00D813BC" w:rsidP="00800311">
      <w:pPr>
        <w:spacing w:line="360" w:lineRule="auto"/>
        <w:ind w:left="360"/>
        <w:jc w:val="both"/>
        <w:rPr>
          <w:rFonts w:ascii="Times New Roman" w:hAnsi="Times New Roman" w:cs="Times New Roman"/>
          <w:sz w:val="24"/>
          <w:szCs w:val="24"/>
        </w:rPr>
      </w:pPr>
      <w:r w:rsidRPr="00E408D8">
        <w:rPr>
          <w:rFonts w:ascii="Times New Roman" w:hAnsi="Times New Roman" w:cs="Times New Roman"/>
          <w:sz w:val="24"/>
          <w:szCs w:val="24"/>
        </w:rPr>
        <w:t>There is no other statement on record or evidence of any summons on record in accordance with the provisions of the LCCA.</w:t>
      </w:r>
    </w:p>
    <w:p w:rsidR="00997729" w:rsidRPr="00E408D8" w:rsidRDefault="00D813BC" w:rsidP="00800311">
      <w:pPr>
        <w:spacing w:line="360" w:lineRule="auto"/>
        <w:ind w:left="360"/>
        <w:jc w:val="both"/>
        <w:rPr>
          <w:rFonts w:ascii="Times New Roman" w:hAnsi="Times New Roman" w:cs="Times New Roman"/>
          <w:sz w:val="24"/>
          <w:szCs w:val="24"/>
        </w:rPr>
      </w:pPr>
      <w:r w:rsidRPr="00E408D8">
        <w:rPr>
          <w:rFonts w:ascii="Times New Roman" w:hAnsi="Times New Roman" w:cs="Times New Roman"/>
          <w:sz w:val="24"/>
          <w:szCs w:val="24"/>
        </w:rPr>
        <w:t>This in essence implies that the Respondent made his statement of claim on 1/5/</w:t>
      </w:r>
      <w:proofErr w:type="gramStart"/>
      <w:r w:rsidRPr="00E408D8">
        <w:rPr>
          <w:rFonts w:ascii="Times New Roman" w:hAnsi="Times New Roman" w:cs="Times New Roman"/>
          <w:sz w:val="24"/>
          <w:szCs w:val="24"/>
        </w:rPr>
        <w:t>2010,</w:t>
      </w:r>
      <w:proofErr w:type="gramEnd"/>
      <w:r w:rsidRPr="00E408D8">
        <w:rPr>
          <w:rFonts w:ascii="Times New Roman" w:hAnsi="Times New Roman" w:cs="Times New Roman"/>
          <w:sz w:val="24"/>
          <w:szCs w:val="24"/>
        </w:rPr>
        <w:t xml:space="preserve"> the court sta</w:t>
      </w:r>
      <w:r w:rsidR="000F5B34" w:rsidRPr="00E408D8">
        <w:rPr>
          <w:rFonts w:ascii="Times New Roman" w:hAnsi="Times New Roman" w:cs="Times New Roman"/>
          <w:sz w:val="24"/>
          <w:szCs w:val="24"/>
        </w:rPr>
        <w:t>r</w:t>
      </w:r>
      <w:r w:rsidRPr="00E408D8">
        <w:rPr>
          <w:rFonts w:ascii="Times New Roman" w:hAnsi="Times New Roman" w:cs="Times New Roman"/>
          <w:sz w:val="24"/>
          <w:szCs w:val="24"/>
        </w:rPr>
        <w:t>t</w:t>
      </w:r>
      <w:r w:rsidR="000F5B34" w:rsidRPr="00E408D8">
        <w:rPr>
          <w:rFonts w:ascii="Times New Roman" w:hAnsi="Times New Roman" w:cs="Times New Roman"/>
          <w:sz w:val="24"/>
          <w:szCs w:val="24"/>
        </w:rPr>
        <w:t>ed</w:t>
      </w:r>
      <w:r w:rsidRPr="00E408D8">
        <w:rPr>
          <w:rFonts w:ascii="Times New Roman" w:hAnsi="Times New Roman" w:cs="Times New Roman"/>
          <w:sz w:val="24"/>
          <w:szCs w:val="24"/>
        </w:rPr>
        <w:t xml:space="preserve"> on 1/5/2010 and concluded its case on 1/5/2010</w:t>
      </w:r>
      <w:r w:rsidR="00997729" w:rsidRPr="00E408D8">
        <w:rPr>
          <w:rFonts w:ascii="Times New Roman" w:hAnsi="Times New Roman" w:cs="Times New Roman"/>
          <w:sz w:val="24"/>
          <w:szCs w:val="24"/>
        </w:rPr>
        <w:t>.</w:t>
      </w:r>
    </w:p>
    <w:p w:rsidR="00997729" w:rsidRPr="00E408D8" w:rsidRDefault="00997729" w:rsidP="00800311">
      <w:pPr>
        <w:spacing w:line="360" w:lineRule="auto"/>
        <w:ind w:left="360"/>
        <w:jc w:val="both"/>
        <w:rPr>
          <w:rFonts w:ascii="Times New Roman" w:hAnsi="Times New Roman" w:cs="Times New Roman"/>
          <w:sz w:val="24"/>
          <w:szCs w:val="24"/>
        </w:rPr>
      </w:pPr>
      <w:r w:rsidRPr="00E408D8">
        <w:rPr>
          <w:rFonts w:ascii="Times New Roman" w:hAnsi="Times New Roman" w:cs="Times New Roman"/>
          <w:sz w:val="24"/>
          <w:szCs w:val="24"/>
        </w:rPr>
        <w:t>This contravenes S. 15(2) of the LCCA and against the principles of natural justice.</w:t>
      </w:r>
    </w:p>
    <w:p w:rsidR="00D813BC" w:rsidRPr="00E408D8" w:rsidRDefault="00997729" w:rsidP="00800311">
      <w:pPr>
        <w:spacing w:line="360" w:lineRule="auto"/>
        <w:ind w:left="360"/>
        <w:jc w:val="both"/>
        <w:rPr>
          <w:rFonts w:ascii="Times New Roman" w:hAnsi="Times New Roman" w:cs="Times New Roman"/>
          <w:sz w:val="24"/>
          <w:szCs w:val="24"/>
        </w:rPr>
      </w:pPr>
      <w:r w:rsidRPr="00E408D8">
        <w:rPr>
          <w:rFonts w:ascii="Times New Roman" w:hAnsi="Times New Roman" w:cs="Times New Roman"/>
          <w:sz w:val="24"/>
          <w:szCs w:val="24"/>
        </w:rPr>
        <w:t xml:space="preserve">The above </w:t>
      </w:r>
      <w:r w:rsidR="005E3AED" w:rsidRPr="00E408D8">
        <w:rPr>
          <w:rFonts w:ascii="Times New Roman" w:hAnsi="Times New Roman" w:cs="Times New Roman"/>
          <w:sz w:val="24"/>
          <w:szCs w:val="24"/>
        </w:rPr>
        <w:t>notwithstanding</w:t>
      </w:r>
      <w:r w:rsidRPr="00E408D8">
        <w:rPr>
          <w:rFonts w:ascii="Times New Roman" w:hAnsi="Times New Roman" w:cs="Times New Roman"/>
          <w:sz w:val="24"/>
          <w:szCs w:val="24"/>
        </w:rPr>
        <w:t xml:space="preserve">, </w:t>
      </w:r>
      <w:r w:rsidR="005E3AED" w:rsidRPr="00E408D8">
        <w:rPr>
          <w:rFonts w:ascii="Times New Roman" w:hAnsi="Times New Roman" w:cs="Times New Roman"/>
          <w:sz w:val="24"/>
          <w:szCs w:val="24"/>
        </w:rPr>
        <w:t>S.11 (</w:t>
      </w:r>
      <w:r w:rsidRPr="00E408D8">
        <w:rPr>
          <w:rFonts w:ascii="Times New Roman" w:hAnsi="Times New Roman" w:cs="Times New Roman"/>
          <w:sz w:val="24"/>
          <w:szCs w:val="24"/>
        </w:rPr>
        <w:t>1) of the LCCA is mandatory every suit shall be instituted in the first instance in a village local council court.</w:t>
      </w:r>
      <w:r w:rsidR="00D813BC" w:rsidRPr="00E408D8">
        <w:rPr>
          <w:rFonts w:ascii="Times New Roman" w:hAnsi="Times New Roman" w:cs="Times New Roman"/>
          <w:sz w:val="24"/>
          <w:szCs w:val="24"/>
        </w:rPr>
        <w:t xml:space="preserve"> </w:t>
      </w:r>
    </w:p>
    <w:p w:rsidR="005E3AED" w:rsidRPr="00E408D8" w:rsidRDefault="005E3AED" w:rsidP="00800311">
      <w:pPr>
        <w:spacing w:line="360" w:lineRule="auto"/>
        <w:ind w:left="360"/>
        <w:jc w:val="both"/>
        <w:rPr>
          <w:rFonts w:ascii="Times New Roman" w:hAnsi="Times New Roman" w:cs="Times New Roman"/>
          <w:sz w:val="24"/>
          <w:szCs w:val="24"/>
        </w:rPr>
      </w:pPr>
      <w:r w:rsidRPr="00E408D8">
        <w:rPr>
          <w:rFonts w:ascii="Times New Roman" w:hAnsi="Times New Roman" w:cs="Times New Roman"/>
          <w:sz w:val="24"/>
          <w:szCs w:val="24"/>
        </w:rPr>
        <w:t>The respondent filed his case in LC II which is not a court of first instance according to the Act which provides for judicial powers of local council court.</w:t>
      </w:r>
    </w:p>
    <w:p w:rsidR="005E3AED" w:rsidRPr="00E408D8" w:rsidRDefault="005E3AED" w:rsidP="00800311">
      <w:pPr>
        <w:spacing w:line="360" w:lineRule="auto"/>
        <w:ind w:left="360"/>
        <w:jc w:val="both"/>
        <w:rPr>
          <w:rFonts w:ascii="Times New Roman" w:hAnsi="Times New Roman" w:cs="Times New Roman"/>
          <w:sz w:val="24"/>
          <w:szCs w:val="24"/>
        </w:rPr>
      </w:pPr>
      <w:r w:rsidRPr="00E408D8">
        <w:rPr>
          <w:rFonts w:ascii="Times New Roman" w:hAnsi="Times New Roman" w:cs="Times New Roman"/>
          <w:sz w:val="24"/>
          <w:szCs w:val="24"/>
        </w:rPr>
        <w:t xml:space="preserve">This court is aware that the Land Amendment Act 2004 gave LC II courts powers to handle land matters as courts of </w:t>
      </w:r>
      <w:r w:rsidR="00CA70FC" w:rsidRPr="00E408D8">
        <w:rPr>
          <w:rFonts w:ascii="Times New Roman" w:hAnsi="Times New Roman" w:cs="Times New Roman"/>
          <w:sz w:val="24"/>
          <w:szCs w:val="24"/>
        </w:rPr>
        <w:t>first instance and it may appear to the ignorant that the two courts have concurrent jurisdiction because the later Act did not expressly repea</w:t>
      </w:r>
      <w:r w:rsidR="00FE31F8" w:rsidRPr="00E408D8">
        <w:rPr>
          <w:rFonts w:ascii="Times New Roman" w:hAnsi="Times New Roman" w:cs="Times New Roman"/>
          <w:sz w:val="24"/>
          <w:szCs w:val="24"/>
        </w:rPr>
        <w:t>l</w:t>
      </w:r>
      <w:r w:rsidR="00CA70FC" w:rsidRPr="00E408D8">
        <w:rPr>
          <w:rFonts w:ascii="Times New Roman" w:hAnsi="Times New Roman" w:cs="Times New Roman"/>
          <w:sz w:val="24"/>
          <w:szCs w:val="24"/>
        </w:rPr>
        <w:t xml:space="preserve"> S. 76 A (1) of the Land Amendment Act 2004 which provides </w:t>
      </w:r>
      <w:r w:rsidR="00CA70FC" w:rsidRPr="00E408D8">
        <w:rPr>
          <w:rFonts w:ascii="Times New Roman" w:hAnsi="Times New Roman" w:cs="Times New Roman"/>
          <w:i/>
          <w:sz w:val="24"/>
          <w:szCs w:val="24"/>
        </w:rPr>
        <w:t>“Notwithstanding the provisions of SS.5, 7 and 29 of the executive committee Judicial Powers Act, the parish or word executive committee courts shall be courts of first instance in respect of Land disputes”</w:t>
      </w:r>
      <w:r w:rsidRPr="00E408D8">
        <w:rPr>
          <w:rFonts w:ascii="Times New Roman" w:hAnsi="Times New Roman" w:cs="Times New Roman"/>
          <w:i/>
          <w:sz w:val="24"/>
          <w:szCs w:val="24"/>
        </w:rPr>
        <w:t>.</w:t>
      </w:r>
    </w:p>
    <w:p w:rsidR="00CA70FC" w:rsidRPr="00E408D8" w:rsidRDefault="00CA70FC" w:rsidP="00800311">
      <w:pPr>
        <w:spacing w:line="360" w:lineRule="auto"/>
        <w:ind w:left="360"/>
        <w:jc w:val="both"/>
        <w:rPr>
          <w:rFonts w:ascii="Times New Roman" w:hAnsi="Times New Roman" w:cs="Times New Roman"/>
          <w:sz w:val="24"/>
          <w:szCs w:val="24"/>
        </w:rPr>
      </w:pPr>
      <w:r w:rsidRPr="00E408D8">
        <w:rPr>
          <w:rFonts w:ascii="Times New Roman" w:hAnsi="Times New Roman" w:cs="Times New Roman"/>
          <w:sz w:val="24"/>
          <w:szCs w:val="24"/>
        </w:rPr>
        <w:lastRenderedPageBreak/>
        <w:t>The chief magistrate, who has supervisory powers over the local council courts under S. 40 of the LCCA, ought to have known that where the above scenario exists, principles of statutory interpretation should apply together with rules governing legislative drafting.</w:t>
      </w:r>
    </w:p>
    <w:p w:rsidR="00CA70FC" w:rsidRPr="00E408D8" w:rsidRDefault="00CA70FC" w:rsidP="00800311">
      <w:pPr>
        <w:spacing w:line="360" w:lineRule="auto"/>
        <w:ind w:left="360"/>
        <w:jc w:val="both"/>
        <w:rPr>
          <w:rFonts w:ascii="Times New Roman" w:hAnsi="Times New Roman" w:cs="Times New Roman"/>
          <w:sz w:val="24"/>
          <w:szCs w:val="24"/>
        </w:rPr>
      </w:pPr>
      <w:r w:rsidRPr="00E408D8">
        <w:rPr>
          <w:rFonts w:ascii="Times New Roman" w:hAnsi="Times New Roman" w:cs="Times New Roman"/>
          <w:sz w:val="24"/>
          <w:szCs w:val="24"/>
        </w:rPr>
        <w:t>It is trite law that where an earlier statute is in conflict with a later one, the later statute prevails.  This is based on the assumption that the legislature keeps abreast with the needs of the time and is wiser as time passes.</w:t>
      </w:r>
    </w:p>
    <w:p w:rsidR="00CA70FC" w:rsidRPr="00E408D8" w:rsidRDefault="00CA70FC" w:rsidP="00800311">
      <w:pPr>
        <w:spacing w:line="360" w:lineRule="auto"/>
        <w:ind w:left="360"/>
        <w:jc w:val="both"/>
        <w:rPr>
          <w:rFonts w:ascii="Times New Roman" w:hAnsi="Times New Roman" w:cs="Times New Roman"/>
          <w:b/>
          <w:sz w:val="24"/>
          <w:szCs w:val="24"/>
          <w:u w:val="single"/>
        </w:rPr>
      </w:pPr>
      <w:r w:rsidRPr="00E408D8">
        <w:rPr>
          <w:rFonts w:ascii="Times New Roman" w:hAnsi="Times New Roman" w:cs="Times New Roman"/>
          <w:sz w:val="24"/>
          <w:szCs w:val="24"/>
        </w:rPr>
        <w:t xml:space="preserve">This was espoused in the case of </w:t>
      </w:r>
      <w:r w:rsidRPr="00E408D8">
        <w:rPr>
          <w:rFonts w:ascii="Times New Roman" w:hAnsi="Times New Roman" w:cs="Times New Roman"/>
          <w:b/>
          <w:sz w:val="24"/>
          <w:szCs w:val="24"/>
          <w:u w:val="single"/>
        </w:rPr>
        <w:t xml:space="preserve">Uganda Revenue Authority </w:t>
      </w:r>
      <w:proofErr w:type="spellStart"/>
      <w:r w:rsidRPr="00E408D8">
        <w:rPr>
          <w:rFonts w:ascii="Times New Roman" w:hAnsi="Times New Roman" w:cs="Times New Roman"/>
          <w:b/>
          <w:sz w:val="24"/>
          <w:szCs w:val="24"/>
          <w:u w:val="single"/>
        </w:rPr>
        <w:t>vs</w:t>
      </w:r>
      <w:proofErr w:type="spellEnd"/>
      <w:r w:rsidRPr="00E408D8">
        <w:rPr>
          <w:rFonts w:ascii="Times New Roman" w:hAnsi="Times New Roman" w:cs="Times New Roman"/>
          <w:b/>
          <w:sz w:val="24"/>
          <w:szCs w:val="24"/>
          <w:u w:val="single"/>
        </w:rPr>
        <w:t xml:space="preserve"> Uganda Electricity Board HCT-02 - 001 – 2006.</w:t>
      </w:r>
    </w:p>
    <w:p w:rsidR="00CA70FC" w:rsidRPr="00E408D8" w:rsidRDefault="00CA70FC" w:rsidP="00800311">
      <w:pPr>
        <w:spacing w:line="360" w:lineRule="auto"/>
        <w:ind w:left="360"/>
        <w:jc w:val="both"/>
        <w:rPr>
          <w:rFonts w:ascii="Times New Roman" w:hAnsi="Times New Roman" w:cs="Times New Roman"/>
          <w:i/>
          <w:sz w:val="24"/>
          <w:szCs w:val="24"/>
        </w:rPr>
      </w:pPr>
      <w:r w:rsidRPr="00E408D8">
        <w:rPr>
          <w:rFonts w:ascii="Times New Roman" w:hAnsi="Times New Roman" w:cs="Times New Roman"/>
          <w:sz w:val="24"/>
          <w:szCs w:val="24"/>
        </w:rPr>
        <w:t>The assumption that the later statute should prevail dates way back in the 18th century as it was held in the case of Re Williams (1887) 36.Ch.D 537 at page 578 that</w:t>
      </w:r>
      <w:r w:rsidR="00D465AF" w:rsidRPr="00E408D8">
        <w:rPr>
          <w:rFonts w:ascii="Times New Roman" w:hAnsi="Times New Roman" w:cs="Times New Roman"/>
          <w:sz w:val="24"/>
          <w:szCs w:val="24"/>
        </w:rPr>
        <w:t xml:space="preserve"> “</w:t>
      </w:r>
      <w:r w:rsidRPr="00E408D8">
        <w:rPr>
          <w:rFonts w:ascii="Times New Roman" w:hAnsi="Times New Roman" w:cs="Times New Roman"/>
          <w:i/>
          <w:sz w:val="24"/>
          <w:szCs w:val="24"/>
        </w:rPr>
        <w:t>And it appears to be a constitutional necessity as well as an established rule of construction that the last utterances of the legislative should prevail over earlier statutes inconsistent with it”</w:t>
      </w:r>
    </w:p>
    <w:p w:rsidR="00CA70FC" w:rsidRPr="00E408D8" w:rsidRDefault="00CA70FC" w:rsidP="00800311">
      <w:pPr>
        <w:spacing w:line="360" w:lineRule="auto"/>
        <w:ind w:left="360"/>
        <w:jc w:val="both"/>
        <w:rPr>
          <w:rFonts w:ascii="Times New Roman" w:hAnsi="Times New Roman" w:cs="Times New Roman"/>
          <w:sz w:val="24"/>
          <w:szCs w:val="24"/>
        </w:rPr>
      </w:pPr>
      <w:r w:rsidRPr="00E408D8">
        <w:rPr>
          <w:rFonts w:ascii="Times New Roman" w:hAnsi="Times New Roman" w:cs="Times New Roman"/>
          <w:sz w:val="24"/>
          <w:szCs w:val="24"/>
        </w:rPr>
        <w:t xml:space="preserve">The learned </w:t>
      </w:r>
      <w:r w:rsidR="00D465AF" w:rsidRPr="00E408D8">
        <w:rPr>
          <w:rFonts w:ascii="Times New Roman" w:hAnsi="Times New Roman" w:cs="Times New Roman"/>
          <w:sz w:val="24"/>
          <w:szCs w:val="24"/>
        </w:rPr>
        <w:t>C</w:t>
      </w:r>
      <w:r w:rsidRPr="00E408D8">
        <w:rPr>
          <w:rFonts w:ascii="Times New Roman" w:hAnsi="Times New Roman" w:cs="Times New Roman"/>
          <w:sz w:val="24"/>
          <w:szCs w:val="24"/>
        </w:rPr>
        <w:t xml:space="preserve">hief </w:t>
      </w:r>
      <w:r w:rsidR="00D465AF" w:rsidRPr="00E408D8">
        <w:rPr>
          <w:rFonts w:ascii="Times New Roman" w:hAnsi="Times New Roman" w:cs="Times New Roman"/>
          <w:sz w:val="24"/>
          <w:szCs w:val="24"/>
        </w:rPr>
        <w:t>M</w:t>
      </w:r>
      <w:r w:rsidRPr="00E408D8">
        <w:rPr>
          <w:rFonts w:ascii="Times New Roman" w:hAnsi="Times New Roman" w:cs="Times New Roman"/>
          <w:sz w:val="24"/>
          <w:szCs w:val="24"/>
        </w:rPr>
        <w:t>agistrate ought to have known that the LCII Court did not have jurisdiction in the matter as court of first instance.</w:t>
      </w:r>
    </w:p>
    <w:p w:rsidR="00CA70FC" w:rsidRPr="00E408D8" w:rsidRDefault="00CA70FC" w:rsidP="00800311">
      <w:pPr>
        <w:spacing w:line="360" w:lineRule="auto"/>
        <w:ind w:left="360"/>
        <w:jc w:val="both"/>
        <w:rPr>
          <w:rFonts w:ascii="Times New Roman" w:hAnsi="Times New Roman" w:cs="Times New Roman"/>
          <w:sz w:val="24"/>
          <w:szCs w:val="24"/>
        </w:rPr>
      </w:pPr>
      <w:r w:rsidRPr="00E408D8">
        <w:rPr>
          <w:rFonts w:ascii="Times New Roman" w:hAnsi="Times New Roman" w:cs="Times New Roman"/>
          <w:sz w:val="24"/>
          <w:szCs w:val="24"/>
        </w:rPr>
        <w:t>It is also believed that the legislat</w:t>
      </w:r>
      <w:r w:rsidR="00FE31F8" w:rsidRPr="00E408D8">
        <w:rPr>
          <w:rFonts w:ascii="Times New Roman" w:hAnsi="Times New Roman" w:cs="Times New Roman"/>
          <w:sz w:val="24"/>
          <w:szCs w:val="24"/>
        </w:rPr>
        <w:t>ure</w:t>
      </w:r>
      <w:r w:rsidRPr="00E408D8">
        <w:rPr>
          <w:rFonts w:ascii="Times New Roman" w:hAnsi="Times New Roman" w:cs="Times New Roman"/>
          <w:sz w:val="24"/>
          <w:szCs w:val="24"/>
        </w:rPr>
        <w:t xml:space="preserve"> </w:t>
      </w:r>
      <w:r w:rsidR="00975749" w:rsidRPr="00E408D8">
        <w:rPr>
          <w:rFonts w:ascii="Times New Roman" w:hAnsi="Times New Roman" w:cs="Times New Roman"/>
          <w:sz w:val="24"/>
          <w:szCs w:val="24"/>
        </w:rPr>
        <w:t>cannot</w:t>
      </w:r>
      <w:r w:rsidRPr="00E408D8">
        <w:rPr>
          <w:rFonts w:ascii="Times New Roman" w:hAnsi="Times New Roman" w:cs="Times New Roman"/>
          <w:sz w:val="24"/>
          <w:szCs w:val="24"/>
        </w:rPr>
        <w:t xml:space="preserve"> be assumed to</w:t>
      </w:r>
      <w:r w:rsidR="00975749" w:rsidRPr="00E408D8">
        <w:rPr>
          <w:rFonts w:ascii="Times New Roman" w:hAnsi="Times New Roman" w:cs="Times New Roman"/>
          <w:sz w:val="24"/>
          <w:szCs w:val="24"/>
        </w:rPr>
        <w:t xml:space="preserve"> </w:t>
      </w:r>
      <w:r w:rsidRPr="00E408D8">
        <w:rPr>
          <w:rFonts w:ascii="Times New Roman" w:hAnsi="Times New Roman" w:cs="Times New Roman"/>
          <w:sz w:val="24"/>
          <w:szCs w:val="24"/>
        </w:rPr>
        <w:t>have made a mistake while enacting the later Act.</w:t>
      </w:r>
    </w:p>
    <w:p w:rsidR="00CA70FC" w:rsidRPr="00E408D8" w:rsidRDefault="00CA70FC" w:rsidP="00800311">
      <w:pPr>
        <w:spacing w:line="360" w:lineRule="auto"/>
        <w:ind w:left="360"/>
        <w:jc w:val="both"/>
        <w:rPr>
          <w:rFonts w:ascii="Times New Roman" w:hAnsi="Times New Roman" w:cs="Times New Roman"/>
          <w:i/>
          <w:sz w:val="24"/>
          <w:szCs w:val="24"/>
        </w:rPr>
      </w:pPr>
      <w:r w:rsidRPr="00E408D8">
        <w:rPr>
          <w:rFonts w:ascii="Times New Roman" w:hAnsi="Times New Roman" w:cs="Times New Roman"/>
          <w:sz w:val="24"/>
          <w:szCs w:val="24"/>
        </w:rPr>
        <w:t xml:space="preserve">This was the view of </w:t>
      </w:r>
      <w:r w:rsidR="00975749" w:rsidRPr="00E408D8">
        <w:rPr>
          <w:rFonts w:ascii="Times New Roman" w:hAnsi="Times New Roman" w:cs="Times New Roman"/>
          <w:sz w:val="24"/>
          <w:szCs w:val="24"/>
        </w:rPr>
        <w:t xml:space="preserve">Lord </w:t>
      </w:r>
      <w:proofErr w:type="spellStart"/>
      <w:r w:rsidR="00975749" w:rsidRPr="00E408D8">
        <w:rPr>
          <w:rFonts w:ascii="Times New Roman" w:hAnsi="Times New Roman" w:cs="Times New Roman"/>
          <w:sz w:val="24"/>
          <w:szCs w:val="24"/>
        </w:rPr>
        <w:t>Hulsbury</w:t>
      </w:r>
      <w:proofErr w:type="spellEnd"/>
      <w:r w:rsidR="00975749" w:rsidRPr="00E408D8">
        <w:rPr>
          <w:rFonts w:ascii="Times New Roman" w:hAnsi="Times New Roman" w:cs="Times New Roman"/>
          <w:sz w:val="24"/>
          <w:szCs w:val="24"/>
        </w:rPr>
        <w:t xml:space="preserve"> in the case</w:t>
      </w:r>
      <w:r w:rsidR="007B56B9" w:rsidRPr="00E408D8">
        <w:rPr>
          <w:rFonts w:ascii="Times New Roman" w:hAnsi="Times New Roman" w:cs="Times New Roman"/>
          <w:sz w:val="24"/>
          <w:szCs w:val="24"/>
        </w:rPr>
        <w:t xml:space="preserve"> </w:t>
      </w:r>
      <w:r w:rsidR="007B56B9" w:rsidRPr="00E408D8">
        <w:rPr>
          <w:rFonts w:ascii="Times New Roman" w:hAnsi="Times New Roman" w:cs="Times New Roman"/>
          <w:b/>
          <w:sz w:val="24"/>
          <w:szCs w:val="24"/>
          <w:u w:val="single"/>
        </w:rPr>
        <w:t xml:space="preserve">Income Tax </w:t>
      </w:r>
      <w:proofErr w:type="spellStart"/>
      <w:r w:rsidR="007B56B9" w:rsidRPr="00E408D8">
        <w:rPr>
          <w:rFonts w:ascii="Times New Roman" w:hAnsi="Times New Roman" w:cs="Times New Roman"/>
          <w:b/>
          <w:sz w:val="24"/>
          <w:szCs w:val="24"/>
          <w:u w:val="single"/>
        </w:rPr>
        <w:t>vs</w:t>
      </w:r>
      <w:proofErr w:type="spellEnd"/>
      <w:r w:rsidR="007B56B9" w:rsidRPr="00E408D8">
        <w:rPr>
          <w:rFonts w:ascii="Times New Roman" w:hAnsi="Times New Roman" w:cs="Times New Roman"/>
          <w:b/>
          <w:sz w:val="24"/>
          <w:szCs w:val="24"/>
          <w:u w:val="single"/>
        </w:rPr>
        <w:t xml:space="preserve"> </w:t>
      </w:r>
      <w:proofErr w:type="spellStart"/>
      <w:r w:rsidR="007B56B9" w:rsidRPr="00E408D8">
        <w:rPr>
          <w:rFonts w:ascii="Times New Roman" w:hAnsi="Times New Roman" w:cs="Times New Roman"/>
          <w:b/>
          <w:sz w:val="24"/>
          <w:szCs w:val="24"/>
          <w:u w:val="single"/>
        </w:rPr>
        <w:t>Pemal</w:t>
      </w:r>
      <w:proofErr w:type="spellEnd"/>
      <w:r w:rsidR="007B56B9" w:rsidRPr="00E408D8">
        <w:rPr>
          <w:rFonts w:ascii="Times New Roman" w:hAnsi="Times New Roman" w:cs="Times New Roman"/>
          <w:b/>
          <w:sz w:val="24"/>
          <w:szCs w:val="24"/>
          <w:u w:val="single"/>
        </w:rPr>
        <w:t xml:space="preserve"> (1891)</w:t>
      </w:r>
      <w:r w:rsidR="007B56B9" w:rsidRPr="00E408D8">
        <w:rPr>
          <w:rFonts w:ascii="Times New Roman" w:hAnsi="Times New Roman" w:cs="Times New Roman"/>
          <w:sz w:val="24"/>
          <w:szCs w:val="24"/>
        </w:rPr>
        <w:t xml:space="preserve"> Ac 531 at 549 where he said “</w:t>
      </w:r>
      <w:r w:rsidR="007B56B9" w:rsidRPr="00E408D8">
        <w:rPr>
          <w:rFonts w:ascii="Times New Roman" w:hAnsi="Times New Roman" w:cs="Times New Roman"/>
          <w:i/>
          <w:sz w:val="24"/>
          <w:szCs w:val="24"/>
        </w:rPr>
        <w:t>But I do not think it competent for any court to proceed upon the assumption that the legislature has made a mistake whatever the real fact may be, I think a court of law is bound to proceed on the assumption that the legislat</w:t>
      </w:r>
      <w:r w:rsidR="00FE31F8" w:rsidRPr="00E408D8">
        <w:rPr>
          <w:rFonts w:ascii="Times New Roman" w:hAnsi="Times New Roman" w:cs="Times New Roman"/>
          <w:i/>
          <w:sz w:val="24"/>
          <w:szCs w:val="24"/>
        </w:rPr>
        <w:t>ure</w:t>
      </w:r>
      <w:r w:rsidR="007B56B9" w:rsidRPr="00E408D8">
        <w:rPr>
          <w:rFonts w:ascii="Times New Roman" w:hAnsi="Times New Roman" w:cs="Times New Roman"/>
          <w:i/>
          <w:sz w:val="24"/>
          <w:szCs w:val="24"/>
        </w:rPr>
        <w:t xml:space="preserve"> is an ideal person that does not make a mistake”</w:t>
      </w:r>
    </w:p>
    <w:p w:rsidR="007B56B9" w:rsidRPr="00E408D8" w:rsidRDefault="007B56B9" w:rsidP="00800311">
      <w:pPr>
        <w:spacing w:line="360" w:lineRule="auto"/>
        <w:ind w:left="360"/>
        <w:jc w:val="both"/>
        <w:rPr>
          <w:rFonts w:ascii="Times New Roman" w:hAnsi="Times New Roman" w:cs="Times New Roman"/>
          <w:b/>
          <w:sz w:val="24"/>
          <w:szCs w:val="24"/>
          <w:u w:val="single"/>
        </w:rPr>
      </w:pPr>
      <w:r w:rsidRPr="00E408D8">
        <w:rPr>
          <w:rFonts w:ascii="Times New Roman" w:hAnsi="Times New Roman" w:cs="Times New Roman"/>
          <w:sz w:val="24"/>
          <w:szCs w:val="24"/>
        </w:rPr>
        <w:t xml:space="preserve">The above reasoning of Lord </w:t>
      </w:r>
      <w:proofErr w:type="spellStart"/>
      <w:r w:rsidRPr="00E408D8">
        <w:rPr>
          <w:rFonts w:ascii="Times New Roman" w:hAnsi="Times New Roman" w:cs="Times New Roman"/>
          <w:sz w:val="24"/>
          <w:szCs w:val="24"/>
        </w:rPr>
        <w:t>Hulsbury</w:t>
      </w:r>
      <w:proofErr w:type="spellEnd"/>
      <w:r w:rsidRPr="00E408D8">
        <w:rPr>
          <w:rFonts w:ascii="Times New Roman" w:hAnsi="Times New Roman" w:cs="Times New Roman"/>
          <w:sz w:val="24"/>
          <w:szCs w:val="24"/>
        </w:rPr>
        <w:t xml:space="preserve"> was followed in Supreme Court Civil Appeal No. 1 of 1989.  </w:t>
      </w:r>
      <w:proofErr w:type="gramStart"/>
      <w:r w:rsidRPr="00E408D8">
        <w:rPr>
          <w:rFonts w:ascii="Times New Roman" w:hAnsi="Times New Roman" w:cs="Times New Roman"/>
          <w:b/>
          <w:sz w:val="24"/>
          <w:szCs w:val="24"/>
          <w:u w:val="single"/>
        </w:rPr>
        <w:t xml:space="preserve">The Attorney General </w:t>
      </w:r>
      <w:proofErr w:type="spellStart"/>
      <w:r w:rsidRPr="00E408D8">
        <w:rPr>
          <w:rFonts w:ascii="Times New Roman" w:hAnsi="Times New Roman" w:cs="Times New Roman"/>
          <w:b/>
          <w:sz w:val="24"/>
          <w:szCs w:val="24"/>
          <w:u w:val="single"/>
        </w:rPr>
        <w:t>vs</w:t>
      </w:r>
      <w:proofErr w:type="spellEnd"/>
      <w:r w:rsidRPr="00E408D8">
        <w:rPr>
          <w:rFonts w:ascii="Times New Roman" w:hAnsi="Times New Roman" w:cs="Times New Roman"/>
          <w:b/>
          <w:sz w:val="24"/>
          <w:szCs w:val="24"/>
          <w:u w:val="single"/>
        </w:rPr>
        <w:t xml:space="preserve"> Silver Springs Hotel Ltd</w:t>
      </w:r>
      <w:r w:rsidRPr="00E408D8">
        <w:rPr>
          <w:rFonts w:ascii="Times New Roman" w:hAnsi="Times New Roman" w:cs="Times New Roman"/>
          <w:sz w:val="24"/>
          <w:szCs w:val="24"/>
          <w:u w:val="single"/>
        </w:rPr>
        <w:t xml:space="preserve"> </w:t>
      </w:r>
      <w:r w:rsidRPr="00E408D8">
        <w:rPr>
          <w:rFonts w:ascii="Times New Roman" w:hAnsi="Times New Roman" w:cs="Times New Roman"/>
          <w:sz w:val="24"/>
          <w:szCs w:val="24"/>
        </w:rPr>
        <w:t>and</w:t>
      </w:r>
      <w:r w:rsidRPr="00E408D8">
        <w:rPr>
          <w:rFonts w:ascii="Times New Roman" w:hAnsi="Times New Roman" w:cs="Times New Roman"/>
          <w:sz w:val="24"/>
          <w:szCs w:val="24"/>
          <w:u w:val="single"/>
        </w:rPr>
        <w:t xml:space="preserve"> </w:t>
      </w:r>
      <w:r w:rsidRPr="00E408D8">
        <w:rPr>
          <w:rFonts w:ascii="Times New Roman" w:hAnsi="Times New Roman" w:cs="Times New Roman"/>
          <w:b/>
          <w:sz w:val="24"/>
          <w:szCs w:val="24"/>
          <w:u w:val="single"/>
        </w:rPr>
        <w:t>9 others.</w:t>
      </w:r>
      <w:proofErr w:type="gramEnd"/>
    </w:p>
    <w:p w:rsidR="00695100" w:rsidRPr="00E408D8" w:rsidRDefault="00695100" w:rsidP="00800311">
      <w:pPr>
        <w:spacing w:line="360" w:lineRule="auto"/>
        <w:ind w:left="360"/>
        <w:jc w:val="both"/>
        <w:rPr>
          <w:rFonts w:ascii="Times New Roman" w:hAnsi="Times New Roman" w:cs="Times New Roman"/>
          <w:sz w:val="24"/>
          <w:szCs w:val="24"/>
        </w:rPr>
      </w:pPr>
      <w:r w:rsidRPr="00E408D8">
        <w:rPr>
          <w:rFonts w:ascii="Times New Roman" w:hAnsi="Times New Roman" w:cs="Times New Roman"/>
          <w:sz w:val="24"/>
          <w:szCs w:val="24"/>
        </w:rPr>
        <w:t>While there is no express repeat of the powers of the LC II courts under the Land Amendment Act 2004 in the LCCA of 2006, there is implicit or implied repea</w:t>
      </w:r>
      <w:r w:rsidR="00FE31F8" w:rsidRPr="00E408D8">
        <w:rPr>
          <w:rFonts w:ascii="Times New Roman" w:hAnsi="Times New Roman" w:cs="Times New Roman"/>
          <w:sz w:val="24"/>
          <w:szCs w:val="24"/>
        </w:rPr>
        <w:t>l</w:t>
      </w:r>
      <w:r w:rsidRPr="00E408D8">
        <w:rPr>
          <w:rFonts w:ascii="Times New Roman" w:hAnsi="Times New Roman" w:cs="Times New Roman"/>
          <w:sz w:val="24"/>
          <w:szCs w:val="24"/>
        </w:rPr>
        <w:t xml:space="preserve"> thereof rendering the powers of the LC.II courts as courts of first instance in land matters stale which cannot be enforced by any court of law.</w:t>
      </w:r>
    </w:p>
    <w:p w:rsidR="00695100" w:rsidRPr="00E408D8" w:rsidRDefault="00695100" w:rsidP="00800311">
      <w:pPr>
        <w:spacing w:line="360" w:lineRule="auto"/>
        <w:ind w:left="360"/>
        <w:jc w:val="both"/>
        <w:rPr>
          <w:rFonts w:ascii="Times New Roman" w:hAnsi="Times New Roman" w:cs="Times New Roman"/>
          <w:sz w:val="24"/>
          <w:szCs w:val="24"/>
        </w:rPr>
      </w:pPr>
      <w:r w:rsidRPr="00E408D8">
        <w:rPr>
          <w:rFonts w:ascii="Times New Roman" w:hAnsi="Times New Roman" w:cs="Times New Roman"/>
          <w:sz w:val="24"/>
          <w:szCs w:val="24"/>
        </w:rPr>
        <w:lastRenderedPageBreak/>
        <w:t xml:space="preserve">I therefore hold that LC II courts no longer have jurisdiction in land matters as courts of first instance and therefore the decision of LC II court of </w:t>
      </w:r>
      <w:proofErr w:type="spellStart"/>
      <w:r w:rsidRPr="00E408D8">
        <w:rPr>
          <w:rFonts w:ascii="Times New Roman" w:hAnsi="Times New Roman" w:cs="Times New Roman"/>
          <w:sz w:val="24"/>
          <w:szCs w:val="24"/>
        </w:rPr>
        <w:t>Amar</w:t>
      </w:r>
      <w:proofErr w:type="spellEnd"/>
      <w:r w:rsidRPr="00E408D8">
        <w:rPr>
          <w:rFonts w:ascii="Times New Roman" w:hAnsi="Times New Roman" w:cs="Times New Roman"/>
          <w:sz w:val="24"/>
          <w:szCs w:val="24"/>
        </w:rPr>
        <w:t xml:space="preserve"> parish made on 1/5/2010 was null and void </w:t>
      </w:r>
      <w:proofErr w:type="spellStart"/>
      <w:r w:rsidRPr="00E408D8">
        <w:rPr>
          <w:rFonts w:ascii="Times New Roman" w:hAnsi="Times New Roman" w:cs="Times New Roman"/>
          <w:sz w:val="24"/>
          <w:szCs w:val="24"/>
        </w:rPr>
        <w:t>abinitio</w:t>
      </w:r>
      <w:proofErr w:type="spellEnd"/>
      <w:r w:rsidRPr="00E408D8">
        <w:rPr>
          <w:rFonts w:ascii="Times New Roman" w:hAnsi="Times New Roman" w:cs="Times New Roman"/>
          <w:sz w:val="24"/>
          <w:szCs w:val="24"/>
        </w:rPr>
        <w:t>.</w:t>
      </w:r>
    </w:p>
    <w:p w:rsidR="00695100" w:rsidRPr="00E408D8" w:rsidRDefault="00695100" w:rsidP="00800311">
      <w:pPr>
        <w:spacing w:line="360" w:lineRule="auto"/>
        <w:ind w:left="360"/>
        <w:jc w:val="both"/>
        <w:rPr>
          <w:rFonts w:ascii="Times New Roman" w:hAnsi="Times New Roman" w:cs="Times New Roman"/>
          <w:sz w:val="24"/>
          <w:szCs w:val="24"/>
        </w:rPr>
      </w:pPr>
      <w:r w:rsidRPr="00E408D8">
        <w:rPr>
          <w:rFonts w:ascii="Times New Roman" w:hAnsi="Times New Roman" w:cs="Times New Roman"/>
          <w:sz w:val="24"/>
          <w:szCs w:val="24"/>
        </w:rPr>
        <w:t xml:space="preserve">With the above said, the learned </w:t>
      </w:r>
      <w:r w:rsidR="00D465AF" w:rsidRPr="00E408D8">
        <w:rPr>
          <w:rFonts w:ascii="Times New Roman" w:hAnsi="Times New Roman" w:cs="Times New Roman"/>
          <w:sz w:val="24"/>
          <w:szCs w:val="24"/>
        </w:rPr>
        <w:t>Chief M</w:t>
      </w:r>
      <w:r w:rsidRPr="00E408D8">
        <w:rPr>
          <w:rFonts w:ascii="Times New Roman" w:hAnsi="Times New Roman" w:cs="Times New Roman"/>
          <w:sz w:val="24"/>
          <w:szCs w:val="24"/>
        </w:rPr>
        <w:t>agistrate failed to exercise his jurisdiction vested in him</w:t>
      </w:r>
      <w:r w:rsidR="00ED6AF1" w:rsidRPr="00E408D8">
        <w:rPr>
          <w:rFonts w:ascii="Times New Roman" w:hAnsi="Times New Roman" w:cs="Times New Roman"/>
          <w:sz w:val="24"/>
          <w:szCs w:val="24"/>
        </w:rPr>
        <w:t xml:space="preserve"> as he failed to supervise and guide the chairperson LC II court of </w:t>
      </w:r>
      <w:proofErr w:type="spellStart"/>
      <w:r w:rsidR="00ED6AF1" w:rsidRPr="00E408D8">
        <w:rPr>
          <w:rFonts w:ascii="Times New Roman" w:hAnsi="Times New Roman" w:cs="Times New Roman"/>
          <w:sz w:val="24"/>
          <w:szCs w:val="24"/>
        </w:rPr>
        <w:t>Amar</w:t>
      </w:r>
      <w:proofErr w:type="spellEnd"/>
      <w:r w:rsidR="00ED6AF1" w:rsidRPr="00E408D8">
        <w:rPr>
          <w:rFonts w:ascii="Times New Roman" w:hAnsi="Times New Roman" w:cs="Times New Roman"/>
          <w:sz w:val="24"/>
          <w:szCs w:val="24"/>
        </w:rPr>
        <w:t xml:space="preserve"> parish.</w:t>
      </w:r>
    </w:p>
    <w:p w:rsidR="00ED6AF1" w:rsidRPr="00E408D8" w:rsidRDefault="00ED6AF1" w:rsidP="00800311">
      <w:pPr>
        <w:spacing w:line="360" w:lineRule="auto"/>
        <w:ind w:left="360"/>
        <w:jc w:val="both"/>
        <w:rPr>
          <w:rFonts w:ascii="Times New Roman" w:hAnsi="Times New Roman" w:cs="Times New Roman"/>
          <w:sz w:val="24"/>
          <w:szCs w:val="24"/>
        </w:rPr>
      </w:pPr>
      <w:r w:rsidRPr="00E408D8">
        <w:rPr>
          <w:rFonts w:ascii="Times New Roman" w:hAnsi="Times New Roman" w:cs="Times New Roman"/>
          <w:sz w:val="24"/>
          <w:szCs w:val="24"/>
        </w:rPr>
        <w:t>Before I take leave of this case, I would wish to make it clear that much as w</w:t>
      </w:r>
      <w:r w:rsidR="00FE31F8" w:rsidRPr="00E408D8">
        <w:rPr>
          <w:rFonts w:ascii="Times New Roman" w:hAnsi="Times New Roman" w:cs="Times New Roman"/>
          <w:sz w:val="24"/>
          <w:szCs w:val="24"/>
        </w:rPr>
        <w:t>e have the Local Council Courts</w:t>
      </w:r>
      <w:r w:rsidRPr="00E408D8">
        <w:rPr>
          <w:rFonts w:ascii="Times New Roman" w:hAnsi="Times New Roman" w:cs="Times New Roman"/>
          <w:sz w:val="24"/>
          <w:szCs w:val="24"/>
        </w:rPr>
        <w:t xml:space="preserve"> Act, we do not have Local Council 1 and II courts which are constitutionally and legally constituted.</w:t>
      </w:r>
    </w:p>
    <w:p w:rsidR="00ED6AF1" w:rsidRPr="00E408D8" w:rsidRDefault="00ED6AF1" w:rsidP="00800311">
      <w:pPr>
        <w:spacing w:line="360" w:lineRule="auto"/>
        <w:ind w:left="360"/>
        <w:jc w:val="both"/>
        <w:rPr>
          <w:rFonts w:ascii="Times New Roman" w:hAnsi="Times New Roman" w:cs="Times New Roman"/>
          <w:sz w:val="24"/>
          <w:szCs w:val="24"/>
        </w:rPr>
      </w:pPr>
      <w:r w:rsidRPr="00E408D8">
        <w:rPr>
          <w:rFonts w:ascii="Times New Roman" w:hAnsi="Times New Roman" w:cs="Times New Roman"/>
          <w:sz w:val="24"/>
          <w:szCs w:val="24"/>
        </w:rPr>
        <w:t xml:space="preserve">The former made of constitution, or current if at all they exist was declared unconstitutional in Constitutional Petition No.21/2006 </w:t>
      </w:r>
      <w:proofErr w:type="spellStart"/>
      <w:r w:rsidRPr="00E408D8">
        <w:rPr>
          <w:rFonts w:ascii="Times New Roman" w:hAnsi="Times New Roman" w:cs="Times New Roman"/>
          <w:sz w:val="24"/>
          <w:szCs w:val="24"/>
        </w:rPr>
        <w:t>Rubaramira</w:t>
      </w:r>
      <w:proofErr w:type="spellEnd"/>
      <w:r w:rsidRPr="00E408D8">
        <w:rPr>
          <w:rFonts w:ascii="Times New Roman" w:hAnsi="Times New Roman" w:cs="Times New Roman"/>
          <w:sz w:val="24"/>
          <w:szCs w:val="24"/>
        </w:rPr>
        <w:t xml:space="preserve"> </w:t>
      </w:r>
      <w:proofErr w:type="spellStart"/>
      <w:r w:rsidRPr="00E408D8">
        <w:rPr>
          <w:rFonts w:ascii="Times New Roman" w:hAnsi="Times New Roman" w:cs="Times New Roman"/>
          <w:sz w:val="24"/>
          <w:szCs w:val="24"/>
        </w:rPr>
        <w:t>Ruranga</w:t>
      </w:r>
      <w:proofErr w:type="spellEnd"/>
      <w:r w:rsidRPr="00E408D8">
        <w:rPr>
          <w:rFonts w:ascii="Times New Roman" w:hAnsi="Times New Roman" w:cs="Times New Roman"/>
          <w:sz w:val="24"/>
          <w:szCs w:val="24"/>
        </w:rPr>
        <w:t xml:space="preserve"> Vs, Electoral Commission </w:t>
      </w:r>
      <w:proofErr w:type="gramStart"/>
      <w:r w:rsidRPr="00E408D8">
        <w:rPr>
          <w:rFonts w:ascii="Times New Roman" w:hAnsi="Times New Roman" w:cs="Times New Roman"/>
          <w:sz w:val="24"/>
          <w:szCs w:val="24"/>
        </w:rPr>
        <w:t>The</w:t>
      </w:r>
      <w:proofErr w:type="gramEnd"/>
      <w:r w:rsidRPr="00E408D8">
        <w:rPr>
          <w:rFonts w:ascii="Times New Roman" w:hAnsi="Times New Roman" w:cs="Times New Roman"/>
          <w:sz w:val="24"/>
          <w:szCs w:val="24"/>
        </w:rPr>
        <w:t xml:space="preserve"> Attorney General.</w:t>
      </w:r>
    </w:p>
    <w:p w:rsidR="00ED6AF1" w:rsidRPr="00E408D8" w:rsidRDefault="00ED6AF1" w:rsidP="00800311">
      <w:pPr>
        <w:spacing w:line="360" w:lineRule="auto"/>
        <w:ind w:left="360"/>
        <w:jc w:val="both"/>
        <w:rPr>
          <w:rFonts w:ascii="Times New Roman" w:hAnsi="Times New Roman" w:cs="Times New Roman"/>
          <w:sz w:val="24"/>
          <w:szCs w:val="24"/>
        </w:rPr>
      </w:pPr>
      <w:r w:rsidRPr="00E408D8">
        <w:rPr>
          <w:rFonts w:ascii="Times New Roman" w:hAnsi="Times New Roman" w:cs="Times New Roman"/>
          <w:sz w:val="24"/>
          <w:szCs w:val="24"/>
        </w:rPr>
        <w:t>This was way back on 3/4/2007 there has never been any elections of local council executives at the two levels of 1 and II.</w:t>
      </w:r>
    </w:p>
    <w:p w:rsidR="00ED6AF1" w:rsidRPr="00E408D8" w:rsidRDefault="00ED6AF1" w:rsidP="00800311">
      <w:pPr>
        <w:spacing w:line="360" w:lineRule="auto"/>
        <w:ind w:left="360"/>
        <w:jc w:val="both"/>
        <w:rPr>
          <w:rFonts w:ascii="Times New Roman" w:hAnsi="Times New Roman" w:cs="Times New Roman"/>
          <w:sz w:val="24"/>
          <w:szCs w:val="24"/>
        </w:rPr>
      </w:pPr>
      <w:r w:rsidRPr="00E408D8">
        <w:rPr>
          <w:rFonts w:ascii="Times New Roman" w:hAnsi="Times New Roman" w:cs="Times New Roman"/>
          <w:sz w:val="24"/>
          <w:szCs w:val="24"/>
        </w:rPr>
        <w:t>Much as we have statutes like</w:t>
      </w:r>
      <w:r w:rsidR="0082136F" w:rsidRPr="00E408D8">
        <w:rPr>
          <w:rFonts w:ascii="Times New Roman" w:hAnsi="Times New Roman" w:cs="Times New Roman"/>
          <w:sz w:val="24"/>
          <w:szCs w:val="24"/>
        </w:rPr>
        <w:t xml:space="preserve"> the LCCA and the Children’s Act which give the Local Council court’s jurisdiction over some matters, the courts do not have judicial powers as of n</w:t>
      </w:r>
      <w:r w:rsidR="00FE31F8" w:rsidRPr="00E408D8">
        <w:rPr>
          <w:rFonts w:ascii="Times New Roman" w:hAnsi="Times New Roman" w:cs="Times New Roman"/>
          <w:sz w:val="24"/>
          <w:szCs w:val="24"/>
        </w:rPr>
        <w:t>o</w:t>
      </w:r>
      <w:r w:rsidR="0082136F" w:rsidRPr="00E408D8">
        <w:rPr>
          <w:rFonts w:ascii="Times New Roman" w:hAnsi="Times New Roman" w:cs="Times New Roman"/>
          <w:sz w:val="24"/>
          <w:szCs w:val="24"/>
        </w:rPr>
        <w:t>w because they have not been fully constituted in accordance with the provisions of the constitution of the Republic of Uganda.</w:t>
      </w:r>
    </w:p>
    <w:p w:rsidR="0082136F" w:rsidRPr="00E408D8" w:rsidRDefault="0082136F" w:rsidP="00800311">
      <w:pPr>
        <w:spacing w:line="360" w:lineRule="auto"/>
        <w:ind w:left="360"/>
        <w:jc w:val="both"/>
        <w:rPr>
          <w:rFonts w:ascii="Times New Roman" w:hAnsi="Times New Roman" w:cs="Times New Roman"/>
          <w:sz w:val="24"/>
          <w:szCs w:val="24"/>
        </w:rPr>
      </w:pPr>
      <w:r w:rsidRPr="00E408D8">
        <w:rPr>
          <w:rFonts w:ascii="Times New Roman" w:hAnsi="Times New Roman" w:cs="Times New Roman"/>
          <w:sz w:val="24"/>
          <w:szCs w:val="24"/>
        </w:rPr>
        <w:t xml:space="preserve">They will have judicial power after the Uganda Electoral Commission conducts the elections of the executive </w:t>
      </w:r>
      <w:r w:rsidR="001053A3" w:rsidRPr="00E408D8">
        <w:rPr>
          <w:rFonts w:ascii="Times New Roman" w:hAnsi="Times New Roman" w:cs="Times New Roman"/>
          <w:sz w:val="24"/>
          <w:szCs w:val="24"/>
        </w:rPr>
        <w:t>members of the committees</w:t>
      </w:r>
      <w:r w:rsidR="00FE31F8" w:rsidRPr="00E408D8">
        <w:rPr>
          <w:rFonts w:ascii="Times New Roman" w:hAnsi="Times New Roman" w:cs="Times New Roman"/>
          <w:sz w:val="24"/>
          <w:szCs w:val="24"/>
        </w:rPr>
        <w:t>.</w:t>
      </w:r>
      <w:r w:rsidR="001053A3" w:rsidRPr="00E408D8">
        <w:rPr>
          <w:rFonts w:ascii="Times New Roman" w:hAnsi="Times New Roman" w:cs="Times New Roman"/>
          <w:sz w:val="24"/>
          <w:szCs w:val="24"/>
        </w:rPr>
        <w:t xml:space="preserve"> </w:t>
      </w:r>
      <w:r w:rsidR="00FE31F8" w:rsidRPr="00E408D8">
        <w:rPr>
          <w:rFonts w:ascii="Times New Roman" w:hAnsi="Times New Roman" w:cs="Times New Roman"/>
          <w:sz w:val="24"/>
          <w:szCs w:val="24"/>
        </w:rPr>
        <w:t>T</w:t>
      </w:r>
      <w:r w:rsidR="001053A3" w:rsidRPr="00E408D8">
        <w:rPr>
          <w:rFonts w:ascii="Times New Roman" w:hAnsi="Times New Roman" w:cs="Times New Roman"/>
          <w:sz w:val="24"/>
          <w:szCs w:val="24"/>
        </w:rPr>
        <w:t>he only court which is constituted under Local Council Courts Act is the LC III which is an appellate court under S. 32(1) (2) (b) of the LCCA 2006.</w:t>
      </w:r>
    </w:p>
    <w:p w:rsidR="00007907" w:rsidRPr="00E408D8" w:rsidRDefault="00007907" w:rsidP="00800311">
      <w:pPr>
        <w:spacing w:line="360" w:lineRule="auto"/>
        <w:ind w:left="360"/>
        <w:jc w:val="both"/>
        <w:rPr>
          <w:rFonts w:ascii="Times New Roman" w:hAnsi="Times New Roman" w:cs="Times New Roman"/>
          <w:sz w:val="24"/>
          <w:szCs w:val="24"/>
        </w:rPr>
      </w:pPr>
      <w:r w:rsidRPr="00E408D8">
        <w:rPr>
          <w:rFonts w:ascii="Times New Roman" w:hAnsi="Times New Roman" w:cs="Times New Roman"/>
          <w:sz w:val="24"/>
          <w:szCs w:val="24"/>
        </w:rPr>
        <w:t xml:space="preserve">I do agree with the submission of counsel for the applicant that </w:t>
      </w:r>
      <w:proofErr w:type="spellStart"/>
      <w:r w:rsidRPr="00E408D8">
        <w:rPr>
          <w:rFonts w:ascii="Times New Roman" w:hAnsi="Times New Roman" w:cs="Times New Roman"/>
          <w:sz w:val="24"/>
          <w:szCs w:val="24"/>
        </w:rPr>
        <w:t>Amar</w:t>
      </w:r>
      <w:proofErr w:type="spellEnd"/>
      <w:r w:rsidRPr="00E408D8">
        <w:rPr>
          <w:rFonts w:ascii="Times New Roman" w:hAnsi="Times New Roman" w:cs="Times New Roman"/>
          <w:sz w:val="24"/>
          <w:szCs w:val="24"/>
        </w:rPr>
        <w:t xml:space="preserve"> LC II court had no jurisdiction to adjudicate over this matter as court of first instance rendering their proceedings and judgment a nullity.</w:t>
      </w:r>
    </w:p>
    <w:p w:rsidR="00007907" w:rsidRPr="00E408D8" w:rsidRDefault="00007907" w:rsidP="00800311">
      <w:pPr>
        <w:spacing w:line="360" w:lineRule="auto"/>
        <w:ind w:left="360"/>
        <w:jc w:val="both"/>
        <w:rPr>
          <w:rFonts w:ascii="Times New Roman" w:hAnsi="Times New Roman" w:cs="Times New Roman"/>
          <w:sz w:val="24"/>
          <w:szCs w:val="24"/>
        </w:rPr>
      </w:pPr>
      <w:r w:rsidRPr="00E408D8">
        <w:rPr>
          <w:rFonts w:ascii="Times New Roman" w:hAnsi="Times New Roman" w:cs="Times New Roman"/>
          <w:sz w:val="24"/>
          <w:szCs w:val="24"/>
        </w:rPr>
        <w:t>The Chief Magistrate upon receipt of the application for execution should have exercised his jurisdiction under S. 83 (a) of the Civil Procedure Act by forwarding the file for Revision.</w:t>
      </w:r>
    </w:p>
    <w:p w:rsidR="00007907" w:rsidRPr="00E408D8" w:rsidRDefault="00007907" w:rsidP="00800311">
      <w:pPr>
        <w:spacing w:line="360" w:lineRule="auto"/>
        <w:ind w:left="360"/>
        <w:jc w:val="both"/>
        <w:rPr>
          <w:rFonts w:ascii="Times New Roman" w:hAnsi="Times New Roman" w:cs="Times New Roman"/>
          <w:sz w:val="24"/>
          <w:szCs w:val="24"/>
        </w:rPr>
      </w:pPr>
      <w:r w:rsidRPr="00E408D8">
        <w:rPr>
          <w:rFonts w:ascii="Times New Roman" w:hAnsi="Times New Roman" w:cs="Times New Roman"/>
          <w:sz w:val="24"/>
          <w:szCs w:val="24"/>
        </w:rPr>
        <w:lastRenderedPageBreak/>
        <w:t>The learned Chief Magistrate did not have a legal judgment to execute.  The Chief Magistrate is obliged under the law to ensure the legality, regularity, propriety and fairness of the LC court before allowing execution of its orders.  Even if S.22 (</w:t>
      </w:r>
      <w:r w:rsidR="005670A3" w:rsidRPr="00E408D8">
        <w:rPr>
          <w:rFonts w:ascii="Times New Roman" w:hAnsi="Times New Roman" w:cs="Times New Roman"/>
          <w:sz w:val="24"/>
          <w:szCs w:val="24"/>
        </w:rPr>
        <w:t>5</w:t>
      </w:r>
      <w:r w:rsidRPr="00E408D8">
        <w:rPr>
          <w:rFonts w:ascii="Times New Roman" w:hAnsi="Times New Roman" w:cs="Times New Roman"/>
          <w:sz w:val="24"/>
          <w:szCs w:val="24"/>
        </w:rPr>
        <w:t xml:space="preserve">) of the LCCA is to be applied, which provides as follows, </w:t>
      </w:r>
      <w:r w:rsidRPr="00E408D8">
        <w:rPr>
          <w:rFonts w:ascii="Times New Roman" w:hAnsi="Times New Roman" w:cs="Times New Roman"/>
          <w:i/>
          <w:sz w:val="24"/>
          <w:szCs w:val="24"/>
        </w:rPr>
        <w:t xml:space="preserve">“ At the hearing of a case in a town, </w:t>
      </w:r>
      <w:r w:rsidR="005670A3" w:rsidRPr="00E408D8">
        <w:rPr>
          <w:rFonts w:ascii="Times New Roman" w:hAnsi="Times New Roman" w:cs="Times New Roman"/>
          <w:i/>
          <w:sz w:val="24"/>
          <w:szCs w:val="24"/>
        </w:rPr>
        <w:t>division</w:t>
      </w:r>
      <w:r w:rsidRPr="00E408D8">
        <w:rPr>
          <w:rFonts w:ascii="Times New Roman" w:hAnsi="Times New Roman" w:cs="Times New Roman"/>
          <w:i/>
          <w:sz w:val="24"/>
          <w:szCs w:val="24"/>
        </w:rPr>
        <w:t xml:space="preserve"> or </w:t>
      </w:r>
      <w:r w:rsidR="005670A3" w:rsidRPr="00E408D8">
        <w:rPr>
          <w:rFonts w:ascii="Times New Roman" w:hAnsi="Times New Roman" w:cs="Times New Roman"/>
          <w:i/>
          <w:sz w:val="24"/>
          <w:szCs w:val="24"/>
        </w:rPr>
        <w:t>sub county</w:t>
      </w:r>
      <w:r w:rsidRPr="00E408D8">
        <w:rPr>
          <w:rFonts w:ascii="Times New Roman" w:hAnsi="Times New Roman" w:cs="Times New Roman"/>
          <w:i/>
          <w:sz w:val="24"/>
          <w:szCs w:val="24"/>
        </w:rPr>
        <w:t xml:space="preserve"> local council court whether sitting</w:t>
      </w:r>
      <w:r w:rsidR="00BD4263" w:rsidRPr="00E408D8">
        <w:rPr>
          <w:rFonts w:ascii="Times New Roman" w:hAnsi="Times New Roman" w:cs="Times New Roman"/>
          <w:i/>
          <w:sz w:val="24"/>
          <w:szCs w:val="24"/>
        </w:rPr>
        <w:t xml:space="preserve"> </w:t>
      </w:r>
      <w:r w:rsidRPr="00E408D8">
        <w:rPr>
          <w:rFonts w:ascii="Times New Roman" w:hAnsi="Times New Roman" w:cs="Times New Roman"/>
          <w:i/>
          <w:sz w:val="24"/>
          <w:szCs w:val="24"/>
        </w:rPr>
        <w:t xml:space="preserve">as an original or appellate court, a summary of the evidence given by each person shall be recorded </w:t>
      </w:r>
      <w:r w:rsidR="005670A3" w:rsidRPr="00E408D8">
        <w:rPr>
          <w:rFonts w:ascii="Times New Roman" w:hAnsi="Times New Roman" w:cs="Times New Roman"/>
          <w:i/>
          <w:sz w:val="24"/>
          <w:szCs w:val="24"/>
        </w:rPr>
        <w:t>separately</w:t>
      </w:r>
      <w:r w:rsidRPr="00E408D8">
        <w:rPr>
          <w:rFonts w:ascii="Times New Roman" w:hAnsi="Times New Roman" w:cs="Times New Roman"/>
          <w:i/>
          <w:sz w:val="24"/>
          <w:szCs w:val="24"/>
        </w:rPr>
        <w:t>”</w:t>
      </w:r>
      <w:r w:rsidRPr="00E408D8">
        <w:rPr>
          <w:rFonts w:ascii="Times New Roman" w:hAnsi="Times New Roman" w:cs="Times New Roman"/>
          <w:sz w:val="24"/>
          <w:szCs w:val="24"/>
        </w:rPr>
        <w:t xml:space="preserve"> it would be erroneous interpretation, if the court is to think that LC</w:t>
      </w:r>
      <w:r w:rsidR="00400049" w:rsidRPr="00E408D8">
        <w:rPr>
          <w:rFonts w:ascii="Times New Roman" w:hAnsi="Times New Roman" w:cs="Times New Roman"/>
          <w:sz w:val="24"/>
          <w:szCs w:val="24"/>
        </w:rPr>
        <w:t>.</w:t>
      </w:r>
      <w:r w:rsidRPr="00E408D8">
        <w:rPr>
          <w:rFonts w:ascii="Times New Roman" w:hAnsi="Times New Roman" w:cs="Times New Roman"/>
          <w:sz w:val="24"/>
          <w:szCs w:val="24"/>
        </w:rPr>
        <w:t>II or parish courts have concurrent jurisdiction with LC I as courts of first instance in land matters S. 22(5) has to be read</w:t>
      </w:r>
      <w:r w:rsidR="00862E34" w:rsidRPr="00E408D8">
        <w:rPr>
          <w:rFonts w:ascii="Times New Roman" w:hAnsi="Times New Roman" w:cs="Times New Roman"/>
          <w:sz w:val="24"/>
          <w:szCs w:val="24"/>
        </w:rPr>
        <w:t xml:space="preserve"> together with S.50(1) and 3 of the LCCA.</w:t>
      </w:r>
    </w:p>
    <w:p w:rsidR="00862E34" w:rsidRPr="00E408D8" w:rsidRDefault="005670A3" w:rsidP="00800311">
      <w:pPr>
        <w:spacing w:line="360" w:lineRule="auto"/>
        <w:ind w:left="360"/>
        <w:jc w:val="both"/>
        <w:rPr>
          <w:rFonts w:ascii="Times New Roman" w:hAnsi="Times New Roman" w:cs="Times New Roman"/>
          <w:sz w:val="24"/>
          <w:szCs w:val="24"/>
        </w:rPr>
      </w:pPr>
      <w:r w:rsidRPr="00E408D8">
        <w:rPr>
          <w:rFonts w:ascii="Times New Roman" w:hAnsi="Times New Roman" w:cs="Times New Roman"/>
          <w:sz w:val="24"/>
          <w:szCs w:val="24"/>
        </w:rPr>
        <w:t>S.50 (1) of the LCCA repea</w:t>
      </w:r>
      <w:r w:rsidR="00FE31F8" w:rsidRPr="00E408D8">
        <w:rPr>
          <w:rFonts w:ascii="Times New Roman" w:hAnsi="Times New Roman" w:cs="Times New Roman"/>
          <w:sz w:val="24"/>
          <w:szCs w:val="24"/>
        </w:rPr>
        <w:t>l</w:t>
      </w:r>
      <w:r w:rsidRPr="00E408D8">
        <w:rPr>
          <w:rFonts w:ascii="Times New Roman" w:hAnsi="Times New Roman" w:cs="Times New Roman"/>
          <w:sz w:val="24"/>
          <w:szCs w:val="24"/>
        </w:rPr>
        <w:t>ed the Executive Committees Judicial Powers Act and S.50(3) allowed any case pending before a court under the Executive Committees (Judicial Powers) Act at the commencement of the Act to be continued and concluded by that court notwithstanding the repea</w:t>
      </w:r>
      <w:r w:rsidR="00FE31F8" w:rsidRPr="00E408D8">
        <w:rPr>
          <w:rFonts w:ascii="Times New Roman" w:hAnsi="Times New Roman" w:cs="Times New Roman"/>
          <w:sz w:val="24"/>
          <w:szCs w:val="24"/>
        </w:rPr>
        <w:t>l</w:t>
      </w:r>
      <w:r w:rsidRPr="00E408D8">
        <w:rPr>
          <w:rFonts w:ascii="Times New Roman" w:hAnsi="Times New Roman" w:cs="Times New Roman"/>
          <w:sz w:val="24"/>
          <w:szCs w:val="24"/>
        </w:rPr>
        <w:t xml:space="preserve"> of that Act. </w:t>
      </w:r>
    </w:p>
    <w:p w:rsidR="006A598F" w:rsidRPr="00E408D8" w:rsidRDefault="006A598F" w:rsidP="00F42691">
      <w:pPr>
        <w:spacing w:line="360" w:lineRule="auto"/>
        <w:jc w:val="both"/>
        <w:rPr>
          <w:rFonts w:ascii="Times New Roman" w:hAnsi="Times New Roman" w:cs="Times New Roman"/>
          <w:sz w:val="24"/>
          <w:szCs w:val="24"/>
        </w:rPr>
      </w:pPr>
      <w:proofErr w:type="gramStart"/>
      <w:r w:rsidRPr="00E408D8">
        <w:rPr>
          <w:rFonts w:ascii="Times New Roman" w:hAnsi="Times New Roman" w:cs="Times New Roman"/>
          <w:sz w:val="24"/>
          <w:szCs w:val="24"/>
        </w:rPr>
        <w:t>This by construction and if not misconstrued means that only pending cases would continue to be handled and not new cases li</w:t>
      </w:r>
      <w:r w:rsidR="00400049" w:rsidRPr="00E408D8">
        <w:rPr>
          <w:rFonts w:ascii="Times New Roman" w:hAnsi="Times New Roman" w:cs="Times New Roman"/>
          <w:sz w:val="24"/>
          <w:szCs w:val="24"/>
        </w:rPr>
        <w:t>k</w:t>
      </w:r>
      <w:r w:rsidRPr="00E408D8">
        <w:rPr>
          <w:rFonts w:ascii="Times New Roman" w:hAnsi="Times New Roman" w:cs="Times New Roman"/>
          <w:sz w:val="24"/>
          <w:szCs w:val="24"/>
        </w:rPr>
        <w:t>e the case under Revision.</w:t>
      </w:r>
      <w:proofErr w:type="gramEnd"/>
      <w:r w:rsidRPr="00E408D8">
        <w:rPr>
          <w:rFonts w:ascii="Times New Roman" w:hAnsi="Times New Roman" w:cs="Times New Roman"/>
          <w:sz w:val="24"/>
          <w:szCs w:val="24"/>
        </w:rPr>
        <w:t xml:space="preserve">  By the time the LCCA came into force, the case under consideration was not pending.  It is trite law that exercising jurisdiction not vested in court renders the judgment and its orders a null and void and therefore unenforceable.</w:t>
      </w:r>
    </w:p>
    <w:p w:rsidR="006A598F" w:rsidRPr="00E408D8" w:rsidRDefault="006A598F" w:rsidP="00F42691">
      <w:pPr>
        <w:spacing w:line="360" w:lineRule="auto"/>
        <w:jc w:val="both"/>
        <w:rPr>
          <w:rFonts w:ascii="Times New Roman" w:hAnsi="Times New Roman" w:cs="Times New Roman"/>
          <w:sz w:val="24"/>
          <w:szCs w:val="24"/>
        </w:rPr>
      </w:pPr>
      <w:r w:rsidRPr="00E408D8">
        <w:rPr>
          <w:rFonts w:ascii="Times New Roman" w:hAnsi="Times New Roman" w:cs="Times New Roman"/>
          <w:sz w:val="24"/>
          <w:szCs w:val="24"/>
        </w:rPr>
        <w:t xml:space="preserve">In view of the above </w:t>
      </w:r>
      <w:r w:rsidR="004277D0" w:rsidRPr="00E408D8">
        <w:rPr>
          <w:rFonts w:ascii="Times New Roman" w:hAnsi="Times New Roman" w:cs="Times New Roman"/>
          <w:sz w:val="24"/>
          <w:szCs w:val="24"/>
        </w:rPr>
        <w:t>analysis</w:t>
      </w:r>
      <w:r w:rsidRPr="00E408D8">
        <w:rPr>
          <w:rFonts w:ascii="Times New Roman" w:hAnsi="Times New Roman" w:cs="Times New Roman"/>
          <w:sz w:val="24"/>
          <w:szCs w:val="24"/>
        </w:rPr>
        <w:t>, leaving the order of execution of the LC</w:t>
      </w:r>
      <w:r w:rsidR="00400049" w:rsidRPr="00E408D8">
        <w:rPr>
          <w:rFonts w:ascii="Times New Roman" w:hAnsi="Times New Roman" w:cs="Times New Roman"/>
          <w:sz w:val="24"/>
          <w:szCs w:val="24"/>
        </w:rPr>
        <w:t>.</w:t>
      </w:r>
      <w:r w:rsidRPr="00E408D8">
        <w:rPr>
          <w:rFonts w:ascii="Times New Roman" w:hAnsi="Times New Roman" w:cs="Times New Roman"/>
          <w:sz w:val="24"/>
          <w:szCs w:val="24"/>
        </w:rPr>
        <w:t xml:space="preserve">II court which acted without jurisdiction on two major grounds to wit </w:t>
      </w:r>
    </w:p>
    <w:p w:rsidR="006A598F" w:rsidRPr="00E408D8" w:rsidRDefault="006A598F" w:rsidP="006A598F">
      <w:pPr>
        <w:pStyle w:val="ListParagraph"/>
        <w:numPr>
          <w:ilvl w:val="0"/>
          <w:numId w:val="3"/>
        </w:numPr>
        <w:spacing w:line="360" w:lineRule="auto"/>
        <w:jc w:val="both"/>
        <w:rPr>
          <w:rFonts w:ascii="Times New Roman" w:hAnsi="Times New Roman" w:cs="Times New Roman"/>
          <w:sz w:val="24"/>
          <w:szCs w:val="24"/>
        </w:rPr>
      </w:pPr>
      <w:r w:rsidRPr="00E408D8">
        <w:rPr>
          <w:rFonts w:ascii="Times New Roman" w:hAnsi="Times New Roman" w:cs="Times New Roman"/>
          <w:sz w:val="24"/>
          <w:szCs w:val="24"/>
        </w:rPr>
        <w:t>Being not a court of first instance in land matters</w:t>
      </w:r>
    </w:p>
    <w:p w:rsidR="006A598F" w:rsidRPr="00E408D8" w:rsidRDefault="006A598F" w:rsidP="006A598F">
      <w:pPr>
        <w:pStyle w:val="ListParagraph"/>
        <w:numPr>
          <w:ilvl w:val="0"/>
          <w:numId w:val="3"/>
        </w:numPr>
        <w:spacing w:line="360" w:lineRule="auto"/>
        <w:jc w:val="both"/>
        <w:rPr>
          <w:rFonts w:ascii="Times New Roman" w:hAnsi="Times New Roman" w:cs="Times New Roman"/>
          <w:sz w:val="24"/>
          <w:szCs w:val="24"/>
        </w:rPr>
      </w:pPr>
      <w:r w:rsidRPr="00E408D8">
        <w:rPr>
          <w:rFonts w:ascii="Times New Roman" w:hAnsi="Times New Roman" w:cs="Times New Roman"/>
          <w:sz w:val="24"/>
          <w:szCs w:val="24"/>
        </w:rPr>
        <w:t>Being a court not legally constituted as no elections</w:t>
      </w:r>
      <w:r w:rsidR="00387EF7" w:rsidRPr="00E408D8">
        <w:rPr>
          <w:rFonts w:ascii="Times New Roman" w:hAnsi="Times New Roman" w:cs="Times New Roman"/>
          <w:sz w:val="24"/>
          <w:szCs w:val="24"/>
        </w:rPr>
        <w:t xml:space="preserve"> of its executives have taken place since it was pronounced unconstitutional, would be setting a dangerous precedent and promoting abuse of court process and committing judicial suicide as courts </w:t>
      </w:r>
      <w:r w:rsidR="00FE31F8" w:rsidRPr="00E408D8">
        <w:rPr>
          <w:rFonts w:ascii="Times New Roman" w:hAnsi="Times New Roman" w:cs="Times New Roman"/>
          <w:sz w:val="24"/>
          <w:szCs w:val="24"/>
        </w:rPr>
        <w:t>o</w:t>
      </w:r>
      <w:r w:rsidR="00387EF7" w:rsidRPr="00E408D8">
        <w:rPr>
          <w:rFonts w:ascii="Times New Roman" w:hAnsi="Times New Roman" w:cs="Times New Roman"/>
          <w:sz w:val="24"/>
          <w:szCs w:val="24"/>
        </w:rPr>
        <w:t>f law must maintain jurisprudence.</w:t>
      </w:r>
    </w:p>
    <w:p w:rsidR="00387EF7" w:rsidRPr="00E408D8" w:rsidRDefault="00387EF7" w:rsidP="00387EF7">
      <w:pPr>
        <w:spacing w:line="360" w:lineRule="auto"/>
        <w:jc w:val="both"/>
        <w:rPr>
          <w:rFonts w:ascii="Times New Roman" w:hAnsi="Times New Roman" w:cs="Times New Roman"/>
          <w:sz w:val="24"/>
          <w:szCs w:val="24"/>
        </w:rPr>
      </w:pPr>
      <w:r w:rsidRPr="00E408D8">
        <w:rPr>
          <w:rFonts w:ascii="Times New Roman" w:hAnsi="Times New Roman" w:cs="Times New Roman"/>
          <w:sz w:val="24"/>
          <w:szCs w:val="24"/>
        </w:rPr>
        <w:t>In the result I allow the application with the following orders.</w:t>
      </w:r>
    </w:p>
    <w:p w:rsidR="00553FF8" w:rsidRPr="00E408D8" w:rsidRDefault="00553FF8" w:rsidP="00553FF8">
      <w:pPr>
        <w:pStyle w:val="ListParagraph"/>
        <w:numPr>
          <w:ilvl w:val="0"/>
          <w:numId w:val="4"/>
        </w:numPr>
        <w:spacing w:line="360" w:lineRule="auto"/>
        <w:jc w:val="both"/>
        <w:rPr>
          <w:rFonts w:ascii="Times New Roman" w:hAnsi="Times New Roman" w:cs="Times New Roman"/>
          <w:sz w:val="24"/>
          <w:szCs w:val="24"/>
        </w:rPr>
      </w:pPr>
      <w:r w:rsidRPr="00E408D8">
        <w:rPr>
          <w:rFonts w:ascii="Times New Roman" w:hAnsi="Times New Roman" w:cs="Times New Roman"/>
          <w:sz w:val="24"/>
          <w:szCs w:val="24"/>
        </w:rPr>
        <w:t xml:space="preserve"> The Chief Magistrate order dated 3/11/2011 is set aside</w:t>
      </w:r>
    </w:p>
    <w:p w:rsidR="00553FF8" w:rsidRPr="00E408D8" w:rsidRDefault="00553FF8" w:rsidP="00553FF8">
      <w:pPr>
        <w:pStyle w:val="ListParagraph"/>
        <w:numPr>
          <w:ilvl w:val="0"/>
          <w:numId w:val="4"/>
        </w:numPr>
        <w:spacing w:line="360" w:lineRule="auto"/>
        <w:jc w:val="both"/>
        <w:rPr>
          <w:rFonts w:ascii="Times New Roman" w:hAnsi="Times New Roman" w:cs="Times New Roman"/>
          <w:sz w:val="24"/>
          <w:szCs w:val="24"/>
        </w:rPr>
      </w:pPr>
      <w:r w:rsidRPr="00E408D8">
        <w:rPr>
          <w:rFonts w:ascii="Times New Roman" w:hAnsi="Times New Roman" w:cs="Times New Roman"/>
          <w:sz w:val="24"/>
          <w:szCs w:val="24"/>
        </w:rPr>
        <w:t xml:space="preserve">The execution that was done basing on his order and judgment of </w:t>
      </w:r>
      <w:proofErr w:type="spellStart"/>
      <w:r w:rsidRPr="00E408D8">
        <w:rPr>
          <w:rFonts w:ascii="Times New Roman" w:hAnsi="Times New Roman" w:cs="Times New Roman"/>
          <w:sz w:val="24"/>
          <w:szCs w:val="24"/>
        </w:rPr>
        <w:t>Amar</w:t>
      </w:r>
      <w:proofErr w:type="spellEnd"/>
      <w:r w:rsidRPr="00E408D8">
        <w:rPr>
          <w:rFonts w:ascii="Times New Roman" w:hAnsi="Times New Roman" w:cs="Times New Roman"/>
          <w:sz w:val="24"/>
          <w:szCs w:val="24"/>
        </w:rPr>
        <w:t xml:space="preserve"> parish LC II is declared illegal, null and void.</w:t>
      </w:r>
    </w:p>
    <w:p w:rsidR="00553FF8" w:rsidRPr="00E408D8" w:rsidRDefault="00553FF8" w:rsidP="00553FF8">
      <w:pPr>
        <w:pStyle w:val="ListParagraph"/>
        <w:numPr>
          <w:ilvl w:val="0"/>
          <w:numId w:val="4"/>
        </w:numPr>
        <w:spacing w:line="360" w:lineRule="auto"/>
        <w:jc w:val="both"/>
        <w:rPr>
          <w:rFonts w:ascii="Times New Roman" w:hAnsi="Times New Roman" w:cs="Times New Roman"/>
          <w:sz w:val="24"/>
          <w:szCs w:val="24"/>
        </w:rPr>
      </w:pPr>
      <w:r w:rsidRPr="00E408D8">
        <w:rPr>
          <w:rFonts w:ascii="Times New Roman" w:hAnsi="Times New Roman" w:cs="Times New Roman"/>
          <w:sz w:val="24"/>
          <w:szCs w:val="24"/>
        </w:rPr>
        <w:lastRenderedPageBreak/>
        <w:t xml:space="preserve">The status quo prevailing before </w:t>
      </w:r>
      <w:proofErr w:type="spellStart"/>
      <w:r w:rsidRPr="00E408D8">
        <w:rPr>
          <w:rFonts w:ascii="Times New Roman" w:hAnsi="Times New Roman" w:cs="Times New Roman"/>
          <w:sz w:val="24"/>
          <w:szCs w:val="24"/>
        </w:rPr>
        <w:t>Amar</w:t>
      </w:r>
      <w:proofErr w:type="spellEnd"/>
      <w:r w:rsidRPr="00E408D8">
        <w:rPr>
          <w:rFonts w:ascii="Times New Roman" w:hAnsi="Times New Roman" w:cs="Times New Roman"/>
          <w:sz w:val="24"/>
          <w:szCs w:val="24"/>
        </w:rPr>
        <w:t xml:space="preserve"> parish LC II judgment dated 1/5/2010 between the parties </w:t>
      </w:r>
      <w:proofErr w:type="gramStart"/>
      <w:r w:rsidRPr="00E408D8">
        <w:rPr>
          <w:rFonts w:ascii="Times New Roman" w:hAnsi="Times New Roman" w:cs="Times New Roman"/>
          <w:sz w:val="24"/>
          <w:szCs w:val="24"/>
        </w:rPr>
        <w:t>be</w:t>
      </w:r>
      <w:proofErr w:type="gramEnd"/>
      <w:r w:rsidRPr="00E408D8">
        <w:rPr>
          <w:rFonts w:ascii="Times New Roman" w:hAnsi="Times New Roman" w:cs="Times New Roman"/>
          <w:sz w:val="24"/>
          <w:szCs w:val="24"/>
        </w:rPr>
        <w:t xml:space="preserve"> restored.</w:t>
      </w:r>
    </w:p>
    <w:p w:rsidR="00553FF8" w:rsidRPr="00E408D8" w:rsidRDefault="00553FF8" w:rsidP="00553FF8">
      <w:pPr>
        <w:pStyle w:val="ListParagraph"/>
        <w:numPr>
          <w:ilvl w:val="0"/>
          <w:numId w:val="4"/>
        </w:numPr>
        <w:spacing w:line="360" w:lineRule="auto"/>
        <w:jc w:val="both"/>
        <w:rPr>
          <w:rFonts w:ascii="Times New Roman" w:hAnsi="Times New Roman" w:cs="Times New Roman"/>
          <w:sz w:val="24"/>
          <w:szCs w:val="24"/>
        </w:rPr>
      </w:pPr>
      <w:r w:rsidRPr="00E408D8">
        <w:rPr>
          <w:rFonts w:ascii="Times New Roman" w:hAnsi="Times New Roman" w:cs="Times New Roman"/>
          <w:sz w:val="24"/>
          <w:szCs w:val="24"/>
        </w:rPr>
        <w:t>Costs of this application are awarded to the applicant.</w:t>
      </w:r>
    </w:p>
    <w:p w:rsidR="00553FF8" w:rsidRPr="00E408D8" w:rsidRDefault="00553FF8" w:rsidP="00553FF8">
      <w:pPr>
        <w:pStyle w:val="ListParagraph"/>
        <w:numPr>
          <w:ilvl w:val="0"/>
          <w:numId w:val="4"/>
        </w:numPr>
        <w:spacing w:line="360" w:lineRule="auto"/>
        <w:jc w:val="both"/>
        <w:rPr>
          <w:rFonts w:ascii="Times New Roman" w:hAnsi="Times New Roman" w:cs="Times New Roman"/>
          <w:sz w:val="24"/>
          <w:szCs w:val="24"/>
        </w:rPr>
      </w:pPr>
      <w:r w:rsidRPr="00E408D8">
        <w:rPr>
          <w:rFonts w:ascii="Times New Roman" w:hAnsi="Times New Roman" w:cs="Times New Roman"/>
          <w:sz w:val="24"/>
          <w:szCs w:val="24"/>
        </w:rPr>
        <w:t>Any of the parties is free to institute a fresh suit before a court vested with jurisdiction as there is no formal complaint recognized in law before any court for a retrial.</w:t>
      </w:r>
    </w:p>
    <w:p w:rsidR="00B10294" w:rsidRPr="00E408D8" w:rsidRDefault="00B10294" w:rsidP="00400049">
      <w:pPr>
        <w:pStyle w:val="ListParagraph"/>
        <w:spacing w:line="240" w:lineRule="auto"/>
        <w:ind w:left="5040"/>
        <w:jc w:val="both"/>
        <w:rPr>
          <w:rFonts w:ascii="Times New Roman" w:hAnsi="Times New Roman" w:cs="Times New Roman"/>
          <w:sz w:val="24"/>
          <w:szCs w:val="24"/>
        </w:rPr>
      </w:pPr>
    </w:p>
    <w:p w:rsidR="00553FF8" w:rsidRPr="00E408D8" w:rsidRDefault="00553FF8" w:rsidP="00400049">
      <w:pPr>
        <w:pStyle w:val="ListParagraph"/>
        <w:spacing w:line="240" w:lineRule="auto"/>
        <w:ind w:left="5040"/>
        <w:jc w:val="both"/>
        <w:rPr>
          <w:rFonts w:ascii="Times New Roman" w:hAnsi="Times New Roman" w:cs="Times New Roman"/>
          <w:sz w:val="24"/>
          <w:szCs w:val="24"/>
        </w:rPr>
      </w:pPr>
      <w:r w:rsidRPr="00E408D8">
        <w:rPr>
          <w:rFonts w:ascii="Times New Roman" w:hAnsi="Times New Roman" w:cs="Times New Roman"/>
          <w:sz w:val="24"/>
          <w:szCs w:val="24"/>
        </w:rPr>
        <w:t>………………………………</w:t>
      </w:r>
    </w:p>
    <w:p w:rsidR="00553FF8" w:rsidRPr="00E408D8" w:rsidRDefault="00553FF8" w:rsidP="00400049">
      <w:pPr>
        <w:pStyle w:val="ListParagraph"/>
        <w:spacing w:line="240" w:lineRule="auto"/>
        <w:ind w:left="5040"/>
        <w:jc w:val="both"/>
        <w:rPr>
          <w:rFonts w:ascii="Times New Roman" w:hAnsi="Times New Roman" w:cs="Times New Roman"/>
          <w:sz w:val="24"/>
          <w:szCs w:val="24"/>
        </w:rPr>
      </w:pPr>
      <w:r w:rsidRPr="00E408D8">
        <w:rPr>
          <w:rFonts w:ascii="Times New Roman" w:hAnsi="Times New Roman" w:cs="Times New Roman"/>
          <w:sz w:val="24"/>
          <w:szCs w:val="24"/>
        </w:rPr>
        <w:t xml:space="preserve">Margaret </w:t>
      </w:r>
      <w:proofErr w:type="spellStart"/>
      <w:r w:rsidRPr="00E408D8">
        <w:rPr>
          <w:rFonts w:ascii="Times New Roman" w:hAnsi="Times New Roman" w:cs="Times New Roman"/>
          <w:sz w:val="24"/>
          <w:szCs w:val="24"/>
        </w:rPr>
        <w:t>Mutonyi</w:t>
      </w:r>
      <w:proofErr w:type="spellEnd"/>
    </w:p>
    <w:p w:rsidR="00553FF8" w:rsidRPr="00E408D8" w:rsidRDefault="00553FF8" w:rsidP="00400049">
      <w:pPr>
        <w:pStyle w:val="ListParagraph"/>
        <w:spacing w:line="240" w:lineRule="auto"/>
        <w:ind w:left="5040"/>
        <w:jc w:val="both"/>
        <w:rPr>
          <w:rFonts w:ascii="Times New Roman" w:hAnsi="Times New Roman" w:cs="Times New Roman"/>
          <w:sz w:val="24"/>
          <w:szCs w:val="24"/>
        </w:rPr>
      </w:pPr>
      <w:r w:rsidRPr="00E408D8">
        <w:rPr>
          <w:rFonts w:ascii="Times New Roman" w:hAnsi="Times New Roman" w:cs="Times New Roman"/>
          <w:sz w:val="24"/>
          <w:szCs w:val="24"/>
        </w:rPr>
        <w:tab/>
        <w:t>Judge</w:t>
      </w:r>
    </w:p>
    <w:p w:rsidR="00553FF8" w:rsidRPr="00E408D8" w:rsidRDefault="00553FF8" w:rsidP="00400049">
      <w:pPr>
        <w:pStyle w:val="ListParagraph"/>
        <w:spacing w:line="240" w:lineRule="auto"/>
        <w:ind w:left="5040"/>
        <w:jc w:val="both"/>
        <w:rPr>
          <w:rFonts w:ascii="Times New Roman" w:hAnsi="Times New Roman" w:cs="Times New Roman"/>
          <w:sz w:val="24"/>
          <w:szCs w:val="24"/>
        </w:rPr>
      </w:pPr>
      <w:r w:rsidRPr="00E408D8">
        <w:rPr>
          <w:rFonts w:ascii="Times New Roman" w:hAnsi="Times New Roman" w:cs="Times New Roman"/>
          <w:sz w:val="24"/>
          <w:szCs w:val="24"/>
        </w:rPr>
        <w:tab/>
        <w:t>8/12/2014.</w:t>
      </w:r>
    </w:p>
    <w:p w:rsidR="00553FF8" w:rsidRPr="00E408D8" w:rsidRDefault="00553FF8" w:rsidP="00553FF8">
      <w:pPr>
        <w:spacing w:line="360" w:lineRule="auto"/>
        <w:jc w:val="both"/>
        <w:rPr>
          <w:rFonts w:ascii="Times New Roman" w:hAnsi="Times New Roman" w:cs="Times New Roman"/>
          <w:b/>
          <w:sz w:val="24"/>
          <w:szCs w:val="24"/>
        </w:rPr>
      </w:pPr>
      <w:r w:rsidRPr="00E408D8">
        <w:rPr>
          <w:rFonts w:ascii="Times New Roman" w:hAnsi="Times New Roman" w:cs="Times New Roman"/>
          <w:b/>
          <w:sz w:val="24"/>
          <w:szCs w:val="24"/>
        </w:rPr>
        <w:t>8/12/2014</w:t>
      </w:r>
    </w:p>
    <w:p w:rsidR="00553FF8" w:rsidRPr="00E408D8" w:rsidRDefault="00553FF8" w:rsidP="00553FF8">
      <w:pPr>
        <w:spacing w:line="360" w:lineRule="auto"/>
        <w:jc w:val="both"/>
        <w:rPr>
          <w:rFonts w:ascii="Times New Roman" w:hAnsi="Times New Roman" w:cs="Times New Roman"/>
          <w:sz w:val="24"/>
          <w:szCs w:val="24"/>
        </w:rPr>
      </w:pPr>
      <w:r w:rsidRPr="00E408D8">
        <w:rPr>
          <w:rFonts w:ascii="Times New Roman" w:hAnsi="Times New Roman" w:cs="Times New Roman"/>
          <w:sz w:val="24"/>
          <w:szCs w:val="24"/>
        </w:rPr>
        <w:tab/>
      </w:r>
      <w:r w:rsidRPr="00E408D8">
        <w:rPr>
          <w:rFonts w:ascii="Times New Roman" w:hAnsi="Times New Roman" w:cs="Times New Roman"/>
          <w:sz w:val="24"/>
          <w:szCs w:val="24"/>
        </w:rPr>
        <w:tab/>
        <w:t>Both parties present</w:t>
      </w:r>
    </w:p>
    <w:p w:rsidR="00553FF8" w:rsidRPr="00E408D8" w:rsidRDefault="00553FF8" w:rsidP="00553FF8">
      <w:pPr>
        <w:spacing w:line="360" w:lineRule="auto"/>
        <w:jc w:val="both"/>
        <w:rPr>
          <w:rFonts w:ascii="Times New Roman" w:hAnsi="Times New Roman" w:cs="Times New Roman"/>
          <w:sz w:val="24"/>
          <w:szCs w:val="24"/>
        </w:rPr>
      </w:pPr>
      <w:r w:rsidRPr="00E408D8">
        <w:rPr>
          <w:rFonts w:ascii="Times New Roman" w:hAnsi="Times New Roman" w:cs="Times New Roman"/>
          <w:sz w:val="24"/>
          <w:szCs w:val="24"/>
        </w:rPr>
        <w:tab/>
      </w:r>
      <w:r w:rsidRPr="00E408D8">
        <w:rPr>
          <w:rFonts w:ascii="Times New Roman" w:hAnsi="Times New Roman" w:cs="Times New Roman"/>
          <w:sz w:val="24"/>
          <w:szCs w:val="24"/>
        </w:rPr>
        <w:tab/>
      </w:r>
      <w:proofErr w:type="spellStart"/>
      <w:r w:rsidRPr="00E408D8">
        <w:rPr>
          <w:rFonts w:ascii="Times New Roman" w:hAnsi="Times New Roman" w:cs="Times New Roman"/>
          <w:sz w:val="24"/>
          <w:szCs w:val="24"/>
        </w:rPr>
        <w:t>Ocorobiya</w:t>
      </w:r>
      <w:proofErr w:type="spellEnd"/>
      <w:r w:rsidRPr="00E408D8">
        <w:rPr>
          <w:rFonts w:ascii="Times New Roman" w:hAnsi="Times New Roman" w:cs="Times New Roman"/>
          <w:sz w:val="24"/>
          <w:szCs w:val="24"/>
        </w:rPr>
        <w:t xml:space="preserve"> </w:t>
      </w:r>
      <w:r w:rsidR="001F601D" w:rsidRPr="00E408D8">
        <w:rPr>
          <w:rFonts w:ascii="Times New Roman" w:hAnsi="Times New Roman" w:cs="Times New Roman"/>
          <w:sz w:val="24"/>
          <w:szCs w:val="24"/>
        </w:rPr>
        <w:t>Lloyd</w:t>
      </w:r>
      <w:r w:rsidRPr="00E408D8">
        <w:rPr>
          <w:rFonts w:ascii="Times New Roman" w:hAnsi="Times New Roman" w:cs="Times New Roman"/>
          <w:sz w:val="24"/>
          <w:szCs w:val="24"/>
        </w:rPr>
        <w:t xml:space="preserve"> holding brief or Louis </w:t>
      </w:r>
      <w:proofErr w:type="spellStart"/>
      <w:r w:rsidRPr="00E408D8">
        <w:rPr>
          <w:rFonts w:ascii="Times New Roman" w:hAnsi="Times New Roman" w:cs="Times New Roman"/>
          <w:sz w:val="24"/>
          <w:szCs w:val="24"/>
        </w:rPr>
        <w:t>Odongo</w:t>
      </w:r>
      <w:proofErr w:type="spellEnd"/>
    </w:p>
    <w:p w:rsidR="00553FF8" w:rsidRPr="00E408D8" w:rsidRDefault="00553FF8" w:rsidP="00553FF8">
      <w:pPr>
        <w:spacing w:line="360" w:lineRule="auto"/>
        <w:jc w:val="both"/>
        <w:rPr>
          <w:rFonts w:ascii="Times New Roman" w:hAnsi="Times New Roman" w:cs="Times New Roman"/>
          <w:sz w:val="24"/>
          <w:szCs w:val="24"/>
        </w:rPr>
      </w:pPr>
      <w:r w:rsidRPr="00E408D8">
        <w:rPr>
          <w:rFonts w:ascii="Times New Roman" w:hAnsi="Times New Roman" w:cs="Times New Roman"/>
          <w:sz w:val="24"/>
          <w:szCs w:val="24"/>
        </w:rPr>
        <w:tab/>
      </w:r>
      <w:r w:rsidRPr="00E408D8">
        <w:rPr>
          <w:rFonts w:ascii="Times New Roman" w:hAnsi="Times New Roman" w:cs="Times New Roman"/>
          <w:sz w:val="24"/>
          <w:szCs w:val="24"/>
        </w:rPr>
        <w:tab/>
        <w:t xml:space="preserve">Counsel for respondent </w:t>
      </w:r>
      <w:proofErr w:type="spellStart"/>
      <w:r w:rsidRPr="00E408D8">
        <w:rPr>
          <w:rFonts w:ascii="Times New Roman" w:hAnsi="Times New Roman" w:cs="Times New Roman"/>
          <w:sz w:val="24"/>
          <w:szCs w:val="24"/>
        </w:rPr>
        <w:t>Oyet</w:t>
      </w:r>
      <w:proofErr w:type="spellEnd"/>
      <w:r w:rsidRPr="00E408D8">
        <w:rPr>
          <w:rFonts w:ascii="Times New Roman" w:hAnsi="Times New Roman" w:cs="Times New Roman"/>
          <w:sz w:val="24"/>
          <w:szCs w:val="24"/>
        </w:rPr>
        <w:t xml:space="preserve"> is absent.</w:t>
      </w:r>
    </w:p>
    <w:p w:rsidR="00553FF8" w:rsidRPr="00E408D8" w:rsidRDefault="00553FF8" w:rsidP="00553FF8">
      <w:pPr>
        <w:spacing w:line="360" w:lineRule="auto"/>
        <w:jc w:val="both"/>
        <w:rPr>
          <w:rFonts w:ascii="Times New Roman" w:hAnsi="Times New Roman" w:cs="Times New Roman"/>
          <w:sz w:val="24"/>
          <w:szCs w:val="24"/>
        </w:rPr>
      </w:pPr>
      <w:r w:rsidRPr="00E408D8">
        <w:rPr>
          <w:rFonts w:ascii="Times New Roman" w:hAnsi="Times New Roman" w:cs="Times New Roman"/>
          <w:sz w:val="24"/>
          <w:szCs w:val="24"/>
        </w:rPr>
        <w:tab/>
      </w:r>
      <w:r w:rsidRPr="00E408D8">
        <w:rPr>
          <w:rFonts w:ascii="Times New Roman" w:hAnsi="Times New Roman" w:cs="Times New Roman"/>
          <w:sz w:val="24"/>
          <w:szCs w:val="24"/>
        </w:rPr>
        <w:tab/>
      </w:r>
      <w:proofErr w:type="gramStart"/>
      <w:r w:rsidRPr="00E408D8">
        <w:rPr>
          <w:rFonts w:ascii="Times New Roman" w:hAnsi="Times New Roman" w:cs="Times New Roman"/>
          <w:sz w:val="24"/>
          <w:szCs w:val="24"/>
        </w:rPr>
        <w:t>Anna for clerk.</w:t>
      </w:r>
      <w:proofErr w:type="gramEnd"/>
    </w:p>
    <w:p w:rsidR="00553FF8" w:rsidRPr="00E408D8" w:rsidRDefault="00553FF8" w:rsidP="00553FF8">
      <w:pPr>
        <w:spacing w:line="360" w:lineRule="auto"/>
        <w:jc w:val="both"/>
        <w:rPr>
          <w:rFonts w:ascii="Times New Roman" w:hAnsi="Times New Roman" w:cs="Times New Roman"/>
          <w:sz w:val="24"/>
          <w:szCs w:val="24"/>
        </w:rPr>
      </w:pPr>
      <w:r w:rsidRPr="00E408D8">
        <w:rPr>
          <w:rFonts w:ascii="Times New Roman" w:hAnsi="Times New Roman" w:cs="Times New Roman"/>
          <w:b/>
          <w:sz w:val="24"/>
          <w:szCs w:val="24"/>
        </w:rPr>
        <w:t>Court:</w:t>
      </w:r>
      <w:r w:rsidRPr="00E408D8">
        <w:rPr>
          <w:rFonts w:ascii="Times New Roman" w:hAnsi="Times New Roman" w:cs="Times New Roman"/>
          <w:sz w:val="24"/>
          <w:szCs w:val="24"/>
        </w:rPr>
        <w:tab/>
        <w:t>Ruling read and delivered in</w:t>
      </w:r>
      <w:r w:rsidR="009D58CB" w:rsidRPr="00E408D8">
        <w:rPr>
          <w:rFonts w:ascii="Times New Roman" w:hAnsi="Times New Roman" w:cs="Times New Roman"/>
          <w:sz w:val="24"/>
          <w:szCs w:val="24"/>
        </w:rPr>
        <w:t xml:space="preserve"> the</w:t>
      </w:r>
      <w:r w:rsidRPr="00E408D8">
        <w:rPr>
          <w:rFonts w:ascii="Times New Roman" w:hAnsi="Times New Roman" w:cs="Times New Roman"/>
          <w:sz w:val="24"/>
          <w:szCs w:val="24"/>
        </w:rPr>
        <w:t xml:space="preserve"> presence of the above.</w:t>
      </w:r>
    </w:p>
    <w:p w:rsidR="00B10294" w:rsidRPr="00E408D8" w:rsidRDefault="00B10294" w:rsidP="00553FF8">
      <w:pPr>
        <w:spacing w:line="360" w:lineRule="auto"/>
        <w:jc w:val="both"/>
        <w:rPr>
          <w:rFonts w:ascii="Times New Roman" w:hAnsi="Times New Roman" w:cs="Times New Roman"/>
          <w:sz w:val="24"/>
          <w:szCs w:val="24"/>
        </w:rPr>
      </w:pPr>
    </w:p>
    <w:p w:rsidR="00553FF8" w:rsidRPr="00E408D8" w:rsidRDefault="00553FF8" w:rsidP="00496577">
      <w:pPr>
        <w:spacing w:line="240" w:lineRule="auto"/>
        <w:contextualSpacing/>
        <w:jc w:val="both"/>
        <w:rPr>
          <w:rFonts w:ascii="Times New Roman" w:hAnsi="Times New Roman" w:cs="Times New Roman"/>
          <w:sz w:val="24"/>
          <w:szCs w:val="24"/>
        </w:rPr>
      </w:pPr>
      <w:r w:rsidRPr="00E408D8">
        <w:rPr>
          <w:rFonts w:ascii="Times New Roman" w:hAnsi="Times New Roman" w:cs="Times New Roman"/>
          <w:sz w:val="24"/>
          <w:szCs w:val="24"/>
        </w:rPr>
        <w:tab/>
      </w:r>
      <w:r w:rsidRPr="00E408D8">
        <w:rPr>
          <w:rFonts w:ascii="Times New Roman" w:hAnsi="Times New Roman" w:cs="Times New Roman"/>
          <w:sz w:val="24"/>
          <w:szCs w:val="24"/>
        </w:rPr>
        <w:tab/>
      </w:r>
      <w:r w:rsidRPr="00E408D8">
        <w:rPr>
          <w:rFonts w:ascii="Times New Roman" w:hAnsi="Times New Roman" w:cs="Times New Roman"/>
          <w:sz w:val="24"/>
          <w:szCs w:val="24"/>
        </w:rPr>
        <w:tab/>
      </w:r>
      <w:r w:rsidRPr="00E408D8">
        <w:rPr>
          <w:rFonts w:ascii="Times New Roman" w:hAnsi="Times New Roman" w:cs="Times New Roman"/>
          <w:sz w:val="24"/>
          <w:szCs w:val="24"/>
        </w:rPr>
        <w:tab/>
      </w:r>
      <w:r w:rsidRPr="00E408D8">
        <w:rPr>
          <w:rFonts w:ascii="Times New Roman" w:hAnsi="Times New Roman" w:cs="Times New Roman"/>
          <w:sz w:val="24"/>
          <w:szCs w:val="24"/>
        </w:rPr>
        <w:tab/>
      </w:r>
      <w:r w:rsidR="00B10294" w:rsidRPr="00E408D8">
        <w:rPr>
          <w:rFonts w:ascii="Times New Roman" w:hAnsi="Times New Roman" w:cs="Times New Roman"/>
          <w:sz w:val="24"/>
          <w:szCs w:val="24"/>
        </w:rPr>
        <w:tab/>
      </w:r>
      <w:r w:rsidR="00B10294" w:rsidRPr="00E408D8">
        <w:rPr>
          <w:rFonts w:ascii="Times New Roman" w:hAnsi="Times New Roman" w:cs="Times New Roman"/>
          <w:sz w:val="24"/>
          <w:szCs w:val="24"/>
        </w:rPr>
        <w:tab/>
        <w:t xml:space="preserve">      </w:t>
      </w:r>
      <w:r w:rsidRPr="00E408D8">
        <w:rPr>
          <w:rFonts w:ascii="Times New Roman" w:hAnsi="Times New Roman" w:cs="Times New Roman"/>
          <w:sz w:val="24"/>
          <w:szCs w:val="24"/>
        </w:rPr>
        <w:t>………………………………</w:t>
      </w:r>
    </w:p>
    <w:p w:rsidR="00553FF8" w:rsidRPr="00E408D8" w:rsidRDefault="00553FF8" w:rsidP="00496577">
      <w:pPr>
        <w:spacing w:line="240" w:lineRule="auto"/>
        <w:contextualSpacing/>
        <w:jc w:val="both"/>
        <w:rPr>
          <w:rFonts w:ascii="Times New Roman" w:hAnsi="Times New Roman" w:cs="Times New Roman"/>
          <w:sz w:val="24"/>
          <w:szCs w:val="24"/>
        </w:rPr>
      </w:pPr>
      <w:r w:rsidRPr="00E408D8">
        <w:rPr>
          <w:rFonts w:ascii="Times New Roman" w:hAnsi="Times New Roman" w:cs="Times New Roman"/>
          <w:sz w:val="24"/>
          <w:szCs w:val="24"/>
        </w:rPr>
        <w:tab/>
      </w:r>
      <w:r w:rsidRPr="00E408D8">
        <w:rPr>
          <w:rFonts w:ascii="Times New Roman" w:hAnsi="Times New Roman" w:cs="Times New Roman"/>
          <w:sz w:val="24"/>
          <w:szCs w:val="24"/>
        </w:rPr>
        <w:tab/>
      </w:r>
      <w:r w:rsidRPr="00E408D8">
        <w:rPr>
          <w:rFonts w:ascii="Times New Roman" w:hAnsi="Times New Roman" w:cs="Times New Roman"/>
          <w:sz w:val="24"/>
          <w:szCs w:val="24"/>
        </w:rPr>
        <w:tab/>
      </w:r>
      <w:r w:rsidRPr="00E408D8">
        <w:rPr>
          <w:rFonts w:ascii="Times New Roman" w:hAnsi="Times New Roman" w:cs="Times New Roman"/>
          <w:sz w:val="24"/>
          <w:szCs w:val="24"/>
        </w:rPr>
        <w:tab/>
      </w:r>
      <w:r w:rsidRPr="00E408D8">
        <w:rPr>
          <w:rFonts w:ascii="Times New Roman" w:hAnsi="Times New Roman" w:cs="Times New Roman"/>
          <w:sz w:val="24"/>
          <w:szCs w:val="24"/>
        </w:rPr>
        <w:tab/>
      </w:r>
      <w:r w:rsidRPr="00E408D8">
        <w:rPr>
          <w:rFonts w:ascii="Times New Roman" w:hAnsi="Times New Roman" w:cs="Times New Roman"/>
          <w:sz w:val="24"/>
          <w:szCs w:val="24"/>
        </w:rPr>
        <w:tab/>
      </w:r>
      <w:r w:rsidRPr="00E408D8">
        <w:rPr>
          <w:rFonts w:ascii="Times New Roman" w:hAnsi="Times New Roman" w:cs="Times New Roman"/>
          <w:sz w:val="24"/>
          <w:szCs w:val="24"/>
        </w:rPr>
        <w:tab/>
      </w:r>
      <w:r w:rsidR="00496577" w:rsidRPr="00E408D8">
        <w:rPr>
          <w:rFonts w:ascii="Times New Roman" w:hAnsi="Times New Roman" w:cs="Times New Roman"/>
          <w:sz w:val="24"/>
          <w:szCs w:val="24"/>
        </w:rPr>
        <w:t xml:space="preserve">         </w:t>
      </w:r>
      <w:r w:rsidRPr="00E408D8">
        <w:rPr>
          <w:rFonts w:ascii="Times New Roman" w:hAnsi="Times New Roman" w:cs="Times New Roman"/>
          <w:sz w:val="24"/>
          <w:szCs w:val="24"/>
        </w:rPr>
        <w:t xml:space="preserve">Margaret </w:t>
      </w:r>
      <w:proofErr w:type="spellStart"/>
      <w:r w:rsidRPr="00E408D8">
        <w:rPr>
          <w:rFonts w:ascii="Times New Roman" w:hAnsi="Times New Roman" w:cs="Times New Roman"/>
          <w:sz w:val="24"/>
          <w:szCs w:val="24"/>
        </w:rPr>
        <w:t>Mutonyi</w:t>
      </w:r>
      <w:proofErr w:type="spellEnd"/>
    </w:p>
    <w:p w:rsidR="00553FF8" w:rsidRPr="00E408D8" w:rsidRDefault="00553FF8" w:rsidP="00496577">
      <w:pPr>
        <w:spacing w:line="240" w:lineRule="auto"/>
        <w:contextualSpacing/>
        <w:jc w:val="both"/>
        <w:rPr>
          <w:rFonts w:ascii="Times New Roman" w:hAnsi="Times New Roman" w:cs="Times New Roman"/>
          <w:sz w:val="24"/>
          <w:szCs w:val="24"/>
        </w:rPr>
      </w:pPr>
      <w:r w:rsidRPr="00E408D8">
        <w:rPr>
          <w:rFonts w:ascii="Times New Roman" w:hAnsi="Times New Roman" w:cs="Times New Roman"/>
          <w:sz w:val="24"/>
          <w:szCs w:val="24"/>
        </w:rPr>
        <w:tab/>
      </w:r>
      <w:r w:rsidRPr="00E408D8">
        <w:rPr>
          <w:rFonts w:ascii="Times New Roman" w:hAnsi="Times New Roman" w:cs="Times New Roman"/>
          <w:sz w:val="24"/>
          <w:szCs w:val="24"/>
        </w:rPr>
        <w:tab/>
      </w:r>
      <w:r w:rsidRPr="00E408D8">
        <w:rPr>
          <w:rFonts w:ascii="Times New Roman" w:hAnsi="Times New Roman" w:cs="Times New Roman"/>
          <w:sz w:val="24"/>
          <w:szCs w:val="24"/>
        </w:rPr>
        <w:tab/>
      </w:r>
      <w:r w:rsidRPr="00E408D8">
        <w:rPr>
          <w:rFonts w:ascii="Times New Roman" w:hAnsi="Times New Roman" w:cs="Times New Roman"/>
          <w:sz w:val="24"/>
          <w:szCs w:val="24"/>
        </w:rPr>
        <w:tab/>
      </w:r>
      <w:r w:rsidRPr="00E408D8">
        <w:rPr>
          <w:rFonts w:ascii="Times New Roman" w:hAnsi="Times New Roman" w:cs="Times New Roman"/>
          <w:sz w:val="24"/>
          <w:szCs w:val="24"/>
        </w:rPr>
        <w:tab/>
      </w:r>
      <w:r w:rsidRPr="00E408D8">
        <w:rPr>
          <w:rFonts w:ascii="Times New Roman" w:hAnsi="Times New Roman" w:cs="Times New Roman"/>
          <w:sz w:val="24"/>
          <w:szCs w:val="24"/>
        </w:rPr>
        <w:tab/>
      </w:r>
      <w:r w:rsidRPr="00E408D8">
        <w:rPr>
          <w:rFonts w:ascii="Times New Roman" w:hAnsi="Times New Roman" w:cs="Times New Roman"/>
          <w:sz w:val="24"/>
          <w:szCs w:val="24"/>
        </w:rPr>
        <w:tab/>
      </w:r>
      <w:r w:rsidR="00496577" w:rsidRPr="00E408D8">
        <w:rPr>
          <w:rFonts w:ascii="Times New Roman" w:hAnsi="Times New Roman" w:cs="Times New Roman"/>
          <w:sz w:val="24"/>
          <w:szCs w:val="24"/>
        </w:rPr>
        <w:t xml:space="preserve">                     </w:t>
      </w:r>
      <w:r w:rsidRPr="00E408D8">
        <w:rPr>
          <w:rFonts w:ascii="Times New Roman" w:hAnsi="Times New Roman" w:cs="Times New Roman"/>
          <w:sz w:val="24"/>
          <w:szCs w:val="24"/>
        </w:rPr>
        <w:t>Judge</w:t>
      </w:r>
    </w:p>
    <w:p w:rsidR="00CA70FC" w:rsidRPr="00E408D8" w:rsidRDefault="00553FF8" w:rsidP="00207CE5">
      <w:pPr>
        <w:spacing w:line="240" w:lineRule="auto"/>
        <w:contextualSpacing/>
        <w:jc w:val="both"/>
        <w:rPr>
          <w:rFonts w:ascii="Times New Roman" w:hAnsi="Times New Roman" w:cs="Times New Roman"/>
          <w:sz w:val="24"/>
          <w:szCs w:val="24"/>
        </w:rPr>
      </w:pPr>
      <w:r w:rsidRPr="00E408D8">
        <w:rPr>
          <w:rFonts w:ascii="Times New Roman" w:hAnsi="Times New Roman" w:cs="Times New Roman"/>
          <w:sz w:val="24"/>
          <w:szCs w:val="24"/>
        </w:rPr>
        <w:tab/>
      </w:r>
      <w:r w:rsidRPr="00E408D8">
        <w:rPr>
          <w:rFonts w:ascii="Times New Roman" w:hAnsi="Times New Roman" w:cs="Times New Roman"/>
          <w:sz w:val="24"/>
          <w:szCs w:val="24"/>
        </w:rPr>
        <w:tab/>
      </w:r>
      <w:r w:rsidRPr="00E408D8">
        <w:rPr>
          <w:rFonts w:ascii="Times New Roman" w:hAnsi="Times New Roman" w:cs="Times New Roman"/>
          <w:sz w:val="24"/>
          <w:szCs w:val="24"/>
        </w:rPr>
        <w:tab/>
      </w:r>
      <w:r w:rsidRPr="00E408D8">
        <w:rPr>
          <w:rFonts w:ascii="Times New Roman" w:hAnsi="Times New Roman" w:cs="Times New Roman"/>
          <w:sz w:val="24"/>
          <w:szCs w:val="24"/>
        </w:rPr>
        <w:tab/>
      </w:r>
      <w:r w:rsidRPr="00E408D8">
        <w:rPr>
          <w:rFonts w:ascii="Times New Roman" w:hAnsi="Times New Roman" w:cs="Times New Roman"/>
          <w:sz w:val="24"/>
          <w:szCs w:val="24"/>
        </w:rPr>
        <w:tab/>
      </w:r>
      <w:r w:rsidRPr="00E408D8">
        <w:rPr>
          <w:rFonts w:ascii="Times New Roman" w:hAnsi="Times New Roman" w:cs="Times New Roman"/>
          <w:sz w:val="24"/>
          <w:szCs w:val="24"/>
        </w:rPr>
        <w:tab/>
      </w:r>
      <w:r w:rsidRPr="00E408D8">
        <w:rPr>
          <w:rFonts w:ascii="Times New Roman" w:hAnsi="Times New Roman" w:cs="Times New Roman"/>
          <w:sz w:val="24"/>
          <w:szCs w:val="24"/>
        </w:rPr>
        <w:tab/>
      </w:r>
      <w:r w:rsidR="00496577" w:rsidRPr="00E408D8">
        <w:rPr>
          <w:rFonts w:ascii="Times New Roman" w:hAnsi="Times New Roman" w:cs="Times New Roman"/>
          <w:sz w:val="24"/>
          <w:szCs w:val="24"/>
        </w:rPr>
        <w:t xml:space="preserve">              </w:t>
      </w:r>
      <w:r w:rsidRPr="00E408D8">
        <w:rPr>
          <w:rFonts w:ascii="Times New Roman" w:hAnsi="Times New Roman" w:cs="Times New Roman"/>
          <w:sz w:val="24"/>
          <w:szCs w:val="24"/>
        </w:rPr>
        <w:t>8/12/2014</w:t>
      </w:r>
    </w:p>
    <w:p w:rsidR="00CA70FC" w:rsidRPr="00E408D8" w:rsidRDefault="00CA70FC" w:rsidP="00800311">
      <w:pPr>
        <w:spacing w:line="360" w:lineRule="auto"/>
        <w:ind w:left="360"/>
        <w:jc w:val="both"/>
        <w:rPr>
          <w:rFonts w:ascii="Times New Roman" w:hAnsi="Times New Roman" w:cs="Times New Roman"/>
          <w:sz w:val="24"/>
          <w:szCs w:val="24"/>
        </w:rPr>
      </w:pPr>
    </w:p>
    <w:sectPr w:rsidR="00CA70FC" w:rsidRPr="00E408D8" w:rsidSect="0071026C">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7510" w:rsidRDefault="00F57510" w:rsidP="00207CE5">
      <w:pPr>
        <w:spacing w:after="0" w:line="240" w:lineRule="auto"/>
      </w:pPr>
      <w:r>
        <w:separator/>
      </w:r>
    </w:p>
  </w:endnote>
  <w:endnote w:type="continuationSeparator" w:id="0">
    <w:p w:rsidR="00F57510" w:rsidRDefault="00F57510" w:rsidP="00207C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05892"/>
      <w:docPartObj>
        <w:docPartGallery w:val="Page Numbers (Bottom of Page)"/>
        <w:docPartUnique/>
      </w:docPartObj>
    </w:sdtPr>
    <w:sdtContent>
      <w:p w:rsidR="00207CE5" w:rsidRDefault="006C3DA0">
        <w:pPr>
          <w:pStyle w:val="Footer"/>
          <w:jc w:val="right"/>
        </w:pPr>
        <w:fldSimple w:instr=" PAGE   \* MERGEFORMAT ">
          <w:r w:rsidR="00E408D8">
            <w:rPr>
              <w:noProof/>
            </w:rPr>
            <w:t>1</w:t>
          </w:r>
        </w:fldSimple>
      </w:p>
    </w:sdtContent>
  </w:sdt>
  <w:p w:rsidR="00207CE5" w:rsidRDefault="00207C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7510" w:rsidRDefault="00F57510" w:rsidP="00207CE5">
      <w:pPr>
        <w:spacing w:after="0" w:line="240" w:lineRule="auto"/>
      </w:pPr>
      <w:r>
        <w:separator/>
      </w:r>
    </w:p>
  </w:footnote>
  <w:footnote w:type="continuationSeparator" w:id="0">
    <w:p w:rsidR="00F57510" w:rsidRDefault="00F57510" w:rsidP="00207C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0058A"/>
    <w:multiLevelType w:val="hybridMultilevel"/>
    <w:tmpl w:val="5306A850"/>
    <w:lvl w:ilvl="0" w:tplc="6466F6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784712"/>
    <w:multiLevelType w:val="hybridMultilevel"/>
    <w:tmpl w:val="01FA1378"/>
    <w:lvl w:ilvl="0" w:tplc="DBE09A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D35CD6"/>
    <w:multiLevelType w:val="hybridMultilevel"/>
    <w:tmpl w:val="80F84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1B12CB"/>
    <w:multiLevelType w:val="hybridMultilevel"/>
    <w:tmpl w:val="CDEED664"/>
    <w:lvl w:ilvl="0" w:tplc="A9C6B9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7006B"/>
    <w:rsid w:val="00007907"/>
    <w:rsid w:val="0008532E"/>
    <w:rsid w:val="000F5B34"/>
    <w:rsid w:val="001053A3"/>
    <w:rsid w:val="001F601D"/>
    <w:rsid w:val="00207CE5"/>
    <w:rsid w:val="00227E2F"/>
    <w:rsid w:val="00290C9A"/>
    <w:rsid w:val="002C6690"/>
    <w:rsid w:val="002D139A"/>
    <w:rsid w:val="0037006B"/>
    <w:rsid w:val="00387EF7"/>
    <w:rsid w:val="003F543D"/>
    <w:rsid w:val="00400049"/>
    <w:rsid w:val="004116A0"/>
    <w:rsid w:val="00415C9D"/>
    <w:rsid w:val="004277D0"/>
    <w:rsid w:val="00433EC9"/>
    <w:rsid w:val="00484C2F"/>
    <w:rsid w:val="00496577"/>
    <w:rsid w:val="004D4C70"/>
    <w:rsid w:val="004E645F"/>
    <w:rsid w:val="00541356"/>
    <w:rsid w:val="00553FF8"/>
    <w:rsid w:val="005606A8"/>
    <w:rsid w:val="005670A3"/>
    <w:rsid w:val="005E3AED"/>
    <w:rsid w:val="00685F99"/>
    <w:rsid w:val="00695100"/>
    <w:rsid w:val="0069641B"/>
    <w:rsid w:val="006A598F"/>
    <w:rsid w:val="006C3DA0"/>
    <w:rsid w:val="0071026C"/>
    <w:rsid w:val="00725308"/>
    <w:rsid w:val="007957F2"/>
    <w:rsid w:val="007B56B9"/>
    <w:rsid w:val="007C505B"/>
    <w:rsid w:val="00800311"/>
    <w:rsid w:val="0082136F"/>
    <w:rsid w:val="00827D03"/>
    <w:rsid w:val="00862E34"/>
    <w:rsid w:val="0088392C"/>
    <w:rsid w:val="008906E6"/>
    <w:rsid w:val="008A0C78"/>
    <w:rsid w:val="008A7B8A"/>
    <w:rsid w:val="00944953"/>
    <w:rsid w:val="0096560B"/>
    <w:rsid w:val="00975749"/>
    <w:rsid w:val="00997729"/>
    <w:rsid w:val="009A76D3"/>
    <w:rsid w:val="009D58CB"/>
    <w:rsid w:val="00A62806"/>
    <w:rsid w:val="00A74CAE"/>
    <w:rsid w:val="00AC119E"/>
    <w:rsid w:val="00AE7C12"/>
    <w:rsid w:val="00B10294"/>
    <w:rsid w:val="00B25CF4"/>
    <w:rsid w:val="00B67BB4"/>
    <w:rsid w:val="00B77B94"/>
    <w:rsid w:val="00BA595B"/>
    <w:rsid w:val="00BD4263"/>
    <w:rsid w:val="00BE3556"/>
    <w:rsid w:val="00C81B58"/>
    <w:rsid w:val="00CA70FC"/>
    <w:rsid w:val="00D02DD8"/>
    <w:rsid w:val="00D0623E"/>
    <w:rsid w:val="00D465AF"/>
    <w:rsid w:val="00D62CF4"/>
    <w:rsid w:val="00D813BC"/>
    <w:rsid w:val="00E23999"/>
    <w:rsid w:val="00E366BA"/>
    <w:rsid w:val="00E408D8"/>
    <w:rsid w:val="00E513CA"/>
    <w:rsid w:val="00ED1B93"/>
    <w:rsid w:val="00ED6AF1"/>
    <w:rsid w:val="00F42691"/>
    <w:rsid w:val="00F57510"/>
    <w:rsid w:val="00F66214"/>
    <w:rsid w:val="00FE31F8"/>
    <w:rsid w:val="00FF0D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2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139A"/>
    <w:pPr>
      <w:ind w:left="720"/>
      <w:contextualSpacing/>
    </w:pPr>
  </w:style>
  <w:style w:type="paragraph" w:styleId="Header">
    <w:name w:val="header"/>
    <w:basedOn w:val="Normal"/>
    <w:link w:val="HeaderChar"/>
    <w:uiPriority w:val="99"/>
    <w:unhideWhenUsed/>
    <w:rsid w:val="00207C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7CE5"/>
  </w:style>
  <w:style w:type="paragraph" w:styleId="Footer">
    <w:name w:val="footer"/>
    <w:basedOn w:val="Normal"/>
    <w:link w:val="FooterChar"/>
    <w:uiPriority w:val="99"/>
    <w:unhideWhenUsed/>
    <w:rsid w:val="00207C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7CE5"/>
  </w:style>
  <w:style w:type="paragraph" w:styleId="BalloonText">
    <w:name w:val="Balloon Text"/>
    <w:basedOn w:val="Normal"/>
    <w:link w:val="BalloonTextChar"/>
    <w:uiPriority w:val="99"/>
    <w:semiHidden/>
    <w:unhideWhenUsed/>
    <w:rsid w:val="007C50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0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2075</Words>
  <Characters>11831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LRO_1</cp:lastModifiedBy>
  <cp:revision>2</cp:revision>
  <cp:lastPrinted>2015-03-24T10:36:00Z</cp:lastPrinted>
  <dcterms:created xsi:type="dcterms:W3CDTF">2015-05-12T19:51:00Z</dcterms:created>
  <dcterms:modified xsi:type="dcterms:W3CDTF">2015-05-12T19:51:00Z</dcterms:modified>
</cp:coreProperties>
</file>