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36010F" w:rsidRDefault="00CB2990"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THE REPUBLIC OF UGANDA</w:t>
      </w:r>
    </w:p>
    <w:p w:rsidR="00CB2990" w:rsidRPr="0036010F" w:rsidRDefault="00CB2990"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IN THE HIGH COURT OF UGANDA AT KAMPALA</w:t>
      </w:r>
    </w:p>
    <w:p w:rsidR="00CB2990" w:rsidRPr="0036010F" w:rsidRDefault="00CB2990"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LAND DIVISION</w:t>
      </w:r>
    </w:p>
    <w:p w:rsidR="00CB2990" w:rsidRPr="0036010F" w:rsidRDefault="00CB2990"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 xml:space="preserve">MISCELLANEOUS APPLICATION NO. </w:t>
      </w:r>
      <w:r w:rsidR="00735605" w:rsidRPr="0036010F">
        <w:rPr>
          <w:rFonts w:ascii="Times New Roman" w:hAnsi="Times New Roman" w:cs="Times New Roman"/>
          <w:b/>
          <w:sz w:val="24"/>
          <w:szCs w:val="24"/>
        </w:rPr>
        <w:t>523 OF 2010</w:t>
      </w:r>
    </w:p>
    <w:p w:rsidR="00CB2990" w:rsidRPr="0036010F" w:rsidRDefault="000413D4" w:rsidP="0036010F">
      <w:pPr>
        <w:spacing w:line="360" w:lineRule="auto"/>
        <w:jc w:val="center"/>
        <w:rPr>
          <w:rFonts w:ascii="Times New Roman" w:hAnsi="Times New Roman" w:cs="Times New Roman"/>
          <w:b/>
          <w:i/>
          <w:sz w:val="24"/>
          <w:szCs w:val="24"/>
        </w:rPr>
      </w:pPr>
      <w:r w:rsidRPr="0036010F">
        <w:rPr>
          <w:rFonts w:ascii="Times New Roman" w:hAnsi="Times New Roman" w:cs="Times New Roman"/>
          <w:b/>
          <w:i/>
          <w:sz w:val="24"/>
          <w:szCs w:val="24"/>
        </w:rPr>
        <w:t>ARISING FROM CIVIL SUIT NO.</w:t>
      </w:r>
      <w:r w:rsidR="00983789" w:rsidRPr="0036010F">
        <w:rPr>
          <w:rFonts w:ascii="Times New Roman" w:hAnsi="Times New Roman" w:cs="Times New Roman"/>
          <w:b/>
          <w:i/>
          <w:sz w:val="24"/>
          <w:szCs w:val="24"/>
        </w:rPr>
        <w:t xml:space="preserve"> </w:t>
      </w:r>
      <w:r w:rsidR="00735605" w:rsidRPr="0036010F">
        <w:rPr>
          <w:rFonts w:ascii="Times New Roman" w:hAnsi="Times New Roman" w:cs="Times New Roman"/>
          <w:b/>
          <w:i/>
          <w:sz w:val="24"/>
          <w:szCs w:val="24"/>
        </w:rPr>
        <w:t xml:space="preserve">449 </w:t>
      </w:r>
      <w:r w:rsidR="00983789" w:rsidRPr="0036010F">
        <w:rPr>
          <w:rFonts w:ascii="Times New Roman" w:hAnsi="Times New Roman" w:cs="Times New Roman"/>
          <w:b/>
          <w:i/>
          <w:sz w:val="24"/>
          <w:szCs w:val="24"/>
        </w:rPr>
        <w:t>OF 20</w:t>
      </w:r>
      <w:r w:rsidR="00735605" w:rsidRPr="0036010F">
        <w:rPr>
          <w:rFonts w:ascii="Times New Roman" w:hAnsi="Times New Roman" w:cs="Times New Roman"/>
          <w:b/>
          <w:i/>
          <w:sz w:val="24"/>
          <w:szCs w:val="24"/>
        </w:rPr>
        <w:t>08</w:t>
      </w:r>
    </w:p>
    <w:p w:rsidR="00735605" w:rsidRPr="0036010F" w:rsidRDefault="00735605" w:rsidP="0036010F">
      <w:pPr>
        <w:pStyle w:val="ListParagraph"/>
        <w:numPr>
          <w:ilvl w:val="0"/>
          <w:numId w:val="5"/>
        </w:numPr>
        <w:spacing w:line="360" w:lineRule="auto"/>
        <w:rPr>
          <w:rFonts w:ascii="Times New Roman" w:hAnsi="Times New Roman" w:cs="Times New Roman"/>
          <w:b/>
          <w:sz w:val="24"/>
          <w:szCs w:val="24"/>
        </w:rPr>
      </w:pPr>
      <w:r w:rsidRPr="0036010F">
        <w:rPr>
          <w:rFonts w:ascii="Times New Roman" w:hAnsi="Times New Roman" w:cs="Times New Roman"/>
          <w:b/>
          <w:sz w:val="24"/>
          <w:szCs w:val="24"/>
        </w:rPr>
        <w:t xml:space="preserve">SILVER BYARUHANGA </w:t>
      </w:r>
    </w:p>
    <w:p w:rsidR="00CB2990" w:rsidRPr="0036010F" w:rsidRDefault="00735605" w:rsidP="0036010F">
      <w:pPr>
        <w:pStyle w:val="ListParagraph"/>
        <w:numPr>
          <w:ilvl w:val="0"/>
          <w:numId w:val="5"/>
        </w:numPr>
        <w:spacing w:line="360" w:lineRule="auto"/>
        <w:rPr>
          <w:rFonts w:ascii="Times New Roman" w:hAnsi="Times New Roman" w:cs="Times New Roman"/>
          <w:b/>
          <w:sz w:val="24"/>
          <w:szCs w:val="24"/>
        </w:rPr>
      </w:pPr>
      <w:r w:rsidRPr="0036010F">
        <w:rPr>
          <w:rFonts w:ascii="Times New Roman" w:hAnsi="Times New Roman" w:cs="Times New Roman"/>
          <w:b/>
          <w:sz w:val="24"/>
          <w:szCs w:val="24"/>
        </w:rPr>
        <w:t>LA</w:t>
      </w:r>
      <w:r w:rsidR="0036010F">
        <w:rPr>
          <w:rFonts w:ascii="Times New Roman" w:hAnsi="Times New Roman" w:cs="Times New Roman"/>
          <w:b/>
          <w:sz w:val="24"/>
          <w:szCs w:val="24"/>
        </w:rPr>
        <w:t>WRENCE KIRYOWA &amp; 26 OTHERS………</w:t>
      </w:r>
      <w:r w:rsidR="00CB2990" w:rsidRPr="0036010F">
        <w:rPr>
          <w:rFonts w:ascii="Times New Roman" w:hAnsi="Times New Roman" w:cs="Times New Roman"/>
          <w:b/>
          <w:sz w:val="24"/>
          <w:szCs w:val="24"/>
        </w:rPr>
        <w:t>……</w:t>
      </w:r>
      <w:r w:rsidR="00760B95" w:rsidRPr="0036010F">
        <w:rPr>
          <w:rFonts w:ascii="Times New Roman" w:hAnsi="Times New Roman" w:cs="Times New Roman"/>
          <w:b/>
          <w:sz w:val="24"/>
          <w:szCs w:val="24"/>
        </w:rPr>
        <w:t>….</w:t>
      </w:r>
      <w:r w:rsidR="00CB2990" w:rsidRPr="0036010F">
        <w:rPr>
          <w:rFonts w:ascii="Times New Roman" w:hAnsi="Times New Roman" w:cs="Times New Roman"/>
          <w:b/>
          <w:sz w:val="24"/>
          <w:szCs w:val="24"/>
        </w:rPr>
        <w:t>…</w:t>
      </w:r>
      <w:r w:rsidR="00443BEE" w:rsidRPr="0036010F">
        <w:rPr>
          <w:rFonts w:ascii="Times New Roman" w:hAnsi="Times New Roman" w:cs="Times New Roman"/>
          <w:b/>
          <w:sz w:val="24"/>
          <w:szCs w:val="24"/>
        </w:rPr>
        <w:t>…..</w:t>
      </w:r>
      <w:r w:rsidR="00CB2990" w:rsidRPr="0036010F">
        <w:rPr>
          <w:rFonts w:ascii="Times New Roman" w:hAnsi="Times New Roman" w:cs="Times New Roman"/>
          <w:b/>
          <w:sz w:val="24"/>
          <w:szCs w:val="24"/>
        </w:rPr>
        <w:t>..........APPLICANT</w:t>
      </w:r>
      <w:r w:rsidR="00983789" w:rsidRPr="0036010F">
        <w:rPr>
          <w:rFonts w:ascii="Times New Roman" w:hAnsi="Times New Roman" w:cs="Times New Roman"/>
          <w:b/>
          <w:sz w:val="24"/>
          <w:szCs w:val="24"/>
        </w:rPr>
        <w:t>S</w:t>
      </w:r>
    </w:p>
    <w:p w:rsidR="00CB2990" w:rsidRPr="0036010F" w:rsidRDefault="00CB2990"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VERSUS</w:t>
      </w:r>
    </w:p>
    <w:p w:rsidR="00CB2990" w:rsidRPr="0036010F" w:rsidRDefault="00983789" w:rsidP="0036010F">
      <w:pPr>
        <w:spacing w:line="360" w:lineRule="auto"/>
        <w:rPr>
          <w:rFonts w:ascii="Times New Roman" w:hAnsi="Times New Roman" w:cs="Times New Roman"/>
          <w:b/>
          <w:sz w:val="24"/>
          <w:szCs w:val="24"/>
        </w:rPr>
      </w:pPr>
      <w:r w:rsidRPr="0036010F">
        <w:rPr>
          <w:rFonts w:ascii="Times New Roman" w:hAnsi="Times New Roman" w:cs="Times New Roman"/>
          <w:b/>
          <w:sz w:val="24"/>
          <w:szCs w:val="24"/>
        </w:rPr>
        <w:t xml:space="preserve">   </w:t>
      </w:r>
      <w:r w:rsidR="00735605" w:rsidRPr="0036010F">
        <w:rPr>
          <w:rFonts w:ascii="Times New Roman" w:hAnsi="Times New Roman" w:cs="Times New Roman"/>
          <w:b/>
          <w:sz w:val="24"/>
          <w:szCs w:val="24"/>
        </w:rPr>
        <w:t>THE UGANDA LAND COMMISSION</w:t>
      </w:r>
      <w:r w:rsidR="000413D4" w:rsidRPr="0036010F">
        <w:rPr>
          <w:rFonts w:ascii="Times New Roman" w:hAnsi="Times New Roman" w:cs="Times New Roman"/>
          <w:b/>
          <w:sz w:val="24"/>
          <w:szCs w:val="24"/>
        </w:rPr>
        <w:t>……..</w:t>
      </w:r>
      <w:r w:rsidR="00F631F3" w:rsidRPr="0036010F">
        <w:rPr>
          <w:rFonts w:ascii="Times New Roman" w:hAnsi="Times New Roman" w:cs="Times New Roman"/>
          <w:b/>
          <w:sz w:val="24"/>
          <w:szCs w:val="24"/>
        </w:rPr>
        <w:t>…</w:t>
      </w:r>
      <w:r w:rsidR="00CB2990" w:rsidRPr="0036010F">
        <w:rPr>
          <w:rFonts w:ascii="Times New Roman" w:hAnsi="Times New Roman" w:cs="Times New Roman"/>
          <w:b/>
          <w:sz w:val="24"/>
          <w:szCs w:val="24"/>
        </w:rPr>
        <w:t>……………………………RESPONDENT</w:t>
      </w:r>
    </w:p>
    <w:p w:rsidR="0036010F" w:rsidRDefault="0036010F" w:rsidP="0036010F">
      <w:pPr>
        <w:spacing w:line="360" w:lineRule="auto"/>
        <w:jc w:val="center"/>
        <w:rPr>
          <w:rFonts w:ascii="Times New Roman" w:hAnsi="Times New Roman" w:cs="Times New Roman"/>
          <w:b/>
          <w:sz w:val="24"/>
          <w:szCs w:val="24"/>
        </w:rPr>
      </w:pPr>
    </w:p>
    <w:p w:rsidR="003134BA" w:rsidRPr="0036010F" w:rsidRDefault="003134BA"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BEFORE HON. LADY JUSTICE PERCY NIGHT TUHAISE</w:t>
      </w:r>
    </w:p>
    <w:p w:rsidR="003134BA" w:rsidRPr="0036010F" w:rsidRDefault="003134BA" w:rsidP="0036010F">
      <w:pPr>
        <w:spacing w:line="360" w:lineRule="auto"/>
        <w:jc w:val="center"/>
        <w:rPr>
          <w:rFonts w:ascii="Times New Roman" w:hAnsi="Times New Roman" w:cs="Times New Roman"/>
          <w:b/>
          <w:sz w:val="24"/>
          <w:szCs w:val="24"/>
        </w:rPr>
      </w:pPr>
      <w:r w:rsidRPr="0036010F">
        <w:rPr>
          <w:rFonts w:ascii="Times New Roman" w:hAnsi="Times New Roman" w:cs="Times New Roman"/>
          <w:b/>
          <w:sz w:val="24"/>
          <w:szCs w:val="24"/>
        </w:rPr>
        <w:t>RULING</w:t>
      </w:r>
    </w:p>
    <w:p w:rsidR="00006529" w:rsidRPr="0036010F" w:rsidRDefault="00584F53"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This was an application by chamber summons brought under Order 41 rules 1</w:t>
      </w:r>
      <w:r w:rsidR="00334F36" w:rsidRPr="0036010F">
        <w:rPr>
          <w:rFonts w:ascii="Times New Roman" w:hAnsi="Times New Roman" w:cs="Times New Roman"/>
          <w:sz w:val="24"/>
          <w:szCs w:val="24"/>
        </w:rPr>
        <w:t>(a), 7</w:t>
      </w:r>
      <w:r w:rsidR="00983789" w:rsidRPr="0036010F">
        <w:rPr>
          <w:rFonts w:ascii="Times New Roman" w:hAnsi="Times New Roman" w:cs="Times New Roman"/>
          <w:sz w:val="24"/>
          <w:szCs w:val="24"/>
        </w:rPr>
        <w:t xml:space="preserve"> </w:t>
      </w:r>
      <w:r w:rsidRPr="0036010F">
        <w:rPr>
          <w:rFonts w:ascii="Times New Roman" w:hAnsi="Times New Roman" w:cs="Times New Roman"/>
          <w:sz w:val="24"/>
          <w:szCs w:val="24"/>
        </w:rPr>
        <w:t>and 9 of the Civil Procedure Rules (CPR)</w:t>
      </w:r>
      <w:r w:rsidR="000C7CB8" w:rsidRPr="0036010F">
        <w:rPr>
          <w:rFonts w:ascii="Times New Roman" w:hAnsi="Times New Roman" w:cs="Times New Roman"/>
          <w:sz w:val="24"/>
          <w:szCs w:val="24"/>
        </w:rPr>
        <w:t>. It seeks</w:t>
      </w:r>
      <w:r w:rsidR="003461F3" w:rsidRPr="0036010F">
        <w:rPr>
          <w:rFonts w:ascii="Times New Roman" w:hAnsi="Times New Roman" w:cs="Times New Roman"/>
          <w:sz w:val="24"/>
          <w:szCs w:val="24"/>
        </w:rPr>
        <w:t xml:space="preserve"> </w:t>
      </w:r>
      <w:r w:rsidRPr="0036010F">
        <w:rPr>
          <w:rFonts w:ascii="Times New Roman" w:hAnsi="Times New Roman" w:cs="Times New Roman"/>
          <w:sz w:val="24"/>
          <w:szCs w:val="24"/>
        </w:rPr>
        <w:t>orders that a temporary injunction be granted restraining the</w:t>
      </w:r>
      <w:r w:rsidR="00983789" w:rsidRPr="0036010F">
        <w:rPr>
          <w:rFonts w:ascii="Times New Roman" w:hAnsi="Times New Roman" w:cs="Times New Roman"/>
          <w:sz w:val="24"/>
          <w:szCs w:val="24"/>
        </w:rPr>
        <w:t xml:space="preserve"> respondent</w:t>
      </w:r>
      <w:r w:rsidR="00334F36" w:rsidRPr="0036010F">
        <w:rPr>
          <w:rFonts w:ascii="Times New Roman" w:hAnsi="Times New Roman" w:cs="Times New Roman"/>
          <w:sz w:val="24"/>
          <w:szCs w:val="24"/>
        </w:rPr>
        <w:t xml:space="preserve"> and or their agents, </w:t>
      </w:r>
      <w:r w:rsidR="00983789" w:rsidRPr="0036010F">
        <w:rPr>
          <w:rFonts w:ascii="Times New Roman" w:hAnsi="Times New Roman" w:cs="Times New Roman"/>
          <w:sz w:val="24"/>
          <w:szCs w:val="24"/>
        </w:rPr>
        <w:t>servants</w:t>
      </w:r>
      <w:r w:rsidR="00334F36" w:rsidRPr="0036010F">
        <w:rPr>
          <w:rFonts w:ascii="Times New Roman" w:hAnsi="Times New Roman" w:cs="Times New Roman"/>
          <w:sz w:val="24"/>
          <w:szCs w:val="24"/>
        </w:rPr>
        <w:t>, employees or people working under their authority</w:t>
      </w:r>
      <w:r w:rsidR="00983789" w:rsidRPr="0036010F">
        <w:rPr>
          <w:rFonts w:ascii="Times New Roman" w:hAnsi="Times New Roman" w:cs="Times New Roman"/>
          <w:sz w:val="24"/>
          <w:szCs w:val="24"/>
        </w:rPr>
        <w:t xml:space="preserve"> or</w:t>
      </w:r>
      <w:r w:rsidR="00334F36" w:rsidRPr="0036010F">
        <w:rPr>
          <w:rFonts w:ascii="Times New Roman" w:hAnsi="Times New Roman" w:cs="Times New Roman"/>
          <w:sz w:val="24"/>
          <w:szCs w:val="24"/>
        </w:rPr>
        <w:t xml:space="preserve"> direction from selling, transferring, cancelling plots or taking over land comprised in M21 Mbuya and or its derivative sub plots 63 – 65 and plots 67 – 71 Port Bell Road, Mbuya</w:t>
      </w:r>
      <w:r w:rsidR="006E2D3C" w:rsidRPr="0036010F">
        <w:rPr>
          <w:rFonts w:ascii="Times New Roman" w:hAnsi="Times New Roman" w:cs="Times New Roman"/>
          <w:sz w:val="24"/>
          <w:szCs w:val="24"/>
        </w:rPr>
        <w:t>,</w:t>
      </w:r>
      <w:r w:rsidR="00334F36" w:rsidRPr="0036010F">
        <w:rPr>
          <w:rFonts w:ascii="Times New Roman" w:hAnsi="Times New Roman" w:cs="Times New Roman"/>
          <w:sz w:val="24"/>
          <w:szCs w:val="24"/>
        </w:rPr>
        <w:t xml:space="preserve"> pending the hearing and determination of the suit</w:t>
      </w:r>
      <w:r w:rsidR="008C2741" w:rsidRPr="0036010F">
        <w:rPr>
          <w:rFonts w:ascii="Times New Roman" w:hAnsi="Times New Roman" w:cs="Times New Roman"/>
          <w:sz w:val="24"/>
          <w:szCs w:val="24"/>
        </w:rPr>
        <w:t>; and</w:t>
      </w:r>
      <w:r w:rsidR="00334F36" w:rsidRPr="0036010F">
        <w:rPr>
          <w:rFonts w:ascii="Times New Roman" w:hAnsi="Times New Roman" w:cs="Times New Roman"/>
          <w:sz w:val="24"/>
          <w:szCs w:val="24"/>
        </w:rPr>
        <w:t xml:space="preserve"> that</w:t>
      </w:r>
      <w:r w:rsidR="00AE067D" w:rsidRPr="0036010F">
        <w:rPr>
          <w:rFonts w:ascii="Times New Roman" w:hAnsi="Times New Roman" w:cs="Times New Roman"/>
          <w:sz w:val="24"/>
          <w:szCs w:val="24"/>
        </w:rPr>
        <w:t xml:space="preserve"> </w:t>
      </w:r>
      <w:r w:rsidR="00006529" w:rsidRPr="0036010F">
        <w:rPr>
          <w:rFonts w:ascii="Times New Roman" w:hAnsi="Times New Roman" w:cs="Times New Roman"/>
          <w:sz w:val="24"/>
          <w:szCs w:val="24"/>
        </w:rPr>
        <w:t>costs</w:t>
      </w:r>
      <w:r w:rsidR="00334F36" w:rsidRPr="0036010F">
        <w:rPr>
          <w:rFonts w:ascii="Times New Roman" w:hAnsi="Times New Roman" w:cs="Times New Roman"/>
          <w:sz w:val="24"/>
          <w:szCs w:val="24"/>
        </w:rPr>
        <w:t xml:space="preserve"> be in the cause</w:t>
      </w:r>
      <w:r w:rsidR="00006529" w:rsidRPr="0036010F">
        <w:rPr>
          <w:rFonts w:ascii="Times New Roman" w:hAnsi="Times New Roman" w:cs="Times New Roman"/>
          <w:sz w:val="24"/>
          <w:szCs w:val="24"/>
        </w:rPr>
        <w:t>.</w:t>
      </w:r>
    </w:p>
    <w:p w:rsidR="00FD7DB1" w:rsidRPr="0036010F" w:rsidRDefault="00FD7DB1"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The application is based on grounds that the applicants are the rightful owners/allocate</w:t>
      </w:r>
      <w:r w:rsidR="009453EF" w:rsidRPr="0036010F">
        <w:rPr>
          <w:rFonts w:ascii="Times New Roman" w:hAnsi="Times New Roman" w:cs="Times New Roman"/>
          <w:sz w:val="24"/>
          <w:szCs w:val="24"/>
        </w:rPr>
        <w:t>e</w:t>
      </w:r>
      <w:r w:rsidRPr="0036010F">
        <w:rPr>
          <w:rFonts w:ascii="Times New Roman" w:hAnsi="Times New Roman" w:cs="Times New Roman"/>
          <w:sz w:val="24"/>
          <w:szCs w:val="24"/>
        </w:rPr>
        <w:t>s of the suit land who are in possession of lease offers from Kampala District Land Board in their names;</w:t>
      </w:r>
      <w:r w:rsidR="007F5AD1" w:rsidRPr="0036010F">
        <w:rPr>
          <w:rFonts w:ascii="Times New Roman" w:hAnsi="Times New Roman" w:cs="Times New Roman"/>
          <w:sz w:val="24"/>
          <w:szCs w:val="24"/>
        </w:rPr>
        <w:t xml:space="preserve"> that</w:t>
      </w:r>
      <w:r w:rsidRPr="0036010F">
        <w:rPr>
          <w:rFonts w:ascii="Times New Roman" w:hAnsi="Times New Roman" w:cs="Times New Roman"/>
          <w:sz w:val="24"/>
          <w:szCs w:val="24"/>
        </w:rPr>
        <w:t xml:space="preserve"> the respondent as part of an out of court settlement re allocated the suit land to the applicants but to date has not issued them with lease offers</w:t>
      </w:r>
      <w:r w:rsidR="007F5AD1" w:rsidRPr="0036010F">
        <w:rPr>
          <w:rFonts w:ascii="Times New Roman" w:hAnsi="Times New Roman" w:cs="Times New Roman"/>
          <w:sz w:val="24"/>
          <w:szCs w:val="24"/>
        </w:rPr>
        <w:t xml:space="preserve">; that many of the applicants have paid the requisite premium and ground rent to Kampala District Land Board and were in the process of acquiring land titles for their respective plots; that the suit land is in immediate danger of being taken over by the respondents and or allocated to other entities; that if the respondent is not </w:t>
      </w:r>
      <w:r w:rsidR="007F5AD1" w:rsidRPr="0036010F">
        <w:rPr>
          <w:rFonts w:ascii="Times New Roman" w:hAnsi="Times New Roman" w:cs="Times New Roman"/>
          <w:sz w:val="24"/>
          <w:szCs w:val="24"/>
        </w:rPr>
        <w:lastRenderedPageBreak/>
        <w:t xml:space="preserve">restrained the applicants will suffer irreparable loss and damage as their plots will be taken over by the respondent; and that it is necessary to maintain the </w:t>
      </w:r>
      <w:r w:rsidR="007F5AD1" w:rsidRPr="0036010F">
        <w:rPr>
          <w:rFonts w:ascii="Times New Roman" w:hAnsi="Times New Roman" w:cs="Times New Roman"/>
          <w:i/>
          <w:sz w:val="24"/>
          <w:szCs w:val="24"/>
        </w:rPr>
        <w:t>status quo</w:t>
      </w:r>
      <w:r w:rsidR="007F5AD1" w:rsidRPr="0036010F">
        <w:rPr>
          <w:rFonts w:ascii="Times New Roman" w:hAnsi="Times New Roman" w:cs="Times New Roman"/>
          <w:sz w:val="24"/>
          <w:szCs w:val="24"/>
        </w:rPr>
        <w:t xml:space="preserve"> until the main suit is heard and disposed off otherwise the main suit will be rendered nugatory.</w:t>
      </w:r>
    </w:p>
    <w:p w:rsidR="003669F9" w:rsidRPr="0036010F" w:rsidRDefault="003669F9"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The application is supported by the affidavit of </w:t>
      </w:r>
      <w:r w:rsidR="00B94F5B" w:rsidRPr="0036010F">
        <w:rPr>
          <w:rFonts w:ascii="Times New Roman" w:hAnsi="Times New Roman" w:cs="Times New Roman"/>
          <w:b/>
          <w:sz w:val="24"/>
          <w:szCs w:val="24"/>
        </w:rPr>
        <w:t xml:space="preserve">Silver Byaruhanga </w:t>
      </w:r>
      <w:r w:rsidRPr="0036010F">
        <w:rPr>
          <w:rFonts w:ascii="Times New Roman" w:hAnsi="Times New Roman" w:cs="Times New Roman"/>
          <w:sz w:val="24"/>
          <w:szCs w:val="24"/>
        </w:rPr>
        <w:t>the</w:t>
      </w:r>
      <w:r w:rsidR="00185E10" w:rsidRPr="0036010F">
        <w:rPr>
          <w:rFonts w:ascii="Times New Roman" w:hAnsi="Times New Roman" w:cs="Times New Roman"/>
          <w:sz w:val="24"/>
          <w:szCs w:val="24"/>
        </w:rPr>
        <w:t xml:space="preserve"> 1</w:t>
      </w:r>
      <w:r w:rsidR="00185E10" w:rsidRPr="0036010F">
        <w:rPr>
          <w:rFonts w:ascii="Times New Roman" w:hAnsi="Times New Roman" w:cs="Times New Roman"/>
          <w:sz w:val="24"/>
          <w:szCs w:val="24"/>
          <w:vertAlign w:val="superscript"/>
        </w:rPr>
        <w:t>st</w:t>
      </w:r>
      <w:r w:rsidRPr="0036010F">
        <w:rPr>
          <w:rFonts w:ascii="Times New Roman" w:hAnsi="Times New Roman" w:cs="Times New Roman"/>
          <w:sz w:val="24"/>
          <w:szCs w:val="24"/>
        </w:rPr>
        <w:t xml:space="preserve"> applicant</w:t>
      </w:r>
      <w:r w:rsidR="00FC27FB" w:rsidRPr="0036010F">
        <w:rPr>
          <w:rFonts w:ascii="Times New Roman" w:hAnsi="Times New Roman" w:cs="Times New Roman"/>
          <w:sz w:val="24"/>
          <w:szCs w:val="24"/>
        </w:rPr>
        <w:t>.</w:t>
      </w:r>
      <w:r w:rsidR="00BB06FB" w:rsidRPr="0036010F">
        <w:rPr>
          <w:rFonts w:ascii="Times New Roman" w:hAnsi="Times New Roman" w:cs="Times New Roman"/>
          <w:sz w:val="24"/>
          <w:szCs w:val="24"/>
        </w:rPr>
        <w:t xml:space="preserve"> </w:t>
      </w:r>
      <w:r w:rsidR="009F3DDF" w:rsidRPr="0036010F">
        <w:rPr>
          <w:rFonts w:ascii="Times New Roman" w:hAnsi="Times New Roman" w:cs="Times New Roman"/>
          <w:sz w:val="24"/>
          <w:szCs w:val="24"/>
        </w:rPr>
        <w:t>The respond</w:t>
      </w:r>
      <w:r w:rsidR="00185E10" w:rsidRPr="0036010F">
        <w:rPr>
          <w:rFonts w:ascii="Times New Roman" w:hAnsi="Times New Roman" w:cs="Times New Roman"/>
          <w:sz w:val="24"/>
          <w:szCs w:val="24"/>
        </w:rPr>
        <w:t>ent</w:t>
      </w:r>
      <w:r w:rsidR="00344147" w:rsidRPr="0036010F">
        <w:rPr>
          <w:rFonts w:ascii="Times New Roman" w:hAnsi="Times New Roman" w:cs="Times New Roman"/>
          <w:sz w:val="24"/>
          <w:szCs w:val="24"/>
        </w:rPr>
        <w:t xml:space="preserve"> did not file any affidavit in reply</w:t>
      </w:r>
      <w:r w:rsidR="00FD7DB1" w:rsidRPr="0036010F">
        <w:rPr>
          <w:rFonts w:ascii="Times New Roman" w:hAnsi="Times New Roman" w:cs="Times New Roman"/>
          <w:sz w:val="24"/>
          <w:szCs w:val="24"/>
        </w:rPr>
        <w:t xml:space="preserve"> though it was served and there is an affidavit of service to that effect.</w:t>
      </w:r>
      <w:r w:rsidR="00754AE0" w:rsidRPr="0036010F">
        <w:rPr>
          <w:rFonts w:ascii="Times New Roman" w:hAnsi="Times New Roman" w:cs="Times New Roman"/>
          <w:sz w:val="24"/>
          <w:szCs w:val="24"/>
        </w:rPr>
        <w:t xml:space="preserve"> The hearing therefore proceeded </w:t>
      </w:r>
      <w:r w:rsidR="00754AE0" w:rsidRPr="0036010F">
        <w:rPr>
          <w:rFonts w:ascii="Times New Roman" w:hAnsi="Times New Roman" w:cs="Times New Roman"/>
          <w:i/>
          <w:sz w:val="24"/>
          <w:szCs w:val="24"/>
        </w:rPr>
        <w:t>ex parte</w:t>
      </w:r>
      <w:r w:rsidR="00BB5785" w:rsidRPr="0036010F">
        <w:rPr>
          <w:rFonts w:ascii="Times New Roman" w:hAnsi="Times New Roman" w:cs="Times New Roman"/>
          <w:i/>
          <w:sz w:val="24"/>
          <w:szCs w:val="24"/>
        </w:rPr>
        <w:t>.</w:t>
      </w:r>
      <w:r w:rsidR="00BB5785" w:rsidRPr="0036010F">
        <w:rPr>
          <w:rFonts w:ascii="Times New Roman" w:hAnsi="Times New Roman" w:cs="Times New Roman"/>
          <w:sz w:val="24"/>
          <w:szCs w:val="24"/>
        </w:rPr>
        <w:t xml:space="preserve"> Counsel for the applicant filed written submissions on the matter.</w:t>
      </w:r>
    </w:p>
    <w:p w:rsidR="00F45CE4" w:rsidRPr="0036010F" w:rsidRDefault="00DC5B4B" w:rsidP="0036010F">
      <w:pPr>
        <w:spacing w:line="360" w:lineRule="auto"/>
        <w:jc w:val="both"/>
        <w:rPr>
          <w:rFonts w:ascii="Times New Roman" w:hAnsi="Times New Roman" w:cs="Times New Roman"/>
          <w:b/>
          <w:sz w:val="24"/>
          <w:szCs w:val="24"/>
        </w:rPr>
      </w:pPr>
      <w:r w:rsidRPr="0036010F">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36010F">
        <w:rPr>
          <w:rFonts w:ascii="Times New Roman" w:hAnsi="Times New Roman" w:cs="Times New Roman"/>
          <w:i/>
          <w:sz w:val="24"/>
          <w:szCs w:val="24"/>
        </w:rPr>
        <w:t>prima facie</w:t>
      </w:r>
      <w:r w:rsidRPr="0036010F">
        <w:rPr>
          <w:rFonts w:ascii="Times New Roman" w:hAnsi="Times New Roman" w:cs="Times New Roman"/>
          <w:sz w:val="24"/>
          <w:szCs w:val="24"/>
        </w:rPr>
        <w:t xml:space="preserve"> case with probability of success;</w:t>
      </w:r>
      <w:r w:rsidR="00F97F14" w:rsidRPr="0036010F">
        <w:rPr>
          <w:rFonts w:ascii="Times New Roman" w:hAnsi="Times New Roman" w:cs="Times New Roman"/>
          <w:sz w:val="24"/>
          <w:szCs w:val="24"/>
        </w:rPr>
        <w:t xml:space="preserve"> and</w:t>
      </w:r>
      <w:r w:rsidRPr="0036010F">
        <w:rPr>
          <w:rFonts w:ascii="Times New Roman" w:hAnsi="Times New Roman" w:cs="Times New Roman"/>
          <w:sz w:val="24"/>
          <w:szCs w:val="24"/>
        </w:rPr>
        <w:t xml:space="preserve"> that the applicant might otherwise suffer irreparable damage which would not easily be compensated in damages</w:t>
      </w:r>
      <w:r w:rsidR="00F97F14" w:rsidRPr="0036010F">
        <w:rPr>
          <w:rFonts w:ascii="Times New Roman" w:hAnsi="Times New Roman" w:cs="Times New Roman"/>
          <w:sz w:val="24"/>
          <w:szCs w:val="24"/>
        </w:rPr>
        <w:t>. I</w:t>
      </w:r>
      <w:r w:rsidRPr="0036010F">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36010F">
        <w:rPr>
          <w:rFonts w:ascii="Times New Roman" w:hAnsi="Times New Roman" w:cs="Times New Roman"/>
          <w:sz w:val="24"/>
          <w:szCs w:val="24"/>
        </w:rPr>
        <w:t xml:space="preserve">It </w:t>
      </w:r>
      <w:r w:rsidRPr="0036010F">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36010F">
        <w:rPr>
          <w:rFonts w:ascii="Times New Roman" w:hAnsi="Times New Roman" w:cs="Times New Roman"/>
          <w:sz w:val="24"/>
          <w:szCs w:val="24"/>
        </w:rPr>
        <w:t xml:space="preserve">t a temporary injunction to restrain, stay, and prevent the wasting, damaging and alienation of the property. </w:t>
      </w:r>
      <w:r w:rsidR="00757550" w:rsidRPr="0036010F">
        <w:rPr>
          <w:rFonts w:ascii="Times New Roman" w:hAnsi="Times New Roman" w:cs="Times New Roman"/>
          <w:sz w:val="24"/>
          <w:szCs w:val="24"/>
        </w:rPr>
        <w:t xml:space="preserve">See </w:t>
      </w:r>
      <w:r w:rsidR="00B70B2F" w:rsidRPr="0036010F">
        <w:rPr>
          <w:rFonts w:ascii="Times New Roman" w:hAnsi="Times New Roman" w:cs="Times New Roman"/>
          <w:b/>
          <w:sz w:val="24"/>
          <w:szCs w:val="24"/>
        </w:rPr>
        <w:t>Kiyimba Kaggwa V Haji Katende [1985] HCB 43.</w:t>
      </w:r>
    </w:p>
    <w:p w:rsidR="001C501B" w:rsidRPr="0036010F" w:rsidRDefault="002075A0" w:rsidP="0036010F">
      <w:pPr>
        <w:spacing w:line="360" w:lineRule="auto"/>
        <w:jc w:val="both"/>
        <w:rPr>
          <w:rFonts w:ascii="Times New Roman" w:hAnsi="Times New Roman" w:cs="Times New Roman"/>
          <w:b/>
          <w:sz w:val="24"/>
          <w:szCs w:val="24"/>
        </w:rPr>
      </w:pPr>
      <w:r w:rsidRPr="0036010F">
        <w:rPr>
          <w:rFonts w:ascii="Times New Roman" w:hAnsi="Times New Roman" w:cs="Times New Roman"/>
          <w:sz w:val="24"/>
          <w:szCs w:val="24"/>
        </w:rPr>
        <w:t>The pendency of a suit</w:t>
      </w:r>
      <w:r w:rsidR="00FF7DBC" w:rsidRPr="0036010F">
        <w:rPr>
          <w:rFonts w:ascii="Times New Roman" w:hAnsi="Times New Roman" w:cs="Times New Roman"/>
          <w:sz w:val="24"/>
          <w:szCs w:val="24"/>
        </w:rPr>
        <w:t>,</w:t>
      </w:r>
      <w:r w:rsidRPr="0036010F">
        <w:rPr>
          <w:rFonts w:ascii="Times New Roman" w:hAnsi="Times New Roman" w:cs="Times New Roman"/>
          <w:sz w:val="24"/>
          <w:szCs w:val="24"/>
        </w:rPr>
        <w:t xml:space="preserve"> in this case civil suit no.</w:t>
      </w:r>
      <w:r w:rsidR="009B6935" w:rsidRPr="0036010F">
        <w:rPr>
          <w:rFonts w:ascii="Times New Roman" w:hAnsi="Times New Roman" w:cs="Times New Roman"/>
          <w:sz w:val="24"/>
          <w:szCs w:val="24"/>
        </w:rPr>
        <w:t xml:space="preserve"> </w:t>
      </w:r>
      <w:r w:rsidR="00F10BE5" w:rsidRPr="0036010F">
        <w:rPr>
          <w:rFonts w:ascii="Times New Roman" w:hAnsi="Times New Roman" w:cs="Times New Roman"/>
          <w:sz w:val="24"/>
          <w:szCs w:val="24"/>
        </w:rPr>
        <w:t xml:space="preserve">449 of 2008 </w:t>
      </w:r>
      <w:r w:rsidR="00185E10" w:rsidRPr="0036010F">
        <w:rPr>
          <w:rFonts w:ascii="Times New Roman" w:hAnsi="Times New Roman" w:cs="Times New Roman"/>
          <w:sz w:val="24"/>
          <w:szCs w:val="24"/>
        </w:rPr>
        <w:t xml:space="preserve">filed by the </w:t>
      </w:r>
      <w:r w:rsidR="00BB06FB" w:rsidRPr="0036010F">
        <w:rPr>
          <w:rFonts w:ascii="Times New Roman" w:hAnsi="Times New Roman" w:cs="Times New Roman"/>
          <w:sz w:val="24"/>
          <w:szCs w:val="24"/>
        </w:rPr>
        <w:t>plaintiffs</w:t>
      </w:r>
      <w:r w:rsidR="00185E10" w:rsidRPr="0036010F">
        <w:rPr>
          <w:rFonts w:ascii="Times New Roman" w:hAnsi="Times New Roman" w:cs="Times New Roman"/>
          <w:sz w:val="24"/>
          <w:szCs w:val="24"/>
        </w:rPr>
        <w:t>/applicants</w:t>
      </w:r>
      <w:r w:rsidR="00BB06FB" w:rsidRPr="0036010F">
        <w:rPr>
          <w:rFonts w:ascii="Times New Roman" w:hAnsi="Times New Roman" w:cs="Times New Roman"/>
          <w:sz w:val="24"/>
          <w:szCs w:val="24"/>
        </w:rPr>
        <w:t xml:space="preserve"> </w:t>
      </w:r>
      <w:r w:rsidRPr="0036010F">
        <w:rPr>
          <w:rFonts w:ascii="Times New Roman" w:hAnsi="Times New Roman" w:cs="Times New Roman"/>
          <w:sz w:val="24"/>
          <w:szCs w:val="24"/>
        </w:rPr>
        <w:t>against the</w:t>
      </w:r>
      <w:r w:rsidR="00BB06FB" w:rsidRPr="0036010F">
        <w:rPr>
          <w:rFonts w:ascii="Times New Roman" w:hAnsi="Times New Roman" w:cs="Times New Roman"/>
          <w:sz w:val="24"/>
          <w:szCs w:val="24"/>
        </w:rPr>
        <w:t xml:space="preserve"> defendant</w:t>
      </w:r>
      <w:r w:rsidR="00185E10" w:rsidRPr="0036010F">
        <w:rPr>
          <w:rFonts w:ascii="Times New Roman" w:hAnsi="Times New Roman" w:cs="Times New Roman"/>
          <w:sz w:val="24"/>
          <w:szCs w:val="24"/>
        </w:rPr>
        <w:t>/respondent</w:t>
      </w:r>
      <w:r w:rsidR="00BB06FB" w:rsidRPr="0036010F">
        <w:rPr>
          <w:rFonts w:ascii="Times New Roman" w:hAnsi="Times New Roman" w:cs="Times New Roman"/>
          <w:sz w:val="24"/>
          <w:szCs w:val="24"/>
        </w:rPr>
        <w:t xml:space="preserve">, </w:t>
      </w:r>
      <w:r w:rsidR="00AA2486" w:rsidRPr="0036010F">
        <w:rPr>
          <w:rFonts w:ascii="Times New Roman" w:hAnsi="Times New Roman" w:cs="Times New Roman"/>
          <w:sz w:val="24"/>
          <w:szCs w:val="24"/>
        </w:rPr>
        <w:t>is</w:t>
      </w:r>
      <w:r w:rsidR="009B6935" w:rsidRPr="0036010F">
        <w:rPr>
          <w:rFonts w:ascii="Times New Roman" w:hAnsi="Times New Roman" w:cs="Times New Roman"/>
          <w:sz w:val="24"/>
          <w:szCs w:val="24"/>
        </w:rPr>
        <w:t xml:space="preserve"> not in issue</w:t>
      </w:r>
      <w:r w:rsidR="00651FEE" w:rsidRPr="0036010F">
        <w:rPr>
          <w:rFonts w:ascii="Times New Roman" w:hAnsi="Times New Roman" w:cs="Times New Roman"/>
          <w:sz w:val="24"/>
          <w:szCs w:val="24"/>
        </w:rPr>
        <w:t>.</w:t>
      </w:r>
      <w:r w:rsidR="00AA2486" w:rsidRPr="0036010F">
        <w:rPr>
          <w:rFonts w:ascii="Times New Roman" w:hAnsi="Times New Roman" w:cs="Times New Roman"/>
          <w:sz w:val="24"/>
          <w:szCs w:val="24"/>
        </w:rPr>
        <w:t xml:space="preserve"> </w:t>
      </w:r>
    </w:p>
    <w:p w:rsidR="000309AE" w:rsidRPr="0036010F" w:rsidRDefault="00FF7DBC"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On whether there is a </w:t>
      </w:r>
      <w:r w:rsidRPr="0036010F">
        <w:rPr>
          <w:rFonts w:ascii="Times New Roman" w:hAnsi="Times New Roman" w:cs="Times New Roman"/>
          <w:i/>
          <w:sz w:val="24"/>
          <w:szCs w:val="24"/>
        </w:rPr>
        <w:t>sta</w:t>
      </w:r>
      <w:r w:rsidR="00D070FC" w:rsidRPr="0036010F">
        <w:rPr>
          <w:rFonts w:ascii="Times New Roman" w:hAnsi="Times New Roman" w:cs="Times New Roman"/>
          <w:i/>
          <w:sz w:val="24"/>
          <w:szCs w:val="24"/>
        </w:rPr>
        <w:t>t</w:t>
      </w:r>
      <w:r w:rsidRPr="0036010F">
        <w:rPr>
          <w:rFonts w:ascii="Times New Roman" w:hAnsi="Times New Roman" w:cs="Times New Roman"/>
          <w:i/>
          <w:sz w:val="24"/>
          <w:szCs w:val="24"/>
        </w:rPr>
        <w:t>us quo</w:t>
      </w:r>
      <w:r w:rsidRPr="0036010F">
        <w:rPr>
          <w:rFonts w:ascii="Times New Roman" w:hAnsi="Times New Roman" w:cs="Times New Roman"/>
          <w:sz w:val="24"/>
          <w:szCs w:val="24"/>
        </w:rPr>
        <w:t xml:space="preserve"> to be preserved</w:t>
      </w:r>
      <w:r w:rsidR="00D070FC" w:rsidRPr="0036010F">
        <w:rPr>
          <w:rFonts w:ascii="Times New Roman" w:hAnsi="Times New Roman" w:cs="Times New Roman"/>
          <w:sz w:val="24"/>
          <w:szCs w:val="24"/>
        </w:rPr>
        <w:t>, t</w:t>
      </w:r>
      <w:r w:rsidR="00693C37" w:rsidRPr="0036010F">
        <w:rPr>
          <w:rFonts w:ascii="Times New Roman" w:hAnsi="Times New Roman" w:cs="Times New Roman"/>
          <w:sz w:val="24"/>
          <w:szCs w:val="24"/>
        </w:rPr>
        <w:t>he</w:t>
      </w:r>
      <w:r w:rsidR="005D1970" w:rsidRPr="0036010F">
        <w:rPr>
          <w:rFonts w:ascii="Times New Roman" w:hAnsi="Times New Roman" w:cs="Times New Roman"/>
          <w:sz w:val="24"/>
          <w:szCs w:val="24"/>
        </w:rPr>
        <w:t xml:space="preserve"> 1</w:t>
      </w:r>
      <w:r w:rsidR="005D1970" w:rsidRPr="0036010F">
        <w:rPr>
          <w:rFonts w:ascii="Times New Roman" w:hAnsi="Times New Roman" w:cs="Times New Roman"/>
          <w:sz w:val="24"/>
          <w:szCs w:val="24"/>
          <w:vertAlign w:val="superscript"/>
        </w:rPr>
        <w:t>st</w:t>
      </w:r>
      <w:r w:rsidR="00693C37" w:rsidRPr="0036010F">
        <w:rPr>
          <w:rFonts w:ascii="Times New Roman" w:hAnsi="Times New Roman" w:cs="Times New Roman"/>
          <w:sz w:val="24"/>
          <w:szCs w:val="24"/>
        </w:rPr>
        <w:t xml:space="preserve"> </w:t>
      </w:r>
      <w:r w:rsidR="00C91470" w:rsidRPr="0036010F">
        <w:rPr>
          <w:rFonts w:ascii="Times New Roman" w:hAnsi="Times New Roman" w:cs="Times New Roman"/>
          <w:sz w:val="24"/>
          <w:szCs w:val="24"/>
        </w:rPr>
        <w:t>applicant</w:t>
      </w:r>
      <w:r w:rsidR="005D1970" w:rsidRPr="0036010F">
        <w:rPr>
          <w:rFonts w:ascii="Times New Roman" w:hAnsi="Times New Roman" w:cs="Times New Roman"/>
          <w:sz w:val="24"/>
          <w:szCs w:val="24"/>
        </w:rPr>
        <w:t xml:space="preserve"> avers</w:t>
      </w:r>
      <w:r w:rsidR="000309AE" w:rsidRPr="0036010F">
        <w:rPr>
          <w:rFonts w:ascii="Times New Roman" w:hAnsi="Times New Roman" w:cs="Times New Roman"/>
          <w:sz w:val="24"/>
          <w:szCs w:val="24"/>
        </w:rPr>
        <w:t xml:space="preserve"> in paragraph 7 of his supporting affidavit that by the time the main suit is heard or disposed of, the respondent is likely to have cancelled the allocation of the suit land to the applicants and handed it to other persons or entities</w:t>
      </w:r>
      <w:r w:rsidR="004B5954" w:rsidRPr="0036010F">
        <w:rPr>
          <w:rFonts w:ascii="Times New Roman" w:hAnsi="Times New Roman" w:cs="Times New Roman"/>
          <w:sz w:val="24"/>
          <w:szCs w:val="24"/>
        </w:rPr>
        <w:t>,</w:t>
      </w:r>
      <w:r w:rsidR="000309AE" w:rsidRPr="0036010F">
        <w:rPr>
          <w:rFonts w:ascii="Times New Roman" w:hAnsi="Times New Roman" w:cs="Times New Roman"/>
          <w:sz w:val="24"/>
          <w:szCs w:val="24"/>
        </w:rPr>
        <w:t xml:space="preserve"> and that it is urgent and necessary to grant an injunction to restrain the respondents from disposing of the suit property and rendering the</w:t>
      </w:r>
      <w:r w:rsidR="00306FAF" w:rsidRPr="0036010F">
        <w:rPr>
          <w:rFonts w:ascii="Times New Roman" w:hAnsi="Times New Roman" w:cs="Times New Roman"/>
          <w:sz w:val="24"/>
          <w:szCs w:val="24"/>
        </w:rPr>
        <w:t xml:space="preserve"> main</w:t>
      </w:r>
      <w:r w:rsidR="000309AE" w:rsidRPr="0036010F">
        <w:rPr>
          <w:rFonts w:ascii="Times New Roman" w:hAnsi="Times New Roman" w:cs="Times New Roman"/>
          <w:sz w:val="24"/>
          <w:szCs w:val="24"/>
        </w:rPr>
        <w:t xml:space="preserve"> suit nugatory.</w:t>
      </w:r>
      <w:r w:rsidR="005D1970" w:rsidRPr="0036010F">
        <w:rPr>
          <w:rFonts w:ascii="Times New Roman" w:hAnsi="Times New Roman" w:cs="Times New Roman"/>
          <w:sz w:val="24"/>
          <w:szCs w:val="24"/>
        </w:rPr>
        <w:t xml:space="preserve"> </w:t>
      </w:r>
    </w:p>
    <w:p w:rsidR="00CB1C73" w:rsidRPr="0036010F" w:rsidRDefault="00B8072F"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w:t>
      </w:r>
      <w:r w:rsidR="00693C37" w:rsidRPr="0036010F">
        <w:rPr>
          <w:rFonts w:ascii="Times New Roman" w:hAnsi="Times New Roman" w:cs="Times New Roman"/>
          <w:sz w:val="24"/>
          <w:szCs w:val="24"/>
        </w:rPr>
        <w:t xml:space="preserve">he </w:t>
      </w:r>
      <w:r w:rsidR="00693C37" w:rsidRPr="0036010F">
        <w:rPr>
          <w:rFonts w:ascii="Times New Roman" w:hAnsi="Times New Roman" w:cs="Times New Roman"/>
          <w:i/>
          <w:sz w:val="24"/>
          <w:szCs w:val="24"/>
        </w:rPr>
        <w:t>status quo</w:t>
      </w:r>
      <w:r w:rsidR="00693C37" w:rsidRPr="0036010F">
        <w:rPr>
          <w:rFonts w:ascii="Times New Roman" w:hAnsi="Times New Roman" w:cs="Times New Roman"/>
          <w:sz w:val="24"/>
          <w:szCs w:val="24"/>
        </w:rPr>
        <w:t xml:space="preserve"> </w:t>
      </w:r>
      <w:r w:rsidR="00C91470" w:rsidRPr="0036010F">
        <w:rPr>
          <w:rFonts w:ascii="Times New Roman" w:hAnsi="Times New Roman" w:cs="Times New Roman"/>
          <w:sz w:val="24"/>
          <w:szCs w:val="24"/>
        </w:rPr>
        <w:t xml:space="preserve">the </w:t>
      </w:r>
      <w:r w:rsidR="00F17E74" w:rsidRPr="0036010F">
        <w:rPr>
          <w:rFonts w:ascii="Times New Roman" w:hAnsi="Times New Roman" w:cs="Times New Roman"/>
          <w:sz w:val="24"/>
          <w:szCs w:val="24"/>
        </w:rPr>
        <w:t>applicant</w:t>
      </w:r>
      <w:r w:rsidR="008B7B68" w:rsidRPr="0036010F">
        <w:rPr>
          <w:rFonts w:ascii="Times New Roman" w:hAnsi="Times New Roman" w:cs="Times New Roman"/>
          <w:sz w:val="24"/>
          <w:szCs w:val="24"/>
        </w:rPr>
        <w:t>s/plaintiffs</w:t>
      </w:r>
      <w:r w:rsidR="00D2786B" w:rsidRPr="0036010F">
        <w:rPr>
          <w:rFonts w:ascii="Times New Roman" w:hAnsi="Times New Roman" w:cs="Times New Roman"/>
          <w:sz w:val="24"/>
          <w:szCs w:val="24"/>
        </w:rPr>
        <w:t xml:space="preserve"> seek</w:t>
      </w:r>
      <w:r w:rsidR="00F17E74" w:rsidRPr="0036010F">
        <w:rPr>
          <w:rFonts w:ascii="Times New Roman" w:hAnsi="Times New Roman" w:cs="Times New Roman"/>
          <w:sz w:val="24"/>
          <w:szCs w:val="24"/>
        </w:rPr>
        <w:t xml:space="preserve"> to maintain is that</w:t>
      </w:r>
      <w:r w:rsidRPr="0036010F">
        <w:rPr>
          <w:rFonts w:ascii="Times New Roman" w:hAnsi="Times New Roman" w:cs="Times New Roman"/>
          <w:sz w:val="24"/>
          <w:szCs w:val="24"/>
        </w:rPr>
        <w:t xml:space="preserve"> </w:t>
      </w:r>
      <w:r w:rsidR="00A003F4" w:rsidRPr="0036010F">
        <w:rPr>
          <w:rFonts w:ascii="Times New Roman" w:hAnsi="Times New Roman" w:cs="Times New Roman"/>
          <w:sz w:val="24"/>
          <w:szCs w:val="24"/>
        </w:rPr>
        <w:t xml:space="preserve">the </w:t>
      </w:r>
      <w:r w:rsidR="008B7B68" w:rsidRPr="0036010F">
        <w:rPr>
          <w:rFonts w:ascii="Times New Roman" w:hAnsi="Times New Roman" w:cs="Times New Roman"/>
          <w:sz w:val="24"/>
          <w:szCs w:val="24"/>
        </w:rPr>
        <w:t xml:space="preserve">respondent/defendant </w:t>
      </w:r>
      <w:r w:rsidR="00791DD7" w:rsidRPr="0036010F">
        <w:rPr>
          <w:rFonts w:ascii="Times New Roman" w:hAnsi="Times New Roman" w:cs="Times New Roman"/>
          <w:sz w:val="24"/>
          <w:szCs w:val="24"/>
        </w:rPr>
        <w:t>should be restrained</w:t>
      </w:r>
      <w:r w:rsidR="00A003F4" w:rsidRPr="0036010F">
        <w:rPr>
          <w:rFonts w:ascii="Times New Roman" w:hAnsi="Times New Roman" w:cs="Times New Roman"/>
          <w:sz w:val="24"/>
          <w:szCs w:val="24"/>
        </w:rPr>
        <w:t xml:space="preserve"> from</w:t>
      </w:r>
      <w:r w:rsidR="008B7B68" w:rsidRPr="0036010F">
        <w:rPr>
          <w:rFonts w:ascii="Times New Roman" w:hAnsi="Times New Roman" w:cs="Times New Roman"/>
          <w:sz w:val="24"/>
          <w:szCs w:val="24"/>
        </w:rPr>
        <w:t xml:space="preserve"> disposing of the suit property which is the gist of the main suit.</w:t>
      </w:r>
      <w:r w:rsidR="00191788" w:rsidRPr="0036010F">
        <w:rPr>
          <w:rFonts w:ascii="Times New Roman" w:hAnsi="Times New Roman" w:cs="Times New Roman"/>
          <w:sz w:val="24"/>
          <w:szCs w:val="24"/>
        </w:rPr>
        <w:t xml:space="preserve"> </w:t>
      </w:r>
      <w:r w:rsidR="005F7527" w:rsidRPr="0036010F">
        <w:rPr>
          <w:rFonts w:ascii="Times New Roman" w:hAnsi="Times New Roman" w:cs="Times New Roman"/>
          <w:sz w:val="24"/>
          <w:szCs w:val="24"/>
        </w:rPr>
        <w:t xml:space="preserve">The </w:t>
      </w:r>
      <w:r w:rsidR="005F7527" w:rsidRPr="0036010F">
        <w:rPr>
          <w:rFonts w:ascii="Times New Roman" w:hAnsi="Times New Roman" w:cs="Times New Roman"/>
          <w:i/>
          <w:sz w:val="24"/>
          <w:szCs w:val="24"/>
        </w:rPr>
        <w:t xml:space="preserve">status quo </w:t>
      </w:r>
      <w:r w:rsidR="005F7527" w:rsidRPr="0036010F">
        <w:rPr>
          <w:rFonts w:ascii="Times New Roman" w:hAnsi="Times New Roman" w:cs="Times New Roman"/>
          <w:sz w:val="24"/>
          <w:szCs w:val="24"/>
        </w:rPr>
        <w:t>is not about who owns the suit property but the actual state of affairs on the suit premises prior to the filing of the main suit.</w:t>
      </w:r>
      <w:r w:rsidR="00E220CA" w:rsidRPr="0036010F">
        <w:rPr>
          <w:rFonts w:ascii="Times New Roman" w:hAnsi="Times New Roman" w:cs="Times New Roman"/>
          <w:sz w:val="24"/>
          <w:szCs w:val="24"/>
        </w:rPr>
        <w:t xml:space="preserve"> The subject matter of a temporary injunction is the protection of legal rights pending litigation. Court’s duty is only to protect the interests of parties pending the disposal of the substantive suit. In exercising this duty, court does not determine the legal rights to property but merely preserves it in its actual condition until legal title or ownership </w:t>
      </w:r>
      <w:r w:rsidR="00857D71" w:rsidRPr="0036010F">
        <w:rPr>
          <w:rFonts w:ascii="Times New Roman" w:hAnsi="Times New Roman" w:cs="Times New Roman"/>
          <w:sz w:val="24"/>
          <w:szCs w:val="24"/>
        </w:rPr>
        <w:t>can be established or declared.</w:t>
      </w:r>
      <w:r w:rsidR="005F7527" w:rsidRPr="0036010F">
        <w:rPr>
          <w:rFonts w:ascii="Times New Roman" w:hAnsi="Times New Roman" w:cs="Times New Roman"/>
          <w:sz w:val="24"/>
          <w:szCs w:val="24"/>
        </w:rPr>
        <w:t xml:space="preserve"> See</w:t>
      </w:r>
      <w:r w:rsidR="002619BC" w:rsidRPr="0036010F">
        <w:rPr>
          <w:rFonts w:ascii="Times New Roman" w:hAnsi="Times New Roman" w:cs="Times New Roman"/>
          <w:sz w:val="24"/>
          <w:szCs w:val="24"/>
        </w:rPr>
        <w:t xml:space="preserve"> </w:t>
      </w:r>
      <w:r w:rsidR="002619BC" w:rsidRPr="0036010F">
        <w:rPr>
          <w:rFonts w:ascii="Times New Roman" w:hAnsi="Times New Roman" w:cs="Times New Roman"/>
          <w:b/>
          <w:sz w:val="24"/>
          <w:szCs w:val="24"/>
        </w:rPr>
        <w:t>Commodity Trading Industries</w:t>
      </w:r>
      <w:r w:rsidR="004F1D56" w:rsidRPr="0036010F">
        <w:rPr>
          <w:rFonts w:ascii="Times New Roman" w:hAnsi="Times New Roman" w:cs="Times New Roman"/>
          <w:sz w:val="24"/>
          <w:szCs w:val="24"/>
        </w:rPr>
        <w:t xml:space="preserve"> </w:t>
      </w:r>
      <w:r w:rsidR="00CB1C73" w:rsidRPr="0036010F">
        <w:rPr>
          <w:rFonts w:ascii="Times New Roman" w:hAnsi="Times New Roman" w:cs="Times New Roman"/>
          <w:b/>
          <w:sz w:val="24"/>
          <w:szCs w:val="24"/>
        </w:rPr>
        <w:t>V Uganda Maize Industri</w:t>
      </w:r>
      <w:r w:rsidR="0096432C" w:rsidRPr="0036010F">
        <w:rPr>
          <w:rFonts w:ascii="Times New Roman" w:hAnsi="Times New Roman" w:cs="Times New Roman"/>
          <w:b/>
          <w:sz w:val="24"/>
          <w:szCs w:val="24"/>
        </w:rPr>
        <w:t>es &amp; Anor [2001 – 2005] HCB 118</w:t>
      </w:r>
      <w:r w:rsidR="009F3C6F" w:rsidRPr="0036010F">
        <w:rPr>
          <w:rFonts w:ascii="Times New Roman" w:hAnsi="Times New Roman" w:cs="Times New Roman"/>
          <w:b/>
          <w:sz w:val="24"/>
          <w:szCs w:val="24"/>
        </w:rPr>
        <w:t>;</w:t>
      </w:r>
      <w:r w:rsidR="00CB1C73" w:rsidRPr="0036010F">
        <w:rPr>
          <w:rFonts w:ascii="Times New Roman" w:hAnsi="Times New Roman" w:cs="Times New Roman"/>
          <w:sz w:val="24"/>
          <w:szCs w:val="24"/>
        </w:rPr>
        <w:t xml:space="preserve"> </w:t>
      </w:r>
      <w:r w:rsidR="00CB1C73" w:rsidRPr="0036010F">
        <w:rPr>
          <w:rFonts w:ascii="Times New Roman" w:hAnsi="Times New Roman" w:cs="Times New Roman"/>
          <w:b/>
          <w:sz w:val="24"/>
          <w:szCs w:val="24"/>
        </w:rPr>
        <w:t>Sekitoleko V Mutabaazi &amp; Ors [2001 – 2005] HCB 79</w:t>
      </w:r>
      <w:r w:rsidR="009F3C6F" w:rsidRPr="0036010F">
        <w:rPr>
          <w:rFonts w:ascii="Times New Roman" w:hAnsi="Times New Roman" w:cs="Times New Roman"/>
          <w:sz w:val="24"/>
          <w:szCs w:val="24"/>
        </w:rPr>
        <w:t>.</w:t>
      </w:r>
      <w:r w:rsidR="00CB1C73" w:rsidRPr="0036010F">
        <w:rPr>
          <w:rFonts w:ascii="Times New Roman" w:hAnsi="Times New Roman" w:cs="Times New Roman"/>
          <w:sz w:val="24"/>
          <w:szCs w:val="24"/>
        </w:rPr>
        <w:t xml:space="preserve"> </w:t>
      </w:r>
    </w:p>
    <w:p w:rsidR="009F6F33" w:rsidRPr="0036010F" w:rsidRDefault="00961F41"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In </w:t>
      </w:r>
      <w:r w:rsidR="0046058C" w:rsidRPr="0036010F">
        <w:rPr>
          <w:rFonts w:ascii="Times New Roman" w:hAnsi="Times New Roman" w:cs="Times New Roman"/>
          <w:sz w:val="24"/>
          <w:szCs w:val="24"/>
        </w:rPr>
        <w:t>th</w:t>
      </w:r>
      <w:r w:rsidR="00F92722" w:rsidRPr="0036010F">
        <w:rPr>
          <w:rFonts w:ascii="Times New Roman" w:hAnsi="Times New Roman" w:cs="Times New Roman"/>
          <w:sz w:val="24"/>
          <w:szCs w:val="24"/>
        </w:rPr>
        <w:t>e instant</w:t>
      </w:r>
      <w:r w:rsidR="0046058C" w:rsidRPr="0036010F">
        <w:rPr>
          <w:rFonts w:ascii="Times New Roman" w:hAnsi="Times New Roman" w:cs="Times New Roman"/>
          <w:sz w:val="24"/>
          <w:szCs w:val="24"/>
        </w:rPr>
        <w:t xml:space="preserve"> case</w:t>
      </w:r>
      <w:r w:rsidR="00F92722" w:rsidRPr="0036010F">
        <w:rPr>
          <w:rFonts w:ascii="Times New Roman" w:hAnsi="Times New Roman" w:cs="Times New Roman"/>
          <w:sz w:val="24"/>
          <w:szCs w:val="24"/>
        </w:rPr>
        <w:t>, the actual state of affairs is that the applicant</w:t>
      </w:r>
      <w:r w:rsidR="00A7441E" w:rsidRPr="0036010F">
        <w:rPr>
          <w:rFonts w:ascii="Times New Roman" w:hAnsi="Times New Roman" w:cs="Times New Roman"/>
          <w:sz w:val="24"/>
          <w:szCs w:val="24"/>
        </w:rPr>
        <w:t>s</w:t>
      </w:r>
      <w:r w:rsidR="00191788" w:rsidRPr="0036010F">
        <w:rPr>
          <w:rFonts w:ascii="Times New Roman" w:hAnsi="Times New Roman" w:cs="Times New Roman"/>
          <w:sz w:val="24"/>
          <w:szCs w:val="24"/>
        </w:rPr>
        <w:t xml:space="preserve"> were allocated their respective plots of land</w:t>
      </w:r>
      <w:r w:rsidR="004B5954" w:rsidRPr="0036010F">
        <w:rPr>
          <w:rFonts w:ascii="Times New Roman" w:hAnsi="Times New Roman" w:cs="Times New Roman"/>
          <w:sz w:val="24"/>
          <w:szCs w:val="24"/>
        </w:rPr>
        <w:t xml:space="preserve"> by Kampala District Land Board</w:t>
      </w:r>
      <w:r w:rsidR="00191788" w:rsidRPr="0036010F">
        <w:rPr>
          <w:rFonts w:ascii="Times New Roman" w:hAnsi="Times New Roman" w:cs="Times New Roman"/>
          <w:sz w:val="24"/>
          <w:szCs w:val="24"/>
        </w:rPr>
        <w:t xml:space="preserve"> and </w:t>
      </w:r>
      <w:r w:rsidR="00F92722" w:rsidRPr="0036010F">
        <w:rPr>
          <w:rFonts w:ascii="Times New Roman" w:hAnsi="Times New Roman" w:cs="Times New Roman"/>
          <w:sz w:val="24"/>
          <w:szCs w:val="24"/>
        </w:rPr>
        <w:t>the</w:t>
      </w:r>
      <w:r w:rsidR="00191788" w:rsidRPr="0036010F">
        <w:rPr>
          <w:rFonts w:ascii="Times New Roman" w:hAnsi="Times New Roman" w:cs="Times New Roman"/>
          <w:sz w:val="24"/>
          <w:szCs w:val="24"/>
        </w:rPr>
        <w:t xml:space="preserve"> lease offers</w:t>
      </w:r>
      <w:r w:rsidR="004B5954" w:rsidRPr="0036010F">
        <w:rPr>
          <w:rFonts w:ascii="Times New Roman" w:hAnsi="Times New Roman" w:cs="Times New Roman"/>
          <w:sz w:val="24"/>
          <w:szCs w:val="24"/>
        </w:rPr>
        <w:t xml:space="preserve"> are</w:t>
      </w:r>
      <w:r w:rsidR="00191788" w:rsidRPr="0036010F">
        <w:rPr>
          <w:rFonts w:ascii="Times New Roman" w:hAnsi="Times New Roman" w:cs="Times New Roman"/>
          <w:sz w:val="24"/>
          <w:szCs w:val="24"/>
        </w:rPr>
        <w:t xml:space="preserve"> in their names</w:t>
      </w:r>
      <w:r w:rsidR="004B5954" w:rsidRPr="0036010F">
        <w:rPr>
          <w:rFonts w:ascii="Times New Roman" w:hAnsi="Times New Roman" w:cs="Times New Roman"/>
          <w:sz w:val="24"/>
          <w:szCs w:val="24"/>
        </w:rPr>
        <w:t>,</w:t>
      </w:r>
      <w:r w:rsidR="00191788" w:rsidRPr="0036010F">
        <w:rPr>
          <w:rFonts w:ascii="Times New Roman" w:hAnsi="Times New Roman" w:cs="Times New Roman"/>
          <w:sz w:val="24"/>
          <w:szCs w:val="24"/>
        </w:rPr>
        <w:t xml:space="preserve"> but the respondent is in the process of allocating the same land to other entities.</w:t>
      </w:r>
      <w:r w:rsidR="00F92722" w:rsidRPr="0036010F">
        <w:rPr>
          <w:rFonts w:ascii="Times New Roman" w:hAnsi="Times New Roman" w:cs="Times New Roman"/>
          <w:sz w:val="24"/>
          <w:szCs w:val="24"/>
        </w:rPr>
        <w:t xml:space="preserve"> Thus, </w:t>
      </w:r>
      <w:r w:rsidRPr="0036010F">
        <w:rPr>
          <w:rFonts w:ascii="Times New Roman" w:hAnsi="Times New Roman" w:cs="Times New Roman"/>
          <w:sz w:val="24"/>
          <w:szCs w:val="24"/>
        </w:rPr>
        <w:t xml:space="preserve">there is a </w:t>
      </w:r>
      <w:r w:rsidRPr="0036010F">
        <w:rPr>
          <w:rFonts w:ascii="Times New Roman" w:hAnsi="Times New Roman" w:cs="Times New Roman"/>
          <w:i/>
          <w:sz w:val="24"/>
          <w:szCs w:val="24"/>
        </w:rPr>
        <w:t>status quo</w:t>
      </w:r>
      <w:r w:rsidRPr="0036010F">
        <w:rPr>
          <w:rFonts w:ascii="Times New Roman" w:hAnsi="Times New Roman" w:cs="Times New Roman"/>
          <w:sz w:val="24"/>
          <w:szCs w:val="24"/>
        </w:rPr>
        <w:t xml:space="preserve"> to preserve</w:t>
      </w:r>
      <w:r w:rsidR="00AA2486" w:rsidRPr="0036010F">
        <w:rPr>
          <w:rFonts w:ascii="Times New Roman" w:hAnsi="Times New Roman" w:cs="Times New Roman"/>
          <w:sz w:val="24"/>
          <w:szCs w:val="24"/>
        </w:rPr>
        <w:t xml:space="preserve"> in that</w:t>
      </w:r>
      <w:r w:rsidR="001258C4" w:rsidRPr="0036010F">
        <w:rPr>
          <w:rFonts w:ascii="Times New Roman" w:hAnsi="Times New Roman" w:cs="Times New Roman"/>
          <w:sz w:val="24"/>
          <w:szCs w:val="24"/>
        </w:rPr>
        <w:t xml:space="preserve"> the actual state of affairs</w:t>
      </w:r>
      <w:r w:rsidR="00AA2486" w:rsidRPr="0036010F">
        <w:rPr>
          <w:rFonts w:ascii="Times New Roman" w:hAnsi="Times New Roman" w:cs="Times New Roman"/>
          <w:sz w:val="24"/>
          <w:szCs w:val="24"/>
        </w:rPr>
        <w:t xml:space="preserve"> should remain as they are on the suit land until the main suit is disposed</w:t>
      </w:r>
      <w:r w:rsidR="005941FE" w:rsidRPr="0036010F">
        <w:rPr>
          <w:rFonts w:ascii="Times New Roman" w:hAnsi="Times New Roman" w:cs="Times New Roman"/>
          <w:sz w:val="24"/>
          <w:szCs w:val="24"/>
        </w:rPr>
        <w:t xml:space="preserve"> of</w:t>
      </w:r>
      <w:r w:rsidR="00AA2486" w:rsidRPr="0036010F">
        <w:rPr>
          <w:rFonts w:ascii="Times New Roman" w:hAnsi="Times New Roman" w:cs="Times New Roman"/>
          <w:sz w:val="24"/>
          <w:szCs w:val="24"/>
        </w:rPr>
        <w:t>.</w:t>
      </w:r>
    </w:p>
    <w:p w:rsidR="003A31B8" w:rsidRPr="0036010F" w:rsidRDefault="00CE313A"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As to whether the suit establishes a </w:t>
      </w:r>
      <w:r w:rsidRPr="0036010F">
        <w:rPr>
          <w:rFonts w:ascii="Times New Roman" w:hAnsi="Times New Roman" w:cs="Times New Roman"/>
          <w:i/>
          <w:sz w:val="24"/>
          <w:szCs w:val="24"/>
        </w:rPr>
        <w:t>prima facie</w:t>
      </w:r>
      <w:r w:rsidRPr="0036010F">
        <w:rPr>
          <w:rFonts w:ascii="Times New Roman" w:hAnsi="Times New Roman" w:cs="Times New Roman"/>
          <w:sz w:val="24"/>
          <w:szCs w:val="24"/>
        </w:rPr>
        <w:t xml:space="preserve"> case with probability of suc</w:t>
      </w:r>
      <w:r w:rsidR="00FE3F1E" w:rsidRPr="0036010F">
        <w:rPr>
          <w:rFonts w:ascii="Times New Roman" w:hAnsi="Times New Roman" w:cs="Times New Roman"/>
          <w:sz w:val="24"/>
          <w:szCs w:val="24"/>
        </w:rPr>
        <w:t xml:space="preserve">cess, case law is </w:t>
      </w:r>
      <w:r w:rsidRPr="0036010F">
        <w:rPr>
          <w:rFonts w:ascii="Times New Roman" w:hAnsi="Times New Roman" w:cs="Times New Roman"/>
          <w:sz w:val="24"/>
          <w:szCs w:val="24"/>
        </w:rPr>
        <w:t>that though the applicant has to satisfy court that there is merit in the case, it does not mean that one should succeed. It means the existence of a triable issue or a serious question to b</w:t>
      </w:r>
      <w:r w:rsidR="009C6B8F" w:rsidRPr="0036010F">
        <w:rPr>
          <w:rFonts w:ascii="Times New Roman" w:hAnsi="Times New Roman" w:cs="Times New Roman"/>
          <w:sz w:val="24"/>
          <w:szCs w:val="24"/>
        </w:rPr>
        <w:t>e tried, that is, an issue</w:t>
      </w:r>
      <w:r w:rsidRPr="0036010F">
        <w:rPr>
          <w:rFonts w:ascii="Times New Roman" w:hAnsi="Times New Roman" w:cs="Times New Roman"/>
          <w:sz w:val="24"/>
          <w:szCs w:val="24"/>
        </w:rPr>
        <w:t xml:space="preserve"> which raises a </w:t>
      </w:r>
      <w:r w:rsidRPr="0036010F">
        <w:rPr>
          <w:rFonts w:ascii="Times New Roman" w:hAnsi="Times New Roman" w:cs="Times New Roman"/>
          <w:i/>
          <w:sz w:val="24"/>
          <w:szCs w:val="24"/>
        </w:rPr>
        <w:t>prima facie</w:t>
      </w:r>
      <w:r w:rsidRPr="0036010F">
        <w:rPr>
          <w:rFonts w:ascii="Times New Roman" w:hAnsi="Times New Roman" w:cs="Times New Roman"/>
          <w:sz w:val="24"/>
          <w:szCs w:val="24"/>
        </w:rPr>
        <w:t xml:space="preserve"> case for adjudication. See </w:t>
      </w:r>
      <w:r w:rsidRPr="0036010F">
        <w:rPr>
          <w:rFonts w:ascii="Times New Roman" w:hAnsi="Times New Roman" w:cs="Times New Roman"/>
          <w:b/>
          <w:sz w:val="24"/>
          <w:szCs w:val="24"/>
        </w:rPr>
        <w:t>Kiyimba Kaggwa, supra</w:t>
      </w:r>
      <w:r w:rsidRPr="0036010F">
        <w:rPr>
          <w:rFonts w:ascii="Times New Roman" w:hAnsi="Times New Roman" w:cs="Times New Roman"/>
          <w:sz w:val="24"/>
          <w:szCs w:val="24"/>
        </w:rPr>
        <w:t>.</w:t>
      </w:r>
    </w:p>
    <w:p w:rsidR="00EE1A28" w:rsidRPr="0036010F" w:rsidRDefault="001D6259"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w:t>
      </w:r>
      <w:r w:rsidR="003F5258" w:rsidRPr="0036010F">
        <w:rPr>
          <w:rFonts w:ascii="Times New Roman" w:hAnsi="Times New Roman" w:cs="Times New Roman"/>
          <w:sz w:val="24"/>
          <w:szCs w:val="24"/>
        </w:rPr>
        <w:t>he</w:t>
      </w:r>
      <w:r w:rsidR="00F31778" w:rsidRPr="0036010F">
        <w:rPr>
          <w:rFonts w:ascii="Times New Roman" w:hAnsi="Times New Roman" w:cs="Times New Roman"/>
          <w:sz w:val="24"/>
          <w:szCs w:val="24"/>
        </w:rPr>
        <w:t xml:space="preserve"> applicant </w:t>
      </w:r>
      <w:r w:rsidR="004D4FFC" w:rsidRPr="0036010F">
        <w:rPr>
          <w:rFonts w:ascii="Times New Roman" w:hAnsi="Times New Roman" w:cs="Times New Roman"/>
          <w:sz w:val="24"/>
          <w:szCs w:val="24"/>
        </w:rPr>
        <w:t>avers</w:t>
      </w:r>
      <w:r w:rsidR="00F31778" w:rsidRPr="0036010F">
        <w:rPr>
          <w:rFonts w:ascii="Times New Roman" w:hAnsi="Times New Roman" w:cs="Times New Roman"/>
          <w:sz w:val="24"/>
          <w:szCs w:val="24"/>
        </w:rPr>
        <w:t xml:space="preserve"> in paragraph 2 of his supporting affidavit</w:t>
      </w:r>
      <w:r w:rsidR="00361A9E" w:rsidRPr="0036010F">
        <w:rPr>
          <w:rFonts w:ascii="Times New Roman" w:hAnsi="Times New Roman" w:cs="Times New Roman"/>
          <w:sz w:val="24"/>
          <w:szCs w:val="24"/>
        </w:rPr>
        <w:t xml:space="preserve"> that</w:t>
      </w:r>
      <w:r w:rsidR="00F31778" w:rsidRPr="0036010F">
        <w:rPr>
          <w:rFonts w:ascii="Times New Roman" w:hAnsi="Times New Roman" w:cs="Times New Roman"/>
          <w:sz w:val="24"/>
          <w:szCs w:val="24"/>
        </w:rPr>
        <w:t xml:space="preserve"> the applicants are the rightful owners/allocate</w:t>
      </w:r>
      <w:r w:rsidR="00F1278C" w:rsidRPr="0036010F">
        <w:rPr>
          <w:rFonts w:ascii="Times New Roman" w:hAnsi="Times New Roman" w:cs="Times New Roman"/>
          <w:sz w:val="24"/>
          <w:szCs w:val="24"/>
        </w:rPr>
        <w:t>e</w:t>
      </w:r>
      <w:r w:rsidR="00F31778" w:rsidRPr="0036010F">
        <w:rPr>
          <w:rFonts w:ascii="Times New Roman" w:hAnsi="Times New Roman" w:cs="Times New Roman"/>
          <w:sz w:val="24"/>
          <w:szCs w:val="24"/>
        </w:rPr>
        <w:t>s</w:t>
      </w:r>
      <w:r w:rsidR="00D70E36" w:rsidRPr="0036010F">
        <w:rPr>
          <w:rFonts w:ascii="Times New Roman" w:hAnsi="Times New Roman" w:cs="Times New Roman"/>
          <w:sz w:val="24"/>
          <w:szCs w:val="24"/>
        </w:rPr>
        <w:t xml:space="preserve"> of the suit land and</w:t>
      </w:r>
      <w:r w:rsidR="00F31778" w:rsidRPr="0036010F">
        <w:rPr>
          <w:rFonts w:ascii="Times New Roman" w:hAnsi="Times New Roman" w:cs="Times New Roman"/>
          <w:sz w:val="24"/>
          <w:szCs w:val="24"/>
        </w:rPr>
        <w:t xml:space="preserve"> are in possession of the lease offers from Kampala District Land Board in their names. A copy of the lease application is attached to his affidavit as annexture </w:t>
      </w:r>
      <w:r w:rsidR="00F31778" w:rsidRPr="0036010F">
        <w:rPr>
          <w:rFonts w:ascii="Times New Roman" w:hAnsi="Times New Roman" w:cs="Times New Roman"/>
          <w:b/>
          <w:sz w:val="24"/>
          <w:szCs w:val="24"/>
        </w:rPr>
        <w:t xml:space="preserve">A. </w:t>
      </w:r>
      <w:r w:rsidR="00D70E36" w:rsidRPr="0036010F">
        <w:rPr>
          <w:rFonts w:ascii="Times New Roman" w:hAnsi="Times New Roman" w:cs="Times New Roman"/>
          <w:b/>
          <w:sz w:val="24"/>
          <w:szCs w:val="24"/>
        </w:rPr>
        <w:t xml:space="preserve"> </w:t>
      </w:r>
      <w:r w:rsidR="00F31778" w:rsidRPr="0036010F">
        <w:rPr>
          <w:rFonts w:ascii="Times New Roman" w:hAnsi="Times New Roman" w:cs="Times New Roman"/>
          <w:sz w:val="24"/>
          <w:szCs w:val="24"/>
        </w:rPr>
        <w:t>T</w:t>
      </w:r>
      <w:r w:rsidR="009C6053" w:rsidRPr="0036010F">
        <w:rPr>
          <w:rFonts w:ascii="Times New Roman" w:hAnsi="Times New Roman" w:cs="Times New Roman"/>
          <w:sz w:val="24"/>
          <w:szCs w:val="24"/>
        </w:rPr>
        <w:t>he respondent did not file an affidavit in reply</w:t>
      </w:r>
      <w:r w:rsidR="00F1278C" w:rsidRPr="0036010F">
        <w:rPr>
          <w:rFonts w:ascii="Times New Roman" w:hAnsi="Times New Roman" w:cs="Times New Roman"/>
          <w:sz w:val="24"/>
          <w:szCs w:val="24"/>
        </w:rPr>
        <w:t>,</w:t>
      </w:r>
      <w:r w:rsidR="009C6053" w:rsidRPr="0036010F">
        <w:rPr>
          <w:rFonts w:ascii="Times New Roman" w:hAnsi="Times New Roman" w:cs="Times New Roman"/>
          <w:sz w:val="24"/>
          <w:szCs w:val="24"/>
        </w:rPr>
        <w:t xml:space="preserve"> but in the main suit</w:t>
      </w:r>
      <w:r w:rsidR="00F1278C" w:rsidRPr="0036010F">
        <w:rPr>
          <w:rFonts w:ascii="Times New Roman" w:hAnsi="Times New Roman" w:cs="Times New Roman"/>
          <w:sz w:val="24"/>
          <w:szCs w:val="24"/>
        </w:rPr>
        <w:t>,</w:t>
      </w:r>
      <w:r w:rsidR="009C6053" w:rsidRPr="0036010F">
        <w:rPr>
          <w:rFonts w:ascii="Times New Roman" w:hAnsi="Times New Roman" w:cs="Times New Roman"/>
          <w:sz w:val="24"/>
          <w:szCs w:val="24"/>
        </w:rPr>
        <w:t xml:space="preserve"> </w:t>
      </w:r>
      <w:r w:rsidR="00F1278C" w:rsidRPr="0036010F">
        <w:rPr>
          <w:rFonts w:ascii="Times New Roman" w:hAnsi="Times New Roman" w:cs="Times New Roman"/>
          <w:sz w:val="24"/>
          <w:szCs w:val="24"/>
        </w:rPr>
        <w:t xml:space="preserve">it </w:t>
      </w:r>
      <w:r w:rsidR="009C6053" w:rsidRPr="0036010F">
        <w:rPr>
          <w:rFonts w:ascii="Times New Roman" w:hAnsi="Times New Roman" w:cs="Times New Roman"/>
          <w:sz w:val="24"/>
          <w:szCs w:val="24"/>
        </w:rPr>
        <w:t>denies the applicants</w:t>
      </w:r>
      <w:r w:rsidR="00F1278C" w:rsidRPr="0036010F">
        <w:rPr>
          <w:rFonts w:ascii="Times New Roman" w:hAnsi="Times New Roman" w:cs="Times New Roman"/>
          <w:sz w:val="24"/>
          <w:szCs w:val="24"/>
        </w:rPr>
        <w:t>’</w:t>
      </w:r>
      <w:r w:rsidR="009C6053" w:rsidRPr="0036010F">
        <w:rPr>
          <w:rFonts w:ascii="Times New Roman" w:hAnsi="Times New Roman" w:cs="Times New Roman"/>
          <w:sz w:val="24"/>
          <w:szCs w:val="24"/>
        </w:rPr>
        <w:t xml:space="preserve"> allegations, contending that Kampala District Land Board had no jurisdiction to allocate the land to the applicants.</w:t>
      </w:r>
      <w:r w:rsidR="00F31778" w:rsidRPr="0036010F">
        <w:rPr>
          <w:rFonts w:ascii="Times New Roman" w:hAnsi="Times New Roman" w:cs="Times New Roman"/>
          <w:sz w:val="24"/>
          <w:szCs w:val="24"/>
        </w:rPr>
        <w:t xml:space="preserve"> </w:t>
      </w:r>
    </w:p>
    <w:p w:rsidR="002075A0" w:rsidRPr="0036010F" w:rsidRDefault="00C85122"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In my opinion, this</w:t>
      </w:r>
      <w:r w:rsidR="00760BB9" w:rsidRPr="0036010F">
        <w:rPr>
          <w:rFonts w:ascii="Times New Roman" w:hAnsi="Times New Roman" w:cs="Times New Roman"/>
          <w:sz w:val="24"/>
          <w:szCs w:val="24"/>
        </w:rPr>
        <w:t xml:space="preserve"> </w:t>
      </w:r>
      <w:r w:rsidR="009C6B8F" w:rsidRPr="0036010F">
        <w:rPr>
          <w:rFonts w:ascii="Times New Roman" w:hAnsi="Times New Roman" w:cs="Times New Roman"/>
          <w:sz w:val="24"/>
          <w:szCs w:val="24"/>
        </w:rPr>
        <w:t>give</w:t>
      </w:r>
      <w:r w:rsidR="001D6259" w:rsidRPr="0036010F">
        <w:rPr>
          <w:rFonts w:ascii="Times New Roman" w:hAnsi="Times New Roman" w:cs="Times New Roman"/>
          <w:sz w:val="24"/>
          <w:szCs w:val="24"/>
        </w:rPr>
        <w:t>s</w:t>
      </w:r>
      <w:r w:rsidR="00F976B1" w:rsidRPr="0036010F">
        <w:rPr>
          <w:rFonts w:ascii="Times New Roman" w:hAnsi="Times New Roman" w:cs="Times New Roman"/>
          <w:sz w:val="24"/>
          <w:szCs w:val="24"/>
        </w:rPr>
        <w:t xml:space="preserve"> raise to serious triable issues pointing to a </w:t>
      </w:r>
      <w:r w:rsidR="00F976B1" w:rsidRPr="0036010F">
        <w:rPr>
          <w:rFonts w:ascii="Times New Roman" w:hAnsi="Times New Roman" w:cs="Times New Roman"/>
          <w:i/>
          <w:sz w:val="24"/>
          <w:szCs w:val="24"/>
        </w:rPr>
        <w:t>prima facie</w:t>
      </w:r>
      <w:r w:rsidR="00F976B1" w:rsidRPr="0036010F">
        <w:rPr>
          <w:rFonts w:ascii="Times New Roman" w:hAnsi="Times New Roman" w:cs="Times New Roman"/>
          <w:sz w:val="24"/>
          <w:szCs w:val="24"/>
        </w:rPr>
        <w:t xml:space="preserve"> case for adjudication.</w:t>
      </w:r>
      <w:r w:rsidR="009F4190" w:rsidRPr="0036010F">
        <w:rPr>
          <w:rFonts w:ascii="Times New Roman" w:hAnsi="Times New Roman" w:cs="Times New Roman"/>
          <w:b/>
          <w:sz w:val="24"/>
          <w:szCs w:val="24"/>
        </w:rPr>
        <w:t xml:space="preserve"> </w:t>
      </w:r>
      <w:r w:rsidR="00383E2C" w:rsidRPr="0036010F">
        <w:rPr>
          <w:rFonts w:ascii="Times New Roman" w:hAnsi="Times New Roman" w:cs="Times New Roman"/>
          <w:sz w:val="24"/>
          <w:szCs w:val="24"/>
        </w:rPr>
        <w:t>It is not for court at this stage</w:t>
      </w:r>
      <w:r w:rsidR="00E86E30" w:rsidRPr="0036010F">
        <w:rPr>
          <w:rFonts w:ascii="Times New Roman" w:hAnsi="Times New Roman" w:cs="Times New Roman"/>
          <w:sz w:val="24"/>
          <w:szCs w:val="24"/>
        </w:rPr>
        <w:t xml:space="preserve"> to go into the merits of the main suit. This will be done when the main suit is heard on the merits.</w:t>
      </w:r>
      <w:r w:rsidR="00BE35BF" w:rsidRPr="0036010F">
        <w:rPr>
          <w:rFonts w:ascii="Times New Roman" w:hAnsi="Times New Roman" w:cs="Times New Roman"/>
          <w:sz w:val="24"/>
          <w:szCs w:val="24"/>
        </w:rPr>
        <w:t xml:space="preserve"> </w:t>
      </w:r>
      <w:r w:rsidR="00DC7064" w:rsidRPr="0036010F">
        <w:rPr>
          <w:rFonts w:ascii="Times New Roman" w:hAnsi="Times New Roman" w:cs="Times New Roman"/>
          <w:sz w:val="24"/>
          <w:szCs w:val="24"/>
        </w:rPr>
        <w:t xml:space="preserve">Thus </w:t>
      </w:r>
      <w:r w:rsidR="00BE35BF" w:rsidRPr="0036010F">
        <w:rPr>
          <w:rFonts w:ascii="Times New Roman" w:hAnsi="Times New Roman" w:cs="Times New Roman"/>
          <w:sz w:val="24"/>
          <w:szCs w:val="24"/>
        </w:rPr>
        <w:t>this court has refrained from addressing all that affidavit evidence</w:t>
      </w:r>
      <w:r w:rsidR="00BC782D" w:rsidRPr="0036010F">
        <w:rPr>
          <w:rFonts w:ascii="Times New Roman" w:hAnsi="Times New Roman" w:cs="Times New Roman"/>
          <w:sz w:val="24"/>
          <w:szCs w:val="24"/>
        </w:rPr>
        <w:t xml:space="preserve"> and submissions </w:t>
      </w:r>
      <w:r w:rsidRPr="0036010F">
        <w:rPr>
          <w:rFonts w:ascii="Times New Roman" w:hAnsi="Times New Roman" w:cs="Times New Roman"/>
          <w:sz w:val="24"/>
          <w:szCs w:val="24"/>
        </w:rPr>
        <w:t xml:space="preserve">on </w:t>
      </w:r>
      <w:r w:rsidR="00BE35BF" w:rsidRPr="0036010F">
        <w:rPr>
          <w:rFonts w:ascii="Times New Roman" w:hAnsi="Times New Roman" w:cs="Times New Roman"/>
          <w:sz w:val="24"/>
          <w:szCs w:val="24"/>
        </w:rPr>
        <w:t>who is the rightful owner of the suit property.</w:t>
      </w:r>
    </w:p>
    <w:p w:rsidR="00833CB9" w:rsidRPr="0036010F" w:rsidRDefault="008149E4"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The</w:t>
      </w:r>
      <w:r w:rsidR="00C64728" w:rsidRPr="0036010F">
        <w:rPr>
          <w:rFonts w:ascii="Times New Roman" w:hAnsi="Times New Roman" w:cs="Times New Roman"/>
          <w:sz w:val="24"/>
          <w:szCs w:val="24"/>
        </w:rPr>
        <w:t xml:space="preserve"> 1</w:t>
      </w:r>
      <w:r w:rsidR="00C64728" w:rsidRPr="0036010F">
        <w:rPr>
          <w:rFonts w:ascii="Times New Roman" w:hAnsi="Times New Roman" w:cs="Times New Roman"/>
          <w:sz w:val="24"/>
          <w:szCs w:val="24"/>
          <w:vertAlign w:val="superscript"/>
        </w:rPr>
        <w:t>st</w:t>
      </w:r>
      <w:r w:rsidRPr="0036010F">
        <w:rPr>
          <w:rFonts w:ascii="Times New Roman" w:hAnsi="Times New Roman" w:cs="Times New Roman"/>
          <w:sz w:val="24"/>
          <w:szCs w:val="24"/>
        </w:rPr>
        <w:t xml:space="preserve"> applicant </w:t>
      </w:r>
      <w:r w:rsidR="00992582" w:rsidRPr="0036010F">
        <w:rPr>
          <w:rFonts w:ascii="Times New Roman" w:hAnsi="Times New Roman" w:cs="Times New Roman"/>
          <w:sz w:val="24"/>
          <w:szCs w:val="24"/>
        </w:rPr>
        <w:t>avers</w:t>
      </w:r>
      <w:r w:rsidR="00FC23B1" w:rsidRPr="0036010F">
        <w:rPr>
          <w:rFonts w:ascii="Times New Roman" w:hAnsi="Times New Roman" w:cs="Times New Roman"/>
          <w:sz w:val="24"/>
          <w:szCs w:val="24"/>
        </w:rPr>
        <w:t xml:space="preserve"> in paragraph 6</w:t>
      </w:r>
      <w:r w:rsidR="005C091E" w:rsidRPr="0036010F">
        <w:rPr>
          <w:rFonts w:ascii="Times New Roman" w:hAnsi="Times New Roman" w:cs="Times New Roman"/>
          <w:sz w:val="24"/>
          <w:szCs w:val="24"/>
        </w:rPr>
        <w:t xml:space="preserve"> of his supporting affidavit</w:t>
      </w:r>
      <w:r w:rsidR="00FC23B1" w:rsidRPr="0036010F">
        <w:rPr>
          <w:rFonts w:ascii="Times New Roman" w:hAnsi="Times New Roman" w:cs="Times New Roman"/>
          <w:sz w:val="24"/>
          <w:szCs w:val="24"/>
        </w:rPr>
        <w:t xml:space="preserve"> that</w:t>
      </w:r>
      <w:r w:rsidR="005C091E" w:rsidRPr="0036010F">
        <w:rPr>
          <w:rFonts w:ascii="Times New Roman" w:hAnsi="Times New Roman" w:cs="Times New Roman"/>
          <w:sz w:val="24"/>
          <w:szCs w:val="24"/>
        </w:rPr>
        <w:t xml:space="preserve"> the applicants were in the process of obtaining title deeds in respect of their plots when the defendant/respondent embarked on cancelling their allocations in favour of Uganda Peoples Defence Forces which occupies the adjacent plots.</w:t>
      </w:r>
      <w:r w:rsidR="00D70E36" w:rsidRPr="0036010F">
        <w:rPr>
          <w:rFonts w:ascii="Times New Roman" w:hAnsi="Times New Roman" w:cs="Times New Roman"/>
          <w:sz w:val="24"/>
          <w:szCs w:val="24"/>
        </w:rPr>
        <w:t xml:space="preserve"> The 1</w:t>
      </w:r>
      <w:r w:rsidR="00D70E36" w:rsidRPr="0036010F">
        <w:rPr>
          <w:rFonts w:ascii="Times New Roman" w:hAnsi="Times New Roman" w:cs="Times New Roman"/>
          <w:sz w:val="24"/>
          <w:szCs w:val="24"/>
          <w:vertAlign w:val="superscript"/>
        </w:rPr>
        <w:t>st</w:t>
      </w:r>
      <w:r w:rsidR="00D70E36" w:rsidRPr="0036010F">
        <w:rPr>
          <w:rFonts w:ascii="Times New Roman" w:hAnsi="Times New Roman" w:cs="Times New Roman"/>
          <w:sz w:val="24"/>
          <w:szCs w:val="24"/>
        </w:rPr>
        <w:t xml:space="preserve"> applicant also avers in paragraph 8 of his supporting affidavit that unless the injunction is granted the applicants will suffer irreparable damage, loss and injury. </w:t>
      </w:r>
      <w:r w:rsidR="005C091E" w:rsidRPr="0036010F">
        <w:rPr>
          <w:rFonts w:ascii="Times New Roman" w:hAnsi="Times New Roman" w:cs="Times New Roman"/>
          <w:sz w:val="24"/>
          <w:szCs w:val="24"/>
        </w:rPr>
        <w:t xml:space="preserve"> It was submitted for the applicants that the respondent’s actions of cancelling the land already allocated to the applicants who are in the process of fulfilling the conditions of their lease offers will occasion a loss which cannot be adequately atoned by award of damages.</w:t>
      </w:r>
    </w:p>
    <w:p w:rsidR="002B16FA" w:rsidRPr="0036010F" w:rsidRDefault="00BE5935"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I</w:t>
      </w:r>
      <w:r w:rsidR="00731738" w:rsidRPr="0036010F">
        <w:rPr>
          <w:rFonts w:ascii="Times New Roman" w:hAnsi="Times New Roman" w:cs="Times New Roman"/>
          <w:sz w:val="24"/>
          <w:szCs w:val="24"/>
        </w:rPr>
        <w:t xml:space="preserve">t </w:t>
      </w:r>
      <w:r w:rsidRPr="0036010F">
        <w:rPr>
          <w:rFonts w:ascii="Times New Roman" w:hAnsi="Times New Roman" w:cs="Times New Roman"/>
          <w:sz w:val="24"/>
          <w:szCs w:val="24"/>
        </w:rPr>
        <w:t xml:space="preserve">has been </w:t>
      </w:r>
      <w:r w:rsidR="00731738" w:rsidRPr="0036010F">
        <w:rPr>
          <w:rFonts w:ascii="Times New Roman" w:hAnsi="Times New Roman" w:cs="Times New Roman"/>
          <w:sz w:val="24"/>
          <w:szCs w:val="24"/>
        </w:rPr>
        <w:t>held that</w:t>
      </w:r>
      <w:r w:rsidR="00D669DA" w:rsidRPr="0036010F">
        <w:rPr>
          <w:rFonts w:ascii="Times New Roman" w:hAnsi="Times New Roman" w:cs="Times New Roman"/>
          <w:sz w:val="24"/>
          <w:szCs w:val="24"/>
        </w:rPr>
        <w:t xml:space="preserve"> irreparable injury does not mean that there must be</w:t>
      </w:r>
      <w:r w:rsidR="00622415" w:rsidRPr="0036010F">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Pr="0036010F">
        <w:rPr>
          <w:rFonts w:ascii="Times New Roman" w:hAnsi="Times New Roman" w:cs="Times New Roman"/>
          <w:sz w:val="24"/>
          <w:szCs w:val="24"/>
        </w:rPr>
        <w:t xml:space="preserve"> This depends on the remedy sought. If damages would not be sufficient to adequately atone the injury an injunction ought not be refused.</w:t>
      </w:r>
      <w:r w:rsidR="00325947" w:rsidRPr="0036010F">
        <w:rPr>
          <w:rFonts w:ascii="Times New Roman" w:hAnsi="Times New Roman" w:cs="Times New Roman"/>
          <w:sz w:val="24"/>
          <w:szCs w:val="24"/>
        </w:rPr>
        <w:t xml:space="preserve"> See </w:t>
      </w:r>
      <w:r w:rsidR="00325947" w:rsidRPr="0036010F">
        <w:rPr>
          <w:rFonts w:ascii="Times New Roman" w:hAnsi="Times New Roman" w:cs="Times New Roman"/>
          <w:b/>
          <w:sz w:val="24"/>
          <w:szCs w:val="24"/>
        </w:rPr>
        <w:t>Kiyimba Kaggwa, supra.</w:t>
      </w:r>
    </w:p>
    <w:p w:rsidR="00B173CE" w:rsidRPr="0036010F" w:rsidRDefault="00502FA5"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The</w:t>
      </w:r>
      <w:r w:rsidR="00D4484F" w:rsidRPr="0036010F">
        <w:rPr>
          <w:rFonts w:ascii="Times New Roman" w:hAnsi="Times New Roman" w:cs="Times New Roman"/>
          <w:sz w:val="24"/>
          <w:szCs w:val="24"/>
        </w:rPr>
        <w:t xml:space="preserve"> 1</w:t>
      </w:r>
      <w:r w:rsidR="00D4484F" w:rsidRPr="0036010F">
        <w:rPr>
          <w:rFonts w:ascii="Times New Roman" w:hAnsi="Times New Roman" w:cs="Times New Roman"/>
          <w:sz w:val="24"/>
          <w:szCs w:val="24"/>
          <w:vertAlign w:val="superscript"/>
        </w:rPr>
        <w:t>st</w:t>
      </w:r>
      <w:r w:rsidRPr="0036010F">
        <w:rPr>
          <w:rFonts w:ascii="Times New Roman" w:hAnsi="Times New Roman" w:cs="Times New Roman"/>
          <w:sz w:val="24"/>
          <w:szCs w:val="24"/>
        </w:rPr>
        <w:t xml:space="preserve"> applicant</w:t>
      </w:r>
      <w:r w:rsidR="00D4484F" w:rsidRPr="0036010F">
        <w:rPr>
          <w:rFonts w:ascii="Times New Roman" w:hAnsi="Times New Roman" w:cs="Times New Roman"/>
          <w:sz w:val="24"/>
          <w:szCs w:val="24"/>
        </w:rPr>
        <w:t>’</w:t>
      </w:r>
      <w:r w:rsidRPr="0036010F">
        <w:rPr>
          <w:rFonts w:ascii="Times New Roman" w:hAnsi="Times New Roman" w:cs="Times New Roman"/>
          <w:sz w:val="24"/>
          <w:szCs w:val="24"/>
        </w:rPr>
        <w:t>s affidav</w:t>
      </w:r>
      <w:r w:rsidR="00B6735D" w:rsidRPr="0036010F">
        <w:rPr>
          <w:rFonts w:ascii="Times New Roman" w:hAnsi="Times New Roman" w:cs="Times New Roman"/>
          <w:sz w:val="24"/>
          <w:szCs w:val="24"/>
        </w:rPr>
        <w:t xml:space="preserve">it evidence has not been rebutted or challenged by the respondent who never filed an affidavit in reply. On the authority of </w:t>
      </w:r>
      <w:r w:rsidR="00B173CE" w:rsidRPr="0036010F">
        <w:rPr>
          <w:rFonts w:ascii="Times New Roman" w:hAnsi="Times New Roman" w:cs="Times New Roman"/>
          <w:b/>
          <w:sz w:val="24"/>
          <w:szCs w:val="24"/>
        </w:rPr>
        <w:t xml:space="preserve">Samwiri </w:t>
      </w:r>
      <w:r w:rsidR="00B6735D" w:rsidRPr="0036010F">
        <w:rPr>
          <w:rFonts w:ascii="Times New Roman" w:hAnsi="Times New Roman" w:cs="Times New Roman"/>
          <w:b/>
          <w:sz w:val="24"/>
          <w:szCs w:val="24"/>
        </w:rPr>
        <w:t>Massa V</w:t>
      </w:r>
      <w:r w:rsidR="00B6735D" w:rsidRPr="0036010F">
        <w:rPr>
          <w:rFonts w:ascii="Times New Roman" w:hAnsi="Times New Roman" w:cs="Times New Roman"/>
          <w:sz w:val="24"/>
          <w:szCs w:val="24"/>
        </w:rPr>
        <w:t xml:space="preserve"> </w:t>
      </w:r>
      <w:r w:rsidR="0036010F">
        <w:rPr>
          <w:rFonts w:ascii="Times New Roman" w:hAnsi="Times New Roman" w:cs="Times New Roman"/>
          <w:b/>
          <w:sz w:val="24"/>
          <w:szCs w:val="24"/>
        </w:rPr>
        <w:t>Rose Achi</w:t>
      </w:r>
      <w:r w:rsidR="00B6735D" w:rsidRPr="0036010F">
        <w:rPr>
          <w:rFonts w:ascii="Times New Roman" w:hAnsi="Times New Roman" w:cs="Times New Roman"/>
          <w:b/>
          <w:sz w:val="24"/>
          <w:szCs w:val="24"/>
        </w:rPr>
        <w:t>eng [1978] HCB 297</w:t>
      </w:r>
      <w:r w:rsidR="00B6735D" w:rsidRPr="0036010F">
        <w:rPr>
          <w:rFonts w:ascii="Times New Roman" w:hAnsi="Times New Roman" w:cs="Times New Roman"/>
          <w:sz w:val="24"/>
          <w:szCs w:val="24"/>
        </w:rPr>
        <w:t xml:space="preserve"> </w:t>
      </w:r>
      <w:r w:rsidR="000B7AF4" w:rsidRPr="0036010F">
        <w:rPr>
          <w:rFonts w:ascii="Times New Roman" w:hAnsi="Times New Roman" w:cs="Times New Roman"/>
          <w:sz w:val="24"/>
          <w:szCs w:val="24"/>
        </w:rPr>
        <w:t>the</w:t>
      </w:r>
      <w:r w:rsidR="00B173CE" w:rsidRPr="0036010F">
        <w:rPr>
          <w:rFonts w:ascii="Times New Roman" w:hAnsi="Times New Roman" w:cs="Times New Roman"/>
          <w:sz w:val="24"/>
          <w:szCs w:val="24"/>
        </w:rPr>
        <w:t xml:space="preserve"> facts as adduced in the affidavit evidence of the</w:t>
      </w:r>
      <w:r w:rsidR="000B7AF4" w:rsidRPr="0036010F">
        <w:rPr>
          <w:rFonts w:ascii="Times New Roman" w:hAnsi="Times New Roman" w:cs="Times New Roman"/>
          <w:sz w:val="24"/>
          <w:szCs w:val="24"/>
        </w:rPr>
        <w:t xml:space="preserve"> applicant</w:t>
      </w:r>
      <w:r w:rsidR="00B173CE" w:rsidRPr="0036010F">
        <w:rPr>
          <w:rFonts w:ascii="Times New Roman" w:hAnsi="Times New Roman" w:cs="Times New Roman"/>
          <w:sz w:val="24"/>
          <w:szCs w:val="24"/>
        </w:rPr>
        <w:t xml:space="preserve"> which are neither denied nor rebutted are presumed to be admitted.</w:t>
      </w:r>
    </w:p>
    <w:p w:rsidR="005B6A32" w:rsidRPr="0036010F" w:rsidRDefault="009E4B92"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I</w:t>
      </w:r>
      <w:r w:rsidR="00200810" w:rsidRPr="0036010F">
        <w:rPr>
          <w:rFonts w:ascii="Times New Roman" w:hAnsi="Times New Roman" w:cs="Times New Roman"/>
          <w:sz w:val="24"/>
          <w:szCs w:val="24"/>
        </w:rPr>
        <w:t xml:space="preserve">n the premises, I </w:t>
      </w:r>
      <w:r w:rsidR="00B173CE" w:rsidRPr="0036010F">
        <w:rPr>
          <w:rFonts w:ascii="Times New Roman" w:hAnsi="Times New Roman" w:cs="Times New Roman"/>
          <w:sz w:val="24"/>
          <w:szCs w:val="24"/>
        </w:rPr>
        <w:t>am satisfied that i</w:t>
      </w:r>
      <w:r w:rsidR="00DF2712" w:rsidRPr="0036010F">
        <w:rPr>
          <w:rFonts w:ascii="Times New Roman" w:hAnsi="Times New Roman" w:cs="Times New Roman"/>
          <w:sz w:val="24"/>
          <w:szCs w:val="24"/>
        </w:rPr>
        <w:t>f the injunction was not granted,</w:t>
      </w:r>
      <w:r w:rsidR="00B173CE" w:rsidRPr="0036010F">
        <w:rPr>
          <w:rFonts w:ascii="Times New Roman" w:hAnsi="Times New Roman" w:cs="Times New Roman"/>
          <w:sz w:val="24"/>
          <w:szCs w:val="24"/>
        </w:rPr>
        <w:t xml:space="preserve"> </w:t>
      </w:r>
      <w:r w:rsidR="00DF2712" w:rsidRPr="0036010F">
        <w:rPr>
          <w:rFonts w:ascii="Times New Roman" w:hAnsi="Times New Roman" w:cs="Times New Roman"/>
          <w:sz w:val="24"/>
          <w:szCs w:val="24"/>
        </w:rPr>
        <w:t>in the event that the applicant</w:t>
      </w:r>
      <w:r w:rsidR="00CD61CA" w:rsidRPr="0036010F">
        <w:rPr>
          <w:rFonts w:ascii="Times New Roman" w:hAnsi="Times New Roman" w:cs="Times New Roman"/>
          <w:sz w:val="24"/>
          <w:szCs w:val="24"/>
        </w:rPr>
        <w:t>s</w:t>
      </w:r>
      <w:r w:rsidR="00DF2712" w:rsidRPr="0036010F">
        <w:rPr>
          <w:rFonts w:ascii="Times New Roman" w:hAnsi="Times New Roman" w:cs="Times New Roman"/>
          <w:sz w:val="24"/>
          <w:szCs w:val="24"/>
        </w:rPr>
        <w:t>/</w:t>
      </w:r>
      <w:r w:rsidR="00CD61CA" w:rsidRPr="0036010F">
        <w:rPr>
          <w:rFonts w:ascii="Times New Roman" w:hAnsi="Times New Roman" w:cs="Times New Roman"/>
          <w:sz w:val="24"/>
          <w:szCs w:val="24"/>
        </w:rPr>
        <w:t>plaintiffs</w:t>
      </w:r>
      <w:r w:rsidR="00DF2712" w:rsidRPr="0036010F">
        <w:rPr>
          <w:rFonts w:ascii="Times New Roman" w:hAnsi="Times New Roman" w:cs="Times New Roman"/>
          <w:sz w:val="24"/>
          <w:szCs w:val="24"/>
        </w:rPr>
        <w:t xml:space="preserve"> </w:t>
      </w:r>
      <w:r w:rsidR="00CD61CA" w:rsidRPr="0036010F">
        <w:rPr>
          <w:rFonts w:ascii="Times New Roman" w:hAnsi="Times New Roman" w:cs="Times New Roman"/>
          <w:sz w:val="24"/>
          <w:szCs w:val="24"/>
        </w:rPr>
        <w:t xml:space="preserve">are </w:t>
      </w:r>
      <w:r w:rsidR="00014162" w:rsidRPr="0036010F">
        <w:rPr>
          <w:rFonts w:ascii="Times New Roman" w:hAnsi="Times New Roman" w:cs="Times New Roman"/>
          <w:sz w:val="24"/>
          <w:szCs w:val="24"/>
        </w:rPr>
        <w:t xml:space="preserve">successful in establishing </w:t>
      </w:r>
      <w:r w:rsidR="00CD61CA" w:rsidRPr="0036010F">
        <w:rPr>
          <w:rFonts w:ascii="Times New Roman" w:hAnsi="Times New Roman" w:cs="Times New Roman"/>
          <w:sz w:val="24"/>
          <w:szCs w:val="24"/>
        </w:rPr>
        <w:t xml:space="preserve">their </w:t>
      </w:r>
      <w:r w:rsidR="00DF2712" w:rsidRPr="0036010F">
        <w:rPr>
          <w:rFonts w:ascii="Times New Roman" w:hAnsi="Times New Roman" w:cs="Times New Roman"/>
          <w:sz w:val="24"/>
          <w:szCs w:val="24"/>
        </w:rPr>
        <w:t>right</w:t>
      </w:r>
      <w:r w:rsidR="00791DD2" w:rsidRPr="0036010F">
        <w:rPr>
          <w:rFonts w:ascii="Times New Roman" w:hAnsi="Times New Roman" w:cs="Times New Roman"/>
          <w:sz w:val="24"/>
          <w:szCs w:val="24"/>
        </w:rPr>
        <w:t xml:space="preserve">s </w:t>
      </w:r>
      <w:r w:rsidR="005569EA" w:rsidRPr="0036010F">
        <w:rPr>
          <w:rFonts w:ascii="Times New Roman" w:hAnsi="Times New Roman" w:cs="Times New Roman"/>
          <w:sz w:val="24"/>
          <w:szCs w:val="24"/>
        </w:rPr>
        <w:t>on the suit land</w:t>
      </w:r>
      <w:r w:rsidR="00B173CE" w:rsidRPr="0036010F">
        <w:rPr>
          <w:rFonts w:ascii="Times New Roman" w:hAnsi="Times New Roman" w:cs="Times New Roman"/>
          <w:sz w:val="24"/>
          <w:szCs w:val="24"/>
        </w:rPr>
        <w:t xml:space="preserve"> in the main suit</w:t>
      </w:r>
      <w:r w:rsidR="005569EA" w:rsidRPr="0036010F">
        <w:rPr>
          <w:rFonts w:ascii="Times New Roman" w:hAnsi="Times New Roman" w:cs="Times New Roman"/>
          <w:sz w:val="24"/>
          <w:szCs w:val="24"/>
        </w:rPr>
        <w:t xml:space="preserve">, </w:t>
      </w:r>
      <w:r w:rsidR="00CD61CA" w:rsidRPr="0036010F">
        <w:rPr>
          <w:rFonts w:ascii="Times New Roman" w:hAnsi="Times New Roman" w:cs="Times New Roman"/>
          <w:sz w:val="24"/>
          <w:szCs w:val="24"/>
        </w:rPr>
        <w:t>t</w:t>
      </w:r>
      <w:r w:rsidR="00791DD2" w:rsidRPr="0036010F">
        <w:rPr>
          <w:rFonts w:ascii="Times New Roman" w:hAnsi="Times New Roman" w:cs="Times New Roman"/>
          <w:sz w:val="24"/>
          <w:szCs w:val="24"/>
        </w:rPr>
        <w:t>he</w:t>
      </w:r>
      <w:r w:rsidR="00CD61CA" w:rsidRPr="0036010F">
        <w:rPr>
          <w:rFonts w:ascii="Times New Roman" w:hAnsi="Times New Roman" w:cs="Times New Roman"/>
          <w:sz w:val="24"/>
          <w:szCs w:val="24"/>
        </w:rPr>
        <w:t>y</w:t>
      </w:r>
      <w:r w:rsidR="00791DD2" w:rsidRPr="0036010F">
        <w:rPr>
          <w:rFonts w:ascii="Times New Roman" w:hAnsi="Times New Roman" w:cs="Times New Roman"/>
          <w:sz w:val="24"/>
          <w:szCs w:val="24"/>
        </w:rPr>
        <w:t xml:space="preserve"> would incur irreparable loss to regain </w:t>
      </w:r>
      <w:r w:rsidR="00B173CE" w:rsidRPr="0036010F">
        <w:rPr>
          <w:rFonts w:ascii="Times New Roman" w:hAnsi="Times New Roman" w:cs="Times New Roman"/>
          <w:sz w:val="24"/>
          <w:szCs w:val="24"/>
        </w:rPr>
        <w:t xml:space="preserve">ownership </w:t>
      </w:r>
      <w:r w:rsidR="00791DD2" w:rsidRPr="0036010F">
        <w:rPr>
          <w:rFonts w:ascii="Times New Roman" w:hAnsi="Times New Roman" w:cs="Times New Roman"/>
          <w:sz w:val="24"/>
          <w:szCs w:val="24"/>
        </w:rPr>
        <w:t>of the same</w:t>
      </w:r>
      <w:r w:rsidR="00D70E36" w:rsidRPr="0036010F">
        <w:rPr>
          <w:rFonts w:ascii="Times New Roman" w:hAnsi="Times New Roman" w:cs="Times New Roman"/>
          <w:sz w:val="24"/>
          <w:szCs w:val="24"/>
        </w:rPr>
        <w:t>.</w:t>
      </w:r>
    </w:p>
    <w:p w:rsidR="00AD5675" w:rsidRPr="0036010F" w:rsidRDefault="00D167D4"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In the premises, I </w:t>
      </w:r>
      <w:r w:rsidR="00767796" w:rsidRPr="0036010F">
        <w:rPr>
          <w:rFonts w:ascii="Times New Roman" w:hAnsi="Times New Roman" w:cs="Times New Roman"/>
          <w:sz w:val="24"/>
          <w:szCs w:val="24"/>
        </w:rPr>
        <w:t xml:space="preserve">allow this application. </w:t>
      </w:r>
    </w:p>
    <w:p w:rsidR="00BF6D9C" w:rsidRPr="0036010F" w:rsidRDefault="00BF6D9C"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Costs of this application will be in the cause.</w:t>
      </w:r>
    </w:p>
    <w:p w:rsidR="00BF6D9C" w:rsidRPr="0036010F" w:rsidRDefault="00BF6D9C" w:rsidP="0036010F">
      <w:pPr>
        <w:spacing w:line="360" w:lineRule="auto"/>
        <w:jc w:val="both"/>
        <w:rPr>
          <w:rFonts w:ascii="Times New Roman" w:hAnsi="Times New Roman" w:cs="Times New Roman"/>
          <w:sz w:val="24"/>
          <w:szCs w:val="24"/>
        </w:rPr>
      </w:pPr>
      <w:r w:rsidRPr="0036010F">
        <w:rPr>
          <w:rFonts w:ascii="Times New Roman" w:hAnsi="Times New Roman" w:cs="Times New Roman"/>
          <w:b/>
          <w:sz w:val="24"/>
          <w:szCs w:val="24"/>
        </w:rPr>
        <w:t>Dated at Kampala</w:t>
      </w:r>
      <w:r w:rsidRPr="0036010F">
        <w:rPr>
          <w:rFonts w:ascii="Times New Roman" w:hAnsi="Times New Roman" w:cs="Times New Roman"/>
          <w:sz w:val="24"/>
          <w:szCs w:val="24"/>
        </w:rPr>
        <w:t xml:space="preserve"> th</w:t>
      </w:r>
      <w:r w:rsidR="00F720D3" w:rsidRPr="0036010F">
        <w:rPr>
          <w:rFonts w:ascii="Times New Roman" w:hAnsi="Times New Roman" w:cs="Times New Roman"/>
          <w:sz w:val="24"/>
          <w:szCs w:val="24"/>
        </w:rPr>
        <w:t xml:space="preserve">is </w:t>
      </w:r>
      <w:r w:rsidR="009C6DD7" w:rsidRPr="0036010F">
        <w:rPr>
          <w:rFonts w:ascii="Times New Roman" w:hAnsi="Times New Roman" w:cs="Times New Roman"/>
          <w:sz w:val="24"/>
          <w:szCs w:val="24"/>
        </w:rPr>
        <w:t>2</w:t>
      </w:r>
      <w:r w:rsidR="00B173CE" w:rsidRPr="0036010F">
        <w:rPr>
          <w:rFonts w:ascii="Times New Roman" w:hAnsi="Times New Roman" w:cs="Times New Roman"/>
          <w:sz w:val="24"/>
          <w:szCs w:val="24"/>
        </w:rPr>
        <w:t>0</w:t>
      </w:r>
      <w:r w:rsidR="00D97F6B" w:rsidRPr="0036010F">
        <w:rPr>
          <w:rFonts w:ascii="Times New Roman" w:hAnsi="Times New Roman" w:cs="Times New Roman"/>
          <w:sz w:val="24"/>
          <w:szCs w:val="24"/>
          <w:vertAlign w:val="superscript"/>
        </w:rPr>
        <w:t>th</w:t>
      </w:r>
      <w:r w:rsidR="000441F8" w:rsidRPr="0036010F">
        <w:rPr>
          <w:rFonts w:ascii="Times New Roman" w:hAnsi="Times New Roman" w:cs="Times New Roman"/>
          <w:sz w:val="24"/>
          <w:szCs w:val="24"/>
        </w:rPr>
        <w:t xml:space="preserve"> </w:t>
      </w:r>
      <w:r w:rsidR="00F720D3" w:rsidRPr="0036010F">
        <w:rPr>
          <w:rFonts w:ascii="Times New Roman" w:hAnsi="Times New Roman" w:cs="Times New Roman"/>
          <w:sz w:val="24"/>
          <w:szCs w:val="24"/>
        </w:rPr>
        <w:t>day of</w:t>
      </w:r>
      <w:r w:rsidR="000441F8" w:rsidRPr="0036010F">
        <w:rPr>
          <w:rFonts w:ascii="Times New Roman" w:hAnsi="Times New Roman" w:cs="Times New Roman"/>
          <w:sz w:val="24"/>
          <w:szCs w:val="24"/>
        </w:rPr>
        <w:t xml:space="preserve"> </w:t>
      </w:r>
      <w:r w:rsidR="00B173CE" w:rsidRPr="0036010F">
        <w:rPr>
          <w:rFonts w:ascii="Times New Roman" w:hAnsi="Times New Roman" w:cs="Times New Roman"/>
          <w:sz w:val="24"/>
          <w:szCs w:val="24"/>
        </w:rPr>
        <w:t>Dec</w:t>
      </w:r>
      <w:r w:rsidR="000441F8" w:rsidRPr="0036010F">
        <w:rPr>
          <w:rFonts w:ascii="Times New Roman" w:hAnsi="Times New Roman" w:cs="Times New Roman"/>
          <w:sz w:val="24"/>
          <w:szCs w:val="24"/>
        </w:rPr>
        <w:t xml:space="preserve">ember </w:t>
      </w:r>
      <w:r w:rsidR="0028038E" w:rsidRPr="0036010F">
        <w:rPr>
          <w:rFonts w:ascii="Times New Roman" w:hAnsi="Times New Roman" w:cs="Times New Roman"/>
          <w:sz w:val="24"/>
          <w:szCs w:val="24"/>
        </w:rPr>
        <w:t>2012</w:t>
      </w:r>
      <w:r w:rsidRPr="0036010F">
        <w:rPr>
          <w:rFonts w:ascii="Times New Roman" w:hAnsi="Times New Roman" w:cs="Times New Roman"/>
          <w:sz w:val="24"/>
          <w:szCs w:val="24"/>
        </w:rPr>
        <w:t>.</w:t>
      </w:r>
    </w:p>
    <w:p w:rsidR="00BF6D9C" w:rsidRPr="0036010F" w:rsidRDefault="00BF6D9C"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Percy Night Tuhaise</w:t>
      </w:r>
    </w:p>
    <w:p w:rsidR="00BF6D9C" w:rsidRPr="0036010F" w:rsidRDefault="00BF6D9C" w:rsidP="0036010F">
      <w:pPr>
        <w:spacing w:line="360" w:lineRule="auto"/>
        <w:jc w:val="both"/>
        <w:rPr>
          <w:rFonts w:ascii="Times New Roman" w:hAnsi="Times New Roman" w:cs="Times New Roman"/>
          <w:b/>
          <w:sz w:val="24"/>
          <w:szCs w:val="24"/>
        </w:rPr>
      </w:pPr>
      <w:r w:rsidRPr="0036010F">
        <w:rPr>
          <w:rFonts w:ascii="Times New Roman" w:hAnsi="Times New Roman" w:cs="Times New Roman"/>
          <w:b/>
          <w:sz w:val="24"/>
          <w:szCs w:val="24"/>
        </w:rPr>
        <w:t>JUDGE.</w:t>
      </w:r>
    </w:p>
    <w:p w:rsidR="00EF1302" w:rsidRPr="0036010F" w:rsidRDefault="00622415" w:rsidP="0036010F">
      <w:pPr>
        <w:spacing w:line="360" w:lineRule="auto"/>
        <w:jc w:val="both"/>
        <w:rPr>
          <w:rFonts w:ascii="Times New Roman" w:hAnsi="Times New Roman" w:cs="Times New Roman"/>
          <w:sz w:val="24"/>
          <w:szCs w:val="24"/>
        </w:rPr>
      </w:pPr>
      <w:r w:rsidRPr="0036010F">
        <w:rPr>
          <w:rFonts w:ascii="Times New Roman" w:hAnsi="Times New Roman" w:cs="Times New Roman"/>
          <w:sz w:val="24"/>
          <w:szCs w:val="24"/>
        </w:rPr>
        <w:t xml:space="preserve"> </w:t>
      </w:r>
    </w:p>
    <w:sectPr w:rsidR="00EF1302" w:rsidRPr="0036010F"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FD" w:rsidRDefault="00F316FD" w:rsidP="00F45CE4">
      <w:pPr>
        <w:spacing w:after="0" w:line="240" w:lineRule="auto"/>
      </w:pPr>
      <w:r>
        <w:separator/>
      </w:r>
    </w:p>
  </w:endnote>
  <w:endnote w:type="continuationSeparator" w:id="1">
    <w:p w:rsidR="00F316FD" w:rsidRDefault="00F316FD"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754AE0" w:rsidRDefault="00281682">
        <w:pPr>
          <w:pStyle w:val="Footer"/>
          <w:jc w:val="center"/>
        </w:pPr>
        <w:fldSimple w:instr=" PAGE   \* MERGEFORMAT ">
          <w:r w:rsidR="00F316FD">
            <w:rPr>
              <w:noProof/>
            </w:rPr>
            <w:t>1</w:t>
          </w:r>
        </w:fldSimple>
      </w:p>
    </w:sdtContent>
  </w:sdt>
  <w:p w:rsidR="00754AE0" w:rsidRDefault="00754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FD" w:rsidRDefault="00F316FD" w:rsidP="00F45CE4">
      <w:pPr>
        <w:spacing w:after="0" w:line="240" w:lineRule="auto"/>
      </w:pPr>
      <w:r>
        <w:separator/>
      </w:r>
    </w:p>
  </w:footnote>
  <w:footnote w:type="continuationSeparator" w:id="1">
    <w:p w:rsidR="00F316FD" w:rsidRDefault="00F316FD"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useFELayout/>
  </w:compat>
  <w:rsids>
    <w:rsidRoot w:val="00670A39"/>
    <w:rsid w:val="00005C55"/>
    <w:rsid w:val="00006529"/>
    <w:rsid w:val="00012A41"/>
    <w:rsid w:val="00014162"/>
    <w:rsid w:val="00023B33"/>
    <w:rsid w:val="00030072"/>
    <w:rsid w:val="000309AE"/>
    <w:rsid w:val="000413D4"/>
    <w:rsid w:val="000441F8"/>
    <w:rsid w:val="0006063E"/>
    <w:rsid w:val="000865DB"/>
    <w:rsid w:val="0009077D"/>
    <w:rsid w:val="000A721C"/>
    <w:rsid w:val="000B7AF4"/>
    <w:rsid w:val="000C252D"/>
    <w:rsid w:val="000C4AFE"/>
    <w:rsid w:val="000C746A"/>
    <w:rsid w:val="000C7CB8"/>
    <w:rsid w:val="000E2066"/>
    <w:rsid w:val="000E2FAF"/>
    <w:rsid w:val="00101C38"/>
    <w:rsid w:val="0012455D"/>
    <w:rsid w:val="001258C4"/>
    <w:rsid w:val="00151598"/>
    <w:rsid w:val="001558D9"/>
    <w:rsid w:val="00180E88"/>
    <w:rsid w:val="00185E10"/>
    <w:rsid w:val="001873CC"/>
    <w:rsid w:val="00191788"/>
    <w:rsid w:val="001A28DC"/>
    <w:rsid w:val="001C501B"/>
    <w:rsid w:val="001C7EE5"/>
    <w:rsid w:val="001D310D"/>
    <w:rsid w:val="001D3E35"/>
    <w:rsid w:val="001D5D85"/>
    <w:rsid w:val="001D6259"/>
    <w:rsid w:val="001E2FBA"/>
    <w:rsid w:val="001E39DF"/>
    <w:rsid w:val="001E7810"/>
    <w:rsid w:val="00200810"/>
    <w:rsid w:val="00200969"/>
    <w:rsid w:val="002014F7"/>
    <w:rsid w:val="00206623"/>
    <w:rsid w:val="002075A0"/>
    <w:rsid w:val="002172E3"/>
    <w:rsid w:val="00222B76"/>
    <w:rsid w:val="00232594"/>
    <w:rsid w:val="00234DF0"/>
    <w:rsid w:val="00235BB2"/>
    <w:rsid w:val="002619BC"/>
    <w:rsid w:val="00266B29"/>
    <w:rsid w:val="0028038E"/>
    <w:rsid w:val="00281682"/>
    <w:rsid w:val="00296273"/>
    <w:rsid w:val="002A5891"/>
    <w:rsid w:val="002B16FA"/>
    <w:rsid w:val="002B71F4"/>
    <w:rsid w:val="002B7658"/>
    <w:rsid w:val="002E2604"/>
    <w:rsid w:val="00304A96"/>
    <w:rsid w:val="00306FAF"/>
    <w:rsid w:val="00310BEC"/>
    <w:rsid w:val="003134BA"/>
    <w:rsid w:val="00325947"/>
    <w:rsid w:val="00327BE3"/>
    <w:rsid w:val="00334F36"/>
    <w:rsid w:val="00341D8E"/>
    <w:rsid w:val="00343992"/>
    <w:rsid w:val="00344147"/>
    <w:rsid w:val="003461F3"/>
    <w:rsid w:val="00350CDD"/>
    <w:rsid w:val="0036010F"/>
    <w:rsid w:val="00361A9E"/>
    <w:rsid w:val="003669F9"/>
    <w:rsid w:val="00383E2C"/>
    <w:rsid w:val="003907EC"/>
    <w:rsid w:val="00391A02"/>
    <w:rsid w:val="003935F0"/>
    <w:rsid w:val="003A31B8"/>
    <w:rsid w:val="003B2985"/>
    <w:rsid w:val="003C740C"/>
    <w:rsid w:val="003C7F6D"/>
    <w:rsid w:val="003D3C0F"/>
    <w:rsid w:val="003F0A51"/>
    <w:rsid w:val="003F4D00"/>
    <w:rsid w:val="003F5258"/>
    <w:rsid w:val="003F7CA5"/>
    <w:rsid w:val="00443BEE"/>
    <w:rsid w:val="0046058C"/>
    <w:rsid w:val="0048151B"/>
    <w:rsid w:val="00487DFE"/>
    <w:rsid w:val="004956D3"/>
    <w:rsid w:val="004968A4"/>
    <w:rsid w:val="004B5954"/>
    <w:rsid w:val="004B7A95"/>
    <w:rsid w:val="004C1481"/>
    <w:rsid w:val="004D255D"/>
    <w:rsid w:val="004D4FFC"/>
    <w:rsid w:val="004F1D56"/>
    <w:rsid w:val="00502FA5"/>
    <w:rsid w:val="0052662D"/>
    <w:rsid w:val="005402C3"/>
    <w:rsid w:val="00547A7B"/>
    <w:rsid w:val="005569EA"/>
    <w:rsid w:val="00584F53"/>
    <w:rsid w:val="005941FE"/>
    <w:rsid w:val="00594FF5"/>
    <w:rsid w:val="005B6A32"/>
    <w:rsid w:val="005C091E"/>
    <w:rsid w:val="005C78B5"/>
    <w:rsid w:val="005D1970"/>
    <w:rsid w:val="005F7527"/>
    <w:rsid w:val="00600930"/>
    <w:rsid w:val="0062110C"/>
    <w:rsid w:val="00622415"/>
    <w:rsid w:val="00634498"/>
    <w:rsid w:val="00651FEE"/>
    <w:rsid w:val="00665C3A"/>
    <w:rsid w:val="00670A39"/>
    <w:rsid w:val="006728C6"/>
    <w:rsid w:val="00680172"/>
    <w:rsid w:val="00693C37"/>
    <w:rsid w:val="00694D06"/>
    <w:rsid w:val="006C3B40"/>
    <w:rsid w:val="006E2D3C"/>
    <w:rsid w:val="006E70D5"/>
    <w:rsid w:val="006F6167"/>
    <w:rsid w:val="00703F63"/>
    <w:rsid w:val="007214C0"/>
    <w:rsid w:val="00731738"/>
    <w:rsid w:val="007326B5"/>
    <w:rsid w:val="00735605"/>
    <w:rsid w:val="00744DE3"/>
    <w:rsid w:val="00754AE0"/>
    <w:rsid w:val="00757550"/>
    <w:rsid w:val="00760B95"/>
    <w:rsid w:val="00760BB9"/>
    <w:rsid w:val="00767796"/>
    <w:rsid w:val="0079123A"/>
    <w:rsid w:val="00791D27"/>
    <w:rsid w:val="00791DD2"/>
    <w:rsid w:val="00791DD7"/>
    <w:rsid w:val="007B43E4"/>
    <w:rsid w:val="007B5320"/>
    <w:rsid w:val="007D79C8"/>
    <w:rsid w:val="007F3C1C"/>
    <w:rsid w:val="007F5AD1"/>
    <w:rsid w:val="008149E4"/>
    <w:rsid w:val="00821170"/>
    <w:rsid w:val="00833CB9"/>
    <w:rsid w:val="00835875"/>
    <w:rsid w:val="00857D71"/>
    <w:rsid w:val="008636E6"/>
    <w:rsid w:val="008A1BE0"/>
    <w:rsid w:val="008A6258"/>
    <w:rsid w:val="008B7B68"/>
    <w:rsid w:val="008C2741"/>
    <w:rsid w:val="008E0402"/>
    <w:rsid w:val="009037D4"/>
    <w:rsid w:val="00906511"/>
    <w:rsid w:val="009262D9"/>
    <w:rsid w:val="00927FF8"/>
    <w:rsid w:val="009453EF"/>
    <w:rsid w:val="0096124D"/>
    <w:rsid w:val="00961F41"/>
    <w:rsid w:val="0096432C"/>
    <w:rsid w:val="00983789"/>
    <w:rsid w:val="00992582"/>
    <w:rsid w:val="00994889"/>
    <w:rsid w:val="009B613C"/>
    <w:rsid w:val="009B6935"/>
    <w:rsid w:val="009C6053"/>
    <w:rsid w:val="009C6B8F"/>
    <w:rsid w:val="009C6DD7"/>
    <w:rsid w:val="009E366A"/>
    <w:rsid w:val="009E4B92"/>
    <w:rsid w:val="009F3A10"/>
    <w:rsid w:val="009F3C6F"/>
    <w:rsid w:val="009F3DDF"/>
    <w:rsid w:val="009F4190"/>
    <w:rsid w:val="009F6F33"/>
    <w:rsid w:val="00A003F4"/>
    <w:rsid w:val="00A21E7A"/>
    <w:rsid w:val="00A23B65"/>
    <w:rsid w:val="00A31D71"/>
    <w:rsid w:val="00A4388C"/>
    <w:rsid w:val="00A7441E"/>
    <w:rsid w:val="00A97840"/>
    <w:rsid w:val="00AA2486"/>
    <w:rsid w:val="00AA7B79"/>
    <w:rsid w:val="00AD0D17"/>
    <w:rsid w:val="00AD5675"/>
    <w:rsid w:val="00AE067D"/>
    <w:rsid w:val="00AE0D85"/>
    <w:rsid w:val="00AE13D0"/>
    <w:rsid w:val="00AE15F4"/>
    <w:rsid w:val="00AF17CE"/>
    <w:rsid w:val="00AF4F06"/>
    <w:rsid w:val="00AF551B"/>
    <w:rsid w:val="00B173CE"/>
    <w:rsid w:val="00B51918"/>
    <w:rsid w:val="00B51932"/>
    <w:rsid w:val="00B6735D"/>
    <w:rsid w:val="00B70B2F"/>
    <w:rsid w:val="00B8072F"/>
    <w:rsid w:val="00B94F5B"/>
    <w:rsid w:val="00BA0A81"/>
    <w:rsid w:val="00BA27F2"/>
    <w:rsid w:val="00BA3583"/>
    <w:rsid w:val="00BB06FB"/>
    <w:rsid w:val="00BB5785"/>
    <w:rsid w:val="00BC782D"/>
    <w:rsid w:val="00BD55F7"/>
    <w:rsid w:val="00BE35BF"/>
    <w:rsid w:val="00BE5935"/>
    <w:rsid w:val="00BF29CA"/>
    <w:rsid w:val="00BF6D9C"/>
    <w:rsid w:val="00C054B2"/>
    <w:rsid w:val="00C16E5F"/>
    <w:rsid w:val="00C17730"/>
    <w:rsid w:val="00C47EB4"/>
    <w:rsid w:val="00C627F5"/>
    <w:rsid w:val="00C64728"/>
    <w:rsid w:val="00C6747B"/>
    <w:rsid w:val="00C82A5A"/>
    <w:rsid w:val="00C85122"/>
    <w:rsid w:val="00C91470"/>
    <w:rsid w:val="00CB1C73"/>
    <w:rsid w:val="00CB22E8"/>
    <w:rsid w:val="00CB2990"/>
    <w:rsid w:val="00CD61CA"/>
    <w:rsid w:val="00CE313A"/>
    <w:rsid w:val="00CF6E86"/>
    <w:rsid w:val="00D01818"/>
    <w:rsid w:val="00D070FC"/>
    <w:rsid w:val="00D1523A"/>
    <w:rsid w:val="00D167D4"/>
    <w:rsid w:val="00D2327D"/>
    <w:rsid w:val="00D2786B"/>
    <w:rsid w:val="00D33F1C"/>
    <w:rsid w:val="00D3552D"/>
    <w:rsid w:val="00D3634D"/>
    <w:rsid w:val="00D37F3E"/>
    <w:rsid w:val="00D40E6F"/>
    <w:rsid w:val="00D4484F"/>
    <w:rsid w:val="00D5058E"/>
    <w:rsid w:val="00D57E48"/>
    <w:rsid w:val="00D62F2E"/>
    <w:rsid w:val="00D669DA"/>
    <w:rsid w:val="00D70E36"/>
    <w:rsid w:val="00D9020B"/>
    <w:rsid w:val="00D91AB0"/>
    <w:rsid w:val="00D931BF"/>
    <w:rsid w:val="00D9361B"/>
    <w:rsid w:val="00D97F6B"/>
    <w:rsid w:val="00DA4CD8"/>
    <w:rsid w:val="00DB0E99"/>
    <w:rsid w:val="00DB2202"/>
    <w:rsid w:val="00DB656D"/>
    <w:rsid w:val="00DC5B4B"/>
    <w:rsid w:val="00DC7064"/>
    <w:rsid w:val="00DF2712"/>
    <w:rsid w:val="00E0558C"/>
    <w:rsid w:val="00E16B69"/>
    <w:rsid w:val="00E220CA"/>
    <w:rsid w:val="00E319F0"/>
    <w:rsid w:val="00E56456"/>
    <w:rsid w:val="00E568FD"/>
    <w:rsid w:val="00E6157C"/>
    <w:rsid w:val="00E61EF5"/>
    <w:rsid w:val="00E846E7"/>
    <w:rsid w:val="00E86E30"/>
    <w:rsid w:val="00E91FA4"/>
    <w:rsid w:val="00E9452A"/>
    <w:rsid w:val="00EB0C3F"/>
    <w:rsid w:val="00EB27D5"/>
    <w:rsid w:val="00EE16E9"/>
    <w:rsid w:val="00EE1A28"/>
    <w:rsid w:val="00EF1302"/>
    <w:rsid w:val="00EF134F"/>
    <w:rsid w:val="00EF668E"/>
    <w:rsid w:val="00F10981"/>
    <w:rsid w:val="00F10BE5"/>
    <w:rsid w:val="00F1278C"/>
    <w:rsid w:val="00F17E74"/>
    <w:rsid w:val="00F316FD"/>
    <w:rsid w:val="00F31778"/>
    <w:rsid w:val="00F45CE4"/>
    <w:rsid w:val="00F46D72"/>
    <w:rsid w:val="00F509C4"/>
    <w:rsid w:val="00F5667E"/>
    <w:rsid w:val="00F631F3"/>
    <w:rsid w:val="00F642B0"/>
    <w:rsid w:val="00F720D3"/>
    <w:rsid w:val="00F726C0"/>
    <w:rsid w:val="00F77BE9"/>
    <w:rsid w:val="00F91A73"/>
    <w:rsid w:val="00F92722"/>
    <w:rsid w:val="00F96146"/>
    <w:rsid w:val="00F976B1"/>
    <w:rsid w:val="00F97F14"/>
    <w:rsid w:val="00FC23B1"/>
    <w:rsid w:val="00FC27FB"/>
    <w:rsid w:val="00FC43D8"/>
    <w:rsid w:val="00FD33CB"/>
    <w:rsid w:val="00FD7DB1"/>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ALULE%20MARIAM%20&amp;%203%20OTHERS%20V%20SENGENDO%20SWAIBU%20MISCELLANEOUS%20APPLICATION%20NO.%20302%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41A-3340-43BA-AFA5-E71D7DC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NALULE MARIAM &amp; 3 OTHERS V SENGENDO SWAIBU MISCELLANEOUS APPLICATION NO. 302 OF 2012</Template>
  <TotalTime>2</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2012-11-29T09:22:00Z</cp:lastPrinted>
  <dcterms:created xsi:type="dcterms:W3CDTF">2012-12-20T09:42:00Z</dcterms:created>
  <dcterms:modified xsi:type="dcterms:W3CDTF">2012-12-20T09:42:00Z</dcterms:modified>
</cp:coreProperties>
</file>