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7E" w:rsidRDefault="00D34A26">
      <w:r>
        <w:t xml:space="preserve">                    </w:t>
      </w:r>
      <w:r w:rsidR="00A3342D">
        <w:t xml:space="preserve"> </w:t>
      </w:r>
    </w:p>
    <w:p w:rsidR="00A3342D" w:rsidRDefault="00C007CE" w:rsidP="00C007CE">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THE REPUBLIC OF UGANDA</w:t>
      </w:r>
    </w:p>
    <w:p w:rsidR="00C007CE" w:rsidRDefault="00C007CE" w:rsidP="00C007CE">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IN THE HIGH COURT OF UGANDA AT KAMPALA</w:t>
      </w:r>
    </w:p>
    <w:p w:rsidR="00C007CE" w:rsidRDefault="00C007CE" w:rsidP="00C007CE">
      <w:pPr>
        <w:jc w:val="center"/>
        <w:rPr>
          <w:rFonts w:ascii="Times New Roman" w:hAnsi="Times New Roman" w:cs="Times New Roman"/>
          <w:b/>
          <w:sz w:val="28"/>
          <w:szCs w:val="28"/>
          <w:u w:val="single"/>
        </w:rPr>
      </w:pPr>
      <w:r>
        <w:rPr>
          <w:rFonts w:ascii="Times New Roman" w:hAnsi="Times New Roman" w:cs="Times New Roman"/>
          <w:b/>
          <w:sz w:val="28"/>
          <w:szCs w:val="28"/>
          <w:u w:val="single"/>
        </w:rPr>
        <w:t>LAND DIVISION</w:t>
      </w:r>
    </w:p>
    <w:p w:rsidR="00C007CE" w:rsidRDefault="00C007CE" w:rsidP="00C007CE">
      <w:pPr>
        <w:jc w:val="center"/>
        <w:rPr>
          <w:rFonts w:ascii="Times New Roman" w:hAnsi="Times New Roman" w:cs="Times New Roman"/>
          <w:b/>
          <w:sz w:val="28"/>
          <w:szCs w:val="28"/>
          <w:u w:val="single"/>
        </w:rPr>
      </w:pPr>
    </w:p>
    <w:p w:rsidR="00C007CE" w:rsidRDefault="00C007CE" w:rsidP="00C007CE">
      <w:pPr>
        <w:jc w:val="center"/>
        <w:rPr>
          <w:rFonts w:ascii="Times New Roman" w:hAnsi="Times New Roman" w:cs="Times New Roman"/>
          <w:b/>
          <w:sz w:val="28"/>
          <w:szCs w:val="28"/>
        </w:rPr>
      </w:pPr>
      <w:proofErr w:type="gramStart"/>
      <w:r>
        <w:rPr>
          <w:rFonts w:ascii="Times New Roman" w:hAnsi="Times New Roman" w:cs="Times New Roman"/>
          <w:b/>
          <w:sz w:val="28"/>
          <w:szCs w:val="28"/>
          <w:u w:val="single"/>
        </w:rPr>
        <w:t>H.C.C.S. NO.</w:t>
      </w:r>
      <w:proofErr w:type="gramEnd"/>
      <w:r>
        <w:rPr>
          <w:rFonts w:ascii="Times New Roman" w:hAnsi="Times New Roman" w:cs="Times New Roman"/>
          <w:b/>
          <w:sz w:val="28"/>
          <w:szCs w:val="28"/>
          <w:u w:val="single"/>
        </w:rPr>
        <w:t xml:space="preserve"> 66 OF 2007</w:t>
      </w:r>
    </w:p>
    <w:p w:rsidR="00C007CE" w:rsidRDefault="00C007CE" w:rsidP="00C007CE">
      <w:pPr>
        <w:jc w:val="center"/>
        <w:rPr>
          <w:rFonts w:ascii="Times New Roman" w:hAnsi="Times New Roman" w:cs="Times New Roman"/>
          <w:b/>
          <w:sz w:val="28"/>
          <w:szCs w:val="28"/>
        </w:rPr>
      </w:pPr>
    </w:p>
    <w:p w:rsidR="00C007CE" w:rsidRDefault="00C007CE" w:rsidP="00C007CE">
      <w:pPr>
        <w:rPr>
          <w:rFonts w:ascii="Times New Roman" w:hAnsi="Times New Roman" w:cs="Times New Roman"/>
          <w:b/>
          <w:sz w:val="28"/>
          <w:szCs w:val="28"/>
        </w:rPr>
      </w:pPr>
    </w:p>
    <w:p w:rsidR="00C007CE" w:rsidRDefault="00C007CE" w:rsidP="00C007CE">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KONDE MATHIAS </w:t>
      </w:r>
      <w:proofErr w:type="gramStart"/>
      <w:r>
        <w:rPr>
          <w:rFonts w:ascii="Times New Roman" w:hAnsi="Times New Roman" w:cs="Times New Roman"/>
          <w:b/>
          <w:sz w:val="28"/>
          <w:szCs w:val="28"/>
        </w:rPr>
        <w:t>ZIMULA :</w:t>
      </w:r>
      <w:proofErr w:type="gramEnd"/>
      <w:r>
        <w:rPr>
          <w:rFonts w:ascii="Times New Roman" w:hAnsi="Times New Roman" w:cs="Times New Roman"/>
          <w:b/>
          <w:sz w:val="28"/>
          <w:szCs w:val="28"/>
        </w:rPr>
        <w:t>:::::::::::::::::::::::::::::::::::::: PLAINTIFF</w:t>
      </w:r>
    </w:p>
    <w:p w:rsidR="00C007CE" w:rsidRDefault="00C007CE" w:rsidP="00C007C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C007CE" w:rsidRDefault="00F866D6" w:rsidP="00C007CE">
      <w:pPr>
        <w:pStyle w:val="ListParagraph"/>
        <w:numPr>
          <w:ilvl w:val="0"/>
          <w:numId w:val="1"/>
        </w:numPr>
        <w:rPr>
          <w:rFonts w:ascii="Times New Roman" w:hAnsi="Times New Roman" w:cs="Times New Roman"/>
          <w:b/>
          <w:sz w:val="28"/>
          <w:szCs w:val="28"/>
        </w:rPr>
      </w:pPr>
      <w:r>
        <w:rPr>
          <w:rFonts w:ascii="Times New Roman" w:hAnsi="Times New Roman" w:cs="Times New Roman"/>
          <w:b/>
          <w:noProof/>
          <w:sz w:val="28"/>
          <w:szCs w:val="28"/>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73.25pt;margin-top:2.25pt;width:7.15pt;height:31.5pt;z-index:251658240"/>
        </w:pict>
      </w:r>
      <w:r w:rsidR="00C007CE">
        <w:rPr>
          <w:rFonts w:ascii="Times New Roman" w:hAnsi="Times New Roman" w:cs="Times New Roman"/>
          <w:b/>
          <w:sz w:val="28"/>
          <w:szCs w:val="28"/>
        </w:rPr>
        <w:t xml:space="preserve">BYARUGABA MOSES  </w:t>
      </w:r>
    </w:p>
    <w:p w:rsidR="00C007CE" w:rsidRDefault="00C007CE" w:rsidP="00C007C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GRACE NAMPIJJA          ::::::::::::::::::::::::::::::::::::: DEFENDANTS</w:t>
      </w:r>
    </w:p>
    <w:p w:rsidR="00C007CE" w:rsidRDefault="00C007CE" w:rsidP="00C007CE">
      <w:pPr>
        <w:pStyle w:val="ListParagraph"/>
        <w:ind w:left="360"/>
        <w:rPr>
          <w:rFonts w:ascii="Times New Roman" w:hAnsi="Times New Roman" w:cs="Times New Roman"/>
          <w:b/>
          <w:sz w:val="28"/>
          <w:szCs w:val="28"/>
        </w:rPr>
      </w:pPr>
    </w:p>
    <w:p w:rsidR="00C007CE" w:rsidRDefault="00C007CE" w:rsidP="00C007CE">
      <w:pPr>
        <w:pStyle w:val="ListParagraph"/>
        <w:ind w:left="360"/>
        <w:jc w:val="center"/>
        <w:rPr>
          <w:rFonts w:ascii="Times New Roman" w:hAnsi="Times New Roman" w:cs="Times New Roman"/>
          <w:b/>
          <w:sz w:val="28"/>
          <w:szCs w:val="28"/>
          <w:u w:val="single"/>
        </w:rPr>
      </w:pPr>
    </w:p>
    <w:p w:rsidR="00C007CE" w:rsidRDefault="00C007CE" w:rsidP="00C007CE">
      <w:pPr>
        <w:pStyle w:val="ListParagraph"/>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Before:  The Honourable Mr. Justice J. W. </w:t>
      </w:r>
      <w:proofErr w:type="spellStart"/>
      <w:r>
        <w:rPr>
          <w:rFonts w:ascii="Times New Roman" w:hAnsi="Times New Roman" w:cs="Times New Roman"/>
          <w:b/>
          <w:sz w:val="28"/>
          <w:szCs w:val="28"/>
          <w:u w:val="single"/>
        </w:rPr>
        <w:t>Kwesiga</w:t>
      </w:r>
      <w:proofErr w:type="spellEnd"/>
    </w:p>
    <w:p w:rsidR="00C007CE" w:rsidRDefault="00C007CE" w:rsidP="00C007CE">
      <w:pPr>
        <w:pStyle w:val="ListParagraph"/>
        <w:ind w:left="360"/>
        <w:jc w:val="center"/>
        <w:rPr>
          <w:rFonts w:ascii="Times New Roman" w:hAnsi="Times New Roman" w:cs="Times New Roman"/>
          <w:b/>
          <w:sz w:val="28"/>
          <w:szCs w:val="28"/>
          <w:u w:val="single"/>
        </w:rPr>
      </w:pPr>
    </w:p>
    <w:p w:rsidR="00C007CE" w:rsidRDefault="00C007CE" w:rsidP="00C007CE">
      <w:pPr>
        <w:pStyle w:val="ListParagraph"/>
        <w:ind w:left="360"/>
        <w:jc w:val="center"/>
        <w:rPr>
          <w:rFonts w:ascii="Times New Roman" w:hAnsi="Times New Roman" w:cs="Times New Roman"/>
          <w:b/>
          <w:sz w:val="28"/>
          <w:szCs w:val="28"/>
          <w:u w:val="single"/>
        </w:rPr>
      </w:pPr>
    </w:p>
    <w:p w:rsidR="00C007CE" w:rsidRDefault="00C007CE" w:rsidP="00C007CE">
      <w:pPr>
        <w:pStyle w:val="ListParagraph"/>
        <w:ind w:left="360"/>
        <w:jc w:val="center"/>
        <w:rPr>
          <w:rFonts w:ascii="Times New Roman" w:hAnsi="Times New Roman" w:cs="Times New Roman"/>
          <w:b/>
          <w:sz w:val="32"/>
          <w:szCs w:val="32"/>
          <w:u w:val="single"/>
        </w:rPr>
      </w:pPr>
      <w:r>
        <w:rPr>
          <w:rFonts w:ascii="Times New Roman" w:hAnsi="Times New Roman" w:cs="Times New Roman"/>
          <w:b/>
          <w:sz w:val="32"/>
          <w:szCs w:val="32"/>
          <w:u w:val="single"/>
        </w:rPr>
        <w:t>JUDGMENT</w:t>
      </w:r>
    </w:p>
    <w:p w:rsidR="00C007CE" w:rsidRDefault="00C007CE" w:rsidP="00C007CE">
      <w:pPr>
        <w:pStyle w:val="ListParagraph"/>
        <w:ind w:left="360"/>
        <w:jc w:val="center"/>
        <w:rPr>
          <w:rFonts w:ascii="Times New Roman" w:hAnsi="Times New Roman" w:cs="Times New Roman"/>
          <w:b/>
          <w:sz w:val="32"/>
          <w:szCs w:val="32"/>
          <w:u w:val="single"/>
        </w:rPr>
      </w:pPr>
    </w:p>
    <w:p w:rsidR="00C007CE" w:rsidRDefault="00C007CE" w:rsidP="00C007CE">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The Plaintiff sued the two Defendants for fraudulent transaction over the property comprised of </w:t>
      </w:r>
      <w:proofErr w:type="spellStart"/>
      <w:r>
        <w:rPr>
          <w:rFonts w:ascii="Times New Roman" w:hAnsi="Times New Roman" w:cs="Times New Roman"/>
          <w:sz w:val="28"/>
          <w:szCs w:val="28"/>
        </w:rPr>
        <w:t>Kyadondo</w:t>
      </w:r>
      <w:proofErr w:type="spellEnd"/>
      <w:r>
        <w:rPr>
          <w:rFonts w:ascii="Times New Roman" w:hAnsi="Times New Roman" w:cs="Times New Roman"/>
          <w:sz w:val="28"/>
          <w:szCs w:val="28"/>
        </w:rPr>
        <w:t xml:space="preserve"> Block 206 Plot 2076 at </w:t>
      </w:r>
      <w:proofErr w:type="spellStart"/>
      <w:r>
        <w:rPr>
          <w:rFonts w:ascii="Times New Roman" w:hAnsi="Times New Roman" w:cs="Times New Roman"/>
          <w:sz w:val="28"/>
          <w:szCs w:val="28"/>
        </w:rPr>
        <w:t>Mpererwe</w:t>
      </w:r>
      <w:proofErr w:type="spellEnd"/>
      <w:r>
        <w:rPr>
          <w:rFonts w:ascii="Times New Roman" w:hAnsi="Times New Roman" w:cs="Times New Roman"/>
          <w:sz w:val="28"/>
          <w:szCs w:val="28"/>
        </w:rPr>
        <w:t>.  He pleaded that he acquired and developed the Plot in 2000 by building a residential house.  In 2004 the Plaintiff married the second Defendant and they lived in the suit house until 2006 when they divorced and the second De</w:t>
      </w:r>
      <w:r w:rsidR="00967937">
        <w:rPr>
          <w:rFonts w:ascii="Times New Roman" w:hAnsi="Times New Roman" w:cs="Times New Roman"/>
          <w:sz w:val="28"/>
          <w:szCs w:val="28"/>
        </w:rPr>
        <w:t>fendant left the suit property.</w:t>
      </w:r>
    </w:p>
    <w:p w:rsidR="00967937" w:rsidRDefault="00967937" w:rsidP="00C007CE">
      <w:pPr>
        <w:pStyle w:val="ListParagraph"/>
        <w:spacing w:line="360" w:lineRule="auto"/>
        <w:ind w:left="0"/>
        <w:rPr>
          <w:rFonts w:ascii="Times New Roman" w:hAnsi="Times New Roman" w:cs="Times New Roman"/>
          <w:sz w:val="28"/>
          <w:szCs w:val="28"/>
        </w:rPr>
      </w:pPr>
    </w:p>
    <w:p w:rsidR="00967937" w:rsidRDefault="00967937" w:rsidP="00C007CE">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The Chief Magistrate of </w:t>
      </w:r>
      <w:proofErr w:type="spellStart"/>
      <w:r>
        <w:rPr>
          <w:rFonts w:ascii="Times New Roman" w:hAnsi="Times New Roman" w:cs="Times New Roman"/>
          <w:sz w:val="28"/>
          <w:szCs w:val="28"/>
        </w:rPr>
        <w:t>Mengo</w:t>
      </w:r>
      <w:proofErr w:type="spellEnd"/>
      <w:r>
        <w:rPr>
          <w:rFonts w:ascii="Times New Roman" w:hAnsi="Times New Roman" w:cs="Times New Roman"/>
          <w:sz w:val="28"/>
          <w:szCs w:val="28"/>
        </w:rPr>
        <w:t xml:space="preserve"> in Divorce Cause No. 16 of 2006, </w:t>
      </w:r>
      <w:proofErr w:type="spellStart"/>
      <w:r>
        <w:rPr>
          <w:rFonts w:ascii="Times New Roman" w:hAnsi="Times New Roman" w:cs="Times New Roman"/>
          <w:sz w:val="28"/>
          <w:szCs w:val="28"/>
          <w:u w:val="single"/>
        </w:rPr>
        <w:t>Konde</w:t>
      </w:r>
      <w:proofErr w:type="spellEnd"/>
      <w:r>
        <w:rPr>
          <w:rFonts w:ascii="Times New Roman" w:hAnsi="Times New Roman" w:cs="Times New Roman"/>
          <w:sz w:val="28"/>
          <w:szCs w:val="28"/>
          <w:u w:val="single"/>
        </w:rPr>
        <w:t xml:space="preserve"> Mathias </w:t>
      </w:r>
      <w:proofErr w:type="spellStart"/>
      <w:r>
        <w:rPr>
          <w:rFonts w:ascii="Times New Roman" w:hAnsi="Times New Roman" w:cs="Times New Roman"/>
          <w:sz w:val="28"/>
          <w:szCs w:val="28"/>
          <w:u w:val="single"/>
        </w:rPr>
        <w:t>vs</w:t>
      </w:r>
      <w:proofErr w:type="spellEnd"/>
      <w:r>
        <w:rPr>
          <w:rFonts w:ascii="Times New Roman" w:hAnsi="Times New Roman" w:cs="Times New Roman"/>
          <w:sz w:val="28"/>
          <w:szCs w:val="28"/>
          <w:u w:val="single"/>
        </w:rPr>
        <w:t xml:space="preserve"> Grace </w:t>
      </w:r>
      <w:proofErr w:type="spellStart"/>
      <w:r>
        <w:rPr>
          <w:rFonts w:ascii="Times New Roman" w:hAnsi="Times New Roman" w:cs="Times New Roman"/>
          <w:sz w:val="28"/>
          <w:szCs w:val="28"/>
          <w:u w:val="single"/>
        </w:rPr>
        <w:t>Nampijja</w:t>
      </w:r>
      <w:proofErr w:type="spellEnd"/>
      <w:r>
        <w:rPr>
          <w:rFonts w:ascii="Times New Roman" w:hAnsi="Times New Roman" w:cs="Times New Roman"/>
          <w:sz w:val="28"/>
          <w:szCs w:val="28"/>
        </w:rPr>
        <w:t xml:space="preserve"> ordered and decreed as follows:-</w:t>
      </w:r>
    </w:p>
    <w:p w:rsidR="00967937" w:rsidRDefault="00967937" w:rsidP="00C007CE">
      <w:pPr>
        <w:pStyle w:val="ListParagraph"/>
        <w:spacing w:line="360" w:lineRule="auto"/>
        <w:ind w:left="0"/>
        <w:rPr>
          <w:rFonts w:ascii="Times New Roman" w:hAnsi="Times New Roman" w:cs="Times New Roman"/>
          <w:sz w:val="28"/>
          <w:szCs w:val="28"/>
        </w:rPr>
      </w:pPr>
    </w:p>
    <w:p w:rsidR="00967937" w:rsidRDefault="00967937" w:rsidP="00967937">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That the marriage between </w:t>
      </w:r>
      <w:proofErr w:type="spellStart"/>
      <w:r>
        <w:rPr>
          <w:rFonts w:ascii="Times New Roman" w:hAnsi="Times New Roman" w:cs="Times New Roman"/>
          <w:sz w:val="28"/>
          <w:szCs w:val="28"/>
        </w:rPr>
        <w:t>Konde</w:t>
      </w:r>
      <w:proofErr w:type="spellEnd"/>
      <w:r>
        <w:rPr>
          <w:rFonts w:ascii="Times New Roman" w:hAnsi="Times New Roman" w:cs="Times New Roman"/>
          <w:sz w:val="28"/>
          <w:szCs w:val="28"/>
        </w:rPr>
        <w:t xml:space="preserve"> Mathias and Grace </w:t>
      </w:r>
      <w:proofErr w:type="spellStart"/>
      <w:r>
        <w:rPr>
          <w:rFonts w:ascii="Times New Roman" w:hAnsi="Times New Roman" w:cs="Times New Roman"/>
          <w:sz w:val="28"/>
          <w:szCs w:val="28"/>
        </w:rPr>
        <w:t>Nampijja</w:t>
      </w:r>
      <w:proofErr w:type="spellEnd"/>
      <w:r>
        <w:rPr>
          <w:rFonts w:ascii="Times New Roman" w:hAnsi="Times New Roman" w:cs="Times New Roman"/>
          <w:sz w:val="28"/>
          <w:szCs w:val="28"/>
        </w:rPr>
        <w:t xml:space="preserve"> be dissolved. </w:t>
      </w:r>
    </w:p>
    <w:p w:rsidR="00967937" w:rsidRDefault="00967937" w:rsidP="00967937">
      <w:pPr>
        <w:pStyle w:val="ListParagraph"/>
        <w:spacing w:line="360" w:lineRule="auto"/>
        <w:rPr>
          <w:rFonts w:ascii="Times New Roman" w:hAnsi="Times New Roman" w:cs="Times New Roman"/>
          <w:sz w:val="28"/>
          <w:szCs w:val="28"/>
        </w:rPr>
      </w:pPr>
    </w:p>
    <w:p w:rsidR="00967937" w:rsidRPr="00967937" w:rsidRDefault="00967937" w:rsidP="00967937">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That the property comprised in </w:t>
      </w:r>
      <w:proofErr w:type="spellStart"/>
      <w:r>
        <w:rPr>
          <w:rFonts w:ascii="Times New Roman" w:hAnsi="Times New Roman" w:cs="Times New Roman"/>
          <w:sz w:val="28"/>
          <w:szCs w:val="28"/>
        </w:rPr>
        <w:t>Kyadondo</w:t>
      </w:r>
      <w:proofErr w:type="spellEnd"/>
      <w:r>
        <w:rPr>
          <w:rFonts w:ascii="Times New Roman" w:hAnsi="Times New Roman" w:cs="Times New Roman"/>
          <w:sz w:val="28"/>
          <w:szCs w:val="28"/>
        </w:rPr>
        <w:t xml:space="preserve"> Block 206 Plot 2076 is not a matrimonial property but the property of </w:t>
      </w:r>
      <w:proofErr w:type="spellStart"/>
      <w:r>
        <w:rPr>
          <w:rFonts w:ascii="Times New Roman" w:hAnsi="Times New Roman" w:cs="Times New Roman"/>
          <w:sz w:val="28"/>
          <w:szCs w:val="28"/>
        </w:rPr>
        <w:t>Konde</w:t>
      </w:r>
      <w:proofErr w:type="spellEnd"/>
      <w:r>
        <w:rPr>
          <w:rFonts w:ascii="Times New Roman" w:hAnsi="Times New Roman" w:cs="Times New Roman"/>
          <w:sz w:val="28"/>
          <w:szCs w:val="28"/>
        </w:rPr>
        <w:t xml:space="preserve"> Mathias the petitioner.  </w:t>
      </w:r>
      <w:r>
        <w:rPr>
          <w:rFonts w:ascii="Times New Roman" w:hAnsi="Times New Roman" w:cs="Times New Roman"/>
          <w:sz w:val="28"/>
          <w:szCs w:val="28"/>
        </w:rPr>
        <w:lastRenderedPageBreak/>
        <w:t xml:space="preserve">The Judgment was received as </w:t>
      </w:r>
      <w:r>
        <w:rPr>
          <w:rFonts w:ascii="Times New Roman" w:hAnsi="Times New Roman" w:cs="Times New Roman"/>
          <w:sz w:val="28"/>
          <w:szCs w:val="28"/>
          <w:u w:val="single"/>
        </w:rPr>
        <w:t>exhibit P.2.</w:t>
      </w:r>
      <w:r w:rsidR="00764E13">
        <w:rPr>
          <w:rFonts w:ascii="Times New Roman" w:hAnsi="Times New Roman" w:cs="Times New Roman"/>
          <w:sz w:val="28"/>
          <w:szCs w:val="28"/>
        </w:rPr>
        <w:t xml:space="preserve">  This Judgment stands and was never appealed from.</w:t>
      </w:r>
    </w:p>
    <w:p w:rsidR="00967937" w:rsidRPr="00967937" w:rsidRDefault="00967937" w:rsidP="00967937">
      <w:pPr>
        <w:pStyle w:val="ListParagraph"/>
        <w:rPr>
          <w:rFonts w:ascii="Times New Roman" w:hAnsi="Times New Roman" w:cs="Times New Roman"/>
          <w:sz w:val="28"/>
          <w:szCs w:val="28"/>
        </w:rPr>
      </w:pPr>
    </w:p>
    <w:p w:rsidR="00967937" w:rsidRDefault="00967937" w:rsidP="00967937">
      <w:pPr>
        <w:spacing w:line="360" w:lineRule="auto"/>
        <w:rPr>
          <w:rFonts w:ascii="Times New Roman" w:hAnsi="Times New Roman" w:cs="Times New Roman"/>
          <w:sz w:val="28"/>
          <w:szCs w:val="28"/>
        </w:rPr>
      </w:pPr>
      <w:r>
        <w:rPr>
          <w:rFonts w:ascii="Times New Roman" w:hAnsi="Times New Roman" w:cs="Times New Roman"/>
          <w:sz w:val="28"/>
          <w:szCs w:val="28"/>
        </w:rPr>
        <w:t xml:space="preserve">The Plaintiff’s Certificate of Title for Plot 2076 </w:t>
      </w:r>
      <w:proofErr w:type="spellStart"/>
      <w:r>
        <w:rPr>
          <w:rFonts w:ascii="Times New Roman" w:hAnsi="Times New Roman" w:cs="Times New Roman"/>
          <w:sz w:val="28"/>
          <w:szCs w:val="28"/>
        </w:rPr>
        <w:t>Kyadondo</w:t>
      </w:r>
      <w:proofErr w:type="spellEnd"/>
      <w:r>
        <w:rPr>
          <w:rFonts w:ascii="Times New Roman" w:hAnsi="Times New Roman" w:cs="Times New Roman"/>
          <w:sz w:val="28"/>
          <w:szCs w:val="28"/>
        </w:rPr>
        <w:t xml:space="preserve"> Block 206 went missing and he obtained a Special Certificate of Title.</w:t>
      </w:r>
    </w:p>
    <w:p w:rsidR="00967937" w:rsidRDefault="00967937" w:rsidP="00967937">
      <w:pPr>
        <w:spacing w:line="360" w:lineRule="auto"/>
        <w:rPr>
          <w:rFonts w:ascii="Times New Roman" w:hAnsi="Times New Roman" w:cs="Times New Roman"/>
          <w:sz w:val="28"/>
          <w:szCs w:val="28"/>
        </w:rPr>
      </w:pPr>
    </w:p>
    <w:p w:rsidR="00967937" w:rsidRDefault="00967937" w:rsidP="00967937">
      <w:pPr>
        <w:spacing w:line="360" w:lineRule="auto"/>
        <w:rPr>
          <w:rFonts w:ascii="Times New Roman" w:hAnsi="Times New Roman" w:cs="Times New Roman"/>
          <w:sz w:val="28"/>
          <w:szCs w:val="28"/>
        </w:rPr>
      </w:pPr>
      <w:r>
        <w:rPr>
          <w:rFonts w:ascii="Times New Roman" w:hAnsi="Times New Roman" w:cs="Times New Roman"/>
          <w:sz w:val="28"/>
          <w:szCs w:val="28"/>
        </w:rPr>
        <w:t>Without the knowledge of the Plaintiff the second Defendant had taken the ori</w:t>
      </w:r>
      <w:r w:rsidR="00827E3B">
        <w:rPr>
          <w:rFonts w:ascii="Times New Roman" w:hAnsi="Times New Roman" w:cs="Times New Roman"/>
          <w:sz w:val="28"/>
          <w:szCs w:val="28"/>
        </w:rPr>
        <w:t>ginal duplicate Certificate of T</w:t>
      </w:r>
      <w:r>
        <w:rPr>
          <w:rFonts w:ascii="Times New Roman" w:hAnsi="Times New Roman" w:cs="Times New Roman"/>
          <w:sz w:val="28"/>
          <w:szCs w:val="28"/>
        </w:rPr>
        <w:t>itle used a Power of Attorney, purported to have been signed by the Plaintiff, used it and transferred the property into her</w:t>
      </w:r>
      <w:r w:rsidR="00764E13">
        <w:rPr>
          <w:rFonts w:ascii="Times New Roman" w:hAnsi="Times New Roman" w:cs="Times New Roman"/>
          <w:sz w:val="28"/>
          <w:szCs w:val="28"/>
        </w:rPr>
        <w:t xml:space="preserve"> own </w:t>
      </w:r>
      <w:r>
        <w:rPr>
          <w:rFonts w:ascii="Times New Roman" w:hAnsi="Times New Roman" w:cs="Times New Roman"/>
          <w:sz w:val="28"/>
          <w:szCs w:val="28"/>
        </w:rPr>
        <w:t>names and later transferred it in the names of</w:t>
      </w:r>
      <w:r w:rsidR="00764E13">
        <w:rPr>
          <w:rFonts w:ascii="Times New Roman" w:hAnsi="Times New Roman" w:cs="Times New Roman"/>
          <w:sz w:val="28"/>
          <w:szCs w:val="28"/>
        </w:rPr>
        <w:t xml:space="preserve"> the first Defendant who claims to be a bona fide purchaser for value without notice of fraud.</w:t>
      </w:r>
    </w:p>
    <w:p w:rsidR="00967937" w:rsidRDefault="00967937" w:rsidP="00967937">
      <w:pPr>
        <w:spacing w:line="360" w:lineRule="auto"/>
        <w:rPr>
          <w:rFonts w:ascii="Times New Roman" w:hAnsi="Times New Roman" w:cs="Times New Roman"/>
          <w:sz w:val="28"/>
          <w:szCs w:val="28"/>
        </w:rPr>
      </w:pPr>
    </w:p>
    <w:p w:rsidR="00967937" w:rsidRDefault="00967937" w:rsidP="00967937">
      <w:pPr>
        <w:spacing w:line="360" w:lineRule="auto"/>
        <w:rPr>
          <w:rFonts w:ascii="Times New Roman" w:hAnsi="Times New Roman" w:cs="Times New Roman"/>
          <w:sz w:val="28"/>
          <w:szCs w:val="28"/>
        </w:rPr>
      </w:pPr>
      <w:r>
        <w:rPr>
          <w:rFonts w:ascii="Times New Roman" w:hAnsi="Times New Roman" w:cs="Times New Roman"/>
          <w:sz w:val="28"/>
          <w:szCs w:val="28"/>
        </w:rPr>
        <w:t xml:space="preserve">On presentation of the original duplicate Certificate of Title, the Plaintiff’s Special Certificate of Title was cancelled and the </w:t>
      </w:r>
      <w:r w:rsidR="00764E13">
        <w:rPr>
          <w:rFonts w:ascii="Times New Roman" w:hAnsi="Times New Roman" w:cs="Times New Roman"/>
          <w:sz w:val="28"/>
          <w:szCs w:val="28"/>
        </w:rPr>
        <w:t xml:space="preserve">alleged </w:t>
      </w:r>
      <w:r>
        <w:rPr>
          <w:rFonts w:ascii="Times New Roman" w:hAnsi="Times New Roman" w:cs="Times New Roman"/>
          <w:sz w:val="28"/>
          <w:szCs w:val="28"/>
        </w:rPr>
        <w:t>fraudulent transfer registration effected.  The Plaintiff still holds his Special Certificate of Title although cancelled without his knowledge.</w:t>
      </w:r>
    </w:p>
    <w:p w:rsidR="00CA01CC" w:rsidRDefault="00CA01CC" w:rsidP="00967937">
      <w:pPr>
        <w:spacing w:line="360" w:lineRule="auto"/>
        <w:rPr>
          <w:rFonts w:ascii="Times New Roman" w:hAnsi="Times New Roman" w:cs="Times New Roman"/>
          <w:sz w:val="28"/>
          <w:szCs w:val="28"/>
        </w:rPr>
      </w:pPr>
    </w:p>
    <w:p w:rsidR="00CA01CC" w:rsidRDefault="00CA01CC" w:rsidP="00967937">
      <w:pPr>
        <w:spacing w:line="360" w:lineRule="auto"/>
        <w:rPr>
          <w:rFonts w:ascii="Times New Roman" w:hAnsi="Times New Roman" w:cs="Times New Roman"/>
          <w:sz w:val="28"/>
          <w:szCs w:val="28"/>
        </w:rPr>
      </w:pPr>
      <w:r>
        <w:rPr>
          <w:rFonts w:ascii="Times New Roman" w:hAnsi="Times New Roman" w:cs="Times New Roman"/>
          <w:sz w:val="28"/>
          <w:szCs w:val="28"/>
        </w:rPr>
        <w:t>The first (1</w:t>
      </w:r>
      <w:r w:rsidRPr="00CA01CC">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contended that he is a bona fide purchaser for value and that he had no notice of any fraud.  He denied the rest of the allegations in the plaint.  He pleaded that before the purchase he carried out a search and found the property free of any encumbrances.  That he paid for the property and took possession and occupation until he was wrongfully evicted.  In Counter-claim he seeks among other reliefs </w:t>
      </w:r>
      <w:proofErr w:type="spellStart"/>
      <w:r>
        <w:rPr>
          <w:rFonts w:ascii="Times New Roman" w:hAnsi="Times New Roman" w:cs="Times New Roman"/>
          <w:sz w:val="28"/>
          <w:szCs w:val="28"/>
        </w:rPr>
        <w:t>mesne</w:t>
      </w:r>
      <w:proofErr w:type="spellEnd"/>
      <w:r>
        <w:rPr>
          <w:rFonts w:ascii="Times New Roman" w:hAnsi="Times New Roman" w:cs="Times New Roman"/>
          <w:sz w:val="28"/>
          <w:szCs w:val="28"/>
        </w:rPr>
        <w:t xml:space="preserve"> profits of Shs.600</w:t>
      </w:r>
      <w:proofErr w:type="gramStart"/>
      <w:r>
        <w:rPr>
          <w:rFonts w:ascii="Times New Roman" w:hAnsi="Times New Roman" w:cs="Times New Roman"/>
          <w:sz w:val="28"/>
          <w:szCs w:val="28"/>
        </w:rPr>
        <w:t>,000</w:t>
      </w:r>
      <w:proofErr w:type="gramEnd"/>
      <w:r>
        <w:rPr>
          <w:rFonts w:ascii="Times New Roman" w:hAnsi="Times New Roman" w:cs="Times New Roman"/>
          <w:sz w:val="28"/>
          <w:szCs w:val="28"/>
        </w:rPr>
        <w:t>/= per month.</w:t>
      </w:r>
    </w:p>
    <w:p w:rsidR="00CA01CC" w:rsidRDefault="00CA01CC" w:rsidP="00967937">
      <w:pPr>
        <w:spacing w:line="360" w:lineRule="auto"/>
        <w:rPr>
          <w:rFonts w:ascii="Times New Roman" w:hAnsi="Times New Roman" w:cs="Times New Roman"/>
          <w:sz w:val="28"/>
          <w:szCs w:val="28"/>
        </w:rPr>
      </w:pPr>
    </w:p>
    <w:p w:rsidR="00CA01CC" w:rsidRDefault="00CA01CC" w:rsidP="00967937">
      <w:pPr>
        <w:spacing w:line="360" w:lineRule="auto"/>
        <w:rPr>
          <w:rFonts w:ascii="Times New Roman" w:hAnsi="Times New Roman" w:cs="Times New Roman"/>
          <w:sz w:val="28"/>
          <w:szCs w:val="28"/>
        </w:rPr>
      </w:pPr>
      <w:r>
        <w:rPr>
          <w:rFonts w:ascii="Times New Roman" w:hAnsi="Times New Roman" w:cs="Times New Roman"/>
          <w:sz w:val="28"/>
          <w:szCs w:val="28"/>
        </w:rPr>
        <w:t>The following issues were listed for determination:-</w:t>
      </w:r>
    </w:p>
    <w:p w:rsidR="00CA01CC" w:rsidRDefault="00CA01CC" w:rsidP="00967937">
      <w:pPr>
        <w:spacing w:line="360" w:lineRule="auto"/>
        <w:rPr>
          <w:rFonts w:ascii="Times New Roman" w:hAnsi="Times New Roman" w:cs="Times New Roman"/>
          <w:sz w:val="28"/>
          <w:szCs w:val="28"/>
        </w:rPr>
      </w:pPr>
    </w:p>
    <w:p w:rsidR="00CA01CC" w:rsidRDefault="00CA01CC" w:rsidP="00CA01CC">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Whether the second Defendant</w:t>
      </w:r>
      <w:r w:rsidR="00827E3B">
        <w:rPr>
          <w:rFonts w:ascii="Times New Roman" w:hAnsi="Times New Roman" w:cs="Times New Roman"/>
          <w:sz w:val="28"/>
          <w:szCs w:val="28"/>
        </w:rPr>
        <w:t>’s</w:t>
      </w:r>
      <w:r>
        <w:rPr>
          <w:rFonts w:ascii="Times New Roman" w:hAnsi="Times New Roman" w:cs="Times New Roman"/>
          <w:sz w:val="28"/>
          <w:szCs w:val="28"/>
        </w:rPr>
        <w:t xml:space="preserve"> purported sale of the suit property to the first Defendant was valid.</w:t>
      </w:r>
    </w:p>
    <w:p w:rsidR="00CA01CC" w:rsidRDefault="00CA01CC" w:rsidP="00CA01CC">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Whether the first Defendant obtained registration of the suit property by fraud.</w:t>
      </w:r>
    </w:p>
    <w:p w:rsidR="00CA01CC" w:rsidRDefault="00CA01CC" w:rsidP="00CA01CC">
      <w:pPr>
        <w:pStyle w:val="ListParagraph"/>
        <w:spacing w:line="360" w:lineRule="auto"/>
        <w:ind w:left="360"/>
        <w:rPr>
          <w:rFonts w:ascii="Times New Roman" w:hAnsi="Times New Roman" w:cs="Times New Roman"/>
          <w:sz w:val="28"/>
          <w:szCs w:val="28"/>
        </w:rPr>
      </w:pPr>
    </w:p>
    <w:p w:rsidR="00CA01CC" w:rsidRDefault="00CA01CC" w:rsidP="00CA01CC">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Whether the 1</w:t>
      </w:r>
      <w:r w:rsidRPr="00CA01CC">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is a bona fide purchaser for value without notice.</w:t>
      </w:r>
    </w:p>
    <w:p w:rsidR="00CA01CC" w:rsidRPr="00CA01CC" w:rsidRDefault="00CA01CC" w:rsidP="00CA01CC">
      <w:pPr>
        <w:pStyle w:val="ListParagraph"/>
        <w:rPr>
          <w:rFonts w:ascii="Times New Roman" w:hAnsi="Times New Roman" w:cs="Times New Roman"/>
          <w:sz w:val="28"/>
          <w:szCs w:val="28"/>
        </w:rPr>
      </w:pPr>
    </w:p>
    <w:p w:rsidR="00CA01CC" w:rsidRDefault="00CA01CC" w:rsidP="00CA01CC">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Whether the Plaintiff is entitled to the ownership, use, possession and occupation of the suit property.</w:t>
      </w:r>
    </w:p>
    <w:p w:rsidR="00CA01CC" w:rsidRPr="00CA01CC" w:rsidRDefault="00CA01CC" w:rsidP="00CA01CC">
      <w:pPr>
        <w:pStyle w:val="ListParagraph"/>
        <w:rPr>
          <w:rFonts w:ascii="Times New Roman" w:hAnsi="Times New Roman" w:cs="Times New Roman"/>
          <w:sz w:val="28"/>
          <w:szCs w:val="28"/>
        </w:rPr>
      </w:pPr>
    </w:p>
    <w:p w:rsidR="00CA01CC" w:rsidRDefault="00CA01CC" w:rsidP="00CA01CC">
      <w:pPr>
        <w:spacing w:line="360" w:lineRule="auto"/>
        <w:rPr>
          <w:rFonts w:ascii="Times New Roman" w:hAnsi="Times New Roman" w:cs="Times New Roman"/>
          <w:sz w:val="28"/>
          <w:szCs w:val="28"/>
        </w:rPr>
      </w:pPr>
      <w:r>
        <w:rPr>
          <w:rFonts w:ascii="Times New Roman" w:hAnsi="Times New Roman" w:cs="Times New Roman"/>
          <w:sz w:val="28"/>
          <w:szCs w:val="28"/>
          <w:u w:val="single"/>
        </w:rPr>
        <w:t>Whe</w:t>
      </w:r>
      <w:r w:rsidR="00827E3B">
        <w:rPr>
          <w:rFonts w:ascii="Times New Roman" w:hAnsi="Times New Roman" w:cs="Times New Roman"/>
          <w:sz w:val="28"/>
          <w:szCs w:val="28"/>
          <w:u w:val="single"/>
        </w:rPr>
        <w:t>ther the second Defendant’s pur</w:t>
      </w:r>
      <w:r>
        <w:rPr>
          <w:rFonts w:ascii="Times New Roman" w:hAnsi="Times New Roman" w:cs="Times New Roman"/>
          <w:sz w:val="28"/>
          <w:szCs w:val="28"/>
          <w:u w:val="single"/>
        </w:rPr>
        <w:t>ported sale of the suit property to</w:t>
      </w:r>
      <w:r w:rsidR="00A25A74">
        <w:rPr>
          <w:rFonts w:ascii="Times New Roman" w:hAnsi="Times New Roman" w:cs="Times New Roman"/>
          <w:sz w:val="28"/>
          <w:szCs w:val="28"/>
          <w:u w:val="single"/>
        </w:rPr>
        <w:t xml:space="preserve"> </w:t>
      </w:r>
      <w:r>
        <w:rPr>
          <w:rFonts w:ascii="Times New Roman" w:hAnsi="Times New Roman" w:cs="Times New Roman"/>
          <w:sz w:val="28"/>
          <w:szCs w:val="28"/>
          <w:u w:val="single"/>
        </w:rPr>
        <w:t>the first Defendant was valid</w:t>
      </w:r>
      <w:r>
        <w:rPr>
          <w:rFonts w:ascii="Times New Roman" w:hAnsi="Times New Roman" w:cs="Times New Roman"/>
          <w:sz w:val="28"/>
          <w:szCs w:val="28"/>
        </w:rPr>
        <w:t>?</w:t>
      </w:r>
    </w:p>
    <w:p w:rsidR="00CA01CC" w:rsidRDefault="00CA01CC" w:rsidP="00CA01CC">
      <w:pPr>
        <w:spacing w:line="360" w:lineRule="auto"/>
        <w:rPr>
          <w:rFonts w:ascii="Times New Roman" w:hAnsi="Times New Roman" w:cs="Times New Roman"/>
          <w:sz w:val="28"/>
          <w:szCs w:val="28"/>
        </w:rPr>
      </w:pPr>
    </w:p>
    <w:p w:rsidR="00A25A74" w:rsidRPr="00F47A91" w:rsidRDefault="00CA01CC" w:rsidP="00CA01CC">
      <w:pPr>
        <w:spacing w:line="360" w:lineRule="auto"/>
        <w:rPr>
          <w:rFonts w:ascii="Times New Roman" w:hAnsi="Times New Roman" w:cs="Times New Roman"/>
          <w:sz w:val="28"/>
          <w:szCs w:val="28"/>
        </w:rPr>
      </w:pPr>
      <w:r>
        <w:rPr>
          <w:rFonts w:ascii="Times New Roman" w:hAnsi="Times New Roman" w:cs="Times New Roman"/>
          <w:sz w:val="28"/>
          <w:szCs w:val="28"/>
        </w:rPr>
        <w:t>The evidence contained in Plaintif</w:t>
      </w:r>
      <w:r w:rsidR="00516550">
        <w:rPr>
          <w:rFonts w:ascii="Times New Roman" w:hAnsi="Times New Roman" w:cs="Times New Roman"/>
          <w:sz w:val="28"/>
          <w:szCs w:val="28"/>
        </w:rPr>
        <w:t>f’s exhibit P.6 shows that the</w:t>
      </w:r>
      <w:r w:rsidR="00A25A74">
        <w:rPr>
          <w:rFonts w:ascii="Times New Roman" w:hAnsi="Times New Roman" w:cs="Times New Roman"/>
          <w:sz w:val="28"/>
          <w:szCs w:val="28"/>
        </w:rPr>
        <w:t xml:space="preserve"> Plaintiff, </w:t>
      </w:r>
      <w:proofErr w:type="spellStart"/>
      <w:r w:rsidR="00A25A74">
        <w:rPr>
          <w:rFonts w:ascii="Times New Roman" w:hAnsi="Times New Roman" w:cs="Times New Roman"/>
          <w:sz w:val="28"/>
          <w:szCs w:val="28"/>
        </w:rPr>
        <w:t>Konde</w:t>
      </w:r>
      <w:proofErr w:type="spellEnd"/>
      <w:r w:rsidR="00A25A74">
        <w:rPr>
          <w:rFonts w:ascii="Times New Roman" w:hAnsi="Times New Roman" w:cs="Times New Roman"/>
          <w:sz w:val="28"/>
          <w:szCs w:val="28"/>
        </w:rPr>
        <w:t xml:space="preserve"> Mathias </w:t>
      </w:r>
      <w:proofErr w:type="spellStart"/>
      <w:r w:rsidR="00A25A74">
        <w:rPr>
          <w:rFonts w:ascii="Times New Roman" w:hAnsi="Times New Roman" w:cs="Times New Roman"/>
          <w:sz w:val="28"/>
          <w:szCs w:val="28"/>
        </w:rPr>
        <w:t>Zimula</w:t>
      </w:r>
      <w:proofErr w:type="spellEnd"/>
      <w:r w:rsidR="00A25A74">
        <w:rPr>
          <w:rFonts w:ascii="Times New Roman" w:hAnsi="Times New Roman" w:cs="Times New Roman"/>
          <w:sz w:val="28"/>
          <w:szCs w:val="28"/>
        </w:rPr>
        <w:t xml:space="preserve"> became a registered proprietor of the suit property on 2</w:t>
      </w:r>
      <w:r w:rsidR="00A25A74" w:rsidRPr="00A25A74">
        <w:rPr>
          <w:rFonts w:ascii="Times New Roman" w:hAnsi="Times New Roman" w:cs="Times New Roman"/>
          <w:sz w:val="28"/>
          <w:szCs w:val="28"/>
          <w:vertAlign w:val="superscript"/>
        </w:rPr>
        <w:t>nd</w:t>
      </w:r>
      <w:r w:rsidR="00A25A74">
        <w:rPr>
          <w:rFonts w:ascii="Times New Roman" w:hAnsi="Times New Roman" w:cs="Times New Roman"/>
          <w:sz w:val="28"/>
          <w:szCs w:val="28"/>
        </w:rPr>
        <w:t xml:space="preserve"> October 2000.  The unchallenged evidence is that he married </w:t>
      </w:r>
      <w:proofErr w:type="spellStart"/>
      <w:r w:rsidR="00A25A74">
        <w:rPr>
          <w:rFonts w:ascii="Times New Roman" w:hAnsi="Times New Roman" w:cs="Times New Roman"/>
          <w:sz w:val="28"/>
          <w:szCs w:val="28"/>
        </w:rPr>
        <w:t>Nampijja</w:t>
      </w:r>
      <w:proofErr w:type="spellEnd"/>
      <w:r w:rsidR="00A25A74">
        <w:rPr>
          <w:rFonts w:ascii="Times New Roman" w:hAnsi="Times New Roman" w:cs="Times New Roman"/>
          <w:sz w:val="28"/>
          <w:szCs w:val="28"/>
        </w:rPr>
        <w:t xml:space="preserve"> Grace on 17</w:t>
      </w:r>
      <w:r w:rsidR="00A25A74" w:rsidRPr="00A25A74">
        <w:rPr>
          <w:rFonts w:ascii="Times New Roman" w:hAnsi="Times New Roman" w:cs="Times New Roman"/>
          <w:sz w:val="28"/>
          <w:szCs w:val="28"/>
          <w:vertAlign w:val="superscript"/>
        </w:rPr>
        <w:t>th</w:t>
      </w:r>
      <w:r w:rsidR="00A25A74">
        <w:rPr>
          <w:rFonts w:ascii="Times New Roman" w:hAnsi="Times New Roman" w:cs="Times New Roman"/>
          <w:sz w:val="28"/>
          <w:szCs w:val="28"/>
        </w:rPr>
        <w:t xml:space="preserve"> January 2004 and divorced her on 8</w:t>
      </w:r>
      <w:r w:rsidR="00A25A74" w:rsidRPr="00A25A74">
        <w:rPr>
          <w:rFonts w:ascii="Times New Roman" w:hAnsi="Times New Roman" w:cs="Times New Roman"/>
          <w:sz w:val="28"/>
          <w:szCs w:val="28"/>
          <w:vertAlign w:val="superscript"/>
        </w:rPr>
        <w:t>th</w:t>
      </w:r>
      <w:r w:rsidR="00A25A74">
        <w:rPr>
          <w:rFonts w:ascii="Times New Roman" w:hAnsi="Times New Roman" w:cs="Times New Roman"/>
          <w:sz w:val="28"/>
          <w:szCs w:val="28"/>
        </w:rPr>
        <w:t xml:space="preserve"> May, 2007.  The Plaintiff acquired the property before marriage and it was adjudicate and declared his personal property (</w:t>
      </w:r>
      <w:r w:rsidR="00A25A74">
        <w:rPr>
          <w:rFonts w:ascii="Times New Roman" w:hAnsi="Times New Roman" w:cs="Times New Roman"/>
          <w:sz w:val="28"/>
          <w:szCs w:val="28"/>
          <w:u w:val="single"/>
        </w:rPr>
        <w:t>see P.2)</w:t>
      </w:r>
      <w:proofErr w:type="gramStart"/>
      <w:r w:rsidR="00A25A74">
        <w:rPr>
          <w:rFonts w:ascii="Times New Roman" w:hAnsi="Times New Roman" w:cs="Times New Roman"/>
          <w:sz w:val="28"/>
          <w:szCs w:val="28"/>
        </w:rPr>
        <w:t xml:space="preserve">, </w:t>
      </w:r>
      <w:r w:rsidR="00827E3B">
        <w:rPr>
          <w:rFonts w:ascii="Times New Roman" w:hAnsi="Times New Roman" w:cs="Times New Roman"/>
          <w:sz w:val="28"/>
          <w:szCs w:val="28"/>
        </w:rPr>
        <w:t xml:space="preserve"> </w:t>
      </w:r>
      <w:r w:rsidR="00A25A74">
        <w:rPr>
          <w:rFonts w:ascii="Times New Roman" w:hAnsi="Times New Roman" w:cs="Times New Roman"/>
          <w:sz w:val="28"/>
          <w:szCs w:val="28"/>
          <w:u w:val="single"/>
        </w:rPr>
        <w:t>Exhibit</w:t>
      </w:r>
      <w:proofErr w:type="gramEnd"/>
      <w:r w:rsidR="00A25A74">
        <w:rPr>
          <w:rFonts w:ascii="Times New Roman" w:hAnsi="Times New Roman" w:cs="Times New Roman"/>
          <w:sz w:val="28"/>
          <w:szCs w:val="28"/>
          <w:u w:val="single"/>
        </w:rPr>
        <w:t xml:space="preserve"> P.8</w:t>
      </w:r>
      <w:r w:rsidR="00A25A74">
        <w:rPr>
          <w:rFonts w:ascii="Times New Roman" w:hAnsi="Times New Roman" w:cs="Times New Roman"/>
          <w:sz w:val="28"/>
          <w:szCs w:val="28"/>
        </w:rPr>
        <w:t xml:space="preserve"> shows that the Plaintiff appointed GRA</w:t>
      </w:r>
      <w:r w:rsidR="00F47A91">
        <w:rPr>
          <w:rFonts w:ascii="Times New Roman" w:hAnsi="Times New Roman" w:cs="Times New Roman"/>
          <w:sz w:val="28"/>
          <w:szCs w:val="28"/>
        </w:rPr>
        <w:t>CE VIAN NAMPIJJA as an Attorney.  A</w:t>
      </w:r>
      <w:r w:rsidR="00A25A74">
        <w:rPr>
          <w:rFonts w:ascii="Times New Roman" w:hAnsi="Times New Roman" w:cs="Times New Roman"/>
          <w:sz w:val="28"/>
          <w:szCs w:val="28"/>
        </w:rPr>
        <w:t xml:space="preserve">mong the authorities granted was </w:t>
      </w:r>
      <w:r w:rsidR="00A25A74" w:rsidRPr="00F47A91">
        <w:rPr>
          <w:rFonts w:ascii="Times New Roman" w:hAnsi="Times New Roman" w:cs="Times New Roman"/>
          <w:i/>
          <w:sz w:val="28"/>
          <w:szCs w:val="28"/>
        </w:rPr>
        <w:t>“5.  To dispose off, sell, mortgage, assign to any one or in any way transfer ownership of the land herein described.”</w:t>
      </w:r>
      <w:r w:rsidR="00A25A74" w:rsidRPr="00F47A91">
        <w:rPr>
          <w:rFonts w:ascii="Times New Roman" w:hAnsi="Times New Roman" w:cs="Times New Roman"/>
          <w:sz w:val="28"/>
          <w:szCs w:val="28"/>
        </w:rPr>
        <w:t xml:space="preserve"> </w:t>
      </w:r>
    </w:p>
    <w:p w:rsidR="00A25A74" w:rsidRDefault="00A25A74" w:rsidP="00CA01CC">
      <w:pPr>
        <w:spacing w:line="360" w:lineRule="auto"/>
        <w:rPr>
          <w:rFonts w:ascii="Times New Roman" w:hAnsi="Times New Roman" w:cs="Times New Roman"/>
          <w:sz w:val="28"/>
          <w:szCs w:val="28"/>
        </w:rPr>
      </w:pPr>
    </w:p>
    <w:p w:rsidR="00AB2832" w:rsidRDefault="00F47A91" w:rsidP="00CA01CC">
      <w:pPr>
        <w:spacing w:line="360" w:lineRule="auto"/>
        <w:rPr>
          <w:rFonts w:ascii="Times New Roman" w:hAnsi="Times New Roman" w:cs="Times New Roman"/>
          <w:sz w:val="28"/>
          <w:szCs w:val="28"/>
        </w:rPr>
      </w:pPr>
      <w:r>
        <w:rPr>
          <w:rFonts w:ascii="Times New Roman" w:hAnsi="Times New Roman" w:cs="Times New Roman"/>
          <w:sz w:val="28"/>
          <w:szCs w:val="28"/>
        </w:rPr>
        <w:t>This P</w:t>
      </w:r>
      <w:r w:rsidR="00A25A74">
        <w:rPr>
          <w:rFonts w:ascii="Times New Roman" w:hAnsi="Times New Roman" w:cs="Times New Roman"/>
          <w:sz w:val="28"/>
          <w:szCs w:val="28"/>
        </w:rPr>
        <w:t>ower of Attorney is dated 16</w:t>
      </w:r>
      <w:r w:rsidR="00A25A74" w:rsidRPr="00A25A74">
        <w:rPr>
          <w:rFonts w:ascii="Times New Roman" w:hAnsi="Times New Roman" w:cs="Times New Roman"/>
          <w:sz w:val="28"/>
          <w:szCs w:val="28"/>
          <w:vertAlign w:val="superscript"/>
        </w:rPr>
        <w:t>th</w:t>
      </w:r>
      <w:r w:rsidR="00FB7017">
        <w:rPr>
          <w:rFonts w:ascii="Times New Roman" w:hAnsi="Times New Roman" w:cs="Times New Roman"/>
          <w:sz w:val="28"/>
          <w:szCs w:val="28"/>
        </w:rPr>
        <w:t xml:space="preserve"> November, 2006 before the divorce Judgment.  H</w:t>
      </w:r>
      <w:r w:rsidR="00A25A74">
        <w:rPr>
          <w:rFonts w:ascii="Times New Roman" w:hAnsi="Times New Roman" w:cs="Times New Roman"/>
          <w:sz w:val="28"/>
          <w:szCs w:val="28"/>
        </w:rPr>
        <w:t>owever on 29</w:t>
      </w:r>
      <w:r w:rsidR="00A25A74" w:rsidRPr="00A25A74">
        <w:rPr>
          <w:rFonts w:ascii="Times New Roman" w:hAnsi="Times New Roman" w:cs="Times New Roman"/>
          <w:sz w:val="28"/>
          <w:szCs w:val="28"/>
          <w:vertAlign w:val="superscript"/>
        </w:rPr>
        <w:t>th</w:t>
      </w:r>
      <w:r w:rsidR="00A25A74">
        <w:rPr>
          <w:rFonts w:ascii="Times New Roman" w:hAnsi="Times New Roman" w:cs="Times New Roman"/>
          <w:sz w:val="28"/>
          <w:szCs w:val="28"/>
        </w:rPr>
        <w:t xml:space="preserve"> November, 2006 she became a registered proprietor using the said Power of</w:t>
      </w:r>
      <w:r w:rsidR="00AB2832">
        <w:rPr>
          <w:rFonts w:ascii="Times New Roman" w:hAnsi="Times New Roman" w:cs="Times New Roman"/>
          <w:sz w:val="28"/>
          <w:szCs w:val="28"/>
        </w:rPr>
        <w:t xml:space="preserve"> Attorney.  </w:t>
      </w:r>
      <w:r w:rsidR="00AB2832">
        <w:rPr>
          <w:rFonts w:ascii="Times New Roman" w:hAnsi="Times New Roman" w:cs="Times New Roman"/>
          <w:sz w:val="28"/>
          <w:szCs w:val="28"/>
          <w:u w:val="single"/>
        </w:rPr>
        <w:t>Exhibit P.4</w:t>
      </w:r>
      <w:r w:rsidR="00AB2832">
        <w:rPr>
          <w:rFonts w:ascii="Times New Roman" w:hAnsi="Times New Roman" w:cs="Times New Roman"/>
          <w:sz w:val="28"/>
          <w:szCs w:val="28"/>
        </w:rPr>
        <w:t xml:space="preserve"> shows that on 21</w:t>
      </w:r>
      <w:r w:rsidR="00AB2832" w:rsidRPr="00AB2832">
        <w:rPr>
          <w:rFonts w:ascii="Times New Roman" w:hAnsi="Times New Roman" w:cs="Times New Roman"/>
          <w:sz w:val="28"/>
          <w:szCs w:val="28"/>
          <w:vertAlign w:val="superscript"/>
        </w:rPr>
        <w:t>st</w:t>
      </w:r>
      <w:r w:rsidR="00AB2832">
        <w:rPr>
          <w:rFonts w:ascii="Times New Roman" w:hAnsi="Times New Roman" w:cs="Times New Roman"/>
          <w:sz w:val="28"/>
          <w:szCs w:val="28"/>
        </w:rPr>
        <w:t xml:space="preserve"> November, 2006, </w:t>
      </w:r>
      <w:proofErr w:type="spellStart"/>
      <w:r w:rsidR="00AB2832">
        <w:rPr>
          <w:rFonts w:ascii="Times New Roman" w:hAnsi="Times New Roman" w:cs="Times New Roman"/>
          <w:sz w:val="28"/>
          <w:szCs w:val="28"/>
        </w:rPr>
        <w:t>Nampijja</w:t>
      </w:r>
      <w:proofErr w:type="spellEnd"/>
      <w:r w:rsidR="00AB2832">
        <w:rPr>
          <w:rFonts w:ascii="Times New Roman" w:hAnsi="Times New Roman" w:cs="Times New Roman"/>
          <w:sz w:val="28"/>
          <w:szCs w:val="28"/>
        </w:rPr>
        <w:t xml:space="preserve"> as Attorney of KONDE MATHIAS transferred the suit property to herself.  She signed as the </w:t>
      </w:r>
      <w:r w:rsidR="00AB2832">
        <w:rPr>
          <w:rFonts w:ascii="Times New Roman" w:hAnsi="Times New Roman" w:cs="Times New Roman"/>
          <w:sz w:val="28"/>
          <w:szCs w:val="28"/>
          <w:u w:val="single"/>
        </w:rPr>
        <w:t>Vendor</w:t>
      </w:r>
      <w:r w:rsidR="00AB2832">
        <w:rPr>
          <w:rFonts w:ascii="Times New Roman" w:hAnsi="Times New Roman" w:cs="Times New Roman"/>
          <w:sz w:val="28"/>
          <w:szCs w:val="28"/>
        </w:rPr>
        <w:t xml:space="preserve"> and as the </w:t>
      </w:r>
      <w:r w:rsidR="00AB2832">
        <w:rPr>
          <w:rFonts w:ascii="Times New Roman" w:hAnsi="Times New Roman" w:cs="Times New Roman"/>
          <w:sz w:val="28"/>
          <w:szCs w:val="28"/>
          <w:u w:val="single"/>
        </w:rPr>
        <w:t>Purchaser</w:t>
      </w:r>
      <w:r w:rsidR="00AB2832">
        <w:rPr>
          <w:rFonts w:ascii="Times New Roman" w:hAnsi="Times New Roman" w:cs="Times New Roman"/>
          <w:sz w:val="28"/>
          <w:szCs w:val="28"/>
        </w:rPr>
        <w:t xml:space="preserve"> at the same time.  In my view the validity of the above actions is </w:t>
      </w:r>
      <w:proofErr w:type="spellStart"/>
      <w:r w:rsidR="00AB2832">
        <w:rPr>
          <w:rFonts w:ascii="Times New Roman" w:hAnsi="Times New Roman" w:cs="Times New Roman"/>
          <w:sz w:val="28"/>
          <w:szCs w:val="28"/>
        </w:rPr>
        <w:t>fundermental</w:t>
      </w:r>
      <w:proofErr w:type="spellEnd"/>
      <w:r w:rsidR="00AB2832">
        <w:rPr>
          <w:rFonts w:ascii="Times New Roman" w:hAnsi="Times New Roman" w:cs="Times New Roman"/>
          <w:sz w:val="28"/>
          <w:szCs w:val="28"/>
        </w:rPr>
        <w:t xml:space="preserve"> in deciding whether the </w:t>
      </w:r>
      <w:proofErr w:type="spellStart"/>
      <w:r w:rsidR="00AB2832">
        <w:rPr>
          <w:rFonts w:ascii="Times New Roman" w:hAnsi="Times New Roman" w:cs="Times New Roman"/>
          <w:sz w:val="28"/>
          <w:szCs w:val="28"/>
        </w:rPr>
        <w:t>Nampijja’s</w:t>
      </w:r>
      <w:proofErr w:type="spellEnd"/>
      <w:r w:rsidR="00AB2832">
        <w:rPr>
          <w:rFonts w:ascii="Times New Roman" w:hAnsi="Times New Roman" w:cs="Times New Roman"/>
          <w:sz w:val="28"/>
          <w:szCs w:val="28"/>
        </w:rPr>
        <w:t xml:space="preserve"> sale to </w:t>
      </w:r>
      <w:proofErr w:type="spellStart"/>
      <w:r w:rsidR="00AB2832">
        <w:rPr>
          <w:rFonts w:ascii="Times New Roman" w:hAnsi="Times New Roman" w:cs="Times New Roman"/>
          <w:sz w:val="28"/>
          <w:szCs w:val="28"/>
        </w:rPr>
        <w:t>Byarugaba</w:t>
      </w:r>
      <w:proofErr w:type="spellEnd"/>
      <w:r w:rsidR="00AB2832">
        <w:rPr>
          <w:rFonts w:ascii="Times New Roman" w:hAnsi="Times New Roman" w:cs="Times New Roman"/>
          <w:sz w:val="28"/>
          <w:szCs w:val="28"/>
        </w:rPr>
        <w:t xml:space="preserve"> Moses was valid.</w:t>
      </w:r>
      <w:r w:rsidR="00A25A74">
        <w:rPr>
          <w:rFonts w:ascii="Times New Roman" w:hAnsi="Times New Roman" w:cs="Times New Roman"/>
          <w:sz w:val="28"/>
          <w:szCs w:val="28"/>
        </w:rPr>
        <w:t xml:space="preserve"> </w:t>
      </w:r>
    </w:p>
    <w:p w:rsidR="00AB2832" w:rsidRDefault="00AB2832" w:rsidP="00CA01CC">
      <w:pPr>
        <w:spacing w:line="360" w:lineRule="auto"/>
        <w:rPr>
          <w:rFonts w:ascii="Times New Roman" w:hAnsi="Times New Roman" w:cs="Times New Roman"/>
          <w:sz w:val="28"/>
          <w:szCs w:val="28"/>
        </w:rPr>
      </w:pPr>
    </w:p>
    <w:p w:rsidR="005B275F" w:rsidRDefault="00AB2832" w:rsidP="00CA01C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P.W.1, the Plaintiff denied ever giving </w:t>
      </w:r>
      <w:proofErr w:type="spellStart"/>
      <w:r>
        <w:rPr>
          <w:rFonts w:ascii="Times New Roman" w:hAnsi="Times New Roman" w:cs="Times New Roman"/>
          <w:sz w:val="28"/>
          <w:szCs w:val="28"/>
        </w:rPr>
        <w:t>Nambpijja</w:t>
      </w:r>
      <w:proofErr w:type="spellEnd"/>
      <w:r>
        <w:rPr>
          <w:rFonts w:ascii="Times New Roman" w:hAnsi="Times New Roman" w:cs="Times New Roman"/>
          <w:sz w:val="28"/>
          <w:szCs w:val="28"/>
        </w:rPr>
        <w:t xml:space="preserve"> the authority to sell the suit property.  He never gave her the Power of Attorney she used to transfer the property into her names.  P.W.4 NTARIRWA APOLLO MUTASHWERA, the handwriting expert who examined the questioned signatures of the Plaintiff on the Power of Attorney </w:t>
      </w:r>
      <w:r w:rsidRPr="00F47A91">
        <w:rPr>
          <w:rFonts w:ascii="Times New Roman" w:hAnsi="Times New Roman" w:cs="Times New Roman"/>
          <w:sz w:val="28"/>
          <w:szCs w:val="28"/>
        </w:rPr>
        <w:t>(</w:t>
      </w:r>
      <w:r w:rsidRPr="00F47A91">
        <w:rPr>
          <w:rFonts w:ascii="Times New Roman" w:hAnsi="Times New Roman" w:cs="Times New Roman"/>
          <w:sz w:val="28"/>
          <w:szCs w:val="28"/>
          <w:u w:val="single"/>
        </w:rPr>
        <w:t>P.8</w:t>
      </w:r>
      <w:r w:rsidRPr="00F47A91">
        <w:rPr>
          <w:rFonts w:ascii="Times New Roman" w:hAnsi="Times New Roman" w:cs="Times New Roman"/>
          <w:sz w:val="28"/>
          <w:szCs w:val="28"/>
        </w:rPr>
        <w:t>)</w:t>
      </w:r>
      <w:r>
        <w:rPr>
          <w:rFonts w:ascii="Times New Roman" w:hAnsi="Times New Roman" w:cs="Times New Roman"/>
          <w:sz w:val="28"/>
          <w:szCs w:val="28"/>
        </w:rPr>
        <w:t xml:space="preserve"> made a Report that was admitted as Plaintiff’s </w:t>
      </w:r>
      <w:r>
        <w:rPr>
          <w:rFonts w:ascii="Times New Roman" w:hAnsi="Times New Roman" w:cs="Times New Roman"/>
          <w:sz w:val="28"/>
          <w:szCs w:val="28"/>
          <w:u w:val="single"/>
        </w:rPr>
        <w:t>exhibit P.9</w:t>
      </w:r>
      <w:r>
        <w:rPr>
          <w:rFonts w:ascii="Times New Roman" w:hAnsi="Times New Roman" w:cs="Times New Roman"/>
          <w:sz w:val="28"/>
          <w:szCs w:val="28"/>
        </w:rPr>
        <w:t xml:space="preserve">.  This Report concludes that the signature of </w:t>
      </w:r>
      <w:proofErr w:type="spellStart"/>
      <w:r>
        <w:rPr>
          <w:rFonts w:ascii="Times New Roman" w:hAnsi="Times New Roman" w:cs="Times New Roman"/>
          <w:sz w:val="28"/>
          <w:szCs w:val="28"/>
        </w:rPr>
        <w:t>Konde</w:t>
      </w:r>
      <w:proofErr w:type="spellEnd"/>
      <w:r>
        <w:rPr>
          <w:rFonts w:ascii="Times New Roman" w:hAnsi="Times New Roman" w:cs="Times New Roman"/>
          <w:sz w:val="28"/>
          <w:szCs w:val="28"/>
        </w:rPr>
        <w:t xml:space="preserve"> Mathias on the Power of Attorney was forged.</w:t>
      </w:r>
    </w:p>
    <w:p w:rsidR="005B275F" w:rsidRDefault="005B275F" w:rsidP="00CA01CC">
      <w:pPr>
        <w:spacing w:line="360" w:lineRule="auto"/>
        <w:rPr>
          <w:rFonts w:ascii="Times New Roman" w:hAnsi="Times New Roman" w:cs="Times New Roman"/>
          <w:sz w:val="28"/>
          <w:szCs w:val="28"/>
        </w:rPr>
      </w:pPr>
    </w:p>
    <w:p w:rsidR="005B275F" w:rsidRDefault="00F47A91" w:rsidP="00CA01CC">
      <w:pPr>
        <w:spacing w:line="360" w:lineRule="auto"/>
        <w:rPr>
          <w:rFonts w:ascii="Times New Roman" w:hAnsi="Times New Roman" w:cs="Times New Roman"/>
          <w:sz w:val="28"/>
          <w:szCs w:val="28"/>
        </w:rPr>
      </w:pPr>
      <w:r>
        <w:rPr>
          <w:rFonts w:ascii="Times New Roman" w:hAnsi="Times New Roman" w:cs="Times New Roman"/>
          <w:sz w:val="28"/>
          <w:szCs w:val="28"/>
        </w:rPr>
        <w:t>P.W.5</w:t>
      </w:r>
      <w:r w:rsidR="005B275F">
        <w:rPr>
          <w:rFonts w:ascii="Times New Roman" w:hAnsi="Times New Roman" w:cs="Times New Roman"/>
          <w:sz w:val="28"/>
          <w:szCs w:val="28"/>
        </w:rPr>
        <w:t xml:space="preserve"> John Baptist </w:t>
      </w:r>
      <w:proofErr w:type="spellStart"/>
      <w:r w:rsidR="005B275F">
        <w:rPr>
          <w:rFonts w:ascii="Times New Roman" w:hAnsi="Times New Roman" w:cs="Times New Roman"/>
          <w:sz w:val="28"/>
          <w:szCs w:val="28"/>
        </w:rPr>
        <w:t>Kakooza</w:t>
      </w:r>
      <w:proofErr w:type="spellEnd"/>
      <w:r w:rsidR="005B275F">
        <w:rPr>
          <w:rFonts w:ascii="Times New Roman" w:hAnsi="Times New Roman" w:cs="Times New Roman"/>
          <w:sz w:val="28"/>
          <w:szCs w:val="28"/>
        </w:rPr>
        <w:t xml:space="preserve">, an Advocate who appears to have signed the Power of Attorney as a witness to the signatures of the DONOR, the Attorney and other witness, denied knowledge of his involvement.  He was sure he never saw </w:t>
      </w:r>
      <w:proofErr w:type="spellStart"/>
      <w:proofErr w:type="gramStart"/>
      <w:r w:rsidR="005B275F">
        <w:rPr>
          <w:rFonts w:ascii="Times New Roman" w:hAnsi="Times New Roman" w:cs="Times New Roman"/>
          <w:sz w:val="28"/>
          <w:szCs w:val="28"/>
        </w:rPr>
        <w:t>Konde</w:t>
      </w:r>
      <w:proofErr w:type="spellEnd"/>
      <w:r w:rsidR="005B275F">
        <w:rPr>
          <w:rFonts w:ascii="Times New Roman" w:hAnsi="Times New Roman" w:cs="Times New Roman"/>
          <w:sz w:val="28"/>
          <w:szCs w:val="28"/>
        </w:rPr>
        <w:t>,</w:t>
      </w:r>
      <w:proofErr w:type="gramEnd"/>
      <w:r w:rsidR="005B275F">
        <w:rPr>
          <w:rFonts w:ascii="Times New Roman" w:hAnsi="Times New Roman" w:cs="Times New Roman"/>
          <w:sz w:val="28"/>
          <w:szCs w:val="28"/>
        </w:rPr>
        <w:t xml:space="preserve"> he never saw </w:t>
      </w:r>
      <w:proofErr w:type="spellStart"/>
      <w:r w:rsidR="005B275F">
        <w:rPr>
          <w:rFonts w:ascii="Times New Roman" w:hAnsi="Times New Roman" w:cs="Times New Roman"/>
          <w:sz w:val="28"/>
          <w:szCs w:val="28"/>
        </w:rPr>
        <w:t>Nampijja</w:t>
      </w:r>
      <w:proofErr w:type="spellEnd"/>
      <w:r w:rsidR="005B275F">
        <w:rPr>
          <w:rFonts w:ascii="Times New Roman" w:hAnsi="Times New Roman" w:cs="Times New Roman"/>
          <w:sz w:val="28"/>
          <w:szCs w:val="28"/>
        </w:rPr>
        <w:t xml:space="preserve"> and did not know the person appearing as a witness on the Power of Attorney whose signatures he is alleged to have witnessed.</w:t>
      </w:r>
    </w:p>
    <w:p w:rsidR="005B275F" w:rsidRDefault="005B275F" w:rsidP="00CA01CC">
      <w:pPr>
        <w:spacing w:line="360" w:lineRule="auto"/>
        <w:rPr>
          <w:rFonts w:ascii="Times New Roman" w:hAnsi="Times New Roman" w:cs="Times New Roman"/>
          <w:sz w:val="28"/>
          <w:szCs w:val="28"/>
        </w:rPr>
      </w:pPr>
    </w:p>
    <w:p w:rsidR="005B275F" w:rsidRDefault="005B275F" w:rsidP="00CA01CC">
      <w:pPr>
        <w:spacing w:line="360" w:lineRule="auto"/>
        <w:rPr>
          <w:rFonts w:ascii="Times New Roman" w:hAnsi="Times New Roman" w:cs="Times New Roman"/>
          <w:sz w:val="28"/>
          <w:szCs w:val="28"/>
        </w:rPr>
      </w:pPr>
      <w:r>
        <w:rPr>
          <w:rFonts w:ascii="Times New Roman" w:hAnsi="Times New Roman" w:cs="Times New Roman"/>
          <w:sz w:val="28"/>
          <w:szCs w:val="28"/>
        </w:rPr>
        <w:t xml:space="preserve">In my view, the evidence of P.W.I </w:t>
      </w:r>
      <w:proofErr w:type="spellStart"/>
      <w:r>
        <w:rPr>
          <w:rFonts w:ascii="Times New Roman" w:hAnsi="Times New Roman" w:cs="Times New Roman"/>
          <w:sz w:val="28"/>
          <w:szCs w:val="28"/>
        </w:rPr>
        <w:t>Konde</w:t>
      </w:r>
      <w:proofErr w:type="spellEnd"/>
      <w:r>
        <w:rPr>
          <w:rFonts w:ascii="Times New Roman" w:hAnsi="Times New Roman" w:cs="Times New Roman"/>
          <w:sz w:val="28"/>
          <w:szCs w:val="28"/>
        </w:rPr>
        <w:t xml:space="preserve">, P.W.4 </w:t>
      </w:r>
      <w:proofErr w:type="spellStart"/>
      <w:r>
        <w:rPr>
          <w:rFonts w:ascii="Times New Roman" w:hAnsi="Times New Roman" w:cs="Times New Roman"/>
          <w:sz w:val="28"/>
          <w:szCs w:val="28"/>
        </w:rPr>
        <w:t>Mutashwera</w:t>
      </w:r>
      <w:proofErr w:type="spellEnd"/>
      <w:r>
        <w:rPr>
          <w:rFonts w:ascii="Times New Roman" w:hAnsi="Times New Roman" w:cs="Times New Roman"/>
          <w:sz w:val="28"/>
          <w:szCs w:val="28"/>
        </w:rPr>
        <w:t xml:space="preserve"> and P.W.5 J. B. </w:t>
      </w:r>
      <w:proofErr w:type="spellStart"/>
      <w:r>
        <w:rPr>
          <w:rFonts w:ascii="Times New Roman" w:hAnsi="Times New Roman" w:cs="Times New Roman"/>
          <w:sz w:val="28"/>
          <w:szCs w:val="28"/>
        </w:rPr>
        <w:t>Kakooza</w:t>
      </w:r>
      <w:proofErr w:type="spellEnd"/>
      <w:r>
        <w:rPr>
          <w:rFonts w:ascii="Times New Roman" w:hAnsi="Times New Roman" w:cs="Times New Roman"/>
          <w:sz w:val="28"/>
          <w:szCs w:val="28"/>
        </w:rPr>
        <w:t xml:space="preserve"> shows to my satisfaction that the Power of</w:t>
      </w:r>
      <w:r w:rsidR="00FB7017">
        <w:rPr>
          <w:rFonts w:ascii="Times New Roman" w:hAnsi="Times New Roman" w:cs="Times New Roman"/>
          <w:sz w:val="28"/>
          <w:szCs w:val="28"/>
        </w:rPr>
        <w:t xml:space="preserve"> Attorney was forged.  It was an </w:t>
      </w:r>
      <w:r>
        <w:rPr>
          <w:rFonts w:ascii="Times New Roman" w:hAnsi="Times New Roman" w:cs="Times New Roman"/>
          <w:sz w:val="28"/>
          <w:szCs w:val="28"/>
        </w:rPr>
        <w:t xml:space="preserve">illegal transaction that put Grace </w:t>
      </w:r>
      <w:proofErr w:type="spellStart"/>
      <w:r>
        <w:rPr>
          <w:rFonts w:ascii="Times New Roman" w:hAnsi="Times New Roman" w:cs="Times New Roman"/>
          <w:sz w:val="28"/>
          <w:szCs w:val="28"/>
        </w:rPr>
        <w:t>Nampijja</w:t>
      </w:r>
      <w:proofErr w:type="spellEnd"/>
      <w:r>
        <w:rPr>
          <w:rFonts w:ascii="Times New Roman" w:hAnsi="Times New Roman" w:cs="Times New Roman"/>
          <w:sz w:val="28"/>
          <w:szCs w:val="28"/>
        </w:rPr>
        <w:t xml:space="preserve"> on t</w:t>
      </w:r>
      <w:r w:rsidR="00FB7017">
        <w:rPr>
          <w:rFonts w:ascii="Times New Roman" w:hAnsi="Times New Roman" w:cs="Times New Roman"/>
          <w:sz w:val="28"/>
          <w:szCs w:val="28"/>
        </w:rPr>
        <w:t xml:space="preserve">he suit property’s Title with </w:t>
      </w:r>
      <w:r>
        <w:rPr>
          <w:rFonts w:ascii="Times New Roman" w:hAnsi="Times New Roman" w:cs="Times New Roman"/>
          <w:sz w:val="28"/>
          <w:szCs w:val="28"/>
        </w:rPr>
        <w:t xml:space="preserve">series proved illegalities, in my view </w:t>
      </w:r>
      <w:r w:rsidR="00FB7017">
        <w:rPr>
          <w:rFonts w:ascii="Times New Roman" w:hAnsi="Times New Roman" w:cs="Times New Roman"/>
          <w:sz w:val="28"/>
          <w:szCs w:val="28"/>
        </w:rPr>
        <w:t xml:space="preserve">that </w:t>
      </w:r>
      <w:r>
        <w:rPr>
          <w:rFonts w:ascii="Times New Roman" w:hAnsi="Times New Roman" w:cs="Times New Roman"/>
          <w:sz w:val="28"/>
          <w:szCs w:val="28"/>
        </w:rPr>
        <w:t>stand as follows:-</w:t>
      </w:r>
    </w:p>
    <w:p w:rsidR="005B275F" w:rsidRDefault="005B275F" w:rsidP="00CA01CC">
      <w:pPr>
        <w:spacing w:line="360" w:lineRule="auto"/>
        <w:rPr>
          <w:rFonts w:ascii="Times New Roman" w:hAnsi="Times New Roman" w:cs="Times New Roman"/>
          <w:sz w:val="28"/>
          <w:szCs w:val="28"/>
        </w:rPr>
      </w:pPr>
    </w:p>
    <w:p w:rsidR="005B275F" w:rsidRDefault="005B275F" w:rsidP="005B275F">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The second Defendant stole the Certific</w:t>
      </w:r>
      <w:r w:rsidR="00FB7017">
        <w:rPr>
          <w:rFonts w:ascii="Times New Roman" w:hAnsi="Times New Roman" w:cs="Times New Roman"/>
          <w:sz w:val="28"/>
          <w:szCs w:val="28"/>
        </w:rPr>
        <w:t>ate of Title from the Plaintiff which they lived in the same suit house before divorce.</w:t>
      </w:r>
    </w:p>
    <w:p w:rsidR="005B275F" w:rsidRDefault="005B275F" w:rsidP="005B275F">
      <w:pPr>
        <w:pStyle w:val="ListParagraph"/>
        <w:spacing w:line="360" w:lineRule="auto"/>
        <w:rPr>
          <w:rFonts w:ascii="Times New Roman" w:hAnsi="Times New Roman" w:cs="Times New Roman"/>
          <w:sz w:val="28"/>
          <w:szCs w:val="28"/>
        </w:rPr>
      </w:pPr>
    </w:p>
    <w:p w:rsidR="005B275F" w:rsidRDefault="005B275F" w:rsidP="005B275F">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The second Defendant forged a Power of Attorney, exhibit P.8.</w:t>
      </w:r>
      <w:r w:rsidR="00CA01CC" w:rsidRPr="005B275F">
        <w:rPr>
          <w:rFonts w:ascii="Times New Roman" w:hAnsi="Times New Roman" w:cs="Times New Roman"/>
          <w:sz w:val="28"/>
          <w:szCs w:val="28"/>
        </w:rPr>
        <w:t xml:space="preserve"> </w:t>
      </w:r>
    </w:p>
    <w:p w:rsidR="005B275F" w:rsidRPr="005B275F" w:rsidRDefault="005B275F" w:rsidP="005B275F">
      <w:pPr>
        <w:pStyle w:val="ListParagraph"/>
        <w:rPr>
          <w:rFonts w:ascii="Times New Roman" w:hAnsi="Times New Roman" w:cs="Times New Roman"/>
          <w:sz w:val="28"/>
          <w:szCs w:val="28"/>
        </w:rPr>
      </w:pPr>
    </w:p>
    <w:p w:rsidR="005B275F" w:rsidRDefault="00FB7017" w:rsidP="005B275F">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She f</w:t>
      </w:r>
      <w:r w:rsidR="005B275F">
        <w:rPr>
          <w:rFonts w:ascii="Times New Roman" w:hAnsi="Times New Roman" w:cs="Times New Roman"/>
          <w:sz w:val="28"/>
          <w:szCs w:val="28"/>
        </w:rPr>
        <w:t>raudulently caused the c</w:t>
      </w:r>
      <w:r w:rsidR="0033422A">
        <w:rPr>
          <w:rFonts w:ascii="Times New Roman" w:hAnsi="Times New Roman" w:cs="Times New Roman"/>
          <w:sz w:val="28"/>
          <w:szCs w:val="28"/>
        </w:rPr>
        <w:t>ancellation of the Plaintiff’s S</w:t>
      </w:r>
      <w:r w:rsidR="005B275F">
        <w:rPr>
          <w:rFonts w:ascii="Times New Roman" w:hAnsi="Times New Roman" w:cs="Times New Roman"/>
          <w:sz w:val="28"/>
          <w:szCs w:val="28"/>
        </w:rPr>
        <w:t>pecial Certificate of Title which was done without his knowledge and or recalling the Special Certificate for cancellation.</w:t>
      </w:r>
    </w:p>
    <w:p w:rsidR="005B275F" w:rsidRPr="005B275F" w:rsidRDefault="005B275F" w:rsidP="005B275F">
      <w:pPr>
        <w:pStyle w:val="ListParagraph"/>
        <w:rPr>
          <w:rFonts w:ascii="Times New Roman" w:hAnsi="Times New Roman" w:cs="Times New Roman"/>
          <w:sz w:val="28"/>
          <w:szCs w:val="28"/>
        </w:rPr>
      </w:pPr>
    </w:p>
    <w:p w:rsidR="005B275F" w:rsidRDefault="005B275F" w:rsidP="005B275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It is important to address the third element of these illegal transactions.</w:t>
      </w:r>
    </w:p>
    <w:p w:rsidR="007E501E" w:rsidRDefault="007E501E" w:rsidP="005B275F">
      <w:pPr>
        <w:spacing w:line="360" w:lineRule="auto"/>
        <w:rPr>
          <w:rFonts w:ascii="Times New Roman" w:hAnsi="Times New Roman" w:cs="Times New Roman"/>
          <w:sz w:val="28"/>
          <w:szCs w:val="28"/>
        </w:rPr>
      </w:pPr>
    </w:p>
    <w:p w:rsidR="00CA01CC" w:rsidRDefault="005B275F" w:rsidP="005B275F">
      <w:pPr>
        <w:spacing w:line="360" w:lineRule="auto"/>
        <w:rPr>
          <w:rFonts w:ascii="Times New Roman" w:hAnsi="Times New Roman" w:cs="Times New Roman"/>
          <w:sz w:val="28"/>
          <w:szCs w:val="28"/>
        </w:rPr>
      </w:pPr>
      <w:r>
        <w:rPr>
          <w:rFonts w:ascii="Times New Roman" w:hAnsi="Times New Roman" w:cs="Times New Roman"/>
          <w:sz w:val="28"/>
          <w:szCs w:val="28"/>
        </w:rPr>
        <w:t>The Plaintiff’s evidence is that his Certificate of Title got lost and he obtained</w:t>
      </w:r>
      <w:r w:rsidR="0033422A">
        <w:rPr>
          <w:rFonts w:ascii="Times New Roman" w:hAnsi="Times New Roman" w:cs="Times New Roman"/>
          <w:sz w:val="28"/>
          <w:szCs w:val="28"/>
        </w:rPr>
        <w:t xml:space="preserve"> a S</w:t>
      </w:r>
      <w:r>
        <w:rPr>
          <w:rFonts w:ascii="Times New Roman" w:hAnsi="Times New Roman" w:cs="Times New Roman"/>
          <w:sz w:val="28"/>
          <w:szCs w:val="28"/>
        </w:rPr>
        <w:t>pecial Certificate of Titl</w:t>
      </w:r>
      <w:r w:rsidR="0033422A">
        <w:rPr>
          <w:rFonts w:ascii="Times New Roman" w:hAnsi="Times New Roman" w:cs="Times New Roman"/>
          <w:sz w:val="28"/>
          <w:szCs w:val="28"/>
        </w:rPr>
        <w:t>e.  In my view the moment a S</w:t>
      </w:r>
      <w:r>
        <w:rPr>
          <w:rFonts w:ascii="Times New Roman" w:hAnsi="Times New Roman" w:cs="Times New Roman"/>
          <w:sz w:val="28"/>
          <w:szCs w:val="28"/>
        </w:rPr>
        <w:t xml:space="preserve">pecial Certificate of Title was issued, the duplicate Certificate which was by a Statutory Declaration proved lost ceased to be evidence of proprietorship.  </w:t>
      </w:r>
      <w:proofErr w:type="gramStart"/>
      <w:r w:rsidRPr="005B275F">
        <w:rPr>
          <w:rFonts w:ascii="Times New Roman" w:hAnsi="Times New Roman" w:cs="Times New Roman"/>
          <w:sz w:val="28"/>
          <w:szCs w:val="28"/>
          <w:u w:val="single"/>
        </w:rPr>
        <w:t>Section 70</w:t>
      </w:r>
      <w:r w:rsidR="00CA01CC" w:rsidRPr="005B275F">
        <w:rPr>
          <w:rFonts w:ascii="Times New Roman" w:hAnsi="Times New Roman" w:cs="Times New Roman"/>
          <w:sz w:val="28"/>
          <w:szCs w:val="28"/>
        </w:rPr>
        <w:t xml:space="preserve"> </w:t>
      </w:r>
      <w:r w:rsidR="007E501E">
        <w:rPr>
          <w:rFonts w:ascii="Times New Roman" w:hAnsi="Times New Roman" w:cs="Times New Roman"/>
          <w:sz w:val="28"/>
          <w:szCs w:val="28"/>
        </w:rPr>
        <w:t>o</w:t>
      </w:r>
      <w:r>
        <w:rPr>
          <w:rFonts w:ascii="Times New Roman" w:hAnsi="Times New Roman" w:cs="Times New Roman"/>
          <w:sz w:val="28"/>
          <w:szCs w:val="28"/>
        </w:rPr>
        <w:t>f the Registration of Titles states that the Special Certificate of Title shall be available for all purposes and uses.</w:t>
      </w:r>
      <w:proofErr w:type="gramEnd"/>
    </w:p>
    <w:p w:rsidR="005B275F" w:rsidRDefault="005B275F" w:rsidP="005B275F">
      <w:pPr>
        <w:spacing w:line="360" w:lineRule="auto"/>
        <w:rPr>
          <w:rFonts w:ascii="Times New Roman" w:hAnsi="Times New Roman" w:cs="Times New Roman"/>
          <w:sz w:val="28"/>
          <w:szCs w:val="28"/>
        </w:rPr>
      </w:pPr>
    </w:p>
    <w:p w:rsidR="005B275F" w:rsidRDefault="005B275F" w:rsidP="005B275F">
      <w:pPr>
        <w:spacing w:line="360" w:lineRule="auto"/>
        <w:ind w:left="284" w:right="284"/>
        <w:rPr>
          <w:rFonts w:ascii="Times New Roman" w:hAnsi="Times New Roman" w:cs="Times New Roman"/>
          <w:i/>
          <w:sz w:val="28"/>
          <w:szCs w:val="28"/>
        </w:rPr>
      </w:pPr>
      <w:r>
        <w:rPr>
          <w:rFonts w:ascii="Times New Roman" w:hAnsi="Times New Roman" w:cs="Times New Roman"/>
          <w:i/>
          <w:sz w:val="28"/>
          <w:szCs w:val="28"/>
        </w:rPr>
        <w:t>“... and the Special Certificate shall be available for all purposes and uses for which the dup</w:t>
      </w:r>
      <w:r w:rsidR="001E2301">
        <w:rPr>
          <w:rFonts w:ascii="Times New Roman" w:hAnsi="Times New Roman" w:cs="Times New Roman"/>
          <w:i/>
          <w:sz w:val="28"/>
          <w:szCs w:val="28"/>
        </w:rPr>
        <w:t>licate Certificate of Title so lost or destroyed or obliterated would have been available, and shall be equally valid with the duplicate Certificate of Title to all intents...”</w:t>
      </w:r>
    </w:p>
    <w:p w:rsidR="001E2301" w:rsidRDefault="001E2301" w:rsidP="005B275F">
      <w:pPr>
        <w:spacing w:line="360" w:lineRule="auto"/>
        <w:ind w:left="284" w:right="284"/>
        <w:rPr>
          <w:rFonts w:ascii="Times New Roman" w:hAnsi="Times New Roman" w:cs="Times New Roman"/>
          <w:i/>
          <w:sz w:val="28"/>
          <w:szCs w:val="28"/>
        </w:rPr>
      </w:pPr>
    </w:p>
    <w:p w:rsidR="001E2301" w:rsidRDefault="001E2301" w:rsidP="001E2301">
      <w:pPr>
        <w:spacing w:line="360" w:lineRule="auto"/>
        <w:rPr>
          <w:rFonts w:ascii="Times New Roman" w:hAnsi="Times New Roman" w:cs="Times New Roman"/>
          <w:sz w:val="28"/>
          <w:szCs w:val="28"/>
        </w:rPr>
      </w:pPr>
      <w:r>
        <w:rPr>
          <w:rFonts w:ascii="Times New Roman" w:hAnsi="Times New Roman" w:cs="Times New Roman"/>
          <w:sz w:val="28"/>
          <w:szCs w:val="28"/>
        </w:rPr>
        <w:t xml:space="preserve">In view of the above provisions once a Special Certificate is issued on application by the registered proprietor it shall become a replacement for the lost or destroyed Certificate of Title for ever.  Even if the original duplicate Certificate of Title was to be found, it would be the registered proprietor and not anybody else to seek its reinstatement and more importantly, the Registrar of Titles would call for surrender of the Special Certificate of Title for purposes of cancellation.  This was not done, and therefore the registered proprietor, holder of the Special Certificate of </w:t>
      </w:r>
      <w:r w:rsidR="00760BB0">
        <w:rPr>
          <w:rFonts w:ascii="Times New Roman" w:hAnsi="Times New Roman" w:cs="Times New Roman"/>
          <w:sz w:val="28"/>
          <w:szCs w:val="28"/>
        </w:rPr>
        <w:t>T</w:t>
      </w:r>
      <w:r>
        <w:rPr>
          <w:rFonts w:ascii="Times New Roman" w:hAnsi="Times New Roman" w:cs="Times New Roman"/>
          <w:sz w:val="28"/>
          <w:szCs w:val="28"/>
        </w:rPr>
        <w:t xml:space="preserve">itle was denied opportunity to be heard in reversing the status of the Register. </w:t>
      </w:r>
      <w:r w:rsidR="007E501E">
        <w:rPr>
          <w:rFonts w:ascii="Times New Roman" w:hAnsi="Times New Roman" w:cs="Times New Roman"/>
          <w:sz w:val="28"/>
          <w:szCs w:val="28"/>
        </w:rPr>
        <w:t xml:space="preserve"> This was irregular and illegal and Courts of Law can perpetuate illegality once brought to its attention.</w:t>
      </w:r>
      <w:r>
        <w:rPr>
          <w:rFonts w:ascii="Times New Roman" w:hAnsi="Times New Roman" w:cs="Times New Roman"/>
          <w:sz w:val="28"/>
          <w:szCs w:val="28"/>
        </w:rPr>
        <w:t xml:space="preserve"> </w:t>
      </w:r>
    </w:p>
    <w:p w:rsidR="00760BB0" w:rsidRDefault="00760BB0" w:rsidP="001E2301">
      <w:pPr>
        <w:spacing w:line="360" w:lineRule="auto"/>
        <w:rPr>
          <w:rFonts w:ascii="Times New Roman" w:hAnsi="Times New Roman" w:cs="Times New Roman"/>
          <w:sz w:val="28"/>
          <w:szCs w:val="28"/>
        </w:rPr>
      </w:pPr>
    </w:p>
    <w:p w:rsidR="00760BB0" w:rsidRDefault="00760BB0" w:rsidP="001E2301">
      <w:pPr>
        <w:spacing w:line="360" w:lineRule="auto"/>
        <w:rPr>
          <w:rFonts w:ascii="Times New Roman" w:hAnsi="Times New Roman" w:cs="Times New Roman"/>
          <w:sz w:val="28"/>
          <w:szCs w:val="28"/>
        </w:rPr>
      </w:pPr>
      <w:r>
        <w:rPr>
          <w:rFonts w:ascii="Times New Roman" w:hAnsi="Times New Roman" w:cs="Times New Roman"/>
          <w:sz w:val="28"/>
          <w:szCs w:val="28"/>
          <w:u w:val="single"/>
        </w:rPr>
        <w:t>Section 77 of Registration of Titles Act</w:t>
      </w:r>
      <w:r>
        <w:rPr>
          <w:rFonts w:ascii="Times New Roman" w:hAnsi="Times New Roman" w:cs="Times New Roman"/>
          <w:sz w:val="28"/>
          <w:szCs w:val="28"/>
        </w:rPr>
        <w:t xml:space="preserve"> states:-</w:t>
      </w:r>
    </w:p>
    <w:p w:rsidR="00293011" w:rsidRDefault="00293011" w:rsidP="00293011">
      <w:pPr>
        <w:spacing w:line="360" w:lineRule="auto"/>
        <w:ind w:left="284" w:right="284"/>
        <w:rPr>
          <w:rFonts w:ascii="Times New Roman" w:hAnsi="Times New Roman" w:cs="Times New Roman"/>
          <w:i/>
          <w:sz w:val="28"/>
          <w:szCs w:val="28"/>
        </w:rPr>
      </w:pPr>
      <w:r>
        <w:rPr>
          <w:rFonts w:ascii="Times New Roman" w:hAnsi="Times New Roman" w:cs="Times New Roman"/>
          <w:i/>
          <w:sz w:val="28"/>
          <w:szCs w:val="28"/>
        </w:rPr>
        <w:t>“Any Certificate of Title, entry, removal of encumbrance, or cancellation, in the Register Book, procured or made by fraud, shall be void as against all parties or privies to the fraud.”</w:t>
      </w:r>
    </w:p>
    <w:p w:rsidR="00293011" w:rsidRDefault="00293011" w:rsidP="0029301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I need to resolve whether Grace </w:t>
      </w:r>
      <w:proofErr w:type="spellStart"/>
      <w:r>
        <w:rPr>
          <w:rFonts w:ascii="Times New Roman" w:hAnsi="Times New Roman" w:cs="Times New Roman"/>
          <w:sz w:val="28"/>
          <w:szCs w:val="28"/>
        </w:rPr>
        <w:t>Nampijja</w:t>
      </w:r>
      <w:proofErr w:type="spellEnd"/>
      <w:r>
        <w:rPr>
          <w:rFonts w:ascii="Times New Roman" w:hAnsi="Times New Roman" w:cs="Times New Roman"/>
          <w:sz w:val="28"/>
          <w:szCs w:val="28"/>
        </w:rPr>
        <w:t xml:space="preserve"> acted fraudulently when she applied for or procured cancellation</w:t>
      </w:r>
      <w:r w:rsidR="00C672AC">
        <w:rPr>
          <w:rFonts w:ascii="Times New Roman" w:hAnsi="Times New Roman" w:cs="Times New Roman"/>
          <w:sz w:val="28"/>
          <w:szCs w:val="28"/>
        </w:rPr>
        <w:t xml:space="preserve"> of the Special Certificate of T</w:t>
      </w:r>
      <w:r>
        <w:rPr>
          <w:rFonts w:ascii="Times New Roman" w:hAnsi="Times New Roman" w:cs="Times New Roman"/>
          <w:sz w:val="28"/>
          <w:szCs w:val="28"/>
        </w:rPr>
        <w:t>itle which was in the hands or possession of the Plaintiff.  To arrive at the correct decision there is need to examine the circumstantial evidence available.</w:t>
      </w:r>
    </w:p>
    <w:p w:rsidR="00293011" w:rsidRDefault="00293011" w:rsidP="00293011">
      <w:pPr>
        <w:spacing w:line="360" w:lineRule="auto"/>
        <w:rPr>
          <w:rFonts w:ascii="Times New Roman" w:hAnsi="Times New Roman" w:cs="Times New Roman"/>
          <w:sz w:val="28"/>
          <w:szCs w:val="28"/>
        </w:rPr>
      </w:pPr>
    </w:p>
    <w:p w:rsidR="00293011" w:rsidRPr="00AE6F61" w:rsidRDefault="00293011" w:rsidP="00293011">
      <w:pPr>
        <w:pStyle w:val="ListParagraph"/>
        <w:numPr>
          <w:ilvl w:val="0"/>
          <w:numId w:val="5"/>
        </w:numPr>
        <w:spacing w:line="360" w:lineRule="auto"/>
        <w:rPr>
          <w:rFonts w:ascii="Times New Roman" w:hAnsi="Times New Roman" w:cs="Times New Roman"/>
          <w:i/>
          <w:sz w:val="28"/>
          <w:szCs w:val="28"/>
        </w:rPr>
      </w:pPr>
      <w:proofErr w:type="spellStart"/>
      <w:r>
        <w:rPr>
          <w:rFonts w:ascii="Times New Roman" w:hAnsi="Times New Roman" w:cs="Times New Roman"/>
          <w:sz w:val="28"/>
          <w:szCs w:val="28"/>
        </w:rPr>
        <w:t>Nampijja</w:t>
      </w:r>
      <w:proofErr w:type="spellEnd"/>
      <w:r>
        <w:rPr>
          <w:rFonts w:ascii="Times New Roman" w:hAnsi="Times New Roman" w:cs="Times New Roman"/>
          <w:sz w:val="28"/>
          <w:szCs w:val="28"/>
        </w:rPr>
        <w:t>, the second Defendant, before the divorce she lived with the Plaintiff, the registered proprietor and the proprietorship of the suit property was an issue in the divorce proceedings</w:t>
      </w:r>
      <w:r w:rsidR="007E501E">
        <w:rPr>
          <w:rFonts w:ascii="Times New Roman" w:hAnsi="Times New Roman" w:cs="Times New Roman"/>
          <w:sz w:val="28"/>
          <w:szCs w:val="28"/>
        </w:rPr>
        <w:t xml:space="preserve"> which was declared as the Plaintiff’s personal property (see P.8).</w:t>
      </w:r>
    </w:p>
    <w:p w:rsidR="00AE6F61" w:rsidRPr="00293011" w:rsidRDefault="00AE6F61" w:rsidP="00AE6F61">
      <w:pPr>
        <w:pStyle w:val="ListParagraph"/>
        <w:spacing w:line="360" w:lineRule="auto"/>
        <w:ind w:left="360"/>
        <w:rPr>
          <w:rFonts w:ascii="Times New Roman" w:hAnsi="Times New Roman" w:cs="Times New Roman"/>
          <w:i/>
          <w:sz w:val="28"/>
          <w:szCs w:val="28"/>
        </w:rPr>
      </w:pPr>
    </w:p>
    <w:p w:rsidR="00AE6F61" w:rsidRPr="00AE6F61" w:rsidRDefault="00293011" w:rsidP="00293011">
      <w:pPr>
        <w:pStyle w:val="ListParagraph"/>
        <w:numPr>
          <w:ilvl w:val="0"/>
          <w:numId w:val="5"/>
        </w:numPr>
        <w:spacing w:line="360" w:lineRule="auto"/>
        <w:rPr>
          <w:rFonts w:ascii="Times New Roman" w:hAnsi="Times New Roman" w:cs="Times New Roman"/>
          <w:i/>
          <w:sz w:val="28"/>
          <w:szCs w:val="28"/>
        </w:rPr>
      </w:pPr>
      <w:r>
        <w:rPr>
          <w:rFonts w:ascii="Times New Roman" w:hAnsi="Times New Roman" w:cs="Times New Roman"/>
          <w:sz w:val="28"/>
          <w:szCs w:val="28"/>
        </w:rPr>
        <w:t>The original Certificate (</w:t>
      </w:r>
      <w:r w:rsidR="00AE6F61">
        <w:rPr>
          <w:rFonts w:ascii="Times New Roman" w:hAnsi="Times New Roman" w:cs="Times New Roman"/>
          <w:sz w:val="28"/>
          <w:szCs w:val="28"/>
        </w:rPr>
        <w:t>duplicate copy) disappeared from the house she lived in with the Plaintiff.  The loss was reported and Gazetted by Plaintiff.</w:t>
      </w:r>
    </w:p>
    <w:p w:rsidR="00AE6F61" w:rsidRPr="00AE6F61" w:rsidRDefault="00AE6F61" w:rsidP="00AE6F61">
      <w:pPr>
        <w:pStyle w:val="ListParagraph"/>
        <w:rPr>
          <w:rFonts w:ascii="Times New Roman" w:hAnsi="Times New Roman" w:cs="Times New Roman"/>
          <w:sz w:val="28"/>
          <w:szCs w:val="28"/>
        </w:rPr>
      </w:pPr>
    </w:p>
    <w:p w:rsidR="00AE6F61" w:rsidRPr="00AE6F61" w:rsidRDefault="00AE6F61" w:rsidP="00293011">
      <w:pPr>
        <w:pStyle w:val="ListParagraph"/>
        <w:numPr>
          <w:ilvl w:val="0"/>
          <w:numId w:val="5"/>
        </w:numPr>
        <w:spacing w:line="360" w:lineRule="auto"/>
        <w:rPr>
          <w:rFonts w:ascii="Times New Roman" w:hAnsi="Times New Roman" w:cs="Times New Roman"/>
          <w:i/>
          <w:sz w:val="28"/>
          <w:szCs w:val="28"/>
        </w:rPr>
      </w:pPr>
      <w:r>
        <w:rPr>
          <w:rFonts w:ascii="Times New Roman" w:hAnsi="Times New Roman" w:cs="Times New Roman"/>
          <w:sz w:val="28"/>
          <w:szCs w:val="28"/>
        </w:rPr>
        <w:t xml:space="preserve">The second Defendant, had possession of the lost copy and she presented it, without the knowledge of the registered proprietor to cancel his Special Certificate of Title with </w:t>
      </w:r>
      <w:r w:rsidRPr="007E501E">
        <w:rPr>
          <w:rFonts w:ascii="Times New Roman" w:hAnsi="Times New Roman" w:cs="Times New Roman"/>
          <w:sz w:val="28"/>
          <w:szCs w:val="28"/>
          <w:u w:val="single"/>
        </w:rPr>
        <w:t>intention</w:t>
      </w:r>
      <w:r>
        <w:rPr>
          <w:rFonts w:ascii="Times New Roman" w:hAnsi="Times New Roman" w:cs="Times New Roman"/>
          <w:sz w:val="28"/>
          <w:szCs w:val="28"/>
        </w:rPr>
        <w:t xml:space="preserve"> to have herself registered using a forged Power of Attorney.</w:t>
      </w:r>
    </w:p>
    <w:p w:rsidR="00AE6F61" w:rsidRPr="00AE6F61" w:rsidRDefault="00AE6F61" w:rsidP="00AE6F61">
      <w:pPr>
        <w:pStyle w:val="ListParagraph"/>
        <w:rPr>
          <w:rFonts w:ascii="Times New Roman" w:hAnsi="Times New Roman" w:cs="Times New Roman"/>
          <w:sz w:val="28"/>
          <w:szCs w:val="28"/>
        </w:rPr>
      </w:pPr>
    </w:p>
    <w:p w:rsidR="00AE6F61" w:rsidRDefault="00AE6F61" w:rsidP="00AE6F61">
      <w:pPr>
        <w:spacing w:line="360" w:lineRule="auto"/>
        <w:rPr>
          <w:rFonts w:ascii="Times New Roman" w:hAnsi="Times New Roman" w:cs="Times New Roman"/>
          <w:sz w:val="28"/>
          <w:szCs w:val="28"/>
        </w:rPr>
      </w:pPr>
      <w:r>
        <w:rPr>
          <w:rFonts w:ascii="Times New Roman" w:hAnsi="Times New Roman" w:cs="Times New Roman"/>
          <w:sz w:val="28"/>
          <w:szCs w:val="28"/>
        </w:rPr>
        <w:t>These series of actions were fraudulent because they were done deliberately to pervert or distort the true status of the property.</w:t>
      </w:r>
      <w:r w:rsidR="00293011" w:rsidRPr="00AE6F61">
        <w:rPr>
          <w:rFonts w:ascii="Times New Roman" w:hAnsi="Times New Roman" w:cs="Times New Roman"/>
          <w:sz w:val="28"/>
          <w:szCs w:val="28"/>
        </w:rPr>
        <w:t xml:space="preserve"> </w:t>
      </w:r>
    </w:p>
    <w:p w:rsidR="00AE6F61" w:rsidRDefault="00AE6F61" w:rsidP="00AE6F61">
      <w:pPr>
        <w:spacing w:line="360" w:lineRule="auto"/>
        <w:rPr>
          <w:rFonts w:ascii="Times New Roman" w:hAnsi="Times New Roman" w:cs="Times New Roman"/>
          <w:sz w:val="28"/>
          <w:szCs w:val="28"/>
        </w:rPr>
      </w:pPr>
    </w:p>
    <w:p w:rsidR="00760BB0" w:rsidRDefault="00AE6F61" w:rsidP="00AE6F61">
      <w:pPr>
        <w:spacing w:line="360" w:lineRule="auto"/>
        <w:rPr>
          <w:rFonts w:ascii="Times New Roman" w:hAnsi="Times New Roman" w:cs="Times New Roman"/>
          <w:i/>
          <w:sz w:val="28"/>
          <w:szCs w:val="28"/>
        </w:rPr>
      </w:pPr>
      <w:r>
        <w:rPr>
          <w:rFonts w:ascii="Times New Roman" w:hAnsi="Times New Roman" w:cs="Times New Roman"/>
          <w:sz w:val="28"/>
          <w:szCs w:val="28"/>
        </w:rPr>
        <w:t xml:space="preserve">Fraud has been </w:t>
      </w:r>
      <w:r w:rsidR="0073240F">
        <w:rPr>
          <w:rFonts w:ascii="Times New Roman" w:hAnsi="Times New Roman" w:cs="Times New Roman"/>
          <w:sz w:val="28"/>
          <w:szCs w:val="28"/>
        </w:rPr>
        <w:t xml:space="preserve">adequately defined by superior of Courts in Uganda.  In </w:t>
      </w:r>
      <w:r w:rsidR="0073240F">
        <w:rPr>
          <w:rFonts w:ascii="Times New Roman" w:hAnsi="Times New Roman" w:cs="Times New Roman"/>
          <w:sz w:val="28"/>
          <w:szCs w:val="28"/>
          <w:u w:val="single"/>
        </w:rPr>
        <w:t>F</w:t>
      </w:r>
      <w:r w:rsidR="00C672AC">
        <w:rPr>
          <w:rFonts w:ascii="Times New Roman" w:hAnsi="Times New Roman" w:cs="Times New Roman"/>
          <w:sz w:val="28"/>
          <w:szCs w:val="28"/>
          <w:u w:val="single"/>
        </w:rPr>
        <w:t xml:space="preserve">redrick J. K. </w:t>
      </w:r>
      <w:proofErr w:type="spellStart"/>
      <w:r w:rsidR="00C672AC">
        <w:rPr>
          <w:rFonts w:ascii="Times New Roman" w:hAnsi="Times New Roman" w:cs="Times New Roman"/>
          <w:sz w:val="28"/>
          <w:szCs w:val="28"/>
          <w:u w:val="single"/>
        </w:rPr>
        <w:t>Zaabwe</w:t>
      </w:r>
      <w:proofErr w:type="spellEnd"/>
      <w:r w:rsidR="00C672AC">
        <w:rPr>
          <w:rFonts w:ascii="Times New Roman" w:hAnsi="Times New Roman" w:cs="Times New Roman"/>
          <w:sz w:val="28"/>
          <w:szCs w:val="28"/>
          <w:u w:val="single"/>
        </w:rPr>
        <w:t xml:space="preserve"> Vs Orient B</w:t>
      </w:r>
      <w:r w:rsidR="0073240F">
        <w:rPr>
          <w:rFonts w:ascii="Times New Roman" w:hAnsi="Times New Roman" w:cs="Times New Roman"/>
          <w:sz w:val="28"/>
          <w:szCs w:val="28"/>
          <w:u w:val="single"/>
        </w:rPr>
        <w:t>ank Ltd. Civil Appeal No. 4 of 2006 (Supreme Court)</w:t>
      </w:r>
      <w:r w:rsidR="0073240F">
        <w:rPr>
          <w:rFonts w:ascii="Times New Roman" w:hAnsi="Times New Roman" w:cs="Times New Roman"/>
          <w:sz w:val="28"/>
          <w:szCs w:val="28"/>
        </w:rPr>
        <w:t xml:space="preserve"> which has been widely followed stated that fraud is </w:t>
      </w:r>
      <w:r w:rsidR="0073240F">
        <w:rPr>
          <w:rFonts w:ascii="Times New Roman" w:hAnsi="Times New Roman" w:cs="Times New Roman"/>
          <w:i/>
          <w:sz w:val="28"/>
          <w:szCs w:val="28"/>
        </w:rPr>
        <w:t>“intenti</w:t>
      </w:r>
      <w:r w:rsidR="00B95249">
        <w:rPr>
          <w:rFonts w:ascii="Times New Roman" w:hAnsi="Times New Roman" w:cs="Times New Roman"/>
          <w:i/>
          <w:sz w:val="28"/>
          <w:szCs w:val="28"/>
        </w:rPr>
        <w:t xml:space="preserve">onal </w:t>
      </w:r>
      <w:r w:rsidR="00C672AC">
        <w:rPr>
          <w:rFonts w:ascii="Times New Roman" w:hAnsi="Times New Roman" w:cs="Times New Roman"/>
          <w:i/>
          <w:sz w:val="28"/>
          <w:szCs w:val="28"/>
        </w:rPr>
        <w:t>perversion</w:t>
      </w:r>
      <w:r w:rsidR="00B95249">
        <w:rPr>
          <w:rFonts w:ascii="Times New Roman" w:hAnsi="Times New Roman" w:cs="Times New Roman"/>
          <w:i/>
          <w:sz w:val="28"/>
          <w:szCs w:val="28"/>
        </w:rPr>
        <w:t xml:space="preserve"> of the truth for purposes of inducing another in reliance upon to part with some valuable thing belonging to him or to surrender a legal right.  A false representation of a matter of fact whether</w:t>
      </w:r>
      <w:r w:rsidR="00C672AC">
        <w:rPr>
          <w:rFonts w:ascii="Times New Roman" w:hAnsi="Times New Roman" w:cs="Times New Roman"/>
          <w:i/>
          <w:sz w:val="28"/>
          <w:szCs w:val="28"/>
        </w:rPr>
        <w:t xml:space="preserve"> by word</w:t>
      </w:r>
      <w:r w:rsidR="00B95249">
        <w:rPr>
          <w:rFonts w:ascii="Times New Roman" w:hAnsi="Times New Roman" w:cs="Times New Roman"/>
          <w:i/>
          <w:sz w:val="28"/>
          <w:szCs w:val="28"/>
        </w:rPr>
        <w:t xml:space="preserve"> or by conduct, by false or misleading allegations, or by concealments of that which deceives and is intended to deceive another so that he shall act upon it to his legal </w:t>
      </w:r>
      <w:r w:rsidR="00B95249">
        <w:rPr>
          <w:rFonts w:ascii="Times New Roman" w:hAnsi="Times New Roman" w:cs="Times New Roman"/>
          <w:i/>
          <w:sz w:val="28"/>
          <w:szCs w:val="28"/>
        </w:rPr>
        <w:lastRenderedPageBreak/>
        <w:t>injury.”  “... Anything calculated to deceive, whether by a single act or culmination, or by suppression of truth, or suggestion of what is false, w</w:t>
      </w:r>
      <w:r w:rsidR="00C672AC">
        <w:rPr>
          <w:rFonts w:ascii="Times New Roman" w:hAnsi="Times New Roman" w:cs="Times New Roman"/>
          <w:i/>
          <w:sz w:val="28"/>
          <w:szCs w:val="28"/>
        </w:rPr>
        <w:t xml:space="preserve">hether it is by direct </w:t>
      </w:r>
      <w:r w:rsidR="00E45B9A">
        <w:rPr>
          <w:rFonts w:ascii="Times New Roman" w:hAnsi="Times New Roman" w:cs="Times New Roman"/>
          <w:i/>
          <w:sz w:val="28"/>
          <w:szCs w:val="28"/>
        </w:rPr>
        <w:t>falsehood</w:t>
      </w:r>
      <w:r w:rsidR="00B95249">
        <w:rPr>
          <w:rFonts w:ascii="Times New Roman" w:hAnsi="Times New Roman" w:cs="Times New Roman"/>
          <w:i/>
          <w:sz w:val="28"/>
          <w:szCs w:val="28"/>
        </w:rPr>
        <w:t xml:space="preserve"> or the innuendo by speech or silence, word of mouth, or look or gesture ... a generic term, embracing all multifarious means which human ingenuity can devise and which are resorted to by one individual to get advantage over another by false suggestions or by suppression of truth, and includes all surprise</w:t>
      </w:r>
      <w:r w:rsidR="00F068EA">
        <w:rPr>
          <w:rFonts w:ascii="Times New Roman" w:hAnsi="Times New Roman" w:cs="Times New Roman"/>
          <w:i/>
          <w:sz w:val="28"/>
          <w:szCs w:val="28"/>
        </w:rPr>
        <w:t xml:space="preserve">, </w:t>
      </w:r>
      <w:r w:rsidR="00B95249">
        <w:rPr>
          <w:rFonts w:ascii="Times New Roman" w:hAnsi="Times New Roman" w:cs="Times New Roman"/>
          <w:i/>
          <w:sz w:val="28"/>
          <w:szCs w:val="28"/>
        </w:rPr>
        <w:t>trick, cunning, dissembling, and any unfair way by which another is cheated...”</w:t>
      </w:r>
      <w:r w:rsidR="00293011" w:rsidRPr="00AE6F61">
        <w:rPr>
          <w:rFonts w:ascii="Times New Roman" w:hAnsi="Times New Roman" w:cs="Times New Roman"/>
          <w:i/>
          <w:sz w:val="28"/>
          <w:szCs w:val="28"/>
        </w:rPr>
        <w:t xml:space="preserve"> </w:t>
      </w:r>
    </w:p>
    <w:p w:rsidR="005A4F3E" w:rsidRDefault="005A4F3E" w:rsidP="00AE6F61">
      <w:pPr>
        <w:spacing w:line="360" w:lineRule="auto"/>
        <w:rPr>
          <w:rFonts w:ascii="Times New Roman" w:hAnsi="Times New Roman" w:cs="Times New Roman"/>
          <w:i/>
          <w:sz w:val="28"/>
          <w:szCs w:val="28"/>
        </w:rPr>
      </w:pPr>
    </w:p>
    <w:p w:rsidR="005A4F3E" w:rsidRDefault="005A4F3E" w:rsidP="005A4F3E">
      <w:pPr>
        <w:spacing w:line="360" w:lineRule="auto"/>
        <w:rPr>
          <w:rFonts w:ascii="Times New Roman" w:hAnsi="Times New Roman" w:cs="Times New Roman"/>
          <w:sz w:val="28"/>
          <w:szCs w:val="28"/>
        </w:rPr>
      </w:pPr>
      <w:r>
        <w:rPr>
          <w:rFonts w:ascii="Times New Roman" w:hAnsi="Times New Roman" w:cs="Times New Roman"/>
          <w:sz w:val="28"/>
          <w:szCs w:val="28"/>
        </w:rPr>
        <w:t xml:space="preserve">In my most considered view the </w:t>
      </w:r>
      <w:proofErr w:type="spellStart"/>
      <w:r>
        <w:rPr>
          <w:rFonts w:ascii="Times New Roman" w:hAnsi="Times New Roman" w:cs="Times New Roman"/>
          <w:sz w:val="28"/>
          <w:szCs w:val="28"/>
        </w:rPr>
        <w:t>acts</w:t>
      </w:r>
      <w:proofErr w:type="spellEnd"/>
      <w:r>
        <w:rPr>
          <w:rFonts w:ascii="Times New Roman" w:hAnsi="Times New Roman" w:cs="Times New Roman"/>
          <w:sz w:val="28"/>
          <w:szCs w:val="28"/>
        </w:rPr>
        <w:t xml:space="preserve"> and circumstances in which Grace </w:t>
      </w:r>
      <w:proofErr w:type="spellStart"/>
      <w:r>
        <w:rPr>
          <w:rFonts w:ascii="Times New Roman" w:hAnsi="Times New Roman" w:cs="Times New Roman"/>
          <w:sz w:val="28"/>
          <w:szCs w:val="28"/>
        </w:rPr>
        <w:t>Nampijja</w:t>
      </w:r>
      <w:proofErr w:type="spellEnd"/>
      <w:r>
        <w:rPr>
          <w:rFonts w:ascii="Times New Roman" w:hAnsi="Times New Roman" w:cs="Times New Roman"/>
          <w:sz w:val="28"/>
          <w:szCs w:val="28"/>
        </w:rPr>
        <w:t xml:space="preserve"> got register</w:t>
      </w:r>
      <w:r w:rsidR="00F068EA">
        <w:rPr>
          <w:rFonts w:ascii="Times New Roman" w:hAnsi="Times New Roman" w:cs="Times New Roman"/>
          <w:sz w:val="28"/>
          <w:szCs w:val="28"/>
        </w:rPr>
        <w:t>ed on the R</w:t>
      </w:r>
      <w:r>
        <w:rPr>
          <w:rFonts w:ascii="Times New Roman" w:hAnsi="Times New Roman" w:cs="Times New Roman"/>
          <w:sz w:val="28"/>
          <w:szCs w:val="28"/>
        </w:rPr>
        <w:t>egister of the suit</w:t>
      </w:r>
      <w:r w:rsidR="000501FC">
        <w:rPr>
          <w:rFonts w:ascii="Times New Roman" w:hAnsi="Times New Roman" w:cs="Times New Roman"/>
          <w:sz w:val="28"/>
          <w:szCs w:val="28"/>
        </w:rPr>
        <w:t xml:space="preserve"> proper</w:t>
      </w:r>
      <w:r w:rsidR="00D017B4">
        <w:rPr>
          <w:rFonts w:ascii="Times New Roman" w:hAnsi="Times New Roman" w:cs="Times New Roman"/>
          <w:sz w:val="28"/>
          <w:szCs w:val="28"/>
        </w:rPr>
        <w:t>ty was dishonest, wilful perversion</w:t>
      </w:r>
      <w:r w:rsidR="000501FC">
        <w:rPr>
          <w:rFonts w:ascii="Times New Roman" w:hAnsi="Times New Roman" w:cs="Times New Roman"/>
          <w:sz w:val="28"/>
          <w:szCs w:val="28"/>
        </w:rPr>
        <w:t xml:space="preserve"> of the truth, a total false misrepresentation of the truth to deprive the Plaintiff of his legal right of being the owner and registered proprietor of the suit property.  Therefore </w:t>
      </w:r>
      <w:proofErr w:type="spellStart"/>
      <w:r w:rsidR="000501FC">
        <w:rPr>
          <w:rFonts w:ascii="Times New Roman" w:hAnsi="Times New Roman" w:cs="Times New Roman"/>
          <w:sz w:val="28"/>
          <w:szCs w:val="28"/>
        </w:rPr>
        <w:t>Nampijja</w:t>
      </w:r>
      <w:proofErr w:type="spellEnd"/>
      <w:r w:rsidR="000501FC">
        <w:rPr>
          <w:rFonts w:ascii="Times New Roman" w:hAnsi="Times New Roman" w:cs="Times New Roman"/>
          <w:sz w:val="28"/>
          <w:szCs w:val="28"/>
        </w:rPr>
        <w:t xml:space="preserve"> Grace’s registration was illegal and fraudulent and no Court of law would uphold it or allow her to take advantage of it.</w:t>
      </w:r>
      <w:r w:rsidR="000D3C85">
        <w:rPr>
          <w:rFonts w:ascii="Times New Roman" w:hAnsi="Times New Roman" w:cs="Times New Roman"/>
          <w:sz w:val="28"/>
          <w:szCs w:val="28"/>
        </w:rPr>
        <w:t xml:space="preserve">  Law does not permit a grantee of a Power of Attorney to derive personal benefits directly from its exercise or the discharge of personal liabilities when they are not interests of the grantor expressly provided for by law or the grant.  In the instant case if the registered proprietor had intended to transfer the property in the names of the alleged Attorney he should have done so by executing a transfer deed.  The Registrar of Titles ought to have rejected this illegal transfer and any </w:t>
      </w:r>
      <w:r w:rsidR="00D017B4">
        <w:rPr>
          <w:rFonts w:ascii="Times New Roman" w:hAnsi="Times New Roman" w:cs="Times New Roman"/>
          <w:sz w:val="28"/>
          <w:szCs w:val="28"/>
        </w:rPr>
        <w:t>diligent</w:t>
      </w:r>
      <w:r w:rsidR="000D3C85">
        <w:rPr>
          <w:rFonts w:ascii="Times New Roman" w:hAnsi="Times New Roman" w:cs="Times New Roman"/>
          <w:sz w:val="28"/>
          <w:szCs w:val="28"/>
        </w:rPr>
        <w:t xml:space="preserve"> search should have included investigation of the entry into the Register immediately before his/her purchase which called for seeking of the Instruments (Transfer deed) that gave rise to registra</w:t>
      </w:r>
      <w:r w:rsidR="00D017B4">
        <w:rPr>
          <w:rFonts w:ascii="Times New Roman" w:hAnsi="Times New Roman" w:cs="Times New Roman"/>
          <w:sz w:val="28"/>
          <w:szCs w:val="28"/>
        </w:rPr>
        <w:t xml:space="preserve">tion of his/her seller.  This </w:t>
      </w:r>
      <w:r w:rsidR="000D3C85">
        <w:rPr>
          <w:rFonts w:ascii="Times New Roman" w:hAnsi="Times New Roman" w:cs="Times New Roman"/>
          <w:sz w:val="28"/>
          <w:szCs w:val="28"/>
        </w:rPr>
        <w:t xml:space="preserve">in my view would constitute a </w:t>
      </w:r>
      <w:r w:rsidR="00D017B4">
        <w:rPr>
          <w:rFonts w:ascii="Times New Roman" w:hAnsi="Times New Roman" w:cs="Times New Roman"/>
          <w:sz w:val="28"/>
          <w:szCs w:val="28"/>
        </w:rPr>
        <w:t>diligent</w:t>
      </w:r>
      <w:r w:rsidR="000D3C85">
        <w:rPr>
          <w:rFonts w:ascii="Times New Roman" w:hAnsi="Times New Roman" w:cs="Times New Roman"/>
          <w:sz w:val="28"/>
          <w:szCs w:val="28"/>
        </w:rPr>
        <w:t xml:space="preserve"> search of the Register.</w:t>
      </w:r>
    </w:p>
    <w:p w:rsidR="000D3C85" w:rsidRDefault="000D3C85" w:rsidP="005A4F3E">
      <w:pPr>
        <w:spacing w:line="360" w:lineRule="auto"/>
        <w:rPr>
          <w:rFonts w:ascii="Times New Roman" w:hAnsi="Times New Roman" w:cs="Times New Roman"/>
          <w:sz w:val="28"/>
          <w:szCs w:val="28"/>
        </w:rPr>
      </w:pPr>
    </w:p>
    <w:p w:rsidR="003730A8" w:rsidRDefault="000D3C85" w:rsidP="005A4F3E">
      <w:pPr>
        <w:spacing w:line="360" w:lineRule="auto"/>
        <w:rPr>
          <w:rFonts w:ascii="Times New Roman" w:hAnsi="Times New Roman" w:cs="Times New Roman"/>
          <w:sz w:val="28"/>
          <w:szCs w:val="28"/>
        </w:rPr>
      </w:pPr>
      <w:r>
        <w:rPr>
          <w:rFonts w:ascii="Times New Roman" w:hAnsi="Times New Roman" w:cs="Times New Roman"/>
          <w:sz w:val="28"/>
          <w:szCs w:val="28"/>
        </w:rPr>
        <w:t>Having found as I have, the sub-question in the first issue is whether the second Defendant passed on to the 1</w:t>
      </w:r>
      <w:r w:rsidRPr="000D3C85">
        <w:rPr>
          <w:rFonts w:ascii="Times New Roman" w:hAnsi="Times New Roman" w:cs="Times New Roman"/>
          <w:sz w:val="28"/>
          <w:szCs w:val="28"/>
          <w:vertAlign w:val="superscript"/>
        </w:rPr>
        <w:t>st</w:t>
      </w:r>
      <w:r w:rsidR="00F068EA">
        <w:rPr>
          <w:rFonts w:ascii="Times New Roman" w:hAnsi="Times New Roman" w:cs="Times New Roman"/>
          <w:sz w:val="28"/>
          <w:szCs w:val="28"/>
        </w:rPr>
        <w:t xml:space="preserve"> Defendant a valid T</w:t>
      </w:r>
      <w:r>
        <w:rPr>
          <w:rFonts w:ascii="Times New Roman" w:hAnsi="Times New Roman" w:cs="Times New Roman"/>
          <w:sz w:val="28"/>
          <w:szCs w:val="28"/>
        </w:rPr>
        <w:t xml:space="preserve">itle to the suit property.  In </w:t>
      </w:r>
      <w:r>
        <w:rPr>
          <w:rFonts w:ascii="Times New Roman" w:hAnsi="Times New Roman" w:cs="Times New Roman"/>
          <w:sz w:val="28"/>
          <w:szCs w:val="28"/>
        </w:rPr>
        <w:lastRenderedPageBreak/>
        <w:t>my view the validity of the sale of the suit property to the first Defendant calls for examination of the issue “</w:t>
      </w:r>
      <w:r>
        <w:rPr>
          <w:rFonts w:ascii="Times New Roman" w:hAnsi="Times New Roman" w:cs="Times New Roman"/>
          <w:sz w:val="28"/>
          <w:szCs w:val="28"/>
          <w:u w:val="single"/>
        </w:rPr>
        <w:t>Whether the first Defendant is a bona fide purchaser for value without Notice.</w:t>
      </w:r>
      <w:r w:rsidR="003730A8">
        <w:rPr>
          <w:rFonts w:ascii="Times New Roman" w:hAnsi="Times New Roman" w:cs="Times New Roman"/>
          <w:sz w:val="28"/>
          <w:szCs w:val="28"/>
        </w:rPr>
        <w:t>”</w:t>
      </w:r>
    </w:p>
    <w:p w:rsidR="003730A8" w:rsidRDefault="003730A8" w:rsidP="005A4F3E">
      <w:pPr>
        <w:spacing w:line="360" w:lineRule="auto"/>
        <w:rPr>
          <w:rFonts w:ascii="Times New Roman" w:hAnsi="Times New Roman" w:cs="Times New Roman"/>
          <w:sz w:val="28"/>
          <w:szCs w:val="28"/>
        </w:rPr>
      </w:pPr>
    </w:p>
    <w:p w:rsidR="003730A8" w:rsidRDefault="00F068EA" w:rsidP="005A4F3E">
      <w:pPr>
        <w:spacing w:line="360" w:lineRule="auto"/>
        <w:rPr>
          <w:rFonts w:ascii="Times New Roman" w:hAnsi="Times New Roman" w:cs="Times New Roman"/>
          <w:sz w:val="28"/>
          <w:szCs w:val="28"/>
        </w:rPr>
      </w:pPr>
      <w:r>
        <w:rPr>
          <w:rFonts w:ascii="Times New Roman" w:hAnsi="Times New Roman" w:cs="Times New Roman"/>
          <w:sz w:val="28"/>
          <w:szCs w:val="28"/>
        </w:rPr>
        <w:t>The first Defendant, under the</w:t>
      </w:r>
      <w:r w:rsidR="003730A8">
        <w:rPr>
          <w:rFonts w:ascii="Times New Roman" w:hAnsi="Times New Roman" w:cs="Times New Roman"/>
          <w:sz w:val="28"/>
          <w:szCs w:val="28"/>
        </w:rPr>
        <w:t xml:space="preserve"> Written Statement of Defence and Counter-claim dated 20</w:t>
      </w:r>
      <w:r w:rsidR="003730A8" w:rsidRPr="003730A8">
        <w:rPr>
          <w:rFonts w:ascii="Times New Roman" w:hAnsi="Times New Roman" w:cs="Times New Roman"/>
          <w:sz w:val="28"/>
          <w:szCs w:val="28"/>
          <w:vertAlign w:val="superscript"/>
        </w:rPr>
        <w:t>th</w:t>
      </w:r>
      <w:r w:rsidR="003730A8">
        <w:rPr>
          <w:rFonts w:ascii="Times New Roman" w:hAnsi="Times New Roman" w:cs="Times New Roman"/>
          <w:sz w:val="28"/>
          <w:szCs w:val="28"/>
        </w:rPr>
        <w:t xml:space="preserve"> November, 2007 filed in Court on 27</w:t>
      </w:r>
      <w:r w:rsidR="003730A8" w:rsidRPr="003730A8">
        <w:rPr>
          <w:rFonts w:ascii="Times New Roman" w:hAnsi="Times New Roman" w:cs="Times New Roman"/>
          <w:sz w:val="28"/>
          <w:szCs w:val="28"/>
          <w:vertAlign w:val="superscript"/>
        </w:rPr>
        <w:t>th</w:t>
      </w:r>
      <w:r w:rsidR="003730A8">
        <w:rPr>
          <w:rFonts w:ascii="Times New Roman" w:hAnsi="Times New Roman" w:cs="Times New Roman"/>
          <w:sz w:val="28"/>
          <w:szCs w:val="28"/>
        </w:rPr>
        <w:t xml:space="preserve"> November 2007, he pleads that:-</w:t>
      </w:r>
    </w:p>
    <w:p w:rsidR="003730A8" w:rsidRDefault="003730A8" w:rsidP="005A4F3E">
      <w:pPr>
        <w:spacing w:line="360" w:lineRule="auto"/>
        <w:rPr>
          <w:rFonts w:ascii="Times New Roman" w:hAnsi="Times New Roman" w:cs="Times New Roman"/>
          <w:sz w:val="28"/>
          <w:szCs w:val="28"/>
        </w:rPr>
      </w:pPr>
    </w:p>
    <w:p w:rsidR="003730A8" w:rsidRDefault="003730A8" w:rsidP="003730A8">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He is the registered proprietor</w:t>
      </w:r>
      <w:r w:rsidR="00D96470">
        <w:rPr>
          <w:rFonts w:ascii="Times New Roman" w:hAnsi="Times New Roman" w:cs="Times New Roman"/>
          <w:sz w:val="28"/>
          <w:szCs w:val="28"/>
        </w:rPr>
        <w:t xml:space="preserve"> of the suit property </w:t>
      </w:r>
      <w:proofErr w:type="spellStart"/>
      <w:r w:rsidR="00D96470">
        <w:rPr>
          <w:rFonts w:ascii="Times New Roman" w:hAnsi="Times New Roman" w:cs="Times New Roman"/>
          <w:sz w:val="28"/>
          <w:szCs w:val="28"/>
        </w:rPr>
        <w:t>Kyadondo</w:t>
      </w:r>
      <w:proofErr w:type="spellEnd"/>
      <w:r w:rsidR="00D96470">
        <w:rPr>
          <w:rFonts w:ascii="Times New Roman" w:hAnsi="Times New Roman" w:cs="Times New Roman"/>
          <w:sz w:val="28"/>
          <w:szCs w:val="28"/>
        </w:rPr>
        <w:t xml:space="preserve"> B</w:t>
      </w:r>
      <w:r>
        <w:rPr>
          <w:rFonts w:ascii="Times New Roman" w:hAnsi="Times New Roman" w:cs="Times New Roman"/>
          <w:sz w:val="28"/>
          <w:szCs w:val="28"/>
        </w:rPr>
        <w:t>lock 206 Plot 2076.</w:t>
      </w:r>
    </w:p>
    <w:p w:rsidR="003730A8" w:rsidRDefault="003730A8" w:rsidP="003730A8">
      <w:pPr>
        <w:pStyle w:val="ListParagraph"/>
        <w:spacing w:line="360" w:lineRule="auto"/>
        <w:ind w:left="360"/>
        <w:rPr>
          <w:rFonts w:ascii="Times New Roman" w:hAnsi="Times New Roman" w:cs="Times New Roman"/>
          <w:sz w:val="28"/>
          <w:szCs w:val="28"/>
        </w:rPr>
      </w:pPr>
    </w:p>
    <w:p w:rsidR="003730A8" w:rsidRDefault="003730A8" w:rsidP="003730A8">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That he bought the suit property from the 2</w:t>
      </w:r>
      <w:r w:rsidRPr="003730A8">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without knowledge of alleged fraud.</w:t>
      </w:r>
    </w:p>
    <w:p w:rsidR="003730A8" w:rsidRPr="003730A8" w:rsidRDefault="003730A8" w:rsidP="003730A8">
      <w:pPr>
        <w:pStyle w:val="ListParagraph"/>
        <w:rPr>
          <w:rFonts w:ascii="Times New Roman" w:hAnsi="Times New Roman" w:cs="Times New Roman"/>
          <w:sz w:val="28"/>
          <w:szCs w:val="28"/>
        </w:rPr>
      </w:pPr>
    </w:p>
    <w:p w:rsidR="003730A8" w:rsidRDefault="0048565A" w:rsidP="003730A8">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In </w:t>
      </w:r>
      <w:r w:rsidR="003730A8">
        <w:rPr>
          <w:rFonts w:ascii="Times New Roman" w:hAnsi="Times New Roman" w:cs="Times New Roman"/>
          <w:sz w:val="28"/>
          <w:szCs w:val="28"/>
        </w:rPr>
        <w:t>Counter-claim, he sues the Plaintiff for trespass and prays for vacant possession and several other reliefs.</w:t>
      </w:r>
    </w:p>
    <w:p w:rsidR="003730A8" w:rsidRPr="003730A8" w:rsidRDefault="003730A8" w:rsidP="003730A8">
      <w:pPr>
        <w:pStyle w:val="ListParagraph"/>
        <w:rPr>
          <w:rFonts w:ascii="Times New Roman" w:hAnsi="Times New Roman" w:cs="Times New Roman"/>
          <w:sz w:val="28"/>
          <w:szCs w:val="28"/>
        </w:rPr>
      </w:pPr>
    </w:p>
    <w:p w:rsidR="003730A8" w:rsidRDefault="003730A8" w:rsidP="003730A8">
      <w:pPr>
        <w:spacing w:line="360" w:lineRule="auto"/>
        <w:rPr>
          <w:rFonts w:ascii="Times New Roman" w:hAnsi="Times New Roman" w:cs="Times New Roman"/>
          <w:sz w:val="28"/>
          <w:szCs w:val="28"/>
        </w:rPr>
      </w:pPr>
      <w:r>
        <w:rPr>
          <w:rFonts w:ascii="Times New Roman" w:hAnsi="Times New Roman" w:cs="Times New Roman"/>
          <w:sz w:val="28"/>
          <w:szCs w:val="28"/>
        </w:rPr>
        <w:t xml:space="preserve">Any person who puts up a defence of being </w:t>
      </w:r>
      <w:r w:rsidRPr="0048565A">
        <w:rPr>
          <w:rFonts w:ascii="Times New Roman" w:hAnsi="Times New Roman" w:cs="Times New Roman"/>
          <w:sz w:val="28"/>
          <w:szCs w:val="28"/>
          <w:u w:val="single"/>
        </w:rPr>
        <w:t>a bona fide purchaser</w:t>
      </w:r>
      <w:r>
        <w:rPr>
          <w:rFonts w:ascii="Times New Roman" w:hAnsi="Times New Roman" w:cs="Times New Roman"/>
          <w:sz w:val="28"/>
          <w:szCs w:val="28"/>
        </w:rPr>
        <w:t xml:space="preserve"> has the burden of proof to adduce evidence that establishes that he or she is actually a bona fide purchaser for value without Notice of any fraud.  He must prove the following elements of this defence:-</w:t>
      </w:r>
    </w:p>
    <w:p w:rsidR="003730A8" w:rsidRDefault="003730A8" w:rsidP="003730A8">
      <w:pPr>
        <w:spacing w:line="360" w:lineRule="auto"/>
        <w:rPr>
          <w:rFonts w:ascii="Times New Roman" w:hAnsi="Times New Roman" w:cs="Times New Roman"/>
          <w:sz w:val="28"/>
          <w:szCs w:val="28"/>
        </w:rPr>
      </w:pPr>
    </w:p>
    <w:p w:rsidR="003730A8" w:rsidRDefault="003730A8" w:rsidP="003730A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That he has a valid Title from a person registered as a proprietor.</w:t>
      </w:r>
    </w:p>
    <w:p w:rsidR="00FD53C3" w:rsidRDefault="00FD53C3" w:rsidP="00FD53C3">
      <w:pPr>
        <w:pStyle w:val="ListParagraph"/>
        <w:spacing w:line="360" w:lineRule="auto"/>
        <w:ind w:left="360"/>
        <w:rPr>
          <w:rFonts w:ascii="Times New Roman" w:hAnsi="Times New Roman" w:cs="Times New Roman"/>
          <w:sz w:val="28"/>
          <w:szCs w:val="28"/>
        </w:rPr>
      </w:pPr>
    </w:p>
    <w:p w:rsidR="003730A8" w:rsidRDefault="003730A8" w:rsidP="003730A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Must have paid valuable consideration.</w:t>
      </w:r>
    </w:p>
    <w:p w:rsidR="00FD53C3" w:rsidRPr="00FD53C3" w:rsidRDefault="00FD53C3" w:rsidP="00FD53C3">
      <w:pPr>
        <w:pStyle w:val="ListParagraph"/>
        <w:rPr>
          <w:rFonts w:ascii="Times New Roman" w:hAnsi="Times New Roman" w:cs="Times New Roman"/>
          <w:sz w:val="28"/>
          <w:szCs w:val="28"/>
        </w:rPr>
      </w:pPr>
    </w:p>
    <w:p w:rsidR="00FD53C3" w:rsidRDefault="00FD53C3" w:rsidP="003730A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Must have acted in good faith without Notice of fraud whether actual or implied.</w:t>
      </w:r>
    </w:p>
    <w:p w:rsidR="00FD53C3" w:rsidRPr="00FD53C3" w:rsidRDefault="00FD53C3" w:rsidP="00FD53C3">
      <w:pPr>
        <w:pStyle w:val="ListParagraph"/>
        <w:rPr>
          <w:rFonts w:ascii="Times New Roman" w:hAnsi="Times New Roman" w:cs="Times New Roman"/>
          <w:sz w:val="28"/>
          <w:szCs w:val="28"/>
        </w:rPr>
      </w:pPr>
    </w:p>
    <w:p w:rsidR="00FD53C3" w:rsidRDefault="00FD53C3" w:rsidP="00FD53C3">
      <w:pPr>
        <w:pStyle w:val="ListParagraph"/>
        <w:spacing w:line="360" w:lineRule="auto"/>
        <w:ind w:left="360"/>
        <w:rPr>
          <w:rFonts w:ascii="Times New Roman" w:hAnsi="Times New Roman" w:cs="Times New Roman"/>
          <w:sz w:val="28"/>
          <w:szCs w:val="28"/>
        </w:rPr>
      </w:pPr>
      <w:r>
        <w:rPr>
          <w:rFonts w:ascii="Times New Roman" w:hAnsi="Times New Roman" w:cs="Times New Roman"/>
          <w:sz w:val="28"/>
          <w:szCs w:val="28"/>
        </w:rPr>
        <w:lastRenderedPageBreak/>
        <w:t xml:space="preserve">See </w:t>
      </w:r>
      <w:r>
        <w:rPr>
          <w:rFonts w:ascii="Times New Roman" w:hAnsi="Times New Roman" w:cs="Times New Roman"/>
          <w:sz w:val="28"/>
          <w:szCs w:val="28"/>
          <w:u w:val="single"/>
        </w:rPr>
        <w:t>DAVID SEJJAKA Vs REBECCA</w:t>
      </w:r>
      <w:r w:rsidR="00D96470">
        <w:rPr>
          <w:rFonts w:ascii="Times New Roman" w:hAnsi="Times New Roman" w:cs="Times New Roman"/>
          <w:sz w:val="28"/>
          <w:szCs w:val="28"/>
          <w:u w:val="single"/>
        </w:rPr>
        <w:t xml:space="preserve"> MUSOKE.  </w:t>
      </w:r>
      <w:proofErr w:type="gramStart"/>
      <w:r w:rsidR="00D96470">
        <w:rPr>
          <w:rFonts w:ascii="Times New Roman" w:hAnsi="Times New Roman" w:cs="Times New Roman"/>
          <w:sz w:val="28"/>
          <w:szCs w:val="28"/>
          <w:u w:val="single"/>
        </w:rPr>
        <w:t>Supreme Court, Civil A</w:t>
      </w:r>
      <w:r>
        <w:rPr>
          <w:rFonts w:ascii="Times New Roman" w:hAnsi="Times New Roman" w:cs="Times New Roman"/>
          <w:sz w:val="28"/>
          <w:szCs w:val="28"/>
          <w:u w:val="single"/>
        </w:rPr>
        <w:t>ppeal No. 12 of 1985</w:t>
      </w:r>
      <w:r>
        <w:rPr>
          <w:rFonts w:ascii="Times New Roman" w:hAnsi="Times New Roman" w:cs="Times New Roman"/>
          <w:sz w:val="28"/>
          <w:szCs w:val="28"/>
        </w:rPr>
        <w:t>.</w:t>
      </w:r>
      <w:proofErr w:type="gramEnd"/>
    </w:p>
    <w:p w:rsidR="0048565A" w:rsidRDefault="0048565A" w:rsidP="00FD53C3">
      <w:pPr>
        <w:pStyle w:val="ListParagraph"/>
        <w:spacing w:line="360" w:lineRule="auto"/>
        <w:ind w:left="360"/>
        <w:rPr>
          <w:rFonts w:ascii="Times New Roman" w:hAnsi="Times New Roman" w:cs="Times New Roman"/>
          <w:sz w:val="28"/>
          <w:szCs w:val="28"/>
        </w:rPr>
      </w:pPr>
    </w:p>
    <w:p w:rsidR="00FD53C3" w:rsidRDefault="00D96470" w:rsidP="00FD53C3">
      <w:pPr>
        <w:spacing w:line="360" w:lineRule="auto"/>
        <w:rPr>
          <w:rFonts w:ascii="Times New Roman" w:hAnsi="Times New Roman" w:cs="Times New Roman"/>
          <w:sz w:val="28"/>
          <w:szCs w:val="28"/>
        </w:rPr>
      </w:pPr>
      <w:r>
        <w:rPr>
          <w:rFonts w:ascii="Times New Roman" w:hAnsi="Times New Roman" w:cs="Times New Roman"/>
          <w:sz w:val="28"/>
          <w:szCs w:val="28"/>
        </w:rPr>
        <w:t>The learned A</w:t>
      </w:r>
      <w:r w:rsidR="00FD53C3">
        <w:rPr>
          <w:rFonts w:ascii="Times New Roman" w:hAnsi="Times New Roman" w:cs="Times New Roman"/>
          <w:sz w:val="28"/>
          <w:szCs w:val="28"/>
        </w:rPr>
        <w:t>uthor, L. VOUMARD Q</w:t>
      </w:r>
      <w:r w:rsidR="00935C8E">
        <w:rPr>
          <w:rFonts w:ascii="Times New Roman" w:hAnsi="Times New Roman" w:cs="Times New Roman"/>
          <w:sz w:val="28"/>
          <w:szCs w:val="28"/>
        </w:rPr>
        <w:t>.</w:t>
      </w:r>
      <w:r w:rsidR="00FD53C3">
        <w:rPr>
          <w:rFonts w:ascii="Times New Roman" w:hAnsi="Times New Roman" w:cs="Times New Roman"/>
          <w:sz w:val="28"/>
          <w:szCs w:val="28"/>
        </w:rPr>
        <w:t>C</w:t>
      </w:r>
      <w:r w:rsidR="00935C8E">
        <w:rPr>
          <w:rFonts w:ascii="Times New Roman" w:hAnsi="Times New Roman" w:cs="Times New Roman"/>
          <w:sz w:val="28"/>
          <w:szCs w:val="28"/>
        </w:rPr>
        <w:t>.</w:t>
      </w:r>
      <w:r w:rsidR="00FD53C3">
        <w:rPr>
          <w:rFonts w:ascii="Times New Roman" w:hAnsi="Times New Roman" w:cs="Times New Roman"/>
          <w:sz w:val="28"/>
          <w:szCs w:val="28"/>
        </w:rPr>
        <w:t xml:space="preserve"> in </w:t>
      </w:r>
      <w:r w:rsidR="00FD53C3">
        <w:rPr>
          <w:rFonts w:ascii="Times New Roman" w:hAnsi="Times New Roman" w:cs="Times New Roman"/>
          <w:sz w:val="28"/>
          <w:szCs w:val="28"/>
          <w:u w:val="single"/>
        </w:rPr>
        <w:t>SALE OF LAND IN VICTORIA</w:t>
      </w:r>
      <w:r w:rsidR="00FD53C3">
        <w:rPr>
          <w:rFonts w:ascii="Times New Roman" w:hAnsi="Times New Roman" w:cs="Times New Roman"/>
          <w:sz w:val="28"/>
          <w:szCs w:val="28"/>
        </w:rPr>
        <w:t>, 2</w:t>
      </w:r>
      <w:r w:rsidR="00FD53C3" w:rsidRPr="00FD53C3">
        <w:rPr>
          <w:rFonts w:ascii="Times New Roman" w:hAnsi="Times New Roman" w:cs="Times New Roman"/>
          <w:sz w:val="28"/>
          <w:szCs w:val="28"/>
          <w:vertAlign w:val="superscript"/>
        </w:rPr>
        <w:t>nd</w:t>
      </w:r>
      <w:r w:rsidR="00FD53C3">
        <w:rPr>
          <w:rFonts w:ascii="Times New Roman" w:hAnsi="Times New Roman" w:cs="Times New Roman"/>
          <w:sz w:val="28"/>
          <w:szCs w:val="28"/>
        </w:rPr>
        <w:t xml:space="preserve"> Edition page 402 stated:</w:t>
      </w:r>
    </w:p>
    <w:p w:rsidR="00FD53C3" w:rsidRDefault="00FD53C3" w:rsidP="00FD53C3">
      <w:pPr>
        <w:spacing w:line="360" w:lineRule="auto"/>
        <w:rPr>
          <w:rFonts w:ascii="Times New Roman" w:hAnsi="Times New Roman" w:cs="Times New Roman"/>
          <w:sz w:val="28"/>
          <w:szCs w:val="28"/>
        </w:rPr>
      </w:pPr>
    </w:p>
    <w:p w:rsidR="00B06B9D" w:rsidRDefault="00FD53C3" w:rsidP="00FD53C3">
      <w:pPr>
        <w:spacing w:line="360" w:lineRule="auto"/>
        <w:ind w:left="284" w:right="284"/>
        <w:rPr>
          <w:rFonts w:ascii="Times New Roman" w:hAnsi="Times New Roman" w:cs="Times New Roman"/>
          <w:i/>
          <w:sz w:val="28"/>
          <w:szCs w:val="28"/>
        </w:rPr>
      </w:pPr>
      <w:r>
        <w:rPr>
          <w:rFonts w:ascii="Times New Roman" w:hAnsi="Times New Roman" w:cs="Times New Roman"/>
          <w:i/>
          <w:sz w:val="28"/>
          <w:szCs w:val="28"/>
        </w:rPr>
        <w:t xml:space="preserve">“The duty of a purchaser or a mortgagee to investigate the Title is not a duty owing to the holder or the possible holder of a latent Title or security.  It is a merely the course which a man dealing bona fide is proper and usual manner for his own interest ought by himself or his solicitor to follow that course the omission of it may be a thing requiring to account for or explained.  It may be evidence of a design inconsistent with what a bona fide dealing to avoid </w:t>
      </w:r>
      <w:r w:rsidR="00D96470">
        <w:rPr>
          <w:rFonts w:ascii="Times New Roman" w:hAnsi="Times New Roman" w:cs="Times New Roman"/>
          <w:i/>
          <w:sz w:val="28"/>
          <w:szCs w:val="28"/>
        </w:rPr>
        <w:t>knowledge of the true state of T</w:t>
      </w:r>
      <w:r>
        <w:rPr>
          <w:rFonts w:ascii="Times New Roman" w:hAnsi="Times New Roman" w:cs="Times New Roman"/>
          <w:i/>
          <w:sz w:val="28"/>
          <w:szCs w:val="28"/>
        </w:rPr>
        <w:t>itle... a purchaser who knows that the property purchased is in occupation of some person other than the Vendor is affected with constructive notice of the right of the occupier but if he registers a conveyance without making further inquiries he will lose the benefit of registration only if in the circumstances of the case</w:t>
      </w:r>
      <w:r w:rsidR="00B06B9D">
        <w:rPr>
          <w:rFonts w:ascii="Times New Roman" w:hAnsi="Times New Roman" w:cs="Times New Roman"/>
          <w:i/>
          <w:sz w:val="28"/>
          <w:szCs w:val="28"/>
        </w:rPr>
        <w:t xml:space="preserve"> abstention from inquiry evidences a want of good faith.”</w:t>
      </w:r>
    </w:p>
    <w:p w:rsidR="00B06B9D" w:rsidRDefault="00B06B9D" w:rsidP="00FD53C3">
      <w:pPr>
        <w:spacing w:line="360" w:lineRule="auto"/>
        <w:ind w:left="284" w:right="284"/>
        <w:rPr>
          <w:rFonts w:ascii="Times New Roman" w:hAnsi="Times New Roman" w:cs="Times New Roman"/>
          <w:i/>
          <w:sz w:val="28"/>
          <w:szCs w:val="28"/>
        </w:rPr>
      </w:pPr>
    </w:p>
    <w:p w:rsidR="00B06B9D" w:rsidRDefault="00B06B9D" w:rsidP="00B06B9D">
      <w:pPr>
        <w:spacing w:line="360" w:lineRule="auto"/>
        <w:rPr>
          <w:rFonts w:ascii="Times New Roman" w:hAnsi="Times New Roman" w:cs="Times New Roman"/>
          <w:sz w:val="28"/>
          <w:szCs w:val="28"/>
        </w:rPr>
      </w:pPr>
      <w:r>
        <w:rPr>
          <w:rFonts w:ascii="Times New Roman" w:hAnsi="Times New Roman" w:cs="Times New Roman"/>
          <w:sz w:val="28"/>
          <w:szCs w:val="28"/>
        </w:rPr>
        <w:t>In my view the above statement is the correct legal position which must be applied in each case and the decision should be made based on facts and circumstances of each individual case.</w:t>
      </w:r>
    </w:p>
    <w:p w:rsidR="00B06B9D" w:rsidRDefault="00B06B9D" w:rsidP="00B06B9D">
      <w:pPr>
        <w:spacing w:line="360" w:lineRule="auto"/>
        <w:rPr>
          <w:rFonts w:ascii="Times New Roman" w:hAnsi="Times New Roman" w:cs="Times New Roman"/>
          <w:sz w:val="28"/>
          <w:szCs w:val="28"/>
        </w:rPr>
      </w:pPr>
    </w:p>
    <w:p w:rsidR="00B06B9D" w:rsidRDefault="00B06B9D" w:rsidP="00B06B9D">
      <w:pPr>
        <w:spacing w:line="360" w:lineRule="auto"/>
        <w:rPr>
          <w:rFonts w:ascii="Times New Roman" w:hAnsi="Times New Roman" w:cs="Times New Roman"/>
          <w:sz w:val="28"/>
          <w:szCs w:val="28"/>
        </w:rPr>
      </w:pPr>
      <w:r>
        <w:rPr>
          <w:rFonts w:ascii="Times New Roman" w:hAnsi="Times New Roman" w:cs="Times New Roman"/>
          <w:sz w:val="28"/>
          <w:szCs w:val="28"/>
        </w:rPr>
        <w:t>In the case before me</w:t>
      </w:r>
      <w:r w:rsidR="0048565A">
        <w:rPr>
          <w:rFonts w:ascii="Times New Roman" w:hAnsi="Times New Roman" w:cs="Times New Roman"/>
          <w:sz w:val="28"/>
          <w:szCs w:val="28"/>
        </w:rPr>
        <w:t xml:space="preserve">, </w:t>
      </w:r>
      <w:r>
        <w:rPr>
          <w:rFonts w:ascii="Times New Roman" w:hAnsi="Times New Roman" w:cs="Times New Roman"/>
          <w:sz w:val="28"/>
          <w:szCs w:val="28"/>
        </w:rPr>
        <w:t>the Defendant contends that he is a bona fide purchaser for value without any Notice of fraud.  That at the time of purchase</w:t>
      </w:r>
      <w:r w:rsidR="00D96470">
        <w:rPr>
          <w:rFonts w:ascii="Times New Roman" w:hAnsi="Times New Roman" w:cs="Times New Roman"/>
          <w:sz w:val="28"/>
          <w:szCs w:val="28"/>
        </w:rPr>
        <w:t xml:space="preserve"> the second Defendant (the S</w:t>
      </w:r>
      <w:r>
        <w:rPr>
          <w:rFonts w:ascii="Times New Roman" w:hAnsi="Times New Roman" w:cs="Times New Roman"/>
          <w:sz w:val="28"/>
          <w:szCs w:val="28"/>
        </w:rPr>
        <w:t xml:space="preserve">eller) was the registered proprietor of the suit land.  He produced </w:t>
      </w:r>
      <w:r>
        <w:rPr>
          <w:rFonts w:ascii="Times New Roman" w:hAnsi="Times New Roman" w:cs="Times New Roman"/>
          <w:sz w:val="28"/>
          <w:szCs w:val="28"/>
          <w:u w:val="single"/>
        </w:rPr>
        <w:t>exhibit D.6</w:t>
      </w:r>
      <w:r>
        <w:rPr>
          <w:rFonts w:ascii="Times New Roman" w:hAnsi="Times New Roman" w:cs="Times New Roman"/>
          <w:sz w:val="28"/>
          <w:szCs w:val="28"/>
        </w:rPr>
        <w:t xml:space="preserve"> in proof of this fact and submit</w:t>
      </w:r>
      <w:r w:rsidR="00D017B4">
        <w:rPr>
          <w:rFonts w:ascii="Times New Roman" w:hAnsi="Times New Roman" w:cs="Times New Roman"/>
          <w:sz w:val="28"/>
          <w:szCs w:val="28"/>
        </w:rPr>
        <w:t>ted</w:t>
      </w:r>
      <w:r>
        <w:rPr>
          <w:rFonts w:ascii="Times New Roman" w:hAnsi="Times New Roman" w:cs="Times New Roman"/>
          <w:sz w:val="28"/>
          <w:szCs w:val="28"/>
        </w:rPr>
        <w:t xml:space="preserve"> that the principle of law </w:t>
      </w:r>
      <w:r>
        <w:rPr>
          <w:rFonts w:ascii="Times New Roman" w:hAnsi="Times New Roman" w:cs="Times New Roman"/>
          <w:sz w:val="28"/>
          <w:szCs w:val="28"/>
        </w:rPr>
        <w:lastRenderedPageBreak/>
        <w:t xml:space="preserve">that protects him was settled in </w:t>
      </w:r>
      <w:r>
        <w:rPr>
          <w:rFonts w:ascii="Times New Roman" w:hAnsi="Times New Roman" w:cs="Times New Roman"/>
          <w:sz w:val="28"/>
          <w:szCs w:val="28"/>
          <w:u w:val="single"/>
        </w:rPr>
        <w:t>ORINDA DE SOUZA Vs KASAMALI MANJI (1962) EA</w:t>
      </w:r>
      <w:r>
        <w:rPr>
          <w:rFonts w:ascii="Times New Roman" w:hAnsi="Times New Roman" w:cs="Times New Roman"/>
          <w:sz w:val="28"/>
          <w:szCs w:val="28"/>
        </w:rPr>
        <w:t xml:space="preserve"> at page 758.  That:-</w:t>
      </w:r>
    </w:p>
    <w:p w:rsidR="00B06B9D" w:rsidRDefault="00B06B9D" w:rsidP="00B06B9D">
      <w:pPr>
        <w:spacing w:line="360" w:lineRule="auto"/>
        <w:rPr>
          <w:rFonts w:ascii="Times New Roman" w:hAnsi="Times New Roman" w:cs="Times New Roman"/>
          <w:sz w:val="28"/>
          <w:szCs w:val="28"/>
        </w:rPr>
      </w:pPr>
    </w:p>
    <w:p w:rsidR="00935C8E" w:rsidRDefault="00D96470" w:rsidP="00B06B9D">
      <w:pPr>
        <w:spacing w:line="360" w:lineRule="auto"/>
        <w:ind w:left="284" w:right="284"/>
        <w:rPr>
          <w:rFonts w:ascii="Times New Roman" w:hAnsi="Times New Roman" w:cs="Times New Roman"/>
          <w:i/>
          <w:sz w:val="28"/>
          <w:szCs w:val="28"/>
        </w:rPr>
      </w:pPr>
      <w:r>
        <w:rPr>
          <w:rFonts w:ascii="Times New Roman" w:hAnsi="Times New Roman" w:cs="Times New Roman"/>
          <w:i/>
          <w:sz w:val="28"/>
          <w:szCs w:val="28"/>
        </w:rPr>
        <w:t>“The cardinal principle of the Statute is that the R</w:t>
      </w:r>
      <w:r w:rsidR="00B06B9D">
        <w:rPr>
          <w:rFonts w:ascii="Times New Roman" w:hAnsi="Times New Roman" w:cs="Times New Roman"/>
          <w:i/>
          <w:sz w:val="28"/>
          <w:szCs w:val="28"/>
        </w:rPr>
        <w:t>egister is everything, and that except in cases of actual fraud on the part of the person dealing with the registered proprietor has an indefeasible</w:t>
      </w:r>
      <w:r>
        <w:rPr>
          <w:rFonts w:ascii="Times New Roman" w:hAnsi="Times New Roman" w:cs="Times New Roman"/>
          <w:i/>
          <w:sz w:val="28"/>
          <w:szCs w:val="28"/>
        </w:rPr>
        <w:t xml:space="preserve"> T</w:t>
      </w:r>
      <w:r w:rsidR="00B06B9D">
        <w:rPr>
          <w:rFonts w:ascii="Times New Roman" w:hAnsi="Times New Roman" w:cs="Times New Roman"/>
          <w:i/>
          <w:sz w:val="28"/>
          <w:szCs w:val="28"/>
        </w:rPr>
        <w:t xml:space="preserve">itle against </w:t>
      </w:r>
      <w:proofErr w:type="gramStart"/>
      <w:r w:rsidR="00B06B9D">
        <w:rPr>
          <w:rFonts w:ascii="Times New Roman" w:hAnsi="Times New Roman" w:cs="Times New Roman"/>
          <w:i/>
          <w:sz w:val="28"/>
          <w:szCs w:val="28"/>
        </w:rPr>
        <w:t>all the</w:t>
      </w:r>
      <w:proofErr w:type="gramEnd"/>
      <w:r w:rsidR="00B06B9D">
        <w:rPr>
          <w:rFonts w:ascii="Times New Roman" w:hAnsi="Times New Roman" w:cs="Times New Roman"/>
          <w:i/>
          <w:sz w:val="28"/>
          <w:szCs w:val="28"/>
        </w:rPr>
        <w:t xml:space="preserve"> world</w:t>
      </w:r>
      <w:r w:rsidR="00935C8E">
        <w:rPr>
          <w:rFonts w:ascii="Times New Roman" w:hAnsi="Times New Roman" w:cs="Times New Roman"/>
          <w:i/>
          <w:sz w:val="28"/>
          <w:szCs w:val="28"/>
        </w:rPr>
        <w:t>.”</w:t>
      </w:r>
    </w:p>
    <w:p w:rsidR="00935C8E" w:rsidRDefault="00935C8E" w:rsidP="00B06B9D">
      <w:pPr>
        <w:spacing w:line="360" w:lineRule="auto"/>
        <w:ind w:left="284" w:right="284"/>
        <w:rPr>
          <w:rFonts w:ascii="Times New Roman" w:hAnsi="Times New Roman" w:cs="Times New Roman"/>
          <w:i/>
          <w:sz w:val="28"/>
          <w:szCs w:val="28"/>
        </w:rPr>
      </w:pPr>
    </w:p>
    <w:p w:rsidR="00935C8E" w:rsidRDefault="00935C8E" w:rsidP="00935C8E">
      <w:pPr>
        <w:spacing w:line="360" w:lineRule="auto"/>
        <w:rPr>
          <w:rFonts w:ascii="Times New Roman" w:hAnsi="Times New Roman" w:cs="Times New Roman"/>
          <w:sz w:val="28"/>
          <w:szCs w:val="28"/>
        </w:rPr>
      </w:pPr>
      <w:r>
        <w:rPr>
          <w:rFonts w:ascii="Times New Roman" w:hAnsi="Times New Roman" w:cs="Times New Roman"/>
          <w:sz w:val="28"/>
          <w:szCs w:val="28"/>
        </w:rPr>
        <w:t>My view is that this principle has been further qualified by the detailed position state</w:t>
      </w:r>
      <w:r w:rsidR="00EC6139">
        <w:rPr>
          <w:rFonts w:ascii="Times New Roman" w:hAnsi="Times New Roman" w:cs="Times New Roman"/>
          <w:sz w:val="28"/>
          <w:szCs w:val="28"/>
        </w:rPr>
        <w:t>d</w:t>
      </w:r>
      <w:r>
        <w:rPr>
          <w:rFonts w:ascii="Times New Roman" w:hAnsi="Times New Roman" w:cs="Times New Roman"/>
          <w:sz w:val="28"/>
          <w:szCs w:val="28"/>
        </w:rPr>
        <w:t xml:space="preserve"> by L. VOUMARD Q.C. (Supra).</w:t>
      </w:r>
    </w:p>
    <w:p w:rsidR="00935C8E" w:rsidRDefault="00935C8E" w:rsidP="00935C8E">
      <w:pPr>
        <w:spacing w:line="360" w:lineRule="auto"/>
        <w:rPr>
          <w:rFonts w:ascii="Times New Roman" w:hAnsi="Times New Roman" w:cs="Times New Roman"/>
          <w:sz w:val="28"/>
          <w:szCs w:val="28"/>
        </w:rPr>
      </w:pPr>
    </w:p>
    <w:p w:rsidR="00935C8E" w:rsidRDefault="00935C8E" w:rsidP="00935C8E">
      <w:pPr>
        <w:spacing w:line="360" w:lineRule="auto"/>
        <w:rPr>
          <w:rFonts w:ascii="Times New Roman" w:hAnsi="Times New Roman" w:cs="Times New Roman"/>
          <w:sz w:val="28"/>
          <w:szCs w:val="28"/>
        </w:rPr>
      </w:pPr>
      <w:r>
        <w:rPr>
          <w:rFonts w:ascii="Times New Roman" w:hAnsi="Times New Roman" w:cs="Times New Roman"/>
          <w:sz w:val="28"/>
          <w:szCs w:val="28"/>
        </w:rPr>
        <w:t>In my view, the law has not been static and the duty to do due diligence in the designs of fraud requires the intending purchaser to do more than merely looking at the Certificate of Title but to investigate the validity of the Title.  The mischief of fraud and elements of fraud have overtime mutated to involve the Registrars of Titles.</w:t>
      </w:r>
      <w:r w:rsidR="0048565A">
        <w:rPr>
          <w:rFonts w:ascii="Times New Roman" w:hAnsi="Times New Roman" w:cs="Times New Roman"/>
          <w:sz w:val="28"/>
          <w:szCs w:val="28"/>
        </w:rPr>
        <w:t xml:space="preserve">  For instance, there</w:t>
      </w:r>
      <w:r w:rsidR="00696BCC">
        <w:rPr>
          <w:rFonts w:ascii="Times New Roman" w:hAnsi="Times New Roman" w:cs="Times New Roman"/>
          <w:sz w:val="28"/>
          <w:szCs w:val="28"/>
        </w:rPr>
        <w:t xml:space="preserve"> are cases where Instrument n</w:t>
      </w:r>
      <w:r w:rsidR="0048565A">
        <w:rPr>
          <w:rFonts w:ascii="Times New Roman" w:hAnsi="Times New Roman" w:cs="Times New Roman"/>
          <w:sz w:val="28"/>
          <w:szCs w:val="28"/>
        </w:rPr>
        <w:t>umber</w:t>
      </w:r>
      <w:r w:rsidR="00696BCC">
        <w:rPr>
          <w:rFonts w:ascii="Times New Roman" w:hAnsi="Times New Roman" w:cs="Times New Roman"/>
          <w:sz w:val="28"/>
          <w:szCs w:val="28"/>
        </w:rPr>
        <w:t>s</w:t>
      </w:r>
      <w:r w:rsidR="0048565A">
        <w:rPr>
          <w:rFonts w:ascii="Times New Roman" w:hAnsi="Times New Roman" w:cs="Times New Roman"/>
          <w:sz w:val="28"/>
          <w:szCs w:val="28"/>
        </w:rPr>
        <w:t xml:space="preserve"> that are used to register proprietorship have been found to be none existent or Instruments that rightly belong to other properties e.g. for caveats.</w:t>
      </w:r>
      <w:r>
        <w:rPr>
          <w:rFonts w:ascii="Times New Roman" w:hAnsi="Times New Roman" w:cs="Times New Roman"/>
          <w:sz w:val="28"/>
          <w:szCs w:val="28"/>
        </w:rPr>
        <w:t xml:space="preserve">  This nece</w:t>
      </w:r>
      <w:r w:rsidR="0048565A">
        <w:rPr>
          <w:rFonts w:ascii="Times New Roman" w:hAnsi="Times New Roman" w:cs="Times New Roman"/>
          <w:sz w:val="28"/>
          <w:szCs w:val="28"/>
        </w:rPr>
        <w:t xml:space="preserve">ssitates departure from what </w:t>
      </w:r>
      <w:r>
        <w:rPr>
          <w:rFonts w:ascii="Times New Roman" w:hAnsi="Times New Roman" w:cs="Times New Roman"/>
          <w:sz w:val="28"/>
          <w:szCs w:val="28"/>
        </w:rPr>
        <w:t xml:space="preserve">the position of the Courts in 1962, 52 years </w:t>
      </w:r>
      <w:r w:rsidR="00EC6139">
        <w:rPr>
          <w:rFonts w:ascii="Times New Roman" w:hAnsi="Times New Roman" w:cs="Times New Roman"/>
          <w:sz w:val="28"/>
          <w:szCs w:val="28"/>
        </w:rPr>
        <w:t>ago when the case of De SOUZA (S</w:t>
      </w:r>
      <w:r>
        <w:rPr>
          <w:rFonts w:ascii="Times New Roman" w:hAnsi="Times New Roman" w:cs="Times New Roman"/>
          <w:sz w:val="28"/>
          <w:szCs w:val="28"/>
        </w:rPr>
        <w:t>upra) was decided.  I have found more instructive authority in a more</w:t>
      </w:r>
      <w:r w:rsidR="00696BCC">
        <w:rPr>
          <w:rFonts w:ascii="Times New Roman" w:hAnsi="Times New Roman" w:cs="Times New Roman"/>
          <w:sz w:val="28"/>
          <w:szCs w:val="28"/>
        </w:rPr>
        <w:t xml:space="preserve"> recent decision by the Uganda superior Court, i</w:t>
      </w:r>
      <w:r w:rsidR="00EC6139">
        <w:rPr>
          <w:rFonts w:ascii="Times New Roman" w:hAnsi="Times New Roman" w:cs="Times New Roman"/>
          <w:sz w:val="28"/>
          <w:szCs w:val="28"/>
        </w:rPr>
        <w:t>n the case of</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u w:val="single"/>
        </w:rPr>
        <w:t>SIR JOHN BAGEIRE Vs AUSI MATOVU C.A. NO. 7 OF 1996 (C.A.U.)</w:t>
      </w:r>
    </w:p>
    <w:p w:rsidR="00935C8E" w:rsidRDefault="00935C8E" w:rsidP="00935C8E">
      <w:pPr>
        <w:spacing w:line="360" w:lineRule="auto"/>
        <w:rPr>
          <w:rFonts w:ascii="Times New Roman" w:hAnsi="Times New Roman" w:cs="Times New Roman"/>
          <w:sz w:val="28"/>
          <w:szCs w:val="28"/>
        </w:rPr>
      </w:pPr>
    </w:p>
    <w:p w:rsidR="00AA17B2" w:rsidRDefault="00935C8E" w:rsidP="00935C8E">
      <w:pPr>
        <w:spacing w:line="360" w:lineRule="auto"/>
        <w:rPr>
          <w:rFonts w:ascii="Times New Roman" w:hAnsi="Times New Roman" w:cs="Times New Roman"/>
          <w:sz w:val="28"/>
          <w:szCs w:val="28"/>
        </w:rPr>
      </w:pPr>
      <w:r>
        <w:rPr>
          <w:rFonts w:ascii="Times New Roman" w:hAnsi="Times New Roman" w:cs="Times New Roman"/>
          <w:sz w:val="28"/>
          <w:szCs w:val="28"/>
        </w:rPr>
        <w:t>The Court of Appeal considered what was expected, in that case, to discharge the burden of proving the plea of being a bona fide purchase</w:t>
      </w:r>
      <w:r w:rsidR="00511575">
        <w:rPr>
          <w:rFonts w:ascii="Times New Roman" w:hAnsi="Times New Roman" w:cs="Times New Roman"/>
          <w:sz w:val="28"/>
          <w:szCs w:val="28"/>
        </w:rPr>
        <w:t>r for value without Notice and H</w:t>
      </w:r>
      <w:r>
        <w:rPr>
          <w:rFonts w:ascii="Times New Roman" w:hAnsi="Times New Roman" w:cs="Times New Roman"/>
          <w:sz w:val="28"/>
          <w:szCs w:val="28"/>
        </w:rPr>
        <w:t>is Lordship</w:t>
      </w:r>
      <w:r w:rsidR="00AA17B2">
        <w:rPr>
          <w:rFonts w:ascii="Times New Roman" w:hAnsi="Times New Roman" w:cs="Times New Roman"/>
          <w:sz w:val="28"/>
          <w:szCs w:val="28"/>
        </w:rPr>
        <w:t xml:space="preserve"> G. M. OKELLO, J. A, (as he then was) stated:-</w:t>
      </w:r>
    </w:p>
    <w:p w:rsidR="00AA17B2" w:rsidRDefault="00AA17B2" w:rsidP="00935C8E">
      <w:pPr>
        <w:spacing w:line="360" w:lineRule="auto"/>
        <w:rPr>
          <w:rFonts w:ascii="Times New Roman" w:hAnsi="Times New Roman" w:cs="Times New Roman"/>
          <w:sz w:val="28"/>
          <w:szCs w:val="28"/>
        </w:rPr>
      </w:pPr>
    </w:p>
    <w:p w:rsidR="00481715" w:rsidRDefault="00481715" w:rsidP="00481715">
      <w:pPr>
        <w:spacing w:line="360" w:lineRule="auto"/>
        <w:ind w:left="284" w:right="284"/>
        <w:rPr>
          <w:rFonts w:ascii="Times New Roman" w:hAnsi="Times New Roman" w:cs="Times New Roman"/>
          <w:i/>
          <w:sz w:val="28"/>
          <w:szCs w:val="28"/>
        </w:rPr>
      </w:pPr>
      <w:r>
        <w:rPr>
          <w:rFonts w:ascii="Times New Roman" w:hAnsi="Times New Roman" w:cs="Times New Roman"/>
          <w:i/>
          <w:sz w:val="28"/>
          <w:szCs w:val="28"/>
        </w:rPr>
        <w:lastRenderedPageBreak/>
        <w:t>“It must be noted that Lands are not vegetables which are bought from unknown sellers.  Lands are very valuable properties and buyers are expected to make thorough investigations not only of the land but also of the owner before purchase.”</w:t>
      </w:r>
    </w:p>
    <w:p w:rsidR="00481715" w:rsidRDefault="00481715" w:rsidP="00481715">
      <w:pPr>
        <w:spacing w:line="360" w:lineRule="auto"/>
        <w:ind w:left="284" w:right="284"/>
        <w:rPr>
          <w:rFonts w:ascii="Times New Roman" w:hAnsi="Times New Roman" w:cs="Times New Roman"/>
          <w:i/>
          <w:sz w:val="28"/>
          <w:szCs w:val="28"/>
        </w:rPr>
      </w:pPr>
    </w:p>
    <w:p w:rsidR="00481715" w:rsidRDefault="00481715" w:rsidP="00481715">
      <w:pPr>
        <w:spacing w:line="360" w:lineRule="auto"/>
        <w:rPr>
          <w:rFonts w:ascii="Times New Roman" w:hAnsi="Times New Roman" w:cs="Times New Roman"/>
          <w:sz w:val="28"/>
          <w:szCs w:val="28"/>
        </w:rPr>
      </w:pPr>
      <w:r>
        <w:rPr>
          <w:rFonts w:ascii="Times New Roman" w:hAnsi="Times New Roman" w:cs="Times New Roman"/>
          <w:sz w:val="28"/>
          <w:szCs w:val="28"/>
        </w:rPr>
        <w:t>In the instant case I have considered the following factors:-</w:t>
      </w:r>
    </w:p>
    <w:p w:rsidR="00481715" w:rsidRDefault="00481715" w:rsidP="00481715">
      <w:pPr>
        <w:spacing w:line="360" w:lineRule="auto"/>
        <w:rPr>
          <w:rFonts w:ascii="Times New Roman" w:hAnsi="Times New Roman" w:cs="Times New Roman"/>
          <w:sz w:val="28"/>
          <w:szCs w:val="28"/>
        </w:rPr>
      </w:pPr>
    </w:p>
    <w:p w:rsidR="00481715" w:rsidRPr="00481715" w:rsidRDefault="00481715" w:rsidP="00481715">
      <w:pPr>
        <w:pStyle w:val="ListParagraph"/>
        <w:numPr>
          <w:ilvl w:val="0"/>
          <w:numId w:val="9"/>
        </w:numPr>
        <w:spacing w:line="360" w:lineRule="auto"/>
        <w:rPr>
          <w:rFonts w:ascii="Times New Roman" w:hAnsi="Times New Roman" w:cs="Times New Roman"/>
          <w:i/>
          <w:sz w:val="28"/>
          <w:szCs w:val="28"/>
        </w:rPr>
      </w:pPr>
      <w:r w:rsidRPr="00481715">
        <w:rPr>
          <w:rFonts w:ascii="Times New Roman" w:hAnsi="Times New Roman" w:cs="Times New Roman"/>
          <w:sz w:val="28"/>
          <w:szCs w:val="28"/>
        </w:rPr>
        <w:t>The second D</w:t>
      </w:r>
      <w:r w:rsidR="00511575">
        <w:rPr>
          <w:rFonts w:ascii="Times New Roman" w:hAnsi="Times New Roman" w:cs="Times New Roman"/>
          <w:sz w:val="28"/>
          <w:szCs w:val="28"/>
        </w:rPr>
        <w:t xml:space="preserve">efendant out rightly committed </w:t>
      </w:r>
      <w:r w:rsidR="00511575" w:rsidRPr="00481715">
        <w:rPr>
          <w:rFonts w:ascii="Times New Roman" w:hAnsi="Times New Roman" w:cs="Times New Roman"/>
          <w:sz w:val="28"/>
          <w:szCs w:val="28"/>
        </w:rPr>
        <w:t>se</w:t>
      </w:r>
      <w:r w:rsidR="00511575">
        <w:rPr>
          <w:rFonts w:ascii="Times New Roman" w:hAnsi="Times New Roman" w:cs="Times New Roman"/>
          <w:sz w:val="28"/>
          <w:szCs w:val="28"/>
        </w:rPr>
        <w:t>r</w:t>
      </w:r>
      <w:r w:rsidR="00511575" w:rsidRPr="00481715">
        <w:rPr>
          <w:rFonts w:ascii="Times New Roman" w:hAnsi="Times New Roman" w:cs="Times New Roman"/>
          <w:sz w:val="28"/>
          <w:szCs w:val="28"/>
        </w:rPr>
        <w:t>ies</w:t>
      </w:r>
      <w:r w:rsidRPr="00481715">
        <w:rPr>
          <w:rFonts w:ascii="Times New Roman" w:hAnsi="Times New Roman" w:cs="Times New Roman"/>
          <w:sz w:val="28"/>
          <w:szCs w:val="28"/>
        </w:rPr>
        <w:t xml:space="preserve"> of fraudulent acts</w:t>
      </w:r>
      <w:proofErr w:type="gramStart"/>
      <w:r w:rsidRPr="00481715">
        <w:rPr>
          <w:rFonts w:ascii="Times New Roman" w:hAnsi="Times New Roman" w:cs="Times New Roman"/>
          <w:sz w:val="28"/>
          <w:szCs w:val="28"/>
        </w:rPr>
        <w:t>:-</w:t>
      </w:r>
      <w:proofErr w:type="gramEnd"/>
      <w:r w:rsidRPr="00481715">
        <w:rPr>
          <w:rFonts w:ascii="Times New Roman" w:hAnsi="Times New Roman" w:cs="Times New Roman"/>
          <w:sz w:val="28"/>
          <w:szCs w:val="28"/>
        </w:rPr>
        <w:t xml:space="preserve">  She forged the Power of Attorney as proved by the evidence of P.W.I, P.W.4 and P.W.5.  This evidence stands unchallenged in that there is no evi</w:t>
      </w:r>
      <w:r w:rsidR="00696BCC">
        <w:rPr>
          <w:rFonts w:ascii="Times New Roman" w:hAnsi="Times New Roman" w:cs="Times New Roman"/>
          <w:sz w:val="28"/>
          <w:szCs w:val="28"/>
        </w:rPr>
        <w:t>dence from the Defence either as</w:t>
      </w:r>
      <w:r w:rsidRPr="00481715">
        <w:rPr>
          <w:rFonts w:ascii="Times New Roman" w:hAnsi="Times New Roman" w:cs="Times New Roman"/>
          <w:sz w:val="28"/>
          <w:szCs w:val="28"/>
        </w:rPr>
        <w:t xml:space="preserve"> evidence in chief or through cross-examination of Plaintiff’s witnesses</w:t>
      </w:r>
      <w:r w:rsidR="00696BCC">
        <w:rPr>
          <w:rFonts w:ascii="Times New Roman" w:hAnsi="Times New Roman" w:cs="Times New Roman"/>
          <w:sz w:val="28"/>
          <w:szCs w:val="28"/>
        </w:rPr>
        <w:t xml:space="preserve"> on this fraud.</w:t>
      </w:r>
    </w:p>
    <w:p w:rsidR="00481715" w:rsidRPr="00481715" w:rsidRDefault="00481715" w:rsidP="00481715">
      <w:pPr>
        <w:pStyle w:val="ListParagraph"/>
        <w:spacing w:line="360" w:lineRule="auto"/>
        <w:ind w:left="360"/>
        <w:rPr>
          <w:rFonts w:ascii="Times New Roman" w:hAnsi="Times New Roman" w:cs="Times New Roman"/>
          <w:i/>
          <w:sz w:val="28"/>
          <w:szCs w:val="28"/>
        </w:rPr>
      </w:pPr>
    </w:p>
    <w:p w:rsidR="00696BCC" w:rsidRDefault="00FD53C3" w:rsidP="00481715">
      <w:pPr>
        <w:pStyle w:val="ListParagraph"/>
        <w:numPr>
          <w:ilvl w:val="0"/>
          <w:numId w:val="9"/>
        </w:numPr>
        <w:spacing w:line="360" w:lineRule="auto"/>
        <w:rPr>
          <w:rFonts w:ascii="Times New Roman" w:hAnsi="Times New Roman" w:cs="Times New Roman"/>
          <w:sz w:val="28"/>
          <w:szCs w:val="28"/>
        </w:rPr>
      </w:pPr>
      <w:r w:rsidRPr="00481715">
        <w:rPr>
          <w:rFonts w:ascii="Times New Roman" w:hAnsi="Times New Roman" w:cs="Times New Roman"/>
          <w:i/>
          <w:sz w:val="28"/>
          <w:szCs w:val="28"/>
        </w:rPr>
        <w:t xml:space="preserve"> </w:t>
      </w:r>
      <w:r w:rsidR="00481715">
        <w:rPr>
          <w:rFonts w:ascii="Times New Roman" w:hAnsi="Times New Roman" w:cs="Times New Roman"/>
          <w:sz w:val="28"/>
          <w:szCs w:val="28"/>
        </w:rPr>
        <w:t xml:space="preserve">Use of </w:t>
      </w:r>
      <w:r w:rsidR="00511575">
        <w:rPr>
          <w:rFonts w:ascii="Times New Roman" w:hAnsi="Times New Roman" w:cs="Times New Roman"/>
          <w:sz w:val="28"/>
          <w:szCs w:val="28"/>
        </w:rPr>
        <w:t xml:space="preserve">a </w:t>
      </w:r>
      <w:r w:rsidR="00481715">
        <w:rPr>
          <w:rFonts w:ascii="Times New Roman" w:hAnsi="Times New Roman" w:cs="Times New Roman"/>
          <w:sz w:val="28"/>
          <w:szCs w:val="28"/>
        </w:rPr>
        <w:t xml:space="preserve">Power of Attorney for personal benefit of alleged Attorney is illegal.  The Attorney ought to have only acted for the benefit of the donor of the alleged Power of Attorney.  This notwithstanding the fraud found above it is a totally illegal transfer of the suit property into the name of the </w:t>
      </w:r>
      <w:r w:rsidR="00696BCC">
        <w:rPr>
          <w:rFonts w:ascii="Times New Roman" w:hAnsi="Times New Roman" w:cs="Times New Roman"/>
          <w:sz w:val="28"/>
          <w:szCs w:val="28"/>
        </w:rPr>
        <w:t>2</w:t>
      </w:r>
      <w:r w:rsidR="00696BCC" w:rsidRPr="00696BCC">
        <w:rPr>
          <w:rFonts w:ascii="Times New Roman" w:hAnsi="Times New Roman" w:cs="Times New Roman"/>
          <w:sz w:val="28"/>
          <w:szCs w:val="28"/>
          <w:vertAlign w:val="superscript"/>
        </w:rPr>
        <w:t>nd</w:t>
      </w:r>
      <w:r w:rsidR="00696BCC">
        <w:rPr>
          <w:rFonts w:ascii="Times New Roman" w:hAnsi="Times New Roman" w:cs="Times New Roman"/>
          <w:sz w:val="28"/>
          <w:szCs w:val="28"/>
        </w:rPr>
        <w:t xml:space="preserve"> Defendant.</w:t>
      </w:r>
      <w:r w:rsidR="00481715">
        <w:rPr>
          <w:rFonts w:ascii="Times New Roman" w:hAnsi="Times New Roman" w:cs="Times New Roman"/>
          <w:sz w:val="28"/>
          <w:szCs w:val="28"/>
        </w:rPr>
        <w:t xml:space="preserve"> </w:t>
      </w:r>
    </w:p>
    <w:p w:rsidR="00696BCC" w:rsidRPr="00696BCC" w:rsidRDefault="00696BCC" w:rsidP="00696BCC">
      <w:pPr>
        <w:pStyle w:val="ListParagraph"/>
        <w:rPr>
          <w:rFonts w:ascii="Times New Roman" w:hAnsi="Times New Roman" w:cs="Times New Roman"/>
          <w:sz w:val="28"/>
          <w:szCs w:val="28"/>
        </w:rPr>
      </w:pPr>
    </w:p>
    <w:p w:rsidR="00481715" w:rsidRDefault="00481715" w:rsidP="00481715">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The 2</w:t>
      </w:r>
      <w:r w:rsidRPr="00481715">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Certificate of Title had indications that the Title d</w:t>
      </w:r>
      <w:r w:rsidR="00696BCC">
        <w:rPr>
          <w:rFonts w:ascii="Times New Roman" w:hAnsi="Times New Roman" w:cs="Times New Roman"/>
          <w:sz w:val="28"/>
          <w:szCs w:val="28"/>
        </w:rPr>
        <w:t>eserved investigations before any</w:t>
      </w:r>
      <w:r>
        <w:rPr>
          <w:rFonts w:ascii="Times New Roman" w:hAnsi="Times New Roman" w:cs="Times New Roman"/>
          <w:sz w:val="28"/>
          <w:szCs w:val="28"/>
        </w:rPr>
        <w:t xml:space="preserve"> purchase from </w:t>
      </w:r>
      <w:r w:rsidR="00CF0D3D">
        <w:rPr>
          <w:rFonts w:ascii="Times New Roman" w:hAnsi="Times New Roman" w:cs="Times New Roman"/>
          <w:sz w:val="28"/>
          <w:szCs w:val="28"/>
        </w:rPr>
        <w:t>her</w:t>
      </w:r>
      <w:r>
        <w:rPr>
          <w:rFonts w:ascii="Times New Roman" w:hAnsi="Times New Roman" w:cs="Times New Roman"/>
          <w:sz w:val="28"/>
          <w:szCs w:val="28"/>
        </w:rPr>
        <w:t xml:space="preserve">.  The purchaser, the first Defendant had a duty to search for Instrument KLA 315646 which would show that there was no valid transfer of the property from the name of KONDE </w:t>
      </w:r>
      <w:r w:rsidR="00511575">
        <w:rPr>
          <w:rFonts w:ascii="Times New Roman" w:hAnsi="Times New Roman" w:cs="Times New Roman"/>
          <w:sz w:val="28"/>
          <w:szCs w:val="28"/>
        </w:rPr>
        <w:t>MATHIAS ZIMULA to NAMPIJJA VIAN</w:t>
      </w:r>
      <w:r>
        <w:rPr>
          <w:rFonts w:ascii="Times New Roman" w:hAnsi="Times New Roman" w:cs="Times New Roman"/>
          <w:sz w:val="28"/>
          <w:szCs w:val="28"/>
        </w:rPr>
        <w:t xml:space="preserve"> GRACE.</w:t>
      </w:r>
      <w:r w:rsidR="00696BCC">
        <w:rPr>
          <w:rFonts w:ascii="Times New Roman" w:hAnsi="Times New Roman" w:cs="Times New Roman"/>
          <w:sz w:val="28"/>
          <w:szCs w:val="28"/>
        </w:rPr>
        <w:t xml:space="preserve">  He had a duty to satisfy himself that </w:t>
      </w:r>
      <w:proofErr w:type="spellStart"/>
      <w:r w:rsidR="00696BCC">
        <w:rPr>
          <w:rFonts w:ascii="Times New Roman" w:hAnsi="Times New Roman" w:cs="Times New Roman"/>
          <w:sz w:val="28"/>
          <w:szCs w:val="28"/>
        </w:rPr>
        <w:t>Nampijja</w:t>
      </w:r>
      <w:proofErr w:type="spellEnd"/>
      <w:r w:rsidR="00696BCC">
        <w:rPr>
          <w:rFonts w:ascii="Times New Roman" w:hAnsi="Times New Roman" w:cs="Times New Roman"/>
          <w:sz w:val="28"/>
          <w:szCs w:val="28"/>
        </w:rPr>
        <w:t xml:space="preserve"> had a valid Title.</w:t>
      </w:r>
    </w:p>
    <w:p w:rsidR="00481715" w:rsidRPr="00481715" w:rsidRDefault="00481715" w:rsidP="00481715">
      <w:pPr>
        <w:pStyle w:val="ListParagraph"/>
        <w:rPr>
          <w:rFonts w:ascii="Times New Roman" w:hAnsi="Times New Roman" w:cs="Times New Roman"/>
          <w:sz w:val="28"/>
          <w:szCs w:val="28"/>
        </w:rPr>
      </w:pPr>
    </w:p>
    <w:p w:rsidR="00481715" w:rsidRDefault="00481715" w:rsidP="00481715">
      <w:pPr>
        <w:spacing w:line="360" w:lineRule="auto"/>
        <w:rPr>
          <w:rFonts w:ascii="Times New Roman" w:hAnsi="Times New Roman" w:cs="Times New Roman"/>
          <w:sz w:val="28"/>
          <w:szCs w:val="28"/>
        </w:rPr>
      </w:pPr>
      <w:r>
        <w:rPr>
          <w:rFonts w:ascii="Times New Roman" w:hAnsi="Times New Roman" w:cs="Times New Roman"/>
          <w:sz w:val="28"/>
          <w:szCs w:val="28"/>
        </w:rPr>
        <w:t xml:space="preserve">I have looked at </w:t>
      </w:r>
      <w:r w:rsidR="00511575">
        <w:rPr>
          <w:rFonts w:ascii="Times New Roman" w:hAnsi="Times New Roman" w:cs="Times New Roman"/>
          <w:sz w:val="28"/>
          <w:szCs w:val="28"/>
        </w:rPr>
        <w:t xml:space="preserve">Exhibit D.5 where Moses </w:t>
      </w:r>
      <w:proofErr w:type="spellStart"/>
      <w:r w:rsidR="00511575">
        <w:rPr>
          <w:rFonts w:ascii="Times New Roman" w:hAnsi="Times New Roman" w:cs="Times New Roman"/>
          <w:sz w:val="28"/>
          <w:szCs w:val="28"/>
        </w:rPr>
        <w:t>Byarugaba</w:t>
      </w:r>
      <w:proofErr w:type="spellEnd"/>
      <w:r>
        <w:rPr>
          <w:rFonts w:ascii="Times New Roman" w:hAnsi="Times New Roman" w:cs="Times New Roman"/>
          <w:sz w:val="28"/>
          <w:szCs w:val="28"/>
        </w:rPr>
        <w:t>, 1</w:t>
      </w:r>
      <w:r w:rsidRPr="00481715">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t>
      </w:r>
      <w:r w:rsidR="00511575">
        <w:rPr>
          <w:rFonts w:ascii="Times New Roman" w:hAnsi="Times New Roman" w:cs="Times New Roman"/>
          <w:sz w:val="28"/>
          <w:szCs w:val="28"/>
        </w:rPr>
        <w:t>is seeking to facilitate a S</w:t>
      </w:r>
      <w:r>
        <w:rPr>
          <w:rFonts w:ascii="Times New Roman" w:hAnsi="Times New Roman" w:cs="Times New Roman"/>
          <w:sz w:val="28"/>
          <w:szCs w:val="28"/>
        </w:rPr>
        <w:t>earch.  Although it</w:t>
      </w:r>
      <w:r w:rsidR="00CF0D3D">
        <w:rPr>
          <w:rFonts w:ascii="Times New Roman" w:hAnsi="Times New Roman" w:cs="Times New Roman"/>
          <w:sz w:val="28"/>
          <w:szCs w:val="28"/>
        </w:rPr>
        <w:t xml:space="preserve"> i</w:t>
      </w:r>
      <w:r>
        <w:rPr>
          <w:rFonts w:ascii="Times New Roman" w:hAnsi="Times New Roman" w:cs="Times New Roman"/>
          <w:sz w:val="28"/>
          <w:szCs w:val="28"/>
        </w:rPr>
        <w:t>s a typed letter it does not have a typed date and there is no evidence that it was eve</w:t>
      </w:r>
      <w:r w:rsidR="00511575">
        <w:rPr>
          <w:rFonts w:ascii="Times New Roman" w:hAnsi="Times New Roman" w:cs="Times New Roman"/>
          <w:sz w:val="28"/>
          <w:szCs w:val="28"/>
        </w:rPr>
        <w:t>r received by the Registrar of T</w:t>
      </w:r>
      <w:r>
        <w:rPr>
          <w:rFonts w:ascii="Times New Roman" w:hAnsi="Times New Roman" w:cs="Times New Roman"/>
          <w:sz w:val="28"/>
          <w:szCs w:val="28"/>
        </w:rPr>
        <w:t xml:space="preserve">itles.  </w:t>
      </w:r>
      <w:r>
        <w:rPr>
          <w:rFonts w:ascii="Times New Roman" w:hAnsi="Times New Roman" w:cs="Times New Roman"/>
          <w:sz w:val="28"/>
          <w:szCs w:val="28"/>
        </w:rPr>
        <w:lastRenderedPageBreak/>
        <w:t xml:space="preserve">Even if the search had been done, </w:t>
      </w:r>
      <w:r w:rsidRPr="00696BCC">
        <w:rPr>
          <w:rFonts w:ascii="Times New Roman" w:hAnsi="Times New Roman" w:cs="Times New Roman"/>
          <w:sz w:val="28"/>
          <w:szCs w:val="28"/>
          <w:u w:val="single"/>
        </w:rPr>
        <w:t>the purchaser had the duty to satisfy himse</w:t>
      </w:r>
      <w:r w:rsidR="00511575" w:rsidRPr="00696BCC">
        <w:rPr>
          <w:rFonts w:ascii="Times New Roman" w:hAnsi="Times New Roman" w:cs="Times New Roman"/>
          <w:sz w:val="28"/>
          <w:szCs w:val="28"/>
          <w:u w:val="single"/>
        </w:rPr>
        <w:t>lf that the registered person was</w:t>
      </w:r>
      <w:r w:rsidRPr="00696BCC">
        <w:rPr>
          <w:rFonts w:ascii="Times New Roman" w:hAnsi="Times New Roman" w:cs="Times New Roman"/>
          <w:sz w:val="28"/>
          <w:szCs w:val="28"/>
          <w:u w:val="single"/>
        </w:rPr>
        <w:t xml:space="preserve"> the owner of the property being searched</w:t>
      </w:r>
      <w:r>
        <w:rPr>
          <w:rFonts w:ascii="Times New Roman" w:hAnsi="Times New Roman" w:cs="Times New Roman"/>
          <w:sz w:val="28"/>
          <w:szCs w:val="28"/>
        </w:rPr>
        <w:t>.</w:t>
      </w:r>
      <w:r w:rsidR="00696BCC">
        <w:rPr>
          <w:rFonts w:ascii="Times New Roman" w:hAnsi="Times New Roman" w:cs="Times New Roman"/>
          <w:sz w:val="28"/>
          <w:szCs w:val="28"/>
        </w:rPr>
        <w:t xml:space="preserve">  </w:t>
      </w:r>
      <w:proofErr w:type="gramStart"/>
      <w:r w:rsidR="00696BCC">
        <w:rPr>
          <w:rFonts w:ascii="Times New Roman" w:hAnsi="Times New Roman" w:cs="Times New Roman"/>
          <w:sz w:val="28"/>
          <w:szCs w:val="28"/>
        </w:rPr>
        <w:t>(Underlined for emphasis).</w:t>
      </w:r>
      <w:proofErr w:type="gramEnd"/>
    </w:p>
    <w:p w:rsidR="00481715" w:rsidRDefault="00481715" w:rsidP="00481715">
      <w:pPr>
        <w:spacing w:line="360" w:lineRule="auto"/>
        <w:rPr>
          <w:rFonts w:ascii="Times New Roman" w:hAnsi="Times New Roman" w:cs="Times New Roman"/>
          <w:sz w:val="28"/>
          <w:szCs w:val="28"/>
        </w:rPr>
      </w:pPr>
    </w:p>
    <w:p w:rsidR="00FC1188" w:rsidRDefault="00481715" w:rsidP="00481715">
      <w:pPr>
        <w:spacing w:line="360" w:lineRule="auto"/>
        <w:rPr>
          <w:rFonts w:ascii="Times New Roman" w:hAnsi="Times New Roman" w:cs="Times New Roman"/>
          <w:sz w:val="28"/>
          <w:szCs w:val="28"/>
        </w:rPr>
      </w:pPr>
      <w:r>
        <w:rPr>
          <w:rFonts w:ascii="Times New Roman" w:hAnsi="Times New Roman" w:cs="Times New Roman"/>
          <w:sz w:val="28"/>
          <w:szCs w:val="28"/>
        </w:rPr>
        <w:t>T</w:t>
      </w:r>
      <w:r w:rsidR="00CF0D3D">
        <w:rPr>
          <w:rFonts w:ascii="Times New Roman" w:hAnsi="Times New Roman" w:cs="Times New Roman"/>
          <w:sz w:val="28"/>
          <w:szCs w:val="28"/>
        </w:rPr>
        <w:t xml:space="preserve">he evidence of P.W.I </w:t>
      </w:r>
      <w:proofErr w:type="spellStart"/>
      <w:r w:rsidR="00CF0D3D">
        <w:rPr>
          <w:rFonts w:ascii="Times New Roman" w:hAnsi="Times New Roman" w:cs="Times New Roman"/>
          <w:sz w:val="28"/>
          <w:szCs w:val="28"/>
        </w:rPr>
        <w:t>Zimula</w:t>
      </w:r>
      <w:proofErr w:type="spellEnd"/>
      <w:r w:rsidR="00CF0D3D">
        <w:rPr>
          <w:rFonts w:ascii="Times New Roman" w:hAnsi="Times New Roman" w:cs="Times New Roman"/>
          <w:sz w:val="28"/>
          <w:szCs w:val="28"/>
        </w:rPr>
        <w:t xml:space="preserve"> is that from the time he purchased and developed the suit property he has always been in occupation of the property.  The purchaser had a duty to make inquiries about the occupants of the </w:t>
      </w:r>
      <w:r w:rsidR="00511575">
        <w:rPr>
          <w:rFonts w:ascii="Times New Roman" w:hAnsi="Times New Roman" w:cs="Times New Roman"/>
          <w:sz w:val="28"/>
          <w:szCs w:val="28"/>
        </w:rPr>
        <w:t>property;</w:t>
      </w:r>
      <w:r w:rsidR="00CF0D3D">
        <w:rPr>
          <w:rFonts w:ascii="Times New Roman" w:hAnsi="Times New Roman" w:cs="Times New Roman"/>
          <w:sz w:val="28"/>
          <w:szCs w:val="28"/>
        </w:rPr>
        <w:t xml:space="preserve"> if he had he should have found that this property was built by the Plaintiff who was in occupation at the material time.  A purchaser who knows or who ought to have found out that the property purchased is in the hands or occupation of some person other than the Vendor is affected with constructive notice of the right of the occupier and if he registers a conveyance without making further inquiries he will lose the benefit of registration.  The </w:t>
      </w:r>
      <w:r w:rsidR="00FC1188">
        <w:rPr>
          <w:rFonts w:ascii="Times New Roman" w:hAnsi="Times New Roman" w:cs="Times New Roman"/>
          <w:sz w:val="28"/>
          <w:szCs w:val="28"/>
        </w:rPr>
        <w:t>abstention from inquiry evidences a want of good faith or fraudulent conveyance.</w:t>
      </w:r>
    </w:p>
    <w:p w:rsidR="00FC1188" w:rsidRDefault="00FC1188" w:rsidP="00481715">
      <w:pPr>
        <w:spacing w:line="360" w:lineRule="auto"/>
        <w:rPr>
          <w:rFonts w:ascii="Times New Roman" w:hAnsi="Times New Roman" w:cs="Times New Roman"/>
          <w:sz w:val="28"/>
          <w:szCs w:val="28"/>
        </w:rPr>
      </w:pPr>
    </w:p>
    <w:p w:rsidR="00B426BB" w:rsidRDefault="0096372E" w:rsidP="00481715">
      <w:pPr>
        <w:spacing w:line="360" w:lineRule="auto"/>
        <w:rPr>
          <w:rFonts w:ascii="Times New Roman" w:hAnsi="Times New Roman" w:cs="Times New Roman"/>
          <w:sz w:val="28"/>
          <w:szCs w:val="28"/>
        </w:rPr>
      </w:pPr>
      <w:r>
        <w:rPr>
          <w:rFonts w:ascii="Times New Roman" w:hAnsi="Times New Roman" w:cs="Times New Roman"/>
          <w:sz w:val="28"/>
          <w:szCs w:val="28"/>
        </w:rPr>
        <w:t>Courts of j</w:t>
      </w:r>
      <w:r w:rsidR="00FC1188">
        <w:rPr>
          <w:rFonts w:ascii="Times New Roman" w:hAnsi="Times New Roman" w:cs="Times New Roman"/>
          <w:sz w:val="28"/>
          <w:szCs w:val="28"/>
        </w:rPr>
        <w:t xml:space="preserve">ustice will not allow a person to keep an advantage which he obtained in bad faith.  Fraud once pleaded and proved it vitiates judgments, contracts and all transactions whatsoever.  I am satisfied that the purchaser in the instant case did not carry out </w:t>
      </w:r>
      <w:r w:rsidR="00B426BB">
        <w:rPr>
          <w:rFonts w:ascii="Times New Roman" w:hAnsi="Times New Roman" w:cs="Times New Roman"/>
          <w:sz w:val="28"/>
          <w:szCs w:val="28"/>
        </w:rPr>
        <w:t>diligent</w:t>
      </w:r>
      <w:r w:rsidR="00FC1188">
        <w:rPr>
          <w:rFonts w:ascii="Times New Roman" w:hAnsi="Times New Roman" w:cs="Times New Roman"/>
          <w:sz w:val="28"/>
          <w:szCs w:val="28"/>
        </w:rPr>
        <w:t xml:space="preserve"> search when he did not inquire into the manner</w:t>
      </w:r>
      <w:r w:rsidR="00B426BB">
        <w:rPr>
          <w:rFonts w:ascii="Times New Roman" w:hAnsi="Times New Roman" w:cs="Times New Roman"/>
          <w:sz w:val="28"/>
          <w:szCs w:val="28"/>
        </w:rPr>
        <w:t xml:space="preserve"> Grace </w:t>
      </w:r>
      <w:proofErr w:type="spellStart"/>
      <w:r>
        <w:rPr>
          <w:rFonts w:ascii="Times New Roman" w:hAnsi="Times New Roman" w:cs="Times New Roman"/>
          <w:sz w:val="28"/>
          <w:szCs w:val="28"/>
        </w:rPr>
        <w:t>Nampijja</w:t>
      </w:r>
      <w:proofErr w:type="spellEnd"/>
      <w:r>
        <w:rPr>
          <w:rFonts w:ascii="Times New Roman" w:hAnsi="Times New Roman" w:cs="Times New Roman"/>
          <w:sz w:val="28"/>
          <w:szCs w:val="28"/>
        </w:rPr>
        <w:t xml:space="preserve"> was registered on the T</w:t>
      </w:r>
      <w:r w:rsidR="00B426BB">
        <w:rPr>
          <w:rFonts w:ascii="Times New Roman" w:hAnsi="Times New Roman" w:cs="Times New Roman"/>
          <w:sz w:val="28"/>
          <w:szCs w:val="28"/>
        </w:rPr>
        <w:t xml:space="preserve">itle, if he had he would have questioned why she used a Power of Attorney as opposed to the formal transfer from the Plaintiff.  There is no evidence that before he purchased from </w:t>
      </w:r>
      <w:proofErr w:type="spellStart"/>
      <w:r w:rsidR="00B426BB">
        <w:rPr>
          <w:rFonts w:ascii="Times New Roman" w:hAnsi="Times New Roman" w:cs="Times New Roman"/>
          <w:sz w:val="28"/>
          <w:szCs w:val="28"/>
        </w:rPr>
        <w:t>Nampijja</w:t>
      </w:r>
      <w:proofErr w:type="spellEnd"/>
      <w:r w:rsidR="00B426BB">
        <w:rPr>
          <w:rFonts w:ascii="Times New Roman" w:hAnsi="Times New Roman" w:cs="Times New Roman"/>
          <w:sz w:val="28"/>
          <w:szCs w:val="28"/>
        </w:rPr>
        <w:t xml:space="preserve"> Grace he visited the property and confirmed with the local authorities i.e. L.C.I officials that </w:t>
      </w:r>
      <w:proofErr w:type="spellStart"/>
      <w:r w:rsidR="00B426BB">
        <w:rPr>
          <w:rFonts w:ascii="Times New Roman" w:hAnsi="Times New Roman" w:cs="Times New Roman"/>
          <w:sz w:val="28"/>
          <w:szCs w:val="28"/>
        </w:rPr>
        <w:t>Nampijja</w:t>
      </w:r>
      <w:proofErr w:type="spellEnd"/>
      <w:r w:rsidR="00B426BB">
        <w:rPr>
          <w:rFonts w:ascii="Times New Roman" w:hAnsi="Times New Roman" w:cs="Times New Roman"/>
          <w:sz w:val="28"/>
          <w:szCs w:val="28"/>
        </w:rPr>
        <w:t xml:space="preserve"> was the owner of the property and had the capacity to sell it.</w:t>
      </w:r>
      <w:r w:rsidR="00696BCC">
        <w:rPr>
          <w:rFonts w:ascii="Times New Roman" w:hAnsi="Times New Roman" w:cs="Times New Roman"/>
          <w:sz w:val="28"/>
          <w:szCs w:val="28"/>
        </w:rPr>
        <w:t xml:space="preserve">  The Local Authority and neighbours would have informed him who the owner of the property was.  It is not enough to say that he found </w:t>
      </w:r>
      <w:proofErr w:type="spellStart"/>
      <w:r w:rsidR="00696BCC">
        <w:rPr>
          <w:rFonts w:ascii="Times New Roman" w:hAnsi="Times New Roman" w:cs="Times New Roman"/>
          <w:sz w:val="28"/>
          <w:szCs w:val="28"/>
        </w:rPr>
        <w:t>Nampijja</w:t>
      </w:r>
      <w:proofErr w:type="spellEnd"/>
      <w:r w:rsidR="00696BCC">
        <w:rPr>
          <w:rFonts w:ascii="Times New Roman" w:hAnsi="Times New Roman" w:cs="Times New Roman"/>
          <w:sz w:val="28"/>
          <w:szCs w:val="28"/>
        </w:rPr>
        <w:t xml:space="preserve"> in the house.</w:t>
      </w:r>
    </w:p>
    <w:p w:rsidR="00B426BB" w:rsidRDefault="00B426BB" w:rsidP="00481715">
      <w:pPr>
        <w:spacing w:line="360" w:lineRule="auto"/>
        <w:rPr>
          <w:rFonts w:ascii="Times New Roman" w:hAnsi="Times New Roman" w:cs="Times New Roman"/>
          <w:sz w:val="28"/>
          <w:szCs w:val="28"/>
        </w:rPr>
      </w:pPr>
    </w:p>
    <w:p w:rsidR="00B426BB" w:rsidRDefault="00B426BB" w:rsidP="0048171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It is settled that fraud must be attributable to the transferee, in the instant case he had constructive knowledge </w:t>
      </w:r>
      <w:r w:rsidR="0096372E">
        <w:rPr>
          <w:rFonts w:ascii="Times New Roman" w:hAnsi="Times New Roman" w:cs="Times New Roman"/>
          <w:sz w:val="28"/>
          <w:szCs w:val="28"/>
        </w:rPr>
        <w:t xml:space="preserve">of </w:t>
      </w:r>
      <w:proofErr w:type="spellStart"/>
      <w:r>
        <w:rPr>
          <w:rFonts w:ascii="Times New Roman" w:hAnsi="Times New Roman" w:cs="Times New Roman"/>
          <w:sz w:val="28"/>
          <w:szCs w:val="28"/>
        </w:rPr>
        <w:t>Nampijja’s</w:t>
      </w:r>
      <w:proofErr w:type="spellEnd"/>
      <w:r>
        <w:rPr>
          <w:rFonts w:ascii="Times New Roman" w:hAnsi="Times New Roman" w:cs="Times New Roman"/>
          <w:sz w:val="28"/>
          <w:szCs w:val="28"/>
        </w:rPr>
        <w:t xml:space="preserve"> fraudulent registration and took advantage of its merely contending that the Certificate of Title she held was in her names.  He should have inquired into the validity of the Title as discussed above.  In the final conclusion the first Defendant </w:t>
      </w:r>
      <w:proofErr w:type="spellStart"/>
      <w:r>
        <w:rPr>
          <w:rFonts w:ascii="Times New Roman" w:hAnsi="Times New Roman" w:cs="Times New Roman"/>
          <w:sz w:val="28"/>
          <w:szCs w:val="28"/>
        </w:rPr>
        <w:t>Byarugaba</w:t>
      </w:r>
      <w:proofErr w:type="spellEnd"/>
      <w:r>
        <w:rPr>
          <w:rFonts w:ascii="Times New Roman" w:hAnsi="Times New Roman" w:cs="Times New Roman"/>
          <w:sz w:val="28"/>
          <w:szCs w:val="28"/>
        </w:rPr>
        <w:t xml:space="preserve"> Moses is not a bona fide purchaser for value without Notice.</w:t>
      </w:r>
    </w:p>
    <w:p w:rsidR="00B426BB" w:rsidRDefault="00B426BB" w:rsidP="00481715">
      <w:pPr>
        <w:spacing w:line="360" w:lineRule="auto"/>
        <w:rPr>
          <w:rFonts w:ascii="Times New Roman" w:hAnsi="Times New Roman" w:cs="Times New Roman"/>
          <w:sz w:val="28"/>
          <w:szCs w:val="28"/>
        </w:rPr>
      </w:pPr>
    </w:p>
    <w:p w:rsidR="00B426BB" w:rsidRDefault="00B426BB" w:rsidP="00481715">
      <w:pPr>
        <w:spacing w:line="360" w:lineRule="auto"/>
        <w:rPr>
          <w:rFonts w:ascii="Times New Roman" w:hAnsi="Times New Roman" w:cs="Times New Roman"/>
          <w:sz w:val="28"/>
          <w:szCs w:val="28"/>
        </w:rPr>
      </w:pPr>
      <w:r>
        <w:rPr>
          <w:rFonts w:ascii="Times New Roman" w:hAnsi="Times New Roman" w:cs="Times New Roman"/>
          <w:sz w:val="28"/>
          <w:szCs w:val="28"/>
        </w:rPr>
        <w:t>My examination of the evidence and the law above settles first, second and third issues and what remains to be answered is:-</w:t>
      </w:r>
    </w:p>
    <w:p w:rsidR="00B426BB" w:rsidRDefault="00B426BB" w:rsidP="00481715">
      <w:pPr>
        <w:spacing w:line="360" w:lineRule="auto"/>
        <w:rPr>
          <w:rFonts w:ascii="Times New Roman" w:hAnsi="Times New Roman" w:cs="Times New Roman"/>
          <w:sz w:val="28"/>
          <w:szCs w:val="28"/>
        </w:rPr>
      </w:pPr>
    </w:p>
    <w:p w:rsidR="00B426BB" w:rsidRDefault="00B426BB" w:rsidP="00481715">
      <w:pPr>
        <w:spacing w:line="360" w:lineRule="auto"/>
        <w:rPr>
          <w:rFonts w:ascii="Times New Roman" w:hAnsi="Times New Roman" w:cs="Times New Roman"/>
          <w:sz w:val="28"/>
          <w:szCs w:val="28"/>
        </w:rPr>
      </w:pPr>
      <w:r>
        <w:rPr>
          <w:rFonts w:ascii="Times New Roman" w:hAnsi="Times New Roman" w:cs="Times New Roman"/>
          <w:sz w:val="28"/>
          <w:szCs w:val="28"/>
          <w:u w:val="single"/>
        </w:rPr>
        <w:t>“Whether the Plaintiff is entitled to ownership, possession and occupation of the suit property</w:t>
      </w:r>
      <w:r>
        <w:rPr>
          <w:rFonts w:ascii="Times New Roman" w:hAnsi="Times New Roman" w:cs="Times New Roman"/>
          <w:sz w:val="28"/>
          <w:szCs w:val="28"/>
        </w:rPr>
        <w:t>?</w:t>
      </w:r>
      <w:r w:rsidR="00CF0D3D">
        <w:rPr>
          <w:rFonts w:ascii="Times New Roman" w:hAnsi="Times New Roman" w:cs="Times New Roman"/>
          <w:sz w:val="28"/>
          <w:szCs w:val="28"/>
        </w:rPr>
        <w:t xml:space="preserve"> </w:t>
      </w:r>
    </w:p>
    <w:p w:rsidR="00B426BB" w:rsidRDefault="00B426BB" w:rsidP="00481715">
      <w:pPr>
        <w:spacing w:line="360" w:lineRule="auto"/>
        <w:rPr>
          <w:rFonts w:ascii="Times New Roman" w:hAnsi="Times New Roman" w:cs="Times New Roman"/>
          <w:sz w:val="28"/>
          <w:szCs w:val="28"/>
        </w:rPr>
      </w:pPr>
    </w:p>
    <w:p w:rsidR="008C6314" w:rsidRDefault="00B426BB" w:rsidP="00481715">
      <w:pPr>
        <w:spacing w:line="360" w:lineRule="auto"/>
        <w:rPr>
          <w:rFonts w:ascii="Times New Roman" w:hAnsi="Times New Roman" w:cs="Times New Roman"/>
          <w:sz w:val="28"/>
          <w:szCs w:val="28"/>
        </w:rPr>
      </w:pPr>
      <w:r>
        <w:rPr>
          <w:rFonts w:ascii="Times New Roman" w:hAnsi="Times New Roman" w:cs="Times New Roman"/>
          <w:sz w:val="28"/>
          <w:szCs w:val="28"/>
        </w:rPr>
        <w:t xml:space="preserve">It follows from my conclusions in this Judgment as a whole that the Plaintiff </w:t>
      </w:r>
      <w:proofErr w:type="spellStart"/>
      <w:r>
        <w:rPr>
          <w:rFonts w:ascii="Times New Roman" w:hAnsi="Times New Roman" w:cs="Times New Roman"/>
          <w:sz w:val="28"/>
          <w:szCs w:val="28"/>
        </w:rPr>
        <w:t>Konde</w:t>
      </w:r>
      <w:proofErr w:type="spellEnd"/>
      <w:r>
        <w:rPr>
          <w:rFonts w:ascii="Times New Roman" w:hAnsi="Times New Roman" w:cs="Times New Roman"/>
          <w:sz w:val="28"/>
          <w:szCs w:val="28"/>
        </w:rPr>
        <w:t xml:space="preserve"> Mathias </w:t>
      </w:r>
      <w:proofErr w:type="spellStart"/>
      <w:r>
        <w:rPr>
          <w:rFonts w:ascii="Times New Roman" w:hAnsi="Times New Roman" w:cs="Times New Roman"/>
          <w:sz w:val="28"/>
          <w:szCs w:val="28"/>
        </w:rPr>
        <w:t>Zimula</w:t>
      </w:r>
      <w:proofErr w:type="spellEnd"/>
      <w:r>
        <w:rPr>
          <w:rFonts w:ascii="Times New Roman" w:hAnsi="Times New Roman" w:cs="Times New Roman"/>
          <w:sz w:val="28"/>
          <w:szCs w:val="28"/>
        </w:rPr>
        <w:t xml:space="preserve"> is the lawful owner of the suit property.  It is not contested that he is in occupation of the suit property.  In my view it is irrelevant whether </w:t>
      </w:r>
      <w:proofErr w:type="spellStart"/>
      <w:r>
        <w:rPr>
          <w:rFonts w:ascii="Times New Roman" w:hAnsi="Times New Roman" w:cs="Times New Roman"/>
          <w:sz w:val="28"/>
          <w:szCs w:val="28"/>
        </w:rPr>
        <w:t>Byarugaba</w:t>
      </w:r>
      <w:proofErr w:type="spellEnd"/>
      <w:r>
        <w:rPr>
          <w:rFonts w:ascii="Times New Roman" w:hAnsi="Times New Roman" w:cs="Times New Roman"/>
          <w:sz w:val="28"/>
          <w:szCs w:val="28"/>
        </w:rPr>
        <w:t xml:space="preserve"> Moses ever occupied it for whatever length of time and was forcefully thrown out by the Plaintiff using Police or any other</w:t>
      </w:r>
      <w:r w:rsidR="008C6314">
        <w:rPr>
          <w:rFonts w:ascii="Times New Roman" w:hAnsi="Times New Roman" w:cs="Times New Roman"/>
          <w:sz w:val="28"/>
          <w:szCs w:val="28"/>
        </w:rPr>
        <w:t xml:space="preserve"> method.  There is nothing illegal in using force in self-defence to one’s property.  I have found no evidence to support the Defendants Counter-claim.  It is wholly dismissed and therefore he is not entitled to any single relief he prayed for.  I grant the Plaintiff the following reliefs:-</w:t>
      </w:r>
    </w:p>
    <w:p w:rsidR="008C6314" w:rsidRDefault="008C6314" w:rsidP="00481715">
      <w:pPr>
        <w:spacing w:line="360" w:lineRule="auto"/>
        <w:rPr>
          <w:rFonts w:ascii="Times New Roman" w:hAnsi="Times New Roman" w:cs="Times New Roman"/>
          <w:sz w:val="28"/>
          <w:szCs w:val="28"/>
        </w:rPr>
      </w:pPr>
    </w:p>
    <w:p w:rsidR="008C6314" w:rsidRDefault="008C6314" w:rsidP="008C6314">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 xml:space="preserve">It is declared that Mathias </w:t>
      </w:r>
      <w:proofErr w:type="spellStart"/>
      <w:r>
        <w:rPr>
          <w:rFonts w:ascii="Times New Roman" w:hAnsi="Times New Roman" w:cs="Times New Roman"/>
          <w:sz w:val="28"/>
          <w:szCs w:val="28"/>
        </w:rPr>
        <w:t>Konde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Zimula</w:t>
      </w:r>
      <w:proofErr w:type="spellEnd"/>
      <w:r>
        <w:rPr>
          <w:rFonts w:ascii="Times New Roman" w:hAnsi="Times New Roman" w:cs="Times New Roman"/>
          <w:sz w:val="28"/>
          <w:szCs w:val="28"/>
        </w:rPr>
        <w:t xml:space="preserve">, the Plaintiff is the lawful owner of the property comprised in </w:t>
      </w:r>
      <w:proofErr w:type="spellStart"/>
      <w:r>
        <w:rPr>
          <w:rFonts w:ascii="Times New Roman" w:hAnsi="Times New Roman" w:cs="Times New Roman"/>
          <w:sz w:val="28"/>
          <w:szCs w:val="28"/>
        </w:rPr>
        <w:t>Kyadondo</w:t>
      </w:r>
      <w:proofErr w:type="spellEnd"/>
      <w:r>
        <w:rPr>
          <w:rFonts w:ascii="Times New Roman" w:hAnsi="Times New Roman" w:cs="Times New Roman"/>
          <w:sz w:val="28"/>
          <w:szCs w:val="28"/>
        </w:rPr>
        <w:t xml:space="preserve"> Block 206 Plot 2076 at </w:t>
      </w:r>
      <w:proofErr w:type="spellStart"/>
      <w:r>
        <w:rPr>
          <w:rFonts w:ascii="Times New Roman" w:hAnsi="Times New Roman" w:cs="Times New Roman"/>
          <w:sz w:val="28"/>
          <w:szCs w:val="28"/>
        </w:rPr>
        <w:t>Mpererwe</w:t>
      </w:r>
      <w:proofErr w:type="spellEnd"/>
      <w:r>
        <w:rPr>
          <w:rFonts w:ascii="Times New Roman" w:hAnsi="Times New Roman" w:cs="Times New Roman"/>
          <w:sz w:val="28"/>
          <w:szCs w:val="28"/>
        </w:rPr>
        <w:t xml:space="preserve"> and I grant him an order of permanent injunction stopping or prohibiting the Defendants from interfering with his quiet enjoyment of the property.</w:t>
      </w:r>
    </w:p>
    <w:p w:rsidR="008C6314" w:rsidRDefault="008C6314" w:rsidP="008C6314">
      <w:pPr>
        <w:pStyle w:val="ListParagraph"/>
        <w:spacing w:line="360" w:lineRule="auto"/>
        <w:ind w:left="360"/>
        <w:rPr>
          <w:rFonts w:ascii="Times New Roman" w:hAnsi="Times New Roman" w:cs="Times New Roman"/>
          <w:sz w:val="28"/>
          <w:szCs w:val="28"/>
        </w:rPr>
      </w:pPr>
    </w:p>
    <w:p w:rsidR="008C6314" w:rsidRDefault="008C6314" w:rsidP="008C6314">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The Plaintiff did not lead evidence as to what should be awardable General damages.  I have considered that the 1</w:t>
      </w:r>
      <w:r w:rsidRPr="008C6314">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attempted to evict him, he struggled to regain his occupancy, he suffered stress due to these events and in his testimony he stated that the stress aggravated his ill-health. </w:t>
      </w:r>
    </w:p>
    <w:p w:rsidR="008C6314" w:rsidRPr="008C6314" w:rsidRDefault="008C6314" w:rsidP="008C6314">
      <w:pPr>
        <w:pStyle w:val="ListParagraph"/>
        <w:rPr>
          <w:rFonts w:ascii="Times New Roman" w:hAnsi="Times New Roman" w:cs="Times New Roman"/>
          <w:sz w:val="28"/>
          <w:szCs w:val="28"/>
        </w:rPr>
      </w:pPr>
    </w:p>
    <w:p w:rsidR="008C6314" w:rsidRDefault="008C6314" w:rsidP="008C6314">
      <w:pPr>
        <w:pStyle w:val="ListParagraph"/>
        <w:spacing w:line="360" w:lineRule="auto"/>
        <w:ind w:left="360"/>
        <w:rPr>
          <w:rFonts w:ascii="Times New Roman" w:hAnsi="Times New Roman" w:cs="Times New Roman"/>
          <w:sz w:val="28"/>
          <w:szCs w:val="28"/>
        </w:rPr>
      </w:pPr>
      <w:r>
        <w:rPr>
          <w:rFonts w:ascii="Times New Roman" w:hAnsi="Times New Roman" w:cs="Times New Roman"/>
          <w:sz w:val="28"/>
          <w:szCs w:val="28"/>
        </w:rPr>
        <w:t>He deserves award of General damages and in my assessment General damages of Shs.30</w:t>
      </w:r>
      <w:proofErr w:type="gramStart"/>
      <w:r>
        <w:rPr>
          <w:rFonts w:ascii="Times New Roman" w:hAnsi="Times New Roman" w:cs="Times New Roman"/>
          <w:sz w:val="28"/>
          <w:szCs w:val="28"/>
        </w:rPr>
        <w:t>,000,000</w:t>
      </w:r>
      <w:proofErr w:type="gramEnd"/>
      <w:r>
        <w:rPr>
          <w:rFonts w:ascii="Times New Roman" w:hAnsi="Times New Roman" w:cs="Times New Roman"/>
          <w:sz w:val="28"/>
          <w:szCs w:val="28"/>
        </w:rPr>
        <w:t>/= (Thirty million) would be a fair compensation for the inconveniences and stress he suffered.  The two Defendants shall be liable in equal portions of these General damages.</w:t>
      </w:r>
    </w:p>
    <w:p w:rsidR="008C6314" w:rsidRPr="008C6314" w:rsidRDefault="008C6314" w:rsidP="008C6314">
      <w:pPr>
        <w:pStyle w:val="ListParagraph"/>
        <w:rPr>
          <w:rFonts w:ascii="Times New Roman" w:hAnsi="Times New Roman" w:cs="Times New Roman"/>
          <w:sz w:val="28"/>
          <w:szCs w:val="28"/>
        </w:rPr>
      </w:pPr>
    </w:p>
    <w:p w:rsidR="008C6314" w:rsidRDefault="008C6314" w:rsidP="008C6314">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It is hereby ordered that the first Defendant’s registration as the proprietor of the suit property shall be cancelled and the name of the Plaintiff shall be restored as the registered proprietor of the same property.</w:t>
      </w:r>
    </w:p>
    <w:p w:rsidR="008C6314" w:rsidRDefault="008C6314" w:rsidP="008C6314">
      <w:pPr>
        <w:pStyle w:val="ListParagraph"/>
        <w:spacing w:line="360" w:lineRule="auto"/>
        <w:ind w:left="360"/>
        <w:rPr>
          <w:rFonts w:ascii="Times New Roman" w:hAnsi="Times New Roman" w:cs="Times New Roman"/>
          <w:sz w:val="28"/>
          <w:szCs w:val="28"/>
        </w:rPr>
      </w:pPr>
    </w:p>
    <w:p w:rsidR="008C6314" w:rsidRDefault="008C6314" w:rsidP="008C6314">
      <w:pPr>
        <w:pStyle w:val="ListParagraph"/>
        <w:numPr>
          <w:ilvl w:val="0"/>
          <w:numId w:val="10"/>
        </w:numPr>
        <w:spacing w:line="360" w:lineRule="auto"/>
        <w:rPr>
          <w:rFonts w:ascii="Times New Roman" w:hAnsi="Times New Roman" w:cs="Times New Roman"/>
          <w:sz w:val="28"/>
          <w:szCs w:val="28"/>
        </w:rPr>
      </w:pPr>
      <w:r w:rsidRPr="008C6314">
        <w:rPr>
          <w:rFonts w:ascii="Times New Roman" w:hAnsi="Times New Roman" w:cs="Times New Roman"/>
          <w:sz w:val="28"/>
          <w:szCs w:val="28"/>
        </w:rPr>
        <w:t xml:space="preserve"> </w:t>
      </w:r>
      <w:r>
        <w:rPr>
          <w:rFonts w:ascii="Times New Roman" w:hAnsi="Times New Roman" w:cs="Times New Roman"/>
          <w:sz w:val="28"/>
          <w:szCs w:val="28"/>
        </w:rPr>
        <w:t>The Defendants shall pay costs of this suit to the Plaintiff in equal portions.</w:t>
      </w:r>
    </w:p>
    <w:p w:rsidR="008C6314" w:rsidRPr="008C6314" w:rsidRDefault="008C6314" w:rsidP="008C6314">
      <w:pPr>
        <w:pStyle w:val="ListParagraph"/>
        <w:rPr>
          <w:rFonts w:ascii="Times New Roman" w:hAnsi="Times New Roman" w:cs="Times New Roman"/>
          <w:sz w:val="28"/>
          <w:szCs w:val="28"/>
        </w:rPr>
      </w:pPr>
    </w:p>
    <w:p w:rsidR="008C6314" w:rsidRDefault="008C6314" w:rsidP="008C6314">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Dated at Kampala this </w:t>
      </w:r>
      <w:r>
        <w:rPr>
          <w:rFonts w:ascii="Times New Roman" w:hAnsi="Times New Roman" w:cs="Times New Roman"/>
          <w:sz w:val="28"/>
          <w:szCs w:val="28"/>
          <w:u w:val="single"/>
        </w:rPr>
        <w:t>10</w:t>
      </w:r>
      <w:r w:rsidRPr="008C6314">
        <w:rPr>
          <w:rFonts w:ascii="Times New Roman" w:hAnsi="Times New Roman" w:cs="Times New Roman"/>
          <w:sz w:val="28"/>
          <w:szCs w:val="28"/>
          <w:u w:val="single"/>
          <w:vertAlign w:val="superscript"/>
        </w:rPr>
        <w:t>th</w:t>
      </w:r>
      <w:r>
        <w:rPr>
          <w:rFonts w:ascii="Times New Roman" w:hAnsi="Times New Roman" w:cs="Times New Roman"/>
          <w:sz w:val="28"/>
          <w:szCs w:val="28"/>
          <w:u w:val="single"/>
        </w:rPr>
        <w:t xml:space="preserve"> </w:t>
      </w:r>
      <w:r>
        <w:rPr>
          <w:rFonts w:ascii="Times New Roman" w:hAnsi="Times New Roman" w:cs="Times New Roman"/>
          <w:sz w:val="28"/>
          <w:szCs w:val="28"/>
        </w:rPr>
        <w:t>day of Novem</w:t>
      </w:r>
      <w:r w:rsidR="00D017B4">
        <w:rPr>
          <w:rFonts w:ascii="Times New Roman" w:hAnsi="Times New Roman" w:cs="Times New Roman"/>
          <w:sz w:val="28"/>
          <w:szCs w:val="28"/>
        </w:rPr>
        <w:t>b</w:t>
      </w:r>
      <w:r>
        <w:rPr>
          <w:rFonts w:ascii="Times New Roman" w:hAnsi="Times New Roman" w:cs="Times New Roman"/>
          <w:sz w:val="28"/>
          <w:szCs w:val="28"/>
        </w:rPr>
        <w:t>er, 2014.</w:t>
      </w:r>
      <w:proofErr w:type="gramEnd"/>
    </w:p>
    <w:p w:rsidR="008C6314" w:rsidRDefault="008C6314" w:rsidP="008C6314">
      <w:pPr>
        <w:spacing w:line="360" w:lineRule="auto"/>
        <w:rPr>
          <w:rFonts w:ascii="Times New Roman" w:hAnsi="Times New Roman" w:cs="Times New Roman"/>
          <w:sz w:val="28"/>
          <w:szCs w:val="28"/>
        </w:rPr>
      </w:pPr>
    </w:p>
    <w:p w:rsidR="008C6314" w:rsidRDefault="008C6314" w:rsidP="008C6314">
      <w:pPr>
        <w:spacing w:line="360" w:lineRule="auto"/>
        <w:rPr>
          <w:rFonts w:ascii="Times New Roman" w:hAnsi="Times New Roman" w:cs="Times New Roman"/>
          <w:sz w:val="28"/>
          <w:szCs w:val="28"/>
        </w:rPr>
      </w:pPr>
    </w:p>
    <w:p w:rsidR="008C6314" w:rsidRDefault="008C6314" w:rsidP="008C6314">
      <w:pPr>
        <w:spacing w:line="360" w:lineRule="auto"/>
        <w:rPr>
          <w:rFonts w:ascii="Times New Roman" w:hAnsi="Times New Roman" w:cs="Times New Roman"/>
          <w:sz w:val="28"/>
          <w:szCs w:val="28"/>
        </w:rPr>
      </w:pPr>
    </w:p>
    <w:p w:rsidR="008C6314" w:rsidRDefault="008C6314" w:rsidP="008C6314">
      <w:pPr>
        <w:spacing w:line="360" w:lineRule="auto"/>
        <w:rPr>
          <w:rFonts w:ascii="Times New Roman" w:hAnsi="Times New Roman" w:cs="Times New Roman"/>
          <w:b/>
          <w:sz w:val="28"/>
          <w:szCs w:val="28"/>
        </w:rPr>
      </w:pPr>
      <w:r>
        <w:rPr>
          <w:rFonts w:ascii="Times New Roman" w:hAnsi="Times New Roman" w:cs="Times New Roman"/>
          <w:b/>
          <w:sz w:val="28"/>
          <w:szCs w:val="28"/>
        </w:rPr>
        <w:t>J. W. KWESIGA</w:t>
      </w:r>
    </w:p>
    <w:p w:rsidR="008C6314" w:rsidRDefault="008C6314" w:rsidP="008C6314">
      <w:pPr>
        <w:spacing w:line="360" w:lineRule="auto"/>
        <w:rPr>
          <w:rFonts w:ascii="Times New Roman" w:hAnsi="Times New Roman" w:cs="Times New Roman"/>
          <w:sz w:val="28"/>
          <w:szCs w:val="28"/>
        </w:rPr>
      </w:pPr>
      <w:r>
        <w:rPr>
          <w:rFonts w:ascii="Times New Roman" w:hAnsi="Times New Roman" w:cs="Times New Roman"/>
          <w:b/>
          <w:sz w:val="28"/>
          <w:szCs w:val="28"/>
          <w:u w:val="single"/>
        </w:rPr>
        <w:t>JUDGE</w:t>
      </w:r>
    </w:p>
    <w:p w:rsidR="008C6314" w:rsidRDefault="008C6314" w:rsidP="008C6314">
      <w:pPr>
        <w:spacing w:line="360" w:lineRule="auto"/>
        <w:rPr>
          <w:rFonts w:ascii="Times New Roman" w:hAnsi="Times New Roman" w:cs="Times New Roman"/>
          <w:sz w:val="28"/>
          <w:szCs w:val="28"/>
        </w:rPr>
      </w:pPr>
    </w:p>
    <w:p w:rsidR="00DC72EE" w:rsidRPr="00507DA9" w:rsidRDefault="00507DA9" w:rsidP="008C6314">
      <w:pPr>
        <w:spacing w:line="360" w:lineRule="auto"/>
        <w:rPr>
          <w:rFonts w:ascii="Times New Roman" w:hAnsi="Times New Roman" w:cs="Times New Roman"/>
          <w:sz w:val="28"/>
          <w:szCs w:val="28"/>
        </w:rPr>
      </w:pPr>
      <w:r>
        <w:rPr>
          <w:rFonts w:ascii="Times New Roman" w:hAnsi="Times New Roman" w:cs="Times New Roman"/>
          <w:sz w:val="28"/>
          <w:szCs w:val="28"/>
          <w:u w:val="single"/>
        </w:rPr>
        <w:t>Delivered in the presence of</w:t>
      </w:r>
      <w:r>
        <w:rPr>
          <w:rFonts w:ascii="Times New Roman" w:hAnsi="Times New Roman" w:cs="Times New Roman"/>
          <w:sz w:val="28"/>
          <w:szCs w:val="28"/>
        </w:rPr>
        <w:t>:-</w:t>
      </w:r>
    </w:p>
    <w:p w:rsidR="00DC72EE" w:rsidRDefault="00DC72EE" w:rsidP="008C6314">
      <w:pPr>
        <w:spacing w:line="360" w:lineRule="auto"/>
        <w:rPr>
          <w:rFonts w:ascii="Times New Roman" w:hAnsi="Times New Roman" w:cs="Times New Roman"/>
          <w:sz w:val="28"/>
          <w:szCs w:val="28"/>
        </w:rPr>
      </w:pPr>
    </w:p>
    <w:p w:rsidR="00DC72EE" w:rsidRDefault="00507DA9" w:rsidP="008C6314">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Mr. John</w:t>
      </w:r>
      <w:r w:rsidR="00DC72EE">
        <w:rPr>
          <w:rFonts w:ascii="Times New Roman" w:hAnsi="Times New Roman" w:cs="Times New Roman"/>
          <w:sz w:val="28"/>
          <w:szCs w:val="28"/>
        </w:rPr>
        <w:t xml:space="preserve"> Mary </w:t>
      </w:r>
      <w:proofErr w:type="spellStart"/>
      <w:r w:rsidR="00DC72EE">
        <w:rPr>
          <w:rFonts w:ascii="Times New Roman" w:hAnsi="Times New Roman" w:cs="Times New Roman"/>
          <w:sz w:val="28"/>
          <w:szCs w:val="28"/>
        </w:rPr>
        <w:t>Mugisha</w:t>
      </w:r>
      <w:proofErr w:type="spellEnd"/>
      <w:r w:rsidR="00DC72EE">
        <w:rPr>
          <w:rFonts w:ascii="Times New Roman" w:hAnsi="Times New Roman" w:cs="Times New Roman"/>
          <w:sz w:val="28"/>
          <w:szCs w:val="28"/>
        </w:rPr>
        <w:t xml:space="preserve"> for the Plaintiff.</w:t>
      </w:r>
      <w:proofErr w:type="gramEnd"/>
    </w:p>
    <w:p w:rsidR="00DC72EE" w:rsidRDefault="00DC72EE" w:rsidP="008C6314">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Mr. </w:t>
      </w:r>
      <w:proofErr w:type="spellStart"/>
      <w:r>
        <w:rPr>
          <w:rFonts w:ascii="Times New Roman" w:hAnsi="Times New Roman" w:cs="Times New Roman"/>
          <w:sz w:val="28"/>
          <w:szCs w:val="28"/>
        </w:rPr>
        <w:t>Shwekyerera</w:t>
      </w:r>
      <w:proofErr w:type="spellEnd"/>
      <w:r>
        <w:rPr>
          <w:rFonts w:ascii="Times New Roman" w:hAnsi="Times New Roman" w:cs="Times New Roman"/>
          <w:sz w:val="28"/>
          <w:szCs w:val="28"/>
        </w:rPr>
        <w:t xml:space="preserve"> for 1</w:t>
      </w:r>
      <w:r w:rsidRPr="00DC72EE">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proofErr w:type="gramEnd"/>
    </w:p>
    <w:p w:rsidR="00DC72EE" w:rsidRDefault="00507DA9" w:rsidP="008C6314">
      <w:pPr>
        <w:spacing w:line="360" w:lineRule="auto"/>
        <w:rPr>
          <w:rFonts w:ascii="Times New Roman" w:hAnsi="Times New Roman" w:cs="Times New Roman"/>
          <w:sz w:val="28"/>
          <w:szCs w:val="28"/>
        </w:rPr>
      </w:pPr>
      <w:r>
        <w:rPr>
          <w:rFonts w:ascii="Times New Roman" w:hAnsi="Times New Roman" w:cs="Times New Roman"/>
          <w:sz w:val="28"/>
          <w:szCs w:val="28"/>
        </w:rPr>
        <w:t>The Defendant is absent.</w:t>
      </w:r>
    </w:p>
    <w:p w:rsidR="00DC72EE" w:rsidRDefault="00DC72EE" w:rsidP="008C6314">
      <w:pPr>
        <w:spacing w:line="360" w:lineRule="auto"/>
        <w:rPr>
          <w:rFonts w:ascii="Times New Roman" w:hAnsi="Times New Roman" w:cs="Times New Roman"/>
          <w:sz w:val="28"/>
          <w:szCs w:val="28"/>
        </w:rPr>
      </w:pPr>
      <w:r>
        <w:rPr>
          <w:rFonts w:ascii="Times New Roman" w:hAnsi="Times New Roman" w:cs="Times New Roman"/>
          <w:sz w:val="28"/>
          <w:szCs w:val="28"/>
        </w:rPr>
        <w:t>The Plaintiff is present.</w:t>
      </w:r>
    </w:p>
    <w:p w:rsidR="00FD53C3" w:rsidRPr="008C6314" w:rsidRDefault="00DC72EE" w:rsidP="008C6314">
      <w:pPr>
        <w:spacing w:line="360" w:lineRule="auto"/>
        <w:rPr>
          <w:rFonts w:ascii="Times New Roman" w:hAnsi="Times New Roman" w:cs="Times New Roman"/>
          <w:sz w:val="28"/>
          <w:szCs w:val="28"/>
        </w:rPr>
      </w:pPr>
      <w:r>
        <w:rPr>
          <w:rFonts w:ascii="Times New Roman" w:hAnsi="Times New Roman" w:cs="Times New Roman"/>
          <w:sz w:val="28"/>
          <w:szCs w:val="28"/>
        </w:rPr>
        <w:t xml:space="preserve">Mr. S. </w:t>
      </w:r>
      <w:proofErr w:type="spellStart"/>
      <w:r>
        <w:rPr>
          <w:rFonts w:ascii="Times New Roman" w:hAnsi="Times New Roman" w:cs="Times New Roman"/>
          <w:sz w:val="28"/>
          <w:szCs w:val="28"/>
        </w:rPr>
        <w:t>Magala</w:t>
      </w:r>
      <w:proofErr w:type="spellEnd"/>
      <w:r>
        <w:rPr>
          <w:rFonts w:ascii="Times New Roman" w:hAnsi="Times New Roman" w:cs="Times New Roman"/>
          <w:sz w:val="28"/>
          <w:szCs w:val="28"/>
        </w:rPr>
        <w:t xml:space="preserve"> – Court Clerk.</w:t>
      </w:r>
      <w:r w:rsidR="008C6314" w:rsidRPr="008C6314">
        <w:rPr>
          <w:rFonts w:ascii="Times New Roman" w:hAnsi="Times New Roman" w:cs="Times New Roman"/>
          <w:sz w:val="28"/>
          <w:szCs w:val="28"/>
        </w:rPr>
        <w:t xml:space="preserve"> </w:t>
      </w:r>
      <w:r w:rsidR="00481715" w:rsidRPr="008C6314">
        <w:rPr>
          <w:rFonts w:ascii="Times New Roman" w:hAnsi="Times New Roman" w:cs="Times New Roman"/>
          <w:sz w:val="28"/>
          <w:szCs w:val="28"/>
        </w:rPr>
        <w:t xml:space="preserve">  </w:t>
      </w:r>
    </w:p>
    <w:sectPr w:rsidR="00FD53C3" w:rsidRPr="008C6314" w:rsidSect="001C6C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A26" w:rsidRDefault="00D34A26" w:rsidP="00967937">
      <w:r>
        <w:separator/>
      </w:r>
    </w:p>
  </w:endnote>
  <w:endnote w:type="continuationSeparator" w:id="1">
    <w:p w:rsidR="00D34A26" w:rsidRDefault="00D34A26" w:rsidP="00967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A26" w:rsidRDefault="00D34A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4595"/>
      <w:docPartObj>
        <w:docPartGallery w:val="Page Numbers (Bottom of Page)"/>
        <w:docPartUnique/>
      </w:docPartObj>
    </w:sdtPr>
    <w:sdtContent>
      <w:p w:rsidR="00D34A26" w:rsidRDefault="00D34A26">
        <w:pPr>
          <w:pStyle w:val="Footer"/>
          <w:jc w:val="right"/>
        </w:pPr>
        <w:fldSimple w:instr=" PAGE   \* MERGEFORMAT ">
          <w:r>
            <w:rPr>
              <w:noProof/>
            </w:rPr>
            <w:t>1</w:t>
          </w:r>
        </w:fldSimple>
      </w:p>
    </w:sdtContent>
  </w:sdt>
  <w:p w:rsidR="00D34A26" w:rsidRDefault="00D34A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A26" w:rsidRDefault="00D34A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A26" w:rsidRDefault="00D34A26" w:rsidP="00967937">
      <w:r>
        <w:separator/>
      </w:r>
    </w:p>
  </w:footnote>
  <w:footnote w:type="continuationSeparator" w:id="1">
    <w:p w:rsidR="00D34A26" w:rsidRDefault="00D34A26" w:rsidP="00967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A26" w:rsidRDefault="00D34A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A26" w:rsidRDefault="00D34A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A26" w:rsidRDefault="00D34A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71E6"/>
    <w:multiLevelType w:val="hybridMultilevel"/>
    <w:tmpl w:val="601C7114"/>
    <w:lvl w:ilvl="0" w:tplc="D570A7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90604B"/>
    <w:multiLevelType w:val="hybridMultilevel"/>
    <w:tmpl w:val="85FA2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AD631D"/>
    <w:multiLevelType w:val="hybridMultilevel"/>
    <w:tmpl w:val="5E72BE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F323BDD"/>
    <w:multiLevelType w:val="hybridMultilevel"/>
    <w:tmpl w:val="7332C1E0"/>
    <w:lvl w:ilvl="0" w:tplc="0A3E25D2">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4152F1E"/>
    <w:multiLevelType w:val="hybridMultilevel"/>
    <w:tmpl w:val="EB7E0442"/>
    <w:lvl w:ilvl="0" w:tplc="6F0C96F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5186493"/>
    <w:multiLevelType w:val="hybridMultilevel"/>
    <w:tmpl w:val="2586F3B2"/>
    <w:lvl w:ilvl="0" w:tplc="FA8C67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2BE1B59"/>
    <w:multiLevelType w:val="hybridMultilevel"/>
    <w:tmpl w:val="71762174"/>
    <w:lvl w:ilvl="0" w:tplc="A18E631E">
      <w:start w:val="1"/>
      <w:numFmt w:val="lowerLetter"/>
      <w:lvlText w:val="(%1)"/>
      <w:lvlJc w:val="left"/>
      <w:pPr>
        <w:ind w:left="360" w:hanging="360"/>
      </w:pPr>
      <w:rPr>
        <w:rFonts w:ascii="Times New Roman" w:eastAsiaTheme="minorHAnsi" w:hAnsi="Times New Roman" w:cs="Times New Roman"/>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6147C82"/>
    <w:multiLevelType w:val="hybridMultilevel"/>
    <w:tmpl w:val="E7AC4E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7390CB8"/>
    <w:multiLevelType w:val="hybridMultilevel"/>
    <w:tmpl w:val="414E99B2"/>
    <w:lvl w:ilvl="0" w:tplc="4C6C4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0C74D9"/>
    <w:multiLevelType w:val="hybridMultilevel"/>
    <w:tmpl w:val="2BBC516A"/>
    <w:lvl w:ilvl="0" w:tplc="BE22BDF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9"/>
  </w:num>
  <w:num w:numId="3">
    <w:abstractNumId w:val="2"/>
  </w:num>
  <w:num w:numId="4">
    <w:abstractNumId w:val="0"/>
  </w:num>
  <w:num w:numId="5">
    <w:abstractNumId w:val="3"/>
  </w:num>
  <w:num w:numId="6">
    <w:abstractNumId w:val="7"/>
  </w:num>
  <w:num w:numId="7">
    <w:abstractNumId w:val="4"/>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3342D"/>
    <w:rsid w:val="000501FC"/>
    <w:rsid w:val="000D3C85"/>
    <w:rsid w:val="000F4E1E"/>
    <w:rsid w:val="00161B2B"/>
    <w:rsid w:val="001712FC"/>
    <w:rsid w:val="001C6C7E"/>
    <w:rsid w:val="001E2301"/>
    <w:rsid w:val="00293011"/>
    <w:rsid w:val="0033422A"/>
    <w:rsid w:val="003730A8"/>
    <w:rsid w:val="00481715"/>
    <w:rsid w:val="0048565A"/>
    <w:rsid w:val="00507DA9"/>
    <w:rsid w:val="00511575"/>
    <w:rsid w:val="00516550"/>
    <w:rsid w:val="005A4F3E"/>
    <w:rsid w:val="005B275F"/>
    <w:rsid w:val="00696BCC"/>
    <w:rsid w:val="006F5733"/>
    <w:rsid w:val="0073240F"/>
    <w:rsid w:val="00760BB0"/>
    <w:rsid w:val="00764E13"/>
    <w:rsid w:val="007E501E"/>
    <w:rsid w:val="00827E3B"/>
    <w:rsid w:val="008C6314"/>
    <w:rsid w:val="008E6D24"/>
    <w:rsid w:val="00935C8E"/>
    <w:rsid w:val="0096372E"/>
    <w:rsid w:val="00967937"/>
    <w:rsid w:val="00A25A74"/>
    <w:rsid w:val="00A3342D"/>
    <w:rsid w:val="00AA17B2"/>
    <w:rsid w:val="00AB2832"/>
    <w:rsid w:val="00AE6F61"/>
    <w:rsid w:val="00B06B9D"/>
    <w:rsid w:val="00B426BB"/>
    <w:rsid w:val="00B662D7"/>
    <w:rsid w:val="00B95249"/>
    <w:rsid w:val="00C007CE"/>
    <w:rsid w:val="00C672AC"/>
    <w:rsid w:val="00CA01CC"/>
    <w:rsid w:val="00CF0D3D"/>
    <w:rsid w:val="00D017B4"/>
    <w:rsid w:val="00D34A26"/>
    <w:rsid w:val="00D640D5"/>
    <w:rsid w:val="00D96470"/>
    <w:rsid w:val="00DC72EE"/>
    <w:rsid w:val="00E45B9A"/>
    <w:rsid w:val="00E801CA"/>
    <w:rsid w:val="00EC6139"/>
    <w:rsid w:val="00F068EA"/>
    <w:rsid w:val="00F47A91"/>
    <w:rsid w:val="00F866D6"/>
    <w:rsid w:val="00FB7017"/>
    <w:rsid w:val="00FC1188"/>
    <w:rsid w:val="00FD53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7CE"/>
    <w:pPr>
      <w:ind w:left="720"/>
      <w:contextualSpacing/>
    </w:pPr>
  </w:style>
  <w:style w:type="paragraph" w:styleId="Header">
    <w:name w:val="header"/>
    <w:basedOn w:val="Normal"/>
    <w:link w:val="HeaderChar"/>
    <w:uiPriority w:val="99"/>
    <w:semiHidden/>
    <w:unhideWhenUsed/>
    <w:rsid w:val="00967937"/>
    <w:pPr>
      <w:tabs>
        <w:tab w:val="center" w:pos="4513"/>
        <w:tab w:val="right" w:pos="9026"/>
      </w:tabs>
    </w:pPr>
  </w:style>
  <w:style w:type="character" w:customStyle="1" w:styleId="HeaderChar">
    <w:name w:val="Header Char"/>
    <w:basedOn w:val="DefaultParagraphFont"/>
    <w:link w:val="Header"/>
    <w:uiPriority w:val="99"/>
    <w:semiHidden/>
    <w:rsid w:val="00967937"/>
  </w:style>
  <w:style w:type="paragraph" w:styleId="Footer">
    <w:name w:val="footer"/>
    <w:basedOn w:val="Normal"/>
    <w:link w:val="FooterChar"/>
    <w:uiPriority w:val="99"/>
    <w:unhideWhenUsed/>
    <w:rsid w:val="00967937"/>
    <w:pPr>
      <w:tabs>
        <w:tab w:val="center" w:pos="4513"/>
        <w:tab w:val="right" w:pos="9026"/>
      </w:tabs>
    </w:pPr>
  </w:style>
  <w:style w:type="character" w:customStyle="1" w:styleId="FooterChar">
    <w:name w:val="Footer Char"/>
    <w:basedOn w:val="DefaultParagraphFont"/>
    <w:link w:val="Footer"/>
    <w:uiPriority w:val="99"/>
    <w:rsid w:val="009679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3221</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gnambooze</cp:lastModifiedBy>
  <cp:revision>2</cp:revision>
  <cp:lastPrinted>2014-11-11T08:25:00Z</cp:lastPrinted>
  <dcterms:created xsi:type="dcterms:W3CDTF">2014-11-11T08:34:00Z</dcterms:created>
  <dcterms:modified xsi:type="dcterms:W3CDTF">2014-11-11T08:34:00Z</dcterms:modified>
</cp:coreProperties>
</file>