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0D" w:rsidRPr="00316AAA" w:rsidRDefault="00B64D2F" w:rsidP="00B64D2F">
      <w:pPr>
        <w:spacing w:line="360" w:lineRule="auto"/>
        <w:jc w:val="center"/>
        <w:rPr>
          <w:rFonts w:ascii="Times New Roman" w:hAnsi="Times New Roman" w:cs="Times New Roman"/>
          <w:b/>
          <w:sz w:val="24"/>
          <w:szCs w:val="24"/>
        </w:rPr>
      </w:pPr>
      <w:r w:rsidRPr="00316AAA">
        <w:rPr>
          <w:rFonts w:ascii="Times New Roman" w:hAnsi="Times New Roman" w:cs="Times New Roman"/>
          <w:b/>
          <w:sz w:val="24"/>
          <w:szCs w:val="24"/>
        </w:rPr>
        <w:t>THE REPUBLIC UGANDA</w:t>
      </w:r>
    </w:p>
    <w:p w:rsidR="00815345" w:rsidRPr="00316AAA" w:rsidRDefault="00B64D2F" w:rsidP="00B64D2F">
      <w:pPr>
        <w:spacing w:line="360" w:lineRule="auto"/>
        <w:jc w:val="center"/>
        <w:rPr>
          <w:rFonts w:ascii="Times New Roman" w:hAnsi="Times New Roman" w:cs="Times New Roman"/>
          <w:b/>
          <w:sz w:val="24"/>
          <w:szCs w:val="24"/>
        </w:rPr>
      </w:pPr>
      <w:r w:rsidRPr="00316AAA">
        <w:rPr>
          <w:rFonts w:ascii="Times New Roman" w:hAnsi="Times New Roman" w:cs="Times New Roman"/>
          <w:b/>
          <w:sz w:val="24"/>
          <w:szCs w:val="24"/>
        </w:rPr>
        <w:t>IN THE HIGH COURT OF UGANDA AT KAMPALA</w:t>
      </w:r>
    </w:p>
    <w:p w:rsidR="00815345" w:rsidRPr="00316AAA" w:rsidRDefault="00B64D2F" w:rsidP="00B64D2F">
      <w:pPr>
        <w:spacing w:line="360" w:lineRule="auto"/>
        <w:jc w:val="center"/>
        <w:rPr>
          <w:rFonts w:ascii="Times New Roman" w:hAnsi="Times New Roman" w:cs="Times New Roman"/>
          <w:b/>
          <w:sz w:val="24"/>
          <w:szCs w:val="24"/>
        </w:rPr>
      </w:pPr>
      <w:r w:rsidRPr="00316AAA">
        <w:rPr>
          <w:rFonts w:ascii="Times New Roman" w:hAnsi="Times New Roman" w:cs="Times New Roman"/>
          <w:b/>
          <w:sz w:val="24"/>
          <w:szCs w:val="24"/>
        </w:rPr>
        <w:t>COMMERCIAL DIVISION</w:t>
      </w:r>
    </w:p>
    <w:p w:rsidR="00815345" w:rsidRPr="00316AAA" w:rsidRDefault="009F4EEC" w:rsidP="00B64D2F">
      <w:pPr>
        <w:spacing w:line="360" w:lineRule="auto"/>
        <w:jc w:val="center"/>
        <w:rPr>
          <w:rFonts w:ascii="Times New Roman" w:hAnsi="Times New Roman" w:cs="Times New Roman"/>
          <w:b/>
          <w:sz w:val="24"/>
          <w:szCs w:val="24"/>
        </w:rPr>
      </w:pPr>
      <w:r w:rsidRPr="00316AAA">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2.25pt;margin-top:28.65pt;width:18pt;height:43.5pt;z-index:251658240"/>
        </w:pict>
      </w:r>
      <w:r w:rsidR="00B64D2F" w:rsidRPr="00316AAA">
        <w:rPr>
          <w:rFonts w:ascii="Times New Roman" w:hAnsi="Times New Roman" w:cs="Times New Roman"/>
          <w:b/>
          <w:sz w:val="24"/>
          <w:szCs w:val="24"/>
        </w:rPr>
        <w:t>CIVIL SUIT NO. 679 OF 2006</w:t>
      </w:r>
    </w:p>
    <w:p w:rsidR="00815345" w:rsidRPr="00316AAA" w:rsidRDefault="00B64D2F" w:rsidP="008741F2">
      <w:pPr>
        <w:pStyle w:val="ListParagraph"/>
        <w:numPr>
          <w:ilvl w:val="0"/>
          <w:numId w:val="1"/>
        </w:numPr>
        <w:spacing w:line="240" w:lineRule="auto"/>
        <w:rPr>
          <w:rFonts w:ascii="Times New Roman" w:hAnsi="Times New Roman" w:cs="Times New Roman"/>
          <w:b/>
          <w:sz w:val="24"/>
          <w:szCs w:val="24"/>
        </w:rPr>
      </w:pPr>
      <w:r w:rsidRPr="00316AAA">
        <w:rPr>
          <w:rFonts w:ascii="Times New Roman" w:hAnsi="Times New Roman" w:cs="Times New Roman"/>
          <w:b/>
          <w:sz w:val="24"/>
          <w:szCs w:val="24"/>
        </w:rPr>
        <w:t>SAMUEL LUWERO</w:t>
      </w:r>
    </w:p>
    <w:p w:rsidR="00815345" w:rsidRPr="00316AAA" w:rsidRDefault="008741F2" w:rsidP="008741F2">
      <w:pPr>
        <w:pStyle w:val="ListParagraph"/>
        <w:tabs>
          <w:tab w:val="left" w:pos="3255"/>
          <w:tab w:val="right" w:pos="9360"/>
        </w:tabs>
        <w:spacing w:line="240" w:lineRule="auto"/>
        <w:rPr>
          <w:rFonts w:ascii="Times New Roman" w:hAnsi="Times New Roman" w:cs="Times New Roman"/>
          <w:b/>
          <w:sz w:val="24"/>
          <w:szCs w:val="24"/>
        </w:rPr>
      </w:pPr>
      <w:r w:rsidRPr="00316AAA">
        <w:rPr>
          <w:rFonts w:ascii="Times New Roman" w:hAnsi="Times New Roman" w:cs="Times New Roman"/>
          <w:b/>
          <w:sz w:val="24"/>
          <w:szCs w:val="24"/>
        </w:rPr>
        <w:tab/>
        <w:t>:::::::::::::::::::::::::::::::::::::::::::::::::::::::::::::::::::::::::</w:t>
      </w:r>
      <w:r w:rsidRPr="00316AAA">
        <w:rPr>
          <w:rFonts w:ascii="Times New Roman" w:hAnsi="Times New Roman" w:cs="Times New Roman"/>
          <w:b/>
          <w:sz w:val="24"/>
          <w:szCs w:val="24"/>
        </w:rPr>
        <w:tab/>
      </w:r>
      <w:r w:rsidR="00B64D2F" w:rsidRPr="00316AAA">
        <w:rPr>
          <w:rFonts w:ascii="Times New Roman" w:hAnsi="Times New Roman" w:cs="Times New Roman"/>
          <w:b/>
          <w:sz w:val="24"/>
          <w:szCs w:val="24"/>
        </w:rPr>
        <w:t>PLAINTIFF</w:t>
      </w:r>
    </w:p>
    <w:p w:rsidR="00815345" w:rsidRPr="00316AAA" w:rsidRDefault="00B64D2F" w:rsidP="008741F2">
      <w:pPr>
        <w:pStyle w:val="ListParagraph"/>
        <w:numPr>
          <w:ilvl w:val="0"/>
          <w:numId w:val="1"/>
        </w:numPr>
        <w:spacing w:line="240" w:lineRule="auto"/>
        <w:rPr>
          <w:rFonts w:ascii="Times New Roman" w:hAnsi="Times New Roman" w:cs="Times New Roman"/>
          <w:b/>
          <w:sz w:val="24"/>
          <w:szCs w:val="24"/>
        </w:rPr>
      </w:pPr>
      <w:r w:rsidRPr="00316AAA">
        <w:rPr>
          <w:rFonts w:ascii="Times New Roman" w:hAnsi="Times New Roman" w:cs="Times New Roman"/>
          <w:b/>
          <w:sz w:val="24"/>
          <w:szCs w:val="24"/>
        </w:rPr>
        <w:t xml:space="preserve">LYDIA LUWERO </w:t>
      </w:r>
    </w:p>
    <w:p w:rsidR="000E7E07" w:rsidRPr="00316AAA" w:rsidRDefault="00B64D2F" w:rsidP="008741F2">
      <w:pPr>
        <w:spacing w:line="240" w:lineRule="auto"/>
        <w:jc w:val="center"/>
        <w:rPr>
          <w:rFonts w:ascii="Times New Roman" w:hAnsi="Times New Roman" w:cs="Times New Roman"/>
          <w:b/>
          <w:sz w:val="24"/>
          <w:szCs w:val="24"/>
        </w:rPr>
      </w:pPr>
      <w:r w:rsidRPr="00316AAA">
        <w:rPr>
          <w:rFonts w:ascii="Times New Roman" w:hAnsi="Times New Roman" w:cs="Times New Roman"/>
          <w:b/>
          <w:sz w:val="24"/>
          <w:szCs w:val="24"/>
        </w:rPr>
        <w:t>VS</w:t>
      </w:r>
    </w:p>
    <w:p w:rsidR="00815345" w:rsidRPr="00316AAA" w:rsidRDefault="009F4EEC" w:rsidP="008741F2">
      <w:pPr>
        <w:pStyle w:val="ListParagraph"/>
        <w:numPr>
          <w:ilvl w:val="0"/>
          <w:numId w:val="2"/>
        </w:numPr>
        <w:spacing w:line="240" w:lineRule="auto"/>
        <w:rPr>
          <w:rFonts w:ascii="Times New Roman" w:hAnsi="Times New Roman" w:cs="Times New Roman"/>
          <w:b/>
          <w:sz w:val="24"/>
          <w:szCs w:val="24"/>
        </w:rPr>
      </w:pPr>
      <w:r w:rsidRPr="00316AAA">
        <w:rPr>
          <w:rFonts w:ascii="Times New Roman" w:hAnsi="Times New Roman" w:cs="Times New Roman"/>
          <w:b/>
          <w:noProof/>
          <w:sz w:val="24"/>
          <w:szCs w:val="24"/>
        </w:rPr>
        <w:pict>
          <v:shape id="_x0000_s1027" type="#_x0000_t88" style="position:absolute;left:0;text-align:left;margin-left:222pt;margin-top:-.1pt;width:27.75pt;height:36.5pt;z-index:251659264"/>
        </w:pict>
      </w:r>
      <w:r w:rsidR="00B64D2F" w:rsidRPr="00316AAA">
        <w:rPr>
          <w:rFonts w:ascii="Times New Roman" w:hAnsi="Times New Roman" w:cs="Times New Roman"/>
          <w:b/>
          <w:sz w:val="24"/>
          <w:szCs w:val="24"/>
        </w:rPr>
        <w:t>HOUSING FINANCE BANK LIMITED</w:t>
      </w:r>
    </w:p>
    <w:p w:rsidR="00815345" w:rsidRPr="00316AAA" w:rsidRDefault="008741F2" w:rsidP="008741F2">
      <w:pPr>
        <w:pStyle w:val="ListParagraph"/>
        <w:tabs>
          <w:tab w:val="center" w:pos="5040"/>
          <w:tab w:val="right" w:pos="9360"/>
        </w:tabs>
        <w:spacing w:line="240" w:lineRule="auto"/>
        <w:rPr>
          <w:rFonts w:ascii="Times New Roman" w:hAnsi="Times New Roman" w:cs="Times New Roman"/>
          <w:b/>
          <w:sz w:val="24"/>
          <w:szCs w:val="24"/>
        </w:rPr>
      </w:pPr>
      <w:r w:rsidRPr="00316AAA">
        <w:rPr>
          <w:rFonts w:ascii="Times New Roman" w:hAnsi="Times New Roman" w:cs="Times New Roman"/>
          <w:b/>
          <w:sz w:val="24"/>
          <w:szCs w:val="24"/>
        </w:rPr>
        <w:tab/>
        <w:t xml:space="preserve">                               ::::::::::::::::::::::::::::::::::::::::::::</w:t>
      </w:r>
      <w:r w:rsidRPr="00316AAA">
        <w:rPr>
          <w:rFonts w:ascii="Times New Roman" w:hAnsi="Times New Roman" w:cs="Times New Roman"/>
          <w:b/>
          <w:sz w:val="24"/>
          <w:szCs w:val="24"/>
        </w:rPr>
        <w:tab/>
      </w:r>
      <w:r w:rsidR="00B64D2F" w:rsidRPr="00316AAA">
        <w:rPr>
          <w:rFonts w:ascii="Times New Roman" w:hAnsi="Times New Roman" w:cs="Times New Roman"/>
          <w:b/>
          <w:sz w:val="24"/>
          <w:szCs w:val="24"/>
        </w:rPr>
        <w:t>DEFENDANT</w:t>
      </w:r>
    </w:p>
    <w:p w:rsidR="00815345" w:rsidRPr="00316AAA" w:rsidRDefault="00B64D2F" w:rsidP="008741F2">
      <w:pPr>
        <w:pStyle w:val="ListParagraph"/>
        <w:numPr>
          <w:ilvl w:val="0"/>
          <w:numId w:val="2"/>
        </w:numPr>
        <w:spacing w:line="240" w:lineRule="auto"/>
        <w:rPr>
          <w:rFonts w:ascii="Times New Roman" w:hAnsi="Times New Roman" w:cs="Times New Roman"/>
          <w:b/>
          <w:sz w:val="24"/>
          <w:szCs w:val="24"/>
        </w:rPr>
      </w:pPr>
      <w:r w:rsidRPr="00316AAA">
        <w:rPr>
          <w:rFonts w:ascii="Times New Roman" w:hAnsi="Times New Roman" w:cs="Times New Roman"/>
          <w:b/>
          <w:sz w:val="24"/>
          <w:szCs w:val="24"/>
        </w:rPr>
        <w:t>SSEBUDDE ALBERT</w:t>
      </w:r>
    </w:p>
    <w:p w:rsidR="00624B6E" w:rsidRPr="00316AAA" w:rsidRDefault="00624B6E" w:rsidP="00624B6E">
      <w:pPr>
        <w:pStyle w:val="ListParagraph"/>
        <w:spacing w:line="240" w:lineRule="auto"/>
        <w:ind w:left="360"/>
        <w:rPr>
          <w:rFonts w:ascii="Times New Roman" w:hAnsi="Times New Roman" w:cs="Times New Roman"/>
          <w:b/>
          <w:sz w:val="24"/>
          <w:szCs w:val="24"/>
        </w:rPr>
      </w:pPr>
    </w:p>
    <w:p w:rsidR="00541CDD" w:rsidRPr="00316AAA" w:rsidRDefault="00316AAA" w:rsidP="00541CDD">
      <w:pPr>
        <w:spacing w:line="240" w:lineRule="auto"/>
        <w:rPr>
          <w:rFonts w:ascii="Times New Roman" w:hAnsi="Times New Roman" w:cs="Times New Roman"/>
          <w:b/>
          <w:sz w:val="24"/>
          <w:szCs w:val="24"/>
          <w:u w:val="single"/>
        </w:rPr>
      </w:pPr>
      <w:r w:rsidRPr="00316AAA">
        <w:rPr>
          <w:rFonts w:ascii="Times New Roman" w:hAnsi="Times New Roman" w:cs="Times New Roman"/>
          <w:b/>
          <w:sz w:val="24"/>
          <w:szCs w:val="24"/>
        </w:rPr>
        <w:t>BEFORE:</w:t>
      </w:r>
      <w:r w:rsidR="00541CDD" w:rsidRPr="00316AAA">
        <w:rPr>
          <w:rFonts w:ascii="Times New Roman" w:hAnsi="Times New Roman" w:cs="Times New Roman"/>
          <w:b/>
          <w:sz w:val="24"/>
          <w:szCs w:val="24"/>
        </w:rPr>
        <w:t xml:space="preserve">  </w:t>
      </w:r>
      <w:r w:rsidR="00541CDD" w:rsidRPr="00316AAA">
        <w:rPr>
          <w:rFonts w:ascii="Times New Roman" w:hAnsi="Times New Roman" w:cs="Times New Roman"/>
          <w:b/>
          <w:sz w:val="24"/>
          <w:szCs w:val="24"/>
          <w:u w:val="single"/>
        </w:rPr>
        <w:t xml:space="preserve">HON JUSTICE WILSON MASALU MUSENE </w:t>
      </w:r>
    </w:p>
    <w:p w:rsidR="00120B19" w:rsidRPr="00316AAA" w:rsidRDefault="00120B19" w:rsidP="00541CDD">
      <w:pPr>
        <w:spacing w:line="240" w:lineRule="auto"/>
        <w:rPr>
          <w:rFonts w:ascii="Times New Roman" w:hAnsi="Times New Roman" w:cs="Times New Roman"/>
          <w:b/>
          <w:sz w:val="24"/>
          <w:szCs w:val="24"/>
          <w:u w:val="single"/>
        </w:rPr>
      </w:pPr>
    </w:p>
    <w:p w:rsidR="00541CDD" w:rsidRPr="00316AAA" w:rsidRDefault="00541CDD" w:rsidP="00541CDD">
      <w:pPr>
        <w:spacing w:line="360" w:lineRule="auto"/>
        <w:jc w:val="center"/>
        <w:rPr>
          <w:rFonts w:ascii="Times New Roman" w:hAnsi="Times New Roman" w:cs="Times New Roman"/>
          <w:b/>
          <w:sz w:val="24"/>
          <w:szCs w:val="24"/>
        </w:rPr>
      </w:pPr>
      <w:r w:rsidRPr="00316AAA">
        <w:rPr>
          <w:rFonts w:ascii="Times New Roman" w:hAnsi="Times New Roman" w:cs="Times New Roman"/>
          <w:b/>
          <w:sz w:val="24"/>
          <w:szCs w:val="24"/>
        </w:rPr>
        <w:t>JUDGMENT</w:t>
      </w:r>
    </w:p>
    <w:p w:rsidR="00455C8C" w:rsidRPr="00316AAA" w:rsidRDefault="009E2377" w:rsidP="0059030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 P</w:t>
      </w:r>
      <w:r w:rsidR="00253B0E" w:rsidRPr="00316AAA">
        <w:rPr>
          <w:rFonts w:ascii="Times New Roman" w:hAnsi="Times New Roman" w:cs="Times New Roman"/>
          <w:sz w:val="24"/>
          <w:szCs w:val="24"/>
        </w:rPr>
        <w:t>laintiff</w:t>
      </w:r>
      <w:r w:rsidR="00B65C60" w:rsidRPr="00316AAA">
        <w:rPr>
          <w:rFonts w:ascii="Times New Roman" w:hAnsi="Times New Roman" w:cs="Times New Roman"/>
          <w:sz w:val="24"/>
          <w:szCs w:val="24"/>
        </w:rPr>
        <w:t>s</w:t>
      </w:r>
      <w:r w:rsidR="00253B0E" w:rsidRPr="00316AAA">
        <w:rPr>
          <w:rFonts w:ascii="Times New Roman" w:hAnsi="Times New Roman" w:cs="Times New Roman"/>
          <w:sz w:val="24"/>
          <w:szCs w:val="24"/>
        </w:rPr>
        <w:t xml:space="preserve"> Mr. Samuel Luwero and Lydia Luwero </w:t>
      </w:r>
      <w:r w:rsidR="00AA1F98" w:rsidRPr="00316AAA">
        <w:rPr>
          <w:rFonts w:ascii="Times New Roman" w:hAnsi="Times New Roman" w:cs="Times New Roman"/>
          <w:sz w:val="24"/>
          <w:szCs w:val="24"/>
        </w:rPr>
        <w:t>claim against the D</w:t>
      </w:r>
      <w:r w:rsidR="00B65C60" w:rsidRPr="00316AAA">
        <w:rPr>
          <w:rFonts w:ascii="Times New Roman" w:hAnsi="Times New Roman" w:cs="Times New Roman"/>
          <w:sz w:val="24"/>
          <w:szCs w:val="24"/>
        </w:rPr>
        <w:t xml:space="preserve">efendants </w:t>
      </w:r>
      <w:r w:rsidR="00194E4F" w:rsidRPr="00316AAA">
        <w:rPr>
          <w:rFonts w:ascii="Times New Roman" w:hAnsi="Times New Roman" w:cs="Times New Roman"/>
          <w:sz w:val="24"/>
          <w:szCs w:val="24"/>
        </w:rPr>
        <w:t>Housing Finance B</w:t>
      </w:r>
      <w:r w:rsidR="00AA1F98" w:rsidRPr="00316AAA">
        <w:rPr>
          <w:rFonts w:ascii="Times New Roman" w:hAnsi="Times New Roman" w:cs="Times New Roman"/>
          <w:sz w:val="24"/>
          <w:szCs w:val="24"/>
        </w:rPr>
        <w:t>ank L</w:t>
      </w:r>
      <w:r w:rsidR="00253B0E" w:rsidRPr="00316AAA">
        <w:rPr>
          <w:rFonts w:ascii="Times New Roman" w:hAnsi="Times New Roman" w:cs="Times New Roman"/>
          <w:sz w:val="24"/>
          <w:szCs w:val="24"/>
        </w:rPr>
        <w:t xml:space="preserve">imited and Ssebudde Albert </w:t>
      </w:r>
      <w:r w:rsidR="00B65C60" w:rsidRPr="00316AAA">
        <w:rPr>
          <w:rFonts w:ascii="Times New Roman" w:hAnsi="Times New Roman" w:cs="Times New Roman"/>
          <w:sz w:val="24"/>
          <w:szCs w:val="24"/>
        </w:rPr>
        <w:t xml:space="preserve">jointly and severally is for </w:t>
      </w:r>
      <w:r w:rsidR="00236C91" w:rsidRPr="00316AAA">
        <w:rPr>
          <w:rFonts w:ascii="Times New Roman" w:hAnsi="Times New Roman" w:cs="Times New Roman"/>
          <w:sz w:val="24"/>
          <w:szCs w:val="24"/>
        </w:rPr>
        <w:t xml:space="preserve">declaration that the sale of the </w:t>
      </w:r>
      <w:r w:rsidR="00F136B2" w:rsidRPr="00316AAA">
        <w:rPr>
          <w:rFonts w:ascii="Times New Roman" w:hAnsi="Times New Roman" w:cs="Times New Roman"/>
          <w:sz w:val="24"/>
          <w:szCs w:val="24"/>
        </w:rPr>
        <w:t xml:space="preserve">Plaintiffs Mortgaged property comprised in LRV 3067 Folio 17 Plot 17 Mpanga close, </w:t>
      </w:r>
      <w:r w:rsidR="00455C8C" w:rsidRPr="00316AAA">
        <w:rPr>
          <w:rFonts w:ascii="Times New Roman" w:hAnsi="Times New Roman" w:cs="Times New Roman"/>
          <w:sz w:val="24"/>
          <w:szCs w:val="24"/>
        </w:rPr>
        <w:t>Bugolobi, Kampala by the 1</w:t>
      </w:r>
      <w:r w:rsidR="00455C8C" w:rsidRPr="00316AAA">
        <w:rPr>
          <w:rFonts w:ascii="Times New Roman" w:hAnsi="Times New Roman" w:cs="Times New Roman"/>
          <w:sz w:val="24"/>
          <w:szCs w:val="24"/>
          <w:vertAlign w:val="superscript"/>
        </w:rPr>
        <w:t>st</w:t>
      </w:r>
      <w:r w:rsidR="00455C8C" w:rsidRPr="00316AAA">
        <w:rPr>
          <w:rFonts w:ascii="Times New Roman" w:hAnsi="Times New Roman" w:cs="Times New Roman"/>
          <w:sz w:val="24"/>
          <w:szCs w:val="24"/>
        </w:rPr>
        <w:t xml:space="preserve"> Defendant to the 2</w:t>
      </w:r>
      <w:r w:rsidR="00455C8C" w:rsidRPr="00316AAA">
        <w:rPr>
          <w:rFonts w:ascii="Times New Roman" w:hAnsi="Times New Roman" w:cs="Times New Roman"/>
          <w:sz w:val="24"/>
          <w:szCs w:val="24"/>
          <w:vertAlign w:val="superscript"/>
        </w:rPr>
        <w:t>nd</w:t>
      </w:r>
      <w:r w:rsidR="00455C8C" w:rsidRPr="00316AAA">
        <w:rPr>
          <w:rFonts w:ascii="Times New Roman" w:hAnsi="Times New Roman" w:cs="Times New Roman"/>
          <w:sz w:val="24"/>
          <w:szCs w:val="24"/>
        </w:rPr>
        <w:t xml:space="preserve"> Defendant was wrongful</w:t>
      </w:r>
      <w:r w:rsidR="00DF5C9F" w:rsidRPr="00316AAA">
        <w:rPr>
          <w:rFonts w:ascii="Times New Roman" w:hAnsi="Times New Roman" w:cs="Times New Roman"/>
          <w:sz w:val="24"/>
          <w:szCs w:val="24"/>
        </w:rPr>
        <w:t>, general damages for breach of contract/deed of a mortgage by the 1</w:t>
      </w:r>
      <w:r w:rsidR="00DF5C9F" w:rsidRPr="00316AAA">
        <w:rPr>
          <w:rFonts w:ascii="Times New Roman" w:hAnsi="Times New Roman" w:cs="Times New Roman"/>
          <w:sz w:val="24"/>
          <w:szCs w:val="24"/>
          <w:vertAlign w:val="superscript"/>
        </w:rPr>
        <w:t>st</w:t>
      </w:r>
      <w:r w:rsidR="00DF5C9F" w:rsidRPr="00316AAA">
        <w:rPr>
          <w:rFonts w:ascii="Times New Roman" w:hAnsi="Times New Roman" w:cs="Times New Roman"/>
          <w:sz w:val="24"/>
          <w:szCs w:val="24"/>
        </w:rPr>
        <w:t xml:space="preserve"> Defendant, a permanent injunction to restrain the Defendants and /or</w:t>
      </w:r>
      <w:r w:rsidR="0007490F" w:rsidRPr="00316AAA">
        <w:rPr>
          <w:rFonts w:ascii="Times New Roman" w:hAnsi="Times New Roman" w:cs="Times New Roman"/>
          <w:sz w:val="24"/>
          <w:szCs w:val="24"/>
        </w:rPr>
        <w:t xml:space="preserve"> their Agents/ servants and others claiming </w:t>
      </w:r>
      <w:r w:rsidR="0006787B" w:rsidRPr="00316AAA">
        <w:rPr>
          <w:rFonts w:ascii="Times New Roman" w:hAnsi="Times New Roman" w:cs="Times New Roman"/>
          <w:sz w:val="24"/>
          <w:szCs w:val="24"/>
        </w:rPr>
        <w:t>under the from trespassing, evicting the occupants and disposing the plaintiffs of possession of the suit land and costs of the suit.</w:t>
      </w:r>
    </w:p>
    <w:p w:rsidR="004A40F7" w:rsidRPr="00316AAA" w:rsidRDefault="00997D11" w:rsidP="0059030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The brief facts of the case are that the Plaintiffs jointly and severally entered into an Agreement to borrow money by way of a single advance from the Defendant company of UGX 140,000,000=to enable them purchase property comprised in leasehold Register volume </w:t>
      </w:r>
      <w:r w:rsidR="00443214" w:rsidRPr="00316AAA">
        <w:rPr>
          <w:rFonts w:ascii="Times New Roman" w:hAnsi="Times New Roman" w:cs="Times New Roman"/>
          <w:sz w:val="24"/>
          <w:szCs w:val="24"/>
        </w:rPr>
        <w:t>3067 Folio 17 Plot 17 Mpanga close Bugolobi from a one Peter Mugenyi. And that by a mortgage Deed</w:t>
      </w:r>
      <w:r w:rsidR="002124DA" w:rsidRPr="00316AAA">
        <w:rPr>
          <w:rFonts w:ascii="Times New Roman" w:hAnsi="Times New Roman" w:cs="Times New Roman"/>
          <w:sz w:val="24"/>
          <w:szCs w:val="24"/>
        </w:rPr>
        <w:t xml:space="preserve"> dated 11</w:t>
      </w:r>
      <w:r w:rsidR="002124DA" w:rsidRPr="00316AAA">
        <w:rPr>
          <w:rFonts w:ascii="Times New Roman" w:hAnsi="Times New Roman" w:cs="Times New Roman"/>
          <w:sz w:val="24"/>
          <w:szCs w:val="24"/>
          <w:vertAlign w:val="superscript"/>
        </w:rPr>
        <w:t>th</w:t>
      </w:r>
      <w:r w:rsidR="002124DA" w:rsidRPr="00316AAA">
        <w:rPr>
          <w:rFonts w:ascii="Times New Roman" w:hAnsi="Times New Roman" w:cs="Times New Roman"/>
          <w:sz w:val="24"/>
          <w:szCs w:val="24"/>
        </w:rPr>
        <w:t xml:space="preserve"> day of April ,2003, between the Plaintiffs and the Defendant company</w:t>
      </w:r>
      <w:r w:rsidR="006D018B" w:rsidRPr="00316AAA">
        <w:rPr>
          <w:rFonts w:ascii="Times New Roman" w:hAnsi="Times New Roman" w:cs="Times New Roman"/>
          <w:sz w:val="24"/>
          <w:szCs w:val="24"/>
        </w:rPr>
        <w:t xml:space="preserve">, the </w:t>
      </w:r>
      <w:r w:rsidR="006D018B" w:rsidRPr="00316AAA">
        <w:rPr>
          <w:rFonts w:ascii="Times New Roman" w:hAnsi="Times New Roman" w:cs="Times New Roman"/>
          <w:sz w:val="24"/>
          <w:szCs w:val="24"/>
        </w:rPr>
        <w:lastRenderedPageBreak/>
        <w:t>plaintiffs were given a single advance of UGX.140,000,000</w:t>
      </w:r>
      <w:r w:rsidR="00B4221F" w:rsidRPr="00316AAA">
        <w:rPr>
          <w:rFonts w:ascii="Times New Roman" w:hAnsi="Times New Roman" w:cs="Times New Roman"/>
          <w:sz w:val="24"/>
          <w:szCs w:val="24"/>
        </w:rPr>
        <w:t>= with interest thereon ,at 14% per annum. Attached is a copy of the Mortgage Deed dated 11/04/2003</w:t>
      </w:r>
      <w:r w:rsidR="00316AAA">
        <w:rPr>
          <w:rFonts w:ascii="Times New Roman" w:hAnsi="Times New Roman" w:cs="Times New Roman"/>
          <w:sz w:val="24"/>
          <w:szCs w:val="24"/>
        </w:rPr>
        <w:t>.</w:t>
      </w:r>
    </w:p>
    <w:p w:rsidR="00A85022" w:rsidRPr="00316AAA" w:rsidRDefault="00D4386F" w:rsidP="00567FAF">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 P</w:t>
      </w:r>
      <w:r w:rsidR="004534EA" w:rsidRPr="00316AAA">
        <w:rPr>
          <w:rFonts w:ascii="Times New Roman" w:hAnsi="Times New Roman" w:cs="Times New Roman"/>
          <w:sz w:val="24"/>
          <w:szCs w:val="24"/>
        </w:rPr>
        <w:t xml:space="preserve">laintiffs </w:t>
      </w:r>
      <w:r w:rsidR="009334F3" w:rsidRPr="00316AAA">
        <w:rPr>
          <w:rFonts w:ascii="Times New Roman" w:hAnsi="Times New Roman" w:cs="Times New Roman"/>
          <w:sz w:val="24"/>
          <w:szCs w:val="24"/>
        </w:rPr>
        <w:t>ex</w:t>
      </w:r>
      <w:r w:rsidR="0067084B" w:rsidRPr="00316AAA">
        <w:rPr>
          <w:rFonts w:ascii="Times New Roman" w:hAnsi="Times New Roman" w:cs="Times New Roman"/>
          <w:sz w:val="24"/>
          <w:szCs w:val="24"/>
        </w:rPr>
        <w:t>ecuted</w:t>
      </w:r>
      <w:r w:rsidR="004534EA" w:rsidRPr="00316AAA">
        <w:rPr>
          <w:rFonts w:ascii="Times New Roman" w:hAnsi="Times New Roman" w:cs="Times New Roman"/>
          <w:sz w:val="24"/>
          <w:szCs w:val="24"/>
        </w:rPr>
        <w:t xml:space="preserve"> a mortgage with the 1</w:t>
      </w:r>
      <w:r w:rsidR="004534EA" w:rsidRPr="00316AAA">
        <w:rPr>
          <w:rFonts w:ascii="Times New Roman" w:hAnsi="Times New Roman" w:cs="Times New Roman"/>
          <w:sz w:val="24"/>
          <w:szCs w:val="24"/>
          <w:vertAlign w:val="superscript"/>
        </w:rPr>
        <w:t>st</w:t>
      </w:r>
      <w:r w:rsidR="004534EA"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67084B" w:rsidRPr="00316AAA">
        <w:rPr>
          <w:rFonts w:ascii="Times New Roman" w:hAnsi="Times New Roman" w:cs="Times New Roman"/>
          <w:sz w:val="24"/>
          <w:szCs w:val="24"/>
        </w:rPr>
        <w:t xml:space="preserve"> </w:t>
      </w:r>
      <w:r w:rsidR="009334F3" w:rsidRPr="00316AAA">
        <w:rPr>
          <w:rFonts w:ascii="Times New Roman" w:hAnsi="Times New Roman" w:cs="Times New Roman"/>
          <w:sz w:val="24"/>
          <w:szCs w:val="24"/>
        </w:rPr>
        <w:t xml:space="preserve">dated </w:t>
      </w:r>
      <w:r w:rsidR="00487E18" w:rsidRPr="00316AAA">
        <w:rPr>
          <w:rFonts w:ascii="Times New Roman" w:hAnsi="Times New Roman" w:cs="Times New Roman"/>
          <w:sz w:val="24"/>
          <w:szCs w:val="24"/>
        </w:rPr>
        <w:t>11</w:t>
      </w:r>
      <w:r w:rsidR="00487E18" w:rsidRPr="00316AAA">
        <w:rPr>
          <w:rFonts w:ascii="Times New Roman" w:hAnsi="Times New Roman" w:cs="Times New Roman"/>
          <w:sz w:val="24"/>
          <w:szCs w:val="24"/>
          <w:vertAlign w:val="superscript"/>
        </w:rPr>
        <w:t>th</w:t>
      </w:r>
      <w:r w:rsidR="00487E18" w:rsidRPr="00316AAA">
        <w:rPr>
          <w:rFonts w:ascii="Times New Roman" w:hAnsi="Times New Roman" w:cs="Times New Roman"/>
          <w:sz w:val="24"/>
          <w:szCs w:val="24"/>
        </w:rPr>
        <w:t xml:space="preserve"> April, 2003 for a single advance of UGX. 140,000,000</w:t>
      </w:r>
      <w:r w:rsidR="00CB36FB" w:rsidRPr="00316AAA">
        <w:rPr>
          <w:rFonts w:ascii="Times New Roman" w:hAnsi="Times New Roman" w:cs="Times New Roman"/>
          <w:sz w:val="24"/>
          <w:szCs w:val="24"/>
        </w:rPr>
        <w:t xml:space="preserve"> and were to deposit an agreed monthly installment of UGX. 1,864,438 till payment in full within an agreed period of 1</w:t>
      </w:r>
      <w:r w:rsidR="00B67853" w:rsidRPr="00316AAA">
        <w:rPr>
          <w:rFonts w:ascii="Times New Roman" w:hAnsi="Times New Roman" w:cs="Times New Roman"/>
          <w:sz w:val="24"/>
          <w:szCs w:val="24"/>
        </w:rPr>
        <w:t>5 (fifteen) years till payment in full of the sum secured with all accruing interest</w:t>
      </w:r>
      <w:r w:rsidR="00A85022" w:rsidRPr="00316AAA">
        <w:rPr>
          <w:rFonts w:ascii="Times New Roman" w:hAnsi="Times New Roman" w:cs="Times New Roman"/>
          <w:sz w:val="24"/>
          <w:szCs w:val="24"/>
        </w:rPr>
        <w:t>.</w:t>
      </w:r>
    </w:p>
    <w:p w:rsidR="00567FAF" w:rsidRPr="00316AAA" w:rsidRDefault="00A85022" w:rsidP="00567FAF">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 B</w:t>
      </w:r>
      <w:r w:rsidR="00B67853" w:rsidRPr="00316AAA">
        <w:rPr>
          <w:rFonts w:ascii="Times New Roman" w:hAnsi="Times New Roman" w:cs="Times New Roman"/>
          <w:sz w:val="24"/>
          <w:szCs w:val="24"/>
        </w:rPr>
        <w:t xml:space="preserve">ut on </w:t>
      </w:r>
      <w:r w:rsidR="008F2496" w:rsidRPr="00316AAA">
        <w:rPr>
          <w:rFonts w:ascii="Times New Roman" w:hAnsi="Times New Roman" w:cs="Times New Roman"/>
          <w:sz w:val="24"/>
          <w:szCs w:val="24"/>
        </w:rPr>
        <w:t>def</w:t>
      </w:r>
      <w:r w:rsidR="0067084B" w:rsidRPr="00316AAA">
        <w:rPr>
          <w:rFonts w:ascii="Times New Roman" w:hAnsi="Times New Roman" w:cs="Times New Roman"/>
          <w:sz w:val="24"/>
          <w:szCs w:val="24"/>
        </w:rPr>
        <w:t>ault</w:t>
      </w:r>
      <w:r w:rsidR="00567FAF" w:rsidRPr="00316AAA">
        <w:rPr>
          <w:rFonts w:ascii="Times New Roman" w:hAnsi="Times New Roman" w:cs="Times New Roman"/>
          <w:sz w:val="24"/>
          <w:szCs w:val="24"/>
        </w:rPr>
        <w:t xml:space="preserve"> </w:t>
      </w:r>
      <w:r w:rsidR="001D2735" w:rsidRPr="00316AAA">
        <w:rPr>
          <w:rFonts w:ascii="Times New Roman" w:hAnsi="Times New Roman" w:cs="Times New Roman"/>
          <w:sz w:val="24"/>
          <w:szCs w:val="24"/>
        </w:rPr>
        <w:t>of the mortgage terms by the P</w:t>
      </w:r>
      <w:r w:rsidR="00567FAF" w:rsidRPr="00316AAA">
        <w:rPr>
          <w:rFonts w:ascii="Times New Roman" w:hAnsi="Times New Roman" w:cs="Times New Roman"/>
          <w:sz w:val="24"/>
          <w:szCs w:val="24"/>
        </w:rPr>
        <w:t>laintiff</w:t>
      </w:r>
      <w:r w:rsidR="00316AAA">
        <w:rPr>
          <w:rFonts w:ascii="Times New Roman" w:hAnsi="Times New Roman" w:cs="Times New Roman"/>
          <w:sz w:val="24"/>
          <w:szCs w:val="24"/>
        </w:rPr>
        <w:t>s</w:t>
      </w:r>
      <w:r w:rsidR="00567FAF" w:rsidRPr="00316AAA">
        <w:rPr>
          <w:rFonts w:ascii="Times New Roman" w:hAnsi="Times New Roman" w:cs="Times New Roman"/>
          <w:sz w:val="24"/>
          <w:szCs w:val="24"/>
        </w:rPr>
        <w:t xml:space="preserve"> the suit properly was advertised for sale in the New Vision News paper of 5</w:t>
      </w:r>
      <w:r w:rsidR="00567FAF" w:rsidRPr="00316AAA">
        <w:rPr>
          <w:rFonts w:ascii="Times New Roman" w:hAnsi="Times New Roman" w:cs="Times New Roman"/>
          <w:sz w:val="24"/>
          <w:szCs w:val="24"/>
          <w:vertAlign w:val="superscript"/>
        </w:rPr>
        <w:t>th</w:t>
      </w:r>
      <w:r w:rsidR="00567FAF" w:rsidRPr="00316AAA">
        <w:rPr>
          <w:rFonts w:ascii="Times New Roman" w:hAnsi="Times New Roman" w:cs="Times New Roman"/>
          <w:sz w:val="24"/>
          <w:szCs w:val="24"/>
        </w:rPr>
        <w:t xml:space="preserve"> December, 2005 by </w:t>
      </w:r>
      <w:r w:rsidR="00567FAF" w:rsidRPr="00316AAA">
        <w:rPr>
          <w:rFonts w:ascii="Times New Roman" w:hAnsi="Times New Roman" w:cs="Times New Roman"/>
          <w:b/>
          <w:sz w:val="24"/>
          <w:szCs w:val="24"/>
        </w:rPr>
        <w:t>B</w:t>
      </w:r>
      <w:r w:rsidR="001625C9" w:rsidRPr="00316AAA">
        <w:rPr>
          <w:rFonts w:ascii="Times New Roman" w:hAnsi="Times New Roman" w:cs="Times New Roman"/>
          <w:b/>
          <w:sz w:val="24"/>
          <w:szCs w:val="24"/>
        </w:rPr>
        <w:t>emug</w:t>
      </w:r>
      <w:r w:rsidR="00567FAF" w:rsidRPr="00316AAA">
        <w:rPr>
          <w:rFonts w:ascii="Times New Roman" w:hAnsi="Times New Roman" w:cs="Times New Roman"/>
          <w:b/>
          <w:sz w:val="24"/>
          <w:szCs w:val="24"/>
        </w:rPr>
        <w:t xml:space="preserve"> S</w:t>
      </w:r>
      <w:r w:rsidR="001625C9" w:rsidRPr="00316AAA">
        <w:rPr>
          <w:rFonts w:ascii="Times New Roman" w:hAnsi="Times New Roman" w:cs="Times New Roman"/>
          <w:b/>
          <w:sz w:val="24"/>
          <w:szCs w:val="24"/>
        </w:rPr>
        <w:t>trict</w:t>
      </w:r>
      <w:r w:rsidR="00567FAF" w:rsidRPr="00316AAA">
        <w:rPr>
          <w:rFonts w:ascii="Times New Roman" w:hAnsi="Times New Roman" w:cs="Times New Roman"/>
          <w:b/>
          <w:sz w:val="24"/>
          <w:szCs w:val="24"/>
        </w:rPr>
        <w:t xml:space="preserve"> A</w:t>
      </w:r>
      <w:r w:rsidR="001625C9" w:rsidRPr="00316AAA">
        <w:rPr>
          <w:rFonts w:ascii="Times New Roman" w:hAnsi="Times New Roman" w:cs="Times New Roman"/>
          <w:b/>
          <w:sz w:val="24"/>
          <w:szCs w:val="24"/>
        </w:rPr>
        <w:t>uctioneers</w:t>
      </w:r>
      <w:r w:rsidR="00567FAF" w:rsidRPr="00316AAA">
        <w:rPr>
          <w:rFonts w:ascii="Times New Roman" w:hAnsi="Times New Roman" w:cs="Times New Roman"/>
          <w:b/>
          <w:sz w:val="24"/>
          <w:szCs w:val="24"/>
        </w:rPr>
        <w:t xml:space="preserve"> </w:t>
      </w:r>
      <w:r w:rsidR="001625C9" w:rsidRPr="00316AAA">
        <w:rPr>
          <w:rFonts w:ascii="Times New Roman" w:hAnsi="Times New Roman" w:cs="Times New Roman"/>
          <w:b/>
          <w:sz w:val="24"/>
          <w:szCs w:val="24"/>
        </w:rPr>
        <w:t>and</w:t>
      </w:r>
      <w:r w:rsidR="00567FAF" w:rsidRPr="00316AAA">
        <w:rPr>
          <w:rFonts w:ascii="Times New Roman" w:hAnsi="Times New Roman" w:cs="Times New Roman"/>
          <w:b/>
          <w:sz w:val="24"/>
          <w:szCs w:val="24"/>
        </w:rPr>
        <w:t xml:space="preserve"> C</w:t>
      </w:r>
      <w:r w:rsidR="001625C9" w:rsidRPr="00316AAA">
        <w:rPr>
          <w:rFonts w:ascii="Times New Roman" w:hAnsi="Times New Roman" w:cs="Times New Roman"/>
          <w:b/>
          <w:sz w:val="24"/>
          <w:szCs w:val="24"/>
        </w:rPr>
        <w:t xml:space="preserve">ourt </w:t>
      </w:r>
      <w:r w:rsidR="00567FAF" w:rsidRPr="00316AAA">
        <w:rPr>
          <w:rFonts w:ascii="Times New Roman" w:hAnsi="Times New Roman" w:cs="Times New Roman"/>
          <w:b/>
          <w:sz w:val="24"/>
          <w:szCs w:val="24"/>
        </w:rPr>
        <w:t>B</w:t>
      </w:r>
      <w:r w:rsidR="001625C9" w:rsidRPr="00316AAA">
        <w:rPr>
          <w:rFonts w:ascii="Times New Roman" w:hAnsi="Times New Roman" w:cs="Times New Roman"/>
          <w:b/>
          <w:sz w:val="24"/>
          <w:szCs w:val="24"/>
        </w:rPr>
        <w:t>ailiffs</w:t>
      </w:r>
      <w:r w:rsidR="00567FAF" w:rsidRPr="00316AAA">
        <w:rPr>
          <w:rFonts w:ascii="Times New Roman" w:hAnsi="Times New Roman" w:cs="Times New Roman"/>
          <w:sz w:val="24"/>
          <w:szCs w:val="24"/>
        </w:rPr>
        <w:t xml:space="preserve"> who were the 1</w:t>
      </w:r>
      <w:r w:rsidR="00567FAF" w:rsidRPr="00316AAA">
        <w:rPr>
          <w:rFonts w:ascii="Times New Roman" w:hAnsi="Times New Roman" w:cs="Times New Roman"/>
          <w:sz w:val="24"/>
          <w:szCs w:val="24"/>
          <w:vertAlign w:val="superscript"/>
        </w:rPr>
        <w:t>st</w:t>
      </w:r>
      <w:r w:rsidR="00567FAF" w:rsidRPr="00316AAA">
        <w:rPr>
          <w:rFonts w:ascii="Times New Roman" w:hAnsi="Times New Roman" w:cs="Times New Roman"/>
          <w:sz w:val="24"/>
          <w:szCs w:val="24"/>
        </w:rPr>
        <w:t xml:space="preserve"> defendant’s agents. And the 2</w:t>
      </w:r>
      <w:r w:rsidR="00567FAF" w:rsidRPr="00316AAA">
        <w:rPr>
          <w:rFonts w:ascii="Times New Roman" w:hAnsi="Times New Roman" w:cs="Times New Roman"/>
          <w:sz w:val="24"/>
          <w:szCs w:val="24"/>
          <w:vertAlign w:val="superscript"/>
        </w:rPr>
        <w:t>nd</w:t>
      </w:r>
      <w:r w:rsidR="00567FAF" w:rsidRPr="00316AAA">
        <w:rPr>
          <w:rFonts w:ascii="Times New Roman" w:hAnsi="Times New Roman" w:cs="Times New Roman"/>
          <w:sz w:val="24"/>
          <w:szCs w:val="24"/>
        </w:rPr>
        <w:t xml:space="preserve"> Defendant tendered a successful bid which resulted in the execution of a sale agreement between the 1</w:t>
      </w:r>
      <w:r w:rsidR="00567FAF" w:rsidRPr="00316AAA">
        <w:rPr>
          <w:rFonts w:ascii="Times New Roman" w:hAnsi="Times New Roman" w:cs="Times New Roman"/>
          <w:sz w:val="24"/>
          <w:szCs w:val="24"/>
          <w:vertAlign w:val="superscript"/>
        </w:rPr>
        <w:t>st</w:t>
      </w:r>
      <w:r w:rsidR="00567FAF" w:rsidRPr="00316AAA">
        <w:rPr>
          <w:rFonts w:ascii="Times New Roman" w:hAnsi="Times New Roman" w:cs="Times New Roman"/>
          <w:sz w:val="24"/>
          <w:szCs w:val="24"/>
        </w:rPr>
        <w:t xml:space="preserve"> and 2</w:t>
      </w:r>
      <w:r w:rsidR="00567FAF" w:rsidRPr="00316AAA">
        <w:rPr>
          <w:rFonts w:ascii="Times New Roman" w:hAnsi="Times New Roman" w:cs="Times New Roman"/>
          <w:sz w:val="24"/>
          <w:szCs w:val="24"/>
          <w:vertAlign w:val="superscript"/>
        </w:rPr>
        <w:t>nd</w:t>
      </w:r>
      <w:r w:rsidR="001625C9" w:rsidRPr="00316AAA">
        <w:rPr>
          <w:rFonts w:ascii="Times New Roman" w:hAnsi="Times New Roman" w:cs="Times New Roman"/>
          <w:sz w:val="24"/>
          <w:szCs w:val="24"/>
        </w:rPr>
        <w:t xml:space="preserve"> D</w:t>
      </w:r>
      <w:r w:rsidR="00567FAF" w:rsidRPr="00316AAA">
        <w:rPr>
          <w:rFonts w:ascii="Times New Roman" w:hAnsi="Times New Roman" w:cs="Times New Roman"/>
          <w:sz w:val="24"/>
          <w:szCs w:val="24"/>
        </w:rPr>
        <w:t>efendants for the suit property at a consideration of UGX. 270,000.000</w:t>
      </w:r>
      <w:r w:rsidR="001625C9" w:rsidRPr="00316AAA">
        <w:rPr>
          <w:rFonts w:ascii="Times New Roman" w:hAnsi="Times New Roman" w:cs="Times New Roman"/>
          <w:sz w:val="24"/>
          <w:szCs w:val="24"/>
        </w:rPr>
        <w:t>.</w:t>
      </w:r>
      <w:r w:rsidR="00567FAF" w:rsidRPr="00316AAA">
        <w:rPr>
          <w:rFonts w:ascii="Times New Roman" w:hAnsi="Times New Roman" w:cs="Times New Roman"/>
          <w:sz w:val="24"/>
          <w:szCs w:val="24"/>
        </w:rPr>
        <w:t xml:space="preserve"> And the 2</w:t>
      </w:r>
      <w:r w:rsidR="00567FAF" w:rsidRPr="00316AAA">
        <w:rPr>
          <w:rFonts w:ascii="Times New Roman" w:hAnsi="Times New Roman" w:cs="Times New Roman"/>
          <w:sz w:val="24"/>
          <w:szCs w:val="24"/>
          <w:vertAlign w:val="superscript"/>
        </w:rPr>
        <w:t>nd</w:t>
      </w:r>
      <w:r w:rsidR="00567FAF" w:rsidRPr="00316AAA">
        <w:rPr>
          <w:rFonts w:ascii="Times New Roman" w:hAnsi="Times New Roman" w:cs="Times New Roman"/>
          <w:sz w:val="24"/>
          <w:szCs w:val="24"/>
        </w:rPr>
        <w:t xml:space="preserve"> Defendant became the proprietor of the suit property under instrument No. 364715 of 24/03/2006.</w:t>
      </w:r>
    </w:p>
    <w:p w:rsidR="00F103F1" w:rsidRPr="00316AAA" w:rsidRDefault="00F103F1" w:rsidP="0059030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This has greatly affected the </w:t>
      </w:r>
      <w:r w:rsidR="00826E02" w:rsidRPr="00316AAA">
        <w:rPr>
          <w:rFonts w:ascii="Times New Roman" w:hAnsi="Times New Roman" w:cs="Times New Roman"/>
          <w:sz w:val="24"/>
          <w:szCs w:val="24"/>
        </w:rPr>
        <w:t>plaintiff’s</w:t>
      </w:r>
      <w:r w:rsidRPr="00316AAA">
        <w:rPr>
          <w:rFonts w:ascii="Times New Roman" w:hAnsi="Times New Roman" w:cs="Times New Roman"/>
          <w:sz w:val="24"/>
          <w:szCs w:val="24"/>
        </w:rPr>
        <w:t xml:space="preserve"> interests on the suit</w:t>
      </w:r>
      <w:r w:rsidR="006E1B1F" w:rsidRPr="00316AAA">
        <w:rPr>
          <w:rFonts w:ascii="Times New Roman" w:hAnsi="Times New Roman" w:cs="Times New Roman"/>
          <w:sz w:val="24"/>
          <w:szCs w:val="24"/>
        </w:rPr>
        <w:t xml:space="preserve"> land thus seeking court</w:t>
      </w:r>
      <w:r w:rsidR="00434AD1" w:rsidRPr="00316AAA">
        <w:rPr>
          <w:rFonts w:ascii="Times New Roman" w:hAnsi="Times New Roman" w:cs="Times New Roman"/>
          <w:sz w:val="24"/>
          <w:szCs w:val="24"/>
        </w:rPr>
        <w:t xml:space="preserve"> orders.</w:t>
      </w:r>
    </w:p>
    <w:p w:rsidR="00F53855" w:rsidRPr="00316AAA" w:rsidRDefault="00F103F1" w:rsidP="0059030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434AD1" w:rsidRPr="00316AAA">
        <w:rPr>
          <w:rFonts w:ascii="Times New Roman" w:hAnsi="Times New Roman" w:cs="Times New Roman"/>
          <w:sz w:val="24"/>
          <w:szCs w:val="24"/>
        </w:rPr>
        <w:t xml:space="preserve"> </w:t>
      </w:r>
      <w:r w:rsidRPr="00316AAA">
        <w:rPr>
          <w:rFonts w:ascii="Times New Roman" w:hAnsi="Times New Roman" w:cs="Times New Roman"/>
          <w:sz w:val="24"/>
          <w:szCs w:val="24"/>
        </w:rPr>
        <w:t>filed a defence denying the plaintiff</w:t>
      </w:r>
      <w:r w:rsidR="00CA424C" w:rsidRPr="00316AAA">
        <w:rPr>
          <w:rFonts w:ascii="Times New Roman" w:hAnsi="Times New Roman" w:cs="Times New Roman"/>
          <w:sz w:val="24"/>
          <w:szCs w:val="24"/>
        </w:rPr>
        <w:t>’s claim and the P</w:t>
      </w:r>
      <w:r w:rsidRPr="00316AAA">
        <w:rPr>
          <w:rFonts w:ascii="Times New Roman" w:hAnsi="Times New Roman" w:cs="Times New Roman"/>
          <w:sz w:val="24"/>
          <w:szCs w:val="24"/>
        </w:rPr>
        <w:t xml:space="preserve">laintiffs breached the </w:t>
      </w:r>
      <w:r w:rsidR="00826E02" w:rsidRPr="00316AAA">
        <w:rPr>
          <w:rFonts w:ascii="Times New Roman" w:hAnsi="Times New Roman" w:cs="Times New Roman"/>
          <w:sz w:val="24"/>
          <w:szCs w:val="24"/>
        </w:rPr>
        <w:t>mortgage</w:t>
      </w:r>
      <w:r w:rsidRPr="00316AAA">
        <w:rPr>
          <w:rFonts w:ascii="Times New Roman" w:hAnsi="Times New Roman" w:cs="Times New Roman"/>
          <w:sz w:val="24"/>
          <w:szCs w:val="24"/>
        </w:rPr>
        <w:t xml:space="preserve"> deed by persistently defaulting on the agreed </w:t>
      </w:r>
      <w:r w:rsidR="00826E02" w:rsidRPr="00316AAA">
        <w:rPr>
          <w:rFonts w:ascii="Times New Roman" w:hAnsi="Times New Roman" w:cs="Times New Roman"/>
          <w:sz w:val="24"/>
          <w:szCs w:val="24"/>
        </w:rPr>
        <w:t>monthly installment payment and that the 1</w:t>
      </w:r>
      <w:r w:rsidR="00826E02" w:rsidRPr="00316AAA">
        <w:rPr>
          <w:rFonts w:ascii="Times New Roman" w:hAnsi="Times New Roman" w:cs="Times New Roman"/>
          <w:sz w:val="24"/>
          <w:szCs w:val="24"/>
          <w:vertAlign w:val="superscript"/>
        </w:rPr>
        <w:t>st</w:t>
      </w:r>
      <w:r w:rsidR="00826E02"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9817F5" w:rsidRPr="00316AAA">
        <w:rPr>
          <w:rFonts w:ascii="Times New Roman" w:hAnsi="Times New Roman" w:cs="Times New Roman"/>
          <w:sz w:val="24"/>
          <w:szCs w:val="24"/>
        </w:rPr>
        <w:t xml:space="preserve"> </w:t>
      </w:r>
      <w:r w:rsidR="00826E02" w:rsidRPr="00316AAA">
        <w:rPr>
          <w:rFonts w:ascii="Times New Roman" w:hAnsi="Times New Roman" w:cs="Times New Roman"/>
          <w:sz w:val="24"/>
          <w:szCs w:val="24"/>
        </w:rPr>
        <w:t>issued various reminders and a statutory notice accordingly and tha</w:t>
      </w:r>
      <w:r w:rsidR="00EC4D04" w:rsidRPr="00316AAA">
        <w:rPr>
          <w:rFonts w:ascii="Times New Roman" w:hAnsi="Times New Roman" w:cs="Times New Roman"/>
          <w:sz w:val="24"/>
          <w:szCs w:val="24"/>
        </w:rPr>
        <w:t>t</w:t>
      </w:r>
      <w:r w:rsidR="00826E02" w:rsidRPr="00316AAA">
        <w:rPr>
          <w:rFonts w:ascii="Times New Roman" w:hAnsi="Times New Roman" w:cs="Times New Roman"/>
          <w:sz w:val="24"/>
          <w:szCs w:val="24"/>
        </w:rPr>
        <w:t xml:space="preserve"> the sale to the 2</w:t>
      </w:r>
      <w:r w:rsidR="00826E02" w:rsidRPr="00316AAA">
        <w:rPr>
          <w:rFonts w:ascii="Times New Roman" w:hAnsi="Times New Roman" w:cs="Times New Roman"/>
          <w:sz w:val="24"/>
          <w:szCs w:val="24"/>
          <w:vertAlign w:val="superscript"/>
        </w:rPr>
        <w:t>nd</w:t>
      </w:r>
      <w:r w:rsidR="00826E02"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9817F5" w:rsidRPr="00316AAA">
        <w:rPr>
          <w:rFonts w:ascii="Times New Roman" w:hAnsi="Times New Roman" w:cs="Times New Roman"/>
          <w:sz w:val="24"/>
          <w:szCs w:val="24"/>
        </w:rPr>
        <w:t xml:space="preserve"> </w:t>
      </w:r>
      <w:r w:rsidR="00C8172B" w:rsidRPr="00316AAA">
        <w:rPr>
          <w:rFonts w:ascii="Times New Roman" w:hAnsi="Times New Roman" w:cs="Times New Roman"/>
          <w:sz w:val="24"/>
          <w:szCs w:val="24"/>
        </w:rPr>
        <w:t>was in compliance with the terms of the mortgage</w:t>
      </w:r>
      <w:r w:rsidR="00EC4D04" w:rsidRPr="00316AAA">
        <w:rPr>
          <w:rFonts w:ascii="Times New Roman" w:hAnsi="Times New Roman" w:cs="Times New Roman"/>
          <w:sz w:val="24"/>
          <w:szCs w:val="24"/>
        </w:rPr>
        <w:t>.</w:t>
      </w:r>
    </w:p>
    <w:p w:rsidR="00322286" w:rsidRPr="00316AAA" w:rsidRDefault="00F53855" w:rsidP="0059030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 2</w:t>
      </w:r>
      <w:r w:rsidRPr="00316AAA">
        <w:rPr>
          <w:rFonts w:ascii="Times New Roman" w:hAnsi="Times New Roman" w:cs="Times New Roman"/>
          <w:sz w:val="24"/>
          <w:szCs w:val="24"/>
          <w:vertAlign w:val="superscript"/>
        </w:rPr>
        <w:t>nd</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9817F5" w:rsidRPr="00316AAA">
        <w:rPr>
          <w:rFonts w:ascii="Times New Roman" w:hAnsi="Times New Roman" w:cs="Times New Roman"/>
          <w:sz w:val="24"/>
          <w:szCs w:val="24"/>
        </w:rPr>
        <w:t xml:space="preserve"> </w:t>
      </w:r>
      <w:r w:rsidRPr="00316AAA">
        <w:rPr>
          <w:rFonts w:ascii="Times New Roman" w:hAnsi="Times New Roman" w:cs="Times New Roman"/>
          <w:sz w:val="24"/>
          <w:szCs w:val="24"/>
        </w:rPr>
        <w:t>in his defence alleged that he lawfully purchased the suit property from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9817F5" w:rsidRPr="00316AAA">
        <w:rPr>
          <w:rFonts w:ascii="Times New Roman" w:hAnsi="Times New Roman" w:cs="Times New Roman"/>
          <w:sz w:val="24"/>
          <w:szCs w:val="24"/>
        </w:rPr>
        <w:t xml:space="preserve"> and averred that he is a bona</w:t>
      </w:r>
      <w:r w:rsidRPr="00316AAA">
        <w:rPr>
          <w:rFonts w:ascii="Times New Roman" w:hAnsi="Times New Roman" w:cs="Times New Roman"/>
          <w:sz w:val="24"/>
          <w:szCs w:val="24"/>
        </w:rPr>
        <w:t xml:space="preserve">fide purchaser for value having bought the suit </w:t>
      </w:r>
      <w:r w:rsidR="00C12793" w:rsidRPr="00316AAA">
        <w:rPr>
          <w:rFonts w:ascii="Times New Roman" w:hAnsi="Times New Roman" w:cs="Times New Roman"/>
          <w:sz w:val="24"/>
          <w:szCs w:val="24"/>
        </w:rPr>
        <w:t xml:space="preserve">property on his part and raised a counter </w:t>
      </w:r>
      <w:r w:rsidR="009817F5" w:rsidRPr="00316AAA">
        <w:rPr>
          <w:rFonts w:ascii="Times New Roman" w:hAnsi="Times New Roman" w:cs="Times New Roman"/>
          <w:sz w:val="24"/>
          <w:szCs w:val="24"/>
        </w:rPr>
        <w:t>claim for loss of usage and mesn</w:t>
      </w:r>
      <w:r w:rsidR="00C12793" w:rsidRPr="00316AAA">
        <w:rPr>
          <w:rFonts w:ascii="Times New Roman" w:hAnsi="Times New Roman" w:cs="Times New Roman"/>
          <w:sz w:val="24"/>
          <w:szCs w:val="24"/>
        </w:rPr>
        <w:t>e profits of the suit property.</w:t>
      </w:r>
      <w:r w:rsidR="00C8172B" w:rsidRPr="00316AAA">
        <w:rPr>
          <w:rFonts w:ascii="Times New Roman" w:hAnsi="Times New Roman" w:cs="Times New Roman"/>
          <w:sz w:val="24"/>
          <w:szCs w:val="24"/>
        </w:rPr>
        <w:t xml:space="preserve"> </w:t>
      </w:r>
      <w:r w:rsidR="00826E02" w:rsidRPr="00316AAA">
        <w:rPr>
          <w:rFonts w:ascii="Times New Roman" w:hAnsi="Times New Roman" w:cs="Times New Roman"/>
          <w:sz w:val="24"/>
          <w:szCs w:val="24"/>
        </w:rPr>
        <w:t xml:space="preserve">  </w:t>
      </w:r>
      <w:r w:rsidR="00432473" w:rsidRPr="00316AAA">
        <w:rPr>
          <w:rFonts w:ascii="Times New Roman" w:hAnsi="Times New Roman" w:cs="Times New Roman"/>
          <w:sz w:val="24"/>
          <w:szCs w:val="24"/>
        </w:rPr>
        <w:t xml:space="preserve"> </w:t>
      </w:r>
      <w:r w:rsidR="00275612" w:rsidRPr="00316AAA">
        <w:rPr>
          <w:rFonts w:ascii="Times New Roman" w:hAnsi="Times New Roman" w:cs="Times New Roman"/>
          <w:sz w:val="24"/>
          <w:szCs w:val="24"/>
        </w:rPr>
        <w:t xml:space="preserve"> </w:t>
      </w:r>
    </w:p>
    <w:p w:rsidR="003A424E" w:rsidRPr="00316AAA" w:rsidRDefault="0081281E" w:rsidP="0059030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 P</w:t>
      </w:r>
      <w:r w:rsidR="00322286" w:rsidRPr="00316AAA">
        <w:rPr>
          <w:rFonts w:ascii="Times New Roman" w:hAnsi="Times New Roman" w:cs="Times New Roman"/>
          <w:sz w:val="24"/>
          <w:szCs w:val="24"/>
        </w:rPr>
        <w:t>laintiff</w:t>
      </w:r>
      <w:r w:rsidRPr="00316AAA">
        <w:rPr>
          <w:rFonts w:ascii="Times New Roman" w:hAnsi="Times New Roman" w:cs="Times New Roman"/>
          <w:sz w:val="24"/>
          <w:szCs w:val="24"/>
        </w:rPr>
        <w:t>s</w:t>
      </w:r>
      <w:r w:rsidR="00322286" w:rsidRPr="00316AAA">
        <w:rPr>
          <w:rFonts w:ascii="Times New Roman" w:hAnsi="Times New Roman" w:cs="Times New Roman"/>
          <w:sz w:val="24"/>
          <w:szCs w:val="24"/>
        </w:rPr>
        <w:t xml:space="preserve"> filed a reply </w:t>
      </w:r>
      <w:r w:rsidR="007E162E" w:rsidRPr="00316AAA">
        <w:rPr>
          <w:rFonts w:ascii="Times New Roman" w:hAnsi="Times New Roman" w:cs="Times New Roman"/>
          <w:sz w:val="24"/>
          <w:szCs w:val="24"/>
        </w:rPr>
        <w:t>to the 2</w:t>
      </w:r>
      <w:r w:rsidR="007E162E" w:rsidRPr="00316AAA">
        <w:rPr>
          <w:rFonts w:ascii="Times New Roman" w:hAnsi="Times New Roman" w:cs="Times New Roman"/>
          <w:sz w:val="24"/>
          <w:szCs w:val="24"/>
          <w:vertAlign w:val="superscript"/>
        </w:rPr>
        <w:t>nd</w:t>
      </w:r>
      <w:r w:rsidR="007E162E" w:rsidRPr="00316AAA">
        <w:rPr>
          <w:rFonts w:ascii="Times New Roman" w:hAnsi="Times New Roman" w:cs="Times New Roman"/>
          <w:sz w:val="24"/>
          <w:szCs w:val="24"/>
        </w:rPr>
        <w:t xml:space="preserve"> defendant’s written statement of defence and counter claim denying the claims/defence of a bonafide purchaser for value without notice and any liability under the counter claim and prayed for its dismissal with costs.</w:t>
      </w:r>
    </w:p>
    <w:p w:rsidR="003A424E" w:rsidRPr="00316AAA" w:rsidRDefault="003A424E" w:rsidP="0059030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At the scheduling conference, the following were issues;</w:t>
      </w:r>
    </w:p>
    <w:p w:rsidR="003A424E" w:rsidRPr="00316AAA" w:rsidRDefault="003A424E" w:rsidP="003A424E">
      <w:pPr>
        <w:pStyle w:val="ListParagraph"/>
        <w:numPr>
          <w:ilvl w:val="0"/>
          <w:numId w:val="3"/>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Whether the plaintiff</w:t>
      </w:r>
      <w:r w:rsidR="003332EB" w:rsidRPr="00316AAA">
        <w:rPr>
          <w:rFonts w:ascii="Times New Roman" w:hAnsi="Times New Roman" w:cs="Times New Roman"/>
          <w:sz w:val="24"/>
          <w:szCs w:val="24"/>
        </w:rPr>
        <w:t>’</w:t>
      </w:r>
      <w:r w:rsidRPr="00316AAA">
        <w:rPr>
          <w:rFonts w:ascii="Times New Roman" w:hAnsi="Times New Roman" w:cs="Times New Roman"/>
          <w:sz w:val="24"/>
          <w:szCs w:val="24"/>
        </w:rPr>
        <w:t>s defaulted on the mortgage payments?</w:t>
      </w:r>
    </w:p>
    <w:p w:rsidR="000D3F2E" w:rsidRPr="00316AAA" w:rsidRDefault="003A424E" w:rsidP="003A424E">
      <w:pPr>
        <w:pStyle w:val="ListParagraph"/>
        <w:numPr>
          <w:ilvl w:val="0"/>
          <w:numId w:val="3"/>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Whether </w:t>
      </w:r>
      <w:r w:rsidR="000D3F2E" w:rsidRPr="00316AAA">
        <w:rPr>
          <w:rFonts w:ascii="Times New Roman" w:hAnsi="Times New Roman" w:cs="Times New Roman"/>
          <w:sz w:val="24"/>
          <w:szCs w:val="24"/>
        </w:rPr>
        <w:t>the purported sale of the suit property to the 2</w:t>
      </w:r>
      <w:r w:rsidR="000D3F2E" w:rsidRPr="00316AAA">
        <w:rPr>
          <w:rFonts w:ascii="Times New Roman" w:hAnsi="Times New Roman" w:cs="Times New Roman"/>
          <w:sz w:val="24"/>
          <w:szCs w:val="24"/>
          <w:vertAlign w:val="superscript"/>
        </w:rPr>
        <w:t>nd</w:t>
      </w:r>
      <w:r w:rsidR="000D3F2E"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926F1A" w:rsidRPr="00316AAA">
        <w:rPr>
          <w:rFonts w:ascii="Times New Roman" w:hAnsi="Times New Roman" w:cs="Times New Roman"/>
          <w:sz w:val="24"/>
          <w:szCs w:val="24"/>
        </w:rPr>
        <w:t xml:space="preserve"> </w:t>
      </w:r>
      <w:r w:rsidR="000D3F2E" w:rsidRPr="00316AAA">
        <w:rPr>
          <w:rFonts w:ascii="Times New Roman" w:hAnsi="Times New Roman" w:cs="Times New Roman"/>
          <w:sz w:val="24"/>
          <w:szCs w:val="24"/>
        </w:rPr>
        <w:t xml:space="preserve">was </w:t>
      </w:r>
      <w:r w:rsidR="00B104C0" w:rsidRPr="00316AAA">
        <w:rPr>
          <w:rFonts w:ascii="Times New Roman" w:hAnsi="Times New Roman" w:cs="Times New Roman"/>
          <w:sz w:val="24"/>
          <w:szCs w:val="24"/>
        </w:rPr>
        <w:t>lawful</w:t>
      </w:r>
      <w:r w:rsidR="000D3F2E" w:rsidRPr="00316AAA">
        <w:rPr>
          <w:rFonts w:ascii="Times New Roman" w:hAnsi="Times New Roman" w:cs="Times New Roman"/>
          <w:sz w:val="24"/>
          <w:szCs w:val="24"/>
        </w:rPr>
        <w:t>?</w:t>
      </w:r>
    </w:p>
    <w:p w:rsidR="0059030B" w:rsidRPr="00316AAA" w:rsidRDefault="00B104C0" w:rsidP="003A424E">
      <w:pPr>
        <w:pStyle w:val="ListParagraph"/>
        <w:numPr>
          <w:ilvl w:val="0"/>
          <w:numId w:val="3"/>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What remedies are available to the parties?</w:t>
      </w:r>
    </w:p>
    <w:p w:rsidR="00B104C0" w:rsidRPr="00316AAA" w:rsidRDefault="00B104C0" w:rsidP="003A424E">
      <w:pPr>
        <w:pStyle w:val="ListParagraph"/>
        <w:numPr>
          <w:ilvl w:val="0"/>
          <w:numId w:val="3"/>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lastRenderedPageBreak/>
        <w:t>Whether the counte</w:t>
      </w:r>
      <w:r w:rsidR="003A6567" w:rsidRPr="00316AAA">
        <w:rPr>
          <w:rFonts w:ascii="Times New Roman" w:hAnsi="Times New Roman" w:cs="Times New Roman"/>
          <w:sz w:val="24"/>
          <w:szCs w:val="24"/>
        </w:rPr>
        <w:t>r</w:t>
      </w:r>
      <w:r w:rsidRPr="00316AAA">
        <w:rPr>
          <w:rFonts w:ascii="Times New Roman" w:hAnsi="Times New Roman" w:cs="Times New Roman"/>
          <w:sz w:val="24"/>
          <w:szCs w:val="24"/>
        </w:rPr>
        <w:t>-claimant has any remedies?</w:t>
      </w:r>
    </w:p>
    <w:p w:rsidR="00D5294E" w:rsidRPr="00316AAA" w:rsidRDefault="00F66680"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M/S Nile law chambers Advocates &amp; Solicitors appeared for the plaintiff, M/S Nangwala Rezida &amp; Co. Advocates appeared</w:t>
      </w:r>
      <w:r w:rsidR="008F4013" w:rsidRPr="00316AAA">
        <w:rPr>
          <w:rFonts w:ascii="Times New Roman" w:hAnsi="Times New Roman" w:cs="Times New Roman"/>
          <w:sz w:val="24"/>
          <w:szCs w:val="24"/>
        </w:rPr>
        <w:t xml:space="preserve"> for the 1</w:t>
      </w:r>
      <w:r w:rsidR="008F4013" w:rsidRPr="00316AAA">
        <w:rPr>
          <w:rFonts w:ascii="Times New Roman" w:hAnsi="Times New Roman" w:cs="Times New Roman"/>
          <w:sz w:val="24"/>
          <w:szCs w:val="24"/>
          <w:vertAlign w:val="superscript"/>
        </w:rPr>
        <w:t>st</w:t>
      </w:r>
      <w:r w:rsidR="008F4013"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926F1A" w:rsidRPr="00316AAA">
        <w:rPr>
          <w:rFonts w:ascii="Times New Roman" w:hAnsi="Times New Roman" w:cs="Times New Roman"/>
          <w:sz w:val="24"/>
          <w:szCs w:val="24"/>
        </w:rPr>
        <w:t xml:space="preserve"> </w:t>
      </w:r>
      <w:r w:rsidR="008F4013" w:rsidRPr="00316AAA">
        <w:rPr>
          <w:rFonts w:ascii="Times New Roman" w:hAnsi="Times New Roman" w:cs="Times New Roman"/>
          <w:sz w:val="24"/>
          <w:szCs w:val="24"/>
        </w:rPr>
        <w:t>and M/S Nsubuga &amp; Co. Advocates appeared for the 2</w:t>
      </w:r>
      <w:r w:rsidR="008F4013" w:rsidRPr="00316AAA">
        <w:rPr>
          <w:rFonts w:ascii="Times New Roman" w:hAnsi="Times New Roman" w:cs="Times New Roman"/>
          <w:sz w:val="24"/>
          <w:szCs w:val="24"/>
          <w:vertAlign w:val="superscript"/>
        </w:rPr>
        <w:t>nd</w:t>
      </w:r>
      <w:r w:rsidR="008F4013" w:rsidRPr="00316AAA">
        <w:rPr>
          <w:rFonts w:ascii="Times New Roman" w:hAnsi="Times New Roman" w:cs="Times New Roman"/>
          <w:sz w:val="24"/>
          <w:szCs w:val="24"/>
        </w:rPr>
        <w:t xml:space="preserve"> defendant.</w:t>
      </w:r>
    </w:p>
    <w:p w:rsidR="001D3CB1" w:rsidRPr="00316AAA" w:rsidRDefault="006E6793"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Both counsel for the Plaintiffs and D</w:t>
      </w:r>
      <w:r w:rsidR="00D5294E" w:rsidRPr="00316AAA">
        <w:rPr>
          <w:rFonts w:ascii="Times New Roman" w:hAnsi="Times New Roman" w:cs="Times New Roman"/>
          <w:sz w:val="24"/>
          <w:szCs w:val="24"/>
        </w:rPr>
        <w:t>efendants filed written submissio</w:t>
      </w:r>
      <w:r w:rsidRPr="00316AAA">
        <w:rPr>
          <w:rFonts w:ascii="Times New Roman" w:hAnsi="Times New Roman" w:cs="Times New Roman"/>
          <w:sz w:val="24"/>
          <w:szCs w:val="24"/>
        </w:rPr>
        <w:t xml:space="preserve">ns. I have had the opportunity </w:t>
      </w:r>
      <w:r w:rsidR="00D5294E" w:rsidRPr="00316AAA">
        <w:rPr>
          <w:rFonts w:ascii="Times New Roman" w:hAnsi="Times New Roman" w:cs="Times New Roman"/>
          <w:sz w:val="24"/>
          <w:szCs w:val="24"/>
        </w:rPr>
        <w:t>o</w:t>
      </w:r>
      <w:r w:rsidRPr="00316AAA">
        <w:rPr>
          <w:rFonts w:ascii="Times New Roman" w:hAnsi="Times New Roman" w:cs="Times New Roman"/>
          <w:sz w:val="24"/>
          <w:szCs w:val="24"/>
        </w:rPr>
        <w:t>f</w:t>
      </w:r>
      <w:r w:rsidR="00D5294E" w:rsidRPr="00316AAA">
        <w:rPr>
          <w:rFonts w:ascii="Times New Roman" w:hAnsi="Times New Roman" w:cs="Times New Roman"/>
          <w:sz w:val="24"/>
          <w:szCs w:val="24"/>
        </w:rPr>
        <w:t xml:space="preserve"> reading through the written submissions on both </w:t>
      </w:r>
      <w:r w:rsidR="00926F1A" w:rsidRPr="00316AAA">
        <w:rPr>
          <w:rFonts w:ascii="Times New Roman" w:hAnsi="Times New Roman" w:cs="Times New Roman"/>
          <w:sz w:val="24"/>
          <w:szCs w:val="24"/>
        </w:rPr>
        <w:t>sides and</w:t>
      </w:r>
      <w:r w:rsidR="001F4A44" w:rsidRPr="00316AAA">
        <w:rPr>
          <w:rFonts w:ascii="Times New Roman" w:hAnsi="Times New Roman" w:cs="Times New Roman"/>
          <w:sz w:val="24"/>
          <w:szCs w:val="24"/>
        </w:rPr>
        <w:t xml:space="preserve"> cases quoted. And for the purposes </w:t>
      </w:r>
      <w:r w:rsidR="007C061F" w:rsidRPr="00316AAA">
        <w:rPr>
          <w:rFonts w:ascii="Times New Roman" w:hAnsi="Times New Roman" w:cs="Times New Roman"/>
          <w:sz w:val="24"/>
          <w:szCs w:val="24"/>
        </w:rPr>
        <w:t>of this judgment, I shall summarize or deal with pertinent</w:t>
      </w:r>
      <w:r w:rsidR="00385ADB" w:rsidRPr="00316AAA">
        <w:rPr>
          <w:rFonts w:ascii="Times New Roman" w:hAnsi="Times New Roman" w:cs="Times New Roman"/>
          <w:sz w:val="24"/>
          <w:szCs w:val="24"/>
        </w:rPr>
        <w:t xml:space="preserve"> points raised by either side.</w:t>
      </w:r>
    </w:p>
    <w:p w:rsidR="00577F7D" w:rsidRPr="00316AAA" w:rsidRDefault="001D3CB1"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As far as the first issue of whether the plaintiffs defaulted on the mortgage </w:t>
      </w:r>
      <w:r w:rsidR="006234C8" w:rsidRPr="00316AAA">
        <w:rPr>
          <w:rFonts w:ascii="Times New Roman" w:hAnsi="Times New Roman" w:cs="Times New Roman"/>
          <w:sz w:val="24"/>
          <w:szCs w:val="24"/>
        </w:rPr>
        <w:t>payments. Counsel for the P</w:t>
      </w:r>
      <w:r w:rsidR="00C44F4F" w:rsidRPr="00316AAA">
        <w:rPr>
          <w:rFonts w:ascii="Times New Roman" w:hAnsi="Times New Roman" w:cs="Times New Roman"/>
          <w:sz w:val="24"/>
          <w:szCs w:val="24"/>
        </w:rPr>
        <w:t xml:space="preserve">laintiff submitted </w:t>
      </w:r>
      <w:r w:rsidR="006234C8" w:rsidRPr="00316AAA">
        <w:rPr>
          <w:rFonts w:ascii="Times New Roman" w:hAnsi="Times New Roman" w:cs="Times New Roman"/>
          <w:sz w:val="24"/>
          <w:szCs w:val="24"/>
        </w:rPr>
        <w:t>that under Legal Mortgage, the P</w:t>
      </w:r>
      <w:r w:rsidR="00C44F4F" w:rsidRPr="00316AAA">
        <w:rPr>
          <w:rFonts w:ascii="Times New Roman" w:hAnsi="Times New Roman" w:cs="Times New Roman"/>
          <w:sz w:val="24"/>
          <w:szCs w:val="24"/>
        </w:rPr>
        <w:t>laintiffs were obliged to pay to the 1</w:t>
      </w:r>
      <w:r w:rsidR="00C44F4F" w:rsidRPr="00316AAA">
        <w:rPr>
          <w:rFonts w:ascii="Times New Roman" w:hAnsi="Times New Roman" w:cs="Times New Roman"/>
          <w:sz w:val="24"/>
          <w:szCs w:val="24"/>
          <w:vertAlign w:val="superscript"/>
        </w:rPr>
        <w:t>st</w:t>
      </w:r>
      <w:r w:rsidR="00C44F4F"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6234C8" w:rsidRPr="00316AAA">
        <w:rPr>
          <w:rFonts w:ascii="Times New Roman" w:hAnsi="Times New Roman" w:cs="Times New Roman"/>
          <w:sz w:val="24"/>
          <w:szCs w:val="24"/>
        </w:rPr>
        <w:t xml:space="preserve"> </w:t>
      </w:r>
      <w:r w:rsidR="00C44F4F" w:rsidRPr="00316AAA">
        <w:rPr>
          <w:rFonts w:ascii="Times New Roman" w:hAnsi="Times New Roman" w:cs="Times New Roman"/>
          <w:sz w:val="24"/>
          <w:szCs w:val="24"/>
        </w:rPr>
        <w:t xml:space="preserve">an agreed monthly installment of </w:t>
      </w:r>
      <w:r w:rsidR="00C44F4F" w:rsidRPr="00316AAA">
        <w:rPr>
          <w:rFonts w:ascii="Times New Roman" w:hAnsi="Times New Roman" w:cs="Times New Roman"/>
          <w:b/>
          <w:sz w:val="24"/>
          <w:szCs w:val="24"/>
        </w:rPr>
        <w:t>UGX. 1,864,438</w:t>
      </w:r>
      <w:r w:rsidR="00C44F4F" w:rsidRPr="00316AAA">
        <w:rPr>
          <w:rFonts w:ascii="Times New Roman" w:hAnsi="Times New Roman" w:cs="Times New Roman"/>
          <w:sz w:val="24"/>
          <w:szCs w:val="24"/>
        </w:rPr>
        <w:t xml:space="preserve"> and </w:t>
      </w:r>
      <w:r w:rsidR="008A5627" w:rsidRPr="00316AAA">
        <w:rPr>
          <w:rFonts w:ascii="Times New Roman" w:hAnsi="Times New Roman" w:cs="Times New Roman"/>
          <w:sz w:val="24"/>
          <w:szCs w:val="24"/>
        </w:rPr>
        <w:t>were to be paid and deposited to the 1</w:t>
      </w:r>
      <w:r w:rsidR="008A5627" w:rsidRPr="00316AAA">
        <w:rPr>
          <w:rFonts w:ascii="Times New Roman" w:hAnsi="Times New Roman" w:cs="Times New Roman"/>
          <w:sz w:val="24"/>
          <w:szCs w:val="24"/>
          <w:vertAlign w:val="superscript"/>
        </w:rPr>
        <w:t>st</w:t>
      </w:r>
      <w:r w:rsidR="002019F2" w:rsidRPr="00316AAA">
        <w:rPr>
          <w:rFonts w:ascii="Times New Roman" w:hAnsi="Times New Roman" w:cs="Times New Roman"/>
          <w:sz w:val="24"/>
          <w:szCs w:val="24"/>
        </w:rPr>
        <w:t xml:space="preserve"> D</w:t>
      </w:r>
      <w:r w:rsidR="008A5627" w:rsidRPr="00316AAA">
        <w:rPr>
          <w:rFonts w:ascii="Times New Roman" w:hAnsi="Times New Roman" w:cs="Times New Roman"/>
          <w:sz w:val="24"/>
          <w:szCs w:val="24"/>
        </w:rPr>
        <w:t>efendant’s Bank by an agreed payment used for remittances and deductions on the two accounts that is</w:t>
      </w:r>
      <w:r w:rsidR="002019F2" w:rsidRPr="00316AAA">
        <w:rPr>
          <w:rFonts w:ascii="Times New Roman" w:hAnsi="Times New Roman" w:cs="Times New Roman"/>
          <w:sz w:val="24"/>
          <w:szCs w:val="24"/>
        </w:rPr>
        <w:t>,</w:t>
      </w:r>
      <w:r w:rsidR="008A5627" w:rsidRPr="00316AAA">
        <w:rPr>
          <w:rFonts w:ascii="Times New Roman" w:hAnsi="Times New Roman" w:cs="Times New Roman"/>
          <w:sz w:val="24"/>
          <w:szCs w:val="24"/>
        </w:rPr>
        <w:t xml:space="preserve"> the loan and saving account oper</w:t>
      </w:r>
      <w:r w:rsidR="002019F2" w:rsidRPr="00316AAA">
        <w:rPr>
          <w:rFonts w:ascii="Times New Roman" w:hAnsi="Times New Roman" w:cs="Times New Roman"/>
          <w:sz w:val="24"/>
          <w:szCs w:val="24"/>
        </w:rPr>
        <w:t>ated by the Plaintiff in</w:t>
      </w:r>
      <w:r w:rsidR="008A5627" w:rsidRPr="00316AAA">
        <w:rPr>
          <w:rFonts w:ascii="Times New Roman" w:hAnsi="Times New Roman" w:cs="Times New Roman"/>
          <w:sz w:val="24"/>
          <w:szCs w:val="24"/>
        </w:rPr>
        <w:t xml:space="preserve"> the 1</w:t>
      </w:r>
      <w:r w:rsidR="008A5627" w:rsidRPr="00316AAA">
        <w:rPr>
          <w:rFonts w:ascii="Times New Roman" w:hAnsi="Times New Roman" w:cs="Times New Roman"/>
          <w:sz w:val="24"/>
          <w:szCs w:val="24"/>
          <w:vertAlign w:val="superscript"/>
        </w:rPr>
        <w:t>st</w:t>
      </w:r>
      <w:r w:rsidR="00577F7D"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926F1A" w:rsidRPr="00316AAA">
        <w:rPr>
          <w:rFonts w:ascii="Times New Roman" w:hAnsi="Times New Roman" w:cs="Times New Roman"/>
          <w:sz w:val="24"/>
          <w:szCs w:val="24"/>
        </w:rPr>
        <w:t xml:space="preserve"> </w:t>
      </w:r>
      <w:r w:rsidR="00577F7D" w:rsidRPr="00316AAA">
        <w:rPr>
          <w:rFonts w:ascii="Times New Roman" w:hAnsi="Times New Roman" w:cs="Times New Roman"/>
          <w:sz w:val="24"/>
          <w:szCs w:val="24"/>
        </w:rPr>
        <w:t>bank.</w:t>
      </w:r>
    </w:p>
    <w:p w:rsidR="004915EC" w:rsidRPr="00316AAA" w:rsidRDefault="007342F3"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P</w:t>
      </w:r>
      <w:r w:rsidR="00577F7D" w:rsidRPr="00316AAA">
        <w:rPr>
          <w:rFonts w:ascii="Times New Roman" w:hAnsi="Times New Roman" w:cs="Times New Roman"/>
          <w:sz w:val="24"/>
          <w:szCs w:val="24"/>
        </w:rPr>
        <w:t>laintiffs further submitted that when the 1</w:t>
      </w:r>
      <w:r w:rsidR="00577F7D" w:rsidRPr="00316AAA">
        <w:rPr>
          <w:rFonts w:ascii="Times New Roman" w:hAnsi="Times New Roman" w:cs="Times New Roman"/>
          <w:sz w:val="24"/>
          <w:szCs w:val="24"/>
          <w:vertAlign w:val="superscript"/>
        </w:rPr>
        <w:t>st</w:t>
      </w:r>
      <w:r w:rsidR="00577F7D"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702F3E" w:rsidRPr="00316AAA">
        <w:rPr>
          <w:rFonts w:ascii="Times New Roman" w:hAnsi="Times New Roman" w:cs="Times New Roman"/>
          <w:sz w:val="24"/>
          <w:szCs w:val="24"/>
        </w:rPr>
        <w:t xml:space="preserve"> </w:t>
      </w:r>
      <w:r w:rsidR="00577F7D" w:rsidRPr="00316AAA">
        <w:rPr>
          <w:rFonts w:ascii="Times New Roman" w:hAnsi="Times New Roman" w:cs="Times New Roman"/>
          <w:sz w:val="24"/>
          <w:szCs w:val="24"/>
        </w:rPr>
        <w:t xml:space="preserve">demanded payments of alleged arrears in exhibit D1 and D2 of </w:t>
      </w:r>
      <w:r w:rsidR="00577F7D" w:rsidRPr="00316AAA">
        <w:rPr>
          <w:rFonts w:ascii="Times New Roman" w:hAnsi="Times New Roman" w:cs="Times New Roman"/>
          <w:b/>
          <w:sz w:val="24"/>
          <w:szCs w:val="24"/>
        </w:rPr>
        <w:t>UGX.</w:t>
      </w:r>
      <w:r w:rsidR="00577F7D" w:rsidRPr="00316AAA">
        <w:rPr>
          <w:rFonts w:ascii="Times New Roman" w:hAnsi="Times New Roman" w:cs="Times New Roman"/>
          <w:sz w:val="24"/>
          <w:szCs w:val="24"/>
        </w:rPr>
        <w:t xml:space="preserve"> </w:t>
      </w:r>
      <w:r w:rsidR="00577F7D" w:rsidRPr="00316AAA">
        <w:rPr>
          <w:rFonts w:ascii="Times New Roman" w:hAnsi="Times New Roman" w:cs="Times New Roman"/>
          <w:b/>
          <w:sz w:val="24"/>
          <w:szCs w:val="24"/>
        </w:rPr>
        <w:t>6,034,223.98,</w:t>
      </w:r>
      <w:r w:rsidR="00577F7D" w:rsidRPr="00316AAA">
        <w:rPr>
          <w:rFonts w:ascii="Times New Roman" w:hAnsi="Times New Roman" w:cs="Times New Roman"/>
          <w:sz w:val="24"/>
          <w:szCs w:val="24"/>
        </w:rPr>
        <w:t xml:space="preserve"> the same was subsequently </w:t>
      </w:r>
      <w:r w:rsidR="00875268" w:rsidRPr="00316AAA">
        <w:rPr>
          <w:rFonts w:ascii="Times New Roman" w:hAnsi="Times New Roman" w:cs="Times New Roman"/>
          <w:sz w:val="24"/>
          <w:szCs w:val="24"/>
        </w:rPr>
        <w:t>paid as reflected in the various statements of accounts issued by them but still the 1</w:t>
      </w:r>
      <w:r w:rsidR="00875268" w:rsidRPr="00316AAA">
        <w:rPr>
          <w:rFonts w:ascii="Times New Roman" w:hAnsi="Times New Roman" w:cs="Times New Roman"/>
          <w:sz w:val="24"/>
          <w:szCs w:val="24"/>
          <w:vertAlign w:val="superscript"/>
        </w:rPr>
        <w:t>st</w:t>
      </w:r>
      <w:r w:rsidR="00875268"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702F3E" w:rsidRPr="00316AAA">
        <w:rPr>
          <w:rFonts w:ascii="Times New Roman" w:hAnsi="Times New Roman" w:cs="Times New Roman"/>
          <w:sz w:val="24"/>
          <w:szCs w:val="24"/>
        </w:rPr>
        <w:t xml:space="preserve"> </w:t>
      </w:r>
      <w:r w:rsidR="00875268" w:rsidRPr="00316AAA">
        <w:rPr>
          <w:rFonts w:ascii="Times New Roman" w:hAnsi="Times New Roman" w:cs="Times New Roman"/>
          <w:sz w:val="24"/>
          <w:szCs w:val="24"/>
        </w:rPr>
        <w:t xml:space="preserve">reflected </w:t>
      </w:r>
      <w:r w:rsidR="0082757E" w:rsidRPr="00316AAA">
        <w:rPr>
          <w:rFonts w:ascii="Times New Roman" w:hAnsi="Times New Roman" w:cs="Times New Roman"/>
          <w:sz w:val="24"/>
          <w:szCs w:val="24"/>
        </w:rPr>
        <w:t>the deposits as debts instead of credits</w:t>
      </w:r>
      <w:r w:rsidR="00856328" w:rsidRPr="00316AAA">
        <w:rPr>
          <w:rFonts w:ascii="Times New Roman" w:hAnsi="Times New Roman" w:cs="Times New Roman"/>
          <w:sz w:val="24"/>
          <w:szCs w:val="24"/>
        </w:rPr>
        <w:t xml:space="preserve"> on the accounts per the remittances </w:t>
      </w:r>
      <w:r w:rsidR="004915EC" w:rsidRPr="00316AAA">
        <w:rPr>
          <w:rFonts w:ascii="Times New Roman" w:hAnsi="Times New Roman" w:cs="Times New Roman"/>
          <w:sz w:val="24"/>
          <w:szCs w:val="24"/>
        </w:rPr>
        <w:t>and deductions system for payment.</w:t>
      </w:r>
    </w:p>
    <w:p w:rsidR="000502C7" w:rsidRPr="00316AAA" w:rsidRDefault="004915EC"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plaintiffs further submitted that at the time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702F3E" w:rsidRPr="00316AAA">
        <w:rPr>
          <w:rFonts w:ascii="Times New Roman" w:hAnsi="Times New Roman" w:cs="Times New Roman"/>
          <w:sz w:val="24"/>
          <w:szCs w:val="24"/>
        </w:rPr>
        <w:t xml:space="preserve"> </w:t>
      </w:r>
      <w:r w:rsidR="004822A6" w:rsidRPr="00316AAA">
        <w:rPr>
          <w:rFonts w:ascii="Times New Roman" w:hAnsi="Times New Roman" w:cs="Times New Roman"/>
          <w:sz w:val="24"/>
          <w:szCs w:val="24"/>
        </w:rPr>
        <w:t xml:space="preserve">recalled the entire </w:t>
      </w:r>
      <w:r w:rsidR="00B34312" w:rsidRPr="00316AAA">
        <w:rPr>
          <w:rFonts w:ascii="Times New Roman" w:hAnsi="Times New Roman" w:cs="Times New Roman"/>
          <w:sz w:val="24"/>
          <w:szCs w:val="24"/>
        </w:rPr>
        <w:t>outstanding in the statutory notice dated 20</w:t>
      </w:r>
      <w:r w:rsidR="00B34312" w:rsidRPr="00316AAA">
        <w:rPr>
          <w:rFonts w:ascii="Times New Roman" w:hAnsi="Times New Roman" w:cs="Times New Roman"/>
          <w:sz w:val="24"/>
          <w:szCs w:val="24"/>
          <w:vertAlign w:val="superscript"/>
        </w:rPr>
        <w:t>th</w:t>
      </w:r>
      <w:r w:rsidR="000C3A23" w:rsidRPr="00316AAA">
        <w:rPr>
          <w:rFonts w:ascii="Times New Roman" w:hAnsi="Times New Roman" w:cs="Times New Roman"/>
          <w:sz w:val="24"/>
          <w:szCs w:val="24"/>
        </w:rPr>
        <w:t xml:space="preserve"> October, 2005, the P</w:t>
      </w:r>
      <w:r w:rsidR="00B34312" w:rsidRPr="00316AAA">
        <w:rPr>
          <w:rFonts w:ascii="Times New Roman" w:hAnsi="Times New Roman" w:cs="Times New Roman"/>
          <w:sz w:val="24"/>
          <w:szCs w:val="24"/>
        </w:rPr>
        <w:t>laintiffs had remitted and transferred all the outstanding on the account as adjusted and varied by the 1</w:t>
      </w:r>
      <w:r w:rsidR="00B34312" w:rsidRPr="00316AAA">
        <w:rPr>
          <w:rFonts w:ascii="Times New Roman" w:hAnsi="Times New Roman" w:cs="Times New Roman"/>
          <w:sz w:val="24"/>
          <w:szCs w:val="24"/>
          <w:vertAlign w:val="superscript"/>
        </w:rPr>
        <w:t>st</w:t>
      </w:r>
      <w:r w:rsidR="00B34312" w:rsidRPr="00316AAA">
        <w:rPr>
          <w:rFonts w:ascii="Times New Roman" w:hAnsi="Times New Roman" w:cs="Times New Roman"/>
          <w:sz w:val="24"/>
          <w:szCs w:val="24"/>
        </w:rPr>
        <w:t xml:space="preserve"> </w:t>
      </w:r>
      <w:r w:rsidR="00902F0A" w:rsidRPr="00316AAA">
        <w:rPr>
          <w:rFonts w:ascii="Times New Roman" w:hAnsi="Times New Roman" w:cs="Times New Roman"/>
          <w:sz w:val="24"/>
          <w:szCs w:val="24"/>
        </w:rPr>
        <w:t>defendant</w:t>
      </w:r>
      <w:r w:rsidR="00B34312" w:rsidRPr="00316AAA">
        <w:rPr>
          <w:rFonts w:ascii="Times New Roman" w:hAnsi="Times New Roman" w:cs="Times New Roman"/>
          <w:sz w:val="24"/>
          <w:szCs w:val="24"/>
        </w:rPr>
        <w:t>.</w:t>
      </w:r>
    </w:p>
    <w:p w:rsidR="00806DDE" w:rsidRPr="00316AAA" w:rsidRDefault="00702F3E"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Furthermore</w:t>
      </w:r>
      <w:r w:rsidR="00A32745" w:rsidRPr="00316AAA">
        <w:rPr>
          <w:rFonts w:ascii="Times New Roman" w:hAnsi="Times New Roman" w:cs="Times New Roman"/>
          <w:sz w:val="24"/>
          <w:szCs w:val="24"/>
        </w:rPr>
        <w:t xml:space="preserve"> Counsel for the P</w:t>
      </w:r>
      <w:r w:rsidR="000502C7" w:rsidRPr="00316AAA">
        <w:rPr>
          <w:rFonts w:ascii="Times New Roman" w:hAnsi="Times New Roman" w:cs="Times New Roman"/>
          <w:sz w:val="24"/>
          <w:szCs w:val="24"/>
        </w:rPr>
        <w:t>laintiff</w:t>
      </w:r>
      <w:r w:rsidR="00A32745" w:rsidRPr="00316AAA">
        <w:rPr>
          <w:rFonts w:ascii="Times New Roman" w:hAnsi="Times New Roman" w:cs="Times New Roman"/>
          <w:sz w:val="24"/>
          <w:szCs w:val="24"/>
        </w:rPr>
        <w:t>s</w:t>
      </w:r>
      <w:r w:rsidR="000502C7" w:rsidRPr="00316AAA">
        <w:rPr>
          <w:rFonts w:ascii="Times New Roman" w:hAnsi="Times New Roman" w:cs="Times New Roman"/>
          <w:sz w:val="24"/>
          <w:szCs w:val="24"/>
        </w:rPr>
        <w:t xml:space="preserve"> submitted that the averment by the 1</w:t>
      </w:r>
      <w:r w:rsidR="000502C7" w:rsidRPr="00316AAA">
        <w:rPr>
          <w:rFonts w:ascii="Times New Roman" w:hAnsi="Times New Roman" w:cs="Times New Roman"/>
          <w:sz w:val="24"/>
          <w:szCs w:val="24"/>
          <w:vertAlign w:val="superscript"/>
        </w:rPr>
        <w:t>st</w:t>
      </w:r>
      <w:r w:rsidR="000502C7"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Pr="00316AAA">
        <w:rPr>
          <w:rFonts w:ascii="Times New Roman" w:hAnsi="Times New Roman" w:cs="Times New Roman"/>
          <w:sz w:val="24"/>
          <w:szCs w:val="24"/>
        </w:rPr>
        <w:t xml:space="preserve"> </w:t>
      </w:r>
      <w:r w:rsidR="000502C7" w:rsidRPr="00316AAA">
        <w:rPr>
          <w:rFonts w:ascii="Times New Roman" w:hAnsi="Times New Roman" w:cs="Times New Roman"/>
          <w:sz w:val="24"/>
          <w:szCs w:val="24"/>
        </w:rPr>
        <w:t xml:space="preserve">that the plaintiffs were always in default </w:t>
      </w:r>
      <w:r w:rsidR="00042DEB" w:rsidRPr="00316AAA">
        <w:rPr>
          <w:rFonts w:ascii="Times New Roman" w:hAnsi="Times New Roman" w:cs="Times New Roman"/>
          <w:sz w:val="24"/>
          <w:szCs w:val="24"/>
        </w:rPr>
        <w:t>for payment of monthly installments is false and untrue</w:t>
      </w:r>
      <w:r w:rsidR="00806DDE" w:rsidRPr="00316AAA">
        <w:rPr>
          <w:rFonts w:ascii="Times New Roman" w:hAnsi="Times New Roman" w:cs="Times New Roman"/>
          <w:sz w:val="24"/>
          <w:szCs w:val="24"/>
        </w:rPr>
        <w:t>.</w:t>
      </w:r>
    </w:p>
    <w:p w:rsidR="00687F67" w:rsidRPr="00316AAA" w:rsidRDefault="00A32745"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In reply C</w:t>
      </w:r>
      <w:r w:rsidR="00806DDE" w:rsidRPr="00316AAA">
        <w:rPr>
          <w:rFonts w:ascii="Times New Roman" w:hAnsi="Times New Roman" w:cs="Times New Roman"/>
          <w:sz w:val="24"/>
          <w:szCs w:val="24"/>
        </w:rPr>
        <w:t>ounsel for the 1</w:t>
      </w:r>
      <w:r w:rsidR="00806DDE" w:rsidRPr="00316AAA">
        <w:rPr>
          <w:rFonts w:ascii="Times New Roman" w:hAnsi="Times New Roman" w:cs="Times New Roman"/>
          <w:sz w:val="24"/>
          <w:szCs w:val="24"/>
          <w:vertAlign w:val="superscript"/>
        </w:rPr>
        <w:t>st</w:t>
      </w:r>
      <w:r w:rsidR="00806DDE"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702F3E" w:rsidRPr="00316AAA">
        <w:rPr>
          <w:rFonts w:ascii="Times New Roman" w:hAnsi="Times New Roman" w:cs="Times New Roman"/>
          <w:sz w:val="24"/>
          <w:szCs w:val="24"/>
        </w:rPr>
        <w:t xml:space="preserve"> </w:t>
      </w:r>
      <w:r w:rsidR="00806DDE" w:rsidRPr="00316AAA">
        <w:rPr>
          <w:rFonts w:ascii="Times New Roman" w:hAnsi="Times New Roman" w:cs="Times New Roman"/>
          <w:sz w:val="24"/>
          <w:szCs w:val="24"/>
        </w:rPr>
        <w:t>sub</w:t>
      </w:r>
      <w:r w:rsidR="00BA136B" w:rsidRPr="00316AAA">
        <w:rPr>
          <w:rFonts w:ascii="Times New Roman" w:hAnsi="Times New Roman" w:cs="Times New Roman"/>
          <w:sz w:val="24"/>
          <w:szCs w:val="24"/>
        </w:rPr>
        <w:t>mitted that the said property was properly sold to the 2</w:t>
      </w:r>
      <w:r w:rsidR="00BA136B" w:rsidRPr="00316AAA">
        <w:rPr>
          <w:rFonts w:ascii="Times New Roman" w:hAnsi="Times New Roman" w:cs="Times New Roman"/>
          <w:sz w:val="24"/>
          <w:szCs w:val="24"/>
          <w:vertAlign w:val="superscript"/>
        </w:rPr>
        <w:t>nd</w:t>
      </w:r>
      <w:r w:rsidR="00BA136B"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702F3E" w:rsidRPr="00316AAA">
        <w:rPr>
          <w:rFonts w:ascii="Times New Roman" w:hAnsi="Times New Roman" w:cs="Times New Roman"/>
          <w:sz w:val="24"/>
          <w:szCs w:val="24"/>
        </w:rPr>
        <w:t xml:space="preserve"> </w:t>
      </w:r>
      <w:r w:rsidR="00BA136B" w:rsidRPr="00316AAA">
        <w:rPr>
          <w:rFonts w:ascii="Times New Roman" w:hAnsi="Times New Roman" w:cs="Times New Roman"/>
          <w:sz w:val="24"/>
          <w:szCs w:val="24"/>
        </w:rPr>
        <w:t xml:space="preserve">pursuant to the Legal Mortgage Exhibit P.2 and that the burden is on the plaintiffs to prove that they paid the covenanted </w:t>
      </w:r>
      <w:r w:rsidR="000B2B11" w:rsidRPr="00316AAA">
        <w:rPr>
          <w:rFonts w:ascii="Times New Roman" w:hAnsi="Times New Roman" w:cs="Times New Roman"/>
          <w:sz w:val="24"/>
          <w:szCs w:val="24"/>
        </w:rPr>
        <w:t xml:space="preserve">installments in the manner agreed </w:t>
      </w:r>
      <w:r w:rsidR="0041122D" w:rsidRPr="00316AAA">
        <w:rPr>
          <w:rFonts w:ascii="Times New Roman" w:hAnsi="Times New Roman" w:cs="Times New Roman"/>
          <w:sz w:val="24"/>
          <w:szCs w:val="24"/>
        </w:rPr>
        <w:t>upon</w:t>
      </w:r>
      <w:r w:rsidR="000B2B11" w:rsidRPr="00316AAA">
        <w:rPr>
          <w:rFonts w:ascii="Times New Roman" w:hAnsi="Times New Roman" w:cs="Times New Roman"/>
          <w:sz w:val="24"/>
          <w:szCs w:val="24"/>
        </w:rPr>
        <w:t xml:space="preserve"> in the mortgage.</w:t>
      </w:r>
    </w:p>
    <w:p w:rsidR="00065B76" w:rsidRPr="00316AAA" w:rsidRDefault="00687F67"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lastRenderedPageBreak/>
        <w:t>Counsel for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702F3E" w:rsidRPr="00316AAA">
        <w:rPr>
          <w:rFonts w:ascii="Times New Roman" w:hAnsi="Times New Roman" w:cs="Times New Roman"/>
          <w:sz w:val="24"/>
          <w:szCs w:val="24"/>
        </w:rPr>
        <w:t xml:space="preserve"> </w:t>
      </w:r>
      <w:r w:rsidRPr="00316AAA">
        <w:rPr>
          <w:rFonts w:ascii="Times New Roman" w:hAnsi="Times New Roman" w:cs="Times New Roman"/>
          <w:sz w:val="24"/>
          <w:szCs w:val="24"/>
        </w:rPr>
        <w:t xml:space="preserve">further submitted that page 6 of the mortgage </w:t>
      </w:r>
      <w:r w:rsidR="00936938" w:rsidRPr="00316AAA">
        <w:rPr>
          <w:rFonts w:ascii="Times New Roman" w:hAnsi="Times New Roman" w:cs="Times New Roman"/>
          <w:sz w:val="24"/>
          <w:szCs w:val="24"/>
        </w:rPr>
        <w:t xml:space="preserve">Deed </w:t>
      </w:r>
      <w:r w:rsidR="0041122D" w:rsidRPr="00316AAA">
        <w:rPr>
          <w:rFonts w:ascii="Times New Roman" w:hAnsi="Times New Roman" w:cs="Times New Roman"/>
          <w:sz w:val="24"/>
          <w:szCs w:val="24"/>
        </w:rPr>
        <w:t>evidences</w:t>
      </w:r>
      <w:r w:rsidRPr="00316AAA">
        <w:rPr>
          <w:rFonts w:ascii="Times New Roman" w:hAnsi="Times New Roman" w:cs="Times New Roman"/>
          <w:sz w:val="24"/>
          <w:szCs w:val="24"/>
        </w:rPr>
        <w:t xml:space="preserve"> the mode of payment </w:t>
      </w:r>
      <w:r w:rsidR="00E2447B" w:rsidRPr="00316AAA">
        <w:rPr>
          <w:rFonts w:ascii="Times New Roman" w:hAnsi="Times New Roman" w:cs="Times New Roman"/>
          <w:sz w:val="24"/>
          <w:szCs w:val="24"/>
        </w:rPr>
        <w:t>of each installment as follows;</w:t>
      </w:r>
    </w:p>
    <w:p w:rsidR="00DF7450" w:rsidRPr="00316AAA" w:rsidRDefault="00065B76"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“……and shall pay such insta</w:t>
      </w:r>
      <w:r w:rsidR="00035ED8" w:rsidRPr="00316AAA">
        <w:rPr>
          <w:rFonts w:ascii="Times New Roman" w:hAnsi="Times New Roman" w:cs="Times New Roman"/>
          <w:sz w:val="24"/>
          <w:szCs w:val="24"/>
        </w:rPr>
        <w:t>llment not later than th</w:t>
      </w:r>
      <w:r w:rsidR="00B3041D" w:rsidRPr="00316AAA">
        <w:rPr>
          <w:rFonts w:ascii="Times New Roman" w:hAnsi="Times New Roman" w:cs="Times New Roman"/>
          <w:sz w:val="24"/>
          <w:szCs w:val="24"/>
        </w:rPr>
        <w:t xml:space="preserve">e day on which such installment </w:t>
      </w:r>
      <w:r w:rsidR="00035ED8" w:rsidRPr="00316AAA">
        <w:rPr>
          <w:rFonts w:ascii="Times New Roman" w:hAnsi="Times New Roman" w:cs="Times New Roman"/>
          <w:sz w:val="24"/>
          <w:szCs w:val="24"/>
        </w:rPr>
        <w:t xml:space="preserve">ought to be paid (as to which time is to be of the essence of the contract) until the </w:t>
      </w:r>
      <w:r w:rsidR="005D776D" w:rsidRPr="00316AAA">
        <w:rPr>
          <w:rFonts w:ascii="Times New Roman" w:hAnsi="Times New Roman" w:cs="Times New Roman"/>
          <w:sz w:val="24"/>
          <w:szCs w:val="24"/>
        </w:rPr>
        <w:t>total sum advanced by the company to the borrower with interest thereon shall be fully paid).</w:t>
      </w:r>
      <w:r w:rsidR="00CF6CC5" w:rsidRPr="00316AAA">
        <w:rPr>
          <w:rFonts w:ascii="Times New Roman" w:hAnsi="Times New Roman" w:cs="Times New Roman"/>
          <w:sz w:val="24"/>
          <w:szCs w:val="24"/>
        </w:rPr>
        <w:t xml:space="preserve"> The first such installments to be paid on the first day of the month next following the final </w:t>
      </w:r>
      <w:r w:rsidR="007225E7" w:rsidRPr="00316AAA">
        <w:rPr>
          <w:rFonts w:ascii="Times New Roman" w:hAnsi="Times New Roman" w:cs="Times New Roman"/>
          <w:sz w:val="24"/>
          <w:szCs w:val="24"/>
        </w:rPr>
        <w:t xml:space="preserve">advance date and each subsequent installment to be paid on the first day </w:t>
      </w:r>
      <w:r w:rsidR="00623827" w:rsidRPr="00316AAA">
        <w:rPr>
          <w:rFonts w:ascii="Times New Roman" w:hAnsi="Times New Roman" w:cs="Times New Roman"/>
          <w:sz w:val="24"/>
          <w:szCs w:val="24"/>
        </w:rPr>
        <w:t xml:space="preserve">in every succeeding </w:t>
      </w:r>
      <w:r w:rsidR="00DF7450" w:rsidRPr="00316AAA">
        <w:rPr>
          <w:rFonts w:ascii="Times New Roman" w:hAnsi="Times New Roman" w:cs="Times New Roman"/>
          <w:sz w:val="24"/>
          <w:szCs w:val="24"/>
        </w:rPr>
        <w:t>month.</w:t>
      </w:r>
    </w:p>
    <w:p w:rsidR="00F91759" w:rsidRPr="00316AAA" w:rsidRDefault="00DF7450"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respondent further </w:t>
      </w:r>
      <w:r w:rsidR="001B0144" w:rsidRPr="00316AAA">
        <w:rPr>
          <w:rFonts w:ascii="Times New Roman" w:hAnsi="Times New Roman" w:cs="Times New Roman"/>
          <w:sz w:val="24"/>
          <w:szCs w:val="24"/>
        </w:rPr>
        <w:t>submitted that it was agreed in clause 4:1.1 of the mortgage that default in payment of any one or more of the installment</w:t>
      </w:r>
      <w:r w:rsidR="00DA2BBA" w:rsidRPr="00316AAA">
        <w:rPr>
          <w:rFonts w:ascii="Times New Roman" w:hAnsi="Times New Roman" w:cs="Times New Roman"/>
          <w:sz w:val="24"/>
          <w:szCs w:val="24"/>
        </w:rPr>
        <w:t xml:space="preserve">s </w:t>
      </w:r>
      <w:r w:rsidR="0041122D" w:rsidRPr="00316AAA">
        <w:rPr>
          <w:rFonts w:ascii="Times New Roman" w:hAnsi="Times New Roman" w:cs="Times New Roman"/>
          <w:sz w:val="24"/>
          <w:szCs w:val="24"/>
        </w:rPr>
        <w:t>constituted</w:t>
      </w:r>
      <w:r w:rsidR="00567197" w:rsidRPr="00316AAA">
        <w:rPr>
          <w:rFonts w:ascii="Times New Roman" w:hAnsi="Times New Roman" w:cs="Times New Roman"/>
          <w:sz w:val="24"/>
          <w:szCs w:val="24"/>
        </w:rPr>
        <w:t xml:space="preserve"> a</w:t>
      </w:r>
      <w:r w:rsidR="00DA2BBA" w:rsidRPr="00316AAA">
        <w:rPr>
          <w:rFonts w:ascii="Times New Roman" w:hAnsi="Times New Roman" w:cs="Times New Roman"/>
          <w:sz w:val="24"/>
          <w:szCs w:val="24"/>
        </w:rPr>
        <w:t xml:space="preserve">n act of default which would make all the monies under the mortgage </w:t>
      </w:r>
      <w:r w:rsidR="0041122D" w:rsidRPr="00316AAA">
        <w:rPr>
          <w:rFonts w:ascii="Times New Roman" w:hAnsi="Times New Roman" w:cs="Times New Roman"/>
          <w:sz w:val="24"/>
          <w:szCs w:val="24"/>
        </w:rPr>
        <w:t>repayment and for which the 1</w:t>
      </w:r>
      <w:r w:rsidR="0041122D" w:rsidRPr="00316AAA">
        <w:rPr>
          <w:rFonts w:ascii="Times New Roman" w:hAnsi="Times New Roman" w:cs="Times New Roman"/>
          <w:sz w:val="24"/>
          <w:szCs w:val="24"/>
          <w:vertAlign w:val="superscript"/>
        </w:rPr>
        <w:t>st</w:t>
      </w:r>
      <w:r w:rsidR="0041122D"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B3041D" w:rsidRPr="00316AAA">
        <w:rPr>
          <w:rFonts w:ascii="Times New Roman" w:hAnsi="Times New Roman" w:cs="Times New Roman"/>
          <w:sz w:val="24"/>
          <w:szCs w:val="24"/>
        </w:rPr>
        <w:t xml:space="preserve"> </w:t>
      </w:r>
      <w:r w:rsidR="0041122D" w:rsidRPr="00316AAA">
        <w:rPr>
          <w:rFonts w:ascii="Times New Roman" w:hAnsi="Times New Roman" w:cs="Times New Roman"/>
          <w:sz w:val="24"/>
          <w:szCs w:val="24"/>
        </w:rPr>
        <w:t>would realize its securi</w:t>
      </w:r>
      <w:r w:rsidR="00902F0A" w:rsidRPr="00316AAA">
        <w:rPr>
          <w:rFonts w:ascii="Times New Roman" w:hAnsi="Times New Roman" w:cs="Times New Roman"/>
          <w:sz w:val="24"/>
          <w:szCs w:val="24"/>
        </w:rPr>
        <w:t>ty.</w:t>
      </w:r>
    </w:p>
    <w:p w:rsidR="00BC62C2" w:rsidRPr="00316AAA" w:rsidRDefault="00F91759" w:rsidP="00F6668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Documentary evidence show that the plaintiffs jointly and severally borrowed money to a tune of UGX.140</w:t>
      </w:r>
      <w:r w:rsidR="00152A27" w:rsidRPr="00316AAA">
        <w:rPr>
          <w:rFonts w:ascii="Times New Roman" w:hAnsi="Times New Roman" w:cs="Times New Roman"/>
          <w:sz w:val="24"/>
          <w:szCs w:val="24"/>
        </w:rPr>
        <w:t>, 000,000</w:t>
      </w:r>
      <w:r w:rsidRPr="00316AAA">
        <w:rPr>
          <w:rFonts w:ascii="Times New Roman" w:hAnsi="Times New Roman" w:cs="Times New Roman"/>
          <w:sz w:val="24"/>
          <w:szCs w:val="24"/>
        </w:rPr>
        <w:t xml:space="preserve"> </w:t>
      </w:r>
      <w:r w:rsidR="00152A27" w:rsidRPr="00316AAA">
        <w:rPr>
          <w:rFonts w:ascii="Times New Roman" w:hAnsi="Times New Roman" w:cs="Times New Roman"/>
          <w:sz w:val="24"/>
          <w:szCs w:val="24"/>
        </w:rPr>
        <w:t>from the</w:t>
      </w:r>
      <w:r w:rsidRPr="00316AAA">
        <w:rPr>
          <w:rFonts w:ascii="Times New Roman" w:hAnsi="Times New Roman" w:cs="Times New Roman"/>
          <w:sz w:val="24"/>
          <w:szCs w:val="24"/>
        </w:rPr>
        <w:t xml:space="preserv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352EE7" w:rsidRPr="00316AAA">
        <w:rPr>
          <w:rFonts w:ascii="Times New Roman" w:hAnsi="Times New Roman" w:cs="Times New Roman"/>
          <w:sz w:val="24"/>
          <w:szCs w:val="24"/>
        </w:rPr>
        <w:t xml:space="preserve"> </w:t>
      </w:r>
      <w:r w:rsidRPr="00316AAA">
        <w:rPr>
          <w:rFonts w:ascii="Times New Roman" w:hAnsi="Times New Roman" w:cs="Times New Roman"/>
          <w:sz w:val="24"/>
          <w:szCs w:val="24"/>
        </w:rPr>
        <w:t xml:space="preserve">with interest </w:t>
      </w:r>
      <w:r w:rsidR="00C57B45" w:rsidRPr="00316AAA">
        <w:rPr>
          <w:rFonts w:ascii="Times New Roman" w:hAnsi="Times New Roman" w:cs="Times New Roman"/>
          <w:sz w:val="24"/>
          <w:szCs w:val="24"/>
        </w:rPr>
        <w:t>thereon at 14%</w:t>
      </w:r>
      <w:r w:rsidR="007D5B52" w:rsidRPr="00316AAA">
        <w:rPr>
          <w:rFonts w:ascii="Times New Roman" w:hAnsi="Times New Roman" w:cs="Times New Roman"/>
          <w:sz w:val="24"/>
          <w:szCs w:val="24"/>
        </w:rPr>
        <w:t xml:space="preserve"> per annum and defaulted on the said mortgage payments</w:t>
      </w:r>
      <w:r w:rsidR="00774C47" w:rsidRPr="00316AAA">
        <w:rPr>
          <w:rFonts w:ascii="Times New Roman" w:hAnsi="Times New Roman" w:cs="Times New Roman"/>
          <w:sz w:val="24"/>
          <w:szCs w:val="24"/>
        </w:rPr>
        <w:t>. In the circumstances of the above case, the first issue is</w:t>
      </w:r>
      <w:r w:rsidR="00352EE7" w:rsidRPr="00316AAA">
        <w:rPr>
          <w:rFonts w:ascii="Times New Roman" w:hAnsi="Times New Roman" w:cs="Times New Roman"/>
          <w:sz w:val="24"/>
          <w:szCs w:val="24"/>
        </w:rPr>
        <w:t xml:space="preserve"> </w:t>
      </w:r>
      <w:r w:rsidR="00B3041D" w:rsidRPr="00316AAA">
        <w:rPr>
          <w:rFonts w:ascii="Times New Roman" w:hAnsi="Times New Roman" w:cs="Times New Roman"/>
          <w:sz w:val="24"/>
          <w:szCs w:val="24"/>
        </w:rPr>
        <w:t>a</w:t>
      </w:r>
      <w:r w:rsidR="00352EE7" w:rsidRPr="00316AAA">
        <w:rPr>
          <w:rFonts w:ascii="Times New Roman" w:hAnsi="Times New Roman" w:cs="Times New Roman"/>
          <w:sz w:val="24"/>
          <w:szCs w:val="24"/>
        </w:rPr>
        <w:t>nswered</w:t>
      </w:r>
      <w:r w:rsidR="00774C47" w:rsidRPr="00316AAA">
        <w:rPr>
          <w:rFonts w:ascii="Times New Roman" w:hAnsi="Times New Roman" w:cs="Times New Roman"/>
          <w:sz w:val="24"/>
          <w:szCs w:val="24"/>
        </w:rPr>
        <w:t xml:space="preserve"> in the </w:t>
      </w:r>
      <w:r w:rsidR="00BC62C2" w:rsidRPr="00316AAA">
        <w:rPr>
          <w:rFonts w:ascii="Times New Roman" w:hAnsi="Times New Roman" w:cs="Times New Roman"/>
          <w:sz w:val="24"/>
          <w:szCs w:val="24"/>
        </w:rPr>
        <w:t>affirmative.</w:t>
      </w:r>
    </w:p>
    <w:p w:rsidR="00213124" w:rsidRPr="00316AAA" w:rsidRDefault="00BC62C2" w:rsidP="00F66680">
      <w:pPr>
        <w:spacing w:line="360" w:lineRule="auto"/>
        <w:jc w:val="both"/>
        <w:rPr>
          <w:rFonts w:ascii="Times New Roman" w:hAnsi="Times New Roman" w:cs="Times New Roman"/>
          <w:b/>
          <w:sz w:val="24"/>
          <w:szCs w:val="24"/>
        </w:rPr>
      </w:pPr>
      <w:r w:rsidRPr="00316AAA">
        <w:rPr>
          <w:rFonts w:ascii="Times New Roman" w:hAnsi="Times New Roman" w:cs="Times New Roman"/>
          <w:b/>
          <w:sz w:val="24"/>
          <w:szCs w:val="24"/>
        </w:rPr>
        <w:t>Issue No. 2</w:t>
      </w:r>
      <w:r w:rsidR="00213124" w:rsidRPr="00316AAA">
        <w:rPr>
          <w:rFonts w:ascii="Times New Roman" w:hAnsi="Times New Roman" w:cs="Times New Roman"/>
          <w:b/>
          <w:sz w:val="24"/>
          <w:szCs w:val="24"/>
        </w:rPr>
        <w:t xml:space="preserve"> whether the statutory notice of</w:t>
      </w:r>
      <w:r w:rsidRPr="00316AAA">
        <w:rPr>
          <w:rFonts w:ascii="Times New Roman" w:hAnsi="Times New Roman" w:cs="Times New Roman"/>
          <w:b/>
          <w:sz w:val="24"/>
          <w:szCs w:val="24"/>
        </w:rPr>
        <w:t xml:space="preserve"> foreclos</w:t>
      </w:r>
      <w:r w:rsidR="00BD0269" w:rsidRPr="00316AAA">
        <w:rPr>
          <w:rFonts w:ascii="Times New Roman" w:hAnsi="Times New Roman" w:cs="Times New Roman"/>
          <w:b/>
          <w:sz w:val="24"/>
          <w:szCs w:val="24"/>
        </w:rPr>
        <w:t>ure was properly served on the P</w:t>
      </w:r>
      <w:r w:rsidRPr="00316AAA">
        <w:rPr>
          <w:rFonts w:ascii="Times New Roman" w:hAnsi="Times New Roman" w:cs="Times New Roman"/>
          <w:b/>
          <w:sz w:val="24"/>
          <w:szCs w:val="24"/>
        </w:rPr>
        <w:t>laintiff</w:t>
      </w:r>
      <w:r w:rsidR="00BD0269" w:rsidRPr="00316AAA">
        <w:rPr>
          <w:rFonts w:ascii="Times New Roman" w:hAnsi="Times New Roman" w:cs="Times New Roman"/>
          <w:b/>
          <w:sz w:val="24"/>
          <w:szCs w:val="24"/>
        </w:rPr>
        <w:t>.</w:t>
      </w:r>
      <w:r w:rsidRPr="00316AAA">
        <w:rPr>
          <w:rFonts w:ascii="Times New Roman" w:hAnsi="Times New Roman" w:cs="Times New Roman"/>
          <w:b/>
          <w:sz w:val="24"/>
          <w:szCs w:val="24"/>
        </w:rPr>
        <w:t xml:space="preserve"> </w:t>
      </w:r>
    </w:p>
    <w:p w:rsidR="00245347" w:rsidRPr="00316AAA" w:rsidRDefault="006D215F"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Plaintiffs submitted</w:t>
      </w:r>
      <w:r w:rsidR="00213124" w:rsidRPr="00316AAA">
        <w:rPr>
          <w:rFonts w:ascii="Times New Roman" w:hAnsi="Times New Roman" w:cs="Times New Roman"/>
          <w:sz w:val="24"/>
          <w:szCs w:val="24"/>
        </w:rPr>
        <w:t xml:space="preserve"> that</w:t>
      </w:r>
      <w:r w:rsidRPr="00316AAA">
        <w:rPr>
          <w:rFonts w:ascii="Times New Roman" w:hAnsi="Times New Roman" w:cs="Times New Roman"/>
          <w:sz w:val="24"/>
          <w:szCs w:val="24"/>
        </w:rPr>
        <w:t>,</w:t>
      </w:r>
      <w:r w:rsidR="00213124" w:rsidRPr="00316AAA">
        <w:rPr>
          <w:rFonts w:ascii="Times New Roman" w:hAnsi="Times New Roman" w:cs="Times New Roman"/>
          <w:sz w:val="24"/>
          <w:szCs w:val="24"/>
        </w:rPr>
        <w:t xml:space="preserve"> the </w:t>
      </w:r>
      <w:r w:rsidR="0076393C" w:rsidRPr="00316AAA">
        <w:rPr>
          <w:rFonts w:ascii="Times New Roman" w:hAnsi="Times New Roman" w:cs="Times New Roman"/>
          <w:sz w:val="24"/>
          <w:szCs w:val="24"/>
        </w:rPr>
        <w:t>1</w:t>
      </w:r>
      <w:r w:rsidR="0076393C" w:rsidRPr="00316AAA">
        <w:rPr>
          <w:rFonts w:ascii="Times New Roman" w:hAnsi="Times New Roman" w:cs="Times New Roman"/>
          <w:sz w:val="24"/>
          <w:szCs w:val="24"/>
          <w:vertAlign w:val="superscript"/>
        </w:rPr>
        <w:t>st</w:t>
      </w:r>
      <w:r w:rsidR="0076393C"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76393C" w:rsidRPr="00316AAA">
        <w:rPr>
          <w:rFonts w:ascii="Times New Roman" w:hAnsi="Times New Roman" w:cs="Times New Roman"/>
          <w:sz w:val="24"/>
          <w:szCs w:val="24"/>
        </w:rPr>
        <w:t xml:space="preserve"> </w:t>
      </w:r>
      <w:r w:rsidR="00213124" w:rsidRPr="00316AAA">
        <w:rPr>
          <w:rFonts w:ascii="Times New Roman" w:hAnsi="Times New Roman" w:cs="Times New Roman"/>
          <w:sz w:val="24"/>
          <w:szCs w:val="24"/>
        </w:rPr>
        <w:t xml:space="preserve">had a duty to issue and formerly serve upon the Plaintiffs a statutory Notice </w:t>
      </w:r>
      <w:r w:rsidR="00245347" w:rsidRPr="00316AAA">
        <w:rPr>
          <w:rFonts w:ascii="Times New Roman" w:hAnsi="Times New Roman" w:cs="Times New Roman"/>
          <w:sz w:val="24"/>
          <w:szCs w:val="24"/>
        </w:rPr>
        <w:t>of foreclosure on default calling upon the borrower to settle the outstanding entire loan.</w:t>
      </w:r>
    </w:p>
    <w:p w:rsidR="00997823" w:rsidRPr="00316AAA" w:rsidRDefault="00997823"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Counsel for the Plaintiff further submitted that, clause 9 and 3 of the Mortgage Deed provides that, </w:t>
      </w:r>
      <w:r w:rsidR="008168E1" w:rsidRPr="00316AAA">
        <w:rPr>
          <w:rFonts w:ascii="Times New Roman" w:hAnsi="Times New Roman" w:cs="Times New Roman"/>
          <w:sz w:val="24"/>
          <w:szCs w:val="24"/>
        </w:rPr>
        <w:t>“Any</w:t>
      </w:r>
      <w:r w:rsidRPr="00316AAA">
        <w:rPr>
          <w:rFonts w:ascii="Times New Roman" w:hAnsi="Times New Roman" w:cs="Times New Roman"/>
          <w:sz w:val="24"/>
          <w:szCs w:val="24"/>
        </w:rPr>
        <w:t xml:space="preserve"> Notice herein unde</w:t>
      </w:r>
      <w:r w:rsidR="00AB22A9" w:rsidRPr="00316AAA">
        <w:rPr>
          <w:rFonts w:ascii="Times New Roman" w:hAnsi="Times New Roman" w:cs="Times New Roman"/>
          <w:sz w:val="24"/>
          <w:szCs w:val="24"/>
        </w:rPr>
        <w:t>r</w:t>
      </w:r>
      <w:r w:rsidRPr="00316AAA">
        <w:rPr>
          <w:rFonts w:ascii="Times New Roman" w:hAnsi="Times New Roman" w:cs="Times New Roman"/>
          <w:sz w:val="24"/>
          <w:szCs w:val="24"/>
        </w:rPr>
        <w:t xml:space="preserve"> </w:t>
      </w:r>
      <w:r w:rsidR="00453428" w:rsidRPr="00316AAA">
        <w:rPr>
          <w:rFonts w:ascii="Times New Roman" w:hAnsi="Times New Roman" w:cs="Times New Roman"/>
          <w:sz w:val="24"/>
          <w:szCs w:val="24"/>
        </w:rPr>
        <w:t xml:space="preserve">shall in addition to any provision as to service herein contained be deemed to be duly served, if in case of Notice to the </w:t>
      </w:r>
      <w:r w:rsidR="008168E1" w:rsidRPr="00316AAA">
        <w:rPr>
          <w:rFonts w:ascii="Times New Roman" w:hAnsi="Times New Roman" w:cs="Times New Roman"/>
          <w:sz w:val="24"/>
          <w:szCs w:val="24"/>
        </w:rPr>
        <w:t>company,</w:t>
      </w:r>
      <w:r w:rsidR="00453428" w:rsidRPr="00316AAA">
        <w:rPr>
          <w:rFonts w:ascii="Times New Roman" w:hAnsi="Times New Roman" w:cs="Times New Roman"/>
          <w:sz w:val="24"/>
          <w:szCs w:val="24"/>
        </w:rPr>
        <w:t xml:space="preserve"> it is posted to the company duly addressed to it at its registered postal address at the time of such Notice and proper postage thereon is prepaid.”</w:t>
      </w:r>
    </w:p>
    <w:p w:rsidR="00453428" w:rsidRPr="00316AAA" w:rsidRDefault="00453428"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Counsel for the Plaintiffs further submitted that, the Agreement of purchase of the mortgaged property </w:t>
      </w:r>
      <w:r w:rsidR="008168E1" w:rsidRPr="00316AAA">
        <w:rPr>
          <w:rFonts w:ascii="Times New Roman" w:hAnsi="Times New Roman" w:cs="Times New Roman"/>
          <w:sz w:val="24"/>
          <w:szCs w:val="24"/>
        </w:rPr>
        <w:t>between the then owner and the P</w:t>
      </w:r>
      <w:r w:rsidRPr="00316AAA">
        <w:rPr>
          <w:rFonts w:ascii="Times New Roman" w:hAnsi="Times New Roman" w:cs="Times New Roman"/>
          <w:sz w:val="24"/>
          <w:szCs w:val="24"/>
        </w:rPr>
        <w:t xml:space="preserve">laintiffs gave an address of their attorney a one George Ochola of P.O Box 417 Kampala </w:t>
      </w:r>
      <w:r w:rsidR="00014DA5" w:rsidRPr="00316AAA">
        <w:rPr>
          <w:rFonts w:ascii="Times New Roman" w:hAnsi="Times New Roman" w:cs="Times New Roman"/>
          <w:sz w:val="24"/>
          <w:szCs w:val="24"/>
        </w:rPr>
        <w:t xml:space="preserve">and that the mortgage deed </w:t>
      </w:r>
      <w:r w:rsidR="008168E1" w:rsidRPr="00316AAA">
        <w:rPr>
          <w:rFonts w:ascii="Times New Roman" w:hAnsi="Times New Roman" w:cs="Times New Roman"/>
          <w:sz w:val="24"/>
          <w:szCs w:val="24"/>
        </w:rPr>
        <w:t>executed</w:t>
      </w:r>
      <w:r w:rsidR="00014DA5" w:rsidRPr="00316AAA">
        <w:rPr>
          <w:rFonts w:ascii="Times New Roman" w:hAnsi="Times New Roman" w:cs="Times New Roman"/>
          <w:sz w:val="24"/>
          <w:szCs w:val="24"/>
        </w:rPr>
        <w:t xml:space="preserve"> between the Plaintiffs and the 1</w:t>
      </w:r>
      <w:r w:rsidR="00014DA5" w:rsidRPr="00316AAA">
        <w:rPr>
          <w:rFonts w:ascii="Times New Roman" w:hAnsi="Times New Roman" w:cs="Times New Roman"/>
          <w:sz w:val="24"/>
          <w:szCs w:val="24"/>
          <w:vertAlign w:val="superscript"/>
        </w:rPr>
        <w:t>st</w:t>
      </w:r>
      <w:r w:rsidR="00014DA5" w:rsidRPr="00316AAA">
        <w:rPr>
          <w:rFonts w:ascii="Times New Roman" w:hAnsi="Times New Roman" w:cs="Times New Roman"/>
          <w:sz w:val="24"/>
          <w:szCs w:val="24"/>
        </w:rPr>
        <w:t xml:space="preserve"> Defendant consistently maintained the said address as under the R</w:t>
      </w:r>
      <w:r w:rsidR="00D71927" w:rsidRPr="00316AAA">
        <w:rPr>
          <w:rFonts w:ascii="Times New Roman" w:hAnsi="Times New Roman" w:cs="Times New Roman"/>
          <w:sz w:val="24"/>
          <w:szCs w:val="24"/>
        </w:rPr>
        <w:t xml:space="preserve">ecitals as </w:t>
      </w:r>
      <w:r w:rsidR="00D71927" w:rsidRPr="00316AAA">
        <w:rPr>
          <w:rFonts w:ascii="Times New Roman" w:hAnsi="Times New Roman" w:cs="Times New Roman"/>
          <w:sz w:val="24"/>
          <w:szCs w:val="24"/>
        </w:rPr>
        <w:lastRenderedPageBreak/>
        <w:t xml:space="preserve">C/O George Eden Ochola P.O Box 417 Kampala. It is the Plaintiffs contention that </w:t>
      </w:r>
      <w:r w:rsidR="00FC0BCD" w:rsidRPr="00316AAA">
        <w:rPr>
          <w:rFonts w:ascii="Times New Roman" w:hAnsi="Times New Roman" w:cs="Times New Roman"/>
          <w:sz w:val="24"/>
          <w:szCs w:val="24"/>
        </w:rPr>
        <w:t>the 1</w:t>
      </w:r>
      <w:r w:rsidR="00FC0BCD" w:rsidRPr="00316AAA">
        <w:rPr>
          <w:rFonts w:ascii="Times New Roman" w:hAnsi="Times New Roman" w:cs="Times New Roman"/>
          <w:sz w:val="24"/>
          <w:szCs w:val="24"/>
          <w:vertAlign w:val="superscript"/>
        </w:rPr>
        <w:t>st</w:t>
      </w:r>
      <w:r w:rsidR="00FC0BCD" w:rsidRPr="00316AAA">
        <w:rPr>
          <w:rFonts w:ascii="Times New Roman" w:hAnsi="Times New Roman" w:cs="Times New Roman"/>
          <w:sz w:val="24"/>
          <w:szCs w:val="24"/>
        </w:rPr>
        <w:t xml:space="preserve"> Defendant did not ever at any material time ever use the address of P.O Box 71852 Kampala.</w:t>
      </w:r>
    </w:p>
    <w:p w:rsidR="00213124" w:rsidRPr="00316AAA" w:rsidRDefault="00245347"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 </w:t>
      </w:r>
      <w:r w:rsidR="00213124" w:rsidRPr="00316AAA">
        <w:rPr>
          <w:rFonts w:ascii="Times New Roman" w:hAnsi="Times New Roman" w:cs="Times New Roman"/>
          <w:sz w:val="24"/>
          <w:szCs w:val="24"/>
        </w:rPr>
        <w:t>DWII, Eleanor Namaganda, the former Registry /Stores Clerk gave evidence that she dispatched a parcel addressed to the Plaintiffs and admitted while under cross-examination that she prepared the document dated 20th October, 2005 referred to as "Postage of Mails" Exhibit D8, that the doc</w:t>
      </w:r>
      <w:r w:rsidR="00B3041D" w:rsidRPr="00316AAA">
        <w:rPr>
          <w:rFonts w:ascii="Times New Roman" w:hAnsi="Times New Roman" w:cs="Times New Roman"/>
          <w:sz w:val="24"/>
          <w:szCs w:val="24"/>
        </w:rPr>
        <w:t>ument</w:t>
      </w:r>
      <w:r w:rsidR="00213124" w:rsidRPr="00316AAA">
        <w:rPr>
          <w:rFonts w:ascii="Times New Roman" w:hAnsi="Times New Roman" w:cs="Times New Roman"/>
          <w:sz w:val="24"/>
          <w:szCs w:val="24"/>
        </w:rPr>
        <w:t xml:space="preserve"> had</w:t>
      </w:r>
      <w:r w:rsidR="00B3041D" w:rsidRPr="00316AAA">
        <w:rPr>
          <w:rFonts w:ascii="Times New Roman" w:hAnsi="Times New Roman" w:cs="Times New Roman"/>
          <w:sz w:val="24"/>
          <w:szCs w:val="24"/>
        </w:rPr>
        <w:t xml:space="preserve"> been</w:t>
      </w:r>
      <w:r w:rsidR="008B1724" w:rsidRPr="00316AAA">
        <w:rPr>
          <w:rFonts w:ascii="Times New Roman" w:hAnsi="Times New Roman" w:cs="Times New Roman"/>
          <w:sz w:val="24"/>
          <w:szCs w:val="24"/>
        </w:rPr>
        <w:t xml:space="preserve"> typed and printed </w:t>
      </w:r>
      <w:r w:rsidR="00213124" w:rsidRPr="00316AAA">
        <w:rPr>
          <w:rFonts w:ascii="Times New Roman" w:hAnsi="Times New Roman" w:cs="Times New Roman"/>
          <w:sz w:val="24"/>
          <w:szCs w:val="24"/>
        </w:rPr>
        <w:t xml:space="preserve">and that she physically wrote in her handwriting the names and date on the document but did not read the information in the document she dispatched. </w:t>
      </w:r>
    </w:p>
    <w:p w:rsidR="00924E92" w:rsidRPr="00316AAA" w:rsidRDefault="00983742"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 She further testified that, </w:t>
      </w:r>
      <w:r w:rsidR="00213124" w:rsidRPr="00316AAA">
        <w:rPr>
          <w:rFonts w:ascii="Times New Roman" w:hAnsi="Times New Roman" w:cs="Times New Roman"/>
          <w:sz w:val="24"/>
          <w:szCs w:val="24"/>
        </w:rPr>
        <w:t xml:space="preserve">the said document that was allegedly used to dispatch the Statutory Notice to the Defendants is suspect in that it was never formerly received and does not indicate the Post Officer who received it save for a stamp that is also disputed. </w:t>
      </w:r>
    </w:p>
    <w:p w:rsidR="00213124" w:rsidRPr="00316AAA" w:rsidRDefault="00213124"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But above all, dispatch of any document by prepaid post requires proof of delivery. It also requires a Certificate of Posting/Receipt of the document. </w:t>
      </w:r>
    </w:p>
    <w:p w:rsidR="00213124" w:rsidRPr="00316AAA" w:rsidRDefault="00FB2987"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And </w:t>
      </w:r>
      <w:r w:rsidR="003064B2" w:rsidRPr="00316AAA">
        <w:rPr>
          <w:rFonts w:ascii="Times New Roman" w:hAnsi="Times New Roman" w:cs="Times New Roman"/>
          <w:sz w:val="24"/>
          <w:szCs w:val="24"/>
        </w:rPr>
        <w:t xml:space="preserve">it </w:t>
      </w:r>
      <w:r w:rsidRPr="00316AAA">
        <w:rPr>
          <w:rFonts w:ascii="Times New Roman" w:hAnsi="Times New Roman" w:cs="Times New Roman"/>
          <w:sz w:val="24"/>
          <w:szCs w:val="24"/>
        </w:rPr>
        <w:t>wa</w:t>
      </w:r>
      <w:r w:rsidR="00807DFD" w:rsidRPr="00316AAA">
        <w:rPr>
          <w:rFonts w:ascii="Times New Roman" w:hAnsi="Times New Roman" w:cs="Times New Roman"/>
          <w:sz w:val="24"/>
          <w:szCs w:val="24"/>
        </w:rPr>
        <w:t>s</w:t>
      </w:r>
      <w:r w:rsidR="00213124" w:rsidRPr="00316AAA">
        <w:rPr>
          <w:rFonts w:ascii="Times New Roman" w:hAnsi="Times New Roman" w:cs="Times New Roman"/>
          <w:sz w:val="24"/>
          <w:szCs w:val="24"/>
        </w:rPr>
        <w:t xml:space="preserve"> submitted that on delivery of a registered item by prepaid post, the person to whom it is addressed or his authorized agent must give a written signature for it on an official form P23. The addressee or his authorized agent is also required to produce proof of valid identity. DWII, who allegedly dispatched the Statutory Notice, did not adduce any evidence of proof of delivery and receipt thereof by way of a certificate of Posting and any acknowledgeme</w:t>
      </w:r>
      <w:r w:rsidR="00154A7D" w:rsidRPr="00316AAA">
        <w:rPr>
          <w:rFonts w:ascii="Times New Roman" w:hAnsi="Times New Roman" w:cs="Times New Roman"/>
          <w:sz w:val="24"/>
          <w:szCs w:val="24"/>
        </w:rPr>
        <w:t>nt by the Recipients/addresses.</w:t>
      </w:r>
      <w:r w:rsidR="00213124" w:rsidRPr="00316AAA">
        <w:rPr>
          <w:rFonts w:ascii="Times New Roman" w:hAnsi="Times New Roman" w:cs="Times New Roman"/>
          <w:sz w:val="24"/>
          <w:szCs w:val="24"/>
        </w:rPr>
        <w:t xml:space="preserve"> </w:t>
      </w:r>
    </w:p>
    <w:p w:rsidR="00FC0BCD" w:rsidRPr="00316AAA" w:rsidRDefault="00213124"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In the instant case, service of the Statutory Notice before the sale of the Mortgaged property was a covenant under the Mortgage Deed which the </w:t>
      </w:r>
      <w:r w:rsidR="00924E92" w:rsidRPr="00316AAA">
        <w:rPr>
          <w:rFonts w:ascii="Times New Roman" w:hAnsi="Times New Roman" w:cs="Times New Roman"/>
          <w:sz w:val="24"/>
          <w:szCs w:val="24"/>
        </w:rPr>
        <w:t>1</w:t>
      </w:r>
      <w:r w:rsidR="00924E92" w:rsidRPr="00316AAA">
        <w:rPr>
          <w:rFonts w:ascii="Times New Roman" w:hAnsi="Times New Roman" w:cs="Times New Roman"/>
          <w:sz w:val="24"/>
          <w:szCs w:val="24"/>
          <w:vertAlign w:val="superscript"/>
        </w:rPr>
        <w:t>st</w:t>
      </w:r>
      <w:r w:rsidR="00924E92"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6D215F" w:rsidRPr="00316AAA">
        <w:rPr>
          <w:rFonts w:ascii="Times New Roman" w:hAnsi="Times New Roman" w:cs="Times New Roman"/>
          <w:sz w:val="24"/>
          <w:szCs w:val="24"/>
        </w:rPr>
        <w:t xml:space="preserve"> </w:t>
      </w:r>
      <w:r w:rsidRPr="00316AAA">
        <w:rPr>
          <w:rFonts w:ascii="Times New Roman" w:hAnsi="Times New Roman" w:cs="Times New Roman"/>
          <w:sz w:val="24"/>
          <w:szCs w:val="24"/>
        </w:rPr>
        <w:t>breached and the Mortgage</w:t>
      </w:r>
      <w:r w:rsidR="00A2233B" w:rsidRPr="00316AAA">
        <w:rPr>
          <w:rFonts w:ascii="Times New Roman" w:hAnsi="Times New Roman" w:cs="Times New Roman"/>
          <w:sz w:val="24"/>
          <w:szCs w:val="24"/>
        </w:rPr>
        <w:t>e</w:t>
      </w:r>
      <w:r w:rsidRPr="00316AAA">
        <w:rPr>
          <w:rFonts w:ascii="Times New Roman" w:hAnsi="Times New Roman" w:cs="Times New Roman"/>
          <w:sz w:val="24"/>
          <w:szCs w:val="24"/>
        </w:rPr>
        <w:t xml:space="preserve"> was obliged </w:t>
      </w:r>
      <w:r w:rsidR="00924E92" w:rsidRPr="00316AAA">
        <w:rPr>
          <w:rFonts w:ascii="Times New Roman" w:hAnsi="Times New Roman" w:cs="Times New Roman"/>
          <w:sz w:val="24"/>
          <w:szCs w:val="24"/>
        </w:rPr>
        <w:t>t</w:t>
      </w:r>
      <w:r w:rsidRPr="00316AAA">
        <w:rPr>
          <w:rFonts w:ascii="Times New Roman" w:hAnsi="Times New Roman" w:cs="Times New Roman"/>
          <w:sz w:val="24"/>
          <w:szCs w:val="24"/>
        </w:rPr>
        <w:t xml:space="preserve">o ensure that the mortgagor is served with the Statutory Notice and evidence of service obtained. </w:t>
      </w:r>
      <w:r w:rsidR="001B0144" w:rsidRPr="00316AAA">
        <w:rPr>
          <w:rFonts w:ascii="Times New Roman" w:hAnsi="Times New Roman" w:cs="Times New Roman"/>
          <w:sz w:val="24"/>
          <w:szCs w:val="24"/>
        </w:rPr>
        <w:t xml:space="preserve"> </w:t>
      </w:r>
    </w:p>
    <w:p w:rsidR="00456A3C" w:rsidRPr="00316AAA" w:rsidRDefault="00FC0BCD"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Defendant </w:t>
      </w:r>
      <w:r w:rsidR="00BC0BB0" w:rsidRPr="00316AAA">
        <w:rPr>
          <w:rFonts w:ascii="Times New Roman" w:hAnsi="Times New Roman" w:cs="Times New Roman"/>
          <w:sz w:val="24"/>
          <w:szCs w:val="24"/>
        </w:rPr>
        <w:t>submitted that exh</w:t>
      </w:r>
      <w:r w:rsidR="00316AAA">
        <w:rPr>
          <w:rFonts w:ascii="Times New Roman" w:hAnsi="Times New Roman" w:cs="Times New Roman"/>
          <w:sz w:val="24"/>
          <w:szCs w:val="24"/>
        </w:rPr>
        <w:t>.</w:t>
      </w:r>
      <w:r w:rsidR="00BC0BB0" w:rsidRPr="00316AAA">
        <w:rPr>
          <w:rFonts w:ascii="Times New Roman" w:hAnsi="Times New Roman" w:cs="Times New Roman"/>
          <w:sz w:val="24"/>
          <w:szCs w:val="24"/>
        </w:rPr>
        <w:t xml:space="preserve"> p3 was addressed to th</w:t>
      </w:r>
      <w:r w:rsidR="00F43312" w:rsidRPr="00316AAA">
        <w:rPr>
          <w:rFonts w:ascii="Times New Roman" w:hAnsi="Times New Roman" w:cs="Times New Roman"/>
          <w:sz w:val="24"/>
          <w:szCs w:val="24"/>
        </w:rPr>
        <w:t>e</w:t>
      </w:r>
      <w:r w:rsidR="00BC0BB0" w:rsidRPr="00316AAA">
        <w:rPr>
          <w:rFonts w:ascii="Times New Roman" w:hAnsi="Times New Roman" w:cs="Times New Roman"/>
          <w:sz w:val="24"/>
          <w:szCs w:val="24"/>
        </w:rPr>
        <w:t xml:space="preserve"> Plaintiffs</w:t>
      </w:r>
      <w:r w:rsidR="00F43312" w:rsidRPr="00316AAA">
        <w:rPr>
          <w:rFonts w:ascii="Times New Roman" w:hAnsi="Times New Roman" w:cs="Times New Roman"/>
          <w:sz w:val="24"/>
          <w:szCs w:val="24"/>
        </w:rPr>
        <w:t>. It</w:t>
      </w:r>
      <w:r w:rsidR="00BC0BB0" w:rsidRPr="00316AAA">
        <w:rPr>
          <w:rFonts w:ascii="Times New Roman" w:hAnsi="Times New Roman" w:cs="Times New Roman"/>
          <w:sz w:val="24"/>
          <w:szCs w:val="24"/>
        </w:rPr>
        <w:t xml:space="preserve"> was contended by PW1 that the address furnished in the Mortgage and on the title was P.O Box 417 Kampala and </w:t>
      </w:r>
      <w:r w:rsidR="00456A3C" w:rsidRPr="00316AAA">
        <w:rPr>
          <w:rFonts w:ascii="Times New Roman" w:hAnsi="Times New Roman" w:cs="Times New Roman"/>
          <w:sz w:val="24"/>
          <w:szCs w:val="24"/>
        </w:rPr>
        <w:t>t</w:t>
      </w:r>
      <w:r w:rsidR="00BC0BB0" w:rsidRPr="00316AAA">
        <w:rPr>
          <w:rFonts w:ascii="Times New Roman" w:hAnsi="Times New Roman" w:cs="Times New Roman"/>
          <w:sz w:val="24"/>
          <w:szCs w:val="24"/>
        </w:rPr>
        <w:t>hat this was evidenced by</w:t>
      </w:r>
      <w:r w:rsidR="00A438FE" w:rsidRPr="00316AAA">
        <w:rPr>
          <w:rFonts w:ascii="Times New Roman" w:hAnsi="Times New Roman" w:cs="Times New Roman"/>
          <w:sz w:val="24"/>
          <w:szCs w:val="24"/>
        </w:rPr>
        <w:t xml:space="preserve"> PW1during cross examination</w:t>
      </w:r>
      <w:r w:rsidR="00456A3C" w:rsidRPr="00316AAA">
        <w:rPr>
          <w:rFonts w:ascii="Times New Roman" w:hAnsi="Times New Roman" w:cs="Times New Roman"/>
          <w:sz w:val="24"/>
          <w:szCs w:val="24"/>
        </w:rPr>
        <w:t>.</w:t>
      </w:r>
    </w:p>
    <w:p w:rsidR="0093306B" w:rsidRPr="00316AAA" w:rsidRDefault="00456A3C"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There was evid</w:t>
      </w:r>
      <w:r w:rsidR="0093306B" w:rsidRPr="00316AAA">
        <w:rPr>
          <w:rFonts w:ascii="Times New Roman" w:hAnsi="Times New Roman" w:cs="Times New Roman"/>
          <w:sz w:val="24"/>
          <w:szCs w:val="24"/>
        </w:rPr>
        <w:t>ence from DW1 and DW2 that the S</w:t>
      </w:r>
      <w:r w:rsidRPr="00316AAA">
        <w:rPr>
          <w:rFonts w:ascii="Times New Roman" w:hAnsi="Times New Roman" w:cs="Times New Roman"/>
          <w:sz w:val="24"/>
          <w:szCs w:val="24"/>
        </w:rPr>
        <w:t>tatutory Notice of foreclosure was properly served on the plaintiffs at the address he furnished</w:t>
      </w:r>
      <w:r w:rsidR="009E25E4" w:rsidRPr="00316AAA">
        <w:rPr>
          <w:rFonts w:ascii="Times New Roman" w:hAnsi="Times New Roman" w:cs="Times New Roman"/>
          <w:sz w:val="24"/>
          <w:szCs w:val="24"/>
        </w:rPr>
        <w:t xml:space="preserve"> and it was sent by registered post. Exh D 8</w:t>
      </w:r>
      <w:r w:rsidR="00CF6CC5" w:rsidRPr="00316AAA">
        <w:rPr>
          <w:rFonts w:ascii="Times New Roman" w:hAnsi="Times New Roman" w:cs="Times New Roman"/>
          <w:sz w:val="24"/>
          <w:szCs w:val="24"/>
        </w:rPr>
        <w:t xml:space="preserve"> </w:t>
      </w:r>
      <w:r w:rsidR="00035ED8" w:rsidRPr="00316AAA">
        <w:rPr>
          <w:rFonts w:ascii="Times New Roman" w:hAnsi="Times New Roman" w:cs="Times New Roman"/>
          <w:sz w:val="24"/>
          <w:szCs w:val="24"/>
        </w:rPr>
        <w:t xml:space="preserve"> </w:t>
      </w:r>
      <w:r w:rsidR="00577F7D" w:rsidRPr="00316AAA">
        <w:rPr>
          <w:rFonts w:ascii="Times New Roman" w:hAnsi="Times New Roman" w:cs="Times New Roman"/>
          <w:sz w:val="24"/>
          <w:szCs w:val="24"/>
        </w:rPr>
        <w:t xml:space="preserve"> </w:t>
      </w:r>
    </w:p>
    <w:p w:rsidR="00F66680" w:rsidRPr="00316AAA" w:rsidRDefault="0093306B"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lastRenderedPageBreak/>
        <w:t>Therefore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Defendant having served the Plaintiffs</w:t>
      </w:r>
      <w:r w:rsidR="00A80F24" w:rsidRPr="00316AAA">
        <w:rPr>
          <w:rFonts w:ascii="Times New Roman" w:hAnsi="Times New Roman" w:cs="Times New Roman"/>
          <w:sz w:val="24"/>
          <w:szCs w:val="24"/>
        </w:rPr>
        <w:t xml:space="preserve"> by posting the Statutory Notice of Foreclosure to the </w:t>
      </w:r>
      <w:r w:rsidR="00CE6016" w:rsidRPr="00316AAA">
        <w:rPr>
          <w:rFonts w:ascii="Times New Roman" w:hAnsi="Times New Roman" w:cs="Times New Roman"/>
          <w:sz w:val="24"/>
          <w:szCs w:val="24"/>
        </w:rPr>
        <w:t>Address</w:t>
      </w:r>
      <w:r w:rsidR="00A80F24" w:rsidRPr="00316AAA">
        <w:rPr>
          <w:rFonts w:ascii="Times New Roman" w:hAnsi="Times New Roman" w:cs="Times New Roman"/>
          <w:sz w:val="24"/>
          <w:szCs w:val="24"/>
        </w:rPr>
        <w:t xml:space="preserve"> of the Plaintiffs P.O.BOX 71852 Kampala</w:t>
      </w:r>
      <w:r w:rsidRPr="00316AAA">
        <w:rPr>
          <w:rFonts w:ascii="Times New Roman" w:hAnsi="Times New Roman" w:cs="Times New Roman"/>
          <w:sz w:val="24"/>
          <w:szCs w:val="24"/>
        </w:rPr>
        <w:t xml:space="preserve">, and the Plaintiffs having neglected and/or ignored to </w:t>
      </w:r>
      <w:r w:rsidR="00CE6016" w:rsidRPr="00316AAA">
        <w:rPr>
          <w:rFonts w:ascii="Times New Roman" w:hAnsi="Times New Roman" w:cs="Times New Roman"/>
          <w:sz w:val="24"/>
          <w:szCs w:val="24"/>
        </w:rPr>
        <w:t>respond to it, I find that the sale of mortgaged property was lawful. The 2</w:t>
      </w:r>
      <w:r w:rsidR="00CE6016" w:rsidRPr="00316AAA">
        <w:rPr>
          <w:rFonts w:ascii="Times New Roman" w:hAnsi="Times New Roman" w:cs="Times New Roman"/>
          <w:sz w:val="24"/>
          <w:szCs w:val="24"/>
          <w:vertAlign w:val="superscript"/>
        </w:rPr>
        <w:t>nd</w:t>
      </w:r>
      <w:r w:rsidR="00CE6016" w:rsidRPr="00316AAA">
        <w:rPr>
          <w:rFonts w:ascii="Times New Roman" w:hAnsi="Times New Roman" w:cs="Times New Roman"/>
          <w:sz w:val="24"/>
          <w:szCs w:val="24"/>
        </w:rPr>
        <w:t xml:space="preserve"> issue is also answered in the affirmative. </w:t>
      </w:r>
    </w:p>
    <w:p w:rsidR="004E66CB" w:rsidRPr="00316AAA" w:rsidRDefault="005750AD" w:rsidP="00213124">
      <w:pPr>
        <w:spacing w:line="360" w:lineRule="auto"/>
        <w:jc w:val="both"/>
        <w:rPr>
          <w:rFonts w:ascii="Times New Roman" w:hAnsi="Times New Roman" w:cs="Times New Roman"/>
          <w:b/>
          <w:sz w:val="24"/>
          <w:szCs w:val="24"/>
        </w:rPr>
      </w:pPr>
      <w:r w:rsidRPr="00316AAA">
        <w:rPr>
          <w:rFonts w:ascii="Times New Roman" w:hAnsi="Times New Roman" w:cs="Times New Roman"/>
          <w:b/>
          <w:sz w:val="24"/>
          <w:szCs w:val="24"/>
        </w:rPr>
        <w:t>Issue No 3: W</w:t>
      </w:r>
      <w:r w:rsidR="004E66CB" w:rsidRPr="00316AAA">
        <w:rPr>
          <w:rFonts w:ascii="Times New Roman" w:hAnsi="Times New Roman" w:cs="Times New Roman"/>
          <w:b/>
          <w:sz w:val="24"/>
          <w:szCs w:val="24"/>
        </w:rPr>
        <w:t xml:space="preserve">hether the purported sale </w:t>
      </w:r>
      <w:r w:rsidR="008F0D51" w:rsidRPr="00316AAA">
        <w:rPr>
          <w:rFonts w:ascii="Times New Roman" w:hAnsi="Times New Roman" w:cs="Times New Roman"/>
          <w:b/>
          <w:sz w:val="24"/>
          <w:szCs w:val="24"/>
        </w:rPr>
        <w:t>of the suit property to the 2</w:t>
      </w:r>
      <w:r w:rsidR="008F0D51" w:rsidRPr="00316AAA">
        <w:rPr>
          <w:rFonts w:ascii="Times New Roman" w:hAnsi="Times New Roman" w:cs="Times New Roman"/>
          <w:b/>
          <w:sz w:val="24"/>
          <w:szCs w:val="24"/>
          <w:vertAlign w:val="superscript"/>
        </w:rPr>
        <w:t>nd</w:t>
      </w:r>
      <w:r w:rsidR="008F0D51" w:rsidRPr="00316AAA">
        <w:rPr>
          <w:rFonts w:ascii="Times New Roman" w:hAnsi="Times New Roman" w:cs="Times New Roman"/>
          <w:b/>
          <w:sz w:val="24"/>
          <w:szCs w:val="24"/>
        </w:rPr>
        <w:t xml:space="preserve"> </w:t>
      </w:r>
      <w:r w:rsidR="00D13201" w:rsidRPr="00316AAA">
        <w:rPr>
          <w:rFonts w:ascii="Times New Roman" w:hAnsi="Times New Roman" w:cs="Times New Roman"/>
          <w:b/>
          <w:sz w:val="24"/>
          <w:szCs w:val="24"/>
        </w:rPr>
        <w:t>Defendant</w:t>
      </w:r>
      <w:r w:rsidR="00784EE9" w:rsidRPr="00316AAA">
        <w:rPr>
          <w:rFonts w:ascii="Times New Roman" w:hAnsi="Times New Roman" w:cs="Times New Roman"/>
          <w:b/>
          <w:sz w:val="24"/>
          <w:szCs w:val="24"/>
        </w:rPr>
        <w:t xml:space="preserve"> </w:t>
      </w:r>
      <w:r w:rsidR="008F0D51" w:rsidRPr="00316AAA">
        <w:rPr>
          <w:rFonts w:ascii="Times New Roman" w:hAnsi="Times New Roman" w:cs="Times New Roman"/>
          <w:b/>
          <w:sz w:val="24"/>
          <w:szCs w:val="24"/>
        </w:rPr>
        <w:t>was lawful?</w:t>
      </w:r>
    </w:p>
    <w:p w:rsidR="00CF6054" w:rsidRPr="00316AAA" w:rsidRDefault="008F0D51"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plaintiff</w:t>
      </w:r>
      <w:r w:rsidR="005750AD" w:rsidRPr="00316AAA">
        <w:rPr>
          <w:rFonts w:ascii="Times New Roman" w:hAnsi="Times New Roman" w:cs="Times New Roman"/>
          <w:sz w:val="24"/>
          <w:szCs w:val="24"/>
        </w:rPr>
        <w:t>s</w:t>
      </w:r>
      <w:r w:rsidRPr="00316AAA">
        <w:rPr>
          <w:rFonts w:ascii="Times New Roman" w:hAnsi="Times New Roman" w:cs="Times New Roman"/>
          <w:sz w:val="24"/>
          <w:szCs w:val="24"/>
        </w:rPr>
        <w:t xml:space="preserve"> submitted that the sale of the property to the 2</w:t>
      </w:r>
      <w:r w:rsidRPr="00316AAA">
        <w:rPr>
          <w:rFonts w:ascii="Times New Roman" w:hAnsi="Times New Roman" w:cs="Times New Roman"/>
          <w:sz w:val="24"/>
          <w:szCs w:val="24"/>
          <w:vertAlign w:val="superscript"/>
        </w:rPr>
        <w:t>nd</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F5294A" w:rsidRPr="00316AAA">
        <w:rPr>
          <w:rFonts w:ascii="Times New Roman" w:hAnsi="Times New Roman" w:cs="Times New Roman"/>
          <w:sz w:val="24"/>
          <w:szCs w:val="24"/>
        </w:rPr>
        <w:t xml:space="preserve"> </w:t>
      </w:r>
      <w:r w:rsidR="00273FCF" w:rsidRPr="00316AAA">
        <w:rPr>
          <w:rFonts w:ascii="Times New Roman" w:hAnsi="Times New Roman" w:cs="Times New Roman"/>
          <w:sz w:val="24"/>
          <w:szCs w:val="24"/>
        </w:rPr>
        <w:t>was unlawful. Counsel further submitted that the 2</w:t>
      </w:r>
      <w:r w:rsidR="00273FCF" w:rsidRPr="00316AAA">
        <w:rPr>
          <w:rFonts w:ascii="Times New Roman" w:hAnsi="Times New Roman" w:cs="Times New Roman"/>
          <w:sz w:val="24"/>
          <w:szCs w:val="24"/>
          <w:vertAlign w:val="superscript"/>
        </w:rPr>
        <w:t>nd</w:t>
      </w:r>
      <w:r w:rsidR="00AA4E5A"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F5294A" w:rsidRPr="00316AAA">
        <w:rPr>
          <w:rFonts w:ascii="Times New Roman" w:hAnsi="Times New Roman" w:cs="Times New Roman"/>
          <w:sz w:val="24"/>
          <w:szCs w:val="24"/>
        </w:rPr>
        <w:t xml:space="preserve"> </w:t>
      </w:r>
      <w:r w:rsidR="00AA4E5A" w:rsidRPr="00316AAA">
        <w:rPr>
          <w:rFonts w:ascii="Times New Roman" w:hAnsi="Times New Roman" w:cs="Times New Roman"/>
          <w:sz w:val="24"/>
          <w:szCs w:val="24"/>
        </w:rPr>
        <w:t>did</w:t>
      </w:r>
      <w:r w:rsidR="00273FCF" w:rsidRPr="00316AAA">
        <w:rPr>
          <w:rFonts w:ascii="Times New Roman" w:hAnsi="Times New Roman" w:cs="Times New Roman"/>
          <w:sz w:val="24"/>
          <w:szCs w:val="24"/>
        </w:rPr>
        <w:t xml:space="preserve"> not do diligent search on the property he was to purchase from the Bank to establish</w:t>
      </w:r>
      <w:r w:rsidR="0012530D" w:rsidRPr="00316AAA">
        <w:rPr>
          <w:rFonts w:ascii="Times New Roman" w:hAnsi="Times New Roman" w:cs="Times New Roman"/>
          <w:sz w:val="24"/>
          <w:szCs w:val="24"/>
        </w:rPr>
        <w:t xml:space="preserve"> the circumstances of sale and let alone his deliberate failure to inspect the property at the time of the purported sale.</w:t>
      </w:r>
    </w:p>
    <w:p w:rsidR="00074BA4" w:rsidRPr="00316AAA" w:rsidRDefault="00940B54" w:rsidP="00213124">
      <w:pPr>
        <w:spacing w:line="360" w:lineRule="auto"/>
        <w:jc w:val="both"/>
        <w:rPr>
          <w:rFonts w:ascii="Times New Roman" w:hAnsi="Times New Roman" w:cs="Times New Roman"/>
          <w:b/>
          <w:sz w:val="24"/>
          <w:szCs w:val="24"/>
        </w:rPr>
      </w:pPr>
      <w:r w:rsidRPr="00316AAA">
        <w:rPr>
          <w:rFonts w:ascii="Times New Roman" w:hAnsi="Times New Roman" w:cs="Times New Roman"/>
          <w:sz w:val="24"/>
          <w:szCs w:val="24"/>
        </w:rPr>
        <w:t>Counsel for the P</w:t>
      </w:r>
      <w:r w:rsidR="00CF6054" w:rsidRPr="00316AAA">
        <w:rPr>
          <w:rFonts w:ascii="Times New Roman" w:hAnsi="Times New Roman" w:cs="Times New Roman"/>
          <w:sz w:val="24"/>
          <w:szCs w:val="24"/>
        </w:rPr>
        <w:t>laintiff</w:t>
      </w:r>
      <w:r w:rsidRPr="00316AAA">
        <w:rPr>
          <w:rFonts w:ascii="Times New Roman" w:hAnsi="Times New Roman" w:cs="Times New Roman"/>
          <w:sz w:val="24"/>
          <w:szCs w:val="24"/>
        </w:rPr>
        <w:t>s</w:t>
      </w:r>
      <w:r w:rsidR="00CF6054" w:rsidRPr="00316AAA">
        <w:rPr>
          <w:rFonts w:ascii="Times New Roman" w:hAnsi="Times New Roman" w:cs="Times New Roman"/>
          <w:sz w:val="24"/>
          <w:szCs w:val="24"/>
        </w:rPr>
        <w:t xml:space="preserve"> further submitted that the 2</w:t>
      </w:r>
      <w:r w:rsidR="00CF6054" w:rsidRPr="00316AAA">
        <w:rPr>
          <w:rFonts w:ascii="Times New Roman" w:hAnsi="Times New Roman" w:cs="Times New Roman"/>
          <w:sz w:val="24"/>
          <w:szCs w:val="24"/>
          <w:vertAlign w:val="superscript"/>
        </w:rPr>
        <w:t>nd</w:t>
      </w:r>
      <w:r w:rsidR="00CF6054"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F5294A" w:rsidRPr="00316AAA">
        <w:rPr>
          <w:rFonts w:ascii="Times New Roman" w:hAnsi="Times New Roman" w:cs="Times New Roman"/>
          <w:sz w:val="24"/>
          <w:szCs w:val="24"/>
        </w:rPr>
        <w:t xml:space="preserve"> </w:t>
      </w:r>
      <w:r w:rsidR="00CF6054" w:rsidRPr="00316AAA">
        <w:rPr>
          <w:rFonts w:ascii="Times New Roman" w:hAnsi="Times New Roman" w:cs="Times New Roman"/>
          <w:sz w:val="24"/>
          <w:szCs w:val="24"/>
        </w:rPr>
        <w:t>had sufficient notice</w:t>
      </w:r>
      <w:r w:rsidR="00A41A93" w:rsidRPr="00316AAA">
        <w:rPr>
          <w:rFonts w:ascii="Times New Roman" w:hAnsi="Times New Roman" w:cs="Times New Roman"/>
          <w:sz w:val="24"/>
          <w:szCs w:val="24"/>
        </w:rPr>
        <w:t xml:space="preserve"> of the fraudulent and illegal actions of the 1</w:t>
      </w:r>
      <w:r w:rsidR="00A41A93" w:rsidRPr="00316AAA">
        <w:rPr>
          <w:rFonts w:ascii="Times New Roman" w:hAnsi="Times New Roman" w:cs="Times New Roman"/>
          <w:sz w:val="24"/>
          <w:szCs w:val="24"/>
          <w:vertAlign w:val="superscript"/>
        </w:rPr>
        <w:t>st</w:t>
      </w:r>
      <w:r w:rsidR="00FB3917" w:rsidRPr="00316AAA">
        <w:rPr>
          <w:rFonts w:ascii="Times New Roman" w:hAnsi="Times New Roman" w:cs="Times New Roman"/>
          <w:sz w:val="24"/>
          <w:szCs w:val="24"/>
        </w:rPr>
        <w:t xml:space="preserve"> D</w:t>
      </w:r>
      <w:r w:rsidR="00A41A93" w:rsidRPr="00316AAA">
        <w:rPr>
          <w:rFonts w:ascii="Times New Roman" w:hAnsi="Times New Roman" w:cs="Times New Roman"/>
          <w:sz w:val="24"/>
          <w:szCs w:val="24"/>
        </w:rPr>
        <w:t xml:space="preserve">efendant’s agents to wrongfully sale the mortgaged </w:t>
      </w:r>
      <w:r w:rsidR="0029510C" w:rsidRPr="00316AAA">
        <w:rPr>
          <w:rFonts w:ascii="Times New Roman" w:hAnsi="Times New Roman" w:cs="Times New Roman"/>
          <w:sz w:val="24"/>
          <w:szCs w:val="24"/>
        </w:rPr>
        <w:t>property on an alleged default of installment payments towards the mortgage</w:t>
      </w:r>
      <w:r w:rsidR="005807DE" w:rsidRPr="00316AAA">
        <w:rPr>
          <w:rFonts w:ascii="Times New Roman" w:hAnsi="Times New Roman" w:cs="Times New Roman"/>
          <w:sz w:val="24"/>
          <w:szCs w:val="24"/>
        </w:rPr>
        <w:t xml:space="preserve">/loan. Counsel cited the case </w:t>
      </w:r>
      <w:r w:rsidR="00F5294A" w:rsidRPr="00316AAA">
        <w:rPr>
          <w:rFonts w:ascii="Times New Roman" w:hAnsi="Times New Roman" w:cs="Times New Roman"/>
          <w:b/>
          <w:sz w:val="24"/>
          <w:szCs w:val="24"/>
        </w:rPr>
        <w:t xml:space="preserve">of Ssejjaka </w:t>
      </w:r>
      <w:r w:rsidR="00C54ED4" w:rsidRPr="00316AAA">
        <w:rPr>
          <w:rFonts w:ascii="Times New Roman" w:hAnsi="Times New Roman" w:cs="Times New Roman"/>
          <w:b/>
          <w:sz w:val="24"/>
          <w:szCs w:val="24"/>
        </w:rPr>
        <w:t>N</w:t>
      </w:r>
      <w:r w:rsidR="00F5294A" w:rsidRPr="00316AAA">
        <w:rPr>
          <w:rFonts w:ascii="Times New Roman" w:hAnsi="Times New Roman" w:cs="Times New Roman"/>
          <w:b/>
          <w:sz w:val="24"/>
          <w:szCs w:val="24"/>
        </w:rPr>
        <w:t xml:space="preserve">alima vs </w:t>
      </w:r>
      <w:r w:rsidR="00C54ED4" w:rsidRPr="00316AAA">
        <w:rPr>
          <w:rFonts w:ascii="Times New Roman" w:hAnsi="Times New Roman" w:cs="Times New Roman"/>
          <w:b/>
          <w:sz w:val="24"/>
          <w:szCs w:val="24"/>
        </w:rPr>
        <w:t>R</w:t>
      </w:r>
      <w:r w:rsidR="00F5294A" w:rsidRPr="00316AAA">
        <w:rPr>
          <w:rFonts w:ascii="Times New Roman" w:hAnsi="Times New Roman" w:cs="Times New Roman"/>
          <w:b/>
          <w:sz w:val="24"/>
          <w:szCs w:val="24"/>
        </w:rPr>
        <w:t xml:space="preserve">ebecca </w:t>
      </w:r>
      <w:r w:rsidR="00C54ED4" w:rsidRPr="00316AAA">
        <w:rPr>
          <w:rFonts w:ascii="Times New Roman" w:hAnsi="Times New Roman" w:cs="Times New Roman"/>
          <w:b/>
          <w:sz w:val="24"/>
          <w:szCs w:val="24"/>
        </w:rPr>
        <w:t>M</w:t>
      </w:r>
      <w:r w:rsidR="00F5294A" w:rsidRPr="00316AAA">
        <w:rPr>
          <w:rFonts w:ascii="Times New Roman" w:hAnsi="Times New Roman" w:cs="Times New Roman"/>
          <w:b/>
          <w:sz w:val="24"/>
          <w:szCs w:val="24"/>
        </w:rPr>
        <w:t>usoke,</w:t>
      </w:r>
      <w:r w:rsidR="00F5294A" w:rsidRPr="00316AAA">
        <w:rPr>
          <w:rFonts w:ascii="Times New Roman" w:hAnsi="Times New Roman" w:cs="Times New Roman"/>
          <w:sz w:val="24"/>
          <w:szCs w:val="24"/>
        </w:rPr>
        <w:t xml:space="preserve"> </w:t>
      </w:r>
      <w:r w:rsidR="005807DE" w:rsidRPr="00316AAA">
        <w:rPr>
          <w:rFonts w:ascii="Times New Roman" w:hAnsi="Times New Roman" w:cs="Times New Roman"/>
          <w:b/>
          <w:sz w:val="24"/>
          <w:szCs w:val="24"/>
        </w:rPr>
        <w:t>Supreme Court</w:t>
      </w:r>
      <w:r w:rsidR="00351271" w:rsidRPr="00316AAA">
        <w:rPr>
          <w:rFonts w:ascii="Times New Roman" w:hAnsi="Times New Roman" w:cs="Times New Roman"/>
          <w:b/>
          <w:sz w:val="24"/>
          <w:szCs w:val="24"/>
        </w:rPr>
        <w:t xml:space="preserve"> Civil Appeal No. 12 of 1982 in which Odok </w:t>
      </w:r>
      <w:r w:rsidR="009A524C" w:rsidRPr="00316AAA">
        <w:rPr>
          <w:rFonts w:ascii="Times New Roman" w:hAnsi="Times New Roman" w:cs="Times New Roman"/>
          <w:b/>
          <w:sz w:val="24"/>
          <w:szCs w:val="24"/>
        </w:rPr>
        <w:t>J.A (as he then was); observed;</w:t>
      </w:r>
    </w:p>
    <w:p w:rsidR="00061E14" w:rsidRPr="00316AAA" w:rsidRDefault="00074BA4"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w:t>
      </w:r>
      <w:r w:rsidR="00FB3917" w:rsidRPr="00316AAA">
        <w:rPr>
          <w:rFonts w:ascii="Times New Roman" w:hAnsi="Times New Roman" w:cs="Times New Roman"/>
          <w:sz w:val="24"/>
          <w:szCs w:val="24"/>
        </w:rPr>
        <w:t>While</w:t>
      </w:r>
      <w:r w:rsidRPr="00316AAA">
        <w:rPr>
          <w:rFonts w:ascii="Times New Roman" w:hAnsi="Times New Roman" w:cs="Times New Roman"/>
          <w:sz w:val="24"/>
          <w:szCs w:val="24"/>
        </w:rPr>
        <w:t xml:space="preserve"> the burden of providing the case lies on the plaintiff, it is well settled that the onus of establishing the plea of a bonafide </w:t>
      </w:r>
      <w:r w:rsidR="00A72F58" w:rsidRPr="00316AAA">
        <w:rPr>
          <w:rFonts w:ascii="Times New Roman" w:hAnsi="Times New Roman" w:cs="Times New Roman"/>
          <w:sz w:val="24"/>
          <w:szCs w:val="24"/>
        </w:rPr>
        <w:t>purchaser lies on the person who sets it up. It is a single plea and is not sufficiently</w:t>
      </w:r>
      <w:r w:rsidR="0019773B" w:rsidRPr="00316AAA">
        <w:rPr>
          <w:rFonts w:ascii="Times New Roman" w:hAnsi="Times New Roman" w:cs="Times New Roman"/>
          <w:sz w:val="24"/>
          <w:szCs w:val="24"/>
        </w:rPr>
        <w:t xml:space="preserve"> made out by providing purchase for value and living to the plaintiff to prove notice if he can</w:t>
      </w:r>
      <w:r w:rsidR="00316AAA">
        <w:rPr>
          <w:rFonts w:ascii="Times New Roman" w:hAnsi="Times New Roman" w:cs="Times New Roman"/>
          <w:sz w:val="24"/>
          <w:szCs w:val="24"/>
        </w:rPr>
        <w:t>.</w:t>
      </w:r>
      <w:r w:rsidR="0019773B" w:rsidRPr="00316AAA">
        <w:rPr>
          <w:rFonts w:ascii="Times New Roman" w:hAnsi="Times New Roman" w:cs="Times New Roman"/>
          <w:sz w:val="24"/>
          <w:szCs w:val="24"/>
        </w:rPr>
        <w:t>”</w:t>
      </w:r>
    </w:p>
    <w:p w:rsidR="002E0AF6" w:rsidRPr="00316AAA" w:rsidRDefault="00DA2BDE"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P</w:t>
      </w:r>
      <w:r w:rsidR="00061E14" w:rsidRPr="00316AAA">
        <w:rPr>
          <w:rFonts w:ascii="Times New Roman" w:hAnsi="Times New Roman" w:cs="Times New Roman"/>
          <w:sz w:val="24"/>
          <w:szCs w:val="24"/>
        </w:rPr>
        <w:t xml:space="preserve">laintiffs </w:t>
      </w:r>
      <w:r w:rsidR="00F06185" w:rsidRPr="00316AAA">
        <w:rPr>
          <w:rFonts w:ascii="Times New Roman" w:hAnsi="Times New Roman" w:cs="Times New Roman"/>
          <w:sz w:val="24"/>
          <w:szCs w:val="24"/>
        </w:rPr>
        <w:t xml:space="preserve">in reply to the counter-claim further submitted that they are not liable </w:t>
      </w:r>
      <w:r w:rsidR="00910C98" w:rsidRPr="00316AAA">
        <w:rPr>
          <w:rFonts w:ascii="Times New Roman" w:hAnsi="Times New Roman" w:cs="Times New Roman"/>
          <w:sz w:val="24"/>
          <w:szCs w:val="24"/>
        </w:rPr>
        <w:t>to the 2</w:t>
      </w:r>
      <w:r w:rsidR="00910C98" w:rsidRPr="00316AAA">
        <w:rPr>
          <w:rFonts w:ascii="Times New Roman" w:hAnsi="Times New Roman" w:cs="Times New Roman"/>
          <w:sz w:val="24"/>
          <w:szCs w:val="24"/>
          <w:vertAlign w:val="superscript"/>
        </w:rPr>
        <w:t>nd</w:t>
      </w:r>
      <w:r w:rsidR="00910C98"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C54ED4" w:rsidRPr="00316AAA">
        <w:rPr>
          <w:rFonts w:ascii="Times New Roman" w:hAnsi="Times New Roman" w:cs="Times New Roman"/>
          <w:sz w:val="24"/>
          <w:szCs w:val="24"/>
        </w:rPr>
        <w:t xml:space="preserve"> </w:t>
      </w:r>
      <w:r w:rsidR="00910C98" w:rsidRPr="00316AAA">
        <w:rPr>
          <w:rFonts w:ascii="Times New Roman" w:hAnsi="Times New Roman" w:cs="Times New Roman"/>
          <w:sz w:val="24"/>
          <w:szCs w:val="24"/>
        </w:rPr>
        <w:t>on the counter-claim as alleged and that DWIII, the 2</w:t>
      </w:r>
      <w:r w:rsidR="00910C98" w:rsidRPr="00316AAA">
        <w:rPr>
          <w:rFonts w:ascii="Times New Roman" w:hAnsi="Times New Roman" w:cs="Times New Roman"/>
          <w:sz w:val="24"/>
          <w:szCs w:val="24"/>
          <w:vertAlign w:val="superscript"/>
        </w:rPr>
        <w:t>nd</w:t>
      </w:r>
      <w:r w:rsidR="00910C98"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C54ED4" w:rsidRPr="00316AAA">
        <w:rPr>
          <w:rFonts w:ascii="Times New Roman" w:hAnsi="Times New Roman" w:cs="Times New Roman"/>
          <w:sz w:val="24"/>
          <w:szCs w:val="24"/>
        </w:rPr>
        <w:t xml:space="preserve"> </w:t>
      </w:r>
      <w:r w:rsidR="00910C98" w:rsidRPr="00316AAA">
        <w:rPr>
          <w:rFonts w:ascii="Times New Roman" w:hAnsi="Times New Roman" w:cs="Times New Roman"/>
          <w:sz w:val="24"/>
          <w:szCs w:val="24"/>
        </w:rPr>
        <w:t>rightly admitted during</w:t>
      </w:r>
      <w:r w:rsidR="005D4D14" w:rsidRPr="00316AAA">
        <w:rPr>
          <w:rFonts w:ascii="Times New Roman" w:hAnsi="Times New Roman" w:cs="Times New Roman"/>
          <w:sz w:val="24"/>
          <w:szCs w:val="24"/>
        </w:rPr>
        <w:t xml:space="preserve"> cross examination </w:t>
      </w:r>
      <w:r w:rsidR="00AE6B15" w:rsidRPr="00316AAA">
        <w:rPr>
          <w:rFonts w:ascii="Times New Roman" w:hAnsi="Times New Roman" w:cs="Times New Roman"/>
          <w:sz w:val="24"/>
          <w:szCs w:val="24"/>
        </w:rPr>
        <w:t xml:space="preserve">that he paid for the mortgaged </w:t>
      </w:r>
      <w:r w:rsidR="00C4325B" w:rsidRPr="00316AAA">
        <w:rPr>
          <w:rFonts w:ascii="Times New Roman" w:hAnsi="Times New Roman" w:cs="Times New Roman"/>
          <w:sz w:val="24"/>
          <w:szCs w:val="24"/>
        </w:rPr>
        <w:t>property to the 1</w:t>
      </w:r>
      <w:r w:rsidR="00C4325B" w:rsidRPr="00316AAA">
        <w:rPr>
          <w:rFonts w:ascii="Times New Roman" w:hAnsi="Times New Roman" w:cs="Times New Roman"/>
          <w:sz w:val="24"/>
          <w:szCs w:val="24"/>
          <w:vertAlign w:val="superscript"/>
        </w:rPr>
        <w:t>st</w:t>
      </w:r>
      <w:r w:rsidR="00C4325B"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C54ED4" w:rsidRPr="00316AAA">
        <w:rPr>
          <w:rFonts w:ascii="Times New Roman" w:hAnsi="Times New Roman" w:cs="Times New Roman"/>
          <w:sz w:val="24"/>
          <w:szCs w:val="24"/>
        </w:rPr>
        <w:t xml:space="preserve"> </w:t>
      </w:r>
      <w:r w:rsidR="00C4325B" w:rsidRPr="00316AAA">
        <w:rPr>
          <w:rFonts w:ascii="Times New Roman" w:hAnsi="Times New Roman" w:cs="Times New Roman"/>
          <w:sz w:val="24"/>
          <w:szCs w:val="24"/>
        </w:rPr>
        <w:t xml:space="preserve">in three </w:t>
      </w:r>
      <w:r w:rsidR="00C116C8" w:rsidRPr="00316AAA">
        <w:rPr>
          <w:rFonts w:ascii="Times New Roman" w:hAnsi="Times New Roman" w:cs="Times New Roman"/>
          <w:sz w:val="24"/>
          <w:szCs w:val="24"/>
        </w:rPr>
        <w:t>installments payment completing it by 24</w:t>
      </w:r>
      <w:r w:rsidR="00C116C8" w:rsidRPr="00316AAA">
        <w:rPr>
          <w:rFonts w:ascii="Times New Roman" w:hAnsi="Times New Roman" w:cs="Times New Roman"/>
          <w:sz w:val="24"/>
          <w:szCs w:val="24"/>
          <w:vertAlign w:val="superscript"/>
        </w:rPr>
        <w:t>th</w:t>
      </w:r>
      <w:r w:rsidR="00C116C8" w:rsidRPr="00316AAA">
        <w:rPr>
          <w:rFonts w:ascii="Times New Roman" w:hAnsi="Times New Roman" w:cs="Times New Roman"/>
          <w:sz w:val="24"/>
          <w:szCs w:val="24"/>
        </w:rPr>
        <w:t xml:space="preserve"> January, 2006 and that after completion, he was never handed </w:t>
      </w:r>
      <w:r w:rsidR="00210C71" w:rsidRPr="00316AAA">
        <w:rPr>
          <w:rFonts w:ascii="Times New Roman" w:hAnsi="Times New Roman" w:cs="Times New Roman"/>
          <w:sz w:val="24"/>
          <w:szCs w:val="24"/>
        </w:rPr>
        <w:t>vacant possession by either the court bailiff of the 1</w:t>
      </w:r>
      <w:r w:rsidR="00210C71"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D</w:t>
      </w:r>
      <w:r w:rsidR="00210C71" w:rsidRPr="00316AAA">
        <w:rPr>
          <w:rFonts w:ascii="Times New Roman" w:hAnsi="Times New Roman" w:cs="Times New Roman"/>
          <w:sz w:val="24"/>
          <w:szCs w:val="24"/>
        </w:rPr>
        <w:t>efendant.</w:t>
      </w:r>
    </w:p>
    <w:p w:rsidR="00B94746" w:rsidRPr="00316AAA" w:rsidRDefault="002E0AF6"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Given the totality </w:t>
      </w:r>
      <w:r w:rsidR="005C538B" w:rsidRPr="00316AAA">
        <w:rPr>
          <w:rFonts w:ascii="Times New Roman" w:hAnsi="Times New Roman" w:cs="Times New Roman"/>
          <w:sz w:val="24"/>
          <w:szCs w:val="24"/>
        </w:rPr>
        <w:t>of the evidence on record in respect of the al</w:t>
      </w:r>
      <w:r w:rsidR="006B645C" w:rsidRPr="00316AAA">
        <w:rPr>
          <w:rFonts w:ascii="Times New Roman" w:hAnsi="Times New Roman" w:cs="Times New Roman"/>
          <w:sz w:val="24"/>
          <w:szCs w:val="24"/>
        </w:rPr>
        <w:t>leged sale and purchase of the P</w:t>
      </w:r>
      <w:r w:rsidR="005C538B" w:rsidRPr="00316AAA">
        <w:rPr>
          <w:rFonts w:ascii="Times New Roman" w:hAnsi="Times New Roman" w:cs="Times New Roman"/>
          <w:sz w:val="24"/>
          <w:szCs w:val="24"/>
        </w:rPr>
        <w:t xml:space="preserve">laintiffs mortgaged </w:t>
      </w:r>
      <w:r w:rsidR="00B447C8" w:rsidRPr="00316AAA">
        <w:rPr>
          <w:rFonts w:ascii="Times New Roman" w:hAnsi="Times New Roman" w:cs="Times New Roman"/>
          <w:sz w:val="24"/>
          <w:szCs w:val="24"/>
        </w:rPr>
        <w:t xml:space="preserve">property by the </w:t>
      </w:r>
      <w:r w:rsidR="00F220F2" w:rsidRPr="00316AAA">
        <w:rPr>
          <w:rFonts w:ascii="Times New Roman" w:hAnsi="Times New Roman" w:cs="Times New Roman"/>
          <w:sz w:val="24"/>
          <w:szCs w:val="24"/>
        </w:rPr>
        <w:t>1</w:t>
      </w:r>
      <w:r w:rsidR="00F220F2" w:rsidRPr="00316AAA">
        <w:rPr>
          <w:rFonts w:ascii="Times New Roman" w:hAnsi="Times New Roman" w:cs="Times New Roman"/>
          <w:sz w:val="24"/>
          <w:szCs w:val="24"/>
          <w:vertAlign w:val="superscript"/>
        </w:rPr>
        <w:t>st</w:t>
      </w:r>
      <w:r w:rsidR="00F220F2"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072546" w:rsidRPr="00316AAA">
        <w:rPr>
          <w:rFonts w:ascii="Times New Roman" w:hAnsi="Times New Roman" w:cs="Times New Roman"/>
          <w:sz w:val="24"/>
          <w:szCs w:val="24"/>
        </w:rPr>
        <w:t xml:space="preserve"> </w:t>
      </w:r>
      <w:r w:rsidR="00F220F2" w:rsidRPr="00316AAA">
        <w:rPr>
          <w:rFonts w:ascii="Times New Roman" w:hAnsi="Times New Roman" w:cs="Times New Roman"/>
          <w:sz w:val="24"/>
          <w:szCs w:val="24"/>
        </w:rPr>
        <w:t>to the 2</w:t>
      </w:r>
      <w:r w:rsidR="00F220F2" w:rsidRPr="00316AAA">
        <w:rPr>
          <w:rFonts w:ascii="Times New Roman" w:hAnsi="Times New Roman" w:cs="Times New Roman"/>
          <w:sz w:val="24"/>
          <w:szCs w:val="24"/>
          <w:vertAlign w:val="superscript"/>
        </w:rPr>
        <w:t>nd</w:t>
      </w:r>
      <w:r w:rsidR="00F220F2" w:rsidRPr="00316AAA">
        <w:rPr>
          <w:rFonts w:ascii="Times New Roman" w:hAnsi="Times New Roman" w:cs="Times New Roman"/>
          <w:sz w:val="24"/>
          <w:szCs w:val="24"/>
        </w:rPr>
        <w:t xml:space="preserve"> defendant, it is submitted that the 2</w:t>
      </w:r>
      <w:r w:rsidR="00F220F2" w:rsidRPr="00316AAA">
        <w:rPr>
          <w:rFonts w:ascii="Times New Roman" w:hAnsi="Times New Roman" w:cs="Times New Roman"/>
          <w:sz w:val="24"/>
          <w:szCs w:val="24"/>
          <w:vertAlign w:val="superscript"/>
        </w:rPr>
        <w:t>nd</w:t>
      </w:r>
      <w:r w:rsidR="00F220F2"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072546" w:rsidRPr="00316AAA">
        <w:rPr>
          <w:rFonts w:ascii="Times New Roman" w:hAnsi="Times New Roman" w:cs="Times New Roman"/>
          <w:sz w:val="24"/>
          <w:szCs w:val="24"/>
        </w:rPr>
        <w:t xml:space="preserve"> got involved in a dishonest dealing </w:t>
      </w:r>
      <w:r w:rsidR="00F220F2" w:rsidRPr="00316AAA">
        <w:rPr>
          <w:rFonts w:ascii="Times New Roman" w:hAnsi="Times New Roman" w:cs="Times New Roman"/>
          <w:sz w:val="24"/>
          <w:szCs w:val="24"/>
        </w:rPr>
        <w:t xml:space="preserve">with direct knowledge </w:t>
      </w:r>
      <w:r w:rsidR="006B645C" w:rsidRPr="00316AAA">
        <w:rPr>
          <w:rFonts w:ascii="Times New Roman" w:hAnsi="Times New Roman" w:cs="Times New Roman"/>
          <w:sz w:val="24"/>
          <w:szCs w:val="24"/>
        </w:rPr>
        <w:t>of the P</w:t>
      </w:r>
      <w:r w:rsidR="00D732B0" w:rsidRPr="00316AAA">
        <w:rPr>
          <w:rFonts w:ascii="Times New Roman" w:hAnsi="Times New Roman" w:cs="Times New Roman"/>
          <w:sz w:val="24"/>
          <w:szCs w:val="24"/>
        </w:rPr>
        <w:t xml:space="preserve">laintiff’s interest but pursued his sharp practice and dealing in land to deprive the person of the </w:t>
      </w:r>
      <w:r w:rsidR="00771DBB" w:rsidRPr="00316AAA">
        <w:rPr>
          <w:rFonts w:ascii="Times New Roman" w:hAnsi="Times New Roman" w:cs="Times New Roman"/>
          <w:sz w:val="24"/>
          <w:szCs w:val="24"/>
        </w:rPr>
        <w:t>P</w:t>
      </w:r>
      <w:r w:rsidR="000D1AD7" w:rsidRPr="00316AAA">
        <w:rPr>
          <w:rFonts w:ascii="Times New Roman" w:hAnsi="Times New Roman" w:cs="Times New Roman"/>
          <w:sz w:val="24"/>
          <w:szCs w:val="24"/>
        </w:rPr>
        <w:t>laintiff</w:t>
      </w:r>
      <w:r w:rsidR="00D732B0" w:rsidRPr="00316AAA">
        <w:rPr>
          <w:rFonts w:ascii="Times New Roman" w:hAnsi="Times New Roman" w:cs="Times New Roman"/>
          <w:sz w:val="24"/>
          <w:szCs w:val="24"/>
        </w:rPr>
        <w:t xml:space="preserve"> their</w:t>
      </w:r>
      <w:r w:rsidR="00EB0837" w:rsidRPr="00316AAA">
        <w:rPr>
          <w:rFonts w:ascii="Times New Roman" w:hAnsi="Times New Roman" w:cs="Times New Roman"/>
          <w:sz w:val="24"/>
          <w:szCs w:val="24"/>
        </w:rPr>
        <w:t xml:space="preserve"> </w:t>
      </w:r>
      <w:r w:rsidR="00EB0837" w:rsidRPr="00316AAA">
        <w:rPr>
          <w:rFonts w:ascii="Times New Roman" w:hAnsi="Times New Roman" w:cs="Times New Roman"/>
          <w:sz w:val="24"/>
          <w:szCs w:val="24"/>
        </w:rPr>
        <w:lastRenderedPageBreak/>
        <w:t>interest through fraudulent actions of all parties involved executed by the 1</w:t>
      </w:r>
      <w:r w:rsidR="00EB0837" w:rsidRPr="00316AAA">
        <w:rPr>
          <w:rFonts w:ascii="Times New Roman" w:hAnsi="Times New Roman" w:cs="Times New Roman"/>
          <w:sz w:val="24"/>
          <w:szCs w:val="24"/>
          <w:vertAlign w:val="superscript"/>
        </w:rPr>
        <w:t>st</w:t>
      </w:r>
      <w:r w:rsidR="00771DBB" w:rsidRPr="00316AAA">
        <w:rPr>
          <w:rFonts w:ascii="Times New Roman" w:hAnsi="Times New Roman" w:cs="Times New Roman"/>
          <w:sz w:val="24"/>
          <w:szCs w:val="24"/>
        </w:rPr>
        <w:t xml:space="preserve"> D</w:t>
      </w:r>
      <w:r w:rsidR="00EB0837" w:rsidRPr="00316AAA">
        <w:rPr>
          <w:rFonts w:ascii="Times New Roman" w:hAnsi="Times New Roman" w:cs="Times New Roman"/>
          <w:sz w:val="24"/>
          <w:szCs w:val="24"/>
        </w:rPr>
        <w:t>efendant’s official agents.</w:t>
      </w:r>
    </w:p>
    <w:p w:rsidR="00B94746" w:rsidRPr="00316AAA" w:rsidRDefault="00501556" w:rsidP="00501556">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Counsel for the </w:t>
      </w:r>
      <w:r w:rsidR="006058F9" w:rsidRPr="00316AAA">
        <w:rPr>
          <w:rFonts w:ascii="Times New Roman" w:hAnsi="Times New Roman" w:cs="Times New Roman"/>
          <w:sz w:val="24"/>
          <w:szCs w:val="24"/>
        </w:rPr>
        <w:t>2</w:t>
      </w:r>
      <w:r w:rsidR="006058F9" w:rsidRPr="00316AAA">
        <w:rPr>
          <w:rFonts w:ascii="Times New Roman" w:hAnsi="Times New Roman" w:cs="Times New Roman"/>
          <w:sz w:val="24"/>
          <w:szCs w:val="24"/>
          <w:vertAlign w:val="superscript"/>
        </w:rPr>
        <w:t>nd</w:t>
      </w:r>
      <w:r w:rsidRPr="00316AAA">
        <w:rPr>
          <w:rFonts w:ascii="Times New Roman" w:hAnsi="Times New Roman" w:cs="Times New Roman"/>
          <w:sz w:val="24"/>
          <w:szCs w:val="24"/>
        </w:rPr>
        <w:t xml:space="preserve"> Defendant in reply submitted that,</w:t>
      </w:r>
      <w:r w:rsidR="006058F9" w:rsidRPr="00316AAA">
        <w:rPr>
          <w:rFonts w:ascii="Times New Roman" w:hAnsi="Times New Roman" w:cs="Times New Roman"/>
          <w:sz w:val="24"/>
          <w:szCs w:val="24"/>
        </w:rPr>
        <w:t xml:space="preserve"> </w:t>
      </w:r>
      <w:r w:rsidRPr="00316AAA">
        <w:rPr>
          <w:rFonts w:ascii="Times New Roman" w:hAnsi="Times New Roman" w:cs="Times New Roman"/>
          <w:sz w:val="24"/>
          <w:szCs w:val="24"/>
        </w:rPr>
        <w:t>t</w:t>
      </w:r>
      <w:r w:rsidR="00B94746" w:rsidRPr="00316AAA">
        <w:rPr>
          <w:rFonts w:ascii="Times New Roman" w:hAnsi="Times New Roman" w:cs="Times New Roman"/>
          <w:sz w:val="24"/>
          <w:szCs w:val="24"/>
        </w:rPr>
        <w:t xml:space="preserve">he Mortgage Act, Cap 229, authorizes a mortgagee under </w:t>
      </w:r>
      <w:r w:rsidR="00B94746" w:rsidRPr="00316AAA">
        <w:rPr>
          <w:rFonts w:ascii="Times New Roman" w:hAnsi="Times New Roman" w:cs="Times New Roman"/>
          <w:b/>
          <w:sz w:val="24"/>
          <w:szCs w:val="24"/>
        </w:rPr>
        <w:t>Section 10</w:t>
      </w:r>
      <w:r w:rsidR="00B94746" w:rsidRPr="00316AAA">
        <w:rPr>
          <w:rFonts w:ascii="Times New Roman" w:hAnsi="Times New Roman" w:cs="Times New Roman"/>
          <w:sz w:val="24"/>
          <w:szCs w:val="24"/>
        </w:rPr>
        <w:t>, to sell a mortgaged property by public auction.</w:t>
      </w:r>
      <w:r w:rsidR="00A0500D" w:rsidRPr="00316AAA">
        <w:rPr>
          <w:rFonts w:ascii="Times New Roman" w:hAnsi="Times New Roman" w:cs="Times New Roman"/>
          <w:sz w:val="24"/>
          <w:szCs w:val="24"/>
        </w:rPr>
        <w:t xml:space="preserve"> And t</w:t>
      </w:r>
      <w:r w:rsidR="00B94746" w:rsidRPr="00316AAA">
        <w:rPr>
          <w:rFonts w:ascii="Times New Roman" w:hAnsi="Times New Roman" w:cs="Times New Roman"/>
          <w:sz w:val="24"/>
          <w:szCs w:val="24"/>
        </w:rPr>
        <w:t xml:space="preserve">he said Act made no provision for the procedural steps to be taken by a sale other than by foreclosure. However, the 1st </w:t>
      </w:r>
      <w:r w:rsidR="00D13201" w:rsidRPr="00316AAA">
        <w:rPr>
          <w:rFonts w:ascii="Times New Roman" w:hAnsi="Times New Roman" w:cs="Times New Roman"/>
          <w:sz w:val="24"/>
          <w:szCs w:val="24"/>
        </w:rPr>
        <w:t>Defendant</w:t>
      </w:r>
      <w:r w:rsidR="006058F9"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 xml:space="preserve">took the necessary steps to ensure that the sale was conducted in a fair and transparent manner. </w:t>
      </w:r>
    </w:p>
    <w:p w:rsidR="00876F33" w:rsidRPr="00316AAA" w:rsidRDefault="00615A4E" w:rsidP="006058F9">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In t</w:t>
      </w:r>
      <w:r w:rsidR="00B94746" w:rsidRPr="00316AAA">
        <w:rPr>
          <w:rFonts w:ascii="Times New Roman" w:hAnsi="Times New Roman" w:cs="Times New Roman"/>
          <w:sz w:val="24"/>
          <w:szCs w:val="24"/>
        </w:rPr>
        <w:t>he</w:t>
      </w:r>
      <w:r w:rsidRPr="00316AAA">
        <w:rPr>
          <w:rFonts w:ascii="Times New Roman" w:hAnsi="Times New Roman" w:cs="Times New Roman"/>
          <w:sz w:val="24"/>
          <w:szCs w:val="24"/>
        </w:rPr>
        <w:t xml:space="preserve"> instant case, the</w:t>
      </w:r>
      <w:r w:rsidR="00B94746" w:rsidRPr="00316AAA">
        <w:rPr>
          <w:rFonts w:ascii="Times New Roman" w:hAnsi="Times New Roman" w:cs="Times New Roman"/>
          <w:sz w:val="24"/>
          <w:szCs w:val="24"/>
        </w:rPr>
        <w:t xml:space="preserve"> 1st </w:t>
      </w:r>
      <w:r w:rsidR="00D13201" w:rsidRPr="00316AAA">
        <w:rPr>
          <w:rFonts w:ascii="Times New Roman" w:hAnsi="Times New Roman" w:cs="Times New Roman"/>
          <w:sz w:val="24"/>
          <w:szCs w:val="24"/>
        </w:rPr>
        <w:t>Defendant</w:t>
      </w:r>
      <w:r w:rsidR="006058F9"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 xml:space="preserve">placed an advertisement for the sale of the suit property in the New Vision newspaper on the </w:t>
      </w:r>
      <w:r w:rsidR="00B94746" w:rsidRPr="00316AAA">
        <w:rPr>
          <w:rFonts w:ascii="Times New Roman" w:hAnsi="Times New Roman" w:cs="Times New Roman"/>
          <w:b/>
          <w:sz w:val="24"/>
          <w:szCs w:val="24"/>
        </w:rPr>
        <w:t>5th of December 2005 at page 23,</w:t>
      </w:r>
      <w:r w:rsidR="00B94746" w:rsidRPr="00316AAA">
        <w:rPr>
          <w:rFonts w:ascii="Times New Roman" w:hAnsi="Times New Roman" w:cs="Times New Roman"/>
          <w:sz w:val="24"/>
          <w:szCs w:val="24"/>
        </w:rPr>
        <w:t xml:space="preserve"> using </w:t>
      </w:r>
      <w:r w:rsidR="00B94746" w:rsidRPr="00316AAA">
        <w:rPr>
          <w:rFonts w:ascii="Times New Roman" w:hAnsi="Times New Roman" w:cs="Times New Roman"/>
          <w:b/>
          <w:sz w:val="24"/>
          <w:szCs w:val="24"/>
        </w:rPr>
        <w:t>B</w:t>
      </w:r>
      <w:r w:rsidR="00B96786" w:rsidRPr="00316AAA">
        <w:rPr>
          <w:rFonts w:ascii="Times New Roman" w:hAnsi="Times New Roman" w:cs="Times New Roman"/>
          <w:b/>
          <w:sz w:val="24"/>
          <w:szCs w:val="24"/>
        </w:rPr>
        <w:t>emug</w:t>
      </w:r>
      <w:r w:rsidR="00B94746" w:rsidRPr="00316AAA">
        <w:rPr>
          <w:rFonts w:ascii="Times New Roman" w:hAnsi="Times New Roman" w:cs="Times New Roman"/>
          <w:b/>
          <w:sz w:val="24"/>
          <w:szCs w:val="24"/>
        </w:rPr>
        <w:t xml:space="preserve"> S</w:t>
      </w:r>
      <w:r w:rsidR="00B96786" w:rsidRPr="00316AAA">
        <w:rPr>
          <w:rFonts w:ascii="Times New Roman" w:hAnsi="Times New Roman" w:cs="Times New Roman"/>
          <w:b/>
          <w:sz w:val="24"/>
          <w:szCs w:val="24"/>
        </w:rPr>
        <w:t>trict</w:t>
      </w:r>
      <w:r w:rsidR="00B94746" w:rsidRPr="00316AAA">
        <w:rPr>
          <w:rFonts w:ascii="Times New Roman" w:hAnsi="Times New Roman" w:cs="Times New Roman"/>
          <w:b/>
          <w:sz w:val="24"/>
          <w:szCs w:val="24"/>
        </w:rPr>
        <w:t xml:space="preserve"> A</w:t>
      </w:r>
      <w:r w:rsidR="00B96786" w:rsidRPr="00316AAA">
        <w:rPr>
          <w:rFonts w:ascii="Times New Roman" w:hAnsi="Times New Roman" w:cs="Times New Roman"/>
          <w:b/>
          <w:sz w:val="24"/>
          <w:szCs w:val="24"/>
        </w:rPr>
        <w:t>uctioneers</w:t>
      </w:r>
      <w:r w:rsidR="00B94746" w:rsidRPr="00316AAA">
        <w:rPr>
          <w:rFonts w:ascii="Times New Roman" w:hAnsi="Times New Roman" w:cs="Times New Roman"/>
          <w:b/>
          <w:sz w:val="24"/>
          <w:szCs w:val="24"/>
        </w:rPr>
        <w:t xml:space="preserve"> A</w:t>
      </w:r>
      <w:r w:rsidR="00B96786" w:rsidRPr="00316AAA">
        <w:rPr>
          <w:rFonts w:ascii="Times New Roman" w:hAnsi="Times New Roman" w:cs="Times New Roman"/>
          <w:b/>
          <w:sz w:val="24"/>
          <w:szCs w:val="24"/>
        </w:rPr>
        <w:t>nd</w:t>
      </w:r>
      <w:r w:rsidR="00B94746" w:rsidRPr="00316AAA">
        <w:rPr>
          <w:rFonts w:ascii="Times New Roman" w:hAnsi="Times New Roman" w:cs="Times New Roman"/>
          <w:b/>
          <w:sz w:val="24"/>
          <w:szCs w:val="24"/>
        </w:rPr>
        <w:t xml:space="preserve"> C</w:t>
      </w:r>
      <w:r w:rsidR="00B96786" w:rsidRPr="00316AAA">
        <w:rPr>
          <w:rFonts w:ascii="Times New Roman" w:hAnsi="Times New Roman" w:cs="Times New Roman"/>
          <w:b/>
          <w:sz w:val="24"/>
          <w:szCs w:val="24"/>
        </w:rPr>
        <w:t>ourt</w:t>
      </w:r>
      <w:r w:rsidR="00B94746" w:rsidRPr="00316AAA">
        <w:rPr>
          <w:rFonts w:ascii="Times New Roman" w:hAnsi="Times New Roman" w:cs="Times New Roman"/>
          <w:b/>
          <w:sz w:val="24"/>
          <w:szCs w:val="24"/>
        </w:rPr>
        <w:t xml:space="preserve"> B</w:t>
      </w:r>
      <w:r w:rsidR="00B96786" w:rsidRPr="00316AAA">
        <w:rPr>
          <w:rFonts w:ascii="Times New Roman" w:hAnsi="Times New Roman" w:cs="Times New Roman"/>
          <w:b/>
          <w:sz w:val="24"/>
          <w:szCs w:val="24"/>
        </w:rPr>
        <w:t>ailiffs</w:t>
      </w:r>
      <w:r w:rsidR="00B94746" w:rsidRPr="00316AAA">
        <w:rPr>
          <w:rFonts w:ascii="Times New Roman" w:hAnsi="Times New Roman" w:cs="Times New Roman"/>
          <w:b/>
          <w:sz w:val="24"/>
          <w:szCs w:val="24"/>
        </w:rPr>
        <w:t xml:space="preserve"> (Exh. 2D I).</w:t>
      </w:r>
      <w:r w:rsidR="00B94746" w:rsidRPr="00316AAA">
        <w:rPr>
          <w:rFonts w:ascii="Times New Roman" w:hAnsi="Times New Roman" w:cs="Times New Roman"/>
          <w:sz w:val="24"/>
          <w:szCs w:val="24"/>
        </w:rPr>
        <w:t xml:space="preserve"> It </w:t>
      </w:r>
      <w:r w:rsidRPr="00316AAA">
        <w:rPr>
          <w:rFonts w:ascii="Times New Roman" w:hAnsi="Times New Roman" w:cs="Times New Roman"/>
          <w:sz w:val="24"/>
          <w:szCs w:val="24"/>
        </w:rPr>
        <w:t>is therefore</w:t>
      </w:r>
      <w:r w:rsidR="00B94746" w:rsidRPr="00316AAA">
        <w:rPr>
          <w:rFonts w:ascii="Times New Roman" w:hAnsi="Times New Roman" w:cs="Times New Roman"/>
          <w:sz w:val="24"/>
          <w:szCs w:val="24"/>
        </w:rPr>
        <w:t xml:space="preserve"> assumed that the mortgagee's dual duty to sell in good faith and with </w:t>
      </w:r>
      <w:r w:rsidR="00876F33" w:rsidRPr="00316AAA">
        <w:rPr>
          <w:rFonts w:ascii="Times New Roman" w:hAnsi="Times New Roman" w:cs="Times New Roman"/>
          <w:sz w:val="24"/>
          <w:szCs w:val="24"/>
        </w:rPr>
        <w:t>reasonable care</w:t>
      </w:r>
      <w:r w:rsidR="00B94746" w:rsidRPr="00316AAA">
        <w:rPr>
          <w:rFonts w:ascii="Times New Roman" w:hAnsi="Times New Roman" w:cs="Times New Roman"/>
          <w:sz w:val="24"/>
          <w:szCs w:val="24"/>
        </w:rPr>
        <w:t xml:space="preserve"> was fulfilled. </w:t>
      </w:r>
    </w:p>
    <w:p w:rsidR="00B94746" w:rsidRPr="00316AAA" w:rsidRDefault="00876F33" w:rsidP="00615A4E">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B96786"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 xml:space="preserve">not only gave the required notice in a newspaper with wide circulation. The said advertisement was tendered in evidence as Ex. 2D 1. The suit property was sold to the 2nd </w:t>
      </w:r>
      <w:r w:rsidR="00D13201" w:rsidRPr="00316AAA">
        <w:rPr>
          <w:rFonts w:ascii="Times New Roman" w:hAnsi="Times New Roman" w:cs="Times New Roman"/>
          <w:sz w:val="24"/>
          <w:szCs w:val="24"/>
        </w:rPr>
        <w:t>Defendant</w:t>
      </w:r>
      <w:r w:rsidR="00B96786"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 xml:space="preserve">who was the best bidder and who bought the property at a consideration of </w:t>
      </w:r>
      <w:r w:rsidRPr="00316AAA">
        <w:rPr>
          <w:rFonts w:ascii="Times New Roman" w:hAnsi="Times New Roman" w:cs="Times New Roman"/>
          <w:b/>
          <w:sz w:val="24"/>
          <w:szCs w:val="24"/>
        </w:rPr>
        <w:t>UGX</w:t>
      </w:r>
      <w:r w:rsidR="00B94746" w:rsidRPr="00316AAA">
        <w:rPr>
          <w:rFonts w:ascii="Times New Roman" w:hAnsi="Times New Roman" w:cs="Times New Roman"/>
          <w:b/>
          <w:sz w:val="24"/>
          <w:szCs w:val="24"/>
        </w:rPr>
        <w:t>. 270,000/= (Two hundred and seventy thousand shillings)</w:t>
      </w:r>
      <w:r w:rsidR="00B94746" w:rsidRPr="00316AAA">
        <w:rPr>
          <w:rFonts w:ascii="Times New Roman" w:hAnsi="Times New Roman" w:cs="Times New Roman"/>
          <w:sz w:val="24"/>
          <w:szCs w:val="24"/>
        </w:rPr>
        <w:t xml:space="preserve">. A copy of the sale agreement/transfer of land by mortgage was tendered as Ex. 2D 2 and sets out the consideration for the purchase as indicated </w:t>
      </w:r>
      <w:r w:rsidRPr="00316AAA">
        <w:rPr>
          <w:rFonts w:ascii="Times New Roman" w:hAnsi="Times New Roman" w:cs="Times New Roman"/>
          <w:sz w:val="24"/>
          <w:szCs w:val="24"/>
        </w:rPr>
        <w:t>above.</w:t>
      </w:r>
      <w:r w:rsidR="00B94746" w:rsidRPr="00316AAA">
        <w:rPr>
          <w:rFonts w:ascii="Times New Roman" w:hAnsi="Times New Roman" w:cs="Times New Roman"/>
          <w:sz w:val="24"/>
          <w:szCs w:val="24"/>
        </w:rPr>
        <w:t xml:space="preserve"> </w:t>
      </w:r>
    </w:p>
    <w:p w:rsidR="00870F9C" w:rsidRPr="00316AAA" w:rsidRDefault="00B96786" w:rsidP="00B94746">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2</w:t>
      </w:r>
      <w:r w:rsidRPr="00316AAA">
        <w:rPr>
          <w:rFonts w:ascii="Times New Roman" w:hAnsi="Times New Roman" w:cs="Times New Roman"/>
          <w:sz w:val="24"/>
          <w:szCs w:val="24"/>
          <w:vertAlign w:val="superscript"/>
        </w:rPr>
        <w:t>nd</w:t>
      </w:r>
      <w:r w:rsidRPr="00316AAA">
        <w:rPr>
          <w:rFonts w:ascii="Times New Roman" w:hAnsi="Times New Roman" w:cs="Times New Roman"/>
          <w:sz w:val="24"/>
          <w:szCs w:val="24"/>
        </w:rPr>
        <w:t xml:space="preserve"> Defendant further submitted that,</w:t>
      </w:r>
      <w:r w:rsidR="00E45D3E"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notice of the sale was given to the occupants of the suit property by the court bailiffs under Exh. 2D 3 dated 28th March 2008.</w:t>
      </w:r>
      <w:r w:rsidR="004343E4" w:rsidRPr="00316AAA">
        <w:rPr>
          <w:rFonts w:ascii="Times New Roman" w:hAnsi="Times New Roman" w:cs="Times New Roman"/>
          <w:sz w:val="24"/>
          <w:szCs w:val="24"/>
        </w:rPr>
        <w:t xml:space="preserve"> And o</w:t>
      </w:r>
      <w:r w:rsidR="00B94746" w:rsidRPr="00316AAA">
        <w:rPr>
          <w:rFonts w:ascii="Times New Roman" w:hAnsi="Times New Roman" w:cs="Times New Roman"/>
          <w:sz w:val="24"/>
          <w:szCs w:val="24"/>
        </w:rPr>
        <w:t>n the basis of the transfer</w:t>
      </w:r>
      <w:r w:rsidR="004343E4" w:rsidRPr="00316AAA">
        <w:rPr>
          <w:rFonts w:ascii="Times New Roman" w:hAnsi="Times New Roman" w:cs="Times New Roman"/>
          <w:sz w:val="24"/>
          <w:szCs w:val="24"/>
        </w:rPr>
        <w:t>,</w:t>
      </w:r>
      <w:r w:rsidR="00B94746" w:rsidRPr="00316AAA">
        <w:rPr>
          <w:rFonts w:ascii="Times New Roman" w:hAnsi="Times New Roman" w:cs="Times New Roman"/>
          <w:sz w:val="24"/>
          <w:szCs w:val="24"/>
        </w:rPr>
        <w:t xml:space="preserve"> the </w:t>
      </w:r>
      <w:r w:rsidR="00D13201" w:rsidRPr="00316AAA">
        <w:rPr>
          <w:rFonts w:ascii="Times New Roman" w:hAnsi="Times New Roman" w:cs="Times New Roman"/>
          <w:sz w:val="24"/>
          <w:szCs w:val="24"/>
        </w:rPr>
        <w:t>Defendant</w:t>
      </w:r>
      <w:r w:rsidR="00870F9C"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was able to get the land registered in hi</w:t>
      </w:r>
      <w:r w:rsidR="004343E4" w:rsidRPr="00316AAA">
        <w:rPr>
          <w:rFonts w:ascii="Times New Roman" w:hAnsi="Times New Roman" w:cs="Times New Roman"/>
          <w:sz w:val="24"/>
          <w:szCs w:val="24"/>
        </w:rPr>
        <w:t>s names as is borne out by the C</w:t>
      </w:r>
      <w:r w:rsidR="00B94746" w:rsidRPr="00316AAA">
        <w:rPr>
          <w:rFonts w:ascii="Times New Roman" w:hAnsi="Times New Roman" w:cs="Times New Roman"/>
          <w:sz w:val="24"/>
          <w:szCs w:val="24"/>
        </w:rPr>
        <w:t>ertificate</w:t>
      </w:r>
      <w:r w:rsidR="004343E4" w:rsidRPr="00316AAA">
        <w:rPr>
          <w:rFonts w:ascii="Times New Roman" w:hAnsi="Times New Roman" w:cs="Times New Roman"/>
          <w:sz w:val="24"/>
          <w:szCs w:val="24"/>
        </w:rPr>
        <w:t xml:space="preserve"> of T</w:t>
      </w:r>
      <w:r w:rsidR="00870F9C" w:rsidRPr="00316AAA">
        <w:rPr>
          <w:rFonts w:ascii="Times New Roman" w:hAnsi="Times New Roman" w:cs="Times New Roman"/>
          <w:sz w:val="24"/>
          <w:szCs w:val="24"/>
        </w:rPr>
        <w:t>itle tendered as Exh. 2D4.</w:t>
      </w:r>
      <w:r w:rsidR="00B94746" w:rsidRPr="00316AAA">
        <w:rPr>
          <w:rFonts w:ascii="Times New Roman" w:hAnsi="Times New Roman" w:cs="Times New Roman"/>
          <w:sz w:val="24"/>
          <w:szCs w:val="24"/>
        </w:rPr>
        <w:t xml:space="preserve"> </w:t>
      </w:r>
    </w:p>
    <w:p w:rsidR="00876F33" w:rsidRPr="00316AAA" w:rsidRDefault="00870F9C" w:rsidP="00B94746">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Counsel </w:t>
      </w:r>
      <w:r w:rsidR="004309FB" w:rsidRPr="00316AAA">
        <w:rPr>
          <w:rFonts w:ascii="Times New Roman" w:hAnsi="Times New Roman" w:cs="Times New Roman"/>
          <w:sz w:val="24"/>
          <w:szCs w:val="24"/>
        </w:rPr>
        <w:t>for the 2</w:t>
      </w:r>
      <w:r w:rsidR="004309FB" w:rsidRPr="00316AAA">
        <w:rPr>
          <w:rFonts w:ascii="Times New Roman" w:hAnsi="Times New Roman" w:cs="Times New Roman"/>
          <w:sz w:val="24"/>
          <w:szCs w:val="24"/>
          <w:vertAlign w:val="superscript"/>
        </w:rPr>
        <w:t>nd</w:t>
      </w:r>
      <w:r w:rsidR="004309FB" w:rsidRPr="00316AAA">
        <w:rPr>
          <w:rFonts w:ascii="Times New Roman" w:hAnsi="Times New Roman" w:cs="Times New Roman"/>
          <w:sz w:val="24"/>
          <w:szCs w:val="24"/>
        </w:rPr>
        <w:t xml:space="preserve"> Defendant </w:t>
      </w:r>
      <w:r w:rsidRPr="00316AAA">
        <w:rPr>
          <w:rFonts w:ascii="Times New Roman" w:hAnsi="Times New Roman" w:cs="Times New Roman"/>
          <w:sz w:val="24"/>
          <w:szCs w:val="24"/>
        </w:rPr>
        <w:t>prayed that,</w:t>
      </w:r>
      <w:r w:rsidR="004309FB" w:rsidRPr="00316AAA">
        <w:rPr>
          <w:rFonts w:ascii="Times New Roman" w:hAnsi="Times New Roman" w:cs="Times New Roman"/>
          <w:sz w:val="24"/>
          <w:szCs w:val="24"/>
        </w:rPr>
        <w:t xml:space="preserve"> the</w:t>
      </w:r>
      <w:r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2nd Defendant's interest in</w:t>
      </w:r>
      <w:r w:rsidRPr="00316AAA">
        <w:rPr>
          <w:rFonts w:ascii="Times New Roman" w:hAnsi="Times New Roman" w:cs="Times New Roman"/>
          <w:sz w:val="24"/>
          <w:szCs w:val="24"/>
        </w:rPr>
        <w:t xml:space="preserve"> </w:t>
      </w:r>
      <w:r w:rsidR="00B94746" w:rsidRPr="00316AAA">
        <w:rPr>
          <w:rFonts w:ascii="Times New Roman" w:hAnsi="Times New Roman" w:cs="Times New Roman"/>
          <w:sz w:val="24"/>
          <w:szCs w:val="24"/>
        </w:rPr>
        <w:t xml:space="preserve">the suit land is protected as he is a bona fide purchaser for value. In the case of </w:t>
      </w:r>
      <w:r w:rsidR="00B94746" w:rsidRPr="00316AAA">
        <w:rPr>
          <w:rFonts w:ascii="Times New Roman" w:hAnsi="Times New Roman" w:cs="Times New Roman"/>
          <w:b/>
          <w:sz w:val="24"/>
          <w:szCs w:val="24"/>
        </w:rPr>
        <w:t>Nazarali Hassanali Sayan vs.</w:t>
      </w:r>
      <w:r w:rsidR="00B94746" w:rsidRPr="00316AAA">
        <w:rPr>
          <w:rFonts w:ascii="Times New Roman" w:hAnsi="Times New Roman" w:cs="Times New Roman"/>
          <w:sz w:val="24"/>
          <w:szCs w:val="24"/>
        </w:rPr>
        <w:t xml:space="preserve"> </w:t>
      </w:r>
      <w:r w:rsidR="00B94746" w:rsidRPr="00316AAA">
        <w:rPr>
          <w:rFonts w:ascii="Times New Roman" w:hAnsi="Times New Roman" w:cs="Times New Roman"/>
          <w:b/>
          <w:sz w:val="24"/>
          <w:szCs w:val="24"/>
        </w:rPr>
        <w:t>Edward Mperese Nsubuga H.C.C.s No. 364 of 1993 Lady Justice Byamugisha</w:t>
      </w:r>
      <w:r w:rsidR="00B94746" w:rsidRPr="00316AAA">
        <w:rPr>
          <w:rFonts w:ascii="Times New Roman" w:hAnsi="Times New Roman" w:cs="Times New Roman"/>
          <w:sz w:val="24"/>
          <w:szCs w:val="24"/>
        </w:rPr>
        <w:t xml:space="preserve"> held that, </w:t>
      </w:r>
    </w:p>
    <w:p w:rsidR="004309FB" w:rsidRPr="00316AAA" w:rsidRDefault="00B94746" w:rsidP="00B94746">
      <w:pPr>
        <w:spacing w:line="360" w:lineRule="auto"/>
        <w:jc w:val="both"/>
        <w:rPr>
          <w:rFonts w:ascii="Times New Roman" w:hAnsi="Times New Roman" w:cs="Times New Roman"/>
          <w:i/>
          <w:sz w:val="24"/>
          <w:szCs w:val="24"/>
        </w:rPr>
      </w:pPr>
      <w:r w:rsidRPr="00316AAA">
        <w:rPr>
          <w:rFonts w:ascii="Times New Roman" w:hAnsi="Times New Roman" w:cs="Times New Roman"/>
          <w:i/>
          <w:sz w:val="24"/>
          <w:szCs w:val="24"/>
        </w:rPr>
        <w:t xml:space="preserve">" ... a person who claims to be a bona fide purchaser will lose the protection of the law if there is evidence to 'show fraud on his or her part and that his or her title is liable for cancellation upon proof of fraud on the basis of which court can go beyond the fact of registration". </w:t>
      </w:r>
    </w:p>
    <w:p w:rsidR="00B94746" w:rsidRPr="00316AAA" w:rsidRDefault="00B94746" w:rsidP="00B94746">
      <w:pPr>
        <w:spacing w:line="360" w:lineRule="auto"/>
        <w:jc w:val="both"/>
        <w:rPr>
          <w:rFonts w:ascii="Times New Roman" w:hAnsi="Times New Roman" w:cs="Times New Roman"/>
          <w:i/>
          <w:sz w:val="24"/>
          <w:szCs w:val="24"/>
        </w:rPr>
      </w:pPr>
      <w:r w:rsidRPr="00316AAA">
        <w:rPr>
          <w:rFonts w:ascii="Times New Roman" w:hAnsi="Times New Roman" w:cs="Times New Roman"/>
          <w:sz w:val="24"/>
          <w:szCs w:val="24"/>
        </w:rPr>
        <w:lastRenderedPageBreak/>
        <w:t xml:space="preserve">This means that a bona fide purchaser for value without notice has an absolute unqualified defence against the claims of any prior owner. Therefore the sale to the 2nd </w:t>
      </w:r>
      <w:r w:rsidR="00D13201" w:rsidRPr="00316AAA">
        <w:rPr>
          <w:rFonts w:ascii="Times New Roman" w:hAnsi="Times New Roman" w:cs="Times New Roman"/>
          <w:sz w:val="24"/>
          <w:szCs w:val="24"/>
        </w:rPr>
        <w:t>Defendant</w:t>
      </w:r>
      <w:r w:rsidR="00F95CEB" w:rsidRPr="00316AAA">
        <w:rPr>
          <w:rFonts w:ascii="Times New Roman" w:hAnsi="Times New Roman" w:cs="Times New Roman"/>
          <w:sz w:val="24"/>
          <w:szCs w:val="24"/>
        </w:rPr>
        <w:t xml:space="preserve"> </w:t>
      </w:r>
      <w:r w:rsidRPr="00316AAA">
        <w:rPr>
          <w:rFonts w:ascii="Times New Roman" w:hAnsi="Times New Roman" w:cs="Times New Roman"/>
          <w:sz w:val="24"/>
          <w:szCs w:val="24"/>
        </w:rPr>
        <w:t>was undeniably lawful.</w:t>
      </w:r>
    </w:p>
    <w:p w:rsidR="000300DB" w:rsidRPr="00316AAA" w:rsidRDefault="000300DB" w:rsidP="000300D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The Plaintiffs alleged during the trial of this case that the Defendants colluded and fraudulently transferred the suit land to the 2nd Defendant. They, however, did not adduce any proof of the said fraud. Section 102 of the Evidence Act, Cap 6, is to the effect that the burden of proof lies on the person who would fail if no evidence at all were given on either side. The Act goes on to assert under Section 103 that the burden of proof as to any particular fact lies on that person who wishes the court to believe in its existence, unless it is provided by any law that the proof of that fact shall lie on any particular person. The Plaintiffs therefore had the duty to prove that the sale to the 2nd </w:t>
      </w:r>
      <w:r w:rsidR="00D13201" w:rsidRPr="00316AAA">
        <w:rPr>
          <w:rFonts w:ascii="Times New Roman" w:hAnsi="Times New Roman" w:cs="Times New Roman"/>
          <w:sz w:val="24"/>
          <w:szCs w:val="24"/>
        </w:rPr>
        <w:t>Defendant</w:t>
      </w:r>
      <w:r w:rsidR="002F35FC" w:rsidRPr="00316AAA">
        <w:rPr>
          <w:rFonts w:ascii="Times New Roman" w:hAnsi="Times New Roman" w:cs="Times New Roman"/>
          <w:sz w:val="24"/>
          <w:szCs w:val="24"/>
        </w:rPr>
        <w:t xml:space="preserve"> </w:t>
      </w:r>
      <w:r w:rsidRPr="00316AAA">
        <w:rPr>
          <w:rFonts w:ascii="Times New Roman" w:hAnsi="Times New Roman" w:cs="Times New Roman"/>
          <w:sz w:val="24"/>
          <w:szCs w:val="24"/>
        </w:rPr>
        <w:t xml:space="preserve">was tainted by the alleged fraud. </w:t>
      </w:r>
    </w:p>
    <w:p w:rsidR="000300DB" w:rsidRPr="00316AAA" w:rsidRDefault="000300DB" w:rsidP="000300D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In the case of </w:t>
      </w:r>
      <w:r w:rsidRPr="00316AAA">
        <w:rPr>
          <w:rFonts w:ascii="Times New Roman" w:hAnsi="Times New Roman" w:cs="Times New Roman"/>
          <w:b/>
          <w:sz w:val="24"/>
          <w:szCs w:val="24"/>
        </w:rPr>
        <w:t>Kampala Bottlers Ltd vs. Damanico (U) Ltd Wambuzi CJ</w:t>
      </w:r>
      <w:r w:rsidRPr="00316AAA">
        <w:rPr>
          <w:rFonts w:ascii="Times New Roman" w:hAnsi="Times New Roman" w:cs="Times New Roman"/>
          <w:sz w:val="24"/>
          <w:szCs w:val="24"/>
        </w:rPr>
        <w:t xml:space="preserve"> said at page 145 that, </w:t>
      </w:r>
    </w:p>
    <w:p w:rsidR="000300DB" w:rsidRPr="00316AAA" w:rsidRDefault="002F35FC" w:rsidP="000300DB">
      <w:pPr>
        <w:spacing w:line="360" w:lineRule="auto"/>
        <w:jc w:val="both"/>
        <w:rPr>
          <w:rFonts w:ascii="Times New Roman" w:hAnsi="Times New Roman" w:cs="Times New Roman"/>
          <w:b/>
          <w:i/>
          <w:sz w:val="24"/>
          <w:szCs w:val="24"/>
        </w:rPr>
      </w:pPr>
      <w:r w:rsidRPr="00316AAA">
        <w:rPr>
          <w:rFonts w:ascii="Times New Roman" w:hAnsi="Times New Roman" w:cs="Times New Roman"/>
          <w:b/>
          <w:i/>
          <w:sz w:val="24"/>
          <w:szCs w:val="24"/>
        </w:rPr>
        <w:t>“...</w:t>
      </w:r>
      <w:r w:rsidR="000300DB" w:rsidRPr="00316AAA">
        <w:rPr>
          <w:rFonts w:ascii="Times New Roman" w:hAnsi="Times New Roman" w:cs="Times New Roman"/>
          <w:b/>
          <w:i/>
          <w:sz w:val="24"/>
          <w:szCs w:val="24"/>
        </w:rPr>
        <w:t xml:space="preserve"> 1 think it is generally accepted that fraud must be proved strictly, the burden being heavier than on a balance of</w:t>
      </w:r>
      <w:r w:rsidR="00245AE1" w:rsidRPr="00316AAA">
        <w:rPr>
          <w:rFonts w:ascii="Times New Roman" w:hAnsi="Times New Roman" w:cs="Times New Roman"/>
          <w:b/>
          <w:i/>
          <w:sz w:val="24"/>
          <w:szCs w:val="24"/>
        </w:rPr>
        <w:t xml:space="preserve"> </w:t>
      </w:r>
      <w:r w:rsidR="000300DB" w:rsidRPr="00316AAA">
        <w:rPr>
          <w:rFonts w:ascii="Times New Roman" w:hAnsi="Times New Roman" w:cs="Times New Roman"/>
          <w:b/>
          <w:i/>
          <w:sz w:val="24"/>
          <w:szCs w:val="24"/>
        </w:rPr>
        <w:t xml:space="preserve">probabilities generally applied in civil matters". </w:t>
      </w:r>
    </w:p>
    <w:p w:rsidR="000300DB" w:rsidRPr="00316AAA" w:rsidRDefault="000300DB" w:rsidP="000300D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Allegations of fraud must be strictly proved and the burden lies on the party that alleges fraud. The Plaintiffs ought to have adduced sufficient of the purported fraud. </w:t>
      </w:r>
      <w:r w:rsidR="002F35FC" w:rsidRPr="00316AAA">
        <w:rPr>
          <w:rFonts w:ascii="Times New Roman" w:hAnsi="Times New Roman" w:cs="Times New Roman"/>
          <w:sz w:val="24"/>
          <w:szCs w:val="24"/>
        </w:rPr>
        <w:t>And i</w:t>
      </w:r>
      <w:r w:rsidRPr="00316AAA">
        <w:rPr>
          <w:rFonts w:ascii="Times New Roman" w:hAnsi="Times New Roman" w:cs="Times New Roman"/>
          <w:sz w:val="24"/>
          <w:szCs w:val="24"/>
        </w:rPr>
        <w:t xml:space="preserve">n </w:t>
      </w:r>
      <w:r w:rsidRPr="00316AAA">
        <w:rPr>
          <w:rFonts w:ascii="Times New Roman" w:hAnsi="Times New Roman" w:cs="Times New Roman"/>
          <w:b/>
          <w:sz w:val="24"/>
          <w:szCs w:val="24"/>
        </w:rPr>
        <w:t>Alenyo George William vs. DFCU and 4 others HCT-OO-CC-CS-697-20061 Kiryabwire J</w:t>
      </w:r>
      <w:r w:rsidRPr="00316AAA">
        <w:rPr>
          <w:rFonts w:ascii="Times New Roman" w:hAnsi="Times New Roman" w:cs="Times New Roman"/>
          <w:sz w:val="24"/>
          <w:szCs w:val="24"/>
        </w:rPr>
        <w:t xml:space="preserve"> held that, "Fraud must be strictly proved and the burden is heavier than that of the balance of probabilities generally applied in civil matters. The onus of proving fraud lies on the party who alleges that fraud." </w:t>
      </w:r>
    </w:p>
    <w:p w:rsidR="000300DB" w:rsidRPr="00316AAA" w:rsidRDefault="000300DB" w:rsidP="000300DB">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In the present case,</w:t>
      </w:r>
      <w:r w:rsidR="002F35FC" w:rsidRPr="00316AAA">
        <w:rPr>
          <w:rFonts w:ascii="Times New Roman" w:hAnsi="Times New Roman" w:cs="Times New Roman"/>
          <w:sz w:val="24"/>
          <w:szCs w:val="24"/>
        </w:rPr>
        <w:t xml:space="preserve"> the Plaintiffs adduced no </w:t>
      </w:r>
      <w:r w:rsidR="000B20B7" w:rsidRPr="00316AAA">
        <w:rPr>
          <w:rFonts w:ascii="Times New Roman" w:hAnsi="Times New Roman" w:cs="Times New Roman"/>
          <w:sz w:val="24"/>
          <w:szCs w:val="24"/>
        </w:rPr>
        <w:t>irrefutable</w:t>
      </w:r>
      <w:r w:rsidRPr="00316AAA">
        <w:rPr>
          <w:rFonts w:ascii="Times New Roman" w:hAnsi="Times New Roman" w:cs="Times New Roman"/>
          <w:sz w:val="24"/>
          <w:szCs w:val="24"/>
        </w:rPr>
        <w:t xml:space="preserve"> proof of the alleged fraud and therefore cannot claim that the 2nd </w:t>
      </w:r>
      <w:r w:rsidR="00D13201" w:rsidRPr="00316AAA">
        <w:rPr>
          <w:rFonts w:ascii="Times New Roman" w:hAnsi="Times New Roman" w:cs="Times New Roman"/>
          <w:sz w:val="24"/>
          <w:szCs w:val="24"/>
        </w:rPr>
        <w:t>Defendant</w:t>
      </w:r>
      <w:r w:rsidR="000B20B7" w:rsidRPr="00316AAA">
        <w:rPr>
          <w:rFonts w:ascii="Times New Roman" w:hAnsi="Times New Roman" w:cs="Times New Roman"/>
          <w:sz w:val="24"/>
          <w:szCs w:val="24"/>
        </w:rPr>
        <w:t xml:space="preserve"> </w:t>
      </w:r>
      <w:r w:rsidRPr="00316AAA">
        <w:rPr>
          <w:rFonts w:ascii="Times New Roman" w:hAnsi="Times New Roman" w:cs="Times New Roman"/>
          <w:sz w:val="24"/>
          <w:szCs w:val="24"/>
        </w:rPr>
        <w:t xml:space="preserve">did not acquire good title. </w:t>
      </w:r>
    </w:p>
    <w:p w:rsidR="00590990" w:rsidRPr="00316AAA" w:rsidRDefault="000300DB" w:rsidP="0059099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Furthermore, the 2nd Defendant's duty is not to the mortgagor but to the 1st </w:t>
      </w:r>
      <w:r w:rsidR="00D13201" w:rsidRPr="00316AAA">
        <w:rPr>
          <w:rFonts w:ascii="Times New Roman" w:hAnsi="Times New Roman" w:cs="Times New Roman"/>
          <w:sz w:val="24"/>
          <w:szCs w:val="24"/>
        </w:rPr>
        <w:t>Defendant</w:t>
      </w:r>
      <w:r w:rsidR="002F35FC" w:rsidRPr="00316AAA">
        <w:rPr>
          <w:rFonts w:ascii="Times New Roman" w:hAnsi="Times New Roman" w:cs="Times New Roman"/>
          <w:sz w:val="24"/>
          <w:szCs w:val="24"/>
        </w:rPr>
        <w:t xml:space="preserve"> </w:t>
      </w:r>
      <w:r w:rsidRPr="00316AAA">
        <w:rPr>
          <w:rFonts w:ascii="Times New Roman" w:hAnsi="Times New Roman" w:cs="Times New Roman"/>
          <w:sz w:val="24"/>
          <w:szCs w:val="24"/>
        </w:rPr>
        <w:t xml:space="preserve">who sold him the property. In the instant case, the 2nd Defendant's duty </w:t>
      </w:r>
      <w:r w:rsidR="00590990" w:rsidRPr="00316AAA">
        <w:rPr>
          <w:rFonts w:ascii="Times New Roman" w:hAnsi="Times New Roman" w:cs="Times New Roman"/>
          <w:sz w:val="24"/>
          <w:szCs w:val="24"/>
        </w:rPr>
        <w:t xml:space="preserve">was towards the 1st </w:t>
      </w:r>
      <w:r w:rsidR="00D13201" w:rsidRPr="00316AAA">
        <w:rPr>
          <w:rFonts w:ascii="Times New Roman" w:hAnsi="Times New Roman" w:cs="Times New Roman"/>
          <w:sz w:val="24"/>
          <w:szCs w:val="24"/>
        </w:rPr>
        <w:t>Defendant</w:t>
      </w:r>
      <w:r w:rsidR="002F35FC" w:rsidRPr="00316AAA">
        <w:rPr>
          <w:rFonts w:ascii="Times New Roman" w:hAnsi="Times New Roman" w:cs="Times New Roman"/>
          <w:sz w:val="24"/>
          <w:szCs w:val="24"/>
        </w:rPr>
        <w:t xml:space="preserve"> </w:t>
      </w:r>
      <w:r w:rsidR="00590990" w:rsidRPr="00316AAA">
        <w:rPr>
          <w:rFonts w:ascii="Times New Roman" w:hAnsi="Times New Roman" w:cs="Times New Roman"/>
          <w:sz w:val="24"/>
          <w:szCs w:val="24"/>
        </w:rPr>
        <w:t xml:space="preserve">to fulfill the conditions of their sale agreement. </w:t>
      </w:r>
    </w:p>
    <w:p w:rsidR="000300DB" w:rsidRPr="00316AAA" w:rsidRDefault="00590990" w:rsidP="00590990">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Therefore, not only did the 2nd </w:t>
      </w:r>
      <w:r w:rsidR="00D13201" w:rsidRPr="00316AAA">
        <w:rPr>
          <w:rFonts w:ascii="Times New Roman" w:hAnsi="Times New Roman" w:cs="Times New Roman"/>
          <w:sz w:val="24"/>
          <w:szCs w:val="24"/>
        </w:rPr>
        <w:t>Defendant</w:t>
      </w:r>
      <w:r w:rsidR="002F35FC" w:rsidRPr="00316AAA">
        <w:rPr>
          <w:rFonts w:ascii="Times New Roman" w:hAnsi="Times New Roman" w:cs="Times New Roman"/>
          <w:sz w:val="24"/>
          <w:szCs w:val="24"/>
        </w:rPr>
        <w:t xml:space="preserve"> </w:t>
      </w:r>
      <w:r w:rsidRPr="00316AAA">
        <w:rPr>
          <w:rFonts w:ascii="Times New Roman" w:hAnsi="Times New Roman" w:cs="Times New Roman"/>
          <w:sz w:val="24"/>
          <w:szCs w:val="24"/>
        </w:rPr>
        <w:t>acquire good title, he is not answerable to the Plaintiffs about the sale.</w:t>
      </w:r>
      <w:r w:rsidR="002F35FC" w:rsidRPr="00316AAA">
        <w:rPr>
          <w:rFonts w:ascii="Times New Roman" w:hAnsi="Times New Roman" w:cs="Times New Roman"/>
          <w:sz w:val="24"/>
          <w:szCs w:val="24"/>
        </w:rPr>
        <w:t xml:space="preserve"> The third issue is also answered in affirmative.</w:t>
      </w:r>
    </w:p>
    <w:p w:rsidR="008F0D51" w:rsidRPr="00316AAA" w:rsidRDefault="00D732B0" w:rsidP="00213124">
      <w:pPr>
        <w:spacing w:line="360" w:lineRule="auto"/>
        <w:jc w:val="both"/>
        <w:rPr>
          <w:rFonts w:ascii="Times New Roman" w:hAnsi="Times New Roman" w:cs="Times New Roman"/>
          <w:b/>
          <w:sz w:val="24"/>
          <w:szCs w:val="24"/>
        </w:rPr>
      </w:pPr>
      <w:r w:rsidRPr="00316AAA">
        <w:rPr>
          <w:rFonts w:ascii="Times New Roman" w:hAnsi="Times New Roman" w:cs="Times New Roman"/>
          <w:b/>
          <w:sz w:val="24"/>
          <w:szCs w:val="24"/>
        </w:rPr>
        <w:lastRenderedPageBreak/>
        <w:t xml:space="preserve"> </w:t>
      </w:r>
      <w:r w:rsidR="00F95CEB" w:rsidRPr="00316AAA">
        <w:rPr>
          <w:rFonts w:ascii="Times New Roman" w:hAnsi="Times New Roman" w:cs="Times New Roman"/>
          <w:b/>
          <w:sz w:val="24"/>
          <w:szCs w:val="24"/>
        </w:rPr>
        <w:t>Issue</w:t>
      </w:r>
      <w:r w:rsidR="000B20B7" w:rsidRPr="00316AAA">
        <w:rPr>
          <w:rFonts w:ascii="Times New Roman" w:hAnsi="Times New Roman" w:cs="Times New Roman"/>
          <w:b/>
          <w:sz w:val="24"/>
          <w:szCs w:val="24"/>
        </w:rPr>
        <w:t xml:space="preserve"> No: </w:t>
      </w:r>
      <w:r w:rsidR="00316AAA" w:rsidRPr="00316AAA">
        <w:rPr>
          <w:rFonts w:ascii="Times New Roman" w:hAnsi="Times New Roman" w:cs="Times New Roman"/>
          <w:b/>
          <w:sz w:val="24"/>
          <w:szCs w:val="24"/>
        </w:rPr>
        <w:t>4 What</w:t>
      </w:r>
      <w:r w:rsidR="000B20B7" w:rsidRPr="00316AAA">
        <w:rPr>
          <w:rFonts w:ascii="Times New Roman" w:hAnsi="Times New Roman" w:cs="Times New Roman"/>
          <w:b/>
          <w:sz w:val="24"/>
          <w:szCs w:val="24"/>
        </w:rPr>
        <w:t xml:space="preserve"> remedie</w:t>
      </w:r>
      <w:r w:rsidR="00A71ED3" w:rsidRPr="00316AAA">
        <w:rPr>
          <w:rFonts w:ascii="Times New Roman" w:hAnsi="Times New Roman" w:cs="Times New Roman"/>
          <w:b/>
          <w:sz w:val="24"/>
          <w:szCs w:val="24"/>
        </w:rPr>
        <w:t>s if any are available to the parties.</w:t>
      </w:r>
    </w:p>
    <w:p w:rsidR="00B62B49" w:rsidRPr="00316AAA" w:rsidRDefault="00B62B49"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On </w:t>
      </w:r>
      <w:r w:rsidR="008D714C" w:rsidRPr="00316AAA">
        <w:rPr>
          <w:rFonts w:ascii="Times New Roman" w:hAnsi="Times New Roman" w:cs="Times New Roman"/>
          <w:sz w:val="24"/>
          <w:szCs w:val="24"/>
        </w:rPr>
        <w:t>this issue, the P</w:t>
      </w:r>
      <w:r w:rsidRPr="00316AAA">
        <w:rPr>
          <w:rFonts w:ascii="Times New Roman" w:hAnsi="Times New Roman" w:cs="Times New Roman"/>
          <w:sz w:val="24"/>
          <w:szCs w:val="24"/>
        </w:rPr>
        <w:t>laintiff seeks remedies as prayed for in the plaint against both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and the 2</w:t>
      </w:r>
      <w:r w:rsidRPr="00316AAA">
        <w:rPr>
          <w:rFonts w:ascii="Times New Roman" w:hAnsi="Times New Roman" w:cs="Times New Roman"/>
          <w:sz w:val="24"/>
          <w:szCs w:val="24"/>
          <w:vertAlign w:val="superscript"/>
        </w:rPr>
        <w:t>nd</w:t>
      </w:r>
      <w:r w:rsidRPr="00316AAA">
        <w:rPr>
          <w:rFonts w:ascii="Times New Roman" w:hAnsi="Times New Roman" w:cs="Times New Roman"/>
          <w:sz w:val="24"/>
          <w:szCs w:val="24"/>
        </w:rPr>
        <w:t xml:space="preserve"> Defendants in respect of the wrongful and unlawful sale of the mortgaged property and under para 10 of the plaint, the Plaintif</w:t>
      </w:r>
      <w:r w:rsidR="008D714C" w:rsidRPr="00316AAA">
        <w:rPr>
          <w:rFonts w:ascii="Times New Roman" w:hAnsi="Times New Roman" w:cs="Times New Roman"/>
          <w:sz w:val="24"/>
          <w:szCs w:val="24"/>
        </w:rPr>
        <w:t>f</w:t>
      </w:r>
      <w:r w:rsidRPr="00316AAA">
        <w:rPr>
          <w:rFonts w:ascii="Times New Roman" w:hAnsi="Times New Roman" w:cs="Times New Roman"/>
          <w:sz w:val="24"/>
          <w:szCs w:val="24"/>
        </w:rPr>
        <w:t xml:space="preserve">s </w:t>
      </w:r>
      <w:r w:rsidR="008D714C" w:rsidRPr="00316AAA">
        <w:rPr>
          <w:rFonts w:ascii="Times New Roman" w:hAnsi="Times New Roman" w:cs="Times New Roman"/>
          <w:sz w:val="24"/>
          <w:szCs w:val="24"/>
        </w:rPr>
        <w:t>averred</w:t>
      </w:r>
      <w:r w:rsidR="00056271" w:rsidRPr="00316AAA">
        <w:rPr>
          <w:rFonts w:ascii="Times New Roman" w:hAnsi="Times New Roman" w:cs="Times New Roman"/>
          <w:sz w:val="24"/>
          <w:szCs w:val="24"/>
        </w:rPr>
        <w:t xml:space="preserve"> that in the alternative</w:t>
      </w:r>
      <w:r w:rsidRPr="00316AAA">
        <w:rPr>
          <w:rFonts w:ascii="Times New Roman" w:hAnsi="Times New Roman" w:cs="Times New Roman"/>
          <w:sz w:val="24"/>
          <w:szCs w:val="24"/>
        </w:rPr>
        <w:t xml:space="preserve"> the 1</w:t>
      </w:r>
      <w:r w:rsidRPr="00316AAA">
        <w:rPr>
          <w:rFonts w:ascii="Times New Roman" w:hAnsi="Times New Roman" w:cs="Times New Roman"/>
          <w:sz w:val="24"/>
          <w:szCs w:val="24"/>
          <w:vertAlign w:val="superscript"/>
        </w:rPr>
        <w:t>st</w:t>
      </w:r>
      <w:r w:rsidRPr="00316AAA">
        <w:rPr>
          <w:rFonts w:ascii="Times New Roman" w:hAnsi="Times New Roman" w:cs="Times New Roman"/>
          <w:sz w:val="24"/>
          <w:szCs w:val="24"/>
        </w:rPr>
        <w:t xml:space="preserve"> Defendant omitted and breac</w:t>
      </w:r>
      <w:r w:rsidR="00EA2186" w:rsidRPr="00316AAA">
        <w:rPr>
          <w:rFonts w:ascii="Times New Roman" w:hAnsi="Times New Roman" w:cs="Times New Roman"/>
          <w:sz w:val="24"/>
          <w:szCs w:val="24"/>
        </w:rPr>
        <w:t>h</w:t>
      </w:r>
      <w:r w:rsidR="00C1405B" w:rsidRPr="00316AAA">
        <w:rPr>
          <w:rFonts w:ascii="Times New Roman" w:hAnsi="Times New Roman" w:cs="Times New Roman"/>
          <w:sz w:val="24"/>
          <w:szCs w:val="24"/>
        </w:rPr>
        <w:t>ed its duty to the P</w:t>
      </w:r>
      <w:r w:rsidRPr="00316AAA">
        <w:rPr>
          <w:rFonts w:ascii="Times New Roman" w:hAnsi="Times New Roman" w:cs="Times New Roman"/>
          <w:sz w:val="24"/>
          <w:szCs w:val="24"/>
        </w:rPr>
        <w:t>laintiff</w:t>
      </w:r>
      <w:r w:rsidR="00C1405B" w:rsidRPr="00316AAA">
        <w:rPr>
          <w:rFonts w:ascii="Times New Roman" w:hAnsi="Times New Roman" w:cs="Times New Roman"/>
          <w:sz w:val="24"/>
          <w:szCs w:val="24"/>
        </w:rPr>
        <w:t>s</w:t>
      </w:r>
      <w:r w:rsidRPr="00316AAA">
        <w:rPr>
          <w:rFonts w:ascii="Times New Roman" w:hAnsi="Times New Roman" w:cs="Times New Roman"/>
          <w:sz w:val="24"/>
          <w:szCs w:val="24"/>
        </w:rPr>
        <w:t xml:space="preserve"> to act in good faith</w:t>
      </w:r>
      <w:r w:rsidR="00EA2186" w:rsidRPr="00316AAA">
        <w:rPr>
          <w:rFonts w:ascii="Times New Roman" w:hAnsi="Times New Roman" w:cs="Times New Roman"/>
          <w:sz w:val="24"/>
          <w:szCs w:val="24"/>
        </w:rPr>
        <w:t>.</w:t>
      </w:r>
    </w:p>
    <w:p w:rsidR="009B23AE" w:rsidRPr="00316AAA" w:rsidRDefault="00B62B49"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Further o</w:t>
      </w:r>
      <w:r w:rsidR="00CA211B" w:rsidRPr="00316AAA">
        <w:rPr>
          <w:rFonts w:ascii="Times New Roman" w:hAnsi="Times New Roman" w:cs="Times New Roman"/>
          <w:sz w:val="24"/>
          <w:szCs w:val="24"/>
        </w:rPr>
        <w:t>n this issue</w:t>
      </w:r>
      <w:r w:rsidRPr="00316AAA">
        <w:rPr>
          <w:rFonts w:ascii="Times New Roman" w:hAnsi="Times New Roman" w:cs="Times New Roman"/>
          <w:sz w:val="24"/>
          <w:szCs w:val="24"/>
        </w:rPr>
        <w:t>,</w:t>
      </w:r>
      <w:r w:rsidR="00020D54" w:rsidRPr="00316AAA">
        <w:rPr>
          <w:rFonts w:ascii="Times New Roman" w:hAnsi="Times New Roman" w:cs="Times New Roman"/>
          <w:sz w:val="24"/>
          <w:szCs w:val="24"/>
        </w:rPr>
        <w:t xml:space="preserve"> Counsel for the P</w:t>
      </w:r>
      <w:r w:rsidR="00CA211B" w:rsidRPr="00316AAA">
        <w:rPr>
          <w:rFonts w:ascii="Times New Roman" w:hAnsi="Times New Roman" w:cs="Times New Roman"/>
          <w:sz w:val="24"/>
          <w:szCs w:val="24"/>
        </w:rPr>
        <w:t>laintiff</w:t>
      </w:r>
      <w:r w:rsidR="00020D54" w:rsidRPr="00316AAA">
        <w:rPr>
          <w:rFonts w:ascii="Times New Roman" w:hAnsi="Times New Roman" w:cs="Times New Roman"/>
          <w:sz w:val="24"/>
          <w:szCs w:val="24"/>
        </w:rPr>
        <w:t>s</w:t>
      </w:r>
      <w:r w:rsidR="00CA211B" w:rsidRPr="00316AAA">
        <w:rPr>
          <w:rFonts w:ascii="Times New Roman" w:hAnsi="Times New Roman" w:cs="Times New Roman"/>
          <w:sz w:val="24"/>
          <w:szCs w:val="24"/>
        </w:rPr>
        <w:t xml:space="preserve"> submitted that</w:t>
      </w:r>
      <w:r w:rsidR="00020D54" w:rsidRPr="00316AAA">
        <w:rPr>
          <w:rFonts w:ascii="Times New Roman" w:hAnsi="Times New Roman" w:cs="Times New Roman"/>
          <w:sz w:val="24"/>
          <w:szCs w:val="24"/>
        </w:rPr>
        <w:t>,</w:t>
      </w:r>
      <w:r w:rsidR="00CA211B" w:rsidRPr="00316AAA">
        <w:rPr>
          <w:rFonts w:ascii="Times New Roman" w:hAnsi="Times New Roman" w:cs="Times New Roman"/>
          <w:sz w:val="24"/>
          <w:szCs w:val="24"/>
        </w:rPr>
        <w:t xml:space="preserve"> the 1</w:t>
      </w:r>
      <w:r w:rsidR="00CA211B" w:rsidRPr="00316AAA">
        <w:rPr>
          <w:rFonts w:ascii="Times New Roman" w:hAnsi="Times New Roman" w:cs="Times New Roman"/>
          <w:sz w:val="24"/>
          <w:szCs w:val="24"/>
          <w:vertAlign w:val="superscript"/>
        </w:rPr>
        <w:t>st</w:t>
      </w:r>
      <w:r w:rsidR="00CA211B"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D44440" w:rsidRPr="00316AAA">
        <w:rPr>
          <w:rFonts w:ascii="Times New Roman" w:hAnsi="Times New Roman" w:cs="Times New Roman"/>
          <w:sz w:val="24"/>
          <w:szCs w:val="24"/>
        </w:rPr>
        <w:t xml:space="preserve"> </w:t>
      </w:r>
      <w:r w:rsidR="00CA211B" w:rsidRPr="00316AAA">
        <w:rPr>
          <w:rFonts w:ascii="Times New Roman" w:hAnsi="Times New Roman" w:cs="Times New Roman"/>
          <w:sz w:val="24"/>
          <w:szCs w:val="24"/>
        </w:rPr>
        <w:t>irregularly</w:t>
      </w:r>
      <w:r w:rsidR="00227AAB" w:rsidRPr="00316AAA">
        <w:rPr>
          <w:rFonts w:ascii="Times New Roman" w:hAnsi="Times New Roman" w:cs="Times New Roman"/>
          <w:sz w:val="24"/>
          <w:szCs w:val="24"/>
        </w:rPr>
        <w:t xml:space="preserve"> and hurriedly sold the </w:t>
      </w:r>
      <w:r w:rsidR="00E81D16" w:rsidRPr="00316AAA">
        <w:rPr>
          <w:rFonts w:ascii="Times New Roman" w:hAnsi="Times New Roman" w:cs="Times New Roman"/>
          <w:sz w:val="24"/>
          <w:szCs w:val="24"/>
        </w:rPr>
        <w:t>mortgaged property by under valuing it and there</w:t>
      </w:r>
      <w:r w:rsidR="009B23AE" w:rsidRPr="00316AAA">
        <w:rPr>
          <w:rFonts w:ascii="Times New Roman" w:hAnsi="Times New Roman" w:cs="Times New Roman"/>
          <w:sz w:val="24"/>
          <w:szCs w:val="24"/>
        </w:rPr>
        <w:t>by caused loss to the plaintiff.</w:t>
      </w:r>
    </w:p>
    <w:p w:rsidR="00C12133" w:rsidRPr="00316AAA" w:rsidRDefault="00020D54"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P</w:t>
      </w:r>
      <w:r w:rsidR="009B23AE" w:rsidRPr="00316AAA">
        <w:rPr>
          <w:rFonts w:ascii="Times New Roman" w:hAnsi="Times New Roman" w:cs="Times New Roman"/>
          <w:sz w:val="24"/>
          <w:szCs w:val="24"/>
        </w:rPr>
        <w:t>laintiff</w:t>
      </w:r>
      <w:r w:rsidRPr="00316AAA">
        <w:rPr>
          <w:rFonts w:ascii="Times New Roman" w:hAnsi="Times New Roman" w:cs="Times New Roman"/>
          <w:sz w:val="24"/>
          <w:szCs w:val="24"/>
        </w:rPr>
        <w:t>s</w:t>
      </w:r>
      <w:r w:rsidR="009B23AE" w:rsidRPr="00316AAA">
        <w:rPr>
          <w:rFonts w:ascii="Times New Roman" w:hAnsi="Times New Roman" w:cs="Times New Roman"/>
          <w:sz w:val="24"/>
          <w:szCs w:val="24"/>
        </w:rPr>
        <w:t xml:space="preserve"> cited the case </w:t>
      </w:r>
      <w:r w:rsidR="009B23AE" w:rsidRPr="00316AAA">
        <w:rPr>
          <w:rFonts w:ascii="Times New Roman" w:hAnsi="Times New Roman" w:cs="Times New Roman"/>
          <w:b/>
          <w:sz w:val="24"/>
          <w:szCs w:val="24"/>
        </w:rPr>
        <w:t>of M</w:t>
      </w:r>
      <w:r w:rsidR="0091174A" w:rsidRPr="00316AAA">
        <w:rPr>
          <w:rFonts w:ascii="Times New Roman" w:hAnsi="Times New Roman" w:cs="Times New Roman"/>
          <w:b/>
          <w:sz w:val="24"/>
          <w:szCs w:val="24"/>
        </w:rPr>
        <w:t>oses</w:t>
      </w:r>
      <w:r w:rsidR="009B23AE" w:rsidRPr="00316AAA">
        <w:rPr>
          <w:rFonts w:ascii="Times New Roman" w:hAnsi="Times New Roman" w:cs="Times New Roman"/>
          <w:b/>
          <w:sz w:val="24"/>
          <w:szCs w:val="24"/>
        </w:rPr>
        <w:t xml:space="preserve"> J</w:t>
      </w:r>
      <w:r w:rsidR="0091174A" w:rsidRPr="00316AAA">
        <w:rPr>
          <w:rFonts w:ascii="Times New Roman" w:hAnsi="Times New Roman" w:cs="Times New Roman"/>
          <w:b/>
          <w:sz w:val="24"/>
          <w:szCs w:val="24"/>
        </w:rPr>
        <w:t>im</w:t>
      </w:r>
      <w:r w:rsidR="009B23AE" w:rsidRPr="00316AAA">
        <w:rPr>
          <w:rFonts w:ascii="Times New Roman" w:hAnsi="Times New Roman" w:cs="Times New Roman"/>
          <w:b/>
          <w:sz w:val="24"/>
          <w:szCs w:val="24"/>
        </w:rPr>
        <w:t xml:space="preserve"> J</w:t>
      </w:r>
      <w:r w:rsidR="0091174A" w:rsidRPr="00316AAA">
        <w:rPr>
          <w:rFonts w:ascii="Times New Roman" w:hAnsi="Times New Roman" w:cs="Times New Roman"/>
          <w:b/>
          <w:sz w:val="24"/>
          <w:szCs w:val="24"/>
        </w:rPr>
        <w:t xml:space="preserve">aggwe </w:t>
      </w:r>
      <w:r w:rsidR="009B23AE" w:rsidRPr="00316AAA">
        <w:rPr>
          <w:rFonts w:ascii="Times New Roman" w:hAnsi="Times New Roman" w:cs="Times New Roman"/>
          <w:b/>
          <w:sz w:val="24"/>
          <w:szCs w:val="24"/>
        </w:rPr>
        <w:t>VS S</w:t>
      </w:r>
      <w:r w:rsidR="00D44440" w:rsidRPr="00316AAA">
        <w:rPr>
          <w:rFonts w:ascii="Times New Roman" w:hAnsi="Times New Roman" w:cs="Times New Roman"/>
          <w:b/>
          <w:sz w:val="24"/>
          <w:szCs w:val="24"/>
        </w:rPr>
        <w:t>tandar</w:t>
      </w:r>
      <w:r w:rsidR="0091174A" w:rsidRPr="00316AAA">
        <w:rPr>
          <w:rFonts w:ascii="Times New Roman" w:hAnsi="Times New Roman" w:cs="Times New Roman"/>
          <w:b/>
          <w:sz w:val="24"/>
          <w:szCs w:val="24"/>
        </w:rPr>
        <w:t>d</w:t>
      </w:r>
      <w:r w:rsidR="009B23AE" w:rsidRPr="00316AAA">
        <w:rPr>
          <w:rFonts w:ascii="Times New Roman" w:hAnsi="Times New Roman" w:cs="Times New Roman"/>
          <w:sz w:val="24"/>
          <w:szCs w:val="24"/>
        </w:rPr>
        <w:t xml:space="preserve"> </w:t>
      </w:r>
      <w:r w:rsidR="00E601BB" w:rsidRPr="00316AAA">
        <w:rPr>
          <w:rFonts w:ascii="Times New Roman" w:hAnsi="Times New Roman" w:cs="Times New Roman"/>
          <w:b/>
          <w:sz w:val="24"/>
          <w:szCs w:val="24"/>
        </w:rPr>
        <w:t>Chartered Bank (U</w:t>
      </w:r>
      <w:r w:rsidR="00DE7D18" w:rsidRPr="00316AAA">
        <w:rPr>
          <w:rFonts w:ascii="Times New Roman" w:hAnsi="Times New Roman" w:cs="Times New Roman"/>
          <w:b/>
          <w:sz w:val="24"/>
          <w:szCs w:val="24"/>
        </w:rPr>
        <w:t xml:space="preserve">) Ltd HCCS no. 0375 of </w:t>
      </w:r>
      <w:r w:rsidR="00316AAA" w:rsidRPr="00316AAA">
        <w:rPr>
          <w:rFonts w:ascii="Times New Roman" w:hAnsi="Times New Roman" w:cs="Times New Roman"/>
          <w:b/>
          <w:sz w:val="24"/>
          <w:szCs w:val="24"/>
        </w:rPr>
        <w:t>2004</w:t>
      </w:r>
      <w:r w:rsidR="00316AAA" w:rsidRPr="00316AAA">
        <w:rPr>
          <w:rFonts w:ascii="Times New Roman" w:hAnsi="Times New Roman" w:cs="Times New Roman"/>
          <w:sz w:val="24"/>
          <w:szCs w:val="24"/>
        </w:rPr>
        <w:t>,</w:t>
      </w:r>
      <w:r w:rsidR="00316AAA">
        <w:rPr>
          <w:rFonts w:ascii="Times New Roman" w:hAnsi="Times New Roman" w:cs="Times New Roman"/>
          <w:sz w:val="24"/>
          <w:szCs w:val="24"/>
        </w:rPr>
        <w:t xml:space="preserve"> </w:t>
      </w:r>
      <w:r w:rsidR="009B23AE" w:rsidRPr="00316AAA">
        <w:rPr>
          <w:rFonts w:ascii="Times New Roman" w:hAnsi="Times New Roman" w:cs="Times New Roman"/>
          <w:sz w:val="24"/>
          <w:szCs w:val="24"/>
        </w:rPr>
        <w:t xml:space="preserve">where Justice </w:t>
      </w:r>
      <w:r w:rsidR="001F0B85" w:rsidRPr="00316AAA">
        <w:rPr>
          <w:rFonts w:ascii="Times New Roman" w:hAnsi="Times New Roman" w:cs="Times New Roman"/>
          <w:sz w:val="24"/>
          <w:szCs w:val="24"/>
        </w:rPr>
        <w:t>Bamwine (as he then was)</w:t>
      </w:r>
      <w:r w:rsidR="00E601BB" w:rsidRPr="00316AAA">
        <w:rPr>
          <w:rFonts w:ascii="Times New Roman" w:hAnsi="Times New Roman" w:cs="Times New Roman"/>
          <w:sz w:val="24"/>
          <w:szCs w:val="24"/>
        </w:rPr>
        <w:t xml:space="preserve"> held that the B</w:t>
      </w:r>
      <w:r w:rsidR="00DC7081" w:rsidRPr="00316AAA">
        <w:rPr>
          <w:rFonts w:ascii="Times New Roman" w:hAnsi="Times New Roman" w:cs="Times New Roman"/>
          <w:sz w:val="24"/>
          <w:szCs w:val="24"/>
        </w:rPr>
        <w:t>ank has a duty to act in good faith and take reasonable steps to sale mortgaged property at the true market value or the proper price prevailing at the time of sale.</w:t>
      </w:r>
    </w:p>
    <w:p w:rsidR="003601FB" w:rsidRPr="00316AAA" w:rsidRDefault="00C12133"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Counsel for the plaintiff’s further submitted that</w:t>
      </w:r>
      <w:r w:rsidR="00E601BB" w:rsidRPr="00316AAA">
        <w:rPr>
          <w:rFonts w:ascii="Times New Roman" w:hAnsi="Times New Roman" w:cs="Times New Roman"/>
          <w:sz w:val="24"/>
          <w:szCs w:val="24"/>
        </w:rPr>
        <w:t>,</w:t>
      </w:r>
      <w:r w:rsidRPr="00316AAA">
        <w:rPr>
          <w:rFonts w:ascii="Times New Roman" w:hAnsi="Times New Roman" w:cs="Times New Roman"/>
          <w:sz w:val="24"/>
          <w:szCs w:val="24"/>
        </w:rPr>
        <w:t xml:space="preserve"> one of the fundamental equitable principals for the enforcement of mortgages</w:t>
      </w:r>
      <w:r w:rsidR="00B36855" w:rsidRPr="00316AAA">
        <w:rPr>
          <w:rFonts w:ascii="Times New Roman" w:hAnsi="Times New Roman" w:cs="Times New Roman"/>
          <w:sz w:val="24"/>
          <w:szCs w:val="24"/>
        </w:rPr>
        <w:t xml:space="preserve"> </w:t>
      </w:r>
      <w:r w:rsidR="00D302E4" w:rsidRPr="00316AAA">
        <w:rPr>
          <w:rFonts w:ascii="Times New Roman" w:hAnsi="Times New Roman" w:cs="Times New Roman"/>
          <w:sz w:val="24"/>
          <w:szCs w:val="24"/>
        </w:rPr>
        <w:t xml:space="preserve">and the protection of borrowers is that the powers conferred on the mortgage must be exercised in good </w:t>
      </w:r>
      <w:r w:rsidR="008A4A24" w:rsidRPr="00316AAA">
        <w:rPr>
          <w:rFonts w:ascii="Times New Roman" w:hAnsi="Times New Roman" w:cs="Times New Roman"/>
          <w:sz w:val="24"/>
          <w:szCs w:val="24"/>
        </w:rPr>
        <w:t xml:space="preserve">faith for the </w:t>
      </w:r>
      <w:r w:rsidR="008275D7" w:rsidRPr="00316AAA">
        <w:rPr>
          <w:rFonts w:ascii="Times New Roman" w:hAnsi="Times New Roman" w:cs="Times New Roman"/>
          <w:sz w:val="24"/>
          <w:szCs w:val="24"/>
        </w:rPr>
        <w:t>purpose</w:t>
      </w:r>
      <w:r w:rsidR="008A4A24" w:rsidRPr="00316AAA">
        <w:rPr>
          <w:rFonts w:ascii="Times New Roman" w:hAnsi="Times New Roman" w:cs="Times New Roman"/>
          <w:sz w:val="24"/>
          <w:szCs w:val="24"/>
        </w:rPr>
        <w:t xml:space="preserve"> of obtaining repayment and that the burden is on the mortgagee to show that it had taken all reasonable steps to obtain </w:t>
      </w:r>
      <w:r w:rsidR="00F01DCA" w:rsidRPr="00316AAA">
        <w:rPr>
          <w:rFonts w:ascii="Times New Roman" w:hAnsi="Times New Roman" w:cs="Times New Roman"/>
          <w:sz w:val="24"/>
          <w:szCs w:val="24"/>
        </w:rPr>
        <w:t>the best price reasonably obtaina</w:t>
      </w:r>
      <w:r w:rsidR="008275D7" w:rsidRPr="00316AAA">
        <w:rPr>
          <w:rFonts w:ascii="Times New Roman" w:hAnsi="Times New Roman" w:cs="Times New Roman"/>
          <w:sz w:val="24"/>
          <w:szCs w:val="24"/>
        </w:rPr>
        <w:t xml:space="preserve">ble on the sale of the property and that considering the evidence of PW1, the property was undervalued </w:t>
      </w:r>
      <w:r w:rsidR="00C94C63" w:rsidRPr="00316AAA">
        <w:rPr>
          <w:rFonts w:ascii="Times New Roman" w:hAnsi="Times New Roman" w:cs="Times New Roman"/>
          <w:sz w:val="24"/>
          <w:szCs w:val="24"/>
        </w:rPr>
        <w:t xml:space="preserve">and </w:t>
      </w:r>
      <w:r w:rsidR="008757E8" w:rsidRPr="00316AAA">
        <w:rPr>
          <w:rFonts w:ascii="Times New Roman" w:hAnsi="Times New Roman" w:cs="Times New Roman"/>
          <w:sz w:val="24"/>
          <w:szCs w:val="24"/>
        </w:rPr>
        <w:t>hurriedly sold thereby denying</w:t>
      </w:r>
      <w:r w:rsidR="00536AB2" w:rsidRPr="00316AAA">
        <w:rPr>
          <w:rFonts w:ascii="Times New Roman" w:hAnsi="Times New Roman" w:cs="Times New Roman"/>
          <w:sz w:val="24"/>
          <w:szCs w:val="24"/>
        </w:rPr>
        <w:t xml:space="preserve"> him the right to redeem.</w:t>
      </w:r>
    </w:p>
    <w:p w:rsidR="009765C8" w:rsidRPr="00316AAA" w:rsidRDefault="003601FB"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Co</w:t>
      </w:r>
      <w:r w:rsidR="004F178A" w:rsidRPr="00316AAA">
        <w:rPr>
          <w:rFonts w:ascii="Times New Roman" w:hAnsi="Times New Roman" w:cs="Times New Roman"/>
          <w:sz w:val="24"/>
          <w:szCs w:val="24"/>
        </w:rPr>
        <w:t>unsel</w:t>
      </w:r>
      <w:r w:rsidR="00E601BB" w:rsidRPr="00316AAA">
        <w:rPr>
          <w:rFonts w:ascii="Times New Roman" w:hAnsi="Times New Roman" w:cs="Times New Roman"/>
          <w:sz w:val="24"/>
          <w:szCs w:val="24"/>
        </w:rPr>
        <w:t xml:space="preserve"> for the P</w:t>
      </w:r>
      <w:r w:rsidRPr="00316AAA">
        <w:rPr>
          <w:rFonts w:ascii="Times New Roman" w:hAnsi="Times New Roman" w:cs="Times New Roman"/>
          <w:sz w:val="24"/>
          <w:szCs w:val="24"/>
        </w:rPr>
        <w:t xml:space="preserve">laintiffs further </w:t>
      </w:r>
      <w:r w:rsidR="00B62B49" w:rsidRPr="00316AAA">
        <w:rPr>
          <w:rFonts w:ascii="Times New Roman" w:hAnsi="Times New Roman" w:cs="Times New Roman"/>
          <w:sz w:val="24"/>
          <w:szCs w:val="24"/>
        </w:rPr>
        <w:t>submitted that</w:t>
      </w:r>
      <w:r w:rsidR="00E601BB" w:rsidRPr="00316AAA">
        <w:rPr>
          <w:rFonts w:ascii="Times New Roman" w:hAnsi="Times New Roman" w:cs="Times New Roman"/>
          <w:sz w:val="24"/>
          <w:szCs w:val="24"/>
        </w:rPr>
        <w:t>,</w:t>
      </w:r>
      <w:r w:rsidR="00B62B49" w:rsidRPr="00316AAA">
        <w:rPr>
          <w:rFonts w:ascii="Times New Roman" w:hAnsi="Times New Roman" w:cs="Times New Roman"/>
          <w:sz w:val="24"/>
          <w:szCs w:val="24"/>
        </w:rPr>
        <w:t xml:space="preserve"> DW</w:t>
      </w:r>
      <w:r w:rsidR="00092C3F" w:rsidRPr="00316AAA">
        <w:rPr>
          <w:rFonts w:ascii="Times New Roman" w:hAnsi="Times New Roman" w:cs="Times New Roman"/>
          <w:sz w:val="24"/>
          <w:szCs w:val="24"/>
        </w:rPr>
        <w:t>IV</w:t>
      </w:r>
      <w:r w:rsidR="00F95D83" w:rsidRPr="00316AAA">
        <w:rPr>
          <w:rFonts w:ascii="Times New Roman" w:hAnsi="Times New Roman" w:cs="Times New Roman"/>
          <w:sz w:val="24"/>
          <w:szCs w:val="24"/>
        </w:rPr>
        <w:t xml:space="preserve"> gave evidence </w:t>
      </w:r>
      <w:r w:rsidR="003F1372" w:rsidRPr="00316AAA">
        <w:rPr>
          <w:rFonts w:ascii="Times New Roman" w:hAnsi="Times New Roman" w:cs="Times New Roman"/>
          <w:sz w:val="24"/>
          <w:szCs w:val="24"/>
        </w:rPr>
        <w:t>in respect of the valuation report stating the market value</w:t>
      </w:r>
      <w:r w:rsidR="00C5539A" w:rsidRPr="00316AAA">
        <w:rPr>
          <w:rFonts w:ascii="Times New Roman" w:hAnsi="Times New Roman" w:cs="Times New Roman"/>
          <w:sz w:val="24"/>
          <w:szCs w:val="24"/>
        </w:rPr>
        <w:t xml:space="preserve"> being UGX.275,000,000 and forced sale value being UGX.185,000,000</w:t>
      </w:r>
      <w:r w:rsidR="00E601BB" w:rsidRPr="00316AAA">
        <w:rPr>
          <w:rFonts w:ascii="Times New Roman" w:hAnsi="Times New Roman" w:cs="Times New Roman"/>
          <w:sz w:val="24"/>
          <w:szCs w:val="24"/>
        </w:rPr>
        <w:t>. Therefore  the evidence of DW</w:t>
      </w:r>
      <w:r w:rsidR="00501AE4" w:rsidRPr="00316AAA">
        <w:rPr>
          <w:rFonts w:ascii="Times New Roman" w:hAnsi="Times New Roman" w:cs="Times New Roman"/>
          <w:sz w:val="24"/>
          <w:szCs w:val="24"/>
        </w:rPr>
        <w:t xml:space="preserve">IV and Exhibit D5 the valuation </w:t>
      </w:r>
      <w:r w:rsidR="00B5685D" w:rsidRPr="00316AAA">
        <w:rPr>
          <w:rFonts w:ascii="Times New Roman" w:hAnsi="Times New Roman" w:cs="Times New Roman"/>
          <w:sz w:val="24"/>
          <w:szCs w:val="24"/>
        </w:rPr>
        <w:t xml:space="preserve">report not only suspect </w:t>
      </w:r>
      <w:r w:rsidR="00E601BB" w:rsidRPr="00316AAA">
        <w:rPr>
          <w:rFonts w:ascii="Times New Roman" w:hAnsi="Times New Roman" w:cs="Times New Roman"/>
          <w:sz w:val="24"/>
          <w:szCs w:val="24"/>
        </w:rPr>
        <w:t>but quite untruthful in that DW</w:t>
      </w:r>
      <w:r w:rsidR="00B5685D" w:rsidRPr="00316AAA">
        <w:rPr>
          <w:rFonts w:ascii="Times New Roman" w:hAnsi="Times New Roman" w:cs="Times New Roman"/>
          <w:sz w:val="24"/>
          <w:szCs w:val="24"/>
        </w:rPr>
        <w:t xml:space="preserve">IV was quite </w:t>
      </w:r>
      <w:r w:rsidR="000839C6" w:rsidRPr="00316AAA">
        <w:rPr>
          <w:rFonts w:ascii="Times New Roman" w:hAnsi="Times New Roman" w:cs="Times New Roman"/>
          <w:sz w:val="24"/>
          <w:szCs w:val="24"/>
        </w:rPr>
        <w:t>unsure when he visited the property and where he obtained telephone contacts of persons who led him to the property to carry</w:t>
      </w:r>
      <w:r w:rsidR="00B62B49" w:rsidRPr="00316AAA">
        <w:rPr>
          <w:rFonts w:ascii="Times New Roman" w:hAnsi="Times New Roman" w:cs="Times New Roman"/>
          <w:sz w:val="24"/>
          <w:szCs w:val="24"/>
        </w:rPr>
        <w:t xml:space="preserve"> </w:t>
      </w:r>
      <w:r w:rsidR="000839C6" w:rsidRPr="00316AAA">
        <w:rPr>
          <w:rFonts w:ascii="Times New Roman" w:hAnsi="Times New Roman" w:cs="Times New Roman"/>
          <w:sz w:val="24"/>
          <w:szCs w:val="24"/>
        </w:rPr>
        <w:t>out the valuation exercise</w:t>
      </w:r>
      <w:r w:rsidR="0038629A" w:rsidRPr="00316AAA">
        <w:rPr>
          <w:rFonts w:ascii="Times New Roman" w:hAnsi="Times New Roman" w:cs="Times New Roman"/>
          <w:sz w:val="24"/>
          <w:szCs w:val="24"/>
        </w:rPr>
        <w:t>.</w:t>
      </w:r>
    </w:p>
    <w:p w:rsidR="00A732CA" w:rsidRPr="00316AAA" w:rsidRDefault="00E601BB"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The P</w:t>
      </w:r>
      <w:r w:rsidR="00A732CA" w:rsidRPr="00316AAA">
        <w:rPr>
          <w:rFonts w:ascii="Times New Roman" w:hAnsi="Times New Roman" w:cs="Times New Roman"/>
          <w:sz w:val="24"/>
          <w:szCs w:val="24"/>
        </w:rPr>
        <w:t>laintiffs prayed</w:t>
      </w:r>
      <w:r w:rsidRPr="00316AAA">
        <w:rPr>
          <w:rFonts w:ascii="Times New Roman" w:hAnsi="Times New Roman" w:cs="Times New Roman"/>
          <w:sz w:val="24"/>
          <w:szCs w:val="24"/>
        </w:rPr>
        <w:t xml:space="preserve"> for</w:t>
      </w:r>
      <w:r w:rsidR="00A732CA" w:rsidRPr="00316AAA">
        <w:rPr>
          <w:rFonts w:ascii="Times New Roman" w:hAnsi="Times New Roman" w:cs="Times New Roman"/>
          <w:sz w:val="24"/>
          <w:szCs w:val="24"/>
        </w:rPr>
        <w:t xml:space="preserve"> the remedies as pleaded and that the counter claim be dismissed.</w:t>
      </w:r>
    </w:p>
    <w:p w:rsidR="00EA2186" w:rsidRPr="00316AAA" w:rsidRDefault="00E601BB"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In reply C</w:t>
      </w:r>
      <w:r w:rsidR="00EA2186" w:rsidRPr="00316AAA">
        <w:rPr>
          <w:rFonts w:ascii="Times New Roman" w:hAnsi="Times New Roman" w:cs="Times New Roman"/>
          <w:sz w:val="24"/>
          <w:szCs w:val="24"/>
        </w:rPr>
        <w:t>ounsel for the 2</w:t>
      </w:r>
      <w:r w:rsidR="00EA2186" w:rsidRPr="00316AAA">
        <w:rPr>
          <w:rFonts w:ascii="Times New Roman" w:hAnsi="Times New Roman" w:cs="Times New Roman"/>
          <w:sz w:val="24"/>
          <w:szCs w:val="24"/>
          <w:vertAlign w:val="superscript"/>
        </w:rPr>
        <w:t>nd</w:t>
      </w:r>
      <w:r w:rsidR="00EA2186" w:rsidRPr="00316AAA">
        <w:rPr>
          <w:rFonts w:ascii="Times New Roman" w:hAnsi="Times New Roman" w:cs="Times New Roman"/>
          <w:sz w:val="24"/>
          <w:szCs w:val="24"/>
        </w:rPr>
        <w:t xml:space="preserve"> Defendant submitted that the plaintiffs are not </w:t>
      </w:r>
      <w:r w:rsidR="00A732CA" w:rsidRPr="00316AAA">
        <w:rPr>
          <w:rFonts w:ascii="Times New Roman" w:hAnsi="Times New Roman" w:cs="Times New Roman"/>
          <w:sz w:val="24"/>
          <w:szCs w:val="24"/>
        </w:rPr>
        <w:t xml:space="preserve">entitled to the remedies sought as they are </w:t>
      </w:r>
      <w:r w:rsidR="00C2059C" w:rsidRPr="00316AAA">
        <w:rPr>
          <w:rFonts w:ascii="Times New Roman" w:hAnsi="Times New Roman" w:cs="Times New Roman"/>
          <w:sz w:val="24"/>
          <w:szCs w:val="24"/>
        </w:rPr>
        <w:t>no longer</w:t>
      </w:r>
      <w:r w:rsidR="00A732CA" w:rsidRPr="00316AAA">
        <w:rPr>
          <w:rFonts w:ascii="Times New Roman" w:hAnsi="Times New Roman" w:cs="Times New Roman"/>
          <w:sz w:val="24"/>
          <w:szCs w:val="24"/>
        </w:rPr>
        <w:t xml:space="preserve"> the proper owners of the suit land.</w:t>
      </w:r>
    </w:p>
    <w:p w:rsidR="00A732CA" w:rsidRPr="00316AAA" w:rsidRDefault="00A732CA"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lastRenderedPageBreak/>
        <w:t>Given the totality of the evidence before me, I find that the 2</w:t>
      </w:r>
      <w:r w:rsidRPr="00316AAA">
        <w:rPr>
          <w:rFonts w:ascii="Times New Roman" w:hAnsi="Times New Roman" w:cs="Times New Roman"/>
          <w:sz w:val="24"/>
          <w:szCs w:val="24"/>
          <w:vertAlign w:val="superscript"/>
        </w:rPr>
        <w:t>nd</w:t>
      </w:r>
      <w:r w:rsidRPr="00316AAA">
        <w:rPr>
          <w:rFonts w:ascii="Times New Roman" w:hAnsi="Times New Roman" w:cs="Times New Roman"/>
          <w:sz w:val="24"/>
          <w:szCs w:val="24"/>
        </w:rPr>
        <w:t xml:space="preserve"> Defendant had no notice of fraud in this case, through his agent in this transaction. The plaintiffs in this case are not entitled to any remedies.</w:t>
      </w:r>
    </w:p>
    <w:p w:rsidR="002B4190" w:rsidRPr="00316AAA" w:rsidRDefault="006F376F" w:rsidP="00213124">
      <w:pPr>
        <w:spacing w:line="360" w:lineRule="auto"/>
        <w:jc w:val="both"/>
        <w:rPr>
          <w:rFonts w:ascii="Times New Roman" w:hAnsi="Times New Roman" w:cs="Times New Roman"/>
          <w:b/>
          <w:sz w:val="24"/>
          <w:szCs w:val="24"/>
        </w:rPr>
      </w:pPr>
      <w:r w:rsidRPr="00316AAA">
        <w:rPr>
          <w:rFonts w:ascii="Times New Roman" w:hAnsi="Times New Roman" w:cs="Times New Roman"/>
          <w:b/>
          <w:sz w:val="24"/>
          <w:szCs w:val="24"/>
        </w:rPr>
        <w:t xml:space="preserve">Issue No.5 whether the counter claimant </w:t>
      </w:r>
      <w:r w:rsidR="002B4190" w:rsidRPr="00316AAA">
        <w:rPr>
          <w:rFonts w:ascii="Times New Roman" w:hAnsi="Times New Roman" w:cs="Times New Roman"/>
          <w:b/>
          <w:sz w:val="24"/>
          <w:szCs w:val="24"/>
        </w:rPr>
        <w:t xml:space="preserve">has any remedies </w:t>
      </w:r>
    </w:p>
    <w:p w:rsidR="00601DDE" w:rsidRPr="00316AAA" w:rsidRDefault="002B4190" w:rsidP="00213124">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Counsel for the </w:t>
      </w:r>
      <w:r w:rsidR="00D13201" w:rsidRPr="00316AAA">
        <w:rPr>
          <w:rFonts w:ascii="Times New Roman" w:hAnsi="Times New Roman" w:cs="Times New Roman"/>
          <w:sz w:val="24"/>
          <w:szCs w:val="24"/>
        </w:rPr>
        <w:t>Defendant</w:t>
      </w:r>
      <w:r w:rsidR="00A732CA" w:rsidRPr="00316AAA">
        <w:rPr>
          <w:rFonts w:ascii="Times New Roman" w:hAnsi="Times New Roman" w:cs="Times New Roman"/>
          <w:sz w:val="24"/>
          <w:szCs w:val="24"/>
        </w:rPr>
        <w:t xml:space="preserve"> </w:t>
      </w:r>
      <w:r w:rsidRPr="00316AAA">
        <w:rPr>
          <w:rFonts w:ascii="Times New Roman" w:hAnsi="Times New Roman" w:cs="Times New Roman"/>
          <w:sz w:val="24"/>
          <w:szCs w:val="24"/>
        </w:rPr>
        <w:t xml:space="preserve">counter claimant </w:t>
      </w:r>
      <w:r w:rsidR="0009336B" w:rsidRPr="00316AAA">
        <w:rPr>
          <w:rFonts w:ascii="Times New Roman" w:hAnsi="Times New Roman" w:cs="Times New Roman"/>
          <w:sz w:val="24"/>
          <w:szCs w:val="24"/>
        </w:rPr>
        <w:t>submitted that the 2</w:t>
      </w:r>
      <w:r w:rsidR="0009336B" w:rsidRPr="00316AAA">
        <w:rPr>
          <w:rFonts w:ascii="Times New Roman" w:hAnsi="Times New Roman" w:cs="Times New Roman"/>
          <w:sz w:val="24"/>
          <w:szCs w:val="24"/>
          <w:vertAlign w:val="superscript"/>
        </w:rPr>
        <w:t>nd</w:t>
      </w:r>
      <w:r w:rsidR="0009336B" w:rsidRPr="00316AAA">
        <w:rPr>
          <w:rFonts w:ascii="Times New Roman" w:hAnsi="Times New Roman" w:cs="Times New Roman"/>
          <w:sz w:val="24"/>
          <w:szCs w:val="24"/>
        </w:rPr>
        <w:t xml:space="preserve"> </w:t>
      </w:r>
      <w:r w:rsidR="00D13201" w:rsidRPr="00316AAA">
        <w:rPr>
          <w:rFonts w:ascii="Times New Roman" w:hAnsi="Times New Roman" w:cs="Times New Roman"/>
          <w:sz w:val="24"/>
          <w:szCs w:val="24"/>
        </w:rPr>
        <w:t>Defendant</w:t>
      </w:r>
      <w:r w:rsidR="00A732CA" w:rsidRPr="00316AAA">
        <w:rPr>
          <w:rFonts w:ascii="Times New Roman" w:hAnsi="Times New Roman" w:cs="Times New Roman"/>
          <w:sz w:val="24"/>
          <w:szCs w:val="24"/>
        </w:rPr>
        <w:t xml:space="preserve"> </w:t>
      </w:r>
      <w:r w:rsidR="0009336B" w:rsidRPr="00316AAA">
        <w:rPr>
          <w:rFonts w:ascii="Times New Roman" w:hAnsi="Times New Roman" w:cs="Times New Roman"/>
          <w:sz w:val="24"/>
          <w:szCs w:val="24"/>
        </w:rPr>
        <w:t xml:space="preserve">acquired good title to the suit land and is therefore </w:t>
      </w:r>
      <w:r w:rsidR="00F349C3" w:rsidRPr="00316AAA">
        <w:rPr>
          <w:rFonts w:ascii="Times New Roman" w:hAnsi="Times New Roman" w:cs="Times New Roman"/>
          <w:sz w:val="24"/>
          <w:szCs w:val="24"/>
        </w:rPr>
        <w:t xml:space="preserve">entitled </w:t>
      </w:r>
      <w:r w:rsidR="00F2216D" w:rsidRPr="00316AAA">
        <w:rPr>
          <w:rFonts w:ascii="Times New Roman" w:hAnsi="Times New Roman" w:cs="Times New Roman"/>
          <w:sz w:val="24"/>
          <w:szCs w:val="24"/>
        </w:rPr>
        <w:t>to the remedies prayed for</w:t>
      </w:r>
      <w:r w:rsidR="00601DDE" w:rsidRPr="00316AAA">
        <w:rPr>
          <w:rFonts w:ascii="Times New Roman" w:hAnsi="Times New Roman" w:cs="Times New Roman"/>
          <w:sz w:val="24"/>
          <w:szCs w:val="24"/>
        </w:rPr>
        <w:t>;</w:t>
      </w:r>
    </w:p>
    <w:p w:rsidR="00F46145" w:rsidRPr="00316AAA" w:rsidRDefault="003D5A19" w:rsidP="00F46145">
      <w:pPr>
        <w:pStyle w:val="ListParagraph"/>
        <w:numPr>
          <w:ilvl w:val="0"/>
          <w:numId w:val="5"/>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A declaration </w:t>
      </w:r>
      <w:r w:rsidR="00E26A84" w:rsidRPr="00316AAA">
        <w:rPr>
          <w:rFonts w:ascii="Times New Roman" w:hAnsi="Times New Roman" w:cs="Times New Roman"/>
          <w:sz w:val="24"/>
          <w:szCs w:val="24"/>
        </w:rPr>
        <w:t>that the suit property was lawfully sold to him, and therefore he is a bonafide purchaser for value with good title.</w:t>
      </w:r>
    </w:p>
    <w:p w:rsidR="00FF26DE" w:rsidRPr="00316AAA" w:rsidRDefault="00F46145" w:rsidP="00F46145">
      <w:pPr>
        <w:pStyle w:val="ListParagraph"/>
        <w:numPr>
          <w:ilvl w:val="0"/>
          <w:numId w:val="5"/>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Orders for</w:t>
      </w:r>
      <w:r w:rsidR="00B3693E" w:rsidRPr="00316AAA">
        <w:rPr>
          <w:rFonts w:ascii="Times New Roman" w:hAnsi="Times New Roman" w:cs="Times New Roman"/>
          <w:sz w:val="24"/>
          <w:szCs w:val="24"/>
        </w:rPr>
        <w:t xml:space="preserve"> vacant</w:t>
      </w:r>
      <w:r w:rsidRPr="00316AAA">
        <w:rPr>
          <w:rFonts w:ascii="Times New Roman" w:hAnsi="Times New Roman" w:cs="Times New Roman"/>
          <w:sz w:val="24"/>
          <w:szCs w:val="24"/>
        </w:rPr>
        <w:t xml:space="preserve"> possession of the suit property</w:t>
      </w:r>
      <w:r w:rsidR="00B3693E" w:rsidRPr="00316AAA">
        <w:rPr>
          <w:rFonts w:ascii="Times New Roman" w:hAnsi="Times New Roman" w:cs="Times New Roman"/>
          <w:sz w:val="24"/>
          <w:szCs w:val="24"/>
        </w:rPr>
        <w:t>.</w:t>
      </w:r>
    </w:p>
    <w:p w:rsidR="00762C81" w:rsidRPr="00316AAA" w:rsidRDefault="00FF26DE" w:rsidP="00F46145">
      <w:pPr>
        <w:pStyle w:val="ListParagraph"/>
        <w:numPr>
          <w:ilvl w:val="0"/>
          <w:numId w:val="5"/>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Damages for loss of usage and mesne profits of the suit property calculated at $2,500 from July</w:t>
      </w:r>
      <w:r w:rsidR="003770C1" w:rsidRPr="00316AAA">
        <w:rPr>
          <w:rFonts w:ascii="Times New Roman" w:hAnsi="Times New Roman" w:cs="Times New Roman"/>
          <w:sz w:val="24"/>
          <w:szCs w:val="24"/>
        </w:rPr>
        <w:t xml:space="preserve"> 2005 until vacant possession of the premises.</w:t>
      </w:r>
    </w:p>
    <w:p w:rsidR="00D632E9" w:rsidRPr="00316AAA" w:rsidRDefault="00762C81" w:rsidP="00F46145">
      <w:pPr>
        <w:pStyle w:val="ListParagraph"/>
        <w:numPr>
          <w:ilvl w:val="0"/>
          <w:numId w:val="5"/>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General </w:t>
      </w:r>
      <w:r w:rsidR="00473A28" w:rsidRPr="00316AAA">
        <w:rPr>
          <w:rFonts w:ascii="Times New Roman" w:hAnsi="Times New Roman" w:cs="Times New Roman"/>
          <w:sz w:val="24"/>
          <w:szCs w:val="24"/>
        </w:rPr>
        <w:t>damages</w:t>
      </w:r>
      <w:r w:rsidR="00B3693E" w:rsidRPr="00316AAA">
        <w:rPr>
          <w:rFonts w:ascii="Times New Roman" w:hAnsi="Times New Roman" w:cs="Times New Roman"/>
          <w:sz w:val="24"/>
          <w:szCs w:val="24"/>
        </w:rPr>
        <w:t>.</w:t>
      </w:r>
    </w:p>
    <w:p w:rsidR="007F1B26" w:rsidRPr="00316AAA" w:rsidRDefault="00D632E9" w:rsidP="00F46145">
      <w:pPr>
        <w:pStyle w:val="ListParagraph"/>
        <w:numPr>
          <w:ilvl w:val="0"/>
          <w:numId w:val="5"/>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Interest on the decretal sum </w:t>
      </w:r>
      <w:r w:rsidR="0051276A" w:rsidRPr="00316AAA">
        <w:rPr>
          <w:rFonts w:ascii="Times New Roman" w:hAnsi="Times New Roman" w:cs="Times New Roman"/>
          <w:sz w:val="24"/>
          <w:szCs w:val="24"/>
        </w:rPr>
        <w:t xml:space="preserve">at court rate from the date of </w:t>
      </w:r>
      <w:r w:rsidR="008C0073" w:rsidRPr="00316AAA">
        <w:rPr>
          <w:rFonts w:ascii="Times New Roman" w:hAnsi="Times New Roman" w:cs="Times New Roman"/>
          <w:sz w:val="24"/>
          <w:szCs w:val="24"/>
        </w:rPr>
        <w:t>judgment</w:t>
      </w:r>
      <w:r w:rsidR="0051276A" w:rsidRPr="00316AAA">
        <w:rPr>
          <w:rFonts w:ascii="Times New Roman" w:hAnsi="Times New Roman" w:cs="Times New Roman"/>
          <w:sz w:val="24"/>
          <w:szCs w:val="24"/>
        </w:rPr>
        <w:t>.</w:t>
      </w:r>
    </w:p>
    <w:p w:rsidR="007B5D91" w:rsidRPr="00316AAA" w:rsidRDefault="007F1B26" w:rsidP="00F46145">
      <w:pPr>
        <w:pStyle w:val="ListParagraph"/>
        <w:numPr>
          <w:ilvl w:val="0"/>
          <w:numId w:val="5"/>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Costs </w:t>
      </w:r>
      <w:r w:rsidR="008C0073" w:rsidRPr="00316AAA">
        <w:rPr>
          <w:rFonts w:ascii="Times New Roman" w:hAnsi="Times New Roman" w:cs="Times New Roman"/>
          <w:sz w:val="24"/>
          <w:szCs w:val="24"/>
        </w:rPr>
        <w:t>of the suit.</w:t>
      </w:r>
      <w:r w:rsidR="00762C81" w:rsidRPr="00316AAA">
        <w:rPr>
          <w:rFonts w:ascii="Times New Roman" w:hAnsi="Times New Roman" w:cs="Times New Roman"/>
          <w:sz w:val="24"/>
          <w:szCs w:val="24"/>
        </w:rPr>
        <w:t xml:space="preserve"> </w:t>
      </w:r>
    </w:p>
    <w:p w:rsidR="00456CAF" w:rsidRPr="00316AAA" w:rsidRDefault="00FB7081" w:rsidP="007B5D91">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In the instant case, </w:t>
      </w:r>
      <w:r w:rsidR="00B3693E" w:rsidRPr="00316AAA">
        <w:rPr>
          <w:rFonts w:ascii="Times New Roman" w:hAnsi="Times New Roman" w:cs="Times New Roman"/>
          <w:sz w:val="24"/>
          <w:szCs w:val="24"/>
        </w:rPr>
        <w:t>s</w:t>
      </w:r>
      <w:r w:rsidR="007B5D91" w:rsidRPr="00316AAA">
        <w:rPr>
          <w:rFonts w:ascii="Times New Roman" w:hAnsi="Times New Roman" w:cs="Times New Roman"/>
          <w:sz w:val="24"/>
          <w:szCs w:val="24"/>
        </w:rPr>
        <w:t>ince the 1</w:t>
      </w:r>
      <w:r w:rsidR="007B5D91" w:rsidRPr="00316AAA">
        <w:rPr>
          <w:rFonts w:ascii="Times New Roman" w:hAnsi="Times New Roman" w:cs="Times New Roman"/>
          <w:sz w:val="24"/>
          <w:szCs w:val="24"/>
          <w:vertAlign w:val="superscript"/>
        </w:rPr>
        <w:t>st</w:t>
      </w:r>
      <w:r w:rsidR="007B5D91" w:rsidRPr="00316AAA">
        <w:rPr>
          <w:rFonts w:ascii="Times New Roman" w:hAnsi="Times New Roman" w:cs="Times New Roman"/>
          <w:sz w:val="24"/>
          <w:szCs w:val="24"/>
        </w:rPr>
        <w:t xml:space="preserve"> Defendant has never walked </w:t>
      </w:r>
      <w:r w:rsidR="00456CAF" w:rsidRPr="00316AAA">
        <w:rPr>
          <w:rFonts w:ascii="Times New Roman" w:hAnsi="Times New Roman" w:cs="Times New Roman"/>
          <w:sz w:val="24"/>
          <w:szCs w:val="24"/>
        </w:rPr>
        <w:t>out of the contract to sell to the 2</w:t>
      </w:r>
      <w:r w:rsidR="00456CAF" w:rsidRPr="00316AAA">
        <w:rPr>
          <w:rFonts w:ascii="Times New Roman" w:hAnsi="Times New Roman" w:cs="Times New Roman"/>
          <w:sz w:val="24"/>
          <w:szCs w:val="24"/>
          <w:vertAlign w:val="superscript"/>
        </w:rPr>
        <w:t>nd</w:t>
      </w:r>
      <w:r w:rsidR="00456CAF" w:rsidRPr="00316AAA">
        <w:rPr>
          <w:rFonts w:ascii="Times New Roman" w:hAnsi="Times New Roman" w:cs="Times New Roman"/>
          <w:sz w:val="24"/>
          <w:szCs w:val="24"/>
        </w:rPr>
        <w:t xml:space="preserve"> Defendant the Plaintiffs property, failure to take possession of the property by the 2</w:t>
      </w:r>
      <w:r w:rsidR="00456CAF" w:rsidRPr="00316AAA">
        <w:rPr>
          <w:rFonts w:ascii="Times New Roman" w:hAnsi="Times New Roman" w:cs="Times New Roman"/>
          <w:sz w:val="24"/>
          <w:szCs w:val="24"/>
          <w:vertAlign w:val="superscript"/>
        </w:rPr>
        <w:t>nd</w:t>
      </w:r>
      <w:r w:rsidR="00456CAF" w:rsidRPr="00316AAA">
        <w:rPr>
          <w:rFonts w:ascii="Times New Roman" w:hAnsi="Times New Roman" w:cs="Times New Roman"/>
          <w:sz w:val="24"/>
          <w:szCs w:val="24"/>
        </w:rPr>
        <w:t xml:space="preserve"> Defendant was occasioned by the Plaintiffs.</w:t>
      </w:r>
      <w:r w:rsidR="00B5685D" w:rsidRPr="00316AAA">
        <w:rPr>
          <w:rFonts w:ascii="Times New Roman" w:hAnsi="Times New Roman" w:cs="Times New Roman"/>
          <w:sz w:val="24"/>
          <w:szCs w:val="24"/>
        </w:rPr>
        <w:t xml:space="preserve"> </w:t>
      </w:r>
      <w:r w:rsidR="003F1372" w:rsidRPr="00316AAA">
        <w:rPr>
          <w:rFonts w:ascii="Times New Roman" w:hAnsi="Times New Roman" w:cs="Times New Roman"/>
          <w:sz w:val="24"/>
          <w:szCs w:val="24"/>
        </w:rPr>
        <w:t xml:space="preserve"> </w:t>
      </w:r>
      <w:r w:rsidR="00B3693E" w:rsidRPr="00316AAA">
        <w:rPr>
          <w:rFonts w:ascii="Times New Roman" w:hAnsi="Times New Roman" w:cs="Times New Roman"/>
          <w:sz w:val="24"/>
          <w:szCs w:val="24"/>
        </w:rPr>
        <w:t xml:space="preserve">And </w:t>
      </w:r>
      <w:r w:rsidRPr="00316AAA">
        <w:rPr>
          <w:rFonts w:ascii="Times New Roman" w:hAnsi="Times New Roman" w:cs="Times New Roman"/>
          <w:sz w:val="24"/>
          <w:szCs w:val="24"/>
        </w:rPr>
        <w:t>t</w:t>
      </w:r>
      <w:r w:rsidR="00456CAF" w:rsidRPr="00316AAA">
        <w:rPr>
          <w:rFonts w:ascii="Times New Roman" w:hAnsi="Times New Roman" w:cs="Times New Roman"/>
          <w:sz w:val="24"/>
          <w:szCs w:val="24"/>
        </w:rPr>
        <w:t>he 2</w:t>
      </w:r>
      <w:r w:rsidR="00456CAF" w:rsidRPr="00316AAA">
        <w:rPr>
          <w:rFonts w:ascii="Times New Roman" w:hAnsi="Times New Roman" w:cs="Times New Roman"/>
          <w:sz w:val="24"/>
          <w:szCs w:val="24"/>
          <w:vertAlign w:val="superscript"/>
        </w:rPr>
        <w:t>nd</w:t>
      </w:r>
      <w:r w:rsidR="00456CAF" w:rsidRPr="00316AAA">
        <w:rPr>
          <w:rFonts w:ascii="Times New Roman" w:hAnsi="Times New Roman" w:cs="Times New Roman"/>
          <w:sz w:val="24"/>
          <w:szCs w:val="24"/>
        </w:rPr>
        <w:t xml:space="preserve"> Defendant being a bonafide purchaser for value with a good title, I order that the 2</w:t>
      </w:r>
      <w:r w:rsidR="00456CAF" w:rsidRPr="00316AAA">
        <w:rPr>
          <w:rFonts w:ascii="Times New Roman" w:hAnsi="Times New Roman" w:cs="Times New Roman"/>
          <w:sz w:val="24"/>
          <w:szCs w:val="24"/>
          <w:vertAlign w:val="superscript"/>
        </w:rPr>
        <w:t>nd</w:t>
      </w:r>
      <w:r w:rsidR="00456CAF" w:rsidRPr="00316AAA">
        <w:rPr>
          <w:rFonts w:ascii="Times New Roman" w:hAnsi="Times New Roman" w:cs="Times New Roman"/>
          <w:sz w:val="24"/>
          <w:szCs w:val="24"/>
        </w:rPr>
        <w:t xml:space="preserve"> Defendant possesses the suit land and each party to bear its cost.</w:t>
      </w:r>
    </w:p>
    <w:p w:rsidR="009A2CD7" w:rsidRPr="00316AAA" w:rsidRDefault="00C13BF2" w:rsidP="009A2CD7">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In conclusion therefore, and in </w:t>
      </w:r>
      <w:r w:rsidR="00430E8F" w:rsidRPr="00316AAA">
        <w:rPr>
          <w:rFonts w:ascii="Times New Roman" w:hAnsi="Times New Roman" w:cs="Times New Roman"/>
          <w:sz w:val="24"/>
          <w:szCs w:val="24"/>
        </w:rPr>
        <w:t>view of the findings of the court</w:t>
      </w:r>
      <w:r w:rsidR="00291189" w:rsidRPr="00316AAA">
        <w:rPr>
          <w:rFonts w:ascii="Times New Roman" w:hAnsi="Times New Roman" w:cs="Times New Roman"/>
          <w:sz w:val="24"/>
          <w:szCs w:val="24"/>
        </w:rPr>
        <w:t xml:space="preserve"> </w:t>
      </w:r>
      <w:r w:rsidR="00430E8F" w:rsidRPr="00316AAA">
        <w:rPr>
          <w:rFonts w:ascii="Times New Roman" w:hAnsi="Times New Roman" w:cs="Times New Roman"/>
          <w:sz w:val="24"/>
          <w:szCs w:val="24"/>
        </w:rPr>
        <w:t>as summarized on all the issues, I do hereby enter judgment against the Plaintiffs and in favour of the Defendants as follows;</w:t>
      </w:r>
      <w:r w:rsidR="009A2CD7" w:rsidRPr="00316AAA">
        <w:rPr>
          <w:rFonts w:ascii="Times New Roman" w:hAnsi="Times New Roman" w:cs="Times New Roman"/>
          <w:sz w:val="24"/>
          <w:szCs w:val="24"/>
        </w:rPr>
        <w:t xml:space="preserve"> </w:t>
      </w:r>
    </w:p>
    <w:p w:rsidR="009A2CD7" w:rsidRPr="00316AAA" w:rsidRDefault="009A2CD7" w:rsidP="009A2CD7">
      <w:pPr>
        <w:pStyle w:val="ListParagraph"/>
        <w:numPr>
          <w:ilvl w:val="0"/>
          <w:numId w:val="6"/>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A declaration that the suit property was lawfully sold to the </w:t>
      </w:r>
      <w:r w:rsidR="00B4085F" w:rsidRPr="00316AAA">
        <w:rPr>
          <w:rFonts w:ascii="Times New Roman" w:hAnsi="Times New Roman" w:cs="Times New Roman"/>
          <w:sz w:val="24"/>
          <w:szCs w:val="24"/>
        </w:rPr>
        <w:t>2</w:t>
      </w:r>
      <w:r w:rsidR="00B4085F" w:rsidRPr="00316AAA">
        <w:rPr>
          <w:rFonts w:ascii="Times New Roman" w:hAnsi="Times New Roman" w:cs="Times New Roman"/>
          <w:sz w:val="24"/>
          <w:szCs w:val="24"/>
          <w:vertAlign w:val="superscript"/>
        </w:rPr>
        <w:t>nd</w:t>
      </w:r>
      <w:r w:rsidR="00B4085F" w:rsidRPr="00316AAA">
        <w:rPr>
          <w:rFonts w:ascii="Times New Roman" w:hAnsi="Times New Roman" w:cs="Times New Roman"/>
          <w:sz w:val="24"/>
          <w:szCs w:val="24"/>
        </w:rPr>
        <w:t xml:space="preserve"> </w:t>
      </w:r>
      <w:r w:rsidRPr="00316AAA">
        <w:rPr>
          <w:rFonts w:ascii="Times New Roman" w:hAnsi="Times New Roman" w:cs="Times New Roman"/>
          <w:sz w:val="24"/>
          <w:szCs w:val="24"/>
        </w:rPr>
        <w:t>Defendant, and therefore he is a bonafide purchaser for value with good title.</w:t>
      </w:r>
    </w:p>
    <w:p w:rsidR="009A2CD7" w:rsidRPr="00316AAA" w:rsidRDefault="009A2CD7" w:rsidP="009A2CD7">
      <w:pPr>
        <w:pStyle w:val="ListParagraph"/>
        <w:numPr>
          <w:ilvl w:val="0"/>
          <w:numId w:val="6"/>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Orders for</w:t>
      </w:r>
      <w:r w:rsidR="003903DB" w:rsidRPr="00316AAA">
        <w:rPr>
          <w:rFonts w:ascii="Times New Roman" w:hAnsi="Times New Roman" w:cs="Times New Roman"/>
          <w:sz w:val="24"/>
          <w:szCs w:val="24"/>
        </w:rPr>
        <w:t xml:space="preserve"> vacant</w:t>
      </w:r>
      <w:r w:rsidRPr="00316AAA">
        <w:rPr>
          <w:rFonts w:ascii="Times New Roman" w:hAnsi="Times New Roman" w:cs="Times New Roman"/>
          <w:sz w:val="24"/>
          <w:szCs w:val="24"/>
        </w:rPr>
        <w:t xml:space="preserve"> possession of the suit property</w:t>
      </w:r>
      <w:r w:rsidR="003903DB" w:rsidRPr="00316AAA">
        <w:rPr>
          <w:rFonts w:ascii="Times New Roman" w:hAnsi="Times New Roman" w:cs="Times New Roman"/>
          <w:sz w:val="24"/>
          <w:szCs w:val="24"/>
        </w:rPr>
        <w:t xml:space="preserve"> in favour of the 2</w:t>
      </w:r>
      <w:r w:rsidR="003903DB" w:rsidRPr="00316AAA">
        <w:rPr>
          <w:rFonts w:ascii="Times New Roman" w:hAnsi="Times New Roman" w:cs="Times New Roman"/>
          <w:sz w:val="24"/>
          <w:szCs w:val="24"/>
          <w:vertAlign w:val="superscript"/>
        </w:rPr>
        <w:t>nd</w:t>
      </w:r>
      <w:r w:rsidR="003903DB" w:rsidRPr="00316AAA">
        <w:rPr>
          <w:rFonts w:ascii="Times New Roman" w:hAnsi="Times New Roman" w:cs="Times New Roman"/>
          <w:sz w:val="24"/>
          <w:szCs w:val="24"/>
        </w:rPr>
        <w:t xml:space="preserve"> Defendant.</w:t>
      </w:r>
    </w:p>
    <w:p w:rsidR="009A2CD7" w:rsidRPr="00316AAA" w:rsidRDefault="009A2CD7" w:rsidP="009A2CD7">
      <w:pPr>
        <w:pStyle w:val="ListParagraph"/>
        <w:numPr>
          <w:ilvl w:val="0"/>
          <w:numId w:val="6"/>
        </w:num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Each party to bear its costs.</w:t>
      </w:r>
    </w:p>
    <w:p w:rsidR="00B4085F" w:rsidRPr="00316AAA" w:rsidRDefault="00B4085F" w:rsidP="00B4085F">
      <w:pPr>
        <w:spacing w:line="360" w:lineRule="auto"/>
        <w:ind w:left="360"/>
        <w:jc w:val="both"/>
        <w:rPr>
          <w:rFonts w:ascii="Times New Roman" w:hAnsi="Times New Roman" w:cs="Times New Roman"/>
          <w:sz w:val="24"/>
          <w:szCs w:val="24"/>
        </w:rPr>
      </w:pPr>
    </w:p>
    <w:p w:rsidR="00291189" w:rsidRPr="00316AAA" w:rsidRDefault="00291189" w:rsidP="00291189">
      <w:pPr>
        <w:spacing w:line="240" w:lineRule="auto"/>
        <w:jc w:val="both"/>
        <w:rPr>
          <w:rFonts w:ascii="Times New Roman" w:hAnsi="Times New Roman" w:cs="Times New Roman"/>
          <w:sz w:val="24"/>
          <w:szCs w:val="24"/>
        </w:rPr>
      </w:pPr>
      <w:r w:rsidRPr="00316AAA">
        <w:rPr>
          <w:rFonts w:ascii="Times New Roman" w:hAnsi="Times New Roman" w:cs="Times New Roman"/>
          <w:sz w:val="24"/>
          <w:szCs w:val="24"/>
        </w:rPr>
        <w:t>Signed_______________</w:t>
      </w:r>
    </w:p>
    <w:p w:rsidR="00291189" w:rsidRPr="00316AAA" w:rsidRDefault="00291189" w:rsidP="00291189">
      <w:pPr>
        <w:spacing w:line="240" w:lineRule="auto"/>
        <w:ind w:left="360"/>
        <w:jc w:val="both"/>
        <w:rPr>
          <w:rFonts w:ascii="Times New Roman" w:hAnsi="Times New Roman" w:cs="Times New Roman"/>
          <w:b/>
          <w:sz w:val="24"/>
          <w:szCs w:val="24"/>
        </w:rPr>
      </w:pPr>
      <w:r w:rsidRPr="00316AAA">
        <w:rPr>
          <w:rFonts w:ascii="Times New Roman" w:hAnsi="Times New Roman" w:cs="Times New Roman"/>
          <w:b/>
          <w:sz w:val="24"/>
          <w:szCs w:val="24"/>
        </w:rPr>
        <w:lastRenderedPageBreak/>
        <w:t>WILSON MASALU MUSENE</w:t>
      </w:r>
    </w:p>
    <w:p w:rsidR="00291189" w:rsidRPr="00316AAA" w:rsidRDefault="00291189" w:rsidP="00291189">
      <w:pPr>
        <w:spacing w:line="240" w:lineRule="auto"/>
        <w:ind w:left="360"/>
        <w:jc w:val="both"/>
        <w:rPr>
          <w:rFonts w:ascii="Times New Roman" w:hAnsi="Times New Roman" w:cs="Times New Roman"/>
          <w:b/>
          <w:sz w:val="24"/>
          <w:szCs w:val="24"/>
        </w:rPr>
      </w:pPr>
      <w:r w:rsidRPr="00316AAA">
        <w:rPr>
          <w:rFonts w:ascii="Times New Roman" w:hAnsi="Times New Roman" w:cs="Times New Roman"/>
          <w:b/>
          <w:sz w:val="24"/>
          <w:szCs w:val="24"/>
        </w:rPr>
        <w:t>JUDGE</w:t>
      </w:r>
    </w:p>
    <w:p w:rsidR="00291189" w:rsidRPr="00316AAA" w:rsidRDefault="00291189" w:rsidP="00291189">
      <w:pPr>
        <w:spacing w:line="240" w:lineRule="auto"/>
        <w:ind w:left="360"/>
        <w:jc w:val="both"/>
        <w:rPr>
          <w:rFonts w:ascii="Times New Roman" w:hAnsi="Times New Roman" w:cs="Times New Roman"/>
          <w:b/>
          <w:sz w:val="24"/>
          <w:szCs w:val="24"/>
        </w:rPr>
      </w:pPr>
      <w:r w:rsidRPr="00316AAA">
        <w:rPr>
          <w:rFonts w:ascii="Times New Roman" w:hAnsi="Times New Roman" w:cs="Times New Roman"/>
          <w:b/>
          <w:sz w:val="24"/>
          <w:szCs w:val="24"/>
        </w:rPr>
        <w:t>12/11/2013</w:t>
      </w:r>
    </w:p>
    <w:p w:rsidR="00C13BF2" w:rsidRPr="00316AAA" w:rsidRDefault="00C13BF2" w:rsidP="00291189">
      <w:pPr>
        <w:spacing w:line="240" w:lineRule="auto"/>
        <w:jc w:val="both"/>
        <w:rPr>
          <w:rFonts w:ascii="Times New Roman" w:hAnsi="Times New Roman" w:cs="Times New Roman"/>
          <w:sz w:val="24"/>
          <w:szCs w:val="24"/>
        </w:rPr>
      </w:pPr>
    </w:p>
    <w:p w:rsidR="00430E8F" w:rsidRPr="00316AAA" w:rsidRDefault="00430E8F" w:rsidP="00291189">
      <w:pPr>
        <w:spacing w:line="240" w:lineRule="auto"/>
        <w:jc w:val="both"/>
        <w:rPr>
          <w:rFonts w:ascii="Times New Roman" w:hAnsi="Times New Roman" w:cs="Times New Roman"/>
          <w:sz w:val="24"/>
          <w:szCs w:val="24"/>
        </w:rPr>
      </w:pPr>
    </w:p>
    <w:p w:rsidR="008C0073" w:rsidRPr="00316AAA" w:rsidRDefault="00092C3F" w:rsidP="007B5D91">
      <w:pPr>
        <w:spacing w:line="360" w:lineRule="auto"/>
        <w:jc w:val="both"/>
        <w:rPr>
          <w:rFonts w:ascii="Times New Roman" w:hAnsi="Times New Roman" w:cs="Times New Roman"/>
          <w:sz w:val="24"/>
          <w:szCs w:val="24"/>
        </w:rPr>
      </w:pPr>
      <w:r w:rsidRPr="00316AAA">
        <w:rPr>
          <w:rFonts w:ascii="Times New Roman" w:hAnsi="Times New Roman" w:cs="Times New Roman"/>
          <w:sz w:val="24"/>
          <w:szCs w:val="24"/>
        </w:rPr>
        <w:t xml:space="preserve"> </w:t>
      </w:r>
    </w:p>
    <w:p w:rsidR="008275D7" w:rsidRPr="00316AAA" w:rsidRDefault="008275D7" w:rsidP="008C0073">
      <w:pPr>
        <w:spacing w:line="360" w:lineRule="auto"/>
        <w:jc w:val="both"/>
        <w:rPr>
          <w:rFonts w:ascii="Times New Roman" w:hAnsi="Times New Roman" w:cs="Times New Roman"/>
          <w:sz w:val="24"/>
          <w:szCs w:val="24"/>
        </w:rPr>
      </w:pPr>
    </w:p>
    <w:sectPr w:rsidR="008275D7" w:rsidRPr="00316AAA" w:rsidSect="000E7E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230" w:rsidRDefault="00803230" w:rsidP="00AE06FE">
      <w:pPr>
        <w:spacing w:after="0" w:line="240" w:lineRule="auto"/>
      </w:pPr>
      <w:r>
        <w:separator/>
      </w:r>
    </w:p>
  </w:endnote>
  <w:endnote w:type="continuationSeparator" w:id="1">
    <w:p w:rsidR="00803230" w:rsidRDefault="00803230" w:rsidP="00AE0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110"/>
      <w:docPartObj>
        <w:docPartGallery w:val="Page Numbers (Bottom of Page)"/>
        <w:docPartUnique/>
      </w:docPartObj>
    </w:sdtPr>
    <w:sdtContent>
      <w:p w:rsidR="00F43312" w:rsidRDefault="009F4EEC">
        <w:pPr>
          <w:pStyle w:val="Footer"/>
          <w:jc w:val="center"/>
        </w:pPr>
        <w:fldSimple w:instr=" PAGE   \* MERGEFORMAT ">
          <w:r w:rsidR="00316AAA">
            <w:rPr>
              <w:noProof/>
            </w:rPr>
            <w:t>1</w:t>
          </w:r>
        </w:fldSimple>
      </w:p>
    </w:sdtContent>
  </w:sdt>
  <w:p w:rsidR="00F43312" w:rsidRDefault="00F43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230" w:rsidRDefault="00803230" w:rsidP="00AE06FE">
      <w:pPr>
        <w:spacing w:after="0" w:line="240" w:lineRule="auto"/>
      </w:pPr>
      <w:r>
        <w:separator/>
      </w:r>
    </w:p>
  </w:footnote>
  <w:footnote w:type="continuationSeparator" w:id="1">
    <w:p w:rsidR="00803230" w:rsidRDefault="00803230" w:rsidP="00AE0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145"/>
    <w:multiLevelType w:val="hybridMultilevel"/>
    <w:tmpl w:val="E8A0E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E948D6"/>
    <w:multiLevelType w:val="hybridMultilevel"/>
    <w:tmpl w:val="5ECE7324"/>
    <w:lvl w:ilvl="0" w:tplc="CAB4E6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C73267"/>
    <w:multiLevelType w:val="hybridMultilevel"/>
    <w:tmpl w:val="8BB05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C231A"/>
    <w:multiLevelType w:val="hybridMultilevel"/>
    <w:tmpl w:val="22D835EA"/>
    <w:lvl w:ilvl="0" w:tplc="CFA23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751EF"/>
    <w:multiLevelType w:val="hybridMultilevel"/>
    <w:tmpl w:val="33048A6C"/>
    <w:lvl w:ilvl="0" w:tplc="A1942B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E24E04"/>
    <w:multiLevelType w:val="hybridMultilevel"/>
    <w:tmpl w:val="22D835EA"/>
    <w:lvl w:ilvl="0" w:tplc="CFA23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7E0D"/>
    <w:rsid w:val="0001226A"/>
    <w:rsid w:val="00014DA5"/>
    <w:rsid w:val="00020D54"/>
    <w:rsid w:val="000300DB"/>
    <w:rsid w:val="00031E32"/>
    <w:rsid w:val="00035ED8"/>
    <w:rsid w:val="00042DEB"/>
    <w:rsid w:val="000502C7"/>
    <w:rsid w:val="00056271"/>
    <w:rsid w:val="00061E14"/>
    <w:rsid w:val="00065B76"/>
    <w:rsid w:val="0006787B"/>
    <w:rsid w:val="00072546"/>
    <w:rsid w:val="0007490F"/>
    <w:rsid w:val="00074BA4"/>
    <w:rsid w:val="000839C6"/>
    <w:rsid w:val="00092C3F"/>
    <w:rsid w:val="0009336B"/>
    <w:rsid w:val="000B20B7"/>
    <w:rsid w:val="000B2B11"/>
    <w:rsid w:val="000C2229"/>
    <w:rsid w:val="000C3A23"/>
    <w:rsid w:val="000D1AD7"/>
    <w:rsid w:val="000D3F2E"/>
    <w:rsid w:val="000E7E07"/>
    <w:rsid w:val="00120B19"/>
    <w:rsid w:val="0012530D"/>
    <w:rsid w:val="00133797"/>
    <w:rsid w:val="00152A27"/>
    <w:rsid w:val="00154A7D"/>
    <w:rsid w:val="001625C9"/>
    <w:rsid w:val="0016337D"/>
    <w:rsid w:val="001822F3"/>
    <w:rsid w:val="00194E4F"/>
    <w:rsid w:val="0019773B"/>
    <w:rsid w:val="001A0A15"/>
    <w:rsid w:val="001B0144"/>
    <w:rsid w:val="001D2735"/>
    <w:rsid w:val="001D3CB1"/>
    <w:rsid w:val="001F0B85"/>
    <w:rsid w:val="001F317B"/>
    <w:rsid w:val="001F4A44"/>
    <w:rsid w:val="00201799"/>
    <w:rsid w:val="002019F2"/>
    <w:rsid w:val="00210C71"/>
    <w:rsid w:val="002124DA"/>
    <w:rsid w:val="00213124"/>
    <w:rsid w:val="00227AAB"/>
    <w:rsid w:val="00236C91"/>
    <w:rsid w:val="00245347"/>
    <w:rsid w:val="00245AE1"/>
    <w:rsid w:val="00253B0E"/>
    <w:rsid w:val="002549DD"/>
    <w:rsid w:val="00273FCF"/>
    <w:rsid w:val="00275612"/>
    <w:rsid w:val="00291189"/>
    <w:rsid w:val="0029510C"/>
    <w:rsid w:val="002B4190"/>
    <w:rsid w:val="002E0AF6"/>
    <w:rsid w:val="002F35FC"/>
    <w:rsid w:val="003064B2"/>
    <w:rsid w:val="00316AAA"/>
    <w:rsid w:val="00320676"/>
    <w:rsid w:val="00322286"/>
    <w:rsid w:val="003332EB"/>
    <w:rsid w:val="00333A35"/>
    <w:rsid w:val="00351271"/>
    <w:rsid w:val="00352EE7"/>
    <w:rsid w:val="00356F6B"/>
    <w:rsid w:val="003601FB"/>
    <w:rsid w:val="003770C1"/>
    <w:rsid w:val="00385ADB"/>
    <w:rsid w:val="0038629A"/>
    <w:rsid w:val="003903DB"/>
    <w:rsid w:val="003A424E"/>
    <w:rsid w:val="003A6567"/>
    <w:rsid w:val="003B423A"/>
    <w:rsid w:val="003D5A19"/>
    <w:rsid w:val="003E6A55"/>
    <w:rsid w:val="003F1372"/>
    <w:rsid w:val="0041122D"/>
    <w:rsid w:val="004309FB"/>
    <w:rsid w:val="00430E8F"/>
    <w:rsid w:val="00432473"/>
    <w:rsid w:val="004343E4"/>
    <w:rsid w:val="00434AD1"/>
    <w:rsid w:val="00443214"/>
    <w:rsid w:val="00453428"/>
    <w:rsid w:val="004534EA"/>
    <w:rsid w:val="00455C8C"/>
    <w:rsid w:val="00456A3C"/>
    <w:rsid w:val="00456CAF"/>
    <w:rsid w:val="00473A28"/>
    <w:rsid w:val="004822A6"/>
    <w:rsid w:val="00487E18"/>
    <w:rsid w:val="004915EC"/>
    <w:rsid w:val="004A1007"/>
    <w:rsid w:val="004A40F7"/>
    <w:rsid w:val="004E318F"/>
    <w:rsid w:val="004E4B91"/>
    <w:rsid w:val="004E66CB"/>
    <w:rsid w:val="004F178A"/>
    <w:rsid w:val="004F1C66"/>
    <w:rsid w:val="00501556"/>
    <w:rsid w:val="00501AE4"/>
    <w:rsid w:val="0051276A"/>
    <w:rsid w:val="00536AB2"/>
    <w:rsid w:val="00540048"/>
    <w:rsid w:val="00541CDD"/>
    <w:rsid w:val="00541E28"/>
    <w:rsid w:val="00542F4E"/>
    <w:rsid w:val="00567197"/>
    <w:rsid w:val="00567FAF"/>
    <w:rsid w:val="005750AD"/>
    <w:rsid w:val="00577F7D"/>
    <w:rsid w:val="005807DE"/>
    <w:rsid w:val="005864A9"/>
    <w:rsid w:val="0059030B"/>
    <w:rsid w:val="00590990"/>
    <w:rsid w:val="005A481B"/>
    <w:rsid w:val="005C538B"/>
    <w:rsid w:val="005D4D14"/>
    <w:rsid w:val="005D776D"/>
    <w:rsid w:val="005E1C5D"/>
    <w:rsid w:val="00601DDE"/>
    <w:rsid w:val="006058F9"/>
    <w:rsid w:val="00615A4E"/>
    <w:rsid w:val="006234C8"/>
    <w:rsid w:val="00623827"/>
    <w:rsid w:val="00624B6E"/>
    <w:rsid w:val="006444BC"/>
    <w:rsid w:val="00657F4A"/>
    <w:rsid w:val="0067084B"/>
    <w:rsid w:val="0067384F"/>
    <w:rsid w:val="006763D8"/>
    <w:rsid w:val="00676655"/>
    <w:rsid w:val="00687F67"/>
    <w:rsid w:val="006B645C"/>
    <w:rsid w:val="006B6F30"/>
    <w:rsid w:val="006C55FA"/>
    <w:rsid w:val="006D018B"/>
    <w:rsid w:val="006D215F"/>
    <w:rsid w:val="006E1B1F"/>
    <w:rsid w:val="006E6793"/>
    <w:rsid w:val="006F376F"/>
    <w:rsid w:val="00702F3E"/>
    <w:rsid w:val="007225E7"/>
    <w:rsid w:val="007342F3"/>
    <w:rsid w:val="0075516A"/>
    <w:rsid w:val="00762C81"/>
    <w:rsid w:val="0076393C"/>
    <w:rsid w:val="00771DBB"/>
    <w:rsid w:val="00774C47"/>
    <w:rsid w:val="00784EE9"/>
    <w:rsid w:val="00796E48"/>
    <w:rsid w:val="007B3C9E"/>
    <w:rsid w:val="007B5D91"/>
    <w:rsid w:val="007C061F"/>
    <w:rsid w:val="007D5B52"/>
    <w:rsid w:val="007E162E"/>
    <w:rsid w:val="007E4F32"/>
    <w:rsid w:val="007F1B26"/>
    <w:rsid w:val="007F20C4"/>
    <w:rsid w:val="007F3DD1"/>
    <w:rsid w:val="00803230"/>
    <w:rsid w:val="00805471"/>
    <w:rsid w:val="00806DDE"/>
    <w:rsid w:val="00807DFD"/>
    <w:rsid w:val="0081281E"/>
    <w:rsid w:val="00815345"/>
    <w:rsid w:val="008168E1"/>
    <w:rsid w:val="00826E02"/>
    <w:rsid w:val="0082757E"/>
    <w:rsid w:val="008275D7"/>
    <w:rsid w:val="00856328"/>
    <w:rsid w:val="00856A9F"/>
    <w:rsid w:val="00870F9C"/>
    <w:rsid w:val="008741F2"/>
    <w:rsid w:val="00875268"/>
    <w:rsid w:val="008757E8"/>
    <w:rsid w:val="00876F33"/>
    <w:rsid w:val="00880BBB"/>
    <w:rsid w:val="00880C96"/>
    <w:rsid w:val="0089181B"/>
    <w:rsid w:val="008A4A24"/>
    <w:rsid w:val="008A5627"/>
    <w:rsid w:val="008B1724"/>
    <w:rsid w:val="008C0073"/>
    <w:rsid w:val="008D714C"/>
    <w:rsid w:val="008F0D51"/>
    <w:rsid w:val="008F2496"/>
    <w:rsid w:val="008F4013"/>
    <w:rsid w:val="00900D39"/>
    <w:rsid w:val="00902F0A"/>
    <w:rsid w:val="00910C98"/>
    <w:rsid w:val="0091174A"/>
    <w:rsid w:val="00924E92"/>
    <w:rsid w:val="00926F1A"/>
    <w:rsid w:val="0093306B"/>
    <w:rsid w:val="009334F3"/>
    <w:rsid w:val="00936938"/>
    <w:rsid w:val="00940B54"/>
    <w:rsid w:val="00967B5D"/>
    <w:rsid w:val="009765C8"/>
    <w:rsid w:val="009817F5"/>
    <w:rsid w:val="00983742"/>
    <w:rsid w:val="00997823"/>
    <w:rsid w:val="00997D11"/>
    <w:rsid w:val="009A2CD7"/>
    <w:rsid w:val="009A524C"/>
    <w:rsid w:val="009B23AE"/>
    <w:rsid w:val="009B2BE6"/>
    <w:rsid w:val="009E2377"/>
    <w:rsid w:val="009E25E4"/>
    <w:rsid w:val="009F4EEC"/>
    <w:rsid w:val="009F517C"/>
    <w:rsid w:val="00A04BDD"/>
    <w:rsid w:val="00A0500D"/>
    <w:rsid w:val="00A2233B"/>
    <w:rsid w:val="00A32745"/>
    <w:rsid w:val="00A41A93"/>
    <w:rsid w:val="00A438FE"/>
    <w:rsid w:val="00A50087"/>
    <w:rsid w:val="00A71ED3"/>
    <w:rsid w:val="00A72F58"/>
    <w:rsid w:val="00A732CA"/>
    <w:rsid w:val="00A80F24"/>
    <w:rsid w:val="00A85022"/>
    <w:rsid w:val="00A85AB4"/>
    <w:rsid w:val="00AA1F98"/>
    <w:rsid w:val="00AA4E5A"/>
    <w:rsid w:val="00AB22A9"/>
    <w:rsid w:val="00AC4783"/>
    <w:rsid w:val="00AE06FE"/>
    <w:rsid w:val="00AE6B15"/>
    <w:rsid w:val="00B104C0"/>
    <w:rsid w:val="00B1102C"/>
    <w:rsid w:val="00B3041D"/>
    <w:rsid w:val="00B342F0"/>
    <w:rsid w:val="00B34312"/>
    <w:rsid w:val="00B36855"/>
    <w:rsid w:val="00B3693E"/>
    <w:rsid w:val="00B37D4A"/>
    <w:rsid w:val="00B4085F"/>
    <w:rsid w:val="00B4221F"/>
    <w:rsid w:val="00B447C8"/>
    <w:rsid w:val="00B5183B"/>
    <w:rsid w:val="00B5685D"/>
    <w:rsid w:val="00B62B49"/>
    <w:rsid w:val="00B64D2F"/>
    <w:rsid w:val="00B65C60"/>
    <w:rsid w:val="00B67787"/>
    <w:rsid w:val="00B67853"/>
    <w:rsid w:val="00B755D0"/>
    <w:rsid w:val="00B8115D"/>
    <w:rsid w:val="00B94746"/>
    <w:rsid w:val="00B96786"/>
    <w:rsid w:val="00BA136B"/>
    <w:rsid w:val="00BB4A12"/>
    <w:rsid w:val="00BC0BB0"/>
    <w:rsid w:val="00BC62C2"/>
    <w:rsid w:val="00BD0269"/>
    <w:rsid w:val="00C0338A"/>
    <w:rsid w:val="00C116C8"/>
    <w:rsid w:val="00C12133"/>
    <w:rsid w:val="00C12793"/>
    <w:rsid w:val="00C13BF2"/>
    <w:rsid w:val="00C1405B"/>
    <w:rsid w:val="00C2059C"/>
    <w:rsid w:val="00C4325B"/>
    <w:rsid w:val="00C44F4F"/>
    <w:rsid w:val="00C47A5D"/>
    <w:rsid w:val="00C54ED4"/>
    <w:rsid w:val="00C5539A"/>
    <w:rsid w:val="00C57B45"/>
    <w:rsid w:val="00C674F6"/>
    <w:rsid w:val="00C8172B"/>
    <w:rsid w:val="00C94C63"/>
    <w:rsid w:val="00CA211B"/>
    <w:rsid w:val="00CA424C"/>
    <w:rsid w:val="00CA56C6"/>
    <w:rsid w:val="00CA5FCB"/>
    <w:rsid w:val="00CB36FB"/>
    <w:rsid w:val="00CD5901"/>
    <w:rsid w:val="00CE6016"/>
    <w:rsid w:val="00CF6054"/>
    <w:rsid w:val="00CF6CC5"/>
    <w:rsid w:val="00D13201"/>
    <w:rsid w:val="00D302E4"/>
    <w:rsid w:val="00D416C2"/>
    <w:rsid w:val="00D4386F"/>
    <w:rsid w:val="00D44440"/>
    <w:rsid w:val="00D46CBF"/>
    <w:rsid w:val="00D5294E"/>
    <w:rsid w:val="00D632E9"/>
    <w:rsid w:val="00D71927"/>
    <w:rsid w:val="00D732B0"/>
    <w:rsid w:val="00D86EBD"/>
    <w:rsid w:val="00DA2BBA"/>
    <w:rsid w:val="00DA2BDE"/>
    <w:rsid w:val="00DA41D5"/>
    <w:rsid w:val="00DC6523"/>
    <w:rsid w:val="00DC7081"/>
    <w:rsid w:val="00DE7D18"/>
    <w:rsid w:val="00DF5C9F"/>
    <w:rsid w:val="00DF7450"/>
    <w:rsid w:val="00E2447B"/>
    <w:rsid w:val="00E26A84"/>
    <w:rsid w:val="00E35C0F"/>
    <w:rsid w:val="00E45D3E"/>
    <w:rsid w:val="00E525F9"/>
    <w:rsid w:val="00E601BB"/>
    <w:rsid w:val="00E81D16"/>
    <w:rsid w:val="00E964FD"/>
    <w:rsid w:val="00EA2186"/>
    <w:rsid w:val="00EB0837"/>
    <w:rsid w:val="00EC4D04"/>
    <w:rsid w:val="00F01DCA"/>
    <w:rsid w:val="00F06185"/>
    <w:rsid w:val="00F103F1"/>
    <w:rsid w:val="00F136B2"/>
    <w:rsid w:val="00F220F2"/>
    <w:rsid w:val="00F2216D"/>
    <w:rsid w:val="00F349C3"/>
    <w:rsid w:val="00F43312"/>
    <w:rsid w:val="00F46145"/>
    <w:rsid w:val="00F47E0D"/>
    <w:rsid w:val="00F5294A"/>
    <w:rsid w:val="00F53855"/>
    <w:rsid w:val="00F66680"/>
    <w:rsid w:val="00F81389"/>
    <w:rsid w:val="00F91759"/>
    <w:rsid w:val="00F95CEB"/>
    <w:rsid w:val="00F95D83"/>
    <w:rsid w:val="00FB2987"/>
    <w:rsid w:val="00FB3917"/>
    <w:rsid w:val="00FB7081"/>
    <w:rsid w:val="00FC0BCD"/>
    <w:rsid w:val="00FE05C3"/>
    <w:rsid w:val="00FF2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45"/>
    <w:pPr>
      <w:ind w:left="720"/>
      <w:contextualSpacing/>
    </w:pPr>
  </w:style>
  <w:style w:type="paragraph" w:styleId="Header">
    <w:name w:val="header"/>
    <w:basedOn w:val="Normal"/>
    <w:link w:val="HeaderChar"/>
    <w:uiPriority w:val="99"/>
    <w:semiHidden/>
    <w:unhideWhenUsed/>
    <w:rsid w:val="00AE06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6FE"/>
  </w:style>
  <w:style w:type="paragraph" w:styleId="Footer">
    <w:name w:val="footer"/>
    <w:basedOn w:val="Normal"/>
    <w:link w:val="FooterChar"/>
    <w:uiPriority w:val="99"/>
    <w:unhideWhenUsed/>
    <w:rsid w:val="00AE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6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Omega Secretarial Bureal</Company>
  <LinksUpToDate>false</LinksUpToDate>
  <CharactersWithSpaces>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Omega</dc:creator>
  <cp:lastModifiedBy>jmugala</cp:lastModifiedBy>
  <cp:revision>2</cp:revision>
  <cp:lastPrinted>2013-11-12T10:54:00Z</cp:lastPrinted>
  <dcterms:created xsi:type="dcterms:W3CDTF">2014-05-27T09:19:00Z</dcterms:created>
  <dcterms:modified xsi:type="dcterms:W3CDTF">2014-05-27T09:19:00Z</dcterms:modified>
</cp:coreProperties>
</file>