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D1" w:rsidRPr="00DE079D" w:rsidRDefault="00E17B86" w:rsidP="00E17B86">
      <w:pPr>
        <w:spacing w:line="240" w:lineRule="auto"/>
        <w:jc w:val="center"/>
        <w:rPr>
          <w:rFonts w:ascii="Times New Roman" w:hAnsi="Times New Roman" w:cs="Times New Roman"/>
          <w:b/>
          <w:sz w:val="24"/>
          <w:szCs w:val="24"/>
        </w:rPr>
      </w:pPr>
      <w:r w:rsidRPr="00DE079D">
        <w:rPr>
          <w:rFonts w:ascii="Times New Roman" w:hAnsi="Times New Roman" w:cs="Times New Roman"/>
          <w:b/>
          <w:sz w:val="24"/>
          <w:szCs w:val="24"/>
        </w:rPr>
        <w:t>THE REPUBLIC OF UGANDA</w:t>
      </w:r>
    </w:p>
    <w:p w:rsidR="00E17B86" w:rsidRPr="00DE079D" w:rsidRDefault="00E17B86" w:rsidP="00E17B86">
      <w:pPr>
        <w:spacing w:line="240" w:lineRule="auto"/>
        <w:jc w:val="center"/>
        <w:rPr>
          <w:rFonts w:ascii="Times New Roman" w:hAnsi="Times New Roman" w:cs="Times New Roman"/>
          <w:b/>
          <w:sz w:val="24"/>
          <w:szCs w:val="24"/>
        </w:rPr>
      </w:pPr>
      <w:r w:rsidRPr="00DE079D">
        <w:rPr>
          <w:rFonts w:ascii="Times New Roman" w:hAnsi="Times New Roman" w:cs="Times New Roman"/>
          <w:b/>
          <w:sz w:val="24"/>
          <w:szCs w:val="24"/>
        </w:rPr>
        <w:t>IN THE HIGH COURT OF UGANDA AT KAMPALA</w:t>
      </w:r>
    </w:p>
    <w:p w:rsidR="00E17B86" w:rsidRPr="00DE079D" w:rsidRDefault="00E17B86" w:rsidP="00E17B86">
      <w:pPr>
        <w:spacing w:line="240" w:lineRule="auto"/>
        <w:jc w:val="center"/>
        <w:rPr>
          <w:rFonts w:ascii="Times New Roman" w:hAnsi="Times New Roman" w:cs="Times New Roman"/>
          <w:b/>
          <w:sz w:val="24"/>
          <w:szCs w:val="24"/>
        </w:rPr>
      </w:pPr>
      <w:r w:rsidRPr="00DE079D">
        <w:rPr>
          <w:rFonts w:ascii="Times New Roman" w:hAnsi="Times New Roman" w:cs="Times New Roman"/>
          <w:b/>
          <w:sz w:val="24"/>
          <w:szCs w:val="24"/>
        </w:rPr>
        <w:t>[LAND DIVISION]</w:t>
      </w:r>
    </w:p>
    <w:p w:rsidR="00E17B86" w:rsidRPr="00DE079D" w:rsidRDefault="00E17B86" w:rsidP="00E17B86">
      <w:pPr>
        <w:spacing w:line="240" w:lineRule="auto"/>
        <w:jc w:val="center"/>
        <w:rPr>
          <w:rFonts w:ascii="Times New Roman" w:hAnsi="Times New Roman" w:cs="Times New Roman"/>
          <w:b/>
          <w:sz w:val="24"/>
          <w:szCs w:val="24"/>
        </w:rPr>
      </w:pPr>
      <w:r w:rsidRPr="00DE079D">
        <w:rPr>
          <w:rFonts w:ascii="Times New Roman" w:hAnsi="Times New Roman" w:cs="Times New Roman"/>
          <w:b/>
          <w:sz w:val="24"/>
          <w:szCs w:val="24"/>
        </w:rPr>
        <w:t>MISC. APPLICATION NO 1595 OF 2018</w:t>
      </w:r>
    </w:p>
    <w:p w:rsidR="00E17B86" w:rsidRPr="00DE079D" w:rsidRDefault="00E17B86" w:rsidP="00E17B86">
      <w:pPr>
        <w:spacing w:line="240" w:lineRule="auto"/>
        <w:jc w:val="center"/>
        <w:rPr>
          <w:rFonts w:ascii="Times New Roman" w:hAnsi="Times New Roman" w:cs="Times New Roman"/>
          <w:b/>
          <w:sz w:val="24"/>
          <w:szCs w:val="24"/>
        </w:rPr>
      </w:pPr>
      <w:r w:rsidRPr="00DE079D">
        <w:rPr>
          <w:rFonts w:ascii="Times New Roman" w:hAnsi="Times New Roman" w:cs="Times New Roman"/>
          <w:b/>
          <w:sz w:val="24"/>
          <w:szCs w:val="24"/>
        </w:rPr>
        <w:t>(ARISING OUT OF CIVIL SUIT NO 245 OF 2011)</w:t>
      </w:r>
    </w:p>
    <w:p w:rsidR="002871E5" w:rsidRPr="00DE079D" w:rsidRDefault="002871E5" w:rsidP="00E17B86">
      <w:pPr>
        <w:spacing w:line="240" w:lineRule="auto"/>
        <w:rPr>
          <w:rFonts w:ascii="Times New Roman" w:hAnsi="Times New Roman" w:cs="Times New Roman"/>
          <w:b/>
          <w:sz w:val="24"/>
          <w:szCs w:val="24"/>
        </w:rPr>
      </w:pPr>
    </w:p>
    <w:p w:rsidR="00E17B86" w:rsidRPr="00DE079D" w:rsidRDefault="00E17B86" w:rsidP="00E17B86">
      <w:pPr>
        <w:spacing w:line="240" w:lineRule="auto"/>
        <w:rPr>
          <w:rFonts w:ascii="Times New Roman" w:hAnsi="Times New Roman" w:cs="Times New Roman"/>
          <w:b/>
          <w:sz w:val="24"/>
          <w:szCs w:val="24"/>
        </w:rPr>
      </w:pPr>
      <w:r w:rsidRPr="00DE079D">
        <w:rPr>
          <w:rFonts w:ascii="Times New Roman" w:hAnsi="Times New Roman" w:cs="Times New Roman"/>
          <w:b/>
          <w:sz w:val="24"/>
          <w:szCs w:val="24"/>
        </w:rPr>
        <w:t>NAMUSISI YOZEFINA::::::::::::::::::::::::::::::::::::::::::::::::::::::::::::::</w:t>
      </w:r>
      <w:proofErr w:type="gramStart"/>
      <w:r w:rsidRPr="00DE079D">
        <w:rPr>
          <w:rFonts w:ascii="Times New Roman" w:hAnsi="Times New Roman" w:cs="Times New Roman"/>
          <w:b/>
          <w:sz w:val="24"/>
          <w:szCs w:val="24"/>
        </w:rPr>
        <w:t>:APPLICANT</w:t>
      </w:r>
      <w:proofErr w:type="gramEnd"/>
    </w:p>
    <w:p w:rsidR="00E17B86" w:rsidRPr="00DE079D" w:rsidRDefault="00E17B86" w:rsidP="00E17B86">
      <w:pPr>
        <w:spacing w:line="240" w:lineRule="auto"/>
        <w:jc w:val="center"/>
        <w:rPr>
          <w:rFonts w:ascii="Times New Roman" w:hAnsi="Times New Roman" w:cs="Times New Roman"/>
          <w:b/>
          <w:sz w:val="24"/>
          <w:szCs w:val="24"/>
        </w:rPr>
      </w:pPr>
      <w:r w:rsidRPr="00DE079D">
        <w:rPr>
          <w:rFonts w:ascii="Times New Roman" w:hAnsi="Times New Roman" w:cs="Times New Roman"/>
          <w:b/>
          <w:sz w:val="24"/>
          <w:szCs w:val="24"/>
        </w:rPr>
        <w:t>VERSUS</w:t>
      </w:r>
    </w:p>
    <w:p w:rsidR="00E17B86" w:rsidRPr="00DE079D" w:rsidRDefault="00E17B86" w:rsidP="00E17B86">
      <w:pPr>
        <w:spacing w:line="240" w:lineRule="auto"/>
        <w:rPr>
          <w:rFonts w:ascii="Times New Roman" w:hAnsi="Times New Roman" w:cs="Times New Roman"/>
          <w:b/>
          <w:sz w:val="24"/>
          <w:szCs w:val="24"/>
        </w:rPr>
      </w:pPr>
      <w:r w:rsidRPr="00DE079D">
        <w:rPr>
          <w:rFonts w:ascii="Times New Roman" w:hAnsi="Times New Roman" w:cs="Times New Roman"/>
          <w:b/>
          <w:sz w:val="24"/>
          <w:szCs w:val="24"/>
        </w:rPr>
        <w:t>DAVID KIKAAWA:::::::::::::::::::::::::::::::::::::::::::::::::::::::::::::::</w:t>
      </w:r>
      <w:proofErr w:type="gramStart"/>
      <w:r w:rsidRPr="00DE079D">
        <w:rPr>
          <w:rFonts w:ascii="Times New Roman" w:hAnsi="Times New Roman" w:cs="Times New Roman"/>
          <w:b/>
          <w:sz w:val="24"/>
          <w:szCs w:val="24"/>
        </w:rPr>
        <w:t>:RESPONDENT</w:t>
      </w:r>
      <w:proofErr w:type="gramEnd"/>
    </w:p>
    <w:p w:rsidR="002871E5" w:rsidRPr="00DE079D" w:rsidRDefault="002871E5" w:rsidP="003C709E">
      <w:pPr>
        <w:spacing w:line="360" w:lineRule="auto"/>
        <w:jc w:val="both"/>
        <w:rPr>
          <w:rFonts w:ascii="Times New Roman" w:hAnsi="Times New Roman" w:cs="Times New Roman"/>
          <w:b/>
          <w:sz w:val="24"/>
          <w:szCs w:val="24"/>
          <w:u w:val="single"/>
        </w:rPr>
      </w:pPr>
    </w:p>
    <w:p w:rsidR="002871E5" w:rsidRPr="00DE079D" w:rsidRDefault="002871E5" w:rsidP="003C709E">
      <w:pPr>
        <w:spacing w:line="360" w:lineRule="auto"/>
        <w:jc w:val="both"/>
        <w:rPr>
          <w:rFonts w:ascii="Times New Roman" w:hAnsi="Times New Roman" w:cs="Times New Roman"/>
          <w:b/>
          <w:sz w:val="24"/>
          <w:szCs w:val="24"/>
        </w:rPr>
      </w:pPr>
      <w:r w:rsidRPr="00DE079D">
        <w:rPr>
          <w:rFonts w:ascii="Times New Roman" w:hAnsi="Times New Roman" w:cs="Times New Roman"/>
          <w:b/>
          <w:sz w:val="24"/>
          <w:szCs w:val="24"/>
        </w:rPr>
        <w:t>BEFORE:</w:t>
      </w:r>
      <w:r w:rsidRPr="00DE079D">
        <w:rPr>
          <w:rFonts w:ascii="Times New Roman" w:hAnsi="Times New Roman" w:cs="Times New Roman"/>
          <w:b/>
          <w:sz w:val="24"/>
          <w:szCs w:val="24"/>
        </w:rPr>
        <w:tab/>
        <w:t>HON. MR. JUSTICE HENRY I. KAWESA</w:t>
      </w:r>
      <w:bookmarkStart w:id="0" w:name="_GoBack"/>
      <w:bookmarkEnd w:id="0"/>
    </w:p>
    <w:p w:rsidR="002871E5" w:rsidRPr="00DE079D" w:rsidRDefault="002871E5" w:rsidP="003C709E">
      <w:pPr>
        <w:spacing w:line="360" w:lineRule="auto"/>
        <w:jc w:val="both"/>
        <w:rPr>
          <w:rFonts w:ascii="Times New Roman" w:hAnsi="Times New Roman" w:cs="Times New Roman"/>
          <w:b/>
          <w:sz w:val="24"/>
          <w:szCs w:val="24"/>
          <w:u w:val="single"/>
        </w:rPr>
      </w:pPr>
    </w:p>
    <w:p w:rsidR="002871E5" w:rsidRPr="00DE079D" w:rsidRDefault="002871E5" w:rsidP="003C709E">
      <w:pPr>
        <w:spacing w:line="360" w:lineRule="auto"/>
        <w:jc w:val="both"/>
        <w:rPr>
          <w:rFonts w:ascii="Times New Roman" w:hAnsi="Times New Roman" w:cs="Times New Roman"/>
          <w:b/>
          <w:sz w:val="24"/>
          <w:szCs w:val="24"/>
          <w:u w:val="single"/>
        </w:rPr>
      </w:pPr>
      <w:r w:rsidRPr="00DE079D">
        <w:rPr>
          <w:rFonts w:ascii="Times New Roman" w:hAnsi="Times New Roman" w:cs="Times New Roman"/>
          <w:b/>
          <w:sz w:val="24"/>
          <w:szCs w:val="24"/>
          <w:u w:val="single"/>
        </w:rPr>
        <w:t>RULING</w:t>
      </w:r>
    </w:p>
    <w:p w:rsidR="00E17B86" w:rsidRPr="00DE079D" w:rsidRDefault="00E17B86"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This application is brought by chamber summons under Section 33 of the Judicature Act, Cap 13, Section 98 of the Civil P</w:t>
      </w:r>
      <w:r w:rsidR="00F74DE1" w:rsidRPr="00DE079D">
        <w:rPr>
          <w:rFonts w:ascii="Times New Roman" w:hAnsi="Times New Roman" w:cs="Times New Roman"/>
          <w:sz w:val="24"/>
          <w:szCs w:val="24"/>
        </w:rPr>
        <w:t>rocedure Act Cap 71, and O.6 rr</w:t>
      </w:r>
      <w:r w:rsidRPr="00DE079D">
        <w:rPr>
          <w:rFonts w:ascii="Times New Roman" w:hAnsi="Times New Roman" w:cs="Times New Roman"/>
          <w:sz w:val="24"/>
          <w:szCs w:val="24"/>
        </w:rPr>
        <w:t>19 and 33 of the Civil Procedure Rules SI 71-1 seeking orders that;</w:t>
      </w:r>
    </w:p>
    <w:p w:rsidR="00E17B86" w:rsidRPr="00DE079D" w:rsidRDefault="00E17B86" w:rsidP="003C709E">
      <w:pPr>
        <w:pStyle w:val="ListParagraph"/>
        <w:numPr>
          <w:ilvl w:val="0"/>
          <w:numId w:val="1"/>
        </w:num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The </w:t>
      </w:r>
      <w:r w:rsidR="00D50649" w:rsidRPr="00DE079D">
        <w:rPr>
          <w:rFonts w:ascii="Times New Roman" w:hAnsi="Times New Roman" w:cs="Times New Roman"/>
          <w:sz w:val="24"/>
          <w:szCs w:val="24"/>
        </w:rPr>
        <w:t>Applicant/2</w:t>
      </w:r>
      <w:r w:rsidR="00D50649" w:rsidRPr="00DE079D">
        <w:rPr>
          <w:rFonts w:ascii="Times New Roman" w:hAnsi="Times New Roman" w:cs="Times New Roman"/>
          <w:sz w:val="24"/>
          <w:szCs w:val="24"/>
          <w:vertAlign w:val="superscript"/>
        </w:rPr>
        <w:t>nd</w:t>
      </w:r>
      <w:r w:rsidR="00D50649" w:rsidRPr="00DE079D">
        <w:rPr>
          <w:rFonts w:ascii="Times New Roman" w:hAnsi="Times New Roman" w:cs="Times New Roman"/>
          <w:sz w:val="24"/>
          <w:szCs w:val="24"/>
        </w:rPr>
        <w:t xml:space="preserve"> Defendant be granted leave to amend her written statement of defence and counterclaim;</w:t>
      </w:r>
    </w:p>
    <w:p w:rsidR="00E049BD" w:rsidRPr="00DE079D" w:rsidRDefault="00E049BD" w:rsidP="00E049BD">
      <w:pPr>
        <w:pStyle w:val="ListParagraph"/>
        <w:spacing w:line="360" w:lineRule="auto"/>
        <w:jc w:val="both"/>
        <w:rPr>
          <w:rFonts w:ascii="Times New Roman" w:hAnsi="Times New Roman" w:cs="Times New Roman"/>
          <w:sz w:val="24"/>
          <w:szCs w:val="24"/>
        </w:rPr>
      </w:pPr>
    </w:p>
    <w:p w:rsidR="00D50649" w:rsidRPr="00DE079D" w:rsidRDefault="00D50649" w:rsidP="003C709E">
      <w:pPr>
        <w:pStyle w:val="ListParagraph"/>
        <w:numPr>
          <w:ilvl w:val="0"/>
          <w:numId w:val="1"/>
        </w:num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The costs of this application </w:t>
      </w:r>
      <w:proofErr w:type="gramStart"/>
      <w:r w:rsidRPr="00DE079D">
        <w:rPr>
          <w:rFonts w:ascii="Times New Roman" w:hAnsi="Times New Roman" w:cs="Times New Roman"/>
          <w:sz w:val="24"/>
          <w:szCs w:val="24"/>
        </w:rPr>
        <w:t>be</w:t>
      </w:r>
      <w:proofErr w:type="gramEnd"/>
      <w:r w:rsidRPr="00DE079D">
        <w:rPr>
          <w:rFonts w:ascii="Times New Roman" w:hAnsi="Times New Roman" w:cs="Times New Roman"/>
          <w:sz w:val="24"/>
          <w:szCs w:val="24"/>
        </w:rPr>
        <w:t xml:space="preserve"> provided.</w:t>
      </w:r>
    </w:p>
    <w:p w:rsidR="00D50649" w:rsidRPr="00DE079D" w:rsidRDefault="00D50649"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The grounds upon which this application is premised are that the facts were mistakenly represented by Counsel for the Applicant in the counterclaim. </w:t>
      </w:r>
      <w:proofErr w:type="gramStart"/>
      <w:r w:rsidRPr="00DE079D">
        <w:rPr>
          <w:rFonts w:ascii="Times New Roman" w:hAnsi="Times New Roman" w:cs="Times New Roman"/>
          <w:sz w:val="24"/>
          <w:szCs w:val="24"/>
        </w:rPr>
        <w:t>That the amendment will not prejudice the Respondent in any way and; further that the amendment is necessary to help Court resolve the real issue between the parties.</w:t>
      </w:r>
      <w:proofErr w:type="gramEnd"/>
    </w:p>
    <w:p w:rsidR="003C709E" w:rsidRPr="00DE079D" w:rsidRDefault="00D50649"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The application is supported by an affidavit </w:t>
      </w:r>
      <w:r w:rsidR="004C2D13" w:rsidRPr="00DE079D">
        <w:rPr>
          <w:rFonts w:ascii="Times New Roman" w:hAnsi="Times New Roman" w:cs="Times New Roman"/>
          <w:sz w:val="24"/>
          <w:szCs w:val="24"/>
        </w:rPr>
        <w:t xml:space="preserve">deponed by </w:t>
      </w:r>
      <w:r w:rsidRPr="00DE079D">
        <w:rPr>
          <w:rFonts w:ascii="Times New Roman" w:hAnsi="Times New Roman" w:cs="Times New Roman"/>
          <w:sz w:val="24"/>
          <w:szCs w:val="24"/>
        </w:rPr>
        <w:t>the Applicant</w:t>
      </w:r>
      <w:r w:rsidR="00305B1A" w:rsidRPr="00DE079D">
        <w:rPr>
          <w:rFonts w:ascii="Times New Roman" w:hAnsi="Times New Roman" w:cs="Times New Roman"/>
          <w:sz w:val="24"/>
          <w:szCs w:val="24"/>
        </w:rPr>
        <w:t xml:space="preserve">. The gist of the Applicant’s </w:t>
      </w:r>
      <w:r w:rsidR="003C709E" w:rsidRPr="00DE079D">
        <w:rPr>
          <w:rFonts w:ascii="Times New Roman" w:hAnsi="Times New Roman" w:cs="Times New Roman"/>
          <w:sz w:val="24"/>
          <w:szCs w:val="24"/>
        </w:rPr>
        <w:t>case lies in paragraph 6, 7, 8, 9 and 10</w:t>
      </w:r>
      <w:r w:rsidR="004C2D13" w:rsidRPr="00DE079D">
        <w:rPr>
          <w:rFonts w:ascii="Times New Roman" w:hAnsi="Times New Roman" w:cs="Times New Roman"/>
          <w:sz w:val="24"/>
          <w:szCs w:val="24"/>
        </w:rPr>
        <w:t xml:space="preserve"> of her affidavit which I shall</w:t>
      </w:r>
      <w:r w:rsidR="003C709E" w:rsidRPr="00DE079D">
        <w:rPr>
          <w:rFonts w:ascii="Times New Roman" w:hAnsi="Times New Roman" w:cs="Times New Roman"/>
          <w:sz w:val="24"/>
          <w:szCs w:val="24"/>
        </w:rPr>
        <w:t xml:space="preserve"> reproduce them for </w:t>
      </w:r>
      <w:r w:rsidR="004C2D13" w:rsidRPr="00DE079D">
        <w:rPr>
          <w:rFonts w:ascii="Times New Roman" w:hAnsi="Times New Roman" w:cs="Times New Roman"/>
          <w:sz w:val="24"/>
          <w:szCs w:val="24"/>
        </w:rPr>
        <w:t>ease of reference</w:t>
      </w:r>
      <w:r w:rsidR="003C709E" w:rsidRPr="00DE079D">
        <w:rPr>
          <w:rFonts w:ascii="Times New Roman" w:hAnsi="Times New Roman" w:cs="Times New Roman"/>
          <w:sz w:val="24"/>
          <w:szCs w:val="24"/>
        </w:rPr>
        <w:t>;</w:t>
      </w:r>
    </w:p>
    <w:p w:rsidR="003C709E" w:rsidRPr="00DE079D" w:rsidRDefault="005A32D7" w:rsidP="00334DA1">
      <w:pPr>
        <w:pStyle w:val="ListParagraph"/>
        <w:numPr>
          <w:ilvl w:val="0"/>
          <w:numId w:val="6"/>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lastRenderedPageBreak/>
        <w:t>That the Plaintiff/Respondent sued me in the instant suit wherein I am the 2</w:t>
      </w:r>
      <w:r w:rsidRPr="00DE079D">
        <w:rPr>
          <w:rFonts w:ascii="Times New Roman" w:hAnsi="Times New Roman" w:cs="Times New Roman"/>
          <w:i/>
          <w:sz w:val="24"/>
          <w:szCs w:val="24"/>
          <w:vertAlign w:val="superscript"/>
        </w:rPr>
        <w:t>nd</w:t>
      </w:r>
      <w:r w:rsidRPr="00DE079D">
        <w:rPr>
          <w:rFonts w:ascii="Times New Roman" w:hAnsi="Times New Roman" w:cs="Times New Roman"/>
          <w:i/>
          <w:sz w:val="24"/>
          <w:szCs w:val="24"/>
        </w:rPr>
        <w:t xml:space="preserve"> Defendant to which I filed a WSD and counterclaim through my lawyers to wit; Lukwago &amp; Co. Advocates Suit 1, Media Plaza, Plot 78 Kira Road, P.O. Box 980 Kampala.</w:t>
      </w:r>
    </w:p>
    <w:p w:rsidR="00334DA1" w:rsidRPr="00DE079D" w:rsidRDefault="00334DA1" w:rsidP="00334DA1">
      <w:pPr>
        <w:pStyle w:val="ListParagraph"/>
        <w:spacing w:line="276" w:lineRule="auto"/>
        <w:jc w:val="both"/>
        <w:rPr>
          <w:rFonts w:ascii="Times New Roman" w:hAnsi="Times New Roman" w:cs="Times New Roman"/>
          <w:i/>
          <w:sz w:val="24"/>
          <w:szCs w:val="24"/>
        </w:rPr>
      </w:pPr>
    </w:p>
    <w:p w:rsidR="005A32D7" w:rsidRPr="00DE079D" w:rsidRDefault="005A32D7" w:rsidP="00334DA1">
      <w:pPr>
        <w:pStyle w:val="ListParagraph"/>
        <w:numPr>
          <w:ilvl w:val="0"/>
          <w:numId w:val="6"/>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t>That however, material facts were mistakenly represented by my lawyers in the counterclaim that is the facts in the WSD are slightly different from those in the counterclaim yet they all arise from the same transaction that is;</w:t>
      </w:r>
    </w:p>
    <w:p w:rsidR="00334DA1" w:rsidRPr="00DE079D" w:rsidRDefault="00334DA1" w:rsidP="00334DA1">
      <w:pPr>
        <w:pStyle w:val="ListParagraph"/>
        <w:rPr>
          <w:rFonts w:ascii="Times New Roman" w:hAnsi="Times New Roman" w:cs="Times New Roman"/>
          <w:i/>
          <w:sz w:val="24"/>
          <w:szCs w:val="24"/>
        </w:rPr>
      </w:pPr>
    </w:p>
    <w:p w:rsidR="00334DA1" w:rsidRPr="00DE079D" w:rsidRDefault="00334DA1" w:rsidP="00334DA1">
      <w:pPr>
        <w:pStyle w:val="ListParagraph"/>
        <w:spacing w:line="276" w:lineRule="auto"/>
        <w:jc w:val="both"/>
        <w:rPr>
          <w:rFonts w:ascii="Times New Roman" w:hAnsi="Times New Roman" w:cs="Times New Roman"/>
          <w:i/>
          <w:sz w:val="24"/>
          <w:szCs w:val="24"/>
        </w:rPr>
      </w:pPr>
    </w:p>
    <w:p w:rsidR="005A32D7" w:rsidRPr="00DE079D" w:rsidRDefault="005A32D7" w:rsidP="00334DA1">
      <w:pPr>
        <w:pStyle w:val="ListParagraph"/>
        <w:numPr>
          <w:ilvl w:val="0"/>
          <w:numId w:val="4"/>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t xml:space="preserve">Paragraph 6 of my written statement of defence states </w:t>
      </w:r>
      <w:r w:rsidR="00305B1A" w:rsidRPr="00DE079D">
        <w:rPr>
          <w:rFonts w:ascii="Times New Roman" w:hAnsi="Times New Roman" w:cs="Times New Roman"/>
          <w:i/>
          <w:sz w:val="24"/>
          <w:szCs w:val="24"/>
        </w:rPr>
        <w:t>that the land subject to the sal</w:t>
      </w:r>
      <w:r w:rsidRPr="00DE079D">
        <w:rPr>
          <w:rFonts w:ascii="Times New Roman" w:hAnsi="Times New Roman" w:cs="Times New Roman"/>
          <w:i/>
          <w:sz w:val="24"/>
          <w:szCs w:val="24"/>
        </w:rPr>
        <w:t>e agreement was transferred in the names of the Plaintiff and it is comprised in Block 204 Plot 396. And that the allegation that the Plaintiff purchased two acres is a misrepresentation of the 2</w:t>
      </w:r>
      <w:r w:rsidRPr="00DE079D">
        <w:rPr>
          <w:rFonts w:ascii="Times New Roman" w:hAnsi="Times New Roman" w:cs="Times New Roman"/>
          <w:i/>
          <w:sz w:val="24"/>
          <w:szCs w:val="24"/>
          <w:vertAlign w:val="superscript"/>
        </w:rPr>
        <w:t>nd</w:t>
      </w:r>
      <w:r w:rsidRPr="00DE079D">
        <w:rPr>
          <w:rFonts w:ascii="Times New Roman" w:hAnsi="Times New Roman" w:cs="Times New Roman"/>
          <w:i/>
          <w:sz w:val="24"/>
          <w:szCs w:val="24"/>
        </w:rPr>
        <w:t xml:space="preserve"> Defendant. In as far as in the sale agreement the Plaintiff described to the Plaintiff the land and thereafter took him to the physical land and showed him his boundaries</w:t>
      </w:r>
      <w:r w:rsidR="00305B1A" w:rsidRPr="00DE079D">
        <w:rPr>
          <w:rFonts w:ascii="Times New Roman" w:hAnsi="Times New Roman" w:cs="Times New Roman"/>
          <w:i/>
          <w:sz w:val="24"/>
          <w:szCs w:val="24"/>
        </w:rPr>
        <w:t xml:space="preserve"> which they both understood. However that Plaintiff fraudulently surveyed and registered Plot 408 without the 2</w:t>
      </w:r>
      <w:r w:rsidR="00305B1A" w:rsidRPr="00DE079D">
        <w:rPr>
          <w:rFonts w:ascii="Times New Roman" w:hAnsi="Times New Roman" w:cs="Times New Roman"/>
          <w:i/>
          <w:sz w:val="24"/>
          <w:szCs w:val="24"/>
          <w:vertAlign w:val="superscript"/>
        </w:rPr>
        <w:t>nd</w:t>
      </w:r>
      <w:r w:rsidR="00305B1A" w:rsidRPr="00DE079D">
        <w:rPr>
          <w:rFonts w:ascii="Times New Roman" w:hAnsi="Times New Roman" w:cs="Times New Roman"/>
          <w:i/>
          <w:sz w:val="24"/>
          <w:szCs w:val="24"/>
        </w:rPr>
        <w:t xml:space="preserve"> Defendant’s knowledge.</w:t>
      </w:r>
    </w:p>
    <w:p w:rsidR="00334DA1" w:rsidRPr="00DE079D" w:rsidRDefault="00334DA1" w:rsidP="00334DA1">
      <w:pPr>
        <w:pStyle w:val="ListParagraph"/>
        <w:spacing w:line="276" w:lineRule="auto"/>
        <w:ind w:left="1080"/>
        <w:jc w:val="both"/>
        <w:rPr>
          <w:rFonts w:ascii="Times New Roman" w:hAnsi="Times New Roman" w:cs="Times New Roman"/>
          <w:i/>
          <w:sz w:val="24"/>
          <w:szCs w:val="24"/>
        </w:rPr>
      </w:pPr>
    </w:p>
    <w:p w:rsidR="00305B1A" w:rsidRPr="00DE079D" w:rsidRDefault="00305B1A" w:rsidP="00334DA1">
      <w:pPr>
        <w:pStyle w:val="ListParagraph"/>
        <w:numPr>
          <w:ilvl w:val="0"/>
          <w:numId w:val="4"/>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t>Paragraph 7(a) of the written statement of defence states that “Following the purchase of land by the Plaintiff from the 2</w:t>
      </w:r>
      <w:r w:rsidRPr="00DE079D">
        <w:rPr>
          <w:rFonts w:ascii="Times New Roman" w:hAnsi="Times New Roman" w:cs="Times New Roman"/>
          <w:i/>
          <w:sz w:val="24"/>
          <w:szCs w:val="24"/>
          <w:vertAlign w:val="superscript"/>
        </w:rPr>
        <w:t>nd</w:t>
      </w:r>
      <w:r w:rsidRPr="00DE079D">
        <w:rPr>
          <w:rFonts w:ascii="Times New Roman" w:hAnsi="Times New Roman" w:cs="Times New Roman"/>
          <w:i/>
          <w:sz w:val="24"/>
          <w:szCs w:val="24"/>
        </w:rPr>
        <w:t xml:space="preserve"> Defendant, the same was shown to the Plaintiff by the 2</w:t>
      </w:r>
      <w:r w:rsidRPr="00DE079D">
        <w:rPr>
          <w:rFonts w:ascii="Times New Roman" w:hAnsi="Times New Roman" w:cs="Times New Roman"/>
          <w:i/>
          <w:sz w:val="24"/>
          <w:szCs w:val="24"/>
          <w:vertAlign w:val="superscript"/>
        </w:rPr>
        <w:t>nd</w:t>
      </w:r>
      <w:r w:rsidRPr="00DE079D">
        <w:rPr>
          <w:rFonts w:ascii="Times New Roman" w:hAnsi="Times New Roman" w:cs="Times New Roman"/>
          <w:i/>
          <w:sz w:val="24"/>
          <w:szCs w:val="24"/>
        </w:rPr>
        <w:t xml:space="preserve"> Defendant and was transferred into his names without any problem and it is comprised in Block 204 Plot 396.</w:t>
      </w:r>
    </w:p>
    <w:p w:rsidR="005D14C6" w:rsidRPr="00DE079D" w:rsidRDefault="005D14C6" w:rsidP="005D14C6">
      <w:pPr>
        <w:pStyle w:val="ListParagraph"/>
        <w:rPr>
          <w:rFonts w:ascii="Times New Roman" w:hAnsi="Times New Roman" w:cs="Times New Roman"/>
          <w:i/>
          <w:sz w:val="24"/>
          <w:szCs w:val="24"/>
        </w:rPr>
      </w:pPr>
    </w:p>
    <w:p w:rsidR="005D14C6" w:rsidRPr="00DE079D" w:rsidRDefault="005D14C6" w:rsidP="005D14C6">
      <w:pPr>
        <w:pStyle w:val="ListParagraph"/>
        <w:spacing w:line="276" w:lineRule="auto"/>
        <w:ind w:left="1080"/>
        <w:jc w:val="both"/>
        <w:rPr>
          <w:rFonts w:ascii="Times New Roman" w:hAnsi="Times New Roman" w:cs="Times New Roman"/>
          <w:i/>
          <w:sz w:val="24"/>
          <w:szCs w:val="24"/>
        </w:rPr>
      </w:pPr>
    </w:p>
    <w:p w:rsidR="00305B1A" w:rsidRPr="00DE079D" w:rsidRDefault="0043463F" w:rsidP="00334DA1">
      <w:pPr>
        <w:pStyle w:val="ListParagraph"/>
        <w:numPr>
          <w:ilvl w:val="0"/>
          <w:numId w:val="6"/>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t>That</w:t>
      </w:r>
      <w:r w:rsidR="00305B1A" w:rsidRPr="00DE079D">
        <w:rPr>
          <w:rFonts w:ascii="Times New Roman" w:hAnsi="Times New Roman" w:cs="Times New Roman"/>
          <w:i/>
          <w:sz w:val="24"/>
          <w:szCs w:val="24"/>
        </w:rPr>
        <w:t xml:space="preserve"> on the other hand paragraph 3(a) of the counterclaim states that following the counterclaimant’s sale of two acres to which was registered in Block 204 Plot 396, the </w:t>
      </w:r>
      <w:r w:rsidR="005D14C6" w:rsidRPr="00DE079D">
        <w:rPr>
          <w:rFonts w:ascii="Times New Roman" w:hAnsi="Times New Roman" w:cs="Times New Roman"/>
          <w:i/>
          <w:sz w:val="24"/>
          <w:szCs w:val="24"/>
        </w:rPr>
        <w:t xml:space="preserve">Counter </w:t>
      </w:r>
      <w:proofErr w:type="gramStart"/>
      <w:r w:rsidR="005D14C6" w:rsidRPr="00DE079D">
        <w:rPr>
          <w:rFonts w:ascii="Times New Roman" w:hAnsi="Times New Roman" w:cs="Times New Roman"/>
          <w:i/>
          <w:sz w:val="24"/>
          <w:szCs w:val="24"/>
        </w:rPr>
        <w:t xml:space="preserve">Defendant </w:t>
      </w:r>
      <w:r w:rsidR="00305B1A" w:rsidRPr="00DE079D">
        <w:rPr>
          <w:rFonts w:ascii="Times New Roman" w:hAnsi="Times New Roman" w:cs="Times New Roman"/>
          <w:i/>
          <w:sz w:val="24"/>
          <w:szCs w:val="24"/>
        </w:rPr>
        <w:t xml:space="preserve"> erroneously</w:t>
      </w:r>
      <w:proofErr w:type="gramEnd"/>
      <w:r w:rsidR="00305B1A" w:rsidRPr="00DE079D">
        <w:rPr>
          <w:rFonts w:ascii="Times New Roman" w:hAnsi="Times New Roman" w:cs="Times New Roman"/>
          <w:i/>
          <w:sz w:val="24"/>
          <w:szCs w:val="24"/>
        </w:rPr>
        <w:t xml:space="preserve"> and fraudulently registered Block 204 Plot 408 without the knowledge of the counter claimants.</w:t>
      </w:r>
    </w:p>
    <w:p w:rsidR="00334DA1" w:rsidRPr="00DE079D" w:rsidRDefault="00334DA1" w:rsidP="00334DA1">
      <w:pPr>
        <w:pStyle w:val="ListParagraph"/>
        <w:spacing w:line="276" w:lineRule="auto"/>
        <w:jc w:val="both"/>
        <w:rPr>
          <w:rFonts w:ascii="Times New Roman" w:hAnsi="Times New Roman" w:cs="Times New Roman"/>
          <w:i/>
          <w:sz w:val="24"/>
          <w:szCs w:val="24"/>
        </w:rPr>
      </w:pPr>
    </w:p>
    <w:p w:rsidR="003C709E" w:rsidRPr="00DE079D" w:rsidRDefault="0043463F" w:rsidP="00334DA1">
      <w:pPr>
        <w:pStyle w:val="ListParagraph"/>
        <w:numPr>
          <w:ilvl w:val="0"/>
          <w:numId w:val="6"/>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t>That</w:t>
      </w:r>
      <w:r w:rsidR="00305B1A" w:rsidRPr="00DE079D">
        <w:rPr>
          <w:rFonts w:ascii="Times New Roman" w:hAnsi="Times New Roman" w:cs="Times New Roman"/>
          <w:i/>
          <w:sz w:val="24"/>
          <w:szCs w:val="24"/>
        </w:rPr>
        <w:t xml:space="preserve"> I wish to inform this </w:t>
      </w:r>
      <w:r w:rsidR="003C709E" w:rsidRPr="00DE079D">
        <w:rPr>
          <w:rFonts w:ascii="Times New Roman" w:hAnsi="Times New Roman" w:cs="Times New Roman"/>
          <w:i/>
          <w:sz w:val="24"/>
          <w:szCs w:val="24"/>
        </w:rPr>
        <w:t>Honorable</w:t>
      </w:r>
      <w:r w:rsidR="00305B1A" w:rsidRPr="00DE079D">
        <w:rPr>
          <w:rFonts w:ascii="Times New Roman" w:hAnsi="Times New Roman" w:cs="Times New Roman"/>
          <w:i/>
          <w:sz w:val="24"/>
          <w:szCs w:val="24"/>
        </w:rPr>
        <w:t xml:space="preserve"> Court that paragraph 3(a) of the counterclaim is </w:t>
      </w:r>
      <w:proofErr w:type="gramStart"/>
      <w:r w:rsidR="00305B1A" w:rsidRPr="00DE079D">
        <w:rPr>
          <w:rFonts w:ascii="Times New Roman" w:hAnsi="Times New Roman" w:cs="Times New Roman"/>
          <w:i/>
          <w:sz w:val="24"/>
          <w:szCs w:val="24"/>
        </w:rPr>
        <w:t>not wholly true and also not wholly</w:t>
      </w:r>
      <w:proofErr w:type="gramEnd"/>
      <w:r w:rsidR="00305B1A" w:rsidRPr="00DE079D">
        <w:rPr>
          <w:rFonts w:ascii="Times New Roman" w:hAnsi="Times New Roman" w:cs="Times New Roman"/>
          <w:i/>
          <w:sz w:val="24"/>
          <w:szCs w:val="24"/>
        </w:rPr>
        <w:t xml:space="preserve"> in line with my facts. My true facts are those in paragraph 6 and 7(a) of the written statement of defence</w:t>
      </w:r>
      <w:r w:rsidR="003C709E" w:rsidRPr="00DE079D">
        <w:rPr>
          <w:rFonts w:ascii="Times New Roman" w:hAnsi="Times New Roman" w:cs="Times New Roman"/>
          <w:i/>
          <w:sz w:val="24"/>
          <w:szCs w:val="24"/>
        </w:rPr>
        <w:t>.</w:t>
      </w:r>
    </w:p>
    <w:p w:rsidR="00334DA1" w:rsidRPr="00DE079D" w:rsidRDefault="00334DA1" w:rsidP="00334DA1">
      <w:pPr>
        <w:pStyle w:val="ListParagraph"/>
        <w:spacing w:line="276" w:lineRule="auto"/>
        <w:jc w:val="both"/>
        <w:rPr>
          <w:rFonts w:ascii="Times New Roman" w:hAnsi="Times New Roman" w:cs="Times New Roman"/>
          <w:i/>
          <w:sz w:val="24"/>
          <w:szCs w:val="24"/>
        </w:rPr>
      </w:pPr>
    </w:p>
    <w:p w:rsidR="00305B1A" w:rsidRPr="00DE079D" w:rsidRDefault="00E049BD" w:rsidP="00334DA1">
      <w:pPr>
        <w:pStyle w:val="ListParagraph"/>
        <w:numPr>
          <w:ilvl w:val="0"/>
          <w:numId w:val="6"/>
        </w:numPr>
        <w:spacing w:line="276" w:lineRule="auto"/>
        <w:jc w:val="both"/>
        <w:rPr>
          <w:rFonts w:ascii="Times New Roman" w:hAnsi="Times New Roman" w:cs="Times New Roman"/>
          <w:i/>
          <w:sz w:val="24"/>
          <w:szCs w:val="24"/>
        </w:rPr>
      </w:pPr>
      <w:r w:rsidRPr="00DE079D">
        <w:rPr>
          <w:rFonts w:ascii="Times New Roman" w:hAnsi="Times New Roman" w:cs="Times New Roman"/>
          <w:i/>
          <w:sz w:val="24"/>
          <w:szCs w:val="24"/>
        </w:rPr>
        <w:t xml:space="preserve">That </w:t>
      </w:r>
      <w:r w:rsidR="003C709E" w:rsidRPr="00DE079D">
        <w:rPr>
          <w:rFonts w:ascii="Times New Roman" w:hAnsi="Times New Roman" w:cs="Times New Roman"/>
          <w:i/>
          <w:sz w:val="24"/>
          <w:szCs w:val="24"/>
        </w:rPr>
        <w:t>I wish to state that my then lawyers mistakenly prepared paragraph 3(a) of the counterclaim for which I have been advised by my lawyers herein which advise I verily believe to be true that the same can be remedied by an amendment so as to bring paragraph 3(a) of the counterclaim in line with the written statement of defence.</w:t>
      </w:r>
    </w:p>
    <w:p w:rsidR="004C2D13" w:rsidRPr="00DE079D" w:rsidRDefault="003C709E"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The Applicant also filed a supplementary affidavit to which </w:t>
      </w:r>
      <w:r w:rsidR="004C2D13" w:rsidRPr="00DE079D">
        <w:rPr>
          <w:rFonts w:ascii="Times New Roman" w:hAnsi="Times New Roman" w:cs="Times New Roman"/>
          <w:sz w:val="24"/>
          <w:szCs w:val="24"/>
        </w:rPr>
        <w:t xml:space="preserve">a copy of the </w:t>
      </w:r>
      <w:r w:rsidR="005D14C6" w:rsidRPr="00DE079D">
        <w:rPr>
          <w:rFonts w:ascii="Times New Roman" w:hAnsi="Times New Roman" w:cs="Times New Roman"/>
          <w:sz w:val="24"/>
          <w:szCs w:val="24"/>
        </w:rPr>
        <w:t>written statement of defence</w:t>
      </w:r>
      <w:r w:rsidR="004C2D13" w:rsidRPr="00DE079D">
        <w:rPr>
          <w:rFonts w:ascii="Times New Roman" w:hAnsi="Times New Roman" w:cs="Times New Roman"/>
          <w:sz w:val="24"/>
          <w:szCs w:val="24"/>
        </w:rPr>
        <w:t xml:space="preserve"> and counterclaim are attached</w:t>
      </w:r>
      <w:r w:rsidRPr="00DE079D">
        <w:rPr>
          <w:rFonts w:ascii="Times New Roman" w:hAnsi="Times New Roman" w:cs="Times New Roman"/>
          <w:sz w:val="24"/>
          <w:szCs w:val="24"/>
        </w:rPr>
        <w:t xml:space="preserve"> as annexure A. This I have also considered.</w:t>
      </w:r>
    </w:p>
    <w:p w:rsidR="005D14C6" w:rsidRPr="00DE079D" w:rsidRDefault="00116A82"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lastRenderedPageBreak/>
        <w:t>Th</w:t>
      </w:r>
      <w:r w:rsidR="004C2D13" w:rsidRPr="00DE079D">
        <w:rPr>
          <w:rFonts w:ascii="Times New Roman" w:hAnsi="Times New Roman" w:cs="Times New Roman"/>
          <w:sz w:val="24"/>
          <w:szCs w:val="24"/>
        </w:rPr>
        <w:t>e</w:t>
      </w:r>
      <w:r w:rsidRPr="00DE079D">
        <w:rPr>
          <w:rFonts w:ascii="Times New Roman" w:hAnsi="Times New Roman" w:cs="Times New Roman"/>
          <w:sz w:val="24"/>
          <w:szCs w:val="24"/>
        </w:rPr>
        <w:t xml:space="preserve"> application was opposed by </w:t>
      </w:r>
      <w:r w:rsidR="004C2D13" w:rsidRPr="00DE079D">
        <w:rPr>
          <w:rFonts w:ascii="Times New Roman" w:hAnsi="Times New Roman" w:cs="Times New Roman"/>
          <w:sz w:val="24"/>
          <w:szCs w:val="24"/>
        </w:rPr>
        <w:t xml:space="preserve">an </w:t>
      </w:r>
      <w:r w:rsidRPr="00DE079D">
        <w:rPr>
          <w:rFonts w:ascii="Times New Roman" w:hAnsi="Times New Roman" w:cs="Times New Roman"/>
          <w:sz w:val="24"/>
          <w:szCs w:val="24"/>
        </w:rPr>
        <w:t xml:space="preserve">affidavit sworn by the Respondent. It is deponed in this affidavit that the </w:t>
      </w:r>
      <w:r w:rsidR="004C2D13" w:rsidRPr="00DE079D">
        <w:rPr>
          <w:rFonts w:ascii="Times New Roman" w:hAnsi="Times New Roman" w:cs="Times New Roman"/>
          <w:sz w:val="24"/>
          <w:szCs w:val="24"/>
        </w:rPr>
        <w:t xml:space="preserve">Applicant’s </w:t>
      </w:r>
      <w:r w:rsidRPr="00DE079D">
        <w:rPr>
          <w:rFonts w:ascii="Times New Roman" w:hAnsi="Times New Roman" w:cs="Times New Roman"/>
          <w:sz w:val="24"/>
          <w:szCs w:val="24"/>
        </w:rPr>
        <w:t xml:space="preserve">application is </w:t>
      </w:r>
      <w:r w:rsidR="004C2D13" w:rsidRPr="00DE079D">
        <w:rPr>
          <w:rFonts w:ascii="Times New Roman" w:hAnsi="Times New Roman" w:cs="Times New Roman"/>
          <w:sz w:val="24"/>
          <w:szCs w:val="24"/>
        </w:rPr>
        <w:t xml:space="preserve">an afterthought and </w:t>
      </w:r>
      <w:r w:rsidRPr="00DE079D">
        <w:rPr>
          <w:rFonts w:ascii="Times New Roman" w:hAnsi="Times New Roman" w:cs="Times New Roman"/>
          <w:sz w:val="24"/>
          <w:szCs w:val="24"/>
        </w:rPr>
        <w:t>full of falsehood</w:t>
      </w:r>
      <w:r w:rsidR="004C2D13" w:rsidRPr="00DE079D">
        <w:rPr>
          <w:rFonts w:ascii="Times New Roman" w:hAnsi="Times New Roman" w:cs="Times New Roman"/>
          <w:sz w:val="24"/>
          <w:szCs w:val="24"/>
        </w:rPr>
        <w:t>s.</w:t>
      </w:r>
      <w:r w:rsidR="0098686C" w:rsidRPr="00DE079D">
        <w:rPr>
          <w:rFonts w:ascii="Times New Roman" w:hAnsi="Times New Roman" w:cs="Times New Roman"/>
          <w:sz w:val="24"/>
          <w:szCs w:val="24"/>
        </w:rPr>
        <w:t xml:space="preserve"> </w:t>
      </w:r>
      <w:r w:rsidR="004C2D13" w:rsidRPr="00DE079D">
        <w:rPr>
          <w:rFonts w:ascii="Times New Roman" w:hAnsi="Times New Roman" w:cs="Times New Roman"/>
          <w:sz w:val="24"/>
          <w:szCs w:val="24"/>
        </w:rPr>
        <w:t>It is also deponed t</w:t>
      </w:r>
      <w:r w:rsidR="0098686C" w:rsidRPr="00DE079D">
        <w:rPr>
          <w:rFonts w:ascii="Times New Roman" w:hAnsi="Times New Roman" w:cs="Times New Roman"/>
          <w:sz w:val="24"/>
          <w:szCs w:val="24"/>
        </w:rPr>
        <w:t xml:space="preserve">hat the </w:t>
      </w:r>
      <w:r w:rsidR="004C2D13" w:rsidRPr="00DE079D">
        <w:rPr>
          <w:rFonts w:ascii="Times New Roman" w:hAnsi="Times New Roman" w:cs="Times New Roman"/>
          <w:sz w:val="24"/>
          <w:szCs w:val="24"/>
        </w:rPr>
        <w:t>Applicant</w:t>
      </w:r>
      <w:r w:rsidR="0098686C" w:rsidRPr="00DE079D">
        <w:rPr>
          <w:rFonts w:ascii="Times New Roman" w:hAnsi="Times New Roman" w:cs="Times New Roman"/>
          <w:sz w:val="24"/>
          <w:szCs w:val="24"/>
        </w:rPr>
        <w:t xml:space="preserve"> has always known </w:t>
      </w:r>
      <w:r w:rsidR="004C2D13" w:rsidRPr="00DE079D">
        <w:rPr>
          <w:rFonts w:ascii="Times New Roman" w:hAnsi="Times New Roman" w:cs="Times New Roman"/>
          <w:sz w:val="24"/>
          <w:szCs w:val="24"/>
        </w:rPr>
        <w:t>of selling</w:t>
      </w:r>
      <w:r w:rsidR="0098686C" w:rsidRPr="00DE079D">
        <w:rPr>
          <w:rFonts w:ascii="Times New Roman" w:hAnsi="Times New Roman" w:cs="Times New Roman"/>
          <w:sz w:val="24"/>
          <w:szCs w:val="24"/>
        </w:rPr>
        <w:t xml:space="preserve"> two acres of land something she has on several occasions admitted and; that it was not by mistake that </w:t>
      </w:r>
      <w:r w:rsidR="004C2D13" w:rsidRPr="00DE079D">
        <w:rPr>
          <w:rFonts w:ascii="Times New Roman" w:hAnsi="Times New Roman" w:cs="Times New Roman"/>
          <w:sz w:val="24"/>
          <w:szCs w:val="24"/>
        </w:rPr>
        <w:t xml:space="preserve">this is what she informed her </w:t>
      </w:r>
      <w:r w:rsidR="0098686C" w:rsidRPr="00DE079D">
        <w:rPr>
          <w:rFonts w:ascii="Times New Roman" w:hAnsi="Times New Roman" w:cs="Times New Roman"/>
          <w:sz w:val="24"/>
          <w:szCs w:val="24"/>
        </w:rPr>
        <w:t>lawyers who originated her pleadings. The deponent referred to a document from Kakiri Police L</w:t>
      </w:r>
      <w:r w:rsidR="004C2D13" w:rsidRPr="00DE079D">
        <w:rPr>
          <w:rFonts w:ascii="Times New Roman" w:hAnsi="Times New Roman" w:cs="Times New Roman"/>
          <w:sz w:val="24"/>
          <w:szCs w:val="24"/>
        </w:rPr>
        <w:t xml:space="preserve">and Protection Unit although </w:t>
      </w:r>
      <w:r w:rsidR="0098686C" w:rsidRPr="00DE079D">
        <w:rPr>
          <w:rFonts w:ascii="Times New Roman" w:hAnsi="Times New Roman" w:cs="Times New Roman"/>
          <w:sz w:val="24"/>
          <w:szCs w:val="24"/>
        </w:rPr>
        <w:t>this was not attached</w:t>
      </w:r>
      <w:r w:rsidR="004C2D13" w:rsidRPr="00DE079D">
        <w:rPr>
          <w:rFonts w:ascii="Times New Roman" w:hAnsi="Times New Roman" w:cs="Times New Roman"/>
          <w:sz w:val="24"/>
          <w:szCs w:val="24"/>
        </w:rPr>
        <w:t xml:space="preserve"> to the affidavit</w:t>
      </w:r>
      <w:r w:rsidR="0098686C" w:rsidRPr="00DE079D">
        <w:rPr>
          <w:rFonts w:ascii="Times New Roman" w:hAnsi="Times New Roman" w:cs="Times New Roman"/>
          <w:sz w:val="24"/>
          <w:szCs w:val="24"/>
        </w:rPr>
        <w:t xml:space="preserve">. </w:t>
      </w:r>
      <w:r w:rsidR="004C2D13" w:rsidRPr="00DE079D">
        <w:rPr>
          <w:rFonts w:ascii="Times New Roman" w:hAnsi="Times New Roman" w:cs="Times New Roman"/>
          <w:sz w:val="24"/>
          <w:szCs w:val="24"/>
        </w:rPr>
        <w:t>Further, t</w:t>
      </w:r>
      <w:r w:rsidR="0098686C" w:rsidRPr="00DE079D">
        <w:rPr>
          <w:rFonts w:ascii="Times New Roman" w:hAnsi="Times New Roman" w:cs="Times New Roman"/>
          <w:sz w:val="24"/>
          <w:szCs w:val="24"/>
        </w:rPr>
        <w:t xml:space="preserve">hat it is after the Applicant has realized that </w:t>
      </w:r>
      <w:r w:rsidR="004C2D13" w:rsidRPr="00DE079D">
        <w:rPr>
          <w:rFonts w:ascii="Times New Roman" w:hAnsi="Times New Roman" w:cs="Times New Roman"/>
          <w:sz w:val="24"/>
          <w:szCs w:val="24"/>
        </w:rPr>
        <w:t xml:space="preserve">her admission is </w:t>
      </w:r>
      <w:r w:rsidR="00FA3308" w:rsidRPr="00DE079D">
        <w:rPr>
          <w:rFonts w:ascii="Times New Roman" w:hAnsi="Times New Roman" w:cs="Times New Roman"/>
          <w:sz w:val="24"/>
          <w:szCs w:val="24"/>
        </w:rPr>
        <w:t>self-defeating</w:t>
      </w:r>
      <w:r w:rsidR="0098686C" w:rsidRPr="00DE079D">
        <w:rPr>
          <w:rFonts w:ascii="Times New Roman" w:hAnsi="Times New Roman" w:cs="Times New Roman"/>
          <w:sz w:val="24"/>
          <w:szCs w:val="24"/>
        </w:rPr>
        <w:t xml:space="preserve"> that she now chooses to shift her goal after seven (7) years yet when she was asked by the predecessor </w:t>
      </w:r>
      <w:r w:rsidR="004C2D13" w:rsidRPr="00DE079D">
        <w:rPr>
          <w:rFonts w:ascii="Times New Roman" w:hAnsi="Times New Roman" w:cs="Times New Roman"/>
          <w:sz w:val="24"/>
          <w:szCs w:val="24"/>
        </w:rPr>
        <w:t>J</w:t>
      </w:r>
      <w:r w:rsidR="0098686C" w:rsidRPr="00DE079D">
        <w:rPr>
          <w:rFonts w:ascii="Times New Roman" w:hAnsi="Times New Roman" w:cs="Times New Roman"/>
          <w:sz w:val="24"/>
          <w:szCs w:val="24"/>
        </w:rPr>
        <w:t xml:space="preserve">udge why she wanted to amend she </w:t>
      </w:r>
      <w:r w:rsidR="004C2D13" w:rsidRPr="00DE079D">
        <w:rPr>
          <w:rFonts w:ascii="Times New Roman" w:hAnsi="Times New Roman" w:cs="Times New Roman"/>
          <w:sz w:val="24"/>
          <w:szCs w:val="24"/>
        </w:rPr>
        <w:t>never</w:t>
      </w:r>
      <w:r w:rsidR="0098686C" w:rsidRPr="00DE079D">
        <w:rPr>
          <w:rFonts w:ascii="Times New Roman" w:hAnsi="Times New Roman" w:cs="Times New Roman"/>
          <w:sz w:val="24"/>
          <w:szCs w:val="24"/>
        </w:rPr>
        <w:t xml:space="preserve"> repl</w:t>
      </w:r>
      <w:r w:rsidR="004C2D13" w:rsidRPr="00DE079D">
        <w:rPr>
          <w:rFonts w:ascii="Times New Roman" w:hAnsi="Times New Roman" w:cs="Times New Roman"/>
          <w:sz w:val="24"/>
          <w:szCs w:val="24"/>
        </w:rPr>
        <w:t>ied</w:t>
      </w:r>
      <w:r w:rsidR="0098686C" w:rsidRPr="00DE079D">
        <w:rPr>
          <w:rFonts w:ascii="Times New Roman" w:hAnsi="Times New Roman" w:cs="Times New Roman"/>
          <w:sz w:val="24"/>
          <w:szCs w:val="24"/>
        </w:rPr>
        <w:t>.</w:t>
      </w:r>
      <w:r w:rsidR="00FA3308" w:rsidRPr="00DE079D">
        <w:rPr>
          <w:rFonts w:ascii="Times New Roman" w:hAnsi="Times New Roman" w:cs="Times New Roman"/>
          <w:sz w:val="24"/>
          <w:szCs w:val="24"/>
        </w:rPr>
        <w:t xml:space="preserve"> It is also deponed that paragraph 3(a) of the counterclaim does not necessitate amendment because if amended it </w:t>
      </w:r>
      <w:r w:rsidR="004C2D13" w:rsidRPr="00DE079D">
        <w:rPr>
          <w:rFonts w:ascii="Times New Roman" w:hAnsi="Times New Roman" w:cs="Times New Roman"/>
          <w:sz w:val="24"/>
          <w:szCs w:val="24"/>
        </w:rPr>
        <w:t xml:space="preserve">would </w:t>
      </w:r>
      <w:r w:rsidR="00FA3308" w:rsidRPr="00DE079D">
        <w:rPr>
          <w:rFonts w:ascii="Times New Roman" w:hAnsi="Times New Roman" w:cs="Times New Roman"/>
          <w:sz w:val="24"/>
          <w:szCs w:val="24"/>
        </w:rPr>
        <w:t xml:space="preserve">prejudice the Respondent’s case especially </w:t>
      </w:r>
      <w:r w:rsidR="004C2D13" w:rsidRPr="00DE079D">
        <w:rPr>
          <w:rFonts w:ascii="Times New Roman" w:hAnsi="Times New Roman" w:cs="Times New Roman"/>
          <w:sz w:val="24"/>
          <w:szCs w:val="24"/>
        </w:rPr>
        <w:t xml:space="preserve">in the absence of the sale </w:t>
      </w:r>
      <w:r w:rsidR="00FA3308" w:rsidRPr="00DE079D">
        <w:rPr>
          <w:rFonts w:ascii="Times New Roman" w:hAnsi="Times New Roman" w:cs="Times New Roman"/>
          <w:sz w:val="24"/>
          <w:szCs w:val="24"/>
        </w:rPr>
        <w:t>agreement</w:t>
      </w:r>
      <w:r w:rsidR="004C2D13" w:rsidRPr="00DE079D">
        <w:rPr>
          <w:rFonts w:ascii="Times New Roman" w:hAnsi="Times New Roman" w:cs="Times New Roman"/>
          <w:sz w:val="24"/>
          <w:szCs w:val="24"/>
        </w:rPr>
        <w:t>. Additionally, that</w:t>
      </w:r>
      <w:r w:rsidR="00FA3308" w:rsidRPr="00DE079D">
        <w:rPr>
          <w:rFonts w:ascii="Times New Roman" w:hAnsi="Times New Roman" w:cs="Times New Roman"/>
          <w:sz w:val="24"/>
          <w:szCs w:val="24"/>
        </w:rPr>
        <w:t xml:space="preserve"> the Respondent has produced a </w:t>
      </w:r>
      <w:r w:rsidR="004C2D13" w:rsidRPr="00DE079D">
        <w:rPr>
          <w:rFonts w:ascii="Times New Roman" w:hAnsi="Times New Roman" w:cs="Times New Roman"/>
          <w:sz w:val="24"/>
          <w:szCs w:val="24"/>
        </w:rPr>
        <w:t>P</w:t>
      </w:r>
      <w:r w:rsidR="00FA3308" w:rsidRPr="00DE079D">
        <w:rPr>
          <w:rFonts w:ascii="Times New Roman" w:hAnsi="Times New Roman" w:cs="Times New Roman"/>
          <w:sz w:val="24"/>
          <w:szCs w:val="24"/>
        </w:rPr>
        <w:t xml:space="preserve">olice </w:t>
      </w:r>
      <w:r w:rsidR="004C2D13" w:rsidRPr="00DE079D">
        <w:rPr>
          <w:rFonts w:ascii="Times New Roman" w:hAnsi="Times New Roman" w:cs="Times New Roman"/>
          <w:sz w:val="24"/>
          <w:szCs w:val="24"/>
        </w:rPr>
        <w:t>Land P</w:t>
      </w:r>
      <w:r w:rsidR="00FA3308" w:rsidRPr="00DE079D">
        <w:rPr>
          <w:rFonts w:ascii="Times New Roman" w:hAnsi="Times New Roman" w:cs="Times New Roman"/>
          <w:sz w:val="24"/>
          <w:szCs w:val="24"/>
        </w:rPr>
        <w:t>rotecti</w:t>
      </w:r>
      <w:r w:rsidR="004C2D13" w:rsidRPr="00DE079D">
        <w:rPr>
          <w:rFonts w:ascii="Times New Roman" w:hAnsi="Times New Roman" w:cs="Times New Roman"/>
          <w:sz w:val="24"/>
          <w:szCs w:val="24"/>
        </w:rPr>
        <w:t>on</w:t>
      </w:r>
      <w:r w:rsidR="00FA3308" w:rsidRPr="00DE079D">
        <w:rPr>
          <w:rFonts w:ascii="Times New Roman" w:hAnsi="Times New Roman" w:cs="Times New Roman"/>
          <w:sz w:val="24"/>
          <w:szCs w:val="24"/>
        </w:rPr>
        <w:t xml:space="preserve"> Unit report indicating the Applicant</w:t>
      </w:r>
      <w:r w:rsidR="00047511" w:rsidRPr="00DE079D">
        <w:rPr>
          <w:rFonts w:ascii="Times New Roman" w:hAnsi="Times New Roman" w:cs="Times New Roman"/>
          <w:sz w:val="24"/>
          <w:szCs w:val="24"/>
        </w:rPr>
        <w:t>’s</w:t>
      </w:r>
      <w:r w:rsidR="00FA3308" w:rsidRPr="00DE079D">
        <w:rPr>
          <w:rFonts w:ascii="Times New Roman" w:hAnsi="Times New Roman" w:cs="Times New Roman"/>
          <w:sz w:val="24"/>
          <w:szCs w:val="24"/>
        </w:rPr>
        <w:t xml:space="preserve"> admi</w:t>
      </w:r>
      <w:r w:rsidR="00047511" w:rsidRPr="00DE079D">
        <w:rPr>
          <w:rFonts w:ascii="Times New Roman" w:hAnsi="Times New Roman" w:cs="Times New Roman"/>
          <w:sz w:val="24"/>
          <w:szCs w:val="24"/>
        </w:rPr>
        <w:t>ssion of</w:t>
      </w:r>
      <w:r w:rsidR="00FA3308" w:rsidRPr="00DE079D">
        <w:rPr>
          <w:rFonts w:ascii="Times New Roman" w:hAnsi="Times New Roman" w:cs="Times New Roman"/>
          <w:sz w:val="24"/>
          <w:szCs w:val="24"/>
        </w:rPr>
        <w:t xml:space="preserve"> having sold two (2) acres of land</w:t>
      </w:r>
      <w:r w:rsidR="00047511" w:rsidRPr="00DE079D">
        <w:rPr>
          <w:rFonts w:ascii="Times New Roman" w:hAnsi="Times New Roman" w:cs="Times New Roman"/>
          <w:sz w:val="24"/>
          <w:szCs w:val="24"/>
        </w:rPr>
        <w:t xml:space="preserve"> to the Respondent</w:t>
      </w:r>
      <w:r w:rsidR="00FA3308" w:rsidRPr="00DE079D">
        <w:rPr>
          <w:rFonts w:ascii="Times New Roman" w:hAnsi="Times New Roman" w:cs="Times New Roman"/>
          <w:sz w:val="24"/>
          <w:szCs w:val="24"/>
        </w:rPr>
        <w:t>.</w:t>
      </w:r>
    </w:p>
    <w:p w:rsidR="005D14C6" w:rsidRPr="00DE079D" w:rsidRDefault="005D14C6" w:rsidP="003C709E">
      <w:pPr>
        <w:spacing w:line="360" w:lineRule="auto"/>
        <w:jc w:val="both"/>
        <w:rPr>
          <w:rFonts w:ascii="Times New Roman" w:hAnsi="Times New Roman" w:cs="Times New Roman"/>
          <w:sz w:val="24"/>
          <w:szCs w:val="24"/>
        </w:rPr>
      </w:pPr>
    </w:p>
    <w:p w:rsidR="003C709E" w:rsidRPr="00DE079D" w:rsidRDefault="0098686C"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Lastly, that the inte</w:t>
      </w:r>
      <w:r w:rsidR="00FA3308" w:rsidRPr="00DE079D">
        <w:rPr>
          <w:rFonts w:ascii="Times New Roman" w:hAnsi="Times New Roman" w:cs="Times New Roman"/>
          <w:sz w:val="24"/>
          <w:szCs w:val="24"/>
        </w:rPr>
        <w:t>n</w:t>
      </w:r>
      <w:r w:rsidR="00047511" w:rsidRPr="00DE079D">
        <w:rPr>
          <w:rFonts w:ascii="Times New Roman" w:hAnsi="Times New Roman" w:cs="Times New Roman"/>
          <w:sz w:val="24"/>
          <w:szCs w:val="24"/>
        </w:rPr>
        <w:t xml:space="preserve">ded amendment is in bad </w:t>
      </w:r>
      <w:r w:rsidRPr="00DE079D">
        <w:rPr>
          <w:rFonts w:ascii="Times New Roman" w:hAnsi="Times New Roman" w:cs="Times New Roman"/>
          <w:sz w:val="24"/>
          <w:szCs w:val="24"/>
        </w:rPr>
        <w:t xml:space="preserve">faith and intended to whisk away crucial facts of the case at the expense of the Respondent </w:t>
      </w:r>
      <w:r w:rsidR="00047511" w:rsidRPr="00DE079D">
        <w:rPr>
          <w:rFonts w:ascii="Times New Roman" w:hAnsi="Times New Roman" w:cs="Times New Roman"/>
          <w:sz w:val="24"/>
          <w:szCs w:val="24"/>
        </w:rPr>
        <w:t>by</w:t>
      </w:r>
      <w:r w:rsidR="00FA3308" w:rsidRPr="00DE079D">
        <w:rPr>
          <w:rFonts w:ascii="Times New Roman" w:hAnsi="Times New Roman" w:cs="Times New Roman"/>
          <w:sz w:val="24"/>
          <w:szCs w:val="24"/>
        </w:rPr>
        <w:t xml:space="preserve"> distort</w:t>
      </w:r>
      <w:r w:rsidR="00047511" w:rsidRPr="00DE079D">
        <w:rPr>
          <w:rFonts w:ascii="Times New Roman" w:hAnsi="Times New Roman" w:cs="Times New Roman"/>
          <w:sz w:val="24"/>
          <w:szCs w:val="24"/>
        </w:rPr>
        <w:t>ing the</w:t>
      </w:r>
      <w:r w:rsidR="00FA3308" w:rsidRPr="00DE079D">
        <w:rPr>
          <w:rFonts w:ascii="Times New Roman" w:hAnsi="Times New Roman" w:cs="Times New Roman"/>
          <w:sz w:val="24"/>
          <w:szCs w:val="24"/>
        </w:rPr>
        <w:t xml:space="preserve"> evidence already adduced by way of pleadings.</w:t>
      </w:r>
    </w:p>
    <w:p w:rsidR="00A2095F" w:rsidRPr="00DE079D" w:rsidRDefault="006047DF"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In his submissions, Counsel for the Applicant cited the case of </w:t>
      </w:r>
      <w:r w:rsidRPr="00DE079D">
        <w:rPr>
          <w:rFonts w:ascii="Times New Roman" w:hAnsi="Times New Roman" w:cs="Times New Roman"/>
          <w:b/>
          <w:i/>
          <w:sz w:val="24"/>
          <w:szCs w:val="24"/>
          <w:u w:val="single"/>
        </w:rPr>
        <w:t xml:space="preserve">Gaso Transport Services (Bus) Ltd </w:t>
      </w:r>
      <w:r w:rsidR="005D14C6" w:rsidRPr="00DE079D">
        <w:rPr>
          <w:rFonts w:ascii="Times New Roman" w:hAnsi="Times New Roman" w:cs="Times New Roman"/>
          <w:b/>
          <w:i/>
          <w:sz w:val="24"/>
          <w:szCs w:val="24"/>
          <w:u w:val="single"/>
        </w:rPr>
        <w:t>versus</w:t>
      </w:r>
      <w:r w:rsidRPr="00DE079D">
        <w:rPr>
          <w:rFonts w:ascii="Times New Roman" w:hAnsi="Times New Roman" w:cs="Times New Roman"/>
          <w:b/>
          <w:i/>
          <w:sz w:val="24"/>
          <w:szCs w:val="24"/>
          <w:u w:val="single"/>
        </w:rPr>
        <w:t xml:space="preserve"> Obene [1990-1994] EA 88 and </w:t>
      </w:r>
      <w:proofErr w:type="spellStart"/>
      <w:r w:rsidRPr="00DE079D">
        <w:rPr>
          <w:rFonts w:ascii="Times New Roman" w:hAnsi="Times New Roman" w:cs="Times New Roman"/>
          <w:b/>
          <w:i/>
          <w:sz w:val="24"/>
          <w:szCs w:val="24"/>
          <w:u w:val="single"/>
        </w:rPr>
        <w:t>Sarope</w:t>
      </w:r>
      <w:proofErr w:type="spellEnd"/>
      <w:r w:rsidRPr="00DE079D">
        <w:rPr>
          <w:rFonts w:ascii="Times New Roman" w:hAnsi="Times New Roman" w:cs="Times New Roman"/>
          <w:b/>
          <w:i/>
          <w:sz w:val="24"/>
          <w:szCs w:val="24"/>
          <w:u w:val="single"/>
        </w:rPr>
        <w:t xml:space="preserve"> Petroleum Ltd </w:t>
      </w:r>
      <w:r w:rsidR="005D14C6" w:rsidRPr="00DE079D">
        <w:rPr>
          <w:rFonts w:ascii="Times New Roman" w:hAnsi="Times New Roman" w:cs="Times New Roman"/>
          <w:b/>
          <w:i/>
          <w:sz w:val="24"/>
          <w:szCs w:val="24"/>
          <w:u w:val="single"/>
        </w:rPr>
        <w:t>versus</w:t>
      </w:r>
      <w:r w:rsidRPr="00DE079D">
        <w:rPr>
          <w:rFonts w:ascii="Times New Roman" w:hAnsi="Times New Roman" w:cs="Times New Roman"/>
          <w:b/>
          <w:i/>
          <w:sz w:val="24"/>
          <w:szCs w:val="24"/>
          <w:u w:val="single"/>
        </w:rPr>
        <w:t xml:space="preserve"> Orient Bank Ltd &amp; 2 Others Misc Application No.72 of 2011 </w:t>
      </w:r>
      <w:r w:rsidRPr="00DE079D">
        <w:rPr>
          <w:rFonts w:ascii="Times New Roman" w:hAnsi="Times New Roman" w:cs="Times New Roman"/>
          <w:sz w:val="24"/>
          <w:szCs w:val="24"/>
        </w:rPr>
        <w:t>wherein the principles governing the amendment of pleadings are</w:t>
      </w:r>
      <w:r w:rsidR="00A2095F" w:rsidRPr="00DE079D">
        <w:rPr>
          <w:rFonts w:ascii="Times New Roman" w:hAnsi="Times New Roman" w:cs="Times New Roman"/>
          <w:sz w:val="24"/>
          <w:szCs w:val="24"/>
        </w:rPr>
        <w:t xml:space="preserve"> stated as</w:t>
      </w:r>
      <w:r w:rsidRPr="00DE079D">
        <w:rPr>
          <w:rFonts w:ascii="Times New Roman" w:hAnsi="Times New Roman" w:cs="Times New Roman"/>
          <w:sz w:val="24"/>
          <w:szCs w:val="24"/>
        </w:rPr>
        <w:t>;</w:t>
      </w:r>
    </w:p>
    <w:p w:rsidR="00A2095F" w:rsidRPr="00DE079D" w:rsidRDefault="00A2095F" w:rsidP="00A2095F">
      <w:pPr>
        <w:numPr>
          <w:ilvl w:val="0"/>
          <w:numId w:val="7"/>
        </w:numPr>
        <w:spacing w:after="0" w:line="360" w:lineRule="auto"/>
        <w:jc w:val="both"/>
        <w:rPr>
          <w:rFonts w:ascii="Times New Roman" w:hAnsi="Times New Roman" w:cs="Times New Roman"/>
          <w:i/>
          <w:sz w:val="24"/>
          <w:szCs w:val="24"/>
        </w:rPr>
      </w:pPr>
      <w:r w:rsidRPr="00DE079D">
        <w:rPr>
          <w:rFonts w:ascii="Times New Roman" w:hAnsi="Times New Roman" w:cs="Times New Roman"/>
          <w:i/>
          <w:sz w:val="24"/>
          <w:szCs w:val="24"/>
        </w:rPr>
        <w:t>The amendments should not work injustice to the other side.  An injury which can be compensated by the award of costs is not treated as an injustice.</w:t>
      </w:r>
    </w:p>
    <w:p w:rsidR="00A2095F" w:rsidRPr="00DE079D" w:rsidRDefault="00A2095F" w:rsidP="00A2095F">
      <w:pPr>
        <w:numPr>
          <w:ilvl w:val="0"/>
          <w:numId w:val="7"/>
        </w:numPr>
        <w:spacing w:after="0" w:line="360" w:lineRule="auto"/>
        <w:jc w:val="both"/>
        <w:rPr>
          <w:rFonts w:ascii="Times New Roman" w:hAnsi="Times New Roman" w:cs="Times New Roman"/>
          <w:i/>
          <w:sz w:val="24"/>
          <w:szCs w:val="24"/>
        </w:rPr>
      </w:pPr>
      <w:r w:rsidRPr="00DE079D">
        <w:rPr>
          <w:rFonts w:ascii="Times New Roman" w:hAnsi="Times New Roman" w:cs="Times New Roman"/>
          <w:i/>
          <w:sz w:val="24"/>
          <w:szCs w:val="24"/>
        </w:rPr>
        <w:t>Multiplicity of proceedings should be avoided as far as possible and all amendments which avoid such multiplicity should be allowed.</w:t>
      </w:r>
    </w:p>
    <w:p w:rsidR="00ED0101" w:rsidRPr="00DE079D" w:rsidRDefault="00ED0101" w:rsidP="00ED0101">
      <w:pPr>
        <w:spacing w:after="0" w:line="360" w:lineRule="auto"/>
        <w:ind w:left="720"/>
        <w:jc w:val="both"/>
        <w:rPr>
          <w:rFonts w:ascii="Times New Roman" w:hAnsi="Times New Roman" w:cs="Times New Roman"/>
          <w:i/>
          <w:sz w:val="24"/>
          <w:szCs w:val="24"/>
        </w:rPr>
      </w:pPr>
    </w:p>
    <w:p w:rsidR="00A2095F" w:rsidRPr="00DE079D" w:rsidRDefault="00A2095F" w:rsidP="00A2095F">
      <w:pPr>
        <w:numPr>
          <w:ilvl w:val="0"/>
          <w:numId w:val="7"/>
        </w:numPr>
        <w:spacing w:after="0" w:line="360" w:lineRule="auto"/>
        <w:jc w:val="both"/>
        <w:rPr>
          <w:rFonts w:ascii="Times New Roman" w:hAnsi="Times New Roman" w:cs="Times New Roman"/>
          <w:i/>
          <w:sz w:val="24"/>
          <w:szCs w:val="24"/>
        </w:rPr>
      </w:pPr>
      <w:r w:rsidRPr="00DE079D">
        <w:rPr>
          <w:rFonts w:ascii="Times New Roman" w:hAnsi="Times New Roman" w:cs="Times New Roman"/>
          <w:i/>
          <w:sz w:val="24"/>
          <w:szCs w:val="24"/>
        </w:rPr>
        <w:t>An application which is made malafide should not be granted.</w:t>
      </w:r>
    </w:p>
    <w:p w:rsidR="00ED0101" w:rsidRPr="00DE079D" w:rsidRDefault="00ED0101" w:rsidP="00ED0101">
      <w:pPr>
        <w:pStyle w:val="ListParagraph"/>
        <w:rPr>
          <w:rFonts w:ascii="Times New Roman" w:hAnsi="Times New Roman" w:cs="Times New Roman"/>
          <w:i/>
          <w:sz w:val="24"/>
          <w:szCs w:val="24"/>
        </w:rPr>
      </w:pPr>
    </w:p>
    <w:p w:rsidR="00A2095F" w:rsidRPr="00DE079D" w:rsidRDefault="00A2095F" w:rsidP="00A2095F">
      <w:pPr>
        <w:numPr>
          <w:ilvl w:val="0"/>
          <w:numId w:val="7"/>
        </w:numPr>
        <w:spacing w:after="0" w:line="360" w:lineRule="auto"/>
        <w:jc w:val="both"/>
        <w:rPr>
          <w:rFonts w:ascii="Times New Roman" w:hAnsi="Times New Roman" w:cs="Times New Roman"/>
          <w:sz w:val="24"/>
          <w:szCs w:val="24"/>
        </w:rPr>
      </w:pPr>
      <w:r w:rsidRPr="00DE079D">
        <w:rPr>
          <w:rFonts w:ascii="Times New Roman" w:hAnsi="Times New Roman" w:cs="Times New Roman"/>
          <w:i/>
          <w:sz w:val="24"/>
          <w:szCs w:val="24"/>
        </w:rPr>
        <w:lastRenderedPageBreak/>
        <w:t xml:space="preserve">No amendments should be allowed where </w:t>
      </w:r>
      <w:r w:rsidR="00342D79" w:rsidRPr="00DE079D">
        <w:rPr>
          <w:rFonts w:ascii="Times New Roman" w:hAnsi="Times New Roman" w:cs="Times New Roman"/>
          <w:i/>
          <w:sz w:val="24"/>
          <w:szCs w:val="24"/>
        </w:rPr>
        <w:t>it’s</w:t>
      </w:r>
      <w:r w:rsidRPr="00DE079D">
        <w:rPr>
          <w:rFonts w:ascii="Times New Roman" w:hAnsi="Times New Roman" w:cs="Times New Roman"/>
          <w:i/>
          <w:sz w:val="24"/>
          <w:szCs w:val="24"/>
        </w:rPr>
        <w:t xml:space="preserve"> expressly or impliedly prohibi</w:t>
      </w:r>
      <w:r w:rsidR="00342D79" w:rsidRPr="00DE079D">
        <w:rPr>
          <w:rFonts w:ascii="Times New Roman" w:hAnsi="Times New Roman" w:cs="Times New Roman"/>
          <w:i/>
          <w:sz w:val="24"/>
          <w:szCs w:val="24"/>
        </w:rPr>
        <w:t xml:space="preserve">ted by any law </w:t>
      </w:r>
      <w:r w:rsidRPr="00DE079D">
        <w:rPr>
          <w:rFonts w:ascii="Times New Roman" w:hAnsi="Times New Roman" w:cs="Times New Roman"/>
          <w:i/>
          <w:sz w:val="24"/>
          <w:szCs w:val="24"/>
        </w:rPr>
        <w:t xml:space="preserve">(e.g.  </w:t>
      </w:r>
      <w:r w:rsidR="00BC1E5D" w:rsidRPr="00DE079D">
        <w:rPr>
          <w:rFonts w:ascii="Times New Roman" w:hAnsi="Times New Roman" w:cs="Times New Roman"/>
          <w:i/>
          <w:sz w:val="24"/>
          <w:szCs w:val="24"/>
        </w:rPr>
        <w:t>Limitation</w:t>
      </w:r>
      <w:r w:rsidRPr="00DE079D">
        <w:rPr>
          <w:rFonts w:ascii="Times New Roman" w:hAnsi="Times New Roman" w:cs="Times New Roman"/>
          <w:i/>
          <w:sz w:val="24"/>
          <w:szCs w:val="24"/>
        </w:rPr>
        <w:t xml:space="preserve"> of actions)</w:t>
      </w:r>
      <w:r w:rsidR="00342D79" w:rsidRPr="00DE079D">
        <w:rPr>
          <w:rFonts w:ascii="Times New Roman" w:hAnsi="Times New Roman" w:cs="Times New Roman"/>
          <w:sz w:val="24"/>
          <w:szCs w:val="24"/>
        </w:rPr>
        <w:t>.</w:t>
      </w:r>
    </w:p>
    <w:p w:rsidR="00ED0101" w:rsidRPr="00DE079D" w:rsidRDefault="00ED0101" w:rsidP="00ED0101">
      <w:pPr>
        <w:pStyle w:val="ListParagraph"/>
        <w:rPr>
          <w:rFonts w:ascii="Times New Roman" w:hAnsi="Times New Roman" w:cs="Times New Roman"/>
          <w:sz w:val="24"/>
          <w:szCs w:val="24"/>
        </w:rPr>
      </w:pPr>
    </w:p>
    <w:p w:rsidR="00E326DD" w:rsidRPr="00DE079D" w:rsidRDefault="00C20703"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The Applicant’s </w:t>
      </w:r>
      <w:r w:rsidR="00342D79" w:rsidRPr="00DE079D">
        <w:rPr>
          <w:rFonts w:ascii="Times New Roman" w:hAnsi="Times New Roman" w:cs="Times New Roman"/>
          <w:sz w:val="24"/>
          <w:szCs w:val="24"/>
        </w:rPr>
        <w:t xml:space="preserve">Counsel submitted that the amendment shall not work any injustice to the Respondent that cannot be compensated for the </w:t>
      </w:r>
      <w:r w:rsidRPr="00DE079D">
        <w:rPr>
          <w:rFonts w:ascii="Times New Roman" w:hAnsi="Times New Roman" w:cs="Times New Roman"/>
          <w:sz w:val="24"/>
          <w:szCs w:val="24"/>
        </w:rPr>
        <w:t xml:space="preserve">reason that it is only intended to </w:t>
      </w:r>
      <w:r w:rsidR="00940AD5" w:rsidRPr="00DE079D">
        <w:rPr>
          <w:rFonts w:ascii="Times New Roman" w:hAnsi="Times New Roman" w:cs="Times New Roman"/>
          <w:sz w:val="24"/>
          <w:szCs w:val="24"/>
        </w:rPr>
        <w:t xml:space="preserve">harmonise the counterclaim with the </w:t>
      </w:r>
      <w:r w:rsidR="00ED0101" w:rsidRPr="00DE079D">
        <w:rPr>
          <w:rFonts w:ascii="Times New Roman" w:hAnsi="Times New Roman" w:cs="Times New Roman"/>
          <w:sz w:val="24"/>
          <w:szCs w:val="24"/>
        </w:rPr>
        <w:t>written statement of defence</w:t>
      </w:r>
      <w:r w:rsidR="00342D79" w:rsidRPr="00DE079D">
        <w:rPr>
          <w:rFonts w:ascii="Times New Roman" w:hAnsi="Times New Roman" w:cs="Times New Roman"/>
          <w:sz w:val="24"/>
          <w:szCs w:val="24"/>
        </w:rPr>
        <w:t xml:space="preserve"> and; also that the Respondent is not interested in prosecuting the main suit </w:t>
      </w:r>
      <w:r w:rsidR="00047511" w:rsidRPr="00DE079D">
        <w:rPr>
          <w:rFonts w:ascii="Times New Roman" w:hAnsi="Times New Roman" w:cs="Times New Roman"/>
          <w:sz w:val="24"/>
          <w:szCs w:val="24"/>
        </w:rPr>
        <w:t xml:space="preserve">which </w:t>
      </w:r>
      <w:r w:rsidR="00342D79" w:rsidRPr="00DE079D">
        <w:rPr>
          <w:rFonts w:ascii="Times New Roman" w:hAnsi="Times New Roman" w:cs="Times New Roman"/>
          <w:sz w:val="24"/>
          <w:szCs w:val="24"/>
        </w:rPr>
        <w:t>was filed in 2011 but it only coming up now for hearing.</w:t>
      </w:r>
      <w:r w:rsidR="00446722" w:rsidRPr="00DE079D">
        <w:rPr>
          <w:rFonts w:ascii="Times New Roman" w:hAnsi="Times New Roman" w:cs="Times New Roman"/>
          <w:sz w:val="24"/>
          <w:szCs w:val="24"/>
        </w:rPr>
        <w:t xml:space="preserve"> He also reminded Court that the main issue in the main suit is the size of the land which makes the amendment necessary so as to resolve this issue. He also cited the case of </w:t>
      </w:r>
      <w:r w:rsidR="00446722" w:rsidRPr="00DE079D">
        <w:rPr>
          <w:rFonts w:ascii="Times New Roman" w:hAnsi="Times New Roman" w:cs="Times New Roman"/>
          <w:b/>
          <w:i/>
          <w:sz w:val="24"/>
          <w:szCs w:val="24"/>
          <w:u w:val="single"/>
        </w:rPr>
        <w:t xml:space="preserve">Lubowa Gyaviira &amp; Others </w:t>
      </w:r>
      <w:r w:rsidR="00ED0101" w:rsidRPr="00DE079D">
        <w:rPr>
          <w:rFonts w:ascii="Times New Roman" w:hAnsi="Times New Roman" w:cs="Times New Roman"/>
          <w:b/>
          <w:i/>
          <w:sz w:val="24"/>
          <w:szCs w:val="24"/>
          <w:u w:val="single"/>
        </w:rPr>
        <w:t>versus</w:t>
      </w:r>
      <w:r w:rsidR="00446722" w:rsidRPr="00DE079D">
        <w:rPr>
          <w:rFonts w:ascii="Times New Roman" w:hAnsi="Times New Roman" w:cs="Times New Roman"/>
          <w:b/>
          <w:i/>
          <w:sz w:val="24"/>
          <w:szCs w:val="24"/>
          <w:u w:val="single"/>
        </w:rPr>
        <w:t xml:space="preserve"> Makerere University HCMA No. 471 of 2009</w:t>
      </w:r>
      <w:r w:rsidR="00446722" w:rsidRPr="00DE079D">
        <w:rPr>
          <w:rFonts w:ascii="Times New Roman" w:hAnsi="Times New Roman" w:cs="Times New Roman"/>
          <w:sz w:val="24"/>
          <w:szCs w:val="24"/>
        </w:rPr>
        <w:t xml:space="preserve"> wherein it is stated that</w:t>
      </w:r>
      <w:r w:rsidR="00E326DD" w:rsidRPr="00DE079D">
        <w:rPr>
          <w:rFonts w:ascii="Times New Roman" w:hAnsi="Times New Roman" w:cs="Times New Roman"/>
          <w:sz w:val="24"/>
          <w:szCs w:val="24"/>
        </w:rPr>
        <w:t>;</w:t>
      </w:r>
    </w:p>
    <w:p w:rsidR="00E326DD" w:rsidRPr="00DE079D" w:rsidRDefault="00E326DD" w:rsidP="00E326DD">
      <w:pPr>
        <w:spacing w:line="360" w:lineRule="auto"/>
        <w:ind w:left="720"/>
        <w:jc w:val="both"/>
        <w:rPr>
          <w:rFonts w:ascii="Times New Roman" w:hAnsi="Times New Roman" w:cs="Times New Roman"/>
          <w:sz w:val="24"/>
          <w:szCs w:val="24"/>
        </w:rPr>
      </w:pPr>
      <w:proofErr w:type="gramStart"/>
      <w:r w:rsidRPr="00DE079D">
        <w:rPr>
          <w:rFonts w:ascii="Times New Roman" w:hAnsi="Times New Roman" w:cs="Times New Roman"/>
          <w:sz w:val="24"/>
          <w:szCs w:val="24"/>
        </w:rPr>
        <w:t>“</w:t>
      </w:r>
      <w:r w:rsidR="00446722" w:rsidRPr="00DE079D">
        <w:rPr>
          <w:rFonts w:ascii="Times New Roman" w:hAnsi="Times New Roman" w:cs="Times New Roman"/>
          <w:sz w:val="24"/>
          <w:szCs w:val="24"/>
        </w:rPr>
        <w:t xml:space="preserve"> </w:t>
      </w:r>
      <w:r w:rsidR="00446722" w:rsidRPr="00DE079D">
        <w:rPr>
          <w:rFonts w:ascii="Times New Roman" w:hAnsi="Times New Roman" w:cs="Times New Roman"/>
          <w:i/>
          <w:sz w:val="24"/>
          <w:szCs w:val="24"/>
        </w:rPr>
        <w:t>an</w:t>
      </w:r>
      <w:proofErr w:type="gramEnd"/>
      <w:r w:rsidR="00446722" w:rsidRPr="00DE079D">
        <w:rPr>
          <w:rFonts w:ascii="Times New Roman" w:hAnsi="Times New Roman" w:cs="Times New Roman"/>
          <w:i/>
          <w:sz w:val="24"/>
          <w:szCs w:val="24"/>
        </w:rPr>
        <w:t xml:space="preserve"> amendment made before the commencement of the hearing should be allowed if it does no prejudice to the opposite party and; that there would be no prejudice if the other party can be compensated</w:t>
      </w:r>
      <w:r w:rsidRPr="00DE079D">
        <w:rPr>
          <w:rFonts w:ascii="Times New Roman" w:hAnsi="Times New Roman" w:cs="Times New Roman"/>
          <w:sz w:val="24"/>
          <w:szCs w:val="24"/>
        </w:rPr>
        <w:t>”</w:t>
      </w:r>
      <w:r w:rsidR="00446722" w:rsidRPr="00DE079D">
        <w:rPr>
          <w:rFonts w:ascii="Times New Roman" w:hAnsi="Times New Roman" w:cs="Times New Roman"/>
          <w:sz w:val="24"/>
          <w:szCs w:val="24"/>
        </w:rPr>
        <w:t>.</w:t>
      </w:r>
    </w:p>
    <w:p w:rsidR="00A2095F" w:rsidRPr="00DE079D" w:rsidRDefault="00047511" w:rsidP="00E326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Further, he </w:t>
      </w:r>
      <w:r w:rsidR="00446722" w:rsidRPr="00DE079D">
        <w:rPr>
          <w:rFonts w:ascii="Times New Roman" w:hAnsi="Times New Roman" w:cs="Times New Roman"/>
          <w:sz w:val="24"/>
          <w:szCs w:val="24"/>
        </w:rPr>
        <w:t>submi</w:t>
      </w:r>
      <w:r w:rsidRPr="00DE079D">
        <w:rPr>
          <w:rFonts w:ascii="Times New Roman" w:hAnsi="Times New Roman" w:cs="Times New Roman"/>
          <w:sz w:val="24"/>
          <w:szCs w:val="24"/>
        </w:rPr>
        <w:t>tted</w:t>
      </w:r>
      <w:r w:rsidR="00446722" w:rsidRPr="00DE079D">
        <w:rPr>
          <w:rFonts w:ascii="Times New Roman" w:hAnsi="Times New Roman" w:cs="Times New Roman"/>
          <w:sz w:val="24"/>
          <w:szCs w:val="24"/>
        </w:rPr>
        <w:t xml:space="preserve"> that </w:t>
      </w:r>
      <w:r w:rsidR="00B455DC" w:rsidRPr="00DE079D">
        <w:rPr>
          <w:rFonts w:ascii="Times New Roman" w:hAnsi="Times New Roman" w:cs="Times New Roman"/>
          <w:sz w:val="24"/>
          <w:szCs w:val="24"/>
        </w:rPr>
        <w:t xml:space="preserve">the Respondent </w:t>
      </w:r>
      <w:r w:rsidRPr="00DE079D">
        <w:rPr>
          <w:rFonts w:ascii="Times New Roman" w:hAnsi="Times New Roman" w:cs="Times New Roman"/>
          <w:sz w:val="24"/>
          <w:szCs w:val="24"/>
        </w:rPr>
        <w:t xml:space="preserve">does </w:t>
      </w:r>
      <w:r w:rsidR="00446722" w:rsidRPr="00DE079D">
        <w:rPr>
          <w:rFonts w:ascii="Times New Roman" w:hAnsi="Times New Roman" w:cs="Times New Roman"/>
          <w:sz w:val="24"/>
          <w:szCs w:val="24"/>
        </w:rPr>
        <w:t>not</w:t>
      </w:r>
      <w:r w:rsidR="00B455DC" w:rsidRPr="00DE079D">
        <w:rPr>
          <w:rFonts w:ascii="Times New Roman" w:hAnsi="Times New Roman" w:cs="Times New Roman"/>
          <w:sz w:val="24"/>
          <w:szCs w:val="24"/>
        </w:rPr>
        <w:t xml:space="preserve"> </w:t>
      </w:r>
      <w:r w:rsidRPr="00DE079D">
        <w:rPr>
          <w:rFonts w:ascii="Times New Roman" w:hAnsi="Times New Roman" w:cs="Times New Roman"/>
          <w:sz w:val="24"/>
          <w:szCs w:val="24"/>
        </w:rPr>
        <w:t xml:space="preserve">deserve </w:t>
      </w:r>
      <w:r w:rsidR="00B455DC" w:rsidRPr="00DE079D">
        <w:rPr>
          <w:rFonts w:ascii="Times New Roman" w:hAnsi="Times New Roman" w:cs="Times New Roman"/>
          <w:sz w:val="24"/>
          <w:szCs w:val="24"/>
        </w:rPr>
        <w:t>cost</w:t>
      </w:r>
      <w:r w:rsidRPr="00DE079D">
        <w:rPr>
          <w:rFonts w:ascii="Times New Roman" w:hAnsi="Times New Roman" w:cs="Times New Roman"/>
          <w:sz w:val="24"/>
          <w:szCs w:val="24"/>
        </w:rPr>
        <w:t>s</w:t>
      </w:r>
      <w:r w:rsidR="00B455DC" w:rsidRPr="00DE079D">
        <w:rPr>
          <w:rFonts w:ascii="Times New Roman" w:hAnsi="Times New Roman" w:cs="Times New Roman"/>
          <w:sz w:val="24"/>
          <w:szCs w:val="24"/>
        </w:rPr>
        <w:t xml:space="preserve"> on ground that the </w:t>
      </w:r>
      <w:r w:rsidRPr="00DE079D">
        <w:rPr>
          <w:rFonts w:ascii="Times New Roman" w:hAnsi="Times New Roman" w:cs="Times New Roman"/>
          <w:sz w:val="24"/>
          <w:szCs w:val="24"/>
        </w:rPr>
        <w:t>question</w:t>
      </w:r>
      <w:r w:rsidR="00B455DC" w:rsidRPr="00DE079D">
        <w:rPr>
          <w:rFonts w:ascii="Times New Roman" w:hAnsi="Times New Roman" w:cs="Times New Roman"/>
          <w:sz w:val="24"/>
          <w:szCs w:val="24"/>
        </w:rPr>
        <w:t xml:space="preserve"> whether the Applicant sold two acres or less is already in issue and; that as such</w:t>
      </w:r>
      <w:r w:rsidRPr="00DE079D">
        <w:rPr>
          <w:rFonts w:ascii="Times New Roman" w:hAnsi="Times New Roman" w:cs="Times New Roman"/>
          <w:sz w:val="24"/>
          <w:szCs w:val="24"/>
        </w:rPr>
        <w:t>,</w:t>
      </w:r>
      <w:r w:rsidR="00B455DC" w:rsidRPr="00DE079D">
        <w:rPr>
          <w:rFonts w:ascii="Times New Roman" w:hAnsi="Times New Roman" w:cs="Times New Roman"/>
          <w:sz w:val="24"/>
          <w:szCs w:val="24"/>
        </w:rPr>
        <w:t xml:space="preserve"> the mistake in the counterclaim cannot cause injury to the Respondent. The other reason he gave why the Respondent should be disentitled to costs, if any, was that he failed to take reasonable steps </w:t>
      </w:r>
      <w:r w:rsidRPr="00DE079D">
        <w:rPr>
          <w:rFonts w:ascii="Times New Roman" w:hAnsi="Times New Roman" w:cs="Times New Roman"/>
          <w:sz w:val="24"/>
          <w:szCs w:val="24"/>
        </w:rPr>
        <w:t>to prosecute t</w:t>
      </w:r>
      <w:r w:rsidR="00B455DC" w:rsidRPr="00DE079D">
        <w:rPr>
          <w:rFonts w:ascii="Times New Roman" w:hAnsi="Times New Roman" w:cs="Times New Roman"/>
          <w:sz w:val="24"/>
          <w:szCs w:val="24"/>
        </w:rPr>
        <w:t xml:space="preserve">he </w:t>
      </w:r>
      <w:r w:rsidRPr="00DE079D">
        <w:rPr>
          <w:rFonts w:ascii="Times New Roman" w:hAnsi="Times New Roman" w:cs="Times New Roman"/>
          <w:sz w:val="24"/>
          <w:szCs w:val="24"/>
        </w:rPr>
        <w:t xml:space="preserve">main suit </w:t>
      </w:r>
      <w:r w:rsidR="00B455DC" w:rsidRPr="00DE079D">
        <w:rPr>
          <w:rFonts w:ascii="Times New Roman" w:hAnsi="Times New Roman" w:cs="Times New Roman"/>
          <w:sz w:val="24"/>
          <w:szCs w:val="24"/>
        </w:rPr>
        <w:t>at the reasonable time.</w:t>
      </w:r>
    </w:p>
    <w:p w:rsidR="00A2095F" w:rsidRPr="00DE079D" w:rsidRDefault="00DD0687"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With regards to avoiding multiplicity of suits, he submitted that what is sought to be amended is an important fact in the main suit to be resolved by Court something which the Applicant cannot stop pressing on unless leave to amend is granted. </w:t>
      </w:r>
    </w:p>
    <w:p w:rsidR="00DD0687" w:rsidRPr="00DE079D" w:rsidRDefault="00DD0687"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He also submitted that the application was brought in good faith so as to disclose the truth in order to enable Court to effectively administer substantive justice to all the parties involved.</w:t>
      </w:r>
      <w:r w:rsidR="00DC545E" w:rsidRPr="00DE079D">
        <w:rPr>
          <w:rFonts w:ascii="Times New Roman" w:hAnsi="Times New Roman" w:cs="Times New Roman"/>
          <w:sz w:val="24"/>
          <w:szCs w:val="24"/>
        </w:rPr>
        <w:t xml:space="preserve"> He added that the Defendant should not be allowed to benefit from the fact that he hid the sale agreement to give himself more land which, in his view, is the source of the problem.</w:t>
      </w:r>
    </w:p>
    <w:p w:rsidR="002173EA" w:rsidRPr="00DE079D" w:rsidRDefault="00DC545E"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With regard to disallowance of amendments on ground of prohibition by law</w:t>
      </w:r>
      <w:r w:rsidR="00047511" w:rsidRPr="00DE079D">
        <w:rPr>
          <w:rFonts w:ascii="Times New Roman" w:hAnsi="Times New Roman" w:cs="Times New Roman"/>
          <w:sz w:val="24"/>
          <w:szCs w:val="24"/>
        </w:rPr>
        <w:t>;</w:t>
      </w:r>
      <w:r w:rsidRPr="00DE079D">
        <w:rPr>
          <w:rFonts w:ascii="Times New Roman" w:hAnsi="Times New Roman" w:cs="Times New Roman"/>
          <w:sz w:val="24"/>
          <w:szCs w:val="24"/>
        </w:rPr>
        <w:t xml:space="preserve"> Counsel relied on the case of </w:t>
      </w:r>
      <w:r w:rsidRPr="00DE079D">
        <w:rPr>
          <w:rFonts w:ascii="Times New Roman" w:hAnsi="Times New Roman" w:cs="Times New Roman"/>
          <w:b/>
          <w:i/>
          <w:sz w:val="24"/>
          <w:szCs w:val="24"/>
          <w:u w:val="single"/>
        </w:rPr>
        <w:t>Mulowooza &amp; Brothers vs. N. Shah Ltd SCCA No.26 of 2010</w:t>
      </w:r>
      <w:r w:rsidRPr="00DE079D">
        <w:rPr>
          <w:rFonts w:ascii="Times New Roman" w:hAnsi="Times New Roman" w:cs="Times New Roman"/>
          <w:sz w:val="24"/>
          <w:szCs w:val="24"/>
        </w:rPr>
        <w:t>, wherein it is observed that an amendment which introduces an new cause of action should be disallowed, to s</w:t>
      </w:r>
      <w:r w:rsidR="00047511" w:rsidRPr="00DE079D">
        <w:rPr>
          <w:rFonts w:ascii="Times New Roman" w:hAnsi="Times New Roman" w:cs="Times New Roman"/>
          <w:sz w:val="24"/>
          <w:szCs w:val="24"/>
        </w:rPr>
        <w:t>ubmit</w:t>
      </w:r>
      <w:r w:rsidR="00CD3632" w:rsidRPr="00DE079D">
        <w:rPr>
          <w:rFonts w:ascii="Times New Roman" w:hAnsi="Times New Roman" w:cs="Times New Roman"/>
          <w:sz w:val="24"/>
          <w:szCs w:val="24"/>
        </w:rPr>
        <w:t xml:space="preserve"> that </w:t>
      </w:r>
      <w:r w:rsidR="00CD3632" w:rsidRPr="00DE079D">
        <w:rPr>
          <w:rFonts w:ascii="Times New Roman" w:hAnsi="Times New Roman" w:cs="Times New Roman"/>
          <w:sz w:val="24"/>
          <w:szCs w:val="24"/>
        </w:rPr>
        <w:lastRenderedPageBreak/>
        <w:t xml:space="preserve">the amendment does not seek to introduce a new cause of action since the counterclaim would still maintain </w:t>
      </w:r>
      <w:r w:rsidR="00047511" w:rsidRPr="00DE079D">
        <w:rPr>
          <w:rFonts w:ascii="Times New Roman" w:hAnsi="Times New Roman" w:cs="Times New Roman"/>
          <w:sz w:val="24"/>
          <w:szCs w:val="24"/>
        </w:rPr>
        <w:t xml:space="preserve">the original cause against the Respondent which is </w:t>
      </w:r>
      <w:r w:rsidR="00CD3632" w:rsidRPr="00DE079D">
        <w:rPr>
          <w:rFonts w:ascii="Times New Roman" w:hAnsi="Times New Roman" w:cs="Times New Roman"/>
          <w:sz w:val="24"/>
          <w:szCs w:val="24"/>
        </w:rPr>
        <w:t>trespass to land</w:t>
      </w:r>
      <w:r w:rsidR="00047511" w:rsidRPr="00DE079D">
        <w:rPr>
          <w:rFonts w:ascii="Times New Roman" w:hAnsi="Times New Roman" w:cs="Times New Roman"/>
          <w:sz w:val="24"/>
          <w:szCs w:val="24"/>
        </w:rPr>
        <w:t>.</w:t>
      </w:r>
    </w:p>
    <w:p w:rsidR="00DC545E" w:rsidRPr="00DE079D" w:rsidRDefault="00CD3632" w:rsidP="00A2095F">
      <w:pPr>
        <w:spacing w:line="360" w:lineRule="auto"/>
        <w:jc w:val="both"/>
        <w:rPr>
          <w:rFonts w:ascii="Times New Roman" w:hAnsi="Times New Roman" w:cs="Times New Roman"/>
          <w:b/>
          <w:sz w:val="24"/>
          <w:szCs w:val="24"/>
        </w:rPr>
      </w:pPr>
      <w:r w:rsidRPr="00DE079D">
        <w:rPr>
          <w:rFonts w:ascii="Times New Roman" w:hAnsi="Times New Roman" w:cs="Times New Roman"/>
          <w:sz w:val="24"/>
          <w:szCs w:val="24"/>
        </w:rPr>
        <w:t xml:space="preserve">He also urged Court not to visit the mistake of the Applicant’s previous Counsel of wrongly phrasing paragraph 3(a) of the counterclaim on the Applicant. On the ultimate, he invited Court to allow the amendment in order to determine the real controversy between the parties as required by </w:t>
      </w:r>
      <w:r w:rsidR="00E326DD" w:rsidRPr="00DE079D">
        <w:rPr>
          <w:rFonts w:ascii="Times New Roman" w:hAnsi="Times New Roman" w:cs="Times New Roman"/>
          <w:sz w:val="24"/>
          <w:szCs w:val="24"/>
        </w:rPr>
        <w:t>O.6 r</w:t>
      </w:r>
      <w:r w:rsidRPr="00DE079D">
        <w:rPr>
          <w:rFonts w:ascii="Times New Roman" w:hAnsi="Times New Roman" w:cs="Times New Roman"/>
          <w:sz w:val="24"/>
          <w:szCs w:val="24"/>
        </w:rPr>
        <w:t xml:space="preserve">19 </w:t>
      </w:r>
      <w:r w:rsidR="00E326DD" w:rsidRPr="00DE079D">
        <w:rPr>
          <w:rFonts w:ascii="Times New Roman" w:hAnsi="Times New Roman" w:cs="Times New Roman"/>
          <w:sz w:val="24"/>
          <w:szCs w:val="24"/>
        </w:rPr>
        <w:t>Civil Procedure Rules</w:t>
      </w:r>
      <w:r w:rsidRPr="00DE079D">
        <w:rPr>
          <w:rFonts w:ascii="Times New Roman" w:hAnsi="Times New Roman" w:cs="Times New Roman"/>
          <w:b/>
          <w:sz w:val="24"/>
          <w:szCs w:val="24"/>
        </w:rPr>
        <w:t xml:space="preserve">. </w:t>
      </w:r>
    </w:p>
    <w:p w:rsidR="00D449AD" w:rsidRPr="00DE079D" w:rsidRDefault="001011CC"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On the other hand, Counsel for the Respondent urged Court to dismiss the application on ground that it is an afterthought, prejudicial to the Respondent and brought in bad faith; adding that the facts as pleaded in the counterclaim are true as they are what the Applicant f</w:t>
      </w:r>
      <w:r w:rsidR="00492C21" w:rsidRPr="00DE079D">
        <w:rPr>
          <w:rFonts w:ascii="Times New Roman" w:hAnsi="Times New Roman" w:cs="Times New Roman"/>
          <w:sz w:val="24"/>
          <w:szCs w:val="24"/>
        </w:rPr>
        <w:t xml:space="preserve">urnished to her </w:t>
      </w:r>
      <w:r w:rsidRPr="00DE079D">
        <w:rPr>
          <w:rFonts w:ascii="Times New Roman" w:hAnsi="Times New Roman" w:cs="Times New Roman"/>
          <w:sz w:val="24"/>
          <w:szCs w:val="24"/>
        </w:rPr>
        <w:t>lawyer. He further added that this fact is also capture</w:t>
      </w:r>
      <w:r w:rsidR="00492C21" w:rsidRPr="00DE079D">
        <w:rPr>
          <w:rFonts w:ascii="Times New Roman" w:hAnsi="Times New Roman" w:cs="Times New Roman"/>
          <w:sz w:val="24"/>
          <w:szCs w:val="24"/>
        </w:rPr>
        <w:t>d</w:t>
      </w:r>
      <w:r w:rsidRPr="00DE079D">
        <w:rPr>
          <w:rFonts w:ascii="Times New Roman" w:hAnsi="Times New Roman" w:cs="Times New Roman"/>
          <w:sz w:val="24"/>
          <w:szCs w:val="24"/>
        </w:rPr>
        <w:t xml:space="preserve"> in the last paragraph of the Report  by the Police Protection Unit wherein the author </w:t>
      </w:r>
      <w:r w:rsidR="0021114A" w:rsidRPr="00DE079D">
        <w:rPr>
          <w:rFonts w:ascii="Times New Roman" w:hAnsi="Times New Roman" w:cs="Times New Roman"/>
          <w:sz w:val="24"/>
          <w:szCs w:val="24"/>
        </w:rPr>
        <w:t xml:space="preserve">allegedly observed that the Applicant admitted having sold two (2) acres of land but </w:t>
      </w:r>
      <w:r w:rsidR="00492C21" w:rsidRPr="00DE079D">
        <w:rPr>
          <w:rFonts w:ascii="Times New Roman" w:hAnsi="Times New Roman" w:cs="Times New Roman"/>
          <w:sz w:val="24"/>
          <w:szCs w:val="24"/>
        </w:rPr>
        <w:t xml:space="preserve">that </w:t>
      </w:r>
      <w:r w:rsidR="0021114A" w:rsidRPr="00DE079D">
        <w:rPr>
          <w:rFonts w:ascii="Times New Roman" w:hAnsi="Times New Roman" w:cs="Times New Roman"/>
          <w:sz w:val="24"/>
          <w:szCs w:val="24"/>
        </w:rPr>
        <w:t xml:space="preserve">instead the Respondent paid for 1.6 decimals at a cost Ugx.1,500,000/=. </w:t>
      </w:r>
    </w:p>
    <w:p w:rsidR="001011CC" w:rsidRPr="00DE079D" w:rsidRDefault="0021114A" w:rsidP="00A2095F">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He then submitted that if Court is persuaded to rely on the said report, why would an acre be bought by the Respondent at Ugx.1</w:t>
      </w:r>
      <w:proofErr w:type="gramStart"/>
      <w:r w:rsidRPr="00DE079D">
        <w:rPr>
          <w:rFonts w:ascii="Times New Roman" w:hAnsi="Times New Roman" w:cs="Times New Roman"/>
          <w:sz w:val="24"/>
          <w:szCs w:val="24"/>
        </w:rPr>
        <w:t>,200,000</w:t>
      </w:r>
      <w:proofErr w:type="gramEnd"/>
      <w:r w:rsidRPr="00DE079D">
        <w:rPr>
          <w:rFonts w:ascii="Times New Roman" w:hAnsi="Times New Roman" w:cs="Times New Roman"/>
          <w:sz w:val="24"/>
          <w:szCs w:val="24"/>
        </w:rPr>
        <w:t xml:space="preserve"> and 60 decimals at Ug</w:t>
      </w:r>
      <w:r w:rsidR="00492C21" w:rsidRPr="00DE079D">
        <w:rPr>
          <w:rFonts w:ascii="Times New Roman" w:hAnsi="Times New Roman" w:cs="Times New Roman"/>
          <w:sz w:val="24"/>
          <w:szCs w:val="24"/>
        </w:rPr>
        <w:t>x.300,000 unless this be a lie.</w:t>
      </w:r>
      <w:r w:rsidRPr="00DE079D">
        <w:rPr>
          <w:rFonts w:ascii="Times New Roman" w:hAnsi="Times New Roman" w:cs="Times New Roman"/>
          <w:sz w:val="24"/>
          <w:szCs w:val="24"/>
        </w:rPr>
        <w:t xml:space="preserve"> He also referred to the case of </w:t>
      </w:r>
      <w:r w:rsidRPr="00DE079D">
        <w:rPr>
          <w:rFonts w:ascii="Times New Roman" w:hAnsi="Times New Roman" w:cs="Times New Roman"/>
          <w:i/>
          <w:sz w:val="24"/>
          <w:szCs w:val="24"/>
        </w:rPr>
        <w:t>Gaso Transport vs. Obene (supra)</w:t>
      </w:r>
      <w:r w:rsidR="00F534AD" w:rsidRPr="00DE079D">
        <w:rPr>
          <w:rFonts w:ascii="Times New Roman" w:hAnsi="Times New Roman" w:cs="Times New Roman"/>
          <w:b/>
          <w:i/>
          <w:sz w:val="24"/>
          <w:szCs w:val="24"/>
        </w:rPr>
        <w:t xml:space="preserve"> </w:t>
      </w:r>
      <w:r w:rsidR="00F534AD" w:rsidRPr="00DE079D">
        <w:rPr>
          <w:rFonts w:ascii="Times New Roman" w:hAnsi="Times New Roman" w:cs="Times New Roman"/>
          <w:sz w:val="24"/>
          <w:szCs w:val="24"/>
        </w:rPr>
        <w:t>to submit that the intended amendment would cause injustice to the Respondent on ground that he has already made out his facts attached to the evid</w:t>
      </w:r>
      <w:r w:rsidR="00C20703" w:rsidRPr="00DE079D">
        <w:rPr>
          <w:rFonts w:ascii="Times New Roman" w:hAnsi="Times New Roman" w:cs="Times New Roman"/>
          <w:sz w:val="24"/>
          <w:szCs w:val="24"/>
        </w:rPr>
        <w:t>e</w:t>
      </w:r>
      <w:r w:rsidR="00F534AD" w:rsidRPr="00DE079D">
        <w:rPr>
          <w:rFonts w:ascii="Times New Roman" w:hAnsi="Times New Roman" w:cs="Times New Roman"/>
          <w:sz w:val="24"/>
          <w:szCs w:val="24"/>
        </w:rPr>
        <w:t>n</w:t>
      </w:r>
      <w:r w:rsidR="00C20703" w:rsidRPr="00DE079D">
        <w:rPr>
          <w:rFonts w:ascii="Times New Roman" w:hAnsi="Times New Roman" w:cs="Times New Roman"/>
          <w:sz w:val="24"/>
          <w:szCs w:val="24"/>
        </w:rPr>
        <w:t>c</w:t>
      </w:r>
      <w:r w:rsidR="00F534AD" w:rsidRPr="00DE079D">
        <w:rPr>
          <w:rFonts w:ascii="Times New Roman" w:hAnsi="Times New Roman" w:cs="Times New Roman"/>
          <w:sz w:val="24"/>
          <w:szCs w:val="24"/>
        </w:rPr>
        <w:t>e on the trial bundle to prove that he indeed b</w:t>
      </w:r>
      <w:r w:rsidR="00C20703" w:rsidRPr="00DE079D">
        <w:rPr>
          <w:rFonts w:ascii="Times New Roman" w:hAnsi="Times New Roman" w:cs="Times New Roman"/>
          <w:sz w:val="24"/>
          <w:szCs w:val="24"/>
        </w:rPr>
        <w:t>ought two acre</w:t>
      </w:r>
      <w:r w:rsidR="00F534AD" w:rsidRPr="00DE079D">
        <w:rPr>
          <w:rFonts w:ascii="Times New Roman" w:hAnsi="Times New Roman" w:cs="Times New Roman"/>
          <w:sz w:val="24"/>
          <w:szCs w:val="24"/>
        </w:rPr>
        <w:t>s which the Applicant has admitted</w:t>
      </w:r>
      <w:r w:rsidR="00492C21" w:rsidRPr="00DE079D">
        <w:rPr>
          <w:rFonts w:ascii="Times New Roman" w:hAnsi="Times New Roman" w:cs="Times New Roman"/>
          <w:sz w:val="24"/>
          <w:szCs w:val="24"/>
        </w:rPr>
        <w:t>.</w:t>
      </w:r>
      <w:r w:rsidR="00F534AD" w:rsidRPr="00DE079D">
        <w:rPr>
          <w:rFonts w:ascii="Times New Roman" w:hAnsi="Times New Roman" w:cs="Times New Roman"/>
          <w:sz w:val="24"/>
          <w:szCs w:val="24"/>
        </w:rPr>
        <w:t xml:space="preserve"> </w:t>
      </w:r>
      <w:r w:rsidR="00492C21" w:rsidRPr="00DE079D">
        <w:rPr>
          <w:rFonts w:ascii="Times New Roman" w:hAnsi="Times New Roman" w:cs="Times New Roman"/>
          <w:sz w:val="24"/>
          <w:szCs w:val="24"/>
        </w:rPr>
        <w:t>Further,</w:t>
      </w:r>
      <w:r w:rsidR="00F534AD" w:rsidRPr="00DE079D">
        <w:rPr>
          <w:rFonts w:ascii="Times New Roman" w:hAnsi="Times New Roman" w:cs="Times New Roman"/>
          <w:sz w:val="24"/>
          <w:szCs w:val="24"/>
        </w:rPr>
        <w:t xml:space="preserve"> that there was no need for the Plaintiff to wait for Court to direct the parties to file their evidence before she could file this application after about seven (7) years.</w:t>
      </w:r>
    </w:p>
    <w:p w:rsidR="00492C21" w:rsidRPr="00DE079D" w:rsidRDefault="00492C21" w:rsidP="00940AD5">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In resolving this application, I shall restrict myself to its substance without divulging in issues of evidence which Counsel for both parties have somehow raised which I believe are for trial in the main suit. </w:t>
      </w:r>
    </w:p>
    <w:p w:rsidR="00631C1E" w:rsidRPr="00DE079D" w:rsidRDefault="00940AD5" w:rsidP="00940AD5">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As a general rule amendment of pleadings should be allowed at any stage of the proceedings where court is satisfied that the amendment will enable the real question in controversy between the parties to be adjudicated upon and no injustice would be occasioned to </w:t>
      </w:r>
      <w:r w:rsidR="00E61910" w:rsidRPr="00DE079D">
        <w:rPr>
          <w:rFonts w:ascii="Times New Roman" w:hAnsi="Times New Roman" w:cs="Times New Roman"/>
          <w:sz w:val="24"/>
          <w:szCs w:val="24"/>
        </w:rPr>
        <w:t>the opposite party.</w:t>
      </w:r>
      <w:r w:rsidR="00492C21" w:rsidRPr="00DE079D">
        <w:rPr>
          <w:rFonts w:ascii="Times New Roman" w:hAnsi="Times New Roman" w:cs="Times New Roman"/>
          <w:sz w:val="24"/>
          <w:szCs w:val="24"/>
        </w:rPr>
        <w:t xml:space="preserve"> </w:t>
      </w:r>
      <w:r w:rsidRPr="00DE079D">
        <w:rPr>
          <w:rFonts w:ascii="Times New Roman" w:hAnsi="Times New Roman" w:cs="Times New Roman"/>
          <w:sz w:val="24"/>
          <w:szCs w:val="24"/>
        </w:rPr>
        <w:t>It is now clear that what the Applicant seeks to amend is to omit the words “</w:t>
      </w:r>
      <w:r w:rsidRPr="00DE079D">
        <w:rPr>
          <w:rFonts w:ascii="Times New Roman" w:hAnsi="Times New Roman" w:cs="Times New Roman"/>
          <w:b/>
          <w:i/>
          <w:sz w:val="24"/>
          <w:szCs w:val="24"/>
          <w:u w:val="single"/>
        </w:rPr>
        <w:t>sale of two acres</w:t>
      </w:r>
      <w:r w:rsidRPr="00DE079D">
        <w:rPr>
          <w:rFonts w:ascii="Times New Roman" w:hAnsi="Times New Roman" w:cs="Times New Roman"/>
          <w:sz w:val="24"/>
          <w:szCs w:val="24"/>
        </w:rPr>
        <w:t xml:space="preserve">” from her counterclaim so as to harmonise it with her </w:t>
      </w:r>
      <w:r w:rsidR="00D449AD" w:rsidRPr="00DE079D">
        <w:rPr>
          <w:rFonts w:ascii="Times New Roman" w:hAnsi="Times New Roman" w:cs="Times New Roman"/>
          <w:sz w:val="24"/>
          <w:szCs w:val="24"/>
        </w:rPr>
        <w:t>written statement of defence</w:t>
      </w:r>
      <w:r w:rsidRPr="00DE079D">
        <w:rPr>
          <w:rFonts w:ascii="Times New Roman" w:hAnsi="Times New Roman" w:cs="Times New Roman"/>
          <w:sz w:val="24"/>
          <w:szCs w:val="24"/>
        </w:rPr>
        <w:t xml:space="preserve">. </w:t>
      </w:r>
      <w:r w:rsidR="00D13CB0" w:rsidRPr="00DE079D">
        <w:rPr>
          <w:rFonts w:ascii="Times New Roman" w:hAnsi="Times New Roman" w:cs="Times New Roman"/>
          <w:sz w:val="24"/>
          <w:szCs w:val="24"/>
        </w:rPr>
        <w:t xml:space="preserve">The </w:t>
      </w:r>
      <w:r w:rsidR="00D13CB0" w:rsidRPr="00DE079D">
        <w:rPr>
          <w:rFonts w:ascii="Times New Roman" w:hAnsi="Times New Roman" w:cs="Times New Roman"/>
          <w:sz w:val="24"/>
          <w:szCs w:val="24"/>
        </w:rPr>
        <w:lastRenderedPageBreak/>
        <w:t xml:space="preserve">counterclaim being a separate suit, I am of the opinion that this application ought to be determined without regard to the </w:t>
      </w:r>
      <w:r w:rsidR="00D449AD" w:rsidRPr="00DE079D">
        <w:rPr>
          <w:rFonts w:ascii="Times New Roman" w:hAnsi="Times New Roman" w:cs="Times New Roman"/>
          <w:sz w:val="24"/>
          <w:szCs w:val="24"/>
        </w:rPr>
        <w:t>written statement of defence</w:t>
      </w:r>
      <w:r w:rsidR="00D13CB0" w:rsidRPr="00DE079D">
        <w:rPr>
          <w:rFonts w:ascii="Times New Roman" w:hAnsi="Times New Roman" w:cs="Times New Roman"/>
          <w:sz w:val="24"/>
          <w:szCs w:val="24"/>
        </w:rPr>
        <w:t xml:space="preserve"> but the reply to the counterclaim.</w:t>
      </w:r>
    </w:p>
    <w:p w:rsidR="00D449AD" w:rsidRPr="00DE079D" w:rsidRDefault="00940AD5" w:rsidP="00940AD5">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The Respondent filed a reply to th</w:t>
      </w:r>
      <w:r w:rsidR="00D13CB0" w:rsidRPr="00DE079D">
        <w:rPr>
          <w:rFonts w:ascii="Times New Roman" w:hAnsi="Times New Roman" w:cs="Times New Roman"/>
          <w:sz w:val="24"/>
          <w:szCs w:val="24"/>
        </w:rPr>
        <w:t>e Applicant’s</w:t>
      </w:r>
      <w:r w:rsidRPr="00DE079D">
        <w:rPr>
          <w:rFonts w:ascii="Times New Roman" w:hAnsi="Times New Roman" w:cs="Times New Roman"/>
          <w:sz w:val="24"/>
          <w:szCs w:val="24"/>
        </w:rPr>
        <w:t xml:space="preserve"> counterclaim in which he availed himself of the </w:t>
      </w:r>
      <w:r w:rsidR="00492C21" w:rsidRPr="00DE079D">
        <w:rPr>
          <w:rFonts w:ascii="Times New Roman" w:hAnsi="Times New Roman" w:cs="Times New Roman"/>
          <w:sz w:val="24"/>
          <w:szCs w:val="24"/>
        </w:rPr>
        <w:t xml:space="preserve">Applicant’s </w:t>
      </w:r>
      <w:r w:rsidRPr="00DE079D">
        <w:rPr>
          <w:rFonts w:ascii="Times New Roman" w:hAnsi="Times New Roman" w:cs="Times New Roman"/>
          <w:sz w:val="24"/>
          <w:szCs w:val="24"/>
        </w:rPr>
        <w:t>admission of having sold to him two (2) acres of land.</w:t>
      </w:r>
      <w:r w:rsidR="00D13CB0" w:rsidRPr="00DE079D">
        <w:rPr>
          <w:rFonts w:ascii="Times New Roman" w:hAnsi="Times New Roman" w:cs="Times New Roman"/>
          <w:sz w:val="24"/>
          <w:szCs w:val="24"/>
        </w:rPr>
        <w:t xml:space="preserve"> The Applicant now wants to revert from this</w:t>
      </w:r>
      <w:r w:rsidR="00492C21" w:rsidRPr="00DE079D">
        <w:rPr>
          <w:rFonts w:ascii="Times New Roman" w:hAnsi="Times New Roman" w:cs="Times New Roman"/>
          <w:sz w:val="24"/>
          <w:szCs w:val="24"/>
        </w:rPr>
        <w:t>.</w:t>
      </w:r>
      <w:r w:rsidR="00D13CB0" w:rsidRPr="00DE079D">
        <w:rPr>
          <w:rFonts w:ascii="Times New Roman" w:hAnsi="Times New Roman" w:cs="Times New Roman"/>
          <w:sz w:val="24"/>
          <w:szCs w:val="24"/>
        </w:rPr>
        <w:t xml:space="preserve"> Her Counsel submitted that this shall not cause a prejudice to the Respondent. I am however doubtful of this submission given that the Respondent would</w:t>
      </w:r>
      <w:r w:rsidR="00492C21" w:rsidRPr="00DE079D">
        <w:rPr>
          <w:rFonts w:ascii="Times New Roman" w:hAnsi="Times New Roman" w:cs="Times New Roman"/>
          <w:sz w:val="24"/>
          <w:szCs w:val="24"/>
        </w:rPr>
        <w:t xml:space="preserve"> also have</w:t>
      </w:r>
      <w:r w:rsidR="00D13CB0" w:rsidRPr="00DE079D">
        <w:rPr>
          <w:rFonts w:ascii="Times New Roman" w:hAnsi="Times New Roman" w:cs="Times New Roman"/>
          <w:sz w:val="24"/>
          <w:szCs w:val="24"/>
        </w:rPr>
        <w:t xml:space="preserve"> to amend his reply to the counterclaim once this application is granted which in </w:t>
      </w:r>
      <w:r w:rsidR="00492C21" w:rsidRPr="00DE079D">
        <w:rPr>
          <w:rFonts w:ascii="Times New Roman" w:hAnsi="Times New Roman" w:cs="Times New Roman"/>
          <w:sz w:val="24"/>
          <w:szCs w:val="24"/>
        </w:rPr>
        <w:t>my view would be a prejudice</w:t>
      </w:r>
      <w:r w:rsidR="00D13CB0" w:rsidRPr="00DE079D">
        <w:rPr>
          <w:rFonts w:ascii="Times New Roman" w:hAnsi="Times New Roman" w:cs="Times New Roman"/>
          <w:sz w:val="24"/>
          <w:szCs w:val="24"/>
        </w:rPr>
        <w:t>.</w:t>
      </w:r>
    </w:p>
    <w:p w:rsidR="00631C1E" w:rsidRPr="00DE079D" w:rsidRDefault="00D13CB0" w:rsidP="00940AD5">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This can however be easily compensated though the Applicant’s Counsel </w:t>
      </w:r>
      <w:r w:rsidR="00492C21" w:rsidRPr="00DE079D">
        <w:rPr>
          <w:rFonts w:ascii="Times New Roman" w:hAnsi="Times New Roman" w:cs="Times New Roman"/>
          <w:sz w:val="24"/>
          <w:szCs w:val="24"/>
        </w:rPr>
        <w:t xml:space="preserve">also </w:t>
      </w:r>
      <w:r w:rsidRPr="00DE079D">
        <w:rPr>
          <w:rFonts w:ascii="Times New Roman" w:hAnsi="Times New Roman" w:cs="Times New Roman"/>
          <w:sz w:val="24"/>
          <w:szCs w:val="24"/>
        </w:rPr>
        <w:t>submitted that the Respondent would not be entitled to costs</w:t>
      </w:r>
      <w:r w:rsidR="00492C21" w:rsidRPr="00DE079D">
        <w:rPr>
          <w:rFonts w:ascii="Times New Roman" w:hAnsi="Times New Roman" w:cs="Times New Roman"/>
          <w:sz w:val="24"/>
          <w:szCs w:val="24"/>
        </w:rPr>
        <w:t>,</w:t>
      </w:r>
      <w:r w:rsidRPr="00DE079D">
        <w:rPr>
          <w:rFonts w:ascii="Times New Roman" w:hAnsi="Times New Roman" w:cs="Times New Roman"/>
          <w:sz w:val="24"/>
          <w:szCs w:val="24"/>
        </w:rPr>
        <w:t xml:space="preserve"> in any case</w:t>
      </w:r>
      <w:r w:rsidR="00492C21" w:rsidRPr="00DE079D">
        <w:rPr>
          <w:rFonts w:ascii="Times New Roman" w:hAnsi="Times New Roman" w:cs="Times New Roman"/>
          <w:sz w:val="24"/>
          <w:szCs w:val="24"/>
        </w:rPr>
        <w:t>,</w:t>
      </w:r>
      <w:r w:rsidRPr="00DE079D">
        <w:rPr>
          <w:rFonts w:ascii="Times New Roman" w:hAnsi="Times New Roman" w:cs="Times New Roman"/>
          <w:sz w:val="24"/>
          <w:szCs w:val="24"/>
        </w:rPr>
        <w:t xml:space="preserve"> for the reasons </w:t>
      </w:r>
      <w:r w:rsidR="00631C1E" w:rsidRPr="00DE079D">
        <w:rPr>
          <w:rFonts w:ascii="Times New Roman" w:hAnsi="Times New Roman" w:cs="Times New Roman"/>
          <w:sz w:val="24"/>
          <w:szCs w:val="24"/>
        </w:rPr>
        <w:t xml:space="preserve">that </w:t>
      </w:r>
      <w:r w:rsidR="00492C21" w:rsidRPr="00DE079D">
        <w:rPr>
          <w:rFonts w:ascii="Times New Roman" w:hAnsi="Times New Roman" w:cs="Times New Roman"/>
          <w:sz w:val="24"/>
          <w:szCs w:val="24"/>
        </w:rPr>
        <w:t>he</w:t>
      </w:r>
      <w:r w:rsidR="00631C1E" w:rsidRPr="00DE079D">
        <w:rPr>
          <w:rFonts w:ascii="Times New Roman" w:hAnsi="Times New Roman" w:cs="Times New Roman"/>
          <w:sz w:val="24"/>
          <w:szCs w:val="24"/>
        </w:rPr>
        <w:t xml:space="preserve"> showed no interest in prosecuting the main suit</w:t>
      </w:r>
      <w:r w:rsidRPr="00DE079D">
        <w:rPr>
          <w:rFonts w:ascii="Times New Roman" w:hAnsi="Times New Roman" w:cs="Times New Roman"/>
          <w:sz w:val="24"/>
          <w:szCs w:val="24"/>
        </w:rPr>
        <w:t>. Th</w:t>
      </w:r>
      <w:r w:rsidR="00492C21" w:rsidRPr="00DE079D">
        <w:rPr>
          <w:rFonts w:ascii="Times New Roman" w:hAnsi="Times New Roman" w:cs="Times New Roman"/>
          <w:sz w:val="24"/>
          <w:szCs w:val="24"/>
        </w:rPr>
        <w:t>is</w:t>
      </w:r>
      <w:r w:rsidRPr="00DE079D">
        <w:rPr>
          <w:rFonts w:ascii="Times New Roman" w:hAnsi="Times New Roman" w:cs="Times New Roman"/>
          <w:sz w:val="24"/>
          <w:szCs w:val="24"/>
        </w:rPr>
        <w:t xml:space="preserve"> I also find irrelevant to the instant application</w:t>
      </w:r>
      <w:r w:rsidR="001864B0" w:rsidRPr="00DE079D">
        <w:rPr>
          <w:rFonts w:ascii="Times New Roman" w:hAnsi="Times New Roman" w:cs="Times New Roman"/>
          <w:sz w:val="24"/>
          <w:szCs w:val="24"/>
        </w:rPr>
        <w:t xml:space="preserve"> reason that </w:t>
      </w:r>
      <w:r w:rsidR="00492C21" w:rsidRPr="00DE079D">
        <w:rPr>
          <w:rFonts w:ascii="Times New Roman" w:hAnsi="Times New Roman" w:cs="Times New Roman"/>
          <w:sz w:val="24"/>
          <w:szCs w:val="24"/>
        </w:rPr>
        <w:t xml:space="preserve">the </w:t>
      </w:r>
      <w:r w:rsidR="00631C1E" w:rsidRPr="00DE079D">
        <w:rPr>
          <w:rFonts w:ascii="Times New Roman" w:hAnsi="Times New Roman" w:cs="Times New Roman"/>
          <w:sz w:val="24"/>
          <w:szCs w:val="24"/>
        </w:rPr>
        <w:t>Respondent’s failure to take reasonable steps to prosecute the main suit did not in any way bar the Applicant from filing the instant application. This application thus passes the first test in the above case.</w:t>
      </w:r>
    </w:p>
    <w:p w:rsidR="00A2095F" w:rsidRPr="00DE079D" w:rsidRDefault="00631C1E" w:rsidP="00940AD5">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Secondly,</w:t>
      </w:r>
      <w:r w:rsidR="00940AD5" w:rsidRPr="00DE079D">
        <w:rPr>
          <w:rFonts w:ascii="Times New Roman" w:hAnsi="Times New Roman" w:cs="Times New Roman"/>
          <w:sz w:val="24"/>
          <w:szCs w:val="24"/>
        </w:rPr>
        <w:t xml:space="preserve"> </w:t>
      </w:r>
      <w:r w:rsidRPr="00DE079D">
        <w:rPr>
          <w:rFonts w:ascii="Times New Roman" w:hAnsi="Times New Roman" w:cs="Times New Roman"/>
          <w:sz w:val="24"/>
          <w:szCs w:val="24"/>
        </w:rPr>
        <w:t>I also believe that the amendment would avoid multiplicity of suit. The Applicant’s Counsel has already intimated that the Applicant would nonetheless press on the denying selling two (2) acres to the Respondent which is dispute</w:t>
      </w:r>
      <w:r w:rsidR="005225AA" w:rsidRPr="00DE079D">
        <w:rPr>
          <w:rFonts w:ascii="Times New Roman" w:hAnsi="Times New Roman" w:cs="Times New Roman"/>
          <w:sz w:val="24"/>
          <w:szCs w:val="24"/>
        </w:rPr>
        <w:t>d</w:t>
      </w:r>
      <w:r w:rsidRPr="00DE079D">
        <w:rPr>
          <w:rFonts w:ascii="Times New Roman" w:hAnsi="Times New Roman" w:cs="Times New Roman"/>
          <w:sz w:val="24"/>
          <w:szCs w:val="24"/>
        </w:rPr>
        <w:t xml:space="preserve"> in the main suit. I understand that even when this application is denied, the Applicant may </w:t>
      </w:r>
      <w:r w:rsidR="005225AA" w:rsidRPr="00DE079D">
        <w:rPr>
          <w:rFonts w:ascii="Times New Roman" w:hAnsi="Times New Roman" w:cs="Times New Roman"/>
          <w:sz w:val="24"/>
          <w:szCs w:val="24"/>
        </w:rPr>
        <w:t xml:space="preserve">still </w:t>
      </w:r>
      <w:r w:rsidRPr="00DE079D">
        <w:rPr>
          <w:rFonts w:ascii="Times New Roman" w:hAnsi="Times New Roman" w:cs="Times New Roman"/>
          <w:sz w:val="24"/>
          <w:szCs w:val="24"/>
        </w:rPr>
        <w:t xml:space="preserve">have </w:t>
      </w:r>
      <w:r w:rsidR="005225AA" w:rsidRPr="00DE079D">
        <w:rPr>
          <w:rFonts w:ascii="Times New Roman" w:hAnsi="Times New Roman" w:cs="Times New Roman"/>
          <w:sz w:val="24"/>
          <w:szCs w:val="24"/>
        </w:rPr>
        <w:t>a</w:t>
      </w:r>
      <w:r w:rsidRPr="00DE079D">
        <w:rPr>
          <w:rFonts w:ascii="Times New Roman" w:hAnsi="Times New Roman" w:cs="Times New Roman"/>
          <w:sz w:val="24"/>
          <w:szCs w:val="24"/>
        </w:rPr>
        <w:t xml:space="preserve"> choice of withdrawing her counterclaim which </w:t>
      </w:r>
      <w:r w:rsidR="005225AA" w:rsidRPr="00DE079D">
        <w:rPr>
          <w:rFonts w:ascii="Times New Roman" w:hAnsi="Times New Roman" w:cs="Times New Roman"/>
          <w:sz w:val="24"/>
          <w:szCs w:val="24"/>
        </w:rPr>
        <w:t>s</w:t>
      </w:r>
      <w:r w:rsidRPr="00DE079D">
        <w:rPr>
          <w:rFonts w:ascii="Times New Roman" w:hAnsi="Times New Roman" w:cs="Times New Roman"/>
          <w:sz w:val="24"/>
          <w:szCs w:val="24"/>
        </w:rPr>
        <w:t xml:space="preserve">he could </w:t>
      </w:r>
      <w:r w:rsidR="005225AA" w:rsidRPr="00DE079D">
        <w:rPr>
          <w:rFonts w:ascii="Times New Roman" w:hAnsi="Times New Roman" w:cs="Times New Roman"/>
          <w:sz w:val="24"/>
          <w:szCs w:val="24"/>
        </w:rPr>
        <w:t>file later</w:t>
      </w:r>
      <w:r w:rsidRPr="00DE079D">
        <w:rPr>
          <w:rFonts w:ascii="Times New Roman" w:hAnsi="Times New Roman" w:cs="Times New Roman"/>
          <w:sz w:val="24"/>
          <w:szCs w:val="24"/>
        </w:rPr>
        <w:t>. Of course the Respondent would be entitled to costs incurred</w:t>
      </w:r>
      <w:r w:rsidR="005225AA" w:rsidRPr="00DE079D">
        <w:rPr>
          <w:rFonts w:ascii="Times New Roman" w:hAnsi="Times New Roman" w:cs="Times New Roman"/>
          <w:sz w:val="24"/>
          <w:szCs w:val="24"/>
        </w:rPr>
        <w:t xml:space="preserve"> in</w:t>
      </w:r>
      <w:r w:rsidRPr="00DE079D">
        <w:rPr>
          <w:rFonts w:ascii="Times New Roman" w:hAnsi="Times New Roman" w:cs="Times New Roman"/>
          <w:sz w:val="24"/>
          <w:szCs w:val="24"/>
        </w:rPr>
        <w:t xml:space="preserve"> any such event to cure </w:t>
      </w:r>
      <w:r w:rsidR="005225AA" w:rsidRPr="00DE079D">
        <w:rPr>
          <w:rFonts w:ascii="Times New Roman" w:hAnsi="Times New Roman" w:cs="Times New Roman"/>
          <w:sz w:val="24"/>
          <w:szCs w:val="24"/>
        </w:rPr>
        <w:t>the</w:t>
      </w:r>
      <w:r w:rsidRPr="00DE079D">
        <w:rPr>
          <w:rFonts w:ascii="Times New Roman" w:hAnsi="Times New Roman" w:cs="Times New Roman"/>
          <w:sz w:val="24"/>
          <w:szCs w:val="24"/>
        </w:rPr>
        <w:t xml:space="preserve"> prejudice </w:t>
      </w:r>
      <w:r w:rsidR="005225AA" w:rsidRPr="00DE079D">
        <w:rPr>
          <w:rFonts w:ascii="Times New Roman" w:hAnsi="Times New Roman" w:cs="Times New Roman"/>
          <w:sz w:val="24"/>
          <w:szCs w:val="24"/>
        </w:rPr>
        <w:t xml:space="preserve">he may have suffered </w:t>
      </w:r>
      <w:r w:rsidRPr="00DE079D">
        <w:rPr>
          <w:rFonts w:ascii="Times New Roman" w:hAnsi="Times New Roman" w:cs="Times New Roman"/>
          <w:sz w:val="24"/>
          <w:szCs w:val="24"/>
        </w:rPr>
        <w:t>but that would not have avoided multiplying suits. For this reason, I also find that the application has passed this test.</w:t>
      </w:r>
    </w:p>
    <w:p w:rsidR="00A163AF" w:rsidRPr="00DE079D" w:rsidRDefault="00A163AF" w:rsidP="003C709E">
      <w:pPr>
        <w:spacing w:line="360" w:lineRule="auto"/>
        <w:jc w:val="both"/>
        <w:rPr>
          <w:rFonts w:ascii="Times New Roman" w:hAnsi="Times New Roman" w:cs="Times New Roman"/>
          <w:sz w:val="24"/>
          <w:szCs w:val="24"/>
        </w:rPr>
      </w:pPr>
    </w:p>
    <w:p w:rsidR="00D449AD" w:rsidRPr="00DE079D" w:rsidRDefault="002121D4"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With regards to the third element, </w:t>
      </w:r>
      <w:r w:rsidR="005225AA" w:rsidRPr="00DE079D">
        <w:rPr>
          <w:rFonts w:ascii="Times New Roman" w:hAnsi="Times New Roman" w:cs="Times New Roman"/>
          <w:sz w:val="24"/>
          <w:szCs w:val="24"/>
        </w:rPr>
        <w:t xml:space="preserve">bad faith </w:t>
      </w:r>
      <w:r w:rsidRPr="00DE079D">
        <w:rPr>
          <w:rFonts w:ascii="Times New Roman" w:hAnsi="Times New Roman" w:cs="Times New Roman"/>
          <w:sz w:val="24"/>
          <w:szCs w:val="24"/>
        </w:rPr>
        <w:t xml:space="preserve">is usually inferred </w:t>
      </w:r>
      <w:r w:rsidR="005225AA" w:rsidRPr="00DE079D">
        <w:rPr>
          <w:rFonts w:ascii="Times New Roman" w:hAnsi="Times New Roman" w:cs="Times New Roman"/>
          <w:sz w:val="24"/>
          <w:szCs w:val="24"/>
        </w:rPr>
        <w:t xml:space="preserve">from late </w:t>
      </w:r>
      <w:r w:rsidRPr="00DE079D">
        <w:rPr>
          <w:rFonts w:ascii="Times New Roman" w:hAnsi="Times New Roman" w:cs="Times New Roman"/>
          <w:sz w:val="24"/>
          <w:szCs w:val="24"/>
        </w:rPr>
        <w:t>application</w:t>
      </w:r>
      <w:r w:rsidR="005225AA" w:rsidRPr="00DE079D">
        <w:rPr>
          <w:rFonts w:ascii="Times New Roman" w:hAnsi="Times New Roman" w:cs="Times New Roman"/>
          <w:sz w:val="24"/>
          <w:szCs w:val="24"/>
        </w:rPr>
        <w:t>s</w:t>
      </w:r>
      <w:r w:rsidRPr="00DE079D">
        <w:rPr>
          <w:rFonts w:ascii="Times New Roman" w:hAnsi="Times New Roman" w:cs="Times New Roman"/>
          <w:sz w:val="24"/>
          <w:szCs w:val="24"/>
        </w:rPr>
        <w:t xml:space="preserve"> to amend</w:t>
      </w:r>
      <w:r w:rsidR="005225AA" w:rsidRPr="00DE079D">
        <w:rPr>
          <w:rFonts w:ascii="Times New Roman" w:hAnsi="Times New Roman" w:cs="Times New Roman"/>
          <w:sz w:val="24"/>
          <w:szCs w:val="24"/>
        </w:rPr>
        <w:t xml:space="preserve">. I understand that amendments can be allowed at any stage of proceedings provided they are intended to enable Court determine the real question in controversy between the parties. </w:t>
      </w:r>
      <w:proofErr w:type="gramStart"/>
      <w:r w:rsidR="005225AA" w:rsidRPr="00DE079D">
        <w:rPr>
          <w:rFonts w:ascii="Times New Roman" w:hAnsi="Times New Roman" w:cs="Times New Roman"/>
          <w:sz w:val="24"/>
          <w:szCs w:val="24"/>
        </w:rPr>
        <w:t>Counsel for the Applicant sought to persuade Court to grant this</w:t>
      </w:r>
      <w:r w:rsidR="00F6619B" w:rsidRPr="00DE079D">
        <w:rPr>
          <w:rFonts w:ascii="Times New Roman" w:hAnsi="Times New Roman" w:cs="Times New Roman"/>
          <w:sz w:val="24"/>
          <w:szCs w:val="24"/>
        </w:rPr>
        <w:t xml:space="preserve"> application on ground that it wa</w:t>
      </w:r>
      <w:r w:rsidR="005225AA" w:rsidRPr="00DE079D">
        <w:rPr>
          <w:rFonts w:ascii="Times New Roman" w:hAnsi="Times New Roman" w:cs="Times New Roman"/>
          <w:sz w:val="24"/>
          <w:szCs w:val="24"/>
        </w:rPr>
        <w:t xml:space="preserve">s made before the commencement of </w:t>
      </w:r>
      <w:r w:rsidR="00F6619B" w:rsidRPr="00DE079D">
        <w:rPr>
          <w:rFonts w:ascii="Times New Roman" w:hAnsi="Times New Roman" w:cs="Times New Roman"/>
          <w:sz w:val="24"/>
          <w:szCs w:val="24"/>
        </w:rPr>
        <w:t>tri</w:t>
      </w:r>
      <w:r w:rsidR="007475F4" w:rsidRPr="00DE079D">
        <w:rPr>
          <w:rFonts w:ascii="Times New Roman" w:hAnsi="Times New Roman" w:cs="Times New Roman"/>
          <w:sz w:val="24"/>
          <w:szCs w:val="24"/>
        </w:rPr>
        <w:t>a</w:t>
      </w:r>
      <w:r w:rsidR="00F6619B" w:rsidRPr="00DE079D">
        <w:rPr>
          <w:rFonts w:ascii="Times New Roman" w:hAnsi="Times New Roman" w:cs="Times New Roman"/>
          <w:sz w:val="24"/>
          <w:szCs w:val="24"/>
        </w:rPr>
        <w:t>l.</w:t>
      </w:r>
      <w:proofErr w:type="gramEnd"/>
      <w:r w:rsidR="005225AA" w:rsidRPr="00DE079D">
        <w:rPr>
          <w:rFonts w:ascii="Times New Roman" w:hAnsi="Times New Roman" w:cs="Times New Roman"/>
          <w:sz w:val="24"/>
          <w:szCs w:val="24"/>
        </w:rPr>
        <w:t xml:space="preserve"> I agree th</w:t>
      </w:r>
      <w:r w:rsidR="00F6619B" w:rsidRPr="00DE079D">
        <w:rPr>
          <w:rFonts w:ascii="Times New Roman" w:hAnsi="Times New Roman" w:cs="Times New Roman"/>
          <w:sz w:val="24"/>
          <w:szCs w:val="24"/>
        </w:rPr>
        <w:t xml:space="preserve">at applications made before trial </w:t>
      </w:r>
      <w:r w:rsidR="00DC75BD" w:rsidRPr="00DE079D">
        <w:rPr>
          <w:rFonts w:ascii="Times New Roman" w:hAnsi="Times New Roman" w:cs="Times New Roman"/>
          <w:sz w:val="24"/>
          <w:szCs w:val="24"/>
        </w:rPr>
        <w:t xml:space="preserve">should be freely allowed, </w:t>
      </w:r>
      <w:r w:rsidR="00F6619B" w:rsidRPr="00DE079D">
        <w:rPr>
          <w:rFonts w:ascii="Times New Roman" w:hAnsi="Times New Roman" w:cs="Times New Roman"/>
          <w:sz w:val="24"/>
          <w:szCs w:val="24"/>
        </w:rPr>
        <w:t xml:space="preserve">so long </w:t>
      </w:r>
      <w:r w:rsidR="005225AA" w:rsidRPr="00DE079D">
        <w:rPr>
          <w:rFonts w:ascii="Times New Roman" w:hAnsi="Times New Roman" w:cs="Times New Roman"/>
          <w:sz w:val="24"/>
          <w:szCs w:val="24"/>
        </w:rPr>
        <w:t>as no prejudice is occasioned to the other party.</w:t>
      </w:r>
    </w:p>
    <w:p w:rsidR="006047DF" w:rsidRPr="00DE079D" w:rsidRDefault="00DC75BD"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lastRenderedPageBreak/>
        <w:t>I however note</w:t>
      </w:r>
      <w:r w:rsidR="00F6619B" w:rsidRPr="00DE079D">
        <w:rPr>
          <w:rFonts w:ascii="Times New Roman" w:hAnsi="Times New Roman" w:cs="Times New Roman"/>
          <w:sz w:val="24"/>
          <w:szCs w:val="24"/>
        </w:rPr>
        <w:t xml:space="preserve"> that</w:t>
      </w:r>
      <w:r w:rsidRPr="00DE079D">
        <w:rPr>
          <w:rFonts w:ascii="Times New Roman" w:hAnsi="Times New Roman" w:cs="Times New Roman"/>
          <w:sz w:val="24"/>
          <w:szCs w:val="24"/>
        </w:rPr>
        <w:t xml:space="preserve"> the Applicant’s counterclaim was filed on the 3</w:t>
      </w:r>
      <w:r w:rsidRPr="00DE079D">
        <w:rPr>
          <w:rFonts w:ascii="Times New Roman" w:hAnsi="Times New Roman" w:cs="Times New Roman"/>
          <w:sz w:val="24"/>
          <w:szCs w:val="24"/>
          <w:vertAlign w:val="superscript"/>
        </w:rPr>
        <w:t>rd</w:t>
      </w:r>
      <w:r w:rsidRPr="00DE079D">
        <w:rPr>
          <w:rFonts w:ascii="Times New Roman" w:hAnsi="Times New Roman" w:cs="Times New Roman"/>
          <w:sz w:val="24"/>
          <w:szCs w:val="24"/>
        </w:rPr>
        <w:t xml:space="preserve"> of August, 2011 and the reply made on the 18</w:t>
      </w:r>
      <w:r w:rsidRPr="00DE079D">
        <w:rPr>
          <w:rFonts w:ascii="Times New Roman" w:hAnsi="Times New Roman" w:cs="Times New Roman"/>
          <w:sz w:val="24"/>
          <w:szCs w:val="24"/>
          <w:vertAlign w:val="superscript"/>
        </w:rPr>
        <w:t>th</w:t>
      </w:r>
      <w:r w:rsidRPr="00DE079D">
        <w:rPr>
          <w:rFonts w:ascii="Times New Roman" w:hAnsi="Times New Roman" w:cs="Times New Roman"/>
          <w:sz w:val="24"/>
          <w:szCs w:val="24"/>
        </w:rPr>
        <w:t xml:space="preserve"> of August, 2011. </w:t>
      </w:r>
      <w:r w:rsidR="00F6619B" w:rsidRPr="00DE079D">
        <w:rPr>
          <w:rFonts w:ascii="Times New Roman" w:hAnsi="Times New Roman" w:cs="Times New Roman"/>
          <w:sz w:val="24"/>
          <w:szCs w:val="24"/>
        </w:rPr>
        <w:t xml:space="preserve">This is roughly seven years (7) from the filing. It is after the main suit was fixed that the Applicant opted to bring this application. </w:t>
      </w:r>
      <w:r w:rsidRPr="00DE079D">
        <w:rPr>
          <w:rFonts w:ascii="Times New Roman" w:hAnsi="Times New Roman" w:cs="Times New Roman"/>
          <w:sz w:val="24"/>
          <w:szCs w:val="24"/>
        </w:rPr>
        <w:t xml:space="preserve">I have also labored to peruse the entire record and discovered that an application of the same kind was made in 2012 but later withdrawn the same year by consent between </w:t>
      </w:r>
      <w:r w:rsidR="00F6619B" w:rsidRPr="00DE079D">
        <w:rPr>
          <w:rFonts w:ascii="Times New Roman" w:hAnsi="Times New Roman" w:cs="Times New Roman"/>
          <w:sz w:val="24"/>
          <w:szCs w:val="24"/>
        </w:rPr>
        <w:t xml:space="preserve">the parties </w:t>
      </w:r>
      <w:r w:rsidRPr="00DE079D">
        <w:rPr>
          <w:rFonts w:ascii="Times New Roman" w:hAnsi="Times New Roman" w:cs="Times New Roman"/>
          <w:sz w:val="24"/>
          <w:szCs w:val="24"/>
        </w:rPr>
        <w:t>herein. This logically means that the Applicant has always been aware of the need to amend her counter claim</w:t>
      </w:r>
      <w:r w:rsidR="00F6619B" w:rsidRPr="00DE079D">
        <w:rPr>
          <w:rFonts w:ascii="Times New Roman" w:hAnsi="Times New Roman" w:cs="Times New Roman"/>
          <w:sz w:val="24"/>
          <w:szCs w:val="24"/>
        </w:rPr>
        <w:t>.</w:t>
      </w:r>
      <w:r w:rsidRPr="00DE079D">
        <w:rPr>
          <w:rFonts w:ascii="Times New Roman" w:hAnsi="Times New Roman" w:cs="Times New Roman"/>
          <w:sz w:val="24"/>
          <w:szCs w:val="24"/>
        </w:rPr>
        <w:t xml:space="preserve">  My concern then is why</w:t>
      </w:r>
      <w:r w:rsidR="005225AA" w:rsidRPr="00DE079D">
        <w:rPr>
          <w:rFonts w:ascii="Times New Roman" w:hAnsi="Times New Roman" w:cs="Times New Roman"/>
          <w:sz w:val="24"/>
          <w:szCs w:val="24"/>
        </w:rPr>
        <w:t xml:space="preserve"> </w:t>
      </w:r>
      <w:r w:rsidR="00F6619B" w:rsidRPr="00DE079D">
        <w:rPr>
          <w:rFonts w:ascii="Times New Roman" w:hAnsi="Times New Roman" w:cs="Times New Roman"/>
          <w:sz w:val="24"/>
          <w:szCs w:val="24"/>
        </w:rPr>
        <w:t>she</w:t>
      </w:r>
      <w:r w:rsidRPr="00DE079D">
        <w:rPr>
          <w:rFonts w:ascii="Times New Roman" w:hAnsi="Times New Roman" w:cs="Times New Roman"/>
          <w:sz w:val="24"/>
          <w:szCs w:val="24"/>
        </w:rPr>
        <w:t xml:space="preserve"> had wait for all that time</w:t>
      </w:r>
      <w:r w:rsidR="00F6619B" w:rsidRPr="00DE079D">
        <w:rPr>
          <w:rFonts w:ascii="Times New Roman" w:hAnsi="Times New Roman" w:cs="Times New Roman"/>
          <w:sz w:val="24"/>
          <w:szCs w:val="24"/>
        </w:rPr>
        <w:t>.</w:t>
      </w:r>
      <w:r w:rsidR="002121D4" w:rsidRPr="00DE079D">
        <w:rPr>
          <w:rFonts w:ascii="Times New Roman" w:hAnsi="Times New Roman" w:cs="Times New Roman"/>
          <w:sz w:val="24"/>
          <w:szCs w:val="24"/>
        </w:rPr>
        <w:t xml:space="preserve"> </w:t>
      </w:r>
      <w:r w:rsidR="000F2DF8" w:rsidRPr="00DE079D">
        <w:rPr>
          <w:rFonts w:ascii="Times New Roman" w:hAnsi="Times New Roman" w:cs="Times New Roman"/>
          <w:sz w:val="24"/>
          <w:szCs w:val="24"/>
        </w:rPr>
        <w:t xml:space="preserve">No reason was furnished </w:t>
      </w:r>
      <w:r w:rsidRPr="00DE079D">
        <w:rPr>
          <w:rFonts w:ascii="Times New Roman" w:hAnsi="Times New Roman" w:cs="Times New Roman"/>
          <w:sz w:val="24"/>
          <w:szCs w:val="24"/>
        </w:rPr>
        <w:t>for the delay.</w:t>
      </w:r>
      <w:r w:rsidR="00F6619B" w:rsidRPr="00DE079D">
        <w:rPr>
          <w:rFonts w:ascii="Times New Roman" w:hAnsi="Times New Roman" w:cs="Times New Roman"/>
          <w:sz w:val="24"/>
          <w:szCs w:val="24"/>
        </w:rPr>
        <w:t xml:space="preserve"> I </w:t>
      </w:r>
      <w:r w:rsidR="007475F4" w:rsidRPr="00DE079D">
        <w:rPr>
          <w:rFonts w:ascii="Times New Roman" w:hAnsi="Times New Roman" w:cs="Times New Roman"/>
          <w:sz w:val="24"/>
          <w:szCs w:val="24"/>
        </w:rPr>
        <w:t xml:space="preserve">now </w:t>
      </w:r>
      <w:r w:rsidR="00F6619B" w:rsidRPr="00DE079D">
        <w:rPr>
          <w:rFonts w:ascii="Times New Roman" w:hAnsi="Times New Roman" w:cs="Times New Roman"/>
          <w:sz w:val="24"/>
          <w:szCs w:val="24"/>
        </w:rPr>
        <w:t>agree</w:t>
      </w:r>
      <w:r w:rsidR="007475F4" w:rsidRPr="00DE079D">
        <w:rPr>
          <w:rFonts w:ascii="Times New Roman" w:hAnsi="Times New Roman" w:cs="Times New Roman"/>
          <w:sz w:val="24"/>
          <w:szCs w:val="24"/>
        </w:rPr>
        <w:t xml:space="preserve"> </w:t>
      </w:r>
      <w:r w:rsidR="000F2DF8" w:rsidRPr="00DE079D">
        <w:rPr>
          <w:rFonts w:ascii="Times New Roman" w:hAnsi="Times New Roman" w:cs="Times New Roman"/>
          <w:sz w:val="24"/>
          <w:szCs w:val="24"/>
        </w:rPr>
        <w:t>with Counsel for the Respondent</w:t>
      </w:r>
      <w:r w:rsidR="00F6619B" w:rsidRPr="00DE079D">
        <w:rPr>
          <w:rFonts w:ascii="Times New Roman" w:hAnsi="Times New Roman" w:cs="Times New Roman"/>
          <w:sz w:val="24"/>
          <w:szCs w:val="24"/>
        </w:rPr>
        <w:t>’s submission</w:t>
      </w:r>
      <w:r w:rsidR="000F2DF8" w:rsidRPr="00DE079D">
        <w:rPr>
          <w:rFonts w:ascii="Times New Roman" w:hAnsi="Times New Roman" w:cs="Times New Roman"/>
          <w:sz w:val="24"/>
          <w:szCs w:val="24"/>
        </w:rPr>
        <w:t xml:space="preserve"> that this ap</w:t>
      </w:r>
      <w:r w:rsidR="002173EA" w:rsidRPr="00DE079D">
        <w:rPr>
          <w:rFonts w:ascii="Times New Roman" w:hAnsi="Times New Roman" w:cs="Times New Roman"/>
          <w:sz w:val="24"/>
          <w:szCs w:val="24"/>
        </w:rPr>
        <w:t>plication is an afterthought</w:t>
      </w:r>
      <w:r w:rsidR="000F2DF8" w:rsidRPr="00DE079D">
        <w:rPr>
          <w:rFonts w:ascii="Times New Roman" w:hAnsi="Times New Roman" w:cs="Times New Roman"/>
          <w:sz w:val="24"/>
          <w:szCs w:val="24"/>
        </w:rPr>
        <w:t xml:space="preserve">. </w:t>
      </w:r>
      <w:r w:rsidR="00F6619B" w:rsidRPr="00DE079D">
        <w:rPr>
          <w:rFonts w:ascii="Times New Roman" w:hAnsi="Times New Roman" w:cs="Times New Roman"/>
          <w:sz w:val="24"/>
          <w:szCs w:val="24"/>
        </w:rPr>
        <w:t>Considering all this, I am hesitant not to infer bad faith in the presentation of this application. This test thus fails.</w:t>
      </w:r>
    </w:p>
    <w:p w:rsidR="003D069C" w:rsidRPr="00DE079D" w:rsidRDefault="00E61910" w:rsidP="00E61910">
      <w:pPr>
        <w:spacing w:line="360" w:lineRule="auto"/>
        <w:jc w:val="both"/>
        <w:rPr>
          <w:rFonts w:ascii="Times New Roman" w:hAnsi="Times New Roman" w:cs="Times New Roman"/>
          <w:b/>
          <w:sz w:val="24"/>
          <w:szCs w:val="24"/>
        </w:rPr>
      </w:pPr>
      <w:r w:rsidRPr="00DE079D">
        <w:rPr>
          <w:rFonts w:ascii="Times New Roman" w:hAnsi="Times New Roman" w:cs="Times New Roman"/>
          <w:sz w:val="24"/>
          <w:szCs w:val="24"/>
        </w:rPr>
        <w:t>Lastly, amendments prohibited by law are not allowed. These include amendments intended to introduce a new cause of action or</w:t>
      </w:r>
      <w:r w:rsidR="007475F4" w:rsidRPr="00DE079D">
        <w:rPr>
          <w:rFonts w:ascii="Times New Roman" w:hAnsi="Times New Roman" w:cs="Times New Roman"/>
          <w:sz w:val="24"/>
          <w:szCs w:val="24"/>
        </w:rPr>
        <w:t xml:space="preserve"> will deprive the D</w:t>
      </w:r>
      <w:r w:rsidRPr="00DE079D">
        <w:rPr>
          <w:rFonts w:ascii="Times New Roman" w:hAnsi="Times New Roman" w:cs="Times New Roman"/>
          <w:sz w:val="24"/>
          <w:szCs w:val="24"/>
        </w:rPr>
        <w:t xml:space="preserve">efendant of an accrued right. See </w:t>
      </w:r>
      <w:r w:rsidRPr="00DE079D">
        <w:rPr>
          <w:rFonts w:ascii="Times New Roman" w:hAnsi="Times New Roman" w:cs="Times New Roman"/>
          <w:b/>
          <w:i/>
          <w:iCs/>
          <w:sz w:val="24"/>
          <w:szCs w:val="24"/>
          <w:u w:val="single"/>
        </w:rPr>
        <w:t xml:space="preserve">Edward Kabugo Sentongo </w:t>
      </w:r>
      <w:r w:rsidR="00D449AD" w:rsidRPr="00DE079D">
        <w:rPr>
          <w:rFonts w:ascii="Times New Roman" w:hAnsi="Times New Roman" w:cs="Times New Roman"/>
          <w:b/>
          <w:i/>
          <w:iCs/>
          <w:sz w:val="24"/>
          <w:szCs w:val="24"/>
          <w:u w:val="single"/>
        </w:rPr>
        <w:t>versus</w:t>
      </w:r>
      <w:r w:rsidRPr="00DE079D">
        <w:rPr>
          <w:rFonts w:ascii="Times New Roman" w:hAnsi="Times New Roman" w:cs="Times New Roman"/>
          <w:b/>
          <w:i/>
          <w:iCs/>
          <w:sz w:val="24"/>
          <w:szCs w:val="24"/>
          <w:u w:val="single"/>
        </w:rPr>
        <w:t xml:space="preserve"> Bank of </w:t>
      </w:r>
      <w:r w:rsidR="003D069C" w:rsidRPr="00DE079D">
        <w:rPr>
          <w:rFonts w:ascii="Times New Roman" w:hAnsi="Times New Roman" w:cs="Times New Roman"/>
          <w:b/>
          <w:i/>
          <w:iCs/>
          <w:sz w:val="24"/>
          <w:szCs w:val="24"/>
          <w:u w:val="single"/>
        </w:rPr>
        <w:t>Baroda HCT 00-</w:t>
      </w:r>
      <w:r w:rsidRPr="00DE079D">
        <w:rPr>
          <w:rFonts w:ascii="Times New Roman" w:hAnsi="Times New Roman" w:cs="Times New Roman"/>
          <w:b/>
          <w:i/>
          <w:iCs/>
          <w:sz w:val="24"/>
          <w:szCs w:val="24"/>
          <w:u w:val="single"/>
        </w:rPr>
        <w:t>CC-MA</w:t>
      </w:r>
      <w:r w:rsidR="003D069C" w:rsidRPr="00DE079D">
        <w:rPr>
          <w:rFonts w:ascii="Times New Roman" w:hAnsi="Times New Roman" w:cs="Times New Roman"/>
          <w:b/>
          <w:i/>
          <w:iCs/>
          <w:sz w:val="24"/>
          <w:szCs w:val="24"/>
          <w:u w:val="single"/>
        </w:rPr>
        <w:t xml:space="preserve"> NO. 0203 of </w:t>
      </w:r>
      <w:r w:rsidRPr="00DE079D">
        <w:rPr>
          <w:rFonts w:ascii="Times New Roman" w:hAnsi="Times New Roman" w:cs="Times New Roman"/>
          <w:b/>
          <w:i/>
          <w:iCs/>
          <w:sz w:val="24"/>
          <w:szCs w:val="24"/>
          <w:u w:val="single"/>
        </w:rPr>
        <w:t>2007</w:t>
      </w:r>
      <w:r w:rsidRPr="00DE079D">
        <w:rPr>
          <w:rFonts w:ascii="Times New Roman" w:hAnsi="Times New Roman" w:cs="Times New Roman"/>
          <w:b/>
          <w:i/>
          <w:sz w:val="24"/>
          <w:szCs w:val="24"/>
          <w:u w:val="single"/>
        </w:rPr>
        <w:t xml:space="preserve"> (unreported), Coffee M</w:t>
      </w:r>
      <w:r w:rsidRPr="00DE079D">
        <w:rPr>
          <w:rFonts w:ascii="Times New Roman" w:hAnsi="Times New Roman" w:cs="Times New Roman"/>
          <w:b/>
          <w:i/>
          <w:iCs/>
          <w:sz w:val="24"/>
          <w:szCs w:val="24"/>
          <w:u w:val="single"/>
        </w:rPr>
        <w:t xml:space="preserve">arketing Board </w:t>
      </w:r>
      <w:r w:rsidR="00C26842" w:rsidRPr="00DE079D">
        <w:rPr>
          <w:rFonts w:ascii="Times New Roman" w:hAnsi="Times New Roman" w:cs="Times New Roman"/>
          <w:b/>
          <w:i/>
          <w:iCs/>
          <w:sz w:val="24"/>
          <w:szCs w:val="24"/>
          <w:u w:val="single"/>
        </w:rPr>
        <w:t>L</w:t>
      </w:r>
      <w:r w:rsidRPr="00DE079D">
        <w:rPr>
          <w:rFonts w:ascii="Times New Roman" w:hAnsi="Times New Roman" w:cs="Times New Roman"/>
          <w:b/>
          <w:i/>
          <w:iCs/>
          <w:sz w:val="24"/>
          <w:szCs w:val="24"/>
          <w:u w:val="single"/>
        </w:rPr>
        <w:t xml:space="preserve">td </w:t>
      </w:r>
      <w:r w:rsidR="00C26842" w:rsidRPr="00DE079D">
        <w:rPr>
          <w:rFonts w:ascii="Times New Roman" w:hAnsi="Times New Roman" w:cs="Times New Roman"/>
          <w:b/>
          <w:i/>
          <w:iCs/>
          <w:sz w:val="24"/>
          <w:szCs w:val="24"/>
          <w:u w:val="single"/>
        </w:rPr>
        <w:t>versus</w:t>
      </w:r>
      <w:r w:rsidRPr="00DE079D">
        <w:rPr>
          <w:rFonts w:ascii="Times New Roman" w:hAnsi="Times New Roman" w:cs="Times New Roman"/>
          <w:b/>
          <w:i/>
          <w:iCs/>
          <w:sz w:val="24"/>
          <w:szCs w:val="24"/>
          <w:u w:val="single"/>
        </w:rPr>
        <w:t xml:space="preserve"> Fred Kizito (1992-93) HCB 175</w:t>
      </w:r>
      <w:r w:rsidRPr="00DE079D">
        <w:rPr>
          <w:rFonts w:ascii="Times New Roman" w:hAnsi="Times New Roman" w:cs="Times New Roman"/>
          <w:sz w:val="24"/>
          <w:szCs w:val="24"/>
        </w:rPr>
        <w:t xml:space="preserve">. </w:t>
      </w:r>
    </w:p>
    <w:p w:rsidR="00913ADD" w:rsidRPr="00DE079D" w:rsidRDefault="00913ADD" w:rsidP="00E61910">
      <w:pPr>
        <w:spacing w:line="360" w:lineRule="auto"/>
        <w:jc w:val="both"/>
        <w:rPr>
          <w:rFonts w:ascii="Times New Roman" w:hAnsi="Times New Roman" w:cs="Times New Roman"/>
          <w:sz w:val="24"/>
          <w:szCs w:val="24"/>
        </w:rPr>
      </w:pPr>
    </w:p>
    <w:p w:rsidR="00050D0B" w:rsidRPr="00DE079D" w:rsidRDefault="007475F4" w:rsidP="00E61910">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In the </w:t>
      </w:r>
      <w:r w:rsidR="00E61910" w:rsidRPr="00DE079D">
        <w:rPr>
          <w:rFonts w:ascii="Times New Roman" w:hAnsi="Times New Roman" w:cs="Times New Roman"/>
          <w:sz w:val="24"/>
          <w:szCs w:val="24"/>
        </w:rPr>
        <w:t>instant application</w:t>
      </w:r>
      <w:r w:rsidRPr="00DE079D">
        <w:rPr>
          <w:rFonts w:ascii="Times New Roman" w:hAnsi="Times New Roman" w:cs="Times New Roman"/>
          <w:sz w:val="24"/>
          <w:szCs w:val="24"/>
        </w:rPr>
        <w:t xml:space="preserve">, the intended amendment will neither </w:t>
      </w:r>
      <w:r w:rsidR="00E61910" w:rsidRPr="00DE079D">
        <w:rPr>
          <w:rFonts w:ascii="Times New Roman" w:hAnsi="Times New Roman" w:cs="Times New Roman"/>
          <w:sz w:val="24"/>
          <w:szCs w:val="24"/>
        </w:rPr>
        <w:t>introduce any other cause of action</w:t>
      </w:r>
      <w:r w:rsidRPr="00DE079D">
        <w:rPr>
          <w:rFonts w:ascii="Times New Roman" w:hAnsi="Times New Roman" w:cs="Times New Roman"/>
          <w:sz w:val="24"/>
          <w:szCs w:val="24"/>
        </w:rPr>
        <w:t xml:space="preserve"> nor</w:t>
      </w:r>
      <w:r w:rsidR="002173EA" w:rsidRPr="00DE079D">
        <w:rPr>
          <w:rFonts w:ascii="Times New Roman" w:hAnsi="Times New Roman" w:cs="Times New Roman"/>
          <w:sz w:val="24"/>
          <w:szCs w:val="24"/>
        </w:rPr>
        <w:t xml:space="preserve"> deprive the Respondent of any defence to the Plaintiff’s counterclaim</w:t>
      </w:r>
      <w:r w:rsidR="002173EA" w:rsidRPr="00DE079D">
        <w:rPr>
          <w:rFonts w:ascii="Times New Roman" w:hAnsi="Times New Roman" w:cs="Times New Roman"/>
          <w:b/>
          <w:sz w:val="24"/>
          <w:szCs w:val="24"/>
        </w:rPr>
        <w:t xml:space="preserve">. </w:t>
      </w:r>
      <w:r w:rsidR="00050D0B" w:rsidRPr="00DE079D">
        <w:rPr>
          <w:rFonts w:ascii="Times New Roman" w:hAnsi="Times New Roman" w:cs="Times New Roman"/>
          <w:sz w:val="24"/>
          <w:szCs w:val="24"/>
        </w:rPr>
        <w:t>I therefore find that this test also succeeds.</w:t>
      </w:r>
    </w:p>
    <w:p w:rsidR="00C26842" w:rsidRPr="00DE079D" w:rsidRDefault="007475F4"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 xml:space="preserve">Despite </w:t>
      </w:r>
      <w:r w:rsidR="003D2546" w:rsidRPr="00DE079D">
        <w:rPr>
          <w:rFonts w:ascii="Times New Roman" w:hAnsi="Times New Roman" w:cs="Times New Roman"/>
          <w:sz w:val="24"/>
          <w:szCs w:val="24"/>
        </w:rPr>
        <w:t xml:space="preserve">inferring bad </w:t>
      </w:r>
      <w:r w:rsidRPr="00DE079D">
        <w:rPr>
          <w:rFonts w:ascii="Times New Roman" w:hAnsi="Times New Roman" w:cs="Times New Roman"/>
          <w:sz w:val="24"/>
          <w:szCs w:val="24"/>
        </w:rPr>
        <w:t>f</w:t>
      </w:r>
      <w:r w:rsidR="003D2546" w:rsidRPr="00DE079D">
        <w:rPr>
          <w:rFonts w:ascii="Times New Roman" w:hAnsi="Times New Roman" w:cs="Times New Roman"/>
          <w:sz w:val="24"/>
          <w:szCs w:val="24"/>
        </w:rPr>
        <w:t>aith in the presentation of this application</w:t>
      </w:r>
      <w:r w:rsidRPr="00DE079D">
        <w:rPr>
          <w:rFonts w:ascii="Times New Roman" w:hAnsi="Times New Roman" w:cs="Times New Roman"/>
          <w:sz w:val="24"/>
          <w:szCs w:val="24"/>
        </w:rPr>
        <w:t xml:space="preserve">, I am nevertheless inclined to grant </w:t>
      </w:r>
      <w:r w:rsidR="003D2546" w:rsidRPr="00DE079D">
        <w:rPr>
          <w:rFonts w:ascii="Times New Roman" w:hAnsi="Times New Roman" w:cs="Times New Roman"/>
          <w:sz w:val="24"/>
          <w:szCs w:val="24"/>
        </w:rPr>
        <w:t>it</w:t>
      </w:r>
      <w:r w:rsidRPr="00DE079D">
        <w:rPr>
          <w:rFonts w:ascii="Times New Roman" w:hAnsi="Times New Roman" w:cs="Times New Roman"/>
          <w:sz w:val="24"/>
          <w:szCs w:val="24"/>
        </w:rPr>
        <w:t xml:space="preserve"> with costs to the Respondent for the reasons above</w:t>
      </w:r>
      <w:r w:rsidR="003D2546" w:rsidRPr="00DE079D">
        <w:rPr>
          <w:rFonts w:ascii="Times New Roman" w:hAnsi="Times New Roman" w:cs="Times New Roman"/>
          <w:sz w:val="24"/>
          <w:szCs w:val="24"/>
        </w:rPr>
        <w:t>.</w:t>
      </w:r>
    </w:p>
    <w:p w:rsidR="000F2DF8" w:rsidRPr="00DE079D" w:rsidRDefault="003D2546"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I am convinced that this is necessary to enable Court determine the real dispute between the parties with regard to the counterclaim.</w:t>
      </w:r>
    </w:p>
    <w:p w:rsidR="00913ADD" w:rsidRPr="00DE079D" w:rsidRDefault="00913ADD" w:rsidP="003C709E">
      <w:pPr>
        <w:spacing w:line="360" w:lineRule="auto"/>
        <w:jc w:val="both"/>
        <w:rPr>
          <w:rFonts w:ascii="Times New Roman" w:hAnsi="Times New Roman" w:cs="Times New Roman"/>
          <w:sz w:val="24"/>
          <w:szCs w:val="24"/>
        </w:rPr>
      </w:pPr>
    </w:p>
    <w:p w:rsidR="00913ADD" w:rsidRPr="00DE079D" w:rsidRDefault="00A163AF"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Application granted with c</w:t>
      </w:r>
      <w:r w:rsidR="00913ADD" w:rsidRPr="00DE079D">
        <w:rPr>
          <w:rFonts w:ascii="Times New Roman" w:hAnsi="Times New Roman" w:cs="Times New Roman"/>
          <w:sz w:val="24"/>
          <w:szCs w:val="24"/>
        </w:rPr>
        <w:t>osts to the Resp</w:t>
      </w:r>
      <w:r w:rsidRPr="00DE079D">
        <w:rPr>
          <w:rFonts w:ascii="Times New Roman" w:hAnsi="Times New Roman" w:cs="Times New Roman"/>
          <w:sz w:val="24"/>
          <w:szCs w:val="24"/>
        </w:rPr>
        <w:t>ondent.</w:t>
      </w:r>
    </w:p>
    <w:p w:rsidR="00913ADD" w:rsidRPr="00DE079D" w:rsidRDefault="00913ADD" w:rsidP="003C709E">
      <w:pPr>
        <w:spacing w:line="360" w:lineRule="auto"/>
        <w:jc w:val="both"/>
        <w:rPr>
          <w:rFonts w:ascii="Times New Roman" w:hAnsi="Times New Roman" w:cs="Times New Roman"/>
          <w:sz w:val="24"/>
          <w:szCs w:val="24"/>
        </w:rPr>
      </w:pPr>
    </w:p>
    <w:p w:rsidR="00913ADD" w:rsidRPr="00DE079D" w:rsidRDefault="00913ADD"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w:t>
      </w:r>
    </w:p>
    <w:p w:rsidR="00913ADD" w:rsidRPr="00DE079D" w:rsidRDefault="00913ADD"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Henry I. Kawesa</w:t>
      </w:r>
    </w:p>
    <w:p w:rsidR="00913ADD" w:rsidRPr="00DE079D" w:rsidRDefault="00913ADD" w:rsidP="003C709E">
      <w:pPr>
        <w:spacing w:line="360" w:lineRule="auto"/>
        <w:jc w:val="both"/>
        <w:rPr>
          <w:rFonts w:ascii="Times New Roman" w:hAnsi="Times New Roman" w:cs="Times New Roman"/>
          <w:b/>
          <w:sz w:val="24"/>
          <w:szCs w:val="24"/>
        </w:rPr>
      </w:pPr>
      <w:r w:rsidRPr="00DE079D">
        <w:rPr>
          <w:rFonts w:ascii="Times New Roman" w:hAnsi="Times New Roman" w:cs="Times New Roman"/>
          <w:b/>
          <w:sz w:val="24"/>
          <w:szCs w:val="24"/>
        </w:rPr>
        <w:lastRenderedPageBreak/>
        <w:t>JUDGE</w:t>
      </w:r>
    </w:p>
    <w:p w:rsidR="00913ADD" w:rsidRPr="00DE079D" w:rsidRDefault="00913ADD"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4/03/2019</w:t>
      </w:r>
    </w:p>
    <w:p w:rsidR="00913ADD" w:rsidRPr="00DE079D" w:rsidRDefault="00913ADD" w:rsidP="003C709E">
      <w:pPr>
        <w:spacing w:line="360" w:lineRule="auto"/>
        <w:jc w:val="both"/>
        <w:rPr>
          <w:rFonts w:ascii="Times New Roman" w:hAnsi="Times New Roman" w:cs="Times New Roman"/>
          <w:sz w:val="24"/>
          <w:szCs w:val="24"/>
        </w:rPr>
      </w:pPr>
    </w:p>
    <w:p w:rsidR="00913ADD" w:rsidRPr="00DE079D" w:rsidRDefault="00913ADD" w:rsidP="00913A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u w:val="single"/>
        </w:rPr>
        <w:t>4/03/2019</w:t>
      </w:r>
      <w:r w:rsidRPr="00DE079D">
        <w:rPr>
          <w:rFonts w:ascii="Times New Roman" w:hAnsi="Times New Roman" w:cs="Times New Roman"/>
          <w:sz w:val="24"/>
          <w:szCs w:val="24"/>
        </w:rPr>
        <w:t>:</w:t>
      </w:r>
    </w:p>
    <w:p w:rsidR="00913ADD" w:rsidRPr="00DE079D" w:rsidRDefault="00913ADD" w:rsidP="00913A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Mukasa Pamella for Applicant</w:t>
      </w:r>
    </w:p>
    <w:p w:rsidR="00913ADD" w:rsidRPr="00DE079D" w:rsidRDefault="00913ADD" w:rsidP="00913A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Kalule Robert for the Respondent</w:t>
      </w:r>
    </w:p>
    <w:p w:rsidR="00913ADD" w:rsidRPr="00DE079D" w:rsidRDefault="00913ADD" w:rsidP="00913ADD">
      <w:pPr>
        <w:spacing w:line="360" w:lineRule="auto"/>
        <w:jc w:val="both"/>
        <w:rPr>
          <w:rFonts w:ascii="Times New Roman" w:hAnsi="Times New Roman" w:cs="Times New Roman"/>
          <w:sz w:val="24"/>
          <w:szCs w:val="24"/>
        </w:rPr>
      </w:pPr>
    </w:p>
    <w:p w:rsidR="00913ADD" w:rsidRPr="00DE079D" w:rsidRDefault="00913ADD" w:rsidP="00913A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u w:val="single"/>
        </w:rPr>
        <w:t>Court</w:t>
      </w:r>
      <w:r w:rsidRPr="00DE079D">
        <w:rPr>
          <w:rFonts w:ascii="Times New Roman" w:hAnsi="Times New Roman" w:cs="Times New Roman"/>
          <w:sz w:val="24"/>
          <w:szCs w:val="24"/>
        </w:rPr>
        <w:t>:</w:t>
      </w:r>
      <w:r w:rsidRPr="00DE079D">
        <w:rPr>
          <w:rFonts w:ascii="Times New Roman" w:hAnsi="Times New Roman" w:cs="Times New Roman"/>
          <w:sz w:val="24"/>
          <w:szCs w:val="24"/>
        </w:rPr>
        <w:tab/>
        <w:t>Ruling delivered to the parties above.</w:t>
      </w:r>
    </w:p>
    <w:p w:rsidR="00913ADD" w:rsidRPr="00DE079D" w:rsidRDefault="00913ADD" w:rsidP="00913ADD">
      <w:pPr>
        <w:spacing w:line="360" w:lineRule="auto"/>
        <w:jc w:val="both"/>
        <w:rPr>
          <w:rFonts w:ascii="Times New Roman" w:hAnsi="Times New Roman" w:cs="Times New Roman"/>
          <w:sz w:val="24"/>
          <w:szCs w:val="24"/>
        </w:rPr>
      </w:pPr>
    </w:p>
    <w:p w:rsidR="00913ADD" w:rsidRPr="00DE079D" w:rsidRDefault="00913ADD" w:rsidP="00913A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w:t>
      </w:r>
    </w:p>
    <w:p w:rsidR="00913ADD" w:rsidRPr="00DE079D" w:rsidRDefault="00913ADD" w:rsidP="00913ADD">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Henry I. Kawesa</w:t>
      </w:r>
    </w:p>
    <w:p w:rsidR="00913ADD" w:rsidRPr="00DE079D" w:rsidRDefault="00913ADD" w:rsidP="00913ADD">
      <w:pPr>
        <w:spacing w:line="360" w:lineRule="auto"/>
        <w:jc w:val="both"/>
        <w:rPr>
          <w:rFonts w:ascii="Times New Roman" w:hAnsi="Times New Roman" w:cs="Times New Roman"/>
          <w:b/>
          <w:sz w:val="24"/>
          <w:szCs w:val="24"/>
        </w:rPr>
      </w:pPr>
      <w:r w:rsidRPr="00DE079D">
        <w:rPr>
          <w:rFonts w:ascii="Times New Roman" w:hAnsi="Times New Roman" w:cs="Times New Roman"/>
          <w:b/>
          <w:sz w:val="24"/>
          <w:szCs w:val="24"/>
        </w:rPr>
        <w:t>JUDGE</w:t>
      </w:r>
    </w:p>
    <w:p w:rsidR="00913ADD" w:rsidRPr="00DE079D" w:rsidRDefault="00913ADD" w:rsidP="003C709E">
      <w:pPr>
        <w:spacing w:line="360" w:lineRule="auto"/>
        <w:jc w:val="both"/>
        <w:rPr>
          <w:rFonts w:ascii="Times New Roman" w:hAnsi="Times New Roman" w:cs="Times New Roman"/>
          <w:sz w:val="24"/>
          <w:szCs w:val="24"/>
        </w:rPr>
      </w:pPr>
      <w:r w:rsidRPr="00DE079D">
        <w:rPr>
          <w:rFonts w:ascii="Times New Roman" w:hAnsi="Times New Roman" w:cs="Times New Roman"/>
          <w:sz w:val="24"/>
          <w:szCs w:val="24"/>
        </w:rPr>
        <w:t>4/03/2019</w:t>
      </w:r>
    </w:p>
    <w:sectPr w:rsidR="00913ADD" w:rsidRPr="00DE079D" w:rsidSect="006F51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08" w:rsidRDefault="00666D08" w:rsidP="00880056">
      <w:pPr>
        <w:spacing w:after="0" w:line="240" w:lineRule="auto"/>
      </w:pPr>
      <w:r>
        <w:separator/>
      </w:r>
    </w:p>
  </w:endnote>
  <w:endnote w:type="continuationSeparator" w:id="0">
    <w:p w:rsidR="00666D08" w:rsidRDefault="00666D08" w:rsidP="0088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C6" w:rsidRDefault="005D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71586"/>
      <w:docPartObj>
        <w:docPartGallery w:val="Page Numbers (Bottom of Page)"/>
        <w:docPartUnique/>
      </w:docPartObj>
    </w:sdtPr>
    <w:sdtEndPr/>
    <w:sdtContent>
      <w:sdt>
        <w:sdtPr>
          <w:id w:val="-1769616900"/>
          <w:docPartObj>
            <w:docPartGallery w:val="Page Numbers (Top of Page)"/>
            <w:docPartUnique/>
          </w:docPartObj>
        </w:sdtPr>
        <w:sdtEndPr/>
        <w:sdtContent>
          <w:p w:rsidR="004121E8" w:rsidRDefault="004121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07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079D">
              <w:rPr>
                <w:b/>
                <w:bCs/>
                <w:noProof/>
              </w:rPr>
              <w:t>8</w:t>
            </w:r>
            <w:r>
              <w:rPr>
                <w:b/>
                <w:bCs/>
                <w:sz w:val="24"/>
                <w:szCs w:val="24"/>
              </w:rPr>
              <w:fldChar w:fldCharType="end"/>
            </w:r>
          </w:p>
        </w:sdtContent>
      </w:sdt>
    </w:sdtContent>
  </w:sdt>
  <w:p w:rsidR="00880056" w:rsidRDefault="00880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C6" w:rsidRDefault="005D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08" w:rsidRDefault="00666D08" w:rsidP="00880056">
      <w:pPr>
        <w:spacing w:after="0" w:line="240" w:lineRule="auto"/>
      </w:pPr>
      <w:r>
        <w:separator/>
      </w:r>
    </w:p>
  </w:footnote>
  <w:footnote w:type="continuationSeparator" w:id="0">
    <w:p w:rsidR="00666D08" w:rsidRDefault="00666D08" w:rsidP="00880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E5" w:rsidRDefault="0028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E5" w:rsidRPr="002871E5" w:rsidRDefault="002871E5" w:rsidP="002871E5">
    <w:pPr>
      <w:pStyle w:val="Header"/>
      <w:jc w:val="center"/>
      <w:rPr>
        <w:rFonts w:ascii="Book Antiqua" w:hAnsi="Book Antiqua"/>
        <w:b/>
        <w:sz w:val="20"/>
      </w:rPr>
    </w:pPr>
    <w:r w:rsidRPr="002871E5">
      <w:rPr>
        <w:rFonts w:ascii="Book Antiqua" w:hAnsi="Book Antiqua"/>
        <w:b/>
        <w:sz w:val="20"/>
      </w:rPr>
      <w:t>MISC. APPLICATION NO 1595 OF 2018-NAMUSISI YOZEFINA vs. DAVID KIKAAWA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E5" w:rsidRDefault="0028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41A"/>
    <w:multiLevelType w:val="hybridMultilevel"/>
    <w:tmpl w:val="7CBCD0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E24038A"/>
    <w:multiLevelType w:val="hybridMultilevel"/>
    <w:tmpl w:val="66BA63AE"/>
    <w:lvl w:ilvl="0" w:tplc="2620E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16583"/>
    <w:multiLevelType w:val="hybridMultilevel"/>
    <w:tmpl w:val="C730123E"/>
    <w:lvl w:ilvl="0" w:tplc="17F2DD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D0B7C"/>
    <w:multiLevelType w:val="hybridMultilevel"/>
    <w:tmpl w:val="C8944E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53C08"/>
    <w:multiLevelType w:val="hybridMultilevel"/>
    <w:tmpl w:val="6B60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65B3C"/>
    <w:multiLevelType w:val="hybridMultilevel"/>
    <w:tmpl w:val="77BE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E2A39"/>
    <w:multiLevelType w:val="hybridMultilevel"/>
    <w:tmpl w:val="9378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6B"/>
    <w:rsid w:val="00047511"/>
    <w:rsid w:val="00050D0B"/>
    <w:rsid w:val="00055CE6"/>
    <w:rsid w:val="000935E3"/>
    <w:rsid w:val="000E4D6D"/>
    <w:rsid w:val="000F2DF8"/>
    <w:rsid w:val="001011CC"/>
    <w:rsid w:val="00116A82"/>
    <w:rsid w:val="001864B0"/>
    <w:rsid w:val="0021114A"/>
    <w:rsid w:val="002121D4"/>
    <w:rsid w:val="002173EA"/>
    <w:rsid w:val="002871E5"/>
    <w:rsid w:val="00305B1A"/>
    <w:rsid w:val="003127D1"/>
    <w:rsid w:val="00331A51"/>
    <w:rsid w:val="00334DA1"/>
    <w:rsid w:val="00342D79"/>
    <w:rsid w:val="003C709E"/>
    <w:rsid w:val="003D069C"/>
    <w:rsid w:val="003D2546"/>
    <w:rsid w:val="004121E8"/>
    <w:rsid w:val="0043463F"/>
    <w:rsid w:val="00446722"/>
    <w:rsid w:val="00492C21"/>
    <w:rsid w:val="004C2D13"/>
    <w:rsid w:val="005225AA"/>
    <w:rsid w:val="005A32D7"/>
    <w:rsid w:val="005D14C6"/>
    <w:rsid w:val="006047DF"/>
    <w:rsid w:val="00631C1E"/>
    <w:rsid w:val="00666D08"/>
    <w:rsid w:val="006F516C"/>
    <w:rsid w:val="00746921"/>
    <w:rsid w:val="007475F4"/>
    <w:rsid w:val="008734A6"/>
    <w:rsid w:val="00880056"/>
    <w:rsid w:val="008F5DB5"/>
    <w:rsid w:val="00913ADD"/>
    <w:rsid w:val="00940AD5"/>
    <w:rsid w:val="0098686C"/>
    <w:rsid w:val="00A163AF"/>
    <w:rsid w:val="00A1767E"/>
    <w:rsid w:val="00A2095F"/>
    <w:rsid w:val="00B211DA"/>
    <w:rsid w:val="00B455DC"/>
    <w:rsid w:val="00B55A0A"/>
    <w:rsid w:val="00B6356B"/>
    <w:rsid w:val="00BC1E5D"/>
    <w:rsid w:val="00C20703"/>
    <w:rsid w:val="00C26842"/>
    <w:rsid w:val="00CD3632"/>
    <w:rsid w:val="00D13CB0"/>
    <w:rsid w:val="00D449AD"/>
    <w:rsid w:val="00D50649"/>
    <w:rsid w:val="00DC545E"/>
    <w:rsid w:val="00DC75BD"/>
    <w:rsid w:val="00DD0687"/>
    <w:rsid w:val="00DE079D"/>
    <w:rsid w:val="00E049BD"/>
    <w:rsid w:val="00E17B86"/>
    <w:rsid w:val="00E326DD"/>
    <w:rsid w:val="00E61910"/>
    <w:rsid w:val="00ED0101"/>
    <w:rsid w:val="00F534AD"/>
    <w:rsid w:val="00F6619B"/>
    <w:rsid w:val="00F678D4"/>
    <w:rsid w:val="00F74DE1"/>
    <w:rsid w:val="00FA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86"/>
    <w:pPr>
      <w:ind w:left="720"/>
      <w:contextualSpacing/>
    </w:pPr>
  </w:style>
  <w:style w:type="paragraph" w:styleId="Header">
    <w:name w:val="header"/>
    <w:basedOn w:val="Normal"/>
    <w:link w:val="HeaderChar"/>
    <w:uiPriority w:val="99"/>
    <w:unhideWhenUsed/>
    <w:rsid w:val="00880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56"/>
  </w:style>
  <w:style w:type="paragraph" w:styleId="Footer">
    <w:name w:val="footer"/>
    <w:basedOn w:val="Normal"/>
    <w:link w:val="FooterChar"/>
    <w:uiPriority w:val="99"/>
    <w:unhideWhenUsed/>
    <w:rsid w:val="00880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56"/>
  </w:style>
  <w:style w:type="paragraph" w:styleId="BalloonText">
    <w:name w:val="Balloon Text"/>
    <w:basedOn w:val="Normal"/>
    <w:link w:val="BalloonTextChar"/>
    <w:uiPriority w:val="99"/>
    <w:semiHidden/>
    <w:unhideWhenUsed/>
    <w:rsid w:val="0091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86"/>
    <w:pPr>
      <w:ind w:left="720"/>
      <w:contextualSpacing/>
    </w:pPr>
  </w:style>
  <w:style w:type="paragraph" w:styleId="Header">
    <w:name w:val="header"/>
    <w:basedOn w:val="Normal"/>
    <w:link w:val="HeaderChar"/>
    <w:uiPriority w:val="99"/>
    <w:unhideWhenUsed/>
    <w:rsid w:val="00880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56"/>
  </w:style>
  <w:style w:type="paragraph" w:styleId="Footer">
    <w:name w:val="footer"/>
    <w:basedOn w:val="Normal"/>
    <w:link w:val="FooterChar"/>
    <w:uiPriority w:val="99"/>
    <w:unhideWhenUsed/>
    <w:rsid w:val="00880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56"/>
  </w:style>
  <w:style w:type="paragraph" w:styleId="BalloonText">
    <w:name w:val="Balloon Text"/>
    <w:basedOn w:val="Normal"/>
    <w:link w:val="BalloonTextChar"/>
    <w:uiPriority w:val="99"/>
    <w:semiHidden/>
    <w:unhideWhenUsed/>
    <w:rsid w:val="0091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2019-03-29T15:07:00Z</cp:lastPrinted>
  <dcterms:created xsi:type="dcterms:W3CDTF">2019-04-08T10:05:00Z</dcterms:created>
  <dcterms:modified xsi:type="dcterms:W3CDTF">2019-04-08T10:05:00Z</dcterms:modified>
</cp:coreProperties>
</file>