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7A8" w:rsidRPr="00D96B61" w:rsidRDefault="009307A8" w:rsidP="002F5A3D">
      <w:pPr>
        <w:spacing w:line="360" w:lineRule="auto"/>
        <w:jc w:val="center"/>
        <w:rPr>
          <w:rFonts w:ascii="Times New Roman" w:hAnsi="Times New Roman" w:cs="Times New Roman"/>
          <w:b/>
          <w:sz w:val="24"/>
          <w:szCs w:val="24"/>
        </w:rPr>
      </w:pPr>
      <w:r w:rsidRPr="00D96B61">
        <w:rPr>
          <w:rFonts w:ascii="Times New Roman" w:hAnsi="Times New Roman" w:cs="Times New Roman"/>
          <w:b/>
          <w:sz w:val="24"/>
          <w:szCs w:val="24"/>
        </w:rPr>
        <w:t>THE REPUBLIC OF UGANDA</w:t>
      </w:r>
    </w:p>
    <w:p w:rsidR="009307A8" w:rsidRPr="00D96B61" w:rsidRDefault="009307A8" w:rsidP="002F5A3D">
      <w:pPr>
        <w:spacing w:line="360" w:lineRule="auto"/>
        <w:jc w:val="center"/>
        <w:rPr>
          <w:rFonts w:ascii="Times New Roman" w:hAnsi="Times New Roman" w:cs="Times New Roman"/>
          <w:b/>
          <w:sz w:val="24"/>
          <w:szCs w:val="24"/>
        </w:rPr>
      </w:pPr>
      <w:r w:rsidRPr="00D96B61">
        <w:rPr>
          <w:rFonts w:ascii="Times New Roman" w:hAnsi="Times New Roman" w:cs="Times New Roman"/>
          <w:b/>
          <w:sz w:val="24"/>
          <w:szCs w:val="24"/>
        </w:rPr>
        <w:t>IN THE HIGH COURT OF UGANDA AT KAMPALA</w:t>
      </w:r>
    </w:p>
    <w:p w:rsidR="009307A8" w:rsidRPr="00D96B61" w:rsidRDefault="009307A8" w:rsidP="002F5A3D">
      <w:pPr>
        <w:spacing w:line="360" w:lineRule="auto"/>
        <w:jc w:val="center"/>
        <w:rPr>
          <w:rFonts w:ascii="Times New Roman" w:hAnsi="Times New Roman" w:cs="Times New Roman"/>
          <w:b/>
          <w:sz w:val="24"/>
          <w:szCs w:val="24"/>
        </w:rPr>
      </w:pPr>
      <w:r w:rsidRPr="00D96B61">
        <w:rPr>
          <w:rFonts w:ascii="Times New Roman" w:hAnsi="Times New Roman" w:cs="Times New Roman"/>
          <w:b/>
          <w:sz w:val="24"/>
          <w:szCs w:val="24"/>
        </w:rPr>
        <w:t>[LAND DIVISION]</w:t>
      </w:r>
    </w:p>
    <w:p w:rsidR="009307A8" w:rsidRPr="00D96B61" w:rsidRDefault="009307A8" w:rsidP="002F5A3D">
      <w:pPr>
        <w:spacing w:line="360" w:lineRule="auto"/>
        <w:jc w:val="center"/>
        <w:rPr>
          <w:rFonts w:ascii="Times New Roman" w:hAnsi="Times New Roman" w:cs="Times New Roman"/>
          <w:b/>
          <w:sz w:val="24"/>
          <w:szCs w:val="24"/>
        </w:rPr>
      </w:pPr>
      <w:proofErr w:type="gramStart"/>
      <w:r w:rsidRPr="00D96B61">
        <w:rPr>
          <w:rFonts w:ascii="Times New Roman" w:hAnsi="Times New Roman" w:cs="Times New Roman"/>
          <w:b/>
          <w:sz w:val="24"/>
          <w:szCs w:val="24"/>
        </w:rPr>
        <w:t>CIVIL SUIT NO.</w:t>
      </w:r>
      <w:proofErr w:type="gramEnd"/>
      <w:r w:rsidRPr="00D96B61">
        <w:rPr>
          <w:rFonts w:ascii="Times New Roman" w:hAnsi="Times New Roman" w:cs="Times New Roman"/>
          <w:b/>
          <w:sz w:val="24"/>
          <w:szCs w:val="24"/>
        </w:rPr>
        <w:t xml:space="preserve"> 220 OF 2008</w:t>
      </w:r>
      <w:bookmarkStart w:id="0" w:name="_GoBack"/>
      <w:bookmarkEnd w:id="0"/>
    </w:p>
    <w:p w:rsidR="009307A8" w:rsidRPr="00D96B61" w:rsidRDefault="009307A8" w:rsidP="002F5A3D">
      <w:pPr>
        <w:spacing w:line="360" w:lineRule="auto"/>
        <w:jc w:val="center"/>
        <w:rPr>
          <w:rFonts w:ascii="Times New Roman" w:hAnsi="Times New Roman" w:cs="Times New Roman"/>
          <w:b/>
          <w:sz w:val="24"/>
          <w:szCs w:val="24"/>
        </w:rPr>
      </w:pPr>
    </w:p>
    <w:p w:rsidR="009307A8" w:rsidRPr="00D96B61" w:rsidRDefault="009307A8" w:rsidP="002F5A3D">
      <w:pPr>
        <w:pStyle w:val="ListParagraph"/>
        <w:numPr>
          <w:ilvl w:val="0"/>
          <w:numId w:val="3"/>
        </w:numPr>
        <w:spacing w:after="160" w:line="240" w:lineRule="auto"/>
        <w:jc w:val="both"/>
        <w:rPr>
          <w:rFonts w:ascii="Times New Roman" w:hAnsi="Times New Roman" w:cs="Times New Roman"/>
          <w:b/>
          <w:sz w:val="24"/>
          <w:szCs w:val="24"/>
        </w:rPr>
      </w:pPr>
      <w:r w:rsidRPr="00D96B61">
        <w:rPr>
          <w:rFonts w:ascii="Times New Roman" w:hAnsi="Times New Roman" w:cs="Times New Roman"/>
          <w:b/>
          <w:sz w:val="24"/>
          <w:szCs w:val="24"/>
        </w:rPr>
        <w:t>BUKENYA MUHAMOOD</w:t>
      </w:r>
    </w:p>
    <w:p w:rsidR="009307A8" w:rsidRPr="00D96B61" w:rsidRDefault="009307A8" w:rsidP="002F5A3D">
      <w:pPr>
        <w:spacing w:after="0" w:line="240" w:lineRule="auto"/>
        <w:jc w:val="both"/>
        <w:rPr>
          <w:rFonts w:ascii="Times New Roman" w:hAnsi="Times New Roman" w:cs="Times New Roman"/>
          <w:b/>
          <w:sz w:val="24"/>
          <w:szCs w:val="24"/>
        </w:rPr>
      </w:pPr>
      <w:r w:rsidRPr="00D96B61">
        <w:rPr>
          <w:rFonts w:ascii="Times New Roman" w:hAnsi="Times New Roman" w:cs="Times New Roman"/>
          <w:b/>
          <w:sz w:val="24"/>
          <w:szCs w:val="24"/>
        </w:rPr>
        <w:t xml:space="preserve">2. FATUMA </w:t>
      </w:r>
      <w:proofErr w:type="gramStart"/>
      <w:r w:rsidRPr="00D96B61">
        <w:rPr>
          <w:rFonts w:ascii="Times New Roman" w:hAnsi="Times New Roman" w:cs="Times New Roman"/>
          <w:b/>
          <w:sz w:val="24"/>
          <w:szCs w:val="24"/>
        </w:rPr>
        <w:t>NALUKWAGO :::::::::::::::::::::::::::::::::::::::::::::::::</w:t>
      </w:r>
      <w:proofErr w:type="gramEnd"/>
      <w:r w:rsidR="00D47E0C" w:rsidRPr="00D96B61">
        <w:rPr>
          <w:rFonts w:ascii="Times New Roman" w:hAnsi="Times New Roman" w:cs="Times New Roman"/>
          <w:b/>
          <w:sz w:val="24"/>
          <w:szCs w:val="24"/>
        </w:rPr>
        <w:t>PLAINTIFF</w:t>
      </w:r>
      <w:r w:rsidRPr="00D96B61">
        <w:rPr>
          <w:rFonts w:ascii="Times New Roman" w:hAnsi="Times New Roman" w:cs="Times New Roman"/>
          <w:b/>
          <w:sz w:val="24"/>
          <w:szCs w:val="24"/>
        </w:rPr>
        <w:t>S</w:t>
      </w:r>
    </w:p>
    <w:p w:rsidR="009307A8" w:rsidRPr="00D96B61" w:rsidRDefault="009307A8" w:rsidP="002F5A3D">
      <w:pPr>
        <w:pStyle w:val="ListParagraph"/>
        <w:spacing w:line="240" w:lineRule="auto"/>
        <w:ind w:left="360"/>
        <w:jc w:val="both"/>
        <w:rPr>
          <w:rFonts w:ascii="Times New Roman" w:hAnsi="Times New Roman" w:cs="Times New Roman"/>
          <w:b/>
          <w:sz w:val="24"/>
          <w:szCs w:val="24"/>
        </w:rPr>
      </w:pPr>
    </w:p>
    <w:p w:rsidR="009307A8" w:rsidRPr="00D96B61" w:rsidRDefault="009307A8" w:rsidP="002F5A3D">
      <w:pPr>
        <w:pStyle w:val="ListParagraph"/>
        <w:spacing w:line="240" w:lineRule="auto"/>
        <w:ind w:left="360"/>
        <w:jc w:val="center"/>
        <w:rPr>
          <w:rFonts w:ascii="Times New Roman" w:hAnsi="Times New Roman" w:cs="Times New Roman"/>
          <w:b/>
          <w:sz w:val="24"/>
          <w:szCs w:val="24"/>
        </w:rPr>
      </w:pPr>
      <w:r w:rsidRPr="00D96B61">
        <w:rPr>
          <w:rFonts w:ascii="Times New Roman" w:hAnsi="Times New Roman" w:cs="Times New Roman"/>
          <w:b/>
          <w:sz w:val="24"/>
          <w:szCs w:val="24"/>
        </w:rPr>
        <w:t>VERSUS</w:t>
      </w:r>
    </w:p>
    <w:p w:rsidR="009307A8" w:rsidRPr="00D96B61" w:rsidRDefault="009307A8" w:rsidP="002F5A3D">
      <w:pPr>
        <w:pStyle w:val="ListParagraph"/>
        <w:numPr>
          <w:ilvl w:val="0"/>
          <w:numId w:val="4"/>
        </w:numPr>
        <w:spacing w:after="160" w:line="240" w:lineRule="auto"/>
        <w:jc w:val="both"/>
        <w:rPr>
          <w:rFonts w:ascii="Times New Roman" w:hAnsi="Times New Roman" w:cs="Times New Roman"/>
          <w:b/>
          <w:sz w:val="24"/>
          <w:szCs w:val="24"/>
        </w:rPr>
      </w:pPr>
      <w:r w:rsidRPr="00D96B61">
        <w:rPr>
          <w:rFonts w:ascii="Times New Roman" w:hAnsi="Times New Roman" w:cs="Times New Roman"/>
          <w:b/>
          <w:sz w:val="24"/>
          <w:szCs w:val="24"/>
        </w:rPr>
        <w:t>KIRUMIRA GODFREY</w:t>
      </w:r>
    </w:p>
    <w:p w:rsidR="009307A8" w:rsidRPr="00D96B61" w:rsidRDefault="009307A8" w:rsidP="002F5A3D">
      <w:pPr>
        <w:pStyle w:val="ListParagraph"/>
        <w:numPr>
          <w:ilvl w:val="0"/>
          <w:numId w:val="4"/>
        </w:numPr>
        <w:spacing w:after="160" w:line="240" w:lineRule="auto"/>
        <w:jc w:val="both"/>
        <w:rPr>
          <w:rFonts w:ascii="Times New Roman" w:hAnsi="Times New Roman" w:cs="Times New Roman"/>
          <w:b/>
          <w:sz w:val="24"/>
          <w:szCs w:val="24"/>
        </w:rPr>
      </w:pPr>
      <w:r w:rsidRPr="00D96B61">
        <w:rPr>
          <w:rFonts w:ascii="Times New Roman" w:hAnsi="Times New Roman" w:cs="Times New Roman"/>
          <w:b/>
          <w:sz w:val="24"/>
          <w:szCs w:val="24"/>
        </w:rPr>
        <w:t>REV. FATHER JOSEPH FISCERKORTORUM</w:t>
      </w:r>
    </w:p>
    <w:p w:rsidR="009307A8" w:rsidRPr="00D96B61" w:rsidRDefault="009307A8" w:rsidP="002F5A3D">
      <w:pPr>
        <w:pStyle w:val="ListParagraph"/>
        <w:numPr>
          <w:ilvl w:val="0"/>
          <w:numId w:val="4"/>
        </w:numPr>
        <w:spacing w:after="160" w:line="240" w:lineRule="auto"/>
        <w:jc w:val="both"/>
        <w:rPr>
          <w:rFonts w:ascii="Times New Roman" w:hAnsi="Times New Roman" w:cs="Times New Roman"/>
          <w:b/>
          <w:sz w:val="24"/>
          <w:szCs w:val="24"/>
        </w:rPr>
      </w:pPr>
      <w:r w:rsidRPr="00D96B61">
        <w:rPr>
          <w:rFonts w:ascii="Times New Roman" w:hAnsi="Times New Roman" w:cs="Times New Roman"/>
          <w:b/>
          <w:sz w:val="24"/>
          <w:szCs w:val="24"/>
        </w:rPr>
        <w:t>FRED MUKWAYA:::::::::::::::::::::::::::::::::::::::::::::::::::::::::</w:t>
      </w:r>
      <w:r w:rsidR="00427CAD" w:rsidRPr="00D96B61">
        <w:rPr>
          <w:rFonts w:ascii="Times New Roman" w:hAnsi="Times New Roman" w:cs="Times New Roman"/>
          <w:b/>
          <w:sz w:val="24"/>
          <w:szCs w:val="24"/>
        </w:rPr>
        <w:t>DEFENDANTS</w:t>
      </w:r>
    </w:p>
    <w:p w:rsidR="009307A8" w:rsidRPr="00D96B61" w:rsidRDefault="009307A8" w:rsidP="002F5A3D">
      <w:pPr>
        <w:spacing w:line="360" w:lineRule="auto"/>
        <w:jc w:val="center"/>
        <w:rPr>
          <w:rFonts w:ascii="Times New Roman" w:hAnsi="Times New Roman" w:cs="Times New Roman"/>
          <w:b/>
          <w:sz w:val="24"/>
          <w:szCs w:val="24"/>
        </w:rPr>
      </w:pPr>
    </w:p>
    <w:p w:rsidR="009307A8" w:rsidRPr="00D96B61" w:rsidRDefault="009307A8" w:rsidP="00B56939">
      <w:pPr>
        <w:spacing w:line="360" w:lineRule="auto"/>
        <w:jc w:val="both"/>
        <w:rPr>
          <w:rFonts w:ascii="Times New Roman" w:hAnsi="Times New Roman" w:cs="Times New Roman"/>
          <w:b/>
          <w:sz w:val="24"/>
          <w:szCs w:val="24"/>
        </w:rPr>
      </w:pPr>
      <w:proofErr w:type="gramStart"/>
      <w:r w:rsidRPr="00D96B61">
        <w:rPr>
          <w:rFonts w:ascii="Times New Roman" w:hAnsi="Times New Roman" w:cs="Times New Roman"/>
          <w:b/>
          <w:sz w:val="24"/>
          <w:szCs w:val="24"/>
        </w:rPr>
        <w:t>BEFORE HOM.</w:t>
      </w:r>
      <w:proofErr w:type="gramEnd"/>
      <w:r w:rsidRPr="00D96B61">
        <w:rPr>
          <w:rFonts w:ascii="Times New Roman" w:hAnsi="Times New Roman" w:cs="Times New Roman"/>
          <w:b/>
          <w:sz w:val="24"/>
          <w:szCs w:val="24"/>
        </w:rPr>
        <w:t xml:space="preserve"> MR. JUSTICE HENRY I. KAWESA</w:t>
      </w:r>
    </w:p>
    <w:p w:rsidR="009307A8" w:rsidRPr="00D96B61" w:rsidRDefault="009307A8" w:rsidP="00B56939">
      <w:pPr>
        <w:spacing w:line="360" w:lineRule="auto"/>
        <w:jc w:val="both"/>
        <w:rPr>
          <w:rFonts w:ascii="Times New Roman" w:hAnsi="Times New Roman" w:cs="Times New Roman"/>
          <w:b/>
          <w:sz w:val="24"/>
          <w:szCs w:val="24"/>
        </w:rPr>
      </w:pPr>
      <w:r w:rsidRPr="00D96B61">
        <w:rPr>
          <w:rFonts w:ascii="Times New Roman" w:hAnsi="Times New Roman" w:cs="Times New Roman"/>
          <w:b/>
          <w:sz w:val="24"/>
          <w:szCs w:val="24"/>
          <w:u w:val="single"/>
        </w:rPr>
        <w:t>JUDGMENT</w:t>
      </w:r>
    </w:p>
    <w:p w:rsidR="005E48D0" w:rsidRPr="00D96B61" w:rsidRDefault="005E48D0" w:rsidP="00B56939">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The Plaintiffs sued the defendants severally and jointly. The gist of the Plaintiff’s case is that Plaintiff</w:t>
      </w:r>
      <w:r w:rsidR="00B62A2C" w:rsidRPr="00D96B61">
        <w:rPr>
          <w:rFonts w:ascii="Times New Roman" w:hAnsi="Times New Roman" w:cs="Times New Roman"/>
          <w:sz w:val="24"/>
          <w:szCs w:val="24"/>
        </w:rPr>
        <w:t xml:space="preserve"> is the</w:t>
      </w:r>
      <w:r w:rsidRPr="00D96B61">
        <w:rPr>
          <w:rFonts w:ascii="Times New Roman" w:hAnsi="Times New Roman" w:cs="Times New Roman"/>
          <w:sz w:val="24"/>
          <w:szCs w:val="24"/>
        </w:rPr>
        <w:t xml:space="preserve"> registered proprietors of the suit land comprised on Kyadondo Block 182 plot 347 at Bulindo. The Defendants conned and convinced the 1</w:t>
      </w:r>
      <w:r w:rsidRPr="00D96B61">
        <w:rPr>
          <w:rFonts w:ascii="Times New Roman" w:hAnsi="Times New Roman" w:cs="Times New Roman"/>
          <w:sz w:val="24"/>
          <w:szCs w:val="24"/>
          <w:vertAlign w:val="superscript"/>
        </w:rPr>
        <w:t>st</w:t>
      </w:r>
      <w:r w:rsidRPr="00D96B61">
        <w:rPr>
          <w:rFonts w:ascii="Times New Roman" w:hAnsi="Times New Roman" w:cs="Times New Roman"/>
          <w:sz w:val="24"/>
          <w:szCs w:val="24"/>
        </w:rPr>
        <w:t xml:space="preserve"> Plaintiff to surrender his title to the 2</w:t>
      </w:r>
      <w:r w:rsidRPr="00D96B61">
        <w:rPr>
          <w:rFonts w:ascii="Times New Roman" w:hAnsi="Times New Roman" w:cs="Times New Roman"/>
          <w:sz w:val="24"/>
          <w:szCs w:val="24"/>
          <w:vertAlign w:val="superscript"/>
        </w:rPr>
        <w:t>nd</w:t>
      </w:r>
      <w:r w:rsidRPr="00D96B61">
        <w:rPr>
          <w:rFonts w:ascii="Times New Roman" w:hAnsi="Times New Roman" w:cs="Times New Roman"/>
          <w:sz w:val="24"/>
          <w:szCs w:val="24"/>
        </w:rPr>
        <w:t xml:space="preserve"> Defendant as security for a loan, which the 2</w:t>
      </w:r>
      <w:r w:rsidRPr="00D96B61">
        <w:rPr>
          <w:rFonts w:ascii="Times New Roman" w:hAnsi="Times New Roman" w:cs="Times New Roman"/>
          <w:sz w:val="24"/>
          <w:szCs w:val="24"/>
          <w:vertAlign w:val="superscript"/>
        </w:rPr>
        <w:t>nd</w:t>
      </w:r>
      <w:r w:rsidRPr="00D96B61">
        <w:rPr>
          <w:rFonts w:ascii="Times New Roman" w:hAnsi="Times New Roman" w:cs="Times New Roman"/>
          <w:sz w:val="24"/>
          <w:szCs w:val="24"/>
        </w:rPr>
        <w:t xml:space="preserve"> Defendant was to obtain from the 1</w:t>
      </w:r>
      <w:r w:rsidRPr="00D96B61">
        <w:rPr>
          <w:rFonts w:ascii="Times New Roman" w:hAnsi="Times New Roman" w:cs="Times New Roman"/>
          <w:sz w:val="24"/>
          <w:szCs w:val="24"/>
          <w:vertAlign w:val="superscript"/>
        </w:rPr>
        <w:t>st</w:t>
      </w:r>
      <w:r w:rsidRPr="00D96B61">
        <w:rPr>
          <w:rFonts w:ascii="Times New Roman" w:hAnsi="Times New Roman" w:cs="Times New Roman"/>
          <w:sz w:val="24"/>
          <w:szCs w:val="24"/>
        </w:rPr>
        <w:t xml:space="preserve"> Defendant; a money lender.</w:t>
      </w:r>
    </w:p>
    <w:p w:rsidR="005E48D0" w:rsidRPr="00D96B61" w:rsidRDefault="005E48D0" w:rsidP="00B56939">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Following representatives from the 3</w:t>
      </w:r>
      <w:r w:rsidRPr="00D96B61">
        <w:rPr>
          <w:rFonts w:ascii="Times New Roman" w:hAnsi="Times New Roman" w:cs="Times New Roman"/>
          <w:sz w:val="24"/>
          <w:szCs w:val="24"/>
          <w:vertAlign w:val="superscript"/>
        </w:rPr>
        <w:t>rd</w:t>
      </w:r>
      <w:r w:rsidRPr="00D96B61">
        <w:rPr>
          <w:rFonts w:ascii="Times New Roman" w:hAnsi="Times New Roman" w:cs="Times New Roman"/>
          <w:sz w:val="24"/>
          <w:szCs w:val="24"/>
        </w:rPr>
        <w:t xml:space="preserve"> Defendant, the 1</w:t>
      </w:r>
      <w:r w:rsidRPr="00D96B61">
        <w:rPr>
          <w:rFonts w:ascii="Times New Roman" w:hAnsi="Times New Roman" w:cs="Times New Roman"/>
          <w:sz w:val="24"/>
          <w:szCs w:val="24"/>
          <w:vertAlign w:val="superscript"/>
        </w:rPr>
        <w:t>st</w:t>
      </w:r>
      <w:r w:rsidRPr="00D96B61">
        <w:rPr>
          <w:rFonts w:ascii="Times New Roman" w:hAnsi="Times New Roman" w:cs="Times New Roman"/>
          <w:sz w:val="24"/>
          <w:szCs w:val="24"/>
        </w:rPr>
        <w:t xml:space="preserve"> Plaintiff allowed the 1</w:t>
      </w:r>
      <w:r w:rsidRPr="00D96B61">
        <w:rPr>
          <w:rFonts w:ascii="Times New Roman" w:hAnsi="Times New Roman" w:cs="Times New Roman"/>
          <w:sz w:val="24"/>
          <w:szCs w:val="24"/>
          <w:vertAlign w:val="superscript"/>
        </w:rPr>
        <w:t>st</w:t>
      </w:r>
      <w:r w:rsidRPr="00D96B61">
        <w:rPr>
          <w:rFonts w:ascii="Times New Roman" w:hAnsi="Times New Roman" w:cs="Times New Roman"/>
          <w:sz w:val="24"/>
          <w:szCs w:val="24"/>
        </w:rPr>
        <w:t xml:space="preserve"> Plaintiff, 2</w:t>
      </w:r>
      <w:r w:rsidRPr="00D96B61">
        <w:rPr>
          <w:rFonts w:ascii="Times New Roman" w:hAnsi="Times New Roman" w:cs="Times New Roman"/>
          <w:sz w:val="24"/>
          <w:szCs w:val="24"/>
          <w:vertAlign w:val="superscript"/>
        </w:rPr>
        <w:t>nd</w:t>
      </w:r>
      <w:r w:rsidRPr="00D96B61">
        <w:rPr>
          <w:rFonts w:ascii="Times New Roman" w:hAnsi="Times New Roman" w:cs="Times New Roman"/>
          <w:sz w:val="24"/>
          <w:szCs w:val="24"/>
        </w:rPr>
        <w:t xml:space="preserve"> and 3</w:t>
      </w:r>
      <w:r w:rsidRPr="00D96B61">
        <w:rPr>
          <w:rFonts w:ascii="Times New Roman" w:hAnsi="Times New Roman" w:cs="Times New Roman"/>
          <w:sz w:val="24"/>
          <w:szCs w:val="24"/>
          <w:vertAlign w:val="superscript"/>
        </w:rPr>
        <w:t>rd</w:t>
      </w:r>
      <w:r w:rsidRPr="00D96B61">
        <w:rPr>
          <w:rFonts w:ascii="Times New Roman" w:hAnsi="Times New Roman" w:cs="Times New Roman"/>
          <w:sz w:val="24"/>
          <w:szCs w:val="24"/>
        </w:rPr>
        <w:t xml:space="preserve"> Defendants to inspect the suit </w:t>
      </w:r>
      <w:r w:rsidR="000359A2" w:rsidRPr="00D96B61">
        <w:rPr>
          <w:rFonts w:ascii="Times New Roman" w:hAnsi="Times New Roman" w:cs="Times New Roman"/>
          <w:sz w:val="24"/>
          <w:szCs w:val="24"/>
        </w:rPr>
        <w:t xml:space="preserve">property </w:t>
      </w:r>
      <w:r w:rsidRPr="00D96B61">
        <w:rPr>
          <w:rFonts w:ascii="Times New Roman" w:hAnsi="Times New Roman" w:cs="Times New Roman"/>
          <w:sz w:val="24"/>
          <w:szCs w:val="24"/>
        </w:rPr>
        <w:t xml:space="preserve">where after there was an </w:t>
      </w:r>
      <w:r w:rsidR="005E3DF9" w:rsidRPr="00D96B61">
        <w:rPr>
          <w:rFonts w:ascii="Times New Roman" w:hAnsi="Times New Roman" w:cs="Times New Roman"/>
          <w:sz w:val="24"/>
          <w:szCs w:val="24"/>
        </w:rPr>
        <w:t>exchange documents</w:t>
      </w:r>
      <w:r w:rsidRPr="00D96B61">
        <w:rPr>
          <w:rFonts w:ascii="Times New Roman" w:hAnsi="Times New Roman" w:cs="Times New Roman"/>
          <w:sz w:val="24"/>
          <w:szCs w:val="24"/>
        </w:rPr>
        <w:t xml:space="preserve"> in lieu of the said transactions.  The Plaintiffs</w:t>
      </w:r>
      <w:r w:rsidR="00A778CA" w:rsidRPr="00D96B61">
        <w:rPr>
          <w:rFonts w:ascii="Times New Roman" w:hAnsi="Times New Roman" w:cs="Times New Roman"/>
          <w:sz w:val="24"/>
          <w:szCs w:val="24"/>
        </w:rPr>
        <w:t>’</w:t>
      </w:r>
      <w:r w:rsidRPr="00D96B61">
        <w:rPr>
          <w:rFonts w:ascii="Times New Roman" w:hAnsi="Times New Roman" w:cs="Times New Roman"/>
          <w:sz w:val="24"/>
          <w:szCs w:val="24"/>
        </w:rPr>
        <w:t xml:space="preserve"> case  is that he was given to sign two sets of  documents including a blank transfer form</w:t>
      </w:r>
      <w:r w:rsidR="00494128" w:rsidRPr="00D96B61">
        <w:rPr>
          <w:rFonts w:ascii="Times New Roman" w:hAnsi="Times New Roman" w:cs="Times New Roman"/>
          <w:sz w:val="24"/>
          <w:szCs w:val="24"/>
        </w:rPr>
        <w:t>s</w:t>
      </w:r>
      <w:r w:rsidRPr="00D96B61">
        <w:rPr>
          <w:rFonts w:ascii="Times New Roman" w:hAnsi="Times New Roman" w:cs="Times New Roman"/>
          <w:sz w:val="24"/>
          <w:szCs w:val="24"/>
        </w:rPr>
        <w:t xml:space="preserve"> which he signed believing that he was executing them as security. These documents were not translated to him as an illiterate person. He was also not given copies. It however later transpired that the 1</w:t>
      </w:r>
      <w:r w:rsidRPr="00D96B61">
        <w:rPr>
          <w:rFonts w:ascii="Times New Roman" w:hAnsi="Times New Roman" w:cs="Times New Roman"/>
          <w:sz w:val="24"/>
          <w:szCs w:val="24"/>
          <w:vertAlign w:val="superscript"/>
        </w:rPr>
        <w:t>st</w:t>
      </w:r>
      <w:r w:rsidRPr="00D96B61">
        <w:rPr>
          <w:rFonts w:ascii="Times New Roman" w:hAnsi="Times New Roman" w:cs="Times New Roman"/>
          <w:sz w:val="24"/>
          <w:szCs w:val="24"/>
        </w:rPr>
        <w:t xml:space="preserve"> Defendant had caused a transfer of the suit property into his names on the basis of the said documents, which he claimed were documents which he claimed were documents executed by consent of all of them as an agreement of sale of the land to him.  He denied any liability and, counter claimed for vacant possession </w:t>
      </w:r>
      <w:r w:rsidR="00270724" w:rsidRPr="00D96B61">
        <w:rPr>
          <w:rFonts w:ascii="Times New Roman" w:hAnsi="Times New Roman" w:cs="Times New Roman"/>
          <w:sz w:val="24"/>
          <w:szCs w:val="24"/>
        </w:rPr>
        <w:t>as</w:t>
      </w:r>
      <w:r w:rsidR="00494128" w:rsidRPr="00D96B61">
        <w:rPr>
          <w:rFonts w:ascii="Times New Roman" w:hAnsi="Times New Roman" w:cs="Times New Roman"/>
          <w:sz w:val="24"/>
          <w:szCs w:val="24"/>
        </w:rPr>
        <w:t xml:space="preserve"> against</w:t>
      </w:r>
      <w:r w:rsidRPr="00D96B61">
        <w:rPr>
          <w:rFonts w:ascii="Times New Roman" w:hAnsi="Times New Roman" w:cs="Times New Roman"/>
          <w:sz w:val="24"/>
          <w:szCs w:val="24"/>
        </w:rPr>
        <w:t xml:space="preserve"> the Plaintiff.</w:t>
      </w:r>
    </w:p>
    <w:p w:rsidR="005E48D0" w:rsidRPr="00D96B61" w:rsidRDefault="005E48D0" w:rsidP="00B56939">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lastRenderedPageBreak/>
        <w:t xml:space="preserve"> The 2</w:t>
      </w:r>
      <w:r w:rsidRPr="00D96B61">
        <w:rPr>
          <w:rFonts w:ascii="Times New Roman" w:hAnsi="Times New Roman" w:cs="Times New Roman"/>
          <w:sz w:val="24"/>
          <w:szCs w:val="24"/>
          <w:vertAlign w:val="superscript"/>
        </w:rPr>
        <w:t>nd</w:t>
      </w:r>
      <w:r w:rsidRPr="00D96B61">
        <w:rPr>
          <w:rFonts w:ascii="Times New Roman" w:hAnsi="Times New Roman" w:cs="Times New Roman"/>
          <w:sz w:val="24"/>
          <w:szCs w:val="24"/>
        </w:rPr>
        <w:t xml:space="preserve"> and 3</w:t>
      </w:r>
      <w:r w:rsidRPr="00D96B61">
        <w:rPr>
          <w:rFonts w:ascii="Times New Roman" w:hAnsi="Times New Roman" w:cs="Times New Roman"/>
          <w:sz w:val="24"/>
          <w:szCs w:val="24"/>
          <w:vertAlign w:val="superscript"/>
        </w:rPr>
        <w:t>rd</w:t>
      </w:r>
      <w:r w:rsidRPr="00D96B61">
        <w:rPr>
          <w:rFonts w:ascii="Times New Roman" w:hAnsi="Times New Roman" w:cs="Times New Roman"/>
          <w:sz w:val="24"/>
          <w:szCs w:val="24"/>
        </w:rPr>
        <w:t xml:space="preserve"> Defendants did not file any </w:t>
      </w:r>
      <w:r w:rsidR="00494128" w:rsidRPr="00D96B61">
        <w:rPr>
          <w:rFonts w:ascii="Times New Roman" w:hAnsi="Times New Roman" w:cs="Times New Roman"/>
          <w:sz w:val="24"/>
          <w:szCs w:val="24"/>
        </w:rPr>
        <w:t>defence</w:t>
      </w:r>
      <w:r w:rsidRPr="00D96B61">
        <w:rPr>
          <w:rFonts w:ascii="Times New Roman" w:hAnsi="Times New Roman" w:cs="Times New Roman"/>
          <w:sz w:val="24"/>
          <w:szCs w:val="24"/>
        </w:rPr>
        <w:t xml:space="preserve">- though served and </w:t>
      </w:r>
      <w:r w:rsidR="005E3DF9" w:rsidRPr="00D96B61">
        <w:rPr>
          <w:rFonts w:ascii="Times New Roman" w:hAnsi="Times New Roman" w:cs="Times New Roman"/>
          <w:sz w:val="24"/>
          <w:szCs w:val="24"/>
        </w:rPr>
        <w:t xml:space="preserve">they did </w:t>
      </w:r>
      <w:r w:rsidRPr="00D96B61">
        <w:rPr>
          <w:rFonts w:ascii="Times New Roman" w:hAnsi="Times New Roman" w:cs="Times New Roman"/>
          <w:sz w:val="24"/>
          <w:szCs w:val="24"/>
        </w:rPr>
        <w:t>not contest the suit.</w:t>
      </w:r>
    </w:p>
    <w:p w:rsidR="005E48D0" w:rsidRPr="00D96B61" w:rsidRDefault="005E48D0" w:rsidP="00B56939">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During the scheduling, the following issues were agreed on for the Courts’ determination.</w:t>
      </w:r>
    </w:p>
    <w:p w:rsidR="005E48D0" w:rsidRPr="00D96B61" w:rsidRDefault="005E48D0" w:rsidP="00B56939">
      <w:pPr>
        <w:pStyle w:val="ListParagraph"/>
        <w:numPr>
          <w:ilvl w:val="0"/>
          <w:numId w:val="1"/>
        </w:num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Whether the transactions was a sale or a mortgage.</w:t>
      </w:r>
    </w:p>
    <w:p w:rsidR="003F4825" w:rsidRPr="00D96B61" w:rsidRDefault="003F4825" w:rsidP="00B56939">
      <w:pPr>
        <w:pStyle w:val="ListParagraph"/>
        <w:spacing w:line="360" w:lineRule="auto"/>
        <w:jc w:val="both"/>
        <w:rPr>
          <w:rFonts w:ascii="Times New Roman" w:hAnsi="Times New Roman" w:cs="Times New Roman"/>
          <w:sz w:val="24"/>
          <w:szCs w:val="24"/>
        </w:rPr>
      </w:pPr>
    </w:p>
    <w:p w:rsidR="005E48D0" w:rsidRPr="00D96B61" w:rsidRDefault="005E48D0" w:rsidP="00B56939">
      <w:pPr>
        <w:pStyle w:val="ListParagraph"/>
        <w:numPr>
          <w:ilvl w:val="0"/>
          <w:numId w:val="1"/>
        </w:num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Whether the transaction was void for illegality.</w:t>
      </w:r>
    </w:p>
    <w:p w:rsidR="003F4825" w:rsidRPr="00D96B61" w:rsidRDefault="003F4825" w:rsidP="00B56939">
      <w:pPr>
        <w:pStyle w:val="ListParagraph"/>
        <w:spacing w:line="360" w:lineRule="auto"/>
        <w:jc w:val="both"/>
        <w:rPr>
          <w:rFonts w:ascii="Times New Roman" w:hAnsi="Times New Roman" w:cs="Times New Roman"/>
          <w:sz w:val="24"/>
          <w:szCs w:val="24"/>
        </w:rPr>
      </w:pPr>
    </w:p>
    <w:p w:rsidR="005E48D0" w:rsidRPr="00D96B61" w:rsidRDefault="005E48D0" w:rsidP="00B56939">
      <w:pPr>
        <w:pStyle w:val="ListParagraph"/>
        <w:numPr>
          <w:ilvl w:val="0"/>
          <w:numId w:val="1"/>
        </w:num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Whether there was any fraud committed against the Plaintiff by the Defendants.</w:t>
      </w:r>
    </w:p>
    <w:p w:rsidR="003F4825" w:rsidRPr="00D96B61" w:rsidRDefault="003F4825" w:rsidP="00B56939">
      <w:pPr>
        <w:pStyle w:val="ListParagraph"/>
        <w:spacing w:line="360" w:lineRule="auto"/>
        <w:jc w:val="both"/>
        <w:rPr>
          <w:rFonts w:ascii="Times New Roman" w:hAnsi="Times New Roman" w:cs="Times New Roman"/>
          <w:sz w:val="24"/>
          <w:szCs w:val="24"/>
        </w:rPr>
      </w:pPr>
    </w:p>
    <w:p w:rsidR="005E48D0" w:rsidRPr="00D96B61" w:rsidRDefault="005E48D0" w:rsidP="00B56939">
      <w:pPr>
        <w:pStyle w:val="ListParagraph"/>
        <w:numPr>
          <w:ilvl w:val="0"/>
          <w:numId w:val="1"/>
        </w:num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What remedies are available for the parties?</w:t>
      </w:r>
    </w:p>
    <w:p w:rsidR="005E48D0" w:rsidRPr="00D96B61" w:rsidRDefault="005E48D0" w:rsidP="00B56939">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The Plaintiffs, in a bid to prove the case called evidence as here below.</w:t>
      </w:r>
    </w:p>
    <w:p w:rsidR="005E48D0" w:rsidRPr="00D96B61" w:rsidRDefault="005E48D0" w:rsidP="00B56939">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PW1- Bukenya Mohamood who stated that around September 2007, the 2</w:t>
      </w:r>
      <w:r w:rsidRPr="00D96B61">
        <w:rPr>
          <w:rFonts w:ascii="Times New Roman" w:hAnsi="Times New Roman" w:cs="Times New Roman"/>
          <w:sz w:val="24"/>
          <w:szCs w:val="24"/>
          <w:vertAlign w:val="superscript"/>
        </w:rPr>
        <w:t>nd</w:t>
      </w:r>
      <w:r w:rsidRPr="00D96B61">
        <w:rPr>
          <w:rFonts w:ascii="Times New Roman" w:hAnsi="Times New Roman" w:cs="Times New Roman"/>
          <w:sz w:val="24"/>
          <w:szCs w:val="24"/>
        </w:rPr>
        <w:t xml:space="preserve"> Defendant (Fisher) and the 3</w:t>
      </w:r>
      <w:r w:rsidRPr="00D96B61">
        <w:rPr>
          <w:rFonts w:ascii="Times New Roman" w:hAnsi="Times New Roman" w:cs="Times New Roman"/>
          <w:sz w:val="24"/>
          <w:szCs w:val="24"/>
          <w:vertAlign w:val="superscript"/>
        </w:rPr>
        <w:t>rd</w:t>
      </w:r>
      <w:r w:rsidRPr="00D96B61">
        <w:rPr>
          <w:rFonts w:ascii="Times New Roman" w:hAnsi="Times New Roman" w:cs="Times New Roman"/>
          <w:sz w:val="24"/>
          <w:szCs w:val="24"/>
        </w:rPr>
        <w:t xml:space="preserve"> Defendant; (Mukwaya) went to him that the 2</w:t>
      </w:r>
      <w:r w:rsidRPr="00D96B61">
        <w:rPr>
          <w:rFonts w:ascii="Times New Roman" w:hAnsi="Times New Roman" w:cs="Times New Roman"/>
          <w:sz w:val="24"/>
          <w:szCs w:val="24"/>
          <w:vertAlign w:val="superscript"/>
        </w:rPr>
        <w:t>nd</w:t>
      </w:r>
      <w:r w:rsidRPr="00D96B61">
        <w:rPr>
          <w:rFonts w:ascii="Times New Roman" w:hAnsi="Times New Roman" w:cs="Times New Roman"/>
          <w:sz w:val="24"/>
          <w:szCs w:val="24"/>
        </w:rPr>
        <w:t xml:space="preserve"> Defendant was interested in a loan from 1</w:t>
      </w:r>
      <w:r w:rsidRPr="00D96B61">
        <w:rPr>
          <w:rFonts w:ascii="Times New Roman" w:hAnsi="Times New Roman" w:cs="Times New Roman"/>
          <w:sz w:val="24"/>
          <w:szCs w:val="24"/>
          <w:vertAlign w:val="superscript"/>
        </w:rPr>
        <w:t>st</w:t>
      </w:r>
      <w:r w:rsidRPr="00D96B61">
        <w:rPr>
          <w:rFonts w:ascii="Times New Roman" w:hAnsi="Times New Roman" w:cs="Times New Roman"/>
          <w:sz w:val="24"/>
          <w:szCs w:val="24"/>
        </w:rPr>
        <w:t xml:space="preserve"> Defendant but needed security. They therefore </w:t>
      </w:r>
      <w:r w:rsidR="003F4825" w:rsidRPr="00D96B61">
        <w:rPr>
          <w:rFonts w:ascii="Times New Roman" w:hAnsi="Times New Roman" w:cs="Times New Roman"/>
          <w:sz w:val="24"/>
          <w:szCs w:val="24"/>
        </w:rPr>
        <w:t xml:space="preserve">requested </w:t>
      </w:r>
      <w:r w:rsidRPr="00D96B61">
        <w:rPr>
          <w:rFonts w:ascii="Times New Roman" w:hAnsi="Times New Roman" w:cs="Times New Roman"/>
          <w:sz w:val="24"/>
          <w:szCs w:val="24"/>
        </w:rPr>
        <w:t>him (</w:t>
      </w:r>
      <w:r w:rsidR="003F4825" w:rsidRPr="00D96B61">
        <w:rPr>
          <w:rFonts w:ascii="Times New Roman" w:hAnsi="Times New Roman" w:cs="Times New Roman"/>
          <w:sz w:val="24"/>
          <w:szCs w:val="24"/>
        </w:rPr>
        <w:t>Plaintiff</w:t>
      </w:r>
      <w:r w:rsidRPr="00D96B61">
        <w:rPr>
          <w:rFonts w:ascii="Times New Roman" w:hAnsi="Times New Roman" w:cs="Times New Roman"/>
          <w:sz w:val="24"/>
          <w:szCs w:val="24"/>
        </w:rPr>
        <w:t>) to offer his title as a guarantor for the loan obligation of D2 to D1.</w:t>
      </w:r>
    </w:p>
    <w:p w:rsidR="005E48D0" w:rsidRPr="00D96B61" w:rsidRDefault="005E48D0" w:rsidP="00B56939">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The Plaintiffs consulted his lawyer-Matovu who then prepared special Power</w:t>
      </w:r>
      <w:r w:rsidR="003F4825" w:rsidRPr="00D96B61">
        <w:rPr>
          <w:rFonts w:ascii="Times New Roman" w:hAnsi="Times New Roman" w:cs="Times New Roman"/>
          <w:sz w:val="24"/>
          <w:szCs w:val="24"/>
        </w:rPr>
        <w:t>s</w:t>
      </w:r>
      <w:r w:rsidRPr="00D96B61">
        <w:rPr>
          <w:rFonts w:ascii="Times New Roman" w:hAnsi="Times New Roman" w:cs="Times New Roman"/>
          <w:sz w:val="24"/>
          <w:szCs w:val="24"/>
        </w:rPr>
        <w:t xml:space="preserve"> of Attorney (PE1).  The Plaintiff left the tile with his lawyer Matovu. </w:t>
      </w:r>
      <w:r w:rsidR="003F4825" w:rsidRPr="00D96B61">
        <w:rPr>
          <w:rFonts w:ascii="Times New Roman" w:hAnsi="Times New Roman" w:cs="Times New Roman"/>
          <w:sz w:val="24"/>
          <w:szCs w:val="24"/>
        </w:rPr>
        <w:t xml:space="preserve"> </w:t>
      </w:r>
      <w:r w:rsidRPr="00D96B61">
        <w:rPr>
          <w:rFonts w:ascii="Times New Roman" w:hAnsi="Times New Roman" w:cs="Times New Roman"/>
          <w:sz w:val="24"/>
          <w:szCs w:val="24"/>
        </w:rPr>
        <w:t>Later on 2</w:t>
      </w:r>
      <w:r w:rsidRPr="00D96B61">
        <w:rPr>
          <w:rFonts w:ascii="Times New Roman" w:hAnsi="Times New Roman" w:cs="Times New Roman"/>
          <w:sz w:val="24"/>
          <w:szCs w:val="24"/>
          <w:vertAlign w:val="superscript"/>
        </w:rPr>
        <w:t>nd</w:t>
      </w:r>
      <w:r w:rsidRPr="00D96B61">
        <w:rPr>
          <w:rFonts w:ascii="Times New Roman" w:hAnsi="Times New Roman" w:cs="Times New Roman"/>
          <w:sz w:val="24"/>
          <w:szCs w:val="24"/>
        </w:rPr>
        <w:t xml:space="preserve"> September 2007, the official from the bank (giving the loan to D2) came to the Plaintiffs</w:t>
      </w:r>
      <w:r w:rsidR="003F4825" w:rsidRPr="00D96B61">
        <w:rPr>
          <w:rFonts w:ascii="Times New Roman" w:hAnsi="Times New Roman" w:cs="Times New Roman"/>
          <w:sz w:val="24"/>
          <w:szCs w:val="24"/>
        </w:rPr>
        <w:t>’</w:t>
      </w:r>
      <w:r w:rsidRPr="00D96B61">
        <w:rPr>
          <w:rFonts w:ascii="Times New Roman" w:hAnsi="Times New Roman" w:cs="Times New Roman"/>
          <w:sz w:val="24"/>
          <w:szCs w:val="24"/>
        </w:rPr>
        <w:t xml:space="preserve"> home to ascertain the property, together with D2 and D3. The alleged bank official was D1-Godfrey Kirumira. After the inspection, D1 invited the Plaintiffs and his wife to his office at the Old Taxi Park. When they went at the office, Mr. Kirumira gave them an already prepared document and requested him to sign.  He signed an agreement and the blank paper (transfer forms), (EP2). They then signed a memorandum of understanding allowing D2 to use the title as a guarantee for </w:t>
      </w:r>
      <w:r w:rsidR="003F4825" w:rsidRPr="00D96B61">
        <w:rPr>
          <w:rFonts w:ascii="Times New Roman" w:hAnsi="Times New Roman" w:cs="Times New Roman"/>
          <w:sz w:val="24"/>
          <w:szCs w:val="24"/>
        </w:rPr>
        <w:t>a good will of shs. 4,000,000/- (</w:t>
      </w:r>
      <w:r w:rsidR="003F4825" w:rsidRPr="00D96B61">
        <w:rPr>
          <w:rFonts w:ascii="Times New Roman" w:hAnsi="Times New Roman" w:cs="Times New Roman"/>
          <w:i/>
          <w:sz w:val="24"/>
          <w:szCs w:val="24"/>
        </w:rPr>
        <w:t>four millions)</w:t>
      </w:r>
      <w:r w:rsidRPr="00D96B61">
        <w:rPr>
          <w:rFonts w:ascii="Times New Roman" w:hAnsi="Times New Roman" w:cs="Times New Roman"/>
          <w:sz w:val="24"/>
          <w:szCs w:val="24"/>
        </w:rPr>
        <w:t xml:space="preserve"> </w:t>
      </w:r>
      <w:r w:rsidR="003F4825" w:rsidRPr="00D96B61">
        <w:rPr>
          <w:rFonts w:ascii="Times New Roman" w:hAnsi="Times New Roman" w:cs="Times New Roman"/>
          <w:sz w:val="24"/>
          <w:szCs w:val="24"/>
        </w:rPr>
        <w:t>exhibited (EP3).</w:t>
      </w:r>
    </w:p>
    <w:p w:rsidR="005E48D0" w:rsidRPr="00D96B61" w:rsidRDefault="005E48D0" w:rsidP="002F5A3D">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 xml:space="preserve"> On 4</w:t>
      </w:r>
      <w:r w:rsidRPr="00D96B61">
        <w:rPr>
          <w:rFonts w:ascii="Times New Roman" w:hAnsi="Times New Roman" w:cs="Times New Roman"/>
          <w:sz w:val="24"/>
          <w:szCs w:val="24"/>
          <w:vertAlign w:val="superscript"/>
        </w:rPr>
        <w:t>th</w:t>
      </w:r>
      <w:r w:rsidRPr="00D96B61">
        <w:rPr>
          <w:rFonts w:ascii="Times New Roman" w:hAnsi="Times New Roman" w:cs="Times New Roman"/>
          <w:sz w:val="24"/>
          <w:szCs w:val="24"/>
        </w:rPr>
        <w:t xml:space="preserve"> September 2007 after signing the documents before Kirumira, some people from Kirumira’s office took Fisher (D2) and gave him</w:t>
      </w:r>
      <w:r w:rsidR="000245C8" w:rsidRPr="00D96B61">
        <w:rPr>
          <w:rFonts w:ascii="Times New Roman" w:hAnsi="Times New Roman" w:cs="Times New Roman"/>
          <w:sz w:val="24"/>
          <w:szCs w:val="24"/>
        </w:rPr>
        <w:t xml:space="preserve"> money from a F</w:t>
      </w:r>
      <w:r w:rsidRPr="00D96B61">
        <w:rPr>
          <w:rFonts w:ascii="Times New Roman" w:hAnsi="Times New Roman" w:cs="Times New Roman"/>
          <w:sz w:val="24"/>
          <w:szCs w:val="24"/>
        </w:rPr>
        <w:t>orex</w:t>
      </w:r>
      <w:r w:rsidR="000245C8" w:rsidRPr="00D96B61">
        <w:rPr>
          <w:rFonts w:ascii="Times New Roman" w:hAnsi="Times New Roman" w:cs="Times New Roman"/>
          <w:sz w:val="24"/>
          <w:szCs w:val="24"/>
        </w:rPr>
        <w:t>,</w:t>
      </w:r>
      <w:r w:rsidRPr="00D96B61">
        <w:rPr>
          <w:rFonts w:ascii="Times New Roman" w:hAnsi="Times New Roman" w:cs="Times New Roman"/>
          <w:sz w:val="24"/>
          <w:szCs w:val="24"/>
        </w:rPr>
        <w:t xml:space="preserve"> and they left when he was getting his money. The Plaintiffs received nothing.   It later transpired that his lawyer Matovu had given the title to D2 (Fisher) who later connived with D1, and had the same transferred in the names of Kirumira.  He tendered in EP4 and EP5 to prove the said dealings by Kirumira on his title.</w:t>
      </w:r>
    </w:p>
    <w:p w:rsidR="000245C8" w:rsidRPr="00D96B61" w:rsidRDefault="000245C8" w:rsidP="005E48D0">
      <w:pPr>
        <w:rPr>
          <w:rFonts w:ascii="Times New Roman" w:hAnsi="Times New Roman" w:cs="Times New Roman"/>
          <w:sz w:val="24"/>
          <w:szCs w:val="24"/>
        </w:rPr>
      </w:pPr>
    </w:p>
    <w:p w:rsidR="005E48D0" w:rsidRPr="00D96B61" w:rsidRDefault="005E48D0" w:rsidP="002F5A3D">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 xml:space="preserve">During cross examinations, he confirmed receipt of cheques (D1) both as security for his title from D2. He also revealed that he was not dealing with D2 as a partner in business but was only helping him because he was also going to help </w:t>
      </w:r>
      <w:r w:rsidR="000245C8" w:rsidRPr="00D96B61">
        <w:rPr>
          <w:rFonts w:ascii="Times New Roman" w:hAnsi="Times New Roman" w:cs="Times New Roman"/>
          <w:sz w:val="24"/>
          <w:szCs w:val="24"/>
        </w:rPr>
        <w:t>to build a chicken house and also to</w:t>
      </w:r>
      <w:r w:rsidRPr="00D96B61">
        <w:rPr>
          <w:rFonts w:ascii="Times New Roman" w:hAnsi="Times New Roman" w:cs="Times New Roman"/>
          <w:sz w:val="24"/>
          <w:szCs w:val="24"/>
        </w:rPr>
        <w:t xml:space="preserve"> make bricks.</w:t>
      </w:r>
    </w:p>
    <w:p w:rsidR="00D335EC" w:rsidRPr="00D96B61" w:rsidRDefault="00D335EC" w:rsidP="000245C8">
      <w:pPr>
        <w:jc w:val="both"/>
        <w:rPr>
          <w:rFonts w:ascii="Times New Roman" w:hAnsi="Times New Roman" w:cs="Times New Roman"/>
          <w:sz w:val="24"/>
          <w:szCs w:val="24"/>
        </w:rPr>
      </w:pPr>
    </w:p>
    <w:p w:rsidR="005E48D0" w:rsidRPr="00D96B61" w:rsidRDefault="005E48D0" w:rsidP="002F5A3D">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 xml:space="preserve">PW2 Nalukwago Fatuma said she is the wife to PW1. She </w:t>
      </w:r>
      <w:r w:rsidR="00D335EC" w:rsidRPr="00D96B61">
        <w:rPr>
          <w:rFonts w:ascii="Times New Roman" w:hAnsi="Times New Roman" w:cs="Times New Roman"/>
          <w:sz w:val="24"/>
          <w:szCs w:val="24"/>
        </w:rPr>
        <w:t>confirmed that</w:t>
      </w:r>
      <w:r w:rsidRPr="00D96B61">
        <w:rPr>
          <w:rFonts w:ascii="Times New Roman" w:hAnsi="Times New Roman" w:cs="Times New Roman"/>
          <w:sz w:val="24"/>
          <w:szCs w:val="24"/>
        </w:rPr>
        <w:t xml:space="preserve"> Defendants had gone to their home and requested for the Plaintiff. </w:t>
      </w:r>
      <w:r w:rsidR="00D335EC" w:rsidRPr="00D96B61">
        <w:rPr>
          <w:rFonts w:ascii="Times New Roman" w:hAnsi="Times New Roman" w:cs="Times New Roman"/>
          <w:sz w:val="24"/>
          <w:szCs w:val="24"/>
        </w:rPr>
        <w:t xml:space="preserve"> </w:t>
      </w:r>
      <w:r w:rsidRPr="00D96B61">
        <w:rPr>
          <w:rFonts w:ascii="Times New Roman" w:hAnsi="Times New Roman" w:cs="Times New Roman"/>
          <w:sz w:val="24"/>
          <w:szCs w:val="24"/>
        </w:rPr>
        <w:t xml:space="preserve">When the Plaintiff came, he told her </w:t>
      </w:r>
      <w:r w:rsidR="00494128" w:rsidRPr="00D96B61">
        <w:rPr>
          <w:rFonts w:ascii="Times New Roman" w:hAnsi="Times New Roman" w:cs="Times New Roman"/>
          <w:sz w:val="24"/>
          <w:szCs w:val="24"/>
        </w:rPr>
        <w:t>that D2</w:t>
      </w:r>
      <w:r w:rsidRPr="00D96B61">
        <w:rPr>
          <w:rFonts w:ascii="Times New Roman" w:hAnsi="Times New Roman" w:cs="Times New Roman"/>
          <w:sz w:val="24"/>
          <w:szCs w:val="24"/>
        </w:rPr>
        <w:t xml:space="preserve"> wanted to borrow money using their land title.  They proceeded to Mr. Kirumira’s office with Bukenya and gave her documents to sign. She did not read the documents because she did not know the language. Afterwards</w:t>
      </w:r>
      <w:r w:rsidR="00D335EC" w:rsidRPr="00D96B61">
        <w:rPr>
          <w:rFonts w:ascii="Times New Roman" w:hAnsi="Times New Roman" w:cs="Times New Roman"/>
          <w:sz w:val="24"/>
          <w:szCs w:val="24"/>
        </w:rPr>
        <w:t>,</w:t>
      </w:r>
      <w:r w:rsidRPr="00D96B61">
        <w:rPr>
          <w:rFonts w:ascii="Times New Roman" w:hAnsi="Times New Roman" w:cs="Times New Roman"/>
          <w:sz w:val="24"/>
          <w:szCs w:val="24"/>
        </w:rPr>
        <w:t xml:space="preserve"> they went with Kirumira to the bank, and he gave money to D2-(Fisher) but Plaintiff No.1 and </w:t>
      </w:r>
      <w:proofErr w:type="gramStart"/>
      <w:r w:rsidR="00270724" w:rsidRPr="00D96B61">
        <w:rPr>
          <w:rFonts w:ascii="Times New Roman" w:hAnsi="Times New Roman" w:cs="Times New Roman"/>
          <w:sz w:val="24"/>
          <w:szCs w:val="24"/>
        </w:rPr>
        <w:t>herself</w:t>
      </w:r>
      <w:proofErr w:type="gramEnd"/>
      <w:r w:rsidRPr="00D96B61">
        <w:rPr>
          <w:rFonts w:ascii="Times New Roman" w:hAnsi="Times New Roman" w:cs="Times New Roman"/>
          <w:sz w:val="24"/>
          <w:szCs w:val="24"/>
        </w:rPr>
        <w:t xml:space="preserve"> got no money. </w:t>
      </w:r>
      <w:r w:rsidR="00D335EC" w:rsidRPr="00D96B61">
        <w:rPr>
          <w:rFonts w:ascii="Times New Roman" w:hAnsi="Times New Roman" w:cs="Times New Roman"/>
          <w:sz w:val="24"/>
          <w:szCs w:val="24"/>
        </w:rPr>
        <w:t xml:space="preserve"> </w:t>
      </w:r>
      <w:r w:rsidRPr="00D96B61">
        <w:rPr>
          <w:rFonts w:ascii="Times New Roman" w:hAnsi="Times New Roman" w:cs="Times New Roman"/>
          <w:sz w:val="24"/>
          <w:szCs w:val="24"/>
        </w:rPr>
        <w:t xml:space="preserve">D2 also told them that he would sell a house, pay off the loan and then return their title.  She confirmed further in examination in </w:t>
      </w:r>
      <w:r w:rsidR="00D335EC" w:rsidRPr="00D96B61">
        <w:rPr>
          <w:rFonts w:ascii="Times New Roman" w:hAnsi="Times New Roman" w:cs="Times New Roman"/>
          <w:sz w:val="24"/>
          <w:szCs w:val="24"/>
        </w:rPr>
        <w:t>chief that</w:t>
      </w:r>
      <w:r w:rsidRPr="00D96B61">
        <w:rPr>
          <w:rFonts w:ascii="Times New Roman" w:hAnsi="Times New Roman" w:cs="Times New Roman"/>
          <w:sz w:val="24"/>
          <w:szCs w:val="24"/>
        </w:rPr>
        <w:t xml:space="preserve"> this land is their matrimonial home on which she had lived with her children.</w:t>
      </w:r>
    </w:p>
    <w:p w:rsidR="00D335EC" w:rsidRPr="00D96B61" w:rsidRDefault="00D335EC" w:rsidP="005E48D0">
      <w:pPr>
        <w:rPr>
          <w:rFonts w:ascii="Times New Roman" w:hAnsi="Times New Roman" w:cs="Times New Roman"/>
          <w:sz w:val="24"/>
          <w:szCs w:val="24"/>
        </w:rPr>
      </w:pPr>
    </w:p>
    <w:p w:rsidR="005E48D0" w:rsidRPr="00D96B61" w:rsidRDefault="00D335EC" w:rsidP="002F5A3D">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PW3 Alex</w:t>
      </w:r>
      <w:r w:rsidR="005E48D0" w:rsidRPr="00D96B61">
        <w:rPr>
          <w:rFonts w:ascii="Times New Roman" w:hAnsi="Times New Roman" w:cs="Times New Roman"/>
          <w:sz w:val="24"/>
          <w:szCs w:val="24"/>
        </w:rPr>
        <w:t xml:space="preserve"> Wejo said that on 2</w:t>
      </w:r>
      <w:r w:rsidR="005E48D0" w:rsidRPr="00D96B61">
        <w:rPr>
          <w:rFonts w:ascii="Times New Roman" w:hAnsi="Times New Roman" w:cs="Times New Roman"/>
          <w:sz w:val="24"/>
          <w:szCs w:val="24"/>
          <w:vertAlign w:val="superscript"/>
        </w:rPr>
        <w:t>nd</w:t>
      </w:r>
      <w:r w:rsidR="005E48D0" w:rsidRPr="00D96B61">
        <w:rPr>
          <w:rFonts w:ascii="Times New Roman" w:hAnsi="Times New Roman" w:cs="Times New Roman"/>
          <w:sz w:val="24"/>
          <w:szCs w:val="24"/>
        </w:rPr>
        <w:t xml:space="preserve"> July 2007 at 3.00 pm while digging with </w:t>
      </w:r>
      <w:r w:rsidR="00887516" w:rsidRPr="00D96B61">
        <w:rPr>
          <w:rFonts w:ascii="Times New Roman" w:hAnsi="Times New Roman" w:cs="Times New Roman"/>
          <w:sz w:val="24"/>
          <w:szCs w:val="24"/>
        </w:rPr>
        <w:t xml:space="preserve">the </w:t>
      </w:r>
      <w:r w:rsidR="005E48D0" w:rsidRPr="00D96B61">
        <w:rPr>
          <w:rFonts w:ascii="Times New Roman" w:hAnsi="Times New Roman" w:cs="Times New Roman"/>
          <w:sz w:val="24"/>
          <w:szCs w:val="24"/>
        </w:rPr>
        <w:t xml:space="preserve">Plaintiff, he saw 3 men including an Asian/ European.  The Plaintiff then left with them. </w:t>
      </w:r>
    </w:p>
    <w:p w:rsidR="0069236E" w:rsidRPr="00D96B61" w:rsidRDefault="005E48D0" w:rsidP="002F5A3D">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 xml:space="preserve">In defense, DW1 Kirumira Godfrey stated that a one Mukwaya (D3) told him that </w:t>
      </w:r>
      <w:r w:rsidR="00887516" w:rsidRPr="00D96B61">
        <w:rPr>
          <w:rFonts w:ascii="Times New Roman" w:hAnsi="Times New Roman" w:cs="Times New Roman"/>
          <w:sz w:val="24"/>
          <w:szCs w:val="24"/>
        </w:rPr>
        <w:t xml:space="preserve">the </w:t>
      </w:r>
      <w:r w:rsidRPr="00D96B61">
        <w:rPr>
          <w:rFonts w:ascii="Times New Roman" w:hAnsi="Times New Roman" w:cs="Times New Roman"/>
          <w:sz w:val="24"/>
          <w:szCs w:val="24"/>
        </w:rPr>
        <w:t xml:space="preserve">Plaintiff was selling land.  They then went to his office where they concluded a sale transaction. Earlier on D2 and D3 had taken him to </w:t>
      </w:r>
      <w:r w:rsidR="0069236E" w:rsidRPr="00D96B61">
        <w:rPr>
          <w:rFonts w:ascii="Times New Roman" w:hAnsi="Times New Roman" w:cs="Times New Roman"/>
          <w:sz w:val="24"/>
          <w:szCs w:val="24"/>
        </w:rPr>
        <w:t xml:space="preserve">the </w:t>
      </w:r>
      <w:r w:rsidRPr="00D96B61">
        <w:rPr>
          <w:rFonts w:ascii="Times New Roman" w:hAnsi="Times New Roman" w:cs="Times New Roman"/>
          <w:sz w:val="24"/>
          <w:szCs w:val="24"/>
        </w:rPr>
        <w:t xml:space="preserve">Plaintiff’s home to view the land. </w:t>
      </w:r>
      <w:r w:rsidR="0069236E" w:rsidRPr="00D96B61">
        <w:rPr>
          <w:rFonts w:ascii="Times New Roman" w:hAnsi="Times New Roman" w:cs="Times New Roman"/>
          <w:sz w:val="24"/>
          <w:szCs w:val="24"/>
        </w:rPr>
        <w:t xml:space="preserve"> </w:t>
      </w:r>
      <w:r w:rsidRPr="00D96B61">
        <w:rPr>
          <w:rFonts w:ascii="Times New Roman" w:hAnsi="Times New Roman" w:cs="Times New Roman"/>
          <w:sz w:val="24"/>
          <w:szCs w:val="24"/>
        </w:rPr>
        <w:t>After viewing</w:t>
      </w:r>
      <w:r w:rsidR="0069236E" w:rsidRPr="00D96B61">
        <w:rPr>
          <w:rFonts w:ascii="Times New Roman" w:hAnsi="Times New Roman" w:cs="Times New Roman"/>
          <w:sz w:val="24"/>
          <w:szCs w:val="24"/>
        </w:rPr>
        <w:t xml:space="preserve">, </w:t>
      </w:r>
      <w:r w:rsidRPr="00D96B61">
        <w:rPr>
          <w:rFonts w:ascii="Times New Roman" w:hAnsi="Times New Roman" w:cs="Times New Roman"/>
          <w:sz w:val="24"/>
          <w:szCs w:val="24"/>
        </w:rPr>
        <w:t xml:space="preserve">they settled at a price of </w:t>
      </w:r>
      <w:r w:rsidR="0069236E" w:rsidRPr="00D96B61">
        <w:rPr>
          <w:rFonts w:ascii="Times New Roman" w:hAnsi="Times New Roman" w:cs="Times New Roman"/>
          <w:sz w:val="24"/>
          <w:szCs w:val="24"/>
        </w:rPr>
        <w:t>s</w:t>
      </w:r>
      <w:r w:rsidRPr="00D96B61">
        <w:rPr>
          <w:rFonts w:ascii="Times New Roman" w:hAnsi="Times New Roman" w:cs="Times New Roman"/>
          <w:sz w:val="24"/>
          <w:szCs w:val="24"/>
        </w:rPr>
        <w:t>hs 60 million</w:t>
      </w:r>
      <w:r w:rsidR="0069236E" w:rsidRPr="00D96B61">
        <w:rPr>
          <w:rFonts w:ascii="Times New Roman" w:hAnsi="Times New Roman" w:cs="Times New Roman"/>
          <w:sz w:val="24"/>
          <w:szCs w:val="24"/>
        </w:rPr>
        <w:t xml:space="preserve"> only</w:t>
      </w:r>
      <w:r w:rsidRPr="00D96B61">
        <w:rPr>
          <w:rFonts w:ascii="Times New Roman" w:hAnsi="Times New Roman" w:cs="Times New Roman"/>
          <w:sz w:val="24"/>
          <w:szCs w:val="24"/>
        </w:rPr>
        <w:t xml:space="preserve"> (</w:t>
      </w:r>
      <w:r w:rsidRPr="00D96B61">
        <w:rPr>
          <w:rFonts w:ascii="Times New Roman" w:hAnsi="Times New Roman" w:cs="Times New Roman"/>
          <w:i/>
          <w:sz w:val="24"/>
          <w:szCs w:val="24"/>
        </w:rPr>
        <w:t>sixty million</w:t>
      </w:r>
      <w:r w:rsidRPr="00D96B61">
        <w:rPr>
          <w:rFonts w:ascii="Times New Roman" w:hAnsi="Times New Roman" w:cs="Times New Roman"/>
          <w:sz w:val="24"/>
          <w:szCs w:val="24"/>
        </w:rPr>
        <w:t xml:space="preserve">). Amina; a lawyer handled the documentation, where after he </w:t>
      </w:r>
      <w:r w:rsidR="0069236E" w:rsidRPr="00D96B61">
        <w:rPr>
          <w:rFonts w:ascii="Times New Roman" w:hAnsi="Times New Roman" w:cs="Times New Roman"/>
          <w:sz w:val="24"/>
          <w:szCs w:val="24"/>
        </w:rPr>
        <w:t xml:space="preserve">paid shs. </w:t>
      </w:r>
      <w:proofErr w:type="gramStart"/>
      <w:r w:rsidR="0069236E" w:rsidRPr="00D96B61">
        <w:rPr>
          <w:rFonts w:ascii="Times New Roman" w:hAnsi="Times New Roman" w:cs="Times New Roman"/>
          <w:sz w:val="24"/>
          <w:szCs w:val="24"/>
        </w:rPr>
        <w:t>60, 000,000/- million cash to the Plaintiff who took the money.</w:t>
      </w:r>
      <w:proofErr w:type="gramEnd"/>
      <w:r w:rsidR="0069236E" w:rsidRPr="00D96B61">
        <w:rPr>
          <w:rFonts w:ascii="Times New Roman" w:hAnsi="Times New Roman" w:cs="Times New Roman"/>
          <w:sz w:val="24"/>
          <w:szCs w:val="24"/>
        </w:rPr>
        <w:t xml:space="preserve"> </w:t>
      </w:r>
      <w:r w:rsidRPr="00D96B61">
        <w:rPr>
          <w:rFonts w:ascii="Times New Roman" w:hAnsi="Times New Roman" w:cs="Times New Roman"/>
          <w:sz w:val="24"/>
          <w:szCs w:val="24"/>
        </w:rPr>
        <w:t xml:space="preserve">  </w:t>
      </w:r>
    </w:p>
    <w:p w:rsidR="005E48D0" w:rsidRPr="00D96B61" w:rsidRDefault="005E48D0" w:rsidP="002F5A3D">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Bukenya signed a blank transfer form, and the witness kept the title and transfer forms. It was then agreed that the Plaintiffs hands over possessions after 30 days. Bukenya (Plaintiff) however failed to give vacant possession and he instead sued him. The title is now in the names of the witness.</w:t>
      </w:r>
    </w:p>
    <w:p w:rsidR="0069236E" w:rsidRPr="00D96B61" w:rsidRDefault="0069236E" w:rsidP="005E48D0">
      <w:pPr>
        <w:spacing w:line="360" w:lineRule="auto"/>
        <w:jc w:val="both"/>
        <w:rPr>
          <w:rFonts w:ascii="Times New Roman" w:hAnsi="Times New Roman" w:cs="Times New Roman"/>
          <w:b/>
          <w:i/>
          <w:sz w:val="24"/>
          <w:szCs w:val="24"/>
          <w:u w:val="single"/>
        </w:rPr>
      </w:pPr>
    </w:p>
    <w:p w:rsidR="005E48D0" w:rsidRPr="00D96B61" w:rsidRDefault="005E48D0" w:rsidP="005E48D0">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lastRenderedPageBreak/>
        <w:t>In cross examinations, he said that though the wife of Bukenya signed the agreement, they did not discuss the fact that the spousal consent was needed.  He also confirmed that Mrs. Bukenya signed only on the sale agreement.</w:t>
      </w:r>
    </w:p>
    <w:p w:rsidR="00144ADC" w:rsidRPr="00D96B61" w:rsidRDefault="005E48D0"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 xml:space="preserve"> </w:t>
      </w:r>
      <w:r w:rsidR="00144ADC" w:rsidRPr="00D96B61">
        <w:rPr>
          <w:rFonts w:ascii="Times New Roman" w:hAnsi="Times New Roman" w:cs="Times New Roman"/>
          <w:sz w:val="24"/>
          <w:szCs w:val="24"/>
        </w:rPr>
        <w:t>D2: Anna Namboze stated that she drafted the said agreement in her chambers of M</w:t>
      </w:r>
      <w:r w:rsidR="00951C93" w:rsidRPr="00D96B61">
        <w:rPr>
          <w:rFonts w:ascii="Times New Roman" w:hAnsi="Times New Roman" w:cs="Times New Roman"/>
          <w:sz w:val="24"/>
          <w:szCs w:val="24"/>
        </w:rPr>
        <w:t>/</w:t>
      </w:r>
      <w:r w:rsidR="00144ADC" w:rsidRPr="00D96B61">
        <w:rPr>
          <w:rFonts w:ascii="Times New Roman" w:hAnsi="Times New Roman" w:cs="Times New Roman"/>
          <w:sz w:val="24"/>
          <w:szCs w:val="24"/>
        </w:rPr>
        <w:t>s</w:t>
      </w:r>
      <w:r w:rsidR="00951C93" w:rsidRPr="00D96B61">
        <w:rPr>
          <w:rFonts w:ascii="Times New Roman" w:hAnsi="Times New Roman" w:cs="Times New Roman"/>
          <w:sz w:val="24"/>
          <w:szCs w:val="24"/>
        </w:rPr>
        <w:t>.</w:t>
      </w:r>
      <w:r w:rsidR="00144ADC" w:rsidRPr="00D96B61">
        <w:rPr>
          <w:rFonts w:ascii="Times New Roman" w:hAnsi="Times New Roman" w:cs="Times New Roman"/>
          <w:sz w:val="24"/>
          <w:szCs w:val="24"/>
        </w:rPr>
        <w:t xml:space="preserve"> Sekab</w:t>
      </w:r>
      <w:r w:rsidR="00A22722" w:rsidRPr="00D96B61">
        <w:rPr>
          <w:rFonts w:ascii="Times New Roman" w:hAnsi="Times New Roman" w:cs="Times New Roman"/>
          <w:sz w:val="24"/>
          <w:szCs w:val="24"/>
        </w:rPr>
        <w:t xml:space="preserve">anja &amp; </w:t>
      </w:r>
      <w:r w:rsidR="00951C93" w:rsidRPr="00D96B61">
        <w:rPr>
          <w:rFonts w:ascii="Times New Roman" w:hAnsi="Times New Roman" w:cs="Times New Roman"/>
          <w:sz w:val="24"/>
          <w:szCs w:val="24"/>
        </w:rPr>
        <w:t>C</w:t>
      </w:r>
      <w:r w:rsidR="00144ADC" w:rsidRPr="00D96B61">
        <w:rPr>
          <w:rFonts w:ascii="Times New Roman" w:hAnsi="Times New Roman" w:cs="Times New Roman"/>
          <w:sz w:val="24"/>
          <w:szCs w:val="24"/>
        </w:rPr>
        <w:t xml:space="preserve">o. </w:t>
      </w:r>
      <w:r w:rsidR="00951C93" w:rsidRPr="00D96B61">
        <w:rPr>
          <w:rFonts w:ascii="Times New Roman" w:hAnsi="Times New Roman" w:cs="Times New Roman"/>
          <w:sz w:val="24"/>
          <w:szCs w:val="24"/>
        </w:rPr>
        <w:t xml:space="preserve">Advocates, and </w:t>
      </w:r>
      <w:r w:rsidR="00144ADC" w:rsidRPr="00D96B61">
        <w:rPr>
          <w:rFonts w:ascii="Times New Roman" w:hAnsi="Times New Roman" w:cs="Times New Roman"/>
          <w:sz w:val="24"/>
          <w:szCs w:val="24"/>
        </w:rPr>
        <w:t>she</w:t>
      </w:r>
      <w:r w:rsidR="00951C93" w:rsidRPr="00D96B61">
        <w:rPr>
          <w:rFonts w:ascii="Times New Roman" w:hAnsi="Times New Roman" w:cs="Times New Roman"/>
          <w:sz w:val="24"/>
          <w:szCs w:val="24"/>
        </w:rPr>
        <w:t xml:space="preserve"> was </w:t>
      </w:r>
      <w:r w:rsidR="00144ADC" w:rsidRPr="00D96B61">
        <w:rPr>
          <w:rFonts w:ascii="Times New Roman" w:hAnsi="Times New Roman" w:cs="Times New Roman"/>
          <w:sz w:val="24"/>
          <w:szCs w:val="24"/>
        </w:rPr>
        <w:t>then taken by Kirumira (D1)’s agents from her office to Mr.</w:t>
      </w:r>
      <w:r w:rsidR="00D47E0C" w:rsidRPr="00D96B61">
        <w:rPr>
          <w:rFonts w:ascii="Times New Roman" w:hAnsi="Times New Roman" w:cs="Times New Roman"/>
          <w:sz w:val="24"/>
          <w:szCs w:val="24"/>
        </w:rPr>
        <w:t xml:space="preserve"> </w:t>
      </w:r>
      <w:r w:rsidR="00144ADC" w:rsidRPr="00D96B61">
        <w:rPr>
          <w:rFonts w:ascii="Times New Roman" w:hAnsi="Times New Roman" w:cs="Times New Roman"/>
          <w:sz w:val="24"/>
          <w:szCs w:val="24"/>
        </w:rPr>
        <w:t xml:space="preserve">Kirumira’s office at Royal </w:t>
      </w:r>
      <w:r w:rsidR="00E90EC0" w:rsidRPr="00D96B61">
        <w:rPr>
          <w:rFonts w:ascii="Times New Roman" w:hAnsi="Times New Roman" w:cs="Times New Roman"/>
          <w:sz w:val="24"/>
          <w:szCs w:val="24"/>
        </w:rPr>
        <w:t>C</w:t>
      </w:r>
      <w:r w:rsidR="00144ADC" w:rsidRPr="00D96B61">
        <w:rPr>
          <w:rFonts w:ascii="Times New Roman" w:hAnsi="Times New Roman" w:cs="Times New Roman"/>
          <w:sz w:val="24"/>
          <w:szCs w:val="24"/>
        </w:rPr>
        <w:t xml:space="preserve">omplex and </w:t>
      </w:r>
      <w:r w:rsidR="00E90EC0" w:rsidRPr="00D96B61">
        <w:rPr>
          <w:rFonts w:ascii="Times New Roman" w:hAnsi="Times New Roman" w:cs="Times New Roman"/>
          <w:sz w:val="24"/>
          <w:szCs w:val="24"/>
        </w:rPr>
        <w:t xml:space="preserve">she </w:t>
      </w:r>
      <w:r w:rsidR="00144ADC" w:rsidRPr="00D96B61">
        <w:rPr>
          <w:rFonts w:ascii="Times New Roman" w:hAnsi="Times New Roman" w:cs="Times New Roman"/>
          <w:sz w:val="24"/>
          <w:szCs w:val="24"/>
        </w:rPr>
        <w:t xml:space="preserve">found </w:t>
      </w:r>
      <w:r w:rsidR="00E90EC0" w:rsidRPr="00D96B61">
        <w:rPr>
          <w:rFonts w:ascii="Times New Roman" w:hAnsi="Times New Roman" w:cs="Times New Roman"/>
          <w:sz w:val="24"/>
          <w:szCs w:val="24"/>
        </w:rPr>
        <w:t xml:space="preserve">the </w:t>
      </w:r>
      <w:r w:rsidR="00D47E0C" w:rsidRPr="00D96B61">
        <w:rPr>
          <w:rFonts w:ascii="Times New Roman" w:hAnsi="Times New Roman" w:cs="Times New Roman"/>
          <w:sz w:val="24"/>
          <w:szCs w:val="24"/>
        </w:rPr>
        <w:t>Plaintiff</w:t>
      </w:r>
      <w:r w:rsidR="00144ADC" w:rsidRPr="00D96B61">
        <w:rPr>
          <w:rFonts w:ascii="Times New Roman" w:hAnsi="Times New Roman" w:cs="Times New Roman"/>
          <w:sz w:val="24"/>
          <w:szCs w:val="24"/>
        </w:rPr>
        <w:t xml:space="preserve"> (PW1), Mrs. Bukenya (PW2) and about 4 other people. </w:t>
      </w:r>
      <w:r w:rsidR="00E90EC0" w:rsidRPr="00D96B61">
        <w:rPr>
          <w:rFonts w:ascii="Times New Roman" w:hAnsi="Times New Roman" w:cs="Times New Roman"/>
          <w:sz w:val="24"/>
          <w:szCs w:val="24"/>
        </w:rPr>
        <w:t>She</w:t>
      </w:r>
      <w:r w:rsidR="00144ADC" w:rsidRPr="00D96B61">
        <w:rPr>
          <w:rFonts w:ascii="Times New Roman" w:hAnsi="Times New Roman" w:cs="Times New Roman"/>
          <w:sz w:val="24"/>
          <w:szCs w:val="24"/>
        </w:rPr>
        <w:t xml:space="preserve"> then read out the contents of the agreement in Luganda.</w:t>
      </w:r>
    </w:p>
    <w:p w:rsidR="00144ADC" w:rsidRPr="00D96B61" w:rsidRDefault="00144ADC"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 xml:space="preserve"> All </w:t>
      </w:r>
      <w:r w:rsidR="00E90EC0" w:rsidRPr="00D96B61">
        <w:rPr>
          <w:rFonts w:ascii="Times New Roman" w:hAnsi="Times New Roman" w:cs="Times New Roman"/>
          <w:sz w:val="24"/>
          <w:szCs w:val="24"/>
        </w:rPr>
        <w:t xml:space="preserve">the </w:t>
      </w:r>
      <w:r w:rsidRPr="00D96B61">
        <w:rPr>
          <w:rFonts w:ascii="Times New Roman" w:hAnsi="Times New Roman" w:cs="Times New Roman"/>
          <w:sz w:val="24"/>
          <w:szCs w:val="24"/>
        </w:rPr>
        <w:t>parties confirmed that they had understood</w:t>
      </w:r>
      <w:r w:rsidR="00E90EC0" w:rsidRPr="00D96B61">
        <w:rPr>
          <w:rFonts w:ascii="Times New Roman" w:hAnsi="Times New Roman" w:cs="Times New Roman"/>
          <w:sz w:val="24"/>
          <w:szCs w:val="24"/>
        </w:rPr>
        <w:t xml:space="preserve"> afterwhich</w:t>
      </w:r>
      <w:r w:rsidRPr="00D96B61">
        <w:rPr>
          <w:rFonts w:ascii="Times New Roman" w:hAnsi="Times New Roman" w:cs="Times New Roman"/>
          <w:sz w:val="24"/>
          <w:szCs w:val="24"/>
        </w:rPr>
        <w:t xml:space="preserve"> </w:t>
      </w:r>
      <w:r w:rsidR="00E90EC0" w:rsidRPr="00D96B61">
        <w:rPr>
          <w:rFonts w:ascii="Times New Roman" w:hAnsi="Times New Roman" w:cs="Times New Roman"/>
          <w:sz w:val="24"/>
          <w:szCs w:val="24"/>
        </w:rPr>
        <w:t>t</w:t>
      </w:r>
      <w:r w:rsidRPr="00D96B61">
        <w:rPr>
          <w:rFonts w:ascii="Times New Roman" w:hAnsi="Times New Roman" w:cs="Times New Roman"/>
          <w:sz w:val="24"/>
          <w:szCs w:val="24"/>
        </w:rPr>
        <w:t>hey all signed. After signing</w:t>
      </w:r>
      <w:r w:rsidR="00E90EC0" w:rsidRPr="00D96B61">
        <w:rPr>
          <w:rFonts w:ascii="Times New Roman" w:hAnsi="Times New Roman" w:cs="Times New Roman"/>
          <w:sz w:val="24"/>
          <w:szCs w:val="24"/>
        </w:rPr>
        <w:t xml:space="preserve"> the agreement, Mr</w:t>
      </w:r>
      <w:r w:rsidR="002366CA" w:rsidRPr="00D96B61">
        <w:rPr>
          <w:rFonts w:ascii="Times New Roman" w:hAnsi="Times New Roman" w:cs="Times New Roman"/>
          <w:sz w:val="24"/>
          <w:szCs w:val="24"/>
        </w:rPr>
        <w:t>. Kirumira handed over cash of s</w:t>
      </w:r>
      <w:r w:rsidRPr="00D96B61">
        <w:rPr>
          <w:rFonts w:ascii="Times New Roman" w:hAnsi="Times New Roman" w:cs="Times New Roman"/>
          <w:sz w:val="24"/>
          <w:szCs w:val="24"/>
        </w:rPr>
        <w:t>h</w:t>
      </w:r>
      <w:r w:rsidR="00D47E0C" w:rsidRPr="00D96B61">
        <w:rPr>
          <w:rFonts w:ascii="Times New Roman" w:hAnsi="Times New Roman" w:cs="Times New Roman"/>
          <w:sz w:val="24"/>
          <w:szCs w:val="24"/>
        </w:rPr>
        <w:t>s.</w:t>
      </w:r>
      <w:r w:rsidRPr="00D96B61">
        <w:rPr>
          <w:rFonts w:ascii="Times New Roman" w:hAnsi="Times New Roman" w:cs="Times New Roman"/>
          <w:sz w:val="24"/>
          <w:szCs w:val="24"/>
        </w:rPr>
        <w:t xml:space="preserve"> 60.000.000</w:t>
      </w:r>
      <w:r w:rsidR="00D47E0C" w:rsidRPr="00D96B61">
        <w:rPr>
          <w:rFonts w:ascii="Times New Roman" w:hAnsi="Times New Roman" w:cs="Times New Roman"/>
          <w:sz w:val="24"/>
          <w:szCs w:val="24"/>
        </w:rPr>
        <w:t xml:space="preserve">/- </w:t>
      </w:r>
      <w:r w:rsidR="00D47E0C" w:rsidRPr="00D96B61">
        <w:rPr>
          <w:rFonts w:ascii="Times New Roman" w:hAnsi="Times New Roman" w:cs="Times New Roman"/>
          <w:i/>
          <w:sz w:val="24"/>
          <w:szCs w:val="24"/>
        </w:rPr>
        <w:t>(sixty million)</w:t>
      </w:r>
      <w:r w:rsidRPr="00D96B61">
        <w:rPr>
          <w:rFonts w:ascii="Times New Roman" w:hAnsi="Times New Roman" w:cs="Times New Roman"/>
          <w:sz w:val="24"/>
          <w:szCs w:val="24"/>
        </w:rPr>
        <w:t xml:space="preserve"> to </w:t>
      </w:r>
      <w:r w:rsidR="002366CA" w:rsidRPr="00D96B61">
        <w:rPr>
          <w:rFonts w:ascii="Times New Roman" w:hAnsi="Times New Roman" w:cs="Times New Roman"/>
          <w:sz w:val="24"/>
          <w:szCs w:val="24"/>
        </w:rPr>
        <w:t xml:space="preserve">the </w:t>
      </w:r>
      <w:r w:rsidR="00D47E0C" w:rsidRPr="00D96B61">
        <w:rPr>
          <w:rFonts w:ascii="Times New Roman" w:hAnsi="Times New Roman" w:cs="Times New Roman"/>
          <w:sz w:val="24"/>
          <w:szCs w:val="24"/>
        </w:rPr>
        <w:t>Plaintiff</w:t>
      </w:r>
      <w:r w:rsidRPr="00D96B61">
        <w:rPr>
          <w:rFonts w:ascii="Times New Roman" w:hAnsi="Times New Roman" w:cs="Times New Roman"/>
          <w:sz w:val="24"/>
          <w:szCs w:val="24"/>
        </w:rPr>
        <w:t xml:space="preserve">; who in </w:t>
      </w:r>
      <w:r w:rsidR="00E90EC0" w:rsidRPr="00D96B61">
        <w:rPr>
          <w:rFonts w:ascii="Times New Roman" w:hAnsi="Times New Roman" w:cs="Times New Roman"/>
          <w:sz w:val="24"/>
          <w:szCs w:val="24"/>
        </w:rPr>
        <w:t>turn</w:t>
      </w:r>
      <w:r w:rsidRPr="00D96B61">
        <w:rPr>
          <w:rFonts w:ascii="Times New Roman" w:hAnsi="Times New Roman" w:cs="Times New Roman"/>
          <w:sz w:val="24"/>
          <w:szCs w:val="24"/>
        </w:rPr>
        <w:t xml:space="preserve"> handed over the title and the transfer forms</w:t>
      </w:r>
      <w:r w:rsidR="00270724" w:rsidRPr="00D96B61">
        <w:rPr>
          <w:rFonts w:ascii="Times New Roman" w:hAnsi="Times New Roman" w:cs="Times New Roman"/>
          <w:sz w:val="24"/>
          <w:szCs w:val="24"/>
        </w:rPr>
        <w:t>.</w:t>
      </w:r>
    </w:p>
    <w:p w:rsidR="002366CA" w:rsidRPr="00D96B61" w:rsidRDefault="002366CA" w:rsidP="00063583">
      <w:pPr>
        <w:spacing w:line="360" w:lineRule="auto"/>
        <w:jc w:val="both"/>
        <w:rPr>
          <w:rFonts w:ascii="Times New Roman" w:hAnsi="Times New Roman" w:cs="Times New Roman"/>
          <w:sz w:val="24"/>
          <w:szCs w:val="24"/>
        </w:rPr>
      </w:pPr>
    </w:p>
    <w:p w:rsidR="00144ADC" w:rsidRPr="00D96B61" w:rsidRDefault="00144ADC"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 xml:space="preserve">During cross examination, she insisted that she did not know about the </w:t>
      </w:r>
      <w:r w:rsidR="00D47E0C" w:rsidRPr="00D96B61">
        <w:rPr>
          <w:rFonts w:ascii="Times New Roman" w:hAnsi="Times New Roman" w:cs="Times New Roman"/>
          <w:b/>
          <w:sz w:val="24"/>
          <w:szCs w:val="24"/>
        </w:rPr>
        <w:t xml:space="preserve">Illiterate’s Protection </w:t>
      </w:r>
      <w:r w:rsidRPr="00D96B61">
        <w:rPr>
          <w:rFonts w:ascii="Times New Roman" w:hAnsi="Times New Roman" w:cs="Times New Roman"/>
          <w:b/>
          <w:sz w:val="24"/>
          <w:szCs w:val="24"/>
        </w:rPr>
        <w:t>A</w:t>
      </w:r>
      <w:r w:rsidR="00D47E0C" w:rsidRPr="00D96B61">
        <w:rPr>
          <w:rFonts w:ascii="Times New Roman" w:hAnsi="Times New Roman" w:cs="Times New Roman"/>
          <w:b/>
          <w:sz w:val="24"/>
          <w:szCs w:val="24"/>
        </w:rPr>
        <w:t>ct</w:t>
      </w:r>
      <w:r w:rsidRPr="00D96B61">
        <w:rPr>
          <w:rFonts w:ascii="Times New Roman" w:hAnsi="Times New Roman" w:cs="Times New Roman"/>
          <w:sz w:val="24"/>
          <w:szCs w:val="24"/>
        </w:rPr>
        <w:t>. She also confirmed that she never</w:t>
      </w:r>
      <w:r w:rsidR="00270724" w:rsidRPr="00D96B61">
        <w:rPr>
          <w:rFonts w:ascii="Times New Roman" w:hAnsi="Times New Roman" w:cs="Times New Roman"/>
          <w:sz w:val="24"/>
          <w:szCs w:val="24"/>
        </w:rPr>
        <w:t xml:space="preserve"> did a certificate of translation</w:t>
      </w:r>
      <w:r w:rsidRPr="00D96B61">
        <w:rPr>
          <w:rFonts w:ascii="Times New Roman" w:hAnsi="Times New Roman" w:cs="Times New Roman"/>
          <w:sz w:val="24"/>
          <w:szCs w:val="24"/>
        </w:rPr>
        <w:t>.</w:t>
      </w:r>
      <w:r w:rsidR="00E90EC0" w:rsidRPr="00D96B61">
        <w:rPr>
          <w:rFonts w:ascii="Times New Roman" w:hAnsi="Times New Roman" w:cs="Times New Roman"/>
          <w:sz w:val="24"/>
          <w:szCs w:val="24"/>
        </w:rPr>
        <w:t xml:space="preserve">  </w:t>
      </w:r>
      <w:proofErr w:type="gramStart"/>
      <w:r w:rsidRPr="00D96B61">
        <w:rPr>
          <w:rFonts w:ascii="Times New Roman" w:hAnsi="Times New Roman" w:cs="Times New Roman"/>
          <w:sz w:val="24"/>
          <w:szCs w:val="24"/>
        </w:rPr>
        <w:t>That being the evidence on record</w:t>
      </w:r>
      <w:r w:rsidR="00E90EC0" w:rsidRPr="00D96B61">
        <w:rPr>
          <w:rFonts w:ascii="Times New Roman" w:hAnsi="Times New Roman" w:cs="Times New Roman"/>
          <w:sz w:val="24"/>
          <w:szCs w:val="24"/>
        </w:rPr>
        <w:t xml:space="preserve">, </w:t>
      </w:r>
      <w:r w:rsidR="00270724" w:rsidRPr="00D96B61">
        <w:rPr>
          <w:rFonts w:ascii="Times New Roman" w:hAnsi="Times New Roman" w:cs="Times New Roman"/>
          <w:sz w:val="24"/>
          <w:szCs w:val="24"/>
        </w:rPr>
        <w:t>I now</w:t>
      </w:r>
      <w:r w:rsidR="00E90EC0" w:rsidRPr="00D96B61">
        <w:rPr>
          <w:rFonts w:ascii="Times New Roman" w:hAnsi="Times New Roman" w:cs="Times New Roman"/>
          <w:sz w:val="24"/>
          <w:szCs w:val="24"/>
        </w:rPr>
        <w:t xml:space="preserve"> </w:t>
      </w:r>
      <w:r w:rsidRPr="00D96B61">
        <w:rPr>
          <w:rFonts w:ascii="Times New Roman" w:hAnsi="Times New Roman" w:cs="Times New Roman"/>
          <w:sz w:val="24"/>
          <w:szCs w:val="24"/>
        </w:rPr>
        <w:t>determine</w:t>
      </w:r>
      <w:proofErr w:type="gramEnd"/>
      <w:r w:rsidRPr="00D96B61">
        <w:rPr>
          <w:rFonts w:ascii="Times New Roman" w:hAnsi="Times New Roman" w:cs="Times New Roman"/>
          <w:sz w:val="24"/>
          <w:szCs w:val="24"/>
        </w:rPr>
        <w:t xml:space="preserve"> </w:t>
      </w:r>
      <w:r w:rsidR="00270724" w:rsidRPr="00D96B61">
        <w:rPr>
          <w:rFonts w:ascii="Times New Roman" w:hAnsi="Times New Roman" w:cs="Times New Roman"/>
          <w:sz w:val="24"/>
          <w:szCs w:val="24"/>
        </w:rPr>
        <w:t xml:space="preserve">the </w:t>
      </w:r>
      <w:r w:rsidRPr="00D96B61">
        <w:rPr>
          <w:rFonts w:ascii="Times New Roman" w:hAnsi="Times New Roman" w:cs="Times New Roman"/>
          <w:sz w:val="24"/>
          <w:szCs w:val="24"/>
        </w:rPr>
        <w:t>issues as here below.</w:t>
      </w:r>
      <w:r w:rsidR="00E90EC0" w:rsidRPr="00D96B61">
        <w:rPr>
          <w:rFonts w:ascii="Times New Roman" w:hAnsi="Times New Roman" w:cs="Times New Roman"/>
          <w:sz w:val="24"/>
          <w:szCs w:val="24"/>
        </w:rPr>
        <w:t xml:space="preserve">  </w:t>
      </w:r>
      <w:r w:rsidRPr="00D96B61">
        <w:rPr>
          <w:rFonts w:ascii="Times New Roman" w:hAnsi="Times New Roman" w:cs="Times New Roman"/>
          <w:sz w:val="24"/>
          <w:szCs w:val="24"/>
        </w:rPr>
        <w:t xml:space="preserve">The </w:t>
      </w:r>
      <w:r w:rsidR="00D47E0C" w:rsidRPr="00D96B61">
        <w:rPr>
          <w:rFonts w:ascii="Times New Roman" w:hAnsi="Times New Roman" w:cs="Times New Roman"/>
          <w:sz w:val="24"/>
          <w:szCs w:val="24"/>
        </w:rPr>
        <w:t>Plaintiff</w:t>
      </w:r>
      <w:r w:rsidR="00E90EC0" w:rsidRPr="00D96B61">
        <w:rPr>
          <w:rFonts w:ascii="Times New Roman" w:hAnsi="Times New Roman" w:cs="Times New Roman"/>
          <w:sz w:val="24"/>
          <w:szCs w:val="24"/>
        </w:rPr>
        <w:t xml:space="preserve"> in</w:t>
      </w:r>
      <w:r w:rsidRPr="00D96B61">
        <w:rPr>
          <w:rFonts w:ascii="Times New Roman" w:hAnsi="Times New Roman" w:cs="Times New Roman"/>
          <w:sz w:val="24"/>
          <w:szCs w:val="24"/>
        </w:rPr>
        <w:t xml:space="preserve"> submission chose to argue issue 2 </w:t>
      </w:r>
      <w:r w:rsidR="00AD0E65" w:rsidRPr="00D96B61">
        <w:rPr>
          <w:rFonts w:ascii="Times New Roman" w:hAnsi="Times New Roman" w:cs="Times New Roman"/>
          <w:sz w:val="24"/>
          <w:szCs w:val="24"/>
        </w:rPr>
        <w:t>and</w:t>
      </w:r>
      <w:r w:rsidR="00E90EC0" w:rsidRPr="00D96B61">
        <w:rPr>
          <w:rFonts w:ascii="Times New Roman" w:hAnsi="Times New Roman" w:cs="Times New Roman"/>
          <w:sz w:val="24"/>
          <w:szCs w:val="24"/>
        </w:rPr>
        <w:t xml:space="preserve"> </w:t>
      </w:r>
      <w:r w:rsidRPr="00D96B61">
        <w:rPr>
          <w:rFonts w:ascii="Times New Roman" w:hAnsi="Times New Roman" w:cs="Times New Roman"/>
          <w:sz w:val="24"/>
          <w:szCs w:val="24"/>
        </w:rPr>
        <w:t>3 together. These are;</w:t>
      </w:r>
    </w:p>
    <w:p w:rsidR="00144ADC" w:rsidRPr="00D96B61" w:rsidRDefault="00144ADC" w:rsidP="00063583">
      <w:pPr>
        <w:pStyle w:val="ListParagraph"/>
        <w:numPr>
          <w:ilvl w:val="0"/>
          <w:numId w:val="2"/>
        </w:num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 xml:space="preserve">Whether the transaction was </w:t>
      </w:r>
      <w:r w:rsidRPr="00D96B61">
        <w:rPr>
          <w:rFonts w:ascii="Times New Roman" w:hAnsi="Times New Roman" w:cs="Times New Roman"/>
          <w:i/>
          <w:sz w:val="24"/>
          <w:szCs w:val="24"/>
        </w:rPr>
        <w:t>void</w:t>
      </w:r>
      <w:r w:rsidRPr="00D96B61">
        <w:rPr>
          <w:rFonts w:ascii="Times New Roman" w:hAnsi="Times New Roman" w:cs="Times New Roman"/>
          <w:sz w:val="24"/>
          <w:szCs w:val="24"/>
        </w:rPr>
        <w:t xml:space="preserve"> for illegality</w:t>
      </w:r>
      <w:r w:rsidR="00E90EC0" w:rsidRPr="00D96B61">
        <w:rPr>
          <w:rFonts w:ascii="Times New Roman" w:hAnsi="Times New Roman" w:cs="Times New Roman"/>
          <w:sz w:val="24"/>
          <w:szCs w:val="24"/>
        </w:rPr>
        <w:t>.</w:t>
      </w:r>
    </w:p>
    <w:p w:rsidR="00144ADC" w:rsidRPr="00D96B61" w:rsidRDefault="00144ADC" w:rsidP="00063583">
      <w:pPr>
        <w:pStyle w:val="ListParagraph"/>
        <w:numPr>
          <w:ilvl w:val="0"/>
          <w:numId w:val="2"/>
        </w:num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 xml:space="preserve">Whether there was fraud committed by the </w:t>
      </w:r>
      <w:r w:rsidR="00427CAD" w:rsidRPr="00D96B61">
        <w:rPr>
          <w:rFonts w:ascii="Times New Roman" w:hAnsi="Times New Roman" w:cs="Times New Roman"/>
          <w:sz w:val="24"/>
          <w:szCs w:val="24"/>
        </w:rPr>
        <w:t>Defendants</w:t>
      </w:r>
      <w:r w:rsidR="00E90EC0" w:rsidRPr="00D96B61">
        <w:rPr>
          <w:rFonts w:ascii="Times New Roman" w:hAnsi="Times New Roman" w:cs="Times New Roman"/>
          <w:sz w:val="24"/>
          <w:szCs w:val="24"/>
        </w:rPr>
        <w:t>.</w:t>
      </w:r>
    </w:p>
    <w:p w:rsidR="00144ADC" w:rsidRPr="00D96B61" w:rsidRDefault="00144ADC"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Cou</w:t>
      </w:r>
      <w:r w:rsidR="00D47E0C" w:rsidRPr="00D96B61">
        <w:rPr>
          <w:rFonts w:ascii="Times New Roman" w:hAnsi="Times New Roman" w:cs="Times New Roman"/>
          <w:sz w:val="24"/>
          <w:szCs w:val="24"/>
        </w:rPr>
        <w:t>n</w:t>
      </w:r>
      <w:r w:rsidRPr="00D96B61">
        <w:rPr>
          <w:rFonts w:ascii="Times New Roman" w:hAnsi="Times New Roman" w:cs="Times New Roman"/>
          <w:sz w:val="24"/>
          <w:szCs w:val="24"/>
        </w:rPr>
        <w:t xml:space="preserve">sel for </w:t>
      </w:r>
      <w:r w:rsidR="00D47E0C" w:rsidRPr="00D96B61">
        <w:rPr>
          <w:rFonts w:ascii="Times New Roman" w:hAnsi="Times New Roman" w:cs="Times New Roman"/>
          <w:sz w:val="24"/>
          <w:szCs w:val="24"/>
        </w:rPr>
        <w:t>Plaintiff</w:t>
      </w:r>
      <w:r w:rsidR="00E90EC0" w:rsidRPr="00D96B61">
        <w:rPr>
          <w:rFonts w:ascii="Times New Roman" w:hAnsi="Times New Roman" w:cs="Times New Roman"/>
          <w:sz w:val="24"/>
          <w:szCs w:val="24"/>
        </w:rPr>
        <w:t>s</w:t>
      </w:r>
      <w:r w:rsidRPr="00D96B61">
        <w:rPr>
          <w:rFonts w:ascii="Times New Roman" w:hAnsi="Times New Roman" w:cs="Times New Roman"/>
          <w:sz w:val="24"/>
          <w:szCs w:val="24"/>
        </w:rPr>
        <w:t xml:space="preserve"> reviewed the evidence of PW1 and </w:t>
      </w:r>
      <w:r w:rsidR="00E1339C" w:rsidRPr="00D96B61">
        <w:rPr>
          <w:rFonts w:ascii="Times New Roman" w:hAnsi="Times New Roman" w:cs="Times New Roman"/>
          <w:sz w:val="24"/>
          <w:szCs w:val="24"/>
        </w:rPr>
        <w:t>DW1 and</w:t>
      </w:r>
      <w:r w:rsidRPr="00D96B61">
        <w:rPr>
          <w:rFonts w:ascii="Times New Roman" w:hAnsi="Times New Roman" w:cs="Times New Roman"/>
          <w:sz w:val="24"/>
          <w:szCs w:val="24"/>
        </w:rPr>
        <w:t xml:space="preserve"> points out that by time of purchase, the </w:t>
      </w:r>
      <w:r w:rsidR="001934A6" w:rsidRPr="00D96B61">
        <w:rPr>
          <w:rFonts w:ascii="Times New Roman" w:hAnsi="Times New Roman" w:cs="Times New Roman"/>
          <w:sz w:val="24"/>
          <w:szCs w:val="24"/>
        </w:rPr>
        <w:t>Defendant</w:t>
      </w:r>
      <w:r w:rsidRPr="00D96B61">
        <w:rPr>
          <w:rFonts w:ascii="Times New Roman" w:hAnsi="Times New Roman" w:cs="Times New Roman"/>
          <w:sz w:val="24"/>
          <w:szCs w:val="24"/>
        </w:rPr>
        <w:t xml:space="preserve"> (D1)</w:t>
      </w:r>
      <w:r w:rsidR="00A22722" w:rsidRPr="00D96B61">
        <w:rPr>
          <w:rFonts w:ascii="Times New Roman" w:hAnsi="Times New Roman" w:cs="Times New Roman"/>
          <w:sz w:val="24"/>
          <w:szCs w:val="24"/>
        </w:rPr>
        <w:t xml:space="preserve"> </w:t>
      </w:r>
      <w:r w:rsidR="001934A6" w:rsidRPr="00D96B61">
        <w:rPr>
          <w:rFonts w:ascii="Times New Roman" w:hAnsi="Times New Roman" w:cs="Times New Roman"/>
          <w:sz w:val="24"/>
          <w:szCs w:val="24"/>
        </w:rPr>
        <w:t>k</w:t>
      </w:r>
      <w:r w:rsidRPr="00D96B61">
        <w:rPr>
          <w:rFonts w:ascii="Times New Roman" w:hAnsi="Times New Roman" w:cs="Times New Roman"/>
          <w:sz w:val="24"/>
          <w:szCs w:val="24"/>
        </w:rPr>
        <w:t xml:space="preserve">new that </w:t>
      </w:r>
      <w:r w:rsidR="001934A6" w:rsidRPr="00D96B61">
        <w:rPr>
          <w:rFonts w:ascii="Times New Roman" w:hAnsi="Times New Roman" w:cs="Times New Roman"/>
          <w:sz w:val="24"/>
          <w:szCs w:val="24"/>
        </w:rPr>
        <w:t xml:space="preserve">the </w:t>
      </w:r>
      <w:r w:rsidR="00D47E0C" w:rsidRPr="00D96B61">
        <w:rPr>
          <w:rFonts w:ascii="Times New Roman" w:hAnsi="Times New Roman" w:cs="Times New Roman"/>
          <w:sz w:val="24"/>
          <w:szCs w:val="24"/>
        </w:rPr>
        <w:t>Plaintiff</w:t>
      </w:r>
      <w:r w:rsidRPr="00D96B61">
        <w:rPr>
          <w:rFonts w:ascii="Times New Roman" w:hAnsi="Times New Roman" w:cs="Times New Roman"/>
          <w:sz w:val="24"/>
          <w:szCs w:val="24"/>
        </w:rPr>
        <w:t xml:space="preserve"> is in occupation</w:t>
      </w:r>
      <w:r w:rsidR="001934A6" w:rsidRPr="00D96B61">
        <w:rPr>
          <w:rFonts w:ascii="Times New Roman" w:hAnsi="Times New Roman" w:cs="Times New Roman"/>
          <w:sz w:val="24"/>
          <w:szCs w:val="24"/>
        </w:rPr>
        <w:t>,</w:t>
      </w:r>
      <w:r w:rsidRPr="00D96B61">
        <w:rPr>
          <w:rFonts w:ascii="Times New Roman" w:hAnsi="Times New Roman" w:cs="Times New Roman"/>
          <w:sz w:val="24"/>
          <w:szCs w:val="24"/>
        </w:rPr>
        <w:t xml:space="preserve"> which evidence is co</w:t>
      </w:r>
      <w:r w:rsidR="001934A6" w:rsidRPr="00D96B61">
        <w:rPr>
          <w:rFonts w:ascii="Times New Roman" w:hAnsi="Times New Roman" w:cs="Times New Roman"/>
          <w:sz w:val="24"/>
          <w:szCs w:val="24"/>
        </w:rPr>
        <w:t>rroborated</w:t>
      </w:r>
      <w:r w:rsidRPr="00D96B61">
        <w:rPr>
          <w:rFonts w:ascii="Times New Roman" w:hAnsi="Times New Roman" w:cs="Times New Roman"/>
          <w:sz w:val="24"/>
          <w:szCs w:val="24"/>
        </w:rPr>
        <w:t xml:space="preserve"> by PW3,</w:t>
      </w:r>
      <w:r w:rsidR="00D47E0C" w:rsidRPr="00D96B61">
        <w:rPr>
          <w:rFonts w:ascii="Times New Roman" w:hAnsi="Times New Roman" w:cs="Times New Roman"/>
          <w:sz w:val="24"/>
          <w:szCs w:val="24"/>
        </w:rPr>
        <w:t xml:space="preserve"> </w:t>
      </w:r>
      <w:r w:rsidRPr="00D96B61">
        <w:rPr>
          <w:rFonts w:ascii="Times New Roman" w:hAnsi="Times New Roman" w:cs="Times New Roman"/>
          <w:sz w:val="24"/>
          <w:szCs w:val="24"/>
        </w:rPr>
        <w:t>DW1</w:t>
      </w:r>
      <w:r w:rsidR="00D47E0C" w:rsidRPr="00D96B61">
        <w:rPr>
          <w:rFonts w:ascii="Times New Roman" w:hAnsi="Times New Roman" w:cs="Times New Roman"/>
          <w:sz w:val="24"/>
          <w:szCs w:val="24"/>
        </w:rPr>
        <w:t xml:space="preserve"> and </w:t>
      </w:r>
      <w:r w:rsidRPr="00D96B61">
        <w:rPr>
          <w:rFonts w:ascii="Times New Roman" w:hAnsi="Times New Roman" w:cs="Times New Roman"/>
          <w:sz w:val="24"/>
          <w:szCs w:val="24"/>
        </w:rPr>
        <w:t>DW2.</w:t>
      </w:r>
    </w:p>
    <w:p w:rsidR="00144ADC" w:rsidRPr="00D96B61" w:rsidRDefault="00144ADC"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 xml:space="preserve">He </w:t>
      </w:r>
      <w:r w:rsidR="001934A6" w:rsidRPr="00D96B61">
        <w:rPr>
          <w:rFonts w:ascii="Times New Roman" w:hAnsi="Times New Roman" w:cs="Times New Roman"/>
          <w:sz w:val="24"/>
          <w:szCs w:val="24"/>
        </w:rPr>
        <w:t xml:space="preserve">further </w:t>
      </w:r>
      <w:r w:rsidRPr="00D96B61">
        <w:rPr>
          <w:rFonts w:ascii="Times New Roman" w:hAnsi="Times New Roman" w:cs="Times New Roman"/>
          <w:sz w:val="24"/>
          <w:szCs w:val="24"/>
        </w:rPr>
        <w:t xml:space="preserve">argues that the evidence of possession was not </w:t>
      </w:r>
      <w:r w:rsidR="001934A6" w:rsidRPr="00D96B61">
        <w:rPr>
          <w:rFonts w:ascii="Times New Roman" w:hAnsi="Times New Roman" w:cs="Times New Roman"/>
          <w:sz w:val="24"/>
          <w:szCs w:val="24"/>
        </w:rPr>
        <w:t>contr</w:t>
      </w:r>
      <w:r w:rsidR="00D83B97" w:rsidRPr="00D96B61">
        <w:rPr>
          <w:rFonts w:ascii="Times New Roman" w:hAnsi="Times New Roman" w:cs="Times New Roman"/>
          <w:sz w:val="24"/>
          <w:szCs w:val="24"/>
        </w:rPr>
        <w:t>overted and he</w:t>
      </w:r>
      <w:r w:rsidRPr="00D96B61">
        <w:rPr>
          <w:rFonts w:ascii="Times New Roman" w:hAnsi="Times New Roman" w:cs="Times New Roman"/>
          <w:sz w:val="24"/>
          <w:szCs w:val="24"/>
        </w:rPr>
        <w:t xml:space="preserve"> </w:t>
      </w:r>
      <w:r w:rsidR="001934A6" w:rsidRPr="00D96B61">
        <w:rPr>
          <w:rFonts w:ascii="Times New Roman" w:hAnsi="Times New Roman" w:cs="Times New Roman"/>
          <w:sz w:val="24"/>
          <w:szCs w:val="24"/>
        </w:rPr>
        <w:t xml:space="preserve">goes ahead </w:t>
      </w:r>
      <w:r w:rsidR="00270724" w:rsidRPr="00D96B61">
        <w:rPr>
          <w:rFonts w:ascii="Times New Roman" w:hAnsi="Times New Roman" w:cs="Times New Roman"/>
          <w:sz w:val="24"/>
          <w:szCs w:val="24"/>
        </w:rPr>
        <w:t>to</w:t>
      </w:r>
      <w:r w:rsidR="001934A6" w:rsidRPr="00D96B61">
        <w:rPr>
          <w:rFonts w:ascii="Times New Roman" w:hAnsi="Times New Roman" w:cs="Times New Roman"/>
          <w:sz w:val="24"/>
          <w:szCs w:val="24"/>
        </w:rPr>
        <w:t xml:space="preserve"> argue</w:t>
      </w:r>
      <w:r w:rsidRPr="00D96B61">
        <w:rPr>
          <w:rFonts w:ascii="Times New Roman" w:hAnsi="Times New Roman" w:cs="Times New Roman"/>
          <w:sz w:val="24"/>
          <w:szCs w:val="24"/>
        </w:rPr>
        <w:t xml:space="preserve"> that the money paid by D1</w:t>
      </w:r>
      <w:r w:rsidR="00AC1F8C" w:rsidRPr="00D96B61">
        <w:rPr>
          <w:rFonts w:ascii="Times New Roman" w:hAnsi="Times New Roman" w:cs="Times New Roman"/>
          <w:sz w:val="24"/>
          <w:szCs w:val="24"/>
        </w:rPr>
        <w:t xml:space="preserve"> </w:t>
      </w:r>
      <w:r w:rsidRPr="00D96B61">
        <w:rPr>
          <w:rFonts w:ascii="Times New Roman" w:hAnsi="Times New Roman" w:cs="Times New Roman"/>
          <w:sz w:val="24"/>
          <w:szCs w:val="24"/>
        </w:rPr>
        <w:t xml:space="preserve">was received by D2 and not by </w:t>
      </w:r>
      <w:r w:rsidR="00AC1F8C" w:rsidRPr="00D96B61">
        <w:rPr>
          <w:rFonts w:ascii="Times New Roman" w:hAnsi="Times New Roman" w:cs="Times New Roman"/>
          <w:sz w:val="24"/>
          <w:szCs w:val="24"/>
        </w:rPr>
        <w:t xml:space="preserve">the </w:t>
      </w:r>
      <w:r w:rsidR="00D47E0C" w:rsidRPr="00D96B61">
        <w:rPr>
          <w:rFonts w:ascii="Times New Roman" w:hAnsi="Times New Roman" w:cs="Times New Roman"/>
          <w:sz w:val="24"/>
          <w:szCs w:val="24"/>
        </w:rPr>
        <w:t>Plaintiff</w:t>
      </w:r>
      <w:r w:rsidRPr="00D96B61">
        <w:rPr>
          <w:rFonts w:ascii="Times New Roman" w:hAnsi="Times New Roman" w:cs="Times New Roman"/>
          <w:sz w:val="24"/>
          <w:szCs w:val="24"/>
        </w:rPr>
        <w:t xml:space="preserve">. Counsel argues that though the </w:t>
      </w:r>
      <w:r w:rsidR="00D47E0C" w:rsidRPr="00D96B61">
        <w:rPr>
          <w:rFonts w:ascii="Times New Roman" w:hAnsi="Times New Roman" w:cs="Times New Roman"/>
          <w:sz w:val="24"/>
          <w:szCs w:val="24"/>
        </w:rPr>
        <w:t>Plaintiff</w:t>
      </w:r>
      <w:r w:rsidRPr="00D96B61">
        <w:rPr>
          <w:rFonts w:ascii="Times New Roman" w:hAnsi="Times New Roman" w:cs="Times New Roman"/>
          <w:sz w:val="24"/>
          <w:szCs w:val="24"/>
        </w:rPr>
        <w:t xml:space="preserve"> handed over transfer forms which were blank, D1 went ahead to fraudulently make false </w:t>
      </w:r>
      <w:r w:rsidR="00D83B97" w:rsidRPr="00D96B61">
        <w:rPr>
          <w:rFonts w:ascii="Times New Roman" w:hAnsi="Times New Roman" w:cs="Times New Roman"/>
          <w:sz w:val="24"/>
          <w:szCs w:val="24"/>
        </w:rPr>
        <w:t>entries</w:t>
      </w:r>
      <w:r w:rsidRPr="00D96B61">
        <w:rPr>
          <w:rFonts w:ascii="Times New Roman" w:hAnsi="Times New Roman" w:cs="Times New Roman"/>
          <w:sz w:val="24"/>
          <w:szCs w:val="24"/>
        </w:rPr>
        <w:t xml:space="preserve"> thereon including under </w:t>
      </w:r>
      <w:r w:rsidR="00AC1F8C" w:rsidRPr="00D96B61">
        <w:rPr>
          <w:rFonts w:ascii="Times New Roman" w:hAnsi="Times New Roman" w:cs="Times New Roman"/>
          <w:sz w:val="24"/>
          <w:szCs w:val="24"/>
        </w:rPr>
        <w:t>valuation</w:t>
      </w:r>
      <w:r w:rsidR="00B7531B" w:rsidRPr="00D96B61">
        <w:rPr>
          <w:rFonts w:ascii="Times New Roman" w:hAnsi="Times New Roman" w:cs="Times New Roman"/>
          <w:sz w:val="24"/>
          <w:szCs w:val="24"/>
        </w:rPr>
        <w:t>;</w:t>
      </w:r>
      <w:r w:rsidRPr="00D96B61">
        <w:rPr>
          <w:rFonts w:ascii="Times New Roman" w:hAnsi="Times New Roman" w:cs="Times New Roman"/>
          <w:sz w:val="24"/>
          <w:szCs w:val="24"/>
        </w:rPr>
        <w:t xml:space="preserve"> all c</w:t>
      </w:r>
      <w:r w:rsidR="00B7531B" w:rsidRPr="00D96B61">
        <w:rPr>
          <w:rFonts w:ascii="Times New Roman" w:hAnsi="Times New Roman" w:cs="Times New Roman"/>
          <w:sz w:val="24"/>
          <w:szCs w:val="24"/>
        </w:rPr>
        <w:t xml:space="preserve">ontrary </w:t>
      </w:r>
      <w:r w:rsidRPr="00D96B61">
        <w:rPr>
          <w:rFonts w:ascii="Times New Roman" w:hAnsi="Times New Roman" w:cs="Times New Roman"/>
          <w:sz w:val="24"/>
          <w:szCs w:val="24"/>
        </w:rPr>
        <w:t xml:space="preserve">to </w:t>
      </w:r>
      <w:r w:rsidR="00D47E0C" w:rsidRPr="00D96B61">
        <w:rPr>
          <w:rFonts w:ascii="Times New Roman" w:hAnsi="Times New Roman" w:cs="Times New Roman"/>
          <w:b/>
          <w:sz w:val="24"/>
          <w:szCs w:val="24"/>
        </w:rPr>
        <w:t xml:space="preserve">Section 190 </w:t>
      </w:r>
      <w:r w:rsidR="00B7531B" w:rsidRPr="00D96B61">
        <w:rPr>
          <w:rFonts w:ascii="Times New Roman" w:hAnsi="Times New Roman" w:cs="Times New Roman"/>
          <w:b/>
          <w:sz w:val="24"/>
          <w:szCs w:val="24"/>
        </w:rPr>
        <w:t xml:space="preserve">of the </w:t>
      </w:r>
      <w:r w:rsidR="00D47E0C" w:rsidRPr="00D96B61">
        <w:rPr>
          <w:rFonts w:ascii="Times New Roman" w:hAnsi="Times New Roman" w:cs="Times New Roman"/>
          <w:b/>
          <w:sz w:val="24"/>
          <w:szCs w:val="24"/>
        </w:rPr>
        <w:t>Registration of Titles Act</w:t>
      </w:r>
      <w:r w:rsidRPr="00D96B61">
        <w:rPr>
          <w:rFonts w:ascii="Times New Roman" w:hAnsi="Times New Roman" w:cs="Times New Roman"/>
          <w:sz w:val="24"/>
          <w:szCs w:val="24"/>
        </w:rPr>
        <w:t xml:space="preserve">. Counsel argues that this conduct was illegal and renders </w:t>
      </w:r>
      <w:r w:rsidR="00BD60EC" w:rsidRPr="00D96B61">
        <w:rPr>
          <w:rFonts w:ascii="Times New Roman" w:hAnsi="Times New Roman" w:cs="Times New Roman"/>
          <w:sz w:val="24"/>
          <w:szCs w:val="24"/>
        </w:rPr>
        <w:t xml:space="preserve">the </w:t>
      </w:r>
      <w:r w:rsidRPr="00D96B61">
        <w:rPr>
          <w:rFonts w:ascii="Times New Roman" w:hAnsi="Times New Roman" w:cs="Times New Roman"/>
          <w:sz w:val="24"/>
          <w:szCs w:val="24"/>
        </w:rPr>
        <w:t xml:space="preserve">transaction </w:t>
      </w:r>
      <w:r w:rsidRPr="00D96B61">
        <w:rPr>
          <w:rFonts w:ascii="Times New Roman" w:hAnsi="Times New Roman" w:cs="Times New Roman"/>
          <w:i/>
          <w:sz w:val="24"/>
          <w:szCs w:val="24"/>
        </w:rPr>
        <w:t>void</w:t>
      </w:r>
      <w:r w:rsidRPr="00D96B61">
        <w:rPr>
          <w:rFonts w:ascii="Times New Roman" w:hAnsi="Times New Roman" w:cs="Times New Roman"/>
          <w:sz w:val="24"/>
          <w:szCs w:val="24"/>
        </w:rPr>
        <w:t>.</w:t>
      </w:r>
    </w:p>
    <w:p w:rsidR="00144ADC" w:rsidRPr="00D96B61" w:rsidRDefault="00FF22F3"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He, (Counsel</w:t>
      </w:r>
      <w:r w:rsidR="007929F6" w:rsidRPr="00D96B61">
        <w:rPr>
          <w:rFonts w:ascii="Times New Roman" w:hAnsi="Times New Roman" w:cs="Times New Roman"/>
          <w:sz w:val="24"/>
          <w:szCs w:val="24"/>
        </w:rPr>
        <w:t>) further</w:t>
      </w:r>
      <w:r w:rsidR="00144ADC" w:rsidRPr="00D96B61">
        <w:rPr>
          <w:rFonts w:ascii="Times New Roman" w:hAnsi="Times New Roman" w:cs="Times New Roman"/>
          <w:sz w:val="24"/>
          <w:szCs w:val="24"/>
        </w:rPr>
        <w:t xml:space="preserve"> points at the fact that there was lack of spousal consen</w:t>
      </w:r>
      <w:r w:rsidRPr="00D96B61">
        <w:rPr>
          <w:rFonts w:ascii="Times New Roman" w:hAnsi="Times New Roman" w:cs="Times New Roman"/>
          <w:sz w:val="24"/>
          <w:szCs w:val="24"/>
        </w:rPr>
        <w:t xml:space="preserve">t contrary to </w:t>
      </w:r>
      <w:r w:rsidRPr="00D96B61">
        <w:rPr>
          <w:rFonts w:ascii="Times New Roman" w:hAnsi="Times New Roman" w:cs="Times New Roman"/>
          <w:i/>
          <w:sz w:val="24"/>
          <w:szCs w:val="24"/>
        </w:rPr>
        <w:t>Sec 39(1) of the L</w:t>
      </w:r>
      <w:r w:rsidR="00144ADC" w:rsidRPr="00D96B61">
        <w:rPr>
          <w:rFonts w:ascii="Times New Roman" w:hAnsi="Times New Roman" w:cs="Times New Roman"/>
          <w:i/>
          <w:sz w:val="24"/>
          <w:szCs w:val="24"/>
        </w:rPr>
        <w:t>and Act</w:t>
      </w:r>
      <w:r w:rsidR="00144ADC" w:rsidRPr="00D96B61">
        <w:rPr>
          <w:rFonts w:ascii="Times New Roman" w:hAnsi="Times New Roman" w:cs="Times New Roman"/>
          <w:sz w:val="24"/>
          <w:szCs w:val="24"/>
        </w:rPr>
        <w:t xml:space="preserve"> as amended by </w:t>
      </w:r>
      <w:r w:rsidR="00144ADC" w:rsidRPr="00D96B61">
        <w:rPr>
          <w:rFonts w:ascii="Times New Roman" w:hAnsi="Times New Roman" w:cs="Times New Roman"/>
          <w:i/>
          <w:sz w:val="24"/>
          <w:szCs w:val="24"/>
        </w:rPr>
        <w:t>Act 2004</w:t>
      </w:r>
      <w:r w:rsidR="00144ADC" w:rsidRPr="00D96B61">
        <w:rPr>
          <w:rFonts w:ascii="Times New Roman" w:hAnsi="Times New Roman" w:cs="Times New Roman"/>
          <w:sz w:val="24"/>
          <w:szCs w:val="24"/>
        </w:rPr>
        <w:t xml:space="preserve">; and </w:t>
      </w:r>
      <w:r w:rsidR="00144ADC" w:rsidRPr="00D96B61">
        <w:rPr>
          <w:rFonts w:ascii="Times New Roman" w:hAnsi="Times New Roman" w:cs="Times New Roman"/>
          <w:i/>
          <w:sz w:val="24"/>
          <w:szCs w:val="24"/>
        </w:rPr>
        <w:t xml:space="preserve">Regulation 6(ii) of the </w:t>
      </w:r>
      <w:r w:rsidRPr="00D96B61">
        <w:rPr>
          <w:rFonts w:ascii="Times New Roman" w:hAnsi="Times New Roman" w:cs="Times New Roman"/>
          <w:i/>
          <w:sz w:val="24"/>
          <w:szCs w:val="24"/>
        </w:rPr>
        <w:t xml:space="preserve">Land Regulations </w:t>
      </w:r>
      <w:r w:rsidR="00144ADC" w:rsidRPr="00D96B61">
        <w:rPr>
          <w:rFonts w:ascii="Times New Roman" w:hAnsi="Times New Roman" w:cs="Times New Roman"/>
          <w:i/>
          <w:sz w:val="24"/>
          <w:szCs w:val="24"/>
        </w:rPr>
        <w:t>2004</w:t>
      </w:r>
      <w:r w:rsidR="00144ADC" w:rsidRPr="00D96B61">
        <w:rPr>
          <w:rFonts w:ascii="Times New Roman" w:hAnsi="Times New Roman" w:cs="Times New Roman"/>
          <w:sz w:val="24"/>
          <w:szCs w:val="24"/>
        </w:rPr>
        <w:t>.</w:t>
      </w:r>
    </w:p>
    <w:p w:rsidR="00144ADC" w:rsidRPr="00D96B61" w:rsidRDefault="007929F6"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lastRenderedPageBreak/>
        <w:t xml:space="preserve">He again </w:t>
      </w:r>
      <w:r w:rsidR="00144ADC" w:rsidRPr="00D96B61">
        <w:rPr>
          <w:rFonts w:ascii="Times New Roman" w:hAnsi="Times New Roman" w:cs="Times New Roman"/>
          <w:sz w:val="24"/>
          <w:szCs w:val="24"/>
        </w:rPr>
        <w:t xml:space="preserve">points out that the argument by </w:t>
      </w:r>
      <w:r w:rsidRPr="00D96B61">
        <w:rPr>
          <w:rFonts w:ascii="Times New Roman" w:hAnsi="Times New Roman" w:cs="Times New Roman"/>
          <w:sz w:val="24"/>
          <w:szCs w:val="24"/>
        </w:rPr>
        <w:t>defence that</w:t>
      </w:r>
      <w:r w:rsidR="00144ADC" w:rsidRPr="00D96B61">
        <w:rPr>
          <w:rFonts w:ascii="Times New Roman" w:hAnsi="Times New Roman" w:cs="Times New Roman"/>
          <w:sz w:val="24"/>
          <w:szCs w:val="24"/>
        </w:rPr>
        <w:t xml:space="preserve"> the lawyer read the agreement to the </w:t>
      </w:r>
      <w:r w:rsidR="00D47E0C" w:rsidRPr="00D96B61">
        <w:rPr>
          <w:rFonts w:ascii="Times New Roman" w:hAnsi="Times New Roman" w:cs="Times New Roman"/>
          <w:sz w:val="24"/>
          <w:szCs w:val="24"/>
        </w:rPr>
        <w:t>Plaintiff</w:t>
      </w:r>
      <w:r w:rsidR="001672E5" w:rsidRPr="00D96B61">
        <w:rPr>
          <w:rFonts w:ascii="Times New Roman" w:hAnsi="Times New Roman" w:cs="Times New Roman"/>
          <w:sz w:val="24"/>
          <w:szCs w:val="24"/>
        </w:rPr>
        <w:t>s</w:t>
      </w:r>
      <w:r w:rsidR="00144ADC" w:rsidRPr="00D96B61">
        <w:rPr>
          <w:rFonts w:ascii="Times New Roman" w:hAnsi="Times New Roman" w:cs="Times New Roman"/>
          <w:sz w:val="24"/>
          <w:szCs w:val="24"/>
        </w:rPr>
        <w:t xml:space="preserve"> in Luganda</w:t>
      </w:r>
      <w:r w:rsidR="001672E5" w:rsidRPr="00D96B61">
        <w:rPr>
          <w:rFonts w:ascii="Times New Roman" w:hAnsi="Times New Roman" w:cs="Times New Roman"/>
          <w:sz w:val="24"/>
          <w:szCs w:val="24"/>
        </w:rPr>
        <w:t>,</w:t>
      </w:r>
      <w:r w:rsidR="00144ADC" w:rsidRPr="00D96B61">
        <w:rPr>
          <w:rFonts w:ascii="Times New Roman" w:hAnsi="Times New Roman" w:cs="Times New Roman"/>
          <w:sz w:val="24"/>
          <w:szCs w:val="24"/>
        </w:rPr>
        <w:t xml:space="preserve"> is contradicted by </w:t>
      </w:r>
      <w:r w:rsidR="001672E5" w:rsidRPr="00D96B61">
        <w:rPr>
          <w:rFonts w:ascii="Times New Roman" w:hAnsi="Times New Roman" w:cs="Times New Roman"/>
          <w:sz w:val="24"/>
          <w:szCs w:val="24"/>
        </w:rPr>
        <w:t xml:space="preserve">the </w:t>
      </w:r>
      <w:r w:rsidR="00D47E0C" w:rsidRPr="00D96B61">
        <w:rPr>
          <w:rFonts w:ascii="Times New Roman" w:hAnsi="Times New Roman" w:cs="Times New Roman"/>
          <w:sz w:val="24"/>
          <w:szCs w:val="24"/>
        </w:rPr>
        <w:t>Plaintiff</w:t>
      </w:r>
      <w:r w:rsidR="00144ADC" w:rsidRPr="00D96B61">
        <w:rPr>
          <w:rFonts w:ascii="Times New Roman" w:hAnsi="Times New Roman" w:cs="Times New Roman"/>
          <w:sz w:val="24"/>
          <w:szCs w:val="24"/>
        </w:rPr>
        <w:t xml:space="preserve"> who testified that he studied up to P5, and PW2 who said she studied up to P2. </w:t>
      </w:r>
      <w:r w:rsidR="001672E5" w:rsidRPr="00D96B61">
        <w:rPr>
          <w:rFonts w:ascii="Times New Roman" w:hAnsi="Times New Roman" w:cs="Times New Roman"/>
          <w:sz w:val="24"/>
          <w:szCs w:val="24"/>
        </w:rPr>
        <w:t xml:space="preserve"> </w:t>
      </w:r>
      <w:r w:rsidR="00144ADC" w:rsidRPr="00D96B61">
        <w:rPr>
          <w:rFonts w:ascii="Times New Roman" w:hAnsi="Times New Roman" w:cs="Times New Roman"/>
          <w:sz w:val="24"/>
          <w:szCs w:val="24"/>
        </w:rPr>
        <w:t>These were illiterates who are protected by S</w:t>
      </w:r>
      <w:r w:rsidR="001672E5" w:rsidRPr="00D96B61">
        <w:rPr>
          <w:rFonts w:ascii="Times New Roman" w:hAnsi="Times New Roman" w:cs="Times New Roman"/>
          <w:sz w:val="24"/>
          <w:szCs w:val="24"/>
        </w:rPr>
        <w:t xml:space="preserve">ection </w:t>
      </w:r>
      <w:r w:rsidR="00144ADC" w:rsidRPr="00D96B61">
        <w:rPr>
          <w:rFonts w:ascii="Times New Roman" w:hAnsi="Times New Roman" w:cs="Times New Roman"/>
          <w:sz w:val="24"/>
          <w:szCs w:val="24"/>
        </w:rPr>
        <w:t>3 of the Illiterates Protection Act.</w:t>
      </w:r>
      <w:r w:rsidR="002F5A3D" w:rsidRPr="00D96B61">
        <w:rPr>
          <w:rFonts w:ascii="Times New Roman" w:hAnsi="Times New Roman" w:cs="Times New Roman"/>
          <w:sz w:val="24"/>
          <w:szCs w:val="24"/>
        </w:rPr>
        <w:t xml:space="preserve">  </w:t>
      </w:r>
      <w:r w:rsidR="00144ADC" w:rsidRPr="00D96B61">
        <w:rPr>
          <w:rFonts w:ascii="Times New Roman" w:hAnsi="Times New Roman" w:cs="Times New Roman"/>
          <w:sz w:val="24"/>
          <w:szCs w:val="24"/>
        </w:rPr>
        <w:t xml:space="preserve">Counsel concluded </w:t>
      </w:r>
      <w:r w:rsidR="001672E5" w:rsidRPr="00D96B61">
        <w:rPr>
          <w:rFonts w:ascii="Times New Roman" w:hAnsi="Times New Roman" w:cs="Times New Roman"/>
          <w:sz w:val="24"/>
          <w:szCs w:val="24"/>
        </w:rPr>
        <w:t>his</w:t>
      </w:r>
      <w:r w:rsidR="00144ADC" w:rsidRPr="00D96B61">
        <w:rPr>
          <w:rFonts w:ascii="Times New Roman" w:hAnsi="Times New Roman" w:cs="Times New Roman"/>
          <w:sz w:val="24"/>
          <w:szCs w:val="24"/>
        </w:rPr>
        <w:t xml:space="preserve"> submission that the purported sale or mortgage loan was illegal </w:t>
      </w:r>
      <w:r w:rsidR="001672E5" w:rsidRPr="00D96B61">
        <w:rPr>
          <w:rFonts w:ascii="Times New Roman" w:hAnsi="Times New Roman" w:cs="Times New Roman"/>
          <w:i/>
          <w:sz w:val="24"/>
          <w:szCs w:val="24"/>
        </w:rPr>
        <w:t>abinitio</w:t>
      </w:r>
      <w:r w:rsidR="00144ADC" w:rsidRPr="00D96B61">
        <w:rPr>
          <w:rFonts w:ascii="Times New Roman" w:hAnsi="Times New Roman" w:cs="Times New Roman"/>
          <w:i/>
          <w:sz w:val="24"/>
          <w:szCs w:val="24"/>
        </w:rPr>
        <w:t>, null</w:t>
      </w:r>
      <w:r w:rsidR="00144ADC" w:rsidRPr="00D96B61">
        <w:rPr>
          <w:rFonts w:ascii="Times New Roman" w:hAnsi="Times New Roman" w:cs="Times New Roman"/>
          <w:sz w:val="24"/>
          <w:szCs w:val="24"/>
        </w:rPr>
        <w:t xml:space="preserve"> and </w:t>
      </w:r>
      <w:r w:rsidR="00144ADC" w:rsidRPr="00D96B61">
        <w:rPr>
          <w:rFonts w:ascii="Times New Roman" w:hAnsi="Times New Roman" w:cs="Times New Roman"/>
          <w:i/>
          <w:sz w:val="24"/>
          <w:szCs w:val="24"/>
        </w:rPr>
        <w:t>void</w:t>
      </w:r>
      <w:r w:rsidR="00144ADC" w:rsidRPr="00D96B61">
        <w:rPr>
          <w:rFonts w:ascii="Times New Roman" w:hAnsi="Times New Roman" w:cs="Times New Roman"/>
          <w:sz w:val="24"/>
          <w:szCs w:val="24"/>
        </w:rPr>
        <w:t xml:space="preserve"> and was of no legal effect.</w:t>
      </w:r>
    </w:p>
    <w:p w:rsidR="00144ADC" w:rsidRPr="00D96B61" w:rsidRDefault="00144ADC"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Counsel for 1</w:t>
      </w:r>
      <w:r w:rsidRPr="00D96B61">
        <w:rPr>
          <w:rFonts w:ascii="Times New Roman" w:hAnsi="Times New Roman" w:cs="Times New Roman"/>
          <w:sz w:val="24"/>
          <w:szCs w:val="24"/>
          <w:vertAlign w:val="superscript"/>
        </w:rPr>
        <w:t>st</w:t>
      </w:r>
      <w:r w:rsidRPr="00D96B61">
        <w:rPr>
          <w:rFonts w:ascii="Times New Roman" w:hAnsi="Times New Roman" w:cs="Times New Roman"/>
          <w:sz w:val="24"/>
          <w:szCs w:val="24"/>
        </w:rPr>
        <w:t xml:space="preserve"> </w:t>
      </w:r>
      <w:r w:rsidR="00B65A46" w:rsidRPr="00D96B61">
        <w:rPr>
          <w:rFonts w:ascii="Times New Roman" w:hAnsi="Times New Roman" w:cs="Times New Roman"/>
          <w:sz w:val="24"/>
          <w:szCs w:val="24"/>
        </w:rPr>
        <w:t>Defendant</w:t>
      </w:r>
      <w:r w:rsidRPr="00D96B61">
        <w:rPr>
          <w:rFonts w:ascii="Times New Roman" w:hAnsi="Times New Roman" w:cs="Times New Roman"/>
          <w:sz w:val="24"/>
          <w:szCs w:val="24"/>
        </w:rPr>
        <w:t xml:space="preserve"> on the other hand referred to the evidence </w:t>
      </w:r>
      <w:r w:rsidR="00F95830" w:rsidRPr="00D96B61">
        <w:rPr>
          <w:rFonts w:ascii="Times New Roman" w:hAnsi="Times New Roman" w:cs="Times New Roman"/>
          <w:sz w:val="24"/>
          <w:szCs w:val="24"/>
        </w:rPr>
        <w:t>adduced</w:t>
      </w:r>
      <w:r w:rsidRPr="00D96B61">
        <w:rPr>
          <w:rFonts w:ascii="Times New Roman" w:hAnsi="Times New Roman" w:cs="Times New Roman"/>
          <w:sz w:val="24"/>
          <w:szCs w:val="24"/>
        </w:rPr>
        <w:t xml:space="preserve"> through DW1</w:t>
      </w:r>
      <w:r w:rsidR="00D47E0C" w:rsidRPr="00D96B61">
        <w:rPr>
          <w:rFonts w:ascii="Times New Roman" w:hAnsi="Times New Roman" w:cs="Times New Roman"/>
          <w:sz w:val="24"/>
          <w:szCs w:val="24"/>
        </w:rPr>
        <w:t xml:space="preserve"> </w:t>
      </w:r>
      <w:r w:rsidR="00AD0E65" w:rsidRPr="00D96B61">
        <w:rPr>
          <w:rFonts w:ascii="Times New Roman" w:hAnsi="Times New Roman" w:cs="Times New Roman"/>
          <w:sz w:val="24"/>
          <w:szCs w:val="24"/>
        </w:rPr>
        <w:t>and</w:t>
      </w:r>
      <w:r w:rsidR="00D47E0C" w:rsidRPr="00D96B61">
        <w:rPr>
          <w:rFonts w:ascii="Times New Roman" w:hAnsi="Times New Roman" w:cs="Times New Roman"/>
          <w:sz w:val="24"/>
          <w:szCs w:val="24"/>
        </w:rPr>
        <w:t xml:space="preserve"> </w:t>
      </w:r>
      <w:r w:rsidRPr="00D96B61">
        <w:rPr>
          <w:rFonts w:ascii="Times New Roman" w:hAnsi="Times New Roman" w:cs="Times New Roman"/>
          <w:sz w:val="24"/>
          <w:szCs w:val="24"/>
        </w:rPr>
        <w:t xml:space="preserve">DW2 as evidence </w:t>
      </w:r>
      <w:r w:rsidR="00F95830" w:rsidRPr="00D96B61">
        <w:rPr>
          <w:rFonts w:ascii="Times New Roman" w:hAnsi="Times New Roman" w:cs="Times New Roman"/>
          <w:sz w:val="24"/>
          <w:szCs w:val="24"/>
        </w:rPr>
        <w:t xml:space="preserve">in proof </w:t>
      </w:r>
      <w:r w:rsidRPr="00D96B61">
        <w:rPr>
          <w:rFonts w:ascii="Times New Roman" w:hAnsi="Times New Roman" w:cs="Times New Roman"/>
          <w:sz w:val="24"/>
          <w:szCs w:val="24"/>
        </w:rPr>
        <w:t>through DW1</w:t>
      </w:r>
      <w:r w:rsidR="00F95830" w:rsidRPr="00D96B61">
        <w:rPr>
          <w:rFonts w:ascii="Times New Roman" w:hAnsi="Times New Roman" w:cs="Times New Roman"/>
          <w:sz w:val="24"/>
          <w:szCs w:val="24"/>
        </w:rPr>
        <w:t xml:space="preserve"> </w:t>
      </w:r>
      <w:r w:rsidR="00AD0E65" w:rsidRPr="00D96B61">
        <w:rPr>
          <w:rFonts w:ascii="Times New Roman" w:hAnsi="Times New Roman" w:cs="Times New Roman"/>
          <w:sz w:val="24"/>
          <w:szCs w:val="24"/>
        </w:rPr>
        <w:t>and</w:t>
      </w:r>
      <w:r w:rsidR="00F95830" w:rsidRPr="00D96B61">
        <w:rPr>
          <w:rFonts w:ascii="Times New Roman" w:hAnsi="Times New Roman" w:cs="Times New Roman"/>
          <w:sz w:val="24"/>
          <w:szCs w:val="24"/>
        </w:rPr>
        <w:t xml:space="preserve"> </w:t>
      </w:r>
      <w:r w:rsidRPr="00D96B61">
        <w:rPr>
          <w:rFonts w:ascii="Times New Roman" w:hAnsi="Times New Roman" w:cs="Times New Roman"/>
          <w:sz w:val="24"/>
          <w:szCs w:val="24"/>
        </w:rPr>
        <w:t xml:space="preserve">DW2 as evidence in proof of the fact that </w:t>
      </w:r>
      <w:r w:rsidR="00D47E0C" w:rsidRPr="00D96B61">
        <w:rPr>
          <w:rFonts w:ascii="Times New Roman" w:hAnsi="Times New Roman" w:cs="Times New Roman"/>
          <w:sz w:val="24"/>
          <w:szCs w:val="24"/>
        </w:rPr>
        <w:t>Plaintiff</w:t>
      </w:r>
      <w:r w:rsidR="00F95830" w:rsidRPr="00D96B61">
        <w:rPr>
          <w:rFonts w:ascii="Times New Roman" w:hAnsi="Times New Roman" w:cs="Times New Roman"/>
          <w:sz w:val="24"/>
          <w:szCs w:val="24"/>
        </w:rPr>
        <w:t>s</w:t>
      </w:r>
      <w:r w:rsidRPr="00D96B61">
        <w:rPr>
          <w:rFonts w:ascii="Times New Roman" w:hAnsi="Times New Roman" w:cs="Times New Roman"/>
          <w:sz w:val="24"/>
          <w:szCs w:val="24"/>
        </w:rPr>
        <w:t xml:space="preserve"> signed the sale agreement selling</w:t>
      </w:r>
      <w:r w:rsidR="00F95830" w:rsidRPr="00D96B61">
        <w:rPr>
          <w:rFonts w:ascii="Times New Roman" w:hAnsi="Times New Roman" w:cs="Times New Roman"/>
          <w:sz w:val="24"/>
          <w:szCs w:val="24"/>
        </w:rPr>
        <w:t xml:space="preserve"> their land to the 1</w:t>
      </w:r>
      <w:r w:rsidR="00F95830" w:rsidRPr="00D96B61">
        <w:rPr>
          <w:rFonts w:ascii="Times New Roman" w:hAnsi="Times New Roman" w:cs="Times New Roman"/>
          <w:sz w:val="24"/>
          <w:szCs w:val="24"/>
          <w:vertAlign w:val="superscript"/>
        </w:rPr>
        <w:t>st</w:t>
      </w:r>
      <w:r w:rsidR="00F95830" w:rsidRPr="00D96B61">
        <w:rPr>
          <w:rFonts w:ascii="Times New Roman" w:hAnsi="Times New Roman" w:cs="Times New Roman"/>
          <w:sz w:val="24"/>
          <w:szCs w:val="24"/>
        </w:rPr>
        <w:t xml:space="preserve"> Defendant.  </w:t>
      </w:r>
      <w:r w:rsidRPr="00D96B61">
        <w:rPr>
          <w:rFonts w:ascii="Times New Roman" w:hAnsi="Times New Roman" w:cs="Times New Roman"/>
          <w:sz w:val="24"/>
          <w:szCs w:val="24"/>
        </w:rPr>
        <w:t xml:space="preserve">He argues that </w:t>
      </w:r>
      <w:r w:rsidR="00270724" w:rsidRPr="00D96B61">
        <w:rPr>
          <w:rFonts w:ascii="Times New Roman" w:hAnsi="Times New Roman" w:cs="Times New Roman"/>
          <w:sz w:val="24"/>
          <w:szCs w:val="24"/>
        </w:rPr>
        <w:t xml:space="preserve">there is no evidence </w:t>
      </w:r>
      <w:r w:rsidRPr="00D96B61">
        <w:rPr>
          <w:rFonts w:ascii="Times New Roman" w:hAnsi="Times New Roman" w:cs="Times New Roman"/>
          <w:sz w:val="24"/>
          <w:szCs w:val="24"/>
        </w:rPr>
        <w:t xml:space="preserve">adduced by </w:t>
      </w:r>
      <w:r w:rsidR="00F95830" w:rsidRPr="00D96B61">
        <w:rPr>
          <w:rFonts w:ascii="Times New Roman" w:hAnsi="Times New Roman" w:cs="Times New Roman"/>
          <w:sz w:val="24"/>
          <w:szCs w:val="24"/>
        </w:rPr>
        <w:t xml:space="preserve">the </w:t>
      </w:r>
      <w:r w:rsidR="00D47E0C" w:rsidRPr="00D96B61">
        <w:rPr>
          <w:rFonts w:ascii="Times New Roman" w:hAnsi="Times New Roman" w:cs="Times New Roman"/>
          <w:sz w:val="24"/>
          <w:szCs w:val="24"/>
        </w:rPr>
        <w:t>Plaintiff</w:t>
      </w:r>
      <w:r w:rsidRPr="00D96B61">
        <w:rPr>
          <w:rFonts w:ascii="Times New Roman" w:hAnsi="Times New Roman" w:cs="Times New Roman"/>
          <w:sz w:val="24"/>
          <w:szCs w:val="24"/>
        </w:rPr>
        <w:t xml:space="preserve">s to show that this was a mortgage. </w:t>
      </w:r>
      <w:r w:rsidR="00270724" w:rsidRPr="00D96B61">
        <w:rPr>
          <w:rFonts w:ascii="Times New Roman" w:hAnsi="Times New Roman" w:cs="Times New Roman"/>
          <w:sz w:val="24"/>
          <w:szCs w:val="24"/>
        </w:rPr>
        <w:t>Counsel</w:t>
      </w:r>
      <w:r w:rsidRPr="00D96B61">
        <w:rPr>
          <w:rFonts w:ascii="Times New Roman" w:hAnsi="Times New Roman" w:cs="Times New Roman"/>
          <w:sz w:val="24"/>
          <w:szCs w:val="24"/>
        </w:rPr>
        <w:t xml:space="preserve"> faulted PEX3 which is a memorandum of understanding for being executed in January 2008, yet the</w:t>
      </w:r>
      <w:r w:rsidR="00F95830" w:rsidRPr="00D96B61">
        <w:rPr>
          <w:rFonts w:ascii="Times New Roman" w:hAnsi="Times New Roman" w:cs="Times New Roman"/>
          <w:sz w:val="24"/>
          <w:szCs w:val="24"/>
        </w:rPr>
        <w:t xml:space="preserve"> sale took place in September 2</w:t>
      </w:r>
      <w:r w:rsidRPr="00D96B61">
        <w:rPr>
          <w:rFonts w:ascii="Times New Roman" w:hAnsi="Times New Roman" w:cs="Times New Roman"/>
          <w:sz w:val="24"/>
          <w:szCs w:val="24"/>
        </w:rPr>
        <w:t>0</w:t>
      </w:r>
      <w:r w:rsidR="00F95830" w:rsidRPr="00D96B61">
        <w:rPr>
          <w:rFonts w:ascii="Times New Roman" w:hAnsi="Times New Roman" w:cs="Times New Roman"/>
          <w:sz w:val="24"/>
          <w:szCs w:val="24"/>
        </w:rPr>
        <w:t>0</w:t>
      </w:r>
      <w:r w:rsidRPr="00D96B61">
        <w:rPr>
          <w:rFonts w:ascii="Times New Roman" w:hAnsi="Times New Roman" w:cs="Times New Roman"/>
          <w:sz w:val="24"/>
          <w:szCs w:val="24"/>
        </w:rPr>
        <w:t xml:space="preserve">7. </w:t>
      </w:r>
      <w:r w:rsidR="00270724" w:rsidRPr="00D96B61">
        <w:rPr>
          <w:rFonts w:ascii="Times New Roman" w:hAnsi="Times New Roman" w:cs="Times New Roman"/>
          <w:sz w:val="24"/>
          <w:szCs w:val="24"/>
        </w:rPr>
        <w:t>His</w:t>
      </w:r>
      <w:r w:rsidRPr="00D96B61">
        <w:rPr>
          <w:rFonts w:ascii="Times New Roman" w:hAnsi="Times New Roman" w:cs="Times New Roman"/>
          <w:sz w:val="24"/>
          <w:szCs w:val="24"/>
        </w:rPr>
        <w:t xml:space="preserve"> argument is that since the </w:t>
      </w:r>
      <w:r w:rsidR="00D47E0C" w:rsidRPr="00D96B61">
        <w:rPr>
          <w:rFonts w:ascii="Times New Roman" w:hAnsi="Times New Roman" w:cs="Times New Roman"/>
          <w:sz w:val="24"/>
          <w:szCs w:val="24"/>
        </w:rPr>
        <w:t>Plaintiff</w:t>
      </w:r>
      <w:r w:rsidR="00270724" w:rsidRPr="00D96B61">
        <w:rPr>
          <w:rFonts w:ascii="Times New Roman" w:hAnsi="Times New Roman" w:cs="Times New Roman"/>
          <w:sz w:val="24"/>
          <w:szCs w:val="24"/>
        </w:rPr>
        <w:t>s</w:t>
      </w:r>
      <w:r w:rsidRPr="00D96B61">
        <w:rPr>
          <w:rFonts w:ascii="Times New Roman" w:hAnsi="Times New Roman" w:cs="Times New Roman"/>
          <w:sz w:val="24"/>
          <w:szCs w:val="24"/>
        </w:rPr>
        <w:t xml:space="preserve"> admit signing the sale agreement and the transfer forms then their intention was to s</w:t>
      </w:r>
      <w:r w:rsidR="00F95830" w:rsidRPr="00D96B61">
        <w:rPr>
          <w:rFonts w:ascii="Times New Roman" w:hAnsi="Times New Roman" w:cs="Times New Roman"/>
          <w:sz w:val="24"/>
          <w:szCs w:val="24"/>
        </w:rPr>
        <w:t>ell</w:t>
      </w:r>
      <w:r w:rsidRPr="00D96B61">
        <w:rPr>
          <w:rFonts w:ascii="Times New Roman" w:hAnsi="Times New Roman" w:cs="Times New Roman"/>
          <w:sz w:val="24"/>
          <w:szCs w:val="24"/>
        </w:rPr>
        <w:t>.</w:t>
      </w:r>
    </w:p>
    <w:p w:rsidR="00F95830" w:rsidRPr="00D96B61" w:rsidRDefault="00F95830" w:rsidP="00063583">
      <w:pPr>
        <w:spacing w:line="360" w:lineRule="auto"/>
        <w:jc w:val="both"/>
        <w:rPr>
          <w:rFonts w:ascii="Times New Roman" w:hAnsi="Times New Roman" w:cs="Times New Roman"/>
          <w:sz w:val="24"/>
          <w:szCs w:val="24"/>
        </w:rPr>
      </w:pPr>
    </w:p>
    <w:p w:rsidR="006A5306" w:rsidRPr="00D96B61" w:rsidRDefault="00F95830"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Regarding illegality, C</w:t>
      </w:r>
      <w:r w:rsidR="00144ADC" w:rsidRPr="00D96B61">
        <w:rPr>
          <w:rFonts w:ascii="Times New Roman" w:hAnsi="Times New Roman" w:cs="Times New Roman"/>
          <w:sz w:val="24"/>
          <w:szCs w:val="24"/>
        </w:rPr>
        <w:t xml:space="preserve">ounsel for </w:t>
      </w:r>
      <w:r w:rsidR="00B65A46" w:rsidRPr="00D96B61">
        <w:rPr>
          <w:rFonts w:ascii="Times New Roman" w:hAnsi="Times New Roman" w:cs="Times New Roman"/>
          <w:sz w:val="24"/>
          <w:szCs w:val="24"/>
        </w:rPr>
        <w:t>Defen</w:t>
      </w:r>
      <w:r w:rsidRPr="00D96B61">
        <w:rPr>
          <w:rFonts w:ascii="Times New Roman" w:hAnsi="Times New Roman" w:cs="Times New Roman"/>
          <w:sz w:val="24"/>
          <w:szCs w:val="24"/>
        </w:rPr>
        <w:t>ce</w:t>
      </w:r>
      <w:r w:rsidR="00144ADC" w:rsidRPr="00D96B61">
        <w:rPr>
          <w:rFonts w:ascii="Times New Roman" w:hAnsi="Times New Roman" w:cs="Times New Roman"/>
          <w:sz w:val="24"/>
          <w:szCs w:val="24"/>
        </w:rPr>
        <w:t xml:space="preserve"> argued that EXP2 was admitted by PW1</w:t>
      </w:r>
      <w:r w:rsidRPr="00D96B61">
        <w:rPr>
          <w:rFonts w:ascii="Times New Roman" w:hAnsi="Times New Roman" w:cs="Times New Roman"/>
          <w:sz w:val="24"/>
          <w:szCs w:val="24"/>
        </w:rPr>
        <w:t xml:space="preserve"> </w:t>
      </w:r>
      <w:r w:rsidR="00AD0E65" w:rsidRPr="00D96B61">
        <w:rPr>
          <w:rFonts w:ascii="Times New Roman" w:hAnsi="Times New Roman" w:cs="Times New Roman"/>
          <w:sz w:val="24"/>
          <w:szCs w:val="24"/>
        </w:rPr>
        <w:t>and</w:t>
      </w:r>
      <w:r w:rsidRPr="00D96B61">
        <w:rPr>
          <w:rFonts w:ascii="Times New Roman" w:hAnsi="Times New Roman" w:cs="Times New Roman"/>
          <w:sz w:val="24"/>
          <w:szCs w:val="24"/>
        </w:rPr>
        <w:t xml:space="preserve"> </w:t>
      </w:r>
      <w:r w:rsidR="00144ADC" w:rsidRPr="00D96B61">
        <w:rPr>
          <w:rFonts w:ascii="Times New Roman" w:hAnsi="Times New Roman" w:cs="Times New Roman"/>
          <w:sz w:val="24"/>
          <w:szCs w:val="24"/>
        </w:rPr>
        <w:t>PW2 as a valid document</w:t>
      </w:r>
      <w:r w:rsidRPr="00D96B61">
        <w:rPr>
          <w:rFonts w:ascii="Times New Roman" w:hAnsi="Times New Roman" w:cs="Times New Roman"/>
          <w:sz w:val="24"/>
          <w:szCs w:val="24"/>
        </w:rPr>
        <w:t xml:space="preserve"> and </w:t>
      </w:r>
      <w:r w:rsidR="00144ADC" w:rsidRPr="00D96B61">
        <w:rPr>
          <w:rFonts w:ascii="Times New Roman" w:hAnsi="Times New Roman" w:cs="Times New Roman"/>
          <w:sz w:val="24"/>
          <w:szCs w:val="24"/>
        </w:rPr>
        <w:t>argue</w:t>
      </w:r>
      <w:r w:rsidRPr="00D96B61">
        <w:rPr>
          <w:rFonts w:ascii="Times New Roman" w:hAnsi="Times New Roman" w:cs="Times New Roman"/>
          <w:sz w:val="24"/>
          <w:szCs w:val="24"/>
        </w:rPr>
        <w:t>d</w:t>
      </w:r>
      <w:r w:rsidR="00144ADC" w:rsidRPr="00D96B61">
        <w:rPr>
          <w:rFonts w:ascii="Times New Roman" w:hAnsi="Times New Roman" w:cs="Times New Roman"/>
          <w:sz w:val="24"/>
          <w:szCs w:val="24"/>
        </w:rPr>
        <w:t xml:space="preserve"> that </w:t>
      </w:r>
      <w:r w:rsidRPr="00D96B61">
        <w:rPr>
          <w:rFonts w:ascii="Times New Roman" w:hAnsi="Times New Roman" w:cs="Times New Roman"/>
          <w:sz w:val="24"/>
          <w:szCs w:val="24"/>
        </w:rPr>
        <w:t>D</w:t>
      </w:r>
      <w:r w:rsidR="00144ADC" w:rsidRPr="00D96B61">
        <w:rPr>
          <w:rFonts w:ascii="Times New Roman" w:hAnsi="Times New Roman" w:cs="Times New Roman"/>
          <w:sz w:val="24"/>
          <w:szCs w:val="24"/>
        </w:rPr>
        <w:t>W2</w:t>
      </w:r>
      <w:r w:rsidRPr="00D96B61">
        <w:rPr>
          <w:rFonts w:ascii="Times New Roman" w:hAnsi="Times New Roman" w:cs="Times New Roman"/>
          <w:sz w:val="24"/>
          <w:szCs w:val="24"/>
        </w:rPr>
        <w:t>’s</w:t>
      </w:r>
      <w:r w:rsidR="00144ADC" w:rsidRPr="00D96B61">
        <w:rPr>
          <w:rFonts w:ascii="Times New Roman" w:hAnsi="Times New Roman" w:cs="Times New Roman"/>
          <w:sz w:val="24"/>
          <w:szCs w:val="24"/>
        </w:rPr>
        <w:t xml:space="preserve"> signing the document, </w:t>
      </w:r>
      <w:r w:rsidRPr="00D96B61">
        <w:rPr>
          <w:rFonts w:ascii="Times New Roman" w:hAnsi="Times New Roman" w:cs="Times New Roman"/>
          <w:sz w:val="24"/>
          <w:szCs w:val="24"/>
        </w:rPr>
        <w:t>implied that she gave</w:t>
      </w:r>
      <w:r w:rsidR="00144ADC" w:rsidRPr="00D96B61">
        <w:rPr>
          <w:rFonts w:ascii="Times New Roman" w:hAnsi="Times New Roman" w:cs="Times New Roman"/>
          <w:sz w:val="24"/>
          <w:szCs w:val="24"/>
        </w:rPr>
        <w:t xml:space="preserve"> consent.</w:t>
      </w:r>
      <w:r w:rsidRPr="00D96B61">
        <w:rPr>
          <w:rFonts w:ascii="Times New Roman" w:hAnsi="Times New Roman" w:cs="Times New Roman"/>
          <w:sz w:val="24"/>
          <w:szCs w:val="24"/>
        </w:rPr>
        <w:t xml:space="preserve">  He further </w:t>
      </w:r>
      <w:r w:rsidR="00144ADC" w:rsidRPr="00D96B61">
        <w:rPr>
          <w:rFonts w:ascii="Times New Roman" w:hAnsi="Times New Roman" w:cs="Times New Roman"/>
          <w:sz w:val="24"/>
          <w:szCs w:val="24"/>
        </w:rPr>
        <w:t>argues that PW1</w:t>
      </w:r>
      <w:r w:rsidRPr="00D96B61">
        <w:rPr>
          <w:rFonts w:ascii="Times New Roman" w:hAnsi="Times New Roman" w:cs="Times New Roman"/>
          <w:sz w:val="24"/>
          <w:szCs w:val="24"/>
        </w:rPr>
        <w:t xml:space="preserve"> </w:t>
      </w:r>
      <w:r w:rsidR="00AD0E65" w:rsidRPr="00D96B61">
        <w:rPr>
          <w:rFonts w:ascii="Times New Roman" w:hAnsi="Times New Roman" w:cs="Times New Roman"/>
          <w:sz w:val="24"/>
          <w:szCs w:val="24"/>
        </w:rPr>
        <w:t>and</w:t>
      </w:r>
      <w:r w:rsidRPr="00D96B61">
        <w:rPr>
          <w:rFonts w:ascii="Times New Roman" w:hAnsi="Times New Roman" w:cs="Times New Roman"/>
          <w:sz w:val="24"/>
          <w:szCs w:val="24"/>
        </w:rPr>
        <w:t xml:space="preserve"> </w:t>
      </w:r>
      <w:r w:rsidR="00144ADC" w:rsidRPr="00D96B61">
        <w:rPr>
          <w:rFonts w:ascii="Times New Roman" w:hAnsi="Times New Roman" w:cs="Times New Roman"/>
          <w:sz w:val="24"/>
          <w:szCs w:val="24"/>
        </w:rPr>
        <w:t>PW2 were not illiterate persons, since they never testified so in evidence.</w:t>
      </w:r>
      <w:r w:rsidRPr="00D96B61">
        <w:rPr>
          <w:rFonts w:ascii="Times New Roman" w:hAnsi="Times New Roman" w:cs="Times New Roman"/>
          <w:sz w:val="24"/>
          <w:szCs w:val="24"/>
        </w:rPr>
        <w:t xml:space="preserve"> </w:t>
      </w:r>
      <w:r w:rsidR="00144ADC" w:rsidRPr="00D96B61">
        <w:rPr>
          <w:rFonts w:ascii="Times New Roman" w:hAnsi="Times New Roman" w:cs="Times New Roman"/>
          <w:sz w:val="24"/>
          <w:szCs w:val="24"/>
        </w:rPr>
        <w:t xml:space="preserve"> Counsel relied on EXP1</w:t>
      </w:r>
      <w:r w:rsidRPr="00D96B61">
        <w:rPr>
          <w:rFonts w:ascii="Times New Roman" w:hAnsi="Times New Roman" w:cs="Times New Roman"/>
          <w:sz w:val="24"/>
          <w:szCs w:val="24"/>
        </w:rPr>
        <w:t xml:space="preserve"> </w:t>
      </w:r>
      <w:r w:rsidR="00AD0E65" w:rsidRPr="00D96B61">
        <w:rPr>
          <w:rFonts w:ascii="Times New Roman" w:hAnsi="Times New Roman" w:cs="Times New Roman"/>
          <w:sz w:val="24"/>
          <w:szCs w:val="24"/>
        </w:rPr>
        <w:t>and</w:t>
      </w:r>
      <w:r w:rsidRPr="00D96B61">
        <w:rPr>
          <w:rFonts w:ascii="Times New Roman" w:hAnsi="Times New Roman" w:cs="Times New Roman"/>
          <w:sz w:val="24"/>
          <w:szCs w:val="24"/>
        </w:rPr>
        <w:t xml:space="preserve"> </w:t>
      </w:r>
      <w:r w:rsidR="00144ADC" w:rsidRPr="00D96B61">
        <w:rPr>
          <w:rFonts w:ascii="Times New Roman" w:hAnsi="Times New Roman" w:cs="Times New Roman"/>
          <w:sz w:val="24"/>
          <w:szCs w:val="24"/>
        </w:rPr>
        <w:t xml:space="preserve">EXP2 signed by PW1as proof that he is </w:t>
      </w:r>
      <w:r w:rsidR="00270724" w:rsidRPr="00D96B61">
        <w:rPr>
          <w:rFonts w:ascii="Times New Roman" w:hAnsi="Times New Roman" w:cs="Times New Roman"/>
          <w:sz w:val="24"/>
          <w:szCs w:val="24"/>
        </w:rPr>
        <w:t>not an illiterate</w:t>
      </w:r>
      <w:r w:rsidR="00144ADC" w:rsidRPr="00D96B61">
        <w:rPr>
          <w:rFonts w:ascii="Times New Roman" w:hAnsi="Times New Roman" w:cs="Times New Roman"/>
          <w:sz w:val="24"/>
          <w:szCs w:val="24"/>
        </w:rPr>
        <w:t xml:space="preserve"> person.</w:t>
      </w:r>
      <w:r w:rsidR="006A5306" w:rsidRPr="00D96B61">
        <w:rPr>
          <w:rFonts w:ascii="Times New Roman" w:hAnsi="Times New Roman" w:cs="Times New Roman"/>
          <w:sz w:val="24"/>
          <w:szCs w:val="24"/>
        </w:rPr>
        <w:t xml:space="preserve"> </w:t>
      </w:r>
      <w:r w:rsidR="00144ADC" w:rsidRPr="00D96B61">
        <w:rPr>
          <w:rFonts w:ascii="Times New Roman" w:hAnsi="Times New Roman" w:cs="Times New Roman"/>
          <w:sz w:val="24"/>
          <w:szCs w:val="24"/>
        </w:rPr>
        <w:t xml:space="preserve"> </w:t>
      </w:r>
      <w:r w:rsidRPr="00D96B61">
        <w:rPr>
          <w:rFonts w:ascii="Times New Roman" w:hAnsi="Times New Roman" w:cs="Times New Roman"/>
          <w:sz w:val="24"/>
          <w:szCs w:val="24"/>
        </w:rPr>
        <w:t xml:space="preserve">It </w:t>
      </w:r>
      <w:r w:rsidR="00270724" w:rsidRPr="00D96B61">
        <w:rPr>
          <w:rFonts w:ascii="Times New Roman" w:hAnsi="Times New Roman" w:cs="Times New Roman"/>
          <w:sz w:val="24"/>
          <w:szCs w:val="24"/>
        </w:rPr>
        <w:t>was further</w:t>
      </w:r>
      <w:r w:rsidRPr="00D96B61">
        <w:rPr>
          <w:rFonts w:ascii="Times New Roman" w:hAnsi="Times New Roman" w:cs="Times New Roman"/>
          <w:sz w:val="24"/>
          <w:szCs w:val="24"/>
        </w:rPr>
        <w:t xml:space="preserve"> </w:t>
      </w:r>
      <w:r w:rsidR="00144ADC" w:rsidRPr="00D96B61">
        <w:rPr>
          <w:rFonts w:ascii="Times New Roman" w:hAnsi="Times New Roman" w:cs="Times New Roman"/>
          <w:sz w:val="24"/>
          <w:szCs w:val="24"/>
        </w:rPr>
        <w:t>Counsel</w:t>
      </w:r>
      <w:r w:rsidR="00494128" w:rsidRPr="00D96B61">
        <w:rPr>
          <w:rFonts w:ascii="Times New Roman" w:hAnsi="Times New Roman" w:cs="Times New Roman"/>
          <w:sz w:val="24"/>
          <w:szCs w:val="24"/>
        </w:rPr>
        <w:t>’s</w:t>
      </w:r>
      <w:r w:rsidR="00144ADC" w:rsidRPr="00D96B61">
        <w:rPr>
          <w:rFonts w:ascii="Times New Roman" w:hAnsi="Times New Roman" w:cs="Times New Roman"/>
          <w:sz w:val="24"/>
          <w:szCs w:val="24"/>
        </w:rPr>
        <w:t xml:space="preserve"> </w:t>
      </w:r>
      <w:r w:rsidR="006A5306" w:rsidRPr="00D96B61">
        <w:rPr>
          <w:rFonts w:ascii="Times New Roman" w:hAnsi="Times New Roman" w:cs="Times New Roman"/>
          <w:sz w:val="24"/>
          <w:szCs w:val="24"/>
        </w:rPr>
        <w:t>argument</w:t>
      </w:r>
      <w:r w:rsidR="00144ADC" w:rsidRPr="00D96B61">
        <w:rPr>
          <w:rFonts w:ascii="Times New Roman" w:hAnsi="Times New Roman" w:cs="Times New Roman"/>
          <w:sz w:val="24"/>
          <w:szCs w:val="24"/>
        </w:rPr>
        <w:t xml:space="preserve"> that, PW1</w:t>
      </w:r>
      <w:r w:rsidR="006A5306" w:rsidRPr="00D96B61">
        <w:rPr>
          <w:rFonts w:ascii="Times New Roman" w:hAnsi="Times New Roman" w:cs="Times New Roman"/>
          <w:sz w:val="24"/>
          <w:szCs w:val="24"/>
        </w:rPr>
        <w:t xml:space="preserve"> </w:t>
      </w:r>
      <w:r w:rsidR="00AD0E65" w:rsidRPr="00D96B61">
        <w:rPr>
          <w:rFonts w:ascii="Times New Roman" w:hAnsi="Times New Roman" w:cs="Times New Roman"/>
          <w:sz w:val="24"/>
          <w:szCs w:val="24"/>
        </w:rPr>
        <w:t>and</w:t>
      </w:r>
      <w:r w:rsidR="006A5306" w:rsidRPr="00D96B61">
        <w:rPr>
          <w:rFonts w:ascii="Times New Roman" w:hAnsi="Times New Roman" w:cs="Times New Roman"/>
          <w:sz w:val="24"/>
          <w:szCs w:val="24"/>
        </w:rPr>
        <w:t xml:space="preserve"> </w:t>
      </w:r>
      <w:r w:rsidR="00144ADC" w:rsidRPr="00D96B61">
        <w:rPr>
          <w:rFonts w:ascii="Times New Roman" w:hAnsi="Times New Roman" w:cs="Times New Roman"/>
          <w:sz w:val="24"/>
          <w:szCs w:val="24"/>
        </w:rPr>
        <w:t xml:space="preserve">PW2’s allegations of illiteracy are merely </w:t>
      </w:r>
      <w:r w:rsidR="006A5306" w:rsidRPr="00D96B61">
        <w:rPr>
          <w:rFonts w:ascii="Times New Roman" w:hAnsi="Times New Roman" w:cs="Times New Roman"/>
          <w:sz w:val="24"/>
          <w:szCs w:val="24"/>
        </w:rPr>
        <w:t xml:space="preserve">an afterthought </w:t>
      </w:r>
      <w:r w:rsidR="00144ADC" w:rsidRPr="00D96B61">
        <w:rPr>
          <w:rFonts w:ascii="Times New Roman" w:hAnsi="Times New Roman" w:cs="Times New Roman"/>
          <w:sz w:val="24"/>
          <w:szCs w:val="24"/>
        </w:rPr>
        <w:t>and should be rejected</w:t>
      </w:r>
      <w:r w:rsidR="006A5306" w:rsidRPr="00D96B61">
        <w:rPr>
          <w:rFonts w:ascii="Times New Roman" w:hAnsi="Times New Roman" w:cs="Times New Roman"/>
          <w:sz w:val="24"/>
          <w:szCs w:val="24"/>
        </w:rPr>
        <w:t>.</w:t>
      </w:r>
    </w:p>
    <w:p w:rsidR="006A5306" w:rsidRPr="00D96B61" w:rsidRDefault="006A5306" w:rsidP="00063583">
      <w:pPr>
        <w:spacing w:line="360" w:lineRule="auto"/>
        <w:jc w:val="both"/>
        <w:rPr>
          <w:rFonts w:ascii="Times New Roman" w:hAnsi="Times New Roman" w:cs="Times New Roman"/>
          <w:sz w:val="24"/>
          <w:szCs w:val="24"/>
        </w:rPr>
      </w:pPr>
    </w:p>
    <w:p w:rsidR="006A5306" w:rsidRPr="00D96B61" w:rsidRDefault="006A5306"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R</w:t>
      </w:r>
      <w:r w:rsidR="00144ADC" w:rsidRPr="00D96B61">
        <w:rPr>
          <w:rFonts w:ascii="Times New Roman" w:hAnsi="Times New Roman" w:cs="Times New Roman"/>
          <w:sz w:val="24"/>
          <w:szCs w:val="24"/>
        </w:rPr>
        <w:t>egarding fraud</w:t>
      </w:r>
      <w:r w:rsidRPr="00D96B61">
        <w:rPr>
          <w:rFonts w:ascii="Times New Roman" w:hAnsi="Times New Roman" w:cs="Times New Roman"/>
          <w:sz w:val="24"/>
          <w:szCs w:val="24"/>
        </w:rPr>
        <w:t>, C</w:t>
      </w:r>
      <w:r w:rsidR="00144ADC" w:rsidRPr="00D96B61">
        <w:rPr>
          <w:rFonts w:ascii="Times New Roman" w:hAnsi="Times New Roman" w:cs="Times New Roman"/>
          <w:sz w:val="24"/>
          <w:szCs w:val="24"/>
        </w:rPr>
        <w:t xml:space="preserve">ounsel for </w:t>
      </w:r>
      <w:r w:rsidR="00B65A46" w:rsidRPr="00D96B61">
        <w:rPr>
          <w:rFonts w:ascii="Times New Roman" w:hAnsi="Times New Roman" w:cs="Times New Roman"/>
          <w:sz w:val="24"/>
          <w:szCs w:val="24"/>
        </w:rPr>
        <w:t>Defendant</w:t>
      </w:r>
      <w:r w:rsidR="00144ADC" w:rsidRPr="00D96B61">
        <w:rPr>
          <w:rFonts w:ascii="Times New Roman" w:hAnsi="Times New Roman" w:cs="Times New Roman"/>
          <w:sz w:val="24"/>
          <w:szCs w:val="24"/>
        </w:rPr>
        <w:t xml:space="preserve"> argued that the </w:t>
      </w:r>
      <w:r w:rsidR="00D47E0C" w:rsidRPr="00D96B61">
        <w:rPr>
          <w:rFonts w:ascii="Times New Roman" w:hAnsi="Times New Roman" w:cs="Times New Roman"/>
          <w:sz w:val="24"/>
          <w:szCs w:val="24"/>
        </w:rPr>
        <w:t>Plaintiff</w:t>
      </w:r>
      <w:r w:rsidR="00144ADC" w:rsidRPr="00D96B61">
        <w:rPr>
          <w:rFonts w:ascii="Times New Roman" w:hAnsi="Times New Roman" w:cs="Times New Roman"/>
          <w:sz w:val="24"/>
          <w:szCs w:val="24"/>
        </w:rPr>
        <w:t xml:space="preserve"> </w:t>
      </w:r>
      <w:r w:rsidRPr="00D96B61">
        <w:rPr>
          <w:rFonts w:ascii="Times New Roman" w:hAnsi="Times New Roman" w:cs="Times New Roman"/>
          <w:sz w:val="24"/>
          <w:szCs w:val="24"/>
        </w:rPr>
        <w:t xml:space="preserve">failed </w:t>
      </w:r>
      <w:r w:rsidR="00144ADC" w:rsidRPr="00D96B61">
        <w:rPr>
          <w:rFonts w:ascii="Times New Roman" w:hAnsi="Times New Roman" w:cs="Times New Roman"/>
          <w:sz w:val="24"/>
          <w:szCs w:val="24"/>
        </w:rPr>
        <w:t xml:space="preserve">to satisfy the standard of proof for such cases of fraud. He reiterated that </w:t>
      </w:r>
      <w:r w:rsidRPr="00D96B61">
        <w:rPr>
          <w:rFonts w:ascii="Times New Roman" w:hAnsi="Times New Roman" w:cs="Times New Roman"/>
          <w:sz w:val="24"/>
          <w:szCs w:val="24"/>
        </w:rPr>
        <w:t xml:space="preserve">the </w:t>
      </w:r>
      <w:r w:rsidR="00B65A46" w:rsidRPr="00D96B61">
        <w:rPr>
          <w:rFonts w:ascii="Times New Roman" w:hAnsi="Times New Roman" w:cs="Times New Roman"/>
          <w:sz w:val="24"/>
          <w:szCs w:val="24"/>
        </w:rPr>
        <w:t>Defendant</w:t>
      </w:r>
      <w:r w:rsidR="00144ADC" w:rsidRPr="00D96B61">
        <w:rPr>
          <w:rFonts w:ascii="Times New Roman" w:hAnsi="Times New Roman" w:cs="Times New Roman"/>
          <w:sz w:val="24"/>
          <w:szCs w:val="24"/>
        </w:rPr>
        <w:t xml:space="preserve"> did not </w:t>
      </w:r>
      <w:r w:rsidRPr="00D96B61">
        <w:rPr>
          <w:rFonts w:ascii="Times New Roman" w:hAnsi="Times New Roman" w:cs="Times New Roman"/>
          <w:sz w:val="24"/>
          <w:szCs w:val="24"/>
        </w:rPr>
        <w:t>defraud</w:t>
      </w:r>
      <w:r w:rsidR="00144ADC" w:rsidRPr="00D96B61">
        <w:rPr>
          <w:rFonts w:ascii="Times New Roman" w:hAnsi="Times New Roman" w:cs="Times New Roman"/>
          <w:sz w:val="24"/>
          <w:szCs w:val="24"/>
        </w:rPr>
        <w:t xml:space="preserve"> the </w:t>
      </w:r>
      <w:r w:rsidR="00D47E0C" w:rsidRPr="00D96B61">
        <w:rPr>
          <w:rFonts w:ascii="Times New Roman" w:hAnsi="Times New Roman" w:cs="Times New Roman"/>
          <w:sz w:val="24"/>
          <w:szCs w:val="24"/>
        </w:rPr>
        <w:t>Plaintiff</w:t>
      </w:r>
      <w:r w:rsidR="00144ADC" w:rsidRPr="00D96B61">
        <w:rPr>
          <w:rFonts w:ascii="Times New Roman" w:hAnsi="Times New Roman" w:cs="Times New Roman"/>
          <w:sz w:val="24"/>
          <w:szCs w:val="24"/>
        </w:rPr>
        <w:t xml:space="preserve">s but bought the land legally from them. In rejoinder the </w:t>
      </w:r>
      <w:r w:rsidR="00D47E0C" w:rsidRPr="00D96B61">
        <w:rPr>
          <w:rFonts w:ascii="Times New Roman" w:hAnsi="Times New Roman" w:cs="Times New Roman"/>
          <w:sz w:val="24"/>
          <w:szCs w:val="24"/>
        </w:rPr>
        <w:t>Plaintiff</w:t>
      </w:r>
      <w:r w:rsidRPr="00D96B61">
        <w:rPr>
          <w:rFonts w:ascii="Times New Roman" w:hAnsi="Times New Roman" w:cs="Times New Roman"/>
          <w:sz w:val="24"/>
          <w:szCs w:val="24"/>
        </w:rPr>
        <w:t>’s C</w:t>
      </w:r>
      <w:r w:rsidR="00144ADC" w:rsidRPr="00D96B61">
        <w:rPr>
          <w:rFonts w:ascii="Times New Roman" w:hAnsi="Times New Roman" w:cs="Times New Roman"/>
          <w:sz w:val="24"/>
          <w:szCs w:val="24"/>
        </w:rPr>
        <w:t>ounsel reiterated his submissions.</w:t>
      </w:r>
      <w:r w:rsidRPr="00D96B61">
        <w:rPr>
          <w:rFonts w:ascii="Times New Roman" w:hAnsi="Times New Roman" w:cs="Times New Roman"/>
          <w:sz w:val="24"/>
          <w:szCs w:val="24"/>
        </w:rPr>
        <w:t xml:space="preserve">  </w:t>
      </w:r>
    </w:p>
    <w:p w:rsidR="00144ADC" w:rsidRPr="00D96B61" w:rsidRDefault="00144ADC"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 xml:space="preserve">The findings of this </w:t>
      </w:r>
      <w:r w:rsidR="006A5306" w:rsidRPr="00D96B61">
        <w:rPr>
          <w:rFonts w:ascii="Times New Roman" w:hAnsi="Times New Roman" w:cs="Times New Roman"/>
          <w:sz w:val="24"/>
          <w:szCs w:val="24"/>
        </w:rPr>
        <w:t>C</w:t>
      </w:r>
      <w:r w:rsidRPr="00D96B61">
        <w:rPr>
          <w:rFonts w:ascii="Times New Roman" w:hAnsi="Times New Roman" w:cs="Times New Roman"/>
          <w:sz w:val="24"/>
          <w:szCs w:val="24"/>
        </w:rPr>
        <w:t xml:space="preserve">ourt regarding this </w:t>
      </w:r>
      <w:r w:rsidR="00D47E0C" w:rsidRPr="00D96B61">
        <w:rPr>
          <w:rFonts w:ascii="Times New Roman" w:hAnsi="Times New Roman" w:cs="Times New Roman"/>
          <w:sz w:val="24"/>
          <w:szCs w:val="24"/>
        </w:rPr>
        <w:t>matter are</w:t>
      </w:r>
      <w:r w:rsidRPr="00D96B61">
        <w:rPr>
          <w:rFonts w:ascii="Times New Roman" w:hAnsi="Times New Roman" w:cs="Times New Roman"/>
          <w:sz w:val="24"/>
          <w:szCs w:val="24"/>
        </w:rPr>
        <w:t xml:space="preserve"> that, the </w:t>
      </w:r>
      <w:r w:rsidR="00D47E0C" w:rsidRPr="00D96B61">
        <w:rPr>
          <w:rFonts w:ascii="Times New Roman" w:hAnsi="Times New Roman" w:cs="Times New Roman"/>
          <w:sz w:val="24"/>
          <w:szCs w:val="24"/>
        </w:rPr>
        <w:t>Plaintiff</w:t>
      </w:r>
      <w:r w:rsidRPr="00D96B61">
        <w:rPr>
          <w:rFonts w:ascii="Times New Roman" w:hAnsi="Times New Roman" w:cs="Times New Roman"/>
          <w:sz w:val="24"/>
          <w:szCs w:val="24"/>
        </w:rPr>
        <w:t xml:space="preserve"> has the burden under Sec 101.102 and 103 to prove the case on the balance of probability. </w:t>
      </w:r>
      <w:r w:rsidR="006A5306" w:rsidRPr="00D96B61">
        <w:rPr>
          <w:rFonts w:ascii="Times New Roman" w:hAnsi="Times New Roman" w:cs="Times New Roman"/>
          <w:sz w:val="24"/>
          <w:szCs w:val="24"/>
        </w:rPr>
        <w:t xml:space="preserve"> </w:t>
      </w:r>
      <w:r w:rsidRPr="00D96B61">
        <w:rPr>
          <w:rFonts w:ascii="Times New Roman" w:hAnsi="Times New Roman" w:cs="Times New Roman"/>
          <w:sz w:val="24"/>
          <w:szCs w:val="24"/>
        </w:rPr>
        <w:t>However, the standard of proof in cases based on fraud is a standard higher tha</w:t>
      </w:r>
      <w:r w:rsidR="006A5306" w:rsidRPr="00D96B61">
        <w:rPr>
          <w:rFonts w:ascii="Times New Roman" w:hAnsi="Times New Roman" w:cs="Times New Roman"/>
          <w:sz w:val="24"/>
          <w:szCs w:val="24"/>
        </w:rPr>
        <w:t>n the balance of probability th</w:t>
      </w:r>
      <w:r w:rsidRPr="00D96B61">
        <w:rPr>
          <w:rFonts w:ascii="Times New Roman" w:hAnsi="Times New Roman" w:cs="Times New Roman"/>
          <w:sz w:val="24"/>
          <w:szCs w:val="24"/>
        </w:rPr>
        <w:t>ough not beyond reasonable doubt.</w:t>
      </w:r>
    </w:p>
    <w:p w:rsidR="00144ADC" w:rsidRPr="00D96B61" w:rsidRDefault="00144ADC"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See</w:t>
      </w:r>
      <w:r w:rsidR="006A5306" w:rsidRPr="00D96B61">
        <w:rPr>
          <w:rFonts w:ascii="Times New Roman" w:hAnsi="Times New Roman" w:cs="Times New Roman"/>
          <w:sz w:val="24"/>
          <w:szCs w:val="24"/>
        </w:rPr>
        <w:t xml:space="preserve"> </w:t>
      </w:r>
      <w:r w:rsidR="006A5306" w:rsidRPr="00D96B61">
        <w:rPr>
          <w:rFonts w:ascii="Times New Roman" w:hAnsi="Times New Roman" w:cs="Times New Roman"/>
          <w:b/>
          <w:i/>
          <w:sz w:val="24"/>
          <w:szCs w:val="24"/>
          <w:u w:val="single"/>
        </w:rPr>
        <w:t>J W R</w:t>
      </w:r>
      <w:r w:rsidRPr="00D96B61">
        <w:rPr>
          <w:rFonts w:ascii="Times New Roman" w:hAnsi="Times New Roman" w:cs="Times New Roman"/>
          <w:b/>
          <w:i/>
          <w:sz w:val="24"/>
          <w:szCs w:val="24"/>
          <w:u w:val="single"/>
        </w:rPr>
        <w:t xml:space="preserve"> Kazoora Vs Mrs. Rukuba CA 13of (1992) (1993) </w:t>
      </w:r>
      <w:r w:rsidR="006A5306" w:rsidRPr="00D96B61">
        <w:rPr>
          <w:rFonts w:ascii="Times New Roman" w:hAnsi="Times New Roman" w:cs="Times New Roman"/>
          <w:b/>
          <w:i/>
          <w:sz w:val="24"/>
          <w:szCs w:val="24"/>
          <w:u w:val="single"/>
        </w:rPr>
        <w:t xml:space="preserve">UG SC 2 </w:t>
      </w:r>
      <w:r w:rsidRPr="00D96B61">
        <w:rPr>
          <w:rFonts w:ascii="Times New Roman" w:hAnsi="Times New Roman" w:cs="Times New Roman"/>
          <w:b/>
          <w:i/>
          <w:sz w:val="24"/>
          <w:szCs w:val="24"/>
          <w:u w:val="single"/>
        </w:rPr>
        <w:t>(11January 1993</w:t>
      </w:r>
      <w:r w:rsidR="006F7F6E" w:rsidRPr="00D96B61">
        <w:rPr>
          <w:rFonts w:ascii="Times New Roman" w:hAnsi="Times New Roman" w:cs="Times New Roman"/>
          <w:sz w:val="24"/>
          <w:szCs w:val="24"/>
        </w:rPr>
        <w:t xml:space="preserve"> where Court held that;</w:t>
      </w:r>
    </w:p>
    <w:p w:rsidR="00144ADC" w:rsidRPr="00D96B61" w:rsidRDefault="00144ADC" w:rsidP="006F7F6E">
      <w:pPr>
        <w:spacing w:line="360" w:lineRule="auto"/>
        <w:ind w:left="720"/>
        <w:jc w:val="both"/>
        <w:rPr>
          <w:rFonts w:ascii="Times New Roman" w:hAnsi="Times New Roman" w:cs="Times New Roman"/>
          <w:sz w:val="24"/>
          <w:szCs w:val="24"/>
        </w:rPr>
      </w:pPr>
      <w:r w:rsidRPr="00D96B61">
        <w:rPr>
          <w:rFonts w:ascii="Times New Roman" w:hAnsi="Times New Roman" w:cs="Times New Roman"/>
          <w:sz w:val="24"/>
          <w:szCs w:val="24"/>
        </w:rPr>
        <w:lastRenderedPageBreak/>
        <w:t>“</w:t>
      </w:r>
      <w:r w:rsidRPr="00D96B61">
        <w:rPr>
          <w:rFonts w:ascii="Times New Roman" w:hAnsi="Times New Roman" w:cs="Times New Roman"/>
          <w:i/>
          <w:sz w:val="24"/>
          <w:szCs w:val="24"/>
        </w:rPr>
        <w:t xml:space="preserve">Fraud </w:t>
      </w:r>
      <w:r w:rsidR="00A22722" w:rsidRPr="00D96B61">
        <w:rPr>
          <w:rFonts w:ascii="Times New Roman" w:hAnsi="Times New Roman" w:cs="Times New Roman"/>
          <w:i/>
          <w:sz w:val="24"/>
          <w:szCs w:val="24"/>
        </w:rPr>
        <w:t>cannot</w:t>
      </w:r>
      <w:r w:rsidRPr="00D96B61">
        <w:rPr>
          <w:rFonts w:ascii="Times New Roman" w:hAnsi="Times New Roman" w:cs="Times New Roman"/>
          <w:i/>
          <w:sz w:val="24"/>
          <w:szCs w:val="24"/>
        </w:rPr>
        <w:t xml:space="preserve"> merely be </w:t>
      </w:r>
      <w:proofErr w:type="spellStart"/>
      <w:r w:rsidR="00270724" w:rsidRPr="00D96B61">
        <w:rPr>
          <w:rFonts w:ascii="Times New Roman" w:hAnsi="Times New Roman" w:cs="Times New Roman"/>
          <w:i/>
          <w:sz w:val="24"/>
          <w:szCs w:val="24"/>
        </w:rPr>
        <w:t>in</w:t>
      </w:r>
      <w:r w:rsidRPr="00D96B61">
        <w:rPr>
          <w:rFonts w:ascii="Times New Roman" w:hAnsi="Times New Roman" w:cs="Times New Roman"/>
          <w:i/>
          <w:sz w:val="24"/>
          <w:szCs w:val="24"/>
        </w:rPr>
        <w:t>efered</w:t>
      </w:r>
      <w:proofErr w:type="spellEnd"/>
      <w:r w:rsidRPr="00D96B61">
        <w:rPr>
          <w:rFonts w:ascii="Times New Roman" w:hAnsi="Times New Roman" w:cs="Times New Roman"/>
          <w:i/>
          <w:sz w:val="24"/>
          <w:szCs w:val="24"/>
        </w:rPr>
        <w:t xml:space="preserve"> from the facts, it must be distinctively proved</w:t>
      </w:r>
      <w:r w:rsidRPr="00D96B61">
        <w:rPr>
          <w:rFonts w:ascii="Times New Roman" w:hAnsi="Times New Roman" w:cs="Times New Roman"/>
          <w:sz w:val="24"/>
          <w:szCs w:val="24"/>
        </w:rPr>
        <w:t>”</w:t>
      </w:r>
    </w:p>
    <w:p w:rsidR="00144ADC" w:rsidRPr="00D96B61" w:rsidRDefault="006F7F6E"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 xml:space="preserve">Having </w:t>
      </w:r>
      <w:r w:rsidR="00144ADC" w:rsidRPr="00D96B61">
        <w:rPr>
          <w:rFonts w:ascii="Times New Roman" w:hAnsi="Times New Roman" w:cs="Times New Roman"/>
          <w:sz w:val="24"/>
          <w:szCs w:val="24"/>
        </w:rPr>
        <w:t>that standard of proof in mind</w:t>
      </w:r>
      <w:r w:rsidR="00D2630B" w:rsidRPr="00D96B61">
        <w:rPr>
          <w:rFonts w:ascii="Times New Roman" w:hAnsi="Times New Roman" w:cs="Times New Roman"/>
          <w:sz w:val="24"/>
          <w:szCs w:val="24"/>
        </w:rPr>
        <w:t>,</w:t>
      </w:r>
      <w:r w:rsidR="00144ADC" w:rsidRPr="00D96B61">
        <w:rPr>
          <w:rFonts w:ascii="Times New Roman" w:hAnsi="Times New Roman" w:cs="Times New Roman"/>
          <w:sz w:val="24"/>
          <w:szCs w:val="24"/>
        </w:rPr>
        <w:t xml:space="preserve">  I note from the facts of this case that the complaint by the </w:t>
      </w:r>
      <w:r w:rsidR="00D47E0C" w:rsidRPr="00D96B61">
        <w:rPr>
          <w:rFonts w:ascii="Times New Roman" w:hAnsi="Times New Roman" w:cs="Times New Roman"/>
          <w:sz w:val="24"/>
          <w:szCs w:val="24"/>
        </w:rPr>
        <w:t>Plaintiff</w:t>
      </w:r>
      <w:r w:rsidR="00D2630B" w:rsidRPr="00D96B61">
        <w:rPr>
          <w:rFonts w:ascii="Times New Roman" w:hAnsi="Times New Roman" w:cs="Times New Roman"/>
          <w:sz w:val="24"/>
          <w:szCs w:val="24"/>
        </w:rPr>
        <w:t>s,</w:t>
      </w:r>
      <w:r w:rsidR="00144ADC" w:rsidRPr="00D96B61">
        <w:rPr>
          <w:rFonts w:ascii="Times New Roman" w:hAnsi="Times New Roman" w:cs="Times New Roman"/>
          <w:sz w:val="24"/>
          <w:szCs w:val="24"/>
        </w:rPr>
        <w:t xml:space="preserve"> is against a transaction which began running from the actions of DW3</w:t>
      </w:r>
      <w:r w:rsidRPr="00D96B61">
        <w:rPr>
          <w:rFonts w:ascii="Times New Roman" w:hAnsi="Times New Roman" w:cs="Times New Roman"/>
          <w:sz w:val="24"/>
          <w:szCs w:val="24"/>
        </w:rPr>
        <w:t xml:space="preserve"> </w:t>
      </w:r>
      <w:r w:rsidR="00144ADC" w:rsidRPr="00D96B61">
        <w:rPr>
          <w:rFonts w:ascii="Times New Roman" w:hAnsi="Times New Roman" w:cs="Times New Roman"/>
          <w:sz w:val="24"/>
          <w:szCs w:val="24"/>
        </w:rPr>
        <w:t xml:space="preserve">who introduced D2 to the </w:t>
      </w:r>
      <w:r w:rsidR="00D47E0C" w:rsidRPr="00D96B61">
        <w:rPr>
          <w:rFonts w:ascii="Times New Roman" w:hAnsi="Times New Roman" w:cs="Times New Roman"/>
          <w:sz w:val="24"/>
          <w:szCs w:val="24"/>
        </w:rPr>
        <w:t>Plaintiff</w:t>
      </w:r>
      <w:r w:rsidR="00D2630B" w:rsidRPr="00D96B61">
        <w:rPr>
          <w:rFonts w:ascii="Times New Roman" w:hAnsi="Times New Roman" w:cs="Times New Roman"/>
          <w:sz w:val="24"/>
          <w:szCs w:val="24"/>
        </w:rPr>
        <w:t>s</w:t>
      </w:r>
      <w:r w:rsidR="00144ADC" w:rsidRPr="00D96B61">
        <w:rPr>
          <w:rFonts w:ascii="Times New Roman" w:hAnsi="Times New Roman" w:cs="Times New Roman"/>
          <w:sz w:val="24"/>
          <w:szCs w:val="24"/>
        </w:rPr>
        <w:t xml:space="preserve"> and later D1. The chain of causation is therefore intertwined between the activities of D1, D2</w:t>
      </w:r>
      <w:r w:rsidRPr="00D96B61">
        <w:rPr>
          <w:rFonts w:ascii="Times New Roman" w:hAnsi="Times New Roman" w:cs="Times New Roman"/>
          <w:sz w:val="24"/>
          <w:szCs w:val="24"/>
        </w:rPr>
        <w:t xml:space="preserve"> </w:t>
      </w:r>
      <w:r w:rsidR="00AD0E65" w:rsidRPr="00D96B61">
        <w:rPr>
          <w:rFonts w:ascii="Times New Roman" w:hAnsi="Times New Roman" w:cs="Times New Roman"/>
          <w:sz w:val="24"/>
          <w:szCs w:val="24"/>
        </w:rPr>
        <w:t>and</w:t>
      </w:r>
      <w:r w:rsidRPr="00D96B61">
        <w:rPr>
          <w:rFonts w:ascii="Times New Roman" w:hAnsi="Times New Roman" w:cs="Times New Roman"/>
          <w:sz w:val="24"/>
          <w:szCs w:val="24"/>
        </w:rPr>
        <w:t xml:space="preserve"> </w:t>
      </w:r>
      <w:r w:rsidR="00144ADC" w:rsidRPr="00D96B61">
        <w:rPr>
          <w:rFonts w:ascii="Times New Roman" w:hAnsi="Times New Roman" w:cs="Times New Roman"/>
          <w:sz w:val="24"/>
          <w:szCs w:val="24"/>
        </w:rPr>
        <w:t>D3.</w:t>
      </w:r>
      <w:r w:rsidR="00D2630B" w:rsidRPr="00D96B61">
        <w:rPr>
          <w:rFonts w:ascii="Times New Roman" w:hAnsi="Times New Roman" w:cs="Times New Roman"/>
          <w:sz w:val="24"/>
          <w:szCs w:val="24"/>
        </w:rPr>
        <w:t xml:space="preserve"> </w:t>
      </w:r>
      <w:r w:rsidR="00144ADC" w:rsidRPr="00D96B61">
        <w:rPr>
          <w:rFonts w:ascii="Times New Roman" w:hAnsi="Times New Roman" w:cs="Times New Roman"/>
          <w:sz w:val="24"/>
          <w:szCs w:val="24"/>
        </w:rPr>
        <w:t xml:space="preserve"> It is however on record that D2</w:t>
      </w:r>
      <w:r w:rsidR="00D2630B" w:rsidRPr="00D96B61">
        <w:rPr>
          <w:rFonts w:ascii="Times New Roman" w:hAnsi="Times New Roman" w:cs="Times New Roman"/>
          <w:sz w:val="24"/>
          <w:szCs w:val="24"/>
        </w:rPr>
        <w:t xml:space="preserve"> </w:t>
      </w:r>
      <w:r w:rsidR="00AD0E65" w:rsidRPr="00D96B61">
        <w:rPr>
          <w:rFonts w:ascii="Times New Roman" w:hAnsi="Times New Roman" w:cs="Times New Roman"/>
          <w:sz w:val="24"/>
          <w:szCs w:val="24"/>
        </w:rPr>
        <w:t>and</w:t>
      </w:r>
      <w:r w:rsidR="00D2630B" w:rsidRPr="00D96B61">
        <w:rPr>
          <w:rFonts w:ascii="Times New Roman" w:hAnsi="Times New Roman" w:cs="Times New Roman"/>
          <w:sz w:val="24"/>
          <w:szCs w:val="24"/>
        </w:rPr>
        <w:t xml:space="preserve"> </w:t>
      </w:r>
      <w:r w:rsidR="00144ADC" w:rsidRPr="00D96B61">
        <w:rPr>
          <w:rFonts w:ascii="Times New Roman" w:hAnsi="Times New Roman" w:cs="Times New Roman"/>
          <w:sz w:val="24"/>
          <w:szCs w:val="24"/>
        </w:rPr>
        <w:t>D3</w:t>
      </w:r>
      <w:r w:rsidR="00D2630B" w:rsidRPr="00D96B61">
        <w:rPr>
          <w:rFonts w:ascii="Times New Roman" w:hAnsi="Times New Roman" w:cs="Times New Roman"/>
          <w:sz w:val="24"/>
          <w:szCs w:val="24"/>
        </w:rPr>
        <w:t xml:space="preserve"> </w:t>
      </w:r>
      <w:r w:rsidR="00144ADC" w:rsidRPr="00D96B61">
        <w:rPr>
          <w:rFonts w:ascii="Times New Roman" w:hAnsi="Times New Roman" w:cs="Times New Roman"/>
          <w:sz w:val="24"/>
          <w:szCs w:val="24"/>
        </w:rPr>
        <w:t>did</w:t>
      </w:r>
      <w:r w:rsidR="00D2630B" w:rsidRPr="00D96B61">
        <w:rPr>
          <w:rFonts w:ascii="Times New Roman" w:hAnsi="Times New Roman" w:cs="Times New Roman"/>
          <w:sz w:val="24"/>
          <w:szCs w:val="24"/>
        </w:rPr>
        <w:t xml:space="preserve"> </w:t>
      </w:r>
      <w:r w:rsidR="00144ADC" w:rsidRPr="00D96B61">
        <w:rPr>
          <w:rFonts w:ascii="Times New Roman" w:hAnsi="Times New Roman" w:cs="Times New Roman"/>
          <w:sz w:val="24"/>
          <w:szCs w:val="24"/>
        </w:rPr>
        <w:t xml:space="preserve">not enter any </w:t>
      </w:r>
      <w:r w:rsidR="00D2630B" w:rsidRPr="00D96B61">
        <w:rPr>
          <w:rFonts w:ascii="Times New Roman" w:hAnsi="Times New Roman" w:cs="Times New Roman"/>
          <w:sz w:val="24"/>
          <w:szCs w:val="24"/>
        </w:rPr>
        <w:t>defence</w:t>
      </w:r>
      <w:r w:rsidR="00144ADC" w:rsidRPr="00D96B61">
        <w:rPr>
          <w:rFonts w:ascii="Times New Roman" w:hAnsi="Times New Roman" w:cs="Times New Roman"/>
          <w:sz w:val="24"/>
          <w:szCs w:val="24"/>
        </w:rPr>
        <w:t xml:space="preserve"> and hence did not offer any rebuttals to the </w:t>
      </w:r>
      <w:r w:rsidR="00D11F4D" w:rsidRPr="00D96B61">
        <w:rPr>
          <w:rFonts w:ascii="Times New Roman" w:hAnsi="Times New Roman" w:cs="Times New Roman"/>
          <w:sz w:val="24"/>
          <w:szCs w:val="24"/>
        </w:rPr>
        <w:t xml:space="preserve">claims as against them by the Plaintiffs. </w:t>
      </w:r>
      <w:r w:rsidR="00144ADC" w:rsidRPr="00D96B61">
        <w:rPr>
          <w:rFonts w:ascii="Times New Roman" w:hAnsi="Times New Roman" w:cs="Times New Roman"/>
          <w:sz w:val="24"/>
          <w:szCs w:val="24"/>
        </w:rPr>
        <w:t xml:space="preserve">I however note that DW1 in his </w:t>
      </w:r>
      <w:r w:rsidR="00B65A46" w:rsidRPr="00D96B61">
        <w:rPr>
          <w:rFonts w:ascii="Times New Roman" w:hAnsi="Times New Roman" w:cs="Times New Roman"/>
          <w:sz w:val="24"/>
          <w:szCs w:val="24"/>
        </w:rPr>
        <w:t>Defen</w:t>
      </w:r>
      <w:r w:rsidR="00D11F4D" w:rsidRPr="00D96B61">
        <w:rPr>
          <w:rFonts w:ascii="Times New Roman" w:hAnsi="Times New Roman" w:cs="Times New Roman"/>
          <w:sz w:val="24"/>
          <w:szCs w:val="24"/>
        </w:rPr>
        <w:t>ce</w:t>
      </w:r>
      <w:r w:rsidR="00144ADC" w:rsidRPr="00D96B61">
        <w:rPr>
          <w:rFonts w:ascii="Times New Roman" w:hAnsi="Times New Roman" w:cs="Times New Roman"/>
          <w:sz w:val="24"/>
          <w:szCs w:val="24"/>
        </w:rPr>
        <w:t xml:space="preserve"> mentions that he was introduced to the </w:t>
      </w:r>
      <w:r w:rsidR="00D47E0C" w:rsidRPr="00D96B61">
        <w:rPr>
          <w:rFonts w:ascii="Times New Roman" w:hAnsi="Times New Roman" w:cs="Times New Roman"/>
          <w:sz w:val="24"/>
          <w:szCs w:val="24"/>
        </w:rPr>
        <w:t>Plaintiff</w:t>
      </w:r>
      <w:r w:rsidR="00D11F4D" w:rsidRPr="00D96B61">
        <w:rPr>
          <w:rFonts w:ascii="Times New Roman" w:hAnsi="Times New Roman" w:cs="Times New Roman"/>
          <w:sz w:val="24"/>
          <w:szCs w:val="24"/>
        </w:rPr>
        <w:t>s</w:t>
      </w:r>
      <w:r w:rsidR="00144ADC" w:rsidRPr="00D96B61">
        <w:rPr>
          <w:rFonts w:ascii="Times New Roman" w:hAnsi="Times New Roman" w:cs="Times New Roman"/>
          <w:sz w:val="24"/>
          <w:szCs w:val="24"/>
        </w:rPr>
        <w:t xml:space="preserve"> by DW3</w:t>
      </w:r>
      <w:r w:rsidR="00D11F4D" w:rsidRPr="00D96B61">
        <w:rPr>
          <w:rFonts w:ascii="Times New Roman" w:hAnsi="Times New Roman" w:cs="Times New Roman"/>
          <w:sz w:val="24"/>
          <w:szCs w:val="24"/>
        </w:rPr>
        <w:t xml:space="preserve">, </w:t>
      </w:r>
      <w:r w:rsidR="00144ADC" w:rsidRPr="00D96B61">
        <w:rPr>
          <w:rFonts w:ascii="Times New Roman" w:hAnsi="Times New Roman" w:cs="Times New Roman"/>
          <w:sz w:val="24"/>
          <w:szCs w:val="24"/>
        </w:rPr>
        <w:t xml:space="preserve">who told him </w:t>
      </w:r>
      <w:r w:rsidR="00D11F4D" w:rsidRPr="00D96B61">
        <w:rPr>
          <w:rFonts w:ascii="Times New Roman" w:hAnsi="Times New Roman" w:cs="Times New Roman"/>
          <w:sz w:val="24"/>
          <w:szCs w:val="24"/>
        </w:rPr>
        <w:t xml:space="preserve">that the </w:t>
      </w:r>
      <w:r w:rsidR="00D47E0C" w:rsidRPr="00D96B61">
        <w:rPr>
          <w:rFonts w:ascii="Times New Roman" w:hAnsi="Times New Roman" w:cs="Times New Roman"/>
          <w:sz w:val="24"/>
          <w:szCs w:val="24"/>
        </w:rPr>
        <w:t>Plaintiff</w:t>
      </w:r>
      <w:r w:rsidR="00D11F4D" w:rsidRPr="00D96B61">
        <w:rPr>
          <w:rFonts w:ascii="Times New Roman" w:hAnsi="Times New Roman" w:cs="Times New Roman"/>
          <w:sz w:val="24"/>
          <w:szCs w:val="24"/>
        </w:rPr>
        <w:t>s</w:t>
      </w:r>
      <w:r w:rsidR="00144ADC" w:rsidRPr="00D96B61">
        <w:rPr>
          <w:rFonts w:ascii="Times New Roman" w:hAnsi="Times New Roman" w:cs="Times New Roman"/>
          <w:sz w:val="24"/>
          <w:szCs w:val="24"/>
        </w:rPr>
        <w:t xml:space="preserve"> </w:t>
      </w:r>
      <w:r w:rsidR="00D11F4D" w:rsidRPr="00D96B61">
        <w:rPr>
          <w:rFonts w:ascii="Times New Roman" w:hAnsi="Times New Roman" w:cs="Times New Roman"/>
          <w:sz w:val="24"/>
          <w:szCs w:val="24"/>
        </w:rPr>
        <w:t>were</w:t>
      </w:r>
      <w:r w:rsidR="00144ADC" w:rsidRPr="00D96B61">
        <w:rPr>
          <w:rFonts w:ascii="Times New Roman" w:hAnsi="Times New Roman" w:cs="Times New Roman"/>
          <w:sz w:val="24"/>
          <w:szCs w:val="24"/>
        </w:rPr>
        <w:t xml:space="preserve"> selling land. </w:t>
      </w:r>
      <w:r w:rsidR="00D11F4D" w:rsidRPr="00D96B61">
        <w:rPr>
          <w:rFonts w:ascii="Times New Roman" w:hAnsi="Times New Roman" w:cs="Times New Roman"/>
          <w:sz w:val="24"/>
          <w:szCs w:val="24"/>
        </w:rPr>
        <w:t xml:space="preserve"> </w:t>
      </w:r>
      <w:r w:rsidR="00144ADC" w:rsidRPr="00D96B61">
        <w:rPr>
          <w:rFonts w:ascii="Times New Roman" w:hAnsi="Times New Roman" w:cs="Times New Roman"/>
          <w:sz w:val="24"/>
          <w:szCs w:val="24"/>
        </w:rPr>
        <w:t xml:space="preserve">DW1 further confirmed that he went to </w:t>
      </w:r>
      <w:r w:rsidR="00D11F4D" w:rsidRPr="00D96B61">
        <w:rPr>
          <w:rFonts w:ascii="Times New Roman" w:hAnsi="Times New Roman" w:cs="Times New Roman"/>
          <w:sz w:val="24"/>
          <w:szCs w:val="24"/>
        </w:rPr>
        <w:t xml:space="preserve">the </w:t>
      </w:r>
      <w:r w:rsidR="00D47E0C" w:rsidRPr="00D96B61">
        <w:rPr>
          <w:rFonts w:ascii="Times New Roman" w:hAnsi="Times New Roman" w:cs="Times New Roman"/>
          <w:sz w:val="24"/>
          <w:szCs w:val="24"/>
        </w:rPr>
        <w:t>Plaintiff</w:t>
      </w:r>
      <w:r w:rsidR="00144ADC" w:rsidRPr="00D96B61">
        <w:rPr>
          <w:rFonts w:ascii="Times New Roman" w:hAnsi="Times New Roman" w:cs="Times New Roman"/>
          <w:sz w:val="24"/>
          <w:szCs w:val="24"/>
        </w:rPr>
        <w:t>’s home to inspect the land in the company of D2</w:t>
      </w:r>
      <w:r w:rsidR="00D11F4D" w:rsidRPr="00D96B61">
        <w:rPr>
          <w:rFonts w:ascii="Times New Roman" w:hAnsi="Times New Roman" w:cs="Times New Roman"/>
          <w:sz w:val="24"/>
          <w:szCs w:val="24"/>
        </w:rPr>
        <w:t xml:space="preserve"> </w:t>
      </w:r>
      <w:r w:rsidR="00AD0E65" w:rsidRPr="00D96B61">
        <w:rPr>
          <w:rFonts w:ascii="Times New Roman" w:hAnsi="Times New Roman" w:cs="Times New Roman"/>
          <w:sz w:val="24"/>
          <w:szCs w:val="24"/>
        </w:rPr>
        <w:t>and</w:t>
      </w:r>
      <w:r w:rsidR="00D11F4D" w:rsidRPr="00D96B61">
        <w:rPr>
          <w:rFonts w:ascii="Times New Roman" w:hAnsi="Times New Roman" w:cs="Times New Roman"/>
          <w:sz w:val="24"/>
          <w:szCs w:val="24"/>
        </w:rPr>
        <w:t xml:space="preserve"> </w:t>
      </w:r>
      <w:r w:rsidR="00144ADC" w:rsidRPr="00D96B61">
        <w:rPr>
          <w:rFonts w:ascii="Times New Roman" w:hAnsi="Times New Roman" w:cs="Times New Roman"/>
          <w:sz w:val="24"/>
          <w:szCs w:val="24"/>
        </w:rPr>
        <w:t>D3 (Mukwaya).</w:t>
      </w:r>
    </w:p>
    <w:p w:rsidR="00D11F4D" w:rsidRPr="00D96B61" w:rsidRDefault="00D11F4D" w:rsidP="00063583">
      <w:pPr>
        <w:spacing w:line="360" w:lineRule="auto"/>
        <w:jc w:val="both"/>
        <w:rPr>
          <w:rFonts w:ascii="Times New Roman" w:hAnsi="Times New Roman" w:cs="Times New Roman"/>
          <w:sz w:val="24"/>
          <w:szCs w:val="24"/>
        </w:rPr>
      </w:pPr>
    </w:p>
    <w:p w:rsidR="00D47E0C" w:rsidRPr="00D96B61" w:rsidRDefault="00144ADC"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The importance of these facts is that they lend credence to the testimony by PW1</w:t>
      </w:r>
      <w:r w:rsidR="00D11F4D" w:rsidRPr="00D96B61">
        <w:rPr>
          <w:rFonts w:ascii="Times New Roman" w:hAnsi="Times New Roman" w:cs="Times New Roman"/>
          <w:sz w:val="24"/>
          <w:szCs w:val="24"/>
        </w:rPr>
        <w:t xml:space="preserve"> </w:t>
      </w:r>
      <w:r w:rsidR="00AD0E65" w:rsidRPr="00D96B61">
        <w:rPr>
          <w:rFonts w:ascii="Times New Roman" w:hAnsi="Times New Roman" w:cs="Times New Roman"/>
          <w:sz w:val="24"/>
          <w:szCs w:val="24"/>
        </w:rPr>
        <w:t>and</w:t>
      </w:r>
      <w:r w:rsidR="00D11F4D" w:rsidRPr="00D96B61">
        <w:rPr>
          <w:rFonts w:ascii="Times New Roman" w:hAnsi="Times New Roman" w:cs="Times New Roman"/>
          <w:sz w:val="24"/>
          <w:szCs w:val="24"/>
        </w:rPr>
        <w:t xml:space="preserve"> </w:t>
      </w:r>
      <w:r w:rsidRPr="00D96B61">
        <w:rPr>
          <w:rFonts w:ascii="Times New Roman" w:hAnsi="Times New Roman" w:cs="Times New Roman"/>
          <w:sz w:val="24"/>
          <w:szCs w:val="24"/>
        </w:rPr>
        <w:t>PW2 that the transaction they entered was master minded by D3</w:t>
      </w:r>
      <w:r w:rsidR="00D11F4D" w:rsidRPr="00D96B61">
        <w:rPr>
          <w:rFonts w:ascii="Times New Roman" w:hAnsi="Times New Roman" w:cs="Times New Roman"/>
          <w:sz w:val="24"/>
          <w:szCs w:val="24"/>
        </w:rPr>
        <w:t xml:space="preserve"> </w:t>
      </w:r>
      <w:r w:rsidR="00AD0E65" w:rsidRPr="00D96B61">
        <w:rPr>
          <w:rFonts w:ascii="Times New Roman" w:hAnsi="Times New Roman" w:cs="Times New Roman"/>
          <w:sz w:val="24"/>
          <w:szCs w:val="24"/>
        </w:rPr>
        <w:t>and</w:t>
      </w:r>
      <w:r w:rsidR="00D11F4D" w:rsidRPr="00D96B61">
        <w:rPr>
          <w:rFonts w:ascii="Times New Roman" w:hAnsi="Times New Roman" w:cs="Times New Roman"/>
          <w:sz w:val="24"/>
          <w:szCs w:val="24"/>
        </w:rPr>
        <w:t xml:space="preserve"> </w:t>
      </w:r>
      <w:r w:rsidRPr="00D96B61">
        <w:rPr>
          <w:rFonts w:ascii="Times New Roman" w:hAnsi="Times New Roman" w:cs="Times New Roman"/>
          <w:sz w:val="24"/>
          <w:szCs w:val="24"/>
        </w:rPr>
        <w:t>D2 who intimated to</w:t>
      </w:r>
      <w:r w:rsidR="00D11F4D" w:rsidRPr="00D96B61">
        <w:rPr>
          <w:rFonts w:ascii="Times New Roman" w:hAnsi="Times New Roman" w:cs="Times New Roman"/>
          <w:sz w:val="24"/>
          <w:szCs w:val="24"/>
        </w:rPr>
        <w:t xml:space="preserve"> the Plaintiff that they wanted to</w:t>
      </w:r>
      <w:r w:rsidRPr="00D96B61">
        <w:rPr>
          <w:rFonts w:ascii="Times New Roman" w:hAnsi="Times New Roman" w:cs="Times New Roman"/>
          <w:sz w:val="24"/>
          <w:szCs w:val="24"/>
        </w:rPr>
        <w:t xml:space="preserve"> use his title as security for D2’s loan from D1. The missing link of the evidence from D2</w:t>
      </w:r>
      <w:r w:rsidR="00D47E0C" w:rsidRPr="00D96B61">
        <w:rPr>
          <w:rFonts w:ascii="Times New Roman" w:hAnsi="Times New Roman" w:cs="Times New Roman"/>
          <w:sz w:val="24"/>
          <w:szCs w:val="24"/>
        </w:rPr>
        <w:t xml:space="preserve"> </w:t>
      </w:r>
      <w:r w:rsidR="00AD0E65" w:rsidRPr="00D96B61">
        <w:rPr>
          <w:rFonts w:ascii="Times New Roman" w:hAnsi="Times New Roman" w:cs="Times New Roman"/>
          <w:sz w:val="24"/>
          <w:szCs w:val="24"/>
        </w:rPr>
        <w:t>and</w:t>
      </w:r>
      <w:r w:rsidR="00D47E0C" w:rsidRPr="00D96B61">
        <w:rPr>
          <w:rFonts w:ascii="Times New Roman" w:hAnsi="Times New Roman" w:cs="Times New Roman"/>
          <w:sz w:val="24"/>
          <w:szCs w:val="24"/>
        </w:rPr>
        <w:t xml:space="preserve"> </w:t>
      </w:r>
      <w:r w:rsidRPr="00D96B61">
        <w:rPr>
          <w:rFonts w:ascii="Times New Roman" w:hAnsi="Times New Roman" w:cs="Times New Roman"/>
          <w:sz w:val="24"/>
          <w:szCs w:val="24"/>
        </w:rPr>
        <w:t xml:space="preserve">D3 is taken as an admission of the facts as presented by the </w:t>
      </w:r>
      <w:r w:rsidR="00D47E0C" w:rsidRPr="00D96B61">
        <w:rPr>
          <w:rFonts w:ascii="Times New Roman" w:hAnsi="Times New Roman" w:cs="Times New Roman"/>
          <w:sz w:val="24"/>
          <w:szCs w:val="24"/>
        </w:rPr>
        <w:t>Plaintiff</w:t>
      </w:r>
      <w:r w:rsidR="00383273" w:rsidRPr="00D96B61">
        <w:rPr>
          <w:rFonts w:ascii="Times New Roman" w:hAnsi="Times New Roman" w:cs="Times New Roman"/>
          <w:sz w:val="24"/>
          <w:szCs w:val="24"/>
        </w:rPr>
        <w:t>s</w:t>
      </w:r>
      <w:r w:rsidRPr="00D96B61">
        <w:rPr>
          <w:rFonts w:ascii="Times New Roman" w:hAnsi="Times New Roman" w:cs="Times New Roman"/>
          <w:sz w:val="24"/>
          <w:szCs w:val="24"/>
        </w:rPr>
        <w:t xml:space="preserve"> since they chose not to </w:t>
      </w:r>
      <w:r w:rsidR="00383273" w:rsidRPr="00D96B61">
        <w:rPr>
          <w:rFonts w:ascii="Times New Roman" w:hAnsi="Times New Roman" w:cs="Times New Roman"/>
          <w:sz w:val="24"/>
          <w:szCs w:val="24"/>
        </w:rPr>
        <w:t>d</w:t>
      </w:r>
      <w:r w:rsidR="00A22722" w:rsidRPr="00D96B61">
        <w:rPr>
          <w:rFonts w:ascii="Times New Roman" w:hAnsi="Times New Roman" w:cs="Times New Roman"/>
          <w:sz w:val="24"/>
          <w:szCs w:val="24"/>
        </w:rPr>
        <w:t>efend</w:t>
      </w:r>
      <w:r w:rsidR="00383273" w:rsidRPr="00D96B61">
        <w:rPr>
          <w:rFonts w:ascii="Times New Roman" w:hAnsi="Times New Roman" w:cs="Times New Roman"/>
          <w:sz w:val="24"/>
          <w:szCs w:val="24"/>
        </w:rPr>
        <w:t xml:space="preserve"> </w:t>
      </w:r>
      <w:r w:rsidRPr="00D96B61">
        <w:rPr>
          <w:rFonts w:ascii="Times New Roman" w:hAnsi="Times New Roman" w:cs="Times New Roman"/>
          <w:sz w:val="24"/>
          <w:szCs w:val="24"/>
        </w:rPr>
        <w:t xml:space="preserve">the claim. </w:t>
      </w:r>
      <w:r w:rsidR="00383273" w:rsidRPr="00D96B61">
        <w:rPr>
          <w:rFonts w:ascii="Times New Roman" w:hAnsi="Times New Roman" w:cs="Times New Roman"/>
          <w:sz w:val="24"/>
          <w:szCs w:val="24"/>
        </w:rPr>
        <w:t xml:space="preserve"> </w:t>
      </w:r>
      <w:r w:rsidRPr="00D96B61">
        <w:rPr>
          <w:rFonts w:ascii="Times New Roman" w:hAnsi="Times New Roman" w:cs="Times New Roman"/>
          <w:sz w:val="24"/>
          <w:szCs w:val="24"/>
        </w:rPr>
        <w:t>This therefore means that, D2</w:t>
      </w:r>
      <w:r w:rsidR="00383273" w:rsidRPr="00D96B61">
        <w:rPr>
          <w:rFonts w:ascii="Times New Roman" w:hAnsi="Times New Roman" w:cs="Times New Roman"/>
          <w:sz w:val="24"/>
          <w:szCs w:val="24"/>
        </w:rPr>
        <w:t xml:space="preserve"> </w:t>
      </w:r>
      <w:r w:rsidR="00AD0E65" w:rsidRPr="00D96B61">
        <w:rPr>
          <w:rFonts w:ascii="Times New Roman" w:hAnsi="Times New Roman" w:cs="Times New Roman"/>
          <w:sz w:val="24"/>
          <w:szCs w:val="24"/>
        </w:rPr>
        <w:t>and</w:t>
      </w:r>
      <w:r w:rsidR="00383273" w:rsidRPr="00D96B61">
        <w:rPr>
          <w:rFonts w:ascii="Times New Roman" w:hAnsi="Times New Roman" w:cs="Times New Roman"/>
          <w:sz w:val="24"/>
          <w:szCs w:val="24"/>
        </w:rPr>
        <w:t xml:space="preserve"> </w:t>
      </w:r>
      <w:r w:rsidRPr="00D96B61">
        <w:rPr>
          <w:rFonts w:ascii="Times New Roman" w:hAnsi="Times New Roman" w:cs="Times New Roman"/>
          <w:sz w:val="24"/>
          <w:szCs w:val="24"/>
        </w:rPr>
        <w:t xml:space="preserve">D3 have admitted that indeed when they dealt with the </w:t>
      </w:r>
      <w:r w:rsidR="00D47E0C" w:rsidRPr="00D96B61">
        <w:rPr>
          <w:rFonts w:ascii="Times New Roman" w:hAnsi="Times New Roman" w:cs="Times New Roman"/>
          <w:sz w:val="24"/>
          <w:szCs w:val="24"/>
        </w:rPr>
        <w:t>Plaintiff</w:t>
      </w:r>
      <w:r w:rsidR="00383273" w:rsidRPr="00D96B61">
        <w:rPr>
          <w:rFonts w:ascii="Times New Roman" w:hAnsi="Times New Roman" w:cs="Times New Roman"/>
          <w:sz w:val="24"/>
          <w:szCs w:val="24"/>
        </w:rPr>
        <w:t>s</w:t>
      </w:r>
      <w:r w:rsidRPr="00D96B61">
        <w:rPr>
          <w:rFonts w:ascii="Times New Roman" w:hAnsi="Times New Roman" w:cs="Times New Roman"/>
          <w:sz w:val="24"/>
          <w:szCs w:val="24"/>
        </w:rPr>
        <w:t xml:space="preserve">, they were dealing with </w:t>
      </w:r>
      <w:r w:rsidR="00383273" w:rsidRPr="00D96B61">
        <w:rPr>
          <w:rFonts w:ascii="Times New Roman" w:hAnsi="Times New Roman" w:cs="Times New Roman"/>
          <w:sz w:val="24"/>
          <w:szCs w:val="24"/>
        </w:rPr>
        <w:t>them</w:t>
      </w:r>
      <w:r w:rsidRPr="00D96B61">
        <w:rPr>
          <w:rFonts w:ascii="Times New Roman" w:hAnsi="Times New Roman" w:cs="Times New Roman"/>
          <w:sz w:val="24"/>
          <w:szCs w:val="24"/>
        </w:rPr>
        <w:t xml:space="preserve"> for purposes of using </w:t>
      </w:r>
      <w:r w:rsidR="00383273" w:rsidRPr="00D96B61">
        <w:rPr>
          <w:rFonts w:ascii="Times New Roman" w:hAnsi="Times New Roman" w:cs="Times New Roman"/>
          <w:sz w:val="24"/>
          <w:szCs w:val="24"/>
        </w:rPr>
        <w:t>their</w:t>
      </w:r>
      <w:r w:rsidRPr="00D96B61">
        <w:rPr>
          <w:rFonts w:ascii="Times New Roman" w:hAnsi="Times New Roman" w:cs="Times New Roman"/>
          <w:sz w:val="24"/>
          <w:szCs w:val="24"/>
        </w:rPr>
        <w:t xml:space="preserve"> title to secure D2’s loan from D1 (Kirumira).</w:t>
      </w:r>
    </w:p>
    <w:p w:rsidR="00F50CE9" w:rsidRPr="00D96B61" w:rsidRDefault="00F50CE9" w:rsidP="00063583">
      <w:pPr>
        <w:spacing w:line="360" w:lineRule="auto"/>
        <w:jc w:val="both"/>
        <w:rPr>
          <w:rFonts w:ascii="Times New Roman" w:hAnsi="Times New Roman" w:cs="Times New Roman"/>
          <w:sz w:val="24"/>
          <w:szCs w:val="24"/>
        </w:rPr>
      </w:pPr>
    </w:p>
    <w:p w:rsidR="00383273" w:rsidRPr="00D96B61" w:rsidRDefault="00144ADC"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 xml:space="preserve">The element of illegality and </w:t>
      </w:r>
      <w:r w:rsidR="00383273" w:rsidRPr="00D96B61">
        <w:rPr>
          <w:rFonts w:ascii="Times New Roman" w:hAnsi="Times New Roman" w:cs="Times New Roman"/>
          <w:sz w:val="24"/>
          <w:szCs w:val="24"/>
        </w:rPr>
        <w:t>fraud therefore</w:t>
      </w:r>
      <w:r w:rsidRPr="00D96B61">
        <w:rPr>
          <w:rFonts w:ascii="Times New Roman" w:hAnsi="Times New Roman" w:cs="Times New Roman"/>
          <w:sz w:val="24"/>
          <w:szCs w:val="24"/>
        </w:rPr>
        <w:t xml:space="preserve"> comes in the light when instead of using the security (Title) to secure a loan</w:t>
      </w:r>
      <w:r w:rsidR="00270724" w:rsidRPr="00D96B61">
        <w:rPr>
          <w:rFonts w:ascii="Times New Roman" w:hAnsi="Times New Roman" w:cs="Times New Roman"/>
          <w:sz w:val="24"/>
          <w:szCs w:val="24"/>
        </w:rPr>
        <w:t>,</w:t>
      </w:r>
      <w:r w:rsidRPr="00D96B61">
        <w:rPr>
          <w:rFonts w:ascii="Times New Roman" w:hAnsi="Times New Roman" w:cs="Times New Roman"/>
          <w:sz w:val="24"/>
          <w:szCs w:val="24"/>
        </w:rPr>
        <w:t xml:space="preserve"> D2 (Fisher) and D3 (Fred Mukwaya) connived with D1 (Kirumira) and went to D2 Nina (Kirumira’s lawyer) to draft an agreement of sale in which they purported that PW1 (Bukenya) was selling the land. </w:t>
      </w:r>
    </w:p>
    <w:p w:rsidR="00F50CE9" w:rsidRPr="00D96B61" w:rsidRDefault="00F50CE9" w:rsidP="00063583">
      <w:pPr>
        <w:spacing w:line="360" w:lineRule="auto"/>
        <w:jc w:val="both"/>
        <w:rPr>
          <w:rFonts w:ascii="Times New Roman" w:hAnsi="Times New Roman" w:cs="Times New Roman"/>
          <w:sz w:val="24"/>
          <w:szCs w:val="24"/>
        </w:rPr>
      </w:pPr>
    </w:p>
    <w:p w:rsidR="00383273" w:rsidRPr="00D96B61" w:rsidRDefault="00144ADC"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This fact clear</w:t>
      </w:r>
      <w:r w:rsidR="00270724" w:rsidRPr="00D96B61">
        <w:rPr>
          <w:rFonts w:ascii="Times New Roman" w:hAnsi="Times New Roman" w:cs="Times New Roman"/>
          <w:sz w:val="24"/>
          <w:szCs w:val="24"/>
        </w:rPr>
        <w:t xml:space="preserve">ly brought out in the evidence on record, in that even </w:t>
      </w:r>
      <w:r w:rsidRPr="00D96B61">
        <w:rPr>
          <w:rFonts w:ascii="Times New Roman" w:hAnsi="Times New Roman" w:cs="Times New Roman"/>
          <w:sz w:val="24"/>
          <w:szCs w:val="24"/>
        </w:rPr>
        <w:t>DW1</w:t>
      </w:r>
      <w:r w:rsidR="00383273" w:rsidRPr="00D96B61">
        <w:rPr>
          <w:rFonts w:ascii="Times New Roman" w:hAnsi="Times New Roman" w:cs="Times New Roman"/>
          <w:sz w:val="24"/>
          <w:szCs w:val="24"/>
        </w:rPr>
        <w:t xml:space="preserve"> </w:t>
      </w:r>
      <w:r w:rsidR="00AD0E65" w:rsidRPr="00D96B61">
        <w:rPr>
          <w:rFonts w:ascii="Times New Roman" w:hAnsi="Times New Roman" w:cs="Times New Roman"/>
          <w:sz w:val="24"/>
          <w:szCs w:val="24"/>
        </w:rPr>
        <w:t>and</w:t>
      </w:r>
      <w:r w:rsidR="00383273" w:rsidRPr="00D96B61">
        <w:rPr>
          <w:rFonts w:ascii="Times New Roman" w:hAnsi="Times New Roman" w:cs="Times New Roman"/>
          <w:sz w:val="24"/>
          <w:szCs w:val="24"/>
        </w:rPr>
        <w:t xml:space="preserve"> </w:t>
      </w:r>
      <w:r w:rsidRPr="00D96B61">
        <w:rPr>
          <w:rFonts w:ascii="Times New Roman" w:hAnsi="Times New Roman" w:cs="Times New Roman"/>
          <w:sz w:val="24"/>
          <w:szCs w:val="24"/>
        </w:rPr>
        <w:t>DW2</w:t>
      </w:r>
      <w:r w:rsidR="00383273" w:rsidRPr="00D96B61">
        <w:rPr>
          <w:rFonts w:ascii="Times New Roman" w:hAnsi="Times New Roman" w:cs="Times New Roman"/>
          <w:sz w:val="24"/>
          <w:szCs w:val="24"/>
        </w:rPr>
        <w:t xml:space="preserve"> </w:t>
      </w:r>
      <w:r w:rsidRPr="00D96B61">
        <w:rPr>
          <w:rFonts w:ascii="Times New Roman" w:hAnsi="Times New Roman" w:cs="Times New Roman"/>
          <w:sz w:val="24"/>
          <w:szCs w:val="24"/>
        </w:rPr>
        <w:t xml:space="preserve">both confirm in evidence that this agreement was concluded in the chambers of </w:t>
      </w:r>
      <w:r w:rsidR="00A22722" w:rsidRPr="00D96B61">
        <w:rPr>
          <w:rFonts w:ascii="Times New Roman" w:hAnsi="Times New Roman" w:cs="Times New Roman"/>
          <w:sz w:val="24"/>
          <w:szCs w:val="24"/>
        </w:rPr>
        <w:t>Sekabanja</w:t>
      </w:r>
      <w:r w:rsidRPr="00D96B61">
        <w:rPr>
          <w:rFonts w:ascii="Times New Roman" w:hAnsi="Times New Roman" w:cs="Times New Roman"/>
          <w:sz w:val="24"/>
          <w:szCs w:val="24"/>
        </w:rPr>
        <w:t xml:space="preserve"> </w:t>
      </w:r>
      <w:r w:rsidR="00AD0E65" w:rsidRPr="00D96B61">
        <w:rPr>
          <w:rFonts w:ascii="Times New Roman" w:hAnsi="Times New Roman" w:cs="Times New Roman"/>
          <w:sz w:val="24"/>
          <w:szCs w:val="24"/>
        </w:rPr>
        <w:t>and</w:t>
      </w:r>
      <w:r w:rsidR="00007721" w:rsidRPr="00D96B61">
        <w:rPr>
          <w:rFonts w:ascii="Times New Roman" w:hAnsi="Times New Roman" w:cs="Times New Roman"/>
          <w:sz w:val="24"/>
          <w:szCs w:val="24"/>
        </w:rPr>
        <w:t xml:space="preserve"> </w:t>
      </w:r>
      <w:r w:rsidR="00383273" w:rsidRPr="00D96B61">
        <w:rPr>
          <w:rFonts w:ascii="Times New Roman" w:hAnsi="Times New Roman" w:cs="Times New Roman"/>
          <w:sz w:val="24"/>
          <w:szCs w:val="24"/>
        </w:rPr>
        <w:t>C</w:t>
      </w:r>
      <w:r w:rsidRPr="00D96B61">
        <w:rPr>
          <w:rFonts w:ascii="Times New Roman" w:hAnsi="Times New Roman" w:cs="Times New Roman"/>
          <w:sz w:val="24"/>
          <w:szCs w:val="24"/>
        </w:rPr>
        <w:t>o</w:t>
      </w:r>
      <w:r w:rsidR="00383273" w:rsidRPr="00D96B61">
        <w:rPr>
          <w:rFonts w:ascii="Times New Roman" w:hAnsi="Times New Roman" w:cs="Times New Roman"/>
          <w:sz w:val="24"/>
          <w:szCs w:val="24"/>
        </w:rPr>
        <w:t xml:space="preserve">. </w:t>
      </w:r>
      <w:r w:rsidR="006E1F01" w:rsidRPr="00D96B61">
        <w:rPr>
          <w:rFonts w:ascii="Times New Roman" w:hAnsi="Times New Roman" w:cs="Times New Roman"/>
          <w:sz w:val="24"/>
          <w:szCs w:val="24"/>
        </w:rPr>
        <w:t>Advocates</w:t>
      </w:r>
      <w:r w:rsidR="00270724" w:rsidRPr="00D96B61">
        <w:rPr>
          <w:rFonts w:ascii="Times New Roman" w:hAnsi="Times New Roman" w:cs="Times New Roman"/>
          <w:sz w:val="24"/>
          <w:szCs w:val="24"/>
        </w:rPr>
        <w:t xml:space="preserve">.  It was then </w:t>
      </w:r>
      <w:r w:rsidRPr="00D96B61">
        <w:rPr>
          <w:rFonts w:ascii="Times New Roman" w:hAnsi="Times New Roman" w:cs="Times New Roman"/>
          <w:sz w:val="24"/>
          <w:szCs w:val="24"/>
        </w:rPr>
        <w:t xml:space="preserve">taken to </w:t>
      </w:r>
      <w:r w:rsidR="00D47E0C" w:rsidRPr="00D96B61">
        <w:rPr>
          <w:rFonts w:ascii="Times New Roman" w:hAnsi="Times New Roman" w:cs="Times New Roman"/>
          <w:sz w:val="24"/>
          <w:szCs w:val="24"/>
        </w:rPr>
        <w:t>Plaintiff</w:t>
      </w:r>
      <w:r w:rsidR="00383273" w:rsidRPr="00D96B61">
        <w:rPr>
          <w:rFonts w:ascii="Times New Roman" w:hAnsi="Times New Roman" w:cs="Times New Roman"/>
          <w:sz w:val="24"/>
          <w:szCs w:val="24"/>
        </w:rPr>
        <w:t>s</w:t>
      </w:r>
      <w:r w:rsidRPr="00D96B61">
        <w:rPr>
          <w:rFonts w:ascii="Times New Roman" w:hAnsi="Times New Roman" w:cs="Times New Roman"/>
          <w:sz w:val="24"/>
          <w:szCs w:val="24"/>
        </w:rPr>
        <w:t xml:space="preserve"> to sign, yet they were not with their lawyer, and </w:t>
      </w:r>
      <w:r w:rsidR="00270724" w:rsidRPr="00D96B61">
        <w:rPr>
          <w:rFonts w:ascii="Times New Roman" w:hAnsi="Times New Roman" w:cs="Times New Roman"/>
          <w:sz w:val="24"/>
          <w:szCs w:val="24"/>
        </w:rPr>
        <w:t xml:space="preserve">they </w:t>
      </w:r>
      <w:r w:rsidRPr="00D96B61">
        <w:rPr>
          <w:rFonts w:ascii="Times New Roman" w:hAnsi="Times New Roman" w:cs="Times New Roman"/>
          <w:sz w:val="24"/>
          <w:szCs w:val="24"/>
        </w:rPr>
        <w:t>were illiterates</w:t>
      </w:r>
      <w:r w:rsidR="00383273" w:rsidRPr="00D96B61">
        <w:rPr>
          <w:rFonts w:ascii="Times New Roman" w:hAnsi="Times New Roman" w:cs="Times New Roman"/>
          <w:sz w:val="24"/>
          <w:szCs w:val="24"/>
        </w:rPr>
        <w:t>.</w:t>
      </w:r>
    </w:p>
    <w:p w:rsidR="006F14C1" w:rsidRPr="00D96B61" w:rsidRDefault="00144ADC"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 xml:space="preserve">I agree therefore with Counsel for the </w:t>
      </w:r>
      <w:r w:rsidR="00D47E0C" w:rsidRPr="00D96B61">
        <w:rPr>
          <w:rFonts w:ascii="Times New Roman" w:hAnsi="Times New Roman" w:cs="Times New Roman"/>
          <w:sz w:val="24"/>
          <w:szCs w:val="24"/>
        </w:rPr>
        <w:t>Plaintiff</w:t>
      </w:r>
      <w:r w:rsidR="00F0017F" w:rsidRPr="00D96B61">
        <w:rPr>
          <w:rFonts w:ascii="Times New Roman" w:hAnsi="Times New Roman" w:cs="Times New Roman"/>
          <w:sz w:val="24"/>
          <w:szCs w:val="24"/>
        </w:rPr>
        <w:t>s</w:t>
      </w:r>
      <w:r w:rsidRPr="00D96B61">
        <w:rPr>
          <w:rFonts w:ascii="Times New Roman" w:hAnsi="Times New Roman" w:cs="Times New Roman"/>
          <w:sz w:val="24"/>
          <w:szCs w:val="24"/>
        </w:rPr>
        <w:t xml:space="preserve"> that the facts and evidence </w:t>
      </w:r>
      <w:r w:rsidR="00270724" w:rsidRPr="00D96B61">
        <w:rPr>
          <w:rFonts w:ascii="Times New Roman" w:hAnsi="Times New Roman" w:cs="Times New Roman"/>
          <w:sz w:val="24"/>
          <w:szCs w:val="24"/>
        </w:rPr>
        <w:t xml:space="preserve">above points at </w:t>
      </w:r>
      <w:r w:rsidRPr="00D96B61">
        <w:rPr>
          <w:rFonts w:ascii="Times New Roman" w:hAnsi="Times New Roman" w:cs="Times New Roman"/>
          <w:sz w:val="24"/>
          <w:szCs w:val="24"/>
        </w:rPr>
        <w:t xml:space="preserve">a deliberate scheme by all </w:t>
      </w:r>
      <w:r w:rsidR="00F0017F" w:rsidRPr="00D96B61">
        <w:rPr>
          <w:rFonts w:ascii="Times New Roman" w:hAnsi="Times New Roman" w:cs="Times New Roman"/>
          <w:sz w:val="24"/>
          <w:szCs w:val="24"/>
        </w:rPr>
        <w:t xml:space="preserve">the </w:t>
      </w:r>
      <w:r w:rsidR="00427CAD" w:rsidRPr="00D96B61">
        <w:rPr>
          <w:rFonts w:ascii="Times New Roman" w:hAnsi="Times New Roman" w:cs="Times New Roman"/>
          <w:sz w:val="24"/>
          <w:szCs w:val="24"/>
        </w:rPr>
        <w:t>Defendants</w:t>
      </w:r>
      <w:r w:rsidRPr="00D96B61">
        <w:rPr>
          <w:rFonts w:ascii="Times New Roman" w:hAnsi="Times New Roman" w:cs="Times New Roman"/>
          <w:sz w:val="24"/>
          <w:szCs w:val="24"/>
        </w:rPr>
        <w:t xml:space="preserve"> to </w:t>
      </w:r>
      <w:r w:rsidR="00F0017F" w:rsidRPr="00D96B61">
        <w:rPr>
          <w:rFonts w:ascii="Times New Roman" w:hAnsi="Times New Roman" w:cs="Times New Roman"/>
          <w:sz w:val="24"/>
          <w:szCs w:val="24"/>
        </w:rPr>
        <w:t>d</w:t>
      </w:r>
      <w:r w:rsidR="00361559" w:rsidRPr="00D96B61">
        <w:rPr>
          <w:rFonts w:ascii="Times New Roman" w:hAnsi="Times New Roman" w:cs="Times New Roman"/>
          <w:sz w:val="24"/>
          <w:szCs w:val="24"/>
        </w:rPr>
        <w:t>ef</w:t>
      </w:r>
      <w:r w:rsidR="00F0017F" w:rsidRPr="00D96B61">
        <w:rPr>
          <w:rFonts w:ascii="Times New Roman" w:hAnsi="Times New Roman" w:cs="Times New Roman"/>
          <w:sz w:val="24"/>
          <w:szCs w:val="24"/>
        </w:rPr>
        <w:t>raud</w:t>
      </w:r>
      <w:r w:rsidRPr="00D96B61">
        <w:rPr>
          <w:rFonts w:ascii="Times New Roman" w:hAnsi="Times New Roman" w:cs="Times New Roman"/>
          <w:sz w:val="24"/>
          <w:szCs w:val="24"/>
        </w:rPr>
        <w:t xml:space="preserve"> the </w:t>
      </w:r>
      <w:r w:rsidR="00D47E0C" w:rsidRPr="00D96B61">
        <w:rPr>
          <w:rFonts w:ascii="Times New Roman" w:hAnsi="Times New Roman" w:cs="Times New Roman"/>
          <w:sz w:val="24"/>
          <w:szCs w:val="24"/>
        </w:rPr>
        <w:t>Plaintiff</w:t>
      </w:r>
      <w:r w:rsidR="00F0017F" w:rsidRPr="00D96B61">
        <w:rPr>
          <w:rFonts w:ascii="Times New Roman" w:hAnsi="Times New Roman" w:cs="Times New Roman"/>
          <w:sz w:val="24"/>
          <w:szCs w:val="24"/>
        </w:rPr>
        <w:t>s</w:t>
      </w:r>
      <w:r w:rsidRPr="00D96B61">
        <w:rPr>
          <w:rFonts w:ascii="Times New Roman" w:hAnsi="Times New Roman" w:cs="Times New Roman"/>
          <w:sz w:val="24"/>
          <w:szCs w:val="24"/>
        </w:rPr>
        <w:t xml:space="preserve"> of </w:t>
      </w:r>
      <w:r w:rsidR="00270724" w:rsidRPr="00D96B61">
        <w:rPr>
          <w:rFonts w:ascii="Times New Roman" w:hAnsi="Times New Roman" w:cs="Times New Roman"/>
          <w:sz w:val="24"/>
          <w:szCs w:val="24"/>
        </w:rPr>
        <w:t>their</w:t>
      </w:r>
      <w:r w:rsidRPr="00D96B61">
        <w:rPr>
          <w:rFonts w:ascii="Times New Roman" w:hAnsi="Times New Roman" w:cs="Times New Roman"/>
          <w:sz w:val="24"/>
          <w:szCs w:val="24"/>
        </w:rPr>
        <w:t xml:space="preserve"> property.</w:t>
      </w:r>
    </w:p>
    <w:p w:rsidR="006F14C1" w:rsidRPr="00D96B61" w:rsidRDefault="006F14C1" w:rsidP="00063583">
      <w:pPr>
        <w:spacing w:line="360" w:lineRule="auto"/>
        <w:jc w:val="both"/>
        <w:rPr>
          <w:rFonts w:ascii="Times New Roman" w:hAnsi="Times New Roman" w:cs="Times New Roman"/>
          <w:sz w:val="24"/>
          <w:szCs w:val="24"/>
        </w:rPr>
      </w:pPr>
    </w:p>
    <w:p w:rsidR="00144ADC" w:rsidRPr="00D96B61" w:rsidRDefault="00270724"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The e</w:t>
      </w:r>
      <w:r w:rsidR="00144ADC" w:rsidRPr="00D96B61">
        <w:rPr>
          <w:rFonts w:ascii="Times New Roman" w:hAnsi="Times New Roman" w:cs="Times New Roman"/>
          <w:sz w:val="24"/>
          <w:szCs w:val="24"/>
        </w:rPr>
        <w:t xml:space="preserve">vidence by DW2 </w:t>
      </w:r>
      <w:r w:rsidRPr="00D96B61">
        <w:rPr>
          <w:rFonts w:ascii="Times New Roman" w:hAnsi="Times New Roman" w:cs="Times New Roman"/>
          <w:sz w:val="24"/>
          <w:szCs w:val="24"/>
        </w:rPr>
        <w:t>wa</w:t>
      </w:r>
      <w:r w:rsidR="00144ADC" w:rsidRPr="00D96B61">
        <w:rPr>
          <w:rFonts w:ascii="Times New Roman" w:hAnsi="Times New Roman" w:cs="Times New Roman"/>
          <w:sz w:val="24"/>
          <w:szCs w:val="24"/>
        </w:rPr>
        <w:t xml:space="preserve">s very evasive. </w:t>
      </w:r>
      <w:r w:rsidR="006F14C1" w:rsidRPr="00D96B61">
        <w:rPr>
          <w:rFonts w:ascii="Times New Roman" w:hAnsi="Times New Roman" w:cs="Times New Roman"/>
          <w:sz w:val="24"/>
          <w:szCs w:val="24"/>
        </w:rPr>
        <w:t xml:space="preserve"> </w:t>
      </w:r>
      <w:r w:rsidRPr="00D96B61">
        <w:rPr>
          <w:rFonts w:ascii="Times New Roman" w:hAnsi="Times New Roman" w:cs="Times New Roman"/>
          <w:sz w:val="24"/>
          <w:szCs w:val="24"/>
        </w:rPr>
        <w:t xml:space="preserve">This was glaringly exhibited in Court where though she is a trained </w:t>
      </w:r>
      <w:r w:rsidR="00144ADC" w:rsidRPr="00D96B61">
        <w:rPr>
          <w:rFonts w:ascii="Times New Roman" w:hAnsi="Times New Roman" w:cs="Times New Roman"/>
          <w:sz w:val="24"/>
          <w:szCs w:val="24"/>
        </w:rPr>
        <w:t>lawyer</w:t>
      </w:r>
      <w:r w:rsidRPr="00D96B61">
        <w:rPr>
          <w:rFonts w:ascii="Times New Roman" w:hAnsi="Times New Roman" w:cs="Times New Roman"/>
          <w:sz w:val="24"/>
          <w:szCs w:val="24"/>
        </w:rPr>
        <w:t>,</w:t>
      </w:r>
      <w:r w:rsidR="00144ADC" w:rsidRPr="00D96B61">
        <w:rPr>
          <w:rFonts w:ascii="Times New Roman" w:hAnsi="Times New Roman" w:cs="Times New Roman"/>
          <w:sz w:val="24"/>
          <w:szCs w:val="24"/>
        </w:rPr>
        <w:t xml:space="preserve"> she denied knowledge of basic legal</w:t>
      </w:r>
      <w:r w:rsidR="006F14C1" w:rsidRPr="00D96B61">
        <w:rPr>
          <w:rFonts w:ascii="Times New Roman" w:hAnsi="Times New Roman" w:cs="Times New Roman"/>
          <w:sz w:val="24"/>
          <w:szCs w:val="24"/>
        </w:rPr>
        <w:t xml:space="preserve"> practices,</w:t>
      </w:r>
      <w:r w:rsidR="00144ADC" w:rsidRPr="00D96B61">
        <w:rPr>
          <w:rFonts w:ascii="Times New Roman" w:hAnsi="Times New Roman" w:cs="Times New Roman"/>
          <w:sz w:val="24"/>
          <w:szCs w:val="24"/>
        </w:rPr>
        <w:t xml:space="preserve"> like the need for ensuring spousal consent before a sale of matrimonial property. She also </w:t>
      </w:r>
      <w:r w:rsidR="006F14C1" w:rsidRPr="00D96B61">
        <w:rPr>
          <w:rFonts w:ascii="Times New Roman" w:hAnsi="Times New Roman" w:cs="Times New Roman"/>
          <w:sz w:val="24"/>
          <w:szCs w:val="24"/>
        </w:rPr>
        <w:t>fei</w:t>
      </w:r>
      <w:r w:rsidR="00144ADC" w:rsidRPr="00D96B61">
        <w:rPr>
          <w:rFonts w:ascii="Times New Roman" w:hAnsi="Times New Roman" w:cs="Times New Roman"/>
          <w:sz w:val="24"/>
          <w:szCs w:val="24"/>
        </w:rPr>
        <w:t xml:space="preserve">gned ignorance of the legal practice </w:t>
      </w:r>
      <w:r w:rsidRPr="00D96B61">
        <w:rPr>
          <w:rFonts w:ascii="Times New Roman" w:hAnsi="Times New Roman" w:cs="Times New Roman"/>
          <w:sz w:val="24"/>
          <w:szCs w:val="24"/>
        </w:rPr>
        <w:t>regarding</w:t>
      </w:r>
      <w:r w:rsidR="00144ADC" w:rsidRPr="00D96B61">
        <w:rPr>
          <w:rFonts w:ascii="Times New Roman" w:hAnsi="Times New Roman" w:cs="Times New Roman"/>
          <w:sz w:val="24"/>
          <w:szCs w:val="24"/>
        </w:rPr>
        <w:t xml:space="preserve"> </w:t>
      </w:r>
      <w:r w:rsidR="00917053" w:rsidRPr="00D96B61">
        <w:rPr>
          <w:rFonts w:ascii="Times New Roman" w:hAnsi="Times New Roman" w:cs="Times New Roman"/>
          <w:sz w:val="24"/>
          <w:szCs w:val="24"/>
        </w:rPr>
        <w:t>i</w:t>
      </w:r>
      <w:r w:rsidR="006F14C1" w:rsidRPr="00D96B61">
        <w:rPr>
          <w:rFonts w:ascii="Times New Roman" w:hAnsi="Times New Roman" w:cs="Times New Roman"/>
          <w:sz w:val="24"/>
          <w:szCs w:val="24"/>
        </w:rPr>
        <w:t xml:space="preserve">lliterates Protection </w:t>
      </w:r>
      <w:r w:rsidR="00144ADC" w:rsidRPr="00D96B61">
        <w:rPr>
          <w:rFonts w:ascii="Times New Roman" w:hAnsi="Times New Roman" w:cs="Times New Roman"/>
          <w:sz w:val="24"/>
          <w:szCs w:val="24"/>
        </w:rPr>
        <w:t>under the Illiterates Protection Act</w:t>
      </w:r>
      <w:r w:rsidRPr="00D96B61">
        <w:rPr>
          <w:rFonts w:ascii="Times New Roman" w:hAnsi="Times New Roman" w:cs="Times New Roman"/>
          <w:sz w:val="24"/>
          <w:szCs w:val="24"/>
        </w:rPr>
        <w:t>;</w:t>
      </w:r>
      <w:r w:rsidR="006F14C1" w:rsidRPr="00D96B61">
        <w:rPr>
          <w:rFonts w:ascii="Times New Roman" w:hAnsi="Times New Roman" w:cs="Times New Roman"/>
          <w:sz w:val="24"/>
          <w:szCs w:val="24"/>
        </w:rPr>
        <w:t xml:space="preserve"> which fact was a blatant</w:t>
      </w:r>
      <w:r w:rsidR="00144ADC" w:rsidRPr="00D96B61">
        <w:rPr>
          <w:rFonts w:ascii="Times New Roman" w:hAnsi="Times New Roman" w:cs="Times New Roman"/>
          <w:sz w:val="24"/>
          <w:szCs w:val="24"/>
        </w:rPr>
        <w:t xml:space="preserve"> lie aimed at covering up the legal blunder</w:t>
      </w:r>
      <w:r w:rsidRPr="00D96B61">
        <w:rPr>
          <w:rFonts w:ascii="Times New Roman" w:hAnsi="Times New Roman" w:cs="Times New Roman"/>
          <w:sz w:val="24"/>
          <w:szCs w:val="24"/>
        </w:rPr>
        <w:t xml:space="preserve"> during cross examination</w:t>
      </w:r>
      <w:r w:rsidR="00144ADC" w:rsidRPr="00D96B61">
        <w:rPr>
          <w:rFonts w:ascii="Times New Roman" w:hAnsi="Times New Roman" w:cs="Times New Roman"/>
          <w:sz w:val="24"/>
          <w:szCs w:val="24"/>
        </w:rPr>
        <w:t>.</w:t>
      </w:r>
      <w:r w:rsidR="00C46677" w:rsidRPr="00D96B61">
        <w:rPr>
          <w:rFonts w:ascii="Times New Roman" w:hAnsi="Times New Roman" w:cs="Times New Roman"/>
          <w:sz w:val="24"/>
          <w:szCs w:val="24"/>
        </w:rPr>
        <w:t xml:space="preserve">  </w:t>
      </w:r>
      <w:r w:rsidRPr="00D96B61">
        <w:rPr>
          <w:rFonts w:ascii="Times New Roman" w:hAnsi="Times New Roman" w:cs="Times New Roman"/>
          <w:sz w:val="24"/>
          <w:szCs w:val="24"/>
        </w:rPr>
        <w:t>Perhaps f</w:t>
      </w:r>
      <w:r w:rsidR="00144ADC" w:rsidRPr="00D96B61">
        <w:rPr>
          <w:rFonts w:ascii="Times New Roman" w:hAnsi="Times New Roman" w:cs="Times New Roman"/>
          <w:sz w:val="24"/>
          <w:szCs w:val="24"/>
        </w:rPr>
        <w:t>rom the evidence on record of PW1</w:t>
      </w:r>
      <w:r w:rsidR="00007721" w:rsidRPr="00D96B61">
        <w:rPr>
          <w:rFonts w:ascii="Times New Roman" w:hAnsi="Times New Roman" w:cs="Times New Roman"/>
          <w:sz w:val="24"/>
          <w:szCs w:val="24"/>
        </w:rPr>
        <w:t xml:space="preserve">, PW2, </w:t>
      </w:r>
      <w:r w:rsidR="00144ADC" w:rsidRPr="00D96B61">
        <w:rPr>
          <w:rFonts w:ascii="Times New Roman" w:hAnsi="Times New Roman" w:cs="Times New Roman"/>
          <w:sz w:val="24"/>
          <w:szCs w:val="24"/>
        </w:rPr>
        <w:t>PW3,</w:t>
      </w:r>
      <w:r w:rsidR="00007721" w:rsidRPr="00D96B61">
        <w:rPr>
          <w:rFonts w:ascii="Times New Roman" w:hAnsi="Times New Roman" w:cs="Times New Roman"/>
          <w:sz w:val="24"/>
          <w:szCs w:val="24"/>
        </w:rPr>
        <w:t xml:space="preserve"> </w:t>
      </w:r>
      <w:r w:rsidR="00144ADC" w:rsidRPr="00D96B61">
        <w:rPr>
          <w:rFonts w:ascii="Times New Roman" w:hAnsi="Times New Roman" w:cs="Times New Roman"/>
          <w:sz w:val="24"/>
          <w:szCs w:val="24"/>
        </w:rPr>
        <w:t>DW1</w:t>
      </w:r>
      <w:r w:rsidR="006F14C1" w:rsidRPr="00D96B61">
        <w:rPr>
          <w:rFonts w:ascii="Times New Roman" w:hAnsi="Times New Roman" w:cs="Times New Roman"/>
          <w:sz w:val="24"/>
          <w:szCs w:val="24"/>
        </w:rPr>
        <w:t xml:space="preserve"> and DW2, </w:t>
      </w:r>
      <w:r w:rsidR="00144ADC" w:rsidRPr="00D96B61">
        <w:rPr>
          <w:rFonts w:ascii="Times New Roman" w:hAnsi="Times New Roman" w:cs="Times New Roman"/>
          <w:sz w:val="24"/>
          <w:szCs w:val="24"/>
        </w:rPr>
        <w:t xml:space="preserve">the </w:t>
      </w:r>
      <w:r w:rsidR="00D47E0C" w:rsidRPr="00D96B61">
        <w:rPr>
          <w:rFonts w:ascii="Times New Roman" w:hAnsi="Times New Roman" w:cs="Times New Roman"/>
          <w:sz w:val="24"/>
          <w:szCs w:val="24"/>
        </w:rPr>
        <w:t>Plaintiff</w:t>
      </w:r>
      <w:r w:rsidR="00144ADC" w:rsidRPr="00D96B61">
        <w:rPr>
          <w:rFonts w:ascii="Times New Roman" w:hAnsi="Times New Roman" w:cs="Times New Roman"/>
          <w:sz w:val="24"/>
          <w:szCs w:val="24"/>
        </w:rPr>
        <w:t xml:space="preserve">s have successfully shown that the </w:t>
      </w:r>
      <w:r w:rsidR="00B65A46" w:rsidRPr="00D96B61">
        <w:rPr>
          <w:rFonts w:ascii="Times New Roman" w:hAnsi="Times New Roman" w:cs="Times New Roman"/>
          <w:sz w:val="24"/>
          <w:szCs w:val="24"/>
        </w:rPr>
        <w:t>Defendant</w:t>
      </w:r>
      <w:r w:rsidR="00144ADC" w:rsidRPr="00D96B61">
        <w:rPr>
          <w:rFonts w:ascii="Times New Roman" w:hAnsi="Times New Roman" w:cs="Times New Roman"/>
          <w:sz w:val="24"/>
          <w:szCs w:val="24"/>
        </w:rPr>
        <w:t>’s action</w:t>
      </w:r>
      <w:r w:rsidR="005D320D" w:rsidRPr="00D96B61">
        <w:rPr>
          <w:rFonts w:ascii="Times New Roman" w:hAnsi="Times New Roman" w:cs="Times New Roman"/>
          <w:sz w:val="24"/>
          <w:szCs w:val="24"/>
        </w:rPr>
        <w:t>s</w:t>
      </w:r>
      <w:r w:rsidR="00144ADC" w:rsidRPr="00D96B61">
        <w:rPr>
          <w:rFonts w:ascii="Times New Roman" w:hAnsi="Times New Roman" w:cs="Times New Roman"/>
          <w:sz w:val="24"/>
          <w:szCs w:val="24"/>
        </w:rPr>
        <w:t xml:space="preserve"> were fraud</w:t>
      </w:r>
      <w:r w:rsidR="00007721" w:rsidRPr="00D96B61">
        <w:rPr>
          <w:rFonts w:ascii="Times New Roman" w:hAnsi="Times New Roman" w:cs="Times New Roman"/>
          <w:sz w:val="24"/>
          <w:szCs w:val="24"/>
        </w:rPr>
        <w:t>ul</w:t>
      </w:r>
      <w:r w:rsidR="00144ADC" w:rsidRPr="00D96B61">
        <w:rPr>
          <w:rFonts w:ascii="Times New Roman" w:hAnsi="Times New Roman" w:cs="Times New Roman"/>
          <w:sz w:val="24"/>
          <w:szCs w:val="24"/>
        </w:rPr>
        <w:t xml:space="preserve">ent, illegal, </w:t>
      </w:r>
      <w:r w:rsidR="00A22722" w:rsidRPr="00D96B61">
        <w:rPr>
          <w:rFonts w:ascii="Times New Roman" w:hAnsi="Times New Roman" w:cs="Times New Roman"/>
          <w:i/>
          <w:sz w:val="24"/>
          <w:szCs w:val="24"/>
        </w:rPr>
        <w:t>null</w:t>
      </w:r>
      <w:r w:rsidR="005D320D" w:rsidRPr="00D96B61">
        <w:rPr>
          <w:rFonts w:ascii="Times New Roman" w:hAnsi="Times New Roman" w:cs="Times New Roman"/>
          <w:i/>
          <w:sz w:val="24"/>
          <w:szCs w:val="24"/>
        </w:rPr>
        <w:t>,</w:t>
      </w:r>
      <w:r w:rsidR="00144ADC" w:rsidRPr="00D96B61">
        <w:rPr>
          <w:rFonts w:ascii="Times New Roman" w:hAnsi="Times New Roman" w:cs="Times New Roman"/>
          <w:sz w:val="24"/>
          <w:szCs w:val="24"/>
        </w:rPr>
        <w:t xml:space="preserve"> and </w:t>
      </w:r>
      <w:r w:rsidR="00144ADC" w:rsidRPr="00D96B61">
        <w:rPr>
          <w:rFonts w:ascii="Times New Roman" w:hAnsi="Times New Roman" w:cs="Times New Roman"/>
          <w:i/>
          <w:sz w:val="24"/>
          <w:szCs w:val="24"/>
        </w:rPr>
        <w:t>void</w:t>
      </w:r>
      <w:r w:rsidR="00144ADC" w:rsidRPr="00D96B61">
        <w:rPr>
          <w:rFonts w:ascii="Times New Roman" w:hAnsi="Times New Roman" w:cs="Times New Roman"/>
          <w:sz w:val="24"/>
          <w:szCs w:val="24"/>
        </w:rPr>
        <w:t xml:space="preserve"> as argued by </w:t>
      </w:r>
      <w:r w:rsidR="006F14C1" w:rsidRPr="00D96B61">
        <w:rPr>
          <w:rFonts w:ascii="Times New Roman" w:hAnsi="Times New Roman" w:cs="Times New Roman"/>
          <w:sz w:val="24"/>
          <w:szCs w:val="24"/>
        </w:rPr>
        <w:t>C</w:t>
      </w:r>
      <w:r w:rsidR="00144ADC" w:rsidRPr="00D96B61">
        <w:rPr>
          <w:rFonts w:ascii="Times New Roman" w:hAnsi="Times New Roman" w:cs="Times New Roman"/>
          <w:sz w:val="24"/>
          <w:szCs w:val="24"/>
        </w:rPr>
        <w:t xml:space="preserve">ounsel for the </w:t>
      </w:r>
      <w:r w:rsidR="00D47E0C" w:rsidRPr="00D96B61">
        <w:rPr>
          <w:rFonts w:ascii="Times New Roman" w:hAnsi="Times New Roman" w:cs="Times New Roman"/>
          <w:sz w:val="24"/>
          <w:szCs w:val="24"/>
        </w:rPr>
        <w:t>Plaintiff</w:t>
      </w:r>
      <w:r w:rsidR="006F14C1" w:rsidRPr="00D96B61">
        <w:rPr>
          <w:rFonts w:ascii="Times New Roman" w:hAnsi="Times New Roman" w:cs="Times New Roman"/>
          <w:sz w:val="24"/>
          <w:szCs w:val="24"/>
        </w:rPr>
        <w:t>s</w:t>
      </w:r>
      <w:r w:rsidR="00144ADC" w:rsidRPr="00D96B61">
        <w:rPr>
          <w:rFonts w:ascii="Times New Roman" w:hAnsi="Times New Roman" w:cs="Times New Roman"/>
          <w:sz w:val="24"/>
          <w:szCs w:val="24"/>
        </w:rPr>
        <w:t>.</w:t>
      </w:r>
      <w:r w:rsidR="00007721" w:rsidRPr="00D96B61">
        <w:rPr>
          <w:rFonts w:ascii="Times New Roman" w:hAnsi="Times New Roman" w:cs="Times New Roman"/>
          <w:sz w:val="24"/>
          <w:szCs w:val="24"/>
        </w:rPr>
        <w:t xml:space="preserve">  </w:t>
      </w:r>
      <w:r w:rsidR="00144ADC" w:rsidRPr="00D96B61">
        <w:rPr>
          <w:rFonts w:ascii="Times New Roman" w:hAnsi="Times New Roman" w:cs="Times New Roman"/>
          <w:sz w:val="24"/>
          <w:szCs w:val="24"/>
        </w:rPr>
        <w:t xml:space="preserve">I uphold the said arguments for the following reasons; </w:t>
      </w:r>
    </w:p>
    <w:p w:rsidR="006F14C1" w:rsidRPr="00D96B61" w:rsidRDefault="006F14C1" w:rsidP="00063583">
      <w:pPr>
        <w:spacing w:line="360" w:lineRule="auto"/>
        <w:jc w:val="both"/>
        <w:rPr>
          <w:rFonts w:ascii="Times New Roman" w:hAnsi="Times New Roman" w:cs="Times New Roman"/>
          <w:sz w:val="24"/>
          <w:szCs w:val="24"/>
        </w:rPr>
      </w:pPr>
    </w:p>
    <w:p w:rsidR="00FB0EA6" w:rsidRPr="00D96B61" w:rsidRDefault="00144ADC"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 xml:space="preserve">Through the </w:t>
      </w:r>
      <w:r w:rsidR="00B65A46" w:rsidRPr="00D96B61">
        <w:rPr>
          <w:rFonts w:ascii="Times New Roman" w:hAnsi="Times New Roman" w:cs="Times New Roman"/>
          <w:sz w:val="24"/>
          <w:szCs w:val="24"/>
        </w:rPr>
        <w:t>Defendants</w:t>
      </w:r>
      <w:r w:rsidRPr="00D96B61">
        <w:rPr>
          <w:rFonts w:ascii="Times New Roman" w:hAnsi="Times New Roman" w:cs="Times New Roman"/>
          <w:sz w:val="24"/>
          <w:szCs w:val="24"/>
        </w:rPr>
        <w:t xml:space="preserve"> rel</w:t>
      </w:r>
      <w:r w:rsidR="005D320D" w:rsidRPr="00D96B61">
        <w:rPr>
          <w:rFonts w:ascii="Times New Roman" w:hAnsi="Times New Roman" w:cs="Times New Roman"/>
          <w:sz w:val="24"/>
          <w:szCs w:val="24"/>
        </w:rPr>
        <w:t>ied</w:t>
      </w:r>
      <w:r w:rsidRPr="00D96B61">
        <w:rPr>
          <w:rFonts w:ascii="Times New Roman" w:hAnsi="Times New Roman" w:cs="Times New Roman"/>
          <w:sz w:val="24"/>
          <w:szCs w:val="24"/>
        </w:rPr>
        <w:t xml:space="preserve"> on the sale agreement EXP2as evidence of sale, the said agreement’s </w:t>
      </w:r>
      <w:r w:rsidR="00007721" w:rsidRPr="00D96B61">
        <w:rPr>
          <w:rFonts w:ascii="Times New Roman" w:hAnsi="Times New Roman" w:cs="Times New Roman"/>
          <w:sz w:val="24"/>
          <w:szCs w:val="24"/>
        </w:rPr>
        <w:t>authenticity</w:t>
      </w:r>
      <w:r w:rsidRPr="00D96B61">
        <w:rPr>
          <w:rFonts w:ascii="Times New Roman" w:hAnsi="Times New Roman" w:cs="Times New Roman"/>
          <w:sz w:val="24"/>
          <w:szCs w:val="24"/>
        </w:rPr>
        <w:t xml:space="preserve"> is questionable. This agreement has been shown in evidence though PW1</w:t>
      </w:r>
      <w:r w:rsidR="006F14C1" w:rsidRPr="00D96B61">
        <w:rPr>
          <w:rFonts w:ascii="Times New Roman" w:hAnsi="Times New Roman" w:cs="Times New Roman"/>
          <w:sz w:val="24"/>
          <w:szCs w:val="24"/>
        </w:rPr>
        <w:t xml:space="preserve"> </w:t>
      </w:r>
      <w:r w:rsidR="00AD0E65" w:rsidRPr="00D96B61">
        <w:rPr>
          <w:rFonts w:ascii="Times New Roman" w:hAnsi="Times New Roman" w:cs="Times New Roman"/>
          <w:sz w:val="24"/>
          <w:szCs w:val="24"/>
        </w:rPr>
        <w:t>and</w:t>
      </w:r>
      <w:r w:rsidR="006F14C1" w:rsidRPr="00D96B61">
        <w:rPr>
          <w:rFonts w:ascii="Times New Roman" w:hAnsi="Times New Roman" w:cs="Times New Roman"/>
          <w:sz w:val="24"/>
          <w:szCs w:val="24"/>
        </w:rPr>
        <w:t xml:space="preserve"> </w:t>
      </w:r>
      <w:r w:rsidRPr="00D96B61">
        <w:rPr>
          <w:rFonts w:ascii="Times New Roman" w:hAnsi="Times New Roman" w:cs="Times New Roman"/>
          <w:sz w:val="24"/>
          <w:szCs w:val="24"/>
        </w:rPr>
        <w:t>PW2</w:t>
      </w:r>
      <w:r w:rsidR="005D320D" w:rsidRPr="00D96B61">
        <w:rPr>
          <w:rFonts w:ascii="Times New Roman" w:hAnsi="Times New Roman" w:cs="Times New Roman"/>
          <w:sz w:val="24"/>
          <w:szCs w:val="24"/>
        </w:rPr>
        <w:t xml:space="preserve"> to be flawed in that</w:t>
      </w:r>
      <w:r w:rsidRPr="00D96B61">
        <w:rPr>
          <w:rFonts w:ascii="Times New Roman" w:hAnsi="Times New Roman" w:cs="Times New Roman"/>
          <w:sz w:val="24"/>
          <w:szCs w:val="24"/>
        </w:rPr>
        <w:t xml:space="preserve"> they </w:t>
      </w:r>
      <w:r w:rsidR="005D320D" w:rsidRPr="00D96B61">
        <w:rPr>
          <w:rFonts w:ascii="Times New Roman" w:hAnsi="Times New Roman" w:cs="Times New Roman"/>
          <w:sz w:val="24"/>
          <w:szCs w:val="24"/>
        </w:rPr>
        <w:t xml:space="preserve">claimed that they </w:t>
      </w:r>
      <w:r w:rsidRPr="00D96B61">
        <w:rPr>
          <w:rFonts w:ascii="Times New Roman" w:hAnsi="Times New Roman" w:cs="Times New Roman"/>
          <w:sz w:val="24"/>
          <w:szCs w:val="24"/>
        </w:rPr>
        <w:t>signed ‘</w:t>
      </w:r>
      <w:r w:rsidRPr="00D96B61">
        <w:rPr>
          <w:rFonts w:ascii="Times New Roman" w:hAnsi="Times New Roman" w:cs="Times New Roman"/>
          <w:i/>
          <w:sz w:val="24"/>
          <w:szCs w:val="24"/>
        </w:rPr>
        <w:t>a document</w:t>
      </w:r>
      <w:r w:rsidRPr="00D96B61">
        <w:rPr>
          <w:rFonts w:ascii="Times New Roman" w:hAnsi="Times New Roman" w:cs="Times New Roman"/>
          <w:sz w:val="24"/>
          <w:szCs w:val="24"/>
        </w:rPr>
        <w:t xml:space="preserve">” which they were told was to help D2 obtain </w:t>
      </w:r>
      <w:r w:rsidR="006F14C1" w:rsidRPr="00D96B61">
        <w:rPr>
          <w:rFonts w:ascii="Times New Roman" w:hAnsi="Times New Roman" w:cs="Times New Roman"/>
          <w:sz w:val="24"/>
          <w:szCs w:val="24"/>
        </w:rPr>
        <w:t xml:space="preserve">a loan.  In her testimony, </w:t>
      </w:r>
      <w:r w:rsidRPr="00D96B61">
        <w:rPr>
          <w:rFonts w:ascii="Times New Roman" w:hAnsi="Times New Roman" w:cs="Times New Roman"/>
          <w:sz w:val="24"/>
          <w:szCs w:val="24"/>
        </w:rPr>
        <w:t>PW2 who is PW1’s wife stated</w:t>
      </w:r>
      <w:r w:rsidR="006F14C1" w:rsidRPr="00D96B61">
        <w:rPr>
          <w:rFonts w:ascii="Times New Roman" w:hAnsi="Times New Roman" w:cs="Times New Roman"/>
          <w:sz w:val="24"/>
          <w:szCs w:val="24"/>
        </w:rPr>
        <w:t xml:space="preserve"> in evidence </w:t>
      </w:r>
      <w:r w:rsidRPr="00D96B61">
        <w:rPr>
          <w:rFonts w:ascii="Times New Roman" w:hAnsi="Times New Roman" w:cs="Times New Roman"/>
          <w:sz w:val="24"/>
          <w:szCs w:val="24"/>
        </w:rPr>
        <w:t xml:space="preserve">that </w:t>
      </w:r>
      <w:r w:rsidR="00494128" w:rsidRPr="00D96B61">
        <w:rPr>
          <w:rFonts w:ascii="Times New Roman" w:hAnsi="Times New Roman" w:cs="Times New Roman"/>
          <w:sz w:val="24"/>
          <w:szCs w:val="24"/>
        </w:rPr>
        <w:t>“</w:t>
      </w:r>
      <w:r w:rsidR="00494128" w:rsidRPr="00D96B61">
        <w:rPr>
          <w:rFonts w:ascii="Times New Roman" w:hAnsi="Times New Roman" w:cs="Times New Roman"/>
          <w:i/>
          <w:sz w:val="24"/>
          <w:szCs w:val="24"/>
        </w:rPr>
        <w:t>Bukenya</w:t>
      </w:r>
      <w:r w:rsidRPr="00D96B61">
        <w:rPr>
          <w:rFonts w:ascii="Times New Roman" w:hAnsi="Times New Roman" w:cs="Times New Roman"/>
          <w:i/>
          <w:sz w:val="24"/>
          <w:szCs w:val="24"/>
        </w:rPr>
        <w:t xml:space="preserve"> told me that the white man that I had seen wanted to borrow money using the land title</w:t>
      </w:r>
      <w:r w:rsidR="006F14C1" w:rsidRPr="00D96B61">
        <w:rPr>
          <w:rFonts w:ascii="Times New Roman" w:hAnsi="Times New Roman" w:cs="Times New Roman"/>
          <w:sz w:val="24"/>
          <w:szCs w:val="24"/>
        </w:rPr>
        <w:t>.</w:t>
      </w:r>
      <w:r w:rsidRPr="00D96B61">
        <w:rPr>
          <w:rFonts w:ascii="Times New Roman" w:hAnsi="Times New Roman" w:cs="Times New Roman"/>
          <w:sz w:val="24"/>
          <w:szCs w:val="24"/>
        </w:rPr>
        <w:t xml:space="preserve"> (</w:t>
      </w:r>
      <w:r w:rsidR="00494128" w:rsidRPr="00D96B61">
        <w:rPr>
          <w:rFonts w:ascii="Times New Roman" w:hAnsi="Times New Roman" w:cs="Times New Roman"/>
          <w:sz w:val="24"/>
          <w:szCs w:val="24"/>
        </w:rPr>
        <w:t>See</w:t>
      </w:r>
      <w:r w:rsidRPr="00D96B61">
        <w:rPr>
          <w:rFonts w:ascii="Times New Roman" w:hAnsi="Times New Roman" w:cs="Times New Roman"/>
          <w:sz w:val="24"/>
          <w:szCs w:val="24"/>
        </w:rPr>
        <w:t xml:space="preserve"> page 25 of </w:t>
      </w:r>
      <w:r w:rsidR="006F14C1" w:rsidRPr="00D96B61">
        <w:rPr>
          <w:rFonts w:ascii="Times New Roman" w:hAnsi="Times New Roman" w:cs="Times New Roman"/>
          <w:sz w:val="24"/>
          <w:szCs w:val="24"/>
        </w:rPr>
        <w:t xml:space="preserve">the </w:t>
      </w:r>
      <w:r w:rsidRPr="00D96B61">
        <w:rPr>
          <w:rFonts w:ascii="Times New Roman" w:hAnsi="Times New Roman" w:cs="Times New Roman"/>
          <w:sz w:val="24"/>
          <w:szCs w:val="24"/>
        </w:rPr>
        <w:t>record).  She further said on page 26</w:t>
      </w:r>
      <w:r w:rsidR="006F14C1" w:rsidRPr="00D96B61">
        <w:rPr>
          <w:rFonts w:ascii="Times New Roman" w:hAnsi="Times New Roman" w:cs="Times New Roman"/>
          <w:sz w:val="24"/>
          <w:szCs w:val="24"/>
        </w:rPr>
        <w:t xml:space="preserve"> </w:t>
      </w:r>
      <w:r w:rsidR="00494128" w:rsidRPr="00D96B61">
        <w:rPr>
          <w:rFonts w:ascii="Times New Roman" w:hAnsi="Times New Roman" w:cs="Times New Roman"/>
          <w:sz w:val="24"/>
          <w:szCs w:val="24"/>
        </w:rPr>
        <w:t>that “</w:t>
      </w:r>
      <w:r w:rsidRPr="00D96B61">
        <w:rPr>
          <w:rFonts w:ascii="Times New Roman" w:hAnsi="Times New Roman" w:cs="Times New Roman"/>
          <w:i/>
          <w:sz w:val="24"/>
          <w:szCs w:val="24"/>
        </w:rPr>
        <w:t xml:space="preserve">I later came to Kirumira’s office with Mr. Bukenya, they gave me documents to sign, </w:t>
      </w:r>
      <w:r w:rsidR="00494128" w:rsidRPr="00D96B61">
        <w:rPr>
          <w:rFonts w:ascii="Times New Roman" w:hAnsi="Times New Roman" w:cs="Times New Roman"/>
          <w:i/>
          <w:sz w:val="24"/>
          <w:szCs w:val="24"/>
        </w:rPr>
        <w:t>and I</w:t>
      </w:r>
      <w:r w:rsidRPr="00D96B61">
        <w:rPr>
          <w:rFonts w:ascii="Times New Roman" w:hAnsi="Times New Roman" w:cs="Times New Roman"/>
          <w:i/>
          <w:sz w:val="24"/>
          <w:szCs w:val="24"/>
        </w:rPr>
        <w:t xml:space="preserve"> did not read the document</w:t>
      </w:r>
      <w:r w:rsidR="006F14C1" w:rsidRPr="00D96B61">
        <w:rPr>
          <w:rFonts w:ascii="Times New Roman" w:hAnsi="Times New Roman" w:cs="Times New Roman"/>
          <w:sz w:val="24"/>
          <w:szCs w:val="24"/>
        </w:rPr>
        <w:t xml:space="preserve"> …….</w:t>
      </w:r>
      <w:r w:rsidRPr="00D96B61">
        <w:rPr>
          <w:rFonts w:ascii="Times New Roman" w:hAnsi="Times New Roman" w:cs="Times New Roman"/>
          <w:sz w:val="24"/>
          <w:szCs w:val="24"/>
        </w:rPr>
        <w:t xml:space="preserve"> </w:t>
      </w:r>
      <w:r w:rsidRPr="00D96B61">
        <w:rPr>
          <w:rFonts w:ascii="Times New Roman" w:hAnsi="Times New Roman" w:cs="Times New Roman"/>
          <w:i/>
          <w:sz w:val="24"/>
          <w:szCs w:val="24"/>
        </w:rPr>
        <w:t>I did not know the language</w:t>
      </w:r>
      <w:r w:rsidR="005D320D" w:rsidRPr="00D96B61">
        <w:rPr>
          <w:rFonts w:ascii="Times New Roman" w:hAnsi="Times New Roman" w:cs="Times New Roman"/>
          <w:i/>
          <w:sz w:val="24"/>
          <w:szCs w:val="24"/>
        </w:rPr>
        <w:t xml:space="preserve"> in</w:t>
      </w:r>
      <w:r w:rsidRPr="00D96B61">
        <w:rPr>
          <w:rFonts w:ascii="Times New Roman" w:hAnsi="Times New Roman" w:cs="Times New Roman"/>
          <w:i/>
          <w:sz w:val="24"/>
          <w:szCs w:val="24"/>
        </w:rPr>
        <w:t xml:space="preserve"> the document</w:t>
      </w:r>
      <w:r w:rsidRPr="00D96B61">
        <w:rPr>
          <w:rFonts w:ascii="Times New Roman" w:hAnsi="Times New Roman" w:cs="Times New Roman"/>
          <w:sz w:val="24"/>
          <w:szCs w:val="24"/>
        </w:rPr>
        <w:t>.</w:t>
      </w:r>
      <w:r w:rsidR="005D320D" w:rsidRPr="00D96B61">
        <w:rPr>
          <w:rFonts w:ascii="Times New Roman" w:hAnsi="Times New Roman" w:cs="Times New Roman"/>
          <w:sz w:val="24"/>
          <w:szCs w:val="24"/>
        </w:rPr>
        <w:t xml:space="preserve">  </w:t>
      </w:r>
      <w:r w:rsidRPr="00D96B61">
        <w:rPr>
          <w:rFonts w:ascii="Times New Roman" w:hAnsi="Times New Roman" w:cs="Times New Roman"/>
          <w:i/>
          <w:sz w:val="24"/>
          <w:szCs w:val="24"/>
        </w:rPr>
        <w:t>Kirumira was present with the man that showed me where to sign. The white man was present</w:t>
      </w:r>
      <w:r w:rsidR="006F14C1" w:rsidRPr="00D96B61">
        <w:rPr>
          <w:rFonts w:ascii="Times New Roman" w:hAnsi="Times New Roman" w:cs="Times New Roman"/>
          <w:i/>
          <w:sz w:val="24"/>
          <w:szCs w:val="24"/>
        </w:rPr>
        <w:t>…..</w:t>
      </w:r>
      <w:r w:rsidRPr="00D96B61">
        <w:rPr>
          <w:rFonts w:ascii="Times New Roman" w:hAnsi="Times New Roman" w:cs="Times New Roman"/>
          <w:i/>
          <w:sz w:val="24"/>
          <w:szCs w:val="24"/>
        </w:rPr>
        <w:t xml:space="preserve">. </w:t>
      </w:r>
      <w:r w:rsidR="00FB0EA6" w:rsidRPr="00D96B61">
        <w:rPr>
          <w:rFonts w:ascii="Times New Roman" w:hAnsi="Times New Roman" w:cs="Times New Roman"/>
          <w:i/>
          <w:sz w:val="24"/>
          <w:szCs w:val="24"/>
        </w:rPr>
        <w:t xml:space="preserve">  </w:t>
      </w:r>
      <w:r w:rsidRPr="00D96B61">
        <w:rPr>
          <w:rFonts w:ascii="Times New Roman" w:hAnsi="Times New Roman" w:cs="Times New Roman"/>
          <w:i/>
          <w:sz w:val="24"/>
          <w:szCs w:val="24"/>
        </w:rPr>
        <w:t xml:space="preserve">After signing, we went to the bank with Kirumira and the white man. </w:t>
      </w:r>
      <w:r w:rsidR="00007721" w:rsidRPr="00D96B61">
        <w:rPr>
          <w:rFonts w:ascii="Times New Roman" w:hAnsi="Times New Roman" w:cs="Times New Roman"/>
          <w:i/>
          <w:sz w:val="24"/>
          <w:szCs w:val="24"/>
        </w:rPr>
        <w:t>Kirumira handed</w:t>
      </w:r>
      <w:r w:rsidRPr="00D96B61">
        <w:rPr>
          <w:rFonts w:ascii="Times New Roman" w:hAnsi="Times New Roman" w:cs="Times New Roman"/>
          <w:i/>
          <w:sz w:val="24"/>
          <w:szCs w:val="24"/>
        </w:rPr>
        <w:t xml:space="preserve"> over the money to the white </w:t>
      </w:r>
      <w:r w:rsidR="00A22722" w:rsidRPr="00D96B61">
        <w:rPr>
          <w:rFonts w:ascii="Times New Roman" w:hAnsi="Times New Roman" w:cs="Times New Roman"/>
          <w:i/>
          <w:sz w:val="24"/>
          <w:szCs w:val="24"/>
        </w:rPr>
        <w:t>man myself</w:t>
      </w:r>
      <w:r w:rsidRPr="00D96B61">
        <w:rPr>
          <w:rFonts w:ascii="Times New Roman" w:hAnsi="Times New Roman" w:cs="Times New Roman"/>
          <w:i/>
          <w:sz w:val="24"/>
          <w:szCs w:val="24"/>
        </w:rPr>
        <w:t xml:space="preserve"> and my husband did not get </w:t>
      </w:r>
      <w:r w:rsidR="00FB0EA6" w:rsidRPr="00D96B61">
        <w:rPr>
          <w:rFonts w:ascii="Times New Roman" w:hAnsi="Times New Roman" w:cs="Times New Roman"/>
          <w:i/>
          <w:sz w:val="24"/>
          <w:szCs w:val="24"/>
        </w:rPr>
        <w:t>any</w:t>
      </w:r>
      <w:r w:rsidRPr="00D96B61">
        <w:rPr>
          <w:rFonts w:ascii="Times New Roman" w:hAnsi="Times New Roman" w:cs="Times New Roman"/>
          <w:i/>
          <w:sz w:val="24"/>
          <w:szCs w:val="24"/>
        </w:rPr>
        <w:t xml:space="preserve"> money</w:t>
      </w:r>
      <w:r w:rsidR="00FB0EA6" w:rsidRPr="00D96B61">
        <w:rPr>
          <w:rFonts w:ascii="Times New Roman" w:hAnsi="Times New Roman" w:cs="Times New Roman"/>
          <w:i/>
          <w:sz w:val="24"/>
          <w:szCs w:val="24"/>
        </w:rPr>
        <w:t>……</w:t>
      </w:r>
      <w:proofErr w:type="gramStart"/>
      <w:r w:rsidRPr="00D96B61">
        <w:rPr>
          <w:rFonts w:ascii="Times New Roman" w:hAnsi="Times New Roman" w:cs="Times New Roman"/>
          <w:i/>
          <w:sz w:val="24"/>
          <w:szCs w:val="24"/>
        </w:rPr>
        <w:t>”</w:t>
      </w:r>
      <w:r w:rsidR="00FB0EA6" w:rsidRPr="00D96B61">
        <w:rPr>
          <w:rFonts w:ascii="Times New Roman" w:hAnsi="Times New Roman" w:cs="Times New Roman"/>
          <w:i/>
          <w:sz w:val="24"/>
          <w:szCs w:val="24"/>
        </w:rPr>
        <w:t>.</w:t>
      </w:r>
      <w:proofErr w:type="gramEnd"/>
    </w:p>
    <w:p w:rsidR="00FB0EA6" w:rsidRPr="00D96B61" w:rsidRDefault="00FB0EA6" w:rsidP="00063583">
      <w:pPr>
        <w:spacing w:line="360" w:lineRule="auto"/>
        <w:jc w:val="both"/>
        <w:rPr>
          <w:rFonts w:ascii="Times New Roman" w:hAnsi="Times New Roman" w:cs="Times New Roman"/>
          <w:sz w:val="24"/>
          <w:szCs w:val="24"/>
        </w:rPr>
      </w:pPr>
    </w:p>
    <w:p w:rsidR="00FB0EA6" w:rsidRPr="00D96B61" w:rsidRDefault="00FB0EA6"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T</w:t>
      </w:r>
      <w:r w:rsidR="00144ADC" w:rsidRPr="00D96B61">
        <w:rPr>
          <w:rFonts w:ascii="Times New Roman" w:hAnsi="Times New Roman" w:cs="Times New Roman"/>
          <w:sz w:val="24"/>
          <w:szCs w:val="24"/>
        </w:rPr>
        <w:t xml:space="preserve">his </w:t>
      </w:r>
      <w:r w:rsidR="00A22722" w:rsidRPr="00D96B61">
        <w:rPr>
          <w:rFonts w:ascii="Times New Roman" w:hAnsi="Times New Roman" w:cs="Times New Roman"/>
          <w:sz w:val="24"/>
          <w:szCs w:val="24"/>
        </w:rPr>
        <w:t>evidence collaborated that of</w:t>
      </w:r>
      <w:r w:rsidR="00144ADC" w:rsidRPr="00D96B61">
        <w:rPr>
          <w:rFonts w:ascii="Times New Roman" w:hAnsi="Times New Roman" w:cs="Times New Roman"/>
          <w:sz w:val="24"/>
          <w:szCs w:val="24"/>
        </w:rPr>
        <w:t xml:space="preserve"> PW1 who said that on 2</w:t>
      </w:r>
      <w:r w:rsidR="00144ADC" w:rsidRPr="00D96B61">
        <w:rPr>
          <w:rFonts w:ascii="Times New Roman" w:hAnsi="Times New Roman" w:cs="Times New Roman"/>
          <w:sz w:val="24"/>
          <w:szCs w:val="24"/>
          <w:vertAlign w:val="superscript"/>
        </w:rPr>
        <w:t>nd</w:t>
      </w:r>
      <w:r w:rsidR="00144ADC" w:rsidRPr="00D96B61">
        <w:rPr>
          <w:rFonts w:ascii="Times New Roman" w:hAnsi="Times New Roman" w:cs="Times New Roman"/>
          <w:sz w:val="24"/>
          <w:szCs w:val="24"/>
        </w:rPr>
        <w:t xml:space="preserve"> </w:t>
      </w:r>
      <w:r w:rsidR="00A22722" w:rsidRPr="00D96B61">
        <w:rPr>
          <w:rFonts w:ascii="Times New Roman" w:hAnsi="Times New Roman" w:cs="Times New Roman"/>
          <w:sz w:val="24"/>
          <w:szCs w:val="24"/>
        </w:rPr>
        <w:t>September 2007</w:t>
      </w:r>
      <w:r w:rsidRPr="00D96B61">
        <w:rPr>
          <w:rFonts w:ascii="Times New Roman" w:hAnsi="Times New Roman" w:cs="Times New Roman"/>
          <w:sz w:val="24"/>
          <w:szCs w:val="24"/>
        </w:rPr>
        <w:t>,</w:t>
      </w:r>
      <w:r w:rsidR="00144ADC" w:rsidRPr="00D96B61">
        <w:rPr>
          <w:rFonts w:ascii="Times New Roman" w:hAnsi="Times New Roman" w:cs="Times New Roman"/>
          <w:sz w:val="24"/>
          <w:szCs w:val="24"/>
        </w:rPr>
        <w:t xml:space="preserve"> </w:t>
      </w:r>
      <w:r w:rsidR="00A22722" w:rsidRPr="00D96B61">
        <w:rPr>
          <w:rFonts w:ascii="Times New Roman" w:hAnsi="Times New Roman" w:cs="Times New Roman"/>
          <w:sz w:val="24"/>
          <w:szCs w:val="24"/>
        </w:rPr>
        <w:t>when D1 and</w:t>
      </w:r>
      <w:r w:rsidR="00144ADC" w:rsidRPr="00D96B61">
        <w:rPr>
          <w:rFonts w:ascii="Times New Roman" w:hAnsi="Times New Roman" w:cs="Times New Roman"/>
          <w:sz w:val="24"/>
          <w:szCs w:val="24"/>
        </w:rPr>
        <w:t xml:space="preserve"> others went to look at</w:t>
      </w:r>
      <w:r w:rsidR="00671F77" w:rsidRPr="00D96B61">
        <w:rPr>
          <w:rFonts w:ascii="Times New Roman" w:hAnsi="Times New Roman" w:cs="Times New Roman"/>
          <w:sz w:val="24"/>
          <w:szCs w:val="24"/>
        </w:rPr>
        <w:t xml:space="preserve"> the</w:t>
      </w:r>
      <w:r w:rsidR="00144ADC" w:rsidRPr="00D96B61">
        <w:rPr>
          <w:rFonts w:ascii="Times New Roman" w:hAnsi="Times New Roman" w:cs="Times New Roman"/>
          <w:sz w:val="24"/>
          <w:szCs w:val="24"/>
        </w:rPr>
        <w:t xml:space="preserve"> </w:t>
      </w:r>
      <w:r w:rsidRPr="00D96B61">
        <w:rPr>
          <w:rFonts w:ascii="Times New Roman" w:hAnsi="Times New Roman" w:cs="Times New Roman"/>
          <w:sz w:val="24"/>
          <w:szCs w:val="24"/>
        </w:rPr>
        <w:t xml:space="preserve">land, he </w:t>
      </w:r>
      <w:r w:rsidR="00144ADC" w:rsidRPr="00D96B61">
        <w:rPr>
          <w:rFonts w:ascii="Times New Roman" w:hAnsi="Times New Roman" w:cs="Times New Roman"/>
          <w:sz w:val="24"/>
          <w:szCs w:val="24"/>
        </w:rPr>
        <w:t xml:space="preserve">was </w:t>
      </w:r>
      <w:r w:rsidR="00A22722" w:rsidRPr="00D96B61">
        <w:rPr>
          <w:rFonts w:ascii="Times New Roman" w:hAnsi="Times New Roman" w:cs="Times New Roman"/>
          <w:sz w:val="24"/>
          <w:szCs w:val="24"/>
        </w:rPr>
        <w:t xml:space="preserve">aware. </w:t>
      </w:r>
      <w:r w:rsidRPr="00D96B61">
        <w:rPr>
          <w:rFonts w:ascii="Times New Roman" w:hAnsi="Times New Roman" w:cs="Times New Roman"/>
          <w:sz w:val="24"/>
          <w:szCs w:val="24"/>
        </w:rPr>
        <w:t xml:space="preserve"> </w:t>
      </w:r>
      <w:r w:rsidR="00A22722" w:rsidRPr="00D96B61">
        <w:rPr>
          <w:rFonts w:ascii="Times New Roman" w:hAnsi="Times New Roman" w:cs="Times New Roman"/>
          <w:sz w:val="24"/>
          <w:szCs w:val="24"/>
        </w:rPr>
        <w:t>He</w:t>
      </w:r>
      <w:r w:rsidR="00144ADC" w:rsidRPr="00D96B61">
        <w:rPr>
          <w:rFonts w:ascii="Times New Roman" w:hAnsi="Times New Roman" w:cs="Times New Roman"/>
          <w:sz w:val="24"/>
          <w:szCs w:val="24"/>
        </w:rPr>
        <w:t xml:space="preserve"> testified on page 12 that</w:t>
      </w:r>
      <w:r w:rsidR="00671F77" w:rsidRPr="00D96B61">
        <w:rPr>
          <w:rFonts w:ascii="Times New Roman" w:hAnsi="Times New Roman" w:cs="Times New Roman"/>
          <w:sz w:val="24"/>
          <w:szCs w:val="24"/>
        </w:rPr>
        <w:t>:</w:t>
      </w:r>
    </w:p>
    <w:p w:rsidR="00144ADC" w:rsidRPr="00D96B61" w:rsidRDefault="00A22722" w:rsidP="00E2685A">
      <w:pPr>
        <w:spacing w:line="360" w:lineRule="auto"/>
        <w:ind w:left="720" w:firstLine="90"/>
        <w:jc w:val="both"/>
        <w:rPr>
          <w:rFonts w:ascii="Times New Roman" w:hAnsi="Times New Roman" w:cs="Times New Roman"/>
          <w:sz w:val="24"/>
          <w:szCs w:val="24"/>
        </w:rPr>
      </w:pPr>
      <w:r w:rsidRPr="00D96B61">
        <w:rPr>
          <w:rFonts w:ascii="Times New Roman" w:hAnsi="Times New Roman" w:cs="Times New Roman"/>
          <w:sz w:val="24"/>
          <w:szCs w:val="24"/>
        </w:rPr>
        <w:t>“</w:t>
      </w:r>
      <w:r w:rsidRPr="00D96B61">
        <w:rPr>
          <w:rFonts w:ascii="Times New Roman" w:hAnsi="Times New Roman" w:cs="Times New Roman"/>
          <w:i/>
          <w:sz w:val="24"/>
          <w:szCs w:val="24"/>
        </w:rPr>
        <w:t>I</w:t>
      </w:r>
      <w:r w:rsidR="00144ADC" w:rsidRPr="00D96B61">
        <w:rPr>
          <w:rFonts w:ascii="Times New Roman" w:hAnsi="Times New Roman" w:cs="Times New Roman"/>
          <w:i/>
          <w:sz w:val="24"/>
          <w:szCs w:val="24"/>
        </w:rPr>
        <w:t xml:space="preserve"> went to the old taxi park from there</w:t>
      </w:r>
      <w:r w:rsidR="00FB0EA6" w:rsidRPr="00D96B61">
        <w:rPr>
          <w:rFonts w:ascii="Times New Roman" w:hAnsi="Times New Roman" w:cs="Times New Roman"/>
          <w:i/>
          <w:sz w:val="24"/>
          <w:szCs w:val="24"/>
        </w:rPr>
        <w:t>, w</w:t>
      </w:r>
      <w:r w:rsidR="00E2685A" w:rsidRPr="00D96B61">
        <w:rPr>
          <w:rFonts w:ascii="Times New Roman" w:hAnsi="Times New Roman" w:cs="Times New Roman"/>
          <w:i/>
          <w:sz w:val="24"/>
          <w:szCs w:val="24"/>
        </w:rPr>
        <w:t>her</w:t>
      </w:r>
      <w:r w:rsidR="00FB0EA6" w:rsidRPr="00D96B61">
        <w:rPr>
          <w:rFonts w:ascii="Times New Roman" w:hAnsi="Times New Roman" w:cs="Times New Roman"/>
          <w:i/>
          <w:sz w:val="24"/>
          <w:szCs w:val="24"/>
        </w:rPr>
        <w:t>e</w:t>
      </w:r>
      <w:r w:rsidR="00144ADC" w:rsidRPr="00D96B61">
        <w:rPr>
          <w:rFonts w:ascii="Times New Roman" w:hAnsi="Times New Roman" w:cs="Times New Roman"/>
          <w:i/>
          <w:sz w:val="24"/>
          <w:szCs w:val="24"/>
        </w:rPr>
        <w:t xml:space="preserve"> </w:t>
      </w:r>
      <w:r w:rsidR="00E2685A" w:rsidRPr="00D96B61">
        <w:rPr>
          <w:rFonts w:ascii="Times New Roman" w:hAnsi="Times New Roman" w:cs="Times New Roman"/>
          <w:i/>
          <w:sz w:val="24"/>
          <w:szCs w:val="24"/>
        </w:rPr>
        <w:t xml:space="preserve">we </w:t>
      </w:r>
      <w:r w:rsidR="00144ADC" w:rsidRPr="00D96B61">
        <w:rPr>
          <w:rFonts w:ascii="Times New Roman" w:hAnsi="Times New Roman" w:cs="Times New Roman"/>
          <w:i/>
          <w:sz w:val="24"/>
          <w:szCs w:val="24"/>
        </w:rPr>
        <w:t>found they had prepared a do</w:t>
      </w:r>
      <w:r w:rsidR="00FB0EA6" w:rsidRPr="00D96B61">
        <w:rPr>
          <w:rFonts w:ascii="Times New Roman" w:hAnsi="Times New Roman" w:cs="Times New Roman"/>
          <w:i/>
          <w:sz w:val="24"/>
          <w:szCs w:val="24"/>
        </w:rPr>
        <w:t>cument for borrowing money for F</w:t>
      </w:r>
      <w:r w:rsidR="00144ADC" w:rsidRPr="00D96B61">
        <w:rPr>
          <w:rFonts w:ascii="Times New Roman" w:hAnsi="Times New Roman" w:cs="Times New Roman"/>
          <w:i/>
          <w:sz w:val="24"/>
          <w:szCs w:val="24"/>
        </w:rPr>
        <w:t xml:space="preserve">isher (D2). </w:t>
      </w:r>
      <w:r w:rsidR="00FB0EA6" w:rsidRPr="00D96B61">
        <w:rPr>
          <w:rFonts w:ascii="Times New Roman" w:hAnsi="Times New Roman" w:cs="Times New Roman"/>
          <w:i/>
          <w:sz w:val="24"/>
          <w:szCs w:val="24"/>
        </w:rPr>
        <w:t xml:space="preserve"> </w:t>
      </w:r>
      <w:r w:rsidR="00144ADC" w:rsidRPr="00D96B61">
        <w:rPr>
          <w:rFonts w:ascii="Times New Roman" w:hAnsi="Times New Roman" w:cs="Times New Roman"/>
          <w:i/>
          <w:sz w:val="24"/>
          <w:szCs w:val="24"/>
        </w:rPr>
        <w:t xml:space="preserve">We found Mr. Kirumira there. </w:t>
      </w:r>
      <w:r w:rsidR="00FB0EA6" w:rsidRPr="00D96B61">
        <w:rPr>
          <w:rFonts w:ascii="Times New Roman" w:hAnsi="Times New Roman" w:cs="Times New Roman"/>
          <w:i/>
          <w:sz w:val="24"/>
          <w:szCs w:val="24"/>
        </w:rPr>
        <w:t xml:space="preserve"> </w:t>
      </w:r>
      <w:r w:rsidR="00144ADC" w:rsidRPr="00D96B61">
        <w:rPr>
          <w:rFonts w:ascii="Times New Roman" w:hAnsi="Times New Roman" w:cs="Times New Roman"/>
          <w:i/>
          <w:sz w:val="24"/>
          <w:szCs w:val="24"/>
        </w:rPr>
        <w:t>Mr. Kirumira showed me where to sign. My wife as also told to sign. I was given two papers and I signed on two documents</w:t>
      </w:r>
      <w:r w:rsidR="00144ADC" w:rsidRPr="00D96B61">
        <w:rPr>
          <w:rFonts w:ascii="Times New Roman" w:hAnsi="Times New Roman" w:cs="Times New Roman"/>
          <w:sz w:val="24"/>
          <w:szCs w:val="24"/>
        </w:rPr>
        <w:t>”</w:t>
      </w:r>
      <w:r w:rsidR="00E2685A" w:rsidRPr="00D96B61">
        <w:rPr>
          <w:rFonts w:ascii="Times New Roman" w:hAnsi="Times New Roman" w:cs="Times New Roman"/>
          <w:sz w:val="24"/>
          <w:szCs w:val="24"/>
        </w:rPr>
        <w:t>.</w:t>
      </w:r>
    </w:p>
    <w:p w:rsidR="00144ADC" w:rsidRPr="00D96B61" w:rsidRDefault="00144ADC"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The evidence above when taken alongside that of DW1</w:t>
      </w:r>
      <w:r w:rsidR="00AF21AB" w:rsidRPr="00D96B61">
        <w:rPr>
          <w:rFonts w:ascii="Times New Roman" w:hAnsi="Times New Roman" w:cs="Times New Roman"/>
          <w:sz w:val="24"/>
          <w:szCs w:val="24"/>
        </w:rPr>
        <w:t xml:space="preserve"> </w:t>
      </w:r>
      <w:r w:rsidR="00AD0E65" w:rsidRPr="00D96B61">
        <w:rPr>
          <w:rFonts w:ascii="Times New Roman" w:hAnsi="Times New Roman" w:cs="Times New Roman"/>
          <w:sz w:val="24"/>
          <w:szCs w:val="24"/>
        </w:rPr>
        <w:t>and</w:t>
      </w:r>
      <w:r w:rsidR="00AF21AB" w:rsidRPr="00D96B61">
        <w:rPr>
          <w:rFonts w:ascii="Times New Roman" w:hAnsi="Times New Roman" w:cs="Times New Roman"/>
          <w:sz w:val="24"/>
          <w:szCs w:val="24"/>
        </w:rPr>
        <w:t xml:space="preserve"> </w:t>
      </w:r>
      <w:r w:rsidRPr="00D96B61">
        <w:rPr>
          <w:rFonts w:ascii="Times New Roman" w:hAnsi="Times New Roman" w:cs="Times New Roman"/>
          <w:sz w:val="24"/>
          <w:szCs w:val="24"/>
        </w:rPr>
        <w:t xml:space="preserve">DW2 collaborates itself. </w:t>
      </w:r>
      <w:r w:rsidR="00AF21AB" w:rsidRPr="00D96B61">
        <w:rPr>
          <w:rFonts w:ascii="Times New Roman" w:hAnsi="Times New Roman" w:cs="Times New Roman"/>
          <w:sz w:val="24"/>
          <w:szCs w:val="24"/>
        </w:rPr>
        <w:t xml:space="preserve"> </w:t>
      </w:r>
      <w:r w:rsidRPr="00D96B61">
        <w:rPr>
          <w:rFonts w:ascii="Times New Roman" w:hAnsi="Times New Roman" w:cs="Times New Roman"/>
          <w:sz w:val="24"/>
          <w:szCs w:val="24"/>
        </w:rPr>
        <w:t xml:space="preserve">Actually the evidence of DW2 confirms the fact that a prepared agreement was taken to </w:t>
      </w:r>
      <w:r w:rsidR="00D47E0C" w:rsidRPr="00D96B61">
        <w:rPr>
          <w:rFonts w:ascii="Times New Roman" w:hAnsi="Times New Roman" w:cs="Times New Roman"/>
          <w:sz w:val="24"/>
          <w:szCs w:val="24"/>
        </w:rPr>
        <w:lastRenderedPageBreak/>
        <w:t>Plaintiff</w:t>
      </w:r>
      <w:r w:rsidRPr="00D96B61">
        <w:rPr>
          <w:rFonts w:ascii="Times New Roman" w:hAnsi="Times New Roman" w:cs="Times New Roman"/>
          <w:sz w:val="24"/>
          <w:szCs w:val="24"/>
        </w:rPr>
        <w:t>s who were asked to sign it. This document which is PE1 (</w:t>
      </w:r>
      <w:r w:rsidRPr="00D96B61">
        <w:rPr>
          <w:rFonts w:ascii="Times New Roman" w:hAnsi="Times New Roman" w:cs="Times New Roman"/>
          <w:i/>
          <w:sz w:val="24"/>
          <w:szCs w:val="24"/>
        </w:rPr>
        <w:t>sale agreement</w:t>
      </w:r>
      <w:r w:rsidRPr="00D96B61">
        <w:rPr>
          <w:rFonts w:ascii="Times New Roman" w:hAnsi="Times New Roman" w:cs="Times New Roman"/>
          <w:sz w:val="24"/>
          <w:szCs w:val="24"/>
        </w:rPr>
        <w:t>) prepared by D2</w:t>
      </w:r>
      <w:r w:rsidR="00AF21AB" w:rsidRPr="00D96B61">
        <w:rPr>
          <w:rFonts w:ascii="Times New Roman" w:hAnsi="Times New Roman" w:cs="Times New Roman"/>
          <w:sz w:val="24"/>
          <w:szCs w:val="24"/>
        </w:rPr>
        <w:t>;</w:t>
      </w:r>
      <w:r w:rsidRPr="00D96B61">
        <w:rPr>
          <w:rFonts w:ascii="Times New Roman" w:hAnsi="Times New Roman" w:cs="Times New Roman"/>
          <w:sz w:val="24"/>
          <w:szCs w:val="24"/>
        </w:rPr>
        <w:t xml:space="preserve"> a lawyer has no provision for a </w:t>
      </w:r>
      <w:r w:rsidR="00AF21AB" w:rsidRPr="00D96B61">
        <w:rPr>
          <w:rFonts w:ascii="Times New Roman" w:hAnsi="Times New Roman" w:cs="Times New Roman"/>
          <w:sz w:val="24"/>
          <w:szCs w:val="24"/>
        </w:rPr>
        <w:t>Jurat</w:t>
      </w:r>
      <w:r w:rsidRPr="00D96B61">
        <w:rPr>
          <w:rFonts w:ascii="Times New Roman" w:hAnsi="Times New Roman" w:cs="Times New Roman"/>
          <w:sz w:val="24"/>
          <w:szCs w:val="24"/>
        </w:rPr>
        <w:t xml:space="preserve">. This was a </w:t>
      </w:r>
      <w:r w:rsidR="00AF21AB" w:rsidRPr="00D96B61">
        <w:rPr>
          <w:rFonts w:ascii="Times New Roman" w:hAnsi="Times New Roman" w:cs="Times New Roman"/>
          <w:sz w:val="24"/>
          <w:szCs w:val="24"/>
        </w:rPr>
        <w:t>critical</w:t>
      </w:r>
      <w:r w:rsidRPr="00D96B61">
        <w:rPr>
          <w:rFonts w:ascii="Times New Roman" w:hAnsi="Times New Roman" w:cs="Times New Roman"/>
          <w:sz w:val="24"/>
          <w:szCs w:val="24"/>
        </w:rPr>
        <w:t xml:space="preserve"> omission in view of the provision</w:t>
      </w:r>
      <w:r w:rsidR="00AF21AB" w:rsidRPr="00D96B61">
        <w:rPr>
          <w:rFonts w:ascii="Times New Roman" w:hAnsi="Times New Roman" w:cs="Times New Roman"/>
          <w:sz w:val="24"/>
          <w:szCs w:val="24"/>
        </w:rPr>
        <w:t>s</w:t>
      </w:r>
      <w:r w:rsidRPr="00D96B61">
        <w:rPr>
          <w:rFonts w:ascii="Times New Roman" w:hAnsi="Times New Roman" w:cs="Times New Roman"/>
          <w:sz w:val="24"/>
          <w:szCs w:val="24"/>
        </w:rPr>
        <w:t xml:space="preserve"> of </w:t>
      </w:r>
      <w:r w:rsidR="00AF21AB" w:rsidRPr="00D96B61">
        <w:rPr>
          <w:rFonts w:ascii="Times New Roman" w:hAnsi="Times New Roman" w:cs="Times New Roman"/>
          <w:sz w:val="24"/>
          <w:szCs w:val="24"/>
        </w:rPr>
        <w:t>S</w:t>
      </w:r>
      <w:r w:rsidRPr="00D96B61">
        <w:rPr>
          <w:rFonts w:ascii="Times New Roman" w:hAnsi="Times New Roman" w:cs="Times New Roman"/>
          <w:sz w:val="24"/>
          <w:szCs w:val="24"/>
        </w:rPr>
        <w:t>ection 2</w:t>
      </w:r>
      <w:r w:rsidR="00AF21AB" w:rsidRPr="00D96B61">
        <w:rPr>
          <w:rFonts w:ascii="Times New Roman" w:hAnsi="Times New Roman" w:cs="Times New Roman"/>
          <w:sz w:val="24"/>
          <w:szCs w:val="24"/>
        </w:rPr>
        <w:t xml:space="preserve"> </w:t>
      </w:r>
      <w:r w:rsidR="00AD0E65" w:rsidRPr="00D96B61">
        <w:rPr>
          <w:rFonts w:ascii="Times New Roman" w:hAnsi="Times New Roman" w:cs="Times New Roman"/>
          <w:sz w:val="24"/>
          <w:szCs w:val="24"/>
        </w:rPr>
        <w:t>and</w:t>
      </w:r>
      <w:r w:rsidR="00AF21AB" w:rsidRPr="00D96B61">
        <w:rPr>
          <w:rFonts w:ascii="Times New Roman" w:hAnsi="Times New Roman" w:cs="Times New Roman"/>
          <w:sz w:val="24"/>
          <w:szCs w:val="24"/>
        </w:rPr>
        <w:t xml:space="preserve"> </w:t>
      </w:r>
      <w:r w:rsidRPr="00D96B61">
        <w:rPr>
          <w:rFonts w:ascii="Times New Roman" w:hAnsi="Times New Roman" w:cs="Times New Roman"/>
          <w:sz w:val="24"/>
          <w:szCs w:val="24"/>
        </w:rPr>
        <w:t xml:space="preserve">4 of the Illiterate Protection Act. </w:t>
      </w:r>
    </w:p>
    <w:p w:rsidR="00144ADC" w:rsidRPr="00D96B61" w:rsidRDefault="00144ADC"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 xml:space="preserve">In </w:t>
      </w:r>
      <w:r w:rsidRPr="00D96B61">
        <w:rPr>
          <w:rFonts w:ascii="Times New Roman" w:hAnsi="Times New Roman" w:cs="Times New Roman"/>
          <w:b/>
          <w:i/>
          <w:sz w:val="24"/>
          <w:szCs w:val="24"/>
          <w:u w:val="single"/>
        </w:rPr>
        <w:t xml:space="preserve">Ngoma Ngime </w:t>
      </w:r>
      <w:r w:rsidR="00EB5EED" w:rsidRPr="00D96B61">
        <w:rPr>
          <w:rFonts w:ascii="Times New Roman" w:hAnsi="Times New Roman" w:cs="Times New Roman"/>
          <w:b/>
          <w:i/>
          <w:sz w:val="24"/>
          <w:szCs w:val="24"/>
          <w:u w:val="single"/>
        </w:rPr>
        <w:t>versus</w:t>
      </w:r>
      <w:r w:rsidRPr="00D96B61">
        <w:rPr>
          <w:rFonts w:ascii="Times New Roman" w:hAnsi="Times New Roman" w:cs="Times New Roman"/>
          <w:b/>
          <w:i/>
          <w:sz w:val="24"/>
          <w:szCs w:val="24"/>
          <w:u w:val="single"/>
        </w:rPr>
        <w:t xml:space="preserve"> </w:t>
      </w:r>
      <w:r w:rsidR="000A79EB" w:rsidRPr="00D96B61">
        <w:rPr>
          <w:rFonts w:ascii="Times New Roman" w:hAnsi="Times New Roman" w:cs="Times New Roman"/>
          <w:b/>
          <w:i/>
          <w:sz w:val="24"/>
          <w:szCs w:val="24"/>
          <w:u w:val="single"/>
        </w:rPr>
        <w:t xml:space="preserve">Electoral Commission </w:t>
      </w:r>
      <w:r w:rsidR="009E130A" w:rsidRPr="00D96B61">
        <w:rPr>
          <w:rFonts w:ascii="Times New Roman" w:hAnsi="Times New Roman" w:cs="Times New Roman"/>
          <w:b/>
          <w:i/>
          <w:sz w:val="24"/>
          <w:szCs w:val="24"/>
          <w:u w:val="single"/>
        </w:rPr>
        <w:t>&amp; Hon. Byanyima; Election Petition No. 11/2002</w:t>
      </w:r>
      <w:r w:rsidR="009E130A" w:rsidRPr="00D96B61">
        <w:rPr>
          <w:rFonts w:ascii="Times New Roman" w:hAnsi="Times New Roman" w:cs="Times New Roman"/>
          <w:sz w:val="24"/>
          <w:szCs w:val="24"/>
        </w:rPr>
        <w:t xml:space="preserve">, </w:t>
      </w:r>
      <w:r w:rsidRPr="00D96B61">
        <w:rPr>
          <w:rFonts w:ascii="Times New Roman" w:hAnsi="Times New Roman" w:cs="Times New Roman"/>
          <w:sz w:val="24"/>
          <w:szCs w:val="24"/>
        </w:rPr>
        <w:t xml:space="preserve">the </w:t>
      </w:r>
      <w:r w:rsidR="000A79EB" w:rsidRPr="00D96B61">
        <w:rPr>
          <w:rFonts w:ascii="Times New Roman" w:hAnsi="Times New Roman" w:cs="Times New Roman"/>
          <w:sz w:val="24"/>
          <w:szCs w:val="24"/>
        </w:rPr>
        <w:t>Court of A</w:t>
      </w:r>
      <w:r w:rsidRPr="00D96B61">
        <w:rPr>
          <w:rFonts w:ascii="Times New Roman" w:hAnsi="Times New Roman" w:cs="Times New Roman"/>
          <w:sz w:val="24"/>
          <w:szCs w:val="24"/>
        </w:rPr>
        <w:t xml:space="preserve">ppeal  noted that the above law  was intended to protect the Illiterate persons and that the provision is couched in mandatory </w:t>
      </w:r>
      <w:r w:rsidR="0065570A" w:rsidRPr="00D96B61">
        <w:rPr>
          <w:rFonts w:ascii="Times New Roman" w:hAnsi="Times New Roman" w:cs="Times New Roman"/>
          <w:sz w:val="24"/>
          <w:szCs w:val="24"/>
        </w:rPr>
        <w:t xml:space="preserve">terms, whereby </w:t>
      </w:r>
      <w:r w:rsidRPr="00D96B61">
        <w:rPr>
          <w:rFonts w:ascii="Times New Roman" w:hAnsi="Times New Roman" w:cs="Times New Roman"/>
          <w:sz w:val="24"/>
          <w:szCs w:val="24"/>
        </w:rPr>
        <w:t xml:space="preserve">failure to comply with it can render the documents inadmissible. </w:t>
      </w:r>
    </w:p>
    <w:p w:rsidR="00144ADC" w:rsidRPr="00D96B61" w:rsidRDefault="00144ADC"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 xml:space="preserve"> I need to observe and take judicial notice  of the fact that it is not uncommon today to find so called </w:t>
      </w:r>
      <w:r w:rsidR="009E130A" w:rsidRPr="00D96B61">
        <w:rPr>
          <w:rFonts w:ascii="Times New Roman" w:hAnsi="Times New Roman" w:cs="Times New Roman"/>
          <w:sz w:val="24"/>
          <w:szCs w:val="24"/>
        </w:rPr>
        <w:t>‘</w:t>
      </w:r>
      <w:r w:rsidRPr="00D96B61">
        <w:rPr>
          <w:rFonts w:ascii="Times New Roman" w:hAnsi="Times New Roman" w:cs="Times New Roman"/>
          <w:sz w:val="24"/>
          <w:szCs w:val="24"/>
        </w:rPr>
        <w:t>money lenders</w:t>
      </w:r>
      <w:r w:rsidR="009E130A" w:rsidRPr="00D96B61">
        <w:rPr>
          <w:rFonts w:ascii="Times New Roman" w:hAnsi="Times New Roman" w:cs="Times New Roman"/>
          <w:sz w:val="24"/>
          <w:szCs w:val="24"/>
        </w:rPr>
        <w:t>’</w:t>
      </w:r>
      <w:r w:rsidRPr="00D96B61">
        <w:rPr>
          <w:rFonts w:ascii="Times New Roman" w:hAnsi="Times New Roman" w:cs="Times New Roman"/>
          <w:sz w:val="24"/>
          <w:szCs w:val="24"/>
        </w:rPr>
        <w:t xml:space="preserve">, fleecing unsuspecting  poor  illiterate </w:t>
      </w:r>
      <w:r w:rsidR="009E130A" w:rsidRPr="00D96B61">
        <w:rPr>
          <w:rFonts w:ascii="Times New Roman" w:hAnsi="Times New Roman" w:cs="Times New Roman"/>
          <w:sz w:val="24"/>
          <w:szCs w:val="24"/>
        </w:rPr>
        <w:t>people of their property by disguising</w:t>
      </w:r>
      <w:r w:rsidRPr="00D96B61">
        <w:rPr>
          <w:rFonts w:ascii="Times New Roman" w:hAnsi="Times New Roman" w:cs="Times New Roman"/>
          <w:sz w:val="24"/>
          <w:szCs w:val="24"/>
        </w:rPr>
        <w:t xml:space="preserve"> and converting “ </w:t>
      </w:r>
      <w:r w:rsidRPr="00D96B61">
        <w:rPr>
          <w:rFonts w:ascii="Times New Roman" w:hAnsi="Times New Roman" w:cs="Times New Roman"/>
          <w:i/>
          <w:sz w:val="24"/>
          <w:szCs w:val="24"/>
        </w:rPr>
        <w:t>security provided</w:t>
      </w:r>
      <w:r w:rsidRPr="00D96B61">
        <w:rPr>
          <w:rFonts w:ascii="Times New Roman" w:hAnsi="Times New Roman" w:cs="Times New Roman"/>
          <w:sz w:val="24"/>
          <w:szCs w:val="24"/>
        </w:rPr>
        <w:t xml:space="preserve">” into outright sale by  trickery which includes  making them sign </w:t>
      </w:r>
      <w:r w:rsidR="009E130A" w:rsidRPr="00D96B61">
        <w:rPr>
          <w:rFonts w:ascii="Times New Roman" w:hAnsi="Times New Roman" w:cs="Times New Roman"/>
          <w:sz w:val="24"/>
          <w:szCs w:val="24"/>
        </w:rPr>
        <w:t xml:space="preserve">the </w:t>
      </w:r>
      <w:r w:rsidRPr="00D96B61">
        <w:rPr>
          <w:rFonts w:ascii="Times New Roman" w:hAnsi="Times New Roman" w:cs="Times New Roman"/>
          <w:sz w:val="24"/>
          <w:szCs w:val="24"/>
        </w:rPr>
        <w:t>sale agreements and blank transfer forms. This makes it crucial and necessary for the writers of such documents to comply with Sec</w:t>
      </w:r>
      <w:r w:rsidR="009E130A" w:rsidRPr="00D96B61">
        <w:rPr>
          <w:rFonts w:ascii="Times New Roman" w:hAnsi="Times New Roman" w:cs="Times New Roman"/>
          <w:sz w:val="24"/>
          <w:szCs w:val="24"/>
        </w:rPr>
        <w:t xml:space="preserve">tion 3 of the Act. </w:t>
      </w:r>
      <w:r w:rsidRPr="00D96B61">
        <w:rPr>
          <w:rFonts w:ascii="Times New Roman" w:hAnsi="Times New Roman" w:cs="Times New Roman"/>
          <w:sz w:val="24"/>
          <w:szCs w:val="24"/>
        </w:rPr>
        <w:t xml:space="preserve"> </w:t>
      </w:r>
      <w:r w:rsidR="009E130A" w:rsidRPr="00D96B61">
        <w:rPr>
          <w:rFonts w:ascii="Times New Roman" w:hAnsi="Times New Roman" w:cs="Times New Roman"/>
          <w:sz w:val="24"/>
          <w:szCs w:val="24"/>
        </w:rPr>
        <w:t>S</w:t>
      </w:r>
      <w:r w:rsidRPr="00D96B61">
        <w:rPr>
          <w:rFonts w:ascii="Times New Roman" w:hAnsi="Times New Roman" w:cs="Times New Roman"/>
          <w:sz w:val="24"/>
          <w:szCs w:val="24"/>
        </w:rPr>
        <w:t xml:space="preserve">ection 4 makes it a </w:t>
      </w:r>
      <w:r w:rsidR="009E130A" w:rsidRPr="00D96B61">
        <w:rPr>
          <w:rFonts w:ascii="Times New Roman" w:hAnsi="Times New Roman" w:cs="Times New Roman"/>
          <w:sz w:val="24"/>
          <w:szCs w:val="24"/>
        </w:rPr>
        <w:t>criminal</w:t>
      </w:r>
      <w:r w:rsidRPr="00D96B61">
        <w:rPr>
          <w:rFonts w:ascii="Times New Roman" w:hAnsi="Times New Roman" w:cs="Times New Roman"/>
          <w:sz w:val="24"/>
          <w:szCs w:val="24"/>
        </w:rPr>
        <w:t xml:space="preserve"> offence to fail to comply. </w:t>
      </w:r>
      <w:r w:rsidR="009E130A" w:rsidRPr="00D96B61">
        <w:rPr>
          <w:rFonts w:ascii="Times New Roman" w:hAnsi="Times New Roman" w:cs="Times New Roman"/>
          <w:sz w:val="24"/>
          <w:szCs w:val="24"/>
        </w:rPr>
        <w:t xml:space="preserve"> DW2- confessed in Court that she</w:t>
      </w:r>
      <w:r w:rsidRPr="00D96B61">
        <w:rPr>
          <w:rFonts w:ascii="Times New Roman" w:hAnsi="Times New Roman" w:cs="Times New Roman"/>
          <w:sz w:val="24"/>
          <w:szCs w:val="24"/>
        </w:rPr>
        <w:t xml:space="preserve"> did not do so. </w:t>
      </w:r>
      <w:r w:rsidR="009E130A" w:rsidRPr="00D96B61">
        <w:rPr>
          <w:rFonts w:ascii="Times New Roman" w:hAnsi="Times New Roman" w:cs="Times New Roman"/>
          <w:sz w:val="24"/>
          <w:szCs w:val="24"/>
        </w:rPr>
        <w:t xml:space="preserve"> </w:t>
      </w:r>
      <w:r w:rsidRPr="00D96B61">
        <w:rPr>
          <w:rFonts w:ascii="Times New Roman" w:hAnsi="Times New Roman" w:cs="Times New Roman"/>
          <w:sz w:val="24"/>
          <w:szCs w:val="24"/>
        </w:rPr>
        <w:t xml:space="preserve">I do agree therefore with the Counsel for </w:t>
      </w:r>
      <w:r w:rsidR="00D47E0C" w:rsidRPr="00D96B61">
        <w:rPr>
          <w:rFonts w:ascii="Times New Roman" w:hAnsi="Times New Roman" w:cs="Times New Roman"/>
          <w:sz w:val="24"/>
          <w:szCs w:val="24"/>
        </w:rPr>
        <w:t>Plaintiff</w:t>
      </w:r>
      <w:r w:rsidRPr="00D96B61">
        <w:rPr>
          <w:rFonts w:ascii="Times New Roman" w:hAnsi="Times New Roman" w:cs="Times New Roman"/>
          <w:sz w:val="24"/>
          <w:szCs w:val="24"/>
        </w:rPr>
        <w:t xml:space="preserve"> that the above failure rendered the agreement illegal.</w:t>
      </w:r>
    </w:p>
    <w:p w:rsidR="00144ADC" w:rsidRPr="00D96B61" w:rsidRDefault="00144ADC"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The second problem with PE1 (</w:t>
      </w:r>
      <w:r w:rsidRPr="00D96B61">
        <w:rPr>
          <w:rFonts w:ascii="Times New Roman" w:hAnsi="Times New Roman" w:cs="Times New Roman"/>
          <w:i/>
          <w:sz w:val="24"/>
          <w:szCs w:val="24"/>
        </w:rPr>
        <w:t>the sale agreement</w:t>
      </w:r>
      <w:r w:rsidRPr="00D96B61">
        <w:rPr>
          <w:rFonts w:ascii="Times New Roman" w:hAnsi="Times New Roman" w:cs="Times New Roman"/>
          <w:sz w:val="24"/>
          <w:szCs w:val="24"/>
        </w:rPr>
        <w:t>) is that the sale was in respect of matrimonial property (see evidence of PW1, PW</w:t>
      </w:r>
      <w:r w:rsidR="0065570A" w:rsidRPr="00D96B61">
        <w:rPr>
          <w:rFonts w:ascii="Times New Roman" w:hAnsi="Times New Roman" w:cs="Times New Roman"/>
          <w:sz w:val="24"/>
          <w:szCs w:val="24"/>
        </w:rPr>
        <w:t>2</w:t>
      </w:r>
      <w:r w:rsidR="000A79EB" w:rsidRPr="00D96B61">
        <w:rPr>
          <w:rFonts w:ascii="Times New Roman" w:hAnsi="Times New Roman" w:cs="Times New Roman"/>
          <w:sz w:val="24"/>
          <w:szCs w:val="24"/>
        </w:rPr>
        <w:t xml:space="preserve"> </w:t>
      </w:r>
      <w:r w:rsidR="00AD0E65" w:rsidRPr="00D96B61">
        <w:rPr>
          <w:rFonts w:ascii="Times New Roman" w:hAnsi="Times New Roman" w:cs="Times New Roman"/>
          <w:sz w:val="24"/>
          <w:szCs w:val="24"/>
        </w:rPr>
        <w:t>and</w:t>
      </w:r>
      <w:r w:rsidR="000A79EB" w:rsidRPr="00D96B61">
        <w:rPr>
          <w:rFonts w:ascii="Times New Roman" w:hAnsi="Times New Roman" w:cs="Times New Roman"/>
          <w:sz w:val="24"/>
          <w:szCs w:val="24"/>
        </w:rPr>
        <w:t xml:space="preserve"> </w:t>
      </w:r>
      <w:r w:rsidRPr="00D96B61">
        <w:rPr>
          <w:rFonts w:ascii="Times New Roman" w:hAnsi="Times New Roman" w:cs="Times New Roman"/>
          <w:sz w:val="24"/>
          <w:szCs w:val="24"/>
        </w:rPr>
        <w:t xml:space="preserve">PW3). </w:t>
      </w:r>
      <w:r w:rsidR="002930E0" w:rsidRPr="00D96B61">
        <w:rPr>
          <w:rFonts w:ascii="Times New Roman" w:hAnsi="Times New Roman" w:cs="Times New Roman"/>
          <w:sz w:val="24"/>
          <w:szCs w:val="24"/>
        </w:rPr>
        <w:t xml:space="preserve"> A sale of such property under S</w:t>
      </w:r>
      <w:r w:rsidRPr="00D96B61">
        <w:rPr>
          <w:rFonts w:ascii="Times New Roman" w:hAnsi="Times New Roman" w:cs="Times New Roman"/>
          <w:sz w:val="24"/>
          <w:szCs w:val="24"/>
        </w:rPr>
        <w:t>ection 39</w:t>
      </w:r>
      <w:r w:rsidR="002930E0" w:rsidRPr="00D96B61">
        <w:rPr>
          <w:rFonts w:ascii="Times New Roman" w:hAnsi="Times New Roman" w:cs="Times New Roman"/>
          <w:sz w:val="24"/>
          <w:szCs w:val="24"/>
        </w:rPr>
        <w:t xml:space="preserve"> </w:t>
      </w:r>
      <w:r w:rsidRPr="00D96B61">
        <w:rPr>
          <w:rFonts w:ascii="Times New Roman" w:hAnsi="Times New Roman" w:cs="Times New Roman"/>
          <w:sz w:val="24"/>
          <w:szCs w:val="24"/>
        </w:rPr>
        <w:t xml:space="preserve">(1) of the </w:t>
      </w:r>
      <w:r w:rsidR="002930E0" w:rsidRPr="00D96B61">
        <w:rPr>
          <w:rFonts w:ascii="Times New Roman" w:hAnsi="Times New Roman" w:cs="Times New Roman"/>
          <w:sz w:val="24"/>
          <w:szCs w:val="24"/>
        </w:rPr>
        <w:t>Land A</w:t>
      </w:r>
      <w:r w:rsidRPr="00D96B61">
        <w:rPr>
          <w:rFonts w:ascii="Times New Roman" w:hAnsi="Times New Roman" w:cs="Times New Roman"/>
          <w:sz w:val="24"/>
          <w:szCs w:val="24"/>
        </w:rPr>
        <w:t xml:space="preserve">ct requires spousal consent. </w:t>
      </w:r>
      <w:r w:rsidR="002930E0" w:rsidRPr="00D96B61">
        <w:rPr>
          <w:rFonts w:ascii="Times New Roman" w:hAnsi="Times New Roman" w:cs="Times New Roman"/>
          <w:sz w:val="24"/>
          <w:szCs w:val="24"/>
        </w:rPr>
        <w:t xml:space="preserve"> </w:t>
      </w:r>
      <w:r w:rsidRPr="00D96B61">
        <w:rPr>
          <w:rFonts w:ascii="Times New Roman" w:hAnsi="Times New Roman" w:cs="Times New Roman"/>
          <w:sz w:val="24"/>
          <w:szCs w:val="24"/>
        </w:rPr>
        <w:t xml:space="preserve">Various cases including the case of </w:t>
      </w:r>
      <w:r w:rsidRPr="00D96B61">
        <w:rPr>
          <w:rFonts w:ascii="Times New Roman" w:hAnsi="Times New Roman" w:cs="Times New Roman"/>
          <w:b/>
          <w:i/>
          <w:sz w:val="24"/>
          <w:szCs w:val="24"/>
          <w:u w:val="single"/>
        </w:rPr>
        <w:t xml:space="preserve">Alice Okiror </w:t>
      </w:r>
      <w:r w:rsidR="00AD0E65" w:rsidRPr="00D96B61">
        <w:rPr>
          <w:rFonts w:ascii="Times New Roman" w:hAnsi="Times New Roman" w:cs="Times New Roman"/>
          <w:b/>
          <w:i/>
          <w:sz w:val="24"/>
          <w:szCs w:val="24"/>
          <w:u w:val="single"/>
        </w:rPr>
        <w:t>and</w:t>
      </w:r>
      <w:r w:rsidRPr="00D96B61">
        <w:rPr>
          <w:rFonts w:ascii="Times New Roman" w:hAnsi="Times New Roman" w:cs="Times New Roman"/>
          <w:b/>
          <w:i/>
          <w:sz w:val="24"/>
          <w:szCs w:val="24"/>
          <w:u w:val="single"/>
        </w:rPr>
        <w:t xml:space="preserve"> Anor </w:t>
      </w:r>
      <w:r w:rsidR="0030454C" w:rsidRPr="00D96B61">
        <w:rPr>
          <w:rFonts w:ascii="Times New Roman" w:hAnsi="Times New Roman" w:cs="Times New Roman"/>
          <w:b/>
          <w:i/>
          <w:sz w:val="24"/>
          <w:szCs w:val="24"/>
          <w:u w:val="single"/>
        </w:rPr>
        <w:t>versus</w:t>
      </w:r>
      <w:r w:rsidRPr="00D96B61">
        <w:rPr>
          <w:rFonts w:ascii="Times New Roman" w:hAnsi="Times New Roman" w:cs="Times New Roman"/>
          <w:b/>
          <w:i/>
          <w:sz w:val="24"/>
          <w:szCs w:val="24"/>
          <w:u w:val="single"/>
        </w:rPr>
        <w:t xml:space="preserve"> Global Capital Save </w:t>
      </w:r>
      <w:r w:rsidR="00AD0E65" w:rsidRPr="00D96B61">
        <w:rPr>
          <w:rFonts w:ascii="Times New Roman" w:hAnsi="Times New Roman" w:cs="Times New Roman"/>
          <w:b/>
          <w:i/>
          <w:sz w:val="24"/>
          <w:szCs w:val="24"/>
          <w:u w:val="single"/>
        </w:rPr>
        <w:t>and</w:t>
      </w:r>
      <w:r w:rsidR="000A79EB" w:rsidRPr="00D96B61">
        <w:rPr>
          <w:rFonts w:ascii="Times New Roman" w:hAnsi="Times New Roman" w:cs="Times New Roman"/>
          <w:b/>
          <w:i/>
          <w:sz w:val="24"/>
          <w:szCs w:val="24"/>
          <w:u w:val="single"/>
        </w:rPr>
        <w:t xml:space="preserve"> </w:t>
      </w:r>
      <w:r w:rsidR="00C25084" w:rsidRPr="00D96B61">
        <w:rPr>
          <w:rFonts w:ascii="Times New Roman" w:hAnsi="Times New Roman" w:cs="Times New Roman"/>
          <w:b/>
          <w:i/>
          <w:sz w:val="24"/>
          <w:szCs w:val="24"/>
          <w:u w:val="single"/>
        </w:rPr>
        <w:t>A</w:t>
      </w:r>
      <w:r w:rsidRPr="00D96B61">
        <w:rPr>
          <w:rFonts w:ascii="Times New Roman" w:hAnsi="Times New Roman" w:cs="Times New Roman"/>
          <w:b/>
          <w:i/>
          <w:sz w:val="24"/>
          <w:szCs w:val="24"/>
          <w:u w:val="single"/>
        </w:rPr>
        <w:t xml:space="preserve">nor </w:t>
      </w:r>
      <w:r w:rsidR="00EB5EED" w:rsidRPr="00D96B61">
        <w:rPr>
          <w:rFonts w:ascii="Times New Roman" w:hAnsi="Times New Roman" w:cs="Times New Roman"/>
          <w:b/>
          <w:i/>
          <w:sz w:val="24"/>
          <w:szCs w:val="24"/>
          <w:u w:val="single"/>
        </w:rPr>
        <w:t>Civil Suit No.</w:t>
      </w:r>
      <w:r w:rsidRPr="00D96B61">
        <w:rPr>
          <w:rFonts w:ascii="Times New Roman" w:hAnsi="Times New Roman" w:cs="Times New Roman"/>
          <w:b/>
          <w:i/>
          <w:sz w:val="24"/>
          <w:szCs w:val="24"/>
          <w:u w:val="single"/>
        </w:rPr>
        <w:t xml:space="preserve"> 149/2010</w:t>
      </w:r>
      <w:r w:rsidR="002930E0" w:rsidRPr="00D96B61">
        <w:rPr>
          <w:rFonts w:ascii="Times New Roman" w:hAnsi="Times New Roman" w:cs="Times New Roman"/>
          <w:i/>
          <w:sz w:val="24"/>
          <w:szCs w:val="24"/>
        </w:rPr>
        <w:t>, s</w:t>
      </w:r>
      <w:r w:rsidRPr="00D96B61">
        <w:rPr>
          <w:rFonts w:ascii="Times New Roman" w:hAnsi="Times New Roman" w:cs="Times New Roman"/>
          <w:sz w:val="24"/>
          <w:szCs w:val="24"/>
        </w:rPr>
        <w:t xml:space="preserve">tate that the </w:t>
      </w:r>
      <w:r w:rsidR="002930E0" w:rsidRPr="00D96B61">
        <w:rPr>
          <w:rFonts w:ascii="Times New Roman" w:hAnsi="Times New Roman" w:cs="Times New Roman"/>
          <w:sz w:val="24"/>
          <w:szCs w:val="24"/>
        </w:rPr>
        <w:t xml:space="preserve">Land Act </w:t>
      </w:r>
      <w:r w:rsidRPr="00D96B61">
        <w:rPr>
          <w:rFonts w:ascii="Times New Roman" w:hAnsi="Times New Roman" w:cs="Times New Roman"/>
          <w:sz w:val="24"/>
          <w:szCs w:val="24"/>
        </w:rPr>
        <w:t>provides for security of occupancy of the family land which means land where the residence of the family is s</w:t>
      </w:r>
      <w:r w:rsidR="002930E0" w:rsidRPr="00D96B61">
        <w:rPr>
          <w:rFonts w:ascii="Times New Roman" w:hAnsi="Times New Roman" w:cs="Times New Roman"/>
          <w:sz w:val="24"/>
          <w:szCs w:val="24"/>
        </w:rPr>
        <w:t>ituate.  B</w:t>
      </w:r>
      <w:r w:rsidRPr="00D96B61">
        <w:rPr>
          <w:rFonts w:ascii="Times New Roman" w:hAnsi="Times New Roman" w:cs="Times New Roman"/>
          <w:sz w:val="24"/>
          <w:szCs w:val="24"/>
        </w:rPr>
        <w:t>efore such land is sold or mortgaged, there must be clear spousal consent. From the evidence so far reviewed, it is clear from PW1</w:t>
      </w:r>
      <w:r w:rsidR="000A79EB" w:rsidRPr="00D96B61">
        <w:rPr>
          <w:rFonts w:ascii="Times New Roman" w:hAnsi="Times New Roman" w:cs="Times New Roman"/>
          <w:sz w:val="24"/>
          <w:szCs w:val="24"/>
        </w:rPr>
        <w:t xml:space="preserve"> </w:t>
      </w:r>
      <w:r w:rsidR="00AD0E65" w:rsidRPr="00D96B61">
        <w:rPr>
          <w:rFonts w:ascii="Times New Roman" w:hAnsi="Times New Roman" w:cs="Times New Roman"/>
          <w:sz w:val="24"/>
          <w:szCs w:val="24"/>
        </w:rPr>
        <w:t>and</w:t>
      </w:r>
      <w:r w:rsidR="000A79EB" w:rsidRPr="00D96B61">
        <w:rPr>
          <w:rFonts w:ascii="Times New Roman" w:hAnsi="Times New Roman" w:cs="Times New Roman"/>
          <w:sz w:val="24"/>
          <w:szCs w:val="24"/>
        </w:rPr>
        <w:t xml:space="preserve"> </w:t>
      </w:r>
      <w:r w:rsidRPr="00D96B61">
        <w:rPr>
          <w:rFonts w:ascii="Times New Roman" w:hAnsi="Times New Roman" w:cs="Times New Roman"/>
          <w:sz w:val="24"/>
          <w:szCs w:val="24"/>
        </w:rPr>
        <w:t>PW2’s testimonies that they did not offer the land for sale. PW2</w:t>
      </w:r>
      <w:r w:rsidR="00C25084" w:rsidRPr="00D96B61">
        <w:rPr>
          <w:rFonts w:ascii="Times New Roman" w:hAnsi="Times New Roman" w:cs="Times New Roman"/>
          <w:sz w:val="24"/>
          <w:szCs w:val="24"/>
        </w:rPr>
        <w:t xml:space="preserve"> </w:t>
      </w:r>
      <w:r w:rsidRPr="00D96B61">
        <w:rPr>
          <w:rFonts w:ascii="Times New Roman" w:hAnsi="Times New Roman" w:cs="Times New Roman"/>
          <w:sz w:val="24"/>
          <w:szCs w:val="24"/>
        </w:rPr>
        <w:t xml:space="preserve">never gave spousal consent. </w:t>
      </w:r>
    </w:p>
    <w:p w:rsidR="002930E0" w:rsidRPr="00D96B61" w:rsidRDefault="002930E0" w:rsidP="00063583">
      <w:pPr>
        <w:spacing w:line="360" w:lineRule="auto"/>
        <w:jc w:val="both"/>
        <w:rPr>
          <w:rFonts w:ascii="Times New Roman" w:hAnsi="Times New Roman" w:cs="Times New Roman"/>
          <w:sz w:val="24"/>
          <w:szCs w:val="24"/>
        </w:rPr>
      </w:pPr>
    </w:p>
    <w:p w:rsidR="002930E0" w:rsidRPr="00D96B61" w:rsidRDefault="00144ADC"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DW1</w:t>
      </w:r>
      <w:r w:rsidR="00007721" w:rsidRPr="00D96B61">
        <w:rPr>
          <w:rFonts w:ascii="Times New Roman" w:hAnsi="Times New Roman" w:cs="Times New Roman"/>
          <w:sz w:val="24"/>
          <w:szCs w:val="24"/>
        </w:rPr>
        <w:t xml:space="preserve"> </w:t>
      </w:r>
      <w:r w:rsidRPr="00D96B61">
        <w:rPr>
          <w:rFonts w:ascii="Times New Roman" w:hAnsi="Times New Roman" w:cs="Times New Roman"/>
          <w:sz w:val="24"/>
          <w:szCs w:val="24"/>
        </w:rPr>
        <w:t xml:space="preserve">in cross examination </w:t>
      </w:r>
      <w:r w:rsidR="002930E0" w:rsidRPr="00D96B61">
        <w:rPr>
          <w:rFonts w:ascii="Times New Roman" w:hAnsi="Times New Roman" w:cs="Times New Roman"/>
          <w:sz w:val="24"/>
          <w:szCs w:val="24"/>
        </w:rPr>
        <w:t xml:space="preserve">conceded that spousal consent </w:t>
      </w:r>
      <w:r w:rsidRPr="00D96B61">
        <w:rPr>
          <w:rFonts w:ascii="Times New Roman" w:hAnsi="Times New Roman" w:cs="Times New Roman"/>
          <w:sz w:val="24"/>
          <w:szCs w:val="24"/>
        </w:rPr>
        <w:t xml:space="preserve">was never </w:t>
      </w:r>
      <w:r w:rsidR="002930E0" w:rsidRPr="00D96B61">
        <w:rPr>
          <w:rFonts w:ascii="Times New Roman" w:hAnsi="Times New Roman" w:cs="Times New Roman"/>
          <w:sz w:val="24"/>
          <w:szCs w:val="24"/>
        </w:rPr>
        <w:t>discussed,</w:t>
      </w:r>
      <w:r w:rsidRPr="00D96B61">
        <w:rPr>
          <w:rFonts w:ascii="Times New Roman" w:hAnsi="Times New Roman" w:cs="Times New Roman"/>
          <w:sz w:val="24"/>
          <w:szCs w:val="24"/>
        </w:rPr>
        <w:t xml:space="preserve"> and that Mr. Bukenya only </w:t>
      </w:r>
      <w:r w:rsidR="002930E0" w:rsidRPr="00D96B61">
        <w:rPr>
          <w:rFonts w:ascii="Times New Roman" w:hAnsi="Times New Roman" w:cs="Times New Roman"/>
          <w:sz w:val="24"/>
          <w:szCs w:val="24"/>
        </w:rPr>
        <w:t xml:space="preserve">signed the agreement.  </w:t>
      </w:r>
    </w:p>
    <w:p w:rsidR="002930E0" w:rsidRPr="00D96B61" w:rsidRDefault="002930E0" w:rsidP="00063583">
      <w:pPr>
        <w:spacing w:line="360" w:lineRule="auto"/>
        <w:jc w:val="both"/>
        <w:rPr>
          <w:rFonts w:ascii="Times New Roman" w:hAnsi="Times New Roman" w:cs="Times New Roman"/>
          <w:sz w:val="24"/>
          <w:szCs w:val="24"/>
        </w:rPr>
      </w:pPr>
    </w:p>
    <w:p w:rsidR="002930E0" w:rsidRPr="00D96B61" w:rsidRDefault="00144ADC"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DW2</w:t>
      </w:r>
      <w:r w:rsidR="00007721" w:rsidRPr="00D96B61">
        <w:rPr>
          <w:rFonts w:ascii="Times New Roman" w:hAnsi="Times New Roman" w:cs="Times New Roman"/>
          <w:sz w:val="24"/>
          <w:szCs w:val="24"/>
        </w:rPr>
        <w:t xml:space="preserve"> </w:t>
      </w:r>
      <w:r w:rsidRPr="00D96B61">
        <w:rPr>
          <w:rFonts w:ascii="Times New Roman" w:hAnsi="Times New Roman" w:cs="Times New Roman"/>
          <w:sz w:val="24"/>
          <w:szCs w:val="24"/>
        </w:rPr>
        <w:t xml:space="preserve">in her testimony revealed that she did not consider spousal consent and only obtained the signature of Mrs. Bukenya as a wife. She was very vague and evasive at this point in cross examination. The obvious conclusion from her testimony is that she drafted an </w:t>
      </w:r>
      <w:r w:rsidRPr="00D96B61">
        <w:rPr>
          <w:rFonts w:ascii="Times New Roman" w:hAnsi="Times New Roman" w:cs="Times New Roman"/>
          <w:sz w:val="24"/>
          <w:szCs w:val="24"/>
        </w:rPr>
        <w:lastRenderedPageBreak/>
        <w:t>agreement on which she merely asked PW1</w:t>
      </w:r>
      <w:r w:rsidR="00007721" w:rsidRPr="00D96B61">
        <w:rPr>
          <w:rFonts w:ascii="Times New Roman" w:hAnsi="Times New Roman" w:cs="Times New Roman"/>
          <w:sz w:val="24"/>
          <w:szCs w:val="24"/>
        </w:rPr>
        <w:t xml:space="preserve"> </w:t>
      </w:r>
      <w:r w:rsidR="00AD0E65" w:rsidRPr="00D96B61">
        <w:rPr>
          <w:rFonts w:ascii="Times New Roman" w:hAnsi="Times New Roman" w:cs="Times New Roman"/>
          <w:sz w:val="24"/>
          <w:szCs w:val="24"/>
        </w:rPr>
        <w:t>and</w:t>
      </w:r>
      <w:r w:rsidR="00007721" w:rsidRPr="00D96B61">
        <w:rPr>
          <w:rFonts w:ascii="Times New Roman" w:hAnsi="Times New Roman" w:cs="Times New Roman"/>
          <w:sz w:val="24"/>
          <w:szCs w:val="24"/>
        </w:rPr>
        <w:t xml:space="preserve"> </w:t>
      </w:r>
      <w:r w:rsidRPr="00D96B61">
        <w:rPr>
          <w:rFonts w:ascii="Times New Roman" w:hAnsi="Times New Roman" w:cs="Times New Roman"/>
          <w:sz w:val="24"/>
          <w:szCs w:val="24"/>
        </w:rPr>
        <w:t xml:space="preserve">PW2 to </w:t>
      </w:r>
      <w:r w:rsidR="0065570A" w:rsidRPr="00D96B61">
        <w:rPr>
          <w:rFonts w:ascii="Times New Roman" w:hAnsi="Times New Roman" w:cs="Times New Roman"/>
          <w:sz w:val="24"/>
          <w:szCs w:val="24"/>
        </w:rPr>
        <w:t>append</w:t>
      </w:r>
      <w:r w:rsidRPr="00D96B61">
        <w:rPr>
          <w:rFonts w:ascii="Times New Roman" w:hAnsi="Times New Roman" w:cs="Times New Roman"/>
          <w:sz w:val="24"/>
          <w:szCs w:val="24"/>
        </w:rPr>
        <w:t xml:space="preserve"> their signatures. This is not the spousal consent </w:t>
      </w:r>
      <w:r w:rsidR="002930E0" w:rsidRPr="00D96B61">
        <w:rPr>
          <w:rFonts w:ascii="Times New Roman" w:hAnsi="Times New Roman" w:cs="Times New Roman"/>
          <w:sz w:val="24"/>
          <w:szCs w:val="24"/>
        </w:rPr>
        <w:t xml:space="preserve">envisaged </w:t>
      </w:r>
      <w:r w:rsidRPr="00D96B61">
        <w:rPr>
          <w:rFonts w:ascii="Times New Roman" w:hAnsi="Times New Roman" w:cs="Times New Roman"/>
          <w:sz w:val="24"/>
          <w:szCs w:val="24"/>
        </w:rPr>
        <w:t xml:space="preserve">under section 39 (4) of the Act, and I do find that there was no spousal </w:t>
      </w:r>
      <w:r w:rsidR="00F11CC0" w:rsidRPr="00D96B61">
        <w:rPr>
          <w:rFonts w:ascii="Times New Roman" w:hAnsi="Times New Roman" w:cs="Times New Roman"/>
          <w:sz w:val="24"/>
          <w:szCs w:val="24"/>
        </w:rPr>
        <w:t>consent.</w:t>
      </w:r>
      <w:r w:rsidR="002930E0" w:rsidRPr="00D96B61">
        <w:rPr>
          <w:rFonts w:ascii="Times New Roman" w:hAnsi="Times New Roman" w:cs="Times New Roman"/>
          <w:sz w:val="24"/>
          <w:szCs w:val="24"/>
        </w:rPr>
        <w:t xml:space="preserve"> </w:t>
      </w:r>
      <w:r w:rsidR="00F11CC0" w:rsidRPr="00D96B61">
        <w:rPr>
          <w:rFonts w:ascii="Times New Roman" w:hAnsi="Times New Roman" w:cs="Times New Roman"/>
          <w:sz w:val="24"/>
          <w:szCs w:val="24"/>
        </w:rPr>
        <w:t xml:space="preserve">This failure to obtain spousal </w:t>
      </w:r>
      <w:proofErr w:type="gramStart"/>
      <w:r w:rsidR="00F11CC0" w:rsidRPr="00D96B61">
        <w:rPr>
          <w:rFonts w:ascii="Times New Roman" w:hAnsi="Times New Roman" w:cs="Times New Roman"/>
          <w:sz w:val="24"/>
          <w:szCs w:val="24"/>
        </w:rPr>
        <w:t>consent,</w:t>
      </w:r>
      <w:proofErr w:type="gramEnd"/>
      <w:r w:rsidR="00F11CC0" w:rsidRPr="00D96B61">
        <w:rPr>
          <w:rFonts w:ascii="Times New Roman" w:hAnsi="Times New Roman" w:cs="Times New Roman"/>
          <w:sz w:val="24"/>
          <w:szCs w:val="24"/>
        </w:rPr>
        <w:t xml:space="preserve"> therefore </w:t>
      </w:r>
      <w:r w:rsidR="002930E0" w:rsidRPr="00D96B61">
        <w:rPr>
          <w:rFonts w:ascii="Times New Roman" w:hAnsi="Times New Roman" w:cs="Times New Roman"/>
          <w:sz w:val="24"/>
          <w:szCs w:val="24"/>
        </w:rPr>
        <w:t xml:space="preserve">rendered PE1 (sale agreement) </w:t>
      </w:r>
      <w:r w:rsidR="002930E0" w:rsidRPr="00D96B61">
        <w:rPr>
          <w:rFonts w:ascii="Times New Roman" w:hAnsi="Times New Roman" w:cs="Times New Roman"/>
          <w:i/>
          <w:sz w:val="24"/>
          <w:szCs w:val="24"/>
        </w:rPr>
        <w:t>null</w:t>
      </w:r>
      <w:r w:rsidR="002930E0" w:rsidRPr="00D96B61">
        <w:rPr>
          <w:rFonts w:ascii="Times New Roman" w:hAnsi="Times New Roman" w:cs="Times New Roman"/>
          <w:sz w:val="24"/>
          <w:szCs w:val="24"/>
        </w:rPr>
        <w:t xml:space="preserve"> and </w:t>
      </w:r>
      <w:r w:rsidR="002930E0" w:rsidRPr="00D96B61">
        <w:rPr>
          <w:rFonts w:ascii="Times New Roman" w:hAnsi="Times New Roman" w:cs="Times New Roman"/>
          <w:i/>
          <w:sz w:val="24"/>
          <w:szCs w:val="24"/>
        </w:rPr>
        <w:t>void</w:t>
      </w:r>
      <w:r w:rsidR="002930E0" w:rsidRPr="00D96B61">
        <w:rPr>
          <w:rFonts w:ascii="Times New Roman" w:hAnsi="Times New Roman" w:cs="Times New Roman"/>
          <w:sz w:val="24"/>
          <w:szCs w:val="24"/>
        </w:rPr>
        <w:t>.</w:t>
      </w:r>
    </w:p>
    <w:p w:rsidR="00144ADC" w:rsidRPr="00D96B61" w:rsidRDefault="002930E0"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Thirdly, regarding the transfer forms tendered as EXP5, the evidence from PW1 and PW2 is</w:t>
      </w:r>
      <w:r w:rsidR="00F11CC0" w:rsidRPr="00D96B61">
        <w:rPr>
          <w:rFonts w:ascii="Times New Roman" w:hAnsi="Times New Roman" w:cs="Times New Roman"/>
          <w:sz w:val="24"/>
          <w:szCs w:val="24"/>
        </w:rPr>
        <w:t xml:space="preserve"> </w:t>
      </w:r>
      <w:r w:rsidRPr="00D96B61">
        <w:rPr>
          <w:rFonts w:ascii="Times New Roman" w:hAnsi="Times New Roman" w:cs="Times New Roman"/>
          <w:sz w:val="24"/>
          <w:szCs w:val="24"/>
        </w:rPr>
        <w:t xml:space="preserve">that they signed them when they were blank and not filled in.   </w:t>
      </w:r>
      <w:r w:rsidR="00144ADC" w:rsidRPr="00D96B61">
        <w:rPr>
          <w:rFonts w:ascii="Times New Roman" w:hAnsi="Times New Roman" w:cs="Times New Roman"/>
          <w:sz w:val="24"/>
          <w:szCs w:val="24"/>
        </w:rPr>
        <w:t xml:space="preserve"> </w:t>
      </w:r>
    </w:p>
    <w:p w:rsidR="00F11CC0" w:rsidRPr="00D96B61" w:rsidRDefault="00F11CC0" w:rsidP="00063583">
      <w:pPr>
        <w:spacing w:line="360" w:lineRule="auto"/>
        <w:jc w:val="both"/>
        <w:rPr>
          <w:rFonts w:ascii="Times New Roman" w:hAnsi="Times New Roman" w:cs="Times New Roman"/>
          <w:sz w:val="24"/>
          <w:szCs w:val="24"/>
        </w:rPr>
      </w:pPr>
    </w:p>
    <w:p w:rsidR="00F11CC0" w:rsidRPr="00D96B61" w:rsidRDefault="00F11CC0"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These documents therefore</w:t>
      </w:r>
      <w:r w:rsidR="00144ADC" w:rsidRPr="00D96B61">
        <w:rPr>
          <w:rFonts w:ascii="Times New Roman" w:hAnsi="Times New Roman" w:cs="Times New Roman"/>
          <w:sz w:val="24"/>
          <w:szCs w:val="24"/>
        </w:rPr>
        <w:t xml:space="preserve"> were falsified by D1 when he went </w:t>
      </w:r>
      <w:r w:rsidRPr="00D96B61">
        <w:rPr>
          <w:rFonts w:ascii="Times New Roman" w:hAnsi="Times New Roman" w:cs="Times New Roman"/>
          <w:sz w:val="24"/>
          <w:szCs w:val="24"/>
        </w:rPr>
        <w:t>ahead to</w:t>
      </w:r>
      <w:r w:rsidR="00144ADC" w:rsidRPr="00D96B61">
        <w:rPr>
          <w:rFonts w:ascii="Times New Roman" w:hAnsi="Times New Roman" w:cs="Times New Roman"/>
          <w:sz w:val="24"/>
          <w:szCs w:val="24"/>
        </w:rPr>
        <w:t xml:space="preserve"> insert therein figures for the cons</w:t>
      </w:r>
      <w:r w:rsidR="0077321F" w:rsidRPr="00D96B61">
        <w:rPr>
          <w:rFonts w:ascii="Times New Roman" w:hAnsi="Times New Roman" w:cs="Times New Roman"/>
          <w:sz w:val="24"/>
          <w:szCs w:val="24"/>
        </w:rPr>
        <w:t xml:space="preserve">ideration </w:t>
      </w:r>
      <w:r w:rsidRPr="00D96B61">
        <w:rPr>
          <w:rFonts w:ascii="Times New Roman" w:hAnsi="Times New Roman" w:cs="Times New Roman"/>
          <w:sz w:val="24"/>
          <w:szCs w:val="24"/>
        </w:rPr>
        <w:t>price shown</w:t>
      </w:r>
      <w:r w:rsidR="0077321F" w:rsidRPr="00D96B61">
        <w:rPr>
          <w:rFonts w:ascii="Times New Roman" w:hAnsi="Times New Roman" w:cs="Times New Roman"/>
          <w:sz w:val="24"/>
          <w:szCs w:val="24"/>
        </w:rPr>
        <w:t xml:space="preserve"> to be shs. </w:t>
      </w:r>
      <w:proofErr w:type="gramStart"/>
      <w:r w:rsidR="0077321F" w:rsidRPr="00D96B61">
        <w:rPr>
          <w:rFonts w:ascii="Times New Roman" w:hAnsi="Times New Roman" w:cs="Times New Roman"/>
          <w:sz w:val="24"/>
          <w:szCs w:val="24"/>
        </w:rPr>
        <w:t xml:space="preserve">60,000,000/- only </w:t>
      </w:r>
      <w:r w:rsidRPr="00D96B61">
        <w:rPr>
          <w:rFonts w:ascii="Times New Roman" w:hAnsi="Times New Roman" w:cs="Times New Roman"/>
          <w:i/>
          <w:sz w:val="24"/>
          <w:szCs w:val="24"/>
        </w:rPr>
        <w:t>(</w:t>
      </w:r>
      <w:r w:rsidR="0077321F" w:rsidRPr="00D96B61">
        <w:rPr>
          <w:rFonts w:ascii="Times New Roman" w:hAnsi="Times New Roman" w:cs="Times New Roman"/>
          <w:i/>
          <w:sz w:val="24"/>
          <w:szCs w:val="24"/>
        </w:rPr>
        <w:t>sixty million)</w:t>
      </w:r>
      <w:r w:rsidR="00144ADC" w:rsidRPr="00D96B61">
        <w:rPr>
          <w:rFonts w:ascii="Times New Roman" w:hAnsi="Times New Roman" w:cs="Times New Roman"/>
          <w:sz w:val="24"/>
          <w:szCs w:val="24"/>
        </w:rPr>
        <w:t>.</w:t>
      </w:r>
      <w:proofErr w:type="gramEnd"/>
      <w:r w:rsidR="00144ADC" w:rsidRPr="00D96B61">
        <w:rPr>
          <w:rFonts w:ascii="Times New Roman" w:hAnsi="Times New Roman" w:cs="Times New Roman"/>
          <w:sz w:val="24"/>
          <w:szCs w:val="24"/>
        </w:rPr>
        <w:t xml:space="preserve"> The 1</w:t>
      </w:r>
      <w:r w:rsidR="00144ADC" w:rsidRPr="00D96B61">
        <w:rPr>
          <w:rFonts w:ascii="Times New Roman" w:hAnsi="Times New Roman" w:cs="Times New Roman"/>
          <w:sz w:val="24"/>
          <w:szCs w:val="24"/>
          <w:vertAlign w:val="superscript"/>
        </w:rPr>
        <w:t>st</w:t>
      </w:r>
      <w:r w:rsidR="00144ADC" w:rsidRPr="00D96B61">
        <w:rPr>
          <w:rFonts w:ascii="Times New Roman" w:hAnsi="Times New Roman" w:cs="Times New Roman"/>
          <w:sz w:val="24"/>
          <w:szCs w:val="24"/>
        </w:rPr>
        <w:t xml:space="preserve"> </w:t>
      </w:r>
      <w:r w:rsidR="00B65A46" w:rsidRPr="00D96B61">
        <w:rPr>
          <w:rFonts w:ascii="Times New Roman" w:hAnsi="Times New Roman" w:cs="Times New Roman"/>
          <w:sz w:val="24"/>
          <w:szCs w:val="24"/>
        </w:rPr>
        <w:t>Defendant</w:t>
      </w:r>
      <w:r w:rsidR="00144ADC" w:rsidRPr="00D96B61">
        <w:rPr>
          <w:rFonts w:ascii="Times New Roman" w:hAnsi="Times New Roman" w:cs="Times New Roman"/>
          <w:sz w:val="24"/>
          <w:szCs w:val="24"/>
        </w:rPr>
        <w:t xml:space="preserve"> therefore made false declarations to the </w:t>
      </w:r>
      <w:r w:rsidRPr="00D96B61">
        <w:rPr>
          <w:rFonts w:ascii="Times New Roman" w:hAnsi="Times New Roman" w:cs="Times New Roman"/>
          <w:sz w:val="24"/>
          <w:szCs w:val="24"/>
        </w:rPr>
        <w:t xml:space="preserve">Registrar of Titles </w:t>
      </w:r>
      <w:r w:rsidR="00144ADC" w:rsidRPr="00D96B61">
        <w:rPr>
          <w:rFonts w:ascii="Times New Roman" w:hAnsi="Times New Roman" w:cs="Times New Roman"/>
          <w:sz w:val="24"/>
          <w:szCs w:val="24"/>
        </w:rPr>
        <w:t xml:space="preserve">which is an offence under </w:t>
      </w:r>
      <w:r w:rsidR="0077321F" w:rsidRPr="00D96B61">
        <w:rPr>
          <w:rFonts w:ascii="Times New Roman" w:hAnsi="Times New Roman" w:cs="Times New Roman"/>
          <w:b/>
          <w:sz w:val="24"/>
          <w:szCs w:val="24"/>
        </w:rPr>
        <w:t>Section 190 Registration of Titles Act</w:t>
      </w:r>
      <w:r w:rsidR="00144ADC" w:rsidRPr="00D96B61">
        <w:rPr>
          <w:rFonts w:ascii="Times New Roman" w:hAnsi="Times New Roman" w:cs="Times New Roman"/>
          <w:sz w:val="24"/>
          <w:szCs w:val="24"/>
        </w:rPr>
        <w:t xml:space="preserve">. </w:t>
      </w:r>
    </w:p>
    <w:p w:rsidR="00F11CC0" w:rsidRPr="00D96B61" w:rsidRDefault="00F11CC0" w:rsidP="00063583">
      <w:pPr>
        <w:spacing w:line="360" w:lineRule="auto"/>
        <w:jc w:val="both"/>
        <w:rPr>
          <w:rFonts w:ascii="Times New Roman" w:hAnsi="Times New Roman" w:cs="Times New Roman"/>
          <w:sz w:val="24"/>
          <w:szCs w:val="24"/>
        </w:rPr>
      </w:pPr>
    </w:p>
    <w:p w:rsidR="00EB5EED" w:rsidRPr="00D96B61" w:rsidRDefault="00144ADC"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 xml:space="preserve">This behavior is criminal. It is un ethical for anybody to utilize the transfer forms given as security and deliberately left blank- to go ahead to fill </w:t>
      </w:r>
      <w:r w:rsidR="00F11CC0" w:rsidRPr="00D96B61">
        <w:rPr>
          <w:rFonts w:ascii="Times New Roman" w:hAnsi="Times New Roman" w:cs="Times New Roman"/>
          <w:sz w:val="24"/>
          <w:szCs w:val="24"/>
        </w:rPr>
        <w:t>them in and submit them to the R</w:t>
      </w:r>
      <w:r w:rsidRPr="00D96B61">
        <w:rPr>
          <w:rFonts w:ascii="Times New Roman" w:hAnsi="Times New Roman" w:cs="Times New Roman"/>
          <w:sz w:val="24"/>
          <w:szCs w:val="24"/>
        </w:rPr>
        <w:t>egistrar to obtain a transfer to themselves. This is fraud</w:t>
      </w:r>
      <w:r w:rsidR="00EB5EED" w:rsidRPr="00D96B61">
        <w:rPr>
          <w:rFonts w:ascii="Times New Roman" w:hAnsi="Times New Roman" w:cs="Times New Roman"/>
          <w:sz w:val="24"/>
          <w:szCs w:val="24"/>
        </w:rPr>
        <w:t>ul</w:t>
      </w:r>
      <w:r w:rsidRPr="00D96B61">
        <w:rPr>
          <w:rFonts w:ascii="Times New Roman" w:hAnsi="Times New Roman" w:cs="Times New Roman"/>
          <w:sz w:val="24"/>
          <w:szCs w:val="24"/>
        </w:rPr>
        <w:t xml:space="preserve">ent and criminal as it is an Act contrary to </w:t>
      </w:r>
      <w:r w:rsidRPr="00D96B61">
        <w:rPr>
          <w:rFonts w:ascii="Times New Roman" w:hAnsi="Times New Roman" w:cs="Times New Roman"/>
          <w:b/>
          <w:sz w:val="24"/>
          <w:szCs w:val="24"/>
        </w:rPr>
        <w:t xml:space="preserve">Section 190 </w:t>
      </w:r>
      <w:r w:rsidR="00EB5EED" w:rsidRPr="00D96B61">
        <w:rPr>
          <w:rFonts w:ascii="Times New Roman" w:hAnsi="Times New Roman" w:cs="Times New Roman"/>
          <w:b/>
          <w:sz w:val="24"/>
          <w:szCs w:val="24"/>
        </w:rPr>
        <w:t>Registration of Titles Act</w:t>
      </w:r>
      <w:r w:rsidRPr="00D96B61">
        <w:rPr>
          <w:rFonts w:ascii="Times New Roman" w:hAnsi="Times New Roman" w:cs="Times New Roman"/>
          <w:sz w:val="24"/>
          <w:szCs w:val="24"/>
        </w:rPr>
        <w:t xml:space="preserve"> which </w:t>
      </w:r>
      <w:r w:rsidRPr="00D96B61">
        <w:rPr>
          <w:rFonts w:ascii="Times New Roman" w:hAnsi="Times New Roman" w:cs="Times New Roman"/>
          <w:i/>
          <w:sz w:val="24"/>
          <w:szCs w:val="24"/>
        </w:rPr>
        <w:t>inter</w:t>
      </w:r>
      <w:r w:rsidR="00F11CC0" w:rsidRPr="00D96B61">
        <w:rPr>
          <w:rFonts w:ascii="Times New Roman" w:hAnsi="Times New Roman" w:cs="Times New Roman"/>
          <w:i/>
          <w:sz w:val="24"/>
          <w:szCs w:val="24"/>
        </w:rPr>
        <w:t>alia</w:t>
      </w:r>
      <w:r w:rsidRPr="00D96B61">
        <w:rPr>
          <w:rFonts w:ascii="Times New Roman" w:hAnsi="Times New Roman" w:cs="Times New Roman"/>
          <w:sz w:val="24"/>
          <w:szCs w:val="24"/>
        </w:rPr>
        <w:t xml:space="preserve"> provides that</w:t>
      </w:r>
      <w:r w:rsidR="00EB5EED" w:rsidRPr="00D96B61">
        <w:rPr>
          <w:rFonts w:ascii="Times New Roman" w:hAnsi="Times New Roman" w:cs="Times New Roman"/>
          <w:sz w:val="24"/>
          <w:szCs w:val="24"/>
        </w:rPr>
        <w:t>;</w:t>
      </w:r>
    </w:p>
    <w:p w:rsidR="00144ADC" w:rsidRPr="00D96B61" w:rsidRDefault="00144ADC" w:rsidP="00F11CC0">
      <w:pPr>
        <w:spacing w:line="360" w:lineRule="auto"/>
        <w:ind w:firstLine="720"/>
        <w:jc w:val="both"/>
        <w:rPr>
          <w:rFonts w:ascii="Times New Roman" w:hAnsi="Times New Roman" w:cs="Times New Roman"/>
          <w:sz w:val="24"/>
          <w:szCs w:val="24"/>
        </w:rPr>
      </w:pPr>
      <w:r w:rsidRPr="00D96B61">
        <w:rPr>
          <w:rFonts w:ascii="Times New Roman" w:hAnsi="Times New Roman" w:cs="Times New Roman"/>
          <w:sz w:val="24"/>
          <w:szCs w:val="24"/>
        </w:rPr>
        <w:t>“</w:t>
      </w:r>
      <w:r w:rsidRPr="00D96B61">
        <w:rPr>
          <w:rFonts w:ascii="Times New Roman" w:hAnsi="Times New Roman" w:cs="Times New Roman"/>
          <w:i/>
          <w:sz w:val="24"/>
          <w:szCs w:val="24"/>
        </w:rPr>
        <w:t xml:space="preserve">if any person willfully makes any false statement or declaration in any application to bring land under the operation of this Act or any application under part </w:t>
      </w:r>
      <w:r w:rsidR="00EB5EED" w:rsidRPr="00D96B61">
        <w:rPr>
          <w:rFonts w:ascii="Times New Roman" w:hAnsi="Times New Roman" w:cs="Times New Roman"/>
          <w:i/>
          <w:sz w:val="24"/>
          <w:szCs w:val="24"/>
        </w:rPr>
        <w:t>(</w:t>
      </w:r>
      <w:r w:rsidRPr="00D96B61">
        <w:rPr>
          <w:rFonts w:ascii="Times New Roman" w:hAnsi="Times New Roman" w:cs="Times New Roman"/>
          <w:i/>
          <w:sz w:val="24"/>
          <w:szCs w:val="24"/>
        </w:rPr>
        <w:t>v</w:t>
      </w:r>
      <w:r w:rsidR="00EB5EED" w:rsidRPr="00D96B61">
        <w:rPr>
          <w:rFonts w:ascii="Times New Roman" w:hAnsi="Times New Roman" w:cs="Times New Roman"/>
          <w:i/>
          <w:sz w:val="24"/>
          <w:szCs w:val="24"/>
        </w:rPr>
        <w:t>)</w:t>
      </w:r>
      <w:r w:rsidRPr="00D96B61">
        <w:rPr>
          <w:rFonts w:ascii="Times New Roman" w:hAnsi="Times New Roman" w:cs="Times New Roman"/>
          <w:i/>
          <w:sz w:val="24"/>
          <w:szCs w:val="24"/>
        </w:rPr>
        <w:t xml:space="preserve"> of this Act</w:t>
      </w:r>
      <w:r w:rsidR="00F11CC0" w:rsidRPr="00D96B61">
        <w:rPr>
          <w:rFonts w:ascii="Times New Roman" w:hAnsi="Times New Roman" w:cs="Times New Roman"/>
          <w:i/>
          <w:sz w:val="24"/>
          <w:szCs w:val="24"/>
        </w:rPr>
        <w:t xml:space="preserve">………. </w:t>
      </w:r>
      <w:r w:rsidRPr="00D96B61">
        <w:rPr>
          <w:rFonts w:ascii="Times New Roman" w:hAnsi="Times New Roman" w:cs="Times New Roman"/>
          <w:i/>
          <w:sz w:val="24"/>
          <w:szCs w:val="24"/>
        </w:rPr>
        <w:t xml:space="preserve">commits an offence and liable on conviction to imprisonment for a period </w:t>
      </w:r>
      <w:r w:rsidR="00F11CC0" w:rsidRPr="00D96B61">
        <w:rPr>
          <w:rFonts w:ascii="Times New Roman" w:hAnsi="Times New Roman" w:cs="Times New Roman"/>
          <w:i/>
          <w:sz w:val="24"/>
          <w:szCs w:val="24"/>
        </w:rPr>
        <w:t>not exceeding three years</w:t>
      </w:r>
      <w:r w:rsidR="007F015E" w:rsidRPr="00D96B61">
        <w:rPr>
          <w:rFonts w:ascii="Times New Roman" w:hAnsi="Times New Roman" w:cs="Times New Roman"/>
          <w:i/>
          <w:sz w:val="24"/>
          <w:szCs w:val="24"/>
        </w:rPr>
        <w:t xml:space="preserve"> or </w:t>
      </w:r>
      <w:r w:rsidR="00F11CC0" w:rsidRPr="00D96B61">
        <w:rPr>
          <w:rFonts w:ascii="Times New Roman" w:hAnsi="Times New Roman" w:cs="Times New Roman"/>
          <w:i/>
          <w:sz w:val="24"/>
          <w:szCs w:val="24"/>
        </w:rPr>
        <w:t xml:space="preserve">to a fine or to </w:t>
      </w:r>
      <w:r w:rsidR="00494128" w:rsidRPr="00D96B61">
        <w:rPr>
          <w:rFonts w:ascii="Times New Roman" w:hAnsi="Times New Roman" w:cs="Times New Roman"/>
          <w:i/>
          <w:sz w:val="24"/>
          <w:szCs w:val="24"/>
        </w:rPr>
        <w:t xml:space="preserve">both </w:t>
      </w:r>
      <w:r w:rsidR="007F015E" w:rsidRPr="00D96B61">
        <w:rPr>
          <w:rFonts w:ascii="Times New Roman" w:hAnsi="Times New Roman" w:cs="Times New Roman"/>
          <w:i/>
          <w:sz w:val="24"/>
          <w:szCs w:val="24"/>
        </w:rPr>
        <w:t xml:space="preserve">such imprisonment and fine and any </w:t>
      </w:r>
      <w:r w:rsidRPr="00D96B61">
        <w:rPr>
          <w:rFonts w:ascii="Times New Roman" w:hAnsi="Times New Roman" w:cs="Times New Roman"/>
          <w:i/>
          <w:sz w:val="24"/>
          <w:szCs w:val="24"/>
        </w:rPr>
        <w:t>certificates</w:t>
      </w:r>
      <w:r w:rsidR="00F11CC0" w:rsidRPr="00D96B61">
        <w:rPr>
          <w:rFonts w:ascii="Times New Roman" w:hAnsi="Times New Roman" w:cs="Times New Roman"/>
          <w:i/>
          <w:sz w:val="24"/>
          <w:szCs w:val="24"/>
        </w:rPr>
        <w:t xml:space="preserve"> of</w:t>
      </w:r>
      <w:r w:rsidRPr="00D96B61">
        <w:rPr>
          <w:rFonts w:ascii="Times New Roman" w:hAnsi="Times New Roman" w:cs="Times New Roman"/>
          <w:i/>
          <w:sz w:val="24"/>
          <w:szCs w:val="24"/>
        </w:rPr>
        <w:t xml:space="preserve"> title entry </w:t>
      </w:r>
      <w:r w:rsidR="00A22722" w:rsidRPr="00D96B61">
        <w:rPr>
          <w:rFonts w:ascii="Times New Roman" w:hAnsi="Times New Roman" w:cs="Times New Roman"/>
          <w:i/>
          <w:sz w:val="24"/>
          <w:szCs w:val="24"/>
        </w:rPr>
        <w:t>etc</w:t>
      </w:r>
      <w:r w:rsidR="00F11CC0" w:rsidRPr="00D96B61">
        <w:rPr>
          <w:rFonts w:ascii="Times New Roman" w:hAnsi="Times New Roman" w:cs="Times New Roman"/>
          <w:i/>
          <w:sz w:val="24"/>
          <w:szCs w:val="24"/>
        </w:rPr>
        <w:t>….</w:t>
      </w:r>
      <w:r w:rsidR="00A22722" w:rsidRPr="00D96B61">
        <w:rPr>
          <w:rFonts w:ascii="Times New Roman" w:hAnsi="Times New Roman" w:cs="Times New Roman"/>
          <w:i/>
          <w:sz w:val="24"/>
          <w:szCs w:val="24"/>
        </w:rPr>
        <w:t xml:space="preserve"> so</w:t>
      </w:r>
      <w:r w:rsidRPr="00D96B61">
        <w:rPr>
          <w:rFonts w:ascii="Times New Roman" w:hAnsi="Times New Roman" w:cs="Times New Roman"/>
          <w:i/>
          <w:sz w:val="24"/>
          <w:szCs w:val="24"/>
        </w:rPr>
        <w:t xml:space="preserve"> procured or made by fraud shall be void as against all parties or p</w:t>
      </w:r>
      <w:r w:rsidR="00F11CC0" w:rsidRPr="00D96B61">
        <w:rPr>
          <w:rFonts w:ascii="Times New Roman" w:hAnsi="Times New Roman" w:cs="Times New Roman"/>
          <w:i/>
          <w:sz w:val="24"/>
          <w:szCs w:val="24"/>
        </w:rPr>
        <w:t>rivie</w:t>
      </w:r>
      <w:r w:rsidRPr="00D96B61">
        <w:rPr>
          <w:rFonts w:ascii="Times New Roman" w:hAnsi="Times New Roman" w:cs="Times New Roman"/>
          <w:i/>
          <w:sz w:val="24"/>
          <w:szCs w:val="24"/>
        </w:rPr>
        <w:t>s to the fraud</w:t>
      </w:r>
      <w:r w:rsidRPr="00D96B61">
        <w:rPr>
          <w:rFonts w:ascii="Times New Roman" w:hAnsi="Times New Roman" w:cs="Times New Roman"/>
          <w:sz w:val="24"/>
          <w:szCs w:val="24"/>
        </w:rPr>
        <w:t>”</w:t>
      </w:r>
      <w:r w:rsidR="00F331E0" w:rsidRPr="00D96B61">
        <w:rPr>
          <w:rFonts w:ascii="Times New Roman" w:hAnsi="Times New Roman" w:cs="Times New Roman"/>
          <w:sz w:val="24"/>
          <w:szCs w:val="24"/>
        </w:rPr>
        <w:t>.</w:t>
      </w:r>
    </w:p>
    <w:p w:rsidR="00F331E0" w:rsidRPr="00D96B61" w:rsidRDefault="00F331E0" w:rsidP="00F11CC0">
      <w:pPr>
        <w:spacing w:line="360" w:lineRule="auto"/>
        <w:ind w:firstLine="720"/>
        <w:jc w:val="both"/>
        <w:rPr>
          <w:rFonts w:ascii="Times New Roman" w:hAnsi="Times New Roman" w:cs="Times New Roman"/>
          <w:sz w:val="24"/>
          <w:szCs w:val="24"/>
        </w:rPr>
      </w:pPr>
    </w:p>
    <w:p w:rsidR="003B736C" w:rsidRPr="00D96B61" w:rsidRDefault="007F015E"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 xml:space="preserve">Arising from the evidence, facts and law as discussed, </w:t>
      </w:r>
      <w:r w:rsidR="00144ADC" w:rsidRPr="00D96B61">
        <w:rPr>
          <w:rFonts w:ascii="Times New Roman" w:hAnsi="Times New Roman" w:cs="Times New Roman"/>
          <w:sz w:val="24"/>
          <w:szCs w:val="24"/>
        </w:rPr>
        <w:t xml:space="preserve">I do find that there is no justifiable execuse for the behavior of D1. </w:t>
      </w:r>
      <w:r w:rsidRPr="00D96B61">
        <w:rPr>
          <w:rFonts w:ascii="Times New Roman" w:hAnsi="Times New Roman" w:cs="Times New Roman"/>
          <w:sz w:val="24"/>
          <w:szCs w:val="24"/>
        </w:rPr>
        <w:t xml:space="preserve"> </w:t>
      </w:r>
      <w:r w:rsidR="00144ADC" w:rsidRPr="00D96B61">
        <w:rPr>
          <w:rFonts w:ascii="Times New Roman" w:hAnsi="Times New Roman" w:cs="Times New Roman"/>
          <w:sz w:val="24"/>
          <w:szCs w:val="24"/>
        </w:rPr>
        <w:t>In his own testimony he said at page 34 of</w:t>
      </w:r>
      <w:r w:rsidR="00F331E0" w:rsidRPr="00D96B61">
        <w:rPr>
          <w:rFonts w:ascii="Times New Roman" w:hAnsi="Times New Roman" w:cs="Times New Roman"/>
          <w:sz w:val="24"/>
          <w:szCs w:val="24"/>
        </w:rPr>
        <w:t xml:space="preserve"> the</w:t>
      </w:r>
      <w:r w:rsidR="00144ADC" w:rsidRPr="00D96B61">
        <w:rPr>
          <w:rFonts w:ascii="Times New Roman" w:hAnsi="Times New Roman" w:cs="Times New Roman"/>
          <w:sz w:val="24"/>
          <w:szCs w:val="24"/>
        </w:rPr>
        <w:t xml:space="preserve"> proceedings that </w:t>
      </w:r>
      <w:r w:rsidR="00A22722" w:rsidRPr="00D96B61">
        <w:rPr>
          <w:rFonts w:ascii="Times New Roman" w:hAnsi="Times New Roman" w:cs="Times New Roman"/>
          <w:sz w:val="24"/>
          <w:szCs w:val="24"/>
        </w:rPr>
        <w:t>“</w:t>
      </w:r>
      <w:r w:rsidR="00A22722" w:rsidRPr="00D96B61">
        <w:rPr>
          <w:rFonts w:ascii="Times New Roman" w:hAnsi="Times New Roman" w:cs="Times New Roman"/>
          <w:i/>
          <w:sz w:val="24"/>
          <w:szCs w:val="24"/>
        </w:rPr>
        <w:t>Mr</w:t>
      </w:r>
      <w:r w:rsidR="00144ADC" w:rsidRPr="00D96B61">
        <w:rPr>
          <w:rFonts w:ascii="Times New Roman" w:hAnsi="Times New Roman" w:cs="Times New Roman"/>
          <w:i/>
          <w:sz w:val="24"/>
          <w:szCs w:val="24"/>
        </w:rPr>
        <w:t>. Bukenya took the money, he signed the transfer forms, I had not decided in whose names to transfer the land so Bukenya gave me the title and transfer of the title</w:t>
      </w:r>
      <w:r w:rsidR="00144ADC" w:rsidRPr="00D96B61">
        <w:rPr>
          <w:rFonts w:ascii="Times New Roman" w:hAnsi="Times New Roman" w:cs="Times New Roman"/>
          <w:sz w:val="24"/>
          <w:szCs w:val="24"/>
        </w:rPr>
        <w:t xml:space="preserve">”. </w:t>
      </w:r>
    </w:p>
    <w:p w:rsidR="00F331E0" w:rsidRPr="00D96B61" w:rsidRDefault="00F331E0" w:rsidP="00063583">
      <w:pPr>
        <w:spacing w:line="360" w:lineRule="auto"/>
        <w:jc w:val="both"/>
        <w:rPr>
          <w:rFonts w:ascii="Times New Roman" w:hAnsi="Times New Roman" w:cs="Times New Roman"/>
          <w:sz w:val="24"/>
          <w:szCs w:val="24"/>
        </w:rPr>
      </w:pPr>
    </w:p>
    <w:p w:rsidR="00144ADC" w:rsidRPr="00D96B61" w:rsidRDefault="00144ADC"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lastRenderedPageBreak/>
        <w:t>The above is the testimony that there was no transfer concluded at that time since the form was only signed by Bukenya. However, PW1</w:t>
      </w:r>
      <w:r w:rsidR="00F331E0" w:rsidRPr="00D96B61">
        <w:rPr>
          <w:rFonts w:ascii="Times New Roman" w:hAnsi="Times New Roman" w:cs="Times New Roman"/>
          <w:sz w:val="24"/>
          <w:szCs w:val="24"/>
        </w:rPr>
        <w:t xml:space="preserve"> </w:t>
      </w:r>
      <w:r w:rsidR="00AD0E65" w:rsidRPr="00D96B61">
        <w:rPr>
          <w:rFonts w:ascii="Times New Roman" w:hAnsi="Times New Roman" w:cs="Times New Roman"/>
          <w:sz w:val="24"/>
          <w:szCs w:val="24"/>
        </w:rPr>
        <w:t>and</w:t>
      </w:r>
      <w:r w:rsidR="00F331E0" w:rsidRPr="00D96B61">
        <w:rPr>
          <w:rFonts w:ascii="Times New Roman" w:hAnsi="Times New Roman" w:cs="Times New Roman"/>
          <w:sz w:val="24"/>
          <w:szCs w:val="24"/>
        </w:rPr>
        <w:t xml:space="preserve"> </w:t>
      </w:r>
      <w:r w:rsidRPr="00D96B61">
        <w:rPr>
          <w:rFonts w:ascii="Times New Roman" w:hAnsi="Times New Roman" w:cs="Times New Roman"/>
          <w:sz w:val="24"/>
          <w:szCs w:val="24"/>
        </w:rPr>
        <w:t xml:space="preserve">PW2 have a different testimony to show that they were duped </w:t>
      </w:r>
      <w:r w:rsidR="00935514" w:rsidRPr="00D96B61">
        <w:rPr>
          <w:rFonts w:ascii="Times New Roman" w:hAnsi="Times New Roman" w:cs="Times New Roman"/>
          <w:sz w:val="24"/>
          <w:szCs w:val="24"/>
        </w:rPr>
        <w:t>to sign</w:t>
      </w:r>
      <w:r w:rsidRPr="00D96B61">
        <w:rPr>
          <w:rFonts w:ascii="Times New Roman" w:hAnsi="Times New Roman" w:cs="Times New Roman"/>
          <w:sz w:val="24"/>
          <w:szCs w:val="24"/>
        </w:rPr>
        <w:t xml:space="preserve"> the forms </w:t>
      </w:r>
      <w:r w:rsidR="00935514" w:rsidRPr="00D96B61">
        <w:rPr>
          <w:rFonts w:ascii="Times New Roman" w:hAnsi="Times New Roman" w:cs="Times New Roman"/>
          <w:sz w:val="24"/>
          <w:szCs w:val="24"/>
        </w:rPr>
        <w:t>be</w:t>
      </w:r>
      <w:r w:rsidR="00F331E0" w:rsidRPr="00D96B61">
        <w:rPr>
          <w:rFonts w:ascii="Times New Roman" w:hAnsi="Times New Roman" w:cs="Times New Roman"/>
          <w:sz w:val="24"/>
          <w:szCs w:val="24"/>
        </w:rPr>
        <w:t>lie</w:t>
      </w:r>
      <w:r w:rsidR="00935514" w:rsidRPr="00D96B61">
        <w:rPr>
          <w:rFonts w:ascii="Times New Roman" w:hAnsi="Times New Roman" w:cs="Times New Roman"/>
          <w:sz w:val="24"/>
          <w:szCs w:val="24"/>
        </w:rPr>
        <w:t>ving it</w:t>
      </w:r>
      <w:r w:rsidR="00F331E0" w:rsidRPr="00D96B61">
        <w:rPr>
          <w:rFonts w:ascii="Times New Roman" w:hAnsi="Times New Roman" w:cs="Times New Roman"/>
          <w:sz w:val="24"/>
          <w:szCs w:val="24"/>
        </w:rPr>
        <w:t xml:space="preserve"> i</w:t>
      </w:r>
      <w:r w:rsidR="00935514" w:rsidRPr="00D96B61">
        <w:rPr>
          <w:rFonts w:ascii="Times New Roman" w:hAnsi="Times New Roman" w:cs="Times New Roman"/>
          <w:sz w:val="24"/>
          <w:szCs w:val="24"/>
        </w:rPr>
        <w:t>s a loan security they were guaranteeing.</w:t>
      </w:r>
    </w:p>
    <w:p w:rsidR="00144ADC" w:rsidRPr="00D96B61" w:rsidRDefault="00144ADC"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Their evidence is more credible. The evidence of DW2 was not credible at this point since sh</w:t>
      </w:r>
      <w:r w:rsidR="007F015E" w:rsidRPr="00D96B61">
        <w:rPr>
          <w:rFonts w:ascii="Times New Roman" w:hAnsi="Times New Roman" w:cs="Times New Roman"/>
          <w:sz w:val="24"/>
          <w:szCs w:val="24"/>
        </w:rPr>
        <w:t xml:space="preserve">e was evasive and </w:t>
      </w:r>
      <w:r w:rsidRPr="00D96B61">
        <w:rPr>
          <w:rFonts w:ascii="Times New Roman" w:hAnsi="Times New Roman" w:cs="Times New Roman"/>
          <w:sz w:val="24"/>
          <w:szCs w:val="24"/>
        </w:rPr>
        <w:t>did not explain sufficiently why as</w:t>
      </w:r>
      <w:r w:rsidR="002E6649" w:rsidRPr="00D96B61">
        <w:rPr>
          <w:rFonts w:ascii="Times New Roman" w:hAnsi="Times New Roman" w:cs="Times New Roman"/>
          <w:sz w:val="24"/>
          <w:szCs w:val="24"/>
        </w:rPr>
        <w:t xml:space="preserve"> a</w:t>
      </w:r>
      <w:r w:rsidRPr="00D96B61">
        <w:rPr>
          <w:rFonts w:ascii="Times New Roman" w:hAnsi="Times New Roman" w:cs="Times New Roman"/>
          <w:sz w:val="24"/>
          <w:szCs w:val="24"/>
        </w:rPr>
        <w:t xml:space="preserve"> lawyer she did not get interested in ensuring</w:t>
      </w:r>
      <w:r w:rsidR="007F015E" w:rsidRPr="00D96B61">
        <w:rPr>
          <w:rFonts w:ascii="Times New Roman" w:hAnsi="Times New Roman" w:cs="Times New Roman"/>
          <w:sz w:val="24"/>
          <w:szCs w:val="24"/>
        </w:rPr>
        <w:t xml:space="preserve"> that</w:t>
      </w:r>
      <w:r w:rsidRPr="00D96B61">
        <w:rPr>
          <w:rFonts w:ascii="Times New Roman" w:hAnsi="Times New Roman" w:cs="Times New Roman"/>
          <w:sz w:val="24"/>
          <w:szCs w:val="24"/>
        </w:rPr>
        <w:t xml:space="preserve"> the transfer forms were signed yet</w:t>
      </w:r>
      <w:r w:rsidR="002E6649" w:rsidRPr="00D96B61">
        <w:rPr>
          <w:rFonts w:ascii="Times New Roman" w:hAnsi="Times New Roman" w:cs="Times New Roman"/>
          <w:sz w:val="24"/>
          <w:szCs w:val="24"/>
        </w:rPr>
        <w:t xml:space="preserve">, according to her, this </w:t>
      </w:r>
      <w:proofErr w:type="gramStart"/>
      <w:r w:rsidR="002E6649" w:rsidRPr="00D96B61">
        <w:rPr>
          <w:rFonts w:ascii="Times New Roman" w:hAnsi="Times New Roman" w:cs="Times New Roman"/>
          <w:sz w:val="24"/>
          <w:szCs w:val="24"/>
        </w:rPr>
        <w:t>was</w:t>
      </w:r>
      <w:r w:rsidRPr="00D96B61">
        <w:rPr>
          <w:rFonts w:ascii="Times New Roman" w:hAnsi="Times New Roman" w:cs="Times New Roman"/>
          <w:sz w:val="24"/>
          <w:szCs w:val="24"/>
        </w:rPr>
        <w:t xml:space="preserve">  a</w:t>
      </w:r>
      <w:proofErr w:type="gramEnd"/>
      <w:r w:rsidRPr="00D96B61">
        <w:rPr>
          <w:rFonts w:ascii="Times New Roman" w:hAnsi="Times New Roman" w:cs="Times New Roman"/>
          <w:sz w:val="24"/>
          <w:szCs w:val="24"/>
        </w:rPr>
        <w:t xml:space="preserve"> sale transaction of titled land. The </w:t>
      </w:r>
      <w:r w:rsidR="00DA3D83" w:rsidRPr="00D96B61">
        <w:rPr>
          <w:rFonts w:ascii="Times New Roman" w:hAnsi="Times New Roman" w:cs="Times New Roman"/>
          <w:sz w:val="24"/>
          <w:szCs w:val="24"/>
        </w:rPr>
        <w:t>Defendant’s evidence</w:t>
      </w:r>
      <w:r w:rsidRPr="00D96B61">
        <w:rPr>
          <w:rFonts w:ascii="Times New Roman" w:hAnsi="Times New Roman" w:cs="Times New Roman"/>
          <w:sz w:val="24"/>
          <w:szCs w:val="24"/>
        </w:rPr>
        <w:t xml:space="preserve"> is not hence credible at this point.</w:t>
      </w:r>
    </w:p>
    <w:p w:rsidR="00935514" w:rsidRPr="00D96B61" w:rsidRDefault="00935514"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 xml:space="preserve">Having observed all the above flaws regarding the evidence from the defence as against </w:t>
      </w:r>
      <w:r w:rsidR="00A22722" w:rsidRPr="00D96B61">
        <w:rPr>
          <w:rFonts w:ascii="Times New Roman" w:hAnsi="Times New Roman" w:cs="Times New Roman"/>
          <w:sz w:val="24"/>
          <w:szCs w:val="24"/>
        </w:rPr>
        <w:t>that of</w:t>
      </w:r>
      <w:r w:rsidRPr="00D96B61">
        <w:rPr>
          <w:rFonts w:ascii="Times New Roman" w:hAnsi="Times New Roman" w:cs="Times New Roman"/>
          <w:sz w:val="24"/>
          <w:szCs w:val="24"/>
        </w:rPr>
        <w:t xml:space="preserve"> the Plaintiff, I am satisfied that the Plaintiff has proved that there was no sale of land; and the transaction was shrouded in fraud and was </w:t>
      </w:r>
      <w:r w:rsidRPr="00D96B61">
        <w:rPr>
          <w:rFonts w:ascii="Times New Roman" w:hAnsi="Times New Roman" w:cs="Times New Roman"/>
          <w:i/>
          <w:sz w:val="24"/>
          <w:szCs w:val="24"/>
        </w:rPr>
        <w:t>void</w:t>
      </w:r>
      <w:r w:rsidRPr="00D96B61">
        <w:rPr>
          <w:rFonts w:ascii="Times New Roman" w:hAnsi="Times New Roman" w:cs="Times New Roman"/>
          <w:sz w:val="24"/>
          <w:szCs w:val="24"/>
        </w:rPr>
        <w:t xml:space="preserve"> for illegality.  The</w:t>
      </w:r>
      <w:r w:rsidR="002E6649" w:rsidRPr="00D96B61">
        <w:rPr>
          <w:rFonts w:ascii="Times New Roman" w:hAnsi="Times New Roman" w:cs="Times New Roman"/>
          <w:sz w:val="24"/>
          <w:szCs w:val="24"/>
        </w:rPr>
        <w:t xml:space="preserve"> </w:t>
      </w:r>
      <w:proofErr w:type="gramStart"/>
      <w:r w:rsidR="002E6649" w:rsidRPr="00D96B61">
        <w:rPr>
          <w:rFonts w:ascii="Times New Roman" w:hAnsi="Times New Roman" w:cs="Times New Roman"/>
          <w:sz w:val="24"/>
          <w:szCs w:val="24"/>
        </w:rPr>
        <w:t>issues above therefore terminates</w:t>
      </w:r>
      <w:proofErr w:type="gramEnd"/>
      <w:r w:rsidR="002E6649" w:rsidRPr="00D96B61">
        <w:rPr>
          <w:rFonts w:ascii="Times New Roman" w:hAnsi="Times New Roman" w:cs="Times New Roman"/>
          <w:sz w:val="24"/>
          <w:szCs w:val="24"/>
        </w:rPr>
        <w:t xml:space="preserve"> in the positive.  The </w:t>
      </w:r>
      <w:r w:rsidRPr="00D96B61">
        <w:rPr>
          <w:rFonts w:ascii="Times New Roman" w:hAnsi="Times New Roman" w:cs="Times New Roman"/>
          <w:sz w:val="24"/>
          <w:szCs w:val="24"/>
        </w:rPr>
        <w:t>findings above answer issues 1, 2 and 3</w:t>
      </w:r>
      <w:r w:rsidR="009A518A" w:rsidRPr="00D96B61">
        <w:rPr>
          <w:rFonts w:ascii="Times New Roman" w:hAnsi="Times New Roman" w:cs="Times New Roman"/>
          <w:sz w:val="24"/>
          <w:szCs w:val="24"/>
        </w:rPr>
        <w:t>.</w:t>
      </w:r>
    </w:p>
    <w:p w:rsidR="00935514" w:rsidRPr="00D96B61" w:rsidRDefault="00935514"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u w:val="single"/>
        </w:rPr>
        <w:t>Issues 4</w:t>
      </w:r>
      <w:r w:rsidRPr="00D96B61">
        <w:rPr>
          <w:rFonts w:ascii="Times New Roman" w:hAnsi="Times New Roman" w:cs="Times New Roman"/>
          <w:sz w:val="24"/>
          <w:szCs w:val="24"/>
        </w:rPr>
        <w:tab/>
        <w:t>Remedies</w:t>
      </w:r>
    </w:p>
    <w:p w:rsidR="00935514" w:rsidRPr="00D96B61" w:rsidRDefault="00935514" w:rsidP="00935514">
      <w:pPr>
        <w:pStyle w:val="ListParagraph"/>
        <w:numPr>
          <w:ilvl w:val="0"/>
          <w:numId w:val="5"/>
        </w:num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General damages aim at putting the party to a position that he would have been</w:t>
      </w:r>
      <w:r w:rsidR="0096218B" w:rsidRPr="00D96B61">
        <w:rPr>
          <w:rFonts w:ascii="Times New Roman" w:hAnsi="Times New Roman" w:cs="Times New Roman"/>
          <w:sz w:val="24"/>
          <w:szCs w:val="24"/>
        </w:rPr>
        <w:t>,</w:t>
      </w:r>
      <w:r w:rsidRPr="00D96B61">
        <w:rPr>
          <w:rFonts w:ascii="Times New Roman" w:hAnsi="Times New Roman" w:cs="Times New Roman"/>
          <w:sz w:val="24"/>
          <w:szCs w:val="24"/>
        </w:rPr>
        <w:t xml:space="preserve"> had not the injury occurred.</w:t>
      </w:r>
    </w:p>
    <w:p w:rsidR="00935514" w:rsidRPr="00D96B61" w:rsidRDefault="00935514" w:rsidP="00935514">
      <w:pPr>
        <w:pStyle w:val="ListParagraph"/>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In this case the Defendant</w:t>
      </w:r>
      <w:r w:rsidR="0096218B" w:rsidRPr="00D96B61">
        <w:rPr>
          <w:rFonts w:ascii="Times New Roman" w:hAnsi="Times New Roman" w:cs="Times New Roman"/>
          <w:sz w:val="24"/>
          <w:szCs w:val="24"/>
        </w:rPr>
        <w:t>s</w:t>
      </w:r>
      <w:r w:rsidRPr="00D96B61">
        <w:rPr>
          <w:rFonts w:ascii="Times New Roman" w:hAnsi="Times New Roman" w:cs="Times New Roman"/>
          <w:sz w:val="24"/>
          <w:szCs w:val="24"/>
        </w:rPr>
        <w:t xml:space="preserve"> cunningly deprived the Plaintiff</w:t>
      </w:r>
      <w:r w:rsidR="0096218B" w:rsidRPr="00D96B61">
        <w:rPr>
          <w:rFonts w:ascii="Times New Roman" w:hAnsi="Times New Roman" w:cs="Times New Roman"/>
          <w:sz w:val="24"/>
          <w:szCs w:val="24"/>
        </w:rPr>
        <w:t>s</w:t>
      </w:r>
      <w:r w:rsidRPr="00D96B61">
        <w:rPr>
          <w:rFonts w:ascii="Times New Roman" w:hAnsi="Times New Roman" w:cs="Times New Roman"/>
          <w:sz w:val="24"/>
          <w:szCs w:val="24"/>
        </w:rPr>
        <w:t xml:space="preserve"> of their title since 2007; a period of 10 years.  The Plaintiff has been shown to be a farmer/business man who would have utlised his title perhaps to expand his business</w:t>
      </w:r>
      <w:r w:rsidR="0096218B" w:rsidRPr="00D96B61">
        <w:rPr>
          <w:rFonts w:ascii="Times New Roman" w:hAnsi="Times New Roman" w:cs="Times New Roman"/>
          <w:sz w:val="24"/>
          <w:szCs w:val="24"/>
        </w:rPr>
        <w:t xml:space="preserve">.  </w:t>
      </w:r>
      <w:r w:rsidR="00FF04F5" w:rsidRPr="00D96B61">
        <w:rPr>
          <w:rFonts w:ascii="Times New Roman" w:hAnsi="Times New Roman" w:cs="Times New Roman"/>
          <w:sz w:val="24"/>
          <w:szCs w:val="24"/>
        </w:rPr>
        <w:t xml:space="preserve"> He has also suffered mental anguish and pain</w:t>
      </w:r>
      <w:r w:rsidRPr="00D96B61">
        <w:rPr>
          <w:rFonts w:ascii="Times New Roman" w:hAnsi="Times New Roman" w:cs="Times New Roman"/>
          <w:sz w:val="24"/>
          <w:szCs w:val="24"/>
        </w:rPr>
        <w:t>.</w:t>
      </w:r>
      <w:r w:rsidR="003502BB" w:rsidRPr="00D96B61">
        <w:rPr>
          <w:rFonts w:ascii="Times New Roman" w:hAnsi="Times New Roman" w:cs="Times New Roman"/>
          <w:sz w:val="24"/>
          <w:szCs w:val="24"/>
        </w:rPr>
        <w:t xml:space="preserve">  This Court will assume a lost benefit of shs. 2,000,000/- </w:t>
      </w:r>
      <w:r w:rsidR="0096218B" w:rsidRPr="00D96B61">
        <w:rPr>
          <w:rFonts w:ascii="Times New Roman" w:hAnsi="Times New Roman" w:cs="Times New Roman"/>
          <w:sz w:val="24"/>
          <w:szCs w:val="24"/>
        </w:rPr>
        <w:t xml:space="preserve">only </w:t>
      </w:r>
      <w:r w:rsidR="0096218B" w:rsidRPr="00D96B61">
        <w:rPr>
          <w:rFonts w:ascii="Times New Roman" w:hAnsi="Times New Roman" w:cs="Times New Roman"/>
          <w:i/>
          <w:sz w:val="24"/>
          <w:szCs w:val="24"/>
        </w:rPr>
        <w:t xml:space="preserve">(two million) </w:t>
      </w:r>
      <w:r w:rsidR="003502BB" w:rsidRPr="00D96B61">
        <w:rPr>
          <w:rFonts w:ascii="Times New Roman" w:hAnsi="Times New Roman" w:cs="Times New Roman"/>
          <w:sz w:val="24"/>
          <w:szCs w:val="24"/>
        </w:rPr>
        <w:t>per year from his title had it</w:t>
      </w:r>
      <w:r w:rsidR="002E6649" w:rsidRPr="00D96B61">
        <w:rPr>
          <w:rFonts w:ascii="Times New Roman" w:hAnsi="Times New Roman" w:cs="Times New Roman"/>
          <w:sz w:val="24"/>
          <w:szCs w:val="24"/>
        </w:rPr>
        <w:t xml:space="preserve"> been</w:t>
      </w:r>
      <w:r w:rsidR="003502BB" w:rsidRPr="00D96B61">
        <w:rPr>
          <w:rFonts w:ascii="Times New Roman" w:hAnsi="Times New Roman" w:cs="Times New Roman"/>
          <w:sz w:val="24"/>
          <w:szCs w:val="24"/>
        </w:rPr>
        <w:t xml:space="preserve"> availed to him for commercial use.</w:t>
      </w:r>
    </w:p>
    <w:p w:rsidR="003502BB" w:rsidRPr="00D96B61" w:rsidRDefault="003502BB" w:rsidP="00935514">
      <w:pPr>
        <w:pStyle w:val="ListParagraph"/>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 xml:space="preserve">This means that for 10 years, </w:t>
      </w:r>
      <w:proofErr w:type="gramStart"/>
      <w:r w:rsidR="002E6649" w:rsidRPr="00D96B61">
        <w:rPr>
          <w:rFonts w:ascii="Times New Roman" w:hAnsi="Times New Roman" w:cs="Times New Roman"/>
          <w:sz w:val="24"/>
          <w:szCs w:val="24"/>
        </w:rPr>
        <w:t>this amounts</w:t>
      </w:r>
      <w:proofErr w:type="gramEnd"/>
      <w:r w:rsidR="002E6649" w:rsidRPr="00D96B61">
        <w:rPr>
          <w:rFonts w:ascii="Times New Roman" w:hAnsi="Times New Roman" w:cs="Times New Roman"/>
          <w:sz w:val="24"/>
          <w:szCs w:val="24"/>
        </w:rPr>
        <w:t xml:space="preserve"> to </w:t>
      </w:r>
      <w:r w:rsidRPr="00D96B61">
        <w:rPr>
          <w:rFonts w:ascii="Times New Roman" w:hAnsi="Times New Roman" w:cs="Times New Roman"/>
          <w:sz w:val="24"/>
          <w:szCs w:val="24"/>
        </w:rPr>
        <w:t>shs. 2,000,000/-</w:t>
      </w:r>
      <w:r w:rsidR="0096218B" w:rsidRPr="00D96B61">
        <w:rPr>
          <w:rFonts w:ascii="Times New Roman" w:hAnsi="Times New Roman" w:cs="Times New Roman"/>
          <w:sz w:val="24"/>
          <w:szCs w:val="24"/>
        </w:rPr>
        <w:t xml:space="preserve"> </w:t>
      </w:r>
      <w:r w:rsidR="0096218B" w:rsidRPr="00D96B61">
        <w:rPr>
          <w:rFonts w:ascii="Times New Roman" w:hAnsi="Times New Roman" w:cs="Times New Roman"/>
          <w:i/>
          <w:sz w:val="24"/>
          <w:szCs w:val="24"/>
        </w:rPr>
        <w:t>(two million)</w:t>
      </w:r>
      <w:r w:rsidRPr="00D96B61">
        <w:rPr>
          <w:rFonts w:ascii="Times New Roman" w:hAnsi="Times New Roman" w:cs="Times New Roman"/>
          <w:sz w:val="24"/>
          <w:szCs w:val="24"/>
        </w:rPr>
        <w:t xml:space="preserve"> </w:t>
      </w:r>
      <w:r w:rsidR="0096218B" w:rsidRPr="00D96B61">
        <w:rPr>
          <w:rFonts w:ascii="Times New Roman" w:hAnsi="Times New Roman" w:cs="Times New Roman"/>
          <w:sz w:val="24"/>
          <w:szCs w:val="24"/>
        </w:rPr>
        <w:t xml:space="preserve">x </w:t>
      </w:r>
      <w:r w:rsidR="002E6649" w:rsidRPr="00D96B61">
        <w:rPr>
          <w:rFonts w:ascii="Times New Roman" w:hAnsi="Times New Roman" w:cs="Times New Roman"/>
          <w:sz w:val="24"/>
          <w:szCs w:val="24"/>
        </w:rPr>
        <w:t xml:space="preserve">10 years, </w:t>
      </w:r>
      <w:proofErr w:type="gramStart"/>
      <w:r w:rsidR="002E6649" w:rsidRPr="00D96B61">
        <w:rPr>
          <w:rFonts w:ascii="Times New Roman" w:hAnsi="Times New Roman" w:cs="Times New Roman"/>
          <w:sz w:val="24"/>
          <w:szCs w:val="24"/>
        </w:rPr>
        <w:t>which is a total of shs.</w:t>
      </w:r>
      <w:proofErr w:type="gramEnd"/>
      <w:r w:rsidR="002E6649" w:rsidRPr="00D96B61">
        <w:rPr>
          <w:rFonts w:ascii="Times New Roman" w:hAnsi="Times New Roman" w:cs="Times New Roman"/>
          <w:sz w:val="24"/>
          <w:szCs w:val="24"/>
        </w:rPr>
        <w:t xml:space="preserve"> </w:t>
      </w:r>
      <w:proofErr w:type="gramStart"/>
      <w:r w:rsidRPr="00D96B61">
        <w:rPr>
          <w:rFonts w:ascii="Times New Roman" w:hAnsi="Times New Roman" w:cs="Times New Roman"/>
          <w:sz w:val="24"/>
          <w:szCs w:val="24"/>
        </w:rPr>
        <w:t>20,000,000/- (</w:t>
      </w:r>
      <w:r w:rsidRPr="00D96B61">
        <w:rPr>
          <w:rFonts w:ascii="Times New Roman" w:hAnsi="Times New Roman" w:cs="Times New Roman"/>
          <w:i/>
          <w:sz w:val="24"/>
          <w:szCs w:val="24"/>
        </w:rPr>
        <w:t>twenty million only).</w:t>
      </w:r>
      <w:proofErr w:type="gramEnd"/>
      <w:r w:rsidRPr="00D96B61">
        <w:rPr>
          <w:rFonts w:ascii="Times New Roman" w:hAnsi="Times New Roman" w:cs="Times New Roman"/>
          <w:i/>
          <w:sz w:val="24"/>
          <w:szCs w:val="24"/>
        </w:rPr>
        <w:t xml:space="preserve">  </w:t>
      </w:r>
      <w:r w:rsidRPr="00D96B61">
        <w:rPr>
          <w:rFonts w:ascii="Times New Roman" w:hAnsi="Times New Roman" w:cs="Times New Roman"/>
          <w:sz w:val="24"/>
          <w:szCs w:val="24"/>
        </w:rPr>
        <w:t>The Court will also grant him a nom</w:t>
      </w:r>
      <w:r w:rsidR="002E6649" w:rsidRPr="00D96B61">
        <w:rPr>
          <w:rFonts w:ascii="Times New Roman" w:hAnsi="Times New Roman" w:cs="Times New Roman"/>
          <w:sz w:val="24"/>
          <w:szCs w:val="24"/>
        </w:rPr>
        <w:t>in</w:t>
      </w:r>
      <w:r w:rsidRPr="00D96B61">
        <w:rPr>
          <w:rFonts w:ascii="Times New Roman" w:hAnsi="Times New Roman" w:cs="Times New Roman"/>
          <w:sz w:val="24"/>
          <w:szCs w:val="24"/>
        </w:rPr>
        <w:t xml:space="preserve">al damage rate of shs. </w:t>
      </w:r>
      <w:proofErr w:type="gramStart"/>
      <w:r w:rsidRPr="00D96B61">
        <w:rPr>
          <w:rFonts w:ascii="Times New Roman" w:hAnsi="Times New Roman" w:cs="Times New Roman"/>
          <w:sz w:val="24"/>
          <w:szCs w:val="24"/>
        </w:rPr>
        <w:t xml:space="preserve">1,000,000/- per annum for the 10 years of litigation </w:t>
      </w:r>
      <w:r w:rsidR="002E6649" w:rsidRPr="00D96B61">
        <w:rPr>
          <w:rFonts w:ascii="Times New Roman" w:hAnsi="Times New Roman" w:cs="Times New Roman"/>
          <w:sz w:val="24"/>
          <w:szCs w:val="24"/>
        </w:rPr>
        <w:t>to cater for the</w:t>
      </w:r>
      <w:r w:rsidRPr="00D96B61">
        <w:rPr>
          <w:rFonts w:ascii="Times New Roman" w:hAnsi="Times New Roman" w:cs="Times New Roman"/>
          <w:sz w:val="24"/>
          <w:szCs w:val="24"/>
        </w:rPr>
        <w:t xml:space="preserve"> pain and suffering.</w:t>
      </w:r>
      <w:proofErr w:type="gramEnd"/>
      <w:r w:rsidRPr="00D96B61">
        <w:rPr>
          <w:rFonts w:ascii="Times New Roman" w:hAnsi="Times New Roman" w:cs="Times New Roman"/>
          <w:sz w:val="24"/>
          <w:szCs w:val="24"/>
        </w:rPr>
        <w:t xml:space="preserve">  This is shs. (1,000,000/-</w:t>
      </w:r>
      <w:r w:rsidR="002E6649" w:rsidRPr="00D96B61">
        <w:rPr>
          <w:rFonts w:ascii="Times New Roman" w:hAnsi="Times New Roman" w:cs="Times New Roman"/>
          <w:sz w:val="24"/>
          <w:szCs w:val="24"/>
        </w:rPr>
        <w:t xml:space="preserve"> per year</w:t>
      </w:r>
      <w:r w:rsidRPr="00D96B61">
        <w:rPr>
          <w:rFonts w:ascii="Times New Roman" w:hAnsi="Times New Roman" w:cs="Times New Roman"/>
          <w:sz w:val="24"/>
          <w:szCs w:val="24"/>
        </w:rPr>
        <w:t xml:space="preserve"> x 10</w:t>
      </w:r>
      <w:r w:rsidR="002E6649" w:rsidRPr="00D96B61">
        <w:rPr>
          <w:rFonts w:ascii="Times New Roman" w:hAnsi="Times New Roman" w:cs="Times New Roman"/>
          <w:sz w:val="24"/>
          <w:szCs w:val="24"/>
        </w:rPr>
        <w:t xml:space="preserve"> years</w:t>
      </w:r>
      <w:r w:rsidRPr="00D96B61">
        <w:rPr>
          <w:rFonts w:ascii="Times New Roman" w:hAnsi="Times New Roman" w:cs="Times New Roman"/>
          <w:sz w:val="24"/>
          <w:szCs w:val="24"/>
        </w:rPr>
        <w:t>)</w:t>
      </w:r>
      <w:r w:rsidR="00917053" w:rsidRPr="00D96B61">
        <w:rPr>
          <w:rFonts w:ascii="Times New Roman" w:hAnsi="Times New Roman" w:cs="Times New Roman"/>
          <w:sz w:val="24"/>
          <w:szCs w:val="24"/>
        </w:rPr>
        <w:t xml:space="preserve"> </w:t>
      </w:r>
      <w:r w:rsidRPr="00D96B61">
        <w:rPr>
          <w:rFonts w:ascii="Times New Roman" w:hAnsi="Times New Roman" w:cs="Times New Roman"/>
          <w:sz w:val="24"/>
          <w:szCs w:val="24"/>
        </w:rPr>
        <w:t>= (1</w:t>
      </w:r>
      <w:r w:rsidR="002E6649" w:rsidRPr="00D96B61">
        <w:rPr>
          <w:rFonts w:ascii="Times New Roman" w:hAnsi="Times New Roman" w:cs="Times New Roman"/>
          <w:sz w:val="24"/>
          <w:szCs w:val="24"/>
        </w:rPr>
        <w:t>0</w:t>
      </w:r>
      <w:r w:rsidRPr="00D96B61">
        <w:rPr>
          <w:rFonts w:ascii="Times New Roman" w:hAnsi="Times New Roman" w:cs="Times New Roman"/>
          <w:sz w:val="24"/>
          <w:szCs w:val="24"/>
        </w:rPr>
        <w:t>,000,000/-)</w:t>
      </w:r>
      <w:r w:rsidR="002E6649" w:rsidRPr="00D96B61">
        <w:rPr>
          <w:rFonts w:ascii="Times New Roman" w:hAnsi="Times New Roman" w:cs="Times New Roman"/>
          <w:sz w:val="24"/>
          <w:szCs w:val="24"/>
        </w:rPr>
        <w:t xml:space="preserve"> </w:t>
      </w:r>
      <w:r w:rsidR="002E6649" w:rsidRPr="00D96B61">
        <w:rPr>
          <w:rFonts w:ascii="Times New Roman" w:hAnsi="Times New Roman" w:cs="Times New Roman"/>
          <w:i/>
          <w:sz w:val="24"/>
          <w:szCs w:val="24"/>
        </w:rPr>
        <w:t xml:space="preserve">(ten millions). </w:t>
      </w:r>
      <w:r w:rsidR="0096218B" w:rsidRPr="00D96B61">
        <w:rPr>
          <w:rFonts w:ascii="Times New Roman" w:hAnsi="Times New Roman" w:cs="Times New Roman"/>
          <w:sz w:val="24"/>
          <w:szCs w:val="24"/>
        </w:rPr>
        <w:t xml:space="preserve"> </w:t>
      </w:r>
      <w:r w:rsidRPr="00D96B61">
        <w:rPr>
          <w:rFonts w:ascii="Times New Roman" w:hAnsi="Times New Roman" w:cs="Times New Roman"/>
          <w:sz w:val="24"/>
          <w:szCs w:val="24"/>
        </w:rPr>
        <w:t xml:space="preserve">Hence </w:t>
      </w:r>
      <w:r w:rsidR="002E6649" w:rsidRPr="00D96B61">
        <w:rPr>
          <w:rFonts w:ascii="Times New Roman" w:hAnsi="Times New Roman" w:cs="Times New Roman"/>
          <w:sz w:val="24"/>
          <w:szCs w:val="24"/>
        </w:rPr>
        <w:t xml:space="preserve">in all the total </w:t>
      </w:r>
      <w:r w:rsidRPr="00D96B61">
        <w:rPr>
          <w:rFonts w:ascii="Times New Roman" w:hAnsi="Times New Roman" w:cs="Times New Roman"/>
          <w:sz w:val="24"/>
          <w:szCs w:val="24"/>
        </w:rPr>
        <w:t>damages allowed is</w:t>
      </w:r>
      <w:r w:rsidR="0096218B" w:rsidRPr="00D96B61">
        <w:rPr>
          <w:rFonts w:ascii="Times New Roman" w:hAnsi="Times New Roman" w:cs="Times New Roman"/>
          <w:sz w:val="24"/>
          <w:szCs w:val="24"/>
        </w:rPr>
        <w:t>;</w:t>
      </w:r>
      <w:r w:rsidRPr="00D96B61">
        <w:rPr>
          <w:rFonts w:ascii="Times New Roman" w:hAnsi="Times New Roman" w:cs="Times New Roman"/>
          <w:sz w:val="24"/>
          <w:szCs w:val="24"/>
        </w:rPr>
        <w:t xml:space="preserve"> </w:t>
      </w:r>
    </w:p>
    <w:p w:rsidR="003502BB" w:rsidRPr="00D96B61" w:rsidRDefault="003502BB" w:rsidP="00935514">
      <w:pPr>
        <w:pStyle w:val="ListParagraph"/>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Shs. (20,000,000) + (10,000,000/-) = 30,000,000/-)</w:t>
      </w:r>
    </w:p>
    <w:p w:rsidR="003502BB" w:rsidRPr="00D96B61" w:rsidRDefault="003502BB" w:rsidP="00935514">
      <w:pPr>
        <w:pStyle w:val="ListParagraph"/>
        <w:spacing w:line="360" w:lineRule="auto"/>
        <w:jc w:val="both"/>
        <w:rPr>
          <w:rFonts w:ascii="Times New Roman" w:hAnsi="Times New Roman" w:cs="Times New Roman"/>
          <w:i/>
          <w:sz w:val="24"/>
          <w:szCs w:val="24"/>
        </w:rPr>
      </w:pPr>
      <w:proofErr w:type="gramStart"/>
      <w:r w:rsidRPr="00D96B61">
        <w:rPr>
          <w:rFonts w:ascii="Times New Roman" w:hAnsi="Times New Roman" w:cs="Times New Roman"/>
          <w:sz w:val="24"/>
          <w:szCs w:val="24"/>
        </w:rPr>
        <w:t>Shs. 30,000,000/- (</w:t>
      </w:r>
      <w:r w:rsidRPr="00D96B61">
        <w:rPr>
          <w:rFonts w:ascii="Times New Roman" w:hAnsi="Times New Roman" w:cs="Times New Roman"/>
          <w:i/>
          <w:sz w:val="24"/>
          <w:szCs w:val="24"/>
        </w:rPr>
        <w:t>thirty million only).</w:t>
      </w:r>
      <w:proofErr w:type="gramEnd"/>
    </w:p>
    <w:p w:rsidR="00734829" w:rsidRPr="00D96B61" w:rsidRDefault="00734829" w:rsidP="00935514">
      <w:pPr>
        <w:pStyle w:val="ListParagraph"/>
        <w:spacing w:line="360" w:lineRule="auto"/>
        <w:jc w:val="both"/>
        <w:rPr>
          <w:rFonts w:ascii="Times New Roman" w:hAnsi="Times New Roman" w:cs="Times New Roman"/>
          <w:i/>
          <w:sz w:val="24"/>
          <w:szCs w:val="24"/>
        </w:rPr>
      </w:pPr>
    </w:p>
    <w:p w:rsidR="003502BB" w:rsidRPr="00D96B61" w:rsidRDefault="003502BB" w:rsidP="00935514">
      <w:pPr>
        <w:pStyle w:val="ListParagraph"/>
        <w:spacing w:line="360" w:lineRule="auto"/>
        <w:jc w:val="both"/>
        <w:rPr>
          <w:rFonts w:ascii="Times New Roman" w:hAnsi="Times New Roman" w:cs="Times New Roman"/>
          <w:i/>
          <w:sz w:val="24"/>
          <w:szCs w:val="24"/>
        </w:rPr>
      </w:pPr>
    </w:p>
    <w:p w:rsidR="003502BB" w:rsidRPr="00D96B61" w:rsidRDefault="003502BB" w:rsidP="003502BB">
      <w:pPr>
        <w:pStyle w:val="ListParagraph"/>
        <w:numPr>
          <w:ilvl w:val="0"/>
          <w:numId w:val="5"/>
        </w:num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Permanent injunction is aimed at restraining the Defendant and his agents from further interfering with the Plaintiff’s land.  I do grant the same as prayed.</w:t>
      </w:r>
    </w:p>
    <w:p w:rsidR="00734829" w:rsidRPr="00D96B61" w:rsidRDefault="00734829" w:rsidP="00734829">
      <w:pPr>
        <w:pStyle w:val="ListParagraph"/>
        <w:spacing w:line="360" w:lineRule="auto"/>
        <w:jc w:val="both"/>
        <w:rPr>
          <w:rFonts w:ascii="Times New Roman" w:hAnsi="Times New Roman" w:cs="Times New Roman"/>
          <w:sz w:val="24"/>
          <w:szCs w:val="24"/>
        </w:rPr>
      </w:pPr>
    </w:p>
    <w:p w:rsidR="0096218B" w:rsidRPr="00D96B61" w:rsidRDefault="0096218B" w:rsidP="0096218B">
      <w:pPr>
        <w:pStyle w:val="ListParagraph"/>
        <w:spacing w:line="360" w:lineRule="auto"/>
        <w:jc w:val="both"/>
        <w:rPr>
          <w:rFonts w:ascii="Times New Roman" w:hAnsi="Times New Roman" w:cs="Times New Roman"/>
          <w:sz w:val="24"/>
          <w:szCs w:val="24"/>
        </w:rPr>
      </w:pPr>
    </w:p>
    <w:p w:rsidR="003502BB" w:rsidRPr="00D96B61" w:rsidRDefault="003502BB" w:rsidP="003502BB">
      <w:pPr>
        <w:pStyle w:val="ListParagraph"/>
        <w:numPr>
          <w:ilvl w:val="0"/>
          <w:numId w:val="5"/>
        </w:num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The Court grants the Plaintiffs costs of the suit.</w:t>
      </w:r>
    </w:p>
    <w:p w:rsidR="00734829" w:rsidRPr="00D96B61" w:rsidRDefault="00734829" w:rsidP="00734829">
      <w:pPr>
        <w:pStyle w:val="ListParagraph"/>
        <w:spacing w:line="360" w:lineRule="auto"/>
        <w:jc w:val="both"/>
        <w:rPr>
          <w:rFonts w:ascii="Times New Roman" w:hAnsi="Times New Roman" w:cs="Times New Roman"/>
          <w:sz w:val="24"/>
          <w:szCs w:val="24"/>
        </w:rPr>
      </w:pPr>
    </w:p>
    <w:p w:rsidR="0096218B" w:rsidRPr="00D96B61" w:rsidRDefault="0096218B" w:rsidP="0096218B">
      <w:pPr>
        <w:pStyle w:val="ListParagraph"/>
        <w:rPr>
          <w:rFonts w:ascii="Times New Roman" w:hAnsi="Times New Roman" w:cs="Times New Roman"/>
          <w:sz w:val="24"/>
          <w:szCs w:val="24"/>
        </w:rPr>
      </w:pPr>
    </w:p>
    <w:p w:rsidR="003502BB" w:rsidRPr="00D96B61" w:rsidRDefault="003502BB" w:rsidP="003502BB">
      <w:pPr>
        <w:pStyle w:val="ListParagraph"/>
        <w:numPr>
          <w:ilvl w:val="0"/>
          <w:numId w:val="5"/>
        </w:num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Interest is granted on costs at Court rate from the date of Judgment till payment in full.</w:t>
      </w:r>
    </w:p>
    <w:p w:rsidR="003502BB" w:rsidRPr="00D96B61" w:rsidRDefault="003502BB" w:rsidP="003502BB">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Judgment is entered for the Plaintiffs as above.</w:t>
      </w:r>
    </w:p>
    <w:p w:rsidR="00734829" w:rsidRPr="00D96B61" w:rsidRDefault="00734829" w:rsidP="003502BB">
      <w:pPr>
        <w:spacing w:line="360" w:lineRule="auto"/>
        <w:jc w:val="both"/>
        <w:rPr>
          <w:rFonts w:ascii="Times New Roman" w:hAnsi="Times New Roman" w:cs="Times New Roman"/>
          <w:sz w:val="24"/>
          <w:szCs w:val="24"/>
        </w:rPr>
      </w:pPr>
    </w:p>
    <w:p w:rsidR="003502BB" w:rsidRPr="00D96B61" w:rsidRDefault="003502BB" w:rsidP="003502BB">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u w:val="single"/>
        </w:rPr>
        <w:t>Counter claim</w:t>
      </w:r>
    </w:p>
    <w:p w:rsidR="003502BB" w:rsidRPr="00D96B61" w:rsidRDefault="003502BB" w:rsidP="003502BB">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The Defendant set up a counter claim in their written statement of defence.  I have reviewed the evidence and I do find that the counterclaim is not proved on the evidence as it stands.  It is my finding that the evidence shows that there was no valid sale of land by the Plaintiff/</w:t>
      </w:r>
      <w:r w:rsidR="00734829" w:rsidRPr="00D96B61">
        <w:rPr>
          <w:rFonts w:ascii="Times New Roman" w:hAnsi="Times New Roman" w:cs="Times New Roman"/>
          <w:sz w:val="24"/>
          <w:szCs w:val="24"/>
        </w:rPr>
        <w:t xml:space="preserve">Counter </w:t>
      </w:r>
      <w:r w:rsidRPr="00D96B61">
        <w:rPr>
          <w:rFonts w:ascii="Times New Roman" w:hAnsi="Times New Roman" w:cs="Times New Roman"/>
          <w:sz w:val="24"/>
          <w:szCs w:val="24"/>
        </w:rPr>
        <w:t>Respondent</w:t>
      </w:r>
      <w:r w:rsidR="00734829" w:rsidRPr="00D96B61">
        <w:rPr>
          <w:rFonts w:ascii="Times New Roman" w:hAnsi="Times New Roman" w:cs="Times New Roman"/>
          <w:sz w:val="24"/>
          <w:szCs w:val="24"/>
        </w:rPr>
        <w:t>s</w:t>
      </w:r>
      <w:r w:rsidRPr="00D96B61">
        <w:rPr>
          <w:rFonts w:ascii="Times New Roman" w:hAnsi="Times New Roman" w:cs="Times New Roman"/>
          <w:sz w:val="24"/>
          <w:szCs w:val="24"/>
        </w:rPr>
        <w:t xml:space="preserve"> to </w:t>
      </w:r>
      <w:r w:rsidR="00734829" w:rsidRPr="00D96B61">
        <w:rPr>
          <w:rFonts w:ascii="Times New Roman" w:hAnsi="Times New Roman" w:cs="Times New Roman"/>
          <w:sz w:val="24"/>
          <w:szCs w:val="24"/>
        </w:rPr>
        <w:t>the Defendants/Counter claimants</w:t>
      </w:r>
      <w:r w:rsidRPr="00D96B61">
        <w:rPr>
          <w:rFonts w:ascii="Times New Roman" w:hAnsi="Times New Roman" w:cs="Times New Roman"/>
          <w:sz w:val="24"/>
          <w:szCs w:val="24"/>
        </w:rPr>
        <w:t>.  The evidence shows that this transaction was fraud</w:t>
      </w:r>
      <w:r w:rsidR="0063385E" w:rsidRPr="00D96B61">
        <w:rPr>
          <w:rFonts w:ascii="Times New Roman" w:hAnsi="Times New Roman" w:cs="Times New Roman"/>
          <w:sz w:val="24"/>
          <w:szCs w:val="24"/>
        </w:rPr>
        <w:t>u</w:t>
      </w:r>
      <w:r w:rsidRPr="00D96B61">
        <w:rPr>
          <w:rFonts w:ascii="Times New Roman" w:hAnsi="Times New Roman" w:cs="Times New Roman"/>
          <w:sz w:val="24"/>
          <w:szCs w:val="24"/>
        </w:rPr>
        <w:t xml:space="preserve">lent, </w:t>
      </w:r>
      <w:r w:rsidRPr="00D96B61">
        <w:rPr>
          <w:rFonts w:ascii="Times New Roman" w:hAnsi="Times New Roman" w:cs="Times New Roman"/>
          <w:i/>
          <w:sz w:val="24"/>
          <w:szCs w:val="24"/>
        </w:rPr>
        <w:t xml:space="preserve">null </w:t>
      </w:r>
      <w:r w:rsidRPr="00D96B61">
        <w:rPr>
          <w:rFonts w:ascii="Times New Roman" w:hAnsi="Times New Roman" w:cs="Times New Roman"/>
          <w:sz w:val="24"/>
          <w:szCs w:val="24"/>
        </w:rPr>
        <w:t xml:space="preserve">and </w:t>
      </w:r>
      <w:r w:rsidRPr="00D96B61">
        <w:rPr>
          <w:rFonts w:ascii="Times New Roman" w:hAnsi="Times New Roman" w:cs="Times New Roman"/>
          <w:i/>
          <w:sz w:val="24"/>
          <w:szCs w:val="24"/>
        </w:rPr>
        <w:t>void</w:t>
      </w:r>
      <w:r w:rsidRPr="00D96B61">
        <w:rPr>
          <w:rFonts w:ascii="Times New Roman" w:hAnsi="Times New Roman" w:cs="Times New Roman"/>
          <w:sz w:val="24"/>
          <w:szCs w:val="24"/>
        </w:rPr>
        <w:t xml:space="preserve"> as per evidence of PW1, PW2</w:t>
      </w:r>
      <w:r w:rsidR="0063385E" w:rsidRPr="00D96B61">
        <w:rPr>
          <w:rFonts w:ascii="Times New Roman" w:hAnsi="Times New Roman" w:cs="Times New Roman"/>
          <w:sz w:val="24"/>
          <w:szCs w:val="24"/>
        </w:rPr>
        <w:t>, PW3 and DW1 and DW2.  The counter claim is not proved and is dismissed with costs to the counter Respondent</w:t>
      </w:r>
      <w:r w:rsidR="001F0B7F" w:rsidRPr="00D96B61">
        <w:rPr>
          <w:rFonts w:ascii="Times New Roman" w:hAnsi="Times New Roman" w:cs="Times New Roman"/>
          <w:sz w:val="24"/>
          <w:szCs w:val="24"/>
        </w:rPr>
        <w:t>s</w:t>
      </w:r>
      <w:r w:rsidR="0063385E" w:rsidRPr="00D96B61">
        <w:rPr>
          <w:rFonts w:ascii="Times New Roman" w:hAnsi="Times New Roman" w:cs="Times New Roman"/>
          <w:sz w:val="24"/>
          <w:szCs w:val="24"/>
        </w:rPr>
        <w:t>/Plaintiffs.</w:t>
      </w:r>
    </w:p>
    <w:p w:rsidR="0063385E" w:rsidRPr="00D96B61" w:rsidRDefault="0063385E" w:rsidP="003502BB">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I so order.</w:t>
      </w:r>
    </w:p>
    <w:p w:rsidR="002F5A3D" w:rsidRPr="00D96B61" w:rsidRDefault="002F5A3D" w:rsidP="003502BB">
      <w:pPr>
        <w:spacing w:line="360" w:lineRule="auto"/>
        <w:jc w:val="both"/>
        <w:rPr>
          <w:rFonts w:ascii="Times New Roman" w:hAnsi="Times New Roman" w:cs="Times New Roman"/>
          <w:sz w:val="24"/>
          <w:szCs w:val="24"/>
        </w:rPr>
      </w:pPr>
    </w:p>
    <w:p w:rsidR="0063385E" w:rsidRPr="00D96B61" w:rsidRDefault="0063385E" w:rsidP="003502BB">
      <w:pPr>
        <w:spacing w:line="360" w:lineRule="auto"/>
        <w:jc w:val="both"/>
        <w:rPr>
          <w:rFonts w:ascii="Times New Roman" w:hAnsi="Times New Roman" w:cs="Times New Roman"/>
          <w:sz w:val="24"/>
          <w:szCs w:val="24"/>
        </w:rPr>
      </w:pPr>
    </w:p>
    <w:p w:rsidR="0063385E" w:rsidRPr="00D96B61" w:rsidRDefault="0063385E" w:rsidP="003502BB">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w:t>
      </w:r>
    </w:p>
    <w:p w:rsidR="0063385E" w:rsidRPr="00D96B61" w:rsidRDefault="0063385E" w:rsidP="0063385E">
      <w:pPr>
        <w:spacing w:after="0" w:line="360" w:lineRule="auto"/>
        <w:jc w:val="both"/>
        <w:rPr>
          <w:rFonts w:ascii="Times New Roman" w:hAnsi="Times New Roman" w:cs="Times New Roman"/>
          <w:sz w:val="24"/>
          <w:szCs w:val="24"/>
        </w:rPr>
      </w:pPr>
      <w:r w:rsidRPr="00D96B61">
        <w:rPr>
          <w:rFonts w:ascii="Times New Roman" w:hAnsi="Times New Roman" w:cs="Times New Roman"/>
          <w:sz w:val="24"/>
          <w:szCs w:val="24"/>
        </w:rPr>
        <w:t>Henry I. Kawesa</w:t>
      </w:r>
    </w:p>
    <w:p w:rsidR="0072754A" w:rsidRPr="00D96B61" w:rsidRDefault="0063385E" w:rsidP="0063385E">
      <w:pPr>
        <w:spacing w:after="0" w:line="360" w:lineRule="auto"/>
        <w:jc w:val="both"/>
        <w:rPr>
          <w:rFonts w:ascii="Times New Roman" w:hAnsi="Times New Roman" w:cs="Times New Roman"/>
          <w:b/>
          <w:sz w:val="24"/>
          <w:szCs w:val="24"/>
        </w:rPr>
      </w:pPr>
      <w:r w:rsidRPr="00D96B61">
        <w:rPr>
          <w:rFonts w:ascii="Times New Roman" w:hAnsi="Times New Roman" w:cs="Times New Roman"/>
          <w:b/>
          <w:sz w:val="24"/>
          <w:szCs w:val="24"/>
        </w:rPr>
        <w:t>JUDGE</w:t>
      </w:r>
    </w:p>
    <w:p w:rsidR="0063385E" w:rsidRPr="00D96B61" w:rsidRDefault="0063385E" w:rsidP="0063385E">
      <w:pPr>
        <w:spacing w:after="0" w:line="360" w:lineRule="auto"/>
        <w:jc w:val="both"/>
        <w:rPr>
          <w:rFonts w:ascii="Times New Roman" w:hAnsi="Times New Roman" w:cs="Times New Roman"/>
          <w:sz w:val="24"/>
          <w:szCs w:val="24"/>
        </w:rPr>
      </w:pPr>
      <w:r w:rsidRPr="00D96B61">
        <w:rPr>
          <w:rFonts w:ascii="Times New Roman" w:hAnsi="Times New Roman" w:cs="Times New Roman"/>
          <w:sz w:val="24"/>
          <w:szCs w:val="24"/>
        </w:rPr>
        <w:t>11/4/2018</w:t>
      </w:r>
    </w:p>
    <w:p w:rsidR="00770301" w:rsidRPr="00D96B61" w:rsidRDefault="00770301" w:rsidP="0063385E">
      <w:pPr>
        <w:spacing w:after="0" w:line="360" w:lineRule="auto"/>
        <w:jc w:val="both"/>
        <w:rPr>
          <w:rFonts w:ascii="Times New Roman" w:hAnsi="Times New Roman" w:cs="Times New Roman"/>
          <w:sz w:val="24"/>
          <w:szCs w:val="24"/>
        </w:rPr>
      </w:pPr>
    </w:p>
    <w:p w:rsidR="0063385E" w:rsidRPr="00D96B61" w:rsidRDefault="0063385E" w:rsidP="003502BB">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Right of Appeal explained.</w:t>
      </w:r>
    </w:p>
    <w:p w:rsidR="0063385E" w:rsidRPr="00D96B61" w:rsidRDefault="0063385E" w:rsidP="003502BB">
      <w:pPr>
        <w:spacing w:line="360" w:lineRule="auto"/>
        <w:jc w:val="both"/>
        <w:rPr>
          <w:rFonts w:ascii="Times New Roman" w:hAnsi="Times New Roman" w:cs="Times New Roman"/>
          <w:sz w:val="24"/>
          <w:szCs w:val="24"/>
        </w:rPr>
      </w:pPr>
    </w:p>
    <w:p w:rsidR="0063385E" w:rsidRPr="00D96B61" w:rsidRDefault="0063385E" w:rsidP="0063385E">
      <w:pPr>
        <w:spacing w:after="0" w:line="360" w:lineRule="auto"/>
        <w:jc w:val="both"/>
        <w:rPr>
          <w:rFonts w:ascii="Times New Roman" w:hAnsi="Times New Roman" w:cs="Times New Roman"/>
          <w:sz w:val="24"/>
          <w:szCs w:val="24"/>
        </w:rPr>
      </w:pPr>
      <w:r w:rsidRPr="00D96B61">
        <w:rPr>
          <w:rFonts w:ascii="Times New Roman" w:hAnsi="Times New Roman" w:cs="Times New Roman"/>
          <w:sz w:val="24"/>
          <w:szCs w:val="24"/>
        </w:rPr>
        <w:t>………………………</w:t>
      </w:r>
    </w:p>
    <w:p w:rsidR="0063385E" w:rsidRPr="00D96B61" w:rsidRDefault="0063385E" w:rsidP="0063385E">
      <w:pPr>
        <w:spacing w:after="0" w:line="360" w:lineRule="auto"/>
        <w:jc w:val="both"/>
        <w:rPr>
          <w:rFonts w:ascii="Times New Roman" w:hAnsi="Times New Roman" w:cs="Times New Roman"/>
          <w:sz w:val="24"/>
          <w:szCs w:val="24"/>
        </w:rPr>
      </w:pPr>
      <w:r w:rsidRPr="00D96B61">
        <w:rPr>
          <w:rFonts w:ascii="Times New Roman" w:hAnsi="Times New Roman" w:cs="Times New Roman"/>
          <w:sz w:val="24"/>
          <w:szCs w:val="24"/>
        </w:rPr>
        <w:t>Henry I. Kawesa</w:t>
      </w:r>
    </w:p>
    <w:p w:rsidR="0063385E" w:rsidRPr="00D96B61" w:rsidRDefault="0063385E" w:rsidP="0063385E">
      <w:pPr>
        <w:spacing w:after="0" w:line="360" w:lineRule="auto"/>
        <w:jc w:val="both"/>
        <w:rPr>
          <w:rFonts w:ascii="Times New Roman" w:hAnsi="Times New Roman" w:cs="Times New Roman"/>
          <w:sz w:val="24"/>
          <w:szCs w:val="24"/>
        </w:rPr>
      </w:pPr>
      <w:r w:rsidRPr="00D96B61">
        <w:rPr>
          <w:rFonts w:ascii="Times New Roman" w:hAnsi="Times New Roman" w:cs="Times New Roman"/>
          <w:sz w:val="24"/>
          <w:szCs w:val="24"/>
        </w:rPr>
        <w:lastRenderedPageBreak/>
        <w:t>JUDGE</w:t>
      </w:r>
    </w:p>
    <w:p w:rsidR="00F50CE9" w:rsidRPr="00D96B61" w:rsidRDefault="0063385E" w:rsidP="000962C2">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11/4/2018</w:t>
      </w:r>
    </w:p>
    <w:p w:rsidR="00770301" w:rsidRPr="00D96B61" w:rsidRDefault="00770301">
      <w:pPr>
        <w:spacing w:after="160" w:line="259" w:lineRule="auto"/>
        <w:rPr>
          <w:rFonts w:ascii="Times New Roman" w:hAnsi="Times New Roman" w:cs="Times New Roman"/>
          <w:sz w:val="24"/>
          <w:szCs w:val="24"/>
        </w:rPr>
      </w:pPr>
      <w:r w:rsidRPr="00D96B61">
        <w:rPr>
          <w:rFonts w:ascii="Times New Roman" w:hAnsi="Times New Roman" w:cs="Times New Roman"/>
          <w:sz w:val="24"/>
          <w:szCs w:val="24"/>
        </w:rPr>
        <w:br w:type="page"/>
      </w:r>
    </w:p>
    <w:p w:rsidR="0063385E" w:rsidRPr="00D96B61" w:rsidRDefault="0063385E" w:rsidP="0063385E">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lastRenderedPageBreak/>
        <w:t>11/4/2018</w:t>
      </w:r>
    </w:p>
    <w:p w:rsidR="00144ADC" w:rsidRPr="00D96B61" w:rsidRDefault="0063385E"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Opio Moses for the 1</w:t>
      </w:r>
      <w:r w:rsidRPr="00D96B61">
        <w:rPr>
          <w:rFonts w:ascii="Times New Roman" w:hAnsi="Times New Roman" w:cs="Times New Roman"/>
          <w:sz w:val="24"/>
          <w:szCs w:val="24"/>
          <w:vertAlign w:val="superscript"/>
        </w:rPr>
        <w:t>st</w:t>
      </w:r>
      <w:r w:rsidRPr="00D96B61">
        <w:rPr>
          <w:rFonts w:ascii="Times New Roman" w:hAnsi="Times New Roman" w:cs="Times New Roman"/>
          <w:sz w:val="24"/>
          <w:szCs w:val="24"/>
        </w:rPr>
        <w:t xml:space="preserve"> Defendant (Godfrey Kirumira)</w:t>
      </w:r>
    </w:p>
    <w:p w:rsidR="0063385E" w:rsidRPr="00D96B61" w:rsidRDefault="0063385E" w:rsidP="00063583">
      <w:pPr>
        <w:spacing w:line="360" w:lineRule="auto"/>
        <w:jc w:val="both"/>
        <w:rPr>
          <w:rFonts w:ascii="Times New Roman" w:hAnsi="Times New Roman" w:cs="Times New Roman"/>
          <w:sz w:val="24"/>
          <w:szCs w:val="24"/>
        </w:rPr>
      </w:pPr>
      <w:proofErr w:type="gramStart"/>
      <w:r w:rsidRPr="00D96B61">
        <w:rPr>
          <w:rFonts w:ascii="Times New Roman" w:hAnsi="Times New Roman" w:cs="Times New Roman"/>
          <w:sz w:val="24"/>
          <w:szCs w:val="24"/>
        </w:rPr>
        <w:t>Odokel for Plaintiff absent.</w:t>
      </w:r>
      <w:proofErr w:type="gramEnd"/>
    </w:p>
    <w:p w:rsidR="0063385E" w:rsidRPr="00D96B61" w:rsidRDefault="0063385E" w:rsidP="00063583">
      <w:pPr>
        <w:spacing w:line="360" w:lineRule="auto"/>
        <w:jc w:val="both"/>
        <w:rPr>
          <w:rFonts w:ascii="Times New Roman" w:hAnsi="Times New Roman" w:cs="Times New Roman"/>
          <w:sz w:val="24"/>
          <w:szCs w:val="24"/>
        </w:rPr>
      </w:pPr>
      <w:proofErr w:type="gramStart"/>
      <w:r w:rsidRPr="00D96B61">
        <w:rPr>
          <w:rFonts w:ascii="Times New Roman" w:hAnsi="Times New Roman" w:cs="Times New Roman"/>
          <w:sz w:val="24"/>
          <w:szCs w:val="24"/>
        </w:rPr>
        <w:t>Bukenya Mohamood present.</w:t>
      </w:r>
      <w:proofErr w:type="gramEnd"/>
    </w:p>
    <w:p w:rsidR="0063385E" w:rsidRPr="00D96B61" w:rsidRDefault="0063385E"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Opio:</w:t>
      </w:r>
      <w:r w:rsidRPr="00D96B61">
        <w:rPr>
          <w:rFonts w:ascii="Times New Roman" w:hAnsi="Times New Roman" w:cs="Times New Roman"/>
          <w:sz w:val="24"/>
          <w:szCs w:val="24"/>
        </w:rPr>
        <w:tab/>
        <w:t>Matter is for Judgment.</w:t>
      </w:r>
    </w:p>
    <w:p w:rsidR="0063385E" w:rsidRPr="00D96B61" w:rsidRDefault="0063385E" w:rsidP="00063583">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u w:val="single"/>
        </w:rPr>
        <w:t>Court</w:t>
      </w:r>
      <w:r w:rsidRPr="00D96B61">
        <w:rPr>
          <w:rFonts w:ascii="Times New Roman" w:hAnsi="Times New Roman" w:cs="Times New Roman"/>
          <w:sz w:val="24"/>
          <w:szCs w:val="24"/>
        </w:rPr>
        <w:t xml:space="preserve">: </w:t>
      </w:r>
      <w:r w:rsidRPr="00D96B61">
        <w:rPr>
          <w:rFonts w:ascii="Times New Roman" w:hAnsi="Times New Roman" w:cs="Times New Roman"/>
          <w:sz w:val="24"/>
          <w:szCs w:val="24"/>
        </w:rPr>
        <w:tab/>
        <w:t>Judgment delivered to the parties above</w:t>
      </w:r>
    </w:p>
    <w:p w:rsidR="00144ADC" w:rsidRPr="00D96B61" w:rsidRDefault="00144ADC" w:rsidP="00063583">
      <w:pPr>
        <w:spacing w:line="360" w:lineRule="auto"/>
        <w:jc w:val="both"/>
        <w:rPr>
          <w:rFonts w:ascii="Times New Roman" w:hAnsi="Times New Roman" w:cs="Times New Roman"/>
          <w:sz w:val="24"/>
          <w:szCs w:val="24"/>
        </w:rPr>
      </w:pPr>
    </w:p>
    <w:p w:rsidR="0063385E" w:rsidRPr="00D96B61" w:rsidRDefault="0063385E" w:rsidP="0063385E">
      <w:pPr>
        <w:spacing w:after="0" w:line="360" w:lineRule="auto"/>
        <w:jc w:val="both"/>
        <w:rPr>
          <w:rFonts w:ascii="Times New Roman" w:hAnsi="Times New Roman" w:cs="Times New Roman"/>
          <w:sz w:val="24"/>
          <w:szCs w:val="24"/>
        </w:rPr>
      </w:pPr>
      <w:r w:rsidRPr="00D96B61">
        <w:rPr>
          <w:rFonts w:ascii="Times New Roman" w:hAnsi="Times New Roman" w:cs="Times New Roman"/>
          <w:sz w:val="24"/>
          <w:szCs w:val="24"/>
        </w:rPr>
        <w:t>………………………</w:t>
      </w:r>
    </w:p>
    <w:p w:rsidR="0063385E" w:rsidRPr="00D96B61" w:rsidRDefault="0063385E" w:rsidP="0063385E">
      <w:pPr>
        <w:spacing w:after="0" w:line="360" w:lineRule="auto"/>
        <w:jc w:val="both"/>
        <w:rPr>
          <w:rFonts w:ascii="Times New Roman" w:hAnsi="Times New Roman" w:cs="Times New Roman"/>
          <w:sz w:val="24"/>
          <w:szCs w:val="24"/>
        </w:rPr>
      </w:pPr>
      <w:r w:rsidRPr="00D96B61">
        <w:rPr>
          <w:rFonts w:ascii="Times New Roman" w:hAnsi="Times New Roman" w:cs="Times New Roman"/>
          <w:sz w:val="24"/>
          <w:szCs w:val="24"/>
        </w:rPr>
        <w:t>Henry I. Kawesa</w:t>
      </w:r>
    </w:p>
    <w:p w:rsidR="0063385E" w:rsidRPr="00D96B61" w:rsidRDefault="0063385E" w:rsidP="0063385E">
      <w:pPr>
        <w:spacing w:after="0" w:line="360" w:lineRule="auto"/>
        <w:jc w:val="both"/>
        <w:rPr>
          <w:rFonts w:ascii="Times New Roman" w:hAnsi="Times New Roman" w:cs="Times New Roman"/>
          <w:sz w:val="24"/>
          <w:szCs w:val="24"/>
        </w:rPr>
      </w:pPr>
      <w:r w:rsidRPr="00D96B61">
        <w:rPr>
          <w:rFonts w:ascii="Times New Roman" w:hAnsi="Times New Roman" w:cs="Times New Roman"/>
          <w:sz w:val="24"/>
          <w:szCs w:val="24"/>
        </w:rPr>
        <w:t>JUDGE</w:t>
      </w:r>
    </w:p>
    <w:p w:rsidR="0063385E" w:rsidRPr="00D96B61" w:rsidRDefault="0063385E" w:rsidP="0063385E">
      <w:pPr>
        <w:spacing w:line="360" w:lineRule="auto"/>
        <w:jc w:val="both"/>
        <w:rPr>
          <w:rFonts w:ascii="Times New Roman" w:hAnsi="Times New Roman" w:cs="Times New Roman"/>
          <w:sz w:val="24"/>
          <w:szCs w:val="24"/>
        </w:rPr>
      </w:pPr>
      <w:r w:rsidRPr="00D96B61">
        <w:rPr>
          <w:rFonts w:ascii="Times New Roman" w:hAnsi="Times New Roman" w:cs="Times New Roman"/>
          <w:sz w:val="24"/>
          <w:szCs w:val="24"/>
        </w:rPr>
        <w:t>11/4/2018</w:t>
      </w:r>
    </w:p>
    <w:sectPr w:rsidR="0063385E" w:rsidRPr="00D96B6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379" w:rsidRDefault="00DB1379" w:rsidP="009307A8">
      <w:pPr>
        <w:spacing w:after="0" w:line="240" w:lineRule="auto"/>
      </w:pPr>
      <w:r>
        <w:separator/>
      </w:r>
    </w:p>
  </w:endnote>
  <w:endnote w:type="continuationSeparator" w:id="0">
    <w:p w:rsidR="00DB1379" w:rsidRDefault="00DB1379" w:rsidP="0093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45" w:rsidRDefault="007833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45" w:rsidRDefault="007833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45" w:rsidRDefault="00783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379" w:rsidRDefault="00DB1379" w:rsidP="009307A8">
      <w:pPr>
        <w:spacing w:after="0" w:line="240" w:lineRule="auto"/>
      </w:pPr>
      <w:r>
        <w:separator/>
      </w:r>
    </w:p>
  </w:footnote>
  <w:footnote w:type="continuationSeparator" w:id="0">
    <w:p w:rsidR="00DB1379" w:rsidRDefault="00DB1379" w:rsidP="00930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45" w:rsidRDefault="007833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A8" w:rsidRPr="00FA0984" w:rsidRDefault="00DB1379" w:rsidP="009307A8">
    <w:pPr>
      <w:jc w:val="center"/>
      <w:rPr>
        <w:rFonts w:ascii="Lucida Bright" w:hAnsi="Lucida Bright"/>
        <w:b/>
        <w:sz w:val="17"/>
        <w:szCs w:val="17"/>
      </w:rPr>
    </w:pPr>
    <w:sdt>
      <w:sdtPr>
        <w:rPr>
          <w:rFonts w:ascii="Lucida Bright" w:hAnsi="Lucida Bright"/>
          <w:b/>
          <w:sz w:val="17"/>
          <w:szCs w:val="17"/>
        </w:rPr>
        <w:id w:val="-654608542"/>
        <w:docPartObj>
          <w:docPartGallery w:val="Page Numbers (Margins)"/>
          <w:docPartUnique/>
        </w:docPartObj>
      </w:sdtPr>
      <w:sdtEndPr/>
      <w:sdtContent>
        <w:r w:rsidR="00213E49" w:rsidRPr="00FA0984">
          <w:rPr>
            <w:rFonts w:ascii="Lucida Bright" w:hAnsi="Lucida Bright"/>
            <w:b/>
            <w:noProof/>
            <w:sz w:val="17"/>
            <w:szCs w:val="17"/>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E49" w:rsidRDefault="00213E4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sidR="00D96B61" w:rsidRPr="00D96B61">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213E49" w:rsidRDefault="00213E4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sidR="00D96B61" w:rsidRPr="00D96B61">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9307A8" w:rsidRPr="00FA0984">
      <w:rPr>
        <w:rFonts w:ascii="Lucida Bright" w:hAnsi="Lucida Bright"/>
        <w:b/>
        <w:sz w:val="17"/>
        <w:szCs w:val="17"/>
      </w:rPr>
      <w:t xml:space="preserve">CIVIL SUIT NO. 220-2008-BUKENYA MUHAMOOD </w:t>
    </w:r>
    <w:r w:rsidR="00FA0984" w:rsidRPr="00FA0984">
      <w:rPr>
        <w:rFonts w:ascii="Lucida Bright" w:hAnsi="Lucida Bright"/>
        <w:b/>
        <w:sz w:val="17"/>
        <w:szCs w:val="17"/>
      </w:rPr>
      <w:t>&amp;</w:t>
    </w:r>
    <w:r w:rsidR="009307A8" w:rsidRPr="00FA0984">
      <w:rPr>
        <w:rFonts w:ascii="Lucida Bright" w:hAnsi="Lucida Bright"/>
        <w:b/>
        <w:sz w:val="17"/>
        <w:szCs w:val="17"/>
      </w:rPr>
      <w:t xml:space="preserve"> ANOR VS KIRUMIRA GODFREY </w:t>
    </w:r>
    <w:r w:rsidR="00FA0984" w:rsidRPr="00FA0984">
      <w:rPr>
        <w:rFonts w:ascii="Lucida Bright" w:hAnsi="Lucida Bright"/>
        <w:b/>
        <w:sz w:val="17"/>
        <w:szCs w:val="17"/>
      </w:rPr>
      <w:t>&amp;</w:t>
    </w:r>
    <w:r w:rsidR="009307A8" w:rsidRPr="00FA0984">
      <w:rPr>
        <w:rFonts w:ascii="Lucida Bright" w:hAnsi="Lucida Bright"/>
        <w:b/>
        <w:sz w:val="17"/>
        <w:szCs w:val="17"/>
      </w:rPr>
      <w:t xml:space="preserve"> 2 ORS (JUDGMENT)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45" w:rsidRDefault="00783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B31"/>
    <w:multiLevelType w:val="hybridMultilevel"/>
    <w:tmpl w:val="4336E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B23A7D"/>
    <w:multiLevelType w:val="hybridMultilevel"/>
    <w:tmpl w:val="39DAF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F1194A"/>
    <w:multiLevelType w:val="hybridMultilevel"/>
    <w:tmpl w:val="F13C2A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5571C1"/>
    <w:multiLevelType w:val="hybridMultilevel"/>
    <w:tmpl w:val="E1AC39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B76ABA"/>
    <w:multiLevelType w:val="hybridMultilevel"/>
    <w:tmpl w:val="049671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DC"/>
    <w:rsid w:val="00007721"/>
    <w:rsid w:val="00020E09"/>
    <w:rsid w:val="000245C8"/>
    <w:rsid w:val="000359A2"/>
    <w:rsid w:val="00045F30"/>
    <w:rsid w:val="00063583"/>
    <w:rsid w:val="000962C2"/>
    <w:rsid w:val="000A79EB"/>
    <w:rsid w:val="00123F16"/>
    <w:rsid w:val="00144ADC"/>
    <w:rsid w:val="001672E5"/>
    <w:rsid w:val="001934A6"/>
    <w:rsid w:val="001E7F8F"/>
    <w:rsid w:val="001F0B7F"/>
    <w:rsid w:val="001F72AC"/>
    <w:rsid w:val="00213E49"/>
    <w:rsid w:val="0023144E"/>
    <w:rsid w:val="002366CA"/>
    <w:rsid w:val="0025648F"/>
    <w:rsid w:val="00270724"/>
    <w:rsid w:val="002930E0"/>
    <w:rsid w:val="002E6649"/>
    <w:rsid w:val="002F5A3D"/>
    <w:rsid w:val="0030454C"/>
    <w:rsid w:val="00315466"/>
    <w:rsid w:val="00346E8B"/>
    <w:rsid w:val="003502BB"/>
    <w:rsid w:val="00357D69"/>
    <w:rsid w:val="00361559"/>
    <w:rsid w:val="00383273"/>
    <w:rsid w:val="003B736C"/>
    <w:rsid w:val="003F4825"/>
    <w:rsid w:val="00427CAD"/>
    <w:rsid w:val="00452927"/>
    <w:rsid w:val="004653C4"/>
    <w:rsid w:val="00494128"/>
    <w:rsid w:val="004C58AA"/>
    <w:rsid w:val="005019AB"/>
    <w:rsid w:val="005D320D"/>
    <w:rsid w:val="005E3DF9"/>
    <w:rsid w:val="005E48D0"/>
    <w:rsid w:val="0063385E"/>
    <w:rsid w:val="0065570A"/>
    <w:rsid w:val="00671F77"/>
    <w:rsid w:val="0069236E"/>
    <w:rsid w:val="006A5306"/>
    <w:rsid w:val="006E1F01"/>
    <w:rsid w:val="006F14C1"/>
    <w:rsid w:val="006F7F6E"/>
    <w:rsid w:val="0072754A"/>
    <w:rsid w:val="00734829"/>
    <w:rsid w:val="0073694B"/>
    <w:rsid w:val="00770301"/>
    <w:rsid w:val="0077321F"/>
    <w:rsid w:val="00783345"/>
    <w:rsid w:val="007929F6"/>
    <w:rsid w:val="007C6F04"/>
    <w:rsid w:val="007F015E"/>
    <w:rsid w:val="00887516"/>
    <w:rsid w:val="00917053"/>
    <w:rsid w:val="009307A8"/>
    <w:rsid w:val="00935514"/>
    <w:rsid w:val="00951C93"/>
    <w:rsid w:val="0096218B"/>
    <w:rsid w:val="009A518A"/>
    <w:rsid w:val="009E130A"/>
    <w:rsid w:val="00A0712B"/>
    <w:rsid w:val="00A22722"/>
    <w:rsid w:val="00A778CA"/>
    <w:rsid w:val="00AC1F8C"/>
    <w:rsid w:val="00AD0E65"/>
    <w:rsid w:val="00AE0F6D"/>
    <w:rsid w:val="00AF21AB"/>
    <w:rsid w:val="00B14686"/>
    <w:rsid w:val="00B16B66"/>
    <w:rsid w:val="00B31CAA"/>
    <w:rsid w:val="00B56939"/>
    <w:rsid w:val="00B62A2C"/>
    <w:rsid w:val="00B65A46"/>
    <w:rsid w:val="00B73A3F"/>
    <w:rsid w:val="00B7531B"/>
    <w:rsid w:val="00BB5965"/>
    <w:rsid w:val="00BD60EC"/>
    <w:rsid w:val="00C25084"/>
    <w:rsid w:val="00C46677"/>
    <w:rsid w:val="00C7028E"/>
    <w:rsid w:val="00D11F4D"/>
    <w:rsid w:val="00D2630B"/>
    <w:rsid w:val="00D335EC"/>
    <w:rsid w:val="00D47E0C"/>
    <w:rsid w:val="00D83B97"/>
    <w:rsid w:val="00D96B61"/>
    <w:rsid w:val="00DA3D83"/>
    <w:rsid w:val="00DB1379"/>
    <w:rsid w:val="00DE6C57"/>
    <w:rsid w:val="00DF693F"/>
    <w:rsid w:val="00E1339C"/>
    <w:rsid w:val="00E2685A"/>
    <w:rsid w:val="00E90EC0"/>
    <w:rsid w:val="00EB5EED"/>
    <w:rsid w:val="00F0017F"/>
    <w:rsid w:val="00F11CC0"/>
    <w:rsid w:val="00F331E0"/>
    <w:rsid w:val="00F40888"/>
    <w:rsid w:val="00F4435A"/>
    <w:rsid w:val="00F50CE9"/>
    <w:rsid w:val="00F60338"/>
    <w:rsid w:val="00F75B1C"/>
    <w:rsid w:val="00F95830"/>
    <w:rsid w:val="00FA0984"/>
    <w:rsid w:val="00FB0EA6"/>
    <w:rsid w:val="00FC0AD4"/>
    <w:rsid w:val="00FF04F5"/>
    <w:rsid w:val="00FF2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DC"/>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ADC"/>
    <w:pPr>
      <w:ind w:left="720"/>
      <w:contextualSpacing/>
    </w:pPr>
  </w:style>
  <w:style w:type="paragraph" w:styleId="Header">
    <w:name w:val="header"/>
    <w:basedOn w:val="Normal"/>
    <w:link w:val="HeaderChar"/>
    <w:uiPriority w:val="99"/>
    <w:unhideWhenUsed/>
    <w:rsid w:val="00930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7A8"/>
    <w:rPr>
      <w:rFonts w:eastAsiaTheme="minorEastAsia"/>
      <w:lang w:val="en-US"/>
    </w:rPr>
  </w:style>
  <w:style w:type="paragraph" w:styleId="Footer">
    <w:name w:val="footer"/>
    <w:basedOn w:val="Normal"/>
    <w:link w:val="FooterChar"/>
    <w:uiPriority w:val="99"/>
    <w:unhideWhenUsed/>
    <w:rsid w:val="00930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7A8"/>
    <w:rPr>
      <w:rFonts w:eastAsiaTheme="minorEastAsia"/>
      <w:lang w:val="en-US"/>
    </w:rPr>
  </w:style>
  <w:style w:type="paragraph" w:styleId="BalloonText">
    <w:name w:val="Balloon Text"/>
    <w:basedOn w:val="Normal"/>
    <w:link w:val="BalloonTextChar"/>
    <w:uiPriority w:val="99"/>
    <w:semiHidden/>
    <w:unhideWhenUsed/>
    <w:rsid w:val="00F40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888"/>
    <w:rPr>
      <w:rFonts w:ascii="Segoe UI" w:eastAsiaTheme="minorEastAsia"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DC"/>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ADC"/>
    <w:pPr>
      <w:ind w:left="720"/>
      <w:contextualSpacing/>
    </w:pPr>
  </w:style>
  <w:style w:type="paragraph" w:styleId="Header">
    <w:name w:val="header"/>
    <w:basedOn w:val="Normal"/>
    <w:link w:val="HeaderChar"/>
    <w:uiPriority w:val="99"/>
    <w:unhideWhenUsed/>
    <w:rsid w:val="00930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7A8"/>
    <w:rPr>
      <w:rFonts w:eastAsiaTheme="minorEastAsia"/>
      <w:lang w:val="en-US"/>
    </w:rPr>
  </w:style>
  <w:style w:type="paragraph" w:styleId="Footer">
    <w:name w:val="footer"/>
    <w:basedOn w:val="Normal"/>
    <w:link w:val="FooterChar"/>
    <w:uiPriority w:val="99"/>
    <w:unhideWhenUsed/>
    <w:rsid w:val="00930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7A8"/>
    <w:rPr>
      <w:rFonts w:eastAsiaTheme="minorEastAsia"/>
      <w:lang w:val="en-US"/>
    </w:rPr>
  </w:style>
  <w:style w:type="paragraph" w:styleId="BalloonText">
    <w:name w:val="Balloon Text"/>
    <w:basedOn w:val="Normal"/>
    <w:link w:val="BalloonTextChar"/>
    <w:uiPriority w:val="99"/>
    <w:semiHidden/>
    <w:unhideWhenUsed/>
    <w:rsid w:val="00F40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888"/>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83973">
      <w:bodyDiv w:val="1"/>
      <w:marLeft w:val="0"/>
      <w:marRight w:val="0"/>
      <w:marTop w:val="0"/>
      <w:marBottom w:val="0"/>
      <w:divBdr>
        <w:top w:val="none" w:sz="0" w:space="0" w:color="auto"/>
        <w:left w:val="none" w:sz="0" w:space="0" w:color="auto"/>
        <w:bottom w:val="none" w:sz="0" w:space="0" w:color="auto"/>
        <w:right w:val="none" w:sz="0" w:space="0" w:color="auto"/>
      </w:divBdr>
    </w:div>
    <w:div w:id="14897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3344</Words>
  <Characters>19062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User</cp:lastModifiedBy>
  <cp:revision>2</cp:revision>
  <cp:lastPrinted>2018-04-18T15:14:00Z</cp:lastPrinted>
  <dcterms:created xsi:type="dcterms:W3CDTF">2018-05-02T08:39:00Z</dcterms:created>
  <dcterms:modified xsi:type="dcterms:W3CDTF">2018-05-02T08:39:00Z</dcterms:modified>
</cp:coreProperties>
</file>