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90" w:rsidRPr="00412114" w:rsidRDefault="00336A5A" w:rsidP="00412114">
      <w:p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THE REPUBLIC OF UGANDA</w:t>
      </w:r>
      <w:bookmarkStart w:id="0" w:name="_GoBack"/>
      <w:bookmarkEnd w:id="0"/>
    </w:p>
    <w:p w:rsidR="00A00808" w:rsidRPr="00412114" w:rsidRDefault="00A00808" w:rsidP="00412114">
      <w:p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 xml:space="preserve">IN THE HIGH COURT OF UGANDA </w:t>
      </w:r>
      <w:r w:rsidR="008C307A" w:rsidRPr="00412114">
        <w:rPr>
          <w:rFonts w:ascii="Times New Roman" w:hAnsi="Times New Roman" w:cs="Times New Roman"/>
          <w:b/>
          <w:sz w:val="24"/>
          <w:szCs w:val="24"/>
        </w:rPr>
        <w:t xml:space="preserve">HOLDEN </w:t>
      </w:r>
      <w:r w:rsidRPr="00412114">
        <w:rPr>
          <w:rFonts w:ascii="Times New Roman" w:hAnsi="Times New Roman" w:cs="Times New Roman"/>
          <w:b/>
          <w:sz w:val="24"/>
          <w:szCs w:val="24"/>
        </w:rPr>
        <w:t>AT KAMPALA</w:t>
      </w:r>
    </w:p>
    <w:p w:rsidR="00A00808" w:rsidRPr="00412114" w:rsidRDefault="00A00808" w:rsidP="00412114">
      <w:p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FAMILY DIVISION</w:t>
      </w:r>
    </w:p>
    <w:p w:rsidR="00A00808" w:rsidRPr="00412114" w:rsidRDefault="008C307A" w:rsidP="00412114">
      <w:p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MISCELLANEOUS CAUSE NO 11</w:t>
      </w:r>
      <w:r w:rsidR="00A00808" w:rsidRPr="00412114">
        <w:rPr>
          <w:rFonts w:ascii="Times New Roman" w:hAnsi="Times New Roman" w:cs="Times New Roman"/>
          <w:b/>
          <w:sz w:val="24"/>
          <w:szCs w:val="24"/>
        </w:rPr>
        <w:t xml:space="preserve"> OF 2015</w:t>
      </w:r>
    </w:p>
    <w:p w:rsidR="008C307A" w:rsidRPr="00412114" w:rsidRDefault="008C307A" w:rsidP="00412114">
      <w:p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ARISING FROM LAND CLAIM NO 210 OF 2009</w:t>
      </w:r>
    </w:p>
    <w:p w:rsidR="008C307A" w:rsidRPr="00412114" w:rsidRDefault="008C307A" w:rsidP="00412114">
      <w:pPr>
        <w:pStyle w:val="ListParagraph"/>
        <w:numPr>
          <w:ilvl w:val="0"/>
          <w:numId w:val="4"/>
        </w:num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BALIKUDDEMBE JUMBA PETER</w:t>
      </w:r>
    </w:p>
    <w:p w:rsidR="008C307A" w:rsidRPr="00412114" w:rsidRDefault="008C307A" w:rsidP="00412114">
      <w:pPr>
        <w:pStyle w:val="ListParagraph"/>
        <w:numPr>
          <w:ilvl w:val="0"/>
          <w:numId w:val="4"/>
        </w:num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NAKIGUDDE SPECIOZA</w:t>
      </w:r>
    </w:p>
    <w:p w:rsidR="008C307A" w:rsidRPr="00412114" w:rsidRDefault="008C307A" w:rsidP="00412114">
      <w:pPr>
        <w:pStyle w:val="ListParagraph"/>
        <w:numPr>
          <w:ilvl w:val="0"/>
          <w:numId w:val="4"/>
        </w:num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ANTHONY KYOTALYA KIGUNDU……………………………………………APPLICANTS</w:t>
      </w:r>
    </w:p>
    <w:p w:rsidR="008C307A" w:rsidRPr="00412114" w:rsidRDefault="008C307A" w:rsidP="00412114">
      <w:pPr>
        <w:pStyle w:val="ListParagraph"/>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AND</w:t>
      </w:r>
    </w:p>
    <w:p w:rsidR="008C307A" w:rsidRPr="00412114" w:rsidRDefault="008C307A" w:rsidP="00412114">
      <w:pPr>
        <w:pStyle w:val="ListParagraph"/>
        <w:numPr>
          <w:ilvl w:val="0"/>
          <w:numId w:val="5"/>
        </w:num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JAGGWE MBUGA</w:t>
      </w:r>
    </w:p>
    <w:p w:rsidR="008C307A" w:rsidRPr="00412114" w:rsidRDefault="008C307A" w:rsidP="00412114">
      <w:pPr>
        <w:pStyle w:val="ListParagraph"/>
        <w:numPr>
          <w:ilvl w:val="0"/>
          <w:numId w:val="5"/>
        </w:num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GERTRUDE NAMBOOZE………………………………………………………DEFENDANTS</w:t>
      </w:r>
    </w:p>
    <w:p w:rsidR="008C307A" w:rsidRPr="00412114" w:rsidRDefault="008C307A" w:rsidP="00412114">
      <w:pPr>
        <w:pStyle w:val="ListParagraph"/>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VERSUS</w:t>
      </w:r>
    </w:p>
    <w:p w:rsidR="008C307A" w:rsidRPr="00412114" w:rsidRDefault="008C307A" w:rsidP="00412114">
      <w:pPr>
        <w:pStyle w:val="ListParagraph"/>
        <w:numPr>
          <w:ilvl w:val="0"/>
          <w:numId w:val="6"/>
        </w:num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KIWALABYE EXPEDITO</w:t>
      </w:r>
    </w:p>
    <w:p w:rsidR="008C307A" w:rsidRPr="00412114" w:rsidRDefault="008C307A" w:rsidP="00412114">
      <w:pPr>
        <w:pStyle w:val="ListParagraph"/>
        <w:numPr>
          <w:ilvl w:val="0"/>
          <w:numId w:val="6"/>
        </w:num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NKIZI RONA</w:t>
      </w:r>
    </w:p>
    <w:p w:rsidR="008C307A" w:rsidRPr="00412114" w:rsidRDefault="008C307A" w:rsidP="00412114">
      <w:pPr>
        <w:pStyle w:val="ListParagraph"/>
        <w:numPr>
          <w:ilvl w:val="0"/>
          <w:numId w:val="6"/>
        </w:num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NAKIBINGE KENNETH………………………………………………………..RESPONDENTS</w:t>
      </w:r>
    </w:p>
    <w:p w:rsidR="00344A92" w:rsidRPr="00412114" w:rsidRDefault="00344A92" w:rsidP="00412114">
      <w:p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BEFORE HON LADY JUSTICE PERCY NIGHT TUHAISE</w:t>
      </w:r>
    </w:p>
    <w:p w:rsidR="00344A92" w:rsidRPr="00412114" w:rsidRDefault="00344A92" w:rsidP="00412114">
      <w:p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RULING</w:t>
      </w:r>
    </w:p>
    <w:p w:rsidR="00BB5D62" w:rsidRPr="00412114" w:rsidRDefault="000D1F8C" w:rsidP="00412114">
      <w:pPr>
        <w:spacing w:line="360" w:lineRule="auto"/>
        <w:jc w:val="both"/>
        <w:rPr>
          <w:rFonts w:ascii="Times New Roman" w:hAnsi="Times New Roman" w:cs="Times New Roman"/>
          <w:sz w:val="24"/>
          <w:szCs w:val="24"/>
        </w:rPr>
      </w:pPr>
      <w:r w:rsidRPr="00412114">
        <w:rPr>
          <w:rFonts w:ascii="Times New Roman" w:hAnsi="Times New Roman" w:cs="Times New Roman"/>
          <w:sz w:val="24"/>
          <w:szCs w:val="24"/>
        </w:rPr>
        <w:t>This is an application by Notice of Motion</w:t>
      </w:r>
      <w:r w:rsidR="00F24713" w:rsidRPr="00412114">
        <w:rPr>
          <w:rFonts w:ascii="Times New Roman" w:hAnsi="Times New Roman" w:cs="Times New Roman"/>
          <w:sz w:val="24"/>
          <w:szCs w:val="24"/>
        </w:rPr>
        <w:t xml:space="preserve"> </w:t>
      </w:r>
      <w:r w:rsidRPr="00412114">
        <w:rPr>
          <w:rFonts w:ascii="Times New Roman" w:hAnsi="Times New Roman" w:cs="Times New Roman"/>
          <w:sz w:val="24"/>
          <w:szCs w:val="24"/>
        </w:rPr>
        <w:t xml:space="preserve">brought under </w:t>
      </w:r>
      <w:r w:rsidR="00F24713" w:rsidRPr="00412114">
        <w:rPr>
          <w:rFonts w:ascii="Times New Roman" w:hAnsi="Times New Roman" w:cs="Times New Roman"/>
          <w:sz w:val="24"/>
          <w:szCs w:val="24"/>
        </w:rPr>
        <w:t>section 222 of the Succession Act Cap 162,</w:t>
      </w:r>
      <w:r w:rsidRPr="00412114">
        <w:rPr>
          <w:rFonts w:ascii="Times New Roman" w:hAnsi="Times New Roman" w:cs="Times New Roman"/>
          <w:sz w:val="24"/>
          <w:szCs w:val="24"/>
        </w:rPr>
        <w:t xml:space="preserve"> section 98 of the Civil Procedure Act Cap 71; and Order 52 rules 1 &amp; 3 of the Civil Procedure Rules (CPR) SI 71 </w:t>
      </w:r>
      <w:r w:rsidR="00A526A7" w:rsidRPr="00412114">
        <w:rPr>
          <w:rFonts w:ascii="Times New Roman" w:hAnsi="Times New Roman" w:cs="Times New Roman"/>
          <w:sz w:val="24"/>
          <w:szCs w:val="24"/>
        </w:rPr>
        <w:t>–</w:t>
      </w:r>
      <w:r w:rsidRPr="00412114">
        <w:rPr>
          <w:rFonts w:ascii="Times New Roman" w:hAnsi="Times New Roman" w:cs="Times New Roman"/>
          <w:sz w:val="24"/>
          <w:szCs w:val="24"/>
        </w:rPr>
        <w:t xml:space="preserve"> 1</w:t>
      </w:r>
      <w:r w:rsidR="00A526A7" w:rsidRPr="00412114">
        <w:rPr>
          <w:rFonts w:ascii="Times New Roman" w:hAnsi="Times New Roman" w:cs="Times New Roman"/>
          <w:sz w:val="24"/>
          <w:szCs w:val="24"/>
        </w:rPr>
        <w:t>. It seeks orders that</w:t>
      </w:r>
      <w:r w:rsidR="00290F85" w:rsidRPr="00412114">
        <w:rPr>
          <w:rFonts w:ascii="Times New Roman" w:hAnsi="Times New Roman" w:cs="Times New Roman"/>
          <w:sz w:val="24"/>
          <w:szCs w:val="24"/>
        </w:rPr>
        <w:t xml:space="preserve"> t</w:t>
      </w:r>
      <w:r w:rsidR="00BB5D62" w:rsidRPr="00412114">
        <w:rPr>
          <w:rFonts w:ascii="Times New Roman" w:hAnsi="Times New Roman" w:cs="Times New Roman"/>
          <w:sz w:val="24"/>
          <w:szCs w:val="24"/>
        </w:rPr>
        <w:t>he respondent be granted l</w:t>
      </w:r>
      <w:r w:rsidR="00A526A7" w:rsidRPr="00412114">
        <w:rPr>
          <w:rFonts w:ascii="Times New Roman" w:hAnsi="Times New Roman" w:cs="Times New Roman"/>
          <w:sz w:val="24"/>
          <w:szCs w:val="24"/>
        </w:rPr>
        <w:t>etters of administration to the estate of the late</w:t>
      </w:r>
      <w:r w:rsidR="00BB5D62" w:rsidRPr="00412114">
        <w:rPr>
          <w:rFonts w:ascii="Times New Roman" w:hAnsi="Times New Roman" w:cs="Times New Roman"/>
          <w:sz w:val="24"/>
          <w:szCs w:val="24"/>
        </w:rPr>
        <w:t xml:space="preserve"> Gertrude </w:t>
      </w:r>
      <w:proofErr w:type="spellStart"/>
      <w:r w:rsidR="00BB5D62" w:rsidRPr="00412114">
        <w:rPr>
          <w:rFonts w:ascii="Times New Roman" w:hAnsi="Times New Roman" w:cs="Times New Roman"/>
          <w:sz w:val="24"/>
          <w:szCs w:val="24"/>
        </w:rPr>
        <w:t>Nambooze</w:t>
      </w:r>
      <w:proofErr w:type="spellEnd"/>
      <w:r w:rsidR="00A526A7" w:rsidRPr="00412114">
        <w:rPr>
          <w:rFonts w:ascii="Times New Roman" w:hAnsi="Times New Roman" w:cs="Times New Roman"/>
          <w:sz w:val="24"/>
          <w:szCs w:val="24"/>
        </w:rPr>
        <w:t xml:space="preserve"> limited for the purpose of </w:t>
      </w:r>
      <w:r w:rsidR="00BB5D62" w:rsidRPr="00412114">
        <w:rPr>
          <w:rFonts w:ascii="Times New Roman" w:hAnsi="Times New Roman" w:cs="Times New Roman"/>
          <w:sz w:val="24"/>
          <w:szCs w:val="24"/>
        </w:rPr>
        <w:t>proceeding with a suit against the estat</w:t>
      </w:r>
      <w:r w:rsidR="00290F85" w:rsidRPr="00412114">
        <w:rPr>
          <w:rFonts w:ascii="Times New Roman" w:hAnsi="Times New Roman" w:cs="Times New Roman"/>
          <w:sz w:val="24"/>
          <w:szCs w:val="24"/>
        </w:rPr>
        <w:t xml:space="preserve">e of Gertrude </w:t>
      </w:r>
      <w:proofErr w:type="spellStart"/>
      <w:r w:rsidR="00290F85" w:rsidRPr="00412114">
        <w:rPr>
          <w:rFonts w:ascii="Times New Roman" w:hAnsi="Times New Roman" w:cs="Times New Roman"/>
          <w:sz w:val="24"/>
          <w:szCs w:val="24"/>
        </w:rPr>
        <w:t>Nambooze</w:t>
      </w:r>
      <w:proofErr w:type="spellEnd"/>
      <w:r w:rsidR="00290F85" w:rsidRPr="00412114">
        <w:rPr>
          <w:rFonts w:ascii="Times New Roman" w:hAnsi="Times New Roman" w:cs="Times New Roman"/>
          <w:sz w:val="24"/>
          <w:szCs w:val="24"/>
        </w:rPr>
        <w:t xml:space="preserve"> deceased; </w:t>
      </w:r>
      <w:r w:rsidR="0038635A" w:rsidRPr="00412114">
        <w:rPr>
          <w:rFonts w:ascii="Times New Roman" w:hAnsi="Times New Roman" w:cs="Times New Roman"/>
          <w:sz w:val="24"/>
          <w:szCs w:val="24"/>
        </w:rPr>
        <w:t xml:space="preserve">that </w:t>
      </w:r>
      <w:r w:rsidR="00290F85" w:rsidRPr="00412114">
        <w:rPr>
          <w:rFonts w:ascii="Times New Roman" w:hAnsi="Times New Roman" w:cs="Times New Roman"/>
          <w:sz w:val="24"/>
          <w:szCs w:val="24"/>
        </w:rPr>
        <w:t>t</w:t>
      </w:r>
      <w:r w:rsidR="001C5AC3" w:rsidRPr="00412114">
        <w:rPr>
          <w:rFonts w:ascii="Times New Roman" w:hAnsi="Times New Roman" w:cs="Times New Roman"/>
          <w:sz w:val="24"/>
          <w:szCs w:val="24"/>
        </w:rPr>
        <w:t>he</w:t>
      </w:r>
      <w:r w:rsidR="00BB5D62" w:rsidRPr="00412114">
        <w:rPr>
          <w:rFonts w:ascii="Times New Roman" w:hAnsi="Times New Roman" w:cs="Times New Roman"/>
          <w:sz w:val="24"/>
          <w:szCs w:val="24"/>
        </w:rPr>
        <w:t xml:space="preserve"> respondents thereafter be made parties to the suit as legal representatives of the estate of Gertrude </w:t>
      </w:r>
      <w:proofErr w:type="spellStart"/>
      <w:r w:rsidR="00BB5D62" w:rsidRPr="00412114">
        <w:rPr>
          <w:rFonts w:ascii="Times New Roman" w:hAnsi="Times New Roman" w:cs="Times New Roman"/>
          <w:sz w:val="24"/>
          <w:szCs w:val="24"/>
        </w:rPr>
        <w:t>Nambooze</w:t>
      </w:r>
      <w:proofErr w:type="spellEnd"/>
      <w:r w:rsidR="00BB5D62" w:rsidRPr="00412114">
        <w:rPr>
          <w:rFonts w:ascii="Times New Roman" w:hAnsi="Times New Roman" w:cs="Times New Roman"/>
          <w:sz w:val="24"/>
          <w:szCs w:val="24"/>
        </w:rPr>
        <w:t xml:space="preserve"> deceased</w:t>
      </w:r>
      <w:r w:rsidR="00290F85" w:rsidRPr="00412114">
        <w:rPr>
          <w:rFonts w:ascii="Times New Roman" w:hAnsi="Times New Roman" w:cs="Times New Roman"/>
          <w:sz w:val="24"/>
          <w:szCs w:val="24"/>
        </w:rPr>
        <w:t>; and that costs of the</w:t>
      </w:r>
      <w:r w:rsidR="00BB5D62" w:rsidRPr="00412114">
        <w:rPr>
          <w:rFonts w:ascii="Times New Roman" w:hAnsi="Times New Roman" w:cs="Times New Roman"/>
          <w:sz w:val="24"/>
          <w:szCs w:val="24"/>
        </w:rPr>
        <w:t xml:space="preserve"> application be in the cause.</w:t>
      </w:r>
    </w:p>
    <w:p w:rsidR="0035573D" w:rsidRPr="00412114" w:rsidRDefault="0035573D" w:rsidP="00412114">
      <w:pPr>
        <w:spacing w:line="360" w:lineRule="auto"/>
        <w:jc w:val="both"/>
        <w:rPr>
          <w:rFonts w:ascii="Times New Roman" w:hAnsi="Times New Roman" w:cs="Times New Roman"/>
          <w:sz w:val="24"/>
          <w:szCs w:val="24"/>
        </w:rPr>
      </w:pPr>
      <w:r w:rsidRPr="00412114">
        <w:rPr>
          <w:rFonts w:ascii="Times New Roman" w:hAnsi="Times New Roman" w:cs="Times New Roman"/>
          <w:sz w:val="24"/>
          <w:szCs w:val="24"/>
        </w:rPr>
        <w:lastRenderedPageBreak/>
        <w:t>The</w:t>
      </w:r>
      <w:r w:rsidR="00A35FE5" w:rsidRPr="00412114">
        <w:rPr>
          <w:rFonts w:ascii="Times New Roman" w:hAnsi="Times New Roman" w:cs="Times New Roman"/>
          <w:sz w:val="24"/>
          <w:szCs w:val="24"/>
        </w:rPr>
        <w:t xml:space="preserve"> application was amended at the hearing by removing the named defendants as parties. It </w:t>
      </w:r>
      <w:r w:rsidRPr="00412114">
        <w:rPr>
          <w:rFonts w:ascii="Times New Roman" w:hAnsi="Times New Roman" w:cs="Times New Roman"/>
          <w:sz w:val="24"/>
          <w:szCs w:val="24"/>
        </w:rPr>
        <w:t>is supported by the affidavit</w:t>
      </w:r>
      <w:r w:rsidR="00BB5D62" w:rsidRPr="00412114">
        <w:rPr>
          <w:rFonts w:ascii="Times New Roman" w:hAnsi="Times New Roman" w:cs="Times New Roman"/>
          <w:sz w:val="24"/>
          <w:szCs w:val="24"/>
        </w:rPr>
        <w:t xml:space="preserve"> of</w:t>
      </w:r>
      <w:r w:rsidR="00BD137C" w:rsidRPr="00412114">
        <w:rPr>
          <w:rFonts w:ascii="Times New Roman" w:hAnsi="Times New Roman" w:cs="Times New Roman"/>
          <w:sz w:val="24"/>
          <w:szCs w:val="24"/>
        </w:rPr>
        <w:t xml:space="preserve"> the </w:t>
      </w:r>
      <w:r w:rsidR="00BB5D62" w:rsidRPr="00412114">
        <w:rPr>
          <w:rFonts w:ascii="Times New Roman" w:hAnsi="Times New Roman" w:cs="Times New Roman"/>
          <w:sz w:val="24"/>
          <w:szCs w:val="24"/>
        </w:rPr>
        <w:t>1</w:t>
      </w:r>
      <w:r w:rsidR="00BB5D62" w:rsidRPr="00412114">
        <w:rPr>
          <w:rFonts w:ascii="Times New Roman" w:hAnsi="Times New Roman" w:cs="Times New Roman"/>
          <w:sz w:val="24"/>
          <w:szCs w:val="24"/>
          <w:vertAlign w:val="superscript"/>
        </w:rPr>
        <w:t>st</w:t>
      </w:r>
      <w:r w:rsidR="00BB5D62" w:rsidRPr="00412114">
        <w:rPr>
          <w:rFonts w:ascii="Times New Roman" w:hAnsi="Times New Roman" w:cs="Times New Roman"/>
          <w:sz w:val="24"/>
          <w:szCs w:val="24"/>
        </w:rPr>
        <w:t xml:space="preserve"> applicant</w:t>
      </w:r>
      <w:r w:rsidR="00BD137C" w:rsidRPr="00412114">
        <w:rPr>
          <w:rFonts w:ascii="Times New Roman" w:hAnsi="Times New Roman" w:cs="Times New Roman"/>
          <w:sz w:val="24"/>
          <w:szCs w:val="24"/>
        </w:rPr>
        <w:t>,</w:t>
      </w:r>
      <w:r w:rsidR="00A35FE5" w:rsidRPr="00412114">
        <w:rPr>
          <w:rFonts w:ascii="Times New Roman" w:hAnsi="Times New Roman" w:cs="Times New Roman"/>
          <w:sz w:val="24"/>
          <w:szCs w:val="24"/>
        </w:rPr>
        <w:t xml:space="preserve"> </w:t>
      </w:r>
      <w:proofErr w:type="spellStart"/>
      <w:r w:rsidR="00BB5D62" w:rsidRPr="00412114">
        <w:rPr>
          <w:rFonts w:ascii="Times New Roman" w:hAnsi="Times New Roman" w:cs="Times New Roman"/>
          <w:sz w:val="24"/>
          <w:szCs w:val="24"/>
        </w:rPr>
        <w:t>Balikuddembe</w:t>
      </w:r>
      <w:proofErr w:type="spellEnd"/>
      <w:r w:rsidR="00BB5D62" w:rsidRPr="00412114">
        <w:rPr>
          <w:rFonts w:ascii="Times New Roman" w:hAnsi="Times New Roman" w:cs="Times New Roman"/>
          <w:sz w:val="24"/>
          <w:szCs w:val="24"/>
        </w:rPr>
        <w:t xml:space="preserve"> </w:t>
      </w:r>
      <w:proofErr w:type="spellStart"/>
      <w:r w:rsidR="00BB5D62" w:rsidRPr="00412114">
        <w:rPr>
          <w:rFonts w:ascii="Times New Roman" w:hAnsi="Times New Roman" w:cs="Times New Roman"/>
          <w:sz w:val="24"/>
          <w:szCs w:val="24"/>
        </w:rPr>
        <w:t>Jumba</w:t>
      </w:r>
      <w:proofErr w:type="spellEnd"/>
      <w:r w:rsidR="00BB5D62" w:rsidRPr="00412114">
        <w:rPr>
          <w:rFonts w:ascii="Times New Roman" w:hAnsi="Times New Roman" w:cs="Times New Roman"/>
          <w:sz w:val="24"/>
          <w:szCs w:val="24"/>
        </w:rPr>
        <w:t xml:space="preserve"> Peter.</w:t>
      </w:r>
      <w:r w:rsidR="00BD137C" w:rsidRPr="00412114">
        <w:rPr>
          <w:rFonts w:ascii="Times New Roman" w:hAnsi="Times New Roman" w:cs="Times New Roman"/>
          <w:sz w:val="24"/>
          <w:szCs w:val="24"/>
        </w:rPr>
        <w:t xml:space="preserve"> </w:t>
      </w:r>
      <w:r w:rsidR="00A35FE5" w:rsidRPr="00412114">
        <w:rPr>
          <w:rFonts w:ascii="Times New Roman" w:hAnsi="Times New Roman" w:cs="Times New Roman"/>
          <w:sz w:val="24"/>
          <w:szCs w:val="24"/>
        </w:rPr>
        <w:t xml:space="preserve">It </w:t>
      </w:r>
      <w:r w:rsidR="00C7119D" w:rsidRPr="00412114">
        <w:rPr>
          <w:rFonts w:ascii="Times New Roman" w:hAnsi="Times New Roman" w:cs="Times New Roman"/>
          <w:sz w:val="24"/>
          <w:szCs w:val="24"/>
        </w:rPr>
        <w:t>sets out a long list of</w:t>
      </w:r>
      <w:r w:rsidR="00BD137C" w:rsidRPr="00412114">
        <w:rPr>
          <w:rFonts w:ascii="Times New Roman" w:hAnsi="Times New Roman" w:cs="Times New Roman"/>
          <w:sz w:val="24"/>
          <w:szCs w:val="24"/>
        </w:rPr>
        <w:t xml:space="preserve"> grounds </w:t>
      </w:r>
      <w:r w:rsidR="00C7119D" w:rsidRPr="00412114">
        <w:rPr>
          <w:rFonts w:ascii="Times New Roman" w:hAnsi="Times New Roman" w:cs="Times New Roman"/>
          <w:sz w:val="24"/>
          <w:szCs w:val="24"/>
        </w:rPr>
        <w:t xml:space="preserve">on </w:t>
      </w:r>
      <w:r w:rsidR="00BB5D62" w:rsidRPr="00412114">
        <w:rPr>
          <w:rFonts w:ascii="Times New Roman" w:hAnsi="Times New Roman" w:cs="Times New Roman"/>
          <w:sz w:val="24"/>
          <w:szCs w:val="24"/>
        </w:rPr>
        <w:t>which</w:t>
      </w:r>
      <w:r w:rsidR="00C7119D" w:rsidRPr="00412114">
        <w:rPr>
          <w:rFonts w:ascii="Times New Roman" w:hAnsi="Times New Roman" w:cs="Times New Roman"/>
          <w:sz w:val="24"/>
          <w:szCs w:val="24"/>
        </w:rPr>
        <w:t xml:space="preserve"> it</w:t>
      </w:r>
      <w:r w:rsidR="00A35FE5" w:rsidRPr="00412114">
        <w:rPr>
          <w:rFonts w:ascii="Times New Roman" w:hAnsi="Times New Roman" w:cs="Times New Roman"/>
          <w:sz w:val="24"/>
          <w:szCs w:val="24"/>
        </w:rPr>
        <w:t xml:space="preserve"> is</w:t>
      </w:r>
      <w:r w:rsidR="00C7119D" w:rsidRPr="00412114">
        <w:rPr>
          <w:rFonts w:ascii="Times New Roman" w:hAnsi="Times New Roman" w:cs="Times New Roman"/>
          <w:sz w:val="24"/>
          <w:szCs w:val="24"/>
        </w:rPr>
        <w:t xml:space="preserve"> based, which grounds are also reflected </w:t>
      </w:r>
      <w:r w:rsidR="00BB5D62" w:rsidRPr="00412114">
        <w:rPr>
          <w:rFonts w:ascii="Times New Roman" w:hAnsi="Times New Roman" w:cs="Times New Roman"/>
          <w:sz w:val="24"/>
          <w:szCs w:val="24"/>
        </w:rPr>
        <w:t>in the 1</w:t>
      </w:r>
      <w:r w:rsidR="00BB5D62" w:rsidRPr="00412114">
        <w:rPr>
          <w:rFonts w:ascii="Times New Roman" w:hAnsi="Times New Roman" w:cs="Times New Roman"/>
          <w:sz w:val="24"/>
          <w:szCs w:val="24"/>
          <w:vertAlign w:val="superscript"/>
        </w:rPr>
        <w:t>st</w:t>
      </w:r>
      <w:r w:rsidR="00BB5D62" w:rsidRPr="00412114">
        <w:rPr>
          <w:rFonts w:ascii="Times New Roman" w:hAnsi="Times New Roman" w:cs="Times New Roman"/>
          <w:sz w:val="24"/>
          <w:szCs w:val="24"/>
        </w:rPr>
        <w:t xml:space="preserve"> applicant</w:t>
      </w:r>
      <w:r w:rsidR="00C7119D" w:rsidRPr="00412114">
        <w:rPr>
          <w:rFonts w:ascii="Times New Roman" w:hAnsi="Times New Roman" w:cs="Times New Roman"/>
          <w:sz w:val="24"/>
          <w:szCs w:val="24"/>
        </w:rPr>
        <w:t>’s supporting affidavit. For the sake of brevity and to avoid repetition, the said grounds will be addressed when analyzing the 1</w:t>
      </w:r>
      <w:r w:rsidR="00C7119D" w:rsidRPr="00412114">
        <w:rPr>
          <w:rFonts w:ascii="Times New Roman" w:hAnsi="Times New Roman" w:cs="Times New Roman"/>
          <w:sz w:val="24"/>
          <w:szCs w:val="24"/>
          <w:vertAlign w:val="superscript"/>
        </w:rPr>
        <w:t>st</w:t>
      </w:r>
      <w:r w:rsidR="00C7119D" w:rsidRPr="00412114">
        <w:rPr>
          <w:rFonts w:ascii="Times New Roman" w:hAnsi="Times New Roman" w:cs="Times New Roman"/>
          <w:sz w:val="24"/>
          <w:szCs w:val="24"/>
        </w:rPr>
        <w:t xml:space="preserve"> applicant’s affidavit evidence</w:t>
      </w:r>
      <w:r w:rsidR="00B6757E" w:rsidRPr="00412114">
        <w:rPr>
          <w:rFonts w:ascii="Times New Roman" w:hAnsi="Times New Roman" w:cs="Times New Roman"/>
          <w:sz w:val="24"/>
          <w:szCs w:val="24"/>
        </w:rPr>
        <w:t>.</w:t>
      </w:r>
    </w:p>
    <w:p w:rsidR="00A05BB4" w:rsidRPr="00412114" w:rsidRDefault="00A35FE5" w:rsidP="00412114">
      <w:pPr>
        <w:spacing w:line="360" w:lineRule="auto"/>
        <w:jc w:val="both"/>
        <w:rPr>
          <w:rFonts w:ascii="Times New Roman" w:hAnsi="Times New Roman" w:cs="Times New Roman"/>
          <w:sz w:val="24"/>
          <w:szCs w:val="24"/>
        </w:rPr>
      </w:pPr>
      <w:r w:rsidRPr="00412114">
        <w:rPr>
          <w:rFonts w:ascii="Times New Roman" w:hAnsi="Times New Roman" w:cs="Times New Roman"/>
          <w:sz w:val="24"/>
          <w:szCs w:val="24"/>
        </w:rPr>
        <w:t xml:space="preserve">The background </w:t>
      </w:r>
      <w:r w:rsidR="002E2460" w:rsidRPr="00412114">
        <w:rPr>
          <w:rFonts w:ascii="Times New Roman" w:hAnsi="Times New Roman" w:cs="Times New Roman"/>
          <w:sz w:val="24"/>
          <w:szCs w:val="24"/>
        </w:rPr>
        <w:t>is that the</w:t>
      </w:r>
      <w:r w:rsidR="00A05BB4" w:rsidRPr="00412114">
        <w:rPr>
          <w:rFonts w:ascii="Times New Roman" w:hAnsi="Times New Roman" w:cs="Times New Roman"/>
          <w:sz w:val="24"/>
          <w:szCs w:val="24"/>
        </w:rPr>
        <w:t>re is a pending suit</w:t>
      </w:r>
      <w:r w:rsidR="002E2460" w:rsidRPr="00412114">
        <w:rPr>
          <w:rFonts w:ascii="Times New Roman" w:hAnsi="Times New Roman" w:cs="Times New Roman"/>
          <w:sz w:val="24"/>
          <w:szCs w:val="24"/>
        </w:rPr>
        <w:t xml:space="preserve"> </w:t>
      </w:r>
      <w:r w:rsidR="00A05BB4" w:rsidRPr="00412114">
        <w:rPr>
          <w:rFonts w:ascii="Times New Roman" w:hAnsi="Times New Roman" w:cs="Times New Roman"/>
          <w:sz w:val="24"/>
          <w:szCs w:val="24"/>
        </w:rPr>
        <w:t xml:space="preserve">filed by the applicants against </w:t>
      </w:r>
      <w:proofErr w:type="spellStart"/>
      <w:r w:rsidR="00A05BB4" w:rsidRPr="00412114">
        <w:rPr>
          <w:rFonts w:ascii="Times New Roman" w:hAnsi="Times New Roman" w:cs="Times New Roman"/>
          <w:sz w:val="24"/>
          <w:szCs w:val="24"/>
        </w:rPr>
        <w:t>Jjagwe</w:t>
      </w:r>
      <w:proofErr w:type="spellEnd"/>
      <w:r w:rsidR="00A05BB4" w:rsidRPr="00412114">
        <w:rPr>
          <w:rFonts w:ascii="Times New Roman" w:hAnsi="Times New Roman" w:cs="Times New Roman"/>
          <w:sz w:val="24"/>
          <w:szCs w:val="24"/>
        </w:rPr>
        <w:t xml:space="preserve"> </w:t>
      </w:r>
      <w:proofErr w:type="spellStart"/>
      <w:r w:rsidR="00A05BB4" w:rsidRPr="00412114">
        <w:rPr>
          <w:rFonts w:ascii="Times New Roman" w:hAnsi="Times New Roman" w:cs="Times New Roman"/>
          <w:sz w:val="24"/>
          <w:szCs w:val="24"/>
        </w:rPr>
        <w:t>Mbuga</w:t>
      </w:r>
      <w:proofErr w:type="spellEnd"/>
      <w:r w:rsidR="00A05BB4" w:rsidRPr="00412114">
        <w:rPr>
          <w:rFonts w:ascii="Times New Roman" w:hAnsi="Times New Roman" w:cs="Times New Roman"/>
          <w:sz w:val="24"/>
          <w:szCs w:val="24"/>
        </w:rPr>
        <w:t xml:space="preserve"> and Gertrude </w:t>
      </w:r>
      <w:proofErr w:type="spellStart"/>
      <w:r w:rsidR="00A05BB4" w:rsidRPr="00412114">
        <w:rPr>
          <w:rFonts w:ascii="Times New Roman" w:hAnsi="Times New Roman" w:cs="Times New Roman"/>
          <w:sz w:val="24"/>
          <w:szCs w:val="24"/>
        </w:rPr>
        <w:t>Nambooze</w:t>
      </w:r>
      <w:proofErr w:type="spellEnd"/>
      <w:r w:rsidR="00A05BB4" w:rsidRPr="00412114">
        <w:rPr>
          <w:rFonts w:ascii="Times New Roman" w:hAnsi="Times New Roman" w:cs="Times New Roman"/>
          <w:sz w:val="24"/>
          <w:szCs w:val="24"/>
        </w:rPr>
        <w:t xml:space="preserve"> in the Land Division of the High Court. Gertrude </w:t>
      </w:r>
      <w:proofErr w:type="spellStart"/>
      <w:r w:rsidR="00A05BB4" w:rsidRPr="00412114">
        <w:rPr>
          <w:rFonts w:ascii="Times New Roman" w:hAnsi="Times New Roman" w:cs="Times New Roman"/>
          <w:sz w:val="24"/>
          <w:szCs w:val="24"/>
        </w:rPr>
        <w:t>Nambooze</w:t>
      </w:r>
      <w:proofErr w:type="spellEnd"/>
      <w:r w:rsidR="00A05BB4" w:rsidRPr="00412114">
        <w:rPr>
          <w:rFonts w:ascii="Times New Roman" w:hAnsi="Times New Roman" w:cs="Times New Roman"/>
          <w:sz w:val="24"/>
          <w:szCs w:val="24"/>
        </w:rPr>
        <w:t xml:space="preserve"> died on 24/05/2010 and the claim survived her.</w:t>
      </w:r>
      <w:r w:rsidR="001243C7" w:rsidRPr="00412114">
        <w:rPr>
          <w:rFonts w:ascii="Times New Roman" w:hAnsi="Times New Roman" w:cs="Times New Roman"/>
          <w:sz w:val="24"/>
          <w:szCs w:val="24"/>
        </w:rPr>
        <w:t xml:space="preserve"> The applicants would like to proceed with the suit against the 1</w:t>
      </w:r>
      <w:r w:rsidR="001243C7" w:rsidRPr="00412114">
        <w:rPr>
          <w:rFonts w:ascii="Times New Roman" w:hAnsi="Times New Roman" w:cs="Times New Roman"/>
          <w:sz w:val="24"/>
          <w:szCs w:val="24"/>
          <w:vertAlign w:val="superscript"/>
        </w:rPr>
        <w:t xml:space="preserve">st </w:t>
      </w:r>
      <w:r w:rsidR="001243C7" w:rsidRPr="00412114">
        <w:rPr>
          <w:rFonts w:ascii="Times New Roman" w:hAnsi="Times New Roman" w:cs="Times New Roman"/>
          <w:sz w:val="24"/>
          <w:szCs w:val="24"/>
        </w:rPr>
        <w:t xml:space="preserve">defendant and the estate of the late Gertrude </w:t>
      </w:r>
      <w:proofErr w:type="spellStart"/>
      <w:r w:rsidR="001243C7" w:rsidRPr="00412114">
        <w:rPr>
          <w:rFonts w:ascii="Times New Roman" w:hAnsi="Times New Roman" w:cs="Times New Roman"/>
          <w:sz w:val="24"/>
          <w:szCs w:val="24"/>
        </w:rPr>
        <w:t>Nambooze</w:t>
      </w:r>
      <w:proofErr w:type="spellEnd"/>
      <w:r w:rsidR="003713D4" w:rsidRPr="00412114">
        <w:rPr>
          <w:rFonts w:ascii="Times New Roman" w:hAnsi="Times New Roman" w:cs="Times New Roman"/>
          <w:sz w:val="24"/>
          <w:szCs w:val="24"/>
        </w:rPr>
        <w:t>. T</w:t>
      </w:r>
      <w:r w:rsidR="001243C7" w:rsidRPr="00412114">
        <w:rPr>
          <w:rFonts w:ascii="Times New Roman" w:hAnsi="Times New Roman" w:cs="Times New Roman"/>
          <w:sz w:val="24"/>
          <w:szCs w:val="24"/>
        </w:rPr>
        <w:t xml:space="preserve">hey pray this court to appoint the respondents administrators of the deceased </w:t>
      </w:r>
      <w:proofErr w:type="spellStart"/>
      <w:r w:rsidR="001243C7" w:rsidRPr="00412114">
        <w:rPr>
          <w:rFonts w:ascii="Times New Roman" w:hAnsi="Times New Roman" w:cs="Times New Roman"/>
          <w:sz w:val="24"/>
          <w:szCs w:val="24"/>
        </w:rPr>
        <w:t>Nambooze’s</w:t>
      </w:r>
      <w:proofErr w:type="spellEnd"/>
      <w:r w:rsidR="001243C7" w:rsidRPr="00412114">
        <w:rPr>
          <w:rFonts w:ascii="Times New Roman" w:hAnsi="Times New Roman" w:cs="Times New Roman"/>
          <w:sz w:val="24"/>
          <w:szCs w:val="24"/>
        </w:rPr>
        <w:t xml:space="preserve"> estate, limited to the suit, and also to be made parties to the suit for purposes of representing the deceased in the main suit</w:t>
      </w:r>
      <w:r w:rsidR="00A21394" w:rsidRPr="00412114">
        <w:rPr>
          <w:rFonts w:ascii="Times New Roman" w:hAnsi="Times New Roman" w:cs="Times New Roman"/>
          <w:sz w:val="24"/>
          <w:szCs w:val="24"/>
        </w:rPr>
        <w:t>.</w:t>
      </w:r>
      <w:r w:rsidR="001243C7" w:rsidRPr="00412114">
        <w:rPr>
          <w:rFonts w:ascii="Times New Roman" w:hAnsi="Times New Roman" w:cs="Times New Roman"/>
          <w:sz w:val="24"/>
          <w:szCs w:val="24"/>
        </w:rPr>
        <w:t xml:space="preserve"> </w:t>
      </w:r>
    </w:p>
    <w:p w:rsidR="00AB1613" w:rsidRPr="00412114" w:rsidRDefault="00AB1613" w:rsidP="00412114">
      <w:pPr>
        <w:spacing w:line="360" w:lineRule="auto"/>
        <w:jc w:val="both"/>
        <w:rPr>
          <w:rFonts w:ascii="Times New Roman" w:hAnsi="Times New Roman" w:cs="Times New Roman"/>
          <w:sz w:val="24"/>
          <w:szCs w:val="24"/>
        </w:rPr>
      </w:pPr>
      <w:r w:rsidRPr="00412114">
        <w:rPr>
          <w:rFonts w:ascii="Times New Roman" w:hAnsi="Times New Roman" w:cs="Times New Roman"/>
          <w:sz w:val="24"/>
          <w:szCs w:val="24"/>
        </w:rPr>
        <w:t>Section 222</w:t>
      </w:r>
      <w:r w:rsidR="009D5C95" w:rsidRPr="00412114">
        <w:rPr>
          <w:rFonts w:ascii="Times New Roman" w:hAnsi="Times New Roman" w:cs="Times New Roman"/>
          <w:sz w:val="24"/>
          <w:szCs w:val="24"/>
        </w:rPr>
        <w:t xml:space="preserve"> of the Succession Act</w:t>
      </w:r>
      <w:r w:rsidRPr="00412114">
        <w:rPr>
          <w:rFonts w:ascii="Times New Roman" w:hAnsi="Times New Roman" w:cs="Times New Roman"/>
          <w:sz w:val="24"/>
          <w:szCs w:val="24"/>
        </w:rPr>
        <w:t xml:space="preserve"> provides that where it is necessary </w:t>
      </w:r>
      <w:r w:rsidR="00DD4B9A" w:rsidRPr="00412114">
        <w:rPr>
          <w:rFonts w:ascii="Times New Roman" w:hAnsi="Times New Roman" w:cs="Times New Roman"/>
          <w:sz w:val="24"/>
          <w:szCs w:val="24"/>
        </w:rPr>
        <w:t xml:space="preserve">that </w:t>
      </w:r>
      <w:r w:rsidRPr="00412114">
        <w:rPr>
          <w:rFonts w:ascii="Times New Roman" w:hAnsi="Times New Roman" w:cs="Times New Roman"/>
          <w:sz w:val="24"/>
          <w:szCs w:val="24"/>
        </w:rPr>
        <w:t>the representative of a deceased person is made party to a pending suit, and the executor or person entitled to administration is unable or unwilling to act, letters of administration may be granted to the nominee of a party in a suit, limited for the purpose of representing the deceased in that suit or in any other such cause until a final decree is made.</w:t>
      </w:r>
    </w:p>
    <w:p w:rsidR="00FD2ECB" w:rsidRPr="00412114" w:rsidRDefault="00313278" w:rsidP="00412114">
      <w:pPr>
        <w:spacing w:line="360" w:lineRule="auto"/>
        <w:jc w:val="both"/>
        <w:rPr>
          <w:rFonts w:ascii="Times New Roman" w:hAnsi="Times New Roman" w:cs="Times New Roman"/>
          <w:sz w:val="24"/>
          <w:szCs w:val="24"/>
        </w:rPr>
      </w:pPr>
      <w:r w:rsidRPr="00412114">
        <w:rPr>
          <w:rFonts w:ascii="Times New Roman" w:hAnsi="Times New Roman" w:cs="Times New Roman"/>
          <w:sz w:val="24"/>
          <w:szCs w:val="24"/>
        </w:rPr>
        <w:t xml:space="preserve">The </w:t>
      </w:r>
      <w:r w:rsidR="00171F69" w:rsidRPr="00412114">
        <w:rPr>
          <w:rFonts w:ascii="Times New Roman" w:hAnsi="Times New Roman" w:cs="Times New Roman"/>
          <w:sz w:val="24"/>
          <w:szCs w:val="24"/>
        </w:rPr>
        <w:t>1</w:t>
      </w:r>
      <w:r w:rsidR="00171F69" w:rsidRPr="00412114">
        <w:rPr>
          <w:rFonts w:ascii="Times New Roman" w:hAnsi="Times New Roman" w:cs="Times New Roman"/>
          <w:sz w:val="24"/>
          <w:szCs w:val="24"/>
          <w:vertAlign w:val="superscript"/>
        </w:rPr>
        <w:t>st</w:t>
      </w:r>
      <w:r w:rsidRPr="00412114">
        <w:rPr>
          <w:rFonts w:ascii="Times New Roman" w:hAnsi="Times New Roman" w:cs="Times New Roman"/>
          <w:sz w:val="24"/>
          <w:szCs w:val="24"/>
          <w:vertAlign w:val="superscript"/>
        </w:rPr>
        <w:t xml:space="preserve"> </w:t>
      </w:r>
      <w:r w:rsidRPr="00412114">
        <w:rPr>
          <w:rFonts w:ascii="Times New Roman" w:hAnsi="Times New Roman" w:cs="Times New Roman"/>
          <w:sz w:val="24"/>
          <w:szCs w:val="24"/>
        </w:rPr>
        <w:t>applicant’s</w:t>
      </w:r>
      <w:r w:rsidR="00B40FE9" w:rsidRPr="00412114">
        <w:rPr>
          <w:rFonts w:ascii="Times New Roman" w:hAnsi="Times New Roman" w:cs="Times New Roman"/>
          <w:sz w:val="24"/>
          <w:szCs w:val="24"/>
        </w:rPr>
        <w:t xml:space="preserve"> supporting</w:t>
      </w:r>
      <w:r w:rsidRPr="00412114">
        <w:rPr>
          <w:rFonts w:ascii="Times New Roman" w:hAnsi="Times New Roman" w:cs="Times New Roman"/>
          <w:sz w:val="24"/>
          <w:szCs w:val="24"/>
        </w:rPr>
        <w:t xml:space="preserve"> affidavit</w:t>
      </w:r>
      <w:r w:rsidR="00171F69" w:rsidRPr="00412114">
        <w:rPr>
          <w:rFonts w:ascii="Times New Roman" w:hAnsi="Times New Roman" w:cs="Times New Roman"/>
          <w:sz w:val="24"/>
          <w:szCs w:val="24"/>
        </w:rPr>
        <w:t xml:space="preserve"> </w:t>
      </w:r>
      <w:r w:rsidRPr="00412114">
        <w:rPr>
          <w:rFonts w:ascii="Times New Roman" w:hAnsi="Times New Roman" w:cs="Times New Roman"/>
          <w:sz w:val="24"/>
          <w:szCs w:val="24"/>
        </w:rPr>
        <w:t xml:space="preserve">is that </w:t>
      </w:r>
      <w:r w:rsidR="002B7411" w:rsidRPr="00412114">
        <w:rPr>
          <w:rFonts w:ascii="Times New Roman" w:hAnsi="Times New Roman" w:cs="Times New Roman"/>
          <w:sz w:val="24"/>
          <w:szCs w:val="24"/>
        </w:rPr>
        <w:t xml:space="preserve">the applicants filed Land Claim No 10 of 2009 against </w:t>
      </w:r>
      <w:proofErr w:type="spellStart"/>
      <w:r w:rsidR="002B7411" w:rsidRPr="00412114">
        <w:rPr>
          <w:rFonts w:ascii="Times New Roman" w:hAnsi="Times New Roman" w:cs="Times New Roman"/>
          <w:sz w:val="24"/>
          <w:szCs w:val="24"/>
        </w:rPr>
        <w:t>Jjagwe</w:t>
      </w:r>
      <w:proofErr w:type="spellEnd"/>
      <w:r w:rsidR="002B7411" w:rsidRPr="00412114">
        <w:rPr>
          <w:rFonts w:ascii="Times New Roman" w:hAnsi="Times New Roman" w:cs="Times New Roman"/>
          <w:sz w:val="24"/>
          <w:szCs w:val="24"/>
        </w:rPr>
        <w:t xml:space="preserve"> </w:t>
      </w:r>
      <w:proofErr w:type="spellStart"/>
      <w:r w:rsidR="002B7411" w:rsidRPr="00412114">
        <w:rPr>
          <w:rFonts w:ascii="Times New Roman" w:hAnsi="Times New Roman" w:cs="Times New Roman"/>
          <w:sz w:val="24"/>
          <w:szCs w:val="24"/>
        </w:rPr>
        <w:t>Mbuga</w:t>
      </w:r>
      <w:proofErr w:type="spellEnd"/>
      <w:r w:rsidR="002B7411" w:rsidRPr="00412114">
        <w:rPr>
          <w:rFonts w:ascii="Times New Roman" w:hAnsi="Times New Roman" w:cs="Times New Roman"/>
          <w:sz w:val="24"/>
          <w:szCs w:val="24"/>
        </w:rPr>
        <w:t xml:space="preserve"> and Gertrude </w:t>
      </w:r>
      <w:proofErr w:type="spellStart"/>
      <w:r w:rsidR="002B7411" w:rsidRPr="00412114">
        <w:rPr>
          <w:rFonts w:ascii="Times New Roman" w:hAnsi="Times New Roman" w:cs="Times New Roman"/>
          <w:sz w:val="24"/>
          <w:szCs w:val="24"/>
        </w:rPr>
        <w:t>Nambooze</w:t>
      </w:r>
      <w:proofErr w:type="spellEnd"/>
      <w:r w:rsidR="00405839" w:rsidRPr="00412114">
        <w:rPr>
          <w:rFonts w:ascii="Times New Roman" w:hAnsi="Times New Roman" w:cs="Times New Roman"/>
          <w:sz w:val="24"/>
          <w:szCs w:val="24"/>
        </w:rPr>
        <w:t xml:space="preserve"> </w:t>
      </w:r>
      <w:r w:rsidR="002B7411" w:rsidRPr="00412114">
        <w:rPr>
          <w:rFonts w:ascii="Times New Roman" w:hAnsi="Times New Roman" w:cs="Times New Roman"/>
          <w:sz w:val="24"/>
          <w:szCs w:val="24"/>
        </w:rPr>
        <w:t>on 10/08/2009</w:t>
      </w:r>
      <w:r w:rsidR="00605C48" w:rsidRPr="00412114">
        <w:rPr>
          <w:rFonts w:ascii="Times New Roman" w:hAnsi="Times New Roman" w:cs="Times New Roman"/>
          <w:sz w:val="24"/>
          <w:szCs w:val="24"/>
        </w:rPr>
        <w:t>,</w:t>
      </w:r>
      <w:r w:rsidR="002B7411" w:rsidRPr="00412114">
        <w:rPr>
          <w:rFonts w:ascii="Times New Roman" w:hAnsi="Times New Roman" w:cs="Times New Roman"/>
          <w:sz w:val="24"/>
          <w:szCs w:val="24"/>
        </w:rPr>
        <w:t xml:space="preserve"> pending in the Land Division</w:t>
      </w:r>
      <w:r w:rsidR="00405839" w:rsidRPr="00412114">
        <w:rPr>
          <w:rFonts w:ascii="Times New Roman" w:hAnsi="Times New Roman" w:cs="Times New Roman"/>
          <w:sz w:val="24"/>
          <w:szCs w:val="24"/>
        </w:rPr>
        <w:t xml:space="preserve">. Gertrude </w:t>
      </w:r>
      <w:proofErr w:type="spellStart"/>
      <w:r w:rsidR="00405839" w:rsidRPr="00412114">
        <w:rPr>
          <w:rFonts w:ascii="Times New Roman" w:hAnsi="Times New Roman" w:cs="Times New Roman"/>
          <w:sz w:val="24"/>
          <w:szCs w:val="24"/>
        </w:rPr>
        <w:t>Nambooze</w:t>
      </w:r>
      <w:proofErr w:type="spellEnd"/>
      <w:r w:rsidR="00405839" w:rsidRPr="00412114">
        <w:rPr>
          <w:rFonts w:ascii="Times New Roman" w:hAnsi="Times New Roman" w:cs="Times New Roman"/>
          <w:sz w:val="24"/>
          <w:szCs w:val="24"/>
        </w:rPr>
        <w:t xml:space="preserve"> died on 24/05/2010 before the suit could be fixed for hearing. The respondents were nominated in a family meeting of 05/08/2011 to take out letters of administration to the estate of the late Gertrude </w:t>
      </w:r>
      <w:proofErr w:type="spellStart"/>
      <w:r w:rsidR="00405839" w:rsidRPr="00412114">
        <w:rPr>
          <w:rFonts w:ascii="Times New Roman" w:hAnsi="Times New Roman" w:cs="Times New Roman"/>
          <w:sz w:val="24"/>
          <w:szCs w:val="24"/>
        </w:rPr>
        <w:t>Nambooze</w:t>
      </w:r>
      <w:proofErr w:type="spellEnd"/>
      <w:r w:rsidR="00CE67E1" w:rsidRPr="00412114">
        <w:rPr>
          <w:rFonts w:ascii="Times New Roman" w:hAnsi="Times New Roman" w:cs="Times New Roman"/>
          <w:sz w:val="24"/>
          <w:szCs w:val="24"/>
        </w:rPr>
        <w:t xml:space="preserve">. The respondents consequently applied for letters of administration to the late </w:t>
      </w:r>
      <w:proofErr w:type="spellStart"/>
      <w:r w:rsidR="00CE67E1" w:rsidRPr="00412114">
        <w:rPr>
          <w:rFonts w:ascii="Times New Roman" w:hAnsi="Times New Roman" w:cs="Times New Roman"/>
          <w:sz w:val="24"/>
          <w:szCs w:val="24"/>
        </w:rPr>
        <w:t>Nambooze’s</w:t>
      </w:r>
      <w:proofErr w:type="spellEnd"/>
      <w:r w:rsidR="00CE67E1" w:rsidRPr="00412114">
        <w:rPr>
          <w:rFonts w:ascii="Times New Roman" w:hAnsi="Times New Roman" w:cs="Times New Roman"/>
          <w:sz w:val="24"/>
          <w:szCs w:val="24"/>
        </w:rPr>
        <w:t xml:space="preserve"> estate vide </w:t>
      </w:r>
      <w:proofErr w:type="spellStart"/>
      <w:r w:rsidR="00CE67E1" w:rsidRPr="00412114">
        <w:rPr>
          <w:rFonts w:ascii="Times New Roman" w:hAnsi="Times New Roman" w:cs="Times New Roman"/>
          <w:sz w:val="24"/>
          <w:szCs w:val="24"/>
        </w:rPr>
        <w:t>Mengo</w:t>
      </w:r>
      <w:proofErr w:type="spellEnd"/>
      <w:r w:rsidR="00CE67E1" w:rsidRPr="00412114">
        <w:rPr>
          <w:rFonts w:ascii="Times New Roman" w:hAnsi="Times New Roman" w:cs="Times New Roman"/>
          <w:sz w:val="24"/>
          <w:szCs w:val="24"/>
        </w:rPr>
        <w:t xml:space="preserve"> Administration General Cause No.2709/2010. The Administrator General then wrote to the LC III </w:t>
      </w:r>
      <w:proofErr w:type="spellStart"/>
      <w:r w:rsidR="00CE67E1" w:rsidRPr="00412114">
        <w:rPr>
          <w:rFonts w:ascii="Times New Roman" w:hAnsi="Times New Roman" w:cs="Times New Roman"/>
          <w:sz w:val="24"/>
          <w:szCs w:val="24"/>
        </w:rPr>
        <w:t>Lubaga</w:t>
      </w:r>
      <w:proofErr w:type="spellEnd"/>
      <w:r w:rsidR="00CE67E1" w:rsidRPr="00412114">
        <w:rPr>
          <w:rFonts w:ascii="Times New Roman" w:hAnsi="Times New Roman" w:cs="Times New Roman"/>
          <w:sz w:val="24"/>
          <w:szCs w:val="24"/>
        </w:rPr>
        <w:t xml:space="preserve"> Division requesting them to convene a meeting to appoint persons who would take out letters of administration, which was done. The respondents have since never got the certificate of no objection from the Administrator General. The applicants’ counsel M/S </w:t>
      </w:r>
      <w:proofErr w:type="spellStart"/>
      <w:r w:rsidR="00CE67E1" w:rsidRPr="00412114">
        <w:rPr>
          <w:rFonts w:ascii="Times New Roman" w:hAnsi="Times New Roman" w:cs="Times New Roman"/>
          <w:sz w:val="24"/>
          <w:szCs w:val="24"/>
        </w:rPr>
        <w:t>Mbogo</w:t>
      </w:r>
      <w:proofErr w:type="spellEnd"/>
      <w:r w:rsidR="00CE67E1" w:rsidRPr="00412114">
        <w:rPr>
          <w:rFonts w:ascii="Times New Roman" w:hAnsi="Times New Roman" w:cs="Times New Roman"/>
          <w:sz w:val="24"/>
          <w:szCs w:val="24"/>
        </w:rPr>
        <w:t xml:space="preserve"> &amp; Co Advocates then wrote to the Administrator General requesting her to take over the estate but the request was declined.</w:t>
      </w:r>
    </w:p>
    <w:p w:rsidR="006E4CCD" w:rsidRPr="00412114" w:rsidRDefault="00D23978" w:rsidP="00412114">
      <w:pPr>
        <w:spacing w:line="360" w:lineRule="auto"/>
        <w:jc w:val="both"/>
        <w:rPr>
          <w:rFonts w:ascii="Times New Roman" w:hAnsi="Times New Roman" w:cs="Times New Roman"/>
          <w:sz w:val="24"/>
          <w:szCs w:val="24"/>
        </w:rPr>
      </w:pPr>
      <w:r w:rsidRPr="00412114">
        <w:rPr>
          <w:rFonts w:ascii="Times New Roman" w:hAnsi="Times New Roman" w:cs="Times New Roman"/>
          <w:sz w:val="24"/>
          <w:szCs w:val="24"/>
        </w:rPr>
        <w:lastRenderedPageBreak/>
        <w:t>The foregoing averments are supported by</w:t>
      </w:r>
      <w:r w:rsidR="008846FE" w:rsidRPr="00412114">
        <w:rPr>
          <w:rFonts w:ascii="Times New Roman" w:hAnsi="Times New Roman" w:cs="Times New Roman"/>
          <w:sz w:val="24"/>
          <w:szCs w:val="24"/>
        </w:rPr>
        <w:t xml:space="preserve"> </w:t>
      </w:r>
      <w:proofErr w:type="spellStart"/>
      <w:r w:rsidR="008846FE" w:rsidRPr="00412114">
        <w:rPr>
          <w:rFonts w:ascii="Times New Roman" w:hAnsi="Times New Roman" w:cs="Times New Roman"/>
          <w:sz w:val="24"/>
          <w:szCs w:val="24"/>
        </w:rPr>
        <w:t>annextures</w:t>
      </w:r>
      <w:proofErr w:type="spellEnd"/>
      <w:r w:rsidR="008846FE" w:rsidRPr="00412114">
        <w:rPr>
          <w:rFonts w:ascii="Times New Roman" w:hAnsi="Times New Roman" w:cs="Times New Roman"/>
          <w:b/>
          <w:sz w:val="24"/>
          <w:szCs w:val="24"/>
        </w:rPr>
        <w:t xml:space="preserve"> </w:t>
      </w:r>
      <w:r w:rsidR="008846FE" w:rsidRPr="00412114">
        <w:rPr>
          <w:rFonts w:ascii="Times New Roman" w:hAnsi="Times New Roman" w:cs="Times New Roman"/>
          <w:sz w:val="24"/>
          <w:szCs w:val="24"/>
        </w:rPr>
        <w:t>to the 1</w:t>
      </w:r>
      <w:r w:rsidR="008846FE" w:rsidRPr="00412114">
        <w:rPr>
          <w:rFonts w:ascii="Times New Roman" w:hAnsi="Times New Roman" w:cs="Times New Roman"/>
          <w:sz w:val="24"/>
          <w:szCs w:val="24"/>
          <w:vertAlign w:val="superscript"/>
        </w:rPr>
        <w:t xml:space="preserve">st </w:t>
      </w:r>
      <w:r w:rsidR="008846FE" w:rsidRPr="00412114">
        <w:rPr>
          <w:rFonts w:ascii="Times New Roman" w:hAnsi="Times New Roman" w:cs="Times New Roman"/>
          <w:sz w:val="24"/>
          <w:szCs w:val="24"/>
        </w:rPr>
        <w:t xml:space="preserve">applicant’s supporting affidavit, that is, </w:t>
      </w:r>
      <w:r w:rsidRPr="00412114">
        <w:rPr>
          <w:rFonts w:ascii="Times New Roman" w:hAnsi="Times New Roman" w:cs="Times New Roman"/>
          <w:sz w:val="24"/>
          <w:szCs w:val="24"/>
        </w:rPr>
        <w:t xml:space="preserve"> a copy of letters of administration in AC 855/2009 </w:t>
      </w:r>
      <w:proofErr w:type="spellStart"/>
      <w:r w:rsidRPr="00412114">
        <w:rPr>
          <w:rFonts w:ascii="Times New Roman" w:hAnsi="Times New Roman" w:cs="Times New Roman"/>
          <w:sz w:val="24"/>
          <w:szCs w:val="24"/>
        </w:rPr>
        <w:t>annexture</w:t>
      </w:r>
      <w:proofErr w:type="spellEnd"/>
      <w:r w:rsidRPr="00412114">
        <w:rPr>
          <w:rFonts w:ascii="Times New Roman" w:hAnsi="Times New Roman" w:cs="Times New Roman"/>
          <w:sz w:val="24"/>
          <w:szCs w:val="24"/>
        </w:rPr>
        <w:t xml:space="preserve"> </w:t>
      </w:r>
      <w:r w:rsidRPr="00412114">
        <w:rPr>
          <w:rFonts w:ascii="Times New Roman" w:hAnsi="Times New Roman" w:cs="Times New Roman"/>
          <w:b/>
          <w:sz w:val="24"/>
          <w:szCs w:val="24"/>
        </w:rPr>
        <w:t>A</w:t>
      </w:r>
      <w:r w:rsidRPr="00412114">
        <w:rPr>
          <w:rFonts w:ascii="Times New Roman" w:hAnsi="Times New Roman" w:cs="Times New Roman"/>
          <w:sz w:val="24"/>
          <w:szCs w:val="24"/>
        </w:rPr>
        <w:t>; a declaration of d</w:t>
      </w:r>
      <w:r w:rsidR="00DD4B9A" w:rsidRPr="00412114">
        <w:rPr>
          <w:rFonts w:ascii="Times New Roman" w:hAnsi="Times New Roman" w:cs="Times New Roman"/>
          <w:sz w:val="24"/>
          <w:szCs w:val="24"/>
        </w:rPr>
        <w:t xml:space="preserve">eath of the late </w:t>
      </w:r>
      <w:proofErr w:type="spellStart"/>
      <w:r w:rsidR="00DD4B9A" w:rsidRPr="00412114">
        <w:rPr>
          <w:rFonts w:ascii="Times New Roman" w:hAnsi="Times New Roman" w:cs="Times New Roman"/>
          <w:sz w:val="24"/>
          <w:szCs w:val="24"/>
        </w:rPr>
        <w:t>Nambooze</w:t>
      </w:r>
      <w:proofErr w:type="spellEnd"/>
      <w:r w:rsidR="00DD4B9A" w:rsidRPr="00412114">
        <w:rPr>
          <w:rFonts w:ascii="Times New Roman" w:hAnsi="Times New Roman" w:cs="Times New Roman"/>
          <w:sz w:val="24"/>
          <w:szCs w:val="24"/>
        </w:rPr>
        <w:t xml:space="preserve"> Gertrude</w:t>
      </w:r>
      <w:r w:rsidRPr="00412114">
        <w:rPr>
          <w:rFonts w:ascii="Times New Roman" w:hAnsi="Times New Roman" w:cs="Times New Roman"/>
          <w:sz w:val="24"/>
          <w:szCs w:val="24"/>
        </w:rPr>
        <w:t xml:space="preserve"> to the Births and Deaths Registration Bureau </w:t>
      </w:r>
      <w:proofErr w:type="spellStart"/>
      <w:r w:rsidRPr="00412114">
        <w:rPr>
          <w:rFonts w:ascii="Times New Roman" w:hAnsi="Times New Roman" w:cs="Times New Roman"/>
          <w:sz w:val="24"/>
          <w:szCs w:val="24"/>
        </w:rPr>
        <w:t>annexture</w:t>
      </w:r>
      <w:proofErr w:type="spellEnd"/>
      <w:r w:rsidRPr="00412114">
        <w:rPr>
          <w:rFonts w:ascii="Times New Roman" w:hAnsi="Times New Roman" w:cs="Times New Roman"/>
          <w:sz w:val="24"/>
          <w:szCs w:val="24"/>
        </w:rPr>
        <w:t xml:space="preserve"> </w:t>
      </w:r>
      <w:r w:rsidRPr="00412114">
        <w:rPr>
          <w:rFonts w:ascii="Times New Roman" w:hAnsi="Times New Roman" w:cs="Times New Roman"/>
          <w:b/>
          <w:sz w:val="24"/>
          <w:szCs w:val="24"/>
        </w:rPr>
        <w:t>B</w:t>
      </w:r>
      <w:r w:rsidRPr="00412114">
        <w:rPr>
          <w:rFonts w:ascii="Times New Roman" w:hAnsi="Times New Roman" w:cs="Times New Roman"/>
          <w:sz w:val="24"/>
          <w:szCs w:val="24"/>
        </w:rPr>
        <w:t xml:space="preserve">; minutes of the family meeting </w:t>
      </w:r>
      <w:proofErr w:type="spellStart"/>
      <w:r w:rsidRPr="00412114">
        <w:rPr>
          <w:rFonts w:ascii="Times New Roman" w:hAnsi="Times New Roman" w:cs="Times New Roman"/>
          <w:sz w:val="24"/>
          <w:szCs w:val="24"/>
        </w:rPr>
        <w:t>annexture</w:t>
      </w:r>
      <w:proofErr w:type="spellEnd"/>
      <w:r w:rsidRPr="00412114">
        <w:rPr>
          <w:rFonts w:ascii="Times New Roman" w:hAnsi="Times New Roman" w:cs="Times New Roman"/>
          <w:b/>
          <w:sz w:val="24"/>
          <w:szCs w:val="24"/>
        </w:rPr>
        <w:t xml:space="preserve"> C</w:t>
      </w:r>
      <w:r w:rsidRPr="00412114">
        <w:rPr>
          <w:rFonts w:ascii="Times New Roman" w:hAnsi="Times New Roman" w:cs="Times New Roman"/>
          <w:sz w:val="24"/>
          <w:szCs w:val="24"/>
        </w:rPr>
        <w:t xml:space="preserve">; a report of the death to the Administrator General </w:t>
      </w:r>
      <w:proofErr w:type="spellStart"/>
      <w:r w:rsidRPr="00412114">
        <w:rPr>
          <w:rFonts w:ascii="Times New Roman" w:hAnsi="Times New Roman" w:cs="Times New Roman"/>
          <w:sz w:val="24"/>
          <w:szCs w:val="24"/>
        </w:rPr>
        <w:t>annexture</w:t>
      </w:r>
      <w:proofErr w:type="spellEnd"/>
      <w:r w:rsidRPr="00412114">
        <w:rPr>
          <w:rFonts w:ascii="Times New Roman" w:hAnsi="Times New Roman" w:cs="Times New Roman"/>
          <w:b/>
          <w:sz w:val="24"/>
          <w:szCs w:val="24"/>
        </w:rPr>
        <w:t xml:space="preserve"> D</w:t>
      </w:r>
      <w:r w:rsidR="00AF0094" w:rsidRPr="00412114">
        <w:rPr>
          <w:rFonts w:ascii="Times New Roman" w:hAnsi="Times New Roman" w:cs="Times New Roman"/>
          <w:sz w:val="24"/>
          <w:szCs w:val="24"/>
        </w:rPr>
        <w:t xml:space="preserve">; the letter from the Administrator General to the Chairman LC III </w:t>
      </w:r>
      <w:proofErr w:type="spellStart"/>
      <w:r w:rsidR="00AF0094" w:rsidRPr="00412114">
        <w:rPr>
          <w:rFonts w:ascii="Times New Roman" w:hAnsi="Times New Roman" w:cs="Times New Roman"/>
          <w:sz w:val="24"/>
          <w:szCs w:val="24"/>
        </w:rPr>
        <w:t>Lubaga</w:t>
      </w:r>
      <w:proofErr w:type="spellEnd"/>
      <w:r w:rsidR="00AF0094" w:rsidRPr="00412114">
        <w:rPr>
          <w:rFonts w:ascii="Times New Roman" w:hAnsi="Times New Roman" w:cs="Times New Roman"/>
          <w:sz w:val="24"/>
          <w:szCs w:val="24"/>
        </w:rPr>
        <w:t xml:space="preserve"> Division </w:t>
      </w:r>
      <w:proofErr w:type="spellStart"/>
      <w:r w:rsidR="00AF0094" w:rsidRPr="00412114">
        <w:rPr>
          <w:rFonts w:ascii="Times New Roman" w:hAnsi="Times New Roman" w:cs="Times New Roman"/>
          <w:sz w:val="24"/>
          <w:szCs w:val="24"/>
        </w:rPr>
        <w:t>annexture</w:t>
      </w:r>
      <w:proofErr w:type="spellEnd"/>
      <w:r w:rsidR="00AF0094" w:rsidRPr="00412114">
        <w:rPr>
          <w:rFonts w:ascii="Times New Roman" w:hAnsi="Times New Roman" w:cs="Times New Roman"/>
          <w:sz w:val="24"/>
          <w:szCs w:val="24"/>
        </w:rPr>
        <w:t xml:space="preserve"> </w:t>
      </w:r>
      <w:r w:rsidR="00AF0094" w:rsidRPr="00412114">
        <w:rPr>
          <w:rFonts w:ascii="Times New Roman" w:hAnsi="Times New Roman" w:cs="Times New Roman"/>
          <w:b/>
          <w:sz w:val="24"/>
          <w:szCs w:val="24"/>
        </w:rPr>
        <w:t>E</w:t>
      </w:r>
      <w:r w:rsidR="00570A48" w:rsidRPr="00412114">
        <w:rPr>
          <w:rFonts w:ascii="Times New Roman" w:hAnsi="Times New Roman" w:cs="Times New Roman"/>
          <w:sz w:val="24"/>
          <w:szCs w:val="24"/>
        </w:rPr>
        <w:t>;</w:t>
      </w:r>
      <w:r w:rsidR="00AF0094" w:rsidRPr="00412114">
        <w:rPr>
          <w:rFonts w:ascii="Times New Roman" w:hAnsi="Times New Roman" w:cs="Times New Roman"/>
          <w:b/>
          <w:sz w:val="24"/>
          <w:szCs w:val="24"/>
        </w:rPr>
        <w:t xml:space="preserve"> </w:t>
      </w:r>
      <w:r w:rsidR="008846FE" w:rsidRPr="00412114">
        <w:rPr>
          <w:rFonts w:ascii="Times New Roman" w:hAnsi="Times New Roman" w:cs="Times New Roman"/>
          <w:sz w:val="24"/>
          <w:szCs w:val="24"/>
        </w:rPr>
        <w:t xml:space="preserve">a copy of the will and its English translation </w:t>
      </w:r>
      <w:proofErr w:type="spellStart"/>
      <w:r w:rsidR="008846FE" w:rsidRPr="00412114">
        <w:rPr>
          <w:rFonts w:ascii="Times New Roman" w:hAnsi="Times New Roman" w:cs="Times New Roman"/>
          <w:sz w:val="24"/>
          <w:szCs w:val="24"/>
        </w:rPr>
        <w:t>annexture</w:t>
      </w:r>
      <w:proofErr w:type="spellEnd"/>
      <w:r w:rsidR="008846FE" w:rsidRPr="00412114">
        <w:rPr>
          <w:rFonts w:ascii="Times New Roman" w:hAnsi="Times New Roman" w:cs="Times New Roman"/>
          <w:sz w:val="24"/>
          <w:szCs w:val="24"/>
        </w:rPr>
        <w:t xml:space="preserve"> </w:t>
      </w:r>
      <w:r w:rsidR="008846FE" w:rsidRPr="00412114">
        <w:rPr>
          <w:rFonts w:ascii="Times New Roman" w:hAnsi="Times New Roman" w:cs="Times New Roman"/>
          <w:b/>
          <w:sz w:val="24"/>
          <w:szCs w:val="24"/>
        </w:rPr>
        <w:t>F</w:t>
      </w:r>
      <w:r w:rsidR="008846FE" w:rsidRPr="00412114">
        <w:rPr>
          <w:rFonts w:ascii="Times New Roman" w:hAnsi="Times New Roman" w:cs="Times New Roman"/>
          <w:sz w:val="24"/>
          <w:szCs w:val="24"/>
        </w:rPr>
        <w:t xml:space="preserve">; and a copy of a letter from M/S </w:t>
      </w:r>
      <w:proofErr w:type="spellStart"/>
      <w:r w:rsidR="008846FE" w:rsidRPr="00412114">
        <w:rPr>
          <w:rFonts w:ascii="Times New Roman" w:hAnsi="Times New Roman" w:cs="Times New Roman"/>
          <w:sz w:val="24"/>
          <w:szCs w:val="24"/>
        </w:rPr>
        <w:t>Mbogo</w:t>
      </w:r>
      <w:proofErr w:type="spellEnd"/>
      <w:r w:rsidR="008846FE" w:rsidRPr="00412114">
        <w:rPr>
          <w:rFonts w:ascii="Times New Roman" w:hAnsi="Times New Roman" w:cs="Times New Roman"/>
          <w:sz w:val="24"/>
          <w:szCs w:val="24"/>
        </w:rPr>
        <w:t xml:space="preserve"> &amp; Co Advocates indicating that the Administrator General was requested to take over the estate but he declined </w:t>
      </w:r>
      <w:proofErr w:type="spellStart"/>
      <w:r w:rsidR="008846FE" w:rsidRPr="00412114">
        <w:rPr>
          <w:rFonts w:ascii="Times New Roman" w:hAnsi="Times New Roman" w:cs="Times New Roman"/>
          <w:sz w:val="24"/>
          <w:szCs w:val="24"/>
        </w:rPr>
        <w:t>annexture</w:t>
      </w:r>
      <w:proofErr w:type="spellEnd"/>
      <w:r w:rsidR="008846FE" w:rsidRPr="00412114">
        <w:rPr>
          <w:rFonts w:ascii="Times New Roman" w:hAnsi="Times New Roman" w:cs="Times New Roman"/>
          <w:sz w:val="24"/>
          <w:szCs w:val="24"/>
        </w:rPr>
        <w:t xml:space="preserve"> </w:t>
      </w:r>
      <w:r w:rsidR="008846FE" w:rsidRPr="00412114">
        <w:rPr>
          <w:rFonts w:ascii="Times New Roman" w:hAnsi="Times New Roman" w:cs="Times New Roman"/>
          <w:b/>
          <w:sz w:val="24"/>
          <w:szCs w:val="24"/>
        </w:rPr>
        <w:t>G</w:t>
      </w:r>
      <w:r w:rsidR="008846FE" w:rsidRPr="00412114">
        <w:rPr>
          <w:rFonts w:ascii="Times New Roman" w:hAnsi="Times New Roman" w:cs="Times New Roman"/>
          <w:sz w:val="24"/>
          <w:szCs w:val="24"/>
        </w:rPr>
        <w:t>.</w:t>
      </w:r>
    </w:p>
    <w:p w:rsidR="00D4408B" w:rsidRPr="00412114" w:rsidRDefault="00605C48" w:rsidP="00412114">
      <w:pPr>
        <w:spacing w:line="360" w:lineRule="auto"/>
        <w:jc w:val="both"/>
        <w:rPr>
          <w:rFonts w:ascii="Times New Roman" w:hAnsi="Times New Roman" w:cs="Times New Roman"/>
          <w:sz w:val="24"/>
          <w:szCs w:val="24"/>
        </w:rPr>
      </w:pPr>
      <w:r w:rsidRPr="00412114">
        <w:rPr>
          <w:rFonts w:ascii="Times New Roman" w:hAnsi="Times New Roman" w:cs="Times New Roman"/>
          <w:sz w:val="24"/>
          <w:szCs w:val="24"/>
        </w:rPr>
        <w:t>S</w:t>
      </w:r>
      <w:r w:rsidR="00D4408B" w:rsidRPr="00412114">
        <w:rPr>
          <w:rFonts w:ascii="Times New Roman" w:hAnsi="Times New Roman" w:cs="Times New Roman"/>
          <w:sz w:val="24"/>
          <w:szCs w:val="24"/>
        </w:rPr>
        <w:t>ections 222 of the Succession Act</w:t>
      </w:r>
      <w:r w:rsidR="001311D4" w:rsidRPr="00412114">
        <w:rPr>
          <w:rFonts w:ascii="Times New Roman" w:hAnsi="Times New Roman" w:cs="Times New Roman"/>
          <w:sz w:val="24"/>
          <w:szCs w:val="24"/>
        </w:rPr>
        <w:t xml:space="preserve"> </w:t>
      </w:r>
      <w:r w:rsidR="00697FE9" w:rsidRPr="00412114">
        <w:rPr>
          <w:rFonts w:ascii="Times New Roman" w:hAnsi="Times New Roman" w:cs="Times New Roman"/>
          <w:sz w:val="24"/>
          <w:szCs w:val="24"/>
        </w:rPr>
        <w:t>empowers this court to grant letters of administration to a nominated party limited to the purpose of representing a deceased party to a pending suit</w:t>
      </w:r>
      <w:r w:rsidR="00D85DCC" w:rsidRPr="00412114">
        <w:rPr>
          <w:rFonts w:ascii="Times New Roman" w:hAnsi="Times New Roman" w:cs="Times New Roman"/>
          <w:sz w:val="24"/>
          <w:szCs w:val="24"/>
        </w:rPr>
        <w:t xml:space="preserve"> so that the suit can proceed</w:t>
      </w:r>
      <w:r w:rsidR="00697FE9" w:rsidRPr="00412114">
        <w:rPr>
          <w:rFonts w:ascii="Times New Roman" w:hAnsi="Times New Roman" w:cs="Times New Roman"/>
          <w:sz w:val="24"/>
          <w:szCs w:val="24"/>
        </w:rPr>
        <w:t>.</w:t>
      </w:r>
      <w:r w:rsidR="00D85DCC" w:rsidRPr="00412114">
        <w:rPr>
          <w:rFonts w:ascii="Times New Roman" w:hAnsi="Times New Roman" w:cs="Times New Roman"/>
          <w:sz w:val="24"/>
          <w:szCs w:val="24"/>
        </w:rPr>
        <w:t xml:space="preserve"> </w:t>
      </w:r>
      <w:r w:rsidR="00697FE9" w:rsidRPr="00412114">
        <w:rPr>
          <w:rFonts w:ascii="Times New Roman" w:hAnsi="Times New Roman" w:cs="Times New Roman"/>
          <w:sz w:val="24"/>
          <w:szCs w:val="24"/>
        </w:rPr>
        <w:t xml:space="preserve"> </w:t>
      </w:r>
    </w:p>
    <w:p w:rsidR="00D31BE8" w:rsidRPr="00412114" w:rsidRDefault="00D31BE8" w:rsidP="00412114">
      <w:pPr>
        <w:spacing w:line="360" w:lineRule="auto"/>
        <w:jc w:val="both"/>
        <w:rPr>
          <w:rFonts w:ascii="Times New Roman" w:hAnsi="Times New Roman" w:cs="Times New Roman"/>
          <w:b/>
          <w:sz w:val="24"/>
          <w:szCs w:val="24"/>
        </w:rPr>
      </w:pPr>
      <w:r w:rsidRPr="00412114">
        <w:rPr>
          <w:rFonts w:ascii="Times New Roman" w:hAnsi="Times New Roman" w:cs="Times New Roman"/>
          <w:sz w:val="24"/>
          <w:szCs w:val="24"/>
        </w:rPr>
        <w:t>The applicants also based their application on section 98 of the Civil Procedure Act</w:t>
      </w:r>
      <w:r w:rsidR="00605C48" w:rsidRPr="00412114">
        <w:rPr>
          <w:rFonts w:ascii="Times New Roman" w:hAnsi="Times New Roman" w:cs="Times New Roman"/>
          <w:sz w:val="24"/>
          <w:szCs w:val="24"/>
        </w:rPr>
        <w:t>, which</w:t>
      </w:r>
      <w:r w:rsidRPr="00412114">
        <w:rPr>
          <w:rFonts w:ascii="Times New Roman" w:hAnsi="Times New Roman" w:cs="Times New Roman"/>
          <w:sz w:val="24"/>
          <w:szCs w:val="24"/>
        </w:rPr>
        <w:t xml:space="preserve"> empowers this court to make such orders as may be necessary for the ends of justice or to prevent abuse of the process of the court. In the exercise of this discretion, court must act judiciously and according to settled principles, bearing in mind that the decision must be based on common sense and justice. See </w:t>
      </w:r>
      <w:r w:rsidRPr="00412114">
        <w:rPr>
          <w:rFonts w:ascii="Times New Roman" w:hAnsi="Times New Roman" w:cs="Times New Roman"/>
          <w:b/>
          <w:sz w:val="24"/>
          <w:szCs w:val="24"/>
        </w:rPr>
        <w:t xml:space="preserve">Standard Chartered Bank (U) Ltd V Ben </w:t>
      </w:r>
      <w:proofErr w:type="spellStart"/>
      <w:r w:rsidRPr="00412114">
        <w:rPr>
          <w:rFonts w:ascii="Times New Roman" w:hAnsi="Times New Roman" w:cs="Times New Roman"/>
          <w:b/>
          <w:sz w:val="24"/>
          <w:szCs w:val="24"/>
        </w:rPr>
        <w:t>Kavuya</w:t>
      </w:r>
      <w:proofErr w:type="spellEnd"/>
      <w:r w:rsidRPr="00412114">
        <w:rPr>
          <w:rFonts w:ascii="Times New Roman" w:hAnsi="Times New Roman" w:cs="Times New Roman"/>
          <w:b/>
          <w:sz w:val="24"/>
          <w:szCs w:val="24"/>
        </w:rPr>
        <w:t xml:space="preserve"> &amp; Barclays Bank (U) Ltd [2006] HCB </w:t>
      </w:r>
      <w:proofErr w:type="spellStart"/>
      <w:r w:rsidRPr="00412114">
        <w:rPr>
          <w:rFonts w:ascii="Times New Roman" w:hAnsi="Times New Roman" w:cs="Times New Roman"/>
          <w:b/>
          <w:sz w:val="24"/>
          <w:szCs w:val="24"/>
        </w:rPr>
        <w:t>Vol</w:t>
      </w:r>
      <w:proofErr w:type="spellEnd"/>
      <w:r w:rsidRPr="00412114">
        <w:rPr>
          <w:rFonts w:ascii="Times New Roman" w:hAnsi="Times New Roman" w:cs="Times New Roman"/>
          <w:b/>
          <w:sz w:val="24"/>
          <w:szCs w:val="24"/>
        </w:rPr>
        <w:t xml:space="preserve"> 1 p.134.</w:t>
      </w:r>
    </w:p>
    <w:p w:rsidR="00FC16FD" w:rsidRPr="00412114" w:rsidRDefault="00D31BE8" w:rsidP="00412114">
      <w:pPr>
        <w:spacing w:line="360" w:lineRule="auto"/>
        <w:jc w:val="both"/>
        <w:rPr>
          <w:rFonts w:ascii="Times New Roman" w:hAnsi="Times New Roman" w:cs="Times New Roman"/>
          <w:sz w:val="24"/>
          <w:szCs w:val="24"/>
        </w:rPr>
      </w:pPr>
      <w:r w:rsidRPr="00412114">
        <w:rPr>
          <w:rFonts w:ascii="Times New Roman" w:hAnsi="Times New Roman" w:cs="Times New Roman"/>
          <w:sz w:val="24"/>
          <w:szCs w:val="24"/>
        </w:rPr>
        <w:t>In the premises and on basi</w:t>
      </w:r>
      <w:r w:rsidR="009A3FDB" w:rsidRPr="00412114">
        <w:rPr>
          <w:rFonts w:ascii="Times New Roman" w:hAnsi="Times New Roman" w:cs="Times New Roman"/>
          <w:sz w:val="24"/>
          <w:szCs w:val="24"/>
        </w:rPr>
        <w:t>s of the foregoing authorities, I find that this</w:t>
      </w:r>
      <w:r w:rsidR="0003224D" w:rsidRPr="00412114">
        <w:rPr>
          <w:rFonts w:ascii="Times New Roman" w:hAnsi="Times New Roman" w:cs="Times New Roman"/>
          <w:sz w:val="24"/>
          <w:szCs w:val="24"/>
        </w:rPr>
        <w:t xml:space="preserve"> is an appropriate case where</w:t>
      </w:r>
      <w:r w:rsidR="009A3FDB" w:rsidRPr="00412114">
        <w:rPr>
          <w:rFonts w:ascii="Times New Roman" w:hAnsi="Times New Roman" w:cs="Times New Roman"/>
          <w:sz w:val="24"/>
          <w:szCs w:val="24"/>
        </w:rPr>
        <w:t xml:space="preserve"> </w:t>
      </w:r>
      <w:r w:rsidR="00FC16FD" w:rsidRPr="00412114">
        <w:rPr>
          <w:rFonts w:ascii="Times New Roman" w:hAnsi="Times New Roman" w:cs="Times New Roman"/>
          <w:sz w:val="24"/>
          <w:szCs w:val="24"/>
        </w:rPr>
        <w:t xml:space="preserve">letters of administration </w:t>
      </w:r>
      <w:r w:rsidR="0003224D" w:rsidRPr="00412114">
        <w:rPr>
          <w:rFonts w:ascii="Times New Roman" w:hAnsi="Times New Roman" w:cs="Times New Roman"/>
          <w:sz w:val="24"/>
          <w:szCs w:val="24"/>
        </w:rPr>
        <w:t xml:space="preserve">can be granted to the respondents as nominated parties to seek such grant, limited to the purpose of representing </w:t>
      </w:r>
      <w:r w:rsidR="00FC16FD" w:rsidRPr="00412114">
        <w:rPr>
          <w:rFonts w:ascii="Times New Roman" w:hAnsi="Times New Roman" w:cs="Times New Roman"/>
          <w:sz w:val="24"/>
          <w:szCs w:val="24"/>
        </w:rPr>
        <w:t xml:space="preserve">Gertrude </w:t>
      </w:r>
      <w:proofErr w:type="spellStart"/>
      <w:r w:rsidR="00FC16FD" w:rsidRPr="00412114">
        <w:rPr>
          <w:rFonts w:ascii="Times New Roman" w:hAnsi="Times New Roman" w:cs="Times New Roman"/>
          <w:sz w:val="24"/>
          <w:szCs w:val="24"/>
        </w:rPr>
        <w:t>Nambooze</w:t>
      </w:r>
      <w:proofErr w:type="spellEnd"/>
      <w:r w:rsidR="00FC16FD" w:rsidRPr="00412114">
        <w:rPr>
          <w:rFonts w:ascii="Times New Roman" w:hAnsi="Times New Roman" w:cs="Times New Roman"/>
          <w:sz w:val="24"/>
          <w:szCs w:val="24"/>
        </w:rPr>
        <w:t xml:space="preserve">, </w:t>
      </w:r>
      <w:r w:rsidR="0003224D" w:rsidRPr="00412114">
        <w:rPr>
          <w:rFonts w:ascii="Times New Roman" w:hAnsi="Times New Roman" w:cs="Times New Roman"/>
          <w:sz w:val="24"/>
          <w:szCs w:val="24"/>
        </w:rPr>
        <w:t>a deceased party to a pending suit</w:t>
      </w:r>
      <w:r w:rsidR="00FC16FD" w:rsidRPr="00412114">
        <w:rPr>
          <w:rFonts w:ascii="Times New Roman" w:hAnsi="Times New Roman" w:cs="Times New Roman"/>
          <w:sz w:val="24"/>
          <w:szCs w:val="24"/>
        </w:rPr>
        <w:t>,</w:t>
      </w:r>
      <w:r w:rsidR="0003224D" w:rsidRPr="00412114">
        <w:rPr>
          <w:rFonts w:ascii="Times New Roman" w:hAnsi="Times New Roman" w:cs="Times New Roman"/>
          <w:sz w:val="24"/>
          <w:szCs w:val="24"/>
        </w:rPr>
        <w:t xml:space="preserve"> so that the suit can proceed</w:t>
      </w:r>
      <w:r w:rsidR="00FC16FD" w:rsidRPr="00412114">
        <w:rPr>
          <w:rFonts w:ascii="Times New Roman" w:hAnsi="Times New Roman" w:cs="Times New Roman"/>
          <w:sz w:val="24"/>
          <w:szCs w:val="24"/>
        </w:rPr>
        <w:t>.</w:t>
      </w:r>
    </w:p>
    <w:p w:rsidR="00FC16FD" w:rsidRPr="00412114" w:rsidRDefault="00FC16FD" w:rsidP="00412114">
      <w:pPr>
        <w:spacing w:line="360" w:lineRule="auto"/>
        <w:jc w:val="both"/>
        <w:rPr>
          <w:rFonts w:ascii="Times New Roman" w:hAnsi="Times New Roman" w:cs="Times New Roman"/>
          <w:sz w:val="24"/>
          <w:szCs w:val="24"/>
        </w:rPr>
      </w:pPr>
      <w:r w:rsidRPr="00412114">
        <w:rPr>
          <w:rFonts w:ascii="Times New Roman" w:hAnsi="Times New Roman" w:cs="Times New Roman"/>
          <w:sz w:val="24"/>
          <w:szCs w:val="24"/>
        </w:rPr>
        <w:t>All in all this application is allowed.</w:t>
      </w:r>
      <w:r w:rsidR="00D5610D" w:rsidRPr="00412114">
        <w:rPr>
          <w:rFonts w:ascii="Times New Roman" w:hAnsi="Times New Roman" w:cs="Times New Roman"/>
          <w:sz w:val="24"/>
          <w:szCs w:val="24"/>
        </w:rPr>
        <w:t xml:space="preserve"> </w:t>
      </w:r>
      <w:r w:rsidRPr="00412114">
        <w:rPr>
          <w:rFonts w:ascii="Times New Roman" w:hAnsi="Times New Roman" w:cs="Times New Roman"/>
          <w:sz w:val="24"/>
          <w:szCs w:val="24"/>
        </w:rPr>
        <w:t>Costs of the application will be in the cause.</w:t>
      </w:r>
    </w:p>
    <w:p w:rsidR="00D31BE8" w:rsidRPr="00412114" w:rsidRDefault="00D31BE8" w:rsidP="00412114">
      <w:pPr>
        <w:spacing w:line="360" w:lineRule="auto"/>
        <w:jc w:val="both"/>
        <w:rPr>
          <w:rFonts w:ascii="Times New Roman" w:hAnsi="Times New Roman" w:cs="Times New Roman"/>
          <w:b/>
          <w:sz w:val="24"/>
          <w:szCs w:val="24"/>
        </w:rPr>
      </w:pPr>
      <w:r w:rsidRPr="00412114">
        <w:rPr>
          <w:rFonts w:ascii="Times New Roman" w:hAnsi="Times New Roman" w:cs="Times New Roman"/>
          <w:b/>
          <w:sz w:val="24"/>
          <w:szCs w:val="24"/>
        </w:rPr>
        <w:t>Dated at Kampala</w:t>
      </w:r>
      <w:r w:rsidRPr="00412114">
        <w:rPr>
          <w:rFonts w:ascii="Times New Roman" w:hAnsi="Times New Roman" w:cs="Times New Roman"/>
          <w:sz w:val="24"/>
          <w:szCs w:val="24"/>
        </w:rPr>
        <w:t xml:space="preserve"> this 27</w:t>
      </w:r>
      <w:r w:rsidRPr="00412114">
        <w:rPr>
          <w:rFonts w:ascii="Times New Roman" w:hAnsi="Times New Roman" w:cs="Times New Roman"/>
          <w:sz w:val="24"/>
          <w:szCs w:val="24"/>
          <w:vertAlign w:val="superscript"/>
        </w:rPr>
        <w:t xml:space="preserve">th </w:t>
      </w:r>
      <w:r w:rsidRPr="00412114">
        <w:rPr>
          <w:rFonts w:ascii="Times New Roman" w:hAnsi="Times New Roman" w:cs="Times New Roman"/>
          <w:sz w:val="24"/>
          <w:szCs w:val="24"/>
        </w:rPr>
        <w:t>day of October 2015</w:t>
      </w:r>
      <w:r w:rsidRPr="00412114">
        <w:rPr>
          <w:rFonts w:ascii="Times New Roman" w:hAnsi="Times New Roman" w:cs="Times New Roman"/>
          <w:b/>
          <w:sz w:val="24"/>
          <w:szCs w:val="24"/>
        </w:rPr>
        <w:t>.</w:t>
      </w:r>
    </w:p>
    <w:p w:rsidR="00D31BE8" w:rsidRPr="00412114" w:rsidRDefault="00D31BE8" w:rsidP="00412114">
      <w:pPr>
        <w:spacing w:line="360" w:lineRule="auto"/>
        <w:jc w:val="both"/>
        <w:rPr>
          <w:rFonts w:ascii="Times New Roman" w:hAnsi="Times New Roman" w:cs="Times New Roman"/>
          <w:sz w:val="24"/>
          <w:szCs w:val="24"/>
        </w:rPr>
      </w:pPr>
      <w:r w:rsidRPr="00412114">
        <w:rPr>
          <w:rFonts w:ascii="Times New Roman" w:hAnsi="Times New Roman" w:cs="Times New Roman"/>
          <w:sz w:val="24"/>
          <w:szCs w:val="24"/>
        </w:rPr>
        <w:t xml:space="preserve">Percy Night </w:t>
      </w:r>
      <w:proofErr w:type="spellStart"/>
      <w:r w:rsidRPr="00412114">
        <w:rPr>
          <w:rFonts w:ascii="Times New Roman" w:hAnsi="Times New Roman" w:cs="Times New Roman"/>
          <w:sz w:val="24"/>
          <w:szCs w:val="24"/>
        </w:rPr>
        <w:t>Tuhaise</w:t>
      </w:r>
      <w:proofErr w:type="spellEnd"/>
    </w:p>
    <w:p w:rsidR="002F11F1" w:rsidRPr="00412114" w:rsidRDefault="00D31BE8" w:rsidP="00412114">
      <w:pPr>
        <w:spacing w:line="360" w:lineRule="auto"/>
        <w:jc w:val="both"/>
        <w:rPr>
          <w:rFonts w:ascii="Times New Roman" w:hAnsi="Times New Roman" w:cs="Times New Roman"/>
          <w:sz w:val="24"/>
          <w:szCs w:val="24"/>
        </w:rPr>
      </w:pPr>
      <w:proofErr w:type="gramStart"/>
      <w:r w:rsidRPr="00412114">
        <w:rPr>
          <w:rFonts w:ascii="Times New Roman" w:hAnsi="Times New Roman" w:cs="Times New Roman"/>
          <w:b/>
          <w:sz w:val="24"/>
          <w:szCs w:val="24"/>
        </w:rPr>
        <w:t>Judge.</w:t>
      </w:r>
      <w:proofErr w:type="gramEnd"/>
      <w:r w:rsidR="006E3E9E" w:rsidRPr="00412114">
        <w:rPr>
          <w:rFonts w:ascii="Times New Roman" w:hAnsi="Times New Roman" w:cs="Times New Roman"/>
          <w:sz w:val="24"/>
          <w:szCs w:val="24"/>
        </w:rPr>
        <w:t xml:space="preserve"> </w:t>
      </w:r>
    </w:p>
    <w:sectPr w:rsidR="002F11F1" w:rsidRPr="00412114" w:rsidSect="001F33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E5" w:rsidRDefault="00A35FE5" w:rsidP="00727A11">
      <w:pPr>
        <w:spacing w:after="0" w:line="240" w:lineRule="auto"/>
      </w:pPr>
      <w:r>
        <w:separator/>
      </w:r>
    </w:p>
  </w:endnote>
  <w:endnote w:type="continuationSeparator" w:id="0">
    <w:p w:rsidR="00A35FE5" w:rsidRDefault="00A35FE5" w:rsidP="0072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E5" w:rsidRDefault="00A35FE5" w:rsidP="00727A11">
      <w:pPr>
        <w:spacing w:after="0" w:line="240" w:lineRule="auto"/>
      </w:pPr>
      <w:r>
        <w:separator/>
      </w:r>
    </w:p>
  </w:footnote>
  <w:footnote w:type="continuationSeparator" w:id="0">
    <w:p w:rsidR="00A35FE5" w:rsidRDefault="00A35FE5" w:rsidP="00727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09E"/>
    <w:multiLevelType w:val="hybridMultilevel"/>
    <w:tmpl w:val="6B60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D6CB1"/>
    <w:multiLevelType w:val="hybridMultilevel"/>
    <w:tmpl w:val="9F445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02C00"/>
    <w:multiLevelType w:val="hybridMultilevel"/>
    <w:tmpl w:val="63CE339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nsid w:val="30526F32"/>
    <w:multiLevelType w:val="hybridMultilevel"/>
    <w:tmpl w:val="5B8EDB9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B0B555B"/>
    <w:multiLevelType w:val="hybridMultilevel"/>
    <w:tmpl w:val="ACD4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029FD"/>
    <w:multiLevelType w:val="hybridMultilevel"/>
    <w:tmpl w:val="1B96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A29CC"/>
    <w:multiLevelType w:val="hybridMultilevel"/>
    <w:tmpl w:val="63CE339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13"/>
    <w:rsid w:val="000106FB"/>
    <w:rsid w:val="0003224D"/>
    <w:rsid w:val="000462C0"/>
    <w:rsid w:val="00091BA9"/>
    <w:rsid w:val="000D1F8C"/>
    <w:rsid w:val="000E3098"/>
    <w:rsid w:val="000F4A74"/>
    <w:rsid w:val="001033E4"/>
    <w:rsid w:val="0010498A"/>
    <w:rsid w:val="00110DBE"/>
    <w:rsid w:val="00114E53"/>
    <w:rsid w:val="0012402F"/>
    <w:rsid w:val="001243C7"/>
    <w:rsid w:val="001306DF"/>
    <w:rsid w:val="001311D4"/>
    <w:rsid w:val="00132AD9"/>
    <w:rsid w:val="001512F2"/>
    <w:rsid w:val="001514A0"/>
    <w:rsid w:val="00165AEE"/>
    <w:rsid w:val="00171F69"/>
    <w:rsid w:val="00173E69"/>
    <w:rsid w:val="001824EF"/>
    <w:rsid w:val="001835DC"/>
    <w:rsid w:val="001C5AC3"/>
    <w:rsid w:val="001D28E5"/>
    <w:rsid w:val="001F3390"/>
    <w:rsid w:val="00290F85"/>
    <w:rsid w:val="002B7411"/>
    <w:rsid w:val="002D1DC4"/>
    <w:rsid w:val="002D6BFF"/>
    <w:rsid w:val="002E2460"/>
    <w:rsid w:val="002F11F1"/>
    <w:rsid w:val="003039CC"/>
    <w:rsid w:val="00313278"/>
    <w:rsid w:val="003217B9"/>
    <w:rsid w:val="00335BAA"/>
    <w:rsid w:val="00336A5A"/>
    <w:rsid w:val="00344A92"/>
    <w:rsid w:val="0035245A"/>
    <w:rsid w:val="0035573D"/>
    <w:rsid w:val="003713D4"/>
    <w:rsid w:val="0038635A"/>
    <w:rsid w:val="003B1855"/>
    <w:rsid w:val="003F57D7"/>
    <w:rsid w:val="00405839"/>
    <w:rsid w:val="00412114"/>
    <w:rsid w:val="004C51DE"/>
    <w:rsid w:val="004C6487"/>
    <w:rsid w:val="004F17FC"/>
    <w:rsid w:val="00505C16"/>
    <w:rsid w:val="005259B4"/>
    <w:rsid w:val="00540ACB"/>
    <w:rsid w:val="00540C9A"/>
    <w:rsid w:val="0055035F"/>
    <w:rsid w:val="00570A48"/>
    <w:rsid w:val="00572419"/>
    <w:rsid w:val="00596BE8"/>
    <w:rsid w:val="005B7936"/>
    <w:rsid w:val="00605C48"/>
    <w:rsid w:val="00642379"/>
    <w:rsid w:val="00643892"/>
    <w:rsid w:val="00664716"/>
    <w:rsid w:val="00673305"/>
    <w:rsid w:val="00677E82"/>
    <w:rsid w:val="00697FE9"/>
    <w:rsid w:val="006E3E9E"/>
    <w:rsid w:val="006E4CCD"/>
    <w:rsid w:val="007260F6"/>
    <w:rsid w:val="00727A11"/>
    <w:rsid w:val="00741F40"/>
    <w:rsid w:val="00745793"/>
    <w:rsid w:val="00750E1F"/>
    <w:rsid w:val="007708C6"/>
    <w:rsid w:val="00776F0E"/>
    <w:rsid w:val="00784B5E"/>
    <w:rsid w:val="007A4ED7"/>
    <w:rsid w:val="007E0D6B"/>
    <w:rsid w:val="00801E82"/>
    <w:rsid w:val="00881FFE"/>
    <w:rsid w:val="008846FE"/>
    <w:rsid w:val="008950CA"/>
    <w:rsid w:val="008B33E1"/>
    <w:rsid w:val="008B3E82"/>
    <w:rsid w:val="008B5A08"/>
    <w:rsid w:val="008C307A"/>
    <w:rsid w:val="008C5660"/>
    <w:rsid w:val="008E3D48"/>
    <w:rsid w:val="008F15A4"/>
    <w:rsid w:val="00936D53"/>
    <w:rsid w:val="00950387"/>
    <w:rsid w:val="009523F5"/>
    <w:rsid w:val="00967EDB"/>
    <w:rsid w:val="009A3FDB"/>
    <w:rsid w:val="009C4275"/>
    <w:rsid w:val="009C4A01"/>
    <w:rsid w:val="009D5C95"/>
    <w:rsid w:val="009F7F68"/>
    <w:rsid w:val="00A00808"/>
    <w:rsid w:val="00A05BB4"/>
    <w:rsid w:val="00A16E6F"/>
    <w:rsid w:val="00A21394"/>
    <w:rsid w:val="00A22ED5"/>
    <w:rsid w:val="00A27DE4"/>
    <w:rsid w:val="00A35FE5"/>
    <w:rsid w:val="00A43252"/>
    <w:rsid w:val="00A526A7"/>
    <w:rsid w:val="00A579C1"/>
    <w:rsid w:val="00A67C3E"/>
    <w:rsid w:val="00A7626B"/>
    <w:rsid w:val="00A8016E"/>
    <w:rsid w:val="00AB1613"/>
    <w:rsid w:val="00AB2C24"/>
    <w:rsid w:val="00AF0094"/>
    <w:rsid w:val="00B02F70"/>
    <w:rsid w:val="00B033CE"/>
    <w:rsid w:val="00B03E46"/>
    <w:rsid w:val="00B33642"/>
    <w:rsid w:val="00B3553A"/>
    <w:rsid w:val="00B40FE9"/>
    <w:rsid w:val="00B64580"/>
    <w:rsid w:val="00B6757E"/>
    <w:rsid w:val="00BB5D62"/>
    <w:rsid w:val="00BB5E25"/>
    <w:rsid w:val="00BC2E40"/>
    <w:rsid w:val="00BC45C9"/>
    <w:rsid w:val="00BD137C"/>
    <w:rsid w:val="00BD14A6"/>
    <w:rsid w:val="00BE0A2E"/>
    <w:rsid w:val="00BF0416"/>
    <w:rsid w:val="00C66EEB"/>
    <w:rsid w:val="00C7119D"/>
    <w:rsid w:val="00C76AFC"/>
    <w:rsid w:val="00C77175"/>
    <w:rsid w:val="00C77D01"/>
    <w:rsid w:val="00C95B6E"/>
    <w:rsid w:val="00CD5280"/>
    <w:rsid w:val="00CE67E1"/>
    <w:rsid w:val="00CF19EC"/>
    <w:rsid w:val="00D23978"/>
    <w:rsid w:val="00D24DDF"/>
    <w:rsid w:val="00D31BE8"/>
    <w:rsid w:val="00D359D8"/>
    <w:rsid w:val="00D4408B"/>
    <w:rsid w:val="00D46E2F"/>
    <w:rsid w:val="00D5610D"/>
    <w:rsid w:val="00D61FA7"/>
    <w:rsid w:val="00D64EA7"/>
    <w:rsid w:val="00D73715"/>
    <w:rsid w:val="00D83F05"/>
    <w:rsid w:val="00D85DCC"/>
    <w:rsid w:val="00D90B52"/>
    <w:rsid w:val="00DD4B9A"/>
    <w:rsid w:val="00DD6647"/>
    <w:rsid w:val="00E26AFD"/>
    <w:rsid w:val="00E37FC2"/>
    <w:rsid w:val="00E4533F"/>
    <w:rsid w:val="00ED21B3"/>
    <w:rsid w:val="00ED31F6"/>
    <w:rsid w:val="00EE14CC"/>
    <w:rsid w:val="00EF2411"/>
    <w:rsid w:val="00F002E0"/>
    <w:rsid w:val="00F10FEE"/>
    <w:rsid w:val="00F24713"/>
    <w:rsid w:val="00FC16FD"/>
    <w:rsid w:val="00FD2ECB"/>
    <w:rsid w:val="00FD663B"/>
    <w:rsid w:val="00FE3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BA9"/>
    <w:pPr>
      <w:ind w:left="720"/>
      <w:contextualSpacing/>
    </w:pPr>
  </w:style>
  <w:style w:type="paragraph" w:styleId="Header">
    <w:name w:val="header"/>
    <w:basedOn w:val="Normal"/>
    <w:link w:val="HeaderChar"/>
    <w:uiPriority w:val="99"/>
    <w:unhideWhenUsed/>
    <w:rsid w:val="00727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A11"/>
  </w:style>
  <w:style w:type="paragraph" w:styleId="Footer">
    <w:name w:val="footer"/>
    <w:basedOn w:val="Normal"/>
    <w:link w:val="FooterChar"/>
    <w:uiPriority w:val="99"/>
    <w:unhideWhenUsed/>
    <w:rsid w:val="0072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BA9"/>
    <w:pPr>
      <w:ind w:left="720"/>
      <w:contextualSpacing/>
    </w:pPr>
  </w:style>
  <w:style w:type="paragraph" w:styleId="Header">
    <w:name w:val="header"/>
    <w:basedOn w:val="Normal"/>
    <w:link w:val="HeaderChar"/>
    <w:uiPriority w:val="99"/>
    <w:unhideWhenUsed/>
    <w:rsid w:val="00727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A11"/>
  </w:style>
  <w:style w:type="paragraph" w:styleId="Footer">
    <w:name w:val="footer"/>
    <w:basedOn w:val="Normal"/>
    <w:link w:val="FooterChar"/>
    <w:uiPriority w:val="99"/>
    <w:unhideWhenUsed/>
    <w:rsid w:val="0072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JJ%20ISMAIL%20MAGALA%20V%20%20SULA%20MAGALA%20AND%20OTHERS%20MISC%20CAUSE%20005%20OF%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HAJJ ISMAIL MAGALA V  SULA MAGALA AND OTHERS MISC CAUSE 005 OF 2015</Template>
  <TotalTime>1</TotalTime>
  <Pages>3</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2015-07-21T10:50:00Z</cp:lastPrinted>
  <dcterms:created xsi:type="dcterms:W3CDTF">2015-11-05T09:47:00Z</dcterms:created>
  <dcterms:modified xsi:type="dcterms:W3CDTF">2015-11-05T09:47:00Z</dcterms:modified>
</cp:coreProperties>
</file>