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80" w:rsidRPr="00C54330" w:rsidRDefault="00FC2752" w:rsidP="00BB5C80">
      <w:pPr>
        <w:jc w:val="center"/>
        <w:rPr>
          <w:rFonts w:ascii="Times New Roman" w:hAnsi="Times New Roman" w:cs="Times New Roman"/>
          <w:b/>
          <w:sz w:val="24"/>
          <w:szCs w:val="24"/>
        </w:rPr>
      </w:pPr>
      <w:r w:rsidRPr="00C54330">
        <w:rPr>
          <w:rFonts w:ascii="Times New Roman" w:hAnsi="Times New Roman" w:cs="Times New Roman"/>
          <w:b/>
          <w:sz w:val="24"/>
          <w:szCs w:val="24"/>
        </w:rPr>
        <w:t>THE REPUBLIC OF UGANDA</w:t>
      </w:r>
    </w:p>
    <w:p w:rsidR="00BB5C80" w:rsidRPr="00C54330" w:rsidRDefault="00FC2752" w:rsidP="00BB5C80">
      <w:pPr>
        <w:jc w:val="center"/>
        <w:rPr>
          <w:rFonts w:ascii="Times New Roman" w:hAnsi="Times New Roman" w:cs="Times New Roman"/>
          <w:b/>
          <w:sz w:val="24"/>
          <w:szCs w:val="24"/>
        </w:rPr>
      </w:pPr>
      <w:r w:rsidRPr="00C54330">
        <w:rPr>
          <w:rFonts w:ascii="Times New Roman" w:hAnsi="Times New Roman" w:cs="Times New Roman"/>
          <w:b/>
          <w:sz w:val="24"/>
          <w:szCs w:val="24"/>
        </w:rPr>
        <w:t>HIGH COURT {FAMILY DIVISION}</w:t>
      </w:r>
    </w:p>
    <w:p w:rsidR="00BB5C80" w:rsidRPr="00C54330" w:rsidRDefault="00FC2752" w:rsidP="00BB5C80">
      <w:pPr>
        <w:jc w:val="center"/>
        <w:rPr>
          <w:rFonts w:ascii="Times New Roman" w:hAnsi="Times New Roman" w:cs="Times New Roman"/>
          <w:b/>
          <w:sz w:val="24"/>
          <w:szCs w:val="24"/>
        </w:rPr>
      </w:pPr>
      <w:r w:rsidRPr="00C54330">
        <w:rPr>
          <w:rFonts w:ascii="Times New Roman" w:hAnsi="Times New Roman" w:cs="Times New Roman"/>
          <w:b/>
          <w:sz w:val="24"/>
          <w:szCs w:val="24"/>
        </w:rPr>
        <w:t>FAMILY CAUSE NO. 327 OF 2013</w:t>
      </w:r>
    </w:p>
    <w:p w:rsidR="001D7225" w:rsidRPr="00C54330" w:rsidRDefault="00FC2752" w:rsidP="00BB5C80">
      <w:pPr>
        <w:jc w:val="center"/>
        <w:rPr>
          <w:rFonts w:ascii="Times New Roman" w:hAnsi="Times New Roman" w:cs="Times New Roman"/>
          <w:b/>
          <w:sz w:val="24"/>
          <w:szCs w:val="24"/>
        </w:rPr>
      </w:pPr>
      <w:r w:rsidRPr="00C54330">
        <w:rPr>
          <w:rFonts w:ascii="Times New Roman" w:hAnsi="Times New Roman" w:cs="Times New Roman"/>
          <w:b/>
          <w:sz w:val="24"/>
          <w:szCs w:val="24"/>
        </w:rPr>
        <w:t xml:space="preserve">IN THE MATTER OF TIMOTHY TUMWEBAZE </w:t>
      </w:r>
      <w:r w:rsidR="00A45A73" w:rsidRPr="00C54330">
        <w:rPr>
          <w:rFonts w:ascii="Times New Roman" w:hAnsi="Times New Roman" w:cs="Times New Roman"/>
          <w:b/>
          <w:sz w:val="24"/>
          <w:szCs w:val="24"/>
        </w:rPr>
        <w:t>{AN</w:t>
      </w:r>
      <w:r w:rsidRPr="00C54330">
        <w:rPr>
          <w:rFonts w:ascii="Times New Roman" w:hAnsi="Times New Roman" w:cs="Times New Roman"/>
          <w:b/>
          <w:sz w:val="24"/>
          <w:szCs w:val="24"/>
        </w:rPr>
        <w:t xml:space="preserve"> INFANT}</w:t>
      </w:r>
    </w:p>
    <w:p w:rsidR="004A0B7B" w:rsidRPr="00C54330" w:rsidRDefault="00FC2752" w:rsidP="00C20D63">
      <w:pPr>
        <w:jc w:val="center"/>
        <w:rPr>
          <w:rFonts w:ascii="Times New Roman" w:hAnsi="Times New Roman" w:cs="Times New Roman"/>
          <w:b/>
          <w:sz w:val="24"/>
          <w:szCs w:val="24"/>
        </w:rPr>
      </w:pPr>
      <w:r w:rsidRPr="00C54330">
        <w:rPr>
          <w:rFonts w:ascii="Times New Roman" w:hAnsi="Times New Roman" w:cs="Times New Roman"/>
          <w:b/>
          <w:sz w:val="24"/>
          <w:szCs w:val="24"/>
        </w:rPr>
        <w:t>AND</w:t>
      </w:r>
    </w:p>
    <w:p w:rsidR="00FC2752" w:rsidRPr="00C54330" w:rsidRDefault="00FC2752" w:rsidP="00C20D63">
      <w:pPr>
        <w:jc w:val="center"/>
        <w:rPr>
          <w:rFonts w:ascii="Times New Roman" w:hAnsi="Times New Roman" w:cs="Times New Roman"/>
          <w:b/>
          <w:sz w:val="24"/>
          <w:szCs w:val="24"/>
        </w:rPr>
      </w:pPr>
      <w:r w:rsidRPr="00C54330">
        <w:rPr>
          <w:rFonts w:ascii="Times New Roman" w:hAnsi="Times New Roman" w:cs="Times New Roman"/>
          <w:b/>
          <w:sz w:val="24"/>
          <w:szCs w:val="24"/>
        </w:rPr>
        <w:t xml:space="preserve">IN THE MATTER OF AN APPLICATION FOR LEGAL GUARDINSHIP BY </w:t>
      </w:r>
    </w:p>
    <w:p w:rsidR="004A0B7B" w:rsidRPr="00C54330" w:rsidRDefault="00FC2752" w:rsidP="00C20D63">
      <w:pPr>
        <w:jc w:val="center"/>
        <w:rPr>
          <w:rFonts w:ascii="Times New Roman" w:hAnsi="Times New Roman" w:cs="Times New Roman"/>
          <w:b/>
          <w:sz w:val="24"/>
          <w:szCs w:val="24"/>
        </w:rPr>
      </w:pPr>
      <w:r w:rsidRPr="00C54330">
        <w:rPr>
          <w:rFonts w:ascii="Times New Roman" w:hAnsi="Times New Roman" w:cs="Times New Roman"/>
          <w:b/>
          <w:sz w:val="24"/>
          <w:szCs w:val="24"/>
        </w:rPr>
        <w:t>RAEGAN ANNE MALLANEY GYORFFY</w:t>
      </w:r>
    </w:p>
    <w:p w:rsidR="004A0B7B" w:rsidRPr="00C54330" w:rsidRDefault="00FC2752" w:rsidP="00C20D63">
      <w:pPr>
        <w:jc w:val="center"/>
        <w:rPr>
          <w:rFonts w:ascii="Times New Roman" w:hAnsi="Times New Roman" w:cs="Times New Roman"/>
          <w:b/>
          <w:sz w:val="24"/>
          <w:szCs w:val="24"/>
        </w:rPr>
      </w:pPr>
      <w:r w:rsidRPr="00C54330">
        <w:rPr>
          <w:rFonts w:ascii="Times New Roman" w:hAnsi="Times New Roman" w:cs="Times New Roman"/>
          <w:b/>
          <w:sz w:val="24"/>
          <w:szCs w:val="24"/>
        </w:rPr>
        <w:t>AND</w:t>
      </w:r>
    </w:p>
    <w:p w:rsidR="004A0B7B" w:rsidRPr="00C54330" w:rsidRDefault="00FC2752" w:rsidP="00C20D63">
      <w:pPr>
        <w:jc w:val="center"/>
        <w:rPr>
          <w:rFonts w:ascii="Times New Roman" w:hAnsi="Times New Roman" w:cs="Times New Roman"/>
          <w:b/>
          <w:sz w:val="24"/>
          <w:szCs w:val="24"/>
        </w:rPr>
      </w:pPr>
      <w:r w:rsidRPr="00C54330">
        <w:rPr>
          <w:rFonts w:ascii="Times New Roman" w:hAnsi="Times New Roman" w:cs="Times New Roman"/>
          <w:b/>
          <w:sz w:val="24"/>
          <w:szCs w:val="24"/>
        </w:rPr>
        <w:t>MICHAEL JOSEPH GYORFFY</w:t>
      </w:r>
    </w:p>
    <w:p w:rsidR="004A0B7B" w:rsidRPr="00C54330" w:rsidRDefault="00A45A73" w:rsidP="00C20D63">
      <w:pPr>
        <w:jc w:val="center"/>
        <w:rPr>
          <w:rFonts w:ascii="Times New Roman" w:hAnsi="Times New Roman" w:cs="Times New Roman"/>
          <w:sz w:val="24"/>
          <w:szCs w:val="24"/>
        </w:rPr>
      </w:pPr>
      <w:r w:rsidRPr="00C54330">
        <w:rPr>
          <w:rFonts w:ascii="Times New Roman" w:hAnsi="Times New Roman" w:cs="Times New Roman"/>
          <w:sz w:val="24"/>
          <w:szCs w:val="24"/>
        </w:rPr>
        <w:t xml:space="preserve">BEFORE HON. JUSTICE </w:t>
      </w:r>
      <w:r w:rsidR="00FC2752" w:rsidRPr="00C54330">
        <w:rPr>
          <w:rFonts w:ascii="Times New Roman" w:hAnsi="Times New Roman" w:cs="Times New Roman"/>
          <w:sz w:val="24"/>
          <w:szCs w:val="24"/>
        </w:rPr>
        <w:t>CATHERINE BAMUGEMEREIRE</w:t>
      </w:r>
    </w:p>
    <w:p w:rsidR="004A0B7B" w:rsidRPr="00C54330" w:rsidRDefault="00FC2752" w:rsidP="00C20D63">
      <w:pPr>
        <w:jc w:val="center"/>
        <w:rPr>
          <w:rFonts w:ascii="Times New Roman" w:hAnsi="Times New Roman" w:cs="Times New Roman"/>
          <w:sz w:val="24"/>
          <w:szCs w:val="24"/>
        </w:rPr>
      </w:pPr>
      <w:r w:rsidRPr="00C54330">
        <w:rPr>
          <w:rFonts w:ascii="Times New Roman" w:hAnsi="Times New Roman" w:cs="Times New Roman"/>
          <w:sz w:val="24"/>
          <w:szCs w:val="24"/>
        </w:rPr>
        <w:t>RULING</w:t>
      </w:r>
    </w:p>
    <w:p w:rsidR="004A0B7B" w:rsidRPr="00C54330" w:rsidRDefault="004A0B7B"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 xml:space="preserve">This is an </w:t>
      </w:r>
      <w:r w:rsidR="00076FD5" w:rsidRPr="00C54330">
        <w:rPr>
          <w:rFonts w:ascii="Times New Roman" w:hAnsi="Times New Roman" w:cs="Times New Roman"/>
          <w:sz w:val="24"/>
          <w:szCs w:val="24"/>
        </w:rPr>
        <w:t>appli</w:t>
      </w:r>
      <w:r w:rsidRPr="00C54330">
        <w:rPr>
          <w:rFonts w:ascii="Times New Roman" w:hAnsi="Times New Roman" w:cs="Times New Roman"/>
          <w:sz w:val="24"/>
          <w:szCs w:val="24"/>
        </w:rPr>
        <w:t xml:space="preserve">cation for legal guardianship brought under the provisions of Article 139 (1) of the Constitution, Section 14 of the Judicature Act and Sections 2,3,4,5 and 6 of the Children Act Cap 59 and Order 52 Rule 1 and 3 of the CPR SI (71-3). </w:t>
      </w:r>
    </w:p>
    <w:p w:rsidR="00076FD5" w:rsidRPr="00C54330" w:rsidRDefault="00830E20"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The Applicants seek for orders that:</w:t>
      </w:r>
    </w:p>
    <w:p w:rsidR="00830E20" w:rsidRPr="00C54330" w:rsidRDefault="00830E20" w:rsidP="001A3F1C">
      <w:pPr>
        <w:pStyle w:val="ListParagraph"/>
        <w:numPr>
          <w:ilvl w:val="0"/>
          <w:numId w:val="1"/>
        </w:numPr>
        <w:ind w:left="2880"/>
        <w:jc w:val="both"/>
        <w:rPr>
          <w:rFonts w:ascii="Times New Roman" w:hAnsi="Times New Roman" w:cs="Times New Roman"/>
          <w:sz w:val="24"/>
          <w:szCs w:val="24"/>
        </w:rPr>
      </w:pPr>
      <w:r w:rsidRPr="00C54330">
        <w:rPr>
          <w:rFonts w:ascii="Times New Roman" w:hAnsi="Times New Roman" w:cs="Times New Roman"/>
          <w:sz w:val="24"/>
          <w:szCs w:val="24"/>
        </w:rPr>
        <w:t xml:space="preserve">Raegan Mallaney Gyorffy and Michael </w:t>
      </w:r>
      <w:r w:rsidR="00C54330" w:rsidRPr="00C54330">
        <w:rPr>
          <w:rFonts w:ascii="Times New Roman" w:hAnsi="Times New Roman" w:cs="Times New Roman"/>
          <w:sz w:val="24"/>
          <w:szCs w:val="24"/>
        </w:rPr>
        <w:t>Gyorffy be</w:t>
      </w:r>
      <w:r w:rsidRPr="00C54330">
        <w:rPr>
          <w:rFonts w:ascii="Times New Roman" w:hAnsi="Times New Roman" w:cs="Times New Roman"/>
          <w:sz w:val="24"/>
          <w:szCs w:val="24"/>
        </w:rPr>
        <w:t xml:space="preserve"> appointed Legal Guardians of the infant Timothy Tumwebaze with full parental rights and responsibilities</w:t>
      </w:r>
      <w:r w:rsidR="00C54330">
        <w:rPr>
          <w:rFonts w:ascii="Times New Roman" w:hAnsi="Times New Roman" w:cs="Times New Roman"/>
          <w:sz w:val="24"/>
          <w:szCs w:val="24"/>
        </w:rPr>
        <w:t>.</w:t>
      </w:r>
    </w:p>
    <w:p w:rsidR="00070363" w:rsidRPr="00C54330" w:rsidRDefault="00690769" w:rsidP="001A3F1C">
      <w:pPr>
        <w:pStyle w:val="ListParagraph"/>
        <w:numPr>
          <w:ilvl w:val="0"/>
          <w:numId w:val="1"/>
        </w:numPr>
        <w:ind w:left="2880"/>
        <w:jc w:val="both"/>
        <w:rPr>
          <w:rFonts w:ascii="Times New Roman" w:hAnsi="Times New Roman" w:cs="Times New Roman"/>
          <w:sz w:val="24"/>
          <w:szCs w:val="24"/>
        </w:rPr>
      </w:pPr>
      <w:r w:rsidRPr="00C54330">
        <w:rPr>
          <w:rFonts w:ascii="Times New Roman" w:hAnsi="Times New Roman" w:cs="Times New Roman"/>
          <w:sz w:val="24"/>
          <w:szCs w:val="24"/>
        </w:rPr>
        <w:t>That the said</w:t>
      </w:r>
      <w:r w:rsidR="00070363" w:rsidRPr="00C54330">
        <w:rPr>
          <w:rFonts w:ascii="Times New Roman" w:hAnsi="Times New Roman" w:cs="Times New Roman"/>
          <w:sz w:val="24"/>
          <w:szCs w:val="24"/>
        </w:rPr>
        <w:t xml:space="preserve"> Applicants be permitted to obtain a passport for the </w:t>
      </w:r>
      <w:r w:rsidR="00C54330" w:rsidRPr="00C54330">
        <w:rPr>
          <w:rFonts w:ascii="Times New Roman" w:hAnsi="Times New Roman" w:cs="Times New Roman"/>
          <w:sz w:val="24"/>
          <w:szCs w:val="24"/>
        </w:rPr>
        <w:t>infant and</w:t>
      </w:r>
      <w:r w:rsidR="00070363" w:rsidRPr="00C54330">
        <w:rPr>
          <w:rFonts w:ascii="Times New Roman" w:hAnsi="Times New Roman" w:cs="Times New Roman"/>
          <w:sz w:val="24"/>
          <w:szCs w:val="24"/>
        </w:rPr>
        <w:t xml:space="preserve"> to </w:t>
      </w:r>
      <w:r w:rsidR="00C54330" w:rsidRPr="00C54330">
        <w:rPr>
          <w:rFonts w:ascii="Times New Roman" w:hAnsi="Times New Roman" w:cs="Times New Roman"/>
          <w:sz w:val="24"/>
          <w:szCs w:val="24"/>
        </w:rPr>
        <w:t>immigrate with</w:t>
      </w:r>
      <w:r w:rsidR="00070363" w:rsidRPr="00C54330">
        <w:rPr>
          <w:rFonts w:ascii="Times New Roman" w:hAnsi="Times New Roman" w:cs="Times New Roman"/>
          <w:sz w:val="24"/>
          <w:szCs w:val="24"/>
        </w:rPr>
        <w:t xml:space="preserve"> the infant to the USA where they are resident in order to fulfill their parental responsibilities</w:t>
      </w:r>
      <w:r w:rsidR="00C54330">
        <w:rPr>
          <w:rFonts w:ascii="Times New Roman" w:hAnsi="Times New Roman" w:cs="Times New Roman"/>
          <w:sz w:val="24"/>
          <w:szCs w:val="24"/>
        </w:rPr>
        <w:t>.</w:t>
      </w:r>
    </w:p>
    <w:p w:rsidR="00C61B66" w:rsidRPr="00C54330" w:rsidRDefault="00070363"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 xml:space="preserve">The grounds </w:t>
      </w:r>
      <w:r w:rsidR="00C61B66" w:rsidRPr="00C54330">
        <w:rPr>
          <w:rFonts w:ascii="Times New Roman" w:hAnsi="Times New Roman" w:cs="Times New Roman"/>
          <w:sz w:val="24"/>
          <w:szCs w:val="24"/>
        </w:rPr>
        <w:t>for this application are fully set out in the statutory dec</w:t>
      </w:r>
      <w:r w:rsidR="00690769" w:rsidRPr="00C54330">
        <w:rPr>
          <w:rFonts w:ascii="Times New Roman" w:hAnsi="Times New Roman" w:cs="Times New Roman"/>
          <w:sz w:val="24"/>
          <w:szCs w:val="24"/>
        </w:rPr>
        <w:t>l</w:t>
      </w:r>
      <w:r w:rsidR="00C61B66" w:rsidRPr="00C54330">
        <w:rPr>
          <w:rFonts w:ascii="Times New Roman" w:hAnsi="Times New Roman" w:cs="Times New Roman"/>
          <w:sz w:val="24"/>
          <w:szCs w:val="24"/>
        </w:rPr>
        <w:t xml:space="preserve">arations of Raegan Anne Mallaney Gyorffy and Michael Joseph Gyorffy, the applicants and six affidavits of Prossy Namulinda Hamirie, the Administrator Noah’s Ark Children’s Home, Hassan Wesonga, LCI Chairman Mawero East, Busia Municipality, Sarah Ibrahim and Bena Nekesa, the two persons who picked up the abandoned child, Josephine Akello, the Officer in Charge Children and Family Unit </w:t>
      </w:r>
      <w:r w:rsidR="00690769" w:rsidRPr="00C54330">
        <w:rPr>
          <w:rFonts w:ascii="Times New Roman" w:hAnsi="Times New Roman" w:cs="Times New Roman"/>
          <w:sz w:val="24"/>
          <w:szCs w:val="24"/>
        </w:rPr>
        <w:t>Protection, Julius Ogallo, the S</w:t>
      </w:r>
      <w:r w:rsidR="00C61B66" w:rsidRPr="00C54330">
        <w:rPr>
          <w:rFonts w:ascii="Times New Roman" w:hAnsi="Times New Roman" w:cs="Times New Roman"/>
          <w:sz w:val="24"/>
          <w:szCs w:val="24"/>
        </w:rPr>
        <w:t>enior Probation and Social Welfare Officer, Busia District.</w:t>
      </w:r>
    </w:p>
    <w:p w:rsidR="00C61B66" w:rsidRPr="00C54330" w:rsidRDefault="003261F8"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There are two</w:t>
      </w:r>
      <w:r w:rsidR="00C61B66" w:rsidRPr="00C54330">
        <w:rPr>
          <w:rFonts w:ascii="Times New Roman" w:hAnsi="Times New Roman" w:cs="Times New Roman"/>
          <w:sz w:val="24"/>
          <w:szCs w:val="24"/>
        </w:rPr>
        <w:t xml:space="preserve"> issues</w:t>
      </w:r>
      <w:r w:rsidRPr="00C54330">
        <w:rPr>
          <w:rFonts w:ascii="Times New Roman" w:hAnsi="Times New Roman" w:cs="Times New Roman"/>
          <w:sz w:val="24"/>
          <w:szCs w:val="24"/>
        </w:rPr>
        <w:t xml:space="preserve"> raised</w:t>
      </w:r>
      <w:r w:rsidR="00C61B66" w:rsidRPr="00C54330">
        <w:rPr>
          <w:rFonts w:ascii="Times New Roman" w:hAnsi="Times New Roman" w:cs="Times New Roman"/>
          <w:sz w:val="24"/>
          <w:szCs w:val="24"/>
        </w:rPr>
        <w:t xml:space="preserve"> in this Application:</w:t>
      </w:r>
    </w:p>
    <w:p w:rsidR="003261F8" w:rsidRPr="00C54330" w:rsidRDefault="00C61B66" w:rsidP="001A3F1C">
      <w:pPr>
        <w:pStyle w:val="ListParagraph"/>
        <w:numPr>
          <w:ilvl w:val="0"/>
          <w:numId w:val="2"/>
        </w:numPr>
        <w:ind w:left="2160"/>
        <w:jc w:val="both"/>
        <w:rPr>
          <w:rFonts w:ascii="Times New Roman" w:hAnsi="Times New Roman" w:cs="Times New Roman"/>
          <w:sz w:val="24"/>
          <w:szCs w:val="24"/>
        </w:rPr>
      </w:pPr>
      <w:r w:rsidRPr="00C54330">
        <w:rPr>
          <w:rFonts w:ascii="Times New Roman" w:hAnsi="Times New Roman" w:cs="Times New Roman"/>
          <w:sz w:val="24"/>
          <w:szCs w:val="24"/>
        </w:rPr>
        <w:lastRenderedPageBreak/>
        <w:t xml:space="preserve">Whether the application for legal guardianship is in </w:t>
      </w:r>
      <w:r w:rsidR="003261F8" w:rsidRPr="00C54330">
        <w:rPr>
          <w:rFonts w:ascii="Times New Roman" w:hAnsi="Times New Roman" w:cs="Times New Roman"/>
          <w:sz w:val="24"/>
          <w:szCs w:val="24"/>
        </w:rPr>
        <w:t>interest of the welfare and benefit of the infant.</w:t>
      </w:r>
    </w:p>
    <w:p w:rsidR="003261F8" w:rsidRPr="00C54330" w:rsidRDefault="003261F8" w:rsidP="001A3F1C">
      <w:pPr>
        <w:pStyle w:val="ListParagraph"/>
        <w:numPr>
          <w:ilvl w:val="0"/>
          <w:numId w:val="2"/>
        </w:numPr>
        <w:ind w:left="2160"/>
        <w:jc w:val="both"/>
        <w:rPr>
          <w:rFonts w:ascii="Times New Roman" w:hAnsi="Times New Roman" w:cs="Times New Roman"/>
          <w:sz w:val="24"/>
          <w:szCs w:val="24"/>
        </w:rPr>
      </w:pPr>
      <w:r w:rsidRPr="00C54330">
        <w:rPr>
          <w:rFonts w:ascii="Times New Roman" w:hAnsi="Times New Roman" w:cs="Times New Roman"/>
          <w:sz w:val="24"/>
          <w:szCs w:val="24"/>
        </w:rPr>
        <w:t>Whether the Applicant</w:t>
      </w:r>
      <w:r w:rsidR="00CB0C1D" w:rsidRPr="00C54330">
        <w:rPr>
          <w:rFonts w:ascii="Times New Roman" w:hAnsi="Times New Roman" w:cs="Times New Roman"/>
          <w:sz w:val="24"/>
          <w:szCs w:val="24"/>
        </w:rPr>
        <w:t>s</w:t>
      </w:r>
      <w:r w:rsidRPr="00C54330">
        <w:rPr>
          <w:rFonts w:ascii="Times New Roman" w:hAnsi="Times New Roman" w:cs="Times New Roman"/>
          <w:sz w:val="24"/>
          <w:szCs w:val="24"/>
        </w:rPr>
        <w:t xml:space="preserve"> are suitable guardians for the infant</w:t>
      </w:r>
    </w:p>
    <w:p w:rsidR="003261F8" w:rsidRPr="00C54330" w:rsidRDefault="003261F8"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The infant Timothy Tumwebaze was abandoned when he was approximately six months old. Two women walking in an alley way stumbled upon the infant.</w:t>
      </w:r>
    </w:p>
    <w:p w:rsidR="003261F8" w:rsidRPr="00C54330" w:rsidRDefault="003261F8"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 xml:space="preserve">The Evidence of Sarah Ibrahim, a local council member of Mawero </w:t>
      </w:r>
      <w:r w:rsidR="00CB0C1D" w:rsidRPr="00C54330">
        <w:rPr>
          <w:rFonts w:ascii="Times New Roman" w:hAnsi="Times New Roman" w:cs="Times New Roman"/>
          <w:sz w:val="24"/>
          <w:szCs w:val="24"/>
        </w:rPr>
        <w:t>East B North Parish, Eastern Division in Busia Municipality</w:t>
      </w:r>
      <w:r w:rsidR="00690769" w:rsidRPr="00C54330">
        <w:rPr>
          <w:rFonts w:ascii="Times New Roman" w:hAnsi="Times New Roman" w:cs="Times New Roman"/>
          <w:sz w:val="24"/>
          <w:szCs w:val="24"/>
        </w:rPr>
        <w:t xml:space="preserve"> sums up the mann</w:t>
      </w:r>
      <w:r w:rsidRPr="00C54330">
        <w:rPr>
          <w:rFonts w:ascii="Times New Roman" w:hAnsi="Times New Roman" w:cs="Times New Roman"/>
          <w:sz w:val="24"/>
          <w:szCs w:val="24"/>
        </w:rPr>
        <w:t>er in which the child was found.</w:t>
      </w:r>
    </w:p>
    <w:tbl>
      <w:tblPr>
        <w:tblStyle w:val="TableGrid"/>
        <w:tblW w:w="6408" w:type="dxa"/>
        <w:tblInd w:w="2880" w:type="dxa"/>
        <w:tblLook w:val="04A0"/>
      </w:tblPr>
      <w:tblGrid>
        <w:gridCol w:w="6408"/>
      </w:tblGrid>
      <w:tr w:rsidR="003261F8" w:rsidRPr="00C54330" w:rsidTr="00205704">
        <w:tc>
          <w:tcPr>
            <w:tcW w:w="6408" w:type="dxa"/>
            <w:tcBorders>
              <w:top w:val="nil"/>
              <w:left w:val="nil"/>
              <w:bottom w:val="nil"/>
              <w:right w:val="nil"/>
            </w:tcBorders>
          </w:tcPr>
          <w:p w:rsidR="003261F8" w:rsidRPr="00C54330" w:rsidRDefault="003261F8" w:rsidP="006E43B1">
            <w:pPr>
              <w:jc w:val="both"/>
              <w:rPr>
                <w:rFonts w:ascii="Times New Roman" w:hAnsi="Times New Roman" w:cs="Times New Roman"/>
                <w:sz w:val="24"/>
                <w:szCs w:val="24"/>
              </w:rPr>
            </w:pPr>
            <w:r w:rsidRPr="00C54330">
              <w:rPr>
                <w:rFonts w:ascii="Times New Roman" w:hAnsi="Times New Roman" w:cs="Times New Roman"/>
                <w:sz w:val="24"/>
                <w:szCs w:val="24"/>
              </w:rPr>
              <w:t>“On 6</w:t>
            </w:r>
            <w:r w:rsidRPr="00C54330">
              <w:rPr>
                <w:rFonts w:ascii="Times New Roman" w:hAnsi="Times New Roman" w:cs="Times New Roman"/>
                <w:sz w:val="24"/>
                <w:szCs w:val="24"/>
                <w:vertAlign w:val="superscript"/>
              </w:rPr>
              <w:t>th</w:t>
            </w:r>
            <w:r w:rsidRPr="00C54330">
              <w:rPr>
                <w:rFonts w:ascii="Times New Roman" w:hAnsi="Times New Roman" w:cs="Times New Roman"/>
                <w:sz w:val="24"/>
                <w:szCs w:val="24"/>
              </w:rPr>
              <w:t xml:space="preserve"> Feb 2012 I was with Nekesa Bena</w:t>
            </w:r>
            <w:r w:rsidR="00E66AF0" w:rsidRPr="00C54330">
              <w:rPr>
                <w:rFonts w:ascii="Times New Roman" w:hAnsi="Times New Roman" w:cs="Times New Roman"/>
                <w:sz w:val="24"/>
                <w:szCs w:val="24"/>
              </w:rPr>
              <w:t>.  W</w:t>
            </w:r>
            <w:r w:rsidRPr="00C54330">
              <w:rPr>
                <w:rFonts w:ascii="Times New Roman" w:hAnsi="Times New Roman" w:cs="Times New Roman"/>
                <w:sz w:val="24"/>
                <w:szCs w:val="24"/>
              </w:rPr>
              <w:t xml:space="preserve">e were on the way to the village LC meeting. I moved about a </w:t>
            </w:r>
            <w:r w:rsidR="006265A3" w:rsidRPr="00C54330">
              <w:rPr>
                <w:rFonts w:ascii="Times New Roman" w:hAnsi="Times New Roman" w:cs="Times New Roman"/>
                <w:sz w:val="24"/>
                <w:szCs w:val="24"/>
              </w:rPr>
              <w:t>kilometre</w:t>
            </w:r>
            <w:r w:rsidRPr="00C54330">
              <w:rPr>
                <w:rFonts w:ascii="Times New Roman" w:hAnsi="Times New Roman" w:cs="Times New Roman"/>
                <w:sz w:val="24"/>
                <w:szCs w:val="24"/>
              </w:rPr>
              <w:t xml:space="preserve"> and I saw a child thrown on the rubbish heap. The child was left on the rubbish heap and was crying. We picked the child and walked with him to the LC meeting which took place that evening. We informed the LC1 and </w:t>
            </w:r>
            <w:r w:rsidR="006E43B1" w:rsidRPr="00C54330">
              <w:rPr>
                <w:rFonts w:ascii="Times New Roman" w:hAnsi="Times New Roman" w:cs="Times New Roman"/>
                <w:sz w:val="24"/>
                <w:szCs w:val="24"/>
              </w:rPr>
              <w:t xml:space="preserve">he </w:t>
            </w:r>
            <w:r w:rsidRPr="00C54330">
              <w:rPr>
                <w:rFonts w:ascii="Times New Roman" w:hAnsi="Times New Roman" w:cs="Times New Roman"/>
                <w:sz w:val="24"/>
                <w:szCs w:val="24"/>
              </w:rPr>
              <w:t>called everyone. He said I should try to find the family but</w:t>
            </w:r>
            <w:r w:rsidR="006265A3" w:rsidRPr="00C54330">
              <w:rPr>
                <w:rFonts w:ascii="Times New Roman" w:hAnsi="Times New Roman" w:cs="Times New Roman"/>
                <w:sz w:val="24"/>
                <w:szCs w:val="24"/>
              </w:rPr>
              <w:t xml:space="preserve"> I</w:t>
            </w:r>
            <w:r w:rsidR="006E43B1" w:rsidRPr="00C54330">
              <w:rPr>
                <w:rFonts w:ascii="Times New Roman" w:hAnsi="Times New Roman" w:cs="Times New Roman"/>
                <w:sz w:val="24"/>
                <w:szCs w:val="24"/>
              </w:rPr>
              <w:t xml:space="preserve"> failed. The baby spent a night at my home </w:t>
            </w:r>
            <w:r w:rsidRPr="00C54330">
              <w:rPr>
                <w:rFonts w:ascii="Times New Roman" w:hAnsi="Times New Roman" w:cs="Times New Roman"/>
                <w:sz w:val="24"/>
                <w:szCs w:val="24"/>
              </w:rPr>
              <w:t>and took him to the police first thing in the morning. They (the Police) took my statement and gave me a letter to the probation officer. I was given a letter to Probation and Social Welfare Officer. He said he could not help yet so I returned home with the</w:t>
            </w:r>
            <w:r w:rsidR="006E43B1" w:rsidRPr="00C54330">
              <w:rPr>
                <w:rFonts w:ascii="Times New Roman" w:hAnsi="Times New Roman" w:cs="Times New Roman"/>
                <w:sz w:val="24"/>
                <w:szCs w:val="24"/>
              </w:rPr>
              <w:t xml:space="preserve"> child. The following</w:t>
            </w:r>
            <w:r w:rsidRPr="00C54330">
              <w:rPr>
                <w:rFonts w:ascii="Times New Roman" w:hAnsi="Times New Roman" w:cs="Times New Roman"/>
                <w:sz w:val="24"/>
                <w:szCs w:val="24"/>
              </w:rPr>
              <w:t xml:space="preserve"> day I returned to PASW and</w:t>
            </w:r>
            <w:r w:rsidR="006E43B1" w:rsidRPr="00C54330">
              <w:rPr>
                <w:rFonts w:ascii="Times New Roman" w:hAnsi="Times New Roman" w:cs="Times New Roman"/>
                <w:sz w:val="24"/>
                <w:szCs w:val="24"/>
              </w:rPr>
              <w:t xml:space="preserve"> it was the</w:t>
            </w:r>
            <w:r w:rsidRPr="00C54330">
              <w:rPr>
                <w:rFonts w:ascii="Times New Roman" w:hAnsi="Times New Roman" w:cs="Times New Roman"/>
                <w:sz w:val="24"/>
                <w:szCs w:val="24"/>
              </w:rPr>
              <w:t xml:space="preserve"> day</w:t>
            </w:r>
            <w:r w:rsidR="006E43B1" w:rsidRPr="00C54330">
              <w:rPr>
                <w:rFonts w:ascii="Times New Roman" w:hAnsi="Times New Roman" w:cs="Times New Roman"/>
                <w:sz w:val="24"/>
                <w:szCs w:val="24"/>
              </w:rPr>
              <w:t xml:space="preserve"> after that</w:t>
            </w:r>
            <w:r w:rsidRPr="00C54330">
              <w:rPr>
                <w:rFonts w:ascii="Times New Roman" w:hAnsi="Times New Roman" w:cs="Times New Roman"/>
                <w:sz w:val="24"/>
                <w:szCs w:val="24"/>
              </w:rPr>
              <w:t xml:space="preserve"> I was given permission and I took the child to Noah’s Ark. I have seen the child since. Noah’ Ark is in Busia</w:t>
            </w:r>
            <w:r w:rsidR="00AA7AB8" w:rsidRPr="00C54330">
              <w:rPr>
                <w:rFonts w:ascii="Times New Roman" w:hAnsi="Times New Roman" w:cs="Times New Roman"/>
                <w:sz w:val="24"/>
                <w:szCs w:val="24"/>
              </w:rPr>
              <w:t>..</w:t>
            </w:r>
            <w:r w:rsidR="006E43B1" w:rsidRPr="00C54330">
              <w:rPr>
                <w:rFonts w:ascii="Times New Roman" w:hAnsi="Times New Roman" w:cs="Times New Roman"/>
                <w:sz w:val="24"/>
                <w:szCs w:val="24"/>
              </w:rPr>
              <w:t>.</w:t>
            </w:r>
            <w:r w:rsidR="00AA7AB8" w:rsidRPr="00C54330">
              <w:rPr>
                <w:rFonts w:ascii="Times New Roman" w:hAnsi="Times New Roman" w:cs="Times New Roman"/>
                <w:sz w:val="24"/>
                <w:szCs w:val="24"/>
              </w:rPr>
              <w:t xml:space="preserve"> I got a report from Noah’s Ark that the child had found parents. ...I ... thank God for his mercy. </w:t>
            </w:r>
            <w:r w:rsidRPr="00C54330">
              <w:rPr>
                <w:rFonts w:ascii="Times New Roman" w:hAnsi="Times New Roman" w:cs="Times New Roman"/>
                <w:sz w:val="24"/>
                <w:szCs w:val="24"/>
              </w:rPr>
              <w:t>”</w:t>
            </w:r>
          </w:p>
          <w:p w:rsidR="00AA7AB8" w:rsidRPr="00C54330" w:rsidRDefault="00AA7AB8" w:rsidP="006E43B1">
            <w:pPr>
              <w:jc w:val="both"/>
              <w:rPr>
                <w:rFonts w:ascii="Times New Roman" w:hAnsi="Times New Roman" w:cs="Times New Roman"/>
                <w:sz w:val="24"/>
                <w:szCs w:val="24"/>
              </w:rPr>
            </w:pPr>
          </w:p>
        </w:tc>
      </w:tr>
    </w:tbl>
    <w:p w:rsidR="003261F8" w:rsidRPr="00C54330" w:rsidRDefault="003261F8" w:rsidP="00205704">
      <w:pPr>
        <w:ind w:left="1440"/>
        <w:jc w:val="both"/>
        <w:rPr>
          <w:rFonts w:ascii="Times New Roman" w:hAnsi="Times New Roman" w:cs="Times New Roman"/>
          <w:sz w:val="24"/>
          <w:szCs w:val="24"/>
        </w:rPr>
      </w:pPr>
      <w:r w:rsidRPr="00C54330">
        <w:rPr>
          <w:rFonts w:ascii="Times New Roman" w:hAnsi="Times New Roman" w:cs="Times New Roman"/>
          <w:sz w:val="24"/>
          <w:szCs w:val="24"/>
        </w:rPr>
        <w:t xml:space="preserve"> </w:t>
      </w:r>
      <w:r w:rsidR="006E43B1" w:rsidRPr="00C54330">
        <w:rPr>
          <w:rFonts w:ascii="Times New Roman" w:hAnsi="Times New Roman" w:cs="Times New Roman"/>
          <w:sz w:val="24"/>
          <w:szCs w:val="24"/>
        </w:rPr>
        <w:t xml:space="preserve">Sarah </w:t>
      </w:r>
      <w:r w:rsidR="00AA7AB8" w:rsidRPr="00C54330">
        <w:rPr>
          <w:rFonts w:ascii="Times New Roman" w:hAnsi="Times New Roman" w:cs="Times New Roman"/>
          <w:sz w:val="24"/>
          <w:szCs w:val="24"/>
        </w:rPr>
        <w:t>Ibrahim</w:t>
      </w:r>
      <w:r w:rsidR="001A3F1C" w:rsidRPr="00C54330">
        <w:rPr>
          <w:rFonts w:ascii="Times New Roman" w:hAnsi="Times New Roman" w:cs="Times New Roman"/>
          <w:sz w:val="24"/>
          <w:szCs w:val="24"/>
        </w:rPr>
        <w:t xml:space="preserve"> who</w:t>
      </w:r>
      <w:r w:rsidR="00690769" w:rsidRPr="00C54330">
        <w:rPr>
          <w:rFonts w:ascii="Times New Roman" w:hAnsi="Times New Roman" w:cs="Times New Roman"/>
          <w:sz w:val="24"/>
          <w:szCs w:val="24"/>
        </w:rPr>
        <w:t>se</w:t>
      </w:r>
      <w:r w:rsidR="001A3F1C" w:rsidRPr="00C54330">
        <w:rPr>
          <w:rFonts w:ascii="Times New Roman" w:hAnsi="Times New Roman" w:cs="Times New Roman"/>
          <w:sz w:val="24"/>
          <w:szCs w:val="24"/>
        </w:rPr>
        <w:t xml:space="preserve"> verbatim evidence appears above</w:t>
      </w:r>
      <w:r w:rsidR="00AA7AB8" w:rsidRPr="00C54330">
        <w:rPr>
          <w:rFonts w:ascii="Times New Roman" w:hAnsi="Times New Roman" w:cs="Times New Roman"/>
          <w:sz w:val="24"/>
          <w:szCs w:val="24"/>
        </w:rPr>
        <w:t xml:space="preserve"> triggered</w:t>
      </w:r>
      <w:r w:rsidR="001A3F1C" w:rsidRPr="00C54330">
        <w:rPr>
          <w:rFonts w:ascii="Times New Roman" w:hAnsi="Times New Roman" w:cs="Times New Roman"/>
          <w:sz w:val="24"/>
          <w:szCs w:val="24"/>
        </w:rPr>
        <w:t xml:space="preserve"> the </w:t>
      </w:r>
      <w:r w:rsidR="006E43B1" w:rsidRPr="00C54330">
        <w:rPr>
          <w:rFonts w:ascii="Times New Roman" w:hAnsi="Times New Roman" w:cs="Times New Roman"/>
          <w:sz w:val="24"/>
          <w:szCs w:val="24"/>
        </w:rPr>
        <w:t xml:space="preserve"> process which got the LCs, </w:t>
      </w:r>
      <w:r w:rsidR="00AA7AB8" w:rsidRPr="00C54330">
        <w:rPr>
          <w:rFonts w:ascii="Times New Roman" w:hAnsi="Times New Roman" w:cs="Times New Roman"/>
          <w:sz w:val="24"/>
          <w:szCs w:val="24"/>
        </w:rPr>
        <w:t>Poli</w:t>
      </w:r>
      <w:r w:rsidR="006E43B1" w:rsidRPr="00C54330">
        <w:rPr>
          <w:rFonts w:ascii="Times New Roman" w:hAnsi="Times New Roman" w:cs="Times New Roman"/>
          <w:sz w:val="24"/>
          <w:szCs w:val="24"/>
        </w:rPr>
        <w:t>ce, Social Welfar</w:t>
      </w:r>
      <w:r w:rsidR="00AA7AB8" w:rsidRPr="00C54330">
        <w:rPr>
          <w:rFonts w:ascii="Times New Roman" w:hAnsi="Times New Roman" w:cs="Times New Roman"/>
          <w:sz w:val="24"/>
          <w:szCs w:val="24"/>
        </w:rPr>
        <w:t>e and the Noah’s Ark C</w:t>
      </w:r>
      <w:r w:rsidR="006E43B1" w:rsidRPr="00C54330">
        <w:rPr>
          <w:rFonts w:ascii="Times New Roman" w:hAnsi="Times New Roman" w:cs="Times New Roman"/>
          <w:sz w:val="24"/>
          <w:szCs w:val="24"/>
        </w:rPr>
        <w:t xml:space="preserve">hildren’s home involved. The </w:t>
      </w:r>
      <w:r w:rsidR="006879AA" w:rsidRPr="00C54330">
        <w:rPr>
          <w:rFonts w:ascii="Times New Roman" w:hAnsi="Times New Roman" w:cs="Times New Roman"/>
          <w:sz w:val="24"/>
          <w:szCs w:val="24"/>
        </w:rPr>
        <w:t>letter from the LC1 Chairman</w:t>
      </w:r>
      <w:r w:rsidR="001E599F" w:rsidRPr="00C54330">
        <w:rPr>
          <w:rFonts w:ascii="Times New Roman" w:hAnsi="Times New Roman" w:cs="Times New Roman"/>
          <w:sz w:val="24"/>
          <w:szCs w:val="24"/>
        </w:rPr>
        <w:t>, Hassan Wesonga,</w:t>
      </w:r>
      <w:r w:rsidR="006879AA" w:rsidRPr="00C54330">
        <w:rPr>
          <w:rFonts w:ascii="Times New Roman" w:hAnsi="Times New Roman" w:cs="Times New Roman"/>
          <w:sz w:val="24"/>
          <w:szCs w:val="24"/>
        </w:rPr>
        <w:t xml:space="preserve">  Mawero East B</w:t>
      </w:r>
      <w:r w:rsidR="0009076E" w:rsidRPr="00C54330">
        <w:rPr>
          <w:rFonts w:ascii="Times New Roman" w:hAnsi="Times New Roman" w:cs="Times New Roman"/>
          <w:sz w:val="24"/>
          <w:szCs w:val="24"/>
        </w:rPr>
        <w:t xml:space="preserve"> dated 6</w:t>
      </w:r>
      <w:r w:rsidR="0009076E" w:rsidRPr="00C54330">
        <w:rPr>
          <w:rFonts w:ascii="Times New Roman" w:hAnsi="Times New Roman" w:cs="Times New Roman"/>
          <w:sz w:val="24"/>
          <w:szCs w:val="24"/>
          <w:vertAlign w:val="superscript"/>
        </w:rPr>
        <w:t>th</w:t>
      </w:r>
      <w:r w:rsidR="00690769" w:rsidRPr="00C54330">
        <w:rPr>
          <w:rFonts w:ascii="Times New Roman" w:hAnsi="Times New Roman" w:cs="Times New Roman"/>
          <w:sz w:val="24"/>
          <w:szCs w:val="24"/>
        </w:rPr>
        <w:t xml:space="preserve"> Fe</w:t>
      </w:r>
      <w:r w:rsidR="0009076E" w:rsidRPr="00C54330">
        <w:rPr>
          <w:rFonts w:ascii="Times New Roman" w:hAnsi="Times New Roman" w:cs="Times New Roman"/>
          <w:sz w:val="24"/>
          <w:szCs w:val="24"/>
        </w:rPr>
        <w:t>b. 2012</w:t>
      </w:r>
      <w:r w:rsidR="006879AA" w:rsidRPr="00C54330">
        <w:rPr>
          <w:rFonts w:ascii="Times New Roman" w:hAnsi="Times New Roman" w:cs="Times New Roman"/>
          <w:sz w:val="24"/>
          <w:szCs w:val="24"/>
        </w:rPr>
        <w:t xml:space="preserve"> forwarding the </w:t>
      </w:r>
      <w:r w:rsidR="0009076E" w:rsidRPr="00C54330">
        <w:rPr>
          <w:rFonts w:ascii="Times New Roman" w:hAnsi="Times New Roman" w:cs="Times New Roman"/>
          <w:sz w:val="24"/>
          <w:szCs w:val="24"/>
        </w:rPr>
        <w:t>infant’s case to the P</w:t>
      </w:r>
      <w:r w:rsidR="006879AA" w:rsidRPr="00C54330">
        <w:rPr>
          <w:rFonts w:ascii="Times New Roman" w:hAnsi="Times New Roman" w:cs="Times New Roman"/>
          <w:sz w:val="24"/>
          <w:szCs w:val="24"/>
        </w:rPr>
        <w:t>olice</w:t>
      </w:r>
      <w:r w:rsidR="0009076E" w:rsidRPr="00C54330">
        <w:rPr>
          <w:rFonts w:ascii="Times New Roman" w:hAnsi="Times New Roman" w:cs="Times New Roman"/>
          <w:sz w:val="24"/>
          <w:szCs w:val="24"/>
        </w:rPr>
        <w:t xml:space="preserve"> Child and Family Protection Unit</w:t>
      </w:r>
      <w:r w:rsidR="006879AA" w:rsidRPr="00C54330">
        <w:rPr>
          <w:rFonts w:ascii="Times New Roman" w:hAnsi="Times New Roman" w:cs="Times New Roman"/>
          <w:sz w:val="24"/>
          <w:szCs w:val="24"/>
        </w:rPr>
        <w:t xml:space="preserve"> stated as follows. </w:t>
      </w:r>
    </w:p>
    <w:p w:rsidR="0009076E" w:rsidRPr="00C54330" w:rsidRDefault="001E599F" w:rsidP="001A3F1C">
      <w:pPr>
        <w:shd w:val="clear" w:color="auto" w:fill="D9D9D9" w:themeFill="background1" w:themeFillShade="D9"/>
        <w:ind w:left="3600"/>
        <w:jc w:val="both"/>
        <w:rPr>
          <w:rFonts w:ascii="Times New Roman" w:hAnsi="Times New Roman" w:cs="Times New Roman"/>
          <w:b/>
          <w:sz w:val="24"/>
          <w:szCs w:val="24"/>
        </w:rPr>
      </w:pPr>
      <w:r w:rsidRPr="00C54330">
        <w:rPr>
          <w:rFonts w:ascii="Times New Roman" w:hAnsi="Times New Roman" w:cs="Times New Roman"/>
          <w:b/>
          <w:sz w:val="24"/>
          <w:szCs w:val="24"/>
        </w:rPr>
        <w:t xml:space="preserve">“This is to </w:t>
      </w:r>
      <w:r w:rsidR="00DF0FBA" w:rsidRPr="00C54330">
        <w:rPr>
          <w:rFonts w:ascii="Times New Roman" w:hAnsi="Times New Roman" w:cs="Times New Roman"/>
          <w:b/>
          <w:sz w:val="24"/>
          <w:szCs w:val="24"/>
        </w:rPr>
        <w:t>forward to you Sarah Ibrahim</w:t>
      </w:r>
      <w:r w:rsidR="00070EC0" w:rsidRPr="00C54330">
        <w:rPr>
          <w:rFonts w:ascii="Times New Roman" w:hAnsi="Times New Roman" w:cs="Times New Roman"/>
          <w:b/>
          <w:sz w:val="24"/>
          <w:szCs w:val="24"/>
        </w:rPr>
        <w:t xml:space="preserve"> </w:t>
      </w:r>
      <w:r w:rsidR="0009076E" w:rsidRPr="00C54330">
        <w:rPr>
          <w:rFonts w:ascii="Times New Roman" w:hAnsi="Times New Roman" w:cs="Times New Roman"/>
          <w:b/>
          <w:sz w:val="24"/>
          <w:szCs w:val="24"/>
        </w:rPr>
        <w:t>and Benna Nekesa, LCI Officials from the above named village  who brough</w:t>
      </w:r>
      <w:r w:rsidR="000C5482" w:rsidRPr="00C54330">
        <w:rPr>
          <w:rFonts w:ascii="Times New Roman" w:hAnsi="Times New Roman" w:cs="Times New Roman"/>
          <w:b/>
          <w:sz w:val="24"/>
          <w:szCs w:val="24"/>
        </w:rPr>
        <w:t>t</w:t>
      </w:r>
      <w:r w:rsidR="0009076E" w:rsidRPr="00C54330">
        <w:rPr>
          <w:rFonts w:ascii="Times New Roman" w:hAnsi="Times New Roman" w:cs="Times New Roman"/>
          <w:b/>
          <w:sz w:val="24"/>
          <w:szCs w:val="24"/>
        </w:rPr>
        <w:t xml:space="preserve"> it to the attention of our office of LCI that a six month old male child was found abandoned. This unfortunate incident happened on 6</w:t>
      </w:r>
      <w:r w:rsidR="0009076E" w:rsidRPr="00C54330">
        <w:rPr>
          <w:rFonts w:ascii="Times New Roman" w:hAnsi="Times New Roman" w:cs="Times New Roman"/>
          <w:b/>
          <w:sz w:val="24"/>
          <w:szCs w:val="24"/>
          <w:vertAlign w:val="superscript"/>
        </w:rPr>
        <w:t>th</w:t>
      </w:r>
      <w:r w:rsidR="0009076E" w:rsidRPr="00C54330">
        <w:rPr>
          <w:rFonts w:ascii="Times New Roman" w:hAnsi="Times New Roman" w:cs="Times New Roman"/>
          <w:b/>
          <w:sz w:val="24"/>
          <w:szCs w:val="24"/>
        </w:rPr>
        <w:t xml:space="preserve"> . Feb. 2012.  </w:t>
      </w:r>
    </w:p>
    <w:p w:rsidR="001E599F" w:rsidRPr="00C54330" w:rsidRDefault="0009076E" w:rsidP="001A3F1C">
      <w:pPr>
        <w:shd w:val="clear" w:color="auto" w:fill="D9D9D9" w:themeFill="background1" w:themeFillShade="D9"/>
        <w:ind w:left="3600"/>
        <w:jc w:val="both"/>
        <w:rPr>
          <w:rFonts w:ascii="Times New Roman" w:hAnsi="Times New Roman" w:cs="Times New Roman"/>
          <w:b/>
          <w:sz w:val="24"/>
          <w:szCs w:val="24"/>
        </w:rPr>
      </w:pPr>
      <w:r w:rsidRPr="00C54330">
        <w:rPr>
          <w:rFonts w:ascii="Times New Roman" w:hAnsi="Times New Roman" w:cs="Times New Roman"/>
          <w:b/>
          <w:sz w:val="24"/>
          <w:szCs w:val="24"/>
        </w:rPr>
        <w:t>Theref0re, since we don’t have the ability to care for the child we here by forward to you for further management.</w:t>
      </w:r>
    </w:p>
    <w:p w:rsidR="006E43B1" w:rsidRPr="00C54330" w:rsidRDefault="0009076E" w:rsidP="001A3F1C">
      <w:pPr>
        <w:shd w:val="clear" w:color="auto" w:fill="D9D9D9" w:themeFill="background1" w:themeFillShade="D9"/>
        <w:ind w:left="3600"/>
        <w:jc w:val="both"/>
        <w:rPr>
          <w:rFonts w:ascii="Times New Roman" w:hAnsi="Times New Roman" w:cs="Times New Roman"/>
          <w:b/>
          <w:sz w:val="24"/>
          <w:szCs w:val="24"/>
        </w:rPr>
      </w:pPr>
      <w:r w:rsidRPr="00C54330">
        <w:rPr>
          <w:rFonts w:ascii="Times New Roman" w:hAnsi="Times New Roman" w:cs="Times New Roman"/>
          <w:b/>
          <w:sz w:val="24"/>
          <w:szCs w:val="24"/>
        </w:rPr>
        <w:t>Your</w:t>
      </w:r>
      <w:r w:rsidR="006E43B1" w:rsidRPr="00C54330">
        <w:rPr>
          <w:rFonts w:ascii="Times New Roman" w:hAnsi="Times New Roman" w:cs="Times New Roman"/>
          <w:b/>
          <w:sz w:val="24"/>
          <w:szCs w:val="24"/>
        </w:rPr>
        <w:t>s in</w:t>
      </w:r>
      <w:r w:rsidRPr="00C54330">
        <w:rPr>
          <w:rFonts w:ascii="Times New Roman" w:hAnsi="Times New Roman" w:cs="Times New Roman"/>
          <w:b/>
          <w:sz w:val="24"/>
          <w:szCs w:val="24"/>
        </w:rPr>
        <w:t xml:space="preserve"> Service </w:t>
      </w:r>
    </w:p>
    <w:p w:rsidR="0009076E" w:rsidRPr="00C54330" w:rsidRDefault="0009076E" w:rsidP="001A3F1C">
      <w:pPr>
        <w:shd w:val="clear" w:color="auto" w:fill="D9D9D9" w:themeFill="background1" w:themeFillShade="D9"/>
        <w:ind w:left="3600"/>
        <w:jc w:val="both"/>
        <w:rPr>
          <w:rFonts w:ascii="Times New Roman" w:hAnsi="Times New Roman" w:cs="Times New Roman"/>
          <w:b/>
          <w:sz w:val="24"/>
          <w:szCs w:val="24"/>
        </w:rPr>
      </w:pPr>
      <w:r w:rsidRPr="00C54330">
        <w:rPr>
          <w:rFonts w:ascii="Times New Roman" w:hAnsi="Times New Roman" w:cs="Times New Roman"/>
          <w:b/>
          <w:sz w:val="24"/>
          <w:szCs w:val="24"/>
        </w:rPr>
        <w:lastRenderedPageBreak/>
        <w:t>Wesonga Hassan</w:t>
      </w:r>
    </w:p>
    <w:p w:rsidR="0009076E" w:rsidRPr="00C54330" w:rsidRDefault="0009076E" w:rsidP="001A3F1C">
      <w:pPr>
        <w:shd w:val="clear" w:color="auto" w:fill="D9D9D9" w:themeFill="background1" w:themeFillShade="D9"/>
        <w:ind w:left="3600"/>
        <w:jc w:val="both"/>
        <w:rPr>
          <w:rFonts w:ascii="Times New Roman" w:hAnsi="Times New Roman" w:cs="Times New Roman"/>
          <w:b/>
          <w:sz w:val="24"/>
          <w:szCs w:val="24"/>
        </w:rPr>
      </w:pPr>
      <w:r w:rsidRPr="00C54330">
        <w:rPr>
          <w:rFonts w:ascii="Times New Roman" w:hAnsi="Times New Roman" w:cs="Times New Roman"/>
          <w:b/>
          <w:sz w:val="24"/>
          <w:szCs w:val="24"/>
        </w:rPr>
        <w:t>C/Man LCI</w:t>
      </w:r>
    </w:p>
    <w:p w:rsidR="0009076E" w:rsidRPr="00C54330" w:rsidRDefault="0009076E" w:rsidP="001A3F1C">
      <w:pPr>
        <w:shd w:val="clear" w:color="auto" w:fill="D9D9D9" w:themeFill="background1" w:themeFillShade="D9"/>
        <w:ind w:left="3600"/>
        <w:jc w:val="both"/>
        <w:rPr>
          <w:rFonts w:ascii="Times New Roman" w:hAnsi="Times New Roman" w:cs="Times New Roman"/>
          <w:b/>
          <w:sz w:val="24"/>
          <w:szCs w:val="24"/>
        </w:rPr>
      </w:pPr>
      <w:r w:rsidRPr="00C54330">
        <w:rPr>
          <w:rFonts w:ascii="Times New Roman" w:hAnsi="Times New Roman" w:cs="Times New Roman"/>
          <w:b/>
          <w:sz w:val="24"/>
          <w:szCs w:val="24"/>
        </w:rPr>
        <w:t>c.c Probation and social Welfare Officer Busia District</w:t>
      </w:r>
    </w:p>
    <w:p w:rsidR="00C52A67" w:rsidRPr="00C54330" w:rsidRDefault="00C52A67" w:rsidP="001A3F1C">
      <w:pPr>
        <w:shd w:val="clear" w:color="auto" w:fill="FFFFFF" w:themeFill="background1"/>
        <w:ind w:left="2880"/>
        <w:jc w:val="both"/>
        <w:rPr>
          <w:rFonts w:ascii="Times New Roman" w:hAnsi="Times New Roman" w:cs="Times New Roman"/>
          <w:sz w:val="24"/>
          <w:szCs w:val="24"/>
        </w:rPr>
      </w:pPr>
    </w:p>
    <w:p w:rsidR="00070363" w:rsidRPr="00C54330" w:rsidRDefault="00C52A67" w:rsidP="001A3F1C">
      <w:pPr>
        <w:shd w:val="clear" w:color="auto" w:fill="FFFFFF" w:themeFill="background1"/>
        <w:ind w:left="1440"/>
        <w:jc w:val="both"/>
        <w:rPr>
          <w:rFonts w:ascii="Times New Roman" w:hAnsi="Times New Roman" w:cs="Times New Roman"/>
          <w:sz w:val="24"/>
          <w:szCs w:val="24"/>
        </w:rPr>
      </w:pPr>
      <w:r w:rsidRPr="00C54330">
        <w:rPr>
          <w:rFonts w:ascii="Times New Roman" w:hAnsi="Times New Roman" w:cs="Times New Roman"/>
          <w:sz w:val="24"/>
          <w:szCs w:val="24"/>
        </w:rPr>
        <w:t>The processes the</w:t>
      </w:r>
      <w:r w:rsidR="006E43B1" w:rsidRPr="00C54330">
        <w:rPr>
          <w:rFonts w:ascii="Times New Roman" w:hAnsi="Times New Roman" w:cs="Times New Roman"/>
          <w:sz w:val="24"/>
          <w:szCs w:val="24"/>
        </w:rPr>
        <w:t xml:space="preserve"> child went through after he was picked are well documented. From the LCI the Police Child and Family Unite got involved. The Police Officer </w:t>
      </w:r>
      <w:r w:rsidR="00AA7AB8" w:rsidRPr="00C54330">
        <w:rPr>
          <w:rFonts w:ascii="Times New Roman" w:hAnsi="Times New Roman" w:cs="Times New Roman"/>
          <w:sz w:val="24"/>
          <w:szCs w:val="24"/>
        </w:rPr>
        <w:t>in charge of the Child and Fami</w:t>
      </w:r>
      <w:r w:rsidRPr="00C54330">
        <w:rPr>
          <w:rFonts w:ascii="Times New Roman" w:hAnsi="Times New Roman" w:cs="Times New Roman"/>
          <w:sz w:val="24"/>
          <w:szCs w:val="24"/>
        </w:rPr>
        <w:t>ly Unit Busi</w:t>
      </w:r>
      <w:r w:rsidR="00AA7AB8" w:rsidRPr="00C54330">
        <w:rPr>
          <w:rFonts w:ascii="Times New Roman" w:hAnsi="Times New Roman" w:cs="Times New Roman"/>
          <w:sz w:val="24"/>
          <w:szCs w:val="24"/>
        </w:rPr>
        <w:t>a Central Police Station, AIP Josephine Akello, stated that on 6</w:t>
      </w:r>
      <w:r w:rsidR="00AA7AB8" w:rsidRPr="00C54330">
        <w:rPr>
          <w:rFonts w:ascii="Times New Roman" w:hAnsi="Times New Roman" w:cs="Times New Roman"/>
          <w:sz w:val="24"/>
          <w:szCs w:val="24"/>
          <w:vertAlign w:val="superscript"/>
        </w:rPr>
        <w:t>th</w:t>
      </w:r>
      <w:r w:rsidR="00AA7AB8" w:rsidRPr="00C54330">
        <w:rPr>
          <w:rFonts w:ascii="Times New Roman" w:hAnsi="Times New Roman" w:cs="Times New Roman"/>
          <w:sz w:val="24"/>
          <w:szCs w:val="24"/>
        </w:rPr>
        <w:t xml:space="preserve"> February she received a letter from the LCI Chair man of Mawero East B, North Parish, Eastern Division, Busia Municipality forwarding the matter of an abandoned child and requesting assistance towards the issue. She in turn forwarded the matter to the District Probation Officer who then authorised the handing over of the child to Noah’s Ark Children’s Home. The officer believed that an application for legal guardianship was in the best interest of the child since it would provide the child with a home where he would be accorded parental care and love. </w:t>
      </w:r>
      <w:r w:rsidR="007E38AF" w:rsidRPr="00C54330">
        <w:rPr>
          <w:rFonts w:ascii="Times New Roman" w:hAnsi="Times New Roman" w:cs="Times New Roman"/>
          <w:sz w:val="24"/>
          <w:szCs w:val="24"/>
        </w:rPr>
        <w:t>A true copy</w:t>
      </w:r>
      <w:r w:rsidR="00AA7AB8" w:rsidRPr="00C54330">
        <w:rPr>
          <w:rFonts w:ascii="Times New Roman" w:hAnsi="Times New Roman" w:cs="Times New Roman"/>
          <w:sz w:val="24"/>
          <w:szCs w:val="24"/>
        </w:rPr>
        <w:t xml:space="preserve"> letter</w:t>
      </w:r>
      <w:r w:rsidR="007E38AF" w:rsidRPr="00C54330">
        <w:rPr>
          <w:rFonts w:ascii="Times New Roman" w:hAnsi="Times New Roman" w:cs="Times New Roman"/>
          <w:sz w:val="24"/>
          <w:szCs w:val="24"/>
        </w:rPr>
        <w:t xml:space="preserve"> of AIP Josephine Akello’s hand-written letter</w:t>
      </w:r>
      <w:r w:rsidR="00AA7AB8" w:rsidRPr="00C54330">
        <w:rPr>
          <w:rFonts w:ascii="Times New Roman" w:hAnsi="Times New Roman" w:cs="Times New Roman"/>
          <w:sz w:val="24"/>
          <w:szCs w:val="24"/>
        </w:rPr>
        <w:t xml:space="preserve"> to the District Probation Officer went as follows:</w:t>
      </w:r>
    </w:p>
    <w:p w:rsidR="00AA7AB8" w:rsidRPr="00C54330" w:rsidRDefault="007E38AF" w:rsidP="001A3F1C">
      <w:pPr>
        <w:shd w:val="clear" w:color="auto" w:fill="D9D9D9" w:themeFill="background1" w:themeFillShade="D9"/>
        <w:spacing w:after="0" w:line="240" w:lineRule="auto"/>
        <w:ind w:left="3960"/>
        <w:jc w:val="right"/>
        <w:rPr>
          <w:rFonts w:ascii="Times New Roman" w:hAnsi="Times New Roman" w:cs="Times New Roman"/>
          <w:b/>
          <w:sz w:val="24"/>
          <w:szCs w:val="24"/>
        </w:rPr>
      </w:pPr>
      <w:r w:rsidRPr="00C54330">
        <w:rPr>
          <w:rFonts w:ascii="Times New Roman" w:hAnsi="Times New Roman" w:cs="Times New Roman"/>
          <w:b/>
          <w:sz w:val="24"/>
          <w:szCs w:val="24"/>
        </w:rPr>
        <w:t>Busia Police Station</w:t>
      </w:r>
    </w:p>
    <w:p w:rsidR="007E38AF" w:rsidRPr="00C54330" w:rsidRDefault="007E38AF" w:rsidP="001A3F1C">
      <w:pPr>
        <w:shd w:val="clear" w:color="auto" w:fill="D9D9D9" w:themeFill="background1" w:themeFillShade="D9"/>
        <w:spacing w:after="0" w:line="240" w:lineRule="auto"/>
        <w:ind w:left="3960"/>
        <w:jc w:val="right"/>
        <w:rPr>
          <w:rFonts w:ascii="Times New Roman" w:hAnsi="Times New Roman" w:cs="Times New Roman"/>
          <w:b/>
          <w:sz w:val="24"/>
          <w:szCs w:val="24"/>
        </w:rPr>
      </w:pPr>
      <w:r w:rsidRPr="00C54330">
        <w:rPr>
          <w:rFonts w:ascii="Times New Roman" w:hAnsi="Times New Roman" w:cs="Times New Roman"/>
          <w:b/>
          <w:sz w:val="24"/>
          <w:szCs w:val="24"/>
        </w:rPr>
        <w:t>Child and Family Protection Unit</w:t>
      </w:r>
    </w:p>
    <w:p w:rsidR="007E38AF" w:rsidRPr="00C54330" w:rsidRDefault="007E38AF" w:rsidP="001A3F1C">
      <w:pPr>
        <w:shd w:val="clear" w:color="auto" w:fill="D9D9D9" w:themeFill="background1" w:themeFillShade="D9"/>
        <w:spacing w:after="0" w:line="240" w:lineRule="auto"/>
        <w:ind w:left="3960"/>
        <w:jc w:val="right"/>
        <w:rPr>
          <w:rFonts w:ascii="Times New Roman" w:hAnsi="Times New Roman" w:cs="Times New Roman"/>
          <w:b/>
          <w:sz w:val="24"/>
          <w:szCs w:val="24"/>
        </w:rPr>
      </w:pPr>
      <w:r w:rsidRPr="00C54330">
        <w:rPr>
          <w:rFonts w:ascii="Times New Roman" w:hAnsi="Times New Roman" w:cs="Times New Roman"/>
          <w:b/>
          <w:sz w:val="24"/>
          <w:szCs w:val="24"/>
        </w:rPr>
        <w:t>7</w:t>
      </w:r>
      <w:r w:rsidRPr="00C54330">
        <w:rPr>
          <w:rFonts w:ascii="Times New Roman" w:hAnsi="Times New Roman" w:cs="Times New Roman"/>
          <w:b/>
          <w:sz w:val="24"/>
          <w:szCs w:val="24"/>
          <w:vertAlign w:val="superscript"/>
        </w:rPr>
        <w:t>th</w:t>
      </w:r>
      <w:r w:rsidRPr="00C54330">
        <w:rPr>
          <w:rFonts w:ascii="Times New Roman" w:hAnsi="Times New Roman" w:cs="Times New Roman"/>
          <w:b/>
          <w:sz w:val="24"/>
          <w:szCs w:val="24"/>
        </w:rPr>
        <w:t xml:space="preserve"> |02|2012</w:t>
      </w:r>
    </w:p>
    <w:p w:rsidR="007E38AF" w:rsidRPr="00C54330" w:rsidRDefault="007E38AF" w:rsidP="001A3F1C">
      <w:pPr>
        <w:shd w:val="clear" w:color="auto" w:fill="D9D9D9" w:themeFill="background1" w:themeFillShade="D9"/>
        <w:spacing w:after="0" w:line="240" w:lineRule="auto"/>
        <w:ind w:left="3960"/>
        <w:rPr>
          <w:rFonts w:ascii="Times New Roman" w:hAnsi="Times New Roman" w:cs="Times New Roman"/>
          <w:b/>
          <w:sz w:val="24"/>
          <w:szCs w:val="24"/>
        </w:rPr>
      </w:pPr>
      <w:r w:rsidRPr="00C54330">
        <w:rPr>
          <w:rFonts w:ascii="Times New Roman" w:hAnsi="Times New Roman" w:cs="Times New Roman"/>
          <w:b/>
          <w:sz w:val="24"/>
          <w:szCs w:val="24"/>
        </w:rPr>
        <w:t xml:space="preserve">The District Probation Officer </w:t>
      </w:r>
    </w:p>
    <w:p w:rsidR="007E38AF" w:rsidRPr="00C54330" w:rsidRDefault="007E38AF" w:rsidP="001A3F1C">
      <w:pPr>
        <w:shd w:val="clear" w:color="auto" w:fill="D9D9D9" w:themeFill="background1" w:themeFillShade="D9"/>
        <w:spacing w:after="0" w:line="240" w:lineRule="auto"/>
        <w:ind w:left="3960"/>
        <w:rPr>
          <w:rFonts w:ascii="Times New Roman" w:hAnsi="Times New Roman" w:cs="Times New Roman"/>
          <w:b/>
          <w:sz w:val="24"/>
          <w:szCs w:val="24"/>
        </w:rPr>
      </w:pPr>
      <w:r w:rsidRPr="00C54330">
        <w:rPr>
          <w:rFonts w:ascii="Times New Roman" w:hAnsi="Times New Roman" w:cs="Times New Roman"/>
          <w:b/>
          <w:sz w:val="24"/>
          <w:szCs w:val="24"/>
        </w:rPr>
        <w:t>Busia District</w:t>
      </w:r>
    </w:p>
    <w:p w:rsidR="007E38AF" w:rsidRPr="00C54330" w:rsidRDefault="007E38AF" w:rsidP="001A3F1C">
      <w:pPr>
        <w:shd w:val="clear" w:color="auto" w:fill="D9D9D9" w:themeFill="background1" w:themeFillShade="D9"/>
        <w:spacing w:after="0" w:line="240" w:lineRule="auto"/>
        <w:ind w:left="3960"/>
        <w:rPr>
          <w:rFonts w:ascii="Times New Roman" w:hAnsi="Times New Roman" w:cs="Times New Roman"/>
          <w:b/>
          <w:sz w:val="24"/>
          <w:szCs w:val="24"/>
        </w:rPr>
      </w:pPr>
      <w:r w:rsidRPr="00C54330">
        <w:rPr>
          <w:rFonts w:ascii="Times New Roman" w:hAnsi="Times New Roman" w:cs="Times New Roman"/>
          <w:b/>
          <w:sz w:val="24"/>
          <w:szCs w:val="24"/>
        </w:rPr>
        <w:t>P.O.Box 124</w:t>
      </w:r>
    </w:p>
    <w:p w:rsidR="007E38AF" w:rsidRPr="00C54330" w:rsidRDefault="007E38AF" w:rsidP="001A3F1C">
      <w:pPr>
        <w:shd w:val="clear" w:color="auto" w:fill="D9D9D9" w:themeFill="background1" w:themeFillShade="D9"/>
        <w:spacing w:after="0" w:line="240" w:lineRule="auto"/>
        <w:ind w:left="3960"/>
        <w:rPr>
          <w:rFonts w:ascii="Times New Roman" w:hAnsi="Times New Roman" w:cs="Times New Roman"/>
          <w:b/>
          <w:sz w:val="24"/>
          <w:szCs w:val="24"/>
        </w:rPr>
      </w:pPr>
      <w:r w:rsidRPr="00C54330">
        <w:rPr>
          <w:rFonts w:ascii="Times New Roman" w:hAnsi="Times New Roman" w:cs="Times New Roman"/>
          <w:b/>
          <w:sz w:val="24"/>
          <w:szCs w:val="24"/>
        </w:rPr>
        <w:t>BUSIA</w:t>
      </w:r>
    </w:p>
    <w:p w:rsidR="007E38AF" w:rsidRPr="00C54330" w:rsidRDefault="007E38AF" w:rsidP="001A3F1C">
      <w:pPr>
        <w:shd w:val="clear" w:color="auto" w:fill="D9D9D9" w:themeFill="background1" w:themeFillShade="D9"/>
        <w:spacing w:after="120" w:line="240" w:lineRule="auto"/>
        <w:ind w:left="3960"/>
        <w:rPr>
          <w:rFonts w:ascii="Times New Roman" w:hAnsi="Times New Roman" w:cs="Times New Roman"/>
          <w:b/>
          <w:sz w:val="24"/>
          <w:szCs w:val="24"/>
        </w:rPr>
      </w:pPr>
      <w:r w:rsidRPr="00C54330">
        <w:rPr>
          <w:rFonts w:ascii="Times New Roman" w:hAnsi="Times New Roman" w:cs="Times New Roman"/>
          <w:b/>
          <w:sz w:val="24"/>
          <w:szCs w:val="24"/>
        </w:rPr>
        <w:t xml:space="preserve">                   Sir,  </w:t>
      </w:r>
    </w:p>
    <w:p w:rsidR="007E38AF" w:rsidRPr="00C54330" w:rsidRDefault="007E38AF" w:rsidP="001A3F1C">
      <w:pPr>
        <w:shd w:val="clear" w:color="auto" w:fill="D9D9D9" w:themeFill="background1" w:themeFillShade="D9"/>
        <w:spacing w:after="120" w:line="240" w:lineRule="auto"/>
        <w:ind w:left="3960"/>
        <w:jc w:val="center"/>
        <w:rPr>
          <w:rFonts w:ascii="Times New Roman" w:hAnsi="Times New Roman" w:cs="Times New Roman"/>
          <w:b/>
          <w:sz w:val="24"/>
          <w:szCs w:val="24"/>
        </w:rPr>
      </w:pPr>
      <w:r w:rsidRPr="00C54330">
        <w:rPr>
          <w:rFonts w:ascii="Times New Roman" w:hAnsi="Times New Roman" w:cs="Times New Roman"/>
          <w:b/>
          <w:sz w:val="24"/>
          <w:szCs w:val="24"/>
        </w:rPr>
        <w:t>RE: ABANDONED CHILD VIDE SD 30|7|2|12</w:t>
      </w:r>
    </w:p>
    <w:p w:rsidR="007E38AF" w:rsidRPr="00C54330" w:rsidRDefault="007E38AF" w:rsidP="001A3F1C">
      <w:pPr>
        <w:shd w:val="clear" w:color="auto" w:fill="D9D9D9" w:themeFill="background1" w:themeFillShade="D9"/>
        <w:spacing w:after="120" w:line="240" w:lineRule="auto"/>
        <w:ind w:left="3960"/>
        <w:jc w:val="both"/>
        <w:rPr>
          <w:rFonts w:ascii="Times New Roman" w:hAnsi="Times New Roman" w:cs="Times New Roman"/>
          <w:b/>
          <w:sz w:val="24"/>
          <w:szCs w:val="24"/>
        </w:rPr>
      </w:pPr>
      <w:r w:rsidRPr="00C54330">
        <w:rPr>
          <w:rFonts w:ascii="Times New Roman" w:hAnsi="Times New Roman" w:cs="Times New Roman"/>
          <w:b/>
          <w:sz w:val="24"/>
          <w:szCs w:val="24"/>
        </w:rPr>
        <w:t>This is to introduce Sarah Ibrahim an LCI official and member of</w:t>
      </w:r>
      <w:r w:rsidR="00B07DF0" w:rsidRPr="00C54330">
        <w:rPr>
          <w:rFonts w:ascii="Times New Roman" w:hAnsi="Times New Roman" w:cs="Times New Roman"/>
          <w:b/>
          <w:sz w:val="24"/>
          <w:szCs w:val="24"/>
        </w:rPr>
        <w:t xml:space="preserve"> Child protection committee  Mawe</w:t>
      </w:r>
      <w:r w:rsidRPr="00C54330">
        <w:rPr>
          <w:rFonts w:ascii="Times New Roman" w:hAnsi="Times New Roman" w:cs="Times New Roman"/>
          <w:b/>
          <w:sz w:val="24"/>
          <w:szCs w:val="24"/>
        </w:rPr>
        <w:t>ro East B and Nekesa Bena who is a resident of the same village who reported with a child of about six months abandoned in their village.</w:t>
      </w:r>
    </w:p>
    <w:p w:rsidR="007E38AF" w:rsidRPr="00C54330" w:rsidRDefault="007E38AF" w:rsidP="001A3F1C">
      <w:pPr>
        <w:shd w:val="clear" w:color="auto" w:fill="D9D9D9" w:themeFill="background1" w:themeFillShade="D9"/>
        <w:spacing w:after="120" w:line="240" w:lineRule="auto"/>
        <w:ind w:left="3960"/>
        <w:jc w:val="both"/>
        <w:rPr>
          <w:rFonts w:ascii="Times New Roman" w:hAnsi="Times New Roman" w:cs="Times New Roman"/>
          <w:b/>
          <w:sz w:val="24"/>
          <w:szCs w:val="24"/>
        </w:rPr>
      </w:pPr>
      <w:r w:rsidRPr="00C54330">
        <w:rPr>
          <w:rFonts w:ascii="Times New Roman" w:hAnsi="Times New Roman" w:cs="Times New Roman"/>
          <w:b/>
          <w:sz w:val="24"/>
          <w:szCs w:val="24"/>
        </w:rPr>
        <w:t>The purpose of this letter is to for</w:t>
      </w:r>
      <w:r w:rsidR="00B07DF0" w:rsidRPr="00C54330">
        <w:rPr>
          <w:rFonts w:ascii="Times New Roman" w:hAnsi="Times New Roman" w:cs="Times New Roman"/>
          <w:b/>
          <w:sz w:val="24"/>
          <w:szCs w:val="24"/>
        </w:rPr>
        <w:t>ward</w:t>
      </w:r>
      <w:r w:rsidRPr="00C54330">
        <w:rPr>
          <w:rFonts w:ascii="Times New Roman" w:hAnsi="Times New Roman" w:cs="Times New Roman"/>
          <w:b/>
          <w:sz w:val="24"/>
          <w:szCs w:val="24"/>
        </w:rPr>
        <w:t xml:space="preserve">s </w:t>
      </w:r>
      <w:r w:rsidR="00B07DF0" w:rsidRPr="00C54330">
        <w:rPr>
          <w:rFonts w:ascii="Times New Roman" w:hAnsi="Times New Roman" w:cs="Times New Roman"/>
          <w:b/>
          <w:sz w:val="24"/>
          <w:szCs w:val="24"/>
        </w:rPr>
        <w:t>them for</w:t>
      </w:r>
      <w:r w:rsidRPr="00C54330">
        <w:rPr>
          <w:rFonts w:ascii="Times New Roman" w:hAnsi="Times New Roman" w:cs="Times New Roman"/>
          <w:b/>
          <w:sz w:val="24"/>
          <w:szCs w:val="24"/>
        </w:rPr>
        <w:t xml:space="preserve"> better management of this child’s welfare.</w:t>
      </w:r>
    </w:p>
    <w:p w:rsidR="007E38AF" w:rsidRPr="00C54330" w:rsidRDefault="007E38AF" w:rsidP="001A3F1C">
      <w:pPr>
        <w:shd w:val="clear" w:color="auto" w:fill="D9D9D9" w:themeFill="background1" w:themeFillShade="D9"/>
        <w:spacing w:after="120" w:line="240" w:lineRule="auto"/>
        <w:ind w:left="3960"/>
        <w:jc w:val="both"/>
        <w:rPr>
          <w:rFonts w:ascii="Times New Roman" w:hAnsi="Times New Roman" w:cs="Times New Roman"/>
          <w:b/>
          <w:sz w:val="24"/>
          <w:szCs w:val="24"/>
        </w:rPr>
      </w:pPr>
      <w:r w:rsidRPr="00C54330">
        <w:rPr>
          <w:rFonts w:ascii="Times New Roman" w:hAnsi="Times New Roman" w:cs="Times New Roman"/>
          <w:b/>
          <w:sz w:val="24"/>
          <w:szCs w:val="24"/>
        </w:rPr>
        <w:t>Your cooperation is highly appreciated.</w:t>
      </w:r>
    </w:p>
    <w:p w:rsidR="007E38AF" w:rsidRPr="00C54330" w:rsidRDefault="007E38AF" w:rsidP="001A3F1C">
      <w:pPr>
        <w:shd w:val="clear" w:color="auto" w:fill="D9D9D9" w:themeFill="background1" w:themeFillShade="D9"/>
        <w:spacing w:after="120" w:line="240" w:lineRule="auto"/>
        <w:ind w:left="3960"/>
        <w:jc w:val="both"/>
        <w:rPr>
          <w:rFonts w:ascii="Times New Roman" w:hAnsi="Times New Roman" w:cs="Times New Roman"/>
          <w:b/>
          <w:sz w:val="24"/>
          <w:szCs w:val="24"/>
        </w:rPr>
      </w:pPr>
    </w:p>
    <w:p w:rsidR="007E38AF" w:rsidRPr="00C54330" w:rsidRDefault="007E38AF" w:rsidP="001A3F1C">
      <w:pPr>
        <w:shd w:val="clear" w:color="auto" w:fill="D9D9D9" w:themeFill="background1" w:themeFillShade="D9"/>
        <w:spacing w:after="120" w:line="240" w:lineRule="auto"/>
        <w:ind w:left="3960"/>
        <w:jc w:val="both"/>
        <w:rPr>
          <w:rFonts w:ascii="Times New Roman" w:hAnsi="Times New Roman" w:cs="Times New Roman"/>
          <w:b/>
          <w:sz w:val="24"/>
          <w:szCs w:val="24"/>
        </w:rPr>
      </w:pPr>
      <w:r w:rsidRPr="00C54330">
        <w:rPr>
          <w:rFonts w:ascii="Times New Roman" w:hAnsi="Times New Roman" w:cs="Times New Roman"/>
          <w:b/>
          <w:sz w:val="24"/>
          <w:szCs w:val="24"/>
        </w:rPr>
        <w:t>Signed:</w:t>
      </w:r>
    </w:p>
    <w:p w:rsidR="007E38AF" w:rsidRPr="00C54330" w:rsidRDefault="007E38AF" w:rsidP="001A3F1C">
      <w:pPr>
        <w:shd w:val="clear" w:color="auto" w:fill="D9D9D9" w:themeFill="background1" w:themeFillShade="D9"/>
        <w:spacing w:after="120" w:line="240" w:lineRule="auto"/>
        <w:ind w:left="3960"/>
        <w:jc w:val="both"/>
        <w:rPr>
          <w:rFonts w:ascii="Times New Roman" w:hAnsi="Times New Roman" w:cs="Times New Roman"/>
          <w:b/>
          <w:sz w:val="24"/>
          <w:szCs w:val="24"/>
        </w:rPr>
      </w:pPr>
      <w:r w:rsidRPr="00C54330">
        <w:rPr>
          <w:rFonts w:ascii="Times New Roman" w:hAnsi="Times New Roman" w:cs="Times New Roman"/>
          <w:b/>
          <w:sz w:val="24"/>
          <w:szCs w:val="24"/>
        </w:rPr>
        <w:t>OC CIPU Busia</w:t>
      </w:r>
    </w:p>
    <w:p w:rsidR="007E38AF" w:rsidRPr="00C54330" w:rsidRDefault="00C52A67" w:rsidP="001A3F1C">
      <w:pPr>
        <w:shd w:val="clear" w:color="auto" w:fill="FFFFFF" w:themeFill="background1"/>
        <w:ind w:left="1440"/>
        <w:jc w:val="both"/>
        <w:rPr>
          <w:rFonts w:ascii="Times New Roman" w:hAnsi="Times New Roman" w:cs="Times New Roman"/>
          <w:sz w:val="24"/>
          <w:szCs w:val="24"/>
        </w:rPr>
      </w:pPr>
      <w:r w:rsidRPr="00C54330">
        <w:rPr>
          <w:rFonts w:ascii="Times New Roman" w:hAnsi="Times New Roman" w:cs="Times New Roman"/>
          <w:sz w:val="24"/>
          <w:szCs w:val="24"/>
        </w:rPr>
        <w:lastRenderedPageBreak/>
        <w:t xml:space="preserve">The Senior Probation and Social welfare Officer, Mr. Julius Ogallo  in his Affidavit stated that the Child was named by the orphanage as Timothy Tumwebaze,  He further stated that the parents of the infant are unknown. He further stated that </w:t>
      </w:r>
      <w:r w:rsidR="00221B15" w:rsidRPr="00C54330">
        <w:rPr>
          <w:rFonts w:ascii="Times New Roman" w:hAnsi="Times New Roman" w:cs="Times New Roman"/>
          <w:sz w:val="24"/>
          <w:szCs w:val="24"/>
        </w:rPr>
        <w:t>the Probation and Social Welfare office wrote to the Magistrate Grade II of Busia recommending that the child be committed to the care of Noah’ Ark children’s Home. He further stated that on 23</w:t>
      </w:r>
      <w:r w:rsidR="00221B15" w:rsidRPr="00C54330">
        <w:rPr>
          <w:rFonts w:ascii="Times New Roman" w:hAnsi="Times New Roman" w:cs="Times New Roman"/>
          <w:sz w:val="24"/>
          <w:szCs w:val="24"/>
          <w:vertAlign w:val="superscript"/>
        </w:rPr>
        <w:t>rd</w:t>
      </w:r>
      <w:r w:rsidR="00221B15" w:rsidRPr="00C54330">
        <w:rPr>
          <w:rFonts w:ascii="Times New Roman" w:hAnsi="Times New Roman" w:cs="Times New Roman"/>
          <w:sz w:val="24"/>
          <w:szCs w:val="24"/>
        </w:rPr>
        <w:t xml:space="preserve"> August 2012 the child was committed to the care of Noah’s Ark Children’s Home. A copy of the Care Order was attached to the application and marked E. He further stated that since the child was handed to Noah’s Ark, He further stated that no one had come claiming the child. No relative had been found. The Probation and social welfare officer stated that the child stands to benefit from the </w:t>
      </w:r>
      <w:r w:rsidR="005F0AC7" w:rsidRPr="00C54330">
        <w:rPr>
          <w:rFonts w:ascii="Times New Roman" w:hAnsi="Times New Roman" w:cs="Times New Roman"/>
          <w:sz w:val="24"/>
          <w:szCs w:val="24"/>
        </w:rPr>
        <w:t>applicants who</w:t>
      </w:r>
      <w:r w:rsidR="00221B15" w:rsidRPr="00C54330">
        <w:rPr>
          <w:rFonts w:ascii="Times New Roman" w:hAnsi="Times New Roman" w:cs="Times New Roman"/>
          <w:sz w:val="24"/>
          <w:szCs w:val="24"/>
        </w:rPr>
        <w:t xml:space="preserve"> will provide him with a home, parental l</w:t>
      </w:r>
      <w:r w:rsidR="005F0AC7" w:rsidRPr="00C54330">
        <w:rPr>
          <w:rFonts w:ascii="Times New Roman" w:hAnsi="Times New Roman" w:cs="Times New Roman"/>
          <w:sz w:val="24"/>
          <w:szCs w:val="24"/>
        </w:rPr>
        <w:t>ove, care and necessities of lif</w:t>
      </w:r>
      <w:r w:rsidR="00221B15" w:rsidRPr="00C54330">
        <w:rPr>
          <w:rFonts w:ascii="Times New Roman" w:hAnsi="Times New Roman" w:cs="Times New Roman"/>
          <w:sz w:val="24"/>
          <w:szCs w:val="24"/>
        </w:rPr>
        <w:t xml:space="preserve">e. </w:t>
      </w:r>
    </w:p>
    <w:p w:rsidR="00B07DF0" w:rsidRPr="00C54330" w:rsidRDefault="00B07DF0"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In submitting on the issue whether the application for legal guardianship is for of the welfare and benefit of the infant Mr</w:t>
      </w:r>
      <w:r w:rsidR="00D376CF" w:rsidRPr="00C54330">
        <w:rPr>
          <w:rFonts w:ascii="Times New Roman" w:hAnsi="Times New Roman" w:cs="Times New Roman"/>
          <w:sz w:val="24"/>
          <w:szCs w:val="24"/>
        </w:rPr>
        <w:t>.</w:t>
      </w:r>
      <w:r w:rsidRPr="00C54330">
        <w:rPr>
          <w:rFonts w:ascii="Times New Roman" w:hAnsi="Times New Roman" w:cs="Times New Roman"/>
          <w:sz w:val="24"/>
          <w:szCs w:val="24"/>
        </w:rPr>
        <w:t xml:space="preserve"> Charles Majoli assisted by Ms Agnes Nazziwa relied on the cases of  </w:t>
      </w:r>
      <w:r w:rsidRPr="00C54330">
        <w:rPr>
          <w:rFonts w:ascii="Times New Roman" w:hAnsi="Times New Roman" w:cs="Times New Roman"/>
          <w:sz w:val="24"/>
          <w:szCs w:val="24"/>
          <w:u w:val="single"/>
        </w:rPr>
        <w:t>Francis Palmer (an Infant) and Mrs Miche</w:t>
      </w:r>
      <w:r w:rsidR="00690769" w:rsidRPr="00C54330">
        <w:rPr>
          <w:rFonts w:ascii="Times New Roman" w:hAnsi="Times New Roman" w:cs="Times New Roman"/>
          <w:sz w:val="24"/>
          <w:szCs w:val="24"/>
          <w:u w:val="single"/>
        </w:rPr>
        <w:t xml:space="preserve">lle Louise Palmer  </w:t>
      </w:r>
      <w:r w:rsidRPr="00C54330">
        <w:rPr>
          <w:rFonts w:ascii="Times New Roman" w:hAnsi="Times New Roman" w:cs="Times New Roman"/>
          <w:sz w:val="24"/>
          <w:szCs w:val="24"/>
          <w:u w:val="single"/>
        </w:rPr>
        <w:t xml:space="preserve">and that of Howard Amani Little (an Infant) and Mrs Rebecca Little </w:t>
      </w:r>
      <w:r w:rsidR="008F1BB5" w:rsidRPr="00C54330">
        <w:rPr>
          <w:rFonts w:ascii="Times New Roman" w:hAnsi="Times New Roman" w:cs="Times New Roman"/>
          <w:sz w:val="24"/>
          <w:szCs w:val="24"/>
          <w:u w:val="single"/>
        </w:rPr>
        <w:t>Civil appeals 33 and 32 of 200</w:t>
      </w:r>
      <w:r w:rsidR="008F1BB5" w:rsidRPr="00C54330">
        <w:rPr>
          <w:rFonts w:ascii="Times New Roman" w:hAnsi="Times New Roman" w:cs="Times New Roman"/>
          <w:sz w:val="24"/>
          <w:szCs w:val="24"/>
        </w:rPr>
        <w:t xml:space="preserve">6 where the Court of Appeal Ruled that the orders sought were essential for the welfare of the infants and would be in their best interest. Further that the disability of an infant and his legal capacity to manage his affairs rendered it essential to give him protection of his or her person. Counsel further referred to </w:t>
      </w:r>
      <w:r w:rsidR="008F1BB5" w:rsidRPr="00C54330">
        <w:rPr>
          <w:rFonts w:ascii="Times New Roman" w:hAnsi="Times New Roman" w:cs="Times New Roman"/>
          <w:sz w:val="24"/>
          <w:szCs w:val="24"/>
          <w:u w:val="single"/>
        </w:rPr>
        <w:t>In the Matter of Deborah Alitubeera and In the Matter of Richard Masaaba Civil Appeals No. 70 and 71 of 2011</w:t>
      </w:r>
      <w:r w:rsidR="008F1BB5" w:rsidRPr="00C54330">
        <w:rPr>
          <w:rFonts w:ascii="Times New Roman" w:hAnsi="Times New Roman" w:cs="Times New Roman"/>
          <w:sz w:val="24"/>
          <w:szCs w:val="24"/>
        </w:rPr>
        <w:t xml:space="preserve">. He further referred to </w:t>
      </w:r>
      <w:r w:rsidR="008F1BB5" w:rsidRPr="00C54330">
        <w:rPr>
          <w:rFonts w:ascii="Times New Roman" w:hAnsi="Times New Roman" w:cs="Times New Roman"/>
          <w:sz w:val="24"/>
          <w:szCs w:val="24"/>
          <w:u w:val="single"/>
        </w:rPr>
        <w:t>Evelyn Atukwase Brianne Gamelin Family Cause No. 118 of 2010 and Bernie Hansen and Patricia Hansen Family Cause No. 78 of 2000</w:t>
      </w:r>
      <w:r w:rsidR="008F1BB5" w:rsidRPr="00C54330">
        <w:rPr>
          <w:rFonts w:ascii="Times New Roman" w:hAnsi="Times New Roman" w:cs="Times New Roman"/>
          <w:sz w:val="24"/>
          <w:szCs w:val="24"/>
        </w:rPr>
        <w:t xml:space="preserve">. </w:t>
      </w:r>
    </w:p>
    <w:p w:rsidR="00932ED3" w:rsidRPr="00C54330" w:rsidRDefault="00932ED3" w:rsidP="001A3F1C">
      <w:pPr>
        <w:ind w:left="1440"/>
        <w:jc w:val="both"/>
        <w:rPr>
          <w:rFonts w:ascii="Times New Roman" w:hAnsi="Times New Roman" w:cs="Times New Roman"/>
          <w:sz w:val="24"/>
          <w:szCs w:val="24"/>
        </w:rPr>
      </w:pPr>
    </w:p>
    <w:p w:rsidR="00932ED3" w:rsidRPr="00C54330" w:rsidRDefault="00932ED3"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 xml:space="preserve">The above authorities emphasise, among other things, that the Courts must consider the best interest of the infant or child in making any decision regarding the child. </w:t>
      </w:r>
    </w:p>
    <w:p w:rsidR="003A052C" w:rsidRPr="00C54330" w:rsidRDefault="00932ED3"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I further agree</w:t>
      </w:r>
      <w:r w:rsidR="003A052C" w:rsidRPr="00C54330">
        <w:rPr>
          <w:rFonts w:ascii="Times New Roman" w:hAnsi="Times New Roman" w:cs="Times New Roman"/>
          <w:sz w:val="24"/>
          <w:szCs w:val="24"/>
        </w:rPr>
        <w:t xml:space="preserve"> with Mr. Majoli for the Applicants that</w:t>
      </w:r>
      <w:r w:rsidRPr="00C54330">
        <w:rPr>
          <w:rFonts w:ascii="Times New Roman" w:hAnsi="Times New Roman" w:cs="Times New Roman"/>
          <w:sz w:val="24"/>
          <w:szCs w:val="24"/>
        </w:rPr>
        <w:t xml:space="preserve"> Section</w:t>
      </w:r>
      <w:r w:rsidR="00B62EF6" w:rsidRPr="00C54330">
        <w:rPr>
          <w:rFonts w:ascii="Times New Roman" w:hAnsi="Times New Roman" w:cs="Times New Roman"/>
          <w:sz w:val="24"/>
          <w:szCs w:val="24"/>
        </w:rPr>
        <w:t xml:space="preserve"> 3 of the Children Act and the First S</w:t>
      </w:r>
      <w:r w:rsidRPr="00C54330">
        <w:rPr>
          <w:rFonts w:ascii="Times New Roman" w:hAnsi="Times New Roman" w:cs="Times New Roman"/>
          <w:sz w:val="24"/>
          <w:szCs w:val="24"/>
        </w:rPr>
        <w:t>chedule to</w:t>
      </w:r>
      <w:r w:rsidR="003A052C" w:rsidRPr="00C54330">
        <w:rPr>
          <w:rFonts w:ascii="Times New Roman" w:hAnsi="Times New Roman" w:cs="Times New Roman"/>
          <w:sz w:val="24"/>
          <w:szCs w:val="24"/>
        </w:rPr>
        <w:t xml:space="preserve"> the Children Act Ca</w:t>
      </w:r>
      <w:r w:rsidR="00850C04" w:rsidRPr="00C54330">
        <w:rPr>
          <w:rFonts w:ascii="Times New Roman" w:hAnsi="Times New Roman" w:cs="Times New Roman"/>
          <w:sz w:val="24"/>
          <w:szCs w:val="24"/>
        </w:rPr>
        <w:t xml:space="preserve">p 59 sets down </w:t>
      </w:r>
      <w:r w:rsidR="00CB0C1D" w:rsidRPr="00C54330">
        <w:rPr>
          <w:rFonts w:ascii="Times New Roman" w:hAnsi="Times New Roman" w:cs="Times New Roman"/>
          <w:sz w:val="24"/>
          <w:szCs w:val="24"/>
        </w:rPr>
        <w:t>t</w:t>
      </w:r>
      <w:r w:rsidR="00850C04" w:rsidRPr="00C54330">
        <w:rPr>
          <w:rFonts w:ascii="Times New Roman" w:hAnsi="Times New Roman" w:cs="Times New Roman"/>
          <w:sz w:val="24"/>
          <w:szCs w:val="24"/>
        </w:rPr>
        <w:t xml:space="preserve">he </w:t>
      </w:r>
      <w:r w:rsidR="00CB0C1D" w:rsidRPr="00C54330">
        <w:rPr>
          <w:rFonts w:ascii="Times New Roman" w:hAnsi="Times New Roman" w:cs="Times New Roman"/>
          <w:sz w:val="24"/>
          <w:szCs w:val="24"/>
        </w:rPr>
        <w:t>criterion that governs</w:t>
      </w:r>
      <w:r w:rsidR="00850C04" w:rsidRPr="00C54330">
        <w:rPr>
          <w:rFonts w:ascii="Times New Roman" w:hAnsi="Times New Roman" w:cs="Times New Roman"/>
          <w:sz w:val="24"/>
          <w:szCs w:val="24"/>
        </w:rPr>
        <w:t xml:space="preserve"> any entity which has to make decisions regarding children.</w:t>
      </w:r>
      <w:r w:rsidR="003A052C" w:rsidRPr="00C54330">
        <w:rPr>
          <w:rFonts w:ascii="Times New Roman" w:hAnsi="Times New Roman" w:cs="Times New Roman"/>
          <w:sz w:val="24"/>
          <w:szCs w:val="24"/>
        </w:rPr>
        <w:t xml:space="preserve"> </w:t>
      </w:r>
    </w:p>
    <w:p w:rsidR="00850C04" w:rsidRPr="00C54330" w:rsidRDefault="00850C04" w:rsidP="001A3F1C">
      <w:pPr>
        <w:autoSpaceDE w:val="0"/>
        <w:autoSpaceDN w:val="0"/>
        <w:adjustRightInd w:val="0"/>
        <w:spacing w:after="0" w:line="240" w:lineRule="auto"/>
        <w:ind w:left="2520"/>
        <w:jc w:val="both"/>
        <w:rPr>
          <w:rFonts w:ascii="Times New Roman" w:hAnsi="Times New Roman" w:cs="Times New Roman"/>
          <w:b/>
          <w:bCs/>
          <w:sz w:val="24"/>
          <w:szCs w:val="24"/>
        </w:rPr>
      </w:pPr>
      <w:r w:rsidRPr="00C54330">
        <w:rPr>
          <w:rFonts w:ascii="Times New Roman" w:hAnsi="Times New Roman" w:cs="Times New Roman"/>
          <w:b/>
          <w:bCs/>
          <w:sz w:val="24"/>
          <w:szCs w:val="24"/>
        </w:rPr>
        <w:t>3. Criteria for decisions.</w:t>
      </w:r>
    </w:p>
    <w:p w:rsidR="00850C04" w:rsidRPr="00C54330" w:rsidRDefault="00850C04" w:rsidP="001A3F1C">
      <w:pPr>
        <w:autoSpaceDE w:val="0"/>
        <w:autoSpaceDN w:val="0"/>
        <w:adjustRightInd w:val="0"/>
        <w:spacing w:after="0" w:line="240" w:lineRule="auto"/>
        <w:ind w:left="2520"/>
        <w:jc w:val="both"/>
        <w:rPr>
          <w:rFonts w:ascii="Times New Roman" w:hAnsi="Times New Roman" w:cs="Times New Roman"/>
          <w:sz w:val="24"/>
          <w:szCs w:val="24"/>
        </w:rPr>
      </w:pPr>
      <w:r w:rsidRPr="00C54330">
        <w:rPr>
          <w:rFonts w:ascii="Times New Roman" w:hAnsi="Times New Roman" w:cs="Times New Roman"/>
          <w:sz w:val="24"/>
          <w:szCs w:val="24"/>
        </w:rPr>
        <w:t>In determining any question relating to circumstances set out in paragraph</w:t>
      </w:r>
    </w:p>
    <w:p w:rsidR="00850C04" w:rsidRPr="00C54330" w:rsidRDefault="00850C04" w:rsidP="001A3F1C">
      <w:pPr>
        <w:autoSpaceDE w:val="0"/>
        <w:autoSpaceDN w:val="0"/>
        <w:adjustRightInd w:val="0"/>
        <w:spacing w:after="0" w:line="240" w:lineRule="auto"/>
        <w:ind w:left="2520"/>
        <w:jc w:val="both"/>
        <w:rPr>
          <w:rFonts w:ascii="Times New Roman" w:hAnsi="Times New Roman" w:cs="Times New Roman"/>
          <w:sz w:val="24"/>
          <w:szCs w:val="24"/>
        </w:rPr>
      </w:pPr>
      <w:r w:rsidRPr="00C54330">
        <w:rPr>
          <w:rFonts w:ascii="Times New Roman" w:hAnsi="Times New Roman" w:cs="Times New Roman"/>
          <w:sz w:val="24"/>
          <w:szCs w:val="24"/>
        </w:rPr>
        <w:t>1(a) and (b), the court or any other person shall have regard in particular to—</w:t>
      </w:r>
    </w:p>
    <w:p w:rsidR="0065419B" w:rsidRPr="00C54330" w:rsidRDefault="0065419B" w:rsidP="001A3F1C">
      <w:pPr>
        <w:autoSpaceDE w:val="0"/>
        <w:autoSpaceDN w:val="0"/>
        <w:adjustRightInd w:val="0"/>
        <w:spacing w:after="0" w:line="240" w:lineRule="auto"/>
        <w:ind w:left="2520"/>
        <w:jc w:val="both"/>
        <w:rPr>
          <w:rFonts w:ascii="Times New Roman" w:hAnsi="Times New Roman" w:cs="Times New Roman"/>
          <w:sz w:val="24"/>
          <w:szCs w:val="24"/>
        </w:rPr>
      </w:pPr>
    </w:p>
    <w:p w:rsidR="00850C04" w:rsidRPr="00C54330" w:rsidRDefault="00850C04" w:rsidP="001A3F1C">
      <w:pPr>
        <w:pStyle w:val="ListParagraph"/>
        <w:numPr>
          <w:ilvl w:val="0"/>
          <w:numId w:val="3"/>
        </w:numPr>
        <w:autoSpaceDE w:val="0"/>
        <w:autoSpaceDN w:val="0"/>
        <w:adjustRightInd w:val="0"/>
        <w:spacing w:after="0" w:line="240" w:lineRule="auto"/>
        <w:ind w:left="3240"/>
        <w:jc w:val="both"/>
        <w:rPr>
          <w:rFonts w:ascii="Times New Roman" w:hAnsi="Times New Roman" w:cs="Times New Roman"/>
          <w:sz w:val="24"/>
          <w:szCs w:val="24"/>
        </w:rPr>
      </w:pPr>
      <w:r w:rsidRPr="00C54330">
        <w:rPr>
          <w:rFonts w:ascii="Times New Roman" w:hAnsi="Times New Roman" w:cs="Times New Roman"/>
          <w:sz w:val="24"/>
          <w:szCs w:val="24"/>
        </w:rPr>
        <w:lastRenderedPageBreak/>
        <w:t>the ascertainable wishes and feelings of the child concerned  considered in the light of his or her age and understanding;</w:t>
      </w:r>
    </w:p>
    <w:p w:rsidR="00850C04" w:rsidRPr="00C54330" w:rsidRDefault="00850C04" w:rsidP="001A3F1C">
      <w:pPr>
        <w:pStyle w:val="ListParagraph"/>
        <w:numPr>
          <w:ilvl w:val="0"/>
          <w:numId w:val="3"/>
        </w:numPr>
        <w:autoSpaceDE w:val="0"/>
        <w:autoSpaceDN w:val="0"/>
        <w:adjustRightInd w:val="0"/>
        <w:spacing w:after="0" w:line="240" w:lineRule="auto"/>
        <w:ind w:left="3240"/>
        <w:jc w:val="both"/>
        <w:rPr>
          <w:rFonts w:ascii="Times New Roman" w:hAnsi="Times New Roman" w:cs="Times New Roman"/>
          <w:sz w:val="24"/>
          <w:szCs w:val="24"/>
        </w:rPr>
      </w:pPr>
      <w:r w:rsidRPr="00C54330">
        <w:rPr>
          <w:rFonts w:ascii="Times New Roman" w:hAnsi="Times New Roman" w:cs="Times New Roman"/>
          <w:sz w:val="24"/>
          <w:szCs w:val="24"/>
        </w:rPr>
        <w:t>the child’s physical, emotional and educational needs;</w:t>
      </w:r>
    </w:p>
    <w:p w:rsidR="00850C04" w:rsidRPr="00C54330" w:rsidRDefault="00850C04" w:rsidP="001A3F1C">
      <w:pPr>
        <w:pStyle w:val="ListParagraph"/>
        <w:numPr>
          <w:ilvl w:val="0"/>
          <w:numId w:val="3"/>
        </w:numPr>
        <w:autoSpaceDE w:val="0"/>
        <w:autoSpaceDN w:val="0"/>
        <w:adjustRightInd w:val="0"/>
        <w:spacing w:after="0" w:line="240" w:lineRule="auto"/>
        <w:ind w:left="3240"/>
        <w:jc w:val="both"/>
        <w:rPr>
          <w:rFonts w:ascii="Times New Roman" w:hAnsi="Times New Roman" w:cs="Times New Roman"/>
          <w:sz w:val="24"/>
          <w:szCs w:val="24"/>
        </w:rPr>
      </w:pPr>
      <w:r w:rsidRPr="00C54330">
        <w:rPr>
          <w:rFonts w:ascii="Times New Roman" w:hAnsi="Times New Roman" w:cs="Times New Roman"/>
          <w:sz w:val="24"/>
          <w:szCs w:val="24"/>
        </w:rPr>
        <w:t>the likely effects of any changes in the child’s circumstances;</w:t>
      </w:r>
    </w:p>
    <w:p w:rsidR="00850C04" w:rsidRPr="00C54330" w:rsidRDefault="00850C04" w:rsidP="001A3F1C">
      <w:pPr>
        <w:pStyle w:val="ListParagraph"/>
        <w:numPr>
          <w:ilvl w:val="0"/>
          <w:numId w:val="3"/>
        </w:numPr>
        <w:autoSpaceDE w:val="0"/>
        <w:autoSpaceDN w:val="0"/>
        <w:adjustRightInd w:val="0"/>
        <w:spacing w:after="0" w:line="240" w:lineRule="auto"/>
        <w:ind w:left="3240"/>
        <w:jc w:val="both"/>
        <w:rPr>
          <w:rFonts w:ascii="Times New Roman" w:hAnsi="Times New Roman" w:cs="Times New Roman"/>
          <w:sz w:val="24"/>
          <w:szCs w:val="24"/>
        </w:rPr>
      </w:pPr>
      <w:r w:rsidRPr="00C54330">
        <w:rPr>
          <w:rFonts w:ascii="Times New Roman" w:hAnsi="Times New Roman" w:cs="Times New Roman"/>
          <w:sz w:val="24"/>
          <w:szCs w:val="24"/>
        </w:rPr>
        <w:t>the child’s age, sex, background and any other circumstances relevant in the matter;</w:t>
      </w:r>
    </w:p>
    <w:p w:rsidR="00850C04" w:rsidRPr="00C54330" w:rsidRDefault="00850C04" w:rsidP="001A3F1C">
      <w:pPr>
        <w:pStyle w:val="ListParagraph"/>
        <w:numPr>
          <w:ilvl w:val="0"/>
          <w:numId w:val="3"/>
        </w:numPr>
        <w:autoSpaceDE w:val="0"/>
        <w:autoSpaceDN w:val="0"/>
        <w:adjustRightInd w:val="0"/>
        <w:spacing w:after="0" w:line="240" w:lineRule="auto"/>
        <w:ind w:left="3240"/>
        <w:jc w:val="both"/>
        <w:rPr>
          <w:rFonts w:ascii="Times New Roman" w:hAnsi="Times New Roman" w:cs="Times New Roman"/>
          <w:sz w:val="24"/>
          <w:szCs w:val="24"/>
        </w:rPr>
      </w:pPr>
      <w:r w:rsidRPr="00C54330">
        <w:rPr>
          <w:rFonts w:ascii="Times New Roman" w:hAnsi="Times New Roman" w:cs="Times New Roman"/>
          <w:sz w:val="24"/>
          <w:szCs w:val="24"/>
        </w:rPr>
        <w:t>any harm that the child has suffered or is at the risk of suffering;</w:t>
      </w:r>
    </w:p>
    <w:p w:rsidR="00850C04" w:rsidRPr="00C54330" w:rsidRDefault="00850C04" w:rsidP="001A3F1C">
      <w:pPr>
        <w:pStyle w:val="ListParagraph"/>
        <w:numPr>
          <w:ilvl w:val="0"/>
          <w:numId w:val="3"/>
        </w:numPr>
        <w:autoSpaceDE w:val="0"/>
        <w:autoSpaceDN w:val="0"/>
        <w:adjustRightInd w:val="0"/>
        <w:spacing w:after="0" w:line="240" w:lineRule="auto"/>
        <w:ind w:left="3240"/>
        <w:jc w:val="both"/>
        <w:rPr>
          <w:rFonts w:ascii="Times New Roman" w:hAnsi="Times New Roman" w:cs="Times New Roman"/>
          <w:sz w:val="24"/>
          <w:szCs w:val="24"/>
        </w:rPr>
      </w:pPr>
      <w:r w:rsidRPr="00C54330">
        <w:rPr>
          <w:rFonts w:ascii="Times New Roman" w:hAnsi="Times New Roman" w:cs="Times New Roman"/>
          <w:sz w:val="24"/>
          <w:szCs w:val="24"/>
        </w:rPr>
        <w:t>where relevant, the capacity of the child’s parents, guardians or</w:t>
      </w:r>
    </w:p>
    <w:p w:rsidR="00850C04" w:rsidRPr="00C54330" w:rsidRDefault="0065419B" w:rsidP="001A3F1C">
      <w:pPr>
        <w:autoSpaceDE w:val="0"/>
        <w:autoSpaceDN w:val="0"/>
        <w:adjustRightInd w:val="0"/>
        <w:spacing w:after="0" w:line="240" w:lineRule="auto"/>
        <w:ind w:left="2880"/>
        <w:jc w:val="both"/>
        <w:rPr>
          <w:rFonts w:ascii="Times New Roman" w:hAnsi="Times New Roman" w:cs="Times New Roman"/>
          <w:sz w:val="24"/>
          <w:szCs w:val="24"/>
        </w:rPr>
      </w:pPr>
      <w:r w:rsidRPr="00C54330">
        <w:rPr>
          <w:rFonts w:ascii="Times New Roman" w:hAnsi="Times New Roman" w:cs="Times New Roman"/>
          <w:sz w:val="24"/>
          <w:szCs w:val="24"/>
        </w:rPr>
        <w:t xml:space="preserve">      </w:t>
      </w:r>
      <w:r w:rsidR="00850C04" w:rsidRPr="00C54330">
        <w:rPr>
          <w:rFonts w:ascii="Times New Roman" w:hAnsi="Times New Roman" w:cs="Times New Roman"/>
          <w:sz w:val="24"/>
          <w:szCs w:val="24"/>
        </w:rPr>
        <w:t>others involved in the care of the child in meeting his or her</w:t>
      </w:r>
    </w:p>
    <w:p w:rsidR="00850C04" w:rsidRPr="00C54330" w:rsidRDefault="0065419B" w:rsidP="001A3F1C">
      <w:pPr>
        <w:autoSpaceDE w:val="0"/>
        <w:autoSpaceDN w:val="0"/>
        <w:adjustRightInd w:val="0"/>
        <w:spacing w:after="0" w:line="240" w:lineRule="auto"/>
        <w:ind w:left="2880"/>
        <w:jc w:val="both"/>
        <w:rPr>
          <w:rFonts w:ascii="Times New Roman" w:hAnsi="Times New Roman" w:cs="Times New Roman"/>
          <w:sz w:val="24"/>
          <w:szCs w:val="24"/>
        </w:rPr>
      </w:pPr>
      <w:r w:rsidRPr="00C54330">
        <w:rPr>
          <w:rFonts w:ascii="Times New Roman" w:hAnsi="Times New Roman" w:cs="Times New Roman"/>
          <w:sz w:val="24"/>
          <w:szCs w:val="24"/>
        </w:rPr>
        <w:t xml:space="preserve">       </w:t>
      </w:r>
      <w:r w:rsidR="00850C04" w:rsidRPr="00C54330">
        <w:rPr>
          <w:rFonts w:ascii="Times New Roman" w:hAnsi="Times New Roman" w:cs="Times New Roman"/>
          <w:sz w:val="24"/>
          <w:szCs w:val="24"/>
        </w:rPr>
        <w:t>needs.</w:t>
      </w:r>
    </w:p>
    <w:p w:rsidR="00B62EF6" w:rsidRPr="00C54330" w:rsidRDefault="00B62EF6" w:rsidP="001A3F1C">
      <w:pPr>
        <w:autoSpaceDE w:val="0"/>
        <w:autoSpaceDN w:val="0"/>
        <w:adjustRightInd w:val="0"/>
        <w:spacing w:after="0" w:line="240" w:lineRule="auto"/>
        <w:ind w:left="1080"/>
        <w:jc w:val="both"/>
        <w:rPr>
          <w:rFonts w:ascii="Times New Roman" w:hAnsi="Times New Roman" w:cs="Times New Roman"/>
          <w:sz w:val="24"/>
          <w:szCs w:val="24"/>
        </w:rPr>
      </w:pPr>
    </w:p>
    <w:p w:rsidR="008F1BB5" w:rsidRPr="00C54330" w:rsidRDefault="003A052C"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I had</w:t>
      </w:r>
      <w:r w:rsidR="008F1BB5" w:rsidRPr="00C54330">
        <w:rPr>
          <w:rFonts w:ascii="Times New Roman" w:hAnsi="Times New Roman" w:cs="Times New Roman"/>
          <w:sz w:val="24"/>
          <w:szCs w:val="24"/>
        </w:rPr>
        <w:t xml:space="preserve"> the opportunity to scrutinise the witnesses and to hear them first hand </w:t>
      </w:r>
      <w:r w:rsidR="00E67A04" w:rsidRPr="00C54330">
        <w:rPr>
          <w:rFonts w:ascii="Times New Roman" w:hAnsi="Times New Roman" w:cs="Times New Roman"/>
          <w:sz w:val="24"/>
          <w:szCs w:val="24"/>
        </w:rPr>
        <w:t xml:space="preserve">and </w:t>
      </w:r>
      <w:r w:rsidR="008F1BB5" w:rsidRPr="00C54330">
        <w:rPr>
          <w:rFonts w:ascii="Times New Roman" w:hAnsi="Times New Roman" w:cs="Times New Roman"/>
          <w:sz w:val="24"/>
          <w:szCs w:val="24"/>
        </w:rPr>
        <w:t xml:space="preserve">on oath. </w:t>
      </w:r>
      <w:r w:rsidR="00665887" w:rsidRPr="00C54330">
        <w:rPr>
          <w:rFonts w:ascii="Times New Roman" w:hAnsi="Times New Roman" w:cs="Times New Roman"/>
          <w:sz w:val="24"/>
          <w:szCs w:val="24"/>
        </w:rPr>
        <w:t>Their account regarding how the child was picked up</w:t>
      </w:r>
      <w:r w:rsidR="008F1BB5" w:rsidRPr="00C54330">
        <w:rPr>
          <w:rFonts w:ascii="Times New Roman" w:hAnsi="Times New Roman" w:cs="Times New Roman"/>
          <w:sz w:val="24"/>
          <w:szCs w:val="24"/>
        </w:rPr>
        <w:t xml:space="preserve"> from a garbage heap and how the child was eventually matched</w:t>
      </w:r>
      <w:r w:rsidR="00690769" w:rsidRPr="00C54330">
        <w:rPr>
          <w:rFonts w:ascii="Times New Roman" w:hAnsi="Times New Roman" w:cs="Times New Roman"/>
          <w:sz w:val="24"/>
          <w:szCs w:val="24"/>
        </w:rPr>
        <w:t xml:space="preserve"> with</w:t>
      </w:r>
      <w:r w:rsidR="008F1BB5" w:rsidRPr="00C54330">
        <w:rPr>
          <w:rFonts w:ascii="Times New Roman" w:hAnsi="Times New Roman" w:cs="Times New Roman"/>
          <w:sz w:val="24"/>
          <w:szCs w:val="24"/>
        </w:rPr>
        <w:t xml:space="preserve"> the prospective Applicants </w:t>
      </w:r>
      <w:r w:rsidR="00932ED3" w:rsidRPr="00C54330">
        <w:rPr>
          <w:rFonts w:ascii="Times New Roman" w:hAnsi="Times New Roman" w:cs="Times New Roman"/>
          <w:sz w:val="24"/>
          <w:szCs w:val="24"/>
        </w:rPr>
        <w:t>were</w:t>
      </w:r>
      <w:r w:rsidR="008F1BB5" w:rsidRPr="00C54330">
        <w:rPr>
          <w:rFonts w:ascii="Times New Roman" w:hAnsi="Times New Roman" w:cs="Times New Roman"/>
          <w:sz w:val="24"/>
          <w:szCs w:val="24"/>
        </w:rPr>
        <w:t xml:space="preserve"> gripping. The</w:t>
      </w:r>
      <w:r w:rsidR="00720B2E" w:rsidRPr="00C54330">
        <w:rPr>
          <w:rFonts w:ascii="Times New Roman" w:hAnsi="Times New Roman" w:cs="Times New Roman"/>
          <w:sz w:val="24"/>
          <w:szCs w:val="24"/>
        </w:rPr>
        <w:t xml:space="preserve"> two </w:t>
      </w:r>
      <w:r w:rsidR="008F1BB5" w:rsidRPr="00C54330">
        <w:rPr>
          <w:rFonts w:ascii="Times New Roman" w:hAnsi="Times New Roman" w:cs="Times New Roman"/>
          <w:sz w:val="24"/>
          <w:szCs w:val="24"/>
        </w:rPr>
        <w:t xml:space="preserve"> </w:t>
      </w:r>
      <w:r w:rsidR="00720B2E" w:rsidRPr="00C54330">
        <w:rPr>
          <w:rFonts w:ascii="Times New Roman" w:hAnsi="Times New Roman" w:cs="Times New Roman"/>
          <w:sz w:val="24"/>
          <w:szCs w:val="24"/>
        </w:rPr>
        <w:t xml:space="preserve"> wit</w:t>
      </w:r>
      <w:r w:rsidR="00E67A04" w:rsidRPr="00C54330">
        <w:rPr>
          <w:rFonts w:ascii="Times New Roman" w:hAnsi="Times New Roman" w:cs="Times New Roman"/>
          <w:sz w:val="24"/>
          <w:szCs w:val="24"/>
        </w:rPr>
        <w:t>nesses were witnesses of truth and when they</w:t>
      </w:r>
      <w:r w:rsidR="00720B2E" w:rsidRPr="00C54330">
        <w:rPr>
          <w:rFonts w:ascii="Times New Roman" w:hAnsi="Times New Roman" w:cs="Times New Roman"/>
          <w:sz w:val="24"/>
          <w:szCs w:val="24"/>
        </w:rPr>
        <w:t xml:space="preserve"> found the abandoned child</w:t>
      </w:r>
      <w:r w:rsidR="00E67A04" w:rsidRPr="00C54330">
        <w:rPr>
          <w:rFonts w:ascii="Times New Roman" w:hAnsi="Times New Roman" w:cs="Times New Roman"/>
          <w:sz w:val="24"/>
          <w:szCs w:val="24"/>
        </w:rPr>
        <w:t xml:space="preserve"> they</w:t>
      </w:r>
      <w:r w:rsidR="008F1BB5" w:rsidRPr="00C54330">
        <w:rPr>
          <w:rFonts w:ascii="Times New Roman" w:hAnsi="Times New Roman" w:cs="Times New Roman"/>
          <w:sz w:val="24"/>
          <w:szCs w:val="24"/>
        </w:rPr>
        <w:t xml:space="preserve"> </w:t>
      </w:r>
      <w:r w:rsidR="00932ED3" w:rsidRPr="00C54330">
        <w:rPr>
          <w:rFonts w:ascii="Times New Roman" w:hAnsi="Times New Roman" w:cs="Times New Roman"/>
          <w:sz w:val="24"/>
          <w:szCs w:val="24"/>
        </w:rPr>
        <w:t>did not</w:t>
      </w:r>
      <w:r w:rsidR="008F1BB5" w:rsidRPr="00C54330">
        <w:rPr>
          <w:rFonts w:ascii="Times New Roman" w:hAnsi="Times New Roman" w:cs="Times New Roman"/>
          <w:sz w:val="24"/>
          <w:szCs w:val="24"/>
        </w:rPr>
        <w:t xml:space="preserve"> hide their discomfort</w:t>
      </w:r>
      <w:r w:rsidR="00720B2E" w:rsidRPr="00C54330">
        <w:rPr>
          <w:rFonts w:ascii="Times New Roman" w:hAnsi="Times New Roman" w:cs="Times New Roman"/>
          <w:sz w:val="24"/>
          <w:szCs w:val="24"/>
        </w:rPr>
        <w:t xml:space="preserve"> and </w:t>
      </w:r>
      <w:r w:rsidR="00932ED3" w:rsidRPr="00C54330">
        <w:rPr>
          <w:rFonts w:ascii="Times New Roman" w:hAnsi="Times New Roman" w:cs="Times New Roman"/>
          <w:sz w:val="24"/>
          <w:szCs w:val="24"/>
        </w:rPr>
        <w:t>inconvenience at</w:t>
      </w:r>
      <w:r w:rsidR="008F1BB5" w:rsidRPr="00C54330">
        <w:rPr>
          <w:rFonts w:ascii="Times New Roman" w:hAnsi="Times New Roman" w:cs="Times New Roman"/>
          <w:sz w:val="24"/>
          <w:szCs w:val="24"/>
        </w:rPr>
        <w:t xml:space="preserve"> the prosp</w:t>
      </w:r>
      <w:r w:rsidR="00720B2E" w:rsidRPr="00C54330">
        <w:rPr>
          <w:rFonts w:ascii="Times New Roman" w:hAnsi="Times New Roman" w:cs="Times New Roman"/>
          <w:sz w:val="24"/>
          <w:szCs w:val="24"/>
        </w:rPr>
        <w:t>ect</w:t>
      </w:r>
      <w:r w:rsidR="008F1BB5" w:rsidRPr="00C54330">
        <w:rPr>
          <w:rFonts w:ascii="Times New Roman" w:hAnsi="Times New Roman" w:cs="Times New Roman"/>
          <w:sz w:val="24"/>
          <w:szCs w:val="24"/>
        </w:rPr>
        <w:t xml:space="preserve"> of finding themselves in custody of a child whose </w:t>
      </w:r>
      <w:r w:rsidR="00720B2E" w:rsidRPr="00C54330">
        <w:rPr>
          <w:rFonts w:ascii="Times New Roman" w:hAnsi="Times New Roman" w:cs="Times New Roman"/>
          <w:sz w:val="24"/>
          <w:szCs w:val="24"/>
        </w:rPr>
        <w:t xml:space="preserve">background they had no clue about. </w:t>
      </w:r>
      <w:r w:rsidR="00E67A04" w:rsidRPr="00C54330">
        <w:rPr>
          <w:rFonts w:ascii="Times New Roman" w:hAnsi="Times New Roman" w:cs="Times New Roman"/>
          <w:sz w:val="24"/>
          <w:szCs w:val="24"/>
        </w:rPr>
        <w:t xml:space="preserve">They were good Samaritans who lifted a human being off a garbage heap. </w:t>
      </w:r>
      <w:r w:rsidR="00720B2E" w:rsidRPr="00C54330">
        <w:rPr>
          <w:rFonts w:ascii="Times New Roman" w:hAnsi="Times New Roman" w:cs="Times New Roman"/>
          <w:sz w:val="24"/>
          <w:szCs w:val="24"/>
        </w:rPr>
        <w:t>I</w:t>
      </w:r>
      <w:r w:rsidR="00E67A04" w:rsidRPr="00C54330">
        <w:rPr>
          <w:rFonts w:ascii="Times New Roman" w:hAnsi="Times New Roman" w:cs="Times New Roman"/>
          <w:sz w:val="24"/>
          <w:szCs w:val="24"/>
        </w:rPr>
        <w:t xml:space="preserve"> found that i</w:t>
      </w:r>
      <w:r w:rsidR="00720B2E" w:rsidRPr="00C54330">
        <w:rPr>
          <w:rFonts w:ascii="Times New Roman" w:hAnsi="Times New Roman" w:cs="Times New Roman"/>
          <w:sz w:val="24"/>
          <w:szCs w:val="24"/>
        </w:rPr>
        <w:t xml:space="preserve">t was awkward for Sarah Ibrahim to find that in spite of all her other responsibility she had to keep the child for two nights in a row. That was not an easy task. </w:t>
      </w:r>
    </w:p>
    <w:p w:rsidR="00932ED3" w:rsidRPr="00C54330" w:rsidRDefault="00720B2E" w:rsidP="003445D1">
      <w:pPr>
        <w:ind w:left="1440"/>
        <w:jc w:val="both"/>
        <w:rPr>
          <w:rFonts w:ascii="Times New Roman" w:hAnsi="Times New Roman" w:cs="Times New Roman"/>
          <w:sz w:val="24"/>
          <w:szCs w:val="24"/>
        </w:rPr>
      </w:pPr>
      <w:r w:rsidRPr="00C54330">
        <w:rPr>
          <w:rFonts w:ascii="Times New Roman" w:hAnsi="Times New Roman" w:cs="Times New Roman"/>
          <w:sz w:val="24"/>
          <w:szCs w:val="24"/>
        </w:rPr>
        <w:t>This Court notes that cases of abandoned children bear their unique sensitivities</w:t>
      </w:r>
      <w:r w:rsidR="00971447" w:rsidRPr="00C54330">
        <w:rPr>
          <w:rFonts w:ascii="Times New Roman" w:hAnsi="Times New Roman" w:cs="Times New Roman"/>
          <w:sz w:val="24"/>
          <w:szCs w:val="24"/>
        </w:rPr>
        <w:t>. The Court employ a heightened standard of proof and go</w:t>
      </w:r>
      <w:r w:rsidRPr="00C54330">
        <w:rPr>
          <w:rFonts w:ascii="Times New Roman" w:hAnsi="Times New Roman" w:cs="Times New Roman"/>
          <w:sz w:val="24"/>
          <w:szCs w:val="24"/>
        </w:rPr>
        <w:t xml:space="preserve"> to great lengths to</w:t>
      </w:r>
      <w:r w:rsidR="00971447" w:rsidRPr="00C54330">
        <w:rPr>
          <w:rFonts w:ascii="Times New Roman" w:hAnsi="Times New Roman" w:cs="Times New Roman"/>
          <w:sz w:val="24"/>
          <w:szCs w:val="24"/>
        </w:rPr>
        <w:t xml:space="preserve"> ensure</w:t>
      </w:r>
      <w:r w:rsidRPr="00C54330">
        <w:rPr>
          <w:rFonts w:ascii="Times New Roman" w:hAnsi="Times New Roman" w:cs="Times New Roman"/>
          <w:sz w:val="24"/>
          <w:szCs w:val="24"/>
        </w:rPr>
        <w:t xml:space="preserve"> that there is no connivance on the part of the witnesses to fix the infant as abandoned when in fact he has living kith and kin who can be found. </w:t>
      </w:r>
      <w:r w:rsidR="00971447" w:rsidRPr="00C54330">
        <w:rPr>
          <w:rFonts w:ascii="Times New Roman" w:hAnsi="Times New Roman" w:cs="Times New Roman"/>
          <w:sz w:val="24"/>
          <w:szCs w:val="24"/>
        </w:rPr>
        <w:t>In this case I e</w:t>
      </w:r>
      <w:r w:rsidR="00932ED3" w:rsidRPr="00C54330">
        <w:rPr>
          <w:rFonts w:ascii="Times New Roman" w:hAnsi="Times New Roman" w:cs="Times New Roman"/>
          <w:sz w:val="24"/>
          <w:szCs w:val="24"/>
        </w:rPr>
        <w:t>x</w:t>
      </w:r>
      <w:r w:rsidR="00971447" w:rsidRPr="00C54330">
        <w:rPr>
          <w:rFonts w:ascii="Times New Roman" w:hAnsi="Times New Roman" w:cs="Times New Roman"/>
          <w:sz w:val="24"/>
          <w:szCs w:val="24"/>
        </w:rPr>
        <w:t>amined witnesses</w:t>
      </w:r>
      <w:r w:rsidR="00932ED3" w:rsidRPr="00C54330">
        <w:rPr>
          <w:rFonts w:ascii="Times New Roman" w:hAnsi="Times New Roman" w:cs="Times New Roman"/>
          <w:sz w:val="24"/>
          <w:szCs w:val="24"/>
        </w:rPr>
        <w:t xml:space="preserve"> on their affidavits and have looked very closely at the documentation used in processing the child’s custody. Am satisfied that there is an unbroken chain of evidence from the moment the infant was found to the point at which the home obtained legal custody. Further, I</w:t>
      </w:r>
      <w:r w:rsidRPr="00C54330">
        <w:rPr>
          <w:rFonts w:ascii="Times New Roman" w:hAnsi="Times New Roman" w:cs="Times New Roman"/>
          <w:sz w:val="24"/>
          <w:szCs w:val="24"/>
        </w:rPr>
        <w:t xml:space="preserve"> believe the Senior Probation and Social Welfa</w:t>
      </w:r>
      <w:r w:rsidR="00270AC7" w:rsidRPr="00C54330">
        <w:rPr>
          <w:rFonts w:ascii="Times New Roman" w:hAnsi="Times New Roman" w:cs="Times New Roman"/>
          <w:sz w:val="24"/>
          <w:szCs w:val="24"/>
        </w:rPr>
        <w:t>re when he says he did his</w:t>
      </w:r>
      <w:r w:rsidRPr="00C54330">
        <w:rPr>
          <w:rFonts w:ascii="Times New Roman" w:hAnsi="Times New Roman" w:cs="Times New Roman"/>
          <w:sz w:val="24"/>
          <w:szCs w:val="24"/>
        </w:rPr>
        <w:t xml:space="preserve"> best to locate the relatives of the minors using print and electronic media. </w:t>
      </w:r>
      <w:r w:rsidR="00971447" w:rsidRPr="00C54330">
        <w:rPr>
          <w:rFonts w:ascii="Times New Roman" w:hAnsi="Times New Roman" w:cs="Times New Roman"/>
          <w:sz w:val="24"/>
          <w:szCs w:val="24"/>
        </w:rPr>
        <w:t xml:space="preserve">Despite </w:t>
      </w:r>
      <w:r w:rsidR="00932ED3" w:rsidRPr="00C54330">
        <w:rPr>
          <w:rFonts w:ascii="Times New Roman" w:hAnsi="Times New Roman" w:cs="Times New Roman"/>
          <w:sz w:val="24"/>
          <w:szCs w:val="24"/>
        </w:rPr>
        <w:t xml:space="preserve">all these efforts no one </w:t>
      </w:r>
      <w:r w:rsidR="00971447" w:rsidRPr="00C54330">
        <w:rPr>
          <w:rFonts w:ascii="Times New Roman" w:hAnsi="Times New Roman" w:cs="Times New Roman"/>
          <w:sz w:val="24"/>
          <w:szCs w:val="24"/>
        </w:rPr>
        <w:t>s</w:t>
      </w:r>
      <w:r w:rsidR="00932ED3" w:rsidRPr="00C54330">
        <w:rPr>
          <w:rFonts w:ascii="Times New Roman" w:hAnsi="Times New Roman" w:cs="Times New Roman"/>
          <w:sz w:val="24"/>
          <w:szCs w:val="24"/>
        </w:rPr>
        <w:t>howed</w:t>
      </w:r>
      <w:r w:rsidR="00971447" w:rsidRPr="00C54330">
        <w:rPr>
          <w:rFonts w:ascii="Times New Roman" w:hAnsi="Times New Roman" w:cs="Times New Roman"/>
          <w:sz w:val="24"/>
          <w:szCs w:val="24"/>
        </w:rPr>
        <w:t xml:space="preserve"> up to claim this chil</w:t>
      </w:r>
      <w:r w:rsidR="00932ED3" w:rsidRPr="00C54330">
        <w:rPr>
          <w:rFonts w:ascii="Times New Roman" w:hAnsi="Times New Roman" w:cs="Times New Roman"/>
          <w:sz w:val="24"/>
          <w:szCs w:val="24"/>
        </w:rPr>
        <w:t xml:space="preserve">d.  </w:t>
      </w:r>
    </w:p>
    <w:p w:rsidR="00932ED3" w:rsidRPr="00C54330" w:rsidRDefault="00E67A04" w:rsidP="003445D1">
      <w:pPr>
        <w:ind w:left="1440"/>
        <w:jc w:val="both"/>
        <w:rPr>
          <w:rFonts w:ascii="Times New Roman" w:hAnsi="Times New Roman" w:cs="Times New Roman"/>
          <w:sz w:val="24"/>
          <w:szCs w:val="24"/>
        </w:rPr>
      </w:pPr>
      <w:r w:rsidRPr="00C54330">
        <w:rPr>
          <w:rFonts w:ascii="Times New Roman" w:hAnsi="Times New Roman" w:cs="Times New Roman"/>
          <w:sz w:val="24"/>
          <w:szCs w:val="24"/>
        </w:rPr>
        <w:t xml:space="preserve">The infant was abandoned and without a name. He only got a name at the Children’s home. This is a child who in his first year of life has experienced extreme neglect, abandonment and rejection. He deserves better than what life has so far dealt him. I find that an application which has the prospect of </w:t>
      </w:r>
      <w:r w:rsidR="00737169" w:rsidRPr="00C54330">
        <w:rPr>
          <w:rFonts w:ascii="Times New Roman" w:hAnsi="Times New Roman" w:cs="Times New Roman"/>
          <w:sz w:val="24"/>
          <w:szCs w:val="24"/>
        </w:rPr>
        <w:t>offering this</w:t>
      </w:r>
      <w:r w:rsidRPr="00C54330">
        <w:rPr>
          <w:rFonts w:ascii="Times New Roman" w:hAnsi="Times New Roman" w:cs="Times New Roman"/>
          <w:sz w:val="24"/>
          <w:szCs w:val="24"/>
        </w:rPr>
        <w:t xml:space="preserve"> child a better chance in life is clearly in the best </w:t>
      </w:r>
      <w:r w:rsidR="00CA1FDE" w:rsidRPr="00C54330">
        <w:rPr>
          <w:rFonts w:ascii="Times New Roman" w:hAnsi="Times New Roman" w:cs="Times New Roman"/>
          <w:sz w:val="24"/>
          <w:szCs w:val="24"/>
        </w:rPr>
        <w:t>interest</w:t>
      </w:r>
      <w:r w:rsidRPr="00C54330">
        <w:rPr>
          <w:rFonts w:ascii="Times New Roman" w:hAnsi="Times New Roman" w:cs="Times New Roman"/>
          <w:sz w:val="24"/>
          <w:szCs w:val="24"/>
        </w:rPr>
        <w:t xml:space="preserve"> of such a child. </w:t>
      </w:r>
    </w:p>
    <w:p w:rsidR="00CB0C1D" w:rsidRPr="00C54330" w:rsidRDefault="00CB0C1D"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 xml:space="preserve">    The next issue is whether the Applicant</w:t>
      </w:r>
      <w:r w:rsidR="00CA1FDE" w:rsidRPr="00C54330">
        <w:rPr>
          <w:rFonts w:ascii="Times New Roman" w:hAnsi="Times New Roman" w:cs="Times New Roman"/>
          <w:sz w:val="24"/>
          <w:szCs w:val="24"/>
        </w:rPr>
        <w:t>s</w:t>
      </w:r>
      <w:r w:rsidRPr="00C54330">
        <w:rPr>
          <w:rFonts w:ascii="Times New Roman" w:hAnsi="Times New Roman" w:cs="Times New Roman"/>
          <w:sz w:val="24"/>
          <w:szCs w:val="24"/>
        </w:rPr>
        <w:t xml:space="preserve"> are suitable guardians for the infant</w:t>
      </w:r>
      <w:r w:rsidR="00CA1FDE" w:rsidRPr="00C54330">
        <w:rPr>
          <w:rFonts w:ascii="Times New Roman" w:hAnsi="Times New Roman" w:cs="Times New Roman"/>
          <w:sz w:val="24"/>
          <w:szCs w:val="24"/>
        </w:rPr>
        <w:t xml:space="preserve">.     This Court had opportunity to see and to examine two applicants.  Applicant No. </w:t>
      </w:r>
      <w:r w:rsidR="00CA1FDE" w:rsidRPr="00C54330">
        <w:rPr>
          <w:rFonts w:ascii="Times New Roman" w:hAnsi="Times New Roman" w:cs="Times New Roman"/>
          <w:sz w:val="24"/>
          <w:szCs w:val="24"/>
        </w:rPr>
        <w:lastRenderedPageBreak/>
        <w:t>1, Raegan Mallaney  Gyoffy is 34 yea</w:t>
      </w:r>
      <w:r w:rsidR="002D1165" w:rsidRPr="00C54330">
        <w:rPr>
          <w:rFonts w:ascii="Times New Roman" w:hAnsi="Times New Roman" w:cs="Times New Roman"/>
          <w:sz w:val="24"/>
          <w:szCs w:val="24"/>
        </w:rPr>
        <w:t xml:space="preserve">rs,  a Family Youth Specialist  and </w:t>
      </w:r>
      <w:r w:rsidR="00CA1FDE" w:rsidRPr="00C54330">
        <w:rPr>
          <w:rFonts w:ascii="Times New Roman" w:hAnsi="Times New Roman" w:cs="Times New Roman"/>
          <w:sz w:val="24"/>
          <w:szCs w:val="24"/>
        </w:rPr>
        <w:t xml:space="preserve"> Therapist  by Safy of Lexington </w:t>
      </w:r>
      <w:r w:rsidR="002D1165" w:rsidRPr="00C54330">
        <w:rPr>
          <w:rFonts w:ascii="Times New Roman" w:hAnsi="Times New Roman" w:cs="Times New Roman"/>
          <w:sz w:val="24"/>
          <w:szCs w:val="24"/>
        </w:rPr>
        <w:t xml:space="preserve"> and a </w:t>
      </w:r>
      <w:r w:rsidR="00CA1FDE" w:rsidRPr="00C54330">
        <w:rPr>
          <w:rFonts w:ascii="Times New Roman" w:hAnsi="Times New Roman" w:cs="Times New Roman"/>
          <w:sz w:val="24"/>
          <w:szCs w:val="24"/>
        </w:rPr>
        <w:t>resident of  654 Montclair</w:t>
      </w:r>
      <w:r w:rsidR="00E21980" w:rsidRPr="00C54330">
        <w:rPr>
          <w:rFonts w:ascii="Times New Roman" w:hAnsi="Times New Roman" w:cs="Times New Roman"/>
          <w:sz w:val="24"/>
          <w:szCs w:val="24"/>
        </w:rPr>
        <w:t xml:space="preserve"> Drive, Lexington Kentucky</w:t>
      </w:r>
      <w:r w:rsidR="002D1165" w:rsidRPr="00C54330">
        <w:rPr>
          <w:rFonts w:ascii="Times New Roman" w:hAnsi="Times New Roman" w:cs="Times New Roman"/>
          <w:sz w:val="24"/>
          <w:szCs w:val="24"/>
        </w:rPr>
        <w:t xml:space="preserve"> USA</w:t>
      </w:r>
      <w:r w:rsidR="00E21980" w:rsidRPr="00C54330">
        <w:rPr>
          <w:rFonts w:ascii="Times New Roman" w:hAnsi="Times New Roman" w:cs="Times New Roman"/>
          <w:sz w:val="24"/>
          <w:szCs w:val="24"/>
        </w:rPr>
        <w:t>. S</w:t>
      </w:r>
      <w:r w:rsidR="00CA1FDE" w:rsidRPr="00C54330">
        <w:rPr>
          <w:rFonts w:ascii="Times New Roman" w:hAnsi="Times New Roman" w:cs="Times New Roman"/>
          <w:sz w:val="24"/>
          <w:szCs w:val="24"/>
        </w:rPr>
        <w:t>h</w:t>
      </w:r>
      <w:r w:rsidR="00E21980" w:rsidRPr="00C54330">
        <w:rPr>
          <w:rFonts w:ascii="Times New Roman" w:hAnsi="Times New Roman" w:cs="Times New Roman"/>
          <w:sz w:val="24"/>
          <w:szCs w:val="24"/>
        </w:rPr>
        <w:t>e</w:t>
      </w:r>
      <w:r w:rsidR="00CA1FDE" w:rsidRPr="00C54330">
        <w:rPr>
          <w:rFonts w:ascii="Times New Roman" w:hAnsi="Times New Roman" w:cs="Times New Roman"/>
          <w:sz w:val="24"/>
          <w:szCs w:val="24"/>
        </w:rPr>
        <w:t xml:space="preserve"> is holder of</w:t>
      </w:r>
      <w:r w:rsidR="00A7194D" w:rsidRPr="00C54330">
        <w:rPr>
          <w:rFonts w:ascii="Times New Roman" w:hAnsi="Times New Roman" w:cs="Times New Roman"/>
          <w:sz w:val="24"/>
          <w:szCs w:val="24"/>
        </w:rPr>
        <w:t xml:space="preserve"> </w:t>
      </w:r>
      <w:r w:rsidR="002D1165" w:rsidRPr="00C54330">
        <w:rPr>
          <w:rFonts w:ascii="Times New Roman" w:hAnsi="Times New Roman" w:cs="Times New Roman"/>
          <w:sz w:val="24"/>
          <w:szCs w:val="24"/>
        </w:rPr>
        <w:t>American Passport no.</w:t>
      </w:r>
      <w:r w:rsidR="00CA1FDE" w:rsidRPr="00C54330">
        <w:rPr>
          <w:rFonts w:ascii="Times New Roman" w:hAnsi="Times New Roman" w:cs="Times New Roman"/>
          <w:sz w:val="24"/>
          <w:szCs w:val="24"/>
        </w:rPr>
        <w:t xml:space="preserve"> 216010871 whose expiry date is</w:t>
      </w:r>
      <w:r w:rsidR="00A7194D" w:rsidRPr="00C54330">
        <w:rPr>
          <w:rFonts w:ascii="Times New Roman" w:hAnsi="Times New Roman" w:cs="Times New Roman"/>
          <w:sz w:val="24"/>
          <w:szCs w:val="24"/>
        </w:rPr>
        <w:t xml:space="preserve"> 29 </w:t>
      </w:r>
      <w:r w:rsidR="00E21980" w:rsidRPr="00C54330">
        <w:rPr>
          <w:rFonts w:ascii="Times New Roman" w:hAnsi="Times New Roman" w:cs="Times New Roman"/>
          <w:sz w:val="24"/>
          <w:szCs w:val="24"/>
        </w:rPr>
        <w:t>F</w:t>
      </w:r>
      <w:r w:rsidR="00CA1FDE" w:rsidRPr="00C54330">
        <w:rPr>
          <w:rFonts w:ascii="Times New Roman" w:hAnsi="Times New Roman" w:cs="Times New Roman"/>
          <w:sz w:val="24"/>
          <w:szCs w:val="24"/>
        </w:rPr>
        <w:t>eb</w:t>
      </w:r>
      <w:r w:rsidR="00E21980" w:rsidRPr="00C54330">
        <w:rPr>
          <w:rFonts w:ascii="Times New Roman" w:hAnsi="Times New Roman" w:cs="Times New Roman"/>
          <w:sz w:val="24"/>
          <w:szCs w:val="24"/>
        </w:rPr>
        <w:t>ruary</w:t>
      </w:r>
      <w:r w:rsidR="00CA1FDE" w:rsidRPr="00C54330">
        <w:rPr>
          <w:rFonts w:ascii="Times New Roman" w:hAnsi="Times New Roman" w:cs="Times New Roman"/>
          <w:sz w:val="24"/>
          <w:szCs w:val="24"/>
        </w:rPr>
        <w:t xml:space="preserve"> 2016. </w:t>
      </w:r>
      <w:r w:rsidR="00A7194D" w:rsidRPr="00C54330">
        <w:rPr>
          <w:rFonts w:ascii="Times New Roman" w:hAnsi="Times New Roman" w:cs="Times New Roman"/>
          <w:sz w:val="24"/>
          <w:szCs w:val="24"/>
        </w:rPr>
        <w:t xml:space="preserve"> </w:t>
      </w:r>
      <w:r w:rsidR="00E72CE0" w:rsidRPr="00C54330">
        <w:rPr>
          <w:rFonts w:ascii="Times New Roman" w:hAnsi="Times New Roman" w:cs="Times New Roman"/>
          <w:sz w:val="24"/>
          <w:szCs w:val="24"/>
        </w:rPr>
        <w:t>She wa</w:t>
      </w:r>
      <w:r w:rsidR="00A7194D" w:rsidRPr="00C54330">
        <w:rPr>
          <w:rFonts w:ascii="Times New Roman" w:hAnsi="Times New Roman" w:cs="Times New Roman"/>
          <w:sz w:val="24"/>
          <w:szCs w:val="24"/>
        </w:rPr>
        <w:t xml:space="preserve">s married to Mike Joseph </w:t>
      </w:r>
      <w:r w:rsidR="00E72CE0" w:rsidRPr="00C54330">
        <w:rPr>
          <w:rFonts w:ascii="Times New Roman" w:hAnsi="Times New Roman" w:cs="Times New Roman"/>
          <w:sz w:val="24"/>
          <w:szCs w:val="24"/>
        </w:rPr>
        <w:t>Gyorffy on 30</w:t>
      </w:r>
      <w:r w:rsidR="00E72CE0" w:rsidRPr="00C54330">
        <w:rPr>
          <w:rFonts w:ascii="Times New Roman" w:hAnsi="Times New Roman" w:cs="Times New Roman"/>
          <w:sz w:val="24"/>
          <w:szCs w:val="24"/>
          <w:vertAlign w:val="superscript"/>
        </w:rPr>
        <w:t>th</w:t>
      </w:r>
      <w:r w:rsidR="00E72CE0" w:rsidRPr="00C54330">
        <w:rPr>
          <w:rFonts w:ascii="Times New Roman" w:hAnsi="Times New Roman" w:cs="Times New Roman"/>
          <w:sz w:val="24"/>
          <w:szCs w:val="24"/>
        </w:rPr>
        <w:t xml:space="preserve"> Nov 2002 and </w:t>
      </w:r>
      <w:r w:rsidR="00A7194D" w:rsidRPr="00C54330">
        <w:rPr>
          <w:rFonts w:ascii="Times New Roman" w:hAnsi="Times New Roman" w:cs="Times New Roman"/>
          <w:sz w:val="24"/>
          <w:szCs w:val="24"/>
        </w:rPr>
        <w:t xml:space="preserve">there is notarized copy </w:t>
      </w:r>
      <w:r w:rsidR="00E72CE0" w:rsidRPr="00C54330">
        <w:rPr>
          <w:rFonts w:ascii="Times New Roman" w:hAnsi="Times New Roman" w:cs="Times New Roman"/>
          <w:sz w:val="24"/>
          <w:szCs w:val="24"/>
        </w:rPr>
        <w:t xml:space="preserve">of their </w:t>
      </w:r>
      <w:r w:rsidR="00A7194D" w:rsidRPr="00C54330">
        <w:rPr>
          <w:rFonts w:ascii="Times New Roman" w:hAnsi="Times New Roman" w:cs="Times New Roman"/>
          <w:sz w:val="24"/>
          <w:szCs w:val="24"/>
        </w:rPr>
        <w:t>marriage certificate</w:t>
      </w:r>
      <w:r w:rsidR="00E72CE0" w:rsidRPr="00C54330">
        <w:rPr>
          <w:rFonts w:ascii="Times New Roman" w:hAnsi="Times New Roman" w:cs="Times New Roman"/>
          <w:sz w:val="24"/>
          <w:szCs w:val="24"/>
        </w:rPr>
        <w:t xml:space="preserve">. </w:t>
      </w:r>
      <w:r w:rsidR="00A7194D" w:rsidRPr="00C54330">
        <w:rPr>
          <w:rFonts w:ascii="Times New Roman" w:hAnsi="Times New Roman" w:cs="Times New Roman"/>
          <w:sz w:val="24"/>
          <w:szCs w:val="24"/>
        </w:rPr>
        <w:t xml:space="preserve"> </w:t>
      </w:r>
      <w:r w:rsidR="00E72CE0" w:rsidRPr="00C54330">
        <w:rPr>
          <w:rFonts w:ascii="Times New Roman" w:hAnsi="Times New Roman" w:cs="Times New Roman"/>
          <w:sz w:val="24"/>
          <w:szCs w:val="24"/>
        </w:rPr>
        <w:t>They have two</w:t>
      </w:r>
      <w:r w:rsidR="002D1165" w:rsidRPr="00C54330">
        <w:rPr>
          <w:rFonts w:ascii="Times New Roman" w:hAnsi="Times New Roman" w:cs="Times New Roman"/>
          <w:sz w:val="24"/>
          <w:szCs w:val="24"/>
        </w:rPr>
        <w:t xml:space="preserve"> biological</w:t>
      </w:r>
      <w:r w:rsidR="00E72CE0" w:rsidRPr="00C54330">
        <w:rPr>
          <w:rFonts w:ascii="Times New Roman" w:hAnsi="Times New Roman" w:cs="Times New Roman"/>
          <w:sz w:val="24"/>
          <w:szCs w:val="24"/>
        </w:rPr>
        <w:t xml:space="preserve"> children</w:t>
      </w:r>
      <w:r w:rsidR="002D1165" w:rsidRPr="00C54330">
        <w:rPr>
          <w:rFonts w:ascii="Times New Roman" w:hAnsi="Times New Roman" w:cs="Times New Roman"/>
          <w:sz w:val="24"/>
          <w:szCs w:val="24"/>
        </w:rPr>
        <w:t>;</w:t>
      </w:r>
      <w:r w:rsidR="00E72CE0" w:rsidRPr="00C54330">
        <w:rPr>
          <w:rFonts w:ascii="Times New Roman" w:hAnsi="Times New Roman" w:cs="Times New Roman"/>
          <w:sz w:val="24"/>
          <w:szCs w:val="24"/>
        </w:rPr>
        <w:t xml:space="preserve"> Mallaney Gyorffy 7 years and Max Gyorffy 4years</w:t>
      </w:r>
      <w:r w:rsidR="00270AC7" w:rsidRPr="00C54330">
        <w:rPr>
          <w:rFonts w:ascii="Times New Roman" w:hAnsi="Times New Roman" w:cs="Times New Roman"/>
          <w:sz w:val="24"/>
          <w:szCs w:val="24"/>
        </w:rPr>
        <w:t xml:space="preserve">. </w:t>
      </w:r>
      <w:r w:rsidR="002D1165" w:rsidRPr="00C54330">
        <w:rPr>
          <w:rFonts w:ascii="Times New Roman" w:hAnsi="Times New Roman" w:cs="Times New Roman"/>
          <w:sz w:val="24"/>
          <w:szCs w:val="24"/>
        </w:rPr>
        <w:t>The applicant</w:t>
      </w:r>
      <w:r w:rsidR="00AD0ABE" w:rsidRPr="00C54330">
        <w:rPr>
          <w:rFonts w:ascii="Times New Roman" w:hAnsi="Times New Roman" w:cs="Times New Roman"/>
          <w:sz w:val="24"/>
          <w:szCs w:val="24"/>
        </w:rPr>
        <w:t xml:space="preserve"> earns in total USD52, 000 from two jobs. </w:t>
      </w:r>
      <w:r w:rsidR="008F3AEC" w:rsidRPr="00C54330">
        <w:rPr>
          <w:rFonts w:ascii="Times New Roman" w:hAnsi="Times New Roman" w:cs="Times New Roman"/>
          <w:sz w:val="24"/>
          <w:szCs w:val="24"/>
        </w:rPr>
        <w:t xml:space="preserve">She was found to have no criminal </w:t>
      </w:r>
      <w:r w:rsidR="00150D5C" w:rsidRPr="00C54330">
        <w:rPr>
          <w:rFonts w:ascii="Times New Roman" w:hAnsi="Times New Roman" w:cs="Times New Roman"/>
          <w:sz w:val="24"/>
          <w:szCs w:val="24"/>
        </w:rPr>
        <w:t>record and</w:t>
      </w:r>
      <w:r w:rsidR="008F3AEC" w:rsidRPr="00C54330">
        <w:rPr>
          <w:rFonts w:ascii="Times New Roman" w:hAnsi="Times New Roman" w:cs="Times New Roman"/>
          <w:sz w:val="24"/>
          <w:szCs w:val="24"/>
        </w:rPr>
        <w:t xml:space="preserve"> got police clearance of Kentucky Police Department.  Moreover she has a report showing she is in good mental and physical health. </w:t>
      </w:r>
    </w:p>
    <w:p w:rsidR="00DA1ECD" w:rsidRPr="00C54330" w:rsidRDefault="008F3AEC"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The second Applicant Michael Joseph Gyorffy, 40years</w:t>
      </w:r>
      <w:r w:rsidR="00150D5C" w:rsidRPr="00C54330">
        <w:rPr>
          <w:rFonts w:ascii="Times New Roman" w:hAnsi="Times New Roman" w:cs="Times New Roman"/>
          <w:sz w:val="24"/>
          <w:szCs w:val="24"/>
        </w:rPr>
        <w:t xml:space="preserve"> also</w:t>
      </w:r>
      <w:r w:rsidRPr="00C54330">
        <w:rPr>
          <w:rFonts w:ascii="Times New Roman" w:hAnsi="Times New Roman" w:cs="Times New Roman"/>
          <w:sz w:val="24"/>
          <w:szCs w:val="24"/>
        </w:rPr>
        <w:t xml:space="preserve"> an</w:t>
      </w:r>
      <w:r w:rsidR="00150D5C" w:rsidRPr="00C54330">
        <w:rPr>
          <w:rFonts w:ascii="Times New Roman" w:hAnsi="Times New Roman" w:cs="Times New Roman"/>
          <w:sz w:val="24"/>
          <w:szCs w:val="24"/>
        </w:rPr>
        <w:t xml:space="preserve"> </w:t>
      </w:r>
      <w:r w:rsidRPr="00C54330">
        <w:rPr>
          <w:rFonts w:ascii="Times New Roman" w:hAnsi="Times New Roman" w:cs="Times New Roman"/>
          <w:sz w:val="24"/>
          <w:szCs w:val="24"/>
        </w:rPr>
        <w:t>American and like the 1</w:t>
      </w:r>
      <w:r w:rsidRPr="00C54330">
        <w:rPr>
          <w:rFonts w:ascii="Times New Roman" w:hAnsi="Times New Roman" w:cs="Times New Roman"/>
          <w:sz w:val="24"/>
          <w:szCs w:val="24"/>
          <w:vertAlign w:val="superscript"/>
        </w:rPr>
        <w:t>st</w:t>
      </w:r>
      <w:r w:rsidR="00150D5C" w:rsidRPr="00C54330">
        <w:rPr>
          <w:rFonts w:ascii="Times New Roman" w:hAnsi="Times New Roman" w:cs="Times New Roman"/>
          <w:sz w:val="24"/>
          <w:szCs w:val="24"/>
        </w:rPr>
        <w:t xml:space="preserve"> Applicant, </w:t>
      </w:r>
      <w:r w:rsidRPr="00C54330">
        <w:rPr>
          <w:rFonts w:ascii="Times New Roman" w:hAnsi="Times New Roman" w:cs="Times New Roman"/>
          <w:sz w:val="24"/>
          <w:szCs w:val="24"/>
        </w:rPr>
        <w:t>a resident of Monte Clare Drive Lexington</w:t>
      </w:r>
      <w:r w:rsidR="00150D5C" w:rsidRPr="00C54330">
        <w:rPr>
          <w:rFonts w:ascii="Times New Roman" w:hAnsi="Times New Roman" w:cs="Times New Roman"/>
          <w:sz w:val="24"/>
          <w:szCs w:val="24"/>
        </w:rPr>
        <w:t>. He is a Professor at the University of Kentucky Psychiatry D</w:t>
      </w:r>
      <w:r w:rsidRPr="00C54330">
        <w:rPr>
          <w:rFonts w:ascii="Times New Roman" w:hAnsi="Times New Roman" w:cs="Times New Roman"/>
          <w:sz w:val="24"/>
          <w:szCs w:val="24"/>
        </w:rPr>
        <w:t>ep</w:t>
      </w:r>
      <w:r w:rsidR="00150D5C" w:rsidRPr="00C54330">
        <w:rPr>
          <w:rFonts w:ascii="Times New Roman" w:hAnsi="Times New Roman" w:cs="Times New Roman"/>
          <w:sz w:val="24"/>
          <w:szCs w:val="24"/>
        </w:rPr>
        <w:t>ar</w:t>
      </w:r>
      <w:r w:rsidRPr="00C54330">
        <w:rPr>
          <w:rFonts w:ascii="Times New Roman" w:hAnsi="Times New Roman" w:cs="Times New Roman"/>
          <w:sz w:val="24"/>
          <w:szCs w:val="24"/>
        </w:rPr>
        <w:t>t</w:t>
      </w:r>
      <w:r w:rsidR="00150D5C" w:rsidRPr="00C54330">
        <w:rPr>
          <w:rFonts w:ascii="Times New Roman" w:hAnsi="Times New Roman" w:cs="Times New Roman"/>
          <w:sz w:val="24"/>
          <w:szCs w:val="24"/>
        </w:rPr>
        <w:t xml:space="preserve">ment. </w:t>
      </w:r>
      <w:r w:rsidRPr="00C54330">
        <w:rPr>
          <w:rFonts w:ascii="Times New Roman" w:hAnsi="Times New Roman" w:cs="Times New Roman"/>
          <w:sz w:val="24"/>
          <w:szCs w:val="24"/>
        </w:rPr>
        <w:t xml:space="preserve"> </w:t>
      </w:r>
      <w:r w:rsidR="00150D5C" w:rsidRPr="00C54330">
        <w:rPr>
          <w:rFonts w:ascii="Times New Roman" w:hAnsi="Times New Roman" w:cs="Times New Roman"/>
          <w:sz w:val="24"/>
          <w:szCs w:val="24"/>
        </w:rPr>
        <w:t>He is holder of Passport No. 503962909 expiring on 8</w:t>
      </w:r>
      <w:r w:rsidR="00150D5C" w:rsidRPr="00C54330">
        <w:rPr>
          <w:rFonts w:ascii="Times New Roman" w:hAnsi="Times New Roman" w:cs="Times New Roman"/>
          <w:sz w:val="24"/>
          <w:szCs w:val="24"/>
          <w:vertAlign w:val="superscript"/>
        </w:rPr>
        <w:t>th</w:t>
      </w:r>
      <w:r w:rsidR="00150D5C" w:rsidRPr="00C54330">
        <w:rPr>
          <w:rFonts w:ascii="Times New Roman" w:hAnsi="Times New Roman" w:cs="Times New Roman"/>
          <w:sz w:val="24"/>
          <w:szCs w:val="24"/>
        </w:rPr>
        <w:t xml:space="preserve"> April 2023. He is reported to have no criminal record and was given a clean bill of health. </w:t>
      </w:r>
    </w:p>
    <w:p w:rsidR="00BB383E" w:rsidRPr="00C54330" w:rsidRDefault="00150D5C"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Both Ap</w:t>
      </w:r>
      <w:r w:rsidR="002871A8" w:rsidRPr="00C54330">
        <w:rPr>
          <w:rFonts w:ascii="Times New Roman" w:hAnsi="Times New Roman" w:cs="Times New Roman"/>
          <w:sz w:val="24"/>
          <w:szCs w:val="24"/>
        </w:rPr>
        <w:t>p</w:t>
      </w:r>
      <w:r w:rsidRPr="00C54330">
        <w:rPr>
          <w:rFonts w:ascii="Times New Roman" w:hAnsi="Times New Roman" w:cs="Times New Roman"/>
          <w:sz w:val="24"/>
          <w:szCs w:val="24"/>
        </w:rPr>
        <w:t>licants</w:t>
      </w:r>
      <w:r w:rsidR="00DA1ECD" w:rsidRPr="00C54330">
        <w:rPr>
          <w:rFonts w:ascii="Times New Roman" w:hAnsi="Times New Roman" w:cs="Times New Roman"/>
          <w:sz w:val="24"/>
          <w:szCs w:val="24"/>
        </w:rPr>
        <w:t xml:space="preserve"> come highly recommended and</w:t>
      </w:r>
      <w:r w:rsidRPr="00C54330">
        <w:rPr>
          <w:rFonts w:ascii="Times New Roman" w:hAnsi="Times New Roman" w:cs="Times New Roman"/>
          <w:sz w:val="24"/>
          <w:szCs w:val="24"/>
        </w:rPr>
        <w:t xml:space="preserve"> came to learn of the plight of child true Promise Kids Future an American Christian organization working closely with Noah’s Ark.</w:t>
      </w:r>
      <w:r w:rsidR="00BB383E" w:rsidRPr="00C54330">
        <w:rPr>
          <w:rFonts w:ascii="Times New Roman" w:hAnsi="Times New Roman" w:cs="Times New Roman"/>
          <w:sz w:val="24"/>
          <w:szCs w:val="24"/>
        </w:rPr>
        <w:t xml:space="preserve"> </w:t>
      </w:r>
    </w:p>
    <w:p w:rsidR="00150D5C" w:rsidRPr="00C54330" w:rsidRDefault="00BB383E" w:rsidP="001A3F1C">
      <w:pPr>
        <w:ind w:left="1440"/>
        <w:jc w:val="both"/>
        <w:rPr>
          <w:rFonts w:ascii="Times New Roman" w:hAnsi="Times New Roman" w:cs="Times New Roman"/>
          <w:sz w:val="24"/>
          <w:szCs w:val="24"/>
        </w:rPr>
      </w:pPr>
      <w:r w:rsidRPr="00C54330">
        <w:rPr>
          <w:rFonts w:ascii="Times New Roman" w:hAnsi="Times New Roman" w:cs="Times New Roman"/>
          <w:sz w:val="24"/>
          <w:szCs w:val="24"/>
        </w:rPr>
        <w:t>A plethora of decisions have been made in favour of alien applicants</w:t>
      </w:r>
      <w:r w:rsidR="00F0189D" w:rsidRPr="00C54330">
        <w:rPr>
          <w:rFonts w:ascii="Times New Roman" w:hAnsi="Times New Roman" w:cs="Times New Roman"/>
          <w:sz w:val="24"/>
          <w:szCs w:val="24"/>
        </w:rPr>
        <w:t xml:space="preserve">. </w:t>
      </w:r>
      <w:r w:rsidRPr="00C54330">
        <w:rPr>
          <w:rFonts w:ascii="Times New Roman" w:hAnsi="Times New Roman" w:cs="Times New Roman"/>
          <w:sz w:val="24"/>
          <w:szCs w:val="24"/>
        </w:rPr>
        <w:t xml:space="preserve"> In two cases  </w:t>
      </w:r>
      <w:r w:rsidRPr="00C54330">
        <w:rPr>
          <w:rFonts w:ascii="Times New Roman" w:hAnsi="Times New Roman" w:cs="Times New Roman"/>
          <w:sz w:val="24"/>
          <w:szCs w:val="24"/>
          <w:u w:val="single"/>
        </w:rPr>
        <w:t>Howard Amani Little (Infant and ) and Mrs Rebecca Little  and that  of Francis Palmer (an infant) and Mrs Michelle Louise Palmer  Civil appeals 33 and 32 of 2006,</w:t>
      </w:r>
      <w:r w:rsidRPr="00C54330">
        <w:rPr>
          <w:rFonts w:ascii="Times New Roman" w:hAnsi="Times New Roman" w:cs="Times New Roman"/>
          <w:sz w:val="24"/>
          <w:szCs w:val="24"/>
        </w:rPr>
        <w:t xml:space="preserve"> respectively, the Court of appeal presided over by Deputy Chief Justice (DCJ) Laetiticia Kikonyogo as she then was,  found that the Applicants though citizens  of the US accepted to the take care of the infants  and were willing to provide for them a home thus saving the infants from getting institutionalised in the children’s homes. Further in </w:t>
      </w:r>
      <w:r w:rsidRPr="00C54330">
        <w:rPr>
          <w:rFonts w:ascii="Times New Roman" w:hAnsi="Times New Roman" w:cs="Times New Roman"/>
          <w:sz w:val="24"/>
          <w:szCs w:val="24"/>
          <w:u w:val="single"/>
        </w:rPr>
        <w:t>R</w:t>
      </w:r>
      <w:r w:rsidR="002D1165" w:rsidRPr="00C54330">
        <w:rPr>
          <w:rFonts w:ascii="Times New Roman" w:hAnsi="Times New Roman" w:cs="Times New Roman"/>
          <w:sz w:val="24"/>
          <w:szCs w:val="24"/>
          <w:u w:val="single"/>
        </w:rPr>
        <w:t>e</w:t>
      </w:r>
      <w:r w:rsidRPr="00C54330">
        <w:rPr>
          <w:rFonts w:ascii="Times New Roman" w:hAnsi="Times New Roman" w:cs="Times New Roman"/>
          <w:sz w:val="24"/>
          <w:szCs w:val="24"/>
          <w:u w:val="single"/>
        </w:rPr>
        <w:t xml:space="preserve"> Michael (An Infant and Morse Richard Paterson and Prickett Teressa Renee Family Cause no, 72 of 2009</w:t>
      </w:r>
      <w:r w:rsidRPr="00C54330">
        <w:rPr>
          <w:rFonts w:ascii="Times New Roman" w:hAnsi="Times New Roman" w:cs="Times New Roman"/>
          <w:sz w:val="24"/>
          <w:szCs w:val="24"/>
        </w:rPr>
        <w:t xml:space="preserve">(Family Division) the Applicants who were aliens were granted an order of guardianship in respect of </w:t>
      </w:r>
      <w:r w:rsidRPr="00C54330">
        <w:rPr>
          <w:rFonts w:ascii="Times New Roman" w:hAnsi="Times New Roman" w:cs="Times New Roman"/>
          <w:sz w:val="24"/>
          <w:szCs w:val="24"/>
          <w:u w:val="single"/>
        </w:rPr>
        <w:t>M</w:t>
      </w:r>
      <w:r w:rsidRPr="00C54330">
        <w:rPr>
          <w:rFonts w:ascii="Times New Roman" w:hAnsi="Times New Roman" w:cs="Times New Roman"/>
          <w:sz w:val="24"/>
          <w:szCs w:val="24"/>
        </w:rPr>
        <w:t xml:space="preserve"> an infant who was found abandoned at Jinja Taxi Park by unknown persons. </w:t>
      </w:r>
      <w:r w:rsidR="00C43618" w:rsidRPr="00C54330">
        <w:rPr>
          <w:rFonts w:ascii="Times New Roman" w:hAnsi="Times New Roman" w:cs="Times New Roman"/>
          <w:sz w:val="24"/>
          <w:szCs w:val="24"/>
        </w:rPr>
        <w:t xml:space="preserve">Similarly </w:t>
      </w:r>
      <w:r w:rsidR="00C43618" w:rsidRPr="00C54330">
        <w:rPr>
          <w:rFonts w:ascii="Times New Roman" w:hAnsi="Times New Roman" w:cs="Times New Roman"/>
          <w:sz w:val="24"/>
          <w:szCs w:val="24"/>
          <w:u w:val="single"/>
        </w:rPr>
        <w:t>I</w:t>
      </w:r>
      <w:r w:rsidRPr="00C54330">
        <w:rPr>
          <w:rFonts w:ascii="Times New Roman" w:hAnsi="Times New Roman" w:cs="Times New Roman"/>
          <w:sz w:val="24"/>
          <w:szCs w:val="24"/>
          <w:u w:val="single"/>
        </w:rPr>
        <w:t xml:space="preserve">n Re Mary Gimono an Infant and Jimmy Wayne Renslow and Gayla Deonne Renslow </w:t>
      </w:r>
      <w:r w:rsidR="00CB7FCC" w:rsidRPr="00C54330">
        <w:rPr>
          <w:rFonts w:ascii="Times New Roman" w:hAnsi="Times New Roman" w:cs="Times New Roman"/>
          <w:sz w:val="24"/>
          <w:szCs w:val="24"/>
          <w:u w:val="single"/>
        </w:rPr>
        <w:t>F</w:t>
      </w:r>
      <w:r w:rsidR="00227A7C" w:rsidRPr="00C54330">
        <w:rPr>
          <w:rFonts w:ascii="Times New Roman" w:hAnsi="Times New Roman" w:cs="Times New Roman"/>
          <w:sz w:val="24"/>
          <w:szCs w:val="24"/>
          <w:u w:val="single"/>
        </w:rPr>
        <w:t xml:space="preserve">amily </w:t>
      </w:r>
      <w:r w:rsidR="00CB7FCC" w:rsidRPr="00C54330">
        <w:rPr>
          <w:rFonts w:ascii="Times New Roman" w:hAnsi="Times New Roman" w:cs="Times New Roman"/>
          <w:sz w:val="24"/>
          <w:szCs w:val="24"/>
          <w:u w:val="single"/>
        </w:rPr>
        <w:t>C</w:t>
      </w:r>
      <w:r w:rsidR="00227A7C" w:rsidRPr="00C54330">
        <w:rPr>
          <w:rFonts w:ascii="Times New Roman" w:hAnsi="Times New Roman" w:cs="Times New Roman"/>
          <w:sz w:val="24"/>
          <w:szCs w:val="24"/>
          <w:u w:val="single"/>
        </w:rPr>
        <w:t xml:space="preserve">ause No. 25 of </w:t>
      </w:r>
      <w:r w:rsidR="00CB7FCC" w:rsidRPr="00C54330">
        <w:rPr>
          <w:rFonts w:ascii="Times New Roman" w:hAnsi="Times New Roman" w:cs="Times New Roman"/>
          <w:sz w:val="24"/>
          <w:szCs w:val="24"/>
          <w:u w:val="single"/>
        </w:rPr>
        <w:t>2009</w:t>
      </w:r>
      <w:r w:rsidR="00CB7FCC" w:rsidRPr="00C54330">
        <w:rPr>
          <w:rFonts w:ascii="Times New Roman" w:hAnsi="Times New Roman" w:cs="Times New Roman"/>
          <w:sz w:val="24"/>
          <w:szCs w:val="24"/>
        </w:rPr>
        <w:t xml:space="preserve"> </w:t>
      </w:r>
      <w:r w:rsidRPr="00C54330">
        <w:rPr>
          <w:rFonts w:ascii="Times New Roman" w:hAnsi="Times New Roman" w:cs="Times New Roman"/>
          <w:sz w:val="24"/>
          <w:szCs w:val="24"/>
        </w:rPr>
        <w:t>guardianship was handed to foreign nationals because in that instance it would present an opportunity for t</w:t>
      </w:r>
      <w:r w:rsidR="003445D1" w:rsidRPr="00C54330">
        <w:rPr>
          <w:rFonts w:ascii="Times New Roman" w:hAnsi="Times New Roman" w:cs="Times New Roman"/>
          <w:sz w:val="24"/>
          <w:szCs w:val="24"/>
        </w:rPr>
        <w:t>he infant to grow up in a good</w:t>
      </w:r>
      <w:r w:rsidRPr="00C54330">
        <w:rPr>
          <w:rFonts w:ascii="Times New Roman" w:hAnsi="Times New Roman" w:cs="Times New Roman"/>
          <w:sz w:val="24"/>
          <w:szCs w:val="24"/>
        </w:rPr>
        <w:t xml:space="preserve"> family environment provided by the applicants and further that there was no offer from a local family to take care of this infant and provide a home for him here.</w:t>
      </w:r>
      <w:r w:rsidR="002D3C8C" w:rsidRPr="00C54330">
        <w:rPr>
          <w:rFonts w:ascii="Times New Roman" w:hAnsi="Times New Roman" w:cs="Times New Roman"/>
          <w:sz w:val="24"/>
          <w:szCs w:val="24"/>
        </w:rPr>
        <w:t xml:space="preserve"> </w:t>
      </w:r>
    </w:p>
    <w:p w:rsidR="003445D1" w:rsidRPr="00C54330" w:rsidRDefault="003445D1" w:rsidP="001A3F1C">
      <w:pPr>
        <w:spacing w:line="360" w:lineRule="auto"/>
        <w:ind w:left="1440"/>
        <w:jc w:val="both"/>
        <w:rPr>
          <w:rFonts w:ascii="Times New Roman" w:hAnsi="Times New Roman" w:cs="Times New Roman"/>
          <w:sz w:val="24"/>
          <w:szCs w:val="24"/>
        </w:rPr>
      </w:pPr>
      <w:r w:rsidRPr="00C54330">
        <w:rPr>
          <w:rFonts w:ascii="Times New Roman" w:hAnsi="Times New Roman" w:cs="Times New Roman"/>
          <w:sz w:val="24"/>
          <w:szCs w:val="24"/>
        </w:rPr>
        <w:t xml:space="preserve">In the </w:t>
      </w:r>
      <w:r w:rsidRPr="00C54330">
        <w:rPr>
          <w:rFonts w:ascii="Times New Roman" w:hAnsi="Times New Roman" w:cs="Times New Roman"/>
          <w:sz w:val="24"/>
          <w:szCs w:val="24"/>
          <w:u w:val="single"/>
        </w:rPr>
        <w:t>Matter of Deborah Joyce Alitubeera and Andrew Daniel Ribbens and Sarah Anne Shepard Ribbens No. 70 of 2011 and in the Matter of Richard Masaba and Matthew John Zimmerman and Audrey Finhane Green Zimmerman  81 0f 2011</w:t>
      </w:r>
      <w:r w:rsidRPr="00C54330">
        <w:rPr>
          <w:rFonts w:ascii="Times New Roman" w:hAnsi="Times New Roman" w:cs="Times New Roman"/>
          <w:sz w:val="24"/>
          <w:szCs w:val="24"/>
        </w:rPr>
        <w:t xml:space="preserve"> </w:t>
      </w:r>
      <w:r w:rsidRPr="00C54330">
        <w:rPr>
          <w:rFonts w:ascii="Times New Roman" w:hAnsi="Times New Roman" w:cs="Times New Roman"/>
          <w:sz w:val="24"/>
          <w:szCs w:val="24"/>
          <w:lang w:val="en-US"/>
        </w:rPr>
        <w:t xml:space="preserve">it </w:t>
      </w:r>
      <w:r w:rsidRPr="00C54330">
        <w:rPr>
          <w:rFonts w:ascii="Times New Roman" w:hAnsi="Times New Roman" w:cs="Times New Roman"/>
          <w:sz w:val="24"/>
          <w:szCs w:val="24"/>
          <w:lang w:val="en-US"/>
        </w:rPr>
        <w:lastRenderedPageBreak/>
        <w:t>was held that the most important consideration in cases regarding children is that the best interests of the child are paramount. An application Civil Application No. 38 of 2012 made subsequent upon Appeals 70 and 81 of 2011 specifically permitted the foreign applicants to travel with the children to the United States in order to complete their adoption processes in the United States. The Court of Appeal expressed a unanimous view that the intention of the earlier Judgments in 70 and 81 of 2011 would not be fully realized unless they struck out the condition which required legal guardians to return to Uganda and to complete the adoption process here. I could not agree more.</w:t>
      </w: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r w:rsidRPr="00C54330">
        <w:rPr>
          <w:rFonts w:ascii="Times New Roman" w:hAnsi="Times New Roman" w:cs="Times New Roman"/>
          <w:sz w:val="24"/>
          <w:szCs w:val="24"/>
          <w:lang w:val="en-US"/>
        </w:rPr>
        <w:t>I find this a proper case for the applicants to travel with the minor to the United States and to complete the adoption process in their country if residence.</w:t>
      </w: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r w:rsidRPr="00C54330">
        <w:rPr>
          <w:rFonts w:ascii="Times New Roman" w:hAnsi="Times New Roman" w:cs="Times New Roman"/>
          <w:sz w:val="24"/>
          <w:szCs w:val="24"/>
          <w:lang w:val="en-US"/>
        </w:rPr>
        <w:t xml:space="preserve">Consequently, having decided that this child was criminally abandoned and is therefore   a child in dire need of care and protection and having critically examined and found that the applicants are suitable persons to be granted legal guardian this court now orders as follows: </w:t>
      </w:r>
    </w:p>
    <w:p w:rsidR="003445D1" w:rsidRPr="00C54330" w:rsidRDefault="003445D1" w:rsidP="003445D1">
      <w:pPr>
        <w:pStyle w:val="ListParagraph"/>
        <w:numPr>
          <w:ilvl w:val="0"/>
          <w:numId w:val="5"/>
        </w:numPr>
        <w:ind w:left="2880"/>
        <w:jc w:val="both"/>
        <w:rPr>
          <w:rFonts w:ascii="Times New Roman" w:hAnsi="Times New Roman" w:cs="Times New Roman"/>
          <w:sz w:val="24"/>
          <w:szCs w:val="24"/>
        </w:rPr>
      </w:pPr>
      <w:r w:rsidRPr="00C54330">
        <w:rPr>
          <w:rFonts w:ascii="Times New Roman" w:hAnsi="Times New Roman" w:cs="Times New Roman"/>
          <w:sz w:val="24"/>
          <w:szCs w:val="24"/>
        </w:rPr>
        <w:t>The applicants, Raegan Mallaney Gyorffy and Mike Joseph Gyorffy are hereby given legal guardianship of  the aforementioned infant  until the infant attains the age of 18years or until other  lawful orders:</w:t>
      </w:r>
    </w:p>
    <w:p w:rsidR="003445D1" w:rsidRPr="00C54330" w:rsidRDefault="003445D1" w:rsidP="003445D1">
      <w:pPr>
        <w:pStyle w:val="ListParagraph"/>
        <w:numPr>
          <w:ilvl w:val="0"/>
          <w:numId w:val="5"/>
        </w:numPr>
        <w:ind w:left="2880"/>
        <w:jc w:val="both"/>
        <w:rPr>
          <w:rFonts w:ascii="Times New Roman" w:hAnsi="Times New Roman" w:cs="Times New Roman"/>
          <w:sz w:val="24"/>
          <w:szCs w:val="24"/>
        </w:rPr>
      </w:pPr>
      <w:r w:rsidRPr="00C54330">
        <w:rPr>
          <w:rFonts w:ascii="Times New Roman" w:hAnsi="Times New Roman" w:cs="Times New Roman"/>
          <w:sz w:val="24"/>
          <w:szCs w:val="24"/>
        </w:rPr>
        <w:t>Additionally this Court permits the applicants Raegan Mallaney Gyorffy and Mike Joseph Gyorffy to travel with the infant to the United States of America where the said applicants are normally resident and also where they are gainfully employed.</w:t>
      </w:r>
    </w:p>
    <w:p w:rsidR="003445D1" w:rsidRPr="00C54330" w:rsidRDefault="003445D1" w:rsidP="003445D1">
      <w:pPr>
        <w:pStyle w:val="ListParagraph"/>
        <w:numPr>
          <w:ilvl w:val="0"/>
          <w:numId w:val="5"/>
        </w:numPr>
        <w:ind w:left="2880"/>
        <w:jc w:val="both"/>
        <w:rPr>
          <w:rFonts w:ascii="Times New Roman" w:hAnsi="Times New Roman" w:cs="Times New Roman"/>
          <w:sz w:val="24"/>
          <w:szCs w:val="24"/>
        </w:rPr>
      </w:pPr>
      <w:r w:rsidRPr="00C54330">
        <w:rPr>
          <w:rFonts w:ascii="Times New Roman" w:hAnsi="Times New Roman" w:cs="Times New Roman"/>
          <w:sz w:val="24"/>
          <w:szCs w:val="24"/>
        </w:rPr>
        <w:t>This Court Further orders that the applicants, Raegan Mallaney Gyorffy and Mike Joseph Gyorffy  make a return visit with the child to Uganda every five years</w:t>
      </w:r>
    </w:p>
    <w:p w:rsidR="003445D1" w:rsidRPr="00C54330" w:rsidRDefault="003445D1" w:rsidP="003445D1">
      <w:pPr>
        <w:ind w:left="2160"/>
        <w:jc w:val="both"/>
        <w:rPr>
          <w:rFonts w:ascii="Times New Roman" w:hAnsi="Times New Roman" w:cs="Times New Roman"/>
          <w:sz w:val="24"/>
          <w:szCs w:val="24"/>
        </w:rPr>
      </w:pPr>
      <w:r w:rsidRPr="00C54330">
        <w:rPr>
          <w:rFonts w:ascii="Times New Roman" w:hAnsi="Times New Roman" w:cs="Times New Roman"/>
          <w:sz w:val="24"/>
          <w:szCs w:val="24"/>
        </w:rPr>
        <w:t>Although the following were not prayed for, I find that it is in the best interest of the Infant to further order that:</w:t>
      </w:r>
    </w:p>
    <w:p w:rsidR="003445D1" w:rsidRPr="00C54330" w:rsidRDefault="002D1165" w:rsidP="003445D1">
      <w:pPr>
        <w:pStyle w:val="ListParagraph"/>
        <w:numPr>
          <w:ilvl w:val="0"/>
          <w:numId w:val="5"/>
        </w:numPr>
        <w:ind w:left="2880"/>
        <w:jc w:val="both"/>
        <w:rPr>
          <w:rFonts w:ascii="Times New Roman" w:hAnsi="Times New Roman" w:cs="Times New Roman"/>
          <w:sz w:val="24"/>
          <w:szCs w:val="24"/>
        </w:rPr>
      </w:pPr>
      <w:r w:rsidRPr="00C54330">
        <w:rPr>
          <w:rFonts w:ascii="Times New Roman" w:hAnsi="Times New Roman" w:cs="Times New Roman"/>
          <w:sz w:val="24"/>
          <w:szCs w:val="24"/>
        </w:rPr>
        <w:t>The Applicants</w:t>
      </w:r>
      <w:r w:rsidR="003445D1" w:rsidRPr="00C54330">
        <w:rPr>
          <w:rFonts w:ascii="Times New Roman" w:hAnsi="Times New Roman" w:cs="Times New Roman"/>
          <w:sz w:val="24"/>
          <w:szCs w:val="24"/>
        </w:rPr>
        <w:t xml:space="preserve"> are directed to ensure that the infants retain their  Uganda citizenship in addition to any other citizenship he may acquire</w:t>
      </w:r>
    </w:p>
    <w:p w:rsidR="003445D1" w:rsidRPr="00C54330" w:rsidRDefault="003445D1" w:rsidP="003445D1">
      <w:pPr>
        <w:pStyle w:val="ListParagraph"/>
        <w:numPr>
          <w:ilvl w:val="0"/>
          <w:numId w:val="5"/>
        </w:numPr>
        <w:ind w:left="2880"/>
        <w:jc w:val="both"/>
        <w:rPr>
          <w:rFonts w:ascii="Times New Roman" w:hAnsi="Times New Roman" w:cs="Times New Roman"/>
          <w:sz w:val="24"/>
          <w:szCs w:val="24"/>
        </w:rPr>
      </w:pPr>
      <w:r w:rsidRPr="00C54330">
        <w:rPr>
          <w:rFonts w:ascii="Times New Roman" w:hAnsi="Times New Roman" w:cs="Times New Roman"/>
          <w:sz w:val="24"/>
          <w:szCs w:val="24"/>
        </w:rPr>
        <w:lastRenderedPageBreak/>
        <w:t>The above said Applicants are</w:t>
      </w:r>
      <w:r w:rsidR="002D1165" w:rsidRPr="00C54330">
        <w:rPr>
          <w:rFonts w:ascii="Times New Roman" w:hAnsi="Times New Roman" w:cs="Times New Roman"/>
          <w:sz w:val="24"/>
          <w:szCs w:val="24"/>
        </w:rPr>
        <w:t xml:space="preserve"> further</w:t>
      </w:r>
      <w:r w:rsidRPr="00C54330">
        <w:rPr>
          <w:rFonts w:ascii="Times New Roman" w:hAnsi="Times New Roman" w:cs="Times New Roman"/>
          <w:sz w:val="24"/>
          <w:szCs w:val="24"/>
        </w:rPr>
        <w:t xml:space="preserve"> directed to submit progressive reports of the child every six months to the Probation and Welfare Officer of Busia Municipality, to the Registrar of the Family Division of the High Court of Uganda; to the Chief Registrar of the Courts of Judicature and to the Ugandan</w:t>
      </w:r>
      <w:r w:rsidR="00270AC7" w:rsidRPr="00C54330">
        <w:rPr>
          <w:rFonts w:ascii="Times New Roman" w:hAnsi="Times New Roman" w:cs="Times New Roman"/>
          <w:sz w:val="24"/>
          <w:szCs w:val="24"/>
        </w:rPr>
        <w:t xml:space="preserve"> </w:t>
      </w:r>
      <w:r w:rsidR="002D1165" w:rsidRPr="00C54330">
        <w:rPr>
          <w:rFonts w:ascii="Times New Roman" w:hAnsi="Times New Roman" w:cs="Times New Roman"/>
          <w:sz w:val="24"/>
          <w:szCs w:val="24"/>
        </w:rPr>
        <w:t xml:space="preserve">Embassy in </w:t>
      </w:r>
      <w:r w:rsidR="00D64BA4" w:rsidRPr="00C54330">
        <w:rPr>
          <w:rFonts w:ascii="Times New Roman" w:hAnsi="Times New Roman" w:cs="Times New Roman"/>
          <w:sz w:val="24"/>
          <w:szCs w:val="24"/>
        </w:rPr>
        <w:t xml:space="preserve">Washington DC </w:t>
      </w:r>
      <w:r w:rsidR="002D1165" w:rsidRPr="00C54330">
        <w:rPr>
          <w:rFonts w:ascii="Times New Roman" w:hAnsi="Times New Roman" w:cs="Times New Roman"/>
          <w:sz w:val="24"/>
          <w:szCs w:val="24"/>
        </w:rPr>
        <w:t xml:space="preserve"> US</w:t>
      </w:r>
      <w:r w:rsidR="00D64BA4" w:rsidRPr="00C54330">
        <w:rPr>
          <w:rFonts w:ascii="Times New Roman" w:hAnsi="Times New Roman" w:cs="Times New Roman"/>
          <w:sz w:val="24"/>
          <w:szCs w:val="24"/>
        </w:rPr>
        <w:t>A</w:t>
      </w:r>
      <w:r w:rsidR="002D1165" w:rsidRPr="00C54330">
        <w:rPr>
          <w:rFonts w:ascii="Times New Roman" w:hAnsi="Times New Roman" w:cs="Times New Roman"/>
          <w:sz w:val="24"/>
          <w:szCs w:val="24"/>
        </w:rPr>
        <w:t>.</w:t>
      </w:r>
    </w:p>
    <w:p w:rsidR="003445D1" w:rsidRPr="00C54330" w:rsidRDefault="003445D1" w:rsidP="003445D1">
      <w:pPr>
        <w:pStyle w:val="ListParagraph"/>
        <w:numPr>
          <w:ilvl w:val="0"/>
          <w:numId w:val="5"/>
        </w:numPr>
        <w:ind w:left="2880"/>
        <w:jc w:val="both"/>
        <w:rPr>
          <w:rFonts w:ascii="Times New Roman" w:hAnsi="Times New Roman" w:cs="Times New Roman"/>
          <w:sz w:val="24"/>
          <w:szCs w:val="24"/>
        </w:rPr>
      </w:pPr>
      <w:r w:rsidRPr="00C54330">
        <w:rPr>
          <w:rFonts w:ascii="Times New Roman" w:hAnsi="Times New Roman" w:cs="Times New Roman"/>
          <w:sz w:val="24"/>
          <w:szCs w:val="24"/>
        </w:rPr>
        <w:t>The Applicants are ordered to return the infants to Uganda and produce them before the Registrar of the Family Division every five years until they attain the age of 18years.</w:t>
      </w:r>
    </w:p>
    <w:p w:rsidR="003445D1" w:rsidRPr="00C54330" w:rsidRDefault="003445D1" w:rsidP="003445D1">
      <w:pPr>
        <w:pStyle w:val="ListParagraph"/>
        <w:numPr>
          <w:ilvl w:val="0"/>
          <w:numId w:val="5"/>
        </w:numPr>
        <w:ind w:left="2880"/>
        <w:jc w:val="both"/>
        <w:rPr>
          <w:rFonts w:ascii="Times New Roman" w:hAnsi="Times New Roman" w:cs="Times New Roman"/>
          <w:sz w:val="24"/>
          <w:szCs w:val="24"/>
        </w:rPr>
      </w:pPr>
      <w:r w:rsidRPr="00C54330">
        <w:rPr>
          <w:rFonts w:ascii="Times New Roman" w:hAnsi="Times New Roman" w:cs="Times New Roman"/>
          <w:sz w:val="24"/>
          <w:szCs w:val="24"/>
        </w:rPr>
        <w:t xml:space="preserve">The Applicants must deposit with this Court all manner of address including physical address, email addresses, phone numbers home, office and mobile </w:t>
      </w:r>
    </w:p>
    <w:p w:rsidR="003445D1" w:rsidRPr="00C54330" w:rsidRDefault="003445D1" w:rsidP="003445D1">
      <w:pPr>
        <w:pStyle w:val="ListParagraph"/>
        <w:numPr>
          <w:ilvl w:val="0"/>
          <w:numId w:val="5"/>
        </w:numPr>
        <w:ind w:left="2880"/>
        <w:jc w:val="both"/>
        <w:rPr>
          <w:rFonts w:ascii="Times New Roman" w:hAnsi="Times New Roman" w:cs="Times New Roman"/>
          <w:sz w:val="24"/>
          <w:szCs w:val="24"/>
        </w:rPr>
      </w:pPr>
      <w:r w:rsidRPr="00C54330">
        <w:rPr>
          <w:rFonts w:ascii="Times New Roman" w:hAnsi="Times New Roman" w:cs="Times New Roman"/>
          <w:sz w:val="24"/>
          <w:szCs w:val="24"/>
        </w:rPr>
        <w:t>Any change of Address or change of circumstances of the Applicants must be immediately communicated to the Probation and Welfare Officers of Busia District, to the Registrar of the Family Division of the High Court of Uganda; to the Chief Registrar of the Courts of Judicature, to the Ugandan Embassy in the United States.</w:t>
      </w:r>
    </w:p>
    <w:p w:rsidR="003445D1" w:rsidRPr="00C54330" w:rsidRDefault="003445D1" w:rsidP="003445D1">
      <w:pPr>
        <w:ind w:left="1800"/>
        <w:jc w:val="both"/>
        <w:rPr>
          <w:rFonts w:ascii="Times New Roman" w:hAnsi="Times New Roman" w:cs="Times New Roman"/>
          <w:sz w:val="24"/>
          <w:szCs w:val="24"/>
        </w:rPr>
      </w:pPr>
      <w:r w:rsidRPr="00C54330">
        <w:rPr>
          <w:rFonts w:ascii="Times New Roman" w:hAnsi="Times New Roman" w:cs="Times New Roman"/>
          <w:sz w:val="24"/>
          <w:szCs w:val="24"/>
        </w:rPr>
        <w:t>It is so ordered.</w:t>
      </w:r>
    </w:p>
    <w:p w:rsidR="003445D1" w:rsidRPr="00C54330" w:rsidRDefault="003445D1" w:rsidP="003445D1">
      <w:pPr>
        <w:ind w:left="1440"/>
        <w:jc w:val="both"/>
        <w:rPr>
          <w:rFonts w:ascii="Times New Roman" w:hAnsi="Times New Roman" w:cs="Times New Roman"/>
          <w:sz w:val="24"/>
          <w:szCs w:val="24"/>
        </w:rPr>
      </w:pPr>
    </w:p>
    <w:p w:rsidR="003445D1" w:rsidRPr="00C54330" w:rsidRDefault="003445D1" w:rsidP="003445D1">
      <w:pPr>
        <w:ind w:left="1800"/>
        <w:jc w:val="both"/>
        <w:rPr>
          <w:rFonts w:ascii="Times New Roman" w:hAnsi="Times New Roman" w:cs="Times New Roman"/>
          <w:sz w:val="24"/>
          <w:szCs w:val="24"/>
        </w:rPr>
      </w:pPr>
      <w:r w:rsidRPr="00C54330">
        <w:rPr>
          <w:rFonts w:ascii="Times New Roman" w:hAnsi="Times New Roman" w:cs="Times New Roman"/>
          <w:sz w:val="24"/>
          <w:szCs w:val="24"/>
        </w:rPr>
        <w:t>Catherine Bamugemereire</w:t>
      </w:r>
    </w:p>
    <w:p w:rsidR="003445D1" w:rsidRPr="00C54330" w:rsidRDefault="003445D1" w:rsidP="003445D1">
      <w:pPr>
        <w:ind w:left="1800"/>
        <w:jc w:val="both"/>
        <w:rPr>
          <w:rFonts w:ascii="Times New Roman" w:hAnsi="Times New Roman" w:cs="Times New Roman"/>
          <w:sz w:val="24"/>
          <w:szCs w:val="24"/>
        </w:rPr>
      </w:pPr>
      <w:r w:rsidRPr="00C54330">
        <w:rPr>
          <w:rFonts w:ascii="Times New Roman" w:hAnsi="Times New Roman" w:cs="Times New Roman"/>
          <w:sz w:val="24"/>
          <w:szCs w:val="24"/>
        </w:rPr>
        <w:t>Judge</w:t>
      </w:r>
    </w:p>
    <w:p w:rsidR="00AF1F47" w:rsidRPr="00C54330" w:rsidRDefault="00AF1F47" w:rsidP="003445D1">
      <w:pPr>
        <w:ind w:left="1800"/>
        <w:jc w:val="both"/>
        <w:rPr>
          <w:rFonts w:ascii="Times New Roman" w:hAnsi="Times New Roman" w:cs="Times New Roman"/>
          <w:sz w:val="24"/>
          <w:szCs w:val="24"/>
        </w:rPr>
      </w:pPr>
      <w:r w:rsidRPr="00C54330">
        <w:rPr>
          <w:rFonts w:ascii="Times New Roman" w:hAnsi="Times New Roman" w:cs="Times New Roman"/>
          <w:sz w:val="24"/>
          <w:szCs w:val="24"/>
        </w:rPr>
        <w:t>27 March 2014</w:t>
      </w: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r w:rsidRPr="00C54330">
        <w:rPr>
          <w:rFonts w:ascii="Times New Roman" w:hAnsi="Times New Roman" w:cs="Times New Roman"/>
          <w:sz w:val="24"/>
          <w:szCs w:val="24"/>
          <w:lang w:val="en-US"/>
        </w:rPr>
        <w:t>27</w:t>
      </w:r>
      <w:r w:rsidRPr="00C54330">
        <w:rPr>
          <w:rFonts w:ascii="Times New Roman" w:hAnsi="Times New Roman" w:cs="Times New Roman"/>
          <w:sz w:val="24"/>
          <w:szCs w:val="24"/>
          <w:vertAlign w:val="superscript"/>
          <w:lang w:val="en-US"/>
        </w:rPr>
        <w:t>th</w:t>
      </w:r>
      <w:r w:rsidRPr="00C54330">
        <w:rPr>
          <w:rFonts w:ascii="Times New Roman" w:hAnsi="Times New Roman" w:cs="Times New Roman"/>
          <w:sz w:val="24"/>
          <w:szCs w:val="24"/>
          <w:lang w:val="en-US"/>
        </w:rPr>
        <w:t xml:space="preserve"> March 2014</w:t>
      </w: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r w:rsidRPr="00C54330">
        <w:rPr>
          <w:rFonts w:ascii="Times New Roman" w:hAnsi="Times New Roman" w:cs="Times New Roman"/>
          <w:sz w:val="24"/>
          <w:szCs w:val="24"/>
          <w:lang w:val="en-US"/>
        </w:rPr>
        <w:t xml:space="preserve">Ruling read in </w:t>
      </w:r>
      <w:r w:rsidR="00983A7C" w:rsidRPr="00C54330">
        <w:rPr>
          <w:rFonts w:ascii="Times New Roman" w:hAnsi="Times New Roman" w:cs="Times New Roman"/>
          <w:sz w:val="24"/>
          <w:szCs w:val="24"/>
          <w:lang w:val="en-US"/>
        </w:rPr>
        <w:t>the Presence of Ch</w:t>
      </w:r>
      <w:r w:rsidR="004B78EF" w:rsidRPr="00C54330">
        <w:rPr>
          <w:rFonts w:ascii="Times New Roman" w:hAnsi="Times New Roman" w:cs="Times New Roman"/>
          <w:sz w:val="24"/>
          <w:szCs w:val="24"/>
          <w:lang w:val="en-US"/>
        </w:rPr>
        <w:t>arles</w:t>
      </w:r>
      <w:r w:rsidR="00983A7C" w:rsidRPr="00C54330">
        <w:rPr>
          <w:rFonts w:ascii="Times New Roman" w:hAnsi="Times New Roman" w:cs="Times New Roman"/>
          <w:sz w:val="24"/>
          <w:szCs w:val="24"/>
          <w:lang w:val="en-US"/>
        </w:rPr>
        <w:t xml:space="preserve"> Majoli</w:t>
      </w:r>
      <w:r w:rsidRPr="00C54330">
        <w:rPr>
          <w:rFonts w:ascii="Times New Roman" w:hAnsi="Times New Roman" w:cs="Times New Roman"/>
          <w:sz w:val="24"/>
          <w:szCs w:val="24"/>
          <w:lang w:val="en-US"/>
        </w:rPr>
        <w:t xml:space="preserve"> Counsel for the Applicants.</w:t>
      </w:r>
    </w:p>
    <w:p w:rsidR="003445D1" w:rsidRPr="00C54330" w:rsidRDefault="003445D1" w:rsidP="003445D1">
      <w:pPr>
        <w:spacing w:after="100" w:afterAutospacing="1" w:line="360" w:lineRule="auto"/>
        <w:jc w:val="both"/>
        <w:rPr>
          <w:rFonts w:ascii="Times New Roman" w:hAnsi="Times New Roman" w:cs="Times New Roman"/>
          <w:sz w:val="24"/>
          <w:szCs w:val="24"/>
          <w:lang w:val="en-US"/>
        </w:rPr>
      </w:pP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r w:rsidRPr="00C54330">
        <w:rPr>
          <w:rFonts w:ascii="Times New Roman" w:hAnsi="Times New Roman" w:cs="Times New Roman"/>
          <w:sz w:val="24"/>
          <w:szCs w:val="24"/>
          <w:lang w:val="en-US"/>
        </w:rPr>
        <w:t>Catherine Bamugemereire</w:t>
      </w: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r w:rsidRPr="00C54330">
        <w:rPr>
          <w:rFonts w:ascii="Times New Roman" w:hAnsi="Times New Roman" w:cs="Times New Roman"/>
          <w:sz w:val="24"/>
          <w:szCs w:val="24"/>
          <w:lang w:val="en-US"/>
        </w:rPr>
        <w:lastRenderedPageBreak/>
        <w:t>Judge</w:t>
      </w:r>
    </w:p>
    <w:p w:rsidR="003445D1" w:rsidRPr="00C54330" w:rsidRDefault="003445D1" w:rsidP="003445D1">
      <w:pPr>
        <w:spacing w:after="100" w:afterAutospacing="1" w:line="360" w:lineRule="auto"/>
        <w:ind w:left="1440"/>
        <w:jc w:val="both"/>
        <w:rPr>
          <w:rFonts w:ascii="Times New Roman" w:hAnsi="Times New Roman" w:cs="Times New Roman"/>
          <w:sz w:val="24"/>
          <w:szCs w:val="24"/>
          <w:lang w:val="en-US"/>
        </w:rPr>
      </w:pPr>
      <w:r w:rsidRPr="00C54330">
        <w:rPr>
          <w:rFonts w:ascii="Times New Roman" w:hAnsi="Times New Roman" w:cs="Times New Roman"/>
          <w:sz w:val="24"/>
          <w:szCs w:val="24"/>
          <w:lang w:val="en-US"/>
        </w:rPr>
        <w:t>27</w:t>
      </w:r>
      <w:r w:rsidRPr="00C54330">
        <w:rPr>
          <w:rFonts w:ascii="Times New Roman" w:hAnsi="Times New Roman" w:cs="Times New Roman"/>
          <w:sz w:val="24"/>
          <w:szCs w:val="24"/>
          <w:vertAlign w:val="superscript"/>
          <w:lang w:val="en-US"/>
        </w:rPr>
        <w:t>th</w:t>
      </w:r>
      <w:r w:rsidRPr="00C54330">
        <w:rPr>
          <w:rFonts w:ascii="Times New Roman" w:hAnsi="Times New Roman" w:cs="Times New Roman"/>
          <w:sz w:val="24"/>
          <w:szCs w:val="24"/>
          <w:lang w:val="en-US"/>
        </w:rPr>
        <w:t xml:space="preserve"> March 2014</w:t>
      </w:r>
    </w:p>
    <w:p w:rsidR="003445D1" w:rsidRPr="00C54330" w:rsidRDefault="003445D1" w:rsidP="00150D5C">
      <w:pPr>
        <w:jc w:val="both"/>
        <w:rPr>
          <w:rFonts w:ascii="Times New Roman" w:hAnsi="Times New Roman" w:cs="Times New Roman"/>
          <w:sz w:val="24"/>
          <w:szCs w:val="24"/>
        </w:rPr>
      </w:pPr>
    </w:p>
    <w:p w:rsidR="006A53D6" w:rsidRPr="00C54330" w:rsidRDefault="006A53D6" w:rsidP="00150D5C">
      <w:pPr>
        <w:jc w:val="both"/>
        <w:rPr>
          <w:rFonts w:ascii="Times New Roman" w:hAnsi="Times New Roman" w:cs="Times New Roman"/>
          <w:sz w:val="24"/>
          <w:szCs w:val="24"/>
        </w:rPr>
      </w:pPr>
    </w:p>
    <w:p w:rsidR="00474E59" w:rsidRPr="00C54330" w:rsidRDefault="00474E59" w:rsidP="00150D5C">
      <w:pPr>
        <w:jc w:val="both"/>
        <w:rPr>
          <w:rFonts w:ascii="Times New Roman" w:hAnsi="Times New Roman" w:cs="Times New Roman"/>
          <w:sz w:val="24"/>
          <w:szCs w:val="24"/>
        </w:rPr>
      </w:pPr>
    </w:p>
    <w:p w:rsidR="00DA1ECD" w:rsidRPr="00C54330" w:rsidRDefault="00DA1ECD" w:rsidP="00150D5C">
      <w:pPr>
        <w:jc w:val="both"/>
        <w:rPr>
          <w:rFonts w:ascii="Times New Roman" w:hAnsi="Times New Roman" w:cs="Times New Roman"/>
          <w:sz w:val="24"/>
          <w:szCs w:val="24"/>
        </w:rPr>
      </w:pPr>
    </w:p>
    <w:p w:rsidR="002871A8" w:rsidRPr="00C54330" w:rsidRDefault="002871A8" w:rsidP="00150D5C">
      <w:pPr>
        <w:jc w:val="both"/>
        <w:rPr>
          <w:rFonts w:ascii="Times New Roman" w:hAnsi="Times New Roman" w:cs="Times New Roman"/>
          <w:sz w:val="24"/>
          <w:szCs w:val="24"/>
        </w:rPr>
      </w:pPr>
    </w:p>
    <w:p w:rsidR="00150D5C" w:rsidRPr="00C54330" w:rsidRDefault="00150D5C" w:rsidP="00150D5C">
      <w:pPr>
        <w:jc w:val="both"/>
        <w:rPr>
          <w:rFonts w:ascii="Times New Roman" w:hAnsi="Times New Roman" w:cs="Times New Roman"/>
          <w:sz w:val="24"/>
          <w:szCs w:val="24"/>
        </w:rPr>
      </w:pPr>
    </w:p>
    <w:p w:rsidR="008F3AEC" w:rsidRPr="00C54330" w:rsidRDefault="008F3AEC" w:rsidP="00E72CE0">
      <w:pPr>
        <w:rPr>
          <w:rFonts w:ascii="Times New Roman" w:hAnsi="Times New Roman" w:cs="Times New Roman"/>
          <w:sz w:val="24"/>
          <w:szCs w:val="24"/>
        </w:rPr>
      </w:pPr>
    </w:p>
    <w:p w:rsidR="00E72CE0" w:rsidRPr="00C54330" w:rsidRDefault="00E72CE0" w:rsidP="00CB0C1D">
      <w:pPr>
        <w:jc w:val="both"/>
        <w:rPr>
          <w:rFonts w:ascii="Times New Roman" w:hAnsi="Times New Roman" w:cs="Times New Roman"/>
          <w:sz w:val="24"/>
          <w:szCs w:val="24"/>
        </w:rPr>
      </w:pPr>
    </w:p>
    <w:p w:rsidR="00CA1FDE" w:rsidRPr="00C54330" w:rsidRDefault="00CA1FDE" w:rsidP="00CB0C1D">
      <w:pPr>
        <w:jc w:val="both"/>
        <w:rPr>
          <w:rFonts w:ascii="Times New Roman" w:hAnsi="Times New Roman" w:cs="Times New Roman"/>
          <w:sz w:val="24"/>
          <w:szCs w:val="24"/>
        </w:rPr>
      </w:pPr>
    </w:p>
    <w:p w:rsidR="00B07DF0" w:rsidRPr="00C54330" w:rsidRDefault="00B07DF0" w:rsidP="00CB0C1D">
      <w:pPr>
        <w:ind w:left="360"/>
        <w:jc w:val="both"/>
        <w:rPr>
          <w:rFonts w:ascii="Times New Roman" w:hAnsi="Times New Roman" w:cs="Times New Roman"/>
          <w:sz w:val="24"/>
          <w:szCs w:val="24"/>
        </w:rPr>
      </w:pPr>
    </w:p>
    <w:p w:rsidR="005F0AC7" w:rsidRPr="00C54330" w:rsidRDefault="005F0AC7" w:rsidP="00221B15">
      <w:pPr>
        <w:shd w:val="clear" w:color="auto" w:fill="FFFFFF" w:themeFill="background1"/>
        <w:ind w:left="360"/>
        <w:jc w:val="both"/>
        <w:rPr>
          <w:rFonts w:ascii="Times New Roman" w:hAnsi="Times New Roman" w:cs="Times New Roman"/>
          <w:sz w:val="24"/>
          <w:szCs w:val="24"/>
        </w:rPr>
      </w:pPr>
    </w:p>
    <w:p w:rsidR="00AA7AB8" w:rsidRPr="00C54330" w:rsidRDefault="00AA7AB8" w:rsidP="006E43B1">
      <w:pPr>
        <w:shd w:val="clear" w:color="auto" w:fill="FFFFFF" w:themeFill="background1"/>
        <w:ind w:left="360"/>
        <w:jc w:val="both"/>
        <w:rPr>
          <w:rFonts w:ascii="Times New Roman" w:hAnsi="Times New Roman" w:cs="Times New Roman"/>
          <w:sz w:val="24"/>
          <w:szCs w:val="24"/>
        </w:rPr>
      </w:pPr>
    </w:p>
    <w:sectPr w:rsidR="00AA7AB8" w:rsidRPr="00C54330" w:rsidSect="001D72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9A6" w:rsidRDefault="00FC79A6" w:rsidP="001A3F1C">
      <w:pPr>
        <w:spacing w:after="0" w:line="240" w:lineRule="auto"/>
      </w:pPr>
      <w:r>
        <w:separator/>
      </w:r>
    </w:p>
  </w:endnote>
  <w:endnote w:type="continuationSeparator" w:id="1">
    <w:p w:rsidR="00FC79A6" w:rsidRDefault="00FC79A6" w:rsidP="001A3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541"/>
      <w:docPartObj>
        <w:docPartGallery w:val="Page Numbers (Bottom of Page)"/>
        <w:docPartUnique/>
      </w:docPartObj>
    </w:sdtPr>
    <w:sdtContent>
      <w:p w:rsidR="001A3F1C" w:rsidRDefault="0097567A">
        <w:pPr>
          <w:pStyle w:val="Footer"/>
          <w:jc w:val="center"/>
        </w:pPr>
        <w:fldSimple w:instr=" PAGE   \* MERGEFORMAT ">
          <w:r w:rsidR="00C54330">
            <w:rPr>
              <w:noProof/>
            </w:rPr>
            <w:t>1</w:t>
          </w:r>
        </w:fldSimple>
      </w:p>
    </w:sdtContent>
  </w:sdt>
  <w:p w:rsidR="001A3F1C" w:rsidRDefault="001A3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9A6" w:rsidRDefault="00FC79A6" w:rsidP="001A3F1C">
      <w:pPr>
        <w:spacing w:after="0" w:line="240" w:lineRule="auto"/>
      </w:pPr>
      <w:r>
        <w:separator/>
      </w:r>
    </w:p>
  </w:footnote>
  <w:footnote w:type="continuationSeparator" w:id="1">
    <w:p w:rsidR="00FC79A6" w:rsidRDefault="00FC79A6" w:rsidP="001A3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2912"/>
      <w:docPartObj>
        <w:docPartGallery w:val="Page Numbers (Margins)"/>
        <w:docPartUnique/>
      </w:docPartObj>
    </w:sdtPr>
    <w:sdtContent>
      <w:p w:rsidR="00560955" w:rsidRDefault="0097567A">
        <w:pPr>
          <w:pStyle w:val="Header"/>
        </w:pPr>
        <w:r w:rsidRPr="0097567A">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560955" w:rsidRDefault="00560955">
                    <w:pPr>
                      <w:pStyle w:val="Footer"/>
                      <w:rPr>
                        <w:rFonts w:asciiTheme="majorHAnsi" w:hAnsiTheme="majorHAnsi"/>
                        <w:sz w:val="44"/>
                        <w:szCs w:val="44"/>
                      </w:rPr>
                    </w:pPr>
                    <w:r>
                      <w:rPr>
                        <w:rFonts w:asciiTheme="majorHAnsi" w:hAnsiTheme="majorHAnsi"/>
                      </w:rPr>
                      <w:t>Page</w:t>
                    </w:r>
                    <w:fldSimple w:instr=" PAGE    \* MERGEFORMAT ">
                      <w:r w:rsidR="00C54330" w:rsidRPr="00C54330">
                        <w:rPr>
                          <w:rFonts w:asciiTheme="majorHAnsi" w:hAnsiTheme="majorHAnsi"/>
                          <w:noProof/>
                          <w:sz w:val="44"/>
                          <w:szCs w:val="44"/>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4192"/>
    <w:multiLevelType w:val="hybridMultilevel"/>
    <w:tmpl w:val="945AB9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7793464"/>
    <w:multiLevelType w:val="hybridMultilevel"/>
    <w:tmpl w:val="B24ED8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9A0972"/>
    <w:multiLevelType w:val="hybridMultilevel"/>
    <w:tmpl w:val="7EF4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65D57"/>
    <w:multiLevelType w:val="hybridMultilevel"/>
    <w:tmpl w:val="84AA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21313"/>
    <w:rsid w:val="00070363"/>
    <w:rsid w:val="00070EC0"/>
    <w:rsid w:val="00076FD5"/>
    <w:rsid w:val="0009076E"/>
    <w:rsid w:val="000C5482"/>
    <w:rsid w:val="001240E8"/>
    <w:rsid w:val="00146EF2"/>
    <w:rsid w:val="00150D5C"/>
    <w:rsid w:val="001A3F1C"/>
    <w:rsid w:val="001A45EF"/>
    <w:rsid w:val="001D7225"/>
    <w:rsid w:val="001E599F"/>
    <w:rsid w:val="00205704"/>
    <w:rsid w:val="00221B15"/>
    <w:rsid w:val="00227A7C"/>
    <w:rsid w:val="00266307"/>
    <w:rsid w:val="00270AC7"/>
    <w:rsid w:val="002871A8"/>
    <w:rsid w:val="002A0836"/>
    <w:rsid w:val="002D1165"/>
    <w:rsid w:val="002D3C8C"/>
    <w:rsid w:val="003261F8"/>
    <w:rsid w:val="003445D1"/>
    <w:rsid w:val="00387FDF"/>
    <w:rsid w:val="003A052C"/>
    <w:rsid w:val="003A679A"/>
    <w:rsid w:val="004459B1"/>
    <w:rsid w:val="00474E59"/>
    <w:rsid w:val="004A0B7B"/>
    <w:rsid w:val="004B78EF"/>
    <w:rsid w:val="004C6C4C"/>
    <w:rsid w:val="00517C77"/>
    <w:rsid w:val="005479F1"/>
    <w:rsid w:val="00560955"/>
    <w:rsid w:val="005D3E6D"/>
    <w:rsid w:val="005F0AC7"/>
    <w:rsid w:val="005F6B8C"/>
    <w:rsid w:val="006265A3"/>
    <w:rsid w:val="0065419B"/>
    <w:rsid w:val="0066268A"/>
    <w:rsid w:val="00665887"/>
    <w:rsid w:val="006879AA"/>
    <w:rsid w:val="00690769"/>
    <w:rsid w:val="006A53D6"/>
    <w:rsid w:val="006A5552"/>
    <w:rsid w:val="006E43B1"/>
    <w:rsid w:val="00720B2E"/>
    <w:rsid w:val="00737169"/>
    <w:rsid w:val="007E38AF"/>
    <w:rsid w:val="00817993"/>
    <w:rsid w:val="00830E20"/>
    <w:rsid w:val="00850C04"/>
    <w:rsid w:val="008738D7"/>
    <w:rsid w:val="0087608A"/>
    <w:rsid w:val="008D173A"/>
    <w:rsid w:val="008F1BB5"/>
    <w:rsid w:val="008F3AEC"/>
    <w:rsid w:val="00903B83"/>
    <w:rsid w:val="00932ED3"/>
    <w:rsid w:val="00966F74"/>
    <w:rsid w:val="00971447"/>
    <w:rsid w:val="0097567A"/>
    <w:rsid w:val="00983A7C"/>
    <w:rsid w:val="009E457C"/>
    <w:rsid w:val="00A45A73"/>
    <w:rsid w:val="00A7194D"/>
    <w:rsid w:val="00AA7AB8"/>
    <w:rsid w:val="00AD0ABE"/>
    <w:rsid w:val="00AF1F47"/>
    <w:rsid w:val="00AF5AB1"/>
    <w:rsid w:val="00B07DF0"/>
    <w:rsid w:val="00B21313"/>
    <w:rsid w:val="00B62EF6"/>
    <w:rsid w:val="00BB383E"/>
    <w:rsid w:val="00BB5C80"/>
    <w:rsid w:val="00C16BB8"/>
    <w:rsid w:val="00C20D63"/>
    <w:rsid w:val="00C27F0A"/>
    <w:rsid w:val="00C42739"/>
    <w:rsid w:val="00C43618"/>
    <w:rsid w:val="00C52A67"/>
    <w:rsid w:val="00C54330"/>
    <w:rsid w:val="00C5694A"/>
    <w:rsid w:val="00C61B66"/>
    <w:rsid w:val="00CA1FDE"/>
    <w:rsid w:val="00CB0C1D"/>
    <w:rsid w:val="00CB7FCC"/>
    <w:rsid w:val="00CF6E7D"/>
    <w:rsid w:val="00D30C24"/>
    <w:rsid w:val="00D376CF"/>
    <w:rsid w:val="00D64BA4"/>
    <w:rsid w:val="00DA1ECD"/>
    <w:rsid w:val="00DF0FBA"/>
    <w:rsid w:val="00E21980"/>
    <w:rsid w:val="00E54F85"/>
    <w:rsid w:val="00E66AF0"/>
    <w:rsid w:val="00E67A04"/>
    <w:rsid w:val="00E72CE0"/>
    <w:rsid w:val="00EE206A"/>
    <w:rsid w:val="00F0189D"/>
    <w:rsid w:val="00F066AC"/>
    <w:rsid w:val="00FC2752"/>
    <w:rsid w:val="00FC79A6"/>
    <w:rsid w:val="00FD2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2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20"/>
    <w:pPr>
      <w:ind w:left="720"/>
      <w:contextualSpacing/>
    </w:pPr>
  </w:style>
  <w:style w:type="table" w:styleId="TableGrid">
    <w:name w:val="Table Grid"/>
    <w:basedOn w:val="TableNormal"/>
    <w:uiPriority w:val="59"/>
    <w:rsid w:val="00326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3F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F1C"/>
    <w:rPr>
      <w:lang w:val="en-GB"/>
    </w:rPr>
  </w:style>
  <w:style w:type="paragraph" w:styleId="Footer">
    <w:name w:val="footer"/>
    <w:basedOn w:val="Normal"/>
    <w:link w:val="FooterChar"/>
    <w:uiPriority w:val="99"/>
    <w:unhideWhenUsed/>
    <w:rsid w:val="001A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1C"/>
    <w:rPr>
      <w:lang w:val="en-GB"/>
    </w:rPr>
  </w:style>
</w:styles>
</file>

<file path=word/webSettings.xml><?xml version="1.0" encoding="utf-8"?>
<w:webSettings xmlns:r="http://schemas.openxmlformats.org/officeDocument/2006/relationships" xmlns:w="http://schemas.openxmlformats.org/wordprocessingml/2006/main">
  <w:divs>
    <w:div w:id="1335649671">
      <w:bodyDiv w:val="1"/>
      <w:marLeft w:val="0"/>
      <w:marRight w:val="0"/>
      <w:marTop w:val="0"/>
      <w:marBottom w:val="0"/>
      <w:divBdr>
        <w:top w:val="none" w:sz="0" w:space="0" w:color="auto"/>
        <w:left w:val="none" w:sz="0" w:space="0" w:color="auto"/>
        <w:bottom w:val="none" w:sz="0" w:space="0" w:color="auto"/>
        <w:right w:val="none" w:sz="0" w:space="0" w:color="auto"/>
      </w:divBdr>
    </w:div>
    <w:div w:id="13967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2014-03-29T11:10:00Z</cp:lastPrinted>
  <dcterms:created xsi:type="dcterms:W3CDTF">2014-04-29T06:50:00Z</dcterms:created>
  <dcterms:modified xsi:type="dcterms:W3CDTF">2014-04-29T06:50:00Z</dcterms:modified>
</cp:coreProperties>
</file>