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160033" w:rsidP="00160033">
      <w:pPr>
        <w:jc w:val="center"/>
        <w:rPr>
          <w:rFonts w:ascii="Times New Roman" w:hAnsi="Times New Roman" w:cs="Times New Roman"/>
          <w:b/>
          <w:sz w:val="24"/>
          <w:szCs w:val="24"/>
        </w:rPr>
      </w:pPr>
      <w:bookmarkStart w:id="0" w:name="_GoBack"/>
      <w:bookmarkEnd w:id="0"/>
      <w:r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 xml:space="preserve">CRIMINAL CASE No. </w:t>
      </w:r>
      <w:r w:rsidR="00A61303">
        <w:rPr>
          <w:rFonts w:ascii="Times New Roman" w:hAnsi="Times New Roman" w:cs="Times New Roman"/>
          <w:b/>
          <w:sz w:val="24"/>
          <w:szCs w:val="24"/>
        </w:rPr>
        <w:t>0047</w:t>
      </w:r>
      <w:r w:rsidRPr="00A84B2A">
        <w:rPr>
          <w:rFonts w:ascii="Times New Roman" w:hAnsi="Times New Roman" w:cs="Times New Roman"/>
          <w:b/>
          <w:sz w:val="24"/>
          <w:szCs w:val="24"/>
        </w:rPr>
        <w:t xml:space="preserve"> OF 201</w:t>
      </w:r>
      <w:r w:rsidR="00A81F71">
        <w:rPr>
          <w:rFonts w:ascii="Times New Roman" w:hAnsi="Times New Roman" w:cs="Times New Roman"/>
          <w:b/>
          <w:sz w:val="24"/>
          <w:szCs w:val="24"/>
        </w:rPr>
        <w:t>4</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A61303" w:rsidRDefault="00A61303" w:rsidP="00A61303">
      <w:pPr>
        <w:rPr>
          <w:rFonts w:ascii="Times New Roman" w:hAnsi="Times New Roman" w:cs="Times New Roman"/>
          <w:b/>
          <w:sz w:val="24"/>
          <w:szCs w:val="24"/>
        </w:rPr>
      </w:pPr>
      <w:r>
        <w:rPr>
          <w:rFonts w:ascii="Times New Roman" w:hAnsi="Times New Roman" w:cs="Times New Roman"/>
          <w:b/>
          <w:sz w:val="24"/>
          <w:szCs w:val="24"/>
        </w:rPr>
        <w:t>OLWORTHO POLKARKO</w:t>
      </w:r>
      <w:r>
        <w:rPr>
          <w:rFonts w:ascii="Times New Roman" w:hAnsi="Times New Roman" w:cs="Times New Roman"/>
          <w:b/>
          <w:sz w:val="24"/>
          <w:szCs w:val="24"/>
        </w:rPr>
        <w:tab/>
      </w:r>
      <w:r w:rsidR="00483D08" w:rsidRPr="00A61303">
        <w:rPr>
          <w:rFonts w:ascii="Times New Roman" w:hAnsi="Times New Roman" w:cs="Times New Roman"/>
          <w:b/>
          <w:sz w:val="24"/>
          <w:szCs w:val="24"/>
        </w:rPr>
        <w:t>………………</w:t>
      </w:r>
      <w:r w:rsidRPr="00A84B2A">
        <w:rPr>
          <w:rFonts w:ascii="Times New Roman" w:hAnsi="Times New Roman" w:cs="Times New Roman"/>
          <w:b/>
          <w:sz w:val="24"/>
          <w:szCs w:val="24"/>
        </w:rPr>
        <w:t>……………</w:t>
      </w:r>
      <w:r>
        <w:rPr>
          <w:rFonts w:ascii="Times New Roman" w:hAnsi="Times New Roman" w:cs="Times New Roman"/>
          <w:b/>
          <w:sz w:val="24"/>
          <w:szCs w:val="24"/>
        </w:rPr>
        <w:tab/>
      </w:r>
      <w:r w:rsidR="00483D08" w:rsidRPr="00A61303">
        <w:rPr>
          <w:rFonts w:ascii="Times New Roman" w:hAnsi="Times New Roman" w:cs="Times New Roman"/>
          <w:b/>
          <w:sz w:val="24"/>
          <w:szCs w:val="24"/>
        </w:rPr>
        <w:tab/>
        <w:t>ACCUSED</w:t>
      </w:r>
    </w:p>
    <w:p w:rsidR="00160033" w:rsidRPr="00A84B2A" w:rsidRDefault="00160033" w:rsidP="0046726B">
      <w:pPr>
        <w:spacing w:after="0"/>
        <w:rPr>
          <w:rFonts w:ascii="Times New Roman" w:hAnsi="Times New Roman" w:cs="Times New Roman"/>
          <w:b/>
          <w:sz w:val="24"/>
          <w:szCs w:val="24"/>
        </w:rPr>
      </w:pPr>
    </w:p>
    <w:p w:rsidR="00145DAB" w:rsidRPr="00160033" w:rsidRDefault="00145DAB" w:rsidP="00145DAB">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145DAB" w:rsidRPr="00160033" w:rsidRDefault="00145DAB" w:rsidP="00145DA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45DAB" w:rsidRPr="00A84B2A" w:rsidRDefault="00145DAB" w:rsidP="00145DAB">
      <w:pPr>
        <w:spacing w:after="0"/>
        <w:jc w:val="center"/>
        <w:rPr>
          <w:rFonts w:ascii="Times New Roman" w:hAnsi="Times New Roman" w:cs="Times New Roman"/>
          <w:b/>
          <w:sz w:val="24"/>
          <w:szCs w:val="24"/>
          <w:u w:val="single"/>
        </w:rPr>
      </w:pPr>
    </w:p>
    <w:p w:rsidR="00145DAB" w:rsidRDefault="00145DAB" w:rsidP="004C2CE6">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accused on the </w:t>
      </w:r>
      <w:r>
        <w:rPr>
          <w:rFonts w:ascii="Times New Roman" w:hAnsi="Times New Roman" w:cs="Times New Roman"/>
          <w:sz w:val="24"/>
          <w:szCs w:val="24"/>
        </w:rPr>
        <w:t>15</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Pr>
          <w:rFonts w:ascii="Times New Roman" w:hAnsi="Times New Roman" w:cs="Times New Roman"/>
          <w:sz w:val="24"/>
          <w:szCs w:val="24"/>
        </w:rPr>
        <w:t>August</w:t>
      </w:r>
      <w:r w:rsidRPr="00A84B2A">
        <w:rPr>
          <w:rFonts w:ascii="Times New Roman" w:hAnsi="Times New Roman" w:cs="Times New Roman"/>
          <w:sz w:val="24"/>
          <w:szCs w:val="24"/>
        </w:rPr>
        <w:t xml:space="preserve"> 201</w:t>
      </w:r>
      <w:r>
        <w:rPr>
          <w:rFonts w:ascii="Times New Roman" w:hAnsi="Times New Roman" w:cs="Times New Roman"/>
          <w:sz w:val="24"/>
          <w:szCs w:val="24"/>
        </w:rPr>
        <w:t>2</w:t>
      </w:r>
      <w:r w:rsidRPr="00A84B2A">
        <w:rPr>
          <w:rFonts w:ascii="Times New Roman" w:hAnsi="Times New Roman" w:cs="Times New Roman"/>
          <w:sz w:val="24"/>
          <w:szCs w:val="24"/>
        </w:rPr>
        <w:t xml:space="preserve"> at </w:t>
      </w:r>
      <w:r>
        <w:rPr>
          <w:rFonts w:ascii="Times New Roman" w:hAnsi="Times New Roman" w:cs="Times New Roman"/>
          <w:sz w:val="24"/>
          <w:szCs w:val="24"/>
        </w:rPr>
        <w:t>Pavur village in Zombo District</w:t>
      </w:r>
      <w:r w:rsidRPr="00A84B2A">
        <w:rPr>
          <w:rFonts w:ascii="Times New Roman" w:hAnsi="Times New Roman" w:cs="Times New Roman"/>
          <w:sz w:val="24"/>
          <w:szCs w:val="24"/>
        </w:rPr>
        <w:t xml:space="preserve"> murdered one </w:t>
      </w:r>
      <w:r>
        <w:rPr>
          <w:rFonts w:ascii="Times New Roman" w:hAnsi="Times New Roman" w:cs="Times New Roman"/>
          <w:sz w:val="24"/>
          <w:szCs w:val="24"/>
        </w:rPr>
        <w:t>Tereza Wanitho</w:t>
      </w:r>
      <w:r w:rsidRPr="00A84B2A">
        <w:rPr>
          <w:rFonts w:ascii="Times New Roman" w:hAnsi="Times New Roman" w:cs="Times New Roman"/>
          <w:sz w:val="24"/>
          <w:szCs w:val="24"/>
        </w:rPr>
        <w:t>.</w:t>
      </w:r>
    </w:p>
    <w:p w:rsidR="00145DAB" w:rsidRDefault="00145DAB" w:rsidP="004C2CE6">
      <w:pPr>
        <w:spacing w:after="0"/>
        <w:rPr>
          <w:rFonts w:ascii="Times New Roman" w:hAnsi="Times New Roman" w:cs="Times New Roman"/>
          <w:b/>
          <w:sz w:val="24"/>
          <w:szCs w:val="24"/>
        </w:rPr>
      </w:pPr>
    </w:p>
    <w:p w:rsidR="00D41718" w:rsidRPr="00A84B2A" w:rsidRDefault="00145DAB" w:rsidP="004C2CE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 prosecution case is that</w:t>
      </w:r>
      <w:r w:rsidR="004C2CE6">
        <w:rPr>
          <w:rFonts w:ascii="Times New Roman" w:hAnsi="Times New Roman" w:cs="Times New Roman"/>
          <w:sz w:val="24"/>
          <w:szCs w:val="24"/>
        </w:rPr>
        <w:t xml:space="preserve"> the deceased was a mentally deranged person who was under the delusion that the accused’s maize garden belonged to her. She would from time to time weed the garden and harvest maize from it. The accused complained to the relatives of the deceased and threatened that he would kill her for destroying his crops if they did not restrain her. On 15</w:t>
      </w:r>
      <w:r w:rsidR="004C2CE6" w:rsidRPr="004C2CE6">
        <w:rPr>
          <w:rFonts w:ascii="Times New Roman" w:hAnsi="Times New Roman" w:cs="Times New Roman"/>
          <w:sz w:val="24"/>
          <w:szCs w:val="24"/>
          <w:vertAlign w:val="superscript"/>
        </w:rPr>
        <w:t>th</w:t>
      </w:r>
      <w:r w:rsidR="004C2CE6">
        <w:rPr>
          <w:rFonts w:ascii="Times New Roman" w:hAnsi="Times New Roman" w:cs="Times New Roman"/>
          <w:sz w:val="24"/>
          <w:szCs w:val="24"/>
        </w:rPr>
        <w:t xml:space="preserve"> August 2012, it was noticed that the deceased was missing. The accused went to the relatives of the deceased and to her house to ascertain her whereabouts. It was suggested that a search be conducted in his garden to find out whether she was there but no one acted on the suggestion. The following day a search was mounted and her body was </w:t>
      </w:r>
      <w:r w:rsidR="007863AD">
        <w:rPr>
          <w:rFonts w:ascii="Times New Roman" w:hAnsi="Times New Roman" w:cs="Times New Roman"/>
          <w:sz w:val="24"/>
          <w:szCs w:val="24"/>
        </w:rPr>
        <w:t xml:space="preserve">eventually </w:t>
      </w:r>
      <w:r w:rsidR="004C2CE6">
        <w:rPr>
          <w:rFonts w:ascii="Times New Roman" w:hAnsi="Times New Roman" w:cs="Times New Roman"/>
          <w:sz w:val="24"/>
          <w:szCs w:val="24"/>
        </w:rPr>
        <w:t xml:space="preserve">discovered </w:t>
      </w:r>
      <w:r w:rsidR="007863AD">
        <w:rPr>
          <w:rFonts w:ascii="Times New Roman" w:hAnsi="Times New Roman" w:cs="Times New Roman"/>
          <w:sz w:val="24"/>
          <w:szCs w:val="24"/>
        </w:rPr>
        <w:t>on 17</w:t>
      </w:r>
      <w:r w:rsidR="007863AD" w:rsidRPr="00A84B2A">
        <w:rPr>
          <w:rFonts w:ascii="Times New Roman" w:hAnsi="Times New Roman" w:cs="Times New Roman"/>
          <w:sz w:val="24"/>
          <w:szCs w:val="24"/>
          <w:vertAlign w:val="superscript"/>
        </w:rPr>
        <w:t>th</w:t>
      </w:r>
      <w:r w:rsidR="007863AD" w:rsidRPr="00A84B2A">
        <w:rPr>
          <w:rFonts w:ascii="Times New Roman" w:hAnsi="Times New Roman" w:cs="Times New Roman"/>
          <w:sz w:val="24"/>
          <w:szCs w:val="24"/>
        </w:rPr>
        <w:t xml:space="preserve"> </w:t>
      </w:r>
      <w:r w:rsidR="007863AD">
        <w:rPr>
          <w:rFonts w:ascii="Times New Roman" w:hAnsi="Times New Roman" w:cs="Times New Roman"/>
          <w:sz w:val="24"/>
          <w:szCs w:val="24"/>
        </w:rPr>
        <w:t>August</w:t>
      </w:r>
      <w:r w:rsidR="007863AD" w:rsidRPr="00A84B2A">
        <w:rPr>
          <w:rFonts w:ascii="Times New Roman" w:hAnsi="Times New Roman" w:cs="Times New Roman"/>
          <w:sz w:val="24"/>
          <w:szCs w:val="24"/>
        </w:rPr>
        <w:t xml:space="preserve"> 201</w:t>
      </w:r>
      <w:r w:rsidR="007863AD">
        <w:rPr>
          <w:rFonts w:ascii="Times New Roman" w:hAnsi="Times New Roman" w:cs="Times New Roman"/>
          <w:sz w:val="24"/>
          <w:szCs w:val="24"/>
        </w:rPr>
        <w:t>2,</w:t>
      </w:r>
      <w:r w:rsidR="007863AD" w:rsidRPr="00A84B2A">
        <w:rPr>
          <w:rFonts w:ascii="Times New Roman" w:hAnsi="Times New Roman" w:cs="Times New Roman"/>
          <w:sz w:val="24"/>
          <w:szCs w:val="24"/>
        </w:rPr>
        <w:t xml:space="preserve"> </w:t>
      </w:r>
      <w:r w:rsidR="004C2CE6">
        <w:rPr>
          <w:rFonts w:ascii="Times New Roman" w:hAnsi="Times New Roman" w:cs="Times New Roman"/>
          <w:sz w:val="24"/>
          <w:szCs w:val="24"/>
        </w:rPr>
        <w:t xml:space="preserve">hidden in a banana plantation near the maize garden of the accused. There were signs indicating that she had been killed from the garden of the accused and the body dragged </w:t>
      </w:r>
      <w:r w:rsidR="007863AD">
        <w:rPr>
          <w:rFonts w:ascii="Times New Roman" w:hAnsi="Times New Roman" w:cs="Times New Roman"/>
          <w:sz w:val="24"/>
          <w:szCs w:val="24"/>
        </w:rPr>
        <w:t xml:space="preserve">for about forty metres </w:t>
      </w:r>
      <w:r w:rsidR="004C2CE6">
        <w:rPr>
          <w:rFonts w:ascii="Times New Roman" w:hAnsi="Times New Roman" w:cs="Times New Roman"/>
          <w:sz w:val="24"/>
          <w:szCs w:val="24"/>
        </w:rPr>
        <w:t>to the location where it was found. Her blood smeared clothes were found together with a blood smeared short hoe, buried in the soil about four feet from where the body was discovered. The body had visible external injuries indicative of a homicide. On being alerted that he was a key suspect in the murder, the accused went and reported himself to a nearby police post for his personal safety. At his trial, he denied having killed the deceased and stated that on the day she is suspected to have been killed, he was digging in another of his gardens.</w:t>
      </w:r>
    </w:p>
    <w:p w:rsidR="000C1DCA" w:rsidRDefault="000C1DCA" w:rsidP="00145DAB">
      <w:pPr>
        <w:spacing w:after="0" w:line="360" w:lineRule="auto"/>
        <w:jc w:val="both"/>
        <w:rPr>
          <w:rFonts w:ascii="Times New Roman" w:hAnsi="Times New Roman" w:cs="Times New Roman"/>
          <w:sz w:val="24"/>
          <w:szCs w:val="24"/>
        </w:rPr>
      </w:pPr>
    </w:p>
    <w:p w:rsidR="000C1DCA" w:rsidRDefault="000C1DCA" w:rsidP="000C1D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conclusion of the trial the State Attorney M</w:t>
      </w:r>
      <w:r w:rsidR="004C2CE6">
        <w:rPr>
          <w:rFonts w:ascii="Times New Roman" w:hAnsi="Times New Roman" w:cs="Times New Roman"/>
          <w:sz w:val="24"/>
          <w:szCs w:val="24"/>
        </w:rPr>
        <w:t>r</w:t>
      </w:r>
      <w:r>
        <w:rPr>
          <w:rFonts w:ascii="Times New Roman" w:hAnsi="Times New Roman" w:cs="Times New Roman"/>
          <w:sz w:val="24"/>
          <w:szCs w:val="24"/>
        </w:rPr>
        <w:t xml:space="preserve">. </w:t>
      </w:r>
      <w:r w:rsidR="004C2CE6">
        <w:rPr>
          <w:rFonts w:ascii="Times New Roman" w:hAnsi="Times New Roman" w:cs="Times New Roman"/>
          <w:sz w:val="24"/>
          <w:szCs w:val="24"/>
        </w:rPr>
        <w:t>Emmanuel Pirimba</w:t>
      </w:r>
      <w:r>
        <w:rPr>
          <w:rFonts w:ascii="Times New Roman" w:hAnsi="Times New Roman" w:cs="Times New Roman"/>
          <w:sz w:val="24"/>
          <w:szCs w:val="24"/>
        </w:rPr>
        <w:t xml:space="preserve"> submitted that the accused should be convicted since the prosecution had proved all the ingredients of the offence beyond reasonable doubt. Defence counsel on state brief M</w:t>
      </w:r>
      <w:r w:rsidR="007863AD">
        <w:rPr>
          <w:rFonts w:ascii="Times New Roman" w:hAnsi="Times New Roman" w:cs="Times New Roman"/>
          <w:sz w:val="24"/>
          <w:szCs w:val="24"/>
        </w:rPr>
        <w:t>r</w:t>
      </w:r>
      <w:r>
        <w:rPr>
          <w:rFonts w:ascii="Times New Roman" w:hAnsi="Times New Roman" w:cs="Times New Roman"/>
          <w:sz w:val="24"/>
          <w:szCs w:val="24"/>
        </w:rPr>
        <w:t xml:space="preserve">. </w:t>
      </w:r>
      <w:r w:rsidR="007863AD">
        <w:rPr>
          <w:rFonts w:ascii="Times New Roman" w:hAnsi="Times New Roman" w:cs="Times New Roman"/>
          <w:sz w:val="24"/>
          <w:szCs w:val="24"/>
        </w:rPr>
        <w:t>Samuel Ondoma</w:t>
      </w:r>
      <w:r>
        <w:rPr>
          <w:rFonts w:ascii="Times New Roman" w:hAnsi="Times New Roman" w:cs="Times New Roman"/>
          <w:sz w:val="24"/>
          <w:szCs w:val="24"/>
        </w:rPr>
        <w:t xml:space="preserve">, conceding to the </w:t>
      </w:r>
      <w:r w:rsidR="007863AD">
        <w:rPr>
          <w:rFonts w:ascii="Times New Roman" w:hAnsi="Times New Roman" w:cs="Times New Roman"/>
          <w:sz w:val="24"/>
          <w:szCs w:val="24"/>
        </w:rPr>
        <w:t xml:space="preserve">fact that death had been proved, </w:t>
      </w:r>
      <w:r>
        <w:rPr>
          <w:rFonts w:ascii="Times New Roman" w:hAnsi="Times New Roman" w:cs="Times New Roman"/>
          <w:sz w:val="24"/>
          <w:szCs w:val="24"/>
        </w:rPr>
        <w:t>that it was caused unlawfully</w:t>
      </w:r>
      <w:r w:rsidR="007863AD">
        <w:rPr>
          <w:rFonts w:ascii="Times New Roman" w:hAnsi="Times New Roman" w:cs="Times New Roman"/>
          <w:sz w:val="24"/>
          <w:szCs w:val="24"/>
        </w:rPr>
        <w:t xml:space="preserve"> and with malice aforethought</w:t>
      </w:r>
      <w:r>
        <w:rPr>
          <w:rFonts w:ascii="Times New Roman" w:hAnsi="Times New Roman" w:cs="Times New Roman"/>
          <w:sz w:val="24"/>
          <w:szCs w:val="24"/>
        </w:rPr>
        <w:t xml:space="preserve">, submitted that the prosecution had failed to prove </w:t>
      </w:r>
      <w:r w:rsidR="007863AD">
        <w:rPr>
          <w:rFonts w:ascii="Times New Roman" w:hAnsi="Times New Roman" w:cs="Times New Roman"/>
          <w:sz w:val="24"/>
          <w:szCs w:val="24"/>
        </w:rPr>
        <w:t>it is the accused that is responsible for the death</w:t>
      </w:r>
      <w:r>
        <w:rPr>
          <w:rFonts w:ascii="Times New Roman" w:hAnsi="Times New Roman" w:cs="Times New Roman"/>
          <w:sz w:val="24"/>
          <w:szCs w:val="24"/>
        </w:rPr>
        <w:t xml:space="preserve">. </w:t>
      </w:r>
      <w:r w:rsidR="007863AD">
        <w:rPr>
          <w:rFonts w:ascii="Times New Roman" w:hAnsi="Times New Roman" w:cs="Times New Roman"/>
          <w:sz w:val="24"/>
          <w:szCs w:val="24"/>
        </w:rPr>
        <w:t xml:space="preserve">The evidence is circumstantial and only raises suspicion against the accused but is incapable of sustaining a conviction. </w:t>
      </w:r>
      <w:r>
        <w:rPr>
          <w:rFonts w:ascii="Times New Roman" w:hAnsi="Times New Roman" w:cs="Times New Roman"/>
          <w:sz w:val="24"/>
          <w:szCs w:val="24"/>
        </w:rPr>
        <w:t xml:space="preserve">In their joint opinion, the assessors advised the court to </w:t>
      </w:r>
      <w:r w:rsidR="007863AD">
        <w:rPr>
          <w:rFonts w:ascii="Times New Roman" w:hAnsi="Times New Roman" w:cs="Times New Roman"/>
          <w:sz w:val="24"/>
          <w:szCs w:val="24"/>
        </w:rPr>
        <w:t>acquit the accused since the prosecution had failed to prove beyond reasonable doubt that he had killed the deceased.</w:t>
      </w:r>
    </w:p>
    <w:p w:rsidR="000C1DCA" w:rsidRDefault="000C1DCA" w:rsidP="000C1DCA">
      <w:pPr>
        <w:spacing w:after="0"/>
        <w:rPr>
          <w:rFonts w:ascii="Times New Roman" w:hAnsi="Times New Roman" w:cs="Times New Roman"/>
          <w:b/>
          <w:sz w:val="24"/>
          <w:szCs w:val="24"/>
        </w:rPr>
      </w:pPr>
    </w:p>
    <w:p w:rsidR="000C1DCA" w:rsidRDefault="000C1DCA" w:rsidP="000C1D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w:t>
      </w:r>
      <w:r>
        <w:rPr>
          <w:rFonts w:ascii="Times New Roman" w:hAnsi="Times New Roman" w:cs="Times New Roman"/>
          <w:sz w:val="24"/>
          <w:szCs w:val="24"/>
        </w:rPr>
        <w:t>can</w:t>
      </w:r>
      <w:r w:rsidRPr="001F4D89">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0C1DCA" w:rsidRDefault="000C1DCA" w:rsidP="00145DAB">
      <w:pPr>
        <w:spacing w:after="0" w:line="360" w:lineRule="auto"/>
        <w:jc w:val="both"/>
        <w:rPr>
          <w:rFonts w:ascii="Times New Roman" w:hAnsi="Times New Roman" w:cs="Times New Roman"/>
          <w:sz w:val="24"/>
          <w:szCs w:val="24"/>
        </w:rPr>
      </w:pPr>
    </w:p>
    <w:p w:rsidR="00D41718" w:rsidRPr="00A84B2A" w:rsidRDefault="00D41718" w:rsidP="00145DAB">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A9630F" w:rsidRDefault="00E44278" w:rsidP="002E3EC9">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Death 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sidR="007863AD">
        <w:rPr>
          <w:rFonts w:ascii="Times New Roman" w:hAnsi="Times New Roman" w:cs="Times New Roman"/>
          <w:sz w:val="24"/>
          <w:szCs w:val="24"/>
        </w:rPr>
        <w:t xml:space="preserve">The prosecution adduced in evidence, </w:t>
      </w:r>
      <w:r w:rsidRPr="00A84B2A">
        <w:rPr>
          <w:rFonts w:ascii="Times New Roman" w:hAnsi="Times New Roman" w:cs="Times New Roman"/>
          <w:sz w:val="24"/>
          <w:szCs w:val="24"/>
        </w:rPr>
        <w:t>the post mortem report prepared by</w:t>
      </w:r>
      <w:r w:rsidR="00A9630F" w:rsidRPr="00A84B2A">
        <w:rPr>
          <w:rFonts w:ascii="Times New Roman" w:hAnsi="Times New Roman" w:cs="Times New Roman"/>
          <w:sz w:val="24"/>
          <w:szCs w:val="24"/>
        </w:rPr>
        <w:t xml:space="preserve"> P</w:t>
      </w:r>
      <w:r w:rsidR="00B9669B">
        <w:rPr>
          <w:rFonts w:ascii="Times New Roman" w:hAnsi="Times New Roman" w:cs="Times New Roman"/>
          <w:sz w:val="24"/>
          <w:szCs w:val="24"/>
        </w:rPr>
        <w:t>.</w:t>
      </w:r>
      <w:r w:rsidR="00A9630F" w:rsidRPr="00A84B2A">
        <w:rPr>
          <w:rFonts w:ascii="Times New Roman" w:hAnsi="Times New Roman" w:cs="Times New Roman"/>
          <w:sz w:val="24"/>
          <w:szCs w:val="24"/>
        </w:rPr>
        <w:t>W</w:t>
      </w:r>
      <w:r w:rsidR="00B9669B">
        <w:rPr>
          <w:rFonts w:ascii="Times New Roman" w:hAnsi="Times New Roman" w:cs="Times New Roman"/>
          <w:sz w:val="24"/>
          <w:szCs w:val="24"/>
        </w:rPr>
        <w:t>.</w:t>
      </w:r>
      <w:r w:rsidR="003A0E91">
        <w:rPr>
          <w:rFonts w:ascii="Times New Roman" w:hAnsi="Times New Roman" w:cs="Times New Roman"/>
          <w:sz w:val="24"/>
          <w:szCs w:val="24"/>
        </w:rPr>
        <w:t>2</w:t>
      </w:r>
      <w:r w:rsidR="00A9630F" w:rsidRPr="00A84B2A">
        <w:rPr>
          <w:rFonts w:ascii="Times New Roman" w:hAnsi="Times New Roman" w:cs="Times New Roman"/>
          <w:sz w:val="24"/>
          <w:szCs w:val="24"/>
        </w:rPr>
        <w:t xml:space="preserve"> </w:t>
      </w:r>
      <w:r w:rsidR="007863AD">
        <w:rPr>
          <w:rFonts w:ascii="Times New Roman" w:hAnsi="Times New Roman" w:cs="Times New Roman"/>
          <w:sz w:val="24"/>
          <w:szCs w:val="24"/>
        </w:rPr>
        <w:t>Mr. Onen Emmanuel</w:t>
      </w:r>
      <w:r w:rsidR="007863AD" w:rsidRPr="00A84B2A">
        <w:rPr>
          <w:rFonts w:ascii="Times New Roman" w:hAnsi="Times New Roman" w:cs="Times New Roman"/>
          <w:sz w:val="24"/>
          <w:szCs w:val="24"/>
        </w:rPr>
        <w:t xml:space="preserve"> </w:t>
      </w:r>
      <w:r w:rsidR="007863AD">
        <w:rPr>
          <w:rFonts w:ascii="Times New Roman" w:hAnsi="Times New Roman" w:cs="Times New Roman"/>
          <w:sz w:val="24"/>
          <w:szCs w:val="24"/>
        </w:rPr>
        <w:t xml:space="preserve">a </w:t>
      </w:r>
      <w:r w:rsidR="003A2240">
        <w:rPr>
          <w:rFonts w:ascii="Times New Roman" w:hAnsi="Times New Roman" w:cs="Times New Roman"/>
          <w:sz w:val="24"/>
          <w:szCs w:val="24"/>
        </w:rPr>
        <w:t xml:space="preserve">Medical Officer </w:t>
      </w:r>
      <w:r w:rsidR="00E06588">
        <w:rPr>
          <w:rFonts w:ascii="Times New Roman" w:hAnsi="Times New Roman" w:cs="Times New Roman"/>
          <w:sz w:val="24"/>
          <w:szCs w:val="24"/>
        </w:rPr>
        <w:t>of Pa</w:t>
      </w:r>
      <w:r w:rsidR="003A0E91">
        <w:rPr>
          <w:rFonts w:ascii="Times New Roman" w:hAnsi="Times New Roman" w:cs="Times New Roman"/>
          <w:sz w:val="24"/>
          <w:szCs w:val="24"/>
        </w:rPr>
        <w:t>kada</w:t>
      </w:r>
      <w:r w:rsidR="00E06588">
        <w:rPr>
          <w:rFonts w:ascii="Times New Roman" w:hAnsi="Times New Roman" w:cs="Times New Roman"/>
          <w:sz w:val="24"/>
          <w:szCs w:val="24"/>
        </w:rPr>
        <w:t xml:space="preserve"> Health Centre III</w:t>
      </w:r>
      <w:r w:rsidR="007863AD">
        <w:rPr>
          <w:rFonts w:ascii="Times New Roman" w:hAnsi="Times New Roman" w:cs="Times New Roman"/>
          <w:sz w:val="24"/>
          <w:szCs w:val="24"/>
        </w:rPr>
        <w:t>,</w:t>
      </w:r>
      <w:r w:rsidR="00A9630F"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which was admitted </w:t>
      </w:r>
      <w:r w:rsidR="007863AD">
        <w:rPr>
          <w:rFonts w:ascii="Times New Roman" w:hAnsi="Times New Roman" w:cs="Times New Roman"/>
          <w:sz w:val="24"/>
          <w:szCs w:val="24"/>
        </w:rPr>
        <w:t xml:space="preserve">during the preliminary hearing and </w:t>
      </w:r>
      <w:r w:rsidR="007863AD">
        <w:rPr>
          <w:rFonts w:ascii="Times New Roman" w:hAnsi="Times New Roman" w:cs="Times New Roman"/>
          <w:sz w:val="24"/>
          <w:szCs w:val="24"/>
        </w:rPr>
        <w:lastRenderedPageBreak/>
        <w:t>marked as e</w:t>
      </w:r>
      <w:r w:rsidR="00D42AC0" w:rsidRPr="00A84B2A">
        <w:rPr>
          <w:rFonts w:ascii="Times New Roman" w:hAnsi="Times New Roman" w:cs="Times New Roman"/>
          <w:sz w:val="24"/>
          <w:szCs w:val="24"/>
        </w:rPr>
        <w:t>xhibit</w:t>
      </w:r>
      <w:r w:rsidRPr="00A84B2A">
        <w:rPr>
          <w:rFonts w:ascii="Times New Roman" w:hAnsi="Times New Roman" w:cs="Times New Roman"/>
          <w:sz w:val="24"/>
          <w:szCs w:val="24"/>
        </w:rPr>
        <w:t xml:space="preserve"> P.E</w:t>
      </w:r>
      <w:r w:rsidR="003A2240">
        <w:rPr>
          <w:rFonts w:ascii="Times New Roman" w:hAnsi="Times New Roman" w:cs="Times New Roman"/>
          <w:sz w:val="24"/>
          <w:szCs w:val="24"/>
        </w:rPr>
        <w:t>x</w:t>
      </w:r>
      <w:r w:rsidRPr="00A84B2A">
        <w:rPr>
          <w:rFonts w:ascii="Times New Roman" w:hAnsi="Times New Roman" w:cs="Times New Roman"/>
          <w:sz w:val="24"/>
          <w:szCs w:val="24"/>
        </w:rPr>
        <w:t>.</w:t>
      </w:r>
      <w:r w:rsidR="003A0E91">
        <w:rPr>
          <w:rFonts w:ascii="Times New Roman" w:hAnsi="Times New Roman" w:cs="Times New Roman"/>
          <w:sz w:val="24"/>
          <w:szCs w:val="24"/>
        </w:rPr>
        <w:t>2</w:t>
      </w:r>
      <w:r w:rsidRPr="00A84B2A">
        <w:rPr>
          <w:rFonts w:ascii="Times New Roman" w:hAnsi="Times New Roman" w:cs="Times New Roman"/>
          <w:sz w:val="24"/>
          <w:szCs w:val="24"/>
        </w:rPr>
        <w:t xml:space="preserve"> dated </w:t>
      </w:r>
      <w:r w:rsidR="003A0E91">
        <w:rPr>
          <w:rFonts w:ascii="Times New Roman" w:hAnsi="Times New Roman" w:cs="Times New Roman"/>
          <w:sz w:val="24"/>
          <w:szCs w:val="24"/>
        </w:rPr>
        <w:t>17</w:t>
      </w:r>
      <w:r w:rsidR="00806D4D">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E06588">
        <w:rPr>
          <w:rFonts w:ascii="Times New Roman" w:hAnsi="Times New Roman" w:cs="Times New Roman"/>
          <w:sz w:val="24"/>
          <w:szCs w:val="24"/>
        </w:rPr>
        <w:t>A</w:t>
      </w:r>
      <w:r w:rsidR="003A0E91">
        <w:rPr>
          <w:rFonts w:ascii="Times New Roman" w:hAnsi="Times New Roman" w:cs="Times New Roman"/>
          <w:sz w:val="24"/>
          <w:szCs w:val="24"/>
        </w:rPr>
        <w:t>ugust</w:t>
      </w:r>
      <w:r w:rsidRPr="00A84B2A">
        <w:rPr>
          <w:rFonts w:ascii="Times New Roman" w:hAnsi="Times New Roman" w:cs="Times New Roman"/>
          <w:sz w:val="24"/>
          <w:szCs w:val="24"/>
        </w:rPr>
        <w:t xml:space="preserve"> 201</w:t>
      </w:r>
      <w:r w:rsidR="003A0E91">
        <w:rPr>
          <w:rFonts w:ascii="Times New Roman" w:hAnsi="Times New Roman" w:cs="Times New Roman"/>
          <w:sz w:val="24"/>
          <w:szCs w:val="24"/>
        </w:rPr>
        <w:t>2</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 xml:space="preserve">The body </w:t>
      </w:r>
      <w:r w:rsidR="00B9669B">
        <w:rPr>
          <w:rFonts w:ascii="Times New Roman" w:hAnsi="Times New Roman" w:cs="Times New Roman"/>
          <w:sz w:val="24"/>
          <w:szCs w:val="24"/>
        </w:rPr>
        <w:t>was</w:t>
      </w:r>
      <w:r w:rsidR="00806D4D">
        <w:rPr>
          <w:rFonts w:ascii="Times New Roman" w:hAnsi="Times New Roman" w:cs="Times New Roman"/>
          <w:sz w:val="24"/>
          <w:szCs w:val="24"/>
        </w:rPr>
        <w:t xml:space="preserve"> identified to him by a one </w:t>
      </w:r>
      <w:r w:rsidR="003A0E91">
        <w:rPr>
          <w:rFonts w:ascii="Times New Roman" w:hAnsi="Times New Roman" w:cs="Times New Roman"/>
          <w:sz w:val="24"/>
          <w:szCs w:val="24"/>
        </w:rPr>
        <w:t>Openji James</w:t>
      </w:r>
      <w:r w:rsidR="003A2240">
        <w:rPr>
          <w:rFonts w:ascii="Times New Roman" w:hAnsi="Times New Roman" w:cs="Times New Roman"/>
          <w:sz w:val="24"/>
          <w:szCs w:val="24"/>
        </w:rPr>
        <w:t xml:space="preserve"> as that of </w:t>
      </w:r>
      <w:r w:rsidR="003A0E91">
        <w:rPr>
          <w:rFonts w:ascii="Times New Roman" w:hAnsi="Times New Roman" w:cs="Times New Roman"/>
          <w:sz w:val="24"/>
          <w:szCs w:val="24"/>
        </w:rPr>
        <w:t>Wanitho Tereza</w:t>
      </w:r>
      <w:r w:rsidR="00806D4D">
        <w:rPr>
          <w:rFonts w:ascii="Times New Roman" w:hAnsi="Times New Roman" w:cs="Times New Roman"/>
          <w:sz w:val="24"/>
          <w:szCs w:val="24"/>
        </w:rPr>
        <w:t xml:space="preserve">. </w:t>
      </w:r>
      <w:r w:rsidR="007863AD">
        <w:rPr>
          <w:rFonts w:ascii="Times New Roman" w:hAnsi="Times New Roman" w:cs="Times New Roman"/>
          <w:sz w:val="24"/>
          <w:szCs w:val="24"/>
        </w:rPr>
        <w:t>This is supported by the testimony of</w:t>
      </w:r>
      <w:r w:rsidR="00104DEA" w:rsidRPr="00A84B2A">
        <w:rPr>
          <w:rFonts w:ascii="Times New Roman" w:hAnsi="Times New Roman" w:cs="Times New Roman"/>
          <w:sz w:val="24"/>
          <w:szCs w:val="24"/>
        </w:rPr>
        <w:t xml:space="preserv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3A0E91">
        <w:rPr>
          <w:rFonts w:ascii="Times New Roman" w:hAnsi="Times New Roman" w:cs="Times New Roman"/>
          <w:sz w:val="24"/>
          <w:szCs w:val="24"/>
        </w:rPr>
        <w:t>4</w:t>
      </w:r>
      <w:r w:rsidR="00810C84">
        <w:rPr>
          <w:rFonts w:ascii="Times New Roman" w:hAnsi="Times New Roman" w:cs="Times New Roman"/>
          <w:sz w:val="24"/>
          <w:szCs w:val="24"/>
        </w:rPr>
        <w:t xml:space="preserve"> </w:t>
      </w:r>
      <w:r w:rsidR="003A0E91">
        <w:rPr>
          <w:rFonts w:ascii="Times New Roman" w:hAnsi="Times New Roman" w:cs="Times New Roman"/>
          <w:sz w:val="24"/>
          <w:szCs w:val="24"/>
        </w:rPr>
        <w:t>Justina Amondi</w:t>
      </w:r>
      <w:r w:rsidR="002E3EC9">
        <w:rPr>
          <w:rFonts w:ascii="Times New Roman" w:hAnsi="Times New Roman" w:cs="Times New Roman"/>
          <w:sz w:val="24"/>
          <w:szCs w:val="24"/>
        </w:rPr>
        <w:t>,</w:t>
      </w:r>
      <w:r w:rsidR="00810C84" w:rsidRPr="00A84B2A">
        <w:rPr>
          <w:rFonts w:ascii="Times New Roman" w:hAnsi="Times New Roman" w:cs="Times New Roman"/>
          <w:sz w:val="24"/>
          <w:szCs w:val="24"/>
        </w:rPr>
        <w:t xml:space="preserve"> </w:t>
      </w:r>
      <w:r w:rsidR="003A0E91">
        <w:rPr>
          <w:rFonts w:ascii="Times New Roman" w:hAnsi="Times New Roman" w:cs="Times New Roman"/>
          <w:sz w:val="24"/>
          <w:szCs w:val="24"/>
        </w:rPr>
        <w:t>a sister</w:t>
      </w:r>
      <w:r w:rsidR="00E06588">
        <w:rPr>
          <w:rFonts w:ascii="Times New Roman" w:hAnsi="Times New Roman" w:cs="Times New Roman"/>
          <w:sz w:val="24"/>
          <w:szCs w:val="24"/>
        </w:rPr>
        <w:t xml:space="preserve"> of the deceased</w:t>
      </w:r>
      <w:r w:rsidR="002E3EC9">
        <w:rPr>
          <w:rFonts w:ascii="Times New Roman" w:hAnsi="Times New Roman" w:cs="Times New Roman"/>
          <w:sz w:val="24"/>
          <w:szCs w:val="24"/>
        </w:rPr>
        <w:t>,</w:t>
      </w:r>
      <w:r w:rsidR="00E06588">
        <w:rPr>
          <w:rFonts w:ascii="Times New Roman" w:hAnsi="Times New Roman" w:cs="Times New Roman"/>
          <w:sz w:val="24"/>
          <w:szCs w:val="24"/>
        </w:rPr>
        <w:t xml:space="preserve"> who saw the body </w:t>
      </w:r>
      <w:r w:rsidR="00E0225D">
        <w:rPr>
          <w:rFonts w:ascii="Times New Roman" w:hAnsi="Times New Roman" w:cs="Times New Roman"/>
          <w:sz w:val="24"/>
          <w:szCs w:val="24"/>
        </w:rPr>
        <w:t>at the scene</w:t>
      </w:r>
      <w:r w:rsidR="00810C84">
        <w:rPr>
          <w:rFonts w:ascii="Times New Roman" w:hAnsi="Times New Roman" w:cs="Times New Roman"/>
          <w:sz w:val="24"/>
          <w:szCs w:val="24"/>
        </w:rPr>
        <w:t>. P</w:t>
      </w:r>
      <w:r w:rsidR="00B9669B">
        <w:rPr>
          <w:rFonts w:ascii="Times New Roman" w:hAnsi="Times New Roman" w:cs="Times New Roman"/>
          <w:sz w:val="24"/>
          <w:szCs w:val="24"/>
        </w:rPr>
        <w:t>.</w:t>
      </w:r>
      <w:r w:rsidR="00810C84">
        <w:rPr>
          <w:rFonts w:ascii="Times New Roman" w:hAnsi="Times New Roman" w:cs="Times New Roman"/>
          <w:sz w:val="24"/>
          <w:szCs w:val="24"/>
        </w:rPr>
        <w:t>W</w:t>
      </w:r>
      <w:r w:rsidR="00B9669B">
        <w:rPr>
          <w:rFonts w:ascii="Times New Roman" w:hAnsi="Times New Roman" w:cs="Times New Roman"/>
          <w:sz w:val="24"/>
          <w:szCs w:val="24"/>
        </w:rPr>
        <w:t>.</w:t>
      </w:r>
      <w:r w:rsidR="00E0225D">
        <w:rPr>
          <w:rFonts w:ascii="Times New Roman" w:hAnsi="Times New Roman" w:cs="Times New Roman"/>
          <w:sz w:val="24"/>
          <w:szCs w:val="24"/>
        </w:rPr>
        <w:t>5</w:t>
      </w:r>
      <w:r w:rsidR="002E3EC9">
        <w:rPr>
          <w:rFonts w:ascii="Times New Roman" w:hAnsi="Times New Roman" w:cs="Times New Roman"/>
          <w:sz w:val="24"/>
          <w:szCs w:val="24"/>
        </w:rPr>
        <w:t xml:space="preserve"> </w:t>
      </w:r>
      <w:r w:rsidR="00E0225D">
        <w:rPr>
          <w:rFonts w:ascii="Times New Roman" w:hAnsi="Times New Roman" w:cs="Times New Roman"/>
          <w:sz w:val="24"/>
          <w:szCs w:val="24"/>
        </w:rPr>
        <w:t>Openji James</w:t>
      </w:r>
      <w:r w:rsidR="002E3EC9">
        <w:rPr>
          <w:rFonts w:ascii="Times New Roman" w:hAnsi="Times New Roman" w:cs="Times New Roman"/>
          <w:sz w:val="24"/>
          <w:szCs w:val="24"/>
        </w:rPr>
        <w:t>,</w:t>
      </w:r>
      <w:r w:rsidR="00810C84">
        <w:rPr>
          <w:rFonts w:ascii="Times New Roman" w:hAnsi="Times New Roman" w:cs="Times New Roman"/>
          <w:sz w:val="24"/>
          <w:szCs w:val="24"/>
        </w:rPr>
        <w:t xml:space="preserve"> </w:t>
      </w:r>
      <w:r w:rsidR="00E0225D">
        <w:rPr>
          <w:rFonts w:ascii="Times New Roman" w:hAnsi="Times New Roman" w:cs="Times New Roman"/>
          <w:sz w:val="24"/>
          <w:szCs w:val="24"/>
        </w:rPr>
        <w:t>a nephew of the deceased</w:t>
      </w:r>
      <w:r w:rsidR="002E3EC9">
        <w:rPr>
          <w:rFonts w:ascii="Times New Roman" w:hAnsi="Times New Roman" w:cs="Times New Roman"/>
          <w:sz w:val="24"/>
          <w:szCs w:val="24"/>
        </w:rPr>
        <w:t>, is the one who</w:t>
      </w:r>
      <w:r w:rsidR="00E0225D">
        <w:rPr>
          <w:rFonts w:ascii="Times New Roman" w:hAnsi="Times New Roman" w:cs="Times New Roman"/>
          <w:sz w:val="24"/>
          <w:szCs w:val="24"/>
        </w:rPr>
        <w:t xml:space="preserve"> discovered the body concealed in a banana plantation</w:t>
      </w:r>
      <w:r w:rsidR="00DA457E">
        <w:rPr>
          <w:rFonts w:ascii="Times New Roman" w:hAnsi="Times New Roman" w:cs="Times New Roman"/>
          <w:sz w:val="24"/>
          <w:szCs w:val="24"/>
        </w:rPr>
        <w:t xml:space="preserve"> and </w:t>
      </w:r>
      <w:r w:rsidR="002E3EC9">
        <w:rPr>
          <w:rFonts w:ascii="Times New Roman" w:hAnsi="Times New Roman" w:cs="Times New Roman"/>
          <w:sz w:val="24"/>
          <w:szCs w:val="24"/>
        </w:rPr>
        <w:t xml:space="preserve">he also </w:t>
      </w:r>
      <w:r w:rsidR="00DA457E">
        <w:rPr>
          <w:rFonts w:ascii="Times New Roman" w:hAnsi="Times New Roman" w:cs="Times New Roman"/>
          <w:sz w:val="24"/>
          <w:szCs w:val="24"/>
        </w:rPr>
        <w:t>attended the funeral</w:t>
      </w:r>
      <w:r w:rsidR="0057555A" w:rsidRPr="00A84B2A">
        <w:rPr>
          <w:rFonts w:ascii="Times New Roman" w:hAnsi="Times New Roman" w:cs="Times New Roman"/>
          <w:sz w:val="24"/>
          <w:szCs w:val="24"/>
        </w:rPr>
        <w:t xml:space="preserve">. </w:t>
      </w:r>
      <w:r w:rsidR="002E3EC9">
        <w:rPr>
          <w:rFonts w:ascii="Times New Roman" w:hAnsi="Times New Roman" w:cs="Times New Roman"/>
          <w:sz w:val="24"/>
          <w:szCs w:val="24"/>
        </w:rPr>
        <w:t>P.W.6 D/AIP Okello Godfrey,</w:t>
      </w:r>
      <w:r w:rsidR="00E0225D">
        <w:rPr>
          <w:rFonts w:ascii="Times New Roman" w:hAnsi="Times New Roman" w:cs="Times New Roman"/>
          <w:sz w:val="24"/>
          <w:szCs w:val="24"/>
        </w:rPr>
        <w:t xml:space="preserve"> the investigating officer </w:t>
      </w:r>
      <w:r w:rsidR="002E3EC9">
        <w:rPr>
          <w:rFonts w:ascii="Times New Roman" w:hAnsi="Times New Roman" w:cs="Times New Roman"/>
          <w:sz w:val="24"/>
          <w:szCs w:val="24"/>
        </w:rPr>
        <w:t xml:space="preserve">too </w:t>
      </w:r>
      <w:r w:rsidR="00E0225D">
        <w:rPr>
          <w:rFonts w:ascii="Times New Roman" w:hAnsi="Times New Roman" w:cs="Times New Roman"/>
          <w:sz w:val="24"/>
          <w:szCs w:val="24"/>
        </w:rPr>
        <w:t xml:space="preserve">saw the body at the scene, and arranged for its post mortem examination. </w:t>
      </w:r>
      <w:r w:rsidR="002E3EC9">
        <w:rPr>
          <w:rFonts w:ascii="Times New Roman" w:hAnsi="Times New Roman" w:cs="Times New Roman"/>
          <w:sz w:val="24"/>
          <w:szCs w:val="24"/>
        </w:rPr>
        <w:t>In his defence, the accused</w:t>
      </w:r>
      <w:r w:rsidR="00870BA5">
        <w:rPr>
          <w:rFonts w:ascii="Times New Roman" w:hAnsi="Times New Roman" w:cs="Times New Roman"/>
          <w:sz w:val="24"/>
          <w:szCs w:val="24"/>
        </w:rPr>
        <w:t xml:space="preserve"> </w:t>
      </w:r>
      <w:r w:rsidR="002E3EC9">
        <w:rPr>
          <w:rFonts w:ascii="Times New Roman" w:hAnsi="Times New Roman" w:cs="Times New Roman"/>
          <w:sz w:val="24"/>
          <w:szCs w:val="24"/>
        </w:rPr>
        <w:t xml:space="preserve">said he </w:t>
      </w:r>
      <w:r w:rsidR="00E0225D">
        <w:rPr>
          <w:rFonts w:ascii="Times New Roman" w:hAnsi="Times New Roman" w:cs="Times New Roman"/>
          <w:sz w:val="24"/>
          <w:szCs w:val="24"/>
        </w:rPr>
        <w:t>did not see the body but was told it had been found</w:t>
      </w:r>
      <w:r w:rsidR="00870BA5">
        <w:rPr>
          <w:rFonts w:ascii="Times New Roman" w:hAnsi="Times New Roman" w:cs="Times New Roman"/>
          <w:sz w:val="24"/>
          <w:szCs w:val="24"/>
        </w:rPr>
        <w:t>.</w:t>
      </w:r>
      <w:r w:rsidR="003D4BEE">
        <w:rPr>
          <w:rFonts w:ascii="Times New Roman" w:hAnsi="Times New Roman" w:cs="Times New Roman"/>
          <w:sz w:val="24"/>
          <w:szCs w:val="24"/>
        </w:rPr>
        <w:t xml:space="preserve"> </w:t>
      </w:r>
      <w:r w:rsidR="00870BA5">
        <w:rPr>
          <w:rFonts w:ascii="Times New Roman" w:hAnsi="Times New Roman" w:cs="Times New Roman"/>
          <w:sz w:val="24"/>
          <w:szCs w:val="24"/>
        </w:rPr>
        <w:t>D</w:t>
      </w:r>
      <w:r w:rsidR="00B9669B">
        <w:rPr>
          <w:rFonts w:ascii="Times New Roman" w:hAnsi="Times New Roman" w:cs="Times New Roman"/>
          <w:sz w:val="24"/>
          <w:szCs w:val="24"/>
        </w:rPr>
        <w:t>.</w:t>
      </w:r>
      <w:r w:rsidR="00870BA5">
        <w:rPr>
          <w:rFonts w:ascii="Times New Roman" w:hAnsi="Times New Roman" w:cs="Times New Roman"/>
          <w:sz w:val="24"/>
          <w:szCs w:val="24"/>
        </w:rPr>
        <w:t>W</w:t>
      </w:r>
      <w:r w:rsidR="00B9669B">
        <w:rPr>
          <w:rFonts w:ascii="Times New Roman" w:hAnsi="Times New Roman" w:cs="Times New Roman"/>
          <w:sz w:val="24"/>
          <w:szCs w:val="24"/>
        </w:rPr>
        <w:t>.</w:t>
      </w:r>
      <w:r w:rsidR="00596C15">
        <w:rPr>
          <w:rFonts w:ascii="Times New Roman" w:hAnsi="Times New Roman" w:cs="Times New Roman"/>
          <w:sz w:val="24"/>
          <w:szCs w:val="24"/>
        </w:rPr>
        <w:t>2</w:t>
      </w:r>
      <w:r w:rsidR="002E3EC9">
        <w:rPr>
          <w:rFonts w:ascii="Times New Roman" w:hAnsi="Times New Roman" w:cs="Times New Roman"/>
          <w:sz w:val="24"/>
          <w:szCs w:val="24"/>
        </w:rPr>
        <w:t xml:space="preserve"> </w:t>
      </w:r>
      <w:r w:rsidR="00E0225D">
        <w:rPr>
          <w:rFonts w:ascii="Times New Roman" w:hAnsi="Times New Roman" w:cs="Times New Roman"/>
          <w:sz w:val="24"/>
          <w:szCs w:val="24"/>
        </w:rPr>
        <w:t>Lenga William</w:t>
      </w:r>
      <w:r w:rsidR="002E3EC9">
        <w:rPr>
          <w:rFonts w:ascii="Times New Roman" w:hAnsi="Times New Roman" w:cs="Times New Roman"/>
          <w:sz w:val="24"/>
          <w:szCs w:val="24"/>
        </w:rPr>
        <w:t>,</w:t>
      </w:r>
      <w:r w:rsidR="00870BA5">
        <w:rPr>
          <w:rFonts w:ascii="Times New Roman" w:hAnsi="Times New Roman" w:cs="Times New Roman"/>
          <w:sz w:val="24"/>
          <w:szCs w:val="24"/>
        </w:rPr>
        <w:t xml:space="preserve"> </w:t>
      </w:r>
      <w:r w:rsidR="002E3EC9">
        <w:rPr>
          <w:rFonts w:ascii="Times New Roman" w:hAnsi="Times New Roman" w:cs="Times New Roman"/>
          <w:sz w:val="24"/>
          <w:szCs w:val="24"/>
        </w:rPr>
        <w:t xml:space="preserve">testified that he too </w:t>
      </w:r>
      <w:r w:rsidR="00E0225D">
        <w:rPr>
          <w:rFonts w:ascii="Times New Roman" w:hAnsi="Times New Roman" w:cs="Times New Roman"/>
          <w:sz w:val="24"/>
          <w:szCs w:val="24"/>
        </w:rPr>
        <w:t>saw the body at the scene in the banana plantation</w:t>
      </w:r>
      <w:r w:rsidR="003D4BEE">
        <w:rPr>
          <w:rFonts w:ascii="Times New Roman" w:hAnsi="Times New Roman" w:cs="Times New Roman"/>
          <w:sz w:val="24"/>
          <w:szCs w:val="24"/>
        </w:rPr>
        <w:t xml:space="preserve">. </w:t>
      </w:r>
      <w:r w:rsidR="002E3EC9">
        <w:rPr>
          <w:rFonts w:ascii="Times New Roman" w:hAnsi="Times New Roman" w:cs="Times New Roman"/>
          <w:sz w:val="24"/>
          <w:szCs w:val="24"/>
        </w:rPr>
        <w:t>Having considered all the available evidence relating to this element, in agreement with the opinion of the assessors, I find that it has been</w:t>
      </w:r>
      <w:r w:rsidR="00104DEA" w:rsidRPr="00A84B2A">
        <w:rPr>
          <w:rFonts w:ascii="Times New Roman" w:hAnsi="Times New Roman" w:cs="Times New Roman"/>
          <w:sz w:val="24"/>
          <w:szCs w:val="24"/>
        </w:rPr>
        <w:t xml:space="preserve"> proved beyond reasonable doubt that </w:t>
      </w:r>
      <w:r w:rsidR="00E0225D">
        <w:rPr>
          <w:rFonts w:ascii="Times New Roman" w:hAnsi="Times New Roman" w:cs="Times New Roman"/>
          <w:sz w:val="24"/>
          <w:szCs w:val="24"/>
        </w:rPr>
        <w:t xml:space="preserve">Tereza Wanitho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2E3EC9" w:rsidRDefault="002E3EC9" w:rsidP="002E3EC9">
      <w:pPr>
        <w:spacing w:after="0" w:line="360" w:lineRule="auto"/>
        <w:jc w:val="both"/>
        <w:rPr>
          <w:rFonts w:ascii="Times New Roman" w:hAnsi="Times New Roman" w:cs="Times New Roman"/>
          <w:sz w:val="24"/>
          <w:szCs w:val="24"/>
        </w:rPr>
      </w:pPr>
    </w:p>
    <w:p w:rsidR="0057555A" w:rsidRDefault="00D42AC0" w:rsidP="002E3EC9">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E0225D" w:rsidRPr="00A84B2A">
        <w:rPr>
          <w:rFonts w:ascii="Times New Roman" w:hAnsi="Times New Roman" w:cs="Times New Roman"/>
          <w:sz w:val="24"/>
          <w:szCs w:val="24"/>
        </w:rPr>
        <w:t>P</w:t>
      </w:r>
      <w:r w:rsidR="00E0225D">
        <w:rPr>
          <w:rFonts w:ascii="Times New Roman" w:hAnsi="Times New Roman" w:cs="Times New Roman"/>
          <w:sz w:val="24"/>
          <w:szCs w:val="24"/>
        </w:rPr>
        <w:t>.</w:t>
      </w:r>
      <w:r w:rsidR="00E0225D" w:rsidRPr="00A84B2A">
        <w:rPr>
          <w:rFonts w:ascii="Times New Roman" w:hAnsi="Times New Roman" w:cs="Times New Roman"/>
          <w:sz w:val="24"/>
          <w:szCs w:val="24"/>
        </w:rPr>
        <w:t>W</w:t>
      </w:r>
      <w:r w:rsidR="00E0225D">
        <w:rPr>
          <w:rFonts w:ascii="Times New Roman" w:hAnsi="Times New Roman" w:cs="Times New Roman"/>
          <w:sz w:val="24"/>
          <w:szCs w:val="24"/>
        </w:rPr>
        <w:t>.2</w:t>
      </w:r>
      <w:r w:rsidR="00E0225D" w:rsidRPr="00A84B2A">
        <w:rPr>
          <w:rFonts w:ascii="Times New Roman" w:hAnsi="Times New Roman" w:cs="Times New Roman"/>
          <w:sz w:val="24"/>
          <w:szCs w:val="24"/>
        </w:rPr>
        <w:t xml:space="preserve"> </w:t>
      </w:r>
      <w:r w:rsidR="003D4BEE" w:rsidRPr="00A84B2A">
        <w:rPr>
          <w:rFonts w:ascii="Times New Roman" w:hAnsi="Times New Roman" w:cs="Times New Roman"/>
          <w:sz w:val="24"/>
          <w:szCs w:val="24"/>
        </w:rPr>
        <w:t>who</w:t>
      </w:r>
      <w:r w:rsidRPr="00A84B2A">
        <w:rPr>
          <w:rFonts w:ascii="Times New Roman" w:hAnsi="Times New Roman" w:cs="Times New Roman"/>
          <w:sz w:val="24"/>
          <w:szCs w:val="24"/>
        </w:rPr>
        <w:t xml:space="preserve"> conducted the autopsy established the</w:t>
      </w:r>
      <w:r w:rsidR="00C9371D">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sidR="00951AD3">
        <w:rPr>
          <w:rFonts w:ascii="Times New Roman" w:hAnsi="Times New Roman" w:cs="Times New Roman"/>
          <w:sz w:val="24"/>
          <w:szCs w:val="24"/>
        </w:rPr>
        <w:t>“</w:t>
      </w:r>
      <w:r w:rsidR="00E0225D">
        <w:rPr>
          <w:rFonts w:ascii="Times New Roman" w:hAnsi="Times New Roman" w:cs="Times New Roman"/>
          <w:sz w:val="24"/>
          <w:szCs w:val="24"/>
        </w:rPr>
        <w:t>severe head injury and damage to major blood vessel of the neck leading to severe bleeding</w:t>
      </w:r>
      <w:r w:rsidRPr="00A84B2A">
        <w:rPr>
          <w:rFonts w:ascii="Times New Roman" w:hAnsi="Times New Roman" w:cs="Times New Roman"/>
          <w:sz w:val="24"/>
          <w:szCs w:val="24"/>
        </w:rPr>
        <w:t>.</w:t>
      </w:r>
      <w:r w:rsidR="00951AD3">
        <w:rPr>
          <w:rFonts w:ascii="Times New Roman" w:hAnsi="Times New Roman" w:cs="Times New Roman"/>
          <w:sz w:val="24"/>
          <w:szCs w:val="24"/>
        </w:rPr>
        <w:t>”</w:t>
      </w:r>
      <w:r w:rsidR="00F72E38">
        <w:rPr>
          <w:rFonts w:ascii="Times New Roman" w:hAnsi="Times New Roman" w:cs="Times New Roman"/>
          <w:sz w:val="24"/>
          <w:szCs w:val="24"/>
        </w:rPr>
        <w:t xml:space="preserve"> </w:t>
      </w:r>
      <w:r w:rsidRPr="00A84B2A">
        <w:rPr>
          <w:rFonts w:ascii="Times New Roman" w:hAnsi="Times New Roman" w:cs="Times New Roman"/>
          <w:sz w:val="24"/>
          <w:szCs w:val="24"/>
        </w:rPr>
        <w:t>Exhibit P.E</w:t>
      </w:r>
      <w:r w:rsidR="003D4BEE">
        <w:rPr>
          <w:rFonts w:ascii="Times New Roman" w:hAnsi="Times New Roman" w:cs="Times New Roman"/>
          <w:sz w:val="24"/>
          <w:szCs w:val="24"/>
        </w:rPr>
        <w:t>x</w:t>
      </w:r>
      <w:r w:rsidRPr="00A84B2A">
        <w:rPr>
          <w:rFonts w:ascii="Times New Roman" w:hAnsi="Times New Roman" w:cs="Times New Roman"/>
          <w:sz w:val="24"/>
          <w:szCs w:val="24"/>
        </w:rPr>
        <w:t>.</w:t>
      </w:r>
      <w:r w:rsidR="00E0225D">
        <w:rPr>
          <w:rFonts w:ascii="Times New Roman" w:hAnsi="Times New Roman" w:cs="Times New Roman"/>
          <w:sz w:val="24"/>
          <w:szCs w:val="24"/>
        </w:rPr>
        <w:t>2</w:t>
      </w:r>
      <w:r w:rsidRPr="00A84B2A">
        <w:rPr>
          <w:rFonts w:ascii="Times New Roman" w:hAnsi="Times New Roman" w:cs="Times New Roman"/>
          <w:sz w:val="24"/>
          <w:szCs w:val="24"/>
        </w:rPr>
        <w:t xml:space="preserve"> </w:t>
      </w:r>
      <w:r w:rsidR="003D7694" w:rsidRPr="00A84B2A">
        <w:rPr>
          <w:rFonts w:ascii="Times New Roman" w:hAnsi="Times New Roman" w:cs="Times New Roman"/>
          <w:sz w:val="24"/>
          <w:szCs w:val="24"/>
        </w:rPr>
        <w:t xml:space="preserve">dated </w:t>
      </w:r>
      <w:r w:rsidR="00B65BB3">
        <w:rPr>
          <w:rFonts w:ascii="Times New Roman" w:hAnsi="Times New Roman" w:cs="Times New Roman"/>
          <w:sz w:val="24"/>
          <w:szCs w:val="24"/>
        </w:rPr>
        <w:t>17</w:t>
      </w:r>
      <w:r w:rsidR="003D7694">
        <w:rPr>
          <w:rFonts w:ascii="Times New Roman" w:hAnsi="Times New Roman" w:cs="Times New Roman"/>
          <w:sz w:val="24"/>
          <w:szCs w:val="24"/>
          <w:vertAlign w:val="superscript"/>
        </w:rPr>
        <w:t>th</w:t>
      </w:r>
      <w:r w:rsidR="003D7694" w:rsidRPr="00A84B2A">
        <w:rPr>
          <w:rFonts w:ascii="Times New Roman" w:hAnsi="Times New Roman" w:cs="Times New Roman"/>
          <w:sz w:val="24"/>
          <w:szCs w:val="24"/>
        </w:rPr>
        <w:t xml:space="preserve"> </w:t>
      </w:r>
      <w:r w:rsidR="00C9371D">
        <w:rPr>
          <w:rFonts w:ascii="Times New Roman" w:hAnsi="Times New Roman" w:cs="Times New Roman"/>
          <w:sz w:val="24"/>
          <w:szCs w:val="24"/>
        </w:rPr>
        <w:t>A</w:t>
      </w:r>
      <w:r w:rsidR="00B65BB3">
        <w:rPr>
          <w:rFonts w:ascii="Times New Roman" w:hAnsi="Times New Roman" w:cs="Times New Roman"/>
          <w:sz w:val="24"/>
          <w:szCs w:val="24"/>
        </w:rPr>
        <w:t>ugust</w:t>
      </w:r>
      <w:r w:rsidR="003D7694" w:rsidRPr="00A84B2A">
        <w:rPr>
          <w:rFonts w:ascii="Times New Roman" w:hAnsi="Times New Roman" w:cs="Times New Roman"/>
          <w:sz w:val="24"/>
          <w:szCs w:val="24"/>
        </w:rPr>
        <w:t xml:space="preserve"> 201</w:t>
      </w:r>
      <w:r w:rsidR="00B65BB3">
        <w:rPr>
          <w:rFonts w:ascii="Times New Roman" w:hAnsi="Times New Roman" w:cs="Times New Roman"/>
          <w:sz w:val="24"/>
          <w:szCs w:val="24"/>
        </w:rPr>
        <w:t>2</w:t>
      </w:r>
      <w:r w:rsidR="003D4BEE">
        <w:rPr>
          <w:rFonts w:ascii="Times New Roman" w:hAnsi="Times New Roman" w:cs="Times New Roman"/>
          <w:sz w:val="24"/>
          <w:szCs w:val="24"/>
        </w:rPr>
        <w:t xml:space="preserve"> </w:t>
      </w:r>
      <w:r w:rsidRPr="00A84B2A">
        <w:rPr>
          <w:rFonts w:ascii="Times New Roman" w:hAnsi="Times New Roman" w:cs="Times New Roman"/>
          <w:sz w:val="24"/>
          <w:szCs w:val="24"/>
        </w:rPr>
        <w:t xml:space="preserve">contains the details of </w:t>
      </w:r>
      <w:r w:rsidR="002E3EC9">
        <w:rPr>
          <w:rFonts w:ascii="Times New Roman" w:hAnsi="Times New Roman" w:cs="Times New Roman"/>
          <w:sz w:val="24"/>
          <w:szCs w:val="24"/>
        </w:rPr>
        <w:t>his</w:t>
      </w:r>
      <w:r w:rsidRPr="00A84B2A">
        <w:rPr>
          <w:rFonts w:ascii="Times New Roman" w:hAnsi="Times New Roman" w:cs="Times New Roman"/>
          <w:sz w:val="24"/>
          <w:szCs w:val="24"/>
        </w:rPr>
        <w:t xml:space="preserve"> </w:t>
      </w:r>
      <w:r w:rsidR="003D4BEE">
        <w:rPr>
          <w:rFonts w:ascii="Times New Roman" w:hAnsi="Times New Roman" w:cs="Times New Roman"/>
          <w:sz w:val="24"/>
          <w:szCs w:val="24"/>
        </w:rPr>
        <w:t xml:space="preserve">other </w:t>
      </w:r>
      <w:r w:rsidRPr="00A84B2A">
        <w:rPr>
          <w:rFonts w:ascii="Times New Roman" w:hAnsi="Times New Roman" w:cs="Times New Roman"/>
          <w:sz w:val="24"/>
          <w:szCs w:val="24"/>
        </w:rPr>
        <w:t>findings</w:t>
      </w:r>
      <w:r w:rsidR="003D4BEE">
        <w:rPr>
          <w:rFonts w:ascii="Times New Roman" w:hAnsi="Times New Roman" w:cs="Times New Roman"/>
          <w:sz w:val="24"/>
          <w:szCs w:val="24"/>
        </w:rPr>
        <w:t xml:space="preserve"> which include </w:t>
      </w:r>
      <w:r w:rsidR="002E3EC9">
        <w:rPr>
          <w:rFonts w:ascii="Times New Roman" w:hAnsi="Times New Roman" w:cs="Times New Roman"/>
          <w:sz w:val="24"/>
          <w:szCs w:val="24"/>
        </w:rPr>
        <w:t xml:space="preserve">a </w:t>
      </w:r>
      <w:r w:rsidR="00C40B09">
        <w:rPr>
          <w:rFonts w:ascii="Times New Roman" w:hAnsi="Times New Roman" w:cs="Times New Roman"/>
          <w:sz w:val="24"/>
          <w:szCs w:val="24"/>
        </w:rPr>
        <w:t>“</w:t>
      </w:r>
      <w:r w:rsidR="00B65BB3">
        <w:rPr>
          <w:rFonts w:ascii="Times New Roman" w:hAnsi="Times New Roman" w:cs="Times New Roman"/>
          <w:sz w:val="24"/>
          <w:szCs w:val="24"/>
        </w:rPr>
        <w:t>deep cut wound and cracked in parietal bone. Damage to major blood vessel of the neck. Multiple cut wounds on the head and neck.  The part most affected was the head and the neck. She was well built with cut marks on the body and a banana fibre was pushed in the vagina. Sharp object likely to have been used upon the body.</w:t>
      </w:r>
      <w:r w:rsidR="00516371">
        <w:rPr>
          <w:rFonts w:ascii="Times New Roman" w:hAnsi="Times New Roman" w:cs="Times New Roman"/>
          <w:sz w:val="24"/>
          <w:szCs w:val="24"/>
        </w:rPr>
        <w:t xml:space="preserve">” </w:t>
      </w:r>
      <w:r w:rsidR="00B65BB3" w:rsidRPr="00A84B2A">
        <w:rPr>
          <w:rFonts w:ascii="Times New Roman" w:hAnsi="Times New Roman" w:cs="Times New Roman"/>
          <w:sz w:val="24"/>
          <w:szCs w:val="24"/>
        </w:rPr>
        <w:t>P</w:t>
      </w:r>
      <w:r w:rsidR="00B65BB3">
        <w:rPr>
          <w:rFonts w:ascii="Times New Roman" w:hAnsi="Times New Roman" w:cs="Times New Roman"/>
          <w:sz w:val="24"/>
          <w:szCs w:val="24"/>
        </w:rPr>
        <w:t>.</w:t>
      </w:r>
      <w:r w:rsidR="00B65BB3" w:rsidRPr="00A84B2A">
        <w:rPr>
          <w:rFonts w:ascii="Times New Roman" w:hAnsi="Times New Roman" w:cs="Times New Roman"/>
          <w:sz w:val="24"/>
          <w:szCs w:val="24"/>
        </w:rPr>
        <w:t>W</w:t>
      </w:r>
      <w:r w:rsidR="00B65BB3">
        <w:rPr>
          <w:rFonts w:ascii="Times New Roman" w:hAnsi="Times New Roman" w:cs="Times New Roman"/>
          <w:sz w:val="24"/>
          <w:szCs w:val="24"/>
        </w:rPr>
        <w:t>.4 who saw the body described the injuries as including a banana fibre pushed in her private parts. A deep cut wound on the head. Two teeth had fallen out. The throat was stabbed with a knife. P.W.5 who discovered the body concealed in a banana plantation observed a deep cut wound on the back of the head. Another on the left side of the forehead. Two upper teeth were missing</w:t>
      </w:r>
      <w:r w:rsidR="00B65BB3" w:rsidRPr="00A84B2A">
        <w:rPr>
          <w:rFonts w:ascii="Times New Roman" w:hAnsi="Times New Roman" w:cs="Times New Roman"/>
          <w:sz w:val="24"/>
          <w:szCs w:val="24"/>
        </w:rPr>
        <w:t xml:space="preserve">. </w:t>
      </w:r>
      <w:r w:rsidR="00DA457E">
        <w:rPr>
          <w:rFonts w:ascii="Times New Roman" w:hAnsi="Times New Roman" w:cs="Times New Roman"/>
          <w:sz w:val="24"/>
          <w:szCs w:val="24"/>
        </w:rPr>
        <w:t xml:space="preserve">A deep stab wound on the neck. A stick wrapped with banana fibre had been inserted in her private parts. Part of the private parts had been cut off. </w:t>
      </w:r>
      <w:r w:rsidR="00B65BB3">
        <w:rPr>
          <w:rFonts w:ascii="Times New Roman" w:hAnsi="Times New Roman" w:cs="Times New Roman"/>
          <w:sz w:val="24"/>
          <w:szCs w:val="24"/>
        </w:rPr>
        <w:t xml:space="preserve">P.W.6 </w:t>
      </w:r>
      <w:r w:rsidR="00DA457E">
        <w:rPr>
          <w:rFonts w:ascii="Times New Roman" w:hAnsi="Times New Roman" w:cs="Times New Roman"/>
          <w:sz w:val="24"/>
          <w:szCs w:val="24"/>
        </w:rPr>
        <w:t>observed a cut wound at the back of the neck</w:t>
      </w:r>
      <w:r w:rsidR="00B65BB3">
        <w:rPr>
          <w:rFonts w:ascii="Times New Roman" w:hAnsi="Times New Roman" w:cs="Times New Roman"/>
          <w:sz w:val="24"/>
          <w:szCs w:val="24"/>
        </w:rPr>
        <w:t xml:space="preserve">. </w:t>
      </w:r>
      <w:r w:rsidR="00DA457E">
        <w:rPr>
          <w:rFonts w:ascii="Times New Roman" w:hAnsi="Times New Roman" w:cs="Times New Roman"/>
          <w:sz w:val="24"/>
          <w:szCs w:val="24"/>
        </w:rPr>
        <w:t>Another on the left side of the head. Two stab wounds in the neck</w:t>
      </w:r>
      <w:r w:rsidR="00F16FAF">
        <w:rPr>
          <w:rFonts w:ascii="Times New Roman" w:hAnsi="Times New Roman" w:cs="Times New Roman"/>
          <w:sz w:val="24"/>
          <w:szCs w:val="24"/>
        </w:rPr>
        <w:t xml:space="preserve"> and the throat</w:t>
      </w:r>
      <w:r w:rsidR="00DA457E">
        <w:rPr>
          <w:rFonts w:ascii="Times New Roman" w:hAnsi="Times New Roman" w:cs="Times New Roman"/>
          <w:sz w:val="24"/>
          <w:szCs w:val="24"/>
        </w:rPr>
        <w:t xml:space="preserve">. </w:t>
      </w:r>
      <w:r w:rsidR="00F16FAF">
        <w:rPr>
          <w:rFonts w:ascii="Times New Roman" w:hAnsi="Times New Roman" w:cs="Times New Roman"/>
          <w:sz w:val="24"/>
          <w:szCs w:val="24"/>
        </w:rPr>
        <w:t xml:space="preserve">A slit on the upper lip. She had lost two teeth and a wrapped banana fibre pushed into her vagina. There were drag marks from the garden of the accused to the spot where the body was found a distance of about forty metres. A small hoe tainted with blood was discovered buried four metres from the body. A blood stained blouse and </w:t>
      </w:r>
      <w:r w:rsidR="00F16FAF" w:rsidRPr="002E3EC9">
        <w:rPr>
          <w:rFonts w:ascii="Times New Roman" w:hAnsi="Times New Roman" w:cs="Times New Roman"/>
          <w:i/>
          <w:sz w:val="24"/>
          <w:szCs w:val="24"/>
        </w:rPr>
        <w:t xml:space="preserve">kitenge </w:t>
      </w:r>
      <w:r w:rsidR="00F16FAF">
        <w:rPr>
          <w:rFonts w:ascii="Times New Roman" w:hAnsi="Times New Roman" w:cs="Times New Roman"/>
          <w:sz w:val="24"/>
          <w:szCs w:val="24"/>
        </w:rPr>
        <w:t xml:space="preserve">wrapper was discovered in the same hole. </w:t>
      </w:r>
      <w:r w:rsidR="002E3EC9">
        <w:rPr>
          <w:rFonts w:ascii="Times New Roman" w:hAnsi="Times New Roman" w:cs="Times New Roman"/>
          <w:sz w:val="24"/>
          <w:szCs w:val="24"/>
        </w:rPr>
        <w:t>In his defence, the accused stated that he</w:t>
      </w:r>
      <w:r w:rsidR="00B65BB3">
        <w:rPr>
          <w:rFonts w:ascii="Times New Roman" w:hAnsi="Times New Roman" w:cs="Times New Roman"/>
          <w:sz w:val="24"/>
          <w:szCs w:val="24"/>
        </w:rPr>
        <w:t xml:space="preserve"> did not see the body </w:t>
      </w:r>
      <w:r w:rsidR="007A3350">
        <w:rPr>
          <w:rFonts w:ascii="Times New Roman" w:hAnsi="Times New Roman" w:cs="Times New Roman"/>
          <w:sz w:val="24"/>
          <w:szCs w:val="24"/>
        </w:rPr>
        <w:t xml:space="preserve">and hence the </w:t>
      </w:r>
      <w:r w:rsidR="007A3350">
        <w:rPr>
          <w:rFonts w:ascii="Times New Roman" w:hAnsi="Times New Roman" w:cs="Times New Roman"/>
          <w:sz w:val="24"/>
          <w:szCs w:val="24"/>
        </w:rPr>
        <w:lastRenderedPageBreak/>
        <w:t>injuries</w:t>
      </w:r>
      <w:r w:rsidR="00B65BB3">
        <w:rPr>
          <w:rFonts w:ascii="Times New Roman" w:hAnsi="Times New Roman" w:cs="Times New Roman"/>
          <w:sz w:val="24"/>
          <w:szCs w:val="24"/>
        </w:rPr>
        <w:t xml:space="preserve">. D.W.2 </w:t>
      </w:r>
      <w:r w:rsidR="007A3350">
        <w:rPr>
          <w:rFonts w:ascii="Times New Roman" w:hAnsi="Times New Roman" w:cs="Times New Roman"/>
          <w:sz w:val="24"/>
          <w:szCs w:val="24"/>
        </w:rPr>
        <w:t>witnessed recovery of the bloodstained clothes of the deceased at the scene</w:t>
      </w:r>
      <w:r w:rsidR="00516371">
        <w:rPr>
          <w:rFonts w:ascii="Times New Roman" w:hAnsi="Times New Roman" w:cs="Times New Roman"/>
          <w:sz w:val="24"/>
          <w:szCs w:val="24"/>
        </w:rPr>
        <w:t>.</w:t>
      </w:r>
      <w:r w:rsidR="0086002F" w:rsidRPr="00A84B2A">
        <w:rPr>
          <w:rFonts w:ascii="Times New Roman" w:hAnsi="Times New Roman" w:cs="Times New Roman"/>
          <w:sz w:val="24"/>
          <w:szCs w:val="24"/>
        </w:rPr>
        <w:t xml:space="preserve"> </w:t>
      </w:r>
      <w:r w:rsidR="00516371">
        <w:rPr>
          <w:rFonts w:ascii="Times New Roman" w:hAnsi="Times New Roman" w:cs="Times New Roman"/>
          <w:sz w:val="24"/>
          <w:szCs w:val="24"/>
        </w:rPr>
        <w:t xml:space="preserve">Defence Counsel </w:t>
      </w:r>
      <w:r w:rsidR="007A3350">
        <w:rPr>
          <w:rFonts w:ascii="Times New Roman" w:hAnsi="Times New Roman" w:cs="Times New Roman"/>
          <w:sz w:val="24"/>
          <w:szCs w:val="24"/>
        </w:rPr>
        <w:t>did not contest</w:t>
      </w:r>
      <w:r w:rsidR="00516371">
        <w:rPr>
          <w:rFonts w:ascii="Times New Roman" w:hAnsi="Times New Roman" w:cs="Times New Roman"/>
          <w:sz w:val="24"/>
          <w:szCs w:val="24"/>
        </w:rPr>
        <w:t xml:space="preserve"> this element. </w:t>
      </w:r>
      <w:r w:rsidR="002E3EC9">
        <w:rPr>
          <w:rFonts w:ascii="Times New Roman" w:hAnsi="Times New Roman" w:cs="Times New Roman"/>
          <w:sz w:val="24"/>
          <w:szCs w:val="24"/>
        </w:rPr>
        <w:t>From the available evidence, I find that it has been proved that</w:t>
      </w:r>
      <w:r w:rsidRPr="00A84B2A">
        <w:rPr>
          <w:rFonts w:ascii="Times New Roman" w:hAnsi="Times New Roman" w:cs="Times New Roman"/>
          <w:sz w:val="24"/>
          <w:szCs w:val="24"/>
        </w:rPr>
        <w:t xml:space="preserve"> </w:t>
      </w:r>
      <w:r w:rsidR="007A3350">
        <w:rPr>
          <w:rFonts w:ascii="Times New Roman" w:hAnsi="Times New Roman" w:cs="Times New Roman"/>
          <w:sz w:val="24"/>
          <w:szCs w:val="24"/>
        </w:rPr>
        <w:t>Tereza Wanitho</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Pr="00A84B2A">
        <w:rPr>
          <w:rFonts w:ascii="Times New Roman" w:hAnsi="Times New Roman" w:cs="Times New Roman"/>
          <w:sz w:val="24"/>
          <w:szCs w:val="24"/>
        </w:rPr>
        <w:t xml:space="preserve"> </w:t>
      </w:r>
      <w:r w:rsidR="00C40B09">
        <w:rPr>
          <w:rFonts w:ascii="Times New Roman" w:hAnsi="Times New Roman" w:cs="Times New Roman"/>
          <w:sz w:val="24"/>
          <w:szCs w:val="24"/>
        </w:rPr>
        <w:t xml:space="preserve">and </w:t>
      </w:r>
      <w:r w:rsidR="002E3EC9">
        <w:rPr>
          <w:rFonts w:ascii="Times New Roman" w:hAnsi="Times New Roman" w:cs="Times New Roman"/>
          <w:sz w:val="24"/>
          <w:szCs w:val="24"/>
        </w:rPr>
        <w:t xml:space="preserve">since </w:t>
      </w:r>
      <w:r w:rsidR="00C40B09">
        <w:rPr>
          <w:rFonts w:ascii="Times New Roman" w:hAnsi="Times New Roman" w:cs="Times New Roman"/>
          <w:sz w:val="24"/>
          <w:szCs w:val="24"/>
        </w:rPr>
        <w:t xml:space="preserve">there is evidence </w:t>
      </w:r>
      <w:r w:rsidR="002E3EC9">
        <w:rPr>
          <w:rFonts w:ascii="Times New Roman" w:hAnsi="Times New Roman" w:cs="Times New Roman"/>
          <w:sz w:val="24"/>
          <w:szCs w:val="24"/>
        </w:rPr>
        <w:t>suggesting</w:t>
      </w:r>
      <w:r w:rsidR="00C40B09">
        <w:rPr>
          <w:rFonts w:ascii="Times New Roman" w:hAnsi="Times New Roman" w:cs="Times New Roman"/>
          <w:sz w:val="24"/>
          <w:szCs w:val="24"/>
        </w:rPr>
        <w:t xml:space="preserve"> any lawful justification for the act</w:t>
      </w:r>
      <w:r w:rsidR="0086002F">
        <w:rPr>
          <w:rFonts w:ascii="Times New Roman" w:hAnsi="Times New Roman" w:cs="Times New Roman"/>
          <w:sz w:val="24"/>
          <w:szCs w:val="24"/>
        </w:rPr>
        <w:t>s</w:t>
      </w:r>
      <w:r w:rsidR="00C40B09">
        <w:rPr>
          <w:rFonts w:ascii="Times New Roman" w:hAnsi="Times New Roman" w:cs="Times New Roman"/>
          <w:sz w:val="24"/>
          <w:szCs w:val="24"/>
        </w:rPr>
        <w:t xml:space="preserve"> which caused h</w:t>
      </w:r>
      <w:r w:rsidR="007A3350">
        <w:rPr>
          <w:rFonts w:ascii="Times New Roman" w:hAnsi="Times New Roman" w:cs="Times New Roman"/>
          <w:sz w:val="24"/>
          <w:szCs w:val="24"/>
        </w:rPr>
        <w:t>er</w:t>
      </w:r>
      <w:r w:rsidR="00C40B09">
        <w:rPr>
          <w:rFonts w:ascii="Times New Roman" w:hAnsi="Times New Roman" w:cs="Times New Roman"/>
          <w:sz w:val="24"/>
          <w:szCs w:val="24"/>
        </w:rPr>
        <w:t xml:space="preserve"> death</w:t>
      </w:r>
      <w:r w:rsidR="002E3EC9">
        <w:rPr>
          <w:rFonts w:ascii="Times New Roman" w:hAnsi="Times New Roman" w:cs="Times New Roman"/>
          <w:sz w:val="24"/>
          <w:szCs w:val="24"/>
        </w:rPr>
        <w:t>, in agreement with the joint opinion of the assessors I find that it has been proved beyond reasonable doubt that Tereza Wanitho’s</w:t>
      </w:r>
      <w:r w:rsidR="002E3EC9" w:rsidRPr="00A84B2A">
        <w:rPr>
          <w:rFonts w:ascii="Times New Roman" w:hAnsi="Times New Roman" w:cs="Times New Roman"/>
          <w:sz w:val="24"/>
          <w:szCs w:val="24"/>
        </w:rPr>
        <w:t xml:space="preserve"> death</w:t>
      </w:r>
      <w:r w:rsidR="002E3EC9">
        <w:rPr>
          <w:rFonts w:ascii="Times New Roman" w:hAnsi="Times New Roman" w:cs="Times New Roman"/>
          <w:sz w:val="24"/>
          <w:szCs w:val="24"/>
        </w:rPr>
        <w:t xml:space="preserve"> was unlawfully caused.</w:t>
      </w:r>
    </w:p>
    <w:p w:rsidR="002E3EC9" w:rsidRPr="00A84B2A" w:rsidRDefault="002E3EC9" w:rsidP="002E3EC9">
      <w:pPr>
        <w:spacing w:after="0" w:line="360" w:lineRule="auto"/>
        <w:jc w:val="both"/>
        <w:rPr>
          <w:rFonts w:ascii="Times New Roman" w:hAnsi="Times New Roman" w:cs="Times New Roman"/>
          <w:sz w:val="24"/>
          <w:szCs w:val="24"/>
        </w:rPr>
      </w:pPr>
    </w:p>
    <w:p w:rsidR="00744D99" w:rsidRDefault="00103D49" w:rsidP="002E3EC9">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w:t>
      </w:r>
      <w:r w:rsidR="007A3350">
        <w:rPr>
          <w:rFonts w:ascii="Times New Roman" w:hAnsi="Times New Roman" w:cs="Times New Roman"/>
          <w:sz w:val="24"/>
          <w:szCs w:val="24"/>
        </w:rPr>
        <w:t>a bloodstained hoe was</w:t>
      </w:r>
      <w:r w:rsidR="00C40B09">
        <w:rPr>
          <w:rFonts w:ascii="Times New Roman" w:hAnsi="Times New Roman" w:cs="Times New Roman"/>
          <w:sz w:val="24"/>
          <w:szCs w:val="24"/>
        </w:rPr>
        <w:t xml:space="preserve"> recovered</w:t>
      </w:r>
      <w:r w:rsidR="005124EA" w:rsidRPr="00A84B2A">
        <w:rPr>
          <w:rFonts w:ascii="Times New Roman" w:hAnsi="Times New Roman" w:cs="Times New Roman"/>
          <w:sz w:val="24"/>
          <w:szCs w:val="24"/>
        </w:rPr>
        <w:t>) and the manner it was applied (</w:t>
      </w:r>
      <w:r w:rsidR="007A3350">
        <w:rPr>
          <w:rFonts w:ascii="Times New Roman" w:hAnsi="Times New Roman" w:cs="Times New Roman"/>
          <w:sz w:val="24"/>
          <w:szCs w:val="24"/>
        </w:rPr>
        <w:t>multiple</w:t>
      </w:r>
      <w:r w:rsidR="00D0350A">
        <w:rPr>
          <w:rFonts w:ascii="Times New Roman" w:hAnsi="Times New Roman" w:cs="Times New Roman"/>
          <w:sz w:val="24"/>
          <w:szCs w:val="24"/>
        </w:rPr>
        <w:t xml:space="preserve"> fatal injuries inflicted</w:t>
      </w:r>
      <w:r w:rsidR="005124EA" w:rsidRPr="00A84B2A">
        <w:rPr>
          <w:rFonts w:ascii="Times New Roman" w:hAnsi="Times New Roman" w:cs="Times New Roman"/>
          <w:sz w:val="24"/>
          <w:szCs w:val="24"/>
        </w:rPr>
        <w:t xml:space="preserve">) and the part of the body of the victim that was targeted (the </w:t>
      </w:r>
      <w:r w:rsidR="00516371">
        <w:rPr>
          <w:rFonts w:ascii="Times New Roman" w:hAnsi="Times New Roman" w:cs="Times New Roman"/>
          <w:sz w:val="24"/>
          <w:szCs w:val="24"/>
        </w:rPr>
        <w:t xml:space="preserve">neck and </w:t>
      </w:r>
      <w:r w:rsidR="00D0350A">
        <w:rPr>
          <w:rFonts w:ascii="Times New Roman" w:hAnsi="Times New Roman" w:cs="Times New Roman"/>
          <w:sz w:val="24"/>
          <w:szCs w:val="24"/>
        </w:rPr>
        <w:t>head</w:t>
      </w:r>
      <w:r w:rsidR="005124EA" w:rsidRPr="00A84B2A">
        <w:rPr>
          <w:rFonts w:ascii="Times New Roman" w:hAnsi="Times New Roman" w:cs="Times New Roman"/>
          <w:sz w:val="24"/>
          <w:szCs w:val="24"/>
        </w:rPr>
        <w:t xml:space="preserve">). </w:t>
      </w:r>
      <w:r w:rsidR="002E3EC9">
        <w:rPr>
          <w:rFonts w:ascii="Times New Roman" w:hAnsi="Times New Roman" w:cs="Times New Roman"/>
          <w:sz w:val="24"/>
          <w:szCs w:val="24"/>
        </w:rPr>
        <w:t>The f</w:t>
      </w:r>
      <w:r w:rsidR="00FB6E47" w:rsidRPr="00A84B2A">
        <w:rPr>
          <w:rFonts w:ascii="Times New Roman" w:hAnsi="Times New Roman" w:cs="Times New Roman"/>
          <w:sz w:val="24"/>
          <w:szCs w:val="24"/>
        </w:rPr>
        <w:t xml:space="preserve">erocity </w:t>
      </w:r>
      <w:r w:rsidR="002E3EC9">
        <w:rPr>
          <w:rFonts w:ascii="Times New Roman" w:hAnsi="Times New Roman" w:cs="Times New Roman"/>
          <w:sz w:val="24"/>
          <w:szCs w:val="24"/>
        </w:rPr>
        <w:t xml:space="preserve">with which the weapon was used </w:t>
      </w:r>
      <w:r w:rsidR="00FB6E47" w:rsidRPr="00A84B2A">
        <w:rPr>
          <w:rFonts w:ascii="Times New Roman" w:hAnsi="Times New Roman" w:cs="Times New Roman"/>
          <w:sz w:val="24"/>
          <w:szCs w:val="24"/>
        </w:rPr>
        <w:t>can be determined from the impact</w:t>
      </w:r>
      <w:r w:rsidR="00D0350A">
        <w:rPr>
          <w:rFonts w:ascii="Times New Roman" w:hAnsi="Times New Roman" w:cs="Times New Roman"/>
          <w:sz w:val="24"/>
          <w:szCs w:val="24"/>
        </w:rPr>
        <w:t xml:space="preserve"> (</w:t>
      </w:r>
      <w:r w:rsidR="007A3350">
        <w:rPr>
          <w:rFonts w:ascii="Times New Roman" w:hAnsi="Times New Roman" w:cs="Times New Roman"/>
          <w:sz w:val="24"/>
          <w:szCs w:val="24"/>
        </w:rPr>
        <w:t>a major blood vessel in the neck was damaged and</w:t>
      </w:r>
      <w:r w:rsidR="007A3350" w:rsidRPr="007A3350">
        <w:rPr>
          <w:rFonts w:ascii="Times New Roman" w:hAnsi="Times New Roman" w:cs="Times New Roman"/>
          <w:sz w:val="24"/>
          <w:szCs w:val="24"/>
        </w:rPr>
        <w:t xml:space="preserve"> </w:t>
      </w:r>
      <w:r w:rsidR="007A3350">
        <w:rPr>
          <w:rFonts w:ascii="Times New Roman" w:hAnsi="Times New Roman" w:cs="Times New Roman"/>
          <w:sz w:val="24"/>
          <w:szCs w:val="24"/>
        </w:rPr>
        <w:t>a cracked parietal bone</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7A3350">
        <w:rPr>
          <w:rFonts w:ascii="Times New Roman" w:hAnsi="Times New Roman" w:cs="Times New Roman"/>
          <w:sz w:val="24"/>
          <w:szCs w:val="24"/>
        </w:rPr>
        <w:t>P.</w:t>
      </w:r>
      <w:r w:rsidR="007A3350" w:rsidRPr="00A84B2A">
        <w:rPr>
          <w:rFonts w:ascii="Times New Roman" w:hAnsi="Times New Roman" w:cs="Times New Roman"/>
          <w:sz w:val="24"/>
          <w:szCs w:val="24"/>
        </w:rPr>
        <w:t>W</w:t>
      </w:r>
      <w:r w:rsidR="007A3350">
        <w:rPr>
          <w:rFonts w:ascii="Times New Roman" w:hAnsi="Times New Roman" w:cs="Times New Roman"/>
          <w:sz w:val="24"/>
          <w:szCs w:val="24"/>
        </w:rPr>
        <w:t>.2</w:t>
      </w:r>
      <w:r w:rsidR="007A3350" w:rsidRPr="00A84B2A">
        <w:rPr>
          <w:rFonts w:ascii="Times New Roman" w:hAnsi="Times New Roman" w:cs="Times New Roman"/>
          <w:sz w:val="24"/>
          <w:szCs w:val="24"/>
        </w:rPr>
        <w:t xml:space="preserve"> who conducted the autopsy established the</w:t>
      </w:r>
      <w:r w:rsidR="007A3350">
        <w:rPr>
          <w:rFonts w:ascii="Times New Roman" w:hAnsi="Times New Roman" w:cs="Times New Roman"/>
          <w:sz w:val="24"/>
          <w:szCs w:val="24"/>
        </w:rPr>
        <w:t xml:space="preserve"> </w:t>
      </w:r>
      <w:r w:rsidR="007A3350" w:rsidRPr="00A84B2A">
        <w:rPr>
          <w:rFonts w:ascii="Times New Roman" w:hAnsi="Times New Roman" w:cs="Times New Roman"/>
          <w:sz w:val="24"/>
          <w:szCs w:val="24"/>
        </w:rPr>
        <w:t xml:space="preserve">cause of death as </w:t>
      </w:r>
      <w:r w:rsidR="007A3350">
        <w:rPr>
          <w:rFonts w:ascii="Times New Roman" w:hAnsi="Times New Roman" w:cs="Times New Roman"/>
          <w:sz w:val="24"/>
          <w:szCs w:val="24"/>
        </w:rPr>
        <w:t>“severe head injury and damage to major blood vessel of the neck leading to severe bleeding</w:t>
      </w:r>
      <w:r w:rsidR="007A3350" w:rsidRPr="00A84B2A">
        <w:rPr>
          <w:rFonts w:ascii="Times New Roman" w:hAnsi="Times New Roman" w:cs="Times New Roman"/>
          <w:sz w:val="24"/>
          <w:szCs w:val="24"/>
        </w:rPr>
        <w:t>.</w:t>
      </w:r>
      <w:r w:rsidR="007A3350">
        <w:rPr>
          <w:rFonts w:ascii="Times New Roman" w:hAnsi="Times New Roman" w:cs="Times New Roman"/>
          <w:sz w:val="24"/>
          <w:szCs w:val="24"/>
        </w:rPr>
        <w:t>”</w:t>
      </w:r>
      <w:r w:rsidR="0086002F" w:rsidRPr="00A84B2A">
        <w:rPr>
          <w:rFonts w:ascii="Times New Roman" w:hAnsi="Times New Roman" w:cs="Times New Roman"/>
          <w:sz w:val="24"/>
          <w:szCs w:val="24"/>
        </w:rPr>
        <w:t xml:space="preserve"> </w:t>
      </w:r>
      <w:r w:rsidR="002E3EC9">
        <w:rPr>
          <w:rFonts w:ascii="Times New Roman" w:hAnsi="Times New Roman" w:cs="Times New Roman"/>
          <w:sz w:val="24"/>
          <w:szCs w:val="24"/>
        </w:rPr>
        <w:t xml:space="preserve">The accused </w:t>
      </w:r>
      <w:r w:rsidR="00232B75">
        <w:rPr>
          <w:rFonts w:ascii="Times New Roman" w:hAnsi="Times New Roman" w:cs="Times New Roman"/>
          <w:sz w:val="24"/>
          <w:szCs w:val="24"/>
        </w:rPr>
        <w:t xml:space="preserve">did not offer any evidence on this element. Defence Counsel </w:t>
      </w:r>
      <w:r w:rsidR="007A3350">
        <w:rPr>
          <w:rFonts w:ascii="Times New Roman" w:hAnsi="Times New Roman" w:cs="Times New Roman"/>
          <w:sz w:val="24"/>
          <w:szCs w:val="24"/>
        </w:rPr>
        <w:t>did not contest</w:t>
      </w:r>
      <w:r w:rsidR="00232B75">
        <w:rPr>
          <w:rFonts w:ascii="Times New Roman" w:hAnsi="Times New Roman" w:cs="Times New Roman"/>
          <w:sz w:val="24"/>
          <w:szCs w:val="24"/>
        </w:rPr>
        <w:t xml:space="preserve"> this element. </w:t>
      </w:r>
      <w:r w:rsidR="002E3EC9">
        <w:rPr>
          <w:rFonts w:ascii="Times New Roman" w:hAnsi="Times New Roman" w:cs="Times New Roman"/>
          <w:sz w:val="24"/>
          <w:szCs w:val="24"/>
        </w:rPr>
        <w:t>There is n</w:t>
      </w:r>
      <w:r w:rsidR="00232B75">
        <w:rPr>
          <w:rFonts w:ascii="Times New Roman" w:hAnsi="Times New Roman" w:cs="Times New Roman"/>
          <w:sz w:val="24"/>
          <w:szCs w:val="24"/>
        </w:rPr>
        <w:t>o direct evidence of intention</w:t>
      </w:r>
      <w:r w:rsidR="002E3EC9">
        <w:rPr>
          <w:rFonts w:ascii="Times New Roman" w:hAnsi="Times New Roman" w:cs="Times New Roman"/>
          <w:sz w:val="24"/>
          <w:szCs w:val="24"/>
        </w:rPr>
        <w:t xml:space="preserve"> but on basis of the available </w:t>
      </w:r>
      <w:r w:rsidR="00232B75">
        <w:rPr>
          <w:rFonts w:ascii="Times New Roman" w:hAnsi="Times New Roman" w:cs="Times New Roman"/>
          <w:sz w:val="24"/>
          <w:szCs w:val="24"/>
        </w:rPr>
        <w:t>circumst</w:t>
      </w:r>
      <w:r w:rsidR="002E3EC9">
        <w:rPr>
          <w:rFonts w:ascii="Times New Roman" w:hAnsi="Times New Roman" w:cs="Times New Roman"/>
          <w:sz w:val="24"/>
          <w:szCs w:val="24"/>
        </w:rPr>
        <w:t>antial evidence of the injuries, it can be readily inferred that whoever caused those injuries intended to cause death or knew</w:t>
      </w:r>
      <w:r w:rsidR="00232B75">
        <w:rPr>
          <w:rFonts w:ascii="Times New Roman" w:hAnsi="Times New Roman" w:cs="Times New Roman"/>
          <w:sz w:val="24"/>
          <w:szCs w:val="24"/>
        </w:rPr>
        <w:t xml:space="preserve"> </w:t>
      </w:r>
      <w:r w:rsidR="002E3EC9">
        <w:rPr>
          <w:rFonts w:ascii="Times New Roman" w:hAnsi="Times New Roman" w:cs="Times New Roman"/>
          <w:sz w:val="24"/>
          <w:szCs w:val="24"/>
        </w:rPr>
        <w:t>that they would probably cause death</w:t>
      </w:r>
      <w:r w:rsidR="00232B75">
        <w:rPr>
          <w:rFonts w:ascii="Times New Roman" w:hAnsi="Times New Roman" w:cs="Times New Roman"/>
          <w:sz w:val="24"/>
          <w:szCs w:val="24"/>
        </w:rPr>
        <w:t xml:space="preserve">. </w:t>
      </w:r>
      <w:r w:rsidR="002E3EC9">
        <w:rPr>
          <w:rFonts w:ascii="Times New Roman" w:hAnsi="Times New Roman" w:cs="Times New Roman"/>
          <w:sz w:val="24"/>
          <w:szCs w:val="24"/>
        </w:rPr>
        <w:t>For that reason</w:t>
      </w:r>
      <w:r w:rsidR="00E9010F">
        <w:rPr>
          <w:rFonts w:ascii="Times New Roman" w:hAnsi="Times New Roman" w:cs="Times New Roman"/>
          <w:sz w:val="24"/>
          <w:szCs w:val="24"/>
        </w:rPr>
        <w:t xml:space="preserve">, </w:t>
      </w:r>
      <w:r w:rsidR="00E9010F" w:rsidRPr="00A84B2A">
        <w:rPr>
          <w:rFonts w:ascii="Times New Roman" w:hAnsi="Times New Roman" w:cs="Times New Roman"/>
          <w:sz w:val="24"/>
          <w:szCs w:val="24"/>
        </w:rPr>
        <w:t>in</w:t>
      </w:r>
      <w:r w:rsidR="00E9010F">
        <w:rPr>
          <w:rFonts w:ascii="Times New Roman" w:hAnsi="Times New Roman" w:cs="Times New Roman"/>
          <w:sz w:val="24"/>
          <w:szCs w:val="24"/>
        </w:rPr>
        <w:t xml:space="preserve"> agreement with the joint opinion of the assessors, I find that it has been proved beyond reasonable doubt that </w:t>
      </w:r>
      <w:r w:rsidR="007A3350">
        <w:rPr>
          <w:rFonts w:ascii="Times New Roman" w:hAnsi="Times New Roman" w:cs="Times New Roman"/>
          <w:sz w:val="24"/>
          <w:szCs w:val="24"/>
        </w:rPr>
        <w:t>Tereza Wanitho</w:t>
      </w:r>
      <w:r w:rsidR="00232B75">
        <w:rPr>
          <w:rFonts w:ascii="Times New Roman" w:hAnsi="Times New Roman" w:cs="Times New Roman"/>
          <w:sz w:val="24"/>
          <w:szCs w:val="24"/>
        </w:rPr>
        <w:t>’s</w:t>
      </w:r>
      <w:r w:rsidR="00232B75" w:rsidRPr="00A84B2A">
        <w:rPr>
          <w:rFonts w:ascii="Times New Roman" w:hAnsi="Times New Roman" w:cs="Times New Roman"/>
          <w:sz w:val="24"/>
          <w:szCs w:val="24"/>
        </w:rPr>
        <w:t xml:space="preserve"> </w:t>
      </w:r>
      <w:r w:rsidR="006E5108" w:rsidRPr="00A84B2A">
        <w:rPr>
          <w:rFonts w:ascii="Times New Roman" w:hAnsi="Times New Roman" w:cs="Times New Roman"/>
          <w:sz w:val="24"/>
          <w:szCs w:val="24"/>
        </w:rPr>
        <w:t xml:space="preserve">death </w:t>
      </w:r>
      <w:r w:rsidR="00FB6E47" w:rsidRPr="00A84B2A">
        <w:rPr>
          <w:rFonts w:ascii="Times New Roman" w:hAnsi="Times New Roman" w:cs="Times New Roman"/>
          <w:sz w:val="24"/>
          <w:szCs w:val="24"/>
        </w:rPr>
        <w:t>was caused with malice aforethought</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2E3EC9" w:rsidRDefault="002E3EC9" w:rsidP="002E3EC9">
      <w:pPr>
        <w:spacing w:after="0" w:line="360" w:lineRule="auto"/>
        <w:jc w:val="both"/>
        <w:rPr>
          <w:rFonts w:ascii="Times New Roman" w:hAnsi="Times New Roman" w:cs="Times New Roman"/>
          <w:sz w:val="24"/>
          <w:szCs w:val="24"/>
        </w:rPr>
      </w:pPr>
    </w:p>
    <w:p w:rsidR="00E9010F" w:rsidRDefault="00E9010F" w:rsidP="00E9010F">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the offence, t</w:t>
      </w:r>
      <w:r w:rsidR="00FB6E47" w:rsidRPr="00A84B2A">
        <w:rPr>
          <w:rFonts w:ascii="Times New Roman" w:hAnsi="Times New Roman" w:cs="Times New Roman"/>
          <w:sz w:val="24"/>
          <w:szCs w:val="24"/>
        </w:rPr>
        <w:t xml:space="preserve">here should be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Pr>
          <w:rFonts w:ascii="Times New Roman" w:hAnsi="Times New Roman" w:cs="Times New Roman"/>
          <w:sz w:val="24"/>
          <w:szCs w:val="24"/>
        </w:rPr>
        <w:t>him</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The accused</w:t>
      </w:r>
      <w:r w:rsidR="00111641">
        <w:rPr>
          <w:rFonts w:ascii="Times New Roman" w:hAnsi="Times New Roman" w:cs="Times New Roman"/>
          <w:sz w:val="24"/>
          <w:szCs w:val="24"/>
        </w:rPr>
        <w:t xml:space="preserve"> denied any participation. </w:t>
      </w:r>
      <w:r w:rsidR="007A3350">
        <w:rPr>
          <w:rFonts w:ascii="Times New Roman" w:hAnsi="Times New Roman" w:cs="Times New Roman"/>
          <w:sz w:val="24"/>
          <w:szCs w:val="24"/>
        </w:rPr>
        <w:t>He only learnt about the death after the body was discovered</w:t>
      </w:r>
      <w:r w:rsidR="00111641">
        <w:rPr>
          <w:rFonts w:ascii="Times New Roman" w:hAnsi="Times New Roman" w:cs="Times New Roman"/>
          <w:sz w:val="24"/>
          <w:szCs w:val="24"/>
        </w:rPr>
        <w:t xml:space="preserve">. </w:t>
      </w:r>
      <w:r w:rsidR="007A3350">
        <w:rPr>
          <w:rFonts w:ascii="Times New Roman" w:hAnsi="Times New Roman" w:cs="Times New Roman"/>
          <w:sz w:val="24"/>
          <w:szCs w:val="24"/>
        </w:rPr>
        <w:t xml:space="preserve">There is a contradiction </w:t>
      </w:r>
      <w:r>
        <w:rPr>
          <w:rFonts w:ascii="Times New Roman" w:hAnsi="Times New Roman" w:cs="Times New Roman"/>
          <w:sz w:val="24"/>
          <w:szCs w:val="24"/>
        </w:rPr>
        <w:t>though as to</w:t>
      </w:r>
      <w:r w:rsidR="007A3350">
        <w:rPr>
          <w:rFonts w:ascii="Times New Roman" w:hAnsi="Times New Roman" w:cs="Times New Roman"/>
          <w:sz w:val="24"/>
          <w:szCs w:val="24"/>
        </w:rPr>
        <w:t xml:space="preserve"> the source of that information as between his wife and</w:t>
      </w:r>
      <w:r w:rsidR="007A3350" w:rsidRPr="007A3350">
        <w:rPr>
          <w:rFonts w:ascii="Times New Roman" w:hAnsi="Times New Roman" w:cs="Times New Roman"/>
          <w:sz w:val="24"/>
          <w:szCs w:val="24"/>
        </w:rPr>
        <w:t xml:space="preserve"> </w:t>
      </w:r>
      <w:r>
        <w:rPr>
          <w:rFonts w:ascii="Times New Roman" w:hAnsi="Times New Roman" w:cs="Times New Roman"/>
          <w:sz w:val="24"/>
          <w:szCs w:val="24"/>
        </w:rPr>
        <w:t xml:space="preserve">D.W.2, </w:t>
      </w:r>
      <w:r w:rsidR="007A3350">
        <w:rPr>
          <w:rFonts w:ascii="Times New Roman" w:hAnsi="Times New Roman" w:cs="Times New Roman"/>
          <w:sz w:val="24"/>
          <w:szCs w:val="24"/>
        </w:rPr>
        <w:t xml:space="preserve">Lenga William. </w:t>
      </w:r>
      <w:r>
        <w:rPr>
          <w:rFonts w:ascii="Times New Roman" w:hAnsi="Times New Roman" w:cs="Times New Roman"/>
          <w:sz w:val="24"/>
          <w:szCs w:val="24"/>
        </w:rPr>
        <w:t>However, w</w:t>
      </w:r>
      <w:r w:rsidR="007A3350">
        <w:rPr>
          <w:rFonts w:ascii="Times New Roman" w:hAnsi="Times New Roman" w:cs="Times New Roman"/>
          <w:sz w:val="24"/>
          <w:szCs w:val="24"/>
        </w:rPr>
        <w:t xml:space="preserve">eaknesses in the </w:t>
      </w:r>
      <w:r w:rsidR="007E16F9">
        <w:rPr>
          <w:rFonts w:ascii="Times New Roman" w:hAnsi="Times New Roman" w:cs="Times New Roman"/>
          <w:sz w:val="24"/>
          <w:szCs w:val="24"/>
        </w:rPr>
        <w:t>defence</w:t>
      </w:r>
      <w:r w:rsidR="007A3350">
        <w:rPr>
          <w:rFonts w:ascii="Times New Roman" w:hAnsi="Times New Roman" w:cs="Times New Roman"/>
          <w:sz w:val="24"/>
          <w:szCs w:val="24"/>
        </w:rPr>
        <w:t xml:space="preserve"> can only be used to </w:t>
      </w:r>
      <w:r w:rsidR="007A3350">
        <w:rPr>
          <w:rFonts w:ascii="Times New Roman" w:hAnsi="Times New Roman" w:cs="Times New Roman"/>
          <w:sz w:val="24"/>
          <w:szCs w:val="24"/>
        </w:rPr>
        <w:lastRenderedPageBreak/>
        <w:t xml:space="preserve">corroborate an </w:t>
      </w:r>
      <w:r w:rsidR="007E16F9">
        <w:rPr>
          <w:rFonts w:ascii="Times New Roman" w:hAnsi="Times New Roman" w:cs="Times New Roman"/>
          <w:sz w:val="24"/>
          <w:szCs w:val="24"/>
        </w:rPr>
        <w:t>otherwise</w:t>
      </w:r>
      <w:r w:rsidR="007A3350">
        <w:rPr>
          <w:rFonts w:ascii="Times New Roman" w:hAnsi="Times New Roman" w:cs="Times New Roman"/>
          <w:sz w:val="24"/>
          <w:szCs w:val="24"/>
        </w:rPr>
        <w:t xml:space="preserve"> strong prosecution case. They cannot be used to fill in gaps </w:t>
      </w:r>
      <w:r w:rsidR="007E16F9">
        <w:rPr>
          <w:rFonts w:ascii="Times New Roman" w:hAnsi="Times New Roman" w:cs="Times New Roman"/>
          <w:sz w:val="24"/>
          <w:szCs w:val="24"/>
        </w:rPr>
        <w:t>in the prosecution case.</w:t>
      </w:r>
      <w:r w:rsidR="007A3350">
        <w:rPr>
          <w:rFonts w:ascii="Times New Roman" w:hAnsi="Times New Roman" w:cs="Times New Roman"/>
          <w:sz w:val="24"/>
          <w:szCs w:val="24"/>
        </w:rPr>
        <w:t xml:space="preserve">  </w:t>
      </w:r>
    </w:p>
    <w:p w:rsidR="00E9010F" w:rsidRDefault="00E9010F" w:rsidP="00E9010F">
      <w:pPr>
        <w:spacing w:line="360" w:lineRule="auto"/>
        <w:jc w:val="both"/>
        <w:rPr>
          <w:rFonts w:ascii="Times New Roman" w:hAnsi="Times New Roman" w:cs="Times New Roman"/>
          <w:sz w:val="24"/>
          <w:szCs w:val="24"/>
        </w:rPr>
      </w:pPr>
      <w:r>
        <w:rPr>
          <w:rFonts w:ascii="Times New Roman" w:hAnsi="Times New Roman" w:cs="Times New Roman"/>
          <w:sz w:val="24"/>
          <w:szCs w:val="24"/>
        </w:rPr>
        <w:t>To counteract his defence, t</w:t>
      </w:r>
      <w:r w:rsidR="00C40B09">
        <w:rPr>
          <w:rFonts w:ascii="Times New Roman" w:hAnsi="Times New Roman" w:cs="Times New Roman"/>
          <w:sz w:val="24"/>
          <w:szCs w:val="24"/>
        </w:rPr>
        <w:t xml:space="preserve">he prosecution relies entirely on </w:t>
      </w:r>
      <w:r w:rsidR="00111641">
        <w:rPr>
          <w:rFonts w:ascii="Times New Roman" w:hAnsi="Times New Roman" w:cs="Times New Roman"/>
          <w:sz w:val="24"/>
          <w:szCs w:val="24"/>
        </w:rPr>
        <w:t>circumstantial evidence</w:t>
      </w:r>
      <w:r>
        <w:rPr>
          <w:rFonts w:ascii="Times New Roman" w:hAnsi="Times New Roman" w:cs="Times New Roman"/>
          <w:sz w:val="24"/>
          <w:szCs w:val="24"/>
        </w:rPr>
        <w:t>, woven together by the following strands;</w:t>
      </w:r>
      <w:r w:rsidR="00955B5D">
        <w:rPr>
          <w:rFonts w:ascii="Times New Roman" w:hAnsi="Times New Roman" w:cs="Times New Roman"/>
          <w:sz w:val="24"/>
          <w:szCs w:val="24"/>
        </w:rPr>
        <w:t xml:space="preserve"> </w:t>
      </w:r>
      <w:r>
        <w:rPr>
          <w:rFonts w:ascii="Times New Roman" w:hAnsi="Times New Roman" w:cs="Times New Roman"/>
          <w:sz w:val="24"/>
          <w:szCs w:val="24"/>
        </w:rPr>
        <w:t>t</w:t>
      </w:r>
      <w:r w:rsidR="00111641">
        <w:rPr>
          <w:rFonts w:ascii="Times New Roman" w:hAnsi="Times New Roman" w:cs="Times New Roman"/>
          <w:sz w:val="24"/>
          <w:szCs w:val="24"/>
        </w:rPr>
        <w:t xml:space="preserve">he </w:t>
      </w:r>
      <w:r w:rsidR="007E16F9">
        <w:rPr>
          <w:rFonts w:ascii="Times New Roman" w:hAnsi="Times New Roman" w:cs="Times New Roman"/>
          <w:sz w:val="24"/>
          <w:szCs w:val="24"/>
        </w:rPr>
        <w:t xml:space="preserve">accused bore a grudge against the deceased for repeatedly destroying his crops. </w:t>
      </w:r>
      <w:r w:rsidR="00111641">
        <w:rPr>
          <w:rFonts w:ascii="Times New Roman" w:hAnsi="Times New Roman" w:cs="Times New Roman"/>
          <w:sz w:val="24"/>
          <w:szCs w:val="24"/>
        </w:rPr>
        <w:t xml:space="preserve"> </w:t>
      </w:r>
      <w:r w:rsidR="007E16F9">
        <w:rPr>
          <w:rFonts w:ascii="Times New Roman" w:hAnsi="Times New Roman" w:cs="Times New Roman"/>
          <w:sz w:val="24"/>
          <w:szCs w:val="24"/>
        </w:rPr>
        <w:t>He threatened to kill the deceased if her relatives did not restrain her. The day she went missing, the accused went around asking about her whereabouts, suggesting that a search should be made of his garden</w:t>
      </w:r>
      <w:r w:rsidR="00111641">
        <w:rPr>
          <w:rFonts w:ascii="Times New Roman" w:hAnsi="Times New Roman" w:cs="Times New Roman"/>
          <w:sz w:val="24"/>
          <w:szCs w:val="24"/>
        </w:rPr>
        <w:t xml:space="preserve">. </w:t>
      </w:r>
      <w:r w:rsidR="007E16F9">
        <w:rPr>
          <w:rFonts w:ascii="Times New Roman" w:hAnsi="Times New Roman" w:cs="Times New Roman"/>
          <w:sz w:val="24"/>
          <w:szCs w:val="24"/>
        </w:rPr>
        <w:t xml:space="preserve">He himself </w:t>
      </w:r>
      <w:r>
        <w:rPr>
          <w:rFonts w:ascii="Times New Roman" w:hAnsi="Times New Roman" w:cs="Times New Roman"/>
          <w:sz w:val="24"/>
          <w:szCs w:val="24"/>
        </w:rPr>
        <w:t>never</w:t>
      </w:r>
      <w:r w:rsidR="007E16F9">
        <w:rPr>
          <w:rFonts w:ascii="Times New Roman" w:hAnsi="Times New Roman" w:cs="Times New Roman"/>
          <w:sz w:val="24"/>
          <w:szCs w:val="24"/>
        </w:rPr>
        <w:t xml:space="preserve"> went to search in the garden. </w:t>
      </w:r>
      <w:r>
        <w:rPr>
          <w:rFonts w:ascii="Times New Roman" w:hAnsi="Times New Roman" w:cs="Times New Roman"/>
          <w:sz w:val="24"/>
          <w:szCs w:val="24"/>
        </w:rPr>
        <w:t>In</w:t>
      </w:r>
      <w:r w:rsidRPr="00A91BC2">
        <w:rPr>
          <w:rFonts w:ascii="Times New Roman" w:hAnsi="Times New Roman" w:cs="Times New Roman"/>
          <w:sz w:val="24"/>
          <w:szCs w:val="24"/>
        </w:rPr>
        <w:t xml:space="preserve"> a case depending exclusively upon circumstantial evidence, </w:t>
      </w:r>
      <w:r>
        <w:rPr>
          <w:rFonts w:ascii="Times New Roman" w:hAnsi="Times New Roman" w:cs="Times New Roman"/>
          <w:sz w:val="24"/>
          <w:szCs w:val="24"/>
        </w:rPr>
        <w:t>the court</w:t>
      </w:r>
      <w:r w:rsidRPr="00A91BC2">
        <w:rPr>
          <w:rFonts w:ascii="Times New Roman" w:hAnsi="Times New Roman" w:cs="Times New Roman"/>
          <w:sz w:val="24"/>
          <w:szCs w:val="24"/>
        </w:rPr>
        <w:t xml:space="preserve"> must find before deciding upon conviction that the exculpatory facts </w:t>
      </w:r>
      <w:r>
        <w:rPr>
          <w:rFonts w:ascii="Times New Roman" w:hAnsi="Times New Roman" w:cs="Times New Roman"/>
          <w:sz w:val="24"/>
          <w:szCs w:val="24"/>
        </w:rPr>
        <w:t>are</w:t>
      </w:r>
      <w:r w:rsidRPr="00A91BC2">
        <w:rPr>
          <w:rFonts w:ascii="Times New Roman" w:hAnsi="Times New Roman" w:cs="Times New Roman"/>
          <w:sz w:val="24"/>
          <w:szCs w:val="24"/>
        </w:rPr>
        <w:t xml:space="preserve"> incompatible with the innocence of the </w:t>
      </w:r>
      <w:r>
        <w:rPr>
          <w:rFonts w:ascii="Times New Roman" w:hAnsi="Times New Roman" w:cs="Times New Roman"/>
          <w:sz w:val="24"/>
          <w:szCs w:val="24"/>
        </w:rPr>
        <w:t xml:space="preserve">accused </w:t>
      </w:r>
      <w:r w:rsidRPr="00A91BC2">
        <w:rPr>
          <w:rFonts w:ascii="Times New Roman" w:hAnsi="Times New Roman" w:cs="Times New Roman"/>
          <w:sz w:val="24"/>
          <w:szCs w:val="24"/>
        </w:rPr>
        <w:t>and incapable of explanation upon any other reasonable hypothesis than that of guilt. The circumstances must be such as to produce moral certainty, to the exclusion of every reasonable doubt.</w:t>
      </w:r>
      <w:r w:rsidRPr="005B1E66">
        <w:t xml:space="preserve"> </w:t>
      </w:r>
      <w:r w:rsidRPr="00A91BC2">
        <w:rPr>
          <w:rFonts w:ascii="Times New Roman" w:hAnsi="Times New Roman" w:cs="Times New Roman"/>
          <w:sz w:val="24"/>
          <w:szCs w:val="24"/>
        </w:rPr>
        <w:t xml:space="preserve">It is necessary before drawing the inference of the </w:t>
      </w:r>
      <w:r>
        <w:rPr>
          <w:rFonts w:ascii="Times New Roman" w:hAnsi="Times New Roman" w:cs="Times New Roman"/>
          <w:sz w:val="24"/>
          <w:szCs w:val="24"/>
        </w:rPr>
        <w:t>accused’s</w:t>
      </w:r>
      <w:r w:rsidRPr="00A91BC2">
        <w:rPr>
          <w:rFonts w:ascii="Times New Roman" w:hAnsi="Times New Roman" w:cs="Times New Roman"/>
          <w:sz w:val="24"/>
          <w:szCs w:val="24"/>
        </w:rPr>
        <w:t xml:space="preserve"> </w:t>
      </w:r>
      <w:r>
        <w:rPr>
          <w:rFonts w:ascii="Times New Roman" w:hAnsi="Times New Roman" w:cs="Times New Roman"/>
          <w:sz w:val="24"/>
          <w:szCs w:val="24"/>
        </w:rPr>
        <w:t>responsibility for the offence</w:t>
      </w:r>
      <w:r w:rsidRPr="00A91BC2">
        <w:rPr>
          <w:rFonts w:ascii="Times New Roman" w:hAnsi="Times New Roman" w:cs="Times New Roman"/>
          <w:sz w:val="24"/>
          <w:szCs w:val="24"/>
        </w:rPr>
        <w:t xml:space="preserve"> from circumstantial evidence to be sure that there are no other co-existing circumstances which would weaken or destroy the inference</w:t>
      </w:r>
      <w:r>
        <w:rPr>
          <w:rFonts w:ascii="Times New Roman" w:hAnsi="Times New Roman" w:cs="Times New Roman"/>
          <w:sz w:val="24"/>
          <w:szCs w:val="24"/>
        </w:rPr>
        <w:t>.</w:t>
      </w:r>
    </w:p>
    <w:p w:rsidR="003E46DD" w:rsidRPr="00A84B2A" w:rsidRDefault="00E9010F" w:rsidP="00E9010F">
      <w:pPr>
        <w:spacing w:line="360" w:lineRule="auto"/>
        <w:jc w:val="both"/>
        <w:rPr>
          <w:rFonts w:ascii="Times New Roman" w:hAnsi="Times New Roman" w:cs="Times New Roman"/>
          <w:sz w:val="24"/>
          <w:szCs w:val="24"/>
        </w:rPr>
      </w:pPr>
      <w:r>
        <w:rPr>
          <w:rFonts w:ascii="Times New Roman" w:hAnsi="Times New Roman" w:cs="Times New Roman"/>
          <w:sz w:val="24"/>
          <w:szCs w:val="24"/>
        </w:rPr>
        <w:t>I have considered the circumstantial evidence against the accused and found that it raises a strong suspicion against him. I am not</w:t>
      </w:r>
      <w:r w:rsidR="00111641">
        <w:rPr>
          <w:rFonts w:ascii="Times New Roman" w:hAnsi="Times New Roman" w:cs="Times New Roman"/>
          <w:sz w:val="24"/>
          <w:szCs w:val="24"/>
        </w:rPr>
        <w:t xml:space="preserve"> satisfied </w:t>
      </w:r>
      <w:r>
        <w:rPr>
          <w:rFonts w:ascii="Times New Roman" w:hAnsi="Times New Roman" w:cs="Times New Roman"/>
          <w:sz w:val="24"/>
          <w:szCs w:val="24"/>
        </w:rPr>
        <w:t xml:space="preserve">though </w:t>
      </w:r>
      <w:r w:rsidR="00111641">
        <w:rPr>
          <w:rFonts w:ascii="Times New Roman" w:hAnsi="Times New Roman" w:cs="Times New Roman"/>
          <w:sz w:val="24"/>
          <w:szCs w:val="24"/>
        </w:rPr>
        <w:t xml:space="preserve">that </w:t>
      </w:r>
      <w:r>
        <w:rPr>
          <w:rFonts w:ascii="Times New Roman" w:hAnsi="Times New Roman" w:cs="Times New Roman"/>
          <w:sz w:val="24"/>
          <w:szCs w:val="24"/>
        </w:rPr>
        <w:t>it</w:t>
      </w:r>
      <w:r w:rsidR="00111641">
        <w:rPr>
          <w:rFonts w:ascii="Times New Roman" w:hAnsi="Times New Roman" w:cs="Times New Roman"/>
          <w:sz w:val="24"/>
          <w:szCs w:val="24"/>
        </w:rPr>
        <w:t xml:space="preserve"> irresistibly points to </w:t>
      </w:r>
      <w:r>
        <w:rPr>
          <w:rFonts w:ascii="Times New Roman" w:hAnsi="Times New Roman" w:cs="Times New Roman"/>
          <w:sz w:val="24"/>
          <w:szCs w:val="24"/>
        </w:rPr>
        <w:t>his</w:t>
      </w:r>
      <w:r w:rsidR="00111641">
        <w:rPr>
          <w:rFonts w:ascii="Times New Roman" w:hAnsi="Times New Roman" w:cs="Times New Roman"/>
          <w:sz w:val="24"/>
          <w:szCs w:val="24"/>
        </w:rPr>
        <w:t xml:space="preserve"> guilt.</w:t>
      </w:r>
      <w:r>
        <w:rPr>
          <w:rFonts w:ascii="Times New Roman" w:hAnsi="Times New Roman" w:cs="Times New Roman"/>
          <w:sz w:val="24"/>
          <w:szCs w:val="24"/>
        </w:rPr>
        <w:t xml:space="preserve"> The evidence does not entirely rule out the possibility that the deceased could have died at the hands of another person</w:t>
      </w:r>
      <w:r w:rsidR="003E46DD" w:rsidRPr="00A84B2A">
        <w:rPr>
          <w:rFonts w:ascii="Times New Roman" w:hAnsi="Times New Roman" w:cs="Times New Roman"/>
          <w:sz w:val="24"/>
          <w:szCs w:val="24"/>
        </w:rPr>
        <w:t>.</w:t>
      </w:r>
      <w:r>
        <w:rPr>
          <w:rFonts w:ascii="Times New Roman" w:hAnsi="Times New Roman" w:cs="Times New Roman"/>
          <w:sz w:val="24"/>
          <w:szCs w:val="24"/>
        </w:rPr>
        <w:t xml:space="preserve"> His conduct of reporting himself to the police upon discovery of the body is plausible in light of the numerous incidents of mob justice that have occurred in situations of this kind. Therefore, in agreement with the joint opinion of the assessors, I find that the prosecution has failed to prove beyond reasonable doubt that the accused committed the offence with which he is indicted. Consequently, he is found not guilty and is hereby acquitted of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w:t>
      </w:r>
      <w:r>
        <w:rPr>
          <w:rFonts w:ascii="Times New Roman" w:hAnsi="Times New Roman" w:cs="Times New Roman"/>
          <w:sz w:val="24"/>
          <w:szCs w:val="24"/>
        </w:rPr>
        <w:t xml:space="preserve"> He should be set free forthwith unless he is being held for other lawful reason. </w:t>
      </w:r>
    </w:p>
    <w:p w:rsidR="00B9669B" w:rsidRPr="00B9669B" w:rsidRDefault="00B9669B" w:rsidP="00B9669B">
      <w:pPr>
        <w:pStyle w:val="ListParagraph"/>
        <w:rPr>
          <w:rFonts w:ascii="Times New Roman" w:hAnsi="Times New Roman" w:cs="Times New Roman"/>
          <w:sz w:val="24"/>
          <w:szCs w:val="24"/>
        </w:rPr>
      </w:pPr>
    </w:p>
    <w:p w:rsidR="00825764" w:rsidRPr="00A84B2A" w:rsidRDefault="00825764" w:rsidP="0082576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Dated at Arua this </w:t>
      </w:r>
      <w:r w:rsidR="00811070">
        <w:rPr>
          <w:rFonts w:ascii="Times New Roman" w:hAnsi="Times New Roman" w:cs="Times New Roman"/>
          <w:sz w:val="24"/>
          <w:szCs w:val="24"/>
        </w:rPr>
        <w:t>8</w:t>
      </w:r>
      <w:r w:rsidR="00811070">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Stephen Mubiru</w:t>
      </w:r>
    </w:p>
    <w:p w:rsidR="00825764" w:rsidRPr="00A84B2A" w:rsidRDefault="00825764" w:rsidP="00825764">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Judge.</w:t>
      </w:r>
    </w:p>
    <w:p w:rsidR="00825764" w:rsidRPr="00A84B2A" w:rsidRDefault="00825764" w:rsidP="002A2700">
      <w:pPr>
        <w:jc w:val="both"/>
        <w:rPr>
          <w:rFonts w:ascii="Times New Roman" w:hAnsi="Times New Roman" w:cs="Times New Roman"/>
          <w:sz w:val="24"/>
          <w:szCs w:val="24"/>
        </w:rPr>
      </w:pPr>
    </w:p>
    <w:sectPr w:rsidR="00825764" w:rsidRPr="00A84B2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7D" w:rsidRDefault="00FE667D" w:rsidP="000A66CB">
      <w:pPr>
        <w:spacing w:after="0" w:line="240" w:lineRule="auto"/>
      </w:pPr>
      <w:r>
        <w:separator/>
      </w:r>
    </w:p>
  </w:endnote>
  <w:endnote w:type="continuationSeparator" w:id="0">
    <w:p w:rsidR="00FE667D" w:rsidRDefault="00FE667D"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E3EC9" w:rsidRDefault="00FE667D">
        <w:pPr>
          <w:pStyle w:val="Footer"/>
          <w:jc w:val="center"/>
        </w:pPr>
        <w:r>
          <w:fldChar w:fldCharType="begin"/>
        </w:r>
        <w:r>
          <w:instrText xml:space="preserve"> PAGE   \* MERGEFORMAT </w:instrText>
        </w:r>
        <w:r>
          <w:fldChar w:fldCharType="separate"/>
        </w:r>
        <w:r w:rsidR="0025147A">
          <w:rPr>
            <w:noProof/>
          </w:rPr>
          <w:t>1</w:t>
        </w:r>
        <w:r>
          <w:rPr>
            <w:noProof/>
          </w:rPr>
          <w:fldChar w:fldCharType="end"/>
        </w:r>
      </w:p>
    </w:sdtContent>
  </w:sdt>
  <w:p w:rsidR="002E3EC9" w:rsidRDefault="002E3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7D" w:rsidRDefault="00FE667D" w:rsidP="000A66CB">
      <w:pPr>
        <w:spacing w:after="0" w:line="240" w:lineRule="auto"/>
      </w:pPr>
      <w:r>
        <w:separator/>
      </w:r>
    </w:p>
  </w:footnote>
  <w:footnote w:type="continuationSeparator" w:id="0">
    <w:p w:rsidR="00FE667D" w:rsidRDefault="00FE667D"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0BAE"/>
    <w:rsid w:val="000225A3"/>
    <w:rsid w:val="00024A2A"/>
    <w:rsid w:val="00050982"/>
    <w:rsid w:val="00056E98"/>
    <w:rsid w:val="00062ED5"/>
    <w:rsid w:val="00066145"/>
    <w:rsid w:val="000A2B53"/>
    <w:rsid w:val="000A66CB"/>
    <w:rsid w:val="000C1DCA"/>
    <w:rsid w:val="000E346A"/>
    <w:rsid w:val="00103D49"/>
    <w:rsid w:val="00104DEA"/>
    <w:rsid w:val="001060BA"/>
    <w:rsid w:val="00111641"/>
    <w:rsid w:val="001313A2"/>
    <w:rsid w:val="00145DAB"/>
    <w:rsid w:val="00150B2F"/>
    <w:rsid w:val="00160033"/>
    <w:rsid w:val="00181663"/>
    <w:rsid w:val="002136F1"/>
    <w:rsid w:val="00232B75"/>
    <w:rsid w:val="0025147A"/>
    <w:rsid w:val="00272FD8"/>
    <w:rsid w:val="00277505"/>
    <w:rsid w:val="002837CA"/>
    <w:rsid w:val="00290414"/>
    <w:rsid w:val="002A2700"/>
    <w:rsid w:val="002E3EC9"/>
    <w:rsid w:val="003020A5"/>
    <w:rsid w:val="0030624E"/>
    <w:rsid w:val="00314293"/>
    <w:rsid w:val="00315F2B"/>
    <w:rsid w:val="00334F32"/>
    <w:rsid w:val="00361391"/>
    <w:rsid w:val="0036187C"/>
    <w:rsid w:val="00362F04"/>
    <w:rsid w:val="00373549"/>
    <w:rsid w:val="00397D49"/>
    <w:rsid w:val="003A0E91"/>
    <w:rsid w:val="003A2240"/>
    <w:rsid w:val="003C08F3"/>
    <w:rsid w:val="003D4BEE"/>
    <w:rsid w:val="003D7694"/>
    <w:rsid w:val="003E3AEE"/>
    <w:rsid w:val="003E46DD"/>
    <w:rsid w:val="00400A92"/>
    <w:rsid w:val="00405547"/>
    <w:rsid w:val="004157E3"/>
    <w:rsid w:val="0042440B"/>
    <w:rsid w:val="00447D3C"/>
    <w:rsid w:val="0046726B"/>
    <w:rsid w:val="00483D08"/>
    <w:rsid w:val="004C2CE6"/>
    <w:rsid w:val="004D6109"/>
    <w:rsid w:val="004E17BD"/>
    <w:rsid w:val="004F3A7A"/>
    <w:rsid w:val="005124EA"/>
    <w:rsid w:val="00516371"/>
    <w:rsid w:val="00524CE3"/>
    <w:rsid w:val="00566EFE"/>
    <w:rsid w:val="005736A3"/>
    <w:rsid w:val="0057555A"/>
    <w:rsid w:val="00596C15"/>
    <w:rsid w:val="005D13CA"/>
    <w:rsid w:val="005D78A7"/>
    <w:rsid w:val="005F4F8B"/>
    <w:rsid w:val="006140F5"/>
    <w:rsid w:val="00677B7C"/>
    <w:rsid w:val="006E42F4"/>
    <w:rsid w:val="006E5108"/>
    <w:rsid w:val="00744D99"/>
    <w:rsid w:val="00765793"/>
    <w:rsid w:val="00777062"/>
    <w:rsid w:val="007863AD"/>
    <w:rsid w:val="007A3350"/>
    <w:rsid w:val="007E16F9"/>
    <w:rsid w:val="007E4E99"/>
    <w:rsid w:val="007F4DAC"/>
    <w:rsid w:val="0080051F"/>
    <w:rsid w:val="00806D4D"/>
    <w:rsid w:val="00810C84"/>
    <w:rsid w:val="00811070"/>
    <w:rsid w:val="00825764"/>
    <w:rsid w:val="008324DD"/>
    <w:rsid w:val="0083298E"/>
    <w:rsid w:val="00833A3E"/>
    <w:rsid w:val="00854C81"/>
    <w:rsid w:val="0086002F"/>
    <w:rsid w:val="0086077C"/>
    <w:rsid w:val="00860D4E"/>
    <w:rsid w:val="00870BA5"/>
    <w:rsid w:val="008B11A7"/>
    <w:rsid w:val="008B3656"/>
    <w:rsid w:val="00917F8E"/>
    <w:rsid w:val="00922CB6"/>
    <w:rsid w:val="00951AD3"/>
    <w:rsid w:val="00955B5D"/>
    <w:rsid w:val="0098474E"/>
    <w:rsid w:val="009940B3"/>
    <w:rsid w:val="009C6975"/>
    <w:rsid w:val="009D1DBE"/>
    <w:rsid w:val="00A04912"/>
    <w:rsid w:val="00A3455A"/>
    <w:rsid w:val="00A61303"/>
    <w:rsid w:val="00A81F71"/>
    <w:rsid w:val="00A83A53"/>
    <w:rsid w:val="00A84B2A"/>
    <w:rsid w:val="00A9630F"/>
    <w:rsid w:val="00AA1DCF"/>
    <w:rsid w:val="00AA69E7"/>
    <w:rsid w:val="00AF23B8"/>
    <w:rsid w:val="00B54757"/>
    <w:rsid w:val="00B65BB3"/>
    <w:rsid w:val="00B9669B"/>
    <w:rsid w:val="00BF28E7"/>
    <w:rsid w:val="00C017B8"/>
    <w:rsid w:val="00C11344"/>
    <w:rsid w:val="00C21D01"/>
    <w:rsid w:val="00C35F8B"/>
    <w:rsid w:val="00C40B09"/>
    <w:rsid w:val="00C831C8"/>
    <w:rsid w:val="00C86DD3"/>
    <w:rsid w:val="00C9371D"/>
    <w:rsid w:val="00C966FC"/>
    <w:rsid w:val="00CA003F"/>
    <w:rsid w:val="00CC5890"/>
    <w:rsid w:val="00CF6104"/>
    <w:rsid w:val="00D0350A"/>
    <w:rsid w:val="00D124A0"/>
    <w:rsid w:val="00D233CE"/>
    <w:rsid w:val="00D32E4A"/>
    <w:rsid w:val="00D33763"/>
    <w:rsid w:val="00D41718"/>
    <w:rsid w:val="00D42AC0"/>
    <w:rsid w:val="00D672F7"/>
    <w:rsid w:val="00DA457E"/>
    <w:rsid w:val="00DA690B"/>
    <w:rsid w:val="00DA6A35"/>
    <w:rsid w:val="00DC3C08"/>
    <w:rsid w:val="00DC503D"/>
    <w:rsid w:val="00DC780D"/>
    <w:rsid w:val="00DF114D"/>
    <w:rsid w:val="00E0225D"/>
    <w:rsid w:val="00E06588"/>
    <w:rsid w:val="00E23020"/>
    <w:rsid w:val="00E27423"/>
    <w:rsid w:val="00E429B2"/>
    <w:rsid w:val="00E44278"/>
    <w:rsid w:val="00E44FDF"/>
    <w:rsid w:val="00E86EFC"/>
    <w:rsid w:val="00E9010F"/>
    <w:rsid w:val="00E9298D"/>
    <w:rsid w:val="00EE5F4E"/>
    <w:rsid w:val="00F16FAF"/>
    <w:rsid w:val="00F23437"/>
    <w:rsid w:val="00F72E38"/>
    <w:rsid w:val="00F80B5D"/>
    <w:rsid w:val="00FA0FE0"/>
    <w:rsid w:val="00FB2042"/>
    <w:rsid w:val="00FB6E47"/>
    <w:rsid w:val="00FE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2017-02-24T07:04:00Z</dcterms:created>
  <dcterms:modified xsi:type="dcterms:W3CDTF">2017-02-24T07:04:00Z</dcterms:modified>
</cp:coreProperties>
</file>