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ED7B91" w:rsidRDefault="00B95F4B" w:rsidP="00B9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B95F4B" w:rsidRPr="00ED7B91" w:rsidRDefault="00B95F4B" w:rsidP="00B9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IN THE HIGH COURT IN UGANDA AT FORT PORTAL</w:t>
      </w:r>
    </w:p>
    <w:p w:rsidR="00B95F4B" w:rsidRPr="00ED7B91" w:rsidRDefault="00B95F4B" w:rsidP="00B9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HCT – 01 – CR – CS – 0040 OF 2014</w:t>
      </w:r>
      <w:bookmarkStart w:id="0" w:name="_GoBack"/>
      <w:bookmarkEnd w:id="0"/>
    </w:p>
    <w:p w:rsidR="00B95F4B" w:rsidRPr="00ED7B91" w:rsidRDefault="00B95F4B" w:rsidP="00B95F4B">
      <w:pPr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UGANDA.............................................................................................PROSECUTOR</w:t>
      </w:r>
    </w:p>
    <w:p w:rsidR="00B95F4B" w:rsidRPr="00ED7B91" w:rsidRDefault="00B95F4B" w:rsidP="00B9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B95F4B" w:rsidRPr="00ED7B91" w:rsidRDefault="00ED7B91" w:rsidP="00B95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90805" cy="419100"/>
                <wp:effectExtent l="9525" t="13970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rightBrace">
                          <a:avLst>
                            <a:gd name="adj1" fmla="val 38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15.5pt;margin-top:7.5pt;width:7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"/>
            </w:pict>
          </mc:Fallback>
        </mc:AlternateContent>
      </w:r>
      <w:r w:rsidR="00B95F4B" w:rsidRPr="00ED7B91">
        <w:rPr>
          <w:rFonts w:ascii="Times New Roman" w:hAnsi="Times New Roman" w:cs="Times New Roman"/>
          <w:b/>
          <w:sz w:val="24"/>
          <w:szCs w:val="24"/>
        </w:rPr>
        <w:t>AGABA RICHARD</w:t>
      </w:r>
      <w:r w:rsidR="00B830EA" w:rsidRPr="00ED7B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5F4B" w:rsidRPr="00ED7B91" w:rsidRDefault="00B95F4B" w:rsidP="00B95F4B">
      <w:pPr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MWETONDE ERIAS</w:t>
      </w:r>
      <w:r w:rsidR="00B830EA" w:rsidRPr="00ED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91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B830EA" w:rsidRPr="00ED7B91">
        <w:rPr>
          <w:rFonts w:ascii="Times New Roman" w:hAnsi="Times New Roman" w:cs="Times New Roman"/>
          <w:b/>
          <w:sz w:val="24"/>
          <w:szCs w:val="24"/>
        </w:rPr>
        <w:t>.......</w:t>
      </w:r>
      <w:r w:rsidRPr="00ED7B9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.........................................................ACCUSED</w:t>
      </w:r>
    </w:p>
    <w:p w:rsidR="00B95F4B" w:rsidRPr="00ED7B91" w:rsidRDefault="00B95F4B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4B" w:rsidRPr="00ED7B91" w:rsidRDefault="00B95F4B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BEFORE: HIS LORDSHIP HON. JUSTICE OYUKO. ANTHONY OJOK, JUDGE.</w:t>
      </w:r>
    </w:p>
    <w:p w:rsidR="00B95F4B" w:rsidRPr="00ED7B91" w:rsidRDefault="00B95F4B" w:rsidP="00B95F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B91">
        <w:rPr>
          <w:rFonts w:ascii="Times New Roman" w:hAnsi="Times New Roman" w:cs="Times New Roman"/>
          <w:b/>
          <w:sz w:val="24"/>
          <w:szCs w:val="24"/>
          <w:u w:val="single"/>
        </w:rPr>
        <w:t>SENTENCING AND REASONS</w:t>
      </w:r>
    </w:p>
    <w:p w:rsidR="00B95F4B" w:rsidRPr="00ED7B91" w:rsidRDefault="00B95F4B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>The ac</w:t>
      </w:r>
      <w:r w:rsidR="00CD1F51" w:rsidRPr="00ED7B91">
        <w:rPr>
          <w:rFonts w:ascii="Times New Roman" w:hAnsi="Times New Roman" w:cs="Times New Roman"/>
          <w:sz w:val="24"/>
          <w:szCs w:val="24"/>
        </w:rPr>
        <w:t xml:space="preserve">cused were indicted with Aggravated Robbery </w:t>
      </w:r>
      <w:r w:rsidRPr="00ED7B91">
        <w:rPr>
          <w:rFonts w:ascii="Times New Roman" w:hAnsi="Times New Roman" w:cs="Times New Roman"/>
          <w:sz w:val="24"/>
          <w:szCs w:val="24"/>
        </w:rPr>
        <w:t xml:space="preserve">Contrary to </w:t>
      </w:r>
      <w:r w:rsidRPr="00ED7B91">
        <w:rPr>
          <w:rFonts w:ascii="Times New Roman" w:hAnsi="Times New Roman" w:cs="Times New Roman"/>
          <w:b/>
          <w:sz w:val="24"/>
          <w:szCs w:val="24"/>
        </w:rPr>
        <w:t xml:space="preserve">Section 285 and 286(2) </w:t>
      </w:r>
      <w:r w:rsidRPr="00ED7B91">
        <w:rPr>
          <w:rFonts w:ascii="Times New Roman" w:hAnsi="Times New Roman" w:cs="Times New Roman"/>
          <w:sz w:val="24"/>
          <w:szCs w:val="24"/>
        </w:rPr>
        <w:t>of the Penal Code Act. It was alleged that on 17</w:t>
      </w:r>
      <w:r w:rsidRPr="00ED7B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7B91">
        <w:rPr>
          <w:rFonts w:ascii="Times New Roman" w:hAnsi="Times New Roman" w:cs="Times New Roman"/>
          <w:sz w:val="24"/>
          <w:szCs w:val="24"/>
        </w:rPr>
        <w:t xml:space="preserve"> August 2013 at Kyakapeche Village in Kyenjojo District</w:t>
      </w:r>
      <w:r w:rsidR="000D3D68" w:rsidRPr="00ED7B91">
        <w:rPr>
          <w:rFonts w:ascii="Times New Roman" w:hAnsi="Times New Roman" w:cs="Times New Roman"/>
          <w:sz w:val="24"/>
          <w:szCs w:val="24"/>
        </w:rPr>
        <w:t xml:space="preserve"> the accused</w:t>
      </w:r>
      <w:r w:rsidR="001E6343" w:rsidRPr="00ED7B91">
        <w:rPr>
          <w:rFonts w:ascii="Times New Roman" w:hAnsi="Times New Roman" w:cs="Times New Roman"/>
          <w:sz w:val="24"/>
          <w:szCs w:val="24"/>
        </w:rPr>
        <w:t xml:space="preserve"> robbed Beino</w:t>
      </w:r>
      <w:r w:rsidRPr="00ED7B91">
        <w:rPr>
          <w:rFonts w:ascii="Times New Roman" w:hAnsi="Times New Roman" w:cs="Times New Roman"/>
          <w:sz w:val="24"/>
          <w:szCs w:val="24"/>
        </w:rPr>
        <w:t xml:space="preserve">mugisha Atha a Motorcycle Reg. No. UEA 840H and at or immediately before or immediately after the time of the said robbery was in possession of a deadly weapon to wit a hammer and a rope. </w:t>
      </w:r>
    </w:p>
    <w:p w:rsidR="00B47263" w:rsidRPr="00ED7B91" w:rsidRDefault="00B47263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>The accused at arraignmen</w:t>
      </w:r>
      <w:r w:rsidR="00004A56" w:rsidRPr="00ED7B91">
        <w:rPr>
          <w:rFonts w:ascii="Times New Roman" w:hAnsi="Times New Roman" w:cs="Times New Roman"/>
          <w:sz w:val="24"/>
          <w:szCs w:val="24"/>
        </w:rPr>
        <w:t>t denied the offence however as</w:t>
      </w:r>
      <w:r w:rsidRPr="00ED7B91">
        <w:rPr>
          <w:rFonts w:ascii="Times New Roman" w:hAnsi="Times New Roman" w:cs="Times New Roman"/>
          <w:sz w:val="24"/>
          <w:szCs w:val="24"/>
        </w:rPr>
        <w:t xml:space="preserve"> the full trial was proceeding and the Principal had testified they </w:t>
      </w:r>
      <w:r w:rsidR="00004A56" w:rsidRPr="00ED7B91">
        <w:rPr>
          <w:rFonts w:ascii="Times New Roman" w:hAnsi="Times New Roman" w:cs="Times New Roman"/>
          <w:sz w:val="24"/>
          <w:szCs w:val="24"/>
        </w:rPr>
        <w:t>chan</w:t>
      </w:r>
      <w:r w:rsidRPr="00ED7B91">
        <w:rPr>
          <w:rFonts w:ascii="Times New Roman" w:hAnsi="Times New Roman" w:cs="Times New Roman"/>
          <w:sz w:val="24"/>
          <w:szCs w:val="24"/>
        </w:rPr>
        <w:t>ged their pleas and pleaded guilty to the offence.</w:t>
      </w:r>
    </w:p>
    <w:p w:rsidR="00B830EA" w:rsidRPr="00ED7B91" w:rsidRDefault="00B830EA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 xml:space="preserve">The </w:t>
      </w:r>
      <w:r w:rsidR="00004A56" w:rsidRPr="00ED7B91">
        <w:rPr>
          <w:rFonts w:ascii="Times New Roman" w:hAnsi="Times New Roman" w:cs="Times New Roman"/>
          <w:sz w:val="24"/>
          <w:szCs w:val="24"/>
        </w:rPr>
        <w:t>accused were therefore</w:t>
      </w:r>
      <w:r w:rsidRPr="00ED7B91">
        <w:rPr>
          <w:rFonts w:ascii="Times New Roman" w:hAnsi="Times New Roman" w:cs="Times New Roman"/>
          <w:sz w:val="24"/>
          <w:szCs w:val="24"/>
        </w:rPr>
        <w:t xml:space="preserve"> convicted on their own plea of guilty.</w:t>
      </w:r>
    </w:p>
    <w:p w:rsidR="00B830EA" w:rsidRPr="00ED7B91" w:rsidRDefault="00B830EA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>The victim was hit on the head several time</w:t>
      </w:r>
      <w:r w:rsidR="00AD0C8C" w:rsidRPr="00ED7B91">
        <w:rPr>
          <w:rFonts w:ascii="Times New Roman" w:hAnsi="Times New Roman" w:cs="Times New Roman"/>
          <w:sz w:val="24"/>
          <w:szCs w:val="24"/>
        </w:rPr>
        <w:t>s but was lucky and survived though</w:t>
      </w:r>
      <w:r w:rsidRPr="00ED7B91">
        <w:rPr>
          <w:rFonts w:ascii="Times New Roman" w:hAnsi="Times New Roman" w:cs="Times New Roman"/>
          <w:sz w:val="24"/>
          <w:szCs w:val="24"/>
        </w:rPr>
        <w:t xml:space="preserve"> his Motorcycle </w:t>
      </w:r>
      <w:r w:rsidR="00AD0C8C" w:rsidRPr="00ED7B91">
        <w:rPr>
          <w:rFonts w:ascii="Times New Roman" w:hAnsi="Times New Roman" w:cs="Times New Roman"/>
          <w:sz w:val="24"/>
          <w:szCs w:val="24"/>
        </w:rPr>
        <w:t xml:space="preserve">was </w:t>
      </w:r>
      <w:r w:rsidR="00133132" w:rsidRPr="00ED7B91">
        <w:rPr>
          <w:rFonts w:ascii="Times New Roman" w:hAnsi="Times New Roman" w:cs="Times New Roman"/>
          <w:sz w:val="24"/>
          <w:szCs w:val="24"/>
        </w:rPr>
        <w:t>stolen</w:t>
      </w:r>
      <w:r w:rsidR="00AD0C8C" w:rsidRPr="00ED7B91">
        <w:rPr>
          <w:rFonts w:ascii="Times New Roman" w:hAnsi="Times New Roman" w:cs="Times New Roman"/>
          <w:sz w:val="24"/>
          <w:szCs w:val="24"/>
        </w:rPr>
        <w:t>. He had</w:t>
      </w:r>
      <w:r w:rsidRPr="00ED7B91">
        <w:rPr>
          <w:rFonts w:ascii="Times New Roman" w:hAnsi="Times New Roman" w:cs="Times New Roman"/>
          <w:sz w:val="24"/>
          <w:szCs w:val="24"/>
        </w:rPr>
        <w:t xml:space="preserve"> sa</w:t>
      </w:r>
      <w:r w:rsidR="00AD0C8C" w:rsidRPr="00ED7B91">
        <w:rPr>
          <w:rFonts w:ascii="Times New Roman" w:hAnsi="Times New Roman" w:cs="Times New Roman"/>
          <w:sz w:val="24"/>
          <w:szCs w:val="24"/>
        </w:rPr>
        <w:t>ved</w:t>
      </w:r>
      <w:r w:rsidRPr="00ED7B91">
        <w:rPr>
          <w:rFonts w:ascii="Times New Roman" w:hAnsi="Times New Roman" w:cs="Times New Roman"/>
          <w:sz w:val="24"/>
          <w:szCs w:val="24"/>
        </w:rPr>
        <w:t xml:space="preserve"> up for it for 3 years and had hardly used it for 2 months. Due </w:t>
      </w:r>
      <w:r w:rsidR="00AD0C8C" w:rsidRPr="00ED7B91">
        <w:rPr>
          <w:rFonts w:ascii="Times New Roman" w:hAnsi="Times New Roman" w:cs="Times New Roman"/>
          <w:sz w:val="24"/>
          <w:szCs w:val="24"/>
        </w:rPr>
        <w:t xml:space="preserve">to </w:t>
      </w:r>
      <w:r w:rsidRPr="00ED7B91">
        <w:rPr>
          <w:rFonts w:ascii="Times New Roman" w:hAnsi="Times New Roman" w:cs="Times New Roman"/>
          <w:sz w:val="24"/>
          <w:szCs w:val="24"/>
        </w:rPr>
        <w:t xml:space="preserve">the offence he can </w:t>
      </w:r>
      <w:r w:rsidR="00133132" w:rsidRPr="00ED7B91">
        <w:rPr>
          <w:rFonts w:ascii="Times New Roman" w:hAnsi="Times New Roman" w:cs="Times New Roman"/>
          <w:sz w:val="24"/>
          <w:szCs w:val="24"/>
        </w:rPr>
        <w:t>no longer</w:t>
      </w:r>
      <w:r w:rsidRPr="00ED7B91">
        <w:rPr>
          <w:rFonts w:ascii="Times New Roman" w:hAnsi="Times New Roman" w:cs="Times New Roman"/>
          <w:sz w:val="24"/>
          <w:szCs w:val="24"/>
        </w:rPr>
        <w:t xml:space="preserve"> do anyth</w:t>
      </w:r>
      <w:r w:rsidR="00AD0C8C" w:rsidRPr="00ED7B91">
        <w:rPr>
          <w:rFonts w:ascii="Times New Roman" w:hAnsi="Times New Roman" w:cs="Times New Roman"/>
          <w:sz w:val="24"/>
          <w:szCs w:val="24"/>
        </w:rPr>
        <w:t>ing for himself due to the pain that is due to the actions of the accused.</w:t>
      </w:r>
    </w:p>
    <w:p w:rsidR="00B830EA" w:rsidRPr="00ED7B91" w:rsidRDefault="00B830EA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 xml:space="preserve">Prosecution </w:t>
      </w:r>
      <w:r w:rsidR="00133132" w:rsidRPr="00ED7B91">
        <w:rPr>
          <w:rFonts w:ascii="Times New Roman" w:hAnsi="Times New Roman" w:cs="Times New Roman"/>
          <w:sz w:val="24"/>
          <w:szCs w:val="24"/>
        </w:rPr>
        <w:t>prayed</w:t>
      </w:r>
      <w:r w:rsidRPr="00ED7B91">
        <w:rPr>
          <w:rFonts w:ascii="Times New Roman" w:hAnsi="Times New Roman" w:cs="Times New Roman"/>
          <w:sz w:val="24"/>
          <w:szCs w:val="24"/>
        </w:rPr>
        <w:t xml:space="preserve"> for 30 years and compensation to the victim.</w:t>
      </w:r>
    </w:p>
    <w:p w:rsidR="00B830EA" w:rsidRPr="00ED7B91" w:rsidRDefault="00B830EA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 xml:space="preserve">On </w:t>
      </w:r>
      <w:r w:rsidR="00AD0C8C" w:rsidRPr="00ED7B91">
        <w:rPr>
          <w:rFonts w:ascii="Times New Roman" w:hAnsi="Times New Roman" w:cs="Times New Roman"/>
          <w:sz w:val="24"/>
          <w:szCs w:val="24"/>
        </w:rPr>
        <w:t>allocutus C</w:t>
      </w:r>
      <w:r w:rsidRPr="00ED7B91">
        <w:rPr>
          <w:rFonts w:ascii="Times New Roman" w:hAnsi="Times New Roman" w:cs="Times New Roman"/>
          <w:sz w:val="24"/>
          <w:szCs w:val="24"/>
        </w:rPr>
        <w:t xml:space="preserve">ounsel on state brief </w:t>
      </w:r>
      <w:r w:rsidR="00374255" w:rsidRPr="00ED7B91">
        <w:rPr>
          <w:rFonts w:ascii="Times New Roman" w:hAnsi="Times New Roman" w:cs="Times New Roman"/>
          <w:sz w:val="24"/>
          <w:szCs w:val="24"/>
        </w:rPr>
        <w:t>prayed</w:t>
      </w:r>
      <w:r w:rsidRPr="00ED7B91">
        <w:rPr>
          <w:rFonts w:ascii="Times New Roman" w:hAnsi="Times New Roman" w:cs="Times New Roman"/>
          <w:sz w:val="24"/>
          <w:szCs w:val="24"/>
        </w:rPr>
        <w:t xml:space="preserve"> for a lenient sentence, that the accused were remorseful and young men and therefore 30 yea</w:t>
      </w:r>
      <w:r w:rsidR="00CC7735" w:rsidRPr="00ED7B91">
        <w:rPr>
          <w:rFonts w:ascii="Times New Roman" w:hAnsi="Times New Roman" w:cs="Times New Roman"/>
          <w:sz w:val="24"/>
          <w:szCs w:val="24"/>
        </w:rPr>
        <w:t>rs would prohibit the accused f</w:t>
      </w:r>
      <w:r w:rsidRPr="00ED7B91">
        <w:rPr>
          <w:rFonts w:ascii="Times New Roman" w:hAnsi="Times New Roman" w:cs="Times New Roman"/>
          <w:sz w:val="24"/>
          <w:szCs w:val="24"/>
        </w:rPr>
        <w:t>r</w:t>
      </w:r>
      <w:r w:rsidR="00CC7735" w:rsidRPr="00ED7B91">
        <w:rPr>
          <w:rFonts w:ascii="Times New Roman" w:hAnsi="Times New Roman" w:cs="Times New Roman"/>
          <w:sz w:val="24"/>
          <w:szCs w:val="24"/>
        </w:rPr>
        <w:t>o</w:t>
      </w:r>
      <w:r w:rsidRPr="00ED7B91">
        <w:rPr>
          <w:rFonts w:ascii="Times New Roman" w:hAnsi="Times New Roman" w:cs="Times New Roman"/>
          <w:sz w:val="24"/>
          <w:szCs w:val="24"/>
        </w:rPr>
        <w:t>m expressing their remorse</w:t>
      </w:r>
      <w:r w:rsidR="00AD0C8C" w:rsidRPr="00ED7B91">
        <w:rPr>
          <w:rFonts w:ascii="Times New Roman" w:hAnsi="Times New Roman" w:cs="Times New Roman"/>
          <w:sz w:val="24"/>
          <w:szCs w:val="24"/>
        </w:rPr>
        <w:t>fulness</w:t>
      </w:r>
      <w:r w:rsidRPr="00ED7B91">
        <w:rPr>
          <w:rFonts w:ascii="Times New Roman" w:hAnsi="Times New Roman" w:cs="Times New Roman"/>
          <w:sz w:val="24"/>
          <w:szCs w:val="24"/>
        </w:rPr>
        <w:t xml:space="preserve"> and </w:t>
      </w:r>
      <w:r w:rsidR="00374255" w:rsidRPr="00ED7B91">
        <w:rPr>
          <w:rFonts w:ascii="Times New Roman" w:hAnsi="Times New Roman" w:cs="Times New Roman"/>
          <w:sz w:val="24"/>
          <w:szCs w:val="24"/>
        </w:rPr>
        <w:t>prayed</w:t>
      </w:r>
      <w:r w:rsidRPr="00ED7B91">
        <w:rPr>
          <w:rFonts w:ascii="Times New Roman" w:hAnsi="Times New Roman" w:cs="Times New Roman"/>
          <w:sz w:val="24"/>
          <w:szCs w:val="24"/>
        </w:rPr>
        <w:t xml:space="preserve"> for 10 years. She also prayed that Court puts into consideration the time spent on remand and the fact that A1 is sickly.</w:t>
      </w:r>
    </w:p>
    <w:p w:rsidR="00AD0C8C" w:rsidRPr="00ED7B91" w:rsidRDefault="00AF3772" w:rsidP="00AD0C8C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 xml:space="preserve">The offence of Aggravated Robbery </w:t>
      </w:r>
      <w:r w:rsidR="00AD0C8C" w:rsidRPr="00ED7B91">
        <w:rPr>
          <w:rFonts w:ascii="Times New Roman" w:hAnsi="Times New Roman" w:cs="Times New Roman"/>
          <w:sz w:val="24"/>
          <w:szCs w:val="24"/>
        </w:rPr>
        <w:t>is a serious offence and carries death as a maximum sentence. The accused think that they saved Courts time by pleading guilty mid trial; however, this is not the case. This Court had already incurred expenses which it would have otherwise avoided all together if the accused had pleaded guilty</w:t>
      </w:r>
      <w:r w:rsidR="00CC7735" w:rsidRPr="00ED7B91">
        <w:rPr>
          <w:rFonts w:ascii="Times New Roman" w:hAnsi="Times New Roman" w:cs="Times New Roman"/>
          <w:sz w:val="24"/>
          <w:szCs w:val="24"/>
        </w:rPr>
        <w:t xml:space="preserve"> f</w:t>
      </w:r>
      <w:r w:rsidR="00AD0C8C" w:rsidRPr="00ED7B91">
        <w:rPr>
          <w:rFonts w:ascii="Times New Roman" w:hAnsi="Times New Roman" w:cs="Times New Roman"/>
          <w:sz w:val="24"/>
          <w:szCs w:val="24"/>
        </w:rPr>
        <w:t>r</w:t>
      </w:r>
      <w:r w:rsidR="00CC7735" w:rsidRPr="00ED7B91">
        <w:rPr>
          <w:rFonts w:ascii="Times New Roman" w:hAnsi="Times New Roman" w:cs="Times New Roman"/>
          <w:sz w:val="24"/>
          <w:szCs w:val="24"/>
        </w:rPr>
        <w:t>o</w:t>
      </w:r>
      <w:r w:rsidR="00AD0C8C" w:rsidRPr="00ED7B91">
        <w:rPr>
          <w:rFonts w:ascii="Times New Roman" w:hAnsi="Times New Roman" w:cs="Times New Roman"/>
          <w:sz w:val="24"/>
          <w:szCs w:val="24"/>
        </w:rPr>
        <w:t xml:space="preserve">m the very beginning. </w:t>
      </w:r>
      <w:r w:rsidR="00547CDB" w:rsidRPr="00ED7B91">
        <w:rPr>
          <w:rFonts w:ascii="Times New Roman" w:hAnsi="Times New Roman" w:cs="Times New Roman"/>
          <w:sz w:val="24"/>
          <w:szCs w:val="24"/>
        </w:rPr>
        <w:t xml:space="preserve">This is therefore, to encourage offenders to plead guilty from the very beginning if they know they committed the offence to save Court’s time. </w:t>
      </w:r>
      <w:r w:rsidR="00AD0C8C" w:rsidRPr="00ED7B91">
        <w:rPr>
          <w:rFonts w:ascii="Times New Roman" w:hAnsi="Times New Roman" w:cs="Times New Roman"/>
          <w:sz w:val="24"/>
          <w:szCs w:val="24"/>
        </w:rPr>
        <w:t>That notwithstanding the accused are first</w:t>
      </w:r>
      <w:r w:rsidR="00C0314E" w:rsidRPr="00ED7B91">
        <w:rPr>
          <w:rFonts w:ascii="Times New Roman" w:hAnsi="Times New Roman" w:cs="Times New Roman"/>
          <w:sz w:val="24"/>
          <w:szCs w:val="24"/>
        </w:rPr>
        <w:t xml:space="preserve"> </w:t>
      </w:r>
      <w:r w:rsidR="00C0314E" w:rsidRPr="00ED7B91">
        <w:rPr>
          <w:rFonts w:ascii="Times New Roman" w:hAnsi="Times New Roman" w:cs="Times New Roman"/>
          <w:sz w:val="24"/>
          <w:szCs w:val="24"/>
        </w:rPr>
        <w:lastRenderedPageBreak/>
        <w:t>offenders</w:t>
      </w:r>
      <w:r w:rsidR="00AD0C8C" w:rsidRPr="00ED7B91">
        <w:rPr>
          <w:rFonts w:ascii="Times New Roman" w:hAnsi="Times New Roman" w:cs="Times New Roman"/>
          <w:sz w:val="24"/>
          <w:szCs w:val="24"/>
        </w:rPr>
        <w:t xml:space="preserve"> young and capable of reform but the offence the</w:t>
      </w:r>
      <w:r w:rsidR="00CA042A" w:rsidRPr="00ED7B91">
        <w:rPr>
          <w:rFonts w:ascii="Times New Roman" w:hAnsi="Times New Roman" w:cs="Times New Roman"/>
          <w:sz w:val="24"/>
          <w:szCs w:val="24"/>
        </w:rPr>
        <w:t>y committed is rampant</w:t>
      </w:r>
      <w:r w:rsidR="00547CDB" w:rsidRPr="00ED7B91">
        <w:rPr>
          <w:rFonts w:ascii="Times New Roman" w:hAnsi="Times New Roman" w:cs="Times New Roman"/>
          <w:sz w:val="24"/>
          <w:szCs w:val="24"/>
        </w:rPr>
        <w:t xml:space="preserve"> and</w:t>
      </w:r>
      <w:r w:rsidR="00E43A7A" w:rsidRPr="00ED7B91">
        <w:rPr>
          <w:rFonts w:ascii="Times New Roman" w:hAnsi="Times New Roman" w:cs="Times New Roman"/>
          <w:sz w:val="24"/>
          <w:szCs w:val="24"/>
        </w:rPr>
        <w:t xml:space="preserve"> of a</w:t>
      </w:r>
      <w:r w:rsidR="00547CDB" w:rsidRPr="00ED7B91">
        <w:rPr>
          <w:rFonts w:ascii="Times New Roman" w:hAnsi="Times New Roman" w:cs="Times New Roman"/>
          <w:sz w:val="24"/>
          <w:szCs w:val="24"/>
        </w:rPr>
        <w:t xml:space="preserve"> very serious</w:t>
      </w:r>
      <w:r w:rsidR="00E43A7A" w:rsidRPr="00ED7B91">
        <w:rPr>
          <w:rFonts w:ascii="Times New Roman" w:hAnsi="Times New Roman" w:cs="Times New Roman"/>
          <w:sz w:val="24"/>
          <w:szCs w:val="24"/>
        </w:rPr>
        <w:t xml:space="preserve"> nature</w:t>
      </w:r>
      <w:r w:rsidR="00C0314E" w:rsidRPr="00ED7B91">
        <w:rPr>
          <w:rFonts w:ascii="Times New Roman" w:hAnsi="Times New Roman" w:cs="Times New Roman"/>
          <w:sz w:val="24"/>
          <w:szCs w:val="24"/>
        </w:rPr>
        <w:t>.</w:t>
      </w:r>
    </w:p>
    <w:p w:rsidR="00B830EA" w:rsidRPr="00ED7B91" w:rsidRDefault="004866F1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 xml:space="preserve">I </w:t>
      </w:r>
      <w:r w:rsidR="00547CDB" w:rsidRPr="00ED7B91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CC7735" w:rsidRPr="00ED7B91">
        <w:rPr>
          <w:rFonts w:ascii="Times New Roman" w:hAnsi="Times New Roman" w:cs="Times New Roman"/>
          <w:sz w:val="24"/>
          <w:szCs w:val="24"/>
        </w:rPr>
        <w:t xml:space="preserve">sentence A1 and A2 </w:t>
      </w:r>
      <w:r w:rsidRPr="00ED7B91">
        <w:rPr>
          <w:rFonts w:ascii="Times New Roman" w:hAnsi="Times New Roman" w:cs="Times New Roman"/>
          <w:sz w:val="24"/>
          <w:szCs w:val="24"/>
        </w:rPr>
        <w:t>to 21 years</w:t>
      </w:r>
      <w:r w:rsidR="00CC7735" w:rsidRPr="00ED7B91">
        <w:rPr>
          <w:rFonts w:ascii="Times New Roman" w:hAnsi="Times New Roman" w:cs="Times New Roman"/>
          <w:sz w:val="24"/>
          <w:szCs w:val="24"/>
        </w:rPr>
        <w:t xml:space="preserve"> each</w:t>
      </w:r>
      <w:r w:rsidRPr="00ED7B91">
        <w:rPr>
          <w:rFonts w:ascii="Times New Roman" w:hAnsi="Times New Roman" w:cs="Times New Roman"/>
          <w:sz w:val="24"/>
          <w:szCs w:val="24"/>
        </w:rPr>
        <w:t xml:space="preserve"> </w:t>
      </w:r>
      <w:r w:rsidR="00C0314E" w:rsidRPr="00ED7B91">
        <w:rPr>
          <w:rFonts w:ascii="Times New Roman" w:hAnsi="Times New Roman" w:cs="Times New Roman"/>
          <w:sz w:val="24"/>
          <w:szCs w:val="24"/>
        </w:rPr>
        <w:t xml:space="preserve">due to the gravity of the offence and also </w:t>
      </w:r>
      <w:r w:rsidR="005D7BCF" w:rsidRPr="00ED7B91">
        <w:rPr>
          <w:rFonts w:ascii="Times New Roman" w:hAnsi="Times New Roman" w:cs="Times New Roman"/>
          <w:sz w:val="24"/>
          <w:szCs w:val="24"/>
        </w:rPr>
        <w:t xml:space="preserve">to </w:t>
      </w:r>
      <w:r w:rsidR="00C0314E" w:rsidRPr="00ED7B91">
        <w:rPr>
          <w:rFonts w:ascii="Times New Roman" w:hAnsi="Times New Roman" w:cs="Times New Roman"/>
          <w:sz w:val="24"/>
          <w:szCs w:val="24"/>
        </w:rPr>
        <w:t xml:space="preserve">deter the </w:t>
      </w:r>
      <w:r w:rsidR="00CA042A" w:rsidRPr="00ED7B91">
        <w:rPr>
          <w:rFonts w:ascii="Times New Roman" w:hAnsi="Times New Roman" w:cs="Times New Roman"/>
          <w:sz w:val="24"/>
          <w:szCs w:val="24"/>
        </w:rPr>
        <w:t xml:space="preserve">other </w:t>
      </w:r>
      <w:r w:rsidR="00C0314E" w:rsidRPr="00ED7B91">
        <w:rPr>
          <w:rFonts w:ascii="Times New Roman" w:hAnsi="Times New Roman" w:cs="Times New Roman"/>
          <w:sz w:val="24"/>
          <w:szCs w:val="24"/>
        </w:rPr>
        <w:t xml:space="preserve">would be offenders </w:t>
      </w:r>
      <w:r w:rsidR="005D7BCF" w:rsidRPr="00ED7B91">
        <w:rPr>
          <w:rFonts w:ascii="Times New Roman" w:hAnsi="Times New Roman" w:cs="Times New Roman"/>
          <w:sz w:val="24"/>
          <w:szCs w:val="24"/>
        </w:rPr>
        <w:t>who should</w:t>
      </w:r>
      <w:r w:rsidR="00C0314E" w:rsidRPr="00ED7B91">
        <w:rPr>
          <w:rFonts w:ascii="Times New Roman" w:hAnsi="Times New Roman" w:cs="Times New Roman"/>
          <w:sz w:val="24"/>
          <w:szCs w:val="24"/>
        </w:rPr>
        <w:t xml:space="preserve"> pick a leaf and not think of committing the same. I </w:t>
      </w:r>
      <w:r w:rsidRPr="00ED7B91">
        <w:rPr>
          <w:rFonts w:ascii="Times New Roman" w:hAnsi="Times New Roman" w:cs="Times New Roman"/>
          <w:sz w:val="24"/>
          <w:szCs w:val="24"/>
        </w:rPr>
        <w:t>h</w:t>
      </w:r>
      <w:r w:rsidR="00C0314E" w:rsidRPr="00ED7B91">
        <w:rPr>
          <w:rFonts w:ascii="Times New Roman" w:hAnsi="Times New Roman" w:cs="Times New Roman"/>
          <w:sz w:val="24"/>
          <w:szCs w:val="24"/>
        </w:rPr>
        <w:t>ave</w:t>
      </w:r>
      <w:r w:rsidRPr="00ED7B91">
        <w:rPr>
          <w:rFonts w:ascii="Times New Roman" w:hAnsi="Times New Roman" w:cs="Times New Roman"/>
          <w:sz w:val="24"/>
          <w:szCs w:val="24"/>
        </w:rPr>
        <w:t xml:space="preserve"> put into consideration the </w:t>
      </w:r>
      <w:r w:rsidR="00CD5C49" w:rsidRPr="00ED7B91">
        <w:rPr>
          <w:rFonts w:ascii="Times New Roman" w:hAnsi="Times New Roman" w:cs="Times New Roman"/>
          <w:sz w:val="24"/>
          <w:szCs w:val="24"/>
        </w:rPr>
        <w:t>4 years</w:t>
      </w:r>
      <w:r w:rsidRPr="00ED7B91">
        <w:rPr>
          <w:rFonts w:ascii="Times New Roman" w:hAnsi="Times New Roman" w:cs="Times New Roman"/>
          <w:sz w:val="24"/>
          <w:szCs w:val="24"/>
        </w:rPr>
        <w:t xml:space="preserve"> spent </w:t>
      </w:r>
      <w:r w:rsidR="00CD5C49" w:rsidRPr="00ED7B91">
        <w:rPr>
          <w:rFonts w:ascii="Times New Roman" w:hAnsi="Times New Roman" w:cs="Times New Roman"/>
          <w:sz w:val="24"/>
          <w:szCs w:val="24"/>
        </w:rPr>
        <w:t xml:space="preserve">by the accused </w:t>
      </w:r>
      <w:r w:rsidRPr="00ED7B91">
        <w:rPr>
          <w:rFonts w:ascii="Times New Roman" w:hAnsi="Times New Roman" w:cs="Times New Roman"/>
          <w:sz w:val="24"/>
          <w:szCs w:val="24"/>
        </w:rPr>
        <w:t xml:space="preserve">on remand. </w:t>
      </w:r>
    </w:p>
    <w:p w:rsidR="00AF3772" w:rsidRPr="00ED7B91" w:rsidRDefault="00AF3772" w:rsidP="00B95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B91">
        <w:rPr>
          <w:rFonts w:ascii="Times New Roman" w:hAnsi="Times New Roman" w:cs="Times New Roman"/>
          <w:sz w:val="24"/>
          <w:szCs w:val="24"/>
        </w:rPr>
        <w:t>Right of appeal explained.</w:t>
      </w:r>
    </w:p>
    <w:p w:rsidR="00547CDB" w:rsidRPr="00ED7B91" w:rsidRDefault="00547CDB" w:rsidP="00B9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BCF" w:rsidRPr="00ED7B91" w:rsidRDefault="005D7BCF" w:rsidP="00B9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BCF" w:rsidRPr="00ED7B91" w:rsidRDefault="005D7BCF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5D7BCF" w:rsidRPr="00ED7B91" w:rsidRDefault="005D7BCF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OYUKO. ANTHONY OJOK</w:t>
      </w:r>
    </w:p>
    <w:p w:rsidR="005D7BCF" w:rsidRPr="00ED7B91" w:rsidRDefault="005D7BCF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D7BCF" w:rsidRPr="00ED7B91" w:rsidRDefault="005D7BCF" w:rsidP="00B9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1">
        <w:rPr>
          <w:rFonts w:ascii="Times New Roman" w:hAnsi="Times New Roman" w:cs="Times New Roman"/>
          <w:b/>
          <w:sz w:val="24"/>
          <w:szCs w:val="24"/>
        </w:rPr>
        <w:t>15/11/16</w:t>
      </w:r>
    </w:p>
    <w:sectPr w:rsidR="005D7BCF" w:rsidRPr="00ED7B91" w:rsidSect="00880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90" w:rsidRDefault="00291A90" w:rsidP="00133132">
      <w:pPr>
        <w:spacing w:after="0" w:line="240" w:lineRule="auto"/>
      </w:pPr>
      <w:r>
        <w:separator/>
      </w:r>
    </w:p>
  </w:endnote>
  <w:endnote w:type="continuationSeparator" w:id="0">
    <w:p w:rsidR="00291A90" w:rsidRDefault="00291A90" w:rsidP="0013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191"/>
      <w:docPartObj>
        <w:docPartGallery w:val="Page Numbers (Bottom of Page)"/>
        <w:docPartUnique/>
      </w:docPartObj>
    </w:sdtPr>
    <w:sdtEndPr/>
    <w:sdtContent>
      <w:p w:rsidR="00133132" w:rsidRDefault="00291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132" w:rsidRDefault="0013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90" w:rsidRDefault="00291A90" w:rsidP="00133132">
      <w:pPr>
        <w:spacing w:after="0" w:line="240" w:lineRule="auto"/>
      </w:pPr>
      <w:r>
        <w:separator/>
      </w:r>
    </w:p>
  </w:footnote>
  <w:footnote w:type="continuationSeparator" w:id="0">
    <w:p w:rsidR="00291A90" w:rsidRDefault="00291A90" w:rsidP="0013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B"/>
    <w:rsid w:val="00004A56"/>
    <w:rsid w:val="00075346"/>
    <w:rsid w:val="000D3D68"/>
    <w:rsid w:val="000F33EB"/>
    <w:rsid w:val="00133132"/>
    <w:rsid w:val="001E6343"/>
    <w:rsid w:val="00291A90"/>
    <w:rsid w:val="00330E6A"/>
    <w:rsid w:val="00374255"/>
    <w:rsid w:val="00386081"/>
    <w:rsid w:val="004866F1"/>
    <w:rsid w:val="00547CDB"/>
    <w:rsid w:val="005D7BCF"/>
    <w:rsid w:val="0066534D"/>
    <w:rsid w:val="00813976"/>
    <w:rsid w:val="00825ADB"/>
    <w:rsid w:val="008809BB"/>
    <w:rsid w:val="00896FA9"/>
    <w:rsid w:val="00A07F82"/>
    <w:rsid w:val="00AD0C8C"/>
    <w:rsid w:val="00AF3772"/>
    <w:rsid w:val="00B47263"/>
    <w:rsid w:val="00B830EA"/>
    <w:rsid w:val="00B95F4B"/>
    <w:rsid w:val="00C0314E"/>
    <w:rsid w:val="00C7185E"/>
    <w:rsid w:val="00CA042A"/>
    <w:rsid w:val="00CC7735"/>
    <w:rsid w:val="00CD1F51"/>
    <w:rsid w:val="00CD5C49"/>
    <w:rsid w:val="00E43A7A"/>
    <w:rsid w:val="00EA2717"/>
    <w:rsid w:val="00ED7B91"/>
    <w:rsid w:val="00F830EF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32"/>
  </w:style>
  <w:style w:type="paragraph" w:styleId="Footer">
    <w:name w:val="footer"/>
    <w:basedOn w:val="Normal"/>
    <w:link w:val="FooterChar"/>
    <w:uiPriority w:val="99"/>
    <w:unhideWhenUsed/>
    <w:rsid w:val="0013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32"/>
  </w:style>
  <w:style w:type="paragraph" w:styleId="Footer">
    <w:name w:val="footer"/>
    <w:basedOn w:val="Normal"/>
    <w:link w:val="FooterChar"/>
    <w:uiPriority w:val="99"/>
    <w:unhideWhenUsed/>
    <w:rsid w:val="0013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2016-11-11T10:20:00Z</cp:lastPrinted>
  <dcterms:created xsi:type="dcterms:W3CDTF">2016-11-21T13:33:00Z</dcterms:created>
  <dcterms:modified xsi:type="dcterms:W3CDTF">2016-11-21T13:33:00Z</dcterms:modified>
</cp:coreProperties>
</file>