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B" w:rsidRPr="002107EB" w:rsidRDefault="0093678C" w:rsidP="00750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93678C" w:rsidRPr="002107EB" w:rsidRDefault="0093678C" w:rsidP="00750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IN THE HIGH COURT OF UGANDA AT FORT PORTAL</w:t>
      </w:r>
    </w:p>
    <w:p w:rsidR="0093678C" w:rsidRPr="002107EB" w:rsidRDefault="0093678C" w:rsidP="00750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HCT – 01 – CR – SC – 0084 OF 2015</w:t>
      </w:r>
    </w:p>
    <w:p w:rsidR="002E04DB" w:rsidRPr="002107EB" w:rsidRDefault="002E04DB" w:rsidP="002E0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78C" w:rsidRPr="002107EB" w:rsidRDefault="0093678C" w:rsidP="00437F75">
      <w:pPr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UGANDA ................................</w:t>
      </w:r>
      <w:r w:rsidR="00437F75" w:rsidRPr="002107EB">
        <w:rPr>
          <w:rFonts w:ascii="Times New Roman" w:hAnsi="Times New Roman" w:cs="Times New Roman"/>
          <w:b/>
          <w:sz w:val="24"/>
          <w:szCs w:val="24"/>
        </w:rPr>
        <w:t>...............</w:t>
      </w:r>
      <w:r w:rsidRPr="002107EB">
        <w:rPr>
          <w:rFonts w:ascii="Times New Roman" w:hAnsi="Times New Roman" w:cs="Times New Roman"/>
          <w:b/>
          <w:sz w:val="24"/>
          <w:szCs w:val="24"/>
        </w:rPr>
        <w:t>....</w:t>
      </w:r>
      <w:r w:rsidR="00453F0E" w:rsidRPr="002107EB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2107EB">
        <w:rPr>
          <w:rFonts w:ascii="Times New Roman" w:hAnsi="Times New Roman" w:cs="Times New Roman"/>
          <w:b/>
          <w:sz w:val="24"/>
          <w:szCs w:val="24"/>
        </w:rPr>
        <w:t>.....PROSECUTOR</w:t>
      </w:r>
    </w:p>
    <w:p w:rsidR="0093678C" w:rsidRPr="002107EB" w:rsidRDefault="002107EB" w:rsidP="002E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323850</wp:posOffset>
                </wp:positionV>
                <wp:extent cx="90805" cy="714375"/>
                <wp:effectExtent l="10795" t="13970" r="1270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rightBrace">
                          <a:avLst>
                            <a:gd name="adj1" fmla="val 655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79.85pt;margin-top:25.5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oBfwIAACw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"/>
            </w:pict>
          </mc:Fallback>
        </mc:AlternateContent>
      </w:r>
      <w:r w:rsidR="0093678C" w:rsidRPr="002107EB">
        <w:rPr>
          <w:rFonts w:ascii="Times New Roman" w:hAnsi="Times New Roman" w:cs="Times New Roman"/>
          <w:b/>
          <w:sz w:val="24"/>
          <w:szCs w:val="24"/>
        </w:rPr>
        <w:t>VERSUS</w:t>
      </w:r>
      <w:bookmarkStart w:id="0" w:name="_GoBack"/>
      <w:bookmarkEnd w:id="0"/>
    </w:p>
    <w:p w:rsidR="0093678C" w:rsidRPr="002107EB" w:rsidRDefault="0093678C" w:rsidP="002E04DB">
      <w:pPr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1. KASAIJA CHRISTOPHER alias AHEBWA SAIDI</w:t>
      </w:r>
    </w:p>
    <w:p w:rsidR="0093678C" w:rsidRPr="002107EB" w:rsidRDefault="0093678C" w:rsidP="00437F75">
      <w:pPr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2. RUYONGA ISIAIH</w:t>
      </w:r>
      <w:r w:rsidR="00C947E6" w:rsidRPr="002107E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107E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37F75" w:rsidRPr="002107EB">
        <w:rPr>
          <w:rFonts w:ascii="Times New Roman" w:hAnsi="Times New Roman" w:cs="Times New Roman"/>
          <w:b/>
          <w:sz w:val="24"/>
          <w:szCs w:val="24"/>
        </w:rPr>
        <w:t>.....</w:t>
      </w:r>
      <w:r w:rsidR="00453F0E" w:rsidRPr="002107EB">
        <w:rPr>
          <w:rFonts w:ascii="Times New Roman" w:hAnsi="Times New Roman" w:cs="Times New Roman"/>
          <w:b/>
          <w:sz w:val="24"/>
          <w:szCs w:val="24"/>
        </w:rPr>
        <w:t>...</w:t>
      </w:r>
      <w:r w:rsidR="00C947E6" w:rsidRPr="002107EB">
        <w:rPr>
          <w:rFonts w:ascii="Times New Roman" w:hAnsi="Times New Roman" w:cs="Times New Roman"/>
          <w:b/>
          <w:sz w:val="24"/>
          <w:szCs w:val="24"/>
        </w:rPr>
        <w:t>.......ACCUSED</w:t>
      </w:r>
    </w:p>
    <w:p w:rsidR="0093678C" w:rsidRPr="002107EB" w:rsidRDefault="0093678C" w:rsidP="002E04DB">
      <w:pPr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3. TUHAIRWE JOHN</w:t>
      </w:r>
    </w:p>
    <w:p w:rsidR="00D31468" w:rsidRPr="002107EB" w:rsidRDefault="00D31468" w:rsidP="00B03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83" w:rsidRPr="002107EB" w:rsidRDefault="00233683" w:rsidP="00B032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7EB">
        <w:rPr>
          <w:rFonts w:ascii="Times New Roman" w:hAnsi="Times New Roman" w:cs="Times New Roman"/>
          <w:b/>
          <w:sz w:val="24"/>
          <w:szCs w:val="24"/>
          <w:u w:val="single"/>
        </w:rPr>
        <w:t>SENTENCING AND REASONS</w:t>
      </w:r>
    </w:p>
    <w:p w:rsidR="004C5EF3" w:rsidRPr="002107EB" w:rsidRDefault="004C5EF3" w:rsidP="00B032CA">
      <w:p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 xml:space="preserve">In the instant </w:t>
      </w:r>
      <w:r w:rsidR="00233683" w:rsidRPr="002107EB">
        <w:rPr>
          <w:rFonts w:ascii="Times New Roman" w:hAnsi="Times New Roman" w:cs="Times New Roman"/>
          <w:sz w:val="24"/>
          <w:szCs w:val="24"/>
        </w:rPr>
        <w:t>case A1</w:t>
      </w:r>
      <w:r w:rsidR="00CE5865" w:rsidRPr="002107EB">
        <w:rPr>
          <w:rFonts w:ascii="Times New Roman" w:hAnsi="Times New Roman" w:cs="Times New Roman"/>
          <w:sz w:val="24"/>
          <w:szCs w:val="24"/>
        </w:rPr>
        <w:t xml:space="preserve"> pleaded guilty to </w:t>
      </w:r>
      <w:r w:rsidR="00F440B2" w:rsidRPr="002107EB">
        <w:rPr>
          <w:rFonts w:ascii="Times New Roman" w:hAnsi="Times New Roman" w:cs="Times New Roman"/>
          <w:sz w:val="24"/>
          <w:szCs w:val="24"/>
        </w:rPr>
        <w:t xml:space="preserve">all </w:t>
      </w:r>
      <w:r w:rsidR="00CE5865" w:rsidRPr="002107EB">
        <w:rPr>
          <w:rFonts w:ascii="Times New Roman" w:hAnsi="Times New Roman" w:cs="Times New Roman"/>
          <w:sz w:val="24"/>
          <w:szCs w:val="24"/>
        </w:rPr>
        <w:t>the 3 Counts</w:t>
      </w:r>
      <w:r w:rsidR="00233683" w:rsidRPr="002107EB">
        <w:rPr>
          <w:rFonts w:ascii="Times New Roman" w:hAnsi="Times New Roman" w:cs="Times New Roman"/>
          <w:sz w:val="24"/>
          <w:szCs w:val="24"/>
        </w:rPr>
        <w:t xml:space="preserve"> to wit: Count I murder, Count II murder, Count III aggravated robbery,</w:t>
      </w:r>
      <w:r w:rsidRPr="002107EB">
        <w:rPr>
          <w:rFonts w:ascii="Times New Roman" w:hAnsi="Times New Roman" w:cs="Times New Roman"/>
          <w:sz w:val="24"/>
          <w:szCs w:val="24"/>
        </w:rPr>
        <w:t xml:space="preserve"> and was convicted on his own plea of guilty.</w:t>
      </w:r>
    </w:p>
    <w:p w:rsidR="006A095B" w:rsidRPr="002107EB" w:rsidRDefault="004F778C" w:rsidP="00B032CA">
      <w:p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>I agree with the State Attorney that life is very</w:t>
      </w:r>
      <w:r w:rsidR="006A095B" w:rsidRPr="002107EB">
        <w:rPr>
          <w:rFonts w:ascii="Times New Roman" w:hAnsi="Times New Roman" w:cs="Times New Roman"/>
          <w:sz w:val="24"/>
          <w:szCs w:val="24"/>
        </w:rPr>
        <w:t xml:space="preserve"> precious and somebod</w:t>
      </w:r>
      <w:r w:rsidR="00366ADC" w:rsidRPr="002107EB">
        <w:rPr>
          <w:rFonts w:ascii="Times New Roman" w:hAnsi="Times New Roman" w:cs="Times New Roman"/>
          <w:sz w:val="24"/>
          <w:szCs w:val="24"/>
        </w:rPr>
        <w:t>y cannot just take away another</w:t>
      </w:r>
      <w:r w:rsidR="006A095B" w:rsidRPr="002107EB">
        <w:rPr>
          <w:rFonts w:ascii="Times New Roman" w:hAnsi="Times New Roman" w:cs="Times New Roman"/>
          <w:sz w:val="24"/>
          <w:szCs w:val="24"/>
        </w:rPr>
        <w:t xml:space="preserve">’s life regardless of whatever the person has done to him or her except in execution of a sentence passed in a fair trial by a Court of competent jurisdiction as per </w:t>
      </w:r>
      <w:r w:rsidR="006A095B" w:rsidRPr="002107EB">
        <w:rPr>
          <w:rFonts w:ascii="Times New Roman" w:hAnsi="Times New Roman" w:cs="Times New Roman"/>
          <w:b/>
          <w:sz w:val="24"/>
          <w:szCs w:val="24"/>
        </w:rPr>
        <w:t>Article 22</w:t>
      </w:r>
      <w:r w:rsidR="006A095B" w:rsidRPr="002107EB">
        <w:rPr>
          <w:rFonts w:ascii="Times New Roman" w:hAnsi="Times New Roman" w:cs="Times New Roman"/>
          <w:sz w:val="24"/>
          <w:szCs w:val="24"/>
        </w:rPr>
        <w:t xml:space="preserve"> of the Constitution of the Republic of Uganda, 1995. Killing 2 people one aged 102 years and another aged 51 years in a brutal manner, stealing their property and setting them ablaze is not only illegal but unconstitutional. </w:t>
      </w:r>
      <w:r w:rsidR="007978F5" w:rsidRPr="002107EB">
        <w:rPr>
          <w:rFonts w:ascii="Times New Roman" w:hAnsi="Times New Roman" w:cs="Times New Roman"/>
          <w:sz w:val="24"/>
          <w:szCs w:val="24"/>
        </w:rPr>
        <w:t>This kind of practice should be condemned in the strongest terms possible.</w:t>
      </w:r>
    </w:p>
    <w:p w:rsidR="002E04DB" w:rsidRPr="002107EB" w:rsidRDefault="007978F5" w:rsidP="00B032CA">
      <w:p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>I agree that the convict did not waste Court’s tim</w:t>
      </w:r>
      <w:r w:rsidR="004676ED" w:rsidRPr="002107EB">
        <w:rPr>
          <w:rFonts w:ascii="Times New Roman" w:hAnsi="Times New Roman" w:cs="Times New Roman"/>
          <w:sz w:val="24"/>
          <w:szCs w:val="24"/>
        </w:rPr>
        <w:t>e, is a first offender, a young father</w:t>
      </w:r>
      <w:r w:rsidRPr="002107EB">
        <w:rPr>
          <w:rFonts w:ascii="Times New Roman" w:hAnsi="Times New Roman" w:cs="Times New Roman"/>
          <w:sz w:val="24"/>
          <w:szCs w:val="24"/>
        </w:rPr>
        <w:t xml:space="preserve"> and the breadwinner</w:t>
      </w:r>
      <w:r w:rsidR="004676ED" w:rsidRPr="002107EB">
        <w:rPr>
          <w:rFonts w:ascii="Times New Roman" w:hAnsi="Times New Roman" w:cs="Times New Roman"/>
          <w:sz w:val="24"/>
          <w:szCs w:val="24"/>
        </w:rPr>
        <w:t xml:space="preserve"> of his family.</w:t>
      </w:r>
      <w:r w:rsidR="00A00795" w:rsidRPr="002107EB">
        <w:rPr>
          <w:rFonts w:ascii="Times New Roman" w:hAnsi="Times New Roman" w:cs="Times New Roman"/>
          <w:sz w:val="24"/>
          <w:szCs w:val="24"/>
        </w:rPr>
        <w:t xml:space="preserve"> </w:t>
      </w:r>
      <w:r w:rsidR="00B032CA" w:rsidRPr="002107EB">
        <w:rPr>
          <w:rFonts w:ascii="Times New Roman" w:hAnsi="Times New Roman" w:cs="Times New Roman"/>
          <w:sz w:val="24"/>
          <w:szCs w:val="24"/>
        </w:rPr>
        <w:t>I</w:t>
      </w:r>
      <w:r w:rsidR="004676ED" w:rsidRPr="002107EB">
        <w:rPr>
          <w:rFonts w:ascii="Times New Roman" w:hAnsi="Times New Roman" w:cs="Times New Roman"/>
          <w:sz w:val="24"/>
          <w:szCs w:val="24"/>
        </w:rPr>
        <w:t>n the premises I</w:t>
      </w:r>
      <w:r w:rsidR="00A00795" w:rsidRPr="002107EB">
        <w:rPr>
          <w:rFonts w:ascii="Times New Roman" w:hAnsi="Times New Roman" w:cs="Times New Roman"/>
          <w:sz w:val="24"/>
          <w:szCs w:val="24"/>
        </w:rPr>
        <w:t xml:space="preserve"> therefore</w:t>
      </w:r>
      <w:r w:rsidR="004676ED" w:rsidRPr="002107EB">
        <w:rPr>
          <w:rFonts w:ascii="Times New Roman" w:hAnsi="Times New Roman" w:cs="Times New Roman"/>
          <w:sz w:val="24"/>
          <w:szCs w:val="24"/>
        </w:rPr>
        <w:t xml:space="preserve"> sentence A1</w:t>
      </w:r>
      <w:r w:rsidR="00B77DD7" w:rsidRPr="002107EB">
        <w:rPr>
          <w:rFonts w:ascii="Times New Roman" w:hAnsi="Times New Roman" w:cs="Times New Roman"/>
          <w:sz w:val="24"/>
          <w:szCs w:val="24"/>
        </w:rPr>
        <w:t xml:space="preserve"> to 20</w:t>
      </w:r>
      <w:r w:rsidR="009C200C" w:rsidRPr="002107EB">
        <w:rPr>
          <w:rFonts w:ascii="Times New Roman" w:hAnsi="Times New Roman" w:cs="Times New Roman"/>
          <w:sz w:val="24"/>
          <w:szCs w:val="24"/>
        </w:rPr>
        <w:t xml:space="preserve"> years </w:t>
      </w:r>
      <w:r w:rsidR="00F440B2" w:rsidRPr="002107EB">
        <w:rPr>
          <w:rFonts w:ascii="Times New Roman" w:hAnsi="Times New Roman" w:cs="Times New Roman"/>
          <w:sz w:val="24"/>
          <w:szCs w:val="24"/>
        </w:rPr>
        <w:t xml:space="preserve">for </w:t>
      </w:r>
      <w:r w:rsidR="009C200C" w:rsidRPr="002107EB">
        <w:rPr>
          <w:rFonts w:ascii="Times New Roman" w:hAnsi="Times New Roman" w:cs="Times New Roman"/>
          <w:sz w:val="24"/>
          <w:szCs w:val="24"/>
        </w:rPr>
        <w:t xml:space="preserve">Count I of murder, </w:t>
      </w:r>
      <w:r w:rsidR="00B77DD7" w:rsidRPr="002107EB">
        <w:rPr>
          <w:rFonts w:ascii="Times New Roman" w:hAnsi="Times New Roman" w:cs="Times New Roman"/>
          <w:sz w:val="24"/>
          <w:szCs w:val="24"/>
        </w:rPr>
        <w:t>20</w:t>
      </w:r>
      <w:r w:rsidR="00F440B2" w:rsidRPr="002107EB">
        <w:rPr>
          <w:rFonts w:ascii="Times New Roman" w:hAnsi="Times New Roman" w:cs="Times New Roman"/>
          <w:sz w:val="24"/>
          <w:szCs w:val="24"/>
        </w:rPr>
        <w:t xml:space="preserve"> years for </w:t>
      </w:r>
      <w:r w:rsidR="009C200C" w:rsidRPr="002107EB">
        <w:rPr>
          <w:rFonts w:ascii="Times New Roman" w:hAnsi="Times New Roman" w:cs="Times New Roman"/>
          <w:sz w:val="24"/>
          <w:szCs w:val="24"/>
        </w:rPr>
        <w:t xml:space="preserve">Count II of murder and </w:t>
      </w:r>
      <w:r w:rsidR="00B77DD7" w:rsidRPr="002107EB">
        <w:rPr>
          <w:rFonts w:ascii="Times New Roman" w:hAnsi="Times New Roman" w:cs="Times New Roman"/>
          <w:sz w:val="24"/>
          <w:szCs w:val="24"/>
        </w:rPr>
        <w:t>20</w:t>
      </w:r>
      <w:r w:rsidR="00F440B2" w:rsidRPr="002107EB">
        <w:rPr>
          <w:rFonts w:ascii="Times New Roman" w:hAnsi="Times New Roman" w:cs="Times New Roman"/>
          <w:sz w:val="24"/>
          <w:szCs w:val="24"/>
        </w:rPr>
        <w:t xml:space="preserve"> years for </w:t>
      </w:r>
      <w:r w:rsidR="009C200C" w:rsidRPr="002107EB">
        <w:rPr>
          <w:rFonts w:ascii="Times New Roman" w:hAnsi="Times New Roman" w:cs="Times New Roman"/>
          <w:sz w:val="24"/>
          <w:szCs w:val="24"/>
        </w:rPr>
        <w:t>Count III of aggravated robbery,</w:t>
      </w:r>
      <w:r w:rsidR="00946933" w:rsidRPr="002107EB">
        <w:rPr>
          <w:rFonts w:ascii="Times New Roman" w:hAnsi="Times New Roman" w:cs="Times New Roman"/>
          <w:sz w:val="24"/>
          <w:szCs w:val="24"/>
        </w:rPr>
        <w:t xml:space="preserve"> which will </w:t>
      </w:r>
      <w:r w:rsidR="00037813" w:rsidRPr="002107EB">
        <w:rPr>
          <w:rFonts w:ascii="Times New Roman" w:hAnsi="Times New Roman" w:cs="Times New Roman"/>
          <w:sz w:val="24"/>
          <w:szCs w:val="24"/>
        </w:rPr>
        <w:t>run</w:t>
      </w:r>
      <w:r w:rsidR="004C5EF3" w:rsidRPr="002107EB">
        <w:rPr>
          <w:rFonts w:ascii="Times New Roman" w:hAnsi="Times New Roman" w:cs="Times New Roman"/>
          <w:sz w:val="24"/>
          <w:szCs w:val="24"/>
        </w:rPr>
        <w:t xml:space="preserve"> concurrently. </w:t>
      </w:r>
      <w:r w:rsidR="00B77DD7" w:rsidRPr="002107EB">
        <w:rPr>
          <w:rFonts w:ascii="Times New Roman" w:hAnsi="Times New Roman" w:cs="Times New Roman"/>
          <w:sz w:val="24"/>
          <w:szCs w:val="24"/>
        </w:rPr>
        <w:t xml:space="preserve">The accused has been on remand for 2 years, </w:t>
      </w:r>
      <w:r w:rsidR="002E04DB" w:rsidRPr="002107EB">
        <w:rPr>
          <w:rFonts w:ascii="Times New Roman" w:hAnsi="Times New Roman" w:cs="Times New Roman"/>
          <w:sz w:val="24"/>
          <w:szCs w:val="24"/>
        </w:rPr>
        <w:t>he will</w:t>
      </w:r>
      <w:r w:rsidR="00B77DD7" w:rsidRPr="002107EB">
        <w:rPr>
          <w:rFonts w:ascii="Times New Roman" w:hAnsi="Times New Roman" w:cs="Times New Roman"/>
          <w:sz w:val="24"/>
          <w:szCs w:val="24"/>
        </w:rPr>
        <w:t xml:space="preserve"> therefore s</w:t>
      </w:r>
      <w:r w:rsidR="002E04DB" w:rsidRPr="002107EB">
        <w:rPr>
          <w:rFonts w:ascii="Times New Roman" w:hAnsi="Times New Roman" w:cs="Times New Roman"/>
          <w:sz w:val="24"/>
          <w:szCs w:val="24"/>
        </w:rPr>
        <w:t>erve</w:t>
      </w:r>
      <w:r w:rsidR="001A724E" w:rsidRPr="002107EB">
        <w:rPr>
          <w:rFonts w:ascii="Times New Roman" w:hAnsi="Times New Roman" w:cs="Times New Roman"/>
          <w:sz w:val="24"/>
          <w:szCs w:val="24"/>
        </w:rPr>
        <w:t xml:space="preserve"> </w:t>
      </w:r>
      <w:r w:rsidR="002E04DB" w:rsidRPr="002107EB">
        <w:rPr>
          <w:rFonts w:ascii="Times New Roman" w:hAnsi="Times New Roman" w:cs="Times New Roman"/>
          <w:sz w:val="24"/>
          <w:szCs w:val="24"/>
        </w:rPr>
        <w:t>the remaining</w:t>
      </w:r>
      <w:r w:rsidR="001A724E" w:rsidRPr="002107EB">
        <w:rPr>
          <w:rFonts w:ascii="Times New Roman" w:hAnsi="Times New Roman" w:cs="Times New Roman"/>
          <w:sz w:val="24"/>
          <w:szCs w:val="24"/>
        </w:rPr>
        <w:t>18</w:t>
      </w:r>
      <w:r w:rsidR="002E04DB" w:rsidRPr="002107EB">
        <w:rPr>
          <w:rFonts w:ascii="Times New Roman" w:hAnsi="Times New Roman" w:cs="Times New Roman"/>
          <w:sz w:val="24"/>
          <w:szCs w:val="24"/>
        </w:rPr>
        <w:t xml:space="preserve"> years in prison</w:t>
      </w:r>
      <w:r w:rsidR="00B77DD7" w:rsidRPr="00210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BD" w:rsidRPr="002107EB" w:rsidRDefault="000656BD" w:rsidP="00B032CA">
      <w:p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>Right of Appeal explained.</w:t>
      </w:r>
    </w:p>
    <w:p w:rsidR="00B77DD7" w:rsidRPr="002107EB" w:rsidRDefault="00B77DD7" w:rsidP="00B032CA">
      <w:p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>Full trial will proceed for A2</w:t>
      </w:r>
      <w:r w:rsidR="00946933" w:rsidRPr="002107EB">
        <w:rPr>
          <w:rFonts w:ascii="Times New Roman" w:hAnsi="Times New Roman" w:cs="Times New Roman"/>
          <w:sz w:val="24"/>
          <w:szCs w:val="24"/>
        </w:rPr>
        <w:t xml:space="preserve"> and A3.</w:t>
      </w:r>
    </w:p>
    <w:p w:rsidR="000656BD" w:rsidRPr="002107EB" w:rsidRDefault="000656BD" w:rsidP="00B03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6BD" w:rsidRPr="002107EB" w:rsidRDefault="000656BD" w:rsidP="00B03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6BD" w:rsidRPr="002107EB" w:rsidRDefault="000656BD" w:rsidP="00B03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0656BD" w:rsidRPr="002107EB" w:rsidRDefault="000656BD" w:rsidP="00B03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OYUKO. ANTHONY OJOK</w:t>
      </w:r>
    </w:p>
    <w:p w:rsidR="000656BD" w:rsidRPr="002107EB" w:rsidRDefault="000656BD" w:rsidP="00B03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lastRenderedPageBreak/>
        <w:t>JUDGE</w:t>
      </w:r>
    </w:p>
    <w:p w:rsidR="0093678C" w:rsidRPr="002107EB" w:rsidRDefault="00B77DD7" w:rsidP="006A0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EB">
        <w:rPr>
          <w:rFonts w:ascii="Times New Roman" w:hAnsi="Times New Roman" w:cs="Times New Roman"/>
          <w:b/>
          <w:sz w:val="24"/>
          <w:szCs w:val="24"/>
        </w:rPr>
        <w:t>27/9/16</w:t>
      </w:r>
    </w:p>
    <w:p w:rsidR="00A4450F" w:rsidRPr="002107EB" w:rsidRDefault="00A4450F" w:rsidP="006A0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DD7" w:rsidRPr="002107EB" w:rsidRDefault="00B77DD7" w:rsidP="006A095B">
      <w:p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 xml:space="preserve">The </w:t>
      </w:r>
      <w:r w:rsidR="002E04DB" w:rsidRPr="002107EB">
        <w:rPr>
          <w:rFonts w:ascii="Times New Roman" w:hAnsi="Times New Roman" w:cs="Times New Roman"/>
          <w:sz w:val="24"/>
          <w:szCs w:val="24"/>
        </w:rPr>
        <w:t>sentence</w:t>
      </w:r>
      <w:r w:rsidRPr="002107EB">
        <w:rPr>
          <w:rFonts w:ascii="Times New Roman" w:hAnsi="Times New Roman" w:cs="Times New Roman"/>
          <w:sz w:val="24"/>
          <w:szCs w:val="24"/>
        </w:rPr>
        <w:t xml:space="preserve"> </w:t>
      </w:r>
      <w:r w:rsidR="00CB3C03" w:rsidRPr="002107EB">
        <w:rPr>
          <w:rFonts w:ascii="Times New Roman" w:hAnsi="Times New Roman" w:cs="Times New Roman"/>
          <w:sz w:val="24"/>
          <w:szCs w:val="24"/>
        </w:rPr>
        <w:t xml:space="preserve">was </w:t>
      </w:r>
      <w:r w:rsidRPr="002107EB">
        <w:rPr>
          <w:rFonts w:ascii="Times New Roman" w:hAnsi="Times New Roman" w:cs="Times New Roman"/>
          <w:sz w:val="24"/>
          <w:szCs w:val="24"/>
        </w:rPr>
        <w:t xml:space="preserve">read </w:t>
      </w:r>
      <w:r w:rsidR="002E04DB" w:rsidRPr="002107EB">
        <w:rPr>
          <w:rFonts w:ascii="Times New Roman" w:hAnsi="Times New Roman" w:cs="Times New Roman"/>
          <w:sz w:val="24"/>
          <w:szCs w:val="24"/>
        </w:rPr>
        <w:t xml:space="preserve">and delivered </w:t>
      </w:r>
      <w:r w:rsidRPr="002107EB">
        <w:rPr>
          <w:rFonts w:ascii="Times New Roman" w:hAnsi="Times New Roman" w:cs="Times New Roman"/>
          <w:sz w:val="24"/>
          <w:szCs w:val="24"/>
        </w:rPr>
        <w:t>in open Court in the presence of;</w:t>
      </w:r>
    </w:p>
    <w:p w:rsidR="00B77DD7" w:rsidRPr="002107EB" w:rsidRDefault="00B77DD7" w:rsidP="006A09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>The Regional State Attorney Ojok</w:t>
      </w:r>
      <w:r w:rsidR="006508EA" w:rsidRPr="002107EB">
        <w:rPr>
          <w:rFonts w:ascii="Times New Roman" w:hAnsi="Times New Roman" w:cs="Times New Roman"/>
          <w:sz w:val="24"/>
          <w:szCs w:val="24"/>
        </w:rPr>
        <w:t>.</w:t>
      </w:r>
      <w:r w:rsidR="00433E04" w:rsidRPr="00210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D7" w:rsidRPr="002107EB" w:rsidRDefault="00B77DD7" w:rsidP="006A09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>Counsel on state brief Kizito Deo</w:t>
      </w:r>
      <w:r w:rsidR="006508EA" w:rsidRPr="002107EB">
        <w:rPr>
          <w:rFonts w:ascii="Times New Roman" w:hAnsi="Times New Roman" w:cs="Times New Roman"/>
          <w:sz w:val="24"/>
          <w:szCs w:val="24"/>
        </w:rPr>
        <w:t>.</w:t>
      </w:r>
    </w:p>
    <w:p w:rsidR="00B77DD7" w:rsidRPr="002107EB" w:rsidRDefault="00B77DD7" w:rsidP="006A09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 xml:space="preserve">Court Clerk </w:t>
      </w:r>
      <w:r w:rsidR="006508EA" w:rsidRPr="002107EB">
        <w:rPr>
          <w:rFonts w:ascii="Times New Roman" w:hAnsi="Times New Roman" w:cs="Times New Roman"/>
          <w:sz w:val="24"/>
          <w:szCs w:val="24"/>
        </w:rPr>
        <w:t>Precious.</w:t>
      </w:r>
    </w:p>
    <w:p w:rsidR="00CB3C03" w:rsidRPr="002107EB" w:rsidRDefault="00CB3C03" w:rsidP="006A09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7EB">
        <w:rPr>
          <w:rFonts w:ascii="Times New Roman" w:hAnsi="Times New Roman" w:cs="Times New Roman"/>
          <w:sz w:val="24"/>
          <w:szCs w:val="24"/>
        </w:rPr>
        <w:t xml:space="preserve">The accused. </w:t>
      </w:r>
    </w:p>
    <w:sectPr w:rsidR="00CB3C03" w:rsidRPr="002107EB" w:rsidSect="00880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D9" w:rsidRDefault="004B10D9" w:rsidP="00C85A4C">
      <w:pPr>
        <w:spacing w:after="0" w:line="240" w:lineRule="auto"/>
      </w:pPr>
      <w:r>
        <w:separator/>
      </w:r>
    </w:p>
  </w:endnote>
  <w:endnote w:type="continuationSeparator" w:id="0">
    <w:p w:rsidR="004B10D9" w:rsidRDefault="004B10D9" w:rsidP="00C8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5206"/>
      <w:docPartObj>
        <w:docPartGallery w:val="Page Numbers (Bottom of Page)"/>
        <w:docPartUnique/>
      </w:docPartObj>
    </w:sdtPr>
    <w:sdtEndPr/>
    <w:sdtContent>
      <w:p w:rsidR="00C85A4C" w:rsidRDefault="004B1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A4C" w:rsidRDefault="00C85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D9" w:rsidRDefault="004B10D9" w:rsidP="00C85A4C">
      <w:pPr>
        <w:spacing w:after="0" w:line="240" w:lineRule="auto"/>
      </w:pPr>
      <w:r>
        <w:separator/>
      </w:r>
    </w:p>
  </w:footnote>
  <w:footnote w:type="continuationSeparator" w:id="0">
    <w:p w:rsidR="004B10D9" w:rsidRDefault="004B10D9" w:rsidP="00C8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38C"/>
    <w:multiLevelType w:val="hybridMultilevel"/>
    <w:tmpl w:val="8F22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8C"/>
    <w:rsid w:val="00037813"/>
    <w:rsid w:val="000656BD"/>
    <w:rsid w:val="00075346"/>
    <w:rsid w:val="00136DC0"/>
    <w:rsid w:val="001A724E"/>
    <w:rsid w:val="002107EB"/>
    <w:rsid w:val="00233683"/>
    <w:rsid w:val="002E04DB"/>
    <w:rsid w:val="00366ADC"/>
    <w:rsid w:val="00433E04"/>
    <w:rsid w:val="00437F75"/>
    <w:rsid w:val="00453F0E"/>
    <w:rsid w:val="004676ED"/>
    <w:rsid w:val="004A46DD"/>
    <w:rsid w:val="004B10D9"/>
    <w:rsid w:val="004C5EF3"/>
    <w:rsid w:val="004F778C"/>
    <w:rsid w:val="00623674"/>
    <w:rsid w:val="006508EA"/>
    <w:rsid w:val="006A095B"/>
    <w:rsid w:val="00750E9A"/>
    <w:rsid w:val="007978F5"/>
    <w:rsid w:val="00825ADB"/>
    <w:rsid w:val="008809BB"/>
    <w:rsid w:val="0093678C"/>
    <w:rsid w:val="0094276E"/>
    <w:rsid w:val="00946933"/>
    <w:rsid w:val="009C200C"/>
    <w:rsid w:val="009C4964"/>
    <w:rsid w:val="00A00795"/>
    <w:rsid w:val="00A4450F"/>
    <w:rsid w:val="00B032CA"/>
    <w:rsid w:val="00B77DD7"/>
    <w:rsid w:val="00C7185E"/>
    <w:rsid w:val="00C85A4C"/>
    <w:rsid w:val="00C947E6"/>
    <w:rsid w:val="00CB3C03"/>
    <w:rsid w:val="00CE5865"/>
    <w:rsid w:val="00D31468"/>
    <w:rsid w:val="00E2501F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A4C"/>
  </w:style>
  <w:style w:type="paragraph" w:styleId="Footer">
    <w:name w:val="footer"/>
    <w:basedOn w:val="Normal"/>
    <w:link w:val="FooterChar"/>
    <w:uiPriority w:val="99"/>
    <w:unhideWhenUsed/>
    <w:rsid w:val="00C8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A4C"/>
  </w:style>
  <w:style w:type="paragraph" w:styleId="Footer">
    <w:name w:val="footer"/>
    <w:basedOn w:val="Normal"/>
    <w:link w:val="FooterChar"/>
    <w:uiPriority w:val="99"/>
    <w:unhideWhenUsed/>
    <w:rsid w:val="00C8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2016-10-03T11:33:00Z</cp:lastPrinted>
  <dcterms:created xsi:type="dcterms:W3CDTF">2016-10-18T09:02:00Z</dcterms:created>
  <dcterms:modified xsi:type="dcterms:W3CDTF">2016-10-18T09:02:00Z</dcterms:modified>
</cp:coreProperties>
</file>