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B4" w:rsidRPr="005C7968" w:rsidRDefault="008068F0" w:rsidP="005C7968">
      <w:pPr>
        <w:spacing w:line="360" w:lineRule="auto"/>
        <w:jc w:val="both"/>
        <w:rPr>
          <w:rFonts w:ascii="Times New Roman" w:hAnsi="Times New Roman" w:cs="Times New Roman"/>
          <w:b/>
          <w:sz w:val="24"/>
          <w:szCs w:val="24"/>
        </w:rPr>
      </w:pPr>
      <w:bookmarkStart w:id="0" w:name="_GoBack"/>
      <w:r w:rsidRPr="005C7968">
        <w:rPr>
          <w:rFonts w:ascii="Times New Roman" w:hAnsi="Times New Roman" w:cs="Times New Roman"/>
          <w:b/>
          <w:sz w:val="24"/>
          <w:szCs w:val="24"/>
        </w:rPr>
        <w:t>THE REPUBLIC OF UGANDA</w:t>
      </w:r>
    </w:p>
    <w:p w:rsidR="008068F0" w:rsidRPr="005C7968" w:rsidRDefault="008068F0" w:rsidP="005C7968">
      <w:p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IN THE HIGH COURT OF UGANDA HOLDEN AT MUKONO</w:t>
      </w:r>
    </w:p>
    <w:p w:rsidR="008068F0" w:rsidRPr="005C7968" w:rsidRDefault="008068F0" w:rsidP="005C7968">
      <w:p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HCT-14-CR-CV-0002-2019</w:t>
      </w:r>
    </w:p>
    <w:p w:rsidR="008068F0" w:rsidRPr="005C7968" w:rsidRDefault="005C7968" w:rsidP="005C7968">
      <w:p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 xml:space="preserve">RTD MAJOR GENERAL MATAYO </w:t>
      </w:r>
      <w:r w:rsidR="008068F0" w:rsidRPr="005C7968">
        <w:rPr>
          <w:rFonts w:ascii="Times New Roman" w:hAnsi="Times New Roman" w:cs="Times New Roman"/>
          <w:b/>
          <w:sz w:val="24"/>
          <w:szCs w:val="24"/>
        </w:rPr>
        <w:t>KYALIGONZA::::::</w:t>
      </w:r>
      <w:r w:rsidRPr="005C7968">
        <w:rPr>
          <w:rFonts w:ascii="Times New Roman" w:hAnsi="Times New Roman" w:cs="Times New Roman"/>
          <w:b/>
          <w:sz w:val="24"/>
          <w:szCs w:val="24"/>
        </w:rPr>
        <w:t>::::::::::::::::::::::: APPLICANT</w:t>
      </w:r>
    </w:p>
    <w:p w:rsidR="008068F0" w:rsidRPr="005C7968" w:rsidRDefault="008068F0" w:rsidP="005C7968">
      <w:p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VERSUS</w:t>
      </w:r>
    </w:p>
    <w:p w:rsidR="008068F0" w:rsidRPr="005C7968" w:rsidRDefault="008068F0" w:rsidP="005C7968">
      <w:p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UGANDA::::::::::::::::::::::::::::::::::::::::::::::::::::::::::::::::::</w:t>
      </w:r>
      <w:r w:rsidR="005C7968" w:rsidRPr="005C7968">
        <w:rPr>
          <w:rFonts w:ascii="Times New Roman" w:hAnsi="Times New Roman" w:cs="Times New Roman"/>
          <w:b/>
          <w:sz w:val="24"/>
          <w:szCs w:val="24"/>
        </w:rPr>
        <w:t>:::::::::::::::::</w:t>
      </w:r>
      <w:r w:rsidR="00DE4311" w:rsidRPr="005C7968">
        <w:rPr>
          <w:rFonts w:ascii="Times New Roman" w:hAnsi="Times New Roman" w:cs="Times New Roman"/>
          <w:b/>
          <w:sz w:val="24"/>
          <w:szCs w:val="24"/>
        </w:rPr>
        <w:t>RESPONDENT</w:t>
      </w:r>
    </w:p>
    <w:p w:rsidR="00E95472" w:rsidRPr="005C7968" w:rsidRDefault="00E95472" w:rsidP="005C7968">
      <w:pPr>
        <w:spacing w:line="360" w:lineRule="auto"/>
        <w:jc w:val="both"/>
        <w:rPr>
          <w:rFonts w:ascii="Times New Roman" w:hAnsi="Times New Roman" w:cs="Times New Roman"/>
          <w:b/>
          <w:sz w:val="24"/>
          <w:szCs w:val="24"/>
        </w:rPr>
      </w:pPr>
    </w:p>
    <w:p w:rsidR="008068F0" w:rsidRPr="005C7968" w:rsidRDefault="004C081A" w:rsidP="005C7968">
      <w:pPr>
        <w:spacing w:line="360" w:lineRule="auto"/>
        <w:jc w:val="both"/>
        <w:rPr>
          <w:rFonts w:ascii="Times New Roman" w:hAnsi="Times New Roman" w:cs="Times New Roman"/>
          <w:b/>
          <w:sz w:val="24"/>
          <w:szCs w:val="24"/>
          <w:u w:val="single"/>
        </w:rPr>
      </w:pPr>
      <w:r w:rsidRPr="005C7968">
        <w:rPr>
          <w:rFonts w:ascii="Times New Roman" w:hAnsi="Times New Roman" w:cs="Times New Roman"/>
          <w:b/>
          <w:sz w:val="24"/>
          <w:szCs w:val="24"/>
          <w:u w:val="single"/>
        </w:rPr>
        <w:t xml:space="preserve">BEFORE HON. LADY </w:t>
      </w:r>
      <w:r w:rsidR="00DE4311" w:rsidRPr="005C7968">
        <w:rPr>
          <w:rFonts w:ascii="Times New Roman" w:hAnsi="Times New Roman" w:cs="Times New Roman"/>
          <w:b/>
          <w:sz w:val="24"/>
          <w:szCs w:val="24"/>
          <w:u w:val="single"/>
        </w:rPr>
        <w:t>JUSTICE MARGARET</w:t>
      </w:r>
      <w:r w:rsidR="008068F0" w:rsidRPr="005C7968">
        <w:rPr>
          <w:rFonts w:ascii="Times New Roman" w:hAnsi="Times New Roman" w:cs="Times New Roman"/>
          <w:b/>
          <w:sz w:val="24"/>
          <w:szCs w:val="24"/>
          <w:u w:val="single"/>
        </w:rPr>
        <w:t xml:space="preserve"> MUTONYI, JUDGE HIGH COURT</w:t>
      </w:r>
    </w:p>
    <w:p w:rsidR="008068F0" w:rsidRPr="005C7968" w:rsidRDefault="008068F0" w:rsidP="005C7968">
      <w:pPr>
        <w:spacing w:line="360" w:lineRule="auto"/>
        <w:jc w:val="both"/>
        <w:rPr>
          <w:rFonts w:ascii="Times New Roman" w:hAnsi="Times New Roman" w:cs="Times New Roman"/>
          <w:b/>
          <w:sz w:val="24"/>
          <w:szCs w:val="24"/>
          <w:u w:val="single"/>
        </w:rPr>
      </w:pPr>
      <w:r w:rsidRPr="005C7968">
        <w:rPr>
          <w:rFonts w:ascii="Times New Roman" w:hAnsi="Times New Roman" w:cs="Times New Roman"/>
          <w:b/>
          <w:sz w:val="24"/>
          <w:szCs w:val="24"/>
          <w:u w:val="single"/>
        </w:rPr>
        <w:t>RULING</w:t>
      </w:r>
    </w:p>
    <w:p w:rsidR="008068F0" w:rsidRPr="005C7968" w:rsidRDefault="008068F0" w:rsidP="005C7968">
      <w:pPr>
        <w:pStyle w:val="ListParagraph"/>
        <w:numPr>
          <w:ilvl w:val="0"/>
          <w:numId w:val="8"/>
        </w:num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This Ruling </w:t>
      </w:r>
      <w:r w:rsidR="00B014BE" w:rsidRPr="005C7968">
        <w:rPr>
          <w:rFonts w:ascii="Times New Roman" w:hAnsi="Times New Roman" w:cs="Times New Roman"/>
          <w:sz w:val="24"/>
          <w:szCs w:val="24"/>
        </w:rPr>
        <w:t>as in respect of the Application</w:t>
      </w:r>
      <w:r w:rsidRPr="005C7968">
        <w:rPr>
          <w:rFonts w:ascii="Times New Roman" w:hAnsi="Times New Roman" w:cs="Times New Roman"/>
          <w:sz w:val="24"/>
          <w:szCs w:val="24"/>
        </w:rPr>
        <w:t xml:space="preserve"> brought under section</w:t>
      </w:r>
      <w:r w:rsidR="00B014BE" w:rsidRPr="005C7968">
        <w:rPr>
          <w:rFonts w:ascii="Times New Roman" w:hAnsi="Times New Roman" w:cs="Times New Roman"/>
          <w:sz w:val="24"/>
          <w:szCs w:val="24"/>
        </w:rPr>
        <w:t>s</w:t>
      </w:r>
      <w:r w:rsidRPr="005C7968">
        <w:rPr>
          <w:rFonts w:ascii="Times New Roman" w:hAnsi="Times New Roman" w:cs="Times New Roman"/>
          <w:sz w:val="24"/>
          <w:szCs w:val="24"/>
        </w:rPr>
        <w:t xml:space="preserve"> 48 and 50 of the Criminal Procedure</w:t>
      </w:r>
      <w:r w:rsidR="00B014BE" w:rsidRPr="005C7968">
        <w:rPr>
          <w:rFonts w:ascii="Times New Roman" w:hAnsi="Times New Roman" w:cs="Times New Roman"/>
          <w:sz w:val="24"/>
          <w:szCs w:val="24"/>
        </w:rPr>
        <w:t xml:space="preserve"> </w:t>
      </w:r>
      <w:r w:rsidRPr="005C7968">
        <w:rPr>
          <w:rFonts w:ascii="Times New Roman" w:hAnsi="Times New Roman" w:cs="Times New Roman"/>
          <w:sz w:val="24"/>
          <w:szCs w:val="24"/>
        </w:rPr>
        <w:t>Code Act CAP 1216 and section 17 (1) and 33 of the Judicature Act Laws of Uganda.</w:t>
      </w:r>
    </w:p>
    <w:p w:rsidR="0049308C" w:rsidRPr="005C7968" w:rsidRDefault="008068F0"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2.</w:t>
      </w:r>
      <w:r w:rsidR="00F65CED" w:rsidRPr="005C7968">
        <w:rPr>
          <w:rFonts w:ascii="Times New Roman" w:hAnsi="Times New Roman" w:cs="Times New Roman"/>
          <w:sz w:val="24"/>
          <w:szCs w:val="24"/>
        </w:rPr>
        <w:t xml:space="preserve">  </w:t>
      </w:r>
      <w:r w:rsidRPr="005C7968">
        <w:rPr>
          <w:rFonts w:ascii="Times New Roman" w:hAnsi="Times New Roman" w:cs="Times New Roman"/>
          <w:sz w:val="24"/>
          <w:szCs w:val="24"/>
        </w:rPr>
        <w:t>RTD Major General Matayo B. Kyaligonza herein after referred to as A1,</w:t>
      </w:r>
      <w:r w:rsidR="0049308C" w:rsidRPr="005C7968">
        <w:rPr>
          <w:rFonts w:ascii="Times New Roman" w:hAnsi="Times New Roman" w:cs="Times New Roman"/>
          <w:sz w:val="24"/>
          <w:szCs w:val="24"/>
        </w:rPr>
        <w:t xml:space="preserve">  </w:t>
      </w:r>
    </w:p>
    <w:p w:rsidR="008068F0" w:rsidRPr="005C7968" w:rsidRDefault="008068F0" w:rsidP="005C7968">
      <w:pPr>
        <w:spacing w:line="360" w:lineRule="auto"/>
        <w:ind w:left="300"/>
        <w:jc w:val="both"/>
        <w:rPr>
          <w:rFonts w:ascii="Times New Roman" w:hAnsi="Times New Roman" w:cs="Times New Roman"/>
          <w:sz w:val="24"/>
          <w:szCs w:val="24"/>
        </w:rPr>
      </w:pPr>
      <w:r w:rsidRPr="005C7968">
        <w:rPr>
          <w:rFonts w:ascii="Times New Roman" w:hAnsi="Times New Roman" w:cs="Times New Roman"/>
          <w:sz w:val="24"/>
          <w:szCs w:val="24"/>
        </w:rPr>
        <w:t xml:space="preserve">No.221607 </w:t>
      </w:r>
      <w:r w:rsidR="00B014BE" w:rsidRPr="005C7968">
        <w:rPr>
          <w:rFonts w:ascii="Times New Roman" w:hAnsi="Times New Roman" w:cs="Times New Roman"/>
          <w:sz w:val="24"/>
          <w:szCs w:val="24"/>
        </w:rPr>
        <w:t>Lance</w:t>
      </w:r>
      <w:r w:rsidRPr="005C7968">
        <w:rPr>
          <w:rFonts w:ascii="Times New Roman" w:hAnsi="Times New Roman" w:cs="Times New Roman"/>
          <w:sz w:val="24"/>
          <w:szCs w:val="24"/>
        </w:rPr>
        <w:t xml:space="preserve"> Corporal Bushenbich referred to as A2 and </w:t>
      </w:r>
      <w:r w:rsidR="00AD7B91" w:rsidRPr="005C7968">
        <w:rPr>
          <w:rFonts w:ascii="Times New Roman" w:hAnsi="Times New Roman" w:cs="Times New Roman"/>
          <w:sz w:val="24"/>
          <w:szCs w:val="24"/>
        </w:rPr>
        <w:t xml:space="preserve">No.230924 PTE </w:t>
      </w:r>
      <w:r w:rsidR="0049308C" w:rsidRPr="005C7968">
        <w:rPr>
          <w:rFonts w:ascii="Times New Roman" w:hAnsi="Times New Roman" w:cs="Times New Roman"/>
          <w:sz w:val="24"/>
          <w:szCs w:val="24"/>
        </w:rPr>
        <w:t xml:space="preserve">     </w:t>
      </w:r>
      <w:r w:rsidR="00AD7B91" w:rsidRPr="005C7968">
        <w:rPr>
          <w:rFonts w:ascii="Times New Roman" w:hAnsi="Times New Roman" w:cs="Times New Roman"/>
          <w:sz w:val="24"/>
          <w:szCs w:val="24"/>
        </w:rPr>
        <w:t>Okurut Robert A3 are seeking for the following Orders:-</w:t>
      </w:r>
    </w:p>
    <w:p w:rsidR="0049308C" w:rsidRPr="005C7968" w:rsidRDefault="00F65CED" w:rsidP="005C7968">
      <w:pPr>
        <w:pStyle w:val="ListParagraph"/>
        <w:numPr>
          <w:ilvl w:val="0"/>
          <w:numId w:val="9"/>
        </w:numPr>
        <w:spacing w:after="0" w:line="360" w:lineRule="auto"/>
        <w:ind w:left="1022"/>
        <w:jc w:val="both"/>
        <w:rPr>
          <w:rFonts w:ascii="Times New Roman" w:hAnsi="Times New Roman" w:cs="Times New Roman"/>
          <w:sz w:val="24"/>
          <w:szCs w:val="24"/>
        </w:rPr>
      </w:pPr>
      <w:r w:rsidRPr="005C7968">
        <w:rPr>
          <w:rFonts w:ascii="Times New Roman" w:hAnsi="Times New Roman" w:cs="Times New Roman"/>
          <w:sz w:val="24"/>
          <w:szCs w:val="24"/>
        </w:rPr>
        <w:t>That the Ruling of the Chief Magistrates Court of Mukono in Criminal</w:t>
      </w:r>
    </w:p>
    <w:p w:rsidR="00F65CED" w:rsidRPr="005C7968" w:rsidRDefault="00F65CED" w:rsidP="005C7968">
      <w:pPr>
        <w:spacing w:line="360" w:lineRule="auto"/>
        <w:ind w:left="300"/>
        <w:jc w:val="both"/>
        <w:rPr>
          <w:rFonts w:ascii="Times New Roman" w:hAnsi="Times New Roman" w:cs="Times New Roman"/>
          <w:sz w:val="24"/>
          <w:szCs w:val="24"/>
        </w:rPr>
      </w:pPr>
      <w:r w:rsidRPr="005C7968">
        <w:rPr>
          <w:rFonts w:ascii="Times New Roman" w:hAnsi="Times New Roman" w:cs="Times New Roman"/>
          <w:sz w:val="24"/>
          <w:szCs w:val="24"/>
        </w:rPr>
        <w:t xml:space="preserve"> </w:t>
      </w:r>
      <w:r w:rsidR="0049308C" w:rsidRPr="005C7968">
        <w:rPr>
          <w:rFonts w:ascii="Times New Roman" w:hAnsi="Times New Roman" w:cs="Times New Roman"/>
          <w:sz w:val="24"/>
          <w:szCs w:val="24"/>
        </w:rPr>
        <w:t xml:space="preserve">   </w:t>
      </w:r>
      <w:r w:rsidR="00E30B09" w:rsidRPr="005C7968">
        <w:rPr>
          <w:rFonts w:ascii="Times New Roman" w:hAnsi="Times New Roman" w:cs="Times New Roman"/>
          <w:sz w:val="24"/>
          <w:szCs w:val="24"/>
        </w:rPr>
        <w:tab/>
        <w:t xml:space="preserve">     </w:t>
      </w:r>
      <w:r w:rsidRPr="005C7968">
        <w:rPr>
          <w:rFonts w:ascii="Times New Roman" w:hAnsi="Times New Roman" w:cs="Times New Roman"/>
          <w:sz w:val="24"/>
          <w:szCs w:val="24"/>
        </w:rPr>
        <w:t>Case No.0312 of 2019 be revised.</w:t>
      </w:r>
    </w:p>
    <w:p w:rsidR="00F65CED" w:rsidRPr="005C7968" w:rsidRDefault="00F65CED" w:rsidP="005C7968">
      <w:pPr>
        <w:pStyle w:val="ListParagraph"/>
        <w:numPr>
          <w:ilvl w:val="0"/>
          <w:numId w:val="9"/>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That upon revision, this court varies the orders in the said Ruling by setting aside the Orders that the Applicants appear before the Chief Magistrates Court of Mukono.</w:t>
      </w:r>
    </w:p>
    <w:p w:rsidR="00F65CED" w:rsidRPr="005C7968" w:rsidRDefault="00F65CED" w:rsidP="005C7968">
      <w:pPr>
        <w:pStyle w:val="ListParagraph"/>
        <w:numPr>
          <w:ilvl w:val="0"/>
          <w:numId w:val="9"/>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That the Respondent pays the costs of this Application.</w:t>
      </w:r>
    </w:p>
    <w:p w:rsidR="00F65CED" w:rsidRPr="005C7968" w:rsidRDefault="00F65CED" w:rsidP="005C7968">
      <w:pPr>
        <w:spacing w:line="360" w:lineRule="auto"/>
        <w:ind w:left="1140"/>
        <w:jc w:val="both"/>
        <w:rPr>
          <w:rFonts w:ascii="Times New Roman" w:hAnsi="Times New Roman" w:cs="Times New Roman"/>
          <w:sz w:val="24"/>
          <w:szCs w:val="24"/>
        </w:rPr>
      </w:pPr>
      <w:r w:rsidRPr="005C7968">
        <w:rPr>
          <w:rFonts w:ascii="Times New Roman" w:hAnsi="Times New Roman" w:cs="Times New Roman"/>
          <w:sz w:val="24"/>
          <w:szCs w:val="24"/>
        </w:rPr>
        <w:t>The grounds of the Application that are contained in an Affidavit of Mukama Sanyu Jamil an Advocate of the Courts of Judicature are:-</w:t>
      </w:r>
    </w:p>
    <w:p w:rsidR="00F65CED" w:rsidRPr="005C7968" w:rsidRDefault="00E30B09" w:rsidP="005C7968">
      <w:pPr>
        <w:spacing w:line="360" w:lineRule="auto"/>
        <w:ind w:left="1020"/>
        <w:jc w:val="both"/>
        <w:rPr>
          <w:rFonts w:ascii="Times New Roman" w:hAnsi="Times New Roman" w:cs="Times New Roman"/>
          <w:sz w:val="24"/>
          <w:szCs w:val="24"/>
        </w:rPr>
      </w:pPr>
      <w:r w:rsidRPr="005C7968">
        <w:rPr>
          <w:rFonts w:ascii="Times New Roman" w:hAnsi="Times New Roman" w:cs="Times New Roman"/>
          <w:sz w:val="24"/>
          <w:szCs w:val="24"/>
        </w:rPr>
        <w:t>(i)</w:t>
      </w:r>
      <w:r w:rsidRPr="005C7968">
        <w:rPr>
          <w:rFonts w:ascii="Times New Roman" w:hAnsi="Times New Roman" w:cs="Times New Roman"/>
          <w:sz w:val="24"/>
          <w:szCs w:val="24"/>
        </w:rPr>
        <w:tab/>
      </w:r>
      <w:r w:rsidR="00F65CED" w:rsidRPr="005C7968">
        <w:rPr>
          <w:rFonts w:ascii="Times New Roman" w:hAnsi="Times New Roman" w:cs="Times New Roman"/>
          <w:sz w:val="24"/>
          <w:szCs w:val="24"/>
        </w:rPr>
        <w:t>That the Applicants are aggrieved by the said Ruling.</w:t>
      </w:r>
    </w:p>
    <w:p w:rsidR="00F65CED" w:rsidRPr="005C7968" w:rsidRDefault="00F65CED" w:rsidP="005C7968">
      <w:pPr>
        <w:pStyle w:val="ListParagraph"/>
        <w:numPr>
          <w:ilvl w:val="0"/>
          <w:numId w:val="10"/>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That the Chief </w:t>
      </w:r>
      <w:r w:rsidR="00D64608" w:rsidRPr="005C7968">
        <w:rPr>
          <w:rFonts w:ascii="Times New Roman" w:hAnsi="Times New Roman" w:cs="Times New Roman"/>
          <w:sz w:val="24"/>
          <w:szCs w:val="24"/>
        </w:rPr>
        <w:t>M</w:t>
      </w:r>
      <w:r w:rsidRPr="005C7968">
        <w:rPr>
          <w:rFonts w:ascii="Times New Roman" w:hAnsi="Times New Roman" w:cs="Times New Roman"/>
          <w:sz w:val="24"/>
          <w:szCs w:val="24"/>
        </w:rPr>
        <w:t>agistrate</w:t>
      </w:r>
      <w:r w:rsidR="00D64608" w:rsidRPr="005C7968">
        <w:rPr>
          <w:rFonts w:ascii="Times New Roman" w:hAnsi="Times New Roman" w:cs="Times New Roman"/>
          <w:sz w:val="24"/>
          <w:szCs w:val="24"/>
        </w:rPr>
        <w:t>’</w:t>
      </w:r>
      <w:r w:rsidRPr="005C7968">
        <w:rPr>
          <w:rFonts w:ascii="Times New Roman" w:hAnsi="Times New Roman" w:cs="Times New Roman"/>
          <w:sz w:val="24"/>
          <w:szCs w:val="24"/>
        </w:rPr>
        <w:t xml:space="preserve">s </w:t>
      </w:r>
      <w:r w:rsidR="00D64608" w:rsidRPr="005C7968">
        <w:rPr>
          <w:rFonts w:ascii="Times New Roman" w:hAnsi="Times New Roman" w:cs="Times New Roman"/>
          <w:sz w:val="24"/>
          <w:szCs w:val="24"/>
        </w:rPr>
        <w:t>C</w:t>
      </w:r>
      <w:r w:rsidRPr="005C7968">
        <w:rPr>
          <w:rFonts w:ascii="Times New Roman" w:hAnsi="Times New Roman" w:cs="Times New Roman"/>
          <w:sz w:val="24"/>
          <w:szCs w:val="24"/>
        </w:rPr>
        <w:t>ourt of Mukono acted with incurable</w:t>
      </w:r>
      <w:r w:rsidRPr="005C7968">
        <w:rPr>
          <w:rFonts w:ascii="Times New Roman" w:hAnsi="Times New Roman" w:cs="Times New Roman"/>
          <w:b/>
          <w:sz w:val="24"/>
          <w:szCs w:val="24"/>
        </w:rPr>
        <w:t xml:space="preserve"> </w:t>
      </w:r>
      <w:r w:rsidRPr="005C7968">
        <w:rPr>
          <w:rFonts w:ascii="Times New Roman" w:hAnsi="Times New Roman" w:cs="Times New Roman"/>
          <w:sz w:val="24"/>
          <w:szCs w:val="24"/>
        </w:rPr>
        <w:t>procedural irregularity and as well exercised its jurisdiction illegally or with material irregularity or injustice and also exercised</w:t>
      </w:r>
      <w:r w:rsidR="00486201" w:rsidRPr="005C7968">
        <w:rPr>
          <w:rFonts w:ascii="Times New Roman" w:hAnsi="Times New Roman" w:cs="Times New Roman"/>
          <w:sz w:val="24"/>
          <w:szCs w:val="24"/>
        </w:rPr>
        <w:t xml:space="preserve"> jurisdiction not vested in it in law to wit</w:t>
      </w:r>
    </w:p>
    <w:p w:rsidR="00486201" w:rsidRPr="005C7968" w:rsidRDefault="00486201" w:rsidP="005C7968">
      <w:pPr>
        <w:pStyle w:val="ListParagraph"/>
        <w:numPr>
          <w:ilvl w:val="0"/>
          <w:numId w:val="3"/>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By finding that the Applicants who are already appearing before the Unit Disciplinary Committee of the Military Police should as well appear before the Chief Magistrates Court of Mukono and be tried on the same facts they are being tried for in the Unit Disciplinary Committee.</w:t>
      </w:r>
    </w:p>
    <w:p w:rsidR="00486201" w:rsidRPr="005C7968" w:rsidRDefault="00486201" w:rsidP="005C7968">
      <w:pPr>
        <w:pStyle w:val="ListParagraph"/>
        <w:numPr>
          <w:ilvl w:val="0"/>
          <w:numId w:val="3"/>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By finding that the double jeopardy could not be raised not until the Applicants had taken plea in the Chief Magistrates Court of Mukono yet Applicants are already being tried in the Unit Disciplinary committee of the Military Police over the same facts like the ones in the Chief Magistrates Court in Mukono.</w:t>
      </w:r>
    </w:p>
    <w:p w:rsidR="00486201" w:rsidRPr="005C7968" w:rsidRDefault="00E30B09" w:rsidP="005C7968">
      <w:pPr>
        <w:spacing w:line="360" w:lineRule="auto"/>
        <w:ind w:left="1875" w:hanging="435"/>
        <w:jc w:val="both"/>
        <w:rPr>
          <w:rFonts w:ascii="Times New Roman" w:hAnsi="Times New Roman" w:cs="Times New Roman"/>
          <w:sz w:val="24"/>
          <w:szCs w:val="24"/>
        </w:rPr>
      </w:pPr>
      <w:r w:rsidRPr="005C7968">
        <w:rPr>
          <w:rFonts w:ascii="Times New Roman" w:hAnsi="Times New Roman" w:cs="Times New Roman"/>
          <w:sz w:val="24"/>
          <w:szCs w:val="24"/>
        </w:rPr>
        <w:t>©</w:t>
      </w:r>
      <w:r w:rsidRPr="005C7968">
        <w:rPr>
          <w:rFonts w:ascii="Times New Roman" w:hAnsi="Times New Roman" w:cs="Times New Roman"/>
          <w:sz w:val="24"/>
          <w:szCs w:val="24"/>
        </w:rPr>
        <w:tab/>
      </w:r>
      <w:r w:rsidR="00486201" w:rsidRPr="005C7968">
        <w:rPr>
          <w:rFonts w:ascii="Times New Roman" w:hAnsi="Times New Roman" w:cs="Times New Roman"/>
          <w:sz w:val="24"/>
          <w:szCs w:val="24"/>
        </w:rPr>
        <w:t>By ordering for the arrest of the Applicants yet the 2</w:t>
      </w:r>
      <w:r w:rsidR="00486201" w:rsidRPr="005C7968">
        <w:rPr>
          <w:rFonts w:ascii="Times New Roman" w:hAnsi="Times New Roman" w:cs="Times New Roman"/>
          <w:sz w:val="24"/>
          <w:szCs w:val="24"/>
          <w:vertAlign w:val="superscript"/>
        </w:rPr>
        <w:t>nd</w:t>
      </w:r>
      <w:r w:rsidR="00486201" w:rsidRPr="005C7968">
        <w:rPr>
          <w:rFonts w:ascii="Times New Roman" w:hAnsi="Times New Roman" w:cs="Times New Roman"/>
          <w:sz w:val="24"/>
          <w:szCs w:val="24"/>
        </w:rPr>
        <w:t xml:space="preserve"> and 3</w:t>
      </w:r>
      <w:r w:rsidR="00486201" w:rsidRPr="005C7968">
        <w:rPr>
          <w:rFonts w:ascii="Times New Roman" w:hAnsi="Times New Roman" w:cs="Times New Roman"/>
          <w:sz w:val="24"/>
          <w:szCs w:val="24"/>
          <w:vertAlign w:val="superscript"/>
        </w:rPr>
        <w:t>rd</w:t>
      </w:r>
      <w:r w:rsidR="00486201" w:rsidRPr="005C7968">
        <w:rPr>
          <w:rFonts w:ascii="Times New Roman" w:hAnsi="Times New Roman" w:cs="Times New Roman"/>
          <w:sz w:val="24"/>
          <w:szCs w:val="24"/>
        </w:rPr>
        <w:t xml:space="preserve">  Applicants are already in custody of the Military Police over the same facts in issue.</w:t>
      </w:r>
    </w:p>
    <w:p w:rsidR="00486201" w:rsidRPr="005C7968" w:rsidRDefault="00486201" w:rsidP="005C7968">
      <w:pPr>
        <w:pStyle w:val="ListParagraph"/>
        <w:numPr>
          <w:ilvl w:val="0"/>
          <w:numId w:val="11"/>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That the Applicants are persons subject to Military Law and are being tried in the Unit Disciplinary Committee of the Military Police, therefore the Chief Magistrate’s Court exercised jurisdiction not vested in law by issuing arrest warrants against them.</w:t>
      </w:r>
    </w:p>
    <w:p w:rsidR="00486201" w:rsidRPr="005C7968" w:rsidRDefault="00486201" w:rsidP="005C7968">
      <w:pPr>
        <w:pStyle w:val="ListParagraph"/>
        <w:numPr>
          <w:ilvl w:val="0"/>
          <w:numId w:val="10"/>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That the said Orders are likely to cause a </w:t>
      </w:r>
      <w:r w:rsidR="00E95472" w:rsidRPr="005C7968">
        <w:rPr>
          <w:rFonts w:ascii="Times New Roman" w:hAnsi="Times New Roman" w:cs="Times New Roman"/>
          <w:sz w:val="24"/>
          <w:szCs w:val="24"/>
        </w:rPr>
        <w:t>miscarriage</w:t>
      </w:r>
      <w:r w:rsidRPr="005C7968">
        <w:rPr>
          <w:rFonts w:ascii="Times New Roman" w:hAnsi="Times New Roman" w:cs="Times New Roman"/>
          <w:sz w:val="24"/>
          <w:szCs w:val="24"/>
        </w:rPr>
        <w:t xml:space="preserve"> of Justice.</w:t>
      </w:r>
    </w:p>
    <w:p w:rsidR="00486201" w:rsidRPr="005C7968" w:rsidRDefault="00486201"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3.  The Applicants were represented by Mr. Mpata Kalid, David Balondemu and Evans Ochieng while the State was represented by Senior State Attorney Mr. Jonathan Muwaganya.</w:t>
      </w:r>
    </w:p>
    <w:p w:rsidR="00486201" w:rsidRPr="005C7968" w:rsidRDefault="00486201"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4.  </w:t>
      </w:r>
      <w:r w:rsidRPr="005C7968">
        <w:rPr>
          <w:rFonts w:ascii="Times New Roman" w:hAnsi="Times New Roman" w:cs="Times New Roman"/>
          <w:b/>
          <w:sz w:val="24"/>
          <w:szCs w:val="24"/>
          <w:u w:val="single"/>
        </w:rPr>
        <w:t>Brief Background of the Case</w:t>
      </w:r>
    </w:p>
    <w:p w:rsidR="00486201" w:rsidRPr="005C7968" w:rsidRDefault="00486201"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The brie</w:t>
      </w:r>
      <w:r w:rsidR="00E95472" w:rsidRPr="005C7968">
        <w:rPr>
          <w:rFonts w:ascii="Times New Roman" w:hAnsi="Times New Roman" w:cs="Times New Roman"/>
          <w:sz w:val="24"/>
          <w:szCs w:val="24"/>
        </w:rPr>
        <w:t>f</w:t>
      </w:r>
      <w:r w:rsidRPr="005C7968">
        <w:rPr>
          <w:rFonts w:ascii="Times New Roman" w:hAnsi="Times New Roman" w:cs="Times New Roman"/>
          <w:sz w:val="24"/>
          <w:szCs w:val="24"/>
        </w:rPr>
        <w:t xml:space="preserve"> background of this case is that the 3 Applicants were charged bef</w:t>
      </w:r>
      <w:r w:rsidR="00E95472" w:rsidRPr="005C7968">
        <w:rPr>
          <w:rFonts w:ascii="Times New Roman" w:hAnsi="Times New Roman" w:cs="Times New Roman"/>
          <w:sz w:val="24"/>
          <w:szCs w:val="24"/>
        </w:rPr>
        <w:t>ore the Chief Magistrates Court vide a charge sheet dated 18</w:t>
      </w:r>
      <w:r w:rsidR="00E95472" w:rsidRPr="005C7968">
        <w:rPr>
          <w:rFonts w:ascii="Times New Roman" w:hAnsi="Times New Roman" w:cs="Times New Roman"/>
          <w:sz w:val="24"/>
          <w:szCs w:val="24"/>
          <w:vertAlign w:val="superscript"/>
        </w:rPr>
        <w:t>th</w:t>
      </w:r>
      <w:r w:rsidR="00E95472" w:rsidRPr="005C7968">
        <w:rPr>
          <w:rFonts w:ascii="Times New Roman" w:hAnsi="Times New Roman" w:cs="Times New Roman"/>
          <w:sz w:val="24"/>
          <w:szCs w:val="24"/>
        </w:rPr>
        <w:t xml:space="preserve"> March 2019.  The file was cause listed for plea taking on 10</w:t>
      </w:r>
      <w:r w:rsidR="00E95472" w:rsidRPr="005C7968">
        <w:rPr>
          <w:rFonts w:ascii="Times New Roman" w:hAnsi="Times New Roman" w:cs="Times New Roman"/>
          <w:sz w:val="24"/>
          <w:szCs w:val="24"/>
          <w:vertAlign w:val="superscript"/>
        </w:rPr>
        <w:t>th</w:t>
      </w:r>
      <w:r w:rsidR="00E95472" w:rsidRPr="005C7968">
        <w:rPr>
          <w:rFonts w:ascii="Times New Roman" w:hAnsi="Times New Roman" w:cs="Times New Roman"/>
          <w:sz w:val="24"/>
          <w:szCs w:val="24"/>
        </w:rPr>
        <w:t xml:space="preserve"> April 2019.</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The Accused did not appear before Court in person but were represented by Mr. Alaka who informed court that A2 and A3 were under custody while A1 was a serving Ambassador in </w:t>
      </w:r>
      <w:r w:rsidRPr="005C7968">
        <w:rPr>
          <w:rFonts w:ascii="Times New Roman" w:hAnsi="Times New Roman" w:cs="Times New Roman"/>
          <w:sz w:val="24"/>
          <w:szCs w:val="24"/>
        </w:rPr>
        <w:lastRenderedPageBreak/>
        <w:t>Burundi who gave him instructions that morning.  He promised that his client would appear in court.  The case was then adjourned to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On that date, the Accused did not appear.</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The Advocates appeared and challenged the proceedings pleading double jeopardy.  The Chief Magistrate did not agree with them and issued a warrant of arrest.  The Accused through their Defence Counsel wanted the file to be closed on the ground of double jeopardy.  </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They filed for </w:t>
      </w:r>
      <w:r w:rsidR="0049308C" w:rsidRPr="005C7968">
        <w:rPr>
          <w:rFonts w:ascii="Times New Roman" w:hAnsi="Times New Roman" w:cs="Times New Roman"/>
          <w:sz w:val="24"/>
          <w:szCs w:val="24"/>
        </w:rPr>
        <w:t>R</w:t>
      </w:r>
      <w:r w:rsidRPr="005C7968">
        <w:rPr>
          <w:rFonts w:ascii="Times New Roman" w:hAnsi="Times New Roman" w:cs="Times New Roman"/>
          <w:sz w:val="24"/>
          <w:szCs w:val="24"/>
        </w:rPr>
        <w:t>evision hence this Application.</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4.  The submissions were orally made and I will refer to them as and when necessary.</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5.  The main issue for resolution is whether the Chief Magistrate acted with incurable procedural irregularity and exercised jurisdiction illegally with material irregularity.</w:t>
      </w:r>
    </w:p>
    <w:p w:rsidR="00B14CCC" w:rsidRPr="005C7968" w:rsidRDefault="00B14CCC" w:rsidP="005C7968">
      <w:pPr>
        <w:spacing w:line="360" w:lineRule="auto"/>
        <w:jc w:val="both"/>
        <w:rPr>
          <w:rFonts w:ascii="Times New Roman" w:hAnsi="Times New Roman" w:cs="Times New Roman"/>
          <w:b/>
          <w:sz w:val="24"/>
          <w:szCs w:val="24"/>
          <w:u w:val="single"/>
        </w:rPr>
      </w:pPr>
      <w:r w:rsidRPr="005C7968">
        <w:rPr>
          <w:rFonts w:ascii="Times New Roman" w:hAnsi="Times New Roman" w:cs="Times New Roman"/>
          <w:b/>
          <w:sz w:val="24"/>
          <w:szCs w:val="24"/>
          <w:u w:val="single"/>
        </w:rPr>
        <w:t>Resolution of issues:</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b/>
          <w:i/>
          <w:sz w:val="24"/>
          <w:szCs w:val="24"/>
        </w:rPr>
        <w:t xml:space="preserve">Section 48 of the Criminal Procedure </w:t>
      </w:r>
      <w:r w:rsidR="00B014BE" w:rsidRPr="005C7968">
        <w:rPr>
          <w:rFonts w:ascii="Times New Roman" w:hAnsi="Times New Roman" w:cs="Times New Roman"/>
          <w:b/>
          <w:i/>
          <w:sz w:val="24"/>
          <w:szCs w:val="24"/>
        </w:rPr>
        <w:t>C</w:t>
      </w:r>
      <w:r w:rsidRPr="005C7968">
        <w:rPr>
          <w:rFonts w:ascii="Times New Roman" w:hAnsi="Times New Roman" w:cs="Times New Roman"/>
          <w:b/>
          <w:i/>
          <w:sz w:val="24"/>
          <w:szCs w:val="24"/>
        </w:rPr>
        <w:t>ode</w:t>
      </w:r>
      <w:r w:rsidRPr="005C7968">
        <w:rPr>
          <w:rFonts w:ascii="Times New Roman" w:hAnsi="Times New Roman" w:cs="Times New Roman"/>
          <w:sz w:val="24"/>
          <w:szCs w:val="24"/>
        </w:rPr>
        <w:t xml:space="preserve"> empowers High Court to call and examine the record of any Criminal proceedings before any Magistrate’s court for the purpose of satisfying itself as to the correctness, legality or propriety of any finding, sentence or order recorded or passed and as to the regularity of any proceedings of the magistrate.</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The key constituents of section 48 are:  correctness, legality, propriet</w:t>
      </w:r>
      <w:r w:rsidR="00B014BE" w:rsidRPr="005C7968">
        <w:rPr>
          <w:rFonts w:ascii="Times New Roman" w:hAnsi="Times New Roman" w:cs="Times New Roman"/>
          <w:sz w:val="24"/>
          <w:szCs w:val="24"/>
        </w:rPr>
        <w:t>y</w:t>
      </w:r>
      <w:r w:rsidRPr="005C7968">
        <w:rPr>
          <w:rFonts w:ascii="Times New Roman" w:hAnsi="Times New Roman" w:cs="Times New Roman"/>
          <w:sz w:val="24"/>
          <w:szCs w:val="24"/>
        </w:rPr>
        <w:t xml:space="preserve"> and regularity.</w:t>
      </w:r>
    </w:p>
    <w:p w:rsidR="00B14CCC" w:rsidRPr="005C7968" w:rsidRDefault="00B14CCC"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When the High Court is considering the </w:t>
      </w:r>
      <w:r w:rsidR="00D8063A" w:rsidRPr="005C7968">
        <w:rPr>
          <w:rFonts w:ascii="Times New Roman" w:hAnsi="Times New Roman" w:cs="Times New Roman"/>
          <w:sz w:val="24"/>
          <w:szCs w:val="24"/>
        </w:rPr>
        <w:t>element</w:t>
      </w:r>
      <w:r w:rsidRPr="005C7968">
        <w:rPr>
          <w:rFonts w:ascii="Times New Roman" w:hAnsi="Times New Roman" w:cs="Times New Roman"/>
          <w:sz w:val="24"/>
          <w:szCs w:val="24"/>
        </w:rPr>
        <w:t xml:space="preserve"> of </w:t>
      </w:r>
      <w:r w:rsidRPr="005C7968">
        <w:rPr>
          <w:rFonts w:ascii="Times New Roman" w:hAnsi="Times New Roman" w:cs="Times New Roman"/>
          <w:b/>
          <w:sz w:val="24"/>
          <w:szCs w:val="24"/>
          <w:u w:val="single"/>
        </w:rPr>
        <w:t>correctness of the</w:t>
      </w:r>
      <w:r w:rsidRPr="005C7968">
        <w:rPr>
          <w:rFonts w:ascii="Times New Roman" w:hAnsi="Times New Roman" w:cs="Times New Roman"/>
          <w:sz w:val="24"/>
          <w:szCs w:val="24"/>
        </w:rPr>
        <w:t xml:space="preserve"> </w:t>
      </w:r>
      <w:r w:rsidR="00D8063A" w:rsidRPr="005C7968">
        <w:rPr>
          <w:rFonts w:ascii="Times New Roman" w:hAnsi="Times New Roman" w:cs="Times New Roman"/>
          <w:b/>
          <w:sz w:val="24"/>
          <w:szCs w:val="24"/>
          <w:u w:val="single"/>
        </w:rPr>
        <w:t>proceedings</w:t>
      </w:r>
      <w:r w:rsidRPr="005C7968">
        <w:rPr>
          <w:rFonts w:ascii="Times New Roman" w:hAnsi="Times New Roman" w:cs="Times New Roman"/>
          <w:sz w:val="24"/>
          <w:szCs w:val="24"/>
        </w:rPr>
        <w:t xml:space="preserve">, it looks at the quality of the proceedings being free from error and whether the evidence support the elements of the charge </w:t>
      </w:r>
      <w:r w:rsidR="004C081A" w:rsidRPr="005C7968">
        <w:rPr>
          <w:rFonts w:ascii="Times New Roman" w:hAnsi="Times New Roman" w:cs="Times New Roman"/>
          <w:sz w:val="24"/>
          <w:szCs w:val="24"/>
        </w:rPr>
        <w:t>or not</w:t>
      </w:r>
      <w:r w:rsidR="00FE6E0B" w:rsidRPr="005C7968">
        <w:rPr>
          <w:rFonts w:ascii="Times New Roman" w:hAnsi="Times New Roman" w:cs="Times New Roman"/>
          <w:sz w:val="24"/>
          <w:szCs w:val="24"/>
        </w:rPr>
        <w:t xml:space="preserve"> to determine whether the decision of conviction or acquittal was correct.</w:t>
      </w:r>
    </w:p>
    <w:p w:rsidR="00FE6E0B" w:rsidRPr="005C7968" w:rsidRDefault="00FE6E0B"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As regards </w:t>
      </w:r>
      <w:r w:rsidRPr="005C7968">
        <w:rPr>
          <w:rFonts w:ascii="Times New Roman" w:hAnsi="Times New Roman" w:cs="Times New Roman"/>
          <w:b/>
          <w:sz w:val="24"/>
          <w:szCs w:val="24"/>
          <w:u w:val="single"/>
        </w:rPr>
        <w:t>legality</w:t>
      </w:r>
      <w:r w:rsidRPr="005C7968">
        <w:rPr>
          <w:rFonts w:ascii="Times New Roman" w:hAnsi="Times New Roman" w:cs="Times New Roman"/>
          <w:sz w:val="24"/>
          <w:szCs w:val="24"/>
        </w:rPr>
        <w:t>, the High Court looks at whether the proceedings, were conducted and decision made in accordance with the statutory or the established principles of the law.</w:t>
      </w:r>
    </w:p>
    <w:p w:rsidR="00FE6E0B" w:rsidRPr="005C7968" w:rsidRDefault="00FE6E0B"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When dealing with the </w:t>
      </w:r>
      <w:r w:rsidRPr="005C7968">
        <w:rPr>
          <w:rFonts w:ascii="Times New Roman" w:hAnsi="Times New Roman" w:cs="Times New Roman"/>
          <w:b/>
          <w:sz w:val="24"/>
          <w:szCs w:val="24"/>
          <w:u w:val="single"/>
        </w:rPr>
        <w:t>complaint on propriety</w:t>
      </w:r>
      <w:r w:rsidRPr="005C7968">
        <w:rPr>
          <w:rFonts w:ascii="Times New Roman" w:hAnsi="Times New Roman" w:cs="Times New Roman"/>
          <w:sz w:val="24"/>
          <w:szCs w:val="24"/>
        </w:rPr>
        <w:t>, the High Court examines the proceedings with a view of satisfying itself whether the Magistrate’s court acted in conformity with the conventional accepted standards of criminal procedure from the time the accused appeared before it.</w:t>
      </w:r>
    </w:p>
    <w:p w:rsidR="00FE6E0B" w:rsidRPr="005C7968" w:rsidRDefault="00FE6E0B"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And when probing into the allegations of </w:t>
      </w:r>
      <w:r w:rsidRPr="005C7968">
        <w:rPr>
          <w:rFonts w:ascii="Times New Roman" w:hAnsi="Times New Roman" w:cs="Times New Roman"/>
          <w:b/>
          <w:sz w:val="24"/>
          <w:szCs w:val="24"/>
          <w:u w:val="single"/>
        </w:rPr>
        <w:t>irregular conduct</w:t>
      </w:r>
      <w:r w:rsidRPr="005C7968">
        <w:rPr>
          <w:rFonts w:ascii="Times New Roman" w:hAnsi="Times New Roman" w:cs="Times New Roman"/>
          <w:sz w:val="24"/>
          <w:szCs w:val="24"/>
        </w:rPr>
        <w:t>, the High Court looks at how the entire process ought to have been done according to the established rules of procedure in respect of the act complained about.</w:t>
      </w:r>
    </w:p>
    <w:p w:rsidR="00FE6E0B" w:rsidRPr="005C7968" w:rsidRDefault="00FE6E0B"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The issue before me is basically founded on 3 main grounds;</w:t>
      </w:r>
    </w:p>
    <w:p w:rsidR="00FE6E0B" w:rsidRPr="005C7968" w:rsidRDefault="00FE6E0B" w:rsidP="005C7968">
      <w:pPr>
        <w:pStyle w:val="ListParagraph"/>
        <w:numPr>
          <w:ilvl w:val="0"/>
          <w:numId w:val="4"/>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 Whether the finding that the Applicants who are already appearing before the Unit Disciplinary Committe</w:t>
      </w:r>
      <w:r w:rsidR="00BA1AC4" w:rsidRPr="005C7968">
        <w:rPr>
          <w:rFonts w:ascii="Times New Roman" w:hAnsi="Times New Roman" w:cs="Times New Roman"/>
          <w:sz w:val="24"/>
          <w:szCs w:val="24"/>
        </w:rPr>
        <w:t xml:space="preserve">e of the Military Police should as well appear before the Chief Magistrates Court of Mukono and be tried of the same facts they are being tried in the Unit Disciplinary committee was made with material illegality, irregularity and impropriety and is not correct. (in other </w:t>
      </w:r>
      <w:r w:rsidR="00BF2C37" w:rsidRPr="005C7968">
        <w:rPr>
          <w:rFonts w:ascii="Times New Roman" w:hAnsi="Times New Roman" w:cs="Times New Roman"/>
          <w:sz w:val="24"/>
          <w:szCs w:val="24"/>
        </w:rPr>
        <w:t>words</w:t>
      </w:r>
      <w:r w:rsidR="00BA1AC4" w:rsidRPr="005C7968">
        <w:rPr>
          <w:rFonts w:ascii="Times New Roman" w:hAnsi="Times New Roman" w:cs="Times New Roman"/>
          <w:sz w:val="24"/>
          <w:szCs w:val="24"/>
        </w:rPr>
        <w:t xml:space="preserve">, Whether the Plea/Principle of double </w:t>
      </w:r>
      <w:r w:rsidR="008D041E" w:rsidRPr="005C7968">
        <w:rPr>
          <w:rFonts w:ascii="Times New Roman" w:hAnsi="Times New Roman" w:cs="Times New Roman"/>
          <w:sz w:val="24"/>
          <w:szCs w:val="24"/>
        </w:rPr>
        <w:t>jeopardy</w:t>
      </w:r>
      <w:r w:rsidR="00BA1AC4" w:rsidRPr="005C7968">
        <w:rPr>
          <w:rFonts w:ascii="Times New Roman" w:hAnsi="Times New Roman" w:cs="Times New Roman"/>
          <w:sz w:val="24"/>
          <w:szCs w:val="24"/>
        </w:rPr>
        <w:t xml:space="preserve"> is available to them).</w:t>
      </w:r>
    </w:p>
    <w:p w:rsidR="00BA1AC4" w:rsidRPr="005C7968" w:rsidRDefault="008D041E" w:rsidP="005C7968">
      <w:pPr>
        <w:pStyle w:val="ListParagraph"/>
        <w:numPr>
          <w:ilvl w:val="0"/>
          <w:numId w:val="4"/>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Whether they should appear before the Chief Magistrates Court for Plea Taking.</w:t>
      </w:r>
    </w:p>
    <w:p w:rsidR="008D041E" w:rsidRPr="005C7968" w:rsidRDefault="008D041E" w:rsidP="005C7968">
      <w:pPr>
        <w:pStyle w:val="ListParagraph"/>
        <w:numPr>
          <w:ilvl w:val="0"/>
          <w:numId w:val="4"/>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Whether the warrant of arrest issued by the Chief Magistrate should be vacated.</w:t>
      </w:r>
    </w:p>
    <w:p w:rsidR="008D041E" w:rsidRPr="005C7968" w:rsidRDefault="008D041E"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t>Let me start with the issue on double jeopardy;</w:t>
      </w:r>
    </w:p>
    <w:p w:rsidR="008D041E"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Counsel for the Applicants submitted on page 6 of the typed proceedings that “it is not in contention that the Applicants have been charged in the Unit Disciplinary Committee of the UPDF.</w:t>
      </w:r>
    </w:p>
    <w:p w:rsidR="008D041E"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 am referring to Annexture A on the Affidavit of Mukama Sanyu Jamil, which clearly sets out the names of the Accused persons.</w:t>
      </w:r>
    </w:p>
    <w:p w:rsidR="008D041E"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By ordering the Applicants to appear in the Chief Magistrates Court of Mukono on similar facts and charges as these under the Unit Disciplinary Committee of the Military Police, it would amount to double jeopardy”.</w:t>
      </w:r>
    </w:p>
    <w:p w:rsidR="006B7E6D"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Counsel for the Applicants was making reference to the Military tribunal.  </w:t>
      </w:r>
    </w:p>
    <w:p w:rsidR="006B7E6D"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went on to submit on page 6 paragraph 4 that</w:t>
      </w:r>
    </w:p>
    <w:p w:rsidR="008D041E" w:rsidRPr="005C7968" w:rsidRDefault="008D041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w:t>
      </w:r>
      <w:r w:rsidR="006B7E6D" w:rsidRPr="005C7968">
        <w:rPr>
          <w:rFonts w:ascii="Times New Roman" w:hAnsi="Times New Roman" w:cs="Times New Roman"/>
          <w:sz w:val="24"/>
          <w:szCs w:val="24"/>
        </w:rPr>
        <w:t>it is worth noting that when criminal case No.312 of 2019 first came up on the 29</w:t>
      </w:r>
      <w:r w:rsidR="006B7E6D" w:rsidRPr="005C7968">
        <w:rPr>
          <w:rFonts w:ascii="Times New Roman" w:hAnsi="Times New Roman" w:cs="Times New Roman"/>
          <w:sz w:val="24"/>
          <w:szCs w:val="24"/>
          <w:vertAlign w:val="superscript"/>
        </w:rPr>
        <w:t>th</w:t>
      </w:r>
      <w:r w:rsidR="006B7E6D" w:rsidRPr="005C7968">
        <w:rPr>
          <w:rFonts w:ascii="Times New Roman" w:hAnsi="Times New Roman" w:cs="Times New Roman"/>
          <w:sz w:val="24"/>
          <w:szCs w:val="24"/>
        </w:rPr>
        <w:t xml:space="preserve"> day of April 2019, in the Chief Magistrates Court of Mukono, the 2</w:t>
      </w:r>
      <w:r w:rsidR="006B7E6D" w:rsidRPr="005C7968">
        <w:rPr>
          <w:rFonts w:ascii="Times New Roman" w:hAnsi="Times New Roman" w:cs="Times New Roman"/>
          <w:sz w:val="24"/>
          <w:szCs w:val="24"/>
          <w:vertAlign w:val="superscript"/>
        </w:rPr>
        <w:t>nd</w:t>
      </w:r>
      <w:r w:rsidR="006B7E6D" w:rsidRPr="005C7968">
        <w:rPr>
          <w:rFonts w:ascii="Times New Roman" w:hAnsi="Times New Roman" w:cs="Times New Roman"/>
          <w:sz w:val="24"/>
          <w:szCs w:val="24"/>
        </w:rPr>
        <w:t xml:space="preserve"> and 3</w:t>
      </w:r>
      <w:r w:rsidR="006B7E6D" w:rsidRPr="005C7968">
        <w:rPr>
          <w:rFonts w:ascii="Times New Roman" w:hAnsi="Times New Roman" w:cs="Times New Roman"/>
          <w:sz w:val="24"/>
          <w:szCs w:val="24"/>
          <w:vertAlign w:val="superscript"/>
        </w:rPr>
        <w:t>rd</w:t>
      </w:r>
      <w:r w:rsidR="006B7E6D" w:rsidRPr="005C7968">
        <w:rPr>
          <w:rFonts w:ascii="Times New Roman" w:hAnsi="Times New Roman" w:cs="Times New Roman"/>
          <w:sz w:val="24"/>
          <w:szCs w:val="24"/>
        </w:rPr>
        <w:t xml:space="preserve"> Applicants were already in the lawful detention on the orders of the court martial</w:t>
      </w:r>
      <w:r w:rsidRPr="005C7968">
        <w:rPr>
          <w:rFonts w:ascii="Times New Roman" w:hAnsi="Times New Roman" w:cs="Times New Roman"/>
          <w:sz w:val="24"/>
          <w:szCs w:val="24"/>
        </w:rPr>
        <w:t>.</w:t>
      </w:r>
    </w:p>
    <w:p w:rsidR="006B7E6D" w:rsidRPr="005C7968" w:rsidRDefault="006B7E6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Therefore court ought to have been cognizant of the fact that the Applicants were already undergoing Trial and issuing orders to compel them to appear in another court would amount to double </w:t>
      </w:r>
      <w:r w:rsidR="0084062E" w:rsidRPr="005C7968">
        <w:rPr>
          <w:rFonts w:ascii="Times New Roman" w:hAnsi="Times New Roman" w:cs="Times New Roman"/>
          <w:sz w:val="24"/>
          <w:szCs w:val="24"/>
        </w:rPr>
        <w:t>jeopardy</w:t>
      </w:r>
      <w:r w:rsidRPr="005C7968">
        <w:rPr>
          <w:rFonts w:ascii="Times New Roman" w:hAnsi="Times New Roman" w:cs="Times New Roman"/>
          <w:sz w:val="24"/>
          <w:szCs w:val="24"/>
        </w:rPr>
        <w:t xml:space="preserve">.  </w:t>
      </w:r>
    </w:p>
    <w:p w:rsidR="006B7E6D" w:rsidRPr="005C7968" w:rsidRDefault="006B7E6D" w:rsidP="005C7968">
      <w:pPr>
        <w:spacing w:line="360" w:lineRule="auto"/>
        <w:ind w:left="360"/>
        <w:jc w:val="both"/>
        <w:rPr>
          <w:rFonts w:ascii="Times New Roman" w:hAnsi="Times New Roman" w:cs="Times New Roman"/>
          <w:b/>
          <w:i/>
          <w:sz w:val="24"/>
          <w:szCs w:val="24"/>
        </w:rPr>
      </w:pPr>
      <w:r w:rsidRPr="005C7968">
        <w:rPr>
          <w:rFonts w:ascii="Times New Roman" w:hAnsi="Times New Roman" w:cs="Times New Roman"/>
          <w:sz w:val="24"/>
          <w:szCs w:val="24"/>
        </w:rPr>
        <w:t xml:space="preserve">He relied on the Authority of </w:t>
      </w:r>
      <w:r w:rsidRPr="005C7968">
        <w:rPr>
          <w:rFonts w:ascii="Times New Roman" w:hAnsi="Times New Roman" w:cs="Times New Roman"/>
          <w:b/>
          <w:i/>
          <w:sz w:val="24"/>
          <w:szCs w:val="24"/>
        </w:rPr>
        <w:t>Uganda Law Society Vs The Attorney General,</w:t>
      </w:r>
    </w:p>
    <w:p w:rsidR="00B014BE" w:rsidRPr="005C7968" w:rsidRDefault="006B7E6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b/>
          <w:i/>
          <w:sz w:val="24"/>
          <w:szCs w:val="24"/>
        </w:rPr>
        <w:t>Constitutional Appeal No.1/2006</w:t>
      </w:r>
      <w:r w:rsidRPr="005C7968">
        <w:rPr>
          <w:rFonts w:ascii="Times New Roman" w:hAnsi="Times New Roman" w:cs="Times New Roman"/>
          <w:sz w:val="24"/>
          <w:szCs w:val="24"/>
        </w:rPr>
        <w:t xml:space="preserve"> (I will reproduce the holding later).  The learned Senior State Attorney Mr. Jonathan Muwaganya, on page 9 paragraph 4 submitted that “the position of the law is that double jeopardy applies in respect of subsequent proceedings, in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Court.  In other words this form of plea can only be raised</w:t>
      </w:r>
      <w:r w:rsidR="0084062E" w:rsidRPr="005C7968">
        <w:rPr>
          <w:rFonts w:ascii="Times New Roman" w:hAnsi="Times New Roman" w:cs="Times New Roman"/>
          <w:sz w:val="24"/>
          <w:szCs w:val="24"/>
        </w:rPr>
        <w:t xml:space="preserve"> </w:t>
      </w:r>
      <w:r w:rsidRPr="005C7968">
        <w:rPr>
          <w:rFonts w:ascii="Times New Roman" w:hAnsi="Times New Roman" w:cs="Times New Roman"/>
          <w:sz w:val="24"/>
          <w:szCs w:val="24"/>
        </w:rPr>
        <w:t>in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court</w:t>
      </w:r>
      <w:r w:rsidR="0084062E" w:rsidRPr="005C7968">
        <w:rPr>
          <w:rFonts w:ascii="Times New Roman" w:hAnsi="Times New Roman" w:cs="Times New Roman"/>
          <w:sz w:val="24"/>
          <w:szCs w:val="24"/>
        </w:rPr>
        <w:t xml:space="preserve"> and not in the court of first instance”…… </w:t>
      </w:r>
    </w:p>
    <w:p w:rsidR="00B014BE" w:rsidRPr="005C7968" w:rsidRDefault="0084062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Annexture B to the Application which is the charge sheet by which the Applicants were charged in the Chief Magistrate’s Court as well as the record is clear that the Accused persons were first charged before the Chief Magistrate on April the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2019………. </w:t>
      </w:r>
    </w:p>
    <w:p w:rsidR="006B7E6D" w:rsidRPr="005C7968" w:rsidRDefault="0084062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Under </w:t>
      </w:r>
      <w:r w:rsidRPr="005C7968">
        <w:rPr>
          <w:rFonts w:ascii="Times New Roman" w:hAnsi="Times New Roman" w:cs="Times New Roman"/>
          <w:b/>
          <w:i/>
          <w:sz w:val="24"/>
          <w:szCs w:val="24"/>
        </w:rPr>
        <w:t>Section 42 (1) (b)</w:t>
      </w:r>
      <w:r w:rsidRPr="005C7968">
        <w:rPr>
          <w:rFonts w:ascii="Times New Roman" w:hAnsi="Times New Roman" w:cs="Times New Roman"/>
          <w:sz w:val="24"/>
          <w:szCs w:val="24"/>
        </w:rPr>
        <w:t xml:space="preserve"> </w:t>
      </w:r>
      <w:r w:rsidRPr="005C7968">
        <w:rPr>
          <w:rFonts w:ascii="Times New Roman" w:hAnsi="Times New Roman" w:cs="Times New Roman"/>
          <w:b/>
          <w:i/>
          <w:sz w:val="24"/>
          <w:szCs w:val="24"/>
        </w:rPr>
        <w:t>of the MCA,</w:t>
      </w:r>
      <w:r w:rsidRPr="005C7968">
        <w:rPr>
          <w:rFonts w:ascii="Times New Roman" w:hAnsi="Times New Roman" w:cs="Times New Roman"/>
          <w:sz w:val="24"/>
          <w:szCs w:val="24"/>
        </w:rPr>
        <w:t xml:space="preserve"> Criminal proceedings can be properly instituted by a Public Prosecutor or a Police Officer laying a charge against any person before a Magistrate and requesting for issuance of warrants or summons to compel the attendance of the person so charged.</w:t>
      </w:r>
    </w:p>
    <w:p w:rsidR="0084062E" w:rsidRPr="005C7968" w:rsidRDefault="0084062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So by registering the charge sheet on the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of April 2019, Criminal Proceedings in respect of the three Applicants commenced.</w:t>
      </w:r>
    </w:p>
    <w:p w:rsidR="0084062E" w:rsidRPr="005C7968" w:rsidRDefault="0084062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record is also clear that on the same day criminal summons for the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of April 2019 were issued, the record is clear that none of the Applicants answered to the summons but instead instructed three Counsel namely Caleb Alaka, Evans Ochieng and Da</w:t>
      </w:r>
      <w:r w:rsidR="00045290" w:rsidRPr="005C7968">
        <w:rPr>
          <w:rFonts w:ascii="Times New Roman" w:hAnsi="Times New Roman" w:cs="Times New Roman"/>
          <w:sz w:val="24"/>
          <w:szCs w:val="24"/>
        </w:rPr>
        <w:t>vid</w:t>
      </w:r>
      <w:r w:rsidRPr="005C7968">
        <w:rPr>
          <w:rFonts w:ascii="Times New Roman" w:hAnsi="Times New Roman" w:cs="Times New Roman"/>
          <w:sz w:val="24"/>
          <w:szCs w:val="24"/>
        </w:rPr>
        <w:t xml:space="preserve"> Balondemu who asked for the extension of the criminal summons to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of April 2019.”</w:t>
      </w:r>
    </w:p>
    <w:p w:rsidR="0084062E" w:rsidRPr="005C7968" w:rsidRDefault="0084062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went on to submit that on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of April 2019,</w:t>
      </w:r>
      <w:r w:rsidR="003D0817" w:rsidRPr="005C7968">
        <w:rPr>
          <w:rFonts w:ascii="Times New Roman" w:hAnsi="Times New Roman" w:cs="Times New Roman"/>
          <w:sz w:val="24"/>
          <w:szCs w:val="24"/>
        </w:rPr>
        <w:t xml:space="preserve"> none of the Applicants turned up but all their Counsel served court with Annexture A to the effect that the 2</w:t>
      </w:r>
      <w:r w:rsidR="003D0817" w:rsidRPr="005C7968">
        <w:rPr>
          <w:rFonts w:ascii="Times New Roman" w:hAnsi="Times New Roman" w:cs="Times New Roman"/>
          <w:sz w:val="24"/>
          <w:szCs w:val="24"/>
          <w:vertAlign w:val="superscript"/>
        </w:rPr>
        <w:t>nd</w:t>
      </w:r>
      <w:r w:rsidR="003D0817" w:rsidRPr="005C7968">
        <w:rPr>
          <w:rFonts w:ascii="Times New Roman" w:hAnsi="Times New Roman" w:cs="Times New Roman"/>
          <w:sz w:val="24"/>
          <w:szCs w:val="24"/>
        </w:rPr>
        <w:t xml:space="preserve"> and 3</w:t>
      </w:r>
      <w:r w:rsidR="003D0817" w:rsidRPr="005C7968">
        <w:rPr>
          <w:rFonts w:ascii="Times New Roman" w:hAnsi="Times New Roman" w:cs="Times New Roman"/>
          <w:sz w:val="24"/>
          <w:szCs w:val="24"/>
          <w:vertAlign w:val="superscript"/>
        </w:rPr>
        <w:t>rd</w:t>
      </w:r>
      <w:r w:rsidR="003D0817" w:rsidRPr="005C7968">
        <w:rPr>
          <w:rFonts w:ascii="Times New Roman" w:hAnsi="Times New Roman" w:cs="Times New Roman"/>
          <w:sz w:val="24"/>
          <w:szCs w:val="24"/>
        </w:rPr>
        <w:t xml:space="preserve"> Applicants had been arraigned in the Unit Disciplinary Committee on the 16</w:t>
      </w:r>
      <w:r w:rsidR="003D0817" w:rsidRPr="005C7968">
        <w:rPr>
          <w:rFonts w:ascii="Times New Roman" w:hAnsi="Times New Roman" w:cs="Times New Roman"/>
          <w:sz w:val="24"/>
          <w:szCs w:val="24"/>
          <w:vertAlign w:val="superscript"/>
        </w:rPr>
        <w:t>th</w:t>
      </w:r>
      <w:r w:rsidR="003D0817" w:rsidRPr="005C7968">
        <w:rPr>
          <w:rFonts w:ascii="Times New Roman" w:hAnsi="Times New Roman" w:cs="Times New Roman"/>
          <w:sz w:val="24"/>
          <w:szCs w:val="24"/>
        </w:rPr>
        <w:t xml:space="preserve"> April 2019.  There was nothing on record to show that Applicant no.1 i.e. Rtd major General Matayo B. Kyaligonza has been arraigned in any court in respect of the charges in issue.  So it is not true that all Applicants have appeared in the Military Disciplinary Committee.</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What is on record is that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were arraigned before the Disciplinary Committee on the 16</w:t>
      </w:r>
      <w:r w:rsidRPr="005C7968">
        <w:rPr>
          <w:rFonts w:ascii="Times New Roman" w:hAnsi="Times New Roman" w:cs="Times New Roman"/>
          <w:sz w:val="24"/>
          <w:szCs w:val="24"/>
          <w:vertAlign w:val="superscript"/>
        </w:rPr>
        <w:t>th</w:t>
      </w:r>
      <w:r w:rsidR="00045290" w:rsidRPr="005C7968">
        <w:rPr>
          <w:rFonts w:ascii="Times New Roman" w:hAnsi="Times New Roman" w:cs="Times New Roman"/>
          <w:sz w:val="24"/>
          <w:szCs w:val="24"/>
        </w:rPr>
        <w:t xml:space="preserve"> of April 2019</w:t>
      </w:r>
      <w:r w:rsidRPr="005C7968">
        <w:rPr>
          <w:rFonts w:ascii="Times New Roman" w:hAnsi="Times New Roman" w:cs="Times New Roman"/>
          <w:sz w:val="24"/>
          <w:szCs w:val="24"/>
        </w:rPr>
        <w:t>.</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Counsel for the State posed a question which was “which of the two courts, the Military Disciplinary Committee and the Chief Magistrates Court is bound by the rule of double jeopardy so to say?</w:t>
      </w:r>
      <w:r w:rsidR="00045290" w:rsidRPr="005C7968">
        <w:rPr>
          <w:rFonts w:ascii="Times New Roman" w:hAnsi="Times New Roman" w:cs="Times New Roman"/>
          <w:sz w:val="24"/>
          <w:szCs w:val="24"/>
        </w:rPr>
        <w:t>”</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045290"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it was subsequent that and the Defence of double jeopardy ought to have been raised in the Disciplinary Committee because by the 16</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of April 2019,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were already aware that there </w:t>
      </w:r>
      <w:r w:rsidR="00045290" w:rsidRPr="005C7968">
        <w:rPr>
          <w:rFonts w:ascii="Times New Roman" w:hAnsi="Times New Roman" w:cs="Times New Roman"/>
          <w:sz w:val="24"/>
          <w:szCs w:val="24"/>
        </w:rPr>
        <w:t>we</w:t>
      </w:r>
      <w:r w:rsidRPr="005C7968">
        <w:rPr>
          <w:rFonts w:ascii="Times New Roman" w:hAnsi="Times New Roman" w:cs="Times New Roman"/>
          <w:sz w:val="24"/>
          <w:szCs w:val="24"/>
        </w:rPr>
        <w:t>re subsisting charges in the Magistrate’s Court and they duly instructed Counsel to appear on their behalf and this fact was well within their knowledge by 16</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submitted</w:t>
      </w:r>
      <w:r w:rsidR="00045290" w:rsidRPr="005C7968">
        <w:rPr>
          <w:rFonts w:ascii="Times New Roman" w:hAnsi="Times New Roman" w:cs="Times New Roman"/>
          <w:sz w:val="24"/>
          <w:szCs w:val="24"/>
        </w:rPr>
        <w:t xml:space="preserve"> that</w:t>
      </w:r>
      <w:r w:rsidRPr="005C7968">
        <w:rPr>
          <w:rFonts w:ascii="Times New Roman" w:hAnsi="Times New Roman" w:cs="Times New Roman"/>
          <w:sz w:val="24"/>
          <w:szCs w:val="24"/>
        </w:rPr>
        <w:t xml:space="preserve"> the rule was not intended to act in retrospect because that would amount to giving an Accused person liberty to choose which court to be tried.</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Where two Courts have concurrent jurisdiction to try the same subject, the order of preference depends on which Court had the charges before and in this case it was the Chief Magistrate’s Court.</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ended up by submitting that even with respect to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double jeopardy does not apply in respect of the charges before the Chief Magistrate.</w:t>
      </w:r>
    </w:p>
    <w:p w:rsidR="003D0817"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Rejoinder lear</w:t>
      </w:r>
      <w:r w:rsidR="006D7401" w:rsidRPr="005C7968">
        <w:rPr>
          <w:rFonts w:ascii="Times New Roman" w:hAnsi="Times New Roman" w:cs="Times New Roman"/>
          <w:sz w:val="24"/>
          <w:szCs w:val="24"/>
        </w:rPr>
        <w:t>ned Counsel Mpata</w:t>
      </w:r>
      <w:r w:rsidRPr="005C7968">
        <w:rPr>
          <w:rFonts w:ascii="Times New Roman" w:hAnsi="Times New Roman" w:cs="Times New Roman"/>
          <w:sz w:val="24"/>
          <w:szCs w:val="24"/>
        </w:rPr>
        <w:t xml:space="preserve"> Kalid for the Applicants submitted </w:t>
      </w:r>
      <w:r w:rsidR="00045290"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 xml:space="preserve">section </w:t>
      </w:r>
      <w:r w:rsidRPr="005C7968">
        <w:rPr>
          <w:rFonts w:ascii="Times New Roman" w:hAnsi="Times New Roman" w:cs="Times New Roman"/>
          <w:b/>
          <w:i/>
          <w:sz w:val="24"/>
          <w:szCs w:val="24"/>
        </w:rPr>
        <w:t>124 (5) of the MCA</w:t>
      </w:r>
      <w:r w:rsidRPr="005C7968">
        <w:rPr>
          <w:rFonts w:ascii="Times New Roman" w:hAnsi="Times New Roman" w:cs="Times New Roman"/>
          <w:sz w:val="24"/>
          <w:szCs w:val="24"/>
        </w:rPr>
        <w:t xml:space="preserve"> which gives the various types of pleas that can be taken by an Accused person was cited by his learned colleague in error because section </w:t>
      </w:r>
      <w:r w:rsidRPr="005C7968">
        <w:rPr>
          <w:rFonts w:ascii="Times New Roman" w:hAnsi="Times New Roman" w:cs="Times New Roman"/>
          <w:b/>
          <w:i/>
          <w:sz w:val="24"/>
          <w:szCs w:val="24"/>
        </w:rPr>
        <w:t>124 (5) of the MCA</w:t>
      </w:r>
      <w:r w:rsidRPr="005C7968">
        <w:rPr>
          <w:rFonts w:ascii="Times New Roman" w:hAnsi="Times New Roman" w:cs="Times New Roman"/>
          <w:sz w:val="24"/>
          <w:szCs w:val="24"/>
        </w:rPr>
        <w:t xml:space="preserve"> in law deals with what we call in Latin the </w:t>
      </w:r>
      <w:r w:rsidR="00981CFC" w:rsidRPr="005C7968">
        <w:rPr>
          <w:rFonts w:ascii="Times New Roman" w:hAnsi="Times New Roman" w:cs="Times New Roman"/>
          <w:b/>
          <w:sz w:val="24"/>
          <w:szCs w:val="24"/>
        </w:rPr>
        <w:t>plea of autrefois acquit or autrefois</w:t>
      </w:r>
      <w:r w:rsidRPr="005C7968">
        <w:rPr>
          <w:rFonts w:ascii="Times New Roman" w:hAnsi="Times New Roman" w:cs="Times New Roman"/>
          <w:b/>
          <w:sz w:val="24"/>
          <w:szCs w:val="24"/>
        </w:rPr>
        <w:t xml:space="preserve"> convict.</w:t>
      </w:r>
    </w:p>
    <w:p w:rsidR="006D7401" w:rsidRPr="005C7968" w:rsidRDefault="003D081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What we are dealing with is an objection of double jeopardy which </w:t>
      </w:r>
      <w:r w:rsidR="006D7401" w:rsidRPr="005C7968">
        <w:rPr>
          <w:rFonts w:ascii="Times New Roman" w:hAnsi="Times New Roman" w:cs="Times New Roman"/>
          <w:sz w:val="24"/>
          <w:szCs w:val="24"/>
        </w:rPr>
        <w:t>specifically deals with concurrent proceedings in separate courts on charges arising out of the same facts.</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the case of </w:t>
      </w:r>
      <w:r w:rsidRPr="005C7968">
        <w:rPr>
          <w:rFonts w:ascii="Times New Roman" w:hAnsi="Times New Roman" w:cs="Times New Roman"/>
          <w:b/>
          <w:i/>
          <w:sz w:val="24"/>
          <w:szCs w:val="24"/>
        </w:rPr>
        <w:t>Uganda Law Society Vs The Attorney General</w:t>
      </w:r>
      <w:r w:rsidRPr="005C7968">
        <w:rPr>
          <w:rFonts w:ascii="Times New Roman" w:hAnsi="Times New Roman" w:cs="Times New Roman"/>
          <w:sz w:val="24"/>
          <w:szCs w:val="24"/>
        </w:rPr>
        <w:t xml:space="preserve"> earlier cited makes it clear that double jeopardy is not a plea to a charge per say but it is an objection which can be raised to prevent concurrent trials on the same facts.</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Therefore it is not true that the objection can only be raised when an Accused person is in court.</w:t>
      </w:r>
      <w:r w:rsidR="00045290" w:rsidRPr="005C7968">
        <w:rPr>
          <w:rFonts w:ascii="Times New Roman" w:hAnsi="Times New Roman" w:cs="Times New Roman"/>
          <w:sz w:val="24"/>
          <w:szCs w:val="24"/>
        </w:rPr>
        <w:t xml:space="preserve">  </w:t>
      </w:r>
      <w:r w:rsidRPr="005C7968">
        <w:rPr>
          <w:rFonts w:ascii="Times New Roman" w:hAnsi="Times New Roman" w:cs="Times New Roman"/>
          <w:sz w:val="24"/>
          <w:szCs w:val="24"/>
        </w:rPr>
        <w:t>He submitted</w:t>
      </w:r>
      <w:r w:rsidR="00045290" w:rsidRPr="005C7968">
        <w:rPr>
          <w:rFonts w:ascii="Times New Roman" w:hAnsi="Times New Roman" w:cs="Times New Roman"/>
          <w:sz w:val="24"/>
          <w:szCs w:val="24"/>
        </w:rPr>
        <w:t xml:space="preserve"> that</w:t>
      </w:r>
      <w:r w:rsidRPr="005C7968">
        <w:rPr>
          <w:rFonts w:ascii="Times New Roman" w:hAnsi="Times New Roman" w:cs="Times New Roman"/>
          <w:sz w:val="24"/>
          <w:szCs w:val="24"/>
        </w:rPr>
        <w:t xml:space="preserve"> it is an illegality that can be raised any time”.</w:t>
      </w:r>
    </w:p>
    <w:p w:rsidR="003D0817"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response to raising an objection in the court of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instance, he submitted</w:t>
      </w:r>
      <w:r w:rsidR="00045290" w:rsidRPr="005C7968">
        <w:rPr>
          <w:rFonts w:ascii="Times New Roman" w:hAnsi="Times New Roman" w:cs="Times New Roman"/>
          <w:sz w:val="24"/>
          <w:szCs w:val="24"/>
        </w:rPr>
        <w:t xml:space="preserve"> that </w:t>
      </w:r>
      <w:r w:rsidRPr="005C7968">
        <w:rPr>
          <w:rFonts w:ascii="Times New Roman" w:hAnsi="Times New Roman" w:cs="Times New Roman"/>
          <w:sz w:val="24"/>
          <w:szCs w:val="24"/>
        </w:rPr>
        <w:t xml:space="preserve">the basis was that the Applicants were first charged by the Chief Magistrates Court and therefore when they appeared before the Court Martial they ought to have raised that objection. </w:t>
      </w:r>
    </w:p>
    <w:p w:rsidR="00E30B09" w:rsidRPr="005C7968" w:rsidRDefault="00E30B09" w:rsidP="005C7968">
      <w:pPr>
        <w:spacing w:line="360" w:lineRule="auto"/>
        <w:ind w:left="360"/>
        <w:jc w:val="both"/>
        <w:rPr>
          <w:rFonts w:ascii="Times New Roman" w:hAnsi="Times New Roman" w:cs="Times New Roman"/>
          <w:sz w:val="24"/>
          <w:szCs w:val="24"/>
        </w:rPr>
      </w:pPr>
    </w:p>
    <w:p w:rsidR="00E30B09" w:rsidRPr="005C7968" w:rsidRDefault="00E30B09" w:rsidP="005C7968">
      <w:pPr>
        <w:spacing w:line="360" w:lineRule="auto"/>
        <w:ind w:left="360"/>
        <w:jc w:val="both"/>
        <w:rPr>
          <w:rFonts w:ascii="Times New Roman" w:hAnsi="Times New Roman" w:cs="Times New Roman"/>
          <w:sz w:val="24"/>
          <w:szCs w:val="24"/>
        </w:rPr>
      </w:pPr>
    </w:p>
    <w:p w:rsidR="008D041E"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045290"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“charging is a process and not an event</w:t>
      </w:r>
      <w:r w:rsidR="00045290" w:rsidRPr="005C7968">
        <w:rPr>
          <w:rFonts w:ascii="Times New Roman" w:hAnsi="Times New Roman" w:cs="Times New Roman"/>
          <w:sz w:val="24"/>
          <w:szCs w:val="24"/>
        </w:rPr>
        <w:t>”</w:t>
      </w:r>
      <w:r w:rsidRPr="005C7968">
        <w:rPr>
          <w:rFonts w:ascii="Times New Roman" w:hAnsi="Times New Roman" w:cs="Times New Roman"/>
          <w:sz w:val="24"/>
          <w:szCs w:val="24"/>
        </w:rPr>
        <w:t xml:space="preserve">, therefore when the Accused persons were first arrested by the Military </w:t>
      </w:r>
      <w:r w:rsidR="00BF2C37" w:rsidRPr="005C7968">
        <w:rPr>
          <w:rFonts w:ascii="Times New Roman" w:hAnsi="Times New Roman" w:cs="Times New Roman"/>
          <w:sz w:val="24"/>
          <w:szCs w:val="24"/>
        </w:rPr>
        <w:t>Police;</w:t>
      </w:r>
      <w:r w:rsidRPr="005C7968">
        <w:rPr>
          <w:rFonts w:ascii="Times New Roman" w:hAnsi="Times New Roman" w:cs="Times New Roman"/>
          <w:sz w:val="24"/>
          <w:szCs w:val="24"/>
        </w:rPr>
        <w:t xml:space="preserve"> this </w:t>
      </w:r>
      <w:r w:rsidR="00787BDD" w:rsidRPr="005C7968">
        <w:rPr>
          <w:rFonts w:ascii="Times New Roman" w:hAnsi="Times New Roman" w:cs="Times New Roman"/>
          <w:sz w:val="24"/>
          <w:szCs w:val="24"/>
        </w:rPr>
        <w:t>Honorable</w:t>
      </w:r>
      <w:r w:rsidRPr="005C7968">
        <w:rPr>
          <w:rFonts w:ascii="Times New Roman" w:hAnsi="Times New Roman" w:cs="Times New Roman"/>
          <w:sz w:val="24"/>
          <w:szCs w:val="24"/>
        </w:rPr>
        <w:t xml:space="preserve"> Court should be pleased to find that the charging process had </w:t>
      </w:r>
      <w:r w:rsidR="00BF2C37" w:rsidRPr="005C7968">
        <w:rPr>
          <w:rFonts w:ascii="Times New Roman" w:hAnsi="Times New Roman" w:cs="Times New Roman"/>
          <w:sz w:val="24"/>
          <w:szCs w:val="24"/>
        </w:rPr>
        <w:t>begun at</w:t>
      </w:r>
      <w:r w:rsidRPr="005C7968">
        <w:rPr>
          <w:rFonts w:ascii="Times New Roman" w:hAnsi="Times New Roman" w:cs="Times New Roman"/>
          <w:sz w:val="24"/>
          <w:szCs w:val="24"/>
        </w:rPr>
        <w:t xml:space="preserve"> that point.  It is not about which court the charge sheet was first filed.  He submitted,</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the instant case it is the Court Martial that is having custody of the Accused persons.</w:t>
      </w:r>
      <w:r w:rsidR="00045290" w:rsidRPr="005C7968">
        <w:rPr>
          <w:rFonts w:ascii="Times New Roman" w:hAnsi="Times New Roman" w:cs="Times New Roman"/>
          <w:sz w:val="24"/>
          <w:szCs w:val="24"/>
        </w:rPr>
        <w:t xml:space="preserve">  </w:t>
      </w:r>
      <w:r w:rsidR="00BF2C37" w:rsidRPr="005C7968">
        <w:rPr>
          <w:rFonts w:ascii="Times New Roman" w:hAnsi="Times New Roman" w:cs="Times New Roman"/>
          <w:sz w:val="24"/>
          <w:szCs w:val="24"/>
        </w:rPr>
        <w:t>It is the Court Martial that took the first steps to have the Applicants arraigned and remanded to Military Custody where they are up to this point specifically the 2</w:t>
      </w:r>
      <w:r w:rsidR="00BF2C37" w:rsidRPr="005C7968">
        <w:rPr>
          <w:rFonts w:ascii="Times New Roman" w:hAnsi="Times New Roman" w:cs="Times New Roman"/>
          <w:sz w:val="24"/>
          <w:szCs w:val="24"/>
          <w:vertAlign w:val="superscript"/>
        </w:rPr>
        <w:t>nd</w:t>
      </w:r>
      <w:r w:rsidR="00BF2C37" w:rsidRPr="005C7968">
        <w:rPr>
          <w:rFonts w:ascii="Times New Roman" w:hAnsi="Times New Roman" w:cs="Times New Roman"/>
          <w:sz w:val="24"/>
          <w:szCs w:val="24"/>
        </w:rPr>
        <w:t xml:space="preserve"> and 3</w:t>
      </w:r>
      <w:r w:rsidR="00BF2C37" w:rsidRPr="005C7968">
        <w:rPr>
          <w:rFonts w:ascii="Times New Roman" w:hAnsi="Times New Roman" w:cs="Times New Roman"/>
          <w:sz w:val="24"/>
          <w:szCs w:val="24"/>
          <w:vertAlign w:val="superscript"/>
        </w:rPr>
        <w:t>rd</w:t>
      </w:r>
      <w:r w:rsidR="00BF2C37" w:rsidRPr="005C7968">
        <w:rPr>
          <w:rFonts w:ascii="Times New Roman" w:hAnsi="Times New Roman" w:cs="Times New Roman"/>
          <w:sz w:val="24"/>
          <w:szCs w:val="24"/>
        </w:rPr>
        <w:t xml:space="preserve"> Applicants.</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045290"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Counsel for the state has not denied that indeed the Accused persons are undergoing Trial in the Court Martial.</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This in itself is enough evidence for this court to uphold the objection of double </w:t>
      </w:r>
      <w:r w:rsidR="00BF2C37" w:rsidRPr="005C7968">
        <w:rPr>
          <w:rFonts w:ascii="Times New Roman" w:hAnsi="Times New Roman" w:cs="Times New Roman"/>
          <w:sz w:val="24"/>
          <w:szCs w:val="24"/>
        </w:rPr>
        <w:t>jeopardy</w:t>
      </w:r>
      <w:r w:rsidRPr="005C7968">
        <w:rPr>
          <w:rFonts w:ascii="Times New Roman" w:hAnsi="Times New Roman" w:cs="Times New Roman"/>
          <w:sz w:val="24"/>
          <w:szCs w:val="24"/>
        </w:rPr>
        <w:t xml:space="preserve"> being used by the Applicants.</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the issue of no proof that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ha</w:t>
      </w:r>
      <w:r w:rsidR="00045290" w:rsidRPr="005C7968">
        <w:rPr>
          <w:rFonts w:ascii="Times New Roman" w:hAnsi="Times New Roman" w:cs="Times New Roman"/>
          <w:sz w:val="24"/>
          <w:szCs w:val="24"/>
        </w:rPr>
        <w:t>d</w:t>
      </w:r>
      <w:r w:rsidRPr="005C7968">
        <w:rPr>
          <w:rFonts w:ascii="Times New Roman" w:hAnsi="Times New Roman" w:cs="Times New Roman"/>
          <w:sz w:val="24"/>
          <w:szCs w:val="24"/>
        </w:rPr>
        <w:t xml:space="preserve"> not been charged in any court, he submitted that “whereas Applicant No.1 does not appear on the charge sheet in the court Martial, it is trite law that a charge sheet can be amended at any time and since he is a Military person, he will also be included on that charge sheet</w:t>
      </w:r>
      <w:r w:rsidR="00045290" w:rsidRPr="005C7968">
        <w:rPr>
          <w:rFonts w:ascii="Times New Roman" w:hAnsi="Times New Roman" w:cs="Times New Roman"/>
          <w:sz w:val="24"/>
          <w:szCs w:val="24"/>
        </w:rPr>
        <w:t>”</w:t>
      </w:r>
      <w:r w:rsidRPr="005C7968">
        <w:rPr>
          <w:rFonts w:ascii="Times New Roman" w:hAnsi="Times New Roman" w:cs="Times New Roman"/>
          <w:sz w:val="24"/>
          <w:szCs w:val="24"/>
        </w:rPr>
        <w:t>.</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With the above submissions, put into consideration, let me consider the issue of double jeopardy.</w:t>
      </w:r>
    </w:p>
    <w:p w:rsidR="006D7401" w:rsidRPr="005C7968" w:rsidRDefault="006D74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b/>
          <w:sz w:val="24"/>
          <w:szCs w:val="24"/>
        </w:rPr>
        <w:t>Double jeopardy</w:t>
      </w:r>
      <w:r w:rsidRPr="005C7968">
        <w:rPr>
          <w:rFonts w:ascii="Times New Roman" w:hAnsi="Times New Roman" w:cs="Times New Roman"/>
          <w:sz w:val="24"/>
          <w:szCs w:val="24"/>
        </w:rPr>
        <w:t xml:space="preserve"> is an English common law maxim that sta</w:t>
      </w:r>
      <w:r w:rsidR="00C00001" w:rsidRPr="005C7968">
        <w:rPr>
          <w:rFonts w:ascii="Times New Roman" w:hAnsi="Times New Roman" w:cs="Times New Roman"/>
          <w:sz w:val="24"/>
          <w:szCs w:val="24"/>
        </w:rPr>
        <w:t xml:space="preserve">tes that </w:t>
      </w:r>
      <w:r w:rsidR="00C00001" w:rsidRPr="005C7968">
        <w:rPr>
          <w:rFonts w:ascii="Times New Roman" w:hAnsi="Times New Roman" w:cs="Times New Roman"/>
          <w:b/>
          <w:sz w:val="24"/>
          <w:szCs w:val="24"/>
          <w:u w:val="single"/>
        </w:rPr>
        <w:t>“no man is to be brought in jeopardy of life or limb more than once for the same offence”.</w:t>
      </w:r>
    </w:p>
    <w:p w:rsidR="00C00001" w:rsidRPr="005C7968" w:rsidRDefault="00C000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This principle was considered in the case cited by both Counsel</w:t>
      </w:r>
      <w:r w:rsidRPr="005C7968">
        <w:rPr>
          <w:rFonts w:ascii="Times New Roman" w:hAnsi="Times New Roman" w:cs="Times New Roman"/>
          <w:b/>
          <w:i/>
          <w:sz w:val="24"/>
          <w:szCs w:val="24"/>
        </w:rPr>
        <w:t xml:space="preserve"> Constitutional Appeal No.1/2006.</w:t>
      </w:r>
      <w:r w:rsidRPr="005C7968">
        <w:rPr>
          <w:rFonts w:ascii="Times New Roman" w:hAnsi="Times New Roman" w:cs="Times New Roman"/>
          <w:sz w:val="24"/>
          <w:szCs w:val="24"/>
        </w:rPr>
        <w:t xml:space="preserve">  </w:t>
      </w:r>
      <w:r w:rsidRPr="005C7968">
        <w:rPr>
          <w:rFonts w:ascii="Times New Roman" w:hAnsi="Times New Roman" w:cs="Times New Roman"/>
          <w:b/>
          <w:i/>
          <w:sz w:val="24"/>
          <w:szCs w:val="24"/>
        </w:rPr>
        <w:t>Attorney General Vs. Uganda Law Society supra</w:t>
      </w:r>
      <w:r w:rsidRPr="005C7968">
        <w:rPr>
          <w:rFonts w:ascii="Times New Roman" w:hAnsi="Times New Roman" w:cs="Times New Roman"/>
          <w:sz w:val="24"/>
          <w:szCs w:val="24"/>
        </w:rPr>
        <w:t xml:space="preserve"> where the court considered the issue of having concurrent proceedings in the two courts.  The High Court and the Court Martial.</w:t>
      </w:r>
    </w:p>
    <w:p w:rsidR="00045290" w:rsidRPr="005C7968" w:rsidRDefault="00C00001"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Justice Mulenga JSC at page 10-11 held that</w:t>
      </w:r>
      <w:r w:rsidR="00045290" w:rsidRPr="005C7968">
        <w:rPr>
          <w:rFonts w:ascii="Times New Roman" w:hAnsi="Times New Roman" w:cs="Times New Roman"/>
          <w:sz w:val="24"/>
          <w:szCs w:val="24"/>
        </w:rPr>
        <w:t>;</w:t>
      </w:r>
    </w:p>
    <w:p w:rsidR="00C00001" w:rsidRPr="005C7968" w:rsidRDefault="00C00001"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t>“I also agree with the majority holding of the Constitutional Court that the concurrent proceedings in the two courts were inconsistent with the Principle underlying the provisions of Article 28 (9) of the Constitution which prohibits the trial of a person for an offence of which he or she has been convicted or acquitted.</w:t>
      </w:r>
      <w:r w:rsidR="00045290" w:rsidRPr="005C7968">
        <w:rPr>
          <w:rFonts w:ascii="Times New Roman" w:hAnsi="Times New Roman" w:cs="Times New Roman"/>
          <w:b/>
          <w:sz w:val="24"/>
          <w:szCs w:val="24"/>
        </w:rPr>
        <w:t xml:space="preserve">  </w:t>
      </w:r>
      <w:r w:rsidRPr="005C7968">
        <w:rPr>
          <w:rFonts w:ascii="Times New Roman" w:hAnsi="Times New Roman" w:cs="Times New Roman"/>
          <w:b/>
          <w:sz w:val="24"/>
          <w:szCs w:val="24"/>
        </w:rPr>
        <w:t xml:space="preserve">In effect that provision is an aspect of the protection of the right to fair </w:t>
      </w:r>
      <w:r w:rsidR="005C2A89" w:rsidRPr="005C7968">
        <w:rPr>
          <w:rFonts w:ascii="Times New Roman" w:hAnsi="Times New Roman" w:cs="Times New Roman"/>
          <w:b/>
          <w:sz w:val="24"/>
          <w:szCs w:val="24"/>
        </w:rPr>
        <w:t>hearing, namely the right not to be tried more than once on the same facts or for the same actus reus”.</w:t>
      </w:r>
      <w:r w:rsidR="00045290" w:rsidRPr="005C7968">
        <w:rPr>
          <w:rFonts w:ascii="Times New Roman" w:hAnsi="Times New Roman" w:cs="Times New Roman"/>
          <w:b/>
          <w:sz w:val="24"/>
          <w:szCs w:val="24"/>
        </w:rPr>
        <w:t xml:space="preserve">  </w:t>
      </w:r>
      <w:r w:rsidR="005C2A89" w:rsidRPr="005C7968">
        <w:rPr>
          <w:rFonts w:ascii="Times New Roman" w:hAnsi="Times New Roman" w:cs="Times New Roman"/>
          <w:b/>
          <w:sz w:val="24"/>
          <w:szCs w:val="24"/>
        </w:rPr>
        <w:t>All this is in recognition of the Principle that an Accused person should be subjected to trial on the same facts only once.  Needless to say concurrent criminal proceedings in respect of the same facts entail trial more than once</w:t>
      </w:r>
      <w:r w:rsidR="00864664" w:rsidRPr="005C7968">
        <w:rPr>
          <w:rFonts w:ascii="Times New Roman" w:hAnsi="Times New Roman" w:cs="Times New Roman"/>
          <w:b/>
          <w:sz w:val="24"/>
          <w:szCs w:val="24"/>
        </w:rPr>
        <w:t>”.</w:t>
      </w:r>
      <w:r w:rsidR="00045290" w:rsidRPr="005C7968">
        <w:rPr>
          <w:rFonts w:ascii="Times New Roman" w:hAnsi="Times New Roman" w:cs="Times New Roman"/>
          <w:b/>
          <w:sz w:val="24"/>
          <w:szCs w:val="24"/>
        </w:rPr>
        <w:t xml:space="preserve">  </w:t>
      </w:r>
      <w:r w:rsidR="00864664" w:rsidRPr="005C7968">
        <w:rPr>
          <w:rFonts w:ascii="Times New Roman" w:hAnsi="Times New Roman" w:cs="Times New Roman"/>
          <w:b/>
          <w:sz w:val="24"/>
          <w:szCs w:val="24"/>
        </w:rPr>
        <w:t xml:space="preserve">From the above decision of the Supreme </w:t>
      </w:r>
      <w:r w:rsidR="00787BDD" w:rsidRPr="005C7968">
        <w:rPr>
          <w:rFonts w:ascii="Times New Roman" w:hAnsi="Times New Roman" w:cs="Times New Roman"/>
          <w:b/>
          <w:sz w:val="24"/>
          <w:szCs w:val="24"/>
        </w:rPr>
        <w:t>Court</w:t>
      </w:r>
      <w:r w:rsidR="00864664" w:rsidRPr="005C7968">
        <w:rPr>
          <w:rFonts w:ascii="Times New Roman" w:hAnsi="Times New Roman" w:cs="Times New Roman"/>
          <w:b/>
          <w:sz w:val="24"/>
          <w:szCs w:val="24"/>
        </w:rPr>
        <w:t>, it is clear that the principle of double jeopardy does not only apply to previous convictions or acquittals but to concurrent criminal proceedings arising from same facts or actus reus.</w:t>
      </w:r>
      <w:r w:rsidR="005C2A89" w:rsidRPr="005C7968">
        <w:rPr>
          <w:rFonts w:ascii="Times New Roman" w:hAnsi="Times New Roman" w:cs="Times New Roman"/>
          <w:b/>
          <w:sz w:val="24"/>
          <w:szCs w:val="24"/>
        </w:rPr>
        <w:t xml:space="preserve">  </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Applicants were charged on 18</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March 2019 with 4 counts.</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The first Applicant RTD Major General Matayo B. Kyaligonza was charged with </w:t>
      </w:r>
      <w:r w:rsidR="00045290" w:rsidRPr="005C7968">
        <w:rPr>
          <w:rFonts w:ascii="Times New Roman" w:hAnsi="Times New Roman" w:cs="Times New Roman"/>
          <w:b/>
          <w:i/>
          <w:sz w:val="24"/>
          <w:szCs w:val="24"/>
        </w:rPr>
        <w:t>A</w:t>
      </w:r>
      <w:r w:rsidRPr="005C7968">
        <w:rPr>
          <w:rFonts w:ascii="Times New Roman" w:hAnsi="Times New Roman" w:cs="Times New Roman"/>
          <w:b/>
          <w:i/>
          <w:sz w:val="24"/>
          <w:szCs w:val="24"/>
        </w:rPr>
        <w:t>ssault causing actual bodily harm contrary to section 236 of the Penal Code Act</w:t>
      </w:r>
      <w:r w:rsidRPr="005C7968">
        <w:rPr>
          <w:rFonts w:ascii="Times New Roman" w:hAnsi="Times New Roman" w:cs="Times New Roman"/>
          <w:sz w:val="24"/>
          <w:szCs w:val="24"/>
        </w:rPr>
        <w:t>, where it was alleged that on the 24</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February 2019 at Seeta Trading Centre in Mukono District, he unlawfully assaulted No.20914 SGT Namaganda Esther thereby causing her actual bodily harm.</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were charged under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and 4</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counts.</w:t>
      </w:r>
    </w:p>
    <w:p w:rsidR="00864664" w:rsidRPr="005C7968" w:rsidRDefault="00864664" w:rsidP="005C7968">
      <w:pPr>
        <w:spacing w:line="360" w:lineRule="auto"/>
        <w:ind w:left="360"/>
        <w:jc w:val="both"/>
        <w:rPr>
          <w:rFonts w:ascii="Times New Roman" w:hAnsi="Times New Roman" w:cs="Times New Roman"/>
          <w:b/>
          <w:i/>
          <w:sz w:val="24"/>
          <w:szCs w:val="24"/>
        </w:rPr>
      </w:pPr>
      <w:r w:rsidRPr="005C7968">
        <w:rPr>
          <w:rFonts w:ascii="Times New Roman" w:hAnsi="Times New Roman" w:cs="Times New Roman"/>
          <w:sz w:val="24"/>
          <w:szCs w:val="24"/>
        </w:rPr>
        <w:t>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count was </w:t>
      </w:r>
      <w:r w:rsidR="00045290" w:rsidRPr="005C7968">
        <w:rPr>
          <w:rFonts w:ascii="Times New Roman" w:hAnsi="Times New Roman" w:cs="Times New Roman"/>
          <w:b/>
          <w:i/>
          <w:sz w:val="24"/>
          <w:szCs w:val="24"/>
        </w:rPr>
        <w:t>C</w:t>
      </w:r>
      <w:r w:rsidRPr="005C7968">
        <w:rPr>
          <w:rFonts w:ascii="Times New Roman" w:hAnsi="Times New Roman" w:cs="Times New Roman"/>
          <w:b/>
          <w:i/>
          <w:sz w:val="24"/>
          <w:szCs w:val="24"/>
        </w:rPr>
        <w:t xml:space="preserve">ommon </w:t>
      </w:r>
      <w:r w:rsidR="00045290" w:rsidRPr="005C7968">
        <w:rPr>
          <w:rFonts w:ascii="Times New Roman" w:hAnsi="Times New Roman" w:cs="Times New Roman"/>
          <w:b/>
          <w:i/>
          <w:sz w:val="24"/>
          <w:szCs w:val="24"/>
        </w:rPr>
        <w:t>A</w:t>
      </w:r>
      <w:r w:rsidRPr="005C7968">
        <w:rPr>
          <w:rFonts w:ascii="Times New Roman" w:hAnsi="Times New Roman" w:cs="Times New Roman"/>
          <w:b/>
          <w:i/>
          <w:sz w:val="24"/>
          <w:szCs w:val="24"/>
        </w:rPr>
        <w:t>ssault contrary to section 235 of the Penal Code Act.</w:t>
      </w:r>
      <w:r w:rsidRPr="005C7968">
        <w:rPr>
          <w:rFonts w:ascii="Times New Roman" w:hAnsi="Times New Roman" w:cs="Times New Roman"/>
          <w:sz w:val="24"/>
          <w:szCs w:val="24"/>
        </w:rPr>
        <w:t xml:space="preserve">  The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count was </w:t>
      </w:r>
      <w:r w:rsidRPr="005C7968">
        <w:rPr>
          <w:rFonts w:ascii="Times New Roman" w:hAnsi="Times New Roman" w:cs="Times New Roman"/>
          <w:b/>
          <w:i/>
          <w:sz w:val="24"/>
          <w:szCs w:val="24"/>
        </w:rPr>
        <w:t>obstructing a Police officer in the due execution of duty contrary to section 238 (b) of the Penal code Act</w:t>
      </w:r>
      <w:r w:rsidRPr="005C7968">
        <w:rPr>
          <w:rFonts w:ascii="Times New Roman" w:hAnsi="Times New Roman" w:cs="Times New Roman"/>
          <w:sz w:val="24"/>
          <w:szCs w:val="24"/>
        </w:rPr>
        <w:t xml:space="preserve"> and the 4</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count was </w:t>
      </w:r>
      <w:r w:rsidRPr="005C7968">
        <w:rPr>
          <w:rFonts w:ascii="Times New Roman" w:hAnsi="Times New Roman" w:cs="Times New Roman"/>
          <w:b/>
          <w:i/>
          <w:sz w:val="24"/>
          <w:szCs w:val="24"/>
        </w:rPr>
        <w:t>Assault causing bodily harm contrary to section 236 of the Penal Code Act.</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victim of the assault was Otai Deogratious and all these happened on 24</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February 2019 at Seeta Trading Centre.  </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file was first mentioned in court 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where in the Applicants were absent but represented by Kaleb Alaka, Evans Ochieng and David Balondemu appearing jointly while Mr. Micheal Aboneka was on watching brief.</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Mr. Alaka informed Court that”A2 and A3 </w:t>
      </w:r>
      <w:r w:rsidR="00E570E6" w:rsidRPr="005C7968">
        <w:rPr>
          <w:rFonts w:ascii="Times New Roman" w:hAnsi="Times New Roman" w:cs="Times New Roman"/>
          <w:sz w:val="24"/>
          <w:szCs w:val="24"/>
        </w:rPr>
        <w:t>we</w:t>
      </w:r>
      <w:r w:rsidRPr="005C7968">
        <w:rPr>
          <w:rFonts w:ascii="Times New Roman" w:hAnsi="Times New Roman" w:cs="Times New Roman"/>
          <w:sz w:val="24"/>
          <w:szCs w:val="24"/>
        </w:rPr>
        <w:t>re in the hands of the State at the General Court Martial in Makindye.</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was the obligation of the State to ensure that they appear before you.  A1 is an Ambassador in Burundi.  He read it in the press and informed us in the evening that th</w:t>
      </w:r>
      <w:r w:rsidR="00E570E6" w:rsidRPr="005C7968">
        <w:rPr>
          <w:rFonts w:ascii="Times New Roman" w:hAnsi="Times New Roman" w:cs="Times New Roman"/>
          <w:sz w:val="24"/>
          <w:szCs w:val="24"/>
        </w:rPr>
        <w:t xml:space="preserve">e matter was coming up today.  </w:t>
      </w:r>
      <w:r w:rsidRPr="005C7968">
        <w:rPr>
          <w:rFonts w:ascii="Times New Roman" w:hAnsi="Times New Roman" w:cs="Times New Roman"/>
          <w:sz w:val="24"/>
          <w:szCs w:val="24"/>
        </w:rPr>
        <w:t>He applied for adjournment and the Criminal summons were extended to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w:t>
      </w:r>
    </w:p>
    <w:p w:rsidR="00864664"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the Accused/Applicants did not appear in court but their Advocates did appear.</w:t>
      </w:r>
    </w:p>
    <w:p w:rsidR="00EB2A5E" w:rsidRPr="005C7968" w:rsidRDefault="0086466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Mr. Alaka raised points of Law to the effect that his clients belong to the UPDF who have jurisdictional powers under the UPDF Act to discipline</w:t>
      </w:r>
      <w:r w:rsidR="00EB2A5E" w:rsidRPr="005C7968">
        <w:rPr>
          <w:rFonts w:ascii="Times New Roman" w:hAnsi="Times New Roman" w:cs="Times New Roman"/>
          <w:sz w:val="24"/>
          <w:szCs w:val="24"/>
        </w:rPr>
        <w:t xml:space="preserve"> the Accused persons and that indeed on the 16</w:t>
      </w:r>
      <w:r w:rsidR="00EB2A5E" w:rsidRPr="005C7968">
        <w:rPr>
          <w:rFonts w:ascii="Times New Roman" w:hAnsi="Times New Roman" w:cs="Times New Roman"/>
          <w:sz w:val="24"/>
          <w:szCs w:val="24"/>
          <w:vertAlign w:val="superscript"/>
        </w:rPr>
        <w:t>th</w:t>
      </w:r>
      <w:r w:rsidR="00EB2A5E" w:rsidRPr="005C7968">
        <w:rPr>
          <w:rFonts w:ascii="Times New Roman" w:hAnsi="Times New Roman" w:cs="Times New Roman"/>
          <w:sz w:val="24"/>
          <w:szCs w:val="24"/>
        </w:rPr>
        <w:t xml:space="preserve"> April 2019 the State UPDF instituted proceedings against the Accused persons on the same facts similar to the matter before court.</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that </w:t>
      </w:r>
      <w:r w:rsidR="00E570E6" w:rsidRPr="005C7968">
        <w:rPr>
          <w:rFonts w:ascii="Times New Roman" w:hAnsi="Times New Roman" w:cs="Times New Roman"/>
          <w:b/>
          <w:i/>
          <w:sz w:val="24"/>
          <w:szCs w:val="24"/>
        </w:rPr>
        <w:t>S</w:t>
      </w:r>
      <w:r w:rsidRPr="005C7968">
        <w:rPr>
          <w:rFonts w:ascii="Times New Roman" w:hAnsi="Times New Roman" w:cs="Times New Roman"/>
          <w:b/>
          <w:i/>
          <w:sz w:val="24"/>
          <w:szCs w:val="24"/>
        </w:rPr>
        <w:t>ection 17 (2) of the Judicature Act</w:t>
      </w:r>
      <w:r w:rsidRPr="005C7968">
        <w:rPr>
          <w:rFonts w:ascii="Times New Roman" w:hAnsi="Times New Roman" w:cs="Times New Roman"/>
          <w:sz w:val="24"/>
          <w:szCs w:val="24"/>
        </w:rPr>
        <w:t xml:space="preserve"> prohibits and mandates Courts to curtail abuse of court process.  It is the same State that instigated proceedings in the court martial and in this court.</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prayed that court terminates these proceedings.</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case was adjourned to 20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May 2019 with the extension of the criminal summons.</w:t>
      </w:r>
    </w:p>
    <w:p w:rsidR="00864664"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20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May 2019 all the 3 Accused persons/Applicants were absent.  The 3 Advocates were present in court.  Mr. Alaka Caleb, prayed to court to be allowed to tender in documents that court had earlier on asked them to produce.  The deadline had passed.</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The </w:t>
      </w:r>
      <w:r w:rsidR="00E570E6" w:rsidRPr="005C7968">
        <w:rPr>
          <w:rFonts w:ascii="Times New Roman" w:hAnsi="Times New Roman" w:cs="Times New Roman"/>
          <w:sz w:val="24"/>
          <w:szCs w:val="24"/>
        </w:rPr>
        <w:t>C</w:t>
      </w:r>
      <w:r w:rsidRPr="005C7968">
        <w:rPr>
          <w:rFonts w:ascii="Times New Roman" w:hAnsi="Times New Roman" w:cs="Times New Roman"/>
          <w:sz w:val="24"/>
          <w:szCs w:val="24"/>
        </w:rPr>
        <w:t>ourt rejected the charge sheets from the Military Court Martial and the learned State Attorney went ahead to respond to the Preliminary points of law that were raised.</w:t>
      </w:r>
    </w:p>
    <w:p w:rsidR="00E570E6" w:rsidRPr="005C7968" w:rsidRDefault="00E570E6" w:rsidP="005C7968">
      <w:pPr>
        <w:spacing w:line="360" w:lineRule="auto"/>
        <w:ind w:left="360"/>
        <w:jc w:val="both"/>
        <w:rPr>
          <w:rFonts w:ascii="Times New Roman" w:hAnsi="Times New Roman" w:cs="Times New Roman"/>
          <w:sz w:val="24"/>
          <w:szCs w:val="24"/>
        </w:rPr>
      </w:pPr>
    </w:p>
    <w:p w:rsidR="00EB2A5E" w:rsidRPr="005C7968" w:rsidRDefault="00EB2A5E" w:rsidP="005C7968">
      <w:pPr>
        <w:spacing w:line="360" w:lineRule="auto"/>
        <w:ind w:left="360"/>
        <w:jc w:val="both"/>
        <w:rPr>
          <w:rFonts w:ascii="Times New Roman" w:hAnsi="Times New Roman" w:cs="Times New Roman"/>
          <w:b/>
          <w:i/>
          <w:sz w:val="24"/>
          <w:szCs w:val="24"/>
        </w:rPr>
      </w:pPr>
      <w:r w:rsidRPr="005C7968">
        <w:rPr>
          <w:rFonts w:ascii="Times New Roman" w:hAnsi="Times New Roman" w:cs="Times New Roman"/>
          <w:sz w:val="24"/>
          <w:szCs w:val="24"/>
        </w:rPr>
        <w:t xml:space="preserve">In his response, the learned Senior State Attorney put his emphasis on the process of Plea Taking as provided for under </w:t>
      </w:r>
      <w:r w:rsidR="00E570E6" w:rsidRPr="005C7968">
        <w:rPr>
          <w:rFonts w:ascii="Times New Roman" w:hAnsi="Times New Roman" w:cs="Times New Roman"/>
          <w:b/>
          <w:i/>
          <w:sz w:val="24"/>
          <w:szCs w:val="24"/>
        </w:rPr>
        <w:t>S</w:t>
      </w:r>
      <w:r w:rsidRPr="005C7968">
        <w:rPr>
          <w:rFonts w:ascii="Times New Roman" w:hAnsi="Times New Roman" w:cs="Times New Roman"/>
          <w:b/>
          <w:i/>
          <w:sz w:val="24"/>
          <w:szCs w:val="24"/>
        </w:rPr>
        <w:t>ection 124 of the Magistrate’s</w:t>
      </w:r>
      <w:r w:rsidRPr="005C7968">
        <w:rPr>
          <w:rFonts w:ascii="Times New Roman" w:hAnsi="Times New Roman" w:cs="Times New Roman"/>
          <w:sz w:val="24"/>
          <w:szCs w:val="24"/>
        </w:rPr>
        <w:t xml:space="preserve"> </w:t>
      </w:r>
      <w:r w:rsidRPr="005C7968">
        <w:rPr>
          <w:rFonts w:ascii="Times New Roman" w:hAnsi="Times New Roman" w:cs="Times New Roman"/>
          <w:b/>
          <w:i/>
          <w:sz w:val="24"/>
          <w:szCs w:val="24"/>
        </w:rPr>
        <w:t>Courts Act.</w:t>
      </w:r>
      <w:r w:rsidRPr="005C7968">
        <w:rPr>
          <w:rFonts w:ascii="Times New Roman" w:hAnsi="Times New Roman" w:cs="Times New Roman"/>
          <w:sz w:val="24"/>
          <w:szCs w:val="24"/>
        </w:rPr>
        <w:t xml:space="preserve">  He submitted the preliminary points raised were premature and improperly raised because first, Counsel was attempting to answer the charges on behalf of the Accused person contrary to the law specifically </w:t>
      </w:r>
      <w:r w:rsidR="00E570E6" w:rsidRPr="005C7968">
        <w:rPr>
          <w:rFonts w:ascii="Times New Roman" w:hAnsi="Times New Roman" w:cs="Times New Roman"/>
          <w:b/>
          <w:i/>
          <w:sz w:val="24"/>
          <w:szCs w:val="24"/>
        </w:rPr>
        <w:t>S</w:t>
      </w:r>
      <w:r w:rsidRPr="005C7968">
        <w:rPr>
          <w:rFonts w:ascii="Times New Roman" w:hAnsi="Times New Roman" w:cs="Times New Roman"/>
          <w:b/>
          <w:i/>
          <w:sz w:val="24"/>
          <w:szCs w:val="24"/>
        </w:rPr>
        <w:t>ection 124 of the MCA.</w:t>
      </w:r>
    </w:p>
    <w:p w:rsidR="00FE6E0B"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submitted that before a Plea is taken the Accused has to be arraigned in court and plea must be in the Accused’s presence.</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In subsection </w:t>
      </w:r>
      <w:r w:rsidRPr="005C7968">
        <w:rPr>
          <w:rFonts w:ascii="Times New Roman" w:hAnsi="Times New Roman" w:cs="Times New Roman"/>
          <w:b/>
          <w:i/>
          <w:sz w:val="24"/>
          <w:szCs w:val="24"/>
        </w:rPr>
        <w:t xml:space="preserve">124 (1) of the MCA </w:t>
      </w:r>
      <w:r w:rsidRPr="005C7968">
        <w:rPr>
          <w:rFonts w:ascii="Times New Roman" w:hAnsi="Times New Roman" w:cs="Times New Roman"/>
          <w:sz w:val="24"/>
          <w:szCs w:val="24"/>
        </w:rPr>
        <w:t>it is required that the substance of the charge be stated to the Accused person, he is then asked whether he understands the charge and whether he admits or not.</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Under </w:t>
      </w:r>
      <w:r w:rsidR="00E570E6" w:rsidRPr="005C7968">
        <w:rPr>
          <w:rFonts w:ascii="Times New Roman" w:hAnsi="Times New Roman" w:cs="Times New Roman"/>
          <w:sz w:val="24"/>
          <w:szCs w:val="24"/>
        </w:rPr>
        <w:t>S</w:t>
      </w:r>
      <w:r w:rsidRPr="005C7968">
        <w:rPr>
          <w:rFonts w:ascii="Times New Roman" w:hAnsi="Times New Roman" w:cs="Times New Roman"/>
          <w:sz w:val="24"/>
          <w:szCs w:val="24"/>
        </w:rPr>
        <w:t xml:space="preserve">ection </w:t>
      </w:r>
      <w:r w:rsidRPr="005C7968">
        <w:rPr>
          <w:rFonts w:ascii="Times New Roman" w:hAnsi="Times New Roman" w:cs="Times New Roman"/>
          <w:b/>
          <w:i/>
          <w:sz w:val="24"/>
          <w:szCs w:val="24"/>
        </w:rPr>
        <w:t>124 (5) of the MCA</w:t>
      </w:r>
      <w:r w:rsidRPr="005C7968">
        <w:rPr>
          <w:rFonts w:ascii="Times New Roman" w:hAnsi="Times New Roman" w:cs="Times New Roman"/>
          <w:sz w:val="24"/>
          <w:szCs w:val="24"/>
        </w:rPr>
        <w:t>, if the Accused pleads that he or she has been acquitted or convicted of the same offence, the Court shall try to investigate whether it is a true fact or not.</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went on to submit that in effect, double jeopardy should be raised as a form of plea once the charge is read out to the Accused.</w:t>
      </w:r>
    </w:p>
    <w:p w:rsidR="00EB2A5E" w:rsidRPr="005C7968" w:rsidRDefault="00EB2A5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law is specific if he is called upon, then the Accused has to raise it.  Mere raising the charge is not a guarantee for stay of proceedings and ins</w:t>
      </w:r>
      <w:r w:rsidR="00A47A6A" w:rsidRPr="005C7968">
        <w:rPr>
          <w:rFonts w:ascii="Times New Roman" w:hAnsi="Times New Roman" w:cs="Times New Roman"/>
          <w:sz w:val="24"/>
          <w:szCs w:val="24"/>
        </w:rPr>
        <w:t>isted</w:t>
      </w:r>
      <w:r w:rsidR="00E570E6" w:rsidRPr="005C7968">
        <w:rPr>
          <w:rFonts w:ascii="Times New Roman" w:hAnsi="Times New Roman" w:cs="Times New Roman"/>
          <w:sz w:val="24"/>
          <w:szCs w:val="24"/>
        </w:rPr>
        <w:t xml:space="preserve"> that</w:t>
      </w:r>
      <w:r w:rsidR="00A47A6A" w:rsidRPr="005C7968">
        <w:rPr>
          <w:rFonts w:ascii="Times New Roman" w:hAnsi="Times New Roman" w:cs="Times New Roman"/>
          <w:sz w:val="24"/>
          <w:szCs w:val="24"/>
        </w:rPr>
        <w:t xml:space="preserve"> this cannot be done in the absence of the Accused persons but can be in the presence of his Advocate.  Since all criminal proceedings are personal.</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E570E6"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 xml:space="preserve">all inquiries must be done in the presence of the Accused person with the only exception under </w:t>
      </w:r>
      <w:r w:rsidR="00E570E6" w:rsidRPr="005C7968">
        <w:rPr>
          <w:rFonts w:ascii="Times New Roman" w:hAnsi="Times New Roman" w:cs="Times New Roman"/>
          <w:sz w:val="24"/>
          <w:szCs w:val="24"/>
        </w:rPr>
        <w:t>S</w:t>
      </w:r>
      <w:r w:rsidRPr="005C7968">
        <w:rPr>
          <w:rFonts w:ascii="Times New Roman" w:hAnsi="Times New Roman" w:cs="Times New Roman"/>
          <w:b/>
          <w:i/>
          <w:sz w:val="24"/>
          <w:szCs w:val="24"/>
        </w:rPr>
        <w:t>ection 123 of the MCA.</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point of law raised, that the Accused persons have been charged on the Court Martial on the same facts, he submitted that the position of the law is that double jeopardy applied in respect of the proceedings in the second Court and not the first Court.</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In other words, by the time the Accused is charged in the second </w:t>
      </w:r>
      <w:r w:rsidR="00BF2C37" w:rsidRPr="005C7968">
        <w:rPr>
          <w:rFonts w:ascii="Times New Roman" w:hAnsi="Times New Roman" w:cs="Times New Roman"/>
          <w:sz w:val="24"/>
          <w:szCs w:val="24"/>
        </w:rPr>
        <w:t>Court</w:t>
      </w:r>
      <w:r w:rsidRPr="005C7968">
        <w:rPr>
          <w:rFonts w:ascii="Times New Roman" w:hAnsi="Times New Roman" w:cs="Times New Roman"/>
          <w:sz w:val="24"/>
          <w:szCs w:val="24"/>
        </w:rPr>
        <w:t xml:space="preserve">, </w:t>
      </w:r>
      <w:r w:rsidR="00BF2C37" w:rsidRPr="005C7968">
        <w:rPr>
          <w:rFonts w:ascii="Times New Roman" w:hAnsi="Times New Roman" w:cs="Times New Roman"/>
          <w:sz w:val="24"/>
          <w:szCs w:val="24"/>
        </w:rPr>
        <w:t>and then</w:t>
      </w:r>
      <w:r w:rsidRPr="005C7968">
        <w:rPr>
          <w:rFonts w:ascii="Times New Roman" w:hAnsi="Times New Roman" w:cs="Times New Roman"/>
          <w:sz w:val="24"/>
          <w:szCs w:val="24"/>
        </w:rPr>
        <w:t xml:space="preserve"> he or she can raise the objection.</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question is which of the two courts is bound by the rules of double jeopardy?</w:t>
      </w:r>
    </w:p>
    <w:p w:rsidR="00A47A6A" w:rsidRPr="005C7968" w:rsidRDefault="00A47A6A"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sz w:val="24"/>
          <w:szCs w:val="24"/>
        </w:rPr>
        <w:t>He went on to submit about the procedure of institution of criminal</w:t>
      </w:r>
      <w:r w:rsidR="00E570E6" w:rsidRPr="005C7968">
        <w:rPr>
          <w:rFonts w:ascii="Times New Roman" w:hAnsi="Times New Roman" w:cs="Times New Roman"/>
          <w:sz w:val="24"/>
          <w:szCs w:val="24"/>
        </w:rPr>
        <w:t xml:space="preserve"> proceedings as provided under </w:t>
      </w:r>
      <w:r w:rsidR="00E570E6" w:rsidRPr="005C7968">
        <w:rPr>
          <w:rFonts w:ascii="Times New Roman" w:hAnsi="Times New Roman" w:cs="Times New Roman"/>
          <w:b/>
          <w:i/>
          <w:sz w:val="24"/>
          <w:szCs w:val="24"/>
        </w:rPr>
        <w:t>S</w:t>
      </w:r>
      <w:r w:rsidRPr="005C7968">
        <w:rPr>
          <w:rFonts w:ascii="Times New Roman" w:hAnsi="Times New Roman" w:cs="Times New Roman"/>
          <w:b/>
          <w:i/>
          <w:sz w:val="24"/>
          <w:szCs w:val="24"/>
        </w:rPr>
        <w:t>ection 42 of the MCA</w:t>
      </w:r>
      <w:r w:rsidR="00851B81" w:rsidRPr="005C7968">
        <w:rPr>
          <w:rFonts w:ascii="Times New Roman" w:hAnsi="Times New Roman" w:cs="Times New Roman"/>
          <w:sz w:val="24"/>
          <w:szCs w:val="24"/>
        </w:rPr>
        <w:t xml:space="preserve"> </w:t>
      </w:r>
      <w:r w:rsidR="00E570E6" w:rsidRPr="005C7968">
        <w:rPr>
          <w:rFonts w:ascii="Times New Roman" w:hAnsi="Times New Roman" w:cs="Times New Roman"/>
          <w:sz w:val="24"/>
          <w:szCs w:val="24"/>
        </w:rPr>
        <w:t xml:space="preserve">it provides; </w:t>
      </w:r>
      <w:r w:rsidRPr="005C7968">
        <w:rPr>
          <w:rFonts w:ascii="Times New Roman" w:hAnsi="Times New Roman" w:cs="Times New Roman"/>
          <w:b/>
          <w:sz w:val="24"/>
          <w:szCs w:val="24"/>
        </w:rPr>
        <w:t>“Criminal proceedings may be instituted in one of the following ways:</w:t>
      </w:r>
    </w:p>
    <w:p w:rsidR="00A47A6A" w:rsidRPr="005C7968" w:rsidRDefault="00A47A6A" w:rsidP="005C7968">
      <w:pPr>
        <w:pStyle w:val="ListParagraph"/>
        <w:numPr>
          <w:ilvl w:val="0"/>
          <w:numId w:val="5"/>
        </w:num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 xml:space="preserve"> By a Police Officer bringing a person arrested with or without a warrant before a Magistrate upon a charge.</w:t>
      </w:r>
    </w:p>
    <w:p w:rsidR="00A47A6A" w:rsidRPr="005C7968" w:rsidRDefault="00A47A6A" w:rsidP="005C7968">
      <w:pPr>
        <w:pStyle w:val="ListParagraph"/>
        <w:numPr>
          <w:ilvl w:val="0"/>
          <w:numId w:val="5"/>
        </w:num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By a Public Prosecutor or Police officer laying a charge against a person before a Magistrate and requesting the issue of a warrant or a summons or</w:t>
      </w:r>
    </w:p>
    <w:p w:rsidR="00A47A6A" w:rsidRPr="005C7968" w:rsidRDefault="00A47A6A" w:rsidP="005C7968">
      <w:pPr>
        <w:pStyle w:val="ListParagraph"/>
        <w:numPr>
          <w:ilvl w:val="0"/>
          <w:numId w:val="5"/>
        </w:numPr>
        <w:spacing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By any person other than a Public Prosecutor or Police Office, making a complaint as provided in sub section (3) and applying for the issue of a warrant or a summons in the manner hereafter mentioned”.</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E570E6"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charges were registered in Court on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April 2019, and Criminal Summons were issued to that effect.</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all the three Accused persons duly instructed C</w:t>
      </w:r>
      <w:r w:rsidR="00246EBB" w:rsidRPr="005C7968">
        <w:rPr>
          <w:rFonts w:ascii="Times New Roman" w:hAnsi="Times New Roman" w:cs="Times New Roman"/>
          <w:sz w:val="24"/>
          <w:szCs w:val="24"/>
        </w:rPr>
        <w:t>o</w:t>
      </w:r>
      <w:r w:rsidRPr="005C7968">
        <w:rPr>
          <w:rFonts w:ascii="Times New Roman" w:hAnsi="Times New Roman" w:cs="Times New Roman"/>
          <w:sz w:val="24"/>
          <w:szCs w:val="24"/>
        </w:rPr>
        <w:t>unsel to appear on their behalf.</w:t>
      </w:r>
    </w:p>
    <w:p w:rsidR="00A47A6A" w:rsidRPr="005C7968" w:rsidRDefault="00A47A6A"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documents from the Military Disciplinary Unit particularly the charge sheet is dated 16</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which shows that they brought charges after charges </w:t>
      </w:r>
      <w:r w:rsidR="00246EBB" w:rsidRPr="005C7968">
        <w:rPr>
          <w:rFonts w:ascii="Times New Roman" w:hAnsi="Times New Roman" w:cs="Times New Roman"/>
          <w:sz w:val="24"/>
          <w:szCs w:val="24"/>
        </w:rPr>
        <w:t>before the Chief Magistrates Court.</w:t>
      </w:r>
    </w:p>
    <w:p w:rsidR="00246EBB"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concluded by submitting, it is the Military Court that is bound by the double jeopardy rule.</w:t>
      </w:r>
    </w:p>
    <w:p w:rsidR="00246EBB"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And the charge sheet did not include A1 who has no justification for not appearing at all and prayed that Court be pleased to find that the Plea of double jeopardy is being erroneously and prematurely raised in the court as it is not applicable to the charges before the court.  He further prayed for a Warrant of Arrest against the Accused.</w:t>
      </w:r>
    </w:p>
    <w:p w:rsidR="0049308C"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 xml:space="preserve">In a quick rejoinder Counsel Caleb Alaka, stated what was raised were </w:t>
      </w:r>
      <w:r w:rsidR="00BF2C37" w:rsidRPr="005C7968">
        <w:rPr>
          <w:rFonts w:ascii="Times New Roman" w:hAnsi="Times New Roman" w:cs="Times New Roman"/>
          <w:sz w:val="24"/>
          <w:szCs w:val="24"/>
        </w:rPr>
        <w:t>pre-taking</w:t>
      </w:r>
      <w:r w:rsidRPr="005C7968">
        <w:rPr>
          <w:rFonts w:ascii="Times New Roman" w:hAnsi="Times New Roman" w:cs="Times New Roman"/>
          <w:sz w:val="24"/>
          <w:szCs w:val="24"/>
        </w:rPr>
        <w:t xml:space="preserve"> issues and therefor section 124 of plea taking does not apply.  </w:t>
      </w:r>
    </w:p>
    <w:p w:rsidR="00246EBB"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He submitted</w:t>
      </w:r>
      <w:r w:rsidR="00851B81" w:rsidRPr="005C7968">
        <w:rPr>
          <w:rFonts w:ascii="Times New Roman" w:hAnsi="Times New Roman" w:cs="Times New Roman"/>
          <w:sz w:val="24"/>
          <w:szCs w:val="24"/>
        </w:rPr>
        <w:t xml:space="preserve"> that</w:t>
      </w:r>
      <w:r w:rsidRPr="005C7968">
        <w:rPr>
          <w:rFonts w:ascii="Times New Roman" w:hAnsi="Times New Roman" w:cs="Times New Roman"/>
          <w:sz w:val="24"/>
          <w:szCs w:val="24"/>
        </w:rPr>
        <w:t xml:space="preserve"> the </w:t>
      </w:r>
      <w:r w:rsidR="00851B81" w:rsidRPr="005C7968">
        <w:rPr>
          <w:rFonts w:ascii="Times New Roman" w:hAnsi="Times New Roman" w:cs="Times New Roman"/>
          <w:sz w:val="24"/>
          <w:szCs w:val="24"/>
        </w:rPr>
        <w:t>S</w:t>
      </w:r>
      <w:r w:rsidRPr="005C7968">
        <w:rPr>
          <w:rFonts w:ascii="Times New Roman" w:hAnsi="Times New Roman" w:cs="Times New Roman"/>
          <w:sz w:val="24"/>
          <w:szCs w:val="24"/>
        </w:rPr>
        <w:t xml:space="preserve">tate has mistaken the basis of our preliminary objection to </w:t>
      </w:r>
      <w:r w:rsidR="00851B81" w:rsidRPr="005C7968">
        <w:rPr>
          <w:rFonts w:ascii="Times New Roman" w:hAnsi="Times New Roman" w:cs="Times New Roman"/>
          <w:sz w:val="24"/>
          <w:szCs w:val="24"/>
        </w:rPr>
        <w:t xml:space="preserve">be </w:t>
      </w:r>
      <w:r w:rsidR="00BF2C37" w:rsidRPr="005C7968">
        <w:rPr>
          <w:rFonts w:ascii="Times New Roman" w:hAnsi="Times New Roman" w:cs="Times New Roman"/>
          <w:sz w:val="24"/>
          <w:szCs w:val="24"/>
        </w:rPr>
        <w:t>plea</w:t>
      </w:r>
      <w:r w:rsidRPr="005C7968">
        <w:rPr>
          <w:rFonts w:ascii="Times New Roman" w:hAnsi="Times New Roman" w:cs="Times New Roman"/>
          <w:sz w:val="24"/>
          <w:szCs w:val="24"/>
        </w:rPr>
        <w:t xml:space="preserve"> taking </w:t>
      </w:r>
      <w:r w:rsidR="00851B81" w:rsidRPr="005C7968">
        <w:rPr>
          <w:rFonts w:ascii="Times New Roman" w:hAnsi="Times New Roman" w:cs="Times New Roman"/>
          <w:sz w:val="24"/>
          <w:szCs w:val="24"/>
        </w:rPr>
        <w:t xml:space="preserve">yet it is on double jeopardy </w:t>
      </w:r>
      <w:r w:rsidRPr="005C7968">
        <w:rPr>
          <w:rFonts w:ascii="Times New Roman" w:hAnsi="Times New Roman" w:cs="Times New Roman"/>
          <w:sz w:val="24"/>
          <w:szCs w:val="24"/>
        </w:rPr>
        <w:t>which is the concurrent institution of criminal proceedings against the same people in two different courts based on the same facts.</w:t>
      </w:r>
    </w:p>
    <w:p w:rsidR="00246EBB"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Court was guided by citing the Case of the </w:t>
      </w:r>
      <w:r w:rsidRPr="005C7968">
        <w:rPr>
          <w:rFonts w:ascii="Times New Roman" w:hAnsi="Times New Roman" w:cs="Times New Roman"/>
          <w:b/>
          <w:i/>
          <w:sz w:val="24"/>
          <w:szCs w:val="24"/>
        </w:rPr>
        <w:t>Attorney General Vs</w:t>
      </w:r>
      <w:r w:rsidRPr="005C7968">
        <w:rPr>
          <w:rFonts w:ascii="Times New Roman" w:hAnsi="Times New Roman" w:cs="Times New Roman"/>
          <w:i/>
          <w:sz w:val="24"/>
          <w:szCs w:val="24"/>
        </w:rPr>
        <w:t xml:space="preserve"> </w:t>
      </w:r>
      <w:r w:rsidRPr="005C7968">
        <w:rPr>
          <w:rFonts w:ascii="Times New Roman" w:hAnsi="Times New Roman" w:cs="Times New Roman"/>
          <w:b/>
          <w:i/>
          <w:sz w:val="24"/>
          <w:szCs w:val="24"/>
        </w:rPr>
        <w:t>Uganda Law Society</w:t>
      </w:r>
      <w:r w:rsidRPr="005C7968">
        <w:rPr>
          <w:rFonts w:ascii="Times New Roman" w:hAnsi="Times New Roman" w:cs="Times New Roman"/>
          <w:i/>
          <w:sz w:val="24"/>
          <w:szCs w:val="24"/>
        </w:rPr>
        <w:t xml:space="preserve"> </w:t>
      </w:r>
      <w:r w:rsidRPr="005C7968">
        <w:rPr>
          <w:rFonts w:ascii="Times New Roman" w:hAnsi="Times New Roman" w:cs="Times New Roman"/>
          <w:sz w:val="24"/>
          <w:szCs w:val="24"/>
        </w:rPr>
        <w:t>supra where court held that concurrent proceedings exposed the Accused persons to the risk of double jeopardy which is</w:t>
      </w:r>
      <w:r w:rsidR="0060345B" w:rsidRPr="005C7968">
        <w:rPr>
          <w:rFonts w:ascii="Times New Roman" w:hAnsi="Times New Roman" w:cs="Times New Roman"/>
          <w:sz w:val="24"/>
          <w:szCs w:val="24"/>
        </w:rPr>
        <w:t xml:space="preserve"> </w:t>
      </w:r>
      <w:r w:rsidRPr="005C7968">
        <w:rPr>
          <w:rFonts w:ascii="Times New Roman" w:hAnsi="Times New Roman" w:cs="Times New Roman"/>
          <w:sz w:val="24"/>
          <w:szCs w:val="24"/>
        </w:rPr>
        <w:t>a question of law that must be raised at the earliest opportunity and that once they take plea in both counts, an illegality would have arisen.</w:t>
      </w:r>
    </w:p>
    <w:p w:rsidR="00851B81"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On the issue of charge sheet not including A1, he submitted the state is aware that charge sheets can be amended at any time to include or remove any person and that is the law.  Since the UPDF Act governs both the active and retired Officers.  </w:t>
      </w:r>
    </w:p>
    <w:p w:rsidR="0060345B" w:rsidRPr="005C7968" w:rsidRDefault="00246E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With regard to which court was the matter </w:t>
      </w:r>
      <w:r w:rsidR="00851B81" w:rsidRPr="005C7968">
        <w:rPr>
          <w:rFonts w:ascii="Times New Roman" w:hAnsi="Times New Roman" w:cs="Times New Roman"/>
          <w:sz w:val="24"/>
          <w:szCs w:val="24"/>
        </w:rPr>
        <w:t>first</w:t>
      </w:r>
      <w:r w:rsidRPr="005C7968">
        <w:rPr>
          <w:rFonts w:ascii="Times New Roman" w:hAnsi="Times New Roman" w:cs="Times New Roman"/>
          <w:sz w:val="24"/>
          <w:szCs w:val="24"/>
        </w:rPr>
        <w:t xml:space="preserve"> instituted, he submitted</w:t>
      </w:r>
      <w:r w:rsidR="00851B81" w:rsidRPr="005C7968">
        <w:rPr>
          <w:rFonts w:ascii="Times New Roman" w:hAnsi="Times New Roman" w:cs="Times New Roman"/>
          <w:sz w:val="24"/>
          <w:szCs w:val="24"/>
        </w:rPr>
        <w:t xml:space="preserve"> and</w:t>
      </w:r>
      <w:r w:rsidRPr="005C7968">
        <w:rPr>
          <w:rFonts w:ascii="Times New Roman" w:hAnsi="Times New Roman" w:cs="Times New Roman"/>
          <w:sz w:val="24"/>
          <w:szCs w:val="24"/>
        </w:rPr>
        <w:t xml:space="preserve"> informed Court that A2 and A3 were being held by the Military and as he (State Attorney) stated correctly under </w:t>
      </w:r>
      <w:r w:rsidR="00851B81" w:rsidRPr="005C7968">
        <w:rPr>
          <w:rFonts w:ascii="Times New Roman" w:hAnsi="Times New Roman" w:cs="Times New Roman"/>
          <w:b/>
          <w:i/>
          <w:sz w:val="24"/>
          <w:szCs w:val="24"/>
        </w:rPr>
        <w:t>S</w:t>
      </w:r>
      <w:r w:rsidRPr="005C7968">
        <w:rPr>
          <w:rFonts w:ascii="Times New Roman" w:hAnsi="Times New Roman" w:cs="Times New Roman"/>
          <w:b/>
          <w:i/>
          <w:sz w:val="24"/>
          <w:szCs w:val="24"/>
        </w:rPr>
        <w:t>ection 42 (1) (b) of the MCA,</w:t>
      </w:r>
      <w:r w:rsidRPr="005C7968">
        <w:rPr>
          <w:rFonts w:ascii="Times New Roman" w:hAnsi="Times New Roman" w:cs="Times New Roman"/>
          <w:sz w:val="24"/>
          <w:szCs w:val="24"/>
        </w:rPr>
        <w:t xml:space="preserve"> tha</w:t>
      </w:r>
      <w:r w:rsidR="00851B81" w:rsidRPr="005C7968">
        <w:rPr>
          <w:rFonts w:ascii="Times New Roman" w:hAnsi="Times New Roman" w:cs="Times New Roman"/>
          <w:sz w:val="24"/>
          <w:szCs w:val="24"/>
        </w:rPr>
        <w:t>t instituting proceedings once a</w:t>
      </w:r>
      <w:r w:rsidRPr="005C7968">
        <w:rPr>
          <w:rFonts w:ascii="Times New Roman" w:hAnsi="Times New Roman" w:cs="Times New Roman"/>
          <w:sz w:val="24"/>
          <w:szCs w:val="24"/>
        </w:rPr>
        <w:t>n</w:t>
      </w:r>
      <w:r w:rsidR="00851B81" w:rsidRPr="005C7968">
        <w:rPr>
          <w:rFonts w:ascii="Times New Roman" w:hAnsi="Times New Roman" w:cs="Times New Roman"/>
          <w:sz w:val="24"/>
          <w:szCs w:val="24"/>
        </w:rPr>
        <w:t>y</w:t>
      </w:r>
      <w:r w:rsidRPr="005C7968">
        <w:rPr>
          <w:rFonts w:ascii="Times New Roman" w:hAnsi="Times New Roman" w:cs="Times New Roman"/>
          <w:sz w:val="24"/>
          <w:szCs w:val="24"/>
        </w:rPr>
        <w:t xml:space="preserve"> charge is laid against </w:t>
      </w:r>
      <w:r w:rsidR="0060345B" w:rsidRPr="005C7968">
        <w:rPr>
          <w:rFonts w:ascii="Times New Roman" w:hAnsi="Times New Roman" w:cs="Times New Roman"/>
          <w:sz w:val="24"/>
          <w:szCs w:val="24"/>
        </w:rPr>
        <w:t>any person before a Court and it is registered, then criminal proceedings are duly instituted.</w:t>
      </w:r>
    </w:p>
    <w:p w:rsidR="00246EBB" w:rsidRPr="005C7968" w:rsidRDefault="0060345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He submitted </w:t>
      </w:r>
      <w:r w:rsidR="00851B81" w:rsidRPr="005C7968">
        <w:rPr>
          <w:rFonts w:ascii="Times New Roman" w:hAnsi="Times New Roman" w:cs="Times New Roman"/>
          <w:sz w:val="24"/>
          <w:szCs w:val="24"/>
        </w:rPr>
        <w:t xml:space="preserve">that </w:t>
      </w:r>
      <w:r w:rsidRPr="005C7968">
        <w:rPr>
          <w:rFonts w:ascii="Times New Roman" w:hAnsi="Times New Roman" w:cs="Times New Roman"/>
          <w:sz w:val="24"/>
          <w:szCs w:val="24"/>
        </w:rPr>
        <w:t>criminal proceedings are instituted once you are arrested.</w:t>
      </w:r>
      <w:r w:rsidR="00246EBB" w:rsidRPr="005C7968">
        <w:rPr>
          <w:rFonts w:ascii="Times New Roman" w:hAnsi="Times New Roman" w:cs="Times New Roman"/>
          <w:sz w:val="24"/>
          <w:szCs w:val="24"/>
        </w:rPr>
        <w:t xml:space="preserve"> </w:t>
      </w:r>
    </w:p>
    <w:p w:rsidR="006C0253" w:rsidRPr="005C7968" w:rsidRDefault="006C0253"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Trial Chief Magistrate bas</w:t>
      </w:r>
      <w:r w:rsidR="00851B81" w:rsidRPr="005C7968">
        <w:rPr>
          <w:rFonts w:ascii="Times New Roman" w:hAnsi="Times New Roman" w:cs="Times New Roman"/>
          <w:sz w:val="24"/>
          <w:szCs w:val="24"/>
        </w:rPr>
        <w:t>ing</w:t>
      </w:r>
      <w:r w:rsidRPr="005C7968">
        <w:rPr>
          <w:rFonts w:ascii="Times New Roman" w:hAnsi="Times New Roman" w:cs="Times New Roman"/>
          <w:sz w:val="24"/>
          <w:szCs w:val="24"/>
        </w:rPr>
        <w:t xml:space="preserve"> on the submissions I have reproduced resolved two issues:</w:t>
      </w:r>
    </w:p>
    <w:p w:rsidR="006C0253" w:rsidRPr="005C7968" w:rsidRDefault="006C0253" w:rsidP="005C7968">
      <w:pPr>
        <w:pStyle w:val="ListParagraph"/>
        <w:numPr>
          <w:ilvl w:val="0"/>
          <w:numId w:val="6"/>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 Whether charging the Accused in the Magistrate’s Court subjects the Accused to double jeopardy.</w:t>
      </w:r>
    </w:p>
    <w:p w:rsidR="006C0253" w:rsidRPr="005C7968" w:rsidRDefault="006C0253" w:rsidP="005C7968">
      <w:pPr>
        <w:pStyle w:val="ListParagraph"/>
        <w:numPr>
          <w:ilvl w:val="0"/>
          <w:numId w:val="6"/>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Whether the Counsel for the Accused can raise the question of double jeopardy in the absence of the Accused.</w:t>
      </w:r>
    </w:p>
    <w:p w:rsidR="006C0253" w:rsidRPr="005C7968" w:rsidRDefault="006C0253"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 will only quote the relevant part of her ruling.  On the first issue, she ruled in part as follows</w:t>
      </w:r>
      <w:r w:rsidR="00E30B09" w:rsidRPr="005C7968">
        <w:rPr>
          <w:rFonts w:ascii="Times New Roman" w:hAnsi="Times New Roman" w:cs="Times New Roman"/>
          <w:sz w:val="24"/>
          <w:szCs w:val="24"/>
        </w:rPr>
        <w:t>:</w:t>
      </w:r>
    </w:p>
    <w:p w:rsidR="00851B81" w:rsidRPr="005C7968" w:rsidRDefault="00851B81" w:rsidP="005C7968">
      <w:pPr>
        <w:spacing w:line="360" w:lineRule="auto"/>
        <w:ind w:left="360"/>
        <w:jc w:val="both"/>
        <w:rPr>
          <w:rFonts w:ascii="Times New Roman" w:hAnsi="Times New Roman" w:cs="Times New Roman"/>
          <w:sz w:val="24"/>
          <w:szCs w:val="24"/>
        </w:rPr>
      </w:pPr>
    </w:p>
    <w:p w:rsidR="00740A8D" w:rsidRPr="005C7968" w:rsidRDefault="006C0253"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lastRenderedPageBreak/>
        <w:t>“A Plea of double jeopardy only applies to criminal cases.  It is a procedural defense that prevents an Accused person from being tried again on the same (or similar) charges and on the same facts following a valid acquittal or conviction.  Double jeopardy attaches when the court reads the charges to the Accused and he or she is called on to take his plea</w:t>
      </w:r>
      <w:r w:rsidR="00740A8D" w:rsidRPr="005C7968">
        <w:rPr>
          <w:rFonts w:ascii="Times New Roman" w:hAnsi="Times New Roman" w:cs="Times New Roman"/>
          <w:b/>
          <w:sz w:val="24"/>
          <w:szCs w:val="24"/>
        </w:rPr>
        <w:t>”.</w:t>
      </w:r>
    </w:p>
    <w:p w:rsidR="00740A8D" w:rsidRPr="005C7968" w:rsidRDefault="00740A8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She further held that the issue before court in </w:t>
      </w:r>
      <w:r w:rsidRPr="005C7968">
        <w:rPr>
          <w:rFonts w:ascii="Times New Roman" w:hAnsi="Times New Roman" w:cs="Times New Roman"/>
          <w:b/>
          <w:i/>
          <w:sz w:val="24"/>
          <w:szCs w:val="24"/>
        </w:rPr>
        <w:t>U</w:t>
      </w:r>
      <w:r w:rsidR="00851B81" w:rsidRPr="005C7968">
        <w:rPr>
          <w:rFonts w:ascii="Times New Roman" w:hAnsi="Times New Roman" w:cs="Times New Roman"/>
          <w:b/>
          <w:i/>
          <w:sz w:val="24"/>
          <w:szCs w:val="24"/>
        </w:rPr>
        <w:t xml:space="preserve">ganda </w:t>
      </w:r>
      <w:r w:rsidRPr="005C7968">
        <w:rPr>
          <w:rFonts w:ascii="Times New Roman" w:hAnsi="Times New Roman" w:cs="Times New Roman"/>
          <w:b/>
          <w:i/>
          <w:sz w:val="24"/>
          <w:szCs w:val="24"/>
        </w:rPr>
        <w:t>L</w:t>
      </w:r>
      <w:r w:rsidR="00851B81" w:rsidRPr="005C7968">
        <w:rPr>
          <w:rFonts w:ascii="Times New Roman" w:hAnsi="Times New Roman" w:cs="Times New Roman"/>
          <w:b/>
          <w:i/>
          <w:sz w:val="24"/>
          <w:szCs w:val="24"/>
        </w:rPr>
        <w:t xml:space="preserve">aw </w:t>
      </w:r>
      <w:r w:rsidRPr="005C7968">
        <w:rPr>
          <w:rFonts w:ascii="Times New Roman" w:hAnsi="Times New Roman" w:cs="Times New Roman"/>
          <w:b/>
          <w:i/>
          <w:sz w:val="24"/>
          <w:szCs w:val="24"/>
        </w:rPr>
        <w:t>S</w:t>
      </w:r>
      <w:r w:rsidR="00851B81" w:rsidRPr="005C7968">
        <w:rPr>
          <w:rFonts w:ascii="Times New Roman" w:hAnsi="Times New Roman" w:cs="Times New Roman"/>
          <w:b/>
          <w:i/>
          <w:sz w:val="24"/>
          <w:szCs w:val="24"/>
        </w:rPr>
        <w:t>ociety</w:t>
      </w:r>
      <w:r w:rsidRPr="005C7968">
        <w:rPr>
          <w:rFonts w:ascii="Times New Roman" w:hAnsi="Times New Roman" w:cs="Times New Roman"/>
          <w:b/>
          <w:i/>
          <w:sz w:val="24"/>
          <w:szCs w:val="24"/>
        </w:rPr>
        <w:t xml:space="preserve"> Vs Attorney General Constitutional Petition No.18/2005</w:t>
      </w:r>
      <w:r w:rsidRPr="005C7968">
        <w:rPr>
          <w:rFonts w:ascii="Times New Roman" w:hAnsi="Times New Roman" w:cs="Times New Roman"/>
          <w:sz w:val="24"/>
          <w:szCs w:val="24"/>
        </w:rPr>
        <w:t xml:space="preserve"> was concurrent jurisdiction not whether plea taking before the Military Court amounted to double jeopardy and that they continued to appear before both courts.  So she resolved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issue in the negative.</w:t>
      </w:r>
    </w:p>
    <w:p w:rsidR="00740A8D" w:rsidRPr="005C7968" w:rsidRDefault="00740A8D"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sz w:val="24"/>
          <w:szCs w:val="24"/>
        </w:rPr>
        <w:t xml:space="preserve">On the second issue, she ruled that </w:t>
      </w:r>
      <w:r w:rsidRPr="005C7968">
        <w:rPr>
          <w:rFonts w:ascii="Times New Roman" w:hAnsi="Times New Roman" w:cs="Times New Roman"/>
          <w:b/>
          <w:sz w:val="24"/>
          <w:szCs w:val="24"/>
        </w:rPr>
        <w:t xml:space="preserve">“for purposes of criminal proceedings, it is a requirement that the accused must appear in person.  The only exception arises under Article 28 (5) which provides that except with his or her consent, the trial of any person shall not take place in the absence of that person unless the person so conducts himself or herself as to render the continuance of the proceedings in the presence of that person impracticable and the Court makes an order for the person to be removed and the trial to proceed in the absence of that person.  The same is provided under section 123 of the MCA.  </w:t>
      </w:r>
    </w:p>
    <w:p w:rsidR="00740A8D" w:rsidRPr="005C7968" w:rsidRDefault="00740A8D"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t>This is not the case with respect to the three Accused”.</w:t>
      </w:r>
    </w:p>
    <w:p w:rsidR="00740A8D" w:rsidRPr="005C7968" w:rsidRDefault="00740A8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view of the foregoing, I am not persuaded by the argument by Counsel for the Accused that this is a pre plea process and in absence of any authority cited, to support their point of view, the Advocates do not have the capacity to raise the issue of double jeopard</w:t>
      </w:r>
      <w:r w:rsidR="00E30B09" w:rsidRPr="005C7968">
        <w:rPr>
          <w:rFonts w:ascii="Times New Roman" w:hAnsi="Times New Roman" w:cs="Times New Roman"/>
          <w:sz w:val="24"/>
          <w:szCs w:val="24"/>
        </w:rPr>
        <w:t>y in the absence of the Accused</w:t>
      </w:r>
      <w:r w:rsidRPr="005C7968">
        <w:rPr>
          <w:rFonts w:ascii="Times New Roman" w:hAnsi="Times New Roman" w:cs="Times New Roman"/>
          <w:sz w:val="24"/>
          <w:szCs w:val="24"/>
        </w:rPr>
        <w:t>.</w:t>
      </w:r>
    </w:p>
    <w:p w:rsidR="006C0253" w:rsidRPr="005C7968" w:rsidRDefault="00740A8D"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sz w:val="24"/>
          <w:szCs w:val="24"/>
        </w:rPr>
        <w:t>She concluded by holding that</w:t>
      </w:r>
      <w:r w:rsidR="00E30B09" w:rsidRPr="005C7968">
        <w:rPr>
          <w:rFonts w:ascii="Times New Roman" w:hAnsi="Times New Roman" w:cs="Times New Roman"/>
          <w:sz w:val="24"/>
          <w:szCs w:val="24"/>
        </w:rPr>
        <w:t xml:space="preserve">, </w:t>
      </w:r>
      <w:r w:rsidRPr="005C7968">
        <w:rPr>
          <w:rFonts w:ascii="Times New Roman" w:hAnsi="Times New Roman" w:cs="Times New Roman"/>
          <w:b/>
          <w:sz w:val="24"/>
          <w:szCs w:val="24"/>
        </w:rPr>
        <w:t>“having said the Accused have at all times been aware that their</w:t>
      </w:r>
      <w:r w:rsidR="006C0253" w:rsidRPr="005C7968">
        <w:rPr>
          <w:rFonts w:ascii="Times New Roman" w:hAnsi="Times New Roman" w:cs="Times New Roman"/>
          <w:b/>
          <w:sz w:val="24"/>
          <w:szCs w:val="24"/>
        </w:rPr>
        <w:t xml:space="preserve"> </w:t>
      </w:r>
      <w:r w:rsidRPr="005C7968">
        <w:rPr>
          <w:rFonts w:ascii="Times New Roman" w:hAnsi="Times New Roman" w:cs="Times New Roman"/>
          <w:b/>
          <w:sz w:val="24"/>
          <w:szCs w:val="24"/>
        </w:rPr>
        <w:t xml:space="preserve">presence is required in this Court but they have opted </w:t>
      </w:r>
      <w:r w:rsidR="00851B81" w:rsidRPr="005C7968">
        <w:rPr>
          <w:rFonts w:ascii="Times New Roman" w:hAnsi="Times New Roman" w:cs="Times New Roman"/>
          <w:b/>
          <w:sz w:val="24"/>
          <w:szCs w:val="24"/>
        </w:rPr>
        <w:t xml:space="preserve">not </w:t>
      </w:r>
      <w:r w:rsidRPr="005C7968">
        <w:rPr>
          <w:rFonts w:ascii="Times New Roman" w:hAnsi="Times New Roman" w:cs="Times New Roman"/>
          <w:b/>
          <w:sz w:val="24"/>
          <w:szCs w:val="24"/>
        </w:rPr>
        <w:t>to appear but rather sent their Legal Representative, I hereby issue a Warrant of Arrest against all the three Accused person”.</w:t>
      </w:r>
    </w:p>
    <w:p w:rsidR="00E30B09" w:rsidRPr="005C7968" w:rsidRDefault="00E30B09" w:rsidP="005C7968">
      <w:pPr>
        <w:spacing w:line="360" w:lineRule="auto"/>
        <w:ind w:left="360"/>
        <w:jc w:val="both"/>
        <w:rPr>
          <w:rFonts w:ascii="Times New Roman" w:hAnsi="Times New Roman" w:cs="Times New Roman"/>
          <w:b/>
          <w:sz w:val="24"/>
          <w:szCs w:val="24"/>
        </w:rPr>
      </w:pPr>
    </w:p>
    <w:p w:rsidR="00740A8D" w:rsidRPr="005C7968" w:rsidRDefault="00740A8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The above is the basis of this proceedings in revision where the Applicants are seeking to have the above decision revised, proceedings, before the Chief Magistrate declared illegal and warrant of arrests issued cancelled, since they are temporally stayed by this court.</w:t>
      </w:r>
    </w:p>
    <w:p w:rsidR="00740A8D" w:rsidRPr="005C7968" w:rsidRDefault="00740A8D" w:rsidP="005C7968">
      <w:pPr>
        <w:spacing w:line="360" w:lineRule="auto"/>
        <w:ind w:left="360"/>
        <w:jc w:val="both"/>
        <w:rPr>
          <w:rFonts w:ascii="Times New Roman" w:hAnsi="Times New Roman" w:cs="Times New Roman"/>
          <w:b/>
          <w:sz w:val="24"/>
          <w:szCs w:val="24"/>
          <w:u w:val="single"/>
        </w:rPr>
      </w:pPr>
      <w:r w:rsidRPr="005C7968">
        <w:rPr>
          <w:rFonts w:ascii="Times New Roman" w:hAnsi="Times New Roman" w:cs="Times New Roman"/>
          <w:b/>
          <w:sz w:val="24"/>
          <w:szCs w:val="24"/>
          <w:u w:val="single"/>
        </w:rPr>
        <w:t>Decision of Court</w:t>
      </w:r>
    </w:p>
    <w:p w:rsidR="00740A8D" w:rsidRPr="005C7968" w:rsidRDefault="00740A8D"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 have gone at length to reproduce proceedings especially the submissions in the lowe</w:t>
      </w:r>
      <w:r w:rsidR="005E3733" w:rsidRPr="005C7968">
        <w:rPr>
          <w:rFonts w:ascii="Times New Roman" w:hAnsi="Times New Roman" w:cs="Times New Roman"/>
          <w:sz w:val="24"/>
          <w:szCs w:val="24"/>
        </w:rPr>
        <w:t>r</w:t>
      </w:r>
      <w:r w:rsidRPr="005C7968">
        <w:rPr>
          <w:rFonts w:ascii="Times New Roman" w:hAnsi="Times New Roman" w:cs="Times New Roman"/>
          <w:sz w:val="24"/>
          <w:szCs w:val="24"/>
        </w:rPr>
        <w:t xml:space="preserve"> court and </w:t>
      </w:r>
      <w:r w:rsidR="005E3733" w:rsidRPr="005C7968">
        <w:rPr>
          <w:rFonts w:ascii="Times New Roman" w:hAnsi="Times New Roman" w:cs="Times New Roman"/>
          <w:sz w:val="24"/>
          <w:szCs w:val="24"/>
        </w:rPr>
        <w:t>this court to enable the parties involved especially the Accused appreciate the facts of the case and their legal responsibilities.</w:t>
      </w:r>
    </w:p>
    <w:p w:rsidR="005E3733" w:rsidRPr="005C7968" w:rsidRDefault="005E3733"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A2 and A3 were charged under the UPDF unit Disciplinary Committee of Military Police held at Makindye Kampala on 16</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with </w:t>
      </w:r>
      <w:r w:rsidR="00851B81" w:rsidRPr="005C7968">
        <w:rPr>
          <w:rFonts w:ascii="Times New Roman" w:hAnsi="Times New Roman" w:cs="Times New Roman"/>
          <w:b/>
          <w:sz w:val="24"/>
          <w:szCs w:val="24"/>
        </w:rPr>
        <w:t>C</w:t>
      </w:r>
      <w:r w:rsidRPr="005C7968">
        <w:rPr>
          <w:rFonts w:ascii="Times New Roman" w:hAnsi="Times New Roman" w:cs="Times New Roman"/>
          <w:b/>
          <w:sz w:val="24"/>
          <w:szCs w:val="24"/>
        </w:rPr>
        <w:t xml:space="preserve">ommon </w:t>
      </w:r>
      <w:r w:rsidR="00851B81" w:rsidRPr="005C7968">
        <w:rPr>
          <w:rFonts w:ascii="Times New Roman" w:hAnsi="Times New Roman" w:cs="Times New Roman"/>
          <w:b/>
          <w:sz w:val="24"/>
          <w:szCs w:val="24"/>
        </w:rPr>
        <w:t>A</w:t>
      </w:r>
      <w:r w:rsidRPr="005C7968">
        <w:rPr>
          <w:rFonts w:ascii="Times New Roman" w:hAnsi="Times New Roman" w:cs="Times New Roman"/>
          <w:b/>
          <w:sz w:val="24"/>
          <w:szCs w:val="24"/>
        </w:rPr>
        <w:t>ssault contrary to section 235 of the Penal Code Act</w:t>
      </w:r>
      <w:r w:rsidRPr="005C7968">
        <w:rPr>
          <w:rFonts w:ascii="Times New Roman" w:hAnsi="Times New Roman" w:cs="Times New Roman"/>
          <w:sz w:val="24"/>
          <w:szCs w:val="24"/>
        </w:rPr>
        <w:t xml:space="preserve"> which is a misdemeanor.</w:t>
      </w:r>
    </w:p>
    <w:p w:rsidR="005E3733" w:rsidRPr="005C7968" w:rsidRDefault="005E3733" w:rsidP="005C7968">
      <w:pPr>
        <w:spacing w:line="360" w:lineRule="auto"/>
        <w:ind w:left="360"/>
        <w:jc w:val="both"/>
        <w:rPr>
          <w:rFonts w:ascii="Times New Roman" w:hAnsi="Times New Roman" w:cs="Times New Roman"/>
          <w:b/>
          <w:i/>
          <w:sz w:val="24"/>
          <w:szCs w:val="24"/>
        </w:rPr>
      </w:pPr>
      <w:r w:rsidRPr="005C7968">
        <w:rPr>
          <w:rFonts w:ascii="Times New Roman" w:hAnsi="Times New Roman" w:cs="Times New Roman"/>
          <w:b/>
          <w:i/>
          <w:sz w:val="24"/>
          <w:szCs w:val="24"/>
        </w:rPr>
        <w:t>The UPDF Act 2005 defines Military Court as a summary trial Authority, a Unit Disciplinary committee or a Court Martial.</w:t>
      </w:r>
    </w:p>
    <w:p w:rsidR="005E3733" w:rsidRPr="005C7968" w:rsidRDefault="005E3733"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Part VI of the Act provides for offences under that Act and section 195 of the Act provides for the Unit Disciplinary Committee.  </w:t>
      </w:r>
      <w:r w:rsidRPr="005C7968">
        <w:rPr>
          <w:rFonts w:ascii="Times New Roman" w:hAnsi="Times New Roman" w:cs="Times New Roman"/>
          <w:b/>
          <w:i/>
          <w:sz w:val="24"/>
          <w:szCs w:val="24"/>
        </w:rPr>
        <w:t>Section 195 (3) provides:</w:t>
      </w:r>
    </w:p>
    <w:p w:rsidR="00217DBB" w:rsidRPr="005C7968" w:rsidRDefault="005E3733"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t>“</w:t>
      </w:r>
      <w:r w:rsidR="00217DBB" w:rsidRPr="005C7968">
        <w:rPr>
          <w:rFonts w:ascii="Times New Roman" w:hAnsi="Times New Roman" w:cs="Times New Roman"/>
          <w:b/>
          <w:sz w:val="24"/>
          <w:szCs w:val="24"/>
        </w:rPr>
        <w:t>A</w:t>
      </w:r>
      <w:r w:rsidRPr="005C7968">
        <w:rPr>
          <w:rFonts w:ascii="Times New Roman" w:hAnsi="Times New Roman" w:cs="Times New Roman"/>
          <w:b/>
          <w:sz w:val="24"/>
          <w:szCs w:val="24"/>
        </w:rPr>
        <w:t xml:space="preserve"> Unit Disciplinary Committee shall have </w:t>
      </w:r>
      <w:r w:rsidR="00217DBB" w:rsidRPr="005C7968">
        <w:rPr>
          <w:rFonts w:ascii="Times New Roman" w:hAnsi="Times New Roman" w:cs="Times New Roman"/>
          <w:b/>
          <w:sz w:val="24"/>
          <w:szCs w:val="24"/>
        </w:rPr>
        <w:t>powers to try any person for any non-capital offence under this Act and A Unit Disciplinary Committee shall have powers to impose any sentence authorized by law.</w:t>
      </w:r>
    </w:p>
    <w:p w:rsidR="00217DBB" w:rsidRPr="005C7968" w:rsidRDefault="00217DBB"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sz w:val="24"/>
          <w:szCs w:val="24"/>
        </w:rPr>
        <w:t xml:space="preserve">Perusal of the UPDF Act part VI did not reveal any offence of </w:t>
      </w:r>
      <w:r w:rsidR="00851B81" w:rsidRPr="005C7968">
        <w:rPr>
          <w:rFonts w:ascii="Times New Roman" w:hAnsi="Times New Roman" w:cs="Times New Roman"/>
          <w:sz w:val="24"/>
          <w:szCs w:val="24"/>
        </w:rPr>
        <w:t>C</w:t>
      </w:r>
      <w:r w:rsidRPr="005C7968">
        <w:rPr>
          <w:rFonts w:ascii="Times New Roman" w:hAnsi="Times New Roman" w:cs="Times New Roman"/>
          <w:sz w:val="24"/>
          <w:szCs w:val="24"/>
        </w:rPr>
        <w:t xml:space="preserve">ommon </w:t>
      </w:r>
      <w:r w:rsidR="00851B81" w:rsidRPr="005C7968">
        <w:rPr>
          <w:rFonts w:ascii="Times New Roman" w:hAnsi="Times New Roman" w:cs="Times New Roman"/>
          <w:sz w:val="24"/>
          <w:szCs w:val="24"/>
        </w:rPr>
        <w:t>A</w:t>
      </w:r>
      <w:r w:rsidRPr="005C7968">
        <w:rPr>
          <w:rFonts w:ascii="Times New Roman" w:hAnsi="Times New Roman" w:cs="Times New Roman"/>
          <w:sz w:val="24"/>
          <w:szCs w:val="24"/>
        </w:rPr>
        <w:t xml:space="preserve">ssault </w:t>
      </w:r>
      <w:r w:rsidR="00851B81" w:rsidRPr="005C7968">
        <w:rPr>
          <w:rFonts w:ascii="Times New Roman" w:hAnsi="Times New Roman" w:cs="Times New Roman"/>
          <w:sz w:val="24"/>
          <w:szCs w:val="24"/>
        </w:rPr>
        <w:t>H</w:t>
      </w:r>
      <w:r w:rsidRPr="005C7968">
        <w:rPr>
          <w:rFonts w:ascii="Times New Roman" w:hAnsi="Times New Roman" w:cs="Times New Roman"/>
          <w:sz w:val="24"/>
          <w:szCs w:val="24"/>
        </w:rPr>
        <w:t>owever, section 179 (1) (a) of the UPDF Act provides that “</w:t>
      </w:r>
      <w:r w:rsidRPr="005C7968">
        <w:rPr>
          <w:rFonts w:ascii="Times New Roman" w:hAnsi="Times New Roman" w:cs="Times New Roman"/>
          <w:b/>
          <w:sz w:val="24"/>
          <w:szCs w:val="24"/>
        </w:rPr>
        <w:t xml:space="preserve">A person subject to Military law, who does or omits to do an act in Uganda which constitutes an offence under the Penal Code Act or any other enactment commits a service offence and is </w:t>
      </w:r>
      <w:r w:rsidR="006919B4" w:rsidRPr="005C7968">
        <w:rPr>
          <w:rFonts w:ascii="Times New Roman" w:hAnsi="Times New Roman" w:cs="Times New Roman"/>
          <w:b/>
          <w:sz w:val="24"/>
          <w:szCs w:val="24"/>
        </w:rPr>
        <w:t>on</w:t>
      </w:r>
      <w:r w:rsidRPr="005C7968">
        <w:rPr>
          <w:rFonts w:ascii="Times New Roman" w:hAnsi="Times New Roman" w:cs="Times New Roman"/>
          <w:b/>
          <w:sz w:val="24"/>
          <w:szCs w:val="24"/>
        </w:rPr>
        <w:t xml:space="preserve"> conviction liable to a punishment as prescribed in sub section (2).</w:t>
      </w:r>
    </w:p>
    <w:p w:rsidR="00217DBB" w:rsidRPr="005C7968" w:rsidRDefault="00217DBB"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(2) where a Military Court convicts a person under sub-section (1), the Military Court shall impose a penalty in accordance with the relevant enactment and may in addition to that penalty impose the penalty of dismissal with disgrace from the Defence Forces or any less punishment prescribed by this Act.</w:t>
      </w:r>
    </w:p>
    <w:p w:rsidR="005A1419" w:rsidRPr="005C7968" w:rsidRDefault="005A1419"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have therefore been lawfully charged before the Military Disciplinary Committee.</w:t>
      </w:r>
    </w:p>
    <w:p w:rsidR="005A1419" w:rsidRPr="005C7968" w:rsidRDefault="005A1419"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Can they therefore raise the issue of double jeopardy in the Chief Magistrate’s </w:t>
      </w:r>
      <w:r w:rsidR="00BF2C37" w:rsidRPr="005C7968">
        <w:rPr>
          <w:rFonts w:ascii="Times New Roman" w:hAnsi="Times New Roman" w:cs="Times New Roman"/>
          <w:sz w:val="24"/>
          <w:szCs w:val="24"/>
        </w:rPr>
        <w:t>Court?</w:t>
      </w:r>
    </w:p>
    <w:p w:rsidR="004C36B4" w:rsidRPr="005C7968" w:rsidRDefault="005A1419"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is now settled that concurrent criminal proceedings amount to double jeopardy.  What remain</w:t>
      </w:r>
      <w:r w:rsidR="004C36B4" w:rsidRPr="005C7968">
        <w:rPr>
          <w:rFonts w:ascii="Times New Roman" w:hAnsi="Times New Roman" w:cs="Times New Roman"/>
          <w:sz w:val="24"/>
          <w:szCs w:val="24"/>
        </w:rPr>
        <w:t>s to be resolved is when should the Principle be r</w:t>
      </w:r>
      <w:r w:rsidR="006919B4" w:rsidRPr="005C7968">
        <w:rPr>
          <w:rFonts w:ascii="Times New Roman" w:hAnsi="Times New Roman" w:cs="Times New Roman"/>
          <w:sz w:val="24"/>
          <w:szCs w:val="24"/>
        </w:rPr>
        <w:t>aised</w:t>
      </w:r>
      <w:r w:rsidR="004C36B4" w:rsidRPr="005C7968">
        <w:rPr>
          <w:rFonts w:ascii="Times New Roman" w:hAnsi="Times New Roman" w:cs="Times New Roman"/>
          <w:sz w:val="24"/>
          <w:szCs w:val="24"/>
        </w:rPr>
        <w:t xml:space="preserve"> by the Accused person and before which court.</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Double jeopardy is not one of the </w:t>
      </w:r>
      <w:r w:rsidR="00BF2C37" w:rsidRPr="005C7968">
        <w:rPr>
          <w:rFonts w:ascii="Times New Roman" w:hAnsi="Times New Roman" w:cs="Times New Roman"/>
          <w:sz w:val="24"/>
          <w:szCs w:val="24"/>
        </w:rPr>
        <w:t>Defenses</w:t>
      </w:r>
      <w:r w:rsidRPr="005C7968">
        <w:rPr>
          <w:rFonts w:ascii="Times New Roman" w:hAnsi="Times New Roman" w:cs="Times New Roman"/>
          <w:sz w:val="24"/>
          <w:szCs w:val="24"/>
        </w:rPr>
        <w:t xml:space="preserve"> available to the Accused as submitted by the learned State Attorney.</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Neither is it a procedural defence that prevents an Accused person from being tried again on the same or similar charges and on the same facts following a valid acquittal or conviction,</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is a Principle of the Law that is available to the Accused to avoid being tried twice for the same or similar charges arising out of similar facts following an acquittal or conviction and or having concurrent proceedings for the same or similar charges arising out of similar facts.</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is also trite law that an Accused person can only raise any principle of the law before the court that is trying him or has preferred charges against him.  The Accused must therefore avail himself and submit to court’s jurisdiction.</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Legal principles can be raised by an Accused himself if he is conversant with the law or through his Advocate since it is his/her constitutional Right to be represented by Counsel </w:t>
      </w:r>
      <w:r w:rsidRPr="005C7968">
        <w:rPr>
          <w:rFonts w:ascii="Times New Roman" w:hAnsi="Times New Roman" w:cs="Times New Roman"/>
          <w:b/>
          <w:i/>
          <w:sz w:val="24"/>
          <w:szCs w:val="24"/>
        </w:rPr>
        <w:t>Article 28 (3) (d) refers.</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Accused persons were therefore legally represented by their Counsel before the Chief Magistrates Court.</w:t>
      </w:r>
    </w:p>
    <w:p w:rsidR="005A1419"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Could Counsel raise the preliminary point of law on the Principle or rule of double jeopardy in the absence of their clients in </w:t>
      </w:r>
      <w:r w:rsidR="00BF2C37" w:rsidRPr="005C7968">
        <w:rPr>
          <w:rFonts w:ascii="Times New Roman" w:hAnsi="Times New Roman" w:cs="Times New Roman"/>
          <w:sz w:val="24"/>
          <w:szCs w:val="24"/>
        </w:rPr>
        <w:t>court?</w:t>
      </w:r>
      <w:r w:rsidRPr="005C7968">
        <w:rPr>
          <w:rFonts w:ascii="Times New Roman" w:hAnsi="Times New Roman" w:cs="Times New Roman"/>
          <w:sz w:val="24"/>
          <w:szCs w:val="24"/>
        </w:rPr>
        <w:t xml:space="preserve"> </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three Applicants are raising the principle of double jeopardy claiming they are appearing before the Military Court on same charges arising out of similar facts.</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Perusal of the charge sheet from the Military Disciplinary Unit clearly shows that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has not been charged.</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Submission of Counsel that the charge sheet might be amended and include him is with due respect out of speculation.  It is trite law that courts base their decisions on the law and facts and not on speculation that would amount to abuse of court process.</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trial Chief Magistrate could not therefore base her decision on speculation.</w:t>
      </w:r>
    </w:p>
    <w:p w:rsidR="004C36B4" w:rsidRPr="005C7968" w:rsidRDefault="004C36B4"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respect of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RTD</w:t>
      </w:r>
      <w:r w:rsidR="00E54E4E" w:rsidRPr="005C7968">
        <w:rPr>
          <w:rFonts w:ascii="Times New Roman" w:hAnsi="Times New Roman" w:cs="Times New Roman"/>
          <w:sz w:val="24"/>
          <w:szCs w:val="24"/>
        </w:rPr>
        <w:t xml:space="preserve"> Major General Matayo Kyaligonza</w:t>
      </w:r>
      <w:r w:rsidR="006919B4" w:rsidRPr="005C7968">
        <w:rPr>
          <w:rFonts w:ascii="Times New Roman" w:hAnsi="Times New Roman" w:cs="Times New Roman"/>
          <w:sz w:val="24"/>
          <w:szCs w:val="24"/>
        </w:rPr>
        <w:t>, he</w:t>
      </w:r>
      <w:r w:rsidR="00E54E4E" w:rsidRPr="005C7968">
        <w:rPr>
          <w:rFonts w:ascii="Times New Roman" w:hAnsi="Times New Roman" w:cs="Times New Roman"/>
          <w:sz w:val="24"/>
          <w:szCs w:val="24"/>
        </w:rPr>
        <w:t xml:space="preserve"> had not yet been charged.  He cannot therefore plead double jeopardy even in the remotest sense.</w:t>
      </w:r>
    </w:p>
    <w:p w:rsidR="006919B4"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As regards A2 and A3, of course together with A1, The charges against them were sanctioned on 18</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March 2019 and criminal summons issued for court appearance and plea taking 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w:t>
      </w:r>
      <w:r w:rsidR="006919B4" w:rsidRPr="005C7968">
        <w:rPr>
          <w:rFonts w:ascii="Times New Roman" w:hAnsi="Times New Roman" w:cs="Times New Roman"/>
          <w:sz w:val="24"/>
          <w:szCs w:val="24"/>
        </w:rPr>
        <w:t xml:space="preserve">  </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All the three instructed their Advocates who appeared on their behalf 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The Advocates informed court that A2 and A3 were in the hands of the State at the General Court Martial in Makindye.  </w:t>
      </w:r>
      <w:r w:rsidR="00BF2C37" w:rsidRPr="005C7968">
        <w:rPr>
          <w:rFonts w:ascii="Times New Roman" w:hAnsi="Times New Roman" w:cs="Times New Roman"/>
          <w:sz w:val="24"/>
          <w:szCs w:val="24"/>
        </w:rPr>
        <w:t>The charge sheet in Makindye shows they were charged on 16</w:t>
      </w:r>
      <w:r w:rsidR="00BF2C37" w:rsidRPr="005C7968">
        <w:rPr>
          <w:rFonts w:ascii="Times New Roman" w:hAnsi="Times New Roman" w:cs="Times New Roman"/>
          <w:sz w:val="24"/>
          <w:szCs w:val="24"/>
          <w:vertAlign w:val="superscript"/>
        </w:rPr>
        <w:t>th</w:t>
      </w:r>
      <w:r w:rsidR="00BF2C37" w:rsidRPr="005C7968">
        <w:rPr>
          <w:rFonts w:ascii="Times New Roman" w:hAnsi="Times New Roman" w:cs="Times New Roman"/>
          <w:sz w:val="24"/>
          <w:szCs w:val="24"/>
        </w:rPr>
        <w:t xml:space="preserve"> April 2019.</w:t>
      </w:r>
      <w:r w:rsidR="006919B4" w:rsidRPr="005C7968">
        <w:rPr>
          <w:rFonts w:ascii="Times New Roman" w:hAnsi="Times New Roman" w:cs="Times New Roman"/>
          <w:sz w:val="24"/>
          <w:szCs w:val="24"/>
        </w:rPr>
        <w:t xml:space="preserve">  </w:t>
      </w:r>
      <w:r w:rsidRPr="005C7968">
        <w:rPr>
          <w:rFonts w:ascii="Times New Roman" w:hAnsi="Times New Roman" w:cs="Times New Roman"/>
          <w:sz w:val="24"/>
          <w:szCs w:val="24"/>
        </w:rPr>
        <w:t xml:space="preserve">This was </w:t>
      </w:r>
      <w:r w:rsidR="006919B4" w:rsidRPr="005C7968">
        <w:rPr>
          <w:rFonts w:ascii="Times New Roman" w:hAnsi="Times New Roman" w:cs="Times New Roman"/>
          <w:sz w:val="24"/>
          <w:szCs w:val="24"/>
        </w:rPr>
        <w:t>after</w:t>
      </w:r>
      <w:r w:rsidRPr="005C7968">
        <w:rPr>
          <w:rFonts w:ascii="Times New Roman" w:hAnsi="Times New Roman" w:cs="Times New Roman"/>
          <w:sz w:val="24"/>
          <w:szCs w:val="24"/>
        </w:rPr>
        <w:t xml:space="preserve"> 18</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March 2019.  The applicants were very much aware of the proceedings in the Chief Magistrate’s Court because they instructed their Advocates to appear in court on all the 3 occasions before the warrant of arrest was issued; That is on 10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29</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April 2019, 20</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May 2019 and 27</w:t>
      </w:r>
      <w:r w:rsidRPr="005C7968">
        <w:rPr>
          <w:rFonts w:ascii="Times New Roman" w:hAnsi="Times New Roman" w:cs="Times New Roman"/>
          <w:sz w:val="24"/>
          <w:szCs w:val="24"/>
          <w:vertAlign w:val="superscript"/>
        </w:rPr>
        <w:t>th</w:t>
      </w:r>
      <w:r w:rsidRPr="005C7968">
        <w:rPr>
          <w:rFonts w:ascii="Times New Roman" w:hAnsi="Times New Roman" w:cs="Times New Roman"/>
          <w:sz w:val="24"/>
          <w:szCs w:val="24"/>
        </w:rPr>
        <w:t xml:space="preserve"> May 2019.</w:t>
      </w:r>
    </w:p>
    <w:p w:rsidR="00E54E4E" w:rsidRPr="005C7968" w:rsidRDefault="00E54E4E" w:rsidP="005C7968">
      <w:pPr>
        <w:spacing w:line="360" w:lineRule="auto"/>
        <w:ind w:left="360"/>
        <w:jc w:val="both"/>
        <w:rPr>
          <w:rFonts w:ascii="Times New Roman" w:hAnsi="Times New Roman" w:cs="Times New Roman"/>
          <w:b/>
          <w:sz w:val="24"/>
          <w:szCs w:val="24"/>
          <w:u w:val="single"/>
        </w:rPr>
      </w:pPr>
      <w:r w:rsidRPr="005C7968">
        <w:rPr>
          <w:rFonts w:ascii="Times New Roman" w:hAnsi="Times New Roman" w:cs="Times New Roman"/>
          <w:b/>
          <w:sz w:val="24"/>
          <w:szCs w:val="24"/>
          <w:u w:val="single"/>
        </w:rPr>
        <w:t xml:space="preserve">Double jeopardy rule applies where there is an earlier court that has either tried and convicted or acquitted the accused or that has pending proceedings against the accused. </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In the instant case, the Applicants have pending criminal proceedings before the Chief Magistrate’s Court, Mukono.</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Rtd Major General Matayo B. Kyaligonza for reasons best known to him decided to act in contempt by refusing to appear before the Chief Magistrate’s Court to take plea.</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His Advocate did not attempt to take plea on his behalf as submitted by the State.  The Advocates attempted to manipulate the criminal justice system by applying a legal principle that is not available to him instead of advising him to appear and make a formal statement stating whether he is guilty or innocent, to the charges against him, as the main function of arraignment is for the Accused to enter a plea after reading the charge for him.</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Counsel Alaka submitted that in criminal matters, summons are not given to Lawyers even if they are in court.  This court does not agree with that submission and the Trial Chief Magistrate was correct to hold that Accused persons were at all times aware that their presence was required in court, but opted not to appear, but rather sen</w:t>
      </w:r>
      <w:r w:rsidR="006919B4" w:rsidRPr="005C7968">
        <w:rPr>
          <w:rFonts w:ascii="Times New Roman" w:hAnsi="Times New Roman" w:cs="Times New Roman"/>
          <w:sz w:val="24"/>
          <w:szCs w:val="24"/>
        </w:rPr>
        <w:t>d</w:t>
      </w:r>
      <w:r w:rsidRPr="005C7968">
        <w:rPr>
          <w:rFonts w:ascii="Times New Roman" w:hAnsi="Times New Roman" w:cs="Times New Roman"/>
          <w:sz w:val="24"/>
          <w:szCs w:val="24"/>
        </w:rPr>
        <w:t xml:space="preserve"> their legal representatives.</w:t>
      </w:r>
    </w:p>
    <w:p w:rsidR="00E54E4E"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Unfortunately, in criminal proceedings, plea taking is personal and cannot be delegated to a legal representative.</w:t>
      </w:r>
    </w:p>
    <w:p w:rsidR="005500F5" w:rsidRPr="005C7968" w:rsidRDefault="00E54E4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The learned Chief Magistrate was therefore correct to apply </w:t>
      </w:r>
      <w:r w:rsidR="006919B4" w:rsidRPr="005C7968">
        <w:rPr>
          <w:rFonts w:ascii="Times New Roman" w:hAnsi="Times New Roman" w:cs="Times New Roman"/>
          <w:b/>
          <w:i/>
          <w:sz w:val="24"/>
          <w:szCs w:val="24"/>
        </w:rPr>
        <w:t>S</w:t>
      </w:r>
      <w:r w:rsidRPr="005C7968">
        <w:rPr>
          <w:rFonts w:ascii="Times New Roman" w:hAnsi="Times New Roman" w:cs="Times New Roman"/>
          <w:b/>
          <w:i/>
          <w:sz w:val="24"/>
          <w:szCs w:val="24"/>
        </w:rPr>
        <w:t>ection 124 (i) of</w:t>
      </w:r>
      <w:r w:rsidRPr="005C7968">
        <w:rPr>
          <w:rFonts w:ascii="Times New Roman" w:hAnsi="Times New Roman" w:cs="Times New Roman"/>
          <w:sz w:val="24"/>
          <w:szCs w:val="24"/>
        </w:rPr>
        <w:t xml:space="preserve"> </w:t>
      </w:r>
      <w:r w:rsidRPr="005C7968">
        <w:rPr>
          <w:rFonts w:ascii="Times New Roman" w:hAnsi="Times New Roman" w:cs="Times New Roman"/>
          <w:b/>
          <w:i/>
          <w:sz w:val="24"/>
          <w:szCs w:val="24"/>
        </w:rPr>
        <w:t>the MCA</w:t>
      </w:r>
      <w:r w:rsidRPr="005C7968">
        <w:rPr>
          <w:rFonts w:ascii="Times New Roman" w:hAnsi="Times New Roman" w:cs="Times New Roman"/>
          <w:sz w:val="24"/>
          <w:szCs w:val="24"/>
        </w:rPr>
        <w:t xml:space="preserve"> on the issue of Plea Taking.</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and 3</w:t>
      </w:r>
      <w:r w:rsidRPr="005C7968">
        <w:rPr>
          <w:rFonts w:ascii="Times New Roman" w:hAnsi="Times New Roman" w:cs="Times New Roman"/>
          <w:sz w:val="24"/>
          <w:szCs w:val="24"/>
          <w:vertAlign w:val="superscript"/>
        </w:rPr>
        <w:t>rd</w:t>
      </w:r>
      <w:r w:rsidRPr="005C7968">
        <w:rPr>
          <w:rFonts w:ascii="Times New Roman" w:hAnsi="Times New Roman" w:cs="Times New Roman"/>
          <w:sz w:val="24"/>
          <w:szCs w:val="24"/>
        </w:rPr>
        <w:t xml:space="preserve"> Applicants can r</w:t>
      </w:r>
      <w:r w:rsidR="006919B4" w:rsidRPr="005C7968">
        <w:rPr>
          <w:rFonts w:ascii="Times New Roman" w:hAnsi="Times New Roman" w:cs="Times New Roman"/>
          <w:sz w:val="24"/>
          <w:szCs w:val="24"/>
        </w:rPr>
        <w:t>aise</w:t>
      </w:r>
      <w:r w:rsidRPr="005C7968">
        <w:rPr>
          <w:rFonts w:ascii="Times New Roman" w:hAnsi="Times New Roman" w:cs="Times New Roman"/>
          <w:sz w:val="24"/>
          <w:szCs w:val="24"/>
        </w:rPr>
        <w:t xml:space="preserve"> the Principle of double jeopardy but this principle is available to them in the Military Unit of UPDF.</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does not matter whether UPDF arrested them first.  UDPF as a security Agency is obliged and mandated to produce people under its custody to courts of law if required.</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I must state that Courts under UPDF having concurrent jurisdiction with Civil Courts, does not offer choices to their Officers to choose which court they want to be tried in.  It would more or less amount to </w:t>
      </w:r>
      <w:r w:rsidR="00BF2C37" w:rsidRPr="005C7968">
        <w:rPr>
          <w:rFonts w:ascii="Times New Roman" w:hAnsi="Times New Roman" w:cs="Times New Roman"/>
          <w:sz w:val="24"/>
          <w:szCs w:val="24"/>
        </w:rPr>
        <w:t>choosing</w:t>
      </w:r>
      <w:r w:rsidRPr="005C7968">
        <w:rPr>
          <w:rFonts w:ascii="Times New Roman" w:hAnsi="Times New Roman" w:cs="Times New Roman"/>
          <w:sz w:val="24"/>
          <w:szCs w:val="24"/>
        </w:rPr>
        <w:t xml:space="preserve"> a Judge in one’s Trial.</w:t>
      </w:r>
    </w:p>
    <w:p w:rsidR="00E54E4E"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Applicant</w:t>
      </w:r>
      <w:r w:rsidR="006919B4" w:rsidRPr="005C7968">
        <w:rPr>
          <w:rFonts w:ascii="Times New Roman" w:hAnsi="Times New Roman" w:cs="Times New Roman"/>
          <w:sz w:val="24"/>
          <w:szCs w:val="24"/>
        </w:rPr>
        <w:t>s in this case want</w:t>
      </w:r>
      <w:r w:rsidRPr="005C7968">
        <w:rPr>
          <w:rFonts w:ascii="Times New Roman" w:hAnsi="Times New Roman" w:cs="Times New Roman"/>
          <w:sz w:val="24"/>
          <w:szCs w:val="24"/>
        </w:rPr>
        <w:t xml:space="preserve"> to choose which court they are to appear to inspite</w:t>
      </w:r>
      <w:r w:rsidR="00E54E4E" w:rsidRPr="005C7968">
        <w:rPr>
          <w:rFonts w:ascii="Times New Roman" w:hAnsi="Times New Roman" w:cs="Times New Roman"/>
          <w:sz w:val="24"/>
          <w:szCs w:val="24"/>
        </w:rPr>
        <w:t xml:space="preserve"> </w:t>
      </w:r>
      <w:r w:rsidRPr="005C7968">
        <w:rPr>
          <w:rFonts w:ascii="Times New Roman" w:hAnsi="Times New Roman" w:cs="Times New Roman"/>
          <w:sz w:val="24"/>
          <w:szCs w:val="24"/>
        </w:rPr>
        <w:t>of having been first charged before the Chief Magistrate’s Court of Mukono.</w:t>
      </w:r>
    </w:p>
    <w:p w:rsidR="005500F5" w:rsidRPr="005C7968" w:rsidRDefault="00BF2C37"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Of course</w:t>
      </w:r>
      <w:r w:rsidR="005500F5" w:rsidRPr="005C7968">
        <w:rPr>
          <w:rFonts w:ascii="Times New Roman" w:hAnsi="Times New Roman" w:cs="Times New Roman"/>
          <w:sz w:val="24"/>
          <w:szCs w:val="24"/>
        </w:rPr>
        <w:t xml:space="preserve"> I do appreciate that the learned Chief Magistrate understood double jeopardy as a form of plea which was to be r</w:t>
      </w:r>
      <w:r w:rsidR="006919B4" w:rsidRPr="005C7968">
        <w:rPr>
          <w:rFonts w:ascii="Times New Roman" w:hAnsi="Times New Roman" w:cs="Times New Roman"/>
          <w:sz w:val="24"/>
          <w:szCs w:val="24"/>
        </w:rPr>
        <w:t>aised</w:t>
      </w:r>
      <w:r w:rsidR="005500F5" w:rsidRPr="005C7968">
        <w:rPr>
          <w:rFonts w:ascii="Times New Roman" w:hAnsi="Times New Roman" w:cs="Times New Roman"/>
          <w:sz w:val="24"/>
          <w:szCs w:val="24"/>
        </w:rPr>
        <w:t xml:space="preserve"> at plea taking of which I have stated, it is not a form of plea.  But she was right to agree with the State Attorney that it was raised prematurely by the Defence Counsel.</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lastRenderedPageBreak/>
        <w:t>The Applicants ought to appear before the court, take plea and raise the principle of double jeopardy which ideally if proved, would lead to stay of proceedings in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court and or withdrawal.</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The Trial Chief Magistrate issued criminal summons and warrant of Arrest after the Applicant particularly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acted in contempt.</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 therefore find no legal error on the part of the Chief Magistrate in the decision she took on the 1</w:t>
      </w:r>
      <w:r w:rsidRPr="005C7968">
        <w:rPr>
          <w:rFonts w:ascii="Times New Roman" w:hAnsi="Times New Roman" w:cs="Times New Roman"/>
          <w:sz w:val="24"/>
          <w:szCs w:val="24"/>
          <w:vertAlign w:val="superscript"/>
        </w:rPr>
        <w:t>st</w:t>
      </w:r>
      <w:r w:rsidRPr="005C7968">
        <w:rPr>
          <w:rFonts w:ascii="Times New Roman" w:hAnsi="Times New Roman" w:cs="Times New Roman"/>
          <w:sz w:val="24"/>
          <w:szCs w:val="24"/>
        </w:rPr>
        <w:t xml:space="preserve"> Applicant of issuing a warrant of Arrest to compel his attendance in court.</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It was lawful, regular and proper in the circumstances where he acted in contempt.</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As regards A2 and A3, I hold the view that issuance of warrant of Arrest was not proper.</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Sin</w:t>
      </w:r>
      <w:r w:rsidR="006919B4" w:rsidRPr="005C7968">
        <w:rPr>
          <w:rFonts w:ascii="Times New Roman" w:hAnsi="Times New Roman" w:cs="Times New Roman"/>
          <w:sz w:val="24"/>
          <w:szCs w:val="24"/>
        </w:rPr>
        <w:t>ce</w:t>
      </w:r>
      <w:r w:rsidRPr="005C7968">
        <w:rPr>
          <w:rFonts w:ascii="Times New Roman" w:hAnsi="Times New Roman" w:cs="Times New Roman"/>
          <w:sz w:val="24"/>
          <w:szCs w:val="24"/>
        </w:rPr>
        <w:t xml:space="preserve"> they are under the custody of UPDF, prison in Makindye.  She ought to have issued a production warrant to have them produced before the Chief Magistrate’s Court.</w:t>
      </w:r>
    </w:p>
    <w:p w:rsidR="005500F5" w:rsidRPr="005C7968" w:rsidRDefault="005500F5"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She would only issue a warrant of arrest after she is satisfied that they are not in custody but at large and have re</w:t>
      </w:r>
      <w:r w:rsidR="00471B6E" w:rsidRPr="005C7968">
        <w:rPr>
          <w:rFonts w:ascii="Times New Roman" w:hAnsi="Times New Roman" w:cs="Times New Roman"/>
          <w:sz w:val="24"/>
          <w:szCs w:val="24"/>
        </w:rPr>
        <w:t>fused</w:t>
      </w:r>
      <w:r w:rsidRPr="005C7968">
        <w:rPr>
          <w:rFonts w:ascii="Times New Roman" w:hAnsi="Times New Roman" w:cs="Times New Roman"/>
          <w:sz w:val="24"/>
          <w:szCs w:val="24"/>
        </w:rPr>
        <w:t xml:space="preserve"> to attend court.</w:t>
      </w:r>
    </w:p>
    <w:p w:rsidR="004934DF" w:rsidRPr="005C7968" w:rsidRDefault="004934DF" w:rsidP="005C7968">
      <w:pPr>
        <w:spacing w:line="360" w:lineRule="auto"/>
        <w:ind w:left="360"/>
        <w:jc w:val="both"/>
        <w:rPr>
          <w:rFonts w:ascii="Times New Roman" w:hAnsi="Times New Roman" w:cs="Times New Roman"/>
          <w:sz w:val="24"/>
          <w:szCs w:val="24"/>
        </w:rPr>
      </w:pPr>
    </w:p>
    <w:p w:rsidR="004934DF" w:rsidRPr="005C7968" w:rsidRDefault="004934DF" w:rsidP="005C7968">
      <w:pPr>
        <w:spacing w:line="360" w:lineRule="auto"/>
        <w:ind w:left="360"/>
        <w:jc w:val="both"/>
        <w:rPr>
          <w:rFonts w:ascii="Times New Roman" w:hAnsi="Times New Roman" w:cs="Times New Roman"/>
          <w:sz w:val="24"/>
          <w:szCs w:val="24"/>
        </w:rPr>
      </w:pPr>
    </w:p>
    <w:p w:rsidR="004934DF" w:rsidRPr="005C7968" w:rsidRDefault="004934DF" w:rsidP="005C7968">
      <w:pPr>
        <w:spacing w:line="360" w:lineRule="auto"/>
        <w:ind w:left="360"/>
        <w:jc w:val="both"/>
        <w:rPr>
          <w:rFonts w:ascii="Times New Roman" w:hAnsi="Times New Roman" w:cs="Times New Roman"/>
          <w:sz w:val="24"/>
          <w:szCs w:val="24"/>
        </w:rPr>
      </w:pPr>
    </w:p>
    <w:p w:rsidR="00471B6E" w:rsidRPr="005C7968" w:rsidRDefault="00471B6E" w:rsidP="005C7968">
      <w:pPr>
        <w:spacing w:line="360" w:lineRule="auto"/>
        <w:ind w:left="360"/>
        <w:jc w:val="both"/>
        <w:rPr>
          <w:rFonts w:ascii="Times New Roman" w:hAnsi="Times New Roman" w:cs="Times New Roman"/>
          <w:b/>
          <w:sz w:val="24"/>
          <w:szCs w:val="24"/>
        </w:rPr>
      </w:pPr>
      <w:r w:rsidRPr="005C7968">
        <w:rPr>
          <w:rFonts w:ascii="Times New Roman" w:hAnsi="Times New Roman" w:cs="Times New Roman"/>
          <w:b/>
          <w:sz w:val="24"/>
          <w:szCs w:val="24"/>
        </w:rPr>
        <w:t xml:space="preserve">In conclusion, </w:t>
      </w:r>
    </w:p>
    <w:p w:rsidR="00471B6E" w:rsidRPr="005C7968" w:rsidRDefault="00471B6E" w:rsidP="005C7968">
      <w:pPr>
        <w:pStyle w:val="ListParagraph"/>
        <w:numPr>
          <w:ilvl w:val="0"/>
          <w:numId w:val="7"/>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I hold the view that the Rule or Principle of Double Jeopardy applies to the 2</w:t>
      </w:r>
      <w:r w:rsidRPr="005C7968">
        <w:rPr>
          <w:rFonts w:ascii="Times New Roman" w:hAnsi="Times New Roman" w:cs="Times New Roman"/>
          <w:sz w:val="24"/>
          <w:szCs w:val="24"/>
          <w:vertAlign w:val="superscript"/>
        </w:rPr>
        <w:t>nd</w:t>
      </w:r>
      <w:r w:rsidRPr="005C7968">
        <w:rPr>
          <w:rFonts w:ascii="Times New Roman" w:hAnsi="Times New Roman" w:cs="Times New Roman"/>
          <w:sz w:val="24"/>
          <w:szCs w:val="24"/>
        </w:rPr>
        <w:t xml:space="preserve"> Court not Court of first instance and in this case,</w:t>
      </w:r>
      <w:r w:rsidR="006919B4" w:rsidRPr="005C7968">
        <w:rPr>
          <w:rFonts w:ascii="Times New Roman" w:hAnsi="Times New Roman" w:cs="Times New Roman"/>
          <w:sz w:val="24"/>
          <w:szCs w:val="24"/>
        </w:rPr>
        <w:t xml:space="preserve"> t</w:t>
      </w:r>
      <w:r w:rsidRPr="005C7968">
        <w:rPr>
          <w:rFonts w:ascii="Times New Roman" w:hAnsi="Times New Roman" w:cs="Times New Roman"/>
          <w:sz w:val="24"/>
          <w:szCs w:val="24"/>
        </w:rPr>
        <w:t>he Applicants should appear before the Chief Magistrate’s Court of Mukono to answer charges against them.</w:t>
      </w:r>
    </w:p>
    <w:p w:rsidR="00471B6E" w:rsidRPr="005C7968" w:rsidRDefault="00471B6E" w:rsidP="005C7968">
      <w:pPr>
        <w:pStyle w:val="ListParagraph"/>
        <w:numPr>
          <w:ilvl w:val="0"/>
          <w:numId w:val="7"/>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Proceedings in the Military Court of Makindye in respect of A2 and A3 should be stayed and or withdrawn pending determination of MKN – 00-CR-C0-0312/2019</w:t>
      </w:r>
      <w:r w:rsidR="006919B4" w:rsidRPr="005C7968">
        <w:rPr>
          <w:rFonts w:ascii="Times New Roman" w:hAnsi="Times New Roman" w:cs="Times New Roman"/>
          <w:sz w:val="24"/>
          <w:szCs w:val="24"/>
        </w:rPr>
        <w:t xml:space="preserve"> which is in Court</w:t>
      </w:r>
      <w:r w:rsidRPr="005C7968">
        <w:rPr>
          <w:rFonts w:ascii="Times New Roman" w:hAnsi="Times New Roman" w:cs="Times New Roman"/>
          <w:sz w:val="24"/>
          <w:szCs w:val="24"/>
        </w:rPr>
        <w:t>.</w:t>
      </w:r>
    </w:p>
    <w:p w:rsidR="00471B6E" w:rsidRPr="005C7968" w:rsidRDefault="00471B6E" w:rsidP="005C7968">
      <w:pPr>
        <w:pStyle w:val="ListParagraph"/>
        <w:numPr>
          <w:ilvl w:val="0"/>
          <w:numId w:val="7"/>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The Chief Magistrate should issue a Production Warrant for A2 and A3 to Makindye Military Prison.  The Warrant of Arrest against them is therefore cancelled.</w:t>
      </w:r>
    </w:p>
    <w:p w:rsidR="00471B6E" w:rsidRPr="005C7968" w:rsidRDefault="00471B6E" w:rsidP="005C7968">
      <w:pPr>
        <w:pStyle w:val="ListParagraph"/>
        <w:numPr>
          <w:ilvl w:val="0"/>
          <w:numId w:val="7"/>
        </w:num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lastRenderedPageBreak/>
        <w:t>The Warrant of Arrest against RTD major General Matayo B. Kyaligonza is reinstated as it was not issued in error to compel him to appear for plea before the Chief Magistrate’s Court.</w:t>
      </w:r>
    </w:p>
    <w:p w:rsidR="00471B6E" w:rsidRPr="005C7968" w:rsidRDefault="00471B6E"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In the Result, the Application is dismissed with modifications in respect of A2 and A3.</w:t>
      </w:r>
    </w:p>
    <w:p w:rsidR="00471B6E" w:rsidRPr="005C7968" w:rsidRDefault="00471B6E"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I so direct.</w:t>
      </w:r>
    </w:p>
    <w:p w:rsidR="00471B6E" w:rsidRPr="005C7968" w:rsidRDefault="00471B6E" w:rsidP="005C7968">
      <w:pPr>
        <w:spacing w:line="360" w:lineRule="auto"/>
        <w:jc w:val="both"/>
        <w:rPr>
          <w:rFonts w:ascii="Times New Roman" w:hAnsi="Times New Roman" w:cs="Times New Roman"/>
          <w:sz w:val="24"/>
          <w:szCs w:val="24"/>
        </w:rPr>
      </w:pPr>
    </w:p>
    <w:p w:rsidR="00471B6E" w:rsidRPr="005C7968" w:rsidRDefault="00471B6E" w:rsidP="005C7968">
      <w:pPr>
        <w:spacing w:after="0" w:line="360" w:lineRule="auto"/>
        <w:jc w:val="both"/>
        <w:rPr>
          <w:rFonts w:ascii="Times New Roman" w:hAnsi="Times New Roman" w:cs="Times New Roman"/>
          <w:sz w:val="24"/>
          <w:szCs w:val="24"/>
        </w:rPr>
      </w:pPr>
      <w:r w:rsidRPr="005C7968">
        <w:rPr>
          <w:rFonts w:ascii="Times New Roman" w:hAnsi="Times New Roman" w:cs="Times New Roman"/>
          <w:sz w:val="24"/>
          <w:szCs w:val="24"/>
        </w:rPr>
        <w:t xml:space="preserve">______________________ </w:t>
      </w:r>
    </w:p>
    <w:p w:rsidR="00471B6E" w:rsidRPr="005C7968" w:rsidRDefault="00471B6E" w:rsidP="005C7968">
      <w:pPr>
        <w:spacing w:after="0" w:line="360" w:lineRule="auto"/>
        <w:jc w:val="both"/>
        <w:rPr>
          <w:rFonts w:ascii="Times New Roman" w:hAnsi="Times New Roman" w:cs="Times New Roman"/>
          <w:sz w:val="24"/>
          <w:szCs w:val="24"/>
        </w:rPr>
      </w:pPr>
      <w:r w:rsidRPr="005C7968">
        <w:rPr>
          <w:rFonts w:ascii="Times New Roman" w:hAnsi="Times New Roman" w:cs="Times New Roman"/>
          <w:sz w:val="24"/>
          <w:szCs w:val="24"/>
        </w:rPr>
        <w:t>Margaret Mutonyi</w:t>
      </w:r>
    </w:p>
    <w:p w:rsidR="00471B6E" w:rsidRPr="005C7968" w:rsidRDefault="00471B6E" w:rsidP="005C7968">
      <w:pPr>
        <w:spacing w:after="0"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RESIDENT JUDGE</w:t>
      </w:r>
    </w:p>
    <w:p w:rsidR="00471B6E" w:rsidRPr="005C7968" w:rsidRDefault="00471B6E" w:rsidP="005C7968">
      <w:pPr>
        <w:spacing w:after="0" w:line="360" w:lineRule="auto"/>
        <w:jc w:val="both"/>
        <w:rPr>
          <w:rFonts w:ascii="Times New Roman" w:hAnsi="Times New Roman" w:cs="Times New Roman"/>
          <w:b/>
          <w:sz w:val="24"/>
          <w:szCs w:val="24"/>
        </w:rPr>
      </w:pPr>
      <w:r w:rsidRPr="005C7968">
        <w:rPr>
          <w:rFonts w:ascii="Times New Roman" w:hAnsi="Times New Roman" w:cs="Times New Roman"/>
          <w:b/>
          <w:sz w:val="24"/>
          <w:szCs w:val="24"/>
        </w:rPr>
        <w:t>MUKONO HIGH COURT CIRCUIT</w:t>
      </w:r>
    </w:p>
    <w:p w:rsidR="00471B6E" w:rsidRPr="005C7968" w:rsidRDefault="000A1B21" w:rsidP="005C7968">
      <w:pPr>
        <w:spacing w:line="360" w:lineRule="auto"/>
        <w:jc w:val="both"/>
        <w:rPr>
          <w:rFonts w:ascii="Times New Roman" w:hAnsi="Times New Roman" w:cs="Times New Roman"/>
          <w:sz w:val="24"/>
          <w:szCs w:val="24"/>
        </w:rPr>
      </w:pPr>
      <w:r w:rsidRPr="005C7968">
        <w:rPr>
          <w:rFonts w:ascii="Times New Roman" w:hAnsi="Times New Roman" w:cs="Times New Roman"/>
          <w:sz w:val="24"/>
          <w:szCs w:val="24"/>
        </w:rPr>
        <w:t>20</w:t>
      </w:r>
      <w:r w:rsidRPr="005C7968">
        <w:rPr>
          <w:rFonts w:ascii="Times New Roman" w:hAnsi="Times New Roman" w:cs="Times New Roman"/>
          <w:sz w:val="24"/>
          <w:szCs w:val="24"/>
          <w:vertAlign w:val="superscript"/>
        </w:rPr>
        <w:t xml:space="preserve">th </w:t>
      </w:r>
      <w:r w:rsidRPr="005C7968">
        <w:rPr>
          <w:rFonts w:ascii="Times New Roman" w:hAnsi="Times New Roman" w:cs="Times New Roman"/>
          <w:sz w:val="24"/>
          <w:szCs w:val="24"/>
        </w:rPr>
        <w:t>August</w:t>
      </w:r>
      <w:r w:rsidR="00085AB5" w:rsidRPr="005C7968">
        <w:rPr>
          <w:rFonts w:ascii="Times New Roman" w:hAnsi="Times New Roman" w:cs="Times New Roman"/>
          <w:sz w:val="24"/>
          <w:szCs w:val="24"/>
        </w:rPr>
        <w:t xml:space="preserve"> 2019</w:t>
      </w:r>
    </w:p>
    <w:p w:rsidR="00471B6E" w:rsidRPr="005C7968" w:rsidRDefault="00471B6E" w:rsidP="005C7968">
      <w:pPr>
        <w:spacing w:line="360" w:lineRule="auto"/>
        <w:ind w:left="360"/>
        <w:jc w:val="both"/>
        <w:rPr>
          <w:rFonts w:ascii="Times New Roman" w:hAnsi="Times New Roman" w:cs="Times New Roman"/>
          <w:sz w:val="24"/>
          <w:szCs w:val="24"/>
        </w:rPr>
      </w:pPr>
      <w:r w:rsidRPr="005C7968">
        <w:rPr>
          <w:rFonts w:ascii="Times New Roman" w:hAnsi="Times New Roman" w:cs="Times New Roman"/>
          <w:sz w:val="24"/>
          <w:szCs w:val="24"/>
        </w:rPr>
        <w:t xml:space="preserve"> </w:t>
      </w:r>
    </w:p>
    <w:bookmarkEnd w:id="0"/>
    <w:p w:rsidR="00AD7B91" w:rsidRPr="005C7968" w:rsidRDefault="00AD7B91" w:rsidP="005C7968">
      <w:pPr>
        <w:spacing w:line="360" w:lineRule="auto"/>
        <w:jc w:val="both"/>
        <w:rPr>
          <w:rFonts w:ascii="Times New Roman" w:hAnsi="Times New Roman" w:cs="Times New Roman"/>
          <w:sz w:val="24"/>
          <w:szCs w:val="24"/>
        </w:rPr>
      </w:pPr>
    </w:p>
    <w:sectPr w:rsidR="00AD7B91" w:rsidRPr="005C7968" w:rsidSect="00471B6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81" w:rsidRDefault="00A36F81" w:rsidP="00B14CCC">
      <w:pPr>
        <w:spacing w:after="0" w:line="240" w:lineRule="auto"/>
      </w:pPr>
      <w:r>
        <w:separator/>
      </w:r>
    </w:p>
  </w:endnote>
  <w:endnote w:type="continuationSeparator" w:id="0">
    <w:p w:rsidR="00A36F81" w:rsidRDefault="00A36F81" w:rsidP="00B1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10655"/>
      <w:docPartObj>
        <w:docPartGallery w:val="Page Numbers (Bottom of Page)"/>
        <w:docPartUnique/>
      </w:docPartObj>
    </w:sdtPr>
    <w:sdtEndPr>
      <w:rPr>
        <w:noProof/>
      </w:rPr>
    </w:sdtEndPr>
    <w:sdtContent>
      <w:p w:rsidR="00D64608" w:rsidRDefault="00D64608">
        <w:pPr>
          <w:pStyle w:val="Footer"/>
          <w:jc w:val="center"/>
        </w:pPr>
        <w:r>
          <w:fldChar w:fldCharType="begin"/>
        </w:r>
        <w:r>
          <w:instrText xml:space="preserve"> PAGE   \* MERGEFORMAT </w:instrText>
        </w:r>
        <w:r>
          <w:fldChar w:fldCharType="separate"/>
        </w:r>
        <w:r w:rsidR="005C7968">
          <w:rPr>
            <w:noProof/>
          </w:rPr>
          <w:t>16</w:t>
        </w:r>
        <w:r>
          <w:rPr>
            <w:noProof/>
          </w:rPr>
          <w:fldChar w:fldCharType="end"/>
        </w:r>
      </w:p>
    </w:sdtContent>
  </w:sdt>
  <w:p w:rsidR="00D64608" w:rsidRDefault="00D64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81" w:rsidRDefault="00A36F81" w:rsidP="00B14CCC">
      <w:pPr>
        <w:spacing w:after="0" w:line="240" w:lineRule="auto"/>
      </w:pPr>
      <w:r>
        <w:separator/>
      </w:r>
    </w:p>
  </w:footnote>
  <w:footnote w:type="continuationSeparator" w:id="0">
    <w:p w:rsidR="00A36F81" w:rsidRDefault="00A36F81" w:rsidP="00B14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E62"/>
    <w:multiLevelType w:val="hybridMultilevel"/>
    <w:tmpl w:val="62F8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81EB1"/>
    <w:multiLevelType w:val="hybridMultilevel"/>
    <w:tmpl w:val="7EF621D6"/>
    <w:lvl w:ilvl="0" w:tplc="F2FC6F90">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FF028AE"/>
    <w:multiLevelType w:val="hybridMultilevel"/>
    <w:tmpl w:val="6D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24CF"/>
    <w:multiLevelType w:val="hybridMultilevel"/>
    <w:tmpl w:val="A4D8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A42E1"/>
    <w:multiLevelType w:val="hybridMultilevel"/>
    <w:tmpl w:val="1C261C94"/>
    <w:lvl w:ilvl="0" w:tplc="ADD2EDBC">
      <w:start w:val="1"/>
      <w:numFmt w:val="lowerLetter"/>
      <w:lvlText w:val="(%1)"/>
      <w:lvlJc w:val="left"/>
      <w:pPr>
        <w:ind w:left="1875" w:hanging="435"/>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A07111"/>
    <w:multiLevelType w:val="hybridMultilevel"/>
    <w:tmpl w:val="62CE006C"/>
    <w:lvl w:ilvl="0" w:tplc="AAE0F634">
      <w:start w:val="1"/>
      <w:numFmt w:val="lowerRoman"/>
      <w:lvlText w:val="(%1)"/>
      <w:lvlJc w:val="left"/>
      <w:pPr>
        <w:ind w:left="1740" w:hanging="72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3820648D"/>
    <w:multiLevelType w:val="hybridMultilevel"/>
    <w:tmpl w:val="DF44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00773"/>
    <w:multiLevelType w:val="hybridMultilevel"/>
    <w:tmpl w:val="DBB07754"/>
    <w:lvl w:ilvl="0" w:tplc="19A0932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80208C"/>
    <w:multiLevelType w:val="hybridMultilevel"/>
    <w:tmpl w:val="72F6C0DC"/>
    <w:lvl w:ilvl="0" w:tplc="373454A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44019E"/>
    <w:multiLevelType w:val="hybridMultilevel"/>
    <w:tmpl w:val="EB1299C6"/>
    <w:lvl w:ilvl="0" w:tplc="1D6AD8D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196F2C"/>
    <w:multiLevelType w:val="hybridMultilevel"/>
    <w:tmpl w:val="A07094F0"/>
    <w:lvl w:ilvl="0" w:tplc="95986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0"/>
  </w:num>
  <w:num w:numId="6">
    <w:abstractNumId w:val="2"/>
  </w:num>
  <w:num w:numId="7">
    <w:abstractNumId w:val="0"/>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F0"/>
    <w:rsid w:val="00045290"/>
    <w:rsid w:val="00085AB5"/>
    <w:rsid w:val="000A1B21"/>
    <w:rsid w:val="000A5803"/>
    <w:rsid w:val="000C2ECB"/>
    <w:rsid w:val="00217DBB"/>
    <w:rsid w:val="002432C5"/>
    <w:rsid w:val="00246EBB"/>
    <w:rsid w:val="002F77B4"/>
    <w:rsid w:val="003D0817"/>
    <w:rsid w:val="00471B6E"/>
    <w:rsid w:val="00486201"/>
    <w:rsid w:val="0049308C"/>
    <w:rsid w:val="004934DF"/>
    <w:rsid w:val="004C081A"/>
    <w:rsid w:val="004C36B4"/>
    <w:rsid w:val="00502191"/>
    <w:rsid w:val="005500F5"/>
    <w:rsid w:val="005A1419"/>
    <w:rsid w:val="005C2A89"/>
    <w:rsid w:val="005C7968"/>
    <w:rsid w:val="005E3733"/>
    <w:rsid w:val="0060345B"/>
    <w:rsid w:val="006919B4"/>
    <w:rsid w:val="006B7E6D"/>
    <w:rsid w:val="006C0253"/>
    <w:rsid w:val="006D7401"/>
    <w:rsid w:val="00740A8D"/>
    <w:rsid w:val="00787BDD"/>
    <w:rsid w:val="008068F0"/>
    <w:rsid w:val="0084062E"/>
    <w:rsid w:val="00851B81"/>
    <w:rsid w:val="00864664"/>
    <w:rsid w:val="008D041E"/>
    <w:rsid w:val="008E4736"/>
    <w:rsid w:val="00981CFC"/>
    <w:rsid w:val="009D26C6"/>
    <w:rsid w:val="00A36F81"/>
    <w:rsid w:val="00A47A6A"/>
    <w:rsid w:val="00AD7B91"/>
    <w:rsid w:val="00B014BE"/>
    <w:rsid w:val="00B14CCC"/>
    <w:rsid w:val="00B36E3C"/>
    <w:rsid w:val="00B5640D"/>
    <w:rsid w:val="00BA1AC4"/>
    <w:rsid w:val="00BF2C37"/>
    <w:rsid w:val="00C00001"/>
    <w:rsid w:val="00D64608"/>
    <w:rsid w:val="00D8063A"/>
    <w:rsid w:val="00DE0ED5"/>
    <w:rsid w:val="00DE4311"/>
    <w:rsid w:val="00E30B09"/>
    <w:rsid w:val="00E54E4E"/>
    <w:rsid w:val="00E570E6"/>
    <w:rsid w:val="00E95472"/>
    <w:rsid w:val="00EB2A5E"/>
    <w:rsid w:val="00F65CED"/>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F0"/>
    <w:pPr>
      <w:ind w:left="720"/>
      <w:contextualSpacing/>
    </w:pPr>
  </w:style>
  <w:style w:type="paragraph" w:styleId="Header">
    <w:name w:val="header"/>
    <w:basedOn w:val="Normal"/>
    <w:link w:val="HeaderChar"/>
    <w:uiPriority w:val="99"/>
    <w:unhideWhenUsed/>
    <w:rsid w:val="00B1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CC"/>
  </w:style>
  <w:style w:type="paragraph" w:styleId="Footer">
    <w:name w:val="footer"/>
    <w:basedOn w:val="Normal"/>
    <w:link w:val="FooterChar"/>
    <w:uiPriority w:val="99"/>
    <w:unhideWhenUsed/>
    <w:rsid w:val="00B1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CC"/>
  </w:style>
  <w:style w:type="character" w:styleId="LineNumber">
    <w:name w:val="line number"/>
    <w:basedOn w:val="DefaultParagraphFont"/>
    <w:uiPriority w:val="99"/>
    <w:semiHidden/>
    <w:unhideWhenUsed/>
    <w:rsid w:val="00471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F0"/>
    <w:pPr>
      <w:ind w:left="720"/>
      <w:contextualSpacing/>
    </w:pPr>
  </w:style>
  <w:style w:type="paragraph" w:styleId="Header">
    <w:name w:val="header"/>
    <w:basedOn w:val="Normal"/>
    <w:link w:val="HeaderChar"/>
    <w:uiPriority w:val="99"/>
    <w:unhideWhenUsed/>
    <w:rsid w:val="00B14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CC"/>
  </w:style>
  <w:style w:type="paragraph" w:styleId="Footer">
    <w:name w:val="footer"/>
    <w:basedOn w:val="Normal"/>
    <w:link w:val="FooterChar"/>
    <w:uiPriority w:val="99"/>
    <w:unhideWhenUsed/>
    <w:rsid w:val="00B1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CC"/>
  </w:style>
  <w:style w:type="character" w:styleId="LineNumber">
    <w:name w:val="line number"/>
    <w:basedOn w:val="DefaultParagraphFont"/>
    <w:uiPriority w:val="99"/>
    <w:semiHidden/>
    <w:unhideWhenUsed/>
    <w:rsid w:val="0047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JUGDE</dc:creator>
  <cp:lastModifiedBy>student</cp:lastModifiedBy>
  <cp:revision>2</cp:revision>
  <dcterms:created xsi:type="dcterms:W3CDTF">2019-10-07T09:44:00Z</dcterms:created>
  <dcterms:modified xsi:type="dcterms:W3CDTF">2019-10-07T09:44:00Z</dcterms:modified>
</cp:coreProperties>
</file>