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86" w:rsidRPr="003A42A0" w:rsidRDefault="007F1586" w:rsidP="007F1586">
      <w:pPr>
        <w:jc w:val="center"/>
        <w:rPr>
          <w:rFonts w:ascii="Times New Roman" w:hAnsi="Times New Roman" w:cs="Times New Roman"/>
          <w:b/>
          <w:sz w:val="24"/>
          <w:szCs w:val="24"/>
        </w:rPr>
      </w:pPr>
      <w:bookmarkStart w:id="0" w:name="_GoBack"/>
      <w:bookmarkEnd w:id="0"/>
      <w:r w:rsidRPr="003A42A0">
        <w:rPr>
          <w:rFonts w:ascii="Times New Roman" w:hAnsi="Times New Roman" w:cs="Times New Roman"/>
          <w:b/>
          <w:sz w:val="24"/>
          <w:szCs w:val="24"/>
        </w:rPr>
        <w:t>THE REPUBLIC OF UGANDA</w:t>
      </w:r>
    </w:p>
    <w:p w:rsidR="007F1586" w:rsidRPr="003A42A0" w:rsidRDefault="007F1586" w:rsidP="007F1586">
      <w:pPr>
        <w:jc w:val="center"/>
        <w:rPr>
          <w:rFonts w:ascii="Times New Roman" w:hAnsi="Times New Roman" w:cs="Times New Roman"/>
          <w:b/>
          <w:sz w:val="24"/>
          <w:szCs w:val="24"/>
        </w:rPr>
      </w:pPr>
      <w:r w:rsidRPr="003A42A0">
        <w:rPr>
          <w:rFonts w:ascii="Times New Roman" w:hAnsi="Times New Roman" w:cs="Times New Roman"/>
          <w:b/>
          <w:sz w:val="24"/>
          <w:szCs w:val="24"/>
        </w:rPr>
        <w:t xml:space="preserve">IN THE HIGH COURT OF UGANDA SITTING AT </w:t>
      </w:r>
      <w:r w:rsidR="009A7F47">
        <w:rPr>
          <w:rFonts w:ascii="Times New Roman" w:hAnsi="Times New Roman" w:cs="Times New Roman"/>
          <w:b/>
          <w:sz w:val="24"/>
          <w:szCs w:val="24"/>
        </w:rPr>
        <w:t>NEBBI</w:t>
      </w:r>
    </w:p>
    <w:p w:rsidR="007F1586" w:rsidRPr="003A42A0" w:rsidRDefault="007F1586" w:rsidP="007F1586">
      <w:pPr>
        <w:jc w:val="center"/>
        <w:rPr>
          <w:rFonts w:ascii="Times New Roman" w:hAnsi="Times New Roman" w:cs="Times New Roman"/>
          <w:b/>
          <w:sz w:val="24"/>
          <w:szCs w:val="24"/>
        </w:rPr>
      </w:pPr>
      <w:r w:rsidRPr="003A42A0">
        <w:rPr>
          <w:rFonts w:ascii="Times New Roman" w:hAnsi="Times New Roman" w:cs="Times New Roman"/>
          <w:b/>
          <w:sz w:val="24"/>
          <w:szCs w:val="24"/>
        </w:rPr>
        <w:t>MISCELLANEOUS CRIMINAL APPLICATION No. 0009 OF 2017</w:t>
      </w:r>
    </w:p>
    <w:p w:rsidR="007F1586" w:rsidRPr="003A42A0" w:rsidRDefault="007F1586" w:rsidP="007F1586">
      <w:pPr>
        <w:ind w:left="432" w:right="432"/>
        <w:jc w:val="center"/>
        <w:rPr>
          <w:rFonts w:ascii="Times New Roman" w:hAnsi="Times New Roman" w:cs="Times New Roman"/>
          <w:b/>
          <w:sz w:val="24"/>
          <w:szCs w:val="24"/>
        </w:rPr>
      </w:pPr>
      <w:proofErr w:type="gramStart"/>
      <w:r w:rsidRPr="003A42A0">
        <w:rPr>
          <w:rFonts w:ascii="Times New Roman" w:hAnsi="Times New Roman" w:cs="Times New Roman"/>
          <w:b/>
          <w:sz w:val="24"/>
          <w:szCs w:val="24"/>
        </w:rPr>
        <w:t>(Arising from H.C. Cr. Case.</w:t>
      </w:r>
      <w:proofErr w:type="gramEnd"/>
      <w:r w:rsidRPr="003A42A0">
        <w:rPr>
          <w:rFonts w:ascii="Times New Roman" w:hAnsi="Times New Roman" w:cs="Times New Roman"/>
          <w:b/>
          <w:sz w:val="24"/>
          <w:szCs w:val="24"/>
        </w:rPr>
        <w:t xml:space="preserve"> No. 0063 of 2010)</w:t>
      </w:r>
    </w:p>
    <w:p w:rsidR="007F1586" w:rsidRPr="003A42A0" w:rsidRDefault="007F1586" w:rsidP="007F1586">
      <w:pPr>
        <w:pStyle w:val="ListParagraph"/>
        <w:ind w:left="0"/>
        <w:rPr>
          <w:rFonts w:ascii="Times New Roman" w:hAnsi="Times New Roman" w:cs="Times New Roman"/>
          <w:b/>
          <w:sz w:val="24"/>
          <w:szCs w:val="24"/>
        </w:rPr>
      </w:pPr>
      <w:r w:rsidRPr="003A42A0">
        <w:rPr>
          <w:rFonts w:ascii="Times New Roman" w:hAnsi="Times New Roman" w:cs="Times New Roman"/>
          <w:b/>
          <w:sz w:val="24"/>
          <w:szCs w:val="24"/>
        </w:rPr>
        <w:t>OMAKA GEOFREY</w:t>
      </w:r>
      <w:r w:rsidRPr="003A42A0">
        <w:rPr>
          <w:rFonts w:ascii="Times New Roman" w:hAnsi="Times New Roman" w:cs="Times New Roman"/>
          <w:b/>
          <w:sz w:val="24"/>
          <w:szCs w:val="24"/>
        </w:rPr>
        <w:tab/>
        <w:t>……………………………………………………</w:t>
      </w:r>
      <w:r w:rsidRPr="003A42A0">
        <w:rPr>
          <w:rFonts w:ascii="Times New Roman" w:hAnsi="Times New Roman" w:cs="Times New Roman"/>
          <w:b/>
          <w:sz w:val="24"/>
          <w:szCs w:val="24"/>
        </w:rPr>
        <w:tab/>
        <w:t>APPLICANT</w:t>
      </w:r>
    </w:p>
    <w:p w:rsidR="007F1586" w:rsidRPr="003A42A0" w:rsidRDefault="007F1586" w:rsidP="007F1586">
      <w:pPr>
        <w:jc w:val="center"/>
        <w:rPr>
          <w:rFonts w:ascii="Times New Roman" w:hAnsi="Times New Roman" w:cs="Times New Roman"/>
          <w:b/>
          <w:sz w:val="24"/>
          <w:szCs w:val="24"/>
        </w:rPr>
      </w:pPr>
      <w:r w:rsidRPr="003A42A0">
        <w:rPr>
          <w:rFonts w:ascii="Times New Roman" w:hAnsi="Times New Roman" w:cs="Times New Roman"/>
          <w:b/>
          <w:sz w:val="24"/>
          <w:szCs w:val="24"/>
        </w:rPr>
        <w:t>VERSUS</w:t>
      </w:r>
    </w:p>
    <w:p w:rsidR="007F1586" w:rsidRPr="003A42A0" w:rsidRDefault="007F1586" w:rsidP="007F1586">
      <w:pPr>
        <w:spacing w:after="0"/>
        <w:rPr>
          <w:rFonts w:ascii="Times New Roman" w:hAnsi="Times New Roman" w:cs="Times New Roman"/>
          <w:b/>
          <w:sz w:val="24"/>
          <w:szCs w:val="24"/>
        </w:rPr>
      </w:pPr>
      <w:r w:rsidRPr="003A42A0">
        <w:rPr>
          <w:rFonts w:ascii="Times New Roman" w:hAnsi="Times New Roman" w:cs="Times New Roman"/>
          <w:b/>
          <w:sz w:val="24"/>
          <w:szCs w:val="24"/>
        </w:rPr>
        <w:t>UGANDA</w:t>
      </w:r>
      <w:r w:rsidRPr="003A42A0">
        <w:rPr>
          <w:rFonts w:ascii="Times New Roman" w:hAnsi="Times New Roman" w:cs="Times New Roman"/>
          <w:b/>
          <w:sz w:val="24"/>
          <w:szCs w:val="24"/>
        </w:rPr>
        <w:tab/>
        <w:t>………………………………………………………….……      RESPONDENT</w:t>
      </w:r>
    </w:p>
    <w:p w:rsidR="007F1586" w:rsidRPr="003A42A0" w:rsidRDefault="007F1586" w:rsidP="007F1586">
      <w:pPr>
        <w:spacing w:after="0"/>
        <w:rPr>
          <w:rFonts w:ascii="Times New Roman" w:hAnsi="Times New Roman" w:cs="Times New Roman"/>
          <w:b/>
          <w:sz w:val="24"/>
          <w:szCs w:val="24"/>
        </w:rPr>
      </w:pPr>
    </w:p>
    <w:p w:rsidR="007F1586" w:rsidRPr="003A42A0" w:rsidRDefault="007F1586" w:rsidP="007F1586">
      <w:pPr>
        <w:spacing w:after="0"/>
        <w:rPr>
          <w:rFonts w:ascii="Times New Roman" w:hAnsi="Times New Roman" w:cs="Times New Roman"/>
          <w:b/>
          <w:sz w:val="24"/>
          <w:szCs w:val="24"/>
        </w:rPr>
      </w:pPr>
      <w:r w:rsidRPr="003A42A0">
        <w:rPr>
          <w:rFonts w:ascii="Times New Roman" w:hAnsi="Times New Roman" w:cs="Times New Roman"/>
          <w:b/>
          <w:sz w:val="24"/>
          <w:szCs w:val="24"/>
        </w:rPr>
        <w:t xml:space="preserve">Before: Hon Justice Stephen </w:t>
      </w:r>
      <w:proofErr w:type="spellStart"/>
      <w:r w:rsidRPr="003A42A0">
        <w:rPr>
          <w:rFonts w:ascii="Times New Roman" w:hAnsi="Times New Roman" w:cs="Times New Roman"/>
          <w:b/>
          <w:sz w:val="24"/>
          <w:szCs w:val="24"/>
        </w:rPr>
        <w:t>Mubiru</w:t>
      </w:r>
      <w:proofErr w:type="spellEnd"/>
      <w:r w:rsidRPr="003A42A0">
        <w:rPr>
          <w:rFonts w:ascii="Times New Roman" w:hAnsi="Times New Roman" w:cs="Times New Roman"/>
          <w:b/>
          <w:sz w:val="24"/>
          <w:szCs w:val="24"/>
        </w:rPr>
        <w:t>.</w:t>
      </w:r>
    </w:p>
    <w:p w:rsidR="000D3A61" w:rsidRPr="003A42A0" w:rsidRDefault="000D3A61" w:rsidP="007F1586">
      <w:pPr>
        <w:spacing w:after="0"/>
        <w:rPr>
          <w:rFonts w:ascii="Times New Roman" w:hAnsi="Times New Roman" w:cs="Times New Roman"/>
          <w:b/>
          <w:sz w:val="24"/>
          <w:szCs w:val="24"/>
        </w:rPr>
      </w:pPr>
    </w:p>
    <w:p w:rsidR="007F1586" w:rsidRPr="003A42A0" w:rsidRDefault="00523EB4" w:rsidP="007F158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0D3A61" w:rsidRPr="003A42A0" w:rsidRDefault="000D3A61" w:rsidP="000D3A61">
      <w:pPr>
        <w:spacing w:after="0"/>
        <w:rPr>
          <w:rFonts w:ascii="Times New Roman" w:hAnsi="Times New Roman" w:cs="Times New Roman"/>
          <w:sz w:val="24"/>
          <w:szCs w:val="24"/>
        </w:rPr>
      </w:pPr>
    </w:p>
    <w:p w:rsidR="003A42A0" w:rsidRPr="003A42A0" w:rsidRDefault="003A42A0" w:rsidP="00221128">
      <w:pPr>
        <w:spacing w:after="0" w:line="360" w:lineRule="auto"/>
        <w:jc w:val="both"/>
        <w:rPr>
          <w:rFonts w:ascii="Times New Roman" w:hAnsi="Times New Roman" w:cs="Times New Roman"/>
          <w:sz w:val="24"/>
          <w:szCs w:val="24"/>
        </w:rPr>
      </w:pPr>
      <w:r w:rsidRPr="003A42A0">
        <w:rPr>
          <w:rFonts w:ascii="Times New Roman" w:hAnsi="Times New Roman" w:cs="Times New Roman"/>
          <w:sz w:val="24"/>
          <w:szCs w:val="24"/>
        </w:rPr>
        <w:t xml:space="preserve">This is an application brought under </w:t>
      </w:r>
      <w:r w:rsidR="009014ED">
        <w:rPr>
          <w:rFonts w:ascii="Times New Roman" w:hAnsi="Times New Roman" w:cs="Times New Roman"/>
          <w:sz w:val="24"/>
          <w:szCs w:val="24"/>
        </w:rPr>
        <w:t xml:space="preserve">Article 139 (1) if </w:t>
      </w:r>
      <w:r w:rsidR="009014ED" w:rsidRPr="009014ED">
        <w:rPr>
          <w:rFonts w:ascii="Times New Roman" w:hAnsi="Times New Roman" w:cs="Times New Roman"/>
          <w:i/>
          <w:sz w:val="24"/>
          <w:szCs w:val="24"/>
        </w:rPr>
        <w:t>The Constitution of the Republic of Uganda, 1995</w:t>
      </w:r>
      <w:r w:rsidR="009014ED">
        <w:rPr>
          <w:rFonts w:ascii="Times New Roman" w:hAnsi="Times New Roman" w:cs="Times New Roman"/>
          <w:sz w:val="24"/>
          <w:szCs w:val="24"/>
        </w:rPr>
        <w:t xml:space="preserve">, </w:t>
      </w:r>
      <w:r w:rsidRPr="003A42A0">
        <w:rPr>
          <w:rFonts w:ascii="Times New Roman" w:hAnsi="Times New Roman" w:cs="Times New Roman"/>
          <w:sz w:val="24"/>
          <w:szCs w:val="24"/>
        </w:rPr>
        <w:t xml:space="preserve">Section 33 and 39 of </w:t>
      </w:r>
      <w:r w:rsidR="00F4661B" w:rsidRPr="00F4661B">
        <w:rPr>
          <w:rFonts w:ascii="Times New Roman" w:hAnsi="Times New Roman" w:cs="Times New Roman"/>
          <w:i/>
          <w:sz w:val="24"/>
          <w:szCs w:val="24"/>
        </w:rPr>
        <w:t>T</w:t>
      </w:r>
      <w:r w:rsidRPr="00F4661B">
        <w:rPr>
          <w:rFonts w:ascii="Times New Roman" w:hAnsi="Times New Roman" w:cs="Times New Roman"/>
          <w:i/>
          <w:sz w:val="24"/>
          <w:szCs w:val="24"/>
        </w:rPr>
        <w:t>he Judicature Act</w:t>
      </w:r>
      <w:r w:rsidRPr="003A42A0">
        <w:rPr>
          <w:rFonts w:ascii="Times New Roman" w:hAnsi="Times New Roman" w:cs="Times New Roman"/>
          <w:sz w:val="24"/>
          <w:szCs w:val="24"/>
        </w:rPr>
        <w:t xml:space="preserve"> and </w:t>
      </w:r>
      <w:r w:rsidR="009014ED">
        <w:rPr>
          <w:rFonts w:ascii="Times New Roman" w:hAnsi="Times New Roman" w:cs="Times New Roman"/>
          <w:sz w:val="24"/>
          <w:szCs w:val="24"/>
        </w:rPr>
        <w:t xml:space="preserve">Regulation 2 of </w:t>
      </w:r>
      <w:r w:rsidR="009014ED" w:rsidRPr="009014ED">
        <w:rPr>
          <w:rFonts w:ascii="Times New Roman" w:hAnsi="Times New Roman" w:cs="Times New Roman"/>
          <w:i/>
          <w:sz w:val="24"/>
          <w:szCs w:val="24"/>
        </w:rPr>
        <w:t>The Judicature (Criminal Procedure) (Applications) Rules</w:t>
      </w:r>
      <w:r w:rsidR="009014ED" w:rsidRPr="009014ED">
        <w:rPr>
          <w:rFonts w:ascii="Times New Roman" w:hAnsi="Times New Roman" w:cs="Times New Roman"/>
          <w:sz w:val="24"/>
          <w:szCs w:val="24"/>
        </w:rPr>
        <w:t>.</w:t>
      </w:r>
      <w:r w:rsidR="00F72F46">
        <w:rPr>
          <w:rFonts w:ascii="Times New Roman" w:hAnsi="Times New Roman" w:cs="Times New Roman"/>
          <w:sz w:val="24"/>
          <w:szCs w:val="24"/>
        </w:rPr>
        <w:t xml:space="preserve"> The Applicant was on 20</w:t>
      </w:r>
      <w:r w:rsidR="00F72F46" w:rsidRPr="00F72F46">
        <w:rPr>
          <w:rFonts w:ascii="Times New Roman" w:hAnsi="Times New Roman" w:cs="Times New Roman"/>
          <w:sz w:val="24"/>
          <w:szCs w:val="24"/>
          <w:vertAlign w:val="superscript"/>
        </w:rPr>
        <w:t>th</w:t>
      </w:r>
      <w:r w:rsidR="00F72F46">
        <w:rPr>
          <w:rFonts w:ascii="Times New Roman" w:hAnsi="Times New Roman" w:cs="Times New Roman"/>
          <w:sz w:val="24"/>
          <w:szCs w:val="24"/>
        </w:rPr>
        <w:t xml:space="preserve"> August, 2009 arrested for aggravated defilement, charged and remanded in </w:t>
      </w:r>
      <w:proofErr w:type="spellStart"/>
      <w:r w:rsidR="00F72F46">
        <w:rPr>
          <w:rFonts w:ascii="Times New Roman" w:hAnsi="Times New Roman" w:cs="Times New Roman"/>
          <w:sz w:val="24"/>
          <w:szCs w:val="24"/>
        </w:rPr>
        <w:t>Paidha</w:t>
      </w:r>
      <w:proofErr w:type="spellEnd"/>
      <w:r w:rsidR="00F72F46">
        <w:rPr>
          <w:rFonts w:ascii="Times New Roman" w:hAnsi="Times New Roman" w:cs="Times New Roman"/>
          <w:sz w:val="24"/>
          <w:szCs w:val="24"/>
        </w:rPr>
        <w:t xml:space="preserve"> Prison until 23</w:t>
      </w:r>
      <w:r w:rsidR="00F72F46" w:rsidRPr="00F72F46">
        <w:rPr>
          <w:rFonts w:ascii="Times New Roman" w:hAnsi="Times New Roman" w:cs="Times New Roman"/>
          <w:sz w:val="24"/>
          <w:szCs w:val="24"/>
          <w:vertAlign w:val="superscript"/>
        </w:rPr>
        <w:t>rd</w:t>
      </w:r>
      <w:r w:rsidR="00F72F46">
        <w:rPr>
          <w:rFonts w:ascii="Times New Roman" w:hAnsi="Times New Roman" w:cs="Times New Roman"/>
          <w:sz w:val="24"/>
          <w:szCs w:val="24"/>
        </w:rPr>
        <w:t xml:space="preserve"> September when he was committed to the High Court for trial</w:t>
      </w:r>
      <w:r w:rsidRPr="003A42A0">
        <w:rPr>
          <w:rFonts w:ascii="Times New Roman" w:hAnsi="Times New Roman" w:cs="Times New Roman"/>
          <w:sz w:val="24"/>
          <w:szCs w:val="24"/>
        </w:rPr>
        <w:t>.</w:t>
      </w:r>
      <w:r w:rsidR="00F72F46">
        <w:rPr>
          <w:rFonts w:ascii="Times New Roman" w:hAnsi="Times New Roman" w:cs="Times New Roman"/>
          <w:sz w:val="24"/>
          <w:szCs w:val="24"/>
        </w:rPr>
        <w:t xml:space="preserve"> During his trial, the court </w:t>
      </w:r>
      <w:r w:rsidR="00CC6EFD">
        <w:rPr>
          <w:rFonts w:ascii="Times New Roman" w:hAnsi="Times New Roman" w:cs="Times New Roman"/>
          <w:sz w:val="24"/>
          <w:szCs w:val="24"/>
        </w:rPr>
        <w:t xml:space="preserve">having </w:t>
      </w:r>
      <w:r w:rsidR="00CC6EFD" w:rsidRPr="00CC6EFD">
        <w:rPr>
          <w:rFonts w:ascii="Times New Roman" w:hAnsi="Times New Roman" w:cs="Times New Roman"/>
          <w:sz w:val="24"/>
          <w:szCs w:val="24"/>
        </w:rPr>
        <w:t xml:space="preserve">reason to believe that the </w:t>
      </w:r>
      <w:r w:rsidR="00CC6EFD">
        <w:rPr>
          <w:rFonts w:ascii="Times New Roman" w:hAnsi="Times New Roman" w:cs="Times New Roman"/>
          <w:sz w:val="24"/>
          <w:szCs w:val="24"/>
        </w:rPr>
        <w:t>applicant</w:t>
      </w:r>
      <w:r w:rsidR="00CC6EFD" w:rsidRPr="00CC6EFD">
        <w:rPr>
          <w:rFonts w:ascii="Times New Roman" w:hAnsi="Times New Roman" w:cs="Times New Roman"/>
          <w:sz w:val="24"/>
          <w:szCs w:val="24"/>
        </w:rPr>
        <w:t xml:space="preserve"> </w:t>
      </w:r>
      <w:r w:rsidR="00CC6EFD">
        <w:rPr>
          <w:rFonts w:ascii="Times New Roman" w:hAnsi="Times New Roman" w:cs="Times New Roman"/>
          <w:sz w:val="24"/>
          <w:szCs w:val="24"/>
        </w:rPr>
        <w:t>was</w:t>
      </w:r>
      <w:r w:rsidR="00CC6EFD" w:rsidRPr="00CC6EFD">
        <w:rPr>
          <w:rFonts w:ascii="Times New Roman" w:hAnsi="Times New Roman" w:cs="Times New Roman"/>
          <w:sz w:val="24"/>
          <w:szCs w:val="24"/>
        </w:rPr>
        <w:t xml:space="preserve"> of unsound mind</w:t>
      </w:r>
      <w:r w:rsidR="00CC6EFD">
        <w:rPr>
          <w:rFonts w:ascii="Times New Roman" w:hAnsi="Times New Roman" w:cs="Times New Roman"/>
          <w:sz w:val="24"/>
          <w:szCs w:val="24"/>
        </w:rPr>
        <w:t xml:space="preserve">, </w:t>
      </w:r>
      <w:r w:rsidR="00F72F46">
        <w:rPr>
          <w:rFonts w:ascii="Times New Roman" w:hAnsi="Times New Roman" w:cs="Times New Roman"/>
          <w:sz w:val="24"/>
          <w:szCs w:val="24"/>
        </w:rPr>
        <w:t xml:space="preserve">directed that </w:t>
      </w:r>
      <w:r w:rsidR="00CC6EFD">
        <w:rPr>
          <w:rFonts w:ascii="Times New Roman" w:hAnsi="Times New Roman" w:cs="Times New Roman"/>
          <w:sz w:val="24"/>
          <w:szCs w:val="24"/>
        </w:rPr>
        <w:t>he</w:t>
      </w:r>
      <w:r w:rsidR="00F72F46">
        <w:rPr>
          <w:rFonts w:ascii="Times New Roman" w:hAnsi="Times New Roman" w:cs="Times New Roman"/>
          <w:sz w:val="24"/>
          <w:szCs w:val="24"/>
        </w:rPr>
        <w:t xml:space="preserve"> be subjected to a psychiatric examination. On 21</w:t>
      </w:r>
      <w:r w:rsidR="00F72F46" w:rsidRPr="00F72F46">
        <w:rPr>
          <w:rFonts w:ascii="Times New Roman" w:hAnsi="Times New Roman" w:cs="Times New Roman"/>
          <w:sz w:val="24"/>
          <w:szCs w:val="24"/>
          <w:vertAlign w:val="superscript"/>
        </w:rPr>
        <w:t>st</w:t>
      </w:r>
      <w:r w:rsidR="00F72F46">
        <w:rPr>
          <w:rFonts w:ascii="Times New Roman" w:hAnsi="Times New Roman" w:cs="Times New Roman"/>
          <w:sz w:val="24"/>
          <w:szCs w:val="24"/>
        </w:rPr>
        <w:t xml:space="preserve"> October, 2011 he was taken for medical examination at the </w:t>
      </w:r>
      <w:proofErr w:type="spellStart"/>
      <w:r w:rsidR="00F72F46">
        <w:rPr>
          <w:rFonts w:ascii="Times New Roman" w:hAnsi="Times New Roman" w:cs="Times New Roman"/>
          <w:sz w:val="24"/>
          <w:szCs w:val="24"/>
        </w:rPr>
        <w:t>Arua</w:t>
      </w:r>
      <w:proofErr w:type="spellEnd"/>
      <w:r w:rsidR="00F72F46">
        <w:rPr>
          <w:rFonts w:ascii="Times New Roman" w:hAnsi="Times New Roman" w:cs="Times New Roman"/>
          <w:sz w:val="24"/>
          <w:szCs w:val="24"/>
        </w:rPr>
        <w:t xml:space="preserve"> Regional Referral Hospital where it was established that he was a person of unsound mind. Consequently, the trial Judge on 2</w:t>
      </w:r>
      <w:r w:rsidR="00F72F46" w:rsidRPr="00F72F46">
        <w:rPr>
          <w:rFonts w:ascii="Times New Roman" w:hAnsi="Times New Roman" w:cs="Times New Roman"/>
          <w:sz w:val="24"/>
          <w:szCs w:val="24"/>
          <w:vertAlign w:val="superscript"/>
        </w:rPr>
        <w:t>nd</w:t>
      </w:r>
      <w:r w:rsidR="00F72F46">
        <w:rPr>
          <w:rFonts w:ascii="Times New Roman" w:hAnsi="Times New Roman" w:cs="Times New Roman"/>
          <w:sz w:val="24"/>
          <w:szCs w:val="24"/>
        </w:rPr>
        <w:t xml:space="preserve"> November, 2011</w:t>
      </w:r>
      <w:r w:rsidR="00CC6EFD">
        <w:rPr>
          <w:rFonts w:ascii="Times New Roman" w:hAnsi="Times New Roman" w:cs="Times New Roman"/>
          <w:sz w:val="24"/>
          <w:szCs w:val="24"/>
        </w:rPr>
        <w:t>made a</w:t>
      </w:r>
      <w:r w:rsidR="00CC6EFD" w:rsidRPr="00CC6EFD">
        <w:rPr>
          <w:rFonts w:ascii="Times New Roman" w:hAnsi="Times New Roman" w:cs="Times New Roman"/>
          <w:sz w:val="24"/>
          <w:szCs w:val="24"/>
        </w:rPr>
        <w:t xml:space="preserve"> finding </w:t>
      </w:r>
      <w:r w:rsidR="002F4410">
        <w:rPr>
          <w:rFonts w:ascii="Times New Roman" w:hAnsi="Times New Roman" w:cs="Times New Roman"/>
          <w:sz w:val="24"/>
          <w:szCs w:val="24"/>
        </w:rPr>
        <w:t>that the applicant was</w:t>
      </w:r>
      <w:r w:rsidR="002F4410" w:rsidRPr="002F4410">
        <w:rPr>
          <w:rFonts w:ascii="Times New Roman" w:hAnsi="Times New Roman" w:cs="Times New Roman"/>
          <w:sz w:val="24"/>
          <w:szCs w:val="24"/>
        </w:rPr>
        <w:t xml:space="preserve"> incapable of making his </w:t>
      </w:r>
      <w:proofErr w:type="spellStart"/>
      <w:r w:rsidR="002F4410" w:rsidRPr="002F4410">
        <w:rPr>
          <w:rFonts w:ascii="Times New Roman" w:hAnsi="Times New Roman" w:cs="Times New Roman"/>
          <w:sz w:val="24"/>
          <w:szCs w:val="24"/>
        </w:rPr>
        <w:t>defence</w:t>
      </w:r>
      <w:proofErr w:type="spellEnd"/>
      <w:r w:rsidR="002F4410">
        <w:rPr>
          <w:rFonts w:ascii="Times New Roman" w:hAnsi="Times New Roman" w:cs="Times New Roman"/>
          <w:sz w:val="24"/>
          <w:szCs w:val="24"/>
        </w:rPr>
        <w:t xml:space="preserve"> </w:t>
      </w:r>
      <w:r w:rsidR="00F72F46">
        <w:rPr>
          <w:rFonts w:ascii="Times New Roman" w:hAnsi="Times New Roman" w:cs="Times New Roman"/>
          <w:sz w:val="24"/>
          <w:szCs w:val="24"/>
        </w:rPr>
        <w:t xml:space="preserve">and </w:t>
      </w:r>
      <w:r w:rsidR="00221128">
        <w:rPr>
          <w:rFonts w:ascii="Times New Roman" w:hAnsi="Times New Roman" w:cs="Times New Roman"/>
          <w:sz w:val="24"/>
          <w:szCs w:val="24"/>
        </w:rPr>
        <w:t>directed that</w:t>
      </w:r>
      <w:r w:rsidR="00221128" w:rsidRPr="00221128">
        <w:rPr>
          <w:rFonts w:ascii="Times New Roman" w:hAnsi="Times New Roman" w:cs="Times New Roman"/>
          <w:sz w:val="24"/>
          <w:szCs w:val="24"/>
        </w:rPr>
        <w:t xml:space="preserve"> </w:t>
      </w:r>
      <w:r w:rsidR="00221128">
        <w:rPr>
          <w:rFonts w:ascii="Times New Roman" w:hAnsi="Times New Roman" w:cs="Times New Roman"/>
          <w:sz w:val="24"/>
          <w:szCs w:val="24"/>
        </w:rPr>
        <w:t xml:space="preserve">a </w:t>
      </w:r>
      <w:r w:rsidR="00221128" w:rsidRPr="00221128">
        <w:rPr>
          <w:rFonts w:ascii="Times New Roman" w:hAnsi="Times New Roman" w:cs="Times New Roman"/>
          <w:sz w:val="24"/>
          <w:szCs w:val="24"/>
        </w:rPr>
        <w:t xml:space="preserve">report the case </w:t>
      </w:r>
      <w:r w:rsidR="00221128">
        <w:rPr>
          <w:rFonts w:ascii="Times New Roman" w:hAnsi="Times New Roman" w:cs="Times New Roman"/>
          <w:sz w:val="24"/>
          <w:szCs w:val="24"/>
        </w:rPr>
        <w:t xml:space="preserve">be made </w:t>
      </w:r>
      <w:r w:rsidR="00221128" w:rsidRPr="00221128">
        <w:rPr>
          <w:rFonts w:ascii="Times New Roman" w:hAnsi="Times New Roman" w:cs="Times New Roman"/>
          <w:sz w:val="24"/>
          <w:szCs w:val="24"/>
        </w:rPr>
        <w:t xml:space="preserve">for the order of the Minister, and meanwhile the accused be kept in custody as a criminal lunatic in </w:t>
      </w:r>
      <w:proofErr w:type="spellStart"/>
      <w:r w:rsidR="00221128">
        <w:rPr>
          <w:rFonts w:ascii="Times New Roman" w:hAnsi="Times New Roman" w:cs="Times New Roman"/>
          <w:sz w:val="24"/>
          <w:szCs w:val="24"/>
        </w:rPr>
        <w:t>Arua</w:t>
      </w:r>
      <w:proofErr w:type="spellEnd"/>
      <w:r w:rsidR="00221128">
        <w:rPr>
          <w:rFonts w:ascii="Times New Roman" w:hAnsi="Times New Roman" w:cs="Times New Roman"/>
          <w:sz w:val="24"/>
          <w:szCs w:val="24"/>
        </w:rPr>
        <w:t xml:space="preserve"> Prison, within the terms of section </w:t>
      </w:r>
      <w:r w:rsidR="00661010">
        <w:rPr>
          <w:rFonts w:ascii="Times New Roman" w:hAnsi="Times New Roman" w:cs="Times New Roman"/>
          <w:sz w:val="24"/>
          <w:szCs w:val="24"/>
        </w:rPr>
        <w:t>4</w:t>
      </w:r>
      <w:r w:rsidR="007B632A">
        <w:rPr>
          <w:rFonts w:ascii="Times New Roman" w:hAnsi="Times New Roman" w:cs="Times New Roman"/>
          <w:sz w:val="24"/>
          <w:szCs w:val="24"/>
        </w:rPr>
        <w:t>5</w:t>
      </w:r>
      <w:r w:rsidR="00661010">
        <w:rPr>
          <w:rFonts w:ascii="Times New Roman" w:hAnsi="Times New Roman" w:cs="Times New Roman"/>
          <w:sz w:val="24"/>
          <w:szCs w:val="24"/>
        </w:rPr>
        <w:t xml:space="preserve"> (</w:t>
      </w:r>
      <w:r w:rsidR="007B632A">
        <w:rPr>
          <w:rFonts w:ascii="Times New Roman" w:hAnsi="Times New Roman" w:cs="Times New Roman"/>
          <w:sz w:val="24"/>
          <w:szCs w:val="24"/>
        </w:rPr>
        <w:t>4</w:t>
      </w:r>
      <w:r w:rsidR="00661010">
        <w:rPr>
          <w:rFonts w:ascii="Times New Roman" w:hAnsi="Times New Roman" w:cs="Times New Roman"/>
          <w:sz w:val="24"/>
          <w:szCs w:val="24"/>
        </w:rPr>
        <w:t xml:space="preserve">) of </w:t>
      </w:r>
      <w:r w:rsidR="00661010" w:rsidRPr="00661010">
        <w:rPr>
          <w:rFonts w:ascii="Times New Roman" w:hAnsi="Times New Roman" w:cs="Times New Roman"/>
          <w:i/>
          <w:sz w:val="24"/>
          <w:szCs w:val="24"/>
        </w:rPr>
        <w:t>The Trial on Indictments Act</w:t>
      </w:r>
      <w:r w:rsidR="00661010">
        <w:rPr>
          <w:rFonts w:ascii="Times New Roman" w:hAnsi="Times New Roman" w:cs="Times New Roman"/>
          <w:sz w:val="24"/>
          <w:szCs w:val="24"/>
        </w:rPr>
        <w:t>.</w:t>
      </w:r>
      <w:r w:rsidR="00221128">
        <w:rPr>
          <w:rFonts w:ascii="Times New Roman" w:hAnsi="Times New Roman" w:cs="Times New Roman"/>
          <w:sz w:val="24"/>
          <w:szCs w:val="24"/>
        </w:rPr>
        <w:t xml:space="preserve"> </w:t>
      </w:r>
      <w:r w:rsidR="00661010">
        <w:rPr>
          <w:rFonts w:ascii="Times New Roman" w:hAnsi="Times New Roman" w:cs="Times New Roman"/>
          <w:sz w:val="24"/>
          <w:szCs w:val="24"/>
        </w:rPr>
        <w:t>T</w:t>
      </w:r>
      <w:r w:rsidR="00221128">
        <w:rPr>
          <w:rFonts w:ascii="Times New Roman" w:hAnsi="Times New Roman" w:cs="Times New Roman"/>
          <w:sz w:val="24"/>
          <w:szCs w:val="24"/>
        </w:rPr>
        <w:t xml:space="preserve">o-date the Minister </w:t>
      </w:r>
      <w:r w:rsidR="00661010">
        <w:rPr>
          <w:rFonts w:ascii="Times New Roman" w:hAnsi="Times New Roman" w:cs="Times New Roman"/>
          <w:sz w:val="24"/>
          <w:szCs w:val="24"/>
        </w:rPr>
        <w:t xml:space="preserve">is </w:t>
      </w:r>
      <w:r w:rsidR="00D756AD">
        <w:rPr>
          <w:rFonts w:ascii="Times New Roman" w:hAnsi="Times New Roman" w:cs="Times New Roman"/>
          <w:sz w:val="24"/>
          <w:szCs w:val="24"/>
        </w:rPr>
        <w:t xml:space="preserve">yet to make the requisite order despite the fact that by a </w:t>
      </w:r>
      <w:r w:rsidR="00421386">
        <w:rPr>
          <w:rFonts w:ascii="Times New Roman" w:hAnsi="Times New Roman" w:cs="Times New Roman"/>
          <w:sz w:val="24"/>
          <w:szCs w:val="24"/>
        </w:rPr>
        <w:t>psychiatric</w:t>
      </w:r>
      <w:r w:rsidR="00D756AD">
        <w:rPr>
          <w:rFonts w:ascii="Times New Roman" w:hAnsi="Times New Roman" w:cs="Times New Roman"/>
          <w:sz w:val="24"/>
          <w:szCs w:val="24"/>
        </w:rPr>
        <w:t xml:space="preserve"> review of the applicant done </w:t>
      </w:r>
      <w:proofErr w:type="gramStart"/>
      <w:r w:rsidR="00D756AD">
        <w:rPr>
          <w:rFonts w:ascii="Times New Roman" w:hAnsi="Times New Roman" w:cs="Times New Roman"/>
          <w:sz w:val="24"/>
          <w:szCs w:val="24"/>
        </w:rPr>
        <w:t xml:space="preserve">on </w:t>
      </w:r>
      <w:r w:rsidR="00661010">
        <w:rPr>
          <w:rFonts w:ascii="Times New Roman" w:hAnsi="Times New Roman" w:cs="Times New Roman"/>
          <w:sz w:val="24"/>
          <w:szCs w:val="24"/>
        </w:rPr>
        <w:t xml:space="preserve"> </w:t>
      </w:r>
      <w:r w:rsidR="00421386">
        <w:rPr>
          <w:rFonts w:ascii="Times New Roman" w:hAnsi="Times New Roman" w:cs="Times New Roman"/>
          <w:sz w:val="24"/>
          <w:szCs w:val="24"/>
        </w:rPr>
        <w:t>13</w:t>
      </w:r>
      <w:r w:rsidR="00421386" w:rsidRPr="00421386">
        <w:rPr>
          <w:rFonts w:ascii="Times New Roman" w:hAnsi="Times New Roman" w:cs="Times New Roman"/>
          <w:sz w:val="24"/>
          <w:szCs w:val="24"/>
          <w:vertAlign w:val="superscript"/>
        </w:rPr>
        <w:t>th</w:t>
      </w:r>
      <w:proofErr w:type="gramEnd"/>
      <w:r w:rsidR="00421386">
        <w:rPr>
          <w:rFonts w:ascii="Times New Roman" w:hAnsi="Times New Roman" w:cs="Times New Roman"/>
          <w:sz w:val="24"/>
          <w:szCs w:val="24"/>
        </w:rPr>
        <w:t xml:space="preserve"> July, 201</w:t>
      </w:r>
      <w:r w:rsidR="00614CD6">
        <w:rPr>
          <w:rFonts w:ascii="Times New Roman" w:hAnsi="Times New Roman" w:cs="Times New Roman"/>
          <w:sz w:val="24"/>
          <w:szCs w:val="24"/>
        </w:rPr>
        <w:t>7</w:t>
      </w:r>
      <w:r w:rsidR="00421386">
        <w:rPr>
          <w:rFonts w:ascii="Times New Roman" w:hAnsi="Times New Roman" w:cs="Times New Roman"/>
          <w:sz w:val="24"/>
          <w:szCs w:val="24"/>
        </w:rPr>
        <w:t xml:space="preserve">, it was established that he had regained his sanity. </w:t>
      </w:r>
      <w:r w:rsidR="00221128">
        <w:rPr>
          <w:rFonts w:ascii="Times New Roman" w:hAnsi="Times New Roman" w:cs="Times New Roman"/>
          <w:sz w:val="24"/>
          <w:szCs w:val="24"/>
        </w:rPr>
        <w:t xml:space="preserve"> </w:t>
      </w:r>
    </w:p>
    <w:p w:rsidR="003A42A0" w:rsidRPr="003A42A0" w:rsidRDefault="003A42A0" w:rsidP="003A42A0">
      <w:pPr>
        <w:spacing w:after="0" w:line="360" w:lineRule="auto"/>
        <w:jc w:val="both"/>
        <w:rPr>
          <w:rFonts w:ascii="Times New Roman" w:hAnsi="Times New Roman" w:cs="Times New Roman"/>
          <w:sz w:val="24"/>
          <w:szCs w:val="24"/>
        </w:rPr>
      </w:pPr>
    </w:p>
    <w:p w:rsidR="003052E8" w:rsidRDefault="003A42A0" w:rsidP="003052E8">
      <w:pPr>
        <w:spacing w:after="0" w:line="360" w:lineRule="auto"/>
        <w:jc w:val="both"/>
        <w:rPr>
          <w:rFonts w:ascii="Times New Roman" w:hAnsi="Times New Roman" w:cs="Times New Roman"/>
          <w:sz w:val="24"/>
          <w:szCs w:val="24"/>
        </w:rPr>
      </w:pPr>
      <w:r w:rsidRPr="003A42A0">
        <w:rPr>
          <w:rFonts w:ascii="Times New Roman" w:hAnsi="Times New Roman" w:cs="Times New Roman"/>
          <w:sz w:val="24"/>
          <w:szCs w:val="24"/>
        </w:rPr>
        <w:t xml:space="preserve">It was submitted by </w:t>
      </w:r>
      <w:r w:rsidR="00D756AD">
        <w:rPr>
          <w:rFonts w:ascii="Times New Roman" w:hAnsi="Times New Roman" w:cs="Times New Roman"/>
          <w:sz w:val="24"/>
          <w:szCs w:val="24"/>
        </w:rPr>
        <w:t xml:space="preserve">counsel for the applicant Mr. Ronald </w:t>
      </w:r>
      <w:proofErr w:type="spellStart"/>
      <w:r w:rsidR="00D756AD">
        <w:rPr>
          <w:rFonts w:ascii="Times New Roman" w:hAnsi="Times New Roman" w:cs="Times New Roman"/>
          <w:sz w:val="24"/>
          <w:szCs w:val="24"/>
        </w:rPr>
        <w:t>Onencan</w:t>
      </w:r>
      <w:proofErr w:type="spellEnd"/>
      <w:r w:rsidR="00D756AD">
        <w:rPr>
          <w:rFonts w:ascii="Times New Roman" w:hAnsi="Times New Roman" w:cs="Times New Roman"/>
          <w:sz w:val="24"/>
          <w:szCs w:val="24"/>
        </w:rPr>
        <w:t xml:space="preserve"> that </w:t>
      </w:r>
      <w:r w:rsidR="003052E8">
        <w:rPr>
          <w:rFonts w:ascii="Times New Roman" w:hAnsi="Times New Roman" w:cs="Times New Roman"/>
          <w:sz w:val="24"/>
          <w:szCs w:val="24"/>
        </w:rPr>
        <w:t>the gist of the application is that the applicant has over-stayed in prison under an order of detention made in 2011 awaiting an order of the Minister. Since then no further action has been taken</w:t>
      </w:r>
      <w:r w:rsidR="00A83100">
        <w:rPr>
          <w:rFonts w:ascii="Times New Roman" w:hAnsi="Times New Roman" w:cs="Times New Roman"/>
          <w:sz w:val="24"/>
          <w:szCs w:val="24"/>
        </w:rPr>
        <w:t xml:space="preserve"> despite the fact that he</w:t>
      </w:r>
      <w:r w:rsidR="003052E8">
        <w:rPr>
          <w:rFonts w:ascii="Times New Roman" w:hAnsi="Times New Roman" w:cs="Times New Roman"/>
          <w:sz w:val="24"/>
          <w:szCs w:val="24"/>
        </w:rPr>
        <w:t xml:space="preserve"> was committed to the High court in 2009 and </w:t>
      </w:r>
      <w:r w:rsidR="00A83100">
        <w:rPr>
          <w:rFonts w:ascii="Times New Roman" w:hAnsi="Times New Roman" w:cs="Times New Roman"/>
          <w:sz w:val="24"/>
          <w:szCs w:val="24"/>
        </w:rPr>
        <w:t xml:space="preserve">has been on remand </w:t>
      </w:r>
      <w:r w:rsidR="003052E8">
        <w:rPr>
          <w:rFonts w:ascii="Times New Roman" w:hAnsi="Times New Roman" w:cs="Times New Roman"/>
          <w:sz w:val="24"/>
          <w:szCs w:val="24"/>
        </w:rPr>
        <w:t xml:space="preserve">since then. He prayed court to </w:t>
      </w:r>
      <w:r w:rsidR="003052E8">
        <w:rPr>
          <w:rFonts w:ascii="Times New Roman" w:hAnsi="Times New Roman" w:cs="Times New Roman"/>
          <w:sz w:val="24"/>
          <w:szCs w:val="24"/>
        </w:rPr>
        <w:lastRenderedPageBreak/>
        <w:t xml:space="preserve">invoke its inherent jurisdiction and find that section 45 of </w:t>
      </w:r>
      <w:r w:rsidR="003052E8" w:rsidRPr="00661010">
        <w:rPr>
          <w:rFonts w:ascii="Times New Roman" w:hAnsi="Times New Roman" w:cs="Times New Roman"/>
          <w:i/>
          <w:sz w:val="24"/>
          <w:szCs w:val="24"/>
        </w:rPr>
        <w:t>The Trial on Indictments Act</w:t>
      </w:r>
      <w:r w:rsidR="003052E8">
        <w:rPr>
          <w:rFonts w:ascii="Times New Roman" w:hAnsi="Times New Roman" w:cs="Times New Roman"/>
          <w:sz w:val="24"/>
          <w:szCs w:val="24"/>
        </w:rPr>
        <w:t xml:space="preserve"> is no longer good law and is an injustice to the applicant. He cited </w:t>
      </w:r>
      <w:r w:rsidR="00A83100">
        <w:rPr>
          <w:rFonts w:ascii="Times New Roman" w:hAnsi="Times New Roman" w:cs="Times New Roman"/>
          <w:sz w:val="24"/>
          <w:szCs w:val="24"/>
        </w:rPr>
        <w:t xml:space="preserve">the decision of </w:t>
      </w:r>
      <w:r w:rsidR="003052E8">
        <w:rPr>
          <w:rFonts w:ascii="Times New Roman" w:hAnsi="Times New Roman" w:cs="Times New Roman"/>
          <w:sz w:val="24"/>
          <w:szCs w:val="24"/>
        </w:rPr>
        <w:t xml:space="preserve">Justice </w:t>
      </w:r>
      <w:proofErr w:type="spellStart"/>
      <w:r w:rsidR="003052E8">
        <w:rPr>
          <w:rFonts w:ascii="Times New Roman" w:hAnsi="Times New Roman" w:cs="Times New Roman"/>
          <w:sz w:val="24"/>
          <w:szCs w:val="24"/>
        </w:rPr>
        <w:t>Batema</w:t>
      </w:r>
      <w:proofErr w:type="spellEnd"/>
      <w:r w:rsidR="003052E8">
        <w:rPr>
          <w:rFonts w:ascii="Times New Roman" w:hAnsi="Times New Roman" w:cs="Times New Roman"/>
          <w:sz w:val="24"/>
          <w:szCs w:val="24"/>
        </w:rPr>
        <w:t xml:space="preserve"> in </w:t>
      </w:r>
      <w:proofErr w:type="spellStart"/>
      <w:r w:rsidR="003052E8" w:rsidRPr="00421386">
        <w:rPr>
          <w:rFonts w:ascii="Times New Roman" w:hAnsi="Times New Roman" w:cs="Times New Roman"/>
          <w:i/>
          <w:sz w:val="24"/>
          <w:szCs w:val="24"/>
        </w:rPr>
        <w:t>Bushoborozi</w:t>
      </w:r>
      <w:proofErr w:type="spellEnd"/>
      <w:r w:rsidR="003052E8" w:rsidRPr="00421386">
        <w:rPr>
          <w:rFonts w:ascii="Times New Roman" w:hAnsi="Times New Roman" w:cs="Times New Roman"/>
          <w:i/>
          <w:sz w:val="24"/>
          <w:szCs w:val="24"/>
        </w:rPr>
        <w:t xml:space="preserve"> Eric v. Uganda, H. C. Misc. Criminal Application No. 011 of </w:t>
      </w:r>
      <w:r w:rsidR="003052E8" w:rsidRPr="00B051FB">
        <w:rPr>
          <w:rFonts w:ascii="Times New Roman" w:hAnsi="Times New Roman" w:cs="Times New Roman"/>
          <w:i/>
          <w:sz w:val="24"/>
          <w:szCs w:val="24"/>
        </w:rPr>
        <w:t>2015</w:t>
      </w:r>
      <w:r w:rsidR="003052E8">
        <w:rPr>
          <w:rFonts w:ascii="Times New Roman" w:hAnsi="Times New Roman" w:cs="Times New Roman"/>
          <w:sz w:val="24"/>
          <w:szCs w:val="24"/>
        </w:rPr>
        <w:t xml:space="preserve"> at Fort Portal where he held that vesting power of justice in Ministers is not a good law. It is courts that are supposed to exercise such powers as are given to them by </w:t>
      </w:r>
      <w:r w:rsidR="003052E8" w:rsidRPr="003052E8">
        <w:rPr>
          <w:rFonts w:ascii="Times New Roman" w:hAnsi="Times New Roman" w:cs="Times New Roman"/>
          <w:i/>
          <w:sz w:val="24"/>
          <w:szCs w:val="24"/>
        </w:rPr>
        <w:t>The Constitution</w:t>
      </w:r>
      <w:r w:rsidR="003052E8">
        <w:rPr>
          <w:rFonts w:ascii="Times New Roman" w:hAnsi="Times New Roman" w:cs="Times New Roman"/>
          <w:sz w:val="24"/>
          <w:szCs w:val="24"/>
        </w:rPr>
        <w:t xml:space="preserve">. </w:t>
      </w:r>
      <w:r w:rsidR="00A83100">
        <w:rPr>
          <w:rFonts w:ascii="Times New Roman" w:hAnsi="Times New Roman" w:cs="Times New Roman"/>
          <w:sz w:val="24"/>
          <w:szCs w:val="24"/>
        </w:rPr>
        <w:t>He submitted that t</w:t>
      </w:r>
      <w:r w:rsidR="003052E8">
        <w:rPr>
          <w:rFonts w:ascii="Times New Roman" w:hAnsi="Times New Roman" w:cs="Times New Roman"/>
          <w:sz w:val="24"/>
          <w:szCs w:val="24"/>
        </w:rPr>
        <w:t>he facts of t</w:t>
      </w:r>
      <w:r w:rsidR="00A83100">
        <w:rPr>
          <w:rFonts w:ascii="Times New Roman" w:hAnsi="Times New Roman" w:cs="Times New Roman"/>
          <w:sz w:val="24"/>
          <w:szCs w:val="24"/>
        </w:rPr>
        <w:t>he case were similar to the one</w:t>
      </w:r>
      <w:r w:rsidR="003052E8">
        <w:rPr>
          <w:rFonts w:ascii="Times New Roman" w:hAnsi="Times New Roman" w:cs="Times New Roman"/>
          <w:sz w:val="24"/>
          <w:szCs w:val="24"/>
        </w:rPr>
        <w:t xml:space="preserve"> at hand</w:t>
      </w:r>
      <w:r w:rsidR="00A83100">
        <w:rPr>
          <w:rFonts w:ascii="Times New Roman" w:hAnsi="Times New Roman" w:cs="Times New Roman"/>
          <w:sz w:val="24"/>
          <w:szCs w:val="24"/>
        </w:rPr>
        <w:t xml:space="preserve">. In that case </w:t>
      </w:r>
      <w:r w:rsidR="003052E8">
        <w:rPr>
          <w:rFonts w:ascii="Times New Roman" w:hAnsi="Times New Roman" w:cs="Times New Roman"/>
          <w:sz w:val="24"/>
          <w:szCs w:val="24"/>
        </w:rPr>
        <w:t>the applicant had stayed in prison for over 15 years after a special finding. The court released the applicant and ordered that all prisoners under that jurisdiction pending an order of the Minister should be brought before court for release.</w:t>
      </w:r>
    </w:p>
    <w:p w:rsidR="003052E8" w:rsidRDefault="003052E8" w:rsidP="003052E8">
      <w:pPr>
        <w:spacing w:after="0" w:line="360" w:lineRule="auto"/>
        <w:jc w:val="both"/>
        <w:rPr>
          <w:rFonts w:ascii="Times New Roman" w:hAnsi="Times New Roman" w:cs="Times New Roman"/>
          <w:sz w:val="24"/>
          <w:szCs w:val="24"/>
        </w:rPr>
      </w:pPr>
    </w:p>
    <w:p w:rsidR="00474225" w:rsidRPr="003A42A0" w:rsidRDefault="003052E8" w:rsidP="003052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has been in custody for 8 years and medical evidence dated 13</w:t>
      </w:r>
      <w:r w:rsidRPr="00B051FB">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July, 2017 upon a request by the court to ascertain his mental status. He was found to be of normal mental capacity. The court then has jurisdiction to deal with the applicant who is now mentally sound. The court has power to release him or set him for full hearing. The over-stay in prison is no longer justifiable. </w:t>
      </w:r>
      <w:r w:rsidRPr="000642E6">
        <w:rPr>
          <w:rFonts w:ascii="Times New Roman" w:hAnsi="Times New Roman" w:cs="Times New Roman"/>
          <w:sz w:val="24"/>
          <w:szCs w:val="24"/>
        </w:rPr>
        <w:t>The</w:t>
      </w:r>
      <w:r w:rsidRPr="00B051FB">
        <w:rPr>
          <w:rFonts w:ascii="Times New Roman" w:hAnsi="Times New Roman" w:cs="Times New Roman"/>
          <w:i/>
          <w:sz w:val="24"/>
          <w:szCs w:val="24"/>
        </w:rPr>
        <w:t xml:space="preserve"> Constitution</w:t>
      </w:r>
      <w:r>
        <w:rPr>
          <w:rFonts w:ascii="Times New Roman" w:hAnsi="Times New Roman" w:cs="Times New Roman"/>
          <w:sz w:val="24"/>
          <w:szCs w:val="24"/>
        </w:rPr>
        <w:t xml:space="preserve"> provides for expeditious hearing. </w:t>
      </w:r>
      <w:proofErr w:type="gramStart"/>
      <w:r>
        <w:rPr>
          <w:rFonts w:ascii="Times New Roman" w:hAnsi="Times New Roman" w:cs="Times New Roman"/>
          <w:sz w:val="24"/>
          <w:szCs w:val="24"/>
        </w:rPr>
        <w:t xml:space="preserve">In </w:t>
      </w:r>
      <w:proofErr w:type="spellStart"/>
      <w:r w:rsidRPr="00733E11">
        <w:rPr>
          <w:rFonts w:ascii="Times New Roman" w:hAnsi="Times New Roman" w:cs="Times New Roman"/>
          <w:i/>
          <w:sz w:val="24"/>
          <w:szCs w:val="24"/>
        </w:rPr>
        <w:t>Shabahuria</w:t>
      </w:r>
      <w:proofErr w:type="spellEnd"/>
      <w:r w:rsidRPr="00733E11">
        <w:rPr>
          <w:rFonts w:ascii="Times New Roman" w:hAnsi="Times New Roman" w:cs="Times New Roman"/>
          <w:i/>
          <w:sz w:val="24"/>
          <w:szCs w:val="24"/>
        </w:rPr>
        <w:t xml:space="preserve"> </w:t>
      </w:r>
      <w:proofErr w:type="spellStart"/>
      <w:r w:rsidRPr="00733E11">
        <w:rPr>
          <w:rFonts w:ascii="Times New Roman" w:hAnsi="Times New Roman" w:cs="Times New Roman"/>
          <w:i/>
          <w:sz w:val="24"/>
          <w:szCs w:val="24"/>
        </w:rPr>
        <w:t>Matia</w:t>
      </w:r>
      <w:proofErr w:type="spellEnd"/>
      <w:r w:rsidRPr="00733E11">
        <w:rPr>
          <w:rFonts w:ascii="Times New Roman" w:hAnsi="Times New Roman" w:cs="Times New Roman"/>
          <w:i/>
          <w:sz w:val="24"/>
          <w:szCs w:val="24"/>
        </w:rPr>
        <w:t xml:space="preserve"> v. Uganda, Criminal </w:t>
      </w:r>
      <w:proofErr w:type="spellStart"/>
      <w:r w:rsidRPr="00733E11">
        <w:rPr>
          <w:rFonts w:ascii="Times New Roman" w:hAnsi="Times New Roman" w:cs="Times New Roman"/>
          <w:i/>
          <w:sz w:val="24"/>
          <w:szCs w:val="24"/>
        </w:rPr>
        <w:t>Revisional</w:t>
      </w:r>
      <w:proofErr w:type="spellEnd"/>
      <w:r w:rsidRPr="00733E11">
        <w:rPr>
          <w:rFonts w:ascii="Times New Roman" w:hAnsi="Times New Roman" w:cs="Times New Roman"/>
          <w:i/>
          <w:sz w:val="24"/>
          <w:szCs w:val="24"/>
        </w:rPr>
        <w:t xml:space="preserve"> Cause No.</w:t>
      </w:r>
      <w:proofErr w:type="gramEnd"/>
      <w:r w:rsidRPr="00733E11">
        <w:rPr>
          <w:rFonts w:ascii="Times New Roman" w:hAnsi="Times New Roman" w:cs="Times New Roman"/>
          <w:i/>
          <w:sz w:val="24"/>
          <w:szCs w:val="24"/>
        </w:rPr>
        <w:t xml:space="preserve"> MSK 0005 of 1999</w:t>
      </w:r>
      <w:r>
        <w:rPr>
          <w:rFonts w:ascii="Times New Roman" w:hAnsi="Times New Roman" w:cs="Times New Roman"/>
          <w:sz w:val="24"/>
          <w:szCs w:val="24"/>
        </w:rPr>
        <w:t xml:space="preserve">, Justice </w:t>
      </w:r>
      <w:proofErr w:type="spellStart"/>
      <w:r>
        <w:rPr>
          <w:rFonts w:ascii="Times New Roman" w:hAnsi="Times New Roman" w:cs="Times New Roman"/>
          <w:sz w:val="24"/>
          <w:szCs w:val="24"/>
        </w:rPr>
        <w:t>Egonda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Ntende</w:t>
      </w:r>
      <w:proofErr w:type="spellEnd"/>
      <w:r>
        <w:rPr>
          <w:rFonts w:ascii="Times New Roman" w:hAnsi="Times New Roman" w:cs="Times New Roman"/>
          <w:sz w:val="24"/>
          <w:szCs w:val="24"/>
        </w:rPr>
        <w:t xml:space="preserve"> ruled that the High Court had inherent powers to prevent abuse of process. The </w:t>
      </w:r>
      <w:r w:rsidR="00654254">
        <w:rPr>
          <w:rFonts w:ascii="Times New Roman" w:hAnsi="Times New Roman" w:cs="Times New Roman"/>
          <w:sz w:val="24"/>
          <w:szCs w:val="24"/>
        </w:rPr>
        <w:t>position is that</w:t>
      </w:r>
      <w:r>
        <w:rPr>
          <w:rFonts w:ascii="Times New Roman" w:hAnsi="Times New Roman" w:cs="Times New Roman"/>
          <w:sz w:val="24"/>
          <w:szCs w:val="24"/>
        </w:rPr>
        <w:t xml:space="preserve"> under section 12 of </w:t>
      </w:r>
      <w:r w:rsidRPr="00B051FB">
        <w:rPr>
          <w:rFonts w:ascii="Times New Roman" w:hAnsi="Times New Roman" w:cs="Times New Roman"/>
          <w:i/>
          <w:sz w:val="24"/>
          <w:szCs w:val="24"/>
        </w:rPr>
        <w:t xml:space="preserve">The Penal </w:t>
      </w:r>
      <w:r w:rsidR="00654254">
        <w:rPr>
          <w:rFonts w:ascii="Times New Roman" w:hAnsi="Times New Roman" w:cs="Times New Roman"/>
          <w:i/>
          <w:sz w:val="24"/>
          <w:szCs w:val="24"/>
        </w:rPr>
        <w:t xml:space="preserve">Code </w:t>
      </w:r>
      <w:r w:rsidRPr="00B051FB">
        <w:rPr>
          <w:rFonts w:ascii="Times New Roman" w:hAnsi="Times New Roman" w:cs="Times New Roman"/>
          <w:i/>
          <w:sz w:val="24"/>
          <w:szCs w:val="24"/>
        </w:rPr>
        <w:t>Act</w:t>
      </w:r>
      <w:r>
        <w:rPr>
          <w:rFonts w:ascii="Times New Roman" w:hAnsi="Times New Roman" w:cs="Times New Roman"/>
          <w:sz w:val="24"/>
          <w:szCs w:val="24"/>
        </w:rPr>
        <w:t xml:space="preserve"> an insane person is not criminally responsible. Insanity was established in 2011 and the Court used a procedure which is no longer good law</w:t>
      </w:r>
      <w:r w:rsidR="00654254">
        <w:rPr>
          <w:rFonts w:ascii="Times New Roman" w:hAnsi="Times New Roman" w:cs="Times New Roman"/>
          <w:sz w:val="24"/>
          <w:szCs w:val="24"/>
        </w:rPr>
        <w:t xml:space="preserve"> to retain the applicant in prison.</w:t>
      </w:r>
      <w:r w:rsidR="00654254" w:rsidRPr="00654254">
        <w:rPr>
          <w:rFonts w:ascii="Times New Roman" w:hAnsi="Times New Roman" w:cs="Times New Roman"/>
          <w:sz w:val="24"/>
          <w:szCs w:val="24"/>
        </w:rPr>
        <w:t xml:space="preserve"> </w:t>
      </w:r>
      <w:r w:rsidR="00654254">
        <w:rPr>
          <w:rFonts w:ascii="Times New Roman" w:hAnsi="Times New Roman" w:cs="Times New Roman"/>
          <w:sz w:val="24"/>
          <w:szCs w:val="24"/>
        </w:rPr>
        <w:t xml:space="preserve">Nine years is enough suffering and he prayed that the applicant be released because the offence was committed while the applicant was </w:t>
      </w:r>
      <w:proofErr w:type="spellStart"/>
      <w:r w:rsidR="00654254">
        <w:rPr>
          <w:rFonts w:ascii="Times New Roman" w:hAnsi="Times New Roman" w:cs="Times New Roman"/>
          <w:sz w:val="24"/>
          <w:szCs w:val="24"/>
        </w:rPr>
        <w:t>labouring</w:t>
      </w:r>
      <w:proofErr w:type="spellEnd"/>
      <w:r w:rsidR="00654254">
        <w:rPr>
          <w:rFonts w:ascii="Times New Roman" w:hAnsi="Times New Roman" w:cs="Times New Roman"/>
          <w:sz w:val="24"/>
          <w:szCs w:val="24"/>
        </w:rPr>
        <w:t xml:space="preserve"> under insanity and it was established as a fact.</w:t>
      </w:r>
    </w:p>
    <w:p w:rsidR="00654254" w:rsidRDefault="00654254" w:rsidP="003A42A0">
      <w:pPr>
        <w:spacing w:after="0" w:line="360" w:lineRule="auto"/>
        <w:jc w:val="both"/>
        <w:rPr>
          <w:rFonts w:ascii="Times New Roman" w:hAnsi="Times New Roman" w:cs="Times New Roman"/>
          <w:sz w:val="24"/>
          <w:szCs w:val="24"/>
        </w:rPr>
      </w:pPr>
    </w:p>
    <w:p w:rsidR="004834E5" w:rsidRDefault="003052E8" w:rsidP="003A4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Senior Resident State Attorney Mr. </w:t>
      </w:r>
      <w:proofErr w:type="spellStart"/>
      <w:r>
        <w:rPr>
          <w:rFonts w:ascii="Times New Roman" w:hAnsi="Times New Roman" w:cs="Times New Roman"/>
          <w:sz w:val="24"/>
          <w:szCs w:val="24"/>
        </w:rPr>
        <w:t>Muzige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Amuza</w:t>
      </w:r>
      <w:proofErr w:type="spellEnd"/>
      <w:r>
        <w:rPr>
          <w:rFonts w:ascii="Times New Roman" w:hAnsi="Times New Roman" w:cs="Times New Roman"/>
          <w:sz w:val="24"/>
          <w:szCs w:val="24"/>
        </w:rPr>
        <w:t xml:space="preserve"> submitted </w:t>
      </w:r>
      <w:proofErr w:type="gramStart"/>
      <w:r>
        <w:rPr>
          <w:rFonts w:ascii="Times New Roman" w:hAnsi="Times New Roman" w:cs="Times New Roman"/>
          <w:sz w:val="24"/>
          <w:szCs w:val="24"/>
        </w:rPr>
        <w:t xml:space="preserve">that  </w:t>
      </w:r>
      <w:r w:rsidR="004834E5">
        <w:rPr>
          <w:rFonts w:ascii="Times New Roman" w:hAnsi="Times New Roman" w:cs="Times New Roman"/>
          <w:sz w:val="24"/>
          <w:szCs w:val="24"/>
        </w:rPr>
        <w:t>the</w:t>
      </w:r>
      <w:proofErr w:type="gramEnd"/>
      <w:r w:rsidR="004834E5">
        <w:rPr>
          <w:rFonts w:ascii="Times New Roman" w:hAnsi="Times New Roman" w:cs="Times New Roman"/>
          <w:sz w:val="24"/>
          <w:szCs w:val="24"/>
        </w:rPr>
        <w:t xml:space="preserve"> accused in this case was never remanded as a lunatic but as a person charged of aggravated defilement. At the time of being charged he had been medically examined on P.F 24. As regards the decision of the High Court cited by counsel for the applicant, the court did not have the power to nullify that section of </w:t>
      </w:r>
      <w:r w:rsidR="004834E5" w:rsidRPr="00B20683">
        <w:rPr>
          <w:rFonts w:ascii="Times New Roman" w:hAnsi="Times New Roman" w:cs="Times New Roman"/>
          <w:i/>
          <w:sz w:val="24"/>
          <w:szCs w:val="24"/>
        </w:rPr>
        <w:t>The Trial on Indictments Act</w:t>
      </w:r>
      <w:r w:rsidR="004834E5">
        <w:rPr>
          <w:rFonts w:ascii="Times New Roman" w:hAnsi="Times New Roman" w:cs="Times New Roman"/>
          <w:sz w:val="24"/>
          <w:szCs w:val="24"/>
        </w:rPr>
        <w:t xml:space="preserve">. As regards the Constitutional Court decision cited by counsel for the applicant, even if the provision is contrary to the Constitution, a court decision does not amend the provisions of the Act. The Court pronounced itself but the Act has never been amended. </w:t>
      </w:r>
      <w:proofErr w:type="gramStart"/>
      <w:r w:rsidR="004834E5">
        <w:rPr>
          <w:rFonts w:ascii="Times New Roman" w:hAnsi="Times New Roman" w:cs="Times New Roman"/>
          <w:sz w:val="24"/>
          <w:szCs w:val="24"/>
        </w:rPr>
        <w:t>Power to amend an Act lies solely with Parliament.</w:t>
      </w:r>
      <w:proofErr w:type="gramEnd"/>
      <w:r w:rsidR="004834E5">
        <w:rPr>
          <w:rFonts w:ascii="Times New Roman" w:hAnsi="Times New Roman" w:cs="Times New Roman"/>
          <w:sz w:val="24"/>
          <w:szCs w:val="24"/>
        </w:rPr>
        <w:t xml:space="preserve"> </w:t>
      </w:r>
    </w:p>
    <w:p w:rsidR="00171D13" w:rsidRDefault="004834E5" w:rsidP="003A4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 submitted further that although the order by the Minister has not been made to-date, but the Judge's Order is subject to the mandatory approval of the Minister. Courts cannot work in isolation of the Executive and the Legislature. Not until the Minister approves the order can it be valid. The allegation that the accused is insane only came up at the time of trial. Now he claims to be normal, and he can stand the trial. In his own affidavit he says he is normal. He therefore be tried and his application dismissed. In reply, counsel for the applicant stated that </w:t>
      </w:r>
      <w:r w:rsidR="00683036">
        <w:rPr>
          <w:rFonts w:ascii="Times New Roman" w:hAnsi="Times New Roman" w:cs="Times New Roman"/>
          <w:sz w:val="24"/>
          <w:szCs w:val="24"/>
        </w:rPr>
        <w:t>the High Court decision is persuasive but that of the Constitutional court is binding.</w:t>
      </w:r>
    </w:p>
    <w:p w:rsidR="003052E8" w:rsidRDefault="003052E8" w:rsidP="003A42A0">
      <w:pPr>
        <w:spacing w:after="0" w:line="360" w:lineRule="auto"/>
        <w:jc w:val="both"/>
        <w:rPr>
          <w:rFonts w:ascii="Times New Roman" w:hAnsi="Times New Roman" w:cs="Times New Roman"/>
          <w:sz w:val="24"/>
          <w:szCs w:val="24"/>
        </w:rPr>
      </w:pPr>
    </w:p>
    <w:p w:rsidR="003A42A0" w:rsidRDefault="00683036" w:rsidP="003A4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application arises from the fact that w</w:t>
      </w:r>
      <w:r w:rsidR="00474225">
        <w:rPr>
          <w:rFonts w:ascii="Times New Roman" w:hAnsi="Times New Roman" w:cs="Times New Roman"/>
          <w:sz w:val="24"/>
          <w:szCs w:val="24"/>
        </w:rPr>
        <w:t>hereas</w:t>
      </w:r>
      <w:r w:rsidR="003A42A0" w:rsidRPr="003A42A0">
        <w:rPr>
          <w:rFonts w:ascii="Times New Roman" w:hAnsi="Times New Roman" w:cs="Times New Roman"/>
          <w:sz w:val="24"/>
          <w:szCs w:val="24"/>
        </w:rPr>
        <w:t xml:space="preserve"> </w:t>
      </w:r>
      <w:r w:rsidR="00474225">
        <w:rPr>
          <w:rFonts w:ascii="Times New Roman" w:hAnsi="Times New Roman" w:cs="Times New Roman"/>
          <w:sz w:val="24"/>
          <w:szCs w:val="24"/>
        </w:rPr>
        <w:t>section 4</w:t>
      </w:r>
      <w:r w:rsidR="00132C5E">
        <w:rPr>
          <w:rFonts w:ascii="Times New Roman" w:hAnsi="Times New Roman" w:cs="Times New Roman"/>
          <w:sz w:val="24"/>
          <w:szCs w:val="24"/>
        </w:rPr>
        <w:t>5</w:t>
      </w:r>
      <w:r w:rsidR="00474225">
        <w:rPr>
          <w:rFonts w:ascii="Times New Roman" w:hAnsi="Times New Roman" w:cs="Times New Roman"/>
          <w:sz w:val="24"/>
          <w:szCs w:val="24"/>
        </w:rPr>
        <w:t xml:space="preserve"> (5) of </w:t>
      </w:r>
      <w:r w:rsidR="00474225" w:rsidRPr="00661010">
        <w:rPr>
          <w:rFonts w:ascii="Times New Roman" w:hAnsi="Times New Roman" w:cs="Times New Roman"/>
          <w:i/>
          <w:sz w:val="24"/>
          <w:szCs w:val="24"/>
        </w:rPr>
        <w:t>The Trial on Indictments Act</w:t>
      </w:r>
      <w:r w:rsidR="003A42A0" w:rsidRPr="003A42A0">
        <w:rPr>
          <w:rFonts w:ascii="Times New Roman" w:hAnsi="Times New Roman" w:cs="Times New Roman"/>
          <w:sz w:val="24"/>
          <w:szCs w:val="24"/>
        </w:rPr>
        <w:t xml:space="preserve">, </w:t>
      </w:r>
      <w:r w:rsidR="00474225">
        <w:rPr>
          <w:rFonts w:ascii="Times New Roman" w:hAnsi="Times New Roman" w:cs="Times New Roman"/>
          <w:sz w:val="24"/>
          <w:szCs w:val="24"/>
        </w:rPr>
        <w:t>empowers the Minister</w:t>
      </w:r>
      <w:r w:rsidR="00AA3323">
        <w:rPr>
          <w:rFonts w:ascii="Times New Roman" w:hAnsi="Times New Roman" w:cs="Times New Roman"/>
          <w:sz w:val="24"/>
          <w:szCs w:val="24"/>
        </w:rPr>
        <w:t>, upon</w:t>
      </w:r>
      <w:r w:rsidR="00AA3323" w:rsidRPr="00AA3323">
        <w:rPr>
          <w:rFonts w:ascii="Times New Roman" w:hAnsi="Times New Roman" w:cs="Times New Roman"/>
          <w:sz w:val="24"/>
          <w:szCs w:val="24"/>
        </w:rPr>
        <w:t xml:space="preserve"> consideration of</w:t>
      </w:r>
      <w:r w:rsidR="009A479F" w:rsidRPr="009A479F">
        <w:rPr>
          <w:rFonts w:ascii="Times New Roman" w:hAnsi="Times New Roman" w:cs="Times New Roman"/>
          <w:sz w:val="24"/>
          <w:szCs w:val="24"/>
        </w:rPr>
        <w:t xml:space="preserve"> the record, by warrant under his or her hand directed to the court, order that the accused be confined as a criminal lunatic in a mental hospital or other</w:t>
      </w:r>
      <w:r w:rsidR="009A479F">
        <w:rPr>
          <w:rFonts w:ascii="Times New Roman" w:hAnsi="Times New Roman" w:cs="Times New Roman"/>
          <w:sz w:val="24"/>
          <w:szCs w:val="24"/>
        </w:rPr>
        <w:t xml:space="preserve"> suitable place of custody, no order of this nature has been made to-date. As a result, </w:t>
      </w:r>
      <w:r w:rsidR="009E491D">
        <w:rPr>
          <w:rFonts w:ascii="Times New Roman" w:hAnsi="Times New Roman" w:cs="Times New Roman"/>
          <w:sz w:val="24"/>
          <w:szCs w:val="24"/>
        </w:rPr>
        <w:t xml:space="preserve">unless the court takes action, the applicant is doomed to remain in </w:t>
      </w:r>
      <w:r w:rsidR="003A42A0" w:rsidRPr="003A42A0">
        <w:rPr>
          <w:rFonts w:ascii="Times New Roman" w:hAnsi="Times New Roman" w:cs="Times New Roman"/>
          <w:sz w:val="24"/>
          <w:szCs w:val="24"/>
        </w:rPr>
        <w:t xml:space="preserve">the prison </w:t>
      </w:r>
      <w:r w:rsidR="009E491D">
        <w:rPr>
          <w:rFonts w:ascii="Times New Roman" w:hAnsi="Times New Roman" w:cs="Times New Roman"/>
          <w:sz w:val="24"/>
          <w:szCs w:val="24"/>
        </w:rPr>
        <w:t>for an indefinite period of time, hence this application</w:t>
      </w:r>
      <w:r w:rsidR="003A42A0" w:rsidRPr="003A42A0">
        <w:rPr>
          <w:rFonts w:ascii="Times New Roman" w:hAnsi="Times New Roman" w:cs="Times New Roman"/>
          <w:sz w:val="24"/>
          <w:szCs w:val="24"/>
        </w:rPr>
        <w:t>.</w:t>
      </w:r>
    </w:p>
    <w:p w:rsidR="00654254" w:rsidRDefault="00654254" w:rsidP="003A42A0">
      <w:pPr>
        <w:spacing w:after="0" w:line="360" w:lineRule="auto"/>
        <w:jc w:val="both"/>
        <w:rPr>
          <w:rFonts w:ascii="Times New Roman" w:hAnsi="Times New Roman" w:cs="Times New Roman"/>
          <w:sz w:val="24"/>
          <w:szCs w:val="24"/>
        </w:rPr>
      </w:pPr>
    </w:p>
    <w:p w:rsidR="00654254" w:rsidRPr="00B34AD4" w:rsidRDefault="00654254" w:rsidP="003A4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45 (</w:t>
      </w:r>
      <w:r w:rsidR="007E3CE9">
        <w:rPr>
          <w:rFonts w:ascii="Times New Roman" w:hAnsi="Times New Roman" w:cs="Times New Roman"/>
          <w:sz w:val="24"/>
          <w:szCs w:val="24"/>
        </w:rPr>
        <w:t>1</w:t>
      </w:r>
      <w:r>
        <w:rPr>
          <w:rFonts w:ascii="Times New Roman" w:hAnsi="Times New Roman" w:cs="Times New Roman"/>
          <w:sz w:val="24"/>
          <w:szCs w:val="24"/>
        </w:rPr>
        <w:t xml:space="preserve">) of </w:t>
      </w:r>
      <w:r w:rsidRPr="00661010">
        <w:rPr>
          <w:rFonts w:ascii="Times New Roman" w:hAnsi="Times New Roman" w:cs="Times New Roman"/>
          <w:i/>
          <w:sz w:val="24"/>
          <w:szCs w:val="24"/>
        </w:rPr>
        <w:t>The Trial on Indictments Act</w:t>
      </w:r>
      <w:r w:rsidRPr="00B34AD4">
        <w:rPr>
          <w:rFonts w:ascii="Times New Roman" w:hAnsi="Times New Roman" w:cs="Times New Roman"/>
          <w:sz w:val="24"/>
          <w:szCs w:val="24"/>
        </w:rPr>
        <w:t>, empowers</w:t>
      </w:r>
      <w:r w:rsidR="00B34AD4" w:rsidRPr="00B34AD4">
        <w:rPr>
          <w:rFonts w:ascii="Times New Roman" w:hAnsi="Times New Roman" w:cs="Times New Roman"/>
          <w:sz w:val="24"/>
          <w:szCs w:val="24"/>
        </w:rPr>
        <w:t xml:space="preserve"> the High Court when it has reason to believe that the accused is of unsound mind and consequently incapable of making his or her </w:t>
      </w:r>
      <w:proofErr w:type="spellStart"/>
      <w:r w:rsidR="00B34AD4" w:rsidRPr="00B34AD4">
        <w:rPr>
          <w:rFonts w:ascii="Times New Roman" w:hAnsi="Times New Roman" w:cs="Times New Roman"/>
          <w:sz w:val="24"/>
          <w:szCs w:val="24"/>
        </w:rPr>
        <w:t>defence</w:t>
      </w:r>
      <w:proofErr w:type="spellEnd"/>
      <w:r w:rsidR="00B34AD4" w:rsidRPr="00B34AD4">
        <w:rPr>
          <w:rFonts w:ascii="Times New Roman" w:hAnsi="Times New Roman" w:cs="Times New Roman"/>
          <w:sz w:val="24"/>
          <w:szCs w:val="24"/>
        </w:rPr>
        <w:t xml:space="preserve">, </w:t>
      </w:r>
      <w:r w:rsidR="00B34AD4">
        <w:rPr>
          <w:rFonts w:ascii="Times New Roman" w:hAnsi="Times New Roman" w:cs="Times New Roman"/>
          <w:sz w:val="24"/>
          <w:szCs w:val="24"/>
        </w:rPr>
        <w:t>to</w:t>
      </w:r>
      <w:r w:rsidR="00B34AD4" w:rsidRPr="00B34AD4">
        <w:rPr>
          <w:rFonts w:ascii="Times New Roman" w:hAnsi="Times New Roman" w:cs="Times New Roman"/>
          <w:sz w:val="24"/>
          <w:szCs w:val="24"/>
        </w:rPr>
        <w:t xml:space="preserve"> inquire into the fact of such unsoundness</w:t>
      </w:r>
      <w:r w:rsidR="00B34AD4">
        <w:rPr>
          <w:rFonts w:ascii="Times New Roman" w:hAnsi="Times New Roman" w:cs="Times New Roman"/>
          <w:sz w:val="24"/>
          <w:szCs w:val="24"/>
        </w:rPr>
        <w:t xml:space="preserve">. </w:t>
      </w:r>
      <w:r w:rsidR="007E3CE9">
        <w:rPr>
          <w:rFonts w:ascii="Times New Roman" w:hAnsi="Times New Roman" w:cs="Times New Roman"/>
          <w:sz w:val="24"/>
          <w:szCs w:val="24"/>
        </w:rPr>
        <w:t xml:space="preserve">When </w:t>
      </w:r>
      <w:r w:rsidR="007E3CE9" w:rsidRPr="007E3CE9">
        <w:rPr>
          <w:rFonts w:ascii="Times New Roman" w:hAnsi="Times New Roman" w:cs="Times New Roman"/>
          <w:sz w:val="24"/>
          <w:szCs w:val="24"/>
        </w:rPr>
        <w:t xml:space="preserve">the court is of the opinion that the accused person is of unsound mind and consequently incapable of making his or her </w:t>
      </w:r>
      <w:proofErr w:type="spellStart"/>
      <w:r w:rsidR="007E3CE9" w:rsidRPr="007E3CE9">
        <w:rPr>
          <w:rFonts w:ascii="Times New Roman" w:hAnsi="Times New Roman" w:cs="Times New Roman"/>
          <w:sz w:val="24"/>
          <w:szCs w:val="24"/>
        </w:rPr>
        <w:t>defence</w:t>
      </w:r>
      <w:proofErr w:type="spellEnd"/>
      <w:r w:rsidR="007E3CE9" w:rsidRPr="007E3CE9">
        <w:rPr>
          <w:rFonts w:ascii="Times New Roman" w:hAnsi="Times New Roman" w:cs="Times New Roman"/>
          <w:sz w:val="24"/>
          <w:szCs w:val="24"/>
        </w:rPr>
        <w:t xml:space="preserve">, it </w:t>
      </w:r>
      <w:r w:rsidR="007E3CE9">
        <w:rPr>
          <w:rFonts w:ascii="Times New Roman" w:hAnsi="Times New Roman" w:cs="Times New Roman"/>
          <w:sz w:val="24"/>
          <w:szCs w:val="24"/>
        </w:rPr>
        <w:t>is required to</w:t>
      </w:r>
      <w:r w:rsidR="007E3CE9" w:rsidRPr="007E3CE9">
        <w:rPr>
          <w:rFonts w:ascii="Times New Roman" w:hAnsi="Times New Roman" w:cs="Times New Roman"/>
          <w:sz w:val="24"/>
          <w:szCs w:val="24"/>
        </w:rPr>
        <w:t xml:space="preserve"> postpone further proceedings</w:t>
      </w:r>
      <w:r w:rsidR="002F7345">
        <w:rPr>
          <w:rFonts w:ascii="Times New Roman" w:hAnsi="Times New Roman" w:cs="Times New Roman"/>
          <w:sz w:val="24"/>
          <w:szCs w:val="24"/>
        </w:rPr>
        <w:t xml:space="preserve"> in the case. The Minister may then order his or her detention </w:t>
      </w:r>
      <w:r w:rsidR="00BF77B4" w:rsidRPr="00BF77B4">
        <w:rPr>
          <w:rFonts w:ascii="Times New Roman" w:hAnsi="Times New Roman" w:cs="Times New Roman"/>
          <w:sz w:val="24"/>
          <w:szCs w:val="24"/>
        </w:rPr>
        <w:t>until the Minister make</w:t>
      </w:r>
      <w:r w:rsidR="00BF77B4">
        <w:rPr>
          <w:rFonts w:ascii="Times New Roman" w:hAnsi="Times New Roman" w:cs="Times New Roman"/>
          <w:sz w:val="24"/>
          <w:szCs w:val="24"/>
        </w:rPr>
        <w:t>s</w:t>
      </w:r>
      <w:r w:rsidR="00BF77B4" w:rsidRPr="00BF77B4">
        <w:rPr>
          <w:rFonts w:ascii="Times New Roman" w:hAnsi="Times New Roman" w:cs="Times New Roman"/>
          <w:sz w:val="24"/>
          <w:szCs w:val="24"/>
        </w:rPr>
        <w:t xml:space="preserve"> a further order in the matter or until the court order</w:t>
      </w:r>
      <w:r w:rsidR="00BF77B4">
        <w:rPr>
          <w:rFonts w:ascii="Times New Roman" w:hAnsi="Times New Roman" w:cs="Times New Roman"/>
          <w:sz w:val="24"/>
          <w:szCs w:val="24"/>
        </w:rPr>
        <w:t>s</w:t>
      </w:r>
      <w:r w:rsidR="00BF77B4" w:rsidRPr="00BF77B4">
        <w:rPr>
          <w:rFonts w:ascii="Times New Roman" w:hAnsi="Times New Roman" w:cs="Times New Roman"/>
          <w:sz w:val="24"/>
          <w:szCs w:val="24"/>
        </w:rPr>
        <w:t xml:space="preserve"> him or her to be brought before it again</w:t>
      </w:r>
      <w:r w:rsidR="00BF77B4">
        <w:rPr>
          <w:rFonts w:ascii="Times New Roman" w:hAnsi="Times New Roman" w:cs="Times New Roman"/>
          <w:sz w:val="24"/>
          <w:szCs w:val="24"/>
        </w:rPr>
        <w:t xml:space="preserve">. </w:t>
      </w:r>
      <w:r w:rsidR="00DF4D9D">
        <w:rPr>
          <w:rFonts w:ascii="Times New Roman" w:hAnsi="Times New Roman" w:cs="Times New Roman"/>
          <w:sz w:val="24"/>
          <w:szCs w:val="24"/>
        </w:rPr>
        <w:t xml:space="preserve">Involvement of the Minister </w:t>
      </w:r>
      <w:r w:rsidR="002018ED">
        <w:rPr>
          <w:rFonts w:ascii="Times New Roman" w:hAnsi="Times New Roman" w:cs="Times New Roman"/>
          <w:sz w:val="24"/>
          <w:szCs w:val="24"/>
        </w:rPr>
        <w:t xml:space="preserve">in that process </w:t>
      </w:r>
      <w:r w:rsidR="00DF4D9D">
        <w:rPr>
          <w:rFonts w:ascii="Times New Roman" w:hAnsi="Times New Roman" w:cs="Times New Roman"/>
          <w:sz w:val="24"/>
          <w:szCs w:val="24"/>
        </w:rPr>
        <w:t xml:space="preserve">was designed for the determination of the question whether </w:t>
      </w:r>
      <w:r w:rsidR="00DF4D9D" w:rsidRPr="00DF4D9D">
        <w:rPr>
          <w:rFonts w:ascii="Times New Roman" w:hAnsi="Times New Roman" w:cs="Times New Roman"/>
          <w:sz w:val="24"/>
          <w:szCs w:val="24"/>
        </w:rPr>
        <w:t xml:space="preserve">the person remains unfit and is considered a danger to the public </w:t>
      </w:r>
      <w:r w:rsidR="007912CD">
        <w:rPr>
          <w:rFonts w:ascii="Times New Roman" w:hAnsi="Times New Roman" w:cs="Times New Roman"/>
          <w:sz w:val="24"/>
          <w:szCs w:val="24"/>
        </w:rPr>
        <w:t>such that</w:t>
      </w:r>
      <w:r w:rsidR="00DF4D9D" w:rsidRPr="00DF4D9D">
        <w:rPr>
          <w:rFonts w:ascii="Times New Roman" w:hAnsi="Times New Roman" w:cs="Times New Roman"/>
          <w:sz w:val="24"/>
          <w:szCs w:val="24"/>
        </w:rPr>
        <w:t xml:space="preserve"> the Minister decides that they require ongoing detention</w:t>
      </w:r>
      <w:r w:rsidR="00DF4D9D">
        <w:rPr>
          <w:rFonts w:ascii="Times New Roman" w:hAnsi="Times New Roman" w:cs="Times New Roman"/>
          <w:sz w:val="24"/>
          <w:szCs w:val="24"/>
        </w:rPr>
        <w:t xml:space="preserve">. </w:t>
      </w:r>
      <w:r w:rsidR="007419A5">
        <w:rPr>
          <w:rFonts w:ascii="Times New Roman" w:hAnsi="Times New Roman" w:cs="Times New Roman"/>
          <w:sz w:val="24"/>
          <w:szCs w:val="24"/>
        </w:rPr>
        <w:t>I</w:t>
      </w:r>
      <w:r w:rsidR="007419A5" w:rsidRPr="007419A5">
        <w:rPr>
          <w:rFonts w:ascii="Times New Roman" w:hAnsi="Times New Roman" w:cs="Times New Roman"/>
          <w:sz w:val="24"/>
          <w:szCs w:val="24"/>
        </w:rPr>
        <w:t xml:space="preserve">f such person recovers to the point where the </w:t>
      </w:r>
      <w:r w:rsidR="007419A5">
        <w:rPr>
          <w:rFonts w:ascii="Times New Roman" w:hAnsi="Times New Roman" w:cs="Times New Roman"/>
          <w:sz w:val="24"/>
          <w:szCs w:val="24"/>
        </w:rPr>
        <w:t>Minister</w:t>
      </w:r>
      <w:r w:rsidR="007419A5" w:rsidRPr="007419A5">
        <w:rPr>
          <w:rFonts w:ascii="Times New Roman" w:hAnsi="Times New Roman" w:cs="Times New Roman"/>
          <w:sz w:val="24"/>
          <w:szCs w:val="24"/>
        </w:rPr>
        <w:t xml:space="preserve"> is satisfied, after consultation with the responsible medical officer, that he can properly be tried, remit him either to the court of trial or to prison awaiting trial.</w:t>
      </w:r>
    </w:p>
    <w:p w:rsidR="003A42A0" w:rsidRPr="003A42A0" w:rsidRDefault="003A42A0" w:rsidP="003A42A0">
      <w:pPr>
        <w:spacing w:after="0" w:line="360" w:lineRule="auto"/>
        <w:jc w:val="both"/>
        <w:rPr>
          <w:rFonts w:ascii="Times New Roman" w:hAnsi="Times New Roman" w:cs="Times New Roman"/>
          <w:sz w:val="24"/>
          <w:szCs w:val="24"/>
        </w:rPr>
      </w:pPr>
    </w:p>
    <w:p w:rsidR="003A42A0" w:rsidRPr="003A42A0" w:rsidRDefault="00BF77B4" w:rsidP="003A4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CD3EC6">
        <w:rPr>
          <w:rFonts w:ascii="Times New Roman" w:hAnsi="Times New Roman" w:cs="Times New Roman"/>
          <w:sz w:val="24"/>
          <w:szCs w:val="24"/>
        </w:rPr>
        <w:t>at</w:t>
      </w:r>
      <w:r>
        <w:rPr>
          <w:rFonts w:ascii="Times New Roman" w:hAnsi="Times New Roman" w:cs="Times New Roman"/>
          <w:sz w:val="24"/>
          <w:szCs w:val="24"/>
        </w:rPr>
        <w:t xml:space="preserve"> power of the Minister was questioned in </w:t>
      </w:r>
      <w:proofErr w:type="spellStart"/>
      <w:r w:rsidR="00002A19" w:rsidRPr="00421386">
        <w:rPr>
          <w:rFonts w:ascii="Times New Roman" w:hAnsi="Times New Roman" w:cs="Times New Roman"/>
          <w:i/>
          <w:sz w:val="24"/>
          <w:szCs w:val="24"/>
        </w:rPr>
        <w:t>Bushoborozi</w:t>
      </w:r>
      <w:proofErr w:type="spellEnd"/>
      <w:r w:rsidR="00002A19" w:rsidRPr="00421386">
        <w:rPr>
          <w:rFonts w:ascii="Times New Roman" w:hAnsi="Times New Roman" w:cs="Times New Roman"/>
          <w:i/>
          <w:sz w:val="24"/>
          <w:szCs w:val="24"/>
        </w:rPr>
        <w:t xml:space="preserve"> Eric v. Uganda, H. C. Misc. Criminal Application No. 011 of 2015</w:t>
      </w:r>
      <w:r w:rsidR="00002A19">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002A19">
        <w:rPr>
          <w:rFonts w:ascii="Times New Roman" w:hAnsi="Times New Roman" w:cs="Times New Roman"/>
          <w:sz w:val="24"/>
          <w:szCs w:val="24"/>
        </w:rPr>
        <w:t xml:space="preserve">the High Court sitting at Fort Portal noted with concern provisions in the law that </w:t>
      </w:r>
      <w:r w:rsidR="00002A19" w:rsidRPr="00002A19">
        <w:rPr>
          <w:rFonts w:ascii="Times New Roman" w:hAnsi="Times New Roman" w:cs="Times New Roman"/>
          <w:sz w:val="24"/>
          <w:szCs w:val="24"/>
        </w:rPr>
        <w:t>confer upon</w:t>
      </w:r>
      <w:r w:rsidR="003A42A0" w:rsidRPr="003A42A0">
        <w:rPr>
          <w:rFonts w:ascii="Times New Roman" w:hAnsi="Times New Roman" w:cs="Times New Roman"/>
          <w:sz w:val="24"/>
          <w:szCs w:val="24"/>
        </w:rPr>
        <w:t xml:space="preserve"> politicians (ministers) judicial powers without a procedure </w:t>
      </w:r>
      <w:r w:rsidR="003A42A0" w:rsidRPr="003A42A0">
        <w:rPr>
          <w:rFonts w:ascii="Times New Roman" w:hAnsi="Times New Roman" w:cs="Times New Roman"/>
          <w:sz w:val="24"/>
          <w:szCs w:val="24"/>
        </w:rPr>
        <w:lastRenderedPageBreak/>
        <w:t>of monitoring and evaluating execution of their orders</w:t>
      </w:r>
      <w:r w:rsidR="00002A19">
        <w:rPr>
          <w:rFonts w:ascii="Times New Roman" w:hAnsi="Times New Roman" w:cs="Times New Roman"/>
          <w:sz w:val="24"/>
          <w:szCs w:val="24"/>
        </w:rPr>
        <w:t xml:space="preserve">, </w:t>
      </w:r>
      <w:r w:rsidR="003A42A0" w:rsidRPr="003A42A0">
        <w:rPr>
          <w:rFonts w:ascii="Times New Roman" w:hAnsi="Times New Roman" w:cs="Times New Roman"/>
          <w:sz w:val="24"/>
          <w:szCs w:val="24"/>
        </w:rPr>
        <w:t>to determine whether an insane prisoner may be confined in a mental hospital, prison or other suitable place of custody or be discharged.</w:t>
      </w:r>
      <w:r w:rsidR="00002A19">
        <w:rPr>
          <w:rFonts w:ascii="Times New Roman" w:hAnsi="Times New Roman" w:cs="Times New Roman"/>
          <w:sz w:val="24"/>
          <w:szCs w:val="24"/>
        </w:rPr>
        <w:t xml:space="preserve"> The court in that application noted that </w:t>
      </w:r>
      <w:r w:rsidR="003A42A0" w:rsidRPr="003A42A0">
        <w:rPr>
          <w:rFonts w:ascii="Times New Roman" w:hAnsi="Times New Roman" w:cs="Times New Roman"/>
          <w:sz w:val="24"/>
          <w:szCs w:val="24"/>
        </w:rPr>
        <w:t xml:space="preserve">no procedure is provided for returning the prisoner to court for appropriate orders where the Minister has failed or ignored to issue the necessary orders. </w:t>
      </w:r>
      <w:r>
        <w:rPr>
          <w:rFonts w:ascii="Times New Roman" w:hAnsi="Times New Roman" w:cs="Times New Roman"/>
          <w:sz w:val="24"/>
          <w:szCs w:val="24"/>
        </w:rPr>
        <w:t>Invoking section</w:t>
      </w:r>
      <w:r w:rsidR="003A42A0" w:rsidRPr="003A42A0">
        <w:rPr>
          <w:rFonts w:ascii="Times New Roman" w:hAnsi="Times New Roman" w:cs="Times New Roman"/>
          <w:sz w:val="24"/>
          <w:szCs w:val="24"/>
        </w:rPr>
        <w:t xml:space="preserve"> 39 of </w:t>
      </w:r>
      <w:r w:rsidRPr="00BF77B4">
        <w:rPr>
          <w:rFonts w:ascii="Times New Roman" w:hAnsi="Times New Roman" w:cs="Times New Roman"/>
          <w:i/>
          <w:sz w:val="24"/>
          <w:szCs w:val="24"/>
        </w:rPr>
        <w:t>T</w:t>
      </w:r>
      <w:r w:rsidR="003A42A0" w:rsidRPr="00BF77B4">
        <w:rPr>
          <w:rFonts w:ascii="Times New Roman" w:hAnsi="Times New Roman" w:cs="Times New Roman"/>
          <w:i/>
          <w:sz w:val="24"/>
          <w:szCs w:val="24"/>
        </w:rPr>
        <w:t>he Judicature Act</w:t>
      </w:r>
      <w:r w:rsidR="003A42A0" w:rsidRPr="003A42A0">
        <w:rPr>
          <w:rFonts w:ascii="Times New Roman" w:hAnsi="Times New Roman" w:cs="Times New Roman"/>
          <w:sz w:val="24"/>
          <w:szCs w:val="24"/>
        </w:rPr>
        <w:t xml:space="preserve"> </w:t>
      </w:r>
      <w:r w:rsidR="00035E02">
        <w:rPr>
          <w:rFonts w:ascii="Times New Roman" w:hAnsi="Times New Roman" w:cs="Times New Roman"/>
          <w:sz w:val="24"/>
          <w:szCs w:val="24"/>
        </w:rPr>
        <w:t>the Court was of the opinion that</w:t>
      </w:r>
      <w:r w:rsidR="003A42A0" w:rsidRPr="003A42A0">
        <w:rPr>
          <w:rFonts w:ascii="Times New Roman" w:hAnsi="Times New Roman" w:cs="Times New Roman"/>
          <w:sz w:val="24"/>
          <w:szCs w:val="24"/>
        </w:rPr>
        <w:t xml:space="preserve"> </w:t>
      </w:r>
      <w:r w:rsidR="003A42A0" w:rsidRPr="00035E02">
        <w:rPr>
          <w:rFonts w:ascii="Times New Roman" w:hAnsi="Times New Roman" w:cs="Times New Roman"/>
          <w:i/>
          <w:sz w:val="24"/>
          <w:szCs w:val="24"/>
        </w:rPr>
        <w:t>The Constitution</w:t>
      </w:r>
      <w:r w:rsidR="003A42A0" w:rsidRPr="003A42A0">
        <w:rPr>
          <w:rFonts w:ascii="Times New Roman" w:hAnsi="Times New Roman" w:cs="Times New Roman"/>
          <w:sz w:val="24"/>
          <w:szCs w:val="24"/>
        </w:rPr>
        <w:t xml:space="preserve"> allows courts to be innovative and introduce changes that will give the law the most correct interpretation and effect that serves the ends of substantive justice. </w:t>
      </w:r>
      <w:r w:rsidR="00035E02">
        <w:rPr>
          <w:rFonts w:ascii="Times New Roman" w:hAnsi="Times New Roman" w:cs="Times New Roman"/>
          <w:sz w:val="24"/>
          <w:szCs w:val="24"/>
        </w:rPr>
        <w:t xml:space="preserve">The court found it </w:t>
      </w:r>
      <w:r w:rsidR="003A42A0" w:rsidRPr="003A42A0">
        <w:rPr>
          <w:rFonts w:ascii="Times New Roman" w:hAnsi="Times New Roman" w:cs="Times New Roman"/>
          <w:sz w:val="24"/>
          <w:szCs w:val="24"/>
        </w:rPr>
        <w:t>unjustifi</w:t>
      </w:r>
      <w:r w:rsidR="00035E02">
        <w:rPr>
          <w:rFonts w:ascii="Times New Roman" w:hAnsi="Times New Roman" w:cs="Times New Roman"/>
          <w:sz w:val="24"/>
          <w:szCs w:val="24"/>
        </w:rPr>
        <w:t>able</w:t>
      </w:r>
      <w:r w:rsidR="003A42A0" w:rsidRPr="003A42A0">
        <w:rPr>
          <w:rFonts w:ascii="Times New Roman" w:hAnsi="Times New Roman" w:cs="Times New Roman"/>
          <w:sz w:val="24"/>
          <w:szCs w:val="24"/>
        </w:rPr>
        <w:t xml:space="preserve"> for the Minister to fail to issue a discharge order for a prisoner who was acquitted of charges of Murder by reason of his or her insanity and more so where, after treatment, he is declared to be no longer insane.</w:t>
      </w:r>
      <w:r w:rsidR="00035E02">
        <w:rPr>
          <w:rFonts w:ascii="Times New Roman" w:hAnsi="Times New Roman" w:cs="Times New Roman"/>
          <w:sz w:val="24"/>
          <w:szCs w:val="24"/>
        </w:rPr>
        <w:t xml:space="preserve"> The court then decided that t</w:t>
      </w:r>
      <w:r w:rsidR="003A42A0" w:rsidRPr="003A42A0">
        <w:rPr>
          <w:rFonts w:ascii="Times New Roman" w:hAnsi="Times New Roman" w:cs="Times New Roman"/>
          <w:sz w:val="24"/>
          <w:szCs w:val="24"/>
        </w:rPr>
        <w:t xml:space="preserve">he main purpose for the Minister’s orders would be for ensuring proper medical and other treatment of the criminal lunatic. A Judge of the High Court can ably and legally exercise inherent powers of the court to order for </w:t>
      </w:r>
      <w:r w:rsidR="00035E02" w:rsidRPr="003A42A0">
        <w:rPr>
          <w:rFonts w:ascii="Times New Roman" w:hAnsi="Times New Roman" w:cs="Times New Roman"/>
          <w:sz w:val="24"/>
          <w:szCs w:val="24"/>
        </w:rPr>
        <w:t>the proper</w:t>
      </w:r>
      <w:r w:rsidR="003A42A0" w:rsidRPr="003A42A0">
        <w:rPr>
          <w:rFonts w:ascii="Times New Roman" w:hAnsi="Times New Roman" w:cs="Times New Roman"/>
          <w:sz w:val="24"/>
          <w:szCs w:val="24"/>
        </w:rPr>
        <w:t xml:space="preserve"> medical and other treatment of the criminal lunatic. The High court, instead of the </w:t>
      </w:r>
      <w:r w:rsidR="00035E02" w:rsidRPr="003A42A0">
        <w:rPr>
          <w:rFonts w:ascii="Times New Roman" w:hAnsi="Times New Roman" w:cs="Times New Roman"/>
          <w:sz w:val="24"/>
          <w:szCs w:val="24"/>
        </w:rPr>
        <w:t>Minister, can</w:t>
      </w:r>
      <w:r w:rsidR="003A42A0" w:rsidRPr="003A42A0">
        <w:rPr>
          <w:rFonts w:ascii="Times New Roman" w:hAnsi="Times New Roman" w:cs="Times New Roman"/>
          <w:sz w:val="24"/>
          <w:szCs w:val="24"/>
        </w:rPr>
        <w:t xml:space="preserve"> receive and act upon periodic reports from the prison or mental hospital keeping and treating the prisoner and act upon </w:t>
      </w:r>
      <w:r w:rsidR="00035E02" w:rsidRPr="003A42A0">
        <w:rPr>
          <w:rFonts w:ascii="Times New Roman" w:hAnsi="Times New Roman" w:cs="Times New Roman"/>
          <w:sz w:val="24"/>
          <w:szCs w:val="24"/>
        </w:rPr>
        <w:t>them. The</w:t>
      </w:r>
      <w:r w:rsidR="003A42A0" w:rsidRPr="003A42A0">
        <w:rPr>
          <w:rFonts w:ascii="Times New Roman" w:hAnsi="Times New Roman" w:cs="Times New Roman"/>
          <w:sz w:val="24"/>
          <w:szCs w:val="24"/>
        </w:rPr>
        <w:t xml:space="preserve"> provisions of the law that gave the Minister such powers can safely and constitutionally be construed to be the powers of court under articles 126 and 274 of the Constitution.</w:t>
      </w:r>
    </w:p>
    <w:p w:rsidR="003A42A0" w:rsidRPr="003A42A0" w:rsidRDefault="003A42A0" w:rsidP="003A42A0">
      <w:pPr>
        <w:spacing w:after="0" w:line="360" w:lineRule="auto"/>
        <w:jc w:val="both"/>
        <w:rPr>
          <w:rFonts w:ascii="Times New Roman" w:hAnsi="Times New Roman" w:cs="Times New Roman"/>
          <w:sz w:val="24"/>
          <w:szCs w:val="24"/>
        </w:rPr>
      </w:pPr>
    </w:p>
    <w:p w:rsidR="00D4205F" w:rsidRDefault="00035E02" w:rsidP="00923D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decision is distinguishable from the current case</w:t>
      </w:r>
      <w:r w:rsidR="003A42A0" w:rsidRPr="003A42A0">
        <w:rPr>
          <w:rFonts w:ascii="Times New Roman" w:hAnsi="Times New Roman" w:cs="Times New Roman"/>
          <w:sz w:val="24"/>
          <w:szCs w:val="24"/>
        </w:rPr>
        <w:t>.</w:t>
      </w:r>
      <w:r>
        <w:rPr>
          <w:rFonts w:ascii="Times New Roman" w:hAnsi="Times New Roman" w:cs="Times New Roman"/>
          <w:sz w:val="24"/>
          <w:szCs w:val="24"/>
        </w:rPr>
        <w:t xml:space="preserve"> In that case, the criminal lunatic had been kept in custody pursuant to a special finding of</w:t>
      </w:r>
      <w:r w:rsidRPr="00035E02">
        <w:rPr>
          <w:rFonts w:ascii="Times New Roman" w:hAnsi="Times New Roman" w:cs="Times New Roman"/>
          <w:sz w:val="24"/>
          <w:szCs w:val="24"/>
        </w:rPr>
        <w:t xml:space="preserve"> not guilty by reason of insanity</w:t>
      </w:r>
      <w:r>
        <w:rPr>
          <w:rFonts w:ascii="Times New Roman" w:hAnsi="Times New Roman" w:cs="Times New Roman"/>
          <w:sz w:val="24"/>
          <w:szCs w:val="24"/>
        </w:rPr>
        <w:t xml:space="preserve"> </w:t>
      </w:r>
      <w:r w:rsidR="006E6542">
        <w:rPr>
          <w:rFonts w:ascii="Times New Roman" w:hAnsi="Times New Roman" w:cs="Times New Roman"/>
          <w:sz w:val="24"/>
          <w:szCs w:val="24"/>
        </w:rPr>
        <w:t xml:space="preserve">under section 48 of </w:t>
      </w:r>
      <w:r w:rsidR="006E6542" w:rsidRPr="00661010">
        <w:rPr>
          <w:rFonts w:ascii="Times New Roman" w:hAnsi="Times New Roman" w:cs="Times New Roman"/>
          <w:i/>
          <w:sz w:val="24"/>
          <w:szCs w:val="24"/>
        </w:rPr>
        <w:t>The Trial on Indictments Act</w:t>
      </w:r>
      <w:r w:rsidR="006E6542" w:rsidRPr="00B34AD4">
        <w:rPr>
          <w:rFonts w:ascii="Times New Roman" w:hAnsi="Times New Roman" w:cs="Times New Roman"/>
          <w:sz w:val="24"/>
          <w:szCs w:val="24"/>
        </w:rPr>
        <w:t>,</w:t>
      </w:r>
      <w:r w:rsidR="006E6542">
        <w:rPr>
          <w:rFonts w:ascii="Times New Roman" w:hAnsi="Times New Roman" w:cs="Times New Roman"/>
          <w:sz w:val="24"/>
          <w:szCs w:val="24"/>
        </w:rPr>
        <w:t xml:space="preserve"> whereas in the instant case the applicant </w:t>
      </w:r>
      <w:r w:rsidR="007E01A2">
        <w:rPr>
          <w:rFonts w:ascii="Times New Roman" w:hAnsi="Times New Roman" w:cs="Times New Roman"/>
          <w:sz w:val="24"/>
          <w:szCs w:val="24"/>
        </w:rPr>
        <w:t xml:space="preserve">is in custody pursuant to a finding of </w:t>
      </w:r>
      <w:r w:rsidR="007E01A2" w:rsidRPr="00B34AD4">
        <w:rPr>
          <w:rFonts w:ascii="Times New Roman" w:hAnsi="Times New Roman" w:cs="Times New Roman"/>
          <w:sz w:val="24"/>
          <w:szCs w:val="24"/>
        </w:rPr>
        <w:t>in</w:t>
      </w:r>
      <w:r w:rsidR="007E01A2">
        <w:rPr>
          <w:rFonts w:ascii="Times New Roman" w:hAnsi="Times New Roman" w:cs="Times New Roman"/>
          <w:sz w:val="24"/>
          <w:szCs w:val="24"/>
        </w:rPr>
        <w:t xml:space="preserve">ability </w:t>
      </w:r>
      <w:r w:rsidR="007E01A2" w:rsidRPr="00B34AD4">
        <w:rPr>
          <w:rFonts w:ascii="Times New Roman" w:hAnsi="Times New Roman" w:cs="Times New Roman"/>
          <w:sz w:val="24"/>
          <w:szCs w:val="24"/>
        </w:rPr>
        <w:t xml:space="preserve">of making his </w:t>
      </w:r>
      <w:proofErr w:type="spellStart"/>
      <w:r w:rsidR="007E01A2" w:rsidRPr="00B34AD4">
        <w:rPr>
          <w:rFonts w:ascii="Times New Roman" w:hAnsi="Times New Roman" w:cs="Times New Roman"/>
          <w:sz w:val="24"/>
          <w:szCs w:val="24"/>
        </w:rPr>
        <w:t>defence</w:t>
      </w:r>
      <w:proofErr w:type="spellEnd"/>
      <w:r w:rsidR="007E01A2">
        <w:rPr>
          <w:rFonts w:ascii="Times New Roman" w:hAnsi="Times New Roman" w:cs="Times New Roman"/>
          <w:sz w:val="24"/>
          <w:szCs w:val="24"/>
        </w:rPr>
        <w:t xml:space="preserve"> under section 45 (1) of </w:t>
      </w:r>
      <w:r w:rsidR="007E01A2" w:rsidRPr="00661010">
        <w:rPr>
          <w:rFonts w:ascii="Times New Roman" w:hAnsi="Times New Roman" w:cs="Times New Roman"/>
          <w:i/>
          <w:sz w:val="24"/>
          <w:szCs w:val="24"/>
        </w:rPr>
        <w:t>The Trial on Indictments Act</w:t>
      </w:r>
      <w:r w:rsidR="007E01A2">
        <w:rPr>
          <w:rFonts w:ascii="Times New Roman" w:hAnsi="Times New Roman" w:cs="Times New Roman"/>
          <w:sz w:val="24"/>
          <w:szCs w:val="24"/>
        </w:rPr>
        <w:t xml:space="preserve">. </w:t>
      </w:r>
      <w:r w:rsidR="005752FC">
        <w:rPr>
          <w:rFonts w:ascii="Times New Roman" w:hAnsi="Times New Roman" w:cs="Times New Roman"/>
          <w:sz w:val="24"/>
          <w:szCs w:val="24"/>
        </w:rPr>
        <w:t>W</w:t>
      </w:r>
      <w:r w:rsidR="005752FC" w:rsidRPr="005752FC">
        <w:rPr>
          <w:rFonts w:ascii="Times New Roman" w:hAnsi="Times New Roman" w:cs="Times New Roman"/>
          <w:sz w:val="24"/>
          <w:szCs w:val="24"/>
        </w:rPr>
        <w:t xml:space="preserve">hereas </w:t>
      </w:r>
      <w:r w:rsidR="005752FC">
        <w:rPr>
          <w:rFonts w:ascii="Times New Roman" w:hAnsi="Times New Roman" w:cs="Times New Roman"/>
          <w:sz w:val="24"/>
          <w:szCs w:val="24"/>
        </w:rPr>
        <w:t>a special finding of</w:t>
      </w:r>
      <w:r w:rsidR="005752FC" w:rsidRPr="00035E02">
        <w:rPr>
          <w:rFonts w:ascii="Times New Roman" w:hAnsi="Times New Roman" w:cs="Times New Roman"/>
          <w:sz w:val="24"/>
          <w:szCs w:val="24"/>
        </w:rPr>
        <w:t xml:space="preserve"> not guilty by reason of insanity</w:t>
      </w:r>
      <w:r w:rsidR="005752FC">
        <w:rPr>
          <w:rFonts w:ascii="Times New Roman" w:hAnsi="Times New Roman" w:cs="Times New Roman"/>
          <w:sz w:val="24"/>
          <w:szCs w:val="24"/>
        </w:rPr>
        <w:t xml:space="preserve"> </w:t>
      </w:r>
      <w:r w:rsidR="005752FC" w:rsidRPr="005752FC">
        <w:rPr>
          <w:rFonts w:ascii="Times New Roman" w:hAnsi="Times New Roman" w:cs="Times New Roman"/>
          <w:sz w:val="24"/>
          <w:szCs w:val="24"/>
        </w:rPr>
        <w:t xml:space="preserve">discharges the accused of all criminal liability and precludes a </w:t>
      </w:r>
      <w:r w:rsidR="005752FC">
        <w:rPr>
          <w:rFonts w:ascii="Times New Roman" w:hAnsi="Times New Roman" w:cs="Times New Roman"/>
          <w:sz w:val="24"/>
          <w:szCs w:val="24"/>
        </w:rPr>
        <w:t>re-trial</w:t>
      </w:r>
      <w:r w:rsidR="005752FC" w:rsidRPr="005752FC">
        <w:rPr>
          <w:rFonts w:ascii="Times New Roman" w:hAnsi="Times New Roman" w:cs="Times New Roman"/>
          <w:sz w:val="24"/>
          <w:szCs w:val="24"/>
        </w:rPr>
        <w:t xml:space="preserve">, a finding of unfitness is not conclusive and does not preclude a full trial of the accused if he becomes fit to be tried. </w:t>
      </w:r>
      <w:r w:rsidR="00923DDE">
        <w:rPr>
          <w:rFonts w:ascii="Times New Roman" w:hAnsi="Times New Roman" w:cs="Times New Roman"/>
          <w:sz w:val="24"/>
          <w:szCs w:val="24"/>
        </w:rPr>
        <w:t xml:space="preserve">In the latter case, for </w:t>
      </w:r>
      <w:r w:rsidR="005752FC">
        <w:rPr>
          <w:rFonts w:ascii="Times New Roman" w:hAnsi="Times New Roman" w:cs="Times New Roman"/>
          <w:sz w:val="24"/>
          <w:szCs w:val="24"/>
        </w:rPr>
        <w:t>the period</w:t>
      </w:r>
      <w:r w:rsidR="00923DDE">
        <w:rPr>
          <w:rFonts w:ascii="Times New Roman" w:hAnsi="Times New Roman" w:cs="Times New Roman"/>
          <w:sz w:val="24"/>
          <w:szCs w:val="24"/>
        </w:rPr>
        <w:t xml:space="preserve"> the accused </w:t>
      </w:r>
      <w:r w:rsidR="00923DDE" w:rsidRPr="00923DDE">
        <w:rPr>
          <w:rFonts w:ascii="Times New Roman" w:hAnsi="Times New Roman" w:cs="Times New Roman"/>
          <w:sz w:val="24"/>
          <w:szCs w:val="24"/>
        </w:rPr>
        <w:t>remains unfit to stand trial</w:t>
      </w:r>
      <w:r w:rsidR="00923DDE">
        <w:rPr>
          <w:rFonts w:ascii="Times New Roman" w:hAnsi="Times New Roman" w:cs="Times New Roman"/>
          <w:sz w:val="24"/>
          <w:szCs w:val="24"/>
        </w:rPr>
        <w:t>,</w:t>
      </w:r>
      <w:r w:rsidR="00923DDE" w:rsidRPr="00923DDE">
        <w:rPr>
          <w:rFonts w:ascii="Times New Roman" w:hAnsi="Times New Roman" w:cs="Times New Roman"/>
          <w:sz w:val="24"/>
          <w:szCs w:val="24"/>
        </w:rPr>
        <w:t xml:space="preserve"> </w:t>
      </w:r>
      <w:r w:rsidR="00923DDE">
        <w:rPr>
          <w:rFonts w:ascii="Times New Roman" w:hAnsi="Times New Roman" w:cs="Times New Roman"/>
          <w:sz w:val="24"/>
          <w:szCs w:val="24"/>
        </w:rPr>
        <w:t>he</w:t>
      </w:r>
      <w:r w:rsidR="00923DDE" w:rsidRPr="00923DDE">
        <w:rPr>
          <w:rFonts w:ascii="Times New Roman" w:hAnsi="Times New Roman" w:cs="Times New Roman"/>
          <w:sz w:val="24"/>
          <w:szCs w:val="24"/>
        </w:rPr>
        <w:t xml:space="preserve"> will </w:t>
      </w:r>
      <w:proofErr w:type="gramStart"/>
      <w:r w:rsidR="00923DDE" w:rsidRPr="00923DDE">
        <w:rPr>
          <w:rFonts w:ascii="Times New Roman" w:hAnsi="Times New Roman" w:cs="Times New Roman"/>
          <w:sz w:val="24"/>
          <w:szCs w:val="24"/>
        </w:rPr>
        <w:t>remain  under</w:t>
      </w:r>
      <w:proofErr w:type="gramEnd"/>
      <w:r w:rsidR="00923DDE" w:rsidRPr="00923DDE">
        <w:rPr>
          <w:rFonts w:ascii="Times New Roman" w:hAnsi="Times New Roman" w:cs="Times New Roman"/>
          <w:sz w:val="24"/>
          <w:szCs w:val="24"/>
        </w:rPr>
        <w:t xml:space="preserve"> the supervision of the </w:t>
      </w:r>
      <w:r w:rsidR="00923DDE">
        <w:rPr>
          <w:rFonts w:ascii="Times New Roman" w:hAnsi="Times New Roman" w:cs="Times New Roman"/>
          <w:sz w:val="24"/>
          <w:szCs w:val="24"/>
        </w:rPr>
        <w:t xml:space="preserve">Court and the Minister for </w:t>
      </w:r>
      <w:r w:rsidR="00923DDE" w:rsidRPr="00923DDE">
        <w:rPr>
          <w:rFonts w:ascii="Times New Roman" w:hAnsi="Times New Roman" w:cs="Times New Roman"/>
          <w:sz w:val="24"/>
          <w:szCs w:val="24"/>
        </w:rPr>
        <w:t xml:space="preserve">as long as the </w:t>
      </w:r>
      <w:r w:rsidR="00923DDE">
        <w:rPr>
          <w:rFonts w:ascii="Times New Roman" w:hAnsi="Times New Roman" w:cs="Times New Roman"/>
          <w:sz w:val="24"/>
          <w:szCs w:val="24"/>
        </w:rPr>
        <w:t>State</w:t>
      </w:r>
      <w:r w:rsidR="00923DDE" w:rsidRPr="00923DDE">
        <w:rPr>
          <w:rFonts w:ascii="Times New Roman" w:hAnsi="Times New Roman" w:cs="Times New Roman"/>
          <w:sz w:val="24"/>
          <w:szCs w:val="24"/>
        </w:rPr>
        <w:t xml:space="preserve"> maintains </w:t>
      </w:r>
      <w:r w:rsidR="00923DDE">
        <w:rPr>
          <w:rFonts w:ascii="Times New Roman" w:hAnsi="Times New Roman" w:cs="Times New Roman"/>
          <w:sz w:val="24"/>
          <w:szCs w:val="24"/>
        </w:rPr>
        <w:t xml:space="preserve">the </w:t>
      </w:r>
      <w:r w:rsidR="00637999">
        <w:rPr>
          <w:rFonts w:ascii="Times New Roman" w:hAnsi="Times New Roman" w:cs="Times New Roman"/>
          <w:sz w:val="24"/>
          <w:szCs w:val="24"/>
        </w:rPr>
        <w:t xml:space="preserve">criminal charge against </w:t>
      </w:r>
      <w:r w:rsidR="00923DDE">
        <w:rPr>
          <w:rFonts w:ascii="Times New Roman" w:hAnsi="Times New Roman" w:cs="Times New Roman"/>
          <w:sz w:val="24"/>
          <w:szCs w:val="24"/>
        </w:rPr>
        <w:t xml:space="preserve">him save where </w:t>
      </w:r>
      <w:r w:rsidR="008B0E95">
        <w:rPr>
          <w:rFonts w:ascii="Times New Roman" w:hAnsi="Times New Roman" w:cs="Times New Roman"/>
          <w:sz w:val="24"/>
          <w:szCs w:val="24"/>
        </w:rPr>
        <w:t>it can</w:t>
      </w:r>
      <w:r w:rsidR="008B0E95" w:rsidRPr="008B0E95">
        <w:rPr>
          <w:rFonts w:ascii="Times New Roman" w:hAnsi="Times New Roman" w:cs="Times New Roman"/>
          <w:sz w:val="24"/>
          <w:szCs w:val="24"/>
        </w:rPr>
        <w:t xml:space="preserve"> no longer prove its case, or decides not to continue with the case</w:t>
      </w:r>
      <w:r w:rsidR="008B0E95">
        <w:rPr>
          <w:rFonts w:ascii="Times New Roman" w:hAnsi="Times New Roman" w:cs="Times New Roman"/>
          <w:sz w:val="24"/>
          <w:szCs w:val="24"/>
        </w:rPr>
        <w:t xml:space="preserve">. </w:t>
      </w:r>
    </w:p>
    <w:p w:rsidR="00637999" w:rsidRDefault="00637999" w:rsidP="00923DDE">
      <w:pPr>
        <w:spacing w:after="0" w:line="360" w:lineRule="auto"/>
        <w:jc w:val="both"/>
        <w:rPr>
          <w:rFonts w:ascii="Times New Roman" w:hAnsi="Times New Roman" w:cs="Times New Roman"/>
          <w:sz w:val="24"/>
          <w:szCs w:val="24"/>
        </w:rPr>
      </w:pPr>
    </w:p>
    <w:p w:rsidR="00637999" w:rsidRDefault="00637999" w:rsidP="006379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Releasing an accused kept in custody pursuant to a finding of </w:t>
      </w:r>
      <w:r w:rsidRPr="00B34AD4">
        <w:rPr>
          <w:rFonts w:ascii="Times New Roman" w:hAnsi="Times New Roman" w:cs="Times New Roman"/>
          <w:sz w:val="24"/>
          <w:szCs w:val="24"/>
        </w:rPr>
        <w:t>in</w:t>
      </w:r>
      <w:r>
        <w:rPr>
          <w:rFonts w:ascii="Times New Roman" w:hAnsi="Times New Roman" w:cs="Times New Roman"/>
          <w:sz w:val="24"/>
          <w:szCs w:val="24"/>
        </w:rPr>
        <w:t xml:space="preserve">ability </w:t>
      </w:r>
      <w:r w:rsidRPr="00B34AD4">
        <w:rPr>
          <w:rFonts w:ascii="Times New Roman" w:hAnsi="Times New Roman" w:cs="Times New Roman"/>
          <w:sz w:val="24"/>
          <w:szCs w:val="24"/>
        </w:rPr>
        <w:t xml:space="preserve">of making his </w:t>
      </w:r>
      <w:proofErr w:type="spellStart"/>
      <w:r w:rsidRPr="00B34AD4">
        <w:rPr>
          <w:rFonts w:ascii="Times New Roman" w:hAnsi="Times New Roman" w:cs="Times New Roman"/>
          <w:sz w:val="24"/>
          <w:szCs w:val="24"/>
        </w:rPr>
        <w:t>defence</w:t>
      </w:r>
      <w:proofErr w:type="spellEnd"/>
      <w:r>
        <w:rPr>
          <w:rFonts w:ascii="Times New Roman" w:hAnsi="Times New Roman" w:cs="Times New Roman"/>
          <w:sz w:val="24"/>
          <w:szCs w:val="24"/>
        </w:rPr>
        <w:t xml:space="preserve"> only</w:t>
      </w:r>
      <w:r w:rsidR="00331A63">
        <w:rPr>
          <w:rFonts w:ascii="Times New Roman" w:hAnsi="Times New Roman" w:cs="Times New Roman"/>
          <w:sz w:val="24"/>
          <w:szCs w:val="24"/>
        </w:rPr>
        <w:t xml:space="preserve"> </w:t>
      </w:r>
      <w:r>
        <w:rPr>
          <w:rFonts w:ascii="Times New Roman" w:hAnsi="Times New Roman" w:cs="Times New Roman"/>
          <w:sz w:val="24"/>
          <w:szCs w:val="24"/>
        </w:rPr>
        <w:t xml:space="preserve">on </w:t>
      </w:r>
      <w:r w:rsidR="00331A63">
        <w:rPr>
          <w:rFonts w:ascii="Times New Roman" w:hAnsi="Times New Roman" w:cs="Times New Roman"/>
          <w:sz w:val="24"/>
          <w:szCs w:val="24"/>
        </w:rPr>
        <w:t>account</w:t>
      </w:r>
      <w:r>
        <w:rPr>
          <w:rFonts w:ascii="Times New Roman" w:hAnsi="Times New Roman" w:cs="Times New Roman"/>
          <w:sz w:val="24"/>
          <w:szCs w:val="24"/>
        </w:rPr>
        <w:t xml:space="preserve"> of the Minister</w:t>
      </w:r>
      <w:r w:rsidR="00331A63">
        <w:rPr>
          <w:rFonts w:ascii="Times New Roman" w:hAnsi="Times New Roman" w:cs="Times New Roman"/>
          <w:sz w:val="24"/>
          <w:szCs w:val="24"/>
        </w:rPr>
        <w:t>'s</w:t>
      </w:r>
      <w:r>
        <w:rPr>
          <w:rFonts w:ascii="Times New Roman" w:hAnsi="Times New Roman" w:cs="Times New Roman"/>
          <w:sz w:val="24"/>
          <w:szCs w:val="24"/>
        </w:rPr>
        <w:t xml:space="preserve"> </w:t>
      </w:r>
      <w:r w:rsidR="00331A63">
        <w:rPr>
          <w:rFonts w:ascii="Times New Roman" w:hAnsi="Times New Roman" w:cs="Times New Roman"/>
          <w:sz w:val="24"/>
          <w:szCs w:val="24"/>
        </w:rPr>
        <w:t>failure</w:t>
      </w:r>
      <w:r>
        <w:rPr>
          <w:rFonts w:ascii="Times New Roman" w:hAnsi="Times New Roman" w:cs="Times New Roman"/>
          <w:sz w:val="24"/>
          <w:szCs w:val="24"/>
        </w:rPr>
        <w:t xml:space="preserve"> to discharge his or her duties under the Act </w:t>
      </w:r>
      <w:r w:rsidRPr="00637999">
        <w:rPr>
          <w:rFonts w:ascii="Times New Roman" w:hAnsi="Times New Roman" w:cs="Times New Roman"/>
          <w:sz w:val="24"/>
          <w:szCs w:val="24"/>
        </w:rPr>
        <w:t xml:space="preserve">undoubtedly </w:t>
      </w:r>
      <w:r w:rsidRPr="00637999">
        <w:rPr>
          <w:rFonts w:ascii="Times New Roman" w:hAnsi="Times New Roman" w:cs="Times New Roman"/>
          <w:sz w:val="24"/>
          <w:szCs w:val="24"/>
        </w:rPr>
        <w:lastRenderedPageBreak/>
        <w:t xml:space="preserve">fails to protect the interests of society and </w:t>
      </w:r>
      <w:r w:rsidR="00331A63">
        <w:rPr>
          <w:rFonts w:ascii="Times New Roman" w:hAnsi="Times New Roman" w:cs="Times New Roman"/>
          <w:sz w:val="24"/>
          <w:szCs w:val="24"/>
        </w:rPr>
        <w:t xml:space="preserve">undermines </w:t>
      </w:r>
      <w:r w:rsidRPr="00637999">
        <w:rPr>
          <w:rFonts w:ascii="Times New Roman" w:hAnsi="Times New Roman" w:cs="Times New Roman"/>
          <w:sz w:val="24"/>
          <w:szCs w:val="24"/>
        </w:rPr>
        <w:t xml:space="preserve">overall public confidence in the criminal justice system, as it greatly enhances the possibility that guilty persons may be </w:t>
      </w:r>
      <w:r>
        <w:rPr>
          <w:rFonts w:ascii="Times New Roman" w:hAnsi="Times New Roman" w:cs="Times New Roman"/>
          <w:sz w:val="24"/>
          <w:szCs w:val="24"/>
        </w:rPr>
        <w:t xml:space="preserve">set free in the </w:t>
      </w:r>
      <w:r w:rsidRPr="00637999">
        <w:rPr>
          <w:rFonts w:ascii="Times New Roman" w:hAnsi="Times New Roman" w:cs="Times New Roman"/>
          <w:sz w:val="24"/>
          <w:szCs w:val="24"/>
        </w:rPr>
        <w:t xml:space="preserve">absence of a completed trial on the merits. The logical approach would be that </w:t>
      </w:r>
      <w:r>
        <w:rPr>
          <w:rFonts w:ascii="Times New Roman" w:hAnsi="Times New Roman" w:cs="Times New Roman"/>
          <w:sz w:val="24"/>
          <w:szCs w:val="24"/>
        </w:rPr>
        <w:t xml:space="preserve">the Court should step into the shoes of the Minister and conduct an inquiry into the mental status of the accused by making a </w:t>
      </w:r>
      <w:r w:rsidRPr="00637999">
        <w:rPr>
          <w:rFonts w:ascii="Times New Roman" w:hAnsi="Times New Roman" w:cs="Times New Roman"/>
          <w:sz w:val="24"/>
          <w:szCs w:val="24"/>
        </w:rPr>
        <w:t>fitness assessment</w:t>
      </w:r>
      <w:r>
        <w:rPr>
          <w:rFonts w:ascii="Times New Roman" w:hAnsi="Times New Roman" w:cs="Times New Roman"/>
          <w:sz w:val="24"/>
          <w:szCs w:val="24"/>
        </w:rPr>
        <w:t xml:space="preserve"> with the aid of a psychiatric report. </w:t>
      </w:r>
      <w:r w:rsidRPr="00637999">
        <w:rPr>
          <w:rFonts w:ascii="Times New Roman" w:hAnsi="Times New Roman" w:cs="Times New Roman"/>
          <w:sz w:val="24"/>
          <w:szCs w:val="24"/>
        </w:rPr>
        <w:t>This would certainly reduce the po</w:t>
      </w:r>
      <w:r>
        <w:rPr>
          <w:rFonts w:ascii="Times New Roman" w:hAnsi="Times New Roman" w:cs="Times New Roman"/>
          <w:sz w:val="24"/>
          <w:szCs w:val="24"/>
        </w:rPr>
        <w:t xml:space="preserve">ssibility that accused persons, </w:t>
      </w:r>
      <w:r w:rsidRPr="00637999">
        <w:rPr>
          <w:rFonts w:ascii="Times New Roman" w:hAnsi="Times New Roman" w:cs="Times New Roman"/>
          <w:sz w:val="24"/>
          <w:szCs w:val="24"/>
        </w:rPr>
        <w:t xml:space="preserve">who in all probability </w:t>
      </w:r>
      <w:r>
        <w:rPr>
          <w:rFonts w:ascii="Times New Roman" w:hAnsi="Times New Roman" w:cs="Times New Roman"/>
          <w:sz w:val="24"/>
          <w:szCs w:val="24"/>
        </w:rPr>
        <w:t>may be</w:t>
      </w:r>
      <w:r w:rsidRPr="00637999">
        <w:rPr>
          <w:rFonts w:ascii="Times New Roman" w:hAnsi="Times New Roman" w:cs="Times New Roman"/>
          <w:sz w:val="24"/>
          <w:szCs w:val="24"/>
        </w:rPr>
        <w:t xml:space="preserve"> guilty of the offence(s) charged, </w:t>
      </w:r>
      <w:r>
        <w:rPr>
          <w:rFonts w:ascii="Times New Roman" w:hAnsi="Times New Roman" w:cs="Times New Roman"/>
          <w:sz w:val="24"/>
          <w:szCs w:val="24"/>
        </w:rPr>
        <w:t>could</w:t>
      </w:r>
      <w:r w:rsidRPr="00637999">
        <w:rPr>
          <w:rFonts w:ascii="Times New Roman" w:hAnsi="Times New Roman" w:cs="Times New Roman"/>
          <w:sz w:val="24"/>
          <w:szCs w:val="24"/>
        </w:rPr>
        <w:t xml:space="preserve"> be released from the jurisdiction of the courts without further prosecution.</w:t>
      </w:r>
    </w:p>
    <w:p w:rsidR="00D4205F" w:rsidRDefault="00D4205F" w:rsidP="00923DDE">
      <w:pPr>
        <w:spacing w:after="0" w:line="360" w:lineRule="auto"/>
        <w:jc w:val="both"/>
        <w:rPr>
          <w:rFonts w:ascii="Times New Roman" w:hAnsi="Times New Roman" w:cs="Times New Roman"/>
          <w:sz w:val="24"/>
          <w:szCs w:val="24"/>
        </w:rPr>
      </w:pPr>
    </w:p>
    <w:p w:rsidR="003A42A0" w:rsidRDefault="00637999" w:rsidP="00D420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in the case of an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remains unfit to stand trial for an unduly prolonged period of time, r</w:t>
      </w:r>
      <w:r w:rsidR="00D4205F" w:rsidRPr="00D4205F">
        <w:rPr>
          <w:rFonts w:ascii="Times New Roman" w:hAnsi="Times New Roman" w:cs="Times New Roman"/>
          <w:sz w:val="24"/>
          <w:szCs w:val="24"/>
        </w:rPr>
        <w:t xml:space="preserve">ather than making the </w:t>
      </w:r>
      <w:r w:rsidR="00D4205F">
        <w:rPr>
          <w:rFonts w:ascii="Times New Roman" w:hAnsi="Times New Roman" w:cs="Times New Roman"/>
          <w:sz w:val="24"/>
          <w:szCs w:val="24"/>
        </w:rPr>
        <w:t>accused</w:t>
      </w:r>
      <w:r w:rsidR="00D4205F" w:rsidRPr="00D4205F">
        <w:rPr>
          <w:rFonts w:ascii="Times New Roman" w:hAnsi="Times New Roman" w:cs="Times New Roman"/>
          <w:sz w:val="24"/>
          <w:szCs w:val="24"/>
        </w:rPr>
        <w:t xml:space="preserve"> stay under the authority of the </w:t>
      </w:r>
      <w:r w:rsidR="00D4205F">
        <w:rPr>
          <w:rFonts w:ascii="Times New Roman" w:hAnsi="Times New Roman" w:cs="Times New Roman"/>
          <w:sz w:val="24"/>
          <w:szCs w:val="24"/>
        </w:rPr>
        <w:t xml:space="preserve">Minister </w:t>
      </w:r>
      <w:r w:rsidR="00D4205F" w:rsidRPr="00D4205F">
        <w:rPr>
          <w:rFonts w:ascii="Times New Roman" w:hAnsi="Times New Roman" w:cs="Times New Roman"/>
          <w:sz w:val="24"/>
          <w:szCs w:val="24"/>
        </w:rPr>
        <w:t>indefinitely, the court can issue a</w:t>
      </w:r>
      <w:r w:rsidR="00D4205F">
        <w:rPr>
          <w:rFonts w:ascii="Times New Roman" w:hAnsi="Times New Roman" w:cs="Times New Roman"/>
          <w:sz w:val="24"/>
          <w:szCs w:val="24"/>
        </w:rPr>
        <w:t>n order of</w:t>
      </w:r>
      <w:r w:rsidR="00D4205F" w:rsidRPr="00D4205F">
        <w:rPr>
          <w:rFonts w:ascii="Times New Roman" w:hAnsi="Times New Roman" w:cs="Times New Roman"/>
          <w:sz w:val="24"/>
          <w:szCs w:val="24"/>
        </w:rPr>
        <w:t xml:space="preserve"> "stay of proceedings," </w:t>
      </w:r>
      <w:r w:rsidR="00D4205F">
        <w:rPr>
          <w:rFonts w:ascii="Times New Roman" w:hAnsi="Times New Roman" w:cs="Times New Roman"/>
          <w:sz w:val="24"/>
          <w:szCs w:val="24"/>
        </w:rPr>
        <w:t>whereupon the accused will be</w:t>
      </w:r>
      <w:r w:rsidR="00D4205F" w:rsidRPr="00D4205F">
        <w:rPr>
          <w:rFonts w:ascii="Times New Roman" w:hAnsi="Times New Roman" w:cs="Times New Roman"/>
          <w:sz w:val="24"/>
          <w:szCs w:val="24"/>
        </w:rPr>
        <w:t xml:space="preserve"> allowed to live in the community without restrictions. This can only happen if all the following criteria are met:</w:t>
      </w:r>
      <w:r w:rsidR="00D4205F">
        <w:rPr>
          <w:rFonts w:ascii="Times New Roman" w:hAnsi="Times New Roman" w:cs="Times New Roman"/>
          <w:sz w:val="24"/>
          <w:szCs w:val="24"/>
        </w:rPr>
        <w:t xml:space="preserve"> (i) t</w:t>
      </w:r>
      <w:r>
        <w:rPr>
          <w:rFonts w:ascii="Times New Roman" w:hAnsi="Times New Roman" w:cs="Times New Roman"/>
          <w:sz w:val="24"/>
          <w:szCs w:val="24"/>
        </w:rPr>
        <w:t xml:space="preserve">he </w:t>
      </w:r>
      <w:r w:rsidR="00D4205F">
        <w:rPr>
          <w:rFonts w:ascii="Times New Roman" w:hAnsi="Times New Roman" w:cs="Times New Roman"/>
          <w:sz w:val="24"/>
          <w:szCs w:val="24"/>
        </w:rPr>
        <w:t xml:space="preserve">accused </w:t>
      </w:r>
      <w:r w:rsidR="00D4205F" w:rsidRPr="00D4205F">
        <w:rPr>
          <w:rFonts w:ascii="Times New Roman" w:hAnsi="Times New Roman" w:cs="Times New Roman"/>
          <w:sz w:val="24"/>
          <w:szCs w:val="24"/>
        </w:rPr>
        <w:t>is not likely to</w:t>
      </w:r>
      <w:r w:rsidR="00D4205F">
        <w:rPr>
          <w:rFonts w:ascii="Times New Roman" w:hAnsi="Times New Roman" w:cs="Times New Roman"/>
          <w:sz w:val="24"/>
          <w:szCs w:val="24"/>
        </w:rPr>
        <w:t xml:space="preserve"> ever become fit to stand trial; (ii) the accused person does</w:t>
      </w:r>
      <w:r w:rsidR="00D4205F" w:rsidRPr="00D4205F">
        <w:rPr>
          <w:rFonts w:ascii="Times New Roman" w:hAnsi="Times New Roman" w:cs="Times New Roman"/>
          <w:sz w:val="24"/>
          <w:szCs w:val="24"/>
        </w:rPr>
        <w:t xml:space="preserve"> not </w:t>
      </w:r>
      <w:r w:rsidR="00D4205F">
        <w:rPr>
          <w:rFonts w:ascii="Times New Roman" w:hAnsi="Times New Roman" w:cs="Times New Roman"/>
          <w:sz w:val="24"/>
          <w:szCs w:val="24"/>
        </w:rPr>
        <w:t xml:space="preserve">pose </w:t>
      </w:r>
      <w:r w:rsidR="00D4205F" w:rsidRPr="00D4205F">
        <w:rPr>
          <w:rFonts w:ascii="Times New Roman" w:hAnsi="Times New Roman" w:cs="Times New Roman"/>
          <w:sz w:val="24"/>
          <w:szCs w:val="24"/>
        </w:rPr>
        <w:t>a si</w:t>
      </w:r>
      <w:r w:rsidR="00D4205F">
        <w:rPr>
          <w:rFonts w:ascii="Times New Roman" w:hAnsi="Times New Roman" w:cs="Times New Roman"/>
          <w:sz w:val="24"/>
          <w:szCs w:val="24"/>
        </w:rPr>
        <w:t xml:space="preserve">gnificant threat to the public; and (iii) a </w:t>
      </w:r>
      <w:r w:rsidR="00D4205F" w:rsidRPr="00D4205F">
        <w:rPr>
          <w:rFonts w:ascii="Times New Roman" w:hAnsi="Times New Roman" w:cs="Times New Roman"/>
          <w:sz w:val="24"/>
          <w:szCs w:val="24"/>
        </w:rPr>
        <w:t>stay is in the interests of the proper administration of justice.</w:t>
      </w:r>
      <w:r w:rsidR="00D4205F">
        <w:rPr>
          <w:rFonts w:ascii="Times New Roman" w:hAnsi="Times New Roman" w:cs="Times New Roman"/>
          <w:sz w:val="24"/>
          <w:szCs w:val="24"/>
        </w:rPr>
        <w:t xml:space="preserve"> I find that on the circumstances of this case</w:t>
      </w:r>
      <w:r>
        <w:rPr>
          <w:rFonts w:ascii="Times New Roman" w:hAnsi="Times New Roman" w:cs="Times New Roman"/>
          <w:sz w:val="24"/>
          <w:szCs w:val="24"/>
        </w:rPr>
        <w:t xml:space="preserve"> that</w:t>
      </w:r>
      <w:r w:rsidR="00D4205F">
        <w:rPr>
          <w:rFonts w:ascii="Times New Roman" w:hAnsi="Times New Roman" w:cs="Times New Roman"/>
          <w:sz w:val="24"/>
          <w:szCs w:val="24"/>
        </w:rPr>
        <w:t xml:space="preserve"> d</w:t>
      </w:r>
      <w:r w:rsidR="00132015">
        <w:rPr>
          <w:rFonts w:ascii="Times New Roman" w:hAnsi="Times New Roman" w:cs="Times New Roman"/>
          <w:sz w:val="24"/>
          <w:szCs w:val="24"/>
        </w:rPr>
        <w:t xml:space="preserve">espite the delay, </w:t>
      </w:r>
      <w:r w:rsidR="00D4205F">
        <w:rPr>
          <w:rFonts w:ascii="Times New Roman" w:hAnsi="Times New Roman" w:cs="Times New Roman"/>
          <w:sz w:val="24"/>
          <w:szCs w:val="24"/>
        </w:rPr>
        <w:t xml:space="preserve">the applicant does not meet any of </w:t>
      </w:r>
      <w:proofErr w:type="gramStart"/>
      <w:r w:rsidR="00D4205F">
        <w:rPr>
          <w:rFonts w:ascii="Times New Roman" w:hAnsi="Times New Roman" w:cs="Times New Roman"/>
          <w:sz w:val="24"/>
          <w:szCs w:val="24"/>
        </w:rPr>
        <w:t>that criteria</w:t>
      </w:r>
      <w:proofErr w:type="gramEnd"/>
      <w:r w:rsidR="00D4205F">
        <w:rPr>
          <w:rFonts w:ascii="Times New Roman" w:hAnsi="Times New Roman" w:cs="Times New Roman"/>
          <w:sz w:val="24"/>
          <w:szCs w:val="24"/>
        </w:rPr>
        <w:t>. T</w:t>
      </w:r>
      <w:r w:rsidR="00132015">
        <w:rPr>
          <w:rFonts w:ascii="Times New Roman" w:hAnsi="Times New Roman" w:cs="Times New Roman"/>
          <w:sz w:val="24"/>
          <w:szCs w:val="24"/>
        </w:rPr>
        <w:t xml:space="preserve">he question </w:t>
      </w:r>
      <w:r>
        <w:rPr>
          <w:rFonts w:ascii="Times New Roman" w:hAnsi="Times New Roman" w:cs="Times New Roman"/>
          <w:sz w:val="24"/>
          <w:szCs w:val="24"/>
        </w:rPr>
        <w:t xml:space="preserve">that remains </w:t>
      </w:r>
      <w:r w:rsidR="00132015">
        <w:rPr>
          <w:rFonts w:ascii="Times New Roman" w:hAnsi="Times New Roman" w:cs="Times New Roman"/>
          <w:sz w:val="24"/>
          <w:szCs w:val="24"/>
        </w:rPr>
        <w:t xml:space="preserve">before court </w:t>
      </w:r>
      <w:r w:rsidR="00D4205F">
        <w:rPr>
          <w:rFonts w:ascii="Times New Roman" w:hAnsi="Times New Roman" w:cs="Times New Roman"/>
          <w:sz w:val="24"/>
          <w:szCs w:val="24"/>
        </w:rPr>
        <w:t xml:space="preserve">then </w:t>
      </w:r>
      <w:r w:rsidR="00132015">
        <w:rPr>
          <w:rFonts w:ascii="Times New Roman" w:hAnsi="Times New Roman" w:cs="Times New Roman"/>
          <w:sz w:val="24"/>
          <w:szCs w:val="24"/>
        </w:rPr>
        <w:t xml:space="preserve">is </w:t>
      </w:r>
      <w:r w:rsidR="00AF7E13">
        <w:rPr>
          <w:rFonts w:ascii="Times New Roman" w:hAnsi="Times New Roman" w:cs="Times New Roman"/>
          <w:sz w:val="24"/>
          <w:szCs w:val="24"/>
        </w:rPr>
        <w:t xml:space="preserve">whether the applicant is </w:t>
      </w:r>
      <w:r w:rsidR="00132015">
        <w:rPr>
          <w:rFonts w:ascii="Times New Roman" w:hAnsi="Times New Roman" w:cs="Times New Roman"/>
          <w:sz w:val="24"/>
          <w:szCs w:val="24"/>
        </w:rPr>
        <w:t xml:space="preserve">now </w:t>
      </w:r>
      <w:r w:rsidR="00132015" w:rsidRPr="00132015">
        <w:rPr>
          <w:rFonts w:ascii="Times New Roman" w:hAnsi="Times New Roman" w:cs="Times New Roman"/>
          <w:sz w:val="24"/>
          <w:szCs w:val="24"/>
        </w:rPr>
        <w:t xml:space="preserve">capable of making his </w:t>
      </w:r>
      <w:proofErr w:type="spellStart"/>
      <w:r w:rsidR="00132015" w:rsidRPr="00132015">
        <w:rPr>
          <w:rFonts w:ascii="Times New Roman" w:hAnsi="Times New Roman" w:cs="Times New Roman"/>
          <w:sz w:val="24"/>
          <w:szCs w:val="24"/>
        </w:rPr>
        <w:t>defence</w:t>
      </w:r>
      <w:proofErr w:type="spellEnd"/>
      <w:r w:rsidR="00132015">
        <w:rPr>
          <w:rFonts w:ascii="Times New Roman" w:hAnsi="Times New Roman" w:cs="Times New Roman"/>
          <w:sz w:val="24"/>
          <w:szCs w:val="24"/>
        </w:rPr>
        <w:t>. Under section 4</w:t>
      </w:r>
      <w:r w:rsidR="007A75BF">
        <w:rPr>
          <w:rFonts w:ascii="Times New Roman" w:hAnsi="Times New Roman" w:cs="Times New Roman"/>
          <w:sz w:val="24"/>
          <w:szCs w:val="24"/>
        </w:rPr>
        <w:t>7</w:t>
      </w:r>
      <w:r w:rsidR="00132015">
        <w:rPr>
          <w:rFonts w:ascii="Times New Roman" w:hAnsi="Times New Roman" w:cs="Times New Roman"/>
          <w:sz w:val="24"/>
          <w:szCs w:val="24"/>
        </w:rPr>
        <w:t xml:space="preserve"> of the Act, </w:t>
      </w:r>
      <w:r w:rsidR="00AF7E13" w:rsidRPr="00AF7E13">
        <w:rPr>
          <w:rFonts w:ascii="Times New Roman" w:hAnsi="Times New Roman" w:cs="Times New Roman"/>
          <w:sz w:val="24"/>
          <w:szCs w:val="24"/>
        </w:rPr>
        <w:t xml:space="preserve">if the court considers him capable of making his </w:t>
      </w:r>
      <w:proofErr w:type="spellStart"/>
      <w:r w:rsidR="00AF7E13" w:rsidRPr="00AF7E13">
        <w:rPr>
          <w:rFonts w:ascii="Times New Roman" w:hAnsi="Times New Roman" w:cs="Times New Roman"/>
          <w:sz w:val="24"/>
          <w:szCs w:val="24"/>
        </w:rPr>
        <w:t>defence</w:t>
      </w:r>
      <w:proofErr w:type="spellEnd"/>
      <w:r w:rsidR="00AF7E13" w:rsidRPr="00AF7E13">
        <w:rPr>
          <w:rFonts w:ascii="Times New Roman" w:hAnsi="Times New Roman" w:cs="Times New Roman"/>
          <w:sz w:val="24"/>
          <w:szCs w:val="24"/>
        </w:rPr>
        <w:t xml:space="preserve">, the trial </w:t>
      </w:r>
      <w:r w:rsidR="008B0E95">
        <w:rPr>
          <w:rFonts w:ascii="Times New Roman" w:hAnsi="Times New Roman" w:cs="Times New Roman"/>
          <w:sz w:val="24"/>
          <w:szCs w:val="24"/>
        </w:rPr>
        <w:t>will</w:t>
      </w:r>
      <w:r w:rsidR="00AF7E13" w:rsidRPr="00AF7E13">
        <w:rPr>
          <w:rFonts w:ascii="Times New Roman" w:hAnsi="Times New Roman" w:cs="Times New Roman"/>
          <w:sz w:val="24"/>
          <w:szCs w:val="24"/>
        </w:rPr>
        <w:t xml:space="preserve"> proceed, or begin </w:t>
      </w:r>
      <w:r w:rsidR="00AF7E13" w:rsidRPr="00D4205F">
        <w:rPr>
          <w:rFonts w:ascii="Times New Roman" w:hAnsi="Times New Roman" w:cs="Times New Roman"/>
          <w:i/>
          <w:sz w:val="24"/>
          <w:szCs w:val="24"/>
        </w:rPr>
        <w:t>de novo</w:t>
      </w:r>
      <w:r w:rsidR="00AF7E13" w:rsidRPr="00AF7E13">
        <w:rPr>
          <w:rFonts w:ascii="Times New Roman" w:hAnsi="Times New Roman" w:cs="Times New Roman"/>
          <w:sz w:val="24"/>
          <w:szCs w:val="24"/>
        </w:rPr>
        <w:t>, as appears expedient.</w:t>
      </w:r>
      <w:r w:rsidR="00F63E22" w:rsidRPr="00F63E22">
        <w:t xml:space="preserve"> </w:t>
      </w:r>
      <w:r w:rsidR="00F63E22">
        <w:rPr>
          <w:rFonts w:ascii="Times New Roman" w:hAnsi="Times New Roman" w:cs="Times New Roman"/>
          <w:sz w:val="24"/>
          <w:szCs w:val="24"/>
        </w:rPr>
        <w:t>All that is required</w:t>
      </w:r>
      <w:r w:rsidR="00F63E22" w:rsidRPr="00F63E22">
        <w:rPr>
          <w:rFonts w:ascii="Times New Roman" w:hAnsi="Times New Roman" w:cs="Times New Roman"/>
          <w:sz w:val="24"/>
          <w:szCs w:val="24"/>
        </w:rPr>
        <w:t xml:space="preserve"> </w:t>
      </w:r>
      <w:r w:rsidR="00F63E22">
        <w:rPr>
          <w:rFonts w:ascii="Times New Roman" w:hAnsi="Times New Roman" w:cs="Times New Roman"/>
          <w:sz w:val="24"/>
          <w:szCs w:val="24"/>
        </w:rPr>
        <w:t xml:space="preserve">is </w:t>
      </w:r>
      <w:r w:rsidR="00F63E22" w:rsidRPr="00F63E22">
        <w:rPr>
          <w:rFonts w:ascii="Times New Roman" w:hAnsi="Times New Roman" w:cs="Times New Roman"/>
          <w:sz w:val="24"/>
          <w:szCs w:val="24"/>
        </w:rPr>
        <w:t>a medical enquiry into his</w:t>
      </w:r>
      <w:r w:rsidR="00F63E22">
        <w:rPr>
          <w:rFonts w:ascii="Times New Roman" w:hAnsi="Times New Roman" w:cs="Times New Roman"/>
          <w:sz w:val="24"/>
          <w:szCs w:val="24"/>
        </w:rPr>
        <w:t xml:space="preserve"> current mental state.</w:t>
      </w:r>
    </w:p>
    <w:p w:rsidR="00AF7E13" w:rsidRDefault="00AF7E13" w:rsidP="003A42A0">
      <w:pPr>
        <w:spacing w:after="0" w:line="360" w:lineRule="auto"/>
        <w:jc w:val="both"/>
        <w:rPr>
          <w:rFonts w:ascii="Times New Roman" w:hAnsi="Times New Roman" w:cs="Times New Roman"/>
          <w:sz w:val="24"/>
          <w:szCs w:val="24"/>
        </w:rPr>
      </w:pPr>
    </w:p>
    <w:p w:rsidR="00FA6FEA" w:rsidRDefault="00FA6FEA" w:rsidP="00FA6F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person will be found capable of standing trial where he is </w:t>
      </w:r>
      <w:r w:rsidRPr="00FA6FEA">
        <w:rPr>
          <w:rFonts w:ascii="Times New Roman" w:hAnsi="Times New Roman" w:cs="Times New Roman"/>
          <w:sz w:val="24"/>
          <w:szCs w:val="24"/>
        </w:rPr>
        <w:t>able to do one or more of the following:</w:t>
      </w:r>
      <w:r>
        <w:rPr>
          <w:rFonts w:ascii="Times New Roman" w:hAnsi="Times New Roman" w:cs="Times New Roman"/>
          <w:sz w:val="24"/>
          <w:szCs w:val="24"/>
        </w:rPr>
        <w:t xml:space="preserve"> (i) u</w:t>
      </w:r>
      <w:r w:rsidRPr="00FA6FEA">
        <w:rPr>
          <w:rFonts w:ascii="Times New Roman" w:hAnsi="Times New Roman" w:cs="Times New Roman"/>
          <w:sz w:val="24"/>
          <w:szCs w:val="24"/>
        </w:rPr>
        <w:t>nderstand the nature or object of the proceedings</w:t>
      </w:r>
      <w:r>
        <w:rPr>
          <w:rFonts w:ascii="Times New Roman" w:hAnsi="Times New Roman" w:cs="Times New Roman"/>
          <w:sz w:val="24"/>
          <w:szCs w:val="24"/>
        </w:rPr>
        <w:t xml:space="preserve"> in the sense that he is able to </w:t>
      </w:r>
      <w:r w:rsidR="001B6F2E">
        <w:rPr>
          <w:rFonts w:ascii="Times New Roman" w:hAnsi="Times New Roman" w:cs="Times New Roman"/>
          <w:sz w:val="24"/>
          <w:szCs w:val="24"/>
        </w:rPr>
        <w:t>understand that he is</w:t>
      </w:r>
      <w:r w:rsidRPr="00FA6FEA">
        <w:rPr>
          <w:rFonts w:ascii="Times New Roman" w:hAnsi="Times New Roman" w:cs="Times New Roman"/>
          <w:sz w:val="24"/>
          <w:szCs w:val="24"/>
        </w:rPr>
        <w:t xml:space="preserve"> in a courtroom, </w:t>
      </w:r>
      <w:r w:rsidR="001B6F2E">
        <w:rPr>
          <w:rFonts w:ascii="Times New Roman" w:hAnsi="Times New Roman" w:cs="Times New Roman"/>
          <w:sz w:val="24"/>
          <w:szCs w:val="24"/>
        </w:rPr>
        <w:t>recognize</w:t>
      </w:r>
      <w:r w:rsidRPr="00FA6FEA">
        <w:rPr>
          <w:rFonts w:ascii="Times New Roman" w:hAnsi="Times New Roman" w:cs="Times New Roman"/>
          <w:sz w:val="24"/>
          <w:szCs w:val="24"/>
        </w:rPr>
        <w:t xml:space="preserve"> the people in the courtroom are (i.e., the judge, the </w:t>
      </w:r>
      <w:r w:rsidR="001B6F2E">
        <w:rPr>
          <w:rFonts w:ascii="Times New Roman" w:hAnsi="Times New Roman" w:cs="Times New Roman"/>
          <w:sz w:val="24"/>
          <w:szCs w:val="24"/>
        </w:rPr>
        <w:t>State Attorney, his</w:t>
      </w:r>
      <w:r w:rsidRPr="00FA6FEA">
        <w:rPr>
          <w:rFonts w:ascii="Times New Roman" w:hAnsi="Times New Roman" w:cs="Times New Roman"/>
          <w:sz w:val="24"/>
          <w:szCs w:val="24"/>
        </w:rPr>
        <w:t xml:space="preserve"> </w:t>
      </w:r>
      <w:r w:rsidR="001B6F2E">
        <w:rPr>
          <w:rFonts w:ascii="Times New Roman" w:hAnsi="Times New Roman" w:cs="Times New Roman"/>
          <w:sz w:val="24"/>
          <w:szCs w:val="24"/>
        </w:rPr>
        <w:t xml:space="preserve">advocate) and why they are </w:t>
      </w:r>
      <w:r w:rsidRPr="00FA6FEA">
        <w:rPr>
          <w:rFonts w:ascii="Times New Roman" w:hAnsi="Times New Roman" w:cs="Times New Roman"/>
          <w:sz w:val="24"/>
          <w:szCs w:val="24"/>
        </w:rPr>
        <w:t>there</w:t>
      </w:r>
      <w:r w:rsidR="001B6F2E">
        <w:rPr>
          <w:rFonts w:ascii="Times New Roman" w:hAnsi="Times New Roman" w:cs="Times New Roman"/>
          <w:sz w:val="24"/>
          <w:szCs w:val="24"/>
        </w:rPr>
        <w:t>; (ii) u</w:t>
      </w:r>
      <w:r w:rsidRPr="00FA6FEA">
        <w:rPr>
          <w:rFonts w:ascii="Times New Roman" w:hAnsi="Times New Roman" w:cs="Times New Roman"/>
          <w:sz w:val="24"/>
          <w:szCs w:val="24"/>
        </w:rPr>
        <w:t>nderstand the possible consequences of the proceedings</w:t>
      </w:r>
      <w:r w:rsidR="001B6F2E">
        <w:rPr>
          <w:rFonts w:ascii="Times New Roman" w:hAnsi="Times New Roman" w:cs="Times New Roman"/>
          <w:sz w:val="24"/>
          <w:szCs w:val="24"/>
        </w:rPr>
        <w:t xml:space="preserve">, i.e. to understand </w:t>
      </w:r>
      <w:r w:rsidRPr="00FA6FEA">
        <w:rPr>
          <w:rFonts w:ascii="Times New Roman" w:hAnsi="Times New Roman" w:cs="Times New Roman"/>
          <w:sz w:val="24"/>
          <w:szCs w:val="24"/>
        </w:rPr>
        <w:t xml:space="preserve">what </w:t>
      </w:r>
      <w:r w:rsidR="001B6F2E">
        <w:rPr>
          <w:rFonts w:ascii="Times New Roman" w:hAnsi="Times New Roman" w:cs="Times New Roman"/>
          <w:sz w:val="24"/>
          <w:szCs w:val="24"/>
        </w:rPr>
        <w:t>he is</w:t>
      </w:r>
      <w:r w:rsidRPr="00FA6FEA">
        <w:rPr>
          <w:rFonts w:ascii="Times New Roman" w:hAnsi="Times New Roman" w:cs="Times New Roman"/>
          <w:sz w:val="24"/>
          <w:szCs w:val="24"/>
        </w:rPr>
        <w:t xml:space="preserve"> charged with, what kinds of pleas </w:t>
      </w:r>
      <w:r w:rsidR="001B6F2E">
        <w:rPr>
          <w:rFonts w:ascii="Times New Roman" w:hAnsi="Times New Roman" w:cs="Times New Roman"/>
          <w:sz w:val="24"/>
          <w:szCs w:val="24"/>
        </w:rPr>
        <w:t>he</w:t>
      </w:r>
      <w:r w:rsidRPr="00FA6FEA">
        <w:rPr>
          <w:rFonts w:ascii="Times New Roman" w:hAnsi="Times New Roman" w:cs="Times New Roman"/>
          <w:sz w:val="24"/>
          <w:szCs w:val="24"/>
        </w:rPr>
        <w:t xml:space="preserve"> can enter</w:t>
      </w:r>
      <w:r w:rsidR="001B6F2E">
        <w:rPr>
          <w:rFonts w:ascii="Times New Roman" w:hAnsi="Times New Roman" w:cs="Times New Roman"/>
          <w:sz w:val="24"/>
          <w:szCs w:val="24"/>
        </w:rPr>
        <w:t xml:space="preserve"> (i.e., guilty or not guilty), </w:t>
      </w:r>
      <w:r w:rsidRPr="00FA6FEA">
        <w:rPr>
          <w:rFonts w:ascii="Times New Roman" w:hAnsi="Times New Roman" w:cs="Times New Roman"/>
          <w:sz w:val="24"/>
          <w:szCs w:val="24"/>
        </w:rPr>
        <w:t xml:space="preserve">what can happen to </w:t>
      </w:r>
      <w:r w:rsidR="001B6F2E">
        <w:rPr>
          <w:rFonts w:ascii="Times New Roman" w:hAnsi="Times New Roman" w:cs="Times New Roman"/>
          <w:sz w:val="24"/>
          <w:szCs w:val="24"/>
        </w:rPr>
        <w:t>him</w:t>
      </w:r>
      <w:r w:rsidRPr="00FA6FEA">
        <w:rPr>
          <w:rFonts w:ascii="Times New Roman" w:hAnsi="Times New Roman" w:cs="Times New Roman"/>
          <w:sz w:val="24"/>
          <w:szCs w:val="24"/>
        </w:rPr>
        <w:t xml:space="preserve"> if </w:t>
      </w:r>
      <w:r w:rsidR="001B6F2E">
        <w:rPr>
          <w:rFonts w:ascii="Times New Roman" w:hAnsi="Times New Roman" w:cs="Times New Roman"/>
          <w:sz w:val="24"/>
          <w:szCs w:val="24"/>
        </w:rPr>
        <w:t>he</w:t>
      </w:r>
      <w:r w:rsidRPr="00FA6FEA">
        <w:rPr>
          <w:rFonts w:ascii="Times New Roman" w:hAnsi="Times New Roman" w:cs="Times New Roman"/>
          <w:sz w:val="24"/>
          <w:szCs w:val="24"/>
        </w:rPr>
        <w:t xml:space="preserve"> plead</w:t>
      </w:r>
      <w:r w:rsidR="001B6F2E">
        <w:rPr>
          <w:rFonts w:ascii="Times New Roman" w:hAnsi="Times New Roman" w:cs="Times New Roman"/>
          <w:sz w:val="24"/>
          <w:szCs w:val="24"/>
        </w:rPr>
        <w:t>s guilty, or what ca</w:t>
      </w:r>
      <w:r w:rsidRPr="00FA6FEA">
        <w:rPr>
          <w:rFonts w:ascii="Times New Roman" w:hAnsi="Times New Roman" w:cs="Times New Roman"/>
          <w:sz w:val="24"/>
          <w:szCs w:val="24"/>
        </w:rPr>
        <w:t xml:space="preserve">n happen if </w:t>
      </w:r>
      <w:r w:rsidR="001B6F2E">
        <w:rPr>
          <w:rFonts w:ascii="Times New Roman" w:hAnsi="Times New Roman" w:cs="Times New Roman"/>
          <w:sz w:val="24"/>
          <w:szCs w:val="24"/>
        </w:rPr>
        <w:t>he</w:t>
      </w:r>
      <w:r w:rsidRPr="00FA6FEA">
        <w:rPr>
          <w:rFonts w:ascii="Times New Roman" w:hAnsi="Times New Roman" w:cs="Times New Roman"/>
          <w:sz w:val="24"/>
          <w:szCs w:val="24"/>
        </w:rPr>
        <w:t xml:space="preserve"> do</w:t>
      </w:r>
      <w:r w:rsidR="001B6F2E">
        <w:rPr>
          <w:rFonts w:ascii="Times New Roman" w:hAnsi="Times New Roman" w:cs="Times New Roman"/>
          <w:sz w:val="24"/>
          <w:szCs w:val="24"/>
        </w:rPr>
        <w:t xml:space="preserve">esn’t tell the truth </w:t>
      </w:r>
      <w:r w:rsidRPr="00FA6FEA">
        <w:rPr>
          <w:rFonts w:ascii="Times New Roman" w:hAnsi="Times New Roman" w:cs="Times New Roman"/>
          <w:sz w:val="24"/>
          <w:szCs w:val="24"/>
        </w:rPr>
        <w:t>in court</w:t>
      </w:r>
      <w:r w:rsidR="001B6F2E">
        <w:rPr>
          <w:rFonts w:ascii="Times New Roman" w:hAnsi="Times New Roman" w:cs="Times New Roman"/>
          <w:sz w:val="24"/>
          <w:szCs w:val="24"/>
        </w:rPr>
        <w:t>; (iii) c</w:t>
      </w:r>
      <w:r w:rsidRPr="00FA6FEA">
        <w:rPr>
          <w:rFonts w:ascii="Times New Roman" w:hAnsi="Times New Roman" w:cs="Times New Roman"/>
          <w:sz w:val="24"/>
          <w:szCs w:val="24"/>
        </w:rPr>
        <w:t xml:space="preserve">ommunicate with </w:t>
      </w:r>
      <w:r w:rsidR="001B6F2E">
        <w:rPr>
          <w:rFonts w:ascii="Times New Roman" w:hAnsi="Times New Roman" w:cs="Times New Roman"/>
          <w:sz w:val="24"/>
          <w:szCs w:val="24"/>
        </w:rPr>
        <w:t>his</w:t>
      </w:r>
      <w:r w:rsidRPr="00FA6FEA">
        <w:rPr>
          <w:rFonts w:ascii="Times New Roman" w:hAnsi="Times New Roman" w:cs="Times New Roman"/>
          <w:sz w:val="24"/>
          <w:szCs w:val="24"/>
        </w:rPr>
        <w:t xml:space="preserve"> </w:t>
      </w:r>
      <w:r w:rsidR="001B6F2E">
        <w:rPr>
          <w:rFonts w:ascii="Times New Roman" w:hAnsi="Times New Roman" w:cs="Times New Roman"/>
          <w:sz w:val="24"/>
          <w:szCs w:val="24"/>
        </w:rPr>
        <w:t xml:space="preserve">advocate in the sense that he is </w:t>
      </w:r>
      <w:r w:rsidRPr="00FA6FEA">
        <w:rPr>
          <w:rFonts w:ascii="Times New Roman" w:hAnsi="Times New Roman" w:cs="Times New Roman"/>
          <w:sz w:val="24"/>
          <w:szCs w:val="24"/>
        </w:rPr>
        <w:t xml:space="preserve">able to take part in </w:t>
      </w:r>
      <w:r w:rsidR="001B6F2E">
        <w:rPr>
          <w:rFonts w:ascii="Times New Roman" w:hAnsi="Times New Roman" w:cs="Times New Roman"/>
          <w:sz w:val="24"/>
          <w:szCs w:val="24"/>
        </w:rPr>
        <w:t xml:space="preserve">his own </w:t>
      </w:r>
      <w:proofErr w:type="spellStart"/>
      <w:r w:rsidR="001B6F2E">
        <w:rPr>
          <w:rFonts w:ascii="Times New Roman" w:hAnsi="Times New Roman" w:cs="Times New Roman"/>
          <w:sz w:val="24"/>
          <w:szCs w:val="24"/>
        </w:rPr>
        <w:t>defence</w:t>
      </w:r>
      <w:proofErr w:type="spellEnd"/>
      <w:r w:rsidR="001B6F2E">
        <w:rPr>
          <w:rFonts w:ascii="Times New Roman" w:hAnsi="Times New Roman" w:cs="Times New Roman"/>
          <w:sz w:val="24"/>
          <w:szCs w:val="24"/>
        </w:rPr>
        <w:t xml:space="preserve"> and tell his</w:t>
      </w:r>
      <w:r w:rsidRPr="00FA6FEA">
        <w:rPr>
          <w:rFonts w:ascii="Times New Roman" w:hAnsi="Times New Roman" w:cs="Times New Roman"/>
          <w:sz w:val="24"/>
          <w:szCs w:val="24"/>
        </w:rPr>
        <w:t xml:space="preserve"> </w:t>
      </w:r>
      <w:r w:rsidR="001B6F2E">
        <w:rPr>
          <w:rFonts w:ascii="Times New Roman" w:hAnsi="Times New Roman" w:cs="Times New Roman"/>
          <w:sz w:val="24"/>
          <w:szCs w:val="24"/>
        </w:rPr>
        <w:t>advocate</w:t>
      </w:r>
      <w:r w:rsidRPr="00FA6FEA">
        <w:rPr>
          <w:rFonts w:ascii="Times New Roman" w:hAnsi="Times New Roman" w:cs="Times New Roman"/>
          <w:sz w:val="24"/>
          <w:szCs w:val="24"/>
        </w:rPr>
        <w:t xml:space="preserve">, even in basic terms, what </w:t>
      </w:r>
      <w:r w:rsidR="001B6F2E">
        <w:rPr>
          <w:rFonts w:ascii="Times New Roman" w:hAnsi="Times New Roman" w:cs="Times New Roman"/>
          <w:sz w:val="24"/>
          <w:szCs w:val="24"/>
        </w:rPr>
        <w:t>he</w:t>
      </w:r>
      <w:r w:rsidRPr="00FA6FEA">
        <w:rPr>
          <w:rFonts w:ascii="Times New Roman" w:hAnsi="Times New Roman" w:cs="Times New Roman"/>
          <w:sz w:val="24"/>
          <w:szCs w:val="24"/>
        </w:rPr>
        <w:t xml:space="preserve"> want</w:t>
      </w:r>
      <w:r w:rsidR="001B6F2E">
        <w:rPr>
          <w:rFonts w:ascii="Times New Roman" w:hAnsi="Times New Roman" w:cs="Times New Roman"/>
          <w:sz w:val="24"/>
          <w:szCs w:val="24"/>
        </w:rPr>
        <w:t>s</w:t>
      </w:r>
      <w:r w:rsidRPr="00FA6FEA">
        <w:rPr>
          <w:rFonts w:ascii="Times New Roman" w:hAnsi="Times New Roman" w:cs="Times New Roman"/>
          <w:sz w:val="24"/>
          <w:szCs w:val="24"/>
        </w:rPr>
        <w:t xml:space="preserve"> to do with </w:t>
      </w:r>
      <w:r w:rsidR="001B6F2E">
        <w:rPr>
          <w:rFonts w:ascii="Times New Roman" w:hAnsi="Times New Roman" w:cs="Times New Roman"/>
          <w:sz w:val="24"/>
          <w:szCs w:val="24"/>
        </w:rPr>
        <w:t>his</w:t>
      </w:r>
      <w:r w:rsidRPr="00FA6FEA">
        <w:rPr>
          <w:rFonts w:ascii="Times New Roman" w:hAnsi="Times New Roman" w:cs="Times New Roman"/>
          <w:sz w:val="24"/>
          <w:szCs w:val="24"/>
        </w:rPr>
        <w:t xml:space="preserve"> case</w:t>
      </w:r>
      <w:r w:rsidR="001B6F2E">
        <w:rPr>
          <w:rFonts w:ascii="Times New Roman" w:hAnsi="Times New Roman" w:cs="Times New Roman"/>
          <w:sz w:val="24"/>
          <w:szCs w:val="24"/>
        </w:rPr>
        <w:t xml:space="preserve">. </w:t>
      </w:r>
    </w:p>
    <w:p w:rsidR="00316560" w:rsidRDefault="00316560" w:rsidP="00FA6FEA">
      <w:pPr>
        <w:spacing w:after="0" w:line="360" w:lineRule="auto"/>
        <w:jc w:val="both"/>
        <w:rPr>
          <w:rFonts w:ascii="Times New Roman" w:hAnsi="Times New Roman" w:cs="Times New Roman"/>
          <w:sz w:val="24"/>
          <w:szCs w:val="24"/>
        </w:rPr>
      </w:pPr>
    </w:p>
    <w:p w:rsidR="00316560" w:rsidRPr="00316560" w:rsidRDefault="00316560" w:rsidP="00DC4D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Submitting in support of the application, counsel for the applicant sought to advance the argument that the applicant is exonerated </w:t>
      </w:r>
      <w:r w:rsidR="007D41F5">
        <w:rPr>
          <w:rFonts w:ascii="Times New Roman" w:hAnsi="Times New Roman" w:cs="Times New Roman"/>
          <w:sz w:val="24"/>
          <w:szCs w:val="24"/>
        </w:rPr>
        <w:t xml:space="preserve">from being tried </w:t>
      </w:r>
      <w:r>
        <w:rPr>
          <w:rFonts w:ascii="Times New Roman" w:hAnsi="Times New Roman" w:cs="Times New Roman"/>
          <w:sz w:val="24"/>
          <w:szCs w:val="24"/>
        </w:rPr>
        <w:t xml:space="preserve">by section 12 of </w:t>
      </w:r>
      <w:r w:rsidRPr="00316560">
        <w:rPr>
          <w:rFonts w:ascii="Times New Roman" w:hAnsi="Times New Roman" w:cs="Times New Roman"/>
          <w:i/>
          <w:sz w:val="24"/>
          <w:szCs w:val="24"/>
        </w:rPr>
        <w:t>The Penal Code Act</w:t>
      </w:r>
      <w:r>
        <w:rPr>
          <w:rFonts w:ascii="Times New Roman" w:hAnsi="Times New Roman" w:cs="Times New Roman"/>
          <w:sz w:val="24"/>
          <w:szCs w:val="24"/>
        </w:rPr>
        <w:t xml:space="preserve">. </w:t>
      </w:r>
      <w:r w:rsidRPr="00316560">
        <w:rPr>
          <w:rFonts w:ascii="Times New Roman" w:hAnsi="Times New Roman" w:cs="Times New Roman"/>
          <w:sz w:val="24"/>
          <w:szCs w:val="24"/>
        </w:rPr>
        <w:t>Fitness to stand trial and criminal responsibility are two different concepts. One does not affect the other.</w:t>
      </w:r>
      <w:r>
        <w:rPr>
          <w:rFonts w:ascii="Times New Roman" w:hAnsi="Times New Roman" w:cs="Times New Roman"/>
          <w:sz w:val="24"/>
          <w:szCs w:val="24"/>
        </w:rPr>
        <w:t xml:space="preserve"> </w:t>
      </w:r>
      <w:r w:rsidRPr="00316560">
        <w:rPr>
          <w:rFonts w:ascii="Times New Roman" w:hAnsi="Times New Roman" w:cs="Times New Roman"/>
          <w:sz w:val="24"/>
          <w:szCs w:val="24"/>
        </w:rPr>
        <w:t xml:space="preserve">This means that even if the </w:t>
      </w:r>
      <w:r>
        <w:rPr>
          <w:rFonts w:ascii="Times New Roman" w:hAnsi="Times New Roman" w:cs="Times New Roman"/>
          <w:sz w:val="24"/>
          <w:szCs w:val="24"/>
        </w:rPr>
        <w:t>applicant</w:t>
      </w:r>
      <w:r w:rsidRPr="00316560">
        <w:rPr>
          <w:rFonts w:ascii="Times New Roman" w:hAnsi="Times New Roman" w:cs="Times New Roman"/>
          <w:sz w:val="24"/>
          <w:szCs w:val="24"/>
        </w:rPr>
        <w:t xml:space="preserve"> is found mentally fit to stand trial, a later</w:t>
      </w:r>
      <w:r>
        <w:rPr>
          <w:rFonts w:ascii="Times New Roman" w:hAnsi="Times New Roman" w:cs="Times New Roman"/>
          <w:sz w:val="24"/>
          <w:szCs w:val="24"/>
        </w:rPr>
        <w:t xml:space="preserve"> assessment may still show that, when the crime was committed, he was</w:t>
      </w:r>
      <w:r w:rsidRPr="00316560">
        <w:rPr>
          <w:rFonts w:ascii="Times New Roman" w:hAnsi="Times New Roman" w:cs="Times New Roman"/>
          <w:sz w:val="24"/>
          <w:szCs w:val="24"/>
        </w:rPr>
        <w:t xml:space="preserve"> not well enough to understand the nature and consequences of </w:t>
      </w:r>
      <w:r>
        <w:rPr>
          <w:rFonts w:ascii="Times New Roman" w:hAnsi="Times New Roman" w:cs="Times New Roman"/>
          <w:sz w:val="24"/>
          <w:szCs w:val="24"/>
        </w:rPr>
        <w:t>his</w:t>
      </w:r>
      <w:r w:rsidRPr="00316560">
        <w:rPr>
          <w:rFonts w:ascii="Times New Roman" w:hAnsi="Times New Roman" w:cs="Times New Roman"/>
          <w:sz w:val="24"/>
          <w:szCs w:val="24"/>
        </w:rPr>
        <w:t xml:space="preserve"> act and should be found not criminally responsible </w:t>
      </w:r>
      <w:r>
        <w:rPr>
          <w:rFonts w:ascii="Times New Roman" w:hAnsi="Times New Roman" w:cs="Times New Roman"/>
          <w:sz w:val="24"/>
          <w:szCs w:val="24"/>
        </w:rPr>
        <w:t xml:space="preserve">within the meaning of section 12 of </w:t>
      </w:r>
      <w:r w:rsidRPr="00316560">
        <w:rPr>
          <w:rFonts w:ascii="Times New Roman" w:hAnsi="Times New Roman" w:cs="Times New Roman"/>
          <w:i/>
          <w:sz w:val="24"/>
          <w:szCs w:val="24"/>
        </w:rPr>
        <w:t>The Penal Code Act</w:t>
      </w:r>
      <w:r>
        <w:rPr>
          <w:rFonts w:ascii="Times New Roman" w:hAnsi="Times New Roman" w:cs="Times New Roman"/>
          <w:sz w:val="24"/>
          <w:szCs w:val="24"/>
        </w:rPr>
        <w:t xml:space="preserve"> and section 48 of </w:t>
      </w:r>
      <w:r w:rsidRPr="00661010">
        <w:rPr>
          <w:rFonts w:ascii="Times New Roman" w:hAnsi="Times New Roman" w:cs="Times New Roman"/>
          <w:i/>
          <w:sz w:val="24"/>
          <w:szCs w:val="24"/>
        </w:rPr>
        <w:t>The Trial on Indictments Act</w:t>
      </w:r>
      <w:r>
        <w:rPr>
          <w:rFonts w:ascii="Times New Roman" w:hAnsi="Times New Roman" w:cs="Times New Roman"/>
          <w:sz w:val="24"/>
          <w:szCs w:val="24"/>
        </w:rPr>
        <w:t xml:space="preserve">. </w:t>
      </w:r>
      <w:r w:rsidR="00DC4DD7">
        <w:rPr>
          <w:rFonts w:ascii="Times New Roman" w:hAnsi="Times New Roman" w:cs="Times New Roman"/>
          <w:sz w:val="24"/>
          <w:szCs w:val="24"/>
        </w:rPr>
        <w:t xml:space="preserve">The applicant </w:t>
      </w:r>
      <w:r w:rsidR="00DC4DD7" w:rsidRPr="00DC4DD7">
        <w:rPr>
          <w:rFonts w:ascii="Times New Roman" w:hAnsi="Times New Roman" w:cs="Times New Roman"/>
          <w:sz w:val="24"/>
          <w:szCs w:val="24"/>
        </w:rPr>
        <w:t xml:space="preserve">could </w:t>
      </w:r>
      <w:r w:rsidR="00DC4DD7">
        <w:rPr>
          <w:rFonts w:ascii="Times New Roman" w:hAnsi="Times New Roman" w:cs="Times New Roman"/>
          <w:sz w:val="24"/>
          <w:szCs w:val="24"/>
        </w:rPr>
        <w:t xml:space="preserve">have </w:t>
      </w:r>
      <w:r w:rsidR="00DC4DD7" w:rsidRPr="00DC4DD7">
        <w:rPr>
          <w:rFonts w:ascii="Times New Roman" w:hAnsi="Times New Roman" w:cs="Times New Roman"/>
          <w:sz w:val="24"/>
          <w:szCs w:val="24"/>
        </w:rPr>
        <w:t>be</w:t>
      </w:r>
      <w:r w:rsidR="00DC4DD7">
        <w:rPr>
          <w:rFonts w:ascii="Times New Roman" w:hAnsi="Times New Roman" w:cs="Times New Roman"/>
          <w:sz w:val="24"/>
          <w:szCs w:val="24"/>
        </w:rPr>
        <w:t>en</w:t>
      </w:r>
      <w:r w:rsidR="00DC4DD7" w:rsidRPr="00DC4DD7">
        <w:rPr>
          <w:rFonts w:ascii="Times New Roman" w:hAnsi="Times New Roman" w:cs="Times New Roman"/>
          <w:sz w:val="24"/>
          <w:szCs w:val="24"/>
        </w:rPr>
        <w:t xml:space="preserve"> found unfit to stand trial in the </w:t>
      </w:r>
      <w:r w:rsidR="00DC4DD7">
        <w:rPr>
          <w:rFonts w:ascii="Times New Roman" w:hAnsi="Times New Roman" w:cs="Times New Roman"/>
          <w:sz w:val="24"/>
          <w:szCs w:val="24"/>
        </w:rPr>
        <w:t>year 2011</w:t>
      </w:r>
      <w:r w:rsidR="00DC4DD7" w:rsidRPr="00DC4DD7">
        <w:rPr>
          <w:rFonts w:ascii="Times New Roman" w:hAnsi="Times New Roman" w:cs="Times New Roman"/>
          <w:sz w:val="24"/>
          <w:szCs w:val="24"/>
        </w:rPr>
        <w:t xml:space="preserve">, but </w:t>
      </w:r>
      <w:r w:rsidR="00DC4DD7">
        <w:rPr>
          <w:rFonts w:ascii="Times New Roman" w:hAnsi="Times New Roman" w:cs="Times New Roman"/>
          <w:sz w:val="24"/>
          <w:szCs w:val="24"/>
        </w:rPr>
        <w:t>evidence</w:t>
      </w:r>
      <w:r w:rsidR="00DC4DD7" w:rsidRPr="00DC4DD7">
        <w:rPr>
          <w:rFonts w:ascii="Times New Roman" w:hAnsi="Times New Roman" w:cs="Times New Roman"/>
          <w:sz w:val="24"/>
          <w:szCs w:val="24"/>
        </w:rPr>
        <w:t xml:space="preserve"> </w:t>
      </w:r>
      <w:r w:rsidR="00F63E22">
        <w:rPr>
          <w:rFonts w:ascii="Times New Roman" w:hAnsi="Times New Roman" w:cs="Times New Roman"/>
          <w:sz w:val="24"/>
          <w:szCs w:val="24"/>
        </w:rPr>
        <w:t xml:space="preserve">at the trial </w:t>
      </w:r>
      <w:r w:rsidR="00DC4DD7" w:rsidRPr="00DC4DD7">
        <w:rPr>
          <w:rFonts w:ascii="Times New Roman" w:hAnsi="Times New Roman" w:cs="Times New Roman"/>
          <w:sz w:val="24"/>
          <w:szCs w:val="24"/>
        </w:rPr>
        <w:t xml:space="preserve">might show that </w:t>
      </w:r>
      <w:r w:rsidR="00DC4DD7">
        <w:rPr>
          <w:rFonts w:ascii="Times New Roman" w:hAnsi="Times New Roman" w:cs="Times New Roman"/>
          <w:sz w:val="24"/>
          <w:szCs w:val="24"/>
        </w:rPr>
        <w:t>he</w:t>
      </w:r>
      <w:r w:rsidR="00DC4DD7" w:rsidRPr="00DC4DD7">
        <w:rPr>
          <w:rFonts w:ascii="Times New Roman" w:hAnsi="Times New Roman" w:cs="Times New Roman"/>
          <w:sz w:val="24"/>
          <w:szCs w:val="24"/>
        </w:rPr>
        <w:t xml:space="preserve"> knew what </w:t>
      </w:r>
      <w:r w:rsidR="00DC4DD7">
        <w:rPr>
          <w:rFonts w:ascii="Times New Roman" w:hAnsi="Times New Roman" w:cs="Times New Roman"/>
          <w:sz w:val="24"/>
          <w:szCs w:val="24"/>
        </w:rPr>
        <w:t>he</w:t>
      </w:r>
      <w:r w:rsidR="00DC4DD7" w:rsidRPr="00DC4DD7">
        <w:rPr>
          <w:rFonts w:ascii="Times New Roman" w:hAnsi="Times New Roman" w:cs="Times New Roman"/>
          <w:sz w:val="24"/>
          <w:szCs w:val="24"/>
        </w:rPr>
        <w:t xml:space="preserve"> doing at the time of the act and therefore,</w:t>
      </w:r>
      <w:r w:rsidR="00DC4DD7">
        <w:rPr>
          <w:rFonts w:ascii="Times New Roman" w:hAnsi="Times New Roman" w:cs="Times New Roman"/>
          <w:sz w:val="24"/>
          <w:szCs w:val="24"/>
        </w:rPr>
        <w:t xml:space="preserve"> </w:t>
      </w:r>
      <w:r w:rsidR="00DC4DD7" w:rsidRPr="00DC4DD7">
        <w:rPr>
          <w:rFonts w:ascii="Times New Roman" w:hAnsi="Times New Roman" w:cs="Times New Roman"/>
          <w:sz w:val="24"/>
          <w:szCs w:val="24"/>
        </w:rPr>
        <w:t>m</w:t>
      </w:r>
      <w:r w:rsidR="00F63E22">
        <w:rPr>
          <w:rFonts w:ascii="Times New Roman" w:hAnsi="Times New Roman" w:cs="Times New Roman"/>
          <w:sz w:val="24"/>
          <w:szCs w:val="24"/>
        </w:rPr>
        <w:t>ay</w:t>
      </w:r>
      <w:r w:rsidR="00DC4DD7" w:rsidRPr="00DC4DD7">
        <w:rPr>
          <w:rFonts w:ascii="Times New Roman" w:hAnsi="Times New Roman" w:cs="Times New Roman"/>
          <w:sz w:val="24"/>
          <w:szCs w:val="24"/>
        </w:rPr>
        <w:t xml:space="preserve"> be held criminally responsible for it</w:t>
      </w:r>
      <w:r w:rsidR="00DC4DD7">
        <w:rPr>
          <w:rFonts w:ascii="Times New Roman" w:hAnsi="Times New Roman" w:cs="Times New Roman"/>
          <w:sz w:val="24"/>
          <w:szCs w:val="24"/>
        </w:rPr>
        <w:t xml:space="preserve">. </w:t>
      </w:r>
    </w:p>
    <w:p w:rsidR="00AF7E13" w:rsidRDefault="00AF7E13" w:rsidP="00FA6FEA">
      <w:pPr>
        <w:spacing w:after="0" w:line="360" w:lineRule="auto"/>
        <w:jc w:val="both"/>
        <w:rPr>
          <w:rFonts w:ascii="Times New Roman" w:hAnsi="Times New Roman" w:cs="Times New Roman"/>
          <w:sz w:val="24"/>
          <w:szCs w:val="24"/>
        </w:rPr>
      </w:pPr>
    </w:p>
    <w:p w:rsidR="003B70AA" w:rsidRDefault="00B8647F" w:rsidP="00B8647F">
      <w:pPr>
        <w:spacing w:after="0" w:line="360" w:lineRule="auto"/>
        <w:jc w:val="both"/>
        <w:rPr>
          <w:rFonts w:ascii="Times New Roman" w:hAnsi="Times New Roman" w:cs="Times New Roman"/>
          <w:sz w:val="24"/>
          <w:szCs w:val="24"/>
        </w:rPr>
      </w:pPr>
      <w:r w:rsidRPr="00B8647F">
        <w:rPr>
          <w:rFonts w:ascii="Times New Roman" w:hAnsi="Times New Roman" w:cs="Times New Roman"/>
          <w:sz w:val="24"/>
          <w:szCs w:val="24"/>
        </w:rPr>
        <w:t>The test for fitness to stand trial only requires that the person has a basic understandin</w:t>
      </w:r>
      <w:r>
        <w:rPr>
          <w:rFonts w:ascii="Times New Roman" w:hAnsi="Times New Roman" w:cs="Times New Roman"/>
          <w:sz w:val="24"/>
          <w:szCs w:val="24"/>
        </w:rPr>
        <w:t xml:space="preserve">g of their legal problem. The </w:t>
      </w:r>
      <w:r w:rsidRPr="00B8647F">
        <w:rPr>
          <w:rFonts w:ascii="Times New Roman" w:hAnsi="Times New Roman" w:cs="Times New Roman"/>
          <w:sz w:val="24"/>
          <w:szCs w:val="24"/>
        </w:rPr>
        <w:t>test is not whether they actually know their legal situation, but whether they are able to understand the conce</w:t>
      </w:r>
      <w:r>
        <w:rPr>
          <w:rFonts w:ascii="Times New Roman" w:hAnsi="Times New Roman" w:cs="Times New Roman"/>
          <w:sz w:val="24"/>
          <w:szCs w:val="24"/>
        </w:rPr>
        <w:t xml:space="preserve">pts involved and to communicate </w:t>
      </w:r>
      <w:r w:rsidRPr="00B8647F">
        <w:rPr>
          <w:rFonts w:ascii="Times New Roman" w:hAnsi="Times New Roman" w:cs="Times New Roman"/>
          <w:sz w:val="24"/>
          <w:szCs w:val="24"/>
        </w:rPr>
        <w:t>the basic facts about their case</w:t>
      </w:r>
      <w:r>
        <w:rPr>
          <w:rFonts w:ascii="Times New Roman" w:hAnsi="Times New Roman" w:cs="Times New Roman"/>
          <w:sz w:val="24"/>
          <w:szCs w:val="24"/>
        </w:rPr>
        <w:t xml:space="preserve"> (see </w:t>
      </w:r>
      <w:r w:rsidR="00605995" w:rsidRPr="00605995">
        <w:rPr>
          <w:rFonts w:ascii="Times New Roman" w:hAnsi="Times New Roman" w:cs="Times New Roman"/>
          <w:i/>
          <w:sz w:val="24"/>
          <w:szCs w:val="24"/>
        </w:rPr>
        <w:t>Rex v. Pritchard, 173 ER 135</w:t>
      </w:r>
      <w:r w:rsidR="00605995">
        <w:rPr>
          <w:rFonts w:ascii="Times New Roman" w:hAnsi="Times New Roman" w:cs="Times New Roman"/>
          <w:sz w:val="24"/>
          <w:szCs w:val="24"/>
        </w:rPr>
        <w:t xml:space="preserve">; </w:t>
      </w:r>
      <w:r w:rsidR="0078316C" w:rsidRPr="0078316C">
        <w:rPr>
          <w:rFonts w:ascii="Times New Roman" w:hAnsi="Times New Roman" w:cs="Times New Roman"/>
          <w:i/>
          <w:sz w:val="24"/>
          <w:szCs w:val="24"/>
        </w:rPr>
        <w:t>Regina v. H, [2003] 1 WLR 411, [2003] 2 Cr App R 2</w:t>
      </w:r>
      <w:r w:rsidR="0078316C">
        <w:rPr>
          <w:rFonts w:ascii="Times New Roman" w:hAnsi="Times New Roman" w:cs="Times New Roman"/>
          <w:sz w:val="24"/>
          <w:szCs w:val="24"/>
        </w:rPr>
        <w:t xml:space="preserve">; </w:t>
      </w:r>
      <w:r w:rsidR="000D68A5" w:rsidRPr="000D68A5">
        <w:rPr>
          <w:rFonts w:ascii="Times New Roman" w:hAnsi="Times New Roman" w:cs="Times New Roman"/>
          <w:i/>
          <w:sz w:val="24"/>
          <w:szCs w:val="24"/>
        </w:rPr>
        <w:t>R v. Taylor, [2014] 2 S.C.R. 495</w:t>
      </w:r>
      <w:r w:rsidR="005D6087">
        <w:rPr>
          <w:rFonts w:ascii="Times New Roman" w:hAnsi="Times New Roman" w:cs="Times New Roman"/>
          <w:i/>
          <w:sz w:val="24"/>
          <w:szCs w:val="24"/>
        </w:rPr>
        <w:t xml:space="preserve">; </w:t>
      </w:r>
      <w:r w:rsidR="005D6087" w:rsidRPr="005D6087">
        <w:rPr>
          <w:rFonts w:ascii="Times New Roman" w:hAnsi="Times New Roman" w:cs="Times New Roman"/>
          <w:i/>
          <w:sz w:val="24"/>
          <w:szCs w:val="24"/>
        </w:rPr>
        <w:t>R v</w:t>
      </w:r>
      <w:r w:rsidR="005D6087">
        <w:rPr>
          <w:rFonts w:ascii="Times New Roman" w:hAnsi="Times New Roman" w:cs="Times New Roman"/>
          <w:i/>
          <w:sz w:val="24"/>
          <w:szCs w:val="24"/>
        </w:rPr>
        <w:t>.</w:t>
      </w:r>
      <w:r w:rsidR="005D6087" w:rsidRPr="005D6087">
        <w:rPr>
          <w:rFonts w:ascii="Times New Roman" w:hAnsi="Times New Roman" w:cs="Times New Roman"/>
          <w:i/>
          <w:sz w:val="24"/>
          <w:szCs w:val="24"/>
        </w:rPr>
        <w:t xml:space="preserve"> Antoine [2001] 1 AC 340</w:t>
      </w:r>
      <w:r w:rsidR="000D68A5">
        <w:rPr>
          <w:rFonts w:ascii="Times New Roman" w:hAnsi="Times New Roman" w:cs="Times New Roman"/>
          <w:sz w:val="24"/>
          <w:szCs w:val="24"/>
        </w:rPr>
        <w:t>)</w:t>
      </w:r>
      <w:r w:rsidRPr="00B8647F">
        <w:rPr>
          <w:rFonts w:ascii="Times New Roman" w:hAnsi="Times New Roman" w:cs="Times New Roman"/>
          <w:sz w:val="24"/>
          <w:szCs w:val="24"/>
        </w:rPr>
        <w:t>. Capacity is the central concern, which means that the bar for determining fitness is actually set quite low</w:t>
      </w:r>
      <w:r w:rsidR="000D68A5">
        <w:rPr>
          <w:rFonts w:ascii="Times New Roman" w:hAnsi="Times New Roman" w:cs="Times New Roman"/>
          <w:sz w:val="24"/>
          <w:szCs w:val="24"/>
        </w:rPr>
        <w:t xml:space="preserve">. </w:t>
      </w:r>
      <w:r w:rsidR="00473E12" w:rsidRPr="00473E12">
        <w:rPr>
          <w:rFonts w:ascii="Times New Roman" w:hAnsi="Times New Roman" w:cs="Times New Roman"/>
          <w:sz w:val="24"/>
          <w:szCs w:val="24"/>
        </w:rPr>
        <w:t>The</w:t>
      </w:r>
      <w:r w:rsidR="00473E12">
        <w:rPr>
          <w:rFonts w:ascii="Times New Roman" w:hAnsi="Times New Roman" w:cs="Times New Roman"/>
          <w:sz w:val="24"/>
          <w:szCs w:val="24"/>
        </w:rPr>
        <w:t>re</w:t>
      </w:r>
      <w:r w:rsidR="00473E12" w:rsidRPr="00473E12">
        <w:rPr>
          <w:rFonts w:ascii="Times New Roman" w:hAnsi="Times New Roman" w:cs="Times New Roman"/>
          <w:sz w:val="24"/>
          <w:szCs w:val="24"/>
        </w:rPr>
        <w:t xml:space="preserve"> </w:t>
      </w:r>
      <w:r w:rsidR="00473E12">
        <w:rPr>
          <w:rFonts w:ascii="Times New Roman" w:hAnsi="Times New Roman" w:cs="Times New Roman"/>
          <w:sz w:val="24"/>
          <w:szCs w:val="24"/>
        </w:rPr>
        <w:t>are</w:t>
      </w:r>
      <w:r w:rsidR="00473E12" w:rsidRPr="00473E12">
        <w:rPr>
          <w:rFonts w:ascii="Times New Roman" w:hAnsi="Times New Roman" w:cs="Times New Roman"/>
          <w:sz w:val="24"/>
          <w:szCs w:val="24"/>
        </w:rPr>
        <w:t xml:space="preserve"> two separate questions; whether the </w:t>
      </w:r>
      <w:r w:rsidR="00473E12">
        <w:rPr>
          <w:rFonts w:ascii="Times New Roman" w:hAnsi="Times New Roman" w:cs="Times New Roman"/>
          <w:sz w:val="24"/>
          <w:szCs w:val="24"/>
        </w:rPr>
        <w:t>accused</w:t>
      </w:r>
      <w:r w:rsidR="00473E12" w:rsidRPr="00473E12">
        <w:rPr>
          <w:rFonts w:ascii="Times New Roman" w:hAnsi="Times New Roman" w:cs="Times New Roman"/>
          <w:sz w:val="24"/>
          <w:szCs w:val="24"/>
        </w:rPr>
        <w:t xml:space="preserve"> </w:t>
      </w:r>
      <w:r w:rsidR="00473E12">
        <w:rPr>
          <w:rFonts w:ascii="Times New Roman" w:hAnsi="Times New Roman" w:cs="Times New Roman"/>
          <w:sz w:val="24"/>
          <w:szCs w:val="24"/>
        </w:rPr>
        <w:t>is</w:t>
      </w:r>
      <w:r w:rsidR="00473E12" w:rsidRPr="00473E12">
        <w:rPr>
          <w:rFonts w:ascii="Times New Roman" w:hAnsi="Times New Roman" w:cs="Times New Roman"/>
          <w:sz w:val="24"/>
          <w:szCs w:val="24"/>
        </w:rPr>
        <w:t xml:space="preserve"> able to understand and plead to the </w:t>
      </w:r>
      <w:r w:rsidR="00473E12">
        <w:rPr>
          <w:rFonts w:ascii="Times New Roman" w:hAnsi="Times New Roman" w:cs="Times New Roman"/>
          <w:sz w:val="24"/>
          <w:szCs w:val="24"/>
        </w:rPr>
        <w:t>indictment</w:t>
      </w:r>
      <w:r w:rsidR="00473E12" w:rsidRPr="00473E12">
        <w:rPr>
          <w:rFonts w:ascii="Times New Roman" w:hAnsi="Times New Roman" w:cs="Times New Roman"/>
          <w:sz w:val="24"/>
          <w:szCs w:val="24"/>
        </w:rPr>
        <w:t xml:space="preserve"> against him, and whether he would be able to take an effective part in the trial. It </w:t>
      </w:r>
      <w:r w:rsidR="00B94CD3">
        <w:rPr>
          <w:rFonts w:ascii="Times New Roman" w:hAnsi="Times New Roman" w:cs="Times New Roman"/>
          <w:sz w:val="24"/>
          <w:szCs w:val="24"/>
        </w:rPr>
        <w:t>is</w:t>
      </w:r>
      <w:r w:rsidR="00473E12" w:rsidRPr="00473E12">
        <w:rPr>
          <w:rFonts w:ascii="Times New Roman" w:hAnsi="Times New Roman" w:cs="Times New Roman"/>
          <w:sz w:val="24"/>
          <w:szCs w:val="24"/>
        </w:rPr>
        <w:t xml:space="preserve"> for the court to decide this, not the doctors: </w:t>
      </w:r>
      <w:r w:rsidR="00473E12">
        <w:rPr>
          <w:rFonts w:ascii="Times New Roman" w:hAnsi="Times New Roman" w:cs="Times New Roman"/>
          <w:sz w:val="24"/>
          <w:szCs w:val="24"/>
        </w:rPr>
        <w:t>"</w:t>
      </w:r>
      <w:r w:rsidR="00473E12" w:rsidRPr="00473E12">
        <w:rPr>
          <w:rFonts w:ascii="Times New Roman" w:hAnsi="Times New Roman" w:cs="Times New Roman"/>
          <w:sz w:val="24"/>
          <w:szCs w:val="24"/>
        </w:rPr>
        <w:t>the medical evidence should be considered as part of the evidence in the case and not as the sole evidence on a freestanding application</w:t>
      </w:r>
      <w:r w:rsidR="00473E12">
        <w:rPr>
          <w:rFonts w:ascii="Times New Roman" w:hAnsi="Times New Roman" w:cs="Times New Roman"/>
          <w:sz w:val="24"/>
          <w:szCs w:val="24"/>
        </w:rPr>
        <w:t xml:space="preserve">" (see </w:t>
      </w:r>
      <w:r w:rsidR="00123309" w:rsidRPr="00123309">
        <w:rPr>
          <w:rFonts w:ascii="Times New Roman" w:hAnsi="Times New Roman" w:cs="Times New Roman"/>
          <w:i/>
          <w:sz w:val="24"/>
          <w:szCs w:val="24"/>
        </w:rPr>
        <w:t>Crown Prosecution Service v P; Director of Public Prosecutions v P, [2007] 4 All ER 628, [2008] 1 WLR 1005</w:t>
      </w:r>
      <w:r w:rsidR="00123309">
        <w:rPr>
          <w:rFonts w:ascii="Times New Roman" w:hAnsi="Times New Roman" w:cs="Times New Roman"/>
          <w:sz w:val="24"/>
          <w:szCs w:val="24"/>
        </w:rPr>
        <w:t>).</w:t>
      </w:r>
    </w:p>
    <w:p w:rsidR="00473E12" w:rsidRDefault="00473E12" w:rsidP="00B8647F">
      <w:pPr>
        <w:spacing w:after="0" w:line="360" w:lineRule="auto"/>
        <w:jc w:val="both"/>
        <w:rPr>
          <w:rFonts w:ascii="Times New Roman" w:hAnsi="Times New Roman" w:cs="Times New Roman"/>
          <w:sz w:val="24"/>
          <w:szCs w:val="24"/>
        </w:rPr>
      </w:pPr>
    </w:p>
    <w:p w:rsidR="00473E12" w:rsidRDefault="00473E12" w:rsidP="00473E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Annexed to the applicant's affidavit in support of this application is a report of a psychiatric review of the applicant done on 13</w:t>
      </w:r>
      <w:r w:rsidRPr="00421386">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where it was established that he had regained his sanity. </w:t>
      </w:r>
      <w:proofErr w:type="gramStart"/>
      <w:r>
        <w:rPr>
          <w:rFonts w:ascii="Times New Roman" w:hAnsi="Times New Roman" w:cs="Times New Roman"/>
          <w:sz w:val="24"/>
          <w:szCs w:val="24"/>
        </w:rPr>
        <w:t xml:space="preserve">In </w:t>
      </w:r>
      <w:proofErr w:type="spellStart"/>
      <w:r w:rsidRPr="00733E11">
        <w:rPr>
          <w:rFonts w:ascii="Times New Roman" w:hAnsi="Times New Roman" w:cs="Times New Roman"/>
          <w:i/>
          <w:sz w:val="24"/>
          <w:szCs w:val="24"/>
        </w:rPr>
        <w:t>Shabahuria</w:t>
      </w:r>
      <w:proofErr w:type="spellEnd"/>
      <w:r w:rsidRPr="00733E11">
        <w:rPr>
          <w:rFonts w:ascii="Times New Roman" w:hAnsi="Times New Roman" w:cs="Times New Roman"/>
          <w:i/>
          <w:sz w:val="24"/>
          <w:szCs w:val="24"/>
        </w:rPr>
        <w:t xml:space="preserve"> </w:t>
      </w:r>
      <w:proofErr w:type="spellStart"/>
      <w:r w:rsidRPr="00733E11">
        <w:rPr>
          <w:rFonts w:ascii="Times New Roman" w:hAnsi="Times New Roman" w:cs="Times New Roman"/>
          <w:i/>
          <w:sz w:val="24"/>
          <w:szCs w:val="24"/>
        </w:rPr>
        <w:t>Matia</w:t>
      </w:r>
      <w:proofErr w:type="spellEnd"/>
      <w:r w:rsidRPr="00733E11">
        <w:rPr>
          <w:rFonts w:ascii="Times New Roman" w:hAnsi="Times New Roman" w:cs="Times New Roman"/>
          <w:i/>
          <w:sz w:val="24"/>
          <w:szCs w:val="24"/>
        </w:rPr>
        <w:t xml:space="preserve"> v. Uganda, Criminal </w:t>
      </w:r>
      <w:proofErr w:type="spellStart"/>
      <w:r w:rsidRPr="00733E11">
        <w:rPr>
          <w:rFonts w:ascii="Times New Roman" w:hAnsi="Times New Roman" w:cs="Times New Roman"/>
          <w:i/>
          <w:sz w:val="24"/>
          <w:szCs w:val="24"/>
        </w:rPr>
        <w:t>Revisional</w:t>
      </w:r>
      <w:proofErr w:type="spellEnd"/>
      <w:r w:rsidRPr="00733E11">
        <w:rPr>
          <w:rFonts w:ascii="Times New Roman" w:hAnsi="Times New Roman" w:cs="Times New Roman"/>
          <w:i/>
          <w:sz w:val="24"/>
          <w:szCs w:val="24"/>
        </w:rPr>
        <w:t xml:space="preserve"> Cause No.</w:t>
      </w:r>
      <w:proofErr w:type="gramEnd"/>
      <w:r w:rsidRPr="00733E11">
        <w:rPr>
          <w:rFonts w:ascii="Times New Roman" w:hAnsi="Times New Roman" w:cs="Times New Roman"/>
          <w:i/>
          <w:sz w:val="24"/>
          <w:szCs w:val="24"/>
        </w:rPr>
        <w:t xml:space="preserve"> MSK 0005 of 1999</w:t>
      </w:r>
      <w:r>
        <w:rPr>
          <w:rFonts w:ascii="Times New Roman" w:hAnsi="Times New Roman" w:cs="Times New Roman"/>
          <w:sz w:val="24"/>
          <w:szCs w:val="24"/>
        </w:rPr>
        <w:t>, it was held that for the determination of whether or not delayed prosecution constitutes an abuse of process, the court should consider three factors</w:t>
      </w:r>
      <w:r w:rsidRPr="000854A4">
        <w:rPr>
          <w:rFonts w:ascii="Times New Roman" w:hAnsi="Times New Roman" w:cs="Times New Roman"/>
          <w:sz w:val="24"/>
          <w:szCs w:val="24"/>
        </w:rPr>
        <w:t xml:space="preserve">: </w:t>
      </w:r>
      <w:r>
        <w:rPr>
          <w:rFonts w:ascii="Times New Roman" w:hAnsi="Times New Roman" w:cs="Times New Roman"/>
          <w:sz w:val="24"/>
          <w:szCs w:val="24"/>
        </w:rPr>
        <w:t>the l</w:t>
      </w:r>
      <w:r w:rsidRPr="000854A4">
        <w:rPr>
          <w:rFonts w:ascii="Times New Roman" w:hAnsi="Times New Roman" w:cs="Times New Roman"/>
          <w:sz w:val="24"/>
          <w:szCs w:val="24"/>
        </w:rPr>
        <w:t>ength of delay</w:t>
      </w:r>
      <w:r>
        <w:rPr>
          <w:rFonts w:ascii="Times New Roman" w:hAnsi="Times New Roman" w:cs="Times New Roman"/>
          <w:sz w:val="24"/>
          <w:szCs w:val="24"/>
        </w:rPr>
        <w:t xml:space="preserve">, the reason for the delay </w:t>
      </w:r>
      <w:r w:rsidRPr="000854A4">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0854A4">
        <w:rPr>
          <w:rFonts w:ascii="Times New Roman" w:hAnsi="Times New Roman" w:cs="Times New Roman"/>
          <w:sz w:val="24"/>
          <w:szCs w:val="24"/>
        </w:rPr>
        <w:t>prejudice to the a</w:t>
      </w:r>
      <w:r>
        <w:rPr>
          <w:rFonts w:ascii="Times New Roman" w:hAnsi="Times New Roman" w:cs="Times New Roman"/>
          <w:sz w:val="24"/>
          <w:szCs w:val="24"/>
        </w:rPr>
        <w:t xml:space="preserve">ccused. In that case, the court </w:t>
      </w:r>
      <w:r w:rsidRPr="00BB58FA">
        <w:rPr>
          <w:rFonts w:ascii="Times New Roman" w:hAnsi="Times New Roman" w:cs="Times New Roman"/>
          <w:sz w:val="24"/>
          <w:szCs w:val="24"/>
        </w:rPr>
        <w:t xml:space="preserve">was satisfied that the unexplained delay of three years and nine months, without the accused being committed for trial, while bearing the very grave charge of murder on his head, </w:t>
      </w:r>
      <w:r>
        <w:rPr>
          <w:rFonts w:ascii="Times New Roman" w:hAnsi="Times New Roman" w:cs="Times New Roman"/>
          <w:sz w:val="24"/>
          <w:szCs w:val="24"/>
        </w:rPr>
        <w:t xml:space="preserve">was </w:t>
      </w:r>
      <w:r w:rsidRPr="00BB58FA">
        <w:rPr>
          <w:rFonts w:ascii="Times New Roman" w:hAnsi="Times New Roman" w:cs="Times New Roman"/>
          <w:sz w:val="24"/>
          <w:szCs w:val="24"/>
        </w:rPr>
        <w:t xml:space="preserve">so oppressive as to amount to an abuse of court </w:t>
      </w:r>
      <w:r w:rsidRPr="00BB58FA">
        <w:rPr>
          <w:rFonts w:ascii="Times New Roman" w:hAnsi="Times New Roman" w:cs="Times New Roman"/>
          <w:sz w:val="24"/>
          <w:szCs w:val="24"/>
        </w:rPr>
        <w:lastRenderedPageBreak/>
        <w:t>process, warranting the extreme step of ordering a stay of prosecution</w:t>
      </w:r>
      <w:r>
        <w:rPr>
          <w:rFonts w:ascii="Times New Roman" w:hAnsi="Times New Roman" w:cs="Times New Roman"/>
          <w:sz w:val="24"/>
          <w:szCs w:val="24"/>
        </w:rPr>
        <w:t>. In the instant case, the delay in commencement of the trial is attributable to the mental condition of the applicant. He was not certified as fit to stand trial until the psychiatric assessment of 13</w:t>
      </w:r>
      <w:r w:rsidRPr="00421386">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w:t>
      </w:r>
    </w:p>
    <w:p w:rsidR="00760219" w:rsidRDefault="00760219" w:rsidP="00473E12">
      <w:pPr>
        <w:spacing w:after="0" w:line="360" w:lineRule="auto"/>
        <w:jc w:val="both"/>
        <w:rPr>
          <w:rFonts w:ascii="Times New Roman" w:hAnsi="Times New Roman" w:cs="Times New Roman"/>
          <w:sz w:val="24"/>
          <w:szCs w:val="24"/>
        </w:rPr>
      </w:pPr>
    </w:p>
    <w:p w:rsidR="00760219" w:rsidRDefault="00760219" w:rsidP="00473E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had the opportunity to discern the applicant's mental status from </w:t>
      </w:r>
      <w:r w:rsidR="0069344F">
        <w:rPr>
          <w:rFonts w:ascii="Times New Roman" w:hAnsi="Times New Roman" w:cs="Times New Roman"/>
          <w:sz w:val="24"/>
          <w:szCs w:val="24"/>
        </w:rPr>
        <w:t xml:space="preserve">his </w:t>
      </w:r>
      <w:r>
        <w:rPr>
          <w:rFonts w:ascii="Times New Roman" w:hAnsi="Times New Roman" w:cs="Times New Roman"/>
          <w:sz w:val="24"/>
          <w:szCs w:val="24"/>
        </w:rPr>
        <w:t xml:space="preserve">responses to questions put to him prior to and during the hearing of the application. Although it is </w:t>
      </w:r>
      <w:r w:rsidR="00604A41">
        <w:rPr>
          <w:rFonts w:ascii="Times New Roman" w:hAnsi="Times New Roman" w:cs="Times New Roman"/>
          <w:sz w:val="24"/>
          <w:szCs w:val="24"/>
        </w:rPr>
        <w:t>unsafe</w:t>
      </w:r>
      <w:r>
        <w:rPr>
          <w:rFonts w:ascii="Times New Roman" w:hAnsi="Times New Roman" w:cs="Times New Roman"/>
          <w:sz w:val="24"/>
          <w:szCs w:val="24"/>
        </w:rPr>
        <w:t xml:space="preserve"> to determine that </w:t>
      </w:r>
      <w:r w:rsidRPr="00760219">
        <w:rPr>
          <w:rFonts w:ascii="Times New Roman" w:hAnsi="Times New Roman" w:cs="Times New Roman"/>
          <w:sz w:val="24"/>
          <w:szCs w:val="24"/>
        </w:rPr>
        <w:t xml:space="preserve">he </w:t>
      </w:r>
      <w:r>
        <w:rPr>
          <w:rFonts w:ascii="Times New Roman" w:hAnsi="Times New Roman" w:cs="Times New Roman"/>
          <w:sz w:val="24"/>
          <w:szCs w:val="24"/>
        </w:rPr>
        <w:t>is</w:t>
      </w:r>
      <w:r w:rsidRPr="00760219">
        <w:rPr>
          <w:rFonts w:ascii="Times New Roman" w:hAnsi="Times New Roman" w:cs="Times New Roman"/>
          <w:sz w:val="24"/>
          <w:szCs w:val="24"/>
        </w:rPr>
        <w:t xml:space="preserve"> fit to plead</w:t>
      </w:r>
      <w:r>
        <w:rPr>
          <w:rFonts w:ascii="Times New Roman" w:hAnsi="Times New Roman" w:cs="Times New Roman"/>
          <w:sz w:val="24"/>
          <w:szCs w:val="24"/>
        </w:rPr>
        <w:t xml:space="preserve">, </w:t>
      </w:r>
      <w:r w:rsidRPr="00760219">
        <w:rPr>
          <w:rFonts w:ascii="Times New Roman" w:hAnsi="Times New Roman" w:cs="Times New Roman"/>
          <w:sz w:val="24"/>
          <w:szCs w:val="24"/>
        </w:rPr>
        <w:t>form</w:t>
      </w:r>
      <w:r>
        <w:rPr>
          <w:rFonts w:ascii="Times New Roman" w:hAnsi="Times New Roman" w:cs="Times New Roman"/>
          <w:sz w:val="24"/>
          <w:szCs w:val="24"/>
        </w:rPr>
        <w:t>ing that</w:t>
      </w:r>
      <w:r w:rsidRPr="00760219">
        <w:rPr>
          <w:rFonts w:ascii="Times New Roman" w:hAnsi="Times New Roman" w:cs="Times New Roman"/>
          <w:sz w:val="24"/>
          <w:szCs w:val="24"/>
        </w:rPr>
        <w:t xml:space="preserve"> view of him </w:t>
      </w:r>
      <w:r>
        <w:rPr>
          <w:rFonts w:ascii="Times New Roman" w:hAnsi="Times New Roman" w:cs="Times New Roman"/>
          <w:sz w:val="24"/>
          <w:szCs w:val="24"/>
        </w:rPr>
        <w:t xml:space="preserve">exclusively </w:t>
      </w:r>
      <w:r w:rsidRPr="00760219">
        <w:rPr>
          <w:rFonts w:ascii="Times New Roman" w:hAnsi="Times New Roman" w:cs="Times New Roman"/>
          <w:sz w:val="24"/>
          <w:szCs w:val="24"/>
        </w:rPr>
        <w:t>from watching him during the proceedings so far, in which he ha</w:t>
      </w:r>
      <w:r>
        <w:rPr>
          <w:rFonts w:ascii="Times New Roman" w:hAnsi="Times New Roman" w:cs="Times New Roman"/>
          <w:sz w:val="24"/>
          <w:szCs w:val="24"/>
        </w:rPr>
        <w:t>s</w:t>
      </w:r>
      <w:r w:rsidRPr="00760219">
        <w:rPr>
          <w:rFonts w:ascii="Times New Roman" w:hAnsi="Times New Roman" w:cs="Times New Roman"/>
          <w:sz w:val="24"/>
          <w:szCs w:val="24"/>
        </w:rPr>
        <w:t xml:space="preserve"> taken no active part</w:t>
      </w:r>
      <w:r>
        <w:rPr>
          <w:rFonts w:ascii="Times New Roman" w:hAnsi="Times New Roman" w:cs="Times New Roman"/>
          <w:sz w:val="24"/>
          <w:szCs w:val="24"/>
        </w:rPr>
        <w:t>, the observations made are supported by the psychiatric assessment of 13</w:t>
      </w:r>
      <w:r w:rsidRPr="00421386">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The combined effect </w:t>
      </w:r>
      <w:r w:rsidR="0069344F">
        <w:rPr>
          <w:rFonts w:ascii="Times New Roman" w:hAnsi="Times New Roman" w:cs="Times New Roman"/>
          <w:sz w:val="24"/>
          <w:szCs w:val="24"/>
        </w:rPr>
        <w:t>is</w:t>
      </w:r>
      <w:r>
        <w:rPr>
          <w:rFonts w:ascii="Times New Roman" w:hAnsi="Times New Roman" w:cs="Times New Roman"/>
          <w:sz w:val="24"/>
          <w:szCs w:val="24"/>
        </w:rPr>
        <w:t xml:space="preserve"> that I find him to </w:t>
      </w:r>
      <w:r w:rsidRPr="00B8647F">
        <w:rPr>
          <w:rFonts w:ascii="Times New Roman" w:hAnsi="Times New Roman" w:cs="Times New Roman"/>
          <w:sz w:val="24"/>
          <w:szCs w:val="24"/>
        </w:rPr>
        <w:t>ha</w:t>
      </w:r>
      <w:r>
        <w:rPr>
          <w:rFonts w:ascii="Times New Roman" w:hAnsi="Times New Roman" w:cs="Times New Roman"/>
          <w:sz w:val="24"/>
          <w:szCs w:val="24"/>
        </w:rPr>
        <w:t>ve</w:t>
      </w:r>
      <w:r w:rsidRPr="00B8647F">
        <w:rPr>
          <w:rFonts w:ascii="Times New Roman" w:hAnsi="Times New Roman" w:cs="Times New Roman"/>
          <w:sz w:val="24"/>
          <w:szCs w:val="24"/>
        </w:rPr>
        <w:t xml:space="preserve"> a basic understandin</w:t>
      </w:r>
      <w:r>
        <w:rPr>
          <w:rFonts w:ascii="Times New Roman" w:hAnsi="Times New Roman" w:cs="Times New Roman"/>
          <w:sz w:val="24"/>
          <w:szCs w:val="24"/>
        </w:rPr>
        <w:t>g of his legal problem. He</w:t>
      </w:r>
      <w:r w:rsidR="0038241F">
        <w:rPr>
          <w:rFonts w:ascii="Times New Roman" w:hAnsi="Times New Roman" w:cs="Times New Roman"/>
          <w:sz w:val="24"/>
          <w:szCs w:val="24"/>
        </w:rPr>
        <w:t xml:space="preserve"> </w:t>
      </w:r>
      <w:r>
        <w:rPr>
          <w:rFonts w:ascii="Times New Roman" w:hAnsi="Times New Roman" w:cs="Times New Roman"/>
          <w:sz w:val="24"/>
          <w:szCs w:val="24"/>
        </w:rPr>
        <w:t>is currently</w:t>
      </w:r>
      <w:r w:rsidRPr="00B8647F">
        <w:rPr>
          <w:rFonts w:ascii="Times New Roman" w:hAnsi="Times New Roman" w:cs="Times New Roman"/>
          <w:sz w:val="24"/>
          <w:szCs w:val="24"/>
        </w:rPr>
        <w:t xml:space="preserve"> able to understand the conce</w:t>
      </w:r>
      <w:r>
        <w:rPr>
          <w:rFonts w:ascii="Times New Roman" w:hAnsi="Times New Roman" w:cs="Times New Roman"/>
          <w:sz w:val="24"/>
          <w:szCs w:val="24"/>
        </w:rPr>
        <w:t xml:space="preserve">pts involved and to communicate </w:t>
      </w:r>
      <w:r w:rsidRPr="00B8647F">
        <w:rPr>
          <w:rFonts w:ascii="Times New Roman" w:hAnsi="Times New Roman" w:cs="Times New Roman"/>
          <w:sz w:val="24"/>
          <w:szCs w:val="24"/>
        </w:rPr>
        <w:t xml:space="preserve">the basic facts about </w:t>
      </w:r>
      <w:r>
        <w:rPr>
          <w:rFonts w:ascii="Times New Roman" w:hAnsi="Times New Roman" w:cs="Times New Roman"/>
          <w:sz w:val="24"/>
          <w:szCs w:val="24"/>
        </w:rPr>
        <w:t>his</w:t>
      </w:r>
      <w:r w:rsidRPr="00B8647F">
        <w:rPr>
          <w:rFonts w:ascii="Times New Roman" w:hAnsi="Times New Roman" w:cs="Times New Roman"/>
          <w:sz w:val="24"/>
          <w:szCs w:val="24"/>
        </w:rPr>
        <w:t xml:space="preserve"> case</w:t>
      </w:r>
      <w:r>
        <w:rPr>
          <w:rFonts w:ascii="Times New Roman" w:hAnsi="Times New Roman" w:cs="Times New Roman"/>
          <w:sz w:val="24"/>
          <w:szCs w:val="24"/>
        </w:rPr>
        <w:t xml:space="preserve">. </w:t>
      </w:r>
      <w:r w:rsidR="0038241F">
        <w:rPr>
          <w:rFonts w:ascii="Times New Roman" w:hAnsi="Times New Roman" w:cs="Times New Roman"/>
          <w:sz w:val="24"/>
          <w:szCs w:val="24"/>
        </w:rPr>
        <w:t>He is possessed</w:t>
      </w:r>
      <w:r w:rsidR="0038241F" w:rsidRPr="0038241F">
        <w:rPr>
          <w:rFonts w:ascii="Times New Roman" w:hAnsi="Times New Roman" w:cs="Times New Roman"/>
          <w:sz w:val="24"/>
          <w:szCs w:val="24"/>
        </w:rPr>
        <w:t xml:space="preserve"> of sufficient intellect to comprehend the course of the proceedings in the trial</w:t>
      </w:r>
      <w:r w:rsidR="0038241F">
        <w:rPr>
          <w:rFonts w:ascii="Times New Roman" w:hAnsi="Times New Roman" w:cs="Times New Roman"/>
          <w:sz w:val="24"/>
          <w:szCs w:val="24"/>
        </w:rPr>
        <w:t xml:space="preserve"> </w:t>
      </w:r>
      <w:r w:rsidR="0038241F" w:rsidRPr="0038241F">
        <w:rPr>
          <w:rFonts w:ascii="Times New Roman" w:hAnsi="Times New Roman" w:cs="Times New Roman"/>
          <w:sz w:val="24"/>
          <w:szCs w:val="24"/>
        </w:rPr>
        <w:t>and to compreh</w:t>
      </w:r>
      <w:r w:rsidR="0038241F">
        <w:rPr>
          <w:rFonts w:ascii="Times New Roman" w:hAnsi="Times New Roman" w:cs="Times New Roman"/>
          <w:sz w:val="24"/>
          <w:szCs w:val="24"/>
        </w:rPr>
        <w:t>end the details of the evidence</w:t>
      </w:r>
      <w:r w:rsidR="0038241F" w:rsidRPr="0038241F">
        <w:rPr>
          <w:rFonts w:ascii="Times New Roman" w:hAnsi="Times New Roman" w:cs="Times New Roman"/>
          <w:sz w:val="24"/>
          <w:szCs w:val="24"/>
        </w:rPr>
        <w:t xml:space="preserve"> </w:t>
      </w:r>
      <w:r w:rsidR="0038241F">
        <w:rPr>
          <w:rFonts w:ascii="Times New Roman" w:hAnsi="Times New Roman" w:cs="Times New Roman"/>
          <w:sz w:val="24"/>
          <w:szCs w:val="24"/>
        </w:rPr>
        <w:t xml:space="preserve">so as to make a proper </w:t>
      </w:r>
      <w:proofErr w:type="spellStart"/>
      <w:r w:rsidR="0038241F">
        <w:rPr>
          <w:rFonts w:ascii="Times New Roman" w:hAnsi="Times New Roman" w:cs="Times New Roman"/>
          <w:sz w:val="24"/>
          <w:szCs w:val="24"/>
        </w:rPr>
        <w:t>defence</w:t>
      </w:r>
      <w:proofErr w:type="spellEnd"/>
      <w:r w:rsidR="0038241F">
        <w:rPr>
          <w:rFonts w:ascii="Times New Roman" w:hAnsi="Times New Roman" w:cs="Times New Roman"/>
          <w:sz w:val="24"/>
          <w:szCs w:val="24"/>
        </w:rPr>
        <w:t>.</w:t>
      </w:r>
      <w:r w:rsidR="0038241F" w:rsidRPr="0038241F">
        <w:rPr>
          <w:rFonts w:ascii="Times New Roman" w:hAnsi="Times New Roman" w:cs="Times New Roman"/>
          <w:sz w:val="24"/>
          <w:szCs w:val="24"/>
        </w:rPr>
        <w:t xml:space="preserve"> </w:t>
      </w:r>
      <w:r w:rsidR="0038241F">
        <w:rPr>
          <w:rFonts w:ascii="Times New Roman" w:hAnsi="Times New Roman" w:cs="Times New Roman"/>
          <w:sz w:val="24"/>
          <w:szCs w:val="24"/>
        </w:rPr>
        <w:t xml:space="preserve">He is accordingly fit to stand trial. Consequently, this application is dismissed and the trial shall proceed. </w:t>
      </w:r>
    </w:p>
    <w:p w:rsidR="00473E12" w:rsidRDefault="00473E12" w:rsidP="00B8647F">
      <w:pPr>
        <w:spacing w:after="0" w:line="360" w:lineRule="auto"/>
        <w:jc w:val="both"/>
        <w:rPr>
          <w:rFonts w:ascii="Times New Roman" w:hAnsi="Times New Roman" w:cs="Times New Roman"/>
          <w:sz w:val="24"/>
          <w:szCs w:val="24"/>
        </w:rPr>
      </w:pPr>
    </w:p>
    <w:p w:rsidR="003A42A0" w:rsidRPr="003A42A0" w:rsidRDefault="003A42A0" w:rsidP="003A42A0">
      <w:pPr>
        <w:spacing w:after="0" w:line="240" w:lineRule="auto"/>
        <w:jc w:val="both"/>
        <w:rPr>
          <w:rFonts w:ascii="Times New Roman" w:hAnsi="Times New Roman" w:cs="Times New Roman"/>
          <w:sz w:val="24"/>
          <w:szCs w:val="24"/>
        </w:rPr>
      </w:pPr>
      <w:proofErr w:type="gramStart"/>
      <w:r w:rsidRPr="003A42A0">
        <w:rPr>
          <w:rFonts w:ascii="Times New Roman" w:hAnsi="Times New Roman" w:cs="Times New Roman"/>
          <w:sz w:val="24"/>
          <w:szCs w:val="24"/>
        </w:rPr>
        <w:t xml:space="preserve">Dated at </w:t>
      </w:r>
      <w:proofErr w:type="spellStart"/>
      <w:r w:rsidRPr="003A42A0">
        <w:rPr>
          <w:rFonts w:ascii="Times New Roman" w:hAnsi="Times New Roman" w:cs="Times New Roman"/>
          <w:sz w:val="24"/>
          <w:szCs w:val="24"/>
        </w:rPr>
        <w:t>Nebbi</w:t>
      </w:r>
      <w:proofErr w:type="spellEnd"/>
      <w:r w:rsidRPr="003A42A0">
        <w:rPr>
          <w:rFonts w:ascii="Times New Roman" w:hAnsi="Times New Roman" w:cs="Times New Roman"/>
          <w:sz w:val="24"/>
          <w:szCs w:val="24"/>
        </w:rPr>
        <w:t xml:space="preserve"> this 13</w:t>
      </w:r>
      <w:r w:rsidRPr="003A42A0">
        <w:rPr>
          <w:rFonts w:ascii="Times New Roman" w:hAnsi="Times New Roman" w:cs="Times New Roman"/>
          <w:sz w:val="24"/>
          <w:szCs w:val="24"/>
          <w:vertAlign w:val="superscript"/>
        </w:rPr>
        <w:t>th</w:t>
      </w:r>
      <w:r w:rsidRPr="003A42A0">
        <w:rPr>
          <w:rFonts w:ascii="Times New Roman" w:hAnsi="Times New Roman" w:cs="Times New Roman"/>
          <w:sz w:val="24"/>
          <w:szCs w:val="24"/>
        </w:rPr>
        <w:t xml:space="preserve"> day of April, 2018.</w:t>
      </w:r>
      <w:proofErr w:type="gramEnd"/>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t>…………………………………..</w:t>
      </w:r>
    </w:p>
    <w:p w:rsidR="003A42A0" w:rsidRPr="003A42A0" w:rsidRDefault="003A42A0" w:rsidP="003A42A0">
      <w:pPr>
        <w:spacing w:after="0" w:line="240" w:lineRule="auto"/>
        <w:jc w:val="both"/>
        <w:rPr>
          <w:rFonts w:ascii="Times New Roman" w:hAnsi="Times New Roman" w:cs="Times New Roman"/>
          <w:sz w:val="24"/>
          <w:szCs w:val="24"/>
        </w:rPr>
      </w:pP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t xml:space="preserve">Stephen </w:t>
      </w:r>
      <w:proofErr w:type="spellStart"/>
      <w:r w:rsidRPr="003A42A0">
        <w:rPr>
          <w:rFonts w:ascii="Times New Roman" w:hAnsi="Times New Roman" w:cs="Times New Roman"/>
          <w:sz w:val="24"/>
          <w:szCs w:val="24"/>
        </w:rPr>
        <w:t>Mubiru</w:t>
      </w:r>
      <w:proofErr w:type="spellEnd"/>
    </w:p>
    <w:p w:rsidR="003A42A0" w:rsidRPr="003A42A0" w:rsidRDefault="003A42A0" w:rsidP="003A42A0">
      <w:pPr>
        <w:spacing w:after="0" w:line="240" w:lineRule="auto"/>
        <w:rPr>
          <w:rFonts w:ascii="Times New Roman" w:hAnsi="Times New Roman" w:cs="Times New Roman"/>
          <w:sz w:val="24"/>
          <w:szCs w:val="24"/>
        </w:rPr>
      </w:pP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proofErr w:type="gramStart"/>
      <w:r w:rsidRPr="003A42A0">
        <w:rPr>
          <w:rFonts w:ascii="Times New Roman" w:hAnsi="Times New Roman" w:cs="Times New Roman"/>
          <w:sz w:val="24"/>
          <w:szCs w:val="24"/>
        </w:rPr>
        <w:t>Judge.</w:t>
      </w:r>
      <w:proofErr w:type="gramEnd"/>
    </w:p>
    <w:p w:rsidR="003A42A0" w:rsidRPr="003A42A0" w:rsidRDefault="003A42A0" w:rsidP="003A42A0">
      <w:pPr>
        <w:spacing w:after="0" w:line="240" w:lineRule="auto"/>
        <w:jc w:val="both"/>
        <w:rPr>
          <w:rFonts w:ascii="Times New Roman" w:hAnsi="Times New Roman" w:cs="Times New Roman"/>
          <w:sz w:val="24"/>
          <w:szCs w:val="24"/>
        </w:rPr>
      </w:pP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r>
      <w:r w:rsidRPr="003A42A0">
        <w:rPr>
          <w:rFonts w:ascii="Times New Roman" w:hAnsi="Times New Roman" w:cs="Times New Roman"/>
          <w:sz w:val="24"/>
          <w:szCs w:val="24"/>
        </w:rPr>
        <w:tab/>
        <w:t>13</w:t>
      </w:r>
      <w:r w:rsidRPr="003A42A0">
        <w:rPr>
          <w:rFonts w:ascii="Times New Roman" w:hAnsi="Times New Roman" w:cs="Times New Roman"/>
          <w:sz w:val="24"/>
          <w:szCs w:val="24"/>
          <w:vertAlign w:val="superscript"/>
        </w:rPr>
        <w:t>th</w:t>
      </w:r>
      <w:r w:rsidRPr="003A42A0">
        <w:rPr>
          <w:rFonts w:ascii="Times New Roman" w:hAnsi="Times New Roman" w:cs="Times New Roman"/>
          <w:sz w:val="24"/>
          <w:szCs w:val="24"/>
        </w:rPr>
        <w:t xml:space="preserve"> April, 2018.</w:t>
      </w:r>
    </w:p>
    <w:p w:rsidR="00CC3C50" w:rsidRPr="003A42A0" w:rsidRDefault="00CC3C50">
      <w:pPr>
        <w:rPr>
          <w:rFonts w:ascii="Times New Roman" w:hAnsi="Times New Roman" w:cs="Times New Roman"/>
          <w:sz w:val="24"/>
          <w:szCs w:val="24"/>
        </w:rPr>
      </w:pPr>
    </w:p>
    <w:sectPr w:rsidR="00CC3C50" w:rsidRPr="003A42A0" w:rsidSect="001E6329">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D4" w:rsidRDefault="002562D4" w:rsidP="00954E24">
      <w:pPr>
        <w:spacing w:after="0" w:line="240" w:lineRule="auto"/>
      </w:pPr>
      <w:r>
        <w:separator/>
      </w:r>
    </w:p>
  </w:endnote>
  <w:endnote w:type="continuationSeparator" w:id="0">
    <w:p w:rsidR="002562D4" w:rsidRDefault="002562D4" w:rsidP="0095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15719"/>
      <w:docPartObj>
        <w:docPartGallery w:val="Page Numbers (Bottom of Page)"/>
        <w:docPartUnique/>
      </w:docPartObj>
    </w:sdtPr>
    <w:sdtEndPr/>
    <w:sdtContent>
      <w:p w:rsidR="00FA6FEA" w:rsidRDefault="002562D4">
        <w:pPr>
          <w:pStyle w:val="Footer"/>
          <w:jc w:val="center"/>
        </w:pPr>
        <w:r>
          <w:fldChar w:fldCharType="begin"/>
        </w:r>
        <w:r>
          <w:instrText xml:space="preserve"> PAGE   \* MERGEFORMAT </w:instrText>
        </w:r>
        <w:r>
          <w:fldChar w:fldCharType="separate"/>
        </w:r>
        <w:r w:rsidR="004B313B">
          <w:rPr>
            <w:noProof/>
          </w:rPr>
          <w:t>1</w:t>
        </w:r>
        <w:r>
          <w:rPr>
            <w:noProof/>
          </w:rPr>
          <w:fldChar w:fldCharType="end"/>
        </w:r>
      </w:p>
    </w:sdtContent>
  </w:sdt>
  <w:p w:rsidR="00FA6FEA" w:rsidRDefault="00FA6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D4" w:rsidRDefault="002562D4" w:rsidP="00954E24">
      <w:pPr>
        <w:spacing w:after="0" w:line="240" w:lineRule="auto"/>
      </w:pPr>
      <w:r>
        <w:separator/>
      </w:r>
    </w:p>
  </w:footnote>
  <w:footnote w:type="continuationSeparator" w:id="0">
    <w:p w:rsidR="002562D4" w:rsidRDefault="002562D4" w:rsidP="00954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6388E"/>
    <w:multiLevelType w:val="hybridMultilevel"/>
    <w:tmpl w:val="DA2C6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86"/>
    <w:rsid w:val="00002A19"/>
    <w:rsid w:val="00035E02"/>
    <w:rsid w:val="00061F02"/>
    <w:rsid w:val="000642E6"/>
    <w:rsid w:val="000854A4"/>
    <w:rsid w:val="000D3A61"/>
    <w:rsid w:val="000D68A5"/>
    <w:rsid w:val="00120D67"/>
    <w:rsid w:val="00123309"/>
    <w:rsid w:val="00132015"/>
    <w:rsid w:val="00132C5E"/>
    <w:rsid w:val="00171D13"/>
    <w:rsid w:val="001B6F2E"/>
    <w:rsid w:val="001E6329"/>
    <w:rsid w:val="002018ED"/>
    <w:rsid w:val="00221128"/>
    <w:rsid w:val="002562D4"/>
    <w:rsid w:val="0028348B"/>
    <w:rsid w:val="002B20E2"/>
    <w:rsid w:val="002F4410"/>
    <w:rsid w:val="002F7345"/>
    <w:rsid w:val="003052E8"/>
    <w:rsid w:val="00316560"/>
    <w:rsid w:val="00320F4F"/>
    <w:rsid w:val="00331A63"/>
    <w:rsid w:val="00360A85"/>
    <w:rsid w:val="0038241F"/>
    <w:rsid w:val="003A42A0"/>
    <w:rsid w:val="003B70AA"/>
    <w:rsid w:val="003F6968"/>
    <w:rsid w:val="00421386"/>
    <w:rsid w:val="00473E12"/>
    <w:rsid w:val="00474225"/>
    <w:rsid w:val="004834E5"/>
    <w:rsid w:val="004B313B"/>
    <w:rsid w:val="004D4A39"/>
    <w:rsid w:val="00523EB4"/>
    <w:rsid w:val="005752FC"/>
    <w:rsid w:val="005D5F4E"/>
    <w:rsid w:val="005D6087"/>
    <w:rsid w:val="00604A41"/>
    <w:rsid w:val="00605995"/>
    <w:rsid w:val="00614CD6"/>
    <w:rsid w:val="00637999"/>
    <w:rsid w:val="00654254"/>
    <w:rsid w:val="00661010"/>
    <w:rsid w:val="00683036"/>
    <w:rsid w:val="0069344F"/>
    <w:rsid w:val="006E6199"/>
    <w:rsid w:val="006E6542"/>
    <w:rsid w:val="00726A0A"/>
    <w:rsid w:val="007419A5"/>
    <w:rsid w:val="00760219"/>
    <w:rsid w:val="007760C4"/>
    <w:rsid w:val="0078316C"/>
    <w:rsid w:val="007912CD"/>
    <w:rsid w:val="007A75BF"/>
    <w:rsid w:val="007B632A"/>
    <w:rsid w:val="007D41F5"/>
    <w:rsid w:val="007E01A2"/>
    <w:rsid w:val="007E3CE9"/>
    <w:rsid w:val="007F1586"/>
    <w:rsid w:val="008130B7"/>
    <w:rsid w:val="008B0E95"/>
    <w:rsid w:val="008E77F3"/>
    <w:rsid w:val="009014ED"/>
    <w:rsid w:val="00923DDE"/>
    <w:rsid w:val="00954E24"/>
    <w:rsid w:val="009A479F"/>
    <w:rsid w:val="009A7F47"/>
    <w:rsid w:val="009E433E"/>
    <w:rsid w:val="009E491D"/>
    <w:rsid w:val="00A83100"/>
    <w:rsid w:val="00AA3323"/>
    <w:rsid w:val="00AF7E13"/>
    <w:rsid w:val="00B34AD4"/>
    <w:rsid w:val="00B8647F"/>
    <w:rsid w:val="00B94CD3"/>
    <w:rsid w:val="00BB58FA"/>
    <w:rsid w:val="00BF77B4"/>
    <w:rsid w:val="00C657B9"/>
    <w:rsid w:val="00C778AA"/>
    <w:rsid w:val="00CC3C50"/>
    <w:rsid w:val="00CC6EFD"/>
    <w:rsid w:val="00CD3EC6"/>
    <w:rsid w:val="00D4205F"/>
    <w:rsid w:val="00D756AD"/>
    <w:rsid w:val="00DC4DD7"/>
    <w:rsid w:val="00DF4D9D"/>
    <w:rsid w:val="00F4661B"/>
    <w:rsid w:val="00F63D3D"/>
    <w:rsid w:val="00F63E22"/>
    <w:rsid w:val="00F72F46"/>
    <w:rsid w:val="00FA6FEA"/>
    <w:rsid w:val="00FD2DC7"/>
    <w:rsid w:val="00FF1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86"/>
    <w:pPr>
      <w:ind w:left="720"/>
      <w:contextualSpacing/>
    </w:pPr>
  </w:style>
  <w:style w:type="character" w:styleId="LineNumber">
    <w:name w:val="line number"/>
    <w:basedOn w:val="DefaultParagraphFont"/>
    <w:uiPriority w:val="99"/>
    <w:semiHidden/>
    <w:unhideWhenUsed/>
    <w:rsid w:val="001E6329"/>
  </w:style>
  <w:style w:type="paragraph" w:styleId="Header">
    <w:name w:val="header"/>
    <w:basedOn w:val="Normal"/>
    <w:link w:val="HeaderChar"/>
    <w:uiPriority w:val="99"/>
    <w:semiHidden/>
    <w:unhideWhenUsed/>
    <w:rsid w:val="00954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E24"/>
  </w:style>
  <w:style w:type="paragraph" w:styleId="Footer">
    <w:name w:val="footer"/>
    <w:basedOn w:val="Normal"/>
    <w:link w:val="FooterChar"/>
    <w:uiPriority w:val="99"/>
    <w:unhideWhenUsed/>
    <w:rsid w:val="0095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86"/>
    <w:pPr>
      <w:ind w:left="720"/>
      <w:contextualSpacing/>
    </w:pPr>
  </w:style>
  <w:style w:type="character" w:styleId="LineNumber">
    <w:name w:val="line number"/>
    <w:basedOn w:val="DefaultParagraphFont"/>
    <w:uiPriority w:val="99"/>
    <w:semiHidden/>
    <w:unhideWhenUsed/>
    <w:rsid w:val="001E6329"/>
  </w:style>
  <w:style w:type="paragraph" w:styleId="Header">
    <w:name w:val="header"/>
    <w:basedOn w:val="Normal"/>
    <w:link w:val="HeaderChar"/>
    <w:uiPriority w:val="99"/>
    <w:semiHidden/>
    <w:unhideWhenUsed/>
    <w:rsid w:val="00954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E24"/>
  </w:style>
  <w:style w:type="paragraph" w:styleId="Footer">
    <w:name w:val="footer"/>
    <w:basedOn w:val="Normal"/>
    <w:link w:val="FooterChar"/>
    <w:uiPriority w:val="99"/>
    <w:unhideWhenUsed/>
    <w:rsid w:val="0095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2018-04-30T06:46:00Z</dcterms:created>
  <dcterms:modified xsi:type="dcterms:W3CDTF">2018-04-30T06:46:00Z</dcterms:modified>
</cp:coreProperties>
</file>