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39E" w:rsidRPr="00160033" w:rsidRDefault="0012039E" w:rsidP="0012039E">
      <w:pPr>
        <w:jc w:val="center"/>
        <w:rPr>
          <w:rFonts w:ascii="Times New Roman" w:hAnsi="Times New Roman" w:cs="Times New Roman"/>
          <w:b/>
          <w:sz w:val="24"/>
          <w:szCs w:val="24"/>
        </w:rPr>
      </w:pPr>
      <w:r w:rsidRPr="00160033">
        <w:rPr>
          <w:rFonts w:ascii="Times New Roman" w:hAnsi="Times New Roman" w:cs="Times New Roman"/>
          <w:b/>
          <w:sz w:val="24"/>
          <w:szCs w:val="24"/>
        </w:rPr>
        <w:t>THE REPUBLIC OF UGANDA</w:t>
      </w:r>
    </w:p>
    <w:p w:rsidR="0012039E" w:rsidRPr="00160033" w:rsidRDefault="0012039E" w:rsidP="0012039E">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IN THE HIGH COURT OF UGANDA SITTING AT </w:t>
      </w:r>
      <w:r>
        <w:rPr>
          <w:rFonts w:ascii="Times New Roman" w:hAnsi="Times New Roman" w:cs="Times New Roman"/>
          <w:b/>
          <w:sz w:val="24"/>
          <w:szCs w:val="24"/>
        </w:rPr>
        <w:t>KITGUM</w:t>
      </w:r>
    </w:p>
    <w:p w:rsidR="0012039E" w:rsidRPr="00160033" w:rsidRDefault="0012039E" w:rsidP="0012039E">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CRIMINAL </w:t>
      </w:r>
      <w:r>
        <w:rPr>
          <w:rFonts w:ascii="Times New Roman" w:hAnsi="Times New Roman" w:cs="Times New Roman"/>
          <w:b/>
          <w:sz w:val="24"/>
          <w:szCs w:val="24"/>
        </w:rPr>
        <w:t xml:space="preserve">SESSIONS </w:t>
      </w:r>
      <w:r w:rsidRPr="00160033">
        <w:rPr>
          <w:rFonts w:ascii="Times New Roman" w:hAnsi="Times New Roman" w:cs="Times New Roman"/>
          <w:b/>
          <w:sz w:val="24"/>
          <w:szCs w:val="24"/>
        </w:rPr>
        <w:t xml:space="preserve">CASE No. </w:t>
      </w:r>
      <w:r>
        <w:rPr>
          <w:rFonts w:ascii="Times New Roman" w:hAnsi="Times New Roman" w:cs="Times New Roman"/>
          <w:b/>
          <w:sz w:val="24"/>
          <w:szCs w:val="24"/>
        </w:rPr>
        <w:t>0163</w:t>
      </w:r>
      <w:r w:rsidRPr="00160033">
        <w:rPr>
          <w:rFonts w:ascii="Times New Roman" w:hAnsi="Times New Roman" w:cs="Times New Roman"/>
          <w:b/>
          <w:sz w:val="24"/>
          <w:szCs w:val="24"/>
        </w:rPr>
        <w:t xml:space="preserve"> OF 201</w:t>
      </w:r>
      <w:r>
        <w:rPr>
          <w:rFonts w:ascii="Times New Roman" w:hAnsi="Times New Roman" w:cs="Times New Roman"/>
          <w:b/>
          <w:sz w:val="24"/>
          <w:szCs w:val="24"/>
        </w:rPr>
        <w:t>6</w:t>
      </w:r>
    </w:p>
    <w:p w:rsidR="0012039E" w:rsidRPr="00160033" w:rsidRDefault="0012039E" w:rsidP="0012039E">
      <w:pPr>
        <w:rPr>
          <w:rFonts w:ascii="Times New Roman" w:hAnsi="Times New Roman" w:cs="Times New Roman"/>
          <w:b/>
          <w:sz w:val="24"/>
          <w:szCs w:val="24"/>
        </w:rPr>
      </w:pPr>
      <w:r w:rsidRPr="00160033">
        <w:rPr>
          <w:rFonts w:ascii="Times New Roman" w:hAnsi="Times New Roman" w:cs="Times New Roman"/>
          <w:b/>
          <w:sz w:val="24"/>
          <w:szCs w:val="24"/>
        </w:rPr>
        <w:t>UGANDA</w:t>
      </w:r>
      <w:r w:rsidRPr="00160033">
        <w:rPr>
          <w:rFonts w:ascii="Times New Roman" w:hAnsi="Times New Roman" w:cs="Times New Roman"/>
          <w:b/>
          <w:sz w:val="24"/>
          <w:szCs w:val="24"/>
        </w:rPr>
        <w:tab/>
        <w:t>……………………………………………………</w:t>
      </w:r>
      <w:r w:rsidRPr="00160033">
        <w:rPr>
          <w:rFonts w:ascii="Times New Roman" w:hAnsi="Times New Roman" w:cs="Times New Roman"/>
          <w:b/>
          <w:sz w:val="24"/>
          <w:szCs w:val="24"/>
        </w:rPr>
        <w:tab/>
      </w:r>
      <w:r w:rsidRPr="00160033">
        <w:rPr>
          <w:rFonts w:ascii="Times New Roman" w:hAnsi="Times New Roman" w:cs="Times New Roman"/>
          <w:b/>
          <w:sz w:val="24"/>
          <w:szCs w:val="24"/>
        </w:rPr>
        <w:tab/>
        <w:t xml:space="preserve">PROSECUTOR </w:t>
      </w:r>
    </w:p>
    <w:p w:rsidR="0012039E" w:rsidRPr="00160033" w:rsidRDefault="0012039E" w:rsidP="0012039E">
      <w:pPr>
        <w:jc w:val="center"/>
        <w:rPr>
          <w:rFonts w:ascii="Times New Roman" w:hAnsi="Times New Roman" w:cs="Times New Roman"/>
          <w:b/>
          <w:sz w:val="24"/>
          <w:szCs w:val="24"/>
        </w:rPr>
      </w:pPr>
      <w:r w:rsidRPr="00160033">
        <w:rPr>
          <w:rFonts w:ascii="Times New Roman" w:hAnsi="Times New Roman" w:cs="Times New Roman"/>
          <w:b/>
          <w:sz w:val="24"/>
          <w:szCs w:val="24"/>
        </w:rPr>
        <w:t>VERSUS</w:t>
      </w:r>
    </w:p>
    <w:p w:rsidR="0012039E" w:rsidRDefault="0012039E" w:rsidP="0012039E">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OLEL alias OTTO JUSTIN </w:t>
      </w:r>
      <w:r>
        <w:rPr>
          <w:rFonts w:ascii="Times New Roman" w:hAnsi="Times New Roman" w:cs="Times New Roman"/>
          <w:b/>
          <w:sz w:val="24"/>
          <w:szCs w:val="24"/>
        </w:rPr>
        <w:tab/>
      </w:r>
      <w:r w:rsidRPr="00125425">
        <w:rPr>
          <w:rFonts w:ascii="Times New Roman" w:hAnsi="Times New Roman" w:cs="Times New Roman"/>
          <w:b/>
          <w:sz w:val="24"/>
          <w:szCs w:val="24"/>
        </w:rPr>
        <w:t>…</w:t>
      </w:r>
      <w:r w:rsidRPr="00160033">
        <w:rPr>
          <w:rFonts w:ascii="Times New Roman" w:hAnsi="Times New Roman" w:cs="Times New Roman"/>
          <w:b/>
          <w:sz w:val="24"/>
          <w:szCs w:val="24"/>
        </w:rPr>
        <w:t>……</w:t>
      </w:r>
      <w:r>
        <w:rPr>
          <w:rFonts w:ascii="Times New Roman" w:hAnsi="Times New Roman" w:cs="Times New Roman"/>
          <w:b/>
          <w:sz w:val="24"/>
          <w:szCs w:val="24"/>
        </w:rPr>
        <w:t>………</w:t>
      </w:r>
      <w:r w:rsidRPr="00160033">
        <w:rPr>
          <w:rFonts w:ascii="Times New Roman" w:hAnsi="Times New Roman" w:cs="Times New Roman"/>
          <w:b/>
          <w:sz w:val="24"/>
          <w:szCs w:val="24"/>
        </w:rPr>
        <w:t>…………………………</w:t>
      </w:r>
      <w:r w:rsidRPr="00125425">
        <w:rPr>
          <w:rFonts w:ascii="Times New Roman" w:hAnsi="Times New Roman" w:cs="Times New Roman"/>
          <w:b/>
          <w:sz w:val="24"/>
          <w:szCs w:val="24"/>
        </w:rPr>
        <w:t>…</w:t>
      </w:r>
      <w:r w:rsidRPr="00125425">
        <w:rPr>
          <w:rFonts w:ascii="Times New Roman" w:hAnsi="Times New Roman" w:cs="Times New Roman"/>
          <w:b/>
          <w:sz w:val="24"/>
          <w:szCs w:val="24"/>
        </w:rPr>
        <w:tab/>
        <w:t>ACCUSED</w:t>
      </w:r>
    </w:p>
    <w:p w:rsidR="00654F00" w:rsidRPr="00160033" w:rsidRDefault="0012039E" w:rsidP="0012039E">
      <w:pPr>
        <w:spacing w:after="0" w:line="360" w:lineRule="auto"/>
        <w:rPr>
          <w:rFonts w:ascii="Times New Roman" w:hAnsi="Times New Roman" w:cs="Times New Roman"/>
          <w:b/>
          <w:sz w:val="24"/>
          <w:szCs w:val="24"/>
        </w:rPr>
      </w:pPr>
      <w:r w:rsidRPr="00160033">
        <w:rPr>
          <w:rFonts w:ascii="Times New Roman" w:hAnsi="Times New Roman" w:cs="Times New Roman"/>
          <w:b/>
          <w:sz w:val="24"/>
          <w:szCs w:val="24"/>
        </w:rPr>
        <w:t xml:space="preserve">Before Hon. Justice Stephen </w:t>
      </w:r>
      <w:proofErr w:type="spellStart"/>
      <w:r w:rsidRPr="00160033">
        <w:rPr>
          <w:rFonts w:ascii="Times New Roman" w:hAnsi="Times New Roman" w:cs="Times New Roman"/>
          <w:b/>
          <w:sz w:val="24"/>
          <w:szCs w:val="24"/>
        </w:rPr>
        <w:t>Mubir</w:t>
      </w:r>
      <w:r w:rsidR="00654F00" w:rsidRPr="00160033">
        <w:rPr>
          <w:rFonts w:ascii="Times New Roman" w:hAnsi="Times New Roman" w:cs="Times New Roman"/>
          <w:b/>
          <w:sz w:val="24"/>
          <w:szCs w:val="24"/>
        </w:rPr>
        <w:t>u</w:t>
      </w:r>
      <w:proofErr w:type="spellEnd"/>
    </w:p>
    <w:p w:rsidR="00654F00" w:rsidRPr="00160033" w:rsidRDefault="00654F00" w:rsidP="00654F00">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654F00" w:rsidRPr="00A84B2A" w:rsidRDefault="00654F00" w:rsidP="00654F00">
      <w:pPr>
        <w:spacing w:after="0"/>
        <w:jc w:val="center"/>
        <w:rPr>
          <w:rFonts w:ascii="Times New Roman" w:hAnsi="Times New Roman" w:cs="Times New Roman"/>
          <w:b/>
          <w:sz w:val="24"/>
          <w:szCs w:val="24"/>
          <w:u w:val="single"/>
        </w:rPr>
      </w:pPr>
    </w:p>
    <w:p w:rsidR="00654F00" w:rsidRDefault="00654F00" w:rsidP="00F63CA5">
      <w:pPr>
        <w:spacing w:after="0" w:line="360" w:lineRule="auto"/>
        <w:jc w:val="both"/>
        <w:rPr>
          <w:rFonts w:ascii="Times New Roman" w:hAnsi="Times New Roman" w:cs="Times New Roman"/>
          <w:sz w:val="24"/>
          <w:szCs w:val="24"/>
        </w:rPr>
      </w:pPr>
      <w:r w:rsidRPr="00961F84">
        <w:rPr>
          <w:rFonts w:ascii="Times New Roman" w:hAnsi="Times New Roman" w:cs="Times New Roman"/>
          <w:sz w:val="24"/>
          <w:szCs w:val="24"/>
        </w:rPr>
        <w:t xml:space="preserve">The </w:t>
      </w:r>
      <w:r>
        <w:rPr>
          <w:rFonts w:ascii="Times New Roman" w:hAnsi="Times New Roman" w:cs="Times New Roman"/>
          <w:sz w:val="24"/>
          <w:szCs w:val="24"/>
        </w:rPr>
        <w:t xml:space="preserve">accused is charged with </w:t>
      </w:r>
      <w:r w:rsidR="00797B19">
        <w:rPr>
          <w:rFonts w:ascii="Times New Roman" w:hAnsi="Times New Roman" w:cs="Times New Roman"/>
          <w:sz w:val="24"/>
          <w:szCs w:val="24"/>
        </w:rPr>
        <w:t>two</w:t>
      </w:r>
      <w:r>
        <w:rPr>
          <w:rFonts w:ascii="Times New Roman" w:hAnsi="Times New Roman" w:cs="Times New Roman"/>
          <w:sz w:val="24"/>
          <w:szCs w:val="24"/>
        </w:rPr>
        <w:t xml:space="preserve"> count</w:t>
      </w:r>
      <w:r w:rsidR="00797B19">
        <w:rPr>
          <w:rFonts w:ascii="Times New Roman" w:hAnsi="Times New Roman" w:cs="Times New Roman"/>
          <w:sz w:val="24"/>
          <w:szCs w:val="24"/>
        </w:rPr>
        <w:t>s</w:t>
      </w:r>
      <w:r>
        <w:rPr>
          <w:rFonts w:ascii="Times New Roman" w:hAnsi="Times New Roman" w:cs="Times New Roman"/>
          <w:sz w:val="24"/>
          <w:szCs w:val="24"/>
        </w:rPr>
        <w:t xml:space="preserve"> of </w:t>
      </w:r>
      <w:r w:rsidR="00443159">
        <w:rPr>
          <w:rFonts w:ascii="Times New Roman" w:hAnsi="Times New Roman" w:cs="Times New Roman"/>
          <w:sz w:val="24"/>
          <w:szCs w:val="24"/>
        </w:rPr>
        <w:t xml:space="preserve">Aggravated Defilement c/s 129 (3) and (4) (a) </w:t>
      </w:r>
      <w:r w:rsidR="00797B19">
        <w:rPr>
          <w:rFonts w:ascii="Times New Roman" w:hAnsi="Times New Roman" w:cs="Times New Roman"/>
          <w:sz w:val="24"/>
          <w:szCs w:val="24"/>
        </w:rPr>
        <w:t xml:space="preserve">and (b) </w:t>
      </w:r>
      <w:r w:rsidR="00443159">
        <w:rPr>
          <w:rFonts w:ascii="Times New Roman" w:hAnsi="Times New Roman" w:cs="Times New Roman"/>
          <w:sz w:val="24"/>
          <w:szCs w:val="24"/>
        </w:rPr>
        <w:t xml:space="preserve">of the </w:t>
      </w:r>
      <w:r w:rsidR="00443159" w:rsidRPr="000A2E11">
        <w:rPr>
          <w:rFonts w:ascii="Times New Roman" w:hAnsi="Times New Roman" w:cs="Times New Roman"/>
          <w:i/>
          <w:sz w:val="24"/>
          <w:szCs w:val="24"/>
        </w:rPr>
        <w:t>Penal Code Act</w:t>
      </w:r>
      <w:r w:rsidRPr="00CD190A">
        <w:rPr>
          <w:rFonts w:ascii="Times New Roman" w:hAnsi="Times New Roman" w:cs="Times New Roman"/>
          <w:sz w:val="24"/>
          <w:szCs w:val="24"/>
        </w:rPr>
        <w:t xml:space="preserve">. </w:t>
      </w:r>
      <w:r w:rsidR="00797B19">
        <w:rPr>
          <w:rFonts w:ascii="Times New Roman" w:hAnsi="Times New Roman" w:cs="Times New Roman"/>
          <w:sz w:val="24"/>
          <w:szCs w:val="24"/>
        </w:rPr>
        <w:t>It is alleged that the accused on the 29</w:t>
      </w:r>
      <w:r w:rsidR="00797B19">
        <w:rPr>
          <w:rFonts w:ascii="Times New Roman" w:hAnsi="Times New Roman" w:cs="Times New Roman"/>
          <w:sz w:val="24"/>
          <w:szCs w:val="24"/>
          <w:vertAlign w:val="superscript"/>
        </w:rPr>
        <w:t>th</w:t>
      </w:r>
      <w:r w:rsidR="00797B19">
        <w:rPr>
          <w:rFonts w:ascii="Times New Roman" w:hAnsi="Times New Roman" w:cs="Times New Roman"/>
          <w:sz w:val="24"/>
          <w:szCs w:val="24"/>
        </w:rPr>
        <w:t xml:space="preserve"> day of November, 2012 at </w:t>
      </w:r>
      <w:proofErr w:type="spellStart"/>
      <w:r w:rsidR="00797B19">
        <w:rPr>
          <w:rFonts w:ascii="Times New Roman" w:hAnsi="Times New Roman" w:cs="Times New Roman"/>
          <w:sz w:val="24"/>
          <w:szCs w:val="24"/>
        </w:rPr>
        <w:t>Tumbafu</w:t>
      </w:r>
      <w:proofErr w:type="spellEnd"/>
      <w:r w:rsidR="00797B19">
        <w:rPr>
          <w:rFonts w:ascii="Times New Roman" w:hAnsi="Times New Roman" w:cs="Times New Roman"/>
          <w:sz w:val="24"/>
          <w:szCs w:val="24"/>
        </w:rPr>
        <w:t xml:space="preserve"> village in </w:t>
      </w:r>
      <w:proofErr w:type="spellStart"/>
      <w:r w:rsidR="00797B19">
        <w:rPr>
          <w:rFonts w:ascii="Times New Roman" w:hAnsi="Times New Roman" w:cs="Times New Roman"/>
          <w:sz w:val="24"/>
          <w:szCs w:val="24"/>
        </w:rPr>
        <w:t>Lamwo</w:t>
      </w:r>
      <w:proofErr w:type="spellEnd"/>
      <w:r w:rsidR="00797B19">
        <w:rPr>
          <w:rFonts w:ascii="Times New Roman" w:hAnsi="Times New Roman" w:cs="Times New Roman"/>
          <w:sz w:val="24"/>
          <w:szCs w:val="24"/>
        </w:rPr>
        <w:t xml:space="preserve"> District, had unlawful sexual intercourse with; in count 1 </w:t>
      </w:r>
      <w:proofErr w:type="spellStart"/>
      <w:r w:rsidR="00797B19">
        <w:rPr>
          <w:rFonts w:ascii="Times New Roman" w:hAnsi="Times New Roman" w:cs="Times New Roman"/>
          <w:sz w:val="24"/>
          <w:szCs w:val="24"/>
        </w:rPr>
        <w:t>Ajalo</w:t>
      </w:r>
      <w:proofErr w:type="spellEnd"/>
      <w:r w:rsidR="00797B19">
        <w:rPr>
          <w:rFonts w:ascii="Times New Roman" w:hAnsi="Times New Roman" w:cs="Times New Roman"/>
          <w:sz w:val="24"/>
          <w:szCs w:val="24"/>
        </w:rPr>
        <w:t xml:space="preserve"> Mercy, a girl under the age of fourteen years, and in count 2 </w:t>
      </w:r>
      <w:proofErr w:type="spellStart"/>
      <w:r w:rsidR="00797B19">
        <w:rPr>
          <w:rFonts w:ascii="Times New Roman" w:hAnsi="Times New Roman" w:cs="Times New Roman"/>
          <w:sz w:val="24"/>
          <w:szCs w:val="24"/>
        </w:rPr>
        <w:t>Aber</w:t>
      </w:r>
      <w:proofErr w:type="spellEnd"/>
      <w:r w:rsidR="00797B19">
        <w:rPr>
          <w:rFonts w:ascii="Times New Roman" w:hAnsi="Times New Roman" w:cs="Times New Roman"/>
          <w:sz w:val="24"/>
          <w:szCs w:val="24"/>
        </w:rPr>
        <w:t xml:space="preserve"> Norris, a girl under the age of fourteen years, while he was a person with HIV</w:t>
      </w:r>
      <w:r w:rsidRPr="00A84B2A">
        <w:rPr>
          <w:rFonts w:ascii="Times New Roman" w:hAnsi="Times New Roman" w:cs="Times New Roman"/>
          <w:sz w:val="24"/>
          <w:szCs w:val="24"/>
        </w:rPr>
        <w:t>.</w:t>
      </w:r>
    </w:p>
    <w:p w:rsidR="00654F00" w:rsidRDefault="00654F00" w:rsidP="00F63CA5">
      <w:pPr>
        <w:spacing w:after="0" w:line="360" w:lineRule="auto"/>
        <w:jc w:val="both"/>
        <w:rPr>
          <w:rFonts w:ascii="Times New Roman" w:hAnsi="Times New Roman" w:cs="Times New Roman"/>
          <w:sz w:val="24"/>
          <w:szCs w:val="24"/>
        </w:rPr>
      </w:pPr>
    </w:p>
    <w:p w:rsidR="00E24F1D" w:rsidRDefault="00E24F1D" w:rsidP="007946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0B565A">
        <w:rPr>
          <w:rFonts w:ascii="Times New Roman" w:hAnsi="Times New Roman" w:cs="Times New Roman"/>
          <w:sz w:val="24"/>
          <w:szCs w:val="24"/>
        </w:rPr>
        <w:t>prosecution case</w:t>
      </w:r>
      <w:r>
        <w:rPr>
          <w:rFonts w:ascii="Times New Roman" w:hAnsi="Times New Roman" w:cs="Times New Roman"/>
          <w:sz w:val="24"/>
          <w:szCs w:val="24"/>
        </w:rPr>
        <w:t xml:space="preserve"> briefly </w:t>
      </w:r>
      <w:r w:rsidR="000B565A">
        <w:rPr>
          <w:rFonts w:ascii="Times New Roman" w:hAnsi="Times New Roman" w:cs="Times New Roman"/>
          <w:sz w:val="24"/>
          <w:szCs w:val="24"/>
        </w:rPr>
        <w:t xml:space="preserve">is </w:t>
      </w:r>
      <w:r>
        <w:rPr>
          <w:rFonts w:ascii="Times New Roman" w:hAnsi="Times New Roman" w:cs="Times New Roman"/>
          <w:sz w:val="24"/>
          <w:szCs w:val="24"/>
        </w:rPr>
        <w:t xml:space="preserve">that </w:t>
      </w:r>
      <w:r w:rsidR="00813276">
        <w:rPr>
          <w:rFonts w:ascii="Times New Roman" w:hAnsi="Times New Roman" w:cs="Times New Roman"/>
          <w:sz w:val="24"/>
          <w:szCs w:val="24"/>
        </w:rPr>
        <w:t xml:space="preserve">on </w:t>
      </w:r>
      <w:r w:rsidR="00797B19">
        <w:rPr>
          <w:rFonts w:ascii="Times New Roman" w:hAnsi="Times New Roman" w:cs="Times New Roman"/>
          <w:sz w:val="24"/>
          <w:szCs w:val="24"/>
        </w:rPr>
        <w:t>29</w:t>
      </w:r>
      <w:r w:rsidR="00797B19">
        <w:rPr>
          <w:rFonts w:ascii="Times New Roman" w:hAnsi="Times New Roman" w:cs="Times New Roman"/>
          <w:sz w:val="24"/>
          <w:szCs w:val="24"/>
          <w:vertAlign w:val="superscript"/>
        </w:rPr>
        <w:t>th</w:t>
      </w:r>
      <w:r w:rsidR="00797B19">
        <w:rPr>
          <w:rFonts w:ascii="Times New Roman" w:hAnsi="Times New Roman" w:cs="Times New Roman"/>
          <w:sz w:val="24"/>
          <w:szCs w:val="24"/>
        </w:rPr>
        <w:t xml:space="preserve"> day of November, 2012 the mother of the two victims, P.W.3 </w:t>
      </w:r>
      <w:proofErr w:type="spellStart"/>
      <w:r w:rsidR="00797B19">
        <w:rPr>
          <w:rFonts w:ascii="Times New Roman" w:hAnsi="Times New Roman" w:cs="Times New Roman"/>
          <w:sz w:val="24"/>
          <w:szCs w:val="24"/>
        </w:rPr>
        <w:t>Achola</w:t>
      </w:r>
      <w:proofErr w:type="spellEnd"/>
      <w:r w:rsidR="00797B19">
        <w:rPr>
          <w:rFonts w:ascii="Times New Roman" w:hAnsi="Times New Roman" w:cs="Times New Roman"/>
          <w:sz w:val="24"/>
          <w:szCs w:val="24"/>
        </w:rPr>
        <w:t xml:space="preserve"> Joyce, left the two victims alone at home as she went to the garden</w:t>
      </w:r>
      <w:r w:rsidR="00AF0CBC">
        <w:rPr>
          <w:rFonts w:ascii="Times New Roman" w:hAnsi="Times New Roman" w:cs="Times New Roman"/>
          <w:sz w:val="24"/>
          <w:szCs w:val="24"/>
        </w:rPr>
        <w:t>.</w:t>
      </w:r>
      <w:r w:rsidR="00797B19">
        <w:rPr>
          <w:rFonts w:ascii="Times New Roman" w:hAnsi="Times New Roman" w:cs="Times New Roman"/>
          <w:sz w:val="24"/>
          <w:szCs w:val="24"/>
        </w:rPr>
        <w:t xml:space="preserve"> At the time, </w:t>
      </w:r>
      <w:proofErr w:type="spellStart"/>
      <w:r w:rsidR="00797B19">
        <w:rPr>
          <w:rFonts w:ascii="Times New Roman" w:hAnsi="Times New Roman" w:cs="Times New Roman"/>
          <w:sz w:val="24"/>
          <w:szCs w:val="24"/>
        </w:rPr>
        <w:t>Ajalo</w:t>
      </w:r>
      <w:proofErr w:type="spellEnd"/>
      <w:r w:rsidR="00797B19">
        <w:rPr>
          <w:rFonts w:ascii="Times New Roman" w:hAnsi="Times New Roman" w:cs="Times New Roman"/>
          <w:sz w:val="24"/>
          <w:szCs w:val="24"/>
        </w:rPr>
        <w:t xml:space="preserve"> Mercy was aged three years while </w:t>
      </w:r>
      <w:proofErr w:type="spellStart"/>
      <w:r w:rsidR="00797B19">
        <w:rPr>
          <w:rFonts w:ascii="Times New Roman" w:hAnsi="Times New Roman" w:cs="Times New Roman"/>
          <w:sz w:val="24"/>
          <w:szCs w:val="24"/>
        </w:rPr>
        <w:t>Aber</w:t>
      </w:r>
      <w:proofErr w:type="spellEnd"/>
      <w:r w:rsidR="00797B19">
        <w:rPr>
          <w:rFonts w:ascii="Times New Roman" w:hAnsi="Times New Roman" w:cs="Times New Roman"/>
          <w:sz w:val="24"/>
          <w:szCs w:val="24"/>
        </w:rPr>
        <w:t xml:space="preserve"> Norris was aged five years. She instructed them that after they had their lunch, they should join other children in the neighbourhood to play until her return later in the afternoon. In her absence, the accused met them along the road as they were </w:t>
      </w:r>
      <w:r w:rsidR="00E57404">
        <w:rPr>
          <w:rFonts w:ascii="Times New Roman" w:hAnsi="Times New Roman" w:cs="Times New Roman"/>
          <w:sz w:val="24"/>
          <w:szCs w:val="24"/>
        </w:rPr>
        <w:t>going</w:t>
      </w:r>
      <w:r w:rsidR="00797B19">
        <w:rPr>
          <w:rFonts w:ascii="Times New Roman" w:hAnsi="Times New Roman" w:cs="Times New Roman"/>
          <w:sz w:val="24"/>
          <w:szCs w:val="24"/>
        </w:rPr>
        <w:t xml:space="preserve"> out to join other children to play. He dragged both of them into the bush and had sexual intercourse with both of them, one after the other. He went away and they continued on their way. Their mother met them at around 4.00 pm and noticed </w:t>
      </w:r>
      <w:proofErr w:type="gramStart"/>
      <w:r w:rsidR="00797B19">
        <w:rPr>
          <w:rFonts w:ascii="Times New Roman" w:hAnsi="Times New Roman" w:cs="Times New Roman"/>
          <w:sz w:val="24"/>
          <w:szCs w:val="24"/>
        </w:rPr>
        <w:t xml:space="preserve">that  </w:t>
      </w:r>
      <w:proofErr w:type="spellStart"/>
      <w:r w:rsidR="00797B19">
        <w:rPr>
          <w:rFonts w:ascii="Times New Roman" w:hAnsi="Times New Roman" w:cs="Times New Roman"/>
          <w:sz w:val="24"/>
          <w:szCs w:val="24"/>
        </w:rPr>
        <w:t>Aber</w:t>
      </w:r>
      <w:proofErr w:type="spellEnd"/>
      <w:proofErr w:type="gramEnd"/>
      <w:r w:rsidR="00797B19">
        <w:rPr>
          <w:rFonts w:ascii="Times New Roman" w:hAnsi="Times New Roman" w:cs="Times New Roman"/>
          <w:sz w:val="24"/>
          <w:szCs w:val="24"/>
        </w:rPr>
        <w:t xml:space="preserve"> Norris was limping. Upon asking her what the problem was she pointed at her private parts and said the accused had done something to them, as well as those of her sister. On opening the legs of the two children, she noticed that their private parts were swollen and had watery stuff that appeared to be semen. She screamed and wailed drawing </w:t>
      </w:r>
      <w:r w:rsidR="008E1EFE">
        <w:rPr>
          <w:rFonts w:ascii="Times New Roman" w:hAnsi="Times New Roman" w:cs="Times New Roman"/>
          <w:sz w:val="24"/>
          <w:szCs w:val="24"/>
        </w:rPr>
        <w:t xml:space="preserve">a </w:t>
      </w:r>
      <w:r w:rsidR="00797B19">
        <w:rPr>
          <w:rFonts w:ascii="Times New Roman" w:hAnsi="Times New Roman" w:cs="Times New Roman"/>
          <w:sz w:val="24"/>
          <w:szCs w:val="24"/>
        </w:rPr>
        <w:t>response from her neighbours and the matter was</w:t>
      </w:r>
      <w:r w:rsidR="008E1EFE">
        <w:rPr>
          <w:rFonts w:ascii="Times New Roman" w:hAnsi="Times New Roman" w:cs="Times New Roman"/>
          <w:sz w:val="24"/>
          <w:szCs w:val="24"/>
        </w:rPr>
        <w:t xml:space="preserve"> reported to the L.C. Chairperson and later to the police, leading to the eventual arrest of the accused.</w:t>
      </w:r>
    </w:p>
    <w:p w:rsidR="008E1EFE" w:rsidRDefault="008E1EFE" w:rsidP="0079460A">
      <w:pPr>
        <w:spacing w:after="0" w:line="360" w:lineRule="auto"/>
        <w:jc w:val="both"/>
        <w:rPr>
          <w:rFonts w:ascii="Times New Roman" w:hAnsi="Times New Roman" w:cs="Times New Roman"/>
          <w:sz w:val="24"/>
          <w:szCs w:val="24"/>
        </w:rPr>
      </w:pPr>
    </w:p>
    <w:p w:rsidR="008E1EFE" w:rsidRDefault="008E1EFE" w:rsidP="007946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his defence, the accused denied the accusation. </w:t>
      </w:r>
      <w:r w:rsidR="00E83DF5">
        <w:rPr>
          <w:rFonts w:ascii="Times New Roman" w:hAnsi="Times New Roman" w:cs="Times New Roman"/>
          <w:sz w:val="24"/>
          <w:szCs w:val="24"/>
        </w:rPr>
        <w:t>Although he admitted having met both children along the road crying while on their way back home, he denied having defiled any of them. He stated that he only asked them what the cause was but they never responded. He continued on his way to repair his bicycle and to fetch water. He was surprised when later in the evening he was arrested on allegations of having defiled the two girls.</w:t>
      </w:r>
    </w:p>
    <w:p w:rsidR="0079460A" w:rsidRDefault="0079460A" w:rsidP="0079460A">
      <w:pPr>
        <w:spacing w:after="0" w:line="360" w:lineRule="auto"/>
        <w:jc w:val="both"/>
        <w:rPr>
          <w:rFonts w:ascii="Times New Roman" w:hAnsi="Times New Roman" w:cs="Times New Roman"/>
          <w:sz w:val="24"/>
          <w:szCs w:val="24"/>
        </w:rPr>
      </w:pPr>
    </w:p>
    <w:p w:rsidR="00E24F1D" w:rsidRDefault="002F6E8F" w:rsidP="007946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E24F1D" w:rsidRPr="001F4D89">
        <w:rPr>
          <w:rFonts w:ascii="Times New Roman" w:hAnsi="Times New Roman" w:cs="Times New Roman"/>
          <w:sz w:val="24"/>
          <w:szCs w:val="24"/>
        </w:rPr>
        <w:t xml:space="preserve">he prosecution has the burden </w:t>
      </w:r>
      <w:r w:rsidR="00E24F1D">
        <w:rPr>
          <w:rFonts w:ascii="Times New Roman" w:hAnsi="Times New Roman" w:cs="Times New Roman"/>
          <w:sz w:val="24"/>
          <w:szCs w:val="24"/>
        </w:rPr>
        <w:t>of proving</w:t>
      </w:r>
      <w:r w:rsidR="00E24F1D" w:rsidRPr="001F4D89">
        <w:rPr>
          <w:rFonts w:ascii="Times New Roman" w:hAnsi="Times New Roman" w:cs="Times New Roman"/>
          <w:sz w:val="24"/>
          <w:szCs w:val="24"/>
        </w:rPr>
        <w:t xml:space="preserve"> the case </w:t>
      </w:r>
      <w:r w:rsidR="00E24F1D">
        <w:rPr>
          <w:rFonts w:ascii="Times New Roman" w:hAnsi="Times New Roman" w:cs="Times New Roman"/>
          <w:sz w:val="24"/>
          <w:szCs w:val="24"/>
        </w:rPr>
        <w:t xml:space="preserve">against the accused </w:t>
      </w:r>
      <w:r w:rsidR="00E24F1D" w:rsidRPr="001F4D89">
        <w:rPr>
          <w:rFonts w:ascii="Times New Roman" w:hAnsi="Times New Roman" w:cs="Times New Roman"/>
          <w:sz w:val="24"/>
          <w:szCs w:val="24"/>
        </w:rPr>
        <w:t>beyond reasonable doubt. The burden does</w:t>
      </w:r>
      <w:r w:rsidR="00E24F1D">
        <w:rPr>
          <w:rFonts w:ascii="Times New Roman" w:hAnsi="Times New Roman" w:cs="Times New Roman"/>
          <w:sz w:val="24"/>
          <w:szCs w:val="24"/>
        </w:rPr>
        <w:t xml:space="preserve"> </w:t>
      </w:r>
      <w:r w:rsidR="00E24F1D" w:rsidRPr="001F4D89">
        <w:rPr>
          <w:rFonts w:ascii="Times New Roman" w:hAnsi="Times New Roman" w:cs="Times New Roman"/>
          <w:sz w:val="24"/>
          <w:szCs w:val="24"/>
        </w:rPr>
        <w:t>n</w:t>
      </w:r>
      <w:r w:rsidR="00E24F1D">
        <w:rPr>
          <w:rFonts w:ascii="Times New Roman" w:hAnsi="Times New Roman" w:cs="Times New Roman"/>
          <w:sz w:val="24"/>
          <w:szCs w:val="24"/>
        </w:rPr>
        <w:t>o</w:t>
      </w:r>
      <w:r w:rsidR="00E24F1D" w:rsidRPr="001F4D89">
        <w:rPr>
          <w:rFonts w:ascii="Times New Roman" w:hAnsi="Times New Roman" w:cs="Times New Roman"/>
          <w:sz w:val="24"/>
          <w:szCs w:val="24"/>
        </w:rPr>
        <w:t xml:space="preserve">t shift to the accused person and the accused is only convicted on the strength of the prosecution case </w:t>
      </w:r>
      <w:r w:rsidR="00E24F1D">
        <w:rPr>
          <w:rFonts w:ascii="Times New Roman" w:hAnsi="Times New Roman" w:cs="Times New Roman"/>
          <w:sz w:val="24"/>
          <w:szCs w:val="24"/>
        </w:rPr>
        <w:t>and not</w:t>
      </w:r>
      <w:r w:rsidR="00E24F1D" w:rsidRPr="001F4D89">
        <w:rPr>
          <w:rFonts w:ascii="Times New Roman" w:hAnsi="Times New Roman" w:cs="Times New Roman"/>
          <w:sz w:val="24"/>
          <w:szCs w:val="24"/>
        </w:rPr>
        <w:t xml:space="preserve"> because of </w:t>
      </w:r>
      <w:r w:rsidR="00E24F1D">
        <w:rPr>
          <w:rFonts w:ascii="Times New Roman" w:hAnsi="Times New Roman" w:cs="Times New Roman"/>
          <w:sz w:val="24"/>
          <w:szCs w:val="24"/>
        </w:rPr>
        <w:t>weaknesses in his defence,</w:t>
      </w:r>
      <w:r w:rsidR="00E24F1D" w:rsidRPr="001F4D89">
        <w:rPr>
          <w:rFonts w:ascii="Times New Roman" w:hAnsi="Times New Roman" w:cs="Times New Roman"/>
          <w:sz w:val="24"/>
          <w:szCs w:val="24"/>
        </w:rPr>
        <w:t xml:space="preserve"> </w:t>
      </w:r>
      <w:r w:rsidR="00E24F1D">
        <w:rPr>
          <w:rFonts w:ascii="Times New Roman" w:hAnsi="Times New Roman" w:cs="Times New Roman"/>
          <w:sz w:val="24"/>
          <w:szCs w:val="24"/>
        </w:rPr>
        <w:t>(</w:t>
      </w:r>
      <w:r w:rsidR="00E24F1D" w:rsidRPr="001F4D89">
        <w:rPr>
          <w:rFonts w:ascii="Times New Roman" w:hAnsi="Times New Roman" w:cs="Times New Roman"/>
          <w:sz w:val="24"/>
          <w:szCs w:val="24"/>
        </w:rPr>
        <w:t xml:space="preserve">See </w:t>
      </w:r>
      <w:proofErr w:type="spellStart"/>
      <w:r w:rsidR="00E24F1D" w:rsidRPr="001F4D89">
        <w:rPr>
          <w:rFonts w:ascii="Times New Roman" w:hAnsi="Times New Roman" w:cs="Times New Roman"/>
          <w:i/>
          <w:sz w:val="24"/>
          <w:szCs w:val="24"/>
        </w:rPr>
        <w:t>Ssekitoleko</w:t>
      </w:r>
      <w:proofErr w:type="spellEnd"/>
      <w:r w:rsidR="00E24F1D" w:rsidRPr="001F4D89">
        <w:rPr>
          <w:rFonts w:ascii="Times New Roman" w:hAnsi="Times New Roman" w:cs="Times New Roman"/>
          <w:i/>
          <w:sz w:val="24"/>
          <w:szCs w:val="24"/>
        </w:rPr>
        <w:t xml:space="preserve"> v. Uganda [1967] EA 531</w:t>
      </w:r>
      <w:r w:rsidR="00E24F1D">
        <w:rPr>
          <w:rFonts w:ascii="Times New Roman" w:hAnsi="Times New Roman" w:cs="Times New Roman"/>
          <w:sz w:val="24"/>
          <w:szCs w:val="24"/>
        </w:rPr>
        <w:t xml:space="preserve">). By his plea of not guilty, the accused </w:t>
      </w:r>
      <w:r w:rsidR="00E24F1D" w:rsidRPr="001934C9">
        <w:rPr>
          <w:rFonts w:ascii="Times New Roman" w:hAnsi="Times New Roman" w:cs="Times New Roman"/>
          <w:sz w:val="24"/>
          <w:szCs w:val="24"/>
        </w:rPr>
        <w:t xml:space="preserve">put in </w:t>
      </w:r>
      <w:r w:rsidR="00E24F1D">
        <w:rPr>
          <w:rFonts w:ascii="Times New Roman" w:hAnsi="Times New Roman" w:cs="Times New Roman"/>
          <w:sz w:val="24"/>
          <w:szCs w:val="24"/>
        </w:rPr>
        <w:t>issu</w:t>
      </w:r>
      <w:r w:rsidR="00E24F1D" w:rsidRPr="001934C9">
        <w:rPr>
          <w:rFonts w:ascii="Times New Roman" w:hAnsi="Times New Roman" w:cs="Times New Roman"/>
          <w:sz w:val="24"/>
          <w:szCs w:val="24"/>
        </w:rPr>
        <w:t xml:space="preserve">e each and every essential ingredient of the offence with which he is charged and the prosecution has the onus to prove </w:t>
      </w:r>
      <w:r w:rsidR="00E24F1D">
        <w:rPr>
          <w:rFonts w:ascii="Times New Roman" w:hAnsi="Times New Roman" w:cs="Times New Roman"/>
          <w:sz w:val="24"/>
          <w:szCs w:val="24"/>
        </w:rPr>
        <w:t>each of the</w:t>
      </w:r>
      <w:r w:rsidR="00E24F1D" w:rsidRPr="001934C9">
        <w:rPr>
          <w:rFonts w:ascii="Times New Roman" w:hAnsi="Times New Roman" w:cs="Times New Roman"/>
          <w:sz w:val="24"/>
          <w:szCs w:val="24"/>
        </w:rPr>
        <w:t xml:space="preserve"> ingredients beyond reasonable doubt</w:t>
      </w:r>
      <w:r w:rsidR="00E24F1D">
        <w:rPr>
          <w:rFonts w:ascii="Times New Roman" w:hAnsi="Times New Roman" w:cs="Times New Roman"/>
          <w:sz w:val="24"/>
          <w:szCs w:val="24"/>
        </w:rPr>
        <w:t xml:space="preserve">. Proof beyond reasonable doubt though does not mean proof beyond a shadow of doubt. The standard is </w:t>
      </w:r>
      <w:r w:rsidR="00E24F1D" w:rsidRPr="00A9630F">
        <w:rPr>
          <w:rFonts w:ascii="Times New Roman" w:hAnsi="Times New Roman" w:cs="Times New Roman"/>
          <w:sz w:val="24"/>
          <w:szCs w:val="24"/>
        </w:rPr>
        <w:t xml:space="preserve">satisfied </w:t>
      </w:r>
      <w:r w:rsidR="00E24F1D">
        <w:rPr>
          <w:rFonts w:ascii="Times New Roman" w:hAnsi="Times New Roman" w:cs="Times New Roman"/>
          <w:sz w:val="24"/>
          <w:szCs w:val="24"/>
        </w:rPr>
        <w:t>once</w:t>
      </w:r>
      <w:r w:rsidR="00E24F1D" w:rsidRPr="00A9630F">
        <w:rPr>
          <w:rFonts w:ascii="Times New Roman" w:hAnsi="Times New Roman" w:cs="Times New Roman"/>
          <w:sz w:val="24"/>
          <w:szCs w:val="24"/>
        </w:rPr>
        <w:t xml:space="preserve"> all evidence </w:t>
      </w:r>
      <w:r w:rsidR="00E24F1D">
        <w:rPr>
          <w:rFonts w:ascii="Times New Roman" w:hAnsi="Times New Roman" w:cs="Times New Roman"/>
          <w:sz w:val="24"/>
          <w:szCs w:val="24"/>
        </w:rPr>
        <w:t>suggesting</w:t>
      </w:r>
      <w:r w:rsidR="00E24F1D" w:rsidRPr="00A9630F">
        <w:rPr>
          <w:rFonts w:ascii="Times New Roman" w:hAnsi="Times New Roman" w:cs="Times New Roman"/>
          <w:sz w:val="24"/>
          <w:szCs w:val="24"/>
        </w:rPr>
        <w:t xml:space="preserve"> the innocence of the accused</w:t>
      </w:r>
      <w:r w:rsidR="00E24F1D">
        <w:rPr>
          <w:rFonts w:ascii="Times New Roman" w:hAnsi="Times New Roman" w:cs="Times New Roman"/>
          <w:sz w:val="24"/>
          <w:szCs w:val="24"/>
        </w:rPr>
        <w:t>,</w:t>
      </w:r>
      <w:r w:rsidR="00E24F1D" w:rsidRPr="00A9630F">
        <w:rPr>
          <w:rFonts w:ascii="Times New Roman" w:hAnsi="Times New Roman" w:cs="Times New Roman"/>
          <w:sz w:val="24"/>
          <w:szCs w:val="24"/>
        </w:rPr>
        <w:t xml:space="preserve"> at </w:t>
      </w:r>
      <w:r w:rsidR="00E24F1D">
        <w:rPr>
          <w:rFonts w:ascii="Times New Roman" w:hAnsi="Times New Roman" w:cs="Times New Roman"/>
          <w:sz w:val="24"/>
          <w:szCs w:val="24"/>
        </w:rPr>
        <w:t xml:space="preserve">its </w:t>
      </w:r>
      <w:r w:rsidR="00E24F1D" w:rsidRPr="00A9630F">
        <w:rPr>
          <w:rFonts w:ascii="Times New Roman" w:hAnsi="Times New Roman" w:cs="Times New Roman"/>
          <w:sz w:val="24"/>
          <w:szCs w:val="24"/>
        </w:rPr>
        <w:t>best creates a mere fanciful possibility but not any probability that the accused is innocent</w:t>
      </w:r>
      <w:r w:rsidR="00E24F1D">
        <w:rPr>
          <w:rFonts w:ascii="Times New Roman" w:hAnsi="Times New Roman" w:cs="Times New Roman"/>
          <w:sz w:val="24"/>
          <w:szCs w:val="24"/>
        </w:rPr>
        <w:t xml:space="preserve">, (see </w:t>
      </w:r>
      <w:r w:rsidR="00E24F1D" w:rsidRPr="001934C9">
        <w:rPr>
          <w:rFonts w:ascii="Times New Roman" w:hAnsi="Times New Roman" w:cs="Times New Roman"/>
          <w:i/>
          <w:sz w:val="24"/>
          <w:szCs w:val="24"/>
        </w:rPr>
        <w:t xml:space="preserve">Miller </w:t>
      </w:r>
      <w:r>
        <w:rPr>
          <w:rFonts w:ascii="Times New Roman" w:hAnsi="Times New Roman" w:cs="Times New Roman"/>
          <w:i/>
          <w:sz w:val="24"/>
          <w:szCs w:val="24"/>
        </w:rPr>
        <w:t>v.</w:t>
      </w:r>
      <w:r w:rsidR="00E24F1D" w:rsidRPr="001934C9">
        <w:rPr>
          <w:rFonts w:ascii="Times New Roman" w:hAnsi="Times New Roman" w:cs="Times New Roman"/>
          <w:i/>
          <w:sz w:val="24"/>
          <w:szCs w:val="24"/>
        </w:rPr>
        <w:t xml:space="preserve"> Minister of Pensions [1947] 2 ALL ER 372</w:t>
      </w:r>
      <w:r w:rsidR="00E24F1D">
        <w:rPr>
          <w:rFonts w:ascii="Times New Roman" w:hAnsi="Times New Roman" w:cs="Times New Roman"/>
          <w:sz w:val="24"/>
          <w:szCs w:val="24"/>
        </w:rPr>
        <w:t>).</w:t>
      </w:r>
    </w:p>
    <w:p w:rsidR="009F4CA4" w:rsidRDefault="009F4CA4" w:rsidP="0079460A">
      <w:pPr>
        <w:spacing w:after="0" w:line="360" w:lineRule="auto"/>
        <w:jc w:val="both"/>
        <w:rPr>
          <w:rFonts w:ascii="Times New Roman" w:hAnsi="Times New Roman" w:cs="Times New Roman"/>
          <w:sz w:val="24"/>
          <w:szCs w:val="24"/>
        </w:rPr>
      </w:pPr>
    </w:p>
    <w:p w:rsidR="007A552A" w:rsidRDefault="007A552A" w:rsidP="007A552A">
      <w:pPr>
        <w:spacing w:line="360" w:lineRule="auto"/>
        <w:jc w:val="both"/>
        <w:rPr>
          <w:rFonts w:ascii="Times New Roman" w:hAnsi="Times New Roman" w:cs="Times New Roman"/>
          <w:sz w:val="24"/>
          <w:szCs w:val="24"/>
        </w:rPr>
      </w:pPr>
      <w:r>
        <w:rPr>
          <w:rFonts w:ascii="Times New Roman" w:hAnsi="Times New Roman" w:cs="Times New Roman"/>
          <w:sz w:val="24"/>
          <w:szCs w:val="24"/>
        </w:rPr>
        <w:t>For the accused to be convicted of Aggravated Defilement, the prosecution must prove each of the following essential ingredients beyond reasonable doubt;</w:t>
      </w:r>
    </w:p>
    <w:p w:rsidR="007A552A" w:rsidRDefault="007A552A" w:rsidP="007A552A">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That </w:t>
      </w:r>
      <w:r w:rsidR="00E83DF5">
        <w:rPr>
          <w:rFonts w:ascii="Times New Roman" w:hAnsi="Times New Roman" w:cs="Times New Roman"/>
          <w:sz w:val="24"/>
          <w:szCs w:val="24"/>
        </w:rPr>
        <w:t xml:space="preserve">each of </w:t>
      </w:r>
      <w:r>
        <w:rPr>
          <w:rFonts w:ascii="Times New Roman" w:hAnsi="Times New Roman" w:cs="Times New Roman"/>
          <w:sz w:val="24"/>
          <w:szCs w:val="24"/>
        </w:rPr>
        <w:t>the victim</w:t>
      </w:r>
      <w:r w:rsidR="00E83DF5">
        <w:rPr>
          <w:rFonts w:ascii="Times New Roman" w:hAnsi="Times New Roman" w:cs="Times New Roman"/>
          <w:sz w:val="24"/>
          <w:szCs w:val="24"/>
        </w:rPr>
        <w:t>s</w:t>
      </w:r>
      <w:r>
        <w:rPr>
          <w:rFonts w:ascii="Times New Roman" w:hAnsi="Times New Roman" w:cs="Times New Roman"/>
          <w:sz w:val="24"/>
          <w:szCs w:val="24"/>
        </w:rPr>
        <w:t xml:space="preserve"> was below 1</w:t>
      </w:r>
      <w:r w:rsidR="00E83DF5">
        <w:rPr>
          <w:rFonts w:ascii="Times New Roman" w:hAnsi="Times New Roman" w:cs="Times New Roman"/>
          <w:sz w:val="24"/>
          <w:szCs w:val="24"/>
        </w:rPr>
        <w:t>4</w:t>
      </w:r>
      <w:r>
        <w:rPr>
          <w:rFonts w:ascii="Times New Roman" w:hAnsi="Times New Roman" w:cs="Times New Roman"/>
          <w:sz w:val="24"/>
          <w:szCs w:val="24"/>
        </w:rPr>
        <w:t xml:space="preserve"> years of age.</w:t>
      </w:r>
    </w:p>
    <w:p w:rsidR="007A552A" w:rsidRDefault="007A552A" w:rsidP="007A552A">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That a sexual act was performed on </w:t>
      </w:r>
      <w:r w:rsidR="00E83DF5">
        <w:rPr>
          <w:rFonts w:ascii="Times New Roman" w:hAnsi="Times New Roman" w:cs="Times New Roman"/>
          <w:sz w:val="24"/>
          <w:szCs w:val="24"/>
        </w:rPr>
        <w:t xml:space="preserve">each of the </w:t>
      </w:r>
      <w:r>
        <w:rPr>
          <w:rFonts w:ascii="Times New Roman" w:hAnsi="Times New Roman" w:cs="Times New Roman"/>
          <w:sz w:val="24"/>
          <w:szCs w:val="24"/>
        </w:rPr>
        <w:t>victim</w:t>
      </w:r>
      <w:r w:rsidR="00E83DF5">
        <w:rPr>
          <w:rFonts w:ascii="Times New Roman" w:hAnsi="Times New Roman" w:cs="Times New Roman"/>
          <w:sz w:val="24"/>
          <w:szCs w:val="24"/>
        </w:rPr>
        <w:t>s</w:t>
      </w:r>
      <w:r>
        <w:rPr>
          <w:rFonts w:ascii="Times New Roman" w:hAnsi="Times New Roman" w:cs="Times New Roman"/>
          <w:sz w:val="24"/>
          <w:szCs w:val="24"/>
        </w:rPr>
        <w:t>.</w:t>
      </w:r>
    </w:p>
    <w:p w:rsidR="007A552A" w:rsidRDefault="007A552A" w:rsidP="007A552A">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That it is the accused who performed the sexual act on </w:t>
      </w:r>
      <w:r w:rsidR="00E83DF5">
        <w:rPr>
          <w:rFonts w:ascii="Times New Roman" w:hAnsi="Times New Roman" w:cs="Times New Roman"/>
          <w:sz w:val="24"/>
          <w:szCs w:val="24"/>
        </w:rPr>
        <w:t xml:space="preserve">each of </w:t>
      </w:r>
      <w:r>
        <w:rPr>
          <w:rFonts w:ascii="Times New Roman" w:hAnsi="Times New Roman" w:cs="Times New Roman"/>
          <w:sz w:val="24"/>
          <w:szCs w:val="24"/>
        </w:rPr>
        <w:t>the victim</w:t>
      </w:r>
      <w:r w:rsidR="00E83DF5">
        <w:rPr>
          <w:rFonts w:ascii="Times New Roman" w:hAnsi="Times New Roman" w:cs="Times New Roman"/>
          <w:sz w:val="24"/>
          <w:szCs w:val="24"/>
        </w:rPr>
        <w:t>s</w:t>
      </w:r>
      <w:r>
        <w:rPr>
          <w:rFonts w:ascii="Times New Roman" w:hAnsi="Times New Roman" w:cs="Times New Roman"/>
          <w:sz w:val="24"/>
          <w:szCs w:val="24"/>
        </w:rPr>
        <w:t>.</w:t>
      </w:r>
    </w:p>
    <w:p w:rsidR="007A552A" w:rsidRPr="00D41718" w:rsidRDefault="007A552A" w:rsidP="007A552A">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That at the time of performing that sexual act, the accused was HIV positive.</w:t>
      </w:r>
    </w:p>
    <w:p w:rsidR="007A552A" w:rsidRDefault="007A552A" w:rsidP="007A552A">
      <w:pPr>
        <w:spacing w:after="0" w:line="360" w:lineRule="auto"/>
        <w:jc w:val="both"/>
        <w:rPr>
          <w:rFonts w:ascii="Times New Roman" w:hAnsi="Times New Roman" w:cs="Times New Roman"/>
          <w:sz w:val="24"/>
          <w:szCs w:val="24"/>
        </w:rPr>
      </w:pPr>
      <w:r w:rsidRPr="002C767C">
        <w:rPr>
          <w:rStyle w:val="HTMLTypewriter"/>
          <w:rFonts w:ascii="Times New Roman" w:eastAsiaTheme="minorHAnsi" w:hAnsi="Times New Roman" w:cs="Times New Roman"/>
          <w:sz w:val="24"/>
          <w:szCs w:val="24"/>
        </w:rPr>
        <w:t xml:space="preserve">The first ingredient of the offence </w:t>
      </w:r>
      <w:r>
        <w:rPr>
          <w:rStyle w:val="HTMLTypewriter"/>
          <w:rFonts w:ascii="Times New Roman" w:eastAsiaTheme="minorHAnsi" w:hAnsi="Times New Roman" w:cs="Times New Roman"/>
          <w:sz w:val="24"/>
          <w:szCs w:val="24"/>
        </w:rPr>
        <w:t>requires</w:t>
      </w:r>
      <w:r w:rsidRPr="002C767C">
        <w:rPr>
          <w:rStyle w:val="HTMLTypewriter"/>
          <w:rFonts w:ascii="Times New Roman" w:eastAsiaTheme="minorHAnsi" w:hAnsi="Times New Roman" w:cs="Times New Roman"/>
          <w:sz w:val="24"/>
          <w:szCs w:val="24"/>
        </w:rPr>
        <w:t xml:space="preserve"> proof of the fact that at the time of the offence, the </w:t>
      </w:r>
      <w:r w:rsidRPr="002C767C">
        <w:rPr>
          <w:rFonts w:ascii="Times New Roman" w:hAnsi="Times New Roman" w:cs="Times New Roman"/>
          <w:sz w:val="24"/>
          <w:szCs w:val="24"/>
        </w:rPr>
        <w:t xml:space="preserve">victim was below </w:t>
      </w:r>
      <w:r>
        <w:rPr>
          <w:rFonts w:ascii="Times New Roman" w:hAnsi="Times New Roman" w:cs="Times New Roman"/>
          <w:sz w:val="24"/>
          <w:szCs w:val="24"/>
        </w:rPr>
        <w:t xml:space="preserve">the age of </w:t>
      </w:r>
      <w:r w:rsidRPr="002C767C">
        <w:rPr>
          <w:rFonts w:ascii="Times New Roman" w:hAnsi="Times New Roman" w:cs="Times New Roman"/>
          <w:sz w:val="24"/>
          <w:szCs w:val="24"/>
        </w:rPr>
        <w:t>1</w:t>
      </w:r>
      <w:r w:rsidR="00E57404">
        <w:rPr>
          <w:rFonts w:ascii="Times New Roman" w:hAnsi="Times New Roman" w:cs="Times New Roman"/>
          <w:sz w:val="24"/>
          <w:szCs w:val="24"/>
        </w:rPr>
        <w:t>4</w:t>
      </w:r>
      <w:r w:rsidRPr="002C767C">
        <w:rPr>
          <w:rFonts w:ascii="Times New Roman" w:hAnsi="Times New Roman" w:cs="Times New Roman"/>
          <w:sz w:val="24"/>
          <w:szCs w:val="24"/>
        </w:rPr>
        <w:t xml:space="preserve"> years. </w:t>
      </w:r>
      <w:r w:rsidR="00E83DF5">
        <w:rPr>
          <w:rFonts w:ascii="Times New Roman" w:hAnsi="Times New Roman" w:cs="Times New Roman"/>
          <w:sz w:val="24"/>
          <w:szCs w:val="24"/>
        </w:rPr>
        <w:t>T</w:t>
      </w:r>
      <w:r w:rsidRPr="002C767C">
        <w:rPr>
          <w:rFonts w:ascii="Times New Roman" w:hAnsi="Times New Roman" w:cs="Times New Roman"/>
          <w:sz w:val="24"/>
          <w:szCs w:val="24"/>
        </w:rPr>
        <w:t xml:space="preserve">he age of a child </w:t>
      </w:r>
      <w:r w:rsidR="00E83DF5">
        <w:rPr>
          <w:rFonts w:ascii="Times New Roman" w:hAnsi="Times New Roman" w:cs="Times New Roman"/>
          <w:sz w:val="24"/>
          <w:szCs w:val="24"/>
        </w:rPr>
        <w:t xml:space="preserve">may be proved </w:t>
      </w:r>
      <w:r w:rsidRPr="002C767C">
        <w:rPr>
          <w:rFonts w:ascii="Times New Roman" w:hAnsi="Times New Roman" w:cs="Times New Roman"/>
          <w:sz w:val="24"/>
          <w:szCs w:val="24"/>
        </w:rPr>
        <w:t>by the production of her birth certificate</w:t>
      </w:r>
      <w:r>
        <w:rPr>
          <w:rFonts w:ascii="Times New Roman" w:hAnsi="Times New Roman" w:cs="Times New Roman"/>
          <w:sz w:val="24"/>
          <w:szCs w:val="24"/>
        </w:rPr>
        <w:t>,</w:t>
      </w:r>
      <w:r w:rsidRPr="002C767C">
        <w:rPr>
          <w:rFonts w:ascii="Times New Roman" w:hAnsi="Times New Roman" w:cs="Times New Roman"/>
          <w:sz w:val="24"/>
          <w:szCs w:val="24"/>
        </w:rPr>
        <w:t xml:space="preserve"> </w:t>
      </w:r>
      <w:r w:rsidR="00E83DF5">
        <w:rPr>
          <w:rFonts w:ascii="Times New Roman" w:hAnsi="Times New Roman" w:cs="Times New Roman"/>
          <w:sz w:val="24"/>
          <w:szCs w:val="24"/>
        </w:rPr>
        <w:t>or</w:t>
      </w:r>
      <w:r w:rsidRPr="002C767C">
        <w:rPr>
          <w:rFonts w:ascii="Times New Roman" w:hAnsi="Times New Roman" w:cs="Times New Roman"/>
          <w:sz w:val="24"/>
          <w:szCs w:val="24"/>
        </w:rPr>
        <w:t xml:space="preserve"> the testimony of the parents. It has however been held that other ways of proving the age of a child can be equally conclusive </w:t>
      </w:r>
      <w:r>
        <w:rPr>
          <w:rFonts w:ascii="Times New Roman" w:hAnsi="Times New Roman" w:cs="Times New Roman"/>
          <w:sz w:val="24"/>
          <w:szCs w:val="24"/>
        </w:rPr>
        <w:t>such as the court’s own</w:t>
      </w:r>
      <w:r w:rsidRPr="002C767C">
        <w:rPr>
          <w:rFonts w:ascii="Times New Roman" w:hAnsi="Times New Roman" w:cs="Times New Roman"/>
          <w:sz w:val="24"/>
          <w:szCs w:val="24"/>
        </w:rPr>
        <w:t xml:space="preserve"> observation and common sense assessment of the age of the child </w:t>
      </w:r>
      <w:r>
        <w:rPr>
          <w:rFonts w:ascii="Times New Roman" w:hAnsi="Times New Roman" w:cs="Times New Roman"/>
          <w:sz w:val="24"/>
          <w:szCs w:val="24"/>
        </w:rPr>
        <w:t>(</w:t>
      </w:r>
      <w:r w:rsidRPr="002C767C">
        <w:rPr>
          <w:rFonts w:ascii="Times New Roman" w:hAnsi="Times New Roman" w:cs="Times New Roman"/>
          <w:sz w:val="24"/>
          <w:szCs w:val="24"/>
        </w:rPr>
        <w:t xml:space="preserve">See </w:t>
      </w:r>
      <w:r>
        <w:rPr>
          <w:rFonts w:ascii="Times New Roman" w:hAnsi="Times New Roman" w:cs="Times New Roman"/>
          <w:bCs/>
          <w:i/>
          <w:sz w:val="24"/>
          <w:szCs w:val="24"/>
        </w:rPr>
        <w:t xml:space="preserve">Uganda v. </w:t>
      </w:r>
      <w:proofErr w:type="spellStart"/>
      <w:r>
        <w:rPr>
          <w:rFonts w:ascii="Times New Roman" w:hAnsi="Times New Roman" w:cs="Times New Roman"/>
          <w:bCs/>
          <w:i/>
          <w:sz w:val="24"/>
          <w:szCs w:val="24"/>
        </w:rPr>
        <w:t>Kagoro</w:t>
      </w:r>
      <w:proofErr w:type="spellEnd"/>
      <w:r>
        <w:rPr>
          <w:rFonts w:ascii="Times New Roman" w:hAnsi="Times New Roman" w:cs="Times New Roman"/>
          <w:bCs/>
          <w:i/>
          <w:sz w:val="24"/>
          <w:szCs w:val="24"/>
        </w:rPr>
        <w:t xml:space="preserve"> Godfrey </w:t>
      </w:r>
      <w:r w:rsidRPr="002C767C">
        <w:rPr>
          <w:rFonts w:ascii="Times New Roman" w:hAnsi="Times New Roman" w:cs="Times New Roman"/>
          <w:bCs/>
          <w:i/>
          <w:sz w:val="24"/>
          <w:szCs w:val="24"/>
        </w:rPr>
        <w:t>H</w:t>
      </w:r>
      <w:r>
        <w:rPr>
          <w:rFonts w:ascii="Times New Roman" w:hAnsi="Times New Roman" w:cs="Times New Roman"/>
          <w:bCs/>
          <w:i/>
          <w:sz w:val="24"/>
          <w:szCs w:val="24"/>
        </w:rPr>
        <w:t>.</w:t>
      </w:r>
      <w:r w:rsidRPr="002C767C">
        <w:rPr>
          <w:rFonts w:ascii="Times New Roman" w:hAnsi="Times New Roman" w:cs="Times New Roman"/>
          <w:bCs/>
          <w:i/>
          <w:sz w:val="24"/>
          <w:szCs w:val="24"/>
        </w:rPr>
        <w:t>C</w:t>
      </w:r>
      <w:r>
        <w:rPr>
          <w:rFonts w:ascii="Times New Roman" w:hAnsi="Times New Roman" w:cs="Times New Roman"/>
          <w:bCs/>
          <w:i/>
          <w:sz w:val="24"/>
          <w:szCs w:val="24"/>
        </w:rPr>
        <w:t>.</w:t>
      </w:r>
      <w:r w:rsidRPr="002C767C">
        <w:rPr>
          <w:rFonts w:ascii="Times New Roman" w:hAnsi="Times New Roman" w:cs="Times New Roman"/>
          <w:bCs/>
          <w:i/>
          <w:sz w:val="24"/>
          <w:szCs w:val="24"/>
        </w:rPr>
        <w:t xml:space="preserve"> Crim</w:t>
      </w:r>
      <w:r>
        <w:rPr>
          <w:rFonts w:ascii="Times New Roman" w:hAnsi="Times New Roman" w:cs="Times New Roman"/>
          <w:bCs/>
          <w:i/>
          <w:sz w:val="24"/>
          <w:szCs w:val="24"/>
        </w:rPr>
        <w:t>.</w:t>
      </w:r>
      <w:r w:rsidRPr="002C767C">
        <w:rPr>
          <w:rFonts w:ascii="Times New Roman" w:hAnsi="Times New Roman" w:cs="Times New Roman"/>
          <w:bCs/>
          <w:i/>
          <w:sz w:val="24"/>
          <w:szCs w:val="24"/>
        </w:rPr>
        <w:t xml:space="preserve"> Session </w:t>
      </w:r>
      <w:r>
        <w:rPr>
          <w:rFonts w:ascii="Times New Roman" w:hAnsi="Times New Roman" w:cs="Times New Roman"/>
          <w:bCs/>
          <w:i/>
          <w:sz w:val="24"/>
          <w:szCs w:val="24"/>
        </w:rPr>
        <w:t xml:space="preserve">Case </w:t>
      </w:r>
      <w:r w:rsidRPr="002C767C">
        <w:rPr>
          <w:rFonts w:ascii="Times New Roman" w:hAnsi="Times New Roman" w:cs="Times New Roman"/>
          <w:bCs/>
          <w:i/>
          <w:sz w:val="24"/>
          <w:szCs w:val="24"/>
        </w:rPr>
        <w:t>No. 141 of 2002</w:t>
      </w:r>
      <w:r>
        <w:rPr>
          <w:rFonts w:ascii="Times New Roman" w:hAnsi="Times New Roman" w:cs="Times New Roman"/>
          <w:bCs/>
          <w:i/>
          <w:sz w:val="24"/>
          <w:szCs w:val="24"/>
        </w:rPr>
        <w:t>).</w:t>
      </w:r>
      <w:r w:rsidRPr="002C767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A552A" w:rsidRDefault="007A552A" w:rsidP="007A552A">
      <w:pPr>
        <w:spacing w:after="0"/>
        <w:jc w:val="both"/>
        <w:rPr>
          <w:rFonts w:ascii="Times New Roman" w:hAnsi="Times New Roman" w:cs="Times New Roman"/>
          <w:sz w:val="24"/>
          <w:szCs w:val="24"/>
        </w:rPr>
      </w:pPr>
    </w:p>
    <w:p w:rsidR="00E83DF5" w:rsidRDefault="007A552A" w:rsidP="007A552A">
      <w:pPr>
        <w:spacing w:after="0" w:line="360" w:lineRule="auto"/>
        <w:jc w:val="both"/>
        <w:rPr>
          <w:rFonts w:ascii="Times New Roman" w:hAnsi="Times New Roman" w:cs="Times New Roman"/>
          <w:sz w:val="24"/>
          <w:szCs w:val="24"/>
        </w:rPr>
      </w:pPr>
      <w:r w:rsidRPr="002C767C">
        <w:rPr>
          <w:rFonts w:ascii="Times New Roman" w:hAnsi="Times New Roman" w:cs="Times New Roman"/>
          <w:sz w:val="24"/>
          <w:szCs w:val="24"/>
        </w:rPr>
        <w:lastRenderedPageBreak/>
        <w:t xml:space="preserve">In the instant case, </w:t>
      </w:r>
      <w:r w:rsidR="00E83DF5">
        <w:rPr>
          <w:rFonts w:ascii="Times New Roman" w:hAnsi="Times New Roman" w:cs="Times New Roman"/>
          <w:sz w:val="24"/>
          <w:szCs w:val="24"/>
        </w:rPr>
        <w:t xml:space="preserve">only one of the victims, P.W.4 </w:t>
      </w:r>
      <w:proofErr w:type="spellStart"/>
      <w:r w:rsidR="00E83DF5">
        <w:rPr>
          <w:rFonts w:ascii="Times New Roman" w:hAnsi="Times New Roman" w:cs="Times New Roman"/>
          <w:sz w:val="24"/>
          <w:szCs w:val="24"/>
        </w:rPr>
        <w:t>Aber</w:t>
      </w:r>
      <w:proofErr w:type="spellEnd"/>
      <w:r w:rsidR="00E83DF5">
        <w:rPr>
          <w:rFonts w:ascii="Times New Roman" w:hAnsi="Times New Roman" w:cs="Times New Roman"/>
          <w:sz w:val="24"/>
          <w:szCs w:val="24"/>
        </w:rPr>
        <w:t xml:space="preserve"> Norris testified and stated she was 11 years old, hence five years old, when the offence is alleged to have been committed</w:t>
      </w:r>
      <w:r w:rsidR="00E83DF5" w:rsidRPr="00E83DF5">
        <w:rPr>
          <w:rFonts w:ascii="Times New Roman" w:hAnsi="Times New Roman" w:cs="Times New Roman"/>
          <w:sz w:val="24"/>
          <w:szCs w:val="24"/>
        </w:rPr>
        <w:t xml:space="preserve"> </w:t>
      </w:r>
      <w:r w:rsidR="00E83DF5">
        <w:rPr>
          <w:rFonts w:ascii="Times New Roman" w:hAnsi="Times New Roman" w:cs="Times New Roman"/>
          <w:sz w:val="24"/>
          <w:szCs w:val="24"/>
        </w:rPr>
        <w:t xml:space="preserve">six years ago. P.W.3 </w:t>
      </w:r>
      <w:proofErr w:type="spellStart"/>
      <w:r w:rsidR="00E83DF5">
        <w:rPr>
          <w:rFonts w:ascii="Times New Roman" w:hAnsi="Times New Roman" w:cs="Times New Roman"/>
          <w:sz w:val="24"/>
          <w:szCs w:val="24"/>
        </w:rPr>
        <w:t>Achola</w:t>
      </w:r>
      <w:proofErr w:type="spellEnd"/>
      <w:r w:rsidR="00E83DF5">
        <w:rPr>
          <w:rFonts w:ascii="Times New Roman" w:hAnsi="Times New Roman" w:cs="Times New Roman"/>
          <w:sz w:val="24"/>
          <w:szCs w:val="24"/>
        </w:rPr>
        <w:t xml:space="preserve"> Joyce the mother of the two victims stated that </w:t>
      </w:r>
      <w:proofErr w:type="spellStart"/>
      <w:r w:rsidR="00E83DF5">
        <w:rPr>
          <w:rFonts w:ascii="Times New Roman" w:hAnsi="Times New Roman" w:cs="Times New Roman"/>
          <w:sz w:val="24"/>
          <w:szCs w:val="24"/>
        </w:rPr>
        <w:t>Ajalo</w:t>
      </w:r>
      <w:proofErr w:type="spellEnd"/>
      <w:r w:rsidR="00E83DF5">
        <w:rPr>
          <w:rFonts w:ascii="Times New Roman" w:hAnsi="Times New Roman" w:cs="Times New Roman"/>
          <w:sz w:val="24"/>
          <w:szCs w:val="24"/>
        </w:rPr>
        <w:t xml:space="preserve"> Mercy was born on 4</w:t>
      </w:r>
      <w:r w:rsidR="00E83DF5" w:rsidRPr="002639E7">
        <w:rPr>
          <w:rFonts w:ascii="Times New Roman" w:hAnsi="Times New Roman" w:cs="Times New Roman"/>
          <w:sz w:val="24"/>
          <w:szCs w:val="24"/>
          <w:vertAlign w:val="superscript"/>
        </w:rPr>
        <w:t>th</w:t>
      </w:r>
      <w:r w:rsidR="00E83DF5">
        <w:rPr>
          <w:rFonts w:ascii="Times New Roman" w:hAnsi="Times New Roman" w:cs="Times New Roman"/>
          <w:sz w:val="24"/>
          <w:szCs w:val="24"/>
        </w:rPr>
        <w:t xml:space="preserve"> August, 2009 (supported by the immunisation card and short birth certificate marked exhibits P. Ex. 2 and P. Ex. 4 respectively) while </w:t>
      </w:r>
      <w:proofErr w:type="spellStart"/>
      <w:r w:rsidR="00E83DF5">
        <w:rPr>
          <w:rFonts w:ascii="Times New Roman" w:hAnsi="Times New Roman" w:cs="Times New Roman"/>
          <w:sz w:val="24"/>
          <w:szCs w:val="24"/>
        </w:rPr>
        <w:t>Aber</w:t>
      </w:r>
      <w:proofErr w:type="spellEnd"/>
      <w:r w:rsidR="00E83DF5">
        <w:rPr>
          <w:rFonts w:ascii="Times New Roman" w:hAnsi="Times New Roman" w:cs="Times New Roman"/>
          <w:sz w:val="24"/>
          <w:szCs w:val="24"/>
        </w:rPr>
        <w:t xml:space="preserve"> Norris was born on 3</w:t>
      </w:r>
      <w:r w:rsidR="00E83DF5" w:rsidRPr="002639E7">
        <w:rPr>
          <w:rFonts w:ascii="Times New Roman" w:hAnsi="Times New Roman" w:cs="Times New Roman"/>
          <w:sz w:val="24"/>
          <w:szCs w:val="24"/>
          <w:vertAlign w:val="superscript"/>
        </w:rPr>
        <w:t>rd</w:t>
      </w:r>
      <w:r w:rsidR="00E83DF5">
        <w:rPr>
          <w:rFonts w:ascii="Times New Roman" w:hAnsi="Times New Roman" w:cs="Times New Roman"/>
          <w:sz w:val="24"/>
          <w:szCs w:val="24"/>
        </w:rPr>
        <w:t xml:space="preserve"> May, 2007 (supported by the immunisation card and short birth certificate marked exhibits P. Ex. 3 and P. Ex. 5</w:t>
      </w:r>
      <w:r w:rsidR="00E83DF5" w:rsidRPr="00E83DF5">
        <w:rPr>
          <w:rFonts w:ascii="Times New Roman" w:hAnsi="Times New Roman" w:cs="Times New Roman"/>
          <w:sz w:val="24"/>
          <w:szCs w:val="24"/>
        </w:rPr>
        <w:t xml:space="preserve"> </w:t>
      </w:r>
      <w:r w:rsidR="00E83DF5">
        <w:rPr>
          <w:rFonts w:ascii="Times New Roman" w:hAnsi="Times New Roman" w:cs="Times New Roman"/>
          <w:sz w:val="24"/>
          <w:szCs w:val="24"/>
        </w:rPr>
        <w:t xml:space="preserve">respectively). They were three years and five years old respectively at the time of the offence.  </w:t>
      </w:r>
      <w:proofErr w:type="gramStart"/>
      <w:r w:rsidR="00E83DF5">
        <w:rPr>
          <w:rFonts w:ascii="Times New Roman" w:hAnsi="Times New Roman" w:cs="Times New Roman"/>
          <w:sz w:val="24"/>
          <w:szCs w:val="24"/>
        </w:rPr>
        <w:t>This  evidence</w:t>
      </w:r>
      <w:proofErr w:type="gramEnd"/>
      <w:r w:rsidR="00E83DF5">
        <w:rPr>
          <w:rFonts w:ascii="Times New Roman" w:hAnsi="Times New Roman" w:cs="Times New Roman"/>
          <w:sz w:val="24"/>
          <w:szCs w:val="24"/>
        </w:rPr>
        <w:t xml:space="preserve"> is corroborated by that of P.W.5 </w:t>
      </w:r>
      <w:proofErr w:type="spellStart"/>
      <w:r w:rsidR="00E83DF5">
        <w:rPr>
          <w:rFonts w:ascii="Times New Roman" w:hAnsi="Times New Roman" w:cs="Times New Roman"/>
          <w:sz w:val="24"/>
          <w:szCs w:val="24"/>
        </w:rPr>
        <w:t>Ms.</w:t>
      </w:r>
      <w:proofErr w:type="spellEnd"/>
      <w:r w:rsidR="00E83DF5">
        <w:rPr>
          <w:rFonts w:ascii="Times New Roman" w:hAnsi="Times New Roman" w:cs="Times New Roman"/>
          <w:sz w:val="24"/>
          <w:szCs w:val="24"/>
        </w:rPr>
        <w:t xml:space="preserve"> </w:t>
      </w:r>
      <w:proofErr w:type="spellStart"/>
      <w:r w:rsidR="00E83DF5">
        <w:rPr>
          <w:rFonts w:ascii="Times New Roman" w:hAnsi="Times New Roman" w:cs="Times New Roman"/>
          <w:sz w:val="24"/>
          <w:szCs w:val="24"/>
        </w:rPr>
        <w:t>Okello</w:t>
      </w:r>
      <w:proofErr w:type="spellEnd"/>
      <w:r w:rsidR="00E83DF5">
        <w:rPr>
          <w:rFonts w:ascii="Times New Roman" w:hAnsi="Times New Roman" w:cs="Times New Roman"/>
          <w:sz w:val="24"/>
          <w:szCs w:val="24"/>
        </w:rPr>
        <w:t xml:space="preserve"> </w:t>
      </w:r>
      <w:proofErr w:type="spellStart"/>
      <w:r w:rsidR="00E83DF5">
        <w:rPr>
          <w:rFonts w:ascii="Times New Roman" w:hAnsi="Times New Roman" w:cs="Times New Roman"/>
          <w:sz w:val="24"/>
          <w:szCs w:val="24"/>
        </w:rPr>
        <w:t>Ventorina</w:t>
      </w:r>
      <w:proofErr w:type="spellEnd"/>
      <w:r w:rsidR="00E83DF5">
        <w:rPr>
          <w:rFonts w:ascii="Times New Roman" w:hAnsi="Times New Roman" w:cs="Times New Roman"/>
          <w:sz w:val="24"/>
          <w:szCs w:val="24"/>
        </w:rPr>
        <w:t xml:space="preserve"> who examined both victims on 30</w:t>
      </w:r>
      <w:r w:rsidR="00E83DF5">
        <w:rPr>
          <w:rFonts w:ascii="Times New Roman" w:hAnsi="Times New Roman" w:cs="Times New Roman"/>
          <w:sz w:val="24"/>
          <w:szCs w:val="24"/>
          <w:vertAlign w:val="superscript"/>
        </w:rPr>
        <w:t>th</w:t>
      </w:r>
      <w:r w:rsidR="00E83DF5">
        <w:rPr>
          <w:rFonts w:ascii="Times New Roman" w:hAnsi="Times New Roman" w:cs="Times New Roman"/>
          <w:sz w:val="24"/>
          <w:szCs w:val="24"/>
        </w:rPr>
        <w:t xml:space="preserve"> November, 2012 (a day after that on which the offence is alleged to have been committed).</w:t>
      </w:r>
      <w:r w:rsidR="00E83DF5" w:rsidRPr="0057555A">
        <w:rPr>
          <w:rFonts w:ascii="Times New Roman" w:hAnsi="Times New Roman" w:cs="Times New Roman"/>
          <w:sz w:val="24"/>
          <w:szCs w:val="24"/>
        </w:rPr>
        <w:t xml:space="preserve"> </w:t>
      </w:r>
      <w:r w:rsidR="00E83DF5">
        <w:rPr>
          <w:rFonts w:ascii="Times New Roman" w:hAnsi="Times New Roman" w:cs="Times New Roman"/>
          <w:sz w:val="24"/>
          <w:szCs w:val="24"/>
        </w:rPr>
        <w:t xml:space="preserve">Her report in respect of </w:t>
      </w:r>
      <w:proofErr w:type="spellStart"/>
      <w:r w:rsidR="00E83DF5">
        <w:rPr>
          <w:rFonts w:ascii="Times New Roman" w:hAnsi="Times New Roman" w:cs="Times New Roman"/>
          <w:sz w:val="24"/>
          <w:szCs w:val="24"/>
        </w:rPr>
        <w:t>Ajalo</w:t>
      </w:r>
      <w:proofErr w:type="spellEnd"/>
      <w:r w:rsidR="00E83DF5">
        <w:rPr>
          <w:rFonts w:ascii="Times New Roman" w:hAnsi="Times New Roman" w:cs="Times New Roman"/>
          <w:sz w:val="24"/>
          <w:szCs w:val="24"/>
        </w:rPr>
        <w:t xml:space="preserve"> Mercy, exhibit P. Ex.6 (P.F.3A) certified her findings that she was aged 3 years at the date of examination, based on her immunisation card, while her report in respect of </w:t>
      </w:r>
      <w:proofErr w:type="spellStart"/>
      <w:r w:rsidR="00E83DF5">
        <w:rPr>
          <w:rFonts w:ascii="Times New Roman" w:hAnsi="Times New Roman" w:cs="Times New Roman"/>
          <w:sz w:val="24"/>
          <w:szCs w:val="24"/>
        </w:rPr>
        <w:t>Aber</w:t>
      </w:r>
      <w:proofErr w:type="spellEnd"/>
      <w:r w:rsidR="00E83DF5">
        <w:rPr>
          <w:rFonts w:ascii="Times New Roman" w:hAnsi="Times New Roman" w:cs="Times New Roman"/>
          <w:sz w:val="24"/>
          <w:szCs w:val="24"/>
        </w:rPr>
        <w:t xml:space="preserve"> Norris, exhibit P. Ex.7 (P.F.3A) certified her findings that she was aged 5 years at the date of examination, based on information from her mother. </w:t>
      </w:r>
    </w:p>
    <w:p w:rsidR="00E83DF5" w:rsidRDefault="00E83DF5" w:rsidP="007A552A">
      <w:pPr>
        <w:spacing w:after="0" w:line="360" w:lineRule="auto"/>
        <w:jc w:val="both"/>
        <w:rPr>
          <w:rFonts w:ascii="Times New Roman" w:hAnsi="Times New Roman" w:cs="Times New Roman"/>
          <w:sz w:val="24"/>
          <w:szCs w:val="24"/>
        </w:rPr>
      </w:pPr>
    </w:p>
    <w:p w:rsidR="007A552A" w:rsidRDefault="00E83DF5" w:rsidP="007A55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Counsel for the accused contested this ingredient in his final submissions only because </w:t>
      </w:r>
      <w:proofErr w:type="spellStart"/>
      <w:r>
        <w:rPr>
          <w:rFonts w:ascii="Times New Roman" w:hAnsi="Times New Roman" w:cs="Times New Roman"/>
          <w:sz w:val="24"/>
          <w:szCs w:val="24"/>
        </w:rPr>
        <w:t>Ajalo</w:t>
      </w:r>
      <w:proofErr w:type="spellEnd"/>
      <w:r>
        <w:rPr>
          <w:rFonts w:ascii="Times New Roman" w:hAnsi="Times New Roman" w:cs="Times New Roman"/>
          <w:sz w:val="24"/>
          <w:szCs w:val="24"/>
        </w:rPr>
        <w:t xml:space="preserve"> Mercy was never brought to court to testify. The court had the opportunity to see </w:t>
      </w:r>
      <w:proofErr w:type="spellStart"/>
      <w:r>
        <w:rPr>
          <w:rFonts w:ascii="Times New Roman" w:hAnsi="Times New Roman" w:cs="Times New Roman"/>
          <w:sz w:val="24"/>
          <w:szCs w:val="24"/>
        </w:rPr>
        <w:t>Aber</w:t>
      </w:r>
      <w:proofErr w:type="spellEnd"/>
      <w:r>
        <w:rPr>
          <w:rFonts w:ascii="Times New Roman" w:hAnsi="Times New Roman" w:cs="Times New Roman"/>
          <w:sz w:val="24"/>
          <w:szCs w:val="24"/>
        </w:rPr>
        <w:t xml:space="preserve"> Norris when she testified. She was the older of the two children and by her testimony it is in doubt that </w:t>
      </w:r>
      <w:proofErr w:type="spellStart"/>
      <w:r>
        <w:rPr>
          <w:rFonts w:ascii="Times New Roman" w:hAnsi="Times New Roman" w:cs="Times New Roman"/>
          <w:sz w:val="24"/>
          <w:szCs w:val="24"/>
        </w:rPr>
        <w:t>Ajalo</w:t>
      </w:r>
      <w:proofErr w:type="spellEnd"/>
      <w:r>
        <w:rPr>
          <w:rFonts w:ascii="Times New Roman" w:hAnsi="Times New Roman" w:cs="Times New Roman"/>
          <w:sz w:val="24"/>
          <w:szCs w:val="24"/>
        </w:rPr>
        <w:t xml:space="preserve"> Mercy was her sister. I have not found any reason as to why documents referring to her existence that have been produced in evidence would be a fabrication, or that the three witnesses who testified about her existence; her sister P.W.4 </w:t>
      </w:r>
      <w:proofErr w:type="spellStart"/>
      <w:r>
        <w:rPr>
          <w:rFonts w:ascii="Times New Roman" w:hAnsi="Times New Roman" w:cs="Times New Roman"/>
          <w:sz w:val="24"/>
          <w:szCs w:val="24"/>
        </w:rPr>
        <w:t>Aber</w:t>
      </w:r>
      <w:proofErr w:type="spellEnd"/>
      <w:r>
        <w:rPr>
          <w:rFonts w:ascii="Times New Roman" w:hAnsi="Times New Roman" w:cs="Times New Roman"/>
          <w:sz w:val="24"/>
          <w:szCs w:val="24"/>
        </w:rPr>
        <w:t xml:space="preserve"> Norris, her mother P.W.3 </w:t>
      </w:r>
      <w:proofErr w:type="spellStart"/>
      <w:r>
        <w:rPr>
          <w:rFonts w:ascii="Times New Roman" w:hAnsi="Times New Roman" w:cs="Times New Roman"/>
          <w:sz w:val="24"/>
          <w:szCs w:val="24"/>
        </w:rPr>
        <w:t>Achola</w:t>
      </w:r>
      <w:proofErr w:type="spellEnd"/>
      <w:r>
        <w:rPr>
          <w:rFonts w:ascii="Times New Roman" w:hAnsi="Times New Roman" w:cs="Times New Roman"/>
          <w:sz w:val="24"/>
          <w:szCs w:val="24"/>
        </w:rPr>
        <w:t xml:space="preserve"> Joyce or the medical practitioner P.W.5 </w:t>
      </w: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Okello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Ventorina</w:t>
      </w:r>
      <w:proofErr w:type="spellEnd"/>
      <w:r>
        <w:rPr>
          <w:rFonts w:ascii="Times New Roman" w:hAnsi="Times New Roman" w:cs="Times New Roman"/>
          <w:sz w:val="24"/>
          <w:szCs w:val="24"/>
        </w:rPr>
        <w:t xml:space="preserve"> would tell lies about that fact</w:t>
      </w:r>
      <w:r w:rsidR="007A552A">
        <w:rPr>
          <w:rFonts w:ascii="Times New Roman" w:hAnsi="Times New Roman" w:cs="Times New Roman"/>
          <w:sz w:val="24"/>
          <w:szCs w:val="24"/>
        </w:rPr>
        <w:t xml:space="preserve">. From all that evidence </w:t>
      </w:r>
      <w:proofErr w:type="gramStart"/>
      <w:r w:rsidR="007A552A">
        <w:rPr>
          <w:rFonts w:ascii="Times New Roman" w:hAnsi="Times New Roman" w:cs="Times New Roman"/>
          <w:sz w:val="24"/>
          <w:szCs w:val="24"/>
        </w:rPr>
        <w:t>and  in</w:t>
      </w:r>
      <w:proofErr w:type="gramEnd"/>
      <w:r w:rsidR="007A552A">
        <w:rPr>
          <w:rFonts w:ascii="Times New Roman" w:hAnsi="Times New Roman" w:cs="Times New Roman"/>
          <w:sz w:val="24"/>
          <w:szCs w:val="24"/>
        </w:rPr>
        <w:t xml:space="preserve"> agreement with the assessors, I find that this ingredient has been proved beyond reasonable doubt. </w:t>
      </w:r>
      <w:r>
        <w:rPr>
          <w:rFonts w:ascii="Times New Roman" w:hAnsi="Times New Roman" w:cs="Times New Roman"/>
          <w:sz w:val="24"/>
          <w:szCs w:val="24"/>
        </w:rPr>
        <w:t>Both girls were</w:t>
      </w:r>
      <w:r w:rsidR="007A552A">
        <w:rPr>
          <w:rFonts w:ascii="Times New Roman" w:hAnsi="Times New Roman" w:cs="Times New Roman"/>
          <w:sz w:val="24"/>
          <w:szCs w:val="24"/>
        </w:rPr>
        <w:t xml:space="preserve"> under </w:t>
      </w:r>
      <w:r>
        <w:rPr>
          <w:rFonts w:ascii="Times New Roman" w:hAnsi="Times New Roman" w:cs="Times New Roman"/>
          <w:sz w:val="24"/>
          <w:szCs w:val="24"/>
        </w:rPr>
        <w:t xml:space="preserve">the age of </w:t>
      </w:r>
      <w:r w:rsidR="007A552A">
        <w:rPr>
          <w:rFonts w:ascii="Times New Roman" w:hAnsi="Times New Roman" w:cs="Times New Roman"/>
          <w:sz w:val="24"/>
          <w:szCs w:val="24"/>
        </w:rPr>
        <w:t>1</w:t>
      </w:r>
      <w:r>
        <w:rPr>
          <w:rFonts w:ascii="Times New Roman" w:hAnsi="Times New Roman" w:cs="Times New Roman"/>
          <w:sz w:val="24"/>
          <w:szCs w:val="24"/>
        </w:rPr>
        <w:t>4</w:t>
      </w:r>
      <w:r w:rsidR="007A552A">
        <w:rPr>
          <w:rFonts w:ascii="Times New Roman" w:hAnsi="Times New Roman" w:cs="Times New Roman"/>
          <w:sz w:val="24"/>
          <w:szCs w:val="24"/>
        </w:rPr>
        <w:t xml:space="preserve"> years as at </w:t>
      </w:r>
      <w:r>
        <w:rPr>
          <w:rFonts w:ascii="Times New Roman" w:hAnsi="Times New Roman" w:cs="Times New Roman"/>
          <w:sz w:val="24"/>
          <w:szCs w:val="24"/>
        </w:rPr>
        <w:t>29</w:t>
      </w:r>
      <w:r w:rsidR="00AF450F">
        <w:rPr>
          <w:rFonts w:ascii="Times New Roman" w:hAnsi="Times New Roman" w:cs="Times New Roman"/>
          <w:sz w:val="24"/>
          <w:szCs w:val="24"/>
          <w:vertAlign w:val="superscript"/>
        </w:rPr>
        <w:t>th</w:t>
      </w:r>
      <w:r w:rsidR="00AF450F">
        <w:rPr>
          <w:rFonts w:ascii="Times New Roman" w:hAnsi="Times New Roman" w:cs="Times New Roman"/>
          <w:sz w:val="24"/>
          <w:szCs w:val="24"/>
        </w:rPr>
        <w:t xml:space="preserve"> </w:t>
      </w:r>
      <w:r>
        <w:rPr>
          <w:rFonts w:ascii="Times New Roman" w:hAnsi="Times New Roman" w:cs="Times New Roman"/>
          <w:sz w:val="24"/>
          <w:szCs w:val="24"/>
        </w:rPr>
        <w:t>November,</w:t>
      </w:r>
      <w:r w:rsidR="00AF450F">
        <w:rPr>
          <w:rFonts w:ascii="Times New Roman" w:hAnsi="Times New Roman" w:cs="Times New Roman"/>
          <w:sz w:val="24"/>
          <w:szCs w:val="24"/>
        </w:rPr>
        <w:t xml:space="preserve"> 201</w:t>
      </w:r>
      <w:r>
        <w:rPr>
          <w:rFonts w:ascii="Times New Roman" w:hAnsi="Times New Roman" w:cs="Times New Roman"/>
          <w:sz w:val="24"/>
          <w:szCs w:val="24"/>
        </w:rPr>
        <w:t>2</w:t>
      </w:r>
      <w:r w:rsidR="007A552A">
        <w:rPr>
          <w:rFonts w:ascii="Times New Roman" w:hAnsi="Times New Roman" w:cs="Times New Roman"/>
          <w:sz w:val="24"/>
          <w:szCs w:val="24"/>
        </w:rPr>
        <w:t>.</w:t>
      </w:r>
    </w:p>
    <w:p w:rsidR="007A552A" w:rsidRDefault="007A552A" w:rsidP="007A552A">
      <w:pPr>
        <w:spacing w:after="0" w:line="360" w:lineRule="auto"/>
        <w:jc w:val="both"/>
        <w:rPr>
          <w:rFonts w:ascii="Times New Roman" w:hAnsi="Times New Roman" w:cs="Times New Roman"/>
          <w:sz w:val="24"/>
          <w:szCs w:val="24"/>
        </w:rPr>
      </w:pPr>
    </w:p>
    <w:p w:rsidR="007A552A" w:rsidRPr="00AF450F" w:rsidRDefault="007A552A" w:rsidP="007A552A">
      <w:pPr>
        <w:spacing w:after="0" w:line="360" w:lineRule="auto"/>
        <w:jc w:val="both"/>
        <w:rPr>
          <w:rStyle w:val="Strong"/>
          <w:rFonts w:ascii="Times New Roman" w:hAnsi="Times New Roman" w:cs="Times New Roman"/>
          <w:b w:val="0"/>
          <w:sz w:val="24"/>
          <w:szCs w:val="24"/>
        </w:rPr>
      </w:pPr>
      <w:r w:rsidRPr="003B6C4E">
        <w:rPr>
          <w:rFonts w:ascii="Times New Roman" w:hAnsi="Times New Roman" w:cs="Times New Roman"/>
          <w:sz w:val="24"/>
          <w:szCs w:val="24"/>
        </w:rPr>
        <w:t xml:space="preserve">The second ingredient required for establishing this offence is proof that </w:t>
      </w:r>
      <w:r w:rsidR="00AC65CB">
        <w:rPr>
          <w:rFonts w:ascii="Times New Roman" w:hAnsi="Times New Roman" w:cs="Times New Roman"/>
          <w:sz w:val="24"/>
          <w:szCs w:val="24"/>
        </w:rPr>
        <w:t xml:space="preserve">each of </w:t>
      </w:r>
      <w:r w:rsidRPr="003B6C4E">
        <w:rPr>
          <w:rFonts w:ascii="Times New Roman" w:hAnsi="Times New Roman" w:cs="Times New Roman"/>
          <w:sz w:val="24"/>
          <w:szCs w:val="24"/>
        </w:rPr>
        <w:t>the victim</w:t>
      </w:r>
      <w:r w:rsidR="00AC65CB">
        <w:rPr>
          <w:rFonts w:ascii="Times New Roman" w:hAnsi="Times New Roman" w:cs="Times New Roman"/>
          <w:sz w:val="24"/>
          <w:szCs w:val="24"/>
        </w:rPr>
        <w:t>s</w:t>
      </w:r>
      <w:r w:rsidRPr="003B6C4E">
        <w:rPr>
          <w:rFonts w:ascii="Times New Roman" w:hAnsi="Times New Roman" w:cs="Times New Roman"/>
          <w:sz w:val="24"/>
          <w:szCs w:val="24"/>
        </w:rPr>
        <w:t xml:space="preserve"> was subjected to a sexual act. One of the definitions of a sexual act under section 129 (7) of </w:t>
      </w:r>
      <w:r w:rsidRPr="003B6C4E">
        <w:rPr>
          <w:rFonts w:ascii="Times New Roman" w:hAnsi="Times New Roman" w:cs="Times New Roman"/>
          <w:i/>
          <w:sz w:val="24"/>
          <w:szCs w:val="24"/>
        </w:rPr>
        <w:t>the Penal Code Act</w:t>
      </w:r>
      <w:r w:rsidRPr="003B6C4E">
        <w:rPr>
          <w:rFonts w:ascii="Times New Roman" w:hAnsi="Times New Roman" w:cs="Times New Roman"/>
          <w:sz w:val="24"/>
          <w:szCs w:val="24"/>
        </w:rPr>
        <w:t xml:space="preserve"> is </w:t>
      </w:r>
      <w:r w:rsidRPr="00AF450F">
        <w:rPr>
          <w:rFonts w:ascii="Times New Roman" w:hAnsi="Times New Roman" w:cs="Times New Roman"/>
          <w:b/>
          <w:sz w:val="24"/>
          <w:szCs w:val="24"/>
        </w:rPr>
        <w:t>p</w:t>
      </w:r>
      <w:r w:rsidRPr="00AF450F">
        <w:rPr>
          <w:rStyle w:val="Strong"/>
          <w:rFonts w:ascii="Times New Roman" w:hAnsi="Times New Roman" w:cs="Times New Roman"/>
          <w:b w:val="0"/>
          <w:sz w:val="24"/>
          <w:szCs w:val="24"/>
        </w:rPr>
        <w:t>enetration of the vagina, however slight by the sexual organ of another or unlawful use of any object or organ on another person’s sexual organ</w:t>
      </w:r>
      <w:r w:rsidRPr="003B6C4E">
        <w:rPr>
          <w:rStyle w:val="Strong"/>
          <w:rFonts w:ascii="Times New Roman" w:hAnsi="Times New Roman" w:cs="Times New Roman"/>
          <w:sz w:val="24"/>
          <w:szCs w:val="24"/>
        </w:rPr>
        <w:t xml:space="preserve">. </w:t>
      </w:r>
      <w:r w:rsidRPr="003B6C4E">
        <w:rPr>
          <w:rFonts w:ascii="Times New Roman" w:hAnsi="Times New Roman" w:cs="Times New Roman"/>
          <w:sz w:val="24"/>
          <w:szCs w:val="24"/>
        </w:rPr>
        <w:t xml:space="preserve">Proof of penetration is normally established by the victim’s evidence, medical evidence and any other </w:t>
      </w:r>
      <w:r>
        <w:rPr>
          <w:rFonts w:ascii="Times New Roman" w:hAnsi="Times New Roman" w:cs="Times New Roman"/>
          <w:sz w:val="24"/>
          <w:szCs w:val="24"/>
        </w:rPr>
        <w:t>co</w:t>
      </w:r>
      <w:r w:rsidRPr="003B6C4E">
        <w:rPr>
          <w:rFonts w:ascii="Times New Roman" w:hAnsi="Times New Roman" w:cs="Times New Roman"/>
          <w:sz w:val="24"/>
          <w:szCs w:val="24"/>
        </w:rPr>
        <w:t>gent evidence</w:t>
      </w:r>
      <w:r>
        <w:rPr>
          <w:rFonts w:ascii="Times New Roman" w:hAnsi="Times New Roman" w:cs="Times New Roman"/>
          <w:sz w:val="24"/>
          <w:szCs w:val="24"/>
        </w:rPr>
        <w:t>, (</w:t>
      </w:r>
      <w:r w:rsidRPr="003B6C4E">
        <w:rPr>
          <w:rFonts w:ascii="Times New Roman" w:hAnsi="Times New Roman" w:cs="Times New Roman"/>
          <w:sz w:val="24"/>
          <w:szCs w:val="24"/>
        </w:rPr>
        <w:t xml:space="preserve">See </w:t>
      </w:r>
      <w:proofErr w:type="spellStart"/>
      <w:r w:rsidRPr="00AF450F">
        <w:rPr>
          <w:rStyle w:val="Strong"/>
          <w:rFonts w:ascii="Times New Roman" w:hAnsi="Times New Roman" w:cs="Times New Roman"/>
          <w:b w:val="0"/>
          <w:i/>
          <w:sz w:val="24"/>
          <w:szCs w:val="24"/>
        </w:rPr>
        <w:t>Remigious</w:t>
      </w:r>
      <w:proofErr w:type="spellEnd"/>
      <w:r w:rsidRPr="00AF450F">
        <w:rPr>
          <w:rStyle w:val="Strong"/>
          <w:rFonts w:ascii="Times New Roman" w:hAnsi="Times New Roman" w:cs="Times New Roman"/>
          <w:b w:val="0"/>
          <w:i/>
          <w:sz w:val="24"/>
          <w:szCs w:val="24"/>
        </w:rPr>
        <w:t xml:space="preserve"> </w:t>
      </w:r>
      <w:proofErr w:type="spellStart"/>
      <w:r w:rsidRPr="00AF450F">
        <w:rPr>
          <w:rStyle w:val="Strong"/>
          <w:rFonts w:ascii="Times New Roman" w:hAnsi="Times New Roman" w:cs="Times New Roman"/>
          <w:b w:val="0"/>
          <w:i/>
          <w:sz w:val="24"/>
          <w:szCs w:val="24"/>
        </w:rPr>
        <w:t>Kiwanuka</w:t>
      </w:r>
      <w:proofErr w:type="spellEnd"/>
      <w:r w:rsidRPr="00AF450F">
        <w:rPr>
          <w:rStyle w:val="Strong"/>
          <w:rFonts w:ascii="Times New Roman" w:hAnsi="Times New Roman" w:cs="Times New Roman"/>
          <w:b w:val="0"/>
          <w:i/>
          <w:sz w:val="24"/>
          <w:szCs w:val="24"/>
        </w:rPr>
        <w:t xml:space="preserve"> v. Uganda; S. C. Crim. Appeal No. 41 of 1995 (Unreported).</w:t>
      </w:r>
      <w:r w:rsidRPr="00AF450F">
        <w:rPr>
          <w:rStyle w:val="Strong"/>
          <w:rFonts w:ascii="Times New Roman" w:hAnsi="Times New Roman" w:cs="Times New Roman"/>
          <w:b w:val="0"/>
          <w:sz w:val="24"/>
          <w:szCs w:val="24"/>
        </w:rPr>
        <w:t xml:space="preserve"> The slightest penetration is enough to prove the ingredient.</w:t>
      </w:r>
    </w:p>
    <w:p w:rsidR="00AC65CB" w:rsidRDefault="007A552A" w:rsidP="007A552A">
      <w:pPr>
        <w:spacing w:after="0" w:line="360" w:lineRule="auto"/>
        <w:jc w:val="both"/>
        <w:rPr>
          <w:rFonts w:ascii="Times New Roman" w:hAnsi="Times New Roman" w:cs="Times New Roman"/>
          <w:sz w:val="24"/>
          <w:szCs w:val="24"/>
        </w:rPr>
      </w:pPr>
      <w:r w:rsidRPr="002C767C">
        <w:rPr>
          <w:rFonts w:ascii="Times New Roman" w:hAnsi="Times New Roman" w:cs="Times New Roman"/>
          <w:sz w:val="24"/>
          <w:szCs w:val="24"/>
        </w:rPr>
        <w:lastRenderedPageBreak/>
        <w:t xml:space="preserve">In the instant case, </w:t>
      </w:r>
      <w:r>
        <w:rPr>
          <w:rFonts w:ascii="Times New Roman" w:hAnsi="Times New Roman" w:cs="Times New Roman"/>
          <w:sz w:val="24"/>
          <w:szCs w:val="24"/>
        </w:rPr>
        <w:t xml:space="preserve">the court was presented with the oral testimony of </w:t>
      </w:r>
      <w:r w:rsidR="00AC65CB">
        <w:rPr>
          <w:rFonts w:ascii="Times New Roman" w:hAnsi="Times New Roman" w:cs="Times New Roman"/>
          <w:sz w:val="24"/>
          <w:szCs w:val="24"/>
        </w:rPr>
        <w:t xml:space="preserve">one of </w:t>
      </w:r>
      <w:r>
        <w:rPr>
          <w:rFonts w:ascii="Times New Roman" w:hAnsi="Times New Roman" w:cs="Times New Roman"/>
          <w:sz w:val="24"/>
          <w:szCs w:val="24"/>
        </w:rPr>
        <w:t>the victim</w:t>
      </w:r>
      <w:r w:rsidR="00AC65CB">
        <w:rPr>
          <w:rFonts w:ascii="Times New Roman" w:hAnsi="Times New Roman" w:cs="Times New Roman"/>
          <w:sz w:val="24"/>
          <w:szCs w:val="24"/>
        </w:rPr>
        <w:t xml:space="preserve">s, </w:t>
      </w:r>
      <w:r w:rsidR="00AF450F">
        <w:rPr>
          <w:rFonts w:ascii="Times New Roman" w:hAnsi="Times New Roman" w:cs="Times New Roman"/>
          <w:sz w:val="24"/>
          <w:szCs w:val="24"/>
        </w:rPr>
        <w:t xml:space="preserve">P.W.4 </w:t>
      </w:r>
      <w:proofErr w:type="spellStart"/>
      <w:r w:rsidR="00AC65CB">
        <w:rPr>
          <w:rFonts w:ascii="Times New Roman" w:hAnsi="Times New Roman" w:cs="Times New Roman"/>
          <w:sz w:val="24"/>
          <w:szCs w:val="24"/>
        </w:rPr>
        <w:t>Aber</w:t>
      </w:r>
      <w:proofErr w:type="spellEnd"/>
      <w:r w:rsidR="00AC65CB">
        <w:rPr>
          <w:rFonts w:ascii="Times New Roman" w:hAnsi="Times New Roman" w:cs="Times New Roman"/>
          <w:sz w:val="24"/>
          <w:szCs w:val="24"/>
        </w:rPr>
        <w:t xml:space="preserve"> Norris</w:t>
      </w:r>
      <w:r w:rsidR="00AF450F">
        <w:rPr>
          <w:rFonts w:ascii="Times New Roman" w:hAnsi="Times New Roman" w:cs="Times New Roman"/>
          <w:sz w:val="24"/>
          <w:szCs w:val="24"/>
        </w:rPr>
        <w:t xml:space="preserve">, who testified that </w:t>
      </w:r>
      <w:r w:rsidR="00AC65CB">
        <w:rPr>
          <w:rFonts w:ascii="Times New Roman" w:hAnsi="Times New Roman" w:cs="Times New Roman"/>
          <w:sz w:val="24"/>
          <w:szCs w:val="24"/>
        </w:rPr>
        <w:t xml:space="preserve">the accused grabbed her and her sister, took her to the bush, opened her legs and slept on her. She felt pain in her private parts and he performed the same act on </w:t>
      </w:r>
      <w:proofErr w:type="spellStart"/>
      <w:r w:rsidR="00AC65CB">
        <w:rPr>
          <w:rFonts w:ascii="Times New Roman" w:hAnsi="Times New Roman" w:cs="Times New Roman"/>
          <w:sz w:val="24"/>
          <w:szCs w:val="24"/>
        </w:rPr>
        <w:t>Ajalo</w:t>
      </w:r>
      <w:proofErr w:type="spellEnd"/>
      <w:r w:rsidR="00AC65CB">
        <w:rPr>
          <w:rFonts w:ascii="Times New Roman" w:hAnsi="Times New Roman" w:cs="Times New Roman"/>
          <w:sz w:val="24"/>
          <w:szCs w:val="24"/>
        </w:rPr>
        <w:t xml:space="preserve"> Mercy. This is corroborated by the evidence of P.W.5 </w:t>
      </w:r>
      <w:proofErr w:type="spellStart"/>
      <w:r w:rsidR="00AC65CB">
        <w:rPr>
          <w:rFonts w:ascii="Times New Roman" w:hAnsi="Times New Roman" w:cs="Times New Roman"/>
          <w:sz w:val="24"/>
          <w:szCs w:val="24"/>
        </w:rPr>
        <w:t>Ms.</w:t>
      </w:r>
      <w:proofErr w:type="spellEnd"/>
      <w:r w:rsidR="00AC65CB">
        <w:rPr>
          <w:rFonts w:ascii="Times New Roman" w:hAnsi="Times New Roman" w:cs="Times New Roman"/>
          <w:sz w:val="24"/>
          <w:szCs w:val="24"/>
        </w:rPr>
        <w:t xml:space="preserve"> </w:t>
      </w:r>
      <w:proofErr w:type="spellStart"/>
      <w:r w:rsidR="00AC65CB">
        <w:rPr>
          <w:rFonts w:ascii="Times New Roman" w:hAnsi="Times New Roman" w:cs="Times New Roman"/>
          <w:sz w:val="24"/>
          <w:szCs w:val="24"/>
        </w:rPr>
        <w:t>Okello</w:t>
      </w:r>
      <w:proofErr w:type="spellEnd"/>
      <w:r w:rsidR="00AC65CB">
        <w:rPr>
          <w:rFonts w:ascii="Times New Roman" w:hAnsi="Times New Roman" w:cs="Times New Roman"/>
          <w:sz w:val="24"/>
          <w:szCs w:val="24"/>
        </w:rPr>
        <w:t xml:space="preserve"> </w:t>
      </w:r>
      <w:proofErr w:type="spellStart"/>
      <w:r w:rsidR="00AC65CB">
        <w:rPr>
          <w:rFonts w:ascii="Times New Roman" w:hAnsi="Times New Roman" w:cs="Times New Roman"/>
          <w:sz w:val="24"/>
          <w:szCs w:val="24"/>
        </w:rPr>
        <w:t>Ventorina</w:t>
      </w:r>
      <w:proofErr w:type="spellEnd"/>
      <w:r w:rsidR="00AC65CB">
        <w:rPr>
          <w:rFonts w:ascii="Times New Roman" w:hAnsi="Times New Roman" w:cs="Times New Roman"/>
          <w:sz w:val="24"/>
          <w:szCs w:val="24"/>
        </w:rPr>
        <w:t xml:space="preserve"> who examined both victims on 30</w:t>
      </w:r>
      <w:r w:rsidR="00AC65CB">
        <w:rPr>
          <w:rFonts w:ascii="Times New Roman" w:hAnsi="Times New Roman" w:cs="Times New Roman"/>
          <w:sz w:val="24"/>
          <w:szCs w:val="24"/>
          <w:vertAlign w:val="superscript"/>
        </w:rPr>
        <w:t>th</w:t>
      </w:r>
      <w:r w:rsidR="00AC65CB">
        <w:rPr>
          <w:rFonts w:ascii="Times New Roman" w:hAnsi="Times New Roman" w:cs="Times New Roman"/>
          <w:sz w:val="24"/>
          <w:szCs w:val="24"/>
        </w:rPr>
        <w:t xml:space="preserve"> November, 2012 (a day after that on which the offence is alleged to have been committed).</w:t>
      </w:r>
      <w:r w:rsidR="00AC65CB" w:rsidRPr="0057555A">
        <w:rPr>
          <w:rFonts w:ascii="Times New Roman" w:hAnsi="Times New Roman" w:cs="Times New Roman"/>
          <w:sz w:val="24"/>
          <w:szCs w:val="24"/>
        </w:rPr>
        <w:t xml:space="preserve"> </w:t>
      </w:r>
      <w:r w:rsidR="00AC65CB">
        <w:rPr>
          <w:rFonts w:ascii="Times New Roman" w:hAnsi="Times New Roman" w:cs="Times New Roman"/>
          <w:sz w:val="24"/>
          <w:szCs w:val="24"/>
        </w:rPr>
        <w:t xml:space="preserve">Her report in respect of </w:t>
      </w:r>
      <w:proofErr w:type="spellStart"/>
      <w:r w:rsidR="00AC65CB">
        <w:rPr>
          <w:rFonts w:ascii="Times New Roman" w:hAnsi="Times New Roman" w:cs="Times New Roman"/>
          <w:sz w:val="24"/>
          <w:szCs w:val="24"/>
        </w:rPr>
        <w:t>Ajalo</w:t>
      </w:r>
      <w:proofErr w:type="spellEnd"/>
      <w:r w:rsidR="00AC65CB">
        <w:rPr>
          <w:rFonts w:ascii="Times New Roman" w:hAnsi="Times New Roman" w:cs="Times New Roman"/>
          <w:sz w:val="24"/>
          <w:szCs w:val="24"/>
        </w:rPr>
        <w:t xml:space="preserve"> Mercy, exhibit P. Ex.6 (P.F.3A) certified her findings that there were some abrasions at the </w:t>
      </w:r>
      <w:proofErr w:type="spellStart"/>
      <w:r w:rsidR="00AC65CB" w:rsidRPr="00AC65CB">
        <w:rPr>
          <w:rFonts w:ascii="Times New Roman" w:hAnsi="Times New Roman" w:cs="Times New Roman"/>
          <w:i/>
          <w:sz w:val="24"/>
          <w:szCs w:val="24"/>
        </w:rPr>
        <w:t>introitus</w:t>
      </w:r>
      <w:proofErr w:type="spellEnd"/>
      <w:r w:rsidR="00AC65CB">
        <w:rPr>
          <w:rFonts w:ascii="Times New Roman" w:hAnsi="Times New Roman" w:cs="Times New Roman"/>
          <w:sz w:val="24"/>
          <w:szCs w:val="24"/>
        </w:rPr>
        <w:t xml:space="preserve"> caused by forceful penetration, while her report in respect of </w:t>
      </w:r>
      <w:proofErr w:type="spellStart"/>
      <w:r w:rsidR="00AC65CB">
        <w:rPr>
          <w:rFonts w:ascii="Times New Roman" w:hAnsi="Times New Roman" w:cs="Times New Roman"/>
          <w:sz w:val="24"/>
          <w:szCs w:val="24"/>
        </w:rPr>
        <w:t>Aber</w:t>
      </w:r>
      <w:proofErr w:type="spellEnd"/>
      <w:r w:rsidR="00AC65CB">
        <w:rPr>
          <w:rFonts w:ascii="Times New Roman" w:hAnsi="Times New Roman" w:cs="Times New Roman"/>
          <w:sz w:val="24"/>
          <w:szCs w:val="24"/>
        </w:rPr>
        <w:t xml:space="preserve"> Norris, exhibit P. Ex.7 (P.F.3A) certified her findings that there were some abrasions at the </w:t>
      </w:r>
      <w:proofErr w:type="spellStart"/>
      <w:r w:rsidR="00AC65CB" w:rsidRPr="00AC65CB">
        <w:rPr>
          <w:rFonts w:ascii="Times New Roman" w:hAnsi="Times New Roman" w:cs="Times New Roman"/>
          <w:i/>
          <w:sz w:val="24"/>
          <w:szCs w:val="24"/>
        </w:rPr>
        <w:t>introitus</w:t>
      </w:r>
      <w:proofErr w:type="spellEnd"/>
      <w:r w:rsidR="00AC65CB">
        <w:rPr>
          <w:rFonts w:ascii="Times New Roman" w:hAnsi="Times New Roman" w:cs="Times New Roman"/>
          <w:sz w:val="24"/>
          <w:szCs w:val="24"/>
        </w:rPr>
        <w:t xml:space="preserve"> caused by forceful penetration. This victim as well complained of pain in her hip joint. </w:t>
      </w:r>
    </w:p>
    <w:p w:rsidR="00AC65CB" w:rsidRDefault="00AC65CB" w:rsidP="007A552A">
      <w:pPr>
        <w:spacing w:after="0" w:line="360" w:lineRule="auto"/>
        <w:jc w:val="both"/>
        <w:rPr>
          <w:rFonts w:ascii="Times New Roman" w:hAnsi="Times New Roman" w:cs="Times New Roman"/>
          <w:sz w:val="24"/>
          <w:szCs w:val="24"/>
        </w:rPr>
      </w:pPr>
    </w:p>
    <w:p w:rsidR="00046964" w:rsidRDefault="00AC65CB" w:rsidP="007A55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is further corroboration provided by the testimony of P.W.3 </w:t>
      </w:r>
      <w:proofErr w:type="spellStart"/>
      <w:r>
        <w:rPr>
          <w:rFonts w:ascii="Times New Roman" w:hAnsi="Times New Roman" w:cs="Times New Roman"/>
          <w:sz w:val="24"/>
          <w:szCs w:val="24"/>
        </w:rPr>
        <w:t>Achola</w:t>
      </w:r>
      <w:proofErr w:type="spellEnd"/>
      <w:r>
        <w:rPr>
          <w:rFonts w:ascii="Times New Roman" w:hAnsi="Times New Roman" w:cs="Times New Roman"/>
          <w:sz w:val="24"/>
          <w:szCs w:val="24"/>
        </w:rPr>
        <w:t xml:space="preserve"> Joyce, the mother of the two victims, who stated that when she left the two children alone at home when she went to the garden instructing them to go out to play with other children after they had their lunch. On her return from the garden at around 4.00 pm, she noticed that </w:t>
      </w:r>
      <w:proofErr w:type="spellStart"/>
      <w:r>
        <w:rPr>
          <w:rFonts w:ascii="Times New Roman" w:hAnsi="Times New Roman" w:cs="Times New Roman"/>
          <w:sz w:val="24"/>
          <w:szCs w:val="24"/>
        </w:rPr>
        <w:t>Aber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Noris</w:t>
      </w:r>
      <w:proofErr w:type="spellEnd"/>
      <w:r>
        <w:rPr>
          <w:rFonts w:ascii="Times New Roman" w:hAnsi="Times New Roman" w:cs="Times New Roman"/>
          <w:sz w:val="24"/>
          <w:szCs w:val="24"/>
        </w:rPr>
        <w:t xml:space="preserve"> was limping. On asking her the cause, she pointed to her private parts and told her the accused had done something to her there. She examined the private parts of both children and noted they were swollen and the presence of a watery substance she deduced to be semen.</w:t>
      </w:r>
      <w:r w:rsidR="00AF450F">
        <w:rPr>
          <w:rFonts w:ascii="Times New Roman" w:hAnsi="Times New Roman" w:cs="Times New Roman"/>
          <w:sz w:val="24"/>
          <w:szCs w:val="24"/>
        </w:rPr>
        <w:t xml:space="preserve"> </w:t>
      </w:r>
    </w:p>
    <w:p w:rsidR="00046964" w:rsidRDefault="00046964" w:rsidP="007A552A">
      <w:pPr>
        <w:spacing w:after="0" w:line="360" w:lineRule="auto"/>
        <w:jc w:val="both"/>
        <w:rPr>
          <w:rFonts w:ascii="Times New Roman" w:hAnsi="Times New Roman" w:cs="Times New Roman"/>
          <w:sz w:val="24"/>
          <w:szCs w:val="24"/>
        </w:rPr>
      </w:pPr>
    </w:p>
    <w:p w:rsidR="00076AB0" w:rsidRDefault="00AF450F" w:rsidP="007A55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Counsel for the accused contested this ingredient during the trial and in his final submissions mainly on </w:t>
      </w:r>
      <w:r w:rsidR="001402B3">
        <w:rPr>
          <w:rFonts w:ascii="Times New Roman" w:hAnsi="Times New Roman" w:cs="Times New Roman"/>
          <w:sz w:val="24"/>
          <w:szCs w:val="24"/>
        </w:rPr>
        <w:t>account</w:t>
      </w:r>
      <w:r w:rsidR="00046964">
        <w:rPr>
          <w:rFonts w:ascii="Times New Roman" w:hAnsi="Times New Roman" w:cs="Times New Roman"/>
          <w:sz w:val="24"/>
          <w:szCs w:val="24"/>
        </w:rPr>
        <w:t xml:space="preserve"> of </w:t>
      </w:r>
      <w:r>
        <w:rPr>
          <w:rFonts w:ascii="Times New Roman" w:hAnsi="Times New Roman" w:cs="Times New Roman"/>
          <w:sz w:val="24"/>
          <w:szCs w:val="24"/>
        </w:rPr>
        <w:t xml:space="preserve">lack of </w:t>
      </w:r>
      <w:r w:rsidR="00046964">
        <w:rPr>
          <w:rFonts w:ascii="Times New Roman" w:hAnsi="Times New Roman" w:cs="Times New Roman"/>
          <w:sz w:val="24"/>
          <w:szCs w:val="24"/>
        </w:rPr>
        <w:t xml:space="preserve">corroborative </w:t>
      </w:r>
      <w:r w:rsidR="001402B3">
        <w:rPr>
          <w:rFonts w:ascii="Times New Roman" w:hAnsi="Times New Roman" w:cs="Times New Roman"/>
          <w:sz w:val="24"/>
          <w:szCs w:val="24"/>
        </w:rPr>
        <w:t xml:space="preserve">evidence </w:t>
      </w:r>
      <w:r w:rsidR="00AC65CB">
        <w:rPr>
          <w:rFonts w:ascii="Times New Roman" w:hAnsi="Times New Roman" w:cs="Times New Roman"/>
          <w:sz w:val="24"/>
          <w:szCs w:val="24"/>
        </w:rPr>
        <w:t>semen since P.W.5 did not say that she saw it in examination of both children</w:t>
      </w:r>
      <w:r w:rsidR="007A552A">
        <w:rPr>
          <w:rFonts w:ascii="Times New Roman" w:hAnsi="Times New Roman" w:cs="Times New Roman"/>
          <w:sz w:val="24"/>
          <w:szCs w:val="24"/>
        </w:rPr>
        <w:t xml:space="preserve">. </w:t>
      </w:r>
      <w:r w:rsidR="00117202">
        <w:rPr>
          <w:rFonts w:ascii="Times New Roman" w:hAnsi="Times New Roman" w:cs="Times New Roman"/>
          <w:sz w:val="24"/>
          <w:szCs w:val="24"/>
        </w:rPr>
        <w:t xml:space="preserve">According to section 133 of </w:t>
      </w:r>
      <w:r w:rsidR="00117202" w:rsidRPr="00117202">
        <w:rPr>
          <w:rFonts w:ascii="Times New Roman" w:hAnsi="Times New Roman" w:cs="Times New Roman"/>
          <w:i/>
          <w:sz w:val="24"/>
          <w:szCs w:val="24"/>
        </w:rPr>
        <w:t>The Evidence Act</w:t>
      </w:r>
      <w:r w:rsidR="00117202">
        <w:rPr>
          <w:rFonts w:ascii="Times New Roman" w:hAnsi="Times New Roman" w:cs="Times New Roman"/>
          <w:sz w:val="24"/>
          <w:szCs w:val="24"/>
        </w:rPr>
        <w:t xml:space="preserve">, </w:t>
      </w:r>
      <w:r w:rsidR="00117202" w:rsidRPr="00117202">
        <w:rPr>
          <w:rFonts w:ascii="Times New Roman" w:hAnsi="Times New Roman" w:cs="Times New Roman"/>
          <w:sz w:val="24"/>
          <w:szCs w:val="24"/>
        </w:rPr>
        <w:t xml:space="preserve">no particular number of witnesses in any case </w:t>
      </w:r>
      <w:r w:rsidR="00117202">
        <w:rPr>
          <w:rFonts w:ascii="Times New Roman" w:hAnsi="Times New Roman" w:cs="Times New Roman"/>
          <w:sz w:val="24"/>
          <w:szCs w:val="24"/>
        </w:rPr>
        <w:t>is</w:t>
      </w:r>
      <w:r w:rsidR="00117202" w:rsidRPr="00117202">
        <w:rPr>
          <w:rFonts w:ascii="Times New Roman" w:hAnsi="Times New Roman" w:cs="Times New Roman"/>
          <w:sz w:val="24"/>
          <w:szCs w:val="24"/>
        </w:rPr>
        <w:t xml:space="preserve"> required for the proof of any fact</w:t>
      </w:r>
      <w:r w:rsidR="00117202">
        <w:rPr>
          <w:rFonts w:ascii="Times New Roman" w:hAnsi="Times New Roman" w:cs="Times New Roman"/>
          <w:sz w:val="24"/>
          <w:szCs w:val="24"/>
        </w:rPr>
        <w:t xml:space="preserve">. Consequently, the testimony of the victim alone, if believed, is sufficient to establish any fact that requires proof. It is only if </w:t>
      </w:r>
      <w:r w:rsidR="001402B3">
        <w:rPr>
          <w:rFonts w:ascii="Times New Roman" w:hAnsi="Times New Roman" w:cs="Times New Roman"/>
          <w:sz w:val="24"/>
          <w:szCs w:val="24"/>
        </w:rPr>
        <w:t>some</w:t>
      </w:r>
      <w:r w:rsidR="00117202">
        <w:rPr>
          <w:rFonts w:ascii="Times New Roman" w:hAnsi="Times New Roman" w:cs="Times New Roman"/>
          <w:sz w:val="24"/>
          <w:szCs w:val="24"/>
        </w:rPr>
        <w:t xml:space="preserve"> aspect of that testimony is found unreliable </w:t>
      </w:r>
      <w:r w:rsidR="001402B3">
        <w:rPr>
          <w:rFonts w:ascii="Times New Roman" w:hAnsi="Times New Roman" w:cs="Times New Roman"/>
          <w:sz w:val="24"/>
          <w:szCs w:val="24"/>
        </w:rPr>
        <w:t xml:space="preserve">or lacking </w:t>
      </w:r>
      <w:r w:rsidR="00117202">
        <w:rPr>
          <w:rFonts w:ascii="Times New Roman" w:hAnsi="Times New Roman" w:cs="Times New Roman"/>
          <w:sz w:val="24"/>
          <w:szCs w:val="24"/>
        </w:rPr>
        <w:t xml:space="preserve">that the court will look for corroboration. </w:t>
      </w:r>
      <w:r w:rsidR="005E49F8">
        <w:rPr>
          <w:rFonts w:ascii="Times New Roman" w:hAnsi="Times New Roman" w:cs="Times New Roman"/>
          <w:sz w:val="24"/>
          <w:szCs w:val="24"/>
        </w:rPr>
        <w:t>In any event, t</w:t>
      </w:r>
      <w:r w:rsidR="005E49F8" w:rsidRPr="005E49F8">
        <w:rPr>
          <w:rFonts w:ascii="Times New Roman" w:hAnsi="Times New Roman" w:cs="Times New Roman"/>
          <w:sz w:val="24"/>
          <w:szCs w:val="24"/>
        </w:rPr>
        <w:t>he law regarding corroboration of the victim’s evidence in sexual offence cases is that, the trial Judge has to warn the assessors and himself of the danger of acting on the uncorroborated testimony of the victim. However, having done so, the Judge can convict without corroboration of the victim’s evidence provided he or she is satisfied that the victim was a truthful witness</w:t>
      </w:r>
      <w:r w:rsidR="005E49F8">
        <w:rPr>
          <w:rFonts w:ascii="Times New Roman" w:hAnsi="Times New Roman" w:cs="Times New Roman"/>
          <w:sz w:val="24"/>
          <w:szCs w:val="24"/>
        </w:rPr>
        <w:t xml:space="preserve"> </w:t>
      </w:r>
      <w:r w:rsidR="005E49F8" w:rsidRPr="005E49F8">
        <w:rPr>
          <w:rFonts w:ascii="Times New Roman" w:hAnsi="Times New Roman" w:cs="Times New Roman"/>
          <w:sz w:val="24"/>
          <w:szCs w:val="24"/>
        </w:rPr>
        <w:t xml:space="preserve">see </w:t>
      </w:r>
      <w:proofErr w:type="spellStart"/>
      <w:r w:rsidR="005E49F8" w:rsidRPr="005E49F8">
        <w:rPr>
          <w:rFonts w:ascii="Times New Roman" w:hAnsi="Times New Roman" w:cs="Times New Roman"/>
          <w:i/>
          <w:sz w:val="24"/>
          <w:szCs w:val="24"/>
        </w:rPr>
        <w:t>Kibale</w:t>
      </w:r>
      <w:proofErr w:type="spellEnd"/>
      <w:r w:rsidR="005E49F8" w:rsidRPr="005E49F8">
        <w:rPr>
          <w:rFonts w:ascii="Times New Roman" w:hAnsi="Times New Roman" w:cs="Times New Roman"/>
          <w:i/>
          <w:sz w:val="24"/>
          <w:szCs w:val="24"/>
        </w:rPr>
        <w:t xml:space="preserve"> v. Uganda [1999] 1 EA 148; </w:t>
      </w:r>
      <w:proofErr w:type="spellStart"/>
      <w:r w:rsidR="005E49F8" w:rsidRPr="005E49F8">
        <w:rPr>
          <w:rFonts w:ascii="Times New Roman" w:hAnsi="Times New Roman" w:cs="Times New Roman"/>
          <w:i/>
          <w:sz w:val="24"/>
          <w:szCs w:val="24"/>
        </w:rPr>
        <w:t>Mugoya</w:t>
      </w:r>
      <w:proofErr w:type="spellEnd"/>
      <w:r w:rsidR="005E49F8" w:rsidRPr="005E49F8">
        <w:rPr>
          <w:rFonts w:ascii="Times New Roman" w:hAnsi="Times New Roman" w:cs="Times New Roman"/>
          <w:i/>
          <w:sz w:val="24"/>
          <w:szCs w:val="24"/>
        </w:rPr>
        <w:t xml:space="preserve"> v. Uganda [1999] 1 E.A 202</w:t>
      </w:r>
      <w:r w:rsidR="005E49F8" w:rsidRPr="005E49F8">
        <w:rPr>
          <w:rFonts w:ascii="Times New Roman" w:hAnsi="Times New Roman" w:cs="Times New Roman"/>
          <w:sz w:val="24"/>
          <w:szCs w:val="24"/>
        </w:rPr>
        <w:t xml:space="preserve"> and </w:t>
      </w:r>
      <w:r w:rsidR="005E49F8" w:rsidRPr="005E49F8">
        <w:rPr>
          <w:rFonts w:ascii="Times New Roman" w:hAnsi="Times New Roman" w:cs="Times New Roman"/>
          <w:i/>
          <w:sz w:val="24"/>
          <w:szCs w:val="24"/>
        </w:rPr>
        <w:t xml:space="preserve">Mohammed </w:t>
      </w:r>
      <w:proofErr w:type="spellStart"/>
      <w:r w:rsidR="005E49F8" w:rsidRPr="005E49F8">
        <w:rPr>
          <w:rFonts w:ascii="Times New Roman" w:hAnsi="Times New Roman" w:cs="Times New Roman"/>
          <w:i/>
          <w:sz w:val="24"/>
          <w:szCs w:val="24"/>
        </w:rPr>
        <w:t>Kasoma</w:t>
      </w:r>
      <w:proofErr w:type="spellEnd"/>
      <w:r w:rsidR="005E49F8" w:rsidRPr="005E49F8">
        <w:rPr>
          <w:rFonts w:ascii="Times New Roman" w:hAnsi="Times New Roman" w:cs="Times New Roman"/>
          <w:i/>
          <w:sz w:val="24"/>
          <w:szCs w:val="24"/>
        </w:rPr>
        <w:t xml:space="preserve"> v. Uganda, S. C. Criminal Appeal No. 1 of 1994</w:t>
      </w:r>
      <w:r w:rsidR="005E49F8">
        <w:rPr>
          <w:rFonts w:ascii="Times New Roman" w:hAnsi="Times New Roman" w:cs="Times New Roman"/>
          <w:sz w:val="24"/>
          <w:szCs w:val="24"/>
        </w:rPr>
        <w:t>)</w:t>
      </w:r>
      <w:r w:rsidR="005E49F8" w:rsidRPr="005E49F8">
        <w:rPr>
          <w:rFonts w:ascii="Times New Roman" w:hAnsi="Times New Roman" w:cs="Times New Roman"/>
          <w:sz w:val="24"/>
          <w:szCs w:val="24"/>
        </w:rPr>
        <w:t>.</w:t>
      </w:r>
      <w:r w:rsidR="00117202">
        <w:rPr>
          <w:rFonts w:ascii="Times New Roman" w:hAnsi="Times New Roman" w:cs="Times New Roman"/>
          <w:sz w:val="24"/>
          <w:szCs w:val="24"/>
        </w:rPr>
        <w:t xml:space="preserve">In the instant case, I </w:t>
      </w:r>
      <w:r w:rsidR="00117202">
        <w:rPr>
          <w:rFonts w:ascii="Times New Roman" w:hAnsi="Times New Roman" w:cs="Times New Roman"/>
          <w:sz w:val="24"/>
          <w:szCs w:val="24"/>
        </w:rPr>
        <w:lastRenderedPageBreak/>
        <w:t xml:space="preserve">observed </w:t>
      </w:r>
      <w:r w:rsidR="00AC65CB">
        <w:rPr>
          <w:rFonts w:ascii="Times New Roman" w:hAnsi="Times New Roman" w:cs="Times New Roman"/>
          <w:sz w:val="24"/>
          <w:szCs w:val="24"/>
        </w:rPr>
        <w:t>P.W.4</w:t>
      </w:r>
      <w:r w:rsidR="00117202">
        <w:rPr>
          <w:rFonts w:ascii="Times New Roman" w:hAnsi="Times New Roman" w:cs="Times New Roman"/>
          <w:sz w:val="24"/>
          <w:szCs w:val="24"/>
        </w:rPr>
        <w:t xml:space="preserve"> as she testified. </w:t>
      </w:r>
      <w:r w:rsidR="000840E8">
        <w:rPr>
          <w:rFonts w:ascii="Times New Roman" w:hAnsi="Times New Roman" w:cs="Times New Roman"/>
          <w:sz w:val="24"/>
          <w:szCs w:val="24"/>
        </w:rPr>
        <w:t>Even under rigorous cross-examination by defence counsel she remained composed and steadfast.</w:t>
      </w:r>
      <w:r w:rsidR="00691921">
        <w:rPr>
          <w:rFonts w:ascii="Times New Roman" w:hAnsi="Times New Roman" w:cs="Times New Roman"/>
          <w:sz w:val="24"/>
          <w:szCs w:val="24"/>
        </w:rPr>
        <w:t xml:space="preserve"> I found </w:t>
      </w:r>
      <w:r w:rsidR="00F727BC">
        <w:rPr>
          <w:rFonts w:ascii="Times New Roman" w:hAnsi="Times New Roman" w:cs="Times New Roman"/>
          <w:sz w:val="24"/>
          <w:szCs w:val="24"/>
        </w:rPr>
        <w:t>her to be a t</w:t>
      </w:r>
      <w:r w:rsidR="00691921" w:rsidRPr="00691921">
        <w:rPr>
          <w:rFonts w:ascii="Times New Roman" w:hAnsi="Times New Roman" w:cs="Times New Roman"/>
          <w:sz w:val="24"/>
          <w:szCs w:val="24"/>
        </w:rPr>
        <w:t>ruthful witness whose evidence could be relied upon without corroboration</w:t>
      </w:r>
      <w:r w:rsidR="00F727BC">
        <w:rPr>
          <w:rFonts w:ascii="Times New Roman" w:hAnsi="Times New Roman" w:cs="Times New Roman"/>
          <w:sz w:val="24"/>
          <w:szCs w:val="24"/>
        </w:rPr>
        <w:t>.</w:t>
      </w:r>
    </w:p>
    <w:p w:rsidR="00076AB0" w:rsidRDefault="00076AB0" w:rsidP="007A552A">
      <w:pPr>
        <w:spacing w:after="0" w:line="360" w:lineRule="auto"/>
        <w:jc w:val="both"/>
        <w:rPr>
          <w:rFonts w:ascii="Times New Roman" w:hAnsi="Times New Roman" w:cs="Times New Roman"/>
          <w:sz w:val="24"/>
          <w:szCs w:val="24"/>
        </w:rPr>
      </w:pPr>
    </w:p>
    <w:p w:rsidR="007A552A" w:rsidRDefault="00AC65CB" w:rsidP="007A55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any event, i</w:t>
      </w:r>
      <w:r w:rsidR="00630588" w:rsidRPr="00630588">
        <w:rPr>
          <w:rFonts w:ascii="Times New Roman" w:hAnsi="Times New Roman" w:cs="Times New Roman"/>
          <w:sz w:val="24"/>
          <w:szCs w:val="24"/>
        </w:rPr>
        <w:t>n sexual offences</w:t>
      </w:r>
      <w:r w:rsidR="00630588">
        <w:rPr>
          <w:rFonts w:ascii="Times New Roman" w:hAnsi="Times New Roman" w:cs="Times New Roman"/>
          <w:sz w:val="24"/>
          <w:szCs w:val="24"/>
        </w:rPr>
        <w:t>,</w:t>
      </w:r>
      <w:r w:rsidR="00630588" w:rsidRPr="00630588">
        <w:rPr>
          <w:rFonts w:ascii="Times New Roman" w:hAnsi="Times New Roman" w:cs="Times New Roman"/>
          <w:sz w:val="24"/>
          <w:szCs w:val="24"/>
        </w:rPr>
        <w:t xml:space="preserve"> the distressed condition of the </w:t>
      </w:r>
      <w:r w:rsidR="00630588">
        <w:rPr>
          <w:rFonts w:ascii="Times New Roman" w:hAnsi="Times New Roman" w:cs="Times New Roman"/>
          <w:sz w:val="24"/>
          <w:szCs w:val="24"/>
        </w:rPr>
        <w:t>victim</w:t>
      </w:r>
      <w:r w:rsidR="00630588" w:rsidRPr="00630588">
        <w:rPr>
          <w:rFonts w:ascii="Times New Roman" w:hAnsi="Times New Roman" w:cs="Times New Roman"/>
          <w:sz w:val="24"/>
          <w:szCs w:val="24"/>
        </w:rPr>
        <w:t xml:space="preserve"> is capable of corroborati</w:t>
      </w:r>
      <w:r w:rsidR="00630588">
        <w:rPr>
          <w:rFonts w:ascii="Times New Roman" w:hAnsi="Times New Roman" w:cs="Times New Roman"/>
          <w:sz w:val="24"/>
          <w:szCs w:val="24"/>
        </w:rPr>
        <w:t>ng</w:t>
      </w:r>
      <w:r w:rsidR="00630588" w:rsidRPr="00630588">
        <w:rPr>
          <w:rFonts w:ascii="Times New Roman" w:hAnsi="Times New Roman" w:cs="Times New Roman"/>
          <w:sz w:val="24"/>
          <w:szCs w:val="24"/>
        </w:rPr>
        <w:t xml:space="preserve"> </w:t>
      </w:r>
      <w:r w:rsidR="00630588">
        <w:rPr>
          <w:rFonts w:ascii="Times New Roman" w:hAnsi="Times New Roman" w:cs="Times New Roman"/>
          <w:sz w:val="24"/>
          <w:szCs w:val="24"/>
        </w:rPr>
        <w:t>her</w:t>
      </w:r>
      <w:r w:rsidR="00630588" w:rsidRPr="00630588">
        <w:rPr>
          <w:rFonts w:ascii="Times New Roman" w:hAnsi="Times New Roman" w:cs="Times New Roman"/>
          <w:sz w:val="24"/>
          <w:szCs w:val="24"/>
        </w:rPr>
        <w:t xml:space="preserve"> evidence</w:t>
      </w:r>
      <w:r w:rsidR="00630588">
        <w:rPr>
          <w:rFonts w:ascii="Times New Roman" w:hAnsi="Times New Roman" w:cs="Times New Roman"/>
          <w:sz w:val="24"/>
          <w:szCs w:val="24"/>
        </w:rPr>
        <w:t xml:space="preserve"> (see </w:t>
      </w:r>
      <w:r w:rsidR="00E85E8A" w:rsidRPr="00E85E8A">
        <w:rPr>
          <w:rFonts w:ascii="Times New Roman" w:hAnsi="Times New Roman" w:cs="Times New Roman"/>
          <w:i/>
          <w:sz w:val="24"/>
          <w:szCs w:val="24"/>
        </w:rPr>
        <w:t xml:space="preserve">R v. Zielinski (1950), 34 Cr. App. R. 193; </w:t>
      </w:r>
      <w:proofErr w:type="gramStart"/>
      <w:r w:rsidR="00E85E8A" w:rsidRPr="00E85E8A">
        <w:rPr>
          <w:rFonts w:ascii="Times New Roman" w:hAnsi="Times New Roman" w:cs="Times New Roman"/>
          <w:i/>
          <w:sz w:val="24"/>
          <w:szCs w:val="24"/>
        </w:rPr>
        <w:t>R</w:t>
      </w:r>
      <w:r w:rsidR="00E85E8A">
        <w:rPr>
          <w:rFonts w:ascii="Times New Roman" w:hAnsi="Times New Roman" w:cs="Times New Roman"/>
          <w:i/>
          <w:sz w:val="24"/>
          <w:szCs w:val="24"/>
        </w:rPr>
        <w:t xml:space="preserve"> </w:t>
      </w:r>
      <w:r w:rsidR="00E85E8A" w:rsidRPr="00E85E8A">
        <w:rPr>
          <w:rFonts w:ascii="Times New Roman" w:hAnsi="Times New Roman" w:cs="Times New Roman"/>
          <w:i/>
          <w:sz w:val="24"/>
          <w:szCs w:val="24"/>
        </w:rPr>
        <w:t xml:space="preserve"> v</w:t>
      </w:r>
      <w:proofErr w:type="gramEnd"/>
      <w:r w:rsidR="00E85E8A" w:rsidRPr="00E85E8A">
        <w:rPr>
          <w:rFonts w:ascii="Times New Roman" w:hAnsi="Times New Roman" w:cs="Times New Roman"/>
          <w:i/>
          <w:sz w:val="24"/>
          <w:szCs w:val="24"/>
        </w:rPr>
        <w:t xml:space="preserve">. Alan </w:t>
      </w:r>
      <w:proofErr w:type="spellStart"/>
      <w:r w:rsidR="00E85E8A" w:rsidRPr="00E85E8A">
        <w:rPr>
          <w:rFonts w:ascii="Times New Roman" w:hAnsi="Times New Roman" w:cs="Times New Roman"/>
          <w:i/>
          <w:sz w:val="24"/>
          <w:szCs w:val="24"/>
        </w:rPr>
        <w:t>Redpath</w:t>
      </w:r>
      <w:proofErr w:type="spellEnd"/>
      <w:r w:rsidR="00E85E8A" w:rsidRPr="00E85E8A">
        <w:rPr>
          <w:rFonts w:ascii="Times New Roman" w:hAnsi="Times New Roman" w:cs="Times New Roman"/>
          <w:i/>
          <w:sz w:val="24"/>
          <w:szCs w:val="24"/>
        </w:rPr>
        <w:t xml:space="preserve"> 46 Cr. App. R. 319</w:t>
      </w:r>
      <w:r w:rsidR="00E85E8A" w:rsidRPr="00E85E8A">
        <w:rPr>
          <w:rFonts w:ascii="Times New Roman" w:hAnsi="Times New Roman" w:cs="Times New Roman"/>
          <w:sz w:val="24"/>
          <w:szCs w:val="24"/>
        </w:rPr>
        <w:t xml:space="preserve"> and </w:t>
      </w:r>
      <w:proofErr w:type="spellStart"/>
      <w:r w:rsidR="00E85E8A" w:rsidRPr="00E85E8A">
        <w:rPr>
          <w:rFonts w:ascii="Times New Roman" w:hAnsi="Times New Roman" w:cs="Times New Roman"/>
          <w:i/>
          <w:sz w:val="24"/>
          <w:szCs w:val="24"/>
        </w:rPr>
        <w:t>Kibazo</w:t>
      </w:r>
      <w:proofErr w:type="spellEnd"/>
      <w:r w:rsidR="00E85E8A" w:rsidRPr="00E85E8A">
        <w:rPr>
          <w:rFonts w:ascii="Times New Roman" w:hAnsi="Times New Roman" w:cs="Times New Roman"/>
          <w:i/>
          <w:sz w:val="24"/>
          <w:szCs w:val="24"/>
        </w:rPr>
        <w:t xml:space="preserve"> v. Uganda [1965] E.A. 509</w:t>
      </w:r>
      <w:r w:rsidR="00E85E8A">
        <w:rPr>
          <w:rFonts w:ascii="Times New Roman" w:hAnsi="Times New Roman" w:cs="Times New Roman"/>
          <w:sz w:val="24"/>
          <w:szCs w:val="24"/>
        </w:rPr>
        <w:t xml:space="preserve">). </w:t>
      </w:r>
      <w:r w:rsidR="007A552A">
        <w:rPr>
          <w:rFonts w:ascii="Times New Roman" w:hAnsi="Times New Roman" w:cs="Times New Roman"/>
          <w:sz w:val="24"/>
          <w:szCs w:val="24"/>
        </w:rPr>
        <w:t xml:space="preserve">Although counsel for the accused contested this ingredient during the trial and in his final submissions, </w:t>
      </w:r>
      <w:r w:rsidR="00E85E8A">
        <w:rPr>
          <w:rFonts w:ascii="Times New Roman" w:hAnsi="Times New Roman" w:cs="Times New Roman"/>
          <w:sz w:val="24"/>
          <w:szCs w:val="24"/>
        </w:rPr>
        <w:t xml:space="preserve">in light of the quality of evidence furnished by the prosecution, </w:t>
      </w:r>
      <w:r w:rsidR="001765D8">
        <w:rPr>
          <w:rFonts w:ascii="Times New Roman" w:hAnsi="Times New Roman" w:cs="Times New Roman"/>
          <w:sz w:val="24"/>
          <w:szCs w:val="24"/>
        </w:rPr>
        <w:t xml:space="preserve">and in agreement with the assessors, </w:t>
      </w:r>
      <w:r w:rsidR="007A552A">
        <w:rPr>
          <w:rFonts w:ascii="Times New Roman" w:hAnsi="Times New Roman" w:cs="Times New Roman"/>
          <w:sz w:val="24"/>
          <w:szCs w:val="24"/>
        </w:rPr>
        <w:t>I find that this ingredient has been proved beyond reasonable doubt</w:t>
      </w:r>
      <w:r>
        <w:rPr>
          <w:rFonts w:ascii="Times New Roman" w:hAnsi="Times New Roman" w:cs="Times New Roman"/>
          <w:sz w:val="24"/>
          <w:szCs w:val="24"/>
        </w:rPr>
        <w:t xml:space="preserve">. Both children were </w:t>
      </w:r>
      <w:r w:rsidR="007A552A">
        <w:rPr>
          <w:rFonts w:ascii="Times New Roman" w:hAnsi="Times New Roman" w:cs="Times New Roman"/>
          <w:sz w:val="24"/>
          <w:szCs w:val="24"/>
        </w:rPr>
        <w:t>victim</w:t>
      </w:r>
      <w:r>
        <w:rPr>
          <w:rFonts w:ascii="Times New Roman" w:hAnsi="Times New Roman" w:cs="Times New Roman"/>
          <w:sz w:val="24"/>
          <w:szCs w:val="24"/>
        </w:rPr>
        <w:t>s</w:t>
      </w:r>
      <w:r w:rsidR="007A552A">
        <w:rPr>
          <w:rFonts w:ascii="Times New Roman" w:hAnsi="Times New Roman" w:cs="Times New Roman"/>
          <w:sz w:val="24"/>
          <w:szCs w:val="24"/>
        </w:rPr>
        <w:t xml:space="preserve"> of a sexual act </w:t>
      </w:r>
      <w:r>
        <w:rPr>
          <w:rFonts w:ascii="Times New Roman" w:hAnsi="Times New Roman" w:cs="Times New Roman"/>
          <w:sz w:val="24"/>
          <w:szCs w:val="24"/>
        </w:rPr>
        <w:t xml:space="preserve">committed during the afternoon hours </w:t>
      </w:r>
      <w:proofErr w:type="gramStart"/>
      <w:r>
        <w:rPr>
          <w:rFonts w:ascii="Times New Roman" w:hAnsi="Times New Roman" w:cs="Times New Roman"/>
          <w:sz w:val="24"/>
          <w:szCs w:val="24"/>
        </w:rPr>
        <w:t>of  29</w:t>
      </w:r>
      <w:r>
        <w:rPr>
          <w:rFonts w:ascii="Times New Roman" w:hAnsi="Times New Roman" w:cs="Times New Roman"/>
          <w:sz w:val="24"/>
          <w:szCs w:val="24"/>
          <w:vertAlign w:val="superscript"/>
        </w:rPr>
        <w:t>th</w:t>
      </w:r>
      <w:proofErr w:type="gramEnd"/>
      <w:r>
        <w:rPr>
          <w:rFonts w:ascii="Times New Roman" w:hAnsi="Times New Roman" w:cs="Times New Roman"/>
          <w:sz w:val="24"/>
          <w:szCs w:val="24"/>
        </w:rPr>
        <w:t xml:space="preserve"> November, 2012</w:t>
      </w:r>
      <w:r w:rsidR="007A552A">
        <w:rPr>
          <w:rFonts w:ascii="Times New Roman" w:hAnsi="Times New Roman" w:cs="Times New Roman"/>
          <w:sz w:val="24"/>
          <w:szCs w:val="24"/>
        </w:rPr>
        <w:t>.</w:t>
      </w:r>
    </w:p>
    <w:p w:rsidR="007A552A" w:rsidRDefault="007A552A" w:rsidP="007A552A">
      <w:pPr>
        <w:spacing w:after="0" w:line="360" w:lineRule="auto"/>
        <w:jc w:val="both"/>
        <w:rPr>
          <w:rFonts w:ascii="Times New Roman" w:hAnsi="Times New Roman" w:cs="Times New Roman"/>
          <w:sz w:val="24"/>
          <w:szCs w:val="24"/>
        </w:rPr>
      </w:pPr>
    </w:p>
    <w:p w:rsidR="001765D8" w:rsidRDefault="007A552A" w:rsidP="007A55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third essential ingredient required for proving this offence is that </w:t>
      </w:r>
      <w:r w:rsidRPr="001448E1">
        <w:rPr>
          <w:rFonts w:ascii="Times New Roman" w:hAnsi="Times New Roman" w:cs="Times New Roman"/>
          <w:sz w:val="24"/>
          <w:szCs w:val="24"/>
        </w:rPr>
        <w:t>it is the accused that performed the sexual act on the victim.</w:t>
      </w:r>
      <w:r>
        <w:rPr>
          <w:rFonts w:ascii="Times New Roman" w:hAnsi="Times New Roman" w:cs="Times New Roman"/>
          <w:sz w:val="24"/>
          <w:szCs w:val="24"/>
        </w:rPr>
        <w:t xml:space="preserve"> This ingredient is satisfied by adducing evidence, direct or circumstantial, placing the accused at the scene of crime. </w:t>
      </w:r>
      <w:proofErr w:type="gramStart"/>
      <w:r w:rsidR="00AC65CB">
        <w:rPr>
          <w:rFonts w:ascii="Times New Roman" w:hAnsi="Times New Roman" w:cs="Times New Roman"/>
          <w:sz w:val="24"/>
          <w:szCs w:val="24"/>
        </w:rPr>
        <w:t>In  his</w:t>
      </w:r>
      <w:proofErr w:type="gramEnd"/>
      <w:r w:rsidR="00AC65CB">
        <w:rPr>
          <w:rFonts w:ascii="Times New Roman" w:hAnsi="Times New Roman" w:cs="Times New Roman"/>
          <w:sz w:val="24"/>
          <w:szCs w:val="24"/>
        </w:rPr>
        <w:t xml:space="preserve"> defence, he admitted having met both children along the road crying on their way back home. He asked them what the cause was but they never responded. He continued on his way to repair his bicycle and to fetch water. He was surprised when later in the evening he was arrested on allegations of having defiled the two girls</w:t>
      </w:r>
      <w:r w:rsidR="004E5344">
        <w:rPr>
          <w:rFonts w:ascii="Times New Roman" w:hAnsi="Times New Roman" w:cs="Times New Roman"/>
          <w:sz w:val="24"/>
          <w:szCs w:val="24"/>
        </w:rPr>
        <w:t>.</w:t>
      </w:r>
    </w:p>
    <w:p w:rsidR="004E5344" w:rsidRDefault="004E5344" w:rsidP="007A552A">
      <w:pPr>
        <w:spacing w:after="0" w:line="360" w:lineRule="auto"/>
        <w:jc w:val="both"/>
        <w:rPr>
          <w:rFonts w:ascii="Times New Roman" w:hAnsi="Times New Roman" w:cs="Times New Roman"/>
          <w:sz w:val="24"/>
          <w:szCs w:val="24"/>
        </w:rPr>
      </w:pPr>
    </w:p>
    <w:p w:rsidR="008A3086" w:rsidRDefault="009D1125" w:rsidP="008A30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To refute that defence, the prosecution relies on the oral testimony of P.W.4 </w:t>
      </w:r>
      <w:proofErr w:type="spellStart"/>
      <w:r>
        <w:rPr>
          <w:rFonts w:ascii="Times New Roman" w:hAnsi="Times New Roman" w:cs="Times New Roman"/>
          <w:sz w:val="24"/>
          <w:szCs w:val="24"/>
        </w:rPr>
        <w:t>Aber</w:t>
      </w:r>
      <w:proofErr w:type="spellEnd"/>
      <w:r>
        <w:rPr>
          <w:rFonts w:ascii="Times New Roman" w:hAnsi="Times New Roman" w:cs="Times New Roman"/>
          <w:sz w:val="24"/>
          <w:szCs w:val="24"/>
        </w:rPr>
        <w:t xml:space="preserve"> Norris, one of the victims, who explained the circumstance in which she was able to identify the perpetrator of the act. They were on their way out to play when they met the accused. It was during the day and they knew the accused before as he habitually came to their home in the absence of their mother beat them for no apparent cause</w:t>
      </w:r>
      <w:r w:rsidR="008A3086">
        <w:rPr>
          <w:rFonts w:ascii="Times New Roman" w:hAnsi="Times New Roman" w:cs="Times New Roman"/>
          <w:sz w:val="24"/>
          <w:szCs w:val="24"/>
        </w:rPr>
        <w:t>.  W</w:t>
      </w:r>
      <w:r w:rsidR="008A3086" w:rsidRPr="004E52D4">
        <w:rPr>
          <w:rFonts w:ascii="Times New Roman" w:hAnsi="Times New Roman" w:cs="Times New Roman"/>
          <w:sz w:val="24"/>
          <w:szCs w:val="24"/>
        </w:rPr>
        <w:t xml:space="preserve">here prosecution is based on the </w:t>
      </w:r>
      <w:r w:rsidR="008A3086">
        <w:rPr>
          <w:rFonts w:ascii="Times New Roman" w:hAnsi="Times New Roman" w:cs="Times New Roman"/>
          <w:sz w:val="24"/>
          <w:szCs w:val="24"/>
        </w:rPr>
        <w:t>evidence of an</w:t>
      </w:r>
      <w:r w:rsidR="008A3086" w:rsidRPr="004E52D4">
        <w:rPr>
          <w:rFonts w:ascii="Times New Roman" w:hAnsi="Times New Roman" w:cs="Times New Roman"/>
          <w:sz w:val="24"/>
          <w:szCs w:val="24"/>
        </w:rPr>
        <w:t xml:space="preserve"> </w:t>
      </w:r>
      <w:proofErr w:type="spellStart"/>
      <w:r w:rsidR="008A3086" w:rsidRPr="004E52D4">
        <w:rPr>
          <w:rFonts w:ascii="Times New Roman" w:hAnsi="Times New Roman" w:cs="Times New Roman"/>
          <w:sz w:val="24"/>
          <w:szCs w:val="24"/>
        </w:rPr>
        <w:t>indentifying</w:t>
      </w:r>
      <w:proofErr w:type="spellEnd"/>
      <w:r w:rsidR="008A3086" w:rsidRPr="004E52D4">
        <w:rPr>
          <w:rFonts w:ascii="Times New Roman" w:hAnsi="Times New Roman" w:cs="Times New Roman"/>
          <w:sz w:val="24"/>
          <w:szCs w:val="24"/>
        </w:rPr>
        <w:t xml:space="preserve"> witness, the Court must exercise great care so as to satisfy itself that there is no danger of mistaken identity</w:t>
      </w:r>
      <w:r w:rsidR="008A3086">
        <w:rPr>
          <w:rFonts w:ascii="Times New Roman" w:hAnsi="Times New Roman" w:cs="Times New Roman"/>
          <w:sz w:val="24"/>
          <w:szCs w:val="24"/>
        </w:rPr>
        <w:t xml:space="preserve"> (</w:t>
      </w:r>
      <w:r w:rsidR="008A3086" w:rsidRPr="004E52D4">
        <w:rPr>
          <w:rFonts w:ascii="Times New Roman" w:hAnsi="Times New Roman" w:cs="Times New Roman"/>
          <w:sz w:val="24"/>
          <w:szCs w:val="24"/>
        </w:rPr>
        <w:t xml:space="preserve">see </w:t>
      </w:r>
      <w:proofErr w:type="spellStart"/>
      <w:r w:rsidR="008A3086" w:rsidRPr="004E52D4">
        <w:rPr>
          <w:rFonts w:ascii="Times New Roman" w:hAnsi="Times New Roman" w:cs="Times New Roman"/>
          <w:i/>
          <w:sz w:val="24"/>
          <w:szCs w:val="24"/>
        </w:rPr>
        <w:t>Abdalla</w:t>
      </w:r>
      <w:proofErr w:type="spellEnd"/>
      <w:r w:rsidR="008A3086" w:rsidRPr="004E52D4">
        <w:rPr>
          <w:rFonts w:ascii="Times New Roman" w:hAnsi="Times New Roman" w:cs="Times New Roman"/>
          <w:i/>
          <w:sz w:val="24"/>
          <w:szCs w:val="24"/>
        </w:rPr>
        <w:t xml:space="preserve"> Bin </w:t>
      </w:r>
      <w:proofErr w:type="spellStart"/>
      <w:r w:rsidR="008A3086" w:rsidRPr="004E52D4">
        <w:rPr>
          <w:rFonts w:ascii="Times New Roman" w:hAnsi="Times New Roman" w:cs="Times New Roman"/>
          <w:i/>
          <w:sz w:val="24"/>
          <w:szCs w:val="24"/>
        </w:rPr>
        <w:t>Wendo</w:t>
      </w:r>
      <w:proofErr w:type="spellEnd"/>
      <w:r w:rsidR="008A3086" w:rsidRPr="004E52D4">
        <w:rPr>
          <w:rFonts w:ascii="Times New Roman" w:hAnsi="Times New Roman" w:cs="Times New Roman"/>
          <w:i/>
          <w:sz w:val="24"/>
          <w:szCs w:val="24"/>
        </w:rPr>
        <w:t xml:space="preserve"> and another v</w:t>
      </w:r>
      <w:r w:rsidR="008A3086">
        <w:rPr>
          <w:rFonts w:ascii="Times New Roman" w:hAnsi="Times New Roman" w:cs="Times New Roman"/>
          <w:i/>
          <w:sz w:val="24"/>
          <w:szCs w:val="24"/>
        </w:rPr>
        <w:t>.</w:t>
      </w:r>
      <w:r w:rsidR="008A3086" w:rsidRPr="004E52D4">
        <w:rPr>
          <w:rFonts w:ascii="Times New Roman" w:hAnsi="Times New Roman" w:cs="Times New Roman"/>
          <w:i/>
          <w:sz w:val="24"/>
          <w:szCs w:val="24"/>
        </w:rPr>
        <w:t xml:space="preserve"> R (1953) E.A.C.A 166</w:t>
      </w:r>
      <w:r w:rsidR="008A3086" w:rsidRPr="004E52D4">
        <w:rPr>
          <w:rFonts w:ascii="Times New Roman" w:hAnsi="Times New Roman" w:cs="Times New Roman"/>
          <w:sz w:val="24"/>
          <w:szCs w:val="24"/>
        </w:rPr>
        <w:t xml:space="preserve">; </w:t>
      </w:r>
      <w:proofErr w:type="spellStart"/>
      <w:r w:rsidR="008A3086" w:rsidRPr="004E52D4">
        <w:rPr>
          <w:rFonts w:ascii="Times New Roman" w:hAnsi="Times New Roman" w:cs="Times New Roman"/>
          <w:i/>
          <w:sz w:val="24"/>
          <w:szCs w:val="24"/>
        </w:rPr>
        <w:t>Roria</w:t>
      </w:r>
      <w:proofErr w:type="spellEnd"/>
      <w:r w:rsidR="008A3086" w:rsidRPr="004E52D4">
        <w:rPr>
          <w:rFonts w:ascii="Times New Roman" w:hAnsi="Times New Roman" w:cs="Times New Roman"/>
          <w:i/>
          <w:sz w:val="24"/>
          <w:szCs w:val="24"/>
        </w:rPr>
        <w:t xml:space="preserve"> v</w:t>
      </w:r>
      <w:r w:rsidR="008A3086">
        <w:rPr>
          <w:rFonts w:ascii="Times New Roman" w:hAnsi="Times New Roman" w:cs="Times New Roman"/>
          <w:i/>
          <w:sz w:val="24"/>
          <w:szCs w:val="24"/>
        </w:rPr>
        <w:t>.</w:t>
      </w:r>
      <w:r w:rsidR="008A3086" w:rsidRPr="004E52D4">
        <w:rPr>
          <w:rFonts w:ascii="Times New Roman" w:hAnsi="Times New Roman" w:cs="Times New Roman"/>
          <w:i/>
          <w:sz w:val="24"/>
          <w:szCs w:val="24"/>
        </w:rPr>
        <w:t xml:space="preserve"> Republic [1967] E.A 583</w:t>
      </w:r>
      <w:r w:rsidR="008A3086" w:rsidRPr="004E52D4">
        <w:rPr>
          <w:rFonts w:ascii="Times New Roman" w:hAnsi="Times New Roman" w:cs="Times New Roman"/>
          <w:sz w:val="24"/>
          <w:szCs w:val="24"/>
        </w:rPr>
        <w:t xml:space="preserve">; </w:t>
      </w:r>
      <w:r w:rsidR="008A3086">
        <w:rPr>
          <w:rFonts w:ascii="Times New Roman" w:hAnsi="Times New Roman" w:cs="Times New Roman"/>
          <w:sz w:val="24"/>
          <w:szCs w:val="24"/>
        </w:rPr>
        <w:t xml:space="preserve">and </w:t>
      </w:r>
      <w:proofErr w:type="spellStart"/>
      <w:r w:rsidR="008A3086" w:rsidRPr="004E52D4">
        <w:rPr>
          <w:rFonts w:ascii="Times New Roman" w:hAnsi="Times New Roman" w:cs="Times New Roman"/>
          <w:i/>
          <w:sz w:val="24"/>
          <w:szCs w:val="24"/>
        </w:rPr>
        <w:t>Bogere</w:t>
      </w:r>
      <w:proofErr w:type="spellEnd"/>
      <w:r w:rsidR="008A3086" w:rsidRPr="004E52D4">
        <w:rPr>
          <w:rFonts w:ascii="Times New Roman" w:hAnsi="Times New Roman" w:cs="Times New Roman"/>
          <w:i/>
          <w:sz w:val="24"/>
          <w:szCs w:val="24"/>
        </w:rPr>
        <w:t xml:space="preserve"> Moses and another v</w:t>
      </w:r>
      <w:r w:rsidR="008A3086">
        <w:rPr>
          <w:rFonts w:ascii="Times New Roman" w:hAnsi="Times New Roman" w:cs="Times New Roman"/>
          <w:i/>
          <w:sz w:val="24"/>
          <w:szCs w:val="24"/>
        </w:rPr>
        <w:t>.</w:t>
      </w:r>
      <w:r w:rsidR="008A3086" w:rsidRPr="004E52D4">
        <w:rPr>
          <w:rFonts w:ascii="Times New Roman" w:hAnsi="Times New Roman" w:cs="Times New Roman"/>
          <w:i/>
          <w:sz w:val="24"/>
          <w:szCs w:val="24"/>
        </w:rPr>
        <w:t xml:space="preserve"> Uganda, </w:t>
      </w:r>
      <w:r w:rsidR="008A3086">
        <w:rPr>
          <w:rFonts w:ascii="Times New Roman" w:hAnsi="Times New Roman" w:cs="Times New Roman"/>
          <w:i/>
          <w:sz w:val="24"/>
          <w:szCs w:val="24"/>
        </w:rPr>
        <w:t xml:space="preserve">S.C. </w:t>
      </w:r>
      <w:r w:rsidR="008A3086" w:rsidRPr="004E52D4">
        <w:rPr>
          <w:rFonts w:ascii="Times New Roman" w:hAnsi="Times New Roman" w:cs="Times New Roman"/>
          <w:i/>
          <w:sz w:val="24"/>
          <w:szCs w:val="24"/>
        </w:rPr>
        <w:t>Cr. Appeal No.</w:t>
      </w:r>
      <w:r w:rsidR="008A3086">
        <w:rPr>
          <w:rFonts w:ascii="Times New Roman" w:hAnsi="Times New Roman" w:cs="Times New Roman"/>
          <w:i/>
          <w:sz w:val="24"/>
          <w:szCs w:val="24"/>
        </w:rPr>
        <w:t xml:space="preserve"> </w:t>
      </w:r>
      <w:r w:rsidR="008A3086" w:rsidRPr="004E52D4">
        <w:rPr>
          <w:rFonts w:ascii="Times New Roman" w:hAnsi="Times New Roman" w:cs="Times New Roman"/>
          <w:i/>
          <w:sz w:val="24"/>
          <w:szCs w:val="24"/>
        </w:rPr>
        <w:t>l of 1997)</w:t>
      </w:r>
      <w:r w:rsidR="008A3086" w:rsidRPr="004E52D4">
        <w:rPr>
          <w:rFonts w:ascii="Times New Roman" w:hAnsi="Times New Roman" w:cs="Times New Roman"/>
          <w:sz w:val="24"/>
          <w:szCs w:val="24"/>
        </w:rPr>
        <w:t>.</w:t>
      </w:r>
    </w:p>
    <w:p w:rsidR="008A3086" w:rsidRDefault="008A3086" w:rsidP="007A552A">
      <w:pPr>
        <w:spacing w:after="0" w:line="360" w:lineRule="auto"/>
        <w:jc w:val="both"/>
        <w:rPr>
          <w:rFonts w:ascii="Times New Roman" w:hAnsi="Times New Roman" w:cs="Times New Roman"/>
          <w:sz w:val="24"/>
          <w:szCs w:val="24"/>
        </w:rPr>
      </w:pPr>
    </w:p>
    <w:p w:rsidR="007A552A" w:rsidRDefault="008A3086" w:rsidP="007A55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the instant case, </w:t>
      </w:r>
      <w:r w:rsidR="009D1125">
        <w:rPr>
          <w:rFonts w:ascii="Times New Roman" w:hAnsi="Times New Roman" w:cs="Times New Roman"/>
          <w:sz w:val="24"/>
          <w:szCs w:val="24"/>
        </w:rPr>
        <w:t>P.W.4</w:t>
      </w:r>
      <w:r>
        <w:rPr>
          <w:rFonts w:ascii="Times New Roman" w:hAnsi="Times New Roman" w:cs="Times New Roman"/>
          <w:sz w:val="24"/>
          <w:szCs w:val="24"/>
        </w:rPr>
        <w:t xml:space="preserve"> testified that </w:t>
      </w:r>
      <w:r w:rsidR="009D1125">
        <w:rPr>
          <w:rFonts w:ascii="Times New Roman" w:hAnsi="Times New Roman" w:cs="Times New Roman"/>
          <w:sz w:val="24"/>
          <w:szCs w:val="24"/>
        </w:rPr>
        <w:t>s</w:t>
      </w:r>
      <w:r>
        <w:rPr>
          <w:rFonts w:ascii="Times New Roman" w:hAnsi="Times New Roman" w:cs="Times New Roman"/>
          <w:sz w:val="24"/>
          <w:szCs w:val="24"/>
        </w:rPr>
        <w:t xml:space="preserve">he knew the accused before the incident </w:t>
      </w:r>
      <w:r w:rsidR="009D1125">
        <w:rPr>
          <w:rFonts w:ascii="Times New Roman" w:hAnsi="Times New Roman" w:cs="Times New Roman"/>
          <w:sz w:val="24"/>
          <w:szCs w:val="24"/>
        </w:rPr>
        <w:t>as he used to come to their home frequently in the absence of their mother and beat them for no apparent reason</w:t>
      </w:r>
      <w:r>
        <w:rPr>
          <w:rFonts w:ascii="Times New Roman" w:hAnsi="Times New Roman" w:cs="Times New Roman"/>
          <w:sz w:val="24"/>
          <w:szCs w:val="24"/>
        </w:rPr>
        <w:t xml:space="preserve">. </w:t>
      </w:r>
      <w:r w:rsidR="009D1125">
        <w:rPr>
          <w:rFonts w:ascii="Times New Roman" w:hAnsi="Times New Roman" w:cs="Times New Roman"/>
          <w:sz w:val="24"/>
          <w:szCs w:val="24"/>
        </w:rPr>
        <w:t>The act occurred during broad day light in a</w:t>
      </w:r>
      <w:r w:rsidR="0066776E">
        <w:rPr>
          <w:rFonts w:ascii="Times New Roman" w:hAnsi="Times New Roman" w:cs="Times New Roman"/>
          <w:sz w:val="24"/>
          <w:szCs w:val="24"/>
        </w:rPr>
        <w:t xml:space="preserve"> bush along a village road. </w:t>
      </w:r>
      <w:r w:rsidR="007A552A">
        <w:rPr>
          <w:rFonts w:ascii="Times New Roman" w:hAnsi="Times New Roman" w:cs="Times New Roman"/>
          <w:sz w:val="24"/>
          <w:szCs w:val="24"/>
        </w:rPr>
        <w:t>Although Counsel for the accused contested this ingredient during cross-examination of th</w:t>
      </w:r>
      <w:r>
        <w:rPr>
          <w:rFonts w:ascii="Times New Roman" w:hAnsi="Times New Roman" w:cs="Times New Roman"/>
          <w:sz w:val="24"/>
          <w:szCs w:val="24"/>
        </w:rPr>
        <w:t>is</w:t>
      </w:r>
      <w:r w:rsidR="007A552A">
        <w:rPr>
          <w:rFonts w:ascii="Times New Roman" w:hAnsi="Times New Roman" w:cs="Times New Roman"/>
          <w:sz w:val="24"/>
          <w:szCs w:val="24"/>
        </w:rPr>
        <w:t xml:space="preserve"> </w:t>
      </w:r>
      <w:r>
        <w:rPr>
          <w:rFonts w:ascii="Times New Roman" w:hAnsi="Times New Roman" w:cs="Times New Roman"/>
          <w:sz w:val="24"/>
          <w:szCs w:val="24"/>
        </w:rPr>
        <w:t>witness</w:t>
      </w:r>
      <w:r w:rsidR="007A552A">
        <w:rPr>
          <w:rFonts w:ascii="Times New Roman" w:hAnsi="Times New Roman" w:cs="Times New Roman"/>
          <w:sz w:val="24"/>
          <w:szCs w:val="24"/>
        </w:rPr>
        <w:t xml:space="preserve"> and in his final submissions, </w:t>
      </w:r>
      <w:r>
        <w:rPr>
          <w:rFonts w:ascii="Times New Roman" w:hAnsi="Times New Roman" w:cs="Times New Roman"/>
          <w:sz w:val="24"/>
          <w:szCs w:val="24"/>
        </w:rPr>
        <w:t xml:space="preserve">I find that the witness knew the accused before the incident, </w:t>
      </w:r>
      <w:r w:rsidR="0066776E">
        <w:rPr>
          <w:rFonts w:ascii="Times New Roman" w:hAnsi="Times New Roman" w:cs="Times New Roman"/>
          <w:sz w:val="24"/>
          <w:szCs w:val="24"/>
        </w:rPr>
        <w:t xml:space="preserve">and </w:t>
      </w:r>
      <w:r>
        <w:rPr>
          <w:rFonts w:ascii="Times New Roman" w:hAnsi="Times New Roman" w:cs="Times New Roman"/>
          <w:sz w:val="24"/>
          <w:szCs w:val="24"/>
        </w:rPr>
        <w:t xml:space="preserve">that she had ample time to recognise </w:t>
      </w:r>
      <w:r w:rsidR="0066776E">
        <w:rPr>
          <w:rFonts w:ascii="Times New Roman" w:hAnsi="Times New Roman" w:cs="Times New Roman"/>
          <w:sz w:val="24"/>
          <w:szCs w:val="24"/>
        </w:rPr>
        <w:t>him</w:t>
      </w:r>
      <w:r>
        <w:rPr>
          <w:rFonts w:ascii="Times New Roman" w:hAnsi="Times New Roman" w:cs="Times New Roman"/>
          <w:sz w:val="24"/>
          <w:szCs w:val="24"/>
        </w:rPr>
        <w:t xml:space="preserve"> both visually and by voice. </w:t>
      </w:r>
      <w:proofErr w:type="gramStart"/>
      <w:r w:rsidR="00264115">
        <w:rPr>
          <w:rFonts w:ascii="Times New Roman" w:hAnsi="Times New Roman" w:cs="Times New Roman"/>
          <w:sz w:val="24"/>
          <w:szCs w:val="24"/>
        </w:rPr>
        <w:t>her</w:t>
      </w:r>
      <w:proofErr w:type="gramEnd"/>
      <w:r w:rsidR="00264115">
        <w:rPr>
          <w:rFonts w:ascii="Times New Roman" w:hAnsi="Times New Roman" w:cs="Times New Roman"/>
          <w:sz w:val="24"/>
          <w:szCs w:val="24"/>
        </w:rPr>
        <w:t xml:space="preserve"> evidence is free from the possibility of error or mistake.</w:t>
      </w:r>
      <w:r w:rsidR="0066776E">
        <w:rPr>
          <w:rFonts w:ascii="Times New Roman" w:hAnsi="Times New Roman" w:cs="Times New Roman"/>
          <w:sz w:val="24"/>
          <w:szCs w:val="24"/>
        </w:rPr>
        <w:t xml:space="preserve"> It is corroborated by the defence of the accused who admitted having met the two children that afternoon along that road and that he was carrying a </w:t>
      </w:r>
      <w:proofErr w:type="spellStart"/>
      <w:r w:rsidR="0066776E">
        <w:rPr>
          <w:rFonts w:ascii="Times New Roman" w:hAnsi="Times New Roman" w:cs="Times New Roman"/>
          <w:sz w:val="24"/>
          <w:szCs w:val="24"/>
        </w:rPr>
        <w:t>jerrycan</w:t>
      </w:r>
      <w:proofErr w:type="spellEnd"/>
      <w:r w:rsidR="0066776E">
        <w:rPr>
          <w:rFonts w:ascii="Times New Roman" w:hAnsi="Times New Roman" w:cs="Times New Roman"/>
          <w:sz w:val="24"/>
          <w:szCs w:val="24"/>
        </w:rPr>
        <w:t xml:space="preserve"> on his bicycle, a detail that matches the testimony of P.W.4. He only denies having committed the act. Despite his denial, his explanation that he met the two children, of such a tender age crying and that he never bothered to tell their mother about it is most incredible. </w:t>
      </w:r>
      <w:r w:rsidR="00E15C41">
        <w:rPr>
          <w:rFonts w:ascii="Times New Roman" w:hAnsi="Times New Roman" w:cs="Times New Roman"/>
          <w:sz w:val="24"/>
          <w:szCs w:val="24"/>
        </w:rPr>
        <w:t xml:space="preserve">Therefore </w:t>
      </w:r>
      <w:r w:rsidR="007A552A">
        <w:rPr>
          <w:rFonts w:ascii="Times New Roman" w:hAnsi="Times New Roman" w:cs="Times New Roman"/>
          <w:sz w:val="24"/>
          <w:szCs w:val="24"/>
        </w:rPr>
        <w:t xml:space="preserve">in agreement with the assessors, I find that </w:t>
      </w:r>
      <w:r w:rsidR="00E15C41">
        <w:rPr>
          <w:rFonts w:ascii="Times New Roman" w:hAnsi="Times New Roman" w:cs="Times New Roman"/>
          <w:sz w:val="24"/>
          <w:szCs w:val="24"/>
        </w:rPr>
        <w:t>the defence raised by the accused has bee</w:t>
      </w:r>
      <w:r w:rsidR="00070D71">
        <w:rPr>
          <w:rFonts w:ascii="Times New Roman" w:hAnsi="Times New Roman" w:cs="Times New Roman"/>
          <w:sz w:val="24"/>
          <w:szCs w:val="24"/>
        </w:rPr>
        <w:t>n</w:t>
      </w:r>
      <w:r w:rsidR="00E15C41">
        <w:rPr>
          <w:rFonts w:ascii="Times New Roman" w:hAnsi="Times New Roman" w:cs="Times New Roman"/>
          <w:sz w:val="24"/>
          <w:szCs w:val="24"/>
        </w:rPr>
        <w:t xml:space="preserve"> </w:t>
      </w:r>
      <w:r w:rsidR="00070D71">
        <w:rPr>
          <w:rFonts w:ascii="Times New Roman" w:hAnsi="Times New Roman" w:cs="Times New Roman"/>
          <w:sz w:val="24"/>
          <w:szCs w:val="24"/>
        </w:rPr>
        <w:t>successfully</w:t>
      </w:r>
      <w:r w:rsidR="00E15C41">
        <w:rPr>
          <w:rFonts w:ascii="Times New Roman" w:hAnsi="Times New Roman" w:cs="Times New Roman"/>
          <w:sz w:val="24"/>
          <w:szCs w:val="24"/>
        </w:rPr>
        <w:t xml:space="preserve"> disproved by the prosecution. </w:t>
      </w:r>
      <w:r w:rsidR="00070D71">
        <w:rPr>
          <w:rFonts w:ascii="Times New Roman" w:hAnsi="Times New Roman" w:cs="Times New Roman"/>
          <w:sz w:val="24"/>
          <w:szCs w:val="24"/>
        </w:rPr>
        <w:t>There</w:t>
      </w:r>
      <w:r w:rsidR="007A552A">
        <w:rPr>
          <w:rFonts w:ascii="Times New Roman" w:hAnsi="Times New Roman" w:cs="Times New Roman"/>
          <w:sz w:val="24"/>
          <w:szCs w:val="24"/>
        </w:rPr>
        <w:t xml:space="preserve"> is no possibility of mistake or error in the evidence placing the accused at the scene of </w:t>
      </w:r>
      <w:r w:rsidR="00070D71">
        <w:rPr>
          <w:rFonts w:ascii="Times New Roman" w:hAnsi="Times New Roman" w:cs="Times New Roman"/>
          <w:sz w:val="24"/>
          <w:szCs w:val="24"/>
        </w:rPr>
        <w:t>crime</w:t>
      </w:r>
      <w:r w:rsidR="007A552A">
        <w:rPr>
          <w:rFonts w:ascii="Times New Roman" w:hAnsi="Times New Roman" w:cs="Times New Roman"/>
          <w:sz w:val="24"/>
          <w:szCs w:val="24"/>
        </w:rPr>
        <w:t xml:space="preserve"> as the perpetrator of the offence</w:t>
      </w:r>
      <w:r w:rsidR="00070D71">
        <w:rPr>
          <w:rFonts w:ascii="Times New Roman" w:hAnsi="Times New Roman" w:cs="Times New Roman"/>
          <w:sz w:val="24"/>
          <w:szCs w:val="24"/>
        </w:rPr>
        <w:t xml:space="preserve"> and the defence of a grudge is not plausible</w:t>
      </w:r>
      <w:r w:rsidR="007A552A">
        <w:rPr>
          <w:rFonts w:ascii="Times New Roman" w:hAnsi="Times New Roman" w:cs="Times New Roman"/>
          <w:sz w:val="24"/>
          <w:szCs w:val="24"/>
        </w:rPr>
        <w:t xml:space="preserve">. </w:t>
      </w:r>
      <w:r w:rsidR="00070D71">
        <w:rPr>
          <w:rFonts w:ascii="Times New Roman" w:hAnsi="Times New Roman" w:cs="Times New Roman"/>
          <w:sz w:val="24"/>
          <w:szCs w:val="24"/>
        </w:rPr>
        <w:t>This ingredient has been proved beyond reasonable doubt.</w:t>
      </w:r>
      <w:r w:rsidR="007A552A">
        <w:rPr>
          <w:rFonts w:ascii="Times New Roman" w:hAnsi="Times New Roman" w:cs="Times New Roman"/>
          <w:sz w:val="24"/>
          <w:szCs w:val="24"/>
        </w:rPr>
        <w:t xml:space="preserve"> </w:t>
      </w:r>
    </w:p>
    <w:p w:rsidR="007A552A" w:rsidRDefault="007A552A" w:rsidP="007A552A">
      <w:pPr>
        <w:spacing w:after="0" w:line="360" w:lineRule="auto"/>
        <w:jc w:val="both"/>
        <w:rPr>
          <w:rFonts w:ascii="Times New Roman" w:hAnsi="Times New Roman" w:cs="Times New Roman"/>
          <w:sz w:val="24"/>
          <w:szCs w:val="24"/>
        </w:rPr>
      </w:pPr>
    </w:p>
    <w:p w:rsidR="007A552A" w:rsidRDefault="007A552A" w:rsidP="007A55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last essential ingredient requires proof that </w:t>
      </w:r>
      <w:r w:rsidRPr="00985191">
        <w:rPr>
          <w:rFonts w:ascii="Times New Roman" w:hAnsi="Times New Roman" w:cs="Times New Roman"/>
          <w:sz w:val="24"/>
          <w:szCs w:val="24"/>
        </w:rPr>
        <w:t>at the time of performing th</w:t>
      </w:r>
      <w:r>
        <w:rPr>
          <w:rFonts w:ascii="Times New Roman" w:hAnsi="Times New Roman" w:cs="Times New Roman"/>
          <w:sz w:val="24"/>
          <w:szCs w:val="24"/>
        </w:rPr>
        <w:t>e</w:t>
      </w:r>
      <w:r w:rsidRPr="00985191">
        <w:rPr>
          <w:rFonts w:ascii="Times New Roman" w:hAnsi="Times New Roman" w:cs="Times New Roman"/>
          <w:sz w:val="24"/>
          <w:szCs w:val="24"/>
        </w:rPr>
        <w:t xml:space="preserve"> sexual act, the accused was HIV positive.</w:t>
      </w:r>
      <w:r>
        <w:rPr>
          <w:rFonts w:ascii="Times New Roman" w:hAnsi="Times New Roman" w:cs="Times New Roman"/>
          <w:sz w:val="24"/>
          <w:szCs w:val="24"/>
        </w:rPr>
        <w:t xml:space="preserve"> </w:t>
      </w:r>
      <w:r w:rsidR="00902930">
        <w:rPr>
          <w:rFonts w:ascii="Times New Roman" w:hAnsi="Times New Roman" w:cs="Times New Roman"/>
          <w:sz w:val="24"/>
          <w:szCs w:val="24"/>
        </w:rPr>
        <w:t xml:space="preserve">P.W.3 </w:t>
      </w:r>
      <w:proofErr w:type="spellStart"/>
      <w:r w:rsidR="00902930">
        <w:rPr>
          <w:rFonts w:ascii="Times New Roman" w:hAnsi="Times New Roman" w:cs="Times New Roman"/>
          <w:sz w:val="24"/>
          <w:szCs w:val="24"/>
        </w:rPr>
        <w:t>Achola</w:t>
      </w:r>
      <w:proofErr w:type="spellEnd"/>
      <w:r w:rsidR="00902930">
        <w:rPr>
          <w:rFonts w:ascii="Times New Roman" w:hAnsi="Times New Roman" w:cs="Times New Roman"/>
          <w:sz w:val="24"/>
          <w:szCs w:val="24"/>
        </w:rPr>
        <w:t xml:space="preserve"> Joyce, the mother of the two victims stated that he was aware that the accused was on ARVs hence her emotional distress on learning that he had performed sexual intercourse with her two daughters. </w:t>
      </w:r>
      <w:r>
        <w:rPr>
          <w:rFonts w:ascii="Times New Roman" w:hAnsi="Times New Roman" w:cs="Times New Roman"/>
          <w:sz w:val="24"/>
          <w:szCs w:val="24"/>
        </w:rPr>
        <w:t xml:space="preserve">To prove this element, the prosecution relied on </w:t>
      </w:r>
      <w:r w:rsidR="00F23836">
        <w:rPr>
          <w:rFonts w:ascii="Times New Roman" w:hAnsi="Times New Roman" w:cs="Times New Roman"/>
          <w:sz w:val="24"/>
          <w:szCs w:val="24"/>
        </w:rPr>
        <w:t xml:space="preserve">the admitted documentary evidence, exhibit P.Ex.1 (P.F.3A) certifying the findings of </w:t>
      </w:r>
      <w:proofErr w:type="spellStart"/>
      <w:r w:rsidR="0066776E">
        <w:rPr>
          <w:rFonts w:ascii="Times New Roman" w:hAnsi="Times New Roman" w:cs="Times New Roman"/>
          <w:sz w:val="24"/>
          <w:szCs w:val="24"/>
        </w:rPr>
        <w:t>Dr.</w:t>
      </w:r>
      <w:proofErr w:type="spellEnd"/>
      <w:r w:rsidR="0066776E">
        <w:rPr>
          <w:rFonts w:ascii="Times New Roman" w:hAnsi="Times New Roman" w:cs="Times New Roman"/>
          <w:sz w:val="24"/>
          <w:szCs w:val="24"/>
        </w:rPr>
        <w:t xml:space="preserve"> </w:t>
      </w:r>
      <w:proofErr w:type="spellStart"/>
      <w:r w:rsidR="0066776E">
        <w:rPr>
          <w:rFonts w:ascii="Times New Roman" w:hAnsi="Times New Roman" w:cs="Times New Roman"/>
          <w:sz w:val="24"/>
          <w:szCs w:val="24"/>
        </w:rPr>
        <w:t>Okumu</w:t>
      </w:r>
      <w:proofErr w:type="spellEnd"/>
      <w:r w:rsidR="0066776E">
        <w:rPr>
          <w:rFonts w:ascii="Times New Roman" w:hAnsi="Times New Roman" w:cs="Times New Roman"/>
          <w:sz w:val="24"/>
          <w:szCs w:val="24"/>
        </w:rPr>
        <w:t xml:space="preserve"> Francis </w:t>
      </w:r>
      <w:r w:rsidR="00F23836">
        <w:rPr>
          <w:rFonts w:ascii="Times New Roman" w:hAnsi="Times New Roman" w:cs="Times New Roman"/>
          <w:sz w:val="24"/>
          <w:szCs w:val="24"/>
        </w:rPr>
        <w:t xml:space="preserve">of </w:t>
      </w:r>
      <w:proofErr w:type="spellStart"/>
      <w:r w:rsidR="0066776E">
        <w:rPr>
          <w:rFonts w:ascii="Times New Roman" w:hAnsi="Times New Roman" w:cs="Times New Roman"/>
          <w:sz w:val="24"/>
          <w:szCs w:val="24"/>
        </w:rPr>
        <w:t>Padibe</w:t>
      </w:r>
      <w:proofErr w:type="spellEnd"/>
      <w:r w:rsidR="0066776E">
        <w:rPr>
          <w:rFonts w:ascii="Times New Roman" w:hAnsi="Times New Roman" w:cs="Times New Roman"/>
          <w:sz w:val="24"/>
          <w:szCs w:val="24"/>
        </w:rPr>
        <w:t xml:space="preserve"> Health Centre IV</w:t>
      </w:r>
      <w:r w:rsidR="00F23836">
        <w:rPr>
          <w:rFonts w:ascii="Times New Roman" w:hAnsi="Times New Roman" w:cs="Times New Roman"/>
          <w:sz w:val="24"/>
          <w:szCs w:val="24"/>
        </w:rPr>
        <w:t xml:space="preserve"> who on </w:t>
      </w:r>
      <w:r w:rsidR="0066776E">
        <w:rPr>
          <w:rFonts w:ascii="Times New Roman" w:hAnsi="Times New Roman" w:cs="Times New Roman"/>
          <w:sz w:val="24"/>
          <w:szCs w:val="24"/>
        </w:rPr>
        <w:t>3</w:t>
      </w:r>
      <w:r w:rsidR="0066776E">
        <w:rPr>
          <w:rFonts w:ascii="Times New Roman" w:hAnsi="Times New Roman" w:cs="Times New Roman"/>
          <w:sz w:val="24"/>
          <w:szCs w:val="24"/>
          <w:vertAlign w:val="superscript"/>
        </w:rPr>
        <w:t>rd</w:t>
      </w:r>
      <w:r w:rsidR="00F23836">
        <w:rPr>
          <w:rFonts w:ascii="Times New Roman" w:hAnsi="Times New Roman" w:cs="Times New Roman"/>
          <w:sz w:val="24"/>
          <w:szCs w:val="24"/>
        </w:rPr>
        <w:t xml:space="preserve"> </w:t>
      </w:r>
      <w:r w:rsidR="0066776E">
        <w:rPr>
          <w:rFonts w:ascii="Times New Roman" w:hAnsi="Times New Roman" w:cs="Times New Roman"/>
          <w:sz w:val="24"/>
          <w:szCs w:val="24"/>
        </w:rPr>
        <w:t>December,</w:t>
      </w:r>
      <w:r w:rsidR="00F23836">
        <w:rPr>
          <w:rFonts w:ascii="Times New Roman" w:hAnsi="Times New Roman" w:cs="Times New Roman"/>
          <w:sz w:val="24"/>
          <w:szCs w:val="24"/>
        </w:rPr>
        <w:t xml:space="preserve"> 201</w:t>
      </w:r>
      <w:r w:rsidR="0066776E">
        <w:rPr>
          <w:rFonts w:ascii="Times New Roman" w:hAnsi="Times New Roman" w:cs="Times New Roman"/>
          <w:sz w:val="24"/>
          <w:szCs w:val="24"/>
        </w:rPr>
        <w:t>2</w:t>
      </w:r>
      <w:r w:rsidR="00F23836">
        <w:rPr>
          <w:rFonts w:ascii="Times New Roman" w:hAnsi="Times New Roman" w:cs="Times New Roman"/>
          <w:sz w:val="24"/>
          <w:szCs w:val="24"/>
        </w:rPr>
        <w:t xml:space="preserve">, </w:t>
      </w:r>
      <w:r w:rsidR="0066776E">
        <w:rPr>
          <w:rFonts w:ascii="Times New Roman" w:hAnsi="Times New Roman" w:cs="Times New Roman"/>
          <w:sz w:val="24"/>
          <w:szCs w:val="24"/>
        </w:rPr>
        <w:t>four</w:t>
      </w:r>
      <w:r w:rsidR="00F23836">
        <w:rPr>
          <w:rFonts w:ascii="Times New Roman" w:hAnsi="Times New Roman" w:cs="Times New Roman"/>
          <w:sz w:val="24"/>
          <w:szCs w:val="24"/>
        </w:rPr>
        <w:t xml:space="preserve"> days following the date on which the offence is alleged he committed. He examined the </w:t>
      </w:r>
      <w:proofErr w:type="spellStart"/>
      <w:r w:rsidR="00F23836">
        <w:rPr>
          <w:rFonts w:ascii="Times New Roman" w:hAnsi="Times New Roman" w:cs="Times New Roman"/>
          <w:sz w:val="24"/>
          <w:szCs w:val="24"/>
        </w:rPr>
        <w:t>sero</w:t>
      </w:r>
      <w:proofErr w:type="spellEnd"/>
      <w:r w:rsidR="00F23836">
        <w:rPr>
          <w:rFonts w:ascii="Times New Roman" w:hAnsi="Times New Roman" w:cs="Times New Roman"/>
          <w:sz w:val="24"/>
          <w:szCs w:val="24"/>
        </w:rPr>
        <w:t xml:space="preserve">-status of accused and found him to be HIV positive. </w:t>
      </w:r>
      <w:r w:rsidR="0066776E">
        <w:rPr>
          <w:rFonts w:ascii="Times New Roman" w:hAnsi="Times New Roman" w:cs="Times New Roman"/>
          <w:sz w:val="24"/>
          <w:szCs w:val="24"/>
        </w:rPr>
        <w:t xml:space="preserve">A comment was made that he was already on ARVs. This exhibit is </w:t>
      </w:r>
      <w:proofErr w:type="gramStart"/>
      <w:r w:rsidR="0066776E">
        <w:rPr>
          <w:rFonts w:ascii="Times New Roman" w:hAnsi="Times New Roman" w:cs="Times New Roman"/>
          <w:sz w:val="24"/>
          <w:szCs w:val="24"/>
        </w:rPr>
        <w:t>a  certification</w:t>
      </w:r>
      <w:proofErr w:type="gramEnd"/>
      <w:r w:rsidR="0066776E">
        <w:rPr>
          <w:rFonts w:ascii="Times New Roman" w:hAnsi="Times New Roman" w:cs="Times New Roman"/>
          <w:sz w:val="24"/>
          <w:szCs w:val="24"/>
        </w:rPr>
        <w:t xml:space="preserve"> of  the findings of the </w:t>
      </w:r>
      <w:proofErr w:type="spellStart"/>
      <w:r w:rsidR="0066776E">
        <w:rPr>
          <w:rFonts w:ascii="Times New Roman" w:hAnsi="Times New Roman" w:cs="Times New Roman"/>
          <w:sz w:val="24"/>
          <w:szCs w:val="24"/>
        </w:rPr>
        <w:t>sero</w:t>
      </w:r>
      <w:proofErr w:type="spellEnd"/>
      <w:r w:rsidR="0066776E">
        <w:rPr>
          <w:rFonts w:ascii="Times New Roman" w:hAnsi="Times New Roman" w:cs="Times New Roman"/>
          <w:sz w:val="24"/>
          <w:szCs w:val="24"/>
        </w:rPr>
        <w:t>-status of the accused on the date of examination</w:t>
      </w:r>
      <w:r w:rsidR="00F23836">
        <w:rPr>
          <w:rFonts w:ascii="Times New Roman" w:hAnsi="Times New Roman" w:cs="Times New Roman"/>
          <w:sz w:val="24"/>
          <w:szCs w:val="24"/>
        </w:rPr>
        <w:t xml:space="preserve">. </w:t>
      </w:r>
      <w:r>
        <w:rPr>
          <w:rFonts w:ascii="Times New Roman" w:hAnsi="Times New Roman" w:cs="Times New Roman"/>
          <w:sz w:val="24"/>
          <w:szCs w:val="24"/>
        </w:rPr>
        <w:t>It is now common knowledge that HIV is not detectible immediately after infection. There is a</w:t>
      </w:r>
      <w:r w:rsidRPr="0003543C">
        <w:rPr>
          <w:rFonts w:ascii="Times New Roman" w:hAnsi="Times New Roman" w:cs="Times New Roman"/>
          <w:sz w:val="24"/>
          <w:szCs w:val="24"/>
        </w:rPr>
        <w:t xml:space="preserve"> “window period” </w:t>
      </w:r>
      <w:r>
        <w:rPr>
          <w:rFonts w:ascii="Times New Roman" w:hAnsi="Times New Roman" w:cs="Times New Roman"/>
          <w:sz w:val="24"/>
          <w:szCs w:val="24"/>
        </w:rPr>
        <w:t>soon after infection during which the presence of the virus in the human body cannot be detected by diagnostic tests. The window period occurs between the ti</w:t>
      </w:r>
      <w:r w:rsidRPr="0003543C">
        <w:rPr>
          <w:rFonts w:ascii="Times New Roman" w:hAnsi="Times New Roman" w:cs="Times New Roman"/>
          <w:sz w:val="24"/>
          <w:szCs w:val="24"/>
        </w:rPr>
        <w:t>me of HIV infection and the</w:t>
      </w:r>
      <w:r>
        <w:rPr>
          <w:rFonts w:ascii="Times New Roman" w:hAnsi="Times New Roman" w:cs="Times New Roman"/>
          <w:sz w:val="24"/>
          <w:szCs w:val="24"/>
        </w:rPr>
        <w:t xml:space="preserve"> </w:t>
      </w:r>
      <w:r w:rsidRPr="0003543C">
        <w:rPr>
          <w:rFonts w:ascii="Times New Roman" w:hAnsi="Times New Roman" w:cs="Times New Roman"/>
          <w:sz w:val="24"/>
          <w:szCs w:val="24"/>
        </w:rPr>
        <w:t>time when</w:t>
      </w:r>
      <w:r>
        <w:rPr>
          <w:rFonts w:ascii="Times New Roman" w:hAnsi="Times New Roman" w:cs="Times New Roman"/>
          <w:sz w:val="24"/>
          <w:szCs w:val="24"/>
        </w:rPr>
        <w:t xml:space="preserve"> </w:t>
      </w:r>
      <w:r w:rsidRPr="0003543C">
        <w:rPr>
          <w:rFonts w:ascii="Times New Roman" w:hAnsi="Times New Roman" w:cs="Times New Roman"/>
          <w:sz w:val="24"/>
          <w:szCs w:val="24"/>
        </w:rPr>
        <w:t xml:space="preserve">diagnostic tests can detect </w:t>
      </w:r>
      <w:r>
        <w:rPr>
          <w:rFonts w:ascii="Times New Roman" w:hAnsi="Times New Roman" w:cs="Times New Roman"/>
          <w:sz w:val="24"/>
          <w:szCs w:val="24"/>
        </w:rPr>
        <w:t>the presence of antibodies fighting the virus</w:t>
      </w:r>
      <w:r w:rsidRPr="0003543C">
        <w:rPr>
          <w:rFonts w:ascii="Times New Roman" w:hAnsi="Times New Roman" w:cs="Times New Roman"/>
          <w:sz w:val="24"/>
          <w:szCs w:val="24"/>
        </w:rPr>
        <w:t>. The length of the window period varies depending on the type of diagnostic</w:t>
      </w:r>
      <w:r>
        <w:rPr>
          <w:rFonts w:ascii="Times New Roman" w:hAnsi="Times New Roman" w:cs="Times New Roman"/>
          <w:sz w:val="24"/>
          <w:szCs w:val="24"/>
        </w:rPr>
        <w:t xml:space="preserve"> </w:t>
      </w:r>
      <w:r w:rsidRPr="0003543C">
        <w:rPr>
          <w:rFonts w:ascii="Times New Roman" w:hAnsi="Times New Roman" w:cs="Times New Roman"/>
          <w:sz w:val="24"/>
          <w:szCs w:val="24"/>
        </w:rPr>
        <w:t>test used and the method the test</w:t>
      </w:r>
      <w:r>
        <w:rPr>
          <w:rFonts w:ascii="Times New Roman" w:hAnsi="Times New Roman" w:cs="Times New Roman"/>
          <w:sz w:val="24"/>
          <w:szCs w:val="24"/>
        </w:rPr>
        <w:t xml:space="preserve"> </w:t>
      </w:r>
      <w:r w:rsidRPr="0003543C">
        <w:rPr>
          <w:rFonts w:ascii="Times New Roman" w:hAnsi="Times New Roman" w:cs="Times New Roman"/>
          <w:sz w:val="24"/>
          <w:szCs w:val="24"/>
        </w:rPr>
        <w:t>employs to detect the virus.</w:t>
      </w:r>
      <w:r>
        <w:rPr>
          <w:rFonts w:ascii="Times New Roman" w:hAnsi="Times New Roman" w:cs="Times New Roman"/>
          <w:sz w:val="24"/>
          <w:szCs w:val="24"/>
        </w:rPr>
        <w:t xml:space="preserve"> </w:t>
      </w:r>
    </w:p>
    <w:p w:rsidR="007A552A" w:rsidRDefault="007A552A" w:rsidP="007A552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Furthermore, it is still common knowledge that i</w:t>
      </w:r>
      <w:r w:rsidRPr="0073332B">
        <w:rPr>
          <w:rFonts w:ascii="Times New Roman" w:hAnsi="Times New Roman" w:cs="Times New Roman"/>
          <w:sz w:val="24"/>
          <w:szCs w:val="24"/>
        </w:rPr>
        <w:t xml:space="preserve">f an HIV antibody test is performed during the </w:t>
      </w:r>
      <w:r>
        <w:rPr>
          <w:rFonts w:ascii="Times New Roman" w:hAnsi="Times New Roman" w:cs="Times New Roman"/>
          <w:sz w:val="24"/>
          <w:szCs w:val="24"/>
        </w:rPr>
        <w:t>window period,</w:t>
      </w:r>
      <w:r w:rsidRPr="0073332B">
        <w:rPr>
          <w:rFonts w:ascii="Times New Roman" w:hAnsi="Times New Roman" w:cs="Times New Roman"/>
          <w:sz w:val="24"/>
          <w:szCs w:val="24"/>
        </w:rPr>
        <w:t xml:space="preserve"> the result will be negative</w:t>
      </w:r>
      <w:r>
        <w:rPr>
          <w:rFonts w:ascii="Times New Roman" w:hAnsi="Times New Roman" w:cs="Times New Roman"/>
          <w:sz w:val="24"/>
          <w:szCs w:val="24"/>
        </w:rPr>
        <w:t>, although this will be a false negative since the virus will be present in the body, only that it cannot be detected yet.</w:t>
      </w:r>
      <w:r w:rsidRPr="0073332B">
        <w:rPr>
          <w:rFonts w:ascii="Times New Roman" w:hAnsi="Times New Roman" w:cs="Times New Roman"/>
          <w:sz w:val="24"/>
          <w:szCs w:val="24"/>
        </w:rPr>
        <w:t xml:space="preserve"> </w:t>
      </w:r>
      <w:r>
        <w:rPr>
          <w:rFonts w:ascii="Times New Roman" w:hAnsi="Times New Roman" w:cs="Times New Roman"/>
          <w:sz w:val="24"/>
          <w:szCs w:val="24"/>
        </w:rPr>
        <w:t xml:space="preserve">At page one of his paper published in November 2011 entitled, </w:t>
      </w:r>
      <w:r w:rsidRPr="0073332B">
        <w:rPr>
          <w:rFonts w:ascii="Times New Roman" w:hAnsi="Times New Roman" w:cs="Times New Roman"/>
          <w:i/>
          <w:sz w:val="24"/>
          <w:szCs w:val="24"/>
        </w:rPr>
        <w:t xml:space="preserve">The HIV </w:t>
      </w:r>
      <w:proofErr w:type="spellStart"/>
      <w:r w:rsidRPr="0073332B">
        <w:rPr>
          <w:rFonts w:ascii="Times New Roman" w:hAnsi="Times New Roman" w:cs="Times New Roman"/>
          <w:i/>
          <w:sz w:val="24"/>
          <w:szCs w:val="24"/>
        </w:rPr>
        <w:t>Seronegative</w:t>
      </w:r>
      <w:proofErr w:type="spellEnd"/>
      <w:r w:rsidRPr="0073332B">
        <w:rPr>
          <w:rFonts w:ascii="Times New Roman" w:hAnsi="Times New Roman" w:cs="Times New Roman"/>
          <w:i/>
          <w:sz w:val="24"/>
          <w:szCs w:val="24"/>
        </w:rPr>
        <w:t xml:space="preserve"> Window Period: Diagnostic Challenges and Solutions</w:t>
      </w:r>
      <w:r>
        <w:rPr>
          <w:rFonts w:ascii="Times New Roman" w:hAnsi="Times New Roman" w:cs="Times New Roman"/>
          <w:i/>
          <w:sz w:val="24"/>
          <w:szCs w:val="24"/>
        </w:rPr>
        <w:t>,</w:t>
      </w:r>
      <w:r w:rsidRPr="0073332B">
        <w:rPr>
          <w:rFonts w:ascii="Times New Roman" w:hAnsi="Times New Roman" w:cs="Times New Roman"/>
          <w:sz w:val="24"/>
          <w:szCs w:val="24"/>
        </w:rPr>
        <w:t xml:space="preserve">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r w:rsidRPr="0073332B">
        <w:rPr>
          <w:rFonts w:ascii="Times New Roman" w:hAnsi="Times New Roman" w:cs="Times New Roman"/>
          <w:sz w:val="24"/>
          <w:szCs w:val="24"/>
        </w:rPr>
        <w:t xml:space="preserve">Tamar </w:t>
      </w:r>
      <w:proofErr w:type="spellStart"/>
      <w:r w:rsidRPr="0073332B">
        <w:rPr>
          <w:rFonts w:ascii="Times New Roman" w:hAnsi="Times New Roman" w:cs="Times New Roman"/>
          <w:sz w:val="24"/>
          <w:szCs w:val="24"/>
        </w:rPr>
        <w:t>Jehuda</w:t>
      </w:r>
      <w:proofErr w:type="spellEnd"/>
      <w:r w:rsidRPr="0073332B">
        <w:rPr>
          <w:rFonts w:ascii="Times New Roman" w:hAnsi="Times New Roman" w:cs="Times New Roman"/>
          <w:sz w:val="24"/>
          <w:szCs w:val="24"/>
        </w:rPr>
        <w:t xml:space="preserve">-Cohen of </w:t>
      </w:r>
      <w:r>
        <w:rPr>
          <w:rFonts w:ascii="Times New Roman" w:hAnsi="Times New Roman" w:cs="Times New Roman"/>
          <w:sz w:val="24"/>
          <w:szCs w:val="24"/>
        </w:rPr>
        <w:t>SMART</w:t>
      </w:r>
      <w:r w:rsidRPr="0073332B">
        <w:rPr>
          <w:rFonts w:ascii="Times New Roman" w:hAnsi="Times New Roman" w:cs="Times New Roman"/>
          <w:sz w:val="24"/>
          <w:szCs w:val="24"/>
        </w:rPr>
        <w:t xml:space="preserve"> Biotech Ltd. </w:t>
      </w:r>
      <w:proofErr w:type="spellStart"/>
      <w:r w:rsidRPr="0073332B">
        <w:rPr>
          <w:rFonts w:ascii="Times New Roman" w:hAnsi="Times New Roman" w:cs="Times New Roman"/>
          <w:sz w:val="24"/>
          <w:szCs w:val="24"/>
        </w:rPr>
        <w:t>Rehovot</w:t>
      </w:r>
      <w:proofErr w:type="spellEnd"/>
      <w:r w:rsidRPr="0073332B">
        <w:rPr>
          <w:rFonts w:ascii="Times New Roman" w:hAnsi="Times New Roman" w:cs="Times New Roman"/>
          <w:sz w:val="24"/>
          <w:szCs w:val="24"/>
        </w:rPr>
        <w:t xml:space="preserve"> Israel; and Bio-Medical Engineering,</w:t>
      </w:r>
      <w:r>
        <w:rPr>
          <w:rFonts w:ascii="Times New Roman" w:hAnsi="Times New Roman" w:cs="Times New Roman"/>
          <w:sz w:val="24"/>
          <w:szCs w:val="24"/>
        </w:rPr>
        <w:t xml:space="preserve"> </w:t>
      </w:r>
      <w:proofErr w:type="spellStart"/>
      <w:r w:rsidRPr="0073332B">
        <w:rPr>
          <w:rFonts w:ascii="Times New Roman" w:hAnsi="Times New Roman" w:cs="Times New Roman"/>
          <w:sz w:val="24"/>
          <w:szCs w:val="24"/>
        </w:rPr>
        <w:t>Technion</w:t>
      </w:r>
      <w:proofErr w:type="spellEnd"/>
      <w:r w:rsidRPr="0073332B">
        <w:rPr>
          <w:rFonts w:ascii="Times New Roman" w:hAnsi="Times New Roman" w:cs="Times New Roman"/>
          <w:sz w:val="24"/>
          <w:szCs w:val="24"/>
        </w:rPr>
        <w:t xml:space="preserve"> Israel Institute of Technology, Haifa, Israel</w:t>
      </w:r>
      <w:r>
        <w:rPr>
          <w:rFonts w:ascii="Times New Roman" w:hAnsi="Times New Roman" w:cs="Times New Roman"/>
          <w:sz w:val="24"/>
          <w:szCs w:val="24"/>
        </w:rPr>
        <w:t xml:space="preserve"> reveals that scientific research has established that it takes 95% of the population approximately three months to seroconvert following HIV infection. The window period therefore is generally three months. In the instant case, since the HIV diagnostic test done on the accused on </w:t>
      </w:r>
      <w:r w:rsidR="0066776E">
        <w:rPr>
          <w:rFonts w:ascii="Times New Roman" w:hAnsi="Times New Roman" w:cs="Times New Roman"/>
          <w:sz w:val="24"/>
          <w:szCs w:val="24"/>
        </w:rPr>
        <w:t>3</w:t>
      </w:r>
      <w:r w:rsidR="0066776E">
        <w:rPr>
          <w:rFonts w:ascii="Times New Roman" w:hAnsi="Times New Roman" w:cs="Times New Roman"/>
          <w:sz w:val="24"/>
          <w:szCs w:val="24"/>
          <w:vertAlign w:val="superscript"/>
        </w:rPr>
        <w:t>rd</w:t>
      </w:r>
      <w:r w:rsidR="00F23836">
        <w:rPr>
          <w:rFonts w:ascii="Times New Roman" w:hAnsi="Times New Roman" w:cs="Times New Roman"/>
          <w:sz w:val="24"/>
          <w:szCs w:val="24"/>
        </w:rPr>
        <w:t xml:space="preserve"> </w:t>
      </w:r>
      <w:r w:rsidR="0066776E">
        <w:rPr>
          <w:rFonts w:ascii="Times New Roman" w:hAnsi="Times New Roman" w:cs="Times New Roman"/>
          <w:sz w:val="24"/>
          <w:szCs w:val="24"/>
        </w:rPr>
        <w:t>December</w:t>
      </w:r>
      <w:r w:rsidR="00F23836">
        <w:rPr>
          <w:rFonts w:ascii="Times New Roman" w:hAnsi="Times New Roman" w:cs="Times New Roman"/>
          <w:sz w:val="24"/>
          <w:szCs w:val="24"/>
        </w:rPr>
        <w:t xml:space="preserve"> 201</w:t>
      </w:r>
      <w:r w:rsidR="0066776E">
        <w:rPr>
          <w:rFonts w:ascii="Times New Roman" w:hAnsi="Times New Roman" w:cs="Times New Roman"/>
          <w:sz w:val="24"/>
          <w:szCs w:val="24"/>
        </w:rPr>
        <w:t>2</w:t>
      </w:r>
      <w:r>
        <w:rPr>
          <w:rFonts w:ascii="Times New Roman" w:hAnsi="Times New Roman" w:cs="Times New Roman"/>
          <w:sz w:val="24"/>
          <w:szCs w:val="24"/>
        </w:rPr>
        <w:t xml:space="preserve">, </w:t>
      </w:r>
      <w:r w:rsidR="0066776E">
        <w:rPr>
          <w:rFonts w:ascii="Times New Roman" w:hAnsi="Times New Roman" w:cs="Times New Roman"/>
          <w:sz w:val="24"/>
          <w:szCs w:val="24"/>
        </w:rPr>
        <w:t>four</w:t>
      </w:r>
      <w:r>
        <w:rPr>
          <w:rFonts w:ascii="Times New Roman" w:hAnsi="Times New Roman" w:cs="Times New Roman"/>
          <w:sz w:val="24"/>
          <w:szCs w:val="24"/>
        </w:rPr>
        <w:t xml:space="preserve"> days after the incident turned out </w:t>
      </w:r>
      <w:proofErr w:type="gramStart"/>
      <w:r>
        <w:rPr>
          <w:rFonts w:ascii="Times New Roman" w:hAnsi="Times New Roman" w:cs="Times New Roman"/>
          <w:sz w:val="24"/>
          <w:szCs w:val="24"/>
        </w:rPr>
        <w:t>positive,</w:t>
      </w:r>
      <w:proofErr w:type="gramEnd"/>
      <w:r>
        <w:rPr>
          <w:rFonts w:ascii="Times New Roman" w:hAnsi="Times New Roman" w:cs="Times New Roman"/>
          <w:sz w:val="24"/>
          <w:szCs w:val="24"/>
        </w:rPr>
        <w:t xml:space="preserve"> it implies that the window period had elapsed. He therefore must have contracted the virus not less than three months prior to the date of that test, i.e. latest </w:t>
      </w:r>
      <w:r w:rsidR="0066776E">
        <w:rPr>
          <w:rFonts w:ascii="Times New Roman" w:hAnsi="Times New Roman" w:cs="Times New Roman"/>
          <w:sz w:val="24"/>
          <w:szCs w:val="24"/>
        </w:rPr>
        <w:t>August,</w:t>
      </w:r>
      <w:r>
        <w:rPr>
          <w:rFonts w:ascii="Times New Roman" w:hAnsi="Times New Roman" w:cs="Times New Roman"/>
          <w:sz w:val="24"/>
          <w:szCs w:val="24"/>
        </w:rPr>
        <w:t xml:space="preserve"> 201</w:t>
      </w:r>
      <w:r w:rsidR="0066776E">
        <w:rPr>
          <w:rFonts w:ascii="Times New Roman" w:hAnsi="Times New Roman" w:cs="Times New Roman"/>
          <w:sz w:val="24"/>
          <w:szCs w:val="24"/>
        </w:rPr>
        <w:t>2</w:t>
      </w:r>
      <w:r>
        <w:rPr>
          <w:rFonts w:ascii="Times New Roman" w:hAnsi="Times New Roman" w:cs="Times New Roman"/>
          <w:sz w:val="24"/>
          <w:szCs w:val="24"/>
        </w:rPr>
        <w:t xml:space="preserve"> and was therefore carrying the virus by </w:t>
      </w:r>
      <w:r w:rsidR="0066776E">
        <w:rPr>
          <w:rFonts w:ascii="Times New Roman" w:hAnsi="Times New Roman" w:cs="Times New Roman"/>
          <w:sz w:val="24"/>
          <w:szCs w:val="24"/>
        </w:rPr>
        <w:t>29</w:t>
      </w:r>
      <w:r w:rsidR="00F23836">
        <w:rPr>
          <w:rFonts w:ascii="Times New Roman" w:hAnsi="Times New Roman" w:cs="Times New Roman"/>
          <w:sz w:val="24"/>
          <w:szCs w:val="24"/>
          <w:vertAlign w:val="superscript"/>
        </w:rPr>
        <w:t>th</w:t>
      </w:r>
      <w:r w:rsidR="00F23836">
        <w:rPr>
          <w:rFonts w:ascii="Times New Roman" w:hAnsi="Times New Roman" w:cs="Times New Roman"/>
          <w:sz w:val="24"/>
          <w:szCs w:val="24"/>
        </w:rPr>
        <w:t xml:space="preserve"> </w:t>
      </w:r>
      <w:r w:rsidR="0066776E">
        <w:rPr>
          <w:rFonts w:ascii="Times New Roman" w:hAnsi="Times New Roman" w:cs="Times New Roman"/>
          <w:sz w:val="24"/>
          <w:szCs w:val="24"/>
        </w:rPr>
        <w:t>November,</w:t>
      </w:r>
      <w:r w:rsidR="00F23836">
        <w:rPr>
          <w:rFonts w:ascii="Times New Roman" w:hAnsi="Times New Roman" w:cs="Times New Roman"/>
          <w:sz w:val="24"/>
          <w:szCs w:val="24"/>
        </w:rPr>
        <w:t xml:space="preserve"> 201</w:t>
      </w:r>
      <w:r w:rsidR="0066776E">
        <w:rPr>
          <w:rFonts w:ascii="Times New Roman" w:hAnsi="Times New Roman" w:cs="Times New Roman"/>
          <w:sz w:val="24"/>
          <w:szCs w:val="24"/>
        </w:rPr>
        <w:t>2</w:t>
      </w:r>
      <w:r w:rsidR="00F23836">
        <w:rPr>
          <w:rFonts w:ascii="Times New Roman" w:hAnsi="Times New Roman" w:cs="Times New Roman"/>
          <w:sz w:val="24"/>
          <w:szCs w:val="24"/>
        </w:rPr>
        <w:t xml:space="preserve"> </w:t>
      </w:r>
      <w:r>
        <w:rPr>
          <w:rFonts w:ascii="Times New Roman" w:hAnsi="Times New Roman" w:cs="Times New Roman"/>
          <w:sz w:val="24"/>
          <w:szCs w:val="24"/>
        </w:rPr>
        <w:t xml:space="preserve">when he had sexual intercourse with the </w:t>
      </w:r>
      <w:r w:rsidR="0066776E">
        <w:rPr>
          <w:rFonts w:ascii="Times New Roman" w:hAnsi="Times New Roman" w:cs="Times New Roman"/>
          <w:sz w:val="24"/>
          <w:szCs w:val="24"/>
        </w:rPr>
        <w:t xml:space="preserve">two </w:t>
      </w:r>
      <w:r>
        <w:rPr>
          <w:rFonts w:ascii="Times New Roman" w:hAnsi="Times New Roman" w:cs="Times New Roman"/>
          <w:sz w:val="24"/>
          <w:szCs w:val="24"/>
        </w:rPr>
        <w:t>victim</w:t>
      </w:r>
      <w:proofErr w:type="gramStart"/>
      <w:r w:rsidR="0066776E">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In agreement with the assessors, I therefore find that this ingredient too has been proved beyond reasonable doubt. </w:t>
      </w:r>
    </w:p>
    <w:p w:rsidR="007A552A" w:rsidRDefault="007A552A" w:rsidP="007A552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final result, I find that the prosecution has proved all the essential ingredients of the offence beyond reasonable doubt and I hereby convict the accused for the offence of Aggravated Defilement c/s 129 (3) and (4) (a) and (b) of the </w:t>
      </w:r>
      <w:r w:rsidRPr="000A2E11">
        <w:rPr>
          <w:rFonts w:ascii="Times New Roman" w:hAnsi="Times New Roman" w:cs="Times New Roman"/>
          <w:i/>
          <w:sz w:val="24"/>
          <w:szCs w:val="24"/>
        </w:rPr>
        <w:t>Penal Code Act</w:t>
      </w:r>
      <w:r w:rsidR="00902930">
        <w:rPr>
          <w:rFonts w:ascii="Times New Roman" w:hAnsi="Times New Roman" w:cs="Times New Roman"/>
          <w:sz w:val="24"/>
          <w:szCs w:val="24"/>
        </w:rPr>
        <w:t xml:space="preserve"> in respect of Count 1, and for the offence of Aggravated Defilement c/s 129 (3) and (4) (a) and (b) of the </w:t>
      </w:r>
      <w:r w:rsidR="00902930" w:rsidRPr="000A2E11">
        <w:rPr>
          <w:rFonts w:ascii="Times New Roman" w:hAnsi="Times New Roman" w:cs="Times New Roman"/>
          <w:i/>
          <w:sz w:val="24"/>
          <w:szCs w:val="24"/>
        </w:rPr>
        <w:t>Penal Code Act</w:t>
      </w:r>
      <w:r w:rsidR="00902930">
        <w:rPr>
          <w:rFonts w:ascii="Times New Roman" w:hAnsi="Times New Roman" w:cs="Times New Roman"/>
          <w:sz w:val="24"/>
          <w:szCs w:val="24"/>
        </w:rPr>
        <w:t xml:space="preserve"> in respect of Count 2.</w:t>
      </w:r>
    </w:p>
    <w:p w:rsidR="00E24F1D" w:rsidRDefault="00E24F1D" w:rsidP="00E24F1D">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Dated at </w:t>
      </w:r>
      <w:proofErr w:type="spellStart"/>
      <w:r w:rsidR="00902930">
        <w:rPr>
          <w:rFonts w:ascii="Times New Roman" w:hAnsi="Times New Roman" w:cs="Times New Roman"/>
          <w:sz w:val="24"/>
          <w:szCs w:val="24"/>
        </w:rPr>
        <w:t>Kitgum</w:t>
      </w:r>
      <w:proofErr w:type="spellEnd"/>
      <w:r>
        <w:rPr>
          <w:rFonts w:ascii="Times New Roman" w:hAnsi="Times New Roman" w:cs="Times New Roman"/>
          <w:sz w:val="24"/>
          <w:szCs w:val="24"/>
        </w:rPr>
        <w:t xml:space="preserve"> this </w:t>
      </w:r>
      <w:r w:rsidR="00902930">
        <w:rPr>
          <w:rFonts w:ascii="Times New Roman" w:hAnsi="Times New Roman" w:cs="Times New Roman"/>
          <w:sz w:val="24"/>
          <w:szCs w:val="24"/>
        </w:rPr>
        <w:t>28</w:t>
      </w:r>
      <w:r w:rsidR="008B6EF3">
        <w:rPr>
          <w:rFonts w:ascii="Times New Roman" w:hAnsi="Times New Roman" w:cs="Times New Roman"/>
          <w:sz w:val="24"/>
          <w:szCs w:val="24"/>
          <w:vertAlign w:val="superscript"/>
        </w:rPr>
        <w:t>th</w:t>
      </w:r>
      <w:r w:rsidR="008B6EF3">
        <w:rPr>
          <w:rFonts w:ascii="Times New Roman" w:hAnsi="Times New Roman" w:cs="Times New Roman"/>
          <w:sz w:val="24"/>
          <w:szCs w:val="24"/>
        </w:rPr>
        <w:t xml:space="preserve"> day of </w:t>
      </w:r>
      <w:r w:rsidR="00902930">
        <w:rPr>
          <w:rFonts w:ascii="Times New Roman" w:hAnsi="Times New Roman" w:cs="Times New Roman"/>
          <w:sz w:val="24"/>
          <w:szCs w:val="24"/>
        </w:rPr>
        <w:t>November</w:t>
      </w:r>
      <w:r>
        <w:rPr>
          <w:rFonts w:ascii="Times New Roman" w:hAnsi="Times New Roman" w:cs="Times New Roman"/>
          <w:sz w:val="24"/>
          <w:szCs w:val="24"/>
        </w:rPr>
        <w:t>, 201</w:t>
      </w:r>
      <w:r w:rsidR="00902930">
        <w:rPr>
          <w:rFonts w:ascii="Times New Roman" w:hAnsi="Times New Roman" w:cs="Times New Roman"/>
          <w:sz w:val="24"/>
          <w:szCs w:val="24"/>
        </w:rPr>
        <w:t>8</w:t>
      </w:r>
      <w:r w:rsidR="00AE298C">
        <w:rPr>
          <w:rFonts w:ascii="Times New Roman" w:hAnsi="Times New Roman" w:cs="Times New Roman"/>
          <w:sz w:val="24"/>
          <w:szCs w:val="24"/>
        </w:rPr>
        <w:t>.</w:t>
      </w:r>
      <w:proofErr w:type="gramEnd"/>
      <w:r w:rsidR="00AE298C">
        <w:rPr>
          <w:rFonts w:ascii="Times New Roman" w:hAnsi="Times New Roman" w:cs="Times New Roman"/>
          <w:sz w:val="24"/>
          <w:szCs w:val="24"/>
        </w:rPr>
        <w:tab/>
      </w:r>
      <w:r w:rsidR="00AE298C">
        <w:rPr>
          <w:rFonts w:ascii="Times New Roman" w:hAnsi="Times New Roman" w:cs="Times New Roman"/>
          <w:sz w:val="24"/>
          <w:szCs w:val="24"/>
        </w:rPr>
        <w:tab/>
      </w:r>
      <w:r>
        <w:rPr>
          <w:rFonts w:ascii="Times New Roman" w:hAnsi="Times New Roman" w:cs="Times New Roman"/>
          <w:sz w:val="24"/>
          <w:szCs w:val="24"/>
        </w:rPr>
        <w:t>…………………………………..</w:t>
      </w:r>
    </w:p>
    <w:p w:rsidR="00E24F1D" w:rsidRDefault="00E24F1D" w:rsidP="00E24F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E24F1D" w:rsidRDefault="00E24F1D" w:rsidP="00E24F1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Judge.</w:t>
      </w:r>
      <w:proofErr w:type="gramEnd"/>
    </w:p>
    <w:p w:rsidR="00825764" w:rsidRDefault="005F0BAC" w:rsidP="0082576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02930">
        <w:rPr>
          <w:rFonts w:ascii="Times New Roman" w:hAnsi="Times New Roman" w:cs="Times New Roman"/>
          <w:sz w:val="24"/>
          <w:szCs w:val="24"/>
        </w:rPr>
        <w:t>28</w:t>
      </w:r>
      <w:r w:rsidR="008B6EF3">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sidR="00902930">
        <w:rPr>
          <w:rFonts w:ascii="Times New Roman" w:hAnsi="Times New Roman" w:cs="Times New Roman"/>
          <w:sz w:val="24"/>
          <w:szCs w:val="24"/>
        </w:rPr>
        <w:t>November</w:t>
      </w:r>
      <w:r>
        <w:rPr>
          <w:rFonts w:ascii="Times New Roman" w:hAnsi="Times New Roman" w:cs="Times New Roman"/>
          <w:sz w:val="24"/>
          <w:szCs w:val="24"/>
        </w:rPr>
        <w:t>, 201</w:t>
      </w:r>
      <w:r w:rsidR="00902930">
        <w:rPr>
          <w:rFonts w:ascii="Times New Roman" w:hAnsi="Times New Roman" w:cs="Times New Roman"/>
          <w:sz w:val="24"/>
          <w:szCs w:val="24"/>
        </w:rPr>
        <w:t>8.</w:t>
      </w:r>
    </w:p>
    <w:p w:rsidR="0043687C" w:rsidRDefault="0043687C" w:rsidP="00825764">
      <w:pPr>
        <w:rPr>
          <w:rFonts w:ascii="Times New Roman" w:hAnsi="Times New Roman" w:cs="Times New Roman"/>
          <w:sz w:val="24"/>
          <w:szCs w:val="24"/>
        </w:rPr>
      </w:pPr>
    </w:p>
    <w:p w:rsidR="0043687C" w:rsidRDefault="0043687C" w:rsidP="0043687C">
      <w:pPr>
        <w:spacing w:after="0"/>
        <w:jc w:val="center"/>
        <w:rPr>
          <w:rFonts w:ascii="Times New Roman" w:hAnsi="Times New Roman" w:cs="Times New Roman"/>
          <w:b/>
          <w:sz w:val="24"/>
          <w:szCs w:val="24"/>
          <w:u w:val="single"/>
        </w:rPr>
      </w:pPr>
      <w:r w:rsidRPr="0079202D">
        <w:rPr>
          <w:rFonts w:ascii="Times New Roman" w:hAnsi="Times New Roman" w:cs="Times New Roman"/>
          <w:b/>
          <w:sz w:val="24"/>
          <w:szCs w:val="24"/>
          <w:u w:val="single"/>
        </w:rPr>
        <w:t>SENTENCE AND REASONS FOR SENTENCE</w:t>
      </w:r>
    </w:p>
    <w:p w:rsidR="0043687C" w:rsidRPr="0079202D" w:rsidRDefault="0043687C" w:rsidP="0043687C">
      <w:pPr>
        <w:spacing w:after="0"/>
        <w:jc w:val="center"/>
        <w:rPr>
          <w:rFonts w:ascii="Times New Roman" w:hAnsi="Times New Roman" w:cs="Times New Roman"/>
          <w:b/>
          <w:sz w:val="24"/>
          <w:szCs w:val="24"/>
          <w:u w:val="single"/>
        </w:rPr>
      </w:pPr>
    </w:p>
    <w:p w:rsidR="0043687C" w:rsidRDefault="0043687C" w:rsidP="004368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Upon the accused being convicted for the offence of Aggravated Defilement c/s 129 (3) and (4) (b) of the </w:t>
      </w:r>
      <w:r w:rsidRPr="000A2E11">
        <w:rPr>
          <w:rFonts w:ascii="Times New Roman" w:hAnsi="Times New Roman" w:cs="Times New Roman"/>
          <w:i/>
          <w:sz w:val="24"/>
          <w:szCs w:val="24"/>
        </w:rPr>
        <w:t>Penal Code Act</w:t>
      </w:r>
      <w:r>
        <w:rPr>
          <w:rFonts w:ascii="Times New Roman" w:hAnsi="Times New Roman" w:cs="Times New Roman"/>
          <w:sz w:val="24"/>
          <w:szCs w:val="24"/>
        </w:rPr>
        <w:t xml:space="preserve">, the learned Resident State Attorney prosecuting the case prayed for a deterrent custodial sentence, on grounds that; </w:t>
      </w:r>
      <w:r w:rsidR="00902930">
        <w:rPr>
          <w:rFonts w:ascii="Times New Roman" w:hAnsi="Times New Roman" w:cs="Times New Roman"/>
          <w:sz w:val="24"/>
          <w:szCs w:val="24"/>
        </w:rPr>
        <w:t xml:space="preserve">the offence is very rampant. He contested the offence and this is conduct of as person who is not remorseful. He is a grandfather of the two </w:t>
      </w:r>
      <w:r w:rsidR="00902930">
        <w:rPr>
          <w:rFonts w:ascii="Times New Roman" w:hAnsi="Times New Roman" w:cs="Times New Roman"/>
          <w:sz w:val="24"/>
          <w:szCs w:val="24"/>
        </w:rPr>
        <w:lastRenderedPageBreak/>
        <w:t>victims. He breached trust. He exposed the children to HIV. He caused a lot of trauma to the children. The maximum is death. He prayed for a minimum of twenty years in prison</w:t>
      </w:r>
      <w:r>
        <w:rPr>
          <w:rFonts w:ascii="Times New Roman" w:hAnsi="Times New Roman" w:cs="Times New Roman"/>
          <w:sz w:val="24"/>
          <w:szCs w:val="24"/>
        </w:rPr>
        <w:t>.</w:t>
      </w:r>
    </w:p>
    <w:p w:rsidR="0043687C" w:rsidRDefault="0043687C" w:rsidP="0043687C">
      <w:pPr>
        <w:spacing w:after="0" w:line="360" w:lineRule="auto"/>
        <w:jc w:val="both"/>
        <w:rPr>
          <w:rFonts w:ascii="Times New Roman" w:hAnsi="Times New Roman" w:cs="Times New Roman"/>
          <w:sz w:val="24"/>
          <w:szCs w:val="24"/>
        </w:rPr>
      </w:pPr>
    </w:p>
    <w:p w:rsidR="0043687C" w:rsidRDefault="0043687C" w:rsidP="004368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response, the learned defence counsel prayed for a lenient custodial sentence on grounds that; the convict </w:t>
      </w:r>
      <w:r w:rsidR="00902930">
        <w:rPr>
          <w:rFonts w:ascii="Times New Roman" w:hAnsi="Times New Roman" w:cs="Times New Roman"/>
          <w:sz w:val="24"/>
          <w:szCs w:val="24"/>
        </w:rPr>
        <w:t>has been on remand for six years. He is a first offender. He left behind a son he was looking after as a single parent</w:t>
      </w:r>
      <w:r>
        <w:rPr>
          <w:rFonts w:ascii="Times New Roman" w:hAnsi="Times New Roman" w:cs="Times New Roman"/>
          <w:sz w:val="24"/>
          <w:szCs w:val="24"/>
        </w:rPr>
        <w:t xml:space="preserve">. </w:t>
      </w:r>
    </w:p>
    <w:p w:rsidR="0043687C" w:rsidRDefault="0043687C" w:rsidP="0043687C">
      <w:pPr>
        <w:spacing w:after="0" w:line="360" w:lineRule="auto"/>
        <w:jc w:val="both"/>
        <w:rPr>
          <w:rFonts w:ascii="Times New Roman" w:hAnsi="Times New Roman" w:cs="Times New Roman"/>
          <w:sz w:val="24"/>
          <w:szCs w:val="24"/>
        </w:rPr>
      </w:pPr>
    </w:p>
    <w:p w:rsidR="0043687C" w:rsidRDefault="0043687C" w:rsidP="004368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w:t>
      </w:r>
      <w:proofErr w:type="spellStart"/>
      <w:r w:rsidRPr="000B2E6A">
        <w:rPr>
          <w:rFonts w:ascii="Times New Roman" w:hAnsi="Times New Roman" w:cs="Times New Roman"/>
          <w:i/>
          <w:sz w:val="24"/>
          <w:szCs w:val="24"/>
        </w:rPr>
        <w:t>allocutus</w:t>
      </w:r>
      <w:proofErr w:type="spellEnd"/>
      <w:r>
        <w:rPr>
          <w:rFonts w:ascii="Times New Roman" w:hAnsi="Times New Roman" w:cs="Times New Roman"/>
          <w:sz w:val="24"/>
          <w:szCs w:val="24"/>
        </w:rPr>
        <w:t xml:space="preserve">, the convict prayed for lenience on grounds that; </w:t>
      </w:r>
      <w:r w:rsidR="00902930">
        <w:rPr>
          <w:rFonts w:ascii="Times New Roman" w:hAnsi="Times New Roman" w:cs="Times New Roman"/>
          <w:sz w:val="24"/>
          <w:szCs w:val="24"/>
        </w:rPr>
        <w:t>it is his first time to do this kind of thing. He had never been even to the L.C. before. He wondered how he got here. He requested that the court considers that he has three children. The youngest was born in 2006 and the mother died. He has children from different mothers and they have all been sent to his home and his brother is the one looking after them. The brother had two wives and one died. The younger one has remained. All his children are with the brother. He prayed for a few years to enable him go back home after correction. When in prison he became sick with epilepsy. He was taken to the hospital, up to now his brain does not work properly</w:t>
      </w:r>
      <w:r>
        <w:rPr>
          <w:rFonts w:ascii="Times New Roman" w:hAnsi="Times New Roman" w:cs="Times New Roman"/>
          <w:sz w:val="24"/>
          <w:szCs w:val="24"/>
        </w:rPr>
        <w:t>.</w:t>
      </w:r>
    </w:p>
    <w:p w:rsidR="0043687C" w:rsidRDefault="0043687C" w:rsidP="0043687C">
      <w:pPr>
        <w:spacing w:after="0" w:line="360" w:lineRule="auto"/>
        <w:jc w:val="both"/>
        <w:rPr>
          <w:rFonts w:ascii="Times New Roman" w:hAnsi="Times New Roman" w:cs="Times New Roman"/>
          <w:sz w:val="24"/>
          <w:szCs w:val="24"/>
        </w:rPr>
      </w:pPr>
    </w:p>
    <w:p w:rsidR="0043687C" w:rsidRDefault="0043687C" w:rsidP="0043687C">
      <w:pPr>
        <w:spacing w:after="0" w:line="360" w:lineRule="auto"/>
        <w:jc w:val="both"/>
        <w:rPr>
          <w:rFonts w:ascii="Times New Roman" w:hAnsi="Times New Roman" w:cs="Times New Roman"/>
          <w:sz w:val="24"/>
          <w:szCs w:val="24"/>
        </w:rPr>
      </w:pPr>
      <w:r w:rsidRPr="009D50E0">
        <w:rPr>
          <w:rFonts w:ascii="Times New Roman" w:hAnsi="Times New Roman" w:cs="Times New Roman"/>
          <w:sz w:val="24"/>
          <w:szCs w:val="24"/>
        </w:rPr>
        <w:t>According to section 129 (3), the maximum penalty for the offence of Aggravated Defilement c/s 129 (3) and (4) (</w:t>
      </w:r>
      <w:r>
        <w:rPr>
          <w:rFonts w:ascii="Times New Roman" w:hAnsi="Times New Roman" w:cs="Times New Roman"/>
          <w:sz w:val="24"/>
          <w:szCs w:val="24"/>
        </w:rPr>
        <w:t>a</w:t>
      </w:r>
      <w:r w:rsidRPr="009D50E0">
        <w:rPr>
          <w:rFonts w:ascii="Times New Roman" w:hAnsi="Times New Roman" w:cs="Times New Roman"/>
          <w:sz w:val="24"/>
          <w:szCs w:val="24"/>
        </w:rPr>
        <w:t xml:space="preserve">) of the </w:t>
      </w:r>
      <w:r w:rsidRPr="009D50E0">
        <w:rPr>
          <w:rFonts w:ascii="Times New Roman" w:hAnsi="Times New Roman" w:cs="Times New Roman"/>
          <w:i/>
          <w:sz w:val="24"/>
          <w:szCs w:val="24"/>
        </w:rPr>
        <w:t>Penal Code Act</w:t>
      </w:r>
      <w:r>
        <w:rPr>
          <w:rFonts w:ascii="Times New Roman" w:hAnsi="Times New Roman" w:cs="Times New Roman"/>
          <w:i/>
          <w:sz w:val="24"/>
          <w:szCs w:val="24"/>
        </w:rPr>
        <w:t>,</w:t>
      </w:r>
      <w:r w:rsidRPr="009D50E0">
        <w:rPr>
          <w:rFonts w:ascii="Times New Roman" w:hAnsi="Times New Roman" w:cs="Times New Roman"/>
          <w:sz w:val="24"/>
          <w:szCs w:val="24"/>
        </w:rPr>
        <w:t xml:space="preserve"> is death. However</w:t>
      </w:r>
      <w:r>
        <w:rPr>
          <w:rFonts w:ascii="Times New Roman" w:hAnsi="Times New Roman" w:cs="Times New Roman"/>
          <w:sz w:val="24"/>
          <w:szCs w:val="24"/>
        </w:rPr>
        <w:t>,</w:t>
      </w:r>
      <w:r w:rsidRPr="009D50E0">
        <w:rPr>
          <w:rFonts w:ascii="Times New Roman" w:hAnsi="Times New Roman" w:cs="Times New Roman"/>
          <w:sz w:val="24"/>
          <w:szCs w:val="24"/>
        </w:rPr>
        <w:t xml:space="preserve"> this punishment </w:t>
      </w:r>
      <w:r>
        <w:rPr>
          <w:rFonts w:ascii="Times New Roman" w:hAnsi="Times New Roman" w:cs="Times New Roman"/>
          <w:sz w:val="24"/>
          <w:szCs w:val="24"/>
        </w:rPr>
        <w:t xml:space="preserve">is </w:t>
      </w:r>
      <w:r w:rsidRPr="009D50E0">
        <w:rPr>
          <w:rFonts w:ascii="Times New Roman" w:hAnsi="Times New Roman" w:cs="Times New Roman"/>
          <w:sz w:val="24"/>
          <w:szCs w:val="24"/>
        </w:rPr>
        <w:t>b</w:t>
      </w:r>
      <w:r>
        <w:rPr>
          <w:rFonts w:ascii="Times New Roman" w:hAnsi="Times New Roman" w:cs="Times New Roman"/>
          <w:sz w:val="24"/>
          <w:szCs w:val="24"/>
        </w:rPr>
        <w:t>y</w:t>
      </w:r>
      <w:r w:rsidRPr="009D50E0">
        <w:rPr>
          <w:rFonts w:ascii="Times New Roman" w:hAnsi="Times New Roman" w:cs="Times New Roman"/>
          <w:sz w:val="24"/>
          <w:szCs w:val="24"/>
        </w:rPr>
        <w:t xml:space="preserve"> sentencing convention reserved for the most extreme circumstances of perpetration of </w:t>
      </w:r>
      <w:r>
        <w:rPr>
          <w:rFonts w:ascii="Times New Roman" w:hAnsi="Times New Roman" w:cs="Times New Roman"/>
          <w:sz w:val="24"/>
          <w:szCs w:val="24"/>
        </w:rPr>
        <w:t>the</w:t>
      </w:r>
      <w:r w:rsidRPr="009D50E0">
        <w:rPr>
          <w:rFonts w:ascii="Times New Roman" w:hAnsi="Times New Roman" w:cs="Times New Roman"/>
          <w:sz w:val="24"/>
          <w:szCs w:val="24"/>
        </w:rPr>
        <w:t xml:space="preserve"> offence such as where it has lethal or other extremely grave consequences. Examples of such consequences are provided by Regulation 22 of The</w:t>
      </w:r>
      <w:r w:rsidRPr="009D50E0">
        <w:rPr>
          <w:rFonts w:ascii="Times New Roman" w:hAnsi="Times New Roman" w:cs="Times New Roman"/>
          <w:i/>
          <w:sz w:val="24"/>
          <w:szCs w:val="24"/>
        </w:rPr>
        <w:t xml:space="preserve"> Constitution (Sentencing Guidelines for Courts of Judicature) (Practice) Directions, 2013</w:t>
      </w:r>
      <w:r w:rsidRPr="009D50E0">
        <w:rPr>
          <w:rFonts w:ascii="Times New Roman" w:hAnsi="Times New Roman" w:cs="Times New Roman"/>
          <w:sz w:val="24"/>
          <w:szCs w:val="24"/>
        </w:rPr>
        <w:t xml:space="preserve"> </w:t>
      </w:r>
      <w:r>
        <w:rPr>
          <w:rFonts w:ascii="Times New Roman" w:hAnsi="Times New Roman" w:cs="Times New Roman"/>
          <w:sz w:val="24"/>
          <w:szCs w:val="24"/>
        </w:rPr>
        <w:t xml:space="preserve">to include; </w:t>
      </w:r>
      <w:r w:rsidRPr="009D50E0">
        <w:rPr>
          <w:rFonts w:ascii="Times New Roman" w:hAnsi="Times New Roman" w:cs="Times New Roman"/>
          <w:sz w:val="24"/>
          <w:szCs w:val="24"/>
        </w:rPr>
        <w:t xml:space="preserve">where the victim </w:t>
      </w:r>
      <w:r>
        <w:rPr>
          <w:rFonts w:ascii="Times New Roman" w:hAnsi="Times New Roman" w:cs="Times New Roman"/>
          <w:sz w:val="24"/>
          <w:szCs w:val="24"/>
        </w:rPr>
        <w:t xml:space="preserve">was </w:t>
      </w:r>
      <w:r w:rsidRPr="009D50E0">
        <w:rPr>
          <w:rFonts w:ascii="Times New Roman" w:hAnsi="Times New Roman" w:cs="Times New Roman"/>
          <w:sz w:val="24"/>
          <w:szCs w:val="24"/>
        </w:rPr>
        <w:t xml:space="preserve">defiled repeatedly </w:t>
      </w:r>
      <w:r>
        <w:rPr>
          <w:rFonts w:ascii="Times New Roman" w:hAnsi="Times New Roman" w:cs="Times New Roman"/>
          <w:sz w:val="24"/>
          <w:szCs w:val="24"/>
        </w:rPr>
        <w:t xml:space="preserve">by the offender or by </w:t>
      </w:r>
      <w:r w:rsidRPr="009D50E0">
        <w:rPr>
          <w:rFonts w:ascii="Times New Roman" w:hAnsi="Times New Roman" w:cs="Times New Roman"/>
          <w:sz w:val="24"/>
          <w:szCs w:val="24"/>
        </w:rPr>
        <w:t>an offender knowing or having reasonable cause to believe that he or she has acquired HIV/AIDS</w:t>
      </w:r>
      <w:r>
        <w:rPr>
          <w:rFonts w:ascii="Times New Roman" w:hAnsi="Times New Roman" w:cs="Times New Roman"/>
          <w:sz w:val="24"/>
          <w:szCs w:val="24"/>
        </w:rPr>
        <w:t>, or resulting in serious in</w:t>
      </w:r>
      <w:r w:rsidRPr="002732D1">
        <w:rPr>
          <w:rFonts w:ascii="Times New Roman" w:hAnsi="Times New Roman" w:cs="Times New Roman"/>
          <w:sz w:val="24"/>
          <w:szCs w:val="24"/>
        </w:rPr>
        <w:t>jury</w:t>
      </w:r>
      <w:r>
        <w:rPr>
          <w:rFonts w:ascii="Times New Roman" w:hAnsi="Times New Roman" w:cs="Times New Roman"/>
          <w:sz w:val="24"/>
          <w:szCs w:val="24"/>
        </w:rPr>
        <w:t>, or</w:t>
      </w:r>
      <w:r w:rsidRPr="002732D1">
        <w:rPr>
          <w:rFonts w:ascii="Times New Roman" w:hAnsi="Times New Roman" w:cs="Times New Roman"/>
          <w:sz w:val="24"/>
          <w:szCs w:val="24"/>
        </w:rPr>
        <w:t xml:space="preserve"> by an offender previously convicted of the same crime</w:t>
      </w:r>
      <w:r>
        <w:rPr>
          <w:rFonts w:ascii="Times New Roman" w:hAnsi="Times New Roman" w:cs="Times New Roman"/>
          <w:sz w:val="24"/>
          <w:szCs w:val="24"/>
        </w:rPr>
        <w:t xml:space="preserve">, and so on. I construe these factors as ones which </w:t>
      </w:r>
      <w:r w:rsidRPr="00F64E68">
        <w:rPr>
          <w:rFonts w:ascii="Times New Roman" w:hAnsi="Times New Roman" w:cs="Times New Roman"/>
          <w:sz w:val="24"/>
          <w:szCs w:val="24"/>
        </w:rPr>
        <w:t xml:space="preserve">imply that the </w:t>
      </w:r>
      <w:r>
        <w:rPr>
          <w:rFonts w:ascii="Times New Roman" w:hAnsi="Times New Roman" w:cs="Times New Roman"/>
          <w:sz w:val="24"/>
          <w:szCs w:val="24"/>
        </w:rPr>
        <w:t>circumstances in which the offence was committed</w:t>
      </w:r>
      <w:r w:rsidRPr="00F64E68">
        <w:rPr>
          <w:rFonts w:ascii="Times New Roman" w:hAnsi="Times New Roman" w:cs="Times New Roman"/>
          <w:sz w:val="24"/>
          <w:szCs w:val="24"/>
        </w:rPr>
        <w:t xml:space="preserve"> should be life threatening, in the sense that </w:t>
      </w:r>
      <w:r>
        <w:rPr>
          <w:rFonts w:ascii="Times New Roman" w:hAnsi="Times New Roman" w:cs="Times New Roman"/>
          <w:sz w:val="24"/>
          <w:szCs w:val="24"/>
        </w:rPr>
        <w:t>death</w:t>
      </w:r>
      <w:r w:rsidRPr="00F64E68">
        <w:rPr>
          <w:rFonts w:ascii="Times New Roman" w:hAnsi="Times New Roman" w:cs="Times New Roman"/>
          <w:sz w:val="24"/>
          <w:szCs w:val="24"/>
        </w:rPr>
        <w:t xml:space="preserve"> is a very likely </w:t>
      </w:r>
      <w:r>
        <w:rPr>
          <w:rFonts w:ascii="Times New Roman" w:hAnsi="Times New Roman" w:cs="Times New Roman"/>
          <w:sz w:val="24"/>
          <w:szCs w:val="24"/>
        </w:rPr>
        <w:t xml:space="preserve">or probable </w:t>
      </w:r>
      <w:r w:rsidRPr="00F64E68">
        <w:rPr>
          <w:rFonts w:ascii="Times New Roman" w:hAnsi="Times New Roman" w:cs="Times New Roman"/>
          <w:sz w:val="24"/>
          <w:szCs w:val="24"/>
        </w:rPr>
        <w:t>consequence of the act</w:t>
      </w:r>
      <w:r>
        <w:rPr>
          <w:rFonts w:ascii="Times New Roman" w:hAnsi="Times New Roman" w:cs="Times New Roman"/>
          <w:sz w:val="24"/>
          <w:szCs w:val="24"/>
        </w:rPr>
        <w:t>. Although in the instant case the circumstances in which the offence was committed</w:t>
      </w:r>
      <w:r w:rsidRPr="00F64E68">
        <w:rPr>
          <w:rFonts w:ascii="Times New Roman" w:hAnsi="Times New Roman" w:cs="Times New Roman"/>
          <w:sz w:val="24"/>
          <w:szCs w:val="24"/>
        </w:rPr>
        <w:t xml:space="preserve"> </w:t>
      </w:r>
      <w:r>
        <w:rPr>
          <w:rFonts w:ascii="Times New Roman" w:hAnsi="Times New Roman" w:cs="Times New Roman"/>
          <w:sz w:val="24"/>
          <w:szCs w:val="24"/>
        </w:rPr>
        <w:t>were not</w:t>
      </w:r>
      <w:r w:rsidRPr="00F64E68">
        <w:rPr>
          <w:rFonts w:ascii="Times New Roman" w:hAnsi="Times New Roman" w:cs="Times New Roman"/>
          <w:sz w:val="24"/>
          <w:szCs w:val="24"/>
        </w:rPr>
        <w:t xml:space="preserve"> life threatening, </w:t>
      </w:r>
      <w:r w:rsidRPr="009D50E0">
        <w:rPr>
          <w:rFonts w:ascii="Times New Roman" w:hAnsi="Times New Roman" w:cs="Times New Roman"/>
          <w:sz w:val="24"/>
          <w:szCs w:val="24"/>
        </w:rPr>
        <w:t xml:space="preserve">for </w:t>
      </w:r>
      <w:r>
        <w:rPr>
          <w:rFonts w:ascii="Times New Roman" w:hAnsi="Times New Roman" w:cs="Times New Roman"/>
          <w:sz w:val="24"/>
          <w:szCs w:val="24"/>
        </w:rPr>
        <w:t>which</w:t>
      </w:r>
      <w:r w:rsidRPr="009D50E0">
        <w:rPr>
          <w:rFonts w:ascii="Times New Roman" w:hAnsi="Times New Roman" w:cs="Times New Roman"/>
          <w:sz w:val="24"/>
          <w:szCs w:val="24"/>
        </w:rPr>
        <w:t xml:space="preserve"> reaso</w:t>
      </w:r>
      <w:r>
        <w:rPr>
          <w:rFonts w:ascii="Times New Roman" w:hAnsi="Times New Roman" w:cs="Times New Roman"/>
          <w:sz w:val="24"/>
          <w:szCs w:val="24"/>
        </w:rPr>
        <w:t>n I have discounted the death sentence, the convict</w:t>
      </w:r>
      <w:r w:rsidRPr="009D50E0">
        <w:rPr>
          <w:rFonts w:ascii="Times New Roman" w:hAnsi="Times New Roman" w:cs="Times New Roman"/>
          <w:sz w:val="24"/>
          <w:szCs w:val="24"/>
        </w:rPr>
        <w:t xml:space="preserve"> kn</w:t>
      </w:r>
      <w:r>
        <w:rPr>
          <w:rFonts w:ascii="Times New Roman" w:hAnsi="Times New Roman" w:cs="Times New Roman"/>
          <w:sz w:val="24"/>
          <w:szCs w:val="24"/>
        </w:rPr>
        <w:t>ew</w:t>
      </w:r>
      <w:r w:rsidRPr="009D50E0">
        <w:rPr>
          <w:rFonts w:ascii="Times New Roman" w:hAnsi="Times New Roman" w:cs="Times New Roman"/>
          <w:sz w:val="24"/>
          <w:szCs w:val="24"/>
        </w:rPr>
        <w:t xml:space="preserve"> or ha</w:t>
      </w:r>
      <w:r>
        <w:rPr>
          <w:rFonts w:ascii="Times New Roman" w:hAnsi="Times New Roman" w:cs="Times New Roman"/>
          <w:sz w:val="24"/>
          <w:szCs w:val="24"/>
        </w:rPr>
        <w:t>d</w:t>
      </w:r>
      <w:r w:rsidRPr="009D50E0">
        <w:rPr>
          <w:rFonts w:ascii="Times New Roman" w:hAnsi="Times New Roman" w:cs="Times New Roman"/>
          <w:sz w:val="24"/>
          <w:szCs w:val="24"/>
        </w:rPr>
        <w:t xml:space="preserve"> reasonable cause to believe that he </w:t>
      </w:r>
      <w:r>
        <w:rPr>
          <w:rFonts w:ascii="Times New Roman" w:hAnsi="Times New Roman" w:cs="Times New Roman"/>
          <w:sz w:val="24"/>
          <w:szCs w:val="24"/>
        </w:rPr>
        <w:t>was</w:t>
      </w:r>
      <w:r w:rsidRPr="009D50E0">
        <w:rPr>
          <w:rFonts w:ascii="Times New Roman" w:hAnsi="Times New Roman" w:cs="Times New Roman"/>
          <w:sz w:val="24"/>
          <w:szCs w:val="24"/>
        </w:rPr>
        <w:t xml:space="preserve"> HIV</w:t>
      </w:r>
      <w:r>
        <w:rPr>
          <w:rFonts w:ascii="Times New Roman" w:hAnsi="Times New Roman" w:cs="Times New Roman"/>
          <w:sz w:val="24"/>
          <w:szCs w:val="24"/>
        </w:rPr>
        <w:t xml:space="preserve"> positive at the time he committed the offence. He poses a danger to other girls.</w:t>
      </w:r>
    </w:p>
    <w:p w:rsidR="0043687C" w:rsidRDefault="0043687C" w:rsidP="0043687C">
      <w:pPr>
        <w:spacing w:after="0" w:line="360" w:lineRule="auto"/>
        <w:jc w:val="both"/>
        <w:rPr>
          <w:rFonts w:ascii="Times New Roman" w:hAnsi="Times New Roman" w:cs="Times New Roman"/>
          <w:sz w:val="24"/>
          <w:szCs w:val="24"/>
        </w:rPr>
      </w:pPr>
    </w:p>
    <w:p w:rsidR="0043687C" w:rsidRDefault="0043687C" w:rsidP="004368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When imposing a custodial sentence on a person convicted of the offence of Aggravated Defilement c/s 129 (3) and (4) (a) of the </w:t>
      </w:r>
      <w:r w:rsidRPr="000A2E11">
        <w:rPr>
          <w:rFonts w:ascii="Times New Roman" w:hAnsi="Times New Roman" w:cs="Times New Roman"/>
          <w:i/>
          <w:sz w:val="24"/>
          <w:szCs w:val="24"/>
        </w:rPr>
        <w:t>Penal Code Act</w:t>
      </w:r>
      <w:r>
        <w:rPr>
          <w:rFonts w:ascii="Times New Roman" w:hAnsi="Times New Roman" w:cs="Times New Roman"/>
          <w:sz w:val="24"/>
          <w:szCs w:val="24"/>
        </w:rPr>
        <w:t xml:space="preserve">, </w:t>
      </w:r>
      <w:r w:rsidRPr="0013692C">
        <w:rPr>
          <w:rFonts w:ascii="Times New Roman" w:hAnsi="Times New Roman" w:cs="Times New Roman"/>
          <w:sz w:val="24"/>
          <w:szCs w:val="24"/>
        </w:rPr>
        <w:t>the</w:t>
      </w:r>
      <w:r w:rsidRPr="0035562D">
        <w:rPr>
          <w:rFonts w:ascii="Times New Roman" w:hAnsi="Times New Roman" w:cs="Times New Roman"/>
          <w:i/>
          <w:sz w:val="24"/>
          <w:szCs w:val="24"/>
        </w:rPr>
        <w:t xml:space="preserve"> Constitution (Sentencing Guidelines for Courts of Judicature) (Practice) Directions, 2013</w:t>
      </w:r>
      <w:r>
        <w:rPr>
          <w:rFonts w:ascii="Times New Roman" w:hAnsi="Times New Roman" w:cs="Times New Roman"/>
          <w:sz w:val="24"/>
          <w:szCs w:val="24"/>
        </w:rPr>
        <w:t xml:space="preserve"> stipulate under Item 3 of </w:t>
      </w:r>
      <w:r w:rsidRPr="0035562D">
        <w:rPr>
          <w:rFonts w:ascii="Times New Roman" w:hAnsi="Times New Roman" w:cs="Times New Roman"/>
          <w:sz w:val="24"/>
          <w:szCs w:val="24"/>
        </w:rPr>
        <w:t>Part I (</w:t>
      </w:r>
      <w:r>
        <w:rPr>
          <w:rFonts w:ascii="Times New Roman" w:hAnsi="Times New Roman" w:cs="Times New Roman"/>
          <w:sz w:val="24"/>
          <w:szCs w:val="24"/>
        </w:rPr>
        <w:t xml:space="preserve">under </w:t>
      </w:r>
      <w:r w:rsidRPr="0035562D">
        <w:rPr>
          <w:rFonts w:ascii="Times New Roman" w:hAnsi="Times New Roman" w:cs="Times New Roman"/>
          <w:sz w:val="24"/>
          <w:szCs w:val="24"/>
        </w:rPr>
        <w:t xml:space="preserve">Sentencing ranges - Sentencing range in capital offences) of the </w:t>
      </w:r>
      <w:r w:rsidRPr="00166595">
        <w:rPr>
          <w:rFonts w:ascii="Times New Roman" w:hAnsi="Times New Roman" w:cs="Times New Roman"/>
          <w:sz w:val="24"/>
          <w:szCs w:val="24"/>
        </w:rPr>
        <w:t>Third Schedule</w:t>
      </w:r>
      <w:r>
        <w:rPr>
          <w:rFonts w:ascii="Times New Roman" w:hAnsi="Times New Roman" w:cs="Times New Roman"/>
          <w:sz w:val="24"/>
          <w:szCs w:val="24"/>
        </w:rPr>
        <w:t>,</w:t>
      </w:r>
      <w:r w:rsidRPr="00166595">
        <w:rPr>
          <w:rFonts w:ascii="Times New Roman" w:hAnsi="Times New Roman" w:cs="Times New Roman"/>
          <w:sz w:val="24"/>
          <w:szCs w:val="24"/>
        </w:rPr>
        <w:t xml:space="preserve"> </w:t>
      </w:r>
      <w:r>
        <w:rPr>
          <w:rFonts w:ascii="Times New Roman" w:hAnsi="Times New Roman" w:cs="Times New Roman"/>
          <w:sz w:val="24"/>
          <w:szCs w:val="24"/>
        </w:rPr>
        <w:t>that the starting point should be 35 years’ imprisonment, which can then be increased on basis of the aggravating factors or reduced on account of the relevant mitigating factors.</w:t>
      </w:r>
      <w:r w:rsidRPr="006229C5">
        <w:rPr>
          <w:rFonts w:ascii="Times New Roman" w:hAnsi="Times New Roman" w:cs="Times New Roman"/>
          <w:sz w:val="24"/>
          <w:szCs w:val="24"/>
        </w:rPr>
        <w:t xml:space="preserve"> </w:t>
      </w:r>
      <w:r>
        <w:rPr>
          <w:rFonts w:ascii="Times New Roman" w:hAnsi="Times New Roman" w:cs="Times New Roman"/>
          <w:sz w:val="24"/>
          <w:szCs w:val="24"/>
        </w:rPr>
        <w:t>I have to bear in mind the decision in</w:t>
      </w:r>
      <w:r w:rsidRPr="00BF775B">
        <w:rPr>
          <w:rFonts w:ascii="Times New Roman" w:hAnsi="Times New Roman" w:cs="Times New Roman"/>
          <w:sz w:val="24"/>
          <w:szCs w:val="24"/>
        </w:rPr>
        <w:t xml:space="preserve"> </w:t>
      </w:r>
      <w:proofErr w:type="spellStart"/>
      <w:r w:rsidRPr="00BF775B">
        <w:rPr>
          <w:rFonts w:ascii="Times New Roman" w:hAnsi="Times New Roman" w:cs="Times New Roman"/>
          <w:i/>
          <w:sz w:val="24"/>
          <w:szCs w:val="24"/>
        </w:rPr>
        <w:t>Ninsiima</w:t>
      </w:r>
      <w:proofErr w:type="spellEnd"/>
      <w:r w:rsidRPr="00BF775B">
        <w:rPr>
          <w:rFonts w:ascii="Times New Roman" w:hAnsi="Times New Roman" w:cs="Times New Roman"/>
          <w:i/>
          <w:sz w:val="24"/>
          <w:szCs w:val="24"/>
        </w:rPr>
        <w:t xml:space="preserve"> v</w:t>
      </w:r>
      <w:r>
        <w:rPr>
          <w:rFonts w:ascii="Times New Roman" w:hAnsi="Times New Roman" w:cs="Times New Roman"/>
          <w:i/>
          <w:sz w:val="24"/>
          <w:szCs w:val="24"/>
        </w:rPr>
        <w:t>.</w:t>
      </w:r>
      <w:r w:rsidRPr="00BF775B">
        <w:rPr>
          <w:rFonts w:ascii="Times New Roman" w:hAnsi="Times New Roman" w:cs="Times New Roman"/>
          <w:i/>
          <w:sz w:val="24"/>
          <w:szCs w:val="24"/>
        </w:rPr>
        <w:t xml:space="preserve"> Uganda Crim. Appeal No. 180 of </w:t>
      </w:r>
      <w:r w:rsidRPr="00BF775B">
        <w:rPr>
          <w:rFonts w:ascii="Times New Roman" w:hAnsi="Times New Roman" w:cs="Times New Roman"/>
          <w:sz w:val="24"/>
          <w:szCs w:val="24"/>
        </w:rPr>
        <w:t xml:space="preserve">2010, </w:t>
      </w:r>
      <w:r>
        <w:rPr>
          <w:rFonts w:ascii="Times New Roman" w:hAnsi="Times New Roman" w:cs="Times New Roman"/>
          <w:sz w:val="24"/>
          <w:szCs w:val="24"/>
        </w:rPr>
        <w:t>where the Court of appeal opined that the sentencing</w:t>
      </w:r>
      <w:r w:rsidRPr="00BF775B">
        <w:rPr>
          <w:rFonts w:ascii="Times New Roman" w:hAnsi="Times New Roman" w:cs="Times New Roman"/>
          <w:sz w:val="24"/>
          <w:szCs w:val="24"/>
        </w:rPr>
        <w:t xml:space="preserve"> guidelines have to be applied taking into account past precedents of Court, decisions where the facts have a resemblance to the case under trial</w:t>
      </w:r>
      <w:r>
        <w:rPr>
          <w:rFonts w:ascii="Times New Roman" w:hAnsi="Times New Roman" w:cs="Times New Roman"/>
          <w:sz w:val="24"/>
          <w:szCs w:val="24"/>
        </w:rPr>
        <w:t>.</w:t>
      </w:r>
    </w:p>
    <w:p w:rsidR="0043687C" w:rsidRPr="0013692C" w:rsidRDefault="0043687C" w:rsidP="0043687C">
      <w:pPr>
        <w:spacing w:after="0" w:line="360" w:lineRule="auto"/>
        <w:jc w:val="both"/>
        <w:rPr>
          <w:rFonts w:ascii="Times New Roman" w:hAnsi="Times New Roman" w:cs="Times New Roman"/>
          <w:sz w:val="24"/>
          <w:szCs w:val="24"/>
        </w:rPr>
      </w:pPr>
    </w:p>
    <w:p w:rsidR="0043687C" w:rsidRDefault="0043687C" w:rsidP="0043687C">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I have taken into account the mitigating factors as elucidated by the convict and his counsel. Despite that mitigation, the circumstances of the case </w:t>
      </w:r>
      <w:r>
        <w:rPr>
          <w:rFonts w:ascii="Times New Roman" w:hAnsi="Times New Roman" w:cs="Times New Roman"/>
          <w:sz w:val="24"/>
          <w:szCs w:val="24"/>
        </w:rPr>
        <w:t>are sufficiently grave to warrant a deterrent custodial sentence. The convict</w:t>
      </w:r>
      <w:r w:rsidRPr="009D50E0">
        <w:rPr>
          <w:rFonts w:ascii="Times New Roman" w:hAnsi="Times New Roman" w:cs="Times New Roman"/>
          <w:sz w:val="24"/>
          <w:szCs w:val="24"/>
        </w:rPr>
        <w:t xml:space="preserve"> kn</w:t>
      </w:r>
      <w:r>
        <w:rPr>
          <w:rFonts w:ascii="Times New Roman" w:hAnsi="Times New Roman" w:cs="Times New Roman"/>
          <w:sz w:val="24"/>
          <w:szCs w:val="24"/>
        </w:rPr>
        <w:t>ew</w:t>
      </w:r>
      <w:r w:rsidRPr="009D50E0">
        <w:rPr>
          <w:rFonts w:ascii="Times New Roman" w:hAnsi="Times New Roman" w:cs="Times New Roman"/>
          <w:sz w:val="24"/>
          <w:szCs w:val="24"/>
        </w:rPr>
        <w:t xml:space="preserve"> or ha</w:t>
      </w:r>
      <w:r>
        <w:rPr>
          <w:rFonts w:ascii="Times New Roman" w:hAnsi="Times New Roman" w:cs="Times New Roman"/>
          <w:sz w:val="24"/>
          <w:szCs w:val="24"/>
        </w:rPr>
        <w:t>d</w:t>
      </w:r>
      <w:r w:rsidRPr="009D50E0">
        <w:rPr>
          <w:rFonts w:ascii="Times New Roman" w:hAnsi="Times New Roman" w:cs="Times New Roman"/>
          <w:sz w:val="24"/>
          <w:szCs w:val="24"/>
        </w:rPr>
        <w:t xml:space="preserve"> reasonable cause to believe that he </w:t>
      </w:r>
      <w:r>
        <w:rPr>
          <w:rFonts w:ascii="Times New Roman" w:hAnsi="Times New Roman" w:cs="Times New Roman"/>
          <w:sz w:val="24"/>
          <w:szCs w:val="24"/>
        </w:rPr>
        <w:t>was</w:t>
      </w:r>
      <w:r w:rsidRPr="009D50E0">
        <w:rPr>
          <w:rFonts w:ascii="Times New Roman" w:hAnsi="Times New Roman" w:cs="Times New Roman"/>
          <w:sz w:val="24"/>
          <w:szCs w:val="24"/>
        </w:rPr>
        <w:t xml:space="preserve"> HIV</w:t>
      </w:r>
      <w:r>
        <w:rPr>
          <w:rFonts w:ascii="Times New Roman" w:hAnsi="Times New Roman" w:cs="Times New Roman"/>
          <w:sz w:val="24"/>
          <w:szCs w:val="24"/>
        </w:rPr>
        <w:t xml:space="preserve"> positive at the time he committed the offence. The fact that he nevertheless chose to have unprotected sexual intercourse with the </w:t>
      </w:r>
      <w:r w:rsidR="00902930">
        <w:rPr>
          <w:rFonts w:ascii="Times New Roman" w:hAnsi="Times New Roman" w:cs="Times New Roman"/>
          <w:sz w:val="24"/>
          <w:szCs w:val="24"/>
        </w:rPr>
        <w:t xml:space="preserve">two </w:t>
      </w:r>
      <w:r>
        <w:rPr>
          <w:rFonts w:ascii="Times New Roman" w:hAnsi="Times New Roman" w:cs="Times New Roman"/>
          <w:sz w:val="24"/>
          <w:szCs w:val="24"/>
        </w:rPr>
        <w:t>victim</w:t>
      </w:r>
      <w:r w:rsidR="00902930">
        <w:rPr>
          <w:rFonts w:ascii="Times New Roman" w:hAnsi="Times New Roman" w:cs="Times New Roman"/>
          <w:sz w:val="24"/>
          <w:szCs w:val="24"/>
        </w:rPr>
        <w:t>s</w:t>
      </w:r>
      <w:r>
        <w:rPr>
          <w:rFonts w:ascii="Times New Roman" w:hAnsi="Times New Roman" w:cs="Times New Roman"/>
          <w:sz w:val="24"/>
          <w:szCs w:val="24"/>
        </w:rPr>
        <w:t xml:space="preserve"> is manifestation of a callous disregard of the life of others when he exposed the </w:t>
      </w:r>
      <w:r w:rsidR="00902930">
        <w:rPr>
          <w:rFonts w:ascii="Times New Roman" w:hAnsi="Times New Roman" w:cs="Times New Roman"/>
          <w:sz w:val="24"/>
          <w:szCs w:val="24"/>
        </w:rPr>
        <w:t xml:space="preserve">two </w:t>
      </w:r>
      <w:r>
        <w:rPr>
          <w:rFonts w:ascii="Times New Roman" w:hAnsi="Times New Roman" w:cs="Times New Roman"/>
          <w:sz w:val="24"/>
          <w:szCs w:val="24"/>
        </w:rPr>
        <w:t>victim</w:t>
      </w:r>
      <w:r w:rsidR="00902930">
        <w:rPr>
          <w:rFonts w:ascii="Times New Roman" w:hAnsi="Times New Roman" w:cs="Times New Roman"/>
          <w:sz w:val="24"/>
          <w:szCs w:val="24"/>
        </w:rPr>
        <w:t>s</w:t>
      </w:r>
      <w:r>
        <w:rPr>
          <w:rFonts w:ascii="Times New Roman" w:hAnsi="Times New Roman" w:cs="Times New Roman"/>
          <w:sz w:val="24"/>
          <w:szCs w:val="24"/>
        </w:rPr>
        <w:t xml:space="preserve">, to the danger of contracting HIV at the tender age of </w:t>
      </w:r>
      <w:r w:rsidR="00902930">
        <w:rPr>
          <w:rFonts w:ascii="Times New Roman" w:hAnsi="Times New Roman" w:cs="Times New Roman"/>
          <w:sz w:val="24"/>
          <w:szCs w:val="24"/>
        </w:rPr>
        <w:t>3</w:t>
      </w:r>
      <w:r>
        <w:rPr>
          <w:rFonts w:ascii="Times New Roman" w:hAnsi="Times New Roman" w:cs="Times New Roman"/>
          <w:sz w:val="24"/>
          <w:szCs w:val="24"/>
        </w:rPr>
        <w:t xml:space="preserve"> </w:t>
      </w:r>
      <w:r w:rsidR="00902930">
        <w:rPr>
          <w:rFonts w:ascii="Times New Roman" w:hAnsi="Times New Roman" w:cs="Times New Roman"/>
          <w:sz w:val="24"/>
          <w:szCs w:val="24"/>
        </w:rPr>
        <w:t xml:space="preserve">and </w:t>
      </w:r>
      <w:r>
        <w:rPr>
          <w:rFonts w:ascii="Times New Roman" w:hAnsi="Times New Roman" w:cs="Times New Roman"/>
          <w:sz w:val="24"/>
          <w:szCs w:val="24"/>
        </w:rPr>
        <w:t>5 years</w:t>
      </w:r>
      <w:r w:rsidR="00902930">
        <w:rPr>
          <w:rFonts w:ascii="Times New Roman" w:hAnsi="Times New Roman" w:cs="Times New Roman"/>
          <w:sz w:val="24"/>
          <w:szCs w:val="24"/>
        </w:rPr>
        <w:t xml:space="preserve"> respectively</w:t>
      </w:r>
      <w:r>
        <w:rPr>
          <w:rFonts w:ascii="Times New Roman" w:hAnsi="Times New Roman" w:cs="Times New Roman"/>
          <w:sz w:val="24"/>
          <w:szCs w:val="24"/>
        </w:rPr>
        <w:t>. He used the victim</w:t>
      </w:r>
      <w:r w:rsidR="00902930">
        <w:rPr>
          <w:rFonts w:ascii="Times New Roman" w:hAnsi="Times New Roman" w:cs="Times New Roman"/>
          <w:sz w:val="24"/>
          <w:szCs w:val="24"/>
        </w:rPr>
        <w:t>s</w:t>
      </w:r>
      <w:r>
        <w:rPr>
          <w:rFonts w:ascii="Times New Roman" w:hAnsi="Times New Roman" w:cs="Times New Roman"/>
          <w:sz w:val="24"/>
          <w:szCs w:val="24"/>
        </w:rPr>
        <w:t xml:space="preserve"> as a mere sexual object</w:t>
      </w:r>
      <w:r w:rsidR="00902930">
        <w:rPr>
          <w:rFonts w:ascii="Times New Roman" w:hAnsi="Times New Roman" w:cs="Times New Roman"/>
          <w:sz w:val="24"/>
          <w:szCs w:val="24"/>
        </w:rPr>
        <w:t>s</w:t>
      </w:r>
      <w:r>
        <w:rPr>
          <w:rFonts w:ascii="Times New Roman" w:hAnsi="Times New Roman" w:cs="Times New Roman"/>
          <w:sz w:val="24"/>
          <w:szCs w:val="24"/>
        </w:rPr>
        <w:t xml:space="preserve">. The accused was aged </w:t>
      </w:r>
      <w:r w:rsidR="00902930">
        <w:rPr>
          <w:rFonts w:ascii="Times New Roman" w:hAnsi="Times New Roman" w:cs="Times New Roman"/>
          <w:sz w:val="24"/>
          <w:szCs w:val="24"/>
        </w:rPr>
        <w:t xml:space="preserve">45 </w:t>
      </w:r>
      <w:r>
        <w:rPr>
          <w:rFonts w:ascii="Times New Roman" w:hAnsi="Times New Roman" w:cs="Times New Roman"/>
          <w:sz w:val="24"/>
          <w:szCs w:val="24"/>
        </w:rPr>
        <w:t xml:space="preserve">years at the time of the offence and the age difference between the </w:t>
      </w:r>
      <w:r w:rsidR="00902930">
        <w:rPr>
          <w:rFonts w:ascii="Times New Roman" w:hAnsi="Times New Roman" w:cs="Times New Roman"/>
          <w:sz w:val="24"/>
          <w:szCs w:val="24"/>
        </w:rPr>
        <w:t xml:space="preserve">two </w:t>
      </w:r>
      <w:r>
        <w:rPr>
          <w:rFonts w:ascii="Times New Roman" w:hAnsi="Times New Roman" w:cs="Times New Roman"/>
          <w:sz w:val="24"/>
          <w:szCs w:val="24"/>
        </w:rPr>
        <w:t>victim</w:t>
      </w:r>
      <w:r w:rsidR="00902930">
        <w:rPr>
          <w:rFonts w:ascii="Times New Roman" w:hAnsi="Times New Roman" w:cs="Times New Roman"/>
          <w:sz w:val="24"/>
          <w:szCs w:val="24"/>
        </w:rPr>
        <w:t>s and the convict was 42</w:t>
      </w:r>
      <w:r>
        <w:rPr>
          <w:rFonts w:ascii="Times New Roman" w:hAnsi="Times New Roman" w:cs="Times New Roman"/>
          <w:sz w:val="24"/>
          <w:szCs w:val="24"/>
        </w:rPr>
        <w:t xml:space="preserve"> - </w:t>
      </w:r>
      <w:r w:rsidR="00902930">
        <w:rPr>
          <w:rFonts w:ascii="Times New Roman" w:hAnsi="Times New Roman" w:cs="Times New Roman"/>
          <w:sz w:val="24"/>
          <w:szCs w:val="24"/>
        </w:rPr>
        <w:t>40</w:t>
      </w:r>
      <w:r>
        <w:rPr>
          <w:rFonts w:ascii="Times New Roman" w:hAnsi="Times New Roman" w:cs="Times New Roman"/>
          <w:sz w:val="24"/>
          <w:szCs w:val="24"/>
        </w:rPr>
        <w:t xml:space="preserve"> years</w:t>
      </w:r>
      <w:r w:rsidR="00902930">
        <w:rPr>
          <w:rFonts w:ascii="Times New Roman" w:hAnsi="Times New Roman" w:cs="Times New Roman"/>
          <w:sz w:val="24"/>
          <w:szCs w:val="24"/>
        </w:rPr>
        <w:t xml:space="preserve"> respectively</w:t>
      </w:r>
      <w:r>
        <w:rPr>
          <w:rFonts w:ascii="Times New Roman" w:hAnsi="Times New Roman" w:cs="Times New Roman"/>
          <w:sz w:val="24"/>
          <w:szCs w:val="24"/>
        </w:rPr>
        <w:t xml:space="preserve">. He is old enough to be the </w:t>
      </w:r>
      <w:r w:rsidR="00902930">
        <w:rPr>
          <w:rFonts w:ascii="Times New Roman" w:hAnsi="Times New Roman" w:cs="Times New Roman"/>
          <w:sz w:val="24"/>
          <w:szCs w:val="24"/>
        </w:rPr>
        <w:t>grand</w:t>
      </w:r>
      <w:r>
        <w:rPr>
          <w:rFonts w:ascii="Times New Roman" w:hAnsi="Times New Roman" w:cs="Times New Roman"/>
          <w:sz w:val="24"/>
          <w:szCs w:val="24"/>
        </w:rPr>
        <w:t xml:space="preserve">father of </w:t>
      </w:r>
      <w:r w:rsidR="00902930">
        <w:rPr>
          <w:rFonts w:ascii="Times New Roman" w:hAnsi="Times New Roman" w:cs="Times New Roman"/>
          <w:sz w:val="24"/>
          <w:szCs w:val="24"/>
        </w:rPr>
        <w:t>both</w:t>
      </w:r>
      <w:r>
        <w:rPr>
          <w:rFonts w:ascii="Times New Roman" w:hAnsi="Times New Roman" w:cs="Times New Roman"/>
          <w:sz w:val="24"/>
          <w:szCs w:val="24"/>
        </w:rPr>
        <w:t xml:space="preserve"> victim</w:t>
      </w:r>
      <w:r w:rsidR="00902930">
        <w:rPr>
          <w:rFonts w:ascii="Times New Roman" w:hAnsi="Times New Roman" w:cs="Times New Roman"/>
          <w:sz w:val="24"/>
          <w:szCs w:val="24"/>
        </w:rPr>
        <w:t>s</w:t>
      </w:r>
      <w:r>
        <w:rPr>
          <w:rFonts w:ascii="Times New Roman" w:hAnsi="Times New Roman" w:cs="Times New Roman"/>
          <w:sz w:val="24"/>
          <w:szCs w:val="24"/>
        </w:rPr>
        <w:t>. His propensity to commit similar offence</w:t>
      </w:r>
      <w:r w:rsidR="00902930">
        <w:rPr>
          <w:rFonts w:ascii="Times New Roman" w:hAnsi="Times New Roman" w:cs="Times New Roman"/>
          <w:sz w:val="24"/>
          <w:szCs w:val="24"/>
        </w:rPr>
        <w:t>s</w:t>
      </w:r>
      <w:r>
        <w:rPr>
          <w:rFonts w:ascii="Times New Roman" w:hAnsi="Times New Roman" w:cs="Times New Roman"/>
          <w:sz w:val="24"/>
          <w:szCs w:val="24"/>
        </w:rPr>
        <w:t xml:space="preserve"> is very high. It is for those reasons and </w:t>
      </w:r>
      <w:r w:rsidRPr="00E8602C">
        <w:rPr>
          <w:rFonts w:ascii="Times New Roman" w:hAnsi="Times New Roman" w:cs="Times New Roman"/>
          <w:sz w:val="24"/>
          <w:szCs w:val="24"/>
        </w:rPr>
        <w:t xml:space="preserve">in light of those aggravating </w:t>
      </w:r>
      <w:proofErr w:type="gramStart"/>
      <w:r w:rsidRPr="00E8602C">
        <w:rPr>
          <w:rFonts w:ascii="Times New Roman" w:hAnsi="Times New Roman" w:cs="Times New Roman"/>
          <w:sz w:val="24"/>
          <w:szCs w:val="24"/>
        </w:rPr>
        <w:t xml:space="preserve">factors, </w:t>
      </w:r>
      <w:r>
        <w:rPr>
          <w:rFonts w:ascii="Times New Roman" w:hAnsi="Times New Roman" w:cs="Times New Roman"/>
          <w:sz w:val="24"/>
          <w:szCs w:val="24"/>
        </w:rPr>
        <w:t>that</w:t>
      </w:r>
      <w:proofErr w:type="gramEnd"/>
      <w:r>
        <w:rPr>
          <w:rFonts w:ascii="Times New Roman" w:hAnsi="Times New Roman" w:cs="Times New Roman"/>
          <w:sz w:val="24"/>
          <w:szCs w:val="24"/>
        </w:rPr>
        <w:t xml:space="preserve"> the convict deserves to spend the rest of his natural life in prison</w:t>
      </w:r>
      <w:r w:rsidRPr="00E8602C">
        <w:rPr>
          <w:rFonts w:ascii="Times New Roman" w:hAnsi="Times New Roman" w:cs="Times New Roman"/>
          <w:sz w:val="24"/>
          <w:szCs w:val="24"/>
        </w:rPr>
        <w:t xml:space="preserve">.  </w:t>
      </w:r>
      <w:r>
        <w:rPr>
          <w:rFonts w:ascii="Times New Roman" w:hAnsi="Times New Roman" w:cs="Times New Roman"/>
          <w:sz w:val="24"/>
          <w:szCs w:val="24"/>
        </w:rPr>
        <w:t>The convict is hereby sentenced to Life imprisonment</w:t>
      </w:r>
      <w:r w:rsidR="00902930">
        <w:rPr>
          <w:rFonts w:ascii="Times New Roman" w:hAnsi="Times New Roman" w:cs="Times New Roman"/>
          <w:sz w:val="24"/>
          <w:szCs w:val="24"/>
        </w:rPr>
        <w:t xml:space="preserve"> in respect of Count 1 and another sentence of Life imprisonment in respect of Count 2</w:t>
      </w:r>
      <w:r>
        <w:rPr>
          <w:rFonts w:ascii="Times New Roman" w:hAnsi="Times New Roman" w:cs="Times New Roman"/>
          <w:sz w:val="24"/>
          <w:szCs w:val="24"/>
        </w:rPr>
        <w:t>. He is to spend the rest of his natural life in prison.</w:t>
      </w:r>
      <w:r w:rsidR="002B2929">
        <w:rPr>
          <w:rFonts w:ascii="Times New Roman" w:hAnsi="Times New Roman" w:cs="Times New Roman"/>
          <w:sz w:val="24"/>
          <w:szCs w:val="24"/>
        </w:rPr>
        <w:t xml:space="preserve"> Both sentences are to run concurrently.</w:t>
      </w:r>
    </w:p>
    <w:p w:rsidR="0043687C" w:rsidRDefault="0043687C" w:rsidP="0043687C">
      <w:pPr>
        <w:spacing w:after="0" w:line="360" w:lineRule="auto"/>
        <w:jc w:val="both"/>
        <w:rPr>
          <w:rFonts w:ascii="Times New Roman" w:hAnsi="Times New Roman" w:cs="Times New Roman"/>
          <w:sz w:val="24"/>
          <w:szCs w:val="24"/>
        </w:rPr>
      </w:pPr>
    </w:p>
    <w:p w:rsidR="0043687C" w:rsidRDefault="0043687C" w:rsidP="0043687C">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Pr="00F73307">
        <w:rPr>
          <w:rFonts w:ascii="Times New Roman" w:hAnsi="Times New Roman" w:cs="Times New Roman"/>
          <w:sz w:val="24"/>
          <w:szCs w:val="24"/>
        </w:rPr>
        <w:t xml:space="preserve">he convict is advised </w:t>
      </w:r>
      <w:r>
        <w:rPr>
          <w:rFonts w:ascii="Times New Roman" w:hAnsi="Times New Roman" w:cs="Times New Roman"/>
          <w:sz w:val="24"/>
          <w:szCs w:val="24"/>
        </w:rPr>
        <w:t>that he has a right</w:t>
      </w:r>
      <w:r w:rsidRPr="00F73307">
        <w:rPr>
          <w:rFonts w:ascii="Times New Roman" w:hAnsi="Times New Roman" w:cs="Times New Roman"/>
          <w:sz w:val="24"/>
          <w:szCs w:val="24"/>
        </w:rPr>
        <w:t xml:space="preserve"> of appeal against </w:t>
      </w:r>
      <w:r>
        <w:rPr>
          <w:rFonts w:ascii="Times New Roman" w:hAnsi="Times New Roman" w:cs="Times New Roman"/>
          <w:sz w:val="24"/>
          <w:szCs w:val="24"/>
        </w:rPr>
        <w:t>both conviction and</w:t>
      </w:r>
      <w:r w:rsidRPr="00F73307">
        <w:rPr>
          <w:rFonts w:ascii="Times New Roman" w:hAnsi="Times New Roman" w:cs="Times New Roman"/>
          <w:sz w:val="24"/>
          <w:szCs w:val="24"/>
        </w:rPr>
        <w:t xml:space="preserve"> sentence, within a period of fourteen days</w:t>
      </w:r>
      <w:r>
        <w:rPr>
          <w:rFonts w:ascii="Times New Roman" w:hAnsi="Times New Roman" w:cs="Times New Roman"/>
          <w:sz w:val="24"/>
          <w:szCs w:val="24"/>
        </w:rPr>
        <w:t>.</w:t>
      </w:r>
    </w:p>
    <w:p w:rsidR="00061F5D" w:rsidRDefault="0043687C" w:rsidP="0043687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Dated at </w:t>
      </w:r>
      <w:proofErr w:type="spellStart"/>
      <w:r w:rsidR="002B2929">
        <w:rPr>
          <w:rFonts w:ascii="Times New Roman" w:hAnsi="Times New Roman" w:cs="Times New Roman"/>
          <w:sz w:val="24"/>
          <w:szCs w:val="24"/>
        </w:rPr>
        <w:t>Kitgum</w:t>
      </w:r>
      <w:proofErr w:type="spellEnd"/>
      <w:r>
        <w:rPr>
          <w:rFonts w:ascii="Times New Roman" w:hAnsi="Times New Roman" w:cs="Times New Roman"/>
          <w:sz w:val="24"/>
          <w:szCs w:val="24"/>
        </w:rPr>
        <w:t xml:space="preserve"> this </w:t>
      </w:r>
      <w:r w:rsidR="002B2929">
        <w:rPr>
          <w:rFonts w:ascii="Times New Roman" w:hAnsi="Times New Roman" w:cs="Times New Roman"/>
          <w:sz w:val="24"/>
          <w:szCs w:val="24"/>
        </w:rPr>
        <w:t>29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2B2929">
        <w:rPr>
          <w:rFonts w:ascii="Times New Roman" w:hAnsi="Times New Roman" w:cs="Times New Roman"/>
          <w:sz w:val="24"/>
          <w:szCs w:val="24"/>
        </w:rPr>
        <w:t>November</w:t>
      </w:r>
      <w:r>
        <w:rPr>
          <w:rFonts w:ascii="Times New Roman" w:hAnsi="Times New Roman" w:cs="Times New Roman"/>
          <w:sz w:val="24"/>
          <w:szCs w:val="24"/>
        </w:rPr>
        <w:t>, 201</w:t>
      </w:r>
      <w:r w:rsidR="002B2929">
        <w:rPr>
          <w:rFonts w:ascii="Times New Roman" w:hAnsi="Times New Roman" w:cs="Times New Roman"/>
          <w:sz w:val="24"/>
          <w:szCs w:val="24"/>
        </w:rPr>
        <w:t>8</w:t>
      </w:r>
      <w:r>
        <w:rPr>
          <w:rFonts w:ascii="Times New Roman" w:hAnsi="Times New Roman" w:cs="Times New Roman"/>
          <w:sz w:val="24"/>
          <w:szCs w:val="24"/>
        </w:rPr>
        <w:t>.</w:t>
      </w:r>
      <w:proofErr w:type="gramEnd"/>
      <w:r>
        <w:rPr>
          <w:rFonts w:ascii="Times New Roman" w:hAnsi="Times New Roman" w:cs="Times New Roman"/>
          <w:sz w:val="24"/>
          <w:szCs w:val="24"/>
        </w:rPr>
        <w:tab/>
      </w:r>
      <w:r>
        <w:rPr>
          <w:rFonts w:ascii="Times New Roman" w:hAnsi="Times New Roman" w:cs="Times New Roman"/>
          <w:sz w:val="24"/>
          <w:szCs w:val="24"/>
        </w:rPr>
        <w:tab/>
      </w:r>
    </w:p>
    <w:p w:rsidR="0043687C" w:rsidRDefault="0043687C" w:rsidP="0043687C">
      <w:pPr>
        <w:spacing w:after="0" w:line="240" w:lineRule="auto"/>
        <w:jc w:val="both"/>
        <w:rPr>
          <w:rFonts w:ascii="Times New Roman" w:hAnsi="Times New Roman" w:cs="Times New Roman"/>
          <w:sz w:val="24"/>
          <w:szCs w:val="24"/>
        </w:rPr>
      </w:pPr>
    </w:p>
    <w:p w:rsidR="0043687C" w:rsidRDefault="00061F5D" w:rsidP="004368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43687C">
        <w:rPr>
          <w:rFonts w:ascii="Times New Roman" w:hAnsi="Times New Roman" w:cs="Times New Roman"/>
          <w:sz w:val="24"/>
          <w:szCs w:val="24"/>
        </w:rPr>
        <w:t xml:space="preserve">tephen </w:t>
      </w:r>
      <w:proofErr w:type="spellStart"/>
      <w:r w:rsidR="0043687C">
        <w:rPr>
          <w:rFonts w:ascii="Times New Roman" w:hAnsi="Times New Roman" w:cs="Times New Roman"/>
          <w:sz w:val="24"/>
          <w:szCs w:val="24"/>
        </w:rPr>
        <w:t>Mubiru</w:t>
      </w:r>
      <w:proofErr w:type="spellEnd"/>
    </w:p>
    <w:p w:rsidR="0043687C" w:rsidRDefault="0043687C" w:rsidP="0043687C">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Judge.</w:t>
      </w:r>
      <w:proofErr w:type="gramEnd"/>
    </w:p>
    <w:p w:rsidR="0043687C" w:rsidRPr="00CD190A" w:rsidRDefault="002B2929" w:rsidP="002B2929">
      <w:pPr>
        <w:jc w:val="both"/>
      </w:pPr>
      <w:bookmarkStart w:id="0" w:name="_GoBack"/>
      <w:bookmarkEnd w:id="0"/>
      <w:r>
        <w:rPr>
          <w:rFonts w:ascii="Times New Roman" w:hAnsi="Times New Roman" w:cs="Times New Roman"/>
          <w:sz w:val="24"/>
          <w:szCs w:val="24"/>
        </w:rPr>
        <w:t>29</w:t>
      </w:r>
      <w:r w:rsidR="0043687C">
        <w:rPr>
          <w:rFonts w:ascii="Times New Roman" w:hAnsi="Times New Roman" w:cs="Times New Roman"/>
          <w:sz w:val="24"/>
          <w:szCs w:val="24"/>
          <w:vertAlign w:val="superscript"/>
        </w:rPr>
        <w:t>th</w:t>
      </w:r>
      <w:r w:rsidR="0043687C">
        <w:rPr>
          <w:rFonts w:ascii="Times New Roman" w:hAnsi="Times New Roman" w:cs="Times New Roman"/>
          <w:sz w:val="24"/>
          <w:szCs w:val="24"/>
        </w:rPr>
        <w:t xml:space="preserve"> </w:t>
      </w:r>
      <w:r>
        <w:rPr>
          <w:rFonts w:ascii="Times New Roman" w:hAnsi="Times New Roman" w:cs="Times New Roman"/>
          <w:sz w:val="24"/>
          <w:szCs w:val="24"/>
        </w:rPr>
        <w:t>November</w:t>
      </w:r>
      <w:r w:rsidR="0043687C">
        <w:rPr>
          <w:rFonts w:ascii="Times New Roman" w:hAnsi="Times New Roman" w:cs="Times New Roman"/>
          <w:sz w:val="24"/>
          <w:szCs w:val="24"/>
        </w:rPr>
        <w:t>, 201</w:t>
      </w:r>
      <w:r>
        <w:rPr>
          <w:rFonts w:ascii="Times New Roman" w:hAnsi="Times New Roman" w:cs="Times New Roman"/>
          <w:sz w:val="24"/>
          <w:szCs w:val="24"/>
        </w:rPr>
        <w:t>8.</w:t>
      </w:r>
    </w:p>
    <w:sectPr w:rsidR="0043687C" w:rsidRPr="00CD190A" w:rsidSect="00703674">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93E" w:rsidRDefault="002B193E" w:rsidP="000A66CB">
      <w:pPr>
        <w:spacing w:after="0" w:line="240" w:lineRule="auto"/>
      </w:pPr>
      <w:r>
        <w:separator/>
      </w:r>
    </w:p>
  </w:endnote>
  <w:endnote w:type="continuationSeparator" w:id="0">
    <w:p w:rsidR="002B193E" w:rsidRDefault="002B193E"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902930" w:rsidRDefault="002B193E">
        <w:pPr>
          <w:pStyle w:val="Footer"/>
          <w:jc w:val="center"/>
        </w:pPr>
        <w:r>
          <w:fldChar w:fldCharType="begin"/>
        </w:r>
        <w:r>
          <w:instrText xml:space="preserve"> PAGE   \* MERGEFORMA</w:instrText>
        </w:r>
        <w:r>
          <w:instrText xml:space="preserve">T </w:instrText>
        </w:r>
        <w:r>
          <w:fldChar w:fldCharType="separate"/>
        </w:r>
        <w:r w:rsidR="00061F5D">
          <w:rPr>
            <w:noProof/>
          </w:rPr>
          <w:t>9</w:t>
        </w:r>
        <w:r>
          <w:rPr>
            <w:noProof/>
          </w:rPr>
          <w:fldChar w:fldCharType="end"/>
        </w:r>
      </w:p>
    </w:sdtContent>
  </w:sdt>
  <w:p w:rsidR="00902930" w:rsidRDefault="009029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93E" w:rsidRDefault="002B193E" w:rsidP="000A66CB">
      <w:pPr>
        <w:spacing w:after="0" w:line="240" w:lineRule="auto"/>
      </w:pPr>
      <w:r>
        <w:separator/>
      </w:r>
    </w:p>
  </w:footnote>
  <w:footnote w:type="continuationSeparator" w:id="0">
    <w:p w:rsidR="002B193E" w:rsidRDefault="002B193E"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300D92"/>
    <w:multiLevelType w:val="hybridMultilevel"/>
    <w:tmpl w:val="78C82B54"/>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27E7E"/>
    <w:rsid w:val="000357F1"/>
    <w:rsid w:val="00046964"/>
    <w:rsid w:val="00056E98"/>
    <w:rsid w:val="00061F5D"/>
    <w:rsid w:val="00070D71"/>
    <w:rsid w:val="00075ED4"/>
    <w:rsid w:val="00076421"/>
    <w:rsid w:val="00076AB0"/>
    <w:rsid w:val="000840E8"/>
    <w:rsid w:val="00097EF8"/>
    <w:rsid w:val="000A2B53"/>
    <w:rsid w:val="000A66CB"/>
    <w:rsid w:val="000A7ECA"/>
    <w:rsid w:val="000B19EB"/>
    <w:rsid w:val="000B565A"/>
    <w:rsid w:val="000B747B"/>
    <w:rsid w:val="000C74BE"/>
    <w:rsid w:val="000D3497"/>
    <w:rsid w:val="000D50AC"/>
    <w:rsid w:val="000D6C4C"/>
    <w:rsid w:val="000E697D"/>
    <w:rsid w:val="000F08D3"/>
    <w:rsid w:val="00105C40"/>
    <w:rsid w:val="00117202"/>
    <w:rsid w:val="0012039E"/>
    <w:rsid w:val="001402B3"/>
    <w:rsid w:val="001546C4"/>
    <w:rsid w:val="00160033"/>
    <w:rsid w:val="00161665"/>
    <w:rsid w:val="0016262D"/>
    <w:rsid w:val="00167379"/>
    <w:rsid w:val="001765D8"/>
    <w:rsid w:val="001A4523"/>
    <w:rsid w:val="001D2D30"/>
    <w:rsid w:val="002063DC"/>
    <w:rsid w:val="0021118B"/>
    <w:rsid w:val="00212BF0"/>
    <w:rsid w:val="00223C05"/>
    <w:rsid w:val="00264115"/>
    <w:rsid w:val="002A2700"/>
    <w:rsid w:val="002B193E"/>
    <w:rsid w:val="002B2929"/>
    <w:rsid w:val="002C2812"/>
    <w:rsid w:val="002C461B"/>
    <w:rsid w:val="002D5D2D"/>
    <w:rsid w:val="002F2157"/>
    <w:rsid w:val="002F6E8F"/>
    <w:rsid w:val="00302F6E"/>
    <w:rsid w:val="0037080F"/>
    <w:rsid w:val="00397D49"/>
    <w:rsid w:val="003B64F1"/>
    <w:rsid w:val="003B6CB0"/>
    <w:rsid w:val="003C6631"/>
    <w:rsid w:val="003D0727"/>
    <w:rsid w:val="003E46DD"/>
    <w:rsid w:val="00403102"/>
    <w:rsid w:val="00405547"/>
    <w:rsid w:val="004109DD"/>
    <w:rsid w:val="004157E3"/>
    <w:rsid w:val="00416A5F"/>
    <w:rsid w:val="00417A90"/>
    <w:rsid w:val="00424674"/>
    <w:rsid w:val="0043687C"/>
    <w:rsid w:val="00442AC1"/>
    <w:rsid w:val="00443159"/>
    <w:rsid w:val="0045086B"/>
    <w:rsid w:val="004532D3"/>
    <w:rsid w:val="0046234B"/>
    <w:rsid w:val="00472952"/>
    <w:rsid w:val="00484F69"/>
    <w:rsid w:val="00497599"/>
    <w:rsid w:val="004A4DF6"/>
    <w:rsid w:val="004C04DF"/>
    <w:rsid w:val="004C0544"/>
    <w:rsid w:val="004C088F"/>
    <w:rsid w:val="004D4EA9"/>
    <w:rsid w:val="004E183B"/>
    <w:rsid w:val="004E5344"/>
    <w:rsid w:val="004E7CDF"/>
    <w:rsid w:val="004F0A43"/>
    <w:rsid w:val="004F3A7A"/>
    <w:rsid w:val="0052717C"/>
    <w:rsid w:val="00553170"/>
    <w:rsid w:val="0057555A"/>
    <w:rsid w:val="0059060A"/>
    <w:rsid w:val="00594219"/>
    <w:rsid w:val="00594B9B"/>
    <w:rsid w:val="005B0AAF"/>
    <w:rsid w:val="005C6508"/>
    <w:rsid w:val="005E0631"/>
    <w:rsid w:val="005E49F8"/>
    <w:rsid w:val="005F0BAC"/>
    <w:rsid w:val="00607FC0"/>
    <w:rsid w:val="00630588"/>
    <w:rsid w:val="00635C42"/>
    <w:rsid w:val="006468A3"/>
    <w:rsid w:val="00647C1B"/>
    <w:rsid w:val="00654F00"/>
    <w:rsid w:val="0066776E"/>
    <w:rsid w:val="00691921"/>
    <w:rsid w:val="006D5C49"/>
    <w:rsid w:val="007010D5"/>
    <w:rsid w:val="00701661"/>
    <w:rsid w:val="00703674"/>
    <w:rsid w:val="00744D99"/>
    <w:rsid w:val="00756B47"/>
    <w:rsid w:val="00776A3B"/>
    <w:rsid w:val="0079460A"/>
    <w:rsid w:val="00797B19"/>
    <w:rsid w:val="007A552A"/>
    <w:rsid w:val="007C4D10"/>
    <w:rsid w:val="007E7A88"/>
    <w:rsid w:val="007F45CE"/>
    <w:rsid w:val="00813276"/>
    <w:rsid w:val="00820D70"/>
    <w:rsid w:val="00825764"/>
    <w:rsid w:val="00825E49"/>
    <w:rsid w:val="00831511"/>
    <w:rsid w:val="0083298E"/>
    <w:rsid w:val="00855EDA"/>
    <w:rsid w:val="00896F55"/>
    <w:rsid w:val="008A3086"/>
    <w:rsid w:val="008B6EF3"/>
    <w:rsid w:val="008D42E5"/>
    <w:rsid w:val="008D78D4"/>
    <w:rsid w:val="008D7D4E"/>
    <w:rsid w:val="008E1EFE"/>
    <w:rsid w:val="00902930"/>
    <w:rsid w:val="00922875"/>
    <w:rsid w:val="0093041F"/>
    <w:rsid w:val="00961064"/>
    <w:rsid w:val="00980FFC"/>
    <w:rsid w:val="00983997"/>
    <w:rsid w:val="00985523"/>
    <w:rsid w:val="009960EE"/>
    <w:rsid w:val="009C5A7A"/>
    <w:rsid w:val="009D1125"/>
    <w:rsid w:val="009F4CA4"/>
    <w:rsid w:val="00A2762F"/>
    <w:rsid w:val="00A31781"/>
    <w:rsid w:val="00A355AC"/>
    <w:rsid w:val="00A5244F"/>
    <w:rsid w:val="00A83A53"/>
    <w:rsid w:val="00A9630F"/>
    <w:rsid w:val="00AA69E7"/>
    <w:rsid w:val="00AB6ED4"/>
    <w:rsid w:val="00AB7B4B"/>
    <w:rsid w:val="00AC37F9"/>
    <w:rsid w:val="00AC65CB"/>
    <w:rsid w:val="00AD5597"/>
    <w:rsid w:val="00AE298C"/>
    <w:rsid w:val="00AE527D"/>
    <w:rsid w:val="00AF0CBC"/>
    <w:rsid w:val="00AF450F"/>
    <w:rsid w:val="00B05986"/>
    <w:rsid w:val="00B065E9"/>
    <w:rsid w:val="00B07174"/>
    <w:rsid w:val="00B55DA0"/>
    <w:rsid w:val="00B55DE2"/>
    <w:rsid w:val="00B66429"/>
    <w:rsid w:val="00B714C4"/>
    <w:rsid w:val="00B816C2"/>
    <w:rsid w:val="00BA13E4"/>
    <w:rsid w:val="00BA15DB"/>
    <w:rsid w:val="00BA3A1E"/>
    <w:rsid w:val="00BA51B5"/>
    <w:rsid w:val="00BA6F1E"/>
    <w:rsid w:val="00BB2B9F"/>
    <w:rsid w:val="00BB6E53"/>
    <w:rsid w:val="00BC2A45"/>
    <w:rsid w:val="00BD4AA7"/>
    <w:rsid w:val="00BD5590"/>
    <w:rsid w:val="00BD615E"/>
    <w:rsid w:val="00C0417C"/>
    <w:rsid w:val="00C54043"/>
    <w:rsid w:val="00C56255"/>
    <w:rsid w:val="00C574DB"/>
    <w:rsid w:val="00C633B2"/>
    <w:rsid w:val="00CD190A"/>
    <w:rsid w:val="00CD7B62"/>
    <w:rsid w:val="00D02428"/>
    <w:rsid w:val="00D17FA0"/>
    <w:rsid w:val="00D36780"/>
    <w:rsid w:val="00D41718"/>
    <w:rsid w:val="00D55A3E"/>
    <w:rsid w:val="00D7271B"/>
    <w:rsid w:val="00D8081A"/>
    <w:rsid w:val="00D91541"/>
    <w:rsid w:val="00DD0D40"/>
    <w:rsid w:val="00DD6268"/>
    <w:rsid w:val="00E15C41"/>
    <w:rsid w:val="00E20DE5"/>
    <w:rsid w:val="00E23EAE"/>
    <w:rsid w:val="00E243D0"/>
    <w:rsid w:val="00E24F1D"/>
    <w:rsid w:val="00E3252B"/>
    <w:rsid w:val="00E475EE"/>
    <w:rsid w:val="00E57404"/>
    <w:rsid w:val="00E6559A"/>
    <w:rsid w:val="00E6696F"/>
    <w:rsid w:val="00E83DF5"/>
    <w:rsid w:val="00E85E8A"/>
    <w:rsid w:val="00E86EFC"/>
    <w:rsid w:val="00E9298D"/>
    <w:rsid w:val="00E930BE"/>
    <w:rsid w:val="00E95258"/>
    <w:rsid w:val="00EA14C0"/>
    <w:rsid w:val="00EA6F25"/>
    <w:rsid w:val="00EB0A96"/>
    <w:rsid w:val="00EB139F"/>
    <w:rsid w:val="00EC16EE"/>
    <w:rsid w:val="00EF62FC"/>
    <w:rsid w:val="00F17F3F"/>
    <w:rsid w:val="00F23836"/>
    <w:rsid w:val="00F63CA5"/>
    <w:rsid w:val="00F71380"/>
    <w:rsid w:val="00F727BC"/>
    <w:rsid w:val="00F92119"/>
    <w:rsid w:val="00F97CA7"/>
    <w:rsid w:val="00FA0FE0"/>
    <w:rsid w:val="00FD59B6"/>
    <w:rsid w:val="00FE5FE6"/>
    <w:rsid w:val="00FF2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Strong">
    <w:name w:val="Strong"/>
    <w:basedOn w:val="DefaultParagraphFont"/>
    <w:uiPriority w:val="22"/>
    <w:qFormat/>
    <w:rsid w:val="000D6C4C"/>
    <w:rPr>
      <w:b/>
      <w:bCs/>
    </w:rPr>
  </w:style>
  <w:style w:type="character" w:styleId="HTMLTypewriter">
    <w:name w:val="HTML Typewriter"/>
    <w:basedOn w:val="DefaultParagraphFont"/>
    <w:uiPriority w:val="99"/>
    <w:semiHidden/>
    <w:unhideWhenUsed/>
    <w:rsid w:val="004C0544"/>
    <w:rPr>
      <w:rFonts w:ascii="Courier New" w:eastAsia="Times New Roman" w:hAnsi="Courier New" w:cs="Courier New"/>
      <w:sz w:val="20"/>
      <w:szCs w:val="20"/>
    </w:rPr>
  </w:style>
  <w:style w:type="character" w:styleId="LineNumber">
    <w:name w:val="line number"/>
    <w:basedOn w:val="DefaultParagraphFont"/>
    <w:uiPriority w:val="99"/>
    <w:semiHidden/>
    <w:unhideWhenUsed/>
    <w:rsid w:val="007036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Strong">
    <w:name w:val="Strong"/>
    <w:basedOn w:val="DefaultParagraphFont"/>
    <w:uiPriority w:val="22"/>
    <w:qFormat/>
    <w:rsid w:val="000D6C4C"/>
    <w:rPr>
      <w:b/>
      <w:bCs/>
    </w:rPr>
  </w:style>
  <w:style w:type="character" w:styleId="HTMLTypewriter">
    <w:name w:val="HTML Typewriter"/>
    <w:basedOn w:val="DefaultParagraphFont"/>
    <w:uiPriority w:val="99"/>
    <w:semiHidden/>
    <w:unhideWhenUsed/>
    <w:rsid w:val="004C0544"/>
    <w:rPr>
      <w:rFonts w:ascii="Courier New" w:eastAsia="Times New Roman" w:hAnsi="Courier New" w:cs="Courier New"/>
      <w:sz w:val="20"/>
      <w:szCs w:val="20"/>
    </w:rPr>
  </w:style>
  <w:style w:type="character" w:styleId="LineNumber">
    <w:name w:val="line number"/>
    <w:basedOn w:val="DefaultParagraphFont"/>
    <w:uiPriority w:val="99"/>
    <w:semiHidden/>
    <w:unhideWhenUsed/>
    <w:rsid w:val="007036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3208</Words>
  <Characters>18287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Ben Mulingoki</cp:lastModifiedBy>
  <cp:revision>2</cp:revision>
  <cp:lastPrinted>2017-08-09T08:15:00Z</cp:lastPrinted>
  <dcterms:created xsi:type="dcterms:W3CDTF">2019-02-21T10:21:00Z</dcterms:created>
  <dcterms:modified xsi:type="dcterms:W3CDTF">2019-02-21T10:21:00Z</dcterms:modified>
</cp:coreProperties>
</file>