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527C75" w:rsidRDefault="0054603B" w:rsidP="00527C75">
      <w:pPr>
        <w:spacing w:line="360" w:lineRule="auto"/>
        <w:jc w:val="both"/>
        <w:rPr>
          <w:rFonts w:ascii="Times New Roman" w:hAnsi="Times New Roman" w:cs="Times New Roman"/>
          <w:b/>
          <w:sz w:val="24"/>
          <w:szCs w:val="24"/>
        </w:rPr>
      </w:pPr>
      <w:r w:rsidRPr="00527C75">
        <w:rPr>
          <w:rFonts w:ascii="Times New Roman" w:hAnsi="Times New Roman" w:cs="Times New Roman"/>
          <w:b/>
          <w:sz w:val="24"/>
          <w:szCs w:val="24"/>
        </w:rPr>
        <w:t>THE REPUBLIC OF UGANDA</w:t>
      </w:r>
    </w:p>
    <w:p w:rsidR="0054603B" w:rsidRPr="00527C75" w:rsidRDefault="0054603B" w:rsidP="00527C75">
      <w:pPr>
        <w:spacing w:line="360" w:lineRule="auto"/>
        <w:jc w:val="both"/>
        <w:rPr>
          <w:rFonts w:ascii="Times New Roman" w:hAnsi="Times New Roman" w:cs="Times New Roman"/>
          <w:b/>
          <w:sz w:val="24"/>
          <w:szCs w:val="24"/>
        </w:rPr>
      </w:pPr>
      <w:r w:rsidRPr="00527C75">
        <w:rPr>
          <w:rFonts w:ascii="Times New Roman" w:hAnsi="Times New Roman" w:cs="Times New Roman"/>
          <w:b/>
          <w:sz w:val="24"/>
          <w:szCs w:val="24"/>
        </w:rPr>
        <w:t>IN THE HIGH COURT OF UGANDA SITTING AT ARUA</w:t>
      </w:r>
    </w:p>
    <w:p w:rsidR="0054603B" w:rsidRPr="00527C75" w:rsidRDefault="0002075D" w:rsidP="00527C75">
      <w:pPr>
        <w:spacing w:line="360" w:lineRule="auto"/>
        <w:jc w:val="both"/>
        <w:rPr>
          <w:rFonts w:ascii="Times New Roman" w:hAnsi="Times New Roman" w:cs="Times New Roman"/>
          <w:b/>
          <w:sz w:val="24"/>
          <w:szCs w:val="24"/>
        </w:rPr>
      </w:pPr>
      <w:r w:rsidRPr="00527C75">
        <w:rPr>
          <w:rFonts w:ascii="Times New Roman" w:hAnsi="Times New Roman" w:cs="Times New Roman"/>
          <w:b/>
          <w:sz w:val="24"/>
          <w:szCs w:val="24"/>
        </w:rPr>
        <w:t xml:space="preserve">MISCELLANEOUS </w:t>
      </w:r>
      <w:r w:rsidR="0054603B" w:rsidRPr="00527C75">
        <w:rPr>
          <w:rFonts w:ascii="Times New Roman" w:hAnsi="Times New Roman" w:cs="Times New Roman"/>
          <w:b/>
          <w:sz w:val="24"/>
          <w:szCs w:val="24"/>
        </w:rPr>
        <w:t xml:space="preserve">CIVIL </w:t>
      </w:r>
      <w:r w:rsidRPr="00527C75">
        <w:rPr>
          <w:rFonts w:ascii="Times New Roman" w:hAnsi="Times New Roman" w:cs="Times New Roman"/>
          <w:b/>
          <w:sz w:val="24"/>
          <w:szCs w:val="24"/>
        </w:rPr>
        <w:t xml:space="preserve">APPLICATION </w:t>
      </w:r>
      <w:r w:rsidR="0054603B" w:rsidRPr="00527C75">
        <w:rPr>
          <w:rFonts w:ascii="Times New Roman" w:hAnsi="Times New Roman" w:cs="Times New Roman"/>
          <w:b/>
          <w:sz w:val="24"/>
          <w:szCs w:val="24"/>
        </w:rPr>
        <w:t>No. 00</w:t>
      </w:r>
      <w:r w:rsidR="00AE4C70" w:rsidRPr="00527C75">
        <w:rPr>
          <w:rFonts w:ascii="Times New Roman" w:hAnsi="Times New Roman" w:cs="Times New Roman"/>
          <w:b/>
          <w:sz w:val="24"/>
          <w:szCs w:val="24"/>
        </w:rPr>
        <w:t xml:space="preserve">24 </w:t>
      </w:r>
      <w:r w:rsidR="0054603B" w:rsidRPr="00527C75">
        <w:rPr>
          <w:rFonts w:ascii="Times New Roman" w:hAnsi="Times New Roman" w:cs="Times New Roman"/>
          <w:b/>
          <w:sz w:val="24"/>
          <w:szCs w:val="24"/>
        </w:rPr>
        <w:t>OF 201</w:t>
      </w:r>
      <w:r w:rsidR="00AE4C70" w:rsidRPr="00527C75">
        <w:rPr>
          <w:rFonts w:ascii="Times New Roman" w:hAnsi="Times New Roman" w:cs="Times New Roman"/>
          <w:b/>
          <w:sz w:val="24"/>
          <w:szCs w:val="24"/>
        </w:rPr>
        <w:t>3</w:t>
      </w:r>
    </w:p>
    <w:p w:rsidR="0054603B" w:rsidRPr="00527C75" w:rsidRDefault="0054603B" w:rsidP="00527C75">
      <w:pPr>
        <w:spacing w:line="360" w:lineRule="auto"/>
        <w:ind w:left="432" w:right="432"/>
        <w:jc w:val="both"/>
        <w:rPr>
          <w:rFonts w:ascii="Times New Roman" w:hAnsi="Times New Roman" w:cs="Times New Roman"/>
          <w:b/>
          <w:sz w:val="24"/>
          <w:szCs w:val="24"/>
        </w:rPr>
      </w:pPr>
      <w:r w:rsidRPr="00527C75">
        <w:rPr>
          <w:rFonts w:ascii="Times New Roman" w:hAnsi="Times New Roman" w:cs="Times New Roman"/>
          <w:b/>
          <w:sz w:val="24"/>
          <w:szCs w:val="24"/>
        </w:rPr>
        <w:t xml:space="preserve">(Arising out of the </w:t>
      </w:r>
      <w:r w:rsidR="00AE4C70" w:rsidRPr="00527C75">
        <w:rPr>
          <w:rFonts w:ascii="Times New Roman" w:hAnsi="Times New Roman" w:cs="Times New Roman"/>
          <w:b/>
          <w:sz w:val="24"/>
          <w:szCs w:val="24"/>
        </w:rPr>
        <w:t xml:space="preserve">Judgment or </w:t>
      </w:r>
      <w:r w:rsidR="0002075D" w:rsidRPr="00527C75">
        <w:rPr>
          <w:rFonts w:ascii="Times New Roman" w:hAnsi="Times New Roman" w:cs="Times New Roman"/>
          <w:b/>
          <w:sz w:val="24"/>
          <w:szCs w:val="24"/>
        </w:rPr>
        <w:t>Orders</w:t>
      </w:r>
      <w:r w:rsidRPr="00527C75">
        <w:rPr>
          <w:rFonts w:ascii="Times New Roman" w:hAnsi="Times New Roman" w:cs="Times New Roman"/>
          <w:b/>
          <w:sz w:val="24"/>
          <w:szCs w:val="24"/>
        </w:rPr>
        <w:t xml:space="preserve"> of the </w:t>
      </w:r>
      <w:r w:rsidR="00AE4C70" w:rsidRPr="00527C75">
        <w:rPr>
          <w:rFonts w:ascii="Times New Roman" w:hAnsi="Times New Roman" w:cs="Times New Roman"/>
          <w:b/>
          <w:sz w:val="24"/>
          <w:szCs w:val="24"/>
        </w:rPr>
        <w:t>High Court</w:t>
      </w:r>
      <w:r w:rsidR="0002075D" w:rsidRPr="00527C75">
        <w:rPr>
          <w:rFonts w:ascii="Times New Roman" w:hAnsi="Times New Roman" w:cs="Times New Roman"/>
          <w:b/>
          <w:sz w:val="24"/>
          <w:szCs w:val="24"/>
        </w:rPr>
        <w:t xml:space="preserve"> </w:t>
      </w:r>
      <w:r w:rsidRPr="00527C75">
        <w:rPr>
          <w:rFonts w:ascii="Times New Roman" w:hAnsi="Times New Roman" w:cs="Times New Roman"/>
          <w:b/>
          <w:sz w:val="24"/>
          <w:szCs w:val="24"/>
        </w:rPr>
        <w:t xml:space="preserve">at </w:t>
      </w:r>
      <w:proofErr w:type="spellStart"/>
      <w:r w:rsidR="00AE4C70" w:rsidRPr="00527C75">
        <w:rPr>
          <w:rFonts w:ascii="Times New Roman" w:hAnsi="Times New Roman" w:cs="Times New Roman"/>
          <w:b/>
          <w:sz w:val="24"/>
          <w:szCs w:val="24"/>
        </w:rPr>
        <w:t>Arua</w:t>
      </w:r>
      <w:proofErr w:type="spellEnd"/>
      <w:r w:rsidRPr="00527C75">
        <w:rPr>
          <w:rFonts w:ascii="Times New Roman" w:hAnsi="Times New Roman" w:cs="Times New Roman"/>
          <w:b/>
          <w:sz w:val="24"/>
          <w:szCs w:val="24"/>
        </w:rPr>
        <w:t xml:space="preserve"> given on </w:t>
      </w:r>
      <w:r w:rsidR="00AE4C70" w:rsidRPr="00527C75">
        <w:rPr>
          <w:rFonts w:ascii="Times New Roman" w:hAnsi="Times New Roman" w:cs="Times New Roman"/>
          <w:b/>
          <w:sz w:val="24"/>
          <w:szCs w:val="24"/>
        </w:rPr>
        <w:t>15</w:t>
      </w:r>
      <w:r w:rsidRPr="00527C75">
        <w:rPr>
          <w:rFonts w:ascii="Times New Roman" w:hAnsi="Times New Roman" w:cs="Times New Roman"/>
          <w:b/>
          <w:sz w:val="24"/>
          <w:szCs w:val="24"/>
          <w:vertAlign w:val="superscript"/>
        </w:rPr>
        <w:t>th</w:t>
      </w:r>
      <w:r w:rsidRPr="00527C75">
        <w:rPr>
          <w:rFonts w:ascii="Times New Roman" w:hAnsi="Times New Roman" w:cs="Times New Roman"/>
          <w:b/>
          <w:sz w:val="24"/>
          <w:szCs w:val="24"/>
        </w:rPr>
        <w:t xml:space="preserve"> </w:t>
      </w:r>
      <w:r w:rsidR="00D52FD3" w:rsidRPr="00527C75">
        <w:rPr>
          <w:rFonts w:ascii="Times New Roman" w:hAnsi="Times New Roman" w:cs="Times New Roman"/>
          <w:b/>
          <w:sz w:val="24"/>
          <w:szCs w:val="24"/>
        </w:rPr>
        <w:t>March</w:t>
      </w:r>
      <w:r w:rsidRPr="00527C75">
        <w:rPr>
          <w:rFonts w:ascii="Times New Roman" w:hAnsi="Times New Roman" w:cs="Times New Roman"/>
          <w:b/>
          <w:sz w:val="24"/>
          <w:szCs w:val="24"/>
        </w:rPr>
        <w:t xml:space="preserve"> 201</w:t>
      </w:r>
      <w:r w:rsidR="00AE4C70" w:rsidRPr="00527C75">
        <w:rPr>
          <w:rFonts w:ascii="Times New Roman" w:hAnsi="Times New Roman" w:cs="Times New Roman"/>
          <w:b/>
          <w:sz w:val="24"/>
          <w:szCs w:val="24"/>
        </w:rPr>
        <w:t>3</w:t>
      </w:r>
      <w:r w:rsidRPr="00527C75">
        <w:rPr>
          <w:rFonts w:ascii="Times New Roman" w:hAnsi="Times New Roman" w:cs="Times New Roman"/>
          <w:b/>
          <w:sz w:val="24"/>
          <w:szCs w:val="24"/>
        </w:rPr>
        <w:t xml:space="preserve"> in C.</w:t>
      </w:r>
      <w:r w:rsidR="00AE4C70" w:rsidRPr="00527C75">
        <w:rPr>
          <w:rFonts w:ascii="Times New Roman" w:hAnsi="Times New Roman" w:cs="Times New Roman"/>
          <w:b/>
          <w:sz w:val="24"/>
          <w:szCs w:val="24"/>
        </w:rPr>
        <w:t>A</w:t>
      </w:r>
      <w:r w:rsidRPr="00527C75">
        <w:rPr>
          <w:rFonts w:ascii="Times New Roman" w:hAnsi="Times New Roman" w:cs="Times New Roman"/>
          <w:b/>
          <w:sz w:val="24"/>
          <w:szCs w:val="24"/>
        </w:rPr>
        <w:t>. No. 00</w:t>
      </w:r>
      <w:r w:rsidR="0002075D" w:rsidRPr="00527C75">
        <w:rPr>
          <w:rFonts w:ascii="Times New Roman" w:hAnsi="Times New Roman" w:cs="Times New Roman"/>
          <w:b/>
          <w:sz w:val="24"/>
          <w:szCs w:val="24"/>
        </w:rPr>
        <w:t>0</w:t>
      </w:r>
      <w:r w:rsidR="00AE4C70" w:rsidRPr="00527C75">
        <w:rPr>
          <w:rFonts w:ascii="Times New Roman" w:hAnsi="Times New Roman" w:cs="Times New Roman"/>
          <w:b/>
          <w:sz w:val="24"/>
          <w:szCs w:val="24"/>
        </w:rPr>
        <w:t>3</w:t>
      </w:r>
      <w:r w:rsidRPr="00527C75">
        <w:rPr>
          <w:rFonts w:ascii="Times New Roman" w:hAnsi="Times New Roman" w:cs="Times New Roman"/>
          <w:b/>
          <w:sz w:val="24"/>
          <w:szCs w:val="24"/>
        </w:rPr>
        <w:t xml:space="preserve"> of 20</w:t>
      </w:r>
      <w:r w:rsidR="00AE4C70" w:rsidRPr="00527C75">
        <w:rPr>
          <w:rFonts w:ascii="Times New Roman" w:hAnsi="Times New Roman" w:cs="Times New Roman"/>
          <w:b/>
          <w:sz w:val="24"/>
          <w:szCs w:val="24"/>
        </w:rPr>
        <w:t>08</w:t>
      </w:r>
      <w:r w:rsidRPr="00527C75">
        <w:rPr>
          <w:rFonts w:ascii="Times New Roman" w:hAnsi="Times New Roman" w:cs="Times New Roman"/>
          <w:b/>
          <w:sz w:val="24"/>
          <w:szCs w:val="24"/>
        </w:rPr>
        <w:t>)</w:t>
      </w:r>
    </w:p>
    <w:p w:rsidR="0054603B" w:rsidRPr="00527C75" w:rsidRDefault="00AE4C70" w:rsidP="00527C75">
      <w:pPr>
        <w:spacing w:line="360" w:lineRule="auto"/>
        <w:jc w:val="both"/>
        <w:rPr>
          <w:rFonts w:ascii="Times New Roman" w:hAnsi="Times New Roman" w:cs="Times New Roman"/>
          <w:b/>
          <w:sz w:val="24"/>
          <w:szCs w:val="24"/>
        </w:rPr>
      </w:pPr>
      <w:r w:rsidRPr="00527C75">
        <w:rPr>
          <w:rFonts w:ascii="Times New Roman" w:hAnsi="Times New Roman" w:cs="Times New Roman"/>
          <w:b/>
          <w:sz w:val="24"/>
          <w:szCs w:val="24"/>
        </w:rPr>
        <w:t>MUZAMIL AYILE</w:t>
      </w:r>
      <w:r w:rsidR="00D52FD3" w:rsidRPr="00527C75">
        <w:rPr>
          <w:rFonts w:ascii="Times New Roman" w:hAnsi="Times New Roman" w:cs="Times New Roman"/>
          <w:b/>
          <w:sz w:val="24"/>
          <w:szCs w:val="24"/>
        </w:rPr>
        <w:tab/>
      </w:r>
      <w:r w:rsidR="0054603B" w:rsidRPr="00527C75">
        <w:rPr>
          <w:rFonts w:ascii="Times New Roman" w:hAnsi="Times New Roman" w:cs="Times New Roman"/>
          <w:b/>
          <w:sz w:val="24"/>
          <w:szCs w:val="24"/>
        </w:rPr>
        <w:tab/>
        <w:t>………………………</w:t>
      </w:r>
      <w:r w:rsidRPr="00527C75">
        <w:rPr>
          <w:rFonts w:ascii="Times New Roman" w:hAnsi="Times New Roman" w:cs="Times New Roman"/>
          <w:b/>
          <w:sz w:val="24"/>
          <w:szCs w:val="24"/>
        </w:rPr>
        <w:t>……..</w:t>
      </w:r>
      <w:r w:rsidR="0054603B" w:rsidRPr="00527C75">
        <w:rPr>
          <w:rFonts w:ascii="Times New Roman" w:hAnsi="Times New Roman" w:cs="Times New Roman"/>
          <w:b/>
          <w:sz w:val="24"/>
          <w:szCs w:val="24"/>
        </w:rPr>
        <w:t>……</w:t>
      </w:r>
      <w:r w:rsidR="00D52FD3" w:rsidRPr="00527C75">
        <w:rPr>
          <w:rFonts w:ascii="Times New Roman" w:hAnsi="Times New Roman" w:cs="Times New Roman"/>
          <w:b/>
          <w:sz w:val="24"/>
          <w:szCs w:val="24"/>
        </w:rPr>
        <w:t xml:space="preserve">…………     </w:t>
      </w:r>
      <w:r w:rsidR="0054603B" w:rsidRPr="00527C75">
        <w:rPr>
          <w:rFonts w:ascii="Times New Roman" w:hAnsi="Times New Roman" w:cs="Times New Roman"/>
          <w:b/>
          <w:sz w:val="24"/>
          <w:szCs w:val="24"/>
        </w:rPr>
        <w:t>APPLICANT</w:t>
      </w:r>
    </w:p>
    <w:p w:rsidR="0054603B" w:rsidRPr="00527C75" w:rsidRDefault="0054603B" w:rsidP="00527C75">
      <w:pPr>
        <w:spacing w:line="360" w:lineRule="auto"/>
        <w:jc w:val="both"/>
        <w:rPr>
          <w:rFonts w:ascii="Times New Roman" w:hAnsi="Times New Roman" w:cs="Times New Roman"/>
          <w:b/>
          <w:sz w:val="24"/>
          <w:szCs w:val="24"/>
        </w:rPr>
      </w:pPr>
      <w:r w:rsidRPr="00527C75">
        <w:rPr>
          <w:rFonts w:ascii="Times New Roman" w:hAnsi="Times New Roman" w:cs="Times New Roman"/>
          <w:b/>
          <w:sz w:val="24"/>
          <w:szCs w:val="24"/>
        </w:rPr>
        <w:t>VERSUS</w:t>
      </w:r>
    </w:p>
    <w:p w:rsidR="00AE4C70" w:rsidRPr="00527C75" w:rsidRDefault="00AE4C70" w:rsidP="00527C75">
      <w:pPr>
        <w:pStyle w:val="ListParagraph"/>
        <w:numPr>
          <w:ilvl w:val="0"/>
          <w:numId w:val="7"/>
        </w:numPr>
        <w:spacing w:line="360" w:lineRule="auto"/>
        <w:jc w:val="both"/>
        <w:rPr>
          <w:rFonts w:ascii="Times New Roman" w:hAnsi="Times New Roman" w:cs="Times New Roman"/>
          <w:b/>
          <w:sz w:val="24"/>
          <w:szCs w:val="24"/>
        </w:rPr>
      </w:pPr>
      <w:r w:rsidRPr="00527C75">
        <w:rPr>
          <w:rFonts w:ascii="Times New Roman" w:hAnsi="Times New Roman" w:cs="Times New Roman"/>
          <w:b/>
          <w:sz w:val="24"/>
          <w:szCs w:val="24"/>
        </w:rPr>
        <w:t>ROSE TARAPKE</w:t>
      </w:r>
      <w:r w:rsidRPr="00527C75">
        <w:rPr>
          <w:rFonts w:ascii="Times New Roman" w:hAnsi="Times New Roman" w:cs="Times New Roman"/>
          <w:b/>
          <w:sz w:val="24"/>
          <w:szCs w:val="24"/>
        </w:rPr>
        <w:tab/>
      </w:r>
      <w:r w:rsidRPr="00527C75">
        <w:rPr>
          <w:rFonts w:ascii="Times New Roman" w:hAnsi="Times New Roman" w:cs="Times New Roman"/>
          <w:b/>
          <w:sz w:val="24"/>
          <w:szCs w:val="24"/>
        </w:rPr>
        <w:tab/>
        <w:t>}</w:t>
      </w:r>
    </w:p>
    <w:p w:rsidR="00AE4C70" w:rsidRPr="00527C75" w:rsidRDefault="00AE4C70" w:rsidP="00527C75">
      <w:pPr>
        <w:pStyle w:val="ListParagraph"/>
        <w:numPr>
          <w:ilvl w:val="0"/>
          <w:numId w:val="7"/>
        </w:numPr>
        <w:spacing w:line="360" w:lineRule="auto"/>
        <w:jc w:val="both"/>
        <w:rPr>
          <w:rFonts w:ascii="Times New Roman" w:hAnsi="Times New Roman" w:cs="Times New Roman"/>
          <w:b/>
          <w:sz w:val="24"/>
          <w:szCs w:val="24"/>
        </w:rPr>
      </w:pPr>
      <w:r w:rsidRPr="00527C75">
        <w:rPr>
          <w:rFonts w:ascii="Times New Roman" w:hAnsi="Times New Roman" w:cs="Times New Roman"/>
          <w:b/>
          <w:sz w:val="24"/>
          <w:szCs w:val="24"/>
        </w:rPr>
        <w:t>FIDEL BILODRIYO</w:t>
      </w:r>
      <w:r w:rsidRPr="00527C75">
        <w:rPr>
          <w:rFonts w:ascii="Times New Roman" w:hAnsi="Times New Roman" w:cs="Times New Roman"/>
          <w:b/>
          <w:sz w:val="24"/>
          <w:szCs w:val="24"/>
        </w:rPr>
        <w:tab/>
      </w:r>
      <w:r w:rsidRPr="00527C75">
        <w:rPr>
          <w:rFonts w:ascii="Times New Roman" w:hAnsi="Times New Roman" w:cs="Times New Roman"/>
          <w:b/>
          <w:sz w:val="24"/>
          <w:szCs w:val="24"/>
        </w:rPr>
        <w:tab/>
        <w:t>}</w:t>
      </w:r>
    </w:p>
    <w:p w:rsidR="00AE4C70" w:rsidRPr="00527C75" w:rsidRDefault="00AE4C70" w:rsidP="00527C75">
      <w:pPr>
        <w:pStyle w:val="ListParagraph"/>
        <w:numPr>
          <w:ilvl w:val="0"/>
          <w:numId w:val="7"/>
        </w:numPr>
        <w:spacing w:line="360" w:lineRule="auto"/>
        <w:jc w:val="both"/>
        <w:rPr>
          <w:rFonts w:ascii="Times New Roman" w:hAnsi="Times New Roman" w:cs="Times New Roman"/>
          <w:b/>
          <w:sz w:val="24"/>
          <w:szCs w:val="24"/>
        </w:rPr>
      </w:pPr>
      <w:r w:rsidRPr="00527C75">
        <w:rPr>
          <w:rFonts w:ascii="Times New Roman" w:hAnsi="Times New Roman" w:cs="Times New Roman"/>
          <w:b/>
          <w:sz w:val="24"/>
          <w:szCs w:val="24"/>
        </w:rPr>
        <w:t>ISAAC</w:t>
      </w:r>
      <w:r w:rsidRPr="00527C75">
        <w:rPr>
          <w:rFonts w:ascii="Times New Roman" w:hAnsi="Times New Roman" w:cs="Times New Roman"/>
          <w:b/>
          <w:sz w:val="24"/>
          <w:szCs w:val="24"/>
        </w:rPr>
        <w:tab/>
      </w:r>
      <w:r w:rsidRPr="00527C75">
        <w:rPr>
          <w:rFonts w:ascii="Times New Roman" w:hAnsi="Times New Roman" w:cs="Times New Roman"/>
          <w:b/>
          <w:sz w:val="24"/>
          <w:szCs w:val="24"/>
        </w:rPr>
        <w:tab/>
      </w:r>
      <w:r w:rsidRPr="00527C75">
        <w:rPr>
          <w:rFonts w:ascii="Times New Roman" w:hAnsi="Times New Roman" w:cs="Times New Roman"/>
          <w:b/>
          <w:sz w:val="24"/>
          <w:szCs w:val="24"/>
        </w:rPr>
        <w:tab/>
      </w:r>
      <w:r w:rsidRPr="00527C75">
        <w:rPr>
          <w:rFonts w:ascii="Times New Roman" w:hAnsi="Times New Roman" w:cs="Times New Roman"/>
          <w:b/>
          <w:sz w:val="24"/>
          <w:szCs w:val="24"/>
        </w:rPr>
        <w:tab/>
        <w:t>}</w:t>
      </w:r>
    </w:p>
    <w:p w:rsidR="00AE4C70" w:rsidRPr="00527C75" w:rsidRDefault="00AE4C70" w:rsidP="00527C75">
      <w:pPr>
        <w:pStyle w:val="ListParagraph"/>
        <w:numPr>
          <w:ilvl w:val="0"/>
          <w:numId w:val="7"/>
        </w:numPr>
        <w:spacing w:line="360" w:lineRule="auto"/>
        <w:jc w:val="both"/>
        <w:rPr>
          <w:rFonts w:ascii="Times New Roman" w:hAnsi="Times New Roman" w:cs="Times New Roman"/>
          <w:b/>
          <w:sz w:val="24"/>
          <w:szCs w:val="24"/>
        </w:rPr>
      </w:pPr>
      <w:r w:rsidRPr="00527C75">
        <w:rPr>
          <w:rFonts w:ascii="Times New Roman" w:hAnsi="Times New Roman" w:cs="Times New Roman"/>
          <w:b/>
          <w:sz w:val="24"/>
          <w:szCs w:val="24"/>
        </w:rPr>
        <w:t>AWAD SULIMAN</w:t>
      </w:r>
      <w:r w:rsidRPr="00527C75">
        <w:rPr>
          <w:rFonts w:ascii="Times New Roman" w:hAnsi="Times New Roman" w:cs="Times New Roman"/>
          <w:b/>
          <w:sz w:val="24"/>
          <w:szCs w:val="24"/>
        </w:rPr>
        <w:tab/>
      </w:r>
      <w:r w:rsidRPr="00527C75">
        <w:rPr>
          <w:rFonts w:ascii="Times New Roman" w:hAnsi="Times New Roman" w:cs="Times New Roman"/>
          <w:b/>
          <w:sz w:val="24"/>
          <w:szCs w:val="24"/>
        </w:rPr>
        <w:tab/>
        <w:t>}</w:t>
      </w:r>
      <w:r w:rsidRPr="00527C75">
        <w:rPr>
          <w:rFonts w:ascii="Times New Roman" w:hAnsi="Times New Roman" w:cs="Times New Roman"/>
          <w:b/>
          <w:sz w:val="24"/>
          <w:szCs w:val="24"/>
        </w:rPr>
        <w:tab/>
        <w:t>…………………………..….      RESPONDENTS</w:t>
      </w:r>
    </w:p>
    <w:p w:rsidR="00AE4C70" w:rsidRPr="00527C75" w:rsidRDefault="00AE4C70" w:rsidP="00527C75">
      <w:pPr>
        <w:pStyle w:val="ListParagraph"/>
        <w:numPr>
          <w:ilvl w:val="0"/>
          <w:numId w:val="7"/>
        </w:numPr>
        <w:spacing w:line="360" w:lineRule="auto"/>
        <w:jc w:val="both"/>
        <w:rPr>
          <w:rFonts w:ascii="Times New Roman" w:hAnsi="Times New Roman" w:cs="Times New Roman"/>
          <w:b/>
          <w:sz w:val="24"/>
          <w:szCs w:val="24"/>
        </w:rPr>
      </w:pPr>
      <w:r w:rsidRPr="00527C75">
        <w:rPr>
          <w:rFonts w:ascii="Times New Roman" w:hAnsi="Times New Roman" w:cs="Times New Roman"/>
          <w:b/>
          <w:sz w:val="24"/>
          <w:szCs w:val="24"/>
        </w:rPr>
        <w:t>SALIM OJUKO</w:t>
      </w:r>
      <w:r w:rsidRPr="00527C75">
        <w:rPr>
          <w:rFonts w:ascii="Times New Roman" w:hAnsi="Times New Roman" w:cs="Times New Roman"/>
          <w:b/>
          <w:sz w:val="24"/>
          <w:szCs w:val="24"/>
        </w:rPr>
        <w:tab/>
      </w:r>
      <w:r w:rsidRPr="00527C75">
        <w:rPr>
          <w:rFonts w:ascii="Times New Roman" w:hAnsi="Times New Roman" w:cs="Times New Roman"/>
          <w:b/>
          <w:sz w:val="24"/>
          <w:szCs w:val="24"/>
        </w:rPr>
        <w:tab/>
      </w:r>
      <w:r w:rsidRPr="00527C75">
        <w:rPr>
          <w:rFonts w:ascii="Times New Roman" w:hAnsi="Times New Roman" w:cs="Times New Roman"/>
          <w:b/>
          <w:sz w:val="24"/>
          <w:szCs w:val="24"/>
        </w:rPr>
        <w:tab/>
        <w:t>}</w:t>
      </w:r>
    </w:p>
    <w:p w:rsidR="00AE4C70" w:rsidRPr="00527C75" w:rsidRDefault="00AE4C70" w:rsidP="00527C75">
      <w:pPr>
        <w:pStyle w:val="ListParagraph"/>
        <w:numPr>
          <w:ilvl w:val="0"/>
          <w:numId w:val="7"/>
        </w:numPr>
        <w:spacing w:line="360" w:lineRule="auto"/>
        <w:jc w:val="both"/>
        <w:rPr>
          <w:rFonts w:ascii="Times New Roman" w:hAnsi="Times New Roman" w:cs="Times New Roman"/>
          <w:b/>
          <w:sz w:val="24"/>
          <w:szCs w:val="24"/>
        </w:rPr>
      </w:pPr>
      <w:r w:rsidRPr="00527C75">
        <w:rPr>
          <w:rFonts w:ascii="Times New Roman" w:hAnsi="Times New Roman" w:cs="Times New Roman"/>
          <w:b/>
          <w:sz w:val="24"/>
          <w:szCs w:val="24"/>
        </w:rPr>
        <w:t>AMALIA DRAITU</w:t>
      </w:r>
      <w:r w:rsidRPr="00527C75">
        <w:rPr>
          <w:rFonts w:ascii="Times New Roman" w:hAnsi="Times New Roman" w:cs="Times New Roman"/>
          <w:b/>
          <w:sz w:val="24"/>
          <w:szCs w:val="24"/>
        </w:rPr>
        <w:tab/>
      </w:r>
      <w:r w:rsidRPr="00527C75">
        <w:rPr>
          <w:rFonts w:ascii="Times New Roman" w:hAnsi="Times New Roman" w:cs="Times New Roman"/>
          <w:b/>
          <w:sz w:val="24"/>
          <w:szCs w:val="24"/>
        </w:rPr>
        <w:tab/>
        <w:t>}</w:t>
      </w:r>
    </w:p>
    <w:p w:rsidR="0054603B" w:rsidRPr="00527C75" w:rsidRDefault="00AE4C70" w:rsidP="00527C75">
      <w:pPr>
        <w:pStyle w:val="ListParagraph"/>
        <w:numPr>
          <w:ilvl w:val="0"/>
          <w:numId w:val="7"/>
        </w:numPr>
        <w:spacing w:line="360" w:lineRule="auto"/>
        <w:jc w:val="both"/>
        <w:rPr>
          <w:rFonts w:ascii="Times New Roman" w:hAnsi="Times New Roman" w:cs="Times New Roman"/>
          <w:b/>
          <w:sz w:val="24"/>
          <w:szCs w:val="24"/>
        </w:rPr>
      </w:pPr>
      <w:r w:rsidRPr="00527C75">
        <w:rPr>
          <w:rFonts w:ascii="Times New Roman" w:hAnsi="Times New Roman" w:cs="Times New Roman"/>
          <w:b/>
          <w:sz w:val="24"/>
          <w:szCs w:val="24"/>
        </w:rPr>
        <w:t>VULOU CONSTANCE</w:t>
      </w:r>
      <w:r w:rsidR="0002075D" w:rsidRPr="00527C75">
        <w:rPr>
          <w:rFonts w:ascii="Times New Roman" w:hAnsi="Times New Roman" w:cs="Times New Roman"/>
          <w:b/>
          <w:sz w:val="24"/>
          <w:szCs w:val="24"/>
        </w:rPr>
        <w:tab/>
      </w:r>
      <w:r w:rsidR="00D52FD3" w:rsidRPr="00527C75">
        <w:rPr>
          <w:rFonts w:ascii="Times New Roman" w:hAnsi="Times New Roman" w:cs="Times New Roman"/>
          <w:b/>
          <w:sz w:val="24"/>
          <w:szCs w:val="24"/>
        </w:rPr>
        <w:t xml:space="preserve"> </w:t>
      </w:r>
      <w:r w:rsidRPr="00527C75">
        <w:rPr>
          <w:rFonts w:ascii="Times New Roman" w:hAnsi="Times New Roman" w:cs="Times New Roman"/>
          <w:b/>
          <w:sz w:val="24"/>
          <w:szCs w:val="24"/>
        </w:rPr>
        <w:tab/>
        <w:t>}</w:t>
      </w:r>
    </w:p>
    <w:p w:rsidR="0054603B" w:rsidRPr="00527C75" w:rsidRDefault="0054603B" w:rsidP="00527C75">
      <w:pPr>
        <w:spacing w:line="360" w:lineRule="auto"/>
        <w:jc w:val="both"/>
        <w:rPr>
          <w:rFonts w:ascii="Times New Roman" w:hAnsi="Times New Roman" w:cs="Times New Roman"/>
          <w:b/>
          <w:sz w:val="24"/>
          <w:szCs w:val="24"/>
        </w:rPr>
      </w:pPr>
    </w:p>
    <w:p w:rsidR="0054603B" w:rsidRPr="00527C75" w:rsidRDefault="0054603B" w:rsidP="00527C75">
      <w:pPr>
        <w:spacing w:line="360" w:lineRule="auto"/>
        <w:jc w:val="both"/>
        <w:rPr>
          <w:rFonts w:ascii="Times New Roman" w:hAnsi="Times New Roman" w:cs="Times New Roman"/>
          <w:b/>
          <w:sz w:val="24"/>
          <w:szCs w:val="24"/>
        </w:rPr>
      </w:pPr>
      <w:r w:rsidRPr="00527C75">
        <w:rPr>
          <w:rFonts w:ascii="Times New Roman" w:hAnsi="Times New Roman" w:cs="Times New Roman"/>
          <w:b/>
          <w:sz w:val="24"/>
          <w:szCs w:val="24"/>
        </w:rPr>
        <w:t xml:space="preserve">Before: Hon Justice Stephen </w:t>
      </w:r>
      <w:proofErr w:type="spellStart"/>
      <w:r w:rsidRPr="00527C75">
        <w:rPr>
          <w:rFonts w:ascii="Times New Roman" w:hAnsi="Times New Roman" w:cs="Times New Roman"/>
          <w:b/>
          <w:sz w:val="24"/>
          <w:szCs w:val="24"/>
        </w:rPr>
        <w:t>Mubiru</w:t>
      </w:r>
      <w:proofErr w:type="spellEnd"/>
      <w:r w:rsidRPr="00527C75">
        <w:rPr>
          <w:rFonts w:ascii="Times New Roman" w:hAnsi="Times New Roman" w:cs="Times New Roman"/>
          <w:b/>
          <w:sz w:val="24"/>
          <w:szCs w:val="24"/>
        </w:rPr>
        <w:t>.</w:t>
      </w:r>
    </w:p>
    <w:p w:rsidR="0054603B" w:rsidRPr="00527C75" w:rsidRDefault="0054603B" w:rsidP="00527C75">
      <w:pPr>
        <w:spacing w:line="360" w:lineRule="auto"/>
        <w:jc w:val="both"/>
        <w:rPr>
          <w:rFonts w:ascii="Times New Roman" w:hAnsi="Times New Roman" w:cs="Times New Roman"/>
          <w:b/>
          <w:sz w:val="24"/>
          <w:szCs w:val="24"/>
        </w:rPr>
      </w:pPr>
      <w:r w:rsidRPr="00527C75">
        <w:rPr>
          <w:rFonts w:ascii="Times New Roman" w:hAnsi="Times New Roman" w:cs="Times New Roman"/>
          <w:b/>
          <w:sz w:val="24"/>
          <w:szCs w:val="24"/>
        </w:rPr>
        <w:t>RULING</w:t>
      </w:r>
    </w:p>
    <w:p w:rsidR="00501F0B" w:rsidRPr="00527C75" w:rsidRDefault="00501F0B" w:rsidP="00527C75">
      <w:pPr>
        <w:spacing w:line="360" w:lineRule="auto"/>
        <w:jc w:val="both"/>
        <w:rPr>
          <w:rFonts w:ascii="Times New Roman" w:hAnsi="Times New Roman" w:cs="Times New Roman"/>
          <w:sz w:val="24"/>
          <w:szCs w:val="24"/>
        </w:rPr>
      </w:pPr>
      <w:r w:rsidRPr="00527C75">
        <w:rPr>
          <w:rFonts w:ascii="Times New Roman" w:hAnsi="Times New Roman" w:cs="Times New Roman"/>
          <w:sz w:val="24"/>
          <w:szCs w:val="24"/>
        </w:rPr>
        <w:t xml:space="preserve">This </w:t>
      </w:r>
      <w:r w:rsidR="00683F5C" w:rsidRPr="00527C75">
        <w:rPr>
          <w:rFonts w:ascii="Times New Roman" w:hAnsi="Times New Roman" w:cs="Times New Roman"/>
          <w:sz w:val="24"/>
          <w:szCs w:val="24"/>
        </w:rPr>
        <w:t xml:space="preserve">is an </w:t>
      </w:r>
      <w:r w:rsidRPr="00527C75">
        <w:rPr>
          <w:rFonts w:ascii="Times New Roman" w:hAnsi="Times New Roman" w:cs="Times New Roman"/>
          <w:sz w:val="24"/>
          <w:szCs w:val="24"/>
        </w:rPr>
        <w:t xml:space="preserve">application </w:t>
      </w:r>
      <w:r w:rsidR="00683F5C" w:rsidRPr="00527C75">
        <w:rPr>
          <w:rFonts w:ascii="Times New Roman" w:hAnsi="Times New Roman" w:cs="Times New Roman"/>
          <w:sz w:val="24"/>
          <w:szCs w:val="24"/>
        </w:rPr>
        <w:t>for enlargement of time within which to appeal. It is by notice of motion dated 29</w:t>
      </w:r>
      <w:r w:rsidR="00683F5C" w:rsidRPr="00527C75">
        <w:rPr>
          <w:rFonts w:ascii="Times New Roman" w:hAnsi="Times New Roman" w:cs="Times New Roman"/>
          <w:sz w:val="24"/>
          <w:szCs w:val="24"/>
          <w:vertAlign w:val="superscript"/>
        </w:rPr>
        <w:t>th</w:t>
      </w:r>
      <w:r w:rsidR="00683F5C" w:rsidRPr="00527C75">
        <w:rPr>
          <w:rFonts w:ascii="Times New Roman" w:hAnsi="Times New Roman" w:cs="Times New Roman"/>
          <w:sz w:val="24"/>
          <w:szCs w:val="24"/>
        </w:rPr>
        <w:t xml:space="preserve"> May 2013 and supported by the affidavit of the applicant sworn on the same date. The grounds of the application are mainly that the applicant was not in court </w:t>
      </w:r>
      <w:r w:rsidR="005E46FC" w:rsidRPr="00527C75">
        <w:rPr>
          <w:rFonts w:ascii="Times New Roman" w:hAnsi="Times New Roman" w:cs="Times New Roman"/>
          <w:sz w:val="24"/>
          <w:szCs w:val="24"/>
        </w:rPr>
        <w:t>on 15</w:t>
      </w:r>
      <w:r w:rsidR="005E46FC" w:rsidRPr="00527C75">
        <w:rPr>
          <w:rFonts w:ascii="Times New Roman" w:hAnsi="Times New Roman" w:cs="Times New Roman"/>
          <w:sz w:val="24"/>
          <w:szCs w:val="24"/>
          <w:vertAlign w:val="superscript"/>
        </w:rPr>
        <w:t>th</w:t>
      </w:r>
      <w:r w:rsidR="005E46FC" w:rsidRPr="00527C75">
        <w:rPr>
          <w:rFonts w:ascii="Times New Roman" w:hAnsi="Times New Roman" w:cs="Times New Roman"/>
          <w:sz w:val="24"/>
          <w:szCs w:val="24"/>
        </w:rPr>
        <w:t xml:space="preserve"> March 2013 </w:t>
      </w:r>
      <w:r w:rsidR="00683F5C" w:rsidRPr="00527C75">
        <w:rPr>
          <w:rFonts w:ascii="Times New Roman" w:hAnsi="Times New Roman" w:cs="Times New Roman"/>
          <w:sz w:val="24"/>
          <w:szCs w:val="24"/>
        </w:rPr>
        <w:t xml:space="preserve">when the judgment </w:t>
      </w:r>
      <w:r w:rsidR="005E46FC" w:rsidRPr="00527C75">
        <w:rPr>
          <w:rFonts w:ascii="Times New Roman" w:hAnsi="Times New Roman" w:cs="Times New Roman"/>
          <w:sz w:val="24"/>
          <w:szCs w:val="24"/>
        </w:rPr>
        <w:t xml:space="preserve">on appeal </w:t>
      </w:r>
      <w:r w:rsidR="00683F5C" w:rsidRPr="00527C75">
        <w:rPr>
          <w:rFonts w:ascii="Times New Roman" w:hAnsi="Times New Roman" w:cs="Times New Roman"/>
          <w:sz w:val="24"/>
          <w:szCs w:val="24"/>
        </w:rPr>
        <w:t>was delivered</w:t>
      </w:r>
      <w:r w:rsidR="005E46FC" w:rsidRPr="00527C75">
        <w:rPr>
          <w:rFonts w:ascii="Times New Roman" w:hAnsi="Times New Roman" w:cs="Times New Roman"/>
          <w:sz w:val="24"/>
          <w:szCs w:val="24"/>
        </w:rPr>
        <w:t>,</w:t>
      </w:r>
      <w:r w:rsidR="00683F5C" w:rsidRPr="00527C75">
        <w:rPr>
          <w:rFonts w:ascii="Times New Roman" w:hAnsi="Times New Roman" w:cs="Times New Roman"/>
          <w:sz w:val="24"/>
          <w:szCs w:val="24"/>
        </w:rPr>
        <w:t xml:space="preserve"> since he had travelled to Kampala the day before and was thereafter prevented by sufficient cause from filing an appeal on time because he was taken ill.</w:t>
      </w:r>
    </w:p>
    <w:p w:rsidR="00683F5C" w:rsidRPr="00527C75" w:rsidRDefault="00683F5C" w:rsidP="00527C75">
      <w:pPr>
        <w:spacing w:line="360" w:lineRule="auto"/>
        <w:jc w:val="both"/>
        <w:rPr>
          <w:rFonts w:ascii="Times New Roman" w:hAnsi="Times New Roman" w:cs="Times New Roman"/>
          <w:sz w:val="24"/>
          <w:szCs w:val="24"/>
        </w:rPr>
      </w:pPr>
      <w:r w:rsidRPr="00527C75">
        <w:rPr>
          <w:rFonts w:ascii="Times New Roman" w:hAnsi="Times New Roman" w:cs="Times New Roman"/>
          <w:sz w:val="24"/>
          <w:szCs w:val="24"/>
        </w:rPr>
        <w:t>The respondent</w:t>
      </w:r>
      <w:r w:rsidR="005E46FC" w:rsidRPr="00527C75">
        <w:rPr>
          <w:rFonts w:ascii="Times New Roman" w:hAnsi="Times New Roman" w:cs="Times New Roman"/>
          <w:sz w:val="24"/>
          <w:szCs w:val="24"/>
        </w:rPr>
        <w:t>s</w:t>
      </w:r>
      <w:r w:rsidRPr="00527C75">
        <w:rPr>
          <w:rFonts w:ascii="Times New Roman" w:hAnsi="Times New Roman" w:cs="Times New Roman"/>
          <w:sz w:val="24"/>
          <w:szCs w:val="24"/>
        </w:rPr>
        <w:t xml:space="preserve"> oppose the application</w:t>
      </w:r>
      <w:r w:rsidR="005E46FC" w:rsidRPr="00527C75">
        <w:rPr>
          <w:rFonts w:ascii="Times New Roman" w:hAnsi="Times New Roman" w:cs="Times New Roman"/>
          <w:sz w:val="24"/>
          <w:szCs w:val="24"/>
        </w:rPr>
        <w:t>.</w:t>
      </w:r>
      <w:r w:rsidRPr="00527C75">
        <w:rPr>
          <w:rFonts w:ascii="Times New Roman" w:hAnsi="Times New Roman" w:cs="Times New Roman"/>
          <w:sz w:val="24"/>
          <w:szCs w:val="24"/>
        </w:rPr>
        <w:t xml:space="preserve"> </w:t>
      </w:r>
      <w:r w:rsidR="005E46FC" w:rsidRPr="00527C75">
        <w:rPr>
          <w:rFonts w:ascii="Times New Roman" w:hAnsi="Times New Roman" w:cs="Times New Roman"/>
          <w:sz w:val="24"/>
          <w:szCs w:val="24"/>
        </w:rPr>
        <w:t>I</w:t>
      </w:r>
      <w:r w:rsidRPr="00527C75">
        <w:rPr>
          <w:rFonts w:ascii="Times New Roman" w:hAnsi="Times New Roman" w:cs="Times New Roman"/>
          <w:sz w:val="24"/>
          <w:szCs w:val="24"/>
        </w:rPr>
        <w:t>n an affidavit in reply</w:t>
      </w:r>
      <w:r w:rsidR="005E46FC" w:rsidRPr="00527C75">
        <w:rPr>
          <w:rFonts w:ascii="Times New Roman" w:hAnsi="Times New Roman" w:cs="Times New Roman"/>
          <w:sz w:val="24"/>
          <w:szCs w:val="24"/>
        </w:rPr>
        <w:t xml:space="preserve"> sworn by the first respondent on 4</w:t>
      </w:r>
      <w:r w:rsidR="005E46FC" w:rsidRPr="00527C75">
        <w:rPr>
          <w:rFonts w:ascii="Times New Roman" w:hAnsi="Times New Roman" w:cs="Times New Roman"/>
          <w:sz w:val="24"/>
          <w:szCs w:val="24"/>
          <w:vertAlign w:val="superscript"/>
        </w:rPr>
        <w:t>th</w:t>
      </w:r>
      <w:r w:rsidR="005E46FC" w:rsidRPr="00527C75">
        <w:rPr>
          <w:rFonts w:ascii="Times New Roman" w:hAnsi="Times New Roman" w:cs="Times New Roman"/>
          <w:sz w:val="24"/>
          <w:szCs w:val="24"/>
        </w:rPr>
        <w:t xml:space="preserve"> February 2014, the respondents contend that on the day the judgment was delivered, the applicant was represented in court by his counsel, Mr. Paul </w:t>
      </w:r>
      <w:proofErr w:type="spellStart"/>
      <w:r w:rsidR="005E46FC" w:rsidRPr="00527C75">
        <w:rPr>
          <w:rFonts w:ascii="Times New Roman" w:hAnsi="Times New Roman" w:cs="Times New Roman"/>
          <w:sz w:val="24"/>
          <w:szCs w:val="24"/>
        </w:rPr>
        <w:t>Manzi</w:t>
      </w:r>
      <w:proofErr w:type="spellEnd"/>
      <w:r w:rsidR="005E46FC" w:rsidRPr="00527C75">
        <w:rPr>
          <w:rFonts w:ascii="Times New Roman" w:hAnsi="Times New Roman" w:cs="Times New Roman"/>
          <w:sz w:val="24"/>
          <w:szCs w:val="24"/>
        </w:rPr>
        <w:t xml:space="preserve">. They question the </w:t>
      </w:r>
      <w:r w:rsidR="005E46FC" w:rsidRPr="00527C75">
        <w:rPr>
          <w:rFonts w:ascii="Times New Roman" w:hAnsi="Times New Roman" w:cs="Times New Roman"/>
          <w:sz w:val="24"/>
          <w:szCs w:val="24"/>
        </w:rPr>
        <w:lastRenderedPageBreak/>
        <w:t xml:space="preserve">authenticity of the applicant’s </w:t>
      </w:r>
      <w:r w:rsidR="00872FDD" w:rsidRPr="00527C75">
        <w:rPr>
          <w:rFonts w:ascii="Times New Roman" w:hAnsi="Times New Roman" w:cs="Times New Roman"/>
          <w:sz w:val="24"/>
          <w:szCs w:val="24"/>
        </w:rPr>
        <w:t>documentation relating</w:t>
      </w:r>
      <w:r w:rsidR="005E46FC" w:rsidRPr="00527C75">
        <w:rPr>
          <w:rFonts w:ascii="Times New Roman" w:hAnsi="Times New Roman" w:cs="Times New Roman"/>
          <w:sz w:val="24"/>
          <w:szCs w:val="24"/>
        </w:rPr>
        <w:t xml:space="preserve"> to his travel to Kampala and the medical treatment notes.</w:t>
      </w:r>
    </w:p>
    <w:p w:rsidR="005E46FC" w:rsidRPr="00527C75" w:rsidRDefault="005E46FC" w:rsidP="00527C75">
      <w:pPr>
        <w:spacing w:line="360" w:lineRule="auto"/>
        <w:jc w:val="both"/>
        <w:rPr>
          <w:rFonts w:ascii="Times New Roman" w:hAnsi="Times New Roman" w:cs="Times New Roman"/>
          <w:sz w:val="24"/>
          <w:szCs w:val="24"/>
        </w:rPr>
      </w:pPr>
      <w:r w:rsidRPr="00527C75">
        <w:rPr>
          <w:rFonts w:ascii="Times New Roman" w:hAnsi="Times New Roman" w:cs="Times New Roman"/>
          <w:sz w:val="24"/>
          <w:szCs w:val="24"/>
        </w:rPr>
        <w:t xml:space="preserve">This </w:t>
      </w:r>
      <w:r w:rsidR="00872FDD" w:rsidRPr="00527C75">
        <w:rPr>
          <w:rFonts w:ascii="Times New Roman" w:hAnsi="Times New Roman" w:cs="Times New Roman"/>
          <w:sz w:val="24"/>
          <w:szCs w:val="24"/>
        </w:rPr>
        <w:t>application was first fixed for hearing on 8</w:t>
      </w:r>
      <w:r w:rsidR="00872FDD" w:rsidRPr="00527C75">
        <w:rPr>
          <w:rFonts w:ascii="Times New Roman" w:hAnsi="Times New Roman" w:cs="Times New Roman"/>
          <w:sz w:val="24"/>
          <w:szCs w:val="24"/>
          <w:vertAlign w:val="superscript"/>
        </w:rPr>
        <w:t>th</w:t>
      </w:r>
      <w:r w:rsidR="00872FDD" w:rsidRPr="00527C75">
        <w:rPr>
          <w:rFonts w:ascii="Times New Roman" w:hAnsi="Times New Roman" w:cs="Times New Roman"/>
          <w:sz w:val="24"/>
          <w:szCs w:val="24"/>
        </w:rPr>
        <w:t xml:space="preserve"> April 2014. On that day, the respondents and their advocate were absent from court. It was then adjourned to 17</w:t>
      </w:r>
      <w:r w:rsidR="00872FDD" w:rsidRPr="00527C75">
        <w:rPr>
          <w:rFonts w:ascii="Times New Roman" w:hAnsi="Times New Roman" w:cs="Times New Roman"/>
          <w:sz w:val="24"/>
          <w:szCs w:val="24"/>
          <w:vertAlign w:val="superscript"/>
        </w:rPr>
        <w:t>th</w:t>
      </w:r>
      <w:r w:rsidR="00872FDD" w:rsidRPr="00527C75">
        <w:rPr>
          <w:rFonts w:ascii="Times New Roman" w:hAnsi="Times New Roman" w:cs="Times New Roman"/>
          <w:sz w:val="24"/>
          <w:szCs w:val="24"/>
        </w:rPr>
        <w:t xml:space="preserve"> April 2014. Apparently the respondents had not been served and were not in court on that day. It was then adjourned to 2</w:t>
      </w:r>
      <w:r w:rsidR="00872FDD" w:rsidRPr="00527C75">
        <w:rPr>
          <w:rFonts w:ascii="Times New Roman" w:hAnsi="Times New Roman" w:cs="Times New Roman"/>
          <w:sz w:val="24"/>
          <w:szCs w:val="24"/>
          <w:vertAlign w:val="superscript"/>
        </w:rPr>
        <w:t>nd</w:t>
      </w:r>
      <w:r w:rsidR="00872FDD" w:rsidRPr="00527C75">
        <w:rPr>
          <w:rFonts w:ascii="Times New Roman" w:hAnsi="Times New Roman" w:cs="Times New Roman"/>
          <w:sz w:val="24"/>
          <w:szCs w:val="24"/>
        </w:rPr>
        <w:t xml:space="preserve"> July 2014. On that day, none of the parties and their counsel was in court. The application was then adjourned sine die. The next time it came up in court was on 30</w:t>
      </w:r>
      <w:r w:rsidR="00872FDD" w:rsidRPr="00527C75">
        <w:rPr>
          <w:rFonts w:ascii="Times New Roman" w:hAnsi="Times New Roman" w:cs="Times New Roman"/>
          <w:sz w:val="24"/>
          <w:szCs w:val="24"/>
          <w:vertAlign w:val="superscript"/>
        </w:rPr>
        <w:t>th</w:t>
      </w:r>
      <w:r w:rsidR="00872FDD" w:rsidRPr="00527C75">
        <w:rPr>
          <w:rFonts w:ascii="Times New Roman" w:hAnsi="Times New Roman" w:cs="Times New Roman"/>
          <w:sz w:val="24"/>
          <w:szCs w:val="24"/>
        </w:rPr>
        <w:t xml:space="preserve"> November 2015. On that date the applicant was in court but his counsel was not and neither were the respondents and their counsel. It was adjourned to 14</w:t>
      </w:r>
      <w:r w:rsidR="00872FDD" w:rsidRPr="00527C75">
        <w:rPr>
          <w:rFonts w:ascii="Times New Roman" w:hAnsi="Times New Roman" w:cs="Times New Roman"/>
          <w:sz w:val="24"/>
          <w:szCs w:val="24"/>
          <w:vertAlign w:val="superscript"/>
        </w:rPr>
        <w:t>th</w:t>
      </w:r>
      <w:r w:rsidR="00872FDD" w:rsidRPr="00527C75">
        <w:rPr>
          <w:rFonts w:ascii="Times New Roman" w:hAnsi="Times New Roman" w:cs="Times New Roman"/>
          <w:sz w:val="24"/>
          <w:szCs w:val="24"/>
        </w:rPr>
        <w:t xml:space="preserve"> December 2015. There is nothing on record to indicate what transpired on that day. The next time the application came up was on 14</w:t>
      </w:r>
      <w:r w:rsidR="00872FDD" w:rsidRPr="00527C75">
        <w:rPr>
          <w:rFonts w:ascii="Times New Roman" w:hAnsi="Times New Roman" w:cs="Times New Roman"/>
          <w:sz w:val="24"/>
          <w:szCs w:val="24"/>
          <w:vertAlign w:val="superscript"/>
        </w:rPr>
        <w:t>th</w:t>
      </w:r>
      <w:r w:rsidR="00872FDD" w:rsidRPr="00527C75">
        <w:rPr>
          <w:rFonts w:ascii="Times New Roman" w:hAnsi="Times New Roman" w:cs="Times New Roman"/>
          <w:sz w:val="24"/>
          <w:szCs w:val="24"/>
        </w:rPr>
        <w:t xml:space="preserve"> March 2016 </w:t>
      </w:r>
      <w:r w:rsidR="00607F41" w:rsidRPr="00527C75">
        <w:rPr>
          <w:rFonts w:ascii="Times New Roman" w:hAnsi="Times New Roman" w:cs="Times New Roman"/>
          <w:sz w:val="24"/>
          <w:szCs w:val="24"/>
        </w:rPr>
        <w:t xml:space="preserve">but the trial Judge was conducting a criminal session in </w:t>
      </w:r>
      <w:proofErr w:type="spellStart"/>
      <w:r w:rsidR="00607F41" w:rsidRPr="00527C75">
        <w:rPr>
          <w:rFonts w:ascii="Times New Roman" w:hAnsi="Times New Roman" w:cs="Times New Roman"/>
          <w:sz w:val="24"/>
          <w:szCs w:val="24"/>
        </w:rPr>
        <w:t>Adjumani</w:t>
      </w:r>
      <w:proofErr w:type="spellEnd"/>
      <w:r w:rsidR="00607F41" w:rsidRPr="00527C75">
        <w:rPr>
          <w:rFonts w:ascii="Times New Roman" w:hAnsi="Times New Roman" w:cs="Times New Roman"/>
          <w:sz w:val="24"/>
          <w:szCs w:val="24"/>
        </w:rPr>
        <w:t>. It was adjourned to 25</w:t>
      </w:r>
      <w:r w:rsidR="00607F41" w:rsidRPr="00527C75">
        <w:rPr>
          <w:rFonts w:ascii="Times New Roman" w:hAnsi="Times New Roman" w:cs="Times New Roman"/>
          <w:sz w:val="24"/>
          <w:szCs w:val="24"/>
          <w:vertAlign w:val="superscript"/>
        </w:rPr>
        <w:t>th</w:t>
      </w:r>
      <w:r w:rsidR="00607F41" w:rsidRPr="00527C75">
        <w:rPr>
          <w:rFonts w:ascii="Times New Roman" w:hAnsi="Times New Roman" w:cs="Times New Roman"/>
          <w:sz w:val="24"/>
          <w:szCs w:val="24"/>
        </w:rPr>
        <w:t xml:space="preserve"> April 2016. </w:t>
      </w:r>
      <w:r w:rsidRPr="00527C75">
        <w:rPr>
          <w:rFonts w:ascii="Times New Roman" w:hAnsi="Times New Roman" w:cs="Times New Roman"/>
          <w:sz w:val="24"/>
          <w:szCs w:val="24"/>
        </w:rPr>
        <w:t xml:space="preserve"> </w:t>
      </w:r>
      <w:r w:rsidR="00607F41" w:rsidRPr="00527C75">
        <w:rPr>
          <w:rFonts w:ascii="Times New Roman" w:hAnsi="Times New Roman" w:cs="Times New Roman"/>
          <w:sz w:val="24"/>
          <w:szCs w:val="24"/>
        </w:rPr>
        <w:t>There is nothing on record to indicate what transpired on that day. The next time the application came up was on 20</w:t>
      </w:r>
      <w:r w:rsidR="00607F41" w:rsidRPr="00527C75">
        <w:rPr>
          <w:rFonts w:ascii="Times New Roman" w:hAnsi="Times New Roman" w:cs="Times New Roman"/>
          <w:sz w:val="24"/>
          <w:szCs w:val="24"/>
          <w:vertAlign w:val="superscript"/>
        </w:rPr>
        <w:t>th</w:t>
      </w:r>
      <w:r w:rsidR="00607F41" w:rsidRPr="00527C75">
        <w:rPr>
          <w:rFonts w:ascii="Times New Roman" w:hAnsi="Times New Roman" w:cs="Times New Roman"/>
          <w:sz w:val="24"/>
          <w:szCs w:val="24"/>
        </w:rPr>
        <w:t xml:space="preserve"> June 2016 but counsel for the applicant had it adjourned to 31</w:t>
      </w:r>
      <w:r w:rsidR="00607F41" w:rsidRPr="00527C75">
        <w:rPr>
          <w:rFonts w:ascii="Times New Roman" w:hAnsi="Times New Roman" w:cs="Times New Roman"/>
          <w:sz w:val="24"/>
          <w:szCs w:val="24"/>
          <w:vertAlign w:val="superscript"/>
        </w:rPr>
        <w:t>st</w:t>
      </w:r>
      <w:r w:rsidR="00607F41" w:rsidRPr="00527C75">
        <w:rPr>
          <w:rFonts w:ascii="Times New Roman" w:hAnsi="Times New Roman" w:cs="Times New Roman"/>
          <w:sz w:val="24"/>
          <w:szCs w:val="24"/>
        </w:rPr>
        <w:t xml:space="preserve"> August 2016. This background demonstrate</w:t>
      </w:r>
      <w:r w:rsidR="00A83A6E" w:rsidRPr="00527C75">
        <w:rPr>
          <w:rFonts w:ascii="Times New Roman" w:hAnsi="Times New Roman" w:cs="Times New Roman"/>
          <w:sz w:val="24"/>
          <w:szCs w:val="24"/>
        </w:rPr>
        <w:t>s</w:t>
      </w:r>
      <w:r w:rsidR="00607F41" w:rsidRPr="00527C75">
        <w:rPr>
          <w:rFonts w:ascii="Times New Roman" w:hAnsi="Times New Roman" w:cs="Times New Roman"/>
          <w:sz w:val="24"/>
          <w:szCs w:val="24"/>
        </w:rPr>
        <w:t xml:space="preserve"> </w:t>
      </w:r>
      <w:r w:rsidR="00A83A6E" w:rsidRPr="00527C75">
        <w:rPr>
          <w:rFonts w:ascii="Times New Roman" w:hAnsi="Times New Roman" w:cs="Times New Roman"/>
          <w:sz w:val="24"/>
          <w:szCs w:val="24"/>
        </w:rPr>
        <w:t>an</w:t>
      </w:r>
      <w:r w:rsidR="00607F41" w:rsidRPr="00527C75">
        <w:rPr>
          <w:rFonts w:ascii="Times New Roman" w:hAnsi="Times New Roman" w:cs="Times New Roman"/>
          <w:sz w:val="24"/>
          <w:szCs w:val="24"/>
        </w:rPr>
        <w:t xml:space="preserve"> apparent inordinate delay that has occurred in the disposal of the application. For two years, it has been pending in this court.</w:t>
      </w:r>
    </w:p>
    <w:p w:rsidR="00106438" w:rsidRPr="00527C75" w:rsidRDefault="004E6BCD" w:rsidP="00527C75">
      <w:pPr>
        <w:spacing w:line="360" w:lineRule="auto"/>
        <w:jc w:val="both"/>
        <w:rPr>
          <w:rFonts w:ascii="Times New Roman" w:hAnsi="Times New Roman" w:cs="Times New Roman"/>
          <w:sz w:val="24"/>
          <w:szCs w:val="24"/>
        </w:rPr>
      </w:pPr>
      <w:r w:rsidRPr="00527C75">
        <w:rPr>
          <w:rFonts w:ascii="Times New Roman" w:hAnsi="Times New Roman" w:cs="Times New Roman"/>
          <w:sz w:val="24"/>
          <w:szCs w:val="24"/>
        </w:rPr>
        <w:t xml:space="preserve">Enlargement of time is a discretion which must be exercised judicially on proper analysis of the facts and application of the law to the facts. </w:t>
      </w:r>
      <w:r w:rsidR="00FF02F4" w:rsidRPr="00527C75">
        <w:rPr>
          <w:rFonts w:ascii="Times New Roman" w:hAnsi="Times New Roman" w:cs="Times New Roman"/>
          <w:sz w:val="24"/>
          <w:szCs w:val="24"/>
        </w:rPr>
        <w:t xml:space="preserve">The power to grant leave to file  an appeal out of time is a discretionary  one and  the party seeking such discretionary orders which  are only  given on a case to case basis, not  as a matter of right, must satisfy the court by placing  some material  before the court upon which such  discretion may be exercised. </w:t>
      </w:r>
      <w:r w:rsidRPr="00527C75">
        <w:rPr>
          <w:rFonts w:ascii="Times New Roman" w:hAnsi="Times New Roman" w:cs="Times New Roman"/>
          <w:sz w:val="24"/>
          <w:szCs w:val="24"/>
        </w:rPr>
        <w:t>Application</w:t>
      </w:r>
      <w:r w:rsidR="004B0BA4" w:rsidRPr="00527C75">
        <w:rPr>
          <w:rFonts w:ascii="Times New Roman" w:hAnsi="Times New Roman" w:cs="Times New Roman"/>
          <w:sz w:val="24"/>
          <w:szCs w:val="24"/>
        </w:rPr>
        <w:t>s</w:t>
      </w:r>
      <w:r w:rsidRPr="00527C75">
        <w:rPr>
          <w:rFonts w:ascii="Times New Roman" w:hAnsi="Times New Roman" w:cs="Times New Roman"/>
          <w:sz w:val="24"/>
          <w:szCs w:val="24"/>
        </w:rPr>
        <w:t xml:space="preserve"> for enlargement of time within which to appeal will not be granted if the delay is inexcusably long</w:t>
      </w:r>
      <w:r w:rsidR="004B0BA4" w:rsidRPr="00527C75">
        <w:rPr>
          <w:rFonts w:ascii="Times New Roman" w:hAnsi="Times New Roman" w:cs="Times New Roman"/>
          <w:sz w:val="24"/>
          <w:szCs w:val="24"/>
        </w:rPr>
        <w:t>,</w:t>
      </w:r>
      <w:r w:rsidRPr="00527C75">
        <w:rPr>
          <w:rFonts w:ascii="Times New Roman" w:hAnsi="Times New Roman" w:cs="Times New Roman"/>
          <w:sz w:val="24"/>
          <w:szCs w:val="24"/>
        </w:rPr>
        <w:t xml:space="preserve"> where injustice will be caused to the other party</w:t>
      </w:r>
      <w:r w:rsidR="004B0BA4" w:rsidRPr="00527C75">
        <w:rPr>
          <w:rFonts w:ascii="Times New Roman" w:hAnsi="Times New Roman" w:cs="Times New Roman"/>
          <w:sz w:val="24"/>
          <w:szCs w:val="24"/>
        </w:rPr>
        <w:t xml:space="preserve"> or where there is no reasonable justification</w:t>
      </w:r>
      <w:r w:rsidRPr="00527C75">
        <w:rPr>
          <w:rFonts w:ascii="Times New Roman" w:hAnsi="Times New Roman" w:cs="Times New Roman"/>
          <w:sz w:val="24"/>
          <w:szCs w:val="24"/>
        </w:rPr>
        <w:t xml:space="preserve">. In this case, the </w:t>
      </w:r>
      <w:r w:rsidR="00FE6D2F" w:rsidRPr="00527C75">
        <w:rPr>
          <w:rFonts w:ascii="Times New Roman" w:hAnsi="Times New Roman" w:cs="Times New Roman"/>
          <w:sz w:val="24"/>
          <w:szCs w:val="24"/>
        </w:rPr>
        <w:t>judgment</w:t>
      </w:r>
      <w:r w:rsidRPr="00527C75">
        <w:rPr>
          <w:rFonts w:ascii="Times New Roman" w:hAnsi="Times New Roman" w:cs="Times New Roman"/>
          <w:sz w:val="24"/>
          <w:szCs w:val="24"/>
        </w:rPr>
        <w:t xml:space="preserve"> sought to be appealed was delivered on </w:t>
      </w:r>
      <w:r w:rsidR="00FE6D2F" w:rsidRPr="00527C75">
        <w:rPr>
          <w:rFonts w:ascii="Times New Roman" w:hAnsi="Times New Roman" w:cs="Times New Roman"/>
          <w:sz w:val="24"/>
          <w:szCs w:val="24"/>
        </w:rPr>
        <w:t>15</w:t>
      </w:r>
      <w:r w:rsidR="00FE6D2F" w:rsidRPr="00527C75">
        <w:rPr>
          <w:rFonts w:ascii="Times New Roman" w:hAnsi="Times New Roman" w:cs="Times New Roman"/>
          <w:sz w:val="24"/>
          <w:szCs w:val="24"/>
          <w:vertAlign w:val="superscript"/>
        </w:rPr>
        <w:t>th</w:t>
      </w:r>
      <w:r w:rsidR="00FE6D2F" w:rsidRPr="00527C75">
        <w:rPr>
          <w:rFonts w:ascii="Times New Roman" w:hAnsi="Times New Roman" w:cs="Times New Roman"/>
          <w:sz w:val="24"/>
          <w:szCs w:val="24"/>
        </w:rPr>
        <w:t xml:space="preserve"> March 2013, and </w:t>
      </w:r>
      <w:r w:rsidRPr="00527C75">
        <w:rPr>
          <w:rFonts w:ascii="Times New Roman" w:hAnsi="Times New Roman" w:cs="Times New Roman"/>
          <w:sz w:val="24"/>
          <w:szCs w:val="24"/>
        </w:rPr>
        <w:t>the application</w:t>
      </w:r>
      <w:r w:rsidR="00FE6D2F" w:rsidRPr="00527C75">
        <w:rPr>
          <w:rFonts w:ascii="Times New Roman" w:hAnsi="Times New Roman" w:cs="Times New Roman"/>
          <w:sz w:val="24"/>
          <w:szCs w:val="24"/>
        </w:rPr>
        <w:t xml:space="preserve"> was filed on 4</w:t>
      </w:r>
      <w:r w:rsidR="00FE6D2F" w:rsidRPr="00527C75">
        <w:rPr>
          <w:rFonts w:ascii="Times New Roman" w:hAnsi="Times New Roman" w:cs="Times New Roman"/>
          <w:sz w:val="24"/>
          <w:szCs w:val="24"/>
          <w:vertAlign w:val="superscript"/>
        </w:rPr>
        <w:t>th</w:t>
      </w:r>
      <w:r w:rsidR="00FE6D2F" w:rsidRPr="00527C75">
        <w:rPr>
          <w:rFonts w:ascii="Times New Roman" w:hAnsi="Times New Roman" w:cs="Times New Roman"/>
          <w:sz w:val="24"/>
          <w:szCs w:val="24"/>
        </w:rPr>
        <w:t xml:space="preserve"> June 2013, nearly three months later. On the day the judgment was delivered, the applicant was represented in court by an advocate. He is therefore deemed to have </w:t>
      </w:r>
      <w:r w:rsidR="00106438" w:rsidRPr="00527C75">
        <w:rPr>
          <w:rFonts w:ascii="Times New Roman" w:hAnsi="Times New Roman" w:cs="Times New Roman"/>
          <w:sz w:val="24"/>
          <w:szCs w:val="24"/>
        </w:rPr>
        <w:t>been present and t</w:t>
      </w:r>
      <w:r w:rsidR="00FE6D2F" w:rsidRPr="00527C75">
        <w:rPr>
          <w:rFonts w:ascii="Times New Roman" w:hAnsi="Times New Roman" w:cs="Times New Roman"/>
          <w:sz w:val="24"/>
          <w:szCs w:val="24"/>
        </w:rPr>
        <w:t xml:space="preserve">ime began to run </w:t>
      </w:r>
      <w:r w:rsidR="00106438" w:rsidRPr="00527C75">
        <w:rPr>
          <w:rFonts w:ascii="Times New Roman" w:hAnsi="Times New Roman" w:cs="Times New Roman"/>
          <w:sz w:val="24"/>
          <w:szCs w:val="24"/>
        </w:rPr>
        <w:t xml:space="preserve">against him </w:t>
      </w:r>
      <w:r w:rsidR="00FE6D2F" w:rsidRPr="00527C75">
        <w:rPr>
          <w:rFonts w:ascii="Times New Roman" w:hAnsi="Times New Roman" w:cs="Times New Roman"/>
          <w:sz w:val="24"/>
          <w:szCs w:val="24"/>
        </w:rPr>
        <w:t>from that day</w:t>
      </w:r>
      <w:r w:rsidR="00106438" w:rsidRPr="00527C75">
        <w:rPr>
          <w:rFonts w:ascii="Times New Roman" w:hAnsi="Times New Roman" w:cs="Times New Roman"/>
          <w:sz w:val="24"/>
          <w:szCs w:val="24"/>
        </w:rPr>
        <w:t>, despite his claim that he had travelled to Kampala the day before</w:t>
      </w:r>
      <w:r w:rsidR="00FE6D2F" w:rsidRPr="00527C75">
        <w:rPr>
          <w:rFonts w:ascii="Times New Roman" w:hAnsi="Times New Roman" w:cs="Times New Roman"/>
          <w:sz w:val="24"/>
          <w:szCs w:val="24"/>
        </w:rPr>
        <w:t xml:space="preserve">. </w:t>
      </w:r>
    </w:p>
    <w:p w:rsidR="00607F41" w:rsidRPr="00527C75" w:rsidRDefault="00A859C5" w:rsidP="00527C75">
      <w:pPr>
        <w:spacing w:line="360" w:lineRule="auto"/>
        <w:jc w:val="both"/>
        <w:rPr>
          <w:rFonts w:ascii="Times New Roman" w:hAnsi="Times New Roman" w:cs="Times New Roman"/>
          <w:sz w:val="24"/>
          <w:szCs w:val="24"/>
        </w:rPr>
      </w:pPr>
      <w:r w:rsidRPr="00527C75">
        <w:rPr>
          <w:rFonts w:ascii="Times New Roman" w:hAnsi="Times New Roman" w:cs="Times New Roman"/>
          <w:sz w:val="24"/>
          <w:szCs w:val="24"/>
        </w:rPr>
        <w:t>S</w:t>
      </w:r>
      <w:r w:rsidR="00FE6D2F" w:rsidRPr="00527C75">
        <w:rPr>
          <w:rFonts w:ascii="Times New Roman" w:hAnsi="Times New Roman" w:cs="Times New Roman"/>
          <w:sz w:val="24"/>
          <w:szCs w:val="24"/>
        </w:rPr>
        <w:t xml:space="preserve">ection 66 of the </w:t>
      </w:r>
      <w:r w:rsidR="00FE6D2F" w:rsidRPr="00527C75">
        <w:rPr>
          <w:rFonts w:ascii="Times New Roman" w:hAnsi="Times New Roman" w:cs="Times New Roman"/>
          <w:i/>
          <w:sz w:val="24"/>
          <w:szCs w:val="24"/>
        </w:rPr>
        <w:t>Civil Procedure Act</w:t>
      </w:r>
      <w:r w:rsidR="00FE6D2F" w:rsidRPr="00527C75">
        <w:rPr>
          <w:rFonts w:ascii="Times New Roman" w:hAnsi="Times New Roman" w:cs="Times New Roman"/>
          <w:sz w:val="24"/>
          <w:szCs w:val="24"/>
        </w:rPr>
        <w:t xml:space="preserve">, </w:t>
      </w:r>
      <w:r w:rsidRPr="00527C75">
        <w:rPr>
          <w:rFonts w:ascii="Times New Roman" w:hAnsi="Times New Roman" w:cs="Times New Roman"/>
          <w:sz w:val="24"/>
          <w:szCs w:val="24"/>
        </w:rPr>
        <w:t>confers</w:t>
      </w:r>
      <w:r w:rsidR="00FE6D2F" w:rsidRPr="00527C75">
        <w:rPr>
          <w:rFonts w:ascii="Times New Roman" w:hAnsi="Times New Roman" w:cs="Times New Roman"/>
          <w:sz w:val="24"/>
          <w:szCs w:val="24"/>
        </w:rPr>
        <w:t xml:space="preserve"> a right of appeal from decrees of the High Court to the Court of Appeal. According to section 79 (1) (a) of the </w:t>
      </w:r>
      <w:r w:rsidR="00FE6D2F" w:rsidRPr="00527C75">
        <w:rPr>
          <w:rFonts w:ascii="Times New Roman" w:hAnsi="Times New Roman" w:cs="Times New Roman"/>
          <w:i/>
          <w:sz w:val="24"/>
          <w:szCs w:val="24"/>
        </w:rPr>
        <w:t>Civil Procedure Act</w:t>
      </w:r>
      <w:r w:rsidR="00FE6D2F" w:rsidRPr="00527C75">
        <w:rPr>
          <w:rFonts w:ascii="Times New Roman" w:hAnsi="Times New Roman" w:cs="Times New Roman"/>
          <w:sz w:val="24"/>
          <w:szCs w:val="24"/>
        </w:rPr>
        <w:t xml:space="preserve">, every appeal shall be entered within thirty days of the date of the decree or order of the court, except where it </w:t>
      </w:r>
      <w:r w:rsidR="00FE6D2F" w:rsidRPr="00527C75">
        <w:rPr>
          <w:rFonts w:ascii="Times New Roman" w:hAnsi="Times New Roman" w:cs="Times New Roman"/>
          <w:sz w:val="24"/>
          <w:szCs w:val="24"/>
        </w:rPr>
        <w:lastRenderedPageBreak/>
        <w:t>is otherwise specifically provided in any other law.</w:t>
      </w:r>
      <w:r w:rsidR="00106438" w:rsidRPr="00527C75">
        <w:rPr>
          <w:rFonts w:ascii="Times New Roman" w:hAnsi="Times New Roman" w:cs="Times New Roman"/>
          <w:sz w:val="24"/>
          <w:szCs w:val="24"/>
        </w:rPr>
        <w:t xml:space="preserve"> </w:t>
      </w:r>
      <w:r w:rsidRPr="00527C75">
        <w:rPr>
          <w:rFonts w:ascii="Times New Roman" w:hAnsi="Times New Roman" w:cs="Times New Roman"/>
          <w:sz w:val="24"/>
          <w:szCs w:val="24"/>
        </w:rPr>
        <w:t xml:space="preserve">Rule 76 (2) of </w:t>
      </w:r>
      <w:r w:rsidR="00426177" w:rsidRPr="00527C75">
        <w:rPr>
          <w:rFonts w:ascii="Times New Roman" w:hAnsi="Times New Roman" w:cs="Times New Roman"/>
          <w:i/>
          <w:sz w:val="24"/>
          <w:szCs w:val="24"/>
        </w:rPr>
        <w:t>The Judicature (Court of Appeal Rules) Directions</w:t>
      </w:r>
      <w:r w:rsidR="00426177" w:rsidRPr="00527C75">
        <w:rPr>
          <w:rFonts w:ascii="Times New Roman" w:hAnsi="Times New Roman" w:cs="Times New Roman"/>
          <w:sz w:val="24"/>
          <w:szCs w:val="24"/>
        </w:rPr>
        <w:t xml:space="preserve"> requires</w:t>
      </w:r>
      <w:r w:rsidRPr="00527C75">
        <w:rPr>
          <w:rFonts w:ascii="Times New Roman" w:hAnsi="Times New Roman" w:cs="Times New Roman"/>
          <w:sz w:val="24"/>
          <w:szCs w:val="24"/>
        </w:rPr>
        <w:t xml:space="preserve"> lodgment of a notice of appeal in the High Court within fourteen days after the date of the decision against which it is desired to appeal</w:t>
      </w:r>
      <w:r w:rsidR="00426177" w:rsidRPr="00527C75">
        <w:rPr>
          <w:rFonts w:ascii="Times New Roman" w:hAnsi="Times New Roman" w:cs="Times New Roman"/>
          <w:sz w:val="24"/>
          <w:szCs w:val="24"/>
        </w:rPr>
        <w:t xml:space="preserve"> to the Court of Appeal</w:t>
      </w:r>
      <w:r w:rsidRPr="00527C75">
        <w:rPr>
          <w:rFonts w:ascii="Times New Roman" w:hAnsi="Times New Roman" w:cs="Times New Roman"/>
          <w:sz w:val="24"/>
          <w:szCs w:val="24"/>
        </w:rPr>
        <w:t xml:space="preserve">. </w:t>
      </w:r>
      <w:r w:rsidR="00106438" w:rsidRPr="00527C75">
        <w:rPr>
          <w:rFonts w:ascii="Times New Roman" w:hAnsi="Times New Roman" w:cs="Times New Roman"/>
          <w:sz w:val="24"/>
          <w:szCs w:val="24"/>
        </w:rPr>
        <w:t xml:space="preserve">Indeed the applicant has a right of appeal, but now has the added </w:t>
      </w:r>
      <w:proofErr w:type="spellStart"/>
      <w:r w:rsidR="00106438" w:rsidRPr="00527C75">
        <w:rPr>
          <w:rFonts w:ascii="Times New Roman" w:hAnsi="Times New Roman" w:cs="Times New Roman"/>
          <w:sz w:val="24"/>
          <w:szCs w:val="24"/>
        </w:rPr>
        <w:t>onus</w:t>
      </w:r>
      <w:proofErr w:type="spellEnd"/>
      <w:r w:rsidR="00106438" w:rsidRPr="00527C75">
        <w:rPr>
          <w:rFonts w:ascii="Times New Roman" w:hAnsi="Times New Roman" w:cs="Times New Roman"/>
          <w:sz w:val="24"/>
          <w:szCs w:val="24"/>
        </w:rPr>
        <w:t xml:space="preserve"> of explaining what prevented him from exercising that right within the </w:t>
      </w:r>
      <w:r w:rsidRPr="00527C75">
        <w:rPr>
          <w:rFonts w:ascii="Times New Roman" w:hAnsi="Times New Roman" w:cs="Times New Roman"/>
          <w:sz w:val="24"/>
          <w:szCs w:val="24"/>
        </w:rPr>
        <w:t>fourteen</w:t>
      </w:r>
      <w:r w:rsidR="00106438" w:rsidRPr="00527C75">
        <w:rPr>
          <w:rFonts w:ascii="Times New Roman" w:hAnsi="Times New Roman" w:cs="Times New Roman"/>
          <w:sz w:val="24"/>
          <w:szCs w:val="24"/>
        </w:rPr>
        <w:t xml:space="preserve"> days, i.e</w:t>
      </w:r>
      <w:r w:rsidR="00426177" w:rsidRPr="00527C75">
        <w:rPr>
          <w:rFonts w:ascii="Times New Roman" w:hAnsi="Times New Roman" w:cs="Times New Roman"/>
          <w:sz w:val="24"/>
          <w:szCs w:val="24"/>
        </w:rPr>
        <w:t>.</w:t>
      </w:r>
      <w:r w:rsidR="00106438" w:rsidRPr="00527C75">
        <w:rPr>
          <w:rFonts w:ascii="Times New Roman" w:hAnsi="Times New Roman" w:cs="Times New Roman"/>
          <w:sz w:val="24"/>
          <w:szCs w:val="24"/>
        </w:rPr>
        <w:t>, between 15</w:t>
      </w:r>
      <w:r w:rsidR="00106438" w:rsidRPr="00527C75">
        <w:rPr>
          <w:rFonts w:ascii="Times New Roman" w:hAnsi="Times New Roman" w:cs="Times New Roman"/>
          <w:sz w:val="24"/>
          <w:szCs w:val="24"/>
          <w:vertAlign w:val="superscript"/>
        </w:rPr>
        <w:t>th</w:t>
      </w:r>
      <w:r w:rsidR="00106438" w:rsidRPr="00527C75">
        <w:rPr>
          <w:rFonts w:ascii="Times New Roman" w:hAnsi="Times New Roman" w:cs="Times New Roman"/>
          <w:sz w:val="24"/>
          <w:szCs w:val="24"/>
        </w:rPr>
        <w:t xml:space="preserve"> March 2013 and </w:t>
      </w:r>
      <w:r w:rsidRPr="00527C75">
        <w:rPr>
          <w:rFonts w:ascii="Times New Roman" w:hAnsi="Times New Roman" w:cs="Times New Roman"/>
          <w:sz w:val="24"/>
          <w:szCs w:val="24"/>
        </w:rPr>
        <w:t>29</w:t>
      </w:r>
      <w:r w:rsidR="00106438" w:rsidRPr="00527C75">
        <w:rPr>
          <w:rFonts w:ascii="Times New Roman" w:hAnsi="Times New Roman" w:cs="Times New Roman"/>
          <w:sz w:val="24"/>
          <w:szCs w:val="24"/>
          <w:vertAlign w:val="superscript"/>
        </w:rPr>
        <w:t>th</w:t>
      </w:r>
      <w:r w:rsidR="00106438" w:rsidRPr="00527C75">
        <w:rPr>
          <w:rFonts w:ascii="Times New Roman" w:hAnsi="Times New Roman" w:cs="Times New Roman"/>
          <w:sz w:val="24"/>
          <w:szCs w:val="24"/>
        </w:rPr>
        <w:t xml:space="preserve"> </w:t>
      </w:r>
      <w:r w:rsidRPr="00527C75">
        <w:rPr>
          <w:rFonts w:ascii="Times New Roman" w:hAnsi="Times New Roman" w:cs="Times New Roman"/>
          <w:sz w:val="24"/>
          <w:szCs w:val="24"/>
        </w:rPr>
        <w:t>March</w:t>
      </w:r>
      <w:r w:rsidR="00106438" w:rsidRPr="00527C75">
        <w:rPr>
          <w:rFonts w:ascii="Times New Roman" w:hAnsi="Times New Roman" w:cs="Times New Roman"/>
          <w:sz w:val="24"/>
          <w:szCs w:val="24"/>
        </w:rPr>
        <w:t xml:space="preserve"> 2013. The medical clinical notes he has attached account for the following days; 25</w:t>
      </w:r>
      <w:r w:rsidR="00106438" w:rsidRPr="00527C75">
        <w:rPr>
          <w:rFonts w:ascii="Times New Roman" w:hAnsi="Times New Roman" w:cs="Times New Roman"/>
          <w:sz w:val="24"/>
          <w:szCs w:val="24"/>
          <w:vertAlign w:val="superscript"/>
        </w:rPr>
        <w:t>th</w:t>
      </w:r>
      <w:r w:rsidR="00106438" w:rsidRPr="00527C75">
        <w:rPr>
          <w:rFonts w:ascii="Times New Roman" w:hAnsi="Times New Roman" w:cs="Times New Roman"/>
          <w:sz w:val="24"/>
          <w:szCs w:val="24"/>
        </w:rPr>
        <w:t xml:space="preserve"> March 2013, </w:t>
      </w:r>
      <w:r w:rsidR="00817235" w:rsidRPr="00527C75">
        <w:rPr>
          <w:rFonts w:ascii="Times New Roman" w:hAnsi="Times New Roman" w:cs="Times New Roman"/>
          <w:sz w:val="24"/>
          <w:szCs w:val="24"/>
        </w:rPr>
        <w:t>4</w:t>
      </w:r>
      <w:r w:rsidR="00817235" w:rsidRPr="00527C75">
        <w:rPr>
          <w:rFonts w:ascii="Times New Roman" w:hAnsi="Times New Roman" w:cs="Times New Roman"/>
          <w:sz w:val="24"/>
          <w:szCs w:val="24"/>
          <w:vertAlign w:val="superscript"/>
        </w:rPr>
        <w:t>th</w:t>
      </w:r>
      <w:r w:rsidR="00817235" w:rsidRPr="00527C75">
        <w:rPr>
          <w:rFonts w:ascii="Times New Roman" w:hAnsi="Times New Roman" w:cs="Times New Roman"/>
          <w:sz w:val="24"/>
          <w:szCs w:val="24"/>
        </w:rPr>
        <w:t xml:space="preserve"> April 2013, and 18</w:t>
      </w:r>
      <w:r w:rsidR="00817235" w:rsidRPr="00527C75">
        <w:rPr>
          <w:rFonts w:ascii="Times New Roman" w:hAnsi="Times New Roman" w:cs="Times New Roman"/>
          <w:sz w:val="24"/>
          <w:szCs w:val="24"/>
          <w:vertAlign w:val="superscript"/>
        </w:rPr>
        <w:t>th</w:t>
      </w:r>
      <w:r w:rsidR="00817235" w:rsidRPr="00527C75">
        <w:rPr>
          <w:rFonts w:ascii="Times New Roman" w:hAnsi="Times New Roman" w:cs="Times New Roman"/>
          <w:sz w:val="24"/>
          <w:szCs w:val="24"/>
        </w:rPr>
        <w:t xml:space="preserve"> April 2013. On each of those days, he visited </w:t>
      </w:r>
      <w:proofErr w:type="spellStart"/>
      <w:r w:rsidR="00817235" w:rsidRPr="00527C75">
        <w:rPr>
          <w:rFonts w:ascii="Times New Roman" w:hAnsi="Times New Roman" w:cs="Times New Roman"/>
          <w:sz w:val="24"/>
          <w:szCs w:val="24"/>
        </w:rPr>
        <w:t>Zam</w:t>
      </w:r>
      <w:proofErr w:type="spellEnd"/>
      <w:r w:rsidR="00817235" w:rsidRPr="00527C75">
        <w:rPr>
          <w:rFonts w:ascii="Times New Roman" w:hAnsi="Times New Roman" w:cs="Times New Roman"/>
          <w:sz w:val="24"/>
          <w:szCs w:val="24"/>
        </w:rPr>
        <w:t xml:space="preserve"> </w:t>
      </w:r>
      <w:proofErr w:type="spellStart"/>
      <w:r w:rsidR="00817235" w:rsidRPr="00527C75">
        <w:rPr>
          <w:rFonts w:ascii="Times New Roman" w:hAnsi="Times New Roman" w:cs="Times New Roman"/>
          <w:sz w:val="24"/>
          <w:szCs w:val="24"/>
        </w:rPr>
        <w:t>Zam</w:t>
      </w:r>
      <w:proofErr w:type="spellEnd"/>
      <w:r w:rsidR="00817235" w:rsidRPr="00527C75">
        <w:rPr>
          <w:rFonts w:ascii="Times New Roman" w:hAnsi="Times New Roman" w:cs="Times New Roman"/>
          <w:sz w:val="24"/>
          <w:szCs w:val="24"/>
        </w:rPr>
        <w:t xml:space="preserve"> Clinic and Laboratory Services along Avenue Street in </w:t>
      </w:r>
      <w:proofErr w:type="spellStart"/>
      <w:r w:rsidR="00817235" w:rsidRPr="00527C75">
        <w:rPr>
          <w:rFonts w:ascii="Times New Roman" w:hAnsi="Times New Roman" w:cs="Times New Roman"/>
          <w:sz w:val="24"/>
          <w:szCs w:val="24"/>
        </w:rPr>
        <w:t>Arua</w:t>
      </w:r>
      <w:proofErr w:type="spellEnd"/>
      <w:r w:rsidR="00817235" w:rsidRPr="00527C75">
        <w:rPr>
          <w:rFonts w:ascii="Times New Roman" w:hAnsi="Times New Roman" w:cs="Times New Roman"/>
          <w:sz w:val="24"/>
          <w:szCs w:val="24"/>
        </w:rPr>
        <w:t>, for treatment.  He complained of severe headache, severe vomiting, joint pains and general body pains. On the 25</w:t>
      </w:r>
      <w:r w:rsidR="00817235" w:rsidRPr="00527C75">
        <w:rPr>
          <w:rFonts w:ascii="Times New Roman" w:hAnsi="Times New Roman" w:cs="Times New Roman"/>
          <w:sz w:val="24"/>
          <w:szCs w:val="24"/>
          <w:vertAlign w:val="superscript"/>
        </w:rPr>
        <w:t>th</w:t>
      </w:r>
      <w:r w:rsidR="00817235" w:rsidRPr="00527C75">
        <w:rPr>
          <w:rFonts w:ascii="Times New Roman" w:hAnsi="Times New Roman" w:cs="Times New Roman"/>
          <w:sz w:val="24"/>
          <w:szCs w:val="24"/>
        </w:rPr>
        <w:t xml:space="preserve"> March 2013, the medical practitioner who attended to him wrote; “impression- Simple malaria.”</w:t>
      </w:r>
    </w:p>
    <w:p w:rsidR="00817235" w:rsidRPr="00527C75" w:rsidRDefault="00210C53" w:rsidP="00527C75">
      <w:pPr>
        <w:spacing w:before="100" w:beforeAutospacing="1" w:after="100" w:afterAutospacing="1" w:line="360" w:lineRule="auto"/>
        <w:jc w:val="both"/>
        <w:rPr>
          <w:rFonts w:ascii="Times New Roman" w:eastAsia="Times New Roman" w:hAnsi="Times New Roman" w:cs="Times New Roman"/>
          <w:sz w:val="24"/>
          <w:szCs w:val="24"/>
        </w:rPr>
      </w:pPr>
      <w:r w:rsidRPr="00527C75">
        <w:rPr>
          <w:rFonts w:ascii="Times New Roman" w:eastAsia="Times New Roman" w:hAnsi="Times New Roman" w:cs="Times New Roman"/>
          <w:sz w:val="24"/>
          <w:szCs w:val="24"/>
        </w:rPr>
        <w:t xml:space="preserve">The applicant has a right to apply for enlargement of time to file the notice of appeal and </w:t>
      </w:r>
      <w:r w:rsidR="00817235" w:rsidRPr="00527C75">
        <w:rPr>
          <w:rFonts w:ascii="Times New Roman" w:eastAsia="Times New Roman" w:hAnsi="Times New Roman" w:cs="Times New Roman"/>
          <w:sz w:val="24"/>
          <w:szCs w:val="24"/>
        </w:rPr>
        <w:t>such</w:t>
      </w:r>
      <w:r w:rsidRPr="00527C75">
        <w:rPr>
          <w:rFonts w:ascii="Times New Roman" w:eastAsia="Times New Roman" w:hAnsi="Times New Roman" w:cs="Times New Roman"/>
          <w:sz w:val="24"/>
          <w:szCs w:val="24"/>
        </w:rPr>
        <w:t xml:space="preserve"> order should be granted unless the applicant is guilty of unexplained and inordinate delay in seeking the indulgence of the Court</w:t>
      </w:r>
      <w:r w:rsidR="00817235" w:rsidRPr="00527C75">
        <w:rPr>
          <w:rFonts w:ascii="Times New Roman" w:eastAsia="Times New Roman" w:hAnsi="Times New Roman" w:cs="Times New Roman"/>
          <w:sz w:val="24"/>
          <w:szCs w:val="24"/>
        </w:rPr>
        <w:t>, has not presented a reasonable explanation of his failure to file the notice of appeal within the time prescribed by the rules, the extension will be prejudicial to the respondent</w:t>
      </w:r>
      <w:r w:rsidRPr="00527C75">
        <w:rPr>
          <w:rFonts w:ascii="Times New Roman" w:eastAsia="Times New Roman" w:hAnsi="Times New Roman" w:cs="Times New Roman"/>
          <w:sz w:val="24"/>
          <w:szCs w:val="24"/>
        </w:rPr>
        <w:t xml:space="preserve"> or the Court is otherwise satisfied that his intended appeal is not an arguable appeal. </w:t>
      </w:r>
      <w:r w:rsidR="00182D13" w:rsidRPr="00527C75">
        <w:rPr>
          <w:rFonts w:ascii="Times New Roman" w:eastAsia="Times New Roman" w:hAnsi="Times New Roman" w:cs="Times New Roman"/>
          <w:sz w:val="24"/>
          <w:szCs w:val="24"/>
        </w:rPr>
        <w:t xml:space="preserve">It would be wrong to shut an applicant out of court and deny him the right of appeal unless it can fairly be said that his action was in the circumstances inexcusable and his opponent was prejudiced by it. </w:t>
      </w:r>
      <w:r w:rsidR="00CA01A3" w:rsidRPr="00527C75">
        <w:rPr>
          <w:rFonts w:ascii="Times New Roman" w:eastAsia="Times New Roman" w:hAnsi="Times New Roman" w:cs="Times New Roman"/>
          <w:sz w:val="24"/>
          <w:szCs w:val="24"/>
        </w:rPr>
        <w:t>In an application of this nature, the court must balance considerations of access to justice on the one hand and the desire to have finality to litigation on the other.</w:t>
      </w:r>
    </w:p>
    <w:p w:rsidR="00EB052D" w:rsidRPr="00527C75" w:rsidRDefault="00154E2E" w:rsidP="00527C75">
      <w:pPr>
        <w:spacing w:before="100" w:beforeAutospacing="1" w:after="100" w:afterAutospacing="1" w:line="360" w:lineRule="auto"/>
        <w:jc w:val="both"/>
        <w:rPr>
          <w:rFonts w:ascii="Times New Roman" w:eastAsia="Times New Roman" w:hAnsi="Times New Roman" w:cs="Times New Roman"/>
          <w:sz w:val="24"/>
          <w:szCs w:val="24"/>
        </w:rPr>
      </w:pPr>
      <w:r w:rsidRPr="00527C75">
        <w:rPr>
          <w:rFonts w:ascii="Times New Roman" w:eastAsia="Times New Roman" w:hAnsi="Times New Roman" w:cs="Times New Roman"/>
          <w:sz w:val="24"/>
          <w:szCs w:val="24"/>
        </w:rPr>
        <w:t xml:space="preserve">Under section 79 (1) (b) of the </w:t>
      </w:r>
      <w:r w:rsidRPr="00527C75">
        <w:rPr>
          <w:rFonts w:ascii="Times New Roman" w:eastAsia="Times New Roman" w:hAnsi="Times New Roman" w:cs="Times New Roman"/>
          <w:i/>
          <w:sz w:val="24"/>
          <w:szCs w:val="24"/>
        </w:rPr>
        <w:t>Civil Procedure Act</w:t>
      </w:r>
      <w:r w:rsidRPr="00527C75">
        <w:rPr>
          <w:rFonts w:ascii="Times New Roman" w:eastAsia="Times New Roman" w:hAnsi="Times New Roman" w:cs="Times New Roman"/>
          <w:sz w:val="24"/>
          <w:szCs w:val="24"/>
        </w:rPr>
        <w:t>, an appellate court may for good cause admit an appeal though the period of limitation prescribed by the section (30 days) has elapsed.  Therefore, w</w:t>
      </w:r>
      <w:r w:rsidR="004A76EB" w:rsidRPr="00527C75">
        <w:rPr>
          <w:rFonts w:ascii="Times New Roman" w:eastAsia="Times New Roman" w:hAnsi="Times New Roman" w:cs="Times New Roman"/>
          <w:sz w:val="24"/>
          <w:szCs w:val="24"/>
        </w:rPr>
        <w:t xml:space="preserve">hen an application is made for enlargement of time, it should not be granted as a matter of course. </w:t>
      </w:r>
      <w:r w:rsidR="0078449B" w:rsidRPr="00527C75">
        <w:rPr>
          <w:rFonts w:ascii="Times New Roman" w:eastAsia="Times New Roman" w:hAnsi="Times New Roman" w:cs="Times New Roman"/>
          <w:sz w:val="24"/>
          <w:szCs w:val="24"/>
        </w:rPr>
        <w:t>Grant of extension of time is discretionary and depends on proof of “</w:t>
      </w:r>
      <w:r w:rsidRPr="00527C75">
        <w:rPr>
          <w:rFonts w:ascii="Times New Roman" w:eastAsia="Times New Roman" w:hAnsi="Times New Roman" w:cs="Times New Roman"/>
          <w:sz w:val="24"/>
          <w:szCs w:val="24"/>
        </w:rPr>
        <w:t>good cause</w:t>
      </w:r>
      <w:r w:rsidR="0078449B" w:rsidRPr="00527C75">
        <w:rPr>
          <w:rFonts w:ascii="Times New Roman" w:eastAsia="Times New Roman" w:hAnsi="Times New Roman" w:cs="Times New Roman"/>
          <w:sz w:val="24"/>
          <w:szCs w:val="24"/>
        </w:rPr>
        <w:t>” showing that the justice of the matter warrants such an extension. The</w:t>
      </w:r>
      <w:r w:rsidR="004A76EB" w:rsidRPr="00527C75">
        <w:rPr>
          <w:rFonts w:ascii="Times New Roman" w:eastAsia="Times New Roman" w:hAnsi="Times New Roman" w:cs="Times New Roman"/>
          <w:sz w:val="24"/>
          <w:szCs w:val="24"/>
        </w:rPr>
        <w:t xml:space="preserve"> court is required to carefully scrutinize </w:t>
      </w:r>
      <w:r w:rsidR="0078449B" w:rsidRPr="00527C75">
        <w:rPr>
          <w:rFonts w:ascii="Times New Roman" w:eastAsia="Times New Roman" w:hAnsi="Times New Roman" w:cs="Times New Roman"/>
          <w:sz w:val="24"/>
          <w:szCs w:val="24"/>
        </w:rPr>
        <w:t>the application</w:t>
      </w:r>
      <w:r w:rsidR="004A76EB" w:rsidRPr="00527C75">
        <w:rPr>
          <w:rFonts w:ascii="Times New Roman" w:eastAsia="Times New Roman" w:hAnsi="Times New Roman" w:cs="Times New Roman"/>
          <w:sz w:val="24"/>
          <w:szCs w:val="24"/>
        </w:rPr>
        <w:t xml:space="preserve"> to </w:t>
      </w:r>
      <w:r w:rsidR="0078449B" w:rsidRPr="00527C75">
        <w:rPr>
          <w:rFonts w:ascii="Times New Roman" w:eastAsia="Times New Roman" w:hAnsi="Times New Roman" w:cs="Times New Roman"/>
          <w:sz w:val="24"/>
          <w:szCs w:val="24"/>
        </w:rPr>
        <w:t>determine</w:t>
      </w:r>
      <w:r w:rsidR="004A76EB" w:rsidRPr="00527C75">
        <w:rPr>
          <w:rFonts w:ascii="Times New Roman" w:eastAsia="Times New Roman" w:hAnsi="Times New Roman" w:cs="Times New Roman"/>
          <w:sz w:val="24"/>
          <w:szCs w:val="24"/>
        </w:rPr>
        <w:t xml:space="preserve"> whether it </w:t>
      </w:r>
      <w:r w:rsidR="0078449B" w:rsidRPr="00527C75">
        <w:rPr>
          <w:rFonts w:ascii="Times New Roman" w:eastAsia="Times New Roman" w:hAnsi="Times New Roman" w:cs="Times New Roman"/>
          <w:sz w:val="24"/>
          <w:szCs w:val="24"/>
        </w:rPr>
        <w:t>presents proper grounds</w:t>
      </w:r>
      <w:r w:rsidR="004A76EB" w:rsidRPr="00527C75">
        <w:rPr>
          <w:rFonts w:ascii="Times New Roman" w:eastAsia="Times New Roman" w:hAnsi="Times New Roman" w:cs="Times New Roman"/>
          <w:sz w:val="24"/>
          <w:szCs w:val="24"/>
        </w:rPr>
        <w:t xml:space="preserve"> </w:t>
      </w:r>
      <w:r w:rsidR="00EB052D" w:rsidRPr="00527C75">
        <w:rPr>
          <w:rFonts w:ascii="Times New Roman" w:eastAsia="Times New Roman" w:hAnsi="Times New Roman" w:cs="Times New Roman"/>
          <w:sz w:val="24"/>
          <w:szCs w:val="24"/>
        </w:rPr>
        <w:t>justifying the grant of such enlargement</w:t>
      </w:r>
      <w:r w:rsidR="004A76EB" w:rsidRPr="00527C75">
        <w:rPr>
          <w:rFonts w:ascii="Times New Roman" w:eastAsia="Times New Roman" w:hAnsi="Times New Roman" w:cs="Times New Roman"/>
          <w:sz w:val="24"/>
          <w:szCs w:val="24"/>
        </w:rPr>
        <w:t xml:space="preserve">. The evidence in support of the application ought to be very carefully scrutinized, and if that evidence does not make </w:t>
      </w:r>
      <w:r w:rsidR="0078449B" w:rsidRPr="00527C75">
        <w:rPr>
          <w:rFonts w:ascii="Times New Roman" w:eastAsia="Times New Roman" w:hAnsi="Times New Roman" w:cs="Times New Roman"/>
          <w:sz w:val="24"/>
          <w:szCs w:val="24"/>
        </w:rPr>
        <w:t xml:space="preserve">it </w:t>
      </w:r>
      <w:r w:rsidR="004A76EB" w:rsidRPr="00527C75">
        <w:rPr>
          <w:rFonts w:ascii="Times New Roman" w:eastAsia="Times New Roman" w:hAnsi="Times New Roman" w:cs="Times New Roman"/>
          <w:sz w:val="24"/>
          <w:szCs w:val="24"/>
        </w:rPr>
        <w:t xml:space="preserve">quite clear that the applicant comes within the terms of the established considerations, then the order ought to be refused. </w:t>
      </w:r>
      <w:r w:rsidR="00EB052D" w:rsidRPr="00527C75">
        <w:rPr>
          <w:rFonts w:ascii="Times New Roman" w:eastAsia="Times New Roman" w:hAnsi="Times New Roman" w:cs="Times New Roman"/>
          <w:sz w:val="24"/>
          <w:szCs w:val="24"/>
        </w:rPr>
        <w:t xml:space="preserve">It is only if that evidence makes it absolutely plain that the applicant is entitled to leave that the application </w:t>
      </w:r>
      <w:r w:rsidR="00EB052D" w:rsidRPr="00527C75">
        <w:rPr>
          <w:rFonts w:ascii="Times New Roman" w:eastAsia="Times New Roman" w:hAnsi="Times New Roman" w:cs="Times New Roman"/>
          <w:sz w:val="24"/>
          <w:szCs w:val="24"/>
        </w:rPr>
        <w:lastRenderedPageBreak/>
        <w:t>should be granted and the order made</w:t>
      </w:r>
      <w:r w:rsidR="00390428" w:rsidRPr="00527C75">
        <w:rPr>
          <w:rFonts w:ascii="Times New Roman" w:eastAsia="Times New Roman" w:hAnsi="Times New Roman" w:cs="Times New Roman"/>
          <w:sz w:val="24"/>
          <w:szCs w:val="24"/>
        </w:rPr>
        <w:t>, for such an order may have the effect of depriving the respondent of a very valuable right to finality of litigation</w:t>
      </w:r>
      <w:r w:rsidR="00EB052D" w:rsidRPr="00527C75">
        <w:rPr>
          <w:rFonts w:ascii="Times New Roman" w:eastAsia="Times New Roman" w:hAnsi="Times New Roman" w:cs="Times New Roman"/>
          <w:sz w:val="24"/>
          <w:szCs w:val="24"/>
        </w:rPr>
        <w:t>.</w:t>
      </w:r>
    </w:p>
    <w:p w:rsidR="00B77069" w:rsidRPr="00527C75" w:rsidRDefault="004A76EB" w:rsidP="00527C75">
      <w:pPr>
        <w:spacing w:before="100" w:beforeAutospacing="1" w:after="100" w:afterAutospacing="1" w:line="360" w:lineRule="auto"/>
        <w:jc w:val="both"/>
        <w:rPr>
          <w:rFonts w:ascii="Times New Roman" w:eastAsia="Times New Roman" w:hAnsi="Times New Roman" w:cs="Times New Roman"/>
          <w:sz w:val="24"/>
          <w:szCs w:val="24"/>
        </w:rPr>
      </w:pPr>
      <w:r w:rsidRPr="00527C75">
        <w:rPr>
          <w:rFonts w:ascii="Times New Roman" w:eastAsia="Times New Roman" w:hAnsi="Times New Roman" w:cs="Times New Roman"/>
          <w:sz w:val="24"/>
          <w:szCs w:val="24"/>
        </w:rPr>
        <w:t xml:space="preserve">I have scrutinized the evidence in support of the application. </w:t>
      </w:r>
      <w:r w:rsidR="00B77069" w:rsidRPr="00527C75">
        <w:rPr>
          <w:rFonts w:ascii="Times New Roman" w:eastAsia="Times New Roman" w:hAnsi="Times New Roman" w:cs="Times New Roman"/>
          <w:sz w:val="24"/>
          <w:szCs w:val="24"/>
        </w:rPr>
        <w:t xml:space="preserve">There is nothing to show what effort the applicant made, if any, between </w:t>
      </w:r>
      <w:r w:rsidR="00B77069" w:rsidRPr="00527C75">
        <w:rPr>
          <w:rFonts w:ascii="Times New Roman" w:hAnsi="Times New Roman" w:cs="Times New Roman"/>
          <w:sz w:val="24"/>
          <w:szCs w:val="24"/>
        </w:rPr>
        <w:t>15</w:t>
      </w:r>
      <w:r w:rsidR="00B77069" w:rsidRPr="00527C75">
        <w:rPr>
          <w:rFonts w:ascii="Times New Roman" w:hAnsi="Times New Roman" w:cs="Times New Roman"/>
          <w:sz w:val="24"/>
          <w:szCs w:val="24"/>
          <w:vertAlign w:val="superscript"/>
        </w:rPr>
        <w:t>th</w:t>
      </w:r>
      <w:r w:rsidR="00B77069" w:rsidRPr="00527C75">
        <w:rPr>
          <w:rFonts w:ascii="Times New Roman" w:hAnsi="Times New Roman" w:cs="Times New Roman"/>
          <w:sz w:val="24"/>
          <w:szCs w:val="24"/>
        </w:rPr>
        <w:t xml:space="preserve"> March 2013 (the day the judgment was delivered) and 25</w:t>
      </w:r>
      <w:r w:rsidR="00B77069" w:rsidRPr="00527C75">
        <w:rPr>
          <w:rFonts w:ascii="Times New Roman" w:hAnsi="Times New Roman" w:cs="Times New Roman"/>
          <w:sz w:val="24"/>
          <w:szCs w:val="24"/>
          <w:vertAlign w:val="superscript"/>
        </w:rPr>
        <w:t>th</w:t>
      </w:r>
      <w:r w:rsidR="00B77069" w:rsidRPr="00527C75">
        <w:rPr>
          <w:rFonts w:ascii="Times New Roman" w:hAnsi="Times New Roman" w:cs="Times New Roman"/>
          <w:sz w:val="24"/>
          <w:szCs w:val="24"/>
        </w:rPr>
        <w:t xml:space="preserve"> March 2013</w:t>
      </w:r>
      <w:r w:rsidR="00B77069" w:rsidRPr="00527C75">
        <w:rPr>
          <w:rFonts w:ascii="Times New Roman" w:eastAsia="Times New Roman" w:hAnsi="Times New Roman" w:cs="Times New Roman"/>
          <w:sz w:val="24"/>
          <w:szCs w:val="24"/>
        </w:rPr>
        <w:t xml:space="preserve"> (the day he fell sick), to find out from his advocate what the Court had decided. These are ten days unaccounted for out of the fourteen available to him to lodge a notice of appeal.</w:t>
      </w:r>
      <w:r w:rsidR="0081005D" w:rsidRPr="00527C75">
        <w:rPr>
          <w:rFonts w:ascii="Times New Roman" w:eastAsia="Times New Roman" w:hAnsi="Times New Roman" w:cs="Times New Roman"/>
          <w:sz w:val="24"/>
          <w:szCs w:val="24"/>
        </w:rPr>
        <w:t xml:space="preserve"> Since his advocate was present in court when the judgment was delivered, the applicant had imputed or constructive knowledge of the decision he now intends to appeal. </w:t>
      </w:r>
      <w:r w:rsidR="00B77069" w:rsidRPr="00527C75">
        <w:rPr>
          <w:rFonts w:ascii="Times New Roman" w:eastAsia="Times New Roman" w:hAnsi="Times New Roman" w:cs="Times New Roman"/>
          <w:sz w:val="24"/>
          <w:szCs w:val="24"/>
        </w:rPr>
        <w:t>Although he claims to have travelled to Kampala on 14</w:t>
      </w:r>
      <w:r w:rsidR="00B77069" w:rsidRPr="00527C75">
        <w:rPr>
          <w:rFonts w:ascii="Times New Roman" w:eastAsia="Times New Roman" w:hAnsi="Times New Roman" w:cs="Times New Roman"/>
          <w:sz w:val="24"/>
          <w:szCs w:val="24"/>
          <w:vertAlign w:val="superscript"/>
        </w:rPr>
        <w:t>th</w:t>
      </w:r>
      <w:r w:rsidR="00B77069" w:rsidRPr="00527C75">
        <w:rPr>
          <w:rFonts w:ascii="Times New Roman" w:eastAsia="Times New Roman" w:hAnsi="Times New Roman" w:cs="Times New Roman"/>
          <w:sz w:val="24"/>
          <w:szCs w:val="24"/>
        </w:rPr>
        <w:t xml:space="preserve"> March 2013, he does not disclose when he returned to </w:t>
      </w:r>
      <w:proofErr w:type="spellStart"/>
      <w:r w:rsidR="00B77069" w:rsidRPr="00527C75">
        <w:rPr>
          <w:rFonts w:ascii="Times New Roman" w:eastAsia="Times New Roman" w:hAnsi="Times New Roman" w:cs="Times New Roman"/>
          <w:sz w:val="24"/>
          <w:szCs w:val="24"/>
        </w:rPr>
        <w:t>Arua</w:t>
      </w:r>
      <w:proofErr w:type="spellEnd"/>
      <w:r w:rsidR="00B77069" w:rsidRPr="00527C75">
        <w:rPr>
          <w:rFonts w:ascii="Times New Roman" w:eastAsia="Times New Roman" w:hAnsi="Times New Roman" w:cs="Times New Roman"/>
          <w:sz w:val="24"/>
          <w:szCs w:val="24"/>
        </w:rPr>
        <w:t>. It is clear though that on 25</w:t>
      </w:r>
      <w:r w:rsidR="00B77069" w:rsidRPr="00527C75">
        <w:rPr>
          <w:rFonts w:ascii="Times New Roman" w:eastAsia="Times New Roman" w:hAnsi="Times New Roman" w:cs="Times New Roman"/>
          <w:sz w:val="24"/>
          <w:szCs w:val="24"/>
          <w:vertAlign w:val="superscript"/>
        </w:rPr>
        <w:t>th</w:t>
      </w:r>
      <w:r w:rsidR="00B77069" w:rsidRPr="00527C75">
        <w:rPr>
          <w:rFonts w:ascii="Times New Roman" w:eastAsia="Times New Roman" w:hAnsi="Times New Roman" w:cs="Times New Roman"/>
          <w:sz w:val="24"/>
          <w:szCs w:val="24"/>
        </w:rPr>
        <w:t xml:space="preserve"> March he was back in </w:t>
      </w:r>
      <w:proofErr w:type="spellStart"/>
      <w:r w:rsidR="00B77069" w:rsidRPr="00527C75">
        <w:rPr>
          <w:rFonts w:ascii="Times New Roman" w:eastAsia="Times New Roman" w:hAnsi="Times New Roman" w:cs="Times New Roman"/>
          <w:sz w:val="24"/>
          <w:szCs w:val="24"/>
        </w:rPr>
        <w:t>Arua</w:t>
      </w:r>
      <w:proofErr w:type="spellEnd"/>
      <w:r w:rsidR="00B77069" w:rsidRPr="00527C75">
        <w:rPr>
          <w:rFonts w:ascii="Times New Roman" w:eastAsia="Times New Roman" w:hAnsi="Times New Roman" w:cs="Times New Roman"/>
          <w:sz w:val="24"/>
          <w:szCs w:val="24"/>
        </w:rPr>
        <w:t xml:space="preserve"> since he received treatment from </w:t>
      </w:r>
      <w:proofErr w:type="spellStart"/>
      <w:r w:rsidR="00B77069" w:rsidRPr="00527C75">
        <w:rPr>
          <w:rFonts w:ascii="Times New Roman" w:hAnsi="Times New Roman" w:cs="Times New Roman"/>
          <w:sz w:val="24"/>
          <w:szCs w:val="24"/>
        </w:rPr>
        <w:t>Zam</w:t>
      </w:r>
      <w:proofErr w:type="spellEnd"/>
      <w:r w:rsidR="00B77069" w:rsidRPr="00527C75">
        <w:rPr>
          <w:rFonts w:ascii="Times New Roman" w:hAnsi="Times New Roman" w:cs="Times New Roman"/>
          <w:sz w:val="24"/>
          <w:szCs w:val="24"/>
        </w:rPr>
        <w:t xml:space="preserve"> </w:t>
      </w:r>
      <w:proofErr w:type="spellStart"/>
      <w:r w:rsidR="00B77069" w:rsidRPr="00527C75">
        <w:rPr>
          <w:rFonts w:ascii="Times New Roman" w:hAnsi="Times New Roman" w:cs="Times New Roman"/>
          <w:sz w:val="24"/>
          <w:szCs w:val="24"/>
        </w:rPr>
        <w:t>Zam</w:t>
      </w:r>
      <w:proofErr w:type="spellEnd"/>
      <w:r w:rsidR="00B77069" w:rsidRPr="00527C75">
        <w:rPr>
          <w:rFonts w:ascii="Times New Roman" w:hAnsi="Times New Roman" w:cs="Times New Roman"/>
          <w:sz w:val="24"/>
          <w:szCs w:val="24"/>
        </w:rPr>
        <w:t xml:space="preserve"> Clinic and Laboratory Services along Avenue Street in </w:t>
      </w:r>
      <w:proofErr w:type="spellStart"/>
      <w:r w:rsidR="00B77069" w:rsidRPr="00527C75">
        <w:rPr>
          <w:rFonts w:ascii="Times New Roman" w:hAnsi="Times New Roman" w:cs="Times New Roman"/>
          <w:sz w:val="24"/>
          <w:szCs w:val="24"/>
        </w:rPr>
        <w:t>Arua</w:t>
      </w:r>
      <w:proofErr w:type="spellEnd"/>
      <w:r w:rsidR="00B77069" w:rsidRPr="00527C75">
        <w:rPr>
          <w:rFonts w:ascii="Times New Roman" w:hAnsi="Times New Roman" w:cs="Times New Roman"/>
          <w:sz w:val="24"/>
          <w:szCs w:val="24"/>
        </w:rPr>
        <w:t xml:space="preserve">. </w:t>
      </w:r>
      <w:r w:rsidR="00430919" w:rsidRPr="00527C75">
        <w:rPr>
          <w:rFonts w:ascii="Times New Roman" w:hAnsi="Times New Roman" w:cs="Times New Roman"/>
          <w:sz w:val="24"/>
          <w:szCs w:val="24"/>
        </w:rPr>
        <w:t>He does not claim to have been under any form of disability, physical or otherwise, between 15</w:t>
      </w:r>
      <w:r w:rsidR="00430919" w:rsidRPr="00527C75">
        <w:rPr>
          <w:rFonts w:ascii="Times New Roman" w:hAnsi="Times New Roman" w:cs="Times New Roman"/>
          <w:sz w:val="24"/>
          <w:szCs w:val="24"/>
          <w:vertAlign w:val="superscript"/>
        </w:rPr>
        <w:t>th</w:t>
      </w:r>
      <w:r w:rsidR="00430919" w:rsidRPr="00527C75">
        <w:rPr>
          <w:rFonts w:ascii="Times New Roman" w:hAnsi="Times New Roman" w:cs="Times New Roman"/>
          <w:sz w:val="24"/>
          <w:szCs w:val="24"/>
        </w:rPr>
        <w:t xml:space="preserve"> March 2013 and 25</w:t>
      </w:r>
      <w:r w:rsidR="00430919" w:rsidRPr="00527C75">
        <w:rPr>
          <w:rFonts w:ascii="Times New Roman" w:hAnsi="Times New Roman" w:cs="Times New Roman"/>
          <w:sz w:val="24"/>
          <w:szCs w:val="24"/>
          <w:vertAlign w:val="superscript"/>
        </w:rPr>
        <w:t>th</w:t>
      </w:r>
      <w:r w:rsidR="00430919" w:rsidRPr="00527C75">
        <w:rPr>
          <w:rFonts w:ascii="Times New Roman" w:hAnsi="Times New Roman" w:cs="Times New Roman"/>
          <w:sz w:val="24"/>
          <w:szCs w:val="24"/>
        </w:rPr>
        <w:t xml:space="preserve"> March 2013</w:t>
      </w:r>
      <w:r w:rsidR="00430919" w:rsidRPr="00527C75">
        <w:rPr>
          <w:rFonts w:ascii="Times New Roman" w:eastAsia="Times New Roman" w:hAnsi="Times New Roman" w:cs="Times New Roman"/>
          <w:sz w:val="24"/>
          <w:szCs w:val="24"/>
        </w:rPr>
        <w:t xml:space="preserve"> that prevented him from instructing his advocate to file the requisite notice of appeal. </w:t>
      </w:r>
      <w:r w:rsidR="00FA291F" w:rsidRPr="00527C75">
        <w:rPr>
          <w:rFonts w:ascii="Times New Roman" w:hAnsi="Times New Roman" w:cs="Times New Roman"/>
          <w:sz w:val="24"/>
          <w:szCs w:val="24"/>
        </w:rPr>
        <w:t xml:space="preserve">In the circumstances, the applicant has not absolved himself of lack of diligence in pursuing his intended appeal. </w:t>
      </w:r>
      <w:r w:rsidR="00FE6369" w:rsidRPr="00527C75">
        <w:rPr>
          <w:rFonts w:ascii="Times New Roman" w:hAnsi="Times New Roman" w:cs="Times New Roman"/>
          <w:sz w:val="24"/>
          <w:szCs w:val="24"/>
        </w:rPr>
        <w:t xml:space="preserve">Nowhere is it averred that he was ignorant of the contents of the judgment. </w:t>
      </w:r>
      <w:r w:rsidR="00197F8B" w:rsidRPr="00527C75">
        <w:rPr>
          <w:rFonts w:ascii="Times New Roman" w:hAnsi="Times New Roman" w:cs="Times New Roman"/>
          <w:sz w:val="24"/>
          <w:szCs w:val="24"/>
        </w:rPr>
        <w:t xml:space="preserve">He has not adduced any evidence of facts from which it might have been ascertained or inferred, the he had taken all such steps (if any) as it was reasonable for him to have taken before that time elapsed, for the purpose of obtaining appropriate advice with respect to that decision. </w:t>
      </w:r>
      <w:r w:rsidR="00D35A93" w:rsidRPr="00527C75">
        <w:rPr>
          <w:rFonts w:ascii="Times New Roman" w:hAnsi="Times New Roman" w:cs="Times New Roman"/>
          <w:sz w:val="24"/>
          <w:szCs w:val="24"/>
        </w:rPr>
        <w:t xml:space="preserve">He therefore was not hindered from taking the vital step. </w:t>
      </w:r>
      <w:r w:rsidR="00FA291F" w:rsidRPr="00527C75">
        <w:rPr>
          <w:rFonts w:ascii="Times New Roman" w:hAnsi="Times New Roman" w:cs="Times New Roman"/>
          <w:sz w:val="24"/>
          <w:szCs w:val="24"/>
        </w:rPr>
        <w:t xml:space="preserve">He either was undecided and opted to appeal as an afterthought or was simply indolent. Either way, he </w:t>
      </w:r>
      <w:r w:rsidR="00FA291F" w:rsidRPr="00527C75">
        <w:rPr>
          <w:rFonts w:ascii="Times New Roman" w:eastAsia="Times New Roman" w:hAnsi="Times New Roman" w:cs="Times New Roman"/>
          <w:sz w:val="24"/>
          <w:szCs w:val="24"/>
        </w:rPr>
        <w:t>is guilty of unexplained and inordinate delay in commencing his appeal.</w:t>
      </w:r>
    </w:p>
    <w:p w:rsidR="00212528" w:rsidRPr="00527C75" w:rsidRDefault="00212528" w:rsidP="00527C75">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527C75">
        <w:rPr>
          <w:rFonts w:ascii="Times New Roman" w:eastAsia="Times New Roman" w:hAnsi="Times New Roman" w:cs="Times New Roman"/>
          <w:sz w:val="24"/>
          <w:szCs w:val="24"/>
        </w:rPr>
        <w:t xml:space="preserve">In </w:t>
      </w:r>
      <w:r w:rsidRPr="00527C75">
        <w:rPr>
          <w:rFonts w:ascii="Times New Roman" w:eastAsia="Times New Roman" w:hAnsi="Times New Roman" w:cs="Times New Roman"/>
          <w:i/>
          <w:sz w:val="24"/>
          <w:szCs w:val="24"/>
        </w:rPr>
        <w:t xml:space="preserve">Andrew </w:t>
      </w:r>
      <w:proofErr w:type="spellStart"/>
      <w:r w:rsidRPr="00527C75">
        <w:rPr>
          <w:rFonts w:ascii="Times New Roman" w:eastAsia="Times New Roman" w:hAnsi="Times New Roman" w:cs="Times New Roman"/>
          <w:i/>
          <w:sz w:val="24"/>
          <w:szCs w:val="24"/>
        </w:rPr>
        <w:t>Bamanya</w:t>
      </w:r>
      <w:proofErr w:type="spellEnd"/>
      <w:r w:rsidRPr="00527C75">
        <w:rPr>
          <w:rFonts w:ascii="Times New Roman" w:eastAsia="Times New Roman" w:hAnsi="Times New Roman" w:cs="Times New Roman"/>
          <w:i/>
          <w:sz w:val="24"/>
          <w:szCs w:val="24"/>
        </w:rPr>
        <w:t xml:space="preserve"> v </w:t>
      </w:r>
      <w:proofErr w:type="spellStart"/>
      <w:r w:rsidRPr="00527C75">
        <w:rPr>
          <w:rFonts w:ascii="Times New Roman" w:eastAsia="Times New Roman" w:hAnsi="Times New Roman" w:cs="Times New Roman"/>
          <w:i/>
          <w:sz w:val="24"/>
          <w:szCs w:val="24"/>
        </w:rPr>
        <w:t>Shamsherali</w:t>
      </w:r>
      <w:proofErr w:type="spellEnd"/>
      <w:r w:rsidRPr="00527C75">
        <w:rPr>
          <w:rFonts w:ascii="Times New Roman" w:eastAsia="Times New Roman" w:hAnsi="Times New Roman" w:cs="Times New Roman"/>
          <w:i/>
          <w:sz w:val="24"/>
          <w:szCs w:val="24"/>
        </w:rPr>
        <w:t xml:space="preserve"> </w:t>
      </w:r>
      <w:proofErr w:type="spellStart"/>
      <w:r w:rsidRPr="00527C75">
        <w:rPr>
          <w:rFonts w:ascii="Times New Roman" w:eastAsia="Times New Roman" w:hAnsi="Times New Roman" w:cs="Times New Roman"/>
          <w:i/>
          <w:sz w:val="24"/>
          <w:szCs w:val="24"/>
        </w:rPr>
        <w:t>Zaver</w:t>
      </w:r>
      <w:proofErr w:type="spellEnd"/>
      <w:r w:rsidRPr="00527C75">
        <w:rPr>
          <w:rFonts w:ascii="Times New Roman" w:eastAsia="Times New Roman" w:hAnsi="Times New Roman" w:cs="Times New Roman"/>
          <w:i/>
          <w:sz w:val="24"/>
          <w:szCs w:val="24"/>
        </w:rPr>
        <w:t xml:space="preserve">, S.C. Civil </w:t>
      </w:r>
      <w:proofErr w:type="spellStart"/>
      <w:r w:rsidRPr="00527C75">
        <w:rPr>
          <w:rFonts w:ascii="Times New Roman" w:eastAsia="Times New Roman" w:hAnsi="Times New Roman" w:cs="Times New Roman"/>
          <w:i/>
          <w:sz w:val="24"/>
          <w:szCs w:val="24"/>
        </w:rPr>
        <w:t>Appln</w:t>
      </w:r>
      <w:proofErr w:type="spellEnd"/>
      <w:r w:rsidRPr="00527C75">
        <w:rPr>
          <w:rFonts w:ascii="Times New Roman" w:eastAsia="Times New Roman" w:hAnsi="Times New Roman" w:cs="Times New Roman"/>
          <w:i/>
          <w:sz w:val="24"/>
          <w:szCs w:val="24"/>
        </w:rPr>
        <w:t>.</w:t>
      </w:r>
      <w:proofErr w:type="gramEnd"/>
      <w:r w:rsidRPr="00527C75">
        <w:rPr>
          <w:rFonts w:ascii="Times New Roman" w:eastAsia="Times New Roman" w:hAnsi="Times New Roman" w:cs="Times New Roman"/>
          <w:i/>
          <w:sz w:val="24"/>
          <w:szCs w:val="24"/>
        </w:rPr>
        <w:t xml:space="preserve"> No. 70 of 2001</w:t>
      </w:r>
      <w:r w:rsidRPr="00527C75">
        <w:rPr>
          <w:rFonts w:ascii="Times New Roman" w:eastAsia="Times New Roman" w:hAnsi="Times New Roman" w:cs="Times New Roman"/>
          <w:sz w:val="24"/>
          <w:szCs w:val="24"/>
        </w:rPr>
        <w:t>, the Supreme Court decided that the mistakes, faults / lapses or dilatory conduct of Counsel should not be visited on the litigant. The Court also held that the other principle governing applications for extension of time is that the administration of justice requires that all substances of disputes should be heard and decided on merit. In that case there was a delay of 2 ½ years in filing the application for leave to appeal out of time. The delay was caused by the Applicant’s lawyers. In that case the court found that it would be a denial of justice considering the circumstances of the case to shut the Applicant out from exercising his rights. The Supreme Court decided that it had inherent powers under its own rules to administer substantive justice.</w:t>
      </w:r>
    </w:p>
    <w:p w:rsidR="001E1B79" w:rsidRPr="00527C75" w:rsidRDefault="00762BBE" w:rsidP="00527C75">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527C75">
        <w:rPr>
          <w:rFonts w:ascii="Times New Roman" w:eastAsia="Times New Roman" w:hAnsi="Times New Roman" w:cs="Times New Roman"/>
          <w:sz w:val="24"/>
          <w:szCs w:val="24"/>
        </w:rPr>
        <w:lastRenderedPageBreak/>
        <w:t xml:space="preserve">In </w:t>
      </w:r>
      <w:proofErr w:type="spellStart"/>
      <w:r w:rsidRPr="00527C75">
        <w:rPr>
          <w:rFonts w:ascii="Times New Roman" w:eastAsia="Times New Roman" w:hAnsi="Times New Roman" w:cs="Times New Roman"/>
          <w:i/>
          <w:sz w:val="24"/>
          <w:szCs w:val="24"/>
        </w:rPr>
        <w:t>Sabiiti</w:t>
      </w:r>
      <w:proofErr w:type="spellEnd"/>
      <w:r w:rsidRPr="00527C75">
        <w:rPr>
          <w:rFonts w:ascii="Times New Roman" w:eastAsia="Times New Roman" w:hAnsi="Times New Roman" w:cs="Times New Roman"/>
          <w:i/>
          <w:sz w:val="24"/>
          <w:szCs w:val="24"/>
        </w:rPr>
        <w:t xml:space="preserve"> </w:t>
      </w:r>
      <w:proofErr w:type="spellStart"/>
      <w:r w:rsidRPr="00527C75">
        <w:rPr>
          <w:rFonts w:ascii="Times New Roman" w:eastAsia="Times New Roman" w:hAnsi="Times New Roman" w:cs="Times New Roman"/>
          <w:i/>
          <w:sz w:val="24"/>
          <w:szCs w:val="24"/>
        </w:rPr>
        <w:t>Kachope</w:t>
      </w:r>
      <w:proofErr w:type="spellEnd"/>
      <w:r w:rsidRPr="00527C75">
        <w:rPr>
          <w:rFonts w:ascii="Times New Roman" w:eastAsia="Times New Roman" w:hAnsi="Times New Roman" w:cs="Times New Roman"/>
          <w:i/>
          <w:sz w:val="24"/>
          <w:szCs w:val="24"/>
        </w:rPr>
        <w:t xml:space="preserve"> and three others v Margaret </w:t>
      </w:r>
      <w:proofErr w:type="spellStart"/>
      <w:r w:rsidRPr="00527C75">
        <w:rPr>
          <w:rFonts w:ascii="Times New Roman" w:eastAsia="Times New Roman" w:hAnsi="Times New Roman" w:cs="Times New Roman"/>
          <w:i/>
          <w:sz w:val="24"/>
          <w:szCs w:val="24"/>
        </w:rPr>
        <w:t>Kamuje</w:t>
      </w:r>
      <w:proofErr w:type="spellEnd"/>
      <w:r w:rsidRPr="00527C75">
        <w:rPr>
          <w:rFonts w:ascii="Times New Roman" w:eastAsia="Times New Roman" w:hAnsi="Times New Roman" w:cs="Times New Roman"/>
          <w:i/>
          <w:sz w:val="24"/>
          <w:szCs w:val="24"/>
        </w:rPr>
        <w:t xml:space="preserve">, S.C Civil </w:t>
      </w:r>
      <w:proofErr w:type="spellStart"/>
      <w:r w:rsidRPr="00527C75">
        <w:rPr>
          <w:rFonts w:ascii="Times New Roman" w:eastAsia="Times New Roman" w:hAnsi="Times New Roman" w:cs="Times New Roman"/>
          <w:i/>
          <w:sz w:val="24"/>
          <w:szCs w:val="24"/>
        </w:rPr>
        <w:t>Appln</w:t>
      </w:r>
      <w:proofErr w:type="spellEnd"/>
      <w:r w:rsidRPr="00527C75">
        <w:rPr>
          <w:rFonts w:ascii="Times New Roman" w:eastAsia="Times New Roman" w:hAnsi="Times New Roman" w:cs="Times New Roman"/>
          <w:i/>
          <w:sz w:val="24"/>
          <w:szCs w:val="24"/>
        </w:rPr>
        <w:t>.</w:t>
      </w:r>
      <w:proofErr w:type="gramEnd"/>
      <w:r w:rsidRPr="00527C75">
        <w:rPr>
          <w:rFonts w:ascii="Times New Roman" w:eastAsia="Times New Roman" w:hAnsi="Times New Roman" w:cs="Times New Roman"/>
          <w:i/>
          <w:sz w:val="24"/>
          <w:szCs w:val="24"/>
        </w:rPr>
        <w:t xml:space="preserve"> No.  31 of 1997 [1999] KLR 238</w:t>
      </w:r>
      <w:r w:rsidRPr="00527C75">
        <w:rPr>
          <w:rFonts w:ascii="Times New Roman" w:eastAsia="Times New Roman" w:hAnsi="Times New Roman" w:cs="Times New Roman"/>
          <w:sz w:val="24"/>
          <w:szCs w:val="24"/>
        </w:rPr>
        <w:t>, an application for leave to extend time within which to appeal was filed after two years and five months from the date the judgment was passed. The applicant accounted for the delay. The court held that the applicant had shown good cause for the extension of time.</w:t>
      </w:r>
      <w:r w:rsidR="000548B1" w:rsidRPr="00527C75">
        <w:rPr>
          <w:rFonts w:ascii="Times New Roman" w:eastAsia="Times New Roman" w:hAnsi="Times New Roman" w:cs="Times New Roman"/>
          <w:sz w:val="24"/>
          <w:szCs w:val="24"/>
        </w:rPr>
        <w:t xml:space="preserve"> In the two cases above cited, enlargement of time was granted despite the relatively longer delay in comparison to the application before me</w:t>
      </w:r>
      <w:r w:rsidR="001E1B79" w:rsidRPr="00527C75">
        <w:rPr>
          <w:rFonts w:ascii="Times New Roman" w:eastAsia="Times New Roman" w:hAnsi="Times New Roman" w:cs="Times New Roman"/>
          <w:sz w:val="24"/>
          <w:szCs w:val="24"/>
        </w:rPr>
        <w:t xml:space="preserve"> because the delay was sufficiently explained</w:t>
      </w:r>
      <w:r w:rsidR="000548B1" w:rsidRPr="00527C75">
        <w:rPr>
          <w:rFonts w:ascii="Times New Roman" w:eastAsia="Times New Roman" w:hAnsi="Times New Roman" w:cs="Times New Roman"/>
          <w:sz w:val="24"/>
          <w:szCs w:val="24"/>
        </w:rPr>
        <w:t xml:space="preserve">. </w:t>
      </w:r>
    </w:p>
    <w:p w:rsidR="00426177" w:rsidRPr="00527C75" w:rsidRDefault="000548B1" w:rsidP="00527C75">
      <w:pPr>
        <w:spacing w:before="100" w:beforeAutospacing="1" w:after="100" w:afterAutospacing="1" w:line="360" w:lineRule="auto"/>
        <w:jc w:val="both"/>
        <w:rPr>
          <w:rFonts w:ascii="Times New Roman" w:eastAsia="Times New Roman" w:hAnsi="Times New Roman" w:cs="Times New Roman"/>
          <w:sz w:val="24"/>
          <w:szCs w:val="24"/>
        </w:rPr>
      </w:pPr>
      <w:r w:rsidRPr="00527C75">
        <w:rPr>
          <w:rFonts w:ascii="Times New Roman" w:eastAsia="Times New Roman" w:hAnsi="Times New Roman" w:cs="Times New Roman"/>
          <w:sz w:val="24"/>
          <w:szCs w:val="24"/>
        </w:rPr>
        <w:t>The grounds for the intended appeal have not been furnished. I</w:t>
      </w:r>
      <w:r w:rsidR="00210C53" w:rsidRPr="00527C75">
        <w:rPr>
          <w:rFonts w:ascii="Times New Roman" w:eastAsia="Times New Roman" w:hAnsi="Times New Roman" w:cs="Times New Roman"/>
          <w:sz w:val="24"/>
          <w:szCs w:val="24"/>
        </w:rPr>
        <w:t xml:space="preserve"> am unable to tell one way or the other whether </w:t>
      </w:r>
      <w:r w:rsidRPr="00527C75">
        <w:rPr>
          <w:rFonts w:ascii="Times New Roman" w:eastAsia="Times New Roman" w:hAnsi="Times New Roman" w:cs="Times New Roman"/>
          <w:sz w:val="24"/>
          <w:szCs w:val="24"/>
        </w:rPr>
        <w:t>they</w:t>
      </w:r>
      <w:r w:rsidR="00EA223C" w:rsidRPr="00527C75">
        <w:rPr>
          <w:rFonts w:ascii="Times New Roman" w:eastAsia="Times New Roman" w:hAnsi="Times New Roman" w:cs="Times New Roman"/>
          <w:sz w:val="24"/>
          <w:szCs w:val="24"/>
        </w:rPr>
        <w:t xml:space="preserve"> </w:t>
      </w:r>
      <w:r w:rsidR="00210C53" w:rsidRPr="00527C75">
        <w:rPr>
          <w:rFonts w:ascii="Times New Roman" w:eastAsia="Times New Roman" w:hAnsi="Times New Roman" w:cs="Times New Roman"/>
          <w:sz w:val="24"/>
          <w:szCs w:val="24"/>
        </w:rPr>
        <w:t xml:space="preserve">are substantial, because I do not have before me the </w:t>
      </w:r>
      <w:r w:rsidR="00EA223C" w:rsidRPr="00527C75">
        <w:rPr>
          <w:rFonts w:ascii="Times New Roman" w:eastAsia="Times New Roman" w:hAnsi="Times New Roman" w:cs="Times New Roman"/>
          <w:sz w:val="24"/>
          <w:szCs w:val="24"/>
        </w:rPr>
        <w:t xml:space="preserve">record of </w:t>
      </w:r>
      <w:r w:rsidR="00210C53" w:rsidRPr="00527C75">
        <w:rPr>
          <w:rFonts w:ascii="Times New Roman" w:eastAsia="Times New Roman" w:hAnsi="Times New Roman" w:cs="Times New Roman"/>
          <w:sz w:val="24"/>
          <w:szCs w:val="24"/>
        </w:rPr>
        <w:t>proceedings</w:t>
      </w:r>
      <w:r w:rsidR="00EA223C" w:rsidRPr="00527C75">
        <w:rPr>
          <w:rFonts w:ascii="Times New Roman" w:eastAsia="Times New Roman" w:hAnsi="Times New Roman" w:cs="Times New Roman"/>
          <w:sz w:val="24"/>
          <w:szCs w:val="24"/>
        </w:rPr>
        <w:t xml:space="preserve"> giving rise to the intended appeal and the applicant has not specified the intended grounds in his application. The applicant has failed to show to the court the grounds on which he intends to challenge decision of the court.</w:t>
      </w:r>
    </w:p>
    <w:p w:rsidR="00CA01A3" w:rsidRPr="00527C75" w:rsidRDefault="00CA01A3" w:rsidP="00527C75">
      <w:pPr>
        <w:spacing w:before="100" w:beforeAutospacing="1" w:after="100" w:afterAutospacing="1" w:line="360" w:lineRule="auto"/>
        <w:jc w:val="both"/>
        <w:rPr>
          <w:rFonts w:ascii="Times New Roman" w:hAnsi="Times New Roman" w:cs="Times New Roman"/>
          <w:sz w:val="24"/>
          <w:szCs w:val="24"/>
        </w:rPr>
      </w:pPr>
      <w:r w:rsidRPr="00527C75">
        <w:rPr>
          <w:rFonts w:ascii="Times New Roman" w:eastAsia="Times New Roman" w:hAnsi="Times New Roman" w:cs="Times New Roman"/>
          <w:sz w:val="24"/>
          <w:szCs w:val="24"/>
        </w:rPr>
        <w:t>Regarding prejudice to the respondent, the rules of procedure entail and regulate timelines and timeliness of procedural action for purposes of redressing the aberration of delays in litigation</w:t>
      </w:r>
      <w:r w:rsidR="00D71627" w:rsidRPr="00527C75">
        <w:rPr>
          <w:rFonts w:ascii="Times New Roman" w:eastAsia="Times New Roman" w:hAnsi="Times New Roman" w:cs="Times New Roman"/>
          <w:sz w:val="24"/>
          <w:szCs w:val="24"/>
        </w:rPr>
        <w:t>,</w:t>
      </w:r>
      <w:r w:rsidR="00D71627" w:rsidRPr="00527C75">
        <w:rPr>
          <w:rFonts w:ascii="Times New Roman" w:hAnsi="Times New Roman" w:cs="Times New Roman"/>
          <w:sz w:val="24"/>
          <w:szCs w:val="24"/>
        </w:rPr>
        <w:t xml:space="preserve"> </w:t>
      </w:r>
      <w:r w:rsidR="00D71627" w:rsidRPr="00527C75">
        <w:rPr>
          <w:rFonts w:ascii="Times New Roman" w:eastAsia="Times New Roman" w:hAnsi="Times New Roman" w:cs="Times New Roman"/>
          <w:sz w:val="24"/>
          <w:szCs w:val="24"/>
        </w:rPr>
        <w:t>so as to facilitate the timely and final resolution of disputes</w:t>
      </w:r>
      <w:r w:rsidRPr="00527C75">
        <w:rPr>
          <w:rFonts w:ascii="Times New Roman" w:eastAsia="Times New Roman" w:hAnsi="Times New Roman" w:cs="Times New Roman"/>
          <w:sz w:val="24"/>
          <w:szCs w:val="24"/>
        </w:rPr>
        <w:t>. It is a constitutional imperative that litigants should know with finality, and within reasonable time, the courts’ decision</w:t>
      </w:r>
      <w:r w:rsidR="00D71627" w:rsidRPr="00527C75">
        <w:rPr>
          <w:rFonts w:ascii="Times New Roman" w:eastAsia="Times New Roman" w:hAnsi="Times New Roman" w:cs="Times New Roman"/>
          <w:sz w:val="24"/>
          <w:szCs w:val="24"/>
        </w:rPr>
        <w:t>s</w:t>
      </w:r>
      <w:r w:rsidRPr="00527C75">
        <w:rPr>
          <w:rFonts w:ascii="Times New Roman" w:eastAsia="Times New Roman" w:hAnsi="Times New Roman" w:cs="Times New Roman"/>
          <w:sz w:val="24"/>
          <w:szCs w:val="24"/>
        </w:rPr>
        <w:t xml:space="preserve"> on the claims brought before courts. Parties should not be held captive to endless litigation. </w:t>
      </w:r>
      <w:r w:rsidR="00B77069" w:rsidRPr="00527C75">
        <w:rPr>
          <w:rFonts w:ascii="Times New Roman" w:eastAsia="Times New Roman" w:hAnsi="Times New Roman" w:cs="Times New Roman"/>
          <w:sz w:val="24"/>
          <w:szCs w:val="24"/>
        </w:rPr>
        <w:t xml:space="preserve">The delay in the prosecution of the intended appeal </w:t>
      </w:r>
      <w:r w:rsidR="00A44C4A" w:rsidRPr="00527C75">
        <w:rPr>
          <w:rFonts w:ascii="Times New Roman" w:eastAsia="Times New Roman" w:hAnsi="Times New Roman" w:cs="Times New Roman"/>
          <w:sz w:val="24"/>
          <w:szCs w:val="24"/>
        </w:rPr>
        <w:t>affects</w:t>
      </w:r>
      <w:r w:rsidR="00B77069" w:rsidRPr="00527C75">
        <w:rPr>
          <w:rFonts w:ascii="Times New Roman" w:eastAsia="Times New Roman" w:hAnsi="Times New Roman" w:cs="Times New Roman"/>
          <w:sz w:val="24"/>
          <w:szCs w:val="24"/>
        </w:rPr>
        <w:t xml:space="preserve"> the certainty and finality of the decision which was delivered by the court on </w:t>
      </w:r>
      <w:r w:rsidR="00B77069" w:rsidRPr="00527C75">
        <w:rPr>
          <w:rFonts w:ascii="Times New Roman" w:hAnsi="Times New Roman" w:cs="Times New Roman"/>
          <w:sz w:val="24"/>
          <w:szCs w:val="24"/>
        </w:rPr>
        <w:t>15</w:t>
      </w:r>
      <w:r w:rsidR="00B77069" w:rsidRPr="00527C75">
        <w:rPr>
          <w:rFonts w:ascii="Times New Roman" w:hAnsi="Times New Roman" w:cs="Times New Roman"/>
          <w:sz w:val="24"/>
          <w:szCs w:val="24"/>
          <w:vertAlign w:val="superscript"/>
        </w:rPr>
        <w:t>th</w:t>
      </w:r>
      <w:r w:rsidR="00B77069" w:rsidRPr="00527C75">
        <w:rPr>
          <w:rFonts w:ascii="Times New Roman" w:hAnsi="Times New Roman" w:cs="Times New Roman"/>
          <w:sz w:val="24"/>
          <w:szCs w:val="24"/>
        </w:rPr>
        <w:t xml:space="preserve"> March 2013</w:t>
      </w:r>
      <w:r w:rsidR="00A44C4A" w:rsidRPr="00527C75">
        <w:rPr>
          <w:rFonts w:ascii="Times New Roman" w:hAnsi="Times New Roman" w:cs="Times New Roman"/>
          <w:sz w:val="24"/>
          <w:szCs w:val="24"/>
        </w:rPr>
        <w:t>. However, I observe that the respondent has not taken any steps yet in enforcing that judgment. Allowing the applicant to appeal out of time will in the circumstances inconvenience the respondent</w:t>
      </w:r>
      <w:r w:rsidR="00473010" w:rsidRPr="00527C75">
        <w:rPr>
          <w:rFonts w:ascii="Times New Roman" w:hAnsi="Times New Roman" w:cs="Times New Roman"/>
          <w:sz w:val="24"/>
          <w:szCs w:val="24"/>
        </w:rPr>
        <w:t>, whose enforcement of the decree will be delayed,</w:t>
      </w:r>
      <w:r w:rsidR="00A44C4A" w:rsidRPr="00527C75">
        <w:rPr>
          <w:rFonts w:ascii="Times New Roman" w:hAnsi="Times New Roman" w:cs="Times New Roman"/>
          <w:sz w:val="24"/>
          <w:szCs w:val="24"/>
        </w:rPr>
        <w:t xml:space="preserve"> but is unlikely to occasion </w:t>
      </w:r>
      <w:r w:rsidR="00473010" w:rsidRPr="00527C75">
        <w:rPr>
          <w:rFonts w:ascii="Times New Roman" w:hAnsi="Times New Roman" w:cs="Times New Roman"/>
          <w:sz w:val="24"/>
          <w:szCs w:val="24"/>
        </w:rPr>
        <w:t xml:space="preserve">him </w:t>
      </w:r>
      <w:r w:rsidR="00A44C4A" w:rsidRPr="00527C75">
        <w:rPr>
          <w:rFonts w:ascii="Times New Roman" w:hAnsi="Times New Roman" w:cs="Times New Roman"/>
          <w:sz w:val="24"/>
          <w:szCs w:val="24"/>
        </w:rPr>
        <w:t xml:space="preserve">any significant </w:t>
      </w:r>
      <w:r w:rsidR="00D71627" w:rsidRPr="00527C75">
        <w:rPr>
          <w:rFonts w:ascii="Times New Roman" w:hAnsi="Times New Roman" w:cs="Times New Roman"/>
          <w:sz w:val="24"/>
          <w:szCs w:val="24"/>
        </w:rPr>
        <w:t>prejudice.</w:t>
      </w:r>
      <w:r w:rsidR="001E1B79" w:rsidRPr="00527C75">
        <w:rPr>
          <w:rFonts w:ascii="Times New Roman" w:hAnsi="Times New Roman" w:cs="Times New Roman"/>
          <w:sz w:val="24"/>
          <w:szCs w:val="24"/>
        </w:rPr>
        <w:t xml:space="preserve"> From a different perspective, the respondent will be more secure </w:t>
      </w:r>
      <w:r w:rsidR="008E0D74" w:rsidRPr="00527C75">
        <w:rPr>
          <w:rFonts w:ascii="Times New Roman" w:hAnsi="Times New Roman" w:cs="Times New Roman"/>
          <w:sz w:val="24"/>
          <w:szCs w:val="24"/>
        </w:rPr>
        <w:t xml:space="preserve">in his </w:t>
      </w:r>
      <w:r w:rsidR="001E1B79" w:rsidRPr="00527C75">
        <w:rPr>
          <w:rFonts w:ascii="Times New Roman" w:hAnsi="Times New Roman" w:cs="Times New Roman"/>
          <w:sz w:val="24"/>
          <w:szCs w:val="24"/>
        </w:rPr>
        <w:t xml:space="preserve">ownership over the disputed land </w:t>
      </w:r>
      <w:r w:rsidR="008E0D74" w:rsidRPr="00527C75">
        <w:rPr>
          <w:rFonts w:ascii="Times New Roman" w:hAnsi="Times New Roman" w:cs="Times New Roman"/>
          <w:sz w:val="24"/>
          <w:szCs w:val="24"/>
        </w:rPr>
        <w:t xml:space="preserve">if his rights </w:t>
      </w:r>
      <w:r w:rsidR="001E1B79" w:rsidRPr="00527C75">
        <w:rPr>
          <w:rFonts w:ascii="Times New Roman" w:hAnsi="Times New Roman" w:cs="Times New Roman"/>
          <w:sz w:val="24"/>
          <w:szCs w:val="24"/>
        </w:rPr>
        <w:t xml:space="preserve">are vindicated by an even higher court, in the event that the decision on the second appeal is in his </w:t>
      </w:r>
      <w:proofErr w:type="spellStart"/>
      <w:r w:rsidR="001E1B79" w:rsidRPr="00527C75">
        <w:rPr>
          <w:rFonts w:ascii="Times New Roman" w:hAnsi="Times New Roman" w:cs="Times New Roman"/>
          <w:sz w:val="24"/>
          <w:szCs w:val="24"/>
        </w:rPr>
        <w:t>favour</w:t>
      </w:r>
      <w:proofErr w:type="spellEnd"/>
      <w:r w:rsidR="001E1B79" w:rsidRPr="00527C75">
        <w:rPr>
          <w:rFonts w:ascii="Times New Roman" w:hAnsi="Times New Roman" w:cs="Times New Roman"/>
          <w:sz w:val="24"/>
          <w:szCs w:val="24"/>
        </w:rPr>
        <w:t>.</w:t>
      </w:r>
      <w:r w:rsidR="008E0D74" w:rsidRPr="00527C75">
        <w:rPr>
          <w:rFonts w:ascii="Times New Roman" w:hAnsi="Times New Roman" w:cs="Times New Roman"/>
          <w:sz w:val="24"/>
          <w:szCs w:val="24"/>
        </w:rPr>
        <w:t xml:space="preserve"> Finality of litigation at the highest possible judicial level will settle the dispute for good.</w:t>
      </w:r>
    </w:p>
    <w:p w:rsidR="0009230E" w:rsidRPr="00527C75" w:rsidRDefault="00C2030F" w:rsidP="00527C75">
      <w:pPr>
        <w:spacing w:before="100" w:beforeAutospacing="1" w:after="100" w:afterAutospacing="1" w:line="360" w:lineRule="auto"/>
        <w:jc w:val="both"/>
        <w:rPr>
          <w:rFonts w:ascii="Times New Roman" w:eastAsia="Times New Roman" w:hAnsi="Times New Roman" w:cs="Times New Roman"/>
          <w:sz w:val="24"/>
          <w:szCs w:val="24"/>
        </w:rPr>
      </w:pPr>
      <w:r w:rsidRPr="00527C75">
        <w:rPr>
          <w:rFonts w:ascii="Times New Roman" w:eastAsia="Times New Roman" w:hAnsi="Times New Roman" w:cs="Times New Roman"/>
          <w:sz w:val="24"/>
          <w:szCs w:val="24"/>
        </w:rPr>
        <w:t xml:space="preserve">What constitutes </w:t>
      </w:r>
      <w:r w:rsidR="00C81A81" w:rsidRPr="00527C75">
        <w:rPr>
          <w:rFonts w:ascii="Times New Roman" w:eastAsia="Times New Roman" w:hAnsi="Times New Roman" w:cs="Times New Roman"/>
          <w:sz w:val="24"/>
          <w:szCs w:val="24"/>
        </w:rPr>
        <w:t>“</w:t>
      </w:r>
      <w:r w:rsidRPr="00527C75">
        <w:rPr>
          <w:rFonts w:ascii="Times New Roman" w:eastAsia="Times New Roman" w:hAnsi="Times New Roman" w:cs="Times New Roman"/>
          <w:sz w:val="24"/>
          <w:szCs w:val="24"/>
        </w:rPr>
        <w:t>s</w:t>
      </w:r>
      <w:r w:rsidR="00C81A81" w:rsidRPr="00527C75">
        <w:rPr>
          <w:rFonts w:ascii="Times New Roman" w:eastAsia="Times New Roman" w:hAnsi="Times New Roman" w:cs="Times New Roman"/>
          <w:sz w:val="24"/>
          <w:szCs w:val="24"/>
        </w:rPr>
        <w:t xml:space="preserve">ufficient reason” </w:t>
      </w:r>
      <w:r w:rsidRPr="00527C75">
        <w:rPr>
          <w:rFonts w:ascii="Times New Roman" w:eastAsia="Times New Roman" w:hAnsi="Times New Roman" w:cs="Times New Roman"/>
          <w:sz w:val="24"/>
          <w:szCs w:val="24"/>
        </w:rPr>
        <w:t>will naturally depend</w:t>
      </w:r>
      <w:r w:rsidR="00C81A81" w:rsidRPr="00527C75">
        <w:rPr>
          <w:rFonts w:ascii="Times New Roman" w:eastAsia="Times New Roman" w:hAnsi="Times New Roman" w:cs="Times New Roman"/>
          <w:sz w:val="24"/>
          <w:szCs w:val="24"/>
        </w:rPr>
        <w:t xml:space="preserve"> on the circumstances of each case</w:t>
      </w:r>
      <w:r w:rsidRPr="00527C75">
        <w:rPr>
          <w:rFonts w:ascii="Times New Roman" w:eastAsia="Times New Roman" w:hAnsi="Times New Roman" w:cs="Times New Roman"/>
          <w:sz w:val="24"/>
          <w:szCs w:val="24"/>
        </w:rPr>
        <w:t>.</w:t>
      </w:r>
      <w:r w:rsidR="0009230E" w:rsidRPr="00527C75">
        <w:rPr>
          <w:rFonts w:ascii="Times New Roman" w:eastAsia="Times New Roman" w:hAnsi="Times New Roman" w:cs="Times New Roman"/>
          <w:sz w:val="24"/>
          <w:szCs w:val="24"/>
        </w:rPr>
        <w:t xml:space="preserve"> It was held in</w:t>
      </w:r>
      <w:r w:rsidR="0009230E" w:rsidRPr="00527C75">
        <w:rPr>
          <w:rFonts w:ascii="Times New Roman" w:hAnsi="Times New Roman" w:cs="Times New Roman"/>
          <w:sz w:val="24"/>
          <w:szCs w:val="24"/>
        </w:rPr>
        <w:t xml:space="preserve"> </w:t>
      </w:r>
      <w:r w:rsidR="0009230E" w:rsidRPr="00527C75">
        <w:rPr>
          <w:rFonts w:ascii="Times New Roman" w:eastAsia="Times New Roman" w:hAnsi="Times New Roman" w:cs="Times New Roman"/>
          <w:i/>
          <w:sz w:val="24"/>
          <w:szCs w:val="24"/>
        </w:rPr>
        <w:t xml:space="preserve">Shanti v </w:t>
      </w:r>
      <w:proofErr w:type="spellStart"/>
      <w:r w:rsidR="0009230E" w:rsidRPr="00527C75">
        <w:rPr>
          <w:rFonts w:ascii="Times New Roman" w:eastAsia="Times New Roman" w:hAnsi="Times New Roman" w:cs="Times New Roman"/>
          <w:i/>
          <w:sz w:val="24"/>
          <w:szCs w:val="24"/>
        </w:rPr>
        <w:t>Hindocha</w:t>
      </w:r>
      <w:proofErr w:type="spellEnd"/>
      <w:r w:rsidR="0009230E" w:rsidRPr="00527C75">
        <w:rPr>
          <w:rFonts w:ascii="Times New Roman" w:eastAsia="Times New Roman" w:hAnsi="Times New Roman" w:cs="Times New Roman"/>
          <w:i/>
          <w:sz w:val="24"/>
          <w:szCs w:val="24"/>
        </w:rPr>
        <w:t xml:space="preserve"> and others [1973] EA 207</w:t>
      </w:r>
      <w:r w:rsidR="003F2B28" w:rsidRPr="00527C75">
        <w:rPr>
          <w:rFonts w:ascii="Times New Roman" w:eastAsia="Times New Roman" w:hAnsi="Times New Roman" w:cs="Times New Roman"/>
          <w:i/>
          <w:sz w:val="24"/>
          <w:szCs w:val="24"/>
        </w:rPr>
        <w:t>,</w:t>
      </w:r>
      <w:r w:rsidR="0009230E" w:rsidRPr="00527C75">
        <w:rPr>
          <w:rFonts w:ascii="Times New Roman" w:eastAsia="Times New Roman" w:hAnsi="Times New Roman" w:cs="Times New Roman"/>
          <w:sz w:val="24"/>
          <w:szCs w:val="24"/>
        </w:rPr>
        <w:t xml:space="preserve"> that;  </w:t>
      </w:r>
    </w:p>
    <w:p w:rsidR="0009230E" w:rsidRPr="00527C75" w:rsidRDefault="0009230E" w:rsidP="00527C75">
      <w:pPr>
        <w:spacing w:before="100" w:beforeAutospacing="1" w:after="100" w:afterAutospacing="1" w:line="360" w:lineRule="auto"/>
        <w:ind w:left="576" w:right="576"/>
        <w:jc w:val="both"/>
        <w:rPr>
          <w:rFonts w:ascii="Times New Roman" w:eastAsia="Times New Roman" w:hAnsi="Times New Roman" w:cs="Times New Roman"/>
          <w:sz w:val="24"/>
          <w:szCs w:val="24"/>
        </w:rPr>
      </w:pPr>
      <w:r w:rsidRPr="00527C75">
        <w:rPr>
          <w:rFonts w:ascii="Times New Roman" w:eastAsia="Times New Roman" w:hAnsi="Times New Roman" w:cs="Times New Roman"/>
          <w:sz w:val="24"/>
          <w:szCs w:val="24"/>
        </w:rPr>
        <w:t xml:space="preserve">The position of an applicant for an extension of time is entirely different from that of an applicant for leave to appeal.  He is concerned with showing sufficient reason </w:t>
      </w:r>
      <w:r w:rsidRPr="00527C75">
        <w:rPr>
          <w:rFonts w:ascii="Times New Roman" w:eastAsia="Times New Roman" w:hAnsi="Times New Roman" w:cs="Times New Roman"/>
          <w:sz w:val="24"/>
          <w:szCs w:val="24"/>
        </w:rPr>
        <w:lastRenderedPageBreak/>
        <w:t xml:space="preserve">(read special circumstances) why he should be given more time and the </w:t>
      </w:r>
      <w:r w:rsidRPr="00527C75">
        <w:rPr>
          <w:rFonts w:ascii="Times New Roman" w:eastAsia="Times New Roman" w:hAnsi="Times New Roman" w:cs="Times New Roman"/>
          <w:sz w:val="24"/>
          <w:szCs w:val="24"/>
          <w:u w:val="single"/>
        </w:rPr>
        <w:t>most persuasive reason</w:t>
      </w:r>
      <w:r w:rsidRPr="00527C75">
        <w:rPr>
          <w:rFonts w:ascii="Times New Roman" w:eastAsia="Times New Roman" w:hAnsi="Times New Roman" w:cs="Times New Roman"/>
          <w:sz w:val="24"/>
          <w:szCs w:val="24"/>
        </w:rPr>
        <w:t xml:space="preserve"> that he can show is that the delay has not been caused or contributed to by dilatory conduct on his own part.  But there are other reasons and these are all matters of degree. (Emphasis added).</w:t>
      </w:r>
    </w:p>
    <w:p w:rsidR="001E1B79" w:rsidRPr="00527C75" w:rsidRDefault="00C2030F" w:rsidP="00527C75">
      <w:pPr>
        <w:spacing w:before="100" w:beforeAutospacing="1" w:after="100" w:afterAutospacing="1" w:line="360" w:lineRule="auto"/>
        <w:jc w:val="both"/>
        <w:rPr>
          <w:rFonts w:ascii="Times New Roman" w:eastAsia="Times New Roman" w:hAnsi="Times New Roman" w:cs="Times New Roman"/>
          <w:sz w:val="24"/>
          <w:szCs w:val="24"/>
        </w:rPr>
      </w:pPr>
      <w:r w:rsidRPr="00527C75">
        <w:rPr>
          <w:rFonts w:ascii="Times New Roman" w:eastAsia="Times New Roman" w:hAnsi="Times New Roman" w:cs="Times New Roman"/>
          <w:sz w:val="24"/>
          <w:szCs w:val="24"/>
        </w:rPr>
        <w:t xml:space="preserve"> Although such circumstances ordinarily relate to the inability or failure to take the particular step within the prescribed time</w:t>
      </w:r>
      <w:r w:rsidR="0009230E" w:rsidRPr="00527C75">
        <w:rPr>
          <w:rFonts w:ascii="Times New Roman" w:eastAsia="Times New Roman" w:hAnsi="Times New Roman" w:cs="Times New Roman"/>
          <w:sz w:val="24"/>
          <w:szCs w:val="24"/>
        </w:rPr>
        <w:t xml:space="preserve"> which is considered to be the most persuasive reason</w:t>
      </w:r>
      <w:r w:rsidRPr="00527C75">
        <w:rPr>
          <w:rFonts w:ascii="Times New Roman" w:eastAsia="Times New Roman" w:hAnsi="Times New Roman" w:cs="Times New Roman"/>
          <w:sz w:val="24"/>
          <w:szCs w:val="24"/>
        </w:rPr>
        <w:t xml:space="preserve">, </w:t>
      </w:r>
      <w:r w:rsidR="0009230E" w:rsidRPr="00527C75">
        <w:rPr>
          <w:rFonts w:ascii="Times New Roman" w:eastAsia="Times New Roman" w:hAnsi="Times New Roman" w:cs="Times New Roman"/>
          <w:sz w:val="24"/>
          <w:szCs w:val="24"/>
        </w:rPr>
        <w:t xml:space="preserve">it is not the only acceptable reason. The reasons </w:t>
      </w:r>
      <w:r w:rsidRPr="00527C75">
        <w:rPr>
          <w:rFonts w:ascii="Times New Roman" w:eastAsia="Times New Roman" w:hAnsi="Times New Roman" w:cs="Times New Roman"/>
          <w:sz w:val="24"/>
          <w:szCs w:val="24"/>
        </w:rPr>
        <w:t xml:space="preserve">may </w:t>
      </w:r>
      <w:r w:rsidR="008D0BDD" w:rsidRPr="00527C75">
        <w:rPr>
          <w:rFonts w:ascii="Times New Roman" w:eastAsia="Times New Roman" w:hAnsi="Times New Roman" w:cs="Times New Roman"/>
          <w:sz w:val="24"/>
          <w:szCs w:val="24"/>
        </w:rPr>
        <w:t xml:space="preserve">not necessarily </w:t>
      </w:r>
      <w:r w:rsidR="008D4B73" w:rsidRPr="00527C75">
        <w:rPr>
          <w:rFonts w:ascii="Times New Roman" w:eastAsia="Times New Roman" w:hAnsi="Times New Roman" w:cs="Times New Roman"/>
          <w:sz w:val="24"/>
          <w:szCs w:val="24"/>
        </w:rPr>
        <w:t xml:space="preserve">be </w:t>
      </w:r>
      <w:r w:rsidR="008D0BDD" w:rsidRPr="00527C75">
        <w:rPr>
          <w:rFonts w:ascii="Times New Roman" w:eastAsia="Times New Roman" w:hAnsi="Times New Roman" w:cs="Times New Roman"/>
          <w:sz w:val="24"/>
          <w:szCs w:val="24"/>
        </w:rPr>
        <w:t xml:space="preserve">restricted to explaining the delay. </w:t>
      </w:r>
      <w:r w:rsidR="00C81A81" w:rsidRPr="00527C75">
        <w:rPr>
          <w:rFonts w:ascii="Times New Roman" w:eastAsia="Times New Roman" w:hAnsi="Times New Roman" w:cs="Times New Roman"/>
          <w:sz w:val="24"/>
          <w:szCs w:val="24"/>
        </w:rPr>
        <w:t xml:space="preserve">An applicant who has been indolent, has not furnished grounds to show that the intended appeal is </w:t>
      </w:r>
      <w:proofErr w:type="spellStart"/>
      <w:r w:rsidR="00C81A81" w:rsidRPr="00527C75">
        <w:rPr>
          <w:rFonts w:ascii="Times New Roman" w:eastAsia="Times New Roman" w:hAnsi="Times New Roman" w:cs="Times New Roman"/>
          <w:sz w:val="24"/>
          <w:szCs w:val="24"/>
        </w:rPr>
        <w:t>meritous</w:t>
      </w:r>
      <w:proofErr w:type="spellEnd"/>
      <w:r w:rsidR="00C81A81" w:rsidRPr="00527C75">
        <w:rPr>
          <w:rFonts w:ascii="Times New Roman" w:eastAsia="Times New Roman" w:hAnsi="Times New Roman" w:cs="Times New Roman"/>
          <w:sz w:val="24"/>
          <w:szCs w:val="24"/>
        </w:rPr>
        <w:t xml:space="preserve"> may </w:t>
      </w:r>
      <w:r w:rsidR="008D4B73" w:rsidRPr="00527C75">
        <w:rPr>
          <w:rFonts w:ascii="Times New Roman" w:eastAsia="Times New Roman" w:hAnsi="Times New Roman" w:cs="Times New Roman"/>
          <w:sz w:val="24"/>
          <w:szCs w:val="24"/>
        </w:rPr>
        <w:t xml:space="preserve">in a particular case </w:t>
      </w:r>
      <w:r w:rsidR="00C81A81" w:rsidRPr="00527C75">
        <w:rPr>
          <w:rFonts w:ascii="Times New Roman" w:eastAsia="Times New Roman" w:hAnsi="Times New Roman" w:cs="Times New Roman"/>
          <w:sz w:val="24"/>
          <w:szCs w:val="24"/>
        </w:rPr>
        <w:t>yet succeed because of the nature of the subject matter of the dispute</w:t>
      </w:r>
      <w:r w:rsidR="00A44C4A" w:rsidRPr="00527C75">
        <w:rPr>
          <w:rFonts w:ascii="Times New Roman" w:eastAsia="Times New Roman" w:hAnsi="Times New Roman" w:cs="Times New Roman"/>
          <w:sz w:val="24"/>
          <w:szCs w:val="24"/>
        </w:rPr>
        <w:t xml:space="preserve">, absence </w:t>
      </w:r>
      <w:r w:rsidR="008D4B73" w:rsidRPr="00527C75">
        <w:rPr>
          <w:rFonts w:ascii="Times New Roman" w:eastAsia="Times New Roman" w:hAnsi="Times New Roman" w:cs="Times New Roman"/>
          <w:sz w:val="24"/>
          <w:szCs w:val="24"/>
        </w:rPr>
        <w:t>of any</w:t>
      </w:r>
      <w:r w:rsidR="00A44C4A" w:rsidRPr="00527C75">
        <w:rPr>
          <w:rFonts w:ascii="Times New Roman" w:eastAsia="Times New Roman" w:hAnsi="Times New Roman" w:cs="Times New Roman"/>
          <w:sz w:val="24"/>
          <w:szCs w:val="24"/>
        </w:rPr>
        <w:t xml:space="preserve"> </w:t>
      </w:r>
      <w:r w:rsidR="00A44C4A" w:rsidRPr="00527C75">
        <w:rPr>
          <w:rFonts w:ascii="Times New Roman" w:hAnsi="Times New Roman" w:cs="Times New Roman"/>
          <w:sz w:val="24"/>
          <w:szCs w:val="24"/>
        </w:rPr>
        <w:t xml:space="preserve">significant prejudice </w:t>
      </w:r>
      <w:r w:rsidR="00473010" w:rsidRPr="00527C75">
        <w:rPr>
          <w:rFonts w:ascii="Times New Roman" w:hAnsi="Times New Roman" w:cs="Times New Roman"/>
          <w:sz w:val="24"/>
          <w:szCs w:val="24"/>
        </w:rPr>
        <w:t xml:space="preserve">likely </w:t>
      </w:r>
      <w:r w:rsidR="00A44C4A" w:rsidRPr="00527C75">
        <w:rPr>
          <w:rFonts w:ascii="Times New Roman" w:hAnsi="Times New Roman" w:cs="Times New Roman"/>
          <w:sz w:val="24"/>
          <w:szCs w:val="24"/>
        </w:rPr>
        <w:t xml:space="preserve">to </w:t>
      </w:r>
      <w:r w:rsidR="00473010" w:rsidRPr="00527C75">
        <w:rPr>
          <w:rFonts w:ascii="Times New Roman" w:hAnsi="Times New Roman" w:cs="Times New Roman"/>
          <w:sz w:val="24"/>
          <w:szCs w:val="24"/>
        </w:rPr>
        <w:t xml:space="preserve">be caused to </w:t>
      </w:r>
      <w:r w:rsidR="00A44C4A" w:rsidRPr="00527C75">
        <w:rPr>
          <w:rFonts w:ascii="Times New Roman" w:hAnsi="Times New Roman" w:cs="Times New Roman"/>
          <w:sz w:val="24"/>
          <w:szCs w:val="24"/>
        </w:rPr>
        <w:t>the respondent</w:t>
      </w:r>
      <w:r w:rsidR="00A44C4A" w:rsidRPr="00527C75">
        <w:rPr>
          <w:rFonts w:ascii="Times New Roman" w:eastAsia="Times New Roman" w:hAnsi="Times New Roman" w:cs="Times New Roman"/>
          <w:sz w:val="24"/>
          <w:szCs w:val="24"/>
        </w:rPr>
        <w:t xml:space="preserve"> </w:t>
      </w:r>
      <w:r w:rsidR="00C81A81" w:rsidRPr="00527C75">
        <w:rPr>
          <w:rFonts w:ascii="Times New Roman" w:eastAsia="Times New Roman" w:hAnsi="Times New Roman" w:cs="Times New Roman"/>
          <w:sz w:val="24"/>
          <w:szCs w:val="24"/>
        </w:rPr>
        <w:t xml:space="preserve">and the </w:t>
      </w:r>
      <w:r w:rsidR="003E29F6" w:rsidRPr="00527C75">
        <w:rPr>
          <w:rFonts w:ascii="Times New Roman" w:eastAsia="Times New Roman" w:hAnsi="Times New Roman" w:cs="Times New Roman"/>
          <w:sz w:val="24"/>
          <w:szCs w:val="24"/>
        </w:rPr>
        <w:t xml:space="preserve">Court’s </w:t>
      </w:r>
      <w:r w:rsidR="00C81A81" w:rsidRPr="00527C75">
        <w:rPr>
          <w:rFonts w:ascii="Times New Roman" w:eastAsia="Times New Roman" w:hAnsi="Times New Roman" w:cs="Times New Roman"/>
          <w:sz w:val="24"/>
          <w:szCs w:val="24"/>
        </w:rPr>
        <w:t xml:space="preserve">constitutional obligation to administer substantive justice without undue regard to technicalities. </w:t>
      </w:r>
      <w:r w:rsidR="001E1B79" w:rsidRPr="00527C75">
        <w:rPr>
          <w:rFonts w:ascii="Times New Roman" w:eastAsia="Times New Roman" w:hAnsi="Times New Roman" w:cs="Times New Roman"/>
          <w:sz w:val="24"/>
          <w:szCs w:val="24"/>
        </w:rPr>
        <w:t xml:space="preserve">I am persuaded </w:t>
      </w:r>
      <w:r w:rsidR="0009230E" w:rsidRPr="00527C75">
        <w:rPr>
          <w:rFonts w:ascii="Times New Roman" w:eastAsia="Times New Roman" w:hAnsi="Times New Roman" w:cs="Times New Roman"/>
          <w:sz w:val="24"/>
          <w:szCs w:val="24"/>
        </w:rPr>
        <w:t xml:space="preserve">in this point of view </w:t>
      </w:r>
      <w:r w:rsidR="001E1B79" w:rsidRPr="00527C75">
        <w:rPr>
          <w:rFonts w:ascii="Times New Roman" w:eastAsia="Times New Roman" w:hAnsi="Times New Roman" w:cs="Times New Roman"/>
          <w:sz w:val="24"/>
          <w:szCs w:val="24"/>
        </w:rPr>
        <w:t xml:space="preserve">by the principle in </w:t>
      </w:r>
      <w:r w:rsidR="001E1B79" w:rsidRPr="00527C75">
        <w:rPr>
          <w:rFonts w:ascii="Times New Roman" w:eastAsia="Times New Roman" w:hAnsi="Times New Roman" w:cs="Times New Roman"/>
          <w:i/>
          <w:sz w:val="24"/>
          <w:szCs w:val="24"/>
        </w:rPr>
        <w:t xml:space="preserve">National Enterprises Corporation versus </w:t>
      </w:r>
      <w:proofErr w:type="spellStart"/>
      <w:r w:rsidR="001E1B79" w:rsidRPr="00527C75">
        <w:rPr>
          <w:rFonts w:ascii="Times New Roman" w:eastAsia="Times New Roman" w:hAnsi="Times New Roman" w:cs="Times New Roman"/>
          <w:i/>
          <w:sz w:val="24"/>
          <w:szCs w:val="24"/>
        </w:rPr>
        <w:t>Mukisa</w:t>
      </w:r>
      <w:proofErr w:type="spellEnd"/>
      <w:r w:rsidR="001E1B79" w:rsidRPr="00527C75">
        <w:rPr>
          <w:rFonts w:ascii="Times New Roman" w:eastAsia="Times New Roman" w:hAnsi="Times New Roman" w:cs="Times New Roman"/>
          <w:i/>
          <w:sz w:val="24"/>
          <w:szCs w:val="24"/>
        </w:rPr>
        <w:t xml:space="preserve"> Foods, C.A. Civil Appeal No. 42 of 1997</w:t>
      </w:r>
      <w:r w:rsidR="001E1B79" w:rsidRPr="00527C75">
        <w:rPr>
          <w:rFonts w:ascii="Times New Roman" w:eastAsia="Times New Roman" w:hAnsi="Times New Roman" w:cs="Times New Roman"/>
          <w:sz w:val="24"/>
          <w:szCs w:val="24"/>
        </w:rPr>
        <w:t xml:space="preserve"> where the Court of Appeal held that denying a subject a hearing should be the last resort of court. </w:t>
      </w:r>
    </w:p>
    <w:p w:rsidR="007C58A7" w:rsidRPr="00527C75" w:rsidRDefault="007C58A7" w:rsidP="00527C75">
      <w:pPr>
        <w:pStyle w:val="NormalWeb"/>
        <w:spacing w:line="360" w:lineRule="auto"/>
        <w:jc w:val="both"/>
      </w:pPr>
      <w:r w:rsidRPr="00527C75">
        <w:t xml:space="preserve">In </w:t>
      </w:r>
      <w:r w:rsidRPr="00527C75">
        <w:rPr>
          <w:rStyle w:val="Strong"/>
          <w:b w:val="0"/>
          <w:i/>
        </w:rPr>
        <w:t xml:space="preserve">Phillip </w:t>
      </w:r>
      <w:proofErr w:type="spellStart"/>
      <w:r w:rsidRPr="00527C75">
        <w:rPr>
          <w:rStyle w:val="Strong"/>
          <w:b w:val="0"/>
          <w:i/>
        </w:rPr>
        <w:t>Keipto</w:t>
      </w:r>
      <w:proofErr w:type="spellEnd"/>
      <w:r w:rsidRPr="00527C75">
        <w:rPr>
          <w:rStyle w:val="Strong"/>
          <w:b w:val="0"/>
          <w:i/>
        </w:rPr>
        <w:t xml:space="preserve"> </w:t>
      </w:r>
      <w:proofErr w:type="spellStart"/>
      <w:r w:rsidRPr="00527C75">
        <w:rPr>
          <w:rStyle w:val="Strong"/>
          <w:b w:val="0"/>
          <w:i/>
        </w:rPr>
        <w:t>Chemwolo</w:t>
      </w:r>
      <w:proofErr w:type="spellEnd"/>
      <w:r w:rsidRPr="00527C75">
        <w:rPr>
          <w:rStyle w:val="Strong"/>
          <w:b w:val="0"/>
          <w:i/>
        </w:rPr>
        <w:t xml:space="preserve"> and another v Augustine </w:t>
      </w:r>
      <w:proofErr w:type="spellStart"/>
      <w:r w:rsidRPr="00527C75">
        <w:rPr>
          <w:rStyle w:val="Strong"/>
          <w:b w:val="0"/>
          <w:i/>
        </w:rPr>
        <w:t>Kubende</w:t>
      </w:r>
      <w:proofErr w:type="spellEnd"/>
      <w:r w:rsidRPr="00527C75">
        <w:rPr>
          <w:rStyle w:val="Strong"/>
          <w:b w:val="0"/>
          <w:i/>
        </w:rPr>
        <w:t xml:space="preserve"> [1986] KLR 495</w:t>
      </w:r>
      <w:r w:rsidRPr="00527C75">
        <w:t xml:space="preserve"> the Kenya Court of Appeal held that:</w:t>
      </w:r>
    </w:p>
    <w:p w:rsidR="007C58A7" w:rsidRPr="00527C75" w:rsidRDefault="007C58A7" w:rsidP="00527C75">
      <w:pPr>
        <w:pStyle w:val="NormalWeb"/>
        <w:spacing w:line="360" w:lineRule="auto"/>
        <w:ind w:left="576" w:right="576"/>
        <w:jc w:val="both"/>
        <w:rPr>
          <w:i/>
        </w:rPr>
      </w:pPr>
      <w:r w:rsidRPr="00527C75">
        <w:rPr>
          <w:rStyle w:val="Emphasis"/>
          <w:bCs/>
          <w:i w:val="0"/>
        </w:rPr>
        <w:t xml:space="preserve">Blunders will continue to be made from time to time and it does not follow that because a mistake has been made a party should suffer the penalty of </w:t>
      </w:r>
      <w:r w:rsidR="00801230" w:rsidRPr="00527C75">
        <w:rPr>
          <w:rStyle w:val="Emphasis"/>
          <w:bCs/>
          <w:i w:val="0"/>
        </w:rPr>
        <w:t xml:space="preserve">not </w:t>
      </w:r>
      <w:r w:rsidRPr="00527C75">
        <w:rPr>
          <w:rStyle w:val="Emphasis"/>
          <w:bCs/>
          <w:i w:val="0"/>
        </w:rPr>
        <w:t>having his case determined on its merits</w:t>
      </w:r>
      <w:r w:rsidR="00801230" w:rsidRPr="00527C75">
        <w:rPr>
          <w:rStyle w:val="Emphasis"/>
          <w:bCs/>
          <w:i w:val="0"/>
        </w:rPr>
        <w:t>.</w:t>
      </w:r>
    </w:p>
    <w:p w:rsidR="007C58A7" w:rsidRPr="00527C75" w:rsidRDefault="007C58A7" w:rsidP="00527C75">
      <w:pPr>
        <w:spacing w:before="100" w:beforeAutospacing="1" w:after="100" w:afterAutospacing="1" w:line="360" w:lineRule="auto"/>
        <w:jc w:val="both"/>
        <w:rPr>
          <w:rFonts w:ascii="Times New Roman" w:eastAsia="Times New Roman" w:hAnsi="Times New Roman" w:cs="Times New Roman"/>
          <w:sz w:val="24"/>
          <w:szCs w:val="24"/>
        </w:rPr>
      </w:pPr>
      <w:r w:rsidRPr="00527C75">
        <w:rPr>
          <w:rFonts w:ascii="Times New Roman" w:eastAsia="Times New Roman" w:hAnsi="Times New Roman" w:cs="Times New Roman"/>
          <w:sz w:val="24"/>
          <w:szCs w:val="24"/>
        </w:rPr>
        <w:t xml:space="preserve">Furthermore </w:t>
      </w:r>
      <w:proofErr w:type="gramStart"/>
      <w:r w:rsidRPr="00527C75">
        <w:rPr>
          <w:rFonts w:ascii="Times New Roman" w:hAnsi="Times New Roman" w:cs="Times New Roman"/>
          <w:sz w:val="24"/>
          <w:szCs w:val="24"/>
        </w:rPr>
        <w:t>In</w:t>
      </w:r>
      <w:proofErr w:type="gramEnd"/>
      <w:r w:rsidRPr="00527C75">
        <w:rPr>
          <w:rFonts w:ascii="Times New Roman" w:hAnsi="Times New Roman" w:cs="Times New Roman"/>
          <w:sz w:val="24"/>
          <w:szCs w:val="24"/>
        </w:rPr>
        <w:t xml:space="preserve"> </w:t>
      </w:r>
      <w:proofErr w:type="spellStart"/>
      <w:r w:rsidR="006A6EEE" w:rsidRPr="00527C75">
        <w:rPr>
          <w:rStyle w:val="Strong"/>
          <w:rFonts w:ascii="Times New Roman" w:hAnsi="Times New Roman" w:cs="Times New Roman"/>
          <w:b w:val="0"/>
          <w:i/>
          <w:sz w:val="24"/>
          <w:szCs w:val="24"/>
        </w:rPr>
        <w:t>B</w:t>
      </w:r>
      <w:r w:rsidRPr="00527C75">
        <w:rPr>
          <w:rStyle w:val="Strong"/>
          <w:rFonts w:ascii="Times New Roman" w:hAnsi="Times New Roman" w:cs="Times New Roman"/>
          <w:b w:val="0"/>
          <w:i/>
          <w:sz w:val="24"/>
          <w:szCs w:val="24"/>
        </w:rPr>
        <w:t>anco</w:t>
      </w:r>
      <w:proofErr w:type="spellEnd"/>
      <w:r w:rsidRPr="00527C75">
        <w:rPr>
          <w:rStyle w:val="Strong"/>
          <w:rFonts w:ascii="Times New Roman" w:hAnsi="Times New Roman" w:cs="Times New Roman"/>
          <w:b w:val="0"/>
          <w:i/>
          <w:sz w:val="24"/>
          <w:szCs w:val="24"/>
        </w:rPr>
        <w:t xml:space="preserve"> </w:t>
      </w:r>
      <w:proofErr w:type="spellStart"/>
      <w:r w:rsidRPr="00527C75">
        <w:rPr>
          <w:rStyle w:val="Strong"/>
          <w:rFonts w:ascii="Times New Roman" w:hAnsi="Times New Roman" w:cs="Times New Roman"/>
          <w:b w:val="0"/>
          <w:i/>
          <w:sz w:val="24"/>
          <w:szCs w:val="24"/>
        </w:rPr>
        <w:t>Arabe</w:t>
      </w:r>
      <w:proofErr w:type="spellEnd"/>
      <w:r w:rsidRPr="00527C75">
        <w:rPr>
          <w:rStyle w:val="Strong"/>
          <w:rFonts w:ascii="Times New Roman" w:hAnsi="Times New Roman" w:cs="Times New Roman"/>
          <w:b w:val="0"/>
          <w:i/>
          <w:sz w:val="24"/>
          <w:szCs w:val="24"/>
        </w:rPr>
        <w:t xml:space="preserve"> </w:t>
      </w:r>
      <w:proofErr w:type="spellStart"/>
      <w:r w:rsidRPr="00527C75">
        <w:rPr>
          <w:rStyle w:val="Strong"/>
          <w:rFonts w:ascii="Times New Roman" w:hAnsi="Times New Roman" w:cs="Times New Roman"/>
          <w:b w:val="0"/>
          <w:i/>
          <w:sz w:val="24"/>
          <w:szCs w:val="24"/>
        </w:rPr>
        <w:t>E</w:t>
      </w:r>
      <w:r w:rsidR="006A6EEE" w:rsidRPr="00527C75">
        <w:rPr>
          <w:rStyle w:val="Strong"/>
          <w:rFonts w:ascii="Times New Roman" w:hAnsi="Times New Roman" w:cs="Times New Roman"/>
          <w:b w:val="0"/>
          <w:i/>
          <w:sz w:val="24"/>
          <w:szCs w:val="24"/>
        </w:rPr>
        <w:t>s</w:t>
      </w:r>
      <w:r w:rsidRPr="00527C75">
        <w:rPr>
          <w:rStyle w:val="Strong"/>
          <w:rFonts w:ascii="Times New Roman" w:hAnsi="Times New Roman" w:cs="Times New Roman"/>
          <w:b w:val="0"/>
          <w:i/>
          <w:sz w:val="24"/>
          <w:szCs w:val="24"/>
        </w:rPr>
        <w:t>panol</w:t>
      </w:r>
      <w:proofErr w:type="spellEnd"/>
      <w:r w:rsidRPr="00527C75">
        <w:rPr>
          <w:rStyle w:val="Strong"/>
          <w:rFonts w:ascii="Times New Roman" w:hAnsi="Times New Roman" w:cs="Times New Roman"/>
          <w:b w:val="0"/>
          <w:i/>
          <w:sz w:val="24"/>
          <w:szCs w:val="24"/>
        </w:rPr>
        <w:t xml:space="preserve"> v Bank of Uganda [1999] 2 EA 22</w:t>
      </w:r>
      <w:r w:rsidRPr="00527C75">
        <w:rPr>
          <w:rFonts w:ascii="Times New Roman" w:hAnsi="Times New Roman" w:cs="Times New Roman"/>
          <w:sz w:val="24"/>
          <w:szCs w:val="24"/>
        </w:rPr>
        <w:t xml:space="preserve"> by the Supreme Court of Uganda that:</w:t>
      </w:r>
    </w:p>
    <w:p w:rsidR="007C58A7" w:rsidRPr="00527C75" w:rsidRDefault="007C58A7" w:rsidP="00527C75">
      <w:pPr>
        <w:pStyle w:val="NormalWeb"/>
        <w:spacing w:line="360" w:lineRule="auto"/>
        <w:ind w:left="576" w:right="576"/>
        <w:jc w:val="both"/>
        <w:rPr>
          <w:i/>
        </w:rPr>
      </w:pPr>
      <w:r w:rsidRPr="00527C75">
        <w:rPr>
          <w:rStyle w:val="Emphasis"/>
          <w:bCs/>
          <w:i w:val="0"/>
        </w:rPr>
        <w:t>The  administration of justice should  normally require that the substance of all disputes  should be  investigated  and decided  on their merits and  that errors or lapses should not necessarily debar a litigant from the  pursuit  of his rights and unless a  lack of adherence  to rules renders  the appeal process difficult  and  inoperative, it would seem that the  main purpose of litigation, namely  the hearing and determination  of disputes,  should be fostered rather  than hindered.</w:t>
      </w:r>
    </w:p>
    <w:p w:rsidR="00C81A81" w:rsidRPr="00527C75" w:rsidRDefault="00C81A81" w:rsidP="00527C75">
      <w:pPr>
        <w:spacing w:before="100" w:beforeAutospacing="1" w:after="100" w:afterAutospacing="1" w:line="360" w:lineRule="auto"/>
        <w:jc w:val="both"/>
        <w:rPr>
          <w:rFonts w:ascii="Times New Roman" w:eastAsia="Times New Roman" w:hAnsi="Times New Roman" w:cs="Times New Roman"/>
          <w:sz w:val="24"/>
          <w:szCs w:val="24"/>
        </w:rPr>
      </w:pPr>
      <w:r w:rsidRPr="00527C75">
        <w:rPr>
          <w:rFonts w:ascii="Times New Roman" w:eastAsia="Times New Roman" w:hAnsi="Times New Roman" w:cs="Times New Roman"/>
          <w:sz w:val="24"/>
          <w:szCs w:val="24"/>
        </w:rPr>
        <w:lastRenderedPageBreak/>
        <w:t>In th</w:t>
      </w:r>
      <w:r w:rsidR="001E1B79" w:rsidRPr="00527C75">
        <w:rPr>
          <w:rFonts w:ascii="Times New Roman" w:eastAsia="Times New Roman" w:hAnsi="Times New Roman" w:cs="Times New Roman"/>
          <w:sz w:val="24"/>
          <w:szCs w:val="24"/>
        </w:rPr>
        <w:t>e</w:t>
      </w:r>
      <w:r w:rsidRPr="00527C75">
        <w:rPr>
          <w:rFonts w:ascii="Times New Roman" w:eastAsia="Times New Roman" w:hAnsi="Times New Roman" w:cs="Times New Roman"/>
          <w:sz w:val="24"/>
          <w:szCs w:val="24"/>
        </w:rPr>
        <w:t xml:space="preserve"> application</w:t>
      </w:r>
      <w:r w:rsidR="001E1B79" w:rsidRPr="00527C75">
        <w:rPr>
          <w:rFonts w:ascii="Times New Roman" w:eastAsia="Times New Roman" w:hAnsi="Times New Roman" w:cs="Times New Roman"/>
          <w:sz w:val="24"/>
          <w:szCs w:val="24"/>
        </w:rPr>
        <w:t xml:space="preserve"> before me</w:t>
      </w:r>
      <w:r w:rsidRPr="00527C75">
        <w:rPr>
          <w:rFonts w:ascii="Times New Roman" w:eastAsia="Times New Roman" w:hAnsi="Times New Roman" w:cs="Times New Roman"/>
          <w:sz w:val="24"/>
          <w:szCs w:val="24"/>
        </w:rPr>
        <w:t xml:space="preserve">, </w:t>
      </w:r>
      <w:r w:rsidR="00A44C4A" w:rsidRPr="00527C75">
        <w:rPr>
          <w:rFonts w:ascii="Times New Roman" w:eastAsia="Times New Roman" w:hAnsi="Times New Roman" w:cs="Times New Roman"/>
          <w:sz w:val="24"/>
          <w:szCs w:val="24"/>
        </w:rPr>
        <w:t>although</w:t>
      </w:r>
      <w:r w:rsidRPr="00527C75">
        <w:rPr>
          <w:rFonts w:ascii="Times New Roman" w:eastAsia="Times New Roman" w:hAnsi="Times New Roman" w:cs="Times New Roman"/>
          <w:sz w:val="24"/>
          <w:szCs w:val="24"/>
        </w:rPr>
        <w:t xml:space="preserve"> the applicant has </w:t>
      </w:r>
      <w:r w:rsidR="00A44C4A" w:rsidRPr="00527C75">
        <w:rPr>
          <w:rFonts w:ascii="Times New Roman" w:eastAsia="Times New Roman" w:hAnsi="Times New Roman" w:cs="Times New Roman"/>
          <w:sz w:val="24"/>
          <w:szCs w:val="24"/>
        </w:rPr>
        <w:t xml:space="preserve">not furnished convincing explanations for the delay, the court is hesitant to block the doors of justice in his face considering that the underlying subject matter is a dispute over land and the decree of the court is yet to be executed. </w:t>
      </w:r>
      <w:r w:rsidR="00531F94" w:rsidRPr="00527C75">
        <w:rPr>
          <w:rFonts w:ascii="Times New Roman" w:eastAsia="Times New Roman" w:hAnsi="Times New Roman" w:cs="Times New Roman"/>
          <w:sz w:val="24"/>
          <w:szCs w:val="24"/>
        </w:rPr>
        <w:t xml:space="preserve">The right of appeal is one of the cornerstones of the rule of law.  To deny the applicant that right in the circumstances of this application, would in essence be  denying  him access to justice and a fair  hearing both of which are guaranteed by the Constitution. In my view, although the proposed grounds of appeal have not been furnished, it has also not been shown that the intended appeal is frivolous or a sham and therefore it is only fair and just that the applicant be accorded an opportunity to ventilate his grievances on appeal, he being aggrieved by the decision of this court. </w:t>
      </w:r>
      <w:r w:rsidR="00751ECD" w:rsidRPr="00527C75">
        <w:rPr>
          <w:rFonts w:ascii="Times New Roman" w:eastAsia="Times New Roman" w:hAnsi="Times New Roman" w:cs="Times New Roman"/>
          <w:sz w:val="24"/>
          <w:szCs w:val="24"/>
        </w:rPr>
        <w:t xml:space="preserve">I believe that </w:t>
      </w:r>
      <w:r w:rsidR="00751ECD" w:rsidRPr="00527C75">
        <w:rPr>
          <w:rStyle w:val="Emphasis"/>
          <w:rFonts w:ascii="Times New Roman" w:hAnsi="Times New Roman" w:cs="Times New Roman"/>
          <w:bCs/>
          <w:i w:val="0"/>
          <w:sz w:val="24"/>
          <w:szCs w:val="24"/>
        </w:rPr>
        <w:t xml:space="preserve">justice can still be done despite the relatively short delay found in the instant casein pursuing this remedy. </w:t>
      </w:r>
      <w:r w:rsidR="00473010" w:rsidRPr="00527C75">
        <w:rPr>
          <w:rFonts w:ascii="Times New Roman" w:eastAsia="Times New Roman" w:hAnsi="Times New Roman" w:cs="Times New Roman"/>
          <w:sz w:val="24"/>
          <w:szCs w:val="24"/>
        </w:rPr>
        <w:t>But because the delay has not been sufficiently justified, he will be penalized in co</w:t>
      </w:r>
      <w:r w:rsidR="00695FFA" w:rsidRPr="00527C75">
        <w:rPr>
          <w:rFonts w:ascii="Times New Roman" w:eastAsia="Times New Roman" w:hAnsi="Times New Roman" w:cs="Times New Roman"/>
          <w:sz w:val="24"/>
          <w:szCs w:val="24"/>
        </w:rPr>
        <w:t>s</w:t>
      </w:r>
      <w:r w:rsidR="00473010" w:rsidRPr="00527C75">
        <w:rPr>
          <w:rFonts w:ascii="Times New Roman" w:eastAsia="Times New Roman" w:hAnsi="Times New Roman" w:cs="Times New Roman"/>
          <w:sz w:val="24"/>
          <w:szCs w:val="24"/>
        </w:rPr>
        <w:t>ts for the inconvenience caused to the respondent.</w:t>
      </w:r>
    </w:p>
    <w:p w:rsidR="00F73200" w:rsidRPr="00527C75" w:rsidRDefault="00F73200" w:rsidP="00527C75">
      <w:pPr>
        <w:spacing w:after="0" w:line="360" w:lineRule="auto"/>
        <w:jc w:val="both"/>
        <w:rPr>
          <w:rFonts w:ascii="Times New Roman" w:eastAsia="Times New Roman" w:hAnsi="Times New Roman" w:cs="Times New Roman"/>
          <w:sz w:val="24"/>
          <w:szCs w:val="24"/>
        </w:rPr>
      </w:pPr>
      <w:r w:rsidRPr="00527C75">
        <w:rPr>
          <w:rFonts w:ascii="Times New Roman" w:eastAsia="Times New Roman" w:hAnsi="Times New Roman" w:cs="Times New Roman"/>
          <w:sz w:val="24"/>
          <w:szCs w:val="24"/>
        </w:rPr>
        <w:t xml:space="preserve">I accordingly </w:t>
      </w:r>
      <w:r w:rsidR="00473010" w:rsidRPr="00527C75">
        <w:rPr>
          <w:rFonts w:ascii="Times New Roman" w:eastAsia="Times New Roman" w:hAnsi="Times New Roman" w:cs="Times New Roman"/>
          <w:sz w:val="24"/>
          <w:szCs w:val="24"/>
        </w:rPr>
        <w:t>grant the applicant e</w:t>
      </w:r>
      <w:r w:rsidR="00B57505" w:rsidRPr="00527C75">
        <w:rPr>
          <w:rFonts w:ascii="Times New Roman" w:eastAsia="Times New Roman" w:hAnsi="Times New Roman" w:cs="Times New Roman"/>
          <w:sz w:val="24"/>
          <w:szCs w:val="24"/>
        </w:rPr>
        <w:t>nlargement</w:t>
      </w:r>
      <w:r w:rsidR="00473010" w:rsidRPr="00527C75">
        <w:rPr>
          <w:rFonts w:ascii="Times New Roman" w:eastAsia="Times New Roman" w:hAnsi="Times New Roman" w:cs="Times New Roman"/>
          <w:sz w:val="24"/>
          <w:szCs w:val="24"/>
        </w:rPr>
        <w:t xml:space="preserve"> of time</w:t>
      </w:r>
      <w:r w:rsidR="0067279D" w:rsidRPr="00527C75">
        <w:rPr>
          <w:rFonts w:ascii="Times New Roman" w:eastAsia="Times New Roman" w:hAnsi="Times New Roman" w:cs="Times New Roman"/>
          <w:sz w:val="24"/>
          <w:szCs w:val="24"/>
        </w:rPr>
        <w:t>.</w:t>
      </w:r>
      <w:r w:rsidR="00E46119" w:rsidRPr="00527C75">
        <w:rPr>
          <w:rFonts w:ascii="Times New Roman" w:eastAsia="Times New Roman" w:hAnsi="Times New Roman" w:cs="Times New Roman"/>
          <w:sz w:val="24"/>
          <w:szCs w:val="24"/>
        </w:rPr>
        <w:t xml:space="preserve"> </w:t>
      </w:r>
      <w:r w:rsidR="00473010" w:rsidRPr="00527C75">
        <w:rPr>
          <w:rFonts w:ascii="Times New Roman" w:eastAsia="Times New Roman" w:hAnsi="Times New Roman" w:cs="Times New Roman"/>
          <w:sz w:val="24"/>
          <w:szCs w:val="24"/>
        </w:rPr>
        <w:t xml:space="preserve">The applicant should file the notice of appeal within fourteen days from today. The costs of this application are awarded to the respondent. </w:t>
      </w:r>
      <w:r w:rsidR="00E46119" w:rsidRPr="00527C75">
        <w:rPr>
          <w:rFonts w:ascii="Times New Roman" w:eastAsia="Times New Roman" w:hAnsi="Times New Roman" w:cs="Times New Roman"/>
          <w:sz w:val="24"/>
          <w:szCs w:val="24"/>
        </w:rPr>
        <w:t>I so order.</w:t>
      </w:r>
    </w:p>
    <w:p w:rsidR="001E1B79" w:rsidRPr="00527C75" w:rsidRDefault="001E1B79" w:rsidP="00527C75">
      <w:pPr>
        <w:spacing w:after="0" w:line="360" w:lineRule="auto"/>
        <w:jc w:val="both"/>
        <w:rPr>
          <w:rFonts w:ascii="Times New Roman" w:eastAsia="Times New Roman" w:hAnsi="Times New Roman" w:cs="Times New Roman"/>
          <w:sz w:val="24"/>
          <w:szCs w:val="24"/>
        </w:rPr>
      </w:pPr>
    </w:p>
    <w:p w:rsidR="00527C75" w:rsidRDefault="00527C75" w:rsidP="00527C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B0F0E" w:rsidRPr="00527C75">
        <w:rPr>
          <w:rFonts w:ascii="Times New Roman" w:hAnsi="Times New Roman" w:cs="Times New Roman"/>
          <w:sz w:val="24"/>
          <w:szCs w:val="24"/>
        </w:rPr>
        <w:t>Dated at Arua this 5</w:t>
      </w:r>
      <w:r w:rsidR="00CA4B3C" w:rsidRPr="00527C75">
        <w:rPr>
          <w:rFonts w:ascii="Times New Roman" w:hAnsi="Times New Roman" w:cs="Times New Roman"/>
          <w:sz w:val="24"/>
          <w:szCs w:val="24"/>
          <w:vertAlign w:val="superscript"/>
        </w:rPr>
        <w:t>th</w:t>
      </w:r>
      <w:r w:rsidR="00CA4B3C" w:rsidRPr="00527C75">
        <w:rPr>
          <w:rFonts w:ascii="Times New Roman" w:hAnsi="Times New Roman" w:cs="Times New Roman"/>
          <w:sz w:val="24"/>
          <w:szCs w:val="24"/>
        </w:rPr>
        <w:t xml:space="preserve"> day of </w:t>
      </w:r>
      <w:r w:rsidR="000548B1" w:rsidRPr="00527C75">
        <w:rPr>
          <w:rFonts w:ascii="Times New Roman" w:hAnsi="Times New Roman" w:cs="Times New Roman"/>
          <w:sz w:val="24"/>
          <w:szCs w:val="24"/>
        </w:rPr>
        <w:t>September</w:t>
      </w:r>
      <w:r w:rsidR="00CA4B3C" w:rsidRPr="00527C75">
        <w:rPr>
          <w:rFonts w:ascii="Times New Roman" w:hAnsi="Times New Roman" w:cs="Times New Roman"/>
          <w:sz w:val="24"/>
          <w:szCs w:val="24"/>
        </w:rPr>
        <w:t>, 2016.</w:t>
      </w:r>
      <w:proofErr w:type="gramEnd"/>
    </w:p>
    <w:p w:rsidR="00CA4B3C" w:rsidRPr="00527C75" w:rsidRDefault="000548B1" w:rsidP="00527C75">
      <w:pPr>
        <w:spacing w:after="0" w:line="360" w:lineRule="auto"/>
        <w:jc w:val="both"/>
        <w:rPr>
          <w:rFonts w:ascii="Times New Roman" w:hAnsi="Times New Roman" w:cs="Times New Roman"/>
          <w:sz w:val="24"/>
          <w:szCs w:val="24"/>
        </w:rPr>
      </w:pPr>
      <w:r w:rsidRPr="00527C75">
        <w:rPr>
          <w:rFonts w:ascii="Times New Roman" w:hAnsi="Times New Roman" w:cs="Times New Roman"/>
          <w:sz w:val="24"/>
          <w:szCs w:val="24"/>
        </w:rPr>
        <w:tab/>
      </w:r>
      <w:r w:rsidRPr="00527C75">
        <w:rPr>
          <w:rFonts w:ascii="Times New Roman" w:hAnsi="Times New Roman" w:cs="Times New Roman"/>
          <w:sz w:val="24"/>
          <w:szCs w:val="24"/>
        </w:rPr>
        <w:tab/>
      </w:r>
    </w:p>
    <w:p w:rsidR="008D4B73" w:rsidRPr="00527C75" w:rsidRDefault="00CA4B3C" w:rsidP="00527C75">
      <w:pPr>
        <w:spacing w:after="0" w:line="360" w:lineRule="auto"/>
        <w:jc w:val="both"/>
        <w:rPr>
          <w:rFonts w:ascii="Times New Roman" w:hAnsi="Times New Roman" w:cs="Times New Roman"/>
          <w:sz w:val="24"/>
          <w:szCs w:val="24"/>
        </w:rPr>
      </w:pPr>
      <w:r w:rsidRPr="00527C75">
        <w:rPr>
          <w:rFonts w:ascii="Times New Roman" w:hAnsi="Times New Roman" w:cs="Times New Roman"/>
          <w:sz w:val="24"/>
          <w:szCs w:val="24"/>
        </w:rPr>
        <w:tab/>
      </w:r>
      <w:r w:rsidRPr="00527C75">
        <w:rPr>
          <w:rFonts w:ascii="Times New Roman" w:hAnsi="Times New Roman" w:cs="Times New Roman"/>
          <w:sz w:val="24"/>
          <w:szCs w:val="24"/>
        </w:rPr>
        <w:tab/>
      </w:r>
      <w:r w:rsidRPr="00527C75">
        <w:rPr>
          <w:rFonts w:ascii="Times New Roman" w:hAnsi="Times New Roman" w:cs="Times New Roman"/>
          <w:sz w:val="24"/>
          <w:szCs w:val="24"/>
        </w:rPr>
        <w:tab/>
      </w:r>
      <w:r w:rsidRPr="00527C75">
        <w:rPr>
          <w:rFonts w:ascii="Times New Roman" w:hAnsi="Times New Roman" w:cs="Times New Roman"/>
          <w:sz w:val="24"/>
          <w:szCs w:val="24"/>
        </w:rPr>
        <w:tab/>
      </w:r>
      <w:r w:rsidRPr="00527C75">
        <w:rPr>
          <w:rFonts w:ascii="Times New Roman" w:hAnsi="Times New Roman" w:cs="Times New Roman"/>
          <w:sz w:val="24"/>
          <w:szCs w:val="24"/>
        </w:rPr>
        <w:tab/>
      </w:r>
      <w:r w:rsidRPr="00527C75">
        <w:rPr>
          <w:rFonts w:ascii="Times New Roman" w:hAnsi="Times New Roman" w:cs="Times New Roman"/>
          <w:sz w:val="24"/>
          <w:szCs w:val="24"/>
        </w:rPr>
        <w:tab/>
      </w:r>
      <w:r w:rsidRPr="00527C75">
        <w:rPr>
          <w:rFonts w:ascii="Times New Roman" w:hAnsi="Times New Roman" w:cs="Times New Roman"/>
          <w:sz w:val="24"/>
          <w:szCs w:val="24"/>
        </w:rPr>
        <w:tab/>
      </w:r>
      <w:r w:rsidRPr="00527C75">
        <w:rPr>
          <w:rFonts w:ascii="Times New Roman" w:hAnsi="Times New Roman" w:cs="Times New Roman"/>
          <w:sz w:val="24"/>
          <w:szCs w:val="24"/>
        </w:rPr>
        <w:tab/>
      </w:r>
    </w:p>
    <w:p w:rsidR="00CA4B3C" w:rsidRPr="00527C75" w:rsidRDefault="00CA4B3C" w:rsidP="000D1418">
      <w:pPr>
        <w:spacing w:after="0" w:line="360" w:lineRule="auto"/>
        <w:jc w:val="both"/>
        <w:rPr>
          <w:rFonts w:ascii="Times New Roman" w:hAnsi="Times New Roman" w:cs="Times New Roman"/>
          <w:sz w:val="24"/>
          <w:szCs w:val="24"/>
        </w:rPr>
      </w:pPr>
      <w:r w:rsidRPr="00527C75">
        <w:rPr>
          <w:rFonts w:ascii="Times New Roman" w:hAnsi="Times New Roman" w:cs="Times New Roman"/>
          <w:sz w:val="24"/>
          <w:szCs w:val="24"/>
        </w:rPr>
        <w:t xml:space="preserve">Stephen </w:t>
      </w:r>
      <w:proofErr w:type="spellStart"/>
      <w:r w:rsidRPr="00527C75">
        <w:rPr>
          <w:rFonts w:ascii="Times New Roman" w:hAnsi="Times New Roman" w:cs="Times New Roman"/>
          <w:sz w:val="24"/>
          <w:szCs w:val="24"/>
        </w:rPr>
        <w:t>Mubiru</w:t>
      </w:r>
      <w:proofErr w:type="spellEnd"/>
    </w:p>
    <w:p w:rsidR="002D7F49" w:rsidRPr="00527C75" w:rsidRDefault="00CA4B3C" w:rsidP="00527C75">
      <w:pPr>
        <w:spacing w:after="0" w:line="360" w:lineRule="auto"/>
        <w:jc w:val="both"/>
        <w:rPr>
          <w:rFonts w:ascii="Times New Roman" w:hAnsi="Times New Roman" w:cs="Times New Roman"/>
          <w:sz w:val="24"/>
          <w:szCs w:val="24"/>
        </w:rPr>
      </w:pPr>
      <w:bookmarkStart w:id="0" w:name="_GoBack"/>
      <w:bookmarkEnd w:id="0"/>
      <w:r w:rsidRPr="00527C75">
        <w:rPr>
          <w:rFonts w:ascii="Times New Roman" w:hAnsi="Times New Roman" w:cs="Times New Roman"/>
          <w:sz w:val="24"/>
          <w:szCs w:val="24"/>
        </w:rPr>
        <w:t>Judge.</w:t>
      </w:r>
    </w:p>
    <w:sectPr w:rsidR="002D7F49" w:rsidRPr="00527C75" w:rsidSect="00B007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ED" w:rsidRDefault="008D41ED" w:rsidP="00AA7F12">
      <w:pPr>
        <w:spacing w:after="0" w:line="240" w:lineRule="auto"/>
      </w:pPr>
      <w:r>
        <w:separator/>
      </w:r>
    </w:p>
  </w:endnote>
  <w:endnote w:type="continuationSeparator" w:id="0">
    <w:p w:rsidR="008D41ED" w:rsidRDefault="008D41ED" w:rsidP="00AA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ED" w:rsidRDefault="008D41ED" w:rsidP="00AA7F12">
      <w:pPr>
        <w:spacing w:after="0" w:line="240" w:lineRule="auto"/>
      </w:pPr>
      <w:r>
        <w:separator/>
      </w:r>
    </w:p>
  </w:footnote>
  <w:footnote w:type="continuationSeparator" w:id="0">
    <w:p w:rsidR="008D41ED" w:rsidRDefault="008D41ED" w:rsidP="00AA7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465A"/>
    <w:multiLevelType w:val="hybridMultilevel"/>
    <w:tmpl w:val="35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63538"/>
    <w:multiLevelType w:val="hybridMultilevel"/>
    <w:tmpl w:val="11C28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A435D9"/>
    <w:multiLevelType w:val="hybridMultilevel"/>
    <w:tmpl w:val="295E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863E1"/>
    <w:multiLevelType w:val="hybridMultilevel"/>
    <w:tmpl w:val="35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625E50"/>
    <w:multiLevelType w:val="hybridMultilevel"/>
    <w:tmpl w:val="35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365AA7"/>
    <w:multiLevelType w:val="multilevel"/>
    <w:tmpl w:val="E422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525E22"/>
    <w:multiLevelType w:val="hybridMultilevel"/>
    <w:tmpl w:val="35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13DC"/>
    <w:rsid w:val="0002075D"/>
    <w:rsid w:val="000548B1"/>
    <w:rsid w:val="0009073A"/>
    <w:rsid w:val="0009230E"/>
    <w:rsid w:val="000C2E06"/>
    <w:rsid w:val="000D1418"/>
    <w:rsid w:val="0010610C"/>
    <w:rsid w:val="00106438"/>
    <w:rsid w:val="001162C8"/>
    <w:rsid w:val="00154E2E"/>
    <w:rsid w:val="00162988"/>
    <w:rsid w:val="00162B6A"/>
    <w:rsid w:val="00173414"/>
    <w:rsid w:val="00182D13"/>
    <w:rsid w:val="00197931"/>
    <w:rsid w:val="00197F8B"/>
    <w:rsid w:val="001E1B79"/>
    <w:rsid w:val="001F1496"/>
    <w:rsid w:val="00210C53"/>
    <w:rsid w:val="00210D32"/>
    <w:rsid w:val="00212528"/>
    <w:rsid w:val="00244DC8"/>
    <w:rsid w:val="002B675F"/>
    <w:rsid w:val="002D2503"/>
    <w:rsid w:val="002D7F49"/>
    <w:rsid w:val="002F6F38"/>
    <w:rsid w:val="00322E84"/>
    <w:rsid w:val="0034311A"/>
    <w:rsid w:val="00384BB5"/>
    <w:rsid w:val="00390428"/>
    <w:rsid w:val="00394EE7"/>
    <w:rsid w:val="003B5EE7"/>
    <w:rsid w:val="003C4F5E"/>
    <w:rsid w:val="003E29F6"/>
    <w:rsid w:val="003F2B28"/>
    <w:rsid w:val="00426177"/>
    <w:rsid w:val="00430919"/>
    <w:rsid w:val="00473010"/>
    <w:rsid w:val="004830DE"/>
    <w:rsid w:val="004A764E"/>
    <w:rsid w:val="004A76EB"/>
    <w:rsid w:val="004B0BA4"/>
    <w:rsid w:val="004E6BCD"/>
    <w:rsid w:val="00501F0B"/>
    <w:rsid w:val="00527C75"/>
    <w:rsid w:val="00531F94"/>
    <w:rsid w:val="0053650B"/>
    <w:rsid w:val="005407AF"/>
    <w:rsid w:val="0054603B"/>
    <w:rsid w:val="0056039F"/>
    <w:rsid w:val="0056093F"/>
    <w:rsid w:val="00562C4D"/>
    <w:rsid w:val="0056417D"/>
    <w:rsid w:val="005E46FC"/>
    <w:rsid w:val="00607F41"/>
    <w:rsid w:val="0064121D"/>
    <w:rsid w:val="00644C8C"/>
    <w:rsid w:val="006618E0"/>
    <w:rsid w:val="006717EA"/>
    <w:rsid w:val="0067279D"/>
    <w:rsid w:val="00683F5C"/>
    <w:rsid w:val="00695FFA"/>
    <w:rsid w:val="006A6EEE"/>
    <w:rsid w:val="006C63FE"/>
    <w:rsid w:val="00751ECD"/>
    <w:rsid w:val="00762BBE"/>
    <w:rsid w:val="0078449B"/>
    <w:rsid w:val="007C58A7"/>
    <w:rsid w:val="007F3C75"/>
    <w:rsid w:val="00801230"/>
    <w:rsid w:val="0081005D"/>
    <w:rsid w:val="00810E87"/>
    <w:rsid w:val="00817235"/>
    <w:rsid w:val="00821CFD"/>
    <w:rsid w:val="00836A8E"/>
    <w:rsid w:val="00872FDD"/>
    <w:rsid w:val="00883E46"/>
    <w:rsid w:val="008C22A3"/>
    <w:rsid w:val="008D0BDD"/>
    <w:rsid w:val="008D41ED"/>
    <w:rsid w:val="008D4B73"/>
    <w:rsid w:val="008E0D74"/>
    <w:rsid w:val="008F1211"/>
    <w:rsid w:val="009110D6"/>
    <w:rsid w:val="00942C31"/>
    <w:rsid w:val="009C2A7A"/>
    <w:rsid w:val="00A44C4A"/>
    <w:rsid w:val="00A64362"/>
    <w:rsid w:val="00A70180"/>
    <w:rsid w:val="00A83A53"/>
    <w:rsid w:val="00A83A6E"/>
    <w:rsid w:val="00A859C5"/>
    <w:rsid w:val="00AA7F12"/>
    <w:rsid w:val="00AE4C70"/>
    <w:rsid w:val="00AE6C11"/>
    <w:rsid w:val="00B00759"/>
    <w:rsid w:val="00B02ABE"/>
    <w:rsid w:val="00B35DDE"/>
    <w:rsid w:val="00B443D4"/>
    <w:rsid w:val="00B50661"/>
    <w:rsid w:val="00B52A8A"/>
    <w:rsid w:val="00B54F01"/>
    <w:rsid w:val="00B56D15"/>
    <w:rsid w:val="00B57505"/>
    <w:rsid w:val="00B77069"/>
    <w:rsid w:val="00BE624B"/>
    <w:rsid w:val="00BF6F15"/>
    <w:rsid w:val="00C2030F"/>
    <w:rsid w:val="00C53896"/>
    <w:rsid w:val="00C737E7"/>
    <w:rsid w:val="00C81A81"/>
    <w:rsid w:val="00CA01A3"/>
    <w:rsid w:val="00CA4B3C"/>
    <w:rsid w:val="00CB1E5A"/>
    <w:rsid w:val="00CD467F"/>
    <w:rsid w:val="00CE213E"/>
    <w:rsid w:val="00D35A93"/>
    <w:rsid w:val="00D52FD3"/>
    <w:rsid w:val="00D71627"/>
    <w:rsid w:val="00DA2BBD"/>
    <w:rsid w:val="00DB0F0E"/>
    <w:rsid w:val="00DC4818"/>
    <w:rsid w:val="00DD32DA"/>
    <w:rsid w:val="00DD4174"/>
    <w:rsid w:val="00E30BF3"/>
    <w:rsid w:val="00E33D37"/>
    <w:rsid w:val="00E368D2"/>
    <w:rsid w:val="00E46119"/>
    <w:rsid w:val="00EA223C"/>
    <w:rsid w:val="00EB052D"/>
    <w:rsid w:val="00EB1EF7"/>
    <w:rsid w:val="00F2675E"/>
    <w:rsid w:val="00F73200"/>
    <w:rsid w:val="00FA0FE0"/>
    <w:rsid w:val="00FA1484"/>
    <w:rsid w:val="00FA291F"/>
    <w:rsid w:val="00FC456C"/>
    <w:rsid w:val="00FC7690"/>
    <w:rsid w:val="00FE30BA"/>
    <w:rsid w:val="00FE6369"/>
    <w:rsid w:val="00FE6D2F"/>
    <w:rsid w:val="00FF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6C11"/>
    <w:pPr>
      <w:ind w:left="720"/>
      <w:contextualSpacing/>
    </w:pPr>
  </w:style>
  <w:style w:type="character" w:styleId="Emphasis">
    <w:name w:val="Emphasis"/>
    <w:basedOn w:val="DefaultParagraphFont"/>
    <w:uiPriority w:val="20"/>
    <w:qFormat/>
    <w:rsid w:val="00942C31"/>
    <w:rPr>
      <w:i/>
      <w:iCs/>
    </w:rPr>
  </w:style>
  <w:style w:type="paragraph" w:styleId="Header">
    <w:name w:val="header"/>
    <w:basedOn w:val="Normal"/>
    <w:link w:val="HeaderChar"/>
    <w:uiPriority w:val="99"/>
    <w:unhideWhenUsed/>
    <w:rsid w:val="00AA7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F12"/>
  </w:style>
  <w:style w:type="paragraph" w:styleId="Footer">
    <w:name w:val="footer"/>
    <w:basedOn w:val="Normal"/>
    <w:link w:val="FooterChar"/>
    <w:uiPriority w:val="99"/>
    <w:unhideWhenUsed/>
    <w:rsid w:val="00AA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12"/>
  </w:style>
  <w:style w:type="character" w:styleId="Strong">
    <w:name w:val="Strong"/>
    <w:basedOn w:val="DefaultParagraphFont"/>
    <w:uiPriority w:val="22"/>
    <w:qFormat/>
    <w:rsid w:val="007C58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6C11"/>
    <w:pPr>
      <w:ind w:left="720"/>
      <w:contextualSpacing/>
    </w:pPr>
  </w:style>
  <w:style w:type="character" w:styleId="Emphasis">
    <w:name w:val="Emphasis"/>
    <w:basedOn w:val="DefaultParagraphFont"/>
    <w:uiPriority w:val="20"/>
    <w:qFormat/>
    <w:rsid w:val="00942C31"/>
    <w:rPr>
      <w:i/>
      <w:iCs/>
    </w:rPr>
  </w:style>
  <w:style w:type="paragraph" w:styleId="Header">
    <w:name w:val="header"/>
    <w:basedOn w:val="Normal"/>
    <w:link w:val="HeaderChar"/>
    <w:uiPriority w:val="99"/>
    <w:unhideWhenUsed/>
    <w:rsid w:val="00AA7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F12"/>
  </w:style>
  <w:style w:type="paragraph" w:styleId="Footer">
    <w:name w:val="footer"/>
    <w:basedOn w:val="Normal"/>
    <w:link w:val="FooterChar"/>
    <w:uiPriority w:val="99"/>
    <w:unhideWhenUsed/>
    <w:rsid w:val="00AA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12"/>
  </w:style>
  <w:style w:type="character" w:styleId="Strong">
    <w:name w:val="Strong"/>
    <w:basedOn w:val="DefaultParagraphFont"/>
    <w:uiPriority w:val="22"/>
    <w:qFormat/>
    <w:rsid w:val="007C5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3745">
      <w:bodyDiv w:val="1"/>
      <w:marLeft w:val="0"/>
      <w:marRight w:val="0"/>
      <w:marTop w:val="0"/>
      <w:marBottom w:val="0"/>
      <w:divBdr>
        <w:top w:val="none" w:sz="0" w:space="0" w:color="auto"/>
        <w:left w:val="none" w:sz="0" w:space="0" w:color="auto"/>
        <w:bottom w:val="none" w:sz="0" w:space="0" w:color="auto"/>
        <w:right w:val="none" w:sz="0" w:space="0" w:color="auto"/>
      </w:divBdr>
    </w:div>
    <w:div w:id="1334257371">
      <w:bodyDiv w:val="1"/>
      <w:marLeft w:val="0"/>
      <w:marRight w:val="0"/>
      <w:marTop w:val="0"/>
      <w:marBottom w:val="0"/>
      <w:divBdr>
        <w:top w:val="none" w:sz="0" w:space="0" w:color="auto"/>
        <w:left w:val="none" w:sz="0" w:space="0" w:color="auto"/>
        <w:bottom w:val="none" w:sz="0" w:space="0" w:color="auto"/>
        <w:right w:val="none" w:sz="0" w:space="0" w:color="auto"/>
      </w:divBdr>
    </w:div>
    <w:div w:id="16519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2328</Words>
  <Characters>13275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dcterms:created xsi:type="dcterms:W3CDTF">2016-09-09T06:25:00Z</dcterms:created>
  <dcterms:modified xsi:type="dcterms:W3CDTF">2016-09-09T06:25:00Z</dcterms:modified>
</cp:coreProperties>
</file>