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6C" w:rsidRPr="00C034FA" w:rsidRDefault="002F166C" w:rsidP="002B7650">
      <w:pPr>
        <w:jc w:val="center"/>
        <w:rPr>
          <w:rFonts w:ascii="Times New Roman" w:hAnsi="Times New Roman" w:cs="Times New Roman"/>
          <w:b/>
          <w:sz w:val="24"/>
          <w:szCs w:val="24"/>
        </w:rPr>
      </w:pPr>
      <w:r w:rsidRPr="00C034FA">
        <w:rPr>
          <w:rFonts w:ascii="Times New Roman" w:hAnsi="Times New Roman" w:cs="Times New Roman"/>
          <w:b/>
          <w:sz w:val="24"/>
          <w:szCs w:val="24"/>
        </w:rPr>
        <w:t>THE REPUBLIC OF UGANDA</w:t>
      </w:r>
    </w:p>
    <w:p w:rsidR="002F166C" w:rsidRPr="00C034FA" w:rsidRDefault="002F166C" w:rsidP="002B7650">
      <w:pPr>
        <w:jc w:val="center"/>
        <w:rPr>
          <w:rFonts w:ascii="Times New Roman" w:hAnsi="Times New Roman" w:cs="Times New Roman"/>
          <w:b/>
          <w:sz w:val="24"/>
          <w:szCs w:val="24"/>
        </w:rPr>
      </w:pPr>
      <w:r w:rsidRPr="00C034FA">
        <w:rPr>
          <w:rFonts w:ascii="Times New Roman" w:hAnsi="Times New Roman" w:cs="Times New Roman"/>
          <w:b/>
          <w:sz w:val="24"/>
          <w:szCs w:val="24"/>
        </w:rPr>
        <w:t>IN THE HIGH COURT OF UGANDA AT JINJA</w:t>
      </w:r>
    </w:p>
    <w:p w:rsidR="002F166C" w:rsidRPr="00C034FA" w:rsidRDefault="002F166C" w:rsidP="002B7650">
      <w:pPr>
        <w:jc w:val="center"/>
        <w:rPr>
          <w:rFonts w:ascii="Times New Roman" w:hAnsi="Times New Roman" w:cs="Times New Roman"/>
          <w:b/>
          <w:sz w:val="24"/>
          <w:szCs w:val="24"/>
        </w:rPr>
      </w:pPr>
    </w:p>
    <w:p w:rsidR="00A413D3" w:rsidRPr="00C034FA" w:rsidRDefault="00BF602F" w:rsidP="002B7650">
      <w:pPr>
        <w:jc w:val="center"/>
        <w:rPr>
          <w:rFonts w:ascii="Times New Roman" w:hAnsi="Times New Roman" w:cs="Times New Roman"/>
          <w:b/>
          <w:sz w:val="24"/>
          <w:szCs w:val="24"/>
        </w:rPr>
      </w:pPr>
      <w:proofErr w:type="gramStart"/>
      <w:r w:rsidRPr="00C034FA">
        <w:rPr>
          <w:rFonts w:ascii="Times New Roman" w:hAnsi="Times New Roman" w:cs="Times New Roman"/>
          <w:b/>
          <w:sz w:val="24"/>
          <w:szCs w:val="24"/>
        </w:rPr>
        <w:t>MISC. APPLICATION NO.</w:t>
      </w:r>
      <w:proofErr w:type="gramEnd"/>
      <w:r w:rsidRPr="00C034FA">
        <w:rPr>
          <w:rFonts w:ascii="Times New Roman" w:hAnsi="Times New Roman" w:cs="Times New Roman"/>
          <w:b/>
          <w:sz w:val="24"/>
          <w:szCs w:val="24"/>
        </w:rPr>
        <w:t xml:space="preserve"> </w:t>
      </w:r>
      <w:r w:rsidR="00F366C8" w:rsidRPr="00C034FA">
        <w:rPr>
          <w:rFonts w:ascii="Times New Roman" w:hAnsi="Times New Roman" w:cs="Times New Roman"/>
          <w:b/>
          <w:sz w:val="24"/>
          <w:szCs w:val="24"/>
        </w:rPr>
        <w:t>0</w:t>
      </w:r>
      <w:r w:rsidRPr="00C034FA">
        <w:rPr>
          <w:rFonts w:ascii="Times New Roman" w:hAnsi="Times New Roman" w:cs="Times New Roman"/>
          <w:b/>
          <w:sz w:val="24"/>
          <w:szCs w:val="24"/>
        </w:rPr>
        <w:t>437 OF 2016</w:t>
      </w:r>
    </w:p>
    <w:p w:rsidR="002F166C" w:rsidRPr="00C034FA" w:rsidRDefault="002F166C" w:rsidP="002B7650">
      <w:pPr>
        <w:jc w:val="center"/>
        <w:rPr>
          <w:rFonts w:ascii="Times New Roman" w:hAnsi="Times New Roman" w:cs="Times New Roman"/>
          <w:b/>
          <w:sz w:val="24"/>
          <w:szCs w:val="24"/>
        </w:rPr>
      </w:pPr>
      <w:r w:rsidRPr="00C034FA">
        <w:rPr>
          <w:rFonts w:ascii="Times New Roman" w:hAnsi="Times New Roman" w:cs="Times New Roman"/>
          <w:b/>
          <w:sz w:val="24"/>
          <w:szCs w:val="24"/>
        </w:rPr>
        <w:t xml:space="preserve">[ARISING OUT OF CIVIL SUIT NO. </w:t>
      </w:r>
      <w:r w:rsidR="00F366C8" w:rsidRPr="00C034FA">
        <w:rPr>
          <w:rFonts w:ascii="Times New Roman" w:hAnsi="Times New Roman" w:cs="Times New Roman"/>
          <w:b/>
          <w:sz w:val="24"/>
          <w:szCs w:val="24"/>
        </w:rPr>
        <w:t>0</w:t>
      </w:r>
      <w:r w:rsidRPr="00C034FA">
        <w:rPr>
          <w:rFonts w:ascii="Times New Roman" w:hAnsi="Times New Roman" w:cs="Times New Roman"/>
          <w:b/>
          <w:sz w:val="24"/>
          <w:szCs w:val="24"/>
        </w:rPr>
        <w:t>148 OF 2016]</w:t>
      </w:r>
    </w:p>
    <w:p w:rsidR="002F166C" w:rsidRPr="00C034FA" w:rsidRDefault="002F166C" w:rsidP="002B7650">
      <w:pPr>
        <w:jc w:val="center"/>
        <w:rPr>
          <w:rFonts w:ascii="Times New Roman" w:hAnsi="Times New Roman" w:cs="Times New Roman"/>
          <w:b/>
          <w:sz w:val="24"/>
          <w:szCs w:val="24"/>
        </w:rPr>
      </w:pPr>
    </w:p>
    <w:p w:rsidR="002F166C" w:rsidRPr="00C034FA" w:rsidRDefault="002F166C" w:rsidP="002F166C">
      <w:pPr>
        <w:pStyle w:val="ListParagraph"/>
        <w:numPr>
          <w:ilvl w:val="0"/>
          <w:numId w:val="1"/>
        </w:numPr>
        <w:ind w:left="360"/>
        <w:rPr>
          <w:rFonts w:ascii="Times New Roman" w:hAnsi="Times New Roman" w:cs="Times New Roman"/>
          <w:b/>
          <w:sz w:val="24"/>
          <w:szCs w:val="24"/>
        </w:rPr>
      </w:pPr>
      <w:r w:rsidRPr="00C034FA">
        <w:rPr>
          <w:rFonts w:ascii="Times New Roman" w:hAnsi="Times New Roman" w:cs="Times New Roman"/>
          <w:b/>
          <w:sz w:val="24"/>
          <w:szCs w:val="24"/>
        </w:rPr>
        <w:t>MURISHO SHAFI</w:t>
      </w:r>
      <w:bookmarkStart w:id="0" w:name="_GoBack"/>
      <w:bookmarkEnd w:id="0"/>
    </w:p>
    <w:p w:rsidR="002F166C" w:rsidRPr="00C034FA" w:rsidRDefault="002F166C" w:rsidP="002F166C">
      <w:pPr>
        <w:pStyle w:val="ListParagraph"/>
        <w:numPr>
          <w:ilvl w:val="0"/>
          <w:numId w:val="1"/>
        </w:numPr>
        <w:ind w:left="360"/>
        <w:rPr>
          <w:rFonts w:ascii="Times New Roman" w:hAnsi="Times New Roman" w:cs="Times New Roman"/>
          <w:b/>
          <w:sz w:val="24"/>
          <w:szCs w:val="24"/>
        </w:rPr>
      </w:pPr>
      <w:r w:rsidRPr="00C034FA">
        <w:rPr>
          <w:rFonts w:ascii="Times New Roman" w:hAnsi="Times New Roman" w:cs="Times New Roman"/>
          <w:b/>
          <w:sz w:val="24"/>
          <w:szCs w:val="24"/>
        </w:rPr>
        <w:t>KIRONDE GODFREY</w:t>
      </w:r>
    </w:p>
    <w:p w:rsidR="002F166C" w:rsidRPr="00C034FA" w:rsidRDefault="002F166C" w:rsidP="002F166C">
      <w:pPr>
        <w:pStyle w:val="ListParagraph"/>
        <w:numPr>
          <w:ilvl w:val="0"/>
          <w:numId w:val="1"/>
        </w:numPr>
        <w:ind w:left="360"/>
        <w:rPr>
          <w:rFonts w:ascii="Times New Roman" w:hAnsi="Times New Roman" w:cs="Times New Roman"/>
          <w:b/>
          <w:sz w:val="24"/>
          <w:szCs w:val="24"/>
        </w:rPr>
      </w:pPr>
      <w:r w:rsidRPr="00C034FA">
        <w:rPr>
          <w:rFonts w:ascii="Times New Roman" w:hAnsi="Times New Roman" w:cs="Times New Roman"/>
          <w:b/>
          <w:sz w:val="24"/>
          <w:szCs w:val="24"/>
        </w:rPr>
        <w:t>SOWALE AB</w:t>
      </w:r>
      <w:r w:rsidR="00715D18" w:rsidRPr="00C034FA">
        <w:rPr>
          <w:rFonts w:ascii="Times New Roman" w:hAnsi="Times New Roman" w:cs="Times New Roman"/>
          <w:b/>
          <w:sz w:val="24"/>
          <w:szCs w:val="24"/>
        </w:rPr>
        <w:t>E</w:t>
      </w:r>
      <w:r w:rsidRPr="00C034FA">
        <w:rPr>
          <w:rFonts w:ascii="Times New Roman" w:hAnsi="Times New Roman" w:cs="Times New Roman"/>
          <w:b/>
          <w:sz w:val="24"/>
          <w:szCs w:val="24"/>
        </w:rPr>
        <w:t>DI</w:t>
      </w:r>
    </w:p>
    <w:p w:rsidR="002F166C" w:rsidRPr="00C034FA" w:rsidRDefault="002F166C" w:rsidP="002F166C">
      <w:pPr>
        <w:pStyle w:val="ListParagraph"/>
        <w:numPr>
          <w:ilvl w:val="0"/>
          <w:numId w:val="1"/>
        </w:numPr>
        <w:ind w:left="360"/>
        <w:rPr>
          <w:rFonts w:ascii="Times New Roman" w:hAnsi="Times New Roman" w:cs="Times New Roman"/>
          <w:b/>
          <w:sz w:val="24"/>
          <w:szCs w:val="24"/>
        </w:rPr>
      </w:pPr>
      <w:r w:rsidRPr="00C034FA">
        <w:rPr>
          <w:rFonts w:ascii="Times New Roman" w:hAnsi="Times New Roman" w:cs="Times New Roman"/>
          <w:b/>
          <w:sz w:val="24"/>
          <w:szCs w:val="24"/>
        </w:rPr>
        <w:t>SAM S. MALE</w:t>
      </w:r>
    </w:p>
    <w:p w:rsidR="002F166C" w:rsidRPr="00C034FA" w:rsidRDefault="002F166C" w:rsidP="002F166C">
      <w:pPr>
        <w:pStyle w:val="ListParagraph"/>
        <w:numPr>
          <w:ilvl w:val="0"/>
          <w:numId w:val="1"/>
        </w:numPr>
        <w:ind w:left="360"/>
        <w:rPr>
          <w:rFonts w:ascii="Times New Roman" w:hAnsi="Times New Roman" w:cs="Times New Roman"/>
          <w:b/>
          <w:sz w:val="24"/>
          <w:szCs w:val="24"/>
        </w:rPr>
      </w:pPr>
      <w:r w:rsidRPr="00C034FA">
        <w:rPr>
          <w:rFonts w:ascii="Times New Roman" w:hAnsi="Times New Roman" w:cs="Times New Roman"/>
          <w:b/>
          <w:sz w:val="24"/>
          <w:szCs w:val="24"/>
        </w:rPr>
        <w:t>NNUME EDWARD……………………………………………..APPLICANTS</w:t>
      </w:r>
    </w:p>
    <w:p w:rsidR="002F166C" w:rsidRPr="00C034FA" w:rsidRDefault="002F166C" w:rsidP="002F166C">
      <w:pPr>
        <w:rPr>
          <w:rFonts w:ascii="Times New Roman" w:hAnsi="Times New Roman" w:cs="Times New Roman"/>
          <w:b/>
          <w:sz w:val="24"/>
          <w:szCs w:val="24"/>
        </w:rPr>
      </w:pPr>
    </w:p>
    <w:p w:rsidR="002F166C" w:rsidRPr="00C034FA" w:rsidRDefault="002F166C" w:rsidP="002F166C">
      <w:pPr>
        <w:jc w:val="center"/>
        <w:rPr>
          <w:rFonts w:ascii="Times New Roman" w:hAnsi="Times New Roman" w:cs="Times New Roman"/>
          <w:b/>
          <w:sz w:val="24"/>
          <w:szCs w:val="24"/>
        </w:rPr>
      </w:pPr>
      <w:r w:rsidRPr="00C034FA">
        <w:rPr>
          <w:rFonts w:ascii="Times New Roman" w:hAnsi="Times New Roman" w:cs="Times New Roman"/>
          <w:b/>
          <w:sz w:val="24"/>
          <w:szCs w:val="24"/>
        </w:rPr>
        <w:t>VERSUS</w:t>
      </w:r>
    </w:p>
    <w:p w:rsidR="002F166C" w:rsidRPr="00C034FA" w:rsidRDefault="002F166C" w:rsidP="002F166C">
      <w:pPr>
        <w:jc w:val="center"/>
        <w:rPr>
          <w:rFonts w:ascii="Times New Roman" w:hAnsi="Times New Roman" w:cs="Times New Roman"/>
          <w:b/>
          <w:sz w:val="24"/>
          <w:szCs w:val="24"/>
        </w:rPr>
      </w:pPr>
    </w:p>
    <w:p w:rsidR="002F166C" w:rsidRPr="00C034FA" w:rsidRDefault="002F166C" w:rsidP="002F166C">
      <w:pPr>
        <w:pStyle w:val="ListParagraph"/>
        <w:numPr>
          <w:ilvl w:val="0"/>
          <w:numId w:val="2"/>
        </w:numPr>
        <w:ind w:left="360"/>
        <w:rPr>
          <w:rFonts w:ascii="Times New Roman" w:hAnsi="Times New Roman" w:cs="Times New Roman"/>
          <w:b/>
          <w:sz w:val="24"/>
          <w:szCs w:val="24"/>
        </w:rPr>
      </w:pPr>
      <w:r w:rsidRPr="00C034FA">
        <w:rPr>
          <w:rFonts w:ascii="Times New Roman" w:hAnsi="Times New Roman" w:cs="Times New Roman"/>
          <w:b/>
          <w:sz w:val="24"/>
          <w:szCs w:val="24"/>
        </w:rPr>
        <w:t>KALISA KALANGWA MOSES</w:t>
      </w:r>
    </w:p>
    <w:p w:rsidR="002F166C" w:rsidRPr="00C034FA" w:rsidRDefault="002F166C" w:rsidP="002F166C">
      <w:pPr>
        <w:pStyle w:val="ListParagraph"/>
        <w:numPr>
          <w:ilvl w:val="0"/>
          <w:numId w:val="2"/>
        </w:numPr>
        <w:ind w:left="360"/>
        <w:rPr>
          <w:rFonts w:ascii="Times New Roman" w:hAnsi="Times New Roman" w:cs="Times New Roman"/>
          <w:b/>
          <w:sz w:val="24"/>
          <w:szCs w:val="24"/>
        </w:rPr>
      </w:pPr>
      <w:r w:rsidRPr="00C034FA">
        <w:rPr>
          <w:rFonts w:ascii="Times New Roman" w:hAnsi="Times New Roman" w:cs="Times New Roman"/>
          <w:b/>
          <w:sz w:val="24"/>
          <w:szCs w:val="24"/>
        </w:rPr>
        <w:t>THE ATTORNEY GENERAL</w:t>
      </w:r>
    </w:p>
    <w:p w:rsidR="002F166C" w:rsidRPr="00C034FA" w:rsidRDefault="002F166C" w:rsidP="002F166C">
      <w:pPr>
        <w:pStyle w:val="ListParagraph"/>
        <w:ind w:hanging="360"/>
        <w:rPr>
          <w:rFonts w:ascii="Times New Roman" w:hAnsi="Times New Roman" w:cs="Times New Roman"/>
          <w:b/>
          <w:sz w:val="24"/>
          <w:szCs w:val="24"/>
        </w:rPr>
      </w:pPr>
      <w:r w:rsidRPr="00C034FA">
        <w:rPr>
          <w:rFonts w:ascii="Times New Roman" w:hAnsi="Times New Roman" w:cs="Times New Roman"/>
          <w:b/>
          <w:sz w:val="24"/>
          <w:szCs w:val="24"/>
        </w:rPr>
        <w:t>[Representing the IGG]………………………………………RESPONDENTS</w:t>
      </w:r>
    </w:p>
    <w:p w:rsidR="000A3E03" w:rsidRPr="00C034FA" w:rsidRDefault="000A3E03" w:rsidP="00BF602F">
      <w:pPr>
        <w:spacing w:line="360" w:lineRule="auto"/>
        <w:rPr>
          <w:rFonts w:ascii="Times New Roman" w:hAnsi="Times New Roman" w:cs="Times New Roman"/>
          <w:b/>
          <w:sz w:val="24"/>
          <w:szCs w:val="24"/>
        </w:rPr>
      </w:pPr>
    </w:p>
    <w:p w:rsidR="00E22481" w:rsidRPr="00C034FA" w:rsidRDefault="00E22481" w:rsidP="002F166C">
      <w:pPr>
        <w:spacing w:line="360" w:lineRule="auto"/>
        <w:jc w:val="center"/>
        <w:rPr>
          <w:rFonts w:ascii="Times New Roman" w:hAnsi="Times New Roman" w:cs="Times New Roman"/>
          <w:b/>
          <w:sz w:val="24"/>
          <w:szCs w:val="24"/>
          <w:u w:val="single"/>
        </w:rPr>
      </w:pPr>
      <w:r w:rsidRPr="00C034FA">
        <w:rPr>
          <w:rFonts w:ascii="Times New Roman" w:hAnsi="Times New Roman" w:cs="Times New Roman"/>
          <w:b/>
          <w:sz w:val="24"/>
          <w:szCs w:val="24"/>
          <w:u w:val="single"/>
        </w:rPr>
        <w:t>RULING</w:t>
      </w:r>
    </w:p>
    <w:p w:rsidR="00E22481" w:rsidRPr="00C034FA" w:rsidRDefault="00E22481" w:rsidP="002F166C">
      <w:pPr>
        <w:spacing w:line="360" w:lineRule="auto"/>
        <w:jc w:val="center"/>
        <w:rPr>
          <w:rFonts w:ascii="Times New Roman" w:hAnsi="Times New Roman" w:cs="Times New Roman"/>
          <w:b/>
          <w:sz w:val="24"/>
          <w:szCs w:val="24"/>
          <w:u w:val="single"/>
        </w:rPr>
      </w:pPr>
      <w:r w:rsidRPr="00C034FA">
        <w:rPr>
          <w:rFonts w:ascii="Times New Roman" w:hAnsi="Times New Roman" w:cs="Times New Roman"/>
          <w:b/>
          <w:sz w:val="24"/>
          <w:szCs w:val="24"/>
          <w:u w:val="single"/>
        </w:rPr>
        <w:t>BEFORE: THE HON. LADY JUSTICE EVA K. LUSWATA</w:t>
      </w:r>
    </w:p>
    <w:p w:rsidR="00E22481" w:rsidRPr="00C034FA" w:rsidRDefault="00E22481" w:rsidP="00BF602F">
      <w:pPr>
        <w:spacing w:line="360" w:lineRule="auto"/>
        <w:rPr>
          <w:rFonts w:ascii="Times New Roman" w:hAnsi="Times New Roman" w:cs="Times New Roman"/>
          <w:sz w:val="24"/>
          <w:szCs w:val="24"/>
        </w:rPr>
      </w:pPr>
    </w:p>
    <w:p w:rsidR="004004D3" w:rsidRPr="00C034FA" w:rsidRDefault="000A3E03"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 xml:space="preserve">The </w:t>
      </w:r>
      <w:r w:rsidR="00A04BA3" w:rsidRPr="00C034FA">
        <w:rPr>
          <w:rFonts w:ascii="Times New Roman" w:hAnsi="Times New Roman" w:cs="Times New Roman"/>
          <w:sz w:val="24"/>
          <w:szCs w:val="24"/>
        </w:rPr>
        <w:t xml:space="preserve">5 applicants sought by </w:t>
      </w:r>
      <w:r w:rsidR="004004D3" w:rsidRPr="00C034FA">
        <w:rPr>
          <w:rFonts w:ascii="Times New Roman" w:hAnsi="Times New Roman" w:cs="Times New Roman"/>
          <w:sz w:val="24"/>
          <w:szCs w:val="24"/>
        </w:rPr>
        <w:t>m</w:t>
      </w:r>
      <w:r w:rsidR="002D6182" w:rsidRPr="00C034FA">
        <w:rPr>
          <w:rFonts w:ascii="Times New Roman" w:hAnsi="Times New Roman" w:cs="Times New Roman"/>
          <w:sz w:val="24"/>
          <w:szCs w:val="24"/>
        </w:rPr>
        <w:t xml:space="preserve">otion </w:t>
      </w:r>
      <w:r w:rsidR="00A04BA3" w:rsidRPr="00C034FA">
        <w:rPr>
          <w:rFonts w:ascii="Times New Roman" w:hAnsi="Times New Roman" w:cs="Times New Roman"/>
          <w:sz w:val="24"/>
          <w:szCs w:val="24"/>
        </w:rPr>
        <w:t xml:space="preserve">an order that they be joined as </w:t>
      </w:r>
      <w:proofErr w:type="gramStart"/>
      <w:r w:rsidR="00A04BA3" w:rsidRPr="00C034FA">
        <w:rPr>
          <w:rFonts w:ascii="Times New Roman" w:hAnsi="Times New Roman" w:cs="Times New Roman"/>
          <w:sz w:val="24"/>
          <w:szCs w:val="24"/>
        </w:rPr>
        <w:t>a plaintiffs</w:t>
      </w:r>
      <w:proofErr w:type="gramEnd"/>
      <w:r w:rsidR="00A04BA3" w:rsidRPr="00C034FA">
        <w:rPr>
          <w:rFonts w:ascii="Times New Roman" w:hAnsi="Times New Roman" w:cs="Times New Roman"/>
          <w:sz w:val="24"/>
          <w:szCs w:val="24"/>
        </w:rPr>
        <w:t xml:space="preserve"> in Civil suit No. 148/2016 and for costs to be provided for. They are </w:t>
      </w:r>
      <w:proofErr w:type="gramStart"/>
      <w:r w:rsidR="00A04BA3" w:rsidRPr="00C034FA">
        <w:rPr>
          <w:rFonts w:ascii="Times New Roman" w:hAnsi="Times New Roman" w:cs="Times New Roman"/>
          <w:sz w:val="24"/>
          <w:szCs w:val="24"/>
        </w:rPr>
        <w:t>proceeding</w:t>
      </w:r>
      <w:proofErr w:type="gramEnd"/>
      <w:r w:rsidR="00A04BA3" w:rsidRPr="00C034FA">
        <w:rPr>
          <w:rFonts w:ascii="Times New Roman" w:hAnsi="Times New Roman" w:cs="Times New Roman"/>
          <w:sz w:val="24"/>
          <w:szCs w:val="24"/>
        </w:rPr>
        <w:t xml:space="preserve"> under </w:t>
      </w:r>
      <w:r w:rsidR="002D6182" w:rsidRPr="00C034FA">
        <w:rPr>
          <w:rFonts w:ascii="Times New Roman" w:hAnsi="Times New Roman" w:cs="Times New Roman"/>
          <w:sz w:val="24"/>
          <w:szCs w:val="24"/>
        </w:rPr>
        <w:t xml:space="preserve">Order </w:t>
      </w:r>
      <w:r w:rsidR="00A04BA3" w:rsidRPr="00C034FA">
        <w:rPr>
          <w:rFonts w:ascii="Times New Roman" w:hAnsi="Times New Roman" w:cs="Times New Roman"/>
          <w:sz w:val="24"/>
          <w:szCs w:val="24"/>
        </w:rPr>
        <w:t>1 r</w:t>
      </w:r>
      <w:r w:rsidR="002D6182" w:rsidRPr="00C034FA">
        <w:rPr>
          <w:rFonts w:ascii="Times New Roman" w:hAnsi="Times New Roman" w:cs="Times New Roman"/>
          <w:sz w:val="24"/>
          <w:szCs w:val="24"/>
        </w:rPr>
        <w:t xml:space="preserve">ules </w:t>
      </w:r>
      <w:r w:rsidR="00A04BA3" w:rsidRPr="00C034FA">
        <w:rPr>
          <w:rFonts w:ascii="Times New Roman" w:hAnsi="Times New Roman" w:cs="Times New Roman"/>
          <w:sz w:val="24"/>
          <w:szCs w:val="24"/>
        </w:rPr>
        <w:t>1 and 13 CPR</w:t>
      </w:r>
      <w:r w:rsidR="004004D3" w:rsidRPr="00C034FA">
        <w:rPr>
          <w:rFonts w:ascii="Times New Roman" w:hAnsi="Times New Roman" w:cs="Times New Roman"/>
          <w:sz w:val="24"/>
          <w:szCs w:val="24"/>
        </w:rPr>
        <w:t>,</w:t>
      </w:r>
      <w:r w:rsidR="00A04BA3" w:rsidRPr="00C034FA">
        <w:rPr>
          <w:rFonts w:ascii="Times New Roman" w:hAnsi="Times New Roman" w:cs="Times New Roman"/>
          <w:sz w:val="24"/>
          <w:szCs w:val="24"/>
        </w:rPr>
        <w:t xml:space="preserve"> and following my order of 12/10/16 the matter proceeded exparte. The </w:t>
      </w:r>
      <w:r w:rsidR="004004D3" w:rsidRPr="00C034FA">
        <w:rPr>
          <w:rFonts w:ascii="Times New Roman" w:hAnsi="Times New Roman" w:cs="Times New Roman"/>
          <w:sz w:val="24"/>
          <w:szCs w:val="24"/>
        </w:rPr>
        <w:t>application</w:t>
      </w:r>
      <w:r w:rsidR="00A04BA3" w:rsidRPr="00C034FA">
        <w:rPr>
          <w:rFonts w:ascii="Times New Roman" w:hAnsi="Times New Roman" w:cs="Times New Roman"/>
          <w:sz w:val="24"/>
          <w:szCs w:val="24"/>
        </w:rPr>
        <w:t xml:space="preserve"> is supported by 4 affidavits and the applicants were represented by counsel </w:t>
      </w:r>
      <w:proofErr w:type="spellStart"/>
      <w:r w:rsidR="00A04BA3" w:rsidRPr="00C034FA">
        <w:rPr>
          <w:rFonts w:ascii="Times New Roman" w:hAnsi="Times New Roman" w:cs="Times New Roman"/>
          <w:sz w:val="24"/>
          <w:szCs w:val="24"/>
        </w:rPr>
        <w:t>Muzuusa</w:t>
      </w:r>
      <w:proofErr w:type="spellEnd"/>
      <w:r w:rsidR="00A04BA3" w:rsidRPr="00C034FA">
        <w:rPr>
          <w:rFonts w:ascii="Times New Roman" w:hAnsi="Times New Roman" w:cs="Times New Roman"/>
          <w:sz w:val="24"/>
          <w:szCs w:val="24"/>
        </w:rPr>
        <w:t xml:space="preserve"> who made brief submissions in court and also quoted authority. </w:t>
      </w:r>
    </w:p>
    <w:p w:rsidR="004004D3" w:rsidRPr="00C034FA" w:rsidRDefault="00A04BA3"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A party maybe allowed to be joined to existing proceedings</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the enabl</w:t>
      </w:r>
      <w:r w:rsidR="002D6182" w:rsidRPr="00C034FA">
        <w:rPr>
          <w:rFonts w:ascii="Times New Roman" w:hAnsi="Times New Roman" w:cs="Times New Roman"/>
          <w:sz w:val="24"/>
          <w:szCs w:val="24"/>
        </w:rPr>
        <w:t>ing</w:t>
      </w:r>
      <w:r w:rsidRPr="00C034FA">
        <w:rPr>
          <w:rFonts w:ascii="Times New Roman" w:hAnsi="Times New Roman" w:cs="Times New Roman"/>
          <w:sz w:val="24"/>
          <w:szCs w:val="24"/>
        </w:rPr>
        <w:t xml:space="preserve"> law being Order 1 r.1, 10[2] &amp; 13 CPR. And specifically the provisions of rule 10[2] are that</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w:t>
      </w:r>
    </w:p>
    <w:p w:rsidR="00962666" w:rsidRPr="00C034FA" w:rsidRDefault="004004D3" w:rsidP="000C393F">
      <w:pPr>
        <w:spacing w:line="240" w:lineRule="auto"/>
        <w:ind w:left="720" w:right="720"/>
        <w:rPr>
          <w:rFonts w:ascii="Times New Roman" w:hAnsi="Times New Roman" w:cs="Times New Roman"/>
          <w:i/>
          <w:sz w:val="24"/>
          <w:szCs w:val="24"/>
        </w:rPr>
      </w:pPr>
      <w:r w:rsidRPr="00C034FA">
        <w:rPr>
          <w:rFonts w:ascii="Times New Roman" w:hAnsi="Times New Roman" w:cs="Times New Roman"/>
          <w:i/>
          <w:sz w:val="24"/>
          <w:szCs w:val="24"/>
        </w:rPr>
        <w:t xml:space="preserve">“The </w:t>
      </w:r>
      <w:r w:rsidR="00A04BA3" w:rsidRPr="00C034FA">
        <w:rPr>
          <w:rFonts w:ascii="Times New Roman" w:hAnsi="Times New Roman" w:cs="Times New Roman"/>
          <w:i/>
          <w:sz w:val="24"/>
          <w:szCs w:val="24"/>
        </w:rPr>
        <w:t xml:space="preserve">court may at any stage of the proceedings either upon or without the application of the either party and on such terms as it may appear </w:t>
      </w:r>
      <w:r w:rsidRPr="00C034FA">
        <w:rPr>
          <w:rFonts w:ascii="Times New Roman" w:hAnsi="Times New Roman" w:cs="Times New Roman"/>
          <w:i/>
          <w:sz w:val="24"/>
          <w:szCs w:val="24"/>
        </w:rPr>
        <w:t xml:space="preserve">to </w:t>
      </w:r>
      <w:r w:rsidR="00A04BA3" w:rsidRPr="00C034FA">
        <w:rPr>
          <w:rFonts w:ascii="Times New Roman" w:hAnsi="Times New Roman" w:cs="Times New Roman"/>
          <w:i/>
          <w:sz w:val="24"/>
          <w:szCs w:val="24"/>
        </w:rPr>
        <w:t xml:space="preserve">the court </w:t>
      </w:r>
      <w:r w:rsidR="00962666" w:rsidRPr="00C034FA">
        <w:rPr>
          <w:rFonts w:ascii="Times New Roman" w:hAnsi="Times New Roman" w:cs="Times New Roman"/>
          <w:i/>
          <w:sz w:val="24"/>
          <w:szCs w:val="24"/>
        </w:rPr>
        <w:t>to</w:t>
      </w:r>
      <w:r w:rsidR="00A04BA3" w:rsidRPr="00C034FA">
        <w:rPr>
          <w:rFonts w:ascii="Times New Roman" w:hAnsi="Times New Roman" w:cs="Times New Roman"/>
          <w:i/>
          <w:sz w:val="24"/>
          <w:szCs w:val="24"/>
        </w:rPr>
        <w:t xml:space="preserve"> be just, order </w:t>
      </w:r>
      <w:r w:rsidR="00962666" w:rsidRPr="00C034FA">
        <w:rPr>
          <w:rFonts w:ascii="Times New Roman" w:hAnsi="Times New Roman" w:cs="Times New Roman"/>
          <w:i/>
          <w:sz w:val="24"/>
          <w:szCs w:val="24"/>
        </w:rPr>
        <w:t xml:space="preserve">that the name of any party </w:t>
      </w:r>
      <w:r w:rsidRPr="00C034FA">
        <w:rPr>
          <w:rFonts w:ascii="Times New Roman" w:hAnsi="Times New Roman" w:cs="Times New Roman"/>
          <w:i/>
          <w:sz w:val="24"/>
          <w:szCs w:val="24"/>
        </w:rPr>
        <w:t>im</w:t>
      </w:r>
      <w:r w:rsidR="00962666" w:rsidRPr="00C034FA">
        <w:rPr>
          <w:rFonts w:ascii="Times New Roman" w:hAnsi="Times New Roman" w:cs="Times New Roman"/>
          <w:i/>
          <w:sz w:val="24"/>
          <w:szCs w:val="24"/>
        </w:rPr>
        <w:t xml:space="preserve">properly joined whether as plaintiff or defendant </w:t>
      </w:r>
      <w:r w:rsidRPr="00C034FA">
        <w:rPr>
          <w:rFonts w:ascii="Times New Roman" w:hAnsi="Times New Roman" w:cs="Times New Roman"/>
          <w:i/>
          <w:sz w:val="24"/>
          <w:szCs w:val="24"/>
        </w:rPr>
        <w:t>be</w:t>
      </w:r>
      <w:r w:rsidR="00962666" w:rsidRPr="00C034FA">
        <w:rPr>
          <w:rFonts w:ascii="Times New Roman" w:hAnsi="Times New Roman" w:cs="Times New Roman"/>
          <w:i/>
          <w:sz w:val="24"/>
          <w:szCs w:val="24"/>
        </w:rPr>
        <w:t xml:space="preserve"> struck out and that the name of </w:t>
      </w:r>
      <w:r w:rsidR="002D6182" w:rsidRPr="00C034FA">
        <w:rPr>
          <w:rFonts w:ascii="Times New Roman" w:hAnsi="Times New Roman" w:cs="Times New Roman"/>
          <w:i/>
          <w:sz w:val="24"/>
          <w:szCs w:val="24"/>
        </w:rPr>
        <w:t>any</w:t>
      </w:r>
      <w:r w:rsidR="00962666" w:rsidRPr="00C034FA">
        <w:rPr>
          <w:rFonts w:ascii="Times New Roman" w:hAnsi="Times New Roman" w:cs="Times New Roman"/>
          <w:i/>
          <w:sz w:val="24"/>
          <w:szCs w:val="24"/>
        </w:rPr>
        <w:t xml:space="preserve"> person who ought have been joined whether as plaintiff or defendant </w:t>
      </w:r>
      <w:r w:rsidR="002D6182" w:rsidRPr="00C034FA">
        <w:rPr>
          <w:rFonts w:ascii="Times New Roman" w:hAnsi="Times New Roman" w:cs="Times New Roman"/>
          <w:i/>
          <w:sz w:val="24"/>
          <w:szCs w:val="24"/>
        </w:rPr>
        <w:t xml:space="preserve">or </w:t>
      </w:r>
      <w:r w:rsidR="00962666" w:rsidRPr="00C034FA">
        <w:rPr>
          <w:rFonts w:ascii="Times New Roman" w:hAnsi="Times New Roman" w:cs="Times New Roman"/>
          <w:i/>
          <w:sz w:val="24"/>
          <w:szCs w:val="24"/>
        </w:rPr>
        <w:t xml:space="preserve">whose presence before the court may be necessary in order to enable the court </w:t>
      </w:r>
      <w:proofErr w:type="spellStart"/>
      <w:r w:rsidR="00962666" w:rsidRPr="00C034FA">
        <w:rPr>
          <w:rFonts w:ascii="Times New Roman" w:hAnsi="Times New Roman" w:cs="Times New Roman"/>
          <w:i/>
          <w:sz w:val="24"/>
          <w:szCs w:val="24"/>
        </w:rPr>
        <w:t>efficientally</w:t>
      </w:r>
      <w:proofErr w:type="spellEnd"/>
      <w:r w:rsidR="00962666" w:rsidRPr="00C034FA">
        <w:rPr>
          <w:rFonts w:ascii="Times New Roman" w:hAnsi="Times New Roman" w:cs="Times New Roman"/>
          <w:i/>
          <w:sz w:val="24"/>
          <w:szCs w:val="24"/>
        </w:rPr>
        <w:t xml:space="preserve"> and completely adjudicate upon and settle all questions involved in the suit be added.</w:t>
      </w:r>
      <w:r w:rsidRPr="00C034FA">
        <w:rPr>
          <w:rFonts w:ascii="Times New Roman" w:hAnsi="Times New Roman" w:cs="Times New Roman"/>
          <w:i/>
          <w:sz w:val="24"/>
          <w:szCs w:val="24"/>
        </w:rPr>
        <w:t>”</w:t>
      </w:r>
      <w:r w:rsidR="00962666" w:rsidRPr="00C034FA">
        <w:rPr>
          <w:rFonts w:ascii="Times New Roman" w:hAnsi="Times New Roman" w:cs="Times New Roman"/>
          <w:i/>
          <w:sz w:val="24"/>
          <w:szCs w:val="24"/>
        </w:rPr>
        <w:t xml:space="preserve"> </w:t>
      </w:r>
    </w:p>
    <w:p w:rsidR="00EC7AFE" w:rsidRPr="00C034FA" w:rsidRDefault="00EC7AFE" w:rsidP="00BF602F">
      <w:pPr>
        <w:spacing w:line="360" w:lineRule="auto"/>
        <w:rPr>
          <w:rFonts w:ascii="Times New Roman" w:hAnsi="Times New Roman" w:cs="Times New Roman"/>
          <w:sz w:val="24"/>
          <w:szCs w:val="24"/>
        </w:rPr>
      </w:pPr>
    </w:p>
    <w:p w:rsidR="00962666" w:rsidRPr="00C034FA" w:rsidRDefault="00962666"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To summarise that provision</w:t>
      </w:r>
      <w:r w:rsidR="004004D3" w:rsidRPr="00C034FA">
        <w:rPr>
          <w:rFonts w:ascii="Times New Roman" w:hAnsi="Times New Roman" w:cs="Times New Roman"/>
          <w:sz w:val="24"/>
          <w:szCs w:val="24"/>
        </w:rPr>
        <w:t>, the applicants need to satisfy me that</w:t>
      </w:r>
      <w:r w:rsidR="00557B55" w:rsidRPr="00C034FA">
        <w:rPr>
          <w:rFonts w:ascii="Times New Roman" w:hAnsi="Times New Roman" w:cs="Times New Roman"/>
          <w:sz w:val="24"/>
          <w:szCs w:val="24"/>
        </w:rPr>
        <w:t>;</w:t>
      </w:r>
      <w:r w:rsidRPr="00C034FA">
        <w:rPr>
          <w:rFonts w:ascii="Times New Roman" w:hAnsi="Times New Roman" w:cs="Times New Roman"/>
          <w:sz w:val="24"/>
          <w:szCs w:val="24"/>
        </w:rPr>
        <w:t xml:space="preserve"> </w:t>
      </w:r>
    </w:p>
    <w:p w:rsidR="00E22481" w:rsidRPr="00C034FA" w:rsidRDefault="00962666" w:rsidP="00962666">
      <w:pPr>
        <w:spacing w:line="360" w:lineRule="auto"/>
        <w:ind w:left="720" w:hanging="720"/>
        <w:rPr>
          <w:rFonts w:ascii="Times New Roman" w:hAnsi="Times New Roman" w:cs="Times New Roman"/>
          <w:sz w:val="24"/>
          <w:szCs w:val="24"/>
        </w:rPr>
      </w:pPr>
      <w:r w:rsidRPr="00C034FA">
        <w:rPr>
          <w:rFonts w:ascii="Times New Roman" w:hAnsi="Times New Roman" w:cs="Times New Roman"/>
          <w:sz w:val="24"/>
          <w:szCs w:val="24"/>
        </w:rPr>
        <w:lastRenderedPageBreak/>
        <w:t>[1]</w:t>
      </w:r>
      <w:r w:rsidRPr="00C034FA">
        <w:rPr>
          <w:rFonts w:ascii="Times New Roman" w:hAnsi="Times New Roman" w:cs="Times New Roman"/>
          <w:sz w:val="24"/>
          <w:szCs w:val="24"/>
        </w:rPr>
        <w:tab/>
      </w:r>
      <w:r w:rsidR="004004D3" w:rsidRPr="00C034FA">
        <w:rPr>
          <w:rFonts w:ascii="Times New Roman" w:hAnsi="Times New Roman" w:cs="Times New Roman"/>
          <w:sz w:val="24"/>
          <w:szCs w:val="24"/>
        </w:rPr>
        <w:t>They</w:t>
      </w:r>
      <w:r w:rsidRPr="00C034FA">
        <w:rPr>
          <w:rFonts w:ascii="Times New Roman" w:hAnsi="Times New Roman" w:cs="Times New Roman"/>
          <w:sz w:val="24"/>
          <w:szCs w:val="24"/>
        </w:rPr>
        <w:t xml:space="preserve"> are persons who ought to have been joined to the suit.</w:t>
      </w:r>
    </w:p>
    <w:p w:rsidR="004004D3" w:rsidRPr="00C034FA" w:rsidRDefault="00962666" w:rsidP="00557B55">
      <w:pPr>
        <w:spacing w:line="360" w:lineRule="auto"/>
        <w:ind w:left="720" w:hanging="720"/>
        <w:rPr>
          <w:rFonts w:ascii="Times New Roman" w:hAnsi="Times New Roman" w:cs="Times New Roman"/>
          <w:sz w:val="24"/>
          <w:szCs w:val="24"/>
        </w:rPr>
      </w:pPr>
      <w:r w:rsidRPr="00C034FA">
        <w:rPr>
          <w:rFonts w:ascii="Times New Roman" w:hAnsi="Times New Roman" w:cs="Times New Roman"/>
          <w:sz w:val="24"/>
          <w:szCs w:val="24"/>
        </w:rPr>
        <w:t>[2]</w:t>
      </w:r>
      <w:r w:rsidRPr="00C034FA">
        <w:rPr>
          <w:rFonts w:ascii="Times New Roman" w:hAnsi="Times New Roman" w:cs="Times New Roman"/>
          <w:sz w:val="24"/>
          <w:szCs w:val="24"/>
        </w:rPr>
        <w:tab/>
      </w:r>
      <w:r w:rsidR="00557B55" w:rsidRPr="00C034FA">
        <w:rPr>
          <w:rFonts w:ascii="Times New Roman" w:hAnsi="Times New Roman" w:cs="Times New Roman"/>
          <w:sz w:val="24"/>
          <w:szCs w:val="24"/>
        </w:rPr>
        <w:t>Their</w:t>
      </w:r>
      <w:r w:rsidRPr="00C034FA">
        <w:rPr>
          <w:rFonts w:ascii="Times New Roman" w:hAnsi="Times New Roman" w:cs="Times New Roman"/>
          <w:sz w:val="24"/>
          <w:szCs w:val="24"/>
        </w:rPr>
        <w:t xml:space="preserve"> presence is necessary to enable this court to effectively and completely adjudicate upon and settle all questions in dispute in order to avoid duplicity of suits and </w:t>
      </w:r>
    </w:p>
    <w:p w:rsidR="00962666" w:rsidRPr="00C034FA" w:rsidRDefault="004004D3" w:rsidP="00557B55">
      <w:pPr>
        <w:spacing w:line="360" w:lineRule="auto"/>
        <w:ind w:left="720" w:hanging="720"/>
        <w:rPr>
          <w:rFonts w:ascii="Times New Roman" w:hAnsi="Times New Roman" w:cs="Times New Roman"/>
          <w:sz w:val="24"/>
          <w:szCs w:val="24"/>
        </w:rPr>
      </w:pPr>
      <w:r w:rsidRPr="00C034FA">
        <w:rPr>
          <w:rFonts w:ascii="Times New Roman" w:hAnsi="Times New Roman" w:cs="Times New Roman"/>
          <w:sz w:val="24"/>
          <w:szCs w:val="24"/>
        </w:rPr>
        <w:t>[3]</w:t>
      </w:r>
      <w:r w:rsidRPr="00C034FA">
        <w:rPr>
          <w:rFonts w:ascii="Times New Roman" w:hAnsi="Times New Roman" w:cs="Times New Roman"/>
          <w:sz w:val="24"/>
          <w:szCs w:val="24"/>
        </w:rPr>
        <w:tab/>
        <w:t xml:space="preserve">The </w:t>
      </w:r>
      <w:r w:rsidR="00962666" w:rsidRPr="00C034FA">
        <w:rPr>
          <w:rFonts w:ascii="Times New Roman" w:hAnsi="Times New Roman" w:cs="Times New Roman"/>
          <w:sz w:val="24"/>
          <w:szCs w:val="24"/>
        </w:rPr>
        <w:t xml:space="preserve">application may be made by any party </w:t>
      </w:r>
      <w:r w:rsidR="00557B55" w:rsidRPr="00C034FA">
        <w:rPr>
          <w:rFonts w:ascii="Times New Roman" w:hAnsi="Times New Roman" w:cs="Times New Roman"/>
          <w:sz w:val="24"/>
          <w:szCs w:val="24"/>
        </w:rPr>
        <w:t xml:space="preserve">to the suit or not in the suit or the court on its </w:t>
      </w:r>
      <w:r w:rsidR="002D6182" w:rsidRPr="00C034FA">
        <w:rPr>
          <w:rFonts w:ascii="Times New Roman" w:hAnsi="Times New Roman" w:cs="Times New Roman"/>
          <w:sz w:val="24"/>
          <w:szCs w:val="24"/>
        </w:rPr>
        <w:t>collusion</w:t>
      </w:r>
      <w:r w:rsidR="00557B55" w:rsidRPr="00C034FA">
        <w:rPr>
          <w:rFonts w:ascii="Times New Roman" w:hAnsi="Times New Roman" w:cs="Times New Roman"/>
          <w:sz w:val="24"/>
          <w:szCs w:val="24"/>
        </w:rPr>
        <w:t>.</w:t>
      </w:r>
    </w:p>
    <w:p w:rsidR="00557B55" w:rsidRPr="00C034FA" w:rsidRDefault="00557B55" w:rsidP="00BF602F">
      <w:pPr>
        <w:spacing w:line="360" w:lineRule="auto"/>
        <w:rPr>
          <w:rFonts w:ascii="Times New Roman" w:hAnsi="Times New Roman" w:cs="Times New Roman"/>
          <w:sz w:val="24"/>
          <w:szCs w:val="24"/>
        </w:rPr>
      </w:pPr>
    </w:p>
    <w:p w:rsidR="002D6182" w:rsidRPr="00C034FA" w:rsidRDefault="00557B55" w:rsidP="002D6182">
      <w:pPr>
        <w:spacing w:line="360" w:lineRule="auto"/>
        <w:rPr>
          <w:rFonts w:ascii="Times New Roman" w:hAnsi="Times New Roman" w:cs="Times New Roman"/>
          <w:sz w:val="24"/>
          <w:szCs w:val="24"/>
        </w:rPr>
      </w:pPr>
      <w:r w:rsidRPr="00C034FA">
        <w:rPr>
          <w:rFonts w:ascii="Times New Roman" w:hAnsi="Times New Roman" w:cs="Times New Roman"/>
          <w:sz w:val="24"/>
          <w:szCs w:val="24"/>
        </w:rPr>
        <w:t xml:space="preserve">Counsel provided the case of </w:t>
      </w:r>
      <w:proofErr w:type="spellStart"/>
      <w:r w:rsidRPr="00C034FA">
        <w:rPr>
          <w:rFonts w:ascii="Times New Roman" w:hAnsi="Times New Roman" w:cs="Times New Roman"/>
          <w:b/>
          <w:sz w:val="24"/>
          <w:szCs w:val="24"/>
        </w:rPr>
        <w:t>Mukuye</w:t>
      </w:r>
      <w:proofErr w:type="spellEnd"/>
      <w:r w:rsidRPr="00C034FA">
        <w:rPr>
          <w:rFonts w:ascii="Times New Roman" w:hAnsi="Times New Roman" w:cs="Times New Roman"/>
          <w:b/>
          <w:sz w:val="24"/>
          <w:szCs w:val="24"/>
        </w:rPr>
        <w:t xml:space="preserve"> Steven and 73 </w:t>
      </w:r>
      <w:r w:rsidR="002D6182" w:rsidRPr="00C034FA">
        <w:rPr>
          <w:rFonts w:ascii="Times New Roman" w:hAnsi="Times New Roman" w:cs="Times New Roman"/>
          <w:b/>
          <w:sz w:val="24"/>
          <w:szCs w:val="24"/>
        </w:rPr>
        <w:t>Ors.</w:t>
      </w:r>
      <w:r w:rsidRPr="00C034FA">
        <w:rPr>
          <w:rFonts w:ascii="Times New Roman" w:hAnsi="Times New Roman" w:cs="Times New Roman"/>
          <w:b/>
          <w:sz w:val="24"/>
          <w:szCs w:val="24"/>
        </w:rPr>
        <w:t xml:space="preserve"> </w:t>
      </w:r>
      <w:proofErr w:type="gramStart"/>
      <w:r w:rsidRPr="00C034FA">
        <w:rPr>
          <w:rFonts w:ascii="Times New Roman" w:hAnsi="Times New Roman" w:cs="Times New Roman"/>
          <w:b/>
          <w:sz w:val="24"/>
          <w:szCs w:val="24"/>
        </w:rPr>
        <w:t>vs</w:t>
      </w:r>
      <w:proofErr w:type="gramEnd"/>
      <w:r w:rsidRPr="00C034FA">
        <w:rPr>
          <w:rFonts w:ascii="Times New Roman" w:hAnsi="Times New Roman" w:cs="Times New Roman"/>
          <w:b/>
          <w:sz w:val="24"/>
          <w:szCs w:val="24"/>
        </w:rPr>
        <w:t xml:space="preserve">. </w:t>
      </w:r>
      <w:proofErr w:type="spellStart"/>
      <w:r w:rsidRPr="00C034FA">
        <w:rPr>
          <w:rFonts w:ascii="Times New Roman" w:hAnsi="Times New Roman" w:cs="Times New Roman"/>
          <w:b/>
          <w:sz w:val="24"/>
          <w:szCs w:val="24"/>
        </w:rPr>
        <w:t>Madhvani</w:t>
      </w:r>
      <w:proofErr w:type="spellEnd"/>
      <w:r w:rsidRPr="00C034FA">
        <w:rPr>
          <w:rFonts w:ascii="Times New Roman" w:hAnsi="Times New Roman" w:cs="Times New Roman"/>
          <w:b/>
          <w:sz w:val="24"/>
          <w:szCs w:val="24"/>
        </w:rPr>
        <w:t xml:space="preserve"> Group Ltd</w:t>
      </w:r>
      <w:r w:rsidR="002D6182" w:rsidRPr="00C034FA">
        <w:rPr>
          <w:rFonts w:ascii="Times New Roman" w:hAnsi="Times New Roman" w:cs="Times New Roman"/>
          <w:b/>
          <w:sz w:val="24"/>
          <w:szCs w:val="24"/>
        </w:rPr>
        <w:t xml:space="preserve"> - </w:t>
      </w:r>
      <w:r w:rsidRPr="00C034FA">
        <w:rPr>
          <w:rFonts w:ascii="Times New Roman" w:hAnsi="Times New Roman" w:cs="Times New Roman"/>
          <w:b/>
          <w:sz w:val="24"/>
          <w:szCs w:val="24"/>
        </w:rPr>
        <w:t>Misc. Application No. 821/2013,</w:t>
      </w:r>
      <w:r w:rsidRPr="00C034FA">
        <w:rPr>
          <w:rFonts w:ascii="Times New Roman" w:hAnsi="Times New Roman" w:cs="Times New Roman"/>
          <w:sz w:val="24"/>
          <w:szCs w:val="24"/>
        </w:rPr>
        <w:t xml:space="preserve"> which exhaustively considered that rule. Justice </w:t>
      </w:r>
      <w:proofErr w:type="spellStart"/>
      <w:r w:rsidRPr="00C034FA">
        <w:rPr>
          <w:rFonts w:ascii="Times New Roman" w:hAnsi="Times New Roman" w:cs="Times New Roman"/>
          <w:sz w:val="24"/>
          <w:szCs w:val="24"/>
        </w:rPr>
        <w:t>Bashaija</w:t>
      </w:r>
      <w:proofErr w:type="spellEnd"/>
      <w:r w:rsidRPr="00C034FA">
        <w:rPr>
          <w:rFonts w:ascii="Times New Roman" w:hAnsi="Times New Roman" w:cs="Times New Roman"/>
          <w:sz w:val="24"/>
          <w:szCs w:val="24"/>
        </w:rPr>
        <w:t xml:space="preserve"> </w:t>
      </w:r>
      <w:r w:rsidR="004004D3" w:rsidRPr="00C034FA">
        <w:rPr>
          <w:rFonts w:ascii="Times New Roman" w:hAnsi="Times New Roman" w:cs="Times New Roman"/>
          <w:sz w:val="24"/>
          <w:szCs w:val="24"/>
        </w:rPr>
        <w:t>laid</w:t>
      </w:r>
      <w:r w:rsidRPr="00C034FA">
        <w:rPr>
          <w:rFonts w:ascii="Times New Roman" w:hAnsi="Times New Roman" w:cs="Times New Roman"/>
          <w:sz w:val="24"/>
          <w:szCs w:val="24"/>
        </w:rPr>
        <w:t xml:space="preserve"> down some rules</w:t>
      </w:r>
      <w:r w:rsidR="005D5956" w:rsidRPr="00C034FA">
        <w:rPr>
          <w:rFonts w:ascii="Times New Roman" w:hAnsi="Times New Roman" w:cs="Times New Roman"/>
          <w:sz w:val="24"/>
          <w:szCs w:val="24"/>
        </w:rPr>
        <w:t xml:space="preserve"> or</w:t>
      </w:r>
      <w:r w:rsidRPr="00C034FA">
        <w:rPr>
          <w:rFonts w:ascii="Times New Roman" w:hAnsi="Times New Roman" w:cs="Times New Roman"/>
          <w:sz w:val="24"/>
          <w:szCs w:val="24"/>
        </w:rPr>
        <w:t xml:space="preserve"> principles</w:t>
      </w:r>
      <w:r w:rsidR="002D6182" w:rsidRPr="00C034FA">
        <w:rPr>
          <w:rFonts w:ascii="Times New Roman" w:hAnsi="Times New Roman" w:cs="Times New Roman"/>
          <w:sz w:val="24"/>
          <w:szCs w:val="24"/>
        </w:rPr>
        <w:t xml:space="preserve"> t</w:t>
      </w:r>
      <w:r w:rsidR="00BD6504" w:rsidRPr="00C034FA">
        <w:rPr>
          <w:rFonts w:ascii="Times New Roman" w:hAnsi="Times New Roman" w:cs="Times New Roman"/>
          <w:sz w:val="24"/>
          <w:szCs w:val="24"/>
        </w:rPr>
        <w:t xml:space="preserve">hat </w:t>
      </w:r>
      <w:r w:rsidRPr="00C034FA">
        <w:rPr>
          <w:rFonts w:ascii="Times New Roman" w:hAnsi="Times New Roman" w:cs="Times New Roman"/>
          <w:sz w:val="24"/>
          <w:szCs w:val="24"/>
        </w:rPr>
        <w:t>may be useful to me in this matter</w:t>
      </w:r>
      <w:r w:rsidR="002D6182" w:rsidRPr="00C034FA">
        <w:rPr>
          <w:rFonts w:ascii="Times New Roman" w:hAnsi="Times New Roman" w:cs="Times New Roman"/>
          <w:sz w:val="24"/>
          <w:szCs w:val="24"/>
        </w:rPr>
        <w:t xml:space="preserve"> in that;</w:t>
      </w:r>
      <w:r w:rsidRPr="00C034FA">
        <w:rPr>
          <w:rFonts w:ascii="Times New Roman" w:hAnsi="Times New Roman" w:cs="Times New Roman"/>
          <w:sz w:val="24"/>
          <w:szCs w:val="24"/>
        </w:rPr>
        <w:t xml:space="preserve"> </w:t>
      </w:r>
    </w:p>
    <w:p w:rsidR="00557B55" w:rsidRPr="00C034FA" w:rsidRDefault="002D6182" w:rsidP="00BD6504">
      <w:pPr>
        <w:spacing w:line="360" w:lineRule="auto"/>
        <w:ind w:left="720" w:hanging="720"/>
        <w:rPr>
          <w:rFonts w:ascii="Times New Roman" w:hAnsi="Times New Roman" w:cs="Times New Roman"/>
          <w:sz w:val="24"/>
          <w:szCs w:val="24"/>
        </w:rPr>
      </w:pPr>
      <w:r w:rsidRPr="00C034FA">
        <w:rPr>
          <w:rFonts w:ascii="Times New Roman" w:hAnsi="Times New Roman" w:cs="Times New Roman"/>
          <w:sz w:val="24"/>
          <w:szCs w:val="24"/>
        </w:rPr>
        <w:t xml:space="preserve">[1] </w:t>
      </w:r>
      <w:r w:rsidRPr="00C034FA">
        <w:rPr>
          <w:rFonts w:ascii="Times New Roman" w:hAnsi="Times New Roman" w:cs="Times New Roman"/>
          <w:sz w:val="24"/>
          <w:szCs w:val="24"/>
        </w:rPr>
        <w:tab/>
        <w:t xml:space="preserve">The </w:t>
      </w:r>
      <w:r w:rsidR="00557B55" w:rsidRPr="00C034FA">
        <w:rPr>
          <w:rFonts w:ascii="Times New Roman" w:hAnsi="Times New Roman" w:cs="Times New Roman"/>
          <w:sz w:val="24"/>
          <w:szCs w:val="24"/>
        </w:rPr>
        <w:t>party making the application must show high interest in the case.</w:t>
      </w:r>
    </w:p>
    <w:p w:rsidR="00557B55" w:rsidRPr="00C034FA" w:rsidRDefault="00557B55" w:rsidP="00557B55">
      <w:pPr>
        <w:spacing w:line="360" w:lineRule="auto"/>
        <w:ind w:left="720" w:hanging="720"/>
        <w:rPr>
          <w:rFonts w:ascii="Times New Roman" w:hAnsi="Times New Roman" w:cs="Times New Roman"/>
          <w:sz w:val="24"/>
          <w:szCs w:val="24"/>
        </w:rPr>
      </w:pPr>
      <w:r w:rsidRPr="00C034FA">
        <w:rPr>
          <w:rFonts w:ascii="Times New Roman" w:hAnsi="Times New Roman" w:cs="Times New Roman"/>
          <w:sz w:val="24"/>
          <w:szCs w:val="24"/>
        </w:rPr>
        <w:t>[2]</w:t>
      </w:r>
      <w:r w:rsidRPr="00C034FA">
        <w:rPr>
          <w:rFonts w:ascii="Times New Roman" w:hAnsi="Times New Roman" w:cs="Times New Roman"/>
          <w:sz w:val="24"/>
          <w:szCs w:val="24"/>
        </w:rPr>
        <w:tab/>
        <w:t>The orders ought in the main suit would directly or legally affect the party seeking to be added and</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w:t>
      </w:r>
    </w:p>
    <w:p w:rsidR="00557B55" w:rsidRPr="00C034FA" w:rsidRDefault="00557B55" w:rsidP="00557B55">
      <w:pPr>
        <w:spacing w:line="360" w:lineRule="auto"/>
        <w:ind w:left="720" w:hanging="720"/>
        <w:rPr>
          <w:rFonts w:ascii="Times New Roman" w:hAnsi="Times New Roman" w:cs="Times New Roman"/>
          <w:b/>
          <w:sz w:val="24"/>
          <w:szCs w:val="24"/>
        </w:rPr>
      </w:pPr>
      <w:r w:rsidRPr="00C034FA">
        <w:rPr>
          <w:rFonts w:ascii="Times New Roman" w:hAnsi="Times New Roman" w:cs="Times New Roman"/>
          <w:sz w:val="24"/>
          <w:szCs w:val="24"/>
        </w:rPr>
        <w:t>[3]</w:t>
      </w:r>
      <w:r w:rsidRPr="00C034FA">
        <w:rPr>
          <w:rFonts w:ascii="Times New Roman" w:hAnsi="Times New Roman" w:cs="Times New Roman"/>
          <w:sz w:val="24"/>
          <w:szCs w:val="24"/>
        </w:rPr>
        <w:tab/>
      </w:r>
      <w:r w:rsidR="004004D3" w:rsidRPr="00C034FA">
        <w:rPr>
          <w:rFonts w:ascii="Times New Roman" w:hAnsi="Times New Roman" w:cs="Times New Roman"/>
          <w:sz w:val="24"/>
          <w:szCs w:val="24"/>
        </w:rPr>
        <w:t>T</w:t>
      </w:r>
      <w:r w:rsidRPr="00C034FA">
        <w:rPr>
          <w:rFonts w:ascii="Times New Roman" w:hAnsi="Times New Roman" w:cs="Times New Roman"/>
          <w:sz w:val="24"/>
          <w:szCs w:val="24"/>
        </w:rPr>
        <w:t>he defendants cannot effectively set up a desired defence unless that person is joined or order made that would bind that person in that case</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w:t>
      </w:r>
      <w:r w:rsidR="004004D3" w:rsidRPr="00C034FA">
        <w:rPr>
          <w:rFonts w:ascii="Times New Roman" w:hAnsi="Times New Roman" w:cs="Times New Roman"/>
          <w:sz w:val="24"/>
          <w:szCs w:val="24"/>
        </w:rPr>
        <w:t xml:space="preserve">The </w:t>
      </w:r>
      <w:r w:rsidR="002D6182" w:rsidRPr="00C034FA">
        <w:rPr>
          <w:rFonts w:ascii="Times New Roman" w:hAnsi="Times New Roman" w:cs="Times New Roman"/>
          <w:sz w:val="24"/>
          <w:szCs w:val="24"/>
        </w:rPr>
        <w:t xml:space="preserve">Judge </w:t>
      </w:r>
      <w:r w:rsidRPr="00C034FA">
        <w:rPr>
          <w:rFonts w:ascii="Times New Roman" w:hAnsi="Times New Roman" w:cs="Times New Roman"/>
          <w:sz w:val="24"/>
          <w:szCs w:val="24"/>
        </w:rPr>
        <w:t xml:space="preserve">considered the decision in </w:t>
      </w:r>
      <w:r w:rsidRPr="00C034FA">
        <w:rPr>
          <w:rFonts w:ascii="Times New Roman" w:hAnsi="Times New Roman" w:cs="Times New Roman"/>
          <w:b/>
          <w:sz w:val="24"/>
          <w:szCs w:val="24"/>
        </w:rPr>
        <w:t>DAPCB vs. Jaffer Brothers Ltd [1999]1 EA 53.</w:t>
      </w:r>
    </w:p>
    <w:p w:rsidR="00557B55" w:rsidRPr="00C034FA" w:rsidRDefault="00557B55" w:rsidP="00BF602F">
      <w:pPr>
        <w:spacing w:line="360" w:lineRule="auto"/>
        <w:rPr>
          <w:rFonts w:ascii="Times New Roman" w:hAnsi="Times New Roman" w:cs="Times New Roman"/>
          <w:sz w:val="24"/>
          <w:szCs w:val="24"/>
        </w:rPr>
      </w:pPr>
    </w:p>
    <w:p w:rsidR="004004D3" w:rsidRPr="00C034FA" w:rsidRDefault="00557B55"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 xml:space="preserve">Now turning to the facts of this case, the applicants here are members of the Jinja Central </w:t>
      </w:r>
      <w:r w:rsidR="002D6182" w:rsidRPr="00C034FA">
        <w:rPr>
          <w:rFonts w:ascii="Times New Roman" w:hAnsi="Times New Roman" w:cs="Times New Roman"/>
          <w:sz w:val="24"/>
          <w:szCs w:val="24"/>
        </w:rPr>
        <w:t>Land Committee</w:t>
      </w:r>
      <w:r w:rsidR="004004D3" w:rsidRPr="00C034FA">
        <w:rPr>
          <w:rFonts w:ascii="Times New Roman" w:hAnsi="Times New Roman" w:cs="Times New Roman"/>
          <w:sz w:val="24"/>
          <w:szCs w:val="24"/>
        </w:rPr>
        <w:t>.</w:t>
      </w:r>
      <w:r w:rsidR="002D6182" w:rsidRPr="00C034FA">
        <w:rPr>
          <w:rFonts w:ascii="Times New Roman" w:hAnsi="Times New Roman" w:cs="Times New Roman"/>
          <w:sz w:val="24"/>
          <w:szCs w:val="24"/>
        </w:rPr>
        <w:t xml:space="preserve"> </w:t>
      </w:r>
      <w:r w:rsidR="004004D3" w:rsidRPr="00C034FA">
        <w:rPr>
          <w:rFonts w:ascii="Times New Roman" w:hAnsi="Times New Roman" w:cs="Times New Roman"/>
          <w:sz w:val="24"/>
          <w:szCs w:val="24"/>
        </w:rPr>
        <w:t xml:space="preserve">They </w:t>
      </w:r>
      <w:r w:rsidRPr="00C034FA">
        <w:rPr>
          <w:rFonts w:ascii="Times New Roman" w:hAnsi="Times New Roman" w:cs="Times New Roman"/>
          <w:sz w:val="24"/>
          <w:szCs w:val="24"/>
        </w:rPr>
        <w:t>have indicated in their application that they sit on that committee</w:t>
      </w:r>
      <w:r w:rsidR="004004D3" w:rsidRPr="00C034FA">
        <w:rPr>
          <w:rFonts w:ascii="Times New Roman" w:hAnsi="Times New Roman" w:cs="Times New Roman"/>
          <w:sz w:val="24"/>
          <w:szCs w:val="24"/>
        </w:rPr>
        <w:t xml:space="preserve"> only</w:t>
      </w:r>
      <w:r w:rsidRPr="00C034FA">
        <w:rPr>
          <w:rFonts w:ascii="Times New Roman" w:hAnsi="Times New Roman" w:cs="Times New Roman"/>
          <w:sz w:val="24"/>
          <w:szCs w:val="24"/>
        </w:rPr>
        <w:t xml:space="preserve"> in an advisory</w:t>
      </w:r>
      <w:r w:rsidR="00BD6504" w:rsidRPr="00C034FA">
        <w:rPr>
          <w:rFonts w:ascii="Times New Roman" w:hAnsi="Times New Roman" w:cs="Times New Roman"/>
          <w:sz w:val="24"/>
          <w:szCs w:val="24"/>
        </w:rPr>
        <w:t xml:space="preserve"> capacity on matters to deal with land including ascertaining rights in land and allocations</w:t>
      </w:r>
      <w:r w:rsidR="004004D3" w:rsidRPr="00C034FA">
        <w:rPr>
          <w:rFonts w:ascii="Times New Roman" w:hAnsi="Times New Roman" w:cs="Times New Roman"/>
          <w:sz w:val="24"/>
          <w:szCs w:val="24"/>
        </w:rPr>
        <w:t xml:space="preserve"> a</w:t>
      </w:r>
      <w:r w:rsidR="00BD6504" w:rsidRPr="00C034FA">
        <w:rPr>
          <w:rFonts w:ascii="Times New Roman" w:hAnsi="Times New Roman" w:cs="Times New Roman"/>
          <w:sz w:val="24"/>
          <w:szCs w:val="24"/>
        </w:rPr>
        <w:t>nd that the outcome of the main suit</w:t>
      </w:r>
      <w:r w:rsidR="002273F9" w:rsidRPr="00C034FA">
        <w:rPr>
          <w:rFonts w:ascii="Times New Roman" w:hAnsi="Times New Roman" w:cs="Times New Roman"/>
          <w:sz w:val="24"/>
          <w:szCs w:val="24"/>
        </w:rPr>
        <w:t>,</w:t>
      </w:r>
      <w:r w:rsidR="00BD6504" w:rsidRPr="00C034FA">
        <w:rPr>
          <w:rFonts w:ascii="Times New Roman" w:hAnsi="Times New Roman" w:cs="Times New Roman"/>
          <w:sz w:val="24"/>
          <w:szCs w:val="24"/>
        </w:rPr>
        <w:t xml:space="preserve"> Civil Suit No. 148/2016</w:t>
      </w:r>
      <w:r w:rsidR="002273F9" w:rsidRPr="00C034FA">
        <w:rPr>
          <w:rFonts w:ascii="Times New Roman" w:hAnsi="Times New Roman" w:cs="Times New Roman"/>
          <w:sz w:val="24"/>
          <w:szCs w:val="24"/>
        </w:rPr>
        <w:t>,</w:t>
      </w:r>
      <w:r w:rsidR="00BD6504" w:rsidRPr="00C034FA">
        <w:rPr>
          <w:rFonts w:ascii="Times New Roman" w:hAnsi="Times New Roman" w:cs="Times New Roman"/>
          <w:sz w:val="24"/>
          <w:szCs w:val="24"/>
        </w:rPr>
        <w:t xml:space="preserve"> is likely to affect or put into question their work ethics. </w:t>
      </w:r>
    </w:p>
    <w:p w:rsidR="004004D3" w:rsidRPr="00C034FA" w:rsidRDefault="004004D3" w:rsidP="00BF602F">
      <w:pPr>
        <w:spacing w:line="360" w:lineRule="auto"/>
        <w:rPr>
          <w:rFonts w:ascii="Times New Roman" w:hAnsi="Times New Roman" w:cs="Times New Roman"/>
          <w:sz w:val="24"/>
          <w:szCs w:val="24"/>
        </w:rPr>
      </w:pPr>
    </w:p>
    <w:p w:rsidR="00BD6504" w:rsidRPr="00C034FA" w:rsidRDefault="00BD6504"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 xml:space="preserve">I have confirmed that </w:t>
      </w:r>
      <w:r w:rsidR="002273F9" w:rsidRPr="00C034FA">
        <w:rPr>
          <w:rFonts w:ascii="Times New Roman" w:hAnsi="Times New Roman" w:cs="Times New Roman"/>
          <w:sz w:val="24"/>
          <w:szCs w:val="24"/>
        </w:rPr>
        <w:t xml:space="preserve">Land Committees </w:t>
      </w:r>
      <w:r w:rsidRPr="00C034FA">
        <w:rPr>
          <w:rFonts w:ascii="Times New Roman" w:hAnsi="Times New Roman" w:cs="Times New Roman"/>
          <w:sz w:val="24"/>
          <w:szCs w:val="24"/>
        </w:rPr>
        <w:t>a</w:t>
      </w:r>
      <w:r w:rsidR="004004D3" w:rsidRPr="00C034FA">
        <w:rPr>
          <w:rFonts w:ascii="Times New Roman" w:hAnsi="Times New Roman" w:cs="Times New Roman"/>
          <w:sz w:val="24"/>
          <w:szCs w:val="24"/>
        </w:rPr>
        <w:t>re</w:t>
      </w:r>
      <w:r w:rsidRPr="00C034FA">
        <w:rPr>
          <w:rFonts w:ascii="Times New Roman" w:hAnsi="Times New Roman" w:cs="Times New Roman"/>
          <w:sz w:val="24"/>
          <w:szCs w:val="24"/>
        </w:rPr>
        <w:t xml:space="preserve"> created u</w:t>
      </w:r>
      <w:r w:rsidR="002273F9" w:rsidRPr="00C034FA">
        <w:rPr>
          <w:rFonts w:ascii="Times New Roman" w:hAnsi="Times New Roman" w:cs="Times New Roman"/>
          <w:sz w:val="24"/>
          <w:szCs w:val="24"/>
        </w:rPr>
        <w:t xml:space="preserve">nder Section </w:t>
      </w:r>
      <w:r w:rsidRPr="00C034FA">
        <w:rPr>
          <w:rFonts w:ascii="Times New Roman" w:hAnsi="Times New Roman" w:cs="Times New Roman"/>
          <w:sz w:val="24"/>
          <w:szCs w:val="24"/>
        </w:rPr>
        <w:t xml:space="preserve">64 [1] of the </w:t>
      </w:r>
      <w:r w:rsidR="002273F9" w:rsidRPr="00C034FA">
        <w:rPr>
          <w:rFonts w:ascii="Times New Roman" w:hAnsi="Times New Roman" w:cs="Times New Roman"/>
          <w:sz w:val="24"/>
          <w:szCs w:val="24"/>
        </w:rPr>
        <w:t>Land Act</w:t>
      </w:r>
      <w:r w:rsidRPr="00C034FA">
        <w:rPr>
          <w:rFonts w:ascii="Times New Roman" w:hAnsi="Times New Roman" w:cs="Times New Roman"/>
          <w:sz w:val="24"/>
          <w:szCs w:val="24"/>
        </w:rPr>
        <w:t xml:space="preserve">. They are appointed by </w:t>
      </w:r>
      <w:r w:rsidR="002273F9" w:rsidRPr="00C034FA">
        <w:rPr>
          <w:rFonts w:ascii="Times New Roman" w:hAnsi="Times New Roman" w:cs="Times New Roman"/>
          <w:sz w:val="24"/>
          <w:szCs w:val="24"/>
        </w:rPr>
        <w:t>a</w:t>
      </w:r>
      <w:r w:rsidRPr="00C034FA">
        <w:rPr>
          <w:rFonts w:ascii="Times New Roman" w:hAnsi="Times New Roman" w:cs="Times New Roman"/>
          <w:sz w:val="24"/>
          <w:szCs w:val="24"/>
        </w:rPr>
        <w:t xml:space="preserve"> </w:t>
      </w:r>
      <w:r w:rsidR="002273F9" w:rsidRPr="00C034FA">
        <w:rPr>
          <w:rFonts w:ascii="Times New Roman" w:hAnsi="Times New Roman" w:cs="Times New Roman"/>
          <w:sz w:val="24"/>
          <w:szCs w:val="24"/>
        </w:rPr>
        <w:t xml:space="preserve">District Council </w:t>
      </w:r>
      <w:r w:rsidRPr="00C034FA">
        <w:rPr>
          <w:rFonts w:ascii="Times New Roman" w:hAnsi="Times New Roman" w:cs="Times New Roman"/>
          <w:sz w:val="24"/>
          <w:szCs w:val="24"/>
        </w:rPr>
        <w:t xml:space="preserve">on </w:t>
      </w:r>
      <w:proofErr w:type="gramStart"/>
      <w:r w:rsidRPr="00C034FA">
        <w:rPr>
          <w:rFonts w:ascii="Times New Roman" w:hAnsi="Times New Roman" w:cs="Times New Roman"/>
          <w:sz w:val="24"/>
          <w:szCs w:val="24"/>
        </w:rPr>
        <w:t>advise</w:t>
      </w:r>
      <w:proofErr w:type="gramEnd"/>
      <w:r w:rsidRPr="00C034FA">
        <w:rPr>
          <w:rFonts w:ascii="Times New Roman" w:hAnsi="Times New Roman" w:cs="Times New Roman"/>
          <w:sz w:val="24"/>
          <w:szCs w:val="24"/>
        </w:rPr>
        <w:t xml:space="preserve"> of </w:t>
      </w:r>
      <w:r w:rsidR="002273F9" w:rsidRPr="00C034FA">
        <w:rPr>
          <w:rFonts w:ascii="Times New Roman" w:hAnsi="Times New Roman" w:cs="Times New Roman"/>
          <w:sz w:val="24"/>
          <w:szCs w:val="24"/>
        </w:rPr>
        <w:t>a</w:t>
      </w:r>
      <w:r w:rsidRPr="00C034FA">
        <w:rPr>
          <w:rFonts w:ascii="Times New Roman" w:hAnsi="Times New Roman" w:cs="Times New Roman"/>
          <w:sz w:val="24"/>
          <w:szCs w:val="24"/>
        </w:rPr>
        <w:t xml:space="preserve"> </w:t>
      </w:r>
      <w:r w:rsidR="002273F9" w:rsidRPr="00C034FA">
        <w:rPr>
          <w:rFonts w:ascii="Times New Roman" w:hAnsi="Times New Roman" w:cs="Times New Roman"/>
          <w:sz w:val="24"/>
          <w:szCs w:val="24"/>
        </w:rPr>
        <w:t xml:space="preserve">Subcounty or Division Council </w:t>
      </w:r>
      <w:r w:rsidRPr="00C034FA">
        <w:rPr>
          <w:rFonts w:ascii="Times New Roman" w:hAnsi="Times New Roman" w:cs="Times New Roman"/>
          <w:sz w:val="24"/>
          <w:szCs w:val="24"/>
        </w:rPr>
        <w:t>and they are not a body corporate meaning that they cannot sue or be sued</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w:t>
      </w:r>
      <w:r w:rsidR="004004D3" w:rsidRPr="00C034FA">
        <w:rPr>
          <w:rFonts w:ascii="Times New Roman" w:hAnsi="Times New Roman" w:cs="Times New Roman"/>
          <w:sz w:val="24"/>
          <w:szCs w:val="24"/>
        </w:rPr>
        <w:t>So</w:t>
      </w:r>
      <w:r w:rsidRPr="00C034FA">
        <w:rPr>
          <w:rFonts w:ascii="Times New Roman" w:hAnsi="Times New Roman" w:cs="Times New Roman"/>
          <w:sz w:val="24"/>
          <w:szCs w:val="24"/>
        </w:rPr>
        <w:t xml:space="preserve"> if they may be joined they will be joined in their individual capacity. </w:t>
      </w:r>
    </w:p>
    <w:p w:rsidR="00BD6504" w:rsidRPr="00C034FA" w:rsidRDefault="00BD6504" w:rsidP="00BF602F">
      <w:pPr>
        <w:spacing w:line="360" w:lineRule="auto"/>
        <w:rPr>
          <w:rFonts w:ascii="Times New Roman" w:hAnsi="Times New Roman" w:cs="Times New Roman"/>
          <w:sz w:val="24"/>
          <w:szCs w:val="24"/>
        </w:rPr>
      </w:pPr>
    </w:p>
    <w:p w:rsidR="00557B55" w:rsidRPr="00C034FA" w:rsidRDefault="00BD6504"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Indeed</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as they state</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according to Section 64[7] of the </w:t>
      </w:r>
      <w:r w:rsidR="002273F9" w:rsidRPr="00C034FA">
        <w:rPr>
          <w:rFonts w:ascii="Times New Roman" w:hAnsi="Times New Roman" w:cs="Times New Roman"/>
          <w:sz w:val="24"/>
          <w:szCs w:val="24"/>
        </w:rPr>
        <w:t>Land Act</w:t>
      </w:r>
      <w:r w:rsidR="004004D3" w:rsidRPr="00C034FA">
        <w:rPr>
          <w:rFonts w:ascii="Times New Roman" w:hAnsi="Times New Roman" w:cs="Times New Roman"/>
          <w:sz w:val="24"/>
          <w:szCs w:val="24"/>
        </w:rPr>
        <w:t>,</w:t>
      </w:r>
      <w:r w:rsidR="002273F9" w:rsidRPr="00C034FA">
        <w:rPr>
          <w:rFonts w:ascii="Times New Roman" w:hAnsi="Times New Roman" w:cs="Times New Roman"/>
          <w:sz w:val="24"/>
          <w:szCs w:val="24"/>
        </w:rPr>
        <w:t xml:space="preserve"> </w:t>
      </w:r>
      <w:r w:rsidRPr="00C034FA">
        <w:rPr>
          <w:rFonts w:ascii="Times New Roman" w:hAnsi="Times New Roman" w:cs="Times New Roman"/>
          <w:sz w:val="24"/>
          <w:szCs w:val="24"/>
        </w:rPr>
        <w:t xml:space="preserve">their duty is to assist the Board in an advisory capacity </w:t>
      </w:r>
      <w:r w:rsidR="002273F9" w:rsidRPr="00C034FA">
        <w:rPr>
          <w:rFonts w:ascii="Times New Roman" w:hAnsi="Times New Roman" w:cs="Times New Roman"/>
          <w:sz w:val="24"/>
          <w:szCs w:val="24"/>
        </w:rPr>
        <w:t>o</w:t>
      </w:r>
      <w:r w:rsidRPr="00C034FA">
        <w:rPr>
          <w:rFonts w:ascii="Times New Roman" w:hAnsi="Times New Roman" w:cs="Times New Roman"/>
          <w:sz w:val="24"/>
          <w:szCs w:val="24"/>
        </w:rPr>
        <w:t>n matters relating to land</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for example</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ascertaining rights in land.</w:t>
      </w:r>
    </w:p>
    <w:p w:rsidR="00BD6504" w:rsidRPr="00C034FA" w:rsidRDefault="00BD6504" w:rsidP="00BF602F">
      <w:pPr>
        <w:spacing w:line="360" w:lineRule="auto"/>
        <w:rPr>
          <w:rFonts w:ascii="Times New Roman" w:hAnsi="Times New Roman" w:cs="Times New Roman"/>
          <w:sz w:val="24"/>
          <w:szCs w:val="24"/>
        </w:rPr>
      </w:pPr>
    </w:p>
    <w:p w:rsidR="004004D3" w:rsidRPr="00C034FA" w:rsidRDefault="00BD6504"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lastRenderedPageBreak/>
        <w:t>Turning to the main suit, the subject matter, i</w:t>
      </w:r>
      <w:r w:rsidR="002273F9" w:rsidRPr="00C034FA">
        <w:rPr>
          <w:rFonts w:ascii="Times New Roman" w:hAnsi="Times New Roman" w:cs="Times New Roman"/>
          <w:sz w:val="24"/>
          <w:szCs w:val="24"/>
        </w:rPr>
        <w:t>s</w:t>
      </w:r>
      <w:r w:rsidRPr="00C034FA">
        <w:rPr>
          <w:rFonts w:ascii="Times New Roman" w:hAnsi="Times New Roman" w:cs="Times New Roman"/>
          <w:sz w:val="24"/>
          <w:szCs w:val="24"/>
        </w:rPr>
        <w:t xml:space="preserve"> </w:t>
      </w:r>
      <w:r w:rsidR="002273F9" w:rsidRPr="00C034FA">
        <w:rPr>
          <w:rFonts w:ascii="Times New Roman" w:hAnsi="Times New Roman" w:cs="Times New Roman"/>
          <w:sz w:val="24"/>
          <w:szCs w:val="24"/>
        </w:rPr>
        <w:t xml:space="preserve">Plot </w:t>
      </w:r>
      <w:r w:rsidRPr="00C034FA">
        <w:rPr>
          <w:rFonts w:ascii="Times New Roman" w:hAnsi="Times New Roman" w:cs="Times New Roman"/>
          <w:sz w:val="24"/>
          <w:szCs w:val="24"/>
        </w:rPr>
        <w:t>24 Spire Road and in it</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w:t>
      </w:r>
      <w:proofErr w:type="spellStart"/>
      <w:r w:rsidRPr="00C034FA">
        <w:rPr>
          <w:rFonts w:ascii="Times New Roman" w:hAnsi="Times New Roman" w:cs="Times New Roman"/>
          <w:sz w:val="24"/>
          <w:szCs w:val="24"/>
        </w:rPr>
        <w:t>Kalisa</w:t>
      </w:r>
      <w:proofErr w:type="spellEnd"/>
      <w:r w:rsidRPr="00C034FA">
        <w:rPr>
          <w:rFonts w:ascii="Times New Roman" w:hAnsi="Times New Roman" w:cs="Times New Roman"/>
          <w:sz w:val="24"/>
          <w:szCs w:val="24"/>
        </w:rPr>
        <w:t xml:space="preserve"> Moses </w:t>
      </w:r>
      <w:proofErr w:type="spellStart"/>
      <w:r w:rsidRPr="00C034FA">
        <w:rPr>
          <w:rFonts w:ascii="Times New Roman" w:hAnsi="Times New Roman" w:cs="Times New Roman"/>
          <w:sz w:val="24"/>
          <w:szCs w:val="24"/>
        </w:rPr>
        <w:t>Kalangwa</w:t>
      </w:r>
      <w:proofErr w:type="spellEnd"/>
      <w:r w:rsidRPr="00C034FA">
        <w:rPr>
          <w:rFonts w:ascii="Times New Roman" w:hAnsi="Times New Roman" w:cs="Times New Roman"/>
          <w:sz w:val="24"/>
          <w:szCs w:val="24"/>
        </w:rPr>
        <w:t xml:space="preserve"> who is the plaintiff</w:t>
      </w:r>
      <w:r w:rsidR="004004D3" w:rsidRPr="00C034FA">
        <w:rPr>
          <w:rFonts w:ascii="Times New Roman" w:hAnsi="Times New Roman" w:cs="Times New Roman"/>
          <w:sz w:val="24"/>
          <w:szCs w:val="24"/>
        </w:rPr>
        <w:t>,</w:t>
      </w:r>
      <w:r w:rsidRPr="00C034FA">
        <w:rPr>
          <w:rFonts w:ascii="Times New Roman" w:hAnsi="Times New Roman" w:cs="Times New Roman"/>
          <w:sz w:val="24"/>
          <w:szCs w:val="24"/>
        </w:rPr>
        <w:t xml:space="preserve"> is contesting the decision of the IGG to investigate him in respect of Plot 24 Spire Road, his argument being that the IGG has no power or jurisdiction to do so and if she continues doing so she will be </w:t>
      </w:r>
      <w:r w:rsidR="004004D3" w:rsidRPr="00C034FA">
        <w:rPr>
          <w:rFonts w:ascii="Times New Roman" w:hAnsi="Times New Roman" w:cs="Times New Roman"/>
          <w:sz w:val="24"/>
          <w:szCs w:val="24"/>
        </w:rPr>
        <w:t xml:space="preserve">in </w:t>
      </w:r>
      <w:r w:rsidRPr="00C034FA">
        <w:rPr>
          <w:rFonts w:ascii="Times New Roman" w:hAnsi="Times New Roman" w:cs="Times New Roman"/>
          <w:sz w:val="24"/>
          <w:szCs w:val="24"/>
        </w:rPr>
        <w:t>contempt. He also mention</w:t>
      </w:r>
      <w:r w:rsidR="002273F9" w:rsidRPr="00C034FA">
        <w:rPr>
          <w:rFonts w:ascii="Times New Roman" w:hAnsi="Times New Roman" w:cs="Times New Roman"/>
          <w:sz w:val="24"/>
          <w:szCs w:val="24"/>
        </w:rPr>
        <w:t>ed</w:t>
      </w:r>
      <w:r w:rsidRPr="00C034FA">
        <w:rPr>
          <w:rFonts w:ascii="Times New Roman" w:hAnsi="Times New Roman" w:cs="Times New Roman"/>
          <w:sz w:val="24"/>
          <w:szCs w:val="24"/>
        </w:rPr>
        <w:t xml:space="preserve"> that the same land </w:t>
      </w:r>
      <w:r w:rsidR="002273F9" w:rsidRPr="00C034FA">
        <w:rPr>
          <w:rFonts w:ascii="Times New Roman" w:hAnsi="Times New Roman" w:cs="Times New Roman"/>
          <w:sz w:val="24"/>
          <w:szCs w:val="24"/>
        </w:rPr>
        <w:t xml:space="preserve">is </w:t>
      </w:r>
      <w:r w:rsidRPr="00C034FA">
        <w:rPr>
          <w:rFonts w:ascii="Times New Roman" w:hAnsi="Times New Roman" w:cs="Times New Roman"/>
          <w:sz w:val="24"/>
          <w:szCs w:val="24"/>
        </w:rPr>
        <w:t xml:space="preserve">in fact the subject of yet another suit </w:t>
      </w:r>
      <w:r w:rsidR="002273F9" w:rsidRPr="00C034FA">
        <w:rPr>
          <w:rFonts w:ascii="Times New Roman" w:hAnsi="Times New Roman" w:cs="Times New Roman"/>
          <w:sz w:val="24"/>
          <w:szCs w:val="24"/>
        </w:rPr>
        <w:t>No</w:t>
      </w:r>
      <w:r w:rsidRPr="00C034FA">
        <w:rPr>
          <w:rFonts w:ascii="Times New Roman" w:hAnsi="Times New Roman" w:cs="Times New Roman"/>
          <w:sz w:val="24"/>
          <w:szCs w:val="24"/>
        </w:rPr>
        <w:t>. 14/2016 which is attached to the plaint and that suit is proceedi</w:t>
      </w:r>
      <w:r w:rsidR="00575D56" w:rsidRPr="00C034FA">
        <w:rPr>
          <w:rFonts w:ascii="Times New Roman" w:hAnsi="Times New Roman" w:cs="Times New Roman"/>
          <w:sz w:val="24"/>
          <w:szCs w:val="24"/>
        </w:rPr>
        <w:t xml:space="preserve">ng between parties known as TSNP [U] Ltd. as the plaintiff and the Registrar of Titles and one </w:t>
      </w:r>
      <w:proofErr w:type="spellStart"/>
      <w:r w:rsidR="00575D56" w:rsidRPr="00C034FA">
        <w:rPr>
          <w:rFonts w:ascii="Times New Roman" w:hAnsi="Times New Roman" w:cs="Times New Roman"/>
          <w:sz w:val="24"/>
          <w:szCs w:val="24"/>
        </w:rPr>
        <w:t>Nanta</w:t>
      </w:r>
      <w:r w:rsidR="002273F9" w:rsidRPr="00C034FA">
        <w:rPr>
          <w:rFonts w:ascii="Times New Roman" w:hAnsi="Times New Roman" w:cs="Times New Roman"/>
          <w:sz w:val="24"/>
          <w:szCs w:val="24"/>
        </w:rPr>
        <w:t>m</w:t>
      </w:r>
      <w:r w:rsidR="00575D56" w:rsidRPr="00C034FA">
        <w:rPr>
          <w:rFonts w:ascii="Times New Roman" w:hAnsi="Times New Roman" w:cs="Times New Roman"/>
          <w:sz w:val="24"/>
          <w:szCs w:val="24"/>
        </w:rPr>
        <w:t>bala</w:t>
      </w:r>
      <w:proofErr w:type="spellEnd"/>
      <w:r w:rsidR="00575D56" w:rsidRPr="00C034FA">
        <w:rPr>
          <w:rFonts w:ascii="Times New Roman" w:hAnsi="Times New Roman" w:cs="Times New Roman"/>
          <w:sz w:val="24"/>
          <w:szCs w:val="24"/>
        </w:rPr>
        <w:t xml:space="preserve"> Joyce as the defendants</w:t>
      </w:r>
      <w:r w:rsidR="002273F9" w:rsidRPr="00C034FA">
        <w:rPr>
          <w:rFonts w:ascii="Times New Roman" w:hAnsi="Times New Roman" w:cs="Times New Roman"/>
          <w:sz w:val="24"/>
          <w:szCs w:val="24"/>
        </w:rPr>
        <w:t>.</w:t>
      </w:r>
      <w:r w:rsidR="00575D56" w:rsidRPr="00C034FA">
        <w:rPr>
          <w:rFonts w:ascii="Times New Roman" w:hAnsi="Times New Roman" w:cs="Times New Roman"/>
          <w:sz w:val="24"/>
          <w:szCs w:val="24"/>
        </w:rPr>
        <w:t xml:space="preserve"> </w:t>
      </w:r>
      <w:r w:rsidR="002273F9" w:rsidRPr="00C034FA">
        <w:rPr>
          <w:rFonts w:ascii="Times New Roman" w:hAnsi="Times New Roman" w:cs="Times New Roman"/>
          <w:sz w:val="24"/>
          <w:szCs w:val="24"/>
        </w:rPr>
        <w:t xml:space="preserve">All </w:t>
      </w:r>
      <w:r w:rsidR="00575D56" w:rsidRPr="00C034FA">
        <w:rPr>
          <w:rFonts w:ascii="Times New Roman" w:hAnsi="Times New Roman" w:cs="Times New Roman"/>
          <w:sz w:val="24"/>
          <w:szCs w:val="24"/>
        </w:rPr>
        <w:t xml:space="preserve">those parties are not party </w:t>
      </w:r>
      <w:r w:rsidR="004004D3" w:rsidRPr="00C034FA">
        <w:rPr>
          <w:rFonts w:ascii="Times New Roman" w:hAnsi="Times New Roman" w:cs="Times New Roman"/>
          <w:sz w:val="24"/>
          <w:szCs w:val="24"/>
        </w:rPr>
        <w:t>to</w:t>
      </w:r>
      <w:r w:rsidR="00575D56" w:rsidRPr="00C034FA">
        <w:rPr>
          <w:rFonts w:ascii="Times New Roman" w:hAnsi="Times New Roman" w:cs="Times New Roman"/>
          <w:sz w:val="24"/>
          <w:szCs w:val="24"/>
        </w:rPr>
        <w:t xml:space="preserve"> the suit here or the application</w:t>
      </w:r>
      <w:r w:rsidR="004004D3" w:rsidRPr="00C034FA">
        <w:rPr>
          <w:rFonts w:ascii="Times New Roman" w:hAnsi="Times New Roman" w:cs="Times New Roman"/>
          <w:sz w:val="24"/>
          <w:szCs w:val="24"/>
        </w:rPr>
        <w:t>.</w:t>
      </w:r>
      <w:r w:rsidR="00575D56" w:rsidRPr="00C034FA">
        <w:rPr>
          <w:rFonts w:ascii="Times New Roman" w:hAnsi="Times New Roman" w:cs="Times New Roman"/>
          <w:sz w:val="24"/>
          <w:szCs w:val="24"/>
        </w:rPr>
        <w:t xml:space="preserve"> </w:t>
      </w:r>
    </w:p>
    <w:p w:rsidR="004004D3" w:rsidRPr="00C034FA" w:rsidRDefault="004004D3" w:rsidP="00BF602F">
      <w:pPr>
        <w:spacing w:line="360" w:lineRule="auto"/>
        <w:rPr>
          <w:rFonts w:ascii="Times New Roman" w:hAnsi="Times New Roman" w:cs="Times New Roman"/>
          <w:sz w:val="24"/>
          <w:szCs w:val="24"/>
        </w:rPr>
      </w:pPr>
    </w:p>
    <w:p w:rsidR="00BD6504" w:rsidRPr="00C034FA" w:rsidRDefault="004004D3"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 xml:space="preserve">If </w:t>
      </w:r>
      <w:r w:rsidR="00575D56" w:rsidRPr="00C034FA">
        <w:rPr>
          <w:rFonts w:ascii="Times New Roman" w:hAnsi="Times New Roman" w:cs="Times New Roman"/>
          <w:sz w:val="24"/>
          <w:szCs w:val="24"/>
        </w:rPr>
        <w:t xml:space="preserve">I were to give </w:t>
      </w:r>
      <w:r w:rsidRPr="00C034FA">
        <w:rPr>
          <w:rFonts w:ascii="Times New Roman" w:hAnsi="Times New Roman" w:cs="Times New Roman"/>
          <w:sz w:val="24"/>
          <w:szCs w:val="24"/>
        </w:rPr>
        <w:t xml:space="preserve">a </w:t>
      </w:r>
      <w:r w:rsidR="00575D56" w:rsidRPr="00C034FA">
        <w:rPr>
          <w:rFonts w:ascii="Times New Roman" w:hAnsi="Times New Roman" w:cs="Times New Roman"/>
          <w:sz w:val="24"/>
          <w:szCs w:val="24"/>
        </w:rPr>
        <w:t xml:space="preserve">short summary of that suit, the plaintiff claims to be the owner of plot 24 Spire Road which </w:t>
      </w:r>
      <w:r w:rsidRPr="00C034FA">
        <w:rPr>
          <w:rFonts w:ascii="Times New Roman" w:hAnsi="Times New Roman" w:cs="Times New Roman"/>
          <w:sz w:val="24"/>
          <w:szCs w:val="24"/>
        </w:rPr>
        <w:t>was</w:t>
      </w:r>
      <w:r w:rsidR="00575D56" w:rsidRPr="00C034FA">
        <w:rPr>
          <w:rFonts w:ascii="Times New Roman" w:hAnsi="Times New Roman" w:cs="Times New Roman"/>
          <w:sz w:val="24"/>
          <w:szCs w:val="24"/>
        </w:rPr>
        <w:t xml:space="preserve"> repossessed by one MS Jinja Garage Ltd. who </w:t>
      </w:r>
      <w:proofErr w:type="gramStart"/>
      <w:r w:rsidR="00575D56" w:rsidRPr="00C034FA">
        <w:rPr>
          <w:rFonts w:ascii="Times New Roman" w:hAnsi="Times New Roman" w:cs="Times New Roman"/>
          <w:sz w:val="24"/>
          <w:szCs w:val="24"/>
        </w:rPr>
        <w:t>were</w:t>
      </w:r>
      <w:proofErr w:type="gramEnd"/>
      <w:r w:rsidR="00575D56" w:rsidRPr="00C034FA">
        <w:rPr>
          <w:rFonts w:ascii="Times New Roman" w:hAnsi="Times New Roman" w:cs="Times New Roman"/>
          <w:sz w:val="24"/>
          <w:szCs w:val="24"/>
        </w:rPr>
        <w:t xml:space="preserve"> their predecessors in title. </w:t>
      </w:r>
      <w:r w:rsidRPr="00C034FA">
        <w:rPr>
          <w:rFonts w:ascii="Times New Roman" w:hAnsi="Times New Roman" w:cs="Times New Roman"/>
          <w:sz w:val="24"/>
          <w:szCs w:val="24"/>
        </w:rPr>
        <w:t xml:space="preserve">That </w:t>
      </w:r>
      <w:r w:rsidR="00575D56" w:rsidRPr="00C034FA">
        <w:rPr>
          <w:rFonts w:ascii="Times New Roman" w:hAnsi="Times New Roman" w:cs="Times New Roman"/>
          <w:sz w:val="24"/>
          <w:szCs w:val="24"/>
        </w:rPr>
        <w:t xml:space="preserve">they are in </w:t>
      </w:r>
      <w:proofErr w:type="gramStart"/>
      <w:r w:rsidR="00575D56" w:rsidRPr="00C034FA">
        <w:rPr>
          <w:rFonts w:ascii="Times New Roman" w:hAnsi="Times New Roman" w:cs="Times New Roman"/>
          <w:sz w:val="24"/>
          <w:szCs w:val="24"/>
        </w:rPr>
        <w:t>occupation</w:t>
      </w:r>
      <w:r w:rsidR="00497869" w:rsidRPr="00C034FA">
        <w:rPr>
          <w:rFonts w:ascii="Times New Roman" w:hAnsi="Times New Roman" w:cs="Times New Roman"/>
          <w:sz w:val="24"/>
          <w:szCs w:val="24"/>
        </w:rPr>
        <w:t>,</w:t>
      </w:r>
      <w:proofErr w:type="gramEnd"/>
      <w:r w:rsidRPr="00C034FA">
        <w:rPr>
          <w:rFonts w:ascii="Times New Roman" w:hAnsi="Times New Roman" w:cs="Times New Roman"/>
          <w:sz w:val="24"/>
          <w:szCs w:val="24"/>
        </w:rPr>
        <w:t xml:space="preserve"> and</w:t>
      </w:r>
      <w:r w:rsidR="00575D56" w:rsidRPr="00C034FA">
        <w:rPr>
          <w:rFonts w:ascii="Times New Roman" w:hAnsi="Times New Roman" w:cs="Times New Roman"/>
          <w:sz w:val="24"/>
          <w:szCs w:val="24"/>
        </w:rPr>
        <w:t xml:space="preserve"> that in fact the property </w:t>
      </w:r>
      <w:r w:rsidRPr="00C034FA">
        <w:rPr>
          <w:rFonts w:ascii="Times New Roman" w:hAnsi="Times New Roman" w:cs="Times New Roman"/>
          <w:sz w:val="24"/>
          <w:szCs w:val="24"/>
        </w:rPr>
        <w:t xml:space="preserve">was </w:t>
      </w:r>
      <w:r w:rsidR="00575D56" w:rsidRPr="00C034FA">
        <w:rPr>
          <w:rFonts w:ascii="Times New Roman" w:hAnsi="Times New Roman" w:cs="Times New Roman"/>
          <w:sz w:val="24"/>
          <w:szCs w:val="24"/>
        </w:rPr>
        <w:t>at one time gutted by fire. And that the lease had expired but the plaintiff in that case</w:t>
      </w:r>
      <w:r w:rsidRPr="00C034FA">
        <w:rPr>
          <w:rFonts w:ascii="Times New Roman" w:hAnsi="Times New Roman" w:cs="Times New Roman"/>
          <w:sz w:val="24"/>
          <w:szCs w:val="24"/>
        </w:rPr>
        <w:t>,</w:t>
      </w:r>
      <w:r w:rsidR="00575D56" w:rsidRPr="00C034FA">
        <w:rPr>
          <w:rFonts w:ascii="Times New Roman" w:hAnsi="Times New Roman" w:cs="Times New Roman"/>
          <w:sz w:val="24"/>
          <w:szCs w:val="24"/>
        </w:rPr>
        <w:t xml:space="preserve"> th</w:t>
      </w:r>
      <w:r w:rsidR="00497869" w:rsidRPr="00C034FA">
        <w:rPr>
          <w:rFonts w:ascii="Times New Roman" w:hAnsi="Times New Roman" w:cs="Times New Roman"/>
          <w:sz w:val="24"/>
          <w:szCs w:val="24"/>
        </w:rPr>
        <w:t>at</w:t>
      </w:r>
      <w:r w:rsidR="00575D56" w:rsidRPr="00C034FA">
        <w:rPr>
          <w:rFonts w:ascii="Times New Roman" w:hAnsi="Times New Roman" w:cs="Times New Roman"/>
          <w:sz w:val="24"/>
          <w:szCs w:val="24"/>
        </w:rPr>
        <w:t xml:space="preserve"> is MS TSNP [U] Ltd</w:t>
      </w:r>
      <w:r w:rsidRPr="00C034FA">
        <w:rPr>
          <w:rFonts w:ascii="Times New Roman" w:hAnsi="Times New Roman" w:cs="Times New Roman"/>
          <w:sz w:val="24"/>
          <w:szCs w:val="24"/>
        </w:rPr>
        <w:t>,</w:t>
      </w:r>
      <w:r w:rsidR="00575D56" w:rsidRPr="00C034FA">
        <w:rPr>
          <w:rFonts w:ascii="Times New Roman" w:hAnsi="Times New Roman" w:cs="Times New Roman"/>
          <w:sz w:val="24"/>
          <w:szCs w:val="24"/>
        </w:rPr>
        <w:t xml:space="preserve"> had applied for extension of the lease which was granted but as they were per</w:t>
      </w:r>
      <w:r w:rsidRPr="00C034FA">
        <w:rPr>
          <w:rFonts w:ascii="Times New Roman" w:hAnsi="Times New Roman" w:cs="Times New Roman"/>
          <w:sz w:val="24"/>
          <w:szCs w:val="24"/>
        </w:rPr>
        <w:t>s</w:t>
      </w:r>
      <w:r w:rsidR="00575D56" w:rsidRPr="00C034FA">
        <w:rPr>
          <w:rFonts w:ascii="Times New Roman" w:hAnsi="Times New Roman" w:cs="Times New Roman"/>
          <w:sz w:val="24"/>
          <w:szCs w:val="24"/>
        </w:rPr>
        <w:t xml:space="preserve">uing </w:t>
      </w:r>
      <w:r w:rsidRPr="00C034FA">
        <w:rPr>
          <w:rFonts w:ascii="Times New Roman" w:hAnsi="Times New Roman" w:cs="Times New Roman"/>
          <w:sz w:val="24"/>
          <w:szCs w:val="24"/>
        </w:rPr>
        <w:t>a</w:t>
      </w:r>
      <w:r w:rsidR="00575D56" w:rsidRPr="00C034FA">
        <w:rPr>
          <w:rFonts w:ascii="Times New Roman" w:hAnsi="Times New Roman" w:cs="Times New Roman"/>
          <w:sz w:val="24"/>
          <w:szCs w:val="24"/>
        </w:rPr>
        <w:t xml:space="preserve"> grant of a special title because it had been destroyed in the fire</w:t>
      </w:r>
      <w:r w:rsidR="00497869" w:rsidRPr="00C034FA">
        <w:rPr>
          <w:rFonts w:ascii="Times New Roman" w:hAnsi="Times New Roman" w:cs="Times New Roman"/>
          <w:sz w:val="24"/>
          <w:szCs w:val="24"/>
        </w:rPr>
        <w:t>,</w:t>
      </w:r>
      <w:r w:rsidR="00575D56" w:rsidRPr="00C034FA">
        <w:rPr>
          <w:rFonts w:ascii="Times New Roman" w:hAnsi="Times New Roman" w:cs="Times New Roman"/>
          <w:sz w:val="24"/>
          <w:szCs w:val="24"/>
        </w:rPr>
        <w:t xml:space="preserve"> they learned that the DAPCB had in fact allocated the land to </w:t>
      </w:r>
      <w:proofErr w:type="spellStart"/>
      <w:r w:rsidR="00575D56" w:rsidRPr="00C034FA">
        <w:rPr>
          <w:rFonts w:ascii="Times New Roman" w:hAnsi="Times New Roman" w:cs="Times New Roman"/>
          <w:sz w:val="24"/>
          <w:szCs w:val="24"/>
        </w:rPr>
        <w:t>Nanta</w:t>
      </w:r>
      <w:r w:rsidR="00497869" w:rsidRPr="00C034FA">
        <w:rPr>
          <w:rFonts w:ascii="Times New Roman" w:hAnsi="Times New Roman" w:cs="Times New Roman"/>
          <w:sz w:val="24"/>
          <w:szCs w:val="24"/>
        </w:rPr>
        <w:t>m</w:t>
      </w:r>
      <w:r w:rsidR="00575D56" w:rsidRPr="00C034FA">
        <w:rPr>
          <w:rFonts w:ascii="Times New Roman" w:hAnsi="Times New Roman" w:cs="Times New Roman"/>
          <w:sz w:val="24"/>
          <w:szCs w:val="24"/>
        </w:rPr>
        <w:t>bala</w:t>
      </w:r>
      <w:proofErr w:type="spellEnd"/>
      <w:r w:rsidR="00575D56" w:rsidRPr="00C034FA">
        <w:rPr>
          <w:rFonts w:ascii="Times New Roman" w:hAnsi="Times New Roman" w:cs="Times New Roman"/>
          <w:sz w:val="24"/>
          <w:szCs w:val="24"/>
        </w:rPr>
        <w:t xml:space="preserve"> Joyce</w:t>
      </w:r>
      <w:r w:rsidR="00497869" w:rsidRPr="00C034FA">
        <w:rPr>
          <w:rFonts w:ascii="Times New Roman" w:hAnsi="Times New Roman" w:cs="Times New Roman"/>
          <w:sz w:val="24"/>
          <w:szCs w:val="24"/>
        </w:rPr>
        <w:t>,</w:t>
      </w:r>
      <w:r w:rsidR="00575D56" w:rsidRPr="00C034FA">
        <w:rPr>
          <w:rFonts w:ascii="Times New Roman" w:hAnsi="Times New Roman" w:cs="Times New Roman"/>
          <w:sz w:val="24"/>
          <w:szCs w:val="24"/>
        </w:rPr>
        <w:t xml:space="preserve"> so the dispute is that they are disputing that very allocation.</w:t>
      </w:r>
    </w:p>
    <w:p w:rsidR="00575D56" w:rsidRPr="00C034FA" w:rsidRDefault="00575D56" w:rsidP="00BF602F">
      <w:pPr>
        <w:spacing w:line="360" w:lineRule="auto"/>
        <w:rPr>
          <w:rFonts w:ascii="Times New Roman" w:hAnsi="Times New Roman" w:cs="Times New Roman"/>
          <w:sz w:val="24"/>
          <w:szCs w:val="24"/>
        </w:rPr>
      </w:pPr>
    </w:p>
    <w:p w:rsidR="00366FA5" w:rsidRPr="00C034FA" w:rsidRDefault="00575D56"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Now</w:t>
      </w:r>
      <w:r w:rsidR="00497869" w:rsidRPr="00C034FA">
        <w:rPr>
          <w:rFonts w:ascii="Times New Roman" w:hAnsi="Times New Roman" w:cs="Times New Roman"/>
          <w:sz w:val="24"/>
          <w:szCs w:val="24"/>
        </w:rPr>
        <w:t>,</w:t>
      </w:r>
      <w:r w:rsidRPr="00C034FA">
        <w:rPr>
          <w:rFonts w:ascii="Times New Roman" w:hAnsi="Times New Roman" w:cs="Times New Roman"/>
          <w:sz w:val="24"/>
          <w:szCs w:val="24"/>
        </w:rPr>
        <w:t xml:space="preserve"> the parties </w:t>
      </w:r>
      <w:r w:rsidR="004004D3" w:rsidRPr="00C034FA">
        <w:rPr>
          <w:rFonts w:ascii="Times New Roman" w:hAnsi="Times New Roman" w:cs="Times New Roman"/>
          <w:sz w:val="24"/>
          <w:szCs w:val="24"/>
        </w:rPr>
        <w:t xml:space="preserve">here </w:t>
      </w:r>
      <w:r w:rsidRPr="00C034FA">
        <w:rPr>
          <w:rFonts w:ascii="Times New Roman" w:hAnsi="Times New Roman" w:cs="Times New Roman"/>
          <w:sz w:val="24"/>
          <w:szCs w:val="24"/>
        </w:rPr>
        <w:t xml:space="preserve">also intimate that the </w:t>
      </w:r>
      <w:r w:rsidR="00497869" w:rsidRPr="00C034FA">
        <w:rPr>
          <w:rFonts w:ascii="Times New Roman" w:hAnsi="Times New Roman" w:cs="Times New Roman"/>
          <w:sz w:val="24"/>
          <w:szCs w:val="24"/>
        </w:rPr>
        <w:t xml:space="preserve">Registrar </w:t>
      </w:r>
      <w:r w:rsidRPr="00C034FA">
        <w:rPr>
          <w:rFonts w:ascii="Times New Roman" w:hAnsi="Times New Roman" w:cs="Times New Roman"/>
          <w:sz w:val="24"/>
          <w:szCs w:val="24"/>
        </w:rPr>
        <w:t xml:space="preserve">of this court issued an </w:t>
      </w:r>
      <w:r w:rsidR="00497869" w:rsidRPr="00C034FA">
        <w:rPr>
          <w:rFonts w:ascii="Times New Roman" w:hAnsi="Times New Roman" w:cs="Times New Roman"/>
          <w:sz w:val="24"/>
          <w:szCs w:val="24"/>
        </w:rPr>
        <w:t xml:space="preserve">Interim Order </w:t>
      </w:r>
      <w:r w:rsidRPr="00C034FA">
        <w:rPr>
          <w:rFonts w:ascii="Times New Roman" w:hAnsi="Times New Roman" w:cs="Times New Roman"/>
          <w:sz w:val="24"/>
          <w:szCs w:val="24"/>
        </w:rPr>
        <w:t xml:space="preserve">to stop the investigation of the IGG and that </w:t>
      </w:r>
      <w:r w:rsidR="00497869" w:rsidRPr="00C034FA">
        <w:rPr>
          <w:rFonts w:ascii="Times New Roman" w:hAnsi="Times New Roman" w:cs="Times New Roman"/>
          <w:sz w:val="24"/>
          <w:szCs w:val="24"/>
        </w:rPr>
        <w:t>Interim Order</w:t>
      </w:r>
      <w:r w:rsidR="004004D3" w:rsidRPr="00C034FA">
        <w:rPr>
          <w:rFonts w:ascii="Times New Roman" w:hAnsi="Times New Roman" w:cs="Times New Roman"/>
          <w:sz w:val="24"/>
          <w:szCs w:val="24"/>
        </w:rPr>
        <w:t xml:space="preserve"> is</w:t>
      </w:r>
      <w:r w:rsidR="00497869" w:rsidRPr="00C034FA">
        <w:rPr>
          <w:rFonts w:ascii="Times New Roman" w:hAnsi="Times New Roman" w:cs="Times New Roman"/>
          <w:sz w:val="24"/>
          <w:szCs w:val="24"/>
        </w:rPr>
        <w:t xml:space="preserve"> </w:t>
      </w:r>
      <w:r w:rsidRPr="00C034FA">
        <w:rPr>
          <w:rFonts w:ascii="Times New Roman" w:hAnsi="Times New Roman" w:cs="Times New Roman"/>
          <w:sz w:val="24"/>
          <w:szCs w:val="24"/>
        </w:rPr>
        <w:t>in place until 5</w:t>
      </w:r>
      <w:r w:rsidRPr="00C034FA">
        <w:rPr>
          <w:rFonts w:ascii="Times New Roman" w:hAnsi="Times New Roman" w:cs="Times New Roman"/>
          <w:sz w:val="24"/>
          <w:szCs w:val="24"/>
          <w:vertAlign w:val="superscript"/>
        </w:rPr>
        <w:t>th</w:t>
      </w:r>
      <w:r w:rsidRPr="00C034FA">
        <w:rPr>
          <w:rFonts w:ascii="Times New Roman" w:hAnsi="Times New Roman" w:cs="Times New Roman"/>
          <w:sz w:val="24"/>
          <w:szCs w:val="24"/>
        </w:rPr>
        <w:t xml:space="preserve"> December, 2016 when the main application of an injunction is to be heard. Now I do not understand how the applicants tie in to all this</w:t>
      </w:r>
      <w:r w:rsidR="000C393F" w:rsidRPr="00C034FA">
        <w:rPr>
          <w:rFonts w:ascii="Times New Roman" w:hAnsi="Times New Roman" w:cs="Times New Roman"/>
          <w:sz w:val="24"/>
          <w:szCs w:val="24"/>
        </w:rPr>
        <w:t xml:space="preserve"> or</w:t>
      </w:r>
      <w:r w:rsidRPr="00C034FA">
        <w:rPr>
          <w:rFonts w:ascii="Times New Roman" w:hAnsi="Times New Roman" w:cs="Times New Roman"/>
          <w:sz w:val="24"/>
          <w:szCs w:val="24"/>
        </w:rPr>
        <w:t xml:space="preserve"> both applications and how the judgment and order in the main suit before me will affect them.</w:t>
      </w:r>
      <w:r w:rsidR="00366FA5" w:rsidRPr="00C034FA">
        <w:rPr>
          <w:rFonts w:ascii="Times New Roman" w:hAnsi="Times New Roman" w:cs="Times New Roman"/>
          <w:sz w:val="24"/>
          <w:szCs w:val="24"/>
        </w:rPr>
        <w:t xml:space="preserve"> They did not even explain whether Mr. </w:t>
      </w:r>
      <w:proofErr w:type="spellStart"/>
      <w:r w:rsidR="00366FA5" w:rsidRPr="00C034FA">
        <w:rPr>
          <w:rFonts w:ascii="Times New Roman" w:hAnsi="Times New Roman" w:cs="Times New Roman"/>
          <w:sz w:val="24"/>
          <w:szCs w:val="24"/>
        </w:rPr>
        <w:t>Kalangwa</w:t>
      </w:r>
      <w:proofErr w:type="spellEnd"/>
      <w:r w:rsidR="00366FA5" w:rsidRPr="00C034FA">
        <w:rPr>
          <w:rFonts w:ascii="Times New Roman" w:hAnsi="Times New Roman" w:cs="Times New Roman"/>
          <w:sz w:val="24"/>
          <w:szCs w:val="24"/>
        </w:rPr>
        <w:t xml:space="preserve"> is a member of the </w:t>
      </w:r>
      <w:r w:rsidR="008261DB" w:rsidRPr="00C034FA">
        <w:rPr>
          <w:rFonts w:ascii="Times New Roman" w:hAnsi="Times New Roman" w:cs="Times New Roman"/>
          <w:sz w:val="24"/>
          <w:szCs w:val="24"/>
        </w:rPr>
        <w:t xml:space="preserve">Land Committee </w:t>
      </w:r>
      <w:r w:rsidR="00366FA5" w:rsidRPr="00C034FA">
        <w:rPr>
          <w:rFonts w:ascii="Times New Roman" w:hAnsi="Times New Roman" w:cs="Times New Roman"/>
          <w:sz w:val="24"/>
          <w:szCs w:val="24"/>
        </w:rPr>
        <w:t xml:space="preserve">but even if he were, I have already found that the applicants as mere members of the </w:t>
      </w:r>
      <w:r w:rsidR="008261DB" w:rsidRPr="00C034FA">
        <w:rPr>
          <w:rFonts w:ascii="Times New Roman" w:hAnsi="Times New Roman" w:cs="Times New Roman"/>
          <w:sz w:val="24"/>
          <w:szCs w:val="24"/>
        </w:rPr>
        <w:t xml:space="preserve">Land Committee </w:t>
      </w:r>
      <w:r w:rsidR="00BF4097" w:rsidRPr="00C034FA">
        <w:rPr>
          <w:rFonts w:ascii="Times New Roman" w:hAnsi="Times New Roman" w:cs="Times New Roman"/>
          <w:sz w:val="24"/>
          <w:szCs w:val="24"/>
        </w:rPr>
        <w:t xml:space="preserve">and </w:t>
      </w:r>
      <w:r w:rsidR="00366FA5" w:rsidRPr="00C034FA">
        <w:rPr>
          <w:rFonts w:ascii="Times New Roman" w:hAnsi="Times New Roman" w:cs="Times New Roman"/>
          <w:sz w:val="24"/>
          <w:szCs w:val="24"/>
        </w:rPr>
        <w:t xml:space="preserve">only have a duty of advisors to the </w:t>
      </w:r>
      <w:r w:rsidR="008261DB" w:rsidRPr="00C034FA">
        <w:rPr>
          <w:rFonts w:ascii="Times New Roman" w:hAnsi="Times New Roman" w:cs="Times New Roman"/>
          <w:sz w:val="24"/>
          <w:szCs w:val="24"/>
        </w:rPr>
        <w:t xml:space="preserve">District Land Board </w:t>
      </w:r>
      <w:r w:rsidR="00366FA5" w:rsidRPr="00C034FA">
        <w:rPr>
          <w:rFonts w:ascii="Times New Roman" w:hAnsi="Times New Roman" w:cs="Times New Roman"/>
          <w:sz w:val="24"/>
          <w:szCs w:val="24"/>
        </w:rPr>
        <w:t xml:space="preserve">which makes the allocation of the land in dispute. </w:t>
      </w:r>
      <w:r w:rsidR="000C393F" w:rsidRPr="00C034FA">
        <w:rPr>
          <w:rFonts w:ascii="Times New Roman" w:hAnsi="Times New Roman" w:cs="Times New Roman"/>
          <w:sz w:val="24"/>
          <w:szCs w:val="24"/>
        </w:rPr>
        <w:t>Additionally</w:t>
      </w:r>
      <w:r w:rsidR="00BF4097" w:rsidRPr="00C034FA">
        <w:rPr>
          <w:rFonts w:ascii="Times New Roman" w:hAnsi="Times New Roman" w:cs="Times New Roman"/>
          <w:sz w:val="24"/>
          <w:szCs w:val="24"/>
        </w:rPr>
        <w:t>,</w:t>
      </w:r>
      <w:r w:rsidR="00366FA5" w:rsidRPr="00C034FA">
        <w:rPr>
          <w:rFonts w:ascii="Times New Roman" w:hAnsi="Times New Roman" w:cs="Times New Roman"/>
          <w:sz w:val="24"/>
          <w:szCs w:val="24"/>
        </w:rPr>
        <w:t xml:space="preserve"> they are not a body corporate who can be sued so if any decision was wrongly made, it would be a wrong deci</w:t>
      </w:r>
      <w:r w:rsidR="00BF4097" w:rsidRPr="00C034FA">
        <w:rPr>
          <w:rFonts w:ascii="Times New Roman" w:hAnsi="Times New Roman" w:cs="Times New Roman"/>
          <w:sz w:val="24"/>
          <w:szCs w:val="24"/>
        </w:rPr>
        <w:t>sion of the District Land Board.</w:t>
      </w:r>
      <w:r w:rsidR="00366FA5" w:rsidRPr="00C034FA">
        <w:rPr>
          <w:rFonts w:ascii="Times New Roman" w:hAnsi="Times New Roman" w:cs="Times New Roman"/>
          <w:sz w:val="24"/>
          <w:szCs w:val="24"/>
        </w:rPr>
        <w:t xml:space="preserve"> </w:t>
      </w:r>
      <w:r w:rsidR="00BF4097" w:rsidRPr="00C034FA">
        <w:rPr>
          <w:rFonts w:ascii="Times New Roman" w:hAnsi="Times New Roman" w:cs="Times New Roman"/>
          <w:sz w:val="24"/>
          <w:szCs w:val="24"/>
        </w:rPr>
        <w:t>They</w:t>
      </w:r>
      <w:r w:rsidR="00366FA5" w:rsidRPr="00C034FA">
        <w:rPr>
          <w:rFonts w:ascii="Times New Roman" w:hAnsi="Times New Roman" w:cs="Times New Roman"/>
          <w:sz w:val="24"/>
          <w:szCs w:val="24"/>
        </w:rPr>
        <w:t xml:space="preserve"> </w:t>
      </w:r>
      <w:r w:rsidR="008261DB" w:rsidRPr="00C034FA">
        <w:rPr>
          <w:rFonts w:ascii="Times New Roman" w:hAnsi="Times New Roman" w:cs="Times New Roman"/>
          <w:sz w:val="24"/>
          <w:szCs w:val="24"/>
        </w:rPr>
        <w:t xml:space="preserve">are </w:t>
      </w:r>
      <w:r w:rsidR="00366FA5" w:rsidRPr="00C034FA">
        <w:rPr>
          <w:rFonts w:ascii="Times New Roman" w:hAnsi="Times New Roman" w:cs="Times New Roman"/>
          <w:sz w:val="24"/>
          <w:szCs w:val="24"/>
        </w:rPr>
        <w:t xml:space="preserve">only agents of the Land Board and it is </w:t>
      </w:r>
      <w:r w:rsidR="00BF4097" w:rsidRPr="00C034FA">
        <w:rPr>
          <w:rFonts w:ascii="Times New Roman" w:hAnsi="Times New Roman" w:cs="Times New Roman"/>
          <w:sz w:val="24"/>
          <w:szCs w:val="24"/>
        </w:rPr>
        <w:t xml:space="preserve">the </w:t>
      </w:r>
      <w:r w:rsidR="00366FA5" w:rsidRPr="00C034FA">
        <w:rPr>
          <w:rFonts w:ascii="Times New Roman" w:hAnsi="Times New Roman" w:cs="Times New Roman"/>
          <w:sz w:val="24"/>
          <w:szCs w:val="24"/>
        </w:rPr>
        <w:t>District Land Board which would be sued. I cannot see how they can be affected by the judgment and decree in the main suit before me because in fact</w:t>
      </w:r>
      <w:r w:rsidR="00BF4097" w:rsidRPr="00C034FA">
        <w:rPr>
          <w:rFonts w:ascii="Times New Roman" w:hAnsi="Times New Roman" w:cs="Times New Roman"/>
          <w:sz w:val="24"/>
          <w:szCs w:val="24"/>
        </w:rPr>
        <w:t>,</w:t>
      </w:r>
      <w:r w:rsidR="00366FA5" w:rsidRPr="00C034FA">
        <w:rPr>
          <w:rFonts w:ascii="Times New Roman" w:hAnsi="Times New Roman" w:cs="Times New Roman"/>
          <w:sz w:val="24"/>
          <w:szCs w:val="24"/>
        </w:rPr>
        <w:t xml:space="preserve"> the investigation by the IGG is in respect of only </w:t>
      </w:r>
      <w:proofErr w:type="spellStart"/>
      <w:r w:rsidR="00366FA5" w:rsidRPr="00C034FA">
        <w:rPr>
          <w:rFonts w:ascii="Times New Roman" w:hAnsi="Times New Roman" w:cs="Times New Roman"/>
          <w:sz w:val="24"/>
          <w:szCs w:val="24"/>
        </w:rPr>
        <w:t>Kalisa</w:t>
      </w:r>
      <w:proofErr w:type="spellEnd"/>
      <w:r w:rsidR="00366FA5" w:rsidRPr="00C034FA">
        <w:rPr>
          <w:rFonts w:ascii="Times New Roman" w:hAnsi="Times New Roman" w:cs="Times New Roman"/>
          <w:sz w:val="24"/>
          <w:szCs w:val="24"/>
        </w:rPr>
        <w:t xml:space="preserve"> Moses </w:t>
      </w:r>
      <w:proofErr w:type="spellStart"/>
      <w:r w:rsidR="00366FA5" w:rsidRPr="00C034FA">
        <w:rPr>
          <w:rFonts w:ascii="Times New Roman" w:hAnsi="Times New Roman" w:cs="Times New Roman"/>
          <w:sz w:val="24"/>
          <w:szCs w:val="24"/>
        </w:rPr>
        <w:t>Kalangwa</w:t>
      </w:r>
      <w:proofErr w:type="spellEnd"/>
      <w:r w:rsidR="00366FA5" w:rsidRPr="00C034FA">
        <w:rPr>
          <w:rFonts w:ascii="Times New Roman" w:hAnsi="Times New Roman" w:cs="Times New Roman"/>
          <w:sz w:val="24"/>
          <w:szCs w:val="24"/>
        </w:rPr>
        <w:t xml:space="preserve">. So their inclusion in that matter is not in any way going to improve the </w:t>
      </w:r>
      <w:r w:rsidR="00BF4097" w:rsidRPr="00C034FA">
        <w:rPr>
          <w:rFonts w:ascii="Times New Roman" w:hAnsi="Times New Roman" w:cs="Times New Roman"/>
          <w:sz w:val="24"/>
          <w:szCs w:val="24"/>
        </w:rPr>
        <w:t xml:space="preserve">Court’s </w:t>
      </w:r>
      <w:r w:rsidR="00366FA5" w:rsidRPr="00C034FA">
        <w:rPr>
          <w:rFonts w:ascii="Times New Roman" w:hAnsi="Times New Roman" w:cs="Times New Roman"/>
          <w:sz w:val="24"/>
          <w:szCs w:val="24"/>
        </w:rPr>
        <w:t xml:space="preserve">ability to effectively and completely adjudicate the dispute </w:t>
      </w:r>
      <w:r w:rsidR="008261DB" w:rsidRPr="00C034FA">
        <w:rPr>
          <w:rFonts w:ascii="Times New Roman" w:hAnsi="Times New Roman" w:cs="Times New Roman"/>
          <w:sz w:val="24"/>
          <w:szCs w:val="24"/>
        </w:rPr>
        <w:t xml:space="preserve">between </w:t>
      </w:r>
      <w:proofErr w:type="spellStart"/>
      <w:r w:rsidR="00366FA5" w:rsidRPr="00C034FA">
        <w:rPr>
          <w:rFonts w:ascii="Times New Roman" w:hAnsi="Times New Roman" w:cs="Times New Roman"/>
          <w:sz w:val="24"/>
          <w:szCs w:val="24"/>
        </w:rPr>
        <w:t>Kalangwa</w:t>
      </w:r>
      <w:proofErr w:type="spellEnd"/>
      <w:r w:rsidR="00366FA5" w:rsidRPr="00C034FA">
        <w:rPr>
          <w:rFonts w:ascii="Times New Roman" w:hAnsi="Times New Roman" w:cs="Times New Roman"/>
          <w:sz w:val="24"/>
          <w:szCs w:val="24"/>
        </w:rPr>
        <w:t xml:space="preserve"> and Attorney General or infact</w:t>
      </w:r>
      <w:r w:rsidR="00BF4097" w:rsidRPr="00C034FA">
        <w:rPr>
          <w:rFonts w:ascii="Times New Roman" w:hAnsi="Times New Roman" w:cs="Times New Roman"/>
          <w:sz w:val="24"/>
          <w:szCs w:val="24"/>
        </w:rPr>
        <w:t>,</w:t>
      </w:r>
      <w:r w:rsidR="00366FA5" w:rsidRPr="00C034FA">
        <w:rPr>
          <w:rFonts w:ascii="Times New Roman" w:hAnsi="Times New Roman" w:cs="Times New Roman"/>
          <w:sz w:val="24"/>
          <w:szCs w:val="24"/>
        </w:rPr>
        <w:t xml:space="preserve"> the </w:t>
      </w:r>
      <w:r w:rsidR="00366FA5" w:rsidRPr="00C034FA">
        <w:rPr>
          <w:rFonts w:ascii="Times New Roman" w:hAnsi="Times New Roman" w:cs="Times New Roman"/>
          <w:sz w:val="24"/>
          <w:szCs w:val="24"/>
        </w:rPr>
        <w:lastRenderedPageBreak/>
        <w:t xml:space="preserve">other suit </w:t>
      </w:r>
      <w:r w:rsidR="008261DB" w:rsidRPr="00C034FA">
        <w:rPr>
          <w:rFonts w:ascii="Times New Roman" w:hAnsi="Times New Roman" w:cs="Times New Roman"/>
          <w:sz w:val="24"/>
          <w:szCs w:val="24"/>
        </w:rPr>
        <w:t>that</w:t>
      </w:r>
      <w:r w:rsidR="00366FA5" w:rsidRPr="00C034FA">
        <w:rPr>
          <w:rFonts w:ascii="Times New Roman" w:hAnsi="Times New Roman" w:cs="Times New Roman"/>
          <w:sz w:val="24"/>
          <w:szCs w:val="24"/>
        </w:rPr>
        <w:t xml:space="preserve"> was raised. In fact their cause of action against the Attorney General representing the IGG is not clear. So I find that they will not be prejudice</w:t>
      </w:r>
      <w:r w:rsidR="00BF4097" w:rsidRPr="00C034FA">
        <w:rPr>
          <w:rFonts w:ascii="Times New Roman" w:hAnsi="Times New Roman" w:cs="Times New Roman"/>
          <w:sz w:val="24"/>
          <w:szCs w:val="24"/>
        </w:rPr>
        <w:t>d</w:t>
      </w:r>
      <w:r w:rsidR="00366FA5" w:rsidRPr="00C034FA">
        <w:rPr>
          <w:rFonts w:ascii="Times New Roman" w:hAnsi="Times New Roman" w:cs="Times New Roman"/>
          <w:sz w:val="24"/>
          <w:szCs w:val="24"/>
        </w:rPr>
        <w:t xml:space="preserve"> if they are not included in this application, they can in fact file another suit without there be</w:t>
      </w:r>
      <w:r w:rsidR="00BF4097" w:rsidRPr="00C034FA">
        <w:rPr>
          <w:rFonts w:ascii="Times New Roman" w:hAnsi="Times New Roman" w:cs="Times New Roman"/>
          <w:sz w:val="24"/>
          <w:szCs w:val="24"/>
        </w:rPr>
        <w:t>ing</w:t>
      </w:r>
      <w:r w:rsidR="00366FA5" w:rsidRPr="00C034FA">
        <w:rPr>
          <w:rFonts w:ascii="Times New Roman" w:hAnsi="Times New Roman" w:cs="Times New Roman"/>
          <w:sz w:val="24"/>
          <w:szCs w:val="24"/>
        </w:rPr>
        <w:t xml:space="preserve"> duplicity. </w:t>
      </w:r>
    </w:p>
    <w:p w:rsidR="00366FA5" w:rsidRPr="00C034FA" w:rsidRDefault="00366FA5" w:rsidP="00BF602F">
      <w:pPr>
        <w:spacing w:line="360" w:lineRule="auto"/>
        <w:rPr>
          <w:rFonts w:ascii="Times New Roman" w:hAnsi="Times New Roman" w:cs="Times New Roman"/>
          <w:sz w:val="24"/>
          <w:szCs w:val="24"/>
        </w:rPr>
      </w:pPr>
    </w:p>
    <w:p w:rsidR="00575D56" w:rsidRPr="00C034FA" w:rsidRDefault="00366FA5"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 xml:space="preserve">For </w:t>
      </w:r>
      <w:r w:rsidR="00BF4097" w:rsidRPr="00C034FA">
        <w:rPr>
          <w:rFonts w:ascii="Times New Roman" w:hAnsi="Times New Roman" w:cs="Times New Roman"/>
          <w:sz w:val="24"/>
          <w:szCs w:val="24"/>
        </w:rPr>
        <w:t>the above</w:t>
      </w:r>
      <w:r w:rsidRPr="00C034FA">
        <w:rPr>
          <w:rFonts w:ascii="Times New Roman" w:hAnsi="Times New Roman" w:cs="Times New Roman"/>
          <w:sz w:val="24"/>
          <w:szCs w:val="24"/>
        </w:rPr>
        <w:t xml:space="preserve"> reasons</w:t>
      </w:r>
      <w:r w:rsidR="00BF4097" w:rsidRPr="00C034FA">
        <w:rPr>
          <w:rFonts w:ascii="Times New Roman" w:hAnsi="Times New Roman" w:cs="Times New Roman"/>
          <w:sz w:val="24"/>
          <w:szCs w:val="24"/>
        </w:rPr>
        <w:t>,</w:t>
      </w:r>
      <w:r w:rsidRPr="00C034FA">
        <w:rPr>
          <w:rFonts w:ascii="Times New Roman" w:hAnsi="Times New Roman" w:cs="Times New Roman"/>
          <w:sz w:val="24"/>
          <w:szCs w:val="24"/>
        </w:rPr>
        <w:t xml:space="preserve"> I </w:t>
      </w:r>
      <w:r w:rsidR="002F166C" w:rsidRPr="00C034FA">
        <w:rPr>
          <w:rFonts w:ascii="Times New Roman" w:hAnsi="Times New Roman" w:cs="Times New Roman"/>
          <w:sz w:val="24"/>
          <w:szCs w:val="24"/>
        </w:rPr>
        <w:t>opine that the applicants do not qualify as persons</w:t>
      </w:r>
      <w:r w:rsidR="002B7650" w:rsidRPr="00C034FA">
        <w:rPr>
          <w:rFonts w:ascii="Times New Roman" w:hAnsi="Times New Roman" w:cs="Times New Roman"/>
          <w:sz w:val="24"/>
          <w:szCs w:val="24"/>
        </w:rPr>
        <w:t xml:space="preserve"> who</w:t>
      </w:r>
      <w:r w:rsidR="002F166C" w:rsidRPr="00C034FA">
        <w:rPr>
          <w:rFonts w:ascii="Times New Roman" w:hAnsi="Times New Roman" w:cs="Times New Roman"/>
          <w:sz w:val="24"/>
          <w:szCs w:val="24"/>
        </w:rPr>
        <w:t xml:space="preserve"> should be added to </w:t>
      </w:r>
      <w:r w:rsidR="002B7650" w:rsidRPr="00C034FA">
        <w:rPr>
          <w:rFonts w:ascii="Times New Roman" w:hAnsi="Times New Roman" w:cs="Times New Roman"/>
          <w:sz w:val="24"/>
          <w:szCs w:val="24"/>
        </w:rPr>
        <w:t xml:space="preserve">Civil Suit No. </w:t>
      </w:r>
      <w:r w:rsidR="002F166C" w:rsidRPr="00C034FA">
        <w:rPr>
          <w:rFonts w:ascii="Times New Roman" w:hAnsi="Times New Roman" w:cs="Times New Roman"/>
          <w:sz w:val="24"/>
          <w:szCs w:val="24"/>
        </w:rPr>
        <w:t>14/2016</w:t>
      </w:r>
      <w:r w:rsidR="00BF4097" w:rsidRPr="00C034FA">
        <w:rPr>
          <w:rFonts w:ascii="Times New Roman" w:hAnsi="Times New Roman" w:cs="Times New Roman"/>
          <w:sz w:val="24"/>
          <w:szCs w:val="24"/>
        </w:rPr>
        <w:t xml:space="preserve"> and</w:t>
      </w:r>
      <w:r w:rsidR="002F166C" w:rsidRPr="00C034FA">
        <w:rPr>
          <w:rFonts w:ascii="Times New Roman" w:hAnsi="Times New Roman" w:cs="Times New Roman"/>
          <w:sz w:val="24"/>
          <w:szCs w:val="24"/>
        </w:rPr>
        <w:t xml:space="preserve"> thereby the application is denied</w:t>
      </w:r>
      <w:r w:rsidR="002B7650" w:rsidRPr="00C034FA">
        <w:rPr>
          <w:rFonts w:ascii="Times New Roman" w:hAnsi="Times New Roman" w:cs="Times New Roman"/>
          <w:sz w:val="24"/>
          <w:szCs w:val="24"/>
        </w:rPr>
        <w:t>.</w:t>
      </w:r>
      <w:r w:rsidR="002F166C" w:rsidRPr="00C034FA">
        <w:rPr>
          <w:rFonts w:ascii="Times New Roman" w:hAnsi="Times New Roman" w:cs="Times New Roman"/>
          <w:sz w:val="24"/>
          <w:szCs w:val="24"/>
        </w:rPr>
        <w:t xml:space="preserve"> </w:t>
      </w:r>
      <w:r w:rsidR="002B7650" w:rsidRPr="00C034FA">
        <w:rPr>
          <w:rFonts w:ascii="Times New Roman" w:hAnsi="Times New Roman" w:cs="Times New Roman"/>
          <w:sz w:val="24"/>
          <w:szCs w:val="24"/>
        </w:rPr>
        <w:t>And</w:t>
      </w:r>
      <w:r w:rsidR="00BF4097" w:rsidRPr="00C034FA">
        <w:rPr>
          <w:rFonts w:ascii="Times New Roman" w:hAnsi="Times New Roman" w:cs="Times New Roman"/>
          <w:sz w:val="24"/>
          <w:szCs w:val="24"/>
        </w:rPr>
        <w:t xml:space="preserve"> since these</w:t>
      </w:r>
      <w:r w:rsidR="002F166C" w:rsidRPr="00C034FA">
        <w:rPr>
          <w:rFonts w:ascii="Times New Roman" w:hAnsi="Times New Roman" w:cs="Times New Roman"/>
          <w:sz w:val="24"/>
          <w:szCs w:val="24"/>
        </w:rPr>
        <w:t xml:space="preserve"> proceedings were </w:t>
      </w:r>
      <w:r w:rsidR="002F166C" w:rsidRPr="00C034FA">
        <w:rPr>
          <w:rFonts w:ascii="Times New Roman" w:hAnsi="Times New Roman" w:cs="Times New Roman"/>
          <w:i/>
          <w:sz w:val="24"/>
          <w:szCs w:val="24"/>
        </w:rPr>
        <w:t>exparte</w:t>
      </w:r>
      <w:r w:rsidR="00BF4097" w:rsidRPr="00C034FA">
        <w:rPr>
          <w:rFonts w:ascii="Times New Roman" w:hAnsi="Times New Roman" w:cs="Times New Roman"/>
          <w:sz w:val="24"/>
          <w:szCs w:val="24"/>
        </w:rPr>
        <w:t>,</w:t>
      </w:r>
      <w:r w:rsidR="002F166C" w:rsidRPr="00C034FA">
        <w:rPr>
          <w:rFonts w:ascii="Times New Roman" w:hAnsi="Times New Roman" w:cs="Times New Roman"/>
          <w:sz w:val="24"/>
          <w:szCs w:val="24"/>
        </w:rPr>
        <w:t xml:space="preserve"> the applicants will meet the costs of the application.</w:t>
      </w:r>
    </w:p>
    <w:p w:rsidR="002F166C" w:rsidRPr="00C034FA" w:rsidRDefault="002F166C" w:rsidP="00BF602F">
      <w:pPr>
        <w:spacing w:line="360" w:lineRule="auto"/>
        <w:rPr>
          <w:rFonts w:ascii="Times New Roman" w:hAnsi="Times New Roman" w:cs="Times New Roman"/>
          <w:sz w:val="24"/>
          <w:szCs w:val="24"/>
        </w:rPr>
      </w:pPr>
    </w:p>
    <w:p w:rsidR="002F166C" w:rsidRPr="00C034FA" w:rsidRDefault="002F166C" w:rsidP="00BF602F">
      <w:pPr>
        <w:spacing w:line="360" w:lineRule="auto"/>
        <w:rPr>
          <w:rFonts w:ascii="Times New Roman" w:hAnsi="Times New Roman" w:cs="Times New Roman"/>
          <w:sz w:val="24"/>
          <w:szCs w:val="24"/>
        </w:rPr>
      </w:pPr>
      <w:r w:rsidRPr="00C034FA">
        <w:rPr>
          <w:rFonts w:ascii="Times New Roman" w:hAnsi="Times New Roman" w:cs="Times New Roman"/>
          <w:sz w:val="24"/>
          <w:szCs w:val="24"/>
        </w:rPr>
        <w:t>I so order.</w:t>
      </w:r>
    </w:p>
    <w:p w:rsidR="002F166C" w:rsidRPr="00C034FA" w:rsidRDefault="002F166C" w:rsidP="00BF602F">
      <w:pPr>
        <w:spacing w:line="360" w:lineRule="auto"/>
        <w:rPr>
          <w:rFonts w:ascii="Times New Roman" w:hAnsi="Times New Roman" w:cs="Times New Roman"/>
          <w:sz w:val="24"/>
          <w:szCs w:val="24"/>
        </w:rPr>
      </w:pPr>
    </w:p>
    <w:p w:rsidR="002F166C" w:rsidRPr="00C034FA" w:rsidRDefault="002F166C" w:rsidP="00BF602F">
      <w:pPr>
        <w:spacing w:line="360" w:lineRule="auto"/>
        <w:rPr>
          <w:rFonts w:ascii="Times New Roman" w:hAnsi="Times New Roman" w:cs="Times New Roman"/>
          <w:sz w:val="24"/>
          <w:szCs w:val="24"/>
        </w:rPr>
      </w:pPr>
    </w:p>
    <w:p w:rsidR="002F166C" w:rsidRPr="00C034FA" w:rsidRDefault="002F166C" w:rsidP="002F166C">
      <w:pPr>
        <w:rPr>
          <w:rFonts w:ascii="Times New Roman" w:hAnsi="Times New Roman" w:cs="Times New Roman"/>
          <w:b/>
          <w:sz w:val="24"/>
          <w:szCs w:val="24"/>
        </w:rPr>
      </w:pPr>
      <w:r w:rsidRPr="00C034FA">
        <w:rPr>
          <w:rFonts w:ascii="Times New Roman" w:hAnsi="Times New Roman" w:cs="Times New Roman"/>
          <w:b/>
          <w:sz w:val="24"/>
          <w:szCs w:val="24"/>
        </w:rPr>
        <w:t>…………………………………..</w:t>
      </w:r>
    </w:p>
    <w:p w:rsidR="002F166C" w:rsidRPr="00C034FA" w:rsidRDefault="002F166C" w:rsidP="002F166C">
      <w:pPr>
        <w:rPr>
          <w:rFonts w:ascii="Times New Roman" w:hAnsi="Times New Roman" w:cs="Times New Roman"/>
          <w:b/>
          <w:sz w:val="24"/>
          <w:szCs w:val="24"/>
        </w:rPr>
      </w:pPr>
      <w:r w:rsidRPr="00C034FA">
        <w:rPr>
          <w:rFonts w:ascii="Times New Roman" w:hAnsi="Times New Roman" w:cs="Times New Roman"/>
          <w:b/>
          <w:sz w:val="24"/>
          <w:szCs w:val="24"/>
        </w:rPr>
        <w:t>EVA K. LUSWATA</w:t>
      </w:r>
    </w:p>
    <w:p w:rsidR="002F166C" w:rsidRPr="00C034FA" w:rsidRDefault="002F166C" w:rsidP="002F166C">
      <w:pPr>
        <w:rPr>
          <w:rFonts w:ascii="Times New Roman" w:hAnsi="Times New Roman" w:cs="Times New Roman"/>
          <w:b/>
          <w:sz w:val="24"/>
          <w:szCs w:val="24"/>
          <w:u w:val="single"/>
        </w:rPr>
      </w:pPr>
      <w:r w:rsidRPr="00C034FA">
        <w:rPr>
          <w:rFonts w:ascii="Times New Roman" w:hAnsi="Times New Roman" w:cs="Times New Roman"/>
          <w:b/>
          <w:sz w:val="24"/>
          <w:szCs w:val="24"/>
          <w:u w:val="single"/>
        </w:rPr>
        <w:t>JUDGE</w:t>
      </w:r>
    </w:p>
    <w:p w:rsidR="002F166C" w:rsidRPr="00C034FA" w:rsidRDefault="002F166C" w:rsidP="002F166C">
      <w:pPr>
        <w:rPr>
          <w:rFonts w:ascii="Times New Roman" w:hAnsi="Times New Roman" w:cs="Times New Roman"/>
          <w:b/>
          <w:sz w:val="24"/>
          <w:szCs w:val="24"/>
        </w:rPr>
      </w:pPr>
      <w:r w:rsidRPr="00C034FA">
        <w:rPr>
          <w:rFonts w:ascii="Times New Roman" w:hAnsi="Times New Roman" w:cs="Times New Roman"/>
          <w:b/>
          <w:sz w:val="24"/>
          <w:szCs w:val="24"/>
        </w:rPr>
        <w:t>18/10/2016</w:t>
      </w:r>
    </w:p>
    <w:p w:rsidR="00BF602F" w:rsidRPr="00C034FA" w:rsidRDefault="00BF602F">
      <w:pPr>
        <w:rPr>
          <w:rFonts w:ascii="Times New Roman" w:hAnsi="Times New Roman" w:cs="Times New Roman"/>
          <w:sz w:val="24"/>
          <w:szCs w:val="24"/>
        </w:rPr>
      </w:pPr>
    </w:p>
    <w:p w:rsidR="00BF602F" w:rsidRPr="00C034FA" w:rsidRDefault="00BF602F">
      <w:pPr>
        <w:rPr>
          <w:rFonts w:ascii="Times New Roman" w:hAnsi="Times New Roman" w:cs="Times New Roman"/>
          <w:sz w:val="24"/>
          <w:szCs w:val="24"/>
        </w:rPr>
      </w:pPr>
    </w:p>
    <w:p w:rsidR="00BF602F" w:rsidRPr="00C034FA" w:rsidRDefault="00BF602F">
      <w:pPr>
        <w:rPr>
          <w:rFonts w:ascii="Times New Roman" w:hAnsi="Times New Roman" w:cs="Times New Roman"/>
          <w:sz w:val="24"/>
          <w:szCs w:val="24"/>
        </w:rPr>
      </w:pPr>
    </w:p>
    <w:sectPr w:rsidR="00BF602F" w:rsidRPr="00C034FA" w:rsidSect="002D6182">
      <w:footerReference w:type="default" r:id="rId8"/>
      <w:pgSz w:w="12240" w:h="15840"/>
      <w:pgMar w:top="1440" w:right="1440" w:bottom="1440" w:left="1440"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F9" w:rsidRDefault="00FE78F9" w:rsidP="002D6182">
      <w:pPr>
        <w:spacing w:line="240" w:lineRule="auto"/>
      </w:pPr>
      <w:r>
        <w:separator/>
      </w:r>
    </w:p>
  </w:endnote>
  <w:endnote w:type="continuationSeparator" w:id="0">
    <w:p w:rsidR="00FE78F9" w:rsidRDefault="00FE78F9" w:rsidP="002D6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36859"/>
      <w:docPartObj>
        <w:docPartGallery w:val="Page Numbers (Bottom of Page)"/>
        <w:docPartUnique/>
      </w:docPartObj>
    </w:sdtPr>
    <w:sdtEndPr/>
    <w:sdtContent>
      <w:p w:rsidR="002D6182" w:rsidRDefault="002D6182">
        <w:pPr>
          <w:pStyle w:val="Footer"/>
          <w:jc w:val="right"/>
        </w:pPr>
        <w:r>
          <w:t xml:space="preserve">Page | </w:t>
        </w:r>
        <w:r>
          <w:fldChar w:fldCharType="begin"/>
        </w:r>
        <w:r>
          <w:instrText xml:space="preserve"> PAGE   \* MERGEFORMAT </w:instrText>
        </w:r>
        <w:r>
          <w:fldChar w:fldCharType="separate"/>
        </w:r>
        <w:r w:rsidR="00C034FA">
          <w:rPr>
            <w:noProof/>
          </w:rPr>
          <w:t>1</w:t>
        </w:r>
        <w:r>
          <w:rPr>
            <w:noProof/>
          </w:rPr>
          <w:fldChar w:fldCharType="end"/>
        </w:r>
        <w:r>
          <w:t xml:space="preserve"> </w:t>
        </w:r>
      </w:p>
    </w:sdtContent>
  </w:sdt>
  <w:p w:rsidR="002D6182" w:rsidRDefault="002D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F9" w:rsidRDefault="00FE78F9" w:rsidP="002D6182">
      <w:pPr>
        <w:spacing w:line="240" w:lineRule="auto"/>
      </w:pPr>
      <w:r>
        <w:separator/>
      </w:r>
    </w:p>
  </w:footnote>
  <w:footnote w:type="continuationSeparator" w:id="0">
    <w:p w:rsidR="00FE78F9" w:rsidRDefault="00FE78F9" w:rsidP="002D61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A99"/>
    <w:multiLevelType w:val="hybridMultilevel"/>
    <w:tmpl w:val="F992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762B2"/>
    <w:multiLevelType w:val="hybridMultilevel"/>
    <w:tmpl w:val="1380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A3E03"/>
    <w:rsid w:val="000C393F"/>
    <w:rsid w:val="001222F0"/>
    <w:rsid w:val="002273F9"/>
    <w:rsid w:val="002B7650"/>
    <w:rsid w:val="002D6182"/>
    <w:rsid w:val="002F166C"/>
    <w:rsid w:val="00366FA5"/>
    <w:rsid w:val="004004D3"/>
    <w:rsid w:val="004406E5"/>
    <w:rsid w:val="0047009B"/>
    <w:rsid w:val="00497869"/>
    <w:rsid w:val="004D03F7"/>
    <w:rsid w:val="00557B55"/>
    <w:rsid w:val="00575D56"/>
    <w:rsid w:val="00577487"/>
    <w:rsid w:val="0058660C"/>
    <w:rsid w:val="005D5956"/>
    <w:rsid w:val="00656E6B"/>
    <w:rsid w:val="0069355E"/>
    <w:rsid w:val="006C086A"/>
    <w:rsid w:val="006E4269"/>
    <w:rsid w:val="00715D18"/>
    <w:rsid w:val="007E3014"/>
    <w:rsid w:val="008059F8"/>
    <w:rsid w:val="008261DB"/>
    <w:rsid w:val="00922A11"/>
    <w:rsid w:val="00962666"/>
    <w:rsid w:val="00997D53"/>
    <w:rsid w:val="00A04BA3"/>
    <w:rsid w:val="00A413D3"/>
    <w:rsid w:val="00B45D8E"/>
    <w:rsid w:val="00BC280B"/>
    <w:rsid w:val="00BC6853"/>
    <w:rsid w:val="00BD6504"/>
    <w:rsid w:val="00BF4097"/>
    <w:rsid w:val="00BF602F"/>
    <w:rsid w:val="00C034FA"/>
    <w:rsid w:val="00C421BD"/>
    <w:rsid w:val="00C6087F"/>
    <w:rsid w:val="00D365D1"/>
    <w:rsid w:val="00DE7D02"/>
    <w:rsid w:val="00E22481"/>
    <w:rsid w:val="00E72780"/>
    <w:rsid w:val="00EC7AFE"/>
    <w:rsid w:val="00F366C8"/>
    <w:rsid w:val="00FB1F4E"/>
    <w:rsid w:val="00FE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6C"/>
    <w:pPr>
      <w:ind w:left="720"/>
      <w:contextualSpacing/>
    </w:pPr>
  </w:style>
  <w:style w:type="paragraph" w:styleId="Header">
    <w:name w:val="header"/>
    <w:basedOn w:val="Normal"/>
    <w:link w:val="HeaderChar"/>
    <w:uiPriority w:val="99"/>
    <w:unhideWhenUsed/>
    <w:rsid w:val="002D6182"/>
    <w:pPr>
      <w:tabs>
        <w:tab w:val="center" w:pos="4680"/>
        <w:tab w:val="right" w:pos="9360"/>
      </w:tabs>
      <w:spacing w:line="240" w:lineRule="auto"/>
    </w:pPr>
  </w:style>
  <w:style w:type="character" w:customStyle="1" w:styleId="HeaderChar">
    <w:name w:val="Header Char"/>
    <w:basedOn w:val="DefaultParagraphFont"/>
    <w:link w:val="Header"/>
    <w:uiPriority w:val="99"/>
    <w:rsid w:val="002D6182"/>
  </w:style>
  <w:style w:type="paragraph" w:styleId="Footer">
    <w:name w:val="footer"/>
    <w:basedOn w:val="Normal"/>
    <w:link w:val="FooterChar"/>
    <w:uiPriority w:val="99"/>
    <w:unhideWhenUsed/>
    <w:rsid w:val="002D6182"/>
    <w:pPr>
      <w:tabs>
        <w:tab w:val="center" w:pos="4680"/>
        <w:tab w:val="right" w:pos="9360"/>
      </w:tabs>
      <w:spacing w:line="240" w:lineRule="auto"/>
    </w:pPr>
  </w:style>
  <w:style w:type="character" w:customStyle="1" w:styleId="FooterChar">
    <w:name w:val="Footer Char"/>
    <w:basedOn w:val="DefaultParagraphFont"/>
    <w:link w:val="Footer"/>
    <w:uiPriority w:val="99"/>
    <w:rsid w:val="002D6182"/>
  </w:style>
  <w:style w:type="character" w:styleId="LineNumber">
    <w:name w:val="line number"/>
    <w:basedOn w:val="DefaultParagraphFont"/>
    <w:uiPriority w:val="99"/>
    <w:semiHidden/>
    <w:unhideWhenUsed/>
    <w:rsid w:val="002D6182"/>
  </w:style>
  <w:style w:type="paragraph" w:styleId="BalloonText">
    <w:name w:val="Balloon Text"/>
    <w:basedOn w:val="Normal"/>
    <w:link w:val="BalloonTextChar"/>
    <w:uiPriority w:val="99"/>
    <w:semiHidden/>
    <w:unhideWhenUsed/>
    <w:rsid w:val="00E727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6C"/>
    <w:pPr>
      <w:ind w:left="720"/>
      <w:contextualSpacing/>
    </w:pPr>
  </w:style>
  <w:style w:type="paragraph" w:styleId="Header">
    <w:name w:val="header"/>
    <w:basedOn w:val="Normal"/>
    <w:link w:val="HeaderChar"/>
    <w:uiPriority w:val="99"/>
    <w:unhideWhenUsed/>
    <w:rsid w:val="002D6182"/>
    <w:pPr>
      <w:tabs>
        <w:tab w:val="center" w:pos="4680"/>
        <w:tab w:val="right" w:pos="9360"/>
      </w:tabs>
      <w:spacing w:line="240" w:lineRule="auto"/>
    </w:pPr>
  </w:style>
  <w:style w:type="character" w:customStyle="1" w:styleId="HeaderChar">
    <w:name w:val="Header Char"/>
    <w:basedOn w:val="DefaultParagraphFont"/>
    <w:link w:val="Header"/>
    <w:uiPriority w:val="99"/>
    <w:rsid w:val="002D6182"/>
  </w:style>
  <w:style w:type="paragraph" w:styleId="Footer">
    <w:name w:val="footer"/>
    <w:basedOn w:val="Normal"/>
    <w:link w:val="FooterChar"/>
    <w:uiPriority w:val="99"/>
    <w:unhideWhenUsed/>
    <w:rsid w:val="002D6182"/>
    <w:pPr>
      <w:tabs>
        <w:tab w:val="center" w:pos="4680"/>
        <w:tab w:val="right" w:pos="9360"/>
      </w:tabs>
      <w:spacing w:line="240" w:lineRule="auto"/>
    </w:pPr>
  </w:style>
  <w:style w:type="character" w:customStyle="1" w:styleId="FooterChar">
    <w:name w:val="Footer Char"/>
    <w:basedOn w:val="DefaultParagraphFont"/>
    <w:link w:val="Footer"/>
    <w:uiPriority w:val="99"/>
    <w:rsid w:val="002D6182"/>
  </w:style>
  <w:style w:type="character" w:styleId="LineNumber">
    <w:name w:val="line number"/>
    <w:basedOn w:val="DefaultParagraphFont"/>
    <w:uiPriority w:val="99"/>
    <w:semiHidden/>
    <w:unhideWhenUsed/>
    <w:rsid w:val="002D6182"/>
  </w:style>
  <w:style w:type="paragraph" w:styleId="BalloonText">
    <w:name w:val="Balloon Text"/>
    <w:basedOn w:val="Normal"/>
    <w:link w:val="BalloonTextChar"/>
    <w:uiPriority w:val="99"/>
    <w:semiHidden/>
    <w:unhideWhenUsed/>
    <w:rsid w:val="00E727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User</cp:lastModifiedBy>
  <cp:revision>2</cp:revision>
  <cp:lastPrinted>2016-10-18T12:26:00Z</cp:lastPrinted>
  <dcterms:created xsi:type="dcterms:W3CDTF">2017-01-30T09:40:00Z</dcterms:created>
  <dcterms:modified xsi:type="dcterms:W3CDTF">2017-01-30T09:40:00Z</dcterms:modified>
</cp:coreProperties>
</file>