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37" w:rsidRPr="001B24CA" w:rsidRDefault="00995837" w:rsidP="001B24CA">
      <w:pPr>
        <w:pStyle w:val="NoSpacing"/>
        <w:spacing w:line="360" w:lineRule="auto"/>
        <w:jc w:val="center"/>
        <w:rPr>
          <w:rFonts w:ascii="Lucida Fax" w:hAnsi="Lucida Fax"/>
          <w:b/>
          <w:sz w:val="24"/>
          <w:szCs w:val="24"/>
          <w:lang w:eastAsia="en-GB"/>
        </w:rPr>
      </w:pPr>
      <w:r w:rsidRPr="001B24CA">
        <w:rPr>
          <w:rFonts w:ascii="Lucida Fax" w:hAnsi="Lucida Fax"/>
          <w:b/>
          <w:sz w:val="24"/>
          <w:szCs w:val="24"/>
          <w:lang w:eastAsia="en-GB"/>
        </w:rPr>
        <w:t>THE REPUBLIC OF UGANDA</w:t>
      </w:r>
    </w:p>
    <w:p w:rsidR="00995837" w:rsidRPr="001B24CA" w:rsidRDefault="00995837" w:rsidP="001B24CA">
      <w:pPr>
        <w:pStyle w:val="NoSpacing"/>
        <w:spacing w:line="360" w:lineRule="auto"/>
        <w:jc w:val="center"/>
        <w:rPr>
          <w:rFonts w:ascii="Lucida Fax" w:hAnsi="Lucida Fax"/>
          <w:b/>
          <w:sz w:val="24"/>
          <w:szCs w:val="24"/>
          <w:lang w:eastAsia="en-GB"/>
        </w:rPr>
      </w:pPr>
      <w:r w:rsidRPr="001B24CA">
        <w:rPr>
          <w:rFonts w:ascii="Lucida Fax" w:hAnsi="Lucida Fax"/>
          <w:b/>
          <w:sz w:val="24"/>
          <w:szCs w:val="24"/>
          <w:lang w:eastAsia="en-GB"/>
        </w:rPr>
        <w:t>IN THE HIGH COURT OF UGANDA AT NAKAWA</w:t>
      </w:r>
    </w:p>
    <w:p w:rsidR="00995837" w:rsidRPr="001B24CA" w:rsidRDefault="00995837" w:rsidP="001B24CA">
      <w:pPr>
        <w:pStyle w:val="NoSpacing"/>
        <w:spacing w:line="360" w:lineRule="auto"/>
        <w:jc w:val="center"/>
        <w:rPr>
          <w:rFonts w:ascii="Lucida Fax" w:hAnsi="Lucida Fax"/>
          <w:b/>
          <w:sz w:val="24"/>
          <w:szCs w:val="24"/>
          <w:lang w:eastAsia="en-GB"/>
        </w:rPr>
      </w:pPr>
      <w:r w:rsidRPr="001B24CA">
        <w:rPr>
          <w:rFonts w:ascii="Lucida Fax" w:hAnsi="Lucida Fax"/>
          <w:b/>
          <w:sz w:val="24"/>
          <w:szCs w:val="24"/>
          <w:lang w:eastAsia="en-GB"/>
        </w:rPr>
        <w:t>REVISION CAUSE NO. 14 OF 2013</w:t>
      </w:r>
    </w:p>
    <w:p w:rsidR="00995837" w:rsidRPr="001B24CA" w:rsidRDefault="00995837" w:rsidP="001B24CA">
      <w:pPr>
        <w:pStyle w:val="NoSpacing"/>
        <w:spacing w:line="360" w:lineRule="auto"/>
        <w:jc w:val="center"/>
        <w:rPr>
          <w:rFonts w:ascii="Lucida Fax" w:hAnsi="Lucida Fax"/>
          <w:b/>
          <w:sz w:val="24"/>
          <w:szCs w:val="24"/>
          <w:lang w:eastAsia="en-GB"/>
        </w:rPr>
      </w:pPr>
      <w:r w:rsidRPr="001B24CA">
        <w:rPr>
          <w:rFonts w:ascii="Lucida Fax" w:hAnsi="Lucida Fax"/>
          <w:b/>
          <w:sz w:val="24"/>
          <w:szCs w:val="24"/>
          <w:lang w:eastAsia="en-GB"/>
        </w:rPr>
        <w:t>Arising from Misc. Application No. 28 of 2013 AT MPIGI</w:t>
      </w:r>
    </w:p>
    <w:p w:rsidR="00995837" w:rsidRPr="001B24CA" w:rsidRDefault="00995837" w:rsidP="001B24CA">
      <w:pPr>
        <w:pStyle w:val="NoSpacing"/>
        <w:spacing w:line="360" w:lineRule="auto"/>
        <w:jc w:val="center"/>
        <w:rPr>
          <w:rFonts w:ascii="Lucida Fax" w:hAnsi="Lucida Fax"/>
          <w:b/>
          <w:sz w:val="24"/>
          <w:szCs w:val="24"/>
          <w:lang w:eastAsia="en-GB"/>
        </w:rPr>
      </w:pPr>
      <w:r w:rsidRPr="001B24CA">
        <w:rPr>
          <w:rFonts w:ascii="Lucida Fax" w:hAnsi="Lucida Fax"/>
          <w:b/>
          <w:sz w:val="24"/>
          <w:szCs w:val="24"/>
          <w:lang w:eastAsia="en-GB"/>
        </w:rPr>
        <w:t xml:space="preserve">Arising </w:t>
      </w:r>
      <w:r w:rsidR="008045E8" w:rsidRPr="001B24CA">
        <w:rPr>
          <w:rFonts w:ascii="Lucida Fax" w:hAnsi="Lucida Fax"/>
          <w:b/>
          <w:sz w:val="24"/>
          <w:szCs w:val="24"/>
          <w:lang w:eastAsia="en-GB"/>
        </w:rPr>
        <w:t>from Civil</w:t>
      </w:r>
      <w:r w:rsidR="001B24CA">
        <w:rPr>
          <w:rFonts w:ascii="Lucida Fax" w:hAnsi="Lucida Fax"/>
          <w:b/>
          <w:sz w:val="24"/>
          <w:szCs w:val="24"/>
          <w:lang w:eastAsia="en-GB"/>
        </w:rPr>
        <w:t xml:space="preserve"> </w:t>
      </w:r>
      <w:r w:rsidR="008045E8" w:rsidRPr="001B24CA">
        <w:rPr>
          <w:rFonts w:ascii="Lucida Fax" w:hAnsi="Lucida Fax"/>
          <w:b/>
          <w:sz w:val="24"/>
          <w:szCs w:val="24"/>
          <w:lang w:eastAsia="en-GB"/>
        </w:rPr>
        <w:t>Suit No</w:t>
      </w:r>
      <w:r w:rsidRPr="001B24CA">
        <w:rPr>
          <w:rFonts w:ascii="Lucida Fax" w:hAnsi="Lucida Fax"/>
          <w:b/>
          <w:sz w:val="24"/>
          <w:szCs w:val="24"/>
          <w:lang w:eastAsia="en-GB"/>
        </w:rPr>
        <w:t>. 64 of 2010 AT MUBENDE</w:t>
      </w:r>
    </w:p>
    <w:p w:rsidR="003D7C6C" w:rsidRPr="001B24CA" w:rsidRDefault="003D7C6C" w:rsidP="001B24CA">
      <w:pPr>
        <w:pStyle w:val="NoSpacing"/>
        <w:spacing w:line="360" w:lineRule="auto"/>
        <w:jc w:val="both"/>
        <w:rPr>
          <w:rFonts w:ascii="Lucida Fax" w:hAnsi="Lucida Fax"/>
          <w:b/>
          <w:sz w:val="24"/>
          <w:szCs w:val="24"/>
          <w:lang w:eastAsia="en-GB"/>
        </w:rPr>
      </w:pPr>
    </w:p>
    <w:p w:rsidR="00995837" w:rsidRDefault="00995837" w:rsidP="001B24CA">
      <w:pPr>
        <w:pStyle w:val="NoSpacing"/>
        <w:spacing w:line="360" w:lineRule="auto"/>
        <w:jc w:val="both"/>
        <w:rPr>
          <w:rFonts w:ascii="Lucida Fax" w:hAnsi="Lucida Fax"/>
          <w:b/>
          <w:sz w:val="24"/>
          <w:szCs w:val="24"/>
          <w:lang w:eastAsia="en-GB"/>
        </w:rPr>
      </w:pPr>
      <w:r w:rsidRPr="001B24CA">
        <w:rPr>
          <w:rFonts w:ascii="Lucida Fax" w:hAnsi="Lucida Fax"/>
          <w:b/>
          <w:sz w:val="24"/>
          <w:szCs w:val="24"/>
          <w:lang w:eastAsia="en-GB"/>
        </w:rPr>
        <w:t>SEBUGWAWO HENRY:::::::::::::::::::::::::::::::</w:t>
      </w:r>
      <w:r w:rsidR="00E13073" w:rsidRPr="001B24CA">
        <w:rPr>
          <w:rFonts w:ascii="Lucida Fax" w:hAnsi="Lucida Fax"/>
          <w:b/>
          <w:sz w:val="24"/>
          <w:szCs w:val="24"/>
          <w:lang w:eastAsia="en-GB"/>
        </w:rPr>
        <w:t>:::::::</w:t>
      </w:r>
      <w:r w:rsidR="008045E8" w:rsidRPr="001B24CA">
        <w:rPr>
          <w:rFonts w:ascii="Lucida Fax" w:hAnsi="Lucida Fax"/>
          <w:b/>
          <w:sz w:val="24"/>
          <w:szCs w:val="24"/>
          <w:lang w:eastAsia="en-GB"/>
        </w:rPr>
        <w:t xml:space="preserve">::::::::::::::: </w:t>
      </w:r>
      <w:r w:rsidR="001B24CA">
        <w:rPr>
          <w:rFonts w:ascii="Lucida Fax" w:hAnsi="Lucida Fax"/>
          <w:b/>
          <w:sz w:val="24"/>
          <w:szCs w:val="24"/>
          <w:lang w:eastAsia="en-GB"/>
        </w:rPr>
        <w:tab/>
      </w:r>
      <w:r w:rsidR="008045E8" w:rsidRPr="001B24CA">
        <w:rPr>
          <w:rFonts w:ascii="Lucida Fax" w:hAnsi="Lucida Fax"/>
          <w:b/>
          <w:sz w:val="24"/>
          <w:szCs w:val="24"/>
          <w:lang w:eastAsia="en-GB"/>
        </w:rPr>
        <w:t>APPLICANT</w:t>
      </w:r>
    </w:p>
    <w:p w:rsidR="001B24CA" w:rsidRPr="001B24CA" w:rsidRDefault="001B24CA" w:rsidP="001B24CA">
      <w:pPr>
        <w:pStyle w:val="NoSpacing"/>
        <w:jc w:val="both"/>
        <w:rPr>
          <w:rFonts w:ascii="Lucida Fax" w:hAnsi="Lucida Fax"/>
          <w:b/>
          <w:sz w:val="24"/>
          <w:szCs w:val="24"/>
          <w:lang w:eastAsia="en-GB"/>
        </w:rPr>
      </w:pPr>
    </w:p>
    <w:p w:rsidR="00995837" w:rsidRDefault="00995837" w:rsidP="001B24CA">
      <w:pPr>
        <w:pStyle w:val="NoSpacing"/>
        <w:spacing w:line="360" w:lineRule="auto"/>
        <w:jc w:val="center"/>
        <w:rPr>
          <w:rFonts w:ascii="Lucida Fax" w:hAnsi="Lucida Fax"/>
          <w:b/>
          <w:sz w:val="24"/>
          <w:szCs w:val="24"/>
          <w:lang w:eastAsia="en-GB"/>
        </w:rPr>
      </w:pPr>
      <w:r w:rsidRPr="001B24CA">
        <w:rPr>
          <w:rFonts w:ascii="Lucida Fax" w:hAnsi="Lucida Fax"/>
          <w:b/>
          <w:sz w:val="24"/>
          <w:szCs w:val="24"/>
          <w:lang w:eastAsia="en-GB"/>
        </w:rPr>
        <w:t>VERSUS</w:t>
      </w:r>
    </w:p>
    <w:p w:rsidR="001B24CA" w:rsidRPr="001B24CA" w:rsidRDefault="001B24CA" w:rsidP="001B24CA">
      <w:pPr>
        <w:pStyle w:val="NoSpacing"/>
        <w:jc w:val="center"/>
        <w:rPr>
          <w:rFonts w:ascii="Lucida Fax" w:hAnsi="Lucida Fax"/>
          <w:b/>
          <w:sz w:val="24"/>
          <w:szCs w:val="24"/>
          <w:lang w:eastAsia="en-GB"/>
        </w:rPr>
      </w:pPr>
    </w:p>
    <w:p w:rsidR="00995837" w:rsidRPr="001B24CA" w:rsidRDefault="00995837" w:rsidP="001B24CA">
      <w:pPr>
        <w:pStyle w:val="NoSpacing"/>
        <w:spacing w:line="360" w:lineRule="auto"/>
        <w:jc w:val="both"/>
        <w:rPr>
          <w:rFonts w:ascii="Lucida Fax" w:hAnsi="Lucida Fax"/>
          <w:b/>
          <w:sz w:val="24"/>
          <w:szCs w:val="24"/>
          <w:lang w:eastAsia="en-GB"/>
        </w:rPr>
      </w:pPr>
      <w:r w:rsidRPr="001B24CA">
        <w:rPr>
          <w:rFonts w:ascii="Lucida Fax" w:hAnsi="Lucida Fax"/>
          <w:b/>
          <w:sz w:val="24"/>
          <w:szCs w:val="24"/>
          <w:lang w:eastAsia="en-GB"/>
        </w:rPr>
        <w:t xml:space="preserve">TROPICAL MICRO ENTERPRENUERS </w:t>
      </w:r>
    </w:p>
    <w:p w:rsidR="00995837" w:rsidRPr="001B24CA" w:rsidRDefault="00995837" w:rsidP="001B24CA">
      <w:pPr>
        <w:pStyle w:val="NoSpacing"/>
        <w:spacing w:line="360" w:lineRule="auto"/>
        <w:jc w:val="both"/>
        <w:rPr>
          <w:rFonts w:ascii="Lucida Fax" w:hAnsi="Lucida Fax"/>
          <w:b/>
          <w:sz w:val="24"/>
          <w:szCs w:val="24"/>
          <w:lang w:eastAsia="en-GB"/>
        </w:rPr>
      </w:pPr>
      <w:r w:rsidRPr="001B24CA">
        <w:rPr>
          <w:rFonts w:ascii="Lucida Fax" w:hAnsi="Lucida Fax"/>
          <w:b/>
          <w:sz w:val="24"/>
          <w:szCs w:val="24"/>
          <w:lang w:eastAsia="en-GB"/>
        </w:rPr>
        <w:t>SAVINGS &amp; CREDIT SOCIETY LTD::::::::::::</w:t>
      </w:r>
      <w:r w:rsidR="008045E8" w:rsidRPr="001B24CA">
        <w:rPr>
          <w:rFonts w:ascii="Lucida Fax" w:hAnsi="Lucida Fax"/>
          <w:b/>
          <w:sz w:val="24"/>
          <w:szCs w:val="24"/>
          <w:lang w:eastAsia="en-GB"/>
        </w:rPr>
        <w:t xml:space="preserve">:::::::::::::::::::::: </w:t>
      </w:r>
      <w:r w:rsidR="001B24CA">
        <w:rPr>
          <w:rFonts w:ascii="Lucida Fax" w:hAnsi="Lucida Fax"/>
          <w:b/>
          <w:sz w:val="24"/>
          <w:szCs w:val="24"/>
          <w:lang w:eastAsia="en-GB"/>
        </w:rPr>
        <w:tab/>
      </w:r>
      <w:r w:rsidR="008045E8" w:rsidRPr="001B24CA">
        <w:rPr>
          <w:rFonts w:ascii="Lucida Fax" w:hAnsi="Lucida Fax"/>
          <w:b/>
          <w:sz w:val="24"/>
          <w:szCs w:val="24"/>
          <w:lang w:eastAsia="en-GB"/>
        </w:rPr>
        <w:t>RESPONDENT</w:t>
      </w:r>
      <w:r w:rsidRPr="001B24CA">
        <w:rPr>
          <w:rFonts w:ascii="Lucida Fax" w:hAnsi="Lucida Fax"/>
          <w:b/>
          <w:sz w:val="24"/>
          <w:szCs w:val="24"/>
          <w:lang w:eastAsia="en-GB"/>
        </w:rPr>
        <w:t> </w:t>
      </w:r>
    </w:p>
    <w:p w:rsidR="008045E8" w:rsidRDefault="008045E8" w:rsidP="00995837">
      <w:pPr>
        <w:spacing w:before="100" w:beforeAutospacing="1" w:after="100" w:afterAutospacing="1" w:line="240" w:lineRule="auto"/>
        <w:rPr>
          <w:rFonts w:ascii="Lucida Fax" w:eastAsia="Times New Roman" w:hAnsi="Lucida Fax" w:cs="Times New Roman"/>
          <w:b/>
          <w:bCs/>
          <w:sz w:val="24"/>
          <w:szCs w:val="24"/>
          <w:u w:val="single"/>
          <w:lang w:eastAsia="en-GB"/>
        </w:rPr>
      </w:pPr>
    </w:p>
    <w:p w:rsidR="008045E8" w:rsidRPr="001B24CA" w:rsidRDefault="003D7C6C" w:rsidP="001B24CA">
      <w:pPr>
        <w:pStyle w:val="NoSpacing"/>
        <w:spacing w:line="360" w:lineRule="auto"/>
        <w:jc w:val="both"/>
        <w:rPr>
          <w:rFonts w:ascii="Lucida Fax" w:hAnsi="Lucida Fax"/>
          <w:b/>
          <w:sz w:val="24"/>
          <w:szCs w:val="24"/>
          <w:lang w:eastAsia="en-GB"/>
        </w:rPr>
      </w:pPr>
      <w:r w:rsidRPr="001B24CA">
        <w:rPr>
          <w:rFonts w:ascii="Lucida Fax" w:hAnsi="Lucida Fax"/>
          <w:b/>
          <w:sz w:val="24"/>
          <w:szCs w:val="24"/>
          <w:lang w:eastAsia="en-GB"/>
        </w:rPr>
        <w:t>BEFORE</w:t>
      </w:r>
      <w:r w:rsidR="001B24CA">
        <w:rPr>
          <w:rFonts w:ascii="Lucida Fax" w:hAnsi="Lucida Fax"/>
          <w:b/>
          <w:sz w:val="24"/>
          <w:szCs w:val="24"/>
          <w:lang w:eastAsia="en-GB"/>
        </w:rPr>
        <w:t>:</w:t>
      </w:r>
      <w:r w:rsidRPr="001B24CA">
        <w:rPr>
          <w:rFonts w:ascii="Lucida Fax" w:hAnsi="Lucida Fax"/>
          <w:b/>
          <w:sz w:val="24"/>
          <w:szCs w:val="24"/>
          <w:lang w:eastAsia="en-GB"/>
        </w:rPr>
        <w:t xml:space="preserve"> </w:t>
      </w:r>
      <w:r w:rsidRPr="001B24CA">
        <w:rPr>
          <w:rFonts w:ascii="Lucida Fax" w:hAnsi="Lucida Fax"/>
          <w:b/>
          <w:sz w:val="24"/>
          <w:szCs w:val="24"/>
          <w:u w:val="single"/>
          <w:lang w:eastAsia="en-GB"/>
        </w:rPr>
        <w:t>HON</w:t>
      </w:r>
      <w:r w:rsidR="00995837" w:rsidRPr="001B24CA">
        <w:rPr>
          <w:rFonts w:ascii="Lucida Fax" w:hAnsi="Lucida Fax"/>
          <w:b/>
          <w:sz w:val="24"/>
          <w:szCs w:val="24"/>
          <w:u w:val="single"/>
          <w:lang w:eastAsia="en-GB"/>
        </w:rPr>
        <w:t>. LADY JUSTICE ELIZABETH IBANDA NAHAMYA</w:t>
      </w:r>
      <w:r w:rsidR="00995837" w:rsidRPr="001B24CA">
        <w:rPr>
          <w:rFonts w:ascii="Lucida Fax" w:hAnsi="Lucida Fax"/>
          <w:b/>
          <w:sz w:val="24"/>
          <w:szCs w:val="24"/>
          <w:lang w:eastAsia="en-GB"/>
        </w:rPr>
        <w:t>.</w:t>
      </w:r>
    </w:p>
    <w:p w:rsidR="00A967C3" w:rsidRPr="001B24CA" w:rsidRDefault="00A967C3" w:rsidP="001B24CA">
      <w:pPr>
        <w:pStyle w:val="NoSpacing"/>
        <w:spacing w:line="360" w:lineRule="auto"/>
        <w:jc w:val="both"/>
        <w:rPr>
          <w:rFonts w:ascii="Lucida Fax" w:hAnsi="Lucida Fax"/>
          <w:sz w:val="24"/>
          <w:szCs w:val="24"/>
          <w:lang w:eastAsia="en-GB"/>
        </w:rPr>
      </w:pPr>
    </w:p>
    <w:p w:rsidR="008D75E3" w:rsidRPr="001B24CA" w:rsidRDefault="008D75E3" w:rsidP="001B24CA">
      <w:pPr>
        <w:pStyle w:val="NoSpacing"/>
        <w:spacing w:line="360" w:lineRule="auto"/>
        <w:jc w:val="center"/>
        <w:rPr>
          <w:rFonts w:ascii="Lucida Fax" w:hAnsi="Lucida Fax"/>
          <w:b/>
          <w:sz w:val="24"/>
          <w:szCs w:val="24"/>
          <w:u w:val="single"/>
          <w:lang w:eastAsia="en-GB"/>
        </w:rPr>
      </w:pPr>
      <w:r w:rsidRPr="001B24CA">
        <w:rPr>
          <w:rFonts w:ascii="Lucida Fax" w:hAnsi="Lucida Fax"/>
          <w:b/>
          <w:sz w:val="24"/>
          <w:szCs w:val="24"/>
          <w:u w:val="single"/>
          <w:lang w:eastAsia="en-GB"/>
        </w:rPr>
        <w:t>RULING</w:t>
      </w:r>
    </w:p>
    <w:p w:rsidR="00995837" w:rsidRPr="001B24CA" w:rsidRDefault="00995837" w:rsidP="001B24CA">
      <w:pPr>
        <w:pStyle w:val="NoSpacing"/>
        <w:spacing w:line="360" w:lineRule="auto"/>
        <w:jc w:val="both"/>
        <w:rPr>
          <w:rFonts w:ascii="Lucida Fax" w:hAnsi="Lucida Fax"/>
          <w:b/>
          <w:sz w:val="24"/>
          <w:szCs w:val="24"/>
          <w:lang w:eastAsia="en-GB"/>
        </w:rPr>
      </w:pPr>
      <w:r w:rsidRPr="001B24CA">
        <w:rPr>
          <w:rFonts w:ascii="Lucida Fax" w:hAnsi="Lucida Fax"/>
          <w:b/>
          <w:sz w:val="24"/>
          <w:szCs w:val="24"/>
          <w:lang w:eastAsia="en-GB"/>
        </w:rPr>
        <w:t>Introduction</w:t>
      </w:r>
    </w:p>
    <w:p w:rsidR="00995837" w:rsidRPr="001B24CA" w:rsidRDefault="007A5180" w:rsidP="001B24CA">
      <w:pPr>
        <w:pStyle w:val="NoSpacing"/>
        <w:spacing w:line="360" w:lineRule="auto"/>
        <w:jc w:val="both"/>
        <w:rPr>
          <w:rFonts w:ascii="Lucida Fax" w:hAnsi="Lucida Fax"/>
          <w:sz w:val="24"/>
          <w:szCs w:val="24"/>
          <w:lang w:eastAsia="en-GB"/>
        </w:rPr>
      </w:pPr>
      <w:r w:rsidRPr="001B24CA">
        <w:rPr>
          <w:rFonts w:ascii="Lucida Fax" w:hAnsi="Lucida Fax"/>
          <w:sz w:val="24"/>
          <w:szCs w:val="24"/>
          <w:lang w:eastAsia="en-GB"/>
        </w:rPr>
        <w:t>The Applicant,</w:t>
      </w:r>
      <w:r w:rsidR="00DC7159" w:rsidRPr="001B24CA">
        <w:rPr>
          <w:rFonts w:ascii="Lucida Fax" w:hAnsi="Lucida Fax"/>
          <w:sz w:val="24"/>
          <w:szCs w:val="24"/>
          <w:lang w:eastAsia="en-GB"/>
        </w:rPr>
        <w:t xml:space="preserve"> through his </w:t>
      </w:r>
      <w:r w:rsidRPr="001B24CA">
        <w:rPr>
          <w:rFonts w:ascii="Lucida Fax" w:hAnsi="Lucida Fax"/>
          <w:sz w:val="24"/>
          <w:szCs w:val="24"/>
          <w:lang w:eastAsia="en-GB"/>
        </w:rPr>
        <w:t>L</w:t>
      </w:r>
      <w:r w:rsidR="00DC7159" w:rsidRPr="001B24CA">
        <w:rPr>
          <w:rFonts w:ascii="Lucida Fax" w:hAnsi="Lucida Fax"/>
          <w:sz w:val="24"/>
          <w:szCs w:val="24"/>
          <w:lang w:eastAsia="en-GB"/>
        </w:rPr>
        <w:t>awyers</w:t>
      </w:r>
      <w:r w:rsidR="00995837" w:rsidRPr="001B24CA">
        <w:rPr>
          <w:rFonts w:ascii="Lucida Fax" w:hAnsi="Lucida Fax"/>
          <w:sz w:val="24"/>
          <w:szCs w:val="24"/>
          <w:lang w:eastAsia="en-GB"/>
        </w:rPr>
        <w:t xml:space="preserve"> M/s </w:t>
      </w:r>
      <w:r w:rsidR="00DC7159" w:rsidRPr="001B24CA">
        <w:rPr>
          <w:rFonts w:ascii="Lucida Fax" w:hAnsi="Lucida Fax"/>
          <w:sz w:val="24"/>
          <w:szCs w:val="24"/>
          <w:lang w:eastAsia="en-GB"/>
        </w:rPr>
        <w:t>Waluku, Mooli</w:t>
      </w:r>
      <w:r w:rsidR="001B24CA">
        <w:rPr>
          <w:rFonts w:ascii="Lucida Fax" w:hAnsi="Lucida Fax"/>
          <w:sz w:val="24"/>
          <w:szCs w:val="24"/>
          <w:lang w:eastAsia="en-GB"/>
        </w:rPr>
        <w:t xml:space="preserve"> </w:t>
      </w:r>
      <w:r w:rsidR="00995837" w:rsidRPr="001B24CA">
        <w:rPr>
          <w:rFonts w:ascii="Lucida Fax" w:hAnsi="Lucida Fax"/>
          <w:sz w:val="24"/>
          <w:szCs w:val="24"/>
          <w:lang w:eastAsia="en-GB"/>
        </w:rPr>
        <w:t>&amp; Co. Advocates brought</w:t>
      </w:r>
      <w:r w:rsidR="00DC7159" w:rsidRPr="001B24CA">
        <w:rPr>
          <w:rFonts w:ascii="Lucida Fax" w:hAnsi="Lucida Fax"/>
          <w:sz w:val="24"/>
          <w:szCs w:val="24"/>
          <w:lang w:eastAsia="en-GB"/>
        </w:rPr>
        <w:t> this</w:t>
      </w:r>
      <w:r w:rsidRPr="001B24CA">
        <w:rPr>
          <w:rFonts w:ascii="Lucida Fax" w:hAnsi="Lucida Fax"/>
          <w:sz w:val="24"/>
          <w:szCs w:val="24"/>
          <w:lang w:eastAsia="en-GB"/>
        </w:rPr>
        <w:t xml:space="preserve"> A</w:t>
      </w:r>
      <w:r w:rsidR="00995837" w:rsidRPr="001B24CA">
        <w:rPr>
          <w:rFonts w:ascii="Lucida Fax" w:hAnsi="Lucida Fax"/>
          <w:sz w:val="24"/>
          <w:szCs w:val="24"/>
          <w:lang w:eastAsia="en-GB"/>
        </w:rPr>
        <w:t xml:space="preserve">pplication against the </w:t>
      </w:r>
      <w:r w:rsidR="00DC7159" w:rsidRPr="001B24CA">
        <w:rPr>
          <w:rFonts w:ascii="Lucida Fax" w:hAnsi="Lucida Fax"/>
          <w:sz w:val="24"/>
          <w:szCs w:val="24"/>
          <w:lang w:eastAsia="en-GB"/>
        </w:rPr>
        <w:t>Respondent</w:t>
      </w:r>
      <w:r w:rsidR="00995837" w:rsidRPr="001B24CA">
        <w:rPr>
          <w:rFonts w:ascii="Lucida Fax" w:hAnsi="Lucida Fax"/>
          <w:sz w:val="24"/>
          <w:szCs w:val="24"/>
          <w:lang w:eastAsia="en-GB"/>
        </w:rPr>
        <w:t xml:space="preserve"> by</w:t>
      </w:r>
      <w:r w:rsidR="001B24CA">
        <w:rPr>
          <w:rFonts w:ascii="Lucida Fax" w:hAnsi="Lucida Fax"/>
          <w:sz w:val="24"/>
          <w:szCs w:val="24"/>
          <w:lang w:eastAsia="en-GB"/>
        </w:rPr>
        <w:t xml:space="preserve"> </w:t>
      </w:r>
      <w:r w:rsidR="00995837" w:rsidRPr="001B24CA">
        <w:rPr>
          <w:rFonts w:ascii="Lucida Fax" w:hAnsi="Lucida Fax"/>
          <w:sz w:val="24"/>
          <w:szCs w:val="24"/>
          <w:lang w:eastAsia="en-GB"/>
        </w:rPr>
        <w:t>Notice of</w:t>
      </w:r>
      <w:r w:rsidR="00DC7159" w:rsidRPr="001B24CA">
        <w:rPr>
          <w:rFonts w:ascii="Lucida Fax" w:hAnsi="Lucida Fax"/>
          <w:sz w:val="24"/>
          <w:szCs w:val="24"/>
          <w:lang w:eastAsia="en-GB"/>
        </w:rPr>
        <w:t> Motion</w:t>
      </w:r>
      <w:r w:rsidR="00995837" w:rsidRPr="001B24CA">
        <w:rPr>
          <w:rFonts w:ascii="Lucida Fax" w:hAnsi="Lucida Fax"/>
          <w:sz w:val="24"/>
          <w:szCs w:val="24"/>
          <w:lang w:eastAsia="en-GB"/>
        </w:rPr>
        <w:t xml:space="preserve"> under Section</w:t>
      </w:r>
      <w:r w:rsidR="00DC7159" w:rsidRPr="001B24CA">
        <w:rPr>
          <w:rFonts w:ascii="Lucida Fax" w:hAnsi="Lucida Fax"/>
          <w:sz w:val="24"/>
          <w:szCs w:val="24"/>
          <w:lang w:eastAsia="en-GB"/>
        </w:rPr>
        <w:t>s 14, 17</w:t>
      </w:r>
      <w:r w:rsidR="00C04EE7" w:rsidRPr="001B24CA">
        <w:rPr>
          <w:rFonts w:ascii="Lucida Fax" w:hAnsi="Lucida Fax"/>
          <w:sz w:val="24"/>
          <w:szCs w:val="24"/>
          <w:lang w:eastAsia="en-GB"/>
        </w:rPr>
        <w:t>,</w:t>
      </w:r>
      <w:r w:rsidR="00DC7159" w:rsidRPr="001B24CA">
        <w:rPr>
          <w:rFonts w:ascii="Lucida Fax" w:hAnsi="Lucida Fax"/>
          <w:sz w:val="24"/>
          <w:szCs w:val="24"/>
          <w:lang w:eastAsia="en-GB"/>
        </w:rPr>
        <w:t xml:space="preserve"> 33 and 39</w:t>
      </w:r>
      <w:r w:rsidR="00995837" w:rsidRPr="001B24CA">
        <w:rPr>
          <w:rFonts w:ascii="Lucida Fax" w:hAnsi="Lucida Fax"/>
          <w:sz w:val="24"/>
          <w:szCs w:val="24"/>
          <w:lang w:eastAsia="en-GB"/>
        </w:rPr>
        <w:t xml:space="preserve"> of the Judicature Act</w:t>
      </w:r>
      <w:r w:rsidR="00C04EE7" w:rsidRPr="001B24CA">
        <w:rPr>
          <w:rFonts w:ascii="Lucida Fax" w:hAnsi="Lucida Fax"/>
          <w:sz w:val="24"/>
          <w:szCs w:val="24"/>
          <w:lang w:eastAsia="en-GB"/>
        </w:rPr>
        <w:t>, Cap.13; Sections</w:t>
      </w:r>
      <w:r w:rsidR="00995837" w:rsidRPr="001B24CA">
        <w:rPr>
          <w:rFonts w:ascii="Lucida Fax" w:hAnsi="Lucida Fax"/>
          <w:sz w:val="24"/>
          <w:szCs w:val="24"/>
          <w:lang w:eastAsia="en-GB"/>
        </w:rPr>
        <w:t xml:space="preserve"> 83</w:t>
      </w:r>
      <w:r w:rsidR="00C04EE7" w:rsidRPr="001B24CA">
        <w:rPr>
          <w:rFonts w:ascii="Lucida Fax" w:hAnsi="Lucida Fax"/>
          <w:sz w:val="24"/>
          <w:szCs w:val="24"/>
          <w:lang w:eastAsia="en-GB"/>
        </w:rPr>
        <w:t>, 90</w:t>
      </w:r>
      <w:r w:rsidR="00995837" w:rsidRPr="001B24CA">
        <w:rPr>
          <w:rFonts w:ascii="Lucida Fax" w:hAnsi="Lucida Fax"/>
          <w:sz w:val="24"/>
          <w:szCs w:val="24"/>
          <w:lang w:eastAsia="en-GB"/>
        </w:rPr>
        <w:t xml:space="preserve"> and 98 of the Civil</w:t>
      </w:r>
      <w:r w:rsidR="00C04EE7" w:rsidRPr="001B24CA">
        <w:rPr>
          <w:rFonts w:ascii="Lucida Fax" w:hAnsi="Lucida Fax"/>
          <w:sz w:val="24"/>
          <w:szCs w:val="24"/>
          <w:lang w:eastAsia="en-GB"/>
        </w:rPr>
        <w:t> Procedure</w:t>
      </w:r>
      <w:r w:rsidR="00E8730D" w:rsidRPr="001B24CA">
        <w:rPr>
          <w:rFonts w:ascii="Lucida Fax" w:hAnsi="Lucida Fax"/>
          <w:sz w:val="24"/>
          <w:szCs w:val="24"/>
          <w:lang w:eastAsia="en-GB"/>
        </w:rPr>
        <w:t> Act</w:t>
      </w:r>
      <w:r w:rsidR="00995837" w:rsidRPr="001B24CA">
        <w:rPr>
          <w:rFonts w:ascii="Lucida Fax" w:hAnsi="Lucida Fax"/>
          <w:sz w:val="24"/>
          <w:szCs w:val="24"/>
          <w:lang w:eastAsia="en-GB"/>
        </w:rPr>
        <w:t xml:space="preserve">, Cap. 71 and Order 52 </w:t>
      </w:r>
      <w:r w:rsidR="00C04EE7" w:rsidRPr="001B24CA">
        <w:rPr>
          <w:rFonts w:ascii="Lucida Fax" w:hAnsi="Lucida Fax"/>
          <w:sz w:val="24"/>
          <w:szCs w:val="24"/>
          <w:lang w:eastAsia="en-GB"/>
        </w:rPr>
        <w:t>r</w:t>
      </w:r>
      <w:r w:rsidR="00995837" w:rsidRPr="001B24CA">
        <w:rPr>
          <w:rFonts w:ascii="Lucida Fax" w:hAnsi="Lucida Fax"/>
          <w:sz w:val="24"/>
          <w:szCs w:val="24"/>
          <w:lang w:eastAsia="en-GB"/>
        </w:rPr>
        <w:t>ules 1 and 3</w:t>
      </w:r>
      <w:r w:rsidR="00C04EE7" w:rsidRPr="001B24CA">
        <w:rPr>
          <w:rFonts w:ascii="Lucida Fax" w:hAnsi="Lucida Fax"/>
          <w:sz w:val="24"/>
          <w:szCs w:val="24"/>
          <w:lang w:eastAsia="en-GB"/>
        </w:rPr>
        <w:t xml:space="preserve"> and Order 10 Rule 23</w:t>
      </w:r>
      <w:r w:rsidR="00995837" w:rsidRPr="001B24CA">
        <w:rPr>
          <w:rFonts w:ascii="Lucida Fax" w:hAnsi="Lucida Fax"/>
          <w:sz w:val="24"/>
          <w:szCs w:val="24"/>
          <w:lang w:eastAsia="en-GB"/>
        </w:rPr>
        <w:t xml:space="preserve"> of the Civil Procedure Rules, </w:t>
      </w:r>
      <w:r w:rsidRPr="001B24CA">
        <w:rPr>
          <w:rFonts w:ascii="Lucida Fax" w:hAnsi="Lucida Fax"/>
          <w:sz w:val="24"/>
          <w:szCs w:val="24"/>
          <w:lang w:eastAsia="en-GB"/>
        </w:rPr>
        <w:t>S.I 71-1 seeking the following O</w:t>
      </w:r>
      <w:r w:rsidR="00995837" w:rsidRPr="001B24CA">
        <w:rPr>
          <w:rFonts w:ascii="Lucida Fax" w:hAnsi="Lucida Fax"/>
          <w:sz w:val="24"/>
          <w:szCs w:val="24"/>
          <w:lang w:eastAsia="en-GB"/>
        </w:rPr>
        <w:t>rders;</w:t>
      </w:r>
    </w:p>
    <w:p w:rsidR="00C04EE7" w:rsidRDefault="00C04EE7" w:rsidP="001B24CA">
      <w:pPr>
        <w:pStyle w:val="NoSpacing"/>
        <w:numPr>
          <w:ilvl w:val="0"/>
          <w:numId w:val="23"/>
        </w:numPr>
        <w:spacing w:line="360" w:lineRule="auto"/>
        <w:jc w:val="both"/>
        <w:rPr>
          <w:rFonts w:ascii="Lucida Fax" w:hAnsi="Lucida Fax"/>
          <w:sz w:val="24"/>
          <w:szCs w:val="24"/>
          <w:lang w:eastAsia="en-GB"/>
        </w:rPr>
      </w:pPr>
      <w:r w:rsidRPr="001B24CA">
        <w:rPr>
          <w:rFonts w:ascii="Lucida Fax" w:hAnsi="Lucida Fax"/>
          <w:sz w:val="24"/>
          <w:szCs w:val="24"/>
          <w:lang w:eastAsia="en-GB"/>
        </w:rPr>
        <w:t>The Court calls for the record of proceedings in the Chief Magistrate’s Court of Mubende Civil suit No. 64 of 2010 and Mpigi Miscellaneous Application No. 028 of 2013 for purposes of Revision</w:t>
      </w:r>
      <w:r w:rsidR="001B24CA">
        <w:rPr>
          <w:rFonts w:ascii="Lucida Fax" w:hAnsi="Lucida Fax"/>
          <w:sz w:val="24"/>
          <w:szCs w:val="24"/>
          <w:lang w:eastAsia="en-GB"/>
        </w:rPr>
        <w:t>.</w:t>
      </w:r>
    </w:p>
    <w:p w:rsidR="001B24CA" w:rsidRPr="001B24CA" w:rsidRDefault="001B24CA" w:rsidP="001B24CA">
      <w:pPr>
        <w:pStyle w:val="NoSpacing"/>
        <w:spacing w:line="360" w:lineRule="auto"/>
        <w:ind w:left="720"/>
        <w:jc w:val="both"/>
        <w:rPr>
          <w:rFonts w:ascii="Lucida Fax" w:hAnsi="Lucida Fax"/>
          <w:sz w:val="24"/>
          <w:szCs w:val="24"/>
          <w:lang w:eastAsia="en-GB"/>
        </w:rPr>
      </w:pPr>
    </w:p>
    <w:p w:rsidR="00995837" w:rsidRDefault="007A5180" w:rsidP="001B24CA">
      <w:pPr>
        <w:pStyle w:val="NoSpacing"/>
        <w:numPr>
          <w:ilvl w:val="0"/>
          <w:numId w:val="23"/>
        </w:numPr>
        <w:spacing w:line="360" w:lineRule="auto"/>
        <w:jc w:val="both"/>
        <w:rPr>
          <w:rFonts w:ascii="Lucida Fax" w:hAnsi="Lucida Fax"/>
          <w:sz w:val="24"/>
          <w:szCs w:val="24"/>
          <w:lang w:eastAsia="en-GB"/>
        </w:rPr>
      </w:pPr>
      <w:r w:rsidRPr="001B24CA">
        <w:rPr>
          <w:rFonts w:ascii="Lucida Fax" w:hAnsi="Lucida Fax"/>
          <w:bCs/>
          <w:sz w:val="24"/>
          <w:szCs w:val="24"/>
          <w:lang w:eastAsia="en-GB"/>
        </w:rPr>
        <w:t>The Court revises the L</w:t>
      </w:r>
      <w:r w:rsidR="00995837" w:rsidRPr="001B24CA">
        <w:rPr>
          <w:rFonts w:ascii="Lucida Fax" w:hAnsi="Lucida Fax"/>
          <w:bCs/>
          <w:sz w:val="24"/>
          <w:szCs w:val="24"/>
          <w:lang w:eastAsia="en-GB"/>
        </w:rPr>
        <w:t>ower Court</w:t>
      </w:r>
      <w:r w:rsidR="008D75E3" w:rsidRPr="001B24CA">
        <w:rPr>
          <w:rFonts w:ascii="Lucida Fax" w:hAnsi="Lucida Fax"/>
          <w:bCs/>
          <w:sz w:val="24"/>
          <w:szCs w:val="24"/>
          <w:lang w:eastAsia="en-GB"/>
        </w:rPr>
        <w:t>’</w:t>
      </w:r>
      <w:r w:rsidR="00995837" w:rsidRPr="001B24CA">
        <w:rPr>
          <w:rFonts w:ascii="Lucida Fax" w:hAnsi="Lucida Fax"/>
          <w:bCs/>
          <w:sz w:val="24"/>
          <w:szCs w:val="24"/>
          <w:lang w:eastAsia="en-GB"/>
        </w:rPr>
        <w:t>s orders in</w:t>
      </w:r>
      <w:r w:rsidRPr="001B24CA">
        <w:rPr>
          <w:rFonts w:ascii="Lucida Fax" w:hAnsi="Lucida Fax"/>
          <w:sz w:val="24"/>
          <w:szCs w:val="24"/>
          <w:lang w:eastAsia="en-GB"/>
        </w:rPr>
        <w:t>Mubende Civil S</w:t>
      </w:r>
      <w:r w:rsidR="00C04EE7" w:rsidRPr="001B24CA">
        <w:rPr>
          <w:rFonts w:ascii="Lucida Fax" w:hAnsi="Lucida Fax"/>
          <w:sz w:val="24"/>
          <w:szCs w:val="24"/>
          <w:lang w:eastAsia="en-GB"/>
        </w:rPr>
        <w:t>uit No. 64 of 2010 and Mpigi Miscellaneous Application No. 028 of 2013.</w:t>
      </w:r>
    </w:p>
    <w:p w:rsidR="001B24CA" w:rsidRPr="001B24CA" w:rsidRDefault="001B24CA" w:rsidP="001B24CA">
      <w:pPr>
        <w:pStyle w:val="NoSpacing"/>
        <w:spacing w:line="360" w:lineRule="auto"/>
        <w:jc w:val="both"/>
        <w:rPr>
          <w:rFonts w:ascii="Lucida Fax" w:hAnsi="Lucida Fax"/>
          <w:sz w:val="24"/>
          <w:szCs w:val="24"/>
          <w:lang w:eastAsia="en-GB"/>
        </w:rPr>
      </w:pPr>
    </w:p>
    <w:p w:rsidR="00C04EE7" w:rsidRDefault="00C04EE7" w:rsidP="001B24CA">
      <w:pPr>
        <w:pStyle w:val="NoSpacing"/>
        <w:numPr>
          <w:ilvl w:val="0"/>
          <w:numId w:val="23"/>
        </w:numPr>
        <w:spacing w:line="360" w:lineRule="auto"/>
        <w:jc w:val="both"/>
        <w:rPr>
          <w:rFonts w:ascii="Lucida Fax" w:hAnsi="Lucida Fax"/>
          <w:sz w:val="24"/>
          <w:szCs w:val="24"/>
          <w:lang w:eastAsia="en-GB"/>
        </w:rPr>
      </w:pPr>
      <w:r w:rsidRPr="001B24CA">
        <w:rPr>
          <w:rFonts w:ascii="Lucida Fax" w:hAnsi="Lucida Fax"/>
          <w:sz w:val="24"/>
          <w:szCs w:val="24"/>
          <w:lang w:eastAsia="en-GB"/>
        </w:rPr>
        <w:lastRenderedPageBreak/>
        <w:t xml:space="preserve">The Court makes an Order and </w:t>
      </w:r>
      <w:r w:rsidR="007A5180" w:rsidRPr="001B24CA">
        <w:rPr>
          <w:rFonts w:ascii="Lucida Fax" w:hAnsi="Lucida Fax"/>
          <w:sz w:val="24"/>
          <w:szCs w:val="24"/>
          <w:lang w:eastAsia="en-GB"/>
        </w:rPr>
        <w:t>a Declaration that the Ex</w:t>
      </w:r>
      <w:r w:rsidR="001B24CA">
        <w:rPr>
          <w:rFonts w:ascii="Lucida Fax" w:hAnsi="Lucida Fax"/>
          <w:sz w:val="24"/>
          <w:szCs w:val="24"/>
          <w:lang w:eastAsia="en-GB"/>
        </w:rPr>
        <w:t xml:space="preserve"> </w:t>
      </w:r>
      <w:r w:rsidR="007A5180" w:rsidRPr="001B24CA">
        <w:rPr>
          <w:rFonts w:ascii="Lucida Fax" w:hAnsi="Lucida Fax"/>
          <w:sz w:val="24"/>
          <w:szCs w:val="24"/>
          <w:lang w:eastAsia="en-GB"/>
        </w:rPr>
        <w:t>parte J</w:t>
      </w:r>
      <w:r w:rsidRPr="001B24CA">
        <w:rPr>
          <w:rFonts w:ascii="Lucida Fax" w:hAnsi="Lucida Fax"/>
          <w:sz w:val="24"/>
          <w:szCs w:val="24"/>
          <w:lang w:eastAsia="en-GB"/>
        </w:rPr>
        <w:t>udgment</w:t>
      </w:r>
      <w:r w:rsidR="007A5180" w:rsidRPr="001B24CA">
        <w:rPr>
          <w:rFonts w:ascii="Lucida Fax" w:hAnsi="Lucida Fax"/>
          <w:sz w:val="24"/>
          <w:szCs w:val="24"/>
          <w:lang w:eastAsia="en-GB"/>
        </w:rPr>
        <w:t>,</w:t>
      </w:r>
      <w:r w:rsidRPr="001B24CA">
        <w:rPr>
          <w:rFonts w:ascii="Lucida Fax" w:hAnsi="Lucida Fax"/>
          <w:sz w:val="24"/>
          <w:szCs w:val="24"/>
          <w:lang w:eastAsia="en-GB"/>
        </w:rPr>
        <w:t xml:space="preserve"> Decree and Execution proceedings are materially irregular/illegal which amounts to material injustice.</w:t>
      </w:r>
    </w:p>
    <w:p w:rsidR="001B24CA" w:rsidRPr="001B24CA" w:rsidRDefault="001B24CA" w:rsidP="001B24CA">
      <w:pPr>
        <w:pStyle w:val="NoSpacing"/>
        <w:spacing w:line="360" w:lineRule="auto"/>
        <w:jc w:val="both"/>
        <w:rPr>
          <w:rFonts w:ascii="Lucida Fax" w:hAnsi="Lucida Fax"/>
          <w:sz w:val="24"/>
          <w:szCs w:val="24"/>
          <w:lang w:eastAsia="en-GB"/>
        </w:rPr>
      </w:pPr>
    </w:p>
    <w:p w:rsidR="00995837" w:rsidRPr="001B24CA" w:rsidRDefault="007A5180" w:rsidP="001B24CA">
      <w:pPr>
        <w:pStyle w:val="NoSpacing"/>
        <w:numPr>
          <w:ilvl w:val="0"/>
          <w:numId w:val="23"/>
        </w:numPr>
        <w:spacing w:line="360" w:lineRule="auto"/>
        <w:jc w:val="both"/>
        <w:rPr>
          <w:rFonts w:ascii="Lucida Fax" w:hAnsi="Lucida Fax"/>
          <w:sz w:val="24"/>
          <w:szCs w:val="24"/>
          <w:lang w:eastAsia="en-GB"/>
        </w:rPr>
      </w:pPr>
      <w:r w:rsidRPr="001B24CA">
        <w:rPr>
          <w:rFonts w:ascii="Lucida Fax" w:hAnsi="Lucida Fax"/>
          <w:bCs/>
          <w:sz w:val="24"/>
          <w:szCs w:val="24"/>
          <w:lang w:eastAsia="en-GB"/>
        </w:rPr>
        <w:t>That the L</w:t>
      </w:r>
      <w:r w:rsidR="00C04EE7" w:rsidRPr="001B24CA">
        <w:rPr>
          <w:rFonts w:ascii="Lucida Fax" w:hAnsi="Lucida Fax"/>
          <w:bCs/>
          <w:sz w:val="24"/>
          <w:szCs w:val="24"/>
          <w:lang w:eastAsia="en-GB"/>
        </w:rPr>
        <w:t>ower C</w:t>
      </w:r>
      <w:r w:rsidR="00995837" w:rsidRPr="001B24CA">
        <w:rPr>
          <w:rFonts w:ascii="Lucida Fax" w:hAnsi="Lucida Fax"/>
          <w:bCs/>
          <w:sz w:val="24"/>
          <w:szCs w:val="24"/>
          <w:lang w:eastAsia="en-GB"/>
        </w:rPr>
        <w:t>ourt acted in the exercise of its jurisdiction</w:t>
      </w:r>
      <w:r w:rsidR="008D75E3" w:rsidRPr="001B24CA">
        <w:rPr>
          <w:rFonts w:ascii="Lucida Fax" w:hAnsi="Lucida Fax"/>
          <w:bCs/>
          <w:sz w:val="24"/>
          <w:szCs w:val="24"/>
          <w:lang w:eastAsia="en-GB"/>
        </w:rPr>
        <w:t xml:space="preserve"> judic</w:t>
      </w:r>
      <w:r w:rsidR="00C04EE7" w:rsidRPr="001B24CA">
        <w:rPr>
          <w:rFonts w:ascii="Lucida Fax" w:hAnsi="Lucida Fax"/>
          <w:bCs/>
          <w:sz w:val="24"/>
          <w:szCs w:val="24"/>
          <w:lang w:eastAsia="en-GB"/>
        </w:rPr>
        <w:t>iously</w:t>
      </w:r>
      <w:r w:rsidR="008D75E3" w:rsidRPr="001B24CA">
        <w:rPr>
          <w:rFonts w:ascii="Lucida Fax" w:hAnsi="Lucida Fax"/>
          <w:bCs/>
          <w:sz w:val="24"/>
          <w:szCs w:val="24"/>
          <w:lang w:eastAsia="en-GB"/>
        </w:rPr>
        <w:t xml:space="preserve">, </w:t>
      </w:r>
      <w:r w:rsidR="00995837" w:rsidRPr="001B24CA">
        <w:rPr>
          <w:rFonts w:ascii="Lucida Fax" w:hAnsi="Lucida Fax"/>
          <w:bCs/>
          <w:sz w:val="24"/>
          <w:szCs w:val="24"/>
          <w:lang w:eastAsia="en-GB"/>
        </w:rPr>
        <w:t>illegal</w:t>
      </w:r>
      <w:r w:rsidR="00C04EE7" w:rsidRPr="001B24CA">
        <w:rPr>
          <w:rFonts w:ascii="Lucida Fax" w:hAnsi="Lucida Fax"/>
          <w:bCs/>
          <w:sz w:val="24"/>
          <w:szCs w:val="24"/>
          <w:lang w:eastAsia="en-GB"/>
        </w:rPr>
        <w:t xml:space="preserve">ly </w:t>
      </w:r>
      <w:r w:rsidR="008D75E3" w:rsidRPr="001B24CA">
        <w:rPr>
          <w:rFonts w:ascii="Lucida Fax" w:hAnsi="Lucida Fax"/>
          <w:bCs/>
          <w:sz w:val="24"/>
          <w:szCs w:val="24"/>
          <w:lang w:eastAsia="en-GB"/>
        </w:rPr>
        <w:t xml:space="preserve">and </w:t>
      </w:r>
      <w:r w:rsidR="00C04EE7" w:rsidRPr="001B24CA">
        <w:rPr>
          <w:rFonts w:ascii="Lucida Fax" w:hAnsi="Lucida Fax"/>
          <w:bCs/>
          <w:sz w:val="24"/>
          <w:szCs w:val="24"/>
          <w:lang w:eastAsia="en-GB"/>
        </w:rPr>
        <w:t>with material irregularities</w:t>
      </w:r>
      <w:r w:rsidR="001B24CA">
        <w:rPr>
          <w:rFonts w:ascii="Lucida Fax" w:hAnsi="Lucida Fax"/>
          <w:bCs/>
          <w:sz w:val="24"/>
          <w:szCs w:val="24"/>
          <w:lang w:eastAsia="en-GB"/>
        </w:rPr>
        <w:t xml:space="preserve"> </w:t>
      </w:r>
      <w:r w:rsidR="008D75E3" w:rsidRPr="001B24CA">
        <w:rPr>
          <w:rFonts w:ascii="Lucida Fax" w:hAnsi="Lucida Fax"/>
          <w:bCs/>
          <w:sz w:val="24"/>
          <w:szCs w:val="24"/>
          <w:lang w:eastAsia="en-GB"/>
        </w:rPr>
        <w:t xml:space="preserve">thereby occasioning a miscarriage and an abuse of </w:t>
      </w:r>
      <w:r w:rsidR="00995837" w:rsidRPr="001B24CA">
        <w:rPr>
          <w:rFonts w:ascii="Lucida Fax" w:hAnsi="Lucida Fax"/>
          <w:bCs/>
          <w:sz w:val="24"/>
          <w:szCs w:val="24"/>
          <w:lang w:eastAsia="en-GB"/>
        </w:rPr>
        <w:t>justice.</w:t>
      </w:r>
    </w:p>
    <w:p w:rsidR="001B24CA" w:rsidRPr="001B24CA" w:rsidRDefault="001B24CA" w:rsidP="001B24CA">
      <w:pPr>
        <w:pStyle w:val="NoSpacing"/>
        <w:spacing w:line="360" w:lineRule="auto"/>
        <w:jc w:val="both"/>
        <w:rPr>
          <w:rFonts w:ascii="Lucida Fax" w:hAnsi="Lucida Fax"/>
          <w:sz w:val="24"/>
          <w:szCs w:val="24"/>
          <w:lang w:eastAsia="en-GB"/>
        </w:rPr>
      </w:pPr>
    </w:p>
    <w:p w:rsidR="008D75E3" w:rsidRPr="001B24CA" w:rsidRDefault="007A5180" w:rsidP="001B24CA">
      <w:pPr>
        <w:pStyle w:val="NoSpacing"/>
        <w:numPr>
          <w:ilvl w:val="0"/>
          <w:numId w:val="23"/>
        </w:numPr>
        <w:spacing w:line="360" w:lineRule="auto"/>
        <w:jc w:val="both"/>
        <w:rPr>
          <w:rFonts w:ascii="Lucida Fax" w:hAnsi="Lucida Fax"/>
          <w:sz w:val="24"/>
          <w:szCs w:val="24"/>
          <w:lang w:eastAsia="en-GB"/>
        </w:rPr>
      </w:pPr>
      <w:r w:rsidRPr="001B24CA">
        <w:rPr>
          <w:rFonts w:ascii="Lucida Fax" w:hAnsi="Lucida Fax"/>
          <w:bCs/>
          <w:sz w:val="24"/>
          <w:szCs w:val="24"/>
          <w:lang w:eastAsia="en-GB"/>
        </w:rPr>
        <w:t>That the J</w:t>
      </w:r>
      <w:r w:rsidR="008D75E3" w:rsidRPr="001B24CA">
        <w:rPr>
          <w:rFonts w:ascii="Lucida Fax" w:hAnsi="Lucida Fax"/>
          <w:bCs/>
          <w:sz w:val="24"/>
          <w:szCs w:val="24"/>
          <w:lang w:eastAsia="en-GB"/>
        </w:rPr>
        <w:t>udgment a</w:t>
      </w:r>
      <w:r w:rsidRPr="001B24CA">
        <w:rPr>
          <w:rFonts w:ascii="Lucida Fax" w:hAnsi="Lucida Fax"/>
          <w:bCs/>
          <w:sz w:val="24"/>
          <w:szCs w:val="24"/>
          <w:lang w:eastAsia="en-GB"/>
        </w:rPr>
        <w:t>nd the Decree be set aside and E</w:t>
      </w:r>
      <w:r w:rsidR="008D75E3" w:rsidRPr="001B24CA">
        <w:rPr>
          <w:rFonts w:ascii="Lucida Fax" w:hAnsi="Lucida Fax"/>
          <w:bCs/>
          <w:sz w:val="24"/>
          <w:szCs w:val="24"/>
          <w:lang w:eastAsia="en-GB"/>
        </w:rPr>
        <w:t>xecution thereof be stayed and/stopped.</w:t>
      </w:r>
    </w:p>
    <w:p w:rsidR="00995837" w:rsidRPr="001B24CA" w:rsidRDefault="008D75E3" w:rsidP="001B24CA">
      <w:pPr>
        <w:pStyle w:val="NoSpacing"/>
        <w:spacing w:line="360" w:lineRule="auto"/>
        <w:jc w:val="both"/>
        <w:rPr>
          <w:rFonts w:ascii="Lucida Fax" w:hAnsi="Lucida Fax"/>
          <w:sz w:val="24"/>
          <w:szCs w:val="24"/>
          <w:lang w:eastAsia="en-GB"/>
        </w:rPr>
      </w:pPr>
      <w:r w:rsidRPr="001B24CA">
        <w:rPr>
          <w:rFonts w:ascii="Lucida Fax" w:hAnsi="Lucida Fax"/>
          <w:sz w:val="24"/>
          <w:szCs w:val="24"/>
          <w:lang w:eastAsia="en-GB"/>
        </w:rPr>
        <w:t>This Application is supported by an A</w:t>
      </w:r>
      <w:r w:rsidR="00995837" w:rsidRPr="001B24CA">
        <w:rPr>
          <w:rFonts w:ascii="Lucida Fax" w:hAnsi="Lucida Fax"/>
          <w:sz w:val="24"/>
          <w:szCs w:val="24"/>
          <w:lang w:eastAsia="en-GB"/>
        </w:rPr>
        <w:t xml:space="preserve">ffidavit </w:t>
      </w:r>
      <w:r w:rsidR="00AD0500" w:rsidRPr="001B24CA">
        <w:rPr>
          <w:rFonts w:ascii="Lucida Fax" w:hAnsi="Lucida Fax"/>
          <w:sz w:val="24"/>
          <w:szCs w:val="24"/>
          <w:lang w:eastAsia="en-GB"/>
        </w:rPr>
        <w:t>deponed</w:t>
      </w:r>
      <w:r w:rsidR="00995837" w:rsidRPr="001B24CA">
        <w:rPr>
          <w:rFonts w:ascii="Lucida Fax" w:hAnsi="Lucida Fax"/>
          <w:sz w:val="24"/>
          <w:szCs w:val="24"/>
          <w:lang w:eastAsia="en-GB"/>
        </w:rPr>
        <w:t xml:space="preserve"> by the </w:t>
      </w:r>
      <w:r w:rsidRPr="001B24CA">
        <w:rPr>
          <w:rFonts w:ascii="Lucida Fax" w:hAnsi="Lucida Fax"/>
          <w:sz w:val="24"/>
          <w:szCs w:val="24"/>
          <w:lang w:eastAsia="en-GB"/>
        </w:rPr>
        <w:t>Applicant</w:t>
      </w:r>
      <w:r w:rsidR="007A5180" w:rsidRPr="001B24CA">
        <w:rPr>
          <w:rFonts w:ascii="Lucida Fax" w:hAnsi="Lucida Fax"/>
          <w:sz w:val="24"/>
          <w:szCs w:val="24"/>
          <w:lang w:eastAsia="en-GB"/>
        </w:rPr>
        <w:t>, Mr. Ssebugwawo Henry dated</w:t>
      </w:r>
      <w:r w:rsidR="00BE26F9" w:rsidRPr="001B24CA">
        <w:rPr>
          <w:rFonts w:ascii="Lucida Fax" w:hAnsi="Lucida Fax"/>
          <w:sz w:val="24"/>
          <w:szCs w:val="24"/>
          <w:lang w:eastAsia="en-GB"/>
        </w:rPr>
        <w:t xml:space="preserve"> 1</w:t>
      </w:r>
      <w:r w:rsidR="00BE26F9" w:rsidRPr="001B24CA">
        <w:rPr>
          <w:rFonts w:ascii="Lucida Fax" w:hAnsi="Lucida Fax"/>
          <w:sz w:val="24"/>
          <w:szCs w:val="24"/>
          <w:vertAlign w:val="superscript"/>
          <w:lang w:eastAsia="en-GB"/>
        </w:rPr>
        <w:t>st</w:t>
      </w:r>
      <w:r w:rsidR="00BE26F9" w:rsidRPr="001B24CA">
        <w:rPr>
          <w:rFonts w:ascii="Lucida Fax" w:hAnsi="Lucida Fax"/>
          <w:sz w:val="24"/>
          <w:szCs w:val="24"/>
          <w:lang w:eastAsia="en-GB"/>
        </w:rPr>
        <w:t xml:space="preserve"> of August</w:t>
      </w:r>
      <w:r w:rsidR="00AD0500" w:rsidRPr="001B24CA">
        <w:rPr>
          <w:rFonts w:ascii="Lucida Fax" w:hAnsi="Lucida Fax"/>
          <w:sz w:val="24"/>
          <w:szCs w:val="24"/>
          <w:lang w:eastAsia="en-GB"/>
        </w:rPr>
        <w:t>,</w:t>
      </w:r>
      <w:r w:rsidR="00BE26F9" w:rsidRPr="001B24CA">
        <w:rPr>
          <w:rFonts w:ascii="Lucida Fax" w:hAnsi="Lucida Fax"/>
          <w:sz w:val="24"/>
          <w:szCs w:val="24"/>
          <w:lang w:eastAsia="en-GB"/>
        </w:rPr>
        <w:t xml:space="preserve"> 2013</w:t>
      </w:r>
      <w:r w:rsidRPr="001B24CA">
        <w:rPr>
          <w:rFonts w:ascii="Lucida Fax" w:hAnsi="Lucida Fax"/>
          <w:sz w:val="24"/>
          <w:szCs w:val="24"/>
          <w:lang w:eastAsia="en-GB"/>
        </w:rPr>
        <w:t>. The said A</w:t>
      </w:r>
      <w:r w:rsidR="00995837" w:rsidRPr="001B24CA">
        <w:rPr>
          <w:rFonts w:ascii="Lucida Fax" w:hAnsi="Lucida Fax"/>
          <w:sz w:val="24"/>
          <w:szCs w:val="24"/>
          <w:lang w:eastAsia="en-GB"/>
        </w:rPr>
        <w:t>ffidavit contain</w:t>
      </w:r>
      <w:r w:rsidRPr="001B24CA">
        <w:rPr>
          <w:rFonts w:ascii="Lucida Fax" w:hAnsi="Lucida Fax"/>
          <w:sz w:val="24"/>
          <w:szCs w:val="24"/>
          <w:lang w:eastAsia="en-GB"/>
        </w:rPr>
        <w:t>s detailed grounds of this A</w:t>
      </w:r>
      <w:r w:rsidR="00995837" w:rsidRPr="001B24CA">
        <w:rPr>
          <w:rFonts w:ascii="Lucida Fax" w:hAnsi="Lucida Fax"/>
          <w:sz w:val="24"/>
          <w:szCs w:val="24"/>
          <w:lang w:eastAsia="en-GB"/>
        </w:rPr>
        <w:t>pplication</w:t>
      </w:r>
      <w:r w:rsidR="002F21CC" w:rsidRPr="001B24CA">
        <w:rPr>
          <w:rFonts w:ascii="Lucida Fax" w:hAnsi="Lucida Fax"/>
          <w:sz w:val="24"/>
          <w:szCs w:val="24"/>
          <w:lang w:eastAsia="en-GB"/>
        </w:rPr>
        <w:t xml:space="preserve"> which are;</w:t>
      </w:r>
    </w:p>
    <w:p w:rsidR="00995837" w:rsidRPr="001B24CA" w:rsidRDefault="008D75E3" w:rsidP="001B24CA">
      <w:pPr>
        <w:pStyle w:val="NoSpacing"/>
        <w:numPr>
          <w:ilvl w:val="0"/>
          <w:numId w:val="24"/>
        </w:numPr>
        <w:spacing w:line="360" w:lineRule="auto"/>
        <w:jc w:val="both"/>
        <w:rPr>
          <w:rFonts w:ascii="Lucida Fax" w:hAnsi="Lucida Fax"/>
          <w:sz w:val="24"/>
          <w:szCs w:val="24"/>
          <w:lang w:eastAsia="en-GB"/>
        </w:rPr>
      </w:pPr>
      <w:r w:rsidRPr="001B24CA">
        <w:rPr>
          <w:rFonts w:ascii="Lucida Fax" w:hAnsi="Lucida Fax"/>
          <w:sz w:val="24"/>
          <w:szCs w:val="24"/>
          <w:lang w:eastAsia="en-GB"/>
        </w:rPr>
        <w:t xml:space="preserve">That </w:t>
      </w:r>
      <w:r w:rsidR="002F21CC" w:rsidRPr="001B24CA">
        <w:rPr>
          <w:rFonts w:ascii="Lucida Fax" w:hAnsi="Lucida Fax"/>
          <w:sz w:val="24"/>
          <w:szCs w:val="24"/>
          <w:lang w:eastAsia="en-GB"/>
        </w:rPr>
        <w:t xml:space="preserve">the </w:t>
      </w:r>
      <w:r w:rsidR="007A5180" w:rsidRPr="001B24CA">
        <w:rPr>
          <w:rFonts w:ascii="Lucida Fax" w:hAnsi="Lucida Fax"/>
          <w:sz w:val="24"/>
          <w:szCs w:val="24"/>
          <w:lang w:eastAsia="en-GB"/>
        </w:rPr>
        <w:t>Applicant was the Defendant in Civil S</w:t>
      </w:r>
      <w:r w:rsidRPr="001B24CA">
        <w:rPr>
          <w:rFonts w:ascii="Lucida Fax" w:hAnsi="Lucida Fax"/>
          <w:sz w:val="24"/>
          <w:szCs w:val="24"/>
          <w:lang w:eastAsia="en-GB"/>
        </w:rPr>
        <w:t xml:space="preserve">uit no 64 of 2010 of the Chief Magistrates’ Court in Mubende and Mpigi Miscellaneous Application No. </w:t>
      </w:r>
      <w:r w:rsidR="00BB121F" w:rsidRPr="001B24CA">
        <w:rPr>
          <w:rFonts w:ascii="Lucida Fax" w:hAnsi="Lucida Fax"/>
          <w:sz w:val="24"/>
          <w:szCs w:val="24"/>
          <w:lang w:eastAsia="en-GB"/>
        </w:rPr>
        <w:t xml:space="preserve">28 of 2013 where the Respondent, unknown to the Applicant, </w:t>
      </w:r>
      <w:r w:rsidRPr="001B24CA">
        <w:rPr>
          <w:rFonts w:ascii="Lucida Fax" w:hAnsi="Lucida Fax"/>
          <w:sz w:val="24"/>
          <w:szCs w:val="24"/>
          <w:lang w:eastAsia="en-GB"/>
        </w:rPr>
        <w:t xml:space="preserve">had sued </w:t>
      </w:r>
      <w:r w:rsidR="00BB121F" w:rsidRPr="001B24CA">
        <w:rPr>
          <w:rFonts w:ascii="Lucida Fax" w:hAnsi="Lucida Fax"/>
          <w:sz w:val="24"/>
          <w:szCs w:val="24"/>
          <w:lang w:eastAsia="en-GB"/>
        </w:rPr>
        <w:t>the Applicant</w:t>
      </w:r>
      <w:r w:rsidRPr="001B24CA">
        <w:rPr>
          <w:rFonts w:ascii="Lucida Fax" w:hAnsi="Lucida Fax"/>
          <w:sz w:val="24"/>
          <w:szCs w:val="24"/>
          <w:lang w:eastAsia="en-GB"/>
        </w:rPr>
        <w:t xml:space="preserve"> for recovery of </w:t>
      </w:r>
      <w:r w:rsidR="002F21CC" w:rsidRPr="001B24CA">
        <w:rPr>
          <w:rFonts w:ascii="Lucida Fax" w:hAnsi="Lucida Fax"/>
          <w:b/>
          <w:sz w:val="24"/>
          <w:szCs w:val="24"/>
          <w:lang w:eastAsia="en-GB"/>
        </w:rPr>
        <w:t>UGX 5,000,000</w:t>
      </w:r>
      <w:r w:rsidR="001B24CA" w:rsidRPr="001B24CA">
        <w:rPr>
          <w:rFonts w:ascii="Lucida Fax" w:hAnsi="Lucida Fax"/>
          <w:b/>
          <w:sz w:val="24"/>
          <w:szCs w:val="24"/>
          <w:lang w:eastAsia="en-GB"/>
        </w:rPr>
        <w:t xml:space="preserve"> </w:t>
      </w:r>
      <w:r w:rsidRPr="001B24CA">
        <w:rPr>
          <w:rFonts w:ascii="Lucida Fax" w:hAnsi="Lucida Fax"/>
          <w:b/>
          <w:sz w:val="24"/>
          <w:szCs w:val="24"/>
          <w:lang w:eastAsia="en-GB"/>
        </w:rPr>
        <w:t>(</w:t>
      </w:r>
      <w:r w:rsidR="002F21CC" w:rsidRPr="001B24CA">
        <w:rPr>
          <w:rFonts w:ascii="Lucida Fax" w:hAnsi="Lucida Fax"/>
          <w:b/>
          <w:sz w:val="24"/>
          <w:szCs w:val="24"/>
          <w:lang w:eastAsia="en-GB"/>
        </w:rPr>
        <w:t xml:space="preserve">Five Million </w:t>
      </w:r>
      <w:r w:rsidR="00041951" w:rsidRPr="001B24CA">
        <w:rPr>
          <w:rFonts w:ascii="Lucida Fax" w:hAnsi="Lucida Fax"/>
          <w:b/>
          <w:sz w:val="24"/>
          <w:szCs w:val="24"/>
          <w:lang w:eastAsia="en-GB"/>
        </w:rPr>
        <w:t xml:space="preserve">Uganda </w:t>
      </w:r>
      <w:r w:rsidR="002F21CC" w:rsidRPr="001B24CA">
        <w:rPr>
          <w:rFonts w:ascii="Lucida Fax" w:hAnsi="Lucida Fax"/>
          <w:b/>
          <w:sz w:val="24"/>
          <w:szCs w:val="24"/>
          <w:lang w:eastAsia="en-GB"/>
        </w:rPr>
        <w:t>Shillings Only</w:t>
      </w:r>
      <w:r w:rsidRPr="001B24CA">
        <w:rPr>
          <w:rFonts w:ascii="Lucida Fax" w:hAnsi="Lucida Fax"/>
          <w:b/>
          <w:sz w:val="24"/>
          <w:szCs w:val="24"/>
          <w:lang w:eastAsia="en-GB"/>
        </w:rPr>
        <w:t>)</w:t>
      </w:r>
      <w:r w:rsidR="00BB121F" w:rsidRPr="001B24CA">
        <w:rPr>
          <w:rFonts w:ascii="Lucida Fax" w:hAnsi="Lucida Fax"/>
          <w:b/>
          <w:sz w:val="24"/>
          <w:szCs w:val="24"/>
          <w:lang w:eastAsia="en-GB"/>
        </w:rPr>
        <w:t>.</w:t>
      </w:r>
    </w:p>
    <w:p w:rsidR="001B24CA" w:rsidRPr="001B24CA" w:rsidRDefault="001B24CA" w:rsidP="001B24CA">
      <w:pPr>
        <w:pStyle w:val="NoSpacing"/>
        <w:spacing w:line="360" w:lineRule="auto"/>
        <w:ind w:left="720"/>
        <w:jc w:val="both"/>
        <w:rPr>
          <w:rFonts w:ascii="Lucida Fax" w:hAnsi="Lucida Fax"/>
          <w:sz w:val="24"/>
          <w:szCs w:val="24"/>
          <w:lang w:eastAsia="en-GB"/>
        </w:rPr>
      </w:pPr>
    </w:p>
    <w:p w:rsidR="00BB121F" w:rsidRDefault="00BB121F" w:rsidP="001B24CA">
      <w:pPr>
        <w:pStyle w:val="NoSpacing"/>
        <w:numPr>
          <w:ilvl w:val="0"/>
          <w:numId w:val="24"/>
        </w:numPr>
        <w:spacing w:line="360" w:lineRule="auto"/>
        <w:jc w:val="both"/>
        <w:rPr>
          <w:rFonts w:ascii="Lucida Fax" w:hAnsi="Lucida Fax"/>
          <w:sz w:val="24"/>
          <w:szCs w:val="24"/>
          <w:lang w:eastAsia="en-GB"/>
        </w:rPr>
      </w:pPr>
      <w:r w:rsidRPr="001B24CA">
        <w:rPr>
          <w:rFonts w:ascii="Lucida Fax" w:hAnsi="Lucida Fax"/>
          <w:sz w:val="24"/>
          <w:szCs w:val="24"/>
          <w:lang w:eastAsia="en-GB"/>
        </w:rPr>
        <w:t>That the Respondent alleged in both the Plaint and</w:t>
      </w:r>
      <w:r w:rsidR="007A5180" w:rsidRPr="001B24CA">
        <w:rPr>
          <w:rFonts w:ascii="Lucida Fax" w:hAnsi="Lucida Fax"/>
          <w:sz w:val="24"/>
          <w:szCs w:val="24"/>
          <w:lang w:eastAsia="en-GB"/>
        </w:rPr>
        <w:t xml:space="preserve"> his evidence that he had served</w:t>
      </w:r>
      <w:r w:rsidRPr="001B24CA">
        <w:rPr>
          <w:rFonts w:ascii="Lucida Fax" w:hAnsi="Lucida Fax"/>
          <w:sz w:val="24"/>
          <w:szCs w:val="24"/>
          <w:lang w:eastAsia="en-GB"/>
        </w:rPr>
        <w:t xml:space="preserve"> the Applicant with a copy of the Summons and the Plaint whereas not.</w:t>
      </w:r>
    </w:p>
    <w:p w:rsidR="001B24CA" w:rsidRPr="001B24CA" w:rsidRDefault="001B24CA" w:rsidP="001B24CA">
      <w:pPr>
        <w:pStyle w:val="NoSpacing"/>
        <w:spacing w:line="360" w:lineRule="auto"/>
        <w:ind w:left="720"/>
        <w:jc w:val="both"/>
        <w:rPr>
          <w:rFonts w:ascii="Lucida Fax" w:hAnsi="Lucida Fax"/>
          <w:sz w:val="24"/>
          <w:szCs w:val="24"/>
          <w:lang w:eastAsia="en-GB"/>
        </w:rPr>
      </w:pPr>
    </w:p>
    <w:p w:rsidR="00BB121F" w:rsidRDefault="00BB121F" w:rsidP="001B24CA">
      <w:pPr>
        <w:pStyle w:val="NoSpacing"/>
        <w:numPr>
          <w:ilvl w:val="0"/>
          <w:numId w:val="24"/>
        </w:numPr>
        <w:spacing w:line="360" w:lineRule="auto"/>
        <w:jc w:val="both"/>
        <w:rPr>
          <w:rFonts w:ascii="Lucida Fax" w:hAnsi="Lucida Fax"/>
          <w:sz w:val="24"/>
          <w:szCs w:val="24"/>
          <w:lang w:eastAsia="en-GB"/>
        </w:rPr>
      </w:pPr>
      <w:r w:rsidRPr="001B24CA">
        <w:rPr>
          <w:rFonts w:ascii="Lucida Fax" w:hAnsi="Lucida Fax"/>
          <w:sz w:val="24"/>
          <w:szCs w:val="24"/>
          <w:lang w:eastAsia="en-GB"/>
        </w:rPr>
        <w:t>That the Trial Magistrate granted the</w:t>
      </w:r>
      <w:r w:rsidR="007A5180" w:rsidRPr="001B24CA">
        <w:rPr>
          <w:rFonts w:ascii="Lucida Fax" w:hAnsi="Lucida Fax"/>
          <w:sz w:val="24"/>
          <w:szCs w:val="24"/>
          <w:lang w:eastAsia="en-GB"/>
        </w:rPr>
        <w:t xml:space="preserve"> Respondent an </w:t>
      </w:r>
      <w:r w:rsidR="007A5180" w:rsidRPr="001B24CA">
        <w:rPr>
          <w:rFonts w:ascii="Lucida Fax" w:hAnsi="Lucida Fax"/>
          <w:i/>
          <w:sz w:val="24"/>
          <w:szCs w:val="24"/>
          <w:lang w:eastAsia="en-GB"/>
        </w:rPr>
        <w:t>Exparte</w:t>
      </w:r>
      <w:r w:rsidR="007A5180" w:rsidRPr="001B24CA">
        <w:rPr>
          <w:rFonts w:ascii="Lucida Fax" w:hAnsi="Lucida Fax"/>
          <w:sz w:val="24"/>
          <w:szCs w:val="24"/>
          <w:lang w:eastAsia="en-GB"/>
        </w:rPr>
        <w:t xml:space="preserve"> Judgment</w:t>
      </w:r>
      <w:r w:rsidR="003D77D7" w:rsidRPr="001B24CA">
        <w:rPr>
          <w:rFonts w:ascii="Lucida Fax" w:hAnsi="Lucida Fax"/>
          <w:sz w:val="24"/>
          <w:szCs w:val="24"/>
          <w:lang w:eastAsia="en-GB"/>
        </w:rPr>
        <w:t xml:space="preserve"> yet the Applicant had not been served with Summons.</w:t>
      </w:r>
    </w:p>
    <w:p w:rsidR="001B24CA" w:rsidRPr="001B24CA" w:rsidRDefault="001B24CA" w:rsidP="001B24CA">
      <w:pPr>
        <w:pStyle w:val="NoSpacing"/>
        <w:spacing w:line="360" w:lineRule="auto"/>
        <w:ind w:left="360"/>
        <w:jc w:val="both"/>
        <w:rPr>
          <w:rFonts w:ascii="Lucida Fax" w:hAnsi="Lucida Fax"/>
          <w:sz w:val="24"/>
          <w:szCs w:val="24"/>
          <w:lang w:eastAsia="en-GB"/>
        </w:rPr>
      </w:pPr>
    </w:p>
    <w:p w:rsidR="00BB121F" w:rsidRDefault="00BB121F" w:rsidP="001B24CA">
      <w:pPr>
        <w:pStyle w:val="NoSpacing"/>
        <w:numPr>
          <w:ilvl w:val="0"/>
          <w:numId w:val="24"/>
        </w:numPr>
        <w:spacing w:line="360" w:lineRule="auto"/>
        <w:jc w:val="both"/>
        <w:rPr>
          <w:rFonts w:ascii="Lucida Fax" w:hAnsi="Lucida Fax"/>
          <w:sz w:val="24"/>
          <w:szCs w:val="24"/>
          <w:lang w:eastAsia="en-GB"/>
        </w:rPr>
      </w:pPr>
      <w:r w:rsidRPr="001B24CA">
        <w:rPr>
          <w:rFonts w:ascii="Lucida Fax" w:hAnsi="Lucida Fax"/>
          <w:sz w:val="24"/>
          <w:szCs w:val="24"/>
          <w:lang w:eastAsia="en-GB"/>
        </w:rPr>
        <w:t xml:space="preserve">That the Applicant </w:t>
      </w:r>
      <w:r w:rsidR="002F21CC" w:rsidRPr="001B24CA">
        <w:rPr>
          <w:rFonts w:ascii="Lucida Fax" w:hAnsi="Lucida Fax"/>
          <w:sz w:val="24"/>
          <w:szCs w:val="24"/>
          <w:lang w:eastAsia="en-GB"/>
        </w:rPr>
        <w:t xml:space="preserve">had </w:t>
      </w:r>
      <w:r w:rsidRPr="001B24CA">
        <w:rPr>
          <w:rFonts w:ascii="Lucida Fax" w:hAnsi="Lucida Fax"/>
          <w:sz w:val="24"/>
          <w:szCs w:val="24"/>
          <w:lang w:eastAsia="en-GB"/>
        </w:rPr>
        <w:t xml:space="preserve">applied to set aside the said </w:t>
      </w:r>
      <w:r w:rsidRPr="001B24CA">
        <w:rPr>
          <w:rFonts w:ascii="Lucida Fax" w:hAnsi="Lucida Fax"/>
          <w:i/>
          <w:sz w:val="24"/>
          <w:szCs w:val="24"/>
          <w:lang w:eastAsia="en-GB"/>
        </w:rPr>
        <w:t>Exparte</w:t>
      </w:r>
      <w:r w:rsidRPr="001B24CA">
        <w:rPr>
          <w:rFonts w:ascii="Lucida Fax" w:hAnsi="Lucida Fax"/>
          <w:sz w:val="24"/>
          <w:szCs w:val="24"/>
          <w:lang w:eastAsia="en-GB"/>
        </w:rPr>
        <w:t xml:space="preserve"> Judgment and review the same but both Applications were dismissed</w:t>
      </w:r>
      <w:r w:rsidR="0021634C" w:rsidRPr="001B24CA">
        <w:rPr>
          <w:rFonts w:ascii="Lucida Fax" w:hAnsi="Lucida Fax"/>
          <w:sz w:val="24"/>
          <w:szCs w:val="24"/>
          <w:lang w:eastAsia="en-GB"/>
        </w:rPr>
        <w:t xml:space="preserve"> by the Trial Magistrate</w:t>
      </w:r>
      <w:r w:rsidRPr="001B24CA">
        <w:rPr>
          <w:rFonts w:ascii="Lucida Fax" w:hAnsi="Lucida Fax"/>
          <w:sz w:val="24"/>
          <w:szCs w:val="24"/>
          <w:lang w:eastAsia="en-GB"/>
        </w:rPr>
        <w:t>.</w:t>
      </w:r>
    </w:p>
    <w:p w:rsidR="001B24CA" w:rsidRPr="001B24CA" w:rsidRDefault="001B24CA" w:rsidP="001B24CA">
      <w:pPr>
        <w:pStyle w:val="NoSpacing"/>
        <w:spacing w:line="360" w:lineRule="auto"/>
        <w:ind w:left="720"/>
        <w:jc w:val="both"/>
        <w:rPr>
          <w:rFonts w:ascii="Lucida Fax" w:hAnsi="Lucida Fax"/>
          <w:sz w:val="24"/>
          <w:szCs w:val="24"/>
          <w:lang w:eastAsia="en-GB"/>
        </w:rPr>
      </w:pPr>
    </w:p>
    <w:p w:rsidR="00995837" w:rsidRPr="001B24CA" w:rsidRDefault="0021634C" w:rsidP="001B24CA">
      <w:pPr>
        <w:pStyle w:val="NoSpacing"/>
        <w:numPr>
          <w:ilvl w:val="0"/>
          <w:numId w:val="24"/>
        </w:numPr>
        <w:spacing w:line="360" w:lineRule="auto"/>
        <w:jc w:val="both"/>
        <w:rPr>
          <w:rFonts w:ascii="Lucida Fax" w:hAnsi="Lucida Fax"/>
          <w:sz w:val="24"/>
          <w:szCs w:val="24"/>
          <w:lang w:eastAsia="en-GB"/>
        </w:rPr>
      </w:pPr>
      <w:r w:rsidRPr="001B24CA">
        <w:rPr>
          <w:rFonts w:ascii="Lucida Fax" w:hAnsi="Lucida Fax"/>
          <w:sz w:val="24"/>
          <w:szCs w:val="24"/>
          <w:lang w:eastAsia="en-GB"/>
        </w:rPr>
        <w:t>That the Trial M</w:t>
      </w:r>
      <w:r w:rsidR="00995837" w:rsidRPr="001B24CA">
        <w:rPr>
          <w:rFonts w:ascii="Lucida Fax" w:hAnsi="Lucida Fax"/>
          <w:sz w:val="24"/>
          <w:szCs w:val="24"/>
          <w:lang w:eastAsia="en-GB"/>
        </w:rPr>
        <w:t>agistrate</w:t>
      </w:r>
      <w:r w:rsidR="003D77D7" w:rsidRPr="001B24CA">
        <w:rPr>
          <w:rFonts w:ascii="Lucida Fax" w:hAnsi="Lucida Fax"/>
          <w:sz w:val="24"/>
          <w:szCs w:val="24"/>
          <w:lang w:eastAsia="en-GB"/>
        </w:rPr>
        <w:t xml:space="preserve"> authorized the E</w:t>
      </w:r>
      <w:r w:rsidRPr="001B24CA">
        <w:rPr>
          <w:rFonts w:ascii="Lucida Fax" w:hAnsi="Lucida Fax"/>
          <w:sz w:val="24"/>
          <w:szCs w:val="24"/>
          <w:lang w:eastAsia="en-GB"/>
        </w:rPr>
        <w:t>xecution of an Order under the Civil Suit No. 63 of 2010</w:t>
      </w:r>
      <w:r w:rsidR="00A67C82" w:rsidRPr="001B24CA">
        <w:rPr>
          <w:rFonts w:ascii="Lucida Fax" w:hAnsi="Lucida Fax"/>
          <w:sz w:val="24"/>
          <w:szCs w:val="24"/>
          <w:lang w:eastAsia="en-GB"/>
        </w:rPr>
        <w:t xml:space="preserve">to which the Applicant was not a party instead of Civil Suit No. 64 of 2010 which was the main suit </w:t>
      </w:r>
      <w:r w:rsidR="00A67C82" w:rsidRPr="001B24CA">
        <w:rPr>
          <w:rFonts w:ascii="Lucida Fax" w:hAnsi="Lucida Fax"/>
          <w:sz w:val="24"/>
          <w:szCs w:val="24"/>
          <w:lang w:eastAsia="en-GB"/>
        </w:rPr>
        <w:lastRenderedPageBreak/>
        <w:t>hence material irregularity occasioning miscarriage of justice to the Applicant.</w:t>
      </w:r>
    </w:p>
    <w:p w:rsidR="00A67C82" w:rsidRPr="001B24CA" w:rsidRDefault="00A67C82" w:rsidP="001B24CA">
      <w:pPr>
        <w:pStyle w:val="NoSpacing"/>
        <w:numPr>
          <w:ilvl w:val="0"/>
          <w:numId w:val="24"/>
        </w:numPr>
        <w:spacing w:line="360" w:lineRule="auto"/>
        <w:jc w:val="both"/>
        <w:rPr>
          <w:rFonts w:ascii="Lucida Fax" w:hAnsi="Lucida Fax"/>
          <w:sz w:val="24"/>
          <w:szCs w:val="24"/>
          <w:lang w:eastAsia="en-GB"/>
        </w:rPr>
      </w:pPr>
      <w:r w:rsidRPr="001B24CA">
        <w:rPr>
          <w:rFonts w:ascii="Lucida Fax" w:hAnsi="Lucida Fax"/>
          <w:sz w:val="24"/>
          <w:szCs w:val="24"/>
          <w:lang w:eastAsia="en-GB"/>
        </w:rPr>
        <w:t xml:space="preserve">That when the Applicant discovered new evidence in respect of </w:t>
      </w:r>
      <w:r w:rsidR="003D77D7" w:rsidRPr="001B24CA">
        <w:rPr>
          <w:rFonts w:ascii="Lucida Fax" w:hAnsi="Lucida Fax"/>
          <w:sz w:val="24"/>
          <w:szCs w:val="24"/>
          <w:lang w:eastAsia="en-GB"/>
        </w:rPr>
        <w:t xml:space="preserve">his </w:t>
      </w:r>
      <w:r w:rsidRPr="001B24CA">
        <w:rPr>
          <w:rFonts w:ascii="Lucida Fax" w:hAnsi="Lucida Fax"/>
          <w:sz w:val="24"/>
          <w:szCs w:val="24"/>
          <w:lang w:eastAsia="en-GB"/>
        </w:rPr>
        <w:t xml:space="preserve">case, he applied for Review but the Trial Magistrate dismissed it as per </w:t>
      </w:r>
      <w:r w:rsidRPr="001B24CA">
        <w:rPr>
          <w:rFonts w:ascii="Lucida Fax" w:hAnsi="Lucida Fax"/>
          <w:b/>
          <w:sz w:val="24"/>
          <w:szCs w:val="24"/>
          <w:lang w:eastAsia="en-GB"/>
        </w:rPr>
        <w:t>Annexures ‘‘C’’, ‘‘D’’ and ‘‘E</w:t>
      </w:r>
      <w:r w:rsidR="001B24CA">
        <w:rPr>
          <w:rFonts w:ascii="Lucida Fax" w:hAnsi="Lucida Fax"/>
          <w:b/>
          <w:sz w:val="24"/>
          <w:szCs w:val="24"/>
          <w:lang w:eastAsia="en-GB"/>
        </w:rPr>
        <w:t>.</w:t>
      </w:r>
      <w:r w:rsidRPr="001B24CA">
        <w:rPr>
          <w:rFonts w:ascii="Lucida Fax" w:hAnsi="Lucida Fax"/>
          <w:b/>
          <w:sz w:val="24"/>
          <w:szCs w:val="24"/>
          <w:lang w:eastAsia="en-GB"/>
        </w:rPr>
        <w:t>’’</w:t>
      </w:r>
    </w:p>
    <w:p w:rsidR="001B24CA" w:rsidRPr="001B24CA" w:rsidRDefault="001B24CA" w:rsidP="001B24CA">
      <w:pPr>
        <w:pStyle w:val="NoSpacing"/>
        <w:spacing w:line="360" w:lineRule="auto"/>
        <w:ind w:left="720"/>
        <w:jc w:val="both"/>
        <w:rPr>
          <w:rFonts w:ascii="Lucida Fax" w:hAnsi="Lucida Fax"/>
          <w:sz w:val="24"/>
          <w:szCs w:val="24"/>
          <w:lang w:eastAsia="en-GB"/>
        </w:rPr>
      </w:pPr>
    </w:p>
    <w:p w:rsidR="00A67C82" w:rsidRPr="001B24CA" w:rsidRDefault="00A67C82" w:rsidP="001B24CA">
      <w:pPr>
        <w:pStyle w:val="NoSpacing"/>
        <w:numPr>
          <w:ilvl w:val="0"/>
          <w:numId w:val="24"/>
        </w:numPr>
        <w:spacing w:line="360" w:lineRule="auto"/>
        <w:jc w:val="both"/>
        <w:rPr>
          <w:rFonts w:ascii="Lucida Fax" w:hAnsi="Lucida Fax"/>
          <w:sz w:val="24"/>
          <w:szCs w:val="24"/>
          <w:lang w:eastAsia="en-GB"/>
        </w:rPr>
      </w:pPr>
      <w:r w:rsidRPr="001B24CA">
        <w:rPr>
          <w:rFonts w:ascii="Lucida Fax" w:hAnsi="Lucida Fax"/>
          <w:sz w:val="24"/>
          <w:szCs w:val="24"/>
          <w:lang w:eastAsia="en-GB"/>
        </w:rPr>
        <w:t>That the Trial Magistrate was directed by the Inspector of Courts not</w:t>
      </w:r>
      <w:r w:rsidR="003D77D7" w:rsidRPr="001B24CA">
        <w:rPr>
          <w:rFonts w:ascii="Lucida Fax" w:hAnsi="Lucida Fax"/>
          <w:sz w:val="24"/>
          <w:szCs w:val="24"/>
          <w:lang w:eastAsia="en-GB"/>
        </w:rPr>
        <w:t xml:space="preserve"> to go ahead with the Order of E</w:t>
      </w:r>
      <w:r w:rsidRPr="001B24CA">
        <w:rPr>
          <w:rFonts w:ascii="Lucida Fax" w:hAnsi="Lucida Fax"/>
          <w:sz w:val="24"/>
          <w:szCs w:val="24"/>
          <w:lang w:eastAsia="en-GB"/>
        </w:rPr>
        <w:t>xec</w:t>
      </w:r>
      <w:r w:rsidR="003D77D7" w:rsidRPr="001B24CA">
        <w:rPr>
          <w:rFonts w:ascii="Lucida Fax" w:hAnsi="Lucida Fax"/>
          <w:sz w:val="24"/>
          <w:szCs w:val="24"/>
          <w:lang w:eastAsia="en-GB"/>
        </w:rPr>
        <w:t>ution but she ignored the said O</w:t>
      </w:r>
      <w:r w:rsidRPr="001B24CA">
        <w:rPr>
          <w:rFonts w:ascii="Lucida Fax" w:hAnsi="Lucida Fax"/>
          <w:sz w:val="24"/>
          <w:szCs w:val="24"/>
          <w:lang w:eastAsia="en-GB"/>
        </w:rPr>
        <w:t xml:space="preserve">rders and went ahead to order the same as per </w:t>
      </w:r>
      <w:r w:rsidRPr="001B24CA">
        <w:rPr>
          <w:rFonts w:ascii="Lucida Fax" w:hAnsi="Lucida Fax"/>
          <w:b/>
          <w:sz w:val="24"/>
          <w:szCs w:val="24"/>
          <w:lang w:eastAsia="en-GB"/>
        </w:rPr>
        <w:t>Annexures ‘</w:t>
      </w:r>
      <w:r w:rsidR="00721CF4" w:rsidRPr="001B24CA">
        <w:rPr>
          <w:rFonts w:ascii="Lucida Fax" w:hAnsi="Lucida Fax"/>
          <w:b/>
          <w:sz w:val="24"/>
          <w:szCs w:val="24"/>
          <w:lang w:eastAsia="en-GB"/>
        </w:rPr>
        <w:t>‘F</w:t>
      </w:r>
      <w:r w:rsidRPr="001B24CA">
        <w:rPr>
          <w:rFonts w:ascii="Lucida Fax" w:hAnsi="Lucida Fax"/>
          <w:b/>
          <w:sz w:val="24"/>
          <w:szCs w:val="24"/>
          <w:lang w:eastAsia="en-GB"/>
        </w:rPr>
        <w:t>’</w:t>
      </w:r>
      <w:r w:rsidR="00721CF4" w:rsidRPr="001B24CA">
        <w:rPr>
          <w:rFonts w:ascii="Lucida Fax" w:hAnsi="Lucida Fax"/>
          <w:b/>
          <w:sz w:val="24"/>
          <w:szCs w:val="24"/>
          <w:lang w:eastAsia="en-GB"/>
        </w:rPr>
        <w:t>’ and</w:t>
      </w:r>
      <w:r w:rsidRPr="001B24CA">
        <w:rPr>
          <w:rFonts w:ascii="Lucida Fax" w:hAnsi="Lucida Fax"/>
          <w:b/>
          <w:sz w:val="24"/>
          <w:szCs w:val="24"/>
          <w:lang w:eastAsia="en-GB"/>
        </w:rPr>
        <w:t xml:space="preserve"> ‘‘</w:t>
      </w:r>
      <w:r w:rsidR="00721CF4" w:rsidRPr="001B24CA">
        <w:rPr>
          <w:rFonts w:ascii="Lucida Fax" w:hAnsi="Lucida Fax"/>
          <w:b/>
          <w:sz w:val="24"/>
          <w:szCs w:val="24"/>
          <w:lang w:eastAsia="en-GB"/>
        </w:rPr>
        <w:t>G</w:t>
      </w:r>
      <w:r w:rsidRPr="001B24CA">
        <w:rPr>
          <w:rFonts w:ascii="Lucida Fax" w:hAnsi="Lucida Fax"/>
          <w:b/>
          <w:sz w:val="24"/>
          <w:szCs w:val="24"/>
          <w:lang w:eastAsia="en-GB"/>
        </w:rPr>
        <w:t>’’</w:t>
      </w:r>
      <w:r w:rsidR="00721CF4" w:rsidRPr="001B24CA">
        <w:rPr>
          <w:rFonts w:ascii="Lucida Fax" w:hAnsi="Lucida Fax"/>
          <w:b/>
          <w:sz w:val="24"/>
          <w:szCs w:val="24"/>
          <w:lang w:eastAsia="en-GB"/>
        </w:rPr>
        <w:t>.</w:t>
      </w:r>
    </w:p>
    <w:p w:rsidR="001B24CA" w:rsidRPr="001B24CA" w:rsidRDefault="001B24CA" w:rsidP="001B24CA">
      <w:pPr>
        <w:pStyle w:val="NoSpacing"/>
        <w:spacing w:line="360" w:lineRule="auto"/>
        <w:ind w:left="720"/>
        <w:jc w:val="both"/>
        <w:rPr>
          <w:rFonts w:ascii="Lucida Fax" w:hAnsi="Lucida Fax"/>
          <w:sz w:val="24"/>
          <w:szCs w:val="24"/>
          <w:lang w:eastAsia="en-GB"/>
        </w:rPr>
      </w:pPr>
    </w:p>
    <w:p w:rsidR="002956D7" w:rsidRPr="001B24CA" w:rsidRDefault="00721CF4" w:rsidP="001B24CA">
      <w:pPr>
        <w:pStyle w:val="NoSpacing"/>
        <w:numPr>
          <w:ilvl w:val="0"/>
          <w:numId w:val="24"/>
        </w:numPr>
        <w:spacing w:line="360" w:lineRule="auto"/>
        <w:jc w:val="both"/>
        <w:rPr>
          <w:rFonts w:ascii="Lucida Fax" w:hAnsi="Lucida Fax"/>
          <w:sz w:val="24"/>
          <w:szCs w:val="24"/>
          <w:lang w:eastAsia="en-GB"/>
        </w:rPr>
      </w:pPr>
      <w:r w:rsidRPr="001B24CA">
        <w:rPr>
          <w:rFonts w:ascii="Lucida Fax" w:hAnsi="Lucida Fax"/>
          <w:sz w:val="24"/>
          <w:szCs w:val="24"/>
          <w:lang w:eastAsia="en-GB"/>
        </w:rPr>
        <w:t xml:space="preserve">That the Applicant’s house </w:t>
      </w:r>
      <w:r w:rsidR="003D77D7" w:rsidRPr="001B24CA">
        <w:rPr>
          <w:rFonts w:ascii="Lucida Fax" w:hAnsi="Lucida Fax"/>
          <w:sz w:val="24"/>
          <w:szCs w:val="24"/>
          <w:lang w:eastAsia="en-GB"/>
        </w:rPr>
        <w:t>and Kibanja are the subject of E</w:t>
      </w:r>
      <w:r w:rsidRPr="001B24CA">
        <w:rPr>
          <w:rFonts w:ascii="Lucida Fax" w:hAnsi="Lucida Fax"/>
          <w:sz w:val="24"/>
          <w:szCs w:val="24"/>
          <w:lang w:eastAsia="en-GB"/>
        </w:rPr>
        <w:t>xecution by w</w:t>
      </w:r>
      <w:r w:rsidR="003D77D7" w:rsidRPr="001B24CA">
        <w:rPr>
          <w:rFonts w:ascii="Lucida Fax" w:hAnsi="Lucida Fax"/>
          <w:sz w:val="24"/>
          <w:szCs w:val="24"/>
          <w:lang w:eastAsia="en-GB"/>
        </w:rPr>
        <w:t>ay of Attachment and S</w:t>
      </w:r>
      <w:r w:rsidRPr="001B24CA">
        <w:rPr>
          <w:rFonts w:ascii="Lucida Fax" w:hAnsi="Lucida Fax"/>
          <w:sz w:val="24"/>
          <w:szCs w:val="24"/>
          <w:lang w:eastAsia="en-GB"/>
        </w:rPr>
        <w:t>ale originating from the material irregularities of the Trial Magistrate</w:t>
      </w:r>
      <w:r w:rsidR="00BE26F9" w:rsidRPr="001B24CA">
        <w:rPr>
          <w:rFonts w:ascii="Lucida Fax" w:hAnsi="Lucida Fax"/>
          <w:sz w:val="24"/>
          <w:szCs w:val="24"/>
          <w:lang w:eastAsia="en-GB"/>
        </w:rPr>
        <w:t xml:space="preserve"> of Mubende</w:t>
      </w:r>
      <w:r w:rsidRPr="001B24CA">
        <w:rPr>
          <w:rFonts w:ascii="Lucida Fax" w:hAnsi="Lucida Fax"/>
          <w:sz w:val="24"/>
          <w:szCs w:val="24"/>
          <w:lang w:eastAsia="en-GB"/>
        </w:rPr>
        <w:t>.</w:t>
      </w:r>
    </w:p>
    <w:p w:rsidR="002956D7" w:rsidRPr="001B24CA" w:rsidRDefault="002956D7" w:rsidP="001B24CA">
      <w:pPr>
        <w:pStyle w:val="NoSpacing"/>
        <w:spacing w:line="360" w:lineRule="auto"/>
        <w:jc w:val="both"/>
        <w:rPr>
          <w:rFonts w:ascii="Lucida Fax" w:hAnsi="Lucida Fax"/>
          <w:sz w:val="24"/>
          <w:szCs w:val="24"/>
          <w:lang w:eastAsia="en-GB"/>
        </w:rPr>
      </w:pPr>
      <w:r w:rsidRPr="001B24CA">
        <w:rPr>
          <w:rFonts w:ascii="Lucida Fax" w:hAnsi="Lucida Fax"/>
          <w:sz w:val="24"/>
          <w:szCs w:val="24"/>
          <w:lang w:eastAsia="en-GB"/>
        </w:rPr>
        <w:t>The Applicant made a supplementary Affidavit in support of the Notice of Motion on the 14</w:t>
      </w:r>
      <w:r w:rsidRPr="001B24CA">
        <w:rPr>
          <w:rFonts w:ascii="Lucida Fax" w:hAnsi="Lucida Fax"/>
          <w:sz w:val="24"/>
          <w:szCs w:val="24"/>
          <w:vertAlign w:val="superscript"/>
          <w:lang w:eastAsia="en-GB"/>
        </w:rPr>
        <w:t>th</w:t>
      </w:r>
      <w:r w:rsidRPr="001B24CA">
        <w:rPr>
          <w:rFonts w:ascii="Lucida Fax" w:hAnsi="Lucida Fax"/>
          <w:sz w:val="24"/>
          <w:szCs w:val="24"/>
          <w:lang w:eastAsia="en-GB"/>
        </w:rPr>
        <w:t xml:space="preserve"> October 2013.</w:t>
      </w:r>
      <w:r w:rsidR="003D77D7" w:rsidRPr="001B24CA">
        <w:rPr>
          <w:rFonts w:ascii="Lucida Fax" w:hAnsi="Lucida Fax"/>
          <w:sz w:val="24"/>
          <w:szCs w:val="24"/>
          <w:lang w:eastAsia="en-GB"/>
        </w:rPr>
        <w:t>The said S</w:t>
      </w:r>
      <w:r w:rsidRPr="001B24CA">
        <w:rPr>
          <w:rFonts w:ascii="Lucida Fax" w:hAnsi="Lucida Fax"/>
          <w:sz w:val="24"/>
          <w:szCs w:val="24"/>
          <w:lang w:eastAsia="en-GB"/>
        </w:rPr>
        <w:t>upplementary Affidavit contains further grounds of this Application</w:t>
      </w:r>
      <w:r w:rsidR="002F21CC" w:rsidRPr="001B24CA">
        <w:rPr>
          <w:rFonts w:ascii="Lucida Fax" w:hAnsi="Lucida Fax"/>
          <w:sz w:val="24"/>
          <w:szCs w:val="24"/>
          <w:lang w:eastAsia="en-GB"/>
        </w:rPr>
        <w:t xml:space="preserve"> which are as follows;</w:t>
      </w:r>
    </w:p>
    <w:p w:rsidR="002956D7" w:rsidRDefault="002956D7" w:rsidP="001B24CA">
      <w:pPr>
        <w:pStyle w:val="NoSpacing"/>
        <w:numPr>
          <w:ilvl w:val="0"/>
          <w:numId w:val="25"/>
        </w:numPr>
        <w:spacing w:line="360" w:lineRule="auto"/>
        <w:jc w:val="both"/>
        <w:rPr>
          <w:rFonts w:ascii="Lucida Fax" w:hAnsi="Lucida Fax"/>
          <w:sz w:val="24"/>
          <w:szCs w:val="24"/>
          <w:lang w:eastAsia="en-GB"/>
        </w:rPr>
      </w:pPr>
      <w:r w:rsidRPr="001B24CA">
        <w:rPr>
          <w:rFonts w:ascii="Lucida Fax" w:hAnsi="Lucida Fax"/>
          <w:sz w:val="24"/>
          <w:szCs w:val="24"/>
          <w:lang w:eastAsia="en-GB"/>
        </w:rPr>
        <w:t>That th</w:t>
      </w:r>
      <w:r w:rsidR="008D56AA" w:rsidRPr="001B24CA">
        <w:rPr>
          <w:rFonts w:ascii="Lucida Fax" w:hAnsi="Lucida Fax"/>
          <w:sz w:val="24"/>
          <w:szCs w:val="24"/>
          <w:lang w:eastAsia="en-GB"/>
        </w:rPr>
        <w:t>e Respondent sued the Applicant</w:t>
      </w:r>
      <w:r w:rsidRPr="001B24CA">
        <w:rPr>
          <w:rFonts w:ascii="Lucida Fax" w:hAnsi="Lucida Fax"/>
          <w:i/>
          <w:sz w:val="24"/>
          <w:szCs w:val="24"/>
          <w:lang w:eastAsia="en-GB"/>
        </w:rPr>
        <w:t xml:space="preserve"> vide</w:t>
      </w:r>
      <w:r w:rsidRPr="001B24CA">
        <w:rPr>
          <w:rFonts w:ascii="Lucida Fax" w:hAnsi="Lucida Fax"/>
          <w:sz w:val="24"/>
          <w:szCs w:val="24"/>
          <w:lang w:eastAsia="en-GB"/>
        </w:rPr>
        <w:t xml:space="preserve"> Civil Suit No. 064 of 2010 for recovery of a liquidated amount of </w:t>
      </w:r>
      <w:r w:rsidR="008D56AA" w:rsidRPr="001B24CA">
        <w:rPr>
          <w:rFonts w:ascii="Lucida Fax" w:hAnsi="Lucida Fax"/>
          <w:sz w:val="24"/>
          <w:szCs w:val="24"/>
          <w:lang w:eastAsia="en-GB"/>
        </w:rPr>
        <w:t>UGX 9,720,000</w:t>
      </w:r>
      <w:r w:rsidRPr="001B24CA">
        <w:rPr>
          <w:rFonts w:ascii="Lucida Fax" w:hAnsi="Lucida Fax"/>
          <w:sz w:val="24"/>
          <w:szCs w:val="24"/>
          <w:lang w:eastAsia="en-GB"/>
        </w:rPr>
        <w:t xml:space="preserve"> (</w:t>
      </w:r>
      <w:r w:rsidR="008D56AA" w:rsidRPr="001B24CA">
        <w:rPr>
          <w:rFonts w:ascii="Lucida Fax" w:hAnsi="Lucida Fax"/>
          <w:sz w:val="24"/>
          <w:szCs w:val="24"/>
          <w:lang w:eastAsia="en-GB"/>
        </w:rPr>
        <w:t xml:space="preserve">Nine Million, Seven Hundred and Twenty Thousand </w:t>
      </w:r>
      <w:r w:rsidR="00041951" w:rsidRPr="001B24CA">
        <w:rPr>
          <w:rFonts w:ascii="Lucida Fax" w:hAnsi="Lucida Fax"/>
          <w:sz w:val="24"/>
          <w:szCs w:val="24"/>
          <w:lang w:eastAsia="en-GB"/>
        </w:rPr>
        <w:t xml:space="preserve">Uganda </w:t>
      </w:r>
      <w:r w:rsidR="008D56AA" w:rsidRPr="001B24CA">
        <w:rPr>
          <w:rFonts w:ascii="Lucida Fax" w:hAnsi="Lucida Fax"/>
          <w:sz w:val="24"/>
          <w:szCs w:val="24"/>
          <w:lang w:eastAsia="en-GB"/>
        </w:rPr>
        <w:t>Shillings Only</w:t>
      </w:r>
      <w:r w:rsidRPr="001B24CA">
        <w:rPr>
          <w:rFonts w:ascii="Lucida Fax" w:hAnsi="Lucida Fax"/>
          <w:sz w:val="24"/>
          <w:szCs w:val="24"/>
          <w:lang w:eastAsia="en-GB"/>
        </w:rPr>
        <w:t>)</w:t>
      </w:r>
      <w:r w:rsidR="00B8678F" w:rsidRPr="001B24CA">
        <w:rPr>
          <w:rFonts w:ascii="Lucida Fax" w:hAnsi="Lucida Fax"/>
          <w:sz w:val="24"/>
          <w:szCs w:val="24"/>
          <w:lang w:eastAsia="en-GB"/>
        </w:rPr>
        <w:t xml:space="preserve"> as per </w:t>
      </w:r>
      <w:r w:rsidR="00E8730D" w:rsidRPr="001B24CA">
        <w:rPr>
          <w:rFonts w:ascii="Lucida Fax" w:hAnsi="Lucida Fax"/>
          <w:sz w:val="24"/>
          <w:szCs w:val="24"/>
          <w:lang w:eastAsia="en-GB"/>
        </w:rPr>
        <w:t>Annexures</w:t>
      </w:r>
      <w:r w:rsidR="00B8678F" w:rsidRPr="001B24CA">
        <w:rPr>
          <w:rFonts w:ascii="Lucida Fax" w:hAnsi="Lucida Fax"/>
          <w:sz w:val="24"/>
          <w:szCs w:val="24"/>
          <w:lang w:eastAsia="en-GB"/>
        </w:rPr>
        <w:t xml:space="preserve"> ‘‘A’’, ‘‘B’’ and ‘‘C</w:t>
      </w:r>
      <w:r w:rsidR="001B24CA">
        <w:rPr>
          <w:rFonts w:ascii="Lucida Fax" w:hAnsi="Lucida Fax"/>
          <w:sz w:val="24"/>
          <w:szCs w:val="24"/>
          <w:lang w:eastAsia="en-GB"/>
        </w:rPr>
        <w:t>.</w:t>
      </w:r>
      <w:r w:rsidR="00B8678F" w:rsidRPr="001B24CA">
        <w:rPr>
          <w:rFonts w:ascii="Lucida Fax" w:hAnsi="Lucida Fax"/>
          <w:sz w:val="24"/>
          <w:szCs w:val="24"/>
          <w:lang w:eastAsia="en-GB"/>
        </w:rPr>
        <w:t>’’</w:t>
      </w:r>
    </w:p>
    <w:p w:rsidR="001B24CA" w:rsidRPr="001B24CA" w:rsidRDefault="001B24CA" w:rsidP="001B24CA">
      <w:pPr>
        <w:pStyle w:val="NoSpacing"/>
        <w:spacing w:line="360" w:lineRule="auto"/>
        <w:ind w:left="720"/>
        <w:jc w:val="both"/>
        <w:rPr>
          <w:rFonts w:ascii="Lucida Fax" w:hAnsi="Lucida Fax"/>
          <w:sz w:val="24"/>
          <w:szCs w:val="24"/>
          <w:lang w:eastAsia="en-GB"/>
        </w:rPr>
      </w:pPr>
    </w:p>
    <w:p w:rsidR="002956D7" w:rsidRDefault="00B8678F" w:rsidP="001B24CA">
      <w:pPr>
        <w:pStyle w:val="NoSpacing"/>
        <w:numPr>
          <w:ilvl w:val="0"/>
          <w:numId w:val="25"/>
        </w:numPr>
        <w:spacing w:line="360" w:lineRule="auto"/>
        <w:jc w:val="both"/>
        <w:rPr>
          <w:rFonts w:ascii="Lucida Fax" w:hAnsi="Lucida Fax"/>
          <w:sz w:val="24"/>
          <w:szCs w:val="24"/>
          <w:lang w:eastAsia="en-GB"/>
        </w:rPr>
      </w:pPr>
      <w:r w:rsidRPr="001B24CA">
        <w:rPr>
          <w:rFonts w:ascii="Lucida Fax" w:hAnsi="Lucida Fax"/>
          <w:sz w:val="24"/>
          <w:szCs w:val="24"/>
          <w:lang w:eastAsia="en-GB"/>
        </w:rPr>
        <w:t>That Counsel for the Respondent filed the Plaint on the 28</w:t>
      </w:r>
      <w:r w:rsidRPr="001B24CA">
        <w:rPr>
          <w:rFonts w:ascii="Lucida Fax" w:hAnsi="Lucida Fax"/>
          <w:sz w:val="24"/>
          <w:szCs w:val="24"/>
          <w:vertAlign w:val="superscript"/>
          <w:lang w:eastAsia="en-GB"/>
        </w:rPr>
        <w:t>th</w:t>
      </w:r>
      <w:r w:rsidR="003D77D7" w:rsidRPr="001B24CA">
        <w:rPr>
          <w:rFonts w:ascii="Lucida Fax" w:hAnsi="Lucida Fax"/>
          <w:sz w:val="24"/>
          <w:szCs w:val="24"/>
          <w:lang w:eastAsia="en-GB"/>
        </w:rPr>
        <w:t>November</w:t>
      </w:r>
      <w:r w:rsidR="008D56AA" w:rsidRPr="001B24CA">
        <w:rPr>
          <w:rFonts w:ascii="Lucida Fax" w:hAnsi="Lucida Fax"/>
          <w:sz w:val="24"/>
          <w:szCs w:val="24"/>
          <w:lang w:eastAsia="en-GB"/>
        </w:rPr>
        <w:t>,</w:t>
      </w:r>
      <w:r w:rsidR="003D77D7" w:rsidRPr="001B24CA">
        <w:rPr>
          <w:rFonts w:ascii="Lucida Fax" w:hAnsi="Lucida Fax"/>
          <w:sz w:val="24"/>
          <w:szCs w:val="24"/>
          <w:lang w:eastAsia="en-GB"/>
        </w:rPr>
        <w:t xml:space="preserve"> 2010 and S</w:t>
      </w:r>
      <w:r w:rsidRPr="001B24CA">
        <w:rPr>
          <w:rFonts w:ascii="Lucida Fax" w:hAnsi="Lucida Fax"/>
          <w:sz w:val="24"/>
          <w:szCs w:val="24"/>
          <w:lang w:eastAsia="en-GB"/>
        </w:rPr>
        <w:t xml:space="preserve">ummons </w:t>
      </w:r>
      <w:r w:rsidR="008D56AA" w:rsidRPr="001B24CA">
        <w:rPr>
          <w:rFonts w:ascii="Lucida Fax" w:hAnsi="Lucida Fax"/>
          <w:sz w:val="24"/>
          <w:szCs w:val="24"/>
          <w:lang w:eastAsia="en-GB"/>
        </w:rPr>
        <w:t>issued by Court on the same day</w:t>
      </w:r>
      <w:r w:rsidRPr="001B24CA">
        <w:rPr>
          <w:rFonts w:ascii="Lucida Fax" w:hAnsi="Lucida Fax"/>
          <w:sz w:val="24"/>
          <w:szCs w:val="24"/>
          <w:lang w:eastAsia="en-GB"/>
        </w:rPr>
        <w:t xml:space="preserve"> and the Decree being sought to be executed was given on the 1</w:t>
      </w:r>
      <w:r w:rsidRPr="001B24CA">
        <w:rPr>
          <w:rFonts w:ascii="Lucida Fax" w:hAnsi="Lucida Fax"/>
          <w:sz w:val="24"/>
          <w:szCs w:val="24"/>
          <w:vertAlign w:val="superscript"/>
          <w:lang w:eastAsia="en-GB"/>
        </w:rPr>
        <w:t>st</w:t>
      </w:r>
      <w:r w:rsidRPr="001B24CA">
        <w:rPr>
          <w:rFonts w:ascii="Lucida Fax" w:hAnsi="Lucida Fax"/>
          <w:sz w:val="24"/>
          <w:szCs w:val="24"/>
          <w:lang w:eastAsia="en-GB"/>
        </w:rPr>
        <w:t xml:space="preserve"> of December 2010.</w:t>
      </w:r>
    </w:p>
    <w:p w:rsidR="001B24CA" w:rsidRPr="001B24CA" w:rsidRDefault="001B24CA" w:rsidP="001B24CA">
      <w:pPr>
        <w:pStyle w:val="NoSpacing"/>
        <w:spacing w:line="360" w:lineRule="auto"/>
        <w:jc w:val="both"/>
        <w:rPr>
          <w:rFonts w:ascii="Lucida Fax" w:hAnsi="Lucida Fax"/>
          <w:sz w:val="24"/>
          <w:szCs w:val="24"/>
          <w:lang w:eastAsia="en-GB"/>
        </w:rPr>
      </w:pPr>
    </w:p>
    <w:p w:rsidR="00B8678F" w:rsidRDefault="00B8678F" w:rsidP="001B24CA">
      <w:pPr>
        <w:pStyle w:val="NoSpacing"/>
        <w:numPr>
          <w:ilvl w:val="0"/>
          <w:numId w:val="25"/>
        </w:numPr>
        <w:spacing w:line="360" w:lineRule="auto"/>
        <w:jc w:val="both"/>
        <w:rPr>
          <w:rFonts w:ascii="Lucida Fax" w:hAnsi="Lucida Fax"/>
          <w:sz w:val="24"/>
          <w:szCs w:val="24"/>
          <w:lang w:eastAsia="en-GB"/>
        </w:rPr>
      </w:pPr>
      <w:r w:rsidRPr="001B24CA">
        <w:rPr>
          <w:rFonts w:ascii="Lucida Fax" w:hAnsi="Lucida Fax"/>
          <w:sz w:val="24"/>
          <w:szCs w:val="24"/>
          <w:lang w:eastAsia="en-GB"/>
        </w:rPr>
        <w:t xml:space="preserve">That upon a careful perusal by the Applicant, it was discovered that the </w:t>
      </w:r>
      <w:r w:rsidR="008D56AA" w:rsidRPr="001B24CA">
        <w:rPr>
          <w:rFonts w:ascii="Lucida Fax" w:hAnsi="Lucida Fax"/>
          <w:sz w:val="24"/>
          <w:szCs w:val="24"/>
          <w:lang w:eastAsia="en-GB"/>
        </w:rPr>
        <w:t>said date</w:t>
      </w:r>
      <w:r w:rsidRPr="001B24CA">
        <w:rPr>
          <w:rFonts w:ascii="Lucida Fax" w:hAnsi="Lucida Fax"/>
          <w:sz w:val="24"/>
          <w:szCs w:val="24"/>
          <w:lang w:eastAsia="en-GB"/>
        </w:rPr>
        <w:t xml:space="preserve"> 28</w:t>
      </w:r>
      <w:r w:rsidRPr="001B24CA">
        <w:rPr>
          <w:rFonts w:ascii="Lucida Fax" w:hAnsi="Lucida Fax"/>
          <w:sz w:val="24"/>
          <w:szCs w:val="24"/>
          <w:vertAlign w:val="superscript"/>
          <w:lang w:eastAsia="en-GB"/>
        </w:rPr>
        <w:t>th</w:t>
      </w:r>
      <w:r w:rsidRPr="001B24CA">
        <w:rPr>
          <w:rFonts w:ascii="Lucida Fax" w:hAnsi="Lucida Fax"/>
          <w:sz w:val="24"/>
          <w:szCs w:val="24"/>
          <w:lang w:eastAsia="en-GB"/>
        </w:rPr>
        <w:t xml:space="preserve"> November 2010</w:t>
      </w:r>
      <w:r w:rsidR="008D56AA" w:rsidRPr="001B24CA">
        <w:rPr>
          <w:rFonts w:ascii="Lucida Fax" w:hAnsi="Lucida Fax"/>
          <w:sz w:val="24"/>
          <w:szCs w:val="24"/>
          <w:lang w:eastAsia="en-GB"/>
        </w:rPr>
        <w:t>,</w:t>
      </w:r>
      <w:r w:rsidRPr="001B24CA">
        <w:rPr>
          <w:rFonts w:ascii="Lucida Fax" w:hAnsi="Lucida Fax"/>
          <w:sz w:val="24"/>
          <w:szCs w:val="24"/>
          <w:lang w:eastAsia="en-GB"/>
        </w:rPr>
        <w:t xml:space="preserve"> which the Respondent purports to have filed the Plaint and </w:t>
      </w:r>
      <w:r w:rsidR="00872DB4" w:rsidRPr="001B24CA">
        <w:rPr>
          <w:rFonts w:ascii="Lucida Fax" w:hAnsi="Lucida Fax"/>
          <w:sz w:val="24"/>
          <w:szCs w:val="24"/>
          <w:lang w:eastAsia="en-GB"/>
        </w:rPr>
        <w:t>Summons was</w:t>
      </w:r>
      <w:r w:rsidRPr="001B24CA">
        <w:rPr>
          <w:rFonts w:ascii="Lucida Fax" w:hAnsi="Lucida Fax"/>
          <w:sz w:val="24"/>
          <w:szCs w:val="24"/>
          <w:lang w:eastAsia="en-GB"/>
        </w:rPr>
        <w:t xml:space="preserve"> a Sunday.</w:t>
      </w:r>
    </w:p>
    <w:p w:rsidR="00872DB4" w:rsidRPr="001B24CA" w:rsidRDefault="00872DB4" w:rsidP="00872DB4">
      <w:pPr>
        <w:pStyle w:val="NoSpacing"/>
        <w:spacing w:line="360" w:lineRule="auto"/>
        <w:jc w:val="both"/>
        <w:rPr>
          <w:rFonts w:ascii="Lucida Fax" w:hAnsi="Lucida Fax"/>
          <w:sz w:val="24"/>
          <w:szCs w:val="24"/>
          <w:lang w:eastAsia="en-GB"/>
        </w:rPr>
      </w:pPr>
    </w:p>
    <w:p w:rsidR="00B8678F" w:rsidRDefault="00B8678F" w:rsidP="001B24CA">
      <w:pPr>
        <w:pStyle w:val="NoSpacing"/>
        <w:numPr>
          <w:ilvl w:val="0"/>
          <w:numId w:val="25"/>
        </w:numPr>
        <w:spacing w:line="360" w:lineRule="auto"/>
        <w:jc w:val="both"/>
        <w:rPr>
          <w:rFonts w:ascii="Lucida Fax" w:hAnsi="Lucida Fax"/>
          <w:sz w:val="24"/>
          <w:szCs w:val="24"/>
          <w:lang w:eastAsia="en-GB"/>
        </w:rPr>
      </w:pPr>
      <w:r w:rsidRPr="001B24CA">
        <w:rPr>
          <w:rFonts w:ascii="Lucida Fax" w:hAnsi="Lucida Fax"/>
          <w:sz w:val="24"/>
          <w:szCs w:val="24"/>
          <w:lang w:eastAsia="en-GB"/>
        </w:rPr>
        <w:lastRenderedPageBreak/>
        <w:t xml:space="preserve">That for the above mentioned </w:t>
      </w:r>
      <w:r w:rsidR="008D56AA" w:rsidRPr="001B24CA">
        <w:rPr>
          <w:rFonts w:ascii="Lucida Fax" w:hAnsi="Lucida Fax"/>
          <w:sz w:val="24"/>
          <w:szCs w:val="24"/>
          <w:lang w:eastAsia="en-GB"/>
        </w:rPr>
        <w:t>reasons,</w:t>
      </w:r>
      <w:r w:rsidRPr="001B24CA">
        <w:rPr>
          <w:rFonts w:ascii="Lucida Fax" w:hAnsi="Lucida Fax"/>
          <w:sz w:val="24"/>
          <w:szCs w:val="24"/>
          <w:lang w:eastAsia="en-GB"/>
        </w:rPr>
        <w:t xml:space="preserve"> the Applicant has applied for Revision and Stay of Execution against the Respondent for the illegal Decree before this Honourable Court</w:t>
      </w:r>
      <w:r w:rsidR="0048211B" w:rsidRPr="001B24CA">
        <w:rPr>
          <w:rFonts w:ascii="Lucida Fax" w:hAnsi="Lucida Fax"/>
          <w:sz w:val="24"/>
          <w:szCs w:val="24"/>
          <w:lang w:eastAsia="en-GB"/>
        </w:rPr>
        <w:t>.</w:t>
      </w:r>
    </w:p>
    <w:p w:rsidR="00872DB4" w:rsidRPr="001B24CA" w:rsidRDefault="00872DB4" w:rsidP="00872DB4">
      <w:pPr>
        <w:pStyle w:val="NoSpacing"/>
        <w:spacing w:line="360" w:lineRule="auto"/>
        <w:jc w:val="both"/>
        <w:rPr>
          <w:rFonts w:ascii="Lucida Fax" w:hAnsi="Lucida Fax"/>
          <w:sz w:val="24"/>
          <w:szCs w:val="24"/>
          <w:lang w:eastAsia="en-GB"/>
        </w:rPr>
      </w:pPr>
    </w:p>
    <w:p w:rsidR="002956D7" w:rsidRDefault="0008008C" w:rsidP="001B24CA">
      <w:pPr>
        <w:pStyle w:val="NoSpacing"/>
        <w:numPr>
          <w:ilvl w:val="0"/>
          <w:numId w:val="25"/>
        </w:numPr>
        <w:spacing w:line="360" w:lineRule="auto"/>
        <w:jc w:val="both"/>
        <w:rPr>
          <w:rFonts w:ascii="Lucida Fax" w:hAnsi="Lucida Fax"/>
          <w:sz w:val="24"/>
          <w:szCs w:val="24"/>
          <w:lang w:eastAsia="en-GB"/>
        </w:rPr>
      </w:pPr>
      <w:r w:rsidRPr="001B24CA">
        <w:rPr>
          <w:rFonts w:ascii="Lucida Fax" w:hAnsi="Lucida Fax"/>
          <w:sz w:val="24"/>
          <w:szCs w:val="24"/>
          <w:lang w:eastAsia="en-GB"/>
        </w:rPr>
        <w:t xml:space="preserve">That it would be in the interest of justice if Court grants an Order for stay </w:t>
      </w:r>
      <w:r w:rsidR="008D56AA" w:rsidRPr="001B24CA">
        <w:rPr>
          <w:rFonts w:ascii="Lucida Fax" w:hAnsi="Lucida Fax"/>
          <w:sz w:val="24"/>
          <w:szCs w:val="24"/>
          <w:lang w:eastAsia="en-GB"/>
        </w:rPr>
        <w:t xml:space="preserve">of </w:t>
      </w:r>
      <w:r w:rsidRPr="001B24CA">
        <w:rPr>
          <w:rFonts w:ascii="Lucida Fax" w:hAnsi="Lucida Fax"/>
          <w:sz w:val="24"/>
          <w:szCs w:val="24"/>
          <w:lang w:eastAsia="en-GB"/>
        </w:rPr>
        <w:t>execution pending the Revision proceedings.</w:t>
      </w:r>
    </w:p>
    <w:p w:rsidR="00872DB4" w:rsidRPr="001B24CA" w:rsidRDefault="00872DB4" w:rsidP="00872DB4">
      <w:pPr>
        <w:pStyle w:val="NoSpacing"/>
        <w:spacing w:line="360" w:lineRule="auto"/>
        <w:jc w:val="both"/>
        <w:rPr>
          <w:rFonts w:ascii="Lucida Fax" w:hAnsi="Lucida Fax"/>
          <w:sz w:val="24"/>
          <w:szCs w:val="24"/>
          <w:lang w:eastAsia="en-GB"/>
        </w:rPr>
      </w:pPr>
    </w:p>
    <w:p w:rsidR="00995837" w:rsidRDefault="0048211B"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The R</w:t>
      </w:r>
      <w:r w:rsidR="00995837" w:rsidRPr="00872DB4">
        <w:rPr>
          <w:rFonts w:ascii="Lucida Fax" w:hAnsi="Lucida Fax"/>
          <w:sz w:val="24"/>
          <w:szCs w:val="24"/>
          <w:lang w:eastAsia="en-GB"/>
        </w:rPr>
        <w:t>espondents through thei</w:t>
      </w:r>
      <w:r w:rsidR="003D77D7" w:rsidRPr="00872DB4">
        <w:rPr>
          <w:rFonts w:ascii="Lucida Fax" w:hAnsi="Lucida Fax"/>
          <w:sz w:val="24"/>
          <w:szCs w:val="24"/>
          <w:lang w:eastAsia="en-GB"/>
        </w:rPr>
        <w:t>r L</w:t>
      </w:r>
      <w:r w:rsidR="00995837" w:rsidRPr="00872DB4">
        <w:rPr>
          <w:rFonts w:ascii="Lucida Fax" w:hAnsi="Lucida Fax"/>
          <w:sz w:val="24"/>
          <w:szCs w:val="24"/>
          <w:lang w:eastAsia="en-GB"/>
        </w:rPr>
        <w:t xml:space="preserve">awyers M/s </w:t>
      </w:r>
      <w:r w:rsidRPr="00872DB4">
        <w:rPr>
          <w:rFonts w:ascii="Lucida Fax" w:hAnsi="Lucida Fax"/>
          <w:sz w:val="24"/>
          <w:szCs w:val="24"/>
          <w:lang w:eastAsia="en-GB"/>
        </w:rPr>
        <w:t>Lukwago &amp; Co. Advocates filed an A</w:t>
      </w:r>
      <w:r w:rsidR="00995837" w:rsidRPr="00872DB4">
        <w:rPr>
          <w:rFonts w:ascii="Lucida Fax" w:hAnsi="Lucida Fax"/>
          <w:sz w:val="24"/>
          <w:szCs w:val="24"/>
          <w:lang w:eastAsia="en-GB"/>
        </w:rPr>
        <w:t>ffidavit in</w:t>
      </w:r>
      <w:r w:rsidRPr="00872DB4">
        <w:rPr>
          <w:rFonts w:ascii="Lucida Fax" w:hAnsi="Lucida Fax"/>
          <w:sz w:val="24"/>
          <w:szCs w:val="24"/>
          <w:lang w:eastAsia="en-GB"/>
        </w:rPr>
        <w:t xml:space="preserve"> reply to this Application </w:t>
      </w:r>
      <w:r w:rsidR="008D56AA" w:rsidRPr="00872DB4">
        <w:rPr>
          <w:rFonts w:ascii="Lucida Fax" w:hAnsi="Lucida Fax"/>
          <w:sz w:val="24"/>
          <w:szCs w:val="24"/>
          <w:lang w:eastAsia="en-GB"/>
        </w:rPr>
        <w:t>deponed</w:t>
      </w:r>
      <w:r w:rsidRPr="00872DB4">
        <w:rPr>
          <w:rFonts w:ascii="Lucida Fax" w:hAnsi="Lucida Fax"/>
          <w:sz w:val="24"/>
          <w:szCs w:val="24"/>
          <w:lang w:eastAsia="en-GB"/>
        </w:rPr>
        <w:t xml:space="preserve"> by </w:t>
      </w:r>
      <w:r w:rsidR="00685554" w:rsidRPr="00872DB4">
        <w:rPr>
          <w:rFonts w:ascii="Lucida Fax" w:hAnsi="Lucida Fax"/>
          <w:sz w:val="24"/>
          <w:szCs w:val="24"/>
          <w:lang w:eastAsia="en-GB"/>
        </w:rPr>
        <w:t>Mr. Swaleh Sendawula, the Manager of the Respondent Company.</w:t>
      </w:r>
      <w:r w:rsidR="00995837" w:rsidRPr="00872DB4">
        <w:rPr>
          <w:rFonts w:ascii="Lucida Fax" w:hAnsi="Lucida Fax"/>
          <w:sz w:val="24"/>
          <w:szCs w:val="24"/>
          <w:lang w:eastAsia="en-GB"/>
        </w:rPr>
        <w:t xml:space="preserve"> I</w:t>
      </w:r>
      <w:r w:rsidR="00524C64" w:rsidRPr="00872DB4">
        <w:rPr>
          <w:rFonts w:ascii="Lucida Fax" w:hAnsi="Lucida Fax"/>
          <w:sz w:val="24"/>
          <w:szCs w:val="24"/>
          <w:lang w:eastAsia="en-GB"/>
        </w:rPr>
        <w:t>n that A</w:t>
      </w:r>
      <w:r w:rsidRPr="00872DB4">
        <w:rPr>
          <w:rFonts w:ascii="Lucida Fax" w:hAnsi="Lucida Fax"/>
          <w:sz w:val="24"/>
          <w:szCs w:val="24"/>
          <w:lang w:eastAsia="en-GB"/>
        </w:rPr>
        <w:t>ffidavit in reply, the Respondent vehemently opposed this A</w:t>
      </w:r>
      <w:r w:rsidR="00685554" w:rsidRPr="00872DB4">
        <w:rPr>
          <w:rFonts w:ascii="Lucida Fax" w:hAnsi="Lucida Fax"/>
          <w:sz w:val="24"/>
          <w:szCs w:val="24"/>
          <w:lang w:eastAsia="en-GB"/>
        </w:rPr>
        <w:t>pplication. In rebuttal, the Applicant</w:t>
      </w:r>
      <w:r w:rsidRPr="00872DB4">
        <w:rPr>
          <w:rFonts w:ascii="Lucida Fax" w:hAnsi="Lucida Fax"/>
          <w:sz w:val="24"/>
          <w:szCs w:val="24"/>
          <w:lang w:eastAsia="en-GB"/>
        </w:rPr>
        <w:t xml:space="preserve"> filed an A</w:t>
      </w:r>
      <w:r w:rsidR="00995837" w:rsidRPr="00872DB4">
        <w:rPr>
          <w:rFonts w:ascii="Lucida Fax" w:hAnsi="Lucida Fax"/>
          <w:sz w:val="24"/>
          <w:szCs w:val="24"/>
          <w:lang w:eastAsia="en-GB"/>
        </w:rPr>
        <w:t xml:space="preserve">ffidavit in rejoinder to this </w:t>
      </w:r>
      <w:r w:rsidRPr="00872DB4">
        <w:rPr>
          <w:rFonts w:ascii="Lucida Fax" w:hAnsi="Lucida Fax"/>
          <w:sz w:val="24"/>
          <w:szCs w:val="24"/>
          <w:lang w:eastAsia="en-GB"/>
        </w:rPr>
        <w:t>A</w:t>
      </w:r>
      <w:r w:rsidR="00995837" w:rsidRPr="00872DB4">
        <w:rPr>
          <w:rFonts w:ascii="Lucida Fax" w:hAnsi="Lucida Fax"/>
          <w:sz w:val="24"/>
          <w:szCs w:val="24"/>
          <w:lang w:eastAsia="en-GB"/>
        </w:rPr>
        <w:t>pp</w:t>
      </w:r>
      <w:r w:rsidR="008D56AA" w:rsidRPr="00872DB4">
        <w:rPr>
          <w:rFonts w:ascii="Lucida Fax" w:hAnsi="Lucida Fax"/>
          <w:sz w:val="24"/>
          <w:szCs w:val="24"/>
          <w:lang w:eastAsia="en-GB"/>
        </w:rPr>
        <w:t>lication;</w:t>
      </w:r>
      <w:r w:rsidR="00995837" w:rsidRPr="00872DB4">
        <w:rPr>
          <w:rFonts w:ascii="Lucida Fax" w:hAnsi="Lucida Fax"/>
          <w:sz w:val="24"/>
          <w:szCs w:val="24"/>
          <w:lang w:eastAsia="en-GB"/>
        </w:rPr>
        <w:t xml:space="preserve"> In effect, therefore, the matter is contentious as between the parties.</w:t>
      </w:r>
    </w:p>
    <w:p w:rsidR="00872DB4" w:rsidRPr="00872DB4" w:rsidRDefault="00872DB4" w:rsidP="00872DB4">
      <w:pPr>
        <w:pStyle w:val="NoSpacing"/>
        <w:spacing w:line="360" w:lineRule="auto"/>
        <w:jc w:val="both"/>
        <w:rPr>
          <w:rFonts w:ascii="Lucida Fax" w:hAnsi="Lucida Fax"/>
          <w:sz w:val="24"/>
          <w:szCs w:val="24"/>
          <w:lang w:eastAsia="en-GB"/>
        </w:rPr>
      </w:pPr>
    </w:p>
    <w:p w:rsidR="00152D5F" w:rsidRDefault="00152D5F" w:rsidP="00872DB4">
      <w:pPr>
        <w:pStyle w:val="NoSpacing"/>
        <w:spacing w:line="360" w:lineRule="auto"/>
        <w:jc w:val="both"/>
        <w:rPr>
          <w:rFonts w:ascii="Lucida Fax" w:hAnsi="Lucida Fax"/>
          <w:b/>
          <w:sz w:val="24"/>
          <w:szCs w:val="24"/>
          <w:lang w:eastAsia="en-GB"/>
        </w:rPr>
      </w:pPr>
      <w:r w:rsidRPr="00872DB4">
        <w:rPr>
          <w:rFonts w:ascii="Lucida Fax" w:hAnsi="Lucida Fax"/>
          <w:b/>
          <w:sz w:val="24"/>
          <w:szCs w:val="24"/>
          <w:lang w:eastAsia="en-GB"/>
        </w:rPr>
        <w:t>Facts of this A</w:t>
      </w:r>
      <w:r w:rsidR="00995837" w:rsidRPr="00872DB4">
        <w:rPr>
          <w:rFonts w:ascii="Lucida Fax" w:hAnsi="Lucida Fax"/>
          <w:b/>
          <w:sz w:val="24"/>
          <w:szCs w:val="24"/>
          <w:lang w:eastAsia="en-GB"/>
        </w:rPr>
        <w:t>pplication</w:t>
      </w:r>
    </w:p>
    <w:p w:rsidR="00AC19C0" w:rsidRDefault="00152D5F"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The R</w:t>
      </w:r>
      <w:r w:rsidR="00995837" w:rsidRPr="00872DB4">
        <w:rPr>
          <w:rFonts w:ascii="Lucida Fax" w:hAnsi="Lucida Fax"/>
          <w:sz w:val="24"/>
          <w:szCs w:val="24"/>
          <w:lang w:eastAsia="en-GB"/>
        </w:rPr>
        <w:t>espon</w:t>
      </w:r>
      <w:r w:rsidRPr="00872DB4">
        <w:rPr>
          <w:rFonts w:ascii="Lucida Fax" w:hAnsi="Lucida Fax"/>
          <w:sz w:val="24"/>
          <w:szCs w:val="24"/>
          <w:lang w:eastAsia="en-GB"/>
        </w:rPr>
        <w:t>dents filed a Civil suit No. 064 of 2010, under Order 36</w:t>
      </w:r>
      <w:r w:rsidR="008D56AA" w:rsidRPr="00872DB4">
        <w:rPr>
          <w:rFonts w:ascii="Lucida Fax" w:hAnsi="Lucida Fax"/>
          <w:sz w:val="24"/>
          <w:szCs w:val="24"/>
          <w:lang w:eastAsia="en-GB"/>
        </w:rPr>
        <w:t>,</w:t>
      </w:r>
      <w:r w:rsidRPr="00872DB4">
        <w:rPr>
          <w:rFonts w:ascii="Lucida Fax" w:hAnsi="Lucida Fax"/>
          <w:sz w:val="24"/>
          <w:szCs w:val="24"/>
          <w:lang w:eastAsia="en-GB"/>
        </w:rPr>
        <w:t xml:space="preserve"> Rules 1, 2 and 3 of the C</w:t>
      </w:r>
      <w:r w:rsidR="00181A2C" w:rsidRPr="00872DB4">
        <w:rPr>
          <w:rFonts w:ascii="Lucida Fax" w:hAnsi="Lucida Fax"/>
          <w:sz w:val="24"/>
          <w:szCs w:val="24"/>
          <w:lang w:eastAsia="en-GB"/>
        </w:rPr>
        <w:t>ivil Procedure Rules S.I 71-1 in a</w:t>
      </w:r>
      <w:r w:rsidRPr="00872DB4">
        <w:rPr>
          <w:rFonts w:ascii="Lucida Fax" w:hAnsi="Lucida Fax"/>
          <w:sz w:val="24"/>
          <w:szCs w:val="24"/>
          <w:lang w:eastAsia="en-GB"/>
        </w:rPr>
        <w:t xml:space="preserve"> Summary Suit</w:t>
      </w:r>
      <w:r w:rsidR="00872DB4">
        <w:rPr>
          <w:rFonts w:ascii="Lucida Fax" w:hAnsi="Lucida Fax"/>
          <w:sz w:val="24"/>
          <w:szCs w:val="24"/>
          <w:lang w:eastAsia="en-GB"/>
        </w:rPr>
        <w:t xml:space="preserve"> </w:t>
      </w:r>
      <w:r w:rsidR="0047174B" w:rsidRPr="00872DB4">
        <w:rPr>
          <w:rFonts w:ascii="Lucida Fax" w:hAnsi="Lucida Fax"/>
          <w:sz w:val="24"/>
          <w:szCs w:val="24"/>
          <w:lang w:eastAsia="en-GB"/>
        </w:rPr>
        <w:t xml:space="preserve">against the Applicant </w:t>
      </w:r>
      <w:r w:rsidR="00B335F9" w:rsidRPr="00872DB4">
        <w:rPr>
          <w:rFonts w:ascii="Lucida Fax" w:hAnsi="Lucida Fax"/>
          <w:sz w:val="24"/>
          <w:szCs w:val="24"/>
          <w:lang w:eastAsia="en-GB"/>
        </w:rPr>
        <w:t>for recovery</w:t>
      </w:r>
      <w:r w:rsidRPr="00872DB4">
        <w:rPr>
          <w:rFonts w:ascii="Lucida Fax" w:hAnsi="Lucida Fax"/>
          <w:sz w:val="24"/>
          <w:szCs w:val="24"/>
          <w:lang w:eastAsia="en-GB"/>
        </w:rPr>
        <w:t xml:space="preserve"> of </w:t>
      </w:r>
      <w:r w:rsidR="008D56AA" w:rsidRPr="00872DB4">
        <w:rPr>
          <w:rFonts w:ascii="Lucida Fax" w:hAnsi="Lucida Fax"/>
          <w:sz w:val="24"/>
          <w:szCs w:val="24"/>
          <w:lang w:eastAsia="en-GB"/>
        </w:rPr>
        <w:t>UGX 9,720,000</w:t>
      </w:r>
      <w:r w:rsidRPr="00872DB4">
        <w:rPr>
          <w:rFonts w:ascii="Lucida Fax" w:hAnsi="Lucida Fax"/>
          <w:sz w:val="24"/>
          <w:szCs w:val="24"/>
          <w:lang w:eastAsia="en-GB"/>
        </w:rPr>
        <w:t xml:space="preserve"> (</w:t>
      </w:r>
      <w:r w:rsidR="008D56AA" w:rsidRPr="00872DB4">
        <w:rPr>
          <w:rFonts w:ascii="Lucida Fax" w:hAnsi="Lucida Fax"/>
          <w:sz w:val="24"/>
          <w:szCs w:val="24"/>
          <w:lang w:eastAsia="en-GB"/>
        </w:rPr>
        <w:t>Nine Million, Seven Hundred and Twenty Thousand</w:t>
      </w:r>
      <w:r w:rsidR="00041951" w:rsidRPr="00872DB4">
        <w:rPr>
          <w:rFonts w:ascii="Lucida Fax" w:hAnsi="Lucida Fax"/>
          <w:sz w:val="24"/>
          <w:szCs w:val="24"/>
          <w:lang w:eastAsia="en-GB"/>
        </w:rPr>
        <w:t xml:space="preserve"> Uganda</w:t>
      </w:r>
      <w:r w:rsidR="008D56AA" w:rsidRPr="00872DB4">
        <w:rPr>
          <w:rFonts w:ascii="Lucida Fax" w:hAnsi="Lucida Fax"/>
          <w:sz w:val="24"/>
          <w:szCs w:val="24"/>
          <w:lang w:eastAsia="en-GB"/>
        </w:rPr>
        <w:t xml:space="preserve"> Shillings Only</w:t>
      </w:r>
      <w:r w:rsidRPr="00872DB4">
        <w:rPr>
          <w:rFonts w:ascii="Lucida Fax" w:hAnsi="Lucida Fax"/>
          <w:sz w:val="24"/>
          <w:szCs w:val="24"/>
          <w:lang w:eastAsia="en-GB"/>
        </w:rPr>
        <w:t>)</w:t>
      </w:r>
      <w:r w:rsidR="00872DB4">
        <w:rPr>
          <w:rFonts w:ascii="Lucida Fax" w:hAnsi="Lucida Fax"/>
          <w:sz w:val="24"/>
          <w:szCs w:val="24"/>
          <w:lang w:eastAsia="en-GB"/>
        </w:rPr>
        <w:t xml:space="preserve"> </w:t>
      </w:r>
      <w:r w:rsidR="008D56AA" w:rsidRPr="00872DB4">
        <w:rPr>
          <w:rFonts w:ascii="Lucida Fax" w:hAnsi="Lucida Fax"/>
          <w:sz w:val="24"/>
          <w:szCs w:val="24"/>
          <w:lang w:eastAsia="en-GB"/>
        </w:rPr>
        <w:t>as</w:t>
      </w:r>
      <w:r w:rsidR="00995837" w:rsidRPr="00872DB4">
        <w:rPr>
          <w:rFonts w:ascii="Lucida Fax" w:hAnsi="Lucida Fax"/>
          <w:sz w:val="24"/>
          <w:szCs w:val="24"/>
          <w:lang w:eastAsia="en-GB"/>
        </w:rPr>
        <w:t xml:space="preserve"> a </w:t>
      </w:r>
      <w:r w:rsidR="00524C64" w:rsidRPr="00872DB4">
        <w:rPr>
          <w:rFonts w:ascii="Lucida Fax" w:hAnsi="Lucida Fax"/>
          <w:sz w:val="24"/>
          <w:szCs w:val="24"/>
          <w:lang w:eastAsia="en-GB"/>
        </w:rPr>
        <w:t>loan</w:t>
      </w:r>
      <w:r w:rsidR="00872DB4">
        <w:rPr>
          <w:rFonts w:ascii="Lucida Fax" w:hAnsi="Lucida Fax"/>
          <w:sz w:val="24"/>
          <w:szCs w:val="24"/>
          <w:lang w:eastAsia="en-GB"/>
        </w:rPr>
        <w:t xml:space="preserve"> </w:t>
      </w:r>
      <w:r w:rsidR="00181A2C" w:rsidRPr="00872DB4">
        <w:rPr>
          <w:rFonts w:ascii="Lucida Fax" w:hAnsi="Lucida Fax"/>
          <w:sz w:val="24"/>
          <w:szCs w:val="24"/>
          <w:lang w:eastAsia="en-GB"/>
        </w:rPr>
        <w:t xml:space="preserve">which the Applicant had </w:t>
      </w:r>
      <w:r w:rsidR="008D56AA" w:rsidRPr="00872DB4">
        <w:rPr>
          <w:rFonts w:ascii="Lucida Fax" w:hAnsi="Lucida Fax"/>
          <w:sz w:val="24"/>
          <w:szCs w:val="24"/>
          <w:lang w:eastAsia="en-GB"/>
        </w:rPr>
        <w:t>obtained</w:t>
      </w:r>
      <w:r w:rsidR="0047174B" w:rsidRPr="00872DB4">
        <w:rPr>
          <w:rFonts w:ascii="Lucida Fax" w:hAnsi="Lucida Fax"/>
          <w:sz w:val="24"/>
          <w:szCs w:val="24"/>
          <w:lang w:eastAsia="en-GB"/>
        </w:rPr>
        <w:t xml:space="preserve"> from the Res</w:t>
      </w:r>
      <w:r w:rsidR="00B335F9" w:rsidRPr="00872DB4">
        <w:rPr>
          <w:rFonts w:ascii="Lucida Fax" w:hAnsi="Lucida Fax"/>
          <w:sz w:val="24"/>
          <w:szCs w:val="24"/>
          <w:lang w:eastAsia="en-GB"/>
        </w:rPr>
        <w:t>pondent Company to which he had failed to pay. A</w:t>
      </w:r>
      <w:r w:rsidR="00586E8C" w:rsidRPr="00872DB4">
        <w:rPr>
          <w:rFonts w:ascii="Lucida Fax" w:hAnsi="Lucida Fax"/>
          <w:sz w:val="24"/>
          <w:szCs w:val="24"/>
          <w:lang w:eastAsia="en-GB"/>
        </w:rPr>
        <w:t>n</w:t>
      </w:r>
      <w:r w:rsidR="00872DB4">
        <w:rPr>
          <w:rFonts w:ascii="Lucida Fax" w:hAnsi="Lucida Fax"/>
          <w:sz w:val="24"/>
          <w:szCs w:val="24"/>
          <w:lang w:eastAsia="en-GB"/>
        </w:rPr>
        <w:t xml:space="preserve"> </w:t>
      </w:r>
      <w:r w:rsidR="00586E8C" w:rsidRPr="00872DB4">
        <w:rPr>
          <w:rFonts w:ascii="Lucida Fax" w:hAnsi="Lucida Fax"/>
          <w:i/>
          <w:sz w:val="24"/>
          <w:szCs w:val="24"/>
          <w:lang w:eastAsia="en-GB"/>
        </w:rPr>
        <w:t>Ex</w:t>
      </w:r>
      <w:r w:rsidR="00872DB4">
        <w:rPr>
          <w:rFonts w:ascii="Lucida Fax" w:hAnsi="Lucida Fax"/>
          <w:i/>
          <w:sz w:val="24"/>
          <w:szCs w:val="24"/>
          <w:lang w:eastAsia="en-GB"/>
        </w:rPr>
        <w:t xml:space="preserve"> </w:t>
      </w:r>
      <w:r w:rsidR="00586E8C" w:rsidRPr="00872DB4">
        <w:rPr>
          <w:rFonts w:ascii="Lucida Fax" w:hAnsi="Lucida Fax"/>
          <w:i/>
          <w:sz w:val="24"/>
          <w:szCs w:val="24"/>
          <w:lang w:eastAsia="en-GB"/>
        </w:rPr>
        <w:t>parte</w:t>
      </w:r>
      <w:r w:rsidR="00B335F9" w:rsidRPr="00872DB4">
        <w:rPr>
          <w:rFonts w:ascii="Lucida Fax" w:hAnsi="Lucida Fax"/>
          <w:sz w:val="24"/>
          <w:szCs w:val="24"/>
          <w:lang w:eastAsia="en-GB"/>
        </w:rPr>
        <w:t xml:space="preserve"> Judgment was entered in favour of the Respondent</w:t>
      </w:r>
      <w:r w:rsidR="00872DB4">
        <w:rPr>
          <w:rFonts w:ascii="Lucida Fax" w:hAnsi="Lucida Fax"/>
          <w:sz w:val="24"/>
          <w:szCs w:val="24"/>
          <w:lang w:eastAsia="en-GB"/>
        </w:rPr>
        <w:t xml:space="preserve"> </w:t>
      </w:r>
      <w:r w:rsidR="00586E8C" w:rsidRPr="00872DB4">
        <w:rPr>
          <w:rFonts w:ascii="Lucida Fax" w:hAnsi="Lucida Fax"/>
          <w:sz w:val="24"/>
          <w:szCs w:val="24"/>
          <w:lang w:eastAsia="en-GB"/>
        </w:rPr>
        <w:t>on 13</w:t>
      </w:r>
      <w:r w:rsidR="00586E8C" w:rsidRPr="00872DB4">
        <w:rPr>
          <w:rFonts w:ascii="Lucida Fax" w:hAnsi="Lucida Fax"/>
          <w:sz w:val="24"/>
          <w:szCs w:val="24"/>
          <w:vertAlign w:val="superscript"/>
          <w:lang w:eastAsia="en-GB"/>
        </w:rPr>
        <w:t>th</w:t>
      </w:r>
      <w:r w:rsidR="00181A2C" w:rsidRPr="00872DB4">
        <w:rPr>
          <w:rFonts w:ascii="Lucida Fax" w:hAnsi="Lucida Fax"/>
          <w:sz w:val="24"/>
          <w:szCs w:val="24"/>
          <w:lang w:eastAsia="en-GB"/>
        </w:rPr>
        <w:t>December</w:t>
      </w:r>
      <w:r w:rsidR="00586E8C" w:rsidRPr="00872DB4">
        <w:rPr>
          <w:rFonts w:ascii="Lucida Fax" w:hAnsi="Lucida Fax"/>
          <w:sz w:val="24"/>
          <w:szCs w:val="24"/>
          <w:lang w:eastAsia="en-GB"/>
        </w:rPr>
        <w:t xml:space="preserve"> 2010 </w:t>
      </w:r>
      <w:r w:rsidR="00B335F9" w:rsidRPr="00872DB4">
        <w:rPr>
          <w:rFonts w:ascii="Lucida Fax" w:hAnsi="Lucida Fax"/>
          <w:sz w:val="24"/>
          <w:szCs w:val="24"/>
          <w:lang w:eastAsia="en-GB"/>
        </w:rPr>
        <w:t>on grounds that</w:t>
      </w:r>
      <w:r w:rsidR="00F84384" w:rsidRPr="00872DB4">
        <w:rPr>
          <w:rFonts w:ascii="Lucida Fax" w:hAnsi="Lucida Fax"/>
          <w:sz w:val="24"/>
          <w:szCs w:val="24"/>
          <w:lang w:eastAsia="en-GB"/>
        </w:rPr>
        <w:t xml:space="preserve"> the Applicant was served with S</w:t>
      </w:r>
      <w:r w:rsidR="00B335F9" w:rsidRPr="00872DB4">
        <w:rPr>
          <w:rFonts w:ascii="Lucida Fax" w:hAnsi="Lucida Fax"/>
          <w:sz w:val="24"/>
          <w:szCs w:val="24"/>
          <w:lang w:eastAsia="en-GB"/>
        </w:rPr>
        <w:t>ummons to</w:t>
      </w:r>
      <w:r w:rsidR="00F84384" w:rsidRPr="00872DB4">
        <w:rPr>
          <w:rFonts w:ascii="Lucida Fax" w:hAnsi="Lucida Fax"/>
          <w:sz w:val="24"/>
          <w:szCs w:val="24"/>
          <w:lang w:eastAsia="en-GB"/>
        </w:rPr>
        <w:t xml:space="preserve"> apply for L</w:t>
      </w:r>
      <w:r w:rsidR="00586E8C" w:rsidRPr="00872DB4">
        <w:rPr>
          <w:rFonts w:ascii="Lucida Fax" w:hAnsi="Lucida Fax"/>
          <w:sz w:val="24"/>
          <w:szCs w:val="24"/>
          <w:lang w:eastAsia="en-GB"/>
        </w:rPr>
        <w:t>eave to</w:t>
      </w:r>
      <w:r w:rsidR="00B335F9" w:rsidRPr="00872DB4">
        <w:rPr>
          <w:rFonts w:ascii="Lucida Fax" w:hAnsi="Lucida Fax"/>
          <w:sz w:val="24"/>
          <w:szCs w:val="24"/>
          <w:lang w:eastAsia="en-GB"/>
        </w:rPr>
        <w:t xml:space="preserve"> appear and defend the suit </w:t>
      </w:r>
      <w:r w:rsidR="00F708AD" w:rsidRPr="00872DB4">
        <w:rPr>
          <w:rFonts w:ascii="Lucida Fax" w:hAnsi="Lucida Fax"/>
          <w:sz w:val="24"/>
          <w:szCs w:val="24"/>
          <w:lang w:eastAsia="en-GB"/>
        </w:rPr>
        <w:t>which he did not do</w:t>
      </w:r>
      <w:r w:rsidR="00B335F9" w:rsidRPr="00872DB4">
        <w:rPr>
          <w:rFonts w:ascii="Lucida Fax" w:hAnsi="Lucida Fax"/>
          <w:sz w:val="24"/>
          <w:szCs w:val="24"/>
          <w:lang w:eastAsia="en-GB"/>
        </w:rPr>
        <w:t>.</w:t>
      </w:r>
    </w:p>
    <w:p w:rsidR="00872DB4" w:rsidRPr="00872DB4" w:rsidRDefault="00872DB4" w:rsidP="00872DB4">
      <w:pPr>
        <w:pStyle w:val="NoSpacing"/>
        <w:spacing w:line="360" w:lineRule="auto"/>
        <w:jc w:val="both"/>
        <w:rPr>
          <w:rFonts w:ascii="Lucida Fax" w:hAnsi="Lucida Fax"/>
          <w:sz w:val="24"/>
          <w:szCs w:val="24"/>
          <w:lang w:eastAsia="en-GB"/>
        </w:rPr>
      </w:pPr>
    </w:p>
    <w:p w:rsidR="00AC19C0" w:rsidRDefault="00B335F9"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Aggrieved </w:t>
      </w:r>
      <w:r w:rsidR="002A3DFD" w:rsidRPr="00872DB4">
        <w:rPr>
          <w:rFonts w:ascii="Lucida Fax" w:hAnsi="Lucida Fax"/>
          <w:sz w:val="24"/>
          <w:szCs w:val="24"/>
          <w:lang w:eastAsia="en-GB"/>
        </w:rPr>
        <w:t>by</w:t>
      </w:r>
      <w:r w:rsidRPr="00872DB4">
        <w:rPr>
          <w:rFonts w:ascii="Lucida Fax" w:hAnsi="Lucida Fax"/>
          <w:sz w:val="24"/>
          <w:szCs w:val="24"/>
          <w:lang w:eastAsia="en-GB"/>
        </w:rPr>
        <w:t xml:space="preserve"> the decision of the Trial Magistrate issuing the </w:t>
      </w:r>
      <w:r w:rsidR="00586E8C" w:rsidRPr="00872DB4">
        <w:rPr>
          <w:rFonts w:ascii="Lucida Fax" w:hAnsi="Lucida Fax"/>
          <w:i/>
          <w:sz w:val="24"/>
          <w:szCs w:val="24"/>
          <w:lang w:eastAsia="en-GB"/>
        </w:rPr>
        <w:t>Ex</w:t>
      </w:r>
      <w:r w:rsidR="00872DB4">
        <w:rPr>
          <w:rFonts w:ascii="Lucida Fax" w:hAnsi="Lucida Fax"/>
          <w:i/>
          <w:sz w:val="24"/>
          <w:szCs w:val="24"/>
          <w:lang w:eastAsia="en-GB"/>
        </w:rPr>
        <w:t xml:space="preserve"> </w:t>
      </w:r>
      <w:r w:rsidR="00586E8C" w:rsidRPr="00872DB4">
        <w:rPr>
          <w:rFonts w:ascii="Lucida Fax" w:hAnsi="Lucida Fax"/>
          <w:i/>
          <w:sz w:val="24"/>
          <w:szCs w:val="24"/>
          <w:lang w:eastAsia="en-GB"/>
        </w:rPr>
        <w:t>parte</w:t>
      </w:r>
      <w:r w:rsidR="00872DB4">
        <w:rPr>
          <w:rFonts w:ascii="Lucida Fax" w:hAnsi="Lucida Fax"/>
          <w:i/>
          <w:sz w:val="24"/>
          <w:szCs w:val="24"/>
          <w:lang w:eastAsia="en-GB"/>
        </w:rPr>
        <w:t xml:space="preserve"> </w:t>
      </w:r>
      <w:r w:rsidRPr="00872DB4">
        <w:rPr>
          <w:rFonts w:ascii="Lucida Fax" w:hAnsi="Lucida Fax"/>
          <w:sz w:val="24"/>
          <w:szCs w:val="24"/>
          <w:lang w:eastAsia="en-GB"/>
        </w:rPr>
        <w:t xml:space="preserve">Judgment against him, the Applicant </w:t>
      </w:r>
      <w:r w:rsidR="00586E8C" w:rsidRPr="00872DB4">
        <w:rPr>
          <w:rFonts w:ascii="Lucida Fax" w:hAnsi="Lucida Fax"/>
          <w:sz w:val="24"/>
          <w:szCs w:val="24"/>
          <w:lang w:eastAsia="en-GB"/>
        </w:rPr>
        <w:t>filed an Applica</w:t>
      </w:r>
      <w:r w:rsidR="00524C64" w:rsidRPr="00872DB4">
        <w:rPr>
          <w:rFonts w:ascii="Lucida Fax" w:hAnsi="Lucida Fax"/>
          <w:sz w:val="24"/>
          <w:szCs w:val="24"/>
          <w:lang w:eastAsia="en-GB"/>
        </w:rPr>
        <w:t>tion for Review of the</w:t>
      </w:r>
      <w:r w:rsidR="00524C64" w:rsidRPr="00872DB4">
        <w:rPr>
          <w:rFonts w:ascii="Lucida Fax" w:hAnsi="Lucida Fax"/>
          <w:i/>
          <w:sz w:val="24"/>
          <w:szCs w:val="24"/>
          <w:lang w:eastAsia="en-GB"/>
        </w:rPr>
        <w:t xml:space="preserve"> Ex</w:t>
      </w:r>
      <w:r w:rsidR="00872DB4" w:rsidRPr="00872DB4">
        <w:rPr>
          <w:rFonts w:ascii="Lucida Fax" w:hAnsi="Lucida Fax"/>
          <w:i/>
          <w:sz w:val="24"/>
          <w:szCs w:val="24"/>
          <w:lang w:eastAsia="en-GB"/>
        </w:rPr>
        <w:t xml:space="preserve"> </w:t>
      </w:r>
      <w:r w:rsidR="00524C64" w:rsidRPr="00872DB4">
        <w:rPr>
          <w:rFonts w:ascii="Lucida Fax" w:hAnsi="Lucida Fax"/>
          <w:i/>
          <w:sz w:val="24"/>
          <w:szCs w:val="24"/>
          <w:lang w:eastAsia="en-GB"/>
        </w:rPr>
        <w:t>parte</w:t>
      </w:r>
      <w:r w:rsidR="00524C64" w:rsidRPr="00872DB4">
        <w:rPr>
          <w:rFonts w:ascii="Lucida Fax" w:hAnsi="Lucida Fax"/>
          <w:sz w:val="24"/>
          <w:szCs w:val="24"/>
          <w:lang w:eastAsia="en-GB"/>
        </w:rPr>
        <w:t xml:space="preserve"> J</w:t>
      </w:r>
      <w:r w:rsidR="00586E8C" w:rsidRPr="00872DB4">
        <w:rPr>
          <w:rFonts w:ascii="Lucida Fax" w:hAnsi="Lucida Fax"/>
          <w:sz w:val="24"/>
          <w:szCs w:val="24"/>
          <w:lang w:eastAsia="en-GB"/>
        </w:rPr>
        <w:t xml:space="preserve">udgment </w:t>
      </w:r>
      <w:r w:rsidR="00181A2C" w:rsidRPr="00872DB4">
        <w:rPr>
          <w:rFonts w:ascii="Lucida Fax" w:hAnsi="Lucida Fax"/>
          <w:i/>
          <w:sz w:val="24"/>
          <w:szCs w:val="24"/>
          <w:lang w:eastAsia="en-GB"/>
        </w:rPr>
        <w:t>vide</w:t>
      </w:r>
      <w:r w:rsidR="00181A2C" w:rsidRPr="00872DB4">
        <w:rPr>
          <w:rFonts w:ascii="Lucida Fax" w:hAnsi="Lucida Fax"/>
          <w:b/>
          <w:i/>
          <w:sz w:val="24"/>
          <w:szCs w:val="24"/>
          <w:lang w:eastAsia="en-GB"/>
        </w:rPr>
        <w:t xml:space="preserve"> Miscellaneous Application No. 004 of 2010</w:t>
      </w:r>
      <w:r w:rsidR="00872DB4">
        <w:rPr>
          <w:rFonts w:ascii="Lucida Fax" w:hAnsi="Lucida Fax"/>
          <w:b/>
          <w:i/>
          <w:sz w:val="24"/>
          <w:szCs w:val="24"/>
          <w:lang w:eastAsia="en-GB"/>
        </w:rPr>
        <w:t xml:space="preserve"> </w:t>
      </w:r>
      <w:r w:rsidR="00586E8C" w:rsidRPr="00872DB4">
        <w:rPr>
          <w:rFonts w:ascii="Lucida Fax" w:hAnsi="Lucida Fax"/>
          <w:sz w:val="24"/>
          <w:szCs w:val="24"/>
          <w:lang w:eastAsia="en-GB"/>
        </w:rPr>
        <w:t>on groun</w:t>
      </w:r>
      <w:r w:rsidR="00181A2C" w:rsidRPr="00872DB4">
        <w:rPr>
          <w:rFonts w:ascii="Lucida Fax" w:hAnsi="Lucida Fax"/>
          <w:sz w:val="24"/>
          <w:szCs w:val="24"/>
          <w:lang w:eastAsia="en-GB"/>
        </w:rPr>
        <w:t xml:space="preserve">ds that he was not served with </w:t>
      </w:r>
      <w:r w:rsidR="00524C64" w:rsidRPr="00872DB4">
        <w:rPr>
          <w:rFonts w:ascii="Lucida Fax" w:hAnsi="Lucida Fax"/>
          <w:sz w:val="24"/>
          <w:szCs w:val="24"/>
          <w:lang w:eastAsia="en-GB"/>
        </w:rPr>
        <w:t>Court</w:t>
      </w:r>
      <w:r w:rsidR="00872DB4">
        <w:rPr>
          <w:rFonts w:ascii="Lucida Fax" w:hAnsi="Lucida Fax"/>
          <w:sz w:val="24"/>
          <w:szCs w:val="24"/>
          <w:lang w:eastAsia="en-GB"/>
        </w:rPr>
        <w:t xml:space="preserve">. </w:t>
      </w:r>
      <w:r w:rsidR="00181A2C" w:rsidRPr="00872DB4">
        <w:rPr>
          <w:rFonts w:ascii="Lucida Fax" w:hAnsi="Lucida Fax"/>
          <w:sz w:val="24"/>
          <w:szCs w:val="24"/>
          <w:lang w:eastAsia="en-GB"/>
        </w:rPr>
        <w:t>S</w:t>
      </w:r>
      <w:r w:rsidR="00586E8C" w:rsidRPr="00872DB4">
        <w:rPr>
          <w:rFonts w:ascii="Lucida Fax" w:hAnsi="Lucida Fax"/>
          <w:sz w:val="24"/>
          <w:szCs w:val="24"/>
          <w:lang w:eastAsia="en-GB"/>
        </w:rPr>
        <w:t>ummons. The Application was dismissed with costs to the Respondent</w:t>
      </w:r>
      <w:r w:rsidR="00B362E5" w:rsidRPr="00872DB4">
        <w:rPr>
          <w:rFonts w:ascii="Lucida Fax" w:hAnsi="Lucida Fax"/>
          <w:sz w:val="24"/>
          <w:szCs w:val="24"/>
          <w:lang w:eastAsia="en-GB"/>
        </w:rPr>
        <w:t>. Subsequently, the Applicant filed</w:t>
      </w:r>
      <w:r w:rsidR="00181A2C" w:rsidRPr="00872DB4">
        <w:rPr>
          <w:rFonts w:ascii="Lucida Fax" w:hAnsi="Lucida Fax"/>
          <w:sz w:val="24"/>
          <w:szCs w:val="24"/>
          <w:lang w:eastAsia="en-GB"/>
        </w:rPr>
        <w:t xml:space="preserve"> a</w:t>
      </w:r>
      <w:r w:rsidR="002A3DFD" w:rsidRPr="00872DB4">
        <w:rPr>
          <w:rFonts w:ascii="Lucida Fax" w:hAnsi="Lucida Fax"/>
          <w:sz w:val="24"/>
          <w:szCs w:val="24"/>
          <w:lang w:eastAsia="en-GB"/>
        </w:rPr>
        <w:t>nother</w:t>
      </w:r>
      <w:r w:rsidR="00872DB4">
        <w:rPr>
          <w:rFonts w:ascii="Lucida Fax" w:hAnsi="Lucida Fax"/>
          <w:sz w:val="24"/>
          <w:szCs w:val="24"/>
          <w:lang w:eastAsia="en-GB"/>
        </w:rPr>
        <w:t xml:space="preserve"> </w:t>
      </w:r>
      <w:r w:rsidR="00181A2C" w:rsidRPr="00872DB4">
        <w:rPr>
          <w:rFonts w:ascii="Lucida Fax" w:hAnsi="Lucida Fax"/>
          <w:b/>
          <w:i/>
          <w:sz w:val="24"/>
          <w:szCs w:val="24"/>
          <w:lang w:eastAsia="en-GB"/>
        </w:rPr>
        <w:t xml:space="preserve">Miscellaneous Application No. </w:t>
      </w:r>
      <w:r w:rsidR="000573CD" w:rsidRPr="00872DB4">
        <w:rPr>
          <w:rFonts w:ascii="Lucida Fax" w:hAnsi="Lucida Fax"/>
          <w:b/>
          <w:i/>
          <w:sz w:val="24"/>
          <w:szCs w:val="24"/>
          <w:lang w:eastAsia="en-GB"/>
        </w:rPr>
        <w:t>0</w:t>
      </w:r>
      <w:r w:rsidR="00181A2C" w:rsidRPr="00872DB4">
        <w:rPr>
          <w:rFonts w:ascii="Lucida Fax" w:hAnsi="Lucida Fax"/>
          <w:b/>
          <w:i/>
          <w:sz w:val="24"/>
          <w:szCs w:val="24"/>
          <w:lang w:eastAsia="en-GB"/>
        </w:rPr>
        <w:t>41 of 2012</w:t>
      </w:r>
      <w:r w:rsidR="00181A2C" w:rsidRPr="00872DB4">
        <w:rPr>
          <w:rFonts w:ascii="Lucida Fax" w:hAnsi="Lucida Fax"/>
          <w:sz w:val="24"/>
          <w:szCs w:val="24"/>
          <w:lang w:eastAsia="en-GB"/>
        </w:rPr>
        <w:t xml:space="preserve"> seeki</w:t>
      </w:r>
      <w:r w:rsidR="000573CD" w:rsidRPr="00872DB4">
        <w:rPr>
          <w:rFonts w:ascii="Lucida Fax" w:hAnsi="Lucida Fax"/>
          <w:sz w:val="24"/>
          <w:szCs w:val="24"/>
          <w:lang w:eastAsia="en-GB"/>
        </w:rPr>
        <w:t xml:space="preserve">ng an Order for setting aside </w:t>
      </w:r>
      <w:r w:rsidR="00181A2C" w:rsidRPr="00872DB4">
        <w:rPr>
          <w:rFonts w:ascii="Lucida Fax" w:hAnsi="Lucida Fax"/>
          <w:sz w:val="24"/>
          <w:szCs w:val="24"/>
          <w:lang w:eastAsia="en-GB"/>
        </w:rPr>
        <w:t xml:space="preserve"> the Decree and Execution</w:t>
      </w:r>
      <w:r w:rsidR="002A3DFD" w:rsidRPr="00872DB4">
        <w:rPr>
          <w:rFonts w:ascii="Lucida Fax" w:hAnsi="Lucida Fax"/>
          <w:sz w:val="24"/>
          <w:szCs w:val="24"/>
          <w:lang w:eastAsia="en-GB"/>
        </w:rPr>
        <w:t xml:space="preserve"> of the</w:t>
      </w:r>
      <w:r w:rsidR="00872DB4">
        <w:rPr>
          <w:rFonts w:ascii="Lucida Fax" w:hAnsi="Lucida Fax"/>
          <w:sz w:val="24"/>
          <w:szCs w:val="24"/>
          <w:lang w:eastAsia="en-GB"/>
        </w:rPr>
        <w:t xml:space="preserve"> </w:t>
      </w:r>
      <w:r w:rsidR="00F84384" w:rsidRPr="00872DB4">
        <w:rPr>
          <w:rFonts w:ascii="Lucida Fax" w:hAnsi="Lucida Fax"/>
          <w:sz w:val="24"/>
          <w:szCs w:val="24"/>
          <w:lang w:eastAsia="en-GB"/>
        </w:rPr>
        <w:t>O</w:t>
      </w:r>
      <w:r w:rsidR="00181A2C" w:rsidRPr="00872DB4">
        <w:rPr>
          <w:rFonts w:ascii="Lucida Fax" w:hAnsi="Lucida Fax"/>
          <w:sz w:val="24"/>
          <w:szCs w:val="24"/>
          <w:lang w:eastAsia="en-GB"/>
        </w:rPr>
        <w:t xml:space="preserve">rders issued in the main suit pending the disposal of this Application, an Order </w:t>
      </w:r>
      <w:r w:rsidR="00181A2C" w:rsidRPr="00872DB4">
        <w:rPr>
          <w:rFonts w:ascii="Lucida Fax" w:hAnsi="Lucida Fax"/>
          <w:sz w:val="24"/>
          <w:szCs w:val="24"/>
          <w:lang w:eastAsia="en-GB"/>
        </w:rPr>
        <w:lastRenderedPageBreak/>
        <w:t xml:space="preserve">dismissing the main </w:t>
      </w:r>
      <w:r w:rsidR="000573CD" w:rsidRPr="00872DB4">
        <w:rPr>
          <w:rFonts w:ascii="Lucida Fax" w:hAnsi="Lucida Fax"/>
          <w:sz w:val="24"/>
          <w:szCs w:val="24"/>
          <w:lang w:eastAsia="en-GB"/>
        </w:rPr>
        <w:t xml:space="preserve">suit, Civil </w:t>
      </w:r>
      <w:r w:rsidR="00524C64" w:rsidRPr="00872DB4">
        <w:rPr>
          <w:rFonts w:ascii="Lucida Fax" w:hAnsi="Lucida Fax"/>
          <w:sz w:val="24"/>
          <w:szCs w:val="24"/>
          <w:lang w:eastAsia="en-GB"/>
        </w:rPr>
        <w:t xml:space="preserve">Suit No. 64 of 2010 </w:t>
      </w:r>
      <w:r w:rsidR="00181A2C" w:rsidRPr="00872DB4">
        <w:rPr>
          <w:rFonts w:ascii="Lucida Fax" w:hAnsi="Lucida Fax"/>
          <w:sz w:val="24"/>
          <w:szCs w:val="24"/>
          <w:lang w:eastAsia="en-GB"/>
        </w:rPr>
        <w:t>for having been instituted by a non-juridical p</w:t>
      </w:r>
      <w:r w:rsidR="002A3DFD" w:rsidRPr="00872DB4">
        <w:rPr>
          <w:rFonts w:ascii="Lucida Fax" w:hAnsi="Lucida Fax"/>
          <w:sz w:val="24"/>
          <w:szCs w:val="24"/>
          <w:lang w:eastAsia="en-GB"/>
        </w:rPr>
        <w:t>erson who is not a legal person;</w:t>
      </w:r>
      <w:r w:rsidR="00181A2C" w:rsidRPr="00872DB4">
        <w:rPr>
          <w:rFonts w:ascii="Lucida Fax" w:hAnsi="Lucida Fax"/>
          <w:sz w:val="24"/>
          <w:szCs w:val="24"/>
          <w:lang w:eastAsia="en-GB"/>
        </w:rPr>
        <w:t xml:space="preserve"> an Order </w:t>
      </w:r>
      <w:r w:rsidR="000573CD" w:rsidRPr="00872DB4">
        <w:rPr>
          <w:rFonts w:ascii="Lucida Fax" w:hAnsi="Lucida Fax"/>
          <w:sz w:val="24"/>
          <w:szCs w:val="24"/>
          <w:lang w:eastAsia="en-GB"/>
        </w:rPr>
        <w:t>that unconditional L</w:t>
      </w:r>
      <w:r w:rsidR="00181A2C" w:rsidRPr="00872DB4">
        <w:rPr>
          <w:rFonts w:ascii="Lucida Fax" w:hAnsi="Lucida Fax"/>
          <w:sz w:val="24"/>
          <w:szCs w:val="24"/>
          <w:lang w:eastAsia="en-GB"/>
        </w:rPr>
        <w:t>eave be granted to the Applicant to appear and defend the suit out of time and an Order that the Cost of the Application be provided for</w:t>
      </w:r>
      <w:r w:rsidR="00016071" w:rsidRPr="00872DB4">
        <w:rPr>
          <w:rFonts w:ascii="Lucida Fax" w:hAnsi="Lucida Fax"/>
          <w:sz w:val="24"/>
          <w:szCs w:val="24"/>
          <w:lang w:eastAsia="en-GB"/>
        </w:rPr>
        <w:t>.</w:t>
      </w:r>
      <w:r w:rsidR="00872DB4">
        <w:rPr>
          <w:rFonts w:ascii="Lucida Fax" w:hAnsi="Lucida Fax"/>
          <w:sz w:val="24"/>
          <w:szCs w:val="24"/>
          <w:lang w:eastAsia="en-GB"/>
        </w:rPr>
        <w:t xml:space="preserve"> </w:t>
      </w:r>
      <w:r w:rsidR="000573CD" w:rsidRPr="00872DB4">
        <w:rPr>
          <w:rFonts w:ascii="Lucida Fax" w:hAnsi="Lucida Fax"/>
          <w:sz w:val="24"/>
          <w:szCs w:val="24"/>
          <w:lang w:eastAsia="en-GB"/>
        </w:rPr>
        <w:t xml:space="preserve">I have noted that </w:t>
      </w:r>
      <w:r w:rsidR="00524C64" w:rsidRPr="00872DB4">
        <w:rPr>
          <w:rFonts w:ascii="Lucida Fax" w:hAnsi="Lucida Fax"/>
          <w:b/>
          <w:i/>
          <w:sz w:val="24"/>
          <w:szCs w:val="24"/>
          <w:lang w:eastAsia="en-GB"/>
        </w:rPr>
        <w:t xml:space="preserve">Miscellaneous Application No. </w:t>
      </w:r>
      <w:r w:rsidR="00AC19C0" w:rsidRPr="00872DB4">
        <w:rPr>
          <w:rFonts w:ascii="Lucida Fax" w:hAnsi="Lucida Fax"/>
          <w:b/>
          <w:i/>
          <w:sz w:val="24"/>
          <w:szCs w:val="24"/>
          <w:lang w:eastAsia="en-GB"/>
        </w:rPr>
        <w:t>0</w:t>
      </w:r>
      <w:r w:rsidR="00524C64" w:rsidRPr="00872DB4">
        <w:rPr>
          <w:rFonts w:ascii="Lucida Fax" w:hAnsi="Lucida Fax"/>
          <w:b/>
          <w:i/>
          <w:sz w:val="24"/>
          <w:szCs w:val="24"/>
          <w:lang w:eastAsia="en-GB"/>
        </w:rPr>
        <w:t xml:space="preserve">41 of 2012 </w:t>
      </w:r>
      <w:r w:rsidR="00524C64" w:rsidRPr="00872DB4">
        <w:rPr>
          <w:rFonts w:ascii="Lucida Fax" w:hAnsi="Lucida Fax"/>
          <w:sz w:val="24"/>
          <w:szCs w:val="24"/>
          <w:lang w:eastAsia="en-GB"/>
        </w:rPr>
        <w:t>is still pendi</w:t>
      </w:r>
      <w:r w:rsidR="000573CD" w:rsidRPr="00872DB4">
        <w:rPr>
          <w:rFonts w:ascii="Lucida Fax" w:hAnsi="Lucida Fax"/>
          <w:sz w:val="24"/>
          <w:szCs w:val="24"/>
          <w:lang w:eastAsia="en-GB"/>
        </w:rPr>
        <w:t>ng before this Honourable Court.</w:t>
      </w:r>
    </w:p>
    <w:p w:rsidR="00872DB4" w:rsidRPr="00872DB4" w:rsidRDefault="00872DB4" w:rsidP="00872DB4">
      <w:pPr>
        <w:pStyle w:val="NoSpacing"/>
        <w:jc w:val="both"/>
        <w:rPr>
          <w:rFonts w:ascii="Lucida Fax" w:hAnsi="Lucida Fax"/>
          <w:sz w:val="24"/>
          <w:szCs w:val="24"/>
          <w:lang w:eastAsia="en-GB"/>
        </w:rPr>
      </w:pPr>
    </w:p>
    <w:p w:rsidR="001D1815" w:rsidRDefault="00AC19C0"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An</w:t>
      </w:r>
      <w:r w:rsidR="00B362E5" w:rsidRPr="00872DB4">
        <w:rPr>
          <w:rFonts w:ascii="Lucida Fax" w:hAnsi="Lucida Fax"/>
          <w:sz w:val="24"/>
          <w:szCs w:val="24"/>
          <w:lang w:eastAsia="en-GB"/>
        </w:rPr>
        <w:t xml:space="preserve"> Affidavit </w:t>
      </w:r>
      <w:r w:rsidRPr="00872DB4">
        <w:rPr>
          <w:rFonts w:ascii="Lucida Fax" w:hAnsi="Lucida Fax"/>
          <w:sz w:val="24"/>
          <w:szCs w:val="24"/>
          <w:lang w:eastAsia="en-GB"/>
        </w:rPr>
        <w:t>deponed</w:t>
      </w:r>
      <w:r w:rsidR="00B362E5" w:rsidRPr="00872DB4">
        <w:rPr>
          <w:rFonts w:ascii="Lucida Fax" w:hAnsi="Lucida Fax"/>
          <w:sz w:val="24"/>
          <w:szCs w:val="24"/>
          <w:lang w:eastAsia="en-GB"/>
        </w:rPr>
        <w:t xml:space="preserve"> by Mr.</w:t>
      </w:r>
      <w:r w:rsidR="00872DB4">
        <w:rPr>
          <w:rFonts w:ascii="Lucida Fax" w:hAnsi="Lucida Fax"/>
          <w:sz w:val="24"/>
          <w:szCs w:val="24"/>
          <w:lang w:eastAsia="en-GB"/>
        </w:rPr>
        <w:t xml:space="preserve"> </w:t>
      </w:r>
      <w:r w:rsidR="00B362E5" w:rsidRPr="00872DB4">
        <w:rPr>
          <w:rFonts w:ascii="Lucida Fax" w:hAnsi="Lucida Fax"/>
          <w:sz w:val="24"/>
          <w:szCs w:val="24"/>
          <w:lang w:eastAsia="en-GB"/>
        </w:rPr>
        <w:t xml:space="preserve">Kirigoola Benon </w:t>
      </w:r>
      <w:r w:rsidR="00524C64" w:rsidRPr="00872DB4">
        <w:rPr>
          <w:rFonts w:ascii="Lucida Fax" w:hAnsi="Lucida Fax"/>
          <w:sz w:val="24"/>
          <w:szCs w:val="24"/>
          <w:lang w:eastAsia="en-GB"/>
        </w:rPr>
        <w:t>is to the effect that he served the Applicant</w:t>
      </w:r>
      <w:r w:rsidR="00872DB4">
        <w:rPr>
          <w:rFonts w:ascii="Lucida Fax" w:hAnsi="Lucida Fax"/>
          <w:sz w:val="24"/>
          <w:szCs w:val="24"/>
          <w:lang w:eastAsia="en-GB"/>
        </w:rPr>
        <w:t xml:space="preserve"> </w:t>
      </w:r>
      <w:r w:rsidR="00524C64" w:rsidRPr="00872DB4">
        <w:rPr>
          <w:rFonts w:ascii="Lucida Fax" w:hAnsi="Lucida Fax"/>
          <w:sz w:val="24"/>
          <w:szCs w:val="24"/>
          <w:lang w:eastAsia="en-GB"/>
        </w:rPr>
        <w:t xml:space="preserve">with </w:t>
      </w:r>
      <w:r w:rsidR="00B362E5" w:rsidRPr="00872DB4">
        <w:rPr>
          <w:rFonts w:ascii="Lucida Fax" w:hAnsi="Lucida Fax"/>
          <w:sz w:val="24"/>
          <w:szCs w:val="24"/>
          <w:lang w:eastAsia="en-GB"/>
        </w:rPr>
        <w:t xml:space="preserve">copies of a Plaint together </w:t>
      </w:r>
      <w:r w:rsidR="00FC2CF9" w:rsidRPr="00872DB4">
        <w:rPr>
          <w:rFonts w:ascii="Lucida Fax" w:hAnsi="Lucida Fax"/>
          <w:sz w:val="24"/>
          <w:szCs w:val="24"/>
          <w:lang w:eastAsia="en-GB"/>
        </w:rPr>
        <w:t>with Summons</w:t>
      </w:r>
      <w:r w:rsidR="00B362E5" w:rsidRPr="00872DB4">
        <w:rPr>
          <w:rFonts w:ascii="Lucida Fax" w:hAnsi="Lucida Fax"/>
          <w:sz w:val="24"/>
          <w:szCs w:val="24"/>
          <w:lang w:eastAsia="en-GB"/>
        </w:rPr>
        <w:t xml:space="preserve"> on the 28</w:t>
      </w:r>
      <w:r w:rsidR="00B362E5" w:rsidRPr="00872DB4">
        <w:rPr>
          <w:rFonts w:ascii="Lucida Fax" w:hAnsi="Lucida Fax"/>
          <w:sz w:val="24"/>
          <w:szCs w:val="24"/>
          <w:vertAlign w:val="superscript"/>
          <w:lang w:eastAsia="en-GB"/>
        </w:rPr>
        <w:t>th</w:t>
      </w:r>
      <w:r w:rsidR="00B362E5" w:rsidRPr="00872DB4">
        <w:rPr>
          <w:rFonts w:ascii="Lucida Fax" w:hAnsi="Lucida Fax"/>
          <w:sz w:val="24"/>
          <w:szCs w:val="24"/>
          <w:lang w:eastAsia="en-GB"/>
        </w:rPr>
        <w:t xml:space="preserve"> October 2010</w:t>
      </w:r>
      <w:r w:rsidRPr="00872DB4">
        <w:rPr>
          <w:rFonts w:ascii="Lucida Fax" w:hAnsi="Lucida Fax"/>
          <w:sz w:val="24"/>
          <w:szCs w:val="24"/>
          <w:lang w:eastAsia="en-GB"/>
        </w:rPr>
        <w:t>,</w:t>
      </w:r>
      <w:r w:rsidR="00872DB4">
        <w:rPr>
          <w:rFonts w:ascii="Lucida Fax" w:hAnsi="Lucida Fax"/>
          <w:sz w:val="24"/>
          <w:szCs w:val="24"/>
          <w:lang w:eastAsia="en-GB"/>
        </w:rPr>
        <w:t xml:space="preserve"> </w:t>
      </w:r>
      <w:r w:rsidR="00524C64" w:rsidRPr="00872DB4">
        <w:rPr>
          <w:rFonts w:ascii="Lucida Fax" w:hAnsi="Lucida Fax"/>
          <w:sz w:val="24"/>
          <w:szCs w:val="24"/>
          <w:lang w:eastAsia="en-GB"/>
        </w:rPr>
        <w:t xml:space="preserve">who acknowledged receipt of the same by </w:t>
      </w:r>
      <w:r w:rsidRPr="00872DB4">
        <w:rPr>
          <w:rFonts w:ascii="Lucida Fax" w:hAnsi="Lucida Fax"/>
          <w:sz w:val="24"/>
          <w:szCs w:val="24"/>
          <w:lang w:eastAsia="en-GB"/>
        </w:rPr>
        <w:t>endorsing</w:t>
      </w:r>
      <w:r w:rsidR="00524C64" w:rsidRPr="00872DB4">
        <w:rPr>
          <w:rFonts w:ascii="Lucida Fax" w:hAnsi="Lucida Fax"/>
          <w:sz w:val="24"/>
          <w:szCs w:val="24"/>
          <w:lang w:eastAsia="en-GB"/>
        </w:rPr>
        <w:t xml:space="preserve"> the original copies. </w:t>
      </w:r>
      <w:r w:rsidR="000573CD" w:rsidRPr="00872DB4">
        <w:rPr>
          <w:rFonts w:ascii="Lucida Fax" w:hAnsi="Lucida Fax"/>
          <w:sz w:val="24"/>
          <w:szCs w:val="24"/>
          <w:lang w:eastAsia="en-GB"/>
        </w:rPr>
        <w:t>It is worth noting</w:t>
      </w:r>
      <w:r w:rsidR="00524C64" w:rsidRPr="00872DB4">
        <w:rPr>
          <w:rFonts w:ascii="Lucida Fax" w:hAnsi="Lucida Fax"/>
          <w:sz w:val="24"/>
          <w:szCs w:val="24"/>
          <w:lang w:eastAsia="en-GB"/>
        </w:rPr>
        <w:t xml:space="preserve"> that </w:t>
      </w:r>
      <w:r w:rsidRPr="00872DB4">
        <w:rPr>
          <w:rFonts w:ascii="Lucida Fax" w:hAnsi="Lucida Fax"/>
          <w:sz w:val="24"/>
          <w:szCs w:val="24"/>
          <w:lang w:eastAsia="en-GB"/>
        </w:rPr>
        <w:t xml:space="preserve">on date </w:t>
      </w:r>
      <w:r w:rsidR="00524C64" w:rsidRPr="00872DB4">
        <w:rPr>
          <w:rFonts w:ascii="Lucida Fax" w:hAnsi="Lucida Fax"/>
          <w:sz w:val="24"/>
          <w:szCs w:val="24"/>
          <w:lang w:eastAsia="en-GB"/>
        </w:rPr>
        <w:t>28</w:t>
      </w:r>
      <w:r w:rsidR="00524C64" w:rsidRPr="00872DB4">
        <w:rPr>
          <w:rFonts w:ascii="Lucida Fax" w:hAnsi="Lucida Fax"/>
          <w:sz w:val="24"/>
          <w:szCs w:val="24"/>
          <w:vertAlign w:val="superscript"/>
          <w:lang w:eastAsia="en-GB"/>
        </w:rPr>
        <w:t>th</w:t>
      </w:r>
      <w:r w:rsidR="00524C64" w:rsidRPr="00872DB4">
        <w:rPr>
          <w:rFonts w:ascii="Lucida Fax" w:hAnsi="Lucida Fax"/>
          <w:sz w:val="24"/>
          <w:szCs w:val="24"/>
          <w:lang w:eastAsia="en-GB"/>
        </w:rPr>
        <w:t xml:space="preserve"> October </w:t>
      </w:r>
      <w:r w:rsidRPr="00872DB4">
        <w:rPr>
          <w:rFonts w:ascii="Lucida Fax" w:hAnsi="Lucida Fax"/>
          <w:sz w:val="24"/>
          <w:szCs w:val="24"/>
          <w:lang w:eastAsia="en-GB"/>
        </w:rPr>
        <w:t xml:space="preserve">fell on a </w:t>
      </w:r>
      <w:r w:rsidR="00B362E5" w:rsidRPr="00872DB4">
        <w:rPr>
          <w:rFonts w:ascii="Lucida Fax" w:hAnsi="Lucida Fax"/>
          <w:sz w:val="24"/>
          <w:szCs w:val="24"/>
          <w:lang w:eastAsia="en-GB"/>
        </w:rPr>
        <w:t xml:space="preserve">Thursday and not </w:t>
      </w:r>
      <w:r w:rsidRPr="00872DB4">
        <w:rPr>
          <w:rFonts w:ascii="Lucida Fax" w:hAnsi="Lucida Fax"/>
          <w:sz w:val="24"/>
          <w:szCs w:val="24"/>
          <w:lang w:eastAsia="en-GB"/>
        </w:rPr>
        <w:t xml:space="preserve">a </w:t>
      </w:r>
      <w:r w:rsidR="00B362E5" w:rsidRPr="00872DB4">
        <w:rPr>
          <w:rFonts w:ascii="Lucida Fax" w:hAnsi="Lucida Fax"/>
          <w:sz w:val="24"/>
          <w:szCs w:val="24"/>
          <w:lang w:eastAsia="en-GB"/>
        </w:rPr>
        <w:t>Sun</w:t>
      </w:r>
      <w:r w:rsidR="00524C64" w:rsidRPr="00872DB4">
        <w:rPr>
          <w:rFonts w:ascii="Lucida Fax" w:hAnsi="Lucida Fax"/>
          <w:sz w:val="24"/>
          <w:szCs w:val="24"/>
          <w:lang w:eastAsia="en-GB"/>
        </w:rPr>
        <w:t>day as alleged by the Applicant</w:t>
      </w:r>
      <w:r w:rsidR="00FC2CF9" w:rsidRPr="00872DB4">
        <w:rPr>
          <w:rFonts w:ascii="Lucida Fax" w:hAnsi="Lucida Fax"/>
          <w:sz w:val="24"/>
          <w:szCs w:val="24"/>
          <w:lang w:eastAsia="en-GB"/>
        </w:rPr>
        <w:t xml:space="preserve">. I </w:t>
      </w:r>
      <w:r w:rsidR="00ED2ABC" w:rsidRPr="00872DB4">
        <w:rPr>
          <w:rFonts w:ascii="Lucida Fax" w:hAnsi="Lucida Fax"/>
          <w:sz w:val="24"/>
          <w:szCs w:val="24"/>
          <w:lang w:eastAsia="en-GB"/>
        </w:rPr>
        <w:t xml:space="preserve">have </w:t>
      </w:r>
      <w:r w:rsidR="000573CD" w:rsidRPr="00872DB4">
        <w:rPr>
          <w:rFonts w:ascii="Lucida Fax" w:hAnsi="Lucida Fax"/>
          <w:sz w:val="24"/>
          <w:szCs w:val="24"/>
          <w:lang w:eastAsia="en-GB"/>
        </w:rPr>
        <w:t>thoroughly</w:t>
      </w:r>
      <w:r w:rsidR="00FC2CF9" w:rsidRPr="00872DB4">
        <w:rPr>
          <w:rFonts w:ascii="Lucida Fax" w:hAnsi="Lucida Fax"/>
          <w:sz w:val="24"/>
          <w:szCs w:val="24"/>
          <w:lang w:eastAsia="en-GB"/>
        </w:rPr>
        <w:t xml:space="preserve"> perused the Summons which were served to the Applicant and </w:t>
      </w:r>
      <w:r w:rsidR="000573CD" w:rsidRPr="00872DB4">
        <w:rPr>
          <w:rFonts w:ascii="Lucida Fax" w:hAnsi="Lucida Fax"/>
          <w:sz w:val="24"/>
          <w:szCs w:val="24"/>
          <w:lang w:eastAsia="en-GB"/>
        </w:rPr>
        <w:t>their</w:t>
      </w:r>
      <w:r w:rsidR="00872DB4">
        <w:rPr>
          <w:rFonts w:ascii="Lucida Fax" w:hAnsi="Lucida Fax"/>
          <w:sz w:val="24"/>
          <w:szCs w:val="24"/>
          <w:lang w:eastAsia="en-GB"/>
        </w:rPr>
        <w:t xml:space="preserve"> </w:t>
      </w:r>
      <w:r w:rsidR="000573CD" w:rsidRPr="00872DB4">
        <w:rPr>
          <w:rFonts w:ascii="Lucida Fax" w:hAnsi="Lucida Fax"/>
          <w:sz w:val="24"/>
          <w:szCs w:val="24"/>
          <w:lang w:eastAsia="en-GB"/>
        </w:rPr>
        <w:t>status show</w:t>
      </w:r>
      <w:r w:rsidR="00FC2CF9" w:rsidRPr="00872DB4">
        <w:rPr>
          <w:rFonts w:ascii="Lucida Fax" w:hAnsi="Lucida Fax"/>
          <w:sz w:val="24"/>
          <w:szCs w:val="24"/>
          <w:lang w:eastAsia="en-GB"/>
        </w:rPr>
        <w:t xml:space="preserve"> that </w:t>
      </w:r>
      <w:r w:rsidR="000573CD" w:rsidRPr="00872DB4">
        <w:rPr>
          <w:rFonts w:ascii="Lucida Fax" w:hAnsi="Lucida Fax"/>
          <w:sz w:val="24"/>
          <w:szCs w:val="24"/>
          <w:lang w:eastAsia="en-GB"/>
        </w:rPr>
        <w:t>the Applicant</w:t>
      </w:r>
      <w:r w:rsidR="00FC2CF9" w:rsidRPr="00872DB4">
        <w:rPr>
          <w:rFonts w:ascii="Lucida Fax" w:hAnsi="Lucida Fax"/>
          <w:sz w:val="24"/>
          <w:szCs w:val="24"/>
          <w:lang w:eastAsia="en-GB"/>
        </w:rPr>
        <w:t xml:space="preserve"> received the Summons on the 28</w:t>
      </w:r>
      <w:r w:rsidR="00FC2CF9" w:rsidRPr="00872DB4">
        <w:rPr>
          <w:rFonts w:ascii="Lucida Fax" w:hAnsi="Lucida Fax"/>
          <w:sz w:val="24"/>
          <w:szCs w:val="24"/>
          <w:vertAlign w:val="superscript"/>
          <w:lang w:eastAsia="en-GB"/>
        </w:rPr>
        <w:t>th</w:t>
      </w:r>
      <w:r w:rsidRPr="00872DB4">
        <w:rPr>
          <w:rFonts w:ascii="Lucida Fax" w:hAnsi="Lucida Fax"/>
          <w:sz w:val="24"/>
          <w:szCs w:val="24"/>
          <w:lang w:eastAsia="en-GB"/>
        </w:rPr>
        <w:t xml:space="preserve">of </w:t>
      </w:r>
      <w:r w:rsidR="00FC2CF9" w:rsidRPr="00872DB4">
        <w:rPr>
          <w:rFonts w:ascii="Lucida Fax" w:hAnsi="Lucida Fax"/>
          <w:sz w:val="24"/>
          <w:szCs w:val="24"/>
          <w:lang w:eastAsia="en-GB"/>
        </w:rPr>
        <w:t>October, 2010.</w:t>
      </w:r>
    </w:p>
    <w:p w:rsidR="00872DB4" w:rsidRPr="00872DB4" w:rsidRDefault="00872DB4" w:rsidP="00872DB4">
      <w:pPr>
        <w:pStyle w:val="NoSpacing"/>
        <w:jc w:val="both"/>
        <w:rPr>
          <w:rFonts w:ascii="Lucida Fax" w:hAnsi="Lucida Fax"/>
          <w:sz w:val="24"/>
          <w:szCs w:val="24"/>
          <w:lang w:eastAsia="en-GB"/>
        </w:rPr>
      </w:pPr>
    </w:p>
    <w:p w:rsidR="00515A1D" w:rsidRPr="00872DB4" w:rsidRDefault="00FC2CF9"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According to Mr Kirigoola</w:t>
      </w:r>
      <w:r w:rsidR="00872DB4">
        <w:rPr>
          <w:rFonts w:ascii="Lucida Fax" w:hAnsi="Lucida Fax"/>
          <w:sz w:val="24"/>
          <w:szCs w:val="24"/>
          <w:lang w:eastAsia="en-GB"/>
        </w:rPr>
        <w:t xml:space="preserve"> </w:t>
      </w:r>
      <w:r w:rsidRPr="00872DB4">
        <w:rPr>
          <w:rFonts w:ascii="Lucida Fax" w:hAnsi="Lucida Fax"/>
          <w:sz w:val="24"/>
          <w:szCs w:val="24"/>
          <w:lang w:eastAsia="en-GB"/>
        </w:rPr>
        <w:t>Benon</w:t>
      </w:r>
      <w:r w:rsidR="00821130" w:rsidRPr="00872DB4">
        <w:rPr>
          <w:rFonts w:ascii="Lucida Fax" w:hAnsi="Lucida Fax"/>
          <w:sz w:val="24"/>
          <w:szCs w:val="24"/>
          <w:lang w:eastAsia="en-GB"/>
        </w:rPr>
        <w:t>’s</w:t>
      </w:r>
      <w:r w:rsidRPr="00872DB4">
        <w:rPr>
          <w:rFonts w:ascii="Lucida Fax" w:hAnsi="Lucida Fax"/>
          <w:sz w:val="24"/>
          <w:szCs w:val="24"/>
          <w:lang w:eastAsia="en-GB"/>
        </w:rPr>
        <w:t>, Affidavit of Service</w:t>
      </w:r>
      <w:r w:rsidR="00821130" w:rsidRPr="00872DB4">
        <w:rPr>
          <w:rFonts w:ascii="Lucida Fax" w:hAnsi="Lucida Fax"/>
          <w:sz w:val="24"/>
          <w:szCs w:val="24"/>
          <w:lang w:eastAsia="en-GB"/>
        </w:rPr>
        <w:t>,</w:t>
      </w:r>
      <w:r w:rsidRPr="00872DB4">
        <w:rPr>
          <w:rFonts w:ascii="Lucida Fax" w:hAnsi="Lucida Fax"/>
          <w:sz w:val="24"/>
          <w:szCs w:val="24"/>
          <w:lang w:eastAsia="en-GB"/>
        </w:rPr>
        <w:t xml:space="preserve"> he </w:t>
      </w:r>
      <w:r w:rsidR="00821130" w:rsidRPr="00872DB4">
        <w:rPr>
          <w:rFonts w:ascii="Lucida Fax" w:hAnsi="Lucida Fax"/>
          <w:sz w:val="24"/>
          <w:szCs w:val="24"/>
          <w:lang w:eastAsia="en-GB"/>
        </w:rPr>
        <w:t xml:space="preserve">had </w:t>
      </w:r>
      <w:r w:rsidRPr="00872DB4">
        <w:rPr>
          <w:rFonts w:ascii="Lucida Fax" w:hAnsi="Lucida Fax"/>
          <w:sz w:val="24"/>
          <w:szCs w:val="24"/>
          <w:lang w:eastAsia="en-GB"/>
        </w:rPr>
        <w:t>proceeded</w:t>
      </w:r>
      <w:r w:rsidR="00B362E5" w:rsidRPr="00872DB4">
        <w:rPr>
          <w:rFonts w:ascii="Lucida Fax" w:hAnsi="Lucida Fax"/>
          <w:sz w:val="24"/>
          <w:szCs w:val="24"/>
          <w:lang w:eastAsia="en-GB"/>
        </w:rPr>
        <w:t xml:space="preserve"> to the Applicant’s place of residence at around 4:39 PM with the help of the Respondent’s Manager who was well known to the Applicant </w:t>
      </w:r>
      <w:r w:rsidRPr="00872DB4">
        <w:rPr>
          <w:rFonts w:ascii="Lucida Fax" w:hAnsi="Lucida Fax"/>
          <w:sz w:val="24"/>
          <w:szCs w:val="24"/>
          <w:lang w:eastAsia="en-GB"/>
        </w:rPr>
        <w:t>and</w:t>
      </w:r>
      <w:r w:rsidR="00B362E5" w:rsidRPr="00872DB4">
        <w:rPr>
          <w:rFonts w:ascii="Lucida Fax" w:hAnsi="Lucida Fax"/>
          <w:sz w:val="24"/>
          <w:szCs w:val="24"/>
          <w:lang w:eastAsia="en-GB"/>
        </w:rPr>
        <w:t xml:space="preserve"> served him with the copies of the Plaint and Summons</w:t>
      </w:r>
      <w:r w:rsidRPr="00872DB4">
        <w:rPr>
          <w:rFonts w:ascii="Lucida Fax" w:hAnsi="Lucida Fax"/>
          <w:sz w:val="24"/>
          <w:szCs w:val="24"/>
          <w:lang w:eastAsia="en-GB"/>
        </w:rPr>
        <w:t>.</w:t>
      </w:r>
      <w:r w:rsidR="00872DB4">
        <w:rPr>
          <w:rFonts w:ascii="Lucida Fax" w:hAnsi="Lucida Fax"/>
          <w:sz w:val="24"/>
          <w:szCs w:val="24"/>
          <w:lang w:eastAsia="en-GB"/>
        </w:rPr>
        <w:t xml:space="preserve"> </w:t>
      </w:r>
      <w:r w:rsidRPr="00872DB4">
        <w:rPr>
          <w:rFonts w:ascii="Lucida Fax" w:hAnsi="Lucida Fax"/>
          <w:sz w:val="24"/>
          <w:szCs w:val="24"/>
          <w:lang w:eastAsia="en-GB"/>
        </w:rPr>
        <w:t xml:space="preserve">It was Mr Kirigoola’s averment that </w:t>
      </w:r>
      <w:r w:rsidR="00B362E5" w:rsidRPr="00872DB4">
        <w:rPr>
          <w:rFonts w:ascii="Lucida Fax" w:hAnsi="Lucida Fax"/>
          <w:sz w:val="24"/>
          <w:szCs w:val="24"/>
          <w:lang w:eastAsia="en-GB"/>
        </w:rPr>
        <w:t xml:space="preserve">the Applicant acknowledged the </w:t>
      </w:r>
      <w:r w:rsidRPr="00872DB4">
        <w:rPr>
          <w:rFonts w:ascii="Lucida Fax" w:hAnsi="Lucida Fax"/>
          <w:sz w:val="24"/>
          <w:szCs w:val="24"/>
          <w:lang w:eastAsia="en-GB"/>
        </w:rPr>
        <w:t xml:space="preserve">same by </w:t>
      </w:r>
      <w:r w:rsidR="000573CD" w:rsidRPr="00872DB4">
        <w:rPr>
          <w:rFonts w:ascii="Lucida Fax" w:hAnsi="Lucida Fax"/>
          <w:sz w:val="24"/>
          <w:szCs w:val="24"/>
          <w:lang w:eastAsia="en-GB"/>
        </w:rPr>
        <w:t>appending his signature</w:t>
      </w:r>
      <w:r w:rsidRPr="00872DB4">
        <w:rPr>
          <w:rFonts w:ascii="Lucida Fax" w:hAnsi="Lucida Fax"/>
          <w:sz w:val="24"/>
          <w:szCs w:val="24"/>
          <w:lang w:eastAsia="en-GB"/>
        </w:rPr>
        <w:t xml:space="preserve"> on the copy of S</w:t>
      </w:r>
      <w:r w:rsidR="00B362E5" w:rsidRPr="00872DB4">
        <w:rPr>
          <w:rFonts w:ascii="Lucida Fax" w:hAnsi="Lucida Fax"/>
          <w:sz w:val="24"/>
          <w:szCs w:val="24"/>
          <w:lang w:eastAsia="en-GB"/>
        </w:rPr>
        <w:t xml:space="preserve">ummons which is on Court record marked as </w:t>
      </w:r>
      <w:r w:rsidR="00E8730D" w:rsidRPr="00872DB4">
        <w:rPr>
          <w:rFonts w:ascii="Lucida Fax" w:hAnsi="Lucida Fax"/>
          <w:b/>
          <w:sz w:val="24"/>
          <w:szCs w:val="24"/>
          <w:lang w:eastAsia="en-GB"/>
        </w:rPr>
        <w:t>Annexure</w:t>
      </w:r>
      <w:r w:rsidR="00B362E5" w:rsidRPr="00872DB4">
        <w:rPr>
          <w:rFonts w:ascii="Lucida Fax" w:hAnsi="Lucida Fax"/>
          <w:b/>
          <w:sz w:val="24"/>
          <w:szCs w:val="24"/>
          <w:lang w:eastAsia="en-GB"/>
        </w:rPr>
        <w:t xml:space="preserve"> ‘‘D’’</w:t>
      </w:r>
      <w:r w:rsidR="00B362E5" w:rsidRPr="00872DB4">
        <w:rPr>
          <w:rFonts w:ascii="Lucida Fax" w:hAnsi="Lucida Fax"/>
          <w:sz w:val="24"/>
          <w:szCs w:val="24"/>
          <w:lang w:eastAsia="en-GB"/>
        </w:rPr>
        <w:t xml:space="preserve"> on page 25</w:t>
      </w:r>
      <w:r w:rsidR="00872DB4">
        <w:rPr>
          <w:rFonts w:ascii="Lucida Fax" w:hAnsi="Lucida Fax"/>
          <w:sz w:val="24"/>
          <w:szCs w:val="24"/>
          <w:lang w:eastAsia="en-GB"/>
        </w:rPr>
        <w:t xml:space="preserve"> </w:t>
      </w:r>
      <w:r w:rsidR="00F84384" w:rsidRPr="00872DB4">
        <w:rPr>
          <w:rFonts w:ascii="Lucida Fax" w:hAnsi="Lucida Fax"/>
          <w:b/>
          <w:sz w:val="24"/>
          <w:szCs w:val="24"/>
          <w:lang w:eastAsia="en-GB"/>
        </w:rPr>
        <w:t xml:space="preserve">(See the Respondents </w:t>
      </w:r>
      <w:r w:rsidR="00E8730D" w:rsidRPr="00872DB4">
        <w:rPr>
          <w:rFonts w:ascii="Lucida Fax" w:hAnsi="Lucida Fax"/>
          <w:b/>
          <w:sz w:val="24"/>
          <w:szCs w:val="24"/>
          <w:lang w:eastAsia="en-GB"/>
        </w:rPr>
        <w:t>Annexures</w:t>
      </w:r>
      <w:r w:rsidR="00F84384" w:rsidRPr="00872DB4">
        <w:rPr>
          <w:rFonts w:ascii="Lucida Fax" w:hAnsi="Lucida Fax"/>
          <w:b/>
          <w:sz w:val="24"/>
          <w:szCs w:val="24"/>
          <w:lang w:eastAsia="en-GB"/>
        </w:rPr>
        <w:t xml:space="preserve"> to the Affidavit in Reply on the Application for Revision)</w:t>
      </w:r>
      <w:r w:rsidR="003D7C6C" w:rsidRPr="00872DB4">
        <w:rPr>
          <w:rFonts w:ascii="Lucida Fax" w:hAnsi="Lucida Fax"/>
          <w:b/>
          <w:sz w:val="24"/>
          <w:szCs w:val="24"/>
          <w:lang w:eastAsia="en-GB"/>
        </w:rPr>
        <w:t>.</w:t>
      </w:r>
    </w:p>
    <w:p w:rsidR="00872DB4" w:rsidRDefault="00872DB4" w:rsidP="00872DB4">
      <w:pPr>
        <w:pStyle w:val="NoSpacing"/>
        <w:jc w:val="both"/>
        <w:rPr>
          <w:rFonts w:ascii="Lucida Fax" w:hAnsi="Lucida Fax"/>
          <w:sz w:val="24"/>
          <w:szCs w:val="24"/>
          <w:lang w:eastAsia="en-GB"/>
        </w:rPr>
      </w:pPr>
    </w:p>
    <w:p w:rsidR="0072194B" w:rsidRPr="00872DB4" w:rsidRDefault="00E81BAE" w:rsidP="00872DB4">
      <w:pPr>
        <w:pStyle w:val="NoSpacing"/>
        <w:spacing w:line="360" w:lineRule="auto"/>
        <w:jc w:val="both"/>
        <w:rPr>
          <w:rFonts w:ascii="Lucida Fax" w:hAnsi="Lucida Fax"/>
          <w:b/>
          <w:sz w:val="24"/>
          <w:szCs w:val="24"/>
          <w:lang w:eastAsia="en-GB"/>
        </w:rPr>
      </w:pPr>
      <w:r w:rsidRPr="00872DB4">
        <w:rPr>
          <w:rFonts w:ascii="Lucida Fax" w:hAnsi="Lucida Fax"/>
          <w:b/>
          <w:sz w:val="24"/>
          <w:szCs w:val="24"/>
          <w:lang w:eastAsia="en-GB"/>
        </w:rPr>
        <w:t>Submissions of the Applicant</w:t>
      </w:r>
    </w:p>
    <w:p w:rsidR="00603DA3" w:rsidRPr="00872DB4" w:rsidRDefault="00603DA3"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Counsel for the Applicant</w:t>
      </w:r>
      <w:r w:rsidR="00872DB4">
        <w:rPr>
          <w:rFonts w:ascii="Lucida Fax" w:hAnsi="Lucida Fax"/>
          <w:sz w:val="24"/>
          <w:szCs w:val="24"/>
          <w:lang w:eastAsia="en-GB"/>
        </w:rPr>
        <w:t xml:space="preserve"> </w:t>
      </w:r>
      <w:r w:rsidRPr="00872DB4">
        <w:rPr>
          <w:rFonts w:ascii="Lucida Fax" w:hAnsi="Lucida Fax"/>
          <w:sz w:val="24"/>
          <w:szCs w:val="24"/>
          <w:lang w:eastAsia="en-GB"/>
        </w:rPr>
        <w:t>submitted on four (4) grounds. He argued ground one independently</w:t>
      </w:r>
      <w:r w:rsidR="00E81BAE" w:rsidRPr="00872DB4">
        <w:rPr>
          <w:rFonts w:ascii="Lucida Fax" w:hAnsi="Lucida Fax"/>
          <w:sz w:val="24"/>
          <w:szCs w:val="24"/>
          <w:lang w:eastAsia="en-GB"/>
        </w:rPr>
        <w:t>, grounds two and three concurrently while the fourth ground was handled independently.</w:t>
      </w:r>
    </w:p>
    <w:p w:rsidR="00872DB4" w:rsidRDefault="00872DB4" w:rsidP="00872DB4">
      <w:pPr>
        <w:pStyle w:val="NoSpacing"/>
        <w:jc w:val="both"/>
        <w:rPr>
          <w:rFonts w:ascii="Lucida Fax" w:hAnsi="Lucida Fax"/>
          <w:b/>
          <w:sz w:val="24"/>
          <w:szCs w:val="24"/>
          <w:lang w:eastAsia="en-GB"/>
        </w:rPr>
      </w:pPr>
    </w:p>
    <w:p w:rsidR="00E81BAE" w:rsidRPr="00872DB4" w:rsidRDefault="00A25428" w:rsidP="00872DB4">
      <w:pPr>
        <w:pStyle w:val="NoSpacing"/>
        <w:spacing w:line="360" w:lineRule="auto"/>
        <w:jc w:val="both"/>
        <w:rPr>
          <w:rFonts w:ascii="Lucida Fax" w:hAnsi="Lucida Fax"/>
          <w:b/>
          <w:sz w:val="24"/>
          <w:szCs w:val="24"/>
          <w:lang w:eastAsia="en-GB"/>
        </w:rPr>
      </w:pPr>
      <w:r w:rsidRPr="00872DB4">
        <w:rPr>
          <w:rFonts w:ascii="Lucida Fax" w:hAnsi="Lucida Fax"/>
          <w:b/>
          <w:sz w:val="24"/>
          <w:szCs w:val="24"/>
          <w:lang w:eastAsia="en-GB"/>
        </w:rPr>
        <w:t>Issue one</w:t>
      </w:r>
    </w:p>
    <w:p w:rsidR="00A25428" w:rsidRPr="00872DB4" w:rsidRDefault="00A25428" w:rsidP="00872DB4">
      <w:pPr>
        <w:pStyle w:val="NoSpacing"/>
        <w:spacing w:line="360" w:lineRule="auto"/>
        <w:jc w:val="both"/>
        <w:rPr>
          <w:rFonts w:ascii="Lucida Fax" w:hAnsi="Lucida Fax"/>
          <w:b/>
          <w:sz w:val="24"/>
          <w:szCs w:val="24"/>
          <w:lang w:eastAsia="en-GB"/>
        </w:rPr>
      </w:pPr>
      <w:r w:rsidRPr="00872DB4">
        <w:rPr>
          <w:rFonts w:ascii="Lucida Fax" w:hAnsi="Lucida Fax"/>
          <w:b/>
          <w:sz w:val="24"/>
          <w:szCs w:val="24"/>
          <w:lang w:eastAsia="en-GB"/>
        </w:rPr>
        <w:t>Whether the proceedings of the Lower Court were called for.</w:t>
      </w:r>
    </w:p>
    <w:p w:rsidR="00E81BAE" w:rsidRPr="00872DB4" w:rsidRDefault="00E81BAE"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lastRenderedPageBreak/>
        <w:t xml:space="preserve">Counsel </w:t>
      </w:r>
      <w:r w:rsidR="00A25428" w:rsidRPr="00872DB4">
        <w:rPr>
          <w:rFonts w:ascii="Lucida Fax" w:hAnsi="Lucida Fax"/>
          <w:sz w:val="24"/>
          <w:szCs w:val="24"/>
          <w:lang w:eastAsia="en-GB"/>
        </w:rPr>
        <w:t xml:space="preserve">for the Applicant, Mr. </w:t>
      </w:r>
      <w:r w:rsidR="000573CD" w:rsidRPr="00872DB4">
        <w:rPr>
          <w:rFonts w:ascii="Lucida Fax" w:hAnsi="Lucida Fax"/>
          <w:sz w:val="24"/>
          <w:szCs w:val="24"/>
          <w:lang w:eastAsia="en-GB"/>
        </w:rPr>
        <w:t>Walu</w:t>
      </w:r>
      <w:r w:rsidR="00FC2CF9" w:rsidRPr="00872DB4">
        <w:rPr>
          <w:rFonts w:ascii="Lucida Fax" w:hAnsi="Lucida Fax"/>
          <w:sz w:val="24"/>
          <w:szCs w:val="24"/>
          <w:lang w:eastAsia="en-GB"/>
        </w:rPr>
        <w:t>ku Ronny Wataka</w:t>
      </w:r>
      <w:r w:rsidRPr="00872DB4">
        <w:rPr>
          <w:rFonts w:ascii="Lucida Fax" w:hAnsi="Lucida Fax"/>
          <w:sz w:val="24"/>
          <w:szCs w:val="24"/>
          <w:lang w:eastAsia="en-GB"/>
        </w:rPr>
        <w:t xml:space="preserve"> alluded to the fact </w:t>
      </w:r>
      <w:r w:rsidR="008751CA" w:rsidRPr="00872DB4">
        <w:rPr>
          <w:rFonts w:ascii="Lucida Fax" w:hAnsi="Lucida Fax"/>
          <w:sz w:val="24"/>
          <w:szCs w:val="24"/>
          <w:lang w:eastAsia="en-GB"/>
        </w:rPr>
        <w:t xml:space="preserve">that </w:t>
      </w:r>
      <w:r w:rsidRPr="00872DB4">
        <w:rPr>
          <w:rFonts w:ascii="Lucida Fax" w:hAnsi="Lucida Fax"/>
          <w:sz w:val="24"/>
          <w:szCs w:val="24"/>
          <w:lang w:eastAsia="en-GB"/>
        </w:rPr>
        <w:t xml:space="preserve">issue one </w:t>
      </w:r>
      <w:r w:rsidR="008751CA" w:rsidRPr="00872DB4">
        <w:rPr>
          <w:rFonts w:ascii="Lucida Fax" w:hAnsi="Lucida Fax"/>
          <w:sz w:val="24"/>
          <w:szCs w:val="24"/>
          <w:lang w:eastAsia="en-GB"/>
        </w:rPr>
        <w:t>had been</w:t>
      </w:r>
      <w:r w:rsidRPr="00872DB4">
        <w:rPr>
          <w:rFonts w:ascii="Lucida Fax" w:hAnsi="Lucida Fax"/>
          <w:sz w:val="24"/>
          <w:szCs w:val="24"/>
          <w:lang w:eastAsia="en-GB"/>
        </w:rPr>
        <w:t xml:space="preserve"> overtaken by events since this Honourable Court had called for the record of proceedings from the Lower Court.</w:t>
      </w:r>
    </w:p>
    <w:p w:rsidR="00872DB4" w:rsidRDefault="00872DB4" w:rsidP="00872DB4">
      <w:pPr>
        <w:pStyle w:val="NoSpacing"/>
        <w:spacing w:line="360" w:lineRule="auto"/>
        <w:jc w:val="both"/>
        <w:rPr>
          <w:rFonts w:ascii="Lucida Fax" w:hAnsi="Lucida Fax"/>
          <w:b/>
          <w:sz w:val="24"/>
          <w:szCs w:val="24"/>
          <w:lang w:eastAsia="en-GB"/>
        </w:rPr>
      </w:pPr>
    </w:p>
    <w:p w:rsidR="00E81BAE" w:rsidRPr="00872DB4" w:rsidRDefault="00E81BAE" w:rsidP="00872DB4">
      <w:pPr>
        <w:pStyle w:val="NoSpacing"/>
        <w:spacing w:line="360" w:lineRule="auto"/>
        <w:jc w:val="both"/>
        <w:rPr>
          <w:rFonts w:ascii="Lucida Fax" w:hAnsi="Lucida Fax"/>
          <w:b/>
          <w:sz w:val="24"/>
          <w:szCs w:val="24"/>
          <w:lang w:eastAsia="en-GB"/>
        </w:rPr>
      </w:pPr>
      <w:r w:rsidRPr="00872DB4">
        <w:rPr>
          <w:rFonts w:ascii="Lucida Fax" w:hAnsi="Lucida Fax"/>
          <w:b/>
          <w:sz w:val="24"/>
          <w:szCs w:val="24"/>
          <w:lang w:eastAsia="en-GB"/>
        </w:rPr>
        <w:t>Issue</w:t>
      </w:r>
      <w:r w:rsidR="00A25428" w:rsidRPr="00872DB4">
        <w:rPr>
          <w:rFonts w:ascii="Lucida Fax" w:hAnsi="Lucida Fax"/>
          <w:b/>
          <w:sz w:val="24"/>
          <w:szCs w:val="24"/>
          <w:lang w:eastAsia="en-GB"/>
        </w:rPr>
        <w:t>s two</w:t>
      </w:r>
      <w:r w:rsidRPr="00872DB4">
        <w:rPr>
          <w:rFonts w:ascii="Lucida Fax" w:hAnsi="Lucida Fax"/>
          <w:b/>
          <w:sz w:val="24"/>
          <w:szCs w:val="24"/>
          <w:lang w:eastAsia="en-GB"/>
        </w:rPr>
        <w:t xml:space="preserve"> and three</w:t>
      </w:r>
    </w:p>
    <w:p w:rsidR="00E81BAE" w:rsidRDefault="00A25428"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Whether the Respondent had the</w:t>
      </w:r>
      <w:r w:rsidR="00E81BAE" w:rsidRPr="00872DB4">
        <w:rPr>
          <w:rFonts w:ascii="Lucida Fax" w:hAnsi="Lucida Fax"/>
          <w:sz w:val="24"/>
          <w:szCs w:val="24"/>
          <w:lang w:eastAsia="en-GB"/>
        </w:rPr>
        <w:t xml:space="preserve"> Legal Capacity to institute legal proceedings against the Applicant/ whether the Chief Magistrates </w:t>
      </w:r>
      <w:r w:rsidR="00217BDA" w:rsidRPr="00872DB4">
        <w:rPr>
          <w:rFonts w:ascii="Lucida Fax" w:hAnsi="Lucida Fax"/>
          <w:sz w:val="24"/>
          <w:szCs w:val="24"/>
          <w:lang w:eastAsia="en-GB"/>
        </w:rPr>
        <w:t>Court lacked jurisdiction to entertain the matter without first referring it to an Arbitrator in accordance with Section 73 of</w:t>
      </w:r>
      <w:r w:rsidRPr="00872DB4">
        <w:rPr>
          <w:rFonts w:ascii="Lucida Fax" w:hAnsi="Lucida Fax"/>
          <w:sz w:val="24"/>
          <w:szCs w:val="24"/>
          <w:lang w:eastAsia="en-GB"/>
        </w:rPr>
        <w:t xml:space="preserve"> the Cooperative Societies Act </w:t>
      </w:r>
      <w:r w:rsidR="008751CA" w:rsidRPr="00872DB4">
        <w:rPr>
          <w:rFonts w:ascii="Lucida Fax" w:hAnsi="Lucida Fax"/>
          <w:sz w:val="24"/>
          <w:szCs w:val="24"/>
          <w:lang w:eastAsia="en-GB"/>
        </w:rPr>
        <w:t xml:space="preserve">and whether this </w:t>
      </w:r>
      <w:r w:rsidR="00217BDA" w:rsidRPr="00872DB4">
        <w:rPr>
          <w:rFonts w:ascii="Lucida Fax" w:hAnsi="Lucida Fax"/>
          <w:sz w:val="24"/>
          <w:szCs w:val="24"/>
          <w:lang w:eastAsia="en-GB"/>
        </w:rPr>
        <w:t>amounted to procedural illegality.</w:t>
      </w:r>
    </w:p>
    <w:p w:rsidR="00872DB4" w:rsidRPr="00872DB4" w:rsidRDefault="00872DB4" w:rsidP="00872DB4">
      <w:pPr>
        <w:pStyle w:val="NoSpacing"/>
        <w:spacing w:line="360" w:lineRule="auto"/>
        <w:jc w:val="both"/>
        <w:rPr>
          <w:rFonts w:ascii="Lucida Fax" w:hAnsi="Lucida Fax"/>
          <w:sz w:val="24"/>
          <w:szCs w:val="24"/>
          <w:lang w:eastAsia="en-GB"/>
        </w:rPr>
      </w:pPr>
    </w:p>
    <w:p w:rsidR="001D1815" w:rsidRDefault="00CC4313"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Counsel for the Applicant</w:t>
      </w:r>
      <w:r w:rsidR="00FC2CF9" w:rsidRPr="00872DB4">
        <w:rPr>
          <w:rFonts w:ascii="Lucida Fax" w:hAnsi="Lucida Fax"/>
          <w:sz w:val="24"/>
          <w:szCs w:val="24"/>
          <w:lang w:eastAsia="en-GB"/>
        </w:rPr>
        <w:t>, Mr</w:t>
      </w:r>
      <w:r w:rsidR="00872DB4" w:rsidRPr="00872DB4">
        <w:rPr>
          <w:rFonts w:ascii="Lucida Fax" w:hAnsi="Lucida Fax"/>
          <w:sz w:val="24"/>
          <w:szCs w:val="24"/>
          <w:lang w:eastAsia="en-GB"/>
        </w:rPr>
        <w:t>.</w:t>
      </w:r>
      <w:r w:rsidR="00FC2CF9" w:rsidRPr="00872DB4">
        <w:rPr>
          <w:rFonts w:ascii="Lucida Fax" w:hAnsi="Lucida Fax"/>
          <w:sz w:val="24"/>
          <w:szCs w:val="24"/>
          <w:lang w:eastAsia="en-GB"/>
        </w:rPr>
        <w:t xml:space="preserve"> </w:t>
      </w:r>
      <w:r w:rsidR="00C60B5E" w:rsidRPr="00872DB4">
        <w:rPr>
          <w:rFonts w:ascii="Lucida Fax" w:hAnsi="Lucida Fax"/>
          <w:sz w:val="24"/>
          <w:szCs w:val="24"/>
          <w:lang w:eastAsia="en-GB"/>
        </w:rPr>
        <w:t>Waluku</w:t>
      </w:r>
      <w:r w:rsidR="00872DB4" w:rsidRPr="00872DB4">
        <w:rPr>
          <w:rFonts w:ascii="Lucida Fax" w:hAnsi="Lucida Fax"/>
          <w:sz w:val="24"/>
          <w:szCs w:val="24"/>
          <w:lang w:eastAsia="en-GB"/>
        </w:rPr>
        <w:t xml:space="preserve"> </w:t>
      </w:r>
      <w:r w:rsidR="00FC2CF9" w:rsidRPr="00872DB4">
        <w:rPr>
          <w:rFonts w:ascii="Lucida Fax" w:hAnsi="Lucida Fax"/>
          <w:sz w:val="24"/>
          <w:szCs w:val="24"/>
          <w:lang w:eastAsia="en-GB"/>
        </w:rPr>
        <w:t>Ronny</w:t>
      </w:r>
      <w:r w:rsidR="00872DB4" w:rsidRPr="00872DB4">
        <w:rPr>
          <w:rFonts w:ascii="Lucida Fax" w:hAnsi="Lucida Fax"/>
          <w:sz w:val="24"/>
          <w:szCs w:val="24"/>
          <w:lang w:eastAsia="en-GB"/>
        </w:rPr>
        <w:t xml:space="preserve"> </w:t>
      </w:r>
      <w:r w:rsidR="00C60B5E" w:rsidRPr="00872DB4">
        <w:rPr>
          <w:rFonts w:ascii="Lucida Fax" w:hAnsi="Lucida Fax"/>
          <w:sz w:val="24"/>
          <w:szCs w:val="24"/>
          <w:lang w:eastAsia="en-GB"/>
        </w:rPr>
        <w:t xml:space="preserve">Wataka, </w:t>
      </w:r>
      <w:r w:rsidRPr="00872DB4">
        <w:rPr>
          <w:rFonts w:ascii="Lucida Fax" w:hAnsi="Lucida Fax"/>
          <w:sz w:val="24"/>
          <w:szCs w:val="24"/>
          <w:lang w:eastAsia="en-GB"/>
        </w:rPr>
        <w:t>contended that the R</w:t>
      </w:r>
      <w:r w:rsidR="00C60B5E" w:rsidRPr="00872DB4">
        <w:rPr>
          <w:rFonts w:ascii="Lucida Fax" w:hAnsi="Lucida Fax"/>
          <w:sz w:val="24"/>
          <w:szCs w:val="24"/>
          <w:lang w:eastAsia="en-GB"/>
        </w:rPr>
        <w:t>espondent a</w:t>
      </w:r>
      <w:r w:rsidR="00450C15" w:rsidRPr="00872DB4">
        <w:rPr>
          <w:rFonts w:ascii="Lucida Fax" w:hAnsi="Lucida Fax"/>
          <w:sz w:val="24"/>
          <w:szCs w:val="24"/>
          <w:lang w:eastAsia="en-GB"/>
        </w:rPr>
        <w:t xml:space="preserve">s a non-legal person </w:t>
      </w:r>
      <w:r w:rsidR="00C60B5E" w:rsidRPr="00872DB4">
        <w:rPr>
          <w:rFonts w:ascii="Lucida Fax" w:hAnsi="Lucida Fax"/>
          <w:sz w:val="24"/>
          <w:szCs w:val="24"/>
          <w:lang w:eastAsia="en-GB"/>
        </w:rPr>
        <w:t>had</w:t>
      </w:r>
      <w:r w:rsidRPr="00872DB4">
        <w:rPr>
          <w:rFonts w:ascii="Lucida Fax" w:hAnsi="Lucida Fax"/>
          <w:sz w:val="24"/>
          <w:szCs w:val="24"/>
          <w:lang w:eastAsia="en-GB"/>
        </w:rPr>
        <w:t xml:space="preserve"> no capacity to institute proceedings. </w:t>
      </w:r>
      <w:r w:rsidR="00450C15" w:rsidRPr="00872DB4">
        <w:rPr>
          <w:rFonts w:ascii="Lucida Fax" w:hAnsi="Lucida Fax"/>
          <w:sz w:val="24"/>
          <w:szCs w:val="24"/>
          <w:lang w:eastAsia="en-GB"/>
        </w:rPr>
        <w:t>It was Learned Counsel Wataka’s contention that</w:t>
      </w:r>
      <w:r w:rsidR="00872DB4" w:rsidRPr="00872DB4">
        <w:rPr>
          <w:rFonts w:ascii="Lucida Fax" w:hAnsi="Lucida Fax"/>
          <w:sz w:val="24"/>
          <w:szCs w:val="24"/>
          <w:lang w:eastAsia="en-GB"/>
        </w:rPr>
        <w:t xml:space="preserve"> </w:t>
      </w:r>
      <w:r w:rsidR="00C60B5E" w:rsidRPr="00872DB4">
        <w:rPr>
          <w:rFonts w:ascii="Lucida Fax" w:hAnsi="Lucida Fax"/>
          <w:sz w:val="24"/>
          <w:szCs w:val="24"/>
          <w:lang w:eastAsia="en-GB"/>
        </w:rPr>
        <w:t xml:space="preserve">based upon a </w:t>
      </w:r>
      <w:r w:rsidRPr="00872DB4">
        <w:rPr>
          <w:rFonts w:ascii="Lucida Fax" w:hAnsi="Lucida Fax"/>
          <w:sz w:val="24"/>
          <w:szCs w:val="24"/>
          <w:lang w:eastAsia="en-GB"/>
        </w:rPr>
        <w:t xml:space="preserve">search in the </w:t>
      </w:r>
      <w:r w:rsidR="00450C15" w:rsidRPr="00872DB4">
        <w:rPr>
          <w:rFonts w:ascii="Lucida Fax" w:hAnsi="Lucida Fax"/>
          <w:sz w:val="24"/>
          <w:szCs w:val="24"/>
          <w:lang w:eastAsia="en-GB"/>
        </w:rPr>
        <w:t>Companies’ R</w:t>
      </w:r>
      <w:r w:rsidR="00C60B5E" w:rsidRPr="00872DB4">
        <w:rPr>
          <w:rFonts w:ascii="Lucida Fax" w:hAnsi="Lucida Fax"/>
          <w:sz w:val="24"/>
          <w:szCs w:val="24"/>
          <w:lang w:eastAsia="en-GB"/>
        </w:rPr>
        <w:t>egistries and the R</w:t>
      </w:r>
      <w:r w:rsidR="00217BDA" w:rsidRPr="00872DB4">
        <w:rPr>
          <w:rFonts w:ascii="Lucida Fax" w:hAnsi="Lucida Fax"/>
          <w:sz w:val="24"/>
          <w:szCs w:val="24"/>
          <w:lang w:eastAsia="en-GB"/>
        </w:rPr>
        <w:t>egi</w:t>
      </w:r>
      <w:r w:rsidRPr="00872DB4">
        <w:rPr>
          <w:rFonts w:ascii="Lucida Fax" w:hAnsi="Lucida Fax"/>
          <w:sz w:val="24"/>
          <w:szCs w:val="24"/>
          <w:lang w:eastAsia="en-GB"/>
        </w:rPr>
        <w:t xml:space="preserve">strar of Cooperatives, </w:t>
      </w:r>
      <w:r w:rsidR="00450C15" w:rsidRPr="00872DB4">
        <w:rPr>
          <w:rFonts w:ascii="Lucida Fax" w:hAnsi="Lucida Fax"/>
          <w:sz w:val="24"/>
          <w:szCs w:val="24"/>
          <w:lang w:eastAsia="en-GB"/>
        </w:rPr>
        <w:t>the Respon</w:t>
      </w:r>
      <w:r w:rsidR="00C60B5E" w:rsidRPr="00872DB4">
        <w:rPr>
          <w:rFonts w:ascii="Lucida Fax" w:hAnsi="Lucida Fax"/>
          <w:sz w:val="24"/>
          <w:szCs w:val="24"/>
          <w:lang w:eastAsia="en-GB"/>
        </w:rPr>
        <w:t xml:space="preserve">dent was </w:t>
      </w:r>
      <w:r w:rsidR="00450C15" w:rsidRPr="00872DB4">
        <w:rPr>
          <w:rFonts w:ascii="Lucida Fax" w:hAnsi="Lucida Fax"/>
          <w:sz w:val="24"/>
          <w:szCs w:val="24"/>
          <w:lang w:eastAsia="en-GB"/>
        </w:rPr>
        <w:t>n</w:t>
      </w:r>
      <w:r w:rsidR="00C60B5E" w:rsidRPr="00872DB4">
        <w:rPr>
          <w:rFonts w:ascii="Lucida Fax" w:hAnsi="Lucida Fax"/>
          <w:sz w:val="24"/>
          <w:szCs w:val="24"/>
          <w:lang w:eastAsia="en-GB"/>
        </w:rPr>
        <w:t>on-</w:t>
      </w:r>
      <w:r w:rsidR="00450C15" w:rsidRPr="00872DB4">
        <w:rPr>
          <w:rFonts w:ascii="Lucida Fax" w:hAnsi="Lucida Fax"/>
          <w:sz w:val="24"/>
          <w:szCs w:val="24"/>
          <w:lang w:eastAsia="en-GB"/>
        </w:rPr>
        <w:t>existent and merely holding out</w:t>
      </w:r>
      <w:r w:rsidR="00C60B5E" w:rsidRPr="00872DB4">
        <w:rPr>
          <w:rFonts w:ascii="Lucida Fax" w:hAnsi="Lucida Fax"/>
          <w:sz w:val="24"/>
          <w:szCs w:val="24"/>
          <w:lang w:eastAsia="en-GB"/>
        </w:rPr>
        <w:t xml:space="preserve">. </w:t>
      </w:r>
      <w:r w:rsidR="00C60B5E" w:rsidRPr="00872DB4">
        <w:rPr>
          <w:rFonts w:ascii="Lucida Fax" w:hAnsi="Lucida Fax"/>
          <w:b/>
          <w:sz w:val="24"/>
          <w:szCs w:val="24"/>
          <w:lang w:eastAsia="en-GB"/>
        </w:rPr>
        <w:t>(See</w:t>
      </w:r>
      <w:r w:rsidR="00872DB4" w:rsidRPr="00872DB4">
        <w:rPr>
          <w:rFonts w:ascii="Lucida Fax" w:hAnsi="Lucida Fax"/>
          <w:b/>
          <w:sz w:val="24"/>
          <w:szCs w:val="24"/>
          <w:lang w:eastAsia="en-GB"/>
        </w:rPr>
        <w:t xml:space="preserve"> </w:t>
      </w:r>
      <w:r w:rsidR="00450C15" w:rsidRPr="00872DB4">
        <w:rPr>
          <w:rFonts w:ascii="Lucida Fax" w:hAnsi="Lucida Fax"/>
          <w:b/>
          <w:sz w:val="24"/>
          <w:szCs w:val="24"/>
          <w:lang w:eastAsia="en-GB"/>
        </w:rPr>
        <w:t>Annexures</w:t>
      </w:r>
      <w:r w:rsidR="00872DB4">
        <w:rPr>
          <w:rFonts w:ascii="Lucida Fax" w:hAnsi="Lucida Fax"/>
          <w:b/>
          <w:sz w:val="24"/>
          <w:szCs w:val="24"/>
          <w:lang w:eastAsia="en-GB"/>
        </w:rPr>
        <w:t xml:space="preserve"> </w:t>
      </w:r>
      <w:r w:rsidR="00217BDA" w:rsidRPr="00872DB4">
        <w:rPr>
          <w:rFonts w:ascii="Lucida Fax" w:hAnsi="Lucida Fax"/>
          <w:b/>
          <w:sz w:val="24"/>
          <w:szCs w:val="24"/>
          <w:lang w:eastAsia="en-GB"/>
        </w:rPr>
        <w:t>‘‘C’’ ‘‘D’’ and ‘‘E’’</w:t>
      </w:r>
      <w:r w:rsidR="00C60B5E" w:rsidRPr="00872DB4">
        <w:rPr>
          <w:rFonts w:ascii="Lucida Fax" w:hAnsi="Lucida Fax"/>
          <w:b/>
          <w:sz w:val="24"/>
          <w:szCs w:val="24"/>
          <w:lang w:eastAsia="en-GB"/>
        </w:rPr>
        <w:t>)</w:t>
      </w:r>
      <w:r w:rsidR="001D1815" w:rsidRPr="00872DB4">
        <w:rPr>
          <w:rFonts w:ascii="Lucida Fax" w:hAnsi="Lucida Fax"/>
          <w:sz w:val="24"/>
          <w:szCs w:val="24"/>
          <w:lang w:eastAsia="en-GB"/>
        </w:rPr>
        <w:t xml:space="preserve">. </w:t>
      </w:r>
      <w:r w:rsidR="00450C15" w:rsidRPr="00872DB4">
        <w:rPr>
          <w:rFonts w:ascii="Lucida Fax" w:hAnsi="Lucida Fax"/>
          <w:sz w:val="24"/>
          <w:szCs w:val="24"/>
          <w:lang w:eastAsia="en-GB"/>
        </w:rPr>
        <w:t>Mr. Wataka submitted</w:t>
      </w:r>
      <w:r w:rsidR="005B2E9E" w:rsidRPr="00872DB4">
        <w:rPr>
          <w:rFonts w:ascii="Lucida Fax" w:hAnsi="Lucida Fax"/>
          <w:sz w:val="24"/>
          <w:szCs w:val="24"/>
          <w:lang w:eastAsia="en-GB"/>
        </w:rPr>
        <w:t xml:space="preserve"> that the Respondent refers</w:t>
      </w:r>
      <w:r w:rsidR="00450C15" w:rsidRPr="00872DB4">
        <w:rPr>
          <w:rFonts w:ascii="Lucida Fax" w:hAnsi="Lucida Fax"/>
          <w:sz w:val="24"/>
          <w:szCs w:val="24"/>
          <w:lang w:eastAsia="en-GB"/>
        </w:rPr>
        <w:t xml:space="preserve"> to itself as a Limited C</w:t>
      </w:r>
      <w:r w:rsidR="005B2E9E" w:rsidRPr="00872DB4">
        <w:rPr>
          <w:rFonts w:ascii="Lucida Fax" w:hAnsi="Lucida Fax"/>
          <w:sz w:val="24"/>
          <w:szCs w:val="24"/>
          <w:lang w:eastAsia="en-GB"/>
        </w:rPr>
        <w:t>ompany</w:t>
      </w:r>
      <w:r w:rsidR="00450C15" w:rsidRPr="00872DB4">
        <w:rPr>
          <w:rFonts w:ascii="Lucida Fax" w:hAnsi="Lucida Fax"/>
          <w:sz w:val="24"/>
          <w:szCs w:val="24"/>
          <w:lang w:eastAsia="en-GB"/>
        </w:rPr>
        <w:t xml:space="preserve"> which is non-</w:t>
      </w:r>
      <w:r w:rsidR="00AA123D" w:rsidRPr="00872DB4">
        <w:rPr>
          <w:rFonts w:ascii="Lucida Fax" w:hAnsi="Lucida Fax"/>
          <w:sz w:val="24"/>
          <w:szCs w:val="24"/>
          <w:lang w:eastAsia="en-GB"/>
        </w:rPr>
        <w:t xml:space="preserve">existent </w:t>
      </w:r>
      <w:r w:rsidR="00C60B5E" w:rsidRPr="00872DB4">
        <w:rPr>
          <w:rFonts w:ascii="Lucida Fax" w:hAnsi="Lucida Fax"/>
          <w:sz w:val="24"/>
          <w:szCs w:val="24"/>
          <w:lang w:eastAsia="en-GB"/>
        </w:rPr>
        <w:t>and</w:t>
      </w:r>
      <w:r w:rsidR="00AA123D" w:rsidRPr="00872DB4">
        <w:rPr>
          <w:rFonts w:ascii="Lucida Fax" w:hAnsi="Lucida Fax"/>
          <w:sz w:val="24"/>
          <w:szCs w:val="24"/>
          <w:lang w:eastAsia="en-GB"/>
        </w:rPr>
        <w:t xml:space="preserve"> asked court to declar</w:t>
      </w:r>
      <w:r w:rsidR="00450C15" w:rsidRPr="00872DB4">
        <w:rPr>
          <w:rFonts w:ascii="Lucida Fax" w:hAnsi="Lucida Fax"/>
          <w:sz w:val="24"/>
          <w:szCs w:val="24"/>
          <w:lang w:eastAsia="en-GB"/>
        </w:rPr>
        <w:t>e the proceedings of the Lower C</w:t>
      </w:r>
      <w:r w:rsidR="00AA123D" w:rsidRPr="00872DB4">
        <w:rPr>
          <w:rFonts w:ascii="Lucida Fax" w:hAnsi="Lucida Fax"/>
          <w:sz w:val="24"/>
          <w:szCs w:val="24"/>
          <w:lang w:eastAsia="en-GB"/>
        </w:rPr>
        <w:t>ourt a nullity for having</w:t>
      </w:r>
      <w:r w:rsidR="00450C15" w:rsidRPr="00872DB4">
        <w:rPr>
          <w:rFonts w:ascii="Lucida Fax" w:hAnsi="Lucida Fax"/>
          <w:sz w:val="24"/>
          <w:szCs w:val="24"/>
          <w:lang w:eastAsia="en-GB"/>
        </w:rPr>
        <w:t xml:space="preserve"> no jurisdiction as it is a non-</w:t>
      </w:r>
      <w:r w:rsidR="00AA123D" w:rsidRPr="00872DB4">
        <w:rPr>
          <w:rFonts w:ascii="Lucida Fax" w:hAnsi="Lucida Fax"/>
          <w:sz w:val="24"/>
          <w:szCs w:val="24"/>
          <w:lang w:eastAsia="en-GB"/>
        </w:rPr>
        <w:t xml:space="preserve">existent entity. </w:t>
      </w:r>
    </w:p>
    <w:p w:rsidR="00872DB4" w:rsidRPr="00872DB4" w:rsidRDefault="00872DB4" w:rsidP="00872DB4">
      <w:pPr>
        <w:pStyle w:val="NoSpacing"/>
        <w:spacing w:line="360" w:lineRule="auto"/>
        <w:jc w:val="both"/>
        <w:rPr>
          <w:rFonts w:ascii="Lucida Fax" w:hAnsi="Lucida Fax"/>
          <w:sz w:val="24"/>
          <w:szCs w:val="24"/>
          <w:lang w:eastAsia="en-GB"/>
        </w:rPr>
      </w:pPr>
    </w:p>
    <w:p w:rsidR="00CC4313" w:rsidRPr="00872DB4" w:rsidRDefault="00450C15" w:rsidP="00872DB4">
      <w:pPr>
        <w:pStyle w:val="NoSpacing"/>
        <w:spacing w:line="360" w:lineRule="auto"/>
        <w:jc w:val="both"/>
        <w:rPr>
          <w:rFonts w:ascii="Lucida Fax" w:hAnsi="Lucida Fax"/>
          <w:i/>
          <w:sz w:val="24"/>
          <w:szCs w:val="24"/>
          <w:lang w:eastAsia="en-GB"/>
        </w:rPr>
      </w:pPr>
      <w:r w:rsidRPr="00872DB4">
        <w:rPr>
          <w:rFonts w:ascii="Lucida Fax" w:hAnsi="Lucida Fax"/>
          <w:sz w:val="24"/>
          <w:szCs w:val="24"/>
          <w:lang w:eastAsia="en-GB"/>
        </w:rPr>
        <w:t xml:space="preserve">Counsel Wataka Ronny </w:t>
      </w:r>
      <w:r w:rsidR="00AA123D" w:rsidRPr="00872DB4">
        <w:rPr>
          <w:rFonts w:ascii="Lucida Fax" w:hAnsi="Lucida Fax"/>
          <w:sz w:val="24"/>
          <w:szCs w:val="24"/>
          <w:lang w:eastAsia="en-GB"/>
        </w:rPr>
        <w:t xml:space="preserve">relied on the case of </w:t>
      </w:r>
      <w:r w:rsidR="00AA123D" w:rsidRPr="00872DB4">
        <w:rPr>
          <w:rFonts w:ascii="Lucida Fax" w:hAnsi="Lucida Fax"/>
          <w:b/>
          <w:i/>
          <w:sz w:val="24"/>
          <w:szCs w:val="24"/>
          <w:lang w:eastAsia="en-GB"/>
        </w:rPr>
        <w:t>Forthall Bakery Supply Co. vs. Frederic</w:t>
      </w:r>
      <w:r w:rsidR="00FC2CF9" w:rsidRPr="00872DB4">
        <w:rPr>
          <w:rFonts w:ascii="Lucida Fax" w:hAnsi="Lucida Fax"/>
          <w:b/>
          <w:i/>
          <w:sz w:val="24"/>
          <w:szCs w:val="24"/>
          <w:lang w:eastAsia="en-GB"/>
        </w:rPr>
        <w:t>k Muigai Wongoe (1959) E.A 474</w:t>
      </w:r>
      <w:r w:rsidRPr="00872DB4">
        <w:rPr>
          <w:rFonts w:ascii="Lucida Fax" w:hAnsi="Lucida Fax"/>
          <w:b/>
          <w:i/>
          <w:sz w:val="24"/>
          <w:szCs w:val="24"/>
          <w:lang w:eastAsia="en-GB"/>
        </w:rPr>
        <w:t>,</w:t>
      </w:r>
      <w:r w:rsidR="00872DB4" w:rsidRPr="00872DB4">
        <w:rPr>
          <w:rFonts w:ascii="Lucida Fax" w:hAnsi="Lucida Fax"/>
          <w:b/>
          <w:i/>
          <w:sz w:val="24"/>
          <w:szCs w:val="24"/>
          <w:lang w:eastAsia="en-GB"/>
        </w:rPr>
        <w:t xml:space="preserve"> </w:t>
      </w:r>
      <w:r w:rsidR="00C60B5E" w:rsidRPr="00872DB4">
        <w:rPr>
          <w:rFonts w:ascii="Lucida Fax" w:hAnsi="Lucida Fax"/>
          <w:sz w:val="24"/>
          <w:szCs w:val="24"/>
          <w:lang w:eastAsia="en-GB"/>
        </w:rPr>
        <w:t xml:space="preserve">where </w:t>
      </w:r>
      <w:r w:rsidR="00FC2CF9" w:rsidRPr="00872DB4">
        <w:rPr>
          <w:rFonts w:ascii="Lucida Fax" w:hAnsi="Lucida Fax"/>
          <w:sz w:val="24"/>
          <w:szCs w:val="24"/>
          <w:lang w:eastAsia="en-GB"/>
        </w:rPr>
        <w:t>C</w:t>
      </w:r>
      <w:r w:rsidR="00AA123D" w:rsidRPr="00872DB4">
        <w:rPr>
          <w:rFonts w:ascii="Lucida Fax" w:hAnsi="Lucida Fax"/>
          <w:sz w:val="24"/>
          <w:szCs w:val="24"/>
          <w:lang w:eastAsia="en-GB"/>
        </w:rPr>
        <w:t>ourt held that the Plaintiffs could not be recognized as having any legal existence and were incapable of maintaining an action, because the firm was not registered under the Registration of Business Names Registration.</w:t>
      </w:r>
      <w:r w:rsidR="001402F4" w:rsidRPr="00872DB4">
        <w:rPr>
          <w:rFonts w:ascii="Lucida Fax" w:hAnsi="Lucida Fax"/>
          <w:sz w:val="24"/>
          <w:szCs w:val="24"/>
          <w:lang w:eastAsia="en-GB"/>
        </w:rPr>
        <w:t xml:space="preserve"> Therefore, Court would not allow the action to proceed.</w:t>
      </w:r>
      <w:r w:rsidR="00872DB4">
        <w:rPr>
          <w:rFonts w:ascii="Lucida Fax" w:hAnsi="Lucida Fax"/>
          <w:sz w:val="24"/>
          <w:szCs w:val="24"/>
          <w:lang w:eastAsia="en-GB"/>
        </w:rPr>
        <w:t xml:space="preserve"> </w:t>
      </w:r>
      <w:r w:rsidR="000D6353" w:rsidRPr="00872DB4">
        <w:rPr>
          <w:rFonts w:ascii="Lucida Fax" w:hAnsi="Lucida Fax"/>
          <w:sz w:val="24"/>
          <w:szCs w:val="24"/>
          <w:lang w:eastAsia="en-GB"/>
        </w:rPr>
        <w:t>Counsel Wataka</w:t>
      </w:r>
      <w:r w:rsidR="00872DB4">
        <w:rPr>
          <w:rFonts w:ascii="Lucida Fax" w:hAnsi="Lucida Fax"/>
          <w:sz w:val="24"/>
          <w:szCs w:val="24"/>
          <w:lang w:eastAsia="en-GB"/>
        </w:rPr>
        <w:t xml:space="preserve"> </w:t>
      </w:r>
      <w:r w:rsidR="00C60B5E" w:rsidRPr="00872DB4">
        <w:rPr>
          <w:rFonts w:ascii="Lucida Fax" w:hAnsi="Lucida Fax"/>
          <w:sz w:val="24"/>
          <w:szCs w:val="24"/>
          <w:lang w:eastAsia="en-GB"/>
        </w:rPr>
        <w:t xml:space="preserve">also </w:t>
      </w:r>
      <w:r w:rsidR="000D6353" w:rsidRPr="00872DB4">
        <w:rPr>
          <w:rFonts w:ascii="Lucida Fax" w:hAnsi="Lucida Fax"/>
          <w:sz w:val="24"/>
          <w:szCs w:val="24"/>
          <w:lang w:eastAsia="en-GB"/>
        </w:rPr>
        <w:t xml:space="preserve">relied on the Criminal Case of </w:t>
      </w:r>
      <w:r w:rsidR="000D6353" w:rsidRPr="00872DB4">
        <w:rPr>
          <w:rFonts w:ascii="Lucida Fax" w:hAnsi="Lucida Fax"/>
          <w:b/>
          <w:i/>
          <w:sz w:val="24"/>
          <w:szCs w:val="24"/>
          <w:lang w:eastAsia="en-GB"/>
        </w:rPr>
        <w:t>Uganda vs. Muwonge Andrew and 5 others, Criminal Revision No. 10 of 2009</w:t>
      </w:r>
      <w:r w:rsidR="000D6353" w:rsidRPr="00872DB4">
        <w:rPr>
          <w:rFonts w:ascii="Lucida Fax" w:hAnsi="Lucida Fax"/>
          <w:sz w:val="24"/>
          <w:szCs w:val="24"/>
          <w:lang w:eastAsia="en-GB"/>
        </w:rPr>
        <w:t xml:space="preserve">, </w:t>
      </w:r>
      <w:r w:rsidR="00C60B5E" w:rsidRPr="00872DB4">
        <w:rPr>
          <w:rFonts w:ascii="Lucida Fax" w:hAnsi="Lucida Fax"/>
          <w:sz w:val="24"/>
          <w:szCs w:val="24"/>
          <w:lang w:eastAsia="en-GB"/>
        </w:rPr>
        <w:t xml:space="preserve">where </w:t>
      </w:r>
      <w:r w:rsidR="000D6353" w:rsidRPr="00872DB4">
        <w:rPr>
          <w:rFonts w:ascii="Lucida Fax" w:hAnsi="Lucida Fax"/>
          <w:sz w:val="24"/>
          <w:szCs w:val="24"/>
          <w:lang w:eastAsia="en-GB"/>
        </w:rPr>
        <w:t xml:space="preserve">Court held that a Court of law couldn’t sanction what is illegal and an illegality once brought to the attention of the Court overrules all questions of pleadings including admissions made there under. </w:t>
      </w:r>
      <w:r w:rsidR="000D6353" w:rsidRPr="00872DB4">
        <w:rPr>
          <w:rFonts w:ascii="Lucida Fax" w:hAnsi="Lucida Fax"/>
          <w:i/>
          <w:sz w:val="24"/>
          <w:szCs w:val="24"/>
          <w:lang w:eastAsia="en-GB"/>
        </w:rPr>
        <w:t>(</w:t>
      </w:r>
      <w:r w:rsidR="000D6353" w:rsidRPr="00872DB4">
        <w:rPr>
          <w:rFonts w:ascii="Lucida Fax" w:hAnsi="Lucida Fax"/>
          <w:b/>
          <w:i/>
          <w:sz w:val="24"/>
          <w:szCs w:val="24"/>
          <w:lang w:eastAsia="en-GB"/>
        </w:rPr>
        <w:t>See also Makula International Ltd vs. His Eminence Cardinal Nsubuga &amp; Anor [1982] HCB 11)</w:t>
      </w:r>
      <w:r w:rsidR="003D7C6C" w:rsidRPr="00872DB4">
        <w:rPr>
          <w:rFonts w:ascii="Lucida Fax" w:hAnsi="Lucida Fax"/>
          <w:b/>
          <w:i/>
          <w:sz w:val="24"/>
          <w:szCs w:val="24"/>
          <w:lang w:eastAsia="en-GB"/>
        </w:rPr>
        <w:t>.</w:t>
      </w:r>
    </w:p>
    <w:p w:rsidR="00555FB1" w:rsidRDefault="00555FB1"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lastRenderedPageBreak/>
        <w:t>In reply, Counsel Katumba</w:t>
      </w:r>
      <w:r w:rsidR="00872DB4" w:rsidRPr="00872DB4">
        <w:rPr>
          <w:rFonts w:ascii="Lucida Fax" w:hAnsi="Lucida Fax"/>
          <w:sz w:val="24"/>
          <w:szCs w:val="24"/>
          <w:lang w:eastAsia="en-GB"/>
        </w:rPr>
        <w:t xml:space="preserve"> </w:t>
      </w:r>
      <w:r w:rsidRPr="00872DB4">
        <w:rPr>
          <w:rFonts w:ascii="Lucida Fax" w:hAnsi="Lucida Fax"/>
          <w:sz w:val="24"/>
          <w:szCs w:val="24"/>
          <w:lang w:eastAsia="en-GB"/>
        </w:rPr>
        <w:t>Chrisestom</w:t>
      </w:r>
      <w:r w:rsidR="00C60B5E" w:rsidRPr="00872DB4">
        <w:rPr>
          <w:rFonts w:ascii="Lucida Fax" w:hAnsi="Lucida Fax"/>
          <w:sz w:val="24"/>
          <w:szCs w:val="24"/>
          <w:lang w:eastAsia="en-GB"/>
        </w:rPr>
        <w:t>,</w:t>
      </w:r>
      <w:r w:rsidR="00872DB4" w:rsidRPr="00872DB4">
        <w:rPr>
          <w:rFonts w:ascii="Lucida Fax" w:hAnsi="Lucida Fax"/>
          <w:sz w:val="24"/>
          <w:szCs w:val="24"/>
          <w:lang w:eastAsia="en-GB"/>
        </w:rPr>
        <w:t xml:space="preserve"> </w:t>
      </w:r>
      <w:r w:rsidRPr="00872DB4">
        <w:rPr>
          <w:rFonts w:ascii="Lucida Fax" w:hAnsi="Lucida Fax"/>
          <w:sz w:val="24"/>
          <w:szCs w:val="24"/>
          <w:lang w:eastAsia="en-GB"/>
        </w:rPr>
        <w:t>for the Respondent</w:t>
      </w:r>
      <w:r w:rsidR="00C60B5E" w:rsidRPr="00872DB4">
        <w:rPr>
          <w:rFonts w:ascii="Lucida Fax" w:hAnsi="Lucida Fax"/>
          <w:sz w:val="24"/>
          <w:szCs w:val="24"/>
          <w:lang w:eastAsia="en-GB"/>
        </w:rPr>
        <w:t>,</w:t>
      </w:r>
      <w:r w:rsidRPr="00872DB4">
        <w:rPr>
          <w:rFonts w:ascii="Lucida Fax" w:hAnsi="Lucida Fax"/>
          <w:sz w:val="24"/>
          <w:szCs w:val="24"/>
          <w:lang w:eastAsia="en-GB"/>
        </w:rPr>
        <w:t xml:space="preserve"> submitted that the Applicant did not bring to the attention of the Chief Magistrate </w:t>
      </w:r>
      <w:r w:rsidR="00C60B5E" w:rsidRPr="00872DB4">
        <w:rPr>
          <w:rFonts w:ascii="Lucida Fax" w:hAnsi="Lucida Fax"/>
          <w:sz w:val="24"/>
          <w:szCs w:val="24"/>
          <w:lang w:eastAsia="en-GB"/>
        </w:rPr>
        <w:t xml:space="preserve">the fact </w:t>
      </w:r>
      <w:r w:rsidRPr="00872DB4">
        <w:rPr>
          <w:rFonts w:ascii="Lucida Fax" w:hAnsi="Lucida Fax"/>
          <w:sz w:val="24"/>
          <w:szCs w:val="24"/>
          <w:lang w:eastAsia="en-GB"/>
        </w:rPr>
        <w:t>that the Respondent lacked the legal capacity to institute Civil Suit No. 64 of 2010 did not form part and parcel of the Chief Magistrates Court’s record. It was Counsel Katumba’s contention that the Chief Magistrate is unfairly blamed for having acted illegally over a matter that was not brought to his attention</w:t>
      </w:r>
      <w:r w:rsidR="00C60B5E" w:rsidRPr="00872DB4">
        <w:rPr>
          <w:rFonts w:ascii="Lucida Fax" w:hAnsi="Lucida Fax"/>
          <w:sz w:val="24"/>
          <w:szCs w:val="24"/>
          <w:lang w:eastAsia="en-GB"/>
        </w:rPr>
        <w:t>. Counsel Katumba further argues</w:t>
      </w:r>
      <w:r w:rsidRPr="00872DB4">
        <w:rPr>
          <w:rFonts w:ascii="Lucida Fax" w:hAnsi="Lucida Fax"/>
          <w:sz w:val="24"/>
          <w:szCs w:val="24"/>
          <w:lang w:eastAsia="en-GB"/>
        </w:rPr>
        <w:t xml:space="preserve"> that the pur</w:t>
      </w:r>
      <w:r w:rsidR="00C60B5E" w:rsidRPr="00872DB4">
        <w:rPr>
          <w:rFonts w:ascii="Lucida Fax" w:hAnsi="Lucida Fax"/>
          <w:sz w:val="24"/>
          <w:szCs w:val="24"/>
          <w:lang w:eastAsia="en-GB"/>
        </w:rPr>
        <w:t>pose of revision is to call up</w:t>
      </w:r>
      <w:r w:rsidRPr="00872DB4">
        <w:rPr>
          <w:rFonts w:ascii="Lucida Fax" w:hAnsi="Lucida Fax"/>
          <w:sz w:val="24"/>
          <w:szCs w:val="24"/>
          <w:lang w:eastAsia="en-GB"/>
        </w:rPr>
        <w:t xml:space="preserve"> the file of the Lower Court by the High Court for purposes of establishing the legality and propriety of proceedings before the Lower Court. </w:t>
      </w:r>
    </w:p>
    <w:p w:rsidR="00872DB4" w:rsidRPr="00872DB4" w:rsidRDefault="00872DB4" w:rsidP="00872DB4">
      <w:pPr>
        <w:pStyle w:val="NoSpacing"/>
        <w:spacing w:line="360" w:lineRule="auto"/>
        <w:jc w:val="both"/>
        <w:rPr>
          <w:rFonts w:ascii="Lucida Fax" w:hAnsi="Lucida Fax"/>
          <w:sz w:val="24"/>
          <w:szCs w:val="24"/>
          <w:lang w:eastAsia="en-GB"/>
        </w:rPr>
      </w:pPr>
    </w:p>
    <w:p w:rsidR="00555FB1" w:rsidRDefault="00555FB1"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Counsel Katumba clarified that the High Court is not interested in establishing whether the Lower Court jurisdiciously </w:t>
      </w:r>
      <w:r w:rsidR="00C60B5E" w:rsidRPr="00872DB4">
        <w:rPr>
          <w:rFonts w:ascii="Lucida Fax" w:hAnsi="Lucida Fax"/>
          <w:sz w:val="24"/>
          <w:szCs w:val="24"/>
          <w:lang w:eastAsia="en-GB"/>
        </w:rPr>
        <w:t>or</w:t>
      </w:r>
      <w:r w:rsidRPr="00872DB4">
        <w:rPr>
          <w:rFonts w:ascii="Lucida Fax" w:hAnsi="Lucida Fax"/>
          <w:sz w:val="24"/>
          <w:szCs w:val="24"/>
          <w:lang w:eastAsia="en-GB"/>
        </w:rPr>
        <w:t xml:space="preserve"> legally considered material before making a final decision which was influenced by bias. Counsel for the Respondent pointed out that the issue of lack of legal capacity to institute legal proceedings against the Applicant was brought out for the first time during this Application. He contended that it would be grossly unfair for the Applicant to condemn the Magistrates Court </w:t>
      </w:r>
      <w:r w:rsidR="003D7C6C" w:rsidRPr="00872DB4">
        <w:rPr>
          <w:rFonts w:ascii="Lucida Fax" w:hAnsi="Lucida Fax"/>
          <w:sz w:val="24"/>
          <w:szCs w:val="24"/>
          <w:lang w:eastAsia="en-GB"/>
        </w:rPr>
        <w:t>for acting illegally</w:t>
      </w:r>
      <w:r w:rsidRPr="00872DB4">
        <w:rPr>
          <w:rFonts w:ascii="Lucida Fax" w:hAnsi="Lucida Fax"/>
          <w:sz w:val="24"/>
          <w:szCs w:val="24"/>
          <w:lang w:eastAsia="en-GB"/>
        </w:rPr>
        <w:t xml:space="preserve"> over a matter that was never brought to its attention.</w:t>
      </w:r>
    </w:p>
    <w:p w:rsidR="00872DB4" w:rsidRPr="00872DB4" w:rsidRDefault="00872DB4" w:rsidP="00872DB4">
      <w:pPr>
        <w:pStyle w:val="NoSpacing"/>
        <w:spacing w:line="360" w:lineRule="auto"/>
        <w:jc w:val="both"/>
        <w:rPr>
          <w:rFonts w:ascii="Lucida Fax" w:hAnsi="Lucida Fax"/>
          <w:sz w:val="24"/>
          <w:szCs w:val="24"/>
          <w:lang w:eastAsia="en-GB"/>
        </w:rPr>
      </w:pPr>
    </w:p>
    <w:p w:rsidR="00555FB1" w:rsidRDefault="00555FB1" w:rsidP="00872DB4">
      <w:pPr>
        <w:pStyle w:val="NoSpacing"/>
        <w:spacing w:line="360" w:lineRule="auto"/>
        <w:jc w:val="both"/>
        <w:rPr>
          <w:rFonts w:ascii="Lucida Fax" w:hAnsi="Lucida Fax"/>
          <w:b/>
          <w:i/>
          <w:sz w:val="24"/>
          <w:szCs w:val="24"/>
          <w:lang w:eastAsia="en-GB"/>
        </w:rPr>
      </w:pPr>
      <w:r w:rsidRPr="00872DB4">
        <w:rPr>
          <w:rFonts w:ascii="Lucida Fax" w:hAnsi="Lucida Fax"/>
          <w:sz w:val="24"/>
          <w:szCs w:val="24"/>
          <w:lang w:eastAsia="en-GB"/>
        </w:rPr>
        <w:t xml:space="preserve">It was Counsel Katumba’s submission that it is a well-established legal principle that an error or a mistake of Counsel should not be necessarily visited on his client. Counsel Katumba relied on the case of </w:t>
      </w:r>
      <w:r w:rsidRPr="00872DB4">
        <w:rPr>
          <w:rFonts w:ascii="Lucida Fax" w:hAnsi="Lucida Fax"/>
          <w:b/>
          <w:i/>
          <w:sz w:val="24"/>
          <w:szCs w:val="24"/>
          <w:lang w:eastAsia="en-GB"/>
        </w:rPr>
        <w:t>Julius Rwabinumi vs. Hope Bahinbisori SCCA No. 14 of 2009</w:t>
      </w:r>
      <w:r w:rsidRPr="00872DB4">
        <w:rPr>
          <w:rFonts w:ascii="Lucida Fax" w:hAnsi="Lucida Fax"/>
          <w:sz w:val="24"/>
          <w:szCs w:val="24"/>
          <w:lang w:eastAsia="en-GB"/>
        </w:rPr>
        <w:t xml:space="preserve">, </w:t>
      </w:r>
      <w:r w:rsidR="00C60B5E" w:rsidRPr="00872DB4">
        <w:rPr>
          <w:rFonts w:ascii="Lucida Fax" w:hAnsi="Lucida Fax"/>
          <w:sz w:val="24"/>
          <w:szCs w:val="24"/>
          <w:lang w:eastAsia="en-GB"/>
        </w:rPr>
        <w:t xml:space="preserve">where </w:t>
      </w:r>
      <w:r w:rsidRPr="00872DB4">
        <w:rPr>
          <w:rFonts w:ascii="Lucida Fax" w:hAnsi="Lucida Fax"/>
          <w:sz w:val="24"/>
          <w:szCs w:val="24"/>
          <w:lang w:eastAsia="en-GB"/>
        </w:rPr>
        <w:t xml:space="preserve">Court held that it would be a real injustice to deny an Applicant to pursue his rights because of the blunder of his Lawyers when it is well settled that an error of Counsel should not be necessarily visited on his client. </w:t>
      </w:r>
      <w:r w:rsidRPr="00872DB4">
        <w:rPr>
          <w:rFonts w:ascii="Lucida Fax" w:hAnsi="Lucida Fax"/>
          <w:b/>
          <w:i/>
          <w:sz w:val="24"/>
          <w:szCs w:val="24"/>
          <w:lang w:eastAsia="en-GB"/>
        </w:rPr>
        <w:t>(See also Yowasi Kabiguruka vs. Hope Byarufa C.</w:t>
      </w:r>
      <w:r w:rsidR="00C60B5E" w:rsidRPr="00872DB4">
        <w:rPr>
          <w:rFonts w:ascii="Lucida Fax" w:hAnsi="Lucida Fax"/>
          <w:b/>
          <w:i/>
          <w:sz w:val="24"/>
          <w:szCs w:val="24"/>
          <w:lang w:eastAsia="en-GB"/>
        </w:rPr>
        <w:t>A.</w:t>
      </w:r>
      <w:r w:rsidRPr="00872DB4">
        <w:rPr>
          <w:rFonts w:ascii="Lucida Fax" w:hAnsi="Lucida Fax"/>
          <w:b/>
          <w:i/>
          <w:sz w:val="24"/>
          <w:szCs w:val="24"/>
          <w:lang w:eastAsia="en-GB"/>
        </w:rPr>
        <w:t>C.A No. 18 of 2008)</w:t>
      </w:r>
      <w:r w:rsidR="00D3372C" w:rsidRPr="00872DB4">
        <w:rPr>
          <w:rFonts w:ascii="Lucida Fax" w:hAnsi="Lucida Fax"/>
          <w:b/>
          <w:i/>
          <w:sz w:val="24"/>
          <w:szCs w:val="24"/>
          <w:lang w:eastAsia="en-GB"/>
        </w:rPr>
        <w:t>.</w:t>
      </w:r>
    </w:p>
    <w:p w:rsidR="00872DB4" w:rsidRPr="00872DB4" w:rsidRDefault="00872DB4" w:rsidP="00872DB4">
      <w:pPr>
        <w:pStyle w:val="NoSpacing"/>
        <w:spacing w:line="360" w:lineRule="auto"/>
        <w:jc w:val="both"/>
        <w:rPr>
          <w:rFonts w:ascii="Lucida Fax" w:hAnsi="Lucida Fax"/>
          <w:b/>
          <w:i/>
          <w:sz w:val="24"/>
          <w:szCs w:val="24"/>
          <w:lang w:eastAsia="en-GB"/>
        </w:rPr>
      </w:pPr>
    </w:p>
    <w:p w:rsidR="00555FB1" w:rsidRDefault="00E50C31" w:rsidP="00872DB4">
      <w:pPr>
        <w:pStyle w:val="NoSpacing"/>
        <w:spacing w:line="360" w:lineRule="auto"/>
        <w:jc w:val="both"/>
        <w:rPr>
          <w:rFonts w:ascii="Lucida Fax" w:hAnsi="Lucida Fax"/>
          <w:b/>
          <w:sz w:val="24"/>
          <w:szCs w:val="24"/>
          <w:lang w:eastAsia="en-GB"/>
        </w:rPr>
      </w:pPr>
      <w:r w:rsidRPr="00872DB4">
        <w:rPr>
          <w:rFonts w:ascii="Lucida Fax" w:hAnsi="Lucida Fax"/>
          <w:sz w:val="24"/>
          <w:szCs w:val="24"/>
          <w:lang w:eastAsia="en-GB"/>
        </w:rPr>
        <w:t xml:space="preserve">Counsel for the Respondent Submitted that the Respondent gave instructions to their Lawyer to file the main suit </w:t>
      </w:r>
      <w:r w:rsidRPr="00872DB4">
        <w:rPr>
          <w:rFonts w:ascii="Lucida Fax" w:hAnsi="Lucida Fax"/>
          <w:i/>
          <w:sz w:val="24"/>
          <w:szCs w:val="24"/>
          <w:lang w:eastAsia="en-GB"/>
        </w:rPr>
        <w:t>vide</w:t>
      </w:r>
      <w:r w:rsidR="00872DB4" w:rsidRPr="00872DB4">
        <w:rPr>
          <w:rFonts w:ascii="Lucida Fax" w:hAnsi="Lucida Fax"/>
          <w:i/>
          <w:sz w:val="24"/>
          <w:szCs w:val="24"/>
          <w:lang w:eastAsia="en-GB"/>
        </w:rPr>
        <w:t xml:space="preserve"> </w:t>
      </w:r>
      <w:r w:rsidR="00555FB1" w:rsidRPr="00872DB4">
        <w:rPr>
          <w:rFonts w:ascii="Lucida Fax" w:hAnsi="Lucida Fax"/>
          <w:b/>
          <w:i/>
          <w:sz w:val="24"/>
          <w:szCs w:val="24"/>
          <w:lang w:eastAsia="en-GB"/>
        </w:rPr>
        <w:t>Civil Suit No. 64 of 2010.</w:t>
      </w:r>
      <w:r w:rsidR="00555FB1" w:rsidRPr="00872DB4">
        <w:rPr>
          <w:rFonts w:ascii="Lucida Fax" w:hAnsi="Lucida Fax"/>
          <w:sz w:val="24"/>
          <w:szCs w:val="24"/>
          <w:lang w:eastAsia="en-GB"/>
        </w:rPr>
        <w:t xml:space="preserve"> Counsel referred this Honourable Court to the record which has the loan application form which was filled and signed by the Applicant </w:t>
      </w:r>
      <w:r w:rsidR="00555FB1" w:rsidRPr="00872DB4">
        <w:rPr>
          <w:rFonts w:ascii="Lucida Fax" w:hAnsi="Lucida Fax"/>
          <w:sz w:val="24"/>
          <w:szCs w:val="24"/>
          <w:lang w:eastAsia="en-GB"/>
        </w:rPr>
        <w:lastRenderedPageBreak/>
        <w:t>and attached to the Plaint marked as Annexure ‘‘A’’</w:t>
      </w:r>
      <w:r w:rsidR="00D3372C" w:rsidRPr="00872DB4">
        <w:rPr>
          <w:rFonts w:ascii="Lucida Fax" w:hAnsi="Lucida Fax"/>
          <w:sz w:val="24"/>
          <w:szCs w:val="24"/>
          <w:lang w:eastAsia="en-GB"/>
        </w:rPr>
        <w:t>. This</w:t>
      </w:r>
      <w:r w:rsidR="00555FB1" w:rsidRPr="00872DB4">
        <w:rPr>
          <w:rFonts w:ascii="Lucida Fax" w:hAnsi="Lucida Fax"/>
          <w:sz w:val="24"/>
          <w:szCs w:val="24"/>
          <w:lang w:eastAsia="en-GB"/>
        </w:rPr>
        <w:t xml:space="preserve"> bears the name of the Respondent as Tropical Micro Entrepreneurs Cooperative Savings and Credit Society Limited. It was therefore Counsel Katumba’s contention that the Applicant cannot deny that</w:t>
      </w:r>
      <w:r w:rsidR="00D3372C" w:rsidRPr="00872DB4">
        <w:rPr>
          <w:rFonts w:ascii="Lucida Fax" w:hAnsi="Lucida Fax"/>
          <w:sz w:val="24"/>
          <w:szCs w:val="24"/>
          <w:lang w:eastAsia="en-GB"/>
        </w:rPr>
        <w:t xml:space="preserve"> he does not know the R</w:t>
      </w:r>
      <w:r w:rsidR="00555FB1" w:rsidRPr="00872DB4">
        <w:rPr>
          <w:rFonts w:ascii="Lucida Fax" w:hAnsi="Lucida Fax"/>
          <w:sz w:val="24"/>
          <w:szCs w:val="24"/>
          <w:lang w:eastAsia="en-GB"/>
        </w:rPr>
        <w:t>espondent after being released from Civil Prison on 22</w:t>
      </w:r>
      <w:r w:rsidR="00555FB1" w:rsidRPr="00872DB4">
        <w:rPr>
          <w:rFonts w:ascii="Lucida Fax" w:hAnsi="Lucida Fax"/>
          <w:sz w:val="24"/>
          <w:szCs w:val="24"/>
          <w:vertAlign w:val="superscript"/>
          <w:lang w:eastAsia="en-GB"/>
        </w:rPr>
        <w:t>nd</w:t>
      </w:r>
      <w:r w:rsidR="00D3372C" w:rsidRPr="00872DB4">
        <w:rPr>
          <w:rFonts w:ascii="Lucida Fax" w:hAnsi="Lucida Fax"/>
          <w:sz w:val="24"/>
          <w:szCs w:val="24"/>
          <w:lang w:eastAsia="en-GB"/>
        </w:rPr>
        <w:t xml:space="preserve"> December. However, </w:t>
      </w:r>
      <w:r w:rsidR="00555FB1" w:rsidRPr="00872DB4">
        <w:rPr>
          <w:rFonts w:ascii="Lucida Fax" w:hAnsi="Lucida Fax"/>
          <w:sz w:val="24"/>
          <w:szCs w:val="24"/>
          <w:lang w:eastAsia="en-GB"/>
        </w:rPr>
        <w:t xml:space="preserve">contrary to the payment proposal made, the Applicant inconsistently started depositing instalments on the Respondents account marked </w:t>
      </w:r>
      <w:r w:rsidR="00D3372C" w:rsidRPr="00872DB4">
        <w:rPr>
          <w:rFonts w:ascii="Lucida Fax" w:hAnsi="Lucida Fax"/>
          <w:sz w:val="24"/>
          <w:szCs w:val="24"/>
          <w:lang w:eastAsia="en-GB"/>
        </w:rPr>
        <w:t xml:space="preserve">as </w:t>
      </w:r>
      <w:r w:rsidR="00555FB1" w:rsidRPr="00872DB4">
        <w:rPr>
          <w:rFonts w:ascii="Lucida Fax" w:hAnsi="Lucida Fax"/>
          <w:b/>
          <w:sz w:val="24"/>
          <w:szCs w:val="24"/>
          <w:lang w:eastAsia="en-GB"/>
        </w:rPr>
        <w:t>Annexures ‘‘M’’, ‘‘N’’ and ‘‘O</w:t>
      </w:r>
      <w:r w:rsidR="00872DB4">
        <w:rPr>
          <w:rFonts w:ascii="Lucida Fax" w:hAnsi="Lucida Fax"/>
          <w:b/>
          <w:sz w:val="24"/>
          <w:szCs w:val="24"/>
          <w:lang w:eastAsia="en-GB"/>
        </w:rPr>
        <w:t>.</w:t>
      </w:r>
      <w:r w:rsidR="00555FB1" w:rsidRPr="00872DB4">
        <w:rPr>
          <w:rFonts w:ascii="Lucida Fax" w:hAnsi="Lucida Fax"/>
          <w:b/>
          <w:sz w:val="24"/>
          <w:szCs w:val="24"/>
          <w:lang w:eastAsia="en-GB"/>
        </w:rPr>
        <w:t>’’</w:t>
      </w:r>
    </w:p>
    <w:p w:rsidR="00872DB4" w:rsidRPr="00872DB4" w:rsidRDefault="00872DB4" w:rsidP="00872DB4">
      <w:pPr>
        <w:pStyle w:val="NoSpacing"/>
        <w:spacing w:line="360" w:lineRule="auto"/>
        <w:jc w:val="both"/>
        <w:rPr>
          <w:rFonts w:ascii="Lucida Fax" w:hAnsi="Lucida Fax"/>
          <w:sz w:val="24"/>
          <w:szCs w:val="24"/>
          <w:lang w:eastAsia="en-GB"/>
        </w:rPr>
      </w:pPr>
    </w:p>
    <w:p w:rsidR="00555FB1" w:rsidRDefault="00555FB1"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Counsel Katumba Chrisestom further submitted that the Applicant’s search in the Companies Registry in respect of Tropical Micro Entrepreneurs Savings and Credit Society Limited was a goose search in futility since the Applicant knew the Respondent’s proper name and description having applied for a loan. I </w:t>
      </w:r>
      <w:r w:rsidR="00EB3231" w:rsidRPr="00872DB4">
        <w:rPr>
          <w:rFonts w:ascii="Lucida Fax" w:hAnsi="Lucida Fax"/>
          <w:sz w:val="24"/>
          <w:szCs w:val="24"/>
          <w:lang w:eastAsia="en-GB"/>
        </w:rPr>
        <w:t xml:space="preserve">make </w:t>
      </w:r>
      <w:r w:rsidRPr="00872DB4">
        <w:rPr>
          <w:rFonts w:ascii="Lucida Fax" w:hAnsi="Lucida Fax"/>
          <w:sz w:val="24"/>
          <w:szCs w:val="24"/>
          <w:lang w:eastAsia="en-GB"/>
        </w:rPr>
        <w:t>refer</w:t>
      </w:r>
      <w:r w:rsidR="00EB3231" w:rsidRPr="00872DB4">
        <w:rPr>
          <w:rFonts w:ascii="Lucida Fax" w:hAnsi="Lucida Fax"/>
          <w:sz w:val="24"/>
          <w:szCs w:val="24"/>
          <w:lang w:eastAsia="en-GB"/>
        </w:rPr>
        <w:t>ence</w:t>
      </w:r>
      <w:r w:rsidRPr="00872DB4">
        <w:rPr>
          <w:rFonts w:ascii="Lucida Fax" w:hAnsi="Lucida Fax"/>
          <w:sz w:val="24"/>
          <w:szCs w:val="24"/>
          <w:lang w:eastAsia="en-GB"/>
        </w:rPr>
        <w:t xml:space="preserve"> to </w:t>
      </w:r>
      <w:r w:rsidRPr="00872DB4">
        <w:rPr>
          <w:rFonts w:ascii="Lucida Fax" w:hAnsi="Lucida Fax"/>
          <w:b/>
          <w:sz w:val="24"/>
          <w:szCs w:val="24"/>
          <w:lang w:eastAsia="en-GB"/>
        </w:rPr>
        <w:t>Annexure ‘‘E’’</w:t>
      </w:r>
      <w:r w:rsidRPr="00872DB4">
        <w:rPr>
          <w:rFonts w:ascii="Lucida Fax" w:hAnsi="Lucida Fax"/>
          <w:sz w:val="24"/>
          <w:szCs w:val="24"/>
          <w:lang w:eastAsia="en-GB"/>
        </w:rPr>
        <w:t xml:space="preserve"> of the Affidavit of the Applicant in support of this Application and indeed theTropical Micro Entrepreneurs Savings and Credit Society Limited</w:t>
      </w:r>
      <w:r w:rsidR="00EB3231" w:rsidRPr="00872DB4">
        <w:rPr>
          <w:rFonts w:ascii="Lucida Fax" w:hAnsi="Lucida Fax"/>
          <w:sz w:val="24"/>
          <w:szCs w:val="24"/>
          <w:lang w:eastAsia="en-GB"/>
        </w:rPr>
        <w:t>, which</w:t>
      </w:r>
      <w:r w:rsidRPr="00872DB4">
        <w:rPr>
          <w:rFonts w:ascii="Lucida Fax" w:hAnsi="Lucida Fax"/>
          <w:sz w:val="24"/>
          <w:szCs w:val="24"/>
          <w:lang w:eastAsia="en-GB"/>
        </w:rPr>
        <w:t xml:space="preserve"> is duly registered by the Registrar of Cooperatives and Credit Society under Registration No. 7182/RCS having been registered on the 31</w:t>
      </w:r>
      <w:r w:rsidRPr="00872DB4">
        <w:rPr>
          <w:rFonts w:ascii="Lucida Fax" w:hAnsi="Lucida Fax"/>
          <w:sz w:val="24"/>
          <w:szCs w:val="24"/>
          <w:vertAlign w:val="superscript"/>
          <w:lang w:eastAsia="en-GB"/>
        </w:rPr>
        <w:t>st</w:t>
      </w:r>
      <w:r w:rsidRPr="00872DB4">
        <w:rPr>
          <w:rFonts w:ascii="Lucida Fax" w:hAnsi="Lucida Fax"/>
          <w:sz w:val="24"/>
          <w:szCs w:val="24"/>
          <w:lang w:eastAsia="en-GB"/>
        </w:rPr>
        <w:t xml:space="preserve"> August, 2006. The Applicant is a member of Tropical Micro Entrepreneurs Savings and Credit Society Limited wherefrom he applied and was advanced with the loan.</w:t>
      </w:r>
    </w:p>
    <w:p w:rsidR="00872DB4" w:rsidRPr="00872DB4" w:rsidRDefault="00872DB4" w:rsidP="00872DB4">
      <w:pPr>
        <w:pStyle w:val="NoSpacing"/>
        <w:spacing w:line="360" w:lineRule="auto"/>
        <w:jc w:val="both"/>
        <w:rPr>
          <w:rFonts w:ascii="Lucida Fax" w:hAnsi="Lucida Fax"/>
          <w:sz w:val="24"/>
          <w:szCs w:val="24"/>
          <w:lang w:eastAsia="en-GB"/>
        </w:rPr>
      </w:pPr>
    </w:p>
    <w:p w:rsidR="00A967C3" w:rsidRDefault="00555FB1"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Counsel Katumba submitted that reference to the Respondent, as a Limited Liability Company had no consequence to the matter for reasons that it did not in any way affect the Magistrate Court’s exercise of jurisdiction vested in it. He distinguished this case from the case of </w:t>
      </w:r>
      <w:r w:rsidRPr="00872DB4">
        <w:rPr>
          <w:rFonts w:ascii="Lucida Fax" w:hAnsi="Lucida Fax"/>
          <w:b/>
          <w:i/>
          <w:sz w:val="24"/>
          <w:szCs w:val="24"/>
          <w:lang w:eastAsia="en-GB"/>
        </w:rPr>
        <w:t xml:space="preserve">Fort hall Bakery Supply Co. vs. Frederick Muigai Wongoe, </w:t>
      </w:r>
      <w:r w:rsidR="009D6E3E" w:rsidRPr="00872DB4">
        <w:rPr>
          <w:rFonts w:ascii="Lucida Fax" w:hAnsi="Lucida Fax"/>
          <w:b/>
          <w:i/>
          <w:sz w:val="24"/>
          <w:szCs w:val="24"/>
          <w:lang w:eastAsia="en-GB"/>
        </w:rPr>
        <w:t>(</w:t>
      </w:r>
      <w:r w:rsidRPr="00872DB4">
        <w:rPr>
          <w:rFonts w:ascii="Lucida Fax" w:hAnsi="Lucida Fax"/>
          <w:b/>
          <w:i/>
          <w:sz w:val="24"/>
          <w:szCs w:val="24"/>
          <w:lang w:eastAsia="en-GB"/>
        </w:rPr>
        <w:t>supra</w:t>
      </w:r>
      <w:r w:rsidR="009D6E3E" w:rsidRPr="00872DB4">
        <w:rPr>
          <w:rFonts w:ascii="Lucida Fax" w:hAnsi="Lucida Fax"/>
          <w:b/>
          <w:i/>
          <w:sz w:val="24"/>
          <w:szCs w:val="24"/>
          <w:lang w:eastAsia="en-GB"/>
        </w:rPr>
        <w:t>)</w:t>
      </w:r>
      <w:r w:rsidR="00872DB4">
        <w:rPr>
          <w:rFonts w:ascii="Lucida Fax" w:hAnsi="Lucida Fax"/>
          <w:b/>
          <w:i/>
          <w:sz w:val="24"/>
          <w:szCs w:val="24"/>
          <w:lang w:eastAsia="en-GB"/>
        </w:rPr>
        <w:t xml:space="preserve"> </w:t>
      </w:r>
      <w:r w:rsidRPr="00872DB4">
        <w:rPr>
          <w:rFonts w:ascii="Lucida Fax" w:hAnsi="Lucida Fax"/>
          <w:sz w:val="24"/>
          <w:szCs w:val="24"/>
          <w:lang w:eastAsia="en-GB"/>
        </w:rPr>
        <w:t>which Counsel Wataka for the Applicant had cited</w:t>
      </w:r>
      <w:r w:rsidR="009D6E3E" w:rsidRPr="00872DB4">
        <w:rPr>
          <w:rFonts w:ascii="Lucida Fax" w:hAnsi="Lucida Fax"/>
          <w:sz w:val="24"/>
          <w:szCs w:val="24"/>
          <w:lang w:eastAsia="en-GB"/>
        </w:rPr>
        <w:t>. Mr Katumba</w:t>
      </w:r>
      <w:r w:rsidRPr="00872DB4">
        <w:rPr>
          <w:rFonts w:ascii="Lucida Fax" w:hAnsi="Lucida Fax"/>
          <w:sz w:val="24"/>
          <w:szCs w:val="24"/>
          <w:lang w:eastAsia="en-GB"/>
        </w:rPr>
        <w:t xml:space="preserve"> stated that in the above case, the Association was not registered, but in the present case before Court, the Respondent Company is registered </w:t>
      </w:r>
      <w:r w:rsidR="009D6E3E" w:rsidRPr="00872DB4">
        <w:rPr>
          <w:rFonts w:ascii="Lucida Fax" w:hAnsi="Lucida Fax"/>
          <w:sz w:val="24"/>
          <w:szCs w:val="24"/>
          <w:lang w:eastAsia="en-GB"/>
        </w:rPr>
        <w:t xml:space="preserve">and </w:t>
      </w:r>
      <w:r w:rsidRPr="00872DB4">
        <w:rPr>
          <w:rFonts w:ascii="Lucida Fax" w:hAnsi="Lucida Fax"/>
          <w:sz w:val="24"/>
          <w:szCs w:val="24"/>
          <w:lang w:eastAsia="en-GB"/>
        </w:rPr>
        <w:t xml:space="preserve">well known to the Applicant. Counsel Katumba submitted that failure to include the word </w:t>
      </w:r>
      <w:r w:rsidR="009D6E3E" w:rsidRPr="00872DB4">
        <w:rPr>
          <w:rFonts w:ascii="Lucida Fax" w:hAnsi="Lucida Fax"/>
          <w:sz w:val="24"/>
          <w:szCs w:val="24"/>
          <w:lang w:eastAsia="en-GB"/>
        </w:rPr>
        <w:t>‘‘</w:t>
      </w:r>
      <w:r w:rsidRPr="00872DB4">
        <w:rPr>
          <w:rFonts w:ascii="Lucida Fax" w:hAnsi="Lucida Fax"/>
          <w:sz w:val="24"/>
          <w:szCs w:val="24"/>
          <w:lang w:eastAsia="en-GB"/>
        </w:rPr>
        <w:t>Cooperative</w:t>
      </w:r>
      <w:r w:rsidR="009D6E3E" w:rsidRPr="00872DB4">
        <w:rPr>
          <w:rFonts w:ascii="Lucida Fax" w:hAnsi="Lucida Fax"/>
          <w:sz w:val="24"/>
          <w:szCs w:val="24"/>
          <w:lang w:eastAsia="en-GB"/>
        </w:rPr>
        <w:t>’’</w:t>
      </w:r>
      <w:r w:rsidRPr="00872DB4">
        <w:rPr>
          <w:rFonts w:ascii="Lucida Fax" w:hAnsi="Lucida Fax"/>
          <w:sz w:val="24"/>
          <w:szCs w:val="24"/>
          <w:lang w:eastAsia="en-GB"/>
        </w:rPr>
        <w:t xml:space="preserve"> was a mere mis</w:t>
      </w:r>
      <w:r w:rsidR="009D6E3E" w:rsidRPr="00872DB4">
        <w:rPr>
          <w:rFonts w:ascii="Lucida Fax" w:hAnsi="Lucida Fax"/>
          <w:sz w:val="24"/>
          <w:szCs w:val="24"/>
          <w:lang w:eastAsia="en-GB"/>
        </w:rPr>
        <w:t>-</w:t>
      </w:r>
      <w:r w:rsidRPr="00872DB4">
        <w:rPr>
          <w:rFonts w:ascii="Lucida Fax" w:hAnsi="Lucida Fax"/>
          <w:sz w:val="24"/>
          <w:szCs w:val="24"/>
          <w:lang w:eastAsia="en-GB"/>
        </w:rPr>
        <w:t xml:space="preserve">description of the name by Counsel </w:t>
      </w:r>
      <w:r w:rsidRPr="00872DB4">
        <w:rPr>
          <w:rFonts w:ascii="Lucida Fax" w:hAnsi="Lucida Fax"/>
          <w:sz w:val="24"/>
          <w:szCs w:val="24"/>
          <w:lang w:eastAsia="en-GB"/>
        </w:rPr>
        <w:lastRenderedPageBreak/>
        <w:t>for the Respondent Company</w:t>
      </w:r>
      <w:r w:rsidR="009D6E3E" w:rsidRPr="00872DB4">
        <w:rPr>
          <w:rFonts w:ascii="Lucida Fax" w:hAnsi="Lucida Fax"/>
          <w:sz w:val="24"/>
          <w:szCs w:val="24"/>
          <w:lang w:eastAsia="en-GB"/>
        </w:rPr>
        <w:t xml:space="preserve">, </w:t>
      </w:r>
      <w:r w:rsidRPr="00872DB4">
        <w:rPr>
          <w:rFonts w:ascii="Lucida Fax" w:hAnsi="Lucida Fax"/>
          <w:sz w:val="24"/>
          <w:szCs w:val="24"/>
          <w:lang w:eastAsia="en-GB"/>
        </w:rPr>
        <w:t>who filed the Plaint in the Chief Magistrate’s Court.</w:t>
      </w:r>
    </w:p>
    <w:p w:rsidR="00872DB4" w:rsidRPr="00872DB4" w:rsidRDefault="00872DB4" w:rsidP="00872DB4">
      <w:pPr>
        <w:pStyle w:val="NoSpacing"/>
        <w:spacing w:line="360" w:lineRule="auto"/>
        <w:jc w:val="both"/>
        <w:rPr>
          <w:rFonts w:ascii="Lucida Fax" w:hAnsi="Lucida Fax"/>
          <w:sz w:val="24"/>
          <w:szCs w:val="24"/>
          <w:lang w:eastAsia="en-GB"/>
        </w:rPr>
      </w:pPr>
    </w:p>
    <w:p w:rsidR="00D3372C" w:rsidRPr="00872DB4" w:rsidRDefault="00D3372C" w:rsidP="00872DB4">
      <w:pPr>
        <w:pStyle w:val="NoSpacing"/>
        <w:spacing w:line="360" w:lineRule="auto"/>
        <w:jc w:val="both"/>
        <w:rPr>
          <w:rFonts w:ascii="Lucida Fax" w:hAnsi="Lucida Fax"/>
          <w:b/>
          <w:sz w:val="24"/>
          <w:szCs w:val="24"/>
          <w:lang w:eastAsia="en-GB"/>
        </w:rPr>
      </w:pPr>
      <w:r w:rsidRPr="00872DB4">
        <w:rPr>
          <w:rFonts w:ascii="Lucida Fax" w:hAnsi="Lucida Fax"/>
          <w:b/>
          <w:sz w:val="24"/>
          <w:szCs w:val="24"/>
          <w:lang w:eastAsia="en-GB"/>
        </w:rPr>
        <w:t>Resolution</w:t>
      </w:r>
    </w:p>
    <w:p w:rsidR="0077578D" w:rsidRDefault="0077578D"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I have listened carefully to the submissions of both Counsels on the issue of the Respondent’s capacity to sue. I have no doubt that mistakes </w:t>
      </w:r>
      <w:r w:rsidR="009D6E3E" w:rsidRPr="00872DB4">
        <w:rPr>
          <w:rFonts w:ascii="Lucida Fax" w:hAnsi="Lucida Fax"/>
          <w:sz w:val="24"/>
          <w:szCs w:val="24"/>
          <w:lang w:eastAsia="en-GB"/>
        </w:rPr>
        <w:t>can be made</w:t>
      </w:r>
      <w:r w:rsidRPr="00872DB4">
        <w:rPr>
          <w:rFonts w:ascii="Lucida Fax" w:hAnsi="Lucida Fax"/>
          <w:sz w:val="24"/>
          <w:szCs w:val="24"/>
          <w:lang w:eastAsia="en-GB"/>
        </w:rPr>
        <w:t xml:space="preserve"> by humans </w:t>
      </w:r>
      <w:r w:rsidR="009D6E3E" w:rsidRPr="00872DB4">
        <w:rPr>
          <w:rFonts w:ascii="Lucida Fax" w:hAnsi="Lucida Fax"/>
          <w:sz w:val="24"/>
          <w:szCs w:val="24"/>
          <w:lang w:eastAsia="en-GB"/>
        </w:rPr>
        <w:t>particularly</w:t>
      </w:r>
      <w:r w:rsidRPr="00872DB4">
        <w:rPr>
          <w:rFonts w:ascii="Lucida Fax" w:hAnsi="Lucida Fax"/>
          <w:sz w:val="24"/>
          <w:szCs w:val="24"/>
          <w:lang w:eastAsia="en-GB"/>
        </w:rPr>
        <w:t xml:space="preserve"> in this computerized era. Upon perusal of the Court file, some of the Documents bear the Respondent’s name as Tropical Micro Entrepreneurs Savings and Credit Society Limited</w:t>
      </w:r>
      <w:r w:rsidR="005C48C7" w:rsidRPr="00872DB4">
        <w:rPr>
          <w:rFonts w:ascii="Lucida Fax" w:hAnsi="Lucida Fax"/>
          <w:sz w:val="24"/>
          <w:szCs w:val="24"/>
          <w:lang w:eastAsia="en-GB"/>
        </w:rPr>
        <w:t xml:space="preserve"> instead of Tropical Micro Entrepreneurs Cooperative Savings and Credit Society Limited. </w:t>
      </w:r>
      <w:r w:rsidR="009D6E3E" w:rsidRPr="00872DB4">
        <w:rPr>
          <w:rFonts w:ascii="Lucida Fax" w:hAnsi="Lucida Fax"/>
          <w:sz w:val="24"/>
          <w:szCs w:val="24"/>
          <w:lang w:eastAsia="en-GB"/>
        </w:rPr>
        <w:t>It is my considered view that although</w:t>
      </w:r>
      <w:r w:rsidR="005C48C7" w:rsidRPr="00872DB4">
        <w:rPr>
          <w:rFonts w:ascii="Lucida Fax" w:hAnsi="Lucida Fax"/>
          <w:sz w:val="24"/>
          <w:szCs w:val="24"/>
          <w:lang w:eastAsia="en-GB"/>
        </w:rPr>
        <w:t xml:space="preserve">, the name </w:t>
      </w:r>
      <w:r w:rsidR="009D6E3E" w:rsidRPr="00872DB4">
        <w:rPr>
          <w:rFonts w:ascii="Lucida Fax" w:hAnsi="Lucida Fax"/>
          <w:sz w:val="24"/>
          <w:szCs w:val="24"/>
          <w:lang w:eastAsia="en-GB"/>
        </w:rPr>
        <w:t>may</w:t>
      </w:r>
      <w:r w:rsidR="005C48C7" w:rsidRPr="00872DB4">
        <w:rPr>
          <w:rFonts w:ascii="Lucida Fax" w:hAnsi="Lucida Fax"/>
          <w:sz w:val="24"/>
          <w:szCs w:val="24"/>
          <w:lang w:eastAsia="en-GB"/>
        </w:rPr>
        <w:t xml:space="preserve"> be different because of the typos, it does not cause an injustice to the Applicant</w:t>
      </w:r>
      <w:r w:rsidR="009D6E3E" w:rsidRPr="00872DB4">
        <w:rPr>
          <w:rFonts w:ascii="Lucida Fax" w:hAnsi="Lucida Fax"/>
          <w:sz w:val="24"/>
          <w:szCs w:val="24"/>
          <w:lang w:eastAsia="en-GB"/>
        </w:rPr>
        <w:t xml:space="preserve"> because</w:t>
      </w:r>
      <w:r w:rsidR="005C48C7" w:rsidRPr="00872DB4">
        <w:rPr>
          <w:rFonts w:ascii="Lucida Fax" w:hAnsi="Lucida Fax"/>
          <w:sz w:val="24"/>
          <w:szCs w:val="24"/>
          <w:lang w:eastAsia="en-GB"/>
        </w:rPr>
        <w:t xml:space="preserve"> it is evident that he acknowledged having obtained a loan. This issue of the Respondent being a different company from </w:t>
      </w:r>
      <w:r w:rsidR="009D6E3E" w:rsidRPr="00872DB4">
        <w:rPr>
          <w:rFonts w:ascii="Lucida Fax" w:hAnsi="Lucida Fax"/>
          <w:sz w:val="24"/>
          <w:szCs w:val="24"/>
          <w:lang w:eastAsia="en-GB"/>
        </w:rPr>
        <w:t>the one which loaned him the money</w:t>
      </w:r>
      <w:r w:rsidR="005C48C7" w:rsidRPr="00872DB4">
        <w:rPr>
          <w:rFonts w:ascii="Lucida Fax" w:hAnsi="Lucida Fax"/>
          <w:sz w:val="24"/>
          <w:szCs w:val="24"/>
          <w:lang w:eastAsia="en-GB"/>
        </w:rPr>
        <w:t xml:space="preserve"> is intended to frustrate the repayment of the loan advanced to him. </w:t>
      </w:r>
    </w:p>
    <w:p w:rsidR="00872DB4" w:rsidRPr="00872DB4" w:rsidRDefault="00872DB4" w:rsidP="00872DB4">
      <w:pPr>
        <w:pStyle w:val="NoSpacing"/>
        <w:spacing w:line="360" w:lineRule="auto"/>
        <w:jc w:val="both"/>
        <w:rPr>
          <w:rFonts w:ascii="Lucida Fax" w:hAnsi="Lucida Fax"/>
          <w:sz w:val="24"/>
          <w:szCs w:val="24"/>
          <w:lang w:eastAsia="en-GB"/>
        </w:rPr>
      </w:pPr>
    </w:p>
    <w:p w:rsidR="00555FB1" w:rsidRDefault="00555FB1"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Whether the Chief Magistrates Court lacked jurisdiction to entertain the matter without first referring it to an Arbitrator in accordance with Section 73 of the Cooperative Societies Act amounted to procedural illegality.</w:t>
      </w:r>
    </w:p>
    <w:p w:rsidR="00872DB4" w:rsidRPr="00872DB4" w:rsidRDefault="00872DB4" w:rsidP="00872DB4">
      <w:pPr>
        <w:pStyle w:val="NoSpacing"/>
        <w:spacing w:line="360" w:lineRule="auto"/>
        <w:jc w:val="both"/>
        <w:rPr>
          <w:rFonts w:ascii="Lucida Fax" w:hAnsi="Lucida Fax"/>
          <w:sz w:val="24"/>
          <w:szCs w:val="24"/>
          <w:lang w:eastAsia="en-GB"/>
        </w:rPr>
      </w:pPr>
    </w:p>
    <w:p w:rsidR="001402F4" w:rsidRDefault="001402F4"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Counsel </w:t>
      </w:r>
      <w:r w:rsidR="00450C15" w:rsidRPr="00872DB4">
        <w:rPr>
          <w:rFonts w:ascii="Lucida Fax" w:hAnsi="Lucida Fax"/>
          <w:sz w:val="24"/>
          <w:szCs w:val="24"/>
          <w:lang w:eastAsia="en-GB"/>
        </w:rPr>
        <w:t>for the Applicant</w:t>
      </w:r>
      <w:r w:rsidR="000D6353" w:rsidRPr="00872DB4">
        <w:rPr>
          <w:rFonts w:ascii="Lucida Fax" w:hAnsi="Lucida Fax"/>
          <w:sz w:val="24"/>
          <w:szCs w:val="24"/>
          <w:lang w:eastAsia="en-GB"/>
        </w:rPr>
        <w:t>, Mr. Wataka Ronny</w:t>
      </w:r>
      <w:r w:rsidR="009D6E3E" w:rsidRPr="00872DB4">
        <w:rPr>
          <w:rFonts w:ascii="Lucida Fax" w:hAnsi="Lucida Fax"/>
          <w:sz w:val="24"/>
          <w:szCs w:val="24"/>
          <w:lang w:eastAsia="en-GB"/>
        </w:rPr>
        <w:t>argues</w:t>
      </w:r>
      <w:r w:rsidRPr="00872DB4">
        <w:rPr>
          <w:rFonts w:ascii="Lucida Fax" w:hAnsi="Lucida Fax"/>
          <w:sz w:val="24"/>
          <w:szCs w:val="24"/>
          <w:lang w:eastAsia="en-GB"/>
        </w:rPr>
        <w:t xml:space="preserve"> that the Respondent has no </w:t>
      </w:r>
      <w:r w:rsidR="00450C15" w:rsidRPr="00872DB4">
        <w:rPr>
          <w:rFonts w:ascii="Lucida Fax" w:hAnsi="Lucida Fax"/>
          <w:sz w:val="24"/>
          <w:szCs w:val="24"/>
          <w:lang w:eastAsia="en-GB"/>
        </w:rPr>
        <w:t>defence</w:t>
      </w:r>
      <w:r w:rsidRPr="00872DB4">
        <w:rPr>
          <w:rFonts w:ascii="Lucida Fax" w:hAnsi="Lucida Fax"/>
          <w:sz w:val="24"/>
          <w:szCs w:val="24"/>
          <w:lang w:eastAsia="en-GB"/>
        </w:rPr>
        <w:t xml:space="preserve"> that it was a mistake in the title of the parties forgetting that the body still refers to the Respondent as a</w:t>
      </w:r>
      <w:r w:rsidR="00641A06" w:rsidRPr="00872DB4">
        <w:rPr>
          <w:rFonts w:ascii="Lucida Fax" w:hAnsi="Lucida Fax"/>
          <w:sz w:val="24"/>
          <w:szCs w:val="24"/>
          <w:lang w:eastAsia="en-GB"/>
        </w:rPr>
        <w:t xml:space="preserve"> Limited Liability Company </w:t>
      </w:r>
      <w:r w:rsidR="00E8730D" w:rsidRPr="00872DB4">
        <w:rPr>
          <w:rFonts w:ascii="Lucida Fax" w:hAnsi="Lucida Fax"/>
          <w:sz w:val="24"/>
          <w:szCs w:val="24"/>
          <w:lang w:eastAsia="en-GB"/>
        </w:rPr>
        <w:t>Ltd. Counsel</w:t>
      </w:r>
      <w:r w:rsidR="00450C15" w:rsidRPr="00872DB4">
        <w:rPr>
          <w:rFonts w:ascii="Lucida Fax" w:hAnsi="Lucida Fax"/>
          <w:sz w:val="24"/>
          <w:szCs w:val="24"/>
          <w:lang w:eastAsia="en-GB"/>
        </w:rPr>
        <w:t xml:space="preserve">Wataka Ronny </w:t>
      </w:r>
      <w:r w:rsidR="00C82BC4" w:rsidRPr="00872DB4">
        <w:rPr>
          <w:rFonts w:ascii="Lucida Fax" w:hAnsi="Lucida Fax"/>
          <w:sz w:val="24"/>
          <w:szCs w:val="24"/>
          <w:lang w:eastAsia="en-GB"/>
        </w:rPr>
        <w:t>further argues</w:t>
      </w:r>
      <w:r w:rsidRPr="00872DB4">
        <w:rPr>
          <w:rFonts w:ascii="Lucida Fax" w:hAnsi="Lucida Fax"/>
          <w:sz w:val="24"/>
          <w:szCs w:val="24"/>
          <w:lang w:eastAsia="en-GB"/>
        </w:rPr>
        <w:t xml:space="preserve"> that even if the Court was to find the Respondent </w:t>
      </w:r>
      <w:r w:rsidR="00C82BC4" w:rsidRPr="00872DB4">
        <w:rPr>
          <w:rFonts w:ascii="Lucida Fax" w:hAnsi="Lucida Fax"/>
          <w:sz w:val="24"/>
          <w:szCs w:val="24"/>
          <w:lang w:eastAsia="en-GB"/>
        </w:rPr>
        <w:t>to be</w:t>
      </w:r>
      <w:r w:rsidR="00450C15" w:rsidRPr="00872DB4">
        <w:rPr>
          <w:rFonts w:ascii="Lucida Fax" w:hAnsi="Lucida Fax"/>
          <w:sz w:val="24"/>
          <w:szCs w:val="24"/>
          <w:lang w:eastAsia="en-GB"/>
        </w:rPr>
        <w:t xml:space="preserve"> a</w:t>
      </w:r>
      <w:r w:rsidRPr="00872DB4">
        <w:rPr>
          <w:rFonts w:ascii="Lucida Fax" w:hAnsi="Lucida Fax"/>
          <w:sz w:val="24"/>
          <w:szCs w:val="24"/>
          <w:lang w:eastAsia="en-GB"/>
        </w:rPr>
        <w:t xml:space="preserve"> Legal Entity, it would be an illegality under the Co-operative Societies Act, Cap 112 under Section 11(2) and 21 that the word ‘‘Co-operative’’</w:t>
      </w:r>
      <w:r w:rsidR="00450C15" w:rsidRPr="00872DB4">
        <w:rPr>
          <w:rFonts w:ascii="Lucida Fax" w:hAnsi="Lucida Fax"/>
          <w:sz w:val="24"/>
          <w:szCs w:val="24"/>
          <w:lang w:eastAsia="en-GB"/>
        </w:rPr>
        <w:t xml:space="preserve"> shall be used in Cooperative S</w:t>
      </w:r>
      <w:r w:rsidRPr="00872DB4">
        <w:rPr>
          <w:rFonts w:ascii="Lucida Fax" w:hAnsi="Lucida Fax"/>
          <w:sz w:val="24"/>
          <w:szCs w:val="24"/>
          <w:lang w:eastAsia="en-GB"/>
        </w:rPr>
        <w:t>ocieties which was deliberately avoided by the Respondent.</w:t>
      </w:r>
    </w:p>
    <w:p w:rsidR="00872DB4" w:rsidRPr="00872DB4" w:rsidRDefault="00872DB4" w:rsidP="00872DB4">
      <w:pPr>
        <w:pStyle w:val="NoSpacing"/>
        <w:spacing w:line="360" w:lineRule="auto"/>
        <w:jc w:val="both"/>
        <w:rPr>
          <w:rFonts w:ascii="Lucida Fax" w:hAnsi="Lucida Fax"/>
          <w:sz w:val="24"/>
          <w:szCs w:val="24"/>
          <w:lang w:eastAsia="en-GB"/>
        </w:rPr>
      </w:pPr>
    </w:p>
    <w:p w:rsidR="00555FB1" w:rsidRDefault="00555FB1"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It was Counsel Wataka’s argument </w:t>
      </w:r>
      <w:r w:rsidR="001402F4" w:rsidRPr="00872DB4">
        <w:rPr>
          <w:rFonts w:ascii="Lucida Fax" w:hAnsi="Lucida Fax"/>
          <w:sz w:val="24"/>
          <w:szCs w:val="24"/>
          <w:lang w:eastAsia="en-GB"/>
        </w:rPr>
        <w:t xml:space="preserve">that </w:t>
      </w:r>
      <w:r w:rsidR="00641A06" w:rsidRPr="00872DB4">
        <w:rPr>
          <w:rFonts w:ascii="Lucida Fax" w:hAnsi="Lucida Fax"/>
          <w:sz w:val="24"/>
          <w:szCs w:val="24"/>
          <w:lang w:eastAsia="en-GB"/>
        </w:rPr>
        <w:t>Section 73</w:t>
      </w:r>
      <w:r w:rsidR="001402F4" w:rsidRPr="00872DB4">
        <w:rPr>
          <w:rFonts w:ascii="Lucida Fax" w:hAnsi="Lucida Fax"/>
          <w:sz w:val="24"/>
          <w:szCs w:val="24"/>
          <w:lang w:eastAsia="en-GB"/>
        </w:rPr>
        <w:t xml:space="preserve"> of the Cooperative Societies Act Cap 112 lays down the procedure for a dispute settlement </w:t>
      </w:r>
      <w:r w:rsidR="001402F4" w:rsidRPr="00872DB4">
        <w:rPr>
          <w:rFonts w:ascii="Lucida Fax" w:hAnsi="Lucida Fax"/>
          <w:sz w:val="24"/>
          <w:szCs w:val="24"/>
          <w:lang w:eastAsia="en-GB"/>
        </w:rPr>
        <w:lastRenderedPageBreak/>
        <w:t xml:space="preserve">to be referred to an Arbitrator </w:t>
      </w:r>
      <w:r w:rsidR="00EB5B3C" w:rsidRPr="00872DB4">
        <w:rPr>
          <w:rFonts w:ascii="Lucida Fax" w:hAnsi="Lucida Fax"/>
          <w:sz w:val="24"/>
          <w:szCs w:val="24"/>
          <w:lang w:eastAsia="en-GB"/>
        </w:rPr>
        <w:t xml:space="preserve">for a decision. </w:t>
      </w:r>
      <w:r w:rsidR="00641A06" w:rsidRPr="00872DB4">
        <w:rPr>
          <w:rFonts w:ascii="Lucida Fax" w:hAnsi="Lucida Fax"/>
          <w:sz w:val="24"/>
          <w:szCs w:val="24"/>
          <w:lang w:eastAsia="en-GB"/>
        </w:rPr>
        <w:t>Mr Wataka argued</w:t>
      </w:r>
      <w:r w:rsidR="00EB5B3C" w:rsidRPr="00872DB4">
        <w:rPr>
          <w:rFonts w:ascii="Lucida Fax" w:hAnsi="Lucida Fax"/>
          <w:sz w:val="24"/>
          <w:szCs w:val="24"/>
          <w:lang w:eastAsia="en-GB"/>
        </w:rPr>
        <w:t xml:space="preserve"> that matters pertaining issues of Cooperatives only go to Court as a second Appeal as per Section 75 of the </w:t>
      </w:r>
      <w:r w:rsidR="00641A06" w:rsidRPr="00872DB4">
        <w:rPr>
          <w:rFonts w:ascii="Lucida Fax" w:hAnsi="Lucida Fax"/>
          <w:sz w:val="24"/>
          <w:szCs w:val="24"/>
          <w:lang w:eastAsia="en-GB"/>
        </w:rPr>
        <w:t xml:space="preserve">Cooperative Societies </w:t>
      </w:r>
      <w:r w:rsidR="00EB5B3C" w:rsidRPr="00872DB4">
        <w:rPr>
          <w:rFonts w:ascii="Lucida Fax" w:hAnsi="Lucida Fax"/>
          <w:sz w:val="24"/>
          <w:szCs w:val="24"/>
          <w:lang w:eastAsia="en-GB"/>
        </w:rPr>
        <w:t xml:space="preserve">Act and not in its original state. Counsel </w:t>
      </w:r>
      <w:r w:rsidR="00641A06" w:rsidRPr="00872DB4">
        <w:rPr>
          <w:rFonts w:ascii="Lucida Fax" w:hAnsi="Lucida Fax"/>
          <w:sz w:val="24"/>
          <w:szCs w:val="24"/>
          <w:lang w:eastAsia="en-GB"/>
        </w:rPr>
        <w:t xml:space="preserve">for the Applicant </w:t>
      </w:r>
      <w:r w:rsidR="00ED2ABC" w:rsidRPr="00872DB4">
        <w:rPr>
          <w:rFonts w:ascii="Lucida Fax" w:hAnsi="Lucida Fax"/>
          <w:sz w:val="24"/>
          <w:szCs w:val="24"/>
          <w:lang w:eastAsia="en-GB"/>
        </w:rPr>
        <w:t xml:space="preserve">submitted that </w:t>
      </w:r>
      <w:r w:rsidR="00EB5B3C" w:rsidRPr="00872DB4">
        <w:rPr>
          <w:rFonts w:ascii="Lucida Fax" w:hAnsi="Lucida Fax"/>
          <w:sz w:val="24"/>
          <w:szCs w:val="24"/>
          <w:lang w:eastAsia="en-GB"/>
        </w:rPr>
        <w:t>if this procedure is flouted as it has been</w:t>
      </w:r>
      <w:r w:rsidR="00641A06" w:rsidRPr="00872DB4">
        <w:rPr>
          <w:rFonts w:ascii="Lucida Fax" w:hAnsi="Lucida Fax"/>
          <w:sz w:val="24"/>
          <w:szCs w:val="24"/>
          <w:lang w:eastAsia="en-GB"/>
        </w:rPr>
        <w:t xml:space="preserve"> in this case</w:t>
      </w:r>
      <w:r w:rsidR="00EB5B3C" w:rsidRPr="00872DB4">
        <w:rPr>
          <w:rFonts w:ascii="Lucida Fax" w:hAnsi="Lucida Fax"/>
          <w:sz w:val="24"/>
          <w:szCs w:val="24"/>
          <w:lang w:eastAsia="en-GB"/>
        </w:rPr>
        <w:t xml:space="preserve">, it is an illegality which goes to the root of the exercise of jurisdiction by the Trial Magistrate </w:t>
      </w:r>
      <w:r w:rsidR="007A3973" w:rsidRPr="00872DB4">
        <w:rPr>
          <w:rFonts w:ascii="Lucida Fax" w:hAnsi="Lucida Fax"/>
          <w:sz w:val="24"/>
          <w:szCs w:val="24"/>
          <w:lang w:eastAsia="en-GB"/>
        </w:rPr>
        <w:t>she</w:t>
      </w:r>
      <w:r w:rsidR="004E2E80" w:rsidRPr="00872DB4">
        <w:rPr>
          <w:rFonts w:ascii="Lucida Fax" w:hAnsi="Lucida Fax"/>
          <w:sz w:val="24"/>
          <w:szCs w:val="24"/>
          <w:lang w:eastAsia="en-GB"/>
        </w:rPr>
        <w:t xml:space="preserve"> should not </w:t>
      </w:r>
      <w:r w:rsidR="00EB5B3C" w:rsidRPr="00872DB4">
        <w:rPr>
          <w:rFonts w:ascii="Lucida Fax" w:hAnsi="Lucida Fax"/>
          <w:sz w:val="24"/>
          <w:szCs w:val="24"/>
          <w:lang w:eastAsia="en-GB"/>
        </w:rPr>
        <w:t>have b</w:t>
      </w:r>
      <w:r w:rsidR="004E2E80" w:rsidRPr="00872DB4">
        <w:rPr>
          <w:rFonts w:ascii="Lucida Fax" w:hAnsi="Lucida Fax"/>
          <w:sz w:val="24"/>
          <w:szCs w:val="24"/>
          <w:lang w:eastAsia="en-GB"/>
        </w:rPr>
        <w:t>een entertained such proceedings.</w:t>
      </w:r>
    </w:p>
    <w:p w:rsidR="00872DB4" w:rsidRPr="00872DB4" w:rsidRDefault="00872DB4" w:rsidP="00872DB4">
      <w:pPr>
        <w:pStyle w:val="NoSpacing"/>
        <w:spacing w:line="360" w:lineRule="auto"/>
        <w:jc w:val="both"/>
        <w:rPr>
          <w:rFonts w:ascii="Lucida Fax" w:hAnsi="Lucida Fax"/>
          <w:sz w:val="24"/>
          <w:szCs w:val="24"/>
          <w:lang w:eastAsia="en-GB"/>
        </w:rPr>
      </w:pPr>
    </w:p>
    <w:p w:rsidR="000D6353" w:rsidRDefault="00ED2ABC"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 It was Counsel Wataka’s</w:t>
      </w:r>
      <w:r w:rsidR="00EB5B3C" w:rsidRPr="00872DB4">
        <w:rPr>
          <w:rFonts w:ascii="Lucida Fax" w:hAnsi="Lucida Fax"/>
          <w:sz w:val="24"/>
          <w:szCs w:val="24"/>
          <w:lang w:eastAsia="en-GB"/>
        </w:rPr>
        <w:t xml:space="preserve"> resolution that failure to adhere to statutory /legal provisions in respect of procedural issues renders the entir</w:t>
      </w:r>
      <w:r w:rsidRPr="00872DB4">
        <w:rPr>
          <w:rFonts w:ascii="Lucida Fax" w:hAnsi="Lucida Fax"/>
          <w:sz w:val="24"/>
          <w:szCs w:val="24"/>
          <w:lang w:eastAsia="en-GB"/>
        </w:rPr>
        <w:t xml:space="preserve">e process a nullity. </w:t>
      </w:r>
      <w:r w:rsidR="000D6353" w:rsidRPr="00872DB4">
        <w:rPr>
          <w:rFonts w:ascii="Lucida Fax" w:hAnsi="Lucida Fax"/>
          <w:sz w:val="24"/>
          <w:szCs w:val="24"/>
          <w:lang w:eastAsia="en-GB"/>
        </w:rPr>
        <w:t>Counsel Wataka</w:t>
      </w:r>
      <w:r w:rsidRPr="00872DB4">
        <w:rPr>
          <w:rFonts w:ascii="Lucida Fax" w:hAnsi="Lucida Fax"/>
          <w:sz w:val="24"/>
          <w:szCs w:val="24"/>
          <w:lang w:eastAsia="en-GB"/>
        </w:rPr>
        <w:t xml:space="preserve"> asked Co</w:t>
      </w:r>
      <w:r w:rsidR="00EB5B3C" w:rsidRPr="00872DB4">
        <w:rPr>
          <w:rFonts w:ascii="Lucida Fax" w:hAnsi="Lucida Fax"/>
          <w:sz w:val="24"/>
          <w:szCs w:val="24"/>
          <w:lang w:eastAsia="en-GB"/>
        </w:rPr>
        <w:t xml:space="preserve">urt to </w:t>
      </w:r>
      <w:r w:rsidRPr="00872DB4">
        <w:rPr>
          <w:rFonts w:ascii="Lucida Fax" w:hAnsi="Lucida Fax"/>
          <w:sz w:val="24"/>
          <w:szCs w:val="24"/>
          <w:lang w:eastAsia="en-GB"/>
        </w:rPr>
        <w:t>declare the proceedings of the L</w:t>
      </w:r>
      <w:r w:rsidR="00EB5B3C" w:rsidRPr="00872DB4">
        <w:rPr>
          <w:rFonts w:ascii="Lucida Fax" w:hAnsi="Lucida Fax"/>
          <w:sz w:val="24"/>
          <w:szCs w:val="24"/>
          <w:lang w:eastAsia="en-GB"/>
        </w:rPr>
        <w:t>ower Court void since the Trial Magistrate did entertain a suit by way of a Summary Plaint which she did n</w:t>
      </w:r>
      <w:r w:rsidRPr="00872DB4">
        <w:rPr>
          <w:rFonts w:ascii="Lucida Fax" w:hAnsi="Lucida Fax"/>
          <w:sz w:val="24"/>
          <w:szCs w:val="24"/>
          <w:lang w:eastAsia="en-GB"/>
        </w:rPr>
        <w:t xml:space="preserve">ot have jurisdiction to do so. </w:t>
      </w:r>
      <w:r w:rsidR="000D6353" w:rsidRPr="00872DB4">
        <w:rPr>
          <w:rFonts w:ascii="Lucida Fax" w:hAnsi="Lucida Fax"/>
          <w:sz w:val="24"/>
          <w:szCs w:val="24"/>
          <w:lang w:eastAsia="en-GB"/>
        </w:rPr>
        <w:t xml:space="preserve">Counsel Waluku Ronny Wataka submitted that failure to adhere to Section 73 of the Cooperative Societies Act was a procedural illegality which should not be shielded by this Honourable Court. He prayed that this Court be pleased to declare the entire trial an irregularity and void for want of jurisdiction by the Lower Court. </w:t>
      </w:r>
    </w:p>
    <w:p w:rsidR="00872DB4" w:rsidRPr="00872DB4" w:rsidRDefault="00872DB4" w:rsidP="00872DB4">
      <w:pPr>
        <w:pStyle w:val="NoSpacing"/>
        <w:spacing w:line="360" w:lineRule="auto"/>
        <w:jc w:val="both"/>
        <w:rPr>
          <w:rFonts w:ascii="Lucida Fax" w:hAnsi="Lucida Fax"/>
          <w:sz w:val="24"/>
          <w:szCs w:val="24"/>
          <w:lang w:eastAsia="en-GB"/>
        </w:rPr>
      </w:pPr>
    </w:p>
    <w:p w:rsidR="001D1815" w:rsidRDefault="000D6353"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In response to this issue, Counsel for the Respondent, Mr. Katumba Chrisestom submitted that the existence of an alternative remedy was not at all brought to the attention of the Chief Magistrate’s Court and therefore, the Trial Magistrate is unfairly being attacked over matter</w:t>
      </w:r>
      <w:r w:rsidR="004E2E80" w:rsidRPr="00872DB4">
        <w:rPr>
          <w:rFonts w:ascii="Lucida Fax" w:hAnsi="Lucida Fax"/>
          <w:sz w:val="24"/>
          <w:szCs w:val="24"/>
          <w:lang w:eastAsia="en-GB"/>
        </w:rPr>
        <w:t>s that were not brought to her</w:t>
      </w:r>
      <w:r w:rsidRPr="00872DB4">
        <w:rPr>
          <w:rFonts w:ascii="Lucida Fax" w:hAnsi="Lucida Fax"/>
          <w:sz w:val="24"/>
          <w:szCs w:val="24"/>
          <w:lang w:eastAsia="en-GB"/>
        </w:rPr>
        <w:t xml:space="preserve"> attention</w:t>
      </w:r>
      <w:r w:rsidR="004E2E80" w:rsidRPr="00872DB4">
        <w:rPr>
          <w:rFonts w:ascii="Lucida Fax" w:hAnsi="Lucida Fax"/>
          <w:sz w:val="24"/>
          <w:szCs w:val="24"/>
          <w:lang w:eastAsia="en-GB"/>
        </w:rPr>
        <w:t>.</w:t>
      </w:r>
      <w:r w:rsidR="00872DB4">
        <w:rPr>
          <w:rFonts w:ascii="Lucida Fax" w:hAnsi="Lucida Fax"/>
          <w:sz w:val="24"/>
          <w:szCs w:val="24"/>
          <w:lang w:eastAsia="en-GB"/>
        </w:rPr>
        <w:t xml:space="preserve"> </w:t>
      </w:r>
      <w:r w:rsidR="004E2E80" w:rsidRPr="00872DB4">
        <w:rPr>
          <w:rFonts w:ascii="Lucida Fax" w:hAnsi="Lucida Fax"/>
          <w:sz w:val="24"/>
          <w:szCs w:val="24"/>
          <w:lang w:eastAsia="en-GB"/>
        </w:rPr>
        <w:t>Consequently,</w:t>
      </w:r>
      <w:r w:rsidRPr="00872DB4">
        <w:rPr>
          <w:rFonts w:ascii="Lucida Fax" w:hAnsi="Lucida Fax"/>
          <w:sz w:val="24"/>
          <w:szCs w:val="24"/>
          <w:lang w:eastAsia="en-GB"/>
        </w:rPr>
        <w:t xml:space="preserve"> she did not make any finding. Counsel Katumba submitted that </w:t>
      </w:r>
      <w:r w:rsidR="004E2E80" w:rsidRPr="00872DB4">
        <w:rPr>
          <w:rFonts w:ascii="Lucida Fax" w:hAnsi="Lucida Fax"/>
          <w:sz w:val="24"/>
          <w:szCs w:val="24"/>
          <w:lang w:eastAsia="en-GB"/>
        </w:rPr>
        <w:t xml:space="preserve">pursuant to </w:t>
      </w:r>
      <w:r w:rsidRPr="00872DB4">
        <w:rPr>
          <w:rFonts w:ascii="Lucida Fax" w:hAnsi="Lucida Fax"/>
          <w:sz w:val="24"/>
          <w:szCs w:val="24"/>
          <w:lang w:eastAsia="en-GB"/>
        </w:rPr>
        <w:t>Section 73(1) and (2) of the Cooperative Societies Act</w:t>
      </w:r>
      <w:r w:rsidR="004E2E80" w:rsidRPr="00872DB4">
        <w:rPr>
          <w:rFonts w:ascii="Lucida Fax" w:hAnsi="Lucida Fax"/>
          <w:sz w:val="24"/>
          <w:szCs w:val="24"/>
          <w:lang w:eastAsia="en-GB"/>
        </w:rPr>
        <w:t>,</w:t>
      </w:r>
      <w:r w:rsidRPr="00872DB4">
        <w:rPr>
          <w:rFonts w:ascii="Lucida Fax" w:hAnsi="Lucida Fax"/>
          <w:sz w:val="24"/>
          <w:szCs w:val="24"/>
          <w:lang w:eastAsia="en-GB"/>
        </w:rPr>
        <w:t xml:space="preserve"> the use of the </w:t>
      </w:r>
      <w:r w:rsidR="004E2E80" w:rsidRPr="00872DB4">
        <w:rPr>
          <w:rFonts w:ascii="Lucida Fax" w:hAnsi="Lucida Fax"/>
          <w:sz w:val="24"/>
          <w:szCs w:val="24"/>
          <w:lang w:eastAsia="en-GB"/>
        </w:rPr>
        <w:t>word, ‘Shall’ is not mandatory where the provision of the Statute itself provides for a sanction for non-compliance with the provision.</w:t>
      </w:r>
    </w:p>
    <w:p w:rsidR="00872DB4" w:rsidRPr="00872DB4" w:rsidRDefault="00872DB4" w:rsidP="00872DB4">
      <w:pPr>
        <w:pStyle w:val="NoSpacing"/>
        <w:spacing w:line="360" w:lineRule="auto"/>
        <w:jc w:val="both"/>
        <w:rPr>
          <w:rFonts w:ascii="Lucida Fax" w:hAnsi="Lucida Fax"/>
          <w:sz w:val="24"/>
          <w:szCs w:val="24"/>
          <w:lang w:eastAsia="en-GB"/>
        </w:rPr>
      </w:pPr>
    </w:p>
    <w:p w:rsidR="00555FB1" w:rsidRDefault="000D6353"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 xml:space="preserve">It was therefore </w:t>
      </w:r>
      <w:r w:rsidR="001D1815" w:rsidRPr="00872DB4">
        <w:rPr>
          <w:rFonts w:ascii="Lucida Fax" w:hAnsi="Lucida Fax"/>
          <w:sz w:val="24"/>
          <w:szCs w:val="24"/>
          <w:lang w:eastAsia="en-GB"/>
        </w:rPr>
        <w:t xml:space="preserve">Counsel Katumba’s </w:t>
      </w:r>
      <w:r w:rsidRPr="00872DB4">
        <w:rPr>
          <w:rFonts w:ascii="Lucida Fax" w:hAnsi="Lucida Fax"/>
          <w:sz w:val="24"/>
          <w:szCs w:val="24"/>
          <w:lang w:eastAsia="en-GB"/>
        </w:rPr>
        <w:t xml:space="preserve">wise reasoning that the Trial Magistrate was not duty bound to </w:t>
      </w:r>
      <w:r w:rsidR="004E2E80" w:rsidRPr="00872DB4">
        <w:rPr>
          <w:rFonts w:ascii="Lucida Fax" w:hAnsi="Lucida Fax"/>
          <w:sz w:val="24"/>
          <w:szCs w:val="24"/>
          <w:lang w:eastAsia="en-GB"/>
        </w:rPr>
        <w:t>refer the matter to arbitration</w:t>
      </w:r>
      <w:r w:rsidRPr="00872DB4">
        <w:rPr>
          <w:rFonts w:ascii="Lucida Fax" w:hAnsi="Lucida Fax"/>
          <w:sz w:val="24"/>
          <w:szCs w:val="24"/>
          <w:lang w:eastAsia="en-GB"/>
        </w:rPr>
        <w:t xml:space="preserve">. He challenged Counsel for the Applicant, Mr. Wataka Ronny for having not availed this Honourable Court with any decided authority to the effect </w:t>
      </w:r>
      <w:r w:rsidRPr="00872DB4">
        <w:rPr>
          <w:rFonts w:ascii="Lucida Fax" w:hAnsi="Lucida Fax"/>
          <w:sz w:val="24"/>
          <w:szCs w:val="24"/>
          <w:lang w:eastAsia="en-GB"/>
        </w:rPr>
        <w:lastRenderedPageBreak/>
        <w:t>that Section 73 of the Cooperative Societies Act ousts the jurisdiction of Court and non-compliance thereof makes the proceedings a nullity.</w:t>
      </w:r>
    </w:p>
    <w:p w:rsidR="00872DB4" w:rsidRPr="00872DB4" w:rsidRDefault="00872DB4" w:rsidP="00872DB4">
      <w:pPr>
        <w:pStyle w:val="NoSpacing"/>
        <w:spacing w:line="360" w:lineRule="auto"/>
        <w:jc w:val="both"/>
        <w:rPr>
          <w:rFonts w:ascii="Lucida Fax" w:hAnsi="Lucida Fax"/>
          <w:sz w:val="24"/>
          <w:szCs w:val="24"/>
          <w:lang w:eastAsia="en-GB"/>
        </w:rPr>
      </w:pPr>
    </w:p>
    <w:p w:rsidR="000D6353" w:rsidRDefault="000D6353" w:rsidP="00872DB4">
      <w:pPr>
        <w:pStyle w:val="NoSpacing"/>
        <w:spacing w:line="360" w:lineRule="auto"/>
        <w:jc w:val="both"/>
        <w:rPr>
          <w:rFonts w:ascii="Lucida Fax" w:hAnsi="Lucida Fax"/>
          <w:i/>
          <w:sz w:val="24"/>
          <w:szCs w:val="24"/>
          <w:lang w:eastAsia="en-GB"/>
        </w:rPr>
      </w:pPr>
      <w:r w:rsidRPr="00872DB4">
        <w:rPr>
          <w:rFonts w:ascii="Lucida Fax" w:hAnsi="Lucida Fax"/>
          <w:sz w:val="24"/>
          <w:szCs w:val="24"/>
          <w:lang w:eastAsia="en-GB"/>
        </w:rPr>
        <w:t xml:space="preserve"> In support of his argument, Counsel Katumba relied on the case of </w:t>
      </w:r>
      <w:r w:rsidRPr="00872DB4">
        <w:rPr>
          <w:rFonts w:ascii="Lucida Fax" w:hAnsi="Lucida Fax"/>
          <w:i/>
          <w:sz w:val="24"/>
          <w:szCs w:val="24"/>
          <w:lang w:eastAsia="en-GB"/>
        </w:rPr>
        <w:t>Edward Byaruhanga vs. Daniel Kiwalabye Musoke C.A No. 2 of 1998 (unreported)</w:t>
      </w:r>
      <w:r w:rsidR="00872DB4">
        <w:rPr>
          <w:rFonts w:ascii="Lucida Fax" w:hAnsi="Lucida Fax"/>
          <w:i/>
          <w:sz w:val="24"/>
          <w:szCs w:val="24"/>
          <w:lang w:eastAsia="en-GB"/>
        </w:rPr>
        <w:t xml:space="preserve"> </w:t>
      </w:r>
      <w:r w:rsidRPr="00872DB4">
        <w:rPr>
          <w:rFonts w:ascii="Lucida Fax" w:hAnsi="Lucida Fax"/>
          <w:sz w:val="24"/>
          <w:szCs w:val="24"/>
          <w:lang w:eastAsia="en-GB"/>
        </w:rPr>
        <w:t>which was quoted with approval in the case of</w:t>
      </w:r>
      <w:r w:rsidRPr="00872DB4">
        <w:rPr>
          <w:rFonts w:ascii="Lucida Fax" w:hAnsi="Lucida Fax"/>
          <w:i/>
          <w:sz w:val="24"/>
          <w:szCs w:val="24"/>
          <w:lang w:eastAsia="en-GB"/>
        </w:rPr>
        <w:t xml:space="preserve"> Lubyayi Iddi Kisiki vs. Kagimu Maurice Peter, Election Petition Appeal No.6 of 2002, </w:t>
      </w:r>
      <w:r w:rsidRPr="00872DB4">
        <w:rPr>
          <w:rFonts w:ascii="Lucida Fax" w:hAnsi="Lucida Fax"/>
          <w:sz w:val="24"/>
          <w:szCs w:val="24"/>
          <w:lang w:eastAsia="en-GB"/>
        </w:rPr>
        <w:t>Court held that</w:t>
      </w:r>
      <w:r w:rsidR="00872DB4">
        <w:rPr>
          <w:rFonts w:ascii="Lucida Fax" w:hAnsi="Lucida Fax"/>
          <w:sz w:val="24"/>
          <w:szCs w:val="24"/>
          <w:lang w:eastAsia="en-GB"/>
        </w:rPr>
        <w:t xml:space="preserve"> </w:t>
      </w:r>
      <w:r w:rsidRPr="00872DB4">
        <w:rPr>
          <w:rFonts w:ascii="Lucida Fax" w:hAnsi="Lucida Fax"/>
          <w:sz w:val="24"/>
          <w:szCs w:val="24"/>
          <w:lang w:eastAsia="en-GB"/>
        </w:rPr>
        <w:t xml:space="preserve">the use of the word ‘shall’ in the section was directory and not mandatory as to hold otherwise would lead to consequences which were not intended by Parliament. </w:t>
      </w:r>
      <w:r w:rsidRPr="00872DB4">
        <w:rPr>
          <w:rFonts w:ascii="Lucida Fax" w:hAnsi="Lucida Fax"/>
          <w:i/>
          <w:sz w:val="24"/>
          <w:szCs w:val="24"/>
          <w:lang w:eastAsia="en-GB"/>
        </w:rPr>
        <w:t>(</w:t>
      </w:r>
      <w:r w:rsidRPr="00872DB4">
        <w:rPr>
          <w:rFonts w:ascii="Lucida Fax" w:hAnsi="Lucida Fax"/>
          <w:b/>
          <w:i/>
          <w:sz w:val="24"/>
          <w:szCs w:val="24"/>
          <w:lang w:eastAsia="en-GB"/>
        </w:rPr>
        <w:t>See also Sitenda Sebalu Sam K Njuba and Electoral Commission, Election Petition Appeal No. 26 of 2007 and Mukasa Anthony Harris vs. Dr. Bayiga Michael Phillip Lulume, Supreme Court Election Petition Appeal No. 18 of 2006)</w:t>
      </w:r>
      <w:r w:rsidR="00CD577A" w:rsidRPr="00872DB4">
        <w:rPr>
          <w:rFonts w:ascii="Lucida Fax" w:hAnsi="Lucida Fax"/>
          <w:i/>
          <w:sz w:val="24"/>
          <w:szCs w:val="24"/>
          <w:lang w:eastAsia="en-GB"/>
        </w:rPr>
        <w:t>.</w:t>
      </w:r>
    </w:p>
    <w:p w:rsidR="00872DB4" w:rsidRPr="00872DB4" w:rsidRDefault="00872DB4" w:rsidP="00872DB4">
      <w:pPr>
        <w:pStyle w:val="NoSpacing"/>
        <w:spacing w:line="360" w:lineRule="auto"/>
        <w:jc w:val="both"/>
        <w:rPr>
          <w:rFonts w:ascii="Lucida Fax" w:hAnsi="Lucida Fax"/>
          <w:sz w:val="24"/>
          <w:szCs w:val="24"/>
          <w:lang w:eastAsia="en-GB"/>
        </w:rPr>
      </w:pPr>
    </w:p>
    <w:p w:rsidR="00C26D66" w:rsidRPr="00872DB4" w:rsidRDefault="00B702F4"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Counsel Katumba</w:t>
      </w:r>
      <w:r w:rsidR="00872DB4" w:rsidRPr="00872DB4">
        <w:rPr>
          <w:rFonts w:ascii="Lucida Fax" w:hAnsi="Lucida Fax"/>
          <w:sz w:val="24"/>
          <w:szCs w:val="24"/>
          <w:lang w:eastAsia="en-GB"/>
        </w:rPr>
        <w:t xml:space="preserve"> </w:t>
      </w:r>
      <w:r w:rsidR="00CD577A" w:rsidRPr="00872DB4">
        <w:rPr>
          <w:rFonts w:ascii="Lucida Fax" w:hAnsi="Lucida Fax"/>
          <w:sz w:val="24"/>
          <w:szCs w:val="24"/>
          <w:lang w:eastAsia="en-GB"/>
        </w:rPr>
        <w:t>finally,</w:t>
      </w:r>
      <w:r w:rsidRPr="00872DB4">
        <w:rPr>
          <w:rFonts w:ascii="Lucida Fax" w:hAnsi="Lucida Fax"/>
          <w:sz w:val="24"/>
          <w:szCs w:val="24"/>
          <w:lang w:eastAsia="en-GB"/>
        </w:rPr>
        <w:t xml:space="preserve"> submitted that the existence of an alternative remedy is not a bar to Court’s exercise of its discretion of powers. He relied on the case of </w:t>
      </w:r>
      <w:r w:rsidRPr="00872DB4">
        <w:rPr>
          <w:rFonts w:ascii="Lucida Fax" w:hAnsi="Lucida Fax"/>
          <w:b/>
          <w:i/>
          <w:sz w:val="24"/>
          <w:szCs w:val="24"/>
          <w:lang w:eastAsia="en-GB"/>
        </w:rPr>
        <w:t xml:space="preserve">National Union of Clinical, Commercial and Technical Employee vs. National Insurance Corporation , Supreme Court Civil Appeal No. 17 of 1993, </w:t>
      </w:r>
      <w:r w:rsidR="00CD577A" w:rsidRPr="00872DB4">
        <w:rPr>
          <w:rFonts w:ascii="Lucida Fax" w:hAnsi="Lucida Fax"/>
          <w:sz w:val="24"/>
          <w:szCs w:val="24"/>
          <w:lang w:eastAsia="en-GB"/>
        </w:rPr>
        <w:t>where it was</w:t>
      </w:r>
      <w:r w:rsidR="00872DB4">
        <w:rPr>
          <w:rFonts w:ascii="Lucida Fax" w:hAnsi="Lucida Fax"/>
          <w:sz w:val="24"/>
          <w:szCs w:val="24"/>
          <w:lang w:eastAsia="en-GB"/>
        </w:rPr>
        <w:t xml:space="preserve"> </w:t>
      </w:r>
      <w:r w:rsidRPr="00872DB4">
        <w:rPr>
          <w:rFonts w:ascii="Lucida Fax" w:hAnsi="Lucida Fax"/>
          <w:sz w:val="24"/>
          <w:szCs w:val="24"/>
          <w:lang w:eastAsia="en-GB"/>
        </w:rPr>
        <w:t>held that</w:t>
      </w:r>
      <w:r w:rsidR="00C26D66" w:rsidRPr="00872DB4">
        <w:rPr>
          <w:rFonts w:ascii="Lucida Fax" w:hAnsi="Lucida Fax"/>
          <w:sz w:val="24"/>
          <w:szCs w:val="24"/>
          <w:lang w:eastAsia="en-GB"/>
        </w:rPr>
        <w:t>;</w:t>
      </w:r>
    </w:p>
    <w:p w:rsidR="00B702F4" w:rsidRPr="00872DB4" w:rsidRDefault="00C26D66" w:rsidP="00872DB4">
      <w:pPr>
        <w:pStyle w:val="NoSpacing"/>
        <w:spacing w:line="360" w:lineRule="auto"/>
        <w:jc w:val="center"/>
        <w:rPr>
          <w:rFonts w:ascii="Lucida Fax" w:hAnsi="Lucida Fax"/>
          <w:i/>
          <w:sz w:val="24"/>
          <w:szCs w:val="24"/>
          <w:lang w:eastAsia="en-GB"/>
        </w:rPr>
      </w:pPr>
      <w:r w:rsidRPr="00872DB4">
        <w:rPr>
          <w:rFonts w:ascii="Lucida Fax" w:hAnsi="Lucida Fax"/>
          <w:i/>
          <w:sz w:val="24"/>
          <w:szCs w:val="24"/>
          <w:lang w:eastAsia="en-GB"/>
        </w:rPr>
        <w:t xml:space="preserve">‘‘the question whether a Court should invoke its inherent powers in a given case is a matter of Court’s discretion to be exercised judicially and the availability of an alternative remedy or specific provision is only one of the factors to be taken into consideration but does not limit or </w:t>
      </w:r>
      <w:r w:rsidR="00872DB4">
        <w:rPr>
          <w:rFonts w:ascii="Lucida Fax" w:hAnsi="Lucida Fax"/>
          <w:i/>
          <w:sz w:val="24"/>
          <w:szCs w:val="24"/>
          <w:lang w:eastAsia="en-GB"/>
        </w:rPr>
        <w:t>remove the Court’s jurisdiction</w:t>
      </w:r>
      <w:r w:rsidRPr="00872DB4">
        <w:rPr>
          <w:rFonts w:ascii="Lucida Fax" w:hAnsi="Lucida Fax"/>
          <w:i/>
          <w:sz w:val="24"/>
          <w:szCs w:val="24"/>
          <w:lang w:eastAsia="en-GB"/>
        </w:rPr>
        <w:t>’’</w:t>
      </w:r>
    </w:p>
    <w:p w:rsidR="00C26D66" w:rsidRDefault="00C26D66" w:rsidP="00C26D66">
      <w:pPr>
        <w:pStyle w:val="NoSpacing"/>
        <w:spacing w:line="360" w:lineRule="auto"/>
        <w:jc w:val="both"/>
        <w:rPr>
          <w:rFonts w:ascii="Lucida Fax" w:hAnsi="Lucida Fax"/>
          <w:sz w:val="24"/>
          <w:szCs w:val="24"/>
          <w:lang w:eastAsia="en-GB"/>
        </w:rPr>
      </w:pPr>
      <w:r w:rsidRPr="00C26D66">
        <w:rPr>
          <w:rFonts w:ascii="Lucida Fax" w:hAnsi="Lucida Fax"/>
          <w:sz w:val="24"/>
          <w:szCs w:val="24"/>
          <w:lang w:eastAsia="en-GB"/>
        </w:rPr>
        <w:t>Counsel Katumba contended that if at all the Applicant was aggrieved by the forum that wa</w:t>
      </w:r>
      <w:r w:rsidR="00CD577A">
        <w:rPr>
          <w:rFonts w:ascii="Lucida Fax" w:hAnsi="Lucida Fax"/>
          <w:sz w:val="24"/>
          <w:szCs w:val="24"/>
          <w:lang w:eastAsia="en-GB"/>
        </w:rPr>
        <w:t>s used,</w:t>
      </w:r>
      <w:r w:rsidR="0077578D">
        <w:rPr>
          <w:rFonts w:ascii="Lucida Fax" w:hAnsi="Lucida Fax"/>
          <w:sz w:val="24"/>
          <w:szCs w:val="24"/>
          <w:lang w:eastAsia="en-GB"/>
        </w:rPr>
        <w:t xml:space="preserve"> he would have filed an A</w:t>
      </w:r>
      <w:r w:rsidRPr="00C26D66">
        <w:rPr>
          <w:rFonts w:ascii="Lucida Fax" w:hAnsi="Lucida Fax"/>
          <w:sz w:val="24"/>
          <w:szCs w:val="24"/>
          <w:lang w:eastAsia="en-GB"/>
        </w:rPr>
        <w:t xml:space="preserve">ppeal in the Chief Magistrates Court under Section 75 of the Cooperative Societies Act. He prayed Court to find that the Magistrate had </w:t>
      </w:r>
      <w:r>
        <w:rPr>
          <w:rFonts w:ascii="Lucida Fax" w:hAnsi="Lucida Fax"/>
          <w:sz w:val="24"/>
          <w:szCs w:val="24"/>
          <w:lang w:eastAsia="en-GB"/>
        </w:rPr>
        <w:t>jurisdiction to entertain the matter and exercised the said jurisdiction judicially.</w:t>
      </w:r>
    </w:p>
    <w:p w:rsidR="00C26D66" w:rsidRDefault="00C26D66" w:rsidP="00C26D66">
      <w:pPr>
        <w:pStyle w:val="NoSpacing"/>
        <w:spacing w:line="360" w:lineRule="auto"/>
        <w:jc w:val="both"/>
        <w:rPr>
          <w:rFonts w:ascii="Lucida Fax" w:hAnsi="Lucida Fax"/>
          <w:sz w:val="24"/>
          <w:szCs w:val="24"/>
          <w:lang w:eastAsia="en-GB"/>
        </w:rPr>
      </w:pPr>
    </w:p>
    <w:p w:rsidR="00C26D66" w:rsidRPr="00872DB4" w:rsidRDefault="00C26D66" w:rsidP="00872DB4">
      <w:pPr>
        <w:pStyle w:val="NoSpacing"/>
        <w:spacing w:line="360" w:lineRule="auto"/>
        <w:jc w:val="both"/>
        <w:rPr>
          <w:rFonts w:ascii="Lucida Fax" w:hAnsi="Lucida Fax"/>
          <w:sz w:val="24"/>
          <w:szCs w:val="24"/>
          <w:lang w:eastAsia="en-GB"/>
        </w:rPr>
      </w:pPr>
      <w:r w:rsidRPr="00872DB4">
        <w:rPr>
          <w:rFonts w:ascii="Lucida Fax" w:hAnsi="Lucida Fax"/>
          <w:sz w:val="24"/>
          <w:szCs w:val="24"/>
          <w:lang w:eastAsia="en-GB"/>
        </w:rPr>
        <w:t>Whether the Plaint was signed by the Chief Magistrate on 28</w:t>
      </w:r>
      <w:r w:rsidRPr="00872DB4">
        <w:rPr>
          <w:rFonts w:ascii="Lucida Fax" w:hAnsi="Lucida Fax"/>
          <w:sz w:val="24"/>
          <w:szCs w:val="24"/>
          <w:vertAlign w:val="superscript"/>
          <w:lang w:eastAsia="en-GB"/>
        </w:rPr>
        <w:t>th</w:t>
      </w:r>
      <w:r w:rsidRPr="00872DB4">
        <w:rPr>
          <w:rFonts w:ascii="Lucida Fax" w:hAnsi="Lucida Fax"/>
          <w:sz w:val="24"/>
          <w:szCs w:val="24"/>
          <w:lang w:eastAsia="en-GB"/>
        </w:rPr>
        <w:t xml:space="preserve"> November 2010</w:t>
      </w:r>
    </w:p>
    <w:p w:rsidR="003F6C0E" w:rsidRDefault="001D1815"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lastRenderedPageBreak/>
        <w:t>Counsel Wa</w:t>
      </w:r>
      <w:r w:rsidR="00CD577A" w:rsidRPr="00872DB4">
        <w:rPr>
          <w:rFonts w:ascii="Lucida Fax" w:eastAsia="Times New Roman" w:hAnsi="Lucida Fax" w:cs="Times New Roman"/>
          <w:sz w:val="24"/>
          <w:szCs w:val="24"/>
          <w:lang w:eastAsia="en-GB"/>
        </w:rPr>
        <w:t>taka</w:t>
      </w:r>
      <w:r w:rsidRPr="00872DB4">
        <w:rPr>
          <w:rFonts w:ascii="Lucida Fax" w:eastAsia="Times New Roman" w:hAnsi="Lucida Fax" w:cs="Times New Roman"/>
          <w:sz w:val="24"/>
          <w:szCs w:val="24"/>
          <w:lang w:eastAsia="en-GB"/>
        </w:rPr>
        <w:t>, for the Applicant</w:t>
      </w:r>
      <w:r w:rsidR="00CD577A" w:rsidRPr="00872DB4">
        <w:rPr>
          <w:rFonts w:ascii="Lucida Fax" w:eastAsia="Times New Roman" w:hAnsi="Lucida Fax" w:cs="Times New Roman"/>
          <w:sz w:val="24"/>
          <w:szCs w:val="24"/>
          <w:lang w:eastAsia="en-GB"/>
        </w:rPr>
        <w:t>,</w:t>
      </w:r>
      <w:r w:rsidR="003F6C0E" w:rsidRPr="00872DB4">
        <w:rPr>
          <w:rFonts w:ascii="Lucida Fax" w:eastAsia="Times New Roman" w:hAnsi="Lucida Fax" w:cs="Times New Roman"/>
          <w:sz w:val="24"/>
          <w:szCs w:val="24"/>
          <w:lang w:eastAsia="en-GB"/>
        </w:rPr>
        <w:t xml:space="preserve"> submi</w:t>
      </w:r>
      <w:r w:rsidRPr="00872DB4">
        <w:rPr>
          <w:rFonts w:ascii="Lucida Fax" w:eastAsia="Times New Roman" w:hAnsi="Lucida Fax" w:cs="Times New Roman"/>
          <w:sz w:val="24"/>
          <w:szCs w:val="24"/>
          <w:lang w:eastAsia="en-GB"/>
        </w:rPr>
        <w:t>tted</w:t>
      </w:r>
      <w:r w:rsidR="003F6C0E" w:rsidRPr="00872DB4">
        <w:rPr>
          <w:rFonts w:ascii="Lucida Fax" w:eastAsia="Times New Roman" w:hAnsi="Lucida Fax" w:cs="Times New Roman"/>
          <w:sz w:val="24"/>
          <w:szCs w:val="24"/>
          <w:lang w:eastAsia="en-GB"/>
        </w:rPr>
        <w:t xml:space="preserve"> that the Trial Magistrate wrongly exercised her jurisdiction to deny the Applicant leave especially when it was brought to her attention that the Applicant was never served with a Plaint.</w:t>
      </w:r>
      <w:r w:rsidR="00872DB4">
        <w:rPr>
          <w:rFonts w:ascii="Lucida Fax" w:eastAsia="Times New Roman" w:hAnsi="Lucida Fax" w:cs="Times New Roman"/>
          <w:sz w:val="24"/>
          <w:szCs w:val="24"/>
          <w:lang w:eastAsia="en-GB"/>
        </w:rPr>
        <w:t xml:space="preserve"> </w:t>
      </w:r>
      <w:r w:rsidR="007E1213" w:rsidRPr="00872DB4">
        <w:rPr>
          <w:rFonts w:ascii="Lucida Fax" w:eastAsia="Times New Roman" w:hAnsi="Lucida Fax" w:cs="Times New Roman"/>
          <w:sz w:val="24"/>
          <w:szCs w:val="24"/>
          <w:lang w:eastAsia="en-GB"/>
        </w:rPr>
        <w:t>Mr. Wa</w:t>
      </w:r>
      <w:r w:rsidR="00CD577A" w:rsidRPr="00872DB4">
        <w:rPr>
          <w:rFonts w:ascii="Lucida Fax" w:eastAsia="Times New Roman" w:hAnsi="Lucida Fax" w:cs="Times New Roman"/>
          <w:sz w:val="24"/>
          <w:szCs w:val="24"/>
          <w:lang w:eastAsia="en-GB"/>
        </w:rPr>
        <w:t>taka</w:t>
      </w:r>
      <w:r w:rsidR="007E1213" w:rsidRPr="00872DB4">
        <w:rPr>
          <w:rFonts w:ascii="Lucida Fax" w:eastAsia="Times New Roman" w:hAnsi="Lucida Fax" w:cs="Times New Roman"/>
          <w:sz w:val="24"/>
          <w:szCs w:val="24"/>
          <w:lang w:eastAsia="en-GB"/>
        </w:rPr>
        <w:t xml:space="preserve"> Ronny </w:t>
      </w:r>
      <w:r w:rsidR="003F6C0E" w:rsidRPr="00872DB4">
        <w:rPr>
          <w:rFonts w:ascii="Lucida Fax" w:eastAsia="Times New Roman" w:hAnsi="Lucida Fax" w:cs="Times New Roman"/>
          <w:sz w:val="24"/>
          <w:szCs w:val="24"/>
          <w:lang w:eastAsia="en-GB"/>
        </w:rPr>
        <w:t>further submitted that the purported Plaint is a forgery since it was signed by the Magistrate on the 28</w:t>
      </w:r>
      <w:r w:rsidR="003F6C0E" w:rsidRPr="00872DB4">
        <w:rPr>
          <w:rFonts w:ascii="Lucida Fax" w:eastAsia="Times New Roman" w:hAnsi="Lucida Fax" w:cs="Times New Roman"/>
          <w:sz w:val="24"/>
          <w:szCs w:val="24"/>
          <w:vertAlign w:val="superscript"/>
          <w:lang w:eastAsia="en-GB"/>
        </w:rPr>
        <w:t>th</w:t>
      </w:r>
      <w:r w:rsidR="003F6C0E" w:rsidRPr="00872DB4">
        <w:rPr>
          <w:rFonts w:ascii="Lucida Fax" w:eastAsia="Times New Roman" w:hAnsi="Lucida Fax" w:cs="Times New Roman"/>
          <w:sz w:val="24"/>
          <w:szCs w:val="24"/>
          <w:lang w:eastAsia="en-GB"/>
        </w:rPr>
        <w:t xml:space="preserve"> November 2010 which actually happened to be a Sunday</w:t>
      </w:r>
      <w:r w:rsidR="007D7659" w:rsidRPr="00872DB4">
        <w:rPr>
          <w:rFonts w:ascii="Lucida Fax" w:eastAsia="Times New Roman" w:hAnsi="Lucida Fax" w:cs="Times New Roman"/>
          <w:sz w:val="24"/>
          <w:szCs w:val="24"/>
          <w:lang w:eastAsia="en-GB"/>
        </w:rPr>
        <w:t>. He pointed out that the two Plaints on the file are distinct</w:t>
      </w:r>
      <w:r w:rsidR="001F37D6" w:rsidRPr="00872DB4">
        <w:rPr>
          <w:rFonts w:ascii="Lucida Fax" w:eastAsia="Times New Roman" w:hAnsi="Lucida Fax" w:cs="Times New Roman"/>
          <w:sz w:val="24"/>
          <w:szCs w:val="24"/>
          <w:lang w:eastAsia="en-GB"/>
        </w:rPr>
        <w:t xml:space="preserve"> and that this suspicion cann</w:t>
      </w:r>
      <w:r w:rsidR="003267AF" w:rsidRPr="00872DB4">
        <w:rPr>
          <w:rFonts w:ascii="Lucida Fax" w:eastAsia="Times New Roman" w:hAnsi="Lucida Fax" w:cs="Times New Roman"/>
          <w:sz w:val="24"/>
          <w:szCs w:val="24"/>
          <w:lang w:eastAsia="en-GB"/>
        </w:rPr>
        <w:t>ot be left un-</w:t>
      </w:r>
      <w:r w:rsidR="001F37D6" w:rsidRPr="00872DB4">
        <w:rPr>
          <w:rFonts w:ascii="Lucida Fax" w:eastAsia="Times New Roman" w:hAnsi="Lucida Fax" w:cs="Times New Roman"/>
          <w:sz w:val="24"/>
          <w:szCs w:val="24"/>
          <w:lang w:eastAsia="en-GB"/>
        </w:rPr>
        <w:t>attended to as it will amount to abuse of Court process occasioning a miscarriage of justice to the Applicant.</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F42D59" w:rsidRDefault="00F42D59"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Counsel Katumba opposed the allegation by the Applicant that the Chief Magistrate had signed the Plaint. Counsel Katumba submitted that the Magistrate signed the Summons to file a </w:t>
      </w:r>
      <w:r w:rsidR="00F30E03" w:rsidRPr="00872DB4">
        <w:rPr>
          <w:rFonts w:ascii="Lucida Fax" w:eastAsia="Times New Roman" w:hAnsi="Lucida Fax" w:cs="Times New Roman"/>
          <w:sz w:val="24"/>
          <w:szCs w:val="24"/>
          <w:lang w:eastAsia="en-GB"/>
        </w:rPr>
        <w:t>Defence</w:t>
      </w:r>
      <w:r w:rsidRPr="00872DB4">
        <w:rPr>
          <w:rFonts w:ascii="Lucida Fax" w:eastAsia="Times New Roman" w:hAnsi="Lucida Fax" w:cs="Times New Roman"/>
          <w:sz w:val="24"/>
          <w:szCs w:val="24"/>
          <w:lang w:eastAsia="en-GB"/>
        </w:rPr>
        <w:t xml:space="preserve"> on the 28</w:t>
      </w:r>
      <w:r w:rsidRPr="00872DB4">
        <w:rPr>
          <w:rFonts w:ascii="Lucida Fax" w:eastAsia="Times New Roman" w:hAnsi="Lucida Fax" w:cs="Times New Roman"/>
          <w:sz w:val="24"/>
          <w:szCs w:val="24"/>
          <w:vertAlign w:val="superscript"/>
          <w:lang w:eastAsia="en-GB"/>
        </w:rPr>
        <w:t>th</w:t>
      </w:r>
      <w:r w:rsidRPr="00872DB4">
        <w:rPr>
          <w:rFonts w:ascii="Lucida Fax" w:eastAsia="Times New Roman" w:hAnsi="Lucida Fax" w:cs="Times New Roman"/>
          <w:sz w:val="24"/>
          <w:szCs w:val="24"/>
          <w:lang w:eastAsia="en-GB"/>
        </w:rPr>
        <w:t xml:space="preserve"> October, 2010 as indicated in the Summons and an attached Affidavit of Service of the Summons sworn by Swaleh Sendawula marked as Annexure ‘‘D’’. Counsel f</w:t>
      </w:r>
      <w:r w:rsidR="00CD577A" w:rsidRPr="00872DB4">
        <w:rPr>
          <w:rFonts w:ascii="Lucida Fax" w:eastAsia="Times New Roman" w:hAnsi="Lucida Fax" w:cs="Times New Roman"/>
          <w:sz w:val="24"/>
          <w:szCs w:val="24"/>
          <w:lang w:eastAsia="en-GB"/>
        </w:rPr>
        <w:t>or the Respondent further argues</w:t>
      </w:r>
      <w:r w:rsidRPr="00872DB4">
        <w:rPr>
          <w:rFonts w:ascii="Lucida Fax" w:eastAsia="Times New Roman" w:hAnsi="Lucida Fax" w:cs="Times New Roman"/>
          <w:sz w:val="24"/>
          <w:szCs w:val="24"/>
          <w:lang w:eastAsia="en-GB"/>
        </w:rPr>
        <w:t xml:space="preserve"> that the Decree was signed on 1</w:t>
      </w:r>
      <w:r w:rsidRPr="00872DB4">
        <w:rPr>
          <w:rFonts w:ascii="Lucida Fax" w:eastAsia="Times New Roman" w:hAnsi="Lucida Fax" w:cs="Times New Roman"/>
          <w:sz w:val="24"/>
          <w:szCs w:val="24"/>
          <w:vertAlign w:val="superscript"/>
          <w:lang w:eastAsia="en-GB"/>
        </w:rPr>
        <w:t>st</w:t>
      </w:r>
      <w:r w:rsidRPr="00872DB4">
        <w:rPr>
          <w:rFonts w:ascii="Lucida Fax" w:eastAsia="Times New Roman" w:hAnsi="Lucida Fax" w:cs="Times New Roman"/>
          <w:sz w:val="24"/>
          <w:szCs w:val="24"/>
          <w:lang w:eastAsia="en-GB"/>
        </w:rPr>
        <w:t xml:space="preserve"> December 2010 after a period of over one month from the date of service of the Summons which </w:t>
      </w:r>
      <w:r w:rsidR="00072D16" w:rsidRPr="00872DB4">
        <w:rPr>
          <w:rFonts w:ascii="Lucida Fax" w:eastAsia="Times New Roman" w:hAnsi="Lucida Fax" w:cs="Times New Roman"/>
          <w:sz w:val="24"/>
          <w:szCs w:val="24"/>
          <w:lang w:eastAsia="en-GB"/>
        </w:rPr>
        <w:t>were</w:t>
      </w:r>
      <w:r w:rsidRPr="00872DB4">
        <w:rPr>
          <w:rFonts w:ascii="Lucida Fax" w:eastAsia="Times New Roman" w:hAnsi="Lucida Fax" w:cs="Times New Roman"/>
          <w:sz w:val="24"/>
          <w:szCs w:val="24"/>
          <w:lang w:eastAsia="en-GB"/>
        </w:rPr>
        <w:t xml:space="preserve"> effected on the 28</w:t>
      </w:r>
      <w:r w:rsidRPr="00872DB4">
        <w:rPr>
          <w:rFonts w:ascii="Lucida Fax" w:eastAsia="Times New Roman" w:hAnsi="Lucida Fax" w:cs="Times New Roman"/>
          <w:sz w:val="24"/>
          <w:szCs w:val="24"/>
          <w:vertAlign w:val="superscript"/>
          <w:lang w:eastAsia="en-GB"/>
        </w:rPr>
        <w:t>th</w:t>
      </w:r>
      <w:r w:rsidRPr="00872DB4">
        <w:rPr>
          <w:rFonts w:ascii="Lucida Fax" w:eastAsia="Times New Roman" w:hAnsi="Lucida Fax" w:cs="Times New Roman"/>
          <w:sz w:val="24"/>
          <w:szCs w:val="24"/>
          <w:lang w:eastAsia="en-GB"/>
        </w:rPr>
        <w:t xml:space="preserve"> Day of October, 2010</w:t>
      </w:r>
      <w:r w:rsidR="00072D16" w:rsidRPr="00872DB4">
        <w:rPr>
          <w:rFonts w:ascii="Lucida Fax" w:eastAsia="Times New Roman" w:hAnsi="Lucida Fax" w:cs="Times New Roman"/>
          <w:sz w:val="24"/>
          <w:szCs w:val="24"/>
          <w:lang w:eastAsia="en-GB"/>
        </w:rPr>
        <w:t>.</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072D16" w:rsidRDefault="00CD577A"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I</w:t>
      </w:r>
      <w:r w:rsidR="00072D16" w:rsidRPr="00872DB4">
        <w:rPr>
          <w:rFonts w:ascii="Lucida Fax" w:eastAsia="Times New Roman" w:hAnsi="Lucida Fax" w:cs="Times New Roman"/>
          <w:sz w:val="24"/>
          <w:szCs w:val="24"/>
          <w:lang w:eastAsia="en-GB"/>
        </w:rPr>
        <w:t>n his closing submission on this issue</w:t>
      </w:r>
      <w:r w:rsidRPr="00872DB4">
        <w:rPr>
          <w:rFonts w:ascii="Lucida Fax" w:eastAsia="Times New Roman" w:hAnsi="Lucida Fax" w:cs="Times New Roman"/>
          <w:sz w:val="24"/>
          <w:szCs w:val="24"/>
          <w:lang w:eastAsia="en-GB"/>
        </w:rPr>
        <w:t>, Mr. Katumba</w:t>
      </w:r>
      <w:r w:rsidR="00072D16" w:rsidRPr="00872DB4">
        <w:rPr>
          <w:rFonts w:ascii="Lucida Fax" w:eastAsia="Times New Roman" w:hAnsi="Lucida Fax" w:cs="Times New Roman"/>
          <w:sz w:val="24"/>
          <w:szCs w:val="24"/>
          <w:lang w:eastAsia="en-GB"/>
        </w:rPr>
        <w:t xml:space="preserve"> submitted that mere suspicions by the Applicant that the Plaint is suspect to forgery are false. He added that mere suspicion is not a ground for Revision.</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C81FD7" w:rsidRDefault="00C81FD7"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Having perused the Court file in this matter, Counsel for the Applicant contends that the Trial Magistrate wrongly exercised her jurisdiction to deny the Applicant leave especially when it was brought to her attention that the Applicant was never served with a Plaint. I have not seen any application for Leave to appear and defend the suit in the Magistrates Court. What is on file is </w:t>
      </w:r>
      <w:r w:rsidRPr="00872DB4">
        <w:rPr>
          <w:rFonts w:ascii="Lucida Fax" w:eastAsia="Times New Roman" w:hAnsi="Lucida Fax" w:cs="Times New Roman"/>
          <w:i/>
          <w:sz w:val="24"/>
          <w:szCs w:val="24"/>
          <w:lang w:eastAsia="en-GB"/>
        </w:rPr>
        <w:t>Miscellaneous Application No 041 of 2012</w:t>
      </w:r>
      <w:r w:rsidRPr="00872DB4">
        <w:rPr>
          <w:rFonts w:ascii="Lucida Fax" w:eastAsia="Times New Roman" w:hAnsi="Lucida Fax" w:cs="Times New Roman"/>
          <w:sz w:val="24"/>
          <w:szCs w:val="24"/>
          <w:lang w:eastAsia="en-GB"/>
        </w:rPr>
        <w:t xml:space="preserve"> which the Applicant filed in the Chief Magistrates Court in Mubende seeking to set aside the Decree and Execution and grant of leave to appear and defend the suit which has never been fixed for hearing to date.</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A6153A" w:rsidRDefault="003267AF"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At this stage, it would be prudent to</w:t>
      </w:r>
      <w:r w:rsidR="001F37D6" w:rsidRPr="00872DB4">
        <w:rPr>
          <w:rFonts w:ascii="Lucida Fax" w:eastAsia="Times New Roman" w:hAnsi="Lucida Fax" w:cs="Times New Roman"/>
          <w:sz w:val="24"/>
          <w:szCs w:val="24"/>
          <w:lang w:eastAsia="en-GB"/>
        </w:rPr>
        <w:t xml:space="preserve"> analyse the Plaint and its attachment because it appears that there is a great discrepancy in the documents. Looking at </w:t>
      </w:r>
      <w:r w:rsidR="005E3373" w:rsidRPr="00872DB4">
        <w:rPr>
          <w:rFonts w:ascii="Lucida Fax" w:eastAsia="Times New Roman" w:hAnsi="Lucida Fax" w:cs="Times New Roman"/>
          <w:sz w:val="24"/>
          <w:szCs w:val="24"/>
          <w:lang w:eastAsia="en-GB"/>
        </w:rPr>
        <w:t>Annexure</w:t>
      </w:r>
      <w:r w:rsidR="007D7659" w:rsidRPr="00872DB4">
        <w:rPr>
          <w:rFonts w:ascii="Lucida Fax" w:eastAsia="Times New Roman" w:hAnsi="Lucida Fax" w:cs="Times New Roman"/>
          <w:sz w:val="24"/>
          <w:szCs w:val="24"/>
          <w:lang w:eastAsia="en-GB"/>
        </w:rPr>
        <w:t>‘‘</w:t>
      </w:r>
      <w:r w:rsidR="00A6153A" w:rsidRPr="00872DB4">
        <w:rPr>
          <w:rFonts w:ascii="Lucida Fax" w:eastAsia="Times New Roman" w:hAnsi="Lucida Fax" w:cs="Times New Roman"/>
          <w:sz w:val="24"/>
          <w:szCs w:val="24"/>
          <w:lang w:eastAsia="en-GB"/>
        </w:rPr>
        <w:t>A</w:t>
      </w:r>
      <w:r w:rsidR="007D7659" w:rsidRPr="00872DB4">
        <w:rPr>
          <w:rFonts w:ascii="Lucida Fax" w:eastAsia="Times New Roman" w:hAnsi="Lucida Fax" w:cs="Times New Roman"/>
          <w:sz w:val="24"/>
          <w:szCs w:val="24"/>
          <w:lang w:eastAsia="en-GB"/>
        </w:rPr>
        <w:t>’’</w:t>
      </w:r>
      <w:r w:rsidR="001F37D6" w:rsidRPr="00872DB4">
        <w:rPr>
          <w:rFonts w:ascii="Lucida Fax" w:eastAsia="Times New Roman" w:hAnsi="Lucida Fax" w:cs="Times New Roman"/>
          <w:sz w:val="24"/>
          <w:szCs w:val="24"/>
          <w:lang w:eastAsia="en-GB"/>
        </w:rPr>
        <w:t xml:space="preserve"> attached to the Supplementary Affidavit in support of the N</w:t>
      </w:r>
      <w:r w:rsidR="00A6153A" w:rsidRPr="00872DB4">
        <w:rPr>
          <w:rFonts w:ascii="Lucida Fax" w:eastAsia="Times New Roman" w:hAnsi="Lucida Fax" w:cs="Times New Roman"/>
          <w:sz w:val="24"/>
          <w:szCs w:val="24"/>
          <w:lang w:eastAsia="en-GB"/>
        </w:rPr>
        <w:t xml:space="preserve">otice </w:t>
      </w:r>
      <w:r w:rsidR="001F37D6" w:rsidRPr="00872DB4">
        <w:rPr>
          <w:rFonts w:ascii="Lucida Fax" w:eastAsia="Times New Roman" w:hAnsi="Lucida Fax" w:cs="Times New Roman"/>
          <w:sz w:val="24"/>
          <w:szCs w:val="24"/>
          <w:lang w:eastAsia="en-GB"/>
        </w:rPr>
        <w:t>of M</w:t>
      </w:r>
      <w:r w:rsidR="007E1213" w:rsidRPr="00872DB4">
        <w:rPr>
          <w:rFonts w:ascii="Lucida Fax" w:eastAsia="Times New Roman" w:hAnsi="Lucida Fax" w:cs="Times New Roman"/>
          <w:sz w:val="24"/>
          <w:szCs w:val="24"/>
          <w:lang w:eastAsia="en-GB"/>
        </w:rPr>
        <w:t>otion sworn by Sebugwawo Henry</w:t>
      </w:r>
      <w:r w:rsidRPr="00872DB4">
        <w:rPr>
          <w:rFonts w:ascii="Lucida Fax" w:eastAsia="Times New Roman" w:hAnsi="Lucida Fax" w:cs="Times New Roman"/>
          <w:sz w:val="24"/>
          <w:szCs w:val="24"/>
          <w:lang w:eastAsia="en-GB"/>
        </w:rPr>
        <w:t>, it</w:t>
      </w:r>
      <w:r w:rsidR="001F37D6" w:rsidRPr="00872DB4">
        <w:rPr>
          <w:rFonts w:ascii="Lucida Fax" w:eastAsia="Times New Roman" w:hAnsi="Lucida Fax" w:cs="Times New Roman"/>
          <w:sz w:val="24"/>
          <w:szCs w:val="24"/>
          <w:lang w:eastAsia="en-GB"/>
        </w:rPr>
        <w:t xml:space="preserve">clearly </w:t>
      </w:r>
      <w:r w:rsidR="007E1213" w:rsidRPr="00872DB4">
        <w:rPr>
          <w:rFonts w:ascii="Lucida Fax" w:eastAsia="Times New Roman" w:hAnsi="Lucida Fax" w:cs="Times New Roman"/>
          <w:sz w:val="24"/>
          <w:szCs w:val="24"/>
          <w:lang w:eastAsia="en-GB"/>
        </w:rPr>
        <w:t>shows that the  Summons in Summary Suit on P</w:t>
      </w:r>
      <w:r w:rsidR="00A6153A" w:rsidRPr="00872DB4">
        <w:rPr>
          <w:rFonts w:ascii="Lucida Fax" w:eastAsia="Times New Roman" w:hAnsi="Lucida Fax" w:cs="Times New Roman"/>
          <w:sz w:val="24"/>
          <w:szCs w:val="24"/>
          <w:lang w:eastAsia="en-GB"/>
        </w:rPr>
        <w:t xml:space="preserve">laint was signed on 28/11/2010 </w:t>
      </w:r>
      <w:r w:rsidR="00A6153A" w:rsidRPr="00872DB4">
        <w:rPr>
          <w:rFonts w:ascii="Lucida Fax" w:eastAsia="Times New Roman" w:hAnsi="Lucida Fax" w:cs="Times New Roman"/>
          <w:sz w:val="24"/>
          <w:szCs w:val="24"/>
          <w:u w:val="single"/>
          <w:lang w:eastAsia="en-GB"/>
        </w:rPr>
        <w:t>but was not received by the Applicant</w:t>
      </w:r>
      <w:r w:rsidR="001F37D6" w:rsidRPr="00872DB4">
        <w:rPr>
          <w:rFonts w:ascii="Lucida Fax" w:eastAsia="Times New Roman" w:hAnsi="Lucida Fax" w:cs="Times New Roman"/>
          <w:sz w:val="24"/>
          <w:szCs w:val="24"/>
          <w:lang w:eastAsia="en-GB"/>
        </w:rPr>
        <w:t>.</w:t>
      </w:r>
      <w:r w:rsidR="00872DB4">
        <w:rPr>
          <w:rFonts w:ascii="Lucida Fax" w:eastAsia="Times New Roman" w:hAnsi="Lucida Fax" w:cs="Times New Roman"/>
          <w:sz w:val="24"/>
          <w:szCs w:val="24"/>
          <w:lang w:eastAsia="en-GB"/>
        </w:rPr>
        <w:t xml:space="preserve"> </w:t>
      </w:r>
      <w:r w:rsidRPr="00872DB4">
        <w:rPr>
          <w:rFonts w:ascii="Lucida Fax" w:eastAsia="Times New Roman" w:hAnsi="Lucida Fax" w:cs="Times New Roman"/>
          <w:sz w:val="24"/>
          <w:szCs w:val="24"/>
          <w:lang w:eastAsia="en-GB"/>
        </w:rPr>
        <w:t>(emphasis added)</w:t>
      </w:r>
      <w:r w:rsidR="001F37D6" w:rsidRPr="00872DB4">
        <w:rPr>
          <w:rFonts w:ascii="Lucida Fax" w:eastAsia="Times New Roman" w:hAnsi="Lucida Fax" w:cs="Times New Roman"/>
          <w:sz w:val="24"/>
          <w:szCs w:val="24"/>
          <w:lang w:eastAsia="en-GB"/>
        </w:rPr>
        <w:t xml:space="preserve"> Meanwhile, </w:t>
      </w:r>
      <w:r w:rsidR="00A6153A" w:rsidRPr="00872DB4">
        <w:rPr>
          <w:rFonts w:ascii="Lucida Fax" w:eastAsia="Times New Roman" w:hAnsi="Lucida Fax" w:cs="Times New Roman"/>
          <w:sz w:val="24"/>
          <w:szCs w:val="24"/>
          <w:lang w:eastAsia="en-GB"/>
        </w:rPr>
        <w:t>A</w:t>
      </w:r>
      <w:r w:rsidRPr="00872DB4">
        <w:rPr>
          <w:rFonts w:ascii="Lucida Fax" w:eastAsia="Times New Roman" w:hAnsi="Lucida Fax" w:cs="Times New Roman"/>
          <w:sz w:val="24"/>
          <w:szCs w:val="24"/>
          <w:lang w:eastAsia="en-GB"/>
        </w:rPr>
        <w:t>nnexture</w:t>
      </w:r>
      <w:r w:rsidR="007D7659" w:rsidRPr="00872DB4">
        <w:rPr>
          <w:rFonts w:ascii="Lucida Fax" w:eastAsia="Times New Roman" w:hAnsi="Lucida Fax" w:cs="Times New Roman"/>
          <w:sz w:val="24"/>
          <w:szCs w:val="24"/>
          <w:lang w:eastAsia="en-GB"/>
        </w:rPr>
        <w:t>‘‘</w:t>
      </w:r>
      <w:r w:rsidR="00A6153A" w:rsidRPr="00872DB4">
        <w:rPr>
          <w:rFonts w:ascii="Lucida Fax" w:eastAsia="Times New Roman" w:hAnsi="Lucida Fax" w:cs="Times New Roman"/>
          <w:sz w:val="24"/>
          <w:szCs w:val="24"/>
          <w:lang w:eastAsia="en-GB"/>
        </w:rPr>
        <w:t>B</w:t>
      </w:r>
      <w:r w:rsidR="007D7659" w:rsidRPr="00872DB4">
        <w:rPr>
          <w:rFonts w:ascii="Lucida Fax" w:eastAsia="Times New Roman" w:hAnsi="Lucida Fax" w:cs="Times New Roman"/>
          <w:sz w:val="24"/>
          <w:szCs w:val="24"/>
          <w:lang w:eastAsia="en-GB"/>
        </w:rPr>
        <w:t>’’</w:t>
      </w:r>
      <w:r w:rsidR="001F37D6" w:rsidRPr="00872DB4">
        <w:rPr>
          <w:rFonts w:ascii="Lucida Fax" w:eastAsia="Times New Roman" w:hAnsi="Lucida Fax" w:cs="Times New Roman"/>
          <w:sz w:val="24"/>
          <w:szCs w:val="24"/>
          <w:lang w:eastAsia="en-GB"/>
        </w:rPr>
        <w:t xml:space="preserve"> attached to the Supplementary A</w:t>
      </w:r>
      <w:r w:rsidR="00A6153A" w:rsidRPr="00872DB4">
        <w:rPr>
          <w:rFonts w:ascii="Lucida Fax" w:eastAsia="Times New Roman" w:hAnsi="Lucida Fax" w:cs="Times New Roman"/>
          <w:sz w:val="24"/>
          <w:szCs w:val="24"/>
          <w:lang w:eastAsia="en-GB"/>
        </w:rPr>
        <w:t>ffidavit in support of</w:t>
      </w:r>
      <w:r w:rsidR="001F37D6" w:rsidRPr="00872DB4">
        <w:rPr>
          <w:rFonts w:ascii="Lucida Fax" w:eastAsia="Times New Roman" w:hAnsi="Lucida Fax" w:cs="Times New Roman"/>
          <w:sz w:val="24"/>
          <w:szCs w:val="24"/>
          <w:lang w:eastAsia="en-GB"/>
        </w:rPr>
        <w:t xml:space="preserve"> the Notice of M</w:t>
      </w:r>
      <w:r w:rsidR="004339C6" w:rsidRPr="00872DB4">
        <w:rPr>
          <w:rFonts w:ascii="Lucida Fax" w:eastAsia="Times New Roman" w:hAnsi="Lucida Fax" w:cs="Times New Roman"/>
          <w:sz w:val="24"/>
          <w:szCs w:val="24"/>
          <w:lang w:eastAsia="en-GB"/>
        </w:rPr>
        <w:t>otion sworn by Sebugwawo H</w:t>
      </w:r>
      <w:r w:rsidR="00A6153A" w:rsidRPr="00872DB4">
        <w:rPr>
          <w:rFonts w:ascii="Lucida Fax" w:eastAsia="Times New Roman" w:hAnsi="Lucida Fax" w:cs="Times New Roman"/>
          <w:sz w:val="24"/>
          <w:szCs w:val="24"/>
          <w:lang w:eastAsia="en-GB"/>
        </w:rPr>
        <w:t>enry shows that the Plaint was signed on 28/11/01</w:t>
      </w:r>
      <w:r w:rsidR="001F37D6" w:rsidRPr="00872DB4">
        <w:rPr>
          <w:rFonts w:ascii="Lucida Fax" w:eastAsia="Times New Roman" w:hAnsi="Lucida Fax" w:cs="Times New Roman"/>
          <w:sz w:val="24"/>
          <w:szCs w:val="24"/>
          <w:lang w:eastAsia="en-GB"/>
        </w:rPr>
        <w:t>0 the day it was lodged in the C</w:t>
      </w:r>
      <w:r w:rsidR="00A6153A" w:rsidRPr="00872DB4">
        <w:rPr>
          <w:rFonts w:ascii="Lucida Fax" w:eastAsia="Times New Roman" w:hAnsi="Lucida Fax" w:cs="Times New Roman"/>
          <w:sz w:val="24"/>
          <w:szCs w:val="24"/>
          <w:lang w:eastAsia="en-GB"/>
        </w:rPr>
        <w:t>ourt</w:t>
      </w:r>
      <w:r w:rsidR="001F37D6" w:rsidRPr="00872DB4">
        <w:rPr>
          <w:rFonts w:ascii="Lucida Fax" w:eastAsia="Times New Roman" w:hAnsi="Lucida Fax" w:cs="Times New Roman"/>
          <w:sz w:val="24"/>
          <w:szCs w:val="24"/>
          <w:lang w:eastAsia="en-GB"/>
        </w:rPr>
        <w:t xml:space="preserve"> R</w:t>
      </w:r>
      <w:r w:rsidR="00A6153A" w:rsidRPr="00872DB4">
        <w:rPr>
          <w:rFonts w:ascii="Lucida Fax" w:eastAsia="Times New Roman" w:hAnsi="Lucida Fax" w:cs="Times New Roman"/>
          <w:sz w:val="24"/>
          <w:szCs w:val="24"/>
          <w:lang w:eastAsia="en-GB"/>
        </w:rPr>
        <w:t>egistry</w:t>
      </w:r>
      <w:r w:rsidR="001F37D6" w:rsidRPr="00872DB4">
        <w:rPr>
          <w:rFonts w:ascii="Lucida Fax" w:eastAsia="Times New Roman" w:hAnsi="Lucida Fax" w:cs="Times New Roman"/>
          <w:sz w:val="24"/>
          <w:szCs w:val="24"/>
          <w:lang w:eastAsia="en-GB"/>
        </w:rPr>
        <w:t xml:space="preserve">. </w:t>
      </w:r>
      <w:r w:rsidR="00A6153A" w:rsidRPr="00872DB4">
        <w:rPr>
          <w:rFonts w:ascii="Lucida Fax" w:eastAsia="Times New Roman" w:hAnsi="Lucida Fax" w:cs="Times New Roman"/>
          <w:sz w:val="24"/>
          <w:szCs w:val="24"/>
          <w:lang w:eastAsia="en-GB"/>
        </w:rPr>
        <w:t>There is no summary of evidence attached to the</w:t>
      </w:r>
      <w:r w:rsidR="001F37D6" w:rsidRPr="00872DB4">
        <w:rPr>
          <w:rFonts w:ascii="Lucida Fax" w:eastAsia="Times New Roman" w:hAnsi="Lucida Fax" w:cs="Times New Roman"/>
          <w:sz w:val="24"/>
          <w:szCs w:val="24"/>
          <w:lang w:eastAsia="en-GB"/>
        </w:rPr>
        <w:t xml:space="preserve"> Plaint</w:t>
      </w:r>
      <w:r w:rsidR="009D0A66" w:rsidRPr="00872DB4">
        <w:rPr>
          <w:rFonts w:ascii="Lucida Fax" w:eastAsia="Times New Roman" w:hAnsi="Lucida Fax" w:cs="Times New Roman"/>
          <w:sz w:val="24"/>
          <w:szCs w:val="24"/>
          <w:lang w:eastAsia="en-GB"/>
        </w:rPr>
        <w:t xml:space="preserve">. The signatures </w:t>
      </w:r>
      <w:r w:rsidR="001F37D6" w:rsidRPr="00872DB4">
        <w:rPr>
          <w:rFonts w:ascii="Lucida Fax" w:eastAsia="Times New Roman" w:hAnsi="Lucida Fax" w:cs="Times New Roman"/>
          <w:sz w:val="24"/>
          <w:szCs w:val="24"/>
          <w:lang w:eastAsia="en-GB"/>
        </w:rPr>
        <w:t xml:space="preserve">appear to be </w:t>
      </w:r>
      <w:r w:rsidR="009D0A66" w:rsidRPr="00872DB4">
        <w:rPr>
          <w:rFonts w:ascii="Lucida Fax" w:eastAsia="Times New Roman" w:hAnsi="Lucida Fax" w:cs="Times New Roman"/>
          <w:sz w:val="24"/>
          <w:szCs w:val="24"/>
          <w:lang w:eastAsia="en-GB"/>
        </w:rPr>
        <w:t>different on the two documents purported to</w:t>
      </w:r>
      <w:r w:rsidR="001F37D6" w:rsidRPr="00872DB4">
        <w:rPr>
          <w:rFonts w:ascii="Lucida Fax" w:eastAsia="Times New Roman" w:hAnsi="Lucida Fax" w:cs="Times New Roman"/>
          <w:sz w:val="24"/>
          <w:szCs w:val="24"/>
          <w:lang w:eastAsia="en-GB"/>
        </w:rPr>
        <w:t xml:space="preserve"> have been signed by the Chief M</w:t>
      </w:r>
      <w:r w:rsidR="009D0A66" w:rsidRPr="00872DB4">
        <w:rPr>
          <w:rFonts w:ascii="Lucida Fax" w:eastAsia="Times New Roman" w:hAnsi="Lucida Fax" w:cs="Times New Roman"/>
          <w:sz w:val="24"/>
          <w:szCs w:val="24"/>
          <w:lang w:eastAsia="en-GB"/>
        </w:rPr>
        <w:t>agistrate.</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9D0A66" w:rsidRPr="00872DB4" w:rsidRDefault="001F37D6"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On the other side, </w:t>
      </w:r>
      <w:r w:rsidR="009D0A66" w:rsidRPr="00872DB4">
        <w:rPr>
          <w:rFonts w:ascii="Lucida Fax" w:eastAsia="Times New Roman" w:hAnsi="Lucida Fax" w:cs="Times New Roman"/>
          <w:sz w:val="24"/>
          <w:szCs w:val="24"/>
          <w:lang w:eastAsia="en-GB"/>
        </w:rPr>
        <w:t>The A</w:t>
      </w:r>
      <w:r w:rsidR="003267AF" w:rsidRPr="00872DB4">
        <w:rPr>
          <w:rFonts w:ascii="Lucida Fax" w:eastAsia="Times New Roman" w:hAnsi="Lucida Fax" w:cs="Times New Roman"/>
          <w:sz w:val="24"/>
          <w:szCs w:val="24"/>
          <w:lang w:eastAsia="en-GB"/>
        </w:rPr>
        <w:t>nnexture</w:t>
      </w:r>
      <w:r w:rsidR="007D7659" w:rsidRPr="00872DB4">
        <w:rPr>
          <w:rFonts w:ascii="Lucida Fax" w:eastAsia="Times New Roman" w:hAnsi="Lucida Fax" w:cs="Times New Roman"/>
          <w:sz w:val="24"/>
          <w:szCs w:val="24"/>
          <w:lang w:eastAsia="en-GB"/>
        </w:rPr>
        <w:t>‘‘</w:t>
      </w:r>
      <w:r w:rsidR="009D0A66" w:rsidRPr="00872DB4">
        <w:rPr>
          <w:rFonts w:ascii="Lucida Fax" w:eastAsia="Times New Roman" w:hAnsi="Lucida Fax" w:cs="Times New Roman"/>
          <w:sz w:val="24"/>
          <w:szCs w:val="24"/>
          <w:lang w:eastAsia="en-GB"/>
        </w:rPr>
        <w:t>A</w:t>
      </w:r>
      <w:r w:rsidR="007D7659" w:rsidRPr="00872DB4">
        <w:rPr>
          <w:rFonts w:ascii="Lucida Fax" w:eastAsia="Times New Roman" w:hAnsi="Lucida Fax" w:cs="Times New Roman"/>
          <w:sz w:val="24"/>
          <w:szCs w:val="24"/>
          <w:lang w:eastAsia="en-GB"/>
        </w:rPr>
        <w:t>’’</w:t>
      </w:r>
      <w:r w:rsidRPr="00872DB4">
        <w:rPr>
          <w:rFonts w:ascii="Lucida Fax" w:eastAsia="Times New Roman" w:hAnsi="Lucida Fax" w:cs="Times New Roman"/>
          <w:sz w:val="24"/>
          <w:szCs w:val="24"/>
          <w:lang w:eastAsia="en-GB"/>
        </w:rPr>
        <w:t xml:space="preserve"> attached to the Affidavit in Reply support of the Notice of M</w:t>
      </w:r>
      <w:r w:rsidR="009D0A66" w:rsidRPr="00872DB4">
        <w:rPr>
          <w:rFonts w:ascii="Lucida Fax" w:eastAsia="Times New Roman" w:hAnsi="Lucida Fax" w:cs="Times New Roman"/>
          <w:sz w:val="24"/>
          <w:szCs w:val="24"/>
          <w:lang w:eastAsia="en-GB"/>
        </w:rPr>
        <w:t>otion sworn by Swaleh Sendawula shows that the Plaint was not by the Chief Magistrate but was only signed by the Counsel for the Plaintiff on 28</w:t>
      </w:r>
      <w:r w:rsidR="009D0A66" w:rsidRPr="00872DB4">
        <w:rPr>
          <w:rFonts w:ascii="Lucida Fax" w:eastAsia="Times New Roman" w:hAnsi="Lucida Fax" w:cs="Times New Roman"/>
          <w:sz w:val="24"/>
          <w:szCs w:val="24"/>
          <w:vertAlign w:val="superscript"/>
          <w:lang w:eastAsia="en-GB"/>
        </w:rPr>
        <w:t>th</w:t>
      </w:r>
      <w:r w:rsidR="009D0A66" w:rsidRPr="00872DB4">
        <w:rPr>
          <w:rFonts w:ascii="Lucida Fax" w:eastAsia="Times New Roman" w:hAnsi="Lucida Fax" w:cs="Times New Roman"/>
          <w:sz w:val="24"/>
          <w:szCs w:val="24"/>
          <w:lang w:eastAsia="en-GB"/>
        </w:rPr>
        <w:t xml:space="preserve"> October, 2010</w:t>
      </w:r>
      <w:r w:rsidRPr="00872DB4">
        <w:rPr>
          <w:rFonts w:ascii="Lucida Fax" w:eastAsia="Times New Roman" w:hAnsi="Lucida Fax" w:cs="Times New Roman"/>
          <w:sz w:val="24"/>
          <w:szCs w:val="24"/>
          <w:lang w:eastAsia="en-GB"/>
        </w:rPr>
        <w:t xml:space="preserve"> which was on a Thursday.</w:t>
      </w:r>
    </w:p>
    <w:p w:rsidR="007D7659" w:rsidRDefault="001F37D6"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The S</w:t>
      </w:r>
      <w:r w:rsidR="007D7659" w:rsidRPr="00872DB4">
        <w:rPr>
          <w:rFonts w:ascii="Lucida Fax" w:eastAsia="Times New Roman" w:hAnsi="Lucida Fax" w:cs="Times New Roman"/>
          <w:sz w:val="24"/>
          <w:szCs w:val="24"/>
          <w:lang w:eastAsia="en-GB"/>
        </w:rPr>
        <w:t>ummon</w:t>
      </w:r>
      <w:r w:rsidR="007945A2" w:rsidRPr="00872DB4">
        <w:rPr>
          <w:rFonts w:ascii="Lucida Fax" w:eastAsia="Times New Roman" w:hAnsi="Lucida Fax" w:cs="Times New Roman"/>
          <w:sz w:val="24"/>
          <w:szCs w:val="24"/>
          <w:lang w:eastAsia="en-GB"/>
        </w:rPr>
        <w:t xml:space="preserve">s attached to Affidavit of </w:t>
      </w:r>
      <w:r w:rsidRPr="00872DB4">
        <w:rPr>
          <w:rFonts w:ascii="Lucida Fax" w:eastAsia="Times New Roman" w:hAnsi="Lucida Fax" w:cs="Times New Roman"/>
          <w:sz w:val="24"/>
          <w:szCs w:val="24"/>
          <w:lang w:eastAsia="en-GB"/>
        </w:rPr>
        <w:t>Service sworn</w:t>
      </w:r>
      <w:r w:rsidR="007945A2" w:rsidRPr="00872DB4">
        <w:rPr>
          <w:rFonts w:ascii="Lucida Fax" w:eastAsia="Times New Roman" w:hAnsi="Lucida Fax" w:cs="Times New Roman"/>
          <w:sz w:val="24"/>
          <w:szCs w:val="24"/>
          <w:lang w:eastAsia="en-GB"/>
        </w:rPr>
        <w:t xml:space="preserve"> by Mr. Kirigoola </w:t>
      </w:r>
      <w:r w:rsidRPr="00872DB4">
        <w:rPr>
          <w:rFonts w:ascii="Lucida Fax" w:eastAsia="Times New Roman" w:hAnsi="Lucida Fax" w:cs="Times New Roman"/>
          <w:sz w:val="24"/>
          <w:szCs w:val="24"/>
          <w:lang w:eastAsia="en-GB"/>
        </w:rPr>
        <w:t>Benon dated 9</w:t>
      </w:r>
      <w:r w:rsidRPr="00872DB4">
        <w:rPr>
          <w:rFonts w:ascii="Lucida Fax" w:eastAsia="Times New Roman" w:hAnsi="Lucida Fax" w:cs="Times New Roman"/>
          <w:sz w:val="24"/>
          <w:szCs w:val="24"/>
          <w:vertAlign w:val="superscript"/>
          <w:lang w:eastAsia="en-GB"/>
        </w:rPr>
        <w:t>th</w:t>
      </w:r>
      <w:r w:rsidRPr="00872DB4">
        <w:rPr>
          <w:rFonts w:ascii="Lucida Fax" w:eastAsia="Times New Roman" w:hAnsi="Lucida Fax" w:cs="Times New Roman"/>
          <w:sz w:val="24"/>
          <w:szCs w:val="24"/>
          <w:lang w:eastAsia="en-GB"/>
        </w:rPr>
        <w:t xml:space="preserve"> November 2010 and </w:t>
      </w:r>
      <w:r w:rsidR="007D7659" w:rsidRPr="00872DB4">
        <w:rPr>
          <w:rFonts w:ascii="Lucida Fax" w:eastAsia="Times New Roman" w:hAnsi="Lucida Fax" w:cs="Times New Roman"/>
          <w:sz w:val="24"/>
          <w:szCs w:val="24"/>
          <w:lang w:eastAsia="en-GB"/>
        </w:rPr>
        <w:t>marked as A</w:t>
      </w:r>
      <w:r w:rsidR="003267AF" w:rsidRPr="00872DB4">
        <w:rPr>
          <w:rFonts w:ascii="Lucida Fax" w:eastAsia="Times New Roman" w:hAnsi="Lucida Fax" w:cs="Times New Roman"/>
          <w:sz w:val="24"/>
          <w:szCs w:val="24"/>
          <w:lang w:eastAsia="en-GB"/>
        </w:rPr>
        <w:t>nnexture</w:t>
      </w:r>
      <w:r w:rsidR="007D7659" w:rsidRPr="00872DB4">
        <w:rPr>
          <w:rFonts w:ascii="Lucida Fax" w:eastAsia="Times New Roman" w:hAnsi="Lucida Fax" w:cs="Times New Roman"/>
          <w:sz w:val="24"/>
          <w:szCs w:val="24"/>
          <w:lang w:eastAsia="en-GB"/>
        </w:rPr>
        <w:t xml:space="preserve"> ‘‘D’’</w:t>
      </w:r>
      <w:r w:rsidR="007945A2" w:rsidRPr="00872DB4">
        <w:rPr>
          <w:rFonts w:ascii="Lucida Fax" w:eastAsia="Times New Roman" w:hAnsi="Lucida Fax" w:cs="Times New Roman"/>
          <w:sz w:val="24"/>
          <w:szCs w:val="24"/>
          <w:lang w:eastAsia="en-GB"/>
        </w:rPr>
        <w:t xml:space="preserve"> shows that the Applicant receive</w:t>
      </w:r>
      <w:r w:rsidRPr="00872DB4">
        <w:rPr>
          <w:rFonts w:ascii="Lucida Fax" w:eastAsia="Times New Roman" w:hAnsi="Lucida Fax" w:cs="Times New Roman"/>
          <w:sz w:val="24"/>
          <w:szCs w:val="24"/>
          <w:lang w:eastAsia="en-GB"/>
        </w:rPr>
        <w:t>d the summons in Summary Plaint by appending his signature on the same.</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1F37D6" w:rsidRDefault="001F37D6"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I agree with Counsel for the Applicant Mr. Wa</w:t>
      </w:r>
      <w:r w:rsidR="003267AF" w:rsidRPr="00872DB4">
        <w:rPr>
          <w:rFonts w:ascii="Lucida Fax" w:eastAsia="Times New Roman" w:hAnsi="Lucida Fax" w:cs="Times New Roman"/>
          <w:sz w:val="24"/>
          <w:szCs w:val="24"/>
          <w:lang w:eastAsia="en-GB"/>
        </w:rPr>
        <w:t>taka</w:t>
      </w:r>
      <w:r w:rsidR="001B24CA" w:rsidRPr="00872DB4">
        <w:rPr>
          <w:rFonts w:ascii="Lucida Fax" w:eastAsia="Times New Roman" w:hAnsi="Lucida Fax" w:cs="Times New Roman"/>
          <w:sz w:val="24"/>
          <w:szCs w:val="24"/>
          <w:lang w:eastAsia="en-GB"/>
        </w:rPr>
        <w:t xml:space="preserve"> </w:t>
      </w:r>
      <w:r w:rsidR="003267AF" w:rsidRPr="00872DB4">
        <w:rPr>
          <w:rFonts w:ascii="Lucida Fax" w:eastAsia="Times New Roman" w:hAnsi="Lucida Fax" w:cs="Times New Roman"/>
          <w:sz w:val="24"/>
          <w:szCs w:val="24"/>
          <w:lang w:eastAsia="en-GB"/>
        </w:rPr>
        <w:t>that the</w:t>
      </w:r>
      <w:r w:rsidR="0008114E" w:rsidRPr="00872DB4">
        <w:rPr>
          <w:rFonts w:ascii="Lucida Fax" w:eastAsia="Times New Roman" w:hAnsi="Lucida Fax" w:cs="Times New Roman"/>
          <w:sz w:val="24"/>
          <w:szCs w:val="24"/>
          <w:lang w:eastAsia="en-GB"/>
        </w:rPr>
        <w:t>s</w:t>
      </w:r>
      <w:r w:rsidR="003267AF" w:rsidRPr="00872DB4">
        <w:rPr>
          <w:rFonts w:ascii="Lucida Fax" w:eastAsia="Times New Roman" w:hAnsi="Lucida Fax" w:cs="Times New Roman"/>
          <w:sz w:val="24"/>
          <w:szCs w:val="24"/>
          <w:lang w:eastAsia="en-GB"/>
        </w:rPr>
        <w:t>e</w:t>
      </w:r>
      <w:r w:rsidR="0008114E" w:rsidRPr="00872DB4">
        <w:rPr>
          <w:rFonts w:ascii="Lucida Fax" w:eastAsia="Times New Roman" w:hAnsi="Lucida Fax" w:cs="Times New Roman"/>
          <w:sz w:val="24"/>
          <w:szCs w:val="24"/>
          <w:lang w:eastAsia="en-GB"/>
        </w:rPr>
        <w:t xml:space="preserve"> documents show a lot of d</w:t>
      </w:r>
      <w:r w:rsidR="003267AF" w:rsidRPr="00872DB4">
        <w:rPr>
          <w:rFonts w:ascii="Lucida Fax" w:eastAsia="Times New Roman" w:hAnsi="Lucida Fax" w:cs="Times New Roman"/>
          <w:sz w:val="24"/>
          <w:szCs w:val="24"/>
          <w:lang w:eastAsia="en-GB"/>
        </w:rPr>
        <w:t>iscrepancies which cannot go un-</w:t>
      </w:r>
      <w:r w:rsidR="0008114E" w:rsidRPr="00872DB4">
        <w:rPr>
          <w:rFonts w:ascii="Lucida Fax" w:eastAsia="Times New Roman" w:hAnsi="Lucida Fax" w:cs="Times New Roman"/>
          <w:sz w:val="24"/>
          <w:szCs w:val="24"/>
          <w:lang w:eastAsia="en-GB"/>
        </w:rPr>
        <w:t xml:space="preserve">noticed. At this </w:t>
      </w:r>
      <w:r w:rsidR="003267AF" w:rsidRPr="00872DB4">
        <w:rPr>
          <w:rFonts w:ascii="Lucida Fax" w:eastAsia="Times New Roman" w:hAnsi="Lucida Fax" w:cs="Times New Roman"/>
          <w:sz w:val="24"/>
          <w:szCs w:val="24"/>
          <w:lang w:eastAsia="en-GB"/>
        </w:rPr>
        <w:t>stage</w:t>
      </w:r>
      <w:r w:rsidR="0008114E" w:rsidRPr="00872DB4">
        <w:rPr>
          <w:rFonts w:ascii="Lucida Fax" w:eastAsia="Times New Roman" w:hAnsi="Lucida Fax" w:cs="Times New Roman"/>
          <w:sz w:val="24"/>
          <w:szCs w:val="24"/>
          <w:lang w:eastAsia="en-GB"/>
        </w:rPr>
        <w:t xml:space="preserve">, it is uncertain to me which of the documents on the Court record </w:t>
      </w:r>
      <w:r w:rsidR="003267AF" w:rsidRPr="00872DB4">
        <w:rPr>
          <w:rFonts w:ascii="Lucida Fax" w:eastAsia="Times New Roman" w:hAnsi="Lucida Fax" w:cs="Times New Roman"/>
          <w:sz w:val="24"/>
          <w:szCs w:val="24"/>
          <w:lang w:eastAsia="en-GB"/>
        </w:rPr>
        <w:t>are</w:t>
      </w:r>
      <w:r w:rsidR="001B24CA" w:rsidRPr="00872DB4">
        <w:rPr>
          <w:rFonts w:ascii="Lucida Fax" w:eastAsia="Times New Roman" w:hAnsi="Lucida Fax" w:cs="Times New Roman"/>
          <w:sz w:val="24"/>
          <w:szCs w:val="24"/>
          <w:lang w:eastAsia="en-GB"/>
        </w:rPr>
        <w:t xml:space="preserve"> </w:t>
      </w:r>
      <w:r w:rsidR="003267AF" w:rsidRPr="00872DB4">
        <w:rPr>
          <w:rFonts w:ascii="Lucida Fax" w:eastAsia="Times New Roman" w:hAnsi="Lucida Fax" w:cs="Times New Roman"/>
          <w:sz w:val="24"/>
          <w:szCs w:val="24"/>
          <w:lang w:eastAsia="en-GB"/>
        </w:rPr>
        <w:t>forged</w:t>
      </w:r>
      <w:r w:rsidR="0008114E" w:rsidRPr="00872DB4">
        <w:rPr>
          <w:rFonts w:ascii="Lucida Fax" w:eastAsia="Times New Roman" w:hAnsi="Lucida Fax" w:cs="Times New Roman"/>
          <w:sz w:val="24"/>
          <w:szCs w:val="24"/>
          <w:lang w:eastAsia="en-GB"/>
        </w:rPr>
        <w:t xml:space="preserve">. </w:t>
      </w:r>
      <w:r w:rsidR="003267AF" w:rsidRPr="00872DB4">
        <w:rPr>
          <w:rFonts w:ascii="Lucida Fax" w:eastAsia="Times New Roman" w:hAnsi="Lucida Fax" w:cs="Times New Roman"/>
          <w:sz w:val="24"/>
          <w:szCs w:val="24"/>
          <w:lang w:eastAsia="en-GB"/>
        </w:rPr>
        <w:t>Hence, without proper documentation</w:t>
      </w:r>
      <w:r w:rsidR="0008114E" w:rsidRPr="00872DB4">
        <w:rPr>
          <w:rFonts w:ascii="Lucida Fax" w:eastAsia="Times New Roman" w:hAnsi="Lucida Fax" w:cs="Times New Roman"/>
          <w:sz w:val="24"/>
          <w:szCs w:val="24"/>
          <w:lang w:eastAsia="en-GB"/>
        </w:rPr>
        <w:t>, I am unable to determine the veracity and authenticity of the documents on file.</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1F37D6" w:rsidRPr="00872DB4" w:rsidRDefault="0008114E" w:rsidP="00872DB4">
      <w:pPr>
        <w:pStyle w:val="NoSpacing"/>
        <w:spacing w:line="360" w:lineRule="auto"/>
        <w:jc w:val="both"/>
        <w:rPr>
          <w:rFonts w:ascii="Lucida Fax" w:eastAsia="Times New Roman" w:hAnsi="Lucida Fax" w:cs="Times New Roman"/>
          <w:b/>
          <w:sz w:val="24"/>
          <w:szCs w:val="24"/>
          <w:lang w:eastAsia="en-GB"/>
        </w:rPr>
      </w:pPr>
      <w:r w:rsidRPr="00872DB4">
        <w:rPr>
          <w:rFonts w:ascii="Lucida Fax" w:eastAsia="Times New Roman" w:hAnsi="Lucida Fax" w:cs="Times New Roman"/>
          <w:b/>
          <w:sz w:val="24"/>
          <w:szCs w:val="24"/>
          <w:lang w:eastAsia="en-GB"/>
        </w:rPr>
        <w:t xml:space="preserve">Whether indicating the Civil Suit Number in the Decree as </w:t>
      </w:r>
      <w:r w:rsidRPr="00872DB4">
        <w:rPr>
          <w:rFonts w:ascii="Lucida Fax" w:eastAsia="Times New Roman" w:hAnsi="Lucida Fax" w:cs="Times New Roman"/>
          <w:b/>
          <w:sz w:val="24"/>
          <w:szCs w:val="24"/>
          <w:u w:val="single"/>
          <w:lang w:eastAsia="en-GB"/>
        </w:rPr>
        <w:t xml:space="preserve">No. 063 of 2010 </w:t>
      </w:r>
      <w:r w:rsidRPr="00872DB4">
        <w:rPr>
          <w:rFonts w:ascii="Lucida Fax" w:eastAsia="Times New Roman" w:hAnsi="Lucida Fax" w:cs="Times New Roman"/>
          <w:b/>
          <w:sz w:val="24"/>
          <w:szCs w:val="24"/>
          <w:lang w:eastAsia="en-GB"/>
        </w:rPr>
        <w:t xml:space="preserve">instead of </w:t>
      </w:r>
      <w:r w:rsidRPr="00872DB4">
        <w:rPr>
          <w:rFonts w:ascii="Lucida Fax" w:eastAsia="Times New Roman" w:hAnsi="Lucida Fax" w:cs="Times New Roman"/>
          <w:b/>
          <w:sz w:val="24"/>
          <w:szCs w:val="24"/>
          <w:u w:val="single"/>
          <w:lang w:eastAsia="en-GB"/>
        </w:rPr>
        <w:t>Civil Suit 064 of 2010</w:t>
      </w:r>
      <w:r w:rsidRPr="00872DB4">
        <w:rPr>
          <w:rFonts w:ascii="Lucida Fax" w:eastAsia="Times New Roman" w:hAnsi="Lucida Fax" w:cs="Times New Roman"/>
          <w:b/>
          <w:sz w:val="24"/>
          <w:szCs w:val="24"/>
          <w:lang w:eastAsia="en-GB"/>
        </w:rPr>
        <w:t xml:space="preserve"> as indicated in the Plaint amounted to unlawful exercise of jurisdiction.</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223E7E" w:rsidRDefault="00F30E03"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lastRenderedPageBreak/>
        <w:t xml:space="preserve">It was also Counsel Waluku’s </w:t>
      </w:r>
      <w:r w:rsidR="007945A2" w:rsidRPr="00872DB4">
        <w:rPr>
          <w:rFonts w:ascii="Lucida Fax" w:eastAsia="Times New Roman" w:hAnsi="Lucida Fax" w:cs="Times New Roman"/>
          <w:sz w:val="24"/>
          <w:szCs w:val="24"/>
          <w:lang w:eastAsia="en-GB"/>
        </w:rPr>
        <w:t xml:space="preserve">submission that the Court Number of the registered case in the Plaint is distinct from the number on the Decree and the Warrant of attachment. He submitted that a number to a </w:t>
      </w:r>
      <w:r w:rsidRPr="00872DB4">
        <w:rPr>
          <w:rFonts w:ascii="Lucida Fax" w:eastAsia="Times New Roman" w:hAnsi="Lucida Fax" w:cs="Times New Roman"/>
          <w:sz w:val="24"/>
          <w:szCs w:val="24"/>
          <w:lang w:eastAsia="en-GB"/>
        </w:rPr>
        <w:t>case can not</w:t>
      </w:r>
      <w:r w:rsidR="007945A2" w:rsidRPr="00872DB4">
        <w:rPr>
          <w:rFonts w:ascii="Lucida Fax" w:eastAsia="Times New Roman" w:hAnsi="Lucida Fax" w:cs="Times New Roman"/>
          <w:sz w:val="24"/>
          <w:szCs w:val="24"/>
          <w:lang w:eastAsia="en-GB"/>
        </w:rPr>
        <w:t xml:space="preserve"> be distinctive and independent from each other. Counsel</w:t>
      </w:r>
      <w:r w:rsidR="001B24CA" w:rsidRPr="00872DB4">
        <w:rPr>
          <w:rFonts w:ascii="Lucida Fax" w:eastAsia="Times New Roman" w:hAnsi="Lucida Fax" w:cs="Times New Roman"/>
          <w:sz w:val="24"/>
          <w:szCs w:val="24"/>
          <w:lang w:eastAsia="en-GB"/>
        </w:rPr>
        <w:t xml:space="preserve"> </w:t>
      </w:r>
      <w:r w:rsidRPr="00872DB4">
        <w:rPr>
          <w:rFonts w:ascii="Lucida Fax" w:eastAsia="Times New Roman" w:hAnsi="Lucida Fax" w:cs="Times New Roman"/>
          <w:sz w:val="24"/>
          <w:szCs w:val="24"/>
          <w:lang w:eastAsia="en-GB"/>
        </w:rPr>
        <w:t>Wa</w:t>
      </w:r>
      <w:r w:rsidR="003267AF" w:rsidRPr="00872DB4">
        <w:rPr>
          <w:rFonts w:ascii="Lucida Fax" w:eastAsia="Times New Roman" w:hAnsi="Lucida Fax" w:cs="Times New Roman"/>
          <w:sz w:val="24"/>
          <w:szCs w:val="24"/>
          <w:lang w:eastAsia="en-GB"/>
        </w:rPr>
        <w:t>taka</w:t>
      </w:r>
      <w:r w:rsidR="007945A2" w:rsidRPr="00872DB4">
        <w:rPr>
          <w:rFonts w:ascii="Lucida Fax" w:eastAsia="Times New Roman" w:hAnsi="Lucida Fax" w:cs="Times New Roman"/>
          <w:sz w:val="24"/>
          <w:szCs w:val="24"/>
          <w:lang w:eastAsia="en-GB"/>
        </w:rPr>
        <w:t xml:space="preserve"> contended that the main case was registered as </w:t>
      </w:r>
      <w:r w:rsidR="007945A2" w:rsidRPr="00872DB4">
        <w:rPr>
          <w:rFonts w:ascii="Lucida Fax" w:eastAsia="Times New Roman" w:hAnsi="Lucida Fax" w:cs="Times New Roman"/>
          <w:i/>
          <w:sz w:val="24"/>
          <w:szCs w:val="24"/>
          <w:lang w:eastAsia="en-GB"/>
        </w:rPr>
        <w:t>Civil Suit No 14 of 2010</w:t>
      </w:r>
      <w:r w:rsidR="007945A2" w:rsidRPr="00872DB4">
        <w:rPr>
          <w:rFonts w:ascii="Lucida Fax" w:eastAsia="Times New Roman" w:hAnsi="Lucida Fax" w:cs="Times New Roman"/>
          <w:sz w:val="24"/>
          <w:szCs w:val="24"/>
          <w:lang w:eastAsia="en-GB"/>
        </w:rPr>
        <w:t xml:space="preserve"> while the Decree and the Warrant of Attachment were registered as</w:t>
      </w:r>
      <w:r w:rsidR="00872DB4">
        <w:rPr>
          <w:rFonts w:ascii="Lucida Fax" w:eastAsia="Times New Roman" w:hAnsi="Lucida Fax" w:cs="Times New Roman"/>
          <w:sz w:val="24"/>
          <w:szCs w:val="24"/>
          <w:lang w:eastAsia="en-GB"/>
        </w:rPr>
        <w:t xml:space="preserve"> </w:t>
      </w:r>
      <w:r w:rsidR="00603DA3" w:rsidRPr="00872DB4">
        <w:rPr>
          <w:rFonts w:ascii="Lucida Fax" w:eastAsia="Times New Roman" w:hAnsi="Lucida Fax" w:cs="Times New Roman"/>
          <w:i/>
          <w:sz w:val="24"/>
          <w:szCs w:val="24"/>
          <w:lang w:eastAsia="en-GB"/>
        </w:rPr>
        <w:t xml:space="preserve">Civil Suit No. </w:t>
      </w:r>
      <w:r w:rsidR="003267AF" w:rsidRPr="00872DB4">
        <w:rPr>
          <w:rFonts w:ascii="Lucida Fax" w:eastAsia="Times New Roman" w:hAnsi="Lucida Fax" w:cs="Times New Roman"/>
          <w:i/>
          <w:sz w:val="24"/>
          <w:szCs w:val="24"/>
          <w:lang w:eastAsia="en-GB"/>
        </w:rPr>
        <w:t>0</w:t>
      </w:r>
      <w:r w:rsidR="00603DA3" w:rsidRPr="00872DB4">
        <w:rPr>
          <w:rFonts w:ascii="Lucida Fax" w:eastAsia="Times New Roman" w:hAnsi="Lucida Fax" w:cs="Times New Roman"/>
          <w:i/>
          <w:sz w:val="24"/>
          <w:szCs w:val="24"/>
          <w:lang w:eastAsia="en-GB"/>
        </w:rPr>
        <w:t>63 of 2010</w:t>
      </w:r>
      <w:r w:rsidR="00603DA3" w:rsidRPr="00872DB4">
        <w:rPr>
          <w:rFonts w:ascii="Lucida Fax" w:eastAsia="Times New Roman" w:hAnsi="Lucida Fax" w:cs="Times New Roman"/>
          <w:sz w:val="24"/>
          <w:szCs w:val="24"/>
          <w:lang w:eastAsia="en-GB"/>
        </w:rPr>
        <w:t>. According to Counsel for the Applicant, Mr</w:t>
      </w:r>
      <w:r w:rsidR="001B24CA" w:rsidRPr="00872DB4">
        <w:rPr>
          <w:rFonts w:ascii="Lucida Fax" w:eastAsia="Times New Roman" w:hAnsi="Lucida Fax" w:cs="Times New Roman"/>
          <w:sz w:val="24"/>
          <w:szCs w:val="24"/>
          <w:lang w:eastAsia="en-GB"/>
        </w:rPr>
        <w:t xml:space="preserve">. </w:t>
      </w:r>
      <w:r w:rsidRPr="00872DB4">
        <w:rPr>
          <w:rFonts w:ascii="Lucida Fax" w:eastAsia="Times New Roman" w:hAnsi="Lucida Fax" w:cs="Times New Roman"/>
          <w:sz w:val="24"/>
          <w:szCs w:val="24"/>
          <w:lang w:eastAsia="en-GB"/>
        </w:rPr>
        <w:t>Waluku Ronny</w:t>
      </w:r>
      <w:r w:rsidR="003267AF" w:rsidRPr="00872DB4">
        <w:rPr>
          <w:rFonts w:ascii="Lucida Fax" w:eastAsia="Times New Roman" w:hAnsi="Lucida Fax" w:cs="Times New Roman"/>
          <w:sz w:val="24"/>
          <w:szCs w:val="24"/>
          <w:lang w:eastAsia="en-GB"/>
        </w:rPr>
        <w:t>,</w:t>
      </w:r>
      <w:r w:rsidR="001B24CA" w:rsidRPr="00872DB4">
        <w:rPr>
          <w:rFonts w:ascii="Lucida Fax" w:eastAsia="Times New Roman" w:hAnsi="Lucida Fax" w:cs="Times New Roman"/>
          <w:sz w:val="24"/>
          <w:szCs w:val="24"/>
          <w:lang w:eastAsia="en-GB"/>
        </w:rPr>
        <w:t xml:space="preserve"> </w:t>
      </w:r>
      <w:r w:rsidR="00603DA3" w:rsidRPr="00872DB4">
        <w:rPr>
          <w:rFonts w:ascii="Lucida Fax" w:eastAsia="Times New Roman" w:hAnsi="Lucida Fax" w:cs="Times New Roman"/>
          <w:sz w:val="24"/>
          <w:szCs w:val="24"/>
          <w:lang w:eastAsia="en-GB"/>
        </w:rPr>
        <w:t>these are two distinct cases which w</w:t>
      </w:r>
      <w:r w:rsidR="003267AF" w:rsidRPr="00872DB4">
        <w:rPr>
          <w:rFonts w:ascii="Lucida Fax" w:eastAsia="Times New Roman" w:hAnsi="Lucida Fax" w:cs="Times New Roman"/>
          <w:sz w:val="24"/>
          <w:szCs w:val="24"/>
          <w:lang w:eastAsia="en-GB"/>
        </w:rPr>
        <w:t>ere</w:t>
      </w:r>
      <w:r w:rsidR="00603DA3" w:rsidRPr="00872DB4">
        <w:rPr>
          <w:rFonts w:ascii="Lucida Fax" w:eastAsia="Times New Roman" w:hAnsi="Lucida Fax" w:cs="Times New Roman"/>
          <w:sz w:val="24"/>
          <w:szCs w:val="24"/>
          <w:lang w:eastAsia="en-GB"/>
        </w:rPr>
        <w:t xml:space="preserve"> intended by the Respondent to confuse the Court and unlawfully attach the property of the Applicant. Counsel submitted that it was unlawful exercise of jurisdiction by the Trial Magistrate.</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603DA3" w:rsidRDefault="00603DA3"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Counsel further contended that the Plaint was signed by Court on 28</w:t>
      </w:r>
      <w:r w:rsidRPr="00872DB4">
        <w:rPr>
          <w:rFonts w:ascii="Lucida Fax" w:eastAsia="Times New Roman" w:hAnsi="Lucida Fax" w:cs="Times New Roman"/>
          <w:sz w:val="24"/>
          <w:szCs w:val="24"/>
          <w:vertAlign w:val="superscript"/>
          <w:lang w:eastAsia="en-GB"/>
        </w:rPr>
        <w:t>th</w:t>
      </w:r>
      <w:r w:rsidRPr="00872DB4">
        <w:rPr>
          <w:rFonts w:ascii="Lucida Fax" w:eastAsia="Times New Roman" w:hAnsi="Lucida Fax" w:cs="Times New Roman"/>
          <w:sz w:val="24"/>
          <w:szCs w:val="24"/>
          <w:lang w:eastAsia="en-GB"/>
        </w:rPr>
        <w:t xml:space="preserve"> November 2010 while the Decree was issued on 1</w:t>
      </w:r>
      <w:r w:rsidRPr="00872DB4">
        <w:rPr>
          <w:rFonts w:ascii="Lucida Fax" w:eastAsia="Times New Roman" w:hAnsi="Lucida Fax" w:cs="Times New Roman"/>
          <w:sz w:val="24"/>
          <w:szCs w:val="24"/>
          <w:vertAlign w:val="superscript"/>
          <w:lang w:eastAsia="en-GB"/>
        </w:rPr>
        <w:t>st</w:t>
      </w:r>
      <w:r w:rsidRPr="00872DB4">
        <w:rPr>
          <w:rFonts w:ascii="Lucida Fax" w:eastAsia="Times New Roman" w:hAnsi="Lucida Fax" w:cs="Times New Roman"/>
          <w:sz w:val="24"/>
          <w:szCs w:val="24"/>
          <w:lang w:eastAsia="en-GB"/>
        </w:rPr>
        <w:t xml:space="preserve"> December 2010, two (2) days after the issuance of the Plaint instead of the 10 days which rendered the Decree premature. He relied on the case of </w:t>
      </w:r>
      <w:r w:rsidRPr="00872DB4">
        <w:rPr>
          <w:rFonts w:ascii="Lucida Fax" w:eastAsia="Times New Roman" w:hAnsi="Lucida Fax" w:cs="Times New Roman"/>
          <w:i/>
          <w:sz w:val="24"/>
          <w:szCs w:val="24"/>
          <w:lang w:eastAsia="en-GB"/>
        </w:rPr>
        <w:t>CK Mutemba T/A Mutemba &amp; Company vs. Jumanne Yanulinga T/A Citizen Club[1968] EA 643</w:t>
      </w:r>
      <w:r w:rsidRPr="00872DB4">
        <w:rPr>
          <w:rFonts w:ascii="Lucida Fax" w:eastAsia="Times New Roman" w:hAnsi="Lucida Fax" w:cs="Times New Roman"/>
          <w:sz w:val="24"/>
          <w:szCs w:val="24"/>
          <w:lang w:eastAsia="en-GB"/>
        </w:rPr>
        <w:t>Court held that</w:t>
      </w:r>
      <w:r w:rsidR="001B24CA" w:rsidRPr="00872DB4">
        <w:rPr>
          <w:rFonts w:ascii="Lucida Fax" w:eastAsia="Times New Roman" w:hAnsi="Lucida Fax" w:cs="Times New Roman"/>
          <w:sz w:val="24"/>
          <w:szCs w:val="24"/>
          <w:lang w:eastAsia="en-GB"/>
        </w:rPr>
        <w:t xml:space="preserve"> </w:t>
      </w:r>
      <w:r w:rsidRPr="00872DB4">
        <w:rPr>
          <w:rFonts w:ascii="Lucida Fax" w:eastAsia="Times New Roman" w:hAnsi="Lucida Fax" w:cs="Times New Roman"/>
          <w:sz w:val="24"/>
          <w:szCs w:val="24"/>
          <w:lang w:eastAsia="en-GB"/>
        </w:rPr>
        <w:t xml:space="preserve">that the original </w:t>
      </w:r>
      <w:r w:rsidRPr="00872DB4">
        <w:rPr>
          <w:rFonts w:ascii="Lucida Fax" w:eastAsia="Times New Roman" w:hAnsi="Lucida Fax" w:cs="Times New Roman"/>
          <w:i/>
          <w:sz w:val="24"/>
          <w:szCs w:val="24"/>
          <w:lang w:eastAsia="en-GB"/>
        </w:rPr>
        <w:t>Exparte</w:t>
      </w:r>
      <w:r w:rsidRPr="00872DB4">
        <w:rPr>
          <w:rFonts w:ascii="Lucida Fax" w:eastAsia="Times New Roman" w:hAnsi="Lucida Fax" w:cs="Times New Roman"/>
          <w:sz w:val="24"/>
          <w:szCs w:val="24"/>
          <w:lang w:eastAsia="en-GB"/>
        </w:rPr>
        <w:t xml:space="preserve"> Judgment for the Plaintiff was premature since the Defendants’ time within which to file his </w:t>
      </w:r>
      <w:r w:rsidR="00F30E03" w:rsidRPr="00872DB4">
        <w:rPr>
          <w:rFonts w:ascii="Lucida Fax" w:eastAsia="Times New Roman" w:hAnsi="Lucida Fax" w:cs="Times New Roman"/>
          <w:sz w:val="24"/>
          <w:szCs w:val="24"/>
          <w:lang w:eastAsia="en-GB"/>
        </w:rPr>
        <w:t>defence</w:t>
      </w:r>
      <w:r w:rsidRPr="00872DB4">
        <w:rPr>
          <w:rFonts w:ascii="Lucida Fax" w:eastAsia="Times New Roman" w:hAnsi="Lucida Fax" w:cs="Times New Roman"/>
          <w:sz w:val="24"/>
          <w:szCs w:val="24"/>
          <w:lang w:eastAsia="en-GB"/>
        </w:rPr>
        <w:t xml:space="preserve"> had not elapsed.</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3267AF" w:rsidRPr="00872DB4" w:rsidRDefault="00F30E03"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In reply, Counsel Katumba for the Respondent submitted that the wrong numbering of the suit as </w:t>
      </w:r>
      <w:r w:rsidRPr="00872DB4">
        <w:rPr>
          <w:rFonts w:ascii="Lucida Fax" w:eastAsia="Times New Roman" w:hAnsi="Lucida Fax" w:cs="Times New Roman"/>
          <w:i/>
          <w:sz w:val="24"/>
          <w:szCs w:val="24"/>
          <w:lang w:eastAsia="en-GB"/>
        </w:rPr>
        <w:t>Civil Suit No. 63 of 2010</w:t>
      </w:r>
      <w:r w:rsidRPr="00872DB4">
        <w:rPr>
          <w:rFonts w:ascii="Lucida Fax" w:eastAsia="Times New Roman" w:hAnsi="Lucida Fax" w:cs="Times New Roman"/>
          <w:sz w:val="24"/>
          <w:szCs w:val="24"/>
          <w:lang w:eastAsia="en-GB"/>
        </w:rPr>
        <w:t xml:space="preserve"> was a typing error in the Decree which did not amount to material irregularity and did not occasion any miscarriage of justice to the Applicant.</w:t>
      </w:r>
    </w:p>
    <w:p w:rsidR="00872DB4" w:rsidRDefault="00872DB4" w:rsidP="00872DB4">
      <w:pPr>
        <w:pStyle w:val="NoSpacing"/>
        <w:spacing w:line="360" w:lineRule="auto"/>
        <w:jc w:val="both"/>
        <w:rPr>
          <w:rFonts w:ascii="Lucida Fax" w:eastAsia="Times New Roman" w:hAnsi="Lucida Fax" w:cs="Times New Roman"/>
          <w:b/>
          <w:sz w:val="24"/>
          <w:szCs w:val="24"/>
          <w:lang w:eastAsia="en-GB"/>
        </w:rPr>
      </w:pPr>
    </w:p>
    <w:p w:rsidR="003267AF" w:rsidRPr="00872DB4" w:rsidRDefault="003267AF" w:rsidP="00872DB4">
      <w:pPr>
        <w:pStyle w:val="NoSpacing"/>
        <w:spacing w:line="360" w:lineRule="auto"/>
        <w:jc w:val="both"/>
        <w:rPr>
          <w:rFonts w:ascii="Lucida Fax" w:eastAsia="Times New Roman" w:hAnsi="Lucida Fax" w:cs="Times New Roman"/>
          <w:b/>
          <w:sz w:val="24"/>
          <w:szCs w:val="24"/>
          <w:lang w:eastAsia="en-GB"/>
        </w:rPr>
      </w:pPr>
      <w:r w:rsidRPr="00872DB4">
        <w:rPr>
          <w:rFonts w:ascii="Lucida Fax" w:eastAsia="Times New Roman" w:hAnsi="Lucida Fax" w:cs="Times New Roman"/>
          <w:b/>
          <w:sz w:val="24"/>
          <w:szCs w:val="24"/>
          <w:lang w:eastAsia="en-GB"/>
        </w:rPr>
        <w:t>Resolution</w:t>
      </w:r>
    </w:p>
    <w:p w:rsidR="00F30E03" w:rsidRPr="00872DB4" w:rsidRDefault="00F30E03"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Upon careful perusal of the Decree, I have noted that it is numbered as Civil Suit No. 063 of 2010 but the parties and the amount claimed of</w:t>
      </w:r>
      <w:r w:rsidR="00872DB4">
        <w:rPr>
          <w:rFonts w:ascii="Lucida Fax" w:eastAsia="Times New Roman" w:hAnsi="Lucida Fax" w:cs="Times New Roman"/>
          <w:sz w:val="24"/>
          <w:szCs w:val="24"/>
          <w:lang w:eastAsia="en-GB"/>
        </w:rPr>
        <w:t xml:space="preserve"> </w:t>
      </w:r>
      <w:r w:rsidR="00406D87" w:rsidRPr="00872DB4">
        <w:rPr>
          <w:rFonts w:ascii="Lucida Fax" w:eastAsia="Times New Roman" w:hAnsi="Lucida Fax" w:cs="Times New Roman"/>
          <w:sz w:val="24"/>
          <w:szCs w:val="24"/>
          <w:lang w:eastAsia="en-GB"/>
        </w:rPr>
        <w:t>UGX 9,720,000 (Nine Million, Seven Hundred and Twenty Thousand</w:t>
      </w:r>
      <w:r w:rsidR="00872DB4">
        <w:rPr>
          <w:rFonts w:ascii="Lucida Fax" w:eastAsia="Times New Roman" w:hAnsi="Lucida Fax" w:cs="Times New Roman"/>
          <w:sz w:val="24"/>
          <w:szCs w:val="24"/>
          <w:lang w:eastAsia="en-GB"/>
        </w:rPr>
        <w:t xml:space="preserve"> </w:t>
      </w:r>
      <w:r w:rsidR="00041951" w:rsidRPr="00872DB4">
        <w:rPr>
          <w:rFonts w:ascii="Lucida Fax" w:eastAsia="Times New Roman" w:hAnsi="Lucida Fax" w:cs="Times New Roman"/>
          <w:sz w:val="24"/>
          <w:szCs w:val="24"/>
          <w:lang w:eastAsia="en-GB"/>
        </w:rPr>
        <w:t xml:space="preserve">Uganda </w:t>
      </w:r>
      <w:r w:rsidR="00406D87" w:rsidRPr="00872DB4">
        <w:rPr>
          <w:rFonts w:ascii="Lucida Fax" w:eastAsia="Times New Roman" w:hAnsi="Lucida Fax" w:cs="Times New Roman"/>
          <w:sz w:val="24"/>
          <w:szCs w:val="24"/>
          <w:lang w:eastAsia="en-GB"/>
        </w:rPr>
        <w:t xml:space="preserve"> Shillings Only)</w:t>
      </w:r>
      <w:r w:rsidRPr="00872DB4">
        <w:rPr>
          <w:rFonts w:ascii="Lucida Fax" w:eastAsia="Times New Roman" w:hAnsi="Lucida Fax" w:cs="Times New Roman"/>
          <w:sz w:val="24"/>
          <w:szCs w:val="24"/>
          <w:lang w:eastAsia="en-GB"/>
        </w:rPr>
        <w:t xml:space="preserve">are the same as the ones in </w:t>
      </w:r>
      <w:r w:rsidRPr="00872DB4">
        <w:rPr>
          <w:rFonts w:ascii="Lucida Fax" w:eastAsia="Times New Roman" w:hAnsi="Lucida Fax" w:cs="Times New Roman"/>
          <w:i/>
          <w:sz w:val="24"/>
          <w:szCs w:val="24"/>
          <w:lang w:eastAsia="en-GB"/>
        </w:rPr>
        <w:t>Civil Suit No. 064 of 2010.</w:t>
      </w:r>
      <w:r w:rsidRPr="00872DB4">
        <w:rPr>
          <w:rFonts w:ascii="Lucida Fax" w:eastAsia="Times New Roman" w:hAnsi="Lucida Fax" w:cs="Times New Roman"/>
          <w:sz w:val="24"/>
          <w:szCs w:val="24"/>
          <w:lang w:eastAsia="en-GB"/>
        </w:rPr>
        <w:t xml:space="preserve"> Moreover, the Warrant of Attachment and Sale refers to the Applicant as the Judgment Debtor in </w:t>
      </w:r>
      <w:r w:rsidR="00406D87" w:rsidRPr="00872DB4">
        <w:rPr>
          <w:rFonts w:ascii="Lucida Fax" w:eastAsia="Times New Roman" w:hAnsi="Lucida Fax" w:cs="Times New Roman"/>
          <w:i/>
          <w:sz w:val="24"/>
          <w:szCs w:val="24"/>
          <w:lang w:eastAsia="en-GB"/>
        </w:rPr>
        <w:t>Civil Suit N</w:t>
      </w:r>
      <w:r w:rsidRPr="00872DB4">
        <w:rPr>
          <w:rFonts w:ascii="Lucida Fax" w:eastAsia="Times New Roman" w:hAnsi="Lucida Fax" w:cs="Times New Roman"/>
          <w:i/>
          <w:sz w:val="24"/>
          <w:szCs w:val="24"/>
          <w:lang w:eastAsia="en-GB"/>
        </w:rPr>
        <w:t>o</w:t>
      </w:r>
      <w:r w:rsidR="00406D87" w:rsidRPr="00872DB4">
        <w:rPr>
          <w:rFonts w:ascii="Lucida Fax" w:eastAsia="Times New Roman" w:hAnsi="Lucida Fax" w:cs="Times New Roman"/>
          <w:i/>
          <w:sz w:val="24"/>
          <w:szCs w:val="24"/>
          <w:lang w:eastAsia="en-GB"/>
        </w:rPr>
        <w:t>.</w:t>
      </w:r>
      <w:r w:rsidRPr="00872DB4">
        <w:rPr>
          <w:rFonts w:ascii="Lucida Fax" w:eastAsia="Times New Roman" w:hAnsi="Lucida Fax" w:cs="Times New Roman"/>
          <w:i/>
          <w:sz w:val="24"/>
          <w:szCs w:val="24"/>
          <w:lang w:eastAsia="en-GB"/>
        </w:rPr>
        <w:t xml:space="preserve"> 064 of 2010</w:t>
      </w:r>
      <w:r w:rsidRPr="00872DB4">
        <w:rPr>
          <w:rFonts w:ascii="Lucida Fax" w:eastAsia="Times New Roman" w:hAnsi="Lucida Fax" w:cs="Times New Roman"/>
          <w:sz w:val="24"/>
          <w:szCs w:val="24"/>
          <w:lang w:eastAsia="en-GB"/>
        </w:rPr>
        <w:t xml:space="preserve"> with an amount of</w:t>
      </w:r>
    </w:p>
    <w:p w:rsidR="00F30E03" w:rsidRDefault="00F30E03"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lastRenderedPageBreak/>
        <w:t>Having noted the difference in numbering, the particulars of the case remain the same</w:t>
      </w:r>
      <w:r w:rsidR="00155676" w:rsidRPr="00872DB4">
        <w:rPr>
          <w:rFonts w:ascii="Lucida Fax" w:eastAsia="Times New Roman" w:hAnsi="Lucida Fax" w:cs="Times New Roman"/>
          <w:sz w:val="24"/>
          <w:szCs w:val="24"/>
          <w:lang w:eastAsia="en-GB"/>
        </w:rPr>
        <w:t>. Not only did the Respondent make an error in the numbering, but also the Applica</w:t>
      </w:r>
      <w:r w:rsidR="00406D87" w:rsidRPr="00872DB4">
        <w:rPr>
          <w:rFonts w:ascii="Lucida Fax" w:eastAsia="Times New Roman" w:hAnsi="Lucida Fax" w:cs="Times New Roman"/>
          <w:sz w:val="24"/>
          <w:szCs w:val="24"/>
          <w:lang w:eastAsia="en-GB"/>
        </w:rPr>
        <w:t>nt made the same mistake. I do no</w:t>
      </w:r>
      <w:r w:rsidR="00155676" w:rsidRPr="00872DB4">
        <w:rPr>
          <w:rFonts w:ascii="Lucida Fax" w:eastAsia="Times New Roman" w:hAnsi="Lucida Fax" w:cs="Times New Roman"/>
          <w:sz w:val="24"/>
          <w:szCs w:val="24"/>
          <w:lang w:eastAsia="en-GB"/>
        </w:rPr>
        <w:t>t think the mis</w:t>
      </w:r>
      <w:r w:rsidR="00406D87" w:rsidRPr="00872DB4">
        <w:rPr>
          <w:rFonts w:ascii="Lucida Fax" w:eastAsia="Times New Roman" w:hAnsi="Lucida Fax" w:cs="Times New Roman"/>
          <w:sz w:val="24"/>
          <w:szCs w:val="24"/>
          <w:lang w:eastAsia="en-GB"/>
        </w:rPr>
        <w:t>-</w:t>
      </w:r>
      <w:r w:rsidR="00155676" w:rsidRPr="00872DB4">
        <w:rPr>
          <w:rFonts w:ascii="Lucida Fax" w:eastAsia="Times New Roman" w:hAnsi="Lucida Fax" w:cs="Times New Roman"/>
          <w:sz w:val="24"/>
          <w:szCs w:val="24"/>
          <w:lang w:eastAsia="en-GB"/>
        </w:rPr>
        <w:t xml:space="preserve"> numbering of the Decree amounted to any miscarriage of justice to the Applicant.</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217BDA" w:rsidRPr="00872DB4" w:rsidRDefault="00217BDA" w:rsidP="00872DB4">
      <w:pPr>
        <w:pStyle w:val="NoSpacing"/>
        <w:spacing w:line="360" w:lineRule="auto"/>
        <w:jc w:val="both"/>
        <w:rPr>
          <w:rFonts w:ascii="Lucida Fax" w:eastAsia="Times New Roman" w:hAnsi="Lucida Fax" w:cs="Times New Roman"/>
          <w:b/>
          <w:sz w:val="24"/>
          <w:szCs w:val="24"/>
          <w:u w:val="single"/>
          <w:lang w:eastAsia="en-GB"/>
        </w:rPr>
      </w:pPr>
      <w:r w:rsidRPr="00872DB4">
        <w:rPr>
          <w:rFonts w:ascii="Lucida Fax" w:eastAsia="Times New Roman" w:hAnsi="Lucida Fax" w:cs="Times New Roman"/>
          <w:b/>
          <w:sz w:val="24"/>
          <w:szCs w:val="24"/>
          <w:u w:val="single"/>
          <w:lang w:eastAsia="en-GB"/>
        </w:rPr>
        <w:t>Issue 4</w:t>
      </w:r>
    </w:p>
    <w:p w:rsidR="00217BDA" w:rsidRPr="00872DB4" w:rsidRDefault="00217BDA" w:rsidP="00872DB4">
      <w:pPr>
        <w:pStyle w:val="NoSpacing"/>
        <w:spacing w:line="360" w:lineRule="auto"/>
        <w:jc w:val="both"/>
        <w:rPr>
          <w:rFonts w:ascii="Lucida Fax" w:eastAsia="Times New Roman" w:hAnsi="Lucida Fax" w:cs="Times New Roman"/>
          <w:b/>
          <w:sz w:val="24"/>
          <w:szCs w:val="24"/>
          <w:lang w:eastAsia="en-GB"/>
        </w:rPr>
      </w:pPr>
      <w:r w:rsidRPr="00872DB4">
        <w:rPr>
          <w:rFonts w:ascii="Lucida Fax" w:eastAsia="Times New Roman" w:hAnsi="Lucida Fax" w:cs="Times New Roman"/>
          <w:b/>
          <w:sz w:val="24"/>
          <w:szCs w:val="24"/>
          <w:lang w:eastAsia="en-GB"/>
        </w:rPr>
        <w:t xml:space="preserve">Setting aside judgment </w:t>
      </w:r>
      <w:r w:rsidRPr="00872DB4">
        <w:rPr>
          <w:rFonts w:ascii="Lucida Fax" w:eastAsia="Times New Roman" w:hAnsi="Lucida Fax" w:cs="Times New Roman"/>
          <w:b/>
          <w:i/>
          <w:sz w:val="24"/>
          <w:szCs w:val="24"/>
          <w:lang w:eastAsia="en-GB"/>
        </w:rPr>
        <w:t>ex-debito justiciae</w:t>
      </w:r>
    </w:p>
    <w:p w:rsidR="003F6C0E" w:rsidRDefault="003E2E92"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Counsel for the Applicant submitted that; as already </w:t>
      </w:r>
      <w:r w:rsidR="00406D87" w:rsidRPr="00872DB4">
        <w:rPr>
          <w:rFonts w:ascii="Lucida Fax" w:eastAsia="Times New Roman" w:hAnsi="Lucida Fax" w:cs="Times New Roman"/>
          <w:sz w:val="24"/>
          <w:szCs w:val="24"/>
          <w:lang w:eastAsia="en-GB"/>
        </w:rPr>
        <w:t>raised in I</w:t>
      </w:r>
      <w:r w:rsidRPr="00872DB4">
        <w:rPr>
          <w:rFonts w:ascii="Lucida Fax" w:eastAsia="Times New Roman" w:hAnsi="Lucida Fax" w:cs="Times New Roman"/>
          <w:sz w:val="24"/>
          <w:szCs w:val="24"/>
          <w:lang w:eastAsia="en-GB"/>
        </w:rPr>
        <w:t>ssue</w:t>
      </w:r>
      <w:r w:rsidR="00406D87" w:rsidRPr="00872DB4">
        <w:rPr>
          <w:rFonts w:ascii="Lucida Fax" w:eastAsia="Times New Roman" w:hAnsi="Lucida Fax" w:cs="Times New Roman"/>
          <w:sz w:val="24"/>
          <w:szCs w:val="24"/>
          <w:lang w:eastAsia="en-GB"/>
        </w:rPr>
        <w:t>s</w:t>
      </w:r>
      <w:r w:rsidRPr="00872DB4">
        <w:rPr>
          <w:rFonts w:ascii="Lucida Fax" w:eastAsia="Times New Roman" w:hAnsi="Lucida Fax" w:cs="Times New Roman"/>
          <w:sz w:val="24"/>
          <w:szCs w:val="24"/>
          <w:lang w:eastAsia="en-GB"/>
        </w:rPr>
        <w:t xml:space="preserve"> two and three, the Respondent is not a legal entity and even if the same was true, it would bring the question of exercise of jurisdiction by the Lower Court in question by making the Trial Magistrate to have acted without jurisdiction or</w:t>
      </w:r>
      <w:r w:rsidR="00406D87" w:rsidRPr="00872DB4">
        <w:rPr>
          <w:rFonts w:ascii="Lucida Fax" w:eastAsia="Times New Roman" w:hAnsi="Lucida Fax" w:cs="Times New Roman"/>
          <w:sz w:val="24"/>
          <w:szCs w:val="24"/>
          <w:lang w:eastAsia="en-GB"/>
        </w:rPr>
        <w:t xml:space="preserve"> to have exercised</w:t>
      </w:r>
      <w:r w:rsidRPr="00872DB4">
        <w:rPr>
          <w:rFonts w:ascii="Lucida Fax" w:eastAsia="Times New Roman" w:hAnsi="Lucida Fax" w:cs="Times New Roman"/>
          <w:sz w:val="24"/>
          <w:szCs w:val="24"/>
          <w:lang w:eastAsia="en-GB"/>
        </w:rPr>
        <w:t xml:space="preserve"> the same wrongfully. Counsel submitted that the Decree was s</w:t>
      </w:r>
      <w:r w:rsidR="00F30E03" w:rsidRPr="00872DB4">
        <w:rPr>
          <w:rFonts w:ascii="Lucida Fax" w:eastAsia="Times New Roman" w:hAnsi="Lucida Fax" w:cs="Times New Roman"/>
          <w:sz w:val="24"/>
          <w:szCs w:val="24"/>
          <w:lang w:eastAsia="en-GB"/>
        </w:rPr>
        <w:t xml:space="preserve">igned in error and the only </w:t>
      </w:r>
      <w:r w:rsidR="00406D87" w:rsidRPr="00872DB4">
        <w:rPr>
          <w:rFonts w:ascii="Lucida Fax" w:eastAsia="Times New Roman" w:hAnsi="Lucida Fax" w:cs="Times New Roman"/>
          <w:sz w:val="24"/>
          <w:szCs w:val="24"/>
          <w:lang w:eastAsia="en-GB"/>
        </w:rPr>
        <w:t xml:space="preserve">solution </w:t>
      </w:r>
      <w:r w:rsidR="00F30E03" w:rsidRPr="00872DB4">
        <w:rPr>
          <w:rFonts w:ascii="Lucida Fax" w:eastAsia="Times New Roman" w:hAnsi="Lucida Fax" w:cs="Times New Roman"/>
          <w:sz w:val="24"/>
          <w:szCs w:val="24"/>
          <w:lang w:eastAsia="en-GB"/>
        </w:rPr>
        <w:t>was</w:t>
      </w:r>
      <w:r w:rsidRPr="00872DB4">
        <w:rPr>
          <w:rFonts w:ascii="Lucida Fax" w:eastAsia="Times New Roman" w:hAnsi="Lucida Fax" w:cs="Times New Roman"/>
          <w:sz w:val="24"/>
          <w:szCs w:val="24"/>
          <w:lang w:eastAsia="en-GB"/>
        </w:rPr>
        <w:t xml:space="preserve"> to remedy the same </w:t>
      </w:r>
      <w:r w:rsidR="00406D87" w:rsidRPr="00872DB4">
        <w:rPr>
          <w:rFonts w:ascii="Lucida Fax" w:eastAsia="Times New Roman" w:hAnsi="Lucida Fax" w:cs="Times New Roman"/>
          <w:sz w:val="24"/>
          <w:szCs w:val="24"/>
          <w:lang w:eastAsia="en-GB"/>
        </w:rPr>
        <w:t>through a</w:t>
      </w:r>
      <w:r w:rsidRPr="00872DB4">
        <w:rPr>
          <w:rFonts w:ascii="Lucida Fax" w:eastAsia="Times New Roman" w:hAnsi="Lucida Fax" w:cs="Times New Roman"/>
          <w:sz w:val="24"/>
          <w:szCs w:val="24"/>
          <w:lang w:eastAsia="en-GB"/>
        </w:rPr>
        <w:t xml:space="preserve"> Revision by this Honourable Court, to set aside the Judgment, the Decree and declare the same null and void with costs to the Applicant.</w:t>
      </w:r>
    </w:p>
    <w:p w:rsidR="00872DB4" w:rsidRPr="00872DB4" w:rsidRDefault="00872DB4" w:rsidP="00872DB4">
      <w:pPr>
        <w:pStyle w:val="NoSpacing"/>
        <w:spacing w:line="360" w:lineRule="auto"/>
        <w:jc w:val="both"/>
        <w:rPr>
          <w:rFonts w:ascii="Lucida Fax" w:eastAsia="Times New Roman" w:hAnsi="Lucida Fax" w:cs="Times New Roman"/>
          <w:sz w:val="24"/>
          <w:szCs w:val="24"/>
          <w:lang w:eastAsia="en-GB"/>
        </w:rPr>
      </w:pPr>
    </w:p>
    <w:p w:rsidR="006964FA" w:rsidRDefault="00155676"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Counsel for the Respondent submitted that the Applicant could not appropriate and reprobate at the same time. Counsel Katumba submitted that when the Applicant was in prison, he was in need of being released whereby he accepted to pay the money owed from him. However, after being released, the Applicant filed this Application to challenge the Decree which he had accepted and from which he had derived </w:t>
      </w:r>
      <w:r w:rsidR="00E237B7" w:rsidRPr="00872DB4">
        <w:rPr>
          <w:rFonts w:ascii="Lucida Fax" w:eastAsia="Times New Roman" w:hAnsi="Lucida Fax" w:cs="Times New Roman"/>
          <w:sz w:val="24"/>
          <w:szCs w:val="24"/>
          <w:lang w:eastAsia="en-GB"/>
        </w:rPr>
        <w:t xml:space="preserve">benefit. </w:t>
      </w:r>
      <w:r w:rsidRPr="00872DB4">
        <w:rPr>
          <w:rFonts w:ascii="Lucida Fax" w:eastAsia="Times New Roman" w:hAnsi="Lucida Fax" w:cs="Times New Roman"/>
          <w:sz w:val="24"/>
          <w:szCs w:val="24"/>
          <w:lang w:eastAsia="en-GB"/>
        </w:rPr>
        <w:t xml:space="preserve">Counsel Katumba relied on the case of </w:t>
      </w:r>
      <w:r w:rsidR="00E237B7" w:rsidRPr="006964FA">
        <w:rPr>
          <w:rFonts w:ascii="Lucida Fax" w:eastAsia="Times New Roman" w:hAnsi="Lucida Fax" w:cs="Times New Roman"/>
          <w:b/>
          <w:i/>
          <w:sz w:val="24"/>
          <w:szCs w:val="24"/>
          <w:lang w:eastAsia="en-GB"/>
        </w:rPr>
        <w:t>Seruwagi Kavuma vs. Barclays Bank (U) Ltd M.A 634 OF 2010</w:t>
      </w:r>
      <w:r w:rsidR="00E237B7" w:rsidRPr="00872DB4">
        <w:rPr>
          <w:rFonts w:ascii="Lucida Fax" w:eastAsia="Times New Roman" w:hAnsi="Lucida Fax" w:cs="Times New Roman"/>
          <w:i/>
          <w:sz w:val="24"/>
          <w:szCs w:val="24"/>
          <w:lang w:eastAsia="en-GB"/>
        </w:rPr>
        <w:t xml:space="preserve">; </w:t>
      </w:r>
      <w:r w:rsidR="00406D87" w:rsidRPr="00872DB4">
        <w:rPr>
          <w:rFonts w:ascii="Lucida Fax" w:eastAsia="Times New Roman" w:hAnsi="Lucida Fax" w:cs="Times New Roman"/>
          <w:sz w:val="24"/>
          <w:szCs w:val="24"/>
          <w:lang w:eastAsia="en-GB"/>
        </w:rPr>
        <w:t>where</w:t>
      </w:r>
      <w:r w:rsidR="006964FA">
        <w:rPr>
          <w:rFonts w:ascii="Lucida Fax" w:eastAsia="Times New Roman" w:hAnsi="Lucida Fax" w:cs="Times New Roman"/>
          <w:sz w:val="24"/>
          <w:szCs w:val="24"/>
          <w:lang w:eastAsia="en-GB"/>
        </w:rPr>
        <w:t xml:space="preserve"> </w:t>
      </w:r>
      <w:r w:rsidR="00E237B7" w:rsidRPr="00872DB4">
        <w:rPr>
          <w:rFonts w:ascii="Lucida Fax" w:eastAsia="Times New Roman" w:hAnsi="Lucida Fax" w:cs="Times New Roman"/>
          <w:sz w:val="24"/>
          <w:szCs w:val="24"/>
          <w:lang w:eastAsia="en-GB"/>
        </w:rPr>
        <w:t>Court held that</w:t>
      </w:r>
      <w:r w:rsidR="006964FA">
        <w:rPr>
          <w:rFonts w:ascii="Lucida Fax" w:eastAsia="Times New Roman" w:hAnsi="Lucida Fax" w:cs="Times New Roman"/>
          <w:sz w:val="24"/>
          <w:szCs w:val="24"/>
          <w:lang w:eastAsia="en-GB"/>
        </w:rPr>
        <w:t xml:space="preserve"> </w:t>
      </w:r>
      <w:r w:rsidR="00E237B7" w:rsidRPr="00872DB4">
        <w:rPr>
          <w:rFonts w:ascii="Lucida Fax" w:eastAsia="Times New Roman" w:hAnsi="Lucida Fax" w:cs="Times New Roman"/>
          <w:sz w:val="24"/>
          <w:szCs w:val="24"/>
          <w:lang w:eastAsia="en-GB"/>
        </w:rPr>
        <w:t xml:space="preserve">it is a </w:t>
      </w:r>
      <w:r w:rsidR="00714730" w:rsidRPr="00872DB4">
        <w:rPr>
          <w:rFonts w:ascii="Lucida Fax" w:eastAsia="Times New Roman" w:hAnsi="Lucida Fax" w:cs="Times New Roman"/>
          <w:sz w:val="24"/>
          <w:szCs w:val="24"/>
          <w:lang w:eastAsia="en-GB"/>
        </w:rPr>
        <w:t>well-known</w:t>
      </w:r>
      <w:r w:rsidR="00E237B7" w:rsidRPr="00872DB4">
        <w:rPr>
          <w:rFonts w:ascii="Lucida Fax" w:eastAsia="Times New Roman" w:hAnsi="Lucida Fax" w:cs="Times New Roman"/>
          <w:sz w:val="24"/>
          <w:szCs w:val="24"/>
          <w:lang w:eastAsia="en-GB"/>
        </w:rPr>
        <w:t xml:space="preserve"> principle of equity that one cannot approbate and </w:t>
      </w:r>
      <w:r w:rsidR="00714730" w:rsidRPr="00872DB4">
        <w:rPr>
          <w:rFonts w:ascii="Lucida Fax" w:eastAsia="Times New Roman" w:hAnsi="Lucida Fax" w:cs="Times New Roman"/>
          <w:sz w:val="24"/>
          <w:szCs w:val="24"/>
          <w:lang w:eastAsia="en-GB"/>
        </w:rPr>
        <w:t>reprobate</w:t>
      </w:r>
      <w:r w:rsidR="00E237B7" w:rsidRPr="00872DB4">
        <w:rPr>
          <w:rFonts w:ascii="Lucida Fax" w:eastAsia="Times New Roman" w:hAnsi="Lucida Fax" w:cs="Times New Roman"/>
          <w:sz w:val="24"/>
          <w:szCs w:val="24"/>
          <w:lang w:eastAsia="en-GB"/>
        </w:rPr>
        <w:t xml:space="preserve"> all at the same time. This principle is based on the doctrine of election which postulates that no party can accept and reject the same instrument and that a person cannot say at one time that a transaction is valid and thereby obtain some advantage, to which he could only be entitled on the footing that it is valid, and then turn around to say that it is void for purposes of securing some other advantage</w:t>
      </w:r>
      <w:r w:rsidR="00714730" w:rsidRPr="00872DB4">
        <w:rPr>
          <w:rFonts w:ascii="Lucida Fax" w:eastAsia="Times New Roman" w:hAnsi="Lucida Fax" w:cs="Times New Roman"/>
          <w:sz w:val="24"/>
          <w:szCs w:val="24"/>
          <w:lang w:eastAsia="en-GB"/>
        </w:rPr>
        <w:t>.</w:t>
      </w:r>
      <w:r w:rsidR="006964FA">
        <w:rPr>
          <w:rFonts w:ascii="Lucida Fax" w:eastAsia="Times New Roman" w:hAnsi="Lucida Fax" w:cs="Times New Roman"/>
          <w:sz w:val="24"/>
          <w:szCs w:val="24"/>
          <w:lang w:eastAsia="en-GB"/>
        </w:rPr>
        <w:t xml:space="preserve"> </w:t>
      </w:r>
      <w:r w:rsidR="00714730" w:rsidRPr="00872DB4">
        <w:rPr>
          <w:rFonts w:ascii="Lucida Fax" w:eastAsia="Times New Roman" w:hAnsi="Lucida Fax" w:cs="Times New Roman"/>
          <w:sz w:val="24"/>
          <w:szCs w:val="24"/>
          <w:lang w:eastAsia="en-GB"/>
        </w:rPr>
        <w:t>According</w:t>
      </w:r>
      <w:r w:rsidR="00406D87" w:rsidRPr="00872DB4">
        <w:rPr>
          <w:rFonts w:ascii="Lucida Fax" w:eastAsia="Times New Roman" w:hAnsi="Lucida Fax" w:cs="Times New Roman"/>
          <w:sz w:val="24"/>
          <w:szCs w:val="24"/>
          <w:lang w:eastAsia="en-GB"/>
        </w:rPr>
        <w:t xml:space="preserve">ly, </w:t>
      </w:r>
      <w:r w:rsidR="00714730" w:rsidRPr="00872DB4">
        <w:rPr>
          <w:rFonts w:ascii="Lucida Fax" w:eastAsia="Times New Roman" w:hAnsi="Lucida Fax" w:cs="Times New Roman"/>
          <w:sz w:val="24"/>
          <w:szCs w:val="24"/>
          <w:lang w:eastAsia="en-GB"/>
        </w:rPr>
        <w:t xml:space="preserve">Counsel </w:t>
      </w:r>
      <w:r w:rsidR="00714730" w:rsidRPr="00872DB4">
        <w:rPr>
          <w:rFonts w:ascii="Lucida Fax" w:eastAsia="Times New Roman" w:hAnsi="Lucida Fax" w:cs="Times New Roman"/>
          <w:sz w:val="24"/>
          <w:szCs w:val="24"/>
          <w:lang w:eastAsia="en-GB"/>
        </w:rPr>
        <w:lastRenderedPageBreak/>
        <w:t>Katumba, the Applicant accepted the payment proposals after being released from prison but failed to honour his obligation to repay the loan. The Applicant has been filing several Applications in Court to frustrate execution and to deny the Respondents the fruits of a Decree passed on 1</w:t>
      </w:r>
      <w:r w:rsidR="00714730" w:rsidRPr="00872DB4">
        <w:rPr>
          <w:rFonts w:ascii="Lucida Fax" w:eastAsia="Times New Roman" w:hAnsi="Lucida Fax" w:cs="Times New Roman"/>
          <w:sz w:val="24"/>
          <w:szCs w:val="24"/>
          <w:vertAlign w:val="superscript"/>
          <w:lang w:eastAsia="en-GB"/>
        </w:rPr>
        <w:t>st</w:t>
      </w:r>
      <w:r w:rsidR="00714730" w:rsidRPr="00872DB4">
        <w:rPr>
          <w:rFonts w:ascii="Lucida Fax" w:eastAsia="Times New Roman" w:hAnsi="Lucida Fax" w:cs="Times New Roman"/>
          <w:sz w:val="24"/>
          <w:szCs w:val="24"/>
          <w:lang w:eastAsia="en-GB"/>
        </w:rPr>
        <w:t xml:space="preserve"> December 2010.</w:t>
      </w:r>
    </w:p>
    <w:p w:rsidR="00714730" w:rsidRPr="00872DB4" w:rsidRDefault="00714730"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 </w:t>
      </w:r>
    </w:p>
    <w:p w:rsidR="00AD33BD" w:rsidRPr="00872DB4" w:rsidRDefault="00714730"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Counsel Katumba prayed Court </w:t>
      </w:r>
      <w:r w:rsidR="00AA5377" w:rsidRPr="00872DB4">
        <w:rPr>
          <w:rFonts w:ascii="Lucida Fax" w:eastAsia="Times New Roman" w:hAnsi="Lucida Fax" w:cs="Times New Roman"/>
          <w:sz w:val="24"/>
          <w:szCs w:val="24"/>
          <w:lang w:eastAsia="en-GB"/>
        </w:rPr>
        <w:t>to dismiss the Application with costs.</w:t>
      </w:r>
    </w:p>
    <w:p w:rsidR="006964FA" w:rsidRDefault="006964FA" w:rsidP="00872DB4">
      <w:pPr>
        <w:pStyle w:val="NoSpacing"/>
        <w:spacing w:line="360" w:lineRule="auto"/>
        <w:jc w:val="both"/>
        <w:rPr>
          <w:rFonts w:ascii="Lucida Fax" w:eastAsia="Times New Roman" w:hAnsi="Lucida Fax" w:cs="Times New Roman"/>
          <w:b/>
          <w:sz w:val="24"/>
          <w:szCs w:val="24"/>
          <w:lang w:eastAsia="en-GB"/>
        </w:rPr>
      </w:pPr>
    </w:p>
    <w:p w:rsidR="00406D87" w:rsidRPr="006964FA" w:rsidRDefault="00406D87" w:rsidP="00872DB4">
      <w:pPr>
        <w:pStyle w:val="NoSpacing"/>
        <w:spacing w:line="360" w:lineRule="auto"/>
        <w:jc w:val="both"/>
        <w:rPr>
          <w:rFonts w:ascii="Lucida Fax" w:eastAsia="Times New Roman" w:hAnsi="Lucida Fax" w:cs="Times New Roman"/>
          <w:b/>
          <w:sz w:val="24"/>
          <w:szCs w:val="24"/>
          <w:lang w:eastAsia="en-GB"/>
        </w:rPr>
      </w:pPr>
      <w:r w:rsidRPr="006964FA">
        <w:rPr>
          <w:rFonts w:ascii="Lucida Fax" w:eastAsia="Times New Roman" w:hAnsi="Lucida Fax" w:cs="Times New Roman"/>
          <w:b/>
          <w:sz w:val="24"/>
          <w:szCs w:val="24"/>
          <w:lang w:eastAsia="en-GB"/>
        </w:rPr>
        <w:t>Resolution</w:t>
      </w:r>
    </w:p>
    <w:p w:rsidR="005B2E9E" w:rsidRDefault="00AD33BD" w:rsidP="00872DB4">
      <w:pPr>
        <w:pStyle w:val="NoSpacing"/>
        <w:spacing w:line="360" w:lineRule="auto"/>
        <w:jc w:val="both"/>
        <w:rPr>
          <w:rFonts w:ascii="Lucida Fax" w:eastAsia="Times New Roman" w:hAnsi="Lucida Fax" w:cs="Times New Roman"/>
          <w:sz w:val="24"/>
          <w:szCs w:val="24"/>
          <w:lang w:eastAsia="en-GB"/>
        </w:rPr>
      </w:pPr>
      <w:r w:rsidRPr="00872DB4">
        <w:rPr>
          <w:rFonts w:ascii="Lucida Fax" w:eastAsia="Times New Roman" w:hAnsi="Lucida Fax" w:cs="Times New Roman"/>
          <w:sz w:val="24"/>
          <w:szCs w:val="24"/>
          <w:lang w:eastAsia="en-GB"/>
        </w:rPr>
        <w:t xml:space="preserve">I have looked carefully </w:t>
      </w:r>
      <w:r w:rsidR="00406D87" w:rsidRPr="00872DB4">
        <w:rPr>
          <w:rFonts w:ascii="Lucida Fax" w:eastAsia="Times New Roman" w:hAnsi="Lucida Fax" w:cs="Times New Roman"/>
          <w:sz w:val="24"/>
          <w:szCs w:val="24"/>
          <w:lang w:eastAsia="en-GB"/>
        </w:rPr>
        <w:t>at</w:t>
      </w:r>
      <w:r w:rsidR="00AA5377" w:rsidRPr="00872DB4">
        <w:rPr>
          <w:rFonts w:ascii="Lucida Fax" w:eastAsia="Times New Roman" w:hAnsi="Lucida Fax" w:cs="Times New Roman"/>
          <w:sz w:val="24"/>
          <w:szCs w:val="24"/>
          <w:lang w:eastAsia="en-GB"/>
        </w:rPr>
        <w:t xml:space="preserve"> the record and </w:t>
      </w:r>
      <w:r w:rsidR="00406D87" w:rsidRPr="00872DB4">
        <w:rPr>
          <w:rFonts w:ascii="Lucida Fax" w:eastAsia="Times New Roman" w:hAnsi="Lucida Fax" w:cs="Times New Roman"/>
          <w:sz w:val="24"/>
          <w:szCs w:val="24"/>
          <w:lang w:eastAsia="en-GB"/>
        </w:rPr>
        <w:t>I find</w:t>
      </w:r>
      <w:r w:rsidR="00AA5377" w:rsidRPr="00872DB4">
        <w:rPr>
          <w:rFonts w:ascii="Lucida Fax" w:eastAsia="Times New Roman" w:hAnsi="Lucida Fax" w:cs="Times New Roman"/>
          <w:sz w:val="24"/>
          <w:szCs w:val="24"/>
          <w:lang w:eastAsia="en-GB"/>
        </w:rPr>
        <w:t xml:space="preserve"> that the Applicant took a loan from Tropical Micro Enterprenuers Cooperative Savings and Credit Society L</w:t>
      </w:r>
      <w:r w:rsidRPr="00872DB4">
        <w:rPr>
          <w:rFonts w:ascii="Lucida Fax" w:eastAsia="Times New Roman" w:hAnsi="Lucida Fax" w:cs="Times New Roman"/>
          <w:sz w:val="24"/>
          <w:szCs w:val="24"/>
          <w:lang w:eastAsia="en-GB"/>
        </w:rPr>
        <w:t>td of</w:t>
      </w:r>
      <w:r w:rsidR="006964FA">
        <w:rPr>
          <w:rFonts w:ascii="Lucida Fax" w:eastAsia="Times New Roman" w:hAnsi="Lucida Fax" w:cs="Times New Roman"/>
          <w:sz w:val="24"/>
          <w:szCs w:val="24"/>
          <w:lang w:eastAsia="en-GB"/>
        </w:rPr>
        <w:t xml:space="preserve"> </w:t>
      </w:r>
      <w:r w:rsidR="00406D87" w:rsidRPr="00872DB4">
        <w:rPr>
          <w:rFonts w:ascii="Lucida Fax" w:eastAsia="Times New Roman" w:hAnsi="Lucida Fax" w:cs="Times New Roman"/>
          <w:sz w:val="24"/>
          <w:szCs w:val="24"/>
          <w:lang w:eastAsia="en-GB"/>
        </w:rPr>
        <w:t>UGX</w:t>
      </w:r>
      <w:r w:rsidR="006964FA">
        <w:rPr>
          <w:rFonts w:ascii="Lucida Fax" w:eastAsia="Times New Roman" w:hAnsi="Lucida Fax" w:cs="Times New Roman"/>
          <w:sz w:val="24"/>
          <w:szCs w:val="24"/>
          <w:lang w:eastAsia="en-GB"/>
        </w:rPr>
        <w:t>.</w:t>
      </w:r>
      <w:r w:rsidR="00406D87" w:rsidRPr="00872DB4">
        <w:rPr>
          <w:rFonts w:ascii="Lucida Fax" w:eastAsia="Times New Roman" w:hAnsi="Lucida Fax" w:cs="Times New Roman"/>
          <w:sz w:val="24"/>
          <w:szCs w:val="24"/>
          <w:lang w:eastAsia="en-GB"/>
        </w:rPr>
        <w:t xml:space="preserve"> 5,000,000</w:t>
      </w:r>
      <w:r w:rsidR="006964FA">
        <w:rPr>
          <w:rFonts w:ascii="Lucida Fax" w:eastAsia="Times New Roman" w:hAnsi="Lucida Fax" w:cs="Times New Roman"/>
          <w:sz w:val="24"/>
          <w:szCs w:val="24"/>
          <w:lang w:eastAsia="en-GB"/>
        </w:rPr>
        <w:t xml:space="preserve"> </w:t>
      </w:r>
      <w:r w:rsidR="00AA5377" w:rsidRPr="00872DB4">
        <w:rPr>
          <w:rFonts w:ascii="Lucida Fax" w:eastAsia="Times New Roman" w:hAnsi="Lucida Fax" w:cs="Times New Roman"/>
          <w:sz w:val="24"/>
          <w:szCs w:val="24"/>
          <w:lang w:eastAsia="en-GB"/>
        </w:rPr>
        <w:t>(</w:t>
      </w:r>
      <w:r w:rsidR="00406D87" w:rsidRPr="00872DB4">
        <w:rPr>
          <w:rFonts w:ascii="Lucida Fax" w:eastAsia="Times New Roman" w:hAnsi="Lucida Fax" w:cs="Times New Roman"/>
          <w:sz w:val="24"/>
          <w:szCs w:val="24"/>
          <w:lang w:eastAsia="en-GB"/>
        </w:rPr>
        <w:t xml:space="preserve">Five Million </w:t>
      </w:r>
      <w:r w:rsidR="00041951" w:rsidRPr="00872DB4">
        <w:rPr>
          <w:rFonts w:ascii="Lucida Fax" w:eastAsia="Times New Roman" w:hAnsi="Lucida Fax" w:cs="Times New Roman"/>
          <w:sz w:val="24"/>
          <w:szCs w:val="24"/>
          <w:lang w:eastAsia="en-GB"/>
        </w:rPr>
        <w:t xml:space="preserve">Uganda </w:t>
      </w:r>
      <w:r w:rsidR="00406D87" w:rsidRPr="00872DB4">
        <w:rPr>
          <w:rFonts w:ascii="Lucida Fax" w:eastAsia="Times New Roman" w:hAnsi="Lucida Fax" w:cs="Times New Roman"/>
          <w:sz w:val="24"/>
          <w:szCs w:val="24"/>
          <w:lang w:eastAsia="en-GB"/>
        </w:rPr>
        <w:t>Shillings Only</w:t>
      </w:r>
      <w:r w:rsidR="00AA5377" w:rsidRPr="00872DB4">
        <w:rPr>
          <w:rFonts w:ascii="Lucida Fax" w:eastAsia="Times New Roman" w:hAnsi="Lucida Fax" w:cs="Times New Roman"/>
          <w:sz w:val="24"/>
          <w:szCs w:val="24"/>
          <w:lang w:eastAsia="en-GB"/>
        </w:rPr>
        <w:t>)</w:t>
      </w:r>
      <w:r w:rsidR="00041951" w:rsidRPr="00872DB4">
        <w:rPr>
          <w:rFonts w:ascii="Lucida Fax" w:eastAsia="Times New Roman" w:hAnsi="Lucida Fax" w:cs="Times New Roman"/>
          <w:sz w:val="24"/>
          <w:szCs w:val="24"/>
          <w:lang w:eastAsia="en-GB"/>
        </w:rPr>
        <w:t>.</w:t>
      </w:r>
      <w:r w:rsidR="00406D87" w:rsidRPr="00872DB4">
        <w:rPr>
          <w:rFonts w:ascii="Lucida Fax" w:eastAsia="Times New Roman" w:hAnsi="Lucida Fax" w:cs="Times New Roman"/>
          <w:sz w:val="24"/>
          <w:szCs w:val="24"/>
          <w:lang w:eastAsia="en-GB"/>
        </w:rPr>
        <w:t xml:space="preserve">I make reference </w:t>
      </w:r>
      <w:r w:rsidR="00AA5377" w:rsidRPr="00872DB4">
        <w:rPr>
          <w:rFonts w:ascii="Lucida Fax" w:eastAsia="Times New Roman" w:hAnsi="Lucida Fax" w:cs="Times New Roman"/>
          <w:sz w:val="24"/>
          <w:szCs w:val="24"/>
          <w:lang w:eastAsia="en-GB"/>
        </w:rPr>
        <w:t xml:space="preserve">to the </w:t>
      </w:r>
      <w:r w:rsidRPr="00872DB4">
        <w:rPr>
          <w:rFonts w:ascii="Lucida Fax" w:eastAsia="Times New Roman" w:hAnsi="Lucida Fax" w:cs="Times New Roman"/>
          <w:sz w:val="24"/>
          <w:szCs w:val="24"/>
          <w:lang w:eastAsia="en-GB"/>
        </w:rPr>
        <w:t>le</w:t>
      </w:r>
      <w:r w:rsidR="00AA5377" w:rsidRPr="00872DB4">
        <w:rPr>
          <w:rFonts w:ascii="Lucida Fax" w:eastAsia="Times New Roman" w:hAnsi="Lucida Fax" w:cs="Times New Roman"/>
          <w:sz w:val="24"/>
          <w:szCs w:val="24"/>
          <w:lang w:eastAsia="en-GB"/>
        </w:rPr>
        <w:t>tter dated 21/12/2010 from the then Applicant’s Lawyers</w:t>
      </w:r>
      <w:r w:rsidR="00406D87" w:rsidRPr="00872DB4">
        <w:rPr>
          <w:rFonts w:ascii="Lucida Fax" w:eastAsia="Times New Roman" w:hAnsi="Lucida Fax" w:cs="Times New Roman"/>
          <w:sz w:val="24"/>
          <w:szCs w:val="24"/>
          <w:lang w:eastAsia="en-GB"/>
        </w:rPr>
        <w:t>: K</w:t>
      </w:r>
      <w:r w:rsidR="00AA5377" w:rsidRPr="00872DB4">
        <w:rPr>
          <w:rFonts w:ascii="Lucida Fax" w:eastAsia="Times New Roman" w:hAnsi="Lucida Fax" w:cs="Times New Roman"/>
          <w:sz w:val="24"/>
          <w:szCs w:val="24"/>
          <w:lang w:eastAsia="en-GB"/>
        </w:rPr>
        <w:t>asumba, Kasule</w:t>
      </w:r>
      <w:r w:rsidR="0024313B">
        <w:rPr>
          <w:rFonts w:ascii="Lucida Fax" w:eastAsia="Times New Roman" w:hAnsi="Lucida Fax" w:cs="Times New Roman"/>
          <w:sz w:val="24"/>
          <w:szCs w:val="24"/>
          <w:lang w:eastAsia="en-GB"/>
        </w:rPr>
        <w:t xml:space="preserve"> </w:t>
      </w:r>
      <w:r w:rsidR="00AA5377" w:rsidRPr="00872DB4">
        <w:rPr>
          <w:rFonts w:ascii="Lucida Fax" w:eastAsia="Times New Roman" w:hAnsi="Lucida Fax" w:cs="Times New Roman"/>
          <w:sz w:val="24"/>
          <w:szCs w:val="24"/>
          <w:lang w:eastAsia="en-GB"/>
        </w:rPr>
        <w:t>&amp; Co. A</w:t>
      </w:r>
      <w:r w:rsidRPr="00872DB4">
        <w:rPr>
          <w:rFonts w:ascii="Lucida Fax" w:eastAsia="Times New Roman" w:hAnsi="Lucida Fax" w:cs="Times New Roman"/>
          <w:sz w:val="24"/>
          <w:szCs w:val="24"/>
          <w:lang w:eastAsia="en-GB"/>
        </w:rPr>
        <w:t xml:space="preserve">dvocates addressed to the </w:t>
      </w:r>
      <w:r w:rsidR="00AA5377" w:rsidRPr="00872DB4">
        <w:rPr>
          <w:rFonts w:ascii="Lucida Fax" w:eastAsia="Times New Roman" w:hAnsi="Lucida Fax" w:cs="Times New Roman"/>
          <w:sz w:val="24"/>
          <w:szCs w:val="24"/>
          <w:lang w:eastAsia="en-GB"/>
        </w:rPr>
        <w:t>Chief Magistrate, Mubende C</w:t>
      </w:r>
      <w:r w:rsidRPr="00872DB4">
        <w:rPr>
          <w:rFonts w:ascii="Lucida Fax" w:eastAsia="Times New Roman" w:hAnsi="Lucida Fax" w:cs="Times New Roman"/>
          <w:sz w:val="24"/>
          <w:szCs w:val="24"/>
          <w:lang w:eastAsia="en-GB"/>
        </w:rPr>
        <w:t xml:space="preserve">ourt </w:t>
      </w:r>
      <w:r w:rsidR="00AA5377" w:rsidRPr="00872DB4">
        <w:rPr>
          <w:rFonts w:ascii="Lucida Fax" w:eastAsia="Times New Roman" w:hAnsi="Lucida Fax" w:cs="Times New Roman"/>
          <w:sz w:val="24"/>
          <w:szCs w:val="24"/>
          <w:lang w:eastAsia="en-GB"/>
        </w:rPr>
        <w:t xml:space="preserve">whereby the Applicant </w:t>
      </w:r>
      <w:r w:rsidRPr="00872DB4">
        <w:rPr>
          <w:rFonts w:ascii="Lucida Fax" w:eastAsia="Times New Roman" w:hAnsi="Lucida Fax" w:cs="Times New Roman"/>
          <w:sz w:val="24"/>
          <w:szCs w:val="24"/>
          <w:lang w:eastAsia="en-GB"/>
        </w:rPr>
        <w:t>proposed to pay</w:t>
      </w:r>
      <w:r w:rsidR="00AA5377" w:rsidRPr="00872DB4">
        <w:rPr>
          <w:rFonts w:ascii="Lucida Fax" w:eastAsia="Times New Roman" w:hAnsi="Lucida Fax" w:cs="Times New Roman"/>
          <w:sz w:val="24"/>
          <w:szCs w:val="24"/>
          <w:lang w:eastAsia="en-GB"/>
        </w:rPr>
        <w:t xml:space="preserve"> the decretal sum in regard to </w:t>
      </w:r>
      <w:r w:rsidR="00AA5377" w:rsidRPr="00872DB4">
        <w:rPr>
          <w:rFonts w:ascii="Lucida Fax" w:eastAsia="Times New Roman" w:hAnsi="Lucida Fax" w:cs="Times New Roman"/>
          <w:i/>
          <w:sz w:val="24"/>
          <w:szCs w:val="24"/>
          <w:lang w:eastAsia="en-GB"/>
        </w:rPr>
        <w:t>C</w:t>
      </w:r>
      <w:r w:rsidRPr="00872DB4">
        <w:rPr>
          <w:rFonts w:ascii="Lucida Fax" w:eastAsia="Times New Roman" w:hAnsi="Lucida Fax" w:cs="Times New Roman"/>
          <w:i/>
          <w:sz w:val="24"/>
          <w:szCs w:val="24"/>
          <w:lang w:eastAsia="en-GB"/>
        </w:rPr>
        <w:t xml:space="preserve">ivil </w:t>
      </w:r>
      <w:r w:rsidR="00AA5377" w:rsidRPr="00872DB4">
        <w:rPr>
          <w:rFonts w:ascii="Lucida Fax" w:eastAsia="Times New Roman" w:hAnsi="Lucida Fax" w:cs="Times New Roman"/>
          <w:i/>
          <w:sz w:val="24"/>
          <w:szCs w:val="24"/>
          <w:lang w:eastAsia="en-GB"/>
        </w:rPr>
        <w:t>Suit no 64 of 2010</w:t>
      </w:r>
      <w:r w:rsidR="00AA5377" w:rsidRPr="00872DB4">
        <w:rPr>
          <w:rFonts w:ascii="Lucida Fax" w:eastAsia="Times New Roman" w:hAnsi="Lucida Fax" w:cs="Times New Roman"/>
          <w:sz w:val="24"/>
          <w:szCs w:val="24"/>
          <w:lang w:eastAsia="en-GB"/>
        </w:rPr>
        <w:t xml:space="preserve"> by</w:t>
      </w:r>
      <w:r w:rsidRPr="00872DB4">
        <w:rPr>
          <w:rFonts w:ascii="Lucida Fax" w:eastAsia="Times New Roman" w:hAnsi="Lucida Fax" w:cs="Times New Roman"/>
          <w:sz w:val="24"/>
          <w:szCs w:val="24"/>
          <w:lang w:eastAsia="en-GB"/>
        </w:rPr>
        <w:t xml:space="preserve"> paying </w:t>
      </w:r>
      <w:r w:rsidR="00406D87" w:rsidRPr="00872DB4">
        <w:rPr>
          <w:rFonts w:ascii="Lucida Fax" w:eastAsia="Times New Roman" w:hAnsi="Lucida Fax" w:cs="Times New Roman"/>
          <w:sz w:val="24"/>
          <w:szCs w:val="24"/>
          <w:lang w:eastAsia="en-GB"/>
        </w:rPr>
        <w:t xml:space="preserve">UGX </w:t>
      </w:r>
      <w:r w:rsidRPr="00872DB4">
        <w:rPr>
          <w:rFonts w:ascii="Lucida Fax" w:eastAsia="Times New Roman" w:hAnsi="Lucida Fax" w:cs="Times New Roman"/>
          <w:sz w:val="24"/>
          <w:szCs w:val="24"/>
          <w:lang w:eastAsia="en-GB"/>
        </w:rPr>
        <w:t>2,000,000</w:t>
      </w:r>
      <w:r w:rsidR="00041951" w:rsidRPr="00872DB4">
        <w:rPr>
          <w:rFonts w:ascii="Lucida Fax" w:eastAsia="Times New Roman" w:hAnsi="Lucida Fax" w:cs="Times New Roman"/>
          <w:sz w:val="24"/>
          <w:szCs w:val="24"/>
          <w:lang w:eastAsia="en-GB"/>
        </w:rPr>
        <w:t>(Two Million Uganda Shillings Only)</w:t>
      </w:r>
      <w:r w:rsidRPr="00872DB4">
        <w:rPr>
          <w:rFonts w:ascii="Lucida Fax" w:eastAsia="Times New Roman" w:hAnsi="Lucida Fax" w:cs="Times New Roman"/>
          <w:sz w:val="24"/>
          <w:szCs w:val="24"/>
          <w:lang w:eastAsia="en-GB"/>
        </w:rPr>
        <w:t>every after six months</w:t>
      </w:r>
      <w:r w:rsidR="00406D87" w:rsidRPr="00872DB4">
        <w:rPr>
          <w:rFonts w:ascii="Lucida Fax" w:eastAsia="Times New Roman" w:hAnsi="Lucida Fax" w:cs="Times New Roman"/>
          <w:sz w:val="24"/>
          <w:szCs w:val="24"/>
          <w:lang w:eastAsia="en-GB"/>
        </w:rPr>
        <w:t>(See</w:t>
      </w:r>
      <w:r w:rsidR="0077578D" w:rsidRPr="00872DB4">
        <w:rPr>
          <w:rFonts w:ascii="Lucida Fax" w:eastAsia="Times New Roman" w:hAnsi="Lucida Fax" w:cs="Times New Roman"/>
          <w:sz w:val="24"/>
          <w:szCs w:val="24"/>
          <w:lang w:eastAsia="en-GB"/>
        </w:rPr>
        <w:t>Annexures</w:t>
      </w:r>
      <w:r w:rsidR="00AA5377" w:rsidRPr="00872DB4">
        <w:rPr>
          <w:rFonts w:ascii="Lucida Fax" w:eastAsia="Times New Roman" w:hAnsi="Lucida Fax" w:cs="Times New Roman"/>
          <w:sz w:val="24"/>
          <w:szCs w:val="24"/>
          <w:lang w:eastAsia="en-GB"/>
        </w:rPr>
        <w:t xml:space="preserve"> ‘‘E’’, ‘‘F’’ and ‘‘G’’</w:t>
      </w:r>
      <w:r w:rsidR="00041951" w:rsidRPr="00872DB4">
        <w:rPr>
          <w:rFonts w:ascii="Lucida Fax" w:eastAsia="Times New Roman" w:hAnsi="Lucida Fax" w:cs="Times New Roman"/>
          <w:sz w:val="24"/>
          <w:szCs w:val="24"/>
          <w:lang w:eastAsia="en-GB"/>
        </w:rPr>
        <w:t xml:space="preserve">which are </w:t>
      </w:r>
      <w:r w:rsidR="00AA5377" w:rsidRPr="00872DB4">
        <w:rPr>
          <w:rFonts w:ascii="Lucida Fax" w:eastAsia="Times New Roman" w:hAnsi="Lucida Fax" w:cs="Times New Roman"/>
          <w:sz w:val="24"/>
          <w:szCs w:val="24"/>
          <w:lang w:eastAsia="en-GB"/>
        </w:rPr>
        <w:t>Respondent</w:t>
      </w:r>
      <w:r w:rsidR="00041951" w:rsidRPr="00872DB4">
        <w:rPr>
          <w:rFonts w:ascii="Lucida Fax" w:eastAsia="Times New Roman" w:hAnsi="Lucida Fax" w:cs="Times New Roman"/>
          <w:sz w:val="24"/>
          <w:szCs w:val="24"/>
          <w:lang w:eastAsia="en-GB"/>
        </w:rPr>
        <w:t>’</w:t>
      </w:r>
      <w:r w:rsidR="00AA5377" w:rsidRPr="00872DB4">
        <w:rPr>
          <w:rFonts w:ascii="Lucida Fax" w:eastAsia="Times New Roman" w:hAnsi="Lucida Fax" w:cs="Times New Roman"/>
          <w:sz w:val="24"/>
          <w:szCs w:val="24"/>
          <w:lang w:eastAsia="en-GB"/>
        </w:rPr>
        <w:t>s documents). The A</w:t>
      </w:r>
      <w:r w:rsidR="008A5120" w:rsidRPr="00872DB4">
        <w:rPr>
          <w:rFonts w:ascii="Lucida Fax" w:eastAsia="Times New Roman" w:hAnsi="Lucida Fax" w:cs="Times New Roman"/>
          <w:sz w:val="24"/>
          <w:szCs w:val="24"/>
          <w:lang w:eastAsia="en-GB"/>
        </w:rPr>
        <w:t xml:space="preserve">pplicant </w:t>
      </w:r>
      <w:r w:rsidR="00AA5377" w:rsidRPr="00872DB4">
        <w:rPr>
          <w:rFonts w:ascii="Lucida Fax" w:eastAsia="Times New Roman" w:hAnsi="Lucida Fax" w:cs="Times New Roman"/>
          <w:sz w:val="24"/>
          <w:szCs w:val="24"/>
          <w:lang w:eastAsia="en-GB"/>
        </w:rPr>
        <w:t>acknowledged</w:t>
      </w:r>
      <w:r w:rsidR="008A5120" w:rsidRPr="00872DB4">
        <w:rPr>
          <w:rFonts w:ascii="Lucida Fax" w:eastAsia="Times New Roman" w:hAnsi="Lucida Fax" w:cs="Times New Roman"/>
          <w:sz w:val="24"/>
          <w:szCs w:val="24"/>
          <w:lang w:eastAsia="en-GB"/>
        </w:rPr>
        <w:t xml:space="preserve"> the debt of </w:t>
      </w:r>
      <w:r w:rsidR="00041951" w:rsidRPr="00872DB4">
        <w:rPr>
          <w:rFonts w:ascii="Lucida Fax" w:eastAsia="Times New Roman" w:hAnsi="Lucida Fax" w:cs="Times New Roman"/>
          <w:sz w:val="24"/>
          <w:szCs w:val="24"/>
          <w:lang w:eastAsia="en-GB"/>
        </w:rPr>
        <w:t xml:space="preserve">UGX </w:t>
      </w:r>
      <w:r w:rsidR="008A5120" w:rsidRPr="00872DB4">
        <w:rPr>
          <w:rFonts w:ascii="Lucida Fax" w:eastAsia="Times New Roman" w:hAnsi="Lucida Fax" w:cs="Times New Roman"/>
          <w:sz w:val="24"/>
          <w:szCs w:val="24"/>
          <w:lang w:eastAsia="en-GB"/>
        </w:rPr>
        <w:t>5,000,</w:t>
      </w:r>
      <w:r w:rsidR="00AA5377" w:rsidRPr="00872DB4">
        <w:rPr>
          <w:rFonts w:ascii="Lucida Fax" w:eastAsia="Times New Roman" w:hAnsi="Lucida Fax" w:cs="Times New Roman"/>
          <w:sz w:val="24"/>
          <w:szCs w:val="24"/>
          <w:lang w:eastAsia="en-GB"/>
        </w:rPr>
        <w:t>0</w:t>
      </w:r>
      <w:r w:rsidR="00290070" w:rsidRPr="00872DB4">
        <w:rPr>
          <w:rFonts w:ascii="Lucida Fax" w:eastAsia="Times New Roman" w:hAnsi="Lucida Fax" w:cs="Times New Roman"/>
          <w:sz w:val="24"/>
          <w:szCs w:val="24"/>
          <w:lang w:eastAsia="en-GB"/>
        </w:rPr>
        <w:t>00</w:t>
      </w:r>
      <w:r w:rsidR="00041951" w:rsidRPr="00872DB4">
        <w:rPr>
          <w:rFonts w:ascii="Lucida Fax" w:eastAsia="Times New Roman" w:hAnsi="Lucida Fax" w:cs="Times New Roman"/>
          <w:sz w:val="24"/>
          <w:szCs w:val="24"/>
          <w:lang w:eastAsia="en-GB"/>
        </w:rPr>
        <w:t xml:space="preserve"> (Five Million Uganda Shillings Only)</w:t>
      </w:r>
      <w:r w:rsidR="00290070" w:rsidRPr="00872DB4">
        <w:rPr>
          <w:rFonts w:ascii="Lucida Fax" w:eastAsia="Times New Roman" w:hAnsi="Lucida Fax" w:cs="Times New Roman"/>
          <w:sz w:val="24"/>
          <w:szCs w:val="24"/>
          <w:lang w:eastAsia="en-GB"/>
        </w:rPr>
        <w:t xml:space="preserve"> with an interest of </w:t>
      </w:r>
      <w:r w:rsidR="00041951" w:rsidRPr="00872DB4">
        <w:rPr>
          <w:rFonts w:ascii="Lucida Fax" w:eastAsia="Times New Roman" w:hAnsi="Lucida Fax" w:cs="Times New Roman"/>
          <w:sz w:val="24"/>
          <w:szCs w:val="24"/>
          <w:lang w:eastAsia="en-GB"/>
        </w:rPr>
        <w:t xml:space="preserve">UGX </w:t>
      </w:r>
      <w:r w:rsidR="00290070" w:rsidRPr="00872DB4">
        <w:rPr>
          <w:rFonts w:ascii="Lucida Fax" w:eastAsia="Times New Roman" w:hAnsi="Lucida Fax" w:cs="Times New Roman"/>
          <w:sz w:val="24"/>
          <w:szCs w:val="24"/>
          <w:lang w:eastAsia="en-GB"/>
        </w:rPr>
        <w:t>400,000</w:t>
      </w:r>
      <w:r w:rsidR="00041951" w:rsidRPr="00872DB4">
        <w:rPr>
          <w:rFonts w:ascii="Lucida Fax" w:eastAsia="Times New Roman" w:hAnsi="Lucida Fax" w:cs="Times New Roman"/>
          <w:sz w:val="24"/>
          <w:szCs w:val="24"/>
          <w:lang w:eastAsia="en-GB"/>
        </w:rPr>
        <w:t xml:space="preserve"> (Four Hundred Thousand Uganda Shillings only)</w:t>
      </w:r>
      <w:r w:rsidR="00290070" w:rsidRPr="00872DB4">
        <w:rPr>
          <w:rFonts w:ascii="Lucida Fax" w:eastAsia="Times New Roman" w:hAnsi="Lucida Fax" w:cs="Times New Roman"/>
          <w:sz w:val="24"/>
          <w:szCs w:val="24"/>
          <w:lang w:eastAsia="en-GB"/>
        </w:rPr>
        <w:t xml:space="preserve">. </w:t>
      </w:r>
      <w:r w:rsidR="00041951" w:rsidRPr="00872DB4">
        <w:rPr>
          <w:rFonts w:ascii="Lucida Fax" w:eastAsia="Times New Roman" w:hAnsi="Lucida Fax" w:cs="Times New Roman"/>
          <w:sz w:val="24"/>
          <w:szCs w:val="24"/>
          <w:lang w:eastAsia="en-GB"/>
        </w:rPr>
        <w:t>I also refer to</w:t>
      </w:r>
      <w:r w:rsidR="00290070" w:rsidRPr="00872DB4">
        <w:rPr>
          <w:rFonts w:ascii="Lucida Fax" w:eastAsia="Times New Roman" w:hAnsi="Lucida Fax" w:cs="Times New Roman"/>
          <w:sz w:val="24"/>
          <w:szCs w:val="24"/>
          <w:lang w:eastAsia="en-GB"/>
        </w:rPr>
        <w:t xml:space="preserve"> the A</w:t>
      </w:r>
      <w:r w:rsidR="008A5120" w:rsidRPr="00872DB4">
        <w:rPr>
          <w:rFonts w:ascii="Lucida Fax" w:eastAsia="Times New Roman" w:hAnsi="Lucida Fax" w:cs="Times New Roman"/>
          <w:sz w:val="24"/>
          <w:szCs w:val="24"/>
          <w:lang w:eastAsia="en-GB"/>
        </w:rPr>
        <w:t>pplicant</w:t>
      </w:r>
      <w:r w:rsidR="00290070" w:rsidRPr="00872DB4">
        <w:rPr>
          <w:rFonts w:ascii="Lucida Fax" w:eastAsia="Times New Roman" w:hAnsi="Lucida Fax" w:cs="Times New Roman"/>
          <w:sz w:val="24"/>
          <w:szCs w:val="24"/>
          <w:lang w:eastAsia="en-GB"/>
        </w:rPr>
        <w:t>’</w:t>
      </w:r>
      <w:r w:rsidR="008A5120" w:rsidRPr="00872DB4">
        <w:rPr>
          <w:rFonts w:ascii="Lucida Fax" w:eastAsia="Times New Roman" w:hAnsi="Lucida Fax" w:cs="Times New Roman"/>
          <w:sz w:val="24"/>
          <w:szCs w:val="24"/>
          <w:lang w:eastAsia="en-GB"/>
        </w:rPr>
        <w:t>s letter dated 6</w:t>
      </w:r>
      <w:r w:rsidR="008A5120" w:rsidRPr="00872DB4">
        <w:rPr>
          <w:rFonts w:ascii="Lucida Fax" w:eastAsia="Times New Roman" w:hAnsi="Lucida Fax" w:cs="Times New Roman"/>
          <w:sz w:val="24"/>
          <w:szCs w:val="24"/>
          <w:vertAlign w:val="superscript"/>
          <w:lang w:eastAsia="en-GB"/>
        </w:rPr>
        <w:t>th</w:t>
      </w:r>
      <w:r w:rsidR="00AA5377" w:rsidRPr="00872DB4">
        <w:rPr>
          <w:rFonts w:ascii="Lucida Fax" w:eastAsia="Times New Roman" w:hAnsi="Lucida Fax" w:cs="Times New Roman"/>
          <w:sz w:val="24"/>
          <w:szCs w:val="24"/>
          <w:lang w:eastAsia="en-GB"/>
        </w:rPr>
        <w:t>November 2013 to Lukwago &amp; Co Advocates whereby the A</w:t>
      </w:r>
      <w:r w:rsidR="008A5120" w:rsidRPr="00872DB4">
        <w:rPr>
          <w:rFonts w:ascii="Lucida Fax" w:eastAsia="Times New Roman" w:hAnsi="Lucida Fax" w:cs="Times New Roman"/>
          <w:sz w:val="24"/>
          <w:szCs w:val="24"/>
          <w:lang w:eastAsia="en-GB"/>
        </w:rPr>
        <w:t>p</w:t>
      </w:r>
      <w:r w:rsidR="00AA5377" w:rsidRPr="00872DB4">
        <w:rPr>
          <w:rFonts w:ascii="Lucida Fax" w:eastAsia="Times New Roman" w:hAnsi="Lucida Fax" w:cs="Times New Roman"/>
          <w:sz w:val="24"/>
          <w:szCs w:val="24"/>
          <w:lang w:eastAsia="en-GB"/>
        </w:rPr>
        <w:t>plicant admits to owe money to Tropical Micro Entrepreneurs Cooperative Savings and Credit society L</w:t>
      </w:r>
      <w:r w:rsidR="008A5120" w:rsidRPr="00872DB4">
        <w:rPr>
          <w:rFonts w:ascii="Lucida Fax" w:eastAsia="Times New Roman" w:hAnsi="Lucida Fax" w:cs="Times New Roman"/>
          <w:sz w:val="24"/>
          <w:szCs w:val="24"/>
          <w:lang w:eastAsia="en-GB"/>
        </w:rPr>
        <w:t xml:space="preserve">td of shs </w:t>
      </w:r>
      <w:r w:rsidR="00041951" w:rsidRPr="00872DB4">
        <w:rPr>
          <w:rFonts w:ascii="Lucida Fax" w:eastAsia="Times New Roman" w:hAnsi="Lucida Fax" w:cs="Times New Roman"/>
          <w:sz w:val="24"/>
          <w:szCs w:val="24"/>
          <w:lang w:eastAsia="en-GB"/>
        </w:rPr>
        <w:t xml:space="preserve">UGX </w:t>
      </w:r>
      <w:r w:rsidR="008A5120" w:rsidRPr="00872DB4">
        <w:rPr>
          <w:rFonts w:ascii="Lucida Fax" w:eastAsia="Times New Roman" w:hAnsi="Lucida Fax" w:cs="Times New Roman"/>
          <w:sz w:val="24"/>
          <w:szCs w:val="24"/>
          <w:lang w:eastAsia="en-GB"/>
        </w:rPr>
        <w:t>5,</w:t>
      </w:r>
      <w:r w:rsidR="00AA5377" w:rsidRPr="00872DB4">
        <w:rPr>
          <w:rFonts w:ascii="Lucida Fax" w:eastAsia="Times New Roman" w:hAnsi="Lucida Fax" w:cs="Times New Roman"/>
          <w:sz w:val="24"/>
          <w:szCs w:val="24"/>
          <w:lang w:eastAsia="en-GB"/>
        </w:rPr>
        <w:t>400,000</w:t>
      </w:r>
      <w:r w:rsidR="00041951" w:rsidRPr="00872DB4">
        <w:rPr>
          <w:rFonts w:ascii="Lucida Fax" w:eastAsia="Times New Roman" w:hAnsi="Lucida Fax" w:cs="Times New Roman"/>
          <w:sz w:val="24"/>
          <w:szCs w:val="24"/>
          <w:lang w:eastAsia="en-GB"/>
        </w:rPr>
        <w:t>(Five Million, Four Hundred Thousand Uganda Shillings Only)</w:t>
      </w:r>
      <w:r w:rsidR="00AA5377" w:rsidRPr="00872DB4">
        <w:rPr>
          <w:rFonts w:ascii="Lucida Fax" w:eastAsia="Times New Roman" w:hAnsi="Lucida Fax" w:cs="Times New Roman"/>
          <w:sz w:val="24"/>
          <w:szCs w:val="24"/>
          <w:lang w:eastAsia="en-GB"/>
        </w:rPr>
        <w:t xml:space="preserve"> and not the R</w:t>
      </w:r>
      <w:r w:rsidR="00290070" w:rsidRPr="00872DB4">
        <w:rPr>
          <w:rFonts w:ascii="Lucida Fax" w:eastAsia="Times New Roman" w:hAnsi="Lucida Fax" w:cs="Times New Roman"/>
          <w:sz w:val="24"/>
          <w:szCs w:val="24"/>
          <w:lang w:eastAsia="en-GB"/>
        </w:rPr>
        <w:t xml:space="preserve">espondent. The Applicant stated that </w:t>
      </w:r>
      <w:r w:rsidR="008A5120" w:rsidRPr="00872DB4">
        <w:rPr>
          <w:rFonts w:ascii="Lucida Fax" w:eastAsia="Times New Roman" w:hAnsi="Lucida Fax" w:cs="Times New Roman"/>
          <w:sz w:val="24"/>
          <w:szCs w:val="24"/>
          <w:lang w:eastAsia="en-GB"/>
        </w:rPr>
        <w:t xml:space="preserve">he was </w:t>
      </w:r>
      <w:r w:rsidR="00290070" w:rsidRPr="00872DB4">
        <w:rPr>
          <w:rFonts w:ascii="Lucida Fax" w:eastAsia="Times New Roman" w:hAnsi="Lucida Fax" w:cs="Times New Roman"/>
          <w:sz w:val="24"/>
          <w:szCs w:val="24"/>
          <w:lang w:eastAsia="en-GB"/>
        </w:rPr>
        <w:t>willing to settle the said debt.</w:t>
      </w:r>
    </w:p>
    <w:p w:rsidR="0024313B" w:rsidRPr="00872DB4" w:rsidRDefault="0024313B" w:rsidP="00872DB4">
      <w:pPr>
        <w:pStyle w:val="NoSpacing"/>
        <w:spacing w:line="360" w:lineRule="auto"/>
        <w:jc w:val="both"/>
        <w:rPr>
          <w:rFonts w:ascii="Lucida Fax" w:eastAsia="Times New Roman" w:hAnsi="Lucida Fax" w:cs="Times New Roman"/>
          <w:sz w:val="24"/>
          <w:szCs w:val="24"/>
          <w:lang w:eastAsia="en-GB"/>
        </w:rPr>
      </w:pPr>
    </w:p>
    <w:p w:rsidR="00E53BF4" w:rsidRPr="0024313B" w:rsidRDefault="00E53BF4"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The Applicant’s </w:t>
      </w:r>
      <w:r w:rsidR="00E50C31" w:rsidRPr="0024313B">
        <w:rPr>
          <w:rFonts w:ascii="Lucida Fax" w:hAnsi="Lucida Fax"/>
          <w:sz w:val="24"/>
          <w:szCs w:val="24"/>
          <w:lang w:eastAsia="en-GB"/>
        </w:rPr>
        <w:t>act of trying to deny his responsibility in repaying the loan is</w:t>
      </w:r>
      <w:r w:rsidRPr="0024313B">
        <w:rPr>
          <w:rFonts w:ascii="Lucida Fax" w:hAnsi="Lucida Fax"/>
          <w:sz w:val="24"/>
          <w:szCs w:val="24"/>
          <w:lang w:eastAsia="en-GB"/>
        </w:rPr>
        <w:t xml:space="preserve"> estopped by law pursuant to Section 114 of the Evidence Act Cap. 6. In the </w:t>
      </w:r>
      <w:r w:rsidR="00E50C31" w:rsidRPr="0024313B">
        <w:rPr>
          <w:rFonts w:ascii="Lucida Fax" w:hAnsi="Lucida Fax"/>
          <w:sz w:val="24"/>
          <w:szCs w:val="24"/>
          <w:lang w:eastAsia="en-GB"/>
        </w:rPr>
        <w:t>case of</w:t>
      </w:r>
      <w:r w:rsidR="0024313B">
        <w:rPr>
          <w:rFonts w:ascii="Lucida Fax" w:hAnsi="Lucida Fax"/>
          <w:sz w:val="24"/>
          <w:szCs w:val="24"/>
          <w:lang w:eastAsia="en-GB"/>
        </w:rPr>
        <w:t xml:space="preserve"> </w:t>
      </w:r>
      <w:r w:rsidRPr="0024313B">
        <w:rPr>
          <w:rFonts w:ascii="Lucida Fax" w:hAnsi="Lucida Fax"/>
          <w:b/>
          <w:bCs/>
          <w:i/>
          <w:iCs/>
          <w:sz w:val="24"/>
          <w:szCs w:val="24"/>
          <w:lang w:eastAsia="en-GB"/>
        </w:rPr>
        <w:t xml:space="preserve">Lisseden v C.A.V Bosch (1940) A.C 412 at 417 </w:t>
      </w:r>
      <w:r w:rsidRPr="0024313B">
        <w:rPr>
          <w:rFonts w:ascii="Lucida Fax" w:hAnsi="Lucida Fax"/>
          <w:sz w:val="24"/>
          <w:szCs w:val="24"/>
          <w:lang w:eastAsia="en-GB"/>
        </w:rPr>
        <w:t>per Lord Maugham who held that:</w:t>
      </w:r>
    </w:p>
    <w:p w:rsidR="00E53BF4" w:rsidRPr="0024313B" w:rsidRDefault="00E53BF4" w:rsidP="0024313B">
      <w:pPr>
        <w:pStyle w:val="NoSpacing"/>
        <w:spacing w:line="360" w:lineRule="auto"/>
        <w:jc w:val="both"/>
        <w:rPr>
          <w:rFonts w:ascii="Lucida Fax" w:hAnsi="Lucida Fax"/>
          <w:i/>
          <w:sz w:val="24"/>
          <w:szCs w:val="24"/>
          <w:lang w:eastAsia="en-GB"/>
        </w:rPr>
      </w:pPr>
      <w:r w:rsidRPr="0024313B">
        <w:rPr>
          <w:rFonts w:ascii="Lucida Fax" w:hAnsi="Lucida Fax"/>
          <w:i/>
          <w:sz w:val="24"/>
          <w:szCs w:val="24"/>
          <w:lang w:eastAsia="en-GB"/>
        </w:rPr>
        <w:lastRenderedPageBreak/>
        <w:t>“…it is settled law that in law, a person is not allowed to take the benefits under an instrument and disclaim the liabilities imposed by the same instrument…it is equally settled law that no person can accept and reject the same instrument.”</w:t>
      </w:r>
    </w:p>
    <w:p w:rsidR="00E53BF4" w:rsidRPr="0024313B" w:rsidRDefault="00E53BF4"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In addition, the case of </w:t>
      </w:r>
      <w:r w:rsidRPr="0024313B">
        <w:rPr>
          <w:rFonts w:ascii="Lucida Fax" w:hAnsi="Lucida Fax"/>
          <w:b/>
          <w:sz w:val="24"/>
          <w:szCs w:val="24"/>
          <w:lang w:eastAsia="en-GB"/>
        </w:rPr>
        <w:t>Stanbic Bank Uganda Ltd v Uganda Crocs Ltd [2001-2005] HCB 68</w:t>
      </w:r>
      <w:r w:rsidR="00E50C31" w:rsidRPr="0024313B">
        <w:rPr>
          <w:rFonts w:ascii="Lucida Fax" w:hAnsi="Lucida Fax"/>
          <w:b/>
          <w:sz w:val="24"/>
          <w:szCs w:val="24"/>
          <w:lang w:eastAsia="en-GB"/>
        </w:rPr>
        <w:t>,</w:t>
      </w:r>
      <w:r w:rsidR="00E50C31" w:rsidRPr="0024313B">
        <w:rPr>
          <w:rFonts w:ascii="Lucida Fax" w:hAnsi="Lucida Fax"/>
          <w:sz w:val="24"/>
          <w:szCs w:val="24"/>
          <w:lang w:eastAsia="en-GB"/>
        </w:rPr>
        <w:t xml:space="preserve"> </w:t>
      </w:r>
      <w:r w:rsidRPr="0024313B">
        <w:rPr>
          <w:rFonts w:ascii="Lucida Fax" w:hAnsi="Lucida Fax"/>
          <w:sz w:val="24"/>
          <w:szCs w:val="24"/>
          <w:lang w:eastAsia="en-GB"/>
        </w:rPr>
        <w:t>Court held, inter alia, that:</w:t>
      </w:r>
    </w:p>
    <w:p w:rsidR="00E53BF4" w:rsidRDefault="00E53BF4" w:rsidP="0024313B">
      <w:pPr>
        <w:pStyle w:val="NoSpacing"/>
        <w:spacing w:line="360" w:lineRule="auto"/>
        <w:jc w:val="both"/>
        <w:rPr>
          <w:rFonts w:ascii="Lucida Fax" w:hAnsi="Lucida Fax"/>
          <w:i/>
          <w:sz w:val="24"/>
          <w:szCs w:val="24"/>
          <w:lang w:eastAsia="en-GB"/>
        </w:rPr>
      </w:pPr>
      <w:r w:rsidRPr="0024313B">
        <w:rPr>
          <w:rFonts w:ascii="Lucida Fax" w:hAnsi="Lucida Fax"/>
          <w:i/>
          <w:sz w:val="24"/>
          <w:szCs w:val="24"/>
          <w:lang w:eastAsia="en-GB"/>
        </w:rPr>
        <w:t>“…when a person has by his or her declaration, act or omission, intentionally caused or permitted another person to believe a thing to be true and to act upon that belief, neither he nor she nor his or her representatives shall be allowed in any suit or proceedings between himself or herself and that person or his representatives, to deny the truth of that thing…”</w:t>
      </w:r>
    </w:p>
    <w:p w:rsidR="0024313B" w:rsidRPr="0024313B" w:rsidRDefault="0024313B" w:rsidP="0024313B">
      <w:pPr>
        <w:pStyle w:val="NoSpacing"/>
        <w:spacing w:line="360" w:lineRule="auto"/>
        <w:jc w:val="both"/>
        <w:rPr>
          <w:rFonts w:ascii="Lucida Fax" w:hAnsi="Lucida Fax"/>
          <w:i/>
          <w:sz w:val="24"/>
          <w:szCs w:val="24"/>
          <w:lang w:eastAsia="en-GB"/>
        </w:rPr>
      </w:pPr>
    </w:p>
    <w:p w:rsidR="005B2E9E" w:rsidRPr="0024313B" w:rsidRDefault="00E50C31"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In this regard, I agree with the submissions of Counsel for the </w:t>
      </w:r>
      <w:r w:rsidR="00041951" w:rsidRPr="0024313B">
        <w:rPr>
          <w:rFonts w:ascii="Lucida Fax" w:hAnsi="Lucida Fax"/>
          <w:sz w:val="24"/>
          <w:szCs w:val="24"/>
          <w:lang w:eastAsia="en-GB"/>
        </w:rPr>
        <w:t>Respondent that</w:t>
      </w:r>
      <w:r w:rsidRPr="0024313B">
        <w:rPr>
          <w:rFonts w:ascii="Lucida Fax" w:hAnsi="Lucida Fax"/>
          <w:sz w:val="24"/>
          <w:szCs w:val="24"/>
          <w:lang w:eastAsia="en-GB"/>
        </w:rPr>
        <w:t xml:space="preserve"> the Applicant cannot accept having taken the loan and at the same time reject its conditions of re-payment which he freely accepted to comply with. </w:t>
      </w:r>
      <w:r w:rsidR="00041951" w:rsidRPr="0024313B">
        <w:rPr>
          <w:rFonts w:ascii="Lucida Fax" w:hAnsi="Lucida Fax"/>
          <w:sz w:val="24"/>
          <w:szCs w:val="24"/>
          <w:lang w:eastAsia="en-GB"/>
        </w:rPr>
        <w:t>It is my opinion that</w:t>
      </w:r>
      <w:r w:rsidRPr="0024313B">
        <w:rPr>
          <w:rFonts w:ascii="Lucida Fax" w:hAnsi="Lucida Fax"/>
          <w:sz w:val="24"/>
          <w:szCs w:val="24"/>
          <w:lang w:eastAsia="en-GB"/>
        </w:rPr>
        <w:t xml:space="preserve">, the Applicant did not come to Court with clean hands as the maxim of equity resonates that </w:t>
      </w:r>
      <w:r w:rsidRPr="0024313B">
        <w:rPr>
          <w:rFonts w:ascii="Lucida Fax" w:hAnsi="Lucida Fax"/>
          <w:i/>
          <w:iCs/>
          <w:sz w:val="24"/>
          <w:szCs w:val="24"/>
          <w:lang w:eastAsia="en-GB"/>
        </w:rPr>
        <w:t>“he who comes to equity comes with clean hands</w:t>
      </w:r>
      <w:r w:rsidRPr="0024313B">
        <w:rPr>
          <w:rFonts w:ascii="Lucida Fax" w:hAnsi="Lucida Fax"/>
          <w:sz w:val="24"/>
          <w:szCs w:val="24"/>
          <w:lang w:eastAsia="en-GB"/>
        </w:rPr>
        <w:t xml:space="preserve">.” The Applicant has not demonstrated any good will in honouring payment on the loaned monies; equity cannot surely favour the Applicant, as he has not come to Court with clean hands. </w:t>
      </w:r>
    </w:p>
    <w:p w:rsidR="0024313B" w:rsidRDefault="0024313B" w:rsidP="0024313B">
      <w:pPr>
        <w:pStyle w:val="NoSpacing"/>
        <w:spacing w:line="360" w:lineRule="auto"/>
        <w:jc w:val="both"/>
        <w:rPr>
          <w:rFonts w:ascii="Lucida Fax" w:hAnsi="Lucida Fax"/>
          <w:b/>
          <w:sz w:val="24"/>
          <w:szCs w:val="24"/>
          <w:lang w:eastAsia="en-GB"/>
        </w:rPr>
      </w:pPr>
    </w:p>
    <w:p w:rsidR="00E53BF4" w:rsidRPr="0024313B" w:rsidRDefault="00E53BF4" w:rsidP="0024313B">
      <w:pPr>
        <w:pStyle w:val="NoSpacing"/>
        <w:spacing w:line="360" w:lineRule="auto"/>
        <w:jc w:val="both"/>
        <w:rPr>
          <w:rFonts w:ascii="Lucida Fax" w:hAnsi="Lucida Fax"/>
          <w:b/>
          <w:sz w:val="24"/>
          <w:szCs w:val="24"/>
          <w:lang w:eastAsia="en-GB"/>
        </w:rPr>
      </w:pPr>
      <w:r w:rsidRPr="0024313B">
        <w:rPr>
          <w:rFonts w:ascii="Lucida Fax" w:hAnsi="Lucida Fax"/>
          <w:b/>
          <w:sz w:val="24"/>
          <w:szCs w:val="24"/>
          <w:lang w:eastAsia="en-GB"/>
        </w:rPr>
        <w:t>The Law</w:t>
      </w:r>
    </w:p>
    <w:p w:rsidR="00995837" w:rsidRPr="0024313B" w:rsidRDefault="00995837"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Under S. 83 of the Civil Procedure </w:t>
      </w:r>
      <w:r w:rsidR="005C48C7" w:rsidRPr="0024313B">
        <w:rPr>
          <w:rFonts w:ascii="Lucida Fax" w:hAnsi="Lucida Fax"/>
          <w:sz w:val="24"/>
          <w:szCs w:val="24"/>
          <w:lang w:eastAsia="en-GB"/>
        </w:rPr>
        <w:t>Act, Cap 71</w:t>
      </w:r>
      <w:r w:rsidRPr="0024313B">
        <w:rPr>
          <w:rFonts w:ascii="Lucida Fax" w:hAnsi="Lucida Fax"/>
          <w:sz w:val="24"/>
          <w:szCs w:val="24"/>
          <w:lang w:eastAsia="en-GB"/>
        </w:rPr>
        <w:t xml:space="preserve"> the High Court may call for the record of any case which has been determined under this Act by any magistrate Court, and if that court appears to have</w:t>
      </w:r>
    </w:p>
    <w:p w:rsidR="00995837" w:rsidRPr="0024313B" w:rsidRDefault="00995837" w:rsidP="0024313B">
      <w:pPr>
        <w:pStyle w:val="NoSpacing"/>
        <w:numPr>
          <w:ilvl w:val="0"/>
          <w:numId w:val="26"/>
        </w:numPr>
        <w:spacing w:line="360" w:lineRule="auto"/>
        <w:jc w:val="both"/>
        <w:rPr>
          <w:rFonts w:ascii="Lucida Fax" w:hAnsi="Lucida Fax"/>
          <w:sz w:val="24"/>
          <w:szCs w:val="24"/>
          <w:lang w:eastAsia="en-GB"/>
        </w:rPr>
      </w:pPr>
      <w:r w:rsidRPr="0024313B">
        <w:rPr>
          <w:rFonts w:ascii="Lucida Fax" w:hAnsi="Lucida Fax"/>
          <w:sz w:val="24"/>
          <w:szCs w:val="24"/>
          <w:lang w:eastAsia="en-GB"/>
        </w:rPr>
        <w:t>Exercised a jurisdiction not vested in it in law</w:t>
      </w:r>
    </w:p>
    <w:p w:rsidR="00995837" w:rsidRPr="0024313B" w:rsidRDefault="00995837" w:rsidP="0024313B">
      <w:pPr>
        <w:pStyle w:val="NoSpacing"/>
        <w:numPr>
          <w:ilvl w:val="0"/>
          <w:numId w:val="26"/>
        </w:numPr>
        <w:spacing w:line="360" w:lineRule="auto"/>
        <w:jc w:val="both"/>
        <w:rPr>
          <w:rFonts w:ascii="Lucida Fax" w:hAnsi="Lucida Fax"/>
          <w:sz w:val="24"/>
          <w:szCs w:val="24"/>
          <w:lang w:eastAsia="en-GB"/>
        </w:rPr>
      </w:pPr>
      <w:r w:rsidRPr="0024313B">
        <w:rPr>
          <w:rFonts w:ascii="Lucida Fax" w:hAnsi="Lucida Fax"/>
          <w:sz w:val="24"/>
          <w:szCs w:val="24"/>
          <w:lang w:eastAsia="en-GB"/>
        </w:rPr>
        <w:t>Failed to exercise a jurisdiction so vested or</w:t>
      </w:r>
    </w:p>
    <w:p w:rsidR="00995837" w:rsidRPr="0024313B" w:rsidRDefault="00995837" w:rsidP="0024313B">
      <w:pPr>
        <w:pStyle w:val="NoSpacing"/>
        <w:numPr>
          <w:ilvl w:val="0"/>
          <w:numId w:val="26"/>
        </w:numPr>
        <w:spacing w:line="360" w:lineRule="auto"/>
        <w:jc w:val="both"/>
        <w:rPr>
          <w:rFonts w:ascii="Lucida Fax" w:hAnsi="Lucida Fax"/>
          <w:sz w:val="24"/>
          <w:szCs w:val="24"/>
          <w:lang w:eastAsia="en-GB"/>
        </w:rPr>
      </w:pPr>
      <w:r w:rsidRPr="0024313B">
        <w:rPr>
          <w:rFonts w:ascii="Lucida Fax" w:hAnsi="Lucida Fax"/>
          <w:sz w:val="24"/>
          <w:szCs w:val="24"/>
          <w:lang w:eastAsia="en-GB"/>
        </w:rPr>
        <w:t>Acted in the exercise of its jurisdiction illegally or with material irregularity or injustice, the High Court may revise the case and may make such order in it as it thinks fit, but no such power shall be exercised.</w:t>
      </w:r>
    </w:p>
    <w:p w:rsidR="00995837" w:rsidRPr="0024313B" w:rsidRDefault="00995837" w:rsidP="0024313B">
      <w:pPr>
        <w:pStyle w:val="NoSpacing"/>
        <w:numPr>
          <w:ilvl w:val="0"/>
          <w:numId w:val="26"/>
        </w:numPr>
        <w:spacing w:line="360" w:lineRule="auto"/>
        <w:jc w:val="both"/>
        <w:rPr>
          <w:rFonts w:ascii="Lucida Fax" w:hAnsi="Lucida Fax"/>
          <w:sz w:val="24"/>
          <w:szCs w:val="24"/>
          <w:lang w:eastAsia="en-GB"/>
        </w:rPr>
      </w:pPr>
      <w:r w:rsidRPr="0024313B">
        <w:rPr>
          <w:rFonts w:ascii="Lucida Fax" w:hAnsi="Lucida Fax"/>
          <w:sz w:val="24"/>
          <w:szCs w:val="24"/>
          <w:lang w:eastAsia="en-GB"/>
        </w:rPr>
        <w:lastRenderedPageBreak/>
        <w:t>Unless, the parties shall first be given an opportunity to be heard;</w:t>
      </w:r>
    </w:p>
    <w:p w:rsidR="00995837" w:rsidRPr="0024313B" w:rsidRDefault="00995837" w:rsidP="0024313B">
      <w:pPr>
        <w:pStyle w:val="NoSpacing"/>
        <w:numPr>
          <w:ilvl w:val="0"/>
          <w:numId w:val="26"/>
        </w:numPr>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Where, from lapse of time or other cause, the exercise of that power would have </w:t>
      </w:r>
      <w:r w:rsidR="005C48C7" w:rsidRPr="0024313B">
        <w:rPr>
          <w:rFonts w:ascii="Lucida Fax" w:hAnsi="Lucida Fax"/>
          <w:sz w:val="24"/>
          <w:szCs w:val="24"/>
          <w:lang w:eastAsia="en-GB"/>
        </w:rPr>
        <w:t>involved</w:t>
      </w:r>
      <w:r w:rsidRPr="0024313B">
        <w:rPr>
          <w:rFonts w:ascii="Lucida Fax" w:hAnsi="Lucida Fax"/>
          <w:sz w:val="24"/>
          <w:szCs w:val="24"/>
          <w:lang w:eastAsia="en-GB"/>
        </w:rPr>
        <w:t xml:space="preserve"> serious hardship to any person</w:t>
      </w:r>
      <w:r w:rsidR="005C48C7" w:rsidRPr="0024313B">
        <w:rPr>
          <w:rFonts w:ascii="Lucida Fax" w:hAnsi="Lucida Fax"/>
          <w:sz w:val="24"/>
          <w:szCs w:val="24"/>
          <w:lang w:eastAsia="en-GB"/>
        </w:rPr>
        <w:t>.”</w:t>
      </w:r>
    </w:p>
    <w:p w:rsidR="00995837" w:rsidRPr="0024313B" w:rsidRDefault="005C48C7"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Counsel for the A</w:t>
      </w:r>
      <w:r w:rsidR="00995837" w:rsidRPr="0024313B">
        <w:rPr>
          <w:rFonts w:ascii="Lucida Fax" w:hAnsi="Lucida Fax"/>
          <w:sz w:val="24"/>
          <w:szCs w:val="24"/>
          <w:lang w:eastAsia="en-GB"/>
        </w:rPr>
        <w:t>pplica</w:t>
      </w:r>
      <w:r w:rsidR="004C2F89" w:rsidRPr="0024313B">
        <w:rPr>
          <w:rFonts w:ascii="Lucida Fax" w:hAnsi="Lucida Fax"/>
          <w:sz w:val="24"/>
          <w:szCs w:val="24"/>
          <w:lang w:eastAsia="en-GB"/>
        </w:rPr>
        <w:t>nt</w:t>
      </w:r>
      <w:r w:rsidRPr="0024313B">
        <w:rPr>
          <w:rFonts w:ascii="Lucida Fax" w:hAnsi="Lucida Fax"/>
          <w:sz w:val="24"/>
          <w:szCs w:val="24"/>
          <w:lang w:eastAsia="en-GB"/>
        </w:rPr>
        <w:t xml:space="preserve"> submitted that the T</w:t>
      </w:r>
      <w:r w:rsidR="00995837" w:rsidRPr="0024313B">
        <w:rPr>
          <w:rFonts w:ascii="Lucida Fax" w:hAnsi="Lucida Fax"/>
          <w:sz w:val="24"/>
          <w:szCs w:val="24"/>
          <w:lang w:eastAsia="en-GB"/>
        </w:rPr>
        <w:t xml:space="preserve">rial Magistrate acted illegally and with material irregularity and injustice when </w:t>
      </w:r>
      <w:r w:rsidR="004C2F89" w:rsidRPr="0024313B">
        <w:rPr>
          <w:rFonts w:ascii="Lucida Fax" w:hAnsi="Lucida Fax"/>
          <w:sz w:val="24"/>
          <w:szCs w:val="24"/>
          <w:lang w:eastAsia="en-GB"/>
        </w:rPr>
        <w:t>s</w:t>
      </w:r>
      <w:r w:rsidR="00995837" w:rsidRPr="0024313B">
        <w:rPr>
          <w:rFonts w:ascii="Lucida Fax" w:hAnsi="Lucida Fax"/>
          <w:sz w:val="24"/>
          <w:szCs w:val="24"/>
          <w:lang w:eastAsia="en-GB"/>
        </w:rPr>
        <w:t xml:space="preserve">he </w:t>
      </w:r>
      <w:r w:rsidRPr="0024313B">
        <w:rPr>
          <w:rFonts w:ascii="Lucida Fax" w:hAnsi="Lucida Fax"/>
          <w:sz w:val="24"/>
          <w:szCs w:val="24"/>
          <w:lang w:eastAsia="en-GB"/>
        </w:rPr>
        <w:t>dismissed an application for Review filed by the Applicant on grounds that the Applicant had not been served with Summons.</w:t>
      </w:r>
      <w:r w:rsidR="004C2F89" w:rsidRPr="0024313B">
        <w:rPr>
          <w:rFonts w:ascii="Lucida Fax" w:hAnsi="Lucida Fax"/>
          <w:sz w:val="24"/>
          <w:szCs w:val="24"/>
          <w:lang w:eastAsia="en-GB"/>
        </w:rPr>
        <w:t xml:space="preserve"> During the parties submissions in this Application, more grounds for were advanced which I have already cited above.</w:t>
      </w:r>
    </w:p>
    <w:p w:rsidR="00B8678F" w:rsidRPr="0024313B" w:rsidRDefault="00B8678F"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In the case of </w:t>
      </w:r>
      <w:r w:rsidRPr="0024313B">
        <w:rPr>
          <w:rFonts w:ascii="Lucida Fax" w:hAnsi="Lucida Fax"/>
          <w:b/>
          <w:i/>
          <w:sz w:val="24"/>
          <w:szCs w:val="24"/>
          <w:lang w:eastAsia="en-GB"/>
        </w:rPr>
        <w:t>Mpungu</w:t>
      </w:r>
      <w:r w:rsidR="0024313B" w:rsidRPr="0024313B">
        <w:rPr>
          <w:rFonts w:ascii="Lucida Fax" w:hAnsi="Lucida Fax"/>
          <w:b/>
          <w:i/>
          <w:sz w:val="24"/>
          <w:szCs w:val="24"/>
          <w:lang w:eastAsia="en-GB"/>
        </w:rPr>
        <w:t xml:space="preserve"> </w:t>
      </w:r>
      <w:r w:rsidRPr="0024313B">
        <w:rPr>
          <w:rFonts w:ascii="Lucida Fax" w:hAnsi="Lucida Fax"/>
          <w:b/>
          <w:i/>
          <w:sz w:val="24"/>
          <w:szCs w:val="24"/>
          <w:lang w:eastAsia="en-GB"/>
        </w:rPr>
        <w:t>&amp; Sons Ltd V attorney General and Anor. (Civil Appeal No. 17 of 2001) 2006 UGSC 15</w:t>
      </w:r>
      <w:r w:rsidR="00A967C3" w:rsidRPr="0024313B">
        <w:rPr>
          <w:rFonts w:ascii="Lucida Fax" w:hAnsi="Lucida Fax"/>
          <w:sz w:val="24"/>
          <w:szCs w:val="24"/>
          <w:lang w:eastAsia="en-GB"/>
        </w:rPr>
        <w:t xml:space="preserve">, </w:t>
      </w:r>
      <w:r w:rsidRPr="0024313B">
        <w:rPr>
          <w:rFonts w:ascii="Lucida Fax" w:hAnsi="Lucida Fax"/>
          <w:sz w:val="24"/>
          <w:szCs w:val="24"/>
          <w:lang w:eastAsia="en-GB"/>
        </w:rPr>
        <w:t>the Supreme Court found as follows:-</w:t>
      </w:r>
    </w:p>
    <w:p w:rsidR="00B8678F" w:rsidRPr="0024313B" w:rsidRDefault="00B8678F" w:rsidP="0024313B">
      <w:pPr>
        <w:pStyle w:val="NoSpacing"/>
        <w:spacing w:line="360" w:lineRule="auto"/>
        <w:jc w:val="both"/>
        <w:rPr>
          <w:rFonts w:ascii="Lucida Fax" w:hAnsi="Lucida Fax"/>
          <w:i/>
          <w:sz w:val="24"/>
          <w:szCs w:val="24"/>
          <w:lang w:eastAsia="en-GB"/>
        </w:rPr>
      </w:pPr>
      <w:r w:rsidRPr="0024313B">
        <w:rPr>
          <w:rFonts w:ascii="Lucida Fax" w:hAnsi="Lucida Fax"/>
          <w:i/>
          <w:sz w:val="24"/>
          <w:szCs w:val="24"/>
          <w:lang w:eastAsia="en-GB"/>
        </w:rPr>
        <w:t xml:space="preserve">“I agree that the Audi AlteramPartem rule is a cardinal rule in our administrative law and should be adhered to. </w:t>
      </w:r>
      <w:r w:rsidR="004C2F89" w:rsidRPr="0024313B">
        <w:rPr>
          <w:rFonts w:ascii="Lucida Fax" w:hAnsi="Lucida Fax"/>
          <w:i/>
          <w:sz w:val="24"/>
          <w:szCs w:val="24"/>
          <w:lang w:eastAsia="en-GB"/>
        </w:rPr>
        <w:t>T</w:t>
      </w:r>
      <w:r w:rsidRPr="0024313B">
        <w:rPr>
          <w:rFonts w:ascii="Lucida Fax" w:hAnsi="Lucida Fax"/>
          <w:i/>
          <w:sz w:val="24"/>
          <w:szCs w:val="24"/>
          <w:lang w:eastAsia="en-GB"/>
        </w:rPr>
        <w:t xml:space="preserve">he rule is </w:t>
      </w:r>
      <w:r w:rsidR="004C2F89" w:rsidRPr="0024313B">
        <w:rPr>
          <w:rFonts w:ascii="Lucida Fax" w:hAnsi="Lucida Fax"/>
          <w:i/>
          <w:sz w:val="24"/>
          <w:szCs w:val="24"/>
          <w:lang w:eastAsia="en-GB"/>
        </w:rPr>
        <w:t xml:space="preserve">to the effect </w:t>
      </w:r>
      <w:r w:rsidRPr="0024313B">
        <w:rPr>
          <w:rFonts w:ascii="Lucida Fax" w:hAnsi="Lucida Fax"/>
          <w:i/>
          <w:sz w:val="24"/>
          <w:szCs w:val="24"/>
          <w:lang w:eastAsia="en-GB"/>
        </w:rPr>
        <w:t>that one must hear the other side. It is derived from the principle of natural justice that no man should be condemned unheard</w:t>
      </w:r>
      <w:r w:rsidRPr="0024313B">
        <w:rPr>
          <w:rFonts w:ascii="Lucida Fax" w:hAnsi="Lucida Fax"/>
          <w:i/>
          <w:iCs/>
          <w:sz w:val="24"/>
          <w:szCs w:val="24"/>
          <w:lang w:eastAsia="en-GB"/>
        </w:rPr>
        <w:t>”</w:t>
      </w:r>
    </w:p>
    <w:p w:rsidR="00B8678F" w:rsidRPr="0024313B" w:rsidRDefault="00B8678F"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This is premised on the dictum of the case of </w:t>
      </w:r>
      <w:r w:rsidRPr="0024313B">
        <w:rPr>
          <w:rFonts w:ascii="Lucida Fax" w:hAnsi="Lucida Fax"/>
          <w:b/>
          <w:i/>
          <w:sz w:val="24"/>
          <w:szCs w:val="24"/>
          <w:lang w:eastAsia="en-GB"/>
        </w:rPr>
        <w:t>Makula International Ltd V His Eminence Cardinal Nsubuga &amp;Anr CACA No.4 of 1987</w:t>
      </w:r>
      <w:r w:rsidR="0024313B">
        <w:rPr>
          <w:rFonts w:ascii="Lucida Fax" w:hAnsi="Lucida Fax"/>
          <w:b/>
          <w:sz w:val="24"/>
          <w:szCs w:val="24"/>
          <w:lang w:eastAsia="en-GB"/>
        </w:rPr>
        <w:t xml:space="preserve"> </w:t>
      </w:r>
      <w:r w:rsidRPr="0024313B">
        <w:rPr>
          <w:rFonts w:ascii="Lucida Fax" w:hAnsi="Lucida Fax"/>
          <w:sz w:val="24"/>
          <w:szCs w:val="24"/>
          <w:lang w:eastAsia="en-GB"/>
        </w:rPr>
        <w:t>quoted with approval in</w:t>
      </w:r>
      <w:r w:rsidR="0024313B">
        <w:rPr>
          <w:rFonts w:ascii="Lucida Fax" w:hAnsi="Lucida Fax"/>
          <w:sz w:val="24"/>
          <w:szCs w:val="24"/>
          <w:lang w:eastAsia="en-GB"/>
        </w:rPr>
        <w:t xml:space="preserve"> </w:t>
      </w:r>
      <w:r w:rsidRPr="0024313B">
        <w:rPr>
          <w:rFonts w:ascii="Lucida Fax" w:hAnsi="Lucida Fax"/>
          <w:sz w:val="24"/>
          <w:szCs w:val="24"/>
          <w:lang w:eastAsia="en-GB"/>
        </w:rPr>
        <w:t>the case of</w:t>
      </w:r>
      <w:r w:rsidR="0024313B">
        <w:rPr>
          <w:rFonts w:ascii="Lucida Fax" w:hAnsi="Lucida Fax"/>
          <w:sz w:val="24"/>
          <w:szCs w:val="24"/>
          <w:lang w:eastAsia="en-GB"/>
        </w:rPr>
        <w:t xml:space="preserve"> </w:t>
      </w:r>
      <w:r w:rsidR="00041951" w:rsidRPr="0024313B">
        <w:rPr>
          <w:rFonts w:ascii="Lucida Fax" w:hAnsi="Lucida Fax"/>
          <w:sz w:val="24"/>
          <w:szCs w:val="24"/>
          <w:lang w:eastAsia="en-GB"/>
        </w:rPr>
        <w:t>Kisugu Quarries vs</w:t>
      </w:r>
      <w:r w:rsidR="0024313B">
        <w:rPr>
          <w:rFonts w:ascii="Lucida Fax" w:hAnsi="Lucida Fax"/>
          <w:sz w:val="24"/>
          <w:szCs w:val="24"/>
          <w:lang w:eastAsia="en-GB"/>
        </w:rPr>
        <w:t>.</w:t>
      </w:r>
      <w:r w:rsidRPr="0024313B">
        <w:rPr>
          <w:rFonts w:ascii="Lucida Fax" w:hAnsi="Lucida Fax"/>
          <w:sz w:val="24"/>
          <w:szCs w:val="24"/>
          <w:lang w:eastAsia="en-GB"/>
        </w:rPr>
        <w:t xml:space="preserve"> The Administrator General SCCA No.10 of 1998,</w:t>
      </w:r>
      <w:r w:rsidR="0024313B">
        <w:rPr>
          <w:rFonts w:ascii="Lucida Fax" w:hAnsi="Lucida Fax"/>
          <w:sz w:val="24"/>
          <w:szCs w:val="24"/>
          <w:lang w:eastAsia="en-GB"/>
        </w:rPr>
        <w:t xml:space="preserve"> </w:t>
      </w:r>
      <w:r w:rsidRPr="0024313B">
        <w:rPr>
          <w:rFonts w:ascii="Lucida Fax" w:hAnsi="Lucida Fax"/>
          <w:sz w:val="24"/>
          <w:szCs w:val="24"/>
          <w:lang w:eastAsia="en-GB"/>
        </w:rPr>
        <w:t>to the effect:</w:t>
      </w:r>
    </w:p>
    <w:p w:rsidR="00B8678F" w:rsidRDefault="00B8678F" w:rsidP="0024313B">
      <w:pPr>
        <w:pStyle w:val="NoSpacing"/>
        <w:spacing w:line="360" w:lineRule="auto"/>
        <w:jc w:val="both"/>
        <w:rPr>
          <w:rFonts w:ascii="Lucida Fax" w:hAnsi="Lucida Fax"/>
          <w:i/>
          <w:sz w:val="24"/>
          <w:szCs w:val="24"/>
          <w:lang w:eastAsia="en-GB"/>
        </w:rPr>
      </w:pPr>
      <w:r w:rsidRPr="0024313B">
        <w:rPr>
          <w:rFonts w:ascii="Lucida Fax" w:hAnsi="Lucida Fax"/>
          <w:i/>
          <w:sz w:val="24"/>
          <w:szCs w:val="24"/>
          <w:lang w:eastAsia="en-GB"/>
        </w:rPr>
        <w:t>“</w:t>
      </w:r>
      <w:r w:rsidR="004C2F89" w:rsidRPr="0024313B">
        <w:rPr>
          <w:rFonts w:ascii="Lucida Fax" w:hAnsi="Lucida Fax"/>
          <w:i/>
          <w:sz w:val="24"/>
          <w:szCs w:val="24"/>
          <w:lang w:eastAsia="en-GB"/>
        </w:rPr>
        <w:t>That</w:t>
      </w:r>
      <w:r w:rsidR="0024313B" w:rsidRPr="0024313B">
        <w:rPr>
          <w:rFonts w:ascii="Lucida Fax" w:hAnsi="Lucida Fax"/>
          <w:i/>
          <w:sz w:val="24"/>
          <w:szCs w:val="24"/>
          <w:lang w:eastAsia="en-GB"/>
        </w:rPr>
        <w:t xml:space="preserve"> </w:t>
      </w:r>
      <w:r w:rsidR="004C2F89" w:rsidRPr="0024313B">
        <w:rPr>
          <w:rFonts w:ascii="Lucida Fax" w:hAnsi="Lucida Fax"/>
          <w:i/>
          <w:sz w:val="24"/>
          <w:szCs w:val="24"/>
          <w:lang w:eastAsia="en-GB"/>
        </w:rPr>
        <w:t>a C</w:t>
      </w:r>
      <w:r w:rsidRPr="0024313B">
        <w:rPr>
          <w:rFonts w:ascii="Lucida Fax" w:hAnsi="Lucida Fax"/>
          <w:i/>
          <w:sz w:val="24"/>
          <w:szCs w:val="24"/>
          <w:lang w:eastAsia="en-GB"/>
        </w:rPr>
        <w:t>ourt of law would not allow an illegality that</w:t>
      </w:r>
      <w:r w:rsidR="004C2F89" w:rsidRPr="0024313B">
        <w:rPr>
          <w:rFonts w:ascii="Lucida Fax" w:hAnsi="Lucida Fax"/>
          <w:i/>
          <w:sz w:val="24"/>
          <w:szCs w:val="24"/>
          <w:lang w:eastAsia="en-GB"/>
        </w:rPr>
        <w:t xml:space="preserve"> escaped the eyes of the Trial C</w:t>
      </w:r>
      <w:r w:rsidRPr="0024313B">
        <w:rPr>
          <w:rFonts w:ascii="Lucida Fax" w:hAnsi="Lucida Fax"/>
          <w:i/>
          <w:sz w:val="24"/>
          <w:szCs w:val="24"/>
          <w:lang w:eastAsia="en-GB"/>
        </w:rPr>
        <w:t>ourt to cause undes</w:t>
      </w:r>
      <w:r w:rsidR="004C2F89" w:rsidRPr="0024313B">
        <w:rPr>
          <w:rFonts w:ascii="Lucida Fax" w:hAnsi="Lucida Fax"/>
          <w:i/>
          <w:sz w:val="24"/>
          <w:szCs w:val="24"/>
          <w:lang w:eastAsia="en-GB"/>
        </w:rPr>
        <w:t>irable consequences and that a C</w:t>
      </w:r>
      <w:r w:rsidRPr="0024313B">
        <w:rPr>
          <w:rFonts w:ascii="Lucida Fax" w:hAnsi="Lucida Fax"/>
          <w:i/>
          <w:sz w:val="24"/>
          <w:szCs w:val="24"/>
          <w:lang w:eastAsia="en-GB"/>
        </w:rPr>
        <w:t>ourt cannot sanction what is illegal and an illegality once b</w:t>
      </w:r>
      <w:r w:rsidR="004C2F89" w:rsidRPr="0024313B">
        <w:rPr>
          <w:rFonts w:ascii="Lucida Fax" w:hAnsi="Lucida Fax"/>
          <w:i/>
          <w:sz w:val="24"/>
          <w:szCs w:val="24"/>
          <w:lang w:eastAsia="en-GB"/>
        </w:rPr>
        <w:t>rought to the attention of the C</w:t>
      </w:r>
      <w:r w:rsidRPr="0024313B">
        <w:rPr>
          <w:rFonts w:ascii="Lucida Fax" w:hAnsi="Lucida Fax"/>
          <w:i/>
          <w:sz w:val="24"/>
          <w:szCs w:val="24"/>
          <w:lang w:eastAsia="en-GB"/>
        </w:rPr>
        <w:t>ourt overrides all questions or all matters pertaining thereto</w:t>
      </w:r>
      <w:r w:rsidR="004C2F89" w:rsidRPr="0024313B">
        <w:rPr>
          <w:rFonts w:ascii="Lucida Fax" w:hAnsi="Lucida Fax"/>
          <w:i/>
          <w:sz w:val="24"/>
          <w:szCs w:val="24"/>
          <w:lang w:eastAsia="en-GB"/>
        </w:rPr>
        <w:t>.”</w:t>
      </w:r>
    </w:p>
    <w:p w:rsidR="0024313B" w:rsidRPr="0024313B" w:rsidRDefault="0024313B" w:rsidP="0024313B">
      <w:pPr>
        <w:pStyle w:val="NoSpacing"/>
        <w:spacing w:line="360" w:lineRule="auto"/>
        <w:jc w:val="both"/>
        <w:rPr>
          <w:rFonts w:ascii="Lucida Fax" w:hAnsi="Lucida Fax"/>
          <w:i/>
          <w:sz w:val="24"/>
          <w:szCs w:val="24"/>
          <w:lang w:eastAsia="en-GB"/>
        </w:rPr>
      </w:pPr>
    </w:p>
    <w:p w:rsidR="00B8678F" w:rsidRDefault="00B8678F"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I further agree with the decision in the case of </w:t>
      </w:r>
      <w:r w:rsidRPr="0024313B">
        <w:rPr>
          <w:rFonts w:ascii="Lucida Fax" w:hAnsi="Lucida Fax"/>
          <w:b/>
          <w:bCs/>
          <w:i/>
          <w:sz w:val="24"/>
          <w:szCs w:val="24"/>
          <w:lang w:eastAsia="en-GB"/>
        </w:rPr>
        <w:t>Hitila v Uganda (1969) E.A 219</w:t>
      </w:r>
      <w:r w:rsidRPr="0024313B">
        <w:rPr>
          <w:rFonts w:ascii="Lucida Fax" w:hAnsi="Lucida Fax"/>
          <w:b/>
          <w:bCs/>
          <w:sz w:val="24"/>
          <w:szCs w:val="24"/>
          <w:lang w:eastAsia="en-GB"/>
        </w:rPr>
        <w:t>,</w:t>
      </w:r>
      <w:r w:rsidRPr="0024313B">
        <w:rPr>
          <w:rFonts w:ascii="Lucida Fax" w:hAnsi="Lucida Fax"/>
          <w:sz w:val="24"/>
          <w:szCs w:val="24"/>
          <w:lang w:eastAsia="en-GB"/>
        </w:rPr>
        <w:t xml:space="preserve"> the Court of Appeal of Uganda held that in exercising its power </w:t>
      </w:r>
      <w:r w:rsidR="004C2F89" w:rsidRPr="0024313B">
        <w:rPr>
          <w:rFonts w:ascii="Lucida Fax" w:hAnsi="Lucida Fax"/>
          <w:sz w:val="24"/>
          <w:szCs w:val="24"/>
          <w:lang w:eastAsia="en-GB"/>
        </w:rPr>
        <w:t>of R</w:t>
      </w:r>
      <w:r w:rsidRPr="0024313B">
        <w:rPr>
          <w:rFonts w:ascii="Lucida Fax" w:hAnsi="Lucida Fax"/>
          <w:sz w:val="24"/>
          <w:szCs w:val="24"/>
          <w:lang w:eastAsia="en-GB"/>
        </w:rPr>
        <w:t>evision, the High Court could use its wide powers in any proceedings in which it appeared that an error material to the merits of the case or involving a miscarriage of justice</w:t>
      </w:r>
      <w:r w:rsidR="004C2F89" w:rsidRPr="0024313B">
        <w:rPr>
          <w:rFonts w:ascii="Lucida Fax" w:hAnsi="Lucida Fax"/>
          <w:sz w:val="24"/>
          <w:szCs w:val="24"/>
          <w:lang w:eastAsia="en-GB"/>
        </w:rPr>
        <w:t> had</w:t>
      </w:r>
      <w:r w:rsidRPr="0024313B">
        <w:rPr>
          <w:rFonts w:ascii="Lucida Fax" w:hAnsi="Lucida Fax"/>
          <w:sz w:val="24"/>
          <w:szCs w:val="24"/>
          <w:lang w:eastAsia="en-GB"/>
        </w:rPr>
        <w:t xml:space="preserve"> occurred.</w:t>
      </w:r>
    </w:p>
    <w:p w:rsidR="0024313B" w:rsidRPr="0024313B" w:rsidRDefault="0024313B" w:rsidP="0024313B">
      <w:pPr>
        <w:pStyle w:val="NoSpacing"/>
        <w:spacing w:line="360" w:lineRule="auto"/>
        <w:jc w:val="both"/>
        <w:rPr>
          <w:rFonts w:ascii="Lucida Fax" w:hAnsi="Lucida Fax"/>
          <w:sz w:val="24"/>
          <w:szCs w:val="24"/>
          <w:lang w:eastAsia="en-GB"/>
        </w:rPr>
      </w:pPr>
    </w:p>
    <w:p w:rsidR="00B8678F" w:rsidRPr="0024313B" w:rsidRDefault="00B8678F" w:rsidP="0024313B">
      <w:pPr>
        <w:pStyle w:val="NoSpacing"/>
        <w:spacing w:line="360" w:lineRule="auto"/>
        <w:jc w:val="both"/>
        <w:rPr>
          <w:rFonts w:ascii="Lucida Fax" w:eastAsia="Times New Roman" w:hAnsi="Lucida Fax" w:cs="Times New Roman"/>
          <w:sz w:val="24"/>
          <w:szCs w:val="24"/>
          <w:lang w:eastAsia="en-GB"/>
        </w:rPr>
      </w:pPr>
      <w:r w:rsidRPr="0024313B">
        <w:rPr>
          <w:rFonts w:ascii="Lucida Fax" w:eastAsia="Times New Roman" w:hAnsi="Lucida Fax" w:cs="Times New Roman"/>
          <w:sz w:val="24"/>
          <w:szCs w:val="24"/>
          <w:lang w:eastAsia="en-GB"/>
        </w:rPr>
        <w:t xml:space="preserve">In the case of </w:t>
      </w:r>
      <w:r w:rsidR="004C2F89" w:rsidRPr="0024313B">
        <w:rPr>
          <w:rFonts w:ascii="Lucida Fax" w:eastAsia="Times New Roman" w:hAnsi="Lucida Fax" w:cs="Times New Roman"/>
          <w:b/>
          <w:bCs/>
          <w:i/>
          <w:sz w:val="24"/>
          <w:szCs w:val="24"/>
          <w:lang w:eastAsia="en-GB"/>
        </w:rPr>
        <w:t>Matembe</w:t>
      </w:r>
      <w:r w:rsidR="0024313B" w:rsidRPr="0024313B">
        <w:rPr>
          <w:rFonts w:ascii="Lucida Fax" w:eastAsia="Times New Roman" w:hAnsi="Lucida Fax" w:cs="Times New Roman"/>
          <w:b/>
          <w:bCs/>
          <w:i/>
          <w:sz w:val="24"/>
          <w:szCs w:val="24"/>
          <w:lang w:eastAsia="en-GB"/>
        </w:rPr>
        <w:t xml:space="preserve"> </w:t>
      </w:r>
      <w:r w:rsidRPr="0024313B">
        <w:rPr>
          <w:rFonts w:ascii="Lucida Fax" w:eastAsia="Times New Roman" w:hAnsi="Lucida Fax" w:cs="Times New Roman"/>
          <w:b/>
          <w:bCs/>
          <w:i/>
          <w:sz w:val="24"/>
          <w:szCs w:val="24"/>
          <w:lang w:eastAsia="en-GB"/>
        </w:rPr>
        <w:t>vs</w:t>
      </w:r>
      <w:r w:rsidR="0024313B" w:rsidRPr="0024313B">
        <w:rPr>
          <w:rFonts w:ascii="Lucida Fax" w:eastAsia="Times New Roman" w:hAnsi="Lucida Fax" w:cs="Times New Roman"/>
          <w:b/>
          <w:bCs/>
          <w:i/>
          <w:sz w:val="24"/>
          <w:szCs w:val="24"/>
          <w:lang w:eastAsia="en-GB"/>
        </w:rPr>
        <w:t xml:space="preserve">. </w:t>
      </w:r>
      <w:r w:rsidRPr="0024313B">
        <w:rPr>
          <w:rFonts w:ascii="Lucida Fax" w:eastAsia="Times New Roman" w:hAnsi="Lucida Fax" w:cs="Times New Roman"/>
          <w:b/>
          <w:bCs/>
          <w:i/>
          <w:sz w:val="24"/>
          <w:szCs w:val="24"/>
          <w:lang w:eastAsia="en-GB"/>
        </w:rPr>
        <w:t>Vamulinga (1968) EA 643; Mustafa J</w:t>
      </w:r>
      <w:r w:rsidRPr="0024313B">
        <w:rPr>
          <w:rFonts w:ascii="Lucida Fax" w:eastAsia="Times New Roman" w:hAnsi="Lucida Fax" w:cs="Times New Roman"/>
          <w:sz w:val="24"/>
          <w:szCs w:val="24"/>
          <w:lang w:eastAsia="en-GB"/>
        </w:rPr>
        <w:t>. held that:</w:t>
      </w:r>
    </w:p>
    <w:p w:rsidR="00B8678F" w:rsidRPr="0024313B" w:rsidRDefault="00B8678F" w:rsidP="0024313B">
      <w:pPr>
        <w:pStyle w:val="NoSpacing"/>
        <w:spacing w:line="360" w:lineRule="auto"/>
        <w:jc w:val="both"/>
        <w:rPr>
          <w:rFonts w:ascii="Lucida Fax" w:hAnsi="Lucida Fax"/>
          <w:i/>
          <w:sz w:val="24"/>
          <w:szCs w:val="24"/>
          <w:lang w:eastAsia="en-GB"/>
        </w:rPr>
      </w:pPr>
      <w:r w:rsidRPr="0024313B">
        <w:rPr>
          <w:rFonts w:ascii="Lucida Fax" w:hAnsi="Lucida Fax"/>
          <w:i/>
          <w:sz w:val="24"/>
          <w:szCs w:val="24"/>
          <w:lang w:eastAsia="en-GB"/>
        </w:rPr>
        <w:lastRenderedPageBreak/>
        <w:t xml:space="preserve">“It will be observed that the Section </w:t>
      </w:r>
      <w:r w:rsidR="00E53BF4" w:rsidRPr="0024313B">
        <w:rPr>
          <w:rFonts w:ascii="Lucida Fax" w:hAnsi="Lucida Fax"/>
          <w:i/>
          <w:sz w:val="24"/>
          <w:szCs w:val="24"/>
          <w:lang w:eastAsia="en-GB"/>
        </w:rPr>
        <w:t>applies</w:t>
      </w:r>
      <w:r w:rsidRPr="0024313B">
        <w:rPr>
          <w:rFonts w:ascii="Lucida Fax" w:hAnsi="Lucida Fax"/>
          <w:i/>
          <w:sz w:val="24"/>
          <w:szCs w:val="24"/>
          <w:lang w:eastAsia="en-GB"/>
        </w:rPr>
        <w:t xml:space="preserve"> to jurisdiction alone, the irregular exercise or non-exercise of it, or the illegal assumption of it. The Section is not directed against conclusions of the law or fact in which the question of jurisdiction is not involved.</w:t>
      </w:r>
    </w:p>
    <w:p w:rsidR="0024313B" w:rsidRPr="0024313B" w:rsidRDefault="0024313B" w:rsidP="0024313B">
      <w:pPr>
        <w:pStyle w:val="NoSpacing"/>
        <w:spacing w:line="360" w:lineRule="auto"/>
        <w:jc w:val="both"/>
        <w:rPr>
          <w:rFonts w:ascii="Lucida Fax" w:hAnsi="Lucida Fax"/>
          <w:i/>
          <w:sz w:val="24"/>
          <w:szCs w:val="24"/>
          <w:lang w:eastAsia="en-GB"/>
        </w:rPr>
      </w:pPr>
    </w:p>
    <w:p w:rsidR="00B8678F" w:rsidRPr="0024313B" w:rsidRDefault="00B8678F" w:rsidP="0024313B">
      <w:pPr>
        <w:pStyle w:val="NoSpacing"/>
        <w:spacing w:line="360" w:lineRule="auto"/>
        <w:jc w:val="both"/>
        <w:rPr>
          <w:rFonts w:ascii="Lucida Fax" w:hAnsi="Lucida Fax"/>
          <w:i/>
          <w:sz w:val="24"/>
          <w:szCs w:val="24"/>
          <w:lang w:eastAsia="en-GB"/>
        </w:rPr>
      </w:pPr>
      <w:r w:rsidRPr="0024313B">
        <w:rPr>
          <w:rFonts w:ascii="Lucida Fax" w:hAnsi="Lucida Fax"/>
          <w:i/>
          <w:sz w:val="24"/>
          <w:szCs w:val="24"/>
          <w:lang w:eastAsia="en-GB"/>
        </w:rPr>
        <w:t xml:space="preserve">2) that as regards alleged illegality or material irregularity </w:t>
      </w:r>
      <w:r w:rsidR="00E53BF4" w:rsidRPr="0024313B">
        <w:rPr>
          <w:rFonts w:ascii="Lucida Fax" w:hAnsi="Lucida Fax"/>
          <w:i/>
          <w:sz w:val="24"/>
          <w:szCs w:val="24"/>
          <w:lang w:eastAsia="en-GB"/>
        </w:rPr>
        <w:t>argued</w:t>
      </w:r>
      <w:r w:rsidR="004C2F89" w:rsidRPr="0024313B">
        <w:rPr>
          <w:rFonts w:ascii="Lucida Fax" w:hAnsi="Lucida Fax"/>
          <w:i/>
          <w:sz w:val="24"/>
          <w:szCs w:val="24"/>
          <w:lang w:eastAsia="en-GB"/>
        </w:rPr>
        <w:t xml:space="preserve"> by the A</w:t>
      </w:r>
      <w:r w:rsidRPr="0024313B">
        <w:rPr>
          <w:rFonts w:ascii="Lucida Fax" w:hAnsi="Lucida Fax"/>
          <w:i/>
          <w:sz w:val="24"/>
          <w:szCs w:val="24"/>
          <w:lang w:eastAsia="en-GB"/>
        </w:rPr>
        <w:t xml:space="preserve">pplicant, according to the case of </w:t>
      </w:r>
      <w:r w:rsidRPr="0024313B">
        <w:rPr>
          <w:rFonts w:ascii="Lucida Fax" w:hAnsi="Lucida Fax"/>
          <w:b/>
          <w:i/>
          <w:sz w:val="24"/>
          <w:szCs w:val="24"/>
          <w:lang w:eastAsia="en-GB"/>
        </w:rPr>
        <w:t>Amir Khan vs</w:t>
      </w:r>
      <w:r w:rsidR="00CA4C24">
        <w:rPr>
          <w:rFonts w:ascii="Lucida Fax" w:hAnsi="Lucida Fax"/>
          <w:b/>
          <w:i/>
          <w:sz w:val="24"/>
          <w:szCs w:val="24"/>
          <w:lang w:eastAsia="en-GB"/>
        </w:rPr>
        <w:t xml:space="preserve">. </w:t>
      </w:r>
      <w:r w:rsidRPr="0024313B">
        <w:rPr>
          <w:rFonts w:ascii="Lucida Fax" w:hAnsi="Lucida Fax"/>
          <w:b/>
          <w:i/>
          <w:sz w:val="24"/>
          <w:szCs w:val="24"/>
          <w:lang w:eastAsia="en-GB"/>
        </w:rPr>
        <w:t>Sheo</w:t>
      </w:r>
      <w:r w:rsidR="00CA4C24">
        <w:rPr>
          <w:rFonts w:ascii="Lucida Fax" w:hAnsi="Lucida Fax"/>
          <w:b/>
          <w:i/>
          <w:sz w:val="24"/>
          <w:szCs w:val="24"/>
          <w:lang w:eastAsia="en-GB"/>
        </w:rPr>
        <w:t xml:space="preserve"> </w:t>
      </w:r>
      <w:r w:rsidRPr="0024313B">
        <w:rPr>
          <w:rFonts w:ascii="Lucida Fax" w:hAnsi="Lucida Fax"/>
          <w:b/>
          <w:i/>
          <w:sz w:val="24"/>
          <w:szCs w:val="24"/>
          <w:lang w:eastAsia="en-GB"/>
        </w:rPr>
        <w:t>Bakish Singh (1885) II Cal. 6 I.A 237</w:t>
      </w:r>
      <w:r w:rsidR="004C2F89" w:rsidRPr="0024313B">
        <w:rPr>
          <w:rFonts w:ascii="Lucida Fax" w:hAnsi="Lucida Fax"/>
          <w:i/>
          <w:sz w:val="24"/>
          <w:szCs w:val="24"/>
          <w:lang w:eastAsia="en-GB"/>
        </w:rPr>
        <w:t xml:space="preserve"> a Privy </w:t>
      </w:r>
      <w:r w:rsidR="00A967C3" w:rsidRPr="0024313B">
        <w:rPr>
          <w:rFonts w:ascii="Lucida Fax" w:hAnsi="Lucida Fax"/>
          <w:i/>
          <w:sz w:val="24"/>
          <w:szCs w:val="24"/>
          <w:lang w:eastAsia="en-GB"/>
        </w:rPr>
        <w:t>Council</w:t>
      </w:r>
      <w:r w:rsidRPr="0024313B">
        <w:rPr>
          <w:rFonts w:ascii="Lucida Fax" w:hAnsi="Lucida Fax"/>
          <w:i/>
          <w:sz w:val="24"/>
          <w:szCs w:val="24"/>
          <w:lang w:eastAsia="en-GB"/>
        </w:rPr>
        <w:t xml:space="preserve"> cas</w:t>
      </w:r>
      <w:r w:rsidR="00E53BF4" w:rsidRPr="0024313B">
        <w:rPr>
          <w:rFonts w:ascii="Lucida Fax" w:hAnsi="Lucida Fax"/>
          <w:i/>
          <w:sz w:val="24"/>
          <w:szCs w:val="24"/>
          <w:lang w:eastAsia="en-GB"/>
        </w:rPr>
        <w:t>e,</w:t>
      </w:r>
      <w:r w:rsidR="004C2F89" w:rsidRPr="0024313B">
        <w:rPr>
          <w:rFonts w:ascii="Lucida Fax" w:hAnsi="Lucida Fax"/>
          <w:i/>
          <w:sz w:val="24"/>
          <w:szCs w:val="24"/>
          <w:lang w:eastAsia="en-GB"/>
        </w:rPr>
        <w:t xml:space="preserve"> it is settled that where a C</w:t>
      </w:r>
      <w:r w:rsidRPr="0024313B">
        <w:rPr>
          <w:rFonts w:ascii="Lucida Fax" w:hAnsi="Lucida Fax"/>
          <w:i/>
          <w:sz w:val="24"/>
          <w:szCs w:val="24"/>
          <w:lang w:eastAsia="en-GB"/>
        </w:rPr>
        <w:t>ourt has jurisdiction to determine a question and it determines that question, it cannot be said that it has acted illegally or with material irregularity because it has come to erroneous decision on a question of fact or even of law”.</w:t>
      </w:r>
    </w:p>
    <w:p w:rsidR="0024313B" w:rsidRDefault="0024313B" w:rsidP="0024313B">
      <w:pPr>
        <w:pStyle w:val="NoSpacing"/>
        <w:spacing w:line="360" w:lineRule="auto"/>
        <w:jc w:val="both"/>
        <w:rPr>
          <w:rFonts w:ascii="Lucida Fax" w:hAnsi="Lucida Fax"/>
          <w:sz w:val="24"/>
          <w:szCs w:val="24"/>
          <w:lang w:eastAsia="en-GB"/>
        </w:rPr>
      </w:pPr>
    </w:p>
    <w:p w:rsidR="00B8678F" w:rsidRPr="0024313B" w:rsidRDefault="00B8678F" w:rsidP="0024313B">
      <w:pPr>
        <w:pStyle w:val="NoSpacing"/>
        <w:spacing w:line="360" w:lineRule="auto"/>
        <w:jc w:val="both"/>
        <w:rPr>
          <w:rFonts w:ascii="Lucida Fax" w:hAnsi="Lucida Fax"/>
          <w:b/>
          <w:sz w:val="24"/>
          <w:szCs w:val="24"/>
          <w:lang w:eastAsia="en-GB"/>
        </w:rPr>
      </w:pPr>
      <w:r w:rsidRPr="0024313B">
        <w:rPr>
          <w:rFonts w:ascii="Lucida Fax" w:hAnsi="Lucida Fax"/>
          <w:b/>
          <w:sz w:val="24"/>
          <w:szCs w:val="24"/>
          <w:lang w:eastAsia="en-GB"/>
        </w:rPr>
        <w:t>Conclusion</w:t>
      </w:r>
    </w:p>
    <w:p w:rsidR="00B8678F" w:rsidRDefault="00B8678F"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 xml:space="preserve">From my </w:t>
      </w:r>
      <w:r w:rsidR="00E53BF4" w:rsidRPr="0024313B">
        <w:rPr>
          <w:rFonts w:ascii="Lucida Fax" w:hAnsi="Lucida Fax"/>
          <w:sz w:val="24"/>
          <w:szCs w:val="24"/>
          <w:lang w:eastAsia="en-GB"/>
        </w:rPr>
        <w:t>analysis and evaluation of the A</w:t>
      </w:r>
      <w:r w:rsidRPr="0024313B">
        <w:rPr>
          <w:rFonts w:ascii="Lucida Fax" w:hAnsi="Lucida Fax"/>
          <w:sz w:val="24"/>
          <w:szCs w:val="24"/>
          <w:lang w:eastAsia="en-GB"/>
        </w:rPr>
        <w:t xml:space="preserve">ffidavits evidence adduced by both parties and in consideration of the submission by Counsel for the parties, there is no way how this Court can fault </w:t>
      </w:r>
      <w:r w:rsidR="00E53BF4" w:rsidRPr="0024313B">
        <w:rPr>
          <w:rFonts w:ascii="Lucida Fax" w:hAnsi="Lucida Fax"/>
          <w:sz w:val="24"/>
          <w:szCs w:val="24"/>
          <w:lang w:eastAsia="en-GB"/>
        </w:rPr>
        <w:t>the Trial M</w:t>
      </w:r>
      <w:r w:rsidRPr="0024313B">
        <w:rPr>
          <w:rFonts w:ascii="Lucida Fax" w:hAnsi="Lucida Fax"/>
          <w:sz w:val="24"/>
          <w:szCs w:val="24"/>
          <w:lang w:eastAsia="en-GB"/>
        </w:rPr>
        <w:t xml:space="preserve">agistrate </w:t>
      </w:r>
      <w:r w:rsidR="00971A62" w:rsidRPr="0024313B">
        <w:rPr>
          <w:rFonts w:ascii="Lucida Fax" w:hAnsi="Lucida Fax"/>
          <w:sz w:val="24"/>
          <w:szCs w:val="24"/>
          <w:lang w:eastAsia="en-GB"/>
        </w:rPr>
        <w:t>on issues</w:t>
      </w:r>
      <w:r w:rsidR="00E53BF4" w:rsidRPr="0024313B">
        <w:rPr>
          <w:rFonts w:ascii="Lucida Fax" w:hAnsi="Lucida Fax"/>
          <w:sz w:val="24"/>
          <w:szCs w:val="24"/>
          <w:lang w:eastAsia="en-GB"/>
        </w:rPr>
        <w:t xml:space="preserve"> complained of by the Applicant</w:t>
      </w:r>
      <w:r w:rsidR="00971A62" w:rsidRPr="0024313B">
        <w:rPr>
          <w:rFonts w:ascii="Lucida Fax" w:hAnsi="Lucida Fax"/>
          <w:sz w:val="24"/>
          <w:szCs w:val="24"/>
          <w:lang w:eastAsia="en-GB"/>
        </w:rPr>
        <w:t>. The Trial M</w:t>
      </w:r>
      <w:r w:rsidRPr="0024313B">
        <w:rPr>
          <w:rFonts w:ascii="Lucida Fax" w:hAnsi="Lucida Fax"/>
          <w:sz w:val="24"/>
          <w:szCs w:val="24"/>
          <w:lang w:eastAsia="en-GB"/>
        </w:rPr>
        <w:t xml:space="preserve">agistrate did whatever </w:t>
      </w:r>
      <w:r w:rsidR="00A967C3" w:rsidRPr="0024313B">
        <w:rPr>
          <w:rFonts w:ascii="Lucida Fax" w:hAnsi="Lucida Fax"/>
          <w:sz w:val="24"/>
          <w:szCs w:val="24"/>
          <w:lang w:eastAsia="en-GB"/>
        </w:rPr>
        <w:t>s</w:t>
      </w:r>
      <w:r w:rsidRPr="0024313B">
        <w:rPr>
          <w:rFonts w:ascii="Lucida Fax" w:hAnsi="Lucida Fax"/>
          <w:sz w:val="24"/>
          <w:szCs w:val="24"/>
          <w:lang w:eastAsia="en-GB"/>
        </w:rPr>
        <w:t>he did in h</w:t>
      </w:r>
      <w:r w:rsidR="00A967C3" w:rsidRPr="0024313B">
        <w:rPr>
          <w:rFonts w:ascii="Lucida Fax" w:hAnsi="Lucida Fax"/>
          <w:sz w:val="24"/>
          <w:szCs w:val="24"/>
          <w:lang w:eastAsia="en-GB"/>
        </w:rPr>
        <w:t>er</w:t>
      </w:r>
      <w:r w:rsidRPr="0024313B">
        <w:rPr>
          <w:rFonts w:ascii="Lucida Fax" w:hAnsi="Lucida Fax"/>
          <w:sz w:val="24"/>
          <w:szCs w:val="24"/>
          <w:lang w:eastAsia="en-GB"/>
        </w:rPr>
        <w:t xml:space="preserve"> ruling within the law.</w:t>
      </w:r>
    </w:p>
    <w:p w:rsidR="0024313B" w:rsidRPr="0024313B" w:rsidRDefault="0024313B" w:rsidP="0024313B">
      <w:pPr>
        <w:pStyle w:val="NoSpacing"/>
        <w:spacing w:line="360" w:lineRule="auto"/>
        <w:jc w:val="both"/>
        <w:rPr>
          <w:rFonts w:ascii="Lucida Fax" w:hAnsi="Lucida Fax"/>
          <w:sz w:val="24"/>
          <w:szCs w:val="24"/>
          <w:lang w:eastAsia="en-GB"/>
        </w:rPr>
      </w:pPr>
    </w:p>
    <w:p w:rsidR="0077578D" w:rsidRDefault="00E53BF4"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T</w:t>
      </w:r>
      <w:r w:rsidR="0077578D" w:rsidRPr="0024313B">
        <w:rPr>
          <w:rFonts w:ascii="Lucida Fax" w:hAnsi="Lucida Fax"/>
          <w:sz w:val="24"/>
          <w:szCs w:val="24"/>
          <w:lang w:eastAsia="en-GB"/>
        </w:rPr>
        <w:t>he Applicant knows that he has a debt to pay but he is just trying to use so many tricks so that he can escape repaying the said loan. Such acts reflect that the Applicant is trying to use the Courts of law to defeat justice which will amount to an injustice not to him but to the Respondent, whe</w:t>
      </w:r>
      <w:bookmarkStart w:id="0" w:name="_GoBack"/>
      <w:bookmarkEnd w:id="0"/>
      <w:r w:rsidR="0077578D" w:rsidRPr="0024313B">
        <w:rPr>
          <w:rFonts w:ascii="Lucida Fax" w:hAnsi="Lucida Fax"/>
          <w:sz w:val="24"/>
          <w:szCs w:val="24"/>
          <w:lang w:eastAsia="en-GB"/>
        </w:rPr>
        <w:t>re he borrowed the money. This C</w:t>
      </w:r>
      <w:r w:rsidR="00A967C3" w:rsidRPr="0024313B">
        <w:rPr>
          <w:rFonts w:ascii="Lucida Fax" w:hAnsi="Lucida Fax"/>
          <w:sz w:val="24"/>
          <w:szCs w:val="24"/>
          <w:lang w:eastAsia="en-GB"/>
        </w:rPr>
        <w:t>ourt will not condone such acts. This Court is interested in administering substantive justice as per Article 126(2) (e) of the Constitution of the Republic of Uganda, 1995.</w:t>
      </w:r>
      <w:r w:rsidR="0077578D" w:rsidRPr="0024313B">
        <w:rPr>
          <w:rFonts w:ascii="Lucida Fax" w:hAnsi="Lucida Fax"/>
          <w:sz w:val="24"/>
          <w:szCs w:val="24"/>
          <w:lang w:eastAsia="en-GB"/>
        </w:rPr>
        <w:t xml:space="preserve"> When one borrows money, he/she has an obligation to repay the loan and failure to do so, other mechanisms come into play.</w:t>
      </w:r>
    </w:p>
    <w:p w:rsidR="0024313B" w:rsidRPr="0024313B" w:rsidRDefault="0024313B" w:rsidP="0024313B">
      <w:pPr>
        <w:pStyle w:val="NoSpacing"/>
        <w:spacing w:line="360" w:lineRule="auto"/>
        <w:jc w:val="both"/>
        <w:rPr>
          <w:rFonts w:ascii="Lucida Fax" w:hAnsi="Lucida Fax"/>
          <w:sz w:val="24"/>
          <w:szCs w:val="24"/>
          <w:lang w:eastAsia="en-GB"/>
        </w:rPr>
      </w:pPr>
    </w:p>
    <w:p w:rsidR="0077578D" w:rsidRDefault="0077578D"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Since 2010, the Applicant would have resettled th</w:t>
      </w:r>
      <w:r w:rsidR="00A967C3" w:rsidRPr="0024313B">
        <w:rPr>
          <w:rFonts w:ascii="Lucida Fax" w:hAnsi="Lucida Fax"/>
          <w:sz w:val="24"/>
          <w:szCs w:val="24"/>
          <w:lang w:eastAsia="en-GB"/>
        </w:rPr>
        <w:t>e said loan with the Respondent. The</w:t>
      </w:r>
      <w:r w:rsidRPr="0024313B">
        <w:rPr>
          <w:rFonts w:ascii="Lucida Fax" w:hAnsi="Lucida Fax"/>
          <w:sz w:val="24"/>
          <w:szCs w:val="24"/>
          <w:lang w:eastAsia="en-GB"/>
        </w:rPr>
        <w:t xml:space="preserve"> Respondent and the Applicant would have had a payment mechanism which would not have resulted </w:t>
      </w:r>
      <w:r w:rsidR="00A967C3" w:rsidRPr="0024313B">
        <w:rPr>
          <w:rFonts w:ascii="Lucida Fax" w:hAnsi="Lucida Fax"/>
          <w:sz w:val="24"/>
          <w:szCs w:val="24"/>
          <w:lang w:eastAsia="en-GB"/>
        </w:rPr>
        <w:t>into litigation</w:t>
      </w:r>
      <w:r w:rsidRPr="0024313B">
        <w:rPr>
          <w:rFonts w:ascii="Lucida Fax" w:hAnsi="Lucida Fax"/>
          <w:sz w:val="24"/>
          <w:szCs w:val="24"/>
          <w:lang w:eastAsia="en-GB"/>
        </w:rPr>
        <w:t>.</w:t>
      </w:r>
    </w:p>
    <w:p w:rsidR="0024313B" w:rsidRPr="0024313B" w:rsidRDefault="0024313B" w:rsidP="0024313B">
      <w:pPr>
        <w:pStyle w:val="NoSpacing"/>
        <w:spacing w:line="360" w:lineRule="auto"/>
        <w:jc w:val="both"/>
        <w:rPr>
          <w:rFonts w:ascii="Lucida Fax" w:hAnsi="Lucida Fax"/>
          <w:sz w:val="24"/>
          <w:szCs w:val="24"/>
          <w:lang w:eastAsia="en-GB"/>
        </w:rPr>
      </w:pPr>
    </w:p>
    <w:p w:rsidR="0077578D" w:rsidRDefault="00E53BF4"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Raising these issues under Revision in this Court amounts to an afterthought which will not be entertained. Counsel for the Applicant should have pursued this issue through an Appeal and not Revision.</w:t>
      </w:r>
    </w:p>
    <w:p w:rsidR="0024313B" w:rsidRPr="0024313B" w:rsidRDefault="0024313B" w:rsidP="0024313B">
      <w:pPr>
        <w:pStyle w:val="NoSpacing"/>
        <w:spacing w:line="360" w:lineRule="auto"/>
        <w:jc w:val="both"/>
        <w:rPr>
          <w:rFonts w:ascii="Lucida Fax" w:hAnsi="Lucida Fax"/>
          <w:sz w:val="24"/>
          <w:szCs w:val="24"/>
          <w:lang w:eastAsia="en-GB"/>
        </w:rPr>
      </w:pPr>
    </w:p>
    <w:p w:rsidR="00DB1634" w:rsidRPr="0024313B" w:rsidRDefault="00DB1634" w:rsidP="0024313B">
      <w:pPr>
        <w:pStyle w:val="NoSpacing"/>
        <w:spacing w:line="360" w:lineRule="auto"/>
        <w:jc w:val="both"/>
        <w:rPr>
          <w:rFonts w:ascii="Lucida Fax" w:hAnsi="Lucida Fax"/>
          <w:b/>
          <w:sz w:val="24"/>
          <w:szCs w:val="24"/>
          <w:lang w:eastAsia="en-GB"/>
        </w:rPr>
      </w:pPr>
      <w:r w:rsidRPr="0024313B">
        <w:rPr>
          <w:rFonts w:ascii="Lucida Fax" w:hAnsi="Lucida Fax"/>
          <w:b/>
          <w:sz w:val="24"/>
          <w:szCs w:val="24"/>
          <w:lang w:eastAsia="en-GB"/>
        </w:rPr>
        <w:t>CONCLUSION</w:t>
      </w:r>
    </w:p>
    <w:p w:rsidR="00C81FD7" w:rsidRDefault="00A967C3"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For the Foregoing reasons,</w:t>
      </w:r>
      <w:r w:rsidR="00971A62" w:rsidRPr="0024313B">
        <w:rPr>
          <w:rFonts w:ascii="Lucida Fax" w:hAnsi="Lucida Fax"/>
          <w:sz w:val="24"/>
          <w:szCs w:val="24"/>
          <w:lang w:eastAsia="en-GB"/>
        </w:rPr>
        <w:t xml:space="preserve"> the Applicant</w:t>
      </w:r>
      <w:r w:rsidR="00B8678F" w:rsidRPr="0024313B">
        <w:rPr>
          <w:rFonts w:ascii="Lucida Fax" w:hAnsi="Lucida Fax"/>
          <w:sz w:val="24"/>
          <w:szCs w:val="24"/>
          <w:lang w:eastAsia="en-GB"/>
        </w:rPr>
        <w:t xml:space="preserve"> failed to prove to this Cou</w:t>
      </w:r>
      <w:r w:rsidR="00E53BF4" w:rsidRPr="0024313B">
        <w:rPr>
          <w:rFonts w:ascii="Lucida Fax" w:hAnsi="Lucida Fax"/>
          <w:sz w:val="24"/>
          <w:szCs w:val="24"/>
          <w:lang w:eastAsia="en-GB"/>
        </w:rPr>
        <w:t>rt that the O</w:t>
      </w:r>
      <w:r w:rsidR="00971A62" w:rsidRPr="0024313B">
        <w:rPr>
          <w:rFonts w:ascii="Lucida Fax" w:hAnsi="Lucida Fax"/>
          <w:sz w:val="24"/>
          <w:szCs w:val="24"/>
          <w:lang w:eastAsia="en-GB"/>
        </w:rPr>
        <w:t>rders made by the Trial M</w:t>
      </w:r>
      <w:r w:rsidR="00B8678F" w:rsidRPr="0024313B">
        <w:rPr>
          <w:rFonts w:ascii="Lucida Fax" w:hAnsi="Lucida Fax"/>
          <w:sz w:val="24"/>
          <w:szCs w:val="24"/>
          <w:lang w:eastAsia="en-GB"/>
        </w:rPr>
        <w:t>agistrate occasioned misc</w:t>
      </w:r>
      <w:r w:rsidR="00971A62" w:rsidRPr="0024313B">
        <w:rPr>
          <w:rFonts w:ascii="Lucida Fax" w:hAnsi="Lucida Fax"/>
          <w:sz w:val="24"/>
          <w:szCs w:val="24"/>
          <w:lang w:eastAsia="en-GB"/>
        </w:rPr>
        <w:t xml:space="preserve">arriage of justice against </w:t>
      </w:r>
      <w:r w:rsidR="00E53BF4" w:rsidRPr="0024313B">
        <w:rPr>
          <w:rFonts w:ascii="Lucida Fax" w:hAnsi="Lucida Fax"/>
          <w:sz w:val="24"/>
          <w:szCs w:val="24"/>
          <w:lang w:eastAsia="en-GB"/>
        </w:rPr>
        <w:t>him</w:t>
      </w:r>
      <w:r w:rsidR="00971A62" w:rsidRPr="0024313B">
        <w:rPr>
          <w:rFonts w:ascii="Lucida Fax" w:hAnsi="Lucida Fax"/>
          <w:sz w:val="24"/>
          <w:szCs w:val="24"/>
          <w:lang w:eastAsia="en-GB"/>
        </w:rPr>
        <w:t>. The Applicant</w:t>
      </w:r>
      <w:r w:rsidR="00B8678F" w:rsidRPr="0024313B">
        <w:rPr>
          <w:rFonts w:ascii="Lucida Fax" w:hAnsi="Lucida Fax"/>
          <w:sz w:val="24"/>
          <w:szCs w:val="24"/>
          <w:lang w:eastAsia="en-GB"/>
        </w:rPr>
        <w:t xml:space="preserve"> must obey the said </w:t>
      </w:r>
      <w:r w:rsidR="00971A62" w:rsidRPr="0024313B">
        <w:rPr>
          <w:rFonts w:ascii="Lucida Fax" w:hAnsi="Lucida Fax"/>
          <w:sz w:val="24"/>
          <w:szCs w:val="24"/>
          <w:lang w:eastAsia="en-GB"/>
        </w:rPr>
        <w:t>Decree</w:t>
      </w:r>
      <w:r w:rsidR="00B8678F" w:rsidRPr="0024313B">
        <w:rPr>
          <w:rFonts w:ascii="Lucida Fax" w:hAnsi="Lucida Fax"/>
          <w:sz w:val="24"/>
          <w:szCs w:val="24"/>
          <w:lang w:eastAsia="en-GB"/>
        </w:rPr>
        <w:t xml:space="preserve"> and </w:t>
      </w:r>
      <w:r w:rsidR="00971A62" w:rsidRPr="0024313B">
        <w:rPr>
          <w:rFonts w:ascii="Lucida Fax" w:hAnsi="Lucida Fax"/>
          <w:sz w:val="24"/>
          <w:szCs w:val="24"/>
          <w:lang w:eastAsia="en-GB"/>
        </w:rPr>
        <w:t>orders that were issued by the T</w:t>
      </w:r>
      <w:r w:rsidR="00B8678F" w:rsidRPr="0024313B">
        <w:rPr>
          <w:rFonts w:ascii="Lucida Fax" w:hAnsi="Lucida Fax"/>
          <w:sz w:val="24"/>
          <w:szCs w:val="24"/>
          <w:lang w:eastAsia="en-GB"/>
        </w:rPr>
        <w:t xml:space="preserve">rial </w:t>
      </w:r>
      <w:r w:rsidR="00971A62" w:rsidRPr="0024313B">
        <w:rPr>
          <w:rFonts w:ascii="Lucida Fax" w:hAnsi="Lucida Fax"/>
          <w:sz w:val="24"/>
          <w:szCs w:val="24"/>
          <w:lang w:eastAsia="en-GB"/>
        </w:rPr>
        <w:t xml:space="preserve">Court pending the hearing of </w:t>
      </w:r>
      <w:r w:rsidR="00E53BF4" w:rsidRPr="0024313B">
        <w:rPr>
          <w:rFonts w:ascii="Lucida Fax" w:hAnsi="Lucida Fax"/>
          <w:sz w:val="24"/>
          <w:szCs w:val="24"/>
          <w:lang w:eastAsia="en-GB"/>
        </w:rPr>
        <w:t>this Application</w:t>
      </w:r>
      <w:r w:rsidR="00C81FD7" w:rsidRPr="0024313B">
        <w:rPr>
          <w:rFonts w:ascii="Lucida Fax" w:hAnsi="Lucida Fax"/>
          <w:sz w:val="24"/>
          <w:szCs w:val="24"/>
          <w:lang w:eastAsia="en-GB"/>
        </w:rPr>
        <w:t xml:space="preserve">. </w:t>
      </w:r>
      <w:r w:rsidR="00E53BF4" w:rsidRPr="0024313B">
        <w:rPr>
          <w:rFonts w:ascii="Lucida Fax" w:hAnsi="Lucida Fax"/>
          <w:sz w:val="24"/>
          <w:szCs w:val="24"/>
          <w:lang w:eastAsia="en-GB"/>
        </w:rPr>
        <w:t xml:space="preserve">In the matter before this Court, the Trial Magistrate acted within his jurisdiction is deciding Misc. Application No. 028 of 2013. </w:t>
      </w:r>
    </w:p>
    <w:p w:rsidR="0024313B" w:rsidRPr="0024313B" w:rsidRDefault="0024313B" w:rsidP="0024313B">
      <w:pPr>
        <w:pStyle w:val="NoSpacing"/>
        <w:spacing w:line="360" w:lineRule="auto"/>
        <w:jc w:val="both"/>
        <w:rPr>
          <w:rFonts w:ascii="Lucida Fax" w:hAnsi="Lucida Fax"/>
          <w:sz w:val="24"/>
          <w:szCs w:val="24"/>
          <w:lang w:eastAsia="en-GB"/>
        </w:rPr>
      </w:pPr>
    </w:p>
    <w:p w:rsidR="00A967C3" w:rsidRPr="0024313B" w:rsidRDefault="00B8678F"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In the result and for the reasons in this rul</w:t>
      </w:r>
      <w:r w:rsidR="00E53BF4" w:rsidRPr="0024313B">
        <w:rPr>
          <w:rFonts w:ascii="Lucida Fax" w:hAnsi="Lucida Fax"/>
          <w:sz w:val="24"/>
          <w:szCs w:val="24"/>
          <w:lang w:eastAsia="en-GB"/>
        </w:rPr>
        <w:t>ing, this Revision A</w:t>
      </w:r>
      <w:r w:rsidR="00971A62" w:rsidRPr="0024313B">
        <w:rPr>
          <w:rFonts w:ascii="Lucida Fax" w:hAnsi="Lucida Fax"/>
          <w:sz w:val="24"/>
          <w:szCs w:val="24"/>
          <w:lang w:eastAsia="en-GB"/>
        </w:rPr>
        <w:t>pplication No. 14 of 2013</w:t>
      </w:r>
      <w:r w:rsidRPr="0024313B">
        <w:rPr>
          <w:rFonts w:ascii="Lucida Fax" w:hAnsi="Lucida Fax"/>
          <w:sz w:val="24"/>
          <w:szCs w:val="24"/>
          <w:lang w:eastAsia="en-GB"/>
        </w:rPr>
        <w:t xml:space="preserve"> has no merit. It is according</w:t>
      </w:r>
      <w:r w:rsidR="00971A62" w:rsidRPr="0024313B">
        <w:rPr>
          <w:rFonts w:ascii="Lucida Fax" w:hAnsi="Lucida Fax"/>
          <w:sz w:val="24"/>
          <w:szCs w:val="24"/>
          <w:lang w:eastAsia="en-GB"/>
        </w:rPr>
        <w:t>ly dismissed with costs to the R</w:t>
      </w:r>
      <w:r w:rsidRPr="0024313B">
        <w:rPr>
          <w:rFonts w:ascii="Lucida Fax" w:hAnsi="Lucida Fax"/>
          <w:sz w:val="24"/>
          <w:szCs w:val="24"/>
          <w:lang w:eastAsia="en-GB"/>
        </w:rPr>
        <w:t>espondents.</w:t>
      </w:r>
    </w:p>
    <w:p w:rsidR="00DB1634" w:rsidRPr="0024313B" w:rsidRDefault="00DB1634" w:rsidP="0024313B">
      <w:pPr>
        <w:pStyle w:val="NoSpacing"/>
        <w:spacing w:line="360" w:lineRule="auto"/>
        <w:jc w:val="both"/>
        <w:rPr>
          <w:rFonts w:ascii="Lucida Fax" w:hAnsi="Lucida Fax"/>
          <w:sz w:val="24"/>
          <w:szCs w:val="24"/>
          <w:lang w:eastAsia="en-GB"/>
        </w:rPr>
      </w:pPr>
    </w:p>
    <w:p w:rsidR="00A967C3" w:rsidRPr="0024313B" w:rsidRDefault="00A967C3"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w:t>
      </w:r>
      <w:r w:rsidR="00AA042E" w:rsidRPr="0024313B">
        <w:rPr>
          <w:rFonts w:ascii="Lucida Fax" w:hAnsi="Lucida Fax"/>
          <w:sz w:val="24"/>
          <w:szCs w:val="24"/>
          <w:lang w:eastAsia="en-GB"/>
        </w:rPr>
        <w:t>……………………</w:t>
      </w:r>
      <w:r w:rsidRPr="0024313B">
        <w:rPr>
          <w:rFonts w:ascii="Lucida Fax" w:hAnsi="Lucida Fax"/>
          <w:sz w:val="24"/>
          <w:szCs w:val="24"/>
          <w:lang w:eastAsia="en-GB"/>
        </w:rPr>
        <w:t>……….</w:t>
      </w:r>
    </w:p>
    <w:p w:rsidR="00C81FD7" w:rsidRPr="0024313B" w:rsidRDefault="00C81FD7" w:rsidP="0024313B">
      <w:pPr>
        <w:pStyle w:val="NoSpacing"/>
        <w:spacing w:line="360" w:lineRule="auto"/>
        <w:jc w:val="both"/>
        <w:rPr>
          <w:rFonts w:ascii="Lucida Fax" w:hAnsi="Lucida Fax"/>
          <w:b/>
          <w:sz w:val="24"/>
          <w:szCs w:val="24"/>
          <w:lang w:eastAsia="en-GB"/>
        </w:rPr>
      </w:pPr>
      <w:r w:rsidRPr="0024313B">
        <w:rPr>
          <w:rFonts w:ascii="Lucida Fax" w:hAnsi="Lucida Fax"/>
          <w:b/>
          <w:sz w:val="24"/>
          <w:szCs w:val="24"/>
          <w:lang w:eastAsia="en-GB"/>
        </w:rPr>
        <w:t>HON. LADY JUSTICE ELIZABETH IBANDA NAHAMYA</w:t>
      </w:r>
    </w:p>
    <w:p w:rsidR="00C81FD7" w:rsidRPr="0024313B" w:rsidRDefault="00C81FD7" w:rsidP="0024313B">
      <w:pPr>
        <w:pStyle w:val="NoSpacing"/>
        <w:spacing w:line="360" w:lineRule="auto"/>
        <w:jc w:val="both"/>
        <w:rPr>
          <w:rFonts w:ascii="Lucida Fax" w:hAnsi="Lucida Fax"/>
          <w:b/>
          <w:sz w:val="24"/>
          <w:szCs w:val="24"/>
          <w:lang w:eastAsia="en-GB"/>
        </w:rPr>
      </w:pPr>
      <w:r w:rsidRPr="0024313B">
        <w:rPr>
          <w:rFonts w:ascii="Lucida Fax" w:hAnsi="Lucida Fax"/>
          <w:b/>
          <w:sz w:val="24"/>
          <w:szCs w:val="24"/>
          <w:lang w:eastAsia="en-GB"/>
        </w:rPr>
        <w:t>JUDGE</w:t>
      </w:r>
    </w:p>
    <w:p w:rsidR="00BB4E1B" w:rsidRPr="0024313B" w:rsidRDefault="00C81FD7" w:rsidP="0024313B">
      <w:pPr>
        <w:pStyle w:val="NoSpacing"/>
        <w:spacing w:line="360" w:lineRule="auto"/>
        <w:jc w:val="both"/>
        <w:rPr>
          <w:rFonts w:ascii="Lucida Fax" w:hAnsi="Lucida Fax"/>
          <w:sz w:val="24"/>
          <w:szCs w:val="24"/>
          <w:lang w:eastAsia="en-GB"/>
        </w:rPr>
      </w:pPr>
      <w:r w:rsidRPr="0024313B">
        <w:rPr>
          <w:rFonts w:ascii="Lucida Fax" w:hAnsi="Lucida Fax"/>
          <w:sz w:val="24"/>
          <w:szCs w:val="24"/>
          <w:lang w:eastAsia="en-GB"/>
        </w:rPr>
        <w:t>27</w:t>
      </w:r>
      <w:r w:rsidRPr="0024313B">
        <w:rPr>
          <w:rFonts w:ascii="Lucida Fax" w:hAnsi="Lucida Fax"/>
          <w:sz w:val="24"/>
          <w:szCs w:val="24"/>
          <w:vertAlign w:val="superscript"/>
          <w:lang w:eastAsia="en-GB"/>
        </w:rPr>
        <w:t>TH</w:t>
      </w:r>
      <w:r w:rsidR="00DB1634" w:rsidRPr="0024313B">
        <w:rPr>
          <w:rFonts w:ascii="Lucida Fax" w:hAnsi="Lucida Fax"/>
          <w:sz w:val="24"/>
          <w:szCs w:val="24"/>
          <w:vertAlign w:val="superscript"/>
          <w:lang w:eastAsia="en-GB"/>
        </w:rPr>
        <w:t xml:space="preserve"> </w:t>
      </w:r>
      <w:r w:rsidRPr="0024313B">
        <w:rPr>
          <w:rFonts w:ascii="Lucida Fax" w:hAnsi="Lucida Fax"/>
          <w:sz w:val="24"/>
          <w:szCs w:val="24"/>
          <w:lang w:eastAsia="en-GB"/>
        </w:rPr>
        <w:t>FEBRUARY, 2014.</w:t>
      </w:r>
    </w:p>
    <w:sectPr w:rsidR="00BB4E1B" w:rsidRPr="0024313B" w:rsidSect="00095C3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692" w:rsidRDefault="00BD2692" w:rsidP="00430CD3">
      <w:pPr>
        <w:spacing w:after="0" w:line="240" w:lineRule="auto"/>
      </w:pPr>
      <w:r>
        <w:separator/>
      </w:r>
    </w:p>
  </w:endnote>
  <w:endnote w:type="continuationSeparator" w:id="1">
    <w:p w:rsidR="00BD2692" w:rsidRDefault="00BD2692" w:rsidP="00430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129878"/>
      <w:docPartObj>
        <w:docPartGallery w:val="Page Numbers (Bottom of Page)"/>
        <w:docPartUnique/>
      </w:docPartObj>
    </w:sdtPr>
    <w:sdtEndPr>
      <w:rPr>
        <w:noProof/>
      </w:rPr>
    </w:sdtEndPr>
    <w:sdtContent>
      <w:p w:rsidR="00CD577A" w:rsidRDefault="0079343B">
        <w:pPr>
          <w:pStyle w:val="Footer"/>
          <w:jc w:val="right"/>
        </w:pPr>
        <w:r>
          <w:fldChar w:fldCharType="begin"/>
        </w:r>
        <w:r w:rsidR="00CD577A">
          <w:instrText xml:space="preserve"> PAGE   \* MERGEFORMAT </w:instrText>
        </w:r>
        <w:r>
          <w:fldChar w:fldCharType="separate"/>
        </w:r>
        <w:r w:rsidR="00CA4C24">
          <w:rPr>
            <w:noProof/>
          </w:rPr>
          <w:t>20</w:t>
        </w:r>
        <w:r>
          <w:rPr>
            <w:noProof/>
          </w:rPr>
          <w:fldChar w:fldCharType="end"/>
        </w:r>
      </w:p>
    </w:sdtContent>
  </w:sdt>
  <w:p w:rsidR="00CD577A" w:rsidRDefault="00CD5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692" w:rsidRDefault="00BD2692" w:rsidP="00430CD3">
      <w:pPr>
        <w:spacing w:after="0" w:line="240" w:lineRule="auto"/>
      </w:pPr>
      <w:r>
        <w:separator/>
      </w:r>
    </w:p>
  </w:footnote>
  <w:footnote w:type="continuationSeparator" w:id="1">
    <w:p w:rsidR="00BD2692" w:rsidRDefault="00BD2692" w:rsidP="00430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791"/>
    <w:multiLevelType w:val="hybridMultilevel"/>
    <w:tmpl w:val="751C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3A9A"/>
    <w:multiLevelType w:val="multilevel"/>
    <w:tmpl w:val="E230F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9F7542"/>
    <w:multiLevelType w:val="multilevel"/>
    <w:tmpl w:val="5CB8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83B7C"/>
    <w:multiLevelType w:val="hybridMultilevel"/>
    <w:tmpl w:val="7C80C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64066"/>
    <w:multiLevelType w:val="multilevel"/>
    <w:tmpl w:val="A2F87B5E"/>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A904D6"/>
    <w:multiLevelType w:val="multilevel"/>
    <w:tmpl w:val="8AA42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303A9C"/>
    <w:multiLevelType w:val="multilevel"/>
    <w:tmpl w:val="5BF07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D3BCD"/>
    <w:multiLevelType w:val="hybridMultilevel"/>
    <w:tmpl w:val="BB1C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E6C2E"/>
    <w:multiLevelType w:val="multilevel"/>
    <w:tmpl w:val="E976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033F54"/>
    <w:multiLevelType w:val="multilevel"/>
    <w:tmpl w:val="595E0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30E0297"/>
    <w:multiLevelType w:val="multilevel"/>
    <w:tmpl w:val="08F62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551209"/>
    <w:multiLevelType w:val="multilevel"/>
    <w:tmpl w:val="23D4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494750"/>
    <w:multiLevelType w:val="multilevel"/>
    <w:tmpl w:val="2370E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86233"/>
    <w:multiLevelType w:val="multilevel"/>
    <w:tmpl w:val="188E6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D6D3074"/>
    <w:multiLevelType w:val="multilevel"/>
    <w:tmpl w:val="22A4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837C03"/>
    <w:multiLevelType w:val="hybridMultilevel"/>
    <w:tmpl w:val="AD123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D3C50"/>
    <w:multiLevelType w:val="multilevel"/>
    <w:tmpl w:val="F4CAA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871847"/>
    <w:multiLevelType w:val="multilevel"/>
    <w:tmpl w:val="FF564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57C3557"/>
    <w:multiLevelType w:val="multilevel"/>
    <w:tmpl w:val="19680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6222158"/>
    <w:multiLevelType w:val="multilevel"/>
    <w:tmpl w:val="E3F60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2906DF1"/>
    <w:multiLevelType w:val="multilevel"/>
    <w:tmpl w:val="EE5CC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453220E"/>
    <w:multiLevelType w:val="multilevel"/>
    <w:tmpl w:val="60BE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4CA4680"/>
    <w:multiLevelType w:val="multilevel"/>
    <w:tmpl w:val="DAA81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69F0F83"/>
    <w:multiLevelType w:val="multilevel"/>
    <w:tmpl w:val="A446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6"/>
  </w:num>
  <w:num w:numId="4">
    <w:abstractNumId w:val="16"/>
    <w:lvlOverride w:ilvl="0"/>
    <w:lvlOverride w:ilvl="1">
      <w:startOverride w:val="1"/>
    </w:lvlOverride>
  </w:num>
  <w:num w:numId="5">
    <w:abstractNumId w:val="22"/>
  </w:num>
  <w:num w:numId="6">
    <w:abstractNumId w:val="4"/>
  </w:num>
  <w:num w:numId="7">
    <w:abstractNumId w:val="4"/>
    <w:lvlOverride w:ilvl="0"/>
    <w:lvlOverride w:ilvl="1">
      <w:startOverride w:val="1"/>
    </w:lvlOverride>
  </w:num>
  <w:num w:numId="8">
    <w:abstractNumId w:val="11"/>
    <w:lvlOverride w:ilvl="0">
      <w:startOverride w:val="2"/>
    </w:lvlOverride>
  </w:num>
  <w:num w:numId="9">
    <w:abstractNumId w:val="13"/>
  </w:num>
  <w:num w:numId="10">
    <w:abstractNumId w:val="17"/>
  </w:num>
  <w:num w:numId="11">
    <w:abstractNumId w:val="23"/>
    <w:lvlOverride w:ilvl="0">
      <w:startOverride w:val="4"/>
    </w:lvlOverride>
  </w:num>
  <w:num w:numId="12">
    <w:abstractNumId w:val="18"/>
  </w:num>
  <w:num w:numId="13">
    <w:abstractNumId w:val="21"/>
  </w:num>
  <w:num w:numId="14">
    <w:abstractNumId w:val="8"/>
    <w:lvlOverride w:ilvl="0">
      <w:startOverride w:val="2"/>
    </w:lvlOverride>
  </w:num>
  <w:num w:numId="15">
    <w:abstractNumId w:val="5"/>
  </w:num>
  <w:num w:numId="16">
    <w:abstractNumId w:val="19"/>
  </w:num>
  <w:num w:numId="17">
    <w:abstractNumId w:val="12"/>
    <w:lvlOverride w:ilvl="0">
      <w:startOverride w:val="4"/>
    </w:lvlOverride>
  </w:num>
  <w:num w:numId="18">
    <w:abstractNumId w:val="1"/>
  </w:num>
  <w:num w:numId="19">
    <w:abstractNumId w:val="9"/>
  </w:num>
  <w:num w:numId="20">
    <w:abstractNumId w:val="20"/>
  </w:num>
  <w:num w:numId="21">
    <w:abstractNumId w:val="6"/>
    <w:lvlOverride w:ilvl="0">
      <w:startOverride w:val="5"/>
    </w:lvlOverride>
  </w:num>
  <w:num w:numId="22">
    <w:abstractNumId w:val="10"/>
  </w:num>
  <w:num w:numId="23">
    <w:abstractNumId w:val="15"/>
  </w:num>
  <w:num w:numId="24">
    <w:abstractNumId w:val="7"/>
  </w:num>
  <w:num w:numId="25">
    <w:abstractNumId w:val="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95837"/>
    <w:rsid w:val="00016071"/>
    <w:rsid w:val="00041951"/>
    <w:rsid w:val="000573CD"/>
    <w:rsid w:val="00072D16"/>
    <w:rsid w:val="0008008C"/>
    <w:rsid w:val="0008114E"/>
    <w:rsid w:val="00093EC1"/>
    <w:rsid w:val="00095C37"/>
    <w:rsid w:val="000D6353"/>
    <w:rsid w:val="00132588"/>
    <w:rsid w:val="001402F4"/>
    <w:rsid w:val="00152D5F"/>
    <w:rsid w:val="00155676"/>
    <w:rsid w:val="00181A2C"/>
    <w:rsid w:val="00184A95"/>
    <w:rsid w:val="001A549B"/>
    <w:rsid w:val="001B1A94"/>
    <w:rsid w:val="001B24CA"/>
    <w:rsid w:val="001B366A"/>
    <w:rsid w:val="001D1815"/>
    <w:rsid w:val="001F37D6"/>
    <w:rsid w:val="0021634C"/>
    <w:rsid w:val="00217BDA"/>
    <w:rsid w:val="00223661"/>
    <w:rsid w:val="00223E7E"/>
    <w:rsid w:val="0024313B"/>
    <w:rsid w:val="00282171"/>
    <w:rsid w:val="00290070"/>
    <w:rsid w:val="002956D7"/>
    <w:rsid w:val="002A3DFD"/>
    <w:rsid w:val="002F21CC"/>
    <w:rsid w:val="0032072B"/>
    <w:rsid w:val="003267AF"/>
    <w:rsid w:val="003D77D7"/>
    <w:rsid w:val="003D7C6C"/>
    <w:rsid w:val="003E2E92"/>
    <w:rsid w:val="003F6C0E"/>
    <w:rsid w:val="00406D87"/>
    <w:rsid w:val="00430CD3"/>
    <w:rsid w:val="004339C6"/>
    <w:rsid w:val="00450C15"/>
    <w:rsid w:val="0047174B"/>
    <w:rsid w:val="0048211B"/>
    <w:rsid w:val="004A51F6"/>
    <w:rsid w:val="004C2F89"/>
    <w:rsid w:val="004E2E80"/>
    <w:rsid w:val="00515A1D"/>
    <w:rsid w:val="00524C64"/>
    <w:rsid w:val="00526AE2"/>
    <w:rsid w:val="00555FB1"/>
    <w:rsid w:val="00586E8C"/>
    <w:rsid w:val="005B2E9E"/>
    <w:rsid w:val="005C48C7"/>
    <w:rsid w:val="005E3373"/>
    <w:rsid w:val="00603DA3"/>
    <w:rsid w:val="00641A06"/>
    <w:rsid w:val="00685554"/>
    <w:rsid w:val="006964FA"/>
    <w:rsid w:val="00714730"/>
    <w:rsid w:val="0072194B"/>
    <w:rsid w:val="00721CF4"/>
    <w:rsid w:val="0077578D"/>
    <w:rsid w:val="0079343B"/>
    <w:rsid w:val="007945A2"/>
    <w:rsid w:val="007A3973"/>
    <w:rsid w:val="007A5180"/>
    <w:rsid w:val="007D7659"/>
    <w:rsid w:val="007E1213"/>
    <w:rsid w:val="008045E8"/>
    <w:rsid w:val="00821130"/>
    <w:rsid w:val="00872DB4"/>
    <w:rsid w:val="008751CA"/>
    <w:rsid w:val="008A5120"/>
    <w:rsid w:val="008B57E8"/>
    <w:rsid w:val="008D56AA"/>
    <w:rsid w:val="008D75E3"/>
    <w:rsid w:val="00931318"/>
    <w:rsid w:val="00971A62"/>
    <w:rsid w:val="00983C87"/>
    <w:rsid w:val="00995837"/>
    <w:rsid w:val="009B3E85"/>
    <w:rsid w:val="009D0A66"/>
    <w:rsid w:val="009D6E3E"/>
    <w:rsid w:val="009F55B7"/>
    <w:rsid w:val="00A25428"/>
    <w:rsid w:val="00A6153A"/>
    <w:rsid w:val="00A65D28"/>
    <w:rsid w:val="00A67C82"/>
    <w:rsid w:val="00A87F3B"/>
    <w:rsid w:val="00A963A8"/>
    <w:rsid w:val="00A967C3"/>
    <w:rsid w:val="00AA042E"/>
    <w:rsid w:val="00AA123D"/>
    <w:rsid w:val="00AA5377"/>
    <w:rsid w:val="00AC19C0"/>
    <w:rsid w:val="00AD0500"/>
    <w:rsid w:val="00AD150F"/>
    <w:rsid w:val="00AD33BD"/>
    <w:rsid w:val="00AE5F78"/>
    <w:rsid w:val="00AF57E8"/>
    <w:rsid w:val="00B335F9"/>
    <w:rsid w:val="00B362E5"/>
    <w:rsid w:val="00B702F4"/>
    <w:rsid w:val="00B8678F"/>
    <w:rsid w:val="00BB121F"/>
    <w:rsid w:val="00BB4E1B"/>
    <w:rsid w:val="00BD2692"/>
    <w:rsid w:val="00BE26F9"/>
    <w:rsid w:val="00C04EE7"/>
    <w:rsid w:val="00C26D66"/>
    <w:rsid w:val="00C60B5E"/>
    <w:rsid w:val="00C777BB"/>
    <w:rsid w:val="00C81FD7"/>
    <w:rsid w:val="00C82BC4"/>
    <w:rsid w:val="00C84670"/>
    <w:rsid w:val="00CA4C24"/>
    <w:rsid w:val="00CC4313"/>
    <w:rsid w:val="00CD4066"/>
    <w:rsid w:val="00CD577A"/>
    <w:rsid w:val="00CE3509"/>
    <w:rsid w:val="00D3372C"/>
    <w:rsid w:val="00DB1634"/>
    <w:rsid w:val="00DC7159"/>
    <w:rsid w:val="00E13073"/>
    <w:rsid w:val="00E237B7"/>
    <w:rsid w:val="00E46DD0"/>
    <w:rsid w:val="00E50C31"/>
    <w:rsid w:val="00E53BF4"/>
    <w:rsid w:val="00E80A18"/>
    <w:rsid w:val="00E81BAE"/>
    <w:rsid w:val="00E8730D"/>
    <w:rsid w:val="00EB3231"/>
    <w:rsid w:val="00EB5B3C"/>
    <w:rsid w:val="00ED2ABC"/>
    <w:rsid w:val="00F120FF"/>
    <w:rsid w:val="00F24492"/>
    <w:rsid w:val="00F26522"/>
    <w:rsid w:val="00F30E03"/>
    <w:rsid w:val="00F42D59"/>
    <w:rsid w:val="00F708AD"/>
    <w:rsid w:val="00F84384"/>
    <w:rsid w:val="00FC2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CD3"/>
  </w:style>
  <w:style w:type="paragraph" w:styleId="Footer">
    <w:name w:val="footer"/>
    <w:basedOn w:val="Normal"/>
    <w:link w:val="FooterChar"/>
    <w:uiPriority w:val="99"/>
    <w:unhideWhenUsed/>
    <w:rsid w:val="00430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CD3"/>
  </w:style>
  <w:style w:type="paragraph" w:styleId="NoSpacing">
    <w:name w:val="No Spacing"/>
    <w:uiPriority w:val="1"/>
    <w:qFormat/>
    <w:rsid w:val="00C26D66"/>
    <w:pPr>
      <w:spacing w:after="0" w:line="240" w:lineRule="auto"/>
    </w:pPr>
  </w:style>
  <w:style w:type="paragraph" w:styleId="BalloonText">
    <w:name w:val="Balloon Text"/>
    <w:basedOn w:val="Normal"/>
    <w:link w:val="BalloonTextChar"/>
    <w:uiPriority w:val="99"/>
    <w:semiHidden/>
    <w:unhideWhenUsed/>
    <w:rsid w:val="00A9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C3"/>
    <w:rPr>
      <w:rFonts w:ascii="Tahoma" w:hAnsi="Tahoma" w:cs="Tahoma"/>
      <w:sz w:val="16"/>
      <w:szCs w:val="16"/>
    </w:rPr>
  </w:style>
  <w:style w:type="paragraph" w:styleId="ListParagraph">
    <w:name w:val="List Paragraph"/>
    <w:basedOn w:val="Normal"/>
    <w:uiPriority w:val="34"/>
    <w:qFormat/>
    <w:rsid w:val="001B2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CD3"/>
  </w:style>
  <w:style w:type="paragraph" w:styleId="Footer">
    <w:name w:val="footer"/>
    <w:basedOn w:val="Normal"/>
    <w:link w:val="FooterChar"/>
    <w:uiPriority w:val="99"/>
    <w:unhideWhenUsed/>
    <w:rsid w:val="00430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CD3"/>
  </w:style>
  <w:style w:type="paragraph" w:styleId="NoSpacing">
    <w:name w:val="No Spacing"/>
    <w:uiPriority w:val="1"/>
    <w:qFormat/>
    <w:rsid w:val="00C26D66"/>
    <w:pPr>
      <w:spacing w:after="0" w:line="240" w:lineRule="auto"/>
    </w:pPr>
  </w:style>
  <w:style w:type="paragraph" w:styleId="BalloonText">
    <w:name w:val="Balloon Text"/>
    <w:basedOn w:val="Normal"/>
    <w:link w:val="BalloonTextChar"/>
    <w:uiPriority w:val="99"/>
    <w:semiHidden/>
    <w:unhideWhenUsed/>
    <w:rsid w:val="00A9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28743">
      <w:bodyDiv w:val="1"/>
      <w:marLeft w:val="0"/>
      <w:marRight w:val="0"/>
      <w:marTop w:val="0"/>
      <w:marBottom w:val="0"/>
      <w:divBdr>
        <w:top w:val="none" w:sz="0" w:space="0" w:color="auto"/>
        <w:left w:val="none" w:sz="0" w:space="0" w:color="auto"/>
        <w:bottom w:val="none" w:sz="0" w:space="0" w:color="auto"/>
        <w:right w:val="none" w:sz="0" w:space="0" w:color="auto"/>
      </w:divBdr>
    </w:div>
    <w:div w:id="330957781">
      <w:bodyDiv w:val="1"/>
      <w:marLeft w:val="0"/>
      <w:marRight w:val="0"/>
      <w:marTop w:val="0"/>
      <w:marBottom w:val="0"/>
      <w:divBdr>
        <w:top w:val="none" w:sz="0" w:space="0" w:color="auto"/>
        <w:left w:val="none" w:sz="0" w:space="0" w:color="auto"/>
        <w:bottom w:val="none" w:sz="0" w:space="0" w:color="auto"/>
        <w:right w:val="none" w:sz="0" w:space="0" w:color="auto"/>
      </w:divBdr>
    </w:div>
    <w:div w:id="17091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76E3-5665-468D-9A66-C21E40D2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20</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opadere</dc:creator>
  <cp:lastModifiedBy> </cp:lastModifiedBy>
  <cp:revision>47</cp:revision>
  <cp:lastPrinted>2014-02-27T11:52:00Z</cp:lastPrinted>
  <dcterms:created xsi:type="dcterms:W3CDTF">2014-02-22T09:17:00Z</dcterms:created>
  <dcterms:modified xsi:type="dcterms:W3CDTF">2014-02-27T12:10:00Z</dcterms:modified>
</cp:coreProperties>
</file>