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B" w:rsidRPr="00B93094" w:rsidRDefault="00467E75" w:rsidP="00B93094">
      <w:pPr>
        <w:pStyle w:val="Heading10"/>
        <w:keepNext/>
        <w:keepLines/>
        <w:shd w:val="clear" w:color="auto" w:fill="auto"/>
        <w:spacing w:after="274" w:line="36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93094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THE REPUBLIC OF UGANDA</w:t>
      </w:r>
      <w:bookmarkEnd w:id="0"/>
    </w:p>
    <w:p w:rsidR="008117A3" w:rsidRPr="00B93094" w:rsidRDefault="00467E75" w:rsidP="00B93094">
      <w:pPr>
        <w:pStyle w:val="BodyText8"/>
        <w:shd w:val="clear" w:color="auto" w:fill="auto"/>
        <w:spacing w:before="0" w:line="360" w:lineRule="auto"/>
        <w:ind w:left="140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IN THE HIGH COURT OF UGANDA HOLDEN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AT KAMPALA </w:t>
      </w:r>
    </w:p>
    <w:p w:rsidR="008117A3" w:rsidRPr="00B93094" w:rsidRDefault="00467E75" w:rsidP="00B93094">
      <w:pPr>
        <w:pStyle w:val="BodyText8"/>
        <w:shd w:val="clear" w:color="auto" w:fill="auto"/>
        <w:spacing w:before="0" w:line="360" w:lineRule="auto"/>
        <w:ind w:left="1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HCCS NO.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1195 OF 1997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MEERA INVESTMENTS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LTD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>:</w:t>
      </w:r>
      <w:proofErr w:type="gramEnd"/>
      <w:r w:rsidRPr="00B93094">
        <w:rPr>
          <w:rStyle w:val="BodyText2"/>
          <w:rFonts w:ascii="Times New Roman" w:hAnsi="Times New Roman" w:cs="Times New Roman"/>
          <w:sz w:val="24"/>
          <w:szCs w:val="24"/>
        </w:rPr>
        <w:t>::::::::::::::::::::::::::::::::::::::::::::::::::: PLAINTIFF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FD1B9B" w:rsidRPr="00B93094" w:rsidRDefault="00467E75" w:rsidP="00B93094">
      <w:pPr>
        <w:pStyle w:val="BodyText8"/>
        <w:shd w:val="clear" w:color="auto" w:fill="auto"/>
        <w:spacing w:before="0" w:after="94" w:line="360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JESHANG POPAT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SHAH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>:</w:t>
      </w:r>
      <w:proofErr w:type="gramEnd"/>
      <w:r w:rsidRPr="00B93094">
        <w:rPr>
          <w:rStyle w:val="BodyText2"/>
          <w:rFonts w:ascii="Times New Roman" w:hAnsi="Times New Roman" w:cs="Times New Roman"/>
          <w:sz w:val="24"/>
          <w:szCs w:val="24"/>
        </w:rPr>
        <w:t>:::::::::::::::::::::::::::::::::::::::::::::::::::::::: DEFENDANT</w:t>
      </w:r>
    </w:p>
    <w:p w:rsidR="008117A3" w:rsidRPr="00B93094" w:rsidRDefault="00467E75" w:rsidP="00B93094">
      <w:pPr>
        <w:pStyle w:val="BodyText8"/>
        <w:shd w:val="clear" w:color="auto" w:fill="auto"/>
        <w:spacing w:before="0" w:after="476" w:line="360" w:lineRule="auto"/>
        <w:ind w:left="20" w:right="11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3"/>
          <w:rFonts w:ascii="Times New Roman" w:hAnsi="Times New Roman" w:cs="Times New Roman"/>
          <w:sz w:val="24"/>
          <w:szCs w:val="24"/>
        </w:rPr>
        <w:t>BEFORE: HON. MR. JUSTICE J. P. M. TABARO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</w:p>
    <w:p w:rsidR="00FD1B9B" w:rsidRPr="00B93094" w:rsidRDefault="00467E75" w:rsidP="00B93094">
      <w:pPr>
        <w:pStyle w:val="BodyText8"/>
        <w:shd w:val="clear" w:color="auto" w:fill="auto"/>
        <w:spacing w:before="0" w:after="476" w:line="360" w:lineRule="auto"/>
        <w:ind w:left="20" w:righ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Bold"/>
          <w:rFonts w:ascii="Times New Roman" w:hAnsi="Times New Roman" w:cs="Times New Roman"/>
          <w:sz w:val="24"/>
          <w:szCs w:val="24"/>
        </w:rPr>
        <w:t>PROCEEDINGS</w:t>
      </w:r>
    </w:p>
    <w:p w:rsidR="00FD1B9B" w:rsidRPr="00B93094" w:rsidRDefault="00467E75" w:rsidP="00B93094">
      <w:pPr>
        <w:pStyle w:val="Bodytext21"/>
        <w:shd w:val="clear" w:color="auto" w:fill="auto"/>
        <w:spacing w:before="0" w:after="221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27</w:t>
      </w:r>
      <w:r w:rsidRPr="00B9309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5/1998</w:t>
      </w:r>
    </w:p>
    <w:p w:rsidR="00F51B8C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11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Mr.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Byamugisha Guma for the plaintiff 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Mr. J.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Mukasa Semugenyi for the defendant.</w:t>
      </w:r>
      <w:proofErr w:type="gramEnd"/>
    </w:p>
    <w:p w:rsidR="00FD1B9B" w:rsidRPr="00B93094" w:rsidRDefault="00467E75" w:rsidP="00B93094">
      <w:pPr>
        <w:pStyle w:val="Bodytext31"/>
        <w:shd w:val="clear" w:color="auto" w:fill="auto"/>
        <w:spacing w:before="0"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32"/>
          <w:rFonts w:ascii="Times New Roman" w:hAnsi="Times New Roman" w:cs="Times New Roman"/>
          <w:b/>
          <w:bCs/>
          <w:sz w:val="24"/>
          <w:szCs w:val="24"/>
        </w:rPr>
        <w:t>Byamugisha:</w:t>
      </w:r>
    </w:p>
    <w:p w:rsidR="00F51B8C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11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counter claim seems to cause 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Bold0"/>
          <w:rFonts w:ascii="Times New Roman" w:hAnsi="Times New Roman" w:cs="Times New Roman"/>
          <w:sz w:val="24"/>
          <w:szCs w:val="24"/>
        </w:rPr>
        <w:t>Mukasa:</w:t>
      </w:r>
    </w:p>
    <w:p w:rsidR="00F51B8C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11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Everything rises from the estate of the deceased </w:t>
      </w:r>
    </w:p>
    <w:p w:rsidR="00F51B8C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1160" w:firstLine="0"/>
        <w:jc w:val="both"/>
        <w:rPr>
          <w:rStyle w:val="BodytextBold0"/>
          <w:rFonts w:ascii="Times New Roman" w:hAnsi="Times New Roman" w:cs="Times New Roman"/>
          <w:sz w:val="24"/>
          <w:szCs w:val="24"/>
        </w:rPr>
      </w:pPr>
      <w:r w:rsidRPr="00B93094">
        <w:rPr>
          <w:rStyle w:val="BodytextBold0"/>
          <w:rFonts w:ascii="Times New Roman" w:hAnsi="Times New Roman" w:cs="Times New Roman"/>
          <w:sz w:val="24"/>
          <w:szCs w:val="24"/>
        </w:rPr>
        <w:t>Byamugisha:</w:t>
      </w:r>
    </w:p>
    <w:p w:rsidR="00F51B8C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1160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I would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apply that a separate suit be instituted after making out the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>counter claim.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Bold0"/>
          <w:rFonts w:ascii="Times New Roman" w:hAnsi="Times New Roman" w:cs="Times New Roman"/>
          <w:sz w:val="24"/>
          <w:szCs w:val="24"/>
        </w:rPr>
        <w:t>Mukasa: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Nothing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new in the counter claim, of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Springs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from the plaintiff’s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>pleadings.</w:t>
      </w: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>COURT</w:t>
      </w: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B9B" w:rsidRPr="00B93094" w:rsidRDefault="00467E75" w:rsidP="00B93094">
      <w:pPr>
        <w:pStyle w:val="BodyText8"/>
        <w:shd w:val="clear" w:color="auto" w:fill="auto"/>
        <w:spacing w:before="0" w:after="780" w:line="360" w:lineRule="auto"/>
        <w:ind w:left="4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Even if a separate suit were filed the court would still have discretion to consolidate the suits. The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issue are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similar and spins from the estate in question for my view there is no need for a separate suit, or plucking out the counter claim. The application is therefore disallowed to avoid multiplicity of suits.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3860" w:right="348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Sgd: J. P. M. Tabaro </w:t>
      </w:r>
      <w:r w:rsidRPr="00B93094">
        <w:rPr>
          <w:rStyle w:val="Bodytext115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27/5/1998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19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Mukasa:</w:t>
      </w:r>
      <w:bookmarkEnd w:id="1"/>
    </w:p>
    <w:p w:rsidR="00FD1B9B" w:rsidRPr="00B93094" w:rsidRDefault="00467E75" w:rsidP="00B93094">
      <w:pPr>
        <w:pStyle w:val="BodyText8"/>
        <w:shd w:val="clear" w:color="auto" w:fill="auto"/>
        <w:spacing w:before="0" w:after="519" w:line="360" w:lineRule="auto"/>
        <w:ind w:left="4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I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apply to amend the W.S.D. so as to aver that the plaintiff has no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locus standi in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the matter.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58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Byamugisha:</w:t>
      </w:r>
      <w:bookmarkEnd w:id="2"/>
    </w:p>
    <w:p w:rsidR="00FD1B9B" w:rsidRPr="00B93094" w:rsidRDefault="00467E75" w:rsidP="00B93094">
      <w:pPr>
        <w:pStyle w:val="BodyText8"/>
        <w:shd w:val="clear" w:color="auto" w:fill="auto"/>
        <w:spacing w:before="0" w:after="558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No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objection.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62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Court:</w:t>
      </w:r>
      <w:bookmarkEnd w:id="3"/>
    </w:p>
    <w:p w:rsidR="00FD1B9B" w:rsidRPr="00B93094" w:rsidRDefault="00467E75" w:rsidP="00B93094">
      <w:pPr>
        <w:pStyle w:val="BodyText8"/>
        <w:shd w:val="clear" w:color="auto" w:fill="auto"/>
        <w:spacing w:before="0" w:after="51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Application for amendment of W.S.D. granted.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Costs in the cause.</w:t>
      </w:r>
      <w:proofErr w:type="gramEnd"/>
    </w:p>
    <w:p w:rsidR="00FD1B9B" w:rsidRPr="00B93094" w:rsidRDefault="00467E75" w:rsidP="00B93094">
      <w:pPr>
        <w:pStyle w:val="BodyText8"/>
        <w:shd w:val="clear" w:color="auto" w:fill="auto"/>
        <w:spacing w:before="0" w:after="254" w:line="360" w:lineRule="auto"/>
        <w:ind w:left="3860" w:right="348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Sgd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: J. P. M. </w:t>
      </w: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Tabaro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27/5/1998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0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Court:</w:t>
      </w:r>
      <w:bookmarkEnd w:id="4"/>
    </w:p>
    <w:p w:rsidR="00FD1B9B" w:rsidRPr="00B93094" w:rsidRDefault="00467E75" w:rsidP="00B93094">
      <w:pPr>
        <w:pStyle w:val="BodyText8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Hearing fixed for 5/8/1998. Today’s costs in the cause.</w:t>
      </w:r>
    </w:p>
    <w:p w:rsidR="00FD1B9B" w:rsidRPr="00B93094" w:rsidRDefault="00467E75" w:rsidP="00B93094">
      <w:pPr>
        <w:pStyle w:val="BodyText8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411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Plaintiff to amend the plaint to include a prayer for general damages.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3860" w:right="3480" w:hanging="60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Sgd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: J. P. M. </w:t>
      </w: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Tabaro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27/5/1998</w:t>
      </w: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3860" w:right="3480" w:hanging="60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3860" w:right="3480" w:hanging="60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right="3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5/8/1998</w:t>
      </w:r>
    </w:p>
    <w:p w:rsidR="00F51B8C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34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No representation of plaintiff in court. </w:t>
      </w:r>
    </w:p>
    <w:p w:rsidR="00F51B8C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34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No counsel for plaintiff Defendant not present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3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Mukasa for defendant.</w:t>
      </w:r>
      <w:proofErr w:type="gramEnd"/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23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Mukasa:</w:t>
      </w:r>
      <w:bookmarkEnd w:id="5"/>
    </w:p>
    <w:p w:rsidR="00FD1B9B" w:rsidRPr="00B93094" w:rsidRDefault="00467E75" w:rsidP="00B93094">
      <w:pPr>
        <w:pStyle w:val="BodyText8"/>
        <w:shd w:val="clear" w:color="auto" w:fill="auto"/>
        <w:spacing w:before="0" w:after="519" w:line="360" w:lineRule="auto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Fixed by consent in the presence of both counsel.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Counsel is not present and </w:t>
      </w:r>
      <w:r w:rsidRPr="00B93094">
        <w:rPr>
          <w:rStyle w:val="BodyText4"/>
          <w:rFonts w:ascii="Times New Roman" w:hAnsi="Times New Roman" w:cs="Times New Roman"/>
          <w:sz w:val="24"/>
          <w:szCs w:val="24"/>
        </w:rPr>
        <w:t xml:space="preserve">no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reason has been assigned for the absence. Pray to be allowed ex-parte.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15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Order:</w:t>
      </w:r>
      <w:bookmarkEnd w:id="6"/>
    </w:p>
    <w:p w:rsidR="00FD1B9B" w:rsidRPr="00B93094" w:rsidRDefault="00467E75" w:rsidP="00B93094">
      <w:pPr>
        <w:pStyle w:val="BodyText8"/>
        <w:shd w:val="clear" w:color="auto" w:fill="auto"/>
        <w:spacing w:before="0" w:after="527" w:line="360" w:lineRule="auto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As the matter is quite significant I will reluctantly adjourn the cause with costs </w:t>
      </w:r>
      <w:r w:rsidRPr="00B93094">
        <w:rPr>
          <w:rStyle w:val="BodyText4"/>
          <w:rFonts w:ascii="Times New Roman" w:hAnsi="Times New Roman" w:cs="Times New Roman"/>
          <w:sz w:val="24"/>
          <w:szCs w:val="24"/>
        </w:rPr>
        <w:t xml:space="preserve">to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the defendant payable before the next hearing date.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62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Mukasa:</w:t>
      </w:r>
      <w:bookmarkEnd w:id="7"/>
    </w:p>
    <w:p w:rsidR="00FD1B9B" w:rsidRPr="00B93094" w:rsidRDefault="00467E75" w:rsidP="00B93094">
      <w:pPr>
        <w:pStyle w:val="BodyText8"/>
        <w:shd w:val="clear" w:color="auto" w:fill="auto"/>
        <w:spacing w:before="0" w:after="553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The notice of the objections was served yesterday.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19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Order:</w:t>
      </w:r>
      <w:bookmarkEnd w:id="8"/>
    </w:p>
    <w:p w:rsidR="00FD1B9B" w:rsidRPr="00B93094" w:rsidRDefault="00467E75" w:rsidP="00B93094">
      <w:pPr>
        <w:pStyle w:val="BodyText8"/>
        <w:shd w:val="clear" w:color="auto" w:fill="auto"/>
        <w:spacing w:before="0" w:after="476" w:line="360" w:lineRule="auto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Hearing of the objections fixed for 22/10/1998. Today’s costs as already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ordered,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payable before then.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831" w:line="360" w:lineRule="auto"/>
        <w:ind w:left="3900" w:right="3460" w:hanging="64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Sgd: J. P. M. </w:t>
      </w: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Tabaro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</w:p>
    <w:p w:rsidR="00F51B8C" w:rsidRPr="00B93094" w:rsidRDefault="00F51B8C" w:rsidP="00B93094">
      <w:pPr>
        <w:pStyle w:val="BodyText8"/>
        <w:shd w:val="clear" w:color="auto" w:fill="auto"/>
        <w:spacing w:before="0" w:after="831" w:line="360" w:lineRule="auto"/>
        <w:ind w:left="3900" w:right="3460" w:hanging="64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JUDGE</w:t>
      </w:r>
    </w:p>
    <w:p w:rsidR="00F51B8C" w:rsidRPr="00B93094" w:rsidRDefault="00F51B8C" w:rsidP="00B93094">
      <w:pPr>
        <w:pStyle w:val="BodyText8"/>
        <w:shd w:val="clear" w:color="auto" w:fill="auto"/>
        <w:spacing w:before="0" w:after="831" w:line="360" w:lineRule="auto"/>
        <w:ind w:left="3900" w:right="3460" w:hanging="64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5/8/1998</w:t>
      </w:r>
    </w:p>
    <w:p w:rsidR="00FD1B9B" w:rsidRPr="00B93094" w:rsidRDefault="00467E75" w:rsidP="00B93094">
      <w:pPr>
        <w:pStyle w:val="Heading220"/>
        <w:keepNext/>
        <w:keepLines/>
        <w:shd w:val="clear" w:color="auto" w:fill="auto"/>
        <w:spacing w:before="0" w:after="217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22</w:t>
      </w:r>
      <w:r w:rsidRPr="00B93094">
        <w:rPr>
          <w:rStyle w:val="Heading222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10/1998</w:t>
      </w:r>
      <w:bookmarkEnd w:id="9"/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Parties not present</w:t>
      </w:r>
    </w:p>
    <w:p w:rsidR="00F51B8C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3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Byamugisha Guma for the plaintiff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3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Mr. Mukasa Semugenyi for the defendant</w:t>
      </w: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20" w:right="3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20" w:right="3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20" w:right="3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MUKASA:</w:t>
      </w:r>
    </w:p>
    <w:p w:rsidR="00F51B8C" w:rsidRPr="00B93094" w:rsidRDefault="00F51B8C" w:rsidP="00B93094">
      <w:pPr>
        <w:pStyle w:val="BodyText8"/>
        <w:shd w:val="clear" w:color="auto" w:fill="auto"/>
        <w:spacing w:before="0" w:line="360" w:lineRule="auto"/>
        <w:ind w:left="20" w:right="3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FD1B9B" w:rsidRPr="00B93094" w:rsidRDefault="00467E75" w:rsidP="00B93094">
      <w:pPr>
        <w:pStyle w:val="BodyText8"/>
        <w:shd w:val="clear" w:color="auto" w:fill="auto"/>
        <w:spacing w:before="0" w:after="558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No reply to make. Court can rule on the matter.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58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Byamugisha:</w:t>
      </w:r>
      <w:bookmarkEnd w:id="10"/>
    </w:p>
    <w:p w:rsidR="00FD1B9B" w:rsidRPr="00B93094" w:rsidRDefault="00467E75" w:rsidP="00B93094">
      <w:pPr>
        <w:pStyle w:val="BodyText8"/>
        <w:shd w:val="clear" w:color="auto" w:fill="auto"/>
        <w:spacing w:before="0" w:after="562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Court can make the ruling.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15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Court:</w:t>
      </w:r>
      <w:bookmarkEnd w:id="11"/>
    </w:p>
    <w:p w:rsidR="00FD1B9B" w:rsidRPr="00B93094" w:rsidRDefault="00467E75" w:rsidP="00B93094">
      <w:pPr>
        <w:pStyle w:val="BodyText8"/>
        <w:shd w:val="clear" w:color="auto" w:fill="auto"/>
        <w:spacing w:before="0" w:after="480" w:line="360" w:lineRule="auto"/>
        <w:ind w:left="4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The submissions were availed to me this morning. Ruling shall be written and delivered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on notice.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31" w:line="360" w:lineRule="auto"/>
        <w:ind w:left="3860" w:right="3380" w:hanging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Sgd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: J. P. M. </w:t>
      </w: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Tabaro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22/10/1998</w:t>
      </w:r>
    </w:p>
    <w:p w:rsidR="00FD1B9B" w:rsidRPr="00B93094" w:rsidRDefault="00467E75" w:rsidP="00B93094">
      <w:pPr>
        <w:pStyle w:val="Heading220"/>
        <w:keepNext/>
        <w:keepLines/>
        <w:shd w:val="clear" w:color="auto" w:fill="auto"/>
        <w:spacing w:before="0" w:after="221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9</w:t>
      </w:r>
      <w:r w:rsidRPr="00B93094">
        <w:rPr>
          <w:rStyle w:val="Heading222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9/1999</w:t>
      </w:r>
      <w:bookmarkEnd w:id="12"/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Parties not present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Byamugisha Guma for plaintiffs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Mr. Sebugenyi </w:t>
      </w: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Mukasa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for defendants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58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Guma:</w:t>
      </w:r>
      <w:bookmarkEnd w:id="13"/>
    </w:p>
    <w:p w:rsidR="00FD1B9B" w:rsidRPr="00B93094" w:rsidRDefault="00467E75" w:rsidP="00B93094">
      <w:pPr>
        <w:pStyle w:val="BodyText8"/>
        <w:shd w:val="clear" w:color="auto" w:fill="auto"/>
        <w:spacing w:before="0" w:after="553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We are interested in settlement and desire to withdraw the suit.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15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Sebugenyi:</w:t>
      </w:r>
      <w:bookmarkEnd w:id="14"/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4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objections so long as there are provisions so long as there are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provisions for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accountability of the recent is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dated if so, the counter claim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can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be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>withdrawn.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23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B93094">
        <w:rPr>
          <w:rStyle w:val="Heading23"/>
          <w:rFonts w:ascii="Times New Roman" w:hAnsi="Times New Roman" w:cs="Times New Roman"/>
          <w:b/>
          <w:bCs/>
          <w:sz w:val="24"/>
          <w:szCs w:val="24"/>
        </w:rPr>
        <w:t>ORDER</w:t>
      </w:r>
      <w:bookmarkEnd w:id="15"/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4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By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consent of both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counsel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, Mr. Byamugisha Guma for plaintiff, that Mr.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Sebugenyi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Mukasa for defendant the plaint and counter claim are withdrawn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with costs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to the defendants. It is further agreed that the plaintiff shall account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for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rent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collected so far.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823" w:line="360" w:lineRule="auto"/>
        <w:ind w:left="3920" w:right="3320" w:hanging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Sgd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: J. P. M. </w:t>
      </w: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Tabaro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9/9/1999</w:t>
      </w:r>
    </w:p>
    <w:p w:rsidR="00FD1B9B" w:rsidRPr="00B93094" w:rsidRDefault="00467E75" w:rsidP="00B93094">
      <w:pPr>
        <w:pStyle w:val="Heading231"/>
        <w:keepNext/>
        <w:keepLines/>
        <w:shd w:val="clear" w:color="auto" w:fill="auto"/>
        <w:spacing w:before="0" w:after="215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B93094">
        <w:rPr>
          <w:rStyle w:val="Heading232"/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Pr="00B93094">
        <w:rPr>
          <w:rStyle w:val="Heading233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Heading232"/>
          <w:rFonts w:ascii="Times New Roman" w:hAnsi="Times New Roman" w:cs="Times New Roman"/>
          <w:b/>
          <w:bCs/>
          <w:sz w:val="24"/>
          <w:szCs w:val="24"/>
        </w:rPr>
        <w:t>01/2000</w:t>
      </w:r>
      <w:bookmarkEnd w:id="16"/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Parties not in court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Guma Byamugihsa for plaintiff</w:t>
      </w:r>
    </w:p>
    <w:p w:rsidR="00FD1B9B" w:rsidRPr="00B93094" w:rsidRDefault="00467E75" w:rsidP="00B93094">
      <w:pPr>
        <w:pStyle w:val="BodyText8"/>
        <w:shd w:val="clear" w:color="auto" w:fill="auto"/>
        <w:spacing w:before="0" w:after="261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Sebugenyi Mukasa for defendant.</w:t>
      </w:r>
      <w:proofErr w:type="gramEnd"/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Mukasa:</w:t>
      </w:r>
      <w:bookmarkEnd w:id="17"/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Some accounts have been availed to us with some payment.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Guma:</w:t>
      </w:r>
      <w:bookmarkEnd w:id="18"/>
    </w:p>
    <w:p w:rsidR="00FD1B9B" w:rsidRPr="00B93094" w:rsidRDefault="00467E75" w:rsidP="00B93094">
      <w:pPr>
        <w:pStyle w:val="BodyText8"/>
        <w:shd w:val="clear" w:color="auto" w:fill="auto"/>
        <w:spacing w:before="0" w:after="519" w:line="360" w:lineRule="auto"/>
        <w:ind w:left="2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No objections to an adjournment. We have done our best to satisfy the consent judgment.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58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19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Court:</w:t>
      </w:r>
      <w:bookmarkEnd w:id="19"/>
    </w:p>
    <w:p w:rsidR="00FD1B9B" w:rsidRPr="00B93094" w:rsidRDefault="00467E75" w:rsidP="00B93094">
      <w:pPr>
        <w:pStyle w:val="BodyText8"/>
        <w:shd w:val="clear" w:color="auto" w:fill="auto"/>
        <w:spacing w:before="0" w:after="511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For mention on 25/1/2000 at 9:00 a.m.</w:t>
      </w:r>
      <w:proofErr w:type="gramEnd"/>
    </w:p>
    <w:p w:rsidR="00FD1B9B" w:rsidRPr="00B93094" w:rsidRDefault="00467E75" w:rsidP="00B93094">
      <w:pPr>
        <w:pStyle w:val="BodyText8"/>
        <w:shd w:val="clear" w:color="auto" w:fill="auto"/>
        <w:spacing w:before="0" w:after="535" w:line="360" w:lineRule="auto"/>
        <w:ind w:left="3920" w:right="3320" w:hanging="64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Sgd: J. P. M. Tabaro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>Judge</w:t>
      </w:r>
    </w:p>
    <w:p w:rsidR="00FD1B9B" w:rsidRPr="00B93094" w:rsidRDefault="00467E75" w:rsidP="00B93094">
      <w:pPr>
        <w:pStyle w:val="Heading220"/>
        <w:keepNext/>
        <w:keepLines/>
        <w:shd w:val="clear" w:color="auto" w:fill="auto"/>
        <w:spacing w:before="0" w:after="217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0"/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25</w:t>
      </w:r>
      <w:r w:rsidRPr="00B93094">
        <w:rPr>
          <w:rStyle w:val="Heading222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1/2000</w:t>
      </w:r>
      <w:bookmarkEnd w:id="20"/>
    </w:p>
    <w:p w:rsidR="00C1399C" w:rsidRPr="00B93094" w:rsidRDefault="00467E75" w:rsidP="00B93094">
      <w:pPr>
        <w:pStyle w:val="BodyText8"/>
        <w:shd w:val="clear" w:color="auto" w:fill="auto"/>
        <w:spacing w:before="0" w:after="823" w:line="360" w:lineRule="auto"/>
        <w:ind w:left="20" w:right="2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Plaintiff not in court </w:t>
      </w:r>
    </w:p>
    <w:p w:rsidR="00FD1B9B" w:rsidRPr="00B93094" w:rsidRDefault="00467E75" w:rsidP="00B93094">
      <w:pPr>
        <w:pStyle w:val="BodyText8"/>
        <w:shd w:val="clear" w:color="auto" w:fill="auto"/>
        <w:spacing w:before="0" w:after="823" w:line="360" w:lineRule="auto"/>
        <w:ind w:left="20" w:right="2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Defendants not in court Mr. Byamugisha Guma for plaintiff Mr. Sebugenyi Mukasa for defendant.</w:t>
      </w:r>
      <w:proofErr w:type="gramEnd"/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58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1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Guma:</w:t>
      </w:r>
      <w:bookmarkEnd w:id="21"/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Some money has been paid to the defendants.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We have gone through the accounts. We have sent queries for clarifications. They are to be brought to the notice of my learned friend.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53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Guma:</w:t>
      </w:r>
      <w:bookmarkEnd w:id="22"/>
    </w:p>
    <w:p w:rsidR="00FD1B9B" w:rsidRPr="00B93094" w:rsidRDefault="00467E75" w:rsidP="00B93094">
      <w:pPr>
        <w:pStyle w:val="BodyText8"/>
        <w:shd w:val="clear" w:color="auto" w:fill="auto"/>
        <w:spacing w:before="0" w:after="553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No objection.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53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3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Court:</w:t>
      </w:r>
      <w:bookmarkEnd w:id="23"/>
    </w:p>
    <w:p w:rsidR="00FD1B9B" w:rsidRPr="00B93094" w:rsidRDefault="00467E75" w:rsidP="00B93094">
      <w:pPr>
        <w:pStyle w:val="BodyText8"/>
        <w:shd w:val="clear" w:color="auto" w:fill="auto"/>
        <w:spacing w:before="0" w:after="755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For mention on 4/2/2000 at 09:00 a.m.</w:t>
      </w:r>
      <w:proofErr w:type="gramEnd"/>
    </w:p>
    <w:p w:rsidR="00FD1B9B" w:rsidRPr="00B93094" w:rsidRDefault="00467E75" w:rsidP="00B93094">
      <w:pPr>
        <w:pStyle w:val="BodyText8"/>
        <w:shd w:val="clear" w:color="auto" w:fill="auto"/>
        <w:spacing w:before="0" w:after="531" w:line="360" w:lineRule="auto"/>
        <w:ind w:left="3860" w:right="33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Sgd: J. P. M. Tabaro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25/11/2000</w:t>
      </w:r>
    </w:p>
    <w:p w:rsidR="00FD1B9B" w:rsidRPr="00B93094" w:rsidRDefault="00467E75" w:rsidP="00B93094">
      <w:pPr>
        <w:pStyle w:val="Heading220"/>
        <w:keepNext/>
        <w:keepLines/>
        <w:shd w:val="clear" w:color="auto" w:fill="auto"/>
        <w:spacing w:before="0" w:after="212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4"/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4</w:t>
      </w:r>
      <w:r w:rsidRPr="00B93094">
        <w:rPr>
          <w:rStyle w:val="Heading222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2/2000</w:t>
      </w:r>
      <w:bookmarkEnd w:id="24"/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3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Plaintiff not in court Defendant not in court Mr. Byamugisha Guma for plaintiff Mr. Sebugenyi Mukasa for defendant.</w:t>
      </w:r>
      <w:proofErr w:type="gramEnd"/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1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5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Guma:</w:t>
      </w:r>
      <w:bookmarkEnd w:id="25"/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4"/>
          <w:rFonts w:ascii="Times New Roman" w:hAnsi="Times New Roman" w:cs="Times New Roman"/>
          <w:sz w:val="24"/>
          <w:szCs w:val="24"/>
        </w:rPr>
        <w:t xml:space="preserve">I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have agreed to meet with Mr. Mukasa next week. We believe we shall have </w:t>
      </w:r>
      <w:r w:rsidRPr="00B93094">
        <w:rPr>
          <w:rStyle w:val="BodyText4"/>
          <w:rFonts w:ascii="Times New Roman" w:hAnsi="Times New Roman" w:cs="Times New Roman"/>
          <w:sz w:val="24"/>
          <w:szCs w:val="24"/>
        </w:rPr>
        <w:t xml:space="preserve">a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common position. Require a long adjournment.</w:t>
      </w:r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63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6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Court:</w:t>
      </w:r>
      <w:bookmarkEnd w:id="26"/>
    </w:p>
    <w:p w:rsidR="00FD1B9B" w:rsidRPr="00B93094" w:rsidRDefault="00467E75" w:rsidP="00B93094">
      <w:pPr>
        <w:pStyle w:val="BodyText8"/>
        <w:shd w:val="clear" w:color="auto" w:fill="auto"/>
        <w:spacing w:before="0" w:after="480" w:line="360" w:lineRule="auto"/>
        <w:ind w:left="20" w:right="3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For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mention on day 11</w:t>
      </w:r>
      <w:r w:rsidRPr="00B93094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2000.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Only figures are disputed. Payments have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been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made. Mr. Guma undertakes to inform Mr. Mukasa.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3860" w:right="3320" w:hanging="600"/>
        <w:jc w:val="both"/>
        <w:rPr>
          <w:rFonts w:ascii="Times New Roman" w:hAnsi="Times New Roman" w:cs="Times New Roman"/>
          <w:sz w:val="24"/>
          <w:szCs w:val="24"/>
        </w:rPr>
        <w:sectPr w:rsidR="00FD1B9B" w:rsidRPr="00B93094">
          <w:headerReference w:type="even" r:id="rId8"/>
          <w:pgSz w:w="12240" w:h="15840"/>
          <w:pgMar w:top="1999" w:right="1639" w:bottom="1750" w:left="1663" w:header="0" w:footer="3" w:gutter="0"/>
          <w:cols w:space="720"/>
          <w:noEndnote/>
          <w:docGrid w:linePitch="360"/>
        </w:sect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Sgd: J. P. M. Tabaro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4/2/2000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Plaintiff not in court</w:t>
      </w:r>
    </w:p>
    <w:p w:rsidR="00B93094" w:rsidRPr="00B93094" w:rsidRDefault="00467E75" w:rsidP="00B93094">
      <w:pPr>
        <w:pStyle w:val="BodyText8"/>
        <w:shd w:val="clear" w:color="auto" w:fill="auto"/>
        <w:spacing w:before="0" w:after="287" w:line="360" w:lineRule="auto"/>
        <w:ind w:left="20" w:right="3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Defendant's representative, with Powers of Attorney, Mr. </w:t>
      </w:r>
      <w:r w:rsidR="00B93094" w:rsidRPr="00B93094">
        <w:rPr>
          <w:rStyle w:val="BodyText1"/>
          <w:rFonts w:ascii="Times New Roman" w:hAnsi="Times New Roman" w:cs="Times New Roman"/>
          <w:sz w:val="24"/>
          <w:szCs w:val="24"/>
        </w:rPr>
        <w:t>Craig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is in court.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287" w:line="360" w:lineRule="auto"/>
        <w:ind w:left="2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Defendant's son J. Shaha is in court.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Cphoter a barrister, also present.</w:t>
      </w:r>
      <w:proofErr w:type="gramEnd"/>
    </w:p>
    <w:p w:rsidR="00FD1B9B" w:rsidRPr="00B93094" w:rsidRDefault="00467E75" w:rsidP="00B93094">
      <w:pPr>
        <w:pStyle w:val="BodyText8"/>
        <w:shd w:val="clear" w:color="auto" w:fill="auto"/>
        <w:spacing w:before="0" w:after="18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Byamugisha for plaintiff.</w:t>
      </w:r>
      <w:proofErr w:type="gramEnd"/>
    </w:p>
    <w:p w:rsidR="00FD1B9B" w:rsidRPr="00B93094" w:rsidRDefault="00467E75" w:rsidP="00B93094">
      <w:pPr>
        <w:pStyle w:val="BodyText8"/>
        <w:shd w:val="clear" w:color="auto" w:fill="auto"/>
        <w:spacing w:before="0" w:after="553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Sebugenyi Mukasa for defendant.</w:t>
      </w:r>
      <w:proofErr w:type="gramEnd"/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62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7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Order:</w:t>
      </w:r>
      <w:bookmarkEnd w:id="27"/>
    </w:p>
    <w:p w:rsidR="00FD1B9B" w:rsidRPr="00B93094" w:rsidRDefault="00467E75" w:rsidP="00B93094">
      <w:pPr>
        <w:pStyle w:val="BodyText8"/>
        <w:shd w:val="clear" w:color="auto" w:fill="auto"/>
        <w:spacing w:before="0" w:after="219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Adjourned till 12/5/2000</w:t>
      </w:r>
    </w:p>
    <w:p w:rsidR="00FD1B9B" w:rsidRPr="00B93094" w:rsidRDefault="00467E75" w:rsidP="00B93094">
      <w:pPr>
        <w:pStyle w:val="BodyText8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240" w:line="360" w:lineRule="auto"/>
        <w:ind w:left="760" w:right="34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midday, but would like to know of Mr. J. Shah has agreed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to see his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shares, out if so, at home with,</w:t>
      </w:r>
    </w:p>
    <w:p w:rsidR="00FD1B9B" w:rsidRPr="00B93094" w:rsidRDefault="00467E75" w:rsidP="00B93094">
      <w:pPr>
        <w:pStyle w:val="BodyText8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780" w:line="360" w:lineRule="auto"/>
        <w:ind w:left="760" w:righ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if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there is no agreement then an independent value can fix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the real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>payable, and the fine for the Shah's shares.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831" w:line="360" w:lineRule="auto"/>
        <w:ind w:left="3880" w:right="328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Sgd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: J. P. M. </w:t>
      </w:r>
      <w:proofErr w:type="spell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Tabaro</w:t>
      </w:r>
      <w:proofErr w:type="spell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Spacing3pt"/>
          <w:rFonts w:ascii="Times New Roman" w:hAnsi="Times New Roman" w:cs="Times New Roman"/>
          <w:sz w:val="24"/>
          <w:szCs w:val="24"/>
        </w:rPr>
        <w:t xml:space="preserve">Judge </w:t>
      </w:r>
      <w:r w:rsidRPr="00B93094">
        <w:rPr>
          <w:rStyle w:val="BodyText5"/>
          <w:rFonts w:ascii="Times New Roman" w:hAnsi="Times New Roman" w:cs="Times New Roman"/>
          <w:sz w:val="24"/>
          <w:szCs w:val="24"/>
        </w:rPr>
        <w:t>11</w:t>
      </w:r>
      <w:r w:rsidRPr="00B93094">
        <w:rPr>
          <w:rStyle w:val="BodytextBold1"/>
          <w:rFonts w:ascii="Times New Roman" w:hAnsi="Times New Roman" w:cs="Times New Roman"/>
          <w:sz w:val="24"/>
          <w:szCs w:val="24"/>
        </w:rPr>
        <w:t>/</w:t>
      </w:r>
      <w:r w:rsidRPr="00B93094">
        <w:rPr>
          <w:rStyle w:val="BodyText5"/>
          <w:rFonts w:ascii="Times New Roman" w:hAnsi="Times New Roman" w:cs="Times New Roman"/>
          <w:sz w:val="24"/>
          <w:szCs w:val="24"/>
        </w:rPr>
        <w:t>2/2000</w:t>
      </w:r>
    </w:p>
    <w:p w:rsidR="00FD1B9B" w:rsidRPr="00B93094" w:rsidRDefault="00467E75" w:rsidP="00B93094">
      <w:pPr>
        <w:pStyle w:val="Heading220"/>
        <w:keepNext/>
        <w:keepLines/>
        <w:shd w:val="clear" w:color="auto" w:fill="auto"/>
        <w:spacing w:before="0" w:after="225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28"/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12</w:t>
      </w:r>
      <w:r w:rsidRPr="00B93094">
        <w:rPr>
          <w:rStyle w:val="Heading222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5/2000</w:t>
      </w:r>
      <w:bookmarkEnd w:id="28"/>
    </w:p>
    <w:p w:rsidR="00FD1B9B" w:rsidRPr="00B93094" w:rsidRDefault="00467E75" w:rsidP="00B93094">
      <w:pPr>
        <w:pStyle w:val="BodyText8"/>
        <w:shd w:val="clear" w:color="auto" w:fill="auto"/>
        <w:spacing w:before="0" w:after="236" w:line="360" w:lineRule="auto"/>
        <w:ind w:left="20" w:righ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Plaintiff representative in court.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He is Sudhir Ruparelia Defendants as before.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23" w:line="360" w:lineRule="auto"/>
        <w:ind w:left="20" w:righ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Mwesigwa Rukutana for the plaintiff.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Assisted by Mr. Guma Byamugisha.</w:t>
      </w:r>
      <w:proofErr w:type="gramEnd"/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Mr.Sebugenyi Mukasa for the defendant.</w:t>
      </w:r>
      <w:proofErr w:type="gramEnd"/>
    </w:p>
    <w:p w:rsidR="00FD1B9B" w:rsidRPr="00B93094" w:rsidRDefault="00467E75" w:rsidP="00B93094">
      <w:pPr>
        <w:pStyle w:val="Heading20"/>
        <w:keepNext/>
        <w:keepLines/>
        <w:shd w:val="clear" w:color="auto" w:fill="auto"/>
        <w:spacing w:before="0" w:after="223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29"/>
      <w:r w:rsidRPr="00B93094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lastRenderedPageBreak/>
        <w:t>Order:</w:t>
      </w:r>
      <w:bookmarkEnd w:id="29"/>
    </w:p>
    <w:p w:rsidR="00FD1B9B" w:rsidRPr="00B93094" w:rsidRDefault="00467E75" w:rsidP="00B93094">
      <w:pPr>
        <w:pStyle w:val="BodyText8"/>
        <w:shd w:val="clear" w:color="auto" w:fill="auto"/>
        <w:spacing w:before="0" w:after="236" w:line="360" w:lineRule="auto"/>
        <w:ind w:left="2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By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consent of counsel for the parties it is read that Ms. Delloite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&amp; Tousche </w:t>
      </w: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certified accountants be appointed valuers for </w:t>
      </w:r>
      <w:r w:rsidR="00B93094" w:rsidRPr="00B93094">
        <w:rPr>
          <w:rStyle w:val="BodyText1"/>
          <w:rFonts w:ascii="Times New Roman" w:hAnsi="Times New Roman" w:cs="Times New Roman"/>
          <w:sz w:val="24"/>
          <w:szCs w:val="24"/>
        </w:rPr>
        <w:t>extinguishing:</w:t>
      </w:r>
    </w:p>
    <w:p w:rsidR="00FD1B9B" w:rsidRPr="00B93094" w:rsidRDefault="00467E75" w:rsidP="00B93094">
      <w:pPr>
        <w:pStyle w:val="BodyText8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the value of the whole property</w:t>
      </w:r>
    </w:p>
    <w:p w:rsidR="00FD1B9B" w:rsidRPr="00B93094" w:rsidRDefault="00467E75" w:rsidP="00B93094">
      <w:pPr>
        <w:pStyle w:val="BodyText8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the rental value payable for the property</w:t>
      </w:r>
    </w:p>
    <w:p w:rsidR="00FD1B9B" w:rsidRPr="00B93094" w:rsidRDefault="00467E75" w:rsidP="00B93094">
      <w:pPr>
        <w:pStyle w:val="BodyText8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the value of the interest owned by the defendants, for the </w:t>
      </w:r>
      <w:r w:rsidRPr="00B93094">
        <w:rPr>
          <w:rStyle w:val="BodyText2"/>
          <w:rFonts w:ascii="Times New Roman" w:hAnsi="Times New Roman" w:cs="Times New Roman"/>
          <w:sz w:val="24"/>
          <w:szCs w:val="24"/>
        </w:rPr>
        <w:t xml:space="preserve">purpose </w:t>
      </w:r>
      <w:r w:rsidRPr="00B93094">
        <w:rPr>
          <w:rStyle w:val="BodyText6"/>
          <w:rFonts w:ascii="Times New Roman" w:hAnsi="Times New Roman" w:cs="Times New Roman"/>
          <w:sz w:val="24"/>
          <w:szCs w:val="24"/>
        </w:rPr>
        <w:t>of</w:t>
      </w:r>
      <w:r w:rsidRPr="00B93094">
        <w:rPr>
          <w:rStyle w:val="BodyText7"/>
          <w:rFonts w:ascii="Times New Roman" w:hAnsi="Times New Roman" w:cs="Times New Roman"/>
          <w:sz w:val="24"/>
          <w:szCs w:val="24"/>
        </w:rPr>
        <w:t>....</w:t>
      </w:r>
    </w:p>
    <w:p w:rsidR="00FD1B9B" w:rsidRPr="00B93094" w:rsidRDefault="00467E75" w:rsidP="00B93094">
      <w:pPr>
        <w:pStyle w:val="BodyText8"/>
        <w:shd w:val="clear" w:color="auto" w:fill="auto"/>
        <w:spacing w:before="0" w:after="776" w:line="360" w:lineRule="auto"/>
        <w:ind w:left="20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to the plaintiff shall be determined. Costs in the cause. For the terms of reference on 16/5/2000 at 3.00 p.m.</w:t>
      </w:r>
    </w:p>
    <w:p w:rsidR="00B93094" w:rsidRPr="00B93094" w:rsidRDefault="00467E75" w:rsidP="00B93094">
      <w:pPr>
        <w:pStyle w:val="BodyText8"/>
        <w:shd w:val="clear" w:color="auto" w:fill="auto"/>
        <w:spacing w:before="0" w:after="535" w:line="360" w:lineRule="auto"/>
        <w:ind w:right="14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Sgd: J. P. M. Tabaro</w:t>
      </w:r>
    </w:p>
    <w:p w:rsidR="00FD1B9B" w:rsidRPr="00B93094" w:rsidRDefault="00467E75" w:rsidP="00B93094">
      <w:pPr>
        <w:pStyle w:val="BodyText8"/>
        <w:shd w:val="clear" w:color="auto" w:fill="auto"/>
        <w:spacing w:before="0" w:after="535" w:line="360" w:lineRule="auto"/>
        <w:ind w:right="1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93094">
        <w:rPr>
          <w:rStyle w:val="Bodytext115pt0"/>
          <w:rFonts w:ascii="Times New Roman" w:hAnsi="Times New Roman" w:cs="Times New Roman"/>
          <w:sz w:val="24"/>
          <w:szCs w:val="24"/>
        </w:rPr>
        <w:t>Judge</w:t>
      </w:r>
    </w:p>
    <w:p w:rsidR="00FD1B9B" w:rsidRPr="00B93094" w:rsidRDefault="00467E75" w:rsidP="00B93094">
      <w:pPr>
        <w:pStyle w:val="Heading220"/>
        <w:keepNext/>
        <w:keepLines/>
        <w:shd w:val="clear" w:color="auto" w:fill="auto"/>
        <w:spacing w:before="0" w:after="212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30"/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16</w:t>
      </w:r>
      <w:r w:rsidRPr="00B93094">
        <w:rPr>
          <w:rStyle w:val="Heading222"/>
          <w:rFonts w:ascii="Times New Roman" w:hAnsi="Times New Roman" w:cs="Times New Roman"/>
          <w:b/>
          <w:bCs/>
          <w:sz w:val="24"/>
          <w:szCs w:val="24"/>
        </w:rPr>
        <w:t>/</w:t>
      </w:r>
      <w:r w:rsidRPr="00B93094">
        <w:rPr>
          <w:rStyle w:val="Heading221"/>
          <w:rFonts w:ascii="Times New Roman" w:hAnsi="Times New Roman" w:cs="Times New Roman"/>
          <w:b/>
          <w:bCs/>
          <w:sz w:val="24"/>
          <w:szCs w:val="24"/>
        </w:rPr>
        <w:t>5/2000</w:t>
      </w:r>
      <w:bookmarkEnd w:id="30"/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Parties not present</w:t>
      </w:r>
    </w:p>
    <w:p w:rsidR="00FD1B9B" w:rsidRPr="00B93094" w:rsidRDefault="00467E75" w:rsidP="00B93094">
      <w:pPr>
        <w:pStyle w:val="BodyText8"/>
        <w:shd w:val="clear" w:color="auto" w:fill="auto"/>
        <w:spacing w:before="0" w:line="360" w:lineRule="auto"/>
        <w:ind w:left="20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094">
        <w:rPr>
          <w:rStyle w:val="BodyText1"/>
          <w:rFonts w:ascii="Times New Roman" w:hAnsi="Times New Roman" w:cs="Times New Roman"/>
          <w:sz w:val="24"/>
          <w:szCs w:val="24"/>
        </w:rPr>
        <w:t>Mr. Mwesigwa Rukutana for plaintiff assisted by Mr. Guma Byamugisha. Mr. S</w:t>
      </w:r>
      <w:bookmarkStart w:id="31" w:name="_GoBack"/>
      <w:bookmarkEnd w:id="31"/>
      <w:r w:rsidRPr="00B93094">
        <w:rPr>
          <w:rStyle w:val="BodyText1"/>
          <w:rFonts w:ascii="Times New Roman" w:hAnsi="Times New Roman" w:cs="Times New Roman"/>
          <w:sz w:val="24"/>
          <w:szCs w:val="24"/>
        </w:rPr>
        <w:t>ebugenyi Mukasa for defendant.</w:t>
      </w:r>
    </w:p>
    <w:sectPr w:rsidR="00FD1B9B" w:rsidRPr="00B93094">
      <w:headerReference w:type="even" r:id="rId9"/>
      <w:headerReference w:type="default" r:id="rId10"/>
      <w:pgSz w:w="12240" w:h="15840"/>
      <w:pgMar w:top="1999" w:right="1639" w:bottom="1750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75" w:rsidRDefault="00467E75">
      <w:r>
        <w:separator/>
      </w:r>
    </w:p>
  </w:endnote>
  <w:endnote w:type="continuationSeparator" w:id="0">
    <w:p w:rsidR="00467E75" w:rsidRDefault="004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75" w:rsidRDefault="00467E75"/>
  </w:footnote>
  <w:footnote w:type="continuationSeparator" w:id="0">
    <w:p w:rsidR="00467E75" w:rsidRDefault="00467E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9B" w:rsidRDefault="00467E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D1FB3A7" wp14:editId="043BF094">
              <wp:simplePos x="0" y="0"/>
              <wp:positionH relativeFrom="page">
                <wp:posOffset>1127760</wp:posOffset>
              </wp:positionH>
              <wp:positionV relativeFrom="page">
                <wp:posOffset>1099185</wp:posOffset>
              </wp:positionV>
              <wp:extent cx="559435" cy="160655"/>
              <wp:effectExtent l="3810" t="3810" r="444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9B" w:rsidRDefault="00FD1B9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8pt;margin-top:86.55pt;width:44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wiqw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" filled="f" stroked="f">
              <v:textbox style="mso-fit-shape-to-text:t" inset="0,0,0,0">
                <w:txbxContent>
                  <w:p w:rsidR="00FD1B9B" w:rsidRDefault="00FD1B9B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9B" w:rsidRDefault="00FD1B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9B" w:rsidRDefault="00FD1B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92B"/>
    <w:multiLevelType w:val="multilevel"/>
    <w:tmpl w:val="880CC0C2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93D0D"/>
    <w:multiLevelType w:val="multilevel"/>
    <w:tmpl w:val="B502974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22DAE"/>
    <w:multiLevelType w:val="multilevel"/>
    <w:tmpl w:val="6DB6439C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B"/>
    <w:rsid w:val="00467E75"/>
    <w:rsid w:val="008117A3"/>
    <w:rsid w:val="00B93094"/>
    <w:rsid w:val="00C1399C"/>
    <w:rsid w:val="00F51B8C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Bold">
    <w:name w:val="Body text + Bold"/>
    <w:aliases w:val="Spacing 3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 (2)"/>
    <w:basedOn w:val="Body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2">
    <w:name w:val="Body text (3)"/>
    <w:basedOn w:val="Bodytext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5pt">
    <w:name w:val="Body text + 11.5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Spacing3pt">
    <w:name w:val="Body text + 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BodyText4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2pt">
    <w:name w:val="Body text + 12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222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3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230">
    <w:name w:val="Heading #2 (3)_"/>
    <w:basedOn w:val="DefaultParagraphFont"/>
    <w:link w:val="Heading2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32">
    <w:name w:val="Heading #2 (3)"/>
    <w:basedOn w:val="Heading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233">
    <w:name w:val="Heading #2 (3)"/>
    <w:basedOn w:val="Heading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3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">
    <w:name w:val="Body Text5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6">
    <w:name w:val="Body Text6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7">
    <w:name w:val="Body Text7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5pt0">
    <w:name w:val="Body text + 11.5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before="600" w:line="547" w:lineRule="exact"/>
      <w:ind w:hanging="74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780" w:after="30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31">
    <w:name w:val="Heading #2 (3)"/>
    <w:basedOn w:val="Normal"/>
    <w:link w:val="Heading230"/>
    <w:pPr>
      <w:shd w:val="clear" w:color="auto" w:fill="FFFFFF"/>
      <w:spacing w:before="780"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8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Bold">
    <w:name w:val="Body text + Bold"/>
    <w:aliases w:val="Spacing 3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 (2)"/>
    <w:basedOn w:val="Body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2">
    <w:name w:val="Body text (3)"/>
    <w:basedOn w:val="Bodytext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5pt">
    <w:name w:val="Body text + 11.5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Spacing3pt">
    <w:name w:val="Body text + 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BodyText4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2pt">
    <w:name w:val="Body text + 12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222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3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230">
    <w:name w:val="Heading #2 (3)_"/>
    <w:basedOn w:val="DefaultParagraphFont"/>
    <w:link w:val="Heading2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32">
    <w:name w:val="Heading #2 (3)"/>
    <w:basedOn w:val="Heading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233">
    <w:name w:val="Heading #2 (3)"/>
    <w:basedOn w:val="Heading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3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">
    <w:name w:val="Body Text5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6">
    <w:name w:val="Body Text6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7">
    <w:name w:val="Body Text7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5pt0">
    <w:name w:val="Body text + 11.5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before="600" w:line="547" w:lineRule="exact"/>
      <w:ind w:hanging="74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780" w:after="30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31">
    <w:name w:val="Heading #2 (3)"/>
    <w:basedOn w:val="Normal"/>
    <w:link w:val="Heading230"/>
    <w:pPr>
      <w:shd w:val="clear" w:color="auto" w:fill="FFFFFF"/>
      <w:spacing w:before="780"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8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2016-06-16T07:45:00Z</dcterms:created>
  <dcterms:modified xsi:type="dcterms:W3CDTF">2016-06-16T07:45:00Z</dcterms:modified>
</cp:coreProperties>
</file>