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6C0B4F" w:rsidRPr="00C5401B" w:rsidRDefault="00C44BC8">
      <w:pPr>
        <w:jc w:val="center"/>
        <w:rPr>
          <w:rFonts w:ascii="Times New Roman" w:hAnsi="Times New Roman" w:cs="Times New Roman"/>
          <w:b/>
          <w:sz w:val="24"/>
          <w:szCs w:val="24"/>
        </w:rPr>
      </w:pPr>
      <w:r w:rsidRPr="00C5401B">
        <w:rPr>
          <w:rFonts w:ascii="Times New Roman" w:hAnsi="Times New Roman" w:cs="Times New Roman"/>
          <w:b/>
          <w:sz w:val="24"/>
          <w:szCs w:val="24"/>
        </w:rPr>
        <w:t xml:space="preserve"> THE REPUBLIC OF UGANDA </w:t>
      </w:r>
    </w:p>
    <w:p w14:paraId="00000002" w14:textId="77777777" w:rsidR="006C0B4F" w:rsidRPr="00C5401B" w:rsidRDefault="00C44BC8">
      <w:pPr>
        <w:jc w:val="center"/>
        <w:rPr>
          <w:rFonts w:ascii="Times New Roman" w:hAnsi="Times New Roman" w:cs="Times New Roman"/>
          <w:b/>
          <w:sz w:val="24"/>
          <w:szCs w:val="24"/>
        </w:rPr>
      </w:pPr>
      <w:r w:rsidRPr="00C5401B">
        <w:rPr>
          <w:rFonts w:ascii="Times New Roman" w:hAnsi="Times New Roman" w:cs="Times New Roman"/>
          <w:b/>
          <w:sz w:val="24"/>
          <w:szCs w:val="24"/>
        </w:rPr>
        <w:t xml:space="preserve">IN THE HIGH COURT OF UGANDA AT KAMPALA </w:t>
      </w:r>
    </w:p>
    <w:p w14:paraId="00000003" w14:textId="77777777" w:rsidR="006C0B4F" w:rsidRPr="00C5401B" w:rsidRDefault="00C44BC8">
      <w:pPr>
        <w:jc w:val="center"/>
        <w:rPr>
          <w:rFonts w:ascii="Times New Roman" w:hAnsi="Times New Roman" w:cs="Times New Roman"/>
          <w:b/>
          <w:sz w:val="24"/>
          <w:szCs w:val="24"/>
        </w:rPr>
      </w:pPr>
      <w:r w:rsidRPr="00C5401B">
        <w:rPr>
          <w:rFonts w:ascii="Times New Roman" w:hAnsi="Times New Roman" w:cs="Times New Roman"/>
          <w:b/>
          <w:sz w:val="24"/>
          <w:szCs w:val="24"/>
        </w:rPr>
        <w:t>CIVIL DIVISION</w:t>
      </w:r>
    </w:p>
    <w:p w14:paraId="00000004" w14:textId="77777777" w:rsidR="006C0B4F" w:rsidRPr="00C5401B" w:rsidRDefault="00C44BC8">
      <w:pPr>
        <w:jc w:val="center"/>
        <w:rPr>
          <w:rFonts w:ascii="Times New Roman" w:hAnsi="Times New Roman" w:cs="Times New Roman"/>
          <w:b/>
          <w:sz w:val="24"/>
          <w:szCs w:val="24"/>
        </w:rPr>
      </w:pPr>
      <w:r w:rsidRPr="00C5401B">
        <w:rPr>
          <w:rFonts w:ascii="Times New Roman" w:hAnsi="Times New Roman" w:cs="Times New Roman"/>
          <w:b/>
          <w:sz w:val="24"/>
          <w:szCs w:val="24"/>
        </w:rPr>
        <w:t xml:space="preserve">MISCELLANEOUS CAUSE NO.149 OF 2016 </w:t>
      </w:r>
    </w:p>
    <w:p w14:paraId="00000005" w14:textId="77777777" w:rsidR="006C0B4F" w:rsidRPr="00C5401B" w:rsidRDefault="00C44BC8">
      <w:pPr>
        <w:pBdr>
          <w:top w:val="nil"/>
          <w:left w:val="nil"/>
          <w:bottom w:val="nil"/>
          <w:right w:val="nil"/>
          <w:between w:val="nil"/>
        </w:pBdr>
        <w:spacing w:after="0"/>
        <w:ind w:left="360" w:hanging="720"/>
        <w:jc w:val="both"/>
        <w:rPr>
          <w:rFonts w:ascii="Times New Roman" w:hAnsi="Times New Roman" w:cs="Times New Roman"/>
          <w:b/>
          <w:color w:val="000000"/>
          <w:sz w:val="24"/>
          <w:szCs w:val="24"/>
        </w:rPr>
      </w:pPr>
      <w:r w:rsidRPr="00C5401B">
        <w:rPr>
          <w:rFonts w:ascii="Times New Roman" w:hAnsi="Times New Roman" w:cs="Times New Roman"/>
          <w:b/>
          <w:color w:val="000000"/>
          <w:sz w:val="24"/>
          <w:szCs w:val="24"/>
        </w:rPr>
        <w:t xml:space="preserve">MARVIN BARYARUHA---------------------------------------------------- APPLICANT </w:t>
      </w:r>
    </w:p>
    <w:p w14:paraId="00000006" w14:textId="77777777" w:rsidR="006C0B4F" w:rsidRPr="00C5401B" w:rsidRDefault="00C44BC8">
      <w:pPr>
        <w:pBdr>
          <w:top w:val="nil"/>
          <w:left w:val="nil"/>
          <w:bottom w:val="nil"/>
          <w:right w:val="nil"/>
          <w:between w:val="nil"/>
        </w:pBdr>
        <w:spacing w:after="0"/>
        <w:ind w:left="360" w:hanging="720"/>
        <w:jc w:val="both"/>
        <w:rPr>
          <w:rFonts w:ascii="Times New Roman" w:hAnsi="Times New Roman" w:cs="Times New Roman"/>
          <w:b/>
          <w:color w:val="000000"/>
          <w:sz w:val="24"/>
          <w:szCs w:val="24"/>
        </w:rPr>
      </w:pPr>
      <w:r w:rsidRPr="00C5401B">
        <w:rPr>
          <w:rFonts w:ascii="Times New Roman" w:hAnsi="Times New Roman" w:cs="Times New Roman"/>
          <w:b/>
          <w:color w:val="000000"/>
          <w:sz w:val="24"/>
          <w:szCs w:val="24"/>
        </w:rPr>
        <w:t xml:space="preserve"> </w:t>
      </w:r>
    </w:p>
    <w:p w14:paraId="00000007" w14:textId="77777777" w:rsidR="006C0B4F" w:rsidRPr="00C5401B" w:rsidRDefault="00C44BC8">
      <w:pPr>
        <w:pBdr>
          <w:top w:val="nil"/>
          <w:left w:val="nil"/>
          <w:bottom w:val="nil"/>
          <w:right w:val="nil"/>
          <w:between w:val="nil"/>
        </w:pBdr>
        <w:ind w:left="3600" w:firstLine="720"/>
        <w:rPr>
          <w:rFonts w:ascii="Times New Roman" w:hAnsi="Times New Roman" w:cs="Times New Roman"/>
          <w:b/>
          <w:color w:val="000000"/>
          <w:sz w:val="24"/>
          <w:szCs w:val="24"/>
        </w:rPr>
      </w:pPr>
      <w:r w:rsidRPr="00C5401B">
        <w:rPr>
          <w:rFonts w:ascii="Times New Roman" w:hAnsi="Times New Roman" w:cs="Times New Roman"/>
          <w:b/>
          <w:color w:val="000000"/>
          <w:sz w:val="24"/>
          <w:szCs w:val="24"/>
        </w:rPr>
        <w:t xml:space="preserve">VERSUS </w:t>
      </w:r>
    </w:p>
    <w:p w14:paraId="00000008" w14:textId="77777777" w:rsidR="006C0B4F" w:rsidRPr="00C5401B" w:rsidRDefault="00C44BC8">
      <w:pPr>
        <w:ind w:firstLine="360"/>
        <w:jc w:val="both"/>
        <w:rPr>
          <w:rFonts w:ascii="Times New Roman" w:hAnsi="Times New Roman" w:cs="Times New Roman"/>
          <w:b/>
          <w:sz w:val="24"/>
          <w:szCs w:val="24"/>
        </w:rPr>
      </w:pPr>
      <w:r w:rsidRPr="00C5401B">
        <w:rPr>
          <w:rFonts w:ascii="Times New Roman" w:hAnsi="Times New Roman" w:cs="Times New Roman"/>
          <w:b/>
          <w:sz w:val="24"/>
          <w:szCs w:val="24"/>
        </w:rPr>
        <w:t>ATTORNEY GENERAL---------------------------------------------------- RESPONDENT</w:t>
      </w:r>
    </w:p>
    <w:p w14:paraId="00000009" w14:textId="77777777" w:rsidR="006C0B4F" w:rsidRPr="00C5401B" w:rsidRDefault="006C0B4F">
      <w:pPr>
        <w:jc w:val="both"/>
        <w:rPr>
          <w:rFonts w:ascii="Times New Roman" w:hAnsi="Times New Roman" w:cs="Times New Roman"/>
          <w:b/>
          <w:sz w:val="24"/>
          <w:szCs w:val="24"/>
        </w:rPr>
      </w:pPr>
      <w:bookmarkStart w:id="0" w:name="_GoBack"/>
      <w:bookmarkEnd w:id="0"/>
    </w:p>
    <w:p w14:paraId="0000000A" w14:textId="77777777" w:rsidR="006C0B4F" w:rsidRPr="00C5401B" w:rsidRDefault="00C44BC8">
      <w:pPr>
        <w:jc w:val="both"/>
        <w:rPr>
          <w:rFonts w:ascii="Times New Roman" w:hAnsi="Times New Roman" w:cs="Times New Roman"/>
          <w:b/>
          <w:sz w:val="24"/>
          <w:szCs w:val="24"/>
        </w:rPr>
      </w:pPr>
      <w:r w:rsidRPr="00C5401B">
        <w:rPr>
          <w:rFonts w:ascii="Times New Roman" w:hAnsi="Times New Roman" w:cs="Times New Roman"/>
          <w:b/>
          <w:sz w:val="24"/>
          <w:szCs w:val="24"/>
        </w:rPr>
        <w:t>BEFORE HON. JUSTICE SSEKAANA MUSA</w:t>
      </w:r>
    </w:p>
    <w:p w14:paraId="0000000B" w14:textId="77777777" w:rsidR="006C0B4F" w:rsidRPr="00C5401B" w:rsidRDefault="00C44BC8">
      <w:pPr>
        <w:ind w:left="3600"/>
        <w:jc w:val="both"/>
        <w:rPr>
          <w:rFonts w:ascii="Times New Roman" w:hAnsi="Times New Roman" w:cs="Times New Roman"/>
          <w:b/>
          <w:sz w:val="24"/>
          <w:szCs w:val="24"/>
          <w:u w:val="single"/>
        </w:rPr>
      </w:pPr>
      <w:r w:rsidRPr="00C5401B">
        <w:rPr>
          <w:rFonts w:ascii="Times New Roman" w:hAnsi="Times New Roman" w:cs="Times New Roman"/>
          <w:b/>
          <w:sz w:val="24"/>
          <w:szCs w:val="24"/>
        </w:rPr>
        <w:t xml:space="preserve"> </w:t>
      </w:r>
      <w:r w:rsidRPr="00C5401B">
        <w:rPr>
          <w:rFonts w:ascii="Times New Roman" w:hAnsi="Times New Roman" w:cs="Times New Roman"/>
          <w:b/>
          <w:sz w:val="24"/>
          <w:szCs w:val="24"/>
          <w:u w:val="single"/>
        </w:rPr>
        <w:t>RULING</w:t>
      </w:r>
    </w:p>
    <w:p w14:paraId="0000000C" w14:textId="77777777" w:rsidR="006C0B4F" w:rsidRPr="00C5401B" w:rsidRDefault="00C44BC8">
      <w:pPr>
        <w:jc w:val="both"/>
        <w:rPr>
          <w:rFonts w:ascii="Times New Roman" w:hAnsi="Times New Roman" w:cs="Times New Roman"/>
          <w:sz w:val="24"/>
          <w:szCs w:val="24"/>
        </w:rPr>
      </w:pPr>
      <w:r w:rsidRPr="00C5401B">
        <w:rPr>
          <w:rFonts w:ascii="Times New Roman" w:hAnsi="Times New Roman" w:cs="Times New Roman"/>
          <w:sz w:val="24"/>
          <w:szCs w:val="24"/>
        </w:rPr>
        <w:t xml:space="preserve">The Applicant filed an application for judicial review under Section 36 of the Judicature Act as amended, Rules 3, 6, 7 and 8 of the </w:t>
      </w:r>
      <w:r w:rsidRPr="00C5401B">
        <w:rPr>
          <w:rFonts w:ascii="Times New Roman" w:hAnsi="Times New Roman" w:cs="Times New Roman"/>
          <w:sz w:val="24"/>
          <w:szCs w:val="24"/>
        </w:rPr>
        <w:t xml:space="preserve">Judicature (Judicial Review) Rules, 2009 and Section 98 of the civil Procedure Act and for the following judicial review reliefs by way of judicial review;  </w:t>
      </w:r>
    </w:p>
    <w:p w14:paraId="0000000D" w14:textId="77777777" w:rsidR="006C0B4F" w:rsidRPr="00C5401B" w:rsidRDefault="006C0B4F">
      <w:pPr>
        <w:pBdr>
          <w:top w:val="nil"/>
          <w:left w:val="nil"/>
          <w:bottom w:val="nil"/>
          <w:right w:val="nil"/>
          <w:between w:val="nil"/>
        </w:pBdr>
        <w:spacing w:after="0"/>
        <w:ind w:left="720" w:hanging="720"/>
        <w:jc w:val="both"/>
        <w:rPr>
          <w:rFonts w:ascii="Times New Roman" w:eastAsia="Arial Narrow" w:hAnsi="Times New Roman" w:cs="Times New Roman"/>
          <w:color w:val="000000"/>
          <w:sz w:val="24"/>
          <w:szCs w:val="24"/>
        </w:rPr>
      </w:pPr>
    </w:p>
    <w:p w14:paraId="0000000E" w14:textId="77777777" w:rsidR="006C0B4F" w:rsidRPr="00C5401B" w:rsidRDefault="00C44BC8">
      <w:pPr>
        <w:numPr>
          <w:ilvl w:val="0"/>
          <w:numId w:val="12"/>
        </w:numPr>
        <w:pBdr>
          <w:top w:val="nil"/>
          <w:left w:val="nil"/>
          <w:bottom w:val="nil"/>
          <w:right w:val="nil"/>
          <w:between w:val="nil"/>
        </w:pBdr>
        <w:spacing w:after="0"/>
        <w:jc w:val="both"/>
        <w:rPr>
          <w:rFonts w:ascii="Times New Roman" w:hAnsi="Times New Roman" w:cs="Times New Roman"/>
          <w:color w:val="000000"/>
          <w:sz w:val="24"/>
          <w:szCs w:val="24"/>
        </w:rPr>
      </w:pPr>
      <w:r w:rsidRPr="00C5401B">
        <w:rPr>
          <w:rFonts w:ascii="Times New Roman" w:hAnsi="Times New Roman" w:cs="Times New Roman"/>
          <w:color w:val="000000"/>
          <w:sz w:val="24"/>
          <w:szCs w:val="24"/>
        </w:rPr>
        <w:t xml:space="preserve">A prerogative order of Certiorari to quash the findings and recommendations of the commission of inquiry into Allegations of Mismanagement, Abuse of Office and Corrupt Practices in the Uganda National Roads Authority contained in the said Report in so far </w:t>
      </w:r>
      <w:r w:rsidRPr="00C5401B">
        <w:rPr>
          <w:rFonts w:ascii="Times New Roman" w:hAnsi="Times New Roman" w:cs="Times New Roman"/>
          <w:color w:val="000000"/>
          <w:sz w:val="24"/>
          <w:szCs w:val="24"/>
        </w:rPr>
        <w:t xml:space="preserve">as the said findings and recommendations affect him. </w:t>
      </w:r>
    </w:p>
    <w:p w14:paraId="0000000F" w14:textId="77777777" w:rsidR="006C0B4F" w:rsidRPr="00C5401B" w:rsidRDefault="006C0B4F">
      <w:pPr>
        <w:pBdr>
          <w:top w:val="nil"/>
          <w:left w:val="nil"/>
          <w:bottom w:val="nil"/>
          <w:right w:val="nil"/>
          <w:between w:val="nil"/>
        </w:pBdr>
        <w:spacing w:after="0"/>
        <w:ind w:left="1170" w:hanging="720"/>
        <w:jc w:val="both"/>
        <w:rPr>
          <w:rFonts w:ascii="Times New Roman" w:hAnsi="Times New Roman" w:cs="Times New Roman"/>
          <w:color w:val="000000"/>
          <w:sz w:val="24"/>
          <w:szCs w:val="24"/>
        </w:rPr>
      </w:pPr>
    </w:p>
    <w:p w14:paraId="00000010" w14:textId="77777777" w:rsidR="006C0B4F" w:rsidRPr="00C5401B" w:rsidRDefault="00C44BC8">
      <w:pPr>
        <w:numPr>
          <w:ilvl w:val="0"/>
          <w:numId w:val="12"/>
        </w:numPr>
        <w:pBdr>
          <w:top w:val="nil"/>
          <w:left w:val="nil"/>
          <w:bottom w:val="nil"/>
          <w:right w:val="nil"/>
          <w:between w:val="nil"/>
        </w:pBdr>
        <w:spacing w:after="0"/>
        <w:jc w:val="both"/>
        <w:rPr>
          <w:rFonts w:ascii="Times New Roman" w:hAnsi="Times New Roman" w:cs="Times New Roman"/>
          <w:color w:val="000000"/>
          <w:sz w:val="24"/>
          <w:szCs w:val="24"/>
        </w:rPr>
      </w:pPr>
      <w:r w:rsidRPr="00C5401B">
        <w:rPr>
          <w:rFonts w:ascii="Times New Roman" w:hAnsi="Times New Roman" w:cs="Times New Roman"/>
          <w:color w:val="000000"/>
          <w:sz w:val="24"/>
          <w:szCs w:val="24"/>
        </w:rPr>
        <w:t xml:space="preserve">An order of Prohibition issues restraining the Government of Uganda and all its agents, servants, agencies, departments, authorities and or officials from enforcing the findings and recommendations of </w:t>
      </w:r>
      <w:r w:rsidRPr="00C5401B">
        <w:rPr>
          <w:rFonts w:ascii="Times New Roman" w:hAnsi="Times New Roman" w:cs="Times New Roman"/>
          <w:color w:val="000000"/>
          <w:sz w:val="24"/>
          <w:szCs w:val="24"/>
        </w:rPr>
        <w:t>the commission of Inquiry into Allegations of Mismanagement, Abuse of Office and Corrupt Practices in the Uganda National Roads Authority, contained in the said Report in so far as the said findings and recommendations affect him.</w:t>
      </w:r>
    </w:p>
    <w:p w14:paraId="00000011" w14:textId="77777777" w:rsidR="006C0B4F" w:rsidRPr="00C5401B" w:rsidRDefault="006C0B4F">
      <w:pPr>
        <w:pBdr>
          <w:top w:val="nil"/>
          <w:left w:val="nil"/>
          <w:bottom w:val="nil"/>
          <w:right w:val="nil"/>
          <w:between w:val="nil"/>
        </w:pBdr>
        <w:spacing w:after="0"/>
        <w:ind w:left="720" w:hanging="720"/>
        <w:rPr>
          <w:rFonts w:ascii="Times New Roman" w:hAnsi="Times New Roman" w:cs="Times New Roman"/>
          <w:color w:val="000000"/>
          <w:sz w:val="24"/>
          <w:szCs w:val="24"/>
        </w:rPr>
      </w:pPr>
    </w:p>
    <w:p w14:paraId="00000012" w14:textId="77777777" w:rsidR="006C0B4F" w:rsidRPr="00C5401B" w:rsidRDefault="00C44BC8">
      <w:pPr>
        <w:numPr>
          <w:ilvl w:val="0"/>
          <w:numId w:val="12"/>
        </w:numPr>
        <w:pBdr>
          <w:top w:val="nil"/>
          <w:left w:val="nil"/>
          <w:bottom w:val="nil"/>
          <w:right w:val="nil"/>
          <w:between w:val="nil"/>
        </w:pBdr>
        <w:spacing w:after="0"/>
        <w:jc w:val="both"/>
        <w:rPr>
          <w:rFonts w:ascii="Times New Roman" w:hAnsi="Times New Roman" w:cs="Times New Roman"/>
          <w:color w:val="000000"/>
          <w:sz w:val="24"/>
          <w:szCs w:val="24"/>
        </w:rPr>
      </w:pPr>
      <w:r w:rsidRPr="00C5401B">
        <w:rPr>
          <w:rFonts w:ascii="Times New Roman" w:hAnsi="Times New Roman" w:cs="Times New Roman"/>
          <w:color w:val="000000"/>
          <w:sz w:val="24"/>
          <w:szCs w:val="24"/>
        </w:rPr>
        <w:t xml:space="preserve">A permanent injunction do issue restraining the Government of Uganda and its agents, servants, agencies , departments, authorities and or officials from implementing the findings and recommendations of the said Commission of Inquiry, in so far as the said </w:t>
      </w:r>
      <w:r w:rsidRPr="00C5401B">
        <w:rPr>
          <w:rFonts w:ascii="Times New Roman" w:hAnsi="Times New Roman" w:cs="Times New Roman"/>
          <w:color w:val="000000"/>
          <w:sz w:val="24"/>
          <w:szCs w:val="24"/>
        </w:rPr>
        <w:t>findings and recommendations affect him.</w:t>
      </w:r>
    </w:p>
    <w:p w14:paraId="00000013" w14:textId="77777777" w:rsidR="006C0B4F" w:rsidRPr="00C5401B" w:rsidRDefault="006C0B4F">
      <w:pPr>
        <w:pBdr>
          <w:top w:val="nil"/>
          <w:left w:val="nil"/>
          <w:bottom w:val="nil"/>
          <w:right w:val="nil"/>
          <w:between w:val="nil"/>
        </w:pBdr>
        <w:spacing w:after="0"/>
        <w:ind w:left="720" w:hanging="720"/>
        <w:rPr>
          <w:rFonts w:ascii="Times New Roman" w:hAnsi="Times New Roman" w:cs="Times New Roman"/>
          <w:color w:val="000000"/>
          <w:sz w:val="24"/>
          <w:szCs w:val="24"/>
        </w:rPr>
      </w:pPr>
    </w:p>
    <w:p w14:paraId="00000014" w14:textId="77777777" w:rsidR="006C0B4F" w:rsidRPr="00C5401B" w:rsidRDefault="00C44BC8">
      <w:pPr>
        <w:numPr>
          <w:ilvl w:val="0"/>
          <w:numId w:val="12"/>
        </w:numPr>
        <w:pBdr>
          <w:top w:val="nil"/>
          <w:left w:val="nil"/>
          <w:bottom w:val="nil"/>
          <w:right w:val="nil"/>
          <w:between w:val="nil"/>
        </w:pBdr>
        <w:jc w:val="both"/>
        <w:rPr>
          <w:rFonts w:ascii="Times New Roman" w:hAnsi="Times New Roman" w:cs="Times New Roman"/>
          <w:color w:val="000000"/>
          <w:sz w:val="24"/>
          <w:szCs w:val="24"/>
        </w:rPr>
      </w:pPr>
      <w:r w:rsidRPr="00C5401B">
        <w:rPr>
          <w:rFonts w:ascii="Times New Roman" w:hAnsi="Times New Roman" w:cs="Times New Roman"/>
          <w:color w:val="000000"/>
          <w:sz w:val="24"/>
          <w:szCs w:val="24"/>
        </w:rPr>
        <w:t>Costs of the Application to be provided for.</w:t>
      </w:r>
    </w:p>
    <w:p w14:paraId="00000015" w14:textId="77777777" w:rsidR="006C0B4F" w:rsidRPr="00C5401B" w:rsidRDefault="00C44BC8">
      <w:pPr>
        <w:jc w:val="both"/>
        <w:rPr>
          <w:rFonts w:ascii="Times New Roman" w:hAnsi="Times New Roman" w:cs="Times New Roman"/>
          <w:sz w:val="24"/>
          <w:szCs w:val="24"/>
        </w:rPr>
      </w:pPr>
      <w:r w:rsidRPr="00C5401B">
        <w:rPr>
          <w:rFonts w:ascii="Times New Roman" w:hAnsi="Times New Roman" w:cs="Times New Roman"/>
          <w:sz w:val="24"/>
          <w:szCs w:val="24"/>
        </w:rPr>
        <w:lastRenderedPageBreak/>
        <w:t>The grounds in support of this application were stated briefly in the Notice of Motion and in the affidavits in support of the applicant-Marvin Baryaruha but generally a</w:t>
      </w:r>
      <w:r w:rsidRPr="00C5401B">
        <w:rPr>
          <w:rFonts w:ascii="Times New Roman" w:hAnsi="Times New Roman" w:cs="Times New Roman"/>
          <w:sz w:val="24"/>
          <w:szCs w:val="24"/>
        </w:rPr>
        <w:t>nd briefly state that;</w:t>
      </w:r>
    </w:p>
    <w:p w14:paraId="00000016" w14:textId="77777777" w:rsidR="006C0B4F" w:rsidRPr="00C5401B" w:rsidRDefault="00C44BC8">
      <w:pPr>
        <w:numPr>
          <w:ilvl w:val="0"/>
          <w:numId w:val="8"/>
        </w:numPr>
        <w:pBdr>
          <w:top w:val="nil"/>
          <w:left w:val="nil"/>
          <w:bottom w:val="nil"/>
          <w:right w:val="nil"/>
          <w:between w:val="nil"/>
        </w:pBdr>
        <w:spacing w:after="0"/>
        <w:jc w:val="both"/>
        <w:rPr>
          <w:rFonts w:ascii="Times New Roman" w:hAnsi="Times New Roman" w:cs="Times New Roman"/>
          <w:color w:val="000000"/>
          <w:sz w:val="24"/>
          <w:szCs w:val="24"/>
        </w:rPr>
      </w:pPr>
      <w:r w:rsidRPr="00C5401B">
        <w:rPr>
          <w:rFonts w:ascii="Times New Roman" w:hAnsi="Times New Roman" w:cs="Times New Roman"/>
          <w:color w:val="000000"/>
          <w:sz w:val="24"/>
          <w:szCs w:val="24"/>
        </w:rPr>
        <w:t>The members of the Commission particularly the Chairperson Lady Justice Catherine Bamugemereire were biased towards the applicant and should not have taken part in the inquiry process.</w:t>
      </w:r>
    </w:p>
    <w:p w14:paraId="00000017" w14:textId="77777777" w:rsidR="006C0B4F" w:rsidRPr="00C5401B" w:rsidRDefault="006C0B4F">
      <w:pPr>
        <w:pBdr>
          <w:top w:val="nil"/>
          <w:left w:val="nil"/>
          <w:bottom w:val="nil"/>
          <w:right w:val="nil"/>
          <w:between w:val="nil"/>
        </w:pBdr>
        <w:spacing w:after="0"/>
        <w:ind w:left="720" w:hanging="720"/>
        <w:jc w:val="both"/>
        <w:rPr>
          <w:rFonts w:ascii="Times New Roman" w:hAnsi="Times New Roman" w:cs="Times New Roman"/>
          <w:color w:val="000000"/>
          <w:sz w:val="24"/>
          <w:szCs w:val="24"/>
        </w:rPr>
      </w:pPr>
    </w:p>
    <w:p w14:paraId="00000018" w14:textId="77777777" w:rsidR="006C0B4F" w:rsidRPr="00C5401B" w:rsidRDefault="00C44BC8">
      <w:pPr>
        <w:numPr>
          <w:ilvl w:val="0"/>
          <w:numId w:val="8"/>
        </w:numPr>
        <w:pBdr>
          <w:top w:val="nil"/>
          <w:left w:val="nil"/>
          <w:bottom w:val="nil"/>
          <w:right w:val="nil"/>
          <w:between w:val="nil"/>
        </w:pBdr>
        <w:spacing w:after="0"/>
        <w:jc w:val="both"/>
        <w:rPr>
          <w:rFonts w:ascii="Times New Roman" w:hAnsi="Times New Roman" w:cs="Times New Roman"/>
          <w:color w:val="000000"/>
          <w:sz w:val="24"/>
          <w:szCs w:val="24"/>
        </w:rPr>
      </w:pPr>
      <w:r w:rsidRPr="00C5401B">
        <w:rPr>
          <w:rFonts w:ascii="Times New Roman" w:hAnsi="Times New Roman" w:cs="Times New Roman"/>
          <w:color w:val="000000"/>
          <w:sz w:val="24"/>
          <w:szCs w:val="24"/>
        </w:rPr>
        <w:t>The applicant was not afforded a fair hearing by the Commission of Inquiry to respond to the various allegations raised against him in several instances recommendations and findings were made without obtaining his side of the story.</w:t>
      </w:r>
    </w:p>
    <w:p w14:paraId="00000019" w14:textId="77777777" w:rsidR="006C0B4F" w:rsidRPr="00C5401B" w:rsidRDefault="006C0B4F">
      <w:pPr>
        <w:pBdr>
          <w:top w:val="nil"/>
          <w:left w:val="nil"/>
          <w:bottom w:val="nil"/>
          <w:right w:val="nil"/>
          <w:between w:val="nil"/>
        </w:pBdr>
        <w:spacing w:after="0"/>
        <w:ind w:left="720" w:hanging="720"/>
        <w:rPr>
          <w:rFonts w:ascii="Times New Roman" w:hAnsi="Times New Roman" w:cs="Times New Roman"/>
          <w:color w:val="000000"/>
          <w:sz w:val="24"/>
          <w:szCs w:val="24"/>
        </w:rPr>
      </w:pPr>
    </w:p>
    <w:p w14:paraId="0000001A" w14:textId="77777777" w:rsidR="006C0B4F" w:rsidRPr="00C5401B" w:rsidRDefault="00C44BC8">
      <w:pPr>
        <w:numPr>
          <w:ilvl w:val="0"/>
          <w:numId w:val="8"/>
        </w:numPr>
        <w:pBdr>
          <w:top w:val="nil"/>
          <w:left w:val="nil"/>
          <w:bottom w:val="nil"/>
          <w:right w:val="nil"/>
          <w:between w:val="nil"/>
        </w:pBdr>
        <w:spacing w:after="0"/>
        <w:jc w:val="both"/>
        <w:rPr>
          <w:rFonts w:ascii="Times New Roman" w:hAnsi="Times New Roman" w:cs="Times New Roman"/>
          <w:color w:val="000000"/>
          <w:sz w:val="24"/>
          <w:szCs w:val="24"/>
        </w:rPr>
      </w:pPr>
      <w:r w:rsidRPr="00C5401B">
        <w:rPr>
          <w:rFonts w:ascii="Times New Roman" w:hAnsi="Times New Roman" w:cs="Times New Roman"/>
          <w:color w:val="000000"/>
          <w:sz w:val="24"/>
          <w:szCs w:val="24"/>
        </w:rPr>
        <w:t>The findings and recom</w:t>
      </w:r>
      <w:r w:rsidRPr="00C5401B">
        <w:rPr>
          <w:rFonts w:ascii="Times New Roman" w:hAnsi="Times New Roman" w:cs="Times New Roman"/>
          <w:color w:val="000000"/>
          <w:sz w:val="24"/>
          <w:szCs w:val="24"/>
        </w:rPr>
        <w:t>mendations reached by the Commission were unreasonable and irrational in as far as they affected the applicant and could not have been reached at by an impartial body with regard to all the evidence adduced.</w:t>
      </w:r>
    </w:p>
    <w:p w14:paraId="0000001B" w14:textId="77777777" w:rsidR="006C0B4F" w:rsidRPr="00C5401B" w:rsidRDefault="006C0B4F">
      <w:pPr>
        <w:pBdr>
          <w:top w:val="nil"/>
          <w:left w:val="nil"/>
          <w:bottom w:val="nil"/>
          <w:right w:val="nil"/>
          <w:between w:val="nil"/>
        </w:pBdr>
        <w:spacing w:after="0"/>
        <w:ind w:left="720" w:hanging="720"/>
        <w:rPr>
          <w:rFonts w:ascii="Times New Roman" w:hAnsi="Times New Roman" w:cs="Times New Roman"/>
          <w:color w:val="000000"/>
          <w:sz w:val="24"/>
          <w:szCs w:val="24"/>
        </w:rPr>
      </w:pPr>
    </w:p>
    <w:p w14:paraId="0000001C" w14:textId="77777777" w:rsidR="006C0B4F" w:rsidRPr="00C5401B" w:rsidRDefault="00C44BC8">
      <w:pPr>
        <w:numPr>
          <w:ilvl w:val="0"/>
          <w:numId w:val="8"/>
        </w:numPr>
        <w:pBdr>
          <w:top w:val="nil"/>
          <w:left w:val="nil"/>
          <w:bottom w:val="nil"/>
          <w:right w:val="nil"/>
          <w:between w:val="nil"/>
        </w:pBdr>
        <w:spacing w:after="0"/>
        <w:jc w:val="both"/>
        <w:rPr>
          <w:rFonts w:ascii="Times New Roman" w:hAnsi="Times New Roman" w:cs="Times New Roman"/>
          <w:color w:val="000000"/>
          <w:sz w:val="24"/>
          <w:szCs w:val="24"/>
        </w:rPr>
      </w:pPr>
      <w:r w:rsidRPr="00C5401B">
        <w:rPr>
          <w:rFonts w:ascii="Times New Roman" w:hAnsi="Times New Roman" w:cs="Times New Roman"/>
          <w:color w:val="000000"/>
          <w:sz w:val="24"/>
          <w:szCs w:val="24"/>
        </w:rPr>
        <w:t>The  Commission report was made in complete dis</w:t>
      </w:r>
      <w:r w:rsidRPr="00C5401B">
        <w:rPr>
          <w:rFonts w:ascii="Times New Roman" w:hAnsi="Times New Roman" w:cs="Times New Roman"/>
          <w:color w:val="000000"/>
          <w:sz w:val="24"/>
          <w:szCs w:val="24"/>
        </w:rPr>
        <w:t>regard and or breach of the provision of Legal Notice No. of 2015 and the Commission of Inquiry Act Cap 166</w:t>
      </w:r>
    </w:p>
    <w:p w14:paraId="0000001D" w14:textId="77777777" w:rsidR="006C0B4F" w:rsidRPr="00C5401B" w:rsidRDefault="006C0B4F">
      <w:pPr>
        <w:pBdr>
          <w:top w:val="nil"/>
          <w:left w:val="nil"/>
          <w:bottom w:val="nil"/>
          <w:right w:val="nil"/>
          <w:between w:val="nil"/>
        </w:pBdr>
        <w:spacing w:after="0"/>
        <w:ind w:left="720" w:hanging="720"/>
        <w:jc w:val="both"/>
        <w:rPr>
          <w:rFonts w:ascii="Times New Roman" w:hAnsi="Times New Roman" w:cs="Times New Roman"/>
          <w:color w:val="000000"/>
          <w:sz w:val="24"/>
          <w:szCs w:val="24"/>
        </w:rPr>
      </w:pPr>
    </w:p>
    <w:p w14:paraId="0000001E" w14:textId="77777777" w:rsidR="006C0B4F" w:rsidRPr="00C5401B" w:rsidRDefault="00C44BC8">
      <w:pPr>
        <w:numPr>
          <w:ilvl w:val="0"/>
          <w:numId w:val="8"/>
        </w:numPr>
        <w:pBdr>
          <w:top w:val="nil"/>
          <w:left w:val="nil"/>
          <w:bottom w:val="nil"/>
          <w:right w:val="nil"/>
          <w:between w:val="nil"/>
        </w:pBdr>
        <w:spacing w:after="0"/>
        <w:jc w:val="both"/>
        <w:rPr>
          <w:rFonts w:ascii="Times New Roman" w:hAnsi="Times New Roman" w:cs="Times New Roman"/>
          <w:color w:val="000000"/>
          <w:sz w:val="24"/>
          <w:szCs w:val="24"/>
        </w:rPr>
      </w:pPr>
      <w:r w:rsidRPr="00C5401B">
        <w:rPr>
          <w:rFonts w:ascii="Times New Roman" w:hAnsi="Times New Roman" w:cs="Times New Roman"/>
          <w:color w:val="000000"/>
          <w:sz w:val="24"/>
          <w:szCs w:val="24"/>
        </w:rPr>
        <w:t>The applicant’s main contentions are the Commission of Inquiry made a report which adversely affects my rights, in particular;</w:t>
      </w:r>
    </w:p>
    <w:p w14:paraId="0000001F" w14:textId="77777777" w:rsidR="006C0B4F" w:rsidRPr="00C5401B" w:rsidRDefault="006C0B4F">
      <w:pPr>
        <w:pBdr>
          <w:top w:val="nil"/>
          <w:left w:val="nil"/>
          <w:bottom w:val="nil"/>
          <w:right w:val="nil"/>
          <w:between w:val="nil"/>
        </w:pBdr>
        <w:spacing w:after="0"/>
        <w:ind w:left="720" w:hanging="720"/>
        <w:rPr>
          <w:rFonts w:ascii="Times New Roman" w:hAnsi="Times New Roman" w:cs="Times New Roman"/>
          <w:color w:val="000000"/>
          <w:sz w:val="24"/>
          <w:szCs w:val="24"/>
        </w:rPr>
      </w:pPr>
    </w:p>
    <w:p w14:paraId="00000020" w14:textId="77777777" w:rsidR="006C0B4F" w:rsidRPr="00C5401B" w:rsidRDefault="00C44BC8">
      <w:pPr>
        <w:numPr>
          <w:ilvl w:val="0"/>
          <w:numId w:val="11"/>
        </w:numPr>
        <w:pBdr>
          <w:top w:val="nil"/>
          <w:left w:val="nil"/>
          <w:bottom w:val="nil"/>
          <w:right w:val="nil"/>
          <w:between w:val="nil"/>
        </w:pBdr>
        <w:spacing w:after="0"/>
        <w:jc w:val="both"/>
        <w:rPr>
          <w:rFonts w:ascii="Times New Roman" w:hAnsi="Times New Roman" w:cs="Times New Roman"/>
          <w:color w:val="000000"/>
          <w:sz w:val="24"/>
          <w:szCs w:val="24"/>
        </w:rPr>
      </w:pPr>
      <w:r w:rsidRPr="00C5401B">
        <w:rPr>
          <w:rFonts w:ascii="Times New Roman" w:hAnsi="Times New Roman" w:cs="Times New Roman"/>
          <w:color w:val="000000"/>
          <w:sz w:val="24"/>
          <w:szCs w:val="24"/>
        </w:rPr>
        <w:t>The Commission of Inquiry’s report contains and is based on falsehoods against him.</w:t>
      </w:r>
    </w:p>
    <w:p w14:paraId="00000021" w14:textId="77777777" w:rsidR="006C0B4F" w:rsidRPr="00C5401B" w:rsidRDefault="006C0B4F">
      <w:pPr>
        <w:pBdr>
          <w:top w:val="nil"/>
          <w:left w:val="nil"/>
          <w:bottom w:val="nil"/>
          <w:right w:val="nil"/>
          <w:between w:val="nil"/>
        </w:pBdr>
        <w:spacing w:after="0"/>
        <w:ind w:left="1800" w:hanging="720"/>
        <w:jc w:val="both"/>
        <w:rPr>
          <w:rFonts w:ascii="Times New Roman" w:hAnsi="Times New Roman" w:cs="Times New Roman"/>
          <w:color w:val="000000"/>
          <w:sz w:val="24"/>
          <w:szCs w:val="24"/>
        </w:rPr>
      </w:pPr>
    </w:p>
    <w:p w14:paraId="00000022" w14:textId="77777777" w:rsidR="006C0B4F" w:rsidRPr="00C5401B" w:rsidRDefault="00C44BC8">
      <w:pPr>
        <w:numPr>
          <w:ilvl w:val="0"/>
          <w:numId w:val="11"/>
        </w:numPr>
        <w:pBdr>
          <w:top w:val="nil"/>
          <w:left w:val="nil"/>
          <w:bottom w:val="nil"/>
          <w:right w:val="nil"/>
          <w:between w:val="nil"/>
        </w:pBdr>
        <w:spacing w:after="0"/>
        <w:jc w:val="both"/>
        <w:rPr>
          <w:rFonts w:ascii="Times New Roman" w:hAnsi="Times New Roman" w:cs="Times New Roman"/>
          <w:color w:val="000000"/>
          <w:sz w:val="24"/>
          <w:szCs w:val="24"/>
        </w:rPr>
      </w:pPr>
      <w:r w:rsidRPr="00C5401B">
        <w:rPr>
          <w:rFonts w:ascii="Times New Roman" w:hAnsi="Times New Roman" w:cs="Times New Roman"/>
          <w:color w:val="000000"/>
          <w:sz w:val="24"/>
          <w:szCs w:val="24"/>
        </w:rPr>
        <w:t>The alleged findings of the Commission of Inquiry against the applicant are unsubstantiated by any credible evidence;</w:t>
      </w:r>
    </w:p>
    <w:p w14:paraId="00000023" w14:textId="77777777" w:rsidR="006C0B4F" w:rsidRPr="00C5401B" w:rsidRDefault="006C0B4F">
      <w:pPr>
        <w:pBdr>
          <w:top w:val="nil"/>
          <w:left w:val="nil"/>
          <w:bottom w:val="nil"/>
          <w:right w:val="nil"/>
          <w:between w:val="nil"/>
        </w:pBdr>
        <w:spacing w:after="0"/>
        <w:ind w:left="720" w:hanging="720"/>
        <w:rPr>
          <w:rFonts w:ascii="Times New Roman" w:hAnsi="Times New Roman" w:cs="Times New Roman"/>
          <w:color w:val="000000"/>
          <w:sz w:val="24"/>
          <w:szCs w:val="24"/>
        </w:rPr>
      </w:pPr>
    </w:p>
    <w:p w14:paraId="00000024" w14:textId="77777777" w:rsidR="006C0B4F" w:rsidRPr="00C5401B" w:rsidRDefault="00C44BC8">
      <w:pPr>
        <w:numPr>
          <w:ilvl w:val="0"/>
          <w:numId w:val="11"/>
        </w:numPr>
        <w:pBdr>
          <w:top w:val="nil"/>
          <w:left w:val="nil"/>
          <w:bottom w:val="nil"/>
          <w:right w:val="nil"/>
          <w:between w:val="nil"/>
        </w:pBdr>
        <w:spacing w:after="0"/>
        <w:jc w:val="both"/>
        <w:rPr>
          <w:rFonts w:ascii="Times New Roman" w:hAnsi="Times New Roman" w:cs="Times New Roman"/>
          <w:color w:val="000000"/>
          <w:sz w:val="24"/>
          <w:szCs w:val="24"/>
        </w:rPr>
      </w:pPr>
      <w:r w:rsidRPr="00C5401B">
        <w:rPr>
          <w:rFonts w:ascii="Times New Roman" w:hAnsi="Times New Roman" w:cs="Times New Roman"/>
          <w:color w:val="000000"/>
          <w:sz w:val="24"/>
          <w:szCs w:val="24"/>
        </w:rPr>
        <w:t xml:space="preserve">The Commission of Inquiry’s recommendations against </w:t>
      </w:r>
      <w:r w:rsidRPr="00C5401B">
        <w:rPr>
          <w:rFonts w:ascii="Times New Roman" w:hAnsi="Times New Roman" w:cs="Times New Roman"/>
          <w:color w:val="000000"/>
          <w:sz w:val="24"/>
          <w:szCs w:val="24"/>
        </w:rPr>
        <w:t>the applicant have no factual or legal basis at all;</w:t>
      </w:r>
    </w:p>
    <w:p w14:paraId="00000025" w14:textId="77777777" w:rsidR="006C0B4F" w:rsidRPr="00C5401B" w:rsidRDefault="006C0B4F">
      <w:pPr>
        <w:pBdr>
          <w:top w:val="nil"/>
          <w:left w:val="nil"/>
          <w:bottom w:val="nil"/>
          <w:right w:val="nil"/>
          <w:between w:val="nil"/>
        </w:pBdr>
        <w:spacing w:after="0"/>
        <w:ind w:left="720" w:hanging="720"/>
        <w:rPr>
          <w:rFonts w:ascii="Times New Roman" w:hAnsi="Times New Roman" w:cs="Times New Roman"/>
          <w:color w:val="000000"/>
          <w:sz w:val="24"/>
          <w:szCs w:val="24"/>
        </w:rPr>
      </w:pPr>
    </w:p>
    <w:p w14:paraId="00000026" w14:textId="77777777" w:rsidR="006C0B4F" w:rsidRPr="00C5401B" w:rsidRDefault="00C44BC8">
      <w:pPr>
        <w:numPr>
          <w:ilvl w:val="0"/>
          <w:numId w:val="11"/>
        </w:numPr>
        <w:pBdr>
          <w:top w:val="nil"/>
          <w:left w:val="nil"/>
          <w:bottom w:val="nil"/>
          <w:right w:val="nil"/>
          <w:between w:val="nil"/>
        </w:pBdr>
        <w:spacing w:after="0"/>
        <w:jc w:val="both"/>
        <w:rPr>
          <w:rFonts w:ascii="Times New Roman" w:hAnsi="Times New Roman" w:cs="Times New Roman"/>
          <w:color w:val="000000"/>
          <w:sz w:val="24"/>
          <w:szCs w:val="24"/>
        </w:rPr>
      </w:pPr>
      <w:r w:rsidRPr="00C5401B">
        <w:rPr>
          <w:rFonts w:ascii="Times New Roman" w:hAnsi="Times New Roman" w:cs="Times New Roman"/>
          <w:color w:val="000000"/>
          <w:sz w:val="24"/>
          <w:szCs w:val="24"/>
        </w:rPr>
        <w:t>The Commission exhibited bias especially the Chairperson who hurled personal attacks, insults and abuses against the applicant.</w:t>
      </w:r>
    </w:p>
    <w:p w14:paraId="00000027" w14:textId="77777777" w:rsidR="006C0B4F" w:rsidRPr="00C5401B" w:rsidRDefault="006C0B4F">
      <w:pPr>
        <w:pBdr>
          <w:top w:val="nil"/>
          <w:left w:val="nil"/>
          <w:bottom w:val="nil"/>
          <w:right w:val="nil"/>
          <w:between w:val="nil"/>
        </w:pBdr>
        <w:spacing w:after="0"/>
        <w:ind w:left="720" w:hanging="720"/>
        <w:rPr>
          <w:rFonts w:ascii="Times New Roman" w:hAnsi="Times New Roman" w:cs="Times New Roman"/>
          <w:color w:val="000000"/>
          <w:sz w:val="24"/>
          <w:szCs w:val="24"/>
        </w:rPr>
      </w:pPr>
    </w:p>
    <w:p w14:paraId="00000028" w14:textId="77777777" w:rsidR="006C0B4F" w:rsidRPr="00C5401B" w:rsidRDefault="00C44BC8">
      <w:pPr>
        <w:numPr>
          <w:ilvl w:val="0"/>
          <w:numId w:val="11"/>
        </w:numPr>
        <w:pBdr>
          <w:top w:val="nil"/>
          <w:left w:val="nil"/>
          <w:bottom w:val="nil"/>
          <w:right w:val="nil"/>
          <w:between w:val="nil"/>
        </w:pBdr>
        <w:spacing w:after="0"/>
        <w:jc w:val="both"/>
        <w:rPr>
          <w:rFonts w:ascii="Times New Roman" w:hAnsi="Times New Roman" w:cs="Times New Roman"/>
          <w:color w:val="000000"/>
          <w:sz w:val="24"/>
          <w:szCs w:val="24"/>
        </w:rPr>
      </w:pPr>
      <w:r w:rsidRPr="00C5401B">
        <w:rPr>
          <w:rFonts w:ascii="Times New Roman" w:hAnsi="Times New Roman" w:cs="Times New Roman"/>
          <w:color w:val="000000"/>
          <w:sz w:val="24"/>
          <w:szCs w:val="24"/>
        </w:rPr>
        <w:t>The Commission of Inquiry acted unfairly and did not afford the applicant</w:t>
      </w:r>
      <w:r w:rsidRPr="00C5401B">
        <w:rPr>
          <w:rFonts w:ascii="Times New Roman" w:hAnsi="Times New Roman" w:cs="Times New Roman"/>
          <w:color w:val="000000"/>
          <w:sz w:val="24"/>
          <w:szCs w:val="24"/>
        </w:rPr>
        <w:t xml:space="preserve"> a fair hearing;</w:t>
      </w:r>
    </w:p>
    <w:p w14:paraId="00000029" w14:textId="77777777" w:rsidR="006C0B4F" w:rsidRPr="00C5401B" w:rsidRDefault="006C0B4F">
      <w:pPr>
        <w:pBdr>
          <w:top w:val="nil"/>
          <w:left w:val="nil"/>
          <w:bottom w:val="nil"/>
          <w:right w:val="nil"/>
          <w:between w:val="nil"/>
        </w:pBdr>
        <w:spacing w:after="0"/>
        <w:ind w:left="1800" w:hanging="720"/>
        <w:jc w:val="both"/>
        <w:rPr>
          <w:rFonts w:ascii="Times New Roman" w:hAnsi="Times New Roman" w:cs="Times New Roman"/>
          <w:color w:val="000000"/>
          <w:sz w:val="24"/>
          <w:szCs w:val="24"/>
        </w:rPr>
      </w:pPr>
    </w:p>
    <w:p w14:paraId="0000002A" w14:textId="77777777" w:rsidR="006C0B4F" w:rsidRPr="00C5401B" w:rsidRDefault="00C44BC8">
      <w:pPr>
        <w:numPr>
          <w:ilvl w:val="0"/>
          <w:numId w:val="8"/>
        </w:numPr>
        <w:pBdr>
          <w:top w:val="nil"/>
          <w:left w:val="nil"/>
          <w:bottom w:val="nil"/>
          <w:right w:val="nil"/>
          <w:between w:val="nil"/>
        </w:pBdr>
        <w:spacing w:after="0"/>
        <w:rPr>
          <w:rFonts w:ascii="Times New Roman" w:hAnsi="Times New Roman" w:cs="Times New Roman"/>
          <w:color w:val="000000"/>
          <w:sz w:val="24"/>
          <w:szCs w:val="24"/>
        </w:rPr>
      </w:pPr>
      <w:r w:rsidRPr="00C5401B">
        <w:rPr>
          <w:rFonts w:ascii="Times New Roman" w:hAnsi="Times New Roman" w:cs="Times New Roman"/>
          <w:color w:val="000000"/>
          <w:sz w:val="24"/>
          <w:szCs w:val="24"/>
        </w:rPr>
        <w:t>That the report accuses the applicant of having been negligent in executing his duties in procuring the Consultant for the resettlement plan, land acquisition and titling for Hoima-Kaiso-Tonya Road. The applicant’s legal counsel was never sought and he was</w:t>
      </w:r>
      <w:r w:rsidRPr="00C5401B">
        <w:rPr>
          <w:rFonts w:ascii="Times New Roman" w:hAnsi="Times New Roman" w:cs="Times New Roman"/>
          <w:color w:val="000000"/>
          <w:sz w:val="24"/>
          <w:szCs w:val="24"/>
        </w:rPr>
        <w:t xml:space="preserve"> not a member of the Contracts committee at the time of the award of the contract in 2011 as alleged in the report.</w:t>
      </w:r>
    </w:p>
    <w:p w14:paraId="0000002B" w14:textId="77777777" w:rsidR="006C0B4F" w:rsidRPr="00C5401B" w:rsidRDefault="006C0B4F">
      <w:pPr>
        <w:pBdr>
          <w:top w:val="nil"/>
          <w:left w:val="nil"/>
          <w:bottom w:val="nil"/>
          <w:right w:val="nil"/>
          <w:between w:val="nil"/>
        </w:pBdr>
        <w:spacing w:after="0"/>
        <w:ind w:left="720" w:hanging="720"/>
        <w:rPr>
          <w:rFonts w:ascii="Times New Roman" w:hAnsi="Times New Roman" w:cs="Times New Roman"/>
          <w:color w:val="000000"/>
          <w:sz w:val="24"/>
          <w:szCs w:val="24"/>
        </w:rPr>
      </w:pPr>
    </w:p>
    <w:p w14:paraId="0000002C" w14:textId="77777777" w:rsidR="006C0B4F" w:rsidRPr="00C5401B" w:rsidRDefault="00C44BC8">
      <w:pPr>
        <w:numPr>
          <w:ilvl w:val="0"/>
          <w:numId w:val="8"/>
        </w:numPr>
        <w:pBdr>
          <w:top w:val="nil"/>
          <w:left w:val="nil"/>
          <w:bottom w:val="nil"/>
          <w:right w:val="nil"/>
          <w:between w:val="nil"/>
        </w:pBdr>
        <w:spacing w:after="0"/>
        <w:rPr>
          <w:rFonts w:ascii="Times New Roman" w:hAnsi="Times New Roman" w:cs="Times New Roman"/>
          <w:color w:val="000000"/>
          <w:sz w:val="24"/>
          <w:szCs w:val="24"/>
        </w:rPr>
      </w:pPr>
      <w:r w:rsidRPr="00C5401B">
        <w:rPr>
          <w:rFonts w:ascii="Times New Roman" w:hAnsi="Times New Roman" w:cs="Times New Roman"/>
          <w:color w:val="000000"/>
          <w:sz w:val="24"/>
          <w:szCs w:val="24"/>
        </w:rPr>
        <w:t>The report recommends the prosecution of the applicant on account of variation of prices on Mbarara-Kikagate Road Project and yet during th</w:t>
      </w:r>
      <w:r w:rsidRPr="00C5401B">
        <w:rPr>
          <w:rFonts w:ascii="Times New Roman" w:hAnsi="Times New Roman" w:cs="Times New Roman"/>
          <w:color w:val="000000"/>
          <w:sz w:val="24"/>
          <w:szCs w:val="24"/>
        </w:rPr>
        <w:t>e inquiry the applicant was never asked any questions on the said project nor was he summoned to make any explanation about the same.</w:t>
      </w:r>
    </w:p>
    <w:p w14:paraId="0000002D" w14:textId="77777777" w:rsidR="006C0B4F" w:rsidRPr="00C5401B" w:rsidRDefault="006C0B4F">
      <w:pPr>
        <w:pBdr>
          <w:top w:val="nil"/>
          <w:left w:val="nil"/>
          <w:bottom w:val="nil"/>
          <w:right w:val="nil"/>
          <w:between w:val="nil"/>
        </w:pBdr>
        <w:spacing w:after="0"/>
        <w:ind w:left="720" w:hanging="720"/>
        <w:rPr>
          <w:rFonts w:ascii="Times New Roman" w:hAnsi="Times New Roman" w:cs="Times New Roman"/>
          <w:color w:val="000000"/>
          <w:sz w:val="24"/>
          <w:szCs w:val="24"/>
        </w:rPr>
      </w:pPr>
    </w:p>
    <w:p w14:paraId="0000002E" w14:textId="77777777" w:rsidR="006C0B4F" w:rsidRPr="00C5401B" w:rsidRDefault="00C44BC8">
      <w:pPr>
        <w:numPr>
          <w:ilvl w:val="0"/>
          <w:numId w:val="8"/>
        </w:numPr>
        <w:pBdr>
          <w:top w:val="nil"/>
          <w:left w:val="nil"/>
          <w:bottom w:val="nil"/>
          <w:right w:val="nil"/>
          <w:between w:val="nil"/>
        </w:pBdr>
        <w:spacing w:after="0"/>
        <w:rPr>
          <w:rFonts w:ascii="Times New Roman" w:hAnsi="Times New Roman" w:cs="Times New Roman"/>
          <w:color w:val="000000"/>
          <w:sz w:val="24"/>
          <w:szCs w:val="24"/>
        </w:rPr>
      </w:pPr>
      <w:r w:rsidRPr="00C5401B">
        <w:rPr>
          <w:rFonts w:ascii="Times New Roman" w:hAnsi="Times New Roman" w:cs="Times New Roman"/>
          <w:color w:val="000000"/>
          <w:sz w:val="24"/>
          <w:szCs w:val="24"/>
        </w:rPr>
        <w:t>The report further recommends the prosecution of the applicant and other over the Lake Kyoga Ferry and yet he was never g</w:t>
      </w:r>
      <w:r w:rsidRPr="00C5401B">
        <w:rPr>
          <w:rFonts w:ascii="Times New Roman" w:hAnsi="Times New Roman" w:cs="Times New Roman"/>
          <w:color w:val="000000"/>
          <w:sz w:val="24"/>
          <w:szCs w:val="24"/>
        </w:rPr>
        <w:t>iven a chance to explain his role in the procurement process.</w:t>
      </w:r>
    </w:p>
    <w:p w14:paraId="0000002F" w14:textId="77777777" w:rsidR="006C0B4F" w:rsidRPr="00C5401B" w:rsidRDefault="006C0B4F">
      <w:pPr>
        <w:pBdr>
          <w:top w:val="nil"/>
          <w:left w:val="nil"/>
          <w:bottom w:val="nil"/>
          <w:right w:val="nil"/>
          <w:between w:val="nil"/>
        </w:pBdr>
        <w:spacing w:after="0"/>
        <w:ind w:left="720" w:hanging="720"/>
        <w:rPr>
          <w:rFonts w:ascii="Times New Roman" w:hAnsi="Times New Roman" w:cs="Times New Roman"/>
          <w:color w:val="000000"/>
          <w:sz w:val="24"/>
          <w:szCs w:val="24"/>
        </w:rPr>
      </w:pPr>
    </w:p>
    <w:p w14:paraId="00000030" w14:textId="77777777" w:rsidR="006C0B4F" w:rsidRPr="00C5401B" w:rsidRDefault="00C44BC8">
      <w:pPr>
        <w:numPr>
          <w:ilvl w:val="0"/>
          <w:numId w:val="8"/>
        </w:numPr>
        <w:pBdr>
          <w:top w:val="nil"/>
          <w:left w:val="nil"/>
          <w:bottom w:val="nil"/>
          <w:right w:val="nil"/>
          <w:between w:val="nil"/>
        </w:pBdr>
        <w:spacing w:after="0"/>
        <w:rPr>
          <w:rFonts w:ascii="Times New Roman" w:hAnsi="Times New Roman" w:cs="Times New Roman"/>
          <w:color w:val="000000"/>
          <w:sz w:val="24"/>
          <w:szCs w:val="24"/>
        </w:rPr>
      </w:pPr>
      <w:r w:rsidRPr="00C5401B">
        <w:rPr>
          <w:rFonts w:ascii="Times New Roman" w:hAnsi="Times New Roman" w:cs="Times New Roman"/>
          <w:color w:val="000000"/>
          <w:sz w:val="24"/>
          <w:szCs w:val="24"/>
        </w:rPr>
        <w:t xml:space="preserve">That the applicant was denied a chance to explain or adduce evidence on whether the person who signed on behalf of the Consultant (Mc Donald) had powers of Attorney or Authority to do so. This </w:t>
      </w:r>
      <w:r w:rsidRPr="00C5401B">
        <w:rPr>
          <w:rFonts w:ascii="Times New Roman" w:hAnsi="Times New Roman" w:cs="Times New Roman"/>
          <w:color w:val="000000"/>
          <w:sz w:val="24"/>
          <w:szCs w:val="24"/>
        </w:rPr>
        <w:t>lead to the applicant being depicted as incompetent and negligent.</w:t>
      </w:r>
    </w:p>
    <w:p w14:paraId="00000031" w14:textId="77777777" w:rsidR="006C0B4F" w:rsidRPr="00C5401B" w:rsidRDefault="006C0B4F">
      <w:pPr>
        <w:pBdr>
          <w:top w:val="nil"/>
          <w:left w:val="nil"/>
          <w:bottom w:val="nil"/>
          <w:right w:val="nil"/>
          <w:between w:val="nil"/>
        </w:pBdr>
        <w:spacing w:after="0"/>
        <w:ind w:left="720" w:hanging="720"/>
        <w:rPr>
          <w:rFonts w:ascii="Times New Roman" w:hAnsi="Times New Roman" w:cs="Times New Roman"/>
          <w:color w:val="000000"/>
          <w:sz w:val="24"/>
          <w:szCs w:val="24"/>
        </w:rPr>
      </w:pPr>
    </w:p>
    <w:p w14:paraId="00000032" w14:textId="77777777" w:rsidR="006C0B4F" w:rsidRPr="00C5401B" w:rsidRDefault="00C44BC8">
      <w:pPr>
        <w:numPr>
          <w:ilvl w:val="0"/>
          <w:numId w:val="8"/>
        </w:numPr>
        <w:pBdr>
          <w:top w:val="nil"/>
          <w:left w:val="nil"/>
          <w:bottom w:val="nil"/>
          <w:right w:val="nil"/>
          <w:between w:val="nil"/>
        </w:pBdr>
        <w:spacing w:after="0"/>
        <w:ind w:hanging="720"/>
        <w:rPr>
          <w:rFonts w:ascii="Times New Roman" w:hAnsi="Times New Roman" w:cs="Times New Roman"/>
          <w:color w:val="000000"/>
          <w:sz w:val="24"/>
          <w:szCs w:val="24"/>
        </w:rPr>
      </w:pPr>
      <w:r w:rsidRPr="00C5401B">
        <w:rPr>
          <w:rFonts w:ascii="Times New Roman" w:hAnsi="Times New Roman" w:cs="Times New Roman"/>
          <w:color w:val="000000"/>
          <w:sz w:val="24"/>
          <w:szCs w:val="24"/>
        </w:rPr>
        <w:t>That the report recommends for the prosecution of the applicant for causing financial loss and abuse of office and yet he never participated in the procurement of the UNRA office space nei</w:t>
      </w:r>
      <w:r w:rsidRPr="00C5401B">
        <w:rPr>
          <w:rFonts w:ascii="Times New Roman" w:hAnsi="Times New Roman" w:cs="Times New Roman"/>
          <w:color w:val="000000"/>
          <w:sz w:val="24"/>
          <w:szCs w:val="24"/>
        </w:rPr>
        <w:t>ther was legal advice sought from him. He was neither asked any questions about the procurement of office space when he appeared before the commission.</w:t>
      </w:r>
    </w:p>
    <w:p w14:paraId="00000033" w14:textId="77777777" w:rsidR="006C0B4F" w:rsidRPr="00C5401B" w:rsidRDefault="006C0B4F">
      <w:pPr>
        <w:pBdr>
          <w:top w:val="nil"/>
          <w:left w:val="nil"/>
          <w:bottom w:val="nil"/>
          <w:right w:val="nil"/>
          <w:between w:val="nil"/>
        </w:pBdr>
        <w:spacing w:after="0"/>
        <w:ind w:left="720" w:hanging="720"/>
        <w:rPr>
          <w:rFonts w:ascii="Times New Roman" w:hAnsi="Times New Roman" w:cs="Times New Roman"/>
          <w:color w:val="000000"/>
          <w:sz w:val="24"/>
          <w:szCs w:val="24"/>
        </w:rPr>
      </w:pPr>
    </w:p>
    <w:p w14:paraId="00000034" w14:textId="77777777" w:rsidR="006C0B4F" w:rsidRPr="00C5401B" w:rsidRDefault="00C44BC8">
      <w:pPr>
        <w:numPr>
          <w:ilvl w:val="0"/>
          <w:numId w:val="8"/>
        </w:numPr>
        <w:pBdr>
          <w:top w:val="nil"/>
          <w:left w:val="nil"/>
          <w:bottom w:val="nil"/>
          <w:right w:val="nil"/>
          <w:between w:val="nil"/>
        </w:pBdr>
        <w:spacing w:after="0"/>
        <w:ind w:hanging="720"/>
        <w:rPr>
          <w:rFonts w:ascii="Times New Roman" w:hAnsi="Times New Roman" w:cs="Times New Roman"/>
          <w:color w:val="000000"/>
          <w:sz w:val="24"/>
          <w:szCs w:val="24"/>
        </w:rPr>
      </w:pPr>
      <w:r w:rsidRPr="00C5401B">
        <w:rPr>
          <w:rFonts w:ascii="Times New Roman" w:hAnsi="Times New Roman" w:cs="Times New Roman"/>
          <w:color w:val="000000"/>
          <w:sz w:val="24"/>
          <w:szCs w:val="24"/>
        </w:rPr>
        <w:t xml:space="preserve">The report accuses the applicant for misadvising/wrongly advising the contracts committee on the price </w:t>
      </w:r>
      <w:r w:rsidRPr="00C5401B">
        <w:rPr>
          <w:rFonts w:ascii="Times New Roman" w:hAnsi="Times New Roman" w:cs="Times New Roman"/>
          <w:color w:val="000000"/>
          <w:sz w:val="24"/>
          <w:szCs w:val="24"/>
        </w:rPr>
        <w:t>adjustment clause on the Kamuli – Jinja Road and yet when he appeared before the commission he was never asked any questions about that project and was not a member of the contracts committee.</w:t>
      </w:r>
    </w:p>
    <w:p w14:paraId="00000035" w14:textId="77777777" w:rsidR="006C0B4F" w:rsidRPr="00C5401B" w:rsidRDefault="006C0B4F">
      <w:pPr>
        <w:pBdr>
          <w:top w:val="nil"/>
          <w:left w:val="nil"/>
          <w:bottom w:val="nil"/>
          <w:right w:val="nil"/>
          <w:between w:val="nil"/>
        </w:pBdr>
        <w:spacing w:after="0"/>
        <w:ind w:left="720" w:hanging="720"/>
        <w:rPr>
          <w:rFonts w:ascii="Times New Roman" w:hAnsi="Times New Roman" w:cs="Times New Roman"/>
          <w:color w:val="000000"/>
          <w:sz w:val="24"/>
          <w:szCs w:val="24"/>
        </w:rPr>
      </w:pPr>
    </w:p>
    <w:p w14:paraId="00000036" w14:textId="77777777" w:rsidR="006C0B4F" w:rsidRPr="00C5401B" w:rsidRDefault="00C44BC8">
      <w:pPr>
        <w:numPr>
          <w:ilvl w:val="0"/>
          <w:numId w:val="8"/>
        </w:numPr>
        <w:pBdr>
          <w:top w:val="nil"/>
          <w:left w:val="nil"/>
          <w:bottom w:val="nil"/>
          <w:right w:val="nil"/>
          <w:between w:val="nil"/>
        </w:pBdr>
        <w:spacing w:after="0"/>
        <w:ind w:hanging="720"/>
        <w:rPr>
          <w:rFonts w:ascii="Times New Roman" w:hAnsi="Times New Roman" w:cs="Times New Roman"/>
          <w:color w:val="000000"/>
          <w:sz w:val="24"/>
          <w:szCs w:val="24"/>
        </w:rPr>
      </w:pPr>
      <w:r w:rsidRPr="00C5401B">
        <w:rPr>
          <w:rFonts w:ascii="Times New Roman" w:hAnsi="Times New Roman" w:cs="Times New Roman"/>
          <w:color w:val="000000"/>
          <w:sz w:val="24"/>
          <w:szCs w:val="24"/>
        </w:rPr>
        <w:t>That the applicant was never involved in the change of name of the consultancy from Africon to Aurecon Amei between 2009-2010. But rather the change of name of the consultancy was made where the applicant was not a member.</w:t>
      </w:r>
    </w:p>
    <w:p w14:paraId="00000037" w14:textId="77777777" w:rsidR="006C0B4F" w:rsidRPr="00C5401B" w:rsidRDefault="006C0B4F">
      <w:pPr>
        <w:pBdr>
          <w:top w:val="nil"/>
          <w:left w:val="nil"/>
          <w:bottom w:val="nil"/>
          <w:right w:val="nil"/>
          <w:between w:val="nil"/>
        </w:pBdr>
        <w:spacing w:after="0"/>
        <w:ind w:left="720" w:hanging="720"/>
        <w:rPr>
          <w:rFonts w:ascii="Times New Roman" w:hAnsi="Times New Roman" w:cs="Times New Roman"/>
          <w:color w:val="000000"/>
          <w:sz w:val="24"/>
          <w:szCs w:val="24"/>
        </w:rPr>
      </w:pPr>
    </w:p>
    <w:p w14:paraId="00000038" w14:textId="77777777" w:rsidR="006C0B4F" w:rsidRPr="00C5401B" w:rsidRDefault="00C44BC8">
      <w:pPr>
        <w:numPr>
          <w:ilvl w:val="0"/>
          <w:numId w:val="8"/>
        </w:numPr>
        <w:pBdr>
          <w:top w:val="nil"/>
          <w:left w:val="nil"/>
          <w:bottom w:val="nil"/>
          <w:right w:val="nil"/>
          <w:between w:val="nil"/>
        </w:pBdr>
        <w:spacing w:after="0"/>
        <w:ind w:hanging="720"/>
        <w:rPr>
          <w:rFonts w:ascii="Times New Roman" w:hAnsi="Times New Roman" w:cs="Times New Roman"/>
          <w:color w:val="000000"/>
          <w:sz w:val="24"/>
          <w:szCs w:val="24"/>
        </w:rPr>
      </w:pPr>
      <w:r w:rsidRPr="00C5401B">
        <w:rPr>
          <w:rFonts w:ascii="Times New Roman" w:hAnsi="Times New Roman" w:cs="Times New Roman"/>
          <w:color w:val="000000"/>
          <w:sz w:val="24"/>
          <w:szCs w:val="24"/>
        </w:rPr>
        <w:t>That the different members of th</w:t>
      </w:r>
      <w:r w:rsidRPr="00C5401B">
        <w:rPr>
          <w:rFonts w:ascii="Times New Roman" w:hAnsi="Times New Roman" w:cs="Times New Roman"/>
          <w:color w:val="000000"/>
          <w:sz w:val="24"/>
          <w:szCs w:val="24"/>
        </w:rPr>
        <w:t>e commission had a direct conflict of interest by the nature of their work or activities of UNRA and this compromised their impartiality in the handling of the matter before the inquiry.</w:t>
      </w:r>
    </w:p>
    <w:p w14:paraId="00000039" w14:textId="77777777" w:rsidR="006C0B4F" w:rsidRPr="00C5401B" w:rsidRDefault="006C0B4F">
      <w:pPr>
        <w:pBdr>
          <w:top w:val="nil"/>
          <w:left w:val="nil"/>
          <w:bottom w:val="nil"/>
          <w:right w:val="nil"/>
          <w:between w:val="nil"/>
        </w:pBdr>
        <w:spacing w:after="0"/>
        <w:ind w:left="720" w:hanging="720"/>
        <w:rPr>
          <w:rFonts w:ascii="Times New Roman" w:hAnsi="Times New Roman" w:cs="Times New Roman"/>
          <w:color w:val="000000"/>
          <w:sz w:val="24"/>
          <w:szCs w:val="24"/>
        </w:rPr>
      </w:pPr>
    </w:p>
    <w:p w14:paraId="0000003A" w14:textId="77777777" w:rsidR="006C0B4F" w:rsidRPr="00C5401B" w:rsidRDefault="00C44BC8">
      <w:pPr>
        <w:numPr>
          <w:ilvl w:val="0"/>
          <w:numId w:val="8"/>
        </w:numPr>
        <w:pBdr>
          <w:top w:val="nil"/>
          <w:left w:val="nil"/>
          <w:bottom w:val="nil"/>
          <w:right w:val="nil"/>
          <w:between w:val="nil"/>
        </w:pBdr>
        <w:spacing w:after="0"/>
        <w:ind w:hanging="720"/>
        <w:rPr>
          <w:rFonts w:ascii="Times New Roman" w:hAnsi="Times New Roman" w:cs="Times New Roman"/>
          <w:color w:val="000000"/>
          <w:sz w:val="24"/>
          <w:szCs w:val="24"/>
        </w:rPr>
      </w:pPr>
      <w:r w:rsidRPr="00C5401B">
        <w:rPr>
          <w:rFonts w:ascii="Times New Roman" w:hAnsi="Times New Roman" w:cs="Times New Roman"/>
          <w:color w:val="000000"/>
          <w:sz w:val="24"/>
          <w:szCs w:val="24"/>
        </w:rPr>
        <w:t>That while appearing before the commission on 25</w:t>
      </w:r>
      <w:r w:rsidRPr="00C5401B">
        <w:rPr>
          <w:rFonts w:ascii="Times New Roman" w:hAnsi="Times New Roman" w:cs="Times New Roman"/>
          <w:color w:val="000000"/>
          <w:sz w:val="24"/>
          <w:szCs w:val="24"/>
          <w:vertAlign w:val="superscript"/>
        </w:rPr>
        <w:t>th</w:t>
      </w:r>
      <w:r w:rsidRPr="00C5401B">
        <w:rPr>
          <w:rFonts w:ascii="Times New Roman" w:hAnsi="Times New Roman" w:cs="Times New Roman"/>
          <w:color w:val="000000"/>
          <w:sz w:val="24"/>
          <w:szCs w:val="24"/>
        </w:rPr>
        <w:t xml:space="preserve"> August 2015, the </w:t>
      </w:r>
      <w:r w:rsidRPr="00C5401B">
        <w:rPr>
          <w:rFonts w:ascii="Times New Roman" w:hAnsi="Times New Roman" w:cs="Times New Roman"/>
          <w:color w:val="000000"/>
          <w:sz w:val="24"/>
          <w:szCs w:val="24"/>
        </w:rPr>
        <w:t xml:space="preserve">applicant was attacked, insulted and abused by the chairperson when she stated “ </w:t>
      </w:r>
      <w:r w:rsidRPr="00C5401B">
        <w:rPr>
          <w:rFonts w:ascii="Times New Roman" w:hAnsi="Times New Roman" w:cs="Times New Roman"/>
          <w:i/>
          <w:color w:val="000000"/>
          <w:sz w:val="24"/>
          <w:szCs w:val="24"/>
        </w:rPr>
        <w:t>we have all along been discussing about you in the commission and we are going to deal with you seriously….just answer the way we want”</w:t>
      </w:r>
      <w:r w:rsidRPr="00C5401B">
        <w:rPr>
          <w:rFonts w:ascii="Times New Roman" w:hAnsi="Times New Roman" w:cs="Times New Roman"/>
          <w:color w:val="000000"/>
          <w:sz w:val="24"/>
          <w:szCs w:val="24"/>
        </w:rPr>
        <w:t xml:space="preserve"> . and this showed that the applicant’s </w:t>
      </w:r>
      <w:r w:rsidRPr="00C5401B">
        <w:rPr>
          <w:rFonts w:ascii="Times New Roman" w:hAnsi="Times New Roman" w:cs="Times New Roman"/>
          <w:color w:val="000000"/>
          <w:sz w:val="24"/>
          <w:szCs w:val="24"/>
        </w:rPr>
        <w:t>fate had been predetermined by the commission.</w:t>
      </w:r>
      <w:r w:rsidRPr="00C5401B">
        <w:rPr>
          <w:rFonts w:ascii="Times New Roman" w:hAnsi="Times New Roman" w:cs="Times New Roman"/>
          <w:color w:val="000000"/>
          <w:sz w:val="24"/>
          <w:szCs w:val="24"/>
        </w:rPr>
        <w:tab/>
      </w:r>
    </w:p>
    <w:p w14:paraId="0000003B" w14:textId="77777777" w:rsidR="006C0B4F" w:rsidRPr="00C5401B" w:rsidRDefault="006C0B4F">
      <w:pPr>
        <w:pBdr>
          <w:top w:val="nil"/>
          <w:left w:val="nil"/>
          <w:bottom w:val="nil"/>
          <w:right w:val="nil"/>
          <w:between w:val="nil"/>
        </w:pBdr>
        <w:spacing w:after="0"/>
        <w:ind w:left="720" w:hanging="720"/>
        <w:rPr>
          <w:rFonts w:ascii="Times New Roman" w:hAnsi="Times New Roman" w:cs="Times New Roman"/>
          <w:color w:val="000000"/>
          <w:sz w:val="24"/>
          <w:szCs w:val="24"/>
        </w:rPr>
      </w:pPr>
    </w:p>
    <w:p w14:paraId="0000003C" w14:textId="77777777" w:rsidR="006C0B4F" w:rsidRPr="00C5401B" w:rsidRDefault="00C44BC8">
      <w:pPr>
        <w:numPr>
          <w:ilvl w:val="0"/>
          <w:numId w:val="8"/>
        </w:numPr>
        <w:pBdr>
          <w:top w:val="nil"/>
          <w:left w:val="nil"/>
          <w:bottom w:val="nil"/>
          <w:right w:val="nil"/>
          <w:between w:val="nil"/>
        </w:pBdr>
        <w:spacing w:after="0"/>
        <w:ind w:hanging="720"/>
        <w:rPr>
          <w:rFonts w:ascii="Times New Roman" w:hAnsi="Times New Roman" w:cs="Times New Roman"/>
          <w:color w:val="000000"/>
          <w:sz w:val="24"/>
          <w:szCs w:val="24"/>
        </w:rPr>
      </w:pPr>
      <w:r w:rsidRPr="00C5401B">
        <w:rPr>
          <w:rFonts w:ascii="Times New Roman" w:hAnsi="Times New Roman" w:cs="Times New Roman"/>
          <w:color w:val="000000"/>
          <w:sz w:val="24"/>
          <w:szCs w:val="24"/>
        </w:rPr>
        <w:lastRenderedPageBreak/>
        <w:t>The applicant contends that he was insulted, abused and attacked when the Chairperson stated that; you were a fat cat in UNRA living beyond your salary of five million and who could afford to build apartment</w:t>
      </w:r>
      <w:r w:rsidRPr="00C5401B">
        <w:rPr>
          <w:rFonts w:ascii="Times New Roman" w:hAnsi="Times New Roman" w:cs="Times New Roman"/>
          <w:color w:val="000000"/>
          <w:sz w:val="24"/>
          <w:szCs w:val="24"/>
        </w:rPr>
        <w:t xml:space="preserve">s in Luzira, Nakawa, Naguru and houses in Entebbe; that even your father warned that your amassing of wealth would one day lead you to prison” and this is why the report mentions his name several times as a person who was responsible for causing financial </w:t>
      </w:r>
      <w:r w:rsidRPr="00C5401B">
        <w:rPr>
          <w:rFonts w:ascii="Times New Roman" w:hAnsi="Times New Roman" w:cs="Times New Roman"/>
          <w:color w:val="000000"/>
          <w:sz w:val="24"/>
          <w:szCs w:val="24"/>
        </w:rPr>
        <w:t>loss on matter he never participated in at all.</w:t>
      </w:r>
    </w:p>
    <w:p w14:paraId="0000003D" w14:textId="77777777" w:rsidR="006C0B4F" w:rsidRPr="00C5401B" w:rsidRDefault="006C0B4F">
      <w:pPr>
        <w:pBdr>
          <w:top w:val="nil"/>
          <w:left w:val="nil"/>
          <w:bottom w:val="nil"/>
          <w:right w:val="nil"/>
          <w:between w:val="nil"/>
        </w:pBdr>
        <w:spacing w:after="0"/>
        <w:ind w:left="720" w:hanging="720"/>
        <w:rPr>
          <w:rFonts w:ascii="Times New Roman" w:hAnsi="Times New Roman" w:cs="Times New Roman"/>
          <w:color w:val="000000"/>
          <w:sz w:val="24"/>
          <w:szCs w:val="24"/>
        </w:rPr>
      </w:pPr>
    </w:p>
    <w:p w14:paraId="0000003E" w14:textId="77777777" w:rsidR="006C0B4F" w:rsidRPr="00C5401B" w:rsidRDefault="00C44BC8">
      <w:pPr>
        <w:numPr>
          <w:ilvl w:val="0"/>
          <w:numId w:val="8"/>
        </w:numPr>
        <w:pBdr>
          <w:top w:val="nil"/>
          <w:left w:val="nil"/>
          <w:bottom w:val="nil"/>
          <w:right w:val="nil"/>
          <w:between w:val="nil"/>
        </w:pBdr>
        <w:ind w:hanging="720"/>
        <w:rPr>
          <w:rFonts w:ascii="Times New Roman" w:hAnsi="Times New Roman" w:cs="Times New Roman"/>
          <w:color w:val="000000"/>
          <w:sz w:val="24"/>
          <w:szCs w:val="24"/>
        </w:rPr>
      </w:pPr>
      <w:r w:rsidRPr="00C5401B">
        <w:rPr>
          <w:rFonts w:ascii="Times New Roman" w:hAnsi="Times New Roman" w:cs="Times New Roman"/>
          <w:color w:val="000000"/>
          <w:sz w:val="24"/>
          <w:szCs w:val="24"/>
        </w:rPr>
        <w:t>That the applicant lodged a complaint against the chairperson to the Chief Justice seeking protection from rants, insults, personal attacks and abuses. The said letter of complaint is the reason why the repo</w:t>
      </w:r>
      <w:r w:rsidRPr="00C5401B">
        <w:rPr>
          <w:rFonts w:ascii="Times New Roman" w:hAnsi="Times New Roman" w:cs="Times New Roman"/>
          <w:color w:val="000000"/>
          <w:sz w:val="24"/>
          <w:szCs w:val="24"/>
        </w:rPr>
        <w:t>rt contained the falsehoods, bias, lies, unsubstantiated findings and recommendations.</w:t>
      </w:r>
    </w:p>
    <w:p w14:paraId="0000003F" w14:textId="77777777" w:rsidR="006C0B4F" w:rsidRPr="00C5401B" w:rsidRDefault="00C44BC8">
      <w:pPr>
        <w:ind w:left="360"/>
        <w:jc w:val="both"/>
        <w:rPr>
          <w:rFonts w:ascii="Times New Roman" w:hAnsi="Times New Roman" w:cs="Times New Roman"/>
          <w:sz w:val="24"/>
          <w:szCs w:val="24"/>
        </w:rPr>
      </w:pPr>
      <w:r w:rsidRPr="00C5401B">
        <w:rPr>
          <w:rFonts w:ascii="Times New Roman" w:hAnsi="Times New Roman" w:cs="Times New Roman"/>
          <w:sz w:val="24"/>
          <w:szCs w:val="24"/>
        </w:rPr>
        <w:t>The respondent opposed this application and filed about six affidavits of Daniel Rutiba, Mary Kamuli Kuteesa, Richard Mungati, Abraham Nkata and Eng Rusogoza Patrick Kusemererwa who were all members of the Commission.</w:t>
      </w:r>
    </w:p>
    <w:p w14:paraId="00000040" w14:textId="77777777" w:rsidR="006C0B4F" w:rsidRPr="00C5401B" w:rsidRDefault="00C44BC8">
      <w:pPr>
        <w:numPr>
          <w:ilvl w:val="0"/>
          <w:numId w:val="2"/>
        </w:numPr>
        <w:pBdr>
          <w:top w:val="nil"/>
          <w:left w:val="nil"/>
          <w:bottom w:val="nil"/>
          <w:right w:val="nil"/>
          <w:between w:val="nil"/>
        </w:pBdr>
        <w:spacing w:after="0"/>
        <w:jc w:val="both"/>
        <w:rPr>
          <w:rFonts w:ascii="Times New Roman" w:hAnsi="Times New Roman" w:cs="Times New Roman"/>
          <w:color w:val="000000"/>
          <w:sz w:val="24"/>
          <w:szCs w:val="24"/>
        </w:rPr>
      </w:pPr>
      <w:r w:rsidRPr="00C5401B">
        <w:rPr>
          <w:rFonts w:ascii="Times New Roman" w:hAnsi="Times New Roman" w:cs="Times New Roman"/>
          <w:color w:val="000000"/>
          <w:sz w:val="24"/>
          <w:szCs w:val="24"/>
        </w:rPr>
        <w:t>The 1</w:t>
      </w:r>
      <w:r w:rsidRPr="00C5401B">
        <w:rPr>
          <w:rFonts w:ascii="Times New Roman" w:hAnsi="Times New Roman" w:cs="Times New Roman"/>
          <w:color w:val="000000"/>
          <w:sz w:val="24"/>
          <w:szCs w:val="24"/>
          <w:vertAlign w:val="superscript"/>
        </w:rPr>
        <w:t>st</w:t>
      </w:r>
      <w:r w:rsidRPr="00C5401B">
        <w:rPr>
          <w:rFonts w:ascii="Times New Roman" w:hAnsi="Times New Roman" w:cs="Times New Roman"/>
          <w:color w:val="000000"/>
          <w:sz w:val="24"/>
          <w:szCs w:val="24"/>
        </w:rPr>
        <w:t xml:space="preserve"> witness-Rutiba Daniel was an A</w:t>
      </w:r>
      <w:r w:rsidRPr="00C5401B">
        <w:rPr>
          <w:rFonts w:ascii="Times New Roman" w:hAnsi="Times New Roman" w:cs="Times New Roman"/>
          <w:color w:val="000000"/>
          <w:sz w:val="24"/>
          <w:szCs w:val="24"/>
        </w:rPr>
        <w:t>ssistant Secretary to the National Roads Authority Commission of Inquiry contended that the commission was made up of persons of high morals, wide ranging knowledge and specialisation, extensive experience, were persons of impeccable repute and paid attent</w:t>
      </w:r>
      <w:r w:rsidRPr="00C5401B">
        <w:rPr>
          <w:rFonts w:ascii="Times New Roman" w:hAnsi="Times New Roman" w:cs="Times New Roman"/>
          <w:color w:val="000000"/>
          <w:sz w:val="24"/>
          <w:szCs w:val="24"/>
        </w:rPr>
        <w:t>ion to detail and were meticulous, rigorous and fair throughout the process of carrying out their investigations.</w:t>
      </w:r>
    </w:p>
    <w:p w14:paraId="00000041" w14:textId="77777777" w:rsidR="006C0B4F" w:rsidRPr="00C5401B" w:rsidRDefault="006C0B4F">
      <w:pPr>
        <w:pBdr>
          <w:top w:val="nil"/>
          <w:left w:val="nil"/>
          <w:bottom w:val="nil"/>
          <w:right w:val="nil"/>
          <w:between w:val="nil"/>
        </w:pBdr>
        <w:spacing w:after="0"/>
        <w:ind w:left="720" w:hanging="720"/>
        <w:jc w:val="both"/>
        <w:rPr>
          <w:rFonts w:ascii="Times New Roman" w:hAnsi="Times New Roman" w:cs="Times New Roman"/>
          <w:color w:val="000000"/>
          <w:sz w:val="24"/>
          <w:szCs w:val="24"/>
        </w:rPr>
      </w:pPr>
    </w:p>
    <w:p w14:paraId="00000042" w14:textId="77777777" w:rsidR="006C0B4F" w:rsidRPr="00C5401B" w:rsidRDefault="00C44BC8">
      <w:pPr>
        <w:numPr>
          <w:ilvl w:val="0"/>
          <w:numId w:val="2"/>
        </w:numPr>
        <w:pBdr>
          <w:top w:val="nil"/>
          <w:left w:val="nil"/>
          <w:bottom w:val="nil"/>
          <w:right w:val="nil"/>
          <w:between w:val="nil"/>
        </w:pBdr>
        <w:spacing w:after="0"/>
        <w:jc w:val="both"/>
        <w:rPr>
          <w:rFonts w:ascii="Times New Roman" w:hAnsi="Times New Roman" w:cs="Times New Roman"/>
          <w:color w:val="000000"/>
          <w:sz w:val="24"/>
          <w:szCs w:val="24"/>
        </w:rPr>
      </w:pPr>
      <w:r w:rsidRPr="00C5401B">
        <w:rPr>
          <w:rFonts w:ascii="Times New Roman" w:hAnsi="Times New Roman" w:cs="Times New Roman"/>
          <w:color w:val="000000"/>
          <w:sz w:val="24"/>
          <w:szCs w:val="24"/>
        </w:rPr>
        <w:t>The Commission was chaired by Hon. Lady Justice Catherine Bamugemereire, other Commissioners included Mr. Okello Luwum, Eng Patrick Kusemererwa Rusongoza, Mr. Abraham B Nkata and Mr. Richard Ivan Nangalama Mungati. They were assisted by His Worship Charles</w:t>
      </w:r>
      <w:r w:rsidRPr="00C5401B">
        <w:rPr>
          <w:rFonts w:ascii="Times New Roman" w:hAnsi="Times New Roman" w:cs="Times New Roman"/>
          <w:color w:val="000000"/>
          <w:sz w:val="24"/>
          <w:szCs w:val="24"/>
        </w:rPr>
        <w:t xml:space="preserve"> Emuria and Daniel Rutiba as Secretary and Assistant Secretary respectively, while Mr. Andrew Kasirye was Lead Counsel and Mrs Mary Kamuli Kuteesa was Assistant Lead Counsel.</w:t>
      </w:r>
    </w:p>
    <w:p w14:paraId="00000043" w14:textId="77777777" w:rsidR="006C0B4F" w:rsidRPr="00C5401B" w:rsidRDefault="006C0B4F">
      <w:pPr>
        <w:pBdr>
          <w:top w:val="nil"/>
          <w:left w:val="nil"/>
          <w:bottom w:val="nil"/>
          <w:right w:val="nil"/>
          <w:between w:val="nil"/>
        </w:pBdr>
        <w:spacing w:after="0"/>
        <w:ind w:left="720" w:hanging="720"/>
        <w:rPr>
          <w:rFonts w:ascii="Times New Roman" w:hAnsi="Times New Roman" w:cs="Times New Roman"/>
          <w:color w:val="000000"/>
          <w:sz w:val="24"/>
          <w:szCs w:val="24"/>
        </w:rPr>
      </w:pPr>
    </w:p>
    <w:p w14:paraId="00000044" w14:textId="77777777" w:rsidR="006C0B4F" w:rsidRPr="00C5401B" w:rsidRDefault="00C44BC8">
      <w:pPr>
        <w:numPr>
          <w:ilvl w:val="0"/>
          <w:numId w:val="2"/>
        </w:numPr>
        <w:pBdr>
          <w:top w:val="nil"/>
          <w:left w:val="nil"/>
          <w:bottom w:val="nil"/>
          <w:right w:val="nil"/>
          <w:between w:val="nil"/>
        </w:pBdr>
        <w:spacing w:after="0"/>
        <w:jc w:val="both"/>
        <w:rPr>
          <w:rFonts w:ascii="Times New Roman" w:hAnsi="Times New Roman" w:cs="Times New Roman"/>
          <w:color w:val="000000"/>
          <w:sz w:val="24"/>
          <w:szCs w:val="24"/>
        </w:rPr>
      </w:pPr>
      <w:r w:rsidRPr="00C5401B">
        <w:rPr>
          <w:rFonts w:ascii="Times New Roman" w:hAnsi="Times New Roman" w:cs="Times New Roman"/>
          <w:color w:val="000000"/>
          <w:sz w:val="24"/>
          <w:szCs w:val="24"/>
        </w:rPr>
        <w:t>That the applicant is challenging the findings and recommendations allegedly mad</w:t>
      </w:r>
      <w:r w:rsidRPr="00C5401B">
        <w:rPr>
          <w:rFonts w:ascii="Times New Roman" w:hAnsi="Times New Roman" w:cs="Times New Roman"/>
          <w:color w:val="000000"/>
          <w:sz w:val="24"/>
          <w:szCs w:val="24"/>
        </w:rPr>
        <w:t>e against him contained in the report of the Commission which was submitted to His Excellency the President of Uganda and has never been debated or made public.</w:t>
      </w:r>
    </w:p>
    <w:p w14:paraId="00000045" w14:textId="77777777" w:rsidR="006C0B4F" w:rsidRPr="00C5401B" w:rsidRDefault="006C0B4F">
      <w:pPr>
        <w:pBdr>
          <w:top w:val="nil"/>
          <w:left w:val="nil"/>
          <w:bottom w:val="nil"/>
          <w:right w:val="nil"/>
          <w:between w:val="nil"/>
        </w:pBdr>
        <w:spacing w:after="0"/>
        <w:ind w:left="720" w:hanging="720"/>
        <w:rPr>
          <w:rFonts w:ascii="Times New Roman" w:hAnsi="Times New Roman" w:cs="Times New Roman"/>
          <w:color w:val="000000"/>
          <w:sz w:val="24"/>
          <w:szCs w:val="24"/>
        </w:rPr>
      </w:pPr>
    </w:p>
    <w:p w14:paraId="00000046" w14:textId="77777777" w:rsidR="006C0B4F" w:rsidRPr="00C5401B" w:rsidRDefault="00C44BC8">
      <w:pPr>
        <w:numPr>
          <w:ilvl w:val="0"/>
          <w:numId w:val="2"/>
        </w:numPr>
        <w:pBdr>
          <w:top w:val="nil"/>
          <w:left w:val="nil"/>
          <w:bottom w:val="nil"/>
          <w:right w:val="nil"/>
          <w:between w:val="nil"/>
        </w:pBdr>
        <w:spacing w:after="0"/>
        <w:jc w:val="both"/>
        <w:rPr>
          <w:rFonts w:ascii="Times New Roman" w:hAnsi="Times New Roman" w:cs="Times New Roman"/>
          <w:color w:val="000000"/>
          <w:sz w:val="24"/>
          <w:szCs w:val="24"/>
        </w:rPr>
      </w:pPr>
      <w:r w:rsidRPr="00C5401B">
        <w:rPr>
          <w:rFonts w:ascii="Times New Roman" w:hAnsi="Times New Roman" w:cs="Times New Roman"/>
          <w:color w:val="000000"/>
          <w:sz w:val="24"/>
          <w:szCs w:val="24"/>
        </w:rPr>
        <w:t>The Commission carried out investigations which it did with strict adherence to the principles</w:t>
      </w:r>
      <w:r w:rsidRPr="00C5401B">
        <w:rPr>
          <w:rFonts w:ascii="Times New Roman" w:hAnsi="Times New Roman" w:cs="Times New Roman"/>
          <w:color w:val="000000"/>
          <w:sz w:val="24"/>
          <w:szCs w:val="24"/>
        </w:rPr>
        <w:t xml:space="preserve"> of natural justice. It compiled a report of its findings which were handed over the President of Uganda on 26</w:t>
      </w:r>
      <w:r w:rsidRPr="00C5401B">
        <w:rPr>
          <w:rFonts w:ascii="Times New Roman" w:hAnsi="Times New Roman" w:cs="Times New Roman"/>
          <w:color w:val="000000"/>
          <w:sz w:val="24"/>
          <w:szCs w:val="24"/>
          <w:vertAlign w:val="superscript"/>
        </w:rPr>
        <w:t>th</w:t>
      </w:r>
      <w:r w:rsidRPr="00C5401B">
        <w:rPr>
          <w:rFonts w:ascii="Times New Roman" w:hAnsi="Times New Roman" w:cs="Times New Roman"/>
          <w:color w:val="000000"/>
          <w:sz w:val="24"/>
          <w:szCs w:val="24"/>
        </w:rPr>
        <w:t xml:space="preserve"> May 2016.</w:t>
      </w:r>
    </w:p>
    <w:p w14:paraId="00000047" w14:textId="77777777" w:rsidR="006C0B4F" w:rsidRPr="00C5401B" w:rsidRDefault="006C0B4F">
      <w:pPr>
        <w:pBdr>
          <w:top w:val="nil"/>
          <w:left w:val="nil"/>
          <w:bottom w:val="nil"/>
          <w:right w:val="nil"/>
          <w:between w:val="nil"/>
        </w:pBdr>
        <w:spacing w:after="0"/>
        <w:ind w:left="720" w:hanging="720"/>
        <w:rPr>
          <w:rFonts w:ascii="Times New Roman" w:hAnsi="Times New Roman" w:cs="Times New Roman"/>
          <w:color w:val="000000"/>
          <w:sz w:val="24"/>
          <w:szCs w:val="24"/>
        </w:rPr>
      </w:pPr>
    </w:p>
    <w:p w14:paraId="00000048" w14:textId="77777777" w:rsidR="006C0B4F" w:rsidRPr="00C5401B" w:rsidRDefault="00C44BC8">
      <w:pPr>
        <w:numPr>
          <w:ilvl w:val="0"/>
          <w:numId w:val="2"/>
        </w:numPr>
        <w:pBdr>
          <w:top w:val="nil"/>
          <w:left w:val="nil"/>
          <w:bottom w:val="nil"/>
          <w:right w:val="nil"/>
          <w:between w:val="nil"/>
        </w:pBdr>
        <w:spacing w:after="0"/>
        <w:jc w:val="both"/>
        <w:rPr>
          <w:rFonts w:ascii="Times New Roman" w:hAnsi="Times New Roman" w:cs="Times New Roman"/>
          <w:color w:val="000000"/>
          <w:sz w:val="24"/>
          <w:szCs w:val="24"/>
        </w:rPr>
      </w:pPr>
      <w:r w:rsidRPr="00C5401B">
        <w:rPr>
          <w:rFonts w:ascii="Times New Roman" w:hAnsi="Times New Roman" w:cs="Times New Roman"/>
          <w:color w:val="000000"/>
          <w:sz w:val="24"/>
          <w:szCs w:val="24"/>
        </w:rPr>
        <w:t>That the application is premature, speculative, misconceived and bad in law for the following reasons;</w:t>
      </w:r>
    </w:p>
    <w:p w14:paraId="00000049" w14:textId="77777777" w:rsidR="006C0B4F" w:rsidRPr="00C5401B" w:rsidRDefault="00C44BC8">
      <w:pPr>
        <w:numPr>
          <w:ilvl w:val="0"/>
          <w:numId w:val="18"/>
        </w:numPr>
        <w:pBdr>
          <w:top w:val="nil"/>
          <w:left w:val="nil"/>
          <w:bottom w:val="nil"/>
          <w:right w:val="nil"/>
          <w:between w:val="nil"/>
        </w:pBdr>
        <w:spacing w:after="0"/>
        <w:jc w:val="both"/>
        <w:rPr>
          <w:rFonts w:ascii="Times New Roman" w:hAnsi="Times New Roman" w:cs="Times New Roman"/>
          <w:color w:val="000000"/>
          <w:sz w:val="24"/>
          <w:szCs w:val="24"/>
        </w:rPr>
      </w:pPr>
      <w:r w:rsidRPr="00C5401B">
        <w:rPr>
          <w:rFonts w:ascii="Times New Roman" w:hAnsi="Times New Roman" w:cs="Times New Roman"/>
          <w:color w:val="000000"/>
          <w:sz w:val="24"/>
          <w:szCs w:val="24"/>
        </w:rPr>
        <w:t>The recommendations have not been discussed by Cabinet and have never been made public nor acted upon and therefore no decision has been concerning them.</w:t>
      </w:r>
    </w:p>
    <w:p w14:paraId="0000004A" w14:textId="77777777" w:rsidR="006C0B4F" w:rsidRPr="00C5401B" w:rsidRDefault="00C44BC8">
      <w:pPr>
        <w:numPr>
          <w:ilvl w:val="0"/>
          <w:numId w:val="18"/>
        </w:numPr>
        <w:pBdr>
          <w:top w:val="nil"/>
          <w:left w:val="nil"/>
          <w:bottom w:val="nil"/>
          <w:right w:val="nil"/>
          <w:between w:val="nil"/>
        </w:pBdr>
        <w:spacing w:after="0"/>
        <w:jc w:val="both"/>
        <w:rPr>
          <w:rFonts w:ascii="Times New Roman" w:hAnsi="Times New Roman" w:cs="Times New Roman"/>
          <w:color w:val="000000"/>
          <w:sz w:val="24"/>
          <w:szCs w:val="24"/>
        </w:rPr>
      </w:pPr>
      <w:r w:rsidRPr="00C5401B">
        <w:rPr>
          <w:rFonts w:ascii="Times New Roman" w:hAnsi="Times New Roman" w:cs="Times New Roman"/>
          <w:color w:val="000000"/>
          <w:sz w:val="24"/>
          <w:szCs w:val="24"/>
        </w:rPr>
        <w:lastRenderedPageBreak/>
        <w:t>The findings and recommendations are merely proposals of the Commission which are neither binding on t</w:t>
      </w:r>
      <w:r w:rsidRPr="00C5401B">
        <w:rPr>
          <w:rFonts w:ascii="Times New Roman" w:hAnsi="Times New Roman" w:cs="Times New Roman"/>
          <w:color w:val="000000"/>
          <w:sz w:val="24"/>
          <w:szCs w:val="24"/>
        </w:rPr>
        <w:t>he appointment Authority nor any government Ministry, Department or Agency.</w:t>
      </w:r>
    </w:p>
    <w:p w14:paraId="0000004B" w14:textId="77777777" w:rsidR="006C0B4F" w:rsidRPr="00C5401B" w:rsidRDefault="00C44BC8">
      <w:pPr>
        <w:numPr>
          <w:ilvl w:val="0"/>
          <w:numId w:val="18"/>
        </w:numPr>
        <w:pBdr>
          <w:top w:val="nil"/>
          <w:left w:val="nil"/>
          <w:bottom w:val="nil"/>
          <w:right w:val="nil"/>
          <w:between w:val="nil"/>
        </w:pBdr>
        <w:spacing w:after="0"/>
        <w:jc w:val="both"/>
        <w:rPr>
          <w:rFonts w:ascii="Times New Roman" w:hAnsi="Times New Roman" w:cs="Times New Roman"/>
          <w:color w:val="000000"/>
          <w:sz w:val="24"/>
          <w:szCs w:val="24"/>
        </w:rPr>
      </w:pPr>
      <w:r w:rsidRPr="00C5401B">
        <w:rPr>
          <w:rFonts w:ascii="Times New Roman" w:hAnsi="Times New Roman" w:cs="Times New Roman"/>
          <w:color w:val="000000"/>
          <w:sz w:val="24"/>
          <w:szCs w:val="24"/>
        </w:rPr>
        <w:t>The findings and recommendations in the UNRA Report are opinions of the Commission based on its findings and are not orders or decisions and should not be open to Judicial Review.</w:t>
      </w:r>
    </w:p>
    <w:p w14:paraId="0000004C" w14:textId="77777777" w:rsidR="006C0B4F" w:rsidRPr="00C5401B" w:rsidRDefault="00C44BC8">
      <w:pPr>
        <w:numPr>
          <w:ilvl w:val="0"/>
          <w:numId w:val="18"/>
        </w:numPr>
        <w:pBdr>
          <w:top w:val="nil"/>
          <w:left w:val="nil"/>
          <w:bottom w:val="nil"/>
          <w:right w:val="nil"/>
          <w:between w:val="nil"/>
        </w:pBdr>
        <w:spacing w:after="0"/>
        <w:jc w:val="both"/>
        <w:rPr>
          <w:rFonts w:ascii="Times New Roman" w:hAnsi="Times New Roman" w:cs="Times New Roman"/>
          <w:color w:val="000000"/>
          <w:sz w:val="24"/>
          <w:szCs w:val="24"/>
        </w:rPr>
      </w:pPr>
      <w:r w:rsidRPr="00C5401B">
        <w:rPr>
          <w:rFonts w:ascii="Times New Roman" w:hAnsi="Times New Roman" w:cs="Times New Roman"/>
          <w:color w:val="000000"/>
          <w:sz w:val="24"/>
          <w:szCs w:val="24"/>
        </w:rPr>
        <w:t>That this application for Judicial review is aimed at frustrating and obstructing the exercise of the functions of the UNRA and Commission of Inquiry and it amounts to abuse of process.</w:t>
      </w:r>
    </w:p>
    <w:p w14:paraId="0000004D" w14:textId="77777777" w:rsidR="006C0B4F" w:rsidRPr="00C5401B" w:rsidRDefault="006C0B4F">
      <w:pPr>
        <w:pBdr>
          <w:top w:val="nil"/>
          <w:left w:val="nil"/>
          <w:bottom w:val="nil"/>
          <w:right w:val="nil"/>
          <w:between w:val="nil"/>
        </w:pBdr>
        <w:spacing w:after="0"/>
        <w:ind w:left="1440" w:hanging="720"/>
        <w:jc w:val="both"/>
        <w:rPr>
          <w:rFonts w:ascii="Times New Roman" w:hAnsi="Times New Roman" w:cs="Times New Roman"/>
          <w:color w:val="000000"/>
          <w:sz w:val="24"/>
          <w:szCs w:val="24"/>
        </w:rPr>
      </w:pPr>
    </w:p>
    <w:p w14:paraId="0000004E" w14:textId="77777777" w:rsidR="006C0B4F" w:rsidRPr="00C5401B" w:rsidRDefault="00C44BC8">
      <w:pPr>
        <w:numPr>
          <w:ilvl w:val="0"/>
          <w:numId w:val="2"/>
        </w:numPr>
        <w:pBdr>
          <w:top w:val="nil"/>
          <w:left w:val="nil"/>
          <w:bottom w:val="nil"/>
          <w:right w:val="nil"/>
          <w:between w:val="nil"/>
        </w:pBdr>
        <w:spacing w:after="0"/>
        <w:jc w:val="both"/>
        <w:rPr>
          <w:rFonts w:ascii="Times New Roman" w:hAnsi="Times New Roman" w:cs="Times New Roman"/>
          <w:color w:val="000000"/>
          <w:sz w:val="24"/>
          <w:szCs w:val="24"/>
        </w:rPr>
      </w:pPr>
      <w:r w:rsidRPr="00C5401B">
        <w:rPr>
          <w:rFonts w:ascii="Times New Roman" w:hAnsi="Times New Roman" w:cs="Times New Roman"/>
          <w:color w:val="000000"/>
          <w:sz w:val="24"/>
          <w:szCs w:val="24"/>
        </w:rPr>
        <w:t>The applicant appeared before the Commission after several attempts t</w:t>
      </w:r>
      <w:r w:rsidRPr="00C5401B">
        <w:rPr>
          <w:rFonts w:ascii="Times New Roman" w:hAnsi="Times New Roman" w:cs="Times New Roman"/>
          <w:color w:val="000000"/>
          <w:sz w:val="24"/>
          <w:szCs w:val="24"/>
        </w:rPr>
        <w:t>o summon him to appear were neglected by him. He properly defended himself and was granted an opportunity to return to the Commission but was dismissive and adamantly declined such opportunities.</w:t>
      </w:r>
    </w:p>
    <w:p w14:paraId="0000004F" w14:textId="77777777" w:rsidR="006C0B4F" w:rsidRPr="00C5401B" w:rsidRDefault="006C0B4F">
      <w:pPr>
        <w:pBdr>
          <w:top w:val="nil"/>
          <w:left w:val="nil"/>
          <w:bottom w:val="nil"/>
          <w:right w:val="nil"/>
          <w:between w:val="nil"/>
        </w:pBdr>
        <w:spacing w:after="0"/>
        <w:ind w:left="720" w:hanging="720"/>
        <w:jc w:val="both"/>
        <w:rPr>
          <w:rFonts w:ascii="Times New Roman" w:hAnsi="Times New Roman" w:cs="Times New Roman"/>
          <w:color w:val="000000"/>
          <w:sz w:val="24"/>
          <w:szCs w:val="24"/>
        </w:rPr>
      </w:pPr>
    </w:p>
    <w:p w14:paraId="00000050" w14:textId="77777777" w:rsidR="006C0B4F" w:rsidRPr="00C5401B" w:rsidRDefault="00C44BC8">
      <w:pPr>
        <w:numPr>
          <w:ilvl w:val="0"/>
          <w:numId w:val="2"/>
        </w:numPr>
        <w:pBdr>
          <w:top w:val="nil"/>
          <w:left w:val="nil"/>
          <w:bottom w:val="nil"/>
          <w:right w:val="nil"/>
          <w:between w:val="nil"/>
        </w:pBdr>
        <w:spacing w:after="0"/>
        <w:jc w:val="both"/>
        <w:rPr>
          <w:rFonts w:ascii="Times New Roman" w:hAnsi="Times New Roman" w:cs="Times New Roman"/>
          <w:color w:val="000000"/>
          <w:sz w:val="24"/>
          <w:szCs w:val="24"/>
        </w:rPr>
      </w:pPr>
      <w:r w:rsidRPr="00C5401B">
        <w:rPr>
          <w:rFonts w:ascii="Times New Roman" w:hAnsi="Times New Roman" w:cs="Times New Roman"/>
          <w:color w:val="000000"/>
          <w:sz w:val="24"/>
          <w:szCs w:val="24"/>
        </w:rPr>
        <w:t>The Chairperson or Commission members were not confrontational or accusatory as alleged by the applicant and he was accorded a fair hearing like all other persons who appeared before the commission.</w:t>
      </w:r>
    </w:p>
    <w:p w14:paraId="00000051" w14:textId="77777777" w:rsidR="006C0B4F" w:rsidRPr="00C5401B" w:rsidRDefault="006C0B4F">
      <w:pPr>
        <w:pBdr>
          <w:top w:val="nil"/>
          <w:left w:val="nil"/>
          <w:bottom w:val="nil"/>
          <w:right w:val="nil"/>
          <w:between w:val="nil"/>
        </w:pBdr>
        <w:spacing w:after="0"/>
        <w:ind w:left="720" w:hanging="720"/>
        <w:rPr>
          <w:rFonts w:ascii="Times New Roman" w:hAnsi="Times New Roman" w:cs="Times New Roman"/>
          <w:color w:val="000000"/>
          <w:sz w:val="24"/>
          <w:szCs w:val="24"/>
        </w:rPr>
      </w:pPr>
    </w:p>
    <w:p w14:paraId="00000052" w14:textId="77777777" w:rsidR="006C0B4F" w:rsidRPr="00C5401B" w:rsidRDefault="00C44BC8">
      <w:pPr>
        <w:numPr>
          <w:ilvl w:val="0"/>
          <w:numId w:val="2"/>
        </w:numPr>
        <w:pBdr>
          <w:top w:val="nil"/>
          <w:left w:val="nil"/>
          <w:bottom w:val="nil"/>
          <w:right w:val="nil"/>
          <w:between w:val="nil"/>
        </w:pBdr>
        <w:spacing w:after="0"/>
        <w:jc w:val="both"/>
        <w:rPr>
          <w:rFonts w:ascii="Times New Roman" w:hAnsi="Times New Roman" w:cs="Times New Roman"/>
          <w:color w:val="000000"/>
          <w:sz w:val="24"/>
          <w:szCs w:val="24"/>
        </w:rPr>
      </w:pPr>
      <w:r w:rsidRPr="00C5401B">
        <w:rPr>
          <w:rFonts w:ascii="Times New Roman" w:hAnsi="Times New Roman" w:cs="Times New Roman"/>
          <w:color w:val="000000"/>
          <w:sz w:val="24"/>
          <w:szCs w:val="24"/>
        </w:rPr>
        <w:t>The applicant was granted sufficient time to prepare and</w:t>
      </w:r>
      <w:r w:rsidRPr="00C5401B">
        <w:rPr>
          <w:rFonts w:ascii="Times New Roman" w:hAnsi="Times New Roman" w:cs="Times New Roman"/>
          <w:color w:val="000000"/>
          <w:sz w:val="24"/>
          <w:szCs w:val="24"/>
        </w:rPr>
        <w:t xml:space="preserve"> to appear on diverse days and was given more time to present additional evidence on any new matters that may have arisen which he sometimes took and in some he declined.</w:t>
      </w:r>
    </w:p>
    <w:p w14:paraId="00000053" w14:textId="77777777" w:rsidR="006C0B4F" w:rsidRPr="00C5401B" w:rsidRDefault="006C0B4F">
      <w:pPr>
        <w:pBdr>
          <w:top w:val="nil"/>
          <w:left w:val="nil"/>
          <w:bottom w:val="nil"/>
          <w:right w:val="nil"/>
          <w:between w:val="nil"/>
        </w:pBdr>
        <w:spacing w:after="0"/>
        <w:ind w:left="720" w:hanging="720"/>
        <w:rPr>
          <w:rFonts w:ascii="Times New Roman" w:hAnsi="Times New Roman" w:cs="Times New Roman"/>
          <w:color w:val="000000"/>
          <w:sz w:val="24"/>
          <w:szCs w:val="24"/>
        </w:rPr>
      </w:pPr>
    </w:p>
    <w:p w14:paraId="00000054" w14:textId="77777777" w:rsidR="006C0B4F" w:rsidRPr="00C5401B" w:rsidRDefault="00C44BC8">
      <w:pPr>
        <w:numPr>
          <w:ilvl w:val="0"/>
          <w:numId w:val="2"/>
        </w:numPr>
        <w:pBdr>
          <w:top w:val="nil"/>
          <w:left w:val="nil"/>
          <w:bottom w:val="nil"/>
          <w:right w:val="nil"/>
          <w:between w:val="nil"/>
        </w:pBdr>
        <w:spacing w:after="0"/>
        <w:jc w:val="both"/>
        <w:rPr>
          <w:rFonts w:ascii="Times New Roman" w:hAnsi="Times New Roman" w:cs="Times New Roman"/>
          <w:color w:val="000000"/>
          <w:sz w:val="24"/>
          <w:szCs w:val="24"/>
        </w:rPr>
      </w:pPr>
      <w:r w:rsidRPr="00C5401B">
        <w:rPr>
          <w:rFonts w:ascii="Times New Roman" w:hAnsi="Times New Roman" w:cs="Times New Roman"/>
          <w:color w:val="000000"/>
          <w:sz w:val="24"/>
          <w:szCs w:val="24"/>
        </w:rPr>
        <w:t>The Commission recommended sanctions against several individuals and organisations a</w:t>
      </w:r>
      <w:r w:rsidRPr="00C5401B">
        <w:rPr>
          <w:rFonts w:ascii="Times New Roman" w:hAnsi="Times New Roman" w:cs="Times New Roman"/>
          <w:color w:val="000000"/>
          <w:sz w:val="24"/>
          <w:szCs w:val="24"/>
        </w:rPr>
        <w:t>ccording to the gravity of the findings against them and it is not true that the sanctions against the applicant were motivated by malice.</w:t>
      </w:r>
    </w:p>
    <w:p w14:paraId="00000055" w14:textId="77777777" w:rsidR="006C0B4F" w:rsidRPr="00C5401B" w:rsidRDefault="006C0B4F">
      <w:pPr>
        <w:pBdr>
          <w:top w:val="nil"/>
          <w:left w:val="nil"/>
          <w:bottom w:val="nil"/>
          <w:right w:val="nil"/>
          <w:between w:val="nil"/>
        </w:pBdr>
        <w:spacing w:after="0"/>
        <w:ind w:left="720" w:hanging="720"/>
        <w:jc w:val="both"/>
        <w:rPr>
          <w:rFonts w:ascii="Times New Roman" w:hAnsi="Times New Roman" w:cs="Times New Roman"/>
          <w:color w:val="000000"/>
          <w:sz w:val="24"/>
          <w:szCs w:val="24"/>
        </w:rPr>
      </w:pPr>
    </w:p>
    <w:p w14:paraId="00000056" w14:textId="77777777" w:rsidR="006C0B4F" w:rsidRPr="00C5401B" w:rsidRDefault="00C44BC8">
      <w:pPr>
        <w:numPr>
          <w:ilvl w:val="0"/>
          <w:numId w:val="2"/>
        </w:numPr>
        <w:pBdr>
          <w:top w:val="nil"/>
          <w:left w:val="nil"/>
          <w:bottom w:val="nil"/>
          <w:right w:val="nil"/>
          <w:between w:val="nil"/>
        </w:pBdr>
        <w:jc w:val="both"/>
        <w:rPr>
          <w:rFonts w:ascii="Times New Roman" w:hAnsi="Times New Roman" w:cs="Times New Roman"/>
          <w:color w:val="000000"/>
          <w:sz w:val="24"/>
          <w:szCs w:val="24"/>
        </w:rPr>
      </w:pPr>
      <w:r w:rsidRPr="00C5401B">
        <w:rPr>
          <w:rFonts w:ascii="Times New Roman" w:hAnsi="Times New Roman" w:cs="Times New Roman"/>
          <w:color w:val="000000"/>
          <w:sz w:val="24"/>
          <w:szCs w:val="24"/>
        </w:rPr>
        <w:t>The members of the Commission were each required to declare all possible conflict of interest before the commencement of proceedings and therefore the commission made determinations on a case by case basis.</w:t>
      </w:r>
    </w:p>
    <w:p w14:paraId="00000057" w14:textId="77777777" w:rsidR="006C0B4F" w:rsidRPr="00C5401B" w:rsidRDefault="00C44BC8">
      <w:pPr>
        <w:jc w:val="both"/>
        <w:rPr>
          <w:rFonts w:ascii="Times New Roman" w:hAnsi="Times New Roman" w:cs="Times New Roman"/>
          <w:sz w:val="24"/>
          <w:szCs w:val="24"/>
        </w:rPr>
      </w:pPr>
      <w:r w:rsidRPr="00C5401B">
        <w:rPr>
          <w:rFonts w:ascii="Times New Roman" w:hAnsi="Times New Roman" w:cs="Times New Roman"/>
          <w:sz w:val="24"/>
          <w:szCs w:val="24"/>
        </w:rPr>
        <w:t xml:space="preserve"> The 2</w:t>
      </w:r>
      <w:r w:rsidRPr="00C5401B">
        <w:rPr>
          <w:rFonts w:ascii="Times New Roman" w:hAnsi="Times New Roman" w:cs="Times New Roman"/>
          <w:sz w:val="24"/>
          <w:szCs w:val="24"/>
          <w:vertAlign w:val="superscript"/>
        </w:rPr>
        <w:t>nd</w:t>
      </w:r>
      <w:r w:rsidRPr="00C5401B">
        <w:rPr>
          <w:rFonts w:ascii="Times New Roman" w:hAnsi="Times New Roman" w:cs="Times New Roman"/>
          <w:sz w:val="24"/>
          <w:szCs w:val="24"/>
        </w:rPr>
        <w:t xml:space="preserve"> affidavit was sworn by Mary Kimuli Kutee</w:t>
      </w:r>
      <w:r w:rsidRPr="00C5401B">
        <w:rPr>
          <w:rFonts w:ascii="Times New Roman" w:hAnsi="Times New Roman" w:cs="Times New Roman"/>
          <w:sz w:val="24"/>
          <w:szCs w:val="24"/>
        </w:rPr>
        <w:t>sa who was former Assistant lead Counsel to the Commission of Inquiry into Uganda National Roads Authority and is currently employed as Director legal Services at Uganda National Roads Authority.</w:t>
      </w:r>
    </w:p>
    <w:p w14:paraId="00000058" w14:textId="77777777" w:rsidR="006C0B4F" w:rsidRPr="00C5401B" w:rsidRDefault="00C44BC8">
      <w:pPr>
        <w:numPr>
          <w:ilvl w:val="0"/>
          <w:numId w:val="10"/>
        </w:numPr>
        <w:pBdr>
          <w:top w:val="nil"/>
          <w:left w:val="nil"/>
          <w:bottom w:val="nil"/>
          <w:right w:val="nil"/>
          <w:between w:val="nil"/>
        </w:pBdr>
        <w:spacing w:after="0"/>
        <w:jc w:val="both"/>
        <w:rPr>
          <w:rFonts w:ascii="Times New Roman" w:hAnsi="Times New Roman" w:cs="Times New Roman"/>
          <w:color w:val="000000"/>
          <w:sz w:val="24"/>
          <w:szCs w:val="24"/>
        </w:rPr>
      </w:pPr>
      <w:r w:rsidRPr="00C5401B">
        <w:rPr>
          <w:rFonts w:ascii="Times New Roman" w:hAnsi="Times New Roman" w:cs="Times New Roman"/>
          <w:color w:val="000000"/>
          <w:sz w:val="24"/>
          <w:szCs w:val="24"/>
        </w:rPr>
        <w:t>The applicant like all other persons who appeared  as witnes</w:t>
      </w:r>
      <w:r w:rsidRPr="00C5401B">
        <w:rPr>
          <w:rFonts w:ascii="Times New Roman" w:hAnsi="Times New Roman" w:cs="Times New Roman"/>
          <w:color w:val="000000"/>
          <w:sz w:val="24"/>
          <w:szCs w:val="24"/>
        </w:rPr>
        <w:t>ses were given an opportunity to explain to the commission their various roles and never at one time was she or the commission go out of their professional duty to depict the applicant as incompetent. The examination of the applicant was professional, neve</w:t>
      </w:r>
      <w:r w:rsidRPr="00C5401B">
        <w:rPr>
          <w:rFonts w:ascii="Times New Roman" w:hAnsi="Times New Roman" w:cs="Times New Roman"/>
          <w:color w:val="000000"/>
          <w:sz w:val="24"/>
          <w:szCs w:val="24"/>
        </w:rPr>
        <w:t>r abusive, confrontational and or accusatory in nature as alleged by the applicant.</w:t>
      </w:r>
    </w:p>
    <w:p w14:paraId="00000059" w14:textId="77777777" w:rsidR="006C0B4F" w:rsidRPr="00C5401B" w:rsidRDefault="006C0B4F">
      <w:pPr>
        <w:pBdr>
          <w:top w:val="nil"/>
          <w:left w:val="nil"/>
          <w:bottom w:val="nil"/>
          <w:right w:val="nil"/>
          <w:between w:val="nil"/>
        </w:pBdr>
        <w:spacing w:after="0"/>
        <w:ind w:left="720" w:hanging="720"/>
        <w:jc w:val="both"/>
        <w:rPr>
          <w:rFonts w:ascii="Times New Roman" w:hAnsi="Times New Roman" w:cs="Times New Roman"/>
          <w:color w:val="000000"/>
          <w:sz w:val="24"/>
          <w:szCs w:val="24"/>
        </w:rPr>
      </w:pPr>
    </w:p>
    <w:p w14:paraId="0000005A" w14:textId="77777777" w:rsidR="006C0B4F" w:rsidRPr="00C5401B" w:rsidRDefault="00C44BC8">
      <w:pPr>
        <w:numPr>
          <w:ilvl w:val="0"/>
          <w:numId w:val="10"/>
        </w:numPr>
        <w:pBdr>
          <w:top w:val="nil"/>
          <w:left w:val="nil"/>
          <w:bottom w:val="nil"/>
          <w:right w:val="nil"/>
          <w:between w:val="nil"/>
        </w:pBdr>
        <w:spacing w:after="0"/>
        <w:jc w:val="both"/>
        <w:rPr>
          <w:rFonts w:ascii="Times New Roman" w:hAnsi="Times New Roman" w:cs="Times New Roman"/>
          <w:color w:val="000000"/>
          <w:sz w:val="24"/>
          <w:szCs w:val="24"/>
        </w:rPr>
      </w:pPr>
      <w:r w:rsidRPr="00C5401B">
        <w:rPr>
          <w:rFonts w:ascii="Times New Roman" w:hAnsi="Times New Roman" w:cs="Times New Roman"/>
          <w:color w:val="000000"/>
          <w:sz w:val="24"/>
          <w:szCs w:val="24"/>
        </w:rPr>
        <w:lastRenderedPageBreak/>
        <w:t>That as Assistant lead Counsel, she was never involved in the determination of the nature and identity of witnesses to be invited, or the nature and lines of inquiry to be</w:t>
      </w:r>
      <w:r w:rsidRPr="00C5401B">
        <w:rPr>
          <w:rFonts w:ascii="Times New Roman" w:hAnsi="Times New Roman" w:cs="Times New Roman"/>
          <w:color w:val="000000"/>
          <w:sz w:val="24"/>
          <w:szCs w:val="24"/>
        </w:rPr>
        <w:t xml:space="preserve"> conducted by the Commission and the kind of evidence or information that the Chairperson or the Commissioners deemed material.</w:t>
      </w:r>
    </w:p>
    <w:p w14:paraId="0000005B" w14:textId="77777777" w:rsidR="006C0B4F" w:rsidRPr="00C5401B" w:rsidRDefault="006C0B4F">
      <w:pPr>
        <w:pBdr>
          <w:top w:val="nil"/>
          <w:left w:val="nil"/>
          <w:bottom w:val="nil"/>
          <w:right w:val="nil"/>
          <w:between w:val="nil"/>
        </w:pBdr>
        <w:spacing w:after="0"/>
        <w:ind w:left="720" w:hanging="720"/>
        <w:rPr>
          <w:rFonts w:ascii="Times New Roman" w:hAnsi="Times New Roman" w:cs="Times New Roman"/>
          <w:color w:val="000000"/>
          <w:sz w:val="24"/>
          <w:szCs w:val="24"/>
        </w:rPr>
      </w:pPr>
    </w:p>
    <w:p w14:paraId="0000005C" w14:textId="77777777" w:rsidR="006C0B4F" w:rsidRPr="00C5401B" w:rsidRDefault="00C44BC8">
      <w:pPr>
        <w:numPr>
          <w:ilvl w:val="0"/>
          <w:numId w:val="10"/>
        </w:numPr>
        <w:pBdr>
          <w:top w:val="nil"/>
          <w:left w:val="nil"/>
          <w:bottom w:val="nil"/>
          <w:right w:val="nil"/>
          <w:between w:val="nil"/>
        </w:pBdr>
        <w:spacing w:after="0"/>
        <w:jc w:val="both"/>
        <w:rPr>
          <w:rFonts w:ascii="Times New Roman" w:hAnsi="Times New Roman" w:cs="Times New Roman"/>
          <w:color w:val="000000"/>
          <w:sz w:val="24"/>
          <w:szCs w:val="24"/>
        </w:rPr>
      </w:pPr>
      <w:r w:rsidRPr="00C5401B">
        <w:rPr>
          <w:rFonts w:ascii="Times New Roman" w:hAnsi="Times New Roman" w:cs="Times New Roman"/>
          <w:color w:val="000000"/>
          <w:sz w:val="24"/>
          <w:szCs w:val="24"/>
        </w:rPr>
        <w:t>That she was never involved in the deliberations of the Chairperson and Commissioners nor did her make any input to the deductions, conclusions, decisions and recommendations of the Chairperson and the Commissioners. She was not involved in the making of t</w:t>
      </w:r>
      <w:r w:rsidRPr="00C5401B">
        <w:rPr>
          <w:rFonts w:ascii="Times New Roman" w:hAnsi="Times New Roman" w:cs="Times New Roman"/>
          <w:color w:val="000000"/>
          <w:sz w:val="24"/>
          <w:szCs w:val="24"/>
        </w:rPr>
        <w:t>he interim and final reports of the Commission.</w:t>
      </w:r>
    </w:p>
    <w:p w14:paraId="0000005D" w14:textId="77777777" w:rsidR="006C0B4F" w:rsidRPr="00C5401B" w:rsidRDefault="006C0B4F">
      <w:pPr>
        <w:pBdr>
          <w:top w:val="nil"/>
          <w:left w:val="nil"/>
          <w:bottom w:val="nil"/>
          <w:right w:val="nil"/>
          <w:between w:val="nil"/>
        </w:pBdr>
        <w:spacing w:after="0"/>
        <w:ind w:left="720" w:hanging="720"/>
        <w:rPr>
          <w:rFonts w:ascii="Times New Roman" w:hAnsi="Times New Roman" w:cs="Times New Roman"/>
          <w:color w:val="000000"/>
          <w:sz w:val="24"/>
          <w:szCs w:val="24"/>
        </w:rPr>
      </w:pPr>
    </w:p>
    <w:p w14:paraId="0000005E" w14:textId="77777777" w:rsidR="006C0B4F" w:rsidRPr="00C5401B" w:rsidRDefault="00C44BC8">
      <w:pPr>
        <w:numPr>
          <w:ilvl w:val="0"/>
          <w:numId w:val="10"/>
        </w:numPr>
        <w:pBdr>
          <w:top w:val="nil"/>
          <w:left w:val="nil"/>
          <w:bottom w:val="nil"/>
          <w:right w:val="nil"/>
          <w:between w:val="nil"/>
        </w:pBdr>
        <w:spacing w:after="0"/>
        <w:jc w:val="both"/>
        <w:rPr>
          <w:rFonts w:ascii="Times New Roman" w:hAnsi="Times New Roman" w:cs="Times New Roman"/>
          <w:color w:val="000000"/>
          <w:sz w:val="24"/>
          <w:szCs w:val="24"/>
        </w:rPr>
      </w:pPr>
      <w:r w:rsidRPr="00C5401B">
        <w:rPr>
          <w:rFonts w:ascii="Times New Roman" w:hAnsi="Times New Roman" w:cs="Times New Roman"/>
          <w:color w:val="000000"/>
          <w:sz w:val="24"/>
          <w:szCs w:val="24"/>
        </w:rPr>
        <w:t xml:space="preserve">She denied having used her position as Assistant Lead Counsel to gain the current position at UNRA or influence any recommendations for hiring and firing any one at UNRA nor did she victimize or tarnish the </w:t>
      </w:r>
      <w:r w:rsidRPr="00C5401B">
        <w:rPr>
          <w:rFonts w:ascii="Times New Roman" w:hAnsi="Times New Roman" w:cs="Times New Roman"/>
          <w:color w:val="000000"/>
          <w:sz w:val="24"/>
          <w:szCs w:val="24"/>
        </w:rPr>
        <w:t>applicant or tarnish the applicant’s or any person’s name in order to gain the current position.</w:t>
      </w:r>
    </w:p>
    <w:p w14:paraId="0000005F" w14:textId="77777777" w:rsidR="006C0B4F" w:rsidRPr="00C5401B" w:rsidRDefault="006C0B4F">
      <w:pPr>
        <w:pBdr>
          <w:top w:val="nil"/>
          <w:left w:val="nil"/>
          <w:bottom w:val="nil"/>
          <w:right w:val="nil"/>
          <w:between w:val="nil"/>
        </w:pBdr>
        <w:spacing w:after="0"/>
        <w:ind w:left="720" w:hanging="720"/>
        <w:rPr>
          <w:rFonts w:ascii="Times New Roman" w:hAnsi="Times New Roman" w:cs="Times New Roman"/>
          <w:color w:val="000000"/>
          <w:sz w:val="24"/>
          <w:szCs w:val="24"/>
        </w:rPr>
      </w:pPr>
    </w:p>
    <w:p w14:paraId="00000060" w14:textId="77777777" w:rsidR="006C0B4F" w:rsidRPr="00C5401B" w:rsidRDefault="00C44BC8">
      <w:pPr>
        <w:numPr>
          <w:ilvl w:val="0"/>
          <w:numId w:val="10"/>
        </w:numPr>
        <w:pBdr>
          <w:top w:val="nil"/>
          <w:left w:val="nil"/>
          <w:bottom w:val="nil"/>
          <w:right w:val="nil"/>
          <w:between w:val="nil"/>
        </w:pBdr>
        <w:spacing w:after="0"/>
        <w:jc w:val="both"/>
        <w:rPr>
          <w:rFonts w:ascii="Times New Roman" w:hAnsi="Times New Roman" w:cs="Times New Roman"/>
          <w:color w:val="000000"/>
          <w:sz w:val="24"/>
          <w:szCs w:val="24"/>
        </w:rPr>
      </w:pPr>
      <w:r w:rsidRPr="00C5401B">
        <w:rPr>
          <w:rFonts w:ascii="Times New Roman" w:hAnsi="Times New Roman" w:cs="Times New Roman"/>
          <w:color w:val="000000"/>
          <w:sz w:val="24"/>
          <w:szCs w:val="24"/>
        </w:rPr>
        <w:t>The 3</w:t>
      </w:r>
      <w:r w:rsidRPr="00C5401B">
        <w:rPr>
          <w:rFonts w:ascii="Times New Roman" w:hAnsi="Times New Roman" w:cs="Times New Roman"/>
          <w:color w:val="000000"/>
          <w:sz w:val="24"/>
          <w:szCs w:val="24"/>
          <w:vertAlign w:val="superscript"/>
        </w:rPr>
        <w:t>rd</w:t>
      </w:r>
      <w:r w:rsidRPr="00C5401B">
        <w:rPr>
          <w:rFonts w:ascii="Times New Roman" w:hAnsi="Times New Roman" w:cs="Times New Roman"/>
          <w:color w:val="000000"/>
          <w:sz w:val="24"/>
          <w:szCs w:val="24"/>
        </w:rPr>
        <w:t xml:space="preserve"> affidavit was by Richard Mungati a former Commissioner to the Uganda National Roads Authority Commission of Inquiry and made a specific reply to parag</w:t>
      </w:r>
      <w:r w:rsidRPr="00C5401B">
        <w:rPr>
          <w:rFonts w:ascii="Times New Roman" w:hAnsi="Times New Roman" w:cs="Times New Roman"/>
          <w:color w:val="000000"/>
          <w:sz w:val="24"/>
          <w:szCs w:val="24"/>
        </w:rPr>
        <w:t>raph 46 of the applicant’s affidavit.</w:t>
      </w:r>
    </w:p>
    <w:p w14:paraId="00000061" w14:textId="77777777" w:rsidR="006C0B4F" w:rsidRPr="00C5401B" w:rsidRDefault="006C0B4F">
      <w:pPr>
        <w:pBdr>
          <w:top w:val="nil"/>
          <w:left w:val="nil"/>
          <w:bottom w:val="nil"/>
          <w:right w:val="nil"/>
          <w:between w:val="nil"/>
        </w:pBdr>
        <w:spacing w:after="0"/>
        <w:ind w:left="720" w:hanging="720"/>
        <w:rPr>
          <w:rFonts w:ascii="Times New Roman" w:hAnsi="Times New Roman" w:cs="Times New Roman"/>
          <w:color w:val="000000"/>
          <w:sz w:val="24"/>
          <w:szCs w:val="24"/>
        </w:rPr>
      </w:pPr>
    </w:p>
    <w:p w14:paraId="00000062" w14:textId="77777777" w:rsidR="006C0B4F" w:rsidRPr="00C5401B" w:rsidRDefault="00C44BC8">
      <w:pPr>
        <w:numPr>
          <w:ilvl w:val="0"/>
          <w:numId w:val="10"/>
        </w:numPr>
        <w:pBdr>
          <w:top w:val="nil"/>
          <w:left w:val="nil"/>
          <w:bottom w:val="nil"/>
          <w:right w:val="nil"/>
          <w:between w:val="nil"/>
        </w:pBdr>
        <w:spacing w:after="0"/>
        <w:jc w:val="both"/>
        <w:rPr>
          <w:rFonts w:ascii="Times New Roman" w:hAnsi="Times New Roman" w:cs="Times New Roman"/>
          <w:color w:val="000000"/>
          <w:sz w:val="24"/>
          <w:szCs w:val="24"/>
        </w:rPr>
      </w:pPr>
      <w:r w:rsidRPr="00C5401B">
        <w:rPr>
          <w:rFonts w:ascii="Times New Roman" w:hAnsi="Times New Roman" w:cs="Times New Roman"/>
          <w:color w:val="000000"/>
          <w:sz w:val="24"/>
          <w:szCs w:val="24"/>
        </w:rPr>
        <w:t xml:space="preserve">He admitted having worked for UNRA on various contracts and positions as a consultant, a situation he made clear at the time of appointment. He never personally held any contracts but advised at various positions. He </w:t>
      </w:r>
      <w:r w:rsidRPr="00C5401B">
        <w:rPr>
          <w:rFonts w:ascii="Times New Roman" w:hAnsi="Times New Roman" w:cs="Times New Roman"/>
          <w:color w:val="000000"/>
          <w:sz w:val="24"/>
          <w:szCs w:val="24"/>
        </w:rPr>
        <w:t>was not aware of any failures in any advice given to UNRA at any time.</w:t>
      </w:r>
    </w:p>
    <w:p w14:paraId="00000063" w14:textId="77777777" w:rsidR="006C0B4F" w:rsidRPr="00C5401B" w:rsidRDefault="006C0B4F">
      <w:pPr>
        <w:pBdr>
          <w:top w:val="nil"/>
          <w:left w:val="nil"/>
          <w:bottom w:val="nil"/>
          <w:right w:val="nil"/>
          <w:between w:val="nil"/>
        </w:pBdr>
        <w:spacing w:after="0"/>
        <w:ind w:left="720" w:hanging="720"/>
        <w:rPr>
          <w:rFonts w:ascii="Times New Roman" w:hAnsi="Times New Roman" w:cs="Times New Roman"/>
          <w:color w:val="000000"/>
          <w:sz w:val="24"/>
          <w:szCs w:val="24"/>
        </w:rPr>
      </w:pPr>
    </w:p>
    <w:p w14:paraId="00000064" w14:textId="77777777" w:rsidR="006C0B4F" w:rsidRPr="00C5401B" w:rsidRDefault="00C44BC8">
      <w:pPr>
        <w:numPr>
          <w:ilvl w:val="0"/>
          <w:numId w:val="10"/>
        </w:numPr>
        <w:pBdr>
          <w:top w:val="nil"/>
          <w:left w:val="nil"/>
          <w:bottom w:val="nil"/>
          <w:right w:val="nil"/>
          <w:between w:val="nil"/>
        </w:pBdr>
        <w:spacing w:after="0"/>
        <w:jc w:val="both"/>
        <w:rPr>
          <w:rFonts w:ascii="Times New Roman" w:hAnsi="Times New Roman" w:cs="Times New Roman"/>
          <w:color w:val="000000"/>
          <w:sz w:val="24"/>
          <w:szCs w:val="24"/>
        </w:rPr>
      </w:pPr>
      <w:r w:rsidRPr="00C5401B">
        <w:rPr>
          <w:rFonts w:ascii="Times New Roman" w:hAnsi="Times New Roman" w:cs="Times New Roman"/>
          <w:color w:val="000000"/>
          <w:sz w:val="24"/>
          <w:szCs w:val="24"/>
        </w:rPr>
        <w:t xml:space="preserve">That the Commission did not inquire into all the roads run by UNRA but restricted itself entirely to the roads which showcased the highest level of incompetence, maladministration and </w:t>
      </w:r>
      <w:r w:rsidRPr="00C5401B">
        <w:rPr>
          <w:rFonts w:ascii="Times New Roman" w:hAnsi="Times New Roman" w:cs="Times New Roman"/>
          <w:color w:val="000000"/>
          <w:sz w:val="24"/>
          <w:szCs w:val="24"/>
        </w:rPr>
        <w:t>loss of public funds.</w:t>
      </w:r>
    </w:p>
    <w:p w14:paraId="00000065" w14:textId="77777777" w:rsidR="006C0B4F" w:rsidRPr="00C5401B" w:rsidRDefault="006C0B4F">
      <w:pPr>
        <w:pBdr>
          <w:top w:val="nil"/>
          <w:left w:val="nil"/>
          <w:bottom w:val="nil"/>
          <w:right w:val="nil"/>
          <w:between w:val="nil"/>
        </w:pBdr>
        <w:spacing w:after="0"/>
        <w:ind w:left="720" w:hanging="720"/>
        <w:rPr>
          <w:rFonts w:ascii="Times New Roman" w:hAnsi="Times New Roman" w:cs="Times New Roman"/>
          <w:color w:val="000000"/>
          <w:sz w:val="24"/>
          <w:szCs w:val="24"/>
        </w:rPr>
      </w:pPr>
    </w:p>
    <w:p w14:paraId="00000066" w14:textId="77777777" w:rsidR="006C0B4F" w:rsidRPr="00C5401B" w:rsidRDefault="00C44BC8">
      <w:pPr>
        <w:numPr>
          <w:ilvl w:val="0"/>
          <w:numId w:val="10"/>
        </w:numPr>
        <w:pBdr>
          <w:top w:val="nil"/>
          <w:left w:val="nil"/>
          <w:bottom w:val="nil"/>
          <w:right w:val="nil"/>
          <w:between w:val="nil"/>
        </w:pBdr>
        <w:jc w:val="both"/>
        <w:rPr>
          <w:rFonts w:ascii="Times New Roman" w:hAnsi="Times New Roman" w:cs="Times New Roman"/>
          <w:color w:val="000000"/>
          <w:sz w:val="24"/>
          <w:szCs w:val="24"/>
        </w:rPr>
      </w:pPr>
      <w:r w:rsidRPr="00C5401B">
        <w:rPr>
          <w:rFonts w:ascii="Times New Roman" w:hAnsi="Times New Roman" w:cs="Times New Roman"/>
          <w:color w:val="000000"/>
          <w:sz w:val="24"/>
          <w:szCs w:val="24"/>
        </w:rPr>
        <w:t>The Members of the Commission executed their mandate into the allegations of mismanagement, abuse of office and corrupt practices in UNRA without partiality and or bias but on the weight of the evidence adduced before the Commission.</w:t>
      </w:r>
    </w:p>
    <w:p w14:paraId="00000067" w14:textId="77777777" w:rsidR="006C0B4F" w:rsidRPr="00C5401B" w:rsidRDefault="00C44BC8">
      <w:pPr>
        <w:jc w:val="both"/>
        <w:rPr>
          <w:rFonts w:ascii="Times New Roman" w:hAnsi="Times New Roman" w:cs="Times New Roman"/>
          <w:sz w:val="24"/>
          <w:szCs w:val="24"/>
        </w:rPr>
      </w:pPr>
      <w:r w:rsidRPr="00C5401B">
        <w:rPr>
          <w:rFonts w:ascii="Times New Roman" w:hAnsi="Times New Roman" w:cs="Times New Roman"/>
          <w:sz w:val="24"/>
          <w:szCs w:val="24"/>
        </w:rPr>
        <w:t>The 4</w:t>
      </w:r>
      <w:r w:rsidRPr="00C5401B">
        <w:rPr>
          <w:rFonts w:ascii="Times New Roman" w:hAnsi="Times New Roman" w:cs="Times New Roman"/>
          <w:sz w:val="24"/>
          <w:szCs w:val="24"/>
          <w:vertAlign w:val="superscript"/>
        </w:rPr>
        <w:t>th</w:t>
      </w:r>
      <w:r w:rsidRPr="00C5401B">
        <w:rPr>
          <w:rFonts w:ascii="Times New Roman" w:hAnsi="Times New Roman" w:cs="Times New Roman"/>
          <w:sz w:val="24"/>
          <w:szCs w:val="24"/>
        </w:rPr>
        <w:t xml:space="preserve"> affidavit in reply was by Abraham Nkata a member of Public Procurement and Disposal of Public Assets Appeals tribunal and a Former Commissioner to the Uganda National Roads Authority Commission of Inquiry.</w:t>
      </w:r>
    </w:p>
    <w:p w14:paraId="00000068" w14:textId="77777777" w:rsidR="006C0B4F" w:rsidRPr="00C5401B" w:rsidRDefault="00C44BC8">
      <w:pPr>
        <w:numPr>
          <w:ilvl w:val="0"/>
          <w:numId w:val="3"/>
        </w:numPr>
        <w:pBdr>
          <w:top w:val="nil"/>
          <w:left w:val="nil"/>
          <w:bottom w:val="nil"/>
          <w:right w:val="nil"/>
          <w:between w:val="nil"/>
        </w:pBdr>
        <w:spacing w:after="0"/>
        <w:jc w:val="both"/>
        <w:rPr>
          <w:rFonts w:ascii="Times New Roman" w:hAnsi="Times New Roman" w:cs="Times New Roman"/>
          <w:color w:val="000000"/>
          <w:sz w:val="24"/>
          <w:szCs w:val="24"/>
        </w:rPr>
      </w:pPr>
      <w:r w:rsidRPr="00C5401B">
        <w:rPr>
          <w:rFonts w:ascii="Times New Roman" w:hAnsi="Times New Roman" w:cs="Times New Roman"/>
          <w:color w:val="000000"/>
          <w:sz w:val="24"/>
          <w:szCs w:val="24"/>
        </w:rPr>
        <w:t>That upon commencement of the assignment,</w:t>
      </w:r>
      <w:r w:rsidRPr="00C5401B">
        <w:rPr>
          <w:rFonts w:ascii="Times New Roman" w:hAnsi="Times New Roman" w:cs="Times New Roman"/>
          <w:color w:val="000000"/>
          <w:sz w:val="24"/>
          <w:szCs w:val="24"/>
        </w:rPr>
        <w:t xml:space="preserve"> each member disclosed to the Commission Chairperson any areas of conflict of interest arising from previous or current dealings with UNRA and signed an Oath of Secrecy.</w:t>
      </w:r>
    </w:p>
    <w:p w14:paraId="00000069" w14:textId="77777777" w:rsidR="006C0B4F" w:rsidRPr="00C5401B" w:rsidRDefault="006C0B4F">
      <w:pPr>
        <w:pBdr>
          <w:top w:val="nil"/>
          <w:left w:val="nil"/>
          <w:bottom w:val="nil"/>
          <w:right w:val="nil"/>
          <w:between w:val="nil"/>
        </w:pBdr>
        <w:spacing w:after="0"/>
        <w:ind w:left="720" w:hanging="720"/>
        <w:jc w:val="both"/>
        <w:rPr>
          <w:rFonts w:ascii="Times New Roman" w:hAnsi="Times New Roman" w:cs="Times New Roman"/>
          <w:color w:val="000000"/>
          <w:sz w:val="24"/>
          <w:szCs w:val="24"/>
        </w:rPr>
      </w:pPr>
    </w:p>
    <w:p w14:paraId="0000006A" w14:textId="77777777" w:rsidR="006C0B4F" w:rsidRPr="00C5401B" w:rsidRDefault="00C44BC8">
      <w:pPr>
        <w:numPr>
          <w:ilvl w:val="0"/>
          <w:numId w:val="3"/>
        </w:numPr>
        <w:pBdr>
          <w:top w:val="nil"/>
          <w:left w:val="nil"/>
          <w:bottom w:val="nil"/>
          <w:right w:val="nil"/>
          <w:between w:val="nil"/>
        </w:pBdr>
        <w:spacing w:after="0"/>
        <w:jc w:val="both"/>
        <w:rPr>
          <w:rFonts w:ascii="Times New Roman" w:hAnsi="Times New Roman" w:cs="Times New Roman"/>
          <w:color w:val="000000"/>
          <w:sz w:val="24"/>
          <w:szCs w:val="24"/>
        </w:rPr>
      </w:pPr>
      <w:r w:rsidRPr="00C5401B">
        <w:rPr>
          <w:rFonts w:ascii="Times New Roman" w:hAnsi="Times New Roman" w:cs="Times New Roman"/>
          <w:color w:val="000000"/>
          <w:sz w:val="24"/>
          <w:szCs w:val="24"/>
        </w:rPr>
        <w:lastRenderedPageBreak/>
        <w:t>He contended that he was nominated by and participated in UNRA’s several bid evaluati</w:t>
      </w:r>
      <w:r w:rsidRPr="00C5401B">
        <w:rPr>
          <w:rFonts w:ascii="Times New Roman" w:hAnsi="Times New Roman" w:cs="Times New Roman"/>
          <w:color w:val="000000"/>
          <w:sz w:val="24"/>
          <w:szCs w:val="24"/>
        </w:rPr>
        <w:t>on process between December 2008 and March 2010. In 2010, he was appointed on a Panel by UNRA to conduct interviews on its behalf for the recruitment of a Procurement Consultant.</w:t>
      </w:r>
    </w:p>
    <w:p w14:paraId="0000006B" w14:textId="77777777" w:rsidR="006C0B4F" w:rsidRPr="00C5401B" w:rsidRDefault="006C0B4F">
      <w:pPr>
        <w:pBdr>
          <w:top w:val="nil"/>
          <w:left w:val="nil"/>
          <w:bottom w:val="nil"/>
          <w:right w:val="nil"/>
          <w:between w:val="nil"/>
        </w:pBdr>
        <w:spacing w:after="0"/>
        <w:ind w:left="720" w:hanging="720"/>
        <w:rPr>
          <w:rFonts w:ascii="Times New Roman" w:hAnsi="Times New Roman" w:cs="Times New Roman"/>
          <w:color w:val="000000"/>
          <w:sz w:val="24"/>
          <w:szCs w:val="24"/>
        </w:rPr>
      </w:pPr>
    </w:p>
    <w:p w14:paraId="0000006C" w14:textId="77777777" w:rsidR="006C0B4F" w:rsidRPr="00C5401B" w:rsidRDefault="00C44BC8">
      <w:pPr>
        <w:numPr>
          <w:ilvl w:val="0"/>
          <w:numId w:val="3"/>
        </w:numPr>
        <w:pBdr>
          <w:top w:val="nil"/>
          <w:left w:val="nil"/>
          <w:bottom w:val="nil"/>
          <w:right w:val="nil"/>
          <w:between w:val="nil"/>
        </w:pBdr>
        <w:spacing w:after="0"/>
        <w:jc w:val="both"/>
        <w:rPr>
          <w:rFonts w:ascii="Times New Roman" w:hAnsi="Times New Roman" w:cs="Times New Roman"/>
          <w:color w:val="000000"/>
          <w:sz w:val="24"/>
          <w:szCs w:val="24"/>
        </w:rPr>
      </w:pPr>
      <w:r w:rsidRPr="00C5401B">
        <w:rPr>
          <w:rFonts w:ascii="Times New Roman" w:hAnsi="Times New Roman" w:cs="Times New Roman"/>
          <w:color w:val="000000"/>
          <w:sz w:val="24"/>
          <w:szCs w:val="24"/>
        </w:rPr>
        <w:t>That in March 2014, the Public Procurement and Disposal of Public Assets Authority recommended the said Nkata to support UNRA Board Committee during the interview process for the UNRA Director, Procurement and Disposal.</w:t>
      </w:r>
    </w:p>
    <w:p w14:paraId="0000006D" w14:textId="77777777" w:rsidR="006C0B4F" w:rsidRPr="00C5401B" w:rsidRDefault="006C0B4F">
      <w:pPr>
        <w:pBdr>
          <w:top w:val="nil"/>
          <w:left w:val="nil"/>
          <w:bottom w:val="nil"/>
          <w:right w:val="nil"/>
          <w:between w:val="nil"/>
        </w:pBdr>
        <w:spacing w:after="0"/>
        <w:ind w:left="720" w:hanging="720"/>
        <w:rPr>
          <w:rFonts w:ascii="Times New Roman" w:hAnsi="Times New Roman" w:cs="Times New Roman"/>
          <w:color w:val="000000"/>
          <w:sz w:val="24"/>
          <w:szCs w:val="24"/>
        </w:rPr>
      </w:pPr>
    </w:p>
    <w:p w14:paraId="0000006E" w14:textId="77777777" w:rsidR="006C0B4F" w:rsidRPr="00C5401B" w:rsidRDefault="00C44BC8">
      <w:pPr>
        <w:numPr>
          <w:ilvl w:val="0"/>
          <w:numId w:val="3"/>
        </w:numPr>
        <w:pBdr>
          <w:top w:val="nil"/>
          <w:left w:val="nil"/>
          <w:bottom w:val="nil"/>
          <w:right w:val="nil"/>
          <w:between w:val="nil"/>
        </w:pBdr>
        <w:spacing w:after="0"/>
        <w:jc w:val="both"/>
        <w:rPr>
          <w:rFonts w:ascii="Times New Roman" w:hAnsi="Times New Roman" w:cs="Times New Roman"/>
          <w:color w:val="000000"/>
          <w:sz w:val="24"/>
          <w:szCs w:val="24"/>
        </w:rPr>
      </w:pPr>
      <w:r w:rsidRPr="00C5401B">
        <w:rPr>
          <w:rFonts w:ascii="Times New Roman" w:hAnsi="Times New Roman" w:cs="Times New Roman"/>
          <w:color w:val="000000"/>
          <w:sz w:val="24"/>
          <w:szCs w:val="24"/>
        </w:rPr>
        <w:t xml:space="preserve">The nature of work of evaluation functions, technical advisory roles during interviews for recruitment of Procurement Consultant to UNRA and above all his role in the bid evaluation Committees did not influence the outcome of the procurement process since </w:t>
      </w:r>
      <w:r w:rsidRPr="00C5401B">
        <w:rPr>
          <w:rFonts w:ascii="Times New Roman" w:hAnsi="Times New Roman" w:cs="Times New Roman"/>
          <w:color w:val="000000"/>
          <w:sz w:val="24"/>
          <w:szCs w:val="24"/>
        </w:rPr>
        <w:t>decisions of the bid Evaluation Committees are unanimous.</w:t>
      </w:r>
    </w:p>
    <w:p w14:paraId="0000006F" w14:textId="77777777" w:rsidR="006C0B4F" w:rsidRPr="00C5401B" w:rsidRDefault="006C0B4F">
      <w:pPr>
        <w:pBdr>
          <w:top w:val="nil"/>
          <w:left w:val="nil"/>
          <w:bottom w:val="nil"/>
          <w:right w:val="nil"/>
          <w:between w:val="nil"/>
        </w:pBdr>
        <w:spacing w:after="0"/>
        <w:ind w:left="720" w:hanging="720"/>
        <w:rPr>
          <w:rFonts w:ascii="Times New Roman" w:hAnsi="Times New Roman" w:cs="Times New Roman"/>
          <w:color w:val="000000"/>
          <w:sz w:val="24"/>
          <w:szCs w:val="24"/>
        </w:rPr>
      </w:pPr>
    </w:p>
    <w:p w14:paraId="00000070" w14:textId="77777777" w:rsidR="006C0B4F" w:rsidRPr="00C5401B" w:rsidRDefault="00C44BC8">
      <w:pPr>
        <w:numPr>
          <w:ilvl w:val="0"/>
          <w:numId w:val="3"/>
        </w:numPr>
        <w:pBdr>
          <w:top w:val="nil"/>
          <w:left w:val="nil"/>
          <w:bottom w:val="nil"/>
          <w:right w:val="nil"/>
          <w:between w:val="nil"/>
        </w:pBdr>
        <w:spacing w:after="0"/>
        <w:jc w:val="both"/>
        <w:rPr>
          <w:rFonts w:ascii="Times New Roman" w:hAnsi="Times New Roman" w:cs="Times New Roman"/>
          <w:color w:val="000000"/>
          <w:sz w:val="24"/>
          <w:szCs w:val="24"/>
        </w:rPr>
      </w:pPr>
      <w:r w:rsidRPr="00C5401B">
        <w:rPr>
          <w:rFonts w:ascii="Times New Roman" w:hAnsi="Times New Roman" w:cs="Times New Roman"/>
          <w:color w:val="000000"/>
          <w:sz w:val="24"/>
          <w:szCs w:val="24"/>
        </w:rPr>
        <w:t>That his participation in the inquiry did not prejudice the applicant and he executed his mandate without bias but on the weight of the evidence adduced before the Commission.</w:t>
      </w:r>
    </w:p>
    <w:p w14:paraId="00000071" w14:textId="77777777" w:rsidR="006C0B4F" w:rsidRPr="00C5401B" w:rsidRDefault="006C0B4F">
      <w:pPr>
        <w:pBdr>
          <w:top w:val="nil"/>
          <w:left w:val="nil"/>
          <w:bottom w:val="nil"/>
          <w:right w:val="nil"/>
          <w:between w:val="nil"/>
        </w:pBdr>
        <w:spacing w:after="0"/>
        <w:ind w:left="720" w:hanging="720"/>
        <w:rPr>
          <w:rFonts w:ascii="Times New Roman" w:hAnsi="Times New Roman" w:cs="Times New Roman"/>
          <w:color w:val="000000"/>
          <w:sz w:val="24"/>
          <w:szCs w:val="24"/>
        </w:rPr>
      </w:pPr>
    </w:p>
    <w:p w14:paraId="00000072" w14:textId="77777777" w:rsidR="006C0B4F" w:rsidRPr="00C5401B" w:rsidRDefault="00C44BC8">
      <w:pPr>
        <w:numPr>
          <w:ilvl w:val="0"/>
          <w:numId w:val="3"/>
        </w:numPr>
        <w:pBdr>
          <w:top w:val="nil"/>
          <w:left w:val="nil"/>
          <w:bottom w:val="nil"/>
          <w:right w:val="nil"/>
          <w:between w:val="nil"/>
        </w:pBdr>
        <w:jc w:val="both"/>
        <w:rPr>
          <w:rFonts w:ascii="Times New Roman" w:hAnsi="Times New Roman" w:cs="Times New Roman"/>
          <w:color w:val="000000"/>
          <w:sz w:val="24"/>
          <w:szCs w:val="24"/>
        </w:rPr>
      </w:pPr>
      <w:r w:rsidRPr="00C5401B">
        <w:rPr>
          <w:rFonts w:ascii="Times New Roman" w:hAnsi="Times New Roman" w:cs="Times New Roman"/>
          <w:color w:val="000000"/>
          <w:sz w:val="24"/>
          <w:szCs w:val="24"/>
        </w:rPr>
        <w:t>That the applicant h</w:t>
      </w:r>
      <w:r w:rsidRPr="00C5401B">
        <w:rPr>
          <w:rFonts w:ascii="Times New Roman" w:hAnsi="Times New Roman" w:cs="Times New Roman"/>
          <w:color w:val="000000"/>
          <w:sz w:val="24"/>
          <w:szCs w:val="24"/>
        </w:rPr>
        <w:t>as not shown in anyway how my previous engagements in UNRA have affected my involvement in the Commission of Inquiry.</w:t>
      </w:r>
    </w:p>
    <w:p w14:paraId="00000073" w14:textId="77777777" w:rsidR="006C0B4F" w:rsidRPr="00C5401B" w:rsidRDefault="00C44BC8">
      <w:pPr>
        <w:jc w:val="both"/>
        <w:rPr>
          <w:rFonts w:ascii="Times New Roman" w:hAnsi="Times New Roman" w:cs="Times New Roman"/>
          <w:sz w:val="24"/>
          <w:szCs w:val="24"/>
        </w:rPr>
      </w:pPr>
      <w:r w:rsidRPr="00C5401B">
        <w:rPr>
          <w:rFonts w:ascii="Times New Roman" w:hAnsi="Times New Roman" w:cs="Times New Roman"/>
          <w:sz w:val="24"/>
          <w:szCs w:val="24"/>
        </w:rPr>
        <w:t>The 5</w:t>
      </w:r>
      <w:r w:rsidRPr="00C5401B">
        <w:rPr>
          <w:rFonts w:ascii="Times New Roman" w:hAnsi="Times New Roman" w:cs="Times New Roman"/>
          <w:sz w:val="24"/>
          <w:szCs w:val="24"/>
          <w:vertAlign w:val="superscript"/>
        </w:rPr>
        <w:t>th</w:t>
      </w:r>
      <w:r w:rsidRPr="00C5401B">
        <w:rPr>
          <w:rFonts w:ascii="Times New Roman" w:hAnsi="Times New Roman" w:cs="Times New Roman"/>
          <w:sz w:val="24"/>
          <w:szCs w:val="24"/>
        </w:rPr>
        <w:t xml:space="preserve"> affidavit was by Eng Dr. Rusongoza Patrick Kusemererwa, a long serving Independent Engineering /Technical/Value for Money Consulti</w:t>
      </w:r>
      <w:r w:rsidRPr="00C5401B">
        <w:rPr>
          <w:rFonts w:ascii="Times New Roman" w:hAnsi="Times New Roman" w:cs="Times New Roman"/>
          <w:sz w:val="24"/>
          <w:szCs w:val="24"/>
        </w:rPr>
        <w:t>ng Auditor and a former Commissioner to the Uganda National Roads Authority Commission of Inquiry.</w:t>
      </w:r>
    </w:p>
    <w:p w14:paraId="00000074" w14:textId="77777777" w:rsidR="006C0B4F" w:rsidRPr="00C5401B" w:rsidRDefault="00C44BC8">
      <w:pPr>
        <w:numPr>
          <w:ilvl w:val="0"/>
          <w:numId w:val="5"/>
        </w:numPr>
        <w:pBdr>
          <w:top w:val="nil"/>
          <w:left w:val="nil"/>
          <w:bottom w:val="nil"/>
          <w:right w:val="nil"/>
          <w:between w:val="nil"/>
        </w:pBdr>
        <w:spacing w:after="0"/>
        <w:jc w:val="both"/>
        <w:rPr>
          <w:rFonts w:ascii="Times New Roman" w:hAnsi="Times New Roman" w:cs="Times New Roman"/>
          <w:color w:val="000000"/>
          <w:sz w:val="24"/>
          <w:szCs w:val="24"/>
        </w:rPr>
      </w:pPr>
      <w:r w:rsidRPr="00C5401B">
        <w:rPr>
          <w:rFonts w:ascii="Times New Roman" w:hAnsi="Times New Roman" w:cs="Times New Roman"/>
          <w:color w:val="000000"/>
          <w:sz w:val="24"/>
          <w:szCs w:val="24"/>
        </w:rPr>
        <w:t>That in specific reply to the affidavit of the applicant, he contended as follows;</w:t>
      </w:r>
    </w:p>
    <w:p w14:paraId="00000075" w14:textId="77777777" w:rsidR="006C0B4F" w:rsidRPr="00C5401B" w:rsidRDefault="00C44BC8">
      <w:pPr>
        <w:numPr>
          <w:ilvl w:val="0"/>
          <w:numId w:val="1"/>
        </w:numPr>
        <w:pBdr>
          <w:top w:val="nil"/>
          <w:left w:val="nil"/>
          <w:bottom w:val="nil"/>
          <w:right w:val="nil"/>
          <w:between w:val="nil"/>
        </w:pBdr>
        <w:spacing w:after="0"/>
        <w:jc w:val="both"/>
        <w:rPr>
          <w:rFonts w:ascii="Times New Roman" w:hAnsi="Times New Roman" w:cs="Times New Roman"/>
          <w:color w:val="000000"/>
          <w:sz w:val="24"/>
          <w:szCs w:val="24"/>
        </w:rPr>
      </w:pPr>
      <w:r w:rsidRPr="00C5401B">
        <w:rPr>
          <w:rFonts w:ascii="Times New Roman" w:hAnsi="Times New Roman" w:cs="Times New Roman"/>
          <w:color w:val="000000"/>
          <w:sz w:val="24"/>
          <w:szCs w:val="24"/>
        </w:rPr>
        <w:t>The office of the Auditor General was housed in UNRA House but he was never an employee of UNRA nor of Auditor General but an Independent Consulting Auditor hired occasionally by Auditor General to support his team and other hired Consultants to conduct te</w:t>
      </w:r>
      <w:r w:rsidRPr="00C5401B">
        <w:rPr>
          <w:rFonts w:ascii="Times New Roman" w:hAnsi="Times New Roman" w:cs="Times New Roman"/>
          <w:color w:val="000000"/>
          <w:sz w:val="24"/>
          <w:szCs w:val="24"/>
        </w:rPr>
        <w:t>chnical/ engineering audits of UNRA.</w:t>
      </w:r>
    </w:p>
    <w:p w14:paraId="00000076" w14:textId="77777777" w:rsidR="006C0B4F" w:rsidRPr="00C5401B" w:rsidRDefault="006C0B4F">
      <w:pPr>
        <w:pBdr>
          <w:top w:val="nil"/>
          <w:left w:val="nil"/>
          <w:bottom w:val="nil"/>
          <w:right w:val="nil"/>
          <w:between w:val="nil"/>
        </w:pBdr>
        <w:spacing w:after="0"/>
        <w:ind w:left="1440" w:hanging="720"/>
        <w:jc w:val="both"/>
        <w:rPr>
          <w:rFonts w:ascii="Times New Roman" w:hAnsi="Times New Roman" w:cs="Times New Roman"/>
          <w:color w:val="000000"/>
          <w:sz w:val="24"/>
          <w:szCs w:val="24"/>
        </w:rPr>
      </w:pPr>
    </w:p>
    <w:p w14:paraId="00000077" w14:textId="77777777" w:rsidR="006C0B4F" w:rsidRPr="00C5401B" w:rsidRDefault="00C44BC8">
      <w:pPr>
        <w:numPr>
          <w:ilvl w:val="0"/>
          <w:numId w:val="1"/>
        </w:numPr>
        <w:pBdr>
          <w:top w:val="nil"/>
          <w:left w:val="nil"/>
          <w:bottom w:val="nil"/>
          <w:right w:val="nil"/>
          <w:between w:val="nil"/>
        </w:pBdr>
        <w:spacing w:after="0"/>
        <w:jc w:val="both"/>
        <w:rPr>
          <w:rFonts w:ascii="Times New Roman" w:hAnsi="Times New Roman" w:cs="Times New Roman"/>
          <w:color w:val="000000"/>
          <w:sz w:val="24"/>
          <w:szCs w:val="24"/>
        </w:rPr>
      </w:pPr>
      <w:r w:rsidRPr="00C5401B">
        <w:rPr>
          <w:rFonts w:ascii="Times New Roman" w:hAnsi="Times New Roman" w:cs="Times New Roman"/>
          <w:color w:val="000000"/>
          <w:sz w:val="24"/>
          <w:szCs w:val="24"/>
        </w:rPr>
        <w:t>All procurement anomalies where the applicant is cited were never in the Auditor General’s technical/ Engineering Audit reports of which he participated as an Independent Technical Auditor.</w:t>
      </w:r>
    </w:p>
    <w:p w14:paraId="00000078" w14:textId="77777777" w:rsidR="006C0B4F" w:rsidRPr="00C5401B" w:rsidRDefault="006C0B4F">
      <w:pPr>
        <w:pBdr>
          <w:top w:val="nil"/>
          <w:left w:val="nil"/>
          <w:bottom w:val="nil"/>
          <w:right w:val="nil"/>
          <w:between w:val="nil"/>
        </w:pBdr>
        <w:spacing w:after="0"/>
        <w:ind w:left="720" w:hanging="720"/>
        <w:rPr>
          <w:rFonts w:ascii="Times New Roman" w:hAnsi="Times New Roman" w:cs="Times New Roman"/>
          <w:color w:val="000000"/>
          <w:sz w:val="24"/>
          <w:szCs w:val="24"/>
        </w:rPr>
      </w:pPr>
    </w:p>
    <w:p w14:paraId="00000079" w14:textId="77777777" w:rsidR="006C0B4F" w:rsidRPr="00C5401B" w:rsidRDefault="00C44BC8">
      <w:pPr>
        <w:numPr>
          <w:ilvl w:val="0"/>
          <w:numId w:val="1"/>
        </w:numPr>
        <w:pBdr>
          <w:top w:val="nil"/>
          <w:left w:val="nil"/>
          <w:bottom w:val="nil"/>
          <w:right w:val="nil"/>
          <w:between w:val="nil"/>
        </w:pBdr>
        <w:spacing w:after="0"/>
        <w:jc w:val="both"/>
        <w:rPr>
          <w:rFonts w:ascii="Times New Roman" w:hAnsi="Times New Roman" w:cs="Times New Roman"/>
          <w:color w:val="000000"/>
          <w:sz w:val="24"/>
          <w:szCs w:val="24"/>
        </w:rPr>
      </w:pPr>
      <w:r w:rsidRPr="00C5401B">
        <w:rPr>
          <w:rFonts w:ascii="Times New Roman" w:hAnsi="Times New Roman" w:cs="Times New Roman"/>
          <w:color w:val="000000"/>
          <w:sz w:val="24"/>
          <w:szCs w:val="24"/>
        </w:rPr>
        <w:t>The Commission performed a more detailed inquiry into the selected roads than the Auditor General Report and methodologies employed by the Commission were far more broad and inclusive.</w:t>
      </w:r>
    </w:p>
    <w:p w14:paraId="0000007A" w14:textId="77777777" w:rsidR="006C0B4F" w:rsidRPr="00C5401B" w:rsidRDefault="006C0B4F">
      <w:pPr>
        <w:pBdr>
          <w:top w:val="nil"/>
          <w:left w:val="nil"/>
          <w:bottom w:val="nil"/>
          <w:right w:val="nil"/>
          <w:between w:val="nil"/>
        </w:pBdr>
        <w:spacing w:after="0"/>
        <w:ind w:left="720" w:hanging="720"/>
        <w:rPr>
          <w:rFonts w:ascii="Times New Roman" w:hAnsi="Times New Roman" w:cs="Times New Roman"/>
          <w:color w:val="000000"/>
          <w:sz w:val="24"/>
          <w:szCs w:val="24"/>
        </w:rPr>
      </w:pPr>
    </w:p>
    <w:p w14:paraId="0000007B" w14:textId="77777777" w:rsidR="006C0B4F" w:rsidRPr="00C5401B" w:rsidRDefault="00C44BC8">
      <w:pPr>
        <w:numPr>
          <w:ilvl w:val="0"/>
          <w:numId w:val="1"/>
        </w:numPr>
        <w:pBdr>
          <w:top w:val="nil"/>
          <w:left w:val="nil"/>
          <w:bottom w:val="nil"/>
          <w:right w:val="nil"/>
          <w:between w:val="nil"/>
        </w:pBdr>
        <w:spacing w:after="0"/>
        <w:jc w:val="both"/>
        <w:rPr>
          <w:rFonts w:ascii="Times New Roman" w:hAnsi="Times New Roman" w:cs="Times New Roman"/>
          <w:color w:val="000000"/>
          <w:sz w:val="24"/>
          <w:szCs w:val="24"/>
        </w:rPr>
      </w:pPr>
      <w:r w:rsidRPr="00C5401B">
        <w:rPr>
          <w:rFonts w:ascii="Times New Roman" w:hAnsi="Times New Roman" w:cs="Times New Roman"/>
          <w:color w:val="000000"/>
          <w:sz w:val="24"/>
          <w:szCs w:val="24"/>
        </w:rPr>
        <w:t>That although he had knowledge how UNRA operated, he was never biased,</w:t>
      </w:r>
      <w:r w:rsidRPr="00C5401B">
        <w:rPr>
          <w:rFonts w:ascii="Times New Roman" w:hAnsi="Times New Roman" w:cs="Times New Roman"/>
          <w:color w:val="000000"/>
          <w:sz w:val="24"/>
          <w:szCs w:val="24"/>
        </w:rPr>
        <w:t xml:space="preserve"> partial or had any conflict of interest against UNRA staff.</w:t>
      </w:r>
    </w:p>
    <w:p w14:paraId="0000007C" w14:textId="77777777" w:rsidR="006C0B4F" w:rsidRPr="00C5401B" w:rsidRDefault="006C0B4F">
      <w:pPr>
        <w:pBdr>
          <w:top w:val="nil"/>
          <w:left w:val="nil"/>
          <w:bottom w:val="nil"/>
          <w:right w:val="nil"/>
          <w:between w:val="nil"/>
        </w:pBdr>
        <w:spacing w:after="0"/>
        <w:ind w:left="720" w:hanging="720"/>
        <w:rPr>
          <w:rFonts w:ascii="Times New Roman" w:hAnsi="Times New Roman" w:cs="Times New Roman"/>
          <w:color w:val="000000"/>
          <w:sz w:val="24"/>
          <w:szCs w:val="24"/>
        </w:rPr>
      </w:pPr>
    </w:p>
    <w:p w14:paraId="0000007D" w14:textId="77777777" w:rsidR="006C0B4F" w:rsidRPr="00C5401B" w:rsidRDefault="00C44BC8">
      <w:pPr>
        <w:numPr>
          <w:ilvl w:val="0"/>
          <w:numId w:val="1"/>
        </w:numPr>
        <w:pBdr>
          <w:top w:val="nil"/>
          <w:left w:val="nil"/>
          <w:bottom w:val="nil"/>
          <w:right w:val="nil"/>
          <w:between w:val="nil"/>
        </w:pBdr>
        <w:spacing w:after="0"/>
        <w:jc w:val="both"/>
        <w:rPr>
          <w:rFonts w:ascii="Times New Roman" w:hAnsi="Times New Roman" w:cs="Times New Roman"/>
          <w:color w:val="000000"/>
          <w:sz w:val="24"/>
          <w:szCs w:val="24"/>
        </w:rPr>
      </w:pPr>
      <w:r w:rsidRPr="00C5401B">
        <w:rPr>
          <w:rFonts w:ascii="Times New Roman" w:hAnsi="Times New Roman" w:cs="Times New Roman"/>
          <w:color w:val="000000"/>
          <w:sz w:val="24"/>
          <w:szCs w:val="24"/>
        </w:rPr>
        <w:lastRenderedPageBreak/>
        <w:t>That the allegations that the Auditor General’s reports were relied on to make conclusions against the applicant are baseless and intended to distract the process of implementing the Commission’</w:t>
      </w:r>
      <w:r w:rsidRPr="00C5401B">
        <w:rPr>
          <w:rFonts w:ascii="Times New Roman" w:hAnsi="Times New Roman" w:cs="Times New Roman"/>
          <w:color w:val="000000"/>
          <w:sz w:val="24"/>
          <w:szCs w:val="24"/>
        </w:rPr>
        <w:t>s recommendations.</w:t>
      </w:r>
    </w:p>
    <w:p w14:paraId="0000007E" w14:textId="77777777" w:rsidR="006C0B4F" w:rsidRPr="00C5401B" w:rsidRDefault="006C0B4F">
      <w:pPr>
        <w:pBdr>
          <w:top w:val="nil"/>
          <w:left w:val="nil"/>
          <w:bottom w:val="nil"/>
          <w:right w:val="nil"/>
          <w:between w:val="nil"/>
        </w:pBdr>
        <w:spacing w:after="0"/>
        <w:ind w:left="720" w:hanging="720"/>
        <w:rPr>
          <w:rFonts w:ascii="Times New Roman" w:hAnsi="Times New Roman" w:cs="Times New Roman"/>
          <w:color w:val="000000"/>
          <w:sz w:val="24"/>
          <w:szCs w:val="24"/>
        </w:rPr>
      </w:pPr>
    </w:p>
    <w:p w14:paraId="0000007F" w14:textId="77777777" w:rsidR="006C0B4F" w:rsidRPr="00C5401B" w:rsidRDefault="00C44BC8">
      <w:pPr>
        <w:numPr>
          <w:ilvl w:val="0"/>
          <w:numId w:val="1"/>
        </w:numPr>
        <w:pBdr>
          <w:top w:val="nil"/>
          <w:left w:val="nil"/>
          <w:bottom w:val="nil"/>
          <w:right w:val="nil"/>
          <w:between w:val="nil"/>
        </w:pBdr>
        <w:spacing w:after="0"/>
        <w:jc w:val="both"/>
        <w:rPr>
          <w:rFonts w:ascii="Times New Roman" w:hAnsi="Times New Roman" w:cs="Times New Roman"/>
          <w:color w:val="000000"/>
          <w:sz w:val="24"/>
          <w:szCs w:val="24"/>
        </w:rPr>
      </w:pPr>
      <w:r w:rsidRPr="00C5401B">
        <w:rPr>
          <w:rFonts w:ascii="Times New Roman" w:hAnsi="Times New Roman" w:cs="Times New Roman"/>
          <w:color w:val="000000"/>
          <w:sz w:val="24"/>
          <w:szCs w:val="24"/>
        </w:rPr>
        <w:t>The evidence adduced in the Commission report are hard facts either in form of recordings, hard papers and evident on the roads.</w:t>
      </w:r>
    </w:p>
    <w:p w14:paraId="00000080" w14:textId="77777777" w:rsidR="006C0B4F" w:rsidRPr="00C5401B" w:rsidRDefault="006C0B4F">
      <w:pPr>
        <w:pBdr>
          <w:top w:val="nil"/>
          <w:left w:val="nil"/>
          <w:bottom w:val="nil"/>
          <w:right w:val="nil"/>
          <w:between w:val="nil"/>
        </w:pBdr>
        <w:spacing w:after="0"/>
        <w:ind w:left="720" w:hanging="720"/>
        <w:rPr>
          <w:rFonts w:ascii="Times New Roman" w:hAnsi="Times New Roman" w:cs="Times New Roman"/>
          <w:color w:val="000000"/>
          <w:sz w:val="24"/>
          <w:szCs w:val="24"/>
        </w:rPr>
      </w:pPr>
    </w:p>
    <w:p w14:paraId="00000081" w14:textId="77777777" w:rsidR="006C0B4F" w:rsidRPr="00C5401B" w:rsidRDefault="00C44BC8">
      <w:pPr>
        <w:numPr>
          <w:ilvl w:val="0"/>
          <w:numId w:val="5"/>
        </w:numPr>
        <w:pBdr>
          <w:top w:val="nil"/>
          <w:left w:val="nil"/>
          <w:bottom w:val="nil"/>
          <w:right w:val="nil"/>
          <w:between w:val="nil"/>
        </w:pBdr>
        <w:jc w:val="both"/>
        <w:rPr>
          <w:rFonts w:ascii="Times New Roman" w:hAnsi="Times New Roman" w:cs="Times New Roman"/>
          <w:color w:val="000000"/>
          <w:sz w:val="24"/>
          <w:szCs w:val="24"/>
        </w:rPr>
      </w:pPr>
      <w:r w:rsidRPr="00C5401B">
        <w:rPr>
          <w:rFonts w:ascii="Times New Roman" w:hAnsi="Times New Roman" w:cs="Times New Roman"/>
          <w:color w:val="000000"/>
          <w:sz w:val="24"/>
          <w:szCs w:val="24"/>
        </w:rPr>
        <w:t>The members of the Commission executed their mandate into the allegations of mismanagement, abuse of offic</w:t>
      </w:r>
      <w:r w:rsidRPr="00C5401B">
        <w:rPr>
          <w:rFonts w:ascii="Times New Roman" w:hAnsi="Times New Roman" w:cs="Times New Roman"/>
          <w:color w:val="000000"/>
          <w:sz w:val="24"/>
          <w:szCs w:val="24"/>
        </w:rPr>
        <w:t>e and corrupt practices in UNRA without partiality and or bias but on the weight of the evidence adduced before the commission.</w:t>
      </w:r>
    </w:p>
    <w:p w14:paraId="00000082" w14:textId="77777777" w:rsidR="006C0B4F" w:rsidRPr="00C5401B" w:rsidRDefault="00C44BC8">
      <w:pPr>
        <w:jc w:val="both"/>
        <w:rPr>
          <w:rFonts w:ascii="Times New Roman" w:hAnsi="Times New Roman" w:cs="Times New Roman"/>
          <w:sz w:val="24"/>
          <w:szCs w:val="24"/>
        </w:rPr>
      </w:pPr>
      <w:r w:rsidRPr="00C5401B">
        <w:rPr>
          <w:rFonts w:ascii="Times New Roman" w:hAnsi="Times New Roman" w:cs="Times New Roman"/>
          <w:sz w:val="24"/>
          <w:szCs w:val="24"/>
        </w:rPr>
        <w:t xml:space="preserve"> At the hearing of this application the parties were advised to file written submissions which I have had the occasion of reading and consider in the determination of this application.</w:t>
      </w:r>
    </w:p>
    <w:p w14:paraId="00000083" w14:textId="77777777" w:rsidR="006C0B4F" w:rsidRPr="00C5401B" w:rsidRDefault="00C44BC8">
      <w:pPr>
        <w:jc w:val="both"/>
        <w:rPr>
          <w:rFonts w:ascii="Times New Roman" w:hAnsi="Times New Roman" w:cs="Times New Roman"/>
          <w:sz w:val="24"/>
          <w:szCs w:val="24"/>
        </w:rPr>
      </w:pPr>
      <w:r w:rsidRPr="00C5401B">
        <w:rPr>
          <w:rFonts w:ascii="Times New Roman" w:hAnsi="Times New Roman" w:cs="Times New Roman"/>
          <w:sz w:val="24"/>
          <w:szCs w:val="24"/>
        </w:rPr>
        <w:t>Six issues were proposed for court’s resolution;</w:t>
      </w:r>
    </w:p>
    <w:p w14:paraId="00000084" w14:textId="77777777" w:rsidR="006C0B4F" w:rsidRPr="00C5401B" w:rsidRDefault="00C44BC8">
      <w:pPr>
        <w:numPr>
          <w:ilvl w:val="0"/>
          <w:numId w:val="13"/>
        </w:numPr>
        <w:pBdr>
          <w:top w:val="nil"/>
          <w:left w:val="nil"/>
          <w:bottom w:val="nil"/>
          <w:right w:val="nil"/>
          <w:between w:val="nil"/>
        </w:pBdr>
        <w:spacing w:after="0" w:line="240" w:lineRule="auto"/>
        <w:rPr>
          <w:rFonts w:ascii="Times New Roman" w:hAnsi="Times New Roman" w:cs="Times New Roman"/>
          <w:b/>
          <w:i/>
          <w:color w:val="000000"/>
          <w:sz w:val="24"/>
          <w:szCs w:val="24"/>
        </w:rPr>
      </w:pPr>
      <w:r w:rsidRPr="00C5401B">
        <w:rPr>
          <w:rFonts w:ascii="Times New Roman" w:hAnsi="Times New Roman" w:cs="Times New Roman"/>
          <w:b/>
          <w:i/>
          <w:color w:val="000000"/>
          <w:sz w:val="24"/>
          <w:szCs w:val="24"/>
        </w:rPr>
        <w:t>Whether the Members of</w:t>
      </w:r>
      <w:r w:rsidRPr="00C5401B">
        <w:rPr>
          <w:rFonts w:ascii="Times New Roman" w:hAnsi="Times New Roman" w:cs="Times New Roman"/>
          <w:b/>
          <w:i/>
          <w:color w:val="000000"/>
          <w:sz w:val="24"/>
          <w:szCs w:val="24"/>
        </w:rPr>
        <w:t xml:space="preserve"> the Commission and in particular the Chairperson of the Commission were biased towards the Applicant. </w:t>
      </w:r>
    </w:p>
    <w:p w14:paraId="00000085" w14:textId="77777777" w:rsidR="006C0B4F" w:rsidRPr="00C5401B" w:rsidRDefault="006C0B4F">
      <w:pPr>
        <w:pBdr>
          <w:top w:val="nil"/>
          <w:left w:val="nil"/>
          <w:bottom w:val="nil"/>
          <w:right w:val="nil"/>
          <w:between w:val="nil"/>
        </w:pBdr>
        <w:spacing w:after="0" w:line="240" w:lineRule="auto"/>
        <w:rPr>
          <w:rFonts w:ascii="Times New Roman" w:hAnsi="Times New Roman" w:cs="Times New Roman"/>
          <w:b/>
          <w:i/>
          <w:color w:val="000000"/>
          <w:sz w:val="24"/>
          <w:szCs w:val="24"/>
        </w:rPr>
      </w:pPr>
    </w:p>
    <w:p w14:paraId="00000086" w14:textId="77777777" w:rsidR="006C0B4F" w:rsidRPr="00C5401B" w:rsidRDefault="00C44BC8">
      <w:pPr>
        <w:numPr>
          <w:ilvl w:val="0"/>
          <w:numId w:val="13"/>
        </w:numPr>
        <w:pBdr>
          <w:top w:val="nil"/>
          <w:left w:val="nil"/>
          <w:bottom w:val="nil"/>
          <w:right w:val="nil"/>
          <w:between w:val="nil"/>
        </w:pBdr>
        <w:spacing w:after="0" w:line="240" w:lineRule="auto"/>
        <w:rPr>
          <w:rFonts w:ascii="Times New Roman" w:hAnsi="Times New Roman" w:cs="Times New Roman"/>
          <w:b/>
          <w:i/>
          <w:color w:val="000000"/>
          <w:sz w:val="24"/>
          <w:szCs w:val="24"/>
        </w:rPr>
      </w:pPr>
      <w:r w:rsidRPr="00C5401B">
        <w:rPr>
          <w:rFonts w:ascii="Times New Roman" w:hAnsi="Times New Roman" w:cs="Times New Roman"/>
          <w:b/>
          <w:i/>
          <w:color w:val="000000"/>
          <w:sz w:val="24"/>
          <w:szCs w:val="24"/>
        </w:rPr>
        <w:t>Whether the Applicant was accorded a fair hearing on the various allegations made against him.</w:t>
      </w:r>
    </w:p>
    <w:p w14:paraId="00000087" w14:textId="77777777" w:rsidR="006C0B4F" w:rsidRPr="00C5401B" w:rsidRDefault="006C0B4F">
      <w:pPr>
        <w:pBdr>
          <w:top w:val="nil"/>
          <w:left w:val="nil"/>
          <w:bottom w:val="nil"/>
          <w:right w:val="nil"/>
          <w:between w:val="nil"/>
        </w:pBdr>
        <w:spacing w:after="0" w:line="240" w:lineRule="auto"/>
        <w:rPr>
          <w:rFonts w:ascii="Times New Roman" w:hAnsi="Times New Roman" w:cs="Times New Roman"/>
          <w:b/>
          <w:i/>
          <w:color w:val="000000"/>
          <w:sz w:val="24"/>
          <w:szCs w:val="24"/>
        </w:rPr>
      </w:pPr>
    </w:p>
    <w:p w14:paraId="00000088" w14:textId="77777777" w:rsidR="006C0B4F" w:rsidRPr="00C5401B" w:rsidRDefault="00C44BC8">
      <w:pPr>
        <w:numPr>
          <w:ilvl w:val="0"/>
          <w:numId w:val="13"/>
        </w:numPr>
        <w:pBdr>
          <w:top w:val="nil"/>
          <w:left w:val="nil"/>
          <w:bottom w:val="nil"/>
          <w:right w:val="nil"/>
          <w:between w:val="nil"/>
        </w:pBdr>
        <w:spacing w:after="0" w:line="240" w:lineRule="auto"/>
        <w:rPr>
          <w:rFonts w:ascii="Times New Roman" w:hAnsi="Times New Roman" w:cs="Times New Roman"/>
          <w:b/>
          <w:i/>
          <w:color w:val="000000"/>
          <w:sz w:val="24"/>
          <w:szCs w:val="24"/>
        </w:rPr>
      </w:pPr>
      <w:r w:rsidRPr="00C5401B">
        <w:rPr>
          <w:rFonts w:ascii="Times New Roman" w:hAnsi="Times New Roman" w:cs="Times New Roman"/>
          <w:b/>
          <w:i/>
          <w:color w:val="000000"/>
          <w:sz w:val="24"/>
          <w:szCs w:val="24"/>
        </w:rPr>
        <w:t>Whether the Commission followed principles of natural j</w:t>
      </w:r>
      <w:r w:rsidRPr="00C5401B">
        <w:rPr>
          <w:rFonts w:ascii="Times New Roman" w:hAnsi="Times New Roman" w:cs="Times New Roman"/>
          <w:b/>
          <w:i/>
          <w:color w:val="000000"/>
          <w:sz w:val="24"/>
          <w:szCs w:val="24"/>
        </w:rPr>
        <w:t>ustice in making its findings and recommendations in relation to the Applicant</w:t>
      </w:r>
    </w:p>
    <w:p w14:paraId="00000089" w14:textId="77777777" w:rsidR="006C0B4F" w:rsidRPr="00C5401B" w:rsidRDefault="006C0B4F">
      <w:pPr>
        <w:pBdr>
          <w:top w:val="nil"/>
          <w:left w:val="nil"/>
          <w:bottom w:val="nil"/>
          <w:right w:val="nil"/>
          <w:between w:val="nil"/>
        </w:pBdr>
        <w:spacing w:after="0" w:line="240" w:lineRule="auto"/>
        <w:rPr>
          <w:rFonts w:ascii="Times New Roman" w:hAnsi="Times New Roman" w:cs="Times New Roman"/>
          <w:b/>
          <w:i/>
          <w:color w:val="000000"/>
          <w:sz w:val="24"/>
          <w:szCs w:val="24"/>
        </w:rPr>
      </w:pPr>
    </w:p>
    <w:p w14:paraId="0000008A" w14:textId="77777777" w:rsidR="006C0B4F" w:rsidRPr="00C5401B" w:rsidRDefault="00C44BC8">
      <w:pPr>
        <w:numPr>
          <w:ilvl w:val="0"/>
          <w:numId w:val="13"/>
        </w:numPr>
        <w:pBdr>
          <w:top w:val="nil"/>
          <w:left w:val="nil"/>
          <w:bottom w:val="nil"/>
          <w:right w:val="nil"/>
          <w:between w:val="nil"/>
        </w:pBdr>
        <w:spacing w:after="0" w:line="240" w:lineRule="auto"/>
        <w:rPr>
          <w:rFonts w:ascii="Times New Roman" w:hAnsi="Times New Roman" w:cs="Times New Roman"/>
          <w:b/>
          <w:i/>
          <w:color w:val="000000"/>
          <w:sz w:val="24"/>
          <w:szCs w:val="24"/>
        </w:rPr>
      </w:pPr>
      <w:bookmarkStart w:id="1" w:name="_gjdgxs" w:colFirst="0" w:colLast="0"/>
      <w:bookmarkEnd w:id="1"/>
      <w:r w:rsidRPr="00C5401B">
        <w:rPr>
          <w:rFonts w:ascii="Times New Roman" w:hAnsi="Times New Roman" w:cs="Times New Roman"/>
          <w:b/>
          <w:i/>
          <w:color w:val="000000"/>
          <w:sz w:val="24"/>
          <w:szCs w:val="24"/>
        </w:rPr>
        <w:t>Whether the findings and recommendations of the Commission in respect to the Applicant were unreasonable and irrational.</w:t>
      </w:r>
    </w:p>
    <w:p w14:paraId="0000008B" w14:textId="77777777" w:rsidR="006C0B4F" w:rsidRPr="00C5401B" w:rsidRDefault="006C0B4F">
      <w:pPr>
        <w:pBdr>
          <w:top w:val="nil"/>
          <w:left w:val="nil"/>
          <w:bottom w:val="nil"/>
          <w:right w:val="nil"/>
          <w:between w:val="nil"/>
        </w:pBdr>
        <w:spacing w:after="0" w:line="240" w:lineRule="auto"/>
        <w:rPr>
          <w:rFonts w:ascii="Times New Roman" w:hAnsi="Times New Roman" w:cs="Times New Roman"/>
          <w:b/>
          <w:i/>
          <w:color w:val="000000"/>
          <w:sz w:val="24"/>
          <w:szCs w:val="24"/>
        </w:rPr>
      </w:pPr>
    </w:p>
    <w:p w14:paraId="0000008C" w14:textId="77777777" w:rsidR="006C0B4F" w:rsidRPr="00C5401B" w:rsidRDefault="00C44BC8">
      <w:pPr>
        <w:numPr>
          <w:ilvl w:val="0"/>
          <w:numId w:val="13"/>
        </w:numPr>
        <w:pBdr>
          <w:top w:val="nil"/>
          <w:left w:val="nil"/>
          <w:bottom w:val="nil"/>
          <w:right w:val="nil"/>
          <w:between w:val="nil"/>
        </w:pBdr>
        <w:spacing w:after="0" w:line="240" w:lineRule="auto"/>
        <w:rPr>
          <w:rFonts w:ascii="Times New Roman" w:hAnsi="Times New Roman" w:cs="Times New Roman"/>
          <w:b/>
          <w:i/>
          <w:color w:val="000000"/>
          <w:sz w:val="24"/>
          <w:szCs w:val="24"/>
        </w:rPr>
      </w:pPr>
      <w:r w:rsidRPr="00C5401B">
        <w:rPr>
          <w:rFonts w:ascii="Times New Roman" w:hAnsi="Times New Roman" w:cs="Times New Roman"/>
          <w:b/>
          <w:i/>
          <w:color w:val="000000"/>
          <w:sz w:val="24"/>
          <w:szCs w:val="24"/>
        </w:rPr>
        <w:t>Whether in making its findings and recommendations, th</w:t>
      </w:r>
      <w:r w:rsidRPr="00C5401B">
        <w:rPr>
          <w:rFonts w:ascii="Times New Roman" w:hAnsi="Times New Roman" w:cs="Times New Roman"/>
          <w:b/>
          <w:i/>
          <w:color w:val="000000"/>
          <w:sz w:val="24"/>
          <w:szCs w:val="24"/>
        </w:rPr>
        <w:t>e Commission complied with the relevant law, specifically the provisions of legal Notice No. 4 of 2015 and the Commissions of Inquiry Act Cap 166.</w:t>
      </w:r>
    </w:p>
    <w:p w14:paraId="0000008D" w14:textId="77777777" w:rsidR="006C0B4F" w:rsidRPr="00C5401B" w:rsidRDefault="006C0B4F">
      <w:pPr>
        <w:pBdr>
          <w:top w:val="nil"/>
          <w:left w:val="nil"/>
          <w:bottom w:val="nil"/>
          <w:right w:val="nil"/>
          <w:between w:val="nil"/>
        </w:pBdr>
        <w:spacing w:after="0" w:line="240" w:lineRule="auto"/>
        <w:rPr>
          <w:rFonts w:ascii="Times New Roman" w:hAnsi="Times New Roman" w:cs="Times New Roman"/>
          <w:b/>
          <w:i/>
          <w:color w:val="000000"/>
          <w:sz w:val="24"/>
          <w:szCs w:val="24"/>
        </w:rPr>
      </w:pPr>
    </w:p>
    <w:p w14:paraId="0000008E" w14:textId="77777777" w:rsidR="006C0B4F" w:rsidRPr="00C5401B" w:rsidRDefault="00C44BC8">
      <w:pPr>
        <w:numPr>
          <w:ilvl w:val="0"/>
          <w:numId w:val="13"/>
        </w:numPr>
        <w:pBdr>
          <w:top w:val="nil"/>
          <w:left w:val="nil"/>
          <w:bottom w:val="nil"/>
          <w:right w:val="nil"/>
          <w:between w:val="nil"/>
        </w:pBdr>
        <w:spacing w:after="0" w:line="240" w:lineRule="auto"/>
        <w:rPr>
          <w:rFonts w:ascii="Times New Roman" w:hAnsi="Times New Roman" w:cs="Times New Roman"/>
          <w:b/>
          <w:i/>
          <w:color w:val="000000"/>
          <w:sz w:val="24"/>
          <w:szCs w:val="24"/>
        </w:rPr>
      </w:pPr>
      <w:bookmarkStart w:id="2" w:name="_30j0zll" w:colFirst="0" w:colLast="0"/>
      <w:bookmarkEnd w:id="2"/>
      <w:r w:rsidRPr="00C5401B">
        <w:rPr>
          <w:rFonts w:ascii="Times New Roman" w:hAnsi="Times New Roman" w:cs="Times New Roman"/>
          <w:b/>
          <w:i/>
          <w:color w:val="000000"/>
          <w:sz w:val="24"/>
          <w:szCs w:val="24"/>
        </w:rPr>
        <w:t>What are the remedies available to the parties?</w:t>
      </w:r>
    </w:p>
    <w:p w14:paraId="0000008F" w14:textId="77777777" w:rsidR="006C0B4F" w:rsidRPr="00C5401B" w:rsidRDefault="006C0B4F">
      <w:pPr>
        <w:pBdr>
          <w:top w:val="nil"/>
          <w:left w:val="nil"/>
          <w:bottom w:val="nil"/>
          <w:right w:val="nil"/>
          <w:between w:val="nil"/>
        </w:pBdr>
        <w:spacing w:after="0" w:line="240" w:lineRule="auto"/>
        <w:rPr>
          <w:rFonts w:ascii="Times New Roman" w:hAnsi="Times New Roman" w:cs="Times New Roman"/>
          <w:b/>
          <w:i/>
          <w:color w:val="000000"/>
          <w:sz w:val="24"/>
          <w:szCs w:val="24"/>
        </w:rPr>
      </w:pPr>
    </w:p>
    <w:p w14:paraId="00000090" w14:textId="77777777" w:rsidR="006C0B4F" w:rsidRPr="00C5401B" w:rsidRDefault="006C0B4F">
      <w:pPr>
        <w:pBdr>
          <w:top w:val="nil"/>
          <w:left w:val="nil"/>
          <w:bottom w:val="nil"/>
          <w:right w:val="nil"/>
          <w:between w:val="nil"/>
        </w:pBdr>
        <w:spacing w:after="0" w:line="240" w:lineRule="auto"/>
        <w:rPr>
          <w:rFonts w:ascii="Times New Roman" w:hAnsi="Times New Roman" w:cs="Times New Roman"/>
          <w:color w:val="000000"/>
          <w:sz w:val="24"/>
          <w:szCs w:val="24"/>
        </w:rPr>
      </w:pPr>
    </w:p>
    <w:p w14:paraId="00000091" w14:textId="77777777" w:rsidR="006C0B4F" w:rsidRPr="00C5401B" w:rsidRDefault="00C44BC8">
      <w:pPr>
        <w:jc w:val="both"/>
        <w:rPr>
          <w:rFonts w:ascii="Times New Roman" w:hAnsi="Times New Roman" w:cs="Times New Roman"/>
          <w:b/>
          <w:sz w:val="24"/>
          <w:szCs w:val="24"/>
        </w:rPr>
      </w:pPr>
      <w:r w:rsidRPr="00C5401B">
        <w:rPr>
          <w:rFonts w:ascii="Times New Roman" w:hAnsi="Times New Roman" w:cs="Times New Roman"/>
          <w:b/>
          <w:sz w:val="24"/>
          <w:szCs w:val="24"/>
        </w:rPr>
        <w:t xml:space="preserve">THE LAW ON JUDICIAL REVIEW: </w:t>
      </w:r>
    </w:p>
    <w:p w14:paraId="00000092" w14:textId="77777777" w:rsidR="006C0B4F" w:rsidRPr="00C5401B" w:rsidRDefault="00C44BC8">
      <w:pPr>
        <w:jc w:val="both"/>
        <w:rPr>
          <w:rFonts w:ascii="Times New Roman" w:hAnsi="Times New Roman" w:cs="Times New Roman"/>
          <w:b/>
          <w:i/>
          <w:sz w:val="24"/>
          <w:szCs w:val="24"/>
        </w:rPr>
      </w:pPr>
      <w:r w:rsidRPr="00C5401B">
        <w:rPr>
          <w:rFonts w:ascii="Times New Roman" w:hAnsi="Times New Roman" w:cs="Times New Roman"/>
          <w:sz w:val="24"/>
          <w:szCs w:val="24"/>
        </w:rPr>
        <w:t xml:space="preserve">In Uganda, the principles governing Judicial Review are well settled. Judicial review is not concerned with the decision in issue but with the decision making process through which the decision was made. It is rather concerned with the courts’ supervisory </w:t>
      </w:r>
      <w:r w:rsidRPr="00C5401B">
        <w:rPr>
          <w:rFonts w:ascii="Times New Roman" w:hAnsi="Times New Roman" w:cs="Times New Roman"/>
          <w:sz w:val="24"/>
          <w:szCs w:val="24"/>
        </w:rPr>
        <w:t>jurisdiction to check and control the exercise of power by those in Public offices or person/bodies exercising quasi-judicial functions by the granting of Prerogative orders as the case my fall. It is pertinent to note that the orders sought under Judicial</w:t>
      </w:r>
      <w:r w:rsidRPr="00C5401B">
        <w:rPr>
          <w:rFonts w:ascii="Times New Roman" w:hAnsi="Times New Roman" w:cs="Times New Roman"/>
          <w:sz w:val="24"/>
          <w:szCs w:val="24"/>
        </w:rPr>
        <w:t xml:space="preserve"> Review do not determine private rights. The said orders are discretionary in nature and court is at liberty to grant them depending on the circumstances of the </w:t>
      </w:r>
      <w:r w:rsidRPr="00C5401B">
        <w:rPr>
          <w:rFonts w:ascii="Times New Roman" w:hAnsi="Times New Roman" w:cs="Times New Roman"/>
          <w:sz w:val="24"/>
          <w:szCs w:val="24"/>
        </w:rPr>
        <w:lastRenderedPageBreak/>
        <w:t>case where there has been violation of the principles of natural Justice. The purpose is to ens</w:t>
      </w:r>
      <w:r w:rsidRPr="00C5401B">
        <w:rPr>
          <w:rFonts w:ascii="Times New Roman" w:hAnsi="Times New Roman" w:cs="Times New Roman"/>
          <w:sz w:val="24"/>
          <w:szCs w:val="24"/>
        </w:rPr>
        <w:t xml:space="preserve">ure that the individual is given fair treatment by the authority to which he/she has been subjected to. </w:t>
      </w:r>
      <w:r w:rsidRPr="00C5401B">
        <w:rPr>
          <w:rFonts w:ascii="Times New Roman" w:hAnsi="Times New Roman" w:cs="Times New Roman"/>
          <w:b/>
          <w:i/>
          <w:sz w:val="24"/>
          <w:szCs w:val="24"/>
        </w:rPr>
        <w:t>See; John Jet Tumwebaze vs Makerere University Council &amp; 2 Others Misc Cause No. 353 of 2005, DOTT Services Ltd vs Attorney General Misc Cause No.125 of</w:t>
      </w:r>
      <w:r w:rsidRPr="00C5401B">
        <w:rPr>
          <w:rFonts w:ascii="Times New Roman" w:hAnsi="Times New Roman" w:cs="Times New Roman"/>
          <w:b/>
          <w:i/>
          <w:sz w:val="24"/>
          <w:szCs w:val="24"/>
        </w:rPr>
        <w:t xml:space="preserve"> 2009, Balondemu David vs The Law Development Centre Misc Cause No.61 of 2016. </w:t>
      </w:r>
    </w:p>
    <w:p w14:paraId="00000093" w14:textId="77777777" w:rsidR="006C0B4F" w:rsidRPr="00C5401B" w:rsidRDefault="00C44BC8">
      <w:pPr>
        <w:jc w:val="both"/>
        <w:rPr>
          <w:rFonts w:ascii="Times New Roman" w:hAnsi="Times New Roman" w:cs="Times New Roman"/>
          <w:sz w:val="24"/>
          <w:szCs w:val="24"/>
        </w:rPr>
      </w:pPr>
      <w:r w:rsidRPr="00C5401B">
        <w:rPr>
          <w:rFonts w:ascii="Times New Roman" w:hAnsi="Times New Roman" w:cs="Times New Roman"/>
          <w:sz w:val="24"/>
          <w:szCs w:val="24"/>
        </w:rPr>
        <w:t>For one to succeed under Judicial Review it trite law that he must prove that the decision made was tainted either by; illegality, irrationality or procedural impropriety.</w:t>
      </w:r>
    </w:p>
    <w:p w14:paraId="00000094" w14:textId="77777777" w:rsidR="006C0B4F" w:rsidRPr="00C5401B" w:rsidRDefault="00C44BC8">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C5401B">
        <w:rPr>
          <w:rFonts w:ascii="Times New Roman" w:hAnsi="Times New Roman" w:cs="Times New Roman"/>
          <w:color w:val="000000"/>
          <w:sz w:val="24"/>
          <w:szCs w:val="24"/>
        </w:rPr>
        <w:t xml:space="preserve">The respondent as a public body is subject to judicial review to test the legality of its decisions if they affect the public. In the case of </w:t>
      </w:r>
      <w:r w:rsidRPr="00C5401B">
        <w:rPr>
          <w:rFonts w:ascii="Times New Roman" w:hAnsi="Times New Roman" w:cs="Times New Roman"/>
          <w:b/>
          <w:i/>
          <w:color w:val="000000"/>
          <w:sz w:val="24"/>
          <w:szCs w:val="24"/>
        </w:rPr>
        <w:t>Commissioner of Land v Kunste  Hotel Ltd [1995-1998] 1 EA (CAK)</w:t>
      </w:r>
      <w:r w:rsidRPr="00C5401B">
        <w:rPr>
          <w:rFonts w:ascii="Times New Roman" w:hAnsi="Times New Roman" w:cs="Times New Roman"/>
          <w:color w:val="000000"/>
          <w:sz w:val="24"/>
          <w:szCs w:val="24"/>
        </w:rPr>
        <w:t xml:space="preserve"> ,Court noted that;</w:t>
      </w:r>
    </w:p>
    <w:p w14:paraId="00000095" w14:textId="77777777" w:rsidR="006C0B4F" w:rsidRPr="00C5401B" w:rsidRDefault="006C0B4F">
      <w:pPr>
        <w:pBdr>
          <w:top w:val="nil"/>
          <w:left w:val="nil"/>
          <w:bottom w:val="nil"/>
          <w:right w:val="nil"/>
          <w:between w:val="nil"/>
        </w:pBdr>
        <w:spacing w:after="0" w:line="240" w:lineRule="auto"/>
        <w:jc w:val="both"/>
        <w:rPr>
          <w:rFonts w:ascii="Times New Roman" w:hAnsi="Times New Roman" w:cs="Times New Roman"/>
          <w:color w:val="000000"/>
          <w:sz w:val="24"/>
          <w:szCs w:val="24"/>
        </w:rPr>
      </w:pPr>
    </w:p>
    <w:p w14:paraId="00000096" w14:textId="77777777" w:rsidR="006C0B4F" w:rsidRPr="00C5401B" w:rsidRDefault="00C44BC8">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C5401B">
        <w:rPr>
          <w:rFonts w:ascii="Times New Roman" w:hAnsi="Times New Roman" w:cs="Times New Roman"/>
          <w:color w:val="000000"/>
          <w:sz w:val="24"/>
          <w:szCs w:val="24"/>
        </w:rPr>
        <w:t xml:space="preserve">“Judicial review is concerned </w:t>
      </w:r>
      <w:r w:rsidRPr="00C5401B">
        <w:rPr>
          <w:rFonts w:ascii="Times New Roman" w:hAnsi="Times New Roman" w:cs="Times New Roman"/>
          <w:color w:val="000000"/>
          <w:sz w:val="24"/>
          <w:szCs w:val="24"/>
        </w:rPr>
        <w:t>not with the private rights or the merits of the decision being challenged but with the decision making process. Its purpose is to ensure that an individual is given fair treatment by an authority to which he is being subjected.”</w:t>
      </w:r>
    </w:p>
    <w:p w14:paraId="00000097" w14:textId="77777777" w:rsidR="006C0B4F" w:rsidRPr="00C5401B" w:rsidRDefault="006C0B4F">
      <w:pPr>
        <w:pBdr>
          <w:top w:val="nil"/>
          <w:left w:val="nil"/>
          <w:bottom w:val="nil"/>
          <w:right w:val="nil"/>
          <w:between w:val="nil"/>
        </w:pBdr>
        <w:spacing w:after="0" w:line="240" w:lineRule="auto"/>
        <w:rPr>
          <w:rFonts w:ascii="Times New Roman" w:hAnsi="Times New Roman" w:cs="Times New Roman"/>
          <w:color w:val="000000"/>
          <w:sz w:val="24"/>
          <w:szCs w:val="24"/>
        </w:rPr>
      </w:pPr>
    </w:p>
    <w:p w14:paraId="00000098" w14:textId="77777777" w:rsidR="006C0B4F" w:rsidRPr="00C5401B" w:rsidRDefault="00C44BC8">
      <w:pPr>
        <w:jc w:val="both"/>
        <w:rPr>
          <w:rFonts w:ascii="Times New Roman" w:hAnsi="Times New Roman" w:cs="Times New Roman"/>
          <w:b/>
          <w:sz w:val="24"/>
          <w:szCs w:val="24"/>
        </w:rPr>
      </w:pPr>
      <w:r w:rsidRPr="00C5401B">
        <w:rPr>
          <w:rFonts w:ascii="Times New Roman" w:hAnsi="Times New Roman" w:cs="Times New Roman"/>
          <w:b/>
          <w:sz w:val="24"/>
          <w:szCs w:val="24"/>
        </w:rPr>
        <w:t>Issue No. 1</w:t>
      </w:r>
    </w:p>
    <w:p w14:paraId="00000099" w14:textId="77777777" w:rsidR="006C0B4F" w:rsidRPr="00C5401B" w:rsidRDefault="00C44BC8">
      <w:pPr>
        <w:jc w:val="both"/>
        <w:rPr>
          <w:rFonts w:ascii="Times New Roman" w:hAnsi="Times New Roman" w:cs="Times New Roman"/>
          <w:b/>
          <w:i/>
          <w:sz w:val="24"/>
          <w:szCs w:val="24"/>
        </w:rPr>
      </w:pPr>
      <w:r w:rsidRPr="00C5401B">
        <w:rPr>
          <w:rFonts w:ascii="Times New Roman" w:hAnsi="Times New Roman" w:cs="Times New Roman"/>
          <w:b/>
          <w:i/>
          <w:sz w:val="24"/>
          <w:szCs w:val="24"/>
        </w:rPr>
        <w:t>Whether the M</w:t>
      </w:r>
      <w:r w:rsidRPr="00C5401B">
        <w:rPr>
          <w:rFonts w:ascii="Times New Roman" w:hAnsi="Times New Roman" w:cs="Times New Roman"/>
          <w:b/>
          <w:i/>
          <w:sz w:val="24"/>
          <w:szCs w:val="24"/>
        </w:rPr>
        <w:t>embers of the Commission and in particular the Chairperson of the Commission were biased towards the Applicant.</w:t>
      </w:r>
    </w:p>
    <w:p w14:paraId="0000009A" w14:textId="77777777" w:rsidR="006C0B4F" w:rsidRPr="00C5401B" w:rsidRDefault="00C44BC8">
      <w:pPr>
        <w:spacing w:after="0"/>
        <w:ind w:left="90" w:hanging="90"/>
        <w:jc w:val="both"/>
        <w:rPr>
          <w:rFonts w:ascii="Times New Roman" w:hAnsi="Times New Roman" w:cs="Times New Roman"/>
          <w:sz w:val="24"/>
          <w:szCs w:val="24"/>
        </w:rPr>
      </w:pPr>
      <w:r w:rsidRPr="00C5401B">
        <w:rPr>
          <w:rFonts w:ascii="Times New Roman" w:hAnsi="Times New Roman" w:cs="Times New Roman"/>
          <w:sz w:val="24"/>
          <w:szCs w:val="24"/>
        </w:rPr>
        <w:t xml:space="preserve">The law governing the proceedings before the Commission is well stated in </w:t>
      </w:r>
      <w:r w:rsidRPr="00C5401B">
        <w:rPr>
          <w:rFonts w:ascii="Times New Roman" w:hAnsi="Times New Roman" w:cs="Times New Roman"/>
          <w:b/>
          <w:i/>
          <w:sz w:val="24"/>
          <w:szCs w:val="24"/>
        </w:rPr>
        <w:t>Section 6 of the</w:t>
      </w:r>
      <w:r w:rsidRPr="00C5401B">
        <w:rPr>
          <w:rFonts w:ascii="Times New Roman" w:hAnsi="Times New Roman" w:cs="Times New Roman"/>
          <w:i/>
          <w:sz w:val="24"/>
          <w:szCs w:val="24"/>
        </w:rPr>
        <w:t xml:space="preserve"> </w:t>
      </w:r>
      <w:r w:rsidRPr="00C5401B">
        <w:rPr>
          <w:rFonts w:ascii="Times New Roman" w:hAnsi="Times New Roman" w:cs="Times New Roman"/>
          <w:b/>
          <w:i/>
          <w:sz w:val="24"/>
          <w:szCs w:val="24"/>
        </w:rPr>
        <w:t>Commission of Inquiry Act Cap 166</w:t>
      </w:r>
      <w:r w:rsidRPr="00C5401B">
        <w:rPr>
          <w:rFonts w:ascii="Times New Roman" w:hAnsi="Times New Roman" w:cs="Times New Roman"/>
          <w:b/>
          <w:sz w:val="24"/>
          <w:szCs w:val="24"/>
        </w:rPr>
        <w:t xml:space="preserve">. </w:t>
      </w:r>
      <w:r w:rsidRPr="00C5401B">
        <w:rPr>
          <w:rFonts w:ascii="Times New Roman" w:hAnsi="Times New Roman" w:cs="Times New Roman"/>
          <w:sz w:val="24"/>
          <w:szCs w:val="24"/>
        </w:rPr>
        <w:t>The section</w:t>
      </w:r>
      <w:r w:rsidRPr="00C5401B">
        <w:rPr>
          <w:rFonts w:ascii="Times New Roman" w:hAnsi="Times New Roman" w:cs="Times New Roman"/>
          <w:b/>
          <w:sz w:val="24"/>
          <w:szCs w:val="24"/>
        </w:rPr>
        <w:t xml:space="preserve"> </w:t>
      </w:r>
      <w:r w:rsidRPr="00C5401B">
        <w:rPr>
          <w:rFonts w:ascii="Times New Roman" w:hAnsi="Times New Roman" w:cs="Times New Roman"/>
          <w:sz w:val="24"/>
          <w:szCs w:val="24"/>
        </w:rPr>
        <w:t>mandat</w:t>
      </w:r>
      <w:r w:rsidRPr="00C5401B">
        <w:rPr>
          <w:rFonts w:ascii="Times New Roman" w:hAnsi="Times New Roman" w:cs="Times New Roman"/>
          <w:sz w:val="24"/>
          <w:szCs w:val="24"/>
        </w:rPr>
        <w:t xml:space="preserve">es the Commissioners inter alia to make a full, faithful and impartial inquiry into the matters specified in the Commission. The said section is to be read in conjunction with </w:t>
      </w:r>
      <w:r w:rsidRPr="00C5401B">
        <w:rPr>
          <w:rFonts w:ascii="Times New Roman" w:hAnsi="Times New Roman" w:cs="Times New Roman"/>
          <w:b/>
          <w:i/>
          <w:sz w:val="24"/>
          <w:szCs w:val="24"/>
        </w:rPr>
        <w:t>Article 21 the Constitution</w:t>
      </w:r>
      <w:r w:rsidRPr="00C5401B">
        <w:rPr>
          <w:rFonts w:ascii="Times New Roman" w:hAnsi="Times New Roman" w:cs="Times New Roman"/>
          <w:sz w:val="24"/>
          <w:szCs w:val="24"/>
        </w:rPr>
        <w:t xml:space="preserve"> which provides entitlement to equality and equal pro</w:t>
      </w:r>
      <w:r w:rsidRPr="00C5401B">
        <w:rPr>
          <w:rFonts w:ascii="Times New Roman" w:hAnsi="Times New Roman" w:cs="Times New Roman"/>
          <w:sz w:val="24"/>
          <w:szCs w:val="24"/>
        </w:rPr>
        <w:t>tection of the law in favour of all persons. This, we submit is regardless of the person appearing before the Commission. See</w:t>
      </w:r>
      <w:r w:rsidRPr="00C5401B">
        <w:rPr>
          <w:rFonts w:ascii="Times New Roman" w:hAnsi="Times New Roman" w:cs="Times New Roman"/>
          <w:b/>
          <w:i/>
          <w:sz w:val="24"/>
          <w:szCs w:val="24"/>
        </w:rPr>
        <w:t xml:space="preserve"> High Court</w:t>
      </w:r>
      <w:r w:rsidRPr="00C5401B">
        <w:rPr>
          <w:rFonts w:ascii="Times New Roman" w:hAnsi="Times New Roman" w:cs="Times New Roman"/>
          <w:b/>
          <w:i/>
          <w:sz w:val="24"/>
          <w:szCs w:val="24"/>
          <w:u w:val="single"/>
        </w:rPr>
        <w:t xml:space="preserve"> </w:t>
      </w:r>
      <w:r w:rsidRPr="00C5401B">
        <w:rPr>
          <w:rFonts w:ascii="Times New Roman" w:hAnsi="Times New Roman" w:cs="Times New Roman"/>
          <w:b/>
          <w:i/>
          <w:sz w:val="24"/>
          <w:szCs w:val="24"/>
        </w:rPr>
        <w:t>Misc. Cause No. 137 of 2016</w:t>
      </w:r>
      <w:r w:rsidRPr="00C5401B">
        <w:rPr>
          <w:rFonts w:ascii="Times New Roman" w:hAnsi="Times New Roman" w:cs="Times New Roman"/>
          <w:sz w:val="24"/>
          <w:szCs w:val="24"/>
        </w:rPr>
        <w:t xml:space="preserve"> </w:t>
      </w:r>
      <w:r w:rsidRPr="00C5401B">
        <w:rPr>
          <w:rFonts w:ascii="Times New Roman" w:hAnsi="Times New Roman" w:cs="Times New Roman"/>
          <w:b/>
          <w:i/>
          <w:sz w:val="24"/>
          <w:szCs w:val="24"/>
        </w:rPr>
        <w:t>Dott Services &amp; Anor Vs. AG Misc. Cause No.137 of 2016</w:t>
      </w:r>
      <w:r w:rsidRPr="00C5401B">
        <w:rPr>
          <w:rFonts w:ascii="Times New Roman" w:hAnsi="Times New Roman" w:cs="Times New Roman"/>
          <w:sz w:val="24"/>
          <w:szCs w:val="24"/>
        </w:rPr>
        <w:t>.</w:t>
      </w:r>
    </w:p>
    <w:p w14:paraId="0000009B" w14:textId="77777777" w:rsidR="006C0B4F" w:rsidRPr="00C5401B" w:rsidRDefault="006C0B4F">
      <w:pPr>
        <w:spacing w:after="0"/>
        <w:ind w:left="630" w:hanging="630"/>
        <w:jc w:val="both"/>
        <w:rPr>
          <w:rFonts w:ascii="Times New Roman" w:hAnsi="Times New Roman" w:cs="Times New Roman"/>
          <w:b/>
          <w:i/>
          <w:sz w:val="24"/>
          <w:szCs w:val="24"/>
        </w:rPr>
      </w:pPr>
    </w:p>
    <w:p w14:paraId="0000009C" w14:textId="77777777" w:rsidR="006C0B4F" w:rsidRPr="00C5401B" w:rsidRDefault="00C44BC8">
      <w:pPr>
        <w:spacing w:after="0"/>
        <w:jc w:val="both"/>
        <w:rPr>
          <w:rFonts w:ascii="Times New Roman" w:hAnsi="Times New Roman" w:cs="Times New Roman"/>
          <w:b/>
          <w:i/>
          <w:sz w:val="24"/>
          <w:szCs w:val="24"/>
        </w:rPr>
      </w:pPr>
      <w:r w:rsidRPr="00C5401B">
        <w:rPr>
          <w:rFonts w:ascii="Times New Roman" w:hAnsi="Times New Roman" w:cs="Times New Roman"/>
          <w:sz w:val="24"/>
          <w:szCs w:val="24"/>
        </w:rPr>
        <w:t>In the absence of any statutory de</w:t>
      </w:r>
      <w:r w:rsidRPr="00C5401B">
        <w:rPr>
          <w:rFonts w:ascii="Times New Roman" w:hAnsi="Times New Roman" w:cs="Times New Roman"/>
          <w:sz w:val="24"/>
          <w:szCs w:val="24"/>
        </w:rPr>
        <w:t xml:space="preserve">finition of bias, recourse is had to </w:t>
      </w:r>
      <w:r w:rsidRPr="00C5401B">
        <w:rPr>
          <w:rFonts w:ascii="Times New Roman" w:hAnsi="Times New Roman" w:cs="Times New Roman"/>
          <w:i/>
          <w:sz w:val="24"/>
          <w:szCs w:val="24"/>
        </w:rPr>
        <w:t>Black’s</w:t>
      </w:r>
      <w:r w:rsidRPr="00C5401B">
        <w:rPr>
          <w:rFonts w:ascii="Times New Roman" w:hAnsi="Times New Roman" w:cs="Times New Roman"/>
          <w:b/>
          <w:i/>
          <w:sz w:val="24"/>
          <w:szCs w:val="24"/>
        </w:rPr>
        <w:t xml:space="preserve"> Law Dictionary 9</w:t>
      </w:r>
      <w:r w:rsidRPr="00C5401B">
        <w:rPr>
          <w:rFonts w:ascii="Times New Roman" w:hAnsi="Times New Roman" w:cs="Times New Roman"/>
          <w:b/>
          <w:i/>
          <w:sz w:val="24"/>
          <w:szCs w:val="24"/>
          <w:vertAlign w:val="superscript"/>
        </w:rPr>
        <w:t>th</w:t>
      </w:r>
      <w:r w:rsidRPr="00C5401B">
        <w:rPr>
          <w:rFonts w:ascii="Times New Roman" w:hAnsi="Times New Roman" w:cs="Times New Roman"/>
          <w:b/>
          <w:i/>
          <w:sz w:val="24"/>
          <w:szCs w:val="24"/>
        </w:rPr>
        <w:t xml:space="preserve"> Edition at page 183</w:t>
      </w:r>
      <w:r w:rsidRPr="00C5401B">
        <w:rPr>
          <w:rFonts w:ascii="Times New Roman" w:hAnsi="Times New Roman" w:cs="Times New Roman"/>
          <w:i/>
          <w:sz w:val="24"/>
          <w:szCs w:val="24"/>
        </w:rPr>
        <w:t>,</w:t>
      </w:r>
      <w:r w:rsidRPr="00C5401B">
        <w:rPr>
          <w:rFonts w:ascii="Times New Roman" w:hAnsi="Times New Roman" w:cs="Times New Roman"/>
          <w:sz w:val="24"/>
          <w:szCs w:val="24"/>
        </w:rPr>
        <w:t xml:space="preserve"> which defines bias as inclination, prejudice or predilection. Bias may be either actual bias or implied bias. </w:t>
      </w:r>
    </w:p>
    <w:p w14:paraId="0000009D" w14:textId="77777777" w:rsidR="006C0B4F" w:rsidRPr="00C5401B" w:rsidRDefault="006C0B4F">
      <w:pPr>
        <w:spacing w:after="0"/>
        <w:ind w:left="630" w:hanging="630"/>
        <w:jc w:val="both"/>
        <w:rPr>
          <w:rFonts w:ascii="Times New Roman" w:hAnsi="Times New Roman" w:cs="Times New Roman"/>
          <w:sz w:val="24"/>
          <w:szCs w:val="24"/>
        </w:rPr>
      </w:pPr>
    </w:p>
    <w:p w14:paraId="0000009E" w14:textId="77777777" w:rsidR="006C0B4F" w:rsidRPr="00C5401B" w:rsidRDefault="00C44BC8">
      <w:pPr>
        <w:spacing w:after="0"/>
        <w:jc w:val="both"/>
        <w:rPr>
          <w:rFonts w:ascii="Times New Roman" w:hAnsi="Times New Roman" w:cs="Times New Roman"/>
          <w:i/>
          <w:sz w:val="24"/>
          <w:szCs w:val="24"/>
        </w:rPr>
      </w:pPr>
      <w:r w:rsidRPr="00C5401B">
        <w:rPr>
          <w:rFonts w:ascii="Times New Roman" w:hAnsi="Times New Roman" w:cs="Times New Roman"/>
          <w:sz w:val="24"/>
          <w:szCs w:val="24"/>
        </w:rPr>
        <w:t xml:space="preserve">The applicant’s counsel submitted that the tests applicable in the determination of whether or not there bias is; </w:t>
      </w:r>
    </w:p>
    <w:p w14:paraId="0000009F" w14:textId="77777777" w:rsidR="006C0B4F" w:rsidRPr="00C5401B" w:rsidRDefault="006C0B4F">
      <w:pPr>
        <w:spacing w:after="0"/>
        <w:ind w:left="630" w:hanging="630"/>
        <w:jc w:val="both"/>
        <w:rPr>
          <w:rFonts w:ascii="Times New Roman" w:hAnsi="Times New Roman" w:cs="Times New Roman"/>
          <w:i/>
          <w:sz w:val="24"/>
          <w:szCs w:val="24"/>
        </w:rPr>
      </w:pPr>
    </w:p>
    <w:p w14:paraId="000000A0" w14:textId="77777777" w:rsidR="006C0B4F" w:rsidRPr="00C5401B" w:rsidRDefault="00C44BC8">
      <w:pPr>
        <w:numPr>
          <w:ilvl w:val="0"/>
          <w:numId w:val="17"/>
        </w:numPr>
        <w:pBdr>
          <w:top w:val="nil"/>
          <w:left w:val="nil"/>
          <w:bottom w:val="nil"/>
          <w:right w:val="nil"/>
          <w:between w:val="nil"/>
        </w:pBdr>
        <w:spacing w:after="0"/>
        <w:jc w:val="both"/>
        <w:rPr>
          <w:rFonts w:ascii="Times New Roman" w:hAnsi="Times New Roman" w:cs="Times New Roman"/>
          <w:b/>
          <w:i/>
          <w:color w:val="000000"/>
          <w:sz w:val="24"/>
          <w:szCs w:val="24"/>
        </w:rPr>
      </w:pPr>
      <w:r w:rsidRPr="00C5401B">
        <w:rPr>
          <w:rFonts w:ascii="Times New Roman" w:hAnsi="Times New Roman" w:cs="Times New Roman"/>
          <w:i/>
          <w:color w:val="000000"/>
          <w:sz w:val="24"/>
          <w:szCs w:val="24"/>
        </w:rPr>
        <w:t>Whether a reasonable person in the in possession of the relevant information would have thought that bias was likely and whether the person concerned was likely to be disposed to decide the matter only in a particular way</w:t>
      </w:r>
      <w:r w:rsidRPr="00C5401B">
        <w:rPr>
          <w:rFonts w:ascii="Times New Roman" w:hAnsi="Times New Roman" w:cs="Times New Roman"/>
          <w:color w:val="000000"/>
          <w:sz w:val="24"/>
          <w:szCs w:val="24"/>
        </w:rPr>
        <w:t xml:space="preserve">. </w:t>
      </w:r>
      <w:r w:rsidRPr="00C5401B">
        <w:rPr>
          <w:rFonts w:ascii="Times New Roman" w:hAnsi="Times New Roman" w:cs="Times New Roman"/>
          <w:b/>
          <w:i/>
          <w:color w:val="000000"/>
          <w:sz w:val="24"/>
          <w:szCs w:val="24"/>
        </w:rPr>
        <w:t>:  HCT-00-CC-CA-128/2011 Seyani B</w:t>
      </w:r>
      <w:r w:rsidRPr="00C5401B">
        <w:rPr>
          <w:rFonts w:ascii="Times New Roman" w:hAnsi="Times New Roman" w:cs="Times New Roman"/>
          <w:b/>
          <w:i/>
          <w:color w:val="000000"/>
          <w:sz w:val="24"/>
          <w:szCs w:val="24"/>
        </w:rPr>
        <w:t xml:space="preserve">rothers &amp; Co. Ltd versus Cassia Limited) at </w:t>
      </w:r>
      <w:r w:rsidRPr="00C5401B">
        <w:rPr>
          <w:rFonts w:ascii="Times New Roman" w:hAnsi="Times New Roman" w:cs="Times New Roman"/>
          <w:b/>
          <w:i/>
          <w:color w:val="000000"/>
          <w:sz w:val="24"/>
          <w:szCs w:val="24"/>
          <w:u w:val="single"/>
        </w:rPr>
        <w:t xml:space="preserve">page 4 </w:t>
      </w:r>
    </w:p>
    <w:p w14:paraId="000000A1" w14:textId="77777777" w:rsidR="006C0B4F" w:rsidRPr="00C5401B" w:rsidRDefault="006C0B4F">
      <w:pPr>
        <w:pBdr>
          <w:top w:val="nil"/>
          <w:left w:val="nil"/>
          <w:bottom w:val="nil"/>
          <w:right w:val="nil"/>
          <w:between w:val="nil"/>
        </w:pBdr>
        <w:spacing w:after="0"/>
        <w:ind w:left="720" w:hanging="720"/>
        <w:jc w:val="both"/>
        <w:rPr>
          <w:rFonts w:ascii="Times New Roman" w:hAnsi="Times New Roman" w:cs="Times New Roman"/>
          <w:b/>
          <w:i/>
          <w:color w:val="000000"/>
          <w:sz w:val="24"/>
          <w:szCs w:val="24"/>
        </w:rPr>
      </w:pPr>
    </w:p>
    <w:p w14:paraId="000000A2" w14:textId="77777777" w:rsidR="006C0B4F" w:rsidRPr="00C5401B" w:rsidRDefault="00C44BC8">
      <w:pPr>
        <w:numPr>
          <w:ilvl w:val="0"/>
          <w:numId w:val="17"/>
        </w:numPr>
        <w:pBdr>
          <w:top w:val="nil"/>
          <w:left w:val="nil"/>
          <w:bottom w:val="nil"/>
          <w:right w:val="nil"/>
          <w:between w:val="nil"/>
        </w:pBdr>
        <w:spacing w:after="0"/>
        <w:jc w:val="both"/>
        <w:rPr>
          <w:rFonts w:ascii="Times New Roman" w:hAnsi="Times New Roman" w:cs="Times New Roman"/>
          <w:i/>
          <w:color w:val="000000"/>
          <w:sz w:val="24"/>
          <w:szCs w:val="24"/>
        </w:rPr>
      </w:pPr>
      <w:r w:rsidRPr="00C5401B">
        <w:rPr>
          <w:rFonts w:ascii="Times New Roman" w:hAnsi="Times New Roman" w:cs="Times New Roman"/>
          <w:i/>
          <w:color w:val="000000"/>
          <w:sz w:val="24"/>
          <w:szCs w:val="24"/>
        </w:rPr>
        <w:lastRenderedPageBreak/>
        <w:t>Whether there was a real likelihood of bias to ascertain whether the judicial officer labored under an interest, pecuniary, proprietary or of kindred?</w:t>
      </w:r>
    </w:p>
    <w:p w14:paraId="000000A3" w14:textId="77777777" w:rsidR="006C0B4F" w:rsidRPr="00C5401B" w:rsidRDefault="006C0B4F">
      <w:pPr>
        <w:pBdr>
          <w:top w:val="nil"/>
          <w:left w:val="nil"/>
          <w:bottom w:val="nil"/>
          <w:right w:val="nil"/>
          <w:between w:val="nil"/>
        </w:pBdr>
        <w:spacing w:after="0"/>
        <w:ind w:left="720" w:hanging="720"/>
        <w:jc w:val="both"/>
        <w:rPr>
          <w:rFonts w:ascii="Times New Roman" w:hAnsi="Times New Roman" w:cs="Times New Roman"/>
          <w:i/>
          <w:color w:val="000000"/>
          <w:sz w:val="24"/>
          <w:szCs w:val="24"/>
        </w:rPr>
      </w:pPr>
    </w:p>
    <w:p w14:paraId="000000A4" w14:textId="77777777" w:rsidR="006C0B4F" w:rsidRPr="00C5401B" w:rsidRDefault="00C44BC8">
      <w:pPr>
        <w:numPr>
          <w:ilvl w:val="0"/>
          <w:numId w:val="17"/>
        </w:numPr>
        <w:pBdr>
          <w:top w:val="nil"/>
          <w:left w:val="nil"/>
          <w:bottom w:val="nil"/>
          <w:right w:val="nil"/>
          <w:between w:val="nil"/>
        </w:pBdr>
        <w:spacing w:after="0"/>
        <w:jc w:val="both"/>
        <w:rPr>
          <w:rFonts w:ascii="Times New Roman" w:hAnsi="Times New Roman" w:cs="Times New Roman"/>
          <w:i/>
          <w:color w:val="000000"/>
          <w:sz w:val="24"/>
          <w:szCs w:val="24"/>
        </w:rPr>
      </w:pPr>
      <w:r w:rsidRPr="00C5401B">
        <w:rPr>
          <w:rFonts w:ascii="Times New Roman" w:hAnsi="Times New Roman" w:cs="Times New Roman"/>
          <w:i/>
          <w:color w:val="000000"/>
          <w:sz w:val="24"/>
          <w:szCs w:val="24"/>
        </w:rPr>
        <w:t xml:space="preserve">Whether there was a reasonable suspicion of bias. </w:t>
      </w:r>
      <w:r w:rsidRPr="00C5401B">
        <w:rPr>
          <w:rFonts w:ascii="Times New Roman" w:hAnsi="Times New Roman" w:cs="Times New Roman"/>
          <w:i/>
          <w:color w:val="000000"/>
          <w:sz w:val="24"/>
          <w:szCs w:val="24"/>
          <w:u w:val="single"/>
        </w:rPr>
        <w:t>The court looks at the impression which would be given to other people. Even if he was impartial as could be, nevertheless if fair minded persons would think that, in the circumstances, there was a likelihood of bias, then he should not sit, and if he does</w:t>
      </w:r>
      <w:r w:rsidRPr="00C5401B">
        <w:rPr>
          <w:rFonts w:ascii="Times New Roman" w:hAnsi="Times New Roman" w:cs="Times New Roman"/>
          <w:i/>
          <w:color w:val="000000"/>
          <w:sz w:val="24"/>
          <w:szCs w:val="24"/>
          <w:u w:val="single"/>
        </w:rPr>
        <w:t>, his decision cannot stan</w:t>
      </w:r>
      <w:r w:rsidRPr="00C5401B">
        <w:rPr>
          <w:rFonts w:ascii="Times New Roman" w:hAnsi="Times New Roman" w:cs="Times New Roman"/>
          <w:i/>
          <w:color w:val="000000"/>
          <w:sz w:val="24"/>
          <w:szCs w:val="24"/>
        </w:rPr>
        <w:t>d.</w:t>
      </w:r>
      <w:r w:rsidRPr="00C5401B">
        <w:rPr>
          <w:rFonts w:ascii="Times New Roman" w:hAnsi="Times New Roman" w:cs="Times New Roman"/>
          <w:color w:val="000000"/>
          <w:sz w:val="24"/>
          <w:szCs w:val="24"/>
        </w:rPr>
        <w:t xml:space="preserve"> </w:t>
      </w:r>
      <w:r w:rsidRPr="00C5401B">
        <w:rPr>
          <w:rFonts w:ascii="Times New Roman" w:hAnsi="Times New Roman" w:cs="Times New Roman"/>
          <w:b/>
          <w:i/>
          <w:color w:val="000000"/>
          <w:sz w:val="24"/>
          <w:szCs w:val="24"/>
          <w:u w:val="single"/>
        </w:rPr>
        <w:t>;</w:t>
      </w:r>
      <w:r w:rsidRPr="00C5401B">
        <w:rPr>
          <w:rFonts w:ascii="Times New Roman" w:hAnsi="Times New Roman" w:cs="Times New Roman"/>
          <w:b/>
          <w:i/>
          <w:color w:val="000000"/>
          <w:sz w:val="24"/>
          <w:szCs w:val="24"/>
        </w:rPr>
        <w:t xml:space="preserve"> EPA No. 04/2011 Obiga Mario Kania  versus Electoral Commission at paragraphs 240-270 citing SC Crim. Appeal No. 33/91</w:t>
      </w:r>
      <w:r w:rsidRPr="00C5401B">
        <w:rPr>
          <w:rFonts w:ascii="Times New Roman" w:hAnsi="Times New Roman" w:cs="Times New Roman"/>
          <w:b/>
          <w:color w:val="000000"/>
          <w:sz w:val="24"/>
          <w:szCs w:val="24"/>
        </w:rPr>
        <w:t xml:space="preserve">, </w:t>
      </w:r>
      <w:r w:rsidRPr="00C5401B">
        <w:rPr>
          <w:rFonts w:ascii="Times New Roman" w:hAnsi="Times New Roman" w:cs="Times New Roman"/>
          <w:b/>
          <w:i/>
          <w:color w:val="000000"/>
          <w:sz w:val="24"/>
          <w:szCs w:val="24"/>
        </w:rPr>
        <w:t xml:space="preserve">Professor Isaac Newton Ojok versus Uganda </w:t>
      </w:r>
    </w:p>
    <w:p w14:paraId="000000A5" w14:textId="77777777" w:rsidR="006C0B4F" w:rsidRPr="00C5401B" w:rsidRDefault="006C0B4F">
      <w:pPr>
        <w:pBdr>
          <w:top w:val="nil"/>
          <w:left w:val="nil"/>
          <w:bottom w:val="nil"/>
          <w:right w:val="nil"/>
          <w:between w:val="nil"/>
        </w:pBdr>
        <w:spacing w:after="0"/>
        <w:ind w:left="720" w:hanging="720"/>
        <w:jc w:val="both"/>
        <w:rPr>
          <w:rFonts w:ascii="Times New Roman" w:hAnsi="Times New Roman" w:cs="Times New Roman"/>
          <w:color w:val="FF0000"/>
          <w:sz w:val="24"/>
          <w:szCs w:val="24"/>
        </w:rPr>
      </w:pPr>
    </w:p>
    <w:p w14:paraId="000000A6" w14:textId="77777777" w:rsidR="006C0B4F" w:rsidRPr="00C5401B" w:rsidRDefault="00C44BC8">
      <w:pPr>
        <w:numPr>
          <w:ilvl w:val="0"/>
          <w:numId w:val="17"/>
        </w:numPr>
        <w:pBdr>
          <w:top w:val="nil"/>
          <w:left w:val="nil"/>
          <w:bottom w:val="nil"/>
          <w:right w:val="nil"/>
          <w:between w:val="nil"/>
        </w:pBdr>
        <w:spacing w:after="0"/>
        <w:jc w:val="both"/>
        <w:rPr>
          <w:rFonts w:ascii="Times New Roman" w:hAnsi="Times New Roman" w:cs="Times New Roman"/>
          <w:i/>
          <w:color w:val="000000"/>
          <w:sz w:val="24"/>
          <w:szCs w:val="24"/>
        </w:rPr>
      </w:pPr>
      <w:r w:rsidRPr="00C5401B">
        <w:rPr>
          <w:rFonts w:ascii="Times New Roman" w:hAnsi="Times New Roman" w:cs="Times New Roman"/>
          <w:i/>
          <w:color w:val="000000"/>
          <w:sz w:val="24"/>
          <w:szCs w:val="24"/>
        </w:rPr>
        <w:t xml:space="preserve">The second application of the principle of bias is that where a judge is not a party to the suit and does not have a financial  interest in its outcome, </w:t>
      </w:r>
      <w:r w:rsidRPr="00C5401B">
        <w:rPr>
          <w:rFonts w:ascii="Times New Roman" w:hAnsi="Times New Roman" w:cs="Times New Roman"/>
          <w:i/>
          <w:color w:val="000000"/>
          <w:sz w:val="24"/>
          <w:szCs w:val="24"/>
          <w:u w:val="single"/>
        </w:rPr>
        <w:t>but in some other way his conduct or behavior may give rise to suspicion that he is not impartial,</w:t>
      </w:r>
      <w:r w:rsidRPr="00C5401B">
        <w:rPr>
          <w:rFonts w:ascii="Times New Roman" w:hAnsi="Times New Roman" w:cs="Times New Roman"/>
          <w:i/>
          <w:color w:val="000000"/>
          <w:sz w:val="24"/>
          <w:szCs w:val="24"/>
        </w:rPr>
        <w:t xml:space="preserve"> for </w:t>
      </w:r>
      <w:r w:rsidRPr="00C5401B">
        <w:rPr>
          <w:rFonts w:ascii="Times New Roman" w:hAnsi="Times New Roman" w:cs="Times New Roman"/>
          <w:i/>
          <w:color w:val="000000"/>
          <w:sz w:val="24"/>
          <w:szCs w:val="24"/>
        </w:rPr>
        <w:t>example because of his friendship with a party. It is of fundamental importance no man should be a judge in his own cause and that justice should not only be done but should be manifestly and undoubtedly be seen to be done.</w:t>
      </w:r>
      <w:r w:rsidRPr="00C5401B">
        <w:rPr>
          <w:rFonts w:ascii="Times New Roman" w:hAnsi="Times New Roman" w:cs="Times New Roman"/>
          <w:b/>
          <w:i/>
          <w:color w:val="000000"/>
          <w:sz w:val="24"/>
          <w:szCs w:val="24"/>
        </w:rPr>
        <w:t>House of Lords Session 1998-99 Re</w:t>
      </w:r>
      <w:r w:rsidRPr="00C5401B">
        <w:rPr>
          <w:rFonts w:ascii="Times New Roman" w:hAnsi="Times New Roman" w:cs="Times New Roman"/>
          <w:b/>
          <w:i/>
          <w:color w:val="000000"/>
          <w:sz w:val="24"/>
          <w:szCs w:val="24"/>
        </w:rPr>
        <w:t xml:space="preserve"> Pinochet Session </w:t>
      </w:r>
      <w:r w:rsidRPr="00C5401B">
        <w:rPr>
          <w:rFonts w:ascii="Times New Roman" w:hAnsi="Times New Roman" w:cs="Times New Roman"/>
          <w:b/>
          <w:i/>
          <w:color w:val="000000"/>
          <w:sz w:val="24"/>
          <w:szCs w:val="24"/>
          <w:u w:val="single"/>
        </w:rPr>
        <w:t xml:space="preserve">Pages 13 &amp; 17 </w:t>
      </w:r>
    </w:p>
    <w:p w14:paraId="000000A7" w14:textId="77777777" w:rsidR="006C0B4F" w:rsidRPr="00C5401B" w:rsidRDefault="006C0B4F">
      <w:pPr>
        <w:pBdr>
          <w:top w:val="nil"/>
          <w:left w:val="nil"/>
          <w:bottom w:val="nil"/>
          <w:right w:val="nil"/>
          <w:between w:val="nil"/>
        </w:pBdr>
        <w:spacing w:after="0"/>
        <w:ind w:left="720" w:hanging="720"/>
        <w:jc w:val="both"/>
        <w:rPr>
          <w:rFonts w:ascii="Times New Roman" w:hAnsi="Times New Roman" w:cs="Times New Roman"/>
          <w:b/>
          <w:i/>
          <w:color w:val="000000"/>
          <w:sz w:val="24"/>
          <w:szCs w:val="24"/>
        </w:rPr>
      </w:pPr>
    </w:p>
    <w:p w14:paraId="000000A8" w14:textId="77777777" w:rsidR="006C0B4F" w:rsidRPr="00C5401B" w:rsidRDefault="00C44BC8">
      <w:pPr>
        <w:spacing w:after="0"/>
        <w:jc w:val="both"/>
        <w:rPr>
          <w:rFonts w:ascii="Times New Roman" w:hAnsi="Times New Roman" w:cs="Times New Roman"/>
          <w:sz w:val="24"/>
          <w:szCs w:val="24"/>
        </w:rPr>
      </w:pPr>
      <w:r w:rsidRPr="00C5401B">
        <w:rPr>
          <w:rFonts w:ascii="Times New Roman" w:hAnsi="Times New Roman" w:cs="Times New Roman"/>
          <w:sz w:val="24"/>
          <w:szCs w:val="24"/>
        </w:rPr>
        <w:t>The applicant’s counsel contended that in determining whether or not, there is actual or implied bias, the position of the law is that each case must be examined on its own merits. It is necessary to verify whether the par</w:t>
      </w:r>
      <w:r w:rsidRPr="00C5401B">
        <w:rPr>
          <w:rFonts w:ascii="Times New Roman" w:hAnsi="Times New Roman" w:cs="Times New Roman"/>
          <w:sz w:val="24"/>
          <w:szCs w:val="24"/>
        </w:rPr>
        <w:t>ticular judicial officer‘s act or conduct satisfied reasonable persons that the court was impartial or unbiased;</w:t>
      </w:r>
      <w:r w:rsidRPr="00C5401B">
        <w:rPr>
          <w:rFonts w:ascii="Times New Roman" w:hAnsi="Times New Roman" w:cs="Times New Roman"/>
          <w:b/>
          <w:i/>
          <w:sz w:val="24"/>
          <w:szCs w:val="24"/>
          <w:u w:val="single"/>
        </w:rPr>
        <w:t>:</w:t>
      </w:r>
      <w:r w:rsidRPr="00C5401B">
        <w:rPr>
          <w:rFonts w:ascii="Times New Roman" w:hAnsi="Times New Roman" w:cs="Times New Roman"/>
          <w:b/>
          <w:i/>
          <w:sz w:val="24"/>
          <w:szCs w:val="24"/>
        </w:rPr>
        <w:t xml:space="preserve"> Professor Isaac Newton Ojok versus Uganda [1993] KALR pages 93 at page 94.</w:t>
      </w:r>
      <w:r w:rsidRPr="00C5401B">
        <w:rPr>
          <w:rFonts w:ascii="Times New Roman" w:hAnsi="Times New Roman" w:cs="Times New Roman"/>
          <w:b/>
          <w:sz w:val="24"/>
          <w:szCs w:val="24"/>
        </w:rPr>
        <w:t xml:space="preserve"> </w:t>
      </w:r>
      <w:r w:rsidRPr="00C5401B">
        <w:rPr>
          <w:rFonts w:ascii="Times New Roman" w:hAnsi="Times New Roman" w:cs="Times New Roman"/>
          <w:sz w:val="24"/>
          <w:szCs w:val="24"/>
        </w:rPr>
        <w:t>We, thus invite your lordship to consider the law and evidence in t</w:t>
      </w:r>
      <w:r w:rsidRPr="00C5401B">
        <w:rPr>
          <w:rFonts w:ascii="Times New Roman" w:hAnsi="Times New Roman" w:cs="Times New Roman"/>
          <w:sz w:val="24"/>
          <w:szCs w:val="24"/>
        </w:rPr>
        <w:t>his matter, taking into account the peculiarity of the facts of this case in so far as they relate to the applicant.</w:t>
      </w:r>
    </w:p>
    <w:p w14:paraId="000000A9" w14:textId="77777777" w:rsidR="006C0B4F" w:rsidRPr="00C5401B" w:rsidRDefault="006C0B4F">
      <w:pPr>
        <w:spacing w:after="0"/>
        <w:jc w:val="both"/>
        <w:rPr>
          <w:rFonts w:ascii="Times New Roman" w:hAnsi="Times New Roman" w:cs="Times New Roman"/>
          <w:sz w:val="24"/>
          <w:szCs w:val="24"/>
        </w:rPr>
      </w:pPr>
    </w:p>
    <w:p w14:paraId="000000AA" w14:textId="77777777" w:rsidR="006C0B4F" w:rsidRPr="00C5401B" w:rsidRDefault="00C44BC8">
      <w:pPr>
        <w:spacing w:after="0"/>
        <w:jc w:val="both"/>
        <w:rPr>
          <w:rFonts w:ascii="Times New Roman" w:hAnsi="Times New Roman" w:cs="Times New Roman"/>
          <w:sz w:val="24"/>
          <w:szCs w:val="24"/>
        </w:rPr>
      </w:pPr>
      <w:r w:rsidRPr="00C5401B">
        <w:rPr>
          <w:rFonts w:ascii="Times New Roman" w:hAnsi="Times New Roman" w:cs="Times New Roman"/>
          <w:sz w:val="24"/>
          <w:szCs w:val="24"/>
        </w:rPr>
        <w:t>The Applicant adduced evidence to prove the actual and implied bias exhibited by the Commissioners, which impacted on their impartiality not only during the proceedings of the commission but also in so far as the findings and recommendations against the Ap</w:t>
      </w:r>
      <w:r w:rsidRPr="00C5401B">
        <w:rPr>
          <w:rFonts w:ascii="Times New Roman" w:hAnsi="Times New Roman" w:cs="Times New Roman"/>
          <w:sz w:val="24"/>
          <w:szCs w:val="24"/>
        </w:rPr>
        <w:t xml:space="preserve">plicant are concerned as enumerated herein after; </w:t>
      </w:r>
    </w:p>
    <w:p w14:paraId="000000AB" w14:textId="77777777" w:rsidR="006C0B4F" w:rsidRPr="00C5401B" w:rsidRDefault="006C0B4F">
      <w:pPr>
        <w:spacing w:after="0"/>
        <w:jc w:val="both"/>
        <w:rPr>
          <w:rFonts w:ascii="Times New Roman" w:hAnsi="Times New Roman" w:cs="Times New Roman"/>
          <w:sz w:val="24"/>
          <w:szCs w:val="24"/>
        </w:rPr>
      </w:pPr>
    </w:p>
    <w:p w14:paraId="000000AC" w14:textId="77777777" w:rsidR="006C0B4F" w:rsidRPr="00C5401B" w:rsidRDefault="00C44BC8">
      <w:pPr>
        <w:spacing w:after="0"/>
        <w:jc w:val="both"/>
        <w:rPr>
          <w:rFonts w:ascii="Times New Roman" w:hAnsi="Times New Roman" w:cs="Times New Roman"/>
          <w:b/>
          <w:i/>
          <w:sz w:val="24"/>
          <w:szCs w:val="24"/>
        </w:rPr>
      </w:pPr>
      <w:r w:rsidRPr="00C5401B">
        <w:rPr>
          <w:rFonts w:ascii="Times New Roman" w:hAnsi="Times New Roman" w:cs="Times New Roman"/>
          <w:sz w:val="24"/>
          <w:szCs w:val="24"/>
        </w:rPr>
        <w:t xml:space="preserve">The Applicant in his affidavit in support testified that the Commission especially the Chairperson who </w:t>
      </w:r>
      <w:r w:rsidRPr="00C5401B">
        <w:rPr>
          <w:rFonts w:ascii="Times New Roman" w:hAnsi="Times New Roman" w:cs="Times New Roman"/>
          <w:i/>
          <w:sz w:val="24"/>
          <w:szCs w:val="24"/>
        </w:rPr>
        <w:t>hurled very strong personal attacks, insults and abuses against him and made conclusions on his chara</w:t>
      </w:r>
      <w:r w:rsidRPr="00C5401B">
        <w:rPr>
          <w:rFonts w:ascii="Times New Roman" w:hAnsi="Times New Roman" w:cs="Times New Roman"/>
          <w:i/>
          <w:sz w:val="24"/>
          <w:szCs w:val="24"/>
        </w:rPr>
        <w:t>cter and even family</w:t>
      </w:r>
      <w:r w:rsidRPr="00C5401B">
        <w:rPr>
          <w:rFonts w:ascii="Times New Roman" w:hAnsi="Times New Roman" w:cs="Times New Roman"/>
          <w:sz w:val="24"/>
          <w:szCs w:val="24"/>
        </w:rPr>
        <w:t xml:space="preserve">. The Applicant states that when his lawyers requested for time to prepare, they were </w:t>
      </w:r>
      <w:r w:rsidRPr="00C5401B">
        <w:rPr>
          <w:rFonts w:ascii="Times New Roman" w:hAnsi="Times New Roman" w:cs="Times New Roman"/>
          <w:i/>
          <w:sz w:val="24"/>
          <w:szCs w:val="24"/>
        </w:rPr>
        <w:t>rudely told off</w:t>
      </w:r>
      <w:r w:rsidRPr="00C5401B">
        <w:rPr>
          <w:rFonts w:ascii="Times New Roman" w:hAnsi="Times New Roman" w:cs="Times New Roman"/>
          <w:sz w:val="24"/>
          <w:szCs w:val="24"/>
        </w:rPr>
        <w:t xml:space="preserve"> by the Commission Chairperson. The affidavit of the applicant enumerates verbatim, the personal attacks made by the Chairperson of the</w:t>
      </w:r>
      <w:r w:rsidRPr="00C5401B">
        <w:rPr>
          <w:rFonts w:ascii="Times New Roman" w:hAnsi="Times New Roman" w:cs="Times New Roman"/>
          <w:sz w:val="24"/>
          <w:szCs w:val="24"/>
        </w:rPr>
        <w:t xml:space="preserve"> Commission. The applicant through his lawyers even lodged a complaint with the Chief Justice, highlighting the personal attacks.</w:t>
      </w:r>
    </w:p>
    <w:p w14:paraId="000000AD" w14:textId="77777777" w:rsidR="006C0B4F" w:rsidRPr="00C5401B" w:rsidRDefault="006C0B4F">
      <w:pPr>
        <w:spacing w:after="0"/>
        <w:ind w:left="630" w:hanging="630"/>
        <w:jc w:val="both"/>
        <w:rPr>
          <w:rFonts w:ascii="Times New Roman" w:hAnsi="Times New Roman" w:cs="Times New Roman"/>
          <w:sz w:val="24"/>
          <w:szCs w:val="24"/>
        </w:rPr>
      </w:pPr>
    </w:p>
    <w:p w14:paraId="000000AE" w14:textId="77777777" w:rsidR="006C0B4F" w:rsidRPr="00C5401B" w:rsidRDefault="00C44BC8">
      <w:pPr>
        <w:spacing w:after="0"/>
        <w:jc w:val="both"/>
        <w:rPr>
          <w:rFonts w:ascii="Times New Roman" w:hAnsi="Times New Roman" w:cs="Times New Roman"/>
          <w:sz w:val="24"/>
          <w:szCs w:val="24"/>
        </w:rPr>
      </w:pPr>
      <w:r w:rsidRPr="00C5401B">
        <w:rPr>
          <w:rFonts w:ascii="Times New Roman" w:hAnsi="Times New Roman" w:cs="Times New Roman"/>
          <w:sz w:val="24"/>
          <w:szCs w:val="24"/>
        </w:rPr>
        <w:lastRenderedPageBreak/>
        <w:t>The applicant’s counsel contends that the affidavit by Mr. Daniel Rutiba who was the former Assistant Secretary to the Commission made a general denial that the Chairperson or Commission members were not confrontational and accusatory. According to counsel</w:t>
      </w:r>
      <w:r w:rsidRPr="00C5401B">
        <w:rPr>
          <w:rFonts w:ascii="Times New Roman" w:hAnsi="Times New Roman" w:cs="Times New Roman"/>
          <w:sz w:val="24"/>
          <w:szCs w:val="24"/>
        </w:rPr>
        <w:t>, his evidence does not controvert the applicant’s testimony on the bias exhibited by the chairperson to wit;</w:t>
      </w:r>
    </w:p>
    <w:p w14:paraId="000000AF" w14:textId="77777777" w:rsidR="006C0B4F" w:rsidRPr="00C5401B" w:rsidRDefault="00C44BC8">
      <w:pPr>
        <w:numPr>
          <w:ilvl w:val="0"/>
          <w:numId w:val="15"/>
        </w:numPr>
        <w:pBdr>
          <w:top w:val="nil"/>
          <w:left w:val="nil"/>
          <w:bottom w:val="nil"/>
          <w:right w:val="nil"/>
          <w:between w:val="nil"/>
        </w:pBdr>
        <w:spacing w:after="0"/>
        <w:jc w:val="both"/>
        <w:rPr>
          <w:rFonts w:ascii="Times New Roman" w:hAnsi="Times New Roman" w:cs="Times New Roman"/>
          <w:color w:val="000000"/>
          <w:sz w:val="24"/>
          <w:szCs w:val="24"/>
        </w:rPr>
      </w:pPr>
      <w:r w:rsidRPr="00C5401B">
        <w:rPr>
          <w:rFonts w:ascii="Times New Roman" w:hAnsi="Times New Roman" w:cs="Times New Roman"/>
          <w:color w:val="000000"/>
          <w:sz w:val="24"/>
          <w:szCs w:val="24"/>
        </w:rPr>
        <w:t xml:space="preserve">He does not specifically deny the contents of </w:t>
      </w:r>
      <w:r w:rsidRPr="00C5401B">
        <w:rPr>
          <w:rFonts w:ascii="Times New Roman" w:hAnsi="Times New Roman" w:cs="Times New Roman"/>
          <w:i/>
          <w:color w:val="000000"/>
          <w:sz w:val="24"/>
          <w:szCs w:val="24"/>
        </w:rPr>
        <w:t>the Applicant’s affidavit.</w:t>
      </w:r>
    </w:p>
    <w:p w14:paraId="000000B0" w14:textId="77777777" w:rsidR="006C0B4F" w:rsidRPr="00C5401B" w:rsidRDefault="00C44BC8">
      <w:pPr>
        <w:numPr>
          <w:ilvl w:val="0"/>
          <w:numId w:val="15"/>
        </w:numPr>
        <w:pBdr>
          <w:top w:val="nil"/>
          <w:left w:val="nil"/>
          <w:bottom w:val="nil"/>
          <w:right w:val="nil"/>
          <w:between w:val="nil"/>
        </w:pBdr>
        <w:spacing w:after="0"/>
        <w:jc w:val="both"/>
        <w:rPr>
          <w:rFonts w:ascii="Times New Roman" w:hAnsi="Times New Roman" w:cs="Times New Roman"/>
          <w:color w:val="000000"/>
          <w:sz w:val="24"/>
          <w:szCs w:val="24"/>
        </w:rPr>
      </w:pPr>
      <w:r w:rsidRPr="00C5401B">
        <w:rPr>
          <w:rFonts w:ascii="Times New Roman" w:hAnsi="Times New Roman" w:cs="Times New Roman"/>
          <w:color w:val="000000"/>
          <w:sz w:val="24"/>
          <w:szCs w:val="24"/>
        </w:rPr>
        <w:t>He participated and was present during the proceedings where the Applican</w:t>
      </w:r>
      <w:r w:rsidRPr="00C5401B">
        <w:rPr>
          <w:rFonts w:ascii="Times New Roman" w:hAnsi="Times New Roman" w:cs="Times New Roman"/>
          <w:color w:val="000000"/>
          <w:sz w:val="24"/>
          <w:szCs w:val="24"/>
        </w:rPr>
        <w:t xml:space="preserve">t appeared but does not deny ever hearing the Chairperson uttering the verbal attacks and insults against the Applicant as set out in </w:t>
      </w:r>
      <w:r w:rsidRPr="00C5401B">
        <w:rPr>
          <w:rFonts w:ascii="Times New Roman" w:hAnsi="Times New Roman" w:cs="Times New Roman"/>
          <w:i/>
          <w:color w:val="000000"/>
          <w:sz w:val="24"/>
          <w:szCs w:val="24"/>
        </w:rPr>
        <w:t>the Applicant’s affidavit.</w:t>
      </w:r>
    </w:p>
    <w:p w14:paraId="000000B1" w14:textId="77777777" w:rsidR="006C0B4F" w:rsidRPr="00C5401B" w:rsidRDefault="00C44BC8">
      <w:pPr>
        <w:numPr>
          <w:ilvl w:val="0"/>
          <w:numId w:val="15"/>
        </w:numPr>
        <w:pBdr>
          <w:top w:val="nil"/>
          <w:left w:val="nil"/>
          <w:bottom w:val="nil"/>
          <w:right w:val="nil"/>
          <w:between w:val="nil"/>
        </w:pBdr>
        <w:spacing w:after="0"/>
        <w:jc w:val="both"/>
        <w:rPr>
          <w:rFonts w:ascii="Times New Roman" w:hAnsi="Times New Roman" w:cs="Times New Roman"/>
          <w:color w:val="000000"/>
          <w:sz w:val="24"/>
          <w:szCs w:val="24"/>
        </w:rPr>
      </w:pPr>
      <w:r w:rsidRPr="00C5401B">
        <w:rPr>
          <w:rFonts w:ascii="Times New Roman" w:hAnsi="Times New Roman" w:cs="Times New Roman"/>
          <w:color w:val="000000"/>
          <w:sz w:val="24"/>
          <w:szCs w:val="24"/>
        </w:rPr>
        <w:t>He does not deny the fact that the Applicant formally complained to the Chief Justice about the</w:t>
      </w:r>
      <w:r w:rsidRPr="00C5401B">
        <w:rPr>
          <w:rFonts w:ascii="Times New Roman" w:hAnsi="Times New Roman" w:cs="Times New Roman"/>
          <w:color w:val="000000"/>
          <w:sz w:val="24"/>
          <w:szCs w:val="24"/>
        </w:rPr>
        <w:t xml:space="preserve"> demonstrated bias and insults hurled against him by the Chairperson of the Commission.</w:t>
      </w:r>
    </w:p>
    <w:p w14:paraId="000000B2" w14:textId="77777777" w:rsidR="006C0B4F" w:rsidRPr="00C5401B" w:rsidRDefault="00C44BC8">
      <w:pPr>
        <w:numPr>
          <w:ilvl w:val="0"/>
          <w:numId w:val="15"/>
        </w:numPr>
        <w:pBdr>
          <w:top w:val="nil"/>
          <w:left w:val="nil"/>
          <w:bottom w:val="nil"/>
          <w:right w:val="nil"/>
          <w:between w:val="nil"/>
        </w:pBdr>
        <w:spacing w:after="0"/>
        <w:jc w:val="both"/>
        <w:rPr>
          <w:rFonts w:ascii="Times New Roman" w:hAnsi="Times New Roman" w:cs="Times New Roman"/>
          <w:color w:val="000000"/>
          <w:sz w:val="24"/>
          <w:szCs w:val="24"/>
        </w:rPr>
      </w:pPr>
      <w:r w:rsidRPr="00C5401B">
        <w:rPr>
          <w:rFonts w:ascii="Times New Roman" w:hAnsi="Times New Roman" w:cs="Times New Roman"/>
          <w:color w:val="000000"/>
          <w:sz w:val="24"/>
          <w:szCs w:val="24"/>
        </w:rPr>
        <w:t>He does not deny ever seeing or being served with the Applicant’s complaint to the Chief justice</w:t>
      </w:r>
      <w:r w:rsidRPr="00C5401B">
        <w:rPr>
          <w:rFonts w:ascii="Times New Roman" w:hAnsi="Times New Roman" w:cs="Times New Roman"/>
          <w:b/>
          <w:i/>
          <w:color w:val="000000"/>
          <w:sz w:val="24"/>
          <w:szCs w:val="24"/>
        </w:rPr>
        <w:t>,</w:t>
      </w:r>
      <w:r w:rsidRPr="00C5401B">
        <w:rPr>
          <w:rFonts w:ascii="Times New Roman" w:hAnsi="Times New Roman" w:cs="Times New Roman"/>
          <w:color w:val="000000"/>
          <w:sz w:val="24"/>
          <w:szCs w:val="24"/>
        </w:rPr>
        <w:t xml:space="preserve"> which was evidently copied to the Secretary of the Commission.</w:t>
      </w:r>
    </w:p>
    <w:p w14:paraId="000000B3" w14:textId="77777777" w:rsidR="006C0B4F" w:rsidRPr="00C5401B" w:rsidRDefault="00C44BC8">
      <w:pPr>
        <w:numPr>
          <w:ilvl w:val="0"/>
          <w:numId w:val="15"/>
        </w:numPr>
        <w:pBdr>
          <w:top w:val="nil"/>
          <w:left w:val="nil"/>
          <w:bottom w:val="nil"/>
          <w:right w:val="nil"/>
          <w:between w:val="nil"/>
        </w:pBdr>
        <w:spacing w:after="0"/>
        <w:jc w:val="both"/>
        <w:rPr>
          <w:rFonts w:ascii="Times New Roman" w:hAnsi="Times New Roman" w:cs="Times New Roman"/>
          <w:b/>
          <w:i/>
          <w:color w:val="000000"/>
          <w:sz w:val="24"/>
          <w:szCs w:val="24"/>
        </w:rPr>
      </w:pPr>
      <w:r w:rsidRPr="00C5401B">
        <w:rPr>
          <w:rFonts w:ascii="Times New Roman" w:hAnsi="Times New Roman" w:cs="Times New Roman"/>
          <w:color w:val="000000"/>
          <w:sz w:val="24"/>
          <w:szCs w:val="24"/>
        </w:rPr>
        <w:t>He does</w:t>
      </w:r>
      <w:r w:rsidRPr="00C5401B">
        <w:rPr>
          <w:rFonts w:ascii="Times New Roman" w:hAnsi="Times New Roman" w:cs="Times New Roman"/>
          <w:color w:val="000000"/>
          <w:sz w:val="24"/>
          <w:szCs w:val="24"/>
        </w:rPr>
        <w:t xml:space="preserve"> not state whether the Commission or the Chairperson thereof ever responded to the contents of complaint to Chief Justice</w:t>
      </w:r>
      <w:r w:rsidRPr="00C5401B">
        <w:rPr>
          <w:rFonts w:ascii="Times New Roman" w:hAnsi="Times New Roman" w:cs="Times New Roman"/>
          <w:i/>
          <w:color w:val="000000"/>
          <w:sz w:val="24"/>
          <w:szCs w:val="24"/>
        </w:rPr>
        <w:t xml:space="preserve"> denying them as being false; </w:t>
      </w:r>
      <w:r w:rsidRPr="00C5401B">
        <w:rPr>
          <w:rFonts w:ascii="Times New Roman" w:hAnsi="Times New Roman" w:cs="Times New Roman"/>
          <w:b/>
          <w:i/>
          <w:color w:val="000000"/>
          <w:sz w:val="24"/>
          <w:szCs w:val="24"/>
        </w:rPr>
        <w:t xml:space="preserve"> </w:t>
      </w:r>
    </w:p>
    <w:p w14:paraId="000000B4" w14:textId="77777777" w:rsidR="006C0B4F" w:rsidRPr="00C5401B" w:rsidRDefault="00C44BC8">
      <w:pPr>
        <w:numPr>
          <w:ilvl w:val="0"/>
          <w:numId w:val="15"/>
        </w:numPr>
        <w:pBdr>
          <w:top w:val="nil"/>
          <w:left w:val="nil"/>
          <w:bottom w:val="nil"/>
          <w:right w:val="nil"/>
          <w:between w:val="nil"/>
        </w:pBdr>
        <w:spacing w:after="0"/>
        <w:jc w:val="both"/>
        <w:rPr>
          <w:rFonts w:ascii="Times New Roman" w:hAnsi="Times New Roman" w:cs="Times New Roman"/>
          <w:b/>
          <w:i/>
          <w:color w:val="000000"/>
          <w:sz w:val="24"/>
          <w:szCs w:val="24"/>
        </w:rPr>
      </w:pPr>
      <w:r w:rsidRPr="00C5401B">
        <w:rPr>
          <w:rFonts w:ascii="Times New Roman" w:hAnsi="Times New Roman" w:cs="Times New Roman"/>
          <w:color w:val="000000"/>
          <w:sz w:val="24"/>
          <w:szCs w:val="24"/>
        </w:rPr>
        <w:t>He has not adduced any evidence controverting the contents of the said letter neither has he alluded to</w:t>
      </w:r>
      <w:r w:rsidRPr="00C5401B">
        <w:rPr>
          <w:rFonts w:ascii="Times New Roman" w:hAnsi="Times New Roman" w:cs="Times New Roman"/>
          <w:color w:val="000000"/>
          <w:sz w:val="24"/>
          <w:szCs w:val="24"/>
        </w:rPr>
        <w:t xml:space="preserve"> any statement or information from the Chairperson of the Commission or the Secretary to the Commission, His Worship Charles Emuria, denying the contents of applicant’s affidavit as being false.</w:t>
      </w:r>
    </w:p>
    <w:p w14:paraId="000000B5" w14:textId="77777777" w:rsidR="006C0B4F" w:rsidRPr="00C5401B" w:rsidRDefault="00C44BC8">
      <w:pPr>
        <w:numPr>
          <w:ilvl w:val="0"/>
          <w:numId w:val="15"/>
        </w:numPr>
        <w:pBdr>
          <w:top w:val="nil"/>
          <w:left w:val="nil"/>
          <w:bottom w:val="nil"/>
          <w:right w:val="nil"/>
          <w:between w:val="nil"/>
        </w:pBdr>
        <w:spacing w:after="0"/>
        <w:jc w:val="both"/>
        <w:rPr>
          <w:rFonts w:ascii="Times New Roman" w:hAnsi="Times New Roman" w:cs="Times New Roman"/>
          <w:b/>
          <w:color w:val="000000"/>
          <w:sz w:val="24"/>
          <w:szCs w:val="24"/>
        </w:rPr>
      </w:pPr>
      <w:r w:rsidRPr="00C5401B">
        <w:rPr>
          <w:rFonts w:ascii="Times New Roman" w:hAnsi="Times New Roman" w:cs="Times New Roman"/>
          <w:color w:val="000000"/>
          <w:sz w:val="24"/>
          <w:szCs w:val="24"/>
        </w:rPr>
        <w:t>No such evidence to contradict the Applicant’s averments in his affidavit in support has been adduced by any of the other deponents who deponed affidavits on behalf of the Respondent.</w:t>
      </w:r>
    </w:p>
    <w:p w14:paraId="000000B6" w14:textId="77777777" w:rsidR="006C0B4F" w:rsidRPr="00C5401B" w:rsidRDefault="006C0B4F">
      <w:pPr>
        <w:pBdr>
          <w:top w:val="nil"/>
          <w:left w:val="nil"/>
          <w:bottom w:val="nil"/>
          <w:right w:val="nil"/>
          <w:between w:val="nil"/>
        </w:pBdr>
        <w:spacing w:after="0"/>
        <w:ind w:left="720" w:hanging="720"/>
        <w:jc w:val="both"/>
        <w:rPr>
          <w:rFonts w:ascii="Times New Roman" w:hAnsi="Times New Roman" w:cs="Times New Roman"/>
          <w:color w:val="000000"/>
          <w:sz w:val="24"/>
          <w:szCs w:val="24"/>
        </w:rPr>
      </w:pPr>
    </w:p>
    <w:p w14:paraId="000000B7" w14:textId="77777777" w:rsidR="006C0B4F" w:rsidRPr="00C5401B" w:rsidRDefault="00C44BC8">
      <w:pPr>
        <w:spacing w:after="0"/>
        <w:jc w:val="both"/>
        <w:rPr>
          <w:rFonts w:ascii="Times New Roman" w:hAnsi="Times New Roman" w:cs="Times New Roman"/>
          <w:sz w:val="24"/>
          <w:szCs w:val="24"/>
        </w:rPr>
      </w:pPr>
      <w:r w:rsidRPr="00C5401B">
        <w:rPr>
          <w:rFonts w:ascii="Times New Roman" w:hAnsi="Times New Roman" w:cs="Times New Roman"/>
          <w:sz w:val="24"/>
          <w:szCs w:val="24"/>
        </w:rPr>
        <w:t>It was the applicant’s counsel’s submission that, where the Applicant a</w:t>
      </w:r>
      <w:r w:rsidRPr="00C5401B">
        <w:rPr>
          <w:rFonts w:ascii="Times New Roman" w:hAnsi="Times New Roman" w:cs="Times New Roman"/>
          <w:sz w:val="24"/>
          <w:szCs w:val="24"/>
        </w:rPr>
        <w:t>dduces evidence sufficient to raise a presumption that what he asserts is true, the burden of proof shifts to the Respondent; i.e. the Applicant’s allegation is presumed to be true unless his opponent adduces evidence to rebut the presumption. (</w:t>
      </w:r>
      <w:r w:rsidRPr="00C5401B">
        <w:rPr>
          <w:rFonts w:ascii="Times New Roman" w:hAnsi="Times New Roman" w:cs="Times New Roman"/>
          <w:b/>
          <w:i/>
          <w:sz w:val="24"/>
          <w:szCs w:val="24"/>
        </w:rPr>
        <w:t>See;  Prof.</w:t>
      </w:r>
      <w:r w:rsidRPr="00C5401B">
        <w:rPr>
          <w:rFonts w:ascii="Times New Roman" w:hAnsi="Times New Roman" w:cs="Times New Roman"/>
          <w:b/>
          <w:i/>
          <w:sz w:val="24"/>
          <w:szCs w:val="24"/>
        </w:rPr>
        <w:t xml:space="preserve"> George W. Kakoma versus AG (supra)</w:t>
      </w:r>
    </w:p>
    <w:p w14:paraId="000000B8" w14:textId="77777777" w:rsidR="006C0B4F" w:rsidRPr="00C5401B" w:rsidRDefault="006C0B4F">
      <w:pPr>
        <w:pBdr>
          <w:top w:val="nil"/>
          <w:left w:val="nil"/>
          <w:bottom w:val="nil"/>
          <w:right w:val="nil"/>
          <w:between w:val="nil"/>
        </w:pBdr>
        <w:spacing w:after="0"/>
        <w:ind w:left="900" w:hanging="720"/>
        <w:jc w:val="both"/>
        <w:rPr>
          <w:rFonts w:ascii="Times New Roman" w:hAnsi="Times New Roman" w:cs="Times New Roman"/>
          <w:color w:val="000000"/>
          <w:sz w:val="24"/>
          <w:szCs w:val="24"/>
        </w:rPr>
      </w:pPr>
    </w:p>
    <w:p w14:paraId="000000B9" w14:textId="77777777" w:rsidR="006C0B4F" w:rsidRPr="00C5401B" w:rsidRDefault="00C44BC8">
      <w:pPr>
        <w:spacing w:after="0"/>
        <w:jc w:val="both"/>
        <w:rPr>
          <w:rFonts w:ascii="Times New Roman" w:hAnsi="Times New Roman" w:cs="Times New Roman"/>
          <w:sz w:val="24"/>
          <w:szCs w:val="24"/>
        </w:rPr>
      </w:pPr>
      <w:r w:rsidRPr="00C5401B">
        <w:rPr>
          <w:rFonts w:ascii="Times New Roman" w:hAnsi="Times New Roman" w:cs="Times New Roman"/>
          <w:sz w:val="24"/>
          <w:szCs w:val="24"/>
        </w:rPr>
        <w:t>Additionally, in relation to affidavit evidence, the Respondent had the opportunity to contradict or rebut the Applicant’s evidence by adducing a response to the Applicant’s averments in applicant’s affidavit and the complaint to the Chief Justice</w:t>
      </w:r>
      <w:r w:rsidRPr="00C5401B">
        <w:rPr>
          <w:rFonts w:ascii="Times New Roman" w:hAnsi="Times New Roman" w:cs="Times New Roman"/>
          <w:i/>
          <w:sz w:val="24"/>
          <w:szCs w:val="24"/>
        </w:rPr>
        <w:t xml:space="preserve">. </w:t>
      </w:r>
      <w:r w:rsidRPr="00C5401B">
        <w:rPr>
          <w:rFonts w:ascii="Times New Roman" w:hAnsi="Times New Roman" w:cs="Times New Roman"/>
          <w:sz w:val="24"/>
          <w:szCs w:val="24"/>
        </w:rPr>
        <w:t>None ha</w:t>
      </w:r>
      <w:r w:rsidRPr="00C5401B">
        <w:rPr>
          <w:rFonts w:ascii="Times New Roman" w:hAnsi="Times New Roman" w:cs="Times New Roman"/>
          <w:sz w:val="24"/>
          <w:szCs w:val="24"/>
        </w:rPr>
        <w:t>s been adduced; rendering the Applicant’s liable to be presumed to be true. (</w:t>
      </w:r>
      <w:r w:rsidRPr="00C5401B">
        <w:rPr>
          <w:rFonts w:ascii="Times New Roman" w:hAnsi="Times New Roman" w:cs="Times New Roman"/>
          <w:b/>
          <w:i/>
          <w:sz w:val="24"/>
          <w:szCs w:val="24"/>
        </w:rPr>
        <w:t>See; HCCS No. 197/2008.  Prof. George W. Kakoma versus AG at page 3-4 (supra)</w:t>
      </w:r>
    </w:p>
    <w:p w14:paraId="000000BA" w14:textId="77777777" w:rsidR="006C0B4F" w:rsidRPr="00C5401B" w:rsidRDefault="006C0B4F">
      <w:pPr>
        <w:pBdr>
          <w:top w:val="nil"/>
          <w:left w:val="nil"/>
          <w:bottom w:val="nil"/>
          <w:right w:val="nil"/>
          <w:between w:val="nil"/>
        </w:pBdr>
        <w:spacing w:after="0"/>
        <w:ind w:left="900" w:hanging="720"/>
        <w:jc w:val="both"/>
        <w:rPr>
          <w:rFonts w:ascii="Times New Roman" w:hAnsi="Times New Roman" w:cs="Times New Roman"/>
          <w:color w:val="000000"/>
          <w:sz w:val="24"/>
          <w:szCs w:val="24"/>
        </w:rPr>
      </w:pPr>
    </w:p>
    <w:p w14:paraId="000000BB" w14:textId="77777777" w:rsidR="006C0B4F" w:rsidRPr="00C5401B" w:rsidRDefault="00C44BC8">
      <w:pPr>
        <w:spacing w:after="0"/>
        <w:jc w:val="both"/>
        <w:rPr>
          <w:rFonts w:ascii="Times New Roman" w:hAnsi="Times New Roman" w:cs="Times New Roman"/>
          <w:b/>
          <w:i/>
          <w:sz w:val="24"/>
          <w:szCs w:val="24"/>
        </w:rPr>
      </w:pPr>
      <w:r w:rsidRPr="00C5401B">
        <w:rPr>
          <w:rFonts w:ascii="Times New Roman" w:hAnsi="Times New Roman" w:cs="Times New Roman"/>
          <w:sz w:val="24"/>
          <w:szCs w:val="24"/>
        </w:rPr>
        <w:lastRenderedPageBreak/>
        <w:t xml:space="preserve">Further, it is now settled law that where certain facts are sworn to in an affidavit, the burden to </w:t>
      </w:r>
      <w:r w:rsidRPr="00C5401B">
        <w:rPr>
          <w:rFonts w:ascii="Times New Roman" w:hAnsi="Times New Roman" w:cs="Times New Roman"/>
          <w:sz w:val="24"/>
          <w:szCs w:val="24"/>
        </w:rPr>
        <w:t>deny them is on the other party and if he does not, they are presumed to have been accepted.</w:t>
      </w:r>
      <w:r w:rsidRPr="00C5401B">
        <w:rPr>
          <w:rFonts w:ascii="Times New Roman" w:hAnsi="Times New Roman" w:cs="Times New Roman"/>
          <w:b/>
          <w:i/>
          <w:sz w:val="24"/>
          <w:szCs w:val="24"/>
        </w:rPr>
        <w:t xml:space="preserve"> HC OS No.09/2005; Basajjabalaba Hides &amp; Skins Limited versus Bank of Uganda &amp; Anor. </w:t>
      </w:r>
    </w:p>
    <w:p w14:paraId="000000BC" w14:textId="77777777" w:rsidR="006C0B4F" w:rsidRPr="00C5401B" w:rsidRDefault="00C44BC8">
      <w:pPr>
        <w:spacing w:after="0"/>
        <w:jc w:val="both"/>
        <w:rPr>
          <w:rFonts w:ascii="Times New Roman" w:hAnsi="Times New Roman" w:cs="Times New Roman"/>
          <w:sz w:val="24"/>
          <w:szCs w:val="24"/>
        </w:rPr>
      </w:pPr>
      <w:r w:rsidRPr="00C5401B">
        <w:rPr>
          <w:rFonts w:ascii="Times New Roman" w:hAnsi="Times New Roman" w:cs="Times New Roman"/>
          <w:sz w:val="24"/>
          <w:szCs w:val="24"/>
        </w:rPr>
        <w:t>Counsel invited court to find that the Applicant has made out a case of bias.</w:t>
      </w:r>
    </w:p>
    <w:p w14:paraId="000000BD" w14:textId="77777777" w:rsidR="006C0B4F" w:rsidRPr="00C5401B" w:rsidRDefault="006C0B4F">
      <w:pPr>
        <w:spacing w:after="0"/>
        <w:jc w:val="both"/>
        <w:rPr>
          <w:rFonts w:ascii="Times New Roman" w:hAnsi="Times New Roman" w:cs="Times New Roman"/>
          <w:sz w:val="24"/>
          <w:szCs w:val="24"/>
        </w:rPr>
      </w:pPr>
    </w:p>
    <w:p w14:paraId="000000BE" w14:textId="77777777" w:rsidR="006C0B4F" w:rsidRPr="00C5401B" w:rsidRDefault="00C44BC8">
      <w:pPr>
        <w:spacing w:after="0"/>
        <w:jc w:val="both"/>
        <w:rPr>
          <w:rFonts w:ascii="Times New Roman" w:hAnsi="Times New Roman" w:cs="Times New Roman"/>
          <w:b/>
          <w:sz w:val="24"/>
          <w:szCs w:val="24"/>
        </w:rPr>
      </w:pPr>
      <w:r w:rsidRPr="00C5401B">
        <w:rPr>
          <w:rFonts w:ascii="Times New Roman" w:hAnsi="Times New Roman" w:cs="Times New Roman"/>
          <w:sz w:val="24"/>
          <w:szCs w:val="24"/>
        </w:rPr>
        <w:t>It is a notorious fact that the Respondent and the Commission is the custodian and has custody of both the electronic and transcribed proceedings, upon which the report was prepared. Mr. Rutiba has even alleged that the Report has not yet been made public</w:t>
      </w:r>
      <w:r w:rsidRPr="00C5401B">
        <w:rPr>
          <w:rFonts w:ascii="Times New Roman" w:hAnsi="Times New Roman" w:cs="Times New Roman"/>
          <w:sz w:val="24"/>
          <w:szCs w:val="24"/>
        </w:rPr>
        <w:t xml:space="preserve">. In order to controvert the Applicant’s averments in his affidavit, the Respondent ought to have produced the proceedings to demonstrate that the Chairperson never made those person attacks on the Applicant. </w:t>
      </w:r>
      <w:r w:rsidRPr="00C5401B">
        <w:rPr>
          <w:rFonts w:ascii="Times New Roman" w:hAnsi="Times New Roman" w:cs="Times New Roman"/>
          <w:b/>
          <w:i/>
          <w:sz w:val="24"/>
          <w:szCs w:val="24"/>
        </w:rPr>
        <w:t>Section 106 of the Evidence</w:t>
      </w:r>
      <w:r w:rsidRPr="00C5401B">
        <w:rPr>
          <w:rFonts w:ascii="Times New Roman" w:hAnsi="Times New Roman" w:cs="Times New Roman"/>
          <w:sz w:val="24"/>
          <w:szCs w:val="24"/>
        </w:rPr>
        <w:t xml:space="preserve"> Act places the burd</w:t>
      </w:r>
      <w:r w:rsidRPr="00C5401B">
        <w:rPr>
          <w:rFonts w:ascii="Times New Roman" w:hAnsi="Times New Roman" w:cs="Times New Roman"/>
          <w:sz w:val="24"/>
          <w:szCs w:val="24"/>
        </w:rPr>
        <w:t xml:space="preserve">en on the Respondent to produce the proceedings, and more so in this case where even the Court order issued by this Honourable Court to the Respondent to produce the report was ignored by the Respondent. See </w:t>
      </w:r>
      <w:r w:rsidRPr="00C5401B">
        <w:rPr>
          <w:rFonts w:ascii="Times New Roman" w:hAnsi="Times New Roman" w:cs="Times New Roman"/>
          <w:b/>
          <w:i/>
          <w:sz w:val="24"/>
          <w:szCs w:val="24"/>
        </w:rPr>
        <w:t>EPA No. 44/2011 Kikulukunyu Faisal versus Muwang</w:t>
      </w:r>
      <w:r w:rsidRPr="00C5401B">
        <w:rPr>
          <w:rFonts w:ascii="Times New Roman" w:hAnsi="Times New Roman" w:cs="Times New Roman"/>
          <w:b/>
          <w:i/>
          <w:sz w:val="24"/>
          <w:szCs w:val="24"/>
        </w:rPr>
        <w:t>a Kivumbi page 11 (supra)</w:t>
      </w:r>
    </w:p>
    <w:p w14:paraId="000000BF" w14:textId="77777777" w:rsidR="006C0B4F" w:rsidRPr="00C5401B" w:rsidRDefault="006C0B4F">
      <w:pPr>
        <w:spacing w:after="0"/>
        <w:ind w:left="630" w:hanging="630"/>
        <w:jc w:val="both"/>
        <w:rPr>
          <w:rFonts w:ascii="Times New Roman" w:hAnsi="Times New Roman" w:cs="Times New Roman"/>
          <w:sz w:val="24"/>
          <w:szCs w:val="24"/>
        </w:rPr>
      </w:pPr>
    </w:p>
    <w:p w14:paraId="000000C0" w14:textId="77777777" w:rsidR="006C0B4F" w:rsidRPr="00C5401B" w:rsidRDefault="00C44BC8">
      <w:pPr>
        <w:spacing w:after="0"/>
        <w:jc w:val="both"/>
        <w:rPr>
          <w:rFonts w:ascii="Times New Roman" w:hAnsi="Times New Roman" w:cs="Times New Roman"/>
          <w:sz w:val="24"/>
          <w:szCs w:val="24"/>
        </w:rPr>
      </w:pPr>
      <w:r w:rsidRPr="00C5401B">
        <w:rPr>
          <w:rFonts w:ascii="Times New Roman" w:hAnsi="Times New Roman" w:cs="Times New Roman"/>
          <w:sz w:val="24"/>
          <w:szCs w:val="24"/>
        </w:rPr>
        <w:t>In the premises, we invite your lordship to find that the Applicant has adduced sufficient and uncontroverted evidence to prove that the Chairperson of the Commission exhibited actual bias against him. The utterances, insults and</w:t>
      </w:r>
      <w:r w:rsidRPr="00C5401B">
        <w:rPr>
          <w:rFonts w:ascii="Times New Roman" w:hAnsi="Times New Roman" w:cs="Times New Roman"/>
          <w:sz w:val="24"/>
          <w:szCs w:val="24"/>
        </w:rPr>
        <w:t xml:space="preserve"> verbal attacks made against the Applicant constituted conduct </w:t>
      </w:r>
      <w:r w:rsidRPr="00C5401B">
        <w:rPr>
          <w:rFonts w:ascii="Times New Roman" w:hAnsi="Times New Roman" w:cs="Times New Roman"/>
          <w:i/>
          <w:sz w:val="24"/>
          <w:szCs w:val="24"/>
          <w:u w:val="single"/>
        </w:rPr>
        <w:t>or behavior that gave rise to suspicion that the learned Judge and Chairperson of the Commission was not impartial. The impression which the utterances would give to any fair minded person in t</w:t>
      </w:r>
      <w:r w:rsidRPr="00C5401B">
        <w:rPr>
          <w:rFonts w:ascii="Times New Roman" w:hAnsi="Times New Roman" w:cs="Times New Roman"/>
          <w:i/>
          <w:sz w:val="24"/>
          <w:szCs w:val="24"/>
          <w:u w:val="single"/>
        </w:rPr>
        <w:t>he circumstances is that there was a likelihood of bias</w:t>
      </w:r>
      <w:r w:rsidRPr="00C5401B">
        <w:rPr>
          <w:rFonts w:ascii="Times New Roman" w:hAnsi="Times New Roman" w:cs="Times New Roman"/>
          <w:sz w:val="24"/>
          <w:szCs w:val="24"/>
        </w:rPr>
        <w:t>. That renders the findings and recommendations against the Applicant legally untenable. (</w:t>
      </w:r>
      <w:r w:rsidRPr="00C5401B">
        <w:rPr>
          <w:rFonts w:ascii="Times New Roman" w:hAnsi="Times New Roman" w:cs="Times New Roman"/>
          <w:b/>
          <w:i/>
          <w:sz w:val="24"/>
          <w:szCs w:val="24"/>
        </w:rPr>
        <w:t>See EPA No. 04/2011 Obiga Mario Kania  versus Electoral Commission at paragraphs 240-270 (supra)</w:t>
      </w:r>
    </w:p>
    <w:p w14:paraId="000000C1" w14:textId="77777777" w:rsidR="006C0B4F" w:rsidRPr="00C5401B" w:rsidRDefault="006C0B4F">
      <w:pPr>
        <w:spacing w:after="0"/>
        <w:jc w:val="both"/>
        <w:rPr>
          <w:rFonts w:ascii="Times New Roman" w:hAnsi="Times New Roman" w:cs="Times New Roman"/>
          <w:sz w:val="24"/>
          <w:szCs w:val="24"/>
        </w:rPr>
      </w:pPr>
    </w:p>
    <w:p w14:paraId="000000C2" w14:textId="77777777" w:rsidR="006C0B4F" w:rsidRPr="00C5401B" w:rsidRDefault="00C44BC8">
      <w:pPr>
        <w:spacing w:after="0"/>
        <w:jc w:val="both"/>
        <w:rPr>
          <w:rFonts w:ascii="Times New Roman" w:hAnsi="Times New Roman" w:cs="Times New Roman"/>
          <w:sz w:val="24"/>
          <w:szCs w:val="24"/>
        </w:rPr>
      </w:pPr>
      <w:r w:rsidRPr="00C5401B">
        <w:rPr>
          <w:rFonts w:ascii="Times New Roman" w:hAnsi="Times New Roman" w:cs="Times New Roman"/>
          <w:sz w:val="24"/>
          <w:szCs w:val="24"/>
        </w:rPr>
        <w:t>The Applicant</w:t>
      </w:r>
      <w:r w:rsidRPr="00C5401B">
        <w:rPr>
          <w:rFonts w:ascii="Times New Roman" w:hAnsi="Times New Roman" w:cs="Times New Roman"/>
          <w:sz w:val="24"/>
          <w:szCs w:val="24"/>
        </w:rPr>
        <w:t xml:space="preserve"> led further evidence in his affidavit in support</w:t>
      </w:r>
      <w:r w:rsidRPr="00C5401B">
        <w:rPr>
          <w:rFonts w:ascii="Times New Roman" w:hAnsi="Times New Roman" w:cs="Times New Roman"/>
          <w:b/>
          <w:i/>
          <w:sz w:val="24"/>
          <w:szCs w:val="24"/>
        </w:rPr>
        <w:t xml:space="preserve">  </w:t>
      </w:r>
      <w:r w:rsidRPr="00C5401B">
        <w:rPr>
          <w:rFonts w:ascii="Times New Roman" w:hAnsi="Times New Roman" w:cs="Times New Roman"/>
          <w:sz w:val="24"/>
          <w:szCs w:val="24"/>
        </w:rPr>
        <w:t>that Eng. Patrick Rusongoza who was a Member of the Commission of inquiry was a Member of the Auditor General’s team that had audited some of the roads inquired into by the Commission and whose reports wer</w:t>
      </w:r>
      <w:r w:rsidRPr="00C5401B">
        <w:rPr>
          <w:rFonts w:ascii="Times New Roman" w:hAnsi="Times New Roman" w:cs="Times New Roman"/>
          <w:sz w:val="24"/>
          <w:szCs w:val="24"/>
        </w:rPr>
        <w:t>e relied on by the Commission to make its findings hence he was both a witness and commissioner in his own cause and therefore he had preconceived opinions on the matters under investigation and he was biased against the Applicant.</w:t>
      </w:r>
    </w:p>
    <w:p w14:paraId="000000C3" w14:textId="77777777" w:rsidR="006C0B4F" w:rsidRPr="00C5401B" w:rsidRDefault="006C0B4F">
      <w:pPr>
        <w:pBdr>
          <w:top w:val="nil"/>
          <w:left w:val="nil"/>
          <w:bottom w:val="nil"/>
          <w:right w:val="nil"/>
          <w:between w:val="nil"/>
        </w:pBdr>
        <w:spacing w:after="0"/>
        <w:ind w:left="720" w:hanging="720"/>
        <w:jc w:val="both"/>
        <w:rPr>
          <w:rFonts w:ascii="Times New Roman" w:hAnsi="Times New Roman" w:cs="Times New Roman"/>
          <w:color w:val="000000"/>
          <w:sz w:val="24"/>
          <w:szCs w:val="24"/>
        </w:rPr>
      </w:pPr>
    </w:p>
    <w:p w14:paraId="000000C4" w14:textId="77777777" w:rsidR="006C0B4F" w:rsidRPr="00C5401B" w:rsidRDefault="00C44BC8">
      <w:pPr>
        <w:spacing w:after="0"/>
        <w:jc w:val="both"/>
        <w:rPr>
          <w:rFonts w:ascii="Times New Roman" w:hAnsi="Times New Roman" w:cs="Times New Roman"/>
          <w:sz w:val="24"/>
          <w:szCs w:val="24"/>
        </w:rPr>
      </w:pPr>
      <w:r w:rsidRPr="00C5401B">
        <w:rPr>
          <w:rFonts w:ascii="Times New Roman" w:hAnsi="Times New Roman" w:cs="Times New Roman"/>
          <w:sz w:val="24"/>
          <w:szCs w:val="24"/>
        </w:rPr>
        <w:t>The Commission relied o</w:t>
      </w:r>
      <w:r w:rsidRPr="00C5401B">
        <w:rPr>
          <w:rFonts w:ascii="Times New Roman" w:hAnsi="Times New Roman" w:cs="Times New Roman"/>
          <w:sz w:val="24"/>
          <w:szCs w:val="24"/>
        </w:rPr>
        <w:t xml:space="preserve">n inter-alia; the Audit reports of the Auditor General in respect of road projects in respect of which findings and recommendations were made against the Applicant. </w:t>
      </w:r>
      <w:r w:rsidRPr="00C5401B">
        <w:rPr>
          <w:rFonts w:ascii="Times New Roman" w:hAnsi="Times New Roman" w:cs="Times New Roman"/>
          <w:b/>
          <w:i/>
          <w:sz w:val="24"/>
          <w:szCs w:val="24"/>
        </w:rPr>
        <w:t>See pages 518-524 and 540-609. See also documents listed in Chapter 1, clause 1.3.3 at page</w:t>
      </w:r>
      <w:r w:rsidRPr="00C5401B">
        <w:rPr>
          <w:rFonts w:ascii="Times New Roman" w:hAnsi="Times New Roman" w:cs="Times New Roman"/>
          <w:b/>
          <w:i/>
          <w:sz w:val="24"/>
          <w:szCs w:val="24"/>
        </w:rPr>
        <w:t xml:space="preserve"> 150 of the Report</w:t>
      </w:r>
      <w:r w:rsidRPr="00C5401B">
        <w:rPr>
          <w:rFonts w:ascii="Times New Roman" w:hAnsi="Times New Roman" w:cs="Times New Roman"/>
          <w:b/>
          <w:sz w:val="24"/>
          <w:szCs w:val="24"/>
        </w:rPr>
        <w:t xml:space="preserve">. </w:t>
      </w:r>
      <w:r w:rsidRPr="00C5401B">
        <w:rPr>
          <w:rFonts w:ascii="Times New Roman" w:hAnsi="Times New Roman" w:cs="Times New Roman"/>
          <w:sz w:val="24"/>
          <w:szCs w:val="24"/>
        </w:rPr>
        <w:t>In</w:t>
      </w:r>
      <w:r w:rsidRPr="00C5401B">
        <w:rPr>
          <w:rFonts w:ascii="Times New Roman" w:hAnsi="Times New Roman" w:cs="Times New Roman"/>
          <w:b/>
          <w:sz w:val="24"/>
          <w:szCs w:val="24"/>
        </w:rPr>
        <w:t xml:space="preserve"> para 7 (a) (b), (d) and (f) </w:t>
      </w:r>
      <w:r w:rsidRPr="00C5401B">
        <w:rPr>
          <w:rFonts w:ascii="Times New Roman" w:hAnsi="Times New Roman" w:cs="Times New Roman"/>
          <w:sz w:val="24"/>
          <w:szCs w:val="24"/>
        </w:rPr>
        <w:t xml:space="preserve">of his affidavit in reply, Eng. </w:t>
      </w:r>
      <w:r w:rsidRPr="00C5401B">
        <w:rPr>
          <w:rFonts w:ascii="Times New Roman" w:hAnsi="Times New Roman" w:cs="Times New Roman"/>
          <w:b/>
          <w:sz w:val="24"/>
          <w:szCs w:val="24"/>
        </w:rPr>
        <w:t>Dr. Rusongoza</w:t>
      </w:r>
      <w:r w:rsidRPr="00C5401B">
        <w:rPr>
          <w:rFonts w:ascii="Times New Roman" w:hAnsi="Times New Roman" w:cs="Times New Roman"/>
          <w:sz w:val="24"/>
          <w:szCs w:val="24"/>
        </w:rPr>
        <w:t xml:space="preserve"> essentially admits the applicant’s averments, save for his contention that the Commission did not solely rely on the audit reports to make its findings and rec</w:t>
      </w:r>
      <w:r w:rsidRPr="00C5401B">
        <w:rPr>
          <w:rFonts w:ascii="Times New Roman" w:hAnsi="Times New Roman" w:cs="Times New Roman"/>
          <w:sz w:val="24"/>
          <w:szCs w:val="24"/>
        </w:rPr>
        <w:t>ommendations.</w:t>
      </w:r>
    </w:p>
    <w:p w14:paraId="000000C5" w14:textId="77777777" w:rsidR="006C0B4F" w:rsidRPr="00C5401B" w:rsidRDefault="006C0B4F">
      <w:pPr>
        <w:spacing w:after="0"/>
        <w:jc w:val="both"/>
        <w:rPr>
          <w:rFonts w:ascii="Times New Roman" w:hAnsi="Times New Roman" w:cs="Times New Roman"/>
          <w:sz w:val="24"/>
          <w:szCs w:val="24"/>
        </w:rPr>
      </w:pPr>
    </w:p>
    <w:p w14:paraId="000000C6" w14:textId="77777777" w:rsidR="006C0B4F" w:rsidRPr="00C5401B" w:rsidRDefault="00C44BC8">
      <w:pPr>
        <w:spacing w:after="0"/>
        <w:jc w:val="both"/>
        <w:rPr>
          <w:rFonts w:ascii="Times New Roman" w:hAnsi="Times New Roman" w:cs="Times New Roman"/>
          <w:b/>
          <w:i/>
          <w:sz w:val="24"/>
          <w:szCs w:val="24"/>
        </w:rPr>
      </w:pPr>
      <w:r w:rsidRPr="00C5401B">
        <w:rPr>
          <w:rFonts w:ascii="Times New Roman" w:hAnsi="Times New Roman" w:cs="Times New Roman"/>
          <w:sz w:val="24"/>
          <w:szCs w:val="24"/>
        </w:rPr>
        <w:t xml:space="preserve">The applicant’s counsel submitted that </w:t>
      </w:r>
      <w:r w:rsidRPr="00C5401B">
        <w:rPr>
          <w:rFonts w:ascii="Times New Roman" w:hAnsi="Times New Roman" w:cs="Times New Roman"/>
          <w:i/>
          <w:sz w:val="24"/>
          <w:szCs w:val="24"/>
        </w:rPr>
        <w:t xml:space="preserve">Eng. </w:t>
      </w:r>
      <w:r w:rsidRPr="00C5401B">
        <w:rPr>
          <w:rFonts w:ascii="Times New Roman" w:hAnsi="Times New Roman" w:cs="Times New Roman"/>
          <w:sz w:val="24"/>
          <w:szCs w:val="24"/>
        </w:rPr>
        <w:t xml:space="preserve">Eng. </w:t>
      </w:r>
      <w:r w:rsidRPr="00C5401B">
        <w:rPr>
          <w:rFonts w:ascii="Times New Roman" w:hAnsi="Times New Roman" w:cs="Times New Roman"/>
          <w:b/>
          <w:sz w:val="24"/>
          <w:szCs w:val="24"/>
        </w:rPr>
        <w:t xml:space="preserve">Dr. </w:t>
      </w:r>
      <w:r w:rsidRPr="00C5401B">
        <w:rPr>
          <w:rFonts w:ascii="Times New Roman" w:hAnsi="Times New Roman" w:cs="Times New Roman"/>
          <w:sz w:val="24"/>
          <w:szCs w:val="24"/>
        </w:rPr>
        <w:t xml:space="preserve">Rusongoza had preconceived opinions on the matters under investigation and he was definitely biased against the Applicant. He had a </w:t>
      </w:r>
      <w:r w:rsidRPr="00C5401B">
        <w:rPr>
          <w:rFonts w:ascii="Times New Roman" w:hAnsi="Times New Roman" w:cs="Times New Roman"/>
          <w:sz w:val="24"/>
          <w:szCs w:val="24"/>
        </w:rPr>
        <w:lastRenderedPageBreak/>
        <w:t>conflict of interest and could hardly be said to be impartial. It was irrelevant that whether Eng. Rusongoza was part of the</w:t>
      </w:r>
      <w:r w:rsidRPr="00C5401B">
        <w:rPr>
          <w:rFonts w:ascii="Times New Roman" w:hAnsi="Times New Roman" w:cs="Times New Roman"/>
          <w:sz w:val="24"/>
          <w:szCs w:val="24"/>
        </w:rPr>
        <w:t xml:space="preserve"> team as an independent Consulting Auditor or not. The bottom line is that by being part of that audit team, he was privy to intricate detail of the matters under investigation in respect of the road projects cited by the Applicants in their complaint. Cou</w:t>
      </w:r>
      <w:r w:rsidRPr="00C5401B">
        <w:rPr>
          <w:rFonts w:ascii="Times New Roman" w:hAnsi="Times New Roman" w:cs="Times New Roman"/>
          <w:sz w:val="24"/>
          <w:szCs w:val="24"/>
        </w:rPr>
        <w:t>nsel relied upon</w:t>
      </w:r>
      <w:r w:rsidRPr="00C5401B">
        <w:rPr>
          <w:rFonts w:ascii="Times New Roman" w:hAnsi="Times New Roman" w:cs="Times New Roman"/>
          <w:b/>
          <w:i/>
          <w:sz w:val="24"/>
          <w:szCs w:val="24"/>
        </w:rPr>
        <w:t xml:space="preserve">:  HCT-00-CC-CA-128/2011 Seyani Brothers &amp; Co. Ltd versus Cassia Limited) </w:t>
      </w:r>
      <w:r w:rsidRPr="00C5401B">
        <w:rPr>
          <w:rFonts w:ascii="Times New Roman" w:hAnsi="Times New Roman" w:cs="Times New Roman"/>
          <w:sz w:val="24"/>
          <w:szCs w:val="24"/>
        </w:rPr>
        <w:t xml:space="preserve">at </w:t>
      </w:r>
      <w:r w:rsidRPr="00C5401B">
        <w:rPr>
          <w:rFonts w:ascii="Times New Roman" w:hAnsi="Times New Roman" w:cs="Times New Roman"/>
          <w:sz w:val="24"/>
          <w:szCs w:val="24"/>
          <w:u w:val="single"/>
        </w:rPr>
        <w:t>page 4  and</w:t>
      </w:r>
      <w:r w:rsidRPr="00C5401B">
        <w:rPr>
          <w:rFonts w:ascii="Times New Roman" w:hAnsi="Times New Roman" w:cs="Times New Roman"/>
          <w:b/>
          <w:i/>
          <w:sz w:val="24"/>
          <w:szCs w:val="24"/>
          <w:u w:val="single"/>
        </w:rPr>
        <w:t xml:space="preserve"> </w:t>
      </w:r>
      <w:r w:rsidRPr="00C5401B">
        <w:rPr>
          <w:rFonts w:ascii="Times New Roman" w:hAnsi="Times New Roman" w:cs="Times New Roman"/>
          <w:sz w:val="24"/>
          <w:szCs w:val="24"/>
        </w:rPr>
        <w:t xml:space="preserve"> invited court to find that actual or implied bias is proved. The report does not show any of the said deponents declaring  any such conflict of interest</w:t>
      </w:r>
    </w:p>
    <w:p w14:paraId="000000C7" w14:textId="77777777" w:rsidR="006C0B4F" w:rsidRPr="00C5401B" w:rsidRDefault="006C0B4F">
      <w:pPr>
        <w:pBdr>
          <w:top w:val="nil"/>
          <w:left w:val="nil"/>
          <w:bottom w:val="nil"/>
          <w:right w:val="nil"/>
          <w:between w:val="nil"/>
        </w:pBdr>
        <w:spacing w:after="0"/>
        <w:ind w:left="720" w:hanging="720"/>
        <w:jc w:val="both"/>
        <w:rPr>
          <w:rFonts w:ascii="Times New Roman" w:hAnsi="Times New Roman" w:cs="Times New Roman"/>
          <w:color w:val="000000"/>
          <w:sz w:val="24"/>
          <w:szCs w:val="24"/>
        </w:rPr>
      </w:pPr>
    </w:p>
    <w:p w14:paraId="000000C8" w14:textId="77777777" w:rsidR="006C0B4F" w:rsidRPr="00C5401B" w:rsidRDefault="00C44BC8">
      <w:pPr>
        <w:spacing w:after="0"/>
        <w:jc w:val="both"/>
        <w:rPr>
          <w:rFonts w:ascii="Times New Roman" w:hAnsi="Times New Roman" w:cs="Times New Roman"/>
          <w:i/>
          <w:sz w:val="24"/>
          <w:szCs w:val="24"/>
        </w:rPr>
      </w:pPr>
      <w:r w:rsidRPr="00C5401B">
        <w:rPr>
          <w:rFonts w:ascii="Times New Roman" w:hAnsi="Times New Roman" w:cs="Times New Roman"/>
          <w:sz w:val="24"/>
          <w:szCs w:val="24"/>
        </w:rPr>
        <w:t>The Applicant further led evidence on Ms. Mary Kamuli Kuteesa another of the Members of the Commissio</w:t>
      </w:r>
      <w:r w:rsidRPr="00C5401B">
        <w:rPr>
          <w:rFonts w:ascii="Times New Roman" w:hAnsi="Times New Roman" w:cs="Times New Roman"/>
          <w:sz w:val="24"/>
          <w:szCs w:val="24"/>
        </w:rPr>
        <w:t>n in of his affidavit in support, she having been the Assistant Lead Counsel, whose approach was abusive, accusatory and confrontational, had a conflict of interest as she was eying the Applicant’s job of Head legal UNRA. The said Mary Kuteesa, does not de</w:t>
      </w:r>
      <w:r w:rsidRPr="00C5401B">
        <w:rPr>
          <w:rFonts w:ascii="Times New Roman" w:hAnsi="Times New Roman" w:cs="Times New Roman"/>
          <w:sz w:val="24"/>
          <w:szCs w:val="24"/>
        </w:rPr>
        <w:t xml:space="preserve">ny having got the said Job after UNRA had released its report and was head hunted. In her affidavit in reply, Ms. Mary Kuteesa does make a bear denial of being abusive, confrontational and accusatory. However, as already submitted, </w:t>
      </w:r>
      <w:r w:rsidRPr="00C5401B">
        <w:rPr>
          <w:rFonts w:ascii="Times New Roman" w:hAnsi="Times New Roman" w:cs="Times New Roman"/>
          <w:b/>
          <w:i/>
          <w:sz w:val="24"/>
          <w:szCs w:val="24"/>
        </w:rPr>
        <w:t>Section 106 of the Evide</w:t>
      </w:r>
      <w:r w:rsidRPr="00C5401B">
        <w:rPr>
          <w:rFonts w:ascii="Times New Roman" w:hAnsi="Times New Roman" w:cs="Times New Roman"/>
          <w:b/>
          <w:i/>
          <w:sz w:val="24"/>
          <w:szCs w:val="24"/>
        </w:rPr>
        <w:t>nce</w:t>
      </w:r>
      <w:r w:rsidRPr="00C5401B">
        <w:rPr>
          <w:rFonts w:ascii="Times New Roman" w:hAnsi="Times New Roman" w:cs="Times New Roman"/>
          <w:sz w:val="24"/>
          <w:szCs w:val="24"/>
        </w:rPr>
        <w:t xml:space="preserve"> Act places the burden on the Respondent to produce the proceedings, and more so in this case where even the Court order issued by this Honourable Court to the Respondent to produce the report was ignored by the Respondent. </w:t>
      </w:r>
      <w:r w:rsidRPr="00C5401B">
        <w:rPr>
          <w:rFonts w:ascii="Times New Roman" w:hAnsi="Times New Roman" w:cs="Times New Roman"/>
          <w:b/>
          <w:i/>
          <w:sz w:val="24"/>
          <w:szCs w:val="24"/>
        </w:rPr>
        <w:t>See; EPA No. 44/2011 Kikuluku</w:t>
      </w:r>
      <w:r w:rsidRPr="00C5401B">
        <w:rPr>
          <w:rFonts w:ascii="Times New Roman" w:hAnsi="Times New Roman" w:cs="Times New Roman"/>
          <w:b/>
          <w:i/>
          <w:sz w:val="24"/>
          <w:szCs w:val="24"/>
        </w:rPr>
        <w:t xml:space="preserve">nyu Faisal versus Muwanga Kivumbi page 11 (supra). </w:t>
      </w:r>
    </w:p>
    <w:p w14:paraId="000000C9" w14:textId="77777777" w:rsidR="006C0B4F" w:rsidRPr="00C5401B" w:rsidRDefault="006C0B4F">
      <w:pPr>
        <w:spacing w:after="0"/>
        <w:jc w:val="both"/>
        <w:rPr>
          <w:rFonts w:ascii="Times New Roman" w:hAnsi="Times New Roman" w:cs="Times New Roman"/>
          <w:sz w:val="24"/>
          <w:szCs w:val="24"/>
        </w:rPr>
      </w:pPr>
    </w:p>
    <w:p w14:paraId="000000CA" w14:textId="77777777" w:rsidR="006C0B4F" w:rsidRPr="00C5401B" w:rsidRDefault="00C44BC8">
      <w:pPr>
        <w:spacing w:after="0"/>
        <w:jc w:val="both"/>
        <w:rPr>
          <w:rFonts w:ascii="Times New Roman" w:hAnsi="Times New Roman" w:cs="Times New Roman"/>
          <w:sz w:val="24"/>
          <w:szCs w:val="24"/>
        </w:rPr>
      </w:pPr>
      <w:r w:rsidRPr="00C5401B">
        <w:rPr>
          <w:rFonts w:ascii="Times New Roman" w:hAnsi="Times New Roman" w:cs="Times New Roman"/>
          <w:sz w:val="24"/>
          <w:szCs w:val="24"/>
        </w:rPr>
        <w:t xml:space="preserve">The Applicant further adduced evidence in his affidavit in support against </w:t>
      </w:r>
      <w:r w:rsidRPr="00C5401B">
        <w:rPr>
          <w:rFonts w:ascii="Times New Roman" w:hAnsi="Times New Roman" w:cs="Times New Roman"/>
          <w:b/>
          <w:sz w:val="24"/>
          <w:szCs w:val="24"/>
        </w:rPr>
        <w:t>Mr. Abraham Nkata</w:t>
      </w:r>
      <w:r w:rsidRPr="00C5401B">
        <w:rPr>
          <w:rFonts w:ascii="Times New Roman" w:hAnsi="Times New Roman" w:cs="Times New Roman"/>
          <w:sz w:val="24"/>
          <w:szCs w:val="24"/>
        </w:rPr>
        <w:t xml:space="preserve"> who had participated in several evaluation committees in procurement in UNRA between 2008 to 2010 and he was t</w:t>
      </w:r>
      <w:r w:rsidRPr="00C5401B">
        <w:rPr>
          <w:rFonts w:ascii="Times New Roman" w:hAnsi="Times New Roman" w:cs="Times New Roman"/>
          <w:sz w:val="24"/>
          <w:szCs w:val="24"/>
        </w:rPr>
        <w:t xml:space="preserve">he lead consultant in the procurement and appointment of past director of UNRA Eng. Godfrey Ssambwa and hence he could not serve as the investigator, prosecutor in his own case. Further evidence was led in of the affidavit in support against </w:t>
      </w:r>
      <w:r w:rsidRPr="00C5401B">
        <w:rPr>
          <w:rFonts w:ascii="Times New Roman" w:hAnsi="Times New Roman" w:cs="Times New Roman"/>
          <w:b/>
          <w:i/>
          <w:sz w:val="24"/>
          <w:szCs w:val="24"/>
        </w:rPr>
        <w:t>Mr. Richard Mu</w:t>
      </w:r>
      <w:r w:rsidRPr="00C5401B">
        <w:rPr>
          <w:rFonts w:ascii="Times New Roman" w:hAnsi="Times New Roman" w:cs="Times New Roman"/>
          <w:b/>
          <w:i/>
          <w:sz w:val="24"/>
          <w:szCs w:val="24"/>
        </w:rPr>
        <w:t>ngati</w:t>
      </w:r>
      <w:r w:rsidRPr="00C5401B">
        <w:rPr>
          <w:rFonts w:ascii="Times New Roman" w:hAnsi="Times New Roman" w:cs="Times New Roman"/>
          <w:sz w:val="24"/>
          <w:szCs w:val="24"/>
        </w:rPr>
        <w:t xml:space="preserve"> who had worked as a valuation consultant in many projects at UNRA.</w:t>
      </w:r>
    </w:p>
    <w:p w14:paraId="000000CB" w14:textId="77777777" w:rsidR="006C0B4F" w:rsidRPr="00C5401B" w:rsidRDefault="00C44BC8">
      <w:pPr>
        <w:spacing w:after="0"/>
        <w:jc w:val="both"/>
        <w:rPr>
          <w:rFonts w:ascii="Times New Roman" w:hAnsi="Times New Roman" w:cs="Times New Roman"/>
          <w:b/>
          <w:i/>
          <w:sz w:val="24"/>
          <w:szCs w:val="24"/>
        </w:rPr>
      </w:pPr>
      <w:r w:rsidRPr="00C5401B">
        <w:rPr>
          <w:rFonts w:ascii="Times New Roman" w:hAnsi="Times New Roman" w:cs="Times New Roman"/>
          <w:sz w:val="24"/>
          <w:szCs w:val="24"/>
        </w:rPr>
        <w:t xml:space="preserve"> It was applicant’s counsel submission that these Commissioners had a preconceived opinion on the matters under investigations against the Applicant, could not act fairly and were thu</w:t>
      </w:r>
      <w:r w:rsidRPr="00C5401B">
        <w:rPr>
          <w:rFonts w:ascii="Times New Roman" w:hAnsi="Times New Roman" w:cs="Times New Roman"/>
          <w:sz w:val="24"/>
          <w:szCs w:val="24"/>
        </w:rPr>
        <w:t>s impartial, which impacted on the findings and recommendations against the Applicant. He invited court to apply the test in the case of</w:t>
      </w:r>
      <w:r w:rsidRPr="00C5401B">
        <w:rPr>
          <w:rFonts w:ascii="Times New Roman" w:hAnsi="Times New Roman" w:cs="Times New Roman"/>
          <w:b/>
          <w:i/>
          <w:sz w:val="24"/>
          <w:szCs w:val="24"/>
        </w:rPr>
        <w:t xml:space="preserve"> Re Pinochet Session </w:t>
      </w:r>
      <w:r w:rsidRPr="00C5401B">
        <w:rPr>
          <w:rFonts w:ascii="Times New Roman" w:hAnsi="Times New Roman" w:cs="Times New Roman"/>
          <w:b/>
          <w:i/>
          <w:sz w:val="24"/>
          <w:szCs w:val="24"/>
          <w:u w:val="single"/>
        </w:rPr>
        <w:t>Pages 13 &amp; 17;</w:t>
      </w:r>
      <w:r w:rsidRPr="00C5401B">
        <w:rPr>
          <w:rFonts w:ascii="Times New Roman" w:hAnsi="Times New Roman" w:cs="Times New Roman"/>
          <w:b/>
          <w:i/>
          <w:sz w:val="24"/>
          <w:szCs w:val="24"/>
        </w:rPr>
        <w:t xml:space="preserve"> House of Lords Session 1998-99 </w:t>
      </w:r>
      <w:r w:rsidRPr="00C5401B">
        <w:rPr>
          <w:rFonts w:ascii="Times New Roman" w:hAnsi="Times New Roman" w:cs="Times New Roman"/>
          <w:sz w:val="24"/>
          <w:szCs w:val="24"/>
        </w:rPr>
        <w:t>and be pleased to find that actual or implied bias is</w:t>
      </w:r>
      <w:r w:rsidRPr="00C5401B">
        <w:rPr>
          <w:rFonts w:ascii="Times New Roman" w:hAnsi="Times New Roman" w:cs="Times New Roman"/>
          <w:sz w:val="24"/>
          <w:szCs w:val="24"/>
        </w:rPr>
        <w:t xml:space="preserve"> proved.</w:t>
      </w:r>
    </w:p>
    <w:p w14:paraId="000000CC" w14:textId="77777777" w:rsidR="006C0B4F" w:rsidRPr="00C5401B" w:rsidRDefault="006C0B4F">
      <w:pPr>
        <w:spacing w:after="0"/>
        <w:ind w:left="720" w:hanging="720"/>
        <w:jc w:val="both"/>
        <w:rPr>
          <w:rFonts w:ascii="Times New Roman" w:hAnsi="Times New Roman" w:cs="Times New Roman"/>
          <w:b/>
          <w:sz w:val="24"/>
          <w:szCs w:val="24"/>
        </w:rPr>
      </w:pPr>
    </w:p>
    <w:p w14:paraId="000000CD" w14:textId="77777777" w:rsidR="006C0B4F" w:rsidRPr="00C5401B" w:rsidRDefault="00C44BC8">
      <w:pPr>
        <w:spacing w:after="0"/>
        <w:jc w:val="both"/>
        <w:rPr>
          <w:rFonts w:ascii="Times New Roman" w:hAnsi="Times New Roman" w:cs="Times New Roman"/>
          <w:b/>
          <w:i/>
          <w:sz w:val="24"/>
          <w:szCs w:val="24"/>
          <w:u w:val="single"/>
        </w:rPr>
      </w:pPr>
      <w:r w:rsidRPr="00C5401B">
        <w:rPr>
          <w:rFonts w:ascii="Times New Roman" w:hAnsi="Times New Roman" w:cs="Times New Roman"/>
          <w:sz w:val="24"/>
          <w:szCs w:val="24"/>
        </w:rPr>
        <w:t xml:space="preserve">Counsel contended that in so far as the effect of bias is concerned, </w:t>
      </w:r>
      <w:r w:rsidRPr="00C5401B">
        <w:rPr>
          <w:rFonts w:ascii="Times New Roman" w:hAnsi="Times New Roman" w:cs="Times New Roman"/>
          <w:i/>
          <w:sz w:val="24"/>
          <w:szCs w:val="24"/>
        </w:rPr>
        <w:t>the position of the law is that with regard to bias in relation to a judicial tribunal, the test that is applied is not whether in fact a bias has affected the judgment but whet</w:t>
      </w:r>
      <w:r w:rsidRPr="00C5401B">
        <w:rPr>
          <w:rFonts w:ascii="Times New Roman" w:hAnsi="Times New Roman" w:cs="Times New Roman"/>
          <w:i/>
          <w:sz w:val="24"/>
          <w:szCs w:val="24"/>
        </w:rPr>
        <w:t>her the litigant could reasonable apprehend that a bias attributable to a member of the tribunal might have operated against him in the final decision of the tribunal.</w:t>
      </w:r>
      <w:r w:rsidRPr="00C5401B">
        <w:rPr>
          <w:rFonts w:ascii="Times New Roman" w:hAnsi="Times New Roman" w:cs="Times New Roman"/>
          <w:sz w:val="24"/>
          <w:szCs w:val="24"/>
        </w:rPr>
        <w:t xml:space="preserve"> </w:t>
      </w:r>
      <w:r w:rsidRPr="00C5401B">
        <w:rPr>
          <w:rFonts w:ascii="Times New Roman" w:hAnsi="Times New Roman" w:cs="Times New Roman"/>
          <w:b/>
          <w:sz w:val="24"/>
          <w:szCs w:val="24"/>
        </w:rPr>
        <w:t xml:space="preserve">See </w:t>
      </w:r>
      <w:r w:rsidRPr="00C5401B">
        <w:rPr>
          <w:rFonts w:ascii="Times New Roman" w:hAnsi="Times New Roman" w:cs="Times New Roman"/>
          <w:b/>
          <w:i/>
          <w:sz w:val="24"/>
          <w:szCs w:val="24"/>
        </w:rPr>
        <w:t xml:space="preserve">Seyani Brothers &amp; Co. Ltd versus Cassia Limited) at </w:t>
      </w:r>
      <w:r w:rsidRPr="00C5401B">
        <w:rPr>
          <w:rFonts w:ascii="Times New Roman" w:hAnsi="Times New Roman" w:cs="Times New Roman"/>
          <w:b/>
          <w:i/>
          <w:sz w:val="24"/>
          <w:szCs w:val="24"/>
          <w:u w:val="single"/>
        </w:rPr>
        <w:t>page 4 (supra)</w:t>
      </w:r>
    </w:p>
    <w:p w14:paraId="000000CE" w14:textId="77777777" w:rsidR="006C0B4F" w:rsidRPr="00C5401B" w:rsidRDefault="006C0B4F">
      <w:pPr>
        <w:spacing w:after="0"/>
        <w:ind w:left="630" w:hanging="630"/>
        <w:jc w:val="both"/>
        <w:rPr>
          <w:rFonts w:ascii="Times New Roman" w:hAnsi="Times New Roman" w:cs="Times New Roman"/>
          <w:b/>
          <w:i/>
          <w:sz w:val="24"/>
          <w:szCs w:val="24"/>
          <w:u w:val="single"/>
        </w:rPr>
      </w:pPr>
    </w:p>
    <w:p w14:paraId="000000CF" w14:textId="77777777" w:rsidR="006C0B4F" w:rsidRPr="00C5401B" w:rsidRDefault="00C44BC8">
      <w:pPr>
        <w:spacing w:after="0"/>
        <w:jc w:val="both"/>
        <w:rPr>
          <w:rFonts w:ascii="Times New Roman" w:hAnsi="Times New Roman" w:cs="Times New Roman"/>
          <w:b/>
          <w:i/>
          <w:sz w:val="24"/>
          <w:szCs w:val="24"/>
          <w:u w:val="single"/>
        </w:rPr>
      </w:pPr>
      <w:r w:rsidRPr="00C5401B">
        <w:rPr>
          <w:rFonts w:ascii="Times New Roman" w:hAnsi="Times New Roman" w:cs="Times New Roman"/>
          <w:sz w:val="24"/>
          <w:szCs w:val="24"/>
        </w:rPr>
        <w:t>It was further t</w:t>
      </w:r>
      <w:r w:rsidRPr="00C5401B">
        <w:rPr>
          <w:rFonts w:ascii="Times New Roman" w:hAnsi="Times New Roman" w:cs="Times New Roman"/>
          <w:sz w:val="24"/>
          <w:szCs w:val="24"/>
        </w:rPr>
        <w:t>heir case that that the Applicant has adduced sufficient evidence to prove that the Commission and its Commissioners or members exhibited actual or implied bias.</w:t>
      </w:r>
      <w:r w:rsidRPr="00C5401B">
        <w:rPr>
          <w:rFonts w:ascii="Times New Roman" w:hAnsi="Times New Roman" w:cs="Times New Roman"/>
          <w:i/>
          <w:sz w:val="24"/>
          <w:szCs w:val="24"/>
        </w:rPr>
        <w:t xml:space="preserve"> </w:t>
      </w:r>
      <w:r w:rsidRPr="00C5401B">
        <w:rPr>
          <w:rFonts w:ascii="Times New Roman" w:hAnsi="Times New Roman" w:cs="Times New Roman"/>
          <w:sz w:val="24"/>
          <w:szCs w:val="24"/>
        </w:rPr>
        <w:t xml:space="preserve">Their </w:t>
      </w:r>
      <w:r w:rsidRPr="00C5401B">
        <w:rPr>
          <w:rFonts w:ascii="Times New Roman" w:hAnsi="Times New Roman" w:cs="Times New Roman"/>
          <w:sz w:val="24"/>
          <w:szCs w:val="24"/>
        </w:rPr>
        <w:lastRenderedPageBreak/>
        <w:t>participation, behavior and or conduct during the proceedings could make any litigant or</w:t>
      </w:r>
      <w:r w:rsidRPr="00C5401B">
        <w:rPr>
          <w:rFonts w:ascii="Times New Roman" w:hAnsi="Times New Roman" w:cs="Times New Roman"/>
          <w:sz w:val="24"/>
          <w:szCs w:val="24"/>
        </w:rPr>
        <w:t xml:space="preserve"> fair minded person to reasonably apprehend that a bias attributable to them might have operated against them in the final decision of the tribunal. They prayed that court answers Issue No. 1 in the affirmative.</w:t>
      </w:r>
    </w:p>
    <w:p w14:paraId="000000D0" w14:textId="77777777" w:rsidR="006C0B4F" w:rsidRPr="00C5401B" w:rsidRDefault="006C0B4F">
      <w:pPr>
        <w:jc w:val="both"/>
        <w:rPr>
          <w:rFonts w:ascii="Times New Roman" w:hAnsi="Times New Roman" w:cs="Times New Roman"/>
          <w:b/>
          <w:sz w:val="24"/>
          <w:szCs w:val="24"/>
          <w:u w:val="single"/>
        </w:rPr>
      </w:pPr>
    </w:p>
    <w:p w14:paraId="000000D1" w14:textId="77777777" w:rsidR="006C0B4F" w:rsidRPr="00C5401B" w:rsidRDefault="00C44BC8">
      <w:pPr>
        <w:jc w:val="both"/>
        <w:rPr>
          <w:rFonts w:ascii="Times New Roman" w:hAnsi="Times New Roman" w:cs="Times New Roman"/>
          <w:sz w:val="24"/>
          <w:szCs w:val="24"/>
        </w:rPr>
      </w:pPr>
      <w:r w:rsidRPr="00C5401B">
        <w:rPr>
          <w:rFonts w:ascii="Times New Roman" w:hAnsi="Times New Roman" w:cs="Times New Roman"/>
          <w:sz w:val="24"/>
          <w:szCs w:val="24"/>
        </w:rPr>
        <w:t xml:space="preserve">The respondent’s counsel in his submission </w:t>
      </w:r>
      <w:r w:rsidRPr="00C5401B">
        <w:rPr>
          <w:rFonts w:ascii="Times New Roman" w:hAnsi="Times New Roman" w:cs="Times New Roman"/>
          <w:sz w:val="24"/>
          <w:szCs w:val="24"/>
        </w:rPr>
        <w:t xml:space="preserve">noted that, the principle to be applied in regard to bias was stated in the case of </w:t>
      </w:r>
      <w:r w:rsidRPr="00C5401B">
        <w:rPr>
          <w:rFonts w:ascii="Times New Roman" w:hAnsi="Times New Roman" w:cs="Times New Roman"/>
          <w:b/>
          <w:sz w:val="24"/>
          <w:szCs w:val="24"/>
        </w:rPr>
        <w:t>Lawal v Northern Spirit Ltd [2003] UKHL 35</w:t>
      </w:r>
      <w:r w:rsidRPr="00C5401B">
        <w:rPr>
          <w:rFonts w:ascii="Times New Roman" w:hAnsi="Times New Roman" w:cs="Times New Roman"/>
          <w:sz w:val="24"/>
          <w:szCs w:val="24"/>
        </w:rPr>
        <w:t xml:space="preserve"> where it was held that “…..</w:t>
      </w:r>
      <w:r w:rsidRPr="00C5401B">
        <w:rPr>
          <w:rFonts w:ascii="Times New Roman" w:hAnsi="Times New Roman" w:cs="Times New Roman"/>
          <w:i/>
          <w:sz w:val="24"/>
          <w:szCs w:val="24"/>
        </w:rPr>
        <w:t>the question is whether the fair minded and informed observer, having considered the given facts, woul</w:t>
      </w:r>
      <w:r w:rsidRPr="00C5401B">
        <w:rPr>
          <w:rFonts w:ascii="Times New Roman" w:hAnsi="Times New Roman" w:cs="Times New Roman"/>
          <w:i/>
          <w:sz w:val="24"/>
          <w:szCs w:val="24"/>
        </w:rPr>
        <w:t>d conclude that there was a real possibility that the tribunal was biased”</w:t>
      </w:r>
      <w:r w:rsidRPr="00C5401B">
        <w:rPr>
          <w:rFonts w:ascii="Times New Roman" w:hAnsi="Times New Roman" w:cs="Times New Roman"/>
          <w:sz w:val="24"/>
          <w:szCs w:val="24"/>
        </w:rPr>
        <w:t>. (</w:t>
      </w:r>
      <w:r w:rsidRPr="00C5401B">
        <w:rPr>
          <w:rFonts w:ascii="Times New Roman" w:hAnsi="Times New Roman" w:cs="Times New Roman"/>
          <w:b/>
          <w:sz w:val="24"/>
          <w:szCs w:val="24"/>
        </w:rPr>
        <w:t>See Porter v Magill (2002) 2 AC 357</w:t>
      </w:r>
    </w:p>
    <w:p w14:paraId="000000D2" w14:textId="77777777" w:rsidR="006C0B4F" w:rsidRPr="00C5401B" w:rsidRDefault="00C44BC8">
      <w:pPr>
        <w:jc w:val="both"/>
        <w:rPr>
          <w:rFonts w:ascii="Times New Roman" w:hAnsi="Times New Roman" w:cs="Times New Roman"/>
          <w:sz w:val="24"/>
          <w:szCs w:val="24"/>
        </w:rPr>
      </w:pPr>
      <w:r w:rsidRPr="00C5401B">
        <w:rPr>
          <w:rFonts w:ascii="Times New Roman" w:hAnsi="Times New Roman" w:cs="Times New Roman"/>
          <w:sz w:val="24"/>
          <w:szCs w:val="24"/>
        </w:rPr>
        <w:t xml:space="preserve">It was further stated in the case of </w:t>
      </w:r>
      <w:r w:rsidRPr="00C5401B">
        <w:rPr>
          <w:rFonts w:ascii="Times New Roman" w:hAnsi="Times New Roman" w:cs="Times New Roman"/>
          <w:b/>
          <w:sz w:val="24"/>
          <w:szCs w:val="24"/>
        </w:rPr>
        <w:t xml:space="preserve">Gilles v Secretary of State for Work and Pensions [2006] 2 UKHL </w:t>
      </w:r>
      <w:r w:rsidRPr="00C5401B">
        <w:rPr>
          <w:rFonts w:ascii="Times New Roman" w:hAnsi="Times New Roman" w:cs="Times New Roman"/>
          <w:sz w:val="24"/>
          <w:szCs w:val="24"/>
        </w:rPr>
        <w:t>that</w:t>
      </w:r>
      <w:r w:rsidRPr="00C5401B">
        <w:rPr>
          <w:rFonts w:ascii="Times New Roman" w:hAnsi="Times New Roman" w:cs="Times New Roman"/>
          <w:b/>
          <w:sz w:val="24"/>
          <w:szCs w:val="24"/>
        </w:rPr>
        <w:t xml:space="preserve"> ‘</w:t>
      </w:r>
      <w:r w:rsidRPr="00C5401B">
        <w:rPr>
          <w:rFonts w:ascii="Times New Roman" w:hAnsi="Times New Roman" w:cs="Times New Roman"/>
          <w:sz w:val="24"/>
          <w:szCs w:val="24"/>
        </w:rPr>
        <w:t>we have to take the view of a reason</w:t>
      </w:r>
      <w:r w:rsidRPr="00C5401B">
        <w:rPr>
          <w:rFonts w:ascii="Times New Roman" w:hAnsi="Times New Roman" w:cs="Times New Roman"/>
          <w:sz w:val="24"/>
          <w:szCs w:val="24"/>
        </w:rPr>
        <w:t xml:space="preserve">able and well-informed observer’. What can confidently be said is that one is entitled to conclude that such observer will adopt a balanced approach. This idea was succinctly expressed in </w:t>
      </w:r>
      <w:r w:rsidRPr="00C5401B">
        <w:rPr>
          <w:rFonts w:ascii="Times New Roman" w:hAnsi="Times New Roman" w:cs="Times New Roman"/>
          <w:b/>
          <w:sz w:val="24"/>
          <w:szCs w:val="24"/>
        </w:rPr>
        <w:t>Johnson v Johnson (2000) 200 CLR 488</w:t>
      </w:r>
      <w:r w:rsidRPr="00C5401B">
        <w:rPr>
          <w:rFonts w:ascii="Times New Roman" w:hAnsi="Times New Roman" w:cs="Times New Roman"/>
          <w:sz w:val="24"/>
          <w:szCs w:val="24"/>
        </w:rPr>
        <w:t xml:space="preserve">, by </w:t>
      </w:r>
      <w:r w:rsidRPr="00C5401B">
        <w:rPr>
          <w:rFonts w:ascii="Times New Roman" w:hAnsi="Times New Roman" w:cs="Times New Roman"/>
          <w:b/>
          <w:sz w:val="24"/>
          <w:szCs w:val="24"/>
        </w:rPr>
        <w:t xml:space="preserve">Kirby J </w:t>
      </w:r>
      <w:r w:rsidRPr="00C5401B">
        <w:rPr>
          <w:rFonts w:ascii="Times New Roman" w:hAnsi="Times New Roman" w:cs="Times New Roman"/>
          <w:sz w:val="24"/>
          <w:szCs w:val="24"/>
        </w:rPr>
        <w:t>when he stated that</w:t>
      </w:r>
      <w:r w:rsidRPr="00C5401B">
        <w:rPr>
          <w:rFonts w:ascii="Times New Roman" w:hAnsi="Times New Roman" w:cs="Times New Roman"/>
          <w:sz w:val="24"/>
          <w:szCs w:val="24"/>
        </w:rPr>
        <w:t xml:space="preserve"> “a reasonable member of the public is</w:t>
      </w:r>
      <w:r w:rsidRPr="00C5401B">
        <w:rPr>
          <w:rFonts w:ascii="Times New Roman" w:hAnsi="Times New Roman" w:cs="Times New Roman"/>
          <w:sz w:val="24"/>
          <w:szCs w:val="24"/>
          <w:u w:val="single"/>
        </w:rPr>
        <w:t xml:space="preserve"> neither complacent nor unduly sensitive or suspicious</w:t>
      </w:r>
      <w:r w:rsidRPr="00C5401B">
        <w:rPr>
          <w:rFonts w:ascii="Times New Roman" w:hAnsi="Times New Roman" w:cs="Times New Roman"/>
          <w:sz w:val="24"/>
          <w:szCs w:val="24"/>
        </w:rPr>
        <w:t xml:space="preserve">” </w:t>
      </w:r>
    </w:p>
    <w:p w14:paraId="000000D3" w14:textId="77777777" w:rsidR="006C0B4F" w:rsidRPr="00C5401B" w:rsidRDefault="00C44BC8">
      <w:pPr>
        <w:jc w:val="both"/>
        <w:rPr>
          <w:rFonts w:ascii="Times New Roman" w:hAnsi="Times New Roman" w:cs="Times New Roman"/>
          <w:sz w:val="24"/>
          <w:szCs w:val="24"/>
        </w:rPr>
      </w:pPr>
      <w:r w:rsidRPr="00C5401B">
        <w:rPr>
          <w:rFonts w:ascii="Times New Roman" w:hAnsi="Times New Roman" w:cs="Times New Roman"/>
          <w:sz w:val="24"/>
          <w:szCs w:val="24"/>
        </w:rPr>
        <w:t xml:space="preserve">In the case of </w:t>
      </w:r>
      <w:r w:rsidRPr="00C5401B">
        <w:rPr>
          <w:rFonts w:ascii="Times New Roman" w:hAnsi="Times New Roman" w:cs="Times New Roman"/>
          <w:b/>
          <w:sz w:val="24"/>
          <w:szCs w:val="24"/>
        </w:rPr>
        <w:t xml:space="preserve">Locabail (UK) Ltd V Bayfield Properties Ltd &amp; Anor [2000]2 WLR 870 </w:t>
      </w:r>
      <w:r w:rsidRPr="00C5401B">
        <w:rPr>
          <w:rFonts w:ascii="Times New Roman" w:hAnsi="Times New Roman" w:cs="Times New Roman"/>
          <w:sz w:val="24"/>
          <w:szCs w:val="24"/>
        </w:rPr>
        <w:t>as highlighted it was stated that;</w:t>
      </w:r>
    </w:p>
    <w:p w14:paraId="000000D4" w14:textId="77777777" w:rsidR="006C0B4F" w:rsidRPr="00C5401B" w:rsidRDefault="00C44BC8">
      <w:pPr>
        <w:numPr>
          <w:ilvl w:val="0"/>
          <w:numId w:val="16"/>
        </w:numPr>
        <w:pBdr>
          <w:top w:val="nil"/>
          <w:left w:val="nil"/>
          <w:bottom w:val="nil"/>
          <w:right w:val="nil"/>
          <w:between w:val="nil"/>
        </w:pBdr>
        <w:spacing w:after="0"/>
        <w:jc w:val="both"/>
        <w:rPr>
          <w:rFonts w:ascii="Times New Roman" w:hAnsi="Times New Roman" w:cs="Times New Roman"/>
          <w:color w:val="000000"/>
          <w:sz w:val="24"/>
          <w:szCs w:val="24"/>
        </w:rPr>
      </w:pPr>
      <w:r w:rsidRPr="00C5401B">
        <w:rPr>
          <w:rFonts w:ascii="Times New Roman" w:hAnsi="Times New Roman" w:cs="Times New Roman"/>
          <w:color w:val="000000"/>
          <w:sz w:val="24"/>
          <w:szCs w:val="24"/>
        </w:rPr>
        <w:t>the judge’s disqualification applies where a judge has a particular and substantial personal interest in the outcome of the cause before him.</w:t>
      </w:r>
    </w:p>
    <w:p w14:paraId="000000D5" w14:textId="77777777" w:rsidR="006C0B4F" w:rsidRPr="00C5401B" w:rsidRDefault="00C44BC8">
      <w:pPr>
        <w:numPr>
          <w:ilvl w:val="0"/>
          <w:numId w:val="16"/>
        </w:numPr>
        <w:pBdr>
          <w:top w:val="nil"/>
          <w:left w:val="nil"/>
          <w:bottom w:val="nil"/>
          <w:right w:val="nil"/>
          <w:between w:val="nil"/>
        </w:pBdr>
        <w:spacing w:after="0"/>
        <w:jc w:val="both"/>
        <w:rPr>
          <w:rFonts w:ascii="Times New Roman" w:hAnsi="Times New Roman" w:cs="Times New Roman"/>
          <w:color w:val="000000"/>
          <w:sz w:val="24"/>
          <w:szCs w:val="24"/>
        </w:rPr>
      </w:pPr>
      <w:r w:rsidRPr="00C5401B">
        <w:rPr>
          <w:rFonts w:ascii="Times New Roman" w:hAnsi="Times New Roman" w:cs="Times New Roman"/>
          <w:color w:val="000000"/>
          <w:sz w:val="24"/>
          <w:szCs w:val="24"/>
        </w:rPr>
        <w:t xml:space="preserve"> the interest must be direct in the sense that it is not too remote.</w:t>
      </w:r>
    </w:p>
    <w:p w14:paraId="000000D6" w14:textId="77777777" w:rsidR="006C0B4F" w:rsidRPr="00C5401B" w:rsidRDefault="00C44BC8">
      <w:pPr>
        <w:numPr>
          <w:ilvl w:val="0"/>
          <w:numId w:val="16"/>
        </w:numPr>
        <w:pBdr>
          <w:top w:val="nil"/>
          <w:left w:val="nil"/>
          <w:bottom w:val="nil"/>
          <w:right w:val="nil"/>
          <w:between w:val="nil"/>
        </w:pBdr>
        <w:jc w:val="both"/>
        <w:rPr>
          <w:rFonts w:ascii="Times New Roman" w:hAnsi="Times New Roman" w:cs="Times New Roman"/>
          <w:color w:val="000000"/>
          <w:sz w:val="24"/>
          <w:szCs w:val="24"/>
        </w:rPr>
      </w:pPr>
      <w:r w:rsidRPr="00C5401B">
        <w:rPr>
          <w:rFonts w:ascii="Times New Roman" w:hAnsi="Times New Roman" w:cs="Times New Roman"/>
          <w:color w:val="000000"/>
          <w:sz w:val="24"/>
          <w:szCs w:val="24"/>
        </w:rPr>
        <w:t>While it was restricted to a direct pecuniary</w:t>
      </w:r>
      <w:r w:rsidRPr="00C5401B">
        <w:rPr>
          <w:rFonts w:ascii="Times New Roman" w:hAnsi="Times New Roman" w:cs="Times New Roman"/>
          <w:color w:val="000000"/>
          <w:sz w:val="24"/>
          <w:szCs w:val="24"/>
        </w:rPr>
        <w:t xml:space="preserve"> and propriety interest, extensions may however, be limited to the situation where the judge is committed to the wellbeing of a charitable organization which is a party to the proceedings. Any further extension of the principle would be un desirable. </w:t>
      </w:r>
    </w:p>
    <w:p w14:paraId="000000D7" w14:textId="77777777" w:rsidR="006C0B4F" w:rsidRPr="00C5401B" w:rsidRDefault="00C44BC8">
      <w:pPr>
        <w:jc w:val="both"/>
        <w:rPr>
          <w:rFonts w:ascii="Times New Roman" w:hAnsi="Times New Roman" w:cs="Times New Roman"/>
          <w:sz w:val="24"/>
          <w:szCs w:val="24"/>
        </w:rPr>
      </w:pPr>
      <w:r w:rsidRPr="00C5401B">
        <w:rPr>
          <w:rFonts w:ascii="Times New Roman" w:hAnsi="Times New Roman" w:cs="Times New Roman"/>
          <w:sz w:val="24"/>
          <w:szCs w:val="24"/>
        </w:rPr>
        <w:t xml:space="preserve">In </w:t>
      </w:r>
      <w:r w:rsidRPr="00C5401B">
        <w:rPr>
          <w:rFonts w:ascii="Times New Roman" w:hAnsi="Times New Roman" w:cs="Times New Roman"/>
          <w:b/>
          <w:sz w:val="24"/>
          <w:szCs w:val="24"/>
        </w:rPr>
        <w:t>R</w:t>
      </w:r>
      <w:r w:rsidRPr="00C5401B">
        <w:rPr>
          <w:rFonts w:ascii="Times New Roman" w:hAnsi="Times New Roman" w:cs="Times New Roman"/>
          <w:b/>
          <w:sz w:val="24"/>
          <w:szCs w:val="24"/>
        </w:rPr>
        <w:t xml:space="preserve"> (Island Farm Development) v Bridgend County Bc (2006) EWHC 2189</w:t>
      </w:r>
      <w:r w:rsidRPr="00C5401B">
        <w:rPr>
          <w:rFonts w:ascii="Times New Roman" w:hAnsi="Times New Roman" w:cs="Times New Roman"/>
          <w:sz w:val="24"/>
          <w:szCs w:val="24"/>
        </w:rPr>
        <w:t xml:space="preserve"> Collins J stated……the reality is that councilors must be trusted to abide by the rules which the law lays down, namely that, whatever their views, they must approach their decision making wit</w:t>
      </w:r>
      <w:r w:rsidRPr="00C5401B">
        <w:rPr>
          <w:rFonts w:ascii="Times New Roman" w:hAnsi="Times New Roman" w:cs="Times New Roman"/>
          <w:sz w:val="24"/>
          <w:szCs w:val="24"/>
        </w:rPr>
        <w:t>h an open mind in the sense that they must have regard to all material considerations and be prepared to change their views if persuaded that they should unless there is positive evidence to show that there was indeed a closed mind. I do not think that pri</w:t>
      </w:r>
      <w:r w:rsidRPr="00C5401B">
        <w:rPr>
          <w:rFonts w:ascii="Times New Roman" w:hAnsi="Times New Roman" w:cs="Times New Roman"/>
          <w:sz w:val="24"/>
          <w:szCs w:val="24"/>
        </w:rPr>
        <w:t>or observations or apparent favoring of a particular decision will suffice to persuade a court to quash a decision.</w:t>
      </w:r>
    </w:p>
    <w:p w14:paraId="000000D8" w14:textId="77777777" w:rsidR="006C0B4F" w:rsidRPr="00C5401B" w:rsidRDefault="00C44BC8">
      <w:pPr>
        <w:jc w:val="both"/>
        <w:rPr>
          <w:rFonts w:ascii="Times New Roman" w:hAnsi="Times New Roman" w:cs="Times New Roman"/>
          <w:color w:val="000000"/>
          <w:sz w:val="24"/>
          <w:szCs w:val="24"/>
          <w:u w:val="single"/>
        </w:rPr>
      </w:pPr>
      <w:r w:rsidRPr="00C5401B">
        <w:rPr>
          <w:rFonts w:ascii="Times New Roman" w:hAnsi="Times New Roman" w:cs="Times New Roman"/>
          <w:b/>
          <w:i/>
          <w:color w:val="000000"/>
          <w:sz w:val="24"/>
          <w:szCs w:val="24"/>
        </w:rPr>
        <w:t xml:space="preserve">In the case of Obiga Mario Kania v Electoral Commission (supra).  </w:t>
      </w:r>
      <w:r w:rsidRPr="00C5401B">
        <w:rPr>
          <w:rFonts w:ascii="Times New Roman" w:hAnsi="Times New Roman" w:cs="Times New Roman"/>
          <w:i/>
          <w:color w:val="000000"/>
          <w:sz w:val="24"/>
          <w:szCs w:val="24"/>
        </w:rPr>
        <w:t>It is also worth noting, that the above case further held that to determin</w:t>
      </w:r>
      <w:r w:rsidRPr="00C5401B">
        <w:rPr>
          <w:rFonts w:ascii="Times New Roman" w:hAnsi="Times New Roman" w:cs="Times New Roman"/>
          <w:i/>
          <w:color w:val="000000"/>
          <w:sz w:val="24"/>
          <w:szCs w:val="24"/>
        </w:rPr>
        <w:t xml:space="preserve">e bias, there must appear to be </w:t>
      </w:r>
      <w:r w:rsidRPr="00C5401B">
        <w:rPr>
          <w:rFonts w:ascii="Times New Roman" w:hAnsi="Times New Roman" w:cs="Times New Roman"/>
          <w:i/>
          <w:color w:val="000000"/>
          <w:sz w:val="24"/>
          <w:szCs w:val="24"/>
          <w:u w:val="single"/>
        </w:rPr>
        <w:t xml:space="preserve">real likelihood of bias, Surmise or conjecture is not enough. </w:t>
      </w:r>
    </w:p>
    <w:p w14:paraId="000000D9" w14:textId="77777777" w:rsidR="006C0B4F" w:rsidRPr="00C5401B" w:rsidRDefault="00C44BC8">
      <w:pPr>
        <w:spacing w:after="0"/>
        <w:jc w:val="both"/>
        <w:rPr>
          <w:rFonts w:ascii="Times New Roman" w:hAnsi="Times New Roman" w:cs="Times New Roman"/>
          <w:sz w:val="24"/>
          <w:szCs w:val="24"/>
        </w:rPr>
      </w:pPr>
      <w:r w:rsidRPr="00C5401B">
        <w:rPr>
          <w:rFonts w:ascii="Times New Roman" w:hAnsi="Times New Roman" w:cs="Times New Roman"/>
          <w:sz w:val="24"/>
          <w:szCs w:val="24"/>
        </w:rPr>
        <w:lastRenderedPageBreak/>
        <w:t xml:space="preserve">Important to point out is </w:t>
      </w:r>
      <w:r w:rsidRPr="00C5401B">
        <w:rPr>
          <w:rFonts w:ascii="Times New Roman" w:hAnsi="Times New Roman" w:cs="Times New Roman"/>
          <w:b/>
          <w:sz w:val="24"/>
          <w:szCs w:val="24"/>
        </w:rPr>
        <w:t>section 106 of the Evidence Act</w:t>
      </w:r>
      <w:r w:rsidRPr="00C5401B">
        <w:rPr>
          <w:rFonts w:ascii="Times New Roman" w:hAnsi="Times New Roman" w:cs="Times New Roman"/>
          <w:sz w:val="24"/>
          <w:szCs w:val="24"/>
        </w:rPr>
        <w:t xml:space="preserve"> alluded to by the Applicant which states as follows:</w:t>
      </w:r>
    </w:p>
    <w:p w14:paraId="000000DA" w14:textId="77777777" w:rsidR="006C0B4F" w:rsidRPr="00C5401B" w:rsidRDefault="00C44BC8">
      <w:pPr>
        <w:spacing w:after="0"/>
        <w:ind w:left="720"/>
        <w:jc w:val="both"/>
        <w:rPr>
          <w:rFonts w:ascii="Times New Roman" w:hAnsi="Times New Roman" w:cs="Times New Roman"/>
          <w:sz w:val="24"/>
          <w:szCs w:val="24"/>
        </w:rPr>
      </w:pPr>
      <w:r w:rsidRPr="00C5401B">
        <w:rPr>
          <w:rFonts w:ascii="Times New Roman" w:hAnsi="Times New Roman" w:cs="Times New Roman"/>
          <w:sz w:val="24"/>
          <w:szCs w:val="24"/>
        </w:rPr>
        <w:t>“In civil proceedings, when any fact is especially</w:t>
      </w:r>
      <w:r w:rsidRPr="00C5401B">
        <w:rPr>
          <w:rFonts w:ascii="Times New Roman" w:hAnsi="Times New Roman" w:cs="Times New Roman"/>
          <w:sz w:val="24"/>
          <w:szCs w:val="24"/>
        </w:rPr>
        <w:t xml:space="preserve"> within the   knowledge of any person, the burden of proving that fact is upon that person”. </w:t>
      </w:r>
    </w:p>
    <w:p w14:paraId="000000DB" w14:textId="77777777" w:rsidR="006C0B4F" w:rsidRPr="00C5401B" w:rsidRDefault="006C0B4F">
      <w:pPr>
        <w:spacing w:after="0"/>
        <w:jc w:val="both"/>
        <w:rPr>
          <w:rFonts w:ascii="Times New Roman" w:hAnsi="Times New Roman" w:cs="Times New Roman"/>
          <w:sz w:val="24"/>
          <w:szCs w:val="24"/>
        </w:rPr>
      </w:pPr>
    </w:p>
    <w:p w14:paraId="000000DC" w14:textId="77777777" w:rsidR="006C0B4F" w:rsidRPr="00C5401B" w:rsidRDefault="00C44BC8">
      <w:pPr>
        <w:spacing w:after="0"/>
        <w:jc w:val="both"/>
        <w:rPr>
          <w:rFonts w:ascii="Times New Roman" w:hAnsi="Times New Roman" w:cs="Times New Roman"/>
          <w:sz w:val="24"/>
          <w:szCs w:val="24"/>
        </w:rPr>
      </w:pPr>
      <w:r w:rsidRPr="00C5401B">
        <w:rPr>
          <w:rFonts w:ascii="Times New Roman" w:hAnsi="Times New Roman" w:cs="Times New Roman"/>
          <w:sz w:val="24"/>
          <w:szCs w:val="24"/>
        </w:rPr>
        <w:t>The allegations against the Chairperson are that she is biased and that she hurled abuses, and verbal attacks to the Applicant. The burden of proof under section</w:t>
      </w:r>
      <w:r w:rsidRPr="00C5401B">
        <w:rPr>
          <w:rFonts w:ascii="Times New Roman" w:hAnsi="Times New Roman" w:cs="Times New Roman"/>
          <w:sz w:val="24"/>
          <w:szCs w:val="24"/>
        </w:rPr>
        <w:t xml:space="preserve"> 106 of the Evidence Act lies on the Applicant to prove that it is what exactly happened.</w:t>
      </w:r>
    </w:p>
    <w:p w14:paraId="000000DD" w14:textId="77777777" w:rsidR="006C0B4F" w:rsidRPr="00C5401B" w:rsidRDefault="006C0B4F">
      <w:pPr>
        <w:spacing w:after="0"/>
        <w:jc w:val="both"/>
        <w:rPr>
          <w:rFonts w:ascii="Times New Roman" w:hAnsi="Times New Roman" w:cs="Times New Roman"/>
          <w:sz w:val="24"/>
          <w:szCs w:val="24"/>
        </w:rPr>
      </w:pPr>
    </w:p>
    <w:p w14:paraId="000000DE" w14:textId="77777777" w:rsidR="006C0B4F" w:rsidRPr="00C5401B" w:rsidRDefault="00C44BC8">
      <w:pPr>
        <w:spacing w:after="0"/>
        <w:jc w:val="both"/>
        <w:rPr>
          <w:rFonts w:ascii="Times New Roman" w:hAnsi="Times New Roman" w:cs="Times New Roman"/>
          <w:sz w:val="24"/>
          <w:szCs w:val="24"/>
        </w:rPr>
      </w:pPr>
      <w:bookmarkStart w:id="3" w:name="_1fob9te" w:colFirst="0" w:colLast="0"/>
      <w:bookmarkEnd w:id="3"/>
      <w:r w:rsidRPr="00C5401B">
        <w:rPr>
          <w:rFonts w:ascii="Times New Roman" w:hAnsi="Times New Roman" w:cs="Times New Roman"/>
          <w:sz w:val="24"/>
          <w:szCs w:val="24"/>
        </w:rPr>
        <w:t>It was upon the Applicant to demonstrate or provide parts of the proceedings that the Chairperson of the Commission said those utterances, abuses and verbal personal</w:t>
      </w:r>
      <w:r w:rsidRPr="00C5401B">
        <w:rPr>
          <w:rFonts w:ascii="Times New Roman" w:hAnsi="Times New Roman" w:cs="Times New Roman"/>
          <w:sz w:val="24"/>
          <w:szCs w:val="24"/>
        </w:rPr>
        <w:t xml:space="preserve"> attacks against him. See Ruling of Justice Basaza in the case of Eng. Luyimbazi SSali &amp; Others Vs AG Misc Cause No.156 of 2016 at page 30-31.</w:t>
      </w:r>
    </w:p>
    <w:p w14:paraId="000000DF" w14:textId="77777777" w:rsidR="006C0B4F" w:rsidRPr="00C5401B" w:rsidRDefault="006C0B4F">
      <w:pPr>
        <w:spacing w:after="0"/>
        <w:jc w:val="both"/>
        <w:rPr>
          <w:rFonts w:ascii="Times New Roman" w:hAnsi="Times New Roman" w:cs="Times New Roman"/>
          <w:sz w:val="24"/>
          <w:szCs w:val="24"/>
        </w:rPr>
      </w:pPr>
    </w:p>
    <w:p w14:paraId="000000E0" w14:textId="77777777" w:rsidR="006C0B4F" w:rsidRPr="00C5401B" w:rsidRDefault="00C44BC8">
      <w:pPr>
        <w:spacing w:after="0"/>
        <w:jc w:val="both"/>
        <w:rPr>
          <w:rFonts w:ascii="Times New Roman" w:hAnsi="Times New Roman" w:cs="Times New Roman"/>
          <w:sz w:val="24"/>
          <w:szCs w:val="24"/>
        </w:rPr>
      </w:pPr>
      <w:r w:rsidRPr="00C5401B">
        <w:rPr>
          <w:rFonts w:ascii="Times New Roman" w:hAnsi="Times New Roman" w:cs="Times New Roman"/>
          <w:sz w:val="24"/>
          <w:szCs w:val="24"/>
        </w:rPr>
        <w:t>The Applicant cannot seek refuge under section 106 of the Evidence Act that it was within the knowledge of the C</w:t>
      </w:r>
      <w:r w:rsidRPr="00C5401B">
        <w:rPr>
          <w:rFonts w:ascii="Times New Roman" w:hAnsi="Times New Roman" w:cs="Times New Roman"/>
          <w:sz w:val="24"/>
          <w:szCs w:val="24"/>
        </w:rPr>
        <w:t>ommission that it was biased. The allegations of bias were made by the Applicant and he had to discharge that duty that those facts existed.  In any case, he has not made allegations anywhere that the Commission made a finding that it was biased.</w:t>
      </w:r>
    </w:p>
    <w:p w14:paraId="000000E1" w14:textId="77777777" w:rsidR="006C0B4F" w:rsidRPr="00C5401B" w:rsidRDefault="006C0B4F">
      <w:pPr>
        <w:spacing w:after="0"/>
        <w:jc w:val="both"/>
        <w:rPr>
          <w:rFonts w:ascii="Times New Roman" w:hAnsi="Times New Roman" w:cs="Times New Roman"/>
          <w:sz w:val="24"/>
          <w:szCs w:val="24"/>
        </w:rPr>
      </w:pPr>
    </w:p>
    <w:p w14:paraId="000000E2" w14:textId="77777777" w:rsidR="006C0B4F" w:rsidRPr="00C5401B" w:rsidRDefault="00C44BC8">
      <w:pPr>
        <w:spacing w:after="0"/>
        <w:jc w:val="both"/>
        <w:rPr>
          <w:rFonts w:ascii="Times New Roman" w:hAnsi="Times New Roman" w:cs="Times New Roman"/>
          <w:sz w:val="24"/>
          <w:szCs w:val="24"/>
        </w:rPr>
      </w:pPr>
      <w:r w:rsidRPr="00C5401B">
        <w:rPr>
          <w:rFonts w:ascii="Times New Roman" w:hAnsi="Times New Roman" w:cs="Times New Roman"/>
          <w:sz w:val="24"/>
          <w:szCs w:val="24"/>
        </w:rPr>
        <w:t>My Lord, Section 106 of the Evidence Act is being misapplied. The allegations of bias are within the knowledge of the Applicant and cannot shift.</w:t>
      </w:r>
    </w:p>
    <w:p w14:paraId="000000E3" w14:textId="77777777" w:rsidR="006C0B4F" w:rsidRPr="00C5401B" w:rsidRDefault="006C0B4F">
      <w:pPr>
        <w:spacing w:after="0"/>
        <w:jc w:val="both"/>
        <w:rPr>
          <w:rFonts w:ascii="Times New Roman" w:hAnsi="Times New Roman" w:cs="Times New Roman"/>
          <w:sz w:val="24"/>
          <w:szCs w:val="24"/>
        </w:rPr>
      </w:pPr>
    </w:p>
    <w:p w14:paraId="000000E4" w14:textId="77777777" w:rsidR="006C0B4F" w:rsidRPr="00C5401B" w:rsidRDefault="00C44BC8">
      <w:pPr>
        <w:jc w:val="both"/>
        <w:rPr>
          <w:rFonts w:ascii="Times New Roman" w:hAnsi="Times New Roman" w:cs="Times New Roman"/>
          <w:sz w:val="24"/>
          <w:szCs w:val="24"/>
        </w:rPr>
      </w:pPr>
      <w:r w:rsidRPr="00C5401B">
        <w:rPr>
          <w:rFonts w:ascii="Times New Roman" w:hAnsi="Times New Roman" w:cs="Times New Roman"/>
          <w:sz w:val="24"/>
          <w:szCs w:val="24"/>
        </w:rPr>
        <w:t>Based on the foregoing, the question to be answered is; - were the Members of the Commission biased against t</w:t>
      </w:r>
      <w:r w:rsidRPr="00C5401B">
        <w:rPr>
          <w:rFonts w:ascii="Times New Roman" w:hAnsi="Times New Roman" w:cs="Times New Roman"/>
          <w:sz w:val="24"/>
          <w:szCs w:val="24"/>
        </w:rPr>
        <w:t>he Applicant?  The answer is NO.  The Respondent adduced evidence to show that the Commission Members were not biased by relying on the affidavits in reply filed in Court on 9</w:t>
      </w:r>
      <w:r w:rsidRPr="00C5401B">
        <w:rPr>
          <w:rFonts w:ascii="Times New Roman" w:hAnsi="Times New Roman" w:cs="Times New Roman"/>
          <w:sz w:val="24"/>
          <w:szCs w:val="24"/>
          <w:vertAlign w:val="superscript"/>
        </w:rPr>
        <w:t>th</w:t>
      </w:r>
      <w:r w:rsidRPr="00C5401B">
        <w:rPr>
          <w:rFonts w:ascii="Times New Roman" w:hAnsi="Times New Roman" w:cs="Times New Roman"/>
          <w:sz w:val="24"/>
          <w:szCs w:val="24"/>
        </w:rPr>
        <w:t xml:space="preserve"> July, 2018. </w:t>
      </w:r>
    </w:p>
    <w:p w14:paraId="000000E5" w14:textId="77777777" w:rsidR="006C0B4F" w:rsidRPr="00C5401B" w:rsidRDefault="006C0B4F">
      <w:pPr>
        <w:jc w:val="both"/>
        <w:rPr>
          <w:rFonts w:ascii="Times New Roman" w:hAnsi="Times New Roman" w:cs="Times New Roman"/>
          <w:b/>
          <w:sz w:val="24"/>
          <w:szCs w:val="24"/>
          <w:u w:val="single"/>
        </w:rPr>
      </w:pPr>
    </w:p>
    <w:p w14:paraId="000000E6" w14:textId="77777777" w:rsidR="006C0B4F" w:rsidRPr="00C5401B" w:rsidRDefault="00C44BC8">
      <w:pPr>
        <w:jc w:val="both"/>
        <w:rPr>
          <w:rFonts w:ascii="Times New Roman" w:hAnsi="Times New Roman" w:cs="Times New Roman"/>
          <w:b/>
          <w:sz w:val="24"/>
          <w:szCs w:val="24"/>
        </w:rPr>
      </w:pPr>
      <w:r w:rsidRPr="00C5401B">
        <w:rPr>
          <w:rFonts w:ascii="Times New Roman" w:hAnsi="Times New Roman" w:cs="Times New Roman"/>
          <w:b/>
          <w:sz w:val="24"/>
          <w:szCs w:val="24"/>
        </w:rPr>
        <w:t>HON. LADY JUSTICE CATHERINE BAMUGEMEREIRE/THE CHAIRPERSON</w:t>
      </w:r>
    </w:p>
    <w:p w14:paraId="000000E7" w14:textId="77777777" w:rsidR="006C0B4F" w:rsidRPr="00C5401B" w:rsidRDefault="00C44BC8">
      <w:pPr>
        <w:jc w:val="both"/>
        <w:rPr>
          <w:rFonts w:ascii="Times New Roman" w:hAnsi="Times New Roman" w:cs="Times New Roman"/>
          <w:b/>
          <w:sz w:val="24"/>
          <w:szCs w:val="24"/>
        </w:rPr>
      </w:pPr>
      <w:bookmarkStart w:id="4" w:name="_3znysh7" w:colFirst="0" w:colLast="0"/>
      <w:bookmarkEnd w:id="4"/>
      <w:r w:rsidRPr="00C5401B">
        <w:rPr>
          <w:rFonts w:ascii="Times New Roman" w:hAnsi="Times New Roman" w:cs="Times New Roman"/>
          <w:sz w:val="24"/>
          <w:szCs w:val="24"/>
        </w:rPr>
        <w:t>The Respondent submits that all the allegations raised in the application were replied to by the Respondent.</w:t>
      </w:r>
      <w:r w:rsidRPr="00C5401B">
        <w:rPr>
          <w:rFonts w:ascii="Times New Roman" w:hAnsi="Times New Roman" w:cs="Times New Roman"/>
          <w:b/>
          <w:sz w:val="24"/>
          <w:szCs w:val="24"/>
        </w:rPr>
        <w:t xml:space="preserve"> </w:t>
      </w:r>
      <w:r w:rsidRPr="00C5401B">
        <w:rPr>
          <w:rFonts w:ascii="Times New Roman" w:hAnsi="Times New Roman" w:cs="Times New Roman"/>
          <w:sz w:val="24"/>
          <w:szCs w:val="24"/>
        </w:rPr>
        <w:t>According to the affidavit in reply of Daniel Rutiba, the</w:t>
      </w:r>
      <w:r w:rsidRPr="00C5401B">
        <w:rPr>
          <w:rFonts w:ascii="Times New Roman" w:hAnsi="Times New Roman" w:cs="Times New Roman"/>
          <w:b/>
          <w:sz w:val="24"/>
          <w:szCs w:val="24"/>
        </w:rPr>
        <w:t xml:space="preserve">    </w:t>
      </w:r>
      <w:r w:rsidRPr="00C5401B">
        <w:rPr>
          <w:rFonts w:ascii="Times New Roman" w:hAnsi="Times New Roman" w:cs="Times New Roman"/>
          <w:sz w:val="24"/>
          <w:szCs w:val="24"/>
        </w:rPr>
        <w:t>former Assistant Secretary to the Uganda National Roads Authority Commission of Inquir</w:t>
      </w:r>
      <w:r w:rsidRPr="00C5401B">
        <w:rPr>
          <w:rFonts w:ascii="Times New Roman" w:hAnsi="Times New Roman" w:cs="Times New Roman"/>
          <w:sz w:val="24"/>
          <w:szCs w:val="24"/>
        </w:rPr>
        <w:t>y</w:t>
      </w:r>
      <w:r w:rsidRPr="00C5401B">
        <w:rPr>
          <w:rFonts w:ascii="Times New Roman" w:hAnsi="Times New Roman" w:cs="Times New Roman"/>
          <w:b/>
          <w:sz w:val="24"/>
          <w:szCs w:val="24"/>
        </w:rPr>
        <w:t xml:space="preserve"> </w:t>
      </w:r>
      <w:r w:rsidRPr="00C5401B">
        <w:rPr>
          <w:rFonts w:ascii="Times New Roman" w:hAnsi="Times New Roman" w:cs="Times New Roman"/>
          <w:sz w:val="24"/>
          <w:szCs w:val="24"/>
        </w:rPr>
        <w:t>specifically</w:t>
      </w:r>
      <w:r w:rsidRPr="00C5401B">
        <w:rPr>
          <w:rFonts w:ascii="Times New Roman" w:hAnsi="Times New Roman" w:cs="Times New Roman"/>
          <w:b/>
          <w:sz w:val="24"/>
          <w:szCs w:val="24"/>
        </w:rPr>
        <w:t xml:space="preserve"> </w:t>
      </w:r>
      <w:r w:rsidRPr="00C5401B">
        <w:rPr>
          <w:rFonts w:ascii="Times New Roman" w:hAnsi="Times New Roman" w:cs="Times New Roman"/>
          <w:sz w:val="24"/>
          <w:szCs w:val="24"/>
        </w:rPr>
        <w:t xml:space="preserve">stated that the Commission Members carried out their inquiry meticulously and were fair throughout the process of carrying out their investigations. Further he   specifically denied that the Respondent was confrontational and accusatory and </w:t>
      </w:r>
      <w:r w:rsidRPr="00C5401B">
        <w:rPr>
          <w:rFonts w:ascii="Times New Roman" w:hAnsi="Times New Roman" w:cs="Times New Roman"/>
          <w:sz w:val="24"/>
          <w:szCs w:val="24"/>
        </w:rPr>
        <w:t>contends that the Applicant was accorded a fair hearing like all other persons who appeared before the Commission.</w:t>
      </w:r>
      <w:r w:rsidRPr="00C5401B">
        <w:rPr>
          <w:rFonts w:ascii="Times New Roman" w:hAnsi="Times New Roman" w:cs="Times New Roman"/>
          <w:b/>
          <w:sz w:val="24"/>
          <w:szCs w:val="24"/>
        </w:rPr>
        <w:t xml:space="preserve">  </w:t>
      </w:r>
    </w:p>
    <w:p w14:paraId="000000E8" w14:textId="77777777" w:rsidR="006C0B4F" w:rsidRPr="00C5401B" w:rsidRDefault="00C44BC8">
      <w:pPr>
        <w:jc w:val="both"/>
        <w:rPr>
          <w:rFonts w:ascii="Times New Roman" w:hAnsi="Times New Roman" w:cs="Times New Roman"/>
          <w:sz w:val="24"/>
          <w:szCs w:val="24"/>
        </w:rPr>
      </w:pPr>
      <w:r w:rsidRPr="00C5401B">
        <w:rPr>
          <w:rFonts w:ascii="Times New Roman" w:hAnsi="Times New Roman" w:cs="Times New Roman"/>
          <w:sz w:val="24"/>
          <w:szCs w:val="24"/>
        </w:rPr>
        <w:t>It is the Respondent’s submission that the letter/complaint was addressed to the Chief Justice. It was within the mandate of the Chief Just</w:t>
      </w:r>
      <w:r w:rsidRPr="00C5401B">
        <w:rPr>
          <w:rFonts w:ascii="Times New Roman" w:hAnsi="Times New Roman" w:cs="Times New Roman"/>
          <w:sz w:val="24"/>
          <w:szCs w:val="24"/>
        </w:rPr>
        <w:t>ice to act upon it. The Chairperson of the Commission had the duty to respond to the Chief Justice in case she was required to do so.</w:t>
      </w:r>
    </w:p>
    <w:p w14:paraId="000000E9" w14:textId="77777777" w:rsidR="006C0B4F" w:rsidRPr="00C5401B" w:rsidRDefault="00C44BC8">
      <w:pPr>
        <w:jc w:val="both"/>
        <w:rPr>
          <w:rFonts w:ascii="Times New Roman" w:hAnsi="Times New Roman" w:cs="Times New Roman"/>
          <w:sz w:val="24"/>
          <w:szCs w:val="24"/>
        </w:rPr>
      </w:pPr>
      <w:r w:rsidRPr="00C5401B">
        <w:rPr>
          <w:rFonts w:ascii="Times New Roman" w:hAnsi="Times New Roman" w:cs="Times New Roman"/>
          <w:sz w:val="24"/>
          <w:szCs w:val="24"/>
        </w:rPr>
        <w:lastRenderedPageBreak/>
        <w:t>In any event, the contents of the letter to the Chief Justice did not form part of the proceedings. Therefore, they do not</w:t>
      </w:r>
      <w:r w:rsidRPr="00C5401B">
        <w:rPr>
          <w:rFonts w:ascii="Times New Roman" w:hAnsi="Times New Roman" w:cs="Times New Roman"/>
          <w:sz w:val="24"/>
          <w:szCs w:val="24"/>
        </w:rPr>
        <w:t xml:space="preserve"> form a basis upon which the Applicant is challenging the Report.</w:t>
      </w:r>
    </w:p>
    <w:p w14:paraId="000000EA" w14:textId="77777777" w:rsidR="006C0B4F" w:rsidRPr="00C5401B" w:rsidRDefault="00C44BC8">
      <w:pPr>
        <w:jc w:val="both"/>
        <w:rPr>
          <w:rFonts w:ascii="Times New Roman" w:hAnsi="Times New Roman" w:cs="Times New Roman"/>
          <w:sz w:val="24"/>
          <w:szCs w:val="24"/>
        </w:rPr>
      </w:pPr>
      <w:r w:rsidRPr="00C5401B">
        <w:rPr>
          <w:rFonts w:ascii="Times New Roman" w:hAnsi="Times New Roman" w:cs="Times New Roman"/>
          <w:sz w:val="24"/>
          <w:szCs w:val="24"/>
        </w:rPr>
        <w:t>Further still, there was no need to controvert such evidence as it was moot. It was not part of the Commission’s findings and recommendations.</w:t>
      </w:r>
    </w:p>
    <w:p w14:paraId="000000EB" w14:textId="77777777" w:rsidR="006C0B4F" w:rsidRPr="00C5401B" w:rsidRDefault="00C44BC8">
      <w:pPr>
        <w:jc w:val="both"/>
        <w:rPr>
          <w:rFonts w:ascii="Times New Roman" w:hAnsi="Times New Roman" w:cs="Times New Roman"/>
          <w:sz w:val="24"/>
          <w:szCs w:val="24"/>
        </w:rPr>
      </w:pPr>
      <w:r w:rsidRPr="00C5401B">
        <w:rPr>
          <w:rFonts w:ascii="Times New Roman" w:hAnsi="Times New Roman" w:cs="Times New Roman"/>
          <w:sz w:val="24"/>
          <w:szCs w:val="24"/>
        </w:rPr>
        <w:t>The Applicant further contends that where the A</w:t>
      </w:r>
      <w:r w:rsidRPr="00C5401B">
        <w:rPr>
          <w:rFonts w:ascii="Times New Roman" w:hAnsi="Times New Roman" w:cs="Times New Roman"/>
          <w:sz w:val="24"/>
          <w:szCs w:val="24"/>
        </w:rPr>
        <w:t>pplicant adduces evidence sufficient to raise a presumption that what he asserts is true, the burden shifts to the Respondent.</w:t>
      </w:r>
    </w:p>
    <w:p w14:paraId="000000EC" w14:textId="77777777" w:rsidR="006C0B4F" w:rsidRPr="00C5401B" w:rsidRDefault="00C44BC8">
      <w:pPr>
        <w:jc w:val="both"/>
        <w:rPr>
          <w:rFonts w:ascii="Times New Roman" w:hAnsi="Times New Roman" w:cs="Times New Roman"/>
          <w:sz w:val="24"/>
          <w:szCs w:val="24"/>
        </w:rPr>
      </w:pPr>
      <w:r w:rsidRPr="00C5401B">
        <w:rPr>
          <w:rFonts w:ascii="Times New Roman" w:hAnsi="Times New Roman" w:cs="Times New Roman"/>
          <w:sz w:val="24"/>
          <w:szCs w:val="24"/>
        </w:rPr>
        <w:t>It is the Respondent’s submission that the letter to the Chief Justice having not been part of the Report which the Applicant wan</w:t>
      </w:r>
      <w:r w:rsidRPr="00C5401B">
        <w:rPr>
          <w:rFonts w:ascii="Times New Roman" w:hAnsi="Times New Roman" w:cs="Times New Roman"/>
          <w:sz w:val="24"/>
          <w:szCs w:val="24"/>
        </w:rPr>
        <w:t>ts quashed, it is of no evidential value to these proceedings. Therefore, the burden of proof to show that the letter was relevant lies on the Applicant to show where it forms part of the Report he seeks to be quashed by this honorable Court.</w:t>
      </w:r>
    </w:p>
    <w:p w14:paraId="000000ED" w14:textId="77777777" w:rsidR="006C0B4F" w:rsidRPr="00C5401B" w:rsidRDefault="00C44BC8">
      <w:pPr>
        <w:jc w:val="both"/>
        <w:rPr>
          <w:rFonts w:ascii="Times New Roman" w:hAnsi="Times New Roman" w:cs="Times New Roman"/>
          <w:sz w:val="24"/>
          <w:szCs w:val="24"/>
        </w:rPr>
      </w:pPr>
      <w:r w:rsidRPr="00C5401B">
        <w:rPr>
          <w:rFonts w:ascii="Times New Roman" w:hAnsi="Times New Roman" w:cs="Times New Roman"/>
          <w:sz w:val="24"/>
          <w:szCs w:val="24"/>
        </w:rPr>
        <w:t xml:space="preserve">This bias is </w:t>
      </w:r>
      <w:r w:rsidRPr="00C5401B">
        <w:rPr>
          <w:rFonts w:ascii="Times New Roman" w:hAnsi="Times New Roman" w:cs="Times New Roman"/>
          <w:sz w:val="24"/>
          <w:szCs w:val="24"/>
        </w:rPr>
        <w:t>an allegation of the Applicant against the Respondent. The Applicant cannot shift the burden to the Respondent of proving bias by way of insults, abuses and verbal attacks. The duty remains upon the Applicant by evidence to demonstrate that the Chairperson</w:t>
      </w:r>
      <w:r w:rsidRPr="00C5401B">
        <w:rPr>
          <w:rFonts w:ascii="Times New Roman" w:hAnsi="Times New Roman" w:cs="Times New Roman"/>
          <w:sz w:val="24"/>
          <w:szCs w:val="24"/>
        </w:rPr>
        <w:t xml:space="preserve"> or any other Member of the Commission was biased.</w:t>
      </w:r>
    </w:p>
    <w:p w14:paraId="000000EE" w14:textId="77777777" w:rsidR="006C0B4F" w:rsidRPr="00C5401B" w:rsidRDefault="00C44BC8">
      <w:pPr>
        <w:jc w:val="both"/>
        <w:rPr>
          <w:rFonts w:ascii="Times New Roman" w:hAnsi="Times New Roman" w:cs="Times New Roman"/>
          <w:sz w:val="24"/>
          <w:szCs w:val="24"/>
        </w:rPr>
      </w:pPr>
      <w:bookmarkStart w:id="5" w:name="_2et92p0" w:colFirst="0" w:colLast="0"/>
      <w:bookmarkEnd w:id="5"/>
      <w:r w:rsidRPr="00C5401B">
        <w:rPr>
          <w:rFonts w:ascii="Times New Roman" w:hAnsi="Times New Roman" w:cs="Times New Roman"/>
          <w:sz w:val="24"/>
          <w:szCs w:val="24"/>
        </w:rPr>
        <w:t>According to the respondent’s counsel, the Applicant has failed to prove the utterances, insults and verbal attacks and has instead attempted to shift the burden to the Chairperson to prove that she was bi</w:t>
      </w:r>
      <w:r w:rsidRPr="00C5401B">
        <w:rPr>
          <w:rFonts w:ascii="Times New Roman" w:hAnsi="Times New Roman" w:cs="Times New Roman"/>
          <w:sz w:val="24"/>
          <w:szCs w:val="24"/>
        </w:rPr>
        <w:t>ased through those alleged utterances, insults and verbal attacks. The Applicant having failed to prove the aforementioned allegations, he cannot say that he has adduced uncontroverted evidence against the Chairperson. The knowledge of bias is upon the App</w:t>
      </w:r>
      <w:r w:rsidRPr="00C5401B">
        <w:rPr>
          <w:rFonts w:ascii="Times New Roman" w:hAnsi="Times New Roman" w:cs="Times New Roman"/>
          <w:sz w:val="24"/>
          <w:szCs w:val="24"/>
        </w:rPr>
        <w:t>licant   as noted before. It would be peculiar to find that the Commission was biased.</w:t>
      </w:r>
    </w:p>
    <w:p w14:paraId="000000EF" w14:textId="77777777" w:rsidR="006C0B4F" w:rsidRPr="00C5401B" w:rsidRDefault="00C44BC8">
      <w:pPr>
        <w:jc w:val="both"/>
        <w:rPr>
          <w:rFonts w:ascii="Times New Roman" w:hAnsi="Times New Roman" w:cs="Times New Roman"/>
          <w:sz w:val="24"/>
          <w:szCs w:val="24"/>
        </w:rPr>
      </w:pPr>
      <w:r w:rsidRPr="00C5401B">
        <w:rPr>
          <w:rFonts w:ascii="Times New Roman" w:hAnsi="Times New Roman" w:cs="Times New Roman"/>
          <w:sz w:val="24"/>
          <w:szCs w:val="24"/>
        </w:rPr>
        <w:t>The Respondent further submits that complaints of bias are not determined merely by surmise or conjecture. Therefore, the Applicant’s allegations of bias are baseless</w:t>
      </w:r>
      <w:r w:rsidRPr="00C5401B">
        <w:rPr>
          <w:rFonts w:ascii="Times New Roman" w:hAnsi="Times New Roman" w:cs="Times New Roman"/>
          <w:b/>
          <w:sz w:val="24"/>
          <w:szCs w:val="24"/>
        </w:rPr>
        <w:t xml:space="preserve"> </w:t>
      </w:r>
      <w:r w:rsidRPr="00C5401B">
        <w:rPr>
          <w:rFonts w:ascii="Times New Roman" w:hAnsi="Times New Roman" w:cs="Times New Roman"/>
          <w:sz w:val="24"/>
          <w:szCs w:val="24"/>
        </w:rPr>
        <w:t>an</w:t>
      </w:r>
      <w:r w:rsidRPr="00C5401B">
        <w:rPr>
          <w:rFonts w:ascii="Times New Roman" w:hAnsi="Times New Roman" w:cs="Times New Roman"/>
          <w:sz w:val="24"/>
          <w:szCs w:val="24"/>
        </w:rPr>
        <w:t>d the same should be ignored by this Honourable Court.</w:t>
      </w:r>
    </w:p>
    <w:p w14:paraId="000000F0" w14:textId="77777777" w:rsidR="006C0B4F" w:rsidRPr="00C5401B" w:rsidRDefault="00C44BC8">
      <w:pPr>
        <w:jc w:val="both"/>
        <w:rPr>
          <w:rFonts w:ascii="Times New Roman" w:hAnsi="Times New Roman" w:cs="Times New Roman"/>
          <w:sz w:val="24"/>
          <w:szCs w:val="24"/>
        </w:rPr>
      </w:pPr>
      <w:r w:rsidRPr="00C5401B">
        <w:rPr>
          <w:rFonts w:ascii="Times New Roman" w:hAnsi="Times New Roman" w:cs="Times New Roman"/>
          <w:sz w:val="24"/>
          <w:szCs w:val="24"/>
        </w:rPr>
        <w:t>We are fortified in the case of</w:t>
      </w:r>
      <w:r w:rsidRPr="00C5401B">
        <w:rPr>
          <w:rFonts w:ascii="Times New Roman" w:hAnsi="Times New Roman" w:cs="Times New Roman"/>
          <w:b/>
          <w:sz w:val="24"/>
          <w:szCs w:val="24"/>
        </w:rPr>
        <w:t xml:space="preserve"> Ojengbede Vs Esan &amp; Anor () 8NSCQR 461 at page 471; </w:t>
      </w:r>
      <w:r w:rsidRPr="00C5401B">
        <w:rPr>
          <w:rFonts w:ascii="Times New Roman" w:hAnsi="Times New Roman" w:cs="Times New Roman"/>
          <w:sz w:val="24"/>
          <w:szCs w:val="24"/>
        </w:rPr>
        <w:t>for cases involving allegations of bias or real likelihood of bias;</w:t>
      </w:r>
    </w:p>
    <w:p w14:paraId="000000F1" w14:textId="77777777" w:rsidR="006C0B4F" w:rsidRPr="00C5401B" w:rsidRDefault="00C44BC8">
      <w:pPr>
        <w:ind w:left="720"/>
        <w:jc w:val="both"/>
        <w:rPr>
          <w:rFonts w:ascii="Times New Roman" w:hAnsi="Times New Roman" w:cs="Times New Roman"/>
          <w:i/>
          <w:sz w:val="24"/>
          <w:szCs w:val="24"/>
        </w:rPr>
      </w:pPr>
      <w:r w:rsidRPr="00C5401B">
        <w:rPr>
          <w:rFonts w:ascii="Times New Roman" w:hAnsi="Times New Roman" w:cs="Times New Roman"/>
          <w:sz w:val="24"/>
          <w:szCs w:val="24"/>
        </w:rPr>
        <w:t>“</w:t>
      </w:r>
      <w:r w:rsidRPr="00C5401B">
        <w:rPr>
          <w:rFonts w:ascii="Times New Roman" w:hAnsi="Times New Roman" w:cs="Times New Roman"/>
          <w:i/>
          <w:sz w:val="24"/>
          <w:szCs w:val="24"/>
        </w:rPr>
        <w:t xml:space="preserve">There must be cogent and reasonable evidence to </w:t>
      </w:r>
      <w:r w:rsidRPr="00C5401B">
        <w:rPr>
          <w:rFonts w:ascii="Times New Roman" w:hAnsi="Times New Roman" w:cs="Times New Roman"/>
          <w:i/>
          <w:sz w:val="24"/>
          <w:szCs w:val="24"/>
        </w:rPr>
        <w:t>satisfy the court that there was in fact such bias or real likelihood of bias as alleged. In this regard, it has been said, and quite rightly too, that mere vague suspicion of whimsical and unreasonable people should not be made a to standard to constitute</w:t>
      </w:r>
      <w:r w:rsidRPr="00C5401B">
        <w:rPr>
          <w:rFonts w:ascii="Times New Roman" w:hAnsi="Times New Roman" w:cs="Times New Roman"/>
          <w:i/>
          <w:sz w:val="24"/>
          <w:szCs w:val="24"/>
        </w:rPr>
        <w:t xml:space="preserve"> proof of such serious complaints”</w:t>
      </w:r>
    </w:p>
    <w:p w14:paraId="000000F2" w14:textId="77777777" w:rsidR="006C0B4F" w:rsidRPr="00C5401B" w:rsidRDefault="00C44BC8">
      <w:pPr>
        <w:jc w:val="both"/>
        <w:rPr>
          <w:rFonts w:ascii="Times New Roman" w:hAnsi="Times New Roman" w:cs="Times New Roman"/>
          <w:sz w:val="24"/>
          <w:szCs w:val="24"/>
        </w:rPr>
      </w:pPr>
      <w:r w:rsidRPr="00C5401B">
        <w:rPr>
          <w:rFonts w:ascii="Times New Roman" w:hAnsi="Times New Roman" w:cs="Times New Roman"/>
          <w:sz w:val="24"/>
          <w:szCs w:val="24"/>
        </w:rPr>
        <w:t>It was the respondent’s submission that the above the allegations of bias against the Chairperson are baseless and the same should be ignored by this Honourable Court.</w:t>
      </w:r>
    </w:p>
    <w:p w14:paraId="000000F3" w14:textId="77777777" w:rsidR="006C0B4F" w:rsidRPr="00C5401B" w:rsidRDefault="006C0B4F">
      <w:pPr>
        <w:jc w:val="both"/>
        <w:rPr>
          <w:rFonts w:ascii="Times New Roman" w:hAnsi="Times New Roman" w:cs="Times New Roman"/>
          <w:b/>
          <w:sz w:val="24"/>
          <w:szCs w:val="24"/>
        </w:rPr>
      </w:pPr>
    </w:p>
    <w:p w14:paraId="000000F4" w14:textId="77777777" w:rsidR="006C0B4F" w:rsidRPr="00C5401B" w:rsidRDefault="00C44BC8">
      <w:pPr>
        <w:jc w:val="both"/>
        <w:rPr>
          <w:rFonts w:ascii="Times New Roman" w:hAnsi="Times New Roman" w:cs="Times New Roman"/>
          <w:b/>
          <w:sz w:val="24"/>
          <w:szCs w:val="24"/>
        </w:rPr>
      </w:pPr>
      <w:r w:rsidRPr="00C5401B">
        <w:rPr>
          <w:rFonts w:ascii="Times New Roman" w:hAnsi="Times New Roman" w:cs="Times New Roman"/>
          <w:b/>
          <w:sz w:val="24"/>
          <w:szCs w:val="24"/>
        </w:rPr>
        <w:t>ENG.RUSONGOZA PATRICK KUSEMERERWA</w:t>
      </w:r>
    </w:p>
    <w:p w14:paraId="000000F5" w14:textId="77777777" w:rsidR="006C0B4F" w:rsidRPr="00C5401B" w:rsidRDefault="00C44BC8">
      <w:pPr>
        <w:jc w:val="both"/>
        <w:rPr>
          <w:rFonts w:ascii="Times New Roman" w:hAnsi="Times New Roman" w:cs="Times New Roman"/>
          <w:sz w:val="24"/>
          <w:szCs w:val="24"/>
        </w:rPr>
      </w:pPr>
      <w:bookmarkStart w:id="6" w:name="_tyjcwt" w:colFirst="0" w:colLast="0"/>
      <w:bookmarkEnd w:id="6"/>
      <w:r w:rsidRPr="00C5401B">
        <w:rPr>
          <w:rFonts w:ascii="Times New Roman" w:hAnsi="Times New Roman" w:cs="Times New Roman"/>
          <w:sz w:val="24"/>
          <w:szCs w:val="24"/>
        </w:rPr>
        <w:lastRenderedPageBreak/>
        <w:t>The gist of the Ap</w:t>
      </w:r>
      <w:r w:rsidRPr="00C5401B">
        <w:rPr>
          <w:rFonts w:ascii="Times New Roman" w:hAnsi="Times New Roman" w:cs="Times New Roman"/>
          <w:sz w:val="24"/>
          <w:szCs w:val="24"/>
        </w:rPr>
        <w:t xml:space="preserve">plicants’ written submissions in respect of Eng. Rusongoza Patrick Kusemererwa is that he was a member of the Commission on Auditor General’s team that audited some roads inquired by the Commission and whose reports were relied on by the Commission in its </w:t>
      </w:r>
      <w:r w:rsidRPr="00C5401B">
        <w:rPr>
          <w:rFonts w:ascii="Times New Roman" w:hAnsi="Times New Roman" w:cs="Times New Roman"/>
          <w:sz w:val="24"/>
          <w:szCs w:val="24"/>
        </w:rPr>
        <w:t>finding. The Applicant further contends that Eng Rusongoza was both a witness and a commissioner in his own cause and therefore he has preconceived opinions on matters under investigation and therefore he was biased against the Applicant.</w:t>
      </w:r>
    </w:p>
    <w:p w14:paraId="000000F6" w14:textId="77777777" w:rsidR="006C0B4F" w:rsidRPr="00C5401B" w:rsidRDefault="00C44BC8">
      <w:pPr>
        <w:jc w:val="both"/>
        <w:rPr>
          <w:rFonts w:ascii="Times New Roman" w:hAnsi="Times New Roman" w:cs="Times New Roman"/>
          <w:sz w:val="24"/>
          <w:szCs w:val="24"/>
        </w:rPr>
      </w:pPr>
      <w:bookmarkStart w:id="7" w:name="_3dy6vkm" w:colFirst="0" w:colLast="0"/>
      <w:bookmarkEnd w:id="7"/>
      <w:r w:rsidRPr="00C5401B">
        <w:rPr>
          <w:rFonts w:ascii="Times New Roman" w:hAnsi="Times New Roman" w:cs="Times New Roman"/>
          <w:sz w:val="24"/>
          <w:szCs w:val="24"/>
        </w:rPr>
        <w:t>In response to th</w:t>
      </w:r>
      <w:r w:rsidRPr="00C5401B">
        <w:rPr>
          <w:rFonts w:ascii="Times New Roman" w:hAnsi="Times New Roman" w:cs="Times New Roman"/>
          <w:sz w:val="24"/>
          <w:szCs w:val="24"/>
        </w:rPr>
        <w:t>e allegations above, the affidavit in reply of Eng Rusongoza Patrick Kusemererwa adduces evidence to show that he was never biased in his participation in the inquiry.</w:t>
      </w:r>
    </w:p>
    <w:p w14:paraId="000000F7" w14:textId="77777777" w:rsidR="006C0B4F" w:rsidRPr="00C5401B" w:rsidRDefault="00C44BC8">
      <w:pPr>
        <w:jc w:val="both"/>
        <w:rPr>
          <w:rFonts w:ascii="Times New Roman" w:hAnsi="Times New Roman" w:cs="Times New Roman"/>
          <w:sz w:val="24"/>
          <w:szCs w:val="24"/>
        </w:rPr>
      </w:pPr>
      <w:bookmarkStart w:id="8" w:name="_1t3h5sf" w:colFirst="0" w:colLast="0"/>
      <w:bookmarkEnd w:id="8"/>
      <w:r w:rsidRPr="00C5401B">
        <w:rPr>
          <w:rFonts w:ascii="Times New Roman" w:hAnsi="Times New Roman" w:cs="Times New Roman"/>
          <w:sz w:val="24"/>
          <w:szCs w:val="24"/>
        </w:rPr>
        <w:t>Eng Rusongoza specifically in paragraph 7(a) states that he was never an employee of UNR</w:t>
      </w:r>
      <w:r w:rsidRPr="00C5401B">
        <w:rPr>
          <w:rFonts w:ascii="Times New Roman" w:hAnsi="Times New Roman" w:cs="Times New Roman"/>
          <w:sz w:val="24"/>
          <w:szCs w:val="24"/>
        </w:rPr>
        <w:t xml:space="preserve">A nor of the Auditor General but an independent Consulting Auditor hired occasionally by the Auditor General to conduct Technical/engineering audits of UNRA. </w:t>
      </w:r>
    </w:p>
    <w:p w14:paraId="000000F8" w14:textId="77777777" w:rsidR="006C0B4F" w:rsidRPr="00C5401B" w:rsidRDefault="00C44BC8">
      <w:pPr>
        <w:jc w:val="both"/>
        <w:rPr>
          <w:rFonts w:ascii="Times New Roman" w:hAnsi="Times New Roman" w:cs="Times New Roman"/>
          <w:sz w:val="24"/>
          <w:szCs w:val="24"/>
        </w:rPr>
      </w:pPr>
      <w:r w:rsidRPr="00C5401B">
        <w:rPr>
          <w:rFonts w:ascii="Times New Roman" w:hAnsi="Times New Roman" w:cs="Times New Roman"/>
          <w:sz w:val="24"/>
          <w:szCs w:val="24"/>
        </w:rPr>
        <w:t>It was the Respondent’s submission that the Auditor General relies on several sources of informat</w:t>
      </w:r>
      <w:r w:rsidRPr="00C5401B">
        <w:rPr>
          <w:rFonts w:ascii="Times New Roman" w:hAnsi="Times New Roman" w:cs="Times New Roman"/>
          <w:sz w:val="24"/>
          <w:szCs w:val="24"/>
        </w:rPr>
        <w:t>ion to come up with findings where upon he comes up with his own opinion. The opinion the Auditor General comes up with is his own as independent body.</w:t>
      </w:r>
    </w:p>
    <w:p w14:paraId="000000F9" w14:textId="77777777" w:rsidR="006C0B4F" w:rsidRPr="00C5401B" w:rsidRDefault="00C44BC8">
      <w:pPr>
        <w:jc w:val="both"/>
        <w:rPr>
          <w:rFonts w:ascii="Times New Roman" w:hAnsi="Times New Roman" w:cs="Times New Roman"/>
          <w:sz w:val="24"/>
          <w:szCs w:val="24"/>
        </w:rPr>
      </w:pPr>
      <w:bookmarkStart w:id="9" w:name="_4d34og8" w:colFirst="0" w:colLast="0"/>
      <w:bookmarkEnd w:id="9"/>
      <w:r w:rsidRPr="00C5401B">
        <w:rPr>
          <w:rFonts w:ascii="Times New Roman" w:hAnsi="Times New Roman" w:cs="Times New Roman"/>
          <w:sz w:val="24"/>
          <w:szCs w:val="24"/>
        </w:rPr>
        <w:t>It was counsel’s submission that Eng Rusongoza deponed that all the procurement anomalies where the Appl</w:t>
      </w:r>
      <w:r w:rsidRPr="00C5401B">
        <w:rPr>
          <w:rFonts w:ascii="Times New Roman" w:hAnsi="Times New Roman" w:cs="Times New Roman"/>
          <w:sz w:val="24"/>
          <w:szCs w:val="24"/>
        </w:rPr>
        <w:t>icant was cited were never part of the Auditor Generals Technical/Engineering audit reports where he participated as an Independent Technical Auditor. (See paragraph 7(b) of the affidavit in reply.)</w:t>
      </w:r>
    </w:p>
    <w:p w14:paraId="000000FA" w14:textId="77777777" w:rsidR="006C0B4F" w:rsidRPr="00C5401B" w:rsidRDefault="00C44BC8">
      <w:pPr>
        <w:jc w:val="both"/>
        <w:rPr>
          <w:rFonts w:ascii="Times New Roman" w:hAnsi="Times New Roman" w:cs="Times New Roman"/>
          <w:sz w:val="24"/>
          <w:szCs w:val="24"/>
        </w:rPr>
      </w:pPr>
      <w:bookmarkStart w:id="10" w:name="_2s8eyo1" w:colFirst="0" w:colLast="0"/>
      <w:bookmarkEnd w:id="10"/>
      <w:r w:rsidRPr="00C5401B">
        <w:rPr>
          <w:rFonts w:ascii="Times New Roman" w:hAnsi="Times New Roman" w:cs="Times New Roman"/>
          <w:sz w:val="24"/>
          <w:szCs w:val="24"/>
        </w:rPr>
        <w:t>Eng Rusongoza   deponed in his affidavit that the Commiss</w:t>
      </w:r>
      <w:r w:rsidRPr="00C5401B">
        <w:rPr>
          <w:rFonts w:ascii="Times New Roman" w:hAnsi="Times New Roman" w:cs="Times New Roman"/>
          <w:sz w:val="24"/>
          <w:szCs w:val="24"/>
        </w:rPr>
        <w:t>ion performed a more detailed inquiry into the selected roads than the Auditor General’s report and the methodologies employed by the Commission were far broader and more inclusive.</w:t>
      </w:r>
    </w:p>
    <w:p w14:paraId="000000FB" w14:textId="77777777" w:rsidR="006C0B4F" w:rsidRPr="00C5401B" w:rsidRDefault="00C44BC8">
      <w:pPr>
        <w:jc w:val="both"/>
        <w:rPr>
          <w:rFonts w:ascii="Times New Roman" w:hAnsi="Times New Roman" w:cs="Times New Roman"/>
          <w:sz w:val="24"/>
          <w:szCs w:val="24"/>
        </w:rPr>
      </w:pPr>
      <w:r w:rsidRPr="00C5401B">
        <w:rPr>
          <w:rFonts w:ascii="Times New Roman" w:hAnsi="Times New Roman" w:cs="Times New Roman"/>
          <w:sz w:val="24"/>
          <w:szCs w:val="24"/>
        </w:rPr>
        <w:t>The Commission was comprised of a number of Commissioners and Eng Rusongoz</w:t>
      </w:r>
      <w:r w:rsidRPr="00C5401B">
        <w:rPr>
          <w:rFonts w:ascii="Times New Roman" w:hAnsi="Times New Roman" w:cs="Times New Roman"/>
          <w:sz w:val="24"/>
          <w:szCs w:val="24"/>
        </w:rPr>
        <w:t xml:space="preserve">a   was one person. </w:t>
      </w:r>
    </w:p>
    <w:p w14:paraId="000000FC" w14:textId="77777777" w:rsidR="006C0B4F" w:rsidRPr="00C5401B" w:rsidRDefault="00C44BC8">
      <w:pPr>
        <w:jc w:val="both"/>
        <w:rPr>
          <w:rFonts w:ascii="Times New Roman" w:hAnsi="Times New Roman" w:cs="Times New Roman"/>
          <w:sz w:val="24"/>
          <w:szCs w:val="24"/>
        </w:rPr>
      </w:pPr>
      <w:bookmarkStart w:id="11" w:name="_17dp8vu" w:colFirst="0" w:colLast="0"/>
      <w:bookmarkEnd w:id="11"/>
      <w:r w:rsidRPr="00C5401B">
        <w:rPr>
          <w:rFonts w:ascii="Times New Roman" w:hAnsi="Times New Roman" w:cs="Times New Roman"/>
          <w:sz w:val="24"/>
          <w:szCs w:val="24"/>
        </w:rPr>
        <w:t>The Applicant’s allegations that Eng Rusongoza could not be a judge in his own cause have no merit because he was not aggrieved by the acts of the Applicant. He was part of the Commission whose findings and recommendations were for the</w:t>
      </w:r>
      <w:r w:rsidRPr="00C5401B">
        <w:rPr>
          <w:rFonts w:ascii="Times New Roman" w:hAnsi="Times New Roman" w:cs="Times New Roman"/>
          <w:sz w:val="24"/>
          <w:szCs w:val="24"/>
        </w:rPr>
        <w:t xml:space="preserve"> attention of the President. </w:t>
      </w:r>
    </w:p>
    <w:p w14:paraId="000000FD" w14:textId="77777777" w:rsidR="006C0B4F" w:rsidRPr="00C5401B" w:rsidRDefault="00C44BC8">
      <w:pPr>
        <w:jc w:val="both"/>
        <w:rPr>
          <w:rFonts w:ascii="Times New Roman" w:hAnsi="Times New Roman" w:cs="Times New Roman"/>
          <w:sz w:val="24"/>
          <w:szCs w:val="24"/>
        </w:rPr>
      </w:pPr>
      <w:bookmarkStart w:id="12" w:name="_3rdcrjn" w:colFirst="0" w:colLast="0"/>
      <w:bookmarkEnd w:id="12"/>
      <w:r w:rsidRPr="00C5401B">
        <w:rPr>
          <w:rFonts w:ascii="Times New Roman" w:hAnsi="Times New Roman" w:cs="Times New Roman"/>
          <w:sz w:val="24"/>
          <w:szCs w:val="24"/>
        </w:rPr>
        <w:t>There is no part of the Report which has been cited by the Applicants to show that Eng Rusongoza made a decision of personal interest.</w:t>
      </w:r>
    </w:p>
    <w:p w14:paraId="000000FE" w14:textId="77777777" w:rsidR="006C0B4F" w:rsidRPr="00C5401B" w:rsidRDefault="00C44BC8">
      <w:pPr>
        <w:jc w:val="both"/>
        <w:rPr>
          <w:rFonts w:ascii="Times New Roman" w:hAnsi="Times New Roman" w:cs="Times New Roman"/>
          <w:sz w:val="24"/>
          <w:szCs w:val="24"/>
        </w:rPr>
      </w:pPr>
      <w:r w:rsidRPr="00C5401B">
        <w:rPr>
          <w:rFonts w:ascii="Times New Roman" w:hAnsi="Times New Roman" w:cs="Times New Roman"/>
          <w:sz w:val="24"/>
          <w:szCs w:val="24"/>
        </w:rPr>
        <w:t>The Applicant has not demonstrated that Eng Rusongoza had conflict of interest in the outcome. Therefore, there was no connection between the findings and the Applicant’s allegations to have been made by the Commission and the allegation of conflict of int</w:t>
      </w:r>
      <w:r w:rsidRPr="00C5401B">
        <w:rPr>
          <w:rFonts w:ascii="Times New Roman" w:hAnsi="Times New Roman" w:cs="Times New Roman"/>
          <w:sz w:val="24"/>
          <w:szCs w:val="24"/>
        </w:rPr>
        <w:t xml:space="preserve">erest of Eng. Rusongoza.  </w:t>
      </w:r>
    </w:p>
    <w:p w14:paraId="000000FF" w14:textId="77777777" w:rsidR="006C0B4F" w:rsidRPr="00C5401B" w:rsidRDefault="00C44BC8">
      <w:pPr>
        <w:jc w:val="both"/>
        <w:rPr>
          <w:rFonts w:ascii="Times New Roman" w:hAnsi="Times New Roman" w:cs="Times New Roman"/>
          <w:sz w:val="24"/>
          <w:szCs w:val="24"/>
        </w:rPr>
      </w:pPr>
      <w:bookmarkStart w:id="13" w:name="_26in1rg" w:colFirst="0" w:colLast="0"/>
      <w:bookmarkEnd w:id="13"/>
      <w:r w:rsidRPr="00C5401B">
        <w:rPr>
          <w:rFonts w:ascii="Times New Roman" w:hAnsi="Times New Roman" w:cs="Times New Roman"/>
          <w:sz w:val="24"/>
          <w:szCs w:val="24"/>
        </w:rPr>
        <w:lastRenderedPageBreak/>
        <w:t xml:space="preserve">Therefore, the allegations of bias against Eng Rusongoza have no merit. The Respondent is fortified by the decision of Justice S. Musota in the case of </w:t>
      </w:r>
      <w:r w:rsidRPr="00C5401B">
        <w:rPr>
          <w:rFonts w:ascii="Times New Roman" w:hAnsi="Times New Roman" w:cs="Times New Roman"/>
          <w:b/>
          <w:sz w:val="24"/>
          <w:szCs w:val="24"/>
        </w:rPr>
        <w:t xml:space="preserve">Dott services Ltd &amp; Anor vs Attorney General </w:t>
      </w:r>
      <w:r w:rsidRPr="00C5401B">
        <w:rPr>
          <w:rFonts w:ascii="Times New Roman" w:hAnsi="Times New Roman" w:cs="Times New Roman"/>
          <w:sz w:val="24"/>
          <w:szCs w:val="24"/>
        </w:rPr>
        <w:t>Miscellaneous Cause No.137 of 20</w:t>
      </w:r>
      <w:r w:rsidRPr="00C5401B">
        <w:rPr>
          <w:rFonts w:ascii="Times New Roman" w:hAnsi="Times New Roman" w:cs="Times New Roman"/>
          <w:sz w:val="24"/>
          <w:szCs w:val="24"/>
        </w:rPr>
        <w:t>16 where he held that;</w:t>
      </w:r>
    </w:p>
    <w:p w14:paraId="00000100" w14:textId="77777777" w:rsidR="006C0B4F" w:rsidRPr="00C5401B" w:rsidRDefault="00C44BC8">
      <w:pPr>
        <w:ind w:left="720" w:firstLine="75"/>
        <w:jc w:val="both"/>
        <w:rPr>
          <w:rFonts w:ascii="Times New Roman" w:hAnsi="Times New Roman" w:cs="Times New Roman"/>
          <w:sz w:val="24"/>
          <w:szCs w:val="24"/>
        </w:rPr>
      </w:pPr>
      <w:r w:rsidRPr="00C5401B">
        <w:rPr>
          <w:rFonts w:ascii="Times New Roman" w:hAnsi="Times New Roman" w:cs="Times New Roman"/>
          <w:sz w:val="24"/>
          <w:szCs w:val="24"/>
        </w:rPr>
        <w:t>“I also do not agree that just because a person who had earlier on audited the Applicants’ contracts with UNRA was made a member of the Commission it amounted to bias.’’</w:t>
      </w:r>
    </w:p>
    <w:p w14:paraId="00000101" w14:textId="77777777" w:rsidR="006C0B4F" w:rsidRPr="00C5401B" w:rsidRDefault="00C44BC8">
      <w:pPr>
        <w:jc w:val="both"/>
        <w:rPr>
          <w:rFonts w:ascii="Times New Roman" w:hAnsi="Times New Roman" w:cs="Times New Roman"/>
          <w:sz w:val="24"/>
          <w:szCs w:val="24"/>
          <w:u w:val="single"/>
        </w:rPr>
      </w:pPr>
      <w:r w:rsidRPr="00C5401B">
        <w:rPr>
          <w:rFonts w:ascii="Times New Roman" w:hAnsi="Times New Roman" w:cs="Times New Roman"/>
          <w:sz w:val="24"/>
          <w:szCs w:val="24"/>
        </w:rPr>
        <w:t xml:space="preserve">Based on the foregoing, the allegations that Eng Rusongoza had </w:t>
      </w:r>
      <w:r w:rsidRPr="00C5401B">
        <w:rPr>
          <w:rFonts w:ascii="Times New Roman" w:hAnsi="Times New Roman" w:cs="Times New Roman"/>
          <w:sz w:val="24"/>
          <w:szCs w:val="24"/>
        </w:rPr>
        <w:t>earlier on audited UNRA and then participated in the inquiry means that he was biased is unfounded.</w:t>
      </w:r>
      <w:r w:rsidRPr="00C5401B">
        <w:rPr>
          <w:rFonts w:ascii="Times New Roman" w:hAnsi="Times New Roman" w:cs="Times New Roman"/>
          <w:sz w:val="24"/>
          <w:szCs w:val="24"/>
          <w:u w:val="single"/>
        </w:rPr>
        <w:t xml:space="preserve"> </w:t>
      </w:r>
    </w:p>
    <w:p w14:paraId="00000102" w14:textId="77777777" w:rsidR="006C0B4F" w:rsidRPr="00C5401B" w:rsidRDefault="00C44BC8">
      <w:pPr>
        <w:jc w:val="both"/>
        <w:rPr>
          <w:rFonts w:ascii="Times New Roman" w:hAnsi="Times New Roman" w:cs="Times New Roman"/>
          <w:sz w:val="24"/>
          <w:szCs w:val="24"/>
        </w:rPr>
      </w:pPr>
      <w:r w:rsidRPr="00C5401B">
        <w:rPr>
          <w:rFonts w:ascii="Times New Roman" w:hAnsi="Times New Roman" w:cs="Times New Roman"/>
          <w:b/>
          <w:sz w:val="24"/>
          <w:szCs w:val="24"/>
        </w:rPr>
        <w:t>MS MARY KAMULI KUTEESA</w:t>
      </w:r>
      <w:r w:rsidRPr="00C5401B">
        <w:rPr>
          <w:rFonts w:ascii="Times New Roman" w:hAnsi="Times New Roman" w:cs="Times New Roman"/>
          <w:sz w:val="24"/>
          <w:szCs w:val="24"/>
        </w:rPr>
        <w:t>.</w:t>
      </w:r>
    </w:p>
    <w:p w14:paraId="00000103" w14:textId="77777777" w:rsidR="006C0B4F" w:rsidRPr="00C5401B" w:rsidRDefault="00C44BC8">
      <w:pPr>
        <w:jc w:val="both"/>
        <w:rPr>
          <w:rFonts w:ascii="Times New Roman" w:hAnsi="Times New Roman" w:cs="Times New Roman"/>
          <w:sz w:val="24"/>
          <w:szCs w:val="24"/>
        </w:rPr>
      </w:pPr>
      <w:r w:rsidRPr="00C5401B">
        <w:rPr>
          <w:rFonts w:ascii="Times New Roman" w:hAnsi="Times New Roman" w:cs="Times New Roman"/>
          <w:sz w:val="24"/>
          <w:szCs w:val="24"/>
        </w:rPr>
        <w:t>It is submitted by the Applicant that Ms Mary Kamuli Kuteesa who was the Assistant Lead Counsel of the Commission was abusive, accu</w:t>
      </w:r>
      <w:r w:rsidRPr="00C5401B">
        <w:rPr>
          <w:rFonts w:ascii="Times New Roman" w:hAnsi="Times New Roman" w:cs="Times New Roman"/>
          <w:sz w:val="24"/>
          <w:szCs w:val="24"/>
        </w:rPr>
        <w:t xml:space="preserve">satory and confrontational. Further, that she had a conflict of interest as she was eyeing the Applicant’s job.  It is also the Applicant’s submission that Mary Kuteesa got a job after UNRA had released a Report and was head hunted. </w:t>
      </w:r>
    </w:p>
    <w:p w14:paraId="00000104" w14:textId="77777777" w:rsidR="006C0B4F" w:rsidRPr="00C5401B" w:rsidRDefault="00C44BC8">
      <w:pPr>
        <w:jc w:val="both"/>
        <w:rPr>
          <w:rFonts w:ascii="Times New Roman" w:hAnsi="Times New Roman" w:cs="Times New Roman"/>
          <w:sz w:val="24"/>
          <w:szCs w:val="24"/>
        </w:rPr>
      </w:pPr>
      <w:bookmarkStart w:id="14" w:name="_lnxbz9" w:colFirst="0" w:colLast="0"/>
      <w:bookmarkEnd w:id="14"/>
      <w:r w:rsidRPr="00C5401B">
        <w:rPr>
          <w:rFonts w:ascii="Times New Roman" w:hAnsi="Times New Roman" w:cs="Times New Roman"/>
          <w:sz w:val="24"/>
          <w:szCs w:val="24"/>
        </w:rPr>
        <w:t>In response to the aforementioned allegations, the Respondent adduces evidence relying on the affidavit in reply of Ms Mary Kamuli Kuteesa in her affidavit in reply, she states that as the Assistant Lead Counsel to the Commission of the Inquiry, her role w</w:t>
      </w:r>
      <w:r w:rsidRPr="00C5401B">
        <w:rPr>
          <w:rFonts w:ascii="Times New Roman" w:hAnsi="Times New Roman" w:cs="Times New Roman"/>
          <w:sz w:val="24"/>
          <w:szCs w:val="24"/>
        </w:rPr>
        <w:t xml:space="preserve">as to assist the Lead Counsel to lead the witnesses invited before the Commission and where necessary to cross-examine them. </w:t>
      </w:r>
    </w:p>
    <w:p w14:paraId="00000105" w14:textId="77777777" w:rsidR="006C0B4F" w:rsidRPr="00C5401B" w:rsidRDefault="00C44BC8">
      <w:pPr>
        <w:jc w:val="both"/>
        <w:rPr>
          <w:rFonts w:ascii="Times New Roman" w:hAnsi="Times New Roman" w:cs="Times New Roman"/>
          <w:sz w:val="24"/>
          <w:szCs w:val="24"/>
        </w:rPr>
      </w:pPr>
      <w:r w:rsidRPr="00C5401B">
        <w:rPr>
          <w:rFonts w:ascii="Times New Roman" w:hAnsi="Times New Roman" w:cs="Times New Roman"/>
          <w:sz w:val="24"/>
          <w:szCs w:val="24"/>
        </w:rPr>
        <w:t>In her affidavit in reply she gives evidence that in her cross examination of the Applicant, she was at all times professional, ne</w:t>
      </w:r>
      <w:r w:rsidRPr="00C5401B">
        <w:rPr>
          <w:rFonts w:ascii="Times New Roman" w:hAnsi="Times New Roman" w:cs="Times New Roman"/>
          <w:sz w:val="24"/>
          <w:szCs w:val="24"/>
        </w:rPr>
        <w:t>ver abusive, confrontational and or accusatory in nature as alleged by the Applicant in his affidavit.</w:t>
      </w:r>
    </w:p>
    <w:p w14:paraId="00000106" w14:textId="77777777" w:rsidR="006C0B4F" w:rsidRPr="00C5401B" w:rsidRDefault="00C44BC8">
      <w:pPr>
        <w:jc w:val="both"/>
        <w:rPr>
          <w:rFonts w:ascii="Times New Roman" w:hAnsi="Times New Roman" w:cs="Times New Roman"/>
          <w:sz w:val="24"/>
          <w:szCs w:val="24"/>
        </w:rPr>
      </w:pPr>
      <w:bookmarkStart w:id="15" w:name="_35nkun2" w:colFirst="0" w:colLast="0"/>
      <w:bookmarkEnd w:id="15"/>
      <w:r w:rsidRPr="00C5401B">
        <w:rPr>
          <w:rFonts w:ascii="Times New Roman" w:hAnsi="Times New Roman" w:cs="Times New Roman"/>
          <w:sz w:val="24"/>
          <w:szCs w:val="24"/>
        </w:rPr>
        <w:t>She further states in paragraph 13 that neither did she make any input to the deductions, conclusions, decisions and recommendations of the Chairperson a</w:t>
      </w:r>
      <w:r w:rsidRPr="00C5401B">
        <w:rPr>
          <w:rFonts w:ascii="Times New Roman" w:hAnsi="Times New Roman" w:cs="Times New Roman"/>
          <w:sz w:val="24"/>
          <w:szCs w:val="24"/>
        </w:rPr>
        <w:t>nd the Commissioners nor participate in making of interim and final reports of the Commission.</w:t>
      </w:r>
    </w:p>
    <w:p w14:paraId="00000107" w14:textId="77777777" w:rsidR="006C0B4F" w:rsidRPr="00C5401B" w:rsidRDefault="00C44BC8">
      <w:pPr>
        <w:jc w:val="both"/>
        <w:rPr>
          <w:rFonts w:ascii="Times New Roman" w:hAnsi="Times New Roman" w:cs="Times New Roman"/>
          <w:sz w:val="24"/>
          <w:szCs w:val="24"/>
        </w:rPr>
      </w:pPr>
      <w:r w:rsidRPr="00C5401B">
        <w:rPr>
          <w:rFonts w:ascii="Times New Roman" w:hAnsi="Times New Roman" w:cs="Times New Roman"/>
          <w:sz w:val="24"/>
          <w:szCs w:val="24"/>
        </w:rPr>
        <w:t>In her affidavit in reply she explains the nature of her employment at UNRA. She gives evidence that she did not use her position at the Commission to gain her c</w:t>
      </w:r>
      <w:r w:rsidRPr="00C5401B">
        <w:rPr>
          <w:rFonts w:ascii="Times New Roman" w:hAnsi="Times New Roman" w:cs="Times New Roman"/>
          <w:sz w:val="24"/>
          <w:szCs w:val="24"/>
        </w:rPr>
        <w:t>urrent position or influence any recommendations for hiring or firing anyone at UNRA. She further states that employment at UNRA is through a process conducted by the Board of Directors of UNRA through an approved process of recruitment and she was not pri</w:t>
      </w:r>
      <w:r w:rsidRPr="00C5401B">
        <w:rPr>
          <w:rFonts w:ascii="Times New Roman" w:hAnsi="Times New Roman" w:cs="Times New Roman"/>
          <w:sz w:val="24"/>
          <w:szCs w:val="24"/>
        </w:rPr>
        <w:t>vy to it.</w:t>
      </w:r>
    </w:p>
    <w:p w14:paraId="00000108" w14:textId="77777777" w:rsidR="006C0B4F" w:rsidRPr="00C5401B" w:rsidRDefault="00C44BC8">
      <w:pPr>
        <w:jc w:val="both"/>
        <w:rPr>
          <w:rFonts w:ascii="Times New Roman" w:hAnsi="Times New Roman" w:cs="Times New Roman"/>
          <w:sz w:val="24"/>
          <w:szCs w:val="24"/>
        </w:rPr>
      </w:pPr>
      <w:r w:rsidRPr="00C5401B">
        <w:rPr>
          <w:rFonts w:ascii="Times New Roman" w:hAnsi="Times New Roman" w:cs="Times New Roman"/>
          <w:sz w:val="24"/>
          <w:szCs w:val="24"/>
        </w:rPr>
        <w:t>The Respondent further submits that the Commission of inquiry could not either recruit or recommend for recruitment of any persons given that its mandate was strictly limited to investigate and inquire into the procurement and contract management</w:t>
      </w:r>
      <w:r w:rsidRPr="00C5401B">
        <w:rPr>
          <w:rFonts w:ascii="Times New Roman" w:hAnsi="Times New Roman" w:cs="Times New Roman"/>
          <w:sz w:val="24"/>
          <w:szCs w:val="24"/>
        </w:rPr>
        <w:t xml:space="preserve"> processes by which UNRA awarded contracts for national road works among others.</w:t>
      </w:r>
    </w:p>
    <w:p w14:paraId="00000109" w14:textId="77777777" w:rsidR="006C0B4F" w:rsidRPr="00C5401B" w:rsidRDefault="00C44BC8">
      <w:pPr>
        <w:jc w:val="both"/>
        <w:rPr>
          <w:rFonts w:ascii="Times New Roman" w:hAnsi="Times New Roman" w:cs="Times New Roman"/>
          <w:sz w:val="24"/>
          <w:szCs w:val="24"/>
        </w:rPr>
      </w:pPr>
      <w:r w:rsidRPr="00C5401B">
        <w:rPr>
          <w:rFonts w:ascii="Times New Roman" w:hAnsi="Times New Roman" w:cs="Times New Roman"/>
          <w:sz w:val="24"/>
          <w:szCs w:val="24"/>
        </w:rPr>
        <w:t>The allegations that   Ms Kuteesa got the job of Head Legal in UNRA after UNRA had released its report and was head hunted are responded to in her affidavit in reply.</w:t>
      </w:r>
    </w:p>
    <w:p w14:paraId="0000010A" w14:textId="77777777" w:rsidR="006C0B4F" w:rsidRPr="00C5401B" w:rsidRDefault="00C44BC8">
      <w:pPr>
        <w:jc w:val="both"/>
        <w:rPr>
          <w:rFonts w:ascii="Times New Roman" w:hAnsi="Times New Roman" w:cs="Times New Roman"/>
          <w:sz w:val="24"/>
          <w:szCs w:val="24"/>
        </w:rPr>
      </w:pPr>
      <w:r w:rsidRPr="00C5401B">
        <w:rPr>
          <w:rFonts w:ascii="Times New Roman" w:hAnsi="Times New Roman" w:cs="Times New Roman"/>
          <w:sz w:val="24"/>
          <w:szCs w:val="24"/>
        </w:rPr>
        <w:lastRenderedPageBreak/>
        <w:t>The resp</w:t>
      </w:r>
      <w:r w:rsidRPr="00C5401B">
        <w:rPr>
          <w:rFonts w:ascii="Times New Roman" w:hAnsi="Times New Roman" w:cs="Times New Roman"/>
          <w:sz w:val="24"/>
          <w:szCs w:val="24"/>
        </w:rPr>
        <w:t>ondent’s counsel submitted that Mary was an assistant Lead Counsel to the Commission of inquiry, therefore, the claim that she wanted the Applicant’s job is too remote as she did not have powers to dissolve the UNRA employees or influence UNRA Board of Dir</w:t>
      </w:r>
      <w:r w:rsidRPr="00C5401B">
        <w:rPr>
          <w:rFonts w:ascii="Times New Roman" w:hAnsi="Times New Roman" w:cs="Times New Roman"/>
          <w:sz w:val="24"/>
          <w:szCs w:val="24"/>
        </w:rPr>
        <w:t>ectors on whom to recruit or not.</w:t>
      </w:r>
    </w:p>
    <w:p w14:paraId="0000010B" w14:textId="77777777" w:rsidR="006C0B4F" w:rsidRPr="00C5401B" w:rsidRDefault="00C44BC8">
      <w:pPr>
        <w:jc w:val="both"/>
        <w:rPr>
          <w:rFonts w:ascii="Times New Roman" w:hAnsi="Times New Roman" w:cs="Times New Roman"/>
          <w:sz w:val="24"/>
          <w:szCs w:val="24"/>
        </w:rPr>
      </w:pPr>
      <w:r w:rsidRPr="00C5401B">
        <w:rPr>
          <w:rFonts w:ascii="Times New Roman" w:hAnsi="Times New Roman" w:cs="Times New Roman"/>
          <w:sz w:val="24"/>
          <w:szCs w:val="24"/>
        </w:rPr>
        <w:t>Further, the Applicant had ceased being the employ of UNRA in 2010 long before the Commission was established. Therefore, there is no way Ms Kuteesa could have been eyeing his job as alleged.</w:t>
      </w:r>
    </w:p>
    <w:p w14:paraId="0000010C" w14:textId="77777777" w:rsidR="006C0B4F" w:rsidRPr="00C5401B" w:rsidRDefault="00C44BC8">
      <w:pPr>
        <w:jc w:val="both"/>
        <w:rPr>
          <w:rFonts w:ascii="Times New Roman" w:hAnsi="Times New Roman" w:cs="Times New Roman"/>
          <w:sz w:val="24"/>
          <w:szCs w:val="24"/>
        </w:rPr>
      </w:pPr>
      <w:r w:rsidRPr="00C5401B">
        <w:rPr>
          <w:rFonts w:ascii="Times New Roman" w:hAnsi="Times New Roman" w:cs="Times New Roman"/>
          <w:sz w:val="24"/>
          <w:szCs w:val="24"/>
        </w:rPr>
        <w:t>In any case, complaints of Mar</w:t>
      </w:r>
      <w:r w:rsidRPr="00C5401B">
        <w:rPr>
          <w:rFonts w:ascii="Times New Roman" w:hAnsi="Times New Roman" w:cs="Times New Roman"/>
          <w:sz w:val="24"/>
          <w:szCs w:val="24"/>
        </w:rPr>
        <w:t>y being headhunted by UNRA can better be raised in another forum but not in the present application for judicial review.</w:t>
      </w:r>
    </w:p>
    <w:p w14:paraId="0000010D" w14:textId="77777777" w:rsidR="006C0B4F" w:rsidRPr="00C5401B" w:rsidRDefault="00C44BC8">
      <w:pPr>
        <w:jc w:val="both"/>
        <w:rPr>
          <w:rFonts w:ascii="Times New Roman" w:hAnsi="Times New Roman" w:cs="Times New Roman"/>
          <w:sz w:val="24"/>
          <w:szCs w:val="24"/>
        </w:rPr>
      </w:pPr>
      <w:bookmarkStart w:id="16" w:name="_1ksv4uv" w:colFirst="0" w:colLast="0"/>
      <w:bookmarkEnd w:id="16"/>
      <w:r w:rsidRPr="00C5401B">
        <w:rPr>
          <w:rFonts w:ascii="Times New Roman" w:hAnsi="Times New Roman" w:cs="Times New Roman"/>
          <w:sz w:val="24"/>
          <w:szCs w:val="24"/>
        </w:rPr>
        <w:t>Further still, Ms Kuteesa was not a Commissioner and hence she was not bound by the Commissions of Inquiry’s Act. ( see section 4 and 6</w:t>
      </w:r>
      <w:r w:rsidRPr="00C5401B">
        <w:rPr>
          <w:rFonts w:ascii="Times New Roman" w:hAnsi="Times New Roman" w:cs="Times New Roman"/>
          <w:sz w:val="24"/>
          <w:szCs w:val="24"/>
        </w:rPr>
        <w:t xml:space="preserve"> of the Commissions of Inquiry Act)</w:t>
      </w:r>
    </w:p>
    <w:p w14:paraId="0000010E" w14:textId="77777777" w:rsidR="006C0B4F" w:rsidRPr="00C5401B" w:rsidRDefault="00C44BC8">
      <w:pPr>
        <w:jc w:val="both"/>
        <w:rPr>
          <w:rFonts w:ascii="Times New Roman" w:hAnsi="Times New Roman" w:cs="Times New Roman"/>
          <w:sz w:val="24"/>
          <w:szCs w:val="24"/>
        </w:rPr>
      </w:pPr>
      <w:r w:rsidRPr="00C5401B">
        <w:rPr>
          <w:rFonts w:ascii="Times New Roman" w:hAnsi="Times New Roman" w:cs="Times New Roman"/>
          <w:sz w:val="24"/>
          <w:szCs w:val="24"/>
        </w:rPr>
        <w:t xml:space="preserve">Counsel submitted that, there is no evidence adduced by the Applicant to show that Ms Kuteesa would have benefited from the Applicant losing a job. </w:t>
      </w:r>
    </w:p>
    <w:p w14:paraId="0000010F" w14:textId="77777777" w:rsidR="006C0B4F" w:rsidRPr="00C5401B" w:rsidRDefault="00C44BC8">
      <w:pPr>
        <w:jc w:val="both"/>
        <w:rPr>
          <w:rFonts w:ascii="Times New Roman" w:hAnsi="Times New Roman" w:cs="Times New Roman"/>
          <w:b/>
          <w:sz w:val="24"/>
          <w:szCs w:val="24"/>
        </w:rPr>
      </w:pPr>
      <w:r w:rsidRPr="00C5401B">
        <w:rPr>
          <w:rFonts w:ascii="Times New Roman" w:hAnsi="Times New Roman" w:cs="Times New Roman"/>
          <w:b/>
          <w:sz w:val="24"/>
          <w:szCs w:val="24"/>
        </w:rPr>
        <w:t>ABRAHAM NKATA</w:t>
      </w:r>
    </w:p>
    <w:p w14:paraId="00000110" w14:textId="77777777" w:rsidR="006C0B4F" w:rsidRPr="00C5401B" w:rsidRDefault="00C44BC8">
      <w:pPr>
        <w:jc w:val="both"/>
        <w:rPr>
          <w:rFonts w:ascii="Times New Roman" w:hAnsi="Times New Roman" w:cs="Times New Roman"/>
          <w:sz w:val="24"/>
          <w:szCs w:val="24"/>
        </w:rPr>
      </w:pPr>
      <w:r w:rsidRPr="00C5401B">
        <w:rPr>
          <w:rFonts w:ascii="Times New Roman" w:hAnsi="Times New Roman" w:cs="Times New Roman"/>
          <w:sz w:val="24"/>
          <w:szCs w:val="24"/>
        </w:rPr>
        <w:t>The applicant’s counsel contended that Mr Abraham Nkata p</w:t>
      </w:r>
      <w:r w:rsidRPr="00C5401B">
        <w:rPr>
          <w:rFonts w:ascii="Times New Roman" w:hAnsi="Times New Roman" w:cs="Times New Roman"/>
          <w:sz w:val="24"/>
          <w:szCs w:val="24"/>
        </w:rPr>
        <w:t>articipated in several evaluation committees in procurement in UNRA between 2008 and 2010. That he was the lead consultant in the procurement and appointment of the past Director of UNRA Godfrey Ssambwa and that therefore he could not serve as the investig</w:t>
      </w:r>
      <w:r w:rsidRPr="00C5401B">
        <w:rPr>
          <w:rFonts w:ascii="Times New Roman" w:hAnsi="Times New Roman" w:cs="Times New Roman"/>
          <w:sz w:val="24"/>
          <w:szCs w:val="24"/>
        </w:rPr>
        <w:t>ator and prosecutor in his own case.</w:t>
      </w:r>
    </w:p>
    <w:p w14:paraId="00000111" w14:textId="77777777" w:rsidR="006C0B4F" w:rsidRPr="00C5401B" w:rsidRDefault="00C44BC8">
      <w:pPr>
        <w:jc w:val="both"/>
        <w:rPr>
          <w:rFonts w:ascii="Times New Roman" w:hAnsi="Times New Roman" w:cs="Times New Roman"/>
          <w:sz w:val="24"/>
          <w:szCs w:val="24"/>
        </w:rPr>
      </w:pPr>
      <w:r w:rsidRPr="00C5401B">
        <w:rPr>
          <w:rFonts w:ascii="Times New Roman" w:hAnsi="Times New Roman" w:cs="Times New Roman"/>
          <w:sz w:val="24"/>
          <w:szCs w:val="24"/>
        </w:rPr>
        <w:t>In response to the foregoing allegations, the affidavit in reply of Mr. Abraham Nkata adduces evidence that he was recommended (by PPDA) to support UNRA Board Committee during the interview process for the UNRA Director</w:t>
      </w:r>
      <w:r w:rsidRPr="00C5401B">
        <w:rPr>
          <w:rFonts w:ascii="Times New Roman" w:hAnsi="Times New Roman" w:cs="Times New Roman"/>
          <w:sz w:val="24"/>
          <w:szCs w:val="24"/>
        </w:rPr>
        <w:t>, Procurement and Disposal position where upon following the interview process, the UNRA Board appointed Engineer Godfery SSambwa.</w:t>
      </w:r>
    </w:p>
    <w:p w14:paraId="00000112" w14:textId="77777777" w:rsidR="006C0B4F" w:rsidRPr="00C5401B" w:rsidRDefault="00C44BC8">
      <w:pPr>
        <w:spacing w:after="0"/>
        <w:jc w:val="both"/>
        <w:rPr>
          <w:rFonts w:ascii="Times New Roman" w:hAnsi="Times New Roman" w:cs="Times New Roman"/>
          <w:sz w:val="24"/>
          <w:szCs w:val="24"/>
        </w:rPr>
      </w:pPr>
      <w:r w:rsidRPr="00C5401B">
        <w:rPr>
          <w:rFonts w:ascii="Times New Roman" w:hAnsi="Times New Roman" w:cs="Times New Roman"/>
          <w:sz w:val="24"/>
          <w:szCs w:val="24"/>
        </w:rPr>
        <w:t>Further, the Respondent affidavit of Mr. Nkata gives a detailed account of how he was nominated by and participated in UNRA’s</w:t>
      </w:r>
      <w:r w:rsidRPr="00C5401B">
        <w:rPr>
          <w:rFonts w:ascii="Times New Roman" w:hAnsi="Times New Roman" w:cs="Times New Roman"/>
          <w:sz w:val="24"/>
          <w:szCs w:val="24"/>
        </w:rPr>
        <w:t xml:space="preserve"> several bid evaluation processes between December 2008 and March 2010.That he was appointed on a panel by UNRA to conduct interviews on its behalf for the recruitment of a Procurement Consultant.</w:t>
      </w:r>
    </w:p>
    <w:p w14:paraId="00000113" w14:textId="77777777" w:rsidR="006C0B4F" w:rsidRPr="00C5401B" w:rsidRDefault="006C0B4F">
      <w:pPr>
        <w:spacing w:after="0"/>
        <w:jc w:val="both"/>
        <w:rPr>
          <w:rFonts w:ascii="Times New Roman" w:hAnsi="Times New Roman" w:cs="Times New Roman"/>
          <w:sz w:val="24"/>
          <w:szCs w:val="24"/>
        </w:rPr>
      </w:pPr>
    </w:p>
    <w:p w14:paraId="00000114" w14:textId="77777777" w:rsidR="006C0B4F" w:rsidRPr="00C5401B" w:rsidRDefault="00C44BC8">
      <w:pPr>
        <w:spacing w:after="0"/>
        <w:jc w:val="both"/>
        <w:rPr>
          <w:rFonts w:ascii="Times New Roman" w:hAnsi="Times New Roman" w:cs="Times New Roman"/>
          <w:sz w:val="24"/>
          <w:szCs w:val="24"/>
        </w:rPr>
      </w:pPr>
      <w:r w:rsidRPr="00C5401B">
        <w:rPr>
          <w:rFonts w:ascii="Times New Roman" w:hAnsi="Times New Roman" w:cs="Times New Roman"/>
          <w:sz w:val="24"/>
          <w:szCs w:val="24"/>
        </w:rPr>
        <w:t>Mr Nkata deponed that the valuation functions have no bear</w:t>
      </w:r>
      <w:r w:rsidRPr="00C5401B">
        <w:rPr>
          <w:rFonts w:ascii="Times New Roman" w:hAnsi="Times New Roman" w:cs="Times New Roman"/>
          <w:sz w:val="24"/>
          <w:szCs w:val="24"/>
        </w:rPr>
        <w:t>ing or effect to the roles and functions of the Commission of inquiry. He further states that the technical advisory role during the interview process for the recruitment of the Procurement Consultant and that of the Director, Procurement and Disposal have</w:t>
      </w:r>
      <w:r w:rsidRPr="00C5401B">
        <w:rPr>
          <w:rFonts w:ascii="Times New Roman" w:hAnsi="Times New Roman" w:cs="Times New Roman"/>
          <w:sz w:val="24"/>
          <w:szCs w:val="24"/>
        </w:rPr>
        <w:t xml:space="preserve"> no bearing or effect to the roles and functions of the Commission of Inquiry.</w:t>
      </w:r>
    </w:p>
    <w:p w14:paraId="00000115" w14:textId="77777777" w:rsidR="006C0B4F" w:rsidRPr="00C5401B" w:rsidRDefault="006C0B4F">
      <w:pPr>
        <w:spacing w:after="0"/>
        <w:jc w:val="both"/>
        <w:rPr>
          <w:rFonts w:ascii="Times New Roman" w:hAnsi="Times New Roman" w:cs="Times New Roman"/>
          <w:sz w:val="24"/>
          <w:szCs w:val="24"/>
        </w:rPr>
      </w:pPr>
    </w:p>
    <w:p w14:paraId="00000116" w14:textId="77777777" w:rsidR="006C0B4F" w:rsidRPr="00C5401B" w:rsidRDefault="00C44BC8">
      <w:pPr>
        <w:spacing w:after="0"/>
        <w:jc w:val="both"/>
        <w:rPr>
          <w:rFonts w:ascii="Times New Roman" w:hAnsi="Times New Roman" w:cs="Times New Roman"/>
          <w:sz w:val="24"/>
          <w:szCs w:val="24"/>
        </w:rPr>
      </w:pPr>
      <w:r w:rsidRPr="00C5401B">
        <w:rPr>
          <w:rFonts w:ascii="Times New Roman" w:hAnsi="Times New Roman" w:cs="Times New Roman"/>
          <w:sz w:val="24"/>
          <w:szCs w:val="24"/>
        </w:rPr>
        <w:t xml:space="preserve">It was the Respondent’s submission that Mr Nkata supporting the UNRA Board Committee during the interview process for the Director, Procurement and Disposal where the Board </w:t>
      </w:r>
      <w:r w:rsidRPr="00C5401B">
        <w:rPr>
          <w:rFonts w:ascii="Times New Roman" w:hAnsi="Times New Roman" w:cs="Times New Roman"/>
          <w:sz w:val="24"/>
          <w:szCs w:val="24"/>
        </w:rPr>
        <w:lastRenderedPageBreak/>
        <w:t>app</w:t>
      </w:r>
      <w:r w:rsidRPr="00C5401B">
        <w:rPr>
          <w:rFonts w:ascii="Times New Roman" w:hAnsi="Times New Roman" w:cs="Times New Roman"/>
          <w:sz w:val="24"/>
          <w:szCs w:val="24"/>
        </w:rPr>
        <w:t xml:space="preserve">ointed Godfery Ssambwa to the position of the Director, Procurement and Disposal does not disclose any bias against the Applicant. </w:t>
      </w:r>
    </w:p>
    <w:p w14:paraId="00000117" w14:textId="77777777" w:rsidR="006C0B4F" w:rsidRPr="00C5401B" w:rsidRDefault="006C0B4F">
      <w:pPr>
        <w:spacing w:after="0"/>
        <w:jc w:val="both"/>
        <w:rPr>
          <w:rFonts w:ascii="Times New Roman" w:hAnsi="Times New Roman" w:cs="Times New Roman"/>
          <w:sz w:val="24"/>
          <w:szCs w:val="24"/>
        </w:rPr>
      </w:pPr>
    </w:p>
    <w:p w14:paraId="00000118" w14:textId="77777777" w:rsidR="006C0B4F" w:rsidRPr="00C5401B" w:rsidRDefault="00C44BC8">
      <w:pPr>
        <w:spacing w:after="0"/>
        <w:jc w:val="both"/>
        <w:rPr>
          <w:rFonts w:ascii="Times New Roman" w:hAnsi="Times New Roman" w:cs="Times New Roman"/>
          <w:sz w:val="24"/>
          <w:szCs w:val="24"/>
        </w:rPr>
      </w:pPr>
      <w:r w:rsidRPr="00C5401B">
        <w:rPr>
          <w:rFonts w:ascii="Times New Roman" w:hAnsi="Times New Roman" w:cs="Times New Roman"/>
          <w:sz w:val="24"/>
          <w:szCs w:val="24"/>
        </w:rPr>
        <w:t>It was the respondent’s contention that there is no evidence adduced by the Applicant that the participation of Mr.Nkata disentitled the Applicant either to winning a tender or contracts or to getting a job nor was the Commission of inquiry conducting a te</w:t>
      </w:r>
      <w:r w:rsidRPr="00C5401B">
        <w:rPr>
          <w:rFonts w:ascii="Times New Roman" w:hAnsi="Times New Roman" w:cs="Times New Roman"/>
          <w:sz w:val="24"/>
          <w:szCs w:val="24"/>
        </w:rPr>
        <w:t xml:space="preserve">nder process or job interviews. </w:t>
      </w:r>
    </w:p>
    <w:p w14:paraId="00000119" w14:textId="77777777" w:rsidR="006C0B4F" w:rsidRPr="00C5401B" w:rsidRDefault="006C0B4F">
      <w:pPr>
        <w:spacing w:after="0"/>
        <w:jc w:val="both"/>
        <w:rPr>
          <w:rFonts w:ascii="Times New Roman" w:hAnsi="Times New Roman" w:cs="Times New Roman"/>
          <w:sz w:val="24"/>
          <w:szCs w:val="24"/>
        </w:rPr>
      </w:pPr>
    </w:p>
    <w:p w14:paraId="0000011A" w14:textId="77777777" w:rsidR="006C0B4F" w:rsidRPr="00C5401B" w:rsidRDefault="00C44BC8">
      <w:pPr>
        <w:spacing w:after="0"/>
        <w:jc w:val="both"/>
        <w:rPr>
          <w:rFonts w:ascii="Times New Roman" w:hAnsi="Times New Roman" w:cs="Times New Roman"/>
          <w:sz w:val="24"/>
          <w:szCs w:val="24"/>
        </w:rPr>
      </w:pPr>
      <w:r w:rsidRPr="00C5401B">
        <w:rPr>
          <w:rFonts w:ascii="Times New Roman" w:hAnsi="Times New Roman" w:cs="Times New Roman"/>
          <w:sz w:val="24"/>
          <w:szCs w:val="24"/>
        </w:rPr>
        <w:t xml:space="preserve">The Respondent contends that there was no connection between the evaluation and the Commission of inquiry and its objective and purpose was different. The terms of reference (TOR) which dealt with the investigation had no </w:t>
      </w:r>
      <w:r w:rsidRPr="00C5401B">
        <w:rPr>
          <w:rFonts w:ascii="Times New Roman" w:hAnsi="Times New Roman" w:cs="Times New Roman"/>
          <w:sz w:val="24"/>
          <w:szCs w:val="24"/>
        </w:rPr>
        <w:t xml:space="preserve">connection with Mr. Nkata’s prior engagement with UNRA.  </w:t>
      </w:r>
    </w:p>
    <w:p w14:paraId="0000011B" w14:textId="77777777" w:rsidR="006C0B4F" w:rsidRPr="00C5401B" w:rsidRDefault="006C0B4F">
      <w:pPr>
        <w:spacing w:after="0"/>
        <w:jc w:val="both"/>
        <w:rPr>
          <w:rFonts w:ascii="Times New Roman" w:hAnsi="Times New Roman" w:cs="Times New Roman"/>
          <w:sz w:val="24"/>
          <w:szCs w:val="24"/>
        </w:rPr>
      </w:pPr>
    </w:p>
    <w:p w14:paraId="0000011C" w14:textId="77777777" w:rsidR="006C0B4F" w:rsidRPr="00C5401B" w:rsidRDefault="00C44BC8">
      <w:pPr>
        <w:spacing w:after="0"/>
        <w:jc w:val="both"/>
        <w:rPr>
          <w:rFonts w:ascii="Times New Roman" w:hAnsi="Times New Roman" w:cs="Times New Roman"/>
          <w:sz w:val="24"/>
          <w:szCs w:val="24"/>
        </w:rPr>
      </w:pPr>
      <w:r w:rsidRPr="00C5401B">
        <w:rPr>
          <w:rFonts w:ascii="Times New Roman" w:hAnsi="Times New Roman" w:cs="Times New Roman"/>
          <w:sz w:val="24"/>
          <w:szCs w:val="24"/>
        </w:rPr>
        <w:t>Mr. Nkata was appointed on a panel by UNRA to conduct interviews for recruitment of procurement consultant between 2008-2010. The Commission of inquiry was established in 2015 which makes it moot.</w:t>
      </w:r>
    </w:p>
    <w:p w14:paraId="0000011D" w14:textId="77777777" w:rsidR="006C0B4F" w:rsidRPr="00C5401B" w:rsidRDefault="00C44BC8">
      <w:pPr>
        <w:spacing w:after="0"/>
        <w:jc w:val="both"/>
        <w:rPr>
          <w:rFonts w:ascii="Times New Roman" w:hAnsi="Times New Roman" w:cs="Times New Roman"/>
          <w:sz w:val="24"/>
          <w:szCs w:val="24"/>
        </w:rPr>
      </w:pPr>
      <w:r w:rsidRPr="00C5401B">
        <w:rPr>
          <w:rFonts w:ascii="Times New Roman" w:hAnsi="Times New Roman" w:cs="Times New Roman"/>
          <w:sz w:val="24"/>
          <w:szCs w:val="24"/>
        </w:rPr>
        <w:t xml:space="preserve"> </w:t>
      </w:r>
    </w:p>
    <w:p w14:paraId="0000011E" w14:textId="77777777" w:rsidR="006C0B4F" w:rsidRPr="00C5401B" w:rsidRDefault="00C44BC8">
      <w:pPr>
        <w:spacing w:after="0"/>
        <w:jc w:val="both"/>
        <w:rPr>
          <w:rFonts w:ascii="Times New Roman" w:hAnsi="Times New Roman" w:cs="Times New Roman"/>
          <w:sz w:val="24"/>
          <w:szCs w:val="24"/>
        </w:rPr>
      </w:pPr>
      <w:r w:rsidRPr="00C5401B">
        <w:rPr>
          <w:rFonts w:ascii="Times New Roman" w:hAnsi="Times New Roman" w:cs="Times New Roman"/>
          <w:sz w:val="24"/>
          <w:szCs w:val="24"/>
        </w:rPr>
        <w:t xml:space="preserve">Therefore, the allegations against Mr Nkata are misplaced and we pray that Court finds that there is no bias. </w:t>
      </w:r>
    </w:p>
    <w:p w14:paraId="0000011F" w14:textId="77777777" w:rsidR="006C0B4F" w:rsidRPr="00C5401B" w:rsidRDefault="006C0B4F">
      <w:pPr>
        <w:spacing w:after="0"/>
        <w:jc w:val="both"/>
        <w:rPr>
          <w:rFonts w:ascii="Times New Roman" w:hAnsi="Times New Roman" w:cs="Times New Roman"/>
          <w:sz w:val="24"/>
          <w:szCs w:val="24"/>
        </w:rPr>
      </w:pPr>
    </w:p>
    <w:p w14:paraId="00000120" w14:textId="77777777" w:rsidR="006C0B4F" w:rsidRPr="00C5401B" w:rsidRDefault="00C44BC8">
      <w:pPr>
        <w:jc w:val="both"/>
        <w:rPr>
          <w:rFonts w:ascii="Times New Roman" w:hAnsi="Times New Roman" w:cs="Times New Roman"/>
          <w:b/>
          <w:sz w:val="24"/>
          <w:szCs w:val="24"/>
          <w:u w:val="single"/>
        </w:rPr>
      </w:pPr>
      <w:r w:rsidRPr="00C5401B">
        <w:rPr>
          <w:rFonts w:ascii="Times New Roman" w:hAnsi="Times New Roman" w:cs="Times New Roman"/>
          <w:b/>
          <w:sz w:val="24"/>
          <w:szCs w:val="24"/>
          <w:u w:val="single"/>
        </w:rPr>
        <w:t xml:space="preserve">RICHARD IVAN NANGALAMA MUNGATI </w:t>
      </w:r>
    </w:p>
    <w:p w14:paraId="00000121" w14:textId="77777777" w:rsidR="006C0B4F" w:rsidRPr="00C5401B" w:rsidRDefault="00C44BC8">
      <w:pPr>
        <w:jc w:val="both"/>
        <w:rPr>
          <w:rFonts w:ascii="Times New Roman" w:hAnsi="Times New Roman" w:cs="Times New Roman"/>
          <w:sz w:val="24"/>
          <w:szCs w:val="24"/>
        </w:rPr>
      </w:pPr>
      <w:bookmarkStart w:id="17" w:name="_44sinio" w:colFirst="0" w:colLast="0"/>
      <w:bookmarkEnd w:id="17"/>
      <w:r w:rsidRPr="00C5401B">
        <w:rPr>
          <w:rFonts w:ascii="Times New Roman" w:hAnsi="Times New Roman" w:cs="Times New Roman"/>
          <w:sz w:val="24"/>
          <w:szCs w:val="24"/>
        </w:rPr>
        <w:t>The Applicant has submitted that Richard Mungati had worked as a valuation consultant in many projects in UNRA</w:t>
      </w:r>
      <w:r w:rsidRPr="00C5401B">
        <w:rPr>
          <w:rFonts w:ascii="Times New Roman" w:hAnsi="Times New Roman" w:cs="Times New Roman"/>
          <w:sz w:val="24"/>
          <w:szCs w:val="24"/>
        </w:rPr>
        <w:t>. That this compromised his impartiality rendering him biased.</w:t>
      </w:r>
    </w:p>
    <w:p w14:paraId="00000122" w14:textId="77777777" w:rsidR="006C0B4F" w:rsidRPr="00C5401B" w:rsidRDefault="00C44BC8">
      <w:pPr>
        <w:jc w:val="both"/>
        <w:rPr>
          <w:rFonts w:ascii="Times New Roman" w:hAnsi="Times New Roman" w:cs="Times New Roman"/>
          <w:sz w:val="24"/>
          <w:szCs w:val="24"/>
        </w:rPr>
      </w:pPr>
      <w:r w:rsidRPr="00C5401B">
        <w:rPr>
          <w:rFonts w:ascii="Times New Roman" w:hAnsi="Times New Roman" w:cs="Times New Roman"/>
          <w:sz w:val="24"/>
          <w:szCs w:val="24"/>
        </w:rPr>
        <w:t>Mr. Mungati states in his affidavit in reply that he has never personally held contracts but advised at various positions. That he is personally not aware of any failures in advice he has given</w:t>
      </w:r>
      <w:r w:rsidRPr="00C5401B">
        <w:rPr>
          <w:rFonts w:ascii="Times New Roman" w:hAnsi="Times New Roman" w:cs="Times New Roman"/>
          <w:sz w:val="24"/>
          <w:szCs w:val="24"/>
        </w:rPr>
        <w:t xml:space="preserve"> to UNRA at any time in the past. </w:t>
      </w:r>
    </w:p>
    <w:p w14:paraId="00000123" w14:textId="77777777" w:rsidR="006C0B4F" w:rsidRPr="00C5401B" w:rsidRDefault="00C44BC8">
      <w:pPr>
        <w:jc w:val="both"/>
        <w:rPr>
          <w:rFonts w:ascii="Times New Roman" w:hAnsi="Times New Roman" w:cs="Times New Roman"/>
          <w:sz w:val="24"/>
          <w:szCs w:val="24"/>
        </w:rPr>
      </w:pPr>
      <w:r w:rsidRPr="00C5401B">
        <w:rPr>
          <w:rFonts w:ascii="Times New Roman" w:hAnsi="Times New Roman" w:cs="Times New Roman"/>
          <w:sz w:val="24"/>
          <w:szCs w:val="24"/>
        </w:rPr>
        <w:t>It was the submission of the Respondent that what was under inquiry was not linked to Mr. Richard Mungati prior work with UNRA as a valuation consultant and other projects handled by other consultants or Applicant if any.</w:t>
      </w:r>
      <w:r w:rsidRPr="00C5401B">
        <w:rPr>
          <w:rFonts w:ascii="Times New Roman" w:hAnsi="Times New Roman" w:cs="Times New Roman"/>
          <w:sz w:val="24"/>
          <w:szCs w:val="24"/>
        </w:rPr>
        <w:t xml:space="preserve"> </w:t>
      </w:r>
    </w:p>
    <w:p w14:paraId="00000124" w14:textId="77777777" w:rsidR="006C0B4F" w:rsidRPr="00C5401B" w:rsidRDefault="00C44BC8">
      <w:pPr>
        <w:jc w:val="both"/>
        <w:rPr>
          <w:rFonts w:ascii="Times New Roman" w:hAnsi="Times New Roman" w:cs="Times New Roman"/>
          <w:sz w:val="24"/>
          <w:szCs w:val="24"/>
        </w:rPr>
      </w:pPr>
      <w:r w:rsidRPr="00C5401B">
        <w:rPr>
          <w:rFonts w:ascii="Times New Roman" w:hAnsi="Times New Roman" w:cs="Times New Roman"/>
          <w:sz w:val="24"/>
          <w:szCs w:val="24"/>
        </w:rPr>
        <w:t>Further the Applicant has not adduced any evidence to show how the presence of Mr. Richard Mungati on the Commission of Inquiry prejudiced him or how he was biased against him.</w:t>
      </w:r>
    </w:p>
    <w:p w14:paraId="00000125" w14:textId="77777777" w:rsidR="006C0B4F" w:rsidRPr="00C5401B" w:rsidRDefault="00C44BC8">
      <w:pPr>
        <w:jc w:val="both"/>
        <w:rPr>
          <w:rFonts w:ascii="Times New Roman" w:hAnsi="Times New Roman" w:cs="Times New Roman"/>
          <w:sz w:val="24"/>
          <w:szCs w:val="24"/>
        </w:rPr>
      </w:pPr>
      <w:r w:rsidRPr="00C5401B">
        <w:rPr>
          <w:rFonts w:ascii="Times New Roman" w:hAnsi="Times New Roman" w:cs="Times New Roman"/>
          <w:sz w:val="24"/>
          <w:szCs w:val="24"/>
        </w:rPr>
        <w:t>The respondent’s counsel submitted that this court finds that the involvement</w:t>
      </w:r>
      <w:r w:rsidRPr="00C5401B">
        <w:rPr>
          <w:rFonts w:ascii="Times New Roman" w:hAnsi="Times New Roman" w:cs="Times New Roman"/>
          <w:sz w:val="24"/>
          <w:szCs w:val="24"/>
        </w:rPr>
        <w:t xml:space="preserve"> of Mr. Richard Mungati in the Commission did not in any way affect the rights of the Applicant. Therefore, the above allegation of bias against Mungati are misconceived and the same should be rejected.    </w:t>
      </w:r>
    </w:p>
    <w:p w14:paraId="00000126" w14:textId="77777777" w:rsidR="006C0B4F" w:rsidRPr="00C5401B" w:rsidRDefault="00C44BC8">
      <w:pPr>
        <w:jc w:val="both"/>
        <w:rPr>
          <w:rFonts w:ascii="Times New Roman" w:hAnsi="Times New Roman" w:cs="Times New Roman"/>
          <w:sz w:val="24"/>
          <w:szCs w:val="24"/>
        </w:rPr>
      </w:pPr>
      <w:r w:rsidRPr="00C5401B">
        <w:rPr>
          <w:rFonts w:ascii="Times New Roman" w:hAnsi="Times New Roman" w:cs="Times New Roman"/>
          <w:sz w:val="24"/>
          <w:szCs w:val="24"/>
        </w:rPr>
        <w:t xml:space="preserve">The respondent contended that that the Applicant </w:t>
      </w:r>
      <w:r w:rsidRPr="00C5401B">
        <w:rPr>
          <w:rFonts w:ascii="Times New Roman" w:hAnsi="Times New Roman" w:cs="Times New Roman"/>
          <w:sz w:val="24"/>
          <w:szCs w:val="24"/>
        </w:rPr>
        <w:t xml:space="preserve">has not demonstrated by way of evidence that the Commission Members/Chairperson of the Commission had an interest in the outcome of the investigation and their participation in the inquiry was prejudicial and impeded justice to the </w:t>
      </w:r>
      <w:r w:rsidRPr="00C5401B">
        <w:rPr>
          <w:rFonts w:ascii="Times New Roman" w:hAnsi="Times New Roman" w:cs="Times New Roman"/>
          <w:sz w:val="24"/>
          <w:szCs w:val="24"/>
        </w:rPr>
        <w:lastRenderedPageBreak/>
        <w:t>Applicant. Mere suspicio</w:t>
      </w:r>
      <w:r w:rsidRPr="00C5401B">
        <w:rPr>
          <w:rFonts w:ascii="Times New Roman" w:hAnsi="Times New Roman" w:cs="Times New Roman"/>
          <w:sz w:val="24"/>
          <w:szCs w:val="24"/>
        </w:rPr>
        <w:t>n   that lacks cogent evidence should not be made a standard to constitute proof of such serious complaints.</w:t>
      </w:r>
    </w:p>
    <w:p w14:paraId="00000127" w14:textId="77777777" w:rsidR="006C0B4F" w:rsidRPr="00C5401B" w:rsidRDefault="00C44BC8">
      <w:pPr>
        <w:jc w:val="both"/>
        <w:rPr>
          <w:rFonts w:ascii="Times New Roman" w:hAnsi="Times New Roman" w:cs="Times New Roman"/>
          <w:sz w:val="24"/>
          <w:szCs w:val="24"/>
        </w:rPr>
      </w:pPr>
      <w:r w:rsidRPr="00C5401B">
        <w:rPr>
          <w:rFonts w:ascii="Times New Roman" w:hAnsi="Times New Roman" w:cs="Times New Roman"/>
          <w:sz w:val="24"/>
          <w:szCs w:val="24"/>
        </w:rPr>
        <w:t xml:space="preserve">The respondent’s counsel submitted that the Applicant is simply aggrieved with the findings and recommendations of the Commission but not that the </w:t>
      </w:r>
      <w:r w:rsidRPr="00C5401B">
        <w:rPr>
          <w:rFonts w:ascii="Times New Roman" w:hAnsi="Times New Roman" w:cs="Times New Roman"/>
          <w:sz w:val="24"/>
          <w:szCs w:val="24"/>
        </w:rPr>
        <w:t>Commission was biased.</w:t>
      </w:r>
    </w:p>
    <w:p w14:paraId="00000128" w14:textId="77777777" w:rsidR="006C0B4F" w:rsidRPr="00C5401B" w:rsidRDefault="00C44BC8">
      <w:pPr>
        <w:jc w:val="both"/>
        <w:rPr>
          <w:rFonts w:ascii="Times New Roman" w:hAnsi="Times New Roman" w:cs="Times New Roman"/>
          <w:sz w:val="24"/>
          <w:szCs w:val="24"/>
        </w:rPr>
      </w:pPr>
      <w:r w:rsidRPr="00C5401B">
        <w:rPr>
          <w:rFonts w:ascii="Times New Roman" w:hAnsi="Times New Roman" w:cs="Times New Roman"/>
          <w:sz w:val="24"/>
          <w:szCs w:val="24"/>
        </w:rPr>
        <w:t>He prayed that this issue be resolved in the negative.</w:t>
      </w:r>
    </w:p>
    <w:p w14:paraId="00000129" w14:textId="77777777" w:rsidR="006C0B4F" w:rsidRPr="00C5401B" w:rsidRDefault="00C44BC8">
      <w:pPr>
        <w:jc w:val="both"/>
        <w:rPr>
          <w:rFonts w:ascii="Times New Roman" w:hAnsi="Times New Roman" w:cs="Times New Roman"/>
          <w:b/>
          <w:i/>
          <w:sz w:val="24"/>
          <w:szCs w:val="24"/>
          <w:u w:val="single"/>
        </w:rPr>
      </w:pPr>
      <w:r w:rsidRPr="00C5401B">
        <w:rPr>
          <w:rFonts w:ascii="Times New Roman" w:hAnsi="Times New Roman" w:cs="Times New Roman"/>
          <w:b/>
          <w:i/>
          <w:sz w:val="24"/>
          <w:szCs w:val="24"/>
          <w:u w:val="single"/>
        </w:rPr>
        <w:t xml:space="preserve"> Resolution</w:t>
      </w:r>
    </w:p>
    <w:p w14:paraId="0000012A" w14:textId="77777777" w:rsidR="006C0B4F" w:rsidRPr="00C5401B" w:rsidRDefault="00C44BC8">
      <w:pPr>
        <w:jc w:val="both"/>
        <w:rPr>
          <w:rFonts w:ascii="Times New Roman" w:hAnsi="Times New Roman" w:cs="Times New Roman"/>
          <w:sz w:val="24"/>
          <w:szCs w:val="24"/>
        </w:rPr>
      </w:pPr>
      <w:r w:rsidRPr="00C5401B">
        <w:rPr>
          <w:rFonts w:ascii="Times New Roman" w:hAnsi="Times New Roman" w:cs="Times New Roman"/>
          <w:sz w:val="24"/>
          <w:szCs w:val="24"/>
        </w:rPr>
        <w:t>In resolving this issue it is important to understand the nature and types of Commissions of Inquiry.</w:t>
      </w:r>
    </w:p>
    <w:p w14:paraId="0000012B" w14:textId="77777777" w:rsidR="006C0B4F" w:rsidRPr="00C5401B" w:rsidRDefault="00C44BC8">
      <w:pPr>
        <w:jc w:val="both"/>
        <w:rPr>
          <w:rFonts w:ascii="Times New Roman" w:hAnsi="Times New Roman" w:cs="Times New Roman"/>
          <w:sz w:val="24"/>
          <w:szCs w:val="24"/>
        </w:rPr>
      </w:pPr>
      <w:r w:rsidRPr="00C5401B">
        <w:rPr>
          <w:rFonts w:ascii="Times New Roman" w:hAnsi="Times New Roman" w:cs="Times New Roman"/>
          <w:sz w:val="24"/>
          <w:szCs w:val="24"/>
        </w:rPr>
        <w:t>An inquiry is generally inquisitorial in character, and often ta</w:t>
      </w:r>
      <w:r w:rsidRPr="00C5401B">
        <w:rPr>
          <w:rFonts w:ascii="Times New Roman" w:hAnsi="Times New Roman" w:cs="Times New Roman"/>
          <w:sz w:val="24"/>
          <w:szCs w:val="24"/>
        </w:rPr>
        <w:t>kes place in a blaze of publicity. Very damaging allegations are made against persons who may have little opportunity of defending themselves and against whom no charge is preferred.</w:t>
      </w:r>
    </w:p>
    <w:p w14:paraId="0000012C" w14:textId="77777777" w:rsidR="006C0B4F" w:rsidRPr="00C5401B" w:rsidRDefault="006C0B4F">
      <w:pPr>
        <w:jc w:val="both"/>
        <w:rPr>
          <w:rFonts w:ascii="Times New Roman" w:hAnsi="Times New Roman" w:cs="Times New Roman"/>
          <w:sz w:val="24"/>
          <w:szCs w:val="24"/>
        </w:rPr>
      </w:pPr>
    </w:p>
    <w:p w14:paraId="0000012D" w14:textId="77777777" w:rsidR="006C0B4F" w:rsidRPr="00C5401B" w:rsidRDefault="00C44BC8">
      <w:pPr>
        <w:jc w:val="both"/>
        <w:rPr>
          <w:rFonts w:ascii="Times New Roman" w:hAnsi="Times New Roman" w:cs="Times New Roman"/>
          <w:sz w:val="24"/>
          <w:szCs w:val="24"/>
        </w:rPr>
      </w:pPr>
      <w:r w:rsidRPr="00C5401B">
        <w:rPr>
          <w:rFonts w:ascii="Times New Roman" w:hAnsi="Times New Roman" w:cs="Times New Roman"/>
          <w:sz w:val="24"/>
          <w:szCs w:val="24"/>
        </w:rPr>
        <w:t xml:space="preserve">In </w:t>
      </w:r>
      <w:r w:rsidRPr="00C5401B">
        <w:rPr>
          <w:rFonts w:ascii="Times New Roman" w:hAnsi="Times New Roman" w:cs="Times New Roman"/>
          <w:b/>
          <w:i/>
          <w:sz w:val="24"/>
          <w:szCs w:val="24"/>
        </w:rPr>
        <w:t>George vs McIntyre  AG 2003 HC 10</w:t>
      </w:r>
      <w:r w:rsidRPr="00C5401B">
        <w:rPr>
          <w:rFonts w:ascii="Times New Roman" w:hAnsi="Times New Roman" w:cs="Times New Roman"/>
          <w:sz w:val="24"/>
          <w:szCs w:val="24"/>
        </w:rPr>
        <w:t>; the court noted that the exceptional inquisitorial powers conferred upon a Commission necessarily exposes the ordinary citizen to the risk of having aspects of his private life uncovered which would otherwise remain private, and to the risk of baseless a</w:t>
      </w:r>
      <w:r w:rsidRPr="00C5401B">
        <w:rPr>
          <w:rFonts w:ascii="Times New Roman" w:hAnsi="Times New Roman" w:cs="Times New Roman"/>
          <w:sz w:val="24"/>
          <w:szCs w:val="24"/>
        </w:rPr>
        <w:t>llegations made against him, causing distress and injury to reputation.</w:t>
      </w:r>
    </w:p>
    <w:p w14:paraId="0000012E" w14:textId="77777777" w:rsidR="006C0B4F" w:rsidRPr="00C5401B" w:rsidRDefault="00C44BC8">
      <w:pPr>
        <w:jc w:val="both"/>
        <w:rPr>
          <w:rFonts w:ascii="Times New Roman" w:hAnsi="Times New Roman" w:cs="Times New Roman"/>
          <w:sz w:val="24"/>
          <w:szCs w:val="24"/>
        </w:rPr>
      </w:pPr>
      <w:r w:rsidRPr="00C5401B">
        <w:rPr>
          <w:rFonts w:ascii="Times New Roman" w:hAnsi="Times New Roman" w:cs="Times New Roman"/>
          <w:sz w:val="24"/>
          <w:szCs w:val="24"/>
        </w:rPr>
        <w:t>Although an object of these inquiries is to assuage the feelings of the citizen, and to give his objections the fairest possible consideration, they have given rise to many complaints.</w:t>
      </w:r>
      <w:r w:rsidRPr="00C5401B">
        <w:rPr>
          <w:rFonts w:ascii="Times New Roman" w:hAnsi="Times New Roman" w:cs="Times New Roman"/>
          <w:sz w:val="24"/>
          <w:szCs w:val="24"/>
        </w:rPr>
        <w:t xml:space="preserve"> They are a hybrid legal- and- administrative process, and for the very reason that they have been made to look as much possible like judicial proceedings, people grumble at the fact that they fall short of it.</w:t>
      </w:r>
    </w:p>
    <w:p w14:paraId="0000012F" w14:textId="77777777" w:rsidR="006C0B4F" w:rsidRPr="00C5401B" w:rsidRDefault="00C44BC8">
      <w:pPr>
        <w:jc w:val="both"/>
        <w:rPr>
          <w:rFonts w:ascii="Times New Roman" w:hAnsi="Times New Roman" w:cs="Times New Roman"/>
          <w:sz w:val="24"/>
          <w:szCs w:val="24"/>
        </w:rPr>
      </w:pPr>
      <w:r w:rsidRPr="00C5401B">
        <w:rPr>
          <w:rFonts w:ascii="Times New Roman" w:hAnsi="Times New Roman" w:cs="Times New Roman"/>
          <w:sz w:val="24"/>
          <w:szCs w:val="24"/>
        </w:rPr>
        <w:t>It is the nature of such complaints of bias o</w:t>
      </w:r>
      <w:r w:rsidRPr="00C5401B">
        <w:rPr>
          <w:rFonts w:ascii="Times New Roman" w:hAnsi="Times New Roman" w:cs="Times New Roman"/>
          <w:sz w:val="24"/>
          <w:szCs w:val="24"/>
        </w:rPr>
        <w:t>r failure to follow rules of natural justice that indeed led the applicant to seek orders of judicial review to quash the report or part of the proceedings.</w:t>
      </w:r>
    </w:p>
    <w:p w14:paraId="00000130" w14:textId="77777777" w:rsidR="006C0B4F" w:rsidRPr="00C5401B" w:rsidRDefault="00C44BC8">
      <w:pPr>
        <w:jc w:val="both"/>
        <w:rPr>
          <w:rFonts w:ascii="Times New Roman" w:hAnsi="Times New Roman" w:cs="Times New Roman"/>
          <w:i/>
          <w:sz w:val="24"/>
          <w:szCs w:val="24"/>
        </w:rPr>
      </w:pPr>
      <w:r w:rsidRPr="00C5401B">
        <w:rPr>
          <w:rFonts w:ascii="Times New Roman" w:hAnsi="Times New Roman" w:cs="Times New Roman"/>
          <w:sz w:val="24"/>
          <w:szCs w:val="24"/>
        </w:rPr>
        <w:t>The High Court has no jurisdiction to adjudicate on any factual questions which were committed to t</w:t>
      </w:r>
      <w:r w:rsidRPr="00C5401B">
        <w:rPr>
          <w:rFonts w:ascii="Times New Roman" w:hAnsi="Times New Roman" w:cs="Times New Roman"/>
          <w:sz w:val="24"/>
          <w:szCs w:val="24"/>
        </w:rPr>
        <w:t xml:space="preserve">he Commissioners for inquiry and report; this is not an appeal against the decisions reached-there is no right of appeal against reports of Commissions of Inquiry; Commissions may greatly influence public and government opinion and have devastating effect </w:t>
      </w:r>
      <w:r w:rsidRPr="00C5401B">
        <w:rPr>
          <w:rFonts w:ascii="Times New Roman" w:hAnsi="Times New Roman" w:cs="Times New Roman"/>
          <w:sz w:val="24"/>
          <w:szCs w:val="24"/>
        </w:rPr>
        <w:t xml:space="preserve">on personal reputations; that is why in appropriate proceedings the courts must be ready if necessary in relation to Commissions of Inquiry just as to public bodies and officials to ensure that they keep within the limits of their lawful powers and comply </w:t>
      </w:r>
      <w:r w:rsidRPr="00C5401B">
        <w:rPr>
          <w:rFonts w:ascii="Times New Roman" w:hAnsi="Times New Roman" w:cs="Times New Roman"/>
          <w:sz w:val="24"/>
          <w:szCs w:val="24"/>
        </w:rPr>
        <w:t xml:space="preserve">with any applicable rules of natural justice. </w:t>
      </w:r>
      <w:r w:rsidRPr="00C5401B">
        <w:rPr>
          <w:rFonts w:ascii="Times New Roman" w:hAnsi="Times New Roman" w:cs="Times New Roman"/>
          <w:i/>
          <w:sz w:val="24"/>
          <w:szCs w:val="24"/>
        </w:rPr>
        <w:t xml:space="preserve">See </w:t>
      </w:r>
      <w:r w:rsidRPr="00C5401B">
        <w:rPr>
          <w:rFonts w:ascii="Times New Roman" w:hAnsi="Times New Roman" w:cs="Times New Roman"/>
          <w:b/>
          <w:i/>
          <w:sz w:val="24"/>
          <w:szCs w:val="24"/>
        </w:rPr>
        <w:t xml:space="preserve">George vs Mc Intyre </w:t>
      </w:r>
      <w:r w:rsidRPr="00C5401B">
        <w:rPr>
          <w:rFonts w:ascii="Times New Roman" w:hAnsi="Times New Roman" w:cs="Times New Roman"/>
          <w:i/>
          <w:sz w:val="24"/>
          <w:szCs w:val="24"/>
        </w:rPr>
        <w:t>(ibid)</w:t>
      </w:r>
    </w:p>
    <w:p w14:paraId="00000131" w14:textId="77777777" w:rsidR="006C0B4F" w:rsidRPr="00C5401B" w:rsidRDefault="00C44BC8">
      <w:pPr>
        <w:jc w:val="both"/>
        <w:rPr>
          <w:rFonts w:ascii="Times New Roman" w:hAnsi="Times New Roman" w:cs="Times New Roman"/>
          <w:sz w:val="24"/>
          <w:szCs w:val="24"/>
        </w:rPr>
      </w:pPr>
      <w:r w:rsidRPr="00C5401B">
        <w:rPr>
          <w:rFonts w:ascii="Times New Roman" w:hAnsi="Times New Roman" w:cs="Times New Roman"/>
          <w:b/>
          <w:sz w:val="24"/>
          <w:szCs w:val="24"/>
        </w:rPr>
        <w:t>Section 6 of the Commissions of Inquiry Act</w:t>
      </w:r>
      <w:r w:rsidRPr="00C5401B">
        <w:rPr>
          <w:rFonts w:ascii="Times New Roman" w:hAnsi="Times New Roman" w:cs="Times New Roman"/>
          <w:sz w:val="24"/>
          <w:szCs w:val="24"/>
        </w:rPr>
        <w:t xml:space="preserve"> provides;</w:t>
      </w:r>
    </w:p>
    <w:p w14:paraId="00000132" w14:textId="77777777" w:rsidR="006C0B4F" w:rsidRPr="00C5401B" w:rsidRDefault="00C44BC8">
      <w:pPr>
        <w:jc w:val="both"/>
        <w:rPr>
          <w:rFonts w:ascii="Times New Roman" w:hAnsi="Times New Roman" w:cs="Times New Roman"/>
          <w:i/>
          <w:sz w:val="24"/>
          <w:szCs w:val="24"/>
        </w:rPr>
      </w:pPr>
      <w:r w:rsidRPr="00C5401B">
        <w:rPr>
          <w:rFonts w:ascii="Times New Roman" w:hAnsi="Times New Roman" w:cs="Times New Roman"/>
          <w:i/>
          <w:sz w:val="24"/>
          <w:szCs w:val="24"/>
        </w:rPr>
        <w:lastRenderedPageBreak/>
        <w:t xml:space="preserve">The Commissioners shall, after taking oath or making affirmation as provided, make a full, faithful and </w:t>
      </w:r>
      <w:r w:rsidRPr="00C5401B">
        <w:rPr>
          <w:rFonts w:ascii="Times New Roman" w:hAnsi="Times New Roman" w:cs="Times New Roman"/>
          <w:i/>
          <w:sz w:val="24"/>
          <w:szCs w:val="24"/>
          <w:u w:val="single"/>
        </w:rPr>
        <w:t>impartial inquiry</w:t>
      </w:r>
      <w:r w:rsidRPr="00C5401B">
        <w:rPr>
          <w:rFonts w:ascii="Times New Roman" w:hAnsi="Times New Roman" w:cs="Times New Roman"/>
          <w:i/>
          <w:sz w:val="24"/>
          <w:szCs w:val="24"/>
        </w:rPr>
        <w:t xml:space="preserve"> int</w:t>
      </w:r>
      <w:r w:rsidRPr="00C5401B">
        <w:rPr>
          <w:rFonts w:ascii="Times New Roman" w:hAnsi="Times New Roman" w:cs="Times New Roman"/>
          <w:i/>
          <w:sz w:val="24"/>
          <w:szCs w:val="24"/>
        </w:rPr>
        <w:t xml:space="preserve">o the matter specified in the commission; conduct the inquiry in accordance with the direction, if any, in the commission; in due course report to the President in writing, the result of the inquiry; and also when required, furnish to the President a full </w:t>
      </w:r>
      <w:r w:rsidRPr="00C5401B">
        <w:rPr>
          <w:rFonts w:ascii="Times New Roman" w:hAnsi="Times New Roman" w:cs="Times New Roman"/>
          <w:i/>
          <w:sz w:val="24"/>
          <w:szCs w:val="24"/>
        </w:rPr>
        <w:t>statement of the Proceedings of the commission and of the reasons leading to the conclusions arrived at or reported.</w:t>
      </w:r>
    </w:p>
    <w:p w14:paraId="00000133" w14:textId="77777777" w:rsidR="006C0B4F" w:rsidRPr="00C5401B" w:rsidRDefault="00C44BC8">
      <w:pPr>
        <w:jc w:val="both"/>
        <w:rPr>
          <w:rFonts w:ascii="Times New Roman" w:hAnsi="Times New Roman" w:cs="Times New Roman"/>
          <w:sz w:val="24"/>
          <w:szCs w:val="24"/>
        </w:rPr>
      </w:pPr>
      <w:r w:rsidRPr="00C5401B">
        <w:rPr>
          <w:rFonts w:ascii="Times New Roman" w:hAnsi="Times New Roman" w:cs="Times New Roman"/>
          <w:sz w:val="24"/>
          <w:szCs w:val="24"/>
        </w:rPr>
        <w:t>The conduct of proceedings of the Commission of Inquiry should be guided by principles of fairness which include impartiality. It is a matter of prime importance that judges, tribunals and all decision-making bodies should be free from bias while dischargi</w:t>
      </w:r>
      <w:r w:rsidRPr="00C5401B">
        <w:rPr>
          <w:rFonts w:ascii="Times New Roman" w:hAnsi="Times New Roman" w:cs="Times New Roman"/>
          <w:sz w:val="24"/>
          <w:szCs w:val="24"/>
        </w:rPr>
        <w:t>ng their duties.</w:t>
      </w:r>
    </w:p>
    <w:p w14:paraId="00000134" w14:textId="77777777" w:rsidR="006C0B4F" w:rsidRPr="00C5401B" w:rsidRDefault="00C44BC8">
      <w:pPr>
        <w:jc w:val="both"/>
        <w:rPr>
          <w:rFonts w:ascii="Times New Roman" w:hAnsi="Times New Roman" w:cs="Times New Roman"/>
          <w:sz w:val="24"/>
          <w:szCs w:val="24"/>
        </w:rPr>
      </w:pPr>
      <w:r w:rsidRPr="00C5401B">
        <w:rPr>
          <w:rFonts w:ascii="Times New Roman" w:hAnsi="Times New Roman" w:cs="Times New Roman"/>
          <w:sz w:val="24"/>
          <w:szCs w:val="24"/>
        </w:rPr>
        <w:t>Impartiality; is a principle of justice holding that decisions should be based on objective criteria rather than on the basis of bias, prejudice or preferring the benefit to one person over the other for improper reasons.</w:t>
      </w:r>
    </w:p>
    <w:p w14:paraId="00000135" w14:textId="77777777" w:rsidR="006C0B4F" w:rsidRPr="00C5401B" w:rsidRDefault="00C44BC8">
      <w:pPr>
        <w:jc w:val="both"/>
        <w:rPr>
          <w:rFonts w:ascii="Times New Roman" w:hAnsi="Times New Roman" w:cs="Times New Roman"/>
          <w:sz w:val="24"/>
          <w:szCs w:val="24"/>
        </w:rPr>
      </w:pPr>
      <w:r w:rsidRPr="00C5401B">
        <w:rPr>
          <w:rFonts w:ascii="Times New Roman" w:hAnsi="Times New Roman" w:cs="Times New Roman"/>
          <w:sz w:val="24"/>
          <w:szCs w:val="24"/>
        </w:rPr>
        <w:t>‘Bias’ means an o</w:t>
      </w:r>
      <w:r w:rsidRPr="00C5401B">
        <w:rPr>
          <w:rFonts w:ascii="Times New Roman" w:hAnsi="Times New Roman" w:cs="Times New Roman"/>
          <w:sz w:val="24"/>
          <w:szCs w:val="24"/>
        </w:rPr>
        <w:t>perative prejudice, whether conscious or unconscious in relation to a party or issue.</w:t>
      </w:r>
    </w:p>
    <w:p w14:paraId="00000136" w14:textId="77777777" w:rsidR="006C0B4F" w:rsidRPr="00C5401B" w:rsidRDefault="00C44BC8">
      <w:pPr>
        <w:jc w:val="both"/>
        <w:rPr>
          <w:rFonts w:ascii="Times New Roman" w:hAnsi="Times New Roman" w:cs="Times New Roman"/>
          <w:sz w:val="24"/>
          <w:szCs w:val="24"/>
        </w:rPr>
      </w:pPr>
      <w:r w:rsidRPr="00C5401B">
        <w:rPr>
          <w:rFonts w:ascii="Times New Roman" w:hAnsi="Times New Roman" w:cs="Times New Roman"/>
          <w:sz w:val="24"/>
          <w:szCs w:val="24"/>
        </w:rPr>
        <w:t>Where there is reason to suspect bias, it is no defence to argue that even a totally disinterested tribunal could have come to the same decision. This is because the rule</w:t>
      </w:r>
      <w:r w:rsidRPr="00C5401B">
        <w:rPr>
          <w:rFonts w:ascii="Times New Roman" w:hAnsi="Times New Roman" w:cs="Times New Roman"/>
          <w:sz w:val="24"/>
          <w:szCs w:val="24"/>
        </w:rPr>
        <w:t xml:space="preserve"> against bias is a requirement of procedural protection as opposed to matter of substance or merit.</w:t>
      </w:r>
    </w:p>
    <w:p w14:paraId="00000137" w14:textId="77777777" w:rsidR="006C0B4F" w:rsidRPr="00C5401B" w:rsidRDefault="00C44BC8">
      <w:pPr>
        <w:jc w:val="both"/>
        <w:rPr>
          <w:rFonts w:ascii="Times New Roman" w:hAnsi="Times New Roman" w:cs="Times New Roman"/>
          <w:sz w:val="24"/>
          <w:szCs w:val="24"/>
        </w:rPr>
      </w:pPr>
      <w:r w:rsidRPr="00C5401B">
        <w:rPr>
          <w:rFonts w:ascii="Times New Roman" w:hAnsi="Times New Roman" w:cs="Times New Roman"/>
          <w:sz w:val="24"/>
          <w:szCs w:val="24"/>
        </w:rPr>
        <w:t>The applicant contends that the members of the Commission particularly the Chairperson Lady Justice Catherine Bamugemereire were biased towards him and shou</w:t>
      </w:r>
      <w:r w:rsidRPr="00C5401B">
        <w:rPr>
          <w:rFonts w:ascii="Times New Roman" w:hAnsi="Times New Roman" w:cs="Times New Roman"/>
          <w:sz w:val="24"/>
          <w:szCs w:val="24"/>
        </w:rPr>
        <w:t>ld not have taken part in the inquiry process. He further stated in his affidavit;</w:t>
      </w:r>
    </w:p>
    <w:p w14:paraId="00000138" w14:textId="77777777" w:rsidR="006C0B4F" w:rsidRPr="00C5401B" w:rsidRDefault="00C44BC8">
      <w:pPr>
        <w:jc w:val="both"/>
        <w:rPr>
          <w:rFonts w:ascii="Times New Roman" w:hAnsi="Times New Roman" w:cs="Times New Roman"/>
          <w:i/>
          <w:sz w:val="24"/>
          <w:szCs w:val="24"/>
          <w:u w:val="single"/>
        </w:rPr>
      </w:pPr>
      <w:r w:rsidRPr="00C5401B">
        <w:rPr>
          <w:rFonts w:ascii="Times New Roman" w:hAnsi="Times New Roman" w:cs="Times New Roman"/>
          <w:i/>
          <w:sz w:val="24"/>
          <w:szCs w:val="24"/>
        </w:rPr>
        <w:t>“That while appearing before the commission on 25</w:t>
      </w:r>
      <w:r w:rsidRPr="00C5401B">
        <w:rPr>
          <w:rFonts w:ascii="Times New Roman" w:hAnsi="Times New Roman" w:cs="Times New Roman"/>
          <w:i/>
          <w:sz w:val="24"/>
          <w:szCs w:val="24"/>
          <w:vertAlign w:val="superscript"/>
        </w:rPr>
        <w:t>th</w:t>
      </w:r>
      <w:r w:rsidRPr="00C5401B">
        <w:rPr>
          <w:rFonts w:ascii="Times New Roman" w:hAnsi="Times New Roman" w:cs="Times New Roman"/>
          <w:i/>
          <w:sz w:val="24"/>
          <w:szCs w:val="24"/>
        </w:rPr>
        <w:t xml:space="preserve"> August 2015, </w:t>
      </w:r>
      <w:r w:rsidRPr="00C5401B">
        <w:rPr>
          <w:rFonts w:ascii="Times New Roman" w:hAnsi="Times New Roman" w:cs="Times New Roman"/>
          <w:i/>
          <w:sz w:val="24"/>
          <w:szCs w:val="24"/>
          <w:u w:val="single"/>
        </w:rPr>
        <w:t xml:space="preserve">the applicant was attacked, insulted and abused by the chairperson when she stated “ we have all along been </w:t>
      </w:r>
      <w:r w:rsidRPr="00C5401B">
        <w:rPr>
          <w:rFonts w:ascii="Times New Roman" w:hAnsi="Times New Roman" w:cs="Times New Roman"/>
          <w:i/>
          <w:sz w:val="24"/>
          <w:szCs w:val="24"/>
          <w:u w:val="single"/>
        </w:rPr>
        <w:t>discussing about you in the commission and we are going to deal with you seriously….just answer the way we want” . and this showed that the applicant’s fate had been predetermined by the commission.</w:t>
      </w:r>
    </w:p>
    <w:p w14:paraId="00000139" w14:textId="77777777" w:rsidR="006C0B4F" w:rsidRPr="00C5401B" w:rsidRDefault="00C44BC8">
      <w:pPr>
        <w:jc w:val="both"/>
        <w:rPr>
          <w:rFonts w:ascii="Times New Roman" w:hAnsi="Times New Roman" w:cs="Times New Roman"/>
          <w:i/>
          <w:sz w:val="24"/>
          <w:szCs w:val="24"/>
        </w:rPr>
      </w:pPr>
      <w:r w:rsidRPr="00C5401B">
        <w:rPr>
          <w:rFonts w:ascii="Times New Roman" w:hAnsi="Times New Roman" w:cs="Times New Roman"/>
          <w:i/>
          <w:sz w:val="24"/>
          <w:szCs w:val="24"/>
        </w:rPr>
        <w:t xml:space="preserve">The applicant contends that he was </w:t>
      </w:r>
      <w:r w:rsidRPr="00C5401B">
        <w:rPr>
          <w:rFonts w:ascii="Times New Roman" w:hAnsi="Times New Roman" w:cs="Times New Roman"/>
          <w:i/>
          <w:sz w:val="24"/>
          <w:szCs w:val="24"/>
          <w:u w:val="single"/>
        </w:rPr>
        <w:t>insulted, abused and a</w:t>
      </w:r>
      <w:r w:rsidRPr="00C5401B">
        <w:rPr>
          <w:rFonts w:ascii="Times New Roman" w:hAnsi="Times New Roman" w:cs="Times New Roman"/>
          <w:i/>
          <w:sz w:val="24"/>
          <w:szCs w:val="24"/>
          <w:u w:val="single"/>
        </w:rPr>
        <w:t>ttacked when the Chairperson stated that; you were a fat cat in UNRA living beyond your salary of five million and who could afford to build apartments in Luzira, Nakawa, Naguru and houses in Entebbe; that even your father warned that your amassing of weal</w:t>
      </w:r>
      <w:r w:rsidRPr="00C5401B">
        <w:rPr>
          <w:rFonts w:ascii="Times New Roman" w:hAnsi="Times New Roman" w:cs="Times New Roman"/>
          <w:i/>
          <w:sz w:val="24"/>
          <w:szCs w:val="24"/>
          <w:u w:val="single"/>
        </w:rPr>
        <w:t>th would one day lead you to prison</w:t>
      </w:r>
      <w:r w:rsidRPr="00C5401B">
        <w:rPr>
          <w:rFonts w:ascii="Times New Roman" w:hAnsi="Times New Roman" w:cs="Times New Roman"/>
          <w:i/>
          <w:sz w:val="24"/>
          <w:szCs w:val="24"/>
        </w:rPr>
        <w:t>” and this is why the report mentions his name several times as a person who was responsible for causing financial loss on matter he never participated in at all.”[emphasis added]</w:t>
      </w:r>
    </w:p>
    <w:p w14:paraId="0000013A" w14:textId="77777777" w:rsidR="006C0B4F" w:rsidRPr="00C5401B" w:rsidRDefault="00C44BC8">
      <w:pPr>
        <w:jc w:val="both"/>
        <w:rPr>
          <w:rFonts w:ascii="Times New Roman" w:hAnsi="Times New Roman" w:cs="Times New Roman"/>
          <w:sz w:val="24"/>
          <w:szCs w:val="24"/>
        </w:rPr>
      </w:pPr>
      <w:r w:rsidRPr="00C5401B">
        <w:rPr>
          <w:rFonts w:ascii="Times New Roman" w:hAnsi="Times New Roman" w:cs="Times New Roman"/>
          <w:sz w:val="24"/>
          <w:szCs w:val="24"/>
        </w:rPr>
        <w:t xml:space="preserve">It is the above statements that form the </w:t>
      </w:r>
      <w:r w:rsidRPr="00C5401B">
        <w:rPr>
          <w:rFonts w:ascii="Times New Roman" w:hAnsi="Times New Roman" w:cs="Times New Roman"/>
          <w:sz w:val="24"/>
          <w:szCs w:val="24"/>
        </w:rPr>
        <w:t>basis of the challenge of the Chairperson of the Commission of inquiry on grounds of bias. The only response to the above statements was made by the 1</w:t>
      </w:r>
      <w:r w:rsidRPr="00C5401B">
        <w:rPr>
          <w:rFonts w:ascii="Times New Roman" w:hAnsi="Times New Roman" w:cs="Times New Roman"/>
          <w:sz w:val="24"/>
          <w:szCs w:val="24"/>
          <w:vertAlign w:val="superscript"/>
        </w:rPr>
        <w:t>st</w:t>
      </w:r>
      <w:r w:rsidRPr="00C5401B">
        <w:rPr>
          <w:rFonts w:ascii="Times New Roman" w:hAnsi="Times New Roman" w:cs="Times New Roman"/>
          <w:sz w:val="24"/>
          <w:szCs w:val="24"/>
        </w:rPr>
        <w:t xml:space="preserve"> witness/deponent -Rutiba Daniel who was an Assistant Secretary to the National Roads Authority Commissi</w:t>
      </w:r>
      <w:r w:rsidRPr="00C5401B">
        <w:rPr>
          <w:rFonts w:ascii="Times New Roman" w:hAnsi="Times New Roman" w:cs="Times New Roman"/>
          <w:sz w:val="24"/>
          <w:szCs w:val="24"/>
        </w:rPr>
        <w:t xml:space="preserve">on of Inquiry contended that the commission was made up of persons of high morals, wide ranging knowledge and specialisation, extensive experience, were persons of </w:t>
      </w:r>
      <w:r w:rsidRPr="00C5401B">
        <w:rPr>
          <w:rFonts w:ascii="Times New Roman" w:hAnsi="Times New Roman" w:cs="Times New Roman"/>
          <w:sz w:val="24"/>
          <w:szCs w:val="24"/>
        </w:rPr>
        <w:lastRenderedPageBreak/>
        <w:t>impeccable repute and paid attention to detail and were meticulous, rigorous and fair throug</w:t>
      </w:r>
      <w:r w:rsidRPr="00C5401B">
        <w:rPr>
          <w:rFonts w:ascii="Times New Roman" w:hAnsi="Times New Roman" w:cs="Times New Roman"/>
          <w:sz w:val="24"/>
          <w:szCs w:val="24"/>
        </w:rPr>
        <w:t>hout the process of carrying out their investigations.</w:t>
      </w:r>
    </w:p>
    <w:p w14:paraId="0000013B" w14:textId="77777777" w:rsidR="006C0B4F" w:rsidRPr="00C5401B" w:rsidRDefault="00C44BC8">
      <w:pPr>
        <w:jc w:val="both"/>
        <w:rPr>
          <w:rFonts w:ascii="Times New Roman" w:hAnsi="Times New Roman" w:cs="Times New Roman"/>
          <w:sz w:val="24"/>
          <w:szCs w:val="24"/>
        </w:rPr>
      </w:pPr>
      <w:r w:rsidRPr="00C5401B">
        <w:rPr>
          <w:rFonts w:ascii="Times New Roman" w:hAnsi="Times New Roman" w:cs="Times New Roman"/>
          <w:sz w:val="24"/>
          <w:szCs w:val="24"/>
        </w:rPr>
        <w:t>The Commission carried out investigations which it did with strict adherence to the principles of natural justice. It compiled a report of its findings which were handed over the President of Uganda on</w:t>
      </w:r>
      <w:r w:rsidRPr="00C5401B">
        <w:rPr>
          <w:rFonts w:ascii="Times New Roman" w:hAnsi="Times New Roman" w:cs="Times New Roman"/>
          <w:sz w:val="24"/>
          <w:szCs w:val="24"/>
        </w:rPr>
        <w:t xml:space="preserve"> 26</w:t>
      </w:r>
      <w:r w:rsidRPr="00C5401B">
        <w:rPr>
          <w:rFonts w:ascii="Times New Roman" w:hAnsi="Times New Roman" w:cs="Times New Roman"/>
          <w:sz w:val="24"/>
          <w:szCs w:val="24"/>
          <w:vertAlign w:val="superscript"/>
        </w:rPr>
        <w:t>th</w:t>
      </w:r>
      <w:r w:rsidRPr="00C5401B">
        <w:rPr>
          <w:rFonts w:ascii="Times New Roman" w:hAnsi="Times New Roman" w:cs="Times New Roman"/>
          <w:sz w:val="24"/>
          <w:szCs w:val="24"/>
        </w:rPr>
        <w:t xml:space="preserve"> May 2016.</w:t>
      </w:r>
    </w:p>
    <w:p w14:paraId="0000013C" w14:textId="77777777" w:rsidR="006C0B4F" w:rsidRPr="00C5401B" w:rsidRDefault="00C44BC8">
      <w:pPr>
        <w:jc w:val="both"/>
        <w:rPr>
          <w:rFonts w:ascii="Times New Roman" w:hAnsi="Times New Roman" w:cs="Times New Roman"/>
          <w:sz w:val="24"/>
          <w:szCs w:val="24"/>
        </w:rPr>
      </w:pPr>
      <w:r w:rsidRPr="00C5401B">
        <w:rPr>
          <w:rFonts w:ascii="Times New Roman" w:hAnsi="Times New Roman" w:cs="Times New Roman"/>
          <w:sz w:val="24"/>
          <w:szCs w:val="24"/>
        </w:rPr>
        <w:t>The said statements alluded to the Chairperson were never denied or rebutted specifically and this leaves this court with no option but to infer that the same statements were made in the course of the inquiry. The issue then for determinati</w:t>
      </w:r>
      <w:r w:rsidRPr="00C5401B">
        <w:rPr>
          <w:rFonts w:ascii="Times New Roman" w:hAnsi="Times New Roman" w:cs="Times New Roman"/>
          <w:sz w:val="24"/>
          <w:szCs w:val="24"/>
        </w:rPr>
        <w:t>on is whether the said statements would indeed be sufficient to constitute the alleged bias against the applicant.</w:t>
      </w:r>
    </w:p>
    <w:p w14:paraId="0000013D" w14:textId="77777777" w:rsidR="006C0B4F" w:rsidRPr="00C5401B" w:rsidRDefault="00C44BC8">
      <w:pPr>
        <w:jc w:val="both"/>
        <w:rPr>
          <w:rFonts w:ascii="Times New Roman" w:hAnsi="Times New Roman" w:cs="Times New Roman"/>
          <w:b/>
          <w:i/>
          <w:sz w:val="24"/>
          <w:szCs w:val="24"/>
        </w:rPr>
      </w:pPr>
      <w:r w:rsidRPr="00C5401B">
        <w:rPr>
          <w:rFonts w:ascii="Times New Roman" w:hAnsi="Times New Roman" w:cs="Times New Roman"/>
          <w:sz w:val="24"/>
          <w:szCs w:val="24"/>
        </w:rPr>
        <w:t xml:space="preserve">In order to challenge administrative action successfully on personal bias, it is essential to prove that there is a “reasonable suspicion of </w:t>
      </w:r>
      <w:r w:rsidRPr="00C5401B">
        <w:rPr>
          <w:rFonts w:ascii="Times New Roman" w:hAnsi="Times New Roman" w:cs="Times New Roman"/>
          <w:sz w:val="24"/>
          <w:szCs w:val="24"/>
        </w:rPr>
        <w:t xml:space="preserve">bias” or “real likelihood of bias”. </w:t>
      </w:r>
      <w:r w:rsidRPr="00C5401B">
        <w:rPr>
          <w:rFonts w:ascii="Times New Roman" w:hAnsi="Times New Roman" w:cs="Times New Roman"/>
          <w:b/>
          <w:i/>
          <w:sz w:val="24"/>
          <w:szCs w:val="24"/>
        </w:rPr>
        <w:t>See Metropolitan Properties Ltd vs Lannon [1968] 3 All ER 304.</w:t>
      </w:r>
    </w:p>
    <w:p w14:paraId="0000013E" w14:textId="77777777" w:rsidR="006C0B4F" w:rsidRPr="00C5401B" w:rsidRDefault="00C44BC8">
      <w:pPr>
        <w:jc w:val="both"/>
        <w:rPr>
          <w:rFonts w:ascii="Times New Roman" w:hAnsi="Times New Roman" w:cs="Times New Roman"/>
          <w:sz w:val="24"/>
          <w:szCs w:val="24"/>
        </w:rPr>
      </w:pPr>
      <w:r w:rsidRPr="00C5401B">
        <w:rPr>
          <w:rFonts w:ascii="Times New Roman" w:hAnsi="Times New Roman" w:cs="Times New Roman"/>
          <w:sz w:val="24"/>
          <w:szCs w:val="24"/>
        </w:rPr>
        <w:t>The ‘reasonable suspicion’ test looks mainly at the outward appearance, and the ‘real likelihood’ test focuses on the court’s own evaluation of possibilities</w:t>
      </w:r>
      <w:r w:rsidRPr="00C5401B">
        <w:rPr>
          <w:rFonts w:ascii="Times New Roman" w:hAnsi="Times New Roman" w:cs="Times New Roman"/>
          <w:sz w:val="24"/>
          <w:szCs w:val="24"/>
        </w:rPr>
        <w:t>; In determining biasness, the real question is not whether a person is biased, because it is difficult to prove the state of mind of a person. Therefore, what the courts see is whether there is reasonable ground of believing that the decision maker was li</w:t>
      </w:r>
      <w:r w:rsidRPr="00C5401B">
        <w:rPr>
          <w:rFonts w:ascii="Times New Roman" w:hAnsi="Times New Roman" w:cs="Times New Roman"/>
          <w:sz w:val="24"/>
          <w:szCs w:val="24"/>
        </w:rPr>
        <w:t>kely to have been biased. In deciding the question of bias judges have to take into consideration the possibilities and ordinary course of human conduct.</w:t>
      </w:r>
    </w:p>
    <w:p w14:paraId="0000013F" w14:textId="77777777" w:rsidR="006C0B4F" w:rsidRPr="00C5401B" w:rsidRDefault="00C44BC8">
      <w:pPr>
        <w:jc w:val="both"/>
        <w:rPr>
          <w:rFonts w:ascii="Times New Roman" w:hAnsi="Times New Roman" w:cs="Times New Roman"/>
          <w:sz w:val="24"/>
          <w:szCs w:val="24"/>
        </w:rPr>
      </w:pPr>
      <w:r w:rsidRPr="00C5401B">
        <w:rPr>
          <w:rFonts w:ascii="Times New Roman" w:hAnsi="Times New Roman" w:cs="Times New Roman"/>
          <w:sz w:val="24"/>
          <w:szCs w:val="24"/>
        </w:rPr>
        <w:t>The apprehension must be judged from a healthy, reasonable and average point of view and not mere appr</w:t>
      </w:r>
      <w:r w:rsidRPr="00C5401B">
        <w:rPr>
          <w:rFonts w:ascii="Times New Roman" w:hAnsi="Times New Roman" w:cs="Times New Roman"/>
          <w:sz w:val="24"/>
          <w:szCs w:val="24"/>
        </w:rPr>
        <w:t>ehension and vague suspicion of whimsical capricious and unreasonable people. The test to be applied is not whether in fact bias has affected the judgment but whether a litigant could reasonably apprehend that a bias attributable might have operated agains</w:t>
      </w:r>
      <w:r w:rsidRPr="00C5401B">
        <w:rPr>
          <w:rFonts w:ascii="Times New Roman" w:hAnsi="Times New Roman" w:cs="Times New Roman"/>
          <w:sz w:val="24"/>
          <w:szCs w:val="24"/>
        </w:rPr>
        <w:t>t him in the final decision.</w:t>
      </w:r>
    </w:p>
    <w:p w14:paraId="00000140" w14:textId="77777777" w:rsidR="006C0B4F" w:rsidRPr="00C5401B" w:rsidRDefault="00C44BC8">
      <w:pPr>
        <w:jc w:val="both"/>
        <w:rPr>
          <w:rFonts w:ascii="Times New Roman" w:hAnsi="Times New Roman" w:cs="Times New Roman"/>
          <w:sz w:val="24"/>
          <w:szCs w:val="24"/>
        </w:rPr>
      </w:pPr>
      <w:r w:rsidRPr="00C5401B">
        <w:rPr>
          <w:rFonts w:ascii="Times New Roman" w:hAnsi="Times New Roman" w:cs="Times New Roman"/>
          <w:sz w:val="24"/>
          <w:szCs w:val="24"/>
        </w:rPr>
        <w:t>Therefore the real test of ‘real likelihood of bias’ is whether a reasonable man, in possession of relevant information, would have thought that bias was likely and whether the authority concerned was likely to be disposed to d</w:t>
      </w:r>
      <w:r w:rsidRPr="00C5401B">
        <w:rPr>
          <w:rFonts w:ascii="Times New Roman" w:hAnsi="Times New Roman" w:cs="Times New Roman"/>
          <w:sz w:val="24"/>
          <w:szCs w:val="24"/>
        </w:rPr>
        <w:t>ecide the matter in a particular way.</w:t>
      </w:r>
    </w:p>
    <w:p w14:paraId="00000141" w14:textId="77777777" w:rsidR="006C0B4F" w:rsidRPr="00C5401B" w:rsidRDefault="00C44BC8">
      <w:pPr>
        <w:jc w:val="both"/>
        <w:rPr>
          <w:rFonts w:ascii="Times New Roman" w:hAnsi="Times New Roman" w:cs="Times New Roman"/>
          <w:sz w:val="24"/>
          <w:szCs w:val="24"/>
        </w:rPr>
      </w:pPr>
      <w:r w:rsidRPr="00C5401B">
        <w:rPr>
          <w:rFonts w:ascii="Times New Roman" w:hAnsi="Times New Roman" w:cs="Times New Roman"/>
          <w:sz w:val="24"/>
          <w:szCs w:val="24"/>
        </w:rPr>
        <w:t>The court should look at the impression which would be given to the other party. Therefore, the test is not what actually happened but the substantial possibility of that which appeared to have happened. Even if the de</w:t>
      </w:r>
      <w:r w:rsidRPr="00C5401B">
        <w:rPr>
          <w:rFonts w:ascii="Times New Roman" w:hAnsi="Times New Roman" w:cs="Times New Roman"/>
          <w:sz w:val="24"/>
          <w:szCs w:val="24"/>
        </w:rPr>
        <w:t>cision maker was as impartial as could be, nevertheless if right-minded persons would think that, in the circumstances, there was a real likelihood of bias, then the decision would be affected.</w:t>
      </w:r>
    </w:p>
    <w:p w14:paraId="00000142" w14:textId="77777777" w:rsidR="006C0B4F" w:rsidRPr="00C5401B" w:rsidRDefault="00C44BC8">
      <w:pPr>
        <w:jc w:val="both"/>
        <w:rPr>
          <w:rFonts w:ascii="Times New Roman" w:hAnsi="Times New Roman" w:cs="Times New Roman"/>
          <w:i/>
          <w:sz w:val="24"/>
          <w:szCs w:val="24"/>
        </w:rPr>
      </w:pPr>
      <w:r w:rsidRPr="00C5401B">
        <w:rPr>
          <w:rFonts w:ascii="Times New Roman" w:hAnsi="Times New Roman" w:cs="Times New Roman"/>
          <w:sz w:val="24"/>
          <w:szCs w:val="24"/>
        </w:rPr>
        <w:t xml:space="preserve">Therefore, the court would not enquire whether there was bias </w:t>
      </w:r>
      <w:r w:rsidRPr="00C5401B">
        <w:rPr>
          <w:rFonts w:ascii="Times New Roman" w:hAnsi="Times New Roman" w:cs="Times New Roman"/>
          <w:sz w:val="24"/>
          <w:szCs w:val="24"/>
        </w:rPr>
        <w:t xml:space="preserve">in fact if reasonable people might think that there was bias. The reason is plain enough, writes Lord Denning, “Justice must be rooted in confidence; and confidence is destroyed when right-minded people go away thinking; ‘The judge is biased’ </w:t>
      </w:r>
      <w:r w:rsidRPr="00C5401B">
        <w:rPr>
          <w:rFonts w:ascii="Times New Roman" w:hAnsi="Times New Roman" w:cs="Times New Roman"/>
          <w:i/>
          <w:sz w:val="24"/>
          <w:szCs w:val="24"/>
        </w:rPr>
        <w:t>Lord Denning</w:t>
      </w:r>
      <w:r w:rsidRPr="00C5401B">
        <w:rPr>
          <w:rFonts w:ascii="Times New Roman" w:hAnsi="Times New Roman" w:cs="Times New Roman"/>
          <w:sz w:val="24"/>
          <w:szCs w:val="24"/>
        </w:rPr>
        <w:t>;</w:t>
      </w:r>
      <w:r w:rsidRPr="00C5401B">
        <w:rPr>
          <w:rFonts w:ascii="Times New Roman" w:hAnsi="Times New Roman" w:cs="Times New Roman"/>
          <w:sz w:val="24"/>
          <w:szCs w:val="24"/>
        </w:rPr>
        <w:t xml:space="preserve"> </w:t>
      </w:r>
      <w:r w:rsidRPr="00C5401B">
        <w:rPr>
          <w:rFonts w:ascii="Times New Roman" w:hAnsi="Times New Roman" w:cs="Times New Roman"/>
          <w:b/>
          <w:i/>
          <w:sz w:val="24"/>
          <w:szCs w:val="24"/>
        </w:rPr>
        <w:t>The Discipline of Law,</w:t>
      </w:r>
      <w:r w:rsidRPr="00C5401B">
        <w:rPr>
          <w:rFonts w:ascii="Times New Roman" w:hAnsi="Times New Roman" w:cs="Times New Roman"/>
          <w:sz w:val="24"/>
          <w:szCs w:val="24"/>
        </w:rPr>
        <w:t xml:space="preserve"> </w:t>
      </w:r>
      <w:r w:rsidRPr="00C5401B">
        <w:rPr>
          <w:rFonts w:ascii="Times New Roman" w:hAnsi="Times New Roman" w:cs="Times New Roman"/>
          <w:i/>
          <w:sz w:val="24"/>
          <w:szCs w:val="24"/>
        </w:rPr>
        <w:t>(1982) p 87.</w:t>
      </w:r>
    </w:p>
    <w:p w14:paraId="00000143" w14:textId="77777777" w:rsidR="006C0B4F" w:rsidRPr="00C5401B" w:rsidRDefault="00C44BC8">
      <w:pPr>
        <w:jc w:val="both"/>
        <w:rPr>
          <w:rFonts w:ascii="Times New Roman" w:hAnsi="Times New Roman" w:cs="Times New Roman"/>
          <w:sz w:val="24"/>
          <w:szCs w:val="24"/>
        </w:rPr>
      </w:pPr>
      <w:r w:rsidRPr="00C5401B">
        <w:rPr>
          <w:rFonts w:ascii="Times New Roman" w:hAnsi="Times New Roman" w:cs="Times New Roman"/>
          <w:sz w:val="24"/>
          <w:szCs w:val="24"/>
        </w:rPr>
        <w:lastRenderedPageBreak/>
        <w:t>The statements attributed to the Chairperson of the Commission by the applicant if heard by a reasonable person in possession of relevant information, then such person would apprehend that the commission of inquiry is biased.</w:t>
      </w:r>
    </w:p>
    <w:p w14:paraId="00000144" w14:textId="77777777" w:rsidR="006C0B4F" w:rsidRPr="00C5401B" w:rsidRDefault="00C44BC8">
      <w:pPr>
        <w:jc w:val="both"/>
        <w:rPr>
          <w:rFonts w:ascii="Times New Roman" w:hAnsi="Times New Roman" w:cs="Times New Roman"/>
          <w:sz w:val="24"/>
          <w:szCs w:val="24"/>
        </w:rPr>
      </w:pPr>
      <w:r w:rsidRPr="00C5401B">
        <w:rPr>
          <w:rFonts w:ascii="Times New Roman" w:hAnsi="Times New Roman" w:cs="Times New Roman"/>
          <w:sz w:val="24"/>
          <w:szCs w:val="24"/>
        </w:rPr>
        <w:t>There is also an important con</w:t>
      </w:r>
      <w:r w:rsidRPr="00C5401B">
        <w:rPr>
          <w:rFonts w:ascii="Times New Roman" w:hAnsi="Times New Roman" w:cs="Times New Roman"/>
          <w:sz w:val="24"/>
          <w:szCs w:val="24"/>
        </w:rPr>
        <w:t xml:space="preserve">sideration that justice must not only be done but be seen to be done. The presence of one or more persons tainted with bias may leave a reasonable person in doubt as to the impartiality of the collective decision making body. See </w:t>
      </w:r>
      <w:r w:rsidRPr="00C5401B">
        <w:rPr>
          <w:rFonts w:ascii="Times New Roman" w:hAnsi="Times New Roman" w:cs="Times New Roman"/>
          <w:b/>
          <w:i/>
          <w:sz w:val="24"/>
          <w:szCs w:val="24"/>
        </w:rPr>
        <w:t>Hannam vs Bradford Corp [1</w:t>
      </w:r>
      <w:r w:rsidRPr="00C5401B">
        <w:rPr>
          <w:rFonts w:ascii="Times New Roman" w:hAnsi="Times New Roman" w:cs="Times New Roman"/>
          <w:b/>
          <w:i/>
          <w:sz w:val="24"/>
          <w:szCs w:val="24"/>
        </w:rPr>
        <w:t>970] 1 W.L.R 937</w:t>
      </w:r>
    </w:p>
    <w:p w14:paraId="00000145" w14:textId="77777777" w:rsidR="006C0B4F" w:rsidRPr="00C5401B" w:rsidRDefault="00C44BC8">
      <w:pPr>
        <w:jc w:val="both"/>
        <w:rPr>
          <w:rFonts w:ascii="Times New Roman" w:hAnsi="Times New Roman" w:cs="Times New Roman"/>
          <w:sz w:val="24"/>
          <w:szCs w:val="24"/>
        </w:rPr>
      </w:pPr>
      <w:r w:rsidRPr="00C5401B">
        <w:rPr>
          <w:rFonts w:ascii="Times New Roman" w:hAnsi="Times New Roman" w:cs="Times New Roman"/>
          <w:sz w:val="24"/>
          <w:szCs w:val="24"/>
        </w:rPr>
        <w:t xml:space="preserve"> In the case of </w:t>
      </w:r>
      <w:r w:rsidRPr="00C5401B">
        <w:rPr>
          <w:rFonts w:ascii="Times New Roman" w:hAnsi="Times New Roman" w:cs="Times New Roman"/>
          <w:b/>
          <w:i/>
          <w:sz w:val="24"/>
          <w:szCs w:val="24"/>
        </w:rPr>
        <w:t>Kamlesh Mansukhlal Damji Pattni and Goldenberg International Civil Application No. NAI 301 of 1999(115/99)</w:t>
      </w:r>
      <w:r w:rsidRPr="00C5401B">
        <w:rPr>
          <w:rFonts w:ascii="Times New Roman" w:hAnsi="Times New Roman" w:cs="Times New Roman"/>
          <w:i/>
          <w:sz w:val="24"/>
          <w:szCs w:val="24"/>
        </w:rPr>
        <w:t>(unreported)</w:t>
      </w:r>
      <w:r w:rsidRPr="00C5401B">
        <w:rPr>
          <w:rFonts w:ascii="Times New Roman" w:hAnsi="Times New Roman" w:cs="Times New Roman"/>
          <w:sz w:val="24"/>
          <w:szCs w:val="24"/>
        </w:rPr>
        <w:t>; The applicant requested the Judge to disqualify himself because of what he considered to be the judge’s</w:t>
      </w:r>
      <w:r w:rsidRPr="00C5401B">
        <w:rPr>
          <w:rFonts w:ascii="Times New Roman" w:hAnsi="Times New Roman" w:cs="Times New Roman"/>
          <w:sz w:val="24"/>
          <w:szCs w:val="24"/>
        </w:rPr>
        <w:t xml:space="preserve"> biased conduct  towards him. The Judge had said in one such case that “he was a man who had ‘</w:t>
      </w:r>
      <w:r w:rsidRPr="00C5401B">
        <w:rPr>
          <w:rFonts w:ascii="Times New Roman" w:hAnsi="Times New Roman" w:cs="Times New Roman"/>
          <w:i/>
          <w:sz w:val="24"/>
          <w:szCs w:val="24"/>
        </w:rPr>
        <w:t>stuffed himself from the public resources</w:t>
      </w:r>
      <w:r w:rsidRPr="00C5401B">
        <w:rPr>
          <w:rFonts w:ascii="Times New Roman" w:hAnsi="Times New Roman" w:cs="Times New Roman"/>
          <w:sz w:val="24"/>
          <w:szCs w:val="24"/>
        </w:rPr>
        <w:t>’ and that he was a ‘</w:t>
      </w:r>
      <w:r w:rsidRPr="00C5401B">
        <w:rPr>
          <w:rFonts w:ascii="Times New Roman" w:hAnsi="Times New Roman" w:cs="Times New Roman"/>
          <w:i/>
          <w:sz w:val="24"/>
          <w:szCs w:val="24"/>
        </w:rPr>
        <w:t>pilferer and looter</w:t>
      </w:r>
      <w:r w:rsidRPr="00C5401B">
        <w:rPr>
          <w:rFonts w:ascii="Times New Roman" w:hAnsi="Times New Roman" w:cs="Times New Roman"/>
          <w:sz w:val="24"/>
          <w:szCs w:val="24"/>
        </w:rPr>
        <w:t>’ while a criminal case was still pending before court. The Court of Appeal state</w:t>
      </w:r>
      <w:r w:rsidRPr="00C5401B">
        <w:rPr>
          <w:rFonts w:ascii="Times New Roman" w:hAnsi="Times New Roman" w:cs="Times New Roman"/>
          <w:sz w:val="24"/>
          <w:szCs w:val="24"/>
        </w:rPr>
        <w:t>d that;</w:t>
      </w:r>
    </w:p>
    <w:p w14:paraId="00000146" w14:textId="77777777" w:rsidR="006C0B4F" w:rsidRPr="00C5401B" w:rsidRDefault="00C44BC8">
      <w:pPr>
        <w:jc w:val="both"/>
        <w:rPr>
          <w:rFonts w:ascii="Times New Roman" w:hAnsi="Times New Roman" w:cs="Times New Roman"/>
          <w:i/>
          <w:sz w:val="24"/>
          <w:szCs w:val="24"/>
        </w:rPr>
      </w:pPr>
      <w:r w:rsidRPr="00C5401B">
        <w:rPr>
          <w:rFonts w:ascii="Times New Roman" w:hAnsi="Times New Roman" w:cs="Times New Roman"/>
          <w:i/>
          <w:sz w:val="24"/>
          <w:szCs w:val="24"/>
        </w:rPr>
        <w:t xml:space="preserve">“ For a judge or a judicial officer to say publicly of someone in such derogatory terms shows, we have no doubt, an appearance of bias-such a description is not merely injudicious and insensitive but bound to be interpreted as a gratuitous insult. </w:t>
      </w:r>
      <w:r w:rsidRPr="00C5401B">
        <w:rPr>
          <w:rFonts w:ascii="Times New Roman" w:hAnsi="Times New Roman" w:cs="Times New Roman"/>
          <w:i/>
          <w:sz w:val="24"/>
          <w:szCs w:val="24"/>
        </w:rPr>
        <w:t>As we have said, the applicants do not allege that the learned Judge is in fact biased. The contention is that there was a real danger or reasonable apprehension or suspicion that the learned judge might have been biased, that is to say, that it is alleged</w:t>
      </w:r>
      <w:r w:rsidRPr="00C5401B">
        <w:rPr>
          <w:rFonts w:ascii="Times New Roman" w:hAnsi="Times New Roman" w:cs="Times New Roman"/>
          <w:i/>
          <w:sz w:val="24"/>
          <w:szCs w:val="24"/>
        </w:rPr>
        <w:t xml:space="preserve"> that there is an appearance of bias, not actual bias. Where a judge is performing a judicial duty, he must not only bring to the discharge of that duty unbiased and impartial mind. He must be seen to be impartial” </w:t>
      </w:r>
    </w:p>
    <w:p w14:paraId="00000147" w14:textId="77777777" w:rsidR="006C0B4F" w:rsidRPr="00C5401B" w:rsidRDefault="00C44BC8">
      <w:pPr>
        <w:jc w:val="both"/>
        <w:rPr>
          <w:rFonts w:ascii="Times New Roman" w:hAnsi="Times New Roman" w:cs="Times New Roman"/>
          <w:b/>
          <w:i/>
          <w:sz w:val="24"/>
          <w:szCs w:val="24"/>
        </w:rPr>
      </w:pPr>
      <w:r w:rsidRPr="00C5401B">
        <w:rPr>
          <w:rFonts w:ascii="Times New Roman" w:hAnsi="Times New Roman" w:cs="Times New Roman"/>
          <w:sz w:val="24"/>
          <w:szCs w:val="24"/>
        </w:rPr>
        <w:t>The statements made by the Chairperson o</w:t>
      </w:r>
      <w:r w:rsidRPr="00C5401B">
        <w:rPr>
          <w:rFonts w:ascii="Times New Roman" w:hAnsi="Times New Roman" w:cs="Times New Roman"/>
          <w:sz w:val="24"/>
          <w:szCs w:val="24"/>
        </w:rPr>
        <w:t xml:space="preserve">f the Commission would indeed leave a fair-minded and informed observer, having considered the facts, conclude that there was a real possibility that the commission was biased. See </w:t>
      </w:r>
      <w:r w:rsidRPr="00C5401B">
        <w:rPr>
          <w:rFonts w:ascii="Times New Roman" w:hAnsi="Times New Roman" w:cs="Times New Roman"/>
          <w:b/>
          <w:i/>
          <w:sz w:val="24"/>
          <w:szCs w:val="24"/>
        </w:rPr>
        <w:t>Re Medicaments and Related Classes of Goods (No.2) [2001] 1 WLR 700.</w:t>
      </w:r>
    </w:p>
    <w:p w14:paraId="00000148" w14:textId="77777777" w:rsidR="006C0B4F" w:rsidRPr="00C5401B" w:rsidRDefault="00C44BC8">
      <w:pPr>
        <w:jc w:val="both"/>
        <w:rPr>
          <w:rFonts w:ascii="Times New Roman" w:hAnsi="Times New Roman" w:cs="Times New Roman"/>
          <w:sz w:val="24"/>
          <w:szCs w:val="24"/>
        </w:rPr>
      </w:pPr>
      <w:r w:rsidRPr="00C5401B">
        <w:rPr>
          <w:rFonts w:ascii="Times New Roman" w:hAnsi="Times New Roman" w:cs="Times New Roman"/>
          <w:sz w:val="24"/>
          <w:szCs w:val="24"/>
        </w:rPr>
        <w:t>The ap</w:t>
      </w:r>
      <w:r w:rsidRPr="00C5401B">
        <w:rPr>
          <w:rFonts w:ascii="Times New Roman" w:hAnsi="Times New Roman" w:cs="Times New Roman"/>
          <w:sz w:val="24"/>
          <w:szCs w:val="24"/>
        </w:rPr>
        <w:t xml:space="preserve">plicant also submitted that some of the members of the Commission were equally biased since they had previous dealing with UNRA in different capacities on different projects. </w:t>
      </w:r>
    </w:p>
    <w:p w14:paraId="00000149" w14:textId="77777777" w:rsidR="006C0B4F" w:rsidRPr="00C5401B" w:rsidRDefault="00C44BC8">
      <w:pPr>
        <w:jc w:val="both"/>
        <w:rPr>
          <w:rFonts w:ascii="Times New Roman" w:hAnsi="Times New Roman" w:cs="Times New Roman"/>
          <w:sz w:val="24"/>
          <w:szCs w:val="24"/>
        </w:rPr>
      </w:pPr>
      <w:r w:rsidRPr="00C5401B">
        <w:rPr>
          <w:rFonts w:ascii="Times New Roman" w:hAnsi="Times New Roman" w:cs="Times New Roman"/>
          <w:sz w:val="24"/>
          <w:szCs w:val="24"/>
        </w:rPr>
        <w:t>These members are Eng Patrick Rusongoza Kusemererwa, Abraham Nkata and Richard I</w:t>
      </w:r>
      <w:r w:rsidRPr="00C5401B">
        <w:rPr>
          <w:rFonts w:ascii="Times New Roman" w:hAnsi="Times New Roman" w:cs="Times New Roman"/>
          <w:sz w:val="24"/>
          <w:szCs w:val="24"/>
        </w:rPr>
        <w:t>van Nangalama Mungati. They have all admitted to have worked with UNRA is different private capacities and they have denied being influenced in any way by their previous dealings with UNRA.</w:t>
      </w:r>
    </w:p>
    <w:p w14:paraId="0000014A" w14:textId="77777777" w:rsidR="006C0B4F" w:rsidRPr="00C5401B" w:rsidRDefault="00C44BC8">
      <w:pPr>
        <w:jc w:val="both"/>
        <w:rPr>
          <w:rFonts w:ascii="Times New Roman" w:hAnsi="Times New Roman" w:cs="Times New Roman"/>
          <w:sz w:val="24"/>
          <w:szCs w:val="24"/>
        </w:rPr>
      </w:pPr>
      <w:r w:rsidRPr="00C5401B">
        <w:rPr>
          <w:rFonts w:ascii="Times New Roman" w:hAnsi="Times New Roman" w:cs="Times New Roman"/>
          <w:sz w:val="24"/>
          <w:szCs w:val="24"/>
        </w:rPr>
        <w:t>The same standard used in respect chairperson of the Commission wo</w:t>
      </w:r>
      <w:r w:rsidRPr="00C5401B">
        <w:rPr>
          <w:rFonts w:ascii="Times New Roman" w:hAnsi="Times New Roman" w:cs="Times New Roman"/>
          <w:sz w:val="24"/>
          <w:szCs w:val="24"/>
        </w:rPr>
        <w:t>uld be used to determine whether they were also biased in execution of their duties as Commissioners in the Commission of Inquiry into the allegations of Mismanagement, Abuse of Office and Corrupt Practices in Uganda National Roads Authority.</w:t>
      </w:r>
    </w:p>
    <w:p w14:paraId="0000014B" w14:textId="77777777" w:rsidR="006C0B4F" w:rsidRPr="00C5401B" w:rsidRDefault="00C44BC8">
      <w:pPr>
        <w:jc w:val="both"/>
        <w:rPr>
          <w:rFonts w:ascii="Times New Roman" w:hAnsi="Times New Roman" w:cs="Times New Roman"/>
          <w:sz w:val="24"/>
          <w:szCs w:val="24"/>
        </w:rPr>
      </w:pPr>
      <w:r w:rsidRPr="00C5401B">
        <w:rPr>
          <w:rFonts w:ascii="Times New Roman" w:hAnsi="Times New Roman" w:cs="Times New Roman"/>
          <w:sz w:val="24"/>
          <w:szCs w:val="24"/>
        </w:rPr>
        <w:lastRenderedPageBreak/>
        <w:t xml:space="preserve">As seen from </w:t>
      </w:r>
      <w:r w:rsidRPr="00C5401B">
        <w:rPr>
          <w:rFonts w:ascii="Times New Roman" w:hAnsi="Times New Roman" w:cs="Times New Roman"/>
          <w:sz w:val="24"/>
          <w:szCs w:val="24"/>
        </w:rPr>
        <w:t>the title of the commission, it was an inquiry into the mismanagement, Abuse of Office and Corrupt practices in UNRA. The nature of work of the three commissioners in their private capacity would indeed have encountered some information or dealt with the p</w:t>
      </w:r>
      <w:r w:rsidRPr="00C5401B">
        <w:rPr>
          <w:rFonts w:ascii="Times New Roman" w:hAnsi="Times New Roman" w:cs="Times New Roman"/>
          <w:sz w:val="24"/>
          <w:szCs w:val="24"/>
        </w:rPr>
        <w:t>ersons directly linked to the allegations which are a subject of an inquiry.</w:t>
      </w:r>
    </w:p>
    <w:p w14:paraId="0000014C" w14:textId="77777777" w:rsidR="006C0B4F" w:rsidRPr="00C5401B" w:rsidRDefault="00C44BC8">
      <w:pPr>
        <w:jc w:val="both"/>
        <w:rPr>
          <w:rFonts w:ascii="Times New Roman" w:hAnsi="Times New Roman" w:cs="Times New Roman"/>
          <w:sz w:val="24"/>
          <w:szCs w:val="24"/>
        </w:rPr>
      </w:pPr>
      <w:r w:rsidRPr="00C5401B">
        <w:rPr>
          <w:rFonts w:ascii="Times New Roman" w:hAnsi="Times New Roman" w:cs="Times New Roman"/>
          <w:sz w:val="24"/>
          <w:szCs w:val="24"/>
        </w:rPr>
        <w:t>It has been made clear that the ‘fair-minded and informed observer can be assumed to have access to all the facts that are capable of being known by members of the public generall</w:t>
      </w:r>
      <w:r w:rsidRPr="00C5401B">
        <w:rPr>
          <w:rFonts w:ascii="Times New Roman" w:hAnsi="Times New Roman" w:cs="Times New Roman"/>
          <w:sz w:val="24"/>
          <w:szCs w:val="24"/>
        </w:rPr>
        <w:t xml:space="preserve">y, bearing in mind that it is the appearance that these facts give rise to that matters, not what is in the mind of the particular judge or tribunal member who is under scrutiny’. </w:t>
      </w:r>
      <w:r w:rsidRPr="00C5401B">
        <w:rPr>
          <w:rFonts w:ascii="Times New Roman" w:hAnsi="Times New Roman" w:cs="Times New Roman"/>
          <w:i/>
          <w:sz w:val="24"/>
          <w:szCs w:val="24"/>
        </w:rPr>
        <w:t>See</w:t>
      </w:r>
      <w:r w:rsidRPr="00C5401B">
        <w:rPr>
          <w:rFonts w:ascii="Times New Roman" w:hAnsi="Times New Roman" w:cs="Times New Roman"/>
          <w:sz w:val="24"/>
          <w:szCs w:val="24"/>
        </w:rPr>
        <w:t xml:space="preserve"> </w:t>
      </w:r>
      <w:r w:rsidRPr="00C5401B">
        <w:rPr>
          <w:rFonts w:ascii="Times New Roman" w:hAnsi="Times New Roman" w:cs="Times New Roman"/>
          <w:b/>
          <w:i/>
          <w:sz w:val="24"/>
          <w:szCs w:val="24"/>
        </w:rPr>
        <w:t>Gilles vs Secretary of State for Work and Pensions [2006] UKHL 2, [2006]</w:t>
      </w:r>
      <w:r w:rsidRPr="00C5401B">
        <w:rPr>
          <w:rFonts w:ascii="Times New Roman" w:hAnsi="Times New Roman" w:cs="Times New Roman"/>
          <w:b/>
          <w:i/>
          <w:sz w:val="24"/>
          <w:szCs w:val="24"/>
        </w:rPr>
        <w:t>1 WLR 751</w:t>
      </w:r>
    </w:p>
    <w:p w14:paraId="0000014D" w14:textId="77777777" w:rsidR="006C0B4F" w:rsidRPr="00C5401B" w:rsidRDefault="00C44BC8">
      <w:pPr>
        <w:jc w:val="both"/>
        <w:rPr>
          <w:rFonts w:ascii="Times New Roman" w:hAnsi="Times New Roman" w:cs="Times New Roman"/>
          <w:sz w:val="24"/>
          <w:szCs w:val="24"/>
        </w:rPr>
      </w:pPr>
      <w:r w:rsidRPr="00C5401B">
        <w:rPr>
          <w:rFonts w:ascii="Times New Roman" w:hAnsi="Times New Roman" w:cs="Times New Roman"/>
          <w:sz w:val="24"/>
          <w:szCs w:val="24"/>
        </w:rPr>
        <w:t>The respondent’s counsel contended that that the Applicant has not demonstrated by way of evidence that the Commission Members/Chairperson of the Commission had an interest in the outcome of the investigation and their participation in the inquir</w:t>
      </w:r>
      <w:r w:rsidRPr="00C5401B">
        <w:rPr>
          <w:rFonts w:ascii="Times New Roman" w:hAnsi="Times New Roman" w:cs="Times New Roman"/>
          <w:sz w:val="24"/>
          <w:szCs w:val="24"/>
        </w:rPr>
        <w:t>y was prejudicial and impeded justice to the Applicant. Mere suspicion   that lacks cogent evidence should not be made a standard to constitute proof of such serious complaints.</w:t>
      </w:r>
    </w:p>
    <w:p w14:paraId="0000014E" w14:textId="77777777" w:rsidR="006C0B4F" w:rsidRPr="00C5401B" w:rsidRDefault="00C44BC8">
      <w:pPr>
        <w:jc w:val="both"/>
        <w:rPr>
          <w:rFonts w:ascii="Times New Roman" w:hAnsi="Times New Roman" w:cs="Times New Roman"/>
          <w:b/>
          <w:i/>
          <w:sz w:val="24"/>
          <w:szCs w:val="24"/>
        </w:rPr>
      </w:pPr>
      <w:r w:rsidRPr="00C5401B">
        <w:rPr>
          <w:rFonts w:ascii="Times New Roman" w:hAnsi="Times New Roman" w:cs="Times New Roman"/>
          <w:sz w:val="24"/>
          <w:szCs w:val="24"/>
        </w:rPr>
        <w:t>The three Commissioners could not be weighed on the same scale for impartialit</w:t>
      </w:r>
      <w:r w:rsidRPr="00C5401B">
        <w:rPr>
          <w:rFonts w:ascii="Times New Roman" w:hAnsi="Times New Roman" w:cs="Times New Roman"/>
          <w:sz w:val="24"/>
          <w:szCs w:val="24"/>
        </w:rPr>
        <w:t>y as Mr. Okello Luwum who had not had any prior private dealings with UNRA. The said commissioners would have been the best witnesses in the said inquiry for Mismanagement, Abuse of Office and Corrupt practices in UNRA because of the nature of work they be</w:t>
      </w:r>
      <w:r w:rsidRPr="00C5401B">
        <w:rPr>
          <w:rFonts w:ascii="Times New Roman" w:hAnsi="Times New Roman" w:cs="Times New Roman"/>
          <w:sz w:val="24"/>
          <w:szCs w:val="24"/>
        </w:rPr>
        <w:t xml:space="preserve">en involved in as private consultants. It cannot be ruled out that they came across information which could have assisted them to arrive at given decisions in the preparation of the final report. See </w:t>
      </w:r>
      <w:r w:rsidRPr="00C5401B">
        <w:rPr>
          <w:rFonts w:ascii="Times New Roman" w:hAnsi="Times New Roman" w:cs="Times New Roman"/>
          <w:b/>
          <w:i/>
          <w:sz w:val="24"/>
          <w:szCs w:val="24"/>
        </w:rPr>
        <w:t>R v Kent police Authority ex p. Godden [1971] 2 QB 662.</w:t>
      </w:r>
    </w:p>
    <w:p w14:paraId="0000014F" w14:textId="77777777" w:rsidR="006C0B4F" w:rsidRPr="00C5401B" w:rsidRDefault="00C44BC8">
      <w:pPr>
        <w:jc w:val="both"/>
        <w:rPr>
          <w:rFonts w:ascii="Times New Roman" w:hAnsi="Times New Roman" w:cs="Times New Roman"/>
          <w:sz w:val="24"/>
          <w:szCs w:val="24"/>
        </w:rPr>
      </w:pPr>
      <w:r w:rsidRPr="00C5401B">
        <w:rPr>
          <w:rFonts w:ascii="Times New Roman" w:hAnsi="Times New Roman" w:cs="Times New Roman"/>
          <w:sz w:val="24"/>
          <w:szCs w:val="24"/>
        </w:rPr>
        <w:t>The three commissioners could have applied their minds properly to the matters in the inquiry and made a report that is exemplary save that, because of some prior involvement or connection with the matter-UNRA, the fair-minded observer would apprehend bias</w:t>
      </w:r>
      <w:r w:rsidRPr="00C5401B">
        <w:rPr>
          <w:rFonts w:ascii="Times New Roman" w:hAnsi="Times New Roman" w:cs="Times New Roman"/>
          <w:sz w:val="24"/>
          <w:szCs w:val="24"/>
        </w:rPr>
        <w:t>.</w:t>
      </w:r>
    </w:p>
    <w:p w14:paraId="00000150" w14:textId="77777777" w:rsidR="006C0B4F" w:rsidRPr="00C5401B" w:rsidRDefault="00C44BC8">
      <w:pPr>
        <w:jc w:val="both"/>
        <w:rPr>
          <w:rFonts w:ascii="Times New Roman" w:hAnsi="Times New Roman" w:cs="Times New Roman"/>
          <w:sz w:val="24"/>
          <w:szCs w:val="24"/>
        </w:rPr>
      </w:pPr>
      <w:r w:rsidRPr="00C5401B">
        <w:rPr>
          <w:rFonts w:ascii="Times New Roman" w:hAnsi="Times New Roman" w:cs="Times New Roman"/>
          <w:sz w:val="24"/>
          <w:szCs w:val="24"/>
        </w:rPr>
        <w:t>The applicant’s challenge of the Commissioners appointment also points towards there being a possibility of conflict of interest in execution of their duties as members of the Commission of inquiry.</w:t>
      </w:r>
    </w:p>
    <w:p w14:paraId="00000151" w14:textId="77777777" w:rsidR="006C0B4F" w:rsidRPr="00C5401B" w:rsidRDefault="00C44BC8">
      <w:pPr>
        <w:jc w:val="both"/>
        <w:rPr>
          <w:rFonts w:ascii="Times New Roman" w:hAnsi="Times New Roman" w:cs="Times New Roman"/>
          <w:sz w:val="24"/>
          <w:szCs w:val="24"/>
        </w:rPr>
      </w:pPr>
      <w:r w:rsidRPr="00C5401B">
        <w:rPr>
          <w:rFonts w:ascii="Times New Roman" w:hAnsi="Times New Roman" w:cs="Times New Roman"/>
          <w:sz w:val="24"/>
          <w:szCs w:val="24"/>
        </w:rPr>
        <w:t xml:space="preserve">The </w:t>
      </w:r>
      <w:r w:rsidRPr="00C5401B">
        <w:rPr>
          <w:rFonts w:ascii="Times New Roman" w:hAnsi="Times New Roman" w:cs="Times New Roman"/>
          <w:b/>
          <w:i/>
          <w:sz w:val="24"/>
          <w:szCs w:val="24"/>
        </w:rPr>
        <w:t>8</w:t>
      </w:r>
      <w:r w:rsidRPr="00C5401B">
        <w:rPr>
          <w:rFonts w:ascii="Times New Roman" w:hAnsi="Times New Roman" w:cs="Times New Roman"/>
          <w:b/>
          <w:i/>
          <w:sz w:val="24"/>
          <w:szCs w:val="24"/>
          <w:vertAlign w:val="superscript"/>
        </w:rPr>
        <w:t>th</w:t>
      </w:r>
      <w:r w:rsidRPr="00C5401B">
        <w:rPr>
          <w:rFonts w:ascii="Times New Roman" w:hAnsi="Times New Roman" w:cs="Times New Roman"/>
          <w:b/>
          <w:i/>
          <w:sz w:val="24"/>
          <w:szCs w:val="24"/>
        </w:rPr>
        <w:t xml:space="preserve"> Edition of Black’s Law Dictionary</w:t>
      </w:r>
      <w:r w:rsidRPr="00C5401B">
        <w:rPr>
          <w:rFonts w:ascii="Times New Roman" w:hAnsi="Times New Roman" w:cs="Times New Roman"/>
          <w:sz w:val="24"/>
          <w:szCs w:val="24"/>
        </w:rPr>
        <w:t xml:space="preserve"> defines a Conflict of Interest as a real or seeming incompatibility between one’s private interest and one’s public or fiduciary duties.</w:t>
      </w:r>
    </w:p>
    <w:p w14:paraId="00000152" w14:textId="77777777" w:rsidR="006C0B4F" w:rsidRPr="00C5401B" w:rsidRDefault="00C44BC8">
      <w:pPr>
        <w:jc w:val="both"/>
        <w:rPr>
          <w:rFonts w:ascii="Times New Roman" w:hAnsi="Times New Roman" w:cs="Times New Roman"/>
          <w:sz w:val="24"/>
          <w:szCs w:val="24"/>
        </w:rPr>
      </w:pPr>
      <w:r w:rsidRPr="00C5401B">
        <w:rPr>
          <w:rFonts w:ascii="Times New Roman" w:hAnsi="Times New Roman" w:cs="Times New Roman"/>
          <w:sz w:val="24"/>
          <w:szCs w:val="24"/>
        </w:rPr>
        <w:t xml:space="preserve">In the case of </w:t>
      </w:r>
      <w:r w:rsidRPr="00C5401B">
        <w:rPr>
          <w:rFonts w:ascii="Times New Roman" w:hAnsi="Times New Roman" w:cs="Times New Roman"/>
          <w:b/>
          <w:i/>
          <w:sz w:val="24"/>
          <w:szCs w:val="24"/>
        </w:rPr>
        <w:t xml:space="preserve">Uganda vs Patricia Ojangole Criminal Case No. 1/2014 </w:t>
      </w:r>
      <w:r w:rsidRPr="00C5401B">
        <w:rPr>
          <w:rFonts w:ascii="Times New Roman" w:hAnsi="Times New Roman" w:cs="Times New Roman"/>
          <w:sz w:val="24"/>
          <w:szCs w:val="24"/>
        </w:rPr>
        <w:t>Justice Gidudu held that;</w:t>
      </w:r>
    </w:p>
    <w:p w14:paraId="00000153" w14:textId="77777777" w:rsidR="006C0B4F" w:rsidRPr="00C5401B" w:rsidRDefault="00C44BC8">
      <w:pPr>
        <w:ind w:left="720"/>
        <w:jc w:val="both"/>
        <w:rPr>
          <w:rFonts w:ascii="Times New Roman" w:hAnsi="Times New Roman" w:cs="Times New Roman"/>
          <w:sz w:val="24"/>
          <w:szCs w:val="24"/>
        </w:rPr>
      </w:pPr>
      <w:r w:rsidRPr="00C5401B">
        <w:rPr>
          <w:rFonts w:ascii="Times New Roman" w:hAnsi="Times New Roman" w:cs="Times New Roman"/>
          <w:sz w:val="24"/>
          <w:szCs w:val="24"/>
        </w:rPr>
        <w:t xml:space="preserve">“ </w:t>
      </w:r>
      <w:r w:rsidRPr="00C5401B">
        <w:rPr>
          <w:rFonts w:ascii="Times New Roman" w:hAnsi="Times New Roman" w:cs="Times New Roman"/>
          <w:i/>
          <w:sz w:val="24"/>
          <w:szCs w:val="24"/>
        </w:rPr>
        <w:t>Conflict of interest h</w:t>
      </w:r>
      <w:r w:rsidRPr="00C5401B">
        <w:rPr>
          <w:rFonts w:ascii="Times New Roman" w:hAnsi="Times New Roman" w:cs="Times New Roman"/>
          <w:i/>
          <w:sz w:val="24"/>
          <w:szCs w:val="24"/>
        </w:rPr>
        <w:t>as also been generally defined as any situation in which an individual or corporation is in position to exploit a professional or official capacity in some way for their personal or corporate benefit”</w:t>
      </w:r>
      <w:r w:rsidRPr="00C5401B">
        <w:rPr>
          <w:rFonts w:ascii="Times New Roman" w:hAnsi="Times New Roman" w:cs="Times New Roman"/>
          <w:sz w:val="24"/>
          <w:szCs w:val="24"/>
        </w:rPr>
        <w:t xml:space="preserve"> </w:t>
      </w:r>
    </w:p>
    <w:p w14:paraId="00000154" w14:textId="77777777" w:rsidR="006C0B4F" w:rsidRPr="00C5401B" w:rsidRDefault="00C44BC8">
      <w:pPr>
        <w:jc w:val="both"/>
        <w:rPr>
          <w:rFonts w:ascii="Times New Roman" w:hAnsi="Times New Roman" w:cs="Times New Roman"/>
          <w:sz w:val="24"/>
          <w:szCs w:val="24"/>
        </w:rPr>
      </w:pPr>
      <w:r w:rsidRPr="00C5401B">
        <w:rPr>
          <w:rFonts w:ascii="Times New Roman" w:hAnsi="Times New Roman" w:cs="Times New Roman"/>
          <w:sz w:val="24"/>
          <w:szCs w:val="24"/>
        </w:rPr>
        <w:t>This conflict of interest clearly imputes an element o</w:t>
      </w:r>
      <w:r w:rsidRPr="00C5401B">
        <w:rPr>
          <w:rFonts w:ascii="Times New Roman" w:hAnsi="Times New Roman" w:cs="Times New Roman"/>
          <w:sz w:val="24"/>
          <w:szCs w:val="24"/>
        </w:rPr>
        <w:t>f bias on the Commissioners in execution of their duties.</w:t>
      </w:r>
    </w:p>
    <w:p w14:paraId="00000155" w14:textId="77777777" w:rsidR="006C0B4F" w:rsidRPr="00C5401B" w:rsidRDefault="00C44BC8">
      <w:pPr>
        <w:jc w:val="both"/>
        <w:rPr>
          <w:rFonts w:ascii="Times New Roman" w:hAnsi="Times New Roman" w:cs="Times New Roman"/>
          <w:sz w:val="24"/>
          <w:szCs w:val="24"/>
        </w:rPr>
      </w:pPr>
      <w:r w:rsidRPr="00C5401B">
        <w:rPr>
          <w:rFonts w:ascii="Times New Roman" w:hAnsi="Times New Roman" w:cs="Times New Roman"/>
          <w:sz w:val="24"/>
          <w:szCs w:val="24"/>
        </w:rPr>
        <w:lastRenderedPageBreak/>
        <w:t>The applicant also alleged bias against Ms Mary Kamuli Kuteesa who was the Assistant Lead Counsel of the Commission as being abusive, accusatory and confrontational. Further, that she had a conflict</w:t>
      </w:r>
      <w:r w:rsidRPr="00C5401B">
        <w:rPr>
          <w:rFonts w:ascii="Times New Roman" w:hAnsi="Times New Roman" w:cs="Times New Roman"/>
          <w:sz w:val="24"/>
          <w:szCs w:val="24"/>
        </w:rPr>
        <w:t xml:space="preserve"> of interest as she was eyeing the Applicant’s job. That Mary Kuteesa indeed got a job after UNRA had released a Report and was head hunted.</w:t>
      </w:r>
    </w:p>
    <w:p w14:paraId="00000156" w14:textId="77777777" w:rsidR="006C0B4F" w:rsidRPr="00C5401B" w:rsidRDefault="00C44BC8">
      <w:pPr>
        <w:jc w:val="both"/>
        <w:rPr>
          <w:rFonts w:ascii="Times New Roman" w:hAnsi="Times New Roman" w:cs="Times New Roman"/>
          <w:sz w:val="24"/>
          <w:szCs w:val="24"/>
        </w:rPr>
      </w:pPr>
      <w:r w:rsidRPr="00C5401B">
        <w:rPr>
          <w:rFonts w:ascii="Times New Roman" w:hAnsi="Times New Roman" w:cs="Times New Roman"/>
          <w:sz w:val="24"/>
          <w:szCs w:val="24"/>
        </w:rPr>
        <w:t>The applicant has not set out the abusive words used by Ms Mary Kuteesa or shown to court how she was confrontation</w:t>
      </w:r>
      <w:r w:rsidRPr="00C5401B">
        <w:rPr>
          <w:rFonts w:ascii="Times New Roman" w:hAnsi="Times New Roman" w:cs="Times New Roman"/>
          <w:sz w:val="24"/>
          <w:szCs w:val="24"/>
        </w:rPr>
        <w:t>al in execution of her duties as Assistant Lead Counsel. In the same vein the allegation of conflict of interest because she was eying the applicant’s job is too remote and speculative.</w:t>
      </w:r>
    </w:p>
    <w:p w14:paraId="00000157" w14:textId="77777777" w:rsidR="006C0B4F" w:rsidRPr="00C5401B" w:rsidRDefault="00C44BC8">
      <w:pPr>
        <w:jc w:val="both"/>
        <w:rPr>
          <w:rFonts w:ascii="Times New Roman" w:hAnsi="Times New Roman" w:cs="Times New Roman"/>
          <w:b/>
          <w:i/>
          <w:sz w:val="24"/>
          <w:szCs w:val="24"/>
        </w:rPr>
      </w:pPr>
      <w:r w:rsidRPr="00C5401B">
        <w:rPr>
          <w:rFonts w:ascii="Times New Roman" w:hAnsi="Times New Roman" w:cs="Times New Roman"/>
          <w:sz w:val="24"/>
          <w:szCs w:val="24"/>
        </w:rPr>
        <w:t>It is important that fanciful and unmeritorious allegations of bias ar</w:t>
      </w:r>
      <w:r w:rsidRPr="00C5401B">
        <w:rPr>
          <w:rFonts w:ascii="Times New Roman" w:hAnsi="Times New Roman" w:cs="Times New Roman"/>
          <w:sz w:val="24"/>
          <w:szCs w:val="24"/>
        </w:rPr>
        <w:t xml:space="preserve">e discouraged and that proper regard is had to the context in which the issue arises. A line must be drawn between genuine and fanciful allegations of bias. Allegation of bias on imaginary basis cannot be sustained. </w:t>
      </w:r>
      <w:r w:rsidRPr="00C5401B">
        <w:rPr>
          <w:rFonts w:ascii="Times New Roman" w:hAnsi="Times New Roman" w:cs="Times New Roman"/>
          <w:i/>
          <w:sz w:val="24"/>
          <w:szCs w:val="24"/>
        </w:rPr>
        <w:t>See</w:t>
      </w:r>
      <w:r w:rsidRPr="00C5401B">
        <w:rPr>
          <w:rFonts w:ascii="Times New Roman" w:hAnsi="Times New Roman" w:cs="Times New Roman"/>
          <w:sz w:val="24"/>
          <w:szCs w:val="24"/>
        </w:rPr>
        <w:t xml:space="preserve"> </w:t>
      </w:r>
      <w:r w:rsidRPr="00C5401B">
        <w:rPr>
          <w:rFonts w:ascii="Times New Roman" w:hAnsi="Times New Roman" w:cs="Times New Roman"/>
          <w:b/>
          <w:i/>
          <w:sz w:val="24"/>
          <w:szCs w:val="24"/>
        </w:rPr>
        <w:t>Federation of Railway Officers Assoc</w:t>
      </w:r>
      <w:r w:rsidRPr="00C5401B">
        <w:rPr>
          <w:rFonts w:ascii="Times New Roman" w:hAnsi="Times New Roman" w:cs="Times New Roman"/>
          <w:b/>
          <w:i/>
          <w:sz w:val="24"/>
          <w:szCs w:val="24"/>
        </w:rPr>
        <w:t>iation v Union of India (2003) 4 SCC 289</w:t>
      </w:r>
    </w:p>
    <w:p w14:paraId="00000158" w14:textId="77777777" w:rsidR="006C0B4F" w:rsidRPr="00C5401B" w:rsidRDefault="00C44BC8">
      <w:pPr>
        <w:jc w:val="both"/>
        <w:rPr>
          <w:rFonts w:ascii="Times New Roman" w:hAnsi="Times New Roman" w:cs="Times New Roman"/>
          <w:sz w:val="24"/>
          <w:szCs w:val="24"/>
        </w:rPr>
      </w:pPr>
      <w:r w:rsidRPr="00C5401B">
        <w:rPr>
          <w:rFonts w:ascii="Times New Roman" w:hAnsi="Times New Roman" w:cs="Times New Roman"/>
          <w:sz w:val="24"/>
          <w:szCs w:val="24"/>
        </w:rPr>
        <w:t>It should be emphasised that no uniform cut and dried formula can be laid down to determine real likelihood of bias. Each case is to be determined on the basis of its facts and circumstances.</w:t>
      </w:r>
    </w:p>
    <w:p w14:paraId="00000159" w14:textId="77777777" w:rsidR="006C0B4F" w:rsidRPr="00C5401B" w:rsidRDefault="00C44BC8">
      <w:pPr>
        <w:jc w:val="both"/>
        <w:rPr>
          <w:rFonts w:ascii="Times New Roman" w:hAnsi="Times New Roman" w:cs="Times New Roman"/>
          <w:sz w:val="24"/>
          <w:szCs w:val="24"/>
        </w:rPr>
      </w:pPr>
      <w:r w:rsidRPr="00C5401B">
        <w:rPr>
          <w:rFonts w:ascii="Times New Roman" w:hAnsi="Times New Roman" w:cs="Times New Roman"/>
          <w:sz w:val="24"/>
          <w:szCs w:val="24"/>
        </w:rPr>
        <w:t xml:space="preserve">This issue is resolved </w:t>
      </w:r>
      <w:r w:rsidRPr="00C5401B">
        <w:rPr>
          <w:rFonts w:ascii="Times New Roman" w:hAnsi="Times New Roman" w:cs="Times New Roman"/>
          <w:sz w:val="24"/>
          <w:szCs w:val="24"/>
        </w:rPr>
        <w:t>in the affirmative.</w:t>
      </w:r>
    </w:p>
    <w:p w14:paraId="0000015A" w14:textId="77777777" w:rsidR="006C0B4F" w:rsidRPr="00C5401B" w:rsidRDefault="00C44BC8">
      <w:pPr>
        <w:jc w:val="both"/>
        <w:rPr>
          <w:rFonts w:ascii="Times New Roman" w:hAnsi="Times New Roman" w:cs="Times New Roman"/>
          <w:b/>
          <w:sz w:val="24"/>
          <w:szCs w:val="24"/>
          <w:u w:val="single"/>
        </w:rPr>
      </w:pPr>
      <w:r w:rsidRPr="00C5401B">
        <w:rPr>
          <w:rFonts w:ascii="Times New Roman" w:hAnsi="Times New Roman" w:cs="Times New Roman"/>
          <w:b/>
          <w:sz w:val="24"/>
          <w:szCs w:val="24"/>
          <w:u w:val="single"/>
        </w:rPr>
        <w:t>Issues ;2,3,&amp; 5</w:t>
      </w:r>
    </w:p>
    <w:p w14:paraId="0000015B" w14:textId="77777777" w:rsidR="006C0B4F" w:rsidRPr="00C5401B" w:rsidRDefault="00C44BC8">
      <w:pPr>
        <w:pBdr>
          <w:top w:val="nil"/>
          <w:left w:val="nil"/>
          <w:bottom w:val="nil"/>
          <w:right w:val="nil"/>
          <w:between w:val="nil"/>
        </w:pBdr>
        <w:spacing w:after="0" w:line="240" w:lineRule="auto"/>
        <w:rPr>
          <w:rFonts w:ascii="Times New Roman" w:hAnsi="Times New Roman" w:cs="Times New Roman"/>
          <w:b/>
          <w:i/>
          <w:color w:val="000000"/>
          <w:sz w:val="24"/>
          <w:szCs w:val="24"/>
        </w:rPr>
      </w:pPr>
      <w:r w:rsidRPr="00C5401B">
        <w:rPr>
          <w:rFonts w:ascii="Times New Roman" w:hAnsi="Times New Roman" w:cs="Times New Roman"/>
          <w:b/>
          <w:i/>
          <w:color w:val="000000"/>
          <w:sz w:val="24"/>
          <w:szCs w:val="24"/>
        </w:rPr>
        <w:t>2) Whether the Applicant was accorded a fair hearing on the various allegations made against him.</w:t>
      </w:r>
    </w:p>
    <w:p w14:paraId="0000015C" w14:textId="77777777" w:rsidR="006C0B4F" w:rsidRPr="00C5401B" w:rsidRDefault="006C0B4F">
      <w:pPr>
        <w:pBdr>
          <w:top w:val="nil"/>
          <w:left w:val="nil"/>
          <w:bottom w:val="nil"/>
          <w:right w:val="nil"/>
          <w:between w:val="nil"/>
        </w:pBdr>
        <w:spacing w:after="0" w:line="240" w:lineRule="auto"/>
        <w:rPr>
          <w:rFonts w:ascii="Times New Roman" w:hAnsi="Times New Roman" w:cs="Times New Roman"/>
          <w:b/>
          <w:i/>
          <w:color w:val="000000"/>
          <w:sz w:val="24"/>
          <w:szCs w:val="24"/>
        </w:rPr>
      </w:pPr>
    </w:p>
    <w:p w14:paraId="0000015D" w14:textId="77777777" w:rsidR="006C0B4F" w:rsidRPr="00C5401B" w:rsidRDefault="00C44BC8">
      <w:pPr>
        <w:pBdr>
          <w:top w:val="nil"/>
          <w:left w:val="nil"/>
          <w:bottom w:val="nil"/>
          <w:right w:val="nil"/>
          <w:between w:val="nil"/>
        </w:pBdr>
        <w:spacing w:after="0" w:line="240" w:lineRule="auto"/>
        <w:rPr>
          <w:rFonts w:ascii="Times New Roman" w:hAnsi="Times New Roman" w:cs="Times New Roman"/>
          <w:b/>
          <w:i/>
          <w:color w:val="000000"/>
          <w:sz w:val="24"/>
          <w:szCs w:val="24"/>
        </w:rPr>
      </w:pPr>
      <w:r w:rsidRPr="00C5401B">
        <w:rPr>
          <w:rFonts w:ascii="Times New Roman" w:hAnsi="Times New Roman" w:cs="Times New Roman"/>
          <w:b/>
          <w:i/>
          <w:color w:val="000000"/>
          <w:sz w:val="24"/>
          <w:szCs w:val="24"/>
        </w:rPr>
        <w:t>3) Whether the Commission followed principles of natural justice in making its findings and recommendations in relation to the Applicant</w:t>
      </w:r>
    </w:p>
    <w:p w14:paraId="0000015E" w14:textId="77777777" w:rsidR="006C0B4F" w:rsidRPr="00C5401B" w:rsidRDefault="006C0B4F">
      <w:pPr>
        <w:pBdr>
          <w:top w:val="nil"/>
          <w:left w:val="nil"/>
          <w:bottom w:val="nil"/>
          <w:right w:val="nil"/>
          <w:between w:val="nil"/>
        </w:pBdr>
        <w:spacing w:after="0" w:line="240" w:lineRule="auto"/>
        <w:rPr>
          <w:rFonts w:ascii="Times New Roman" w:hAnsi="Times New Roman" w:cs="Times New Roman"/>
          <w:b/>
          <w:i/>
          <w:color w:val="000000"/>
          <w:sz w:val="24"/>
          <w:szCs w:val="24"/>
        </w:rPr>
      </w:pPr>
    </w:p>
    <w:p w14:paraId="0000015F" w14:textId="77777777" w:rsidR="006C0B4F" w:rsidRPr="00C5401B" w:rsidRDefault="00C44BC8">
      <w:pPr>
        <w:pBdr>
          <w:top w:val="nil"/>
          <w:left w:val="nil"/>
          <w:bottom w:val="nil"/>
          <w:right w:val="nil"/>
          <w:between w:val="nil"/>
        </w:pBdr>
        <w:spacing w:after="0" w:line="240" w:lineRule="auto"/>
        <w:rPr>
          <w:rFonts w:ascii="Times New Roman" w:hAnsi="Times New Roman" w:cs="Times New Roman"/>
          <w:b/>
          <w:i/>
          <w:color w:val="000000"/>
          <w:sz w:val="24"/>
          <w:szCs w:val="24"/>
        </w:rPr>
      </w:pPr>
      <w:r w:rsidRPr="00C5401B">
        <w:rPr>
          <w:rFonts w:ascii="Times New Roman" w:hAnsi="Times New Roman" w:cs="Times New Roman"/>
          <w:b/>
          <w:i/>
          <w:color w:val="000000"/>
          <w:sz w:val="24"/>
          <w:szCs w:val="24"/>
        </w:rPr>
        <w:t xml:space="preserve">5)Whether in making its findings and recommendations, the Commission complied with the relevant law, specifically the </w:t>
      </w:r>
      <w:r w:rsidRPr="00C5401B">
        <w:rPr>
          <w:rFonts w:ascii="Times New Roman" w:hAnsi="Times New Roman" w:cs="Times New Roman"/>
          <w:b/>
          <w:i/>
          <w:color w:val="000000"/>
          <w:sz w:val="24"/>
          <w:szCs w:val="24"/>
        </w:rPr>
        <w:t>provisions of legal Notice No. 4 of 2015 and the Commission of Inquiry Act Cap 166.</w:t>
      </w:r>
    </w:p>
    <w:p w14:paraId="00000160" w14:textId="77777777" w:rsidR="006C0B4F" w:rsidRPr="00C5401B" w:rsidRDefault="006C0B4F">
      <w:pPr>
        <w:pBdr>
          <w:top w:val="nil"/>
          <w:left w:val="nil"/>
          <w:bottom w:val="nil"/>
          <w:right w:val="nil"/>
          <w:between w:val="nil"/>
        </w:pBdr>
        <w:spacing w:after="0" w:line="240" w:lineRule="auto"/>
        <w:rPr>
          <w:rFonts w:ascii="Times New Roman" w:hAnsi="Times New Roman" w:cs="Times New Roman"/>
          <w:b/>
          <w:i/>
          <w:color w:val="000000"/>
          <w:sz w:val="24"/>
          <w:szCs w:val="24"/>
        </w:rPr>
      </w:pPr>
    </w:p>
    <w:p w14:paraId="00000161" w14:textId="77777777" w:rsidR="006C0B4F" w:rsidRPr="00C5401B" w:rsidRDefault="00C44BC8">
      <w:pPr>
        <w:spacing w:after="0"/>
        <w:jc w:val="both"/>
        <w:rPr>
          <w:rFonts w:ascii="Times New Roman" w:hAnsi="Times New Roman" w:cs="Times New Roman"/>
          <w:b/>
          <w:i/>
          <w:sz w:val="24"/>
          <w:szCs w:val="24"/>
          <w:u w:val="single"/>
        </w:rPr>
      </w:pPr>
      <w:r w:rsidRPr="00C5401B">
        <w:rPr>
          <w:rFonts w:ascii="Times New Roman" w:hAnsi="Times New Roman" w:cs="Times New Roman"/>
          <w:sz w:val="24"/>
          <w:szCs w:val="24"/>
        </w:rPr>
        <w:t>The applicant’s counsel submitted that the right to a fair hearing in administrative decisions has now been made constitutional under Article 42 of the Constitution, which</w:t>
      </w:r>
      <w:r w:rsidRPr="00C5401B">
        <w:rPr>
          <w:rFonts w:ascii="Times New Roman" w:hAnsi="Times New Roman" w:cs="Times New Roman"/>
          <w:sz w:val="24"/>
          <w:szCs w:val="24"/>
        </w:rPr>
        <w:t xml:space="preserve"> provides that any person appearing before any administrative official or body has a right to be treated justly and fairly and a right to apply to a court of law in respect of any administrative decision taken against him. The law requires that a fair hear</w:t>
      </w:r>
      <w:r w:rsidRPr="00C5401B">
        <w:rPr>
          <w:rFonts w:ascii="Times New Roman" w:hAnsi="Times New Roman" w:cs="Times New Roman"/>
          <w:sz w:val="24"/>
          <w:szCs w:val="24"/>
        </w:rPr>
        <w:t>ing must be afforded in all cases and in very clear and unambiguous terms:</w:t>
      </w:r>
      <w:r w:rsidRPr="00C5401B">
        <w:rPr>
          <w:rFonts w:ascii="Times New Roman" w:hAnsi="Times New Roman" w:cs="Times New Roman"/>
          <w:b/>
          <w:i/>
          <w:sz w:val="24"/>
          <w:szCs w:val="24"/>
        </w:rPr>
        <w:t xml:space="preserve"> HCCS No. 212/2009 Twinomugisha Moses versus Rift Valley Railways (U) Limited at </w:t>
      </w:r>
      <w:r w:rsidRPr="00C5401B">
        <w:rPr>
          <w:rFonts w:ascii="Times New Roman" w:hAnsi="Times New Roman" w:cs="Times New Roman"/>
          <w:b/>
          <w:i/>
          <w:sz w:val="24"/>
          <w:szCs w:val="24"/>
          <w:u w:val="single"/>
        </w:rPr>
        <w:t xml:space="preserve">page 22 </w:t>
      </w:r>
    </w:p>
    <w:p w14:paraId="00000162" w14:textId="77777777" w:rsidR="006C0B4F" w:rsidRPr="00C5401B" w:rsidRDefault="006C0B4F">
      <w:pPr>
        <w:spacing w:after="0"/>
        <w:ind w:left="-360" w:firstLine="360"/>
        <w:jc w:val="both"/>
        <w:rPr>
          <w:rFonts w:ascii="Times New Roman" w:hAnsi="Times New Roman" w:cs="Times New Roman"/>
          <w:sz w:val="24"/>
          <w:szCs w:val="24"/>
        </w:rPr>
      </w:pPr>
    </w:p>
    <w:p w14:paraId="00000163" w14:textId="77777777" w:rsidR="006C0B4F" w:rsidRPr="00C5401B" w:rsidRDefault="00C44BC8">
      <w:pPr>
        <w:spacing w:after="0"/>
        <w:jc w:val="both"/>
        <w:rPr>
          <w:rFonts w:ascii="Times New Roman" w:hAnsi="Times New Roman" w:cs="Times New Roman"/>
          <w:b/>
          <w:i/>
          <w:sz w:val="24"/>
          <w:szCs w:val="24"/>
          <w:u w:val="single"/>
        </w:rPr>
      </w:pPr>
      <w:r w:rsidRPr="00C5401B">
        <w:rPr>
          <w:rFonts w:ascii="Times New Roman" w:hAnsi="Times New Roman" w:cs="Times New Roman"/>
          <w:sz w:val="24"/>
          <w:szCs w:val="24"/>
        </w:rPr>
        <w:t xml:space="preserve">The right to a fair hearing connotes a hearing by an impartial and disinterested tribunal; a proceeding which hears before it condemns, which proceeds upon inquiry, and renders judgment only upon consideration of evidence and facts as a whole. </w:t>
      </w:r>
      <w:r w:rsidRPr="00C5401B">
        <w:rPr>
          <w:rFonts w:ascii="Times New Roman" w:hAnsi="Times New Roman" w:cs="Times New Roman"/>
          <w:b/>
          <w:i/>
          <w:sz w:val="24"/>
          <w:szCs w:val="24"/>
        </w:rPr>
        <w:t>Election Pet</w:t>
      </w:r>
      <w:r w:rsidRPr="00C5401B">
        <w:rPr>
          <w:rFonts w:ascii="Times New Roman" w:hAnsi="Times New Roman" w:cs="Times New Roman"/>
          <w:b/>
          <w:i/>
          <w:sz w:val="24"/>
          <w:szCs w:val="24"/>
        </w:rPr>
        <w:t>ition Appeal No. 04/2009; Bakaluba Peter Mukasa versus Nambooze Betty Bakireke.</w:t>
      </w:r>
    </w:p>
    <w:p w14:paraId="00000164" w14:textId="77777777" w:rsidR="006C0B4F" w:rsidRPr="00C5401B" w:rsidRDefault="006C0B4F">
      <w:pPr>
        <w:spacing w:after="0"/>
        <w:jc w:val="both"/>
        <w:rPr>
          <w:rFonts w:ascii="Times New Roman" w:hAnsi="Times New Roman" w:cs="Times New Roman"/>
          <w:sz w:val="24"/>
          <w:szCs w:val="24"/>
        </w:rPr>
      </w:pPr>
    </w:p>
    <w:p w14:paraId="00000165" w14:textId="77777777" w:rsidR="006C0B4F" w:rsidRPr="00C5401B" w:rsidRDefault="00C44BC8">
      <w:pPr>
        <w:spacing w:after="0"/>
        <w:jc w:val="both"/>
        <w:rPr>
          <w:rFonts w:ascii="Times New Roman" w:hAnsi="Times New Roman" w:cs="Times New Roman"/>
          <w:b/>
          <w:i/>
          <w:sz w:val="24"/>
          <w:szCs w:val="24"/>
          <w:u w:val="single"/>
        </w:rPr>
      </w:pPr>
      <w:r w:rsidRPr="00C5401B">
        <w:rPr>
          <w:rFonts w:ascii="Times New Roman" w:hAnsi="Times New Roman" w:cs="Times New Roman"/>
          <w:sz w:val="24"/>
          <w:szCs w:val="24"/>
        </w:rPr>
        <w:t>Secondly, the right to a fair hearing connotes the fact that;</w:t>
      </w:r>
    </w:p>
    <w:p w14:paraId="00000166" w14:textId="77777777" w:rsidR="006C0B4F" w:rsidRPr="00C5401B" w:rsidRDefault="006C0B4F">
      <w:pPr>
        <w:pBdr>
          <w:top w:val="nil"/>
          <w:left w:val="nil"/>
          <w:bottom w:val="nil"/>
          <w:right w:val="nil"/>
          <w:between w:val="nil"/>
        </w:pBdr>
        <w:spacing w:after="0"/>
        <w:ind w:left="1080" w:hanging="720"/>
        <w:jc w:val="both"/>
        <w:rPr>
          <w:rFonts w:ascii="Times New Roman" w:hAnsi="Times New Roman" w:cs="Times New Roman"/>
          <w:b/>
          <w:i/>
          <w:color w:val="000000"/>
          <w:sz w:val="24"/>
          <w:szCs w:val="24"/>
          <w:u w:val="single"/>
        </w:rPr>
      </w:pPr>
    </w:p>
    <w:p w14:paraId="00000167" w14:textId="77777777" w:rsidR="006C0B4F" w:rsidRPr="00C5401B" w:rsidRDefault="00C44BC8">
      <w:pPr>
        <w:numPr>
          <w:ilvl w:val="0"/>
          <w:numId w:val="6"/>
        </w:numPr>
        <w:pBdr>
          <w:top w:val="nil"/>
          <w:left w:val="nil"/>
          <w:bottom w:val="nil"/>
          <w:right w:val="nil"/>
          <w:between w:val="nil"/>
        </w:pBdr>
        <w:spacing w:after="0"/>
        <w:jc w:val="both"/>
        <w:rPr>
          <w:rFonts w:ascii="Times New Roman" w:hAnsi="Times New Roman" w:cs="Times New Roman"/>
          <w:b/>
          <w:i/>
          <w:color w:val="000000"/>
          <w:sz w:val="24"/>
          <w:szCs w:val="24"/>
          <w:u w:val="single"/>
        </w:rPr>
      </w:pPr>
      <w:r w:rsidRPr="00C5401B">
        <w:rPr>
          <w:rFonts w:ascii="Times New Roman" w:hAnsi="Times New Roman" w:cs="Times New Roman"/>
          <w:color w:val="000000"/>
          <w:sz w:val="24"/>
          <w:szCs w:val="24"/>
        </w:rPr>
        <w:t xml:space="preserve">A person must be given prior notice of allegations against him. The principles of a fair hearing to include </w:t>
      </w:r>
      <w:r w:rsidRPr="00C5401B">
        <w:rPr>
          <w:rFonts w:ascii="Times New Roman" w:hAnsi="Times New Roman" w:cs="Times New Roman"/>
          <w:i/>
          <w:color w:val="000000"/>
          <w:sz w:val="24"/>
          <w:szCs w:val="24"/>
          <w:u w:val="single"/>
        </w:rPr>
        <w:t>prio</w:t>
      </w:r>
      <w:r w:rsidRPr="00C5401B">
        <w:rPr>
          <w:rFonts w:ascii="Times New Roman" w:hAnsi="Times New Roman" w:cs="Times New Roman"/>
          <w:i/>
          <w:color w:val="000000"/>
          <w:sz w:val="24"/>
          <w:szCs w:val="24"/>
          <w:u w:val="single"/>
        </w:rPr>
        <w:t>r notice</w:t>
      </w:r>
      <w:r w:rsidRPr="00C5401B">
        <w:rPr>
          <w:rFonts w:ascii="Times New Roman" w:hAnsi="Times New Roman" w:cs="Times New Roman"/>
          <w:i/>
          <w:color w:val="000000"/>
          <w:sz w:val="24"/>
          <w:szCs w:val="24"/>
        </w:rPr>
        <w:t xml:space="preserve">, adjournments, cross-examination, legal representation, </w:t>
      </w:r>
      <w:r w:rsidRPr="00C5401B">
        <w:rPr>
          <w:rFonts w:ascii="Times New Roman" w:hAnsi="Times New Roman" w:cs="Times New Roman"/>
          <w:i/>
          <w:color w:val="000000"/>
          <w:sz w:val="24"/>
          <w:szCs w:val="24"/>
          <w:u w:val="single"/>
        </w:rPr>
        <w:t>disclosure of information</w:t>
      </w:r>
      <w:r w:rsidRPr="00C5401B">
        <w:rPr>
          <w:rFonts w:ascii="Times New Roman" w:hAnsi="Times New Roman" w:cs="Times New Roman"/>
          <w:i/>
          <w:color w:val="000000"/>
          <w:sz w:val="24"/>
          <w:szCs w:val="24"/>
        </w:rPr>
        <w:t xml:space="preserve"> </w:t>
      </w:r>
      <w:r w:rsidRPr="00C5401B">
        <w:rPr>
          <w:rFonts w:ascii="Times New Roman" w:hAnsi="Times New Roman" w:cs="Times New Roman"/>
          <w:b/>
          <w:i/>
          <w:color w:val="000000"/>
          <w:sz w:val="24"/>
          <w:szCs w:val="24"/>
          <w:u w:val="single"/>
        </w:rPr>
        <w:t xml:space="preserve">High Court </w:t>
      </w:r>
      <w:r w:rsidRPr="00C5401B">
        <w:rPr>
          <w:rFonts w:ascii="Times New Roman" w:hAnsi="Times New Roman" w:cs="Times New Roman"/>
          <w:b/>
          <w:i/>
          <w:color w:val="000000"/>
          <w:sz w:val="24"/>
          <w:szCs w:val="24"/>
        </w:rPr>
        <w:t>Misc. Cause No. 042 OF 2016 Amuron Dorothy V LDC</w:t>
      </w:r>
    </w:p>
    <w:p w14:paraId="00000168" w14:textId="77777777" w:rsidR="006C0B4F" w:rsidRPr="00C5401B" w:rsidRDefault="006C0B4F">
      <w:pPr>
        <w:pBdr>
          <w:top w:val="nil"/>
          <w:left w:val="nil"/>
          <w:bottom w:val="nil"/>
          <w:right w:val="nil"/>
          <w:between w:val="nil"/>
        </w:pBdr>
        <w:spacing w:after="0"/>
        <w:ind w:left="1800" w:hanging="720"/>
        <w:jc w:val="both"/>
        <w:rPr>
          <w:rFonts w:ascii="Times New Roman" w:hAnsi="Times New Roman" w:cs="Times New Roman"/>
          <w:b/>
          <w:i/>
          <w:color w:val="000000"/>
          <w:sz w:val="24"/>
          <w:szCs w:val="24"/>
          <w:u w:val="single"/>
        </w:rPr>
      </w:pPr>
    </w:p>
    <w:p w14:paraId="00000169" w14:textId="77777777" w:rsidR="006C0B4F" w:rsidRPr="00C5401B" w:rsidRDefault="00C44BC8">
      <w:pPr>
        <w:numPr>
          <w:ilvl w:val="0"/>
          <w:numId w:val="6"/>
        </w:numPr>
        <w:pBdr>
          <w:top w:val="nil"/>
          <w:left w:val="nil"/>
          <w:bottom w:val="nil"/>
          <w:right w:val="nil"/>
          <w:between w:val="nil"/>
        </w:pBdr>
        <w:spacing w:after="0"/>
        <w:jc w:val="both"/>
        <w:rPr>
          <w:rFonts w:ascii="Times New Roman" w:hAnsi="Times New Roman" w:cs="Times New Roman"/>
          <w:b/>
          <w:i/>
          <w:color w:val="000000"/>
          <w:sz w:val="24"/>
          <w:szCs w:val="24"/>
          <w:u w:val="single"/>
        </w:rPr>
      </w:pPr>
      <w:r w:rsidRPr="00C5401B">
        <w:rPr>
          <w:rFonts w:ascii="Times New Roman" w:hAnsi="Times New Roman" w:cs="Times New Roman"/>
          <w:color w:val="000000"/>
          <w:sz w:val="24"/>
          <w:szCs w:val="24"/>
        </w:rPr>
        <w:t>The fair and reasonable opportunity to meet a prejudicial demand must be afforded in clear terms without it having to be gleaned from or read into correspondence, which itself is silent on the subject.</w:t>
      </w:r>
      <w:r w:rsidRPr="00C5401B">
        <w:rPr>
          <w:rFonts w:ascii="Times New Roman" w:hAnsi="Times New Roman" w:cs="Times New Roman"/>
          <w:b/>
          <w:i/>
          <w:color w:val="000000"/>
          <w:sz w:val="24"/>
          <w:szCs w:val="24"/>
        </w:rPr>
        <w:t xml:space="preserve"> Civil Appeal No. 56/1981 Charles Oloo versus Kenya Pos</w:t>
      </w:r>
      <w:r w:rsidRPr="00C5401B">
        <w:rPr>
          <w:rFonts w:ascii="Times New Roman" w:hAnsi="Times New Roman" w:cs="Times New Roman"/>
          <w:b/>
          <w:i/>
          <w:color w:val="000000"/>
          <w:sz w:val="24"/>
          <w:szCs w:val="24"/>
        </w:rPr>
        <w:t>ts and Telecommunications at page 4</w:t>
      </w:r>
    </w:p>
    <w:p w14:paraId="0000016A" w14:textId="77777777" w:rsidR="006C0B4F" w:rsidRPr="00C5401B" w:rsidRDefault="006C0B4F">
      <w:pPr>
        <w:spacing w:after="0"/>
        <w:ind w:left="540" w:hanging="1620"/>
        <w:jc w:val="both"/>
        <w:rPr>
          <w:rFonts w:ascii="Times New Roman" w:hAnsi="Times New Roman" w:cs="Times New Roman"/>
          <w:sz w:val="24"/>
          <w:szCs w:val="24"/>
        </w:rPr>
      </w:pPr>
    </w:p>
    <w:p w14:paraId="0000016B" w14:textId="77777777" w:rsidR="006C0B4F" w:rsidRPr="00C5401B" w:rsidRDefault="00C44BC8">
      <w:pPr>
        <w:spacing w:after="0"/>
        <w:ind w:hanging="1080"/>
        <w:jc w:val="both"/>
        <w:rPr>
          <w:rFonts w:ascii="Times New Roman" w:hAnsi="Times New Roman" w:cs="Times New Roman"/>
          <w:sz w:val="24"/>
          <w:szCs w:val="24"/>
        </w:rPr>
      </w:pPr>
      <w:r w:rsidRPr="00C5401B">
        <w:rPr>
          <w:rFonts w:ascii="Times New Roman" w:hAnsi="Times New Roman" w:cs="Times New Roman"/>
          <w:sz w:val="24"/>
          <w:szCs w:val="24"/>
        </w:rPr>
        <w:t xml:space="preserve">                 According to the applicant’s counsel, the question for court’s determination is whether from the nature of summons issued by the Commission, the Applicant was indeed afforded a prior and reasonable notice of the allegations against him to </w:t>
      </w:r>
      <w:r w:rsidRPr="00C5401B">
        <w:rPr>
          <w:rFonts w:ascii="Times New Roman" w:hAnsi="Times New Roman" w:cs="Times New Roman"/>
          <w:sz w:val="24"/>
          <w:szCs w:val="24"/>
        </w:rPr>
        <w:t xml:space="preserve">enable him reasonably answer to the same when he appeared before the commission.  </w:t>
      </w:r>
    </w:p>
    <w:p w14:paraId="0000016C" w14:textId="77777777" w:rsidR="006C0B4F" w:rsidRPr="00C5401B" w:rsidRDefault="00C44BC8">
      <w:pPr>
        <w:numPr>
          <w:ilvl w:val="0"/>
          <w:numId w:val="14"/>
        </w:numPr>
        <w:pBdr>
          <w:top w:val="nil"/>
          <w:left w:val="nil"/>
          <w:bottom w:val="nil"/>
          <w:right w:val="nil"/>
          <w:between w:val="nil"/>
        </w:pBdr>
        <w:spacing w:after="0"/>
        <w:jc w:val="both"/>
        <w:rPr>
          <w:rFonts w:ascii="Times New Roman" w:hAnsi="Times New Roman" w:cs="Times New Roman"/>
          <w:i/>
          <w:color w:val="000000"/>
          <w:sz w:val="24"/>
          <w:szCs w:val="24"/>
        </w:rPr>
      </w:pPr>
      <w:r w:rsidRPr="00C5401B">
        <w:rPr>
          <w:rFonts w:ascii="Times New Roman" w:hAnsi="Times New Roman" w:cs="Times New Roman"/>
          <w:color w:val="000000"/>
          <w:sz w:val="24"/>
          <w:szCs w:val="24"/>
        </w:rPr>
        <w:t>The Applicant was summoned to appear before the Commission on only two occasions vide; 24</w:t>
      </w:r>
      <w:r w:rsidRPr="00C5401B">
        <w:rPr>
          <w:rFonts w:ascii="Times New Roman" w:hAnsi="Times New Roman" w:cs="Times New Roman"/>
          <w:color w:val="000000"/>
          <w:sz w:val="24"/>
          <w:szCs w:val="24"/>
          <w:vertAlign w:val="superscript"/>
        </w:rPr>
        <w:t>th</w:t>
      </w:r>
      <w:r w:rsidRPr="00C5401B">
        <w:rPr>
          <w:rFonts w:ascii="Times New Roman" w:hAnsi="Times New Roman" w:cs="Times New Roman"/>
          <w:color w:val="000000"/>
          <w:sz w:val="24"/>
          <w:szCs w:val="24"/>
        </w:rPr>
        <w:t xml:space="preserve"> August 2015 and 11</w:t>
      </w:r>
      <w:r w:rsidRPr="00C5401B">
        <w:rPr>
          <w:rFonts w:ascii="Times New Roman" w:hAnsi="Times New Roman" w:cs="Times New Roman"/>
          <w:color w:val="000000"/>
          <w:sz w:val="24"/>
          <w:szCs w:val="24"/>
          <w:vertAlign w:val="superscript"/>
        </w:rPr>
        <w:t>th</w:t>
      </w:r>
      <w:r w:rsidRPr="00C5401B">
        <w:rPr>
          <w:rFonts w:ascii="Times New Roman" w:hAnsi="Times New Roman" w:cs="Times New Roman"/>
          <w:color w:val="000000"/>
          <w:sz w:val="24"/>
          <w:szCs w:val="24"/>
        </w:rPr>
        <w:t xml:space="preserve"> October 2015.  The 3</w:t>
      </w:r>
      <w:r w:rsidRPr="00C5401B">
        <w:rPr>
          <w:rFonts w:ascii="Times New Roman" w:hAnsi="Times New Roman" w:cs="Times New Roman"/>
          <w:color w:val="000000"/>
          <w:sz w:val="24"/>
          <w:szCs w:val="24"/>
          <w:vertAlign w:val="superscript"/>
        </w:rPr>
        <w:t>rd</w:t>
      </w:r>
      <w:r w:rsidRPr="00C5401B">
        <w:rPr>
          <w:rFonts w:ascii="Times New Roman" w:hAnsi="Times New Roman" w:cs="Times New Roman"/>
          <w:color w:val="000000"/>
          <w:sz w:val="24"/>
          <w:szCs w:val="24"/>
        </w:rPr>
        <w:t xml:space="preserve"> appearance was to appear before the secretariat to make a statement on 12</w:t>
      </w:r>
      <w:r w:rsidRPr="00C5401B">
        <w:rPr>
          <w:rFonts w:ascii="Times New Roman" w:hAnsi="Times New Roman" w:cs="Times New Roman"/>
          <w:color w:val="000000"/>
          <w:sz w:val="24"/>
          <w:szCs w:val="24"/>
          <w:vertAlign w:val="superscript"/>
        </w:rPr>
        <w:t>th</w:t>
      </w:r>
      <w:r w:rsidRPr="00C5401B">
        <w:rPr>
          <w:rFonts w:ascii="Times New Roman" w:hAnsi="Times New Roman" w:cs="Times New Roman"/>
          <w:color w:val="000000"/>
          <w:sz w:val="24"/>
          <w:szCs w:val="24"/>
        </w:rPr>
        <w:t xml:space="preserve"> September 2015. </w:t>
      </w:r>
      <w:r w:rsidRPr="00C5401B">
        <w:rPr>
          <w:rFonts w:ascii="Times New Roman" w:hAnsi="Times New Roman" w:cs="Times New Roman"/>
          <w:i/>
          <w:color w:val="000000"/>
          <w:sz w:val="24"/>
          <w:szCs w:val="24"/>
        </w:rPr>
        <w:t xml:space="preserve">  </w:t>
      </w:r>
    </w:p>
    <w:p w14:paraId="0000016D" w14:textId="77777777" w:rsidR="006C0B4F" w:rsidRPr="00C5401B" w:rsidRDefault="006C0B4F">
      <w:pPr>
        <w:pBdr>
          <w:top w:val="nil"/>
          <w:left w:val="nil"/>
          <w:bottom w:val="nil"/>
          <w:right w:val="nil"/>
          <w:between w:val="nil"/>
        </w:pBdr>
        <w:spacing w:after="0"/>
        <w:ind w:left="540" w:hanging="720"/>
        <w:jc w:val="both"/>
        <w:rPr>
          <w:rFonts w:ascii="Times New Roman" w:hAnsi="Times New Roman" w:cs="Times New Roman"/>
          <w:i/>
          <w:color w:val="000000"/>
          <w:sz w:val="24"/>
          <w:szCs w:val="24"/>
        </w:rPr>
      </w:pPr>
    </w:p>
    <w:p w14:paraId="0000016E" w14:textId="77777777" w:rsidR="006C0B4F" w:rsidRPr="00C5401B" w:rsidRDefault="00C44BC8">
      <w:pPr>
        <w:numPr>
          <w:ilvl w:val="0"/>
          <w:numId w:val="14"/>
        </w:numPr>
        <w:pBdr>
          <w:top w:val="nil"/>
          <w:left w:val="nil"/>
          <w:bottom w:val="nil"/>
          <w:right w:val="nil"/>
          <w:between w:val="nil"/>
        </w:pBdr>
        <w:spacing w:after="0"/>
        <w:jc w:val="both"/>
        <w:rPr>
          <w:rFonts w:ascii="Times New Roman" w:hAnsi="Times New Roman" w:cs="Times New Roman"/>
          <w:i/>
          <w:color w:val="000000"/>
          <w:sz w:val="24"/>
          <w:szCs w:val="24"/>
        </w:rPr>
      </w:pPr>
      <w:r w:rsidRPr="00C5401B">
        <w:rPr>
          <w:rFonts w:ascii="Times New Roman" w:hAnsi="Times New Roman" w:cs="Times New Roman"/>
          <w:color w:val="000000"/>
          <w:sz w:val="24"/>
          <w:szCs w:val="24"/>
        </w:rPr>
        <w:t>It is a notorious fact that appearance before the Commission was by invitation of the Commission through summons. There could hardly be circumstances of self-i</w:t>
      </w:r>
      <w:r w:rsidRPr="00C5401B">
        <w:rPr>
          <w:rFonts w:ascii="Times New Roman" w:hAnsi="Times New Roman" w:cs="Times New Roman"/>
          <w:color w:val="000000"/>
          <w:sz w:val="24"/>
          <w:szCs w:val="24"/>
        </w:rPr>
        <w:t>nvitation. It would thus be expected that the summons would contain sufficient and material information relating to all the allegations against the Applicant. The summons would be expected to highlight the various projects for which the Applicant was requi</w:t>
      </w:r>
      <w:r w:rsidRPr="00C5401B">
        <w:rPr>
          <w:rFonts w:ascii="Times New Roman" w:hAnsi="Times New Roman" w:cs="Times New Roman"/>
          <w:color w:val="000000"/>
          <w:sz w:val="24"/>
          <w:szCs w:val="24"/>
        </w:rPr>
        <w:t>red to provide answers relating to his participation if at all, and the areas for which he was required to answer or provide documentation. In that way, the Applicant would be able to know the case against him and prepare to defend himself accordingly or u</w:t>
      </w:r>
      <w:r w:rsidRPr="00C5401B">
        <w:rPr>
          <w:rFonts w:ascii="Times New Roman" w:hAnsi="Times New Roman" w:cs="Times New Roman"/>
          <w:color w:val="000000"/>
          <w:sz w:val="24"/>
          <w:szCs w:val="24"/>
        </w:rPr>
        <w:t xml:space="preserve">nderstand which relevant documents to bring. </w:t>
      </w:r>
      <w:r w:rsidRPr="00C5401B">
        <w:rPr>
          <w:rFonts w:ascii="Times New Roman" w:hAnsi="Times New Roman" w:cs="Times New Roman"/>
          <w:i/>
          <w:color w:val="000000"/>
          <w:sz w:val="24"/>
          <w:szCs w:val="24"/>
        </w:rPr>
        <w:t xml:space="preserve">  </w:t>
      </w:r>
    </w:p>
    <w:p w14:paraId="0000016F" w14:textId="77777777" w:rsidR="006C0B4F" w:rsidRPr="00C5401B" w:rsidRDefault="006C0B4F">
      <w:pPr>
        <w:pBdr>
          <w:top w:val="nil"/>
          <w:left w:val="nil"/>
          <w:bottom w:val="nil"/>
          <w:right w:val="nil"/>
          <w:between w:val="nil"/>
        </w:pBdr>
        <w:spacing w:after="0"/>
        <w:ind w:left="540" w:hanging="720"/>
        <w:jc w:val="both"/>
        <w:rPr>
          <w:rFonts w:ascii="Times New Roman" w:hAnsi="Times New Roman" w:cs="Times New Roman"/>
          <w:color w:val="000000"/>
          <w:sz w:val="24"/>
          <w:szCs w:val="24"/>
        </w:rPr>
      </w:pPr>
    </w:p>
    <w:p w14:paraId="00000170" w14:textId="77777777" w:rsidR="006C0B4F" w:rsidRPr="00C5401B" w:rsidRDefault="00C44BC8">
      <w:pPr>
        <w:numPr>
          <w:ilvl w:val="0"/>
          <w:numId w:val="14"/>
        </w:numPr>
        <w:pBdr>
          <w:top w:val="nil"/>
          <w:left w:val="nil"/>
          <w:bottom w:val="nil"/>
          <w:right w:val="nil"/>
          <w:between w:val="nil"/>
        </w:pBdr>
        <w:spacing w:after="0"/>
        <w:jc w:val="both"/>
        <w:rPr>
          <w:rFonts w:ascii="Times New Roman" w:hAnsi="Times New Roman" w:cs="Times New Roman"/>
          <w:color w:val="000000"/>
          <w:sz w:val="24"/>
          <w:szCs w:val="24"/>
        </w:rPr>
      </w:pPr>
      <w:r w:rsidRPr="00C5401B">
        <w:rPr>
          <w:rFonts w:ascii="Times New Roman" w:hAnsi="Times New Roman" w:cs="Times New Roman"/>
          <w:color w:val="000000"/>
          <w:sz w:val="24"/>
          <w:szCs w:val="24"/>
        </w:rPr>
        <w:t>However, the copy of the summons issued by the commission on required the Applicant to appear on 22</w:t>
      </w:r>
      <w:r w:rsidRPr="00C5401B">
        <w:rPr>
          <w:rFonts w:ascii="Times New Roman" w:hAnsi="Times New Roman" w:cs="Times New Roman"/>
          <w:color w:val="000000"/>
          <w:sz w:val="24"/>
          <w:szCs w:val="24"/>
          <w:vertAlign w:val="superscript"/>
        </w:rPr>
        <w:t>nd</w:t>
      </w:r>
      <w:r w:rsidRPr="00C5401B">
        <w:rPr>
          <w:rFonts w:ascii="Times New Roman" w:hAnsi="Times New Roman" w:cs="Times New Roman"/>
          <w:color w:val="000000"/>
          <w:sz w:val="24"/>
          <w:szCs w:val="24"/>
        </w:rPr>
        <w:t xml:space="preserve"> September 2015 and make a statement regarding the Tororo Mbale- Mbale-Soroti Road Project. No other proje</w:t>
      </w:r>
      <w:r w:rsidRPr="00C5401B">
        <w:rPr>
          <w:rFonts w:ascii="Times New Roman" w:hAnsi="Times New Roman" w:cs="Times New Roman"/>
          <w:color w:val="000000"/>
          <w:sz w:val="24"/>
          <w:szCs w:val="24"/>
        </w:rPr>
        <w:t>ct is mentioned at all. No other information is provided. The summons to appear before the Commission itself on 12</w:t>
      </w:r>
      <w:r w:rsidRPr="00C5401B">
        <w:rPr>
          <w:rFonts w:ascii="Times New Roman" w:hAnsi="Times New Roman" w:cs="Times New Roman"/>
          <w:color w:val="000000"/>
          <w:sz w:val="24"/>
          <w:szCs w:val="24"/>
          <w:vertAlign w:val="superscript"/>
        </w:rPr>
        <w:t>th</w:t>
      </w:r>
      <w:r w:rsidRPr="00C5401B">
        <w:rPr>
          <w:rFonts w:ascii="Times New Roman" w:hAnsi="Times New Roman" w:cs="Times New Roman"/>
          <w:color w:val="000000"/>
          <w:sz w:val="24"/>
          <w:szCs w:val="24"/>
        </w:rPr>
        <w:t xml:space="preserve"> October 2015 only requires appearance before the Commission and to bring along, relevant documents pertaining to the inquiry.  </w:t>
      </w:r>
    </w:p>
    <w:p w14:paraId="00000171" w14:textId="77777777" w:rsidR="006C0B4F" w:rsidRPr="00C5401B" w:rsidRDefault="006C0B4F">
      <w:pPr>
        <w:pBdr>
          <w:top w:val="nil"/>
          <w:left w:val="nil"/>
          <w:bottom w:val="nil"/>
          <w:right w:val="nil"/>
          <w:between w:val="nil"/>
        </w:pBdr>
        <w:spacing w:after="0"/>
        <w:ind w:left="540" w:hanging="720"/>
        <w:jc w:val="both"/>
        <w:rPr>
          <w:rFonts w:ascii="Times New Roman" w:hAnsi="Times New Roman" w:cs="Times New Roman"/>
          <w:color w:val="000000"/>
          <w:sz w:val="24"/>
          <w:szCs w:val="24"/>
        </w:rPr>
      </w:pPr>
    </w:p>
    <w:p w14:paraId="00000172" w14:textId="77777777" w:rsidR="006C0B4F" w:rsidRPr="00C5401B" w:rsidRDefault="00C44BC8">
      <w:pPr>
        <w:numPr>
          <w:ilvl w:val="0"/>
          <w:numId w:val="14"/>
        </w:numPr>
        <w:pBdr>
          <w:top w:val="nil"/>
          <w:left w:val="nil"/>
          <w:bottom w:val="nil"/>
          <w:right w:val="nil"/>
          <w:between w:val="nil"/>
        </w:pBdr>
        <w:spacing w:after="0"/>
        <w:jc w:val="both"/>
        <w:rPr>
          <w:rFonts w:ascii="Times New Roman" w:hAnsi="Times New Roman" w:cs="Times New Roman"/>
          <w:b/>
          <w:i/>
          <w:color w:val="000000"/>
          <w:sz w:val="24"/>
          <w:szCs w:val="24"/>
        </w:rPr>
      </w:pPr>
      <w:r w:rsidRPr="00C5401B">
        <w:rPr>
          <w:rFonts w:ascii="Times New Roman" w:hAnsi="Times New Roman" w:cs="Times New Roman"/>
          <w:color w:val="000000"/>
          <w:sz w:val="24"/>
          <w:szCs w:val="24"/>
        </w:rPr>
        <w:t>It is evid</w:t>
      </w:r>
      <w:r w:rsidRPr="00C5401B">
        <w:rPr>
          <w:rFonts w:ascii="Times New Roman" w:hAnsi="Times New Roman" w:cs="Times New Roman"/>
          <w:color w:val="000000"/>
          <w:sz w:val="24"/>
          <w:szCs w:val="24"/>
        </w:rPr>
        <w:t xml:space="preserve">ent from the said summons that the particular areas of inquiry, the nature of documents required, the nature of evidence available to the Commission to which </w:t>
      </w:r>
      <w:r w:rsidRPr="00C5401B">
        <w:rPr>
          <w:rFonts w:ascii="Times New Roman" w:hAnsi="Times New Roman" w:cs="Times New Roman"/>
          <w:color w:val="000000"/>
          <w:sz w:val="24"/>
          <w:szCs w:val="24"/>
        </w:rPr>
        <w:lastRenderedPageBreak/>
        <w:t>the Applicant was required to respond to are all missing. Can it be said that from the summons, th</w:t>
      </w:r>
      <w:r w:rsidRPr="00C5401B">
        <w:rPr>
          <w:rFonts w:ascii="Times New Roman" w:hAnsi="Times New Roman" w:cs="Times New Roman"/>
          <w:color w:val="000000"/>
          <w:sz w:val="24"/>
          <w:szCs w:val="24"/>
        </w:rPr>
        <w:t>e applicant had a fair notice of the case/ allegations against him, for which he would be prepared to answer? Could it be said that there was material disclosure of the information necessary to enable the Applicant to answer questions relating to the undis</w:t>
      </w:r>
      <w:r w:rsidRPr="00C5401B">
        <w:rPr>
          <w:rFonts w:ascii="Times New Roman" w:hAnsi="Times New Roman" w:cs="Times New Roman"/>
          <w:color w:val="000000"/>
          <w:sz w:val="24"/>
          <w:szCs w:val="24"/>
        </w:rPr>
        <w:t>closed queries. We submit that obviously from the summons, no reasonable person would assume the nature of inquiry, the scope and subject matter of inquiry to enable them prepare an appropriate response.</w:t>
      </w:r>
      <w:r w:rsidRPr="00C5401B">
        <w:rPr>
          <w:rFonts w:ascii="Times New Roman" w:hAnsi="Times New Roman" w:cs="Times New Roman"/>
          <w:color w:val="FF0000"/>
          <w:sz w:val="24"/>
          <w:szCs w:val="24"/>
        </w:rPr>
        <w:t xml:space="preserve"> </w:t>
      </w:r>
    </w:p>
    <w:p w14:paraId="00000173" w14:textId="77777777" w:rsidR="006C0B4F" w:rsidRPr="00C5401B" w:rsidRDefault="006C0B4F">
      <w:pPr>
        <w:pBdr>
          <w:top w:val="nil"/>
          <w:left w:val="nil"/>
          <w:bottom w:val="nil"/>
          <w:right w:val="nil"/>
          <w:between w:val="nil"/>
        </w:pBdr>
        <w:spacing w:after="0"/>
        <w:ind w:left="540" w:hanging="720"/>
        <w:jc w:val="both"/>
        <w:rPr>
          <w:rFonts w:ascii="Times New Roman" w:hAnsi="Times New Roman" w:cs="Times New Roman"/>
          <w:color w:val="000000"/>
          <w:sz w:val="24"/>
          <w:szCs w:val="24"/>
        </w:rPr>
      </w:pPr>
    </w:p>
    <w:p w14:paraId="00000174" w14:textId="77777777" w:rsidR="006C0B4F" w:rsidRPr="00C5401B" w:rsidRDefault="00C44BC8">
      <w:pPr>
        <w:numPr>
          <w:ilvl w:val="0"/>
          <w:numId w:val="14"/>
        </w:numPr>
        <w:pBdr>
          <w:top w:val="nil"/>
          <w:left w:val="nil"/>
          <w:bottom w:val="nil"/>
          <w:right w:val="nil"/>
          <w:between w:val="nil"/>
        </w:pBdr>
        <w:spacing w:after="0"/>
        <w:jc w:val="both"/>
        <w:rPr>
          <w:rFonts w:ascii="Times New Roman" w:hAnsi="Times New Roman" w:cs="Times New Roman"/>
          <w:color w:val="000000"/>
          <w:sz w:val="24"/>
          <w:szCs w:val="24"/>
        </w:rPr>
      </w:pPr>
      <w:r w:rsidRPr="00C5401B">
        <w:rPr>
          <w:rFonts w:ascii="Times New Roman" w:hAnsi="Times New Roman" w:cs="Times New Roman"/>
          <w:color w:val="000000"/>
          <w:sz w:val="24"/>
          <w:szCs w:val="24"/>
        </w:rPr>
        <w:t>We submit that in their findings the Commission im</w:t>
      </w:r>
      <w:r w:rsidRPr="00C5401B">
        <w:rPr>
          <w:rFonts w:ascii="Times New Roman" w:hAnsi="Times New Roman" w:cs="Times New Roman"/>
          <w:color w:val="000000"/>
          <w:sz w:val="24"/>
          <w:szCs w:val="24"/>
        </w:rPr>
        <w:t>peached the Applicant’s credibility and made adverse findings against him, in other projects like the Consultancy for the Resettlement plan, Land Acquisition and titling for Hoima-Kaiso Tonya Road, Mabarara-Kikagate Road Project, procurement of the Lake Ky</w:t>
      </w:r>
      <w:r w:rsidRPr="00C5401B">
        <w:rPr>
          <w:rFonts w:ascii="Times New Roman" w:hAnsi="Times New Roman" w:cs="Times New Roman"/>
          <w:color w:val="000000"/>
          <w:sz w:val="24"/>
          <w:szCs w:val="24"/>
        </w:rPr>
        <w:t>oga Ferry, procurement of UNRA office space, yet no summons had been issued to him in respect of those projects, whereof he was condemned unheard.</w:t>
      </w:r>
      <w:r w:rsidRPr="00C5401B">
        <w:rPr>
          <w:rFonts w:ascii="Times New Roman" w:hAnsi="Times New Roman" w:cs="Times New Roman"/>
          <w:b/>
          <w:i/>
          <w:color w:val="000000"/>
          <w:sz w:val="24"/>
          <w:szCs w:val="24"/>
        </w:rPr>
        <w:t xml:space="preserve"> </w:t>
      </w:r>
    </w:p>
    <w:p w14:paraId="00000175" w14:textId="77777777" w:rsidR="006C0B4F" w:rsidRPr="00C5401B" w:rsidRDefault="006C0B4F">
      <w:pPr>
        <w:pBdr>
          <w:top w:val="nil"/>
          <w:left w:val="nil"/>
          <w:bottom w:val="nil"/>
          <w:right w:val="nil"/>
          <w:between w:val="nil"/>
        </w:pBdr>
        <w:spacing w:after="0"/>
        <w:ind w:left="540" w:hanging="720"/>
        <w:jc w:val="both"/>
        <w:rPr>
          <w:rFonts w:ascii="Times New Roman" w:hAnsi="Times New Roman" w:cs="Times New Roman"/>
          <w:color w:val="000000"/>
          <w:sz w:val="24"/>
          <w:szCs w:val="24"/>
        </w:rPr>
      </w:pPr>
    </w:p>
    <w:p w14:paraId="00000176" w14:textId="77777777" w:rsidR="006C0B4F" w:rsidRPr="00C5401B" w:rsidRDefault="00C44BC8">
      <w:pPr>
        <w:numPr>
          <w:ilvl w:val="0"/>
          <w:numId w:val="14"/>
        </w:numPr>
        <w:pBdr>
          <w:top w:val="nil"/>
          <w:left w:val="nil"/>
          <w:bottom w:val="nil"/>
          <w:right w:val="nil"/>
          <w:between w:val="nil"/>
        </w:pBdr>
        <w:spacing w:after="0"/>
        <w:jc w:val="both"/>
        <w:rPr>
          <w:rFonts w:ascii="Times New Roman" w:hAnsi="Times New Roman" w:cs="Times New Roman"/>
          <w:color w:val="000000"/>
          <w:sz w:val="24"/>
          <w:szCs w:val="24"/>
        </w:rPr>
      </w:pPr>
      <w:r w:rsidRPr="00C5401B">
        <w:rPr>
          <w:rFonts w:ascii="Times New Roman" w:hAnsi="Times New Roman" w:cs="Times New Roman"/>
          <w:color w:val="000000"/>
          <w:sz w:val="24"/>
          <w:szCs w:val="24"/>
        </w:rPr>
        <w:t>The commission failed in its duty to accord a fair and reasonable opportunity to the Applicant to meet a prejudicial demand. The summons could not afford the Applicant in clear terms without it having to be gleaned from or read into them, which itself is s</w:t>
      </w:r>
      <w:r w:rsidRPr="00C5401B">
        <w:rPr>
          <w:rFonts w:ascii="Times New Roman" w:hAnsi="Times New Roman" w:cs="Times New Roman"/>
          <w:color w:val="000000"/>
          <w:sz w:val="24"/>
          <w:szCs w:val="24"/>
        </w:rPr>
        <w:t xml:space="preserve">ilent on the subject on the various projects, the subject of inquiry and failed the test in </w:t>
      </w:r>
      <w:r w:rsidRPr="00C5401B">
        <w:rPr>
          <w:rFonts w:ascii="Times New Roman" w:hAnsi="Times New Roman" w:cs="Times New Roman"/>
          <w:b/>
          <w:i/>
          <w:color w:val="000000"/>
          <w:sz w:val="24"/>
          <w:szCs w:val="24"/>
        </w:rPr>
        <w:t>Charles Oloo versus Kenya Posts and Telecommunications at page 4</w:t>
      </w:r>
    </w:p>
    <w:p w14:paraId="00000177" w14:textId="77777777" w:rsidR="006C0B4F" w:rsidRPr="00C5401B" w:rsidRDefault="006C0B4F">
      <w:pPr>
        <w:spacing w:after="0"/>
        <w:jc w:val="both"/>
        <w:rPr>
          <w:rFonts w:ascii="Times New Roman" w:hAnsi="Times New Roman" w:cs="Times New Roman"/>
          <w:sz w:val="24"/>
          <w:szCs w:val="24"/>
        </w:rPr>
      </w:pPr>
    </w:p>
    <w:p w14:paraId="00000178" w14:textId="77777777" w:rsidR="006C0B4F" w:rsidRPr="00C5401B" w:rsidRDefault="00C44BC8">
      <w:pPr>
        <w:spacing w:after="0"/>
        <w:jc w:val="both"/>
        <w:rPr>
          <w:rFonts w:ascii="Times New Roman" w:hAnsi="Times New Roman" w:cs="Times New Roman"/>
          <w:b/>
          <w:i/>
          <w:color w:val="000000"/>
          <w:sz w:val="24"/>
          <w:szCs w:val="24"/>
          <w:u w:val="single"/>
        </w:rPr>
      </w:pPr>
      <w:r w:rsidRPr="00C5401B">
        <w:rPr>
          <w:rFonts w:ascii="Times New Roman" w:hAnsi="Times New Roman" w:cs="Times New Roman"/>
          <w:sz w:val="24"/>
          <w:szCs w:val="24"/>
        </w:rPr>
        <w:t>Thirdly, contemplated in a fair hearing is a fair opportunity to be heard</w:t>
      </w:r>
      <w:r w:rsidRPr="00C5401B">
        <w:rPr>
          <w:rFonts w:ascii="Times New Roman" w:hAnsi="Times New Roman" w:cs="Times New Roman"/>
          <w:color w:val="000000"/>
          <w:sz w:val="24"/>
          <w:szCs w:val="24"/>
        </w:rPr>
        <w:t>. One cannot act fairly without giving the victim an opportunity to be heard. This entails;</w:t>
      </w:r>
    </w:p>
    <w:p w14:paraId="00000179" w14:textId="77777777" w:rsidR="006C0B4F" w:rsidRPr="00C5401B" w:rsidRDefault="00C44BC8">
      <w:pPr>
        <w:numPr>
          <w:ilvl w:val="0"/>
          <w:numId w:val="14"/>
        </w:numPr>
        <w:pBdr>
          <w:top w:val="nil"/>
          <w:left w:val="nil"/>
          <w:bottom w:val="nil"/>
          <w:right w:val="nil"/>
          <w:between w:val="nil"/>
        </w:pBdr>
        <w:spacing w:after="0"/>
        <w:jc w:val="both"/>
        <w:rPr>
          <w:rFonts w:ascii="Times New Roman" w:hAnsi="Times New Roman" w:cs="Times New Roman"/>
          <w:b/>
          <w:i/>
          <w:color w:val="FF0000"/>
          <w:sz w:val="24"/>
          <w:szCs w:val="24"/>
          <w:u w:val="single"/>
        </w:rPr>
      </w:pPr>
      <w:r w:rsidRPr="00C5401B">
        <w:rPr>
          <w:rFonts w:ascii="Times New Roman" w:hAnsi="Times New Roman" w:cs="Times New Roman"/>
          <w:color w:val="000000"/>
          <w:sz w:val="24"/>
          <w:szCs w:val="24"/>
        </w:rPr>
        <w:t xml:space="preserve">The right to present evidence, to cross examine, and to have findings supported by evidence. </w:t>
      </w:r>
      <w:r w:rsidRPr="00C5401B">
        <w:rPr>
          <w:rFonts w:ascii="Times New Roman" w:hAnsi="Times New Roman" w:cs="Times New Roman"/>
          <w:b/>
          <w:i/>
          <w:color w:val="000000"/>
          <w:sz w:val="24"/>
          <w:szCs w:val="24"/>
        </w:rPr>
        <w:t xml:space="preserve">See Applicant’s authority No. 12 Election Petition Appeal No. 04/2009; </w:t>
      </w:r>
      <w:r w:rsidRPr="00C5401B">
        <w:rPr>
          <w:rFonts w:ascii="Times New Roman" w:hAnsi="Times New Roman" w:cs="Times New Roman"/>
          <w:b/>
          <w:i/>
          <w:color w:val="000000"/>
          <w:sz w:val="24"/>
          <w:szCs w:val="24"/>
        </w:rPr>
        <w:t>Bakaluba Peter Mukasa versus Nambooze Betty Bakireke.</w:t>
      </w:r>
    </w:p>
    <w:p w14:paraId="0000017A" w14:textId="77777777" w:rsidR="006C0B4F" w:rsidRPr="00C5401B" w:rsidRDefault="006C0B4F">
      <w:pPr>
        <w:pBdr>
          <w:top w:val="nil"/>
          <w:left w:val="nil"/>
          <w:bottom w:val="nil"/>
          <w:right w:val="nil"/>
          <w:between w:val="nil"/>
        </w:pBdr>
        <w:spacing w:after="0"/>
        <w:ind w:left="1350" w:hanging="720"/>
        <w:jc w:val="both"/>
        <w:rPr>
          <w:rFonts w:ascii="Times New Roman" w:hAnsi="Times New Roman" w:cs="Times New Roman"/>
          <w:b/>
          <w:i/>
          <w:color w:val="FF0000"/>
          <w:sz w:val="24"/>
          <w:szCs w:val="24"/>
          <w:u w:val="single"/>
        </w:rPr>
      </w:pPr>
    </w:p>
    <w:p w14:paraId="0000017B" w14:textId="77777777" w:rsidR="006C0B4F" w:rsidRPr="00C5401B" w:rsidRDefault="00C44BC8">
      <w:pPr>
        <w:numPr>
          <w:ilvl w:val="0"/>
          <w:numId w:val="9"/>
        </w:numPr>
        <w:pBdr>
          <w:top w:val="nil"/>
          <w:left w:val="nil"/>
          <w:bottom w:val="nil"/>
          <w:right w:val="nil"/>
          <w:between w:val="nil"/>
        </w:pBdr>
        <w:spacing w:after="0"/>
        <w:ind w:left="1350"/>
        <w:jc w:val="both"/>
        <w:rPr>
          <w:rFonts w:ascii="Times New Roman" w:hAnsi="Times New Roman" w:cs="Times New Roman"/>
          <w:b/>
          <w:i/>
          <w:sz w:val="24"/>
          <w:szCs w:val="24"/>
          <w:u w:val="single"/>
        </w:rPr>
      </w:pPr>
      <w:r w:rsidRPr="00C5401B">
        <w:rPr>
          <w:rFonts w:ascii="Times New Roman" w:hAnsi="Times New Roman" w:cs="Times New Roman"/>
          <w:color w:val="000000"/>
          <w:sz w:val="24"/>
          <w:szCs w:val="24"/>
        </w:rPr>
        <w:t xml:space="preserve">The right to a party to be given an opportunity to give his or her own evidence if he so chooses in his or her defence and that he should if he or she so wishes call witnesses to support their case. </w:t>
      </w:r>
      <w:r w:rsidRPr="00C5401B">
        <w:rPr>
          <w:rFonts w:ascii="Times New Roman" w:hAnsi="Times New Roman" w:cs="Times New Roman"/>
          <w:b/>
          <w:i/>
          <w:color w:val="000000"/>
          <w:sz w:val="24"/>
          <w:szCs w:val="24"/>
        </w:rPr>
        <w:t>Se</w:t>
      </w:r>
      <w:r w:rsidRPr="00C5401B">
        <w:rPr>
          <w:rFonts w:ascii="Times New Roman" w:hAnsi="Times New Roman" w:cs="Times New Roman"/>
          <w:b/>
          <w:i/>
          <w:color w:val="000000"/>
          <w:sz w:val="24"/>
          <w:szCs w:val="24"/>
        </w:rPr>
        <w:t xml:space="preserve">e authority No. 7 of the Applicant’s bundle of authorities </w:t>
      </w:r>
      <w:r w:rsidRPr="00C5401B">
        <w:rPr>
          <w:rFonts w:ascii="Times New Roman" w:hAnsi="Times New Roman" w:cs="Times New Roman"/>
          <w:b/>
          <w:i/>
          <w:color w:val="000000"/>
          <w:sz w:val="24"/>
          <w:szCs w:val="24"/>
          <w:u w:val="single"/>
        </w:rPr>
        <w:t xml:space="preserve">High Court </w:t>
      </w:r>
      <w:r w:rsidRPr="00C5401B">
        <w:rPr>
          <w:rFonts w:ascii="Times New Roman" w:hAnsi="Times New Roman" w:cs="Times New Roman"/>
          <w:b/>
          <w:i/>
          <w:color w:val="000000"/>
          <w:sz w:val="24"/>
          <w:szCs w:val="24"/>
        </w:rPr>
        <w:t>Misc. Cause No. 042 OF 2016 Amuron Dorothy V LDC</w:t>
      </w:r>
      <w:r w:rsidRPr="00C5401B">
        <w:rPr>
          <w:rFonts w:ascii="Times New Roman" w:hAnsi="Times New Roman" w:cs="Times New Roman"/>
          <w:b/>
          <w:color w:val="000000"/>
          <w:sz w:val="24"/>
          <w:szCs w:val="24"/>
        </w:rPr>
        <w:t>,</w:t>
      </w:r>
      <w:r w:rsidRPr="00C5401B">
        <w:rPr>
          <w:rFonts w:ascii="Times New Roman" w:hAnsi="Times New Roman" w:cs="Times New Roman"/>
          <w:color w:val="000000"/>
          <w:sz w:val="24"/>
          <w:szCs w:val="24"/>
        </w:rPr>
        <w:t xml:space="preserve"> which lays down the principles of a fair hearing to include </w:t>
      </w:r>
      <w:r w:rsidRPr="00C5401B">
        <w:rPr>
          <w:rFonts w:ascii="Times New Roman" w:hAnsi="Times New Roman" w:cs="Times New Roman"/>
          <w:i/>
          <w:color w:val="000000"/>
          <w:sz w:val="24"/>
          <w:szCs w:val="24"/>
        </w:rPr>
        <w:t>prior notice, adjournments, cross-examination, legal representation, disclosure of information.</w:t>
      </w:r>
    </w:p>
    <w:p w14:paraId="0000017C" w14:textId="77777777" w:rsidR="006C0B4F" w:rsidRPr="00C5401B" w:rsidRDefault="006C0B4F">
      <w:pPr>
        <w:pBdr>
          <w:top w:val="nil"/>
          <w:left w:val="nil"/>
          <w:bottom w:val="nil"/>
          <w:right w:val="nil"/>
          <w:between w:val="nil"/>
        </w:pBdr>
        <w:spacing w:after="0"/>
        <w:ind w:left="720" w:hanging="720"/>
        <w:jc w:val="both"/>
        <w:rPr>
          <w:rFonts w:ascii="Times New Roman" w:hAnsi="Times New Roman" w:cs="Times New Roman"/>
          <w:color w:val="000000"/>
          <w:sz w:val="24"/>
          <w:szCs w:val="24"/>
        </w:rPr>
      </w:pPr>
    </w:p>
    <w:p w14:paraId="0000017D" w14:textId="77777777" w:rsidR="006C0B4F" w:rsidRPr="00C5401B" w:rsidRDefault="00C44BC8">
      <w:pPr>
        <w:numPr>
          <w:ilvl w:val="0"/>
          <w:numId w:val="9"/>
        </w:numPr>
        <w:pBdr>
          <w:top w:val="nil"/>
          <w:left w:val="nil"/>
          <w:bottom w:val="nil"/>
          <w:right w:val="nil"/>
          <w:between w:val="nil"/>
        </w:pBdr>
        <w:spacing w:after="0"/>
        <w:ind w:left="1350"/>
        <w:jc w:val="both"/>
        <w:rPr>
          <w:rFonts w:ascii="Times New Roman" w:hAnsi="Times New Roman" w:cs="Times New Roman"/>
          <w:b/>
          <w:i/>
          <w:sz w:val="24"/>
          <w:szCs w:val="24"/>
          <w:u w:val="single"/>
        </w:rPr>
      </w:pPr>
      <w:r w:rsidRPr="00C5401B">
        <w:rPr>
          <w:rFonts w:ascii="Times New Roman" w:hAnsi="Times New Roman" w:cs="Times New Roman"/>
          <w:color w:val="000000"/>
          <w:sz w:val="24"/>
          <w:szCs w:val="24"/>
        </w:rPr>
        <w:t xml:space="preserve">There is a duty of giving the person against whom the complaint is made a fair opportunity to make, correct or to controvert any relevant statement brought forward to his prejudice. </w:t>
      </w:r>
      <w:r w:rsidRPr="00C5401B">
        <w:rPr>
          <w:rFonts w:ascii="Times New Roman" w:hAnsi="Times New Roman" w:cs="Times New Roman"/>
          <w:b/>
          <w:i/>
          <w:color w:val="000000"/>
          <w:sz w:val="24"/>
          <w:szCs w:val="24"/>
          <w:u w:val="single"/>
        </w:rPr>
        <w:t>;</w:t>
      </w:r>
      <w:r w:rsidRPr="00C5401B">
        <w:rPr>
          <w:rFonts w:ascii="Times New Roman" w:hAnsi="Times New Roman" w:cs="Times New Roman"/>
          <w:b/>
          <w:i/>
          <w:color w:val="000000"/>
          <w:sz w:val="24"/>
          <w:szCs w:val="24"/>
        </w:rPr>
        <w:t xml:space="preserve"> HCMC No. 441/2004 Annebritt Aslund versus the Attorney General at </w:t>
      </w:r>
      <w:r w:rsidRPr="00C5401B">
        <w:rPr>
          <w:rFonts w:ascii="Times New Roman" w:hAnsi="Times New Roman" w:cs="Times New Roman"/>
          <w:b/>
          <w:i/>
          <w:color w:val="000000"/>
          <w:sz w:val="24"/>
          <w:szCs w:val="24"/>
          <w:u w:val="single"/>
        </w:rPr>
        <w:t>page 1</w:t>
      </w:r>
      <w:r w:rsidRPr="00C5401B">
        <w:rPr>
          <w:rFonts w:ascii="Times New Roman" w:hAnsi="Times New Roman" w:cs="Times New Roman"/>
          <w:b/>
          <w:i/>
          <w:color w:val="000000"/>
          <w:sz w:val="24"/>
          <w:szCs w:val="24"/>
          <w:u w:val="single"/>
        </w:rPr>
        <w:t>6.</w:t>
      </w:r>
    </w:p>
    <w:p w14:paraId="0000017E" w14:textId="77777777" w:rsidR="006C0B4F" w:rsidRPr="00C5401B" w:rsidRDefault="006C0B4F">
      <w:pPr>
        <w:spacing w:after="0"/>
        <w:ind w:left="990"/>
        <w:jc w:val="both"/>
        <w:rPr>
          <w:rFonts w:ascii="Times New Roman" w:hAnsi="Times New Roman" w:cs="Times New Roman"/>
          <w:sz w:val="24"/>
          <w:szCs w:val="24"/>
        </w:rPr>
      </w:pPr>
    </w:p>
    <w:p w14:paraId="0000017F" w14:textId="77777777" w:rsidR="006C0B4F" w:rsidRPr="00C5401B" w:rsidRDefault="00C44BC8">
      <w:pPr>
        <w:tabs>
          <w:tab w:val="left" w:pos="270"/>
        </w:tabs>
        <w:spacing w:after="0"/>
        <w:ind w:left="-90" w:hanging="720"/>
        <w:jc w:val="both"/>
        <w:rPr>
          <w:rFonts w:ascii="Times New Roman" w:hAnsi="Times New Roman" w:cs="Times New Roman"/>
          <w:sz w:val="24"/>
          <w:szCs w:val="24"/>
        </w:rPr>
      </w:pPr>
      <w:r w:rsidRPr="00C5401B">
        <w:rPr>
          <w:rFonts w:ascii="Times New Roman" w:hAnsi="Times New Roman" w:cs="Times New Roman"/>
          <w:sz w:val="24"/>
          <w:szCs w:val="24"/>
        </w:rPr>
        <w:lastRenderedPageBreak/>
        <w:t xml:space="preserve">            The question for your Lordship’s determination is whether the from evidence on record, the Applicant was denied fair opportunity to give his own evidence, to make, correct or to controvert any relevant statement brought forward to his preju</w:t>
      </w:r>
      <w:r w:rsidRPr="00C5401B">
        <w:rPr>
          <w:rFonts w:ascii="Times New Roman" w:hAnsi="Times New Roman" w:cs="Times New Roman"/>
          <w:sz w:val="24"/>
          <w:szCs w:val="24"/>
        </w:rPr>
        <w:t xml:space="preserve">dice, hence denied a right to a fair hearing. </w:t>
      </w:r>
    </w:p>
    <w:p w14:paraId="00000180" w14:textId="77777777" w:rsidR="006C0B4F" w:rsidRPr="00C5401B" w:rsidRDefault="006C0B4F">
      <w:pPr>
        <w:tabs>
          <w:tab w:val="left" w:pos="270"/>
        </w:tabs>
        <w:spacing w:after="0"/>
        <w:ind w:left="180" w:hanging="990"/>
        <w:jc w:val="both"/>
        <w:rPr>
          <w:rFonts w:ascii="Times New Roman" w:hAnsi="Times New Roman" w:cs="Times New Roman"/>
          <w:sz w:val="24"/>
          <w:szCs w:val="24"/>
        </w:rPr>
      </w:pPr>
    </w:p>
    <w:p w14:paraId="00000181" w14:textId="77777777" w:rsidR="006C0B4F" w:rsidRPr="00C5401B" w:rsidRDefault="00C44BC8">
      <w:pPr>
        <w:spacing w:after="0"/>
        <w:jc w:val="both"/>
        <w:rPr>
          <w:rFonts w:ascii="Times New Roman" w:hAnsi="Times New Roman" w:cs="Times New Roman"/>
          <w:b/>
          <w:i/>
          <w:sz w:val="24"/>
          <w:szCs w:val="24"/>
        </w:rPr>
      </w:pPr>
      <w:r w:rsidRPr="00C5401B">
        <w:rPr>
          <w:rFonts w:ascii="Times New Roman" w:hAnsi="Times New Roman" w:cs="Times New Roman"/>
          <w:sz w:val="24"/>
          <w:szCs w:val="24"/>
        </w:rPr>
        <w:t>The Applicant contended that he was not afforded a fair hearing by the Commission to respond to the various allegations raised against him and in several instances recommendations and findings were made witho</w:t>
      </w:r>
      <w:r w:rsidRPr="00C5401B">
        <w:rPr>
          <w:rFonts w:ascii="Times New Roman" w:hAnsi="Times New Roman" w:cs="Times New Roman"/>
          <w:sz w:val="24"/>
          <w:szCs w:val="24"/>
        </w:rPr>
        <w:t xml:space="preserve">ut obtaining his side. </w:t>
      </w:r>
    </w:p>
    <w:p w14:paraId="00000182" w14:textId="77777777" w:rsidR="006C0B4F" w:rsidRPr="00C5401B" w:rsidRDefault="006C0B4F">
      <w:pPr>
        <w:pBdr>
          <w:top w:val="nil"/>
          <w:left w:val="nil"/>
          <w:bottom w:val="nil"/>
          <w:right w:val="nil"/>
          <w:between w:val="nil"/>
        </w:pBdr>
        <w:spacing w:after="0"/>
        <w:ind w:left="1020" w:hanging="720"/>
        <w:jc w:val="both"/>
        <w:rPr>
          <w:rFonts w:ascii="Times New Roman" w:hAnsi="Times New Roman" w:cs="Times New Roman"/>
          <w:color w:val="000000"/>
          <w:sz w:val="24"/>
          <w:szCs w:val="24"/>
        </w:rPr>
      </w:pPr>
    </w:p>
    <w:p w14:paraId="00000183" w14:textId="77777777" w:rsidR="006C0B4F" w:rsidRPr="00C5401B" w:rsidRDefault="00C44BC8">
      <w:pPr>
        <w:spacing w:after="0"/>
        <w:jc w:val="both"/>
        <w:rPr>
          <w:rFonts w:ascii="Times New Roman" w:hAnsi="Times New Roman" w:cs="Times New Roman"/>
          <w:sz w:val="24"/>
          <w:szCs w:val="24"/>
        </w:rPr>
      </w:pPr>
      <w:r w:rsidRPr="00C5401B">
        <w:rPr>
          <w:rFonts w:ascii="Times New Roman" w:hAnsi="Times New Roman" w:cs="Times New Roman"/>
          <w:sz w:val="24"/>
          <w:szCs w:val="24"/>
        </w:rPr>
        <w:t>As herein before noted, the summons issued to the Applicant alluded to an inquiry into the alleged queries regarding the Tororo Mbale- Mbale Soroti Road Project. The other summons did not specify which projects and which areas the Applicant was required to</w:t>
      </w:r>
      <w:r w:rsidRPr="00C5401B">
        <w:rPr>
          <w:rFonts w:ascii="Times New Roman" w:hAnsi="Times New Roman" w:cs="Times New Roman"/>
          <w:sz w:val="24"/>
          <w:szCs w:val="24"/>
        </w:rPr>
        <w:t xml:space="preserve"> defend himself.</w:t>
      </w:r>
    </w:p>
    <w:p w14:paraId="00000184" w14:textId="77777777" w:rsidR="006C0B4F" w:rsidRPr="00C5401B" w:rsidRDefault="006C0B4F">
      <w:pPr>
        <w:spacing w:after="0"/>
        <w:jc w:val="both"/>
        <w:rPr>
          <w:rFonts w:ascii="Times New Roman" w:hAnsi="Times New Roman" w:cs="Times New Roman"/>
          <w:sz w:val="24"/>
          <w:szCs w:val="24"/>
        </w:rPr>
      </w:pPr>
    </w:p>
    <w:p w14:paraId="00000185" w14:textId="77777777" w:rsidR="006C0B4F" w:rsidRPr="00C5401B" w:rsidRDefault="00C44BC8">
      <w:pPr>
        <w:spacing w:after="0"/>
        <w:jc w:val="both"/>
        <w:rPr>
          <w:rFonts w:ascii="Times New Roman" w:hAnsi="Times New Roman" w:cs="Times New Roman"/>
          <w:sz w:val="24"/>
          <w:szCs w:val="24"/>
        </w:rPr>
      </w:pPr>
      <w:r w:rsidRPr="00C5401B">
        <w:rPr>
          <w:rFonts w:ascii="Times New Roman" w:hAnsi="Times New Roman" w:cs="Times New Roman"/>
          <w:sz w:val="24"/>
          <w:szCs w:val="24"/>
        </w:rPr>
        <w:t>However, when he appeared before the Commission of Inquiry;</w:t>
      </w:r>
    </w:p>
    <w:p w14:paraId="00000186" w14:textId="77777777" w:rsidR="006C0B4F" w:rsidRPr="00C5401B" w:rsidRDefault="006C0B4F">
      <w:pPr>
        <w:pBdr>
          <w:top w:val="nil"/>
          <w:left w:val="nil"/>
          <w:bottom w:val="nil"/>
          <w:right w:val="nil"/>
          <w:between w:val="nil"/>
        </w:pBdr>
        <w:spacing w:after="0"/>
        <w:ind w:left="720" w:hanging="720"/>
        <w:jc w:val="both"/>
        <w:rPr>
          <w:rFonts w:ascii="Times New Roman" w:hAnsi="Times New Roman" w:cs="Times New Roman"/>
          <w:color w:val="000000"/>
          <w:sz w:val="24"/>
          <w:szCs w:val="24"/>
        </w:rPr>
      </w:pPr>
    </w:p>
    <w:p w14:paraId="00000187" w14:textId="77777777" w:rsidR="006C0B4F" w:rsidRPr="00C5401B" w:rsidRDefault="00C44BC8">
      <w:pPr>
        <w:numPr>
          <w:ilvl w:val="0"/>
          <w:numId w:val="4"/>
        </w:numPr>
        <w:pBdr>
          <w:top w:val="nil"/>
          <w:left w:val="nil"/>
          <w:bottom w:val="nil"/>
          <w:right w:val="nil"/>
          <w:between w:val="nil"/>
        </w:pBdr>
        <w:spacing w:after="0"/>
        <w:jc w:val="both"/>
        <w:rPr>
          <w:rFonts w:ascii="Times New Roman" w:hAnsi="Times New Roman" w:cs="Times New Roman"/>
          <w:color w:val="000000"/>
          <w:sz w:val="24"/>
          <w:szCs w:val="24"/>
        </w:rPr>
      </w:pPr>
      <w:r w:rsidRPr="00C5401B">
        <w:rPr>
          <w:rFonts w:ascii="Times New Roman" w:hAnsi="Times New Roman" w:cs="Times New Roman"/>
          <w:color w:val="000000"/>
          <w:sz w:val="24"/>
          <w:szCs w:val="24"/>
        </w:rPr>
        <w:t>He was never asked any question in respect of the procurement of a Consultant for the Resettlement plan, Land Acquisition and titling for Hoima-Kaiso Tonya Road. He was thus den</w:t>
      </w:r>
      <w:r w:rsidRPr="00C5401B">
        <w:rPr>
          <w:rFonts w:ascii="Times New Roman" w:hAnsi="Times New Roman" w:cs="Times New Roman"/>
          <w:color w:val="000000"/>
          <w:sz w:val="24"/>
          <w:szCs w:val="24"/>
        </w:rPr>
        <w:t>ied an opportunity to be heard, yet findings were made against him. See</w:t>
      </w:r>
    </w:p>
    <w:p w14:paraId="00000188" w14:textId="77777777" w:rsidR="006C0B4F" w:rsidRPr="00C5401B" w:rsidRDefault="006C0B4F">
      <w:pPr>
        <w:pBdr>
          <w:top w:val="nil"/>
          <w:left w:val="nil"/>
          <w:bottom w:val="nil"/>
          <w:right w:val="nil"/>
          <w:between w:val="nil"/>
        </w:pBdr>
        <w:spacing w:after="0"/>
        <w:ind w:left="1740" w:hanging="720"/>
        <w:jc w:val="both"/>
        <w:rPr>
          <w:rFonts w:ascii="Times New Roman" w:hAnsi="Times New Roman" w:cs="Times New Roman"/>
          <w:color w:val="000000"/>
          <w:sz w:val="24"/>
          <w:szCs w:val="24"/>
        </w:rPr>
      </w:pPr>
    </w:p>
    <w:p w14:paraId="00000189" w14:textId="77777777" w:rsidR="006C0B4F" w:rsidRPr="00C5401B" w:rsidRDefault="00C44BC8">
      <w:pPr>
        <w:numPr>
          <w:ilvl w:val="0"/>
          <w:numId w:val="4"/>
        </w:numPr>
        <w:pBdr>
          <w:top w:val="nil"/>
          <w:left w:val="nil"/>
          <w:bottom w:val="nil"/>
          <w:right w:val="nil"/>
          <w:between w:val="nil"/>
        </w:pBdr>
        <w:spacing w:after="0"/>
        <w:jc w:val="both"/>
        <w:rPr>
          <w:rFonts w:ascii="Times New Roman" w:hAnsi="Times New Roman" w:cs="Times New Roman"/>
          <w:color w:val="000000"/>
          <w:sz w:val="24"/>
          <w:szCs w:val="24"/>
        </w:rPr>
      </w:pPr>
      <w:r w:rsidRPr="00C5401B">
        <w:rPr>
          <w:rFonts w:ascii="Times New Roman" w:hAnsi="Times New Roman" w:cs="Times New Roman"/>
          <w:color w:val="000000"/>
          <w:sz w:val="24"/>
          <w:szCs w:val="24"/>
        </w:rPr>
        <w:t>He was never asked whether he was a Member of the Contracts Committee at the time of award of the contract in 2011. A finding was made that the Applicant was a Member of the contracts Committee, yet he was not given an opportunity to be heard, the Applican</w:t>
      </w:r>
      <w:r w:rsidRPr="00C5401B">
        <w:rPr>
          <w:rFonts w:ascii="Times New Roman" w:hAnsi="Times New Roman" w:cs="Times New Roman"/>
          <w:color w:val="000000"/>
          <w:sz w:val="24"/>
          <w:szCs w:val="24"/>
        </w:rPr>
        <w:t xml:space="preserve">t would clearly have explained this fact. The Commission nonetheless made a finding and faulted him as a Member of the Contracts Committee for not giving proper legal counsel to the Committee, thereby rendering the Commission’s finding false. </w:t>
      </w:r>
    </w:p>
    <w:p w14:paraId="0000018A" w14:textId="77777777" w:rsidR="006C0B4F" w:rsidRPr="00C5401B" w:rsidRDefault="006C0B4F">
      <w:pPr>
        <w:pBdr>
          <w:top w:val="nil"/>
          <w:left w:val="nil"/>
          <w:bottom w:val="nil"/>
          <w:right w:val="nil"/>
          <w:between w:val="nil"/>
        </w:pBdr>
        <w:spacing w:after="0"/>
        <w:ind w:left="720" w:hanging="720"/>
        <w:jc w:val="both"/>
        <w:rPr>
          <w:rFonts w:ascii="Times New Roman" w:hAnsi="Times New Roman" w:cs="Times New Roman"/>
          <w:color w:val="000000"/>
          <w:sz w:val="24"/>
          <w:szCs w:val="24"/>
        </w:rPr>
      </w:pPr>
    </w:p>
    <w:p w14:paraId="0000018B" w14:textId="77777777" w:rsidR="006C0B4F" w:rsidRPr="00C5401B" w:rsidRDefault="00C44BC8">
      <w:pPr>
        <w:numPr>
          <w:ilvl w:val="0"/>
          <w:numId w:val="4"/>
        </w:numPr>
        <w:pBdr>
          <w:top w:val="nil"/>
          <w:left w:val="nil"/>
          <w:bottom w:val="nil"/>
          <w:right w:val="nil"/>
          <w:between w:val="nil"/>
        </w:pBdr>
        <w:spacing w:after="0"/>
        <w:jc w:val="both"/>
        <w:rPr>
          <w:rFonts w:ascii="Times New Roman" w:hAnsi="Times New Roman" w:cs="Times New Roman"/>
          <w:color w:val="000000"/>
          <w:sz w:val="24"/>
          <w:szCs w:val="24"/>
        </w:rPr>
      </w:pPr>
      <w:r w:rsidRPr="00C5401B">
        <w:rPr>
          <w:rFonts w:ascii="Times New Roman" w:hAnsi="Times New Roman" w:cs="Times New Roman"/>
          <w:color w:val="000000"/>
          <w:sz w:val="24"/>
          <w:szCs w:val="24"/>
        </w:rPr>
        <w:t>The Applica</w:t>
      </w:r>
      <w:r w:rsidRPr="00C5401B">
        <w:rPr>
          <w:rFonts w:ascii="Times New Roman" w:hAnsi="Times New Roman" w:cs="Times New Roman"/>
          <w:color w:val="000000"/>
          <w:sz w:val="24"/>
          <w:szCs w:val="24"/>
        </w:rPr>
        <w:t>nt was never questioned on his suitability for his job as a legal –Counsel of UNRA, yet he would have justified his competence. He was equally faulted by the Commission regarding legal counsel was never sought in respect of the queried Hoima-Kaiso-Tonya Ro</w:t>
      </w:r>
      <w:r w:rsidRPr="00C5401B">
        <w:rPr>
          <w:rFonts w:ascii="Times New Roman" w:hAnsi="Times New Roman" w:cs="Times New Roman"/>
          <w:color w:val="000000"/>
          <w:sz w:val="24"/>
          <w:szCs w:val="24"/>
        </w:rPr>
        <w:t>ad Project, and was found culpable. The Applicant was never given an opportunity to be heard on the allegation, yet his legal counsel was never sought for that project. He had no duty to volunteer legal counsel under the procedures of UNRA at the time. All</w:t>
      </w:r>
      <w:r w:rsidRPr="00C5401B">
        <w:rPr>
          <w:rFonts w:ascii="Times New Roman" w:hAnsi="Times New Roman" w:cs="Times New Roman"/>
          <w:color w:val="000000"/>
          <w:sz w:val="24"/>
          <w:szCs w:val="24"/>
        </w:rPr>
        <w:t xml:space="preserve"> this should have been explained, given the opportunity. </w:t>
      </w:r>
      <w:r w:rsidRPr="00C5401B">
        <w:rPr>
          <w:rFonts w:ascii="Times New Roman" w:hAnsi="Times New Roman" w:cs="Times New Roman"/>
          <w:b/>
          <w:i/>
          <w:color w:val="000000"/>
          <w:sz w:val="24"/>
          <w:szCs w:val="24"/>
        </w:rPr>
        <w:t xml:space="preserve"> </w:t>
      </w:r>
    </w:p>
    <w:p w14:paraId="0000018C" w14:textId="77777777" w:rsidR="006C0B4F" w:rsidRPr="00C5401B" w:rsidRDefault="006C0B4F">
      <w:pPr>
        <w:pBdr>
          <w:top w:val="nil"/>
          <w:left w:val="nil"/>
          <w:bottom w:val="nil"/>
          <w:right w:val="nil"/>
          <w:between w:val="nil"/>
        </w:pBdr>
        <w:spacing w:after="0"/>
        <w:ind w:left="720" w:hanging="720"/>
        <w:jc w:val="both"/>
        <w:rPr>
          <w:rFonts w:ascii="Times New Roman" w:hAnsi="Times New Roman" w:cs="Times New Roman"/>
          <w:color w:val="000000"/>
          <w:sz w:val="24"/>
          <w:szCs w:val="24"/>
        </w:rPr>
      </w:pPr>
    </w:p>
    <w:p w14:paraId="0000018D" w14:textId="77777777" w:rsidR="006C0B4F" w:rsidRPr="00C5401B" w:rsidRDefault="00C44BC8">
      <w:pPr>
        <w:numPr>
          <w:ilvl w:val="0"/>
          <w:numId w:val="4"/>
        </w:numPr>
        <w:pBdr>
          <w:top w:val="nil"/>
          <w:left w:val="nil"/>
          <w:bottom w:val="nil"/>
          <w:right w:val="nil"/>
          <w:between w:val="nil"/>
        </w:pBdr>
        <w:spacing w:after="0"/>
        <w:jc w:val="both"/>
        <w:rPr>
          <w:rFonts w:ascii="Times New Roman" w:hAnsi="Times New Roman" w:cs="Times New Roman"/>
          <w:color w:val="000000"/>
          <w:sz w:val="24"/>
          <w:szCs w:val="24"/>
        </w:rPr>
      </w:pPr>
      <w:r w:rsidRPr="00C5401B">
        <w:rPr>
          <w:rFonts w:ascii="Times New Roman" w:hAnsi="Times New Roman" w:cs="Times New Roman"/>
          <w:color w:val="000000"/>
          <w:sz w:val="24"/>
          <w:szCs w:val="24"/>
        </w:rPr>
        <w:t>The Applicant was never questioned about his role if any in the variation of prices for the Mbarara-Kikagate Road Project. He was offered no opportunity to explain, yet an adverse finding was made</w:t>
      </w:r>
      <w:r w:rsidRPr="00C5401B">
        <w:rPr>
          <w:rFonts w:ascii="Times New Roman" w:hAnsi="Times New Roman" w:cs="Times New Roman"/>
          <w:color w:val="000000"/>
          <w:sz w:val="24"/>
          <w:szCs w:val="24"/>
        </w:rPr>
        <w:t xml:space="preserve"> against him and he was recommended for prosecution on account of the variation of prices. The Report </w:t>
      </w:r>
      <w:r w:rsidRPr="00C5401B">
        <w:rPr>
          <w:rFonts w:ascii="Times New Roman" w:hAnsi="Times New Roman" w:cs="Times New Roman"/>
          <w:color w:val="000000"/>
          <w:sz w:val="24"/>
          <w:szCs w:val="24"/>
        </w:rPr>
        <w:lastRenderedPageBreak/>
        <w:t>at accuses the Applicant to have wrongly advised the Committee on the price adjustments, yet he was not asked any questions on the same. He was thus conde</w:t>
      </w:r>
      <w:r w:rsidRPr="00C5401B">
        <w:rPr>
          <w:rFonts w:ascii="Times New Roman" w:hAnsi="Times New Roman" w:cs="Times New Roman"/>
          <w:color w:val="000000"/>
          <w:sz w:val="24"/>
          <w:szCs w:val="24"/>
        </w:rPr>
        <w:t xml:space="preserve">mned unheard. </w:t>
      </w:r>
    </w:p>
    <w:p w14:paraId="0000018E" w14:textId="77777777" w:rsidR="006C0B4F" w:rsidRPr="00C5401B" w:rsidRDefault="006C0B4F">
      <w:pPr>
        <w:pBdr>
          <w:top w:val="nil"/>
          <w:left w:val="nil"/>
          <w:bottom w:val="nil"/>
          <w:right w:val="nil"/>
          <w:between w:val="nil"/>
        </w:pBdr>
        <w:spacing w:after="0"/>
        <w:ind w:left="720" w:hanging="720"/>
        <w:jc w:val="both"/>
        <w:rPr>
          <w:rFonts w:ascii="Times New Roman" w:hAnsi="Times New Roman" w:cs="Times New Roman"/>
          <w:color w:val="000000"/>
          <w:sz w:val="24"/>
          <w:szCs w:val="24"/>
        </w:rPr>
      </w:pPr>
    </w:p>
    <w:p w14:paraId="0000018F" w14:textId="77777777" w:rsidR="006C0B4F" w:rsidRPr="00C5401B" w:rsidRDefault="00C44BC8">
      <w:pPr>
        <w:numPr>
          <w:ilvl w:val="0"/>
          <w:numId w:val="4"/>
        </w:numPr>
        <w:pBdr>
          <w:top w:val="nil"/>
          <w:left w:val="nil"/>
          <w:bottom w:val="nil"/>
          <w:right w:val="nil"/>
          <w:between w:val="nil"/>
        </w:pBdr>
        <w:spacing w:after="0"/>
        <w:jc w:val="both"/>
        <w:rPr>
          <w:rFonts w:ascii="Times New Roman" w:hAnsi="Times New Roman" w:cs="Times New Roman"/>
          <w:color w:val="000000"/>
          <w:sz w:val="24"/>
          <w:szCs w:val="24"/>
        </w:rPr>
      </w:pPr>
      <w:r w:rsidRPr="00C5401B">
        <w:rPr>
          <w:rFonts w:ascii="Times New Roman" w:hAnsi="Times New Roman" w:cs="Times New Roman"/>
          <w:color w:val="000000"/>
          <w:sz w:val="24"/>
          <w:szCs w:val="24"/>
        </w:rPr>
        <w:t>The Applicant was never asked any questions regarding the procurement of the Lake Kyoga Ferry, yet the Commission in its report recommended action against him and found him culpable. He was once again condemned regarding the said procuremen</w:t>
      </w:r>
      <w:r w:rsidRPr="00C5401B">
        <w:rPr>
          <w:rFonts w:ascii="Times New Roman" w:hAnsi="Times New Roman" w:cs="Times New Roman"/>
          <w:color w:val="000000"/>
          <w:sz w:val="24"/>
          <w:szCs w:val="24"/>
        </w:rPr>
        <w:t xml:space="preserve">t without any opportunity to defend himself. </w:t>
      </w:r>
    </w:p>
    <w:p w14:paraId="00000190" w14:textId="77777777" w:rsidR="006C0B4F" w:rsidRPr="00C5401B" w:rsidRDefault="006C0B4F">
      <w:pPr>
        <w:pBdr>
          <w:top w:val="nil"/>
          <w:left w:val="nil"/>
          <w:bottom w:val="nil"/>
          <w:right w:val="nil"/>
          <w:between w:val="nil"/>
        </w:pBdr>
        <w:spacing w:after="0"/>
        <w:ind w:left="1740" w:hanging="720"/>
        <w:jc w:val="both"/>
        <w:rPr>
          <w:rFonts w:ascii="Times New Roman" w:hAnsi="Times New Roman" w:cs="Times New Roman"/>
          <w:color w:val="000000"/>
          <w:sz w:val="24"/>
          <w:szCs w:val="24"/>
        </w:rPr>
      </w:pPr>
    </w:p>
    <w:p w14:paraId="00000191" w14:textId="77777777" w:rsidR="006C0B4F" w:rsidRPr="00C5401B" w:rsidRDefault="00C44BC8">
      <w:pPr>
        <w:numPr>
          <w:ilvl w:val="0"/>
          <w:numId w:val="4"/>
        </w:numPr>
        <w:pBdr>
          <w:top w:val="nil"/>
          <w:left w:val="nil"/>
          <w:bottom w:val="nil"/>
          <w:right w:val="nil"/>
          <w:between w:val="nil"/>
        </w:pBdr>
        <w:spacing w:after="0"/>
        <w:jc w:val="both"/>
        <w:rPr>
          <w:rFonts w:ascii="Times New Roman" w:hAnsi="Times New Roman" w:cs="Times New Roman"/>
          <w:color w:val="000000"/>
          <w:sz w:val="24"/>
          <w:szCs w:val="24"/>
        </w:rPr>
      </w:pPr>
      <w:r w:rsidRPr="00C5401B">
        <w:rPr>
          <w:rFonts w:ascii="Times New Roman" w:hAnsi="Times New Roman" w:cs="Times New Roman"/>
          <w:color w:val="000000"/>
          <w:sz w:val="24"/>
          <w:szCs w:val="24"/>
        </w:rPr>
        <w:t>The Applicant was never asked to explain his role if any, in the procurement of UNRA office space. He was never afforded an opportunity to be heard. However, the Commission’s Report at recommended the prosecut</w:t>
      </w:r>
      <w:r w:rsidRPr="00C5401B">
        <w:rPr>
          <w:rFonts w:ascii="Times New Roman" w:hAnsi="Times New Roman" w:cs="Times New Roman"/>
          <w:color w:val="000000"/>
          <w:sz w:val="24"/>
          <w:szCs w:val="24"/>
        </w:rPr>
        <w:t xml:space="preserve">ion of the Applicant for causing financial loss and abuse of office, yet he never participated in the procurement of UNRA office space. </w:t>
      </w:r>
    </w:p>
    <w:p w14:paraId="00000192" w14:textId="77777777" w:rsidR="006C0B4F" w:rsidRPr="00C5401B" w:rsidRDefault="006C0B4F">
      <w:pPr>
        <w:pBdr>
          <w:top w:val="nil"/>
          <w:left w:val="nil"/>
          <w:bottom w:val="nil"/>
          <w:right w:val="nil"/>
          <w:between w:val="nil"/>
        </w:pBdr>
        <w:spacing w:after="0"/>
        <w:ind w:left="720" w:hanging="720"/>
        <w:jc w:val="both"/>
        <w:rPr>
          <w:rFonts w:ascii="Times New Roman" w:hAnsi="Times New Roman" w:cs="Times New Roman"/>
          <w:color w:val="000000"/>
          <w:sz w:val="24"/>
          <w:szCs w:val="24"/>
        </w:rPr>
      </w:pPr>
    </w:p>
    <w:p w14:paraId="00000193" w14:textId="77777777" w:rsidR="006C0B4F" w:rsidRPr="00C5401B" w:rsidRDefault="00C44BC8">
      <w:pPr>
        <w:numPr>
          <w:ilvl w:val="0"/>
          <w:numId w:val="4"/>
        </w:numPr>
        <w:pBdr>
          <w:top w:val="nil"/>
          <w:left w:val="nil"/>
          <w:bottom w:val="nil"/>
          <w:right w:val="nil"/>
          <w:between w:val="nil"/>
        </w:pBdr>
        <w:spacing w:after="0"/>
        <w:jc w:val="both"/>
        <w:rPr>
          <w:rFonts w:ascii="Times New Roman" w:hAnsi="Times New Roman" w:cs="Times New Roman"/>
          <w:color w:val="000000"/>
          <w:sz w:val="24"/>
          <w:szCs w:val="24"/>
        </w:rPr>
      </w:pPr>
      <w:r w:rsidRPr="00C5401B">
        <w:rPr>
          <w:rFonts w:ascii="Times New Roman" w:hAnsi="Times New Roman" w:cs="Times New Roman"/>
          <w:color w:val="000000"/>
          <w:sz w:val="24"/>
          <w:szCs w:val="24"/>
        </w:rPr>
        <w:t xml:space="preserve">That the Applicant was also gagged by the commission and was not allowed explaining or adducing evidence on whether the person who signed on behalf of the Consultant (McDonald) had powers of Attorney or Authority to do so. This contravened the requirement </w:t>
      </w:r>
      <w:r w:rsidRPr="00C5401B">
        <w:rPr>
          <w:rFonts w:ascii="Times New Roman" w:hAnsi="Times New Roman" w:cs="Times New Roman"/>
          <w:color w:val="000000"/>
          <w:sz w:val="24"/>
          <w:szCs w:val="24"/>
        </w:rPr>
        <w:t>that a party be given an opportunity to give his or her own evidence if he so chooses in his or her defence.</w:t>
      </w:r>
    </w:p>
    <w:p w14:paraId="00000194" w14:textId="77777777" w:rsidR="006C0B4F" w:rsidRPr="00C5401B" w:rsidRDefault="006C0B4F">
      <w:pPr>
        <w:pBdr>
          <w:top w:val="nil"/>
          <w:left w:val="nil"/>
          <w:bottom w:val="nil"/>
          <w:right w:val="nil"/>
          <w:between w:val="nil"/>
        </w:pBdr>
        <w:spacing w:after="0"/>
        <w:ind w:left="720" w:hanging="720"/>
        <w:jc w:val="both"/>
        <w:rPr>
          <w:rFonts w:ascii="Times New Roman" w:hAnsi="Times New Roman" w:cs="Times New Roman"/>
          <w:color w:val="000000"/>
          <w:sz w:val="24"/>
          <w:szCs w:val="24"/>
        </w:rPr>
      </w:pPr>
    </w:p>
    <w:p w14:paraId="00000195" w14:textId="77777777" w:rsidR="006C0B4F" w:rsidRPr="00C5401B" w:rsidRDefault="00C44BC8">
      <w:pPr>
        <w:numPr>
          <w:ilvl w:val="0"/>
          <w:numId w:val="4"/>
        </w:numPr>
        <w:pBdr>
          <w:top w:val="nil"/>
          <w:left w:val="nil"/>
          <w:bottom w:val="nil"/>
          <w:right w:val="nil"/>
          <w:between w:val="nil"/>
        </w:pBdr>
        <w:spacing w:after="0"/>
        <w:jc w:val="both"/>
        <w:rPr>
          <w:rFonts w:ascii="Times New Roman" w:hAnsi="Times New Roman" w:cs="Times New Roman"/>
          <w:color w:val="000000"/>
          <w:sz w:val="24"/>
          <w:szCs w:val="24"/>
        </w:rPr>
      </w:pPr>
      <w:r w:rsidRPr="00C5401B">
        <w:rPr>
          <w:rFonts w:ascii="Times New Roman" w:hAnsi="Times New Roman" w:cs="Times New Roman"/>
          <w:color w:val="000000"/>
          <w:sz w:val="24"/>
          <w:szCs w:val="24"/>
        </w:rPr>
        <w:t>The Applicant was thus denied a fair opportunity to make, correct or to controvert any relevant statement brought forward to his prejudice in resp</w:t>
      </w:r>
      <w:r w:rsidRPr="00C5401B">
        <w:rPr>
          <w:rFonts w:ascii="Times New Roman" w:hAnsi="Times New Roman" w:cs="Times New Roman"/>
          <w:color w:val="000000"/>
          <w:sz w:val="24"/>
          <w:szCs w:val="24"/>
        </w:rPr>
        <w:t>ect of all the allegations for which no question was asked.</w:t>
      </w:r>
      <w:r w:rsidRPr="00C5401B">
        <w:rPr>
          <w:rFonts w:ascii="Times New Roman" w:hAnsi="Times New Roman" w:cs="Times New Roman"/>
          <w:b/>
          <w:i/>
          <w:color w:val="000000"/>
          <w:sz w:val="24"/>
          <w:szCs w:val="24"/>
        </w:rPr>
        <w:t xml:space="preserve"> HCMC No. 441/2004 Annebritt Aslund versus the Attorney General at </w:t>
      </w:r>
      <w:r w:rsidRPr="00C5401B">
        <w:rPr>
          <w:rFonts w:ascii="Times New Roman" w:hAnsi="Times New Roman" w:cs="Times New Roman"/>
          <w:b/>
          <w:i/>
          <w:color w:val="000000"/>
          <w:sz w:val="24"/>
          <w:szCs w:val="24"/>
          <w:u w:val="single"/>
        </w:rPr>
        <w:t>page 16.</w:t>
      </w:r>
    </w:p>
    <w:p w14:paraId="00000196" w14:textId="77777777" w:rsidR="006C0B4F" w:rsidRPr="00C5401B" w:rsidRDefault="00C44BC8">
      <w:pPr>
        <w:spacing w:after="0"/>
        <w:jc w:val="both"/>
        <w:rPr>
          <w:rFonts w:ascii="Times New Roman" w:hAnsi="Times New Roman" w:cs="Times New Roman"/>
          <w:sz w:val="24"/>
          <w:szCs w:val="24"/>
        </w:rPr>
      </w:pPr>
      <w:r w:rsidRPr="00C5401B">
        <w:rPr>
          <w:rFonts w:ascii="Times New Roman" w:hAnsi="Times New Roman" w:cs="Times New Roman"/>
          <w:sz w:val="24"/>
          <w:szCs w:val="24"/>
        </w:rPr>
        <w:t>The applicant’s counsel submitted that the applicant was never questioned on his participation if at all in any of the pr</w:t>
      </w:r>
      <w:r w:rsidRPr="00C5401B">
        <w:rPr>
          <w:rFonts w:ascii="Times New Roman" w:hAnsi="Times New Roman" w:cs="Times New Roman"/>
          <w:sz w:val="24"/>
          <w:szCs w:val="24"/>
        </w:rPr>
        <w:t>ojects highlighted herein, was never afforded an opportunity to explain his role if any but the Commission nonetheless proceeded and made its findings against the Applicant.</w:t>
      </w:r>
    </w:p>
    <w:p w14:paraId="00000197" w14:textId="77777777" w:rsidR="006C0B4F" w:rsidRPr="00C5401B" w:rsidRDefault="006C0B4F">
      <w:pPr>
        <w:spacing w:after="0"/>
        <w:jc w:val="both"/>
        <w:rPr>
          <w:rFonts w:ascii="Times New Roman" w:hAnsi="Times New Roman" w:cs="Times New Roman"/>
          <w:sz w:val="24"/>
          <w:szCs w:val="24"/>
        </w:rPr>
      </w:pPr>
    </w:p>
    <w:p w14:paraId="00000198" w14:textId="77777777" w:rsidR="006C0B4F" w:rsidRPr="00C5401B" w:rsidRDefault="00C44BC8">
      <w:pPr>
        <w:spacing w:after="0"/>
        <w:jc w:val="both"/>
        <w:rPr>
          <w:rFonts w:ascii="Times New Roman" w:hAnsi="Times New Roman" w:cs="Times New Roman"/>
          <w:sz w:val="24"/>
          <w:szCs w:val="24"/>
        </w:rPr>
      </w:pPr>
      <w:r w:rsidRPr="00C5401B">
        <w:rPr>
          <w:rFonts w:ascii="Times New Roman" w:hAnsi="Times New Roman" w:cs="Times New Roman"/>
          <w:sz w:val="24"/>
          <w:szCs w:val="24"/>
        </w:rPr>
        <w:t>It is our submission that the foregoing constituted a violation of the Applicant’</w:t>
      </w:r>
      <w:r w:rsidRPr="00C5401B">
        <w:rPr>
          <w:rFonts w:ascii="Times New Roman" w:hAnsi="Times New Roman" w:cs="Times New Roman"/>
          <w:sz w:val="24"/>
          <w:szCs w:val="24"/>
        </w:rPr>
        <w:t xml:space="preserve">s constitutional right to be heard. The position of the law is that where a decision is arrived at without affording the victim an opportunity to be heard, such decision cannot stand. This is regardless of whether the same decision would nevertheless have </w:t>
      </w:r>
      <w:r w:rsidRPr="00C5401B">
        <w:rPr>
          <w:rFonts w:ascii="Times New Roman" w:hAnsi="Times New Roman" w:cs="Times New Roman"/>
          <w:sz w:val="24"/>
          <w:szCs w:val="24"/>
        </w:rPr>
        <w:t>been made. The procedure adopted by the Commission offended the rule that no person is to be condemned unless that person has been given prior notice of the allegations against him and a fair opportunity to be heard.</w:t>
      </w:r>
      <w:r w:rsidRPr="00C5401B">
        <w:rPr>
          <w:rFonts w:ascii="Times New Roman" w:hAnsi="Times New Roman" w:cs="Times New Roman"/>
          <w:b/>
          <w:i/>
          <w:sz w:val="24"/>
          <w:szCs w:val="24"/>
        </w:rPr>
        <w:t>; HCMC No.053 /2014 Kampala University v</w:t>
      </w:r>
      <w:r w:rsidRPr="00C5401B">
        <w:rPr>
          <w:rFonts w:ascii="Times New Roman" w:hAnsi="Times New Roman" w:cs="Times New Roman"/>
          <w:b/>
          <w:i/>
          <w:sz w:val="24"/>
          <w:szCs w:val="24"/>
        </w:rPr>
        <w:t xml:space="preserve">ersus National Council for Higher Education at </w:t>
      </w:r>
      <w:r w:rsidRPr="00C5401B">
        <w:rPr>
          <w:rFonts w:ascii="Times New Roman" w:hAnsi="Times New Roman" w:cs="Times New Roman"/>
          <w:b/>
          <w:i/>
          <w:sz w:val="24"/>
          <w:szCs w:val="24"/>
          <w:u w:val="single"/>
        </w:rPr>
        <w:t>page 22.</w:t>
      </w:r>
    </w:p>
    <w:p w14:paraId="00000199" w14:textId="77777777" w:rsidR="006C0B4F" w:rsidRPr="00C5401B" w:rsidRDefault="006C0B4F">
      <w:pPr>
        <w:spacing w:after="0"/>
        <w:jc w:val="both"/>
        <w:rPr>
          <w:rFonts w:ascii="Times New Roman" w:hAnsi="Times New Roman" w:cs="Times New Roman"/>
          <w:sz w:val="24"/>
          <w:szCs w:val="24"/>
        </w:rPr>
      </w:pPr>
    </w:p>
    <w:p w14:paraId="0000019A" w14:textId="77777777" w:rsidR="006C0B4F" w:rsidRPr="00C5401B" w:rsidRDefault="00C44BC8">
      <w:pPr>
        <w:spacing w:after="0"/>
        <w:jc w:val="both"/>
        <w:rPr>
          <w:rFonts w:ascii="Times New Roman" w:hAnsi="Times New Roman" w:cs="Times New Roman"/>
          <w:b/>
          <w:i/>
          <w:sz w:val="24"/>
          <w:szCs w:val="24"/>
        </w:rPr>
      </w:pPr>
      <w:r w:rsidRPr="00C5401B">
        <w:rPr>
          <w:rFonts w:ascii="Times New Roman" w:hAnsi="Times New Roman" w:cs="Times New Roman"/>
          <w:sz w:val="24"/>
          <w:szCs w:val="24"/>
        </w:rPr>
        <w:t xml:space="preserve">The applicant further contended that his right to a fair hearing was sabotaged when he was denied a copy of the report in order understand the findings and recommendations against him or him to </w:t>
      </w:r>
      <w:r w:rsidRPr="00C5401B">
        <w:rPr>
          <w:rFonts w:ascii="Times New Roman" w:hAnsi="Times New Roman" w:cs="Times New Roman"/>
          <w:sz w:val="24"/>
          <w:szCs w:val="24"/>
        </w:rPr>
        <w:lastRenderedPageBreak/>
        <w:t>enabl</w:t>
      </w:r>
      <w:r w:rsidRPr="00C5401B">
        <w:rPr>
          <w:rFonts w:ascii="Times New Roman" w:hAnsi="Times New Roman" w:cs="Times New Roman"/>
          <w:sz w:val="24"/>
          <w:szCs w:val="24"/>
        </w:rPr>
        <w:t>e him challenge the same if aggrieved therewith. In his affidavit in support, he states that on several occasion he had requested of the report but in vein and hence he was not aware of the impugned findings and recommendations made against him.</w:t>
      </w:r>
    </w:p>
    <w:p w14:paraId="0000019B" w14:textId="77777777" w:rsidR="006C0B4F" w:rsidRPr="00C5401B" w:rsidRDefault="006C0B4F">
      <w:pPr>
        <w:pBdr>
          <w:top w:val="nil"/>
          <w:left w:val="nil"/>
          <w:bottom w:val="nil"/>
          <w:right w:val="nil"/>
          <w:between w:val="nil"/>
        </w:pBdr>
        <w:spacing w:after="0"/>
        <w:ind w:left="180" w:hanging="720"/>
        <w:jc w:val="both"/>
        <w:rPr>
          <w:rFonts w:ascii="Times New Roman" w:hAnsi="Times New Roman" w:cs="Times New Roman"/>
          <w:color w:val="000000"/>
          <w:sz w:val="24"/>
          <w:szCs w:val="24"/>
        </w:rPr>
      </w:pPr>
    </w:p>
    <w:p w14:paraId="0000019C" w14:textId="77777777" w:rsidR="006C0B4F" w:rsidRPr="00C5401B" w:rsidRDefault="00C44BC8">
      <w:pPr>
        <w:spacing w:after="0"/>
        <w:ind w:left="630" w:hanging="990"/>
        <w:jc w:val="both"/>
        <w:rPr>
          <w:rFonts w:ascii="Times New Roman" w:hAnsi="Times New Roman" w:cs="Times New Roman"/>
          <w:sz w:val="24"/>
          <w:szCs w:val="24"/>
        </w:rPr>
      </w:pPr>
      <w:r w:rsidRPr="00C5401B">
        <w:rPr>
          <w:rFonts w:ascii="Times New Roman" w:hAnsi="Times New Roman" w:cs="Times New Roman"/>
          <w:sz w:val="24"/>
          <w:szCs w:val="24"/>
        </w:rPr>
        <w:t xml:space="preserve">            </w:t>
      </w:r>
    </w:p>
    <w:p w14:paraId="0000019D" w14:textId="77777777" w:rsidR="006C0B4F" w:rsidRPr="00C5401B" w:rsidRDefault="00C44BC8">
      <w:pPr>
        <w:spacing w:after="0"/>
        <w:ind w:left="630" w:hanging="990"/>
        <w:jc w:val="both"/>
        <w:rPr>
          <w:rFonts w:ascii="Times New Roman" w:hAnsi="Times New Roman" w:cs="Times New Roman"/>
          <w:b/>
          <w:i/>
          <w:sz w:val="24"/>
          <w:szCs w:val="24"/>
          <w:u w:val="single"/>
        </w:rPr>
      </w:pPr>
      <w:r w:rsidRPr="00C5401B">
        <w:rPr>
          <w:rFonts w:ascii="Times New Roman" w:hAnsi="Times New Roman" w:cs="Times New Roman"/>
          <w:b/>
          <w:sz w:val="24"/>
          <w:szCs w:val="24"/>
        </w:rPr>
        <w:t>Issue 3.</w:t>
      </w:r>
      <w:r w:rsidRPr="00C5401B">
        <w:rPr>
          <w:rFonts w:ascii="Times New Roman" w:hAnsi="Times New Roman" w:cs="Times New Roman"/>
          <w:sz w:val="24"/>
          <w:szCs w:val="24"/>
        </w:rPr>
        <w:t xml:space="preserve"> </w:t>
      </w:r>
      <w:r w:rsidRPr="00C5401B">
        <w:rPr>
          <w:rFonts w:ascii="Times New Roman" w:hAnsi="Times New Roman" w:cs="Times New Roman"/>
          <w:b/>
          <w:i/>
          <w:sz w:val="24"/>
          <w:szCs w:val="24"/>
          <w:u w:val="single"/>
        </w:rPr>
        <w:t>Whether the Commission followed principles of natural justice in making its findings and recommendations in relation to the Applicant..</w:t>
      </w:r>
    </w:p>
    <w:p w14:paraId="0000019E" w14:textId="77777777" w:rsidR="006C0B4F" w:rsidRPr="00C5401B" w:rsidRDefault="00C44BC8">
      <w:pPr>
        <w:spacing w:after="0"/>
        <w:ind w:left="630" w:hanging="990"/>
        <w:jc w:val="both"/>
        <w:rPr>
          <w:rFonts w:ascii="Times New Roman" w:hAnsi="Times New Roman" w:cs="Times New Roman"/>
          <w:sz w:val="24"/>
          <w:szCs w:val="24"/>
          <w:u w:val="single"/>
        </w:rPr>
      </w:pPr>
      <w:r w:rsidRPr="00C5401B">
        <w:rPr>
          <w:rFonts w:ascii="Times New Roman" w:hAnsi="Times New Roman" w:cs="Times New Roman"/>
          <w:b/>
          <w:sz w:val="24"/>
          <w:szCs w:val="24"/>
        </w:rPr>
        <w:t xml:space="preserve">Issue 4: </w:t>
      </w:r>
      <w:r w:rsidRPr="00C5401B">
        <w:rPr>
          <w:rFonts w:ascii="Times New Roman" w:hAnsi="Times New Roman" w:cs="Times New Roman"/>
          <w:b/>
          <w:i/>
          <w:sz w:val="24"/>
          <w:szCs w:val="24"/>
          <w:u w:val="single"/>
        </w:rPr>
        <w:t>Whether in making its findings and recommendations, the Commission complied with the relevant law, specifically the provisions of Legal Notice No. 4 of 2015 and the Commissions of inquiry Act Cap 166.</w:t>
      </w:r>
    </w:p>
    <w:p w14:paraId="0000019F" w14:textId="77777777" w:rsidR="006C0B4F" w:rsidRPr="00C5401B" w:rsidRDefault="006C0B4F">
      <w:pPr>
        <w:spacing w:after="0"/>
        <w:jc w:val="both"/>
        <w:rPr>
          <w:rFonts w:ascii="Times New Roman" w:hAnsi="Times New Roman" w:cs="Times New Roman"/>
          <w:b/>
          <w:sz w:val="24"/>
          <w:szCs w:val="24"/>
        </w:rPr>
      </w:pPr>
    </w:p>
    <w:p w14:paraId="000001A0" w14:textId="77777777" w:rsidR="006C0B4F" w:rsidRPr="00C5401B" w:rsidRDefault="00C44BC8">
      <w:pPr>
        <w:spacing w:after="0"/>
        <w:jc w:val="both"/>
        <w:rPr>
          <w:rFonts w:ascii="Times New Roman" w:hAnsi="Times New Roman" w:cs="Times New Roman"/>
          <w:b/>
          <w:i/>
          <w:sz w:val="24"/>
          <w:szCs w:val="24"/>
        </w:rPr>
      </w:pPr>
      <w:r w:rsidRPr="00C5401B">
        <w:rPr>
          <w:rFonts w:ascii="Times New Roman" w:hAnsi="Times New Roman" w:cs="Times New Roman"/>
          <w:sz w:val="24"/>
          <w:szCs w:val="24"/>
        </w:rPr>
        <w:t>The law governing the proceedings before the Commissio</w:t>
      </w:r>
      <w:r w:rsidRPr="00C5401B">
        <w:rPr>
          <w:rFonts w:ascii="Times New Roman" w:hAnsi="Times New Roman" w:cs="Times New Roman"/>
          <w:sz w:val="24"/>
          <w:szCs w:val="24"/>
        </w:rPr>
        <w:t xml:space="preserve">n of Inquiry is very clear under </w:t>
      </w:r>
      <w:r w:rsidRPr="00C5401B">
        <w:rPr>
          <w:rFonts w:ascii="Times New Roman" w:hAnsi="Times New Roman" w:cs="Times New Roman"/>
          <w:b/>
          <w:i/>
          <w:sz w:val="24"/>
          <w:szCs w:val="24"/>
        </w:rPr>
        <w:t>section 5 of Legal Notice No. 4 of 2015</w:t>
      </w:r>
      <w:r w:rsidRPr="00C5401B">
        <w:rPr>
          <w:rFonts w:ascii="Times New Roman" w:hAnsi="Times New Roman" w:cs="Times New Roman"/>
          <w:sz w:val="24"/>
          <w:szCs w:val="24"/>
        </w:rPr>
        <w:t xml:space="preserve"> that states that the Commission of Inquiry shall comply with the provisions of the Commission of Inquiry Act Cap 166. Section 6 thereof states that the Commission shall make a full, f</w:t>
      </w:r>
      <w:r w:rsidRPr="00C5401B">
        <w:rPr>
          <w:rFonts w:ascii="Times New Roman" w:hAnsi="Times New Roman" w:cs="Times New Roman"/>
          <w:sz w:val="24"/>
          <w:szCs w:val="24"/>
        </w:rPr>
        <w:t>aithful and impartial inquiry into the matters specified in the commission.</w:t>
      </w:r>
    </w:p>
    <w:p w14:paraId="000001A1" w14:textId="77777777" w:rsidR="006C0B4F" w:rsidRPr="00C5401B" w:rsidRDefault="006C0B4F">
      <w:pPr>
        <w:spacing w:after="0"/>
        <w:jc w:val="both"/>
        <w:rPr>
          <w:rFonts w:ascii="Times New Roman" w:hAnsi="Times New Roman" w:cs="Times New Roman"/>
          <w:sz w:val="24"/>
          <w:szCs w:val="24"/>
        </w:rPr>
      </w:pPr>
    </w:p>
    <w:p w14:paraId="000001A2" w14:textId="77777777" w:rsidR="006C0B4F" w:rsidRPr="00C5401B" w:rsidRDefault="00C44BC8">
      <w:pPr>
        <w:spacing w:after="0"/>
        <w:jc w:val="both"/>
        <w:rPr>
          <w:rFonts w:ascii="Times New Roman" w:hAnsi="Times New Roman" w:cs="Times New Roman"/>
          <w:b/>
          <w:i/>
          <w:sz w:val="24"/>
          <w:szCs w:val="24"/>
        </w:rPr>
      </w:pPr>
      <w:r w:rsidRPr="00C5401B">
        <w:rPr>
          <w:rFonts w:ascii="Times New Roman" w:hAnsi="Times New Roman" w:cs="Times New Roman"/>
          <w:sz w:val="24"/>
          <w:szCs w:val="24"/>
        </w:rPr>
        <w:t>The law governing the establishment of the Commission of Inquiry is the</w:t>
      </w:r>
      <w:r w:rsidRPr="00C5401B">
        <w:rPr>
          <w:rFonts w:ascii="Times New Roman" w:hAnsi="Times New Roman" w:cs="Times New Roman"/>
          <w:b/>
          <w:sz w:val="24"/>
          <w:szCs w:val="24"/>
        </w:rPr>
        <w:t xml:space="preserve"> Commission of Inquiry Act Cap 166 Laws of </w:t>
      </w:r>
      <w:r w:rsidRPr="00C5401B">
        <w:rPr>
          <w:rFonts w:ascii="Times New Roman" w:hAnsi="Times New Roman" w:cs="Times New Roman"/>
          <w:sz w:val="24"/>
          <w:szCs w:val="24"/>
        </w:rPr>
        <w:t xml:space="preserve">Uganda under </w:t>
      </w:r>
      <w:r w:rsidRPr="00C5401B">
        <w:rPr>
          <w:rFonts w:ascii="Times New Roman" w:hAnsi="Times New Roman" w:cs="Times New Roman"/>
          <w:b/>
          <w:sz w:val="24"/>
          <w:szCs w:val="24"/>
        </w:rPr>
        <w:t>section 6</w:t>
      </w:r>
      <w:r w:rsidRPr="00C5401B">
        <w:rPr>
          <w:rFonts w:ascii="Times New Roman" w:hAnsi="Times New Roman" w:cs="Times New Roman"/>
          <w:sz w:val="24"/>
          <w:szCs w:val="24"/>
        </w:rPr>
        <w:t xml:space="preserve"> where the duties of the commission inter-a</w:t>
      </w:r>
      <w:r w:rsidRPr="00C5401B">
        <w:rPr>
          <w:rFonts w:ascii="Times New Roman" w:hAnsi="Times New Roman" w:cs="Times New Roman"/>
          <w:sz w:val="24"/>
          <w:szCs w:val="24"/>
        </w:rPr>
        <w:t xml:space="preserve">lia make a full, faithful and impartial inquiry into the matters specified in the commission. </w:t>
      </w:r>
      <w:r w:rsidRPr="00C5401B">
        <w:rPr>
          <w:rFonts w:ascii="Times New Roman" w:hAnsi="Times New Roman" w:cs="Times New Roman"/>
          <w:b/>
          <w:i/>
          <w:sz w:val="24"/>
          <w:szCs w:val="24"/>
        </w:rPr>
        <w:t xml:space="preserve">Annebritt Aslund versus the Attorney General at </w:t>
      </w:r>
      <w:r w:rsidRPr="00C5401B">
        <w:rPr>
          <w:rFonts w:ascii="Times New Roman" w:hAnsi="Times New Roman" w:cs="Times New Roman"/>
          <w:b/>
          <w:i/>
          <w:sz w:val="24"/>
          <w:szCs w:val="24"/>
          <w:u w:val="single"/>
        </w:rPr>
        <w:t>page 16.</w:t>
      </w:r>
    </w:p>
    <w:p w14:paraId="000001A3" w14:textId="77777777" w:rsidR="006C0B4F" w:rsidRPr="00C5401B" w:rsidRDefault="006C0B4F">
      <w:pPr>
        <w:spacing w:after="0"/>
        <w:jc w:val="both"/>
        <w:rPr>
          <w:rFonts w:ascii="Times New Roman" w:hAnsi="Times New Roman" w:cs="Times New Roman"/>
          <w:sz w:val="24"/>
          <w:szCs w:val="24"/>
        </w:rPr>
      </w:pPr>
    </w:p>
    <w:p w14:paraId="000001A4" w14:textId="77777777" w:rsidR="006C0B4F" w:rsidRPr="00C5401B" w:rsidRDefault="00C44BC8">
      <w:pPr>
        <w:spacing w:after="0"/>
        <w:jc w:val="both"/>
        <w:rPr>
          <w:rFonts w:ascii="Times New Roman" w:hAnsi="Times New Roman" w:cs="Times New Roman"/>
          <w:b/>
          <w:i/>
          <w:sz w:val="24"/>
          <w:szCs w:val="24"/>
        </w:rPr>
      </w:pPr>
      <w:r w:rsidRPr="00C5401B">
        <w:rPr>
          <w:rFonts w:ascii="Times New Roman" w:hAnsi="Times New Roman" w:cs="Times New Roman"/>
          <w:sz w:val="24"/>
          <w:szCs w:val="24"/>
        </w:rPr>
        <w:t>It is a known principle of law that it is a statutory requirement of the commission of Inquiry to be fai</w:t>
      </w:r>
      <w:r w:rsidRPr="00C5401B">
        <w:rPr>
          <w:rFonts w:ascii="Times New Roman" w:hAnsi="Times New Roman" w:cs="Times New Roman"/>
          <w:sz w:val="24"/>
          <w:szCs w:val="24"/>
        </w:rPr>
        <w:t>r and there is no need to have it implied and the failure to do so may render the Commission’s findings, determinations and recommendations ultra vires</w:t>
      </w:r>
      <w:r w:rsidRPr="00C5401B">
        <w:rPr>
          <w:rFonts w:ascii="Times New Roman" w:hAnsi="Times New Roman" w:cs="Times New Roman"/>
          <w:b/>
          <w:i/>
          <w:sz w:val="24"/>
          <w:szCs w:val="24"/>
        </w:rPr>
        <w:t>,</w:t>
      </w:r>
      <w:r w:rsidRPr="00C5401B">
        <w:rPr>
          <w:rFonts w:ascii="Times New Roman" w:hAnsi="Times New Roman" w:cs="Times New Roman"/>
          <w:sz w:val="24"/>
          <w:szCs w:val="24"/>
        </w:rPr>
        <w:t xml:space="preserve"> where the Commission recommended the Applicant’s prosecution on matters he was never asked about when h</w:t>
      </w:r>
      <w:r w:rsidRPr="00C5401B">
        <w:rPr>
          <w:rFonts w:ascii="Times New Roman" w:hAnsi="Times New Roman" w:cs="Times New Roman"/>
          <w:sz w:val="24"/>
          <w:szCs w:val="24"/>
        </w:rPr>
        <w:t xml:space="preserve">e appeared before the commission. </w:t>
      </w:r>
      <w:r w:rsidRPr="00C5401B">
        <w:rPr>
          <w:rFonts w:ascii="Times New Roman" w:hAnsi="Times New Roman" w:cs="Times New Roman"/>
          <w:b/>
          <w:i/>
          <w:sz w:val="24"/>
          <w:szCs w:val="24"/>
        </w:rPr>
        <w:t xml:space="preserve">Dott Services Limited versus AG (Supra). </w:t>
      </w:r>
    </w:p>
    <w:p w14:paraId="000001A5" w14:textId="77777777" w:rsidR="006C0B4F" w:rsidRPr="00C5401B" w:rsidRDefault="006C0B4F">
      <w:pPr>
        <w:spacing w:after="0"/>
        <w:jc w:val="both"/>
        <w:rPr>
          <w:rFonts w:ascii="Times New Roman" w:hAnsi="Times New Roman" w:cs="Times New Roman"/>
          <w:sz w:val="24"/>
          <w:szCs w:val="24"/>
        </w:rPr>
      </w:pPr>
    </w:p>
    <w:p w14:paraId="000001A6" w14:textId="77777777" w:rsidR="006C0B4F" w:rsidRPr="00C5401B" w:rsidRDefault="00C44BC8">
      <w:pPr>
        <w:spacing w:after="0"/>
        <w:jc w:val="both"/>
        <w:rPr>
          <w:rFonts w:ascii="Times New Roman" w:hAnsi="Times New Roman" w:cs="Times New Roman"/>
          <w:sz w:val="24"/>
          <w:szCs w:val="24"/>
        </w:rPr>
      </w:pPr>
      <w:r w:rsidRPr="00C5401B">
        <w:rPr>
          <w:rFonts w:ascii="Times New Roman" w:hAnsi="Times New Roman" w:cs="Times New Roman"/>
          <w:sz w:val="24"/>
          <w:szCs w:val="24"/>
        </w:rPr>
        <w:t>The Applicant has led that since his appearance at the commission of inquiry, the commission failed to act in accordance to the minimum standards of the law. The commission floute</w:t>
      </w:r>
      <w:r w:rsidRPr="00C5401B">
        <w:rPr>
          <w:rFonts w:ascii="Times New Roman" w:hAnsi="Times New Roman" w:cs="Times New Roman"/>
          <w:sz w:val="24"/>
          <w:szCs w:val="24"/>
        </w:rPr>
        <w:t>d the constitutional safeguards to a fair hearing and principles of natural justice.</w:t>
      </w:r>
    </w:p>
    <w:p w14:paraId="000001A7" w14:textId="77777777" w:rsidR="006C0B4F" w:rsidRPr="00C5401B" w:rsidRDefault="00C44BC8">
      <w:pPr>
        <w:spacing w:after="0"/>
        <w:jc w:val="both"/>
        <w:rPr>
          <w:rFonts w:ascii="Times New Roman" w:hAnsi="Times New Roman" w:cs="Times New Roman"/>
          <w:sz w:val="24"/>
          <w:szCs w:val="24"/>
        </w:rPr>
      </w:pPr>
      <w:r w:rsidRPr="00C5401B">
        <w:rPr>
          <w:rFonts w:ascii="Times New Roman" w:hAnsi="Times New Roman" w:cs="Times New Roman"/>
          <w:sz w:val="24"/>
          <w:szCs w:val="24"/>
        </w:rPr>
        <w:t xml:space="preserve"> </w:t>
      </w:r>
    </w:p>
    <w:p w14:paraId="000001A8" w14:textId="77777777" w:rsidR="006C0B4F" w:rsidRPr="00C5401B" w:rsidRDefault="00C44BC8">
      <w:pPr>
        <w:jc w:val="both"/>
        <w:rPr>
          <w:rFonts w:ascii="Times New Roman" w:hAnsi="Times New Roman" w:cs="Times New Roman"/>
          <w:sz w:val="24"/>
          <w:szCs w:val="24"/>
        </w:rPr>
      </w:pPr>
      <w:bookmarkStart w:id="18" w:name="_2jxsxqh" w:colFirst="0" w:colLast="0"/>
      <w:bookmarkEnd w:id="18"/>
      <w:r w:rsidRPr="00C5401B">
        <w:rPr>
          <w:rFonts w:ascii="Times New Roman" w:hAnsi="Times New Roman" w:cs="Times New Roman"/>
          <w:sz w:val="24"/>
          <w:szCs w:val="24"/>
        </w:rPr>
        <w:t>The respondent’s counsel submitted that he was in agreement with the principles of law and cases cited by the Applicant. However, the cases cited do not apply in the cas</w:t>
      </w:r>
      <w:r w:rsidRPr="00C5401B">
        <w:rPr>
          <w:rFonts w:ascii="Times New Roman" w:hAnsi="Times New Roman" w:cs="Times New Roman"/>
          <w:sz w:val="24"/>
          <w:szCs w:val="24"/>
        </w:rPr>
        <w:t>e at hand. The cases cited are applicable in a trial where parties would adduce evidence, call witness, cross examine etc. The cited cases do not apply to Commission of inquiry as in this instance case.</w:t>
      </w:r>
    </w:p>
    <w:p w14:paraId="000001A9" w14:textId="77777777" w:rsidR="006C0B4F" w:rsidRPr="00C5401B" w:rsidRDefault="00C44BC8">
      <w:pPr>
        <w:jc w:val="both"/>
        <w:rPr>
          <w:rFonts w:ascii="Times New Roman" w:hAnsi="Times New Roman" w:cs="Times New Roman"/>
          <w:sz w:val="24"/>
          <w:szCs w:val="24"/>
        </w:rPr>
      </w:pPr>
      <w:r w:rsidRPr="00C5401B">
        <w:rPr>
          <w:rFonts w:ascii="Times New Roman" w:hAnsi="Times New Roman" w:cs="Times New Roman"/>
          <w:sz w:val="24"/>
          <w:szCs w:val="24"/>
        </w:rPr>
        <w:t>The Commission of inquiry accorded the Applicant a fa</w:t>
      </w:r>
      <w:r w:rsidRPr="00C5401B">
        <w:rPr>
          <w:rFonts w:ascii="Times New Roman" w:hAnsi="Times New Roman" w:cs="Times New Roman"/>
          <w:sz w:val="24"/>
          <w:szCs w:val="24"/>
        </w:rPr>
        <w:t>ir hearing during the course of their investigations. This was a Commission of inquiry not a trial court.</w:t>
      </w:r>
    </w:p>
    <w:p w14:paraId="000001AA" w14:textId="77777777" w:rsidR="006C0B4F" w:rsidRPr="00C5401B" w:rsidRDefault="00C44BC8">
      <w:pPr>
        <w:jc w:val="both"/>
        <w:rPr>
          <w:rFonts w:ascii="Times New Roman" w:hAnsi="Times New Roman" w:cs="Times New Roman"/>
          <w:b/>
          <w:i/>
          <w:sz w:val="24"/>
          <w:szCs w:val="24"/>
        </w:rPr>
      </w:pPr>
      <w:r w:rsidRPr="00C5401B">
        <w:rPr>
          <w:rFonts w:ascii="Times New Roman" w:hAnsi="Times New Roman" w:cs="Times New Roman"/>
          <w:sz w:val="24"/>
          <w:szCs w:val="24"/>
        </w:rPr>
        <w:lastRenderedPageBreak/>
        <w:t>The respondent’s counsel contended that the inquiry is not equivalent to a civil or criminal trial. In an inquiry, the Commissioners are allowed a wid</w:t>
      </w:r>
      <w:r w:rsidRPr="00C5401B">
        <w:rPr>
          <w:rFonts w:ascii="Times New Roman" w:hAnsi="Times New Roman" w:cs="Times New Roman"/>
          <w:sz w:val="24"/>
          <w:szCs w:val="24"/>
        </w:rPr>
        <w:t>e range investigative powers to fulfil their investigation mandate. The rules of evidence and procedure are therefore considerably less strict for an inquiry than for court. (See the case of</w:t>
      </w:r>
      <w:r w:rsidRPr="00C5401B">
        <w:rPr>
          <w:rFonts w:ascii="Times New Roman" w:hAnsi="Times New Roman" w:cs="Times New Roman"/>
          <w:b/>
          <w:i/>
          <w:sz w:val="24"/>
          <w:szCs w:val="24"/>
        </w:rPr>
        <w:t xml:space="preserve"> Beno v Canada (Commissioner and Chairperson, Commission of Inquir</w:t>
      </w:r>
      <w:r w:rsidRPr="00C5401B">
        <w:rPr>
          <w:rFonts w:ascii="Times New Roman" w:hAnsi="Times New Roman" w:cs="Times New Roman"/>
          <w:b/>
          <w:i/>
          <w:sz w:val="24"/>
          <w:szCs w:val="24"/>
        </w:rPr>
        <w:t>y into the Department of Canadian Forces to Somalia,) [1997] 2 F.C at para 23;</w:t>
      </w:r>
      <w:r w:rsidRPr="00C5401B">
        <w:rPr>
          <w:rFonts w:ascii="Times New Roman" w:hAnsi="Times New Roman" w:cs="Times New Roman"/>
          <w:sz w:val="24"/>
          <w:szCs w:val="24"/>
        </w:rPr>
        <w:t>. We further submit that the Commission of inquiries Act gives the commission of inquiry wide powers and discretion on how to conduct, regulate and manage their proceedings. (See</w:t>
      </w:r>
      <w:r w:rsidRPr="00C5401B">
        <w:rPr>
          <w:rFonts w:ascii="Times New Roman" w:hAnsi="Times New Roman" w:cs="Times New Roman"/>
          <w:sz w:val="24"/>
          <w:szCs w:val="24"/>
        </w:rPr>
        <w:t xml:space="preserve"> section 8 and 9 of the Commission of Inquiry’s Act)</w:t>
      </w:r>
    </w:p>
    <w:p w14:paraId="000001AB" w14:textId="77777777" w:rsidR="006C0B4F" w:rsidRPr="00C5401B" w:rsidRDefault="00C44BC8">
      <w:pPr>
        <w:jc w:val="both"/>
        <w:rPr>
          <w:rFonts w:ascii="Times New Roman" w:hAnsi="Times New Roman" w:cs="Times New Roman"/>
          <w:sz w:val="24"/>
          <w:szCs w:val="24"/>
        </w:rPr>
      </w:pPr>
      <w:r w:rsidRPr="00C5401B">
        <w:rPr>
          <w:rFonts w:ascii="Times New Roman" w:hAnsi="Times New Roman" w:cs="Times New Roman"/>
          <w:sz w:val="24"/>
          <w:szCs w:val="24"/>
        </w:rPr>
        <w:t>The Respondent submitted that the summons is not a hearing. The hearing commences when you appear before the Commission.ie attendance of the Commission. It was never a trial, its an inquiry which was fac</w:t>
      </w:r>
      <w:r w:rsidRPr="00C5401B">
        <w:rPr>
          <w:rFonts w:ascii="Times New Roman" w:hAnsi="Times New Roman" w:cs="Times New Roman"/>
          <w:sz w:val="24"/>
          <w:szCs w:val="24"/>
        </w:rPr>
        <w:t xml:space="preserve">t finding and the summons were to secure attendance of the Witnesses/ Applicant and give information. </w:t>
      </w:r>
    </w:p>
    <w:p w14:paraId="000001AC" w14:textId="77777777" w:rsidR="006C0B4F" w:rsidRPr="00C5401B" w:rsidRDefault="00C44BC8">
      <w:pPr>
        <w:jc w:val="both"/>
        <w:rPr>
          <w:rFonts w:ascii="Times New Roman" w:hAnsi="Times New Roman" w:cs="Times New Roman"/>
          <w:sz w:val="24"/>
          <w:szCs w:val="24"/>
        </w:rPr>
      </w:pPr>
      <w:r w:rsidRPr="00C5401B">
        <w:rPr>
          <w:rFonts w:ascii="Times New Roman" w:hAnsi="Times New Roman" w:cs="Times New Roman"/>
          <w:sz w:val="24"/>
          <w:szCs w:val="24"/>
        </w:rPr>
        <w:t>The Commission of inquiry was seeking information and no where has the Applicant said that he was not aware of the facts being inquired but he wanted pri</w:t>
      </w:r>
      <w:r w:rsidRPr="00C5401B">
        <w:rPr>
          <w:rFonts w:ascii="Times New Roman" w:hAnsi="Times New Roman" w:cs="Times New Roman"/>
          <w:sz w:val="24"/>
          <w:szCs w:val="24"/>
        </w:rPr>
        <w:t xml:space="preserve">or notice to prepare for his defence as if he was going for trial.  </w:t>
      </w:r>
    </w:p>
    <w:p w14:paraId="000001AD" w14:textId="77777777" w:rsidR="006C0B4F" w:rsidRPr="00C5401B" w:rsidRDefault="00C44BC8">
      <w:pPr>
        <w:jc w:val="both"/>
        <w:rPr>
          <w:rFonts w:ascii="Times New Roman" w:hAnsi="Times New Roman" w:cs="Times New Roman"/>
          <w:sz w:val="24"/>
          <w:szCs w:val="24"/>
        </w:rPr>
      </w:pPr>
      <w:bookmarkStart w:id="19" w:name="_z337ya" w:colFirst="0" w:colLast="0"/>
      <w:bookmarkEnd w:id="19"/>
      <w:r w:rsidRPr="00C5401B">
        <w:rPr>
          <w:rFonts w:ascii="Times New Roman" w:hAnsi="Times New Roman" w:cs="Times New Roman"/>
          <w:sz w:val="24"/>
          <w:szCs w:val="24"/>
        </w:rPr>
        <w:t>Mr. Daniel Rutiba in his affidavit deponed that the Applicant was summoned on several occasions to appear before the Commission. The Applicant appeared before the Commission, he was given</w:t>
      </w:r>
      <w:r w:rsidRPr="00C5401B">
        <w:rPr>
          <w:rFonts w:ascii="Times New Roman" w:hAnsi="Times New Roman" w:cs="Times New Roman"/>
          <w:sz w:val="24"/>
          <w:szCs w:val="24"/>
        </w:rPr>
        <w:t xml:space="preserve"> other opportunities to return to the Commission but he was dismissive and adamantly declined. </w:t>
      </w:r>
    </w:p>
    <w:p w14:paraId="000001AE" w14:textId="77777777" w:rsidR="006C0B4F" w:rsidRPr="00C5401B" w:rsidRDefault="00C44BC8">
      <w:pPr>
        <w:jc w:val="both"/>
        <w:rPr>
          <w:rFonts w:ascii="Times New Roman" w:hAnsi="Times New Roman" w:cs="Times New Roman"/>
          <w:sz w:val="24"/>
          <w:szCs w:val="24"/>
        </w:rPr>
      </w:pPr>
      <w:r w:rsidRPr="00C5401B">
        <w:rPr>
          <w:rFonts w:ascii="Times New Roman" w:hAnsi="Times New Roman" w:cs="Times New Roman"/>
          <w:sz w:val="24"/>
          <w:szCs w:val="24"/>
        </w:rPr>
        <w:t xml:space="preserve">The witness further contended that the Commission members accorded the Applicant a fair hearing like all other persons who appeared before the Commission. </w:t>
      </w:r>
    </w:p>
    <w:p w14:paraId="000001AF" w14:textId="77777777" w:rsidR="006C0B4F" w:rsidRPr="00C5401B" w:rsidRDefault="00C44BC8">
      <w:pPr>
        <w:jc w:val="both"/>
        <w:rPr>
          <w:rFonts w:ascii="Times New Roman" w:hAnsi="Times New Roman" w:cs="Times New Roman"/>
          <w:sz w:val="24"/>
          <w:szCs w:val="24"/>
        </w:rPr>
      </w:pPr>
      <w:r w:rsidRPr="00C5401B">
        <w:rPr>
          <w:rFonts w:ascii="Times New Roman" w:hAnsi="Times New Roman" w:cs="Times New Roman"/>
          <w:sz w:val="24"/>
          <w:szCs w:val="24"/>
        </w:rPr>
        <w:t>The Applicant was granted sufficient time to prepare and appear on diverse days. The Applicant was given more time to present additional evidence on any new matters that may have arisen. He The Applicant was granted several opportunities to be heard some o</w:t>
      </w:r>
      <w:r w:rsidRPr="00C5401B">
        <w:rPr>
          <w:rFonts w:ascii="Times New Roman" w:hAnsi="Times New Roman" w:cs="Times New Roman"/>
          <w:sz w:val="24"/>
          <w:szCs w:val="24"/>
        </w:rPr>
        <w:t>f which he himself declined.</w:t>
      </w:r>
    </w:p>
    <w:p w14:paraId="000001B0" w14:textId="77777777" w:rsidR="006C0B4F" w:rsidRPr="00C5401B" w:rsidRDefault="00C44BC8">
      <w:pPr>
        <w:jc w:val="both"/>
        <w:rPr>
          <w:rFonts w:ascii="Times New Roman" w:hAnsi="Times New Roman" w:cs="Times New Roman"/>
          <w:sz w:val="24"/>
          <w:szCs w:val="24"/>
        </w:rPr>
      </w:pPr>
      <w:r w:rsidRPr="00C5401B">
        <w:rPr>
          <w:rFonts w:ascii="Times New Roman" w:hAnsi="Times New Roman" w:cs="Times New Roman"/>
          <w:sz w:val="24"/>
          <w:szCs w:val="24"/>
        </w:rPr>
        <w:t>The Respondent further submitted that the Applicant admits that he appeared before the Commission on 24</w:t>
      </w:r>
      <w:r w:rsidRPr="00C5401B">
        <w:rPr>
          <w:rFonts w:ascii="Times New Roman" w:hAnsi="Times New Roman" w:cs="Times New Roman"/>
          <w:sz w:val="24"/>
          <w:szCs w:val="24"/>
          <w:vertAlign w:val="superscript"/>
        </w:rPr>
        <w:t>th</w:t>
      </w:r>
      <w:r w:rsidRPr="00C5401B">
        <w:rPr>
          <w:rFonts w:ascii="Times New Roman" w:hAnsi="Times New Roman" w:cs="Times New Roman"/>
          <w:sz w:val="24"/>
          <w:szCs w:val="24"/>
        </w:rPr>
        <w:t xml:space="preserve"> August 2015, 12</w:t>
      </w:r>
      <w:r w:rsidRPr="00C5401B">
        <w:rPr>
          <w:rFonts w:ascii="Times New Roman" w:hAnsi="Times New Roman" w:cs="Times New Roman"/>
          <w:sz w:val="24"/>
          <w:szCs w:val="24"/>
          <w:vertAlign w:val="superscript"/>
        </w:rPr>
        <w:t>th</w:t>
      </w:r>
      <w:r w:rsidRPr="00C5401B">
        <w:rPr>
          <w:rFonts w:ascii="Times New Roman" w:hAnsi="Times New Roman" w:cs="Times New Roman"/>
          <w:sz w:val="24"/>
          <w:szCs w:val="24"/>
        </w:rPr>
        <w:t xml:space="preserve"> September 2015, 22</w:t>
      </w:r>
      <w:r w:rsidRPr="00C5401B">
        <w:rPr>
          <w:rFonts w:ascii="Times New Roman" w:hAnsi="Times New Roman" w:cs="Times New Roman"/>
          <w:sz w:val="24"/>
          <w:szCs w:val="24"/>
          <w:vertAlign w:val="superscript"/>
        </w:rPr>
        <w:t>nd</w:t>
      </w:r>
      <w:r w:rsidRPr="00C5401B">
        <w:rPr>
          <w:rFonts w:ascii="Times New Roman" w:hAnsi="Times New Roman" w:cs="Times New Roman"/>
          <w:sz w:val="24"/>
          <w:szCs w:val="24"/>
        </w:rPr>
        <w:t xml:space="preserve"> September 2015 and 11</w:t>
      </w:r>
      <w:r w:rsidRPr="00C5401B">
        <w:rPr>
          <w:rFonts w:ascii="Times New Roman" w:hAnsi="Times New Roman" w:cs="Times New Roman"/>
          <w:sz w:val="24"/>
          <w:szCs w:val="24"/>
          <w:vertAlign w:val="superscript"/>
        </w:rPr>
        <w:t>th</w:t>
      </w:r>
      <w:r w:rsidRPr="00C5401B">
        <w:rPr>
          <w:rFonts w:ascii="Times New Roman" w:hAnsi="Times New Roman" w:cs="Times New Roman"/>
          <w:sz w:val="24"/>
          <w:szCs w:val="24"/>
        </w:rPr>
        <w:t xml:space="preserve"> October 2015.He further admits that the summons issued by </w:t>
      </w:r>
      <w:r w:rsidRPr="00C5401B">
        <w:rPr>
          <w:rFonts w:ascii="Times New Roman" w:hAnsi="Times New Roman" w:cs="Times New Roman"/>
          <w:sz w:val="24"/>
          <w:szCs w:val="24"/>
        </w:rPr>
        <w:t>the Commission to appear before the Commission to make a statement on 22</w:t>
      </w:r>
      <w:r w:rsidRPr="00C5401B">
        <w:rPr>
          <w:rFonts w:ascii="Times New Roman" w:hAnsi="Times New Roman" w:cs="Times New Roman"/>
          <w:sz w:val="24"/>
          <w:szCs w:val="24"/>
          <w:vertAlign w:val="superscript"/>
        </w:rPr>
        <w:t>nd</w:t>
      </w:r>
      <w:r w:rsidRPr="00C5401B">
        <w:rPr>
          <w:rFonts w:ascii="Times New Roman" w:hAnsi="Times New Roman" w:cs="Times New Roman"/>
          <w:sz w:val="24"/>
          <w:szCs w:val="24"/>
        </w:rPr>
        <w:t xml:space="preserve"> September 2015 indicated the project being investigated (Tororo-Mbale-Mbale-Soroti Road).</w:t>
      </w:r>
    </w:p>
    <w:p w14:paraId="000001B1" w14:textId="77777777" w:rsidR="006C0B4F" w:rsidRPr="00C5401B" w:rsidRDefault="00C44BC8">
      <w:pPr>
        <w:jc w:val="both"/>
        <w:rPr>
          <w:rFonts w:ascii="Times New Roman" w:hAnsi="Times New Roman" w:cs="Times New Roman"/>
          <w:sz w:val="24"/>
          <w:szCs w:val="24"/>
        </w:rPr>
      </w:pPr>
      <w:r w:rsidRPr="00C5401B">
        <w:rPr>
          <w:rFonts w:ascii="Times New Roman" w:hAnsi="Times New Roman" w:cs="Times New Roman"/>
          <w:sz w:val="24"/>
          <w:szCs w:val="24"/>
        </w:rPr>
        <w:t>The Commission also relied on documents in the public domain, such as reports, Hansards, do</w:t>
      </w:r>
      <w:r w:rsidRPr="00C5401B">
        <w:rPr>
          <w:rFonts w:ascii="Times New Roman" w:hAnsi="Times New Roman" w:cs="Times New Roman"/>
          <w:sz w:val="24"/>
          <w:szCs w:val="24"/>
        </w:rPr>
        <w:t xml:space="preserve">cuments tendered in by witnesses and desk reviews of original contract documents in possession of UNRA. </w:t>
      </w:r>
    </w:p>
    <w:p w14:paraId="000001B2" w14:textId="77777777" w:rsidR="006C0B4F" w:rsidRPr="00C5401B" w:rsidRDefault="00C44BC8">
      <w:pPr>
        <w:jc w:val="both"/>
        <w:rPr>
          <w:rFonts w:ascii="Times New Roman" w:hAnsi="Times New Roman" w:cs="Times New Roman"/>
          <w:sz w:val="24"/>
          <w:szCs w:val="24"/>
        </w:rPr>
      </w:pPr>
      <w:r w:rsidRPr="00C5401B">
        <w:rPr>
          <w:rFonts w:ascii="Times New Roman" w:hAnsi="Times New Roman" w:cs="Times New Roman"/>
          <w:sz w:val="24"/>
          <w:szCs w:val="24"/>
        </w:rPr>
        <w:t>The Applicant alleges that he was not asked questions in respect of particular projects and /or matters. It’s our submission that the Commission has di</w:t>
      </w:r>
      <w:r w:rsidRPr="00C5401B">
        <w:rPr>
          <w:rFonts w:ascii="Times New Roman" w:hAnsi="Times New Roman" w:cs="Times New Roman"/>
          <w:sz w:val="24"/>
          <w:szCs w:val="24"/>
        </w:rPr>
        <w:t xml:space="preserve">scretion on the kind of evidence/ information and questions that the Commission deems material. </w:t>
      </w:r>
    </w:p>
    <w:p w14:paraId="000001B3" w14:textId="77777777" w:rsidR="006C0B4F" w:rsidRPr="00C5401B" w:rsidRDefault="00C44BC8">
      <w:pPr>
        <w:jc w:val="both"/>
        <w:rPr>
          <w:rFonts w:ascii="Times New Roman" w:hAnsi="Times New Roman" w:cs="Times New Roman"/>
          <w:sz w:val="24"/>
          <w:szCs w:val="24"/>
        </w:rPr>
      </w:pPr>
      <w:r w:rsidRPr="00C5401B">
        <w:rPr>
          <w:rFonts w:ascii="Times New Roman" w:hAnsi="Times New Roman" w:cs="Times New Roman"/>
          <w:sz w:val="24"/>
          <w:szCs w:val="24"/>
        </w:rPr>
        <w:lastRenderedPageBreak/>
        <w:t xml:space="preserve">It is further the Respondent’s submissions that it was upon the Commission of inquiry to make inferences, deductions depending on the information received by the Commission from the various sources regarding the subject of the inquiry. It is not necessary </w:t>
      </w:r>
      <w:r w:rsidRPr="00C5401B">
        <w:rPr>
          <w:rFonts w:ascii="Times New Roman" w:hAnsi="Times New Roman" w:cs="Times New Roman"/>
          <w:sz w:val="24"/>
          <w:szCs w:val="24"/>
        </w:rPr>
        <w:t xml:space="preserve">that the Applicant had to be called and asked questions for each and every project as if it was a trial. </w:t>
      </w:r>
    </w:p>
    <w:p w14:paraId="000001B4" w14:textId="77777777" w:rsidR="006C0B4F" w:rsidRPr="00C5401B" w:rsidRDefault="00C44BC8">
      <w:pPr>
        <w:jc w:val="both"/>
        <w:rPr>
          <w:rFonts w:ascii="Times New Roman" w:hAnsi="Times New Roman" w:cs="Times New Roman"/>
          <w:sz w:val="24"/>
          <w:szCs w:val="24"/>
        </w:rPr>
      </w:pPr>
      <w:r w:rsidRPr="00C5401B">
        <w:rPr>
          <w:rFonts w:ascii="Times New Roman" w:hAnsi="Times New Roman" w:cs="Times New Roman"/>
          <w:sz w:val="24"/>
          <w:szCs w:val="24"/>
        </w:rPr>
        <w:t>The Applicant cannot determine what the Commission should inquire and which questions it should ask. The Commission does not rely only on the Applican</w:t>
      </w:r>
      <w:r w:rsidRPr="00C5401B">
        <w:rPr>
          <w:rFonts w:ascii="Times New Roman" w:hAnsi="Times New Roman" w:cs="Times New Roman"/>
          <w:sz w:val="24"/>
          <w:szCs w:val="24"/>
        </w:rPr>
        <w:t>t’s evidence but also on other sources before making findings and recommendations. In any case, the Commission of inquiry makes recommendations for further investigations. Its findings and recommendations do not determine liability.</w:t>
      </w:r>
    </w:p>
    <w:p w14:paraId="000001B5" w14:textId="77777777" w:rsidR="006C0B4F" w:rsidRPr="00C5401B" w:rsidRDefault="00C44BC8">
      <w:pPr>
        <w:jc w:val="both"/>
        <w:rPr>
          <w:rFonts w:ascii="Times New Roman" w:hAnsi="Times New Roman" w:cs="Times New Roman"/>
          <w:sz w:val="24"/>
          <w:szCs w:val="24"/>
        </w:rPr>
      </w:pPr>
      <w:r w:rsidRPr="00C5401B">
        <w:rPr>
          <w:rFonts w:ascii="Times New Roman" w:hAnsi="Times New Roman" w:cs="Times New Roman"/>
          <w:sz w:val="24"/>
          <w:szCs w:val="24"/>
        </w:rPr>
        <w:t>The Applicant’s content</w:t>
      </w:r>
      <w:r w:rsidRPr="00C5401B">
        <w:rPr>
          <w:rFonts w:ascii="Times New Roman" w:hAnsi="Times New Roman" w:cs="Times New Roman"/>
          <w:sz w:val="24"/>
          <w:szCs w:val="24"/>
        </w:rPr>
        <w:t>ion that his hearing was sabotaged when was denied a copy of the report in order to understand the findings and recommendations to challenge the same if aggrieved has no merit. First, the findings and recommendations (the Report) were given to the Presiden</w:t>
      </w:r>
      <w:r w:rsidRPr="00C5401B">
        <w:rPr>
          <w:rFonts w:ascii="Times New Roman" w:hAnsi="Times New Roman" w:cs="Times New Roman"/>
          <w:sz w:val="24"/>
          <w:szCs w:val="24"/>
        </w:rPr>
        <w:t>t. The President has yet to exercise his prerogative to publish the report. Therefore, it is premature that he needs to go to court to challenge the Report. The Applicant should have waited for the Report to be published and challenges it if so wishes as h</w:t>
      </w:r>
      <w:r w:rsidRPr="00C5401B">
        <w:rPr>
          <w:rFonts w:ascii="Times New Roman" w:hAnsi="Times New Roman" w:cs="Times New Roman"/>
          <w:sz w:val="24"/>
          <w:szCs w:val="24"/>
        </w:rPr>
        <w:t xml:space="preserve">e will still be within time for judicial review. </w:t>
      </w:r>
    </w:p>
    <w:p w14:paraId="000001B6" w14:textId="77777777" w:rsidR="006C0B4F" w:rsidRPr="00C5401B" w:rsidRDefault="00C44BC8">
      <w:pPr>
        <w:jc w:val="both"/>
        <w:rPr>
          <w:rFonts w:ascii="Times New Roman" w:hAnsi="Times New Roman" w:cs="Times New Roman"/>
          <w:sz w:val="24"/>
          <w:szCs w:val="24"/>
        </w:rPr>
      </w:pPr>
      <w:r w:rsidRPr="00C5401B">
        <w:rPr>
          <w:rFonts w:ascii="Times New Roman" w:hAnsi="Times New Roman" w:cs="Times New Roman"/>
          <w:sz w:val="24"/>
          <w:szCs w:val="24"/>
        </w:rPr>
        <w:t>It was the submission of respondent’s counsel that the Respondent did not refuse to release the Report. The Applicant has prematurely complained that he was not given the Report. The order of court is yet t</w:t>
      </w:r>
      <w:r w:rsidRPr="00C5401B">
        <w:rPr>
          <w:rFonts w:ascii="Times New Roman" w:hAnsi="Times New Roman" w:cs="Times New Roman"/>
          <w:sz w:val="24"/>
          <w:szCs w:val="24"/>
        </w:rPr>
        <w:t>o be implemented. The Report is with the President. The procedure is that is taken to Cabinet, it is discussed, the Cabinet paper (white paper) is prepared to determine the points upon which the Executive arm of Government will act on. That is when the Rep</w:t>
      </w:r>
      <w:r w:rsidRPr="00C5401B">
        <w:rPr>
          <w:rFonts w:ascii="Times New Roman" w:hAnsi="Times New Roman" w:cs="Times New Roman"/>
          <w:sz w:val="24"/>
          <w:szCs w:val="24"/>
        </w:rPr>
        <w:t xml:space="preserve">ort can be actionable. </w:t>
      </w:r>
    </w:p>
    <w:p w14:paraId="000001B7" w14:textId="77777777" w:rsidR="006C0B4F" w:rsidRPr="00C5401B" w:rsidRDefault="00C44BC8">
      <w:pPr>
        <w:jc w:val="both"/>
        <w:rPr>
          <w:rFonts w:ascii="Times New Roman" w:hAnsi="Times New Roman" w:cs="Times New Roman"/>
          <w:sz w:val="24"/>
          <w:szCs w:val="24"/>
        </w:rPr>
      </w:pPr>
      <w:r w:rsidRPr="00C5401B">
        <w:rPr>
          <w:rFonts w:ascii="Times New Roman" w:hAnsi="Times New Roman" w:cs="Times New Roman"/>
          <w:sz w:val="24"/>
          <w:szCs w:val="24"/>
        </w:rPr>
        <w:t xml:space="preserve">Therefore, it is premature to contend that the order has not been complied with by the Respondent. </w:t>
      </w:r>
    </w:p>
    <w:p w14:paraId="000001B8" w14:textId="77777777" w:rsidR="006C0B4F" w:rsidRPr="00C5401B" w:rsidRDefault="00C44BC8">
      <w:pPr>
        <w:jc w:val="both"/>
        <w:rPr>
          <w:rFonts w:ascii="Times New Roman" w:hAnsi="Times New Roman" w:cs="Times New Roman"/>
          <w:sz w:val="24"/>
          <w:szCs w:val="24"/>
        </w:rPr>
      </w:pPr>
      <w:r w:rsidRPr="00C5401B">
        <w:rPr>
          <w:rFonts w:ascii="Times New Roman" w:hAnsi="Times New Roman" w:cs="Times New Roman"/>
          <w:sz w:val="24"/>
          <w:szCs w:val="24"/>
        </w:rPr>
        <w:t>The Commission of Inquiry was investigative and not adjudicative. The Commission of inquiry is inquisitorial in character. The Commi</w:t>
      </w:r>
      <w:r w:rsidRPr="00C5401B">
        <w:rPr>
          <w:rFonts w:ascii="Times New Roman" w:hAnsi="Times New Roman" w:cs="Times New Roman"/>
          <w:sz w:val="24"/>
          <w:szCs w:val="24"/>
        </w:rPr>
        <w:t>ssion of inquiry while carrying out investigations, it required any person whom it has any reason to believe has relevant information about the matter under investigation to answer questions or otherwise furnish relevant information. The Commission of inqu</w:t>
      </w:r>
      <w:r w:rsidRPr="00C5401B">
        <w:rPr>
          <w:rFonts w:ascii="Times New Roman" w:hAnsi="Times New Roman" w:cs="Times New Roman"/>
          <w:sz w:val="24"/>
          <w:szCs w:val="24"/>
        </w:rPr>
        <w:t xml:space="preserve">iry observed the principles of natural justice before arriving at their findings and recommendations. </w:t>
      </w:r>
    </w:p>
    <w:p w14:paraId="000001B9" w14:textId="77777777" w:rsidR="006C0B4F" w:rsidRPr="00C5401B" w:rsidRDefault="00C44BC8">
      <w:pPr>
        <w:jc w:val="both"/>
        <w:rPr>
          <w:rFonts w:ascii="Times New Roman" w:hAnsi="Times New Roman" w:cs="Times New Roman"/>
          <w:sz w:val="24"/>
          <w:szCs w:val="24"/>
        </w:rPr>
      </w:pPr>
      <w:r w:rsidRPr="00C5401B">
        <w:rPr>
          <w:rFonts w:ascii="Times New Roman" w:hAnsi="Times New Roman" w:cs="Times New Roman"/>
          <w:sz w:val="24"/>
          <w:szCs w:val="24"/>
        </w:rPr>
        <w:t>He prayed that the above issue be resolved in the negative.</w:t>
      </w:r>
    </w:p>
    <w:p w14:paraId="000001BA" w14:textId="77777777" w:rsidR="006C0B4F" w:rsidRPr="00C5401B" w:rsidRDefault="00C44BC8">
      <w:pPr>
        <w:jc w:val="both"/>
        <w:rPr>
          <w:rFonts w:ascii="Times New Roman" w:hAnsi="Times New Roman" w:cs="Times New Roman"/>
          <w:b/>
          <w:i/>
          <w:sz w:val="24"/>
          <w:szCs w:val="24"/>
          <w:u w:val="single"/>
        </w:rPr>
      </w:pPr>
      <w:r w:rsidRPr="00C5401B">
        <w:rPr>
          <w:rFonts w:ascii="Times New Roman" w:hAnsi="Times New Roman" w:cs="Times New Roman"/>
          <w:b/>
          <w:i/>
          <w:sz w:val="24"/>
          <w:szCs w:val="24"/>
          <w:u w:val="single"/>
        </w:rPr>
        <w:t>Resolution</w:t>
      </w:r>
    </w:p>
    <w:p w14:paraId="000001BB" w14:textId="77777777" w:rsidR="006C0B4F" w:rsidRPr="00C5401B" w:rsidRDefault="00C44BC8">
      <w:pPr>
        <w:jc w:val="both"/>
        <w:rPr>
          <w:rFonts w:ascii="Times New Roman" w:hAnsi="Times New Roman" w:cs="Times New Roman"/>
          <w:b/>
          <w:i/>
          <w:sz w:val="24"/>
          <w:szCs w:val="24"/>
        </w:rPr>
      </w:pPr>
      <w:r w:rsidRPr="00C5401B">
        <w:rPr>
          <w:rFonts w:ascii="Times New Roman" w:hAnsi="Times New Roman" w:cs="Times New Roman"/>
          <w:sz w:val="24"/>
          <w:szCs w:val="24"/>
        </w:rPr>
        <w:t xml:space="preserve">The Commission of inquiry under this challenge was titled </w:t>
      </w:r>
      <w:r w:rsidRPr="00C5401B">
        <w:rPr>
          <w:rFonts w:ascii="Times New Roman" w:hAnsi="Times New Roman" w:cs="Times New Roman"/>
          <w:b/>
          <w:i/>
          <w:sz w:val="24"/>
          <w:szCs w:val="24"/>
        </w:rPr>
        <w:t>“The Commission of Inqui</w:t>
      </w:r>
      <w:r w:rsidRPr="00C5401B">
        <w:rPr>
          <w:rFonts w:ascii="Times New Roman" w:hAnsi="Times New Roman" w:cs="Times New Roman"/>
          <w:b/>
          <w:i/>
          <w:sz w:val="24"/>
          <w:szCs w:val="24"/>
        </w:rPr>
        <w:t>ry into allegations of Mismanagement, Abuse of office and Corrupt Practices in the Uganda National Roads Authority”.</w:t>
      </w:r>
    </w:p>
    <w:p w14:paraId="000001BC" w14:textId="77777777" w:rsidR="006C0B4F" w:rsidRPr="00C5401B" w:rsidRDefault="00C44BC8">
      <w:pPr>
        <w:jc w:val="both"/>
        <w:rPr>
          <w:rFonts w:ascii="Times New Roman" w:hAnsi="Times New Roman" w:cs="Times New Roman"/>
          <w:sz w:val="24"/>
          <w:szCs w:val="24"/>
        </w:rPr>
      </w:pPr>
      <w:r w:rsidRPr="00C5401B">
        <w:rPr>
          <w:rFonts w:ascii="Times New Roman" w:hAnsi="Times New Roman" w:cs="Times New Roman"/>
          <w:sz w:val="24"/>
          <w:szCs w:val="24"/>
        </w:rPr>
        <w:t>The terms of reference for the Commission were;</w:t>
      </w:r>
    </w:p>
    <w:p w14:paraId="000001BD" w14:textId="77777777" w:rsidR="006C0B4F" w:rsidRPr="00C5401B" w:rsidRDefault="00C44BC8">
      <w:pPr>
        <w:numPr>
          <w:ilvl w:val="0"/>
          <w:numId w:val="7"/>
        </w:numPr>
        <w:pBdr>
          <w:top w:val="nil"/>
          <w:left w:val="nil"/>
          <w:bottom w:val="nil"/>
          <w:right w:val="nil"/>
          <w:between w:val="nil"/>
        </w:pBdr>
        <w:spacing w:after="0"/>
        <w:jc w:val="both"/>
        <w:rPr>
          <w:rFonts w:ascii="Times New Roman" w:hAnsi="Times New Roman" w:cs="Times New Roman"/>
          <w:color w:val="000000"/>
          <w:sz w:val="24"/>
          <w:szCs w:val="24"/>
        </w:rPr>
      </w:pPr>
      <w:r w:rsidRPr="00C5401B">
        <w:rPr>
          <w:rFonts w:ascii="Times New Roman" w:hAnsi="Times New Roman" w:cs="Times New Roman"/>
          <w:color w:val="000000"/>
          <w:sz w:val="24"/>
          <w:szCs w:val="24"/>
        </w:rPr>
        <w:lastRenderedPageBreak/>
        <w:t>To investigate and inquire into the procurement and contract management process by which th</w:t>
      </w:r>
      <w:r w:rsidRPr="00C5401B">
        <w:rPr>
          <w:rFonts w:ascii="Times New Roman" w:hAnsi="Times New Roman" w:cs="Times New Roman"/>
          <w:color w:val="000000"/>
          <w:sz w:val="24"/>
          <w:szCs w:val="24"/>
        </w:rPr>
        <w:t>e Uganda National Roads Authority awarded contracts for National Road Works.</w:t>
      </w:r>
    </w:p>
    <w:p w14:paraId="000001BE" w14:textId="77777777" w:rsidR="006C0B4F" w:rsidRPr="00C5401B" w:rsidRDefault="00C44BC8">
      <w:pPr>
        <w:numPr>
          <w:ilvl w:val="0"/>
          <w:numId w:val="7"/>
        </w:numPr>
        <w:pBdr>
          <w:top w:val="nil"/>
          <w:left w:val="nil"/>
          <w:bottom w:val="nil"/>
          <w:right w:val="nil"/>
          <w:between w:val="nil"/>
        </w:pBdr>
        <w:spacing w:after="0"/>
        <w:jc w:val="both"/>
        <w:rPr>
          <w:rFonts w:ascii="Times New Roman" w:hAnsi="Times New Roman" w:cs="Times New Roman"/>
          <w:color w:val="000000"/>
          <w:sz w:val="24"/>
          <w:szCs w:val="24"/>
        </w:rPr>
      </w:pPr>
      <w:r w:rsidRPr="00C5401B">
        <w:rPr>
          <w:rFonts w:ascii="Times New Roman" w:hAnsi="Times New Roman" w:cs="Times New Roman"/>
          <w:color w:val="000000"/>
          <w:sz w:val="24"/>
          <w:szCs w:val="24"/>
        </w:rPr>
        <w:t>To generally examine, investigate the procurement of works, services and supplies by the Uganda National Road Authority.</w:t>
      </w:r>
    </w:p>
    <w:p w14:paraId="000001BF" w14:textId="77777777" w:rsidR="006C0B4F" w:rsidRPr="00C5401B" w:rsidRDefault="00C44BC8">
      <w:pPr>
        <w:numPr>
          <w:ilvl w:val="0"/>
          <w:numId w:val="7"/>
        </w:numPr>
        <w:pBdr>
          <w:top w:val="nil"/>
          <w:left w:val="nil"/>
          <w:bottom w:val="nil"/>
          <w:right w:val="nil"/>
          <w:between w:val="nil"/>
        </w:pBdr>
        <w:spacing w:after="0"/>
        <w:jc w:val="both"/>
        <w:rPr>
          <w:rFonts w:ascii="Times New Roman" w:hAnsi="Times New Roman" w:cs="Times New Roman"/>
          <w:color w:val="000000"/>
          <w:sz w:val="24"/>
          <w:szCs w:val="24"/>
        </w:rPr>
      </w:pPr>
      <w:r w:rsidRPr="00C5401B">
        <w:rPr>
          <w:rFonts w:ascii="Times New Roman" w:hAnsi="Times New Roman" w:cs="Times New Roman"/>
          <w:color w:val="000000"/>
          <w:sz w:val="24"/>
          <w:szCs w:val="24"/>
        </w:rPr>
        <w:t>To investigate and inquire into the management, supervisio</w:t>
      </w:r>
      <w:r w:rsidRPr="00C5401B">
        <w:rPr>
          <w:rFonts w:ascii="Times New Roman" w:hAnsi="Times New Roman" w:cs="Times New Roman"/>
          <w:color w:val="000000"/>
          <w:sz w:val="24"/>
          <w:szCs w:val="24"/>
        </w:rPr>
        <w:t>n and administration of National road works by the National Road Authority.</w:t>
      </w:r>
    </w:p>
    <w:p w14:paraId="000001C0" w14:textId="77777777" w:rsidR="006C0B4F" w:rsidRPr="00C5401B" w:rsidRDefault="00C44BC8">
      <w:pPr>
        <w:numPr>
          <w:ilvl w:val="0"/>
          <w:numId w:val="7"/>
        </w:numPr>
        <w:pBdr>
          <w:top w:val="nil"/>
          <w:left w:val="nil"/>
          <w:bottom w:val="nil"/>
          <w:right w:val="nil"/>
          <w:between w:val="nil"/>
        </w:pBdr>
        <w:spacing w:after="0"/>
        <w:jc w:val="both"/>
        <w:rPr>
          <w:rFonts w:ascii="Times New Roman" w:hAnsi="Times New Roman" w:cs="Times New Roman"/>
          <w:color w:val="000000"/>
          <w:sz w:val="24"/>
          <w:szCs w:val="24"/>
        </w:rPr>
      </w:pPr>
      <w:r w:rsidRPr="00C5401B">
        <w:rPr>
          <w:rFonts w:ascii="Times New Roman" w:hAnsi="Times New Roman" w:cs="Times New Roman"/>
          <w:color w:val="000000"/>
          <w:sz w:val="24"/>
          <w:szCs w:val="24"/>
        </w:rPr>
        <w:t>To generally examine and inquire into the legal and corporate governance structures of the Uganda National Road Authority.</w:t>
      </w:r>
    </w:p>
    <w:p w14:paraId="000001C1" w14:textId="77777777" w:rsidR="006C0B4F" w:rsidRPr="00C5401B" w:rsidRDefault="00C44BC8">
      <w:pPr>
        <w:numPr>
          <w:ilvl w:val="0"/>
          <w:numId w:val="7"/>
        </w:numPr>
        <w:pBdr>
          <w:top w:val="nil"/>
          <w:left w:val="nil"/>
          <w:bottom w:val="nil"/>
          <w:right w:val="nil"/>
          <w:between w:val="nil"/>
        </w:pBdr>
        <w:spacing w:after="0"/>
        <w:jc w:val="both"/>
        <w:rPr>
          <w:rFonts w:ascii="Times New Roman" w:hAnsi="Times New Roman" w:cs="Times New Roman"/>
          <w:color w:val="000000"/>
          <w:sz w:val="24"/>
          <w:szCs w:val="24"/>
        </w:rPr>
      </w:pPr>
      <w:r w:rsidRPr="00C5401B">
        <w:rPr>
          <w:rFonts w:ascii="Times New Roman" w:hAnsi="Times New Roman" w:cs="Times New Roman"/>
          <w:color w:val="000000"/>
          <w:sz w:val="24"/>
          <w:szCs w:val="24"/>
        </w:rPr>
        <w:t xml:space="preserve">To investigate and inquire into the financial management </w:t>
      </w:r>
      <w:r w:rsidRPr="00C5401B">
        <w:rPr>
          <w:rFonts w:ascii="Times New Roman" w:hAnsi="Times New Roman" w:cs="Times New Roman"/>
          <w:color w:val="000000"/>
          <w:sz w:val="24"/>
          <w:szCs w:val="24"/>
        </w:rPr>
        <w:t>systems of Uganda National Road Authority.</w:t>
      </w:r>
    </w:p>
    <w:p w14:paraId="000001C2" w14:textId="77777777" w:rsidR="006C0B4F" w:rsidRPr="00C5401B" w:rsidRDefault="00C44BC8">
      <w:pPr>
        <w:numPr>
          <w:ilvl w:val="0"/>
          <w:numId w:val="7"/>
        </w:numPr>
        <w:pBdr>
          <w:top w:val="nil"/>
          <w:left w:val="nil"/>
          <w:bottom w:val="nil"/>
          <w:right w:val="nil"/>
          <w:between w:val="nil"/>
        </w:pBdr>
        <w:spacing w:after="0"/>
        <w:jc w:val="both"/>
        <w:rPr>
          <w:rFonts w:ascii="Times New Roman" w:hAnsi="Times New Roman" w:cs="Times New Roman"/>
          <w:color w:val="000000"/>
          <w:sz w:val="24"/>
          <w:szCs w:val="24"/>
        </w:rPr>
      </w:pPr>
      <w:r w:rsidRPr="00C5401B">
        <w:rPr>
          <w:rFonts w:ascii="Times New Roman" w:hAnsi="Times New Roman" w:cs="Times New Roman"/>
          <w:color w:val="000000"/>
          <w:sz w:val="24"/>
          <w:szCs w:val="24"/>
        </w:rPr>
        <w:t>To investigate and inquire into the acquisition of land by Uganda National Road Authority/ and generally examine the basis and methodology employed by the Authority to compensate land owners and persons affected b</w:t>
      </w:r>
      <w:r w:rsidRPr="00C5401B">
        <w:rPr>
          <w:rFonts w:ascii="Times New Roman" w:hAnsi="Times New Roman" w:cs="Times New Roman"/>
          <w:color w:val="000000"/>
          <w:sz w:val="24"/>
          <w:szCs w:val="24"/>
        </w:rPr>
        <w:t>y national road works.</w:t>
      </w:r>
    </w:p>
    <w:p w14:paraId="000001C3" w14:textId="77777777" w:rsidR="006C0B4F" w:rsidRPr="00C5401B" w:rsidRDefault="00C44BC8">
      <w:pPr>
        <w:numPr>
          <w:ilvl w:val="0"/>
          <w:numId w:val="7"/>
        </w:numPr>
        <w:pBdr>
          <w:top w:val="nil"/>
          <w:left w:val="nil"/>
          <w:bottom w:val="nil"/>
          <w:right w:val="nil"/>
          <w:between w:val="nil"/>
        </w:pBdr>
        <w:spacing w:after="0"/>
        <w:jc w:val="both"/>
        <w:rPr>
          <w:rFonts w:ascii="Times New Roman" w:hAnsi="Times New Roman" w:cs="Times New Roman"/>
          <w:color w:val="000000"/>
          <w:sz w:val="24"/>
          <w:szCs w:val="24"/>
        </w:rPr>
      </w:pPr>
      <w:r w:rsidRPr="00C5401B">
        <w:rPr>
          <w:rFonts w:ascii="Times New Roman" w:hAnsi="Times New Roman" w:cs="Times New Roman"/>
          <w:color w:val="000000"/>
          <w:sz w:val="24"/>
          <w:szCs w:val="24"/>
        </w:rPr>
        <w:t>To investigate and inquire into the management, supervision and administration of public weigh-bridges by the Uganda National Road Authority.</w:t>
      </w:r>
    </w:p>
    <w:p w14:paraId="000001C4" w14:textId="77777777" w:rsidR="006C0B4F" w:rsidRPr="00C5401B" w:rsidRDefault="00C44BC8">
      <w:pPr>
        <w:numPr>
          <w:ilvl w:val="0"/>
          <w:numId w:val="7"/>
        </w:numPr>
        <w:pBdr>
          <w:top w:val="nil"/>
          <w:left w:val="nil"/>
          <w:bottom w:val="nil"/>
          <w:right w:val="nil"/>
          <w:between w:val="nil"/>
        </w:pBdr>
        <w:spacing w:after="0"/>
        <w:jc w:val="both"/>
        <w:rPr>
          <w:rFonts w:ascii="Times New Roman" w:hAnsi="Times New Roman" w:cs="Times New Roman"/>
          <w:color w:val="000000"/>
          <w:sz w:val="24"/>
          <w:szCs w:val="24"/>
        </w:rPr>
      </w:pPr>
      <w:r w:rsidRPr="00C5401B">
        <w:rPr>
          <w:rFonts w:ascii="Times New Roman" w:hAnsi="Times New Roman" w:cs="Times New Roman"/>
          <w:color w:val="000000"/>
          <w:sz w:val="24"/>
          <w:szCs w:val="24"/>
        </w:rPr>
        <w:t>Generally to inquire into any other matter which appears to the Commission, to be reasonably related to the matters above or to be in the Public Interest.</w:t>
      </w:r>
    </w:p>
    <w:p w14:paraId="000001C5" w14:textId="77777777" w:rsidR="006C0B4F" w:rsidRPr="00C5401B" w:rsidRDefault="00C44BC8">
      <w:pPr>
        <w:numPr>
          <w:ilvl w:val="0"/>
          <w:numId w:val="7"/>
        </w:numPr>
        <w:pBdr>
          <w:top w:val="nil"/>
          <w:left w:val="nil"/>
          <w:bottom w:val="nil"/>
          <w:right w:val="nil"/>
          <w:between w:val="nil"/>
        </w:pBdr>
        <w:spacing w:after="0"/>
        <w:jc w:val="both"/>
        <w:rPr>
          <w:rFonts w:ascii="Times New Roman" w:hAnsi="Times New Roman" w:cs="Times New Roman"/>
          <w:color w:val="000000"/>
          <w:sz w:val="24"/>
          <w:szCs w:val="24"/>
        </w:rPr>
      </w:pPr>
      <w:r w:rsidRPr="00C5401B">
        <w:rPr>
          <w:rFonts w:ascii="Times New Roman" w:hAnsi="Times New Roman" w:cs="Times New Roman"/>
          <w:color w:val="000000"/>
          <w:sz w:val="24"/>
          <w:szCs w:val="24"/>
        </w:rPr>
        <w:t>To make appropriate recommendations based upon findings for remedial actions or such other action aga</w:t>
      </w:r>
      <w:r w:rsidRPr="00C5401B">
        <w:rPr>
          <w:rFonts w:ascii="Times New Roman" w:hAnsi="Times New Roman" w:cs="Times New Roman"/>
          <w:color w:val="000000"/>
          <w:sz w:val="24"/>
          <w:szCs w:val="24"/>
        </w:rPr>
        <w:t>inst persons found to have acted improperly in the discharge of their public duties and those persons who benefitted from the impugned actions of the public officials.</w:t>
      </w:r>
    </w:p>
    <w:p w14:paraId="000001C6" w14:textId="77777777" w:rsidR="006C0B4F" w:rsidRPr="00C5401B" w:rsidRDefault="00C44BC8">
      <w:pPr>
        <w:numPr>
          <w:ilvl w:val="0"/>
          <w:numId w:val="7"/>
        </w:numPr>
        <w:pBdr>
          <w:top w:val="nil"/>
          <w:left w:val="nil"/>
          <w:bottom w:val="nil"/>
          <w:right w:val="nil"/>
          <w:between w:val="nil"/>
        </w:pBdr>
        <w:spacing w:after="0"/>
        <w:jc w:val="both"/>
        <w:rPr>
          <w:rFonts w:ascii="Times New Roman" w:hAnsi="Times New Roman" w:cs="Times New Roman"/>
          <w:color w:val="000000"/>
          <w:sz w:val="24"/>
          <w:szCs w:val="24"/>
        </w:rPr>
      </w:pPr>
      <w:r w:rsidRPr="00C5401B">
        <w:rPr>
          <w:rFonts w:ascii="Times New Roman" w:hAnsi="Times New Roman" w:cs="Times New Roman"/>
          <w:color w:val="000000"/>
          <w:sz w:val="24"/>
          <w:szCs w:val="24"/>
        </w:rPr>
        <w:t>To make appropriate recommendations upon their findings for criminal prosecution or othe</w:t>
      </w:r>
      <w:r w:rsidRPr="00C5401B">
        <w:rPr>
          <w:rFonts w:ascii="Times New Roman" w:hAnsi="Times New Roman" w:cs="Times New Roman"/>
          <w:color w:val="000000"/>
          <w:sz w:val="24"/>
          <w:szCs w:val="24"/>
        </w:rPr>
        <w:t>r action against any person found to have engaged in criminal or improper conduct.</w:t>
      </w:r>
    </w:p>
    <w:p w14:paraId="000001C7" w14:textId="77777777" w:rsidR="006C0B4F" w:rsidRPr="00C5401B" w:rsidRDefault="00C44BC8">
      <w:pPr>
        <w:numPr>
          <w:ilvl w:val="0"/>
          <w:numId w:val="7"/>
        </w:numPr>
        <w:pBdr>
          <w:top w:val="nil"/>
          <w:left w:val="nil"/>
          <w:bottom w:val="nil"/>
          <w:right w:val="nil"/>
          <w:between w:val="nil"/>
        </w:pBdr>
        <w:jc w:val="both"/>
        <w:rPr>
          <w:rFonts w:ascii="Times New Roman" w:hAnsi="Times New Roman" w:cs="Times New Roman"/>
          <w:color w:val="000000"/>
          <w:sz w:val="24"/>
          <w:szCs w:val="24"/>
        </w:rPr>
      </w:pPr>
      <w:r w:rsidRPr="00C5401B">
        <w:rPr>
          <w:rFonts w:ascii="Times New Roman" w:hAnsi="Times New Roman" w:cs="Times New Roman"/>
          <w:color w:val="000000"/>
          <w:sz w:val="24"/>
          <w:szCs w:val="24"/>
        </w:rPr>
        <w:t>To make any other recommendations as it may consider appropriate in the Public Interest.</w:t>
      </w:r>
    </w:p>
    <w:p w14:paraId="000001C8" w14:textId="77777777" w:rsidR="006C0B4F" w:rsidRPr="00C5401B" w:rsidRDefault="00C44BC8">
      <w:pPr>
        <w:spacing w:after="0" w:line="240" w:lineRule="auto"/>
        <w:jc w:val="both"/>
        <w:rPr>
          <w:rFonts w:ascii="Times New Roman" w:hAnsi="Times New Roman" w:cs="Times New Roman"/>
          <w:sz w:val="24"/>
          <w:szCs w:val="24"/>
        </w:rPr>
      </w:pPr>
      <w:r w:rsidRPr="00C5401B">
        <w:rPr>
          <w:rFonts w:ascii="Times New Roman" w:hAnsi="Times New Roman" w:cs="Times New Roman"/>
          <w:sz w:val="24"/>
          <w:szCs w:val="24"/>
        </w:rPr>
        <w:t>The primary function of all commissions of inquiry is to inform governments. Commiss</w:t>
      </w:r>
      <w:r w:rsidRPr="00C5401B">
        <w:rPr>
          <w:rFonts w:ascii="Times New Roman" w:hAnsi="Times New Roman" w:cs="Times New Roman"/>
          <w:sz w:val="24"/>
          <w:szCs w:val="24"/>
        </w:rPr>
        <w:t>ions of inquiry have been classified into two groups, based on the methods used to ascertain the facts .The first category of commissions are those charged with gathering information which is to be used for policy formulation or review, or the assessment o</w:t>
      </w:r>
      <w:r w:rsidRPr="00C5401B">
        <w:rPr>
          <w:rFonts w:ascii="Times New Roman" w:hAnsi="Times New Roman" w:cs="Times New Roman"/>
          <w:sz w:val="24"/>
          <w:szCs w:val="24"/>
        </w:rPr>
        <w:t>f the functionality of a public entity. These are referred to as investigatory inquiries. These types of commissions play the same function as a researcher.</w:t>
      </w:r>
    </w:p>
    <w:p w14:paraId="000001C9" w14:textId="77777777" w:rsidR="006C0B4F" w:rsidRPr="00C5401B" w:rsidRDefault="006C0B4F">
      <w:pPr>
        <w:spacing w:after="0" w:line="240" w:lineRule="auto"/>
        <w:jc w:val="both"/>
        <w:rPr>
          <w:rFonts w:ascii="Times New Roman" w:hAnsi="Times New Roman" w:cs="Times New Roman"/>
          <w:sz w:val="24"/>
          <w:szCs w:val="24"/>
        </w:rPr>
      </w:pPr>
    </w:p>
    <w:p w14:paraId="000001CA" w14:textId="77777777" w:rsidR="006C0B4F" w:rsidRPr="00C5401B" w:rsidRDefault="00C44BC8">
      <w:pPr>
        <w:jc w:val="both"/>
        <w:rPr>
          <w:rFonts w:ascii="Times New Roman" w:hAnsi="Times New Roman" w:cs="Times New Roman"/>
          <w:sz w:val="24"/>
          <w:szCs w:val="24"/>
        </w:rPr>
      </w:pPr>
      <w:r w:rsidRPr="00C5401B">
        <w:rPr>
          <w:rFonts w:ascii="Times New Roman" w:hAnsi="Times New Roman" w:cs="Times New Roman"/>
          <w:sz w:val="24"/>
          <w:szCs w:val="24"/>
        </w:rPr>
        <w:t>The second category of commissions is those charged with ascertaining the facts of a particular ma</w:t>
      </w:r>
      <w:r w:rsidRPr="00C5401B">
        <w:rPr>
          <w:rFonts w:ascii="Times New Roman" w:hAnsi="Times New Roman" w:cs="Times New Roman"/>
          <w:sz w:val="24"/>
          <w:szCs w:val="24"/>
        </w:rPr>
        <w:t xml:space="preserve">tter or issue. Their role has been equated with that of an inquisitor and they are referred to as inquisitorial inquiries. This category of inquiry usually investigates the facts surrounding a scandal or allegations of wrongdoing.  </w:t>
      </w:r>
    </w:p>
    <w:p w14:paraId="000001CB" w14:textId="77777777" w:rsidR="006C0B4F" w:rsidRPr="00C5401B" w:rsidRDefault="00C44BC8">
      <w:pPr>
        <w:spacing w:after="0" w:line="240" w:lineRule="auto"/>
        <w:rPr>
          <w:rFonts w:ascii="Times New Roman" w:hAnsi="Times New Roman" w:cs="Times New Roman"/>
          <w:sz w:val="24"/>
          <w:szCs w:val="24"/>
        </w:rPr>
      </w:pPr>
      <w:r w:rsidRPr="00C5401B">
        <w:rPr>
          <w:rFonts w:ascii="Times New Roman" w:hAnsi="Times New Roman" w:cs="Times New Roman"/>
          <w:sz w:val="24"/>
          <w:szCs w:val="24"/>
        </w:rPr>
        <w:t>This Commission of inqu</w:t>
      </w:r>
      <w:r w:rsidRPr="00C5401B">
        <w:rPr>
          <w:rFonts w:ascii="Times New Roman" w:hAnsi="Times New Roman" w:cs="Times New Roman"/>
          <w:sz w:val="24"/>
          <w:szCs w:val="24"/>
        </w:rPr>
        <w:t xml:space="preserve">iry falls in the latter category since it was about mismanagement, abuse of office and corrupt practices. </w:t>
      </w:r>
    </w:p>
    <w:p w14:paraId="000001CC" w14:textId="77777777" w:rsidR="006C0B4F" w:rsidRPr="00C5401B" w:rsidRDefault="006C0B4F">
      <w:pPr>
        <w:spacing w:after="0" w:line="240" w:lineRule="auto"/>
        <w:rPr>
          <w:rFonts w:ascii="Times New Roman" w:eastAsia="Times New Roman" w:hAnsi="Times New Roman" w:cs="Times New Roman"/>
          <w:sz w:val="24"/>
          <w:szCs w:val="24"/>
        </w:rPr>
      </w:pPr>
    </w:p>
    <w:p w14:paraId="000001CD" w14:textId="77777777" w:rsidR="006C0B4F" w:rsidRPr="00C5401B" w:rsidRDefault="00C44BC8">
      <w:pPr>
        <w:spacing w:after="0" w:line="240" w:lineRule="auto"/>
        <w:jc w:val="both"/>
        <w:rPr>
          <w:rFonts w:ascii="Times New Roman" w:hAnsi="Times New Roman" w:cs="Times New Roman"/>
          <w:sz w:val="24"/>
          <w:szCs w:val="24"/>
        </w:rPr>
      </w:pPr>
      <w:r w:rsidRPr="00C5401B">
        <w:rPr>
          <w:rFonts w:ascii="Times New Roman" w:hAnsi="Times New Roman" w:cs="Times New Roman"/>
          <w:sz w:val="24"/>
          <w:szCs w:val="24"/>
        </w:rPr>
        <w:t>It should be noted that Commissions of inquiry that focus on retrospective allocations of fault and blame run the risk of being little more than poo</w:t>
      </w:r>
      <w:r w:rsidRPr="00C5401B">
        <w:rPr>
          <w:rFonts w:ascii="Times New Roman" w:hAnsi="Times New Roman" w:cs="Times New Roman"/>
          <w:sz w:val="24"/>
          <w:szCs w:val="24"/>
        </w:rPr>
        <w:t xml:space="preserve">r imitations of our civil or criminal justice </w:t>
      </w:r>
      <w:r w:rsidRPr="00C5401B">
        <w:rPr>
          <w:rFonts w:ascii="Times New Roman" w:hAnsi="Times New Roman" w:cs="Times New Roman"/>
          <w:sz w:val="24"/>
          <w:szCs w:val="24"/>
        </w:rPr>
        <w:lastRenderedPageBreak/>
        <w:t>systems. Inquiries that focus on "who did what to whom" invite due process challenges from those under review.</w:t>
      </w:r>
    </w:p>
    <w:p w14:paraId="000001CE" w14:textId="77777777" w:rsidR="006C0B4F" w:rsidRPr="00C5401B" w:rsidRDefault="006C0B4F">
      <w:pPr>
        <w:rPr>
          <w:rFonts w:ascii="Times New Roman" w:hAnsi="Times New Roman" w:cs="Times New Roman"/>
          <w:sz w:val="24"/>
          <w:szCs w:val="24"/>
        </w:rPr>
      </w:pPr>
    </w:p>
    <w:p w14:paraId="000001CF" w14:textId="77777777" w:rsidR="006C0B4F" w:rsidRPr="00C5401B" w:rsidRDefault="00C44BC8">
      <w:pPr>
        <w:jc w:val="both"/>
        <w:rPr>
          <w:rFonts w:ascii="Times New Roman" w:hAnsi="Times New Roman" w:cs="Times New Roman"/>
          <w:sz w:val="24"/>
          <w:szCs w:val="24"/>
        </w:rPr>
      </w:pPr>
      <w:r w:rsidRPr="00C5401B">
        <w:rPr>
          <w:rFonts w:ascii="Times New Roman" w:hAnsi="Times New Roman" w:cs="Times New Roman"/>
          <w:sz w:val="24"/>
          <w:szCs w:val="24"/>
        </w:rPr>
        <w:t>The effectiveness of a commission of inquiry depends largely on whether it can produce a credible and objective report, which in turn requires due attention to the soundness of a commission’s structure, methodology and procedures.</w:t>
      </w:r>
    </w:p>
    <w:p w14:paraId="000001D0" w14:textId="77777777" w:rsidR="006C0B4F" w:rsidRPr="00C5401B" w:rsidRDefault="00C44BC8">
      <w:pPr>
        <w:jc w:val="both"/>
        <w:rPr>
          <w:rFonts w:ascii="Times New Roman" w:hAnsi="Times New Roman" w:cs="Times New Roman"/>
          <w:b/>
          <w:i/>
          <w:sz w:val="24"/>
          <w:szCs w:val="24"/>
        </w:rPr>
      </w:pPr>
      <w:r w:rsidRPr="00C5401B">
        <w:rPr>
          <w:rFonts w:ascii="Times New Roman" w:hAnsi="Times New Roman" w:cs="Times New Roman"/>
          <w:sz w:val="24"/>
          <w:szCs w:val="24"/>
        </w:rPr>
        <w:t>Commissions of Inquiry ar</w:t>
      </w:r>
      <w:r w:rsidRPr="00C5401B">
        <w:rPr>
          <w:rFonts w:ascii="Times New Roman" w:hAnsi="Times New Roman" w:cs="Times New Roman"/>
          <w:sz w:val="24"/>
          <w:szCs w:val="24"/>
        </w:rPr>
        <w:t>e generally subject to judicial review and are under a general duty of fairness, so the principles of administrative law are engaged in this way. The courts will intervene where there is ‘very good reason’ and among such reason is to secure fairness in the</w:t>
      </w:r>
      <w:r w:rsidRPr="00C5401B">
        <w:rPr>
          <w:rFonts w:ascii="Times New Roman" w:hAnsi="Times New Roman" w:cs="Times New Roman"/>
          <w:sz w:val="24"/>
          <w:szCs w:val="24"/>
        </w:rPr>
        <w:t xml:space="preserve"> inquiry procedures or challenge the findings of the inquiry. See</w:t>
      </w:r>
      <w:r w:rsidRPr="00C5401B">
        <w:rPr>
          <w:rFonts w:ascii="Times New Roman" w:hAnsi="Times New Roman" w:cs="Times New Roman"/>
          <w:b/>
          <w:i/>
          <w:sz w:val="24"/>
          <w:szCs w:val="24"/>
        </w:rPr>
        <w:t xml:space="preserve"> Annebritt Aslund versus the Attorney General HCMC No. 441/2004, Mahon vs Air New Zealand [1984] AC 808</w:t>
      </w:r>
    </w:p>
    <w:p w14:paraId="000001D1" w14:textId="77777777" w:rsidR="006C0B4F" w:rsidRPr="00C5401B" w:rsidRDefault="00C44BC8">
      <w:pPr>
        <w:spacing w:after="0"/>
        <w:ind w:hanging="1080"/>
        <w:jc w:val="both"/>
        <w:rPr>
          <w:rFonts w:ascii="Times New Roman" w:hAnsi="Times New Roman" w:cs="Times New Roman"/>
          <w:sz w:val="24"/>
          <w:szCs w:val="24"/>
        </w:rPr>
      </w:pPr>
      <w:r w:rsidRPr="00C5401B">
        <w:rPr>
          <w:rFonts w:ascii="Times New Roman" w:hAnsi="Times New Roman" w:cs="Times New Roman"/>
          <w:sz w:val="24"/>
          <w:szCs w:val="24"/>
        </w:rPr>
        <w:t xml:space="preserve">  </w:t>
      </w:r>
      <w:r w:rsidRPr="00C5401B">
        <w:rPr>
          <w:rFonts w:ascii="Times New Roman" w:hAnsi="Times New Roman" w:cs="Times New Roman"/>
          <w:sz w:val="24"/>
          <w:szCs w:val="24"/>
        </w:rPr>
        <w:tab/>
      </w:r>
      <w:r w:rsidRPr="00C5401B">
        <w:rPr>
          <w:rFonts w:ascii="Times New Roman" w:hAnsi="Times New Roman" w:cs="Times New Roman"/>
          <w:sz w:val="24"/>
          <w:szCs w:val="24"/>
        </w:rPr>
        <w:t xml:space="preserve">The applicant’s counsel contends that he was never afforded a prior and reasonable notice of the allegations against him to enable him reasonably answer to the same when he appeared before the commission.  </w:t>
      </w:r>
    </w:p>
    <w:p w14:paraId="000001D2" w14:textId="77777777" w:rsidR="006C0B4F" w:rsidRPr="00C5401B" w:rsidRDefault="00C44BC8">
      <w:pPr>
        <w:spacing w:after="0"/>
        <w:jc w:val="both"/>
        <w:rPr>
          <w:rFonts w:ascii="Times New Roman" w:hAnsi="Times New Roman" w:cs="Times New Roman"/>
          <w:i/>
          <w:sz w:val="24"/>
          <w:szCs w:val="24"/>
        </w:rPr>
      </w:pPr>
      <w:r w:rsidRPr="00C5401B">
        <w:rPr>
          <w:rFonts w:ascii="Times New Roman" w:hAnsi="Times New Roman" w:cs="Times New Roman"/>
          <w:sz w:val="24"/>
          <w:szCs w:val="24"/>
        </w:rPr>
        <w:t>The Applicant was summoned to appear before the C</w:t>
      </w:r>
      <w:r w:rsidRPr="00C5401B">
        <w:rPr>
          <w:rFonts w:ascii="Times New Roman" w:hAnsi="Times New Roman" w:cs="Times New Roman"/>
          <w:sz w:val="24"/>
          <w:szCs w:val="24"/>
        </w:rPr>
        <w:t>ommission on only two occasions vide; 24</w:t>
      </w:r>
      <w:r w:rsidRPr="00C5401B">
        <w:rPr>
          <w:rFonts w:ascii="Times New Roman" w:hAnsi="Times New Roman" w:cs="Times New Roman"/>
          <w:sz w:val="24"/>
          <w:szCs w:val="24"/>
          <w:vertAlign w:val="superscript"/>
        </w:rPr>
        <w:t>th</w:t>
      </w:r>
      <w:r w:rsidRPr="00C5401B">
        <w:rPr>
          <w:rFonts w:ascii="Times New Roman" w:hAnsi="Times New Roman" w:cs="Times New Roman"/>
          <w:sz w:val="24"/>
          <w:szCs w:val="24"/>
        </w:rPr>
        <w:t xml:space="preserve"> August 2015 and 11</w:t>
      </w:r>
      <w:r w:rsidRPr="00C5401B">
        <w:rPr>
          <w:rFonts w:ascii="Times New Roman" w:hAnsi="Times New Roman" w:cs="Times New Roman"/>
          <w:sz w:val="24"/>
          <w:szCs w:val="24"/>
          <w:vertAlign w:val="superscript"/>
        </w:rPr>
        <w:t>th</w:t>
      </w:r>
      <w:r w:rsidRPr="00C5401B">
        <w:rPr>
          <w:rFonts w:ascii="Times New Roman" w:hAnsi="Times New Roman" w:cs="Times New Roman"/>
          <w:sz w:val="24"/>
          <w:szCs w:val="24"/>
        </w:rPr>
        <w:t xml:space="preserve"> October 2015.  The 3</w:t>
      </w:r>
      <w:r w:rsidRPr="00C5401B">
        <w:rPr>
          <w:rFonts w:ascii="Times New Roman" w:hAnsi="Times New Roman" w:cs="Times New Roman"/>
          <w:sz w:val="24"/>
          <w:szCs w:val="24"/>
          <w:vertAlign w:val="superscript"/>
        </w:rPr>
        <w:t>rd</w:t>
      </w:r>
      <w:r w:rsidRPr="00C5401B">
        <w:rPr>
          <w:rFonts w:ascii="Times New Roman" w:hAnsi="Times New Roman" w:cs="Times New Roman"/>
          <w:sz w:val="24"/>
          <w:szCs w:val="24"/>
        </w:rPr>
        <w:t xml:space="preserve"> appearance was to appear before the secretariat to make a statement on 12</w:t>
      </w:r>
      <w:r w:rsidRPr="00C5401B">
        <w:rPr>
          <w:rFonts w:ascii="Times New Roman" w:hAnsi="Times New Roman" w:cs="Times New Roman"/>
          <w:sz w:val="24"/>
          <w:szCs w:val="24"/>
          <w:vertAlign w:val="superscript"/>
        </w:rPr>
        <w:t>th</w:t>
      </w:r>
      <w:r w:rsidRPr="00C5401B">
        <w:rPr>
          <w:rFonts w:ascii="Times New Roman" w:hAnsi="Times New Roman" w:cs="Times New Roman"/>
          <w:sz w:val="24"/>
          <w:szCs w:val="24"/>
        </w:rPr>
        <w:t xml:space="preserve"> September 2015. </w:t>
      </w:r>
      <w:r w:rsidRPr="00C5401B">
        <w:rPr>
          <w:rFonts w:ascii="Times New Roman" w:hAnsi="Times New Roman" w:cs="Times New Roman"/>
          <w:i/>
          <w:sz w:val="24"/>
          <w:szCs w:val="24"/>
        </w:rPr>
        <w:t xml:space="preserve">  </w:t>
      </w:r>
    </w:p>
    <w:p w14:paraId="000001D3" w14:textId="77777777" w:rsidR="006C0B4F" w:rsidRPr="00C5401B" w:rsidRDefault="006C0B4F">
      <w:pPr>
        <w:pBdr>
          <w:top w:val="nil"/>
          <w:left w:val="nil"/>
          <w:bottom w:val="nil"/>
          <w:right w:val="nil"/>
          <w:between w:val="nil"/>
        </w:pBdr>
        <w:spacing w:after="0"/>
        <w:ind w:left="540" w:hanging="720"/>
        <w:jc w:val="both"/>
        <w:rPr>
          <w:rFonts w:ascii="Times New Roman" w:hAnsi="Times New Roman" w:cs="Times New Roman"/>
          <w:i/>
          <w:color w:val="000000"/>
          <w:sz w:val="24"/>
          <w:szCs w:val="24"/>
        </w:rPr>
      </w:pPr>
    </w:p>
    <w:p w14:paraId="000001D4" w14:textId="77777777" w:rsidR="006C0B4F" w:rsidRPr="00C5401B" w:rsidRDefault="00C44BC8">
      <w:pPr>
        <w:spacing w:after="0"/>
        <w:jc w:val="both"/>
        <w:rPr>
          <w:rFonts w:ascii="Times New Roman" w:hAnsi="Times New Roman" w:cs="Times New Roman"/>
          <w:i/>
          <w:sz w:val="24"/>
          <w:szCs w:val="24"/>
        </w:rPr>
      </w:pPr>
      <w:r w:rsidRPr="00C5401B">
        <w:rPr>
          <w:rFonts w:ascii="Times New Roman" w:hAnsi="Times New Roman" w:cs="Times New Roman"/>
          <w:sz w:val="24"/>
          <w:szCs w:val="24"/>
        </w:rPr>
        <w:t>The summons would be expected to highlight the various projects for which</w:t>
      </w:r>
      <w:r w:rsidRPr="00C5401B">
        <w:rPr>
          <w:rFonts w:ascii="Times New Roman" w:hAnsi="Times New Roman" w:cs="Times New Roman"/>
          <w:sz w:val="24"/>
          <w:szCs w:val="24"/>
        </w:rPr>
        <w:t xml:space="preserve"> the Applicant was required to provide answers relating to his participation if at all, and the areas for which he was required to answer or provide documentation. In that way, the Applicant would be able to know the case against him and prepare to defend </w:t>
      </w:r>
      <w:r w:rsidRPr="00C5401B">
        <w:rPr>
          <w:rFonts w:ascii="Times New Roman" w:hAnsi="Times New Roman" w:cs="Times New Roman"/>
          <w:sz w:val="24"/>
          <w:szCs w:val="24"/>
        </w:rPr>
        <w:t xml:space="preserve">himself accordingly or understand which relevant documents to bring. </w:t>
      </w:r>
      <w:r w:rsidRPr="00C5401B">
        <w:rPr>
          <w:rFonts w:ascii="Times New Roman" w:hAnsi="Times New Roman" w:cs="Times New Roman"/>
          <w:i/>
          <w:sz w:val="24"/>
          <w:szCs w:val="24"/>
        </w:rPr>
        <w:t xml:space="preserve">  </w:t>
      </w:r>
    </w:p>
    <w:p w14:paraId="000001D5" w14:textId="77777777" w:rsidR="006C0B4F" w:rsidRPr="00C5401B" w:rsidRDefault="006C0B4F">
      <w:pPr>
        <w:pBdr>
          <w:top w:val="nil"/>
          <w:left w:val="nil"/>
          <w:bottom w:val="nil"/>
          <w:right w:val="nil"/>
          <w:between w:val="nil"/>
        </w:pBdr>
        <w:spacing w:after="0"/>
        <w:ind w:left="540" w:hanging="720"/>
        <w:jc w:val="both"/>
        <w:rPr>
          <w:rFonts w:ascii="Times New Roman" w:hAnsi="Times New Roman" w:cs="Times New Roman"/>
          <w:color w:val="000000"/>
          <w:sz w:val="24"/>
          <w:szCs w:val="24"/>
        </w:rPr>
      </w:pPr>
    </w:p>
    <w:p w14:paraId="000001D6" w14:textId="77777777" w:rsidR="006C0B4F" w:rsidRPr="00C5401B" w:rsidRDefault="00C44BC8">
      <w:pPr>
        <w:spacing w:after="0"/>
        <w:jc w:val="both"/>
        <w:rPr>
          <w:rFonts w:ascii="Times New Roman" w:hAnsi="Times New Roman" w:cs="Times New Roman"/>
          <w:sz w:val="24"/>
          <w:szCs w:val="24"/>
        </w:rPr>
      </w:pPr>
      <w:r w:rsidRPr="00C5401B">
        <w:rPr>
          <w:rFonts w:ascii="Times New Roman" w:hAnsi="Times New Roman" w:cs="Times New Roman"/>
          <w:sz w:val="24"/>
          <w:szCs w:val="24"/>
        </w:rPr>
        <w:t>However, the copy of the summons issued by the commission required the Applicant to appear on 22</w:t>
      </w:r>
      <w:r w:rsidRPr="00C5401B">
        <w:rPr>
          <w:rFonts w:ascii="Times New Roman" w:hAnsi="Times New Roman" w:cs="Times New Roman"/>
          <w:sz w:val="24"/>
          <w:szCs w:val="24"/>
          <w:vertAlign w:val="superscript"/>
        </w:rPr>
        <w:t>nd</w:t>
      </w:r>
      <w:r w:rsidRPr="00C5401B">
        <w:rPr>
          <w:rFonts w:ascii="Times New Roman" w:hAnsi="Times New Roman" w:cs="Times New Roman"/>
          <w:sz w:val="24"/>
          <w:szCs w:val="24"/>
        </w:rPr>
        <w:t xml:space="preserve"> September 2015 and make a statement regarding the Tororo Mbale- Mbale-Soroti Road Pr</w:t>
      </w:r>
      <w:r w:rsidRPr="00C5401B">
        <w:rPr>
          <w:rFonts w:ascii="Times New Roman" w:hAnsi="Times New Roman" w:cs="Times New Roman"/>
          <w:sz w:val="24"/>
          <w:szCs w:val="24"/>
        </w:rPr>
        <w:t>oject. No other project is mentioned at all. No other information is provided. The summons to appear before the Commission itself on 12</w:t>
      </w:r>
      <w:r w:rsidRPr="00C5401B">
        <w:rPr>
          <w:rFonts w:ascii="Times New Roman" w:hAnsi="Times New Roman" w:cs="Times New Roman"/>
          <w:sz w:val="24"/>
          <w:szCs w:val="24"/>
          <w:vertAlign w:val="superscript"/>
        </w:rPr>
        <w:t>th</w:t>
      </w:r>
      <w:r w:rsidRPr="00C5401B">
        <w:rPr>
          <w:rFonts w:ascii="Times New Roman" w:hAnsi="Times New Roman" w:cs="Times New Roman"/>
          <w:sz w:val="24"/>
          <w:szCs w:val="24"/>
        </w:rPr>
        <w:t xml:space="preserve"> October 2015 only requires appearance before the Commission and to bring along, relevant documents pertaining to the i</w:t>
      </w:r>
      <w:r w:rsidRPr="00C5401B">
        <w:rPr>
          <w:rFonts w:ascii="Times New Roman" w:hAnsi="Times New Roman" w:cs="Times New Roman"/>
          <w:sz w:val="24"/>
          <w:szCs w:val="24"/>
        </w:rPr>
        <w:t xml:space="preserve">nquiry. </w:t>
      </w:r>
    </w:p>
    <w:p w14:paraId="000001D7" w14:textId="77777777" w:rsidR="006C0B4F" w:rsidRPr="00C5401B" w:rsidRDefault="00C44BC8">
      <w:pPr>
        <w:spacing w:after="0"/>
        <w:jc w:val="both"/>
        <w:rPr>
          <w:rFonts w:ascii="Times New Roman" w:hAnsi="Times New Roman" w:cs="Times New Roman"/>
          <w:sz w:val="24"/>
          <w:szCs w:val="24"/>
        </w:rPr>
      </w:pPr>
      <w:r w:rsidRPr="00C5401B">
        <w:rPr>
          <w:rFonts w:ascii="Times New Roman" w:hAnsi="Times New Roman" w:cs="Times New Roman"/>
          <w:sz w:val="24"/>
          <w:szCs w:val="24"/>
        </w:rPr>
        <w:t>The Witness summons sent to the applicant was as hereunder;</w:t>
      </w:r>
    </w:p>
    <w:p w14:paraId="000001D8" w14:textId="77777777" w:rsidR="006C0B4F" w:rsidRPr="00C5401B" w:rsidRDefault="006C0B4F">
      <w:pPr>
        <w:spacing w:after="0"/>
        <w:ind w:left="2160" w:firstLine="720"/>
        <w:jc w:val="both"/>
        <w:rPr>
          <w:rFonts w:ascii="Times New Roman" w:hAnsi="Times New Roman" w:cs="Times New Roman"/>
          <w:sz w:val="24"/>
          <w:szCs w:val="24"/>
        </w:rPr>
      </w:pPr>
    </w:p>
    <w:p w14:paraId="000001D9" w14:textId="77777777" w:rsidR="006C0B4F" w:rsidRPr="00C5401B" w:rsidRDefault="006C0B4F">
      <w:pPr>
        <w:spacing w:after="0"/>
        <w:ind w:left="2160" w:firstLine="720"/>
        <w:jc w:val="both"/>
        <w:rPr>
          <w:rFonts w:ascii="Times New Roman" w:hAnsi="Times New Roman" w:cs="Times New Roman"/>
          <w:b/>
          <w:sz w:val="24"/>
          <w:szCs w:val="24"/>
        </w:rPr>
      </w:pPr>
    </w:p>
    <w:p w14:paraId="000001DA" w14:textId="77777777" w:rsidR="006C0B4F" w:rsidRPr="00C5401B" w:rsidRDefault="00C44BC8">
      <w:pPr>
        <w:spacing w:after="0"/>
        <w:ind w:left="2160" w:firstLine="720"/>
        <w:jc w:val="both"/>
        <w:rPr>
          <w:rFonts w:ascii="Times New Roman" w:hAnsi="Times New Roman" w:cs="Times New Roman"/>
          <w:b/>
          <w:sz w:val="24"/>
          <w:szCs w:val="24"/>
          <w:u w:val="single"/>
        </w:rPr>
      </w:pPr>
      <w:r w:rsidRPr="00C5401B">
        <w:rPr>
          <w:rFonts w:ascii="Times New Roman" w:hAnsi="Times New Roman" w:cs="Times New Roman"/>
          <w:b/>
          <w:sz w:val="24"/>
          <w:szCs w:val="24"/>
          <w:u w:val="single"/>
        </w:rPr>
        <w:t>WITNESS SUMMONS</w:t>
      </w:r>
    </w:p>
    <w:p w14:paraId="000001DB" w14:textId="77777777" w:rsidR="006C0B4F" w:rsidRPr="00C5401B" w:rsidRDefault="00C44BC8">
      <w:pPr>
        <w:spacing w:after="0"/>
        <w:ind w:left="720" w:firstLine="720"/>
        <w:jc w:val="both"/>
        <w:rPr>
          <w:rFonts w:ascii="Times New Roman" w:hAnsi="Times New Roman" w:cs="Times New Roman"/>
          <w:i/>
          <w:sz w:val="24"/>
          <w:szCs w:val="24"/>
        </w:rPr>
      </w:pPr>
      <w:r w:rsidRPr="00C5401B">
        <w:rPr>
          <w:rFonts w:ascii="Times New Roman" w:hAnsi="Times New Roman" w:cs="Times New Roman"/>
          <w:i/>
          <w:sz w:val="24"/>
          <w:szCs w:val="24"/>
        </w:rPr>
        <w:t>(Under S.9 of the Commission of Inquiry Act Cap 166)</w:t>
      </w:r>
    </w:p>
    <w:p w14:paraId="000001DC" w14:textId="77777777" w:rsidR="006C0B4F" w:rsidRPr="00C5401B" w:rsidRDefault="006C0B4F">
      <w:pPr>
        <w:spacing w:after="0"/>
        <w:jc w:val="both"/>
        <w:rPr>
          <w:rFonts w:ascii="Times New Roman" w:hAnsi="Times New Roman" w:cs="Times New Roman"/>
          <w:sz w:val="24"/>
          <w:szCs w:val="24"/>
        </w:rPr>
      </w:pPr>
    </w:p>
    <w:p w14:paraId="000001DD" w14:textId="77777777" w:rsidR="006C0B4F" w:rsidRPr="00C5401B" w:rsidRDefault="00C44BC8">
      <w:pPr>
        <w:spacing w:after="0"/>
        <w:jc w:val="both"/>
        <w:rPr>
          <w:rFonts w:ascii="Times New Roman" w:hAnsi="Times New Roman" w:cs="Times New Roman"/>
          <w:sz w:val="24"/>
          <w:szCs w:val="24"/>
        </w:rPr>
      </w:pPr>
      <w:r w:rsidRPr="00C5401B">
        <w:rPr>
          <w:rFonts w:ascii="Times New Roman" w:hAnsi="Times New Roman" w:cs="Times New Roman"/>
          <w:sz w:val="24"/>
          <w:szCs w:val="24"/>
        </w:rPr>
        <w:t>To; Mr Marvin Baryaruha</w:t>
      </w:r>
    </w:p>
    <w:p w14:paraId="000001DE" w14:textId="77777777" w:rsidR="006C0B4F" w:rsidRPr="00C5401B" w:rsidRDefault="00C44BC8">
      <w:pPr>
        <w:spacing w:after="0"/>
        <w:jc w:val="both"/>
        <w:rPr>
          <w:rFonts w:ascii="Times New Roman" w:hAnsi="Times New Roman" w:cs="Times New Roman"/>
          <w:sz w:val="24"/>
          <w:szCs w:val="24"/>
        </w:rPr>
      </w:pPr>
      <w:r w:rsidRPr="00C5401B">
        <w:rPr>
          <w:rFonts w:ascii="Times New Roman" w:hAnsi="Times New Roman" w:cs="Times New Roman"/>
          <w:sz w:val="24"/>
          <w:szCs w:val="24"/>
        </w:rPr>
        <w:t>Legal Counsel-Formerly UNRA</w:t>
      </w:r>
    </w:p>
    <w:p w14:paraId="000001DF" w14:textId="77777777" w:rsidR="006C0B4F" w:rsidRPr="00C5401B" w:rsidRDefault="00C44BC8">
      <w:pPr>
        <w:spacing w:after="0"/>
        <w:jc w:val="both"/>
        <w:rPr>
          <w:rFonts w:ascii="Times New Roman" w:hAnsi="Times New Roman" w:cs="Times New Roman"/>
          <w:sz w:val="24"/>
          <w:szCs w:val="24"/>
        </w:rPr>
      </w:pPr>
      <w:r w:rsidRPr="00C5401B">
        <w:rPr>
          <w:rFonts w:ascii="Times New Roman" w:hAnsi="Times New Roman" w:cs="Times New Roman"/>
          <w:sz w:val="24"/>
          <w:szCs w:val="24"/>
        </w:rPr>
        <w:t>Kampala</w:t>
      </w:r>
    </w:p>
    <w:p w14:paraId="000001E0" w14:textId="77777777" w:rsidR="006C0B4F" w:rsidRPr="00C5401B" w:rsidRDefault="006C0B4F">
      <w:pPr>
        <w:spacing w:after="0"/>
        <w:jc w:val="both"/>
        <w:rPr>
          <w:rFonts w:ascii="Times New Roman" w:hAnsi="Times New Roman" w:cs="Times New Roman"/>
          <w:sz w:val="24"/>
          <w:szCs w:val="24"/>
        </w:rPr>
      </w:pPr>
    </w:p>
    <w:p w14:paraId="000001E1" w14:textId="77777777" w:rsidR="006C0B4F" w:rsidRPr="00C5401B" w:rsidRDefault="00C44BC8">
      <w:pPr>
        <w:spacing w:after="0"/>
        <w:jc w:val="both"/>
        <w:rPr>
          <w:rFonts w:ascii="Times New Roman" w:hAnsi="Times New Roman" w:cs="Times New Roman"/>
          <w:sz w:val="24"/>
          <w:szCs w:val="24"/>
        </w:rPr>
      </w:pPr>
      <w:r w:rsidRPr="00C5401B">
        <w:rPr>
          <w:rFonts w:ascii="Times New Roman" w:hAnsi="Times New Roman" w:cs="Times New Roman"/>
          <w:sz w:val="24"/>
          <w:szCs w:val="24"/>
        </w:rPr>
        <w:lastRenderedPageBreak/>
        <w:t>You are hereby summoned to come and record a statement in respect of your role in the Tororo-Mbale-Mbale-Soroti Project before the Commission appointed by the President of Uganda to inquire into Allegations of Mismanagement, Abuse of Office and Corrupt Pra</w:t>
      </w:r>
      <w:r w:rsidRPr="00C5401B">
        <w:rPr>
          <w:rFonts w:ascii="Times New Roman" w:hAnsi="Times New Roman" w:cs="Times New Roman"/>
          <w:sz w:val="24"/>
          <w:szCs w:val="24"/>
        </w:rPr>
        <w:t>ctices in the Uganda National Roads Authority on 22</w:t>
      </w:r>
      <w:r w:rsidRPr="00C5401B">
        <w:rPr>
          <w:rFonts w:ascii="Times New Roman" w:hAnsi="Times New Roman" w:cs="Times New Roman"/>
          <w:sz w:val="24"/>
          <w:szCs w:val="24"/>
          <w:vertAlign w:val="superscript"/>
        </w:rPr>
        <w:t>nd</w:t>
      </w:r>
      <w:r w:rsidRPr="00C5401B">
        <w:rPr>
          <w:rFonts w:ascii="Times New Roman" w:hAnsi="Times New Roman" w:cs="Times New Roman"/>
          <w:sz w:val="24"/>
          <w:szCs w:val="24"/>
        </w:rPr>
        <w:t xml:space="preserve"> September 2015 at 0900hrs in Equator Conference Hall level 5, Imperial Royale Hotel.</w:t>
      </w:r>
    </w:p>
    <w:p w14:paraId="000001E2" w14:textId="77777777" w:rsidR="006C0B4F" w:rsidRPr="00C5401B" w:rsidRDefault="006C0B4F">
      <w:pPr>
        <w:spacing w:after="0"/>
        <w:jc w:val="both"/>
        <w:rPr>
          <w:rFonts w:ascii="Times New Roman" w:hAnsi="Times New Roman" w:cs="Times New Roman"/>
          <w:sz w:val="24"/>
          <w:szCs w:val="24"/>
        </w:rPr>
      </w:pPr>
    </w:p>
    <w:p w14:paraId="000001E3" w14:textId="77777777" w:rsidR="006C0B4F" w:rsidRPr="00C5401B" w:rsidRDefault="00C44BC8">
      <w:pPr>
        <w:spacing w:after="0"/>
        <w:jc w:val="both"/>
        <w:rPr>
          <w:rFonts w:ascii="Times New Roman" w:hAnsi="Times New Roman" w:cs="Times New Roman"/>
          <w:sz w:val="24"/>
          <w:szCs w:val="24"/>
        </w:rPr>
      </w:pPr>
      <w:r w:rsidRPr="00C5401B">
        <w:rPr>
          <w:rFonts w:ascii="Times New Roman" w:hAnsi="Times New Roman" w:cs="Times New Roman"/>
          <w:sz w:val="24"/>
          <w:szCs w:val="24"/>
        </w:rPr>
        <w:t>You are entitled to bring a lawyer of your choice at your cost.</w:t>
      </w:r>
    </w:p>
    <w:p w14:paraId="000001E4" w14:textId="77777777" w:rsidR="006C0B4F" w:rsidRPr="00C5401B" w:rsidRDefault="006C0B4F">
      <w:pPr>
        <w:spacing w:after="0"/>
        <w:jc w:val="both"/>
        <w:rPr>
          <w:rFonts w:ascii="Times New Roman" w:hAnsi="Times New Roman" w:cs="Times New Roman"/>
          <w:sz w:val="24"/>
          <w:szCs w:val="24"/>
        </w:rPr>
      </w:pPr>
    </w:p>
    <w:p w14:paraId="000001E5" w14:textId="77777777" w:rsidR="006C0B4F" w:rsidRPr="00C5401B" w:rsidRDefault="00C44BC8">
      <w:pPr>
        <w:spacing w:after="0"/>
        <w:jc w:val="both"/>
        <w:rPr>
          <w:rFonts w:ascii="Times New Roman" w:hAnsi="Times New Roman" w:cs="Times New Roman"/>
          <w:sz w:val="24"/>
          <w:szCs w:val="24"/>
        </w:rPr>
      </w:pPr>
      <w:r w:rsidRPr="00C5401B">
        <w:rPr>
          <w:rFonts w:ascii="Times New Roman" w:hAnsi="Times New Roman" w:cs="Times New Roman"/>
          <w:sz w:val="24"/>
          <w:szCs w:val="24"/>
        </w:rPr>
        <w:t>Failure to appear before the Commission without sufficient cause is an offence under the Act.</w:t>
      </w:r>
    </w:p>
    <w:p w14:paraId="000001E6" w14:textId="77777777" w:rsidR="006C0B4F" w:rsidRPr="00C5401B" w:rsidRDefault="00C44BC8">
      <w:pPr>
        <w:spacing w:after="0"/>
        <w:jc w:val="both"/>
        <w:rPr>
          <w:rFonts w:ascii="Times New Roman" w:hAnsi="Times New Roman" w:cs="Times New Roman"/>
          <w:sz w:val="24"/>
          <w:szCs w:val="24"/>
        </w:rPr>
      </w:pPr>
      <w:r w:rsidRPr="00C5401B">
        <w:rPr>
          <w:rFonts w:ascii="Times New Roman" w:hAnsi="Times New Roman" w:cs="Times New Roman"/>
          <w:sz w:val="24"/>
          <w:szCs w:val="24"/>
        </w:rPr>
        <w:t xml:space="preserve"> </w:t>
      </w:r>
    </w:p>
    <w:p w14:paraId="000001E7" w14:textId="77777777" w:rsidR="006C0B4F" w:rsidRPr="00C5401B" w:rsidRDefault="00C44BC8">
      <w:pPr>
        <w:spacing w:after="0"/>
        <w:jc w:val="both"/>
        <w:rPr>
          <w:rFonts w:ascii="Times New Roman" w:hAnsi="Times New Roman" w:cs="Times New Roman"/>
          <w:sz w:val="24"/>
          <w:szCs w:val="24"/>
        </w:rPr>
      </w:pPr>
      <w:r w:rsidRPr="00C5401B">
        <w:rPr>
          <w:rFonts w:ascii="Times New Roman" w:hAnsi="Times New Roman" w:cs="Times New Roman"/>
          <w:b/>
          <w:sz w:val="24"/>
          <w:szCs w:val="24"/>
        </w:rPr>
        <w:t>GIVEN UNDER MY HAND this</w:t>
      </w:r>
      <w:r w:rsidRPr="00C5401B">
        <w:rPr>
          <w:rFonts w:ascii="Times New Roman" w:hAnsi="Times New Roman" w:cs="Times New Roman"/>
          <w:sz w:val="24"/>
          <w:szCs w:val="24"/>
        </w:rPr>
        <w:t xml:space="preserve">  16</w:t>
      </w:r>
      <w:r w:rsidRPr="00C5401B">
        <w:rPr>
          <w:rFonts w:ascii="Times New Roman" w:hAnsi="Times New Roman" w:cs="Times New Roman"/>
          <w:sz w:val="24"/>
          <w:szCs w:val="24"/>
          <w:vertAlign w:val="superscript"/>
        </w:rPr>
        <w:t>th</w:t>
      </w:r>
      <w:r w:rsidRPr="00C5401B">
        <w:rPr>
          <w:rFonts w:ascii="Times New Roman" w:hAnsi="Times New Roman" w:cs="Times New Roman"/>
          <w:sz w:val="24"/>
          <w:szCs w:val="24"/>
        </w:rPr>
        <w:t xml:space="preserve">  day of  September 2015</w:t>
      </w:r>
    </w:p>
    <w:p w14:paraId="000001E8" w14:textId="77777777" w:rsidR="006C0B4F" w:rsidRPr="00C5401B" w:rsidRDefault="006C0B4F">
      <w:pPr>
        <w:spacing w:after="0"/>
        <w:jc w:val="both"/>
        <w:rPr>
          <w:rFonts w:ascii="Times New Roman" w:hAnsi="Times New Roman" w:cs="Times New Roman"/>
          <w:sz w:val="24"/>
          <w:szCs w:val="24"/>
        </w:rPr>
      </w:pPr>
    </w:p>
    <w:p w14:paraId="000001E9" w14:textId="77777777" w:rsidR="006C0B4F" w:rsidRPr="00C5401B" w:rsidRDefault="00C44BC8">
      <w:pPr>
        <w:spacing w:after="0"/>
        <w:jc w:val="both"/>
        <w:rPr>
          <w:rFonts w:ascii="Times New Roman" w:hAnsi="Times New Roman" w:cs="Times New Roman"/>
          <w:b/>
          <w:sz w:val="24"/>
          <w:szCs w:val="24"/>
        </w:rPr>
      </w:pPr>
      <w:r w:rsidRPr="00C5401B">
        <w:rPr>
          <w:rFonts w:ascii="Times New Roman" w:hAnsi="Times New Roman" w:cs="Times New Roman"/>
          <w:b/>
          <w:sz w:val="24"/>
          <w:szCs w:val="24"/>
        </w:rPr>
        <w:t>SECRETARY TO THE COMMISSION</w:t>
      </w:r>
    </w:p>
    <w:p w14:paraId="000001EA" w14:textId="77777777" w:rsidR="006C0B4F" w:rsidRPr="00C5401B" w:rsidRDefault="006C0B4F">
      <w:pPr>
        <w:spacing w:after="0"/>
        <w:jc w:val="both"/>
        <w:rPr>
          <w:rFonts w:ascii="Times New Roman" w:hAnsi="Times New Roman" w:cs="Times New Roman"/>
          <w:b/>
          <w:sz w:val="24"/>
          <w:szCs w:val="24"/>
        </w:rPr>
      </w:pPr>
    </w:p>
    <w:p w14:paraId="000001EB" w14:textId="77777777" w:rsidR="006C0B4F" w:rsidRPr="00C5401B" w:rsidRDefault="006C0B4F">
      <w:pPr>
        <w:spacing w:after="0"/>
        <w:jc w:val="both"/>
        <w:rPr>
          <w:rFonts w:ascii="Times New Roman" w:hAnsi="Times New Roman" w:cs="Times New Roman"/>
          <w:b/>
          <w:sz w:val="24"/>
          <w:szCs w:val="24"/>
        </w:rPr>
      </w:pPr>
    </w:p>
    <w:p w14:paraId="000001EC" w14:textId="77777777" w:rsidR="006C0B4F" w:rsidRPr="00C5401B" w:rsidRDefault="00C44BC8">
      <w:pPr>
        <w:spacing w:after="0"/>
        <w:ind w:left="2160" w:firstLine="720"/>
        <w:jc w:val="both"/>
        <w:rPr>
          <w:rFonts w:ascii="Times New Roman" w:hAnsi="Times New Roman" w:cs="Times New Roman"/>
          <w:b/>
          <w:sz w:val="24"/>
          <w:szCs w:val="24"/>
          <w:u w:val="single"/>
        </w:rPr>
      </w:pPr>
      <w:r w:rsidRPr="00C5401B">
        <w:rPr>
          <w:rFonts w:ascii="Times New Roman" w:hAnsi="Times New Roman" w:cs="Times New Roman"/>
          <w:b/>
          <w:sz w:val="24"/>
          <w:szCs w:val="24"/>
          <w:u w:val="single"/>
        </w:rPr>
        <w:t>WITNESS SUMMONS</w:t>
      </w:r>
    </w:p>
    <w:p w14:paraId="000001ED" w14:textId="77777777" w:rsidR="006C0B4F" w:rsidRPr="00C5401B" w:rsidRDefault="00C44BC8">
      <w:pPr>
        <w:spacing w:after="0"/>
        <w:ind w:left="720" w:firstLine="720"/>
        <w:jc w:val="both"/>
        <w:rPr>
          <w:rFonts w:ascii="Times New Roman" w:hAnsi="Times New Roman" w:cs="Times New Roman"/>
          <w:i/>
          <w:sz w:val="24"/>
          <w:szCs w:val="24"/>
        </w:rPr>
      </w:pPr>
      <w:r w:rsidRPr="00C5401B">
        <w:rPr>
          <w:rFonts w:ascii="Times New Roman" w:hAnsi="Times New Roman" w:cs="Times New Roman"/>
          <w:i/>
          <w:sz w:val="24"/>
          <w:szCs w:val="24"/>
        </w:rPr>
        <w:t>(Under S.9 of the Commission of Inquiry Act Cap 166)</w:t>
      </w:r>
    </w:p>
    <w:p w14:paraId="000001EE" w14:textId="77777777" w:rsidR="006C0B4F" w:rsidRPr="00C5401B" w:rsidRDefault="006C0B4F">
      <w:pPr>
        <w:spacing w:after="0"/>
        <w:jc w:val="both"/>
        <w:rPr>
          <w:rFonts w:ascii="Times New Roman" w:hAnsi="Times New Roman" w:cs="Times New Roman"/>
          <w:sz w:val="24"/>
          <w:szCs w:val="24"/>
        </w:rPr>
      </w:pPr>
    </w:p>
    <w:p w14:paraId="000001EF" w14:textId="77777777" w:rsidR="006C0B4F" w:rsidRPr="00C5401B" w:rsidRDefault="00C44BC8">
      <w:pPr>
        <w:spacing w:after="0"/>
        <w:jc w:val="both"/>
        <w:rPr>
          <w:rFonts w:ascii="Times New Roman" w:hAnsi="Times New Roman" w:cs="Times New Roman"/>
          <w:sz w:val="24"/>
          <w:szCs w:val="24"/>
        </w:rPr>
      </w:pPr>
      <w:r w:rsidRPr="00C5401B">
        <w:rPr>
          <w:rFonts w:ascii="Times New Roman" w:hAnsi="Times New Roman" w:cs="Times New Roman"/>
          <w:sz w:val="24"/>
          <w:szCs w:val="24"/>
        </w:rPr>
        <w:t xml:space="preserve">To; </w:t>
      </w:r>
      <w:r w:rsidRPr="00C5401B">
        <w:rPr>
          <w:rFonts w:ascii="Times New Roman" w:hAnsi="Times New Roman" w:cs="Times New Roman"/>
          <w:sz w:val="24"/>
          <w:szCs w:val="24"/>
        </w:rPr>
        <w:t>MR MARVIN BARYARUHA</w:t>
      </w:r>
    </w:p>
    <w:p w14:paraId="000001F0" w14:textId="77777777" w:rsidR="006C0B4F" w:rsidRPr="00C5401B" w:rsidRDefault="00C44BC8">
      <w:pPr>
        <w:spacing w:after="0"/>
        <w:jc w:val="both"/>
        <w:rPr>
          <w:rFonts w:ascii="Times New Roman" w:hAnsi="Times New Roman" w:cs="Times New Roman"/>
          <w:sz w:val="24"/>
          <w:szCs w:val="24"/>
        </w:rPr>
      </w:pPr>
      <w:r w:rsidRPr="00C5401B">
        <w:rPr>
          <w:rFonts w:ascii="Times New Roman" w:hAnsi="Times New Roman" w:cs="Times New Roman"/>
          <w:sz w:val="24"/>
          <w:szCs w:val="24"/>
        </w:rPr>
        <w:t>FORMER LEGAL COUNSEL</w:t>
      </w:r>
    </w:p>
    <w:p w14:paraId="000001F1" w14:textId="77777777" w:rsidR="006C0B4F" w:rsidRPr="00C5401B" w:rsidRDefault="00C44BC8">
      <w:pPr>
        <w:spacing w:after="0"/>
        <w:jc w:val="both"/>
        <w:rPr>
          <w:rFonts w:ascii="Times New Roman" w:hAnsi="Times New Roman" w:cs="Times New Roman"/>
          <w:sz w:val="24"/>
          <w:szCs w:val="24"/>
        </w:rPr>
      </w:pPr>
      <w:r w:rsidRPr="00C5401B">
        <w:rPr>
          <w:rFonts w:ascii="Times New Roman" w:hAnsi="Times New Roman" w:cs="Times New Roman"/>
          <w:sz w:val="24"/>
          <w:szCs w:val="24"/>
        </w:rPr>
        <w:t>UNRA</w:t>
      </w:r>
    </w:p>
    <w:p w14:paraId="000001F2" w14:textId="77777777" w:rsidR="006C0B4F" w:rsidRPr="00C5401B" w:rsidRDefault="006C0B4F">
      <w:pPr>
        <w:spacing w:after="0"/>
        <w:jc w:val="both"/>
        <w:rPr>
          <w:rFonts w:ascii="Times New Roman" w:hAnsi="Times New Roman" w:cs="Times New Roman"/>
          <w:sz w:val="24"/>
          <w:szCs w:val="24"/>
        </w:rPr>
      </w:pPr>
    </w:p>
    <w:p w14:paraId="000001F3" w14:textId="77777777" w:rsidR="006C0B4F" w:rsidRPr="00C5401B" w:rsidRDefault="00C44BC8">
      <w:pPr>
        <w:spacing w:after="0"/>
        <w:jc w:val="both"/>
        <w:rPr>
          <w:rFonts w:ascii="Times New Roman" w:hAnsi="Times New Roman" w:cs="Times New Roman"/>
          <w:sz w:val="24"/>
          <w:szCs w:val="24"/>
        </w:rPr>
      </w:pPr>
      <w:r w:rsidRPr="00C5401B">
        <w:rPr>
          <w:rFonts w:ascii="Times New Roman" w:hAnsi="Times New Roman" w:cs="Times New Roman"/>
          <w:sz w:val="24"/>
          <w:szCs w:val="24"/>
        </w:rPr>
        <w:t xml:space="preserve">You are hereby summoned to appear before the Commissioners appointed by the President of Uganda to inquire into Allegations of Mismanagement, Abuse of Office and Corrupt Practices in the Uganda National Roads </w:t>
      </w:r>
      <w:r w:rsidRPr="00C5401B">
        <w:rPr>
          <w:rFonts w:ascii="Times New Roman" w:hAnsi="Times New Roman" w:cs="Times New Roman"/>
          <w:sz w:val="24"/>
          <w:szCs w:val="24"/>
        </w:rPr>
        <w:t>Authority on 12</w:t>
      </w:r>
      <w:r w:rsidRPr="00C5401B">
        <w:rPr>
          <w:rFonts w:ascii="Times New Roman" w:hAnsi="Times New Roman" w:cs="Times New Roman"/>
          <w:sz w:val="24"/>
          <w:szCs w:val="24"/>
          <w:vertAlign w:val="superscript"/>
        </w:rPr>
        <w:t>th</w:t>
      </w:r>
      <w:r w:rsidRPr="00C5401B">
        <w:rPr>
          <w:rFonts w:ascii="Times New Roman" w:hAnsi="Times New Roman" w:cs="Times New Roman"/>
          <w:sz w:val="24"/>
          <w:szCs w:val="24"/>
        </w:rPr>
        <w:t xml:space="preserve"> October 2015 at 0900hrs in Equator Conference Hall level 5, Imperial Royale Hotel.</w:t>
      </w:r>
    </w:p>
    <w:p w14:paraId="000001F4" w14:textId="77777777" w:rsidR="006C0B4F" w:rsidRPr="00C5401B" w:rsidRDefault="006C0B4F">
      <w:pPr>
        <w:spacing w:after="0"/>
        <w:jc w:val="both"/>
        <w:rPr>
          <w:rFonts w:ascii="Times New Roman" w:hAnsi="Times New Roman" w:cs="Times New Roman"/>
          <w:sz w:val="24"/>
          <w:szCs w:val="24"/>
        </w:rPr>
      </w:pPr>
    </w:p>
    <w:p w14:paraId="000001F5" w14:textId="77777777" w:rsidR="006C0B4F" w:rsidRPr="00C5401B" w:rsidRDefault="00C44BC8">
      <w:pPr>
        <w:spacing w:after="0"/>
        <w:jc w:val="both"/>
        <w:rPr>
          <w:rFonts w:ascii="Times New Roman" w:hAnsi="Times New Roman" w:cs="Times New Roman"/>
          <w:sz w:val="24"/>
          <w:szCs w:val="24"/>
        </w:rPr>
      </w:pPr>
      <w:r w:rsidRPr="00C5401B">
        <w:rPr>
          <w:rFonts w:ascii="Times New Roman" w:hAnsi="Times New Roman" w:cs="Times New Roman"/>
          <w:sz w:val="24"/>
          <w:szCs w:val="24"/>
        </w:rPr>
        <w:t>You are required to bring along with you for submission to the Commission relevant documents pertaining to that inquiry.</w:t>
      </w:r>
    </w:p>
    <w:p w14:paraId="000001F6" w14:textId="77777777" w:rsidR="006C0B4F" w:rsidRPr="00C5401B" w:rsidRDefault="006C0B4F">
      <w:pPr>
        <w:spacing w:after="0"/>
        <w:jc w:val="both"/>
        <w:rPr>
          <w:rFonts w:ascii="Times New Roman" w:hAnsi="Times New Roman" w:cs="Times New Roman"/>
          <w:sz w:val="24"/>
          <w:szCs w:val="24"/>
        </w:rPr>
      </w:pPr>
    </w:p>
    <w:p w14:paraId="000001F7" w14:textId="77777777" w:rsidR="006C0B4F" w:rsidRPr="00C5401B" w:rsidRDefault="00C44BC8">
      <w:pPr>
        <w:spacing w:after="0"/>
        <w:jc w:val="both"/>
        <w:rPr>
          <w:rFonts w:ascii="Times New Roman" w:hAnsi="Times New Roman" w:cs="Times New Roman"/>
          <w:sz w:val="24"/>
          <w:szCs w:val="24"/>
        </w:rPr>
      </w:pPr>
      <w:r w:rsidRPr="00C5401B">
        <w:rPr>
          <w:rFonts w:ascii="Times New Roman" w:hAnsi="Times New Roman" w:cs="Times New Roman"/>
          <w:sz w:val="24"/>
          <w:szCs w:val="24"/>
        </w:rPr>
        <w:t>You are entitled to bring a lawy</w:t>
      </w:r>
      <w:r w:rsidRPr="00C5401B">
        <w:rPr>
          <w:rFonts w:ascii="Times New Roman" w:hAnsi="Times New Roman" w:cs="Times New Roman"/>
          <w:sz w:val="24"/>
          <w:szCs w:val="24"/>
        </w:rPr>
        <w:t>er of your choice at your cost.</w:t>
      </w:r>
    </w:p>
    <w:p w14:paraId="000001F8" w14:textId="77777777" w:rsidR="006C0B4F" w:rsidRPr="00C5401B" w:rsidRDefault="006C0B4F">
      <w:pPr>
        <w:spacing w:after="0"/>
        <w:jc w:val="both"/>
        <w:rPr>
          <w:rFonts w:ascii="Times New Roman" w:hAnsi="Times New Roman" w:cs="Times New Roman"/>
          <w:sz w:val="24"/>
          <w:szCs w:val="24"/>
        </w:rPr>
      </w:pPr>
    </w:p>
    <w:p w14:paraId="000001F9" w14:textId="77777777" w:rsidR="006C0B4F" w:rsidRPr="00C5401B" w:rsidRDefault="00C44BC8">
      <w:pPr>
        <w:spacing w:after="0"/>
        <w:jc w:val="both"/>
        <w:rPr>
          <w:rFonts w:ascii="Times New Roman" w:hAnsi="Times New Roman" w:cs="Times New Roman"/>
          <w:sz w:val="24"/>
          <w:szCs w:val="24"/>
        </w:rPr>
      </w:pPr>
      <w:r w:rsidRPr="00C5401B">
        <w:rPr>
          <w:rFonts w:ascii="Times New Roman" w:hAnsi="Times New Roman" w:cs="Times New Roman"/>
          <w:sz w:val="24"/>
          <w:szCs w:val="24"/>
        </w:rPr>
        <w:t>Failure to appear before the Commission without sufficient cause is an offence under the Act.</w:t>
      </w:r>
    </w:p>
    <w:p w14:paraId="000001FA" w14:textId="77777777" w:rsidR="006C0B4F" w:rsidRPr="00C5401B" w:rsidRDefault="00C44BC8">
      <w:pPr>
        <w:spacing w:after="0"/>
        <w:jc w:val="both"/>
        <w:rPr>
          <w:rFonts w:ascii="Times New Roman" w:hAnsi="Times New Roman" w:cs="Times New Roman"/>
          <w:sz w:val="24"/>
          <w:szCs w:val="24"/>
        </w:rPr>
      </w:pPr>
      <w:r w:rsidRPr="00C5401B">
        <w:rPr>
          <w:rFonts w:ascii="Times New Roman" w:hAnsi="Times New Roman" w:cs="Times New Roman"/>
          <w:sz w:val="24"/>
          <w:szCs w:val="24"/>
        </w:rPr>
        <w:t xml:space="preserve"> </w:t>
      </w:r>
    </w:p>
    <w:p w14:paraId="000001FB" w14:textId="77777777" w:rsidR="006C0B4F" w:rsidRPr="00C5401B" w:rsidRDefault="00C44BC8">
      <w:pPr>
        <w:spacing w:after="0"/>
        <w:jc w:val="both"/>
        <w:rPr>
          <w:rFonts w:ascii="Times New Roman" w:hAnsi="Times New Roman" w:cs="Times New Roman"/>
          <w:sz w:val="24"/>
          <w:szCs w:val="24"/>
        </w:rPr>
      </w:pPr>
      <w:r w:rsidRPr="00C5401B">
        <w:rPr>
          <w:rFonts w:ascii="Times New Roman" w:hAnsi="Times New Roman" w:cs="Times New Roman"/>
          <w:b/>
          <w:sz w:val="24"/>
          <w:szCs w:val="24"/>
        </w:rPr>
        <w:t>GIVEN UNDER MY HAND this</w:t>
      </w:r>
      <w:r w:rsidRPr="00C5401B">
        <w:rPr>
          <w:rFonts w:ascii="Times New Roman" w:hAnsi="Times New Roman" w:cs="Times New Roman"/>
          <w:sz w:val="24"/>
          <w:szCs w:val="24"/>
        </w:rPr>
        <w:t xml:space="preserve">  29</w:t>
      </w:r>
      <w:r w:rsidRPr="00C5401B">
        <w:rPr>
          <w:rFonts w:ascii="Times New Roman" w:hAnsi="Times New Roman" w:cs="Times New Roman"/>
          <w:sz w:val="24"/>
          <w:szCs w:val="24"/>
          <w:vertAlign w:val="superscript"/>
        </w:rPr>
        <w:t>th</w:t>
      </w:r>
      <w:r w:rsidRPr="00C5401B">
        <w:rPr>
          <w:rFonts w:ascii="Times New Roman" w:hAnsi="Times New Roman" w:cs="Times New Roman"/>
          <w:sz w:val="24"/>
          <w:szCs w:val="24"/>
        </w:rPr>
        <w:t xml:space="preserve">  day of  September 2015</w:t>
      </w:r>
    </w:p>
    <w:p w14:paraId="000001FC" w14:textId="77777777" w:rsidR="006C0B4F" w:rsidRPr="00C5401B" w:rsidRDefault="00C44BC8">
      <w:pPr>
        <w:spacing w:after="0"/>
        <w:jc w:val="both"/>
        <w:rPr>
          <w:rFonts w:ascii="Times New Roman" w:hAnsi="Times New Roman" w:cs="Times New Roman"/>
          <w:b/>
          <w:sz w:val="24"/>
          <w:szCs w:val="24"/>
        </w:rPr>
      </w:pPr>
      <w:r w:rsidRPr="00C5401B">
        <w:rPr>
          <w:rFonts w:ascii="Times New Roman" w:hAnsi="Times New Roman" w:cs="Times New Roman"/>
          <w:b/>
          <w:sz w:val="24"/>
          <w:szCs w:val="24"/>
        </w:rPr>
        <w:t>SECRETARY TO THE COMMISSION</w:t>
      </w:r>
    </w:p>
    <w:p w14:paraId="000001FD" w14:textId="77777777" w:rsidR="006C0B4F" w:rsidRPr="00C5401B" w:rsidRDefault="006C0B4F">
      <w:pPr>
        <w:spacing w:after="0"/>
        <w:jc w:val="both"/>
        <w:rPr>
          <w:rFonts w:ascii="Times New Roman" w:hAnsi="Times New Roman" w:cs="Times New Roman"/>
          <w:b/>
          <w:sz w:val="24"/>
          <w:szCs w:val="24"/>
        </w:rPr>
      </w:pPr>
    </w:p>
    <w:p w14:paraId="000001FE" w14:textId="77777777" w:rsidR="006C0B4F" w:rsidRPr="00C5401B" w:rsidRDefault="00C44BC8">
      <w:pPr>
        <w:spacing w:after="0"/>
        <w:jc w:val="both"/>
        <w:rPr>
          <w:rFonts w:ascii="Times New Roman" w:hAnsi="Times New Roman" w:cs="Times New Roman"/>
          <w:sz w:val="24"/>
          <w:szCs w:val="24"/>
        </w:rPr>
      </w:pPr>
      <w:r w:rsidRPr="00C5401B">
        <w:rPr>
          <w:rFonts w:ascii="Times New Roman" w:hAnsi="Times New Roman" w:cs="Times New Roman"/>
          <w:sz w:val="24"/>
          <w:szCs w:val="24"/>
        </w:rPr>
        <w:t>It is evident from the said summons that the particular areas of inquiry, the nature of documents required, the nature of evidence available to the Commission to which the Applicant was required to respond to are all missing.</w:t>
      </w:r>
    </w:p>
    <w:p w14:paraId="000001FF" w14:textId="77777777" w:rsidR="006C0B4F" w:rsidRPr="00C5401B" w:rsidRDefault="00C44BC8">
      <w:pPr>
        <w:spacing w:after="0"/>
        <w:jc w:val="both"/>
        <w:rPr>
          <w:rFonts w:ascii="Times New Roman" w:hAnsi="Times New Roman" w:cs="Times New Roman"/>
          <w:sz w:val="24"/>
          <w:szCs w:val="24"/>
        </w:rPr>
      </w:pPr>
      <w:r w:rsidRPr="00C5401B">
        <w:rPr>
          <w:rFonts w:ascii="Times New Roman" w:hAnsi="Times New Roman" w:cs="Times New Roman"/>
          <w:sz w:val="24"/>
          <w:szCs w:val="24"/>
        </w:rPr>
        <w:lastRenderedPageBreak/>
        <w:t>The summons as indicated did n</w:t>
      </w:r>
      <w:r w:rsidRPr="00C5401B">
        <w:rPr>
          <w:rFonts w:ascii="Times New Roman" w:hAnsi="Times New Roman" w:cs="Times New Roman"/>
          <w:sz w:val="24"/>
          <w:szCs w:val="24"/>
        </w:rPr>
        <w:t>ot avail the applicant a fair notice of the case/ allegations against him, for which he would be prepared to answer.</w:t>
      </w:r>
    </w:p>
    <w:p w14:paraId="00000200" w14:textId="77777777" w:rsidR="006C0B4F" w:rsidRPr="00C5401B" w:rsidRDefault="006C0B4F">
      <w:pPr>
        <w:spacing w:after="0"/>
        <w:jc w:val="both"/>
        <w:rPr>
          <w:rFonts w:ascii="Times New Roman" w:hAnsi="Times New Roman" w:cs="Times New Roman"/>
          <w:sz w:val="24"/>
          <w:szCs w:val="24"/>
        </w:rPr>
      </w:pPr>
    </w:p>
    <w:p w14:paraId="00000201" w14:textId="77777777" w:rsidR="006C0B4F" w:rsidRPr="00C5401B" w:rsidRDefault="00C44BC8">
      <w:pPr>
        <w:spacing w:after="0"/>
        <w:jc w:val="both"/>
        <w:rPr>
          <w:rFonts w:ascii="Times New Roman" w:hAnsi="Times New Roman" w:cs="Times New Roman"/>
          <w:b/>
          <w:i/>
          <w:sz w:val="24"/>
          <w:szCs w:val="24"/>
        </w:rPr>
      </w:pPr>
      <w:r w:rsidRPr="00C5401B">
        <w:rPr>
          <w:rFonts w:ascii="Times New Roman" w:hAnsi="Times New Roman" w:cs="Times New Roman"/>
          <w:sz w:val="24"/>
          <w:szCs w:val="24"/>
        </w:rPr>
        <w:t>There was material non-disclosure of the information necessary to enable the Applicant to answer questions relating to the undisclosed que</w:t>
      </w:r>
      <w:r w:rsidRPr="00C5401B">
        <w:rPr>
          <w:rFonts w:ascii="Times New Roman" w:hAnsi="Times New Roman" w:cs="Times New Roman"/>
          <w:sz w:val="24"/>
          <w:szCs w:val="24"/>
        </w:rPr>
        <w:t>ries.</w:t>
      </w:r>
      <w:r w:rsidRPr="00C5401B">
        <w:rPr>
          <w:rFonts w:ascii="Times New Roman" w:hAnsi="Times New Roman" w:cs="Times New Roman"/>
          <w:color w:val="FF0000"/>
          <w:sz w:val="24"/>
          <w:szCs w:val="24"/>
        </w:rPr>
        <w:t xml:space="preserve"> </w:t>
      </w:r>
    </w:p>
    <w:p w14:paraId="00000202" w14:textId="77777777" w:rsidR="006C0B4F" w:rsidRPr="00C5401B" w:rsidRDefault="00C44BC8">
      <w:pPr>
        <w:tabs>
          <w:tab w:val="left" w:pos="270"/>
        </w:tabs>
        <w:spacing w:after="0"/>
        <w:ind w:left="-90" w:hanging="720"/>
        <w:jc w:val="both"/>
        <w:rPr>
          <w:rFonts w:ascii="Times New Roman" w:hAnsi="Times New Roman" w:cs="Times New Roman"/>
          <w:sz w:val="24"/>
          <w:szCs w:val="24"/>
        </w:rPr>
      </w:pPr>
      <w:r w:rsidRPr="00C5401B">
        <w:rPr>
          <w:rFonts w:ascii="Times New Roman" w:hAnsi="Times New Roman" w:cs="Times New Roman"/>
          <w:sz w:val="24"/>
          <w:szCs w:val="24"/>
        </w:rPr>
        <w:tab/>
      </w:r>
    </w:p>
    <w:p w14:paraId="00000203" w14:textId="77777777" w:rsidR="006C0B4F" w:rsidRPr="00C5401B" w:rsidRDefault="00C44BC8">
      <w:pPr>
        <w:tabs>
          <w:tab w:val="left" w:pos="270"/>
        </w:tabs>
        <w:spacing w:after="0"/>
        <w:ind w:left="-90" w:hanging="720"/>
        <w:jc w:val="both"/>
        <w:rPr>
          <w:rFonts w:ascii="Times New Roman" w:hAnsi="Times New Roman" w:cs="Times New Roman"/>
          <w:sz w:val="24"/>
          <w:szCs w:val="24"/>
        </w:rPr>
      </w:pPr>
      <w:r w:rsidRPr="00C5401B">
        <w:rPr>
          <w:rFonts w:ascii="Times New Roman" w:hAnsi="Times New Roman" w:cs="Times New Roman"/>
          <w:sz w:val="24"/>
          <w:szCs w:val="24"/>
        </w:rPr>
        <w:tab/>
      </w:r>
      <w:r w:rsidRPr="00C5401B">
        <w:rPr>
          <w:rFonts w:ascii="Times New Roman" w:hAnsi="Times New Roman" w:cs="Times New Roman"/>
          <w:sz w:val="24"/>
          <w:szCs w:val="24"/>
        </w:rPr>
        <w:t>The question for determination is whether from evidence on record, the Applicant was denied fair opportunity to give his own evidence, to make, correct or to controvert any relevant statement brought forward to his prejudice, hence denied a right to a fair</w:t>
      </w:r>
      <w:r w:rsidRPr="00C5401B">
        <w:rPr>
          <w:rFonts w:ascii="Times New Roman" w:hAnsi="Times New Roman" w:cs="Times New Roman"/>
          <w:sz w:val="24"/>
          <w:szCs w:val="24"/>
        </w:rPr>
        <w:t xml:space="preserve"> hearing. </w:t>
      </w:r>
    </w:p>
    <w:p w14:paraId="00000204" w14:textId="77777777" w:rsidR="006C0B4F" w:rsidRPr="00C5401B" w:rsidRDefault="006C0B4F">
      <w:pPr>
        <w:tabs>
          <w:tab w:val="left" w:pos="270"/>
        </w:tabs>
        <w:spacing w:after="0"/>
        <w:ind w:left="180" w:hanging="990"/>
        <w:jc w:val="both"/>
        <w:rPr>
          <w:rFonts w:ascii="Times New Roman" w:hAnsi="Times New Roman" w:cs="Times New Roman"/>
          <w:sz w:val="24"/>
          <w:szCs w:val="24"/>
        </w:rPr>
      </w:pPr>
    </w:p>
    <w:p w14:paraId="00000205" w14:textId="77777777" w:rsidR="006C0B4F" w:rsidRPr="00C5401B" w:rsidRDefault="00C44BC8">
      <w:pPr>
        <w:spacing w:after="0"/>
        <w:jc w:val="both"/>
        <w:rPr>
          <w:rFonts w:ascii="Times New Roman" w:hAnsi="Times New Roman" w:cs="Times New Roman"/>
          <w:sz w:val="24"/>
          <w:szCs w:val="24"/>
        </w:rPr>
      </w:pPr>
      <w:r w:rsidRPr="00C5401B">
        <w:rPr>
          <w:rFonts w:ascii="Times New Roman" w:hAnsi="Times New Roman" w:cs="Times New Roman"/>
          <w:sz w:val="24"/>
          <w:szCs w:val="24"/>
        </w:rPr>
        <w:t xml:space="preserve">The Applicant contended that he was not afforded a fair hearing by the Commission to respond to the various allegations raised against him and in several instances recommendations and findings were made without obtaining his side. </w:t>
      </w:r>
    </w:p>
    <w:p w14:paraId="00000206" w14:textId="77777777" w:rsidR="006C0B4F" w:rsidRPr="00C5401B" w:rsidRDefault="00C44BC8">
      <w:pPr>
        <w:spacing w:after="0"/>
        <w:jc w:val="both"/>
        <w:rPr>
          <w:rFonts w:ascii="Times New Roman" w:hAnsi="Times New Roman" w:cs="Times New Roman"/>
          <w:sz w:val="24"/>
          <w:szCs w:val="24"/>
        </w:rPr>
      </w:pPr>
      <w:r w:rsidRPr="00C5401B">
        <w:rPr>
          <w:rFonts w:ascii="Times New Roman" w:hAnsi="Times New Roman" w:cs="Times New Roman"/>
          <w:sz w:val="24"/>
          <w:szCs w:val="24"/>
        </w:rPr>
        <w:t>It is true t</w:t>
      </w:r>
      <w:r w:rsidRPr="00C5401B">
        <w:rPr>
          <w:rFonts w:ascii="Times New Roman" w:hAnsi="Times New Roman" w:cs="Times New Roman"/>
          <w:sz w:val="24"/>
          <w:szCs w:val="24"/>
        </w:rPr>
        <w:t>he law allows the commission to regulate proceedings and the manner of conducting proceedings under the Commissions of Inquiry Act, the nature of the inquiry should determine the procedures adopted subject to an overriding duty of fairness.</w:t>
      </w:r>
    </w:p>
    <w:p w14:paraId="00000207" w14:textId="77777777" w:rsidR="006C0B4F" w:rsidRPr="00C5401B" w:rsidRDefault="006C0B4F">
      <w:pPr>
        <w:spacing w:after="0"/>
        <w:jc w:val="both"/>
        <w:rPr>
          <w:rFonts w:ascii="Times New Roman" w:hAnsi="Times New Roman" w:cs="Times New Roman"/>
          <w:sz w:val="24"/>
          <w:szCs w:val="24"/>
        </w:rPr>
      </w:pPr>
    </w:p>
    <w:p w14:paraId="00000208" w14:textId="77777777" w:rsidR="006C0B4F" w:rsidRPr="00C5401B" w:rsidRDefault="00C44BC8">
      <w:pPr>
        <w:spacing w:after="0"/>
        <w:jc w:val="both"/>
        <w:rPr>
          <w:rFonts w:ascii="Times New Roman" w:hAnsi="Times New Roman" w:cs="Times New Roman"/>
          <w:sz w:val="24"/>
          <w:szCs w:val="24"/>
        </w:rPr>
      </w:pPr>
      <w:r w:rsidRPr="00C5401B">
        <w:rPr>
          <w:rFonts w:ascii="Times New Roman" w:hAnsi="Times New Roman" w:cs="Times New Roman"/>
          <w:sz w:val="24"/>
          <w:szCs w:val="24"/>
        </w:rPr>
        <w:t xml:space="preserve">Section 12 of </w:t>
      </w:r>
      <w:r w:rsidRPr="00C5401B">
        <w:rPr>
          <w:rFonts w:ascii="Times New Roman" w:hAnsi="Times New Roman" w:cs="Times New Roman"/>
          <w:sz w:val="24"/>
          <w:szCs w:val="24"/>
        </w:rPr>
        <w:t xml:space="preserve">the </w:t>
      </w:r>
      <w:r w:rsidRPr="00C5401B">
        <w:rPr>
          <w:rFonts w:ascii="Times New Roman" w:hAnsi="Times New Roman" w:cs="Times New Roman"/>
          <w:b/>
          <w:i/>
          <w:sz w:val="24"/>
          <w:szCs w:val="24"/>
        </w:rPr>
        <w:t>Commissions of Inquiry Act</w:t>
      </w:r>
      <w:r w:rsidRPr="00C5401B">
        <w:rPr>
          <w:rFonts w:ascii="Times New Roman" w:hAnsi="Times New Roman" w:cs="Times New Roman"/>
          <w:sz w:val="24"/>
          <w:szCs w:val="24"/>
        </w:rPr>
        <w:t xml:space="preserve"> provides that;</w:t>
      </w:r>
    </w:p>
    <w:p w14:paraId="00000209" w14:textId="77777777" w:rsidR="006C0B4F" w:rsidRPr="00C5401B" w:rsidRDefault="00C44BC8">
      <w:pPr>
        <w:spacing w:after="0"/>
        <w:jc w:val="both"/>
        <w:rPr>
          <w:rFonts w:ascii="Times New Roman" w:hAnsi="Times New Roman" w:cs="Times New Roman"/>
          <w:i/>
          <w:sz w:val="24"/>
          <w:szCs w:val="24"/>
        </w:rPr>
      </w:pPr>
      <w:r w:rsidRPr="00C5401B">
        <w:rPr>
          <w:rFonts w:ascii="Times New Roman" w:hAnsi="Times New Roman" w:cs="Times New Roman"/>
          <w:i/>
          <w:sz w:val="24"/>
          <w:szCs w:val="24"/>
        </w:rPr>
        <w:t>Any person whose conduct is the subject of inquiry under this Act, or who is in anyway implicated or concerned in the matter under inquiry, shall be entitled to be represented by an advocate at the whole of the</w:t>
      </w:r>
      <w:r w:rsidRPr="00C5401B">
        <w:rPr>
          <w:rFonts w:ascii="Times New Roman" w:hAnsi="Times New Roman" w:cs="Times New Roman"/>
          <w:i/>
          <w:sz w:val="24"/>
          <w:szCs w:val="24"/>
        </w:rPr>
        <w:t xml:space="preserve"> inquiry, and any other person who may consider it desirable that he or she should be so represented may, by leave of the Commission, be represented in the manner aforesaid. </w:t>
      </w:r>
    </w:p>
    <w:p w14:paraId="0000020A" w14:textId="77777777" w:rsidR="006C0B4F" w:rsidRPr="00C5401B" w:rsidRDefault="006C0B4F">
      <w:pPr>
        <w:spacing w:after="0"/>
        <w:jc w:val="both"/>
        <w:rPr>
          <w:rFonts w:ascii="Times New Roman" w:hAnsi="Times New Roman" w:cs="Times New Roman"/>
          <w:i/>
          <w:sz w:val="24"/>
          <w:szCs w:val="24"/>
        </w:rPr>
      </w:pPr>
    </w:p>
    <w:p w14:paraId="0000020B" w14:textId="77777777" w:rsidR="006C0B4F" w:rsidRPr="00C5401B" w:rsidRDefault="00C44BC8">
      <w:pPr>
        <w:spacing w:after="0"/>
        <w:jc w:val="both"/>
        <w:rPr>
          <w:rFonts w:ascii="Times New Roman" w:hAnsi="Times New Roman" w:cs="Times New Roman"/>
          <w:sz w:val="24"/>
          <w:szCs w:val="24"/>
        </w:rPr>
      </w:pPr>
      <w:r w:rsidRPr="00C5401B">
        <w:rPr>
          <w:rFonts w:ascii="Times New Roman" w:hAnsi="Times New Roman" w:cs="Times New Roman"/>
          <w:sz w:val="24"/>
          <w:szCs w:val="24"/>
        </w:rPr>
        <w:t>The above provision envisages any person under investigation to be afforded an o</w:t>
      </w:r>
      <w:r w:rsidRPr="00C5401B">
        <w:rPr>
          <w:rFonts w:ascii="Times New Roman" w:hAnsi="Times New Roman" w:cs="Times New Roman"/>
          <w:sz w:val="24"/>
          <w:szCs w:val="24"/>
        </w:rPr>
        <w:t>pportunity to prepare and cross-examine the witnesses who would be testifying against such a person. During the proceedings of the Commission of inquiry there is a ‘</w:t>
      </w:r>
      <w:r w:rsidRPr="00C5401B">
        <w:rPr>
          <w:rFonts w:ascii="Times New Roman" w:hAnsi="Times New Roman" w:cs="Times New Roman"/>
          <w:i/>
          <w:sz w:val="24"/>
          <w:szCs w:val="24"/>
        </w:rPr>
        <w:t>duty to act fairly</w:t>
      </w:r>
      <w:r w:rsidRPr="00C5401B">
        <w:rPr>
          <w:rFonts w:ascii="Times New Roman" w:hAnsi="Times New Roman" w:cs="Times New Roman"/>
          <w:sz w:val="24"/>
          <w:szCs w:val="24"/>
        </w:rPr>
        <w:t>’ which simply means that the Commission must act justly and fairly and n</w:t>
      </w:r>
      <w:r w:rsidRPr="00C5401B">
        <w:rPr>
          <w:rFonts w:ascii="Times New Roman" w:hAnsi="Times New Roman" w:cs="Times New Roman"/>
          <w:sz w:val="24"/>
          <w:szCs w:val="24"/>
        </w:rPr>
        <w:t>ot arbitrarily or capriciously.</w:t>
      </w:r>
    </w:p>
    <w:p w14:paraId="0000020C" w14:textId="77777777" w:rsidR="006C0B4F" w:rsidRPr="00C5401B" w:rsidRDefault="006C0B4F">
      <w:pPr>
        <w:spacing w:after="0"/>
        <w:jc w:val="both"/>
        <w:rPr>
          <w:rFonts w:ascii="Times New Roman" w:hAnsi="Times New Roman" w:cs="Times New Roman"/>
          <w:sz w:val="24"/>
          <w:szCs w:val="24"/>
        </w:rPr>
      </w:pPr>
    </w:p>
    <w:p w14:paraId="0000020D" w14:textId="77777777" w:rsidR="006C0B4F" w:rsidRPr="00C5401B" w:rsidRDefault="00C44BC8">
      <w:pPr>
        <w:jc w:val="both"/>
        <w:rPr>
          <w:rFonts w:ascii="Times New Roman" w:hAnsi="Times New Roman" w:cs="Times New Roman"/>
          <w:sz w:val="24"/>
          <w:szCs w:val="24"/>
        </w:rPr>
      </w:pPr>
      <w:r w:rsidRPr="00C5401B">
        <w:rPr>
          <w:rFonts w:ascii="Times New Roman" w:hAnsi="Times New Roman" w:cs="Times New Roman"/>
          <w:sz w:val="24"/>
          <w:szCs w:val="24"/>
        </w:rPr>
        <w:t>The respondent’s counsel submitted that the summons is not a hearing. The hearing commences when you appear before the Commission.ie attendance of the Commission. It was never a trial, it’s an inquiry which was fact finding</w:t>
      </w:r>
      <w:r w:rsidRPr="00C5401B">
        <w:rPr>
          <w:rFonts w:ascii="Times New Roman" w:hAnsi="Times New Roman" w:cs="Times New Roman"/>
          <w:sz w:val="24"/>
          <w:szCs w:val="24"/>
        </w:rPr>
        <w:t xml:space="preserve"> and the summonses were to secure attendance of the Witnesses/ Applicant and give information.</w:t>
      </w:r>
    </w:p>
    <w:p w14:paraId="0000020E" w14:textId="77777777" w:rsidR="006C0B4F" w:rsidRPr="00C5401B" w:rsidRDefault="00C44BC8">
      <w:pPr>
        <w:jc w:val="both"/>
        <w:rPr>
          <w:rFonts w:ascii="Times New Roman" w:hAnsi="Times New Roman" w:cs="Times New Roman"/>
          <w:sz w:val="24"/>
          <w:szCs w:val="24"/>
        </w:rPr>
      </w:pPr>
      <w:r w:rsidRPr="00C5401B">
        <w:rPr>
          <w:rFonts w:ascii="Times New Roman" w:hAnsi="Times New Roman" w:cs="Times New Roman"/>
          <w:sz w:val="24"/>
          <w:szCs w:val="24"/>
        </w:rPr>
        <w:t>The Commission of inquiry was seeking information and nowhere has the Applicant said that he was not aware of the facts being inquired but he wanted prior notice</w:t>
      </w:r>
      <w:r w:rsidRPr="00C5401B">
        <w:rPr>
          <w:rFonts w:ascii="Times New Roman" w:hAnsi="Times New Roman" w:cs="Times New Roman"/>
          <w:sz w:val="24"/>
          <w:szCs w:val="24"/>
        </w:rPr>
        <w:t xml:space="preserve"> to prepare for his defence as if he was going for trial.</w:t>
      </w:r>
    </w:p>
    <w:p w14:paraId="0000020F" w14:textId="77777777" w:rsidR="006C0B4F" w:rsidRPr="00C5401B" w:rsidRDefault="00C44BC8">
      <w:pPr>
        <w:jc w:val="both"/>
        <w:rPr>
          <w:rFonts w:ascii="Times New Roman" w:hAnsi="Times New Roman" w:cs="Times New Roman"/>
          <w:sz w:val="24"/>
          <w:szCs w:val="24"/>
        </w:rPr>
      </w:pPr>
      <w:r w:rsidRPr="00C5401B">
        <w:rPr>
          <w:rFonts w:ascii="Times New Roman" w:hAnsi="Times New Roman" w:cs="Times New Roman"/>
          <w:sz w:val="24"/>
          <w:szCs w:val="24"/>
        </w:rPr>
        <w:t xml:space="preserve">It is clear the law envisages acting fairly by allowing a person whose conduct is subject of inquiry to appear and be represented by an Advocate at the whole of the inquiry. This would not be </w:t>
      </w:r>
      <w:r w:rsidRPr="00C5401B">
        <w:rPr>
          <w:rFonts w:ascii="Times New Roman" w:hAnsi="Times New Roman" w:cs="Times New Roman"/>
          <w:sz w:val="24"/>
          <w:szCs w:val="24"/>
        </w:rPr>
        <w:lastRenderedPageBreak/>
        <w:t>merely</w:t>
      </w:r>
      <w:r w:rsidRPr="00C5401B">
        <w:rPr>
          <w:rFonts w:ascii="Times New Roman" w:hAnsi="Times New Roman" w:cs="Times New Roman"/>
          <w:sz w:val="24"/>
          <w:szCs w:val="24"/>
        </w:rPr>
        <w:t xml:space="preserve"> without a purpose but rather to allow such a person to be advised on the nature of allegations being made against him/her.</w:t>
      </w:r>
    </w:p>
    <w:p w14:paraId="00000210" w14:textId="77777777" w:rsidR="006C0B4F" w:rsidRPr="00C5401B" w:rsidRDefault="00C44BC8">
      <w:pPr>
        <w:jc w:val="both"/>
        <w:rPr>
          <w:rFonts w:ascii="Times New Roman" w:hAnsi="Times New Roman" w:cs="Times New Roman"/>
          <w:sz w:val="24"/>
          <w:szCs w:val="24"/>
        </w:rPr>
      </w:pPr>
      <w:r w:rsidRPr="00C5401B">
        <w:rPr>
          <w:rFonts w:ascii="Times New Roman" w:hAnsi="Times New Roman" w:cs="Times New Roman"/>
          <w:sz w:val="24"/>
          <w:szCs w:val="24"/>
        </w:rPr>
        <w:t>Giving a party notice is the starting point of any hearing. Unless a person knows the formulation of subjects and issues involved in</w:t>
      </w:r>
      <w:r w:rsidRPr="00C5401B">
        <w:rPr>
          <w:rFonts w:ascii="Times New Roman" w:hAnsi="Times New Roman" w:cs="Times New Roman"/>
          <w:sz w:val="24"/>
          <w:szCs w:val="24"/>
        </w:rPr>
        <w:t xml:space="preserve"> the case, he/she cannot defend himself or herself properly. The test of adequacy of notice will be whether it gives sufficient information and material so as to enable the person concerned to put up an effective defence.</w:t>
      </w:r>
    </w:p>
    <w:p w14:paraId="00000211" w14:textId="77777777" w:rsidR="006C0B4F" w:rsidRPr="00C5401B" w:rsidRDefault="00C44BC8">
      <w:pPr>
        <w:jc w:val="both"/>
        <w:rPr>
          <w:rFonts w:ascii="Times New Roman" w:hAnsi="Times New Roman" w:cs="Times New Roman"/>
          <w:sz w:val="24"/>
          <w:szCs w:val="24"/>
        </w:rPr>
      </w:pPr>
      <w:r w:rsidRPr="00C5401B">
        <w:rPr>
          <w:rFonts w:ascii="Times New Roman" w:hAnsi="Times New Roman" w:cs="Times New Roman"/>
          <w:sz w:val="24"/>
          <w:szCs w:val="24"/>
        </w:rPr>
        <w:t>The Witness summons given to the a</w:t>
      </w:r>
      <w:r w:rsidRPr="00C5401B">
        <w:rPr>
          <w:rFonts w:ascii="Times New Roman" w:hAnsi="Times New Roman" w:cs="Times New Roman"/>
          <w:sz w:val="24"/>
          <w:szCs w:val="24"/>
        </w:rPr>
        <w:t>pplicant as the notice fall short of the test and this should be considered in light of the nature of the Commission of Inquiry and the terms of reference upon which it was operating. The adequacy of notice must be decided with reference to each case. This</w:t>
      </w:r>
      <w:r w:rsidRPr="00C5401B">
        <w:rPr>
          <w:rFonts w:ascii="Times New Roman" w:hAnsi="Times New Roman" w:cs="Times New Roman"/>
          <w:sz w:val="24"/>
          <w:szCs w:val="24"/>
        </w:rPr>
        <w:t xml:space="preserve"> was a very wide investigation that involved all projects of the commission and it would be near to impossible for the applicant to be prepared to answer and defend himself at all times with proper and concrete facts/evidence without adequate notice on all</w:t>
      </w:r>
      <w:r w:rsidRPr="00C5401B">
        <w:rPr>
          <w:rFonts w:ascii="Times New Roman" w:hAnsi="Times New Roman" w:cs="Times New Roman"/>
          <w:sz w:val="24"/>
          <w:szCs w:val="24"/>
        </w:rPr>
        <w:t xml:space="preserve"> the areas of investigation.</w:t>
      </w:r>
    </w:p>
    <w:p w14:paraId="00000212" w14:textId="77777777" w:rsidR="006C0B4F" w:rsidRPr="00C5401B" w:rsidRDefault="00C44BC8">
      <w:pPr>
        <w:jc w:val="both"/>
        <w:rPr>
          <w:rFonts w:ascii="Times New Roman" w:hAnsi="Times New Roman" w:cs="Times New Roman"/>
          <w:sz w:val="24"/>
          <w:szCs w:val="24"/>
        </w:rPr>
      </w:pPr>
      <w:r w:rsidRPr="00C5401B">
        <w:rPr>
          <w:rFonts w:ascii="Times New Roman" w:hAnsi="Times New Roman" w:cs="Times New Roman"/>
          <w:sz w:val="24"/>
          <w:szCs w:val="24"/>
        </w:rPr>
        <w:t>This court is equally alive to the fact that, the requirement of notice will not be insisted upon as a mere technical formality, when a party concerned clearly knows the case against it and is not thereby prejudiced in any manner in putting up an effective</w:t>
      </w:r>
      <w:r w:rsidRPr="00C5401B">
        <w:rPr>
          <w:rFonts w:ascii="Times New Roman" w:hAnsi="Times New Roman" w:cs="Times New Roman"/>
          <w:sz w:val="24"/>
          <w:szCs w:val="24"/>
        </w:rPr>
        <w:t xml:space="preserve"> defence.</w:t>
      </w:r>
    </w:p>
    <w:p w14:paraId="00000213" w14:textId="77777777" w:rsidR="006C0B4F" w:rsidRPr="00C5401B" w:rsidRDefault="00C44BC8">
      <w:pPr>
        <w:jc w:val="both"/>
        <w:rPr>
          <w:rFonts w:ascii="Times New Roman" w:hAnsi="Times New Roman" w:cs="Times New Roman"/>
          <w:sz w:val="24"/>
          <w:szCs w:val="24"/>
        </w:rPr>
      </w:pPr>
      <w:r w:rsidRPr="00C5401B">
        <w:rPr>
          <w:rFonts w:ascii="Times New Roman" w:hAnsi="Times New Roman" w:cs="Times New Roman"/>
          <w:sz w:val="24"/>
          <w:szCs w:val="24"/>
        </w:rPr>
        <w:t>The commission of Inquiry among its terms of reference where;</w:t>
      </w:r>
    </w:p>
    <w:p w14:paraId="00000214" w14:textId="77777777" w:rsidR="006C0B4F" w:rsidRPr="00C5401B" w:rsidRDefault="00C44BC8">
      <w:pPr>
        <w:numPr>
          <w:ilvl w:val="0"/>
          <w:numId w:val="14"/>
        </w:numPr>
        <w:pBdr>
          <w:top w:val="nil"/>
          <w:left w:val="nil"/>
          <w:bottom w:val="nil"/>
          <w:right w:val="nil"/>
          <w:between w:val="nil"/>
        </w:pBdr>
        <w:spacing w:after="0"/>
        <w:ind w:left="720" w:hanging="270"/>
        <w:jc w:val="both"/>
        <w:rPr>
          <w:rFonts w:ascii="Times New Roman" w:hAnsi="Times New Roman" w:cs="Times New Roman"/>
          <w:i/>
          <w:color w:val="000000"/>
          <w:sz w:val="24"/>
          <w:szCs w:val="24"/>
        </w:rPr>
      </w:pPr>
      <w:r w:rsidRPr="00C5401B">
        <w:rPr>
          <w:rFonts w:ascii="Times New Roman" w:hAnsi="Times New Roman" w:cs="Times New Roman"/>
          <w:i/>
          <w:color w:val="000000"/>
          <w:sz w:val="24"/>
          <w:szCs w:val="24"/>
        </w:rPr>
        <w:t>To make appropriate recommendations based upon findings for remedial actions or such other action against persons found to have acted improperly in the discharge of their public duties</w:t>
      </w:r>
      <w:r w:rsidRPr="00C5401B">
        <w:rPr>
          <w:rFonts w:ascii="Times New Roman" w:hAnsi="Times New Roman" w:cs="Times New Roman"/>
          <w:i/>
          <w:color w:val="000000"/>
          <w:sz w:val="24"/>
          <w:szCs w:val="24"/>
        </w:rPr>
        <w:t xml:space="preserve"> and those persons who benefitted from the impugned actions of the public officials.</w:t>
      </w:r>
    </w:p>
    <w:p w14:paraId="00000215" w14:textId="77777777" w:rsidR="006C0B4F" w:rsidRPr="00C5401B" w:rsidRDefault="00C44BC8">
      <w:pPr>
        <w:numPr>
          <w:ilvl w:val="0"/>
          <w:numId w:val="14"/>
        </w:numPr>
        <w:pBdr>
          <w:top w:val="nil"/>
          <w:left w:val="nil"/>
          <w:bottom w:val="nil"/>
          <w:right w:val="nil"/>
          <w:between w:val="nil"/>
        </w:pBdr>
        <w:ind w:left="720" w:hanging="270"/>
        <w:jc w:val="both"/>
        <w:rPr>
          <w:rFonts w:ascii="Times New Roman" w:hAnsi="Times New Roman" w:cs="Times New Roman"/>
          <w:i/>
          <w:color w:val="000000"/>
          <w:sz w:val="24"/>
          <w:szCs w:val="24"/>
        </w:rPr>
      </w:pPr>
      <w:r w:rsidRPr="00C5401B">
        <w:rPr>
          <w:rFonts w:ascii="Times New Roman" w:hAnsi="Times New Roman" w:cs="Times New Roman"/>
          <w:i/>
          <w:color w:val="000000"/>
          <w:sz w:val="24"/>
          <w:szCs w:val="24"/>
        </w:rPr>
        <w:t>To make appropriate recommendations upon their findings for criminal prosecution or other action against any person found to have engaged in criminal or improper conduct.</w:t>
      </w:r>
    </w:p>
    <w:p w14:paraId="00000216" w14:textId="77777777" w:rsidR="006C0B4F" w:rsidRPr="00C5401B" w:rsidRDefault="00C44BC8">
      <w:pPr>
        <w:jc w:val="both"/>
        <w:rPr>
          <w:rFonts w:ascii="Times New Roman" w:hAnsi="Times New Roman" w:cs="Times New Roman"/>
          <w:sz w:val="24"/>
          <w:szCs w:val="24"/>
        </w:rPr>
      </w:pPr>
      <w:r w:rsidRPr="00C5401B">
        <w:rPr>
          <w:rFonts w:ascii="Times New Roman" w:hAnsi="Times New Roman" w:cs="Times New Roman"/>
          <w:sz w:val="24"/>
          <w:szCs w:val="24"/>
        </w:rPr>
        <w:t>These gave the Commission wide powers to recommend prosecution of any person found culpable and this is the basis for requiring the commission to act fairly and come up with concrete and cogent evidence to sustain possible charges upon their recommendation</w:t>
      </w:r>
      <w:r w:rsidRPr="00C5401B">
        <w:rPr>
          <w:rFonts w:ascii="Times New Roman" w:hAnsi="Times New Roman" w:cs="Times New Roman"/>
          <w:sz w:val="24"/>
          <w:szCs w:val="24"/>
        </w:rPr>
        <w:t>s.</w:t>
      </w:r>
    </w:p>
    <w:p w14:paraId="00000217" w14:textId="77777777" w:rsidR="006C0B4F" w:rsidRPr="00C5401B" w:rsidRDefault="00C44BC8">
      <w:pPr>
        <w:jc w:val="both"/>
        <w:rPr>
          <w:rFonts w:ascii="Times New Roman" w:hAnsi="Times New Roman" w:cs="Times New Roman"/>
          <w:sz w:val="24"/>
          <w:szCs w:val="24"/>
        </w:rPr>
      </w:pPr>
      <w:r w:rsidRPr="00C5401B">
        <w:rPr>
          <w:rFonts w:ascii="Times New Roman" w:hAnsi="Times New Roman" w:cs="Times New Roman"/>
          <w:sz w:val="24"/>
          <w:szCs w:val="24"/>
        </w:rPr>
        <w:t>The applicant contends that he was not informed of the evidence against him during the hearing neither was he given an opportunity to present his case and evidence and at the end of it all he was denied the right to rebut adverse evidence at the commiss</w:t>
      </w:r>
      <w:r w:rsidRPr="00C5401B">
        <w:rPr>
          <w:rFonts w:ascii="Times New Roman" w:hAnsi="Times New Roman" w:cs="Times New Roman"/>
          <w:sz w:val="24"/>
          <w:szCs w:val="24"/>
        </w:rPr>
        <w:t>ion had against him.</w:t>
      </w:r>
    </w:p>
    <w:p w14:paraId="00000218" w14:textId="77777777" w:rsidR="006C0B4F" w:rsidRPr="00C5401B" w:rsidRDefault="00C44BC8">
      <w:pPr>
        <w:jc w:val="both"/>
        <w:rPr>
          <w:rFonts w:ascii="Times New Roman" w:hAnsi="Times New Roman" w:cs="Times New Roman"/>
          <w:sz w:val="24"/>
          <w:szCs w:val="24"/>
        </w:rPr>
      </w:pPr>
      <w:r w:rsidRPr="00C5401B">
        <w:rPr>
          <w:rFonts w:ascii="Times New Roman" w:hAnsi="Times New Roman" w:cs="Times New Roman"/>
          <w:b/>
          <w:i/>
          <w:sz w:val="24"/>
          <w:szCs w:val="24"/>
        </w:rPr>
        <w:t xml:space="preserve">Article 42 of the Constitution </w:t>
      </w:r>
      <w:r w:rsidRPr="00C5401B">
        <w:rPr>
          <w:rFonts w:ascii="Times New Roman" w:hAnsi="Times New Roman" w:cs="Times New Roman"/>
          <w:sz w:val="24"/>
          <w:szCs w:val="24"/>
        </w:rPr>
        <w:t>provides;</w:t>
      </w:r>
    </w:p>
    <w:p w14:paraId="00000219" w14:textId="77777777" w:rsidR="006C0B4F" w:rsidRPr="00C5401B" w:rsidRDefault="00C44BC8">
      <w:pPr>
        <w:jc w:val="both"/>
        <w:rPr>
          <w:rFonts w:ascii="Times New Roman" w:hAnsi="Times New Roman" w:cs="Times New Roman"/>
          <w:i/>
          <w:sz w:val="24"/>
          <w:szCs w:val="24"/>
        </w:rPr>
      </w:pPr>
      <w:r w:rsidRPr="00C5401B">
        <w:rPr>
          <w:rFonts w:ascii="Times New Roman" w:hAnsi="Times New Roman" w:cs="Times New Roman"/>
          <w:i/>
          <w:sz w:val="24"/>
          <w:szCs w:val="24"/>
        </w:rPr>
        <w:t>Any person appearing before any administrative official or body has a duty to be treated justly and fairly and shall have a right to apply to court of law in respect of any administrative decisi</w:t>
      </w:r>
      <w:r w:rsidRPr="00C5401B">
        <w:rPr>
          <w:rFonts w:ascii="Times New Roman" w:hAnsi="Times New Roman" w:cs="Times New Roman"/>
          <w:i/>
          <w:sz w:val="24"/>
          <w:szCs w:val="24"/>
        </w:rPr>
        <w:t>on taken against him of her.</w:t>
      </w:r>
    </w:p>
    <w:p w14:paraId="0000021A" w14:textId="77777777" w:rsidR="006C0B4F" w:rsidRPr="00C5401B" w:rsidRDefault="00C44BC8">
      <w:pPr>
        <w:jc w:val="both"/>
        <w:rPr>
          <w:rFonts w:ascii="Times New Roman" w:hAnsi="Times New Roman" w:cs="Times New Roman"/>
          <w:sz w:val="24"/>
          <w:szCs w:val="24"/>
        </w:rPr>
      </w:pPr>
      <w:r w:rsidRPr="00C5401B">
        <w:rPr>
          <w:rFonts w:ascii="Times New Roman" w:hAnsi="Times New Roman" w:cs="Times New Roman"/>
          <w:sz w:val="24"/>
          <w:szCs w:val="24"/>
        </w:rPr>
        <w:lastRenderedPageBreak/>
        <w:t xml:space="preserve">‘Acting fairly’ is a phrase of such wide implications that it may ultimately extend beyond the sphere of procedure. It includes a duty to act with substantial fairness and consistency. See </w:t>
      </w:r>
      <w:r w:rsidRPr="00C5401B">
        <w:rPr>
          <w:rFonts w:ascii="Times New Roman" w:hAnsi="Times New Roman" w:cs="Times New Roman"/>
          <w:b/>
          <w:i/>
          <w:sz w:val="24"/>
          <w:szCs w:val="24"/>
        </w:rPr>
        <w:t>HTV Ltd vs Price Commission [1976] ICR</w:t>
      </w:r>
      <w:r w:rsidRPr="00C5401B">
        <w:rPr>
          <w:rFonts w:ascii="Times New Roman" w:hAnsi="Times New Roman" w:cs="Times New Roman"/>
          <w:b/>
          <w:i/>
          <w:sz w:val="24"/>
          <w:szCs w:val="24"/>
        </w:rPr>
        <w:t xml:space="preserve"> 170</w:t>
      </w:r>
    </w:p>
    <w:p w14:paraId="0000021B" w14:textId="77777777" w:rsidR="006C0B4F" w:rsidRPr="00C5401B" w:rsidRDefault="00C44BC8">
      <w:pPr>
        <w:jc w:val="both"/>
        <w:rPr>
          <w:rFonts w:ascii="Times New Roman" w:hAnsi="Times New Roman" w:cs="Times New Roman"/>
          <w:b/>
          <w:i/>
          <w:sz w:val="24"/>
          <w:szCs w:val="24"/>
        </w:rPr>
      </w:pPr>
      <w:r w:rsidRPr="00C5401B">
        <w:rPr>
          <w:rFonts w:ascii="Times New Roman" w:hAnsi="Times New Roman" w:cs="Times New Roman"/>
          <w:sz w:val="24"/>
          <w:szCs w:val="24"/>
        </w:rPr>
        <w:t xml:space="preserve">Every person appearing before an administrative authority has the right to know the evidence against him or her. Therefore nothing should be used against the person which has not been brought to his or her notice. </w:t>
      </w:r>
      <w:r w:rsidRPr="00C5401B">
        <w:rPr>
          <w:rFonts w:ascii="Times New Roman" w:hAnsi="Times New Roman" w:cs="Times New Roman"/>
          <w:i/>
          <w:sz w:val="24"/>
          <w:szCs w:val="24"/>
        </w:rPr>
        <w:t>See</w:t>
      </w:r>
      <w:r w:rsidRPr="00C5401B">
        <w:rPr>
          <w:rFonts w:ascii="Times New Roman" w:hAnsi="Times New Roman" w:cs="Times New Roman"/>
          <w:sz w:val="24"/>
          <w:szCs w:val="24"/>
        </w:rPr>
        <w:t xml:space="preserve"> </w:t>
      </w:r>
      <w:r w:rsidRPr="00C5401B">
        <w:rPr>
          <w:rFonts w:ascii="Times New Roman" w:hAnsi="Times New Roman" w:cs="Times New Roman"/>
          <w:b/>
          <w:i/>
          <w:sz w:val="24"/>
          <w:szCs w:val="24"/>
        </w:rPr>
        <w:t xml:space="preserve">R v Thames Magistrates’ Court ex </w:t>
      </w:r>
      <w:r w:rsidRPr="00C5401B">
        <w:rPr>
          <w:rFonts w:ascii="Times New Roman" w:hAnsi="Times New Roman" w:cs="Times New Roman"/>
          <w:b/>
          <w:i/>
          <w:sz w:val="24"/>
          <w:szCs w:val="24"/>
        </w:rPr>
        <w:t>p Polemis [1974] 1 WLR 1371</w:t>
      </w:r>
    </w:p>
    <w:p w14:paraId="0000021C" w14:textId="77777777" w:rsidR="006C0B4F" w:rsidRPr="00C5401B" w:rsidRDefault="00C44BC8">
      <w:pPr>
        <w:jc w:val="both"/>
        <w:rPr>
          <w:rFonts w:ascii="Times New Roman" w:hAnsi="Times New Roman" w:cs="Times New Roman"/>
          <w:sz w:val="24"/>
          <w:szCs w:val="24"/>
        </w:rPr>
      </w:pPr>
      <w:r w:rsidRPr="00C5401B">
        <w:rPr>
          <w:rFonts w:ascii="Times New Roman" w:hAnsi="Times New Roman" w:cs="Times New Roman"/>
          <w:sz w:val="24"/>
          <w:szCs w:val="24"/>
        </w:rPr>
        <w:t>In the same vein, the administrative authority should afford reasonable opportunity to the party to present his/her case. However, it does not mean that a person can be allowed to unnecessarily prolong and confuse the administra</w:t>
      </w:r>
      <w:r w:rsidRPr="00C5401B">
        <w:rPr>
          <w:rFonts w:ascii="Times New Roman" w:hAnsi="Times New Roman" w:cs="Times New Roman"/>
          <w:sz w:val="24"/>
          <w:szCs w:val="24"/>
        </w:rPr>
        <w:t>tive proceedings by adducing irrelevant evidence.</w:t>
      </w:r>
    </w:p>
    <w:p w14:paraId="0000021D" w14:textId="77777777" w:rsidR="006C0B4F" w:rsidRPr="00C5401B" w:rsidRDefault="00C44BC8">
      <w:pPr>
        <w:jc w:val="both"/>
        <w:rPr>
          <w:rFonts w:ascii="Times New Roman" w:hAnsi="Times New Roman" w:cs="Times New Roman"/>
          <w:sz w:val="24"/>
          <w:szCs w:val="24"/>
        </w:rPr>
      </w:pPr>
      <w:r w:rsidRPr="00C5401B">
        <w:rPr>
          <w:rFonts w:ascii="Times New Roman" w:hAnsi="Times New Roman" w:cs="Times New Roman"/>
          <w:sz w:val="24"/>
          <w:szCs w:val="24"/>
        </w:rPr>
        <w:t>The right to rebut adverse evidence presupposes that the person has been informed about the evidence against him. It is not enough that a party should know the adverse material/evidence against himself/herself but it is further necessary that he is given a</w:t>
      </w:r>
      <w:r w:rsidRPr="00C5401B">
        <w:rPr>
          <w:rFonts w:ascii="Times New Roman" w:hAnsi="Times New Roman" w:cs="Times New Roman"/>
          <w:sz w:val="24"/>
          <w:szCs w:val="24"/>
        </w:rPr>
        <w:t>n opportunity to rebut the evidence.</w:t>
      </w:r>
    </w:p>
    <w:p w14:paraId="0000021E" w14:textId="77777777" w:rsidR="006C0B4F" w:rsidRPr="00C5401B" w:rsidRDefault="00C44BC8">
      <w:pPr>
        <w:jc w:val="both"/>
        <w:rPr>
          <w:rFonts w:ascii="Times New Roman" w:hAnsi="Times New Roman" w:cs="Times New Roman"/>
          <w:sz w:val="24"/>
          <w:szCs w:val="24"/>
        </w:rPr>
      </w:pPr>
      <w:r w:rsidRPr="00C5401B">
        <w:rPr>
          <w:rFonts w:ascii="Times New Roman" w:hAnsi="Times New Roman" w:cs="Times New Roman"/>
          <w:sz w:val="24"/>
          <w:szCs w:val="24"/>
        </w:rPr>
        <w:t>What is essential is substantial fairness to the person adversely affected? The applicant as a person who was under investigation, deserved to be informed of the case/allegations he had to meet and disclosing the precis</w:t>
      </w:r>
      <w:r w:rsidRPr="00C5401B">
        <w:rPr>
          <w:rFonts w:ascii="Times New Roman" w:hAnsi="Times New Roman" w:cs="Times New Roman"/>
          <w:sz w:val="24"/>
          <w:szCs w:val="24"/>
        </w:rPr>
        <w:t>e evidence or the sources of information.</w:t>
      </w:r>
    </w:p>
    <w:p w14:paraId="0000021F" w14:textId="77777777" w:rsidR="006C0B4F" w:rsidRPr="00C5401B" w:rsidRDefault="00C44BC8">
      <w:pPr>
        <w:jc w:val="both"/>
        <w:rPr>
          <w:rFonts w:ascii="Times New Roman" w:hAnsi="Times New Roman" w:cs="Times New Roman"/>
          <w:sz w:val="24"/>
          <w:szCs w:val="24"/>
        </w:rPr>
      </w:pPr>
      <w:r w:rsidRPr="00C5401B">
        <w:rPr>
          <w:rFonts w:ascii="Times New Roman" w:hAnsi="Times New Roman" w:cs="Times New Roman"/>
          <w:sz w:val="24"/>
          <w:szCs w:val="24"/>
        </w:rPr>
        <w:t>The applicant as a person who was adversely affected or likely to be adversely affected should have been accorded a fair hearing and the argument of the respondent’s counsel that the Commission of Inquiry was inves</w:t>
      </w:r>
      <w:r w:rsidRPr="00C5401B">
        <w:rPr>
          <w:rFonts w:ascii="Times New Roman" w:hAnsi="Times New Roman" w:cs="Times New Roman"/>
          <w:sz w:val="24"/>
          <w:szCs w:val="24"/>
        </w:rPr>
        <w:t>tigative and not adjudicative or that the Commission of inquiry is inquisitorial in character cannot suffice when the rules of fairness are violated.</w:t>
      </w:r>
    </w:p>
    <w:p w14:paraId="00000220" w14:textId="77777777" w:rsidR="006C0B4F" w:rsidRPr="00C5401B" w:rsidRDefault="00C44BC8">
      <w:pPr>
        <w:jc w:val="both"/>
        <w:rPr>
          <w:rFonts w:ascii="Times New Roman" w:hAnsi="Times New Roman" w:cs="Times New Roman"/>
          <w:sz w:val="24"/>
          <w:szCs w:val="24"/>
        </w:rPr>
      </w:pPr>
      <w:r w:rsidRPr="00C5401B">
        <w:rPr>
          <w:rFonts w:ascii="Times New Roman" w:hAnsi="Times New Roman" w:cs="Times New Roman"/>
          <w:sz w:val="24"/>
          <w:szCs w:val="24"/>
        </w:rPr>
        <w:t xml:space="preserve">In sum therefore, the applicant was not afforded a prior and reasonable notice of the allegations against </w:t>
      </w:r>
      <w:r w:rsidRPr="00C5401B">
        <w:rPr>
          <w:rFonts w:ascii="Times New Roman" w:hAnsi="Times New Roman" w:cs="Times New Roman"/>
          <w:sz w:val="24"/>
          <w:szCs w:val="24"/>
        </w:rPr>
        <w:t>him to enable him reasonably answer or respond to them when he appeared.</w:t>
      </w:r>
    </w:p>
    <w:p w14:paraId="00000221" w14:textId="77777777" w:rsidR="006C0B4F" w:rsidRPr="00C5401B" w:rsidRDefault="00C44BC8">
      <w:pPr>
        <w:jc w:val="both"/>
        <w:rPr>
          <w:rFonts w:ascii="Times New Roman" w:hAnsi="Times New Roman" w:cs="Times New Roman"/>
          <w:sz w:val="24"/>
          <w:szCs w:val="24"/>
        </w:rPr>
      </w:pPr>
      <w:r w:rsidRPr="00C5401B">
        <w:rPr>
          <w:rFonts w:ascii="Times New Roman" w:hAnsi="Times New Roman" w:cs="Times New Roman"/>
          <w:sz w:val="24"/>
          <w:szCs w:val="24"/>
        </w:rPr>
        <w:t>Secondly, the applicant was not given an opportunity to be heard on the different areas of mismanagement, abuse of office &amp;</w:t>
      </w:r>
      <w:r w:rsidRPr="00C5401B">
        <w:rPr>
          <w:rFonts w:ascii="Times New Roman" w:hAnsi="Times New Roman" w:cs="Times New Roman"/>
          <w:sz w:val="24"/>
          <w:szCs w:val="24"/>
        </w:rPr>
        <w:t xml:space="preserve"> corrupt practices in the projects that were under investigation save for the </w:t>
      </w:r>
      <w:r w:rsidRPr="00C5401B">
        <w:rPr>
          <w:rFonts w:ascii="Times New Roman" w:hAnsi="Times New Roman" w:cs="Times New Roman"/>
          <w:b/>
          <w:i/>
          <w:sz w:val="24"/>
          <w:szCs w:val="24"/>
        </w:rPr>
        <w:t>Tororo-Mbale-Mbale-Soroti Project</w:t>
      </w:r>
      <w:r w:rsidRPr="00C5401B">
        <w:rPr>
          <w:rFonts w:ascii="Times New Roman" w:hAnsi="Times New Roman" w:cs="Times New Roman"/>
          <w:sz w:val="24"/>
          <w:szCs w:val="24"/>
        </w:rPr>
        <w:t xml:space="preserve"> </w:t>
      </w:r>
      <w:r w:rsidRPr="00C5401B">
        <w:rPr>
          <w:rFonts w:ascii="Times New Roman" w:hAnsi="Times New Roman" w:cs="Times New Roman"/>
          <w:sz w:val="24"/>
          <w:szCs w:val="24"/>
        </w:rPr>
        <w:t>which was specifically set out in the Witness summons that had been served on him.</w:t>
      </w:r>
    </w:p>
    <w:p w14:paraId="00000222" w14:textId="77777777" w:rsidR="006C0B4F" w:rsidRPr="00C5401B" w:rsidRDefault="00C44BC8">
      <w:pPr>
        <w:jc w:val="both"/>
        <w:rPr>
          <w:rFonts w:ascii="Times New Roman" w:hAnsi="Times New Roman" w:cs="Times New Roman"/>
          <w:b/>
          <w:i/>
          <w:sz w:val="24"/>
          <w:szCs w:val="24"/>
        </w:rPr>
      </w:pPr>
      <w:r w:rsidRPr="00C5401B">
        <w:rPr>
          <w:rFonts w:ascii="Times New Roman" w:hAnsi="Times New Roman" w:cs="Times New Roman"/>
          <w:b/>
          <w:i/>
          <w:sz w:val="24"/>
          <w:szCs w:val="24"/>
        </w:rPr>
        <w:t>Whether the Commission followed principles of natural justice</w:t>
      </w:r>
      <w:r w:rsidRPr="00C5401B">
        <w:rPr>
          <w:rFonts w:ascii="Times New Roman" w:hAnsi="Times New Roman" w:cs="Times New Roman"/>
          <w:b/>
          <w:i/>
          <w:sz w:val="24"/>
          <w:szCs w:val="24"/>
        </w:rPr>
        <w:t xml:space="preserve"> in making its findings and recommendations in relation the applicant.</w:t>
      </w:r>
    </w:p>
    <w:p w14:paraId="00000223" w14:textId="77777777" w:rsidR="006C0B4F" w:rsidRPr="00C5401B" w:rsidRDefault="00C44BC8">
      <w:pPr>
        <w:jc w:val="both"/>
        <w:rPr>
          <w:rFonts w:ascii="Times New Roman" w:hAnsi="Times New Roman" w:cs="Times New Roman"/>
          <w:b/>
          <w:i/>
          <w:sz w:val="24"/>
          <w:szCs w:val="24"/>
        </w:rPr>
      </w:pPr>
      <w:r w:rsidRPr="00C5401B">
        <w:rPr>
          <w:rFonts w:ascii="Times New Roman" w:hAnsi="Times New Roman" w:cs="Times New Roman"/>
          <w:sz w:val="24"/>
          <w:szCs w:val="24"/>
        </w:rPr>
        <w:t>This issue is resolved in the negative. This is because the rules of natural justice are strictly applicable in judicial and quasi-judicial bodies with a “</w:t>
      </w:r>
      <w:r w:rsidRPr="00C5401B">
        <w:rPr>
          <w:rFonts w:ascii="Times New Roman" w:hAnsi="Times New Roman" w:cs="Times New Roman"/>
          <w:i/>
          <w:sz w:val="24"/>
          <w:szCs w:val="24"/>
        </w:rPr>
        <w:t>duty to act judicially</w:t>
      </w:r>
      <w:r w:rsidRPr="00C5401B">
        <w:rPr>
          <w:rFonts w:ascii="Times New Roman" w:hAnsi="Times New Roman" w:cs="Times New Roman"/>
          <w:sz w:val="24"/>
          <w:szCs w:val="24"/>
        </w:rPr>
        <w:t>” i.e to</w:t>
      </w:r>
      <w:r w:rsidRPr="00C5401B">
        <w:rPr>
          <w:rFonts w:ascii="Times New Roman" w:hAnsi="Times New Roman" w:cs="Times New Roman"/>
          <w:sz w:val="24"/>
          <w:szCs w:val="24"/>
        </w:rPr>
        <w:t xml:space="preserve"> follow the principles of natural justice in full. But in cases which are classified administrative like the Commission of inquiry, there is only a </w:t>
      </w:r>
      <w:r w:rsidRPr="00C5401B">
        <w:rPr>
          <w:rFonts w:ascii="Times New Roman" w:hAnsi="Times New Roman" w:cs="Times New Roman"/>
          <w:i/>
          <w:sz w:val="24"/>
          <w:szCs w:val="24"/>
        </w:rPr>
        <w:t>‘duty to act fairly’</w:t>
      </w:r>
      <w:r w:rsidRPr="00C5401B">
        <w:rPr>
          <w:rFonts w:ascii="Times New Roman" w:hAnsi="Times New Roman" w:cs="Times New Roman"/>
          <w:sz w:val="24"/>
          <w:szCs w:val="24"/>
        </w:rPr>
        <w:t xml:space="preserve"> which simply means that the administrative authority must act justly and fairly and not</w:t>
      </w:r>
      <w:r w:rsidRPr="00C5401B">
        <w:rPr>
          <w:rFonts w:ascii="Times New Roman" w:hAnsi="Times New Roman" w:cs="Times New Roman"/>
          <w:sz w:val="24"/>
          <w:szCs w:val="24"/>
        </w:rPr>
        <w:t xml:space="preserve"> arbitrary or capriciously. </w:t>
      </w:r>
      <w:r w:rsidRPr="00C5401B">
        <w:rPr>
          <w:rFonts w:ascii="Times New Roman" w:hAnsi="Times New Roman" w:cs="Times New Roman"/>
          <w:i/>
          <w:sz w:val="24"/>
          <w:szCs w:val="24"/>
        </w:rPr>
        <w:t>See</w:t>
      </w:r>
      <w:r w:rsidRPr="00C5401B">
        <w:rPr>
          <w:rFonts w:ascii="Times New Roman" w:hAnsi="Times New Roman" w:cs="Times New Roman"/>
          <w:sz w:val="24"/>
          <w:szCs w:val="24"/>
        </w:rPr>
        <w:t xml:space="preserve"> </w:t>
      </w:r>
      <w:r w:rsidRPr="00C5401B">
        <w:rPr>
          <w:rFonts w:ascii="Times New Roman" w:hAnsi="Times New Roman" w:cs="Times New Roman"/>
          <w:b/>
          <w:i/>
          <w:sz w:val="24"/>
          <w:szCs w:val="24"/>
        </w:rPr>
        <w:t>Article 42 of the Constitution.</w:t>
      </w:r>
    </w:p>
    <w:p w14:paraId="00000224" w14:textId="77777777" w:rsidR="006C0B4F" w:rsidRPr="00C5401B" w:rsidRDefault="00C44BC8">
      <w:pPr>
        <w:rPr>
          <w:rFonts w:ascii="Times New Roman" w:hAnsi="Times New Roman" w:cs="Times New Roman"/>
          <w:sz w:val="24"/>
          <w:szCs w:val="24"/>
        </w:rPr>
      </w:pPr>
      <w:r w:rsidRPr="00C5401B">
        <w:rPr>
          <w:rFonts w:ascii="Times New Roman" w:hAnsi="Times New Roman" w:cs="Times New Roman"/>
          <w:sz w:val="24"/>
          <w:szCs w:val="24"/>
        </w:rPr>
        <w:lastRenderedPageBreak/>
        <w:t>The Commission of inquiry should only ensure that there is procedural fairness in the conduct of its proceedings.</w:t>
      </w:r>
      <w:r w:rsidRPr="00C5401B">
        <w:rPr>
          <w:rFonts w:ascii="Times New Roman" w:hAnsi="Times New Roman" w:cs="Times New Roman"/>
          <w:b/>
          <w:i/>
          <w:sz w:val="24"/>
          <w:szCs w:val="24"/>
        </w:rPr>
        <w:t xml:space="preserve"> </w:t>
      </w:r>
      <w:r w:rsidRPr="00C5401B">
        <w:rPr>
          <w:rFonts w:ascii="Times New Roman" w:hAnsi="Times New Roman" w:cs="Times New Roman"/>
          <w:i/>
          <w:sz w:val="24"/>
          <w:szCs w:val="24"/>
        </w:rPr>
        <w:t>See</w:t>
      </w:r>
      <w:r w:rsidRPr="00C5401B">
        <w:rPr>
          <w:rFonts w:ascii="Times New Roman" w:hAnsi="Times New Roman" w:cs="Times New Roman"/>
          <w:b/>
          <w:i/>
          <w:sz w:val="24"/>
          <w:szCs w:val="24"/>
        </w:rPr>
        <w:t xml:space="preserve"> Canada (Attorney General) v. Canada (Commission of Inquiry on the Blood Sy</w:t>
      </w:r>
      <w:r w:rsidRPr="00C5401B">
        <w:rPr>
          <w:rFonts w:ascii="Times New Roman" w:hAnsi="Times New Roman" w:cs="Times New Roman"/>
          <w:b/>
          <w:i/>
          <w:sz w:val="24"/>
          <w:szCs w:val="24"/>
        </w:rPr>
        <w:t>stem), [1997] 3 S.C.R. 440</w:t>
      </w:r>
    </w:p>
    <w:p w14:paraId="00000225" w14:textId="77777777" w:rsidR="006C0B4F" w:rsidRPr="00C5401B" w:rsidRDefault="00C44BC8">
      <w:pPr>
        <w:jc w:val="both"/>
        <w:rPr>
          <w:rFonts w:ascii="Times New Roman" w:hAnsi="Times New Roman" w:cs="Times New Roman"/>
          <w:sz w:val="24"/>
          <w:szCs w:val="24"/>
        </w:rPr>
      </w:pPr>
      <w:r w:rsidRPr="00C5401B">
        <w:rPr>
          <w:rFonts w:ascii="Times New Roman" w:hAnsi="Times New Roman" w:cs="Times New Roman"/>
          <w:sz w:val="24"/>
          <w:szCs w:val="24"/>
        </w:rPr>
        <w:t xml:space="preserve"> </w:t>
      </w:r>
      <w:r w:rsidRPr="00C5401B">
        <w:rPr>
          <w:rFonts w:ascii="Times New Roman" w:hAnsi="Times New Roman" w:cs="Times New Roman"/>
          <w:b/>
          <w:i/>
          <w:sz w:val="24"/>
          <w:szCs w:val="24"/>
        </w:rPr>
        <w:t>Whether the findings and recommendations of the Commission in respect to the Applicant were unreasonable and irrational.</w:t>
      </w:r>
    </w:p>
    <w:p w14:paraId="00000226" w14:textId="77777777" w:rsidR="006C0B4F" w:rsidRPr="00C5401B" w:rsidRDefault="00C44BC8">
      <w:pPr>
        <w:tabs>
          <w:tab w:val="left" w:pos="540"/>
        </w:tabs>
        <w:jc w:val="both"/>
        <w:rPr>
          <w:rFonts w:ascii="Times New Roman" w:hAnsi="Times New Roman" w:cs="Times New Roman"/>
          <w:b/>
          <w:i/>
          <w:sz w:val="24"/>
          <w:szCs w:val="24"/>
        </w:rPr>
      </w:pPr>
      <w:r w:rsidRPr="00C5401B">
        <w:rPr>
          <w:rFonts w:ascii="Times New Roman" w:hAnsi="Times New Roman" w:cs="Times New Roman"/>
          <w:sz w:val="24"/>
          <w:szCs w:val="24"/>
        </w:rPr>
        <w:t>Irrationality is when there is such gross unreasonableness in the decision taken or act done that no reason</w:t>
      </w:r>
      <w:r w:rsidRPr="00C5401B">
        <w:rPr>
          <w:rFonts w:ascii="Times New Roman" w:hAnsi="Times New Roman" w:cs="Times New Roman"/>
          <w:sz w:val="24"/>
          <w:szCs w:val="24"/>
        </w:rPr>
        <w:t xml:space="preserve">able authority addressing its mind to the facts and the law before it would have made such a decision. Such a decision is usually in defiance of logic and acceptable moral standards. </w:t>
      </w:r>
      <w:r w:rsidRPr="00C5401B">
        <w:rPr>
          <w:rFonts w:ascii="Times New Roman" w:hAnsi="Times New Roman" w:cs="Times New Roman"/>
          <w:b/>
          <w:i/>
          <w:sz w:val="24"/>
          <w:szCs w:val="24"/>
        </w:rPr>
        <w:t>HCMC No. 142/2018 Apiima Abel Onyancha versus KIU citing Bismillah Tradin</w:t>
      </w:r>
      <w:r w:rsidRPr="00C5401B">
        <w:rPr>
          <w:rFonts w:ascii="Times New Roman" w:hAnsi="Times New Roman" w:cs="Times New Roman"/>
          <w:b/>
          <w:i/>
          <w:sz w:val="24"/>
          <w:szCs w:val="24"/>
        </w:rPr>
        <w:t xml:space="preserve">g Ltd &amp; Anor versus KCCA HCMC No.23/2015 at </w:t>
      </w:r>
      <w:r w:rsidRPr="00C5401B">
        <w:rPr>
          <w:rFonts w:ascii="Times New Roman" w:hAnsi="Times New Roman" w:cs="Times New Roman"/>
          <w:b/>
          <w:i/>
          <w:sz w:val="24"/>
          <w:szCs w:val="24"/>
          <w:u w:val="single"/>
        </w:rPr>
        <w:t>page 11</w:t>
      </w:r>
      <w:r w:rsidRPr="00C5401B">
        <w:rPr>
          <w:rFonts w:ascii="Times New Roman" w:hAnsi="Times New Roman" w:cs="Times New Roman"/>
          <w:b/>
          <w:i/>
          <w:sz w:val="24"/>
          <w:szCs w:val="24"/>
        </w:rPr>
        <w:t xml:space="preserve"> </w:t>
      </w:r>
    </w:p>
    <w:p w14:paraId="00000227" w14:textId="77777777" w:rsidR="006C0B4F" w:rsidRPr="00C5401B" w:rsidRDefault="00C44BC8">
      <w:pPr>
        <w:tabs>
          <w:tab w:val="left" w:pos="540"/>
        </w:tabs>
        <w:jc w:val="both"/>
        <w:rPr>
          <w:rFonts w:ascii="Times New Roman" w:hAnsi="Times New Roman" w:cs="Times New Roman"/>
          <w:b/>
          <w:i/>
          <w:sz w:val="24"/>
          <w:szCs w:val="24"/>
        </w:rPr>
      </w:pPr>
      <w:r w:rsidRPr="00C5401B">
        <w:rPr>
          <w:rFonts w:ascii="Times New Roman" w:hAnsi="Times New Roman" w:cs="Times New Roman"/>
          <w:sz w:val="24"/>
          <w:szCs w:val="24"/>
        </w:rPr>
        <w:t>The principle of irrationality is explained to mean a decision which is so outrageous in defiance of logic or of accepted moral standards that no sensible person, who had applied his mind to the question</w:t>
      </w:r>
      <w:r w:rsidRPr="00C5401B">
        <w:rPr>
          <w:rFonts w:ascii="Times New Roman" w:hAnsi="Times New Roman" w:cs="Times New Roman"/>
          <w:sz w:val="24"/>
          <w:szCs w:val="24"/>
        </w:rPr>
        <w:t xml:space="preserve"> to be decided, could have arrived at it.</w:t>
      </w:r>
      <w:r w:rsidRPr="00C5401B">
        <w:rPr>
          <w:rFonts w:ascii="Times New Roman" w:hAnsi="Times New Roman" w:cs="Times New Roman"/>
          <w:b/>
          <w:sz w:val="24"/>
          <w:szCs w:val="24"/>
        </w:rPr>
        <w:t xml:space="preserve"> </w:t>
      </w:r>
      <w:r w:rsidRPr="00C5401B">
        <w:rPr>
          <w:rFonts w:ascii="Times New Roman" w:hAnsi="Times New Roman" w:cs="Times New Roman"/>
          <w:b/>
          <w:i/>
          <w:sz w:val="24"/>
          <w:szCs w:val="24"/>
        </w:rPr>
        <w:t xml:space="preserve">HCMC No. 137/2016 Dott Services Limited &amp; Anor v AG at page 11 citing Council of Civil Service Union &amp; Ors vs Minister for Civil Service [1985] 1AC 374 </w:t>
      </w:r>
    </w:p>
    <w:p w14:paraId="00000228" w14:textId="77777777" w:rsidR="006C0B4F" w:rsidRPr="00C5401B" w:rsidRDefault="00C44BC8">
      <w:pPr>
        <w:tabs>
          <w:tab w:val="left" w:pos="540"/>
        </w:tabs>
        <w:jc w:val="both"/>
        <w:rPr>
          <w:rFonts w:ascii="Times New Roman" w:hAnsi="Times New Roman" w:cs="Times New Roman"/>
          <w:b/>
          <w:i/>
          <w:sz w:val="24"/>
          <w:szCs w:val="24"/>
        </w:rPr>
      </w:pPr>
      <w:r w:rsidRPr="00C5401B">
        <w:rPr>
          <w:rFonts w:ascii="Times New Roman" w:hAnsi="Times New Roman" w:cs="Times New Roman"/>
          <w:sz w:val="24"/>
          <w:szCs w:val="24"/>
        </w:rPr>
        <w:t>Unreasonableness arises where a body has taken into account m</w:t>
      </w:r>
      <w:r w:rsidRPr="00C5401B">
        <w:rPr>
          <w:rFonts w:ascii="Times New Roman" w:hAnsi="Times New Roman" w:cs="Times New Roman"/>
          <w:sz w:val="24"/>
          <w:szCs w:val="24"/>
        </w:rPr>
        <w:t>atters which ought not to be taken into account, or conversely has refused to take into account or neglected to take into account matters which it ought to take into account and has come to a conclusion so unreasonable that no reasonable authority could ev</w:t>
      </w:r>
      <w:r w:rsidRPr="00C5401B">
        <w:rPr>
          <w:rFonts w:ascii="Times New Roman" w:hAnsi="Times New Roman" w:cs="Times New Roman"/>
          <w:sz w:val="24"/>
          <w:szCs w:val="24"/>
        </w:rPr>
        <w:t xml:space="preserve">er come to it, in such a case, the court can interfere. </w:t>
      </w:r>
      <w:r w:rsidRPr="00C5401B">
        <w:rPr>
          <w:rFonts w:ascii="Times New Roman" w:hAnsi="Times New Roman" w:cs="Times New Roman"/>
          <w:b/>
          <w:i/>
          <w:sz w:val="24"/>
          <w:szCs w:val="24"/>
        </w:rPr>
        <w:t>See Dott Services Limited &amp; Anor Vs.  AG at page 12 citing Re- An Application by Bukoba Gymkhana Club [1963] EA 478 at 489</w:t>
      </w:r>
    </w:p>
    <w:p w14:paraId="00000229" w14:textId="77777777" w:rsidR="006C0B4F" w:rsidRPr="00C5401B" w:rsidRDefault="00C44BC8">
      <w:pPr>
        <w:tabs>
          <w:tab w:val="left" w:pos="360"/>
        </w:tabs>
        <w:jc w:val="both"/>
        <w:rPr>
          <w:rFonts w:ascii="Times New Roman" w:hAnsi="Times New Roman" w:cs="Times New Roman"/>
          <w:b/>
          <w:i/>
          <w:color w:val="000000"/>
          <w:sz w:val="24"/>
          <w:szCs w:val="24"/>
        </w:rPr>
      </w:pPr>
      <w:r w:rsidRPr="00C5401B">
        <w:rPr>
          <w:rFonts w:ascii="Times New Roman" w:hAnsi="Times New Roman" w:cs="Times New Roman"/>
          <w:sz w:val="24"/>
          <w:szCs w:val="24"/>
        </w:rPr>
        <w:t xml:space="preserve">The respondent’s counsel contended that the applicant’s counsel’s submission </w:t>
      </w:r>
      <w:r w:rsidRPr="00C5401B">
        <w:rPr>
          <w:rFonts w:ascii="Times New Roman" w:hAnsi="Times New Roman" w:cs="Times New Roman"/>
          <w:sz w:val="24"/>
          <w:szCs w:val="24"/>
        </w:rPr>
        <w:t>that he led evidence to prove that the commission of inquiry at arriving at its recommendations and findings was irrational was baseless. T</w:t>
      </w:r>
      <w:r w:rsidRPr="00C5401B">
        <w:rPr>
          <w:rFonts w:ascii="Times New Roman" w:hAnsi="Times New Roman" w:cs="Times New Roman"/>
          <w:color w:val="000000"/>
          <w:sz w:val="24"/>
          <w:szCs w:val="24"/>
        </w:rPr>
        <w:t>he Commission of Inquiry failed to take into consideration of the fact that in some contracts that were under inquiry</w:t>
      </w:r>
      <w:r w:rsidRPr="00C5401B">
        <w:rPr>
          <w:rFonts w:ascii="Times New Roman" w:hAnsi="Times New Roman" w:cs="Times New Roman"/>
          <w:color w:val="000000"/>
          <w:sz w:val="24"/>
          <w:szCs w:val="24"/>
        </w:rPr>
        <w:t xml:space="preserve"> particularly the one of October 2011 he was not a member of the Contract Committee that further advised for his prosecution on contracts where his legal advice was never sought and areas where he was not cautioned when he appeared before the commission. </w:t>
      </w:r>
      <w:r w:rsidRPr="00C5401B">
        <w:rPr>
          <w:rFonts w:ascii="Times New Roman" w:hAnsi="Times New Roman" w:cs="Times New Roman"/>
          <w:b/>
          <w:i/>
          <w:color w:val="000000"/>
          <w:sz w:val="24"/>
          <w:szCs w:val="24"/>
        </w:rPr>
        <w:t xml:space="preserve"> </w:t>
      </w:r>
    </w:p>
    <w:p w14:paraId="0000022A" w14:textId="77777777" w:rsidR="006C0B4F" w:rsidRPr="00C5401B" w:rsidRDefault="00C44BC8">
      <w:pPr>
        <w:jc w:val="both"/>
        <w:rPr>
          <w:rFonts w:ascii="Times New Roman" w:hAnsi="Times New Roman" w:cs="Times New Roman"/>
          <w:sz w:val="24"/>
          <w:szCs w:val="24"/>
        </w:rPr>
      </w:pPr>
      <w:r w:rsidRPr="00C5401B">
        <w:rPr>
          <w:rFonts w:ascii="Times New Roman" w:hAnsi="Times New Roman" w:cs="Times New Roman"/>
          <w:sz w:val="24"/>
          <w:szCs w:val="24"/>
        </w:rPr>
        <w:t>The Applicant asserts that he led evidence to prove that the Commission of Inquiry made recommendations and findings which were irrational.  However as already submitted earlier the Commission relied on witness statements and other sources to make its fin</w:t>
      </w:r>
      <w:r w:rsidRPr="00C5401B">
        <w:rPr>
          <w:rFonts w:ascii="Times New Roman" w:hAnsi="Times New Roman" w:cs="Times New Roman"/>
          <w:sz w:val="24"/>
          <w:szCs w:val="24"/>
        </w:rPr>
        <w:t>dings and recommendations.</w:t>
      </w:r>
    </w:p>
    <w:p w14:paraId="0000022B" w14:textId="77777777" w:rsidR="006C0B4F" w:rsidRPr="00C5401B" w:rsidRDefault="00C44BC8">
      <w:pPr>
        <w:jc w:val="both"/>
        <w:rPr>
          <w:rFonts w:ascii="Times New Roman" w:hAnsi="Times New Roman" w:cs="Times New Roman"/>
          <w:sz w:val="24"/>
          <w:szCs w:val="24"/>
        </w:rPr>
      </w:pPr>
      <w:r w:rsidRPr="00C5401B">
        <w:rPr>
          <w:rFonts w:ascii="Times New Roman" w:hAnsi="Times New Roman" w:cs="Times New Roman"/>
          <w:sz w:val="24"/>
          <w:szCs w:val="24"/>
        </w:rPr>
        <w:t xml:space="preserve">Therefore, the finding of the Commission was neither outrageous nor defiant of any logic or accepted moral standards but were as a result of reasonable logical conclusion available to the Commission. </w:t>
      </w:r>
    </w:p>
    <w:p w14:paraId="0000022C" w14:textId="77777777" w:rsidR="006C0B4F" w:rsidRPr="00C5401B" w:rsidRDefault="00C44BC8">
      <w:pPr>
        <w:jc w:val="both"/>
        <w:rPr>
          <w:rFonts w:ascii="Times New Roman" w:hAnsi="Times New Roman" w:cs="Times New Roman"/>
          <w:b/>
          <w:sz w:val="24"/>
          <w:szCs w:val="24"/>
          <w:u w:val="single"/>
        </w:rPr>
      </w:pPr>
      <w:r w:rsidRPr="00C5401B">
        <w:rPr>
          <w:rFonts w:ascii="Times New Roman" w:hAnsi="Times New Roman" w:cs="Times New Roman"/>
          <w:b/>
          <w:sz w:val="24"/>
          <w:szCs w:val="24"/>
          <w:u w:val="single"/>
        </w:rPr>
        <w:lastRenderedPageBreak/>
        <w:t>Resolution</w:t>
      </w:r>
    </w:p>
    <w:p w14:paraId="0000022D" w14:textId="77777777" w:rsidR="006C0B4F" w:rsidRPr="00C5401B" w:rsidRDefault="00C44BC8">
      <w:pPr>
        <w:jc w:val="both"/>
        <w:rPr>
          <w:rFonts w:ascii="Times New Roman" w:hAnsi="Times New Roman" w:cs="Times New Roman"/>
          <w:sz w:val="24"/>
          <w:szCs w:val="24"/>
        </w:rPr>
      </w:pPr>
      <w:r w:rsidRPr="00C5401B">
        <w:rPr>
          <w:rFonts w:ascii="Times New Roman" w:hAnsi="Times New Roman" w:cs="Times New Roman"/>
          <w:sz w:val="24"/>
          <w:szCs w:val="24"/>
        </w:rPr>
        <w:t>The applicant’s counsel contended that the findings and recommendations were unreasonable and irrational. The applicant has not shown how the findings or recommendations are irrational. The failure to take into account the evidence of the applicant which w</w:t>
      </w:r>
      <w:r w:rsidRPr="00C5401B">
        <w:rPr>
          <w:rFonts w:ascii="Times New Roman" w:hAnsi="Times New Roman" w:cs="Times New Roman"/>
          <w:sz w:val="24"/>
          <w:szCs w:val="24"/>
        </w:rPr>
        <w:t>as not sought would not render the decision irrational.</w:t>
      </w:r>
    </w:p>
    <w:p w14:paraId="0000022E" w14:textId="77777777" w:rsidR="006C0B4F" w:rsidRPr="00C5401B" w:rsidRDefault="00C44BC8">
      <w:pPr>
        <w:jc w:val="both"/>
        <w:rPr>
          <w:rFonts w:ascii="Times New Roman" w:hAnsi="Times New Roman" w:cs="Times New Roman"/>
          <w:sz w:val="24"/>
          <w:szCs w:val="24"/>
        </w:rPr>
      </w:pPr>
      <w:r w:rsidRPr="00C5401B">
        <w:rPr>
          <w:rFonts w:ascii="Times New Roman" w:hAnsi="Times New Roman" w:cs="Times New Roman"/>
          <w:sz w:val="24"/>
          <w:szCs w:val="24"/>
        </w:rPr>
        <w:t>The Commission of Inquiry made its findings on the evidence that was available to them. It could be unfair to have arrived at the said decision without considering the applicant’s evidence in rebuttal</w:t>
      </w:r>
      <w:r w:rsidRPr="00C5401B">
        <w:rPr>
          <w:rFonts w:ascii="Times New Roman" w:hAnsi="Times New Roman" w:cs="Times New Roman"/>
          <w:sz w:val="24"/>
          <w:szCs w:val="24"/>
        </w:rPr>
        <w:t xml:space="preserve"> but that </w:t>
      </w:r>
      <w:r w:rsidRPr="00C5401B">
        <w:rPr>
          <w:rFonts w:ascii="Times New Roman" w:hAnsi="Times New Roman" w:cs="Times New Roman"/>
          <w:i/>
          <w:sz w:val="24"/>
          <w:szCs w:val="24"/>
        </w:rPr>
        <w:t>per se</w:t>
      </w:r>
      <w:r w:rsidRPr="00C5401B">
        <w:rPr>
          <w:rFonts w:ascii="Times New Roman" w:hAnsi="Times New Roman" w:cs="Times New Roman"/>
          <w:sz w:val="24"/>
          <w:szCs w:val="24"/>
        </w:rPr>
        <w:t xml:space="preserve"> would not render the same irrational. The courts are not willing to categorise a decision as unreasonable merely because it was inconvenient, unwise or unjust. See </w:t>
      </w:r>
      <w:r w:rsidRPr="00C5401B">
        <w:rPr>
          <w:rFonts w:ascii="Times New Roman" w:hAnsi="Times New Roman" w:cs="Times New Roman"/>
          <w:b/>
          <w:i/>
          <w:sz w:val="24"/>
          <w:szCs w:val="24"/>
        </w:rPr>
        <w:t>Redman vs Gaskin (1964) 8WIR 22, AG vs Independent Broadcasting Authority [</w:t>
      </w:r>
      <w:r w:rsidRPr="00C5401B">
        <w:rPr>
          <w:rFonts w:ascii="Times New Roman" w:hAnsi="Times New Roman" w:cs="Times New Roman"/>
          <w:b/>
          <w:i/>
          <w:sz w:val="24"/>
          <w:szCs w:val="24"/>
        </w:rPr>
        <w:t>1973] 1 QB 629</w:t>
      </w:r>
    </w:p>
    <w:p w14:paraId="0000022F" w14:textId="77777777" w:rsidR="006C0B4F" w:rsidRPr="00C5401B" w:rsidRDefault="00C44BC8">
      <w:pPr>
        <w:jc w:val="both"/>
        <w:rPr>
          <w:rFonts w:ascii="Times New Roman" w:hAnsi="Times New Roman" w:cs="Times New Roman"/>
          <w:sz w:val="24"/>
          <w:szCs w:val="24"/>
        </w:rPr>
      </w:pPr>
      <w:r w:rsidRPr="00C5401B">
        <w:rPr>
          <w:rFonts w:ascii="Times New Roman" w:hAnsi="Times New Roman" w:cs="Times New Roman"/>
          <w:sz w:val="24"/>
          <w:szCs w:val="24"/>
        </w:rPr>
        <w:t>In determining the question of irrationality or unreasonableness, the court is concerned with whether the power under which the decision maker acted had been improperly exercised or insufficiently justified.</w:t>
      </w:r>
    </w:p>
    <w:p w14:paraId="00000230" w14:textId="77777777" w:rsidR="006C0B4F" w:rsidRPr="00C5401B" w:rsidRDefault="00C44BC8">
      <w:pPr>
        <w:jc w:val="both"/>
        <w:rPr>
          <w:rFonts w:ascii="Times New Roman" w:hAnsi="Times New Roman" w:cs="Times New Roman"/>
          <w:sz w:val="24"/>
          <w:szCs w:val="24"/>
        </w:rPr>
      </w:pPr>
      <w:r w:rsidRPr="00C5401B">
        <w:rPr>
          <w:rFonts w:ascii="Times New Roman" w:hAnsi="Times New Roman" w:cs="Times New Roman"/>
          <w:sz w:val="24"/>
          <w:szCs w:val="24"/>
        </w:rPr>
        <w:t xml:space="preserve">In considering unreasonableness, </w:t>
      </w:r>
      <w:r w:rsidRPr="00C5401B">
        <w:rPr>
          <w:rFonts w:ascii="Times New Roman" w:hAnsi="Times New Roman" w:cs="Times New Roman"/>
          <w:sz w:val="24"/>
          <w:szCs w:val="24"/>
        </w:rPr>
        <w:t>the court is not confined to simply examining the process by which the decision maker arrived at the decision, but must consider the substance of the decision itself to see whether the criticism of it was justified.</w:t>
      </w:r>
    </w:p>
    <w:p w14:paraId="00000231" w14:textId="77777777" w:rsidR="006C0B4F" w:rsidRPr="00C5401B" w:rsidRDefault="00C44BC8">
      <w:pPr>
        <w:jc w:val="both"/>
        <w:rPr>
          <w:rFonts w:ascii="Times New Roman" w:hAnsi="Times New Roman" w:cs="Times New Roman"/>
          <w:sz w:val="24"/>
          <w:szCs w:val="24"/>
        </w:rPr>
      </w:pPr>
      <w:r w:rsidRPr="00C5401B">
        <w:rPr>
          <w:rFonts w:ascii="Times New Roman" w:hAnsi="Times New Roman" w:cs="Times New Roman"/>
          <w:sz w:val="24"/>
          <w:szCs w:val="24"/>
        </w:rPr>
        <w:t>The courts are reluctant to interfere wi</w:t>
      </w:r>
      <w:r w:rsidRPr="00C5401B">
        <w:rPr>
          <w:rFonts w:ascii="Times New Roman" w:hAnsi="Times New Roman" w:cs="Times New Roman"/>
          <w:sz w:val="24"/>
          <w:szCs w:val="24"/>
        </w:rPr>
        <w:t>th the exercise of administrative discretion on the ground of unreasonableness save where the court is satisfied that the decision is beyond the range of responses open to a reasonable decision maker</w:t>
      </w:r>
    </w:p>
    <w:p w14:paraId="00000232" w14:textId="77777777" w:rsidR="006C0B4F" w:rsidRPr="00C5401B" w:rsidRDefault="00C44BC8">
      <w:pPr>
        <w:jc w:val="both"/>
        <w:rPr>
          <w:rFonts w:ascii="Times New Roman" w:hAnsi="Times New Roman" w:cs="Times New Roman"/>
          <w:sz w:val="24"/>
          <w:szCs w:val="24"/>
        </w:rPr>
      </w:pPr>
      <w:r w:rsidRPr="00C5401B">
        <w:rPr>
          <w:rFonts w:ascii="Times New Roman" w:hAnsi="Times New Roman" w:cs="Times New Roman"/>
          <w:sz w:val="24"/>
          <w:szCs w:val="24"/>
        </w:rPr>
        <w:t xml:space="preserve">Unreasonableness, in the </w:t>
      </w:r>
      <w:r w:rsidRPr="00C5401B">
        <w:rPr>
          <w:rFonts w:ascii="Times New Roman" w:hAnsi="Times New Roman" w:cs="Times New Roman"/>
          <w:i/>
          <w:sz w:val="24"/>
          <w:szCs w:val="24"/>
        </w:rPr>
        <w:t>Wednesbury</w:t>
      </w:r>
      <w:r w:rsidRPr="00C5401B">
        <w:rPr>
          <w:rFonts w:ascii="Times New Roman" w:hAnsi="Times New Roman" w:cs="Times New Roman"/>
          <w:sz w:val="24"/>
          <w:szCs w:val="24"/>
        </w:rPr>
        <w:t xml:space="preserve"> sense, requires over</w:t>
      </w:r>
      <w:r w:rsidRPr="00C5401B">
        <w:rPr>
          <w:rFonts w:ascii="Times New Roman" w:hAnsi="Times New Roman" w:cs="Times New Roman"/>
          <w:sz w:val="24"/>
          <w:szCs w:val="24"/>
        </w:rPr>
        <w:t>whelming evidence. It is necessary for court to look at the evidence when considering reasonableness or rationality of the decision and after full and proper consideration of the evidence that the court would find that the public authority had acted unlawf</w:t>
      </w:r>
      <w:r w:rsidRPr="00C5401B">
        <w:rPr>
          <w:rFonts w:ascii="Times New Roman" w:hAnsi="Times New Roman" w:cs="Times New Roman"/>
          <w:sz w:val="24"/>
          <w:szCs w:val="24"/>
        </w:rPr>
        <w:t xml:space="preserve">ully. </w:t>
      </w:r>
    </w:p>
    <w:p w14:paraId="00000233" w14:textId="77777777" w:rsidR="006C0B4F" w:rsidRPr="00C5401B" w:rsidRDefault="00C44BC8">
      <w:pPr>
        <w:jc w:val="both"/>
        <w:rPr>
          <w:rFonts w:ascii="Times New Roman" w:hAnsi="Times New Roman" w:cs="Times New Roman"/>
          <w:sz w:val="24"/>
          <w:szCs w:val="24"/>
        </w:rPr>
      </w:pPr>
      <w:r w:rsidRPr="00C5401B">
        <w:rPr>
          <w:rFonts w:ascii="Times New Roman" w:hAnsi="Times New Roman" w:cs="Times New Roman"/>
          <w:sz w:val="24"/>
          <w:szCs w:val="24"/>
        </w:rPr>
        <w:t xml:space="preserve">In this case, the court does not have any evidence to evaluate or interrogate in order to determine the unreasonableness or irrationality of the findings and recommendations of the Commission of Inquiry. </w:t>
      </w:r>
    </w:p>
    <w:p w14:paraId="00000234" w14:textId="77777777" w:rsidR="006C0B4F" w:rsidRPr="00C5401B" w:rsidRDefault="00C44BC8">
      <w:pPr>
        <w:jc w:val="both"/>
        <w:rPr>
          <w:rFonts w:ascii="Times New Roman" w:hAnsi="Times New Roman" w:cs="Times New Roman"/>
          <w:sz w:val="24"/>
          <w:szCs w:val="24"/>
        </w:rPr>
      </w:pPr>
      <w:r w:rsidRPr="00C5401B">
        <w:rPr>
          <w:rFonts w:ascii="Times New Roman" w:hAnsi="Times New Roman" w:cs="Times New Roman"/>
          <w:sz w:val="24"/>
          <w:szCs w:val="24"/>
        </w:rPr>
        <w:t xml:space="preserve">This issue is resolved in the negative. </w:t>
      </w:r>
    </w:p>
    <w:p w14:paraId="00000235" w14:textId="77777777" w:rsidR="006C0B4F" w:rsidRPr="00C5401B" w:rsidRDefault="006C0B4F">
      <w:pPr>
        <w:pBdr>
          <w:top w:val="nil"/>
          <w:left w:val="nil"/>
          <w:bottom w:val="nil"/>
          <w:right w:val="nil"/>
          <w:between w:val="nil"/>
        </w:pBdr>
        <w:spacing w:after="0" w:line="240" w:lineRule="auto"/>
        <w:rPr>
          <w:rFonts w:ascii="Times New Roman" w:hAnsi="Times New Roman" w:cs="Times New Roman"/>
          <w:b/>
          <w:i/>
          <w:color w:val="000000"/>
          <w:sz w:val="24"/>
          <w:szCs w:val="24"/>
        </w:rPr>
      </w:pPr>
    </w:p>
    <w:p w14:paraId="00000236" w14:textId="77777777" w:rsidR="006C0B4F" w:rsidRPr="00C5401B" w:rsidRDefault="006C0B4F">
      <w:pPr>
        <w:pBdr>
          <w:top w:val="nil"/>
          <w:left w:val="nil"/>
          <w:bottom w:val="nil"/>
          <w:right w:val="nil"/>
          <w:between w:val="nil"/>
        </w:pBdr>
        <w:spacing w:after="0" w:line="240" w:lineRule="auto"/>
        <w:rPr>
          <w:rFonts w:ascii="Times New Roman" w:hAnsi="Times New Roman" w:cs="Times New Roman"/>
          <w:b/>
          <w:i/>
          <w:color w:val="000000"/>
          <w:sz w:val="24"/>
          <w:szCs w:val="24"/>
        </w:rPr>
      </w:pPr>
    </w:p>
    <w:p w14:paraId="00000237" w14:textId="77777777" w:rsidR="006C0B4F" w:rsidRPr="00C5401B" w:rsidRDefault="006C0B4F">
      <w:pPr>
        <w:pBdr>
          <w:top w:val="nil"/>
          <w:left w:val="nil"/>
          <w:bottom w:val="nil"/>
          <w:right w:val="nil"/>
          <w:between w:val="nil"/>
        </w:pBdr>
        <w:spacing w:after="0" w:line="240" w:lineRule="auto"/>
        <w:rPr>
          <w:rFonts w:ascii="Times New Roman" w:hAnsi="Times New Roman" w:cs="Times New Roman"/>
          <w:b/>
          <w:i/>
          <w:color w:val="000000"/>
          <w:sz w:val="24"/>
          <w:szCs w:val="24"/>
        </w:rPr>
      </w:pPr>
    </w:p>
    <w:p w14:paraId="00000238" w14:textId="77777777" w:rsidR="006C0B4F" w:rsidRPr="00C5401B" w:rsidRDefault="00C44BC8">
      <w:pPr>
        <w:pBdr>
          <w:top w:val="nil"/>
          <w:left w:val="nil"/>
          <w:bottom w:val="nil"/>
          <w:right w:val="nil"/>
          <w:between w:val="nil"/>
        </w:pBdr>
        <w:spacing w:after="0" w:line="240" w:lineRule="auto"/>
        <w:rPr>
          <w:rFonts w:ascii="Times New Roman" w:hAnsi="Times New Roman" w:cs="Times New Roman"/>
          <w:b/>
          <w:i/>
          <w:color w:val="000000"/>
          <w:sz w:val="24"/>
          <w:szCs w:val="24"/>
        </w:rPr>
      </w:pPr>
      <w:r w:rsidRPr="00C5401B">
        <w:rPr>
          <w:rFonts w:ascii="Times New Roman" w:hAnsi="Times New Roman" w:cs="Times New Roman"/>
          <w:b/>
          <w:i/>
          <w:color w:val="000000"/>
          <w:sz w:val="24"/>
          <w:szCs w:val="24"/>
        </w:rPr>
        <w:t>What are the remedies available to the parties?</w:t>
      </w:r>
    </w:p>
    <w:p w14:paraId="00000239" w14:textId="77777777" w:rsidR="006C0B4F" w:rsidRPr="00C5401B" w:rsidRDefault="006C0B4F">
      <w:pPr>
        <w:pBdr>
          <w:top w:val="nil"/>
          <w:left w:val="nil"/>
          <w:bottom w:val="nil"/>
          <w:right w:val="nil"/>
          <w:between w:val="nil"/>
        </w:pBdr>
        <w:spacing w:after="0" w:line="240" w:lineRule="auto"/>
        <w:ind w:left="-360"/>
        <w:jc w:val="both"/>
        <w:rPr>
          <w:rFonts w:ascii="Times New Roman" w:hAnsi="Times New Roman" w:cs="Times New Roman"/>
          <w:i/>
          <w:color w:val="000000"/>
          <w:sz w:val="24"/>
          <w:szCs w:val="24"/>
        </w:rPr>
      </w:pPr>
    </w:p>
    <w:p w14:paraId="0000023A" w14:textId="77777777" w:rsidR="006C0B4F" w:rsidRPr="00C5401B" w:rsidRDefault="00C44BC8">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C5401B">
        <w:rPr>
          <w:rFonts w:ascii="Times New Roman" w:hAnsi="Times New Roman" w:cs="Times New Roman"/>
          <w:color w:val="000000"/>
          <w:sz w:val="24"/>
          <w:szCs w:val="24"/>
        </w:rPr>
        <w:t xml:space="preserve">The ever-widening scope given to judicial review by the courts has caused a shift in the traditional understanding of what the prerogative writs were designed for. For example, whereas </w:t>
      </w:r>
      <w:r w:rsidRPr="00C5401B">
        <w:rPr>
          <w:rFonts w:ascii="Times New Roman" w:hAnsi="Times New Roman" w:cs="Times New Roman"/>
          <w:i/>
          <w:color w:val="000000"/>
          <w:sz w:val="24"/>
          <w:szCs w:val="24"/>
        </w:rPr>
        <w:t>certiorari</w:t>
      </w:r>
      <w:r w:rsidRPr="00C5401B">
        <w:rPr>
          <w:rFonts w:ascii="Times New Roman" w:hAnsi="Times New Roman" w:cs="Times New Roman"/>
          <w:color w:val="000000"/>
          <w:sz w:val="24"/>
          <w:szCs w:val="24"/>
        </w:rPr>
        <w:t xml:space="preserve"> was designed to quash a decision founded on excess of power, the courts may now </w:t>
      </w:r>
      <w:r w:rsidRPr="00C5401B">
        <w:rPr>
          <w:rFonts w:ascii="Times New Roman" w:hAnsi="Times New Roman" w:cs="Times New Roman"/>
          <w:color w:val="000000"/>
          <w:sz w:val="24"/>
          <w:szCs w:val="24"/>
        </w:rPr>
        <w:lastRenderedPageBreak/>
        <w:t xml:space="preserve">refuse a remedy if to grant one would be detrimental to good administration, thus recognising greater or wider discretion than before or would affect innocent third parties. </w:t>
      </w:r>
    </w:p>
    <w:p w14:paraId="0000023B" w14:textId="77777777" w:rsidR="006C0B4F" w:rsidRPr="00C5401B" w:rsidRDefault="006C0B4F">
      <w:pPr>
        <w:pBdr>
          <w:top w:val="nil"/>
          <w:left w:val="nil"/>
          <w:bottom w:val="nil"/>
          <w:right w:val="nil"/>
          <w:between w:val="nil"/>
        </w:pBdr>
        <w:spacing w:after="0" w:line="240" w:lineRule="auto"/>
        <w:ind w:left="-360"/>
        <w:jc w:val="both"/>
        <w:rPr>
          <w:rFonts w:ascii="Times New Roman" w:hAnsi="Times New Roman" w:cs="Times New Roman"/>
          <w:color w:val="000000"/>
          <w:sz w:val="24"/>
          <w:szCs w:val="24"/>
        </w:rPr>
      </w:pPr>
    </w:p>
    <w:p w14:paraId="0000023C" w14:textId="77777777" w:rsidR="006C0B4F" w:rsidRPr="00C5401B" w:rsidRDefault="00C44BC8">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C5401B">
        <w:rPr>
          <w:rFonts w:ascii="Times New Roman" w:hAnsi="Times New Roman" w:cs="Times New Roman"/>
          <w:color w:val="000000"/>
          <w:sz w:val="24"/>
          <w:szCs w:val="24"/>
        </w:rPr>
        <w:t>The grant of judicial review remedies remains discretionary and it does not automatically follow that if there are grounds of review to question any decision or action or omission, then the court should issue any remedies available. The court may not gran</w:t>
      </w:r>
      <w:r w:rsidRPr="00C5401B">
        <w:rPr>
          <w:rFonts w:ascii="Times New Roman" w:hAnsi="Times New Roman" w:cs="Times New Roman"/>
          <w:color w:val="000000"/>
          <w:sz w:val="24"/>
          <w:szCs w:val="24"/>
        </w:rPr>
        <w:t xml:space="preserve">t any such remedies even where the applicant may have a strong case on the merits, so the courts would weigh various factors to determine whether they should lie in any particular case. See </w:t>
      </w:r>
      <w:r w:rsidRPr="00C5401B">
        <w:rPr>
          <w:rFonts w:ascii="Times New Roman" w:hAnsi="Times New Roman" w:cs="Times New Roman"/>
          <w:b/>
          <w:i/>
          <w:color w:val="000000"/>
          <w:sz w:val="24"/>
          <w:szCs w:val="24"/>
        </w:rPr>
        <w:t>R vs Aston University Senate ex p Roffey [1969] 2 QB 558, R vs Sec</w:t>
      </w:r>
      <w:r w:rsidRPr="00C5401B">
        <w:rPr>
          <w:rFonts w:ascii="Times New Roman" w:hAnsi="Times New Roman" w:cs="Times New Roman"/>
          <w:b/>
          <w:i/>
          <w:color w:val="000000"/>
          <w:sz w:val="24"/>
          <w:szCs w:val="24"/>
        </w:rPr>
        <w:t>retary of State for Health ex p Furneaux [1994] 2 All ER 652</w:t>
      </w:r>
      <w:r w:rsidRPr="00C5401B">
        <w:rPr>
          <w:rFonts w:ascii="Times New Roman" w:hAnsi="Times New Roman" w:cs="Times New Roman"/>
          <w:color w:val="000000"/>
          <w:sz w:val="24"/>
          <w:szCs w:val="24"/>
        </w:rPr>
        <w:t>.</w:t>
      </w:r>
    </w:p>
    <w:p w14:paraId="0000023D" w14:textId="77777777" w:rsidR="006C0B4F" w:rsidRPr="00C5401B" w:rsidRDefault="006C0B4F">
      <w:pPr>
        <w:jc w:val="both"/>
        <w:rPr>
          <w:rFonts w:ascii="Times New Roman" w:hAnsi="Times New Roman" w:cs="Times New Roman"/>
          <w:sz w:val="24"/>
          <w:szCs w:val="24"/>
        </w:rPr>
      </w:pPr>
    </w:p>
    <w:p w14:paraId="0000023E" w14:textId="77777777" w:rsidR="006C0B4F" w:rsidRPr="00C5401B" w:rsidRDefault="00C44BC8">
      <w:pPr>
        <w:jc w:val="both"/>
        <w:rPr>
          <w:rFonts w:ascii="Times New Roman" w:hAnsi="Times New Roman" w:cs="Times New Roman"/>
          <w:sz w:val="24"/>
          <w:szCs w:val="24"/>
        </w:rPr>
      </w:pPr>
      <w:r w:rsidRPr="00C5401B">
        <w:rPr>
          <w:rFonts w:ascii="Times New Roman" w:hAnsi="Times New Roman" w:cs="Times New Roman"/>
          <w:sz w:val="24"/>
          <w:szCs w:val="24"/>
        </w:rPr>
        <w:t xml:space="preserve">This court in granting the remedies or making different orders it should be guided by the case of </w:t>
      </w:r>
      <w:r w:rsidRPr="00C5401B">
        <w:rPr>
          <w:rFonts w:ascii="Times New Roman" w:hAnsi="Times New Roman" w:cs="Times New Roman"/>
          <w:b/>
          <w:i/>
          <w:sz w:val="24"/>
          <w:szCs w:val="24"/>
        </w:rPr>
        <w:t>Canada (Attorney General) v. Canada (Commission of Inquiry on the Blood System), [1997] 3 S.C.R</w:t>
      </w:r>
      <w:r w:rsidRPr="00C5401B">
        <w:rPr>
          <w:rFonts w:ascii="Times New Roman" w:hAnsi="Times New Roman" w:cs="Times New Roman"/>
          <w:b/>
          <w:i/>
          <w:sz w:val="24"/>
          <w:szCs w:val="24"/>
        </w:rPr>
        <w:t>. 440</w:t>
      </w:r>
      <w:r w:rsidRPr="00C5401B">
        <w:rPr>
          <w:rFonts w:ascii="Times New Roman" w:hAnsi="Times New Roman" w:cs="Times New Roman"/>
          <w:sz w:val="24"/>
          <w:szCs w:val="24"/>
        </w:rPr>
        <w:t xml:space="preserve"> in which court noted as follows;</w:t>
      </w:r>
    </w:p>
    <w:p w14:paraId="0000023F" w14:textId="77777777" w:rsidR="006C0B4F" w:rsidRPr="00C5401B" w:rsidRDefault="00C44BC8">
      <w:pPr>
        <w:jc w:val="both"/>
        <w:rPr>
          <w:rFonts w:ascii="Times New Roman" w:hAnsi="Times New Roman" w:cs="Times New Roman"/>
          <w:sz w:val="24"/>
          <w:szCs w:val="24"/>
        </w:rPr>
      </w:pPr>
      <w:r w:rsidRPr="00C5401B">
        <w:rPr>
          <w:rFonts w:ascii="Times New Roman" w:hAnsi="Times New Roman" w:cs="Times New Roman"/>
          <w:sz w:val="24"/>
          <w:szCs w:val="24"/>
        </w:rPr>
        <w:t>“</w:t>
      </w:r>
      <w:r w:rsidRPr="00C5401B">
        <w:rPr>
          <w:rFonts w:ascii="Times New Roman" w:hAnsi="Times New Roman" w:cs="Times New Roman"/>
          <w:i/>
          <w:sz w:val="24"/>
          <w:szCs w:val="24"/>
        </w:rPr>
        <w:t>Several basic principles are applicable to inquiries.  A commission of inquiry is not a court or tribunal and has no authority to determine legal liability; it does not necessarily follow the same laws of evidence or</w:t>
      </w:r>
      <w:r w:rsidRPr="00C5401B">
        <w:rPr>
          <w:rFonts w:ascii="Times New Roman" w:hAnsi="Times New Roman" w:cs="Times New Roman"/>
          <w:i/>
          <w:sz w:val="24"/>
          <w:szCs w:val="24"/>
        </w:rPr>
        <w:t xml:space="preserve"> procedure that a court or tribunal would observe.  A commissioner accordingly should endeavour to avoid setting out conclusions that are couched in the specific language of criminal culpability or civil liability for the public perception may be that spec</w:t>
      </w:r>
      <w:r w:rsidRPr="00C5401B">
        <w:rPr>
          <w:rFonts w:ascii="Times New Roman" w:hAnsi="Times New Roman" w:cs="Times New Roman"/>
          <w:i/>
          <w:sz w:val="24"/>
          <w:szCs w:val="24"/>
        </w:rPr>
        <w:t>ific findings of criminal or civil liability have been made.  A commissioner has the power to make all relevant findings of fact necessary to explain or support the recommendations, even if these findings reflect adversely upon individuals.  Further, a com</w:t>
      </w:r>
      <w:r w:rsidRPr="00C5401B">
        <w:rPr>
          <w:rFonts w:ascii="Times New Roman" w:hAnsi="Times New Roman" w:cs="Times New Roman"/>
          <w:i/>
          <w:sz w:val="24"/>
          <w:szCs w:val="24"/>
        </w:rPr>
        <w:t>missioner may make findings of misconduct based on the factual findings, provided that they are necessary to fulfill the purpose of the inquiry as it is described in the terms of reference.  In addition, a commissioner may make a finding that there has bee</w:t>
      </w:r>
      <w:r w:rsidRPr="00C5401B">
        <w:rPr>
          <w:rFonts w:ascii="Times New Roman" w:hAnsi="Times New Roman" w:cs="Times New Roman"/>
          <w:i/>
          <w:sz w:val="24"/>
          <w:szCs w:val="24"/>
        </w:rPr>
        <w:t>n a failure to comply with a certain standard of conduct, so long as it is clear that the standard is not a legally binding one such that the finding amounts to a conclusion of law pertaining to criminal or civil liability.  Finally, a commissioner must en</w:t>
      </w:r>
      <w:r w:rsidRPr="00C5401B">
        <w:rPr>
          <w:rFonts w:ascii="Times New Roman" w:hAnsi="Times New Roman" w:cs="Times New Roman"/>
          <w:i/>
          <w:sz w:val="24"/>
          <w:szCs w:val="24"/>
        </w:rPr>
        <w:t>sure that there is procedural fairness in the conduct of the inquiry</w:t>
      </w:r>
      <w:r w:rsidRPr="00C5401B">
        <w:rPr>
          <w:rFonts w:ascii="Times New Roman" w:hAnsi="Times New Roman" w:cs="Times New Roman"/>
          <w:sz w:val="24"/>
          <w:szCs w:val="24"/>
        </w:rPr>
        <w:t>.”</w:t>
      </w:r>
    </w:p>
    <w:p w14:paraId="00000240" w14:textId="77777777" w:rsidR="006C0B4F" w:rsidRPr="00C5401B" w:rsidRDefault="00C44BC8">
      <w:pPr>
        <w:jc w:val="both"/>
        <w:rPr>
          <w:rFonts w:ascii="Times New Roman" w:hAnsi="Times New Roman" w:cs="Times New Roman"/>
          <w:b/>
          <w:i/>
          <w:sz w:val="24"/>
          <w:szCs w:val="24"/>
        </w:rPr>
      </w:pPr>
      <w:r w:rsidRPr="00C5401B">
        <w:rPr>
          <w:rFonts w:ascii="Times New Roman" w:hAnsi="Times New Roman" w:cs="Times New Roman"/>
          <w:sz w:val="24"/>
          <w:szCs w:val="24"/>
        </w:rPr>
        <w:t>In addition, the effect of decision rendered in violation of the rule against bias is that it is merely voidable and not void. The aggrieved party may thus waive his right to avoid the decision; as where timely objection is not made even though there is fu</w:t>
      </w:r>
      <w:r w:rsidRPr="00C5401B">
        <w:rPr>
          <w:rFonts w:ascii="Times New Roman" w:hAnsi="Times New Roman" w:cs="Times New Roman"/>
          <w:sz w:val="24"/>
          <w:szCs w:val="24"/>
        </w:rPr>
        <w:t xml:space="preserve">ll knowledge of the bias and the right to object to it. See </w:t>
      </w:r>
      <w:r w:rsidRPr="00C5401B">
        <w:rPr>
          <w:rFonts w:ascii="Times New Roman" w:hAnsi="Times New Roman" w:cs="Times New Roman"/>
          <w:b/>
          <w:i/>
          <w:sz w:val="24"/>
          <w:szCs w:val="24"/>
        </w:rPr>
        <w:t>Metropolitan Properties Co. (F.G.C) Ltd v Lannon [1968] 3 All ER 304</w:t>
      </w:r>
    </w:p>
    <w:p w14:paraId="00000241" w14:textId="77777777" w:rsidR="006C0B4F" w:rsidRPr="00C5401B" w:rsidRDefault="00C44BC8">
      <w:pPr>
        <w:jc w:val="both"/>
        <w:rPr>
          <w:rFonts w:ascii="Times New Roman" w:hAnsi="Times New Roman" w:cs="Times New Roman"/>
          <w:b/>
          <w:i/>
          <w:sz w:val="24"/>
          <w:szCs w:val="24"/>
        </w:rPr>
      </w:pPr>
      <w:bookmarkStart w:id="20" w:name="_3j2qqm3" w:colFirst="0" w:colLast="0"/>
      <w:bookmarkEnd w:id="20"/>
      <w:r w:rsidRPr="00C5401B">
        <w:rPr>
          <w:rFonts w:ascii="Times New Roman" w:hAnsi="Times New Roman" w:cs="Times New Roman"/>
          <w:sz w:val="24"/>
          <w:szCs w:val="24"/>
        </w:rPr>
        <w:t>Lord Diplock said in the House of Lords that the right of a man to be given “</w:t>
      </w:r>
      <w:r w:rsidRPr="00C5401B">
        <w:rPr>
          <w:rFonts w:ascii="Times New Roman" w:hAnsi="Times New Roman" w:cs="Times New Roman"/>
          <w:i/>
          <w:sz w:val="24"/>
          <w:szCs w:val="24"/>
        </w:rPr>
        <w:t>a fair opportunity of hearing what is alleged agai</w:t>
      </w:r>
      <w:r w:rsidRPr="00C5401B">
        <w:rPr>
          <w:rFonts w:ascii="Times New Roman" w:hAnsi="Times New Roman" w:cs="Times New Roman"/>
          <w:i/>
          <w:sz w:val="24"/>
          <w:szCs w:val="24"/>
        </w:rPr>
        <w:t>nst him and of presenting his own case is so fundamental to any civilised legal system that it is to be presumed that Parliament intended that a failure to observe it should render null and void any decision reached in breach of this requirement.</w:t>
      </w:r>
      <w:r w:rsidRPr="00C5401B">
        <w:rPr>
          <w:rFonts w:ascii="Times New Roman" w:hAnsi="Times New Roman" w:cs="Times New Roman"/>
          <w:sz w:val="24"/>
          <w:szCs w:val="24"/>
        </w:rPr>
        <w:t xml:space="preserve">” See </w:t>
      </w:r>
      <w:r w:rsidRPr="00C5401B">
        <w:rPr>
          <w:rFonts w:ascii="Times New Roman" w:hAnsi="Times New Roman" w:cs="Times New Roman"/>
          <w:b/>
          <w:i/>
          <w:sz w:val="24"/>
          <w:szCs w:val="24"/>
        </w:rPr>
        <w:t>O’Re</w:t>
      </w:r>
      <w:r w:rsidRPr="00C5401B">
        <w:rPr>
          <w:rFonts w:ascii="Times New Roman" w:hAnsi="Times New Roman" w:cs="Times New Roman"/>
          <w:b/>
          <w:i/>
          <w:sz w:val="24"/>
          <w:szCs w:val="24"/>
        </w:rPr>
        <w:t>illy v Mackman [1983] 2 AC 237 at 276, A-G v Ryan [1980] QB 718.</w:t>
      </w:r>
    </w:p>
    <w:p w14:paraId="00000242" w14:textId="77777777" w:rsidR="006C0B4F" w:rsidRPr="00C5401B" w:rsidRDefault="00C44BC8">
      <w:pPr>
        <w:jc w:val="both"/>
        <w:rPr>
          <w:rFonts w:ascii="Times New Roman" w:hAnsi="Times New Roman" w:cs="Times New Roman"/>
          <w:sz w:val="24"/>
          <w:szCs w:val="24"/>
        </w:rPr>
      </w:pPr>
      <w:r w:rsidRPr="00C5401B">
        <w:rPr>
          <w:rFonts w:ascii="Times New Roman" w:hAnsi="Times New Roman" w:cs="Times New Roman"/>
          <w:sz w:val="24"/>
          <w:szCs w:val="24"/>
        </w:rPr>
        <w:lastRenderedPageBreak/>
        <w:t xml:space="preserve">This court guided by the above principles would grant appropriate orders in the circumstances of the case considering its peculiarity.  </w:t>
      </w:r>
    </w:p>
    <w:p w14:paraId="00000243" w14:textId="77777777" w:rsidR="006C0B4F" w:rsidRPr="00C5401B" w:rsidRDefault="00C44BC8">
      <w:pPr>
        <w:jc w:val="both"/>
        <w:rPr>
          <w:rFonts w:ascii="Times New Roman" w:hAnsi="Times New Roman" w:cs="Times New Roman"/>
          <w:sz w:val="24"/>
          <w:szCs w:val="24"/>
        </w:rPr>
      </w:pPr>
      <w:r w:rsidRPr="00C5401B">
        <w:rPr>
          <w:rFonts w:ascii="Times New Roman" w:hAnsi="Times New Roman" w:cs="Times New Roman"/>
          <w:sz w:val="24"/>
          <w:szCs w:val="24"/>
        </w:rPr>
        <w:t>This court issues a Declaratory Order that the Finding</w:t>
      </w:r>
      <w:r w:rsidRPr="00C5401B">
        <w:rPr>
          <w:rFonts w:ascii="Times New Roman" w:hAnsi="Times New Roman" w:cs="Times New Roman"/>
          <w:sz w:val="24"/>
          <w:szCs w:val="24"/>
        </w:rPr>
        <w:t>s and Recommendations contained in the Commission of Inquiry Report into Allegations of Mismanagement, Abuse of Office and Corrupt Practices in the Uganda National Roads Authority against the applicant arrived at in breach of the right to be treated justly</w:t>
      </w:r>
      <w:r w:rsidRPr="00C5401B">
        <w:rPr>
          <w:rFonts w:ascii="Times New Roman" w:hAnsi="Times New Roman" w:cs="Times New Roman"/>
          <w:sz w:val="24"/>
          <w:szCs w:val="24"/>
        </w:rPr>
        <w:t xml:space="preserve"> and fairly are null and void.</w:t>
      </w:r>
    </w:p>
    <w:p w14:paraId="00000244" w14:textId="77777777" w:rsidR="006C0B4F" w:rsidRPr="00C5401B" w:rsidRDefault="00C44BC8">
      <w:pPr>
        <w:jc w:val="both"/>
        <w:rPr>
          <w:rFonts w:ascii="Times New Roman" w:hAnsi="Times New Roman" w:cs="Times New Roman"/>
          <w:sz w:val="24"/>
          <w:szCs w:val="24"/>
        </w:rPr>
      </w:pPr>
      <w:r w:rsidRPr="00C5401B">
        <w:rPr>
          <w:rFonts w:ascii="Times New Roman" w:hAnsi="Times New Roman" w:cs="Times New Roman"/>
          <w:sz w:val="24"/>
          <w:szCs w:val="24"/>
        </w:rPr>
        <w:t>The applicant is awarded costs of the application.</w:t>
      </w:r>
    </w:p>
    <w:p w14:paraId="00000245" w14:textId="77777777" w:rsidR="006C0B4F" w:rsidRPr="00C5401B" w:rsidRDefault="00C44BC8">
      <w:pPr>
        <w:jc w:val="both"/>
        <w:rPr>
          <w:rFonts w:ascii="Times New Roman" w:hAnsi="Times New Roman" w:cs="Times New Roman"/>
          <w:b/>
          <w:i/>
          <w:sz w:val="24"/>
          <w:szCs w:val="24"/>
        </w:rPr>
      </w:pPr>
      <w:r w:rsidRPr="00C5401B">
        <w:rPr>
          <w:rFonts w:ascii="Times New Roman" w:hAnsi="Times New Roman" w:cs="Times New Roman"/>
          <w:b/>
          <w:i/>
          <w:sz w:val="24"/>
          <w:szCs w:val="24"/>
        </w:rPr>
        <w:t>I so order.</w:t>
      </w:r>
    </w:p>
    <w:p w14:paraId="00000246" w14:textId="77777777" w:rsidR="006C0B4F" w:rsidRPr="00C5401B" w:rsidRDefault="006C0B4F">
      <w:pPr>
        <w:jc w:val="both"/>
        <w:rPr>
          <w:rFonts w:ascii="Times New Roman" w:hAnsi="Times New Roman" w:cs="Times New Roman"/>
          <w:sz w:val="24"/>
          <w:szCs w:val="24"/>
        </w:rPr>
      </w:pPr>
    </w:p>
    <w:p w14:paraId="00000247" w14:textId="77777777" w:rsidR="006C0B4F" w:rsidRPr="00C5401B" w:rsidRDefault="006C0B4F">
      <w:pPr>
        <w:jc w:val="both"/>
        <w:rPr>
          <w:rFonts w:ascii="Times New Roman" w:hAnsi="Times New Roman" w:cs="Times New Roman"/>
          <w:sz w:val="24"/>
          <w:szCs w:val="24"/>
        </w:rPr>
      </w:pPr>
    </w:p>
    <w:p w14:paraId="00000248" w14:textId="77777777" w:rsidR="006C0B4F" w:rsidRPr="00C5401B" w:rsidRDefault="00C44BC8">
      <w:pPr>
        <w:tabs>
          <w:tab w:val="left" w:pos="2685"/>
        </w:tabs>
        <w:spacing w:after="0" w:line="240" w:lineRule="auto"/>
        <w:jc w:val="both"/>
        <w:rPr>
          <w:rFonts w:ascii="Times New Roman" w:hAnsi="Times New Roman" w:cs="Times New Roman"/>
          <w:b/>
          <w:sz w:val="24"/>
          <w:szCs w:val="24"/>
        </w:rPr>
      </w:pPr>
      <w:r w:rsidRPr="00C5401B">
        <w:rPr>
          <w:rFonts w:ascii="Times New Roman" w:hAnsi="Times New Roman" w:cs="Times New Roman"/>
          <w:b/>
          <w:sz w:val="24"/>
          <w:szCs w:val="24"/>
        </w:rPr>
        <w:t xml:space="preserve">SSEKAANA MUSA </w:t>
      </w:r>
    </w:p>
    <w:p w14:paraId="00000249" w14:textId="77777777" w:rsidR="006C0B4F" w:rsidRPr="00C5401B" w:rsidRDefault="00C44BC8">
      <w:pPr>
        <w:tabs>
          <w:tab w:val="left" w:pos="2685"/>
        </w:tabs>
        <w:spacing w:after="0" w:line="240" w:lineRule="auto"/>
        <w:jc w:val="both"/>
        <w:rPr>
          <w:rFonts w:ascii="Times New Roman" w:hAnsi="Times New Roman" w:cs="Times New Roman"/>
          <w:b/>
          <w:sz w:val="24"/>
          <w:szCs w:val="24"/>
        </w:rPr>
      </w:pPr>
      <w:r w:rsidRPr="00C5401B">
        <w:rPr>
          <w:rFonts w:ascii="Times New Roman" w:hAnsi="Times New Roman" w:cs="Times New Roman"/>
          <w:b/>
          <w:sz w:val="24"/>
          <w:szCs w:val="24"/>
        </w:rPr>
        <w:t xml:space="preserve">JUDGE </w:t>
      </w:r>
    </w:p>
    <w:p w14:paraId="0000024A" w14:textId="77777777" w:rsidR="006C0B4F" w:rsidRPr="00C5401B" w:rsidRDefault="00C44BC8">
      <w:pPr>
        <w:tabs>
          <w:tab w:val="left" w:pos="2685"/>
        </w:tabs>
        <w:spacing w:after="0" w:line="240" w:lineRule="auto"/>
        <w:jc w:val="both"/>
        <w:rPr>
          <w:rFonts w:ascii="Times New Roman" w:hAnsi="Times New Roman" w:cs="Times New Roman"/>
          <w:b/>
          <w:sz w:val="24"/>
          <w:szCs w:val="24"/>
        </w:rPr>
      </w:pPr>
      <w:r w:rsidRPr="00C5401B">
        <w:rPr>
          <w:rFonts w:ascii="Times New Roman" w:hAnsi="Times New Roman" w:cs="Times New Roman"/>
          <w:b/>
          <w:sz w:val="24"/>
          <w:szCs w:val="24"/>
        </w:rPr>
        <w:t>29</w:t>
      </w:r>
      <w:r w:rsidRPr="00C5401B">
        <w:rPr>
          <w:rFonts w:ascii="Times New Roman" w:hAnsi="Times New Roman" w:cs="Times New Roman"/>
          <w:b/>
          <w:sz w:val="24"/>
          <w:szCs w:val="24"/>
          <w:vertAlign w:val="superscript"/>
        </w:rPr>
        <w:t>th</w:t>
      </w:r>
      <w:r w:rsidRPr="00C5401B">
        <w:rPr>
          <w:rFonts w:ascii="Times New Roman" w:hAnsi="Times New Roman" w:cs="Times New Roman"/>
          <w:b/>
          <w:sz w:val="24"/>
          <w:szCs w:val="24"/>
        </w:rPr>
        <w:t xml:space="preserve"> /03/2019</w:t>
      </w:r>
    </w:p>
    <w:p w14:paraId="0000024B" w14:textId="77777777" w:rsidR="006C0B4F" w:rsidRPr="00C5401B" w:rsidRDefault="006C0B4F">
      <w:pPr>
        <w:rPr>
          <w:rFonts w:ascii="Times New Roman" w:hAnsi="Times New Roman" w:cs="Times New Roman"/>
          <w:sz w:val="24"/>
          <w:szCs w:val="24"/>
        </w:rPr>
      </w:pPr>
    </w:p>
    <w:p w14:paraId="0000024C" w14:textId="77777777" w:rsidR="006C0B4F" w:rsidRPr="00C5401B" w:rsidRDefault="006C0B4F">
      <w:pPr>
        <w:rPr>
          <w:rFonts w:ascii="Times New Roman" w:hAnsi="Times New Roman" w:cs="Times New Roman"/>
          <w:sz w:val="24"/>
          <w:szCs w:val="24"/>
        </w:rPr>
      </w:pPr>
    </w:p>
    <w:sectPr w:rsidR="006C0B4F" w:rsidRPr="00C5401B">
      <w:footerReference w:type="default" r:id="rId8"/>
      <w:pgSz w:w="12240" w:h="15840"/>
      <w:pgMar w:top="1417" w:right="1417" w:bottom="1417"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B7CBA5" w14:textId="77777777" w:rsidR="00C44BC8" w:rsidRDefault="00C44BC8">
      <w:pPr>
        <w:spacing w:after="0" w:line="240" w:lineRule="auto"/>
      </w:pPr>
      <w:r>
        <w:separator/>
      </w:r>
    </w:p>
  </w:endnote>
  <w:endnote w:type="continuationSeparator" w:id="0">
    <w:p w14:paraId="6CF369CB" w14:textId="77777777" w:rsidR="00C44BC8" w:rsidRDefault="00C44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24D" w14:textId="77777777" w:rsidR="006C0B4F" w:rsidRDefault="00C44BC8">
    <w:pPr>
      <w:pBdr>
        <w:top w:val="nil"/>
        <w:left w:val="nil"/>
        <w:bottom w:val="nil"/>
        <w:right w:val="nil"/>
        <w:between w:val="nil"/>
      </w:pBdr>
      <w:tabs>
        <w:tab w:val="center" w:pos="4703"/>
        <w:tab w:val="right" w:pos="9406"/>
      </w:tabs>
      <w:spacing w:after="0" w:line="240" w:lineRule="auto"/>
      <w:jc w:val="center"/>
      <w:rPr>
        <w:color w:val="000000"/>
      </w:rPr>
    </w:pPr>
    <w:r>
      <w:rPr>
        <w:color w:val="000000"/>
      </w:rPr>
      <w:fldChar w:fldCharType="begin"/>
    </w:r>
    <w:r>
      <w:rPr>
        <w:color w:val="000000"/>
      </w:rPr>
      <w:instrText>PAGE</w:instrText>
    </w:r>
    <w:r w:rsidR="00C5401B">
      <w:rPr>
        <w:color w:val="000000"/>
      </w:rPr>
      <w:fldChar w:fldCharType="separate"/>
    </w:r>
    <w:r w:rsidR="00C5401B">
      <w:rPr>
        <w:noProof/>
        <w:color w:val="000000"/>
      </w:rPr>
      <w:t>1</w:t>
    </w:r>
    <w:r>
      <w:rPr>
        <w:color w:val="000000"/>
      </w:rPr>
      <w:fldChar w:fldCharType="end"/>
    </w:r>
  </w:p>
  <w:p w14:paraId="0000024E" w14:textId="77777777" w:rsidR="006C0B4F" w:rsidRDefault="006C0B4F">
    <w:pPr>
      <w:pBdr>
        <w:top w:val="nil"/>
        <w:left w:val="nil"/>
        <w:bottom w:val="nil"/>
        <w:right w:val="nil"/>
        <w:between w:val="nil"/>
      </w:pBdr>
      <w:tabs>
        <w:tab w:val="center" w:pos="4680"/>
        <w:tab w:val="right" w:pos="9360"/>
      </w:tabs>
      <w:spacing w:after="0" w:line="240" w:lineRule="auto"/>
      <w:rPr>
        <w:color w:val="000000"/>
      </w:rPr>
    </w:pPr>
  </w:p>
  <w:p w14:paraId="0000024F" w14:textId="77777777" w:rsidR="006C0B4F" w:rsidRDefault="006C0B4F">
    <w:pPr>
      <w:pBdr>
        <w:top w:val="nil"/>
        <w:left w:val="nil"/>
        <w:bottom w:val="nil"/>
        <w:right w:val="nil"/>
        <w:between w:val="nil"/>
      </w:pBdr>
      <w:tabs>
        <w:tab w:val="center" w:pos="4703"/>
        <w:tab w:val="right" w:pos="940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37BB65" w14:textId="77777777" w:rsidR="00C44BC8" w:rsidRDefault="00C44BC8">
      <w:pPr>
        <w:spacing w:after="0" w:line="240" w:lineRule="auto"/>
      </w:pPr>
      <w:r>
        <w:separator/>
      </w:r>
    </w:p>
  </w:footnote>
  <w:footnote w:type="continuationSeparator" w:id="0">
    <w:p w14:paraId="2BB54472" w14:textId="77777777" w:rsidR="00C44BC8" w:rsidRDefault="00C44B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20DA"/>
    <w:multiLevelType w:val="multilevel"/>
    <w:tmpl w:val="1CDED3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049048D"/>
    <w:multiLevelType w:val="multilevel"/>
    <w:tmpl w:val="827653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18010C8"/>
    <w:multiLevelType w:val="multilevel"/>
    <w:tmpl w:val="E0F814E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37948BF"/>
    <w:multiLevelType w:val="multilevel"/>
    <w:tmpl w:val="F5ECE3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84136B7"/>
    <w:multiLevelType w:val="multilevel"/>
    <w:tmpl w:val="75666C5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90632A1"/>
    <w:multiLevelType w:val="multilevel"/>
    <w:tmpl w:val="19066AB2"/>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
    <w:nsid w:val="1A590453"/>
    <w:multiLevelType w:val="multilevel"/>
    <w:tmpl w:val="3F70FB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EBE0DC7"/>
    <w:multiLevelType w:val="multilevel"/>
    <w:tmpl w:val="9044F3F6"/>
    <w:lvl w:ilvl="0">
      <w:start w:val="1"/>
      <w:numFmt w:val="lowerLetter"/>
      <w:lvlText w:val="%1)"/>
      <w:lvlJc w:val="left"/>
      <w:pPr>
        <w:ind w:left="1440" w:hanging="360"/>
      </w:p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nsid w:val="20731FF2"/>
    <w:multiLevelType w:val="multilevel"/>
    <w:tmpl w:val="59BC1ACA"/>
    <w:lvl w:ilvl="0">
      <w:start w:val="1"/>
      <w:numFmt w:val="bullet"/>
      <w:lvlText w:val="●"/>
      <w:lvlJc w:val="left"/>
      <w:pPr>
        <w:ind w:left="795" w:hanging="360"/>
      </w:pPr>
      <w:rPr>
        <w:rFonts w:ascii="Noto Sans Symbols" w:eastAsia="Noto Sans Symbols" w:hAnsi="Noto Sans Symbols" w:cs="Noto Sans Symbols"/>
      </w:rPr>
    </w:lvl>
    <w:lvl w:ilvl="1">
      <w:start w:val="1"/>
      <w:numFmt w:val="bullet"/>
      <w:lvlText w:val="o"/>
      <w:lvlJc w:val="left"/>
      <w:pPr>
        <w:ind w:left="1515" w:hanging="360"/>
      </w:pPr>
      <w:rPr>
        <w:rFonts w:ascii="Courier New" w:eastAsia="Courier New" w:hAnsi="Courier New" w:cs="Courier New"/>
      </w:rPr>
    </w:lvl>
    <w:lvl w:ilvl="2">
      <w:start w:val="1"/>
      <w:numFmt w:val="bullet"/>
      <w:lvlText w:val="▪"/>
      <w:lvlJc w:val="left"/>
      <w:pPr>
        <w:ind w:left="2235" w:hanging="360"/>
      </w:pPr>
      <w:rPr>
        <w:rFonts w:ascii="Noto Sans Symbols" w:eastAsia="Noto Sans Symbols" w:hAnsi="Noto Sans Symbols" w:cs="Noto Sans Symbols"/>
      </w:rPr>
    </w:lvl>
    <w:lvl w:ilvl="3">
      <w:start w:val="1"/>
      <w:numFmt w:val="bullet"/>
      <w:lvlText w:val="●"/>
      <w:lvlJc w:val="left"/>
      <w:pPr>
        <w:ind w:left="2955" w:hanging="360"/>
      </w:pPr>
      <w:rPr>
        <w:rFonts w:ascii="Noto Sans Symbols" w:eastAsia="Noto Sans Symbols" w:hAnsi="Noto Sans Symbols" w:cs="Noto Sans Symbols"/>
      </w:rPr>
    </w:lvl>
    <w:lvl w:ilvl="4">
      <w:start w:val="1"/>
      <w:numFmt w:val="bullet"/>
      <w:lvlText w:val="o"/>
      <w:lvlJc w:val="left"/>
      <w:pPr>
        <w:ind w:left="3675" w:hanging="360"/>
      </w:pPr>
      <w:rPr>
        <w:rFonts w:ascii="Courier New" w:eastAsia="Courier New" w:hAnsi="Courier New" w:cs="Courier New"/>
      </w:rPr>
    </w:lvl>
    <w:lvl w:ilvl="5">
      <w:start w:val="1"/>
      <w:numFmt w:val="bullet"/>
      <w:lvlText w:val="▪"/>
      <w:lvlJc w:val="left"/>
      <w:pPr>
        <w:ind w:left="4395" w:hanging="360"/>
      </w:pPr>
      <w:rPr>
        <w:rFonts w:ascii="Noto Sans Symbols" w:eastAsia="Noto Sans Symbols" w:hAnsi="Noto Sans Symbols" w:cs="Noto Sans Symbols"/>
      </w:rPr>
    </w:lvl>
    <w:lvl w:ilvl="6">
      <w:start w:val="1"/>
      <w:numFmt w:val="bullet"/>
      <w:lvlText w:val="●"/>
      <w:lvlJc w:val="left"/>
      <w:pPr>
        <w:ind w:left="5115" w:hanging="360"/>
      </w:pPr>
      <w:rPr>
        <w:rFonts w:ascii="Noto Sans Symbols" w:eastAsia="Noto Sans Symbols" w:hAnsi="Noto Sans Symbols" w:cs="Noto Sans Symbols"/>
      </w:rPr>
    </w:lvl>
    <w:lvl w:ilvl="7">
      <w:start w:val="1"/>
      <w:numFmt w:val="bullet"/>
      <w:lvlText w:val="o"/>
      <w:lvlJc w:val="left"/>
      <w:pPr>
        <w:ind w:left="5835" w:hanging="360"/>
      </w:pPr>
      <w:rPr>
        <w:rFonts w:ascii="Courier New" w:eastAsia="Courier New" w:hAnsi="Courier New" w:cs="Courier New"/>
      </w:rPr>
    </w:lvl>
    <w:lvl w:ilvl="8">
      <w:start w:val="1"/>
      <w:numFmt w:val="bullet"/>
      <w:lvlText w:val="▪"/>
      <w:lvlJc w:val="left"/>
      <w:pPr>
        <w:ind w:left="6555" w:hanging="360"/>
      </w:pPr>
      <w:rPr>
        <w:rFonts w:ascii="Noto Sans Symbols" w:eastAsia="Noto Sans Symbols" w:hAnsi="Noto Sans Symbols" w:cs="Noto Sans Symbols"/>
      </w:rPr>
    </w:lvl>
  </w:abstractNum>
  <w:abstractNum w:abstractNumId="9">
    <w:nsid w:val="3B51591E"/>
    <w:multiLevelType w:val="multilevel"/>
    <w:tmpl w:val="15AAA08A"/>
    <w:lvl w:ilvl="0">
      <w:start w:val="1"/>
      <w:numFmt w:val="bullet"/>
      <w:lvlText w:val="●"/>
      <w:lvlJc w:val="left"/>
      <w:pPr>
        <w:ind w:left="1920" w:hanging="360"/>
      </w:pPr>
      <w:rPr>
        <w:rFonts w:ascii="Noto Sans Symbols" w:eastAsia="Noto Sans Symbols" w:hAnsi="Noto Sans Symbols" w:cs="Noto Sans Symbols"/>
      </w:rPr>
    </w:lvl>
    <w:lvl w:ilvl="1">
      <w:start w:val="1"/>
      <w:numFmt w:val="bullet"/>
      <w:lvlText w:val="o"/>
      <w:lvlJc w:val="left"/>
      <w:pPr>
        <w:ind w:left="2640" w:hanging="360"/>
      </w:pPr>
      <w:rPr>
        <w:rFonts w:ascii="Courier New" w:eastAsia="Courier New" w:hAnsi="Courier New" w:cs="Courier New"/>
      </w:rPr>
    </w:lvl>
    <w:lvl w:ilvl="2">
      <w:start w:val="1"/>
      <w:numFmt w:val="bullet"/>
      <w:lvlText w:val="▪"/>
      <w:lvlJc w:val="left"/>
      <w:pPr>
        <w:ind w:left="3360" w:hanging="360"/>
      </w:pPr>
      <w:rPr>
        <w:rFonts w:ascii="Noto Sans Symbols" w:eastAsia="Noto Sans Symbols" w:hAnsi="Noto Sans Symbols" w:cs="Noto Sans Symbols"/>
      </w:rPr>
    </w:lvl>
    <w:lvl w:ilvl="3">
      <w:start w:val="1"/>
      <w:numFmt w:val="bullet"/>
      <w:lvlText w:val="●"/>
      <w:lvlJc w:val="left"/>
      <w:pPr>
        <w:ind w:left="4080" w:hanging="360"/>
      </w:pPr>
      <w:rPr>
        <w:rFonts w:ascii="Noto Sans Symbols" w:eastAsia="Noto Sans Symbols" w:hAnsi="Noto Sans Symbols" w:cs="Noto Sans Symbols"/>
      </w:rPr>
    </w:lvl>
    <w:lvl w:ilvl="4">
      <w:start w:val="1"/>
      <w:numFmt w:val="bullet"/>
      <w:lvlText w:val="o"/>
      <w:lvlJc w:val="left"/>
      <w:pPr>
        <w:ind w:left="4800" w:hanging="360"/>
      </w:pPr>
      <w:rPr>
        <w:rFonts w:ascii="Courier New" w:eastAsia="Courier New" w:hAnsi="Courier New" w:cs="Courier New"/>
      </w:rPr>
    </w:lvl>
    <w:lvl w:ilvl="5">
      <w:start w:val="1"/>
      <w:numFmt w:val="bullet"/>
      <w:lvlText w:val="▪"/>
      <w:lvlJc w:val="left"/>
      <w:pPr>
        <w:ind w:left="5520" w:hanging="360"/>
      </w:pPr>
      <w:rPr>
        <w:rFonts w:ascii="Noto Sans Symbols" w:eastAsia="Noto Sans Symbols" w:hAnsi="Noto Sans Symbols" w:cs="Noto Sans Symbols"/>
      </w:rPr>
    </w:lvl>
    <w:lvl w:ilvl="6">
      <w:start w:val="1"/>
      <w:numFmt w:val="bullet"/>
      <w:lvlText w:val="●"/>
      <w:lvlJc w:val="left"/>
      <w:pPr>
        <w:ind w:left="6240" w:hanging="360"/>
      </w:pPr>
      <w:rPr>
        <w:rFonts w:ascii="Noto Sans Symbols" w:eastAsia="Noto Sans Symbols" w:hAnsi="Noto Sans Symbols" w:cs="Noto Sans Symbols"/>
      </w:rPr>
    </w:lvl>
    <w:lvl w:ilvl="7">
      <w:start w:val="1"/>
      <w:numFmt w:val="bullet"/>
      <w:lvlText w:val="o"/>
      <w:lvlJc w:val="left"/>
      <w:pPr>
        <w:ind w:left="6960" w:hanging="360"/>
      </w:pPr>
      <w:rPr>
        <w:rFonts w:ascii="Courier New" w:eastAsia="Courier New" w:hAnsi="Courier New" w:cs="Courier New"/>
      </w:rPr>
    </w:lvl>
    <w:lvl w:ilvl="8">
      <w:start w:val="1"/>
      <w:numFmt w:val="bullet"/>
      <w:lvlText w:val="▪"/>
      <w:lvlJc w:val="left"/>
      <w:pPr>
        <w:ind w:left="7680" w:hanging="360"/>
      </w:pPr>
      <w:rPr>
        <w:rFonts w:ascii="Noto Sans Symbols" w:eastAsia="Noto Sans Symbols" w:hAnsi="Noto Sans Symbols" w:cs="Noto Sans Symbols"/>
      </w:rPr>
    </w:lvl>
  </w:abstractNum>
  <w:abstractNum w:abstractNumId="10">
    <w:nsid w:val="3D73126A"/>
    <w:multiLevelType w:val="multilevel"/>
    <w:tmpl w:val="1C462EA2"/>
    <w:lvl w:ilvl="0">
      <w:start w:val="1"/>
      <w:numFmt w:val="bullet"/>
      <w:lvlText w:val="●"/>
      <w:lvlJc w:val="left"/>
      <w:pPr>
        <w:ind w:left="1260" w:hanging="360"/>
      </w:pPr>
      <w:rPr>
        <w:rFonts w:ascii="Noto Sans Symbols" w:eastAsia="Noto Sans Symbols" w:hAnsi="Noto Sans Symbols" w:cs="Noto Sans Symbols"/>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Symbols" w:eastAsia="Noto Sans Symbols" w:hAnsi="Noto Sans Symbols" w:cs="Noto Sans Symbols"/>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abstractNum w:abstractNumId="11">
    <w:nsid w:val="41E4795A"/>
    <w:multiLevelType w:val="multilevel"/>
    <w:tmpl w:val="802213B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nsid w:val="4A2C4B96"/>
    <w:multiLevelType w:val="multilevel"/>
    <w:tmpl w:val="E02EEB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6E84568"/>
    <w:multiLevelType w:val="multilevel"/>
    <w:tmpl w:val="ED1002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587C4C8F"/>
    <w:multiLevelType w:val="multilevel"/>
    <w:tmpl w:val="AA1691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B4529BA"/>
    <w:multiLevelType w:val="multilevel"/>
    <w:tmpl w:val="E8E08A84"/>
    <w:lvl w:ilvl="0">
      <w:start w:val="1"/>
      <w:numFmt w:val="lowerRoman"/>
      <w:lvlText w:val="%1)"/>
      <w:lvlJc w:val="left"/>
      <w:pPr>
        <w:ind w:left="1170" w:hanging="72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6">
    <w:nsid w:val="63FC7390"/>
    <w:multiLevelType w:val="multilevel"/>
    <w:tmpl w:val="5480423A"/>
    <w:lvl w:ilvl="0">
      <w:start w:val="1"/>
      <w:numFmt w:val="bullet"/>
      <w:lvlText w:val="▪"/>
      <w:lvlJc w:val="left"/>
      <w:pPr>
        <w:ind w:left="1740" w:hanging="360"/>
      </w:pPr>
      <w:rPr>
        <w:rFonts w:ascii="Noto Sans Symbols" w:eastAsia="Noto Sans Symbols" w:hAnsi="Noto Sans Symbols" w:cs="Noto Sans Symbols"/>
      </w:rPr>
    </w:lvl>
    <w:lvl w:ilvl="1">
      <w:start w:val="1"/>
      <w:numFmt w:val="bullet"/>
      <w:lvlText w:val="o"/>
      <w:lvlJc w:val="left"/>
      <w:pPr>
        <w:ind w:left="2460" w:hanging="360"/>
      </w:pPr>
      <w:rPr>
        <w:rFonts w:ascii="Courier New" w:eastAsia="Courier New" w:hAnsi="Courier New" w:cs="Courier New"/>
      </w:rPr>
    </w:lvl>
    <w:lvl w:ilvl="2">
      <w:start w:val="1"/>
      <w:numFmt w:val="bullet"/>
      <w:lvlText w:val="▪"/>
      <w:lvlJc w:val="left"/>
      <w:pPr>
        <w:ind w:left="3180" w:hanging="360"/>
      </w:pPr>
      <w:rPr>
        <w:rFonts w:ascii="Noto Sans Symbols" w:eastAsia="Noto Sans Symbols" w:hAnsi="Noto Sans Symbols" w:cs="Noto Sans Symbols"/>
      </w:rPr>
    </w:lvl>
    <w:lvl w:ilvl="3">
      <w:start w:val="1"/>
      <w:numFmt w:val="bullet"/>
      <w:lvlText w:val="●"/>
      <w:lvlJc w:val="left"/>
      <w:pPr>
        <w:ind w:left="3900" w:hanging="360"/>
      </w:pPr>
      <w:rPr>
        <w:rFonts w:ascii="Noto Sans Symbols" w:eastAsia="Noto Sans Symbols" w:hAnsi="Noto Sans Symbols" w:cs="Noto Sans Symbols"/>
      </w:rPr>
    </w:lvl>
    <w:lvl w:ilvl="4">
      <w:start w:val="1"/>
      <w:numFmt w:val="bullet"/>
      <w:lvlText w:val="o"/>
      <w:lvlJc w:val="left"/>
      <w:pPr>
        <w:ind w:left="4620" w:hanging="360"/>
      </w:pPr>
      <w:rPr>
        <w:rFonts w:ascii="Courier New" w:eastAsia="Courier New" w:hAnsi="Courier New" w:cs="Courier New"/>
      </w:rPr>
    </w:lvl>
    <w:lvl w:ilvl="5">
      <w:start w:val="1"/>
      <w:numFmt w:val="bullet"/>
      <w:lvlText w:val="▪"/>
      <w:lvlJc w:val="left"/>
      <w:pPr>
        <w:ind w:left="5340" w:hanging="360"/>
      </w:pPr>
      <w:rPr>
        <w:rFonts w:ascii="Noto Sans Symbols" w:eastAsia="Noto Sans Symbols" w:hAnsi="Noto Sans Symbols" w:cs="Noto Sans Symbols"/>
      </w:rPr>
    </w:lvl>
    <w:lvl w:ilvl="6">
      <w:start w:val="1"/>
      <w:numFmt w:val="bullet"/>
      <w:lvlText w:val="●"/>
      <w:lvlJc w:val="left"/>
      <w:pPr>
        <w:ind w:left="6060" w:hanging="360"/>
      </w:pPr>
      <w:rPr>
        <w:rFonts w:ascii="Noto Sans Symbols" w:eastAsia="Noto Sans Symbols" w:hAnsi="Noto Sans Symbols" w:cs="Noto Sans Symbols"/>
      </w:rPr>
    </w:lvl>
    <w:lvl w:ilvl="7">
      <w:start w:val="1"/>
      <w:numFmt w:val="bullet"/>
      <w:lvlText w:val="o"/>
      <w:lvlJc w:val="left"/>
      <w:pPr>
        <w:ind w:left="6780" w:hanging="360"/>
      </w:pPr>
      <w:rPr>
        <w:rFonts w:ascii="Courier New" w:eastAsia="Courier New" w:hAnsi="Courier New" w:cs="Courier New"/>
      </w:rPr>
    </w:lvl>
    <w:lvl w:ilvl="8">
      <w:start w:val="1"/>
      <w:numFmt w:val="bullet"/>
      <w:lvlText w:val="▪"/>
      <w:lvlJc w:val="left"/>
      <w:pPr>
        <w:ind w:left="7500" w:hanging="360"/>
      </w:pPr>
      <w:rPr>
        <w:rFonts w:ascii="Noto Sans Symbols" w:eastAsia="Noto Sans Symbols" w:hAnsi="Noto Sans Symbols" w:cs="Noto Sans Symbols"/>
      </w:rPr>
    </w:lvl>
  </w:abstractNum>
  <w:abstractNum w:abstractNumId="17">
    <w:nsid w:val="74972049"/>
    <w:multiLevelType w:val="multilevel"/>
    <w:tmpl w:val="A45E49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4"/>
  </w:num>
  <w:num w:numId="3">
    <w:abstractNumId w:val="6"/>
  </w:num>
  <w:num w:numId="4">
    <w:abstractNumId w:val="16"/>
  </w:num>
  <w:num w:numId="5">
    <w:abstractNumId w:val="1"/>
  </w:num>
  <w:num w:numId="6">
    <w:abstractNumId w:val="13"/>
  </w:num>
  <w:num w:numId="7">
    <w:abstractNumId w:val="4"/>
  </w:num>
  <w:num w:numId="8">
    <w:abstractNumId w:val="0"/>
  </w:num>
  <w:num w:numId="9">
    <w:abstractNumId w:val="2"/>
  </w:num>
  <w:num w:numId="10">
    <w:abstractNumId w:val="17"/>
  </w:num>
  <w:num w:numId="11">
    <w:abstractNumId w:val="5"/>
  </w:num>
  <w:num w:numId="12">
    <w:abstractNumId w:val="15"/>
  </w:num>
  <w:num w:numId="13">
    <w:abstractNumId w:val="12"/>
  </w:num>
  <w:num w:numId="14">
    <w:abstractNumId w:val="10"/>
  </w:num>
  <w:num w:numId="15">
    <w:abstractNumId w:val="9"/>
  </w:num>
  <w:num w:numId="16">
    <w:abstractNumId w:val="8"/>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C0B4F"/>
    <w:rsid w:val="006C0B4F"/>
    <w:rsid w:val="00C44BC8"/>
    <w:rsid w:val="00C54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68E"/>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47368E"/>
    <w:pPr>
      <w:ind w:left="720"/>
      <w:contextualSpacing/>
    </w:pPr>
  </w:style>
  <w:style w:type="paragraph" w:styleId="Footer">
    <w:name w:val="footer"/>
    <w:basedOn w:val="Normal"/>
    <w:link w:val="FooterChar"/>
    <w:uiPriority w:val="99"/>
    <w:unhideWhenUsed/>
    <w:rsid w:val="0047368E"/>
    <w:pPr>
      <w:tabs>
        <w:tab w:val="center" w:pos="4703"/>
        <w:tab w:val="right" w:pos="9406"/>
      </w:tabs>
      <w:spacing w:after="0" w:line="240" w:lineRule="auto"/>
    </w:pPr>
  </w:style>
  <w:style w:type="character" w:customStyle="1" w:styleId="FooterChar">
    <w:name w:val="Footer Char"/>
    <w:basedOn w:val="DefaultParagraphFont"/>
    <w:link w:val="Footer"/>
    <w:uiPriority w:val="99"/>
    <w:rsid w:val="0047368E"/>
    <w:rPr>
      <w:lang w:val="en-GB"/>
    </w:rPr>
  </w:style>
  <w:style w:type="paragraph" w:styleId="NoSpacing">
    <w:name w:val="No Spacing"/>
    <w:uiPriority w:val="1"/>
    <w:qFormat/>
    <w:rsid w:val="00985D00"/>
    <w:pPr>
      <w:spacing w:after="0" w:line="240" w:lineRule="auto"/>
    </w:pPr>
  </w:style>
  <w:style w:type="character" w:styleId="Emphasis">
    <w:name w:val="Emphasis"/>
    <w:basedOn w:val="DefaultParagraphFont"/>
    <w:uiPriority w:val="20"/>
    <w:qFormat/>
    <w:rsid w:val="00453977"/>
    <w:rPr>
      <w:i/>
      <w:iCs/>
    </w:rPr>
  </w:style>
  <w:style w:type="paragraph" w:styleId="Header">
    <w:name w:val="header"/>
    <w:basedOn w:val="Normal"/>
    <w:link w:val="HeaderChar"/>
    <w:uiPriority w:val="99"/>
    <w:unhideWhenUsed/>
    <w:rsid w:val="000372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253"/>
    <w:rPr>
      <w:lang w:val="en-GB"/>
    </w:rPr>
  </w:style>
  <w:style w:type="paragraph" w:styleId="BalloonText">
    <w:name w:val="Balloon Text"/>
    <w:basedOn w:val="Normal"/>
    <w:link w:val="BalloonTextChar"/>
    <w:uiPriority w:val="99"/>
    <w:semiHidden/>
    <w:unhideWhenUsed/>
    <w:rsid w:val="00A371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1FE"/>
    <w:rPr>
      <w:rFonts w:ascii="Segoe UI" w:hAnsi="Segoe UI" w:cs="Segoe UI"/>
      <w:sz w:val="18"/>
      <w:szCs w:val="18"/>
      <w:lang w:val="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68E"/>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47368E"/>
    <w:pPr>
      <w:ind w:left="720"/>
      <w:contextualSpacing/>
    </w:pPr>
  </w:style>
  <w:style w:type="paragraph" w:styleId="Footer">
    <w:name w:val="footer"/>
    <w:basedOn w:val="Normal"/>
    <w:link w:val="FooterChar"/>
    <w:uiPriority w:val="99"/>
    <w:unhideWhenUsed/>
    <w:rsid w:val="0047368E"/>
    <w:pPr>
      <w:tabs>
        <w:tab w:val="center" w:pos="4703"/>
        <w:tab w:val="right" w:pos="9406"/>
      </w:tabs>
      <w:spacing w:after="0" w:line="240" w:lineRule="auto"/>
    </w:pPr>
  </w:style>
  <w:style w:type="character" w:customStyle="1" w:styleId="FooterChar">
    <w:name w:val="Footer Char"/>
    <w:basedOn w:val="DefaultParagraphFont"/>
    <w:link w:val="Footer"/>
    <w:uiPriority w:val="99"/>
    <w:rsid w:val="0047368E"/>
    <w:rPr>
      <w:lang w:val="en-GB"/>
    </w:rPr>
  </w:style>
  <w:style w:type="paragraph" w:styleId="NoSpacing">
    <w:name w:val="No Spacing"/>
    <w:uiPriority w:val="1"/>
    <w:qFormat/>
    <w:rsid w:val="00985D00"/>
    <w:pPr>
      <w:spacing w:after="0" w:line="240" w:lineRule="auto"/>
    </w:pPr>
  </w:style>
  <w:style w:type="character" w:styleId="Emphasis">
    <w:name w:val="Emphasis"/>
    <w:basedOn w:val="DefaultParagraphFont"/>
    <w:uiPriority w:val="20"/>
    <w:qFormat/>
    <w:rsid w:val="00453977"/>
    <w:rPr>
      <w:i/>
      <w:iCs/>
    </w:rPr>
  </w:style>
  <w:style w:type="paragraph" w:styleId="Header">
    <w:name w:val="header"/>
    <w:basedOn w:val="Normal"/>
    <w:link w:val="HeaderChar"/>
    <w:uiPriority w:val="99"/>
    <w:unhideWhenUsed/>
    <w:rsid w:val="000372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253"/>
    <w:rPr>
      <w:lang w:val="en-GB"/>
    </w:rPr>
  </w:style>
  <w:style w:type="paragraph" w:styleId="BalloonText">
    <w:name w:val="Balloon Text"/>
    <w:basedOn w:val="Normal"/>
    <w:link w:val="BalloonTextChar"/>
    <w:uiPriority w:val="99"/>
    <w:semiHidden/>
    <w:unhideWhenUsed/>
    <w:rsid w:val="00A371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1FE"/>
    <w:rPr>
      <w:rFonts w:ascii="Segoe UI" w:hAnsi="Segoe UI" w:cs="Segoe UI"/>
      <w:sz w:val="18"/>
      <w:szCs w:val="18"/>
      <w:lang w:val="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16166</Words>
  <Characters>92152</Characters>
  <Application>Microsoft Office Word</Application>
  <DocSecurity>0</DocSecurity>
  <Lines>767</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SALIMA</dc:creator>
  <cp:lastModifiedBy>User</cp:lastModifiedBy>
  <cp:revision>2</cp:revision>
  <dcterms:created xsi:type="dcterms:W3CDTF">2019-03-29T09:30:00Z</dcterms:created>
  <dcterms:modified xsi:type="dcterms:W3CDTF">2019-03-29T09:30:00Z</dcterms:modified>
</cp:coreProperties>
</file>