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27" w:rsidRPr="004D4E05" w:rsidRDefault="008E2427" w:rsidP="008E2427">
      <w:pPr>
        <w:jc w:val="center"/>
        <w:rPr>
          <w:rFonts w:ascii="Times New Roman" w:hAnsi="Times New Roman" w:cs="Times New Roman"/>
          <w:b/>
          <w:sz w:val="24"/>
          <w:szCs w:val="24"/>
          <w:lang w:val="en-GB"/>
        </w:rPr>
      </w:pPr>
      <w:r w:rsidRPr="004D4E05">
        <w:rPr>
          <w:rFonts w:ascii="Times New Roman" w:hAnsi="Times New Roman" w:cs="Times New Roman"/>
          <w:b/>
          <w:sz w:val="24"/>
          <w:szCs w:val="24"/>
          <w:lang w:val="en-GB"/>
        </w:rPr>
        <w:t xml:space="preserve">THE REPUBLIC OF UGANDA </w:t>
      </w:r>
    </w:p>
    <w:p w:rsidR="008E2427" w:rsidRPr="004D4E05" w:rsidRDefault="008E2427" w:rsidP="008E2427">
      <w:pPr>
        <w:jc w:val="center"/>
        <w:rPr>
          <w:rFonts w:ascii="Times New Roman" w:hAnsi="Times New Roman" w:cs="Times New Roman"/>
          <w:b/>
          <w:sz w:val="24"/>
          <w:szCs w:val="24"/>
          <w:lang w:val="en-GB"/>
        </w:rPr>
      </w:pPr>
      <w:r w:rsidRPr="004D4E05">
        <w:rPr>
          <w:rFonts w:ascii="Times New Roman" w:hAnsi="Times New Roman" w:cs="Times New Roman"/>
          <w:b/>
          <w:sz w:val="24"/>
          <w:szCs w:val="24"/>
          <w:lang w:val="en-GB"/>
        </w:rPr>
        <w:t xml:space="preserve">IN THE HIGH COURT OF UGANDA </w:t>
      </w:r>
    </w:p>
    <w:p w:rsidR="008E2427" w:rsidRPr="004D4E05" w:rsidRDefault="008E2427" w:rsidP="008E2427">
      <w:pPr>
        <w:jc w:val="center"/>
        <w:rPr>
          <w:rFonts w:ascii="Times New Roman" w:hAnsi="Times New Roman" w:cs="Times New Roman"/>
          <w:b/>
          <w:sz w:val="24"/>
          <w:szCs w:val="24"/>
          <w:lang w:val="en-GB"/>
        </w:rPr>
      </w:pPr>
      <w:proofErr w:type="gramStart"/>
      <w:r w:rsidRPr="004D4E05">
        <w:rPr>
          <w:rFonts w:ascii="Times New Roman" w:hAnsi="Times New Roman" w:cs="Times New Roman"/>
          <w:b/>
          <w:sz w:val="24"/>
          <w:szCs w:val="24"/>
          <w:lang w:val="en-GB"/>
        </w:rPr>
        <w:t>MISCELLANEOUS CAUSE NO.</w:t>
      </w:r>
      <w:proofErr w:type="gramEnd"/>
      <w:r w:rsidRPr="004D4E05">
        <w:rPr>
          <w:rFonts w:ascii="Times New Roman" w:hAnsi="Times New Roman" w:cs="Times New Roman"/>
          <w:b/>
          <w:sz w:val="24"/>
          <w:szCs w:val="24"/>
          <w:lang w:val="en-GB"/>
        </w:rPr>
        <w:t xml:space="preserve"> 212 OF 2018</w:t>
      </w:r>
    </w:p>
    <w:p w:rsidR="00182C3B" w:rsidRPr="004D4E05" w:rsidRDefault="007808B6" w:rsidP="008E2427">
      <w:pPr>
        <w:jc w:val="center"/>
        <w:rPr>
          <w:rFonts w:ascii="Times New Roman" w:hAnsi="Times New Roman" w:cs="Times New Roman"/>
          <w:b/>
          <w:sz w:val="24"/>
          <w:szCs w:val="24"/>
        </w:rPr>
      </w:pPr>
      <w:r w:rsidRPr="004D4E05">
        <w:rPr>
          <w:rFonts w:ascii="Times New Roman" w:hAnsi="Times New Roman" w:cs="Times New Roman"/>
          <w:b/>
          <w:sz w:val="24"/>
          <w:szCs w:val="24"/>
        </w:rPr>
        <w:t>ACP BAKALEEKE SI</w:t>
      </w:r>
      <w:r w:rsidR="004D4E05">
        <w:rPr>
          <w:rFonts w:ascii="Times New Roman" w:hAnsi="Times New Roman" w:cs="Times New Roman"/>
          <w:b/>
          <w:sz w:val="24"/>
          <w:szCs w:val="24"/>
        </w:rPr>
        <w:t>RAJI:::::::::::::::::::</w:t>
      </w:r>
      <w:r w:rsidRPr="004D4E05">
        <w:rPr>
          <w:rFonts w:ascii="Times New Roman" w:hAnsi="Times New Roman" w:cs="Times New Roman"/>
          <w:b/>
          <w:sz w:val="24"/>
          <w:szCs w:val="24"/>
        </w:rPr>
        <w:t>::::::::::::::::::::::::::::::::::::::::::</w:t>
      </w:r>
      <w:proofErr w:type="gramStart"/>
      <w:r w:rsidRPr="004D4E05">
        <w:rPr>
          <w:rFonts w:ascii="Times New Roman" w:hAnsi="Times New Roman" w:cs="Times New Roman"/>
          <w:b/>
          <w:sz w:val="24"/>
          <w:szCs w:val="24"/>
        </w:rPr>
        <w:t>:APPLICANT</w:t>
      </w:r>
      <w:proofErr w:type="gramEnd"/>
    </w:p>
    <w:p w:rsidR="007808B6" w:rsidRPr="004D4E05" w:rsidRDefault="007808B6" w:rsidP="008E2427">
      <w:pPr>
        <w:jc w:val="center"/>
        <w:rPr>
          <w:rFonts w:ascii="Times New Roman" w:hAnsi="Times New Roman" w:cs="Times New Roman"/>
          <w:b/>
          <w:sz w:val="24"/>
          <w:szCs w:val="24"/>
        </w:rPr>
      </w:pPr>
      <w:r w:rsidRPr="004D4E05">
        <w:rPr>
          <w:rFonts w:ascii="Times New Roman" w:hAnsi="Times New Roman" w:cs="Times New Roman"/>
          <w:b/>
          <w:sz w:val="24"/>
          <w:szCs w:val="24"/>
        </w:rPr>
        <w:t>VERSUS</w:t>
      </w:r>
    </w:p>
    <w:p w:rsidR="007808B6" w:rsidRPr="004D4E05" w:rsidRDefault="007808B6" w:rsidP="008E2427">
      <w:pPr>
        <w:jc w:val="center"/>
        <w:rPr>
          <w:rFonts w:ascii="Times New Roman" w:hAnsi="Times New Roman" w:cs="Times New Roman"/>
          <w:b/>
          <w:sz w:val="24"/>
          <w:szCs w:val="24"/>
        </w:rPr>
      </w:pPr>
      <w:r w:rsidRPr="004D4E05">
        <w:rPr>
          <w:rFonts w:ascii="Times New Roman" w:hAnsi="Times New Roman" w:cs="Times New Roman"/>
          <w:b/>
          <w:sz w:val="24"/>
          <w:szCs w:val="24"/>
        </w:rPr>
        <w:t>ATTORNEY GENERAL:::::::::::::::::</w:t>
      </w:r>
      <w:r w:rsidR="004D4E05">
        <w:rPr>
          <w:rFonts w:ascii="Times New Roman" w:hAnsi="Times New Roman" w:cs="Times New Roman"/>
          <w:b/>
          <w:sz w:val="24"/>
          <w:szCs w:val="24"/>
        </w:rPr>
        <w:t>:::::::::::::::::::::::</w:t>
      </w:r>
      <w:bookmarkStart w:id="0" w:name="_GoBack"/>
      <w:bookmarkEnd w:id="0"/>
      <w:r w:rsidRPr="004D4E05">
        <w:rPr>
          <w:rFonts w:ascii="Times New Roman" w:hAnsi="Times New Roman" w:cs="Times New Roman"/>
          <w:b/>
          <w:sz w:val="24"/>
          <w:szCs w:val="24"/>
        </w:rPr>
        <w:t>:::::::::::::::::::::</w:t>
      </w:r>
      <w:proofErr w:type="gramStart"/>
      <w:r w:rsidRPr="004D4E05">
        <w:rPr>
          <w:rFonts w:ascii="Times New Roman" w:hAnsi="Times New Roman" w:cs="Times New Roman"/>
          <w:b/>
          <w:sz w:val="24"/>
          <w:szCs w:val="24"/>
        </w:rPr>
        <w:t>:RESPONDENT</w:t>
      </w:r>
      <w:proofErr w:type="gramEnd"/>
    </w:p>
    <w:p w:rsidR="00F51FEB" w:rsidRPr="004D4E05" w:rsidRDefault="00F51FEB" w:rsidP="007808B6">
      <w:pPr>
        <w:rPr>
          <w:rFonts w:ascii="Times New Roman" w:hAnsi="Times New Roman" w:cs="Times New Roman"/>
          <w:b/>
          <w:sz w:val="24"/>
          <w:szCs w:val="24"/>
          <w:lang w:val="en-GB"/>
        </w:rPr>
      </w:pPr>
    </w:p>
    <w:p w:rsidR="007808B6" w:rsidRPr="004D4E05" w:rsidRDefault="007808B6" w:rsidP="007808B6">
      <w:pPr>
        <w:rPr>
          <w:rFonts w:ascii="Times New Roman" w:hAnsi="Times New Roman" w:cs="Times New Roman"/>
          <w:b/>
          <w:sz w:val="24"/>
          <w:szCs w:val="24"/>
          <w:lang w:val="en-GB"/>
        </w:rPr>
      </w:pPr>
      <w:r w:rsidRPr="004D4E05">
        <w:rPr>
          <w:rFonts w:ascii="Times New Roman" w:hAnsi="Times New Roman" w:cs="Times New Roman"/>
          <w:b/>
          <w:sz w:val="24"/>
          <w:szCs w:val="24"/>
          <w:lang w:val="en-GB"/>
        </w:rPr>
        <w:t>BEFORE HON. JUSTICE MUSA SSEKAANA</w:t>
      </w:r>
      <w:r w:rsidRPr="004D4E05">
        <w:rPr>
          <w:rFonts w:ascii="Times New Roman" w:hAnsi="Times New Roman" w:cs="Times New Roman"/>
          <w:b/>
          <w:sz w:val="24"/>
          <w:szCs w:val="24"/>
          <w:lang w:val="en-GB"/>
        </w:rPr>
        <w:tab/>
      </w:r>
    </w:p>
    <w:p w:rsidR="007808B6" w:rsidRPr="004D4E05" w:rsidRDefault="007808B6" w:rsidP="007808B6">
      <w:pPr>
        <w:jc w:val="center"/>
        <w:rPr>
          <w:rFonts w:ascii="Times New Roman" w:hAnsi="Times New Roman" w:cs="Times New Roman"/>
          <w:b/>
          <w:sz w:val="24"/>
          <w:szCs w:val="24"/>
          <w:u w:val="single"/>
          <w:lang w:val="en-GB"/>
        </w:rPr>
      </w:pPr>
      <w:r w:rsidRPr="004D4E05">
        <w:rPr>
          <w:rFonts w:ascii="Times New Roman" w:hAnsi="Times New Roman" w:cs="Times New Roman"/>
          <w:b/>
          <w:sz w:val="24"/>
          <w:szCs w:val="24"/>
          <w:u w:val="single"/>
          <w:lang w:val="en-GB"/>
        </w:rPr>
        <w:t>RULING</w:t>
      </w:r>
    </w:p>
    <w:p w:rsidR="007808B6" w:rsidRPr="004D4E05" w:rsidRDefault="007808B6"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The applicant brought this application against the respondent by way of notice of motion under Article 120 of the Constitution and Section 36 of the Judicature Act Cap 13 seeking orders for; </w:t>
      </w:r>
    </w:p>
    <w:p w:rsidR="00F51FEB" w:rsidRPr="004D4E05" w:rsidRDefault="00F51FEB" w:rsidP="00F51FEB">
      <w:pPr>
        <w:pStyle w:val="NoSpacing"/>
        <w:jc w:val="both"/>
        <w:rPr>
          <w:rFonts w:ascii="Times New Roman" w:hAnsi="Times New Roman" w:cs="Times New Roman"/>
          <w:sz w:val="24"/>
          <w:szCs w:val="24"/>
        </w:rPr>
      </w:pPr>
    </w:p>
    <w:p w:rsidR="007808B6" w:rsidRPr="004D4E05" w:rsidRDefault="007808B6" w:rsidP="00F51FEB">
      <w:pPr>
        <w:pStyle w:val="NoSpacing"/>
        <w:numPr>
          <w:ilvl w:val="0"/>
          <w:numId w:val="5"/>
        </w:numPr>
        <w:jc w:val="both"/>
        <w:rPr>
          <w:rFonts w:ascii="Times New Roman" w:hAnsi="Times New Roman" w:cs="Times New Roman"/>
          <w:sz w:val="24"/>
          <w:szCs w:val="24"/>
        </w:rPr>
      </w:pPr>
      <w:r w:rsidRPr="004D4E05">
        <w:rPr>
          <w:rFonts w:ascii="Times New Roman" w:hAnsi="Times New Roman" w:cs="Times New Roman"/>
          <w:sz w:val="24"/>
          <w:szCs w:val="24"/>
        </w:rPr>
        <w:t>A declaration that criminal proceedings against the applicant vide CRB 47 of 2018 is an abuse of discretion of the DPP contrary to public interest, administration of justice and abuse of legal process in itself.</w:t>
      </w:r>
    </w:p>
    <w:p w:rsidR="00F51FEB" w:rsidRPr="004D4E05" w:rsidRDefault="00F51FEB" w:rsidP="00F51FEB">
      <w:pPr>
        <w:pStyle w:val="NoSpacing"/>
        <w:ind w:left="720"/>
        <w:jc w:val="both"/>
        <w:rPr>
          <w:rFonts w:ascii="Times New Roman" w:hAnsi="Times New Roman" w:cs="Times New Roman"/>
          <w:sz w:val="24"/>
          <w:szCs w:val="24"/>
        </w:rPr>
      </w:pPr>
    </w:p>
    <w:p w:rsidR="007808B6" w:rsidRPr="004D4E05" w:rsidRDefault="007808B6" w:rsidP="00F51FEB">
      <w:pPr>
        <w:pStyle w:val="NoSpacing"/>
        <w:numPr>
          <w:ilvl w:val="0"/>
          <w:numId w:val="5"/>
        </w:numPr>
        <w:jc w:val="both"/>
        <w:rPr>
          <w:rFonts w:ascii="Times New Roman" w:hAnsi="Times New Roman" w:cs="Times New Roman"/>
          <w:sz w:val="24"/>
          <w:szCs w:val="24"/>
        </w:rPr>
      </w:pPr>
      <w:r w:rsidRPr="004D4E05">
        <w:rPr>
          <w:rFonts w:ascii="Times New Roman" w:hAnsi="Times New Roman" w:cs="Times New Roman"/>
          <w:sz w:val="24"/>
          <w:szCs w:val="24"/>
        </w:rPr>
        <w:t>A declaration that the DPP acted irrationally in consenting to the charges against the applicant vide CRB 47 of 2018.</w:t>
      </w:r>
    </w:p>
    <w:p w:rsidR="00F51FEB" w:rsidRPr="004D4E05" w:rsidRDefault="00F51FEB" w:rsidP="00F51FEB">
      <w:pPr>
        <w:pStyle w:val="ListParagraph"/>
        <w:jc w:val="both"/>
        <w:rPr>
          <w:rFonts w:ascii="Times New Roman" w:hAnsi="Times New Roman" w:cs="Times New Roman"/>
          <w:sz w:val="24"/>
          <w:szCs w:val="24"/>
        </w:rPr>
      </w:pPr>
    </w:p>
    <w:p w:rsidR="007808B6" w:rsidRPr="004D4E05" w:rsidRDefault="007808B6" w:rsidP="00F51FEB">
      <w:pPr>
        <w:pStyle w:val="NoSpacing"/>
        <w:numPr>
          <w:ilvl w:val="0"/>
          <w:numId w:val="5"/>
        </w:numPr>
        <w:jc w:val="both"/>
        <w:rPr>
          <w:rFonts w:ascii="Times New Roman" w:hAnsi="Times New Roman" w:cs="Times New Roman"/>
          <w:sz w:val="24"/>
          <w:szCs w:val="24"/>
        </w:rPr>
      </w:pPr>
      <w:proofErr w:type="gramStart"/>
      <w:r w:rsidRPr="004D4E05">
        <w:rPr>
          <w:rFonts w:ascii="Times New Roman" w:hAnsi="Times New Roman" w:cs="Times New Roman"/>
          <w:sz w:val="24"/>
          <w:szCs w:val="24"/>
        </w:rPr>
        <w:t>An order of certiorari that proceedings in CRB No.47 of 2018 against the applicant be quashed until complete investigations are</w:t>
      </w:r>
      <w:proofErr w:type="gramEnd"/>
      <w:r w:rsidRPr="004D4E05">
        <w:rPr>
          <w:rFonts w:ascii="Times New Roman" w:hAnsi="Times New Roman" w:cs="Times New Roman"/>
          <w:sz w:val="24"/>
          <w:szCs w:val="24"/>
        </w:rPr>
        <w:t xml:space="preserve"> done.</w:t>
      </w:r>
    </w:p>
    <w:p w:rsidR="00F51FEB" w:rsidRPr="004D4E05" w:rsidRDefault="00F51FEB" w:rsidP="00F51FEB">
      <w:pPr>
        <w:pStyle w:val="ListParagraph"/>
        <w:jc w:val="both"/>
        <w:rPr>
          <w:rFonts w:ascii="Times New Roman" w:hAnsi="Times New Roman" w:cs="Times New Roman"/>
          <w:sz w:val="24"/>
          <w:szCs w:val="24"/>
        </w:rPr>
      </w:pPr>
    </w:p>
    <w:p w:rsidR="007808B6" w:rsidRPr="004D4E05" w:rsidRDefault="007808B6" w:rsidP="00F51FEB">
      <w:pPr>
        <w:pStyle w:val="NoSpacing"/>
        <w:numPr>
          <w:ilvl w:val="0"/>
          <w:numId w:val="5"/>
        </w:numPr>
        <w:jc w:val="both"/>
        <w:rPr>
          <w:rFonts w:ascii="Times New Roman" w:hAnsi="Times New Roman" w:cs="Times New Roman"/>
          <w:sz w:val="24"/>
          <w:szCs w:val="24"/>
        </w:rPr>
      </w:pPr>
      <w:r w:rsidRPr="004D4E05">
        <w:rPr>
          <w:rFonts w:ascii="Times New Roman" w:hAnsi="Times New Roman" w:cs="Times New Roman"/>
          <w:sz w:val="24"/>
          <w:szCs w:val="24"/>
        </w:rPr>
        <w:t>An Order of Prohibition that the DPP be prohibited from prosecuting the applicant IN CRB 47 OF 2018 on the face value of the file.</w:t>
      </w:r>
    </w:p>
    <w:p w:rsidR="00F51FEB" w:rsidRPr="004D4E05" w:rsidRDefault="00F51FEB" w:rsidP="00F51FEB">
      <w:pPr>
        <w:pStyle w:val="ListParagraph"/>
        <w:rPr>
          <w:rFonts w:ascii="Times New Roman" w:hAnsi="Times New Roman" w:cs="Times New Roman"/>
          <w:sz w:val="24"/>
          <w:szCs w:val="24"/>
        </w:rPr>
      </w:pPr>
    </w:p>
    <w:p w:rsidR="007808B6" w:rsidRPr="004D4E05" w:rsidRDefault="007808B6" w:rsidP="00F51FEB">
      <w:pPr>
        <w:pStyle w:val="NoSpacing"/>
        <w:numPr>
          <w:ilvl w:val="0"/>
          <w:numId w:val="5"/>
        </w:numPr>
        <w:jc w:val="both"/>
        <w:rPr>
          <w:rFonts w:ascii="Times New Roman" w:hAnsi="Times New Roman" w:cs="Times New Roman"/>
          <w:sz w:val="24"/>
          <w:szCs w:val="24"/>
        </w:rPr>
      </w:pPr>
      <w:r w:rsidRPr="004D4E05">
        <w:rPr>
          <w:rFonts w:ascii="Times New Roman" w:hAnsi="Times New Roman" w:cs="Times New Roman"/>
          <w:sz w:val="24"/>
          <w:szCs w:val="24"/>
        </w:rPr>
        <w:t>An order for award of general damages</w:t>
      </w:r>
    </w:p>
    <w:p w:rsidR="004D4E05" w:rsidRDefault="004D4E05" w:rsidP="00F51FEB">
      <w:pPr>
        <w:pStyle w:val="NoSpacing"/>
        <w:jc w:val="both"/>
        <w:rPr>
          <w:rFonts w:ascii="Times New Roman" w:hAnsi="Times New Roman" w:cs="Times New Roman"/>
          <w:sz w:val="24"/>
          <w:szCs w:val="24"/>
        </w:rPr>
      </w:pPr>
    </w:p>
    <w:p w:rsidR="00880A57" w:rsidRPr="004D4E05" w:rsidRDefault="00880A57"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The application was supported by the affidavit of the applicant which in principle states that; </w:t>
      </w:r>
    </w:p>
    <w:p w:rsidR="00880A57" w:rsidRPr="004D4E05" w:rsidRDefault="00880A57" w:rsidP="00F51FEB">
      <w:pPr>
        <w:pStyle w:val="NoSpacing"/>
        <w:numPr>
          <w:ilvl w:val="0"/>
          <w:numId w:val="6"/>
        </w:numPr>
        <w:jc w:val="both"/>
        <w:rPr>
          <w:rFonts w:ascii="Times New Roman" w:hAnsi="Times New Roman" w:cs="Times New Roman"/>
          <w:sz w:val="24"/>
          <w:szCs w:val="24"/>
        </w:rPr>
      </w:pPr>
      <w:r w:rsidRPr="004D4E05">
        <w:rPr>
          <w:rFonts w:ascii="Times New Roman" w:hAnsi="Times New Roman" w:cs="Times New Roman"/>
          <w:sz w:val="24"/>
          <w:szCs w:val="24"/>
        </w:rPr>
        <w:t>The applicant is a serving police officer at the Rank of Assistant Commissioner of Police albeit on suspension.</w:t>
      </w:r>
    </w:p>
    <w:p w:rsidR="00F51FEB" w:rsidRPr="004D4E05" w:rsidRDefault="00F51FEB" w:rsidP="00F51FEB">
      <w:pPr>
        <w:pStyle w:val="NoSpacing"/>
        <w:ind w:left="720"/>
        <w:jc w:val="both"/>
        <w:rPr>
          <w:rFonts w:ascii="Times New Roman" w:hAnsi="Times New Roman" w:cs="Times New Roman"/>
          <w:sz w:val="24"/>
          <w:szCs w:val="24"/>
        </w:rPr>
      </w:pPr>
    </w:p>
    <w:p w:rsidR="00880A57" w:rsidRPr="004D4E05" w:rsidRDefault="00880A57" w:rsidP="00F51FEB">
      <w:pPr>
        <w:pStyle w:val="NoSpacing"/>
        <w:numPr>
          <w:ilvl w:val="0"/>
          <w:numId w:val="6"/>
        </w:numPr>
        <w:jc w:val="both"/>
        <w:rPr>
          <w:rFonts w:ascii="Times New Roman" w:hAnsi="Times New Roman" w:cs="Times New Roman"/>
          <w:sz w:val="24"/>
          <w:szCs w:val="24"/>
        </w:rPr>
      </w:pPr>
      <w:r w:rsidRPr="004D4E05">
        <w:rPr>
          <w:rFonts w:ascii="Times New Roman" w:hAnsi="Times New Roman" w:cs="Times New Roman"/>
          <w:sz w:val="24"/>
          <w:szCs w:val="24"/>
        </w:rPr>
        <w:t>The applicant was suspended from duty on the 17</w:t>
      </w:r>
      <w:r w:rsidRPr="004D4E05">
        <w:rPr>
          <w:rFonts w:ascii="Times New Roman" w:hAnsi="Times New Roman" w:cs="Times New Roman"/>
          <w:sz w:val="24"/>
          <w:szCs w:val="24"/>
          <w:vertAlign w:val="superscript"/>
        </w:rPr>
        <w:t>th</w:t>
      </w:r>
      <w:r w:rsidRPr="004D4E05">
        <w:rPr>
          <w:rFonts w:ascii="Times New Roman" w:hAnsi="Times New Roman" w:cs="Times New Roman"/>
          <w:sz w:val="24"/>
          <w:szCs w:val="24"/>
        </w:rPr>
        <w:t>day of April, 2018 on allegations of unlawful arrest and confiscation of property of 3 Korean Nationals.</w:t>
      </w:r>
    </w:p>
    <w:p w:rsidR="00F51FEB" w:rsidRPr="004D4E05" w:rsidRDefault="00F51FEB" w:rsidP="00F51FEB">
      <w:pPr>
        <w:pStyle w:val="ListParagraph"/>
        <w:rPr>
          <w:rFonts w:ascii="Times New Roman" w:hAnsi="Times New Roman" w:cs="Times New Roman"/>
          <w:sz w:val="24"/>
          <w:szCs w:val="24"/>
        </w:rPr>
      </w:pPr>
    </w:p>
    <w:p w:rsidR="00880A57" w:rsidRPr="004D4E05" w:rsidRDefault="00880A57" w:rsidP="00F51FEB">
      <w:pPr>
        <w:pStyle w:val="NoSpacing"/>
        <w:numPr>
          <w:ilvl w:val="0"/>
          <w:numId w:val="6"/>
        </w:numPr>
        <w:jc w:val="both"/>
        <w:rPr>
          <w:rFonts w:ascii="Times New Roman" w:hAnsi="Times New Roman" w:cs="Times New Roman"/>
          <w:sz w:val="24"/>
          <w:szCs w:val="24"/>
        </w:rPr>
      </w:pPr>
      <w:r w:rsidRPr="004D4E05">
        <w:rPr>
          <w:rFonts w:ascii="Times New Roman" w:hAnsi="Times New Roman" w:cs="Times New Roman"/>
          <w:sz w:val="24"/>
          <w:szCs w:val="24"/>
        </w:rPr>
        <w:t>The respondent’s employees (DPP) irrationally consented to the charges despite the fact that there was no evidence on face value of the file which has prejudiced the applicant.</w:t>
      </w:r>
    </w:p>
    <w:p w:rsidR="00F51FEB" w:rsidRPr="004D4E05" w:rsidRDefault="00F51FEB" w:rsidP="00F51FEB">
      <w:pPr>
        <w:pStyle w:val="ListParagraph"/>
        <w:rPr>
          <w:rFonts w:ascii="Times New Roman" w:hAnsi="Times New Roman" w:cs="Times New Roman"/>
          <w:sz w:val="24"/>
          <w:szCs w:val="24"/>
        </w:rPr>
      </w:pPr>
    </w:p>
    <w:p w:rsidR="00880A57" w:rsidRPr="004D4E05" w:rsidRDefault="00880A57" w:rsidP="00F51FEB">
      <w:pPr>
        <w:pStyle w:val="NoSpacing"/>
        <w:numPr>
          <w:ilvl w:val="0"/>
          <w:numId w:val="6"/>
        </w:numPr>
        <w:jc w:val="both"/>
        <w:rPr>
          <w:rFonts w:ascii="Times New Roman" w:hAnsi="Times New Roman" w:cs="Times New Roman"/>
          <w:sz w:val="24"/>
          <w:szCs w:val="24"/>
        </w:rPr>
      </w:pPr>
      <w:r w:rsidRPr="004D4E05">
        <w:rPr>
          <w:rFonts w:ascii="Times New Roman" w:hAnsi="Times New Roman" w:cs="Times New Roman"/>
          <w:sz w:val="24"/>
          <w:szCs w:val="24"/>
        </w:rPr>
        <w:lastRenderedPageBreak/>
        <w:t>That having discretion does not mean abuse of office and or acting irrationally.</w:t>
      </w:r>
    </w:p>
    <w:p w:rsidR="00F51FEB" w:rsidRPr="004D4E05" w:rsidRDefault="00F51FEB" w:rsidP="00F51FEB">
      <w:pPr>
        <w:pStyle w:val="ListParagraph"/>
        <w:rPr>
          <w:rFonts w:ascii="Times New Roman" w:hAnsi="Times New Roman" w:cs="Times New Roman"/>
          <w:sz w:val="24"/>
          <w:szCs w:val="24"/>
        </w:rPr>
      </w:pPr>
    </w:p>
    <w:p w:rsidR="00880A57" w:rsidRPr="004D4E05" w:rsidRDefault="00880A57" w:rsidP="00F51FEB">
      <w:pPr>
        <w:pStyle w:val="NoSpacing"/>
        <w:numPr>
          <w:ilvl w:val="0"/>
          <w:numId w:val="6"/>
        </w:numPr>
        <w:jc w:val="both"/>
        <w:rPr>
          <w:rFonts w:ascii="Times New Roman" w:hAnsi="Times New Roman" w:cs="Times New Roman"/>
          <w:sz w:val="24"/>
          <w:szCs w:val="24"/>
        </w:rPr>
      </w:pPr>
      <w:r w:rsidRPr="004D4E05">
        <w:rPr>
          <w:rFonts w:ascii="Times New Roman" w:hAnsi="Times New Roman" w:cs="Times New Roman"/>
          <w:sz w:val="24"/>
          <w:szCs w:val="24"/>
        </w:rPr>
        <w:t>The actions of the respondent are an abuse of discretion and against public interest.</w:t>
      </w:r>
    </w:p>
    <w:p w:rsidR="00F51FEB" w:rsidRPr="004D4E05" w:rsidRDefault="00F51FEB" w:rsidP="00F51FEB">
      <w:pPr>
        <w:pStyle w:val="ListParagraph"/>
        <w:rPr>
          <w:rFonts w:ascii="Times New Roman" w:hAnsi="Times New Roman" w:cs="Times New Roman"/>
          <w:sz w:val="24"/>
          <w:szCs w:val="24"/>
        </w:rPr>
      </w:pPr>
    </w:p>
    <w:p w:rsidR="00880A57" w:rsidRPr="004D4E05" w:rsidRDefault="00641394"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T</w:t>
      </w:r>
      <w:r w:rsidR="0065742E" w:rsidRPr="004D4E05">
        <w:rPr>
          <w:rFonts w:ascii="Times New Roman" w:hAnsi="Times New Roman" w:cs="Times New Roman"/>
          <w:sz w:val="24"/>
          <w:szCs w:val="24"/>
        </w:rPr>
        <w:t>h</w:t>
      </w:r>
      <w:r w:rsidR="00F51FEB" w:rsidRPr="004D4E05">
        <w:rPr>
          <w:rFonts w:ascii="Times New Roman" w:hAnsi="Times New Roman" w:cs="Times New Roman"/>
          <w:sz w:val="24"/>
          <w:szCs w:val="24"/>
        </w:rPr>
        <w:t>e respondent did not oppose this application or they never filed any affidavit in reply</w:t>
      </w:r>
      <w:r w:rsidR="0065742E" w:rsidRPr="004D4E05">
        <w:rPr>
          <w:rFonts w:ascii="Times New Roman" w:hAnsi="Times New Roman" w:cs="Times New Roman"/>
          <w:sz w:val="24"/>
          <w:szCs w:val="24"/>
        </w:rPr>
        <w:t xml:space="preserve">. </w:t>
      </w:r>
    </w:p>
    <w:p w:rsidR="00F51FEB" w:rsidRPr="004D4E05" w:rsidRDefault="00F51FEB" w:rsidP="00F51FEB">
      <w:pPr>
        <w:pStyle w:val="NoSpacing"/>
        <w:jc w:val="both"/>
        <w:rPr>
          <w:rFonts w:ascii="Times New Roman" w:hAnsi="Times New Roman" w:cs="Times New Roman"/>
          <w:sz w:val="24"/>
          <w:szCs w:val="24"/>
        </w:rPr>
      </w:pPr>
    </w:p>
    <w:p w:rsidR="00F51FEB" w:rsidRPr="004D4E05" w:rsidRDefault="00F51FEB"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The applicant’s counsel was directed </w:t>
      </w:r>
      <w:r w:rsidR="00984EFF" w:rsidRPr="004D4E05">
        <w:rPr>
          <w:rFonts w:ascii="Times New Roman" w:hAnsi="Times New Roman" w:cs="Times New Roman"/>
          <w:sz w:val="24"/>
          <w:szCs w:val="24"/>
        </w:rPr>
        <w:t xml:space="preserve">to file </w:t>
      </w:r>
      <w:r w:rsidR="00641394" w:rsidRPr="004D4E05">
        <w:rPr>
          <w:rFonts w:ascii="Times New Roman" w:hAnsi="Times New Roman" w:cs="Times New Roman"/>
          <w:sz w:val="24"/>
          <w:szCs w:val="24"/>
        </w:rPr>
        <w:t>written submissions which were considered by this court.</w:t>
      </w:r>
    </w:p>
    <w:p w:rsidR="00641394" w:rsidRPr="004D4E05" w:rsidRDefault="00641394"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 </w:t>
      </w:r>
    </w:p>
    <w:p w:rsidR="00984EFF" w:rsidRPr="004D4E05" w:rsidRDefault="00984EFF"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The Applicant was represented by Mr. </w:t>
      </w:r>
      <w:proofErr w:type="spellStart"/>
      <w:r w:rsidRPr="004D4E05">
        <w:rPr>
          <w:rFonts w:ascii="Times New Roman" w:hAnsi="Times New Roman" w:cs="Times New Roman"/>
          <w:sz w:val="24"/>
          <w:szCs w:val="24"/>
        </w:rPr>
        <w:t>Ssenfuka</w:t>
      </w:r>
      <w:proofErr w:type="spellEnd"/>
      <w:r w:rsidRPr="004D4E05">
        <w:rPr>
          <w:rFonts w:ascii="Times New Roman" w:hAnsi="Times New Roman" w:cs="Times New Roman"/>
          <w:sz w:val="24"/>
          <w:szCs w:val="24"/>
        </w:rPr>
        <w:t xml:space="preserve"> Robert of </w:t>
      </w:r>
      <w:proofErr w:type="spellStart"/>
      <w:r w:rsidRPr="004D4E05">
        <w:rPr>
          <w:rFonts w:ascii="Times New Roman" w:hAnsi="Times New Roman" w:cs="Times New Roman"/>
          <w:sz w:val="24"/>
          <w:szCs w:val="24"/>
        </w:rPr>
        <w:t>Nakachwa</w:t>
      </w:r>
      <w:proofErr w:type="spellEnd"/>
      <w:r w:rsidRPr="004D4E05">
        <w:rPr>
          <w:rFonts w:ascii="Times New Roman" w:hAnsi="Times New Roman" w:cs="Times New Roman"/>
          <w:sz w:val="24"/>
          <w:szCs w:val="24"/>
        </w:rPr>
        <w:t xml:space="preserve"> &amp; Partners Advocates whereas the respondent was not represented and by the time of writing this ruling they had not filed any submissions.</w:t>
      </w:r>
    </w:p>
    <w:p w:rsidR="00F51FEB" w:rsidRPr="004D4E05" w:rsidRDefault="00F51FEB" w:rsidP="00F51FEB">
      <w:pPr>
        <w:pStyle w:val="NoSpacing"/>
        <w:jc w:val="both"/>
        <w:rPr>
          <w:rFonts w:ascii="Times New Roman" w:hAnsi="Times New Roman" w:cs="Times New Roman"/>
          <w:sz w:val="24"/>
          <w:szCs w:val="24"/>
        </w:rPr>
      </w:pPr>
    </w:p>
    <w:p w:rsidR="00F51FEB" w:rsidRPr="004D4E05" w:rsidRDefault="00530770"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Counsel for the applicant submitted that</w:t>
      </w:r>
      <w:r w:rsidRPr="004D4E05">
        <w:rPr>
          <w:rFonts w:ascii="Times New Roman" w:hAnsi="Times New Roman" w:cs="Times New Roman"/>
          <w:iCs/>
          <w:sz w:val="24"/>
          <w:szCs w:val="24"/>
        </w:rPr>
        <w:t xml:space="preserve"> the applicant </w:t>
      </w:r>
      <w:r w:rsidR="00B95E8D" w:rsidRPr="004D4E05">
        <w:rPr>
          <w:rFonts w:ascii="Times New Roman" w:hAnsi="Times New Roman" w:cs="Times New Roman"/>
          <w:iCs/>
          <w:sz w:val="24"/>
          <w:szCs w:val="24"/>
        </w:rPr>
        <w:t xml:space="preserve">according to his affidavit </w:t>
      </w:r>
      <w:r w:rsidRPr="004D4E05">
        <w:rPr>
          <w:rFonts w:ascii="Times New Roman" w:hAnsi="Times New Roman" w:cs="Times New Roman"/>
          <w:sz w:val="24"/>
          <w:szCs w:val="24"/>
        </w:rPr>
        <w:t>is facing trumped up charges by the Director of Public Prosecutions (DPP). In paragraph 6, the applicant states that the charges were sanctioned upon the request of the CID Commander, Kampala metropolitan</w:t>
      </w:r>
      <w:r w:rsidR="00F51FEB" w:rsidRPr="004D4E05">
        <w:rPr>
          <w:rFonts w:ascii="Times New Roman" w:hAnsi="Times New Roman" w:cs="Times New Roman"/>
          <w:sz w:val="24"/>
          <w:szCs w:val="24"/>
        </w:rPr>
        <w:t>.</w:t>
      </w:r>
    </w:p>
    <w:p w:rsidR="00F51FEB" w:rsidRPr="004D4E05" w:rsidRDefault="00F51FEB" w:rsidP="00F51FEB">
      <w:pPr>
        <w:pStyle w:val="NoSpacing"/>
        <w:jc w:val="both"/>
        <w:rPr>
          <w:rFonts w:ascii="Times New Roman" w:hAnsi="Times New Roman" w:cs="Times New Roman"/>
          <w:sz w:val="24"/>
          <w:szCs w:val="24"/>
        </w:rPr>
      </w:pPr>
    </w:p>
    <w:p w:rsidR="00530770" w:rsidRPr="004D4E05" w:rsidRDefault="00B95E8D"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Counsel further submitted that the </w:t>
      </w:r>
      <w:r w:rsidR="00530770" w:rsidRPr="004D4E05">
        <w:rPr>
          <w:rFonts w:ascii="Times New Roman" w:hAnsi="Times New Roman" w:cs="Times New Roman"/>
          <w:sz w:val="24"/>
          <w:szCs w:val="24"/>
        </w:rPr>
        <w:t xml:space="preserve">DPP at the time of consenting to charges knew / knows that investigations are not complete and that the charges ought not to be consented to at the stage they are at but is working under the direction of another person! Contrary to article 120 (6) of the constitution a thing which depicts incompetence of the office of the </w:t>
      </w:r>
      <w:r w:rsidR="00F51FEB" w:rsidRPr="004D4E05">
        <w:rPr>
          <w:rFonts w:ascii="Times New Roman" w:hAnsi="Times New Roman" w:cs="Times New Roman"/>
          <w:sz w:val="24"/>
          <w:szCs w:val="24"/>
        </w:rPr>
        <w:t>D</w:t>
      </w:r>
      <w:r w:rsidR="00530770" w:rsidRPr="004D4E05">
        <w:rPr>
          <w:rFonts w:ascii="Times New Roman" w:hAnsi="Times New Roman" w:cs="Times New Roman"/>
          <w:sz w:val="24"/>
          <w:szCs w:val="24"/>
        </w:rPr>
        <w:t xml:space="preserve">irector of </w:t>
      </w:r>
      <w:r w:rsidR="00F51FEB" w:rsidRPr="004D4E05">
        <w:rPr>
          <w:rFonts w:ascii="Times New Roman" w:hAnsi="Times New Roman" w:cs="Times New Roman"/>
          <w:sz w:val="24"/>
          <w:szCs w:val="24"/>
        </w:rPr>
        <w:t>P</w:t>
      </w:r>
      <w:r w:rsidR="00530770" w:rsidRPr="004D4E05">
        <w:rPr>
          <w:rFonts w:ascii="Times New Roman" w:hAnsi="Times New Roman" w:cs="Times New Roman"/>
          <w:sz w:val="24"/>
          <w:szCs w:val="24"/>
        </w:rPr>
        <w:t xml:space="preserve">ublic </w:t>
      </w:r>
      <w:r w:rsidR="00F51FEB" w:rsidRPr="004D4E05">
        <w:rPr>
          <w:rFonts w:ascii="Times New Roman" w:hAnsi="Times New Roman" w:cs="Times New Roman"/>
          <w:sz w:val="24"/>
          <w:szCs w:val="24"/>
        </w:rPr>
        <w:t>P</w:t>
      </w:r>
      <w:r w:rsidR="00530770" w:rsidRPr="004D4E05">
        <w:rPr>
          <w:rFonts w:ascii="Times New Roman" w:hAnsi="Times New Roman" w:cs="Times New Roman"/>
          <w:sz w:val="24"/>
          <w:szCs w:val="24"/>
        </w:rPr>
        <w:t xml:space="preserve">rosecutions (DPP), for failure to make independent analysis in the matter but rather follow requests from police a department they ought to be advising. </w:t>
      </w:r>
    </w:p>
    <w:p w:rsidR="00F51FEB" w:rsidRPr="004D4E05" w:rsidRDefault="00F51FEB" w:rsidP="00F51FEB">
      <w:pPr>
        <w:pStyle w:val="NoSpacing"/>
        <w:jc w:val="both"/>
        <w:rPr>
          <w:rFonts w:ascii="Times New Roman" w:hAnsi="Times New Roman" w:cs="Times New Roman"/>
          <w:i/>
          <w:sz w:val="24"/>
          <w:szCs w:val="24"/>
        </w:rPr>
      </w:pPr>
    </w:p>
    <w:p w:rsidR="00530770" w:rsidRPr="004D4E05" w:rsidRDefault="00F51FEB"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The applicant’s counsel further contended </w:t>
      </w:r>
      <w:r w:rsidR="00530770" w:rsidRPr="004D4E05">
        <w:rPr>
          <w:rFonts w:ascii="Times New Roman" w:hAnsi="Times New Roman" w:cs="Times New Roman"/>
          <w:sz w:val="24"/>
          <w:szCs w:val="24"/>
        </w:rPr>
        <w:t>that there is no scintilla of evidence to susta</w:t>
      </w:r>
      <w:r w:rsidRPr="004D4E05">
        <w:rPr>
          <w:rFonts w:ascii="Times New Roman" w:hAnsi="Times New Roman" w:cs="Times New Roman"/>
          <w:sz w:val="24"/>
          <w:szCs w:val="24"/>
        </w:rPr>
        <w:t>in the said charges against him and that the</w:t>
      </w:r>
      <w:r w:rsidR="00530770" w:rsidRPr="004D4E05">
        <w:rPr>
          <w:rFonts w:ascii="Times New Roman" w:hAnsi="Times New Roman" w:cs="Times New Roman"/>
          <w:sz w:val="24"/>
          <w:szCs w:val="24"/>
        </w:rPr>
        <w:t xml:space="preserve"> aforementioned actions of the DPP were unreasonable, arbitrary and contrary to public policy.</w:t>
      </w:r>
    </w:p>
    <w:p w:rsidR="00F51FEB" w:rsidRPr="004D4E05" w:rsidRDefault="00F51FEB" w:rsidP="00F51FEB">
      <w:pPr>
        <w:pStyle w:val="NoSpacing"/>
        <w:jc w:val="both"/>
        <w:rPr>
          <w:rFonts w:ascii="Times New Roman" w:hAnsi="Times New Roman" w:cs="Times New Roman"/>
          <w:sz w:val="24"/>
          <w:szCs w:val="24"/>
        </w:rPr>
      </w:pPr>
    </w:p>
    <w:p w:rsidR="00CD5D48" w:rsidRPr="004D4E05" w:rsidRDefault="00CD5D48"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Counsel submitted that the application is meritorious since the office of the DPP is a public office and exercised his powers arbitrarily and unreasonably. The office of the DPP is established by Article 120 of the constitution with a mandate to be in charge of all criminal prosecutions save for those in the court martial. Article 120(5) of the 1995 constitution is to the effect that;</w:t>
      </w:r>
    </w:p>
    <w:p w:rsidR="00CD5D48" w:rsidRPr="004D4E05" w:rsidRDefault="00CD5D48" w:rsidP="00F51FEB">
      <w:pPr>
        <w:pStyle w:val="NoSpacing"/>
        <w:ind w:left="720"/>
        <w:jc w:val="both"/>
        <w:rPr>
          <w:rFonts w:ascii="Times New Roman" w:hAnsi="Times New Roman" w:cs="Times New Roman"/>
          <w:sz w:val="24"/>
          <w:szCs w:val="24"/>
        </w:rPr>
      </w:pPr>
      <w:r w:rsidRPr="004D4E05">
        <w:rPr>
          <w:rFonts w:ascii="Times New Roman" w:hAnsi="Times New Roman" w:cs="Times New Roman"/>
          <w:b/>
          <w:i/>
          <w:sz w:val="24"/>
          <w:szCs w:val="24"/>
        </w:rPr>
        <w:t>“In exercising his or her powers under this Article, the DPP shall have regard to the Public interest, the interest of administration of justice and the need to prevent abuse of legal process</w:t>
      </w:r>
      <w:r w:rsidRPr="004D4E05">
        <w:rPr>
          <w:rFonts w:ascii="Times New Roman" w:hAnsi="Times New Roman" w:cs="Times New Roman"/>
          <w:i/>
          <w:sz w:val="24"/>
          <w:szCs w:val="24"/>
        </w:rPr>
        <w:t>”</w:t>
      </w:r>
    </w:p>
    <w:p w:rsidR="00F51FEB" w:rsidRPr="004D4E05" w:rsidRDefault="00F51FEB" w:rsidP="00F51FEB">
      <w:pPr>
        <w:pStyle w:val="NoSpacing"/>
        <w:jc w:val="both"/>
        <w:rPr>
          <w:rFonts w:ascii="Times New Roman" w:hAnsi="Times New Roman" w:cs="Times New Roman"/>
          <w:sz w:val="24"/>
          <w:szCs w:val="24"/>
        </w:rPr>
      </w:pPr>
    </w:p>
    <w:p w:rsidR="00CD5D48" w:rsidRPr="004D4E05" w:rsidRDefault="00CD5D48"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Article 120(6) of the 1995 constitution is to the effect that;</w:t>
      </w:r>
    </w:p>
    <w:p w:rsidR="00CD5D48" w:rsidRPr="004D4E05" w:rsidRDefault="00CD5D48" w:rsidP="00F51FEB">
      <w:pPr>
        <w:pStyle w:val="NoSpacing"/>
        <w:jc w:val="both"/>
        <w:rPr>
          <w:rFonts w:ascii="Times New Roman" w:hAnsi="Times New Roman" w:cs="Times New Roman"/>
          <w:i/>
          <w:sz w:val="24"/>
          <w:szCs w:val="24"/>
        </w:rPr>
      </w:pPr>
      <w:r w:rsidRPr="004D4E05">
        <w:rPr>
          <w:rFonts w:ascii="Times New Roman" w:hAnsi="Times New Roman" w:cs="Times New Roman"/>
          <w:b/>
          <w:i/>
          <w:sz w:val="24"/>
          <w:szCs w:val="24"/>
        </w:rPr>
        <w:t>In exercise of the functions conferred on him/her by this Article, the DPP shall not be subject to the direction or control by any person or authority</w:t>
      </w:r>
      <w:r w:rsidRPr="004D4E05">
        <w:rPr>
          <w:rFonts w:ascii="Times New Roman" w:hAnsi="Times New Roman" w:cs="Times New Roman"/>
          <w:i/>
          <w:sz w:val="24"/>
          <w:szCs w:val="24"/>
        </w:rPr>
        <w:t>.</w:t>
      </w:r>
    </w:p>
    <w:p w:rsidR="00F51FEB" w:rsidRPr="004D4E05" w:rsidRDefault="00F51FEB" w:rsidP="00F51FEB">
      <w:pPr>
        <w:pStyle w:val="NoSpacing"/>
        <w:jc w:val="both"/>
        <w:rPr>
          <w:rFonts w:ascii="Times New Roman" w:hAnsi="Times New Roman" w:cs="Times New Roman"/>
          <w:sz w:val="24"/>
          <w:szCs w:val="24"/>
        </w:rPr>
      </w:pPr>
    </w:p>
    <w:p w:rsidR="00CD5D48" w:rsidRPr="004D4E05" w:rsidRDefault="00CD5D48"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It was counsel’s submission that whereas the DPP is independent and has discretion in prosecutions, the DPP is accountable to the people and should perform his functions in regard to public interest, interest of administration of justice and the need to prevent abuse of legal </w:t>
      </w:r>
      <w:r w:rsidRPr="004D4E05">
        <w:rPr>
          <w:rFonts w:ascii="Times New Roman" w:hAnsi="Times New Roman" w:cs="Times New Roman"/>
          <w:sz w:val="24"/>
          <w:szCs w:val="24"/>
        </w:rPr>
        <w:lastRenderedPageBreak/>
        <w:t>process. In the event the DPP performs his functions in a manner that is parallel and opposite to these constitutional parameters, then the applicant can invoke an order of judicial review.</w:t>
      </w:r>
    </w:p>
    <w:p w:rsidR="00F51FEB" w:rsidRPr="004D4E05" w:rsidRDefault="00F51FEB" w:rsidP="00F51FEB">
      <w:pPr>
        <w:pStyle w:val="NoSpacing"/>
        <w:jc w:val="both"/>
        <w:rPr>
          <w:rFonts w:ascii="Times New Roman" w:hAnsi="Times New Roman" w:cs="Times New Roman"/>
          <w:sz w:val="24"/>
          <w:szCs w:val="24"/>
        </w:rPr>
      </w:pPr>
    </w:p>
    <w:p w:rsidR="00C5701F" w:rsidRPr="004D4E05" w:rsidRDefault="00C5701F" w:rsidP="00F51FEB">
      <w:pPr>
        <w:pStyle w:val="NoSpacing"/>
        <w:jc w:val="both"/>
        <w:rPr>
          <w:rFonts w:ascii="Times New Roman" w:hAnsi="Times New Roman" w:cs="Times New Roman"/>
          <w:sz w:val="24"/>
          <w:szCs w:val="24"/>
          <w:lang w:val="en"/>
        </w:rPr>
      </w:pPr>
      <w:r w:rsidRPr="004D4E05">
        <w:rPr>
          <w:rFonts w:ascii="Times New Roman" w:hAnsi="Times New Roman" w:cs="Times New Roman"/>
          <w:sz w:val="24"/>
          <w:szCs w:val="24"/>
        </w:rPr>
        <w:t xml:space="preserve">Under </w:t>
      </w:r>
      <w:r w:rsidRPr="004D4E05">
        <w:rPr>
          <w:rFonts w:ascii="Times New Roman" w:hAnsi="Times New Roman" w:cs="Times New Roman"/>
          <w:b/>
          <w:sz w:val="24"/>
          <w:szCs w:val="24"/>
        </w:rPr>
        <w:t xml:space="preserve">Section 36 </w:t>
      </w:r>
      <w:r w:rsidRPr="004D4E05">
        <w:rPr>
          <w:rFonts w:ascii="Times New Roman" w:hAnsi="Times New Roman" w:cs="Times New Roman"/>
          <w:b/>
          <w:sz w:val="24"/>
          <w:szCs w:val="24"/>
          <w:lang w:val="en"/>
        </w:rPr>
        <w:t>(1) of the Judicature Act Cap 13:</w:t>
      </w:r>
      <w:r w:rsidRPr="004D4E05">
        <w:rPr>
          <w:rFonts w:ascii="Times New Roman" w:hAnsi="Times New Roman" w:cs="Times New Roman"/>
          <w:sz w:val="24"/>
          <w:szCs w:val="24"/>
          <w:lang w:val="en"/>
        </w:rPr>
        <w:t xml:space="preserve"> The High Court may make an order, as the case may be, of—mandamus, requiring any act to be done; prohibition, prohibiting any proceedings or matter; or certiorari, removing any proceedings or matter to the High Court.</w:t>
      </w:r>
    </w:p>
    <w:p w:rsidR="00F51FEB" w:rsidRPr="004D4E05" w:rsidRDefault="00BA1430"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In </w:t>
      </w:r>
      <w:r w:rsidRPr="004D4E05">
        <w:rPr>
          <w:rFonts w:ascii="Times New Roman" w:hAnsi="Times New Roman" w:cs="Times New Roman"/>
          <w:b/>
          <w:sz w:val="24"/>
          <w:szCs w:val="24"/>
        </w:rPr>
        <w:t xml:space="preserve">UNZI GODFREY LICHO versus MOYO DISTRICT LOCAL GOVERNMENT &amp; </w:t>
      </w:r>
      <w:proofErr w:type="spellStart"/>
      <w:r w:rsidRPr="004D4E05">
        <w:rPr>
          <w:rFonts w:ascii="Times New Roman" w:hAnsi="Times New Roman" w:cs="Times New Roman"/>
          <w:b/>
          <w:sz w:val="24"/>
          <w:szCs w:val="24"/>
        </w:rPr>
        <w:t>Anor</w:t>
      </w:r>
      <w:proofErr w:type="spellEnd"/>
      <w:r w:rsidRPr="004D4E05">
        <w:rPr>
          <w:rFonts w:ascii="Times New Roman" w:hAnsi="Times New Roman" w:cs="Times New Roman"/>
          <w:b/>
          <w:sz w:val="24"/>
          <w:szCs w:val="24"/>
        </w:rPr>
        <w:t xml:space="preserve"> </w:t>
      </w:r>
      <w:proofErr w:type="spellStart"/>
      <w:r w:rsidRPr="004D4E05">
        <w:rPr>
          <w:rFonts w:ascii="Times New Roman" w:hAnsi="Times New Roman" w:cs="Times New Roman"/>
          <w:b/>
          <w:sz w:val="24"/>
          <w:szCs w:val="24"/>
        </w:rPr>
        <w:t>Misc</w:t>
      </w:r>
      <w:proofErr w:type="spellEnd"/>
      <w:r w:rsidRPr="004D4E05">
        <w:rPr>
          <w:rFonts w:ascii="Times New Roman" w:hAnsi="Times New Roman" w:cs="Times New Roman"/>
          <w:b/>
          <w:sz w:val="24"/>
          <w:szCs w:val="24"/>
        </w:rPr>
        <w:t xml:space="preserve"> Cause No. 0097 OF 2016 </w:t>
      </w:r>
      <w:r w:rsidRPr="004D4E05">
        <w:rPr>
          <w:rFonts w:ascii="Times New Roman" w:hAnsi="Times New Roman" w:cs="Times New Roman"/>
          <w:sz w:val="24"/>
          <w:szCs w:val="24"/>
        </w:rPr>
        <w:t>court held that</w:t>
      </w:r>
      <w:r w:rsidRPr="004D4E05">
        <w:rPr>
          <w:rFonts w:ascii="Times New Roman" w:hAnsi="Times New Roman" w:cs="Times New Roman"/>
          <w:b/>
          <w:sz w:val="24"/>
          <w:szCs w:val="24"/>
        </w:rPr>
        <w:t xml:space="preserve">: </w:t>
      </w:r>
      <w:r w:rsidRPr="004D4E05">
        <w:rPr>
          <w:rFonts w:ascii="Times New Roman" w:hAnsi="Times New Roman" w:cs="Times New Roman"/>
          <w:sz w:val="24"/>
          <w:szCs w:val="24"/>
        </w:rPr>
        <w:t xml:space="preserve">Judicial review of administrative action is a procedure by which a person who has been affected by a particular administrative decision, action or failure to act of a public authority, may make an application to the High Court, which may provide a remedy if it decides that the authority has acted unlawfully. While it has been said that the grounds of judicial review “defy precise definition,” most, if not all, are concerned either with the processes by which a decision was made or the scope of the power of the decision-maker. </w:t>
      </w:r>
    </w:p>
    <w:p w:rsidR="00F51FEB" w:rsidRPr="004D4E05" w:rsidRDefault="00F51FEB" w:rsidP="00F51FEB">
      <w:pPr>
        <w:pStyle w:val="NoSpacing"/>
        <w:jc w:val="both"/>
        <w:rPr>
          <w:rFonts w:ascii="Times New Roman" w:hAnsi="Times New Roman" w:cs="Times New Roman"/>
          <w:sz w:val="24"/>
          <w:szCs w:val="24"/>
        </w:rPr>
      </w:pPr>
    </w:p>
    <w:p w:rsidR="00C5701F" w:rsidRPr="004D4E05" w:rsidRDefault="00BA1430"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A public authority will be found to have acted unlawfully if it has made a decision or done something: without the legal power to do so (unlawful on the grounds of illegality); or so unreasonable that no reasonable decision-maker could have come to the same decision or done the same thing (unlawful on the grounds of reasonableness); or without observing the rules of natural justice (unlawful on the grounds of procedural impropriety or fairness).</w:t>
      </w:r>
    </w:p>
    <w:p w:rsidR="00F51FEB" w:rsidRPr="004D4E05" w:rsidRDefault="00F51FEB" w:rsidP="00F51FEB">
      <w:pPr>
        <w:pStyle w:val="NoSpacing"/>
        <w:jc w:val="both"/>
        <w:rPr>
          <w:rFonts w:ascii="Times New Roman" w:hAnsi="Times New Roman" w:cs="Times New Roman"/>
          <w:sz w:val="24"/>
          <w:szCs w:val="24"/>
        </w:rPr>
      </w:pPr>
    </w:p>
    <w:p w:rsidR="007808B6" w:rsidRPr="004D4E05" w:rsidRDefault="00BA1430"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The applicant in this case is</w:t>
      </w:r>
      <w:r w:rsidR="00B16883" w:rsidRPr="004D4E05">
        <w:rPr>
          <w:rFonts w:ascii="Times New Roman" w:hAnsi="Times New Roman" w:cs="Times New Roman"/>
          <w:sz w:val="24"/>
          <w:szCs w:val="24"/>
        </w:rPr>
        <w:t xml:space="preserve"> in principle</w:t>
      </w:r>
      <w:r w:rsidRPr="004D4E05">
        <w:rPr>
          <w:rFonts w:ascii="Times New Roman" w:hAnsi="Times New Roman" w:cs="Times New Roman"/>
          <w:sz w:val="24"/>
          <w:szCs w:val="24"/>
        </w:rPr>
        <w:t xml:space="preserve"> asking the court to interfere with the authority of the DPP’s office on grounds that </w:t>
      </w:r>
      <w:r w:rsidR="00B16883" w:rsidRPr="004D4E05">
        <w:rPr>
          <w:rFonts w:ascii="Times New Roman" w:hAnsi="Times New Roman" w:cs="Times New Roman"/>
          <w:sz w:val="24"/>
          <w:szCs w:val="24"/>
        </w:rPr>
        <w:t>the DPP irrationally consented to the charges against him despite the fact that there was no evidence on face value of the file which has prejudiced the applicant.</w:t>
      </w:r>
      <w:r w:rsidR="00057745" w:rsidRPr="004D4E05">
        <w:rPr>
          <w:rFonts w:ascii="Times New Roman" w:hAnsi="Times New Roman" w:cs="Times New Roman"/>
          <w:sz w:val="24"/>
          <w:szCs w:val="24"/>
        </w:rPr>
        <w:t xml:space="preserve"> </w:t>
      </w:r>
    </w:p>
    <w:p w:rsidR="00C5701F" w:rsidRPr="004D4E05" w:rsidRDefault="00C5701F"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Irrationality was defined by Lord </w:t>
      </w:r>
      <w:proofErr w:type="spellStart"/>
      <w:r w:rsidRPr="004D4E05">
        <w:rPr>
          <w:rFonts w:ascii="Times New Roman" w:hAnsi="Times New Roman" w:cs="Times New Roman"/>
          <w:sz w:val="24"/>
          <w:szCs w:val="24"/>
        </w:rPr>
        <w:t>Diplock</w:t>
      </w:r>
      <w:proofErr w:type="spellEnd"/>
      <w:r w:rsidRPr="004D4E05">
        <w:rPr>
          <w:rFonts w:ascii="Times New Roman" w:hAnsi="Times New Roman" w:cs="Times New Roman"/>
          <w:sz w:val="24"/>
          <w:szCs w:val="24"/>
        </w:rPr>
        <w:t xml:space="preserve"> in </w:t>
      </w:r>
      <w:r w:rsidRPr="004D4E05">
        <w:rPr>
          <w:rFonts w:ascii="Times New Roman" w:hAnsi="Times New Roman" w:cs="Times New Roman"/>
          <w:b/>
          <w:sz w:val="24"/>
          <w:szCs w:val="24"/>
        </w:rPr>
        <w:t>Council of Civil Service (1984) AC 110</w:t>
      </w:r>
      <w:r w:rsidRPr="004D4E05">
        <w:rPr>
          <w:rFonts w:ascii="Times New Roman" w:hAnsi="Times New Roman" w:cs="Times New Roman"/>
          <w:sz w:val="24"/>
          <w:szCs w:val="24"/>
        </w:rPr>
        <w:t xml:space="preserve"> as “</w:t>
      </w:r>
      <w:proofErr w:type="spellStart"/>
      <w:r w:rsidR="00F51FEB" w:rsidRPr="004D4E05">
        <w:rPr>
          <w:rFonts w:ascii="Times New Roman" w:hAnsi="Times New Roman" w:cs="Times New Roman"/>
          <w:sz w:val="24"/>
          <w:szCs w:val="24"/>
        </w:rPr>
        <w:t>W</w:t>
      </w:r>
      <w:r w:rsidRPr="004D4E05">
        <w:rPr>
          <w:rFonts w:ascii="Times New Roman" w:hAnsi="Times New Roman" w:cs="Times New Roman"/>
          <w:sz w:val="24"/>
          <w:szCs w:val="24"/>
        </w:rPr>
        <w:t>ednesbury</w:t>
      </w:r>
      <w:proofErr w:type="spellEnd"/>
      <w:r w:rsidRPr="004D4E05">
        <w:rPr>
          <w:rFonts w:ascii="Times New Roman" w:hAnsi="Times New Roman" w:cs="Times New Roman"/>
          <w:sz w:val="24"/>
          <w:szCs w:val="24"/>
        </w:rPr>
        <w:t xml:space="preserve"> reasonableness” he cited the decision in Associated Provincial Pictures </w:t>
      </w:r>
      <w:r w:rsidRPr="004D4E05">
        <w:rPr>
          <w:rFonts w:ascii="Times New Roman" w:hAnsi="Times New Roman" w:cs="Times New Roman"/>
          <w:b/>
          <w:sz w:val="24"/>
          <w:szCs w:val="24"/>
        </w:rPr>
        <w:t xml:space="preserve">Houses Ltd </w:t>
      </w:r>
      <w:proofErr w:type="spellStart"/>
      <w:r w:rsidR="003A0C49" w:rsidRPr="004D4E05">
        <w:rPr>
          <w:rFonts w:ascii="Times New Roman" w:hAnsi="Times New Roman" w:cs="Times New Roman"/>
          <w:b/>
          <w:sz w:val="24"/>
          <w:szCs w:val="24"/>
        </w:rPr>
        <w:t>v</w:t>
      </w:r>
      <w:r w:rsidRPr="004D4E05">
        <w:rPr>
          <w:rFonts w:ascii="Times New Roman" w:hAnsi="Times New Roman" w:cs="Times New Roman"/>
          <w:b/>
          <w:sz w:val="24"/>
          <w:szCs w:val="24"/>
        </w:rPr>
        <w:t>s</w:t>
      </w:r>
      <w:proofErr w:type="spellEnd"/>
      <w:r w:rsidRPr="004D4E05">
        <w:rPr>
          <w:rFonts w:ascii="Times New Roman" w:hAnsi="Times New Roman" w:cs="Times New Roman"/>
          <w:b/>
          <w:sz w:val="24"/>
          <w:szCs w:val="24"/>
        </w:rPr>
        <w:t xml:space="preserve"> </w:t>
      </w:r>
      <w:proofErr w:type="spellStart"/>
      <w:r w:rsidRPr="004D4E05">
        <w:rPr>
          <w:rFonts w:ascii="Times New Roman" w:hAnsi="Times New Roman" w:cs="Times New Roman"/>
          <w:b/>
          <w:sz w:val="24"/>
          <w:szCs w:val="24"/>
        </w:rPr>
        <w:t>W</w:t>
      </w:r>
      <w:r w:rsidR="002A36EF" w:rsidRPr="004D4E05">
        <w:rPr>
          <w:rFonts w:ascii="Times New Roman" w:hAnsi="Times New Roman" w:cs="Times New Roman"/>
          <w:b/>
          <w:sz w:val="24"/>
          <w:szCs w:val="24"/>
        </w:rPr>
        <w:t>e</w:t>
      </w:r>
      <w:r w:rsidRPr="004D4E05">
        <w:rPr>
          <w:rFonts w:ascii="Times New Roman" w:hAnsi="Times New Roman" w:cs="Times New Roman"/>
          <w:b/>
          <w:sz w:val="24"/>
          <w:szCs w:val="24"/>
        </w:rPr>
        <w:t>dnesbury</w:t>
      </w:r>
      <w:proofErr w:type="spellEnd"/>
      <w:r w:rsidRPr="004D4E05">
        <w:rPr>
          <w:rFonts w:ascii="Times New Roman" w:hAnsi="Times New Roman" w:cs="Times New Roman"/>
          <w:b/>
          <w:sz w:val="24"/>
          <w:szCs w:val="24"/>
        </w:rPr>
        <w:t xml:space="preserve"> Corporation (1984) K.B 223</w:t>
      </w:r>
      <w:r w:rsidR="002A36EF" w:rsidRPr="004D4E05">
        <w:rPr>
          <w:rFonts w:ascii="Times New Roman" w:hAnsi="Times New Roman" w:cs="Times New Roman"/>
          <w:b/>
          <w:sz w:val="24"/>
          <w:szCs w:val="24"/>
        </w:rPr>
        <w:t xml:space="preserve"> </w:t>
      </w:r>
      <w:r w:rsidR="002A36EF" w:rsidRPr="004D4E05">
        <w:rPr>
          <w:rFonts w:ascii="Times New Roman" w:hAnsi="Times New Roman" w:cs="Times New Roman"/>
          <w:sz w:val="24"/>
          <w:szCs w:val="24"/>
        </w:rPr>
        <w:t xml:space="preserve">wherein it was stated that irrationality is born out instances when the decision making authority acts so unreasonably that in the eyes of the court hearing the application, no reasonable authority properly directing itself to the facts and the law would make such decisions. </w:t>
      </w:r>
    </w:p>
    <w:p w:rsidR="003A0C49" w:rsidRPr="004D4E05" w:rsidRDefault="003A0C49" w:rsidP="00F51FEB">
      <w:pPr>
        <w:pStyle w:val="NoSpacing"/>
        <w:jc w:val="both"/>
        <w:rPr>
          <w:rFonts w:ascii="Times New Roman" w:hAnsi="Times New Roman" w:cs="Times New Roman"/>
          <w:sz w:val="24"/>
          <w:szCs w:val="24"/>
        </w:rPr>
      </w:pPr>
    </w:p>
    <w:p w:rsidR="003A0C49" w:rsidRPr="004D4E05" w:rsidRDefault="00B16883"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The DPP under </w:t>
      </w:r>
      <w:r w:rsidRPr="004D4E05">
        <w:rPr>
          <w:rFonts w:ascii="Times New Roman" w:hAnsi="Times New Roman" w:cs="Times New Roman"/>
          <w:b/>
          <w:sz w:val="24"/>
          <w:szCs w:val="24"/>
        </w:rPr>
        <w:t>Article 120 (3)</w:t>
      </w:r>
      <w:r w:rsidRPr="004D4E05">
        <w:rPr>
          <w:rFonts w:ascii="Times New Roman" w:hAnsi="Times New Roman" w:cs="Times New Roman"/>
          <w:sz w:val="24"/>
          <w:szCs w:val="24"/>
        </w:rPr>
        <w:t xml:space="preserve"> of our constitution has powers to institute criminal proceedings against any person or authority in any court with competent jurisdiction other than a court martial.</w:t>
      </w:r>
    </w:p>
    <w:p w:rsidR="00B16883" w:rsidRPr="004D4E05" w:rsidRDefault="00B16883"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 </w:t>
      </w:r>
    </w:p>
    <w:p w:rsidR="003A0C49" w:rsidRPr="004D4E05" w:rsidRDefault="002A36EF"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Counsel for the applicant submitted that the DPP should perform his functions reasonably. He cannot sanction the file without proper evidence merely because he was directed by the KMP CID Commander to do so</w:t>
      </w:r>
      <w:r w:rsidR="003A0C49" w:rsidRPr="004D4E05">
        <w:rPr>
          <w:rFonts w:ascii="Times New Roman" w:hAnsi="Times New Roman" w:cs="Times New Roman"/>
          <w:sz w:val="24"/>
          <w:szCs w:val="24"/>
        </w:rPr>
        <w:t>.</w:t>
      </w:r>
    </w:p>
    <w:p w:rsidR="003A0C49" w:rsidRPr="004D4E05" w:rsidRDefault="003A0C49" w:rsidP="00F51FEB">
      <w:pPr>
        <w:pStyle w:val="NoSpacing"/>
        <w:jc w:val="both"/>
        <w:rPr>
          <w:rFonts w:ascii="Times New Roman" w:hAnsi="Times New Roman" w:cs="Times New Roman"/>
          <w:sz w:val="24"/>
          <w:szCs w:val="24"/>
        </w:rPr>
      </w:pPr>
    </w:p>
    <w:p w:rsidR="002A36EF" w:rsidRPr="004D4E05" w:rsidRDefault="008A7844"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C</w:t>
      </w:r>
      <w:r w:rsidR="002A36EF" w:rsidRPr="004D4E05">
        <w:rPr>
          <w:rFonts w:ascii="Times New Roman" w:hAnsi="Times New Roman" w:cs="Times New Roman"/>
          <w:sz w:val="24"/>
          <w:szCs w:val="24"/>
        </w:rPr>
        <w:t>ounsel reiterated that</w:t>
      </w:r>
      <w:r w:rsidRPr="004D4E05">
        <w:rPr>
          <w:rFonts w:ascii="Times New Roman" w:hAnsi="Times New Roman" w:cs="Times New Roman"/>
          <w:sz w:val="24"/>
          <w:szCs w:val="24"/>
        </w:rPr>
        <w:t xml:space="preserve"> i</w:t>
      </w:r>
      <w:r w:rsidR="002A36EF" w:rsidRPr="004D4E05">
        <w:rPr>
          <w:rFonts w:ascii="Times New Roman" w:hAnsi="Times New Roman" w:cs="Times New Roman"/>
          <w:sz w:val="24"/>
          <w:szCs w:val="24"/>
        </w:rPr>
        <w:t>n performing his duties, the DPP exercises a public function. In the event he unreasonably exercises those powers, then his decision can be challenged by way of judicial review for purposes of promoting and protecting constitutional safeguards under article 120(5) of the constitution</w:t>
      </w:r>
      <w:r w:rsidR="003A0C49" w:rsidRPr="004D4E05">
        <w:rPr>
          <w:rFonts w:ascii="Times New Roman" w:hAnsi="Times New Roman" w:cs="Times New Roman"/>
          <w:sz w:val="24"/>
          <w:szCs w:val="24"/>
        </w:rPr>
        <w:t>.</w:t>
      </w:r>
      <w:r w:rsidR="002A36EF" w:rsidRPr="004D4E05">
        <w:rPr>
          <w:rFonts w:ascii="Times New Roman" w:hAnsi="Times New Roman" w:cs="Times New Roman"/>
          <w:sz w:val="24"/>
          <w:szCs w:val="24"/>
        </w:rPr>
        <w:t xml:space="preserve"> </w:t>
      </w:r>
    </w:p>
    <w:p w:rsidR="00452F9B" w:rsidRPr="004D4E05" w:rsidRDefault="00452F9B" w:rsidP="00F51FEB">
      <w:pPr>
        <w:pStyle w:val="NoSpacing"/>
        <w:jc w:val="both"/>
        <w:rPr>
          <w:rFonts w:ascii="Times New Roman" w:hAnsi="Times New Roman" w:cs="Times New Roman"/>
          <w:b/>
          <w:i/>
          <w:sz w:val="24"/>
          <w:szCs w:val="24"/>
          <w:u w:val="single"/>
        </w:rPr>
      </w:pPr>
      <w:r w:rsidRPr="004D4E05">
        <w:rPr>
          <w:rFonts w:ascii="Times New Roman" w:hAnsi="Times New Roman" w:cs="Times New Roman"/>
          <w:b/>
          <w:i/>
          <w:sz w:val="24"/>
          <w:szCs w:val="24"/>
          <w:u w:val="single"/>
        </w:rPr>
        <w:t>Determination</w:t>
      </w:r>
    </w:p>
    <w:p w:rsidR="00452F9B" w:rsidRPr="004D4E05" w:rsidRDefault="00452F9B" w:rsidP="00F51FEB">
      <w:pPr>
        <w:pStyle w:val="NoSpacing"/>
        <w:jc w:val="both"/>
        <w:rPr>
          <w:rFonts w:ascii="Times New Roman" w:hAnsi="Times New Roman" w:cs="Times New Roman"/>
          <w:b/>
          <w:i/>
          <w:sz w:val="24"/>
          <w:szCs w:val="24"/>
          <w:u w:val="single"/>
        </w:rPr>
      </w:pPr>
    </w:p>
    <w:p w:rsidR="00B16883" w:rsidRPr="004D4E05" w:rsidRDefault="001262A6"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lastRenderedPageBreak/>
        <w:t xml:space="preserve">In the instant case, the applicant is being charged </w:t>
      </w:r>
      <w:r w:rsidR="00452F9B" w:rsidRPr="004D4E05">
        <w:rPr>
          <w:rFonts w:ascii="Times New Roman" w:hAnsi="Times New Roman" w:cs="Times New Roman"/>
          <w:sz w:val="24"/>
          <w:szCs w:val="24"/>
        </w:rPr>
        <w:t>of</w:t>
      </w:r>
      <w:r w:rsidRPr="004D4E05">
        <w:rPr>
          <w:rFonts w:ascii="Times New Roman" w:hAnsi="Times New Roman" w:cs="Times New Roman"/>
          <w:sz w:val="24"/>
          <w:szCs w:val="24"/>
        </w:rPr>
        <w:t xml:space="preserve"> offences relating to abuse of office, conspiracy to defraud and kidnapping with intent to confine a person </w:t>
      </w:r>
      <w:r w:rsidR="008A7844" w:rsidRPr="004D4E05">
        <w:rPr>
          <w:rFonts w:ascii="Times New Roman" w:hAnsi="Times New Roman" w:cs="Times New Roman"/>
          <w:sz w:val="24"/>
          <w:szCs w:val="24"/>
        </w:rPr>
        <w:t xml:space="preserve">and it is within </w:t>
      </w:r>
      <w:r w:rsidR="00057745" w:rsidRPr="004D4E05">
        <w:rPr>
          <w:rFonts w:ascii="Times New Roman" w:hAnsi="Times New Roman" w:cs="Times New Roman"/>
          <w:sz w:val="24"/>
          <w:szCs w:val="24"/>
        </w:rPr>
        <w:t xml:space="preserve">the mandate of the DPP to prosecute such criminal charges. </w:t>
      </w:r>
      <w:r w:rsidR="008A7844" w:rsidRPr="004D4E05">
        <w:rPr>
          <w:rFonts w:ascii="Times New Roman" w:hAnsi="Times New Roman" w:cs="Times New Roman"/>
          <w:sz w:val="24"/>
          <w:szCs w:val="24"/>
        </w:rPr>
        <w:t xml:space="preserve">To challenge the DPP’s decision, the applicant ought to prove to this court that the DPP acted irrationally in decision to prosecute the applicant. </w:t>
      </w:r>
    </w:p>
    <w:p w:rsidR="003A0C49" w:rsidRPr="004D4E05" w:rsidRDefault="003A0C49" w:rsidP="00F51FEB">
      <w:pPr>
        <w:pStyle w:val="NoSpacing"/>
        <w:jc w:val="both"/>
        <w:rPr>
          <w:rFonts w:ascii="Times New Roman" w:hAnsi="Times New Roman" w:cs="Times New Roman"/>
          <w:sz w:val="24"/>
          <w:szCs w:val="24"/>
        </w:rPr>
      </w:pPr>
    </w:p>
    <w:p w:rsidR="00F47464" w:rsidRPr="004D4E05" w:rsidRDefault="008A7844"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In </w:t>
      </w:r>
      <w:r w:rsidRPr="004D4E05">
        <w:rPr>
          <w:rFonts w:ascii="Times New Roman" w:hAnsi="Times New Roman" w:cs="Times New Roman"/>
          <w:b/>
          <w:i/>
          <w:sz w:val="24"/>
          <w:szCs w:val="24"/>
        </w:rPr>
        <w:t xml:space="preserve">Hon. Winfred K </w:t>
      </w:r>
      <w:proofErr w:type="spellStart"/>
      <w:r w:rsidRPr="004D4E05">
        <w:rPr>
          <w:rFonts w:ascii="Times New Roman" w:hAnsi="Times New Roman" w:cs="Times New Roman"/>
          <w:b/>
          <w:i/>
          <w:sz w:val="24"/>
          <w:szCs w:val="24"/>
        </w:rPr>
        <w:t>Masiko</w:t>
      </w:r>
      <w:proofErr w:type="spellEnd"/>
      <w:r w:rsidRPr="004D4E05">
        <w:rPr>
          <w:rFonts w:ascii="Times New Roman" w:hAnsi="Times New Roman" w:cs="Times New Roman"/>
          <w:b/>
          <w:i/>
          <w:sz w:val="24"/>
          <w:szCs w:val="24"/>
        </w:rPr>
        <w:t xml:space="preserve"> &amp; </w:t>
      </w:r>
      <w:proofErr w:type="spellStart"/>
      <w:r w:rsidRPr="004D4E05">
        <w:rPr>
          <w:rFonts w:ascii="Times New Roman" w:hAnsi="Times New Roman" w:cs="Times New Roman"/>
          <w:b/>
          <w:i/>
          <w:sz w:val="24"/>
          <w:szCs w:val="24"/>
        </w:rPr>
        <w:t>ors</w:t>
      </w:r>
      <w:proofErr w:type="spellEnd"/>
      <w:r w:rsidRPr="004D4E05">
        <w:rPr>
          <w:rFonts w:ascii="Times New Roman" w:hAnsi="Times New Roman" w:cs="Times New Roman"/>
          <w:b/>
          <w:i/>
          <w:sz w:val="24"/>
          <w:szCs w:val="24"/>
        </w:rPr>
        <w:t xml:space="preserve"> </w:t>
      </w:r>
      <w:proofErr w:type="spellStart"/>
      <w:r w:rsidR="003A0C49" w:rsidRPr="004D4E05">
        <w:rPr>
          <w:rFonts w:ascii="Times New Roman" w:hAnsi="Times New Roman" w:cs="Times New Roman"/>
          <w:b/>
          <w:i/>
          <w:sz w:val="24"/>
          <w:szCs w:val="24"/>
        </w:rPr>
        <w:t>v</w:t>
      </w:r>
      <w:r w:rsidRPr="004D4E05">
        <w:rPr>
          <w:rFonts w:ascii="Times New Roman" w:hAnsi="Times New Roman" w:cs="Times New Roman"/>
          <w:b/>
          <w:i/>
          <w:sz w:val="24"/>
          <w:szCs w:val="24"/>
        </w:rPr>
        <w:t>s</w:t>
      </w:r>
      <w:proofErr w:type="spellEnd"/>
      <w:r w:rsidRPr="004D4E05">
        <w:rPr>
          <w:rFonts w:ascii="Times New Roman" w:hAnsi="Times New Roman" w:cs="Times New Roman"/>
          <w:b/>
          <w:i/>
          <w:sz w:val="24"/>
          <w:szCs w:val="24"/>
        </w:rPr>
        <w:t xml:space="preserve"> DPP &amp; </w:t>
      </w:r>
      <w:proofErr w:type="spellStart"/>
      <w:r w:rsidRPr="004D4E05">
        <w:rPr>
          <w:rFonts w:ascii="Times New Roman" w:hAnsi="Times New Roman" w:cs="Times New Roman"/>
          <w:b/>
          <w:i/>
          <w:sz w:val="24"/>
          <w:szCs w:val="24"/>
        </w:rPr>
        <w:t>ors</w:t>
      </w:r>
      <w:proofErr w:type="spellEnd"/>
      <w:r w:rsidRPr="004D4E05">
        <w:rPr>
          <w:rFonts w:ascii="Times New Roman" w:hAnsi="Times New Roman" w:cs="Times New Roman"/>
          <w:b/>
          <w:i/>
          <w:sz w:val="24"/>
          <w:szCs w:val="24"/>
        </w:rPr>
        <w:t xml:space="preserve"> Civil Misc. App No 15 of 2009</w:t>
      </w:r>
      <w:r w:rsidRPr="004D4E05">
        <w:rPr>
          <w:rFonts w:ascii="Times New Roman" w:hAnsi="Times New Roman" w:cs="Times New Roman"/>
          <w:sz w:val="24"/>
          <w:szCs w:val="24"/>
        </w:rPr>
        <w:t xml:space="preserve"> where the applicants brought an application for judicial review seeking orders of certiorari, declaration and prohibition against the respondents contending that the DPP acted irrationally by preferring </w:t>
      </w:r>
      <w:r w:rsidR="00F47464" w:rsidRPr="004D4E05">
        <w:rPr>
          <w:rFonts w:ascii="Times New Roman" w:hAnsi="Times New Roman" w:cs="Times New Roman"/>
          <w:sz w:val="24"/>
          <w:szCs w:val="24"/>
        </w:rPr>
        <w:t xml:space="preserve">charges against them. Court held; </w:t>
      </w:r>
    </w:p>
    <w:p w:rsidR="00F60540" w:rsidRPr="004D4E05" w:rsidRDefault="00F47464" w:rsidP="003A0C49">
      <w:pPr>
        <w:pStyle w:val="NoSpacing"/>
        <w:ind w:left="720"/>
        <w:jc w:val="both"/>
        <w:rPr>
          <w:rFonts w:ascii="Times New Roman" w:hAnsi="Times New Roman" w:cs="Times New Roman"/>
          <w:sz w:val="24"/>
          <w:szCs w:val="24"/>
        </w:rPr>
      </w:pPr>
      <w:r w:rsidRPr="004D4E05">
        <w:rPr>
          <w:rFonts w:ascii="Times New Roman" w:hAnsi="Times New Roman" w:cs="Times New Roman"/>
          <w:sz w:val="24"/>
          <w:szCs w:val="24"/>
        </w:rPr>
        <w:t>“</w:t>
      </w:r>
      <w:r w:rsidRPr="004D4E05">
        <w:rPr>
          <w:rFonts w:ascii="Times New Roman" w:hAnsi="Times New Roman" w:cs="Times New Roman"/>
          <w:i/>
          <w:sz w:val="24"/>
          <w:szCs w:val="24"/>
        </w:rPr>
        <w:t xml:space="preserve">…court has </w:t>
      </w:r>
      <w:r w:rsidR="00F60540" w:rsidRPr="004D4E05">
        <w:rPr>
          <w:rFonts w:ascii="Times New Roman" w:hAnsi="Times New Roman" w:cs="Times New Roman"/>
          <w:i/>
          <w:sz w:val="24"/>
          <w:szCs w:val="24"/>
        </w:rPr>
        <w:t>analyzed</w:t>
      </w:r>
      <w:r w:rsidRPr="004D4E05">
        <w:rPr>
          <w:rFonts w:ascii="Times New Roman" w:hAnsi="Times New Roman" w:cs="Times New Roman"/>
          <w:i/>
          <w:sz w:val="24"/>
          <w:szCs w:val="24"/>
        </w:rPr>
        <w:t xml:space="preserve"> the arguments on either side. It is of the view that indeed the DPP acted irrationally by preferring charges against the applicants who were shareholders of the company instead of preferring those charges </w:t>
      </w:r>
      <w:r w:rsidR="00F60540" w:rsidRPr="004D4E05">
        <w:rPr>
          <w:rFonts w:ascii="Times New Roman" w:hAnsi="Times New Roman" w:cs="Times New Roman"/>
          <w:i/>
          <w:sz w:val="24"/>
          <w:szCs w:val="24"/>
        </w:rPr>
        <w:t>against</w:t>
      </w:r>
      <w:r w:rsidRPr="004D4E05">
        <w:rPr>
          <w:rFonts w:ascii="Times New Roman" w:hAnsi="Times New Roman" w:cs="Times New Roman"/>
          <w:i/>
          <w:sz w:val="24"/>
          <w:szCs w:val="24"/>
        </w:rPr>
        <w:t xml:space="preserve"> the company itself as a legal entity and in accordance with section 53 of the Magistrates Courts Act. The commission recommendations focused on the company and not its shareholders or its employees upon the above account certiorari shall issue to quash the decisions of the first and second </w:t>
      </w:r>
      <w:r w:rsidR="00F60540" w:rsidRPr="004D4E05">
        <w:rPr>
          <w:rFonts w:ascii="Times New Roman" w:hAnsi="Times New Roman" w:cs="Times New Roman"/>
          <w:i/>
          <w:sz w:val="24"/>
          <w:szCs w:val="24"/>
        </w:rPr>
        <w:t>respondents</w:t>
      </w:r>
      <w:r w:rsidRPr="004D4E05">
        <w:rPr>
          <w:rFonts w:ascii="Times New Roman" w:hAnsi="Times New Roman" w:cs="Times New Roman"/>
          <w:i/>
          <w:sz w:val="24"/>
          <w:szCs w:val="24"/>
        </w:rPr>
        <w:t xml:space="preserve"> to prefer charges against and conduct prosecution against the applicants instead of the RUGADA Ltd</w:t>
      </w:r>
      <w:r w:rsidR="00F60540" w:rsidRPr="004D4E05">
        <w:rPr>
          <w:rFonts w:ascii="Times New Roman" w:hAnsi="Times New Roman" w:cs="Times New Roman"/>
          <w:i/>
          <w:sz w:val="24"/>
          <w:szCs w:val="24"/>
        </w:rPr>
        <w:t>…</w:t>
      </w:r>
      <w:r w:rsidRPr="004D4E05">
        <w:rPr>
          <w:rFonts w:ascii="Times New Roman" w:hAnsi="Times New Roman" w:cs="Times New Roman"/>
          <w:sz w:val="24"/>
          <w:szCs w:val="24"/>
        </w:rPr>
        <w:t>”</w:t>
      </w:r>
    </w:p>
    <w:p w:rsidR="003A0C49" w:rsidRPr="004D4E05" w:rsidRDefault="003A0C49" w:rsidP="00F51FEB">
      <w:pPr>
        <w:pStyle w:val="NoSpacing"/>
        <w:jc w:val="both"/>
        <w:rPr>
          <w:rFonts w:ascii="Times New Roman" w:hAnsi="Times New Roman" w:cs="Times New Roman"/>
          <w:sz w:val="24"/>
          <w:szCs w:val="24"/>
        </w:rPr>
      </w:pPr>
    </w:p>
    <w:p w:rsidR="00452F9B" w:rsidRPr="004D4E05" w:rsidRDefault="004B5A36" w:rsidP="00F51FEB">
      <w:pPr>
        <w:pStyle w:val="NoSpacing"/>
        <w:jc w:val="both"/>
        <w:rPr>
          <w:rFonts w:ascii="Times New Roman" w:hAnsi="Times New Roman" w:cs="Times New Roman"/>
          <w:b/>
          <w:i/>
          <w:sz w:val="24"/>
          <w:szCs w:val="24"/>
          <w:u w:val="single"/>
        </w:rPr>
      </w:pPr>
      <w:r w:rsidRPr="004D4E05">
        <w:rPr>
          <w:rFonts w:ascii="Times New Roman" w:hAnsi="Times New Roman" w:cs="Times New Roman"/>
          <w:sz w:val="24"/>
          <w:szCs w:val="24"/>
        </w:rPr>
        <w:t xml:space="preserve">This court agrees with the submission of counsel for the applicant that decisions of DPP are subject to </w:t>
      </w:r>
      <w:proofErr w:type="gramStart"/>
      <w:r w:rsidRPr="004D4E05">
        <w:rPr>
          <w:rFonts w:ascii="Times New Roman" w:hAnsi="Times New Roman" w:cs="Times New Roman"/>
          <w:sz w:val="24"/>
          <w:szCs w:val="24"/>
        </w:rPr>
        <w:t>Judicial</w:t>
      </w:r>
      <w:proofErr w:type="gramEnd"/>
      <w:r w:rsidRPr="004D4E05">
        <w:rPr>
          <w:rFonts w:ascii="Times New Roman" w:hAnsi="Times New Roman" w:cs="Times New Roman"/>
          <w:sz w:val="24"/>
          <w:szCs w:val="24"/>
        </w:rPr>
        <w:t xml:space="preserve"> review. In exercise of his powers under the Constitution of discontinuing a prosecution, the DPP is in effect performing an administrative act in nature akin to exercise of a quasi-judicial function, which it must be presumed will be exercised fairly and honestly within the ambit of the wide discretion bestowed on him by the Constitution, but he must keep within the legal limits of the exercise of his powers as laid down by the Constitution. See </w:t>
      </w:r>
      <w:proofErr w:type="spellStart"/>
      <w:r w:rsidRPr="004D4E05">
        <w:rPr>
          <w:rFonts w:ascii="Times New Roman" w:hAnsi="Times New Roman" w:cs="Times New Roman"/>
          <w:b/>
          <w:i/>
          <w:sz w:val="24"/>
          <w:szCs w:val="24"/>
        </w:rPr>
        <w:t>Matalulu</w:t>
      </w:r>
      <w:proofErr w:type="spellEnd"/>
      <w:r w:rsidRPr="004D4E05">
        <w:rPr>
          <w:rFonts w:ascii="Times New Roman" w:hAnsi="Times New Roman" w:cs="Times New Roman"/>
          <w:b/>
          <w:i/>
          <w:sz w:val="24"/>
          <w:szCs w:val="24"/>
        </w:rPr>
        <w:t xml:space="preserve"> v Director of Public Prosecutions [2003] 4 LRC 712; </w:t>
      </w:r>
      <w:r w:rsidR="00A44711" w:rsidRPr="004D4E05">
        <w:rPr>
          <w:rFonts w:ascii="Times New Roman" w:hAnsi="Times New Roman" w:cs="Times New Roman"/>
          <w:b/>
          <w:i/>
          <w:sz w:val="24"/>
          <w:szCs w:val="24"/>
        </w:rPr>
        <w:t>Sharma v Browne-Antoine et al [2006] UKPC 75 [2007] 1 WLR 780</w:t>
      </w:r>
    </w:p>
    <w:p w:rsidR="004B5A36" w:rsidRPr="004D4E05" w:rsidRDefault="004B5A36" w:rsidP="00F51FEB">
      <w:pPr>
        <w:pStyle w:val="NoSpacing"/>
        <w:jc w:val="both"/>
        <w:rPr>
          <w:rFonts w:ascii="Times New Roman" w:hAnsi="Times New Roman" w:cs="Times New Roman"/>
          <w:sz w:val="24"/>
          <w:szCs w:val="24"/>
        </w:rPr>
      </w:pPr>
    </w:p>
    <w:p w:rsidR="004B5A36" w:rsidRPr="004D4E05" w:rsidRDefault="004B5A36" w:rsidP="004B5A36">
      <w:pPr>
        <w:pStyle w:val="NoSpacing"/>
        <w:jc w:val="both"/>
        <w:rPr>
          <w:rFonts w:ascii="Times New Roman" w:hAnsi="Times New Roman" w:cs="Times New Roman"/>
          <w:sz w:val="24"/>
          <w:szCs w:val="24"/>
        </w:rPr>
      </w:pPr>
      <w:r w:rsidRPr="004D4E05">
        <w:rPr>
          <w:rFonts w:ascii="Times New Roman" w:hAnsi="Times New Roman" w:cs="Times New Roman"/>
          <w:sz w:val="24"/>
          <w:szCs w:val="24"/>
        </w:rPr>
        <w:t>In light of the above authorit</w:t>
      </w:r>
      <w:r w:rsidR="00A44711" w:rsidRPr="004D4E05">
        <w:rPr>
          <w:rFonts w:ascii="Times New Roman" w:hAnsi="Times New Roman" w:cs="Times New Roman"/>
          <w:sz w:val="24"/>
          <w:szCs w:val="24"/>
        </w:rPr>
        <w:t>ies</w:t>
      </w:r>
      <w:r w:rsidRPr="004D4E05">
        <w:rPr>
          <w:rFonts w:ascii="Times New Roman" w:hAnsi="Times New Roman" w:cs="Times New Roman"/>
          <w:sz w:val="24"/>
          <w:szCs w:val="24"/>
        </w:rPr>
        <w:t>, it is clear that this court has jurisdiction to allow an application for judicial review when appropriately brought against the decisions of DPP.</w:t>
      </w:r>
    </w:p>
    <w:p w:rsidR="004B5A36" w:rsidRPr="004D4E05" w:rsidRDefault="004B5A36" w:rsidP="00F51FEB">
      <w:pPr>
        <w:pStyle w:val="NoSpacing"/>
        <w:jc w:val="both"/>
        <w:rPr>
          <w:rFonts w:ascii="Times New Roman" w:hAnsi="Times New Roman" w:cs="Times New Roman"/>
          <w:sz w:val="24"/>
          <w:szCs w:val="24"/>
        </w:rPr>
      </w:pPr>
    </w:p>
    <w:p w:rsidR="001262A6" w:rsidRPr="004D4E05" w:rsidRDefault="003A0C49"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However, it </w:t>
      </w:r>
      <w:r w:rsidR="00F60540" w:rsidRPr="004D4E05">
        <w:rPr>
          <w:rFonts w:ascii="Times New Roman" w:hAnsi="Times New Roman" w:cs="Times New Roman"/>
          <w:sz w:val="24"/>
          <w:szCs w:val="24"/>
        </w:rPr>
        <w:t>should</w:t>
      </w:r>
      <w:r w:rsidRPr="004D4E05">
        <w:rPr>
          <w:rFonts w:ascii="Times New Roman" w:hAnsi="Times New Roman" w:cs="Times New Roman"/>
          <w:sz w:val="24"/>
          <w:szCs w:val="24"/>
        </w:rPr>
        <w:t xml:space="preserve"> be</w:t>
      </w:r>
      <w:r w:rsidR="00F60540" w:rsidRPr="004D4E05">
        <w:rPr>
          <w:rFonts w:ascii="Times New Roman" w:hAnsi="Times New Roman" w:cs="Times New Roman"/>
          <w:sz w:val="24"/>
          <w:szCs w:val="24"/>
        </w:rPr>
        <w:t xml:space="preserve"> note</w:t>
      </w:r>
      <w:r w:rsidRPr="004D4E05">
        <w:rPr>
          <w:rFonts w:ascii="Times New Roman" w:hAnsi="Times New Roman" w:cs="Times New Roman"/>
          <w:sz w:val="24"/>
          <w:szCs w:val="24"/>
        </w:rPr>
        <w:t>d</w:t>
      </w:r>
      <w:r w:rsidR="00F60540" w:rsidRPr="004D4E05">
        <w:rPr>
          <w:rFonts w:ascii="Times New Roman" w:hAnsi="Times New Roman" w:cs="Times New Roman"/>
          <w:sz w:val="24"/>
          <w:szCs w:val="24"/>
        </w:rPr>
        <w:t xml:space="preserve"> that t</w:t>
      </w:r>
      <w:r w:rsidR="00384545" w:rsidRPr="004D4E05">
        <w:rPr>
          <w:rFonts w:ascii="Times New Roman" w:hAnsi="Times New Roman" w:cs="Times New Roman"/>
          <w:sz w:val="24"/>
          <w:szCs w:val="24"/>
        </w:rPr>
        <w:t xml:space="preserve">he Constitutional </w:t>
      </w:r>
      <w:r w:rsidR="001262A6" w:rsidRPr="004D4E05">
        <w:rPr>
          <w:rFonts w:ascii="Times New Roman" w:hAnsi="Times New Roman" w:cs="Times New Roman"/>
          <w:sz w:val="24"/>
          <w:szCs w:val="24"/>
        </w:rPr>
        <w:t>court has warned against challenging criminal proceedings in a civil court.</w:t>
      </w:r>
    </w:p>
    <w:p w:rsidR="001262A6" w:rsidRPr="004D4E05" w:rsidRDefault="001262A6"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In the case of </w:t>
      </w:r>
      <w:r w:rsidRPr="004D4E05">
        <w:rPr>
          <w:rFonts w:ascii="Times New Roman" w:hAnsi="Times New Roman" w:cs="Times New Roman"/>
          <w:b/>
          <w:i/>
          <w:sz w:val="24"/>
          <w:szCs w:val="24"/>
        </w:rPr>
        <w:t xml:space="preserve">Dr. Tiberius </w:t>
      </w:r>
      <w:proofErr w:type="spellStart"/>
      <w:r w:rsidRPr="004D4E05">
        <w:rPr>
          <w:rFonts w:ascii="Times New Roman" w:hAnsi="Times New Roman" w:cs="Times New Roman"/>
          <w:b/>
          <w:i/>
          <w:sz w:val="24"/>
          <w:szCs w:val="24"/>
        </w:rPr>
        <w:t>Muhebwa</w:t>
      </w:r>
      <w:proofErr w:type="spellEnd"/>
      <w:r w:rsidRPr="004D4E05">
        <w:rPr>
          <w:rFonts w:ascii="Times New Roman" w:hAnsi="Times New Roman" w:cs="Times New Roman"/>
          <w:b/>
          <w:i/>
          <w:sz w:val="24"/>
          <w:szCs w:val="24"/>
        </w:rPr>
        <w:t xml:space="preserve"> </w:t>
      </w:r>
      <w:proofErr w:type="spellStart"/>
      <w:r w:rsidRPr="004D4E05">
        <w:rPr>
          <w:rFonts w:ascii="Times New Roman" w:hAnsi="Times New Roman" w:cs="Times New Roman"/>
          <w:b/>
          <w:i/>
          <w:sz w:val="24"/>
          <w:szCs w:val="24"/>
        </w:rPr>
        <w:t>vs</w:t>
      </w:r>
      <w:proofErr w:type="spellEnd"/>
      <w:r w:rsidRPr="004D4E05">
        <w:rPr>
          <w:rFonts w:ascii="Times New Roman" w:hAnsi="Times New Roman" w:cs="Times New Roman"/>
          <w:b/>
          <w:i/>
          <w:sz w:val="24"/>
          <w:szCs w:val="24"/>
        </w:rPr>
        <w:t xml:space="preserve"> Uganda </w:t>
      </w:r>
      <w:r w:rsidRPr="004D4E05">
        <w:rPr>
          <w:rFonts w:ascii="Times New Roman" w:hAnsi="Times New Roman" w:cs="Times New Roman"/>
          <w:i/>
          <w:sz w:val="24"/>
          <w:szCs w:val="24"/>
        </w:rPr>
        <w:t>Constitutional Petition No. 09 of 2012</w:t>
      </w:r>
      <w:r w:rsidRPr="004D4E05">
        <w:rPr>
          <w:rFonts w:ascii="Times New Roman" w:hAnsi="Times New Roman" w:cs="Times New Roman"/>
          <w:sz w:val="24"/>
          <w:szCs w:val="24"/>
        </w:rPr>
        <w:t xml:space="preserve"> and also in </w:t>
      </w:r>
      <w:r w:rsidRPr="004D4E05">
        <w:rPr>
          <w:rFonts w:ascii="Times New Roman" w:hAnsi="Times New Roman" w:cs="Times New Roman"/>
          <w:i/>
          <w:sz w:val="24"/>
          <w:szCs w:val="24"/>
        </w:rPr>
        <w:t xml:space="preserve">Constitutional Petition No. 10 of 2008 </w:t>
      </w:r>
      <w:r w:rsidRPr="004D4E05">
        <w:rPr>
          <w:rFonts w:ascii="Times New Roman" w:hAnsi="Times New Roman" w:cs="Times New Roman"/>
          <w:b/>
          <w:i/>
          <w:sz w:val="24"/>
          <w:szCs w:val="24"/>
        </w:rPr>
        <w:t xml:space="preserve">Jim </w:t>
      </w:r>
      <w:proofErr w:type="spellStart"/>
      <w:r w:rsidRPr="004D4E05">
        <w:rPr>
          <w:rFonts w:ascii="Times New Roman" w:hAnsi="Times New Roman" w:cs="Times New Roman"/>
          <w:b/>
          <w:i/>
          <w:sz w:val="24"/>
          <w:szCs w:val="24"/>
        </w:rPr>
        <w:t>Muhwezi</w:t>
      </w:r>
      <w:proofErr w:type="spellEnd"/>
      <w:r w:rsidRPr="004D4E05">
        <w:rPr>
          <w:rFonts w:ascii="Times New Roman" w:hAnsi="Times New Roman" w:cs="Times New Roman"/>
          <w:b/>
          <w:i/>
          <w:sz w:val="24"/>
          <w:szCs w:val="24"/>
        </w:rPr>
        <w:t xml:space="preserve"> &amp; 3 Others vs Attorney General and Inspector General of Government</w:t>
      </w:r>
      <w:r w:rsidRPr="004D4E05">
        <w:rPr>
          <w:rFonts w:ascii="Times New Roman" w:hAnsi="Times New Roman" w:cs="Times New Roman"/>
          <w:sz w:val="24"/>
          <w:szCs w:val="24"/>
        </w:rPr>
        <w:t xml:space="preserve">, </w:t>
      </w:r>
      <w:r w:rsidRPr="004D4E05">
        <w:rPr>
          <w:rFonts w:ascii="Times New Roman" w:hAnsi="Times New Roman" w:cs="Times New Roman"/>
          <w:i/>
          <w:sz w:val="24"/>
          <w:szCs w:val="24"/>
        </w:rPr>
        <w:t>the court cautioned against the stopping of criminal trials on allegations that the trial would not be free and fair</w:t>
      </w:r>
      <w:r w:rsidRPr="004D4E05">
        <w:rPr>
          <w:rFonts w:ascii="Times New Roman" w:hAnsi="Times New Roman" w:cs="Times New Roman"/>
          <w:sz w:val="24"/>
          <w:szCs w:val="24"/>
        </w:rPr>
        <w:t>. In the latter case, court noted further as follows;</w:t>
      </w:r>
    </w:p>
    <w:p w:rsidR="001262A6" w:rsidRPr="004D4E05" w:rsidRDefault="001262A6" w:rsidP="00F51FEB">
      <w:pPr>
        <w:pStyle w:val="NoSpacing"/>
        <w:jc w:val="both"/>
        <w:rPr>
          <w:rFonts w:ascii="Times New Roman" w:hAnsi="Times New Roman" w:cs="Times New Roman"/>
          <w:i/>
          <w:sz w:val="24"/>
          <w:szCs w:val="24"/>
        </w:rPr>
      </w:pPr>
      <w:r w:rsidRPr="004D4E05">
        <w:rPr>
          <w:rFonts w:ascii="Times New Roman" w:hAnsi="Times New Roman" w:cs="Times New Roman"/>
          <w:i/>
          <w:sz w:val="24"/>
          <w:szCs w:val="24"/>
        </w:rPr>
        <w:t xml:space="preserve">“The trial court is capable of fairly and accurately pronouncing itself on the matter without prejudice to the accused. Where any prejudice </w:t>
      </w:r>
      <w:proofErr w:type="gramStart"/>
      <w:r w:rsidRPr="004D4E05">
        <w:rPr>
          <w:rFonts w:ascii="Times New Roman" w:hAnsi="Times New Roman" w:cs="Times New Roman"/>
          <w:i/>
          <w:sz w:val="24"/>
          <w:szCs w:val="24"/>
        </w:rPr>
        <w:t>occurs</w:t>
      </w:r>
      <w:proofErr w:type="gramEnd"/>
      <w:r w:rsidRPr="004D4E05">
        <w:rPr>
          <w:rFonts w:ascii="Times New Roman" w:hAnsi="Times New Roman" w:cs="Times New Roman"/>
          <w:i/>
          <w:sz w:val="24"/>
          <w:szCs w:val="24"/>
        </w:rPr>
        <w:t xml:space="preserve"> the appeal system of this country is capable of providing a remedy. Was it to be otherwise, a situation would arise whereby anyone charged with an offence would rush to the Constitutional court with a request to stop the prosecution pending hearing his challenge against the </w:t>
      </w:r>
      <w:proofErr w:type="gramStart"/>
      <w:r w:rsidRPr="004D4E05">
        <w:rPr>
          <w:rFonts w:ascii="Times New Roman" w:hAnsi="Times New Roman" w:cs="Times New Roman"/>
          <w:i/>
          <w:sz w:val="24"/>
          <w:szCs w:val="24"/>
        </w:rPr>
        <w:t>prosecution.</w:t>
      </w:r>
      <w:proofErr w:type="gramEnd"/>
      <w:r w:rsidRPr="004D4E05">
        <w:rPr>
          <w:rFonts w:ascii="Times New Roman" w:hAnsi="Times New Roman" w:cs="Times New Roman"/>
          <w:i/>
          <w:sz w:val="24"/>
          <w:szCs w:val="24"/>
        </w:rPr>
        <w:t xml:space="preserve"> In due course, this court would find itself engaged in petitions to stop criminal prosecutions and nothing else. This could result into a breakdown of the administration of the criminal justice system and affect the smooth operation of the Constitutional Court”</w:t>
      </w:r>
    </w:p>
    <w:p w:rsidR="003A0C49" w:rsidRPr="004D4E05" w:rsidRDefault="003A0C49" w:rsidP="00F51FEB">
      <w:pPr>
        <w:pStyle w:val="NoSpacing"/>
        <w:jc w:val="both"/>
        <w:rPr>
          <w:rFonts w:ascii="Times New Roman" w:hAnsi="Times New Roman" w:cs="Times New Roman"/>
          <w:sz w:val="24"/>
          <w:szCs w:val="24"/>
        </w:rPr>
      </w:pPr>
    </w:p>
    <w:p w:rsidR="001262A6" w:rsidRPr="004D4E05" w:rsidRDefault="001262A6"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lastRenderedPageBreak/>
        <w:t>It can be deduced from the above cases and by analogy, challenging criminal trials in a civil court will likely cause confusion in the criminal justice system.</w:t>
      </w:r>
    </w:p>
    <w:p w:rsidR="003A0C49" w:rsidRPr="004D4E05" w:rsidRDefault="003A0C49" w:rsidP="00F51FEB">
      <w:pPr>
        <w:pStyle w:val="NoSpacing"/>
        <w:jc w:val="both"/>
        <w:rPr>
          <w:rFonts w:ascii="Times New Roman" w:hAnsi="Times New Roman" w:cs="Times New Roman"/>
          <w:sz w:val="24"/>
          <w:szCs w:val="24"/>
        </w:rPr>
      </w:pPr>
    </w:p>
    <w:p w:rsidR="001262A6" w:rsidRPr="004D4E05" w:rsidRDefault="001262A6"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In the case </w:t>
      </w:r>
      <w:r w:rsidRPr="004D4E05">
        <w:rPr>
          <w:rFonts w:ascii="Times New Roman" w:hAnsi="Times New Roman" w:cs="Times New Roman"/>
          <w:b/>
          <w:sz w:val="24"/>
          <w:szCs w:val="24"/>
        </w:rPr>
        <w:t xml:space="preserve">Hussein </w:t>
      </w:r>
      <w:proofErr w:type="spellStart"/>
      <w:r w:rsidRPr="004D4E05">
        <w:rPr>
          <w:rFonts w:ascii="Times New Roman" w:hAnsi="Times New Roman" w:cs="Times New Roman"/>
          <w:b/>
          <w:sz w:val="24"/>
          <w:szCs w:val="24"/>
        </w:rPr>
        <w:t>Badda</w:t>
      </w:r>
      <w:proofErr w:type="spellEnd"/>
      <w:r w:rsidRPr="004D4E05">
        <w:rPr>
          <w:rFonts w:ascii="Times New Roman" w:hAnsi="Times New Roman" w:cs="Times New Roman"/>
          <w:b/>
          <w:sz w:val="24"/>
          <w:szCs w:val="24"/>
        </w:rPr>
        <w:t xml:space="preserve"> </w:t>
      </w:r>
      <w:proofErr w:type="spellStart"/>
      <w:r w:rsidRPr="004D4E05">
        <w:rPr>
          <w:rFonts w:ascii="Times New Roman" w:hAnsi="Times New Roman" w:cs="Times New Roman"/>
          <w:b/>
          <w:sz w:val="24"/>
          <w:szCs w:val="24"/>
        </w:rPr>
        <w:t>vs</w:t>
      </w:r>
      <w:proofErr w:type="spellEnd"/>
      <w:r w:rsidRPr="004D4E05">
        <w:rPr>
          <w:rFonts w:ascii="Times New Roman" w:hAnsi="Times New Roman" w:cs="Times New Roman"/>
          <w:b/>
          <w:sz w:val="24"/>
          <w:szCs w:val="24"/>
        </w:rPr>
        <w:t xml:space="preserve"> </w:t>
      </w:r>
      <w:proofErr w:type="spellStart"/>
      <w:r w:rsidRPr="004D4E05">
        <w:rPr>
          <w:rFonts w:ascii="Times New Roman" w:hAnsi="Times New Roman" w:cs="Times New Roman"/>
          <w:b/>
          <w:sz w:val="24"/>
          <w:szCs w:val="24"/>
        </w:rPr>
        <w:t>Iganga</w:t>
      </w:r>
      <w:proofErr w:type="spellEnd"/>
      <w:r w:rsidRPr="004D4E05">
        <w:rPr>
          <w:rFonts w:ascii="Times New Roman" w:hAnsi="Times New Roman" w:cs="Times New Roman"/>
          <w:b/>
          <w:sz w:val="24"/>
          <w:szCs w:val="24"/>
        </w:rPr>
        <w:t xml:space="preserve"> District Land Board &amp; 4 others HCMA No. 479 of 2011</w:t>
      </w:r>
      <w:r w:rsidRPr="004D4E05">
        <w:rPr>
          <w:rFonts w:ascii="Times New Roman" w:hAnsi="Times New Roman" w:cs="Times New Roman"/>
          <w:sz w:val="24"/>
          <w:szCs w:val="24"/>
        </w:rPr>
        <w:t xml:space="preserve"> citing High Court Miscellaneous Application No. 348 of 2001 </w:t>
      </w:r>
      <w:r w:rsidRPr="004D4E05">
        <w:rPr>
          <w:rFonts w:ascii="Times New Roman" w:hAnsi="Times New Roman" w:cs="Times New Roman"/>
          <w:b/>
          <w:i/>
          <w:sz w:val="24"/>
          <w:szCs w:val="24"/>
        </w:rPr>
        <w:t xml:space="preserve">Arthur </w:t>
      </w:r>
      <w:proofErr w:type="spellStart"/>
      <w:r w:rsidRPr="004D4E05">
        <w:rPr>
          <w:rFonts w:ascii="Times New Roman" w:hAnsi="Times New Roman" w:cs="Times New Roman"/>
          <w:b/>
          <w:i/>
          <w:sz w:val="24"/>
          <w:szCs w:val="24"/>
        </w:rPr>
        <w:t>Rukikeire</w:t>
      </w:r>
      <w:proofErr w:type="spellEnd"/>
      <w:r w:rsidRPr="004D4E05">
        <w:rPr>
          <w:rFonts w:ascii="Times New Roman" w:hAnsi="Times New Roman" w:cs="Times New Roman"/>
          <w:b/>
          <w:i/>
          <w:sz w:val="24"/>
          <w:szCs w:val="24"/>
        </w:rPr>
        <w:t xml:space="preserve"> </w:t>
      </w:r>
      <w:proofErr w:type="spellStart"/>
      <w:r w:rsidRPr="004D4E05">
        <w:rPr>
          <w:rFonts w:ascii="Times New Roman" w:hAnsi="Times New Roman" w:cs="Times New Roman"/>
          <w:b/>
          <w:i/>
          <w:sz w:val="24"/>
          <w:szCs w:val="24"/>
        </w:rPr>
        <w:t>vs</w:t>
      </w:r>
      <w:proofErr w:type="spellEnd"/>
      <w:r w:rsidRPr="004D4E05">
        <w:rPr>
          <w:rFonts w:ascii="Times New Roman" w:hAnsi="Times New Roman" w:cs="Times New Roman"/>
          <w:b/>
          <w:i/>
          <w:sz w:val="24"/>
          <w:szCs w:val="24"/>
        </w:rPr>
        <w:t xml:space="preserve"> Uganda Telecom Ltd</w:t>
      </w:r>
      <w:r w:rsidRPr="004D4E05">
        <w:rPr>
          <w:rFonts w:ascii="Times New Roman" w:hAnsi="Times New Roman" w:cs="Times New Roman"/>
          <w:sz w:val="24"/>
          <w:szCs w:val="24"/>
        </w:rPr>
        <w:t xml:space="preserve"> Justice </w:t>
      </w:r>
      <w:proofErr w:type="spellStart"/>
      <w:r w:rsidRPr="004D4E05">
        <w:rPr>
          <w:rFonts w:ascii="Times New Roman" w:hAnsi="Times New Roman" w:cs="Times New Roman"/>
          <w:sz w:val="24"/>
          <w:szCs w:val="24"/>
        </w:rPr>
        <w:t>Mwangusya</w:t>
      </w:r>
      <w:proofErr w:type="spellEnd"/>
      <w:r w:rsidRPr="004D4E05">
        <w:rPr>
          <w:rFonts w:ascii="Times New Roman" w:hAnsi="Times New Roman" w:cs="Times New Roman"/>
          <w:sz w:val="24"/>
          <w:szCs w:val="24"/>
        </w:rPr>
        <w:t xml:space="preserve"> (as he then was) court further noted;</w:t>
      </w:r>
    </w:p>
    <w:p w:rsidR="001262A6" w:rsidRPr="004D4E05" w:rsidRDefault="001262A6" w:rsidP="00F51FEB">
      <w:pPr>
        <w:pStyle w:val="NoSpacing"/>
        <w:jc w:val="both"/>
        <w:rPr>
          <w:rFonts w:ascii="Times New Roman" w:hAnsi="Times New Roman" w:cs="Times New Roman"/>
          <w:i/>
          <w:sz w:val="24"/>
          <w:szCs w:val="24"/>
        </w:rPr>
      </w:pPr>
      <w:r w:rsidRPr="004D4E05">
        <w:rPr>
          <w:rFonts w:ascii="Times New Roman" w:hAnsi="Times New Roman" w:cs="Times New Roman"/>
          <w:sz w:val="24"/>
          <w:szCs w:val="24"/>
        </w:rPr>
        <w:t>“</w:t>
      </w:r>
      <w:r w:rsidRPr="004D4E05">
        <w:rPr>
          <w:rFonts w:ascii="Times New Roman" w:hAnsi="Times New Roman" w:cs="Times New Roman"/>
          <w:i/>
          <w:sz w:val="24"/>
          <w:szCs w:val="24"/>
        </w:rPr>
        <w:t xml:space="preserve">I do not know how this court would determine that an arrest is unlawful or that prosecution is false unless the criminal culpability of the applicant is being determined by this court which would not be the case. I also do not know whether even if it was possible for this court to grant the prayer the applicant would be discharged of any criminal liability. The only pleas that I know of that would prevent a person from being prosecuted are pleas of </w:t>
      </w:r>
      <w:proofErr w:type="spellStart"/>
      <w:r w:rsidRPr="004D4E05">
        <w:rPr>
          <w:rFonts w:ascii="Times New Roman" w:hAnsi="Times New Roman" w:cs="Times New Roman"/>
          <w:i/>
          <w:sz w:val="24"/>
          <w:szCs w:val="24"/>
        </w:rPr>
        <w:t>autrofois</w:t>
      </w:r>
      <w:proofErr w:type="spellEnd"/>
      <w:r w:rsidRPr="004D4E05">
        <w:rPr>
          <w:rFonts w:ascii="Times New Roman" w:hAnsi="Times New Roman" w:cs="Times New Roman"/>
          <w:i/>
          <w:sz w:val="24"/>
          <w:szCs w:val="24"/>
        </w:rPr>
        <w:t xml:space="preserve"> convict or acquit and not an order arising out of a trial in a civil suit.” </w:t>
      </w:r>
    </w:p>
    <w:p w:rsidR="003A0C49" w:rsidRPr="004D4E05" w:rsidRDefault="003A0C49" w:rsidP="00F51FEB">
      <w:pPr>
        <w:pStyle w:val="NoSpacing"/>
        <w:jc w:val="both"/>
        <w:rPr>
          <w:rFonts w:ascii="Times New Roman" w:hAnsi="Times New Roman" w:cs="Times New Roman"/>
          <w:sz w:val="24"/>
          <w:szCs w:val="24"/>
        </w:rPr>
      </w:pPr>
    </w:p>
    <w:p w:rsidR="001262A6" w:rsidRPr="004D4E05" w:rsidRDefault="001262A6"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In another case of </w:t>
      </w:r>
      <w:r w:rsidRPr="004D4E05">
        <w:rPr>
          <w:rFonts w:ascii="Times New Roman" w:hAnsi="Times New Roman" w:cs="Times New Roman"/>
          <w:b/>
          <w:i/>
          <w:sz w:val="24"/>
          <w:szCs w:val="24"/>
        </w:rPr>
        <w:t xml:space="preserve">Sarah </w:t>
      </w:r>
      <w:proofErr w:type="spellStart"/>
      <w:r w:rsidRPr="004D4E05">
        <w:rPr>
          <w:rFonts w:ascii="Times New Roman" w:hAnsi="Times New Roman" w:cs="Times New Roman"/>
          <w:b/>
          <w:i/>
          <w:sz w:val="24"/>
          <w:szCs w:val="24"/>
        </w:rPr>
        <w:t>Kulata</w:t>
      </w:r>
      <w:proofErr w:type="spellEnd"/>
      <w:r w:rsidRPr="004D4E05">
        <w:rPr>
          <w:rFonts w:ascii="Times New Roman" w:hAnsi="Times New Roman" w:cs="Times New Roman"/>
          <w:b/>
          <w:i/>
          <w:sz w:val="24"/>
          <w:szCs w:val="24"/>
        </w:rPr>
        <w:t xml:space="preserve"> </w:t>
      </w:r>
      <w:proofErr w:type="spellStart"/>
      <w:r w:rsidRPr="004D4E05">
        <w:rPr>
          <w:rFonts w:ascii="Times New Roman" w:hAnsi="Times New Roman" w:cs="Times New Roman"/>
          <w:b/>
          <w:i/>
          <w:sz w:val="24"/>
          <w:szCs w:val="24"/>
        </w:rPr>
        <w:t>Basangwa</w:t>
      </w:r>
      <w:proofErr w:type="spellEnd"/>
      <w:r w:rsidRPr="004D4E05">
        <w:rPr>
          <w:rFonts w:ascii="Times New Roman" w:hAnsi="Times New Roman" w:cs="Times New Roman"/>
          <w:b/>
          <w:i/>
          <w:sz w:val="24"/>
          <w:szCs w:val="24"/>
        </w:rPr>
        <w:t xml:space="preserve"> </w:t>
      </w:r>
      <w:proofErr w:type="spellStart"/>
      <w:r w:rsidRPr="004D4E05">
        <w:rPr>
          <w:rFonts w:ascii="Times New Roman" w:hAnsi="Times New Roman" w:cs="Times New Roman"/>
          <w:b/>
          <w:i/>
          <w:sz w:val="24"/>
          <w:szCs w:val="24"/>
        </w:rPr>
        <w:t>vs</w:t>
      </w:r>
      <w:proofErr w:type="spellEnd"/>
      <w:r w:rsidRPr="004D4E05">
        <w:rPr>
          <w:rFonts w:ascii="Times New Roman" w:hAnsi="Times New Roman" w:cs="Times New Roman"/>
          <w:b/>
          <w:i/>
          <w:sz w:val="24"/>
          <w:szCs w:val="24"/>
        </w:rPr>
        <w:t xml:space="preserve"> Inspectorate of Government in Miscellaneous No. 465 of 2011</w:t>
      </w:r>
      <w:r w:rsidRPr="004D4E05">
        <w:rPr>
          <w:rFonts w:ascii="Times New Roman" w:hAnsi="Times New Roman" w:cs="Times New Roman"/>
          <w:sz w:val="24"/>
          <w:szCs w:val="24"/>
        </w:rPr>
        <w:t xml:space="preserve"> the said </w:t>
      </w:r>
      <w:r w:rsidR="003A0C49" w:rsidRPr="004D4E05">
        <w:rPr>
          <w:rFonts w:ascii="Times New Roman" w:hAnsi="Times New Roman" w:cs="Times New Roman"/>
          <w:sz w:val="24"/>
          <w:szCs w:val="24"/>
        </w:rPr>
        <w:t>J</w:t>
      </w:r>
      <w:r w:rsidRPr="004D4E05">
        <w:rPr>
          <w:rFonts w:ascii="Times New Roman" w:hAnsi="Times New Roman" w:cs="Times New Roman"/>
          <w:sz w:val="24"/>
          <w:szCs w:val="24"/>
        </w:rPr>
        <w:t>udge held;</w:t>
      </w:r>
    </w:p>
    <w:p w:rsidR="001262A6" w:rsidRPr="004D4E05" w:rsidRDefault="001262A6"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w:t>
      </w:r>
      <w:r w:rsidRPr="004D4E05">
        <w:rPr>
          <w:rFonts w:ascii="Times New Roman" w:hAnsi="Times New Roman" w:cs="Times New Roman"/>
          <w:i/>
          <w:sz w:val="24"/>
          <w:szCs w:val="24"/>
        </w:rPr>
        <w:t xml:space="preserve">In my view it is not proper for a court sitting in a civil matter to bar proceedings in a criminal trial because the circumstances under which a person is brought before a criminal court and the </w:t>
      </w:r>
      <w:proofErr w:type="spellStart"/>
      <w:r w:rsidRPr="004D4E05">
        <w:rPr>
          <w:rFonts w:ascii="Times New Roman" w:hAnsi="Times New Roman" w:cs="Times New Roman"/>
          <w:i/>
          <w:sz w:val="24"/>
          <w:szCs w:val="24"/>
        </w:rPr>
        <w:t>defences</w:t>
      </w:r>
      <w:proofErr w:type="spellEnd"/>
      <w:r w:rsidRPr="004D4E05">
        <w:rPr>
          <w:rFonts w:ascii="Times New Roman" w:hAnsi="Times New Roman" w:cs="Times New Roman"/>
          <w:i/>
          <w:sz w:val="24"/>
          <w:szCs w:val="24"/>
        </w:rPr>
        <w:t xml:space="preserve"> available for the accused before that court should be handled by the same court which can ably investigate them and determine them in one way or the other rather asking another Court to bar the proceedings. This application arises out of an application that seeks to bar proceedings in a criminal trial and I decline to grant it</w:t>
      </w:r>
      <w:r w:rsidRPr="004D4E05">
        <w:rPr>
          <w:rFonts w:ascii="Times New Roman" w:hAnsi="Times New Roman" w:cs="Times New Roman"/>
          <w:sz w:val="24"/>
          <w:szCs w:val="24"/>
        </w:rPr>
        <w:t>.”</w:t>
      </w:r>
    </w:p>
    <w:p w:rsidR="003A0C49" w:rsidRPr="004D4E05" w:rsidRDefault="001262A6"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I entirely agree with the views espoused in the above authorities. This court being a civil court cannot delve into propriety of criminal proceedings in a criminal court</w:t>
      </w:r>
      <w:r w:rsidR="003A0C49" w:rsidRPr="004D4E05">
        <w:rPr>
          <w:rFonts w:ascii="Times New Roman" w:hAnsi="Times New Roman" w:cs="Times New Roman"/>
          <w:sz w:val="24"/>
          <w:szCs w:val="24"/>
        </w:rPr>
        <w:t xml:space="preserve"> or whether the evidence is sufficient to sustain the charges brought against the applicant</w:t>
      </w:r>
      <w:r w:rsidR="00D40D3A" w:rsidRPr="004D4E05">
        <w:rPr>
          <w:rFonts w:ascii="Times New Roman" w:hAnsi="Times New Roman" w:cs="Times New Roman"/>
          <w:sz w:val="24"/>
          <w:szCs w:val="24"/>
        </w:rPr>
        <w:t>.</w:t>
      </w:r>
    </w:p>
    <w:p w:rsidR="001262A6" w:rsidRPr="004D4E05" w:rsidRDefault="00D40D3A"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 </w:t>
      </w:r>
    </w:p>
    <w:p w:rsidR="00D40D3A" w:rsidRPr="004D4E05" w:rsidRDefault="00D40D3A"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There is an appeal system in criminal trial system through which the applicant can challenge of proceedings in the criminal court. </w:t>
      </w:r>
    </w:p>
    <w:p w:rsidR="003A0C49" w:rsidRPr="004D4E05" w:rsidRDefault="003A0C49" w:rsidP="00F51FEB">
      <w:pPr>
        <w:pStyle w:val="NoSpacing"/>
        <w:jc w:val="both"/>
        <w:rPr>
          <w:rFonts w:ascii="Times New Roman" w:hAnsi="Times New Roman" w:cs="Times New Roman"/>
          <w:sz w:val="24"/>
          <w:szCs w:val="24"/>
        </w:rPr>
      </w:pPr>
    </w:p>
    <w:p w:rsidR="007B1253" w:rsidRPr="004D4E05" w:rsidRDefault="007B1253"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In this case, the applicant is being charged with abuse of office, conspiracy to defraud, kidnapping or abducting with intent to confine and conspiracy to commit a felony as contained in the charge sheet. The applicant has failed to prove irrationality, procedural impropriety </w:t>
      </w:r>
      <w:r w:rsidR="004611BC" w:rsidRPr="004D4E05">
        <w:rPr>
          <w:rFonts w:ascii="Times New Roman" w:hAnsi="Times New Roman" w:cs="Times New Roman"/>
          <w:sz w:val="24"/>
          <w:szCs w:val="24"/>
        </w:rPr>
        <w:t xml:space="preserve">or illegality on the office of DPP in arriving at his decision to prosecute: short of which this application </w:t>
      </w:r>
      <w:r w:rsidR="003A0C49" w:rsidRPr="004D4E05">
        <w:rPr>
          <w:rFonts w:ascii="Times New Roman" w:hAnsi="Times New Roman" w:cs="Times New Roman"/>
          <w:sz w:val="24"/>
          <w:szCs w:val="24"/>
        </w:rPr>
        <w:t xml:space="preserve">would </w:t>
      </w:r>
      <w:r w:rsidR="004611BC" w:rsidRPr="004D4E05">
        <w:rPr>
          <w:rFonts w:ascii="Times New Roman" w:hAnsi="Times New Roman" w:cs="Times New Roman"/>
          <w:sz w:val="24"/>
          <w:szCs w:val="24"/>
        </w:rPr>
        <w:t>fail.</w:t>
      </w:r>
    </w:p>
    <w:p w:rsidR="003A0C49" w:rsidRPr="004D4E05" w:rsidRDefault="003A0C49" w:rsidP="00F51FEB">
      <w:pPr>
        <w:pStyle w:val="NoSpacing"/>
        <w:jc w:val="both"/>
        <w:rPr>
          <w:rFonts w:ascii="Times New Roman" w:hAnsi="Times New Roman" w:cs="Times New Roman"/>
          <w:sz w:val="24"/>
          <w:szCs w:val="24"/>
        </w:rPr>
      </w:pPr>
    </w:p>
    <w:p w:rsidR="003A0C49" w:rsidRPr="004D4E05" w:rsidRDefault="007B1253" w:rsidP="00F51FEB">
      <w:pPr>
        <w:pStyle w:val="NoSpacing"/>
        <w:jc w:val="both"/>
        <w:rPr>
          <w:rFonts w:ascii="Times New Roman" w:hAnsi="Times New Roman" w:cs="Times New Roman"/>
          <w:sz w:val="24"/>
          <w:szCs w:val="24"/>
        </w:rPr>
      </w:pPr>
      <w:r w:rsidRPr="004D4E05">
        <w:rPr>
          <w:rFonts w:ascii="Times New Roman" w:hAnsi="Times New Roman" w:cs="Times New Roman"/>
          <w:b/>
          <w:sz w:val="24"/>
          <w:szCs w:val="24"/>
        </w:rPr>
        <w:t xml:space="preserve">The </w:t>
      </w:r>
      <w:r w:rsidRPr="004D4E05">
        <w:rPr>
          <w:rFonts w:ascii="Times New Roman" w:hAnsi="Times New Roman" w:cs="Times New Roman"/>
          <w:sz w:val="24"/>
          <w:szCs w:val="24"/>
        </w:rPr>
        <w:t xml:space="preserve">House of Lords held in </w:t>
      </w:r>
      <w:r w:rsidRPr="004D4E05">
        <w:rPr>
          <w:rFonts w:ascii="Times New Roman" w:hAnsi="Times New Roman" w:cs="Times New Roman"/>
          <w:b/>
          <w:i/>
          <w:sz w:val="24"/>
          <w:szCs w:val="24"/>
        </w:rPr>
        <w:t xml:space="preserve">Imperial Tobacco Ltd </w:t>
      </w:r>
      <w:proofErr w:type="spellStart"/>
      <w:r w:rsidR="003A0C49" w:rsidRPr="004D4E05">
        <w:rPr>
          <w:rFonts w:ascii="Times New Roman" w:hAnsi="Times New Roman" w:cs="Times New Roman"/>
          <w:b/>
          <w:i/>
          <w:sz w:val="24"/>
          <w:szCs w:val="24"/>
        </w:rPr>
        <w:t>v</w:t>
      </w:r>
      <w:r w:rsidRPr="004D4E05">
        <w:rPr>
          <w:rFonts w:ascii="Times New Roman" w:hAnsi="Times New Roman" w:cs="Times New Roman"/>
          <w:b/>
          <w:i/>
          <w:sz w:val="24"/>
          <w:szCs w:val="24"/>
        </w:rPr>
        <w:t>s</w:t>
      </w:r>
      <w:proofErr w:type="spellEnd"/>
      <w:r w:rsidRPr="004D4E05">
        <w:rPr>
          <w:rFonts w:ascii="Times New Roman" w:hAnsi="Times New Roman" w:cs="Times New Roman"/>
          <w:b/>
          <w:i/>
          <w:sz w:val="24"/>
          <w:szCs w:val="24"/>
        </w:rPr>
        <w:t xml:space="preserve"> Att. Gen.</w:t>
      </w:r>
      <w:r w:rsidR="004611BC" w:rsidRPr="004D4E05">
        <w:rPr>
          <w:rFonts w:ascii="Times New Roman" w:hAnsi="Times New Roman" w:cs="Times New Roman"/>
          <w:b/>
          <w:i/>
          <w:sz w:val="24"/>
          <w:szCs w:val="24"/>
        </w:rPr>
        <w:t xml:space="preserve"> [1981] A.C 718</w:t>
      </w:r>
      <w:r w:rsidR="004611BC" w:rsidRPr="004D4E05">
        <w:rPr>
          <w:rFonts w:ascii="Times New Roman" w:hAnsi="Times New Roman" w:cs="Times New Roman"/>
          <w:i/>
          <w:sz w:val="24"/>
          <w:szCs w:val="24"/>
        </w:rPr>
        <w:t xml:space="preserve"> </w:t>
      </w:r>
      <w:r w:rsidR="004611BC" w:rsidRPr="004D4E05">
        <w:rPr>
          <w:rFonts w:ascii="Times New Roman" w:hAnsi="Times New Roman" w:cs="Times New Roman"/>
          <w:sz w:val="24"/>
          <w:szCs w:val="24"/>
        </w:rPr>
        <w:t>that where criminal proceedings have been properly instituted and are not vexatious or an abuse of the court process, it is not a proper exercise of the court’s discretion to grant a declaration to the defendant in those proceedings that the facts alleged by the prosecution do not in law prove the offence charged.</w:t>
      </w:r>
    </w:p>
    <w:p w:rsidR="00A44711" w:rsidRPr="004D4E05" w:rsidRDefault="00A44711" w:rsidP="00F51FEB">
      <w:pPr>
        <w:pStyle w:val="NoSpacing"/>
        <w:jc w:val="both"/>
        <w:rPr>
          <w:rFonts w:ascii="Times New Roman" w:hAnsi="Times New Roman" w:cs="Times New Roman"/>
          <w:sz w:val="24"/>
          <w:szCs w:val="24"/>
        </w:rPr>
      </w:pPr>
    </w:p>
    <w:p w:rsidR="00A44711" w:rsidRPr="004D4E05" w:rsidRDefault="00A44711"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The applicant in this case has failed to show any grounds of review for the decision of DPP to sanction charges that are being preferred on any of the known grounds of Illegality, irrationality and Procedural impropriety.</w:t>
      </w:r>
    </w:p>
    <w:p w:rsidR="007B1253" w:rsidRPr="004D4E05" w:rsidRDefault="004611BC" w:rsidP="00F51FEB">
      <w:pPr>
        <w:pStyle w:val="NoSpacing"/>
        <w:jc w:val="both"/>
        <w:rPr>
          <w:rFonts w:ascii="Times New Roman" w:hAnsi="Times New Roman" w:cs="Times New Roman"/>
          <w:sz w:val="24"/>
          <w:szCs w:val="24"/>
        </w:rPr>
      </w:pPr>
      <w:r w:rsidRPr="004D4E05">
        <w:rPr>
          <w:rFonts w:ascii="Times New Roman" w:hAnsi="Times New Roman" w:cs="Times New Roman"/>
          <w:sz w:val="24"/>
          <w:szCs w:val="24"/>
        </w:rPr>
        <w:t xml:space="preserve"> </w:t>
      </w:r>
    </w:p>
    <w:p w:rsidR="00452F9B" w:rsidRPr="004D4E05" w:rsidRDefault="00D40D3A" w:rsidP="00F51FEB">
      <w:pPr>
        <w:pStyle w:val="NoSpacing"/>
        <w:jc w:val="both"/>
        <w:rPr>
          <w:rFonts w:ascii="Times New Roman" w:hAnsi="Times New Roman" w:cs="Times New Roman"/>
          <w:sz w:val="24"/>
          <w:szCs w:val="24"/>
          <w:lang w:val="en-GB"/>
        </w:rPr>
      </w:pPr>
      <w:r w:rsidRPr="004D4E05">
        <w:rPr>
          <w:rFonts w:ascii="Times New Roman" w:hAnsi="Times New Roman" w:cs="Times New Roman"/>
          <w:sz w:val="24"/>
          <w:szCs w:val="24"/>
          <w:lang w:val="en-GB"/>
        </w:rPr>
        <w:t>In the final result for the reasons stated herein above</w:t>
      </w:r>
      <w:r w:rsidR="00057745" w:rsidRPr="004D4E05">
        <w:rPr>
          <w:rFonts w:ascii="Times New Roman" w:hAnsi="Times New Roman" w:cs="Times New Roman"/>
          <w:sz w:val="24"/>
          <w:szCs w:val="24"/>
          <w:lang w:val="en-GB"/>
        </w:rPr>
        <w:t>,</w:t>
      </w:r>
      <w:r w:rsidRPr="004D4E05">
        <w:rPr>
          <w:rFonts w:ascii="Times New Roman" w:hAnsi="Times New Roman" w:cs="Times New Roman"/>
          <w:sz w:val="24"/>
          <w:szCs w:val="24"/>
          <w:lang w:val="en-GB"/>
        </w:rPr>
        <w:t xml:space="preserve"> this application fails and is hereby dismissed with </w:t>
      </w:r>
      <w:r w:rsidR="00A44711" w:rsidRPr="004D4E05">
        <w:rPr>
          <w:rFonts w:ascii="Times New Roman" w:hAnsi="Times New Roman" w:cs="Times New Roman"/>
          <w:sz w:val="24"/>
          <w:szCs w:val="24"/>
          <w:lang w:val="en-GB"/>
        </w:rPr>
        <w:t xml:space="preserve">no order as to </w:t>
      </w:r>
      <w:r w:rsidRPr="004D4E05">
        <w:rPr>
          <w:rFonts w:ascii="Times New Roman" w:hAnsi="Times New Roman" w:cs="Times New Roman"/>
          <w:sz w:val="24"/>
          <w:szCs w:val="24"/>
          <w:lang w:val="en-GB"/>
        </w:rPr>
        <w:t>costs.</w:t>
      </w:r>
    </w:p>
    <w:p w:rsidR="00D40D3A" w:rsidRPr="004D4E05" w:rsidRDefault="00D40D3A" w:rsidP="00F51FEB">
      <w:pPr>
        <w:pStyle w:val="NoSpacing"/>
        <w:jc w:val="both"/>
        <w:rPr>
          <w:rFonts w:ascii="Times New Roman" w:hAnsi="Times New Roman" w:cs="Times New Roman"/>
          <w:sz w:val="24"/>
          <w:szCs w:val="24"/>
          <w:lang w:val="en-GB"/>
        </w:rPr>
      </w:pPr>
      <w:r w:rsidRPr="004D4E05">
        <w:rPr>
          <w:rFonts w:ascii="Times New Roman" w:hAnsi="Times New Roman" w:cs="Times New Roman"/>
          <w:sz w:val="24"/>
          <w:szCs w:val="24"/>
          <w:lang w:val="en-GB"/>
        </w:rPr>
        <w:lastRenderedPageBreak/>
        <w:t xml:space="preserve">It is so ordered. </w:t>
      </w:r>
    </w:p>
    <w:p w:rsidR="00D40D3A" w:rsidRPr="004D4E05" w:rsidRDefault="00D40D3A" w:rsidP="00F51FEB">
      <w:pPr>
        <w:pStyle w:val="NoSpacing"/>
        <w:jc w:val="both"/>
        <w:rPr>
          <w:rFonts w:ascii="Times New Roman" w:hAnsi="Times New Roman" w:cs="Times New Roman"/>
          <w:sz w:val="24"/>
          <w:szCs w:val="24"/>
          <w:lang w:val="en-GB"/>
        </w:rPr>
      </w:pPr>
    </w:p>
    <w:p w:rsidR="00D40D3A" w:rsidRPr="004D4E05" w:rsidRDefault="00D40D3A" w:rsidP="00F51FEB">
      <w:pPr>
        <w:pStyle w:val="NoSpacing"/>
        <w:jc w:val="both"/>
        <w:rPr>
          <w:rFonts w:ascii="Times New Roman" w:hAnsi="Times New Roman" w:cs="Times New Roman"/>
          <w:sz w:val="24"/>
          <w:szCs w:val="24"/>
          <w:lang w:val="en-GB"/>
        </w:rPr>
      </w:pPr>
    </w:p>
    <w:p w:rsidR="00D40D3A" w:rsidRPr="004D4E05" w:rsidRDefault="00D40D3A" w:rsidP="00F51FEB">
      <w:pPr>
        <w:pStyle w:val="NoSpacing"/>
        <w:jc w:val="both"/>
        <w:rPr>
          <w:rFonts w:ascii="Times New Roman" w:hAnsi="Times New Roman" w:cs="Times New Roman"/>
          <w:b/>
          <w:sz w:val="24"/>
          <w:szCs w:val="24"/>
          <w:lang w:val="en-GB"/>
        </w:rPr>
      </w:pPr>
      <w:r w:rsidRPr="004D4E05">
        <w:rPr>
          <w:rFonts w:ascii="Times New Roman" w:hAnsi="Times New Roman" w:cs="Times New Roman"/>
          <w:b/>
          <w:sz w:val="24"/>
          <w:szCs w:val="24"/>
          <w:lang w:val="en-GB"/>
        </w:rPr>
        <w:t xml:space="preserve">SSEKAANA MUSA </w:t>
      </w:r>
    </w:p>
    <w:p w:rsidR="003A0C49" w:rsidRPr="004D4E05" w:rsidRDefault="00D40D3A" w:rsidP="00F51FEB">
      <w:pPr>
        <w:pStyle w:val="NoSpacing"/>
        <w:jc w:val="both"/>
        <w:rPr>
          <w:rFonts w:ascii="Times New Roman" w:hAnsi="Times New Roman" w:cs="Times New Roman"/>
          <w:b/>
          <w:sz w:val="24"/>
          <w:szCs w:val="24"/>
          <w:lang w:val="en-GB"/>
        </w:rPr>
      </w:pPr>
      <w:r w:rsidRPr="004D4E05">
        <w:rPr>
          <w:rFonts w:ascii="Times New Roman" w:hAnsi="Times New Roman" w:cs="Times New Roman"/>
          <w:b/>
          <w:sz w:val="24"/>
          <w:szCs w:val="24"/>
          <w:lang w:val="en-GB"/>
        </w:rPr>
        <w:t>JUDGE</w:t>
      </w:r>
    </w:p>
    <w:p w:rsidR="00D40D3A" w:rsidRPr="004D4E05" w:rsidRDefault="00452F9B" w:rsidP="00F51FEB">
      <w:pPr>
        <w:pStyle w:val="NoSpacing"/>
        <w:jc w:val="both"/>
        <w:rPr>
          <w:rFonts w:ascii="Times New Roman" w:hAnsi="Times New Roman" w:cs="Times New Roman"/>
          <w:sz w:val="24"/>
          <w:szCs w:val="24"/>
        </w:rPr>
      </w:pPr>
      <w:r w:rsidRPr="004D4E05">
        <w:rPr>
          <w:rFonts w:ascii="Times New Roman" w:hAnsi="Times New Roman" w:cs="Times New Roman"/>
          <w:b/>
          <w:sz w:val="24"/>
          <w:szCs w:val="24"/>
          <w:lang w:val="en-GB"/>
        </w:rPr>
        <w:t>27</w:t>
      </w:r>
      <w:r w:rsidRPr="004D4E05">
        <w:rPr>
          <w:rFonts w:ascii="Times New Roman" w:hAnsi="Times New Roman" w:cs="Times New Roman"/>
          <w:b/>
          <w:sz w:val="24"/>
          <w:szCs w:val="24"/>
          <w:vertAlign w:val="superscript"/>
          <w:lang w:val="en-GB"/>
        </w:rPr>
        <w:t>th</w:t>
      </w:r>
      <w:r w:rsidRPr="004D4E05">
        <w:rPr>
          <w:rFonts w:ascii="Times New Roman" w:hAnsi="Times New Roman" w:cs="Times New Roman"/>
          <w:b/>
          <w:sz w:val="24"/>
          <w:szCs w:val="24"/>
          <w:lang w:val="en-GB"/>
        </w:rPr>
        <w:t>/02/2019</w:t>
      </w:r>
      <w:r w:rsidR="00D40D3A" w:rsidRPr="004D4E05">
        <w:rPr>
          <w:rFonts w:ascii="Times New Roman" w:hAnsi="Times New Roman" w:cs="Times New Roman"/>
          <w:b/>
          <w:sz w:val="24"/>
          <w:szCs w:val="24"/>
          <w:lang w:val="en-GB"/>
        </w:rPr>
        <w:t xml:space="preserve"> </w:t>
      </w:r>
    </w:p>
    <w:sectPr w:rsidR="00D40D3A" w:rsidRPr="004D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6F5"/>
    <w:multiLevelType w:val="hybridMultilevel"/>
    <w:tmpl w:val="6FF45B62"/>
    <w:lvl w:ilvl="0" w:tplc="0E8EC1FC">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8E251A"/>
    <w:multiLevelType w:val="hybridMultilevel"/>
    <w:tmpl w:val="0A02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A718C"/>
    <w:multiLevelType w:val="hybridMultilevel"/>
    <w:tmpl w:val="D172A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7162B"/>
    <w:multiLevelType w:val="hybridMultilevel"/>
    <w:tmpl w:val="9F88B026"/>
    <w:lvl w:ilvl="0" w:tplc="95DA4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DC6999"/>
    <w:multiLevelType w:val="hybridMultilevel"/>
    <w:tmpl w:val="A9A6D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DE"/>
    <w:rsid w:val="00057745"/>
    <w:rsid w:val="001262A6"/>
    <w:rsid w:val="002A36EF"/>
    <w:rsid w:val="00384545"/>
    <w:rsid w:val="003A0C49"/>
    <w:rsid w:val="00452F9B"/>
    <w:rsid w:val="004611BC"/>
    <w:rsid w:val="004B5A36"/>
    <w:rsid w:val="004D4E05"/>
    <w:rsid w:val="00530770"/>
    <w:rsid w:val="00587B92"/>
    <w:rsid w:val="00641394"/>
    <w:rsid w:val="006544E7"/>
    <w:rsid w:val="0065742E"/>
    <w:rsid w:val="007808B6"/>
    <w:rsid w:val="007B1253"/>
    <w:rsid w:val="00880A57"/>
    <w:rsid w:val="008A7844"/>
    <w:rsid w:val="008E2427"/>
    <w:rsid w:val="00984EFF"/>
    <w:rsid w:val="00A44711"/>
    <w:rsid w:val="00B16883"/>
    <w:rsid w:val="00B73880"/>
    <w:rsid w:val="00B8313F"/>
    <w:rsid w:val="00B95E8D"/>
    <w:rsid w:val="00BA1430"/>
    <w:rsid w:val="00BB2E5E"/>
    <w:rsid w:val="00C5701F"/>
    <w:rsid w:val="00C94996"/>
    <w:rsid w:val="00CD5D48"/>
    <w:rsid w:val="00D40D3A"/>
    <w:rsid w:val="00DE3318"/>
    <w:rsid w:val="00E559DE"/>
    <w:rsid w:val="00F42ACA"/>
    <w:rsid w:val="00F47464"/>
    <w:rsid w:val="00F51FEB"/>
    <w:rsid w:val="00F6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770"/>
    <w:pPr>
      <w:ind w:left="720"/>
      <w:contextualSpacing/>
    </w:pPr>
  </w:style>
  <w:style w:type="paragraph" w:styleId="NoSpacing">
    <w:name w:val="No Spacing"/>
    <w:uiPriority w:val="1"/>
    <w:qFormat/>
    <w:rsid w:val="00F51F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770"/>
    <w:pPr>
      <w:ind w:left="720"/>
      <w:contextualSpacing/>
    </w:pPr>
  </w:style>
  <w:style w:type="paragraph" w:styleId="NoSpacing">
    <w:name w:val="No Spacing"/>
    <w:uiPriority w:val="1"/>
    <w:qFormat/>
    <w:rsid w:val="00F51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A18D-E8FE-49D8-95EB-C9CD516A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ziraba arthur</dc:creator>
  <cp:lastModifiedBy>User</cp:lastModifiedBy>
  <cp:revision>2</cp:revision>
  <dcterms:created xsi:type="dcterms:W3CDTF">2019-02-27T10:42:00Z</dcterms:created>
  <dcterms:modified xsi:type="dcterms:W3CDTF">2019-02-27T10:42:00Z</dcterms:modified>
</cp:coreProperties>
</file>