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EF" w:rsidRPr="00BB1C6D" w:rsidRDefault="00FD75EF" w:rsidP="00FD75EF">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D75EF" w:rsidRPr="00BB1C6D" w:rsidRDefault="00FD75EF" w:rsidP="00FD75E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D75EF" w:rsidRPr="00BB1C6D" w:rsidRDefault="00FD75EF" w:rsidP="00FD75EF">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018</w:t>
      </w:r>
      <w:r w:rsidRPr="00BB1C6D">
        <w:rPr>
          <w:rFonts w:ascii="Times New Roman" w:hAnsi="Times New Roman" w:cs="Times New Roman"/>
          <w:b/>
          <w:sz w:val="24"/>
          <w:szCs w:val="24"/>
        </w:rPr>
        <w:t xml:space="preserve"> OF 20</w:t>
      </w:r>
      <w:r>
        <w:rPr>
          <w:rFonts w:ascii="Times New Roman" w:hAnsi="Times New Roman" w:cs="Times New Roman"/>
          <w:b/>
          <w:sz w:val="24"/>
          <w:szCs w:val="24"/>
        </w:rPr>
        <w:t>14</w:t>
      </w:r>
    </w:p>
    <w:p w:rsidR="00FD75EF" w:rsidRPr="009B5F75" w:rsidRDefault="00FD75EF" w:rsidP="00FD75EF">
      <w:pPr>
        <w:spacing w:after="0"/>
        <w:jc w:val="both"/>
        <w:rPr>
          <w:rFonts w:ascii="Times New Roman" w:hAnsi="Times New Roman" w:cs="Times New Roman"/>
          <w:b/>
          <w:sz w:val="24"/>
          <w:szCs w:val="24"/>
        </w:rPr>
      </w:pPr>
      <w:r>
        <w:rPr>
          <w:rFonts w:ascii="Times New Roman" w:hAnsi="Times New Roman" w:cs="Times New Roman"/>
          <w:b/>
          <w:sz w:val="24"/>
          <w:szCs w:val="24"/>
        </w:rPr>
        <w:t>NILECOM LIMITED</w:t>
      </w:r>
      <w:r w:rsidRPr="009B5F75">
        <w:rPr>
          <w:rFonts w:ascii="Times New Roman" w:hAnsi="Times New Roman" w:cs="Times New Roman"/>
          <w:b/>
          <w:sz w:val="24"/>
          <w:szCs w:val="24"/>
        </w:rPr>
        <w:tab/>
        <w:t xml:space="preserve">    .….……….….………………… ………….…… PLAINTIFF</w:t>
      </w:r>
    </w:p>
    <w:p w:rsidR="00FD75EF" w:rsidRPr="00737CF0" w:rsidRDefault="00FD75EF" w:rsidP="00FD75EF">
      <w:pPr>
        <w:spacing w:after="0"/>
        <w:jc w:val="both"/>
        <w:rPr>
          <w:rFonts w:ascii="Times New Roman" w:hAnsi="Times New Roman" w:cs="Times New Roman"/>
          <w:b/>
          <w:sz w:val="24"/>
          <w:szCs w:val="24"/>
        </w:rPr>
      </w:pPr>
    </w:p>
    <w:p w:rsidR="00FD75EF" w:rsidRDefault="00FD75EF" w:rsidP="00FD75EF">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ab/>
      </w:r>
      <w:r w:rsidRPr="00BB1C6D">
        <w:rPr>
          <w:rFonts w:ascii="Times New Roman" w:hAnsi="Times New Roman" w:cs="Times New Roman"/>
          <w:b/>
          <w:sz w:val="24"/>
          <w:szCs w:val="24"/>
        </w:rPr>
        <w:t>VERSUS</w:t>
      </w:r>
    </w:p>
    <w:p w:rsidR="00FD75EF" w:rsidRDefault="00FD75EF" w:rsidP="00FD75EF">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FD75EF" w:rsidRPr="009B5F75" w:rsidRDefault="00FD75EF" w:rsidP="00FD75EF">
      <w:pPr>
        <w:spacing w:after="0"/>
        <w:jc w:val="both"/>
        <w:rPr>
          <w:rFonts w:ascii="Times New Roman" w:hAnsi="Times New Roman" w:cs="Times New Roman"/>
          <w:b/>
          <w:sz w:val="24"/>
          <w:szCs w:val="24"/>
        </w:rPr>
      </w:pPr>
      <w:r>
        <w:rPr>
          <w:rFonts w:ascii="Times New Roman" w:hAnsi="Times New Roman" w:cs="Times New Roman"/>
          <w:b/>
          <w:sz w:val="24"/>
          <w:szCs w:val="24"/>
        </w:rPr>
        <w:t>KODJO ENTERPRISES LIMITED</w:t>
      </w:r>
      <w:r w:rsidRPr="009B5F75">
        <w:rPr>
          <w:rFonts w:ascii="Times New Roman" w:hAnsi="Times New Roman" w:cs="Times New Roman"/>
          <w:b/>
          <w:sz w:val="24"/>
          <w:szCs w:val="24"/>
        </w:rPr>
        <w:tab/>
      </w:r>
      <w:r>
        <w:rPr>
          <w:rFonts w:ascii="Times New Roman" w:hAnsi="Times New Roman" w:cs="Times New Roman"/>
          <w:b/>
          <w:sz w:val="24"/>
          <w:szCs w:val="24"/>
        </w:rPr>
        <w:t>.…..……</w:t>
      </w:r>
      <w:r w:rsidRPr="009B5F75">
        <w:rPr>
          <w:rFonts w:ascii="Times New Roman" w:hAnsi="Times New Roman" w:cs="Times New Roman"/>
          <w:b/>
          <w:sz w:val="24"/>
          <w:szCs w:val="24"/>
        </w:rPr>
        <w:t>……………….………..… DEFENDANT</w:t>
      </w:r>
    </w:p>
    <w:p w:rsidR="00FD75EF" w:rsidRPr="000D2925" w:rsidRDefault="00FD75EF" w:rsidP="00FD75EF">
      <w:pPr>
        <w:spacing w:after="0"/>
        <w:jc w:val="both"/>
        <w:rPr>
          <w:rFonts w:ascii="Times New Roman" w:hAnsi="Times New Roman" w:cs="Times New Roman"/>
          <w:b/>
          <w:sz w:val="24"/>
          <w:szCs w:val="24"/>
          <w:u w:val="single"/>
        </w:rPr>
      </w:pPr>
      <w:r w:rsidRPr="000D2925">
        <w:rPr>
          <w:rFonts w:ascii="Times New Roman" w:hAnsi="Times New Roman" w:cs="Times New Roman"/>
          <w:b/>
          <w:sz w:val="24"/>
          <w:szCs w:val="24"/>
        </w:rPr>
        <w:tab/>
      </w:r>
    </w:p>
    <w:p w:rsidR="00730898" w:rsidRDefault="00FD75EF" w:rsidP="00FD75EF">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730898">
        <w:rPr>
          <w:rFonts w:ascii="Times New Roman" w:hAnsi="Times New Roman" w:cs="Times New Roman"/>
          <w:b/>
          <w:sz w:val="24"/>
          <w:szCs w:val="24"/>
        </w:rPr>
        <w:t>u.</w:t>
      </w:r>
    </w:p>
    <w:p w:rsidR="00730898" w:rsidRDefault="00730898" w:rsidP="00730898">
      <w:pPr>
        <w:spacing w:after="0"/>
        <w:rPr>
          <w:rFonts w:ascii="Times New Roman" w:hAnsi="Times New Roman" w:cs="Times New Roman"/>
          <w:b/>
          <w:sz w:val="24"/>
          <w:szCs w:val="24"/>
          <w:u w:val="single"/>
        </w:rPr>
      </w:pPr>
    </w:p>
    <w:p w:rsidR="00165963" w:rsidRDefault="00165963" w:rsidP="0016596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65963" w:rsidRDefault="00165963" w:rsidP="00165963">
      <w:pPr>
        <w:spacing w:after="0"/>
      </w:pPr>
    </w:p>
    <w:p w:rsidR="004F37BC" w:rsidRDefault="0016596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sidR="003230FF">
        <w:rPr>
          <w:rFonts w:ascii="Times New Roman" w:hAnsi="Times New Roman" w:cs="Times New Roman"/>
          <w:sz w:val="24"/>
          <w:szCs w:val="24"/>
        </w:rPr>
        <w:t xml:space="preserve"> </w:t>
      </w:r>
      <w:r w:rsidR="001616F1">
        <w:rPr>
          <w:rFonts w:ascii="Times New Roman" w:hAnsi="Times New Roman" w:cs="Times New Roman"/>
          <w:sz w:val="24"/>
          <w:szCs w:val="24"/>
        </w:rPr>
        <w:t>is a private limited liability company and so is the defendant</w:t>
      </w:r>
      <w:r w:rsidR="007C6A55">
        <w:rPr>
          <w:rFonts w:ascii="Times New Roman" w:hAnsi="Times New Roman" w:cs="Times New Roman"/>
          <w:sz w:val="24"/>
          <w:szCs w:val="24"/>
        </w:rPr>
        <w:t xml:space="preserve">. </w:t>
      </w:r>
      <w:r w:rsidR="001616F1">
        <w:rPr>
          <w:rFonts w:ascii="Times New Roman" w:hAnsi="Times New Roman" w:cs="Times New Roman"/>
          <w:sz w:val="24"/>
          <w:szCs w:val="24"/>
        </w:rPr>
        <w:t>The plaintiff company is the distributor of all M</w:t>
      </w:r>
      <w:r w:rsidR="004F37BC">
        <w:rPr>
          <w:rFonts w:ascii="Times New Roman" w:hAnsi="Times New Roman" w:cs="Times New Roman"/>
          <w:sz w:val="24"/>
          <w:szCs w:val="24"/>
        </w:rPr>
        <w:t>.</w:t>
      </w:r>
      <w:r w:rsidR="001616F1">
        <w:rPr>
          <w:rFonts w:ascii="Times New Roman" w:hAnsi="Times New Roman" w:cs="Times New Roman"/>
          <w:sz w:val="24"/>
          <w:szCs w:val="24"/>
        </w:rPr>
        <w:t>T</w:t>
      </w:r>
      <w:r w:rsidR="004F37BC">
        <w:rPr>
          <w:rFonts w:ascii="Times New Roman" w:hAnsi="Times New Roman" w:cs="Times New Roman"/>
          <w:sz w:val="24"/>
          <w:szCs w:val="24"/>
        </w:rPr>
        <w:t>.</w:t>
      </w:r>
      <w:r w:rsidR="001616F1">
        <w:rPr>
          <w:rFonts w:ascii="Times New Roman" w:hAnsi="Times New Roman" w:cs="Times New Roman"/>
          <w:sz w:val="24"/>
          <w:szCs w:val="24"/>
        </w:rPr>
        <w:t xml:space="preserve">N airtime products in </w:t>
      </w:r>
      <w:r w:rsidR="004F37BC">
        <w:rPr>
          <w:rFonts w:ascii="Times New Roman" w:hAnsi="Times New Roman" w:cs="Times New Roman"/>
          <w:sz w:val="24"/>
          <w:szCs w:val="24"/>
        </w:rPr>
        <w:t xml:space="preserve">the central region of </w:t>
      </w:r>
      <w:r w:rsidR="001616F1">
        <w:rPr>
          <w:rFonts w:ascii="Times New Roman" w:hAnsi="Times New Roman" w:cs="Times New Roman"/>
          <w:sz w:val="24"/>
          <w:szCs w:val="24"/>
        </w:rPr>
        <w:t xml:space="preserve">Uganda. On the other hand, the defendant had in </w:t>
      </w:r>
      <w:r w:rsidR="004F37BC">
        <w:rPr>
          <w:rFonts w:ascii="Times New Roman" w:hAnsi="Times New Roman" w:cs="Times New Roman"/>
          <w:sz w:val="24"/>
          <w:szCs w:val="24"/>
        </w:rPr>
        <w:t>July,</w:t>
      </w:r>
      <w:r w:rsidR="001616F1">
        <w:rPr>
          <w:rFonts w:ascii="Times New Roman" w:hAnsi="Times New Roman" w:cs="Times New Roman"/>
          <w:sz w:val="24"/>
          <w:szCs w:val="24"/>
        </w:rPr>
        <w:t xml:space="preserve"> 2000 won a franchise for the distribution of M</w:t>
      </w:r>
      <w:r w:rsidR="004F37BC">
        <w:rPr>
          <w:rFonts w:ascii="Times New Roman" w:hAnsi="Times New Roman" w:cs="Times New Roman"/>
          <w:sz w:val="24"/>
          <w:szCs w:val="24"/>
        </w:rPr>
        <w:t>.</w:t>
      </w:r>
      <w:r w:rsidR="001616F1">
        <w:rPr>
          <w:rFonts w:ascii="Times New Roman" w:hAnsi="Times New Roman" w:cs="Times New Roman"/>
          <w:sz w:val="24"/>
          <w:szCs w:val="24"/>
        </w:rPr>
        <w:t>T</w:t>
      </w:r>
      <w:r w:rsidR="004F37BC">
        <w:rPr>
          <w:rFonts w:ascii="Times New Roman" w:hAnsi="Times New Roman" w:cs="Times New Roman"/>
          <w:sz w:val="24"/>
          <w:szCs w:val="24"/>
        </w:rPr>
        <w:t>.</w:t>
      </w:r>
      <w:r w:rsidR="001616F1">
        <w:rPr>
          <w:rFonts w:ascii="Times New Roman" w:hAnsi="Times New Roman" w:cs="Times New Roman"/>
          <w:sz w:val="24"/>
          <w:szCs w:val="24"/>
        </w:rPr>
        <w:t xml:space="preserve">N products in the districts of Arua, </w:t>
      </w:r>
      <w:r w:rsidR="00D756EC">
        <w:rPr>
          <w:rFonts w:ascii="Times New Roman" w:hAnsi="Times New Roman" w:cs="Times New Roman"/>
          <w:sz w:val="24"/>
          <w:szCs w:val="24"/>
        </w:rPr>
        <w:t>Maracha</w:t>
      </w:r>
      <w:r w:rsidR="004F37BC">
        <w:rPr>
          <w:rFonts w:ascii="Times New Roman" w:hAnsi="Times New Roman" w:cs="Times New Roman"/>
          <w:sz w:val="24"/>
          <w:szCs w:val="24"/>
        </w:rPr>
        <w:t xml:space="preserve">, </w:t>
      </w:r>
      <w:r w:rsidR="001616F1">
        <w:rPr>
          <w:rFonts w:ascii="Times New Roman" w:hAnsi="Times New Roman" w:cs="Times New Roman"/>
          <w:sz w:val="24"/>
          <w:szCs w:val="24"/>
        </w:rPr>
        <w:t xml:space="preserve">Moyo, </w:t>
      </w:r>
      <w:r w:rsidR="00D756EC">
        <w:rPr>
          <w:rFonts w:ascii="Times New Roman" w:hAnsi="Times New Roman" w:cs="Times New Roman"/>
          <w:sz w:val="24"/>
          <w:szCs w:val="24"/>
        </w:rPr>
        <w:t>and</w:t>
      </w:r>
      <w:r w:rsidR="004F37BC">
        <w:rPr>
          <w:rFonts w:ascii="Times New Roman" w:hAnsi="Times New Roman" w:cs="Times New Roman"/>
          <w:sz w:val="24"/>
          <w:szCs w:val="24"/>
        </w:rPr>
        <w:t xml:space="preserve"> Yumbe</w:t>
      </w:r>
      <w:r w:rsidR="001616F1">
        <w:rPr>
          <w:rFonts w:ascii="Times New Roman" w:hAnsi="Times New Roman" w:cs="Times New Roman"/>
          <w:sz w:val="24"/>
          <w:szCs w:val="24"/>
        </w:rPr>
        <w:t xml:space="preserve">. </w:t>
      </w:r>
      <w:r w:rsidR="004F37BC">
        <w:rPr>
          <w:rFonts w:ascii="Times New Roman" w:hAnsi="Times New Roman" w:cs="Times New Roman"/>
          <w:sz w:val="24"/>
          <w:szCs w:val="24"/>
        </w:rPr>
        <w:t xml:space="preserve">Around the year 2011, the defendant realized that it was increasingly becoming difficult for it to meet the sales targets set for it by M.T.N. It therefore sought to sell off the franchise. It approached the plaintiff and following a series of negotiations, a deal was struck whereby an agreement dated </w:t>
      </w:r>
      <w:r w:rsidR="00A41AEB">
        <w:rPr>
          <w:rFonts w:ascii="Times New Roman" w:hAnsi="Times New Roman" w:cs="Times New Roman"/>
          <w:sz w:val="24"/>
          <w:szCs w:val="24"/>
        </w:rPr>
        <w:t>20</w:t>
      </w:r>
      <w:r w:rsidR="004F37BC" w:rsidRPr="004F37BC">
        <w:rPr>
          <w:rFonts w:ascii="Times New Roman" w:hAnsi="Times New Roman" w:cs="Times New Roman"/>
          <w:sz w:val="24"/>
          <w:szCs w:val="24"/>
          <w:vertAlign w:val="superscript"/>
        </w:rPr>
        <w:t>th</w:t>
      </w:r>
      <w:r w:rsidR="004F37BC">
        <w:rPr>
          <w:rFonts w:ascii="Times New Roman" w:hAnsi="Times New Roman" w:cs="Times New Roman"/>
          <w:sz w:val="24"/>
          <w:szCs w:val="24"/>
        </w:rPr>
        <w:t xml:space="preserve"> </w:t>
      </w:r>
      <w:r w:rsidR="00F81DF7">
        <w:rPr>
          <w:rFonts w:ascii="Times New Roman" w:hAnsi="Times New Roman" w:cs="Times New Roman"/>
          <w:sz w:val="24"/>
          <w:szCs w:val="24"/>
        </w:rPr>
        <w:t>January</w:t>
      </w:r>
      <w:r w:rsidR="004F37BC">
        <w:rPr>
          <w:rFonts w:ascii="Times New Roman" w:hAnsi="Times New Roman" w:cs="Times New Roman"/>
          <w:sz w:val="24"/>
          <w:szCs w:val="24"/>
        </w:rPr>
        <w:t>, 2012 (exhibit P. Ex.</w:t>
      </w:r>
      <w:r w:rsidR="00A41AEB">
        <w:rPr>
          <w:rFonts w:ascii="Times New Roman" w:hAnsi="Times New Roman" w:cs="Times New Roman"/>
          <w:sz w:val="24"/>
          <w:szCs w:val="24"/>
        </w:rPr>
        <w:t>1</w:t>
      </w:r>
      <w:r w:rsidR="004F37BC">
        <w:rPr>
          <w:rFonts w:ascii="Times New Roman" w:hAnsi="Times New Roman" w:cs="Times New Roman"/>
          <w:sz w:val="24"/>
          <w:szCs w:val="24"/>
        </w:rPr>
        <w:t>)</w:t>
      </w:r>
      <w:r w:rsidR="006E092A">
        <w:rPr>
          <w:rFonts w:ascii="Times New Roman" w:hAnsi="Times New Roman" w:cs="Times New Roman"/>
          <w:sz w:val="24"/>
          <w:szCs w:val="24"/>
        </w:rPr>
        <w:t xml:space="preserve"> was executed by which </w:t>
      </w:r>
      <w:r w:rsidR="004F37BC">
        <w:rPr>
          <w:rFonts w:ascii="Times New Roman" w:hAnsi="Times New Roman" w:cs="Times New Roman"/>
          <w:sz w:val="24"/>
          <w:szCs w:val="24"/>
        </w:rPr>
        <w:t xml:space="preserve">the defendant sold off its franchise </w:t>
      </w:r>
      <w:r w:rsidR="006E092A">
        <w:rPr>
          <w:rFonts w:ascii="Times New Roman" w:hAnsi="Times New Roman" w:cs="Times New Roman"/>
          <w:sz w:val="24"/>
          <w:szCs w:val="24"/>
        </w:rPr>
        <w:t xml:space="preserve">goodwill </w:t>
      </w:r>
      <w:r w:rsidR="004F37BC">
        <w:rPr>
          <w:rFonts w:ascii="Times New Roman" w:hAnsi="Times New Roman" w:cs="Times New Roman"/>
          <w:sz w:val="24"/>
          <w:szCs w:val="24"/>
        </w:rPr>
        <w:t>to the plaintiff</w:t>
      </w:r>
      <w:r w:rsidR="006E092A">
        <w:rPr>
          <w:rFonts w:ascii="Times New Roman" w:hAnsi="Times New Roman" w:cs="Times New Roman"/>
          <w:sz w:val="24"/>
          <w:szCs w:val="24"/>
        </w:rPr>
        <w:t>,</w:t>
      </w:r>
      <w:r w:rsidR="004F37BC">
        <w:rPr>
          <w:rFonts w:ascii="Times New Roman" w:hAnsi="Times New Roman" w:cs="Times New Roman"/>
          <w:sz w:val="24"/>
          <w:szCs w:val="24"/>
        </w:rPr>
        <w:t xml:space="preserve"> at the price of shs. </w:t>
      </w:r>
      <w:r w:rsidR="00A41AEB">
        <w:rPr>
          <w:rFonts w:ascii="Times New Roman" w:hAnsi="Times New Roman" w:cs="Times New Roman"/>
          <w:sz w:val="24"/>
          <w:szCs w:val="24"/>
        </w:rPr>
        <w:t>375</w:t>
      </w:r>
      <w:r w:rsidR="006E092A">
        <w:rPr>
          <w:rFonts w:ascii="Times New Roman" w:hAnsi="Times New Roman" w:cs="Times New Roman"/>
          <w:sz w:val="24"/>
          <w:szCs w:val="24"/>
        </w:rPr>
        <w:t xml:space="preserve">,000,000/= payable in </w:t>
      </w:r>
      <w:r w:rsidR="00A41AEB">
        <w:rPr>
          <w:rFonts w:ascii="Times New Roman" w:hAnsi="Times New Roman" w:cs="Times New Roman"/>
          <w:sz w:val="24"/>
          <w:szCs w:val="24"/>
        </w:rPr>
        <w:t xml:space="preserve">four </w:t>
      </w:r>
      <w:r w:rsidR="006E092A">
        <w:rPr>
          <w:rFonts w:ascii="Times New Roman" w:hAnsi="Times New Roman" w:cs="Times New Roman"/>
          <w:sz w:val="24"/>
          <w:szCs w:val="24"/>
        </w:rPr>
        <w:t>installments</w:t>
      </w:r>
      <w:r w:rsidR="00A41AEB">
        <w:rPr>
          <w:rFonts w:ascii="Times New Roman" w:hAnsi="Times New Roman" w:cs="Times New Roman"/>
          <w:sz w:val="24"/>
          <w:szCs w:val="24"/>
        </w:rPr>
        <w:t>,</w:t>
      </w:r>
      <w:r w:rsidR="006E092A">
        <w:rPr>
          <w:rFonts w:ascii="Times New Roman" w:hAnsi="Times New Roman" w:cs="Times New Roman"/>
          <w:sz w:val="24"/>
          <w:szCs w:val="24"/>
        </w:rPr>
        <w:t xml:space="preserve"> the last one of which was due </w:t>
      </w:r>
      <w:r w:rsidR="00A41AEB">
        <w:rPr>
          <w:rFonts w:ascii="Times New Roman" w:hAnsi="Times New Roman" w:cs="Times New Roman"/>
          <w:sz w:val="24"/>
          <w:szCs w:val="24"/>
        </w:rPr>
        <w:t>thirty</w:t>
      </w:r>
      <w:r w:rsidR="006E092A">
        <w:rPr>
          <w:rFonts w:ascii="Times New Roman" w:hAnsi="Times New Roman" w:cs="Times New Roman"/>
          <w:sz w:val="24"/>
          <w:szCs w:val="24"/>
        </w:rPr>
        <w:t xml:space="preserve"> days after the</w:t>
      </w:r>
      <w:r w:rsidR="00A41AEB">
        <w:rPr>
          <w:rFonts w:ascii="Times New Roman" w:hAnsi="Times New Roman" w:cs="Times New Roman"/>
          <w:sz w:val="24"/>
          <w:szCs w:val="24"/>
        </w:rPr>
        <w:t xml:space="preserve"> defendant's handing over its activities in Moyo District,</w:t>
      </w:r>
      <w:r w:rsidR="00A41AEB" w:rsidRPr="00A41AEB">
        <w:rPr>
          <w:rFonts w:ascii="Times New Roman" w:hAnsi="Times New Roman" w:cs="Times New Roman"/>
          <w:sz w:val="24"/>
          <w:szCs w:val="24"/>
        </w:rPr>
        <w:t xml:space="preserve"> </w:t>
      </w:r>
      <w:r w:rsidR="00A41AEB">
        <w:rPr>
          <w:rFonts w:ascii="Times New Roman" w:hAnsi="Times New Roman" w:cs="Times New Roman"/>
          <w:sz w:val="24"/>
          <w:szCs w:val="24"/>
        </w:rPr>
        <w:t>to the plaintiff</w:t>
      </w:r>
      <w:r w:rsidR="006E092A">
        <w:rPr>
          <w:rFonts w:ascii="Times New Roman" w:hAnsi="Times New Roman" w:cs="Times New Roman"/>
          <w:sz w:val="24"/>
          <w:szCs w:val="24"/>
        </w:rPr>
        <w:t>.</w:t>
      </w:r>
      <w:r w:rsidR="000832A6">
        <w:rPr>
          <w:rFonts w:ascii="Times New Roman" w:hAnsi="Times New Roman" w:cs="Times New Roman"/>
          <w:sz w:val="24"/>
          <w:szCs w:val="24"/>
        </w:rPr>
        <w:t xml:space="preserve"> The first two installments were to be paid in the form of supply of shs. 250,000,000/= worth of M.T.N airtime scratch cards, while the last two installments were to be paid for in the form of shs. 125,000,000/= worth of M.T.N. electronic airtime (Easy load). Payment of the last two installments was conditioned on the defendant obtaining prior consent of M.T.N to the transaction and proof of a monthly net income of shs.  8,472,222/= from Moyo District.</w:t>
      </w:r>
    </w:p>
    <w:p w:rsidR="004F37BC" w:rsidRDefault="004F37BC" w:rsidP="00165963">
      <w:pPr>
        <w:spacing w:after="0" w:line="360" w:lineRule="auto"/>
        <w:jc w:val="both"/>
        <w:rPr>
          <w:rFonts w:ascii="Times New Roman" w:hAnsi="Times New Roman" w:cs="Times New Roman"/>
          <w:sz w:val="24"/>
          <w:szCs w:val="24"/>
        </w:rPr>
      </w:pPr>
    </w:p>
    <w:p w:rsidR="004C23F7" w:rsidRDefault="00D0071B"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the aforementioned transaction, starting around November, 2011</w:t>
      </w:r>
      <w:r w:rsidR="00C813D7">
        <w:rPr>
          <w:rFonts w:ascii="Times New Roman" w:hAnsi="Times New Roman" w:cs="Times New Roman"/>
          <w:sz w:val="24"/>
          <w:szCs w:val="24"/>
        </w:rPr>
        <w:t xml:space="preserve"> </w:t>
      </w:r>
      <w:r>
        <w:rPr>
          <w:rFonts w:ascii="Times New Roman" w:hAnsi="Times New Roman" w:cs="Times New Roman"/>
          <w:sz w:val="24"/>
          <w:szCs w:val="24"/>
        </w:rPr>
        <w:t>running through to around December, 2012 the defendant had from time to time</w:t>
      </w:r>
      <w:r w:rsidR="001616F1">
        <w:rPr>
          <w:rFonts w:ascii="Times New Roman" w:hAnsi="Times New Roman" w:cs="Times New Roman"/>
          <w:sz w:val="24"/>
          <w:szCs w:val="24"/>
        </w:rPr>
        <w:t xml:space="preserve"> place</w:t>
      </w:r>
      <w:r>
        <w:rPr>
          <w:rFonts w:ascii="Times New Roman" w:hAnsi="Times New Roman" w:cs="Times New Roman"/>
          <w:sz w:val="24"/>
          <w:szCs w:val="24"/>
        </w:rPr>
        <w:t>d</w:t>
      </w:r>
      <w:r w:rsidR="001616F1">
        <w:rPr>
          <w:rFonts w:ascii="Times New Roman" w:hAnsi="Times New Roman" w:cs="Times New Roman"/>
          <w:sz w:val="24"/>
          <w:szCs w:val="24"/>
        </w:rPr>
        <w:t xml:space="preserve"> orders with the plaintiff </w:t>
      </w:r>
      <w:r w:rsidR="004F37BC">
        <w:rPr>
          <w:rFonts w:ascii="Times New Roman" w:hAnsi="Times New Roman" w:cs="Times New Roman"/>
          <w:sz w:val="24"/>
          <w:szCs w:val="24"/>
        </w:rPr>
        <w:t>for</w:t>
      </w:r>
      <w:r w:rsidR="001616F1">
        <w:rPr>
          <w:rFonts w:ascii="Times New Roman" w:hAnsi="Times New Roman" w:cs="Times New Roman"/>
          <w:sz w:val="24"/>
          <w:szCs w:val="24"/>
        </w:rPr>
        <w:t xml:space="preserve"> the supply of diverse</w:t>
      </w:r>
      <w:r>
        <w:rPr>
          <w:rFonts w:ascii="Times New Roman" w:hAnsi="Times New Roman" w:cs="Times New Roman"/>
          <w:sz w:val="24"/>
          <w:szCs w:val="24"/>
        </w:rPr>
        <w:t xml:space="preserve"> </w:t>
      </w:r>
      <w:r w:rsidR="00C813D7">
        <w:rPr>
          <w:rFonts w:ascii="Times New Roman" w:hAnsi="Times New Roman" w:cs="Times New Roman"/>
          <w:sz w:val="24"/>
          <w:szCs w:val="24"/>
        </w:rPr>
        <w:t xml:space="preserve">denominations of M.T.N. airtime. The arrangement was that after the defendant placed an order, the plaintiff would dispatch from Kampala, the corresponding batch of scratch cards by bus and upon receipt of the consignment in Arua, the defendant would credit </w:t>
      </w:r>
      <w:r w:rsidR="00C813D7">
        <w:rPr>
          <w:rFonts w:ascii="Times New Roman" w:hAnsi="Times New Roman" w:cs="Times New Roman"/>
          <w:sz w:val="24"/>
          <w:szCs w:val="24"/>
        </w:rPr>
        <w:lastRenderedPageBreak/>
        <w:t xml:space="preserve">the plaintiff's bank account with a sum of money representing the price of the specific consignment. Differences subsequently erupted with the plaintiff claiming that the defendant had paid far less than the value of total volume of products it had had dispatched over time. On its part the defendant contended that the plaintiff had persistently been dispatching less than the actual </w:t>
      </w:r>
      <w:r w:rsidR="004C23F7">
        <w:rPr>
          <w:rFonts w:ascii="Times New Roman" w:hAnsi="Times New Roman" w:cs="Times New Roman"/>
          <w:sz w:val="24"/>
          <w:szCs w:val="24"/>
        </w:rPr>
        <w:t xml:space="preserve">quantities </w:t>
      </w:r>
      <w:r w:rsidR="000832A6">
        <w:rPr>
          <w:rFonts w:ascii="Times New Roman" w:hAnsi="Times New Roman" w:cs="Times New Roman"/>
          <w:sz w:val="24"/>
          <w:szCs w:val="24"/>
        </w:rPr>
        <w:t xml:space="preserve">specified </w:t>
      </w:r>
      <w:r w:rsidR="004C23F7">
        <w:rPr>
          <w:rFonts w:ascii="Times New Roman" w:hAnsi="Times New Roman" w:cs="Times New Roman"/>
          <w:sz w:val="24"/>
          <w:szCs w:val="24"/>
        </w:rPr>
        <w:t xml:space="preserve">in the </w:t>
      </w:r>
      <w:r w:rsidR="00C813D7">
        <w:rPr>
          <w:rFonts w:ascii="Times New Roman" w:hAnsi="Times New Roman" w:cs="Times New Roman"/>
          <w:sz w:val="24"/>
          <w:szCs w:val="24"/>
        </w:rPr>
        <w:t>orders placed by the defendant</w:t>
      </w:r>
      <w:r w:rsidR="000832A6">
        <w:rPr>
          <w:rFonts w:ascii="Times New Roman" w:hAnsi="Times New Roman" w:cs="Times New Roman"/>
          <w:sz w:val="24"/>
          <w:szCs w:val="24"/>
        </w:rPr>
        <w:t>,</w:t>
      </w:r>
      <w:r w:rsidR="00C813D7">
        <w:rPr>
          <w:rFonts w:ascii="Times New Roman" w:hAnsi="Times New Roman" w:cs="Times New Roman"/>
          <w:sz w:val="24"/>
          <w:szCs w:val="24"/>
        </w:rPr>
        <w:t xml:space="preserve"> and as such the </w:t>
      </w:r>
      <w:r w:rsidR="004C23F7">
        <w:rPr>
          <w:rFonts w:ascii="Times New Roman" w:hAnsi="Times New Roman" w:cs="Times New Roman"/>
          <w:sz w:val="24"/>
          <w:szCs w:val="24"/>
        </w:rPr>
        <w:t>defendant</w:t>
      </w:r>
      <w:r w:rsidR="00C813D7">
        <w:rPr>
          <w:rFonts w:ascii="Times New Roman" w:hAnsi="Times New Roman" w:cs="Times New Roman"/>
          <w:sz w:val="24"/>
          <w:szCs w:val="24"/>
        </w:rPr>
        <w:t xml:space="preserve"> had paid in full for the actual deliveries</w:t>
      </w:r>
      <w:r w:rsidR="004C23F7">
        <w:rPr>
          <w:rFonts w:ascii="Times New Roman" w:hAnsi="Times New Roman" w:cs="Times New Roman"/>
          <w:sz w:val="24"/>
          <w:szCs w:val="24"/>
        </w:rPr>
        <w:t xml:space="preserve"> made such that the plaintiff's claim </w:t>
      </w:r>
      <w:r w:rsidR="000832A6">
        <w:rPr>
          <w:rFonts w:ascii="Times New Roman" w:hAnsi="Times New Roman" w:cs="Times New Roman"/>
          <w:sz w:val="24"/>
          <w:szCs w:val="24"/>
        </w:rPr>
        <w:t>represents</w:t>
      </w:r>
      <w:r w:rsidR="004C23F7">
        <w:rPr>
          <w:rFonts w:ascii="Times New Roman" w:hAnsi="Times New Roman" w:cs="Times New Roman"/>
          <w:sz w:val="24"/>
          <w:szCs w:val="24"/>
        </w:rPr>
        <w:t xml:space="preserve"> </w:t>
      </w:r>
      <w:r w:rsidR="000832A6">
        <w:rPr>
          <w:rFonts w:ascii="Times New Roman" w:hAnsi="Times New Roman" w:cs="Times New Roman"/>
          <w:sz w:val="24"/>
          <w:szCs w:val="24"/>
        </w:rPr>
        <w:t xml:space="preserve">the value of </w:t>
      </w:r>
      <w:r w:rsidR="004C23F7">
        <w:rPr>
          <w:rFonts w:ascii="Times New Roman" w:hAnsi="Times New Roman" w:cs="Times New Roman"/>
          <w:sz w:val="24"/>
          <w:szCs w:val="24"/>
        </w:rPr>
        <w:t xml:space="preserve">shortfalls in deliveries that were never made. </w:t>
      </w:r>
    </w:p>
    <w:p w:rsidR="004C23F7" w:rsidRDefault="004C23F7" w:rsidP="00165963">
      <w:pPr>
        <w:spacing w:after="0" w:line="360" w:lineRule="auto"/>
        <w:jc w:val="both"/>
        <w:rPr>
          <w:rFonts w:ascii="Times New Roman" w:hAnsi="Times New Roman" w:cs="Times New Roman"/>
          <w:sz w:val="24"/>
          <w:szCs w:val="24"/>
        </w:rPr>
      </w:pPr>
    </w:p>
    <w:p w:rsidR="00741ED3" w:rsidRDefault="004C23F7"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to resolve that dispute, m</w:t>
      </w:r>
      <w:r w:rsidR="00C813D7">
        <w:rPr>
          <w:rFonts w:ascii="Times New Roman" w:hAnsi="Times New Roman" w:cs="Times New Roman"/>
          <w:sz w:val="24"/>
          <w:szCs w:val="24"/>
        </w:rPr>
        <w:t xml:space="preserve">eetings </w:t>
      </w:r>
      <w:r>
        <w:rPr>
          <w:rFonts w:ascii="Times New Roman" w:hAnsi="Times New Roman" w:cs="Times New Roman"/>
          <w:sz w:val="24"/>
          <w:szCs w:val="24"/>
        </w:rPr>
        <w:t>were</w:t>
      </w:r>
      <w:r w:rsidR="00C813D7">
        <w:rPr>
          <w:rFonts w:ascii="Times New Roman" w:hAnsi="Times New Roman" w:cs="Times New Roman"/>
          <w:sz w:val="24"/>
          <w:szCs w:val="24"/>
        </w:rPr>
        <w:t xml:space="preserve"> convene</w:t>
      </w:r>
      <w:r>
        <w:rPr>
          <w:rFonts w:ascii="Times New Roman" w:hAnsi="Times New Roman" w:cs="Times New Roman"/>
          <w:sz w:val="24"/>
          <w:szCs w:val="24"/>
        </w:rPr>
        <w:t>d</w:t>
      </w:r>
      <w:r w:rsidR="00C813D7">
        <w:rPr>
          <w:rFonts w:ascii="Times New Roman" w:hAnsi="Times New Roman" w:cs="Times New Roman"/>
          <w:sz w:val="24"/>
          <w:szCs w:val="24"/>
        </w:rPr>
        <w:t xml:space="preserve"> during April - May, 2013 intended to reconcile their respective </w:t>
      </w:r>
      <w:r>
        <w:rPr>
          <w:rFonts w:ascii="Times New Roman" w:hAnsi="Times New Roman" w:cs="Times New Roman"/>
          <w:sz w:val="24"/>
          <w:szCs w:val="24"/>
        </w:rPr>
        <w:t xml:space="preserve">positions. Those meetings resulted in establishment of a credit balance of shs. 135,682,485/= which the plaintiff now claims as money due and owed to it by the defendant. </w:t>
      </w:r>
      <w:r w:rsidR="00741ED3">
        <w:rPr>
          <w:rFonts w:ascii="Times New Roman" w:hAnsi="Times New Roman" w:cs="Times New Roman"/>
          <w:sz w:val="24"/>
          <w:szCs w:val="24"/>
        </w:rPr>
        <w:t>It is on basis of that reconciliation that the plaintiff claims that sum as the undisputed amount due to it from the defendant, and the costs of the suit.</w:t>
      </w:r>
    </w:p>
    <w:p w:rsidR="00741ED3" w:rsidRDefault="00741ED3" w:rsidP="00165963">
      <w:pPr>
        <w:spacing w:after="0" w:line="360" w:lineRule="auto"/>
        <w:jc w:val="both"/>
        <w:rPr>
          <w:rFonts w:ascii="Times New Roman" w:hAnsi="Times New Roman" w:cs="Times New Roman"/>
          <w:sz w:val="24"/>
          <w:szCs w:val="24"/>
        </w:rPr>
      </w:pPr>
    </w:p>
    <w:p w:rsidR="00165963" w:rsidRDefault="00741ED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its written statement of defence, the defendant contends that the figure claimed by the defendant was arrived at under intimidation, undue influence, coercion and duress intended to cover up the plaintiff's hostile takeover of the defendant's business in breach of the agreement of 20</w:t>
      </w:r>
      <w:r w:rsidRPr="004F37B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2012. </w:t>
      </w:r>
      <w:r w:rsidR="004C23F7">
        <w:rPr>
          <w:rFonts w:ascii="Times New Roman" w:hAnsi="Times New Roman" w:cs="Times New Roman"/>
          <w:sz w:val="24"/>
          <w:szCs w:val="24"/>
        </w:rPr>
        <w:t xml:space="preserve">The defendant avers that out of the agreed price of </w:t>
      </w:r>
      <w:r w:rsidR="000832A6">
        <w:rPr>
          <w:rFonts w:ascii="Times New Roman" w:hAnsi="Times New Roman" w:cs="Times New Roman"/>
          <w:sz w:val="24"/>
          <w:szCs w:val="24"/>
        </w:rPr>
        <w:t>shs. 375,000,000/= the plaintiff made deliveries of airtime worth only shs. 25,575,000/= on 11</w:t>
      </w:r>
      <w:r w:rsidR="000832A6" w:rsidRPr="000832A6">
        <w:rPr>
          <w:rFonts w:ascii="Times New Roman" w:hAnsi="Times New Roman" w:cs="Times New Roman"/>
          <w:sz w:val="24"/>
          <w:szCs w:val="24"/>
          <w:vertAlign w:val="superscript"/>
        </w:rPr>
        <w:t>th</w:t>
      </w:r>
      <w:r w:rsidR="000832A6">
        <w:rPr>
          <w:rFonts w:ascii="Times New Roman" w:hAnsi="Times New Roman" w:cs="Times New Roman"/>
          <w:sz w:val="24"/>
          <w:szCs w:val="24"/>
        </w:rPr>
        <w:t xml:space="preserve"> February,2012 leaving a balance of shs. 349,425,000/= unpaid for which the defendant counterclaims against the plaintiff</w:t>
      </w:r>
      <w:r>
        <w:rPr>
          <w:rFonts w:ascii="Times New Roman" w:hAnsi="Times New Roman" w:cs="Times New Roman"/>
          <w:sz w:val="24"/>
          <w:szCs w:val="24"/>
        </w:rPr>
        <w:t>, with interest and costs</w:t>
      </w:r>
      <w:r w:rsidR="000832A6">
        <w:rPr>
          <w:rFonts w:ascii="Times New Roman" w:hAnsi="Times New Roman" w:cs="Times New Roman"/>
          <w:sz w:val="24"/>
          <w:szCs w:val="24"/>
        </w:rPr>
        <w:t>.</w:t>
      </w:r>
      <w:r w:rsidR="004C23F7">
        <w:rPr>
          <w:rFonts w:ascii="Times New Roman" w:hAnsi="Times New Roman" w:cs="Times New Roman"/>
          <w:sz w:val="24"/>
          <w:szCs w:val="24"/>
        </w:rPr>
        <w:t xml:space="preserve"> </w:t>
      </w:r>
    </w:p>
    <w:p w:rsidR="00741ED3" w:rsidRDefault="00741ED3" w:rsidP="00165963">
      <w:pPr>
        <w:spacing w:after="0" w:line="360" w:lineRule="auto"/>
        <w:jc w:val="both"/>
        <w:rPr>
          <w:rFonts w:ascii="Times New Roman" w:hAnsi="Times New Roman" w:cs="Times New Roman"/>
          <w:sz w:val="24"/>
          <w:szCs w:val="24"/>
        </w:rPr>
      </w:pPr>
    </w:p>
    <w:p w:rsidR="00741ED3" w:rsidRDefault="00ED18D5"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 David Mutabanura the plaintiff's Managing Director, testified that </w:t>
      </w:r>
      <w:r w:rsidR="000861AE">
        <w:rPr>
          <w:rFonts w:ascii="Times New Roman" w:hAnsi="Times New Roman" w:cs="Times New Roman"/>
          <w:sz w:val="24"/>
          <w:szCs w:val="24"/>
        </w:rPr>
        <w:t>he came to know the defendant company through its two directors, Mr. Richard Edemacu and Mrs. Scholarstica Edemacu who expressed interest in selling of their M.TN. franchise to the plaintiff company. After negotiations, and agreement was executed on 20</w:t>
      </w:r>
      <w:r w:rsidR="000861AE" w:rsidRPr="004F37BC">
        <w:rPr>
          <w:rFonts w:ascii="Times New Roman" w:hAnsi="Times New Roman" w:cs="Times New Roman"/>
          <w:sz w:val="24"/>
          <w:szCs w:val="24"/>
          <w:vertAlign w:val="superscript"/>
        </w:rPr>
        <w:t>th</w:t>
      </w:r>
      <w:r w:rsidR="000861AE">
        <w:rPr>
          <w:rFonts w:ascii="Times New Roman" w:hAnsi="Times New Roman" w:cs="Times New Roman"/>
          <w:sz w:val="24"/>
          <w:szCs w:val="24"/>
        </w:rPr>
        <w:t xml:space="preserve"> January, 2012 by which the defendant sold its franchise to the plaintiff at the price of shs. 375,000,000/= The purchase price was to be paid in kind in the form of physical scratch cards and electronic airtime. The defendant breached the agreement in respect of the last installment which was pegged to the defendant handing over its operations in Moyo District. The plaintiff </w:t>
      </w:r>
      <w:r w:rsidR="00EB35E3">
        <w:rPr>
          <w:rFonts w:ascii="Times New Roman" w:hAnsi="Times New Roman" w:cs="Times New Roman"/>
          <w:sz w:val="24"/>
          <w:szCs w:val="24"/>
        </w:rPr>
        <w:t>discovered</w:t>
      </w:r>
      <w:r w:rsidR="000861AE">
        <w:rPr>
          <w:rFonts w:ascii="Times New Roman" w:hAnsi="Times New Roman" w:cs="Times New Roman"/>
          <w:sz w:val="24"/>
          <w:szCs w:val="24"/>
        </w:rPr>
        <w:t xml:space="preserve"> that a </w:t>
      </w:r>
      <w:r w:rsidR="00EB35E3">
        <w:rPr>
          <w:rFonts w:ascii="Times New Roman" w:hAnsi="Times New Roman" w:cs="Times New Roman"/>
          <w:sz w:val="24"/>
          <w:szCs w:val="24"/>
        </w:rPr>
        <w:t>different</w:t>
      </w:r>
      <w:r w:rsidR="000861AE">
        <w:rPr>
          <w:rFonts w:ascii="Times New Roman" w:hAnsi="Times New Roman" w:cs="Times New Roman"/>
          <w:sz w:val="24"/>
          <w:szCs w:val="24"/>
        </w:rPr>
        <w:t xml:space="preserve"> company, Ejab and Family Investments Company Limited held the franchise for </w:t>
      </w:r>
      <w:r w:rsidR="00EB35E3">
        <w:rPr>
          <w:rFonts w:ascii="Times New Roman" w:hAnsi="Times New Roman" w:cs="Times New Roman"/>
          <w:sz w:val="24"/>
          <w:szCs w:val="24"/>
        </w:rPr>
        <w:t xml:space="preserve">Adjumani, Koboko, </w:t>
      </w:r>
      <w:r w:rsidR="000861AE">
        <w:rPr>
          <w:rFonts w:ascii="Times New Roman" w:hAnsi="Times New Roman" w:cs="Times New Roman"/>
          <w:sz w:val="24"/>
          <w:szCs w:val="24"/>
        </w:rPr>
        <w:t>Moyo</w:t>
      </w:r>
      <w:r w:rsidR="00EB35E3">
        <w:rPr>
          <w:rFonts w:ascii="Times New Roman" w:hAnsi="Times New Roman" w:cs="Times New Roman"/>
          <w:sz w:val="24"/>
          <w:szCs w:val="24"/>
        </w:rPr>
        <w:t xml:space="preserve">, </w:t>
      </w:r>
      <w:r w:rsidR="000861AE">
        <w:rPr>
          <w:rFonts w:ascii="Times New Roman" w:hAnsi="Times New Roman" w:cs="Times New Roman"/>
          <w:sz w:val="24"/>
          <w:szCs w:val="24"/>
        </w:rPr>
        <w:t xml:space="preserve"> </w:t>
      </w:r>
      <w:r w:rsidR="00EB35E3">
        <w:rPr>
          <w:rFonts w:ascii="Times New Roman" w:hAnsi="Times New Roman" w:cs="Times New Roman"/>
          <w:sz w:val="24"/>
          <w:szCs w:val="24"/>
        </w:rPr>
        <w:t xml:space="preserve">Nebbi </w:t>
      </w:r>
      <w:r w:rsidR="00EB35E3">
        <w:rPr>
          <w:rFonts w:ascii="Times New Roman" w:hAnsi="Times New Roman" w:cs="Times New Roman"/>
          <w:sz w:val="24"/>
          <w:szCs w:val="24"/>
        </w:rPr>
        <w:lastRenderedPageBreak/>
        <w:t xml:space="preserve">and Zombo </w:t>
      </w:r>
      <w:r w:rsidR="000861AE">
        <w:rPr>
          <w:rFonts w:ascii="Times New Roman" w:hAnsi="Times New Roman" w:cs="Times New Roman"/>
          <w:sz w:val="24"/>
          <w:szCs w:val="24"/>
        </w:rPr>
        <w:t>District</w:t>
      </w:r>
      <w:r w:rsidR="00EB35E3">
        <w:rPr>
          <w:rFonts w:ascii="Times New Roman" w:hAnsi="Times New Roman" w:cs="Times New Roman"/>
          <w:sz w:val="24"/>
          <w:szCs w:val="24"/>
        </w:rPr>
        <w:t>s</w:t>
      </w:r>
      <w:r w:rsidR="000861AE">
        <w:rPr>
          <w:rFonts w:ascii="Times New Roman" w:hAnsi="Times New Roman" w:cs="Times New Roman"/>
          <w:sz w:val="24"/>
          <w:szCs w:val="24"/>
        </w:rPr>
        <w:t xml:space="preserve"> and thus purchased that franchise at the cost of shs. </w:t>
      </w:r>
      <w:r w:rsidR="00EB35E3">
        <w:rPr>
          <w:rFonts w:ascii="Times New Roman" w:hAnsi="Times New Roman" w:cs="Times New Roman"/>
          <w:sz w:val="24"/>
          <w:szCs w:val="24"/>
        </w:rPr>
        <w:t>610</w:t>
      </w:r>
      <w:r w:rsidR="000861AE">
        <w:rPr>
          <w:rFonts w:ascii="Times New Roman" w:hAnsi="Times New Roman" w:cs="Times New Roman"/>
          <w:sz w:val="24"/>
          <w:szCs w:val="24"/>
        </w:rPr>
        <w:t>,000,000/= as per the agreement dated 6</w:t>
      </w:r>
      <w:r w:rsidR="000861AE" w:rsidRPr="000861AE">
        <w:rPr>
          <w:rFonts w:ascii="Times New Roman" w:hAnsi="Times New Roman" w:cs="Times New Roman"/>
          <w:sz w:val="24"/>
          <w:szCs w:val="24"/>
          <w:vertAlign w:val="superscript"/>
        </w:rPr>
        <w:t>th</w:t>
      </w:r>
      <w:r w:rsidR="000861AE">
        <w:rPr>
          <w:rFonts w:ascii="Times New Roman" w:hAnsi="Times New Roman" w:cs="Times New Roman"/>
          <w:sz w:val="24"/>
          <w:szCs w:val="24"/>
        </w:rPr>
        <w:t xml:space="preserve"> March, 2012 (exhibit P. Ex.4).  </w:t>
      </w:r>
      <w:r w:rsidR="00EB35E3">
        <w:rPr>
          <w:rFonts w:ascii="Times New Roman" w:hAnsi="Times New Roman" w:cs="Times New Roman"/>
          <w:sz w:val="24"/>
          <w:szCs w:val="24"/>
        </w:rPr>
        <w:t>The defendant further failed to produce proof that it had secured the consent of the M.T.N to the transaction, as required by the terms of the contract. The defendant also failed to provide proof of the net monthly earnings from the franchise</w:t>
      </w:r>
      <w:r w:rsidR="00AC2367">
        <w:rPr>
          <w:rFonts w:ascii="Times New Roman" w:hAnsi="Times New Roman" w:cs="Times New Roman"/>
          <w:sz w:val="24"/>
          <w:szCs w:val="24"/>
        </w:rPr>
        <w:t xml:space="preserve"> and to hand over its shop in Arua and two motorcycles</w:t>
      </w:r>
      <w:r w:rsidR="00EB35E3">
        <w:rPr>
          <w:rFonts w:ascii="Times New Roman" w:hAnsi="Times New Roman" w:cs="Times New Roman"/>
          <w:sz w:val="24"/>
          <w:szCs w:val="24"/>
        </w:rPr>
        <w:t xml:space="preserve">, as required in the agreement. Nevertheless, the plaintiff went ahead to pay the contract price in full as in intended to start business with expedition.  </w:t>
      </w:r>
    </w:p>
    <w:p w:rsidR="00EB35E3" w:rsidRDefault="00EB35E3" w:rsidP="00165963">
      <w:pPr>
        <w:spacing w:after="0" w:line="360" w:lineRule="auto"/>
        <w:jc w:val="both"/>
        <w:rPr>
          <w:rFonts w:ascii="Times New Roman" w:hAnsi="Times New Roman" w:cs="Times New Roman"/>
          <w:sz w:val="24"/>
          <w:szCs w:val="24"/>
        </w:rPr>
      </w:pPr>
    </w:p>
    <w:p w:rsidR="00EB35E3" w:rsidRDefault="00EB35E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Even before the signing of that contract, the defendant was already indebted to the plaintiff out of previous dealings. Under that arrangement, the plaintiff would supply M.T.N products to the defendant on credit </w:t>
      </w:r>
      <w:r w:rsidR="00000AF3">
        <w:rPr>
          <w:rFonts w:ascii="Times New Roman" w:hAnsi="Times New Roman" w:cs="Times New Roman"/>
          <w:sz w:val="24"/>
          <w:szCs w:val="24"/>
        </w:rPr>
        <w:t xml:space="preserve">and the defendant would be obliged to pay subsequent to the deliveries. </w:t>
      </w:r>
      <w:r w:rsidR="00CF2BBA">
        <w:rPr>
          <w:rFonts w:ascii="Times New Roman" w:hAnsi="Times New Roman" w:cs="Times New Roman"/>
          <w:sz w:val="24"/>
          <w:szCs w:val="24"/>
        </w:rPr>
        <w:t>These business transactions continued alongside the sale / purchase of the franchise transactions, necessitating an internal reconciliation of accounts, in order to establish the actual net amount outstanding. Following the reconciliation it was established that the defendant was indebted to the plaintiff in the excess of a sum of shs. 200,000,000/= This fact was brought to the attention of the defendant by way of a letter dated 17</w:t>
      </w:r>
      <w:r w:rsidR="00CF2BBA" w:rsidRPr="00CF2BBA">
        <w:rPr>
          <w:rFonts w:ascii="Times New Roman" w:hAnsi="Times New Roman" w:cs="Times New Roman"/>
          <w:sz w:val="24"/>
          <w:szCs w:val="24"/>
          <w:vertAlign w:val="superscript"/>
        </w:rPr>
        <w:t>th</w:t>
      </w:r>
      <w:r w:rsidR="00CF2BBA">
        <w:rPr>
          <w:rFonts w:ascii="Times New Roman" w:hAnsi="Times New Roman" w:cs="Times New Roman"/>
          <w:sz w:val="24"/>
          <w:szCs w:val="24"/>
        </w:rPr>
        <w:t xml:space="preserve"> May, 2013 (exhibit P. Ex.2). The defendant's directors disputed some of the figures stated in that letter, necessitating a joint reconciliation exercise. Joint meetings with the defendant's directors were convened on 24</w:t>
      </w:r>
      <w:r w:rsidR="00CF2BBA" w:rsidRPr="00BD656E">
        <w:rPr>
          <w:rFonts w:ascii="Times New Roman" w:hAnsi="Times New Roman" w:cs="Times New Roman"/>
          <w:sz w:val="24"/>
          <w:szCs w:val="24"/>
          <w:vertAlign w:val="superscript"/>
        </w:rPr>
        <w:t>th</w:t>
      </w:r>
      <w:r w:rsidR="00CF2BBA">
        <w:rPr>
          <w:rFonts w:ascii="Times New Roman" w:hAnsi="Times New Roman" w:cs="Times New Roman"/>
          <w:sz w:val="24"/>
          <w:szCs w:val="24"/>
        </w:rPr>
        <w:t xml:space="preserve"> and 25</w:t>
      </w:r>
      <w:r w:rsidR="00CF2BBA" w:rsidRPr="00BD656E">
        <w:rPr>
          <w:rFonts w:ascii="Times New Roman" w:hAnsi="Times New Roman" w:cs="Times New Roman"/>
          <w:sz w:val="24"/>
          <w:szCs w:val="24"/>
          <w:vertAlign w:val="superscript"/>
        </w:rPr>
        <w:t>th</w:t>
      </w:r>
      <w:r w:rsidR="00CF2BBA">
        <w:rPr>
          <w:rFonts w:ascii="Times New Roman" w:hAnsi="Times New Roman" w:cs="Times New Roman"/>
          <w:sz w:val="24"/>
          <w:szCs w:val="24"/>
        </w:rPr>
        <w:t xml:space="preserve"> May 2013</w:t>
      </w:r>
      <w:r w:rsidR="008B64FE">
        <w:rPr>
          <w:rFonts w:ascii="Times New Roman" w:hAnsi="Times New Roman" w:cs="Times New Roman"/>
          <w:sz w:val="24"/>
          <w:szCs w:val="24"/>
        </w:rPr>
        <w:t>. From that</w:t>
      </w:r>
      <w:r w:rsidR="003C68CD">
        <w:rPr>
          <w:rFonts w:ascii="Times New Roman" w:hAnsi="Times New Roman" w:cs="Times New Roman"/>
          <w:sz w:val="24"/>
          <w:szCs w:val="24"/>
        </w:rPr>
        <w:t xml:space="preserve"> reconciliation, a sum of shs. </w:t>
      </w:r>
      <w:r w:rsidR="008B64FE">
        <w:rPr>
          <w:rFonts w:ascii="Times New Roman" w:hAnsi="Times New Roman" w:cs="Times New Roman"/>
          <w:sz w:val="24"/>
          <w:szCs w:val="24"/>
        </w:rPr>
        <w:t>135,682,485/= was mutually agreed as outstanding due from the defendant to the plaintiff, arising from stock sales by the plaintiff to the defendant in respect of the period running from 3</w:t>
      </w:r>
      <w:r w:rsidR="008B64FE" w:rsidRPr="008B64FE">
        <w:rPr>
          <w:rFonts w:ascii="Times New Roman" w:hAnsi="Times New Roman" w:cs="Times New Roman"/>
          <w:sz w:val="24"/>
          <w:szCs w:val="24"/>
          <w:vertAlign w:val="superscript"/>
        </w:rPr>
        <w:t>rd</w:t>
      </w:r>
      <w:r w:rsidR="008B64FE">
        <w:rPr>
          <w:rFonts w:ascii="Times New Roman" w:hAnsi="Times New Roman" w:cs="Times New Roman"/>
          <w:sz w:val="24"/>
          <w:szCs w:val="24"/>
        </w:rPr>
        <w:t>November, 2011 to 30</w:t>
      </w:r>
      <w:r w:rsidR="008B64FE" w:rsidRPr="008B64FE">
        <w:rPr>
          <w:rFonts w:ascii="Times New Roman" w:hAnsi="Times New Roman" w:cs="Times New Roman"/>
          <w:sz w:val="24"/>
          <w:szCs w:val="24"/>
          <w:vertAlign w:val="superscript"/>
        </w:rPr>
        <w:t>th</w:t>
      </w:r>
      <w:r w:rsidR="008B64FE">
        <w:rPr>
          <w:rFonts w:ascii="Times New Roman" w:hAnsi="Times New Roman" w:cs="Times New Roman"/>
          <w:sz w:val="24"/>
          <w:szCs w:val="24"/>
        </w:rPr>
        <w:t xml:space="preserve"> December, 2012. The defendant's directors subsequently negotiated for payment of that sum in installments, staring August, 2013 and paying in full by September, 2013. </w:t>
      </w:r>
      <w:r w:rsidR="00F165BE">
        <w:rPr>
          <w:rFonts w:ascii="Times New Roman" w:hAnsi="Times New Roman" w:cs="Times New Roman"/>
          <w:sz w:val="24"/>
          <w:szCs w:val="24"/>
        </w:rPr>
        <w:t>The minutes of the meeting were exhibited as P. Ex.5.</w:t>
      </w:r>
      <w:r w:rsidR="008B64FE">
        <w:rPr>
          <w:rFonts w:ascii="Times New Roman" w:hAnsi="Times New Roman" w:cs="Times New Roman"/>
          <w:sz w:val="24"/>
          <w:szCs w:val="24"/>
        </w:rPr>
        <w:t xml:space="preserve">They issued the plaintiff a post-dated cheque which was returned unpaid and they have not paid that sum to-date. </w:t>
      </w:r>
    </w:p>
    <w:p w:rsidR="00165963" w:rsidRDefault="00165963" w:rsidP="00165963">
      <w:pPr>
        <w:spacing w:after="0" w:line="360" w:lineRule="auto"/>
        <w:rPr>
          <w:rFonts w:ascii="Times New Roman" w:hAnsi="Times New Roman" w:cs="Times New Roman"/>
          <w:sz w:val="24"/>
          <w:szCs w:val="24"/>
        </w:rPr>
      </w:pPr>
    </w:p>
    <w:p w:rsidR="002B113B" w:rsidRDefault="00AC2367"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breach of contract caused the plaintiff financial loss and in order to maintain its business volume with M.T.N, the company had to borrow from banks by way of overdrafts and invoice financing, suffered penalties on its business transactions, hence the plaintiff's claim of interest on the outstanding amount at the rate of 20% per annum and the costs of the suit. </w:t>
      </w:r>
    </w:p>
    <w:p w:rsidR="00F60064" w:rsidRDefault="00F60064" w:rsidP="00165963">
      <w:pPr>
        <w:spacing w:after="0" w:line="360" w:lineRule="auto"/>
        <w:jc w:val="both"/>
        <w:rPr>
          <w:rFonts w:ascii="Times New Roman" w:hAnsi="Times New Roman" w:cs="Times New Roman"/>
          <w:sz w:val="24"/>
          <w:szCs w:val="24"/>
        </w:rPr>
      </w:pPr>
    </w:p>
    <w:p w:rsidR="00F60064" w:rsidRDefault="00F60064"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Under cross-examination, this witness admitted that the plaintiff has received the defendant's stock requisition form dated 31</w:t>
      </w:r>
      <w:r w:rsidRPr="00F60064">
        <w:rPr>
          <w:rFonts w:ascii="Times New Roman" w:hAnsi="Times New Roman" w:cs="Times New Roman"/>
          <w:sz w:val="24"/>
          <w:szCs w:val="24"/>
          <w:vertAlign w:val="superscript"/>
        </w:rPr>
        <w:t>st</w:t>
      </w:r>
      <w:r>
        <w:rPr>
          <w:rFonts w:ascii="Times New Roman" w:hAnsi="Times New Roman" w:cs="Times New Roman"/>
          <w:sz w:val="24"/>
          <w:szCs w:val="24"/>
        </w:rPr>
        <w:t xml:space="preserve">August, 2012 for airtime worth shs. 12,237,700/= </w:t>
      </w:r>
      <w:r w:rsidR="003C68CD">
        <w:rPr>
          <w:rFonts w:ascii="Times New Roman" w:hAnsi="Times New Roman" w:cs="Times New Roman"/>
          <w:sz w:val="24"/>
          <w:szCs w:val="24"/>
        </w:rPr>
        <w:t xml:space="preserve">(exhibit D. Ex.3). </w:t>
      </w:r>
      <w:r>
        <w:rPr>
          <w:rFonts w:ascii="Times New Roman" w:hAnsi="Times New Roman" w:cs="Times New Roman"/>
          <w:sz w:val="24"/>
          <w:szCs w:val="24"/>
        </w:rPr>
        <w:t xml:space="preserve">By that document, the </w:t>
      </w:r>
      <w:r w:rsidR="002F4520">
        <w:rPr>
          <w:rFonts w:ascii="Times New Roman" w:hAnsi="Times New Roman" w:cs="Times New Roman"/>
          <w:sz w:val="24"/>
          <w:szCs w:val="24"/>
        </w:rPr>
        <w:t xml:space="preserve">plaintiff </w:t>
      </w:r>
      <w:r>
        <w:rPr>
          <w:rFonts w:ascii="Times New Roman" w:hAnsi="Times New Roman" w:cs="Times New Roman"/>
          <w:sz w:val="24"/>
          <w:szCs w:val="24"/>
        </w:rPr>
        <w:t xml:space="preserve">acknowledged indebtedness to the </w:t>
      </w:r>
      <w:r w:rsidR="002F4520">
        <w:rPr>
          <w:rFonts w:ascii="Times New Roman" w:hAnsi="Times New Roman" w:cs="Times New Roman"/>
          <w:sz w:val="24"/>
          <w:szCs w:val="24"/>
        </w:rPr>
        <w:t xml:space="preserve">defendant </w:t>
      </w:r>
      <w:r>
        <w:rPr>
          <w:rFonts w:ascii="Times New Roman" w:hAnsi="Times New Roman" w:cs="Times New Roman"/>
          <w:sz w:val="24"/>
          <w:szCs w:val="24"/>
        </w:rPr>
        <w:t>in the sum of shs. 52,400,000/=</w:t>
      </w:r>
      <w:r w:rsidR="002F4520">
        <w:rPr>
          <w:rFonts w:ascii="Times New Roman" w:hAnsi="Times New Roman" w:cs="Times New Roman"/>
          <w:sz w:val="24"/>
          <w:szCs w:val="24"/>
        </w:rPr>
        <w:t xml:space="preserve"> and the defendant owed the plaintiff shs. 40,162,300/= hence the payment of shs. 12,237,700/= in final settlement of that account.</w:t>
      </w:r>
      <w:r w:rsidR="00AA5E20">
        <w:rPr>
          <w:rFonts w:ascii="Times New Roman" w:hAnsi="Times New Roman" w:cs="Times New Roman"/>
          <w:sz w:val="24"/>
          <w:szCs w:val="24"/>
        </w:rPr>
        <w:t xml:space="preserve"> </w:t>
      </w:r>
      <w:r w:rsidR="00493C5B">
        <w:rPr>
          <w:rFonts w:ascii="Times New Roman" w:hAnsi="Times New Roman" w:cs="Times New Roman"/>
          <w:sz w:val="24"/>
          <w:szCs w:val="24"/>
        </w:rPr>
        <w:t>Between 26</w:t>
      </w:r>
      <w:r w:rsidR="00493C5B" w:rsidRPr="00521C3B">
        <w:rPr>
          <w:rFonts w:ascii="Times New Roman" w:hAnsi="Times New Roman" w:cs="Times New Roman"/>
          <w:sz w:val="24"/>
          <w:szCs w:val="24"/>
          <w:vertAlign w:val="superscript"/>
        </w:rPr>
        <w:t>th</w:t>
      </w:r>
      <w:r w:rsidR="00493C5B">
        <w:rPr>
          <w:rFonts w:ascii="Times New Roman" w:hAnsi="Times New Roman" w:cs="Times New Roman"/>
          <w:sz w:val="24"/>
          <w:szCs w:val="24"/>
        </w:rPr>
        <w:t xml:space="preserve"> September, 2013 </w:t>
      </w:r>
      <w:r w:rsidR="003C68CD">
        <w:rPr>
          <w:rFonts w:ascii="Times New Roman" w:hAnsi="Times New Roman" w:cs="Times New Roman"/>
          <w:sz w:val="24"/>
          <w:szCs w:val="24"/>
        </w:rPr>
        <w:t>and</w:t>
      </w:r>
      <w:r w:rsidR="00493C5B">
        <w:rPr>
          <w:rFonts w:ascii="Times New Roman" w:hAnsi="Times New Roman" w:cs="Times New Roman"/>
          <w:sz w:val="24"/>
          <w:szCs w:val="24"/>
        </w:rPr>
        <w:t xml:space="preserve"> 21</w:t>
      </w:r>
      <w:r w:rsidR="00493C5B" w:rsidRPr="00521C3B">
        <w:rPr>
          <w:rFonts w:ascii="Times New Roman" w:hAnsi="Times New Roman" w:cs="Times New Roman"/>
          <w:sz w:val="24"/>
          <w:szCs w:val="24"/>
          <w:vertAlign w:val="superscript"/>
        </w:rPr>
        <w:t>st</w:t>
      </w:r>
      <w:r w:rsidR="00493C5B">
        <w:rPr>
          <w:rFonts w:ascii="Times New Roman" w:hAnsi="Times New Roman" w:cs="Times New Roman"/>
          <w:sz w:val="24"/>
          <w:szCs w:val="24"/>
        </w:rPr>
        <w:t xml:space="preserve"> November, 2013 the defendant instruct</w:t>
      </w:r>
      <w:r w:rsidR="003C68CD">
        <w:rPr>
          <w:rFonts w:ascii="Times New Roman" w:hAnsi="Times New Roman" w:cs="Times New Roman"/>
          <w:sz w:val="24"/>
          <w:szCs w:val="24"/>
        </w:rPr>
        <w:t>ed its bankers to transfer shs.</w:t>
      </w:r>
      <w:r w:rsidR="00493C5B">
        <w:rPr>
          <w:rFonts w:ascii="Times New Roman" w:hAnsi="Times New Roman" w:cs="Times New Roman"/>
          <w:sz w:val="24"/>
          <w:szCs w:val="24"/>
        </w:rPr>
        <w:t xml:space="preserve">180,000,000/= to the plaintiff. </w:t>
      </w:r>
    </w:p>
    <w:p w:rsidR="00493C5B" w:rsidRDefault="00493C5B" w:rsidP="00165963">
      <w:pPr>
        <w:spacing w:after="0" w:line="360" w:lineRule="auto"/>
        <w:jc w:val="both"/>
        <w:rPr>
          <w:rFonts w:ascii="Times New Roman" w:hAnsi="Times New Roman" w:cs="Times New Roman"/>
          <w:sz w:val="24"/>
          <w:szCs w:val="24"/>
        </w:rPr>
      </w:pPr>
    </w:p>
    <w:p w:rsidR="00493C5B" w:rsidRDefault="00493C5B"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P.W.2 Ampulira Grace, the plaintiff's Internal Auditor</w:t>
      </w:r>
      <w:r w:rsidR="00140AE4">
        <w:rPr>
          <w:rFonts w:ascii="Times New Roman" w:hAnsi="Times New Roman" w:cs="Times New Roman"/>
          <w:sz w:val="24"/>
          <w:szCs w:val="24"/>
        </w:rPr>
        <w:t>,</w:t>
      </w:r>
      <w:r>
        <w:rPr>
          <w:rFonts w:ascii="Times New Roman" w:hAnsi="Times New Roman" w:cs="Times New Roman"/>
          <w:sz w:val="24"/>
          <w:szCs w:val="24"/>
        </w:rPr>
        <w:t xml:space="preserve"> testified that </w:t>
      </w:r>
      <w:r w:rsidR="00986533">
        <w:rPr>
          <w:rFonts w:ascii="Times New Roman" w:hAnsi="Times New Roman" w:cs="Times New Roman"/>
          <w:sz w:val="24"/>
          <w:szCs w:val="24"/>
        </w:rPr>
        <w:t>on 31</w:t>
      </w:r>
      <w:r w:rsidR="00986533" w:rsidRPr="00986533">
        <w:rPr>
          <w:rFonts w:ascii="Times New Roman" w:hAnsi="Times New Roman" w:cs="Times New Roman"/>
          <w:sz w:val="24"/>
          <w:szCs w:val="24"/>
          <w:vertAlign w:val="superscript"/>
        </w:rPr>
        <w:t>st</w:t>
      </w:r>
      <w:r w:rsidR="00986533">
        <w:rPr>
          <w:rFonts w:ascii="Times New Roman" w:hAnsi="Times New Roman" w:cs="Times New Roman"/>
          <w:sz w:val="24"/>
          <w:szCs w:val="24"/>
        </w:rPr>
        <w:t xml:space="preserve"> August 2012, accounts for the purchase of the franchise were settled with the plaintiff paying the defendant shs. 12,237,000/= after an offset of shs. 40,162,300/= due from  the defendant to the plaintiff against shs. 52,400,000/= that was due from the plaintiff to the defendant</w:t>
      </w:r>
      <w:r w:rsidR="003C68CD">
        <w:rPr>
          <w:rFonts w:ascii="Times New Roman" w:hAnsi="Times New Roman" w:cs="Times New Roman"/>
          <w:sz w:val="24"/>
          <w:szCs w:val="24"/>
        </w:rPr>
        <w:t xml:space="preserve"> (exhibit D. Ex.3).</w:t>
      </w:r>
      <w:r w:rsidR="00986533">
        <w:rPr>
          <w:rFonts w:ascii="Times New Roman" w:hAnsi="Times New Roman" w:cs="Times New Roman"/>
          <w:sz w:val="24"/>
          <w:szCs w:val="24"/>
        </w:rPr>
        <w:t xml:space="preserve"> She</w:t>
      </w:r>
      <w:r w:rsidR="00521C3B">
        <w:rPr>
          <w:rFonts w:ascii="Times New Roman" w:hAnsi="Times New Roman" w:cs="Times New Roman"/>
          <w:sz w:val="24"/>
          <w:szCs w:val="24"/>
        </w:rPr>
        <w:t xml:space="preserve"> </w:t>
      </w:r>
      <w:r w:rsidR="00986533">
        <w:rPr>
          <w:rFonts w:ascii="Times New Roman" w:hAnsi="Times New Roman" w:cs="Times New Roman"/>
          <w:sz w:val="24"/>
          <w:szCs w:val="24"/>
        </w:rPr>
        <w:t xml:space="preserve">also </w:t>
      </w:r>
      <w:r w:rsidR="00521C3B">
        <w:rPr>
          <w:rFonts w:ascii="Times New Roman" w:hAnsi="Times New Roman" w:cs="Times New Roman"/>
          <w:sz w:val="24"/>
          <w:szCs w:val="24"/>
        </w:rPr>
        <w:t>participated in reconciling accounts relating to the plaintiff's claim of shs. 241,000,000/= as receivable from the defendant for the period 2011 - 2012. The meetings took place on 24</w:t>
      </w:r>
      <w:r w:rsidR="00521C3B" w:rsidRPr="00BD656E">
        <w:rPr>
          <w:rFonts w:ascii="Times New Roman" w:hAnsi="Times New Roman" w:cs="Times New Roman"/>
          <w:sz w:val="24"/>
          <w:szCs w:val="24"/>
          <w:vertAlign w:val="superscript"/>
        </w:rPr>
        <w:t>th</w:t>
      </w:r>
      <w:r w:rsidR="00521C3B">
        <w:rPr>
          <w:rFonts w:ascii="Times New Roman" w:hAnsi="Times New Roman" w:cs="Times New Roman"/>
          <w:sz w:val="24"/>
          <w:szCs w:val="24"/>
        </w:rPr>
        <w:t xml:space="preserve"> and 25</w:t>
      </w:r>
      <w:r w:rsidR="00521C3B" w:rsidRPr="00BD656E">
        <w:rPr>
          <w:rFonts w:ascii="Times New Roman" w:hAnsi="Times New Roman" w:cs="Times New Roman"/>
          <w:sz w:val="24"/>
          <w:szCs w:val="24"/>
          <w:vertAlign w:val="superscript"/>
        </w:rPr>
        <w:t>th</w:t>
      </w:r>
      <w:r w:rsidR="00521C3B">
        <w:rPr>
          <w:rFonts w:ascii="Times New Roman" w:hAnsi="Times New Roman" w:cs="Times New Roman"/>
          <w:sz w:val="24"/>
          <w:szCs w:val="24"/>
        </w:rPr>
        <w:t xml:space="preserve"> May, 2013 at the defendant's offices in Arua. At the conclusion of that reconciliation, it was mutually agreed that the defendant owed the plaintiff shs. 135,684,485/= as reflected in exhibit P. Ex. 6 dated 25</w:t>
      </w:r>
      <w:r w:rsidR="00521C3B" w:rsidRPr="00BD656E">
        <w:rPr>
          <w:rFonts w:ascii="Times New Roman" w:hAnsi="Times New Roman" w:cs="Times New Roman"/>
          <w:sz w:val="24"/>
          <w:szCs w:val="24"/>
          <w:vertAlign w:val="superscript"/>
        </w:rPr>
        <w:t>th</w:t>
      </w:r>
      <w:r w:rsidR="00521C3B">
        <w:rPr>
          <w:rFonts w:ascii="Times New Roman" w:hAnsi="Times New Roman" w:cs="Times New Roman"/>
          <w:sz w:val="24"/>
          <w:szCs w:val="24"/>
        </w:rPr>
        <w:t xml:space="preserve"> May, 2013.</w:t>
      </w:r>
      <w:r w:rsidR="00986533">
        <w:rPr>
          <w:rFonts w:ascii="Times New Roman" w:hAnsi="Times New Roman" w:cs="Times New Roman"/>
          <w:sz w:val="24"/>
          <w:szCs w:val="24"/>
        </w:rPr>
        <w:t xml:space="preserve"> The disputed figure remained shs. 82,000,100/= After the reconciliation, the defendant paid a total of shs. 18,000,000/= in three installments towards settlement of that outstanding balance; shs. 5,000,000/= on 26</w:t>
      </w:r>
      <w:r w:rsidR="00986533" w:rsidRPr="00986533">
        <w:rPr>
          <w:rFonts w:ascii="Times New Roman" w:hAnsi="Times New Roman" w:cs="Times New Roman"/>
          <w:sz w:val="24"/>
          <w:szCs w:val="24"/>
          <w:vertAlign w:val="superscript"/>
        </w:rPr>
        <w:t>th</w:t>
      </w:r>
      <w:r w:rsidR="00986533">
        <w:rPr>
          <w:rFonts w:ascii="Times New Roman" w:hAnsi="Times New Roman" w:cs="Times New Roman"/>
          <w:sz w:val="24"/>
          <w:szCs w:val="24"/>
        </w:rPr>
        <w:t xml:space="preserve"> September, 2013, shs. 3,000,000/= on 13</w:t>
      </w:r>
      <w:r w:rsidR="00986533" w:rsidRPr="00986533">
        <w:rPr>
          <w:rFonts w:ascii="Times New Roman" w:hAnsi="Times New Roman" w:cs="Times New Roman"/>
          <w:sz w:val="24"/>
          <w:szCs w:val="24"/>
          <w:vertAlign w:val="superscript"/>
        </w:rPr>
        <w:t>th</w:t>
      </w:r>
      <w:r w:rsidR="00986533">
        <w:rPr>
          <w:rFonts w:ascii="Times New Roman" w:hAnsi="Times New Roman" w:cs="Times New Roman"/>
          <w:sz w:val="24"/>
          <w:szCs w:val="24"/>
        </w:rPr>
        <w:t xml:space="preserve"> October, 2013 and shs. 10,000,000/= on 31</w:t>
      </w:r>
      <w:r w:rsidR="00986533" w:rsidRPr="00986533">
        <w:rPr>
          <w:rFonts w:ascii="Times New Roman" w:hAnsi="Times New Roman" w:cs="Times New Roman"/>
          <w:sz w:val="24"/>
          <w:szCs w:val="24"/>
          <w:vertAlign w:val="superscript"/>
        </w:rPr>
        <w:t>st</w:t>
      </w:r>
      <w:r w:rsidR="00986533">
        <w:rPr>
          <w:rFonts w:ascii="Times New Roman" w:hAnsi="Times New Roman" w:cs="Times New Roman"/>
          <w:sz w:val="24"/>
          <w:szCs w:val="24"/>
        </w:rPr>
        <w:t xml:space="preserve"> November, 2013. The balance outstanding after those payments remained shs. 117,682,485/= </w:t>
      </w:r>
    </w:p>
    <w:p w:rsidR="00E30837" w:rsidRDefault="00E30837" w:rsidP="00165963">
      <w:pPr>
        <w:spacing w:after="0" w:line="360" w:lineRule="auto"/>
        <w:jc w:val="both"/>
        <w:rPr>
          <w:rFonts w:ascii="Times New Roman" w:hAnsi="Times New Roman" w:cs="Times New Roman"/>
          <w:sz w:val="24"/>
          <w:szCs w:val="24"/>
        </w:rPr>
      </w:pPr>
    </w:p>
    <w:p w:rsidR="00641AB9" w:rsidRDefault="00E30837"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P.W.3 Wa</w:t>
      </w:r>
      <w:r w:rsidR="004F25E1">
        <w:rPr>
          <w:rFonts w:ascii="Times New Roman" w:hAnsi="Times New Roman" w:cs="Times New Roman"/>
          <w:sz w:val="24"/>
          <w:szCs w:val="24"/>
        </w:rPr>
        <w:t>la</w:t>
      </w:r>
      <w:r>
        <w:rPr>
          <w:rFonts w:ascii="Times New Roman" w:hAnsi="Times New Roman" w:cs="Times New Roman"/>
          <w:sz w:val="24"/>
          <w:szCs w:val="24"/>
        </w:rPr>
        <w:t xml:space="preserve">bdas Eric testified that he was the plaintiff's General Manager in charge of the West Nile region at the time of the disputed transactions. At that time, the defendant and another company, Ejab and Family Investments Company Limited, were conducting similar business in the West Nile Region. </w:t>
      </w:r>
      <w:r w:rsidR="00216EAC">
        <w:rPr>
          <w:rFonts w:ascii="Times New Roman" w:hAnsi="Times New Roman" w:cs="Times New Roman"/>
          <w:sz w:val="24"/>
          <w:szCs w:val="24"/>
        </w:rPr>
        <w:t>On 20</w:t>
      </w:r>
      <w:r w:rsidR="00216EAC" w:rsidRPr="004F37BC">
        <w:rPr>
          <w:rFonts w:ascii="Times New Roman" w:hAnsi="Times New Roman" w:cs="Times New Roman"/>
          <w:sz w:val="24"/>
          <w:szCs w:val="24"/>
          <w:vertAlign w:val="superscript"/>
        </w:rPr>
        <w:t>th</w:t>
      </w:r>
      <w:r w:rsidR="00216EAC">
        <w:rPr>
          <w:rFonts w:ascii="Times New Roman" w:hAnsi="Times New Roman" w:cs="Times New Roman"/>
          <w:sz w:val="24"/>
          <w:szCs w:val="24"/>
        </w:rPr>
        <w:t xml:space="preserve"> January, 2012 t</w:t>
      </w:r>
      <w:r w:rsidR="005637B0">
        <w:rPr>
          <w:rFonts w:ascii="Times New Roman" w:hAnsi="Times New Roman" w:cs="Times New Roman"/>
          <w:sz w:val="24"/>
          <w:szCs w:val="24"/>
        </w:rPr>
        <w:t xml:space="preserve">he plaintiff entered into an arrangement of purchase of the defendant's operations by paying off its goodwill </w:t>
      </w:r>
      <w:r w:rsidR="00F20B08">
        <w:rPr>
          <w:rFonts w:ascii="Times New Roman" w:hAnsi="Times New Roman" w:cs="Times New Roman"/>
          <w:sz w:val="24"/>
          <w:szCs w:val="24"/>
        </w:rPr>
        <w:t xml:space="preserve">at shs. 375,000,000/= </w:t>
      </w:r>
      <w:r w:rsidR="005637B0">
        <w:rPr>
          <w:rFonts w:ascii="Times New Roman" w:hAnsi="Times New Roman" w:cs="Times New Roman"/>
          <w:sz w:val="24"/>
          <w:szCs w:val="24"/>
        </w:rPr>
        <w:t xml:space="preserve">by way of an </w:t>
      </w:r>
      <w:r w:rsidR="00F20B08">
        <w:rPr>
          <w:rFonts w:ascii="Times New Roman" w:hAnsi="Times New Roman" w:cs="Times New Roman"/>
          <w:sz w:val="24"/>
          <w:szCs w:val="24"/>
        </w:rPr>
        <w:t>equivalent in</w:t>
      </w:r>
      <w:r w:rsidR="005637B0">
        <w:rPr>
          <w:rFonts w:ascii="Times New Roman" w:hAnsi="Times New Roman" w:cs="Times New Roman"/>
          <w:sz w:val="24"/>
          <w:szCs w:val="24"/>
        </w:rPr>
        <w:t xml:space="preserve"> value</w:t>
      </w:r>
      <w:r w:rsidR="00F20B08">
        <w:rPr>
          <w:rFonts w:ascii="Times New Roman" w:hAnsi="Times New Roman" w:cs="Times New Roman"/>
          <w:sz w:val="24"/>
          <w:szCs w:val="24"/>
        </w:rPr>
        <w:t>,</w:t>
      </w:r>
      <w:r w:rsidR="005637B0">
        <w:rPr>
          <w:rFonts w:ascii="Times New Roman" w:hAnsi="Times New Roman" w:cs="Times New Roman"/>
          <w:sz w:val="24"/>
          <w:szCs w:val="24"/>
        </w:rPr>
        <w:t xml:space="preserve"> of M.T.N. products. </w:t>
      </w:r>
      <w:r w:rsidR="00216EAC">
        <w:rPr>
          <w:rFonts w:ascii="Times New Roman" w:hAnsi="Times New Roman" w:cs="Times New Roman"/>
          <w:sz w:val="24"/>
          <w:szCs w:val="24"/>
        </w:rPr>
        <w:t>It was agreed that t</w:t>
      </w:r>
      <w:r w:rsidR="00F20B08">
        <w:rPr>
          <w:rFonts w:ascii="Times New Roman" w:hAnsi="Times New Roman" w:cs="Times New Roman"/>
          <w:sz w:val="24"/>
          <w:szCs w:val="24"/>
        </w:rPr>
        <w:t xml:space="preserve">he plaintiff would supply the defendant with a consignment </w:t>
      </w:r>
      <w:r w:rsidR="00216EAC">
        <w:rPr>
          <w:rFonts w:ascii="Times New Roman" w:hAnsi="Times New Roman" w:cs="Times New Roman"/>
          <w:sz w:val="24"/>
          <w:szCs w:val="24"/>
        </w:rPr>
        <w:t xml:space="preserve">of M.T.N. products </w:t>
      </w:r>
      <w:r w:rsidR="00F20B08">
        <w:rPr>
          <w:rFonts w:ascii="Times New Roman" w:hAnsi="Times New Roman" w:cs="Times New Roman"/>
          <w:sz w:val="24"/>
          <w:szCs w:val="24"/>
        </w:rPr>
        <w:t xml:space="preserve">and set off its value against the agreed purchase price. </w:t>
      </w:r>
      <w:r w:rsidR="0060095A">
        <w:rPr>
          <w:rFonts w:ascii="Times New Roman" w:hAnsi="Times New Roman" w:cs="Times New Roman"/>
          <w:sz w:val="24"/>
          <w:szCs w:val="24"/>
        </w:rPr>
        <w:t xml:space="preserve">Alongside that transaction, the defendant continued to trade with the plaintiff by ordering for products for its business. </w:t>
      </w:r>
      <w:r w:rsidR="00711F9F">
        <w:rPr>
          <w:rFonts w:ascii="Times New Roman" w:hAnsi="Times New Roman" w:cs="Times New Roman"/>
          <w:sz w:val="24"/>
          <w:szCs w:val="24"/>
        </w:rPr>
        <w:t>On 31</w:t>
      </w:r>
      <w:r w:rsidR="00711F9F" w:rsidRPr="00986533">
        <w:rPr>
          <w:rFonts w:ascii="Times New Roman" w:hAnsi="Times New Roman" w:cs="Times New Roman"/>
          <w:sz w:val="24"/>
          <w:szCs w:val="24"/>
          <w:vertAlign w:val="superscript"/>
        </w:rPr>
        <w:t>st</w:t>
      </w:r>
      <w:r w:rsidR="00711F9F">
        <w:rPr>
          <w:rFonts w:ascii="Times New Roman" w:hAnsi="Times New Roman" w:cs="Times New Roman"/>
          <w:sz w:val="24"/>
          <w:szCs w:val="24"/>
        </w:rPr>
        <w:t xml:space="preserve"> August 2012, accounts for the purchase of the </w:t>
      </w:r>
      <w:r w:rsidR="00711F9F">
        <w:rPr>
          <w:rFonts w:ascii="Times New Roman" w:hAnsi="Times New Roman" w:cs="Times New Roman"/>
          <w:sz w:val="24"/>
          <w:szCs w:val="24"/>
        </w:rPr>
        <w:lastRenderedPageBreak/>
        <w:t xml:space="preserve">franchise were settled with the plaintiff paying the defendant shs. 12,237,000/= after an offset of shs. 40,162,300/= due from  the defendant to the plaintiff against shs. 52,400,000/= that was due from the plaintiff to the defendant. </w:t>
      </w:r>
      <w:r w:rsidR="00216EAC">
        <w:rPr>
          <w:rFonts w:ascii="Times New Roman" w:hAnsi="Times New Roman" w:cs="Times New Roman"/>
          <w:sz w:val="24"/>
          <w:szCs w:val="24"/>
        </w:rPr>
        <w:t xml:space="preserve">Due to an account entry error, the plaintiff discovered that it had exceeded the payment due to the defendant under the franchise purchase agreement. </w:t>
      </w:r>
      <w:r w:rsidR="0060095A">
        <w:rPr>
          <w:rFonts w:ascii="Times New Roman" w:hAnsi="Times New Roman" w:cs="Times New Roman"/>
          <w:sz w:val="24"/>
          <w:szCs w:val="24"/>
        </w:rPr>
        <w:t>After reconciliation of accounts relating to the two transactions</w:t>
      </w:r>
      <w:r w:rsidR="00711F9F" w:rsidRPr="00711F9F">
        <w:rPr>
          <w:rFonts w:ascii="Times New Roman" w:hAnsi="Times New Roman" w:cs="Times New Roman"/>
          <w:sz w:val="24"/>
          <w:szCs w:val="24"/>
        </w:rPr>
        <w:t xml:space="preserve"> </w:t>
      </w:r>
      <w:r w:rsidR="00711F9F">
        <w:rPr>
          <w:rFonts w:ascii="Times New Roman" w:hAnsi="Times New Roman" w:cs="Times New Roman"/>
          <w:sz w:val="24"/>
          <w:szCs w:val="24"/>
        </w:rPr>
        <w:t>on 24</w:t>
      </w:r>
      <w:r w:rsidR="00711F9F" w:rsidRPr="00BD656E">
        <w:rPr>
          <w:rFonts w:ascii="Times New Roman" w:hAnsi="Times New Roman" w:cs="Times New Roman"/>
          <w:sz w:val="24"/>
          <w:szCs w:val="24"/>
          <w:vertAlign w:val="superscript"/>
        </w:rPr>
        <w:t>th</w:t>
      </w:r>
      <w:r w:rsidR="00711F9F">
        <w:rPr>
          <w:rFonts w:ascii="Times New Roman" w:hAnsi="Times New Roman" w:cs="Times New Roman"/>
          <w:sz w:val="24"/>
          <w:szCs w:val="24"/>
        </w:rPr>
        <w:t xml:space="preserve"> and 25</w:t>
      </w:r>
      <w:r w:rsidR="00711F9F" w:rsidRPr="00BD656E">
        <w:rPr>
          <w:rFonts w:ascii="Times New Roman" w:hAnsi="Times New Roman" w:cs="Times New Roman"/>
          <w:sz w:val="24"/>
          <w:szCs w:val="24"/>
          <w:vertAlign w:val="superscript"/>
        </w:rPr>
        <w:t>th</w:t>
      </w:r>
      <w:r w:rsidR="00711F9F">
        <w:rPr>
          <w:rFonts w:ascii="Times New Roman" w:hAnsi="Times New Roman" w:cs="Times New Roman"/>
          <w:sz w:val="24"/>
          <w:szCs w:val="24"/>
        </w:rPr>
        <w:t xml:space="preserve"> May, 2013</w:t>
      </w:r>
      <w:r w:rsidR="0060095A">
        <w:rPr>
          <w:rFonts w:ascii="Times New Roman" w:hAnsi="Times New Roman" w:cs="Times New Roman"/>
          <w:sz w:val="24"/>
          <w:szCs w:val="24"/>
        </w:rPr>
        <w:t xml:space="preserve">, it was </w:t>
      </w:r>
      <w:r w:rsidR="00216EAC">
        <w:rPr>
          <w:rFonts w:ascii="Times New Roman" w:hAnsi="Times New Roman" w:cs="Times New Roman"/>
          <w:sz w:val="24"/>
          <w:szCs w:val="24"/>
        </w:rPr>
        <w:t>mutually agreed</w:t>
      </w:r>
      <w:r w:rsidR="0060095A">
        <w:rPr>
          <w:rFonts w:ascii="Times New Roman" w:hAnsi="Times New Roman" w:cs="Times New Roman"/>
          <w:sz w:val="24"/>
          <w:szCs w:val="24"/>
        </w:rPr>
        <w:t xml:space="preserve"> that the defendant owed the plaintiff shs. 135,684,485/= that was undisputed. </w:t>
      </w:r>
      <w:r w:rsidR="00216EAC">
        <w:rPr>
          <w:rFonts w:ascii="Times New Roman" w:hAnsi="Times New Roman" w:cs="Times New Roman"/>
          <w:sz w:val="24"/>
          <w:szCs w:val="24"/>
        </w:rPr>
        <w:t xml:space="preserve">Out of that, the defendant paid shs. 18,000,000/= </w:t>
      </w:r>
      <w:r w:rsidR="00641AB9">
        <w:rPr>
          <w:rFonts w:ascii="Times New Roman" w:hAnsi="Times New Roman" w:cs="Times New Roman"/>
          <w:sz w:val="24"/>
          <w:szCs w:val="24"/>
        </w:rPr>
        <w:t>By 26</w:t>
      </w:r>
      <w:r w:rsidR="00641AB9" w:rsidRPr="00641AB9">
        <w:rPr>
          <w:rFonts w:ascii="Times New Roman" w:hAnsi="Times New Roman" w:cs="Times New Roman"/>
          <w:sz w:val="24"/>
          <w:szCs w:val="24"/>
          <w:vertAlign w:val="superscript"/>
        </w:rPr>
        <w:t>th</w:t>
      </w:r>
      <w:r w:rsidR="00641AB9">
        <w:rPr>
          <w:rFonts w:ascii="Times New Roman" w:hAnsi="Times New Roman" w:cs="Times New Roman"/>
          <w:sz w:val="24"/>
          <w:szCs w:val="24"/>
        </w:rPr>
        <w:t xml:space="preserve"> November, 2011 the plaintiff had supplied the defendant with stock worth shs. 121,830,000/= That was the close of the plaintiff's case.</w:t>
      </w:r>
    </w:p>
    <w:p w:rsidR="00AC2367" w:rsidRDefault="00AC2367" w:rsidP="00165963">
      <w:pPr>
        <w:spacing w:after="0" w:line="360" w:lineRule="auto"/>
        <w:jc w:val="both"/>
        <w:rPr>
          <w:rFonts w:ascii="Times New Roman" w:hAnsi="Times New Roman" w:cs="Times New Roman"/>
          <w:sz w:val="24"/>
          <w:szCs w:val="24"/>
        </w:rPr>
      </w:pPr>
    </w:p>
    <w:p w:rsidR="00641AB9" w:rsidRDefault="00577306" w:rsidP="00165963">
      <w:pPr>
        <w:spacing w:after="0" w:line="360" w:lineRule="auto"/>
        <w:jc w:val="both"/>
        <w:rPr>
          <w:rFonts w:ascii="Times New Roman" w:hAnsi="Times New Roman" w:cs="Times New Roman"/>
          <w:sz w:val="24"/>
          <w:szCs w:val="24"/>
        </w:rPr>
      </w:pPr>
      <w:r w:rsidRPr="00577306">
        <w:rPr>
          <w:rFonts w:ascii="Times New Roman" w:hAnsi="Times New Roman" w:cs="Times New Roman"/>
          <w:sz w:val="24"/>
          <w:szCs w:val="24"/>
        </w:rPr>
        <w:t>DW1 Richard Edemacu, a director of the defendant testified that</w:t>
      </w:r>
      <w:r w:rsidR="004767B9" w:rsidRPr="004767B9">
        <w:rPr>
          <w:rFonts w:ascii="Times New Roman" w:hAnsi="Times New Roman" w:cs="Times New Roman"/>
          <w:sz w:val="24"/>
          <w:szCs w:val="24"/>
        </w:rPr>
        <w:t xml:space="preserve"> </w:t>
      </w:r>
      <w:r w:rsidR="004767B9">
        <w:rPr>
          <w:rFonts w:ascii="Times New Roman" w:hAnsi="Times New Roman" w:cs="Times New Roman"/>
          <w:sz w:val="24"/>
          <w:szCs w:val="24"/>
        </w:rPr>
        <w:t>on 7</w:t>
      </w:r>
      <w:r w:rsidR="004767B9" w:rsidRPr="00B00390">
        <w:rPr>
          <w:rFonts w:ascii="Times New Roman" w:hAnsi="Times New Roman" w:cs="Times New Roman"/>
          <w:sz w:val="24"/>
          <w:szCs w:val="24"/>
          <w:vertAlign w:val="superscript"/>
        </w:rPr>
        <w:t>th</w:t>
      </w:r>
      <w:r w:rsidR="004767B9">
        <w:rPr>
          <w:rFonts w:ascii="Times New Roman" w:hAnsi="Times New Roman" w:cs="Times New Roman"/>
          <w:sz w:val="24"/>
          <w:szCs w:val="24"/>
        </w:rPr>
        <w:t xml:space="preserve"> July, 2000 the defendant was granted a franchise as distributor of M.T.N products in Arua District (exhibit D. Ex.</w:t>
      </w:r>
      <w:r w:rsidR="00DD414E">
        <w:rPr>
          <w:rFonts w:ascii="Times New Roman" w:hAnsi="Times New Roman" w:cs="Times New Roman"/>
          <w:sz w:val="24"/>
          <w:szCs w:val="24"/>
        </w:rPr>
        <w:t>2</w:t>
      </w:r>
      <w:r w:rsidR="004767B9">
        <w:rPr>
          <w:rFonts w:ascii="Times New Roman" w:hAnsi="Times New Roman" w:cs="Times New Roman"/>
          <w:sz w:val="24"/>
          <w:szCs w:val="24"/>
        </w:rPr>
        <w:t xml:space="preserve">). </w:t>
      </w:r>
      <w:r w:rsidR="00BD57F6">
        <w:rPr>
          <w:rFonts w:ascii="Times New Roman" w:hAnsi="Times New Roman" w:cs="Times New Roman"/>
          <w:sz w:val="24"/>
          <w:szCs w:val="24"/>
        </w:rPr>
        <w:t xml:space="preserve">In the year 2011 M.T.N raised the defendant's monthly sales target to shs. 431,000,000/= and on failure to achieve the target the defendant would get penalised or receive a reprimand. </w:t>
      </w:r>
      <w:r w:rsidR="005D149F">
        <w:rPr>
          <w:rFonts w:ascii="Times New Roman" w:hAnsi="Times New Roman" w:cs="Times New Roman"/>
          <w:sz w:val="24"/>
          <w:szCs w:val="24"/>
        </w:rPr>
        <w:t>Having found it difficult to cope, the defendant resolve to sell the franchise to the plaintiff and an agreement to that effect was executed between the two companies on 20</w:t>
      </w:r>
      <w:r w:rsidR="005D149F" w:rsidRPr="004F37BC">
        <w:rPr>
          <w:rFonts w:ascii="Times New Roman" w:hAnsi="Times New Roman" w:cs="Times New Roman"/>
          <w:sz w:val="24"/>
          <w:szCs w:val="24"/>
          <w:vertAlign w:val="superscript"/>
        </w:rPr>
        <w:t>th</w:t>
      </w:r>
      <w:r w:rsidR="005D149F">
        <w:rPr>
          <w:rFonts w:ascii="Times New Roman" w:hAnsi="Times New Roman" w:cs="Times New Roman"/>
          <w:sz w:val="24"/>
          <w:szCs w:val="24"/>
        </w:rPr>
        <w:t xml:space="preserve"> January, 2012. </w:t>
      </w:r>
      <w:r w:rsidR="00151284">
        <w:rPr>
          <w:rFonts w:ascii="Times New Roman" w:hAnsi="Times New Roman" w:cs="Times New Roman"/>
          <w:sz w:val="24"/>
          <w:szCs w:val="24"/>
        </w:rPr>
        <w:t>The price was shs. 375,000,000/= to be paid as follows; shs. 150,000,000/= upon execution of the agreement. This was not paid. The next installment of shs. 100,000,000/= was supposed to be paid after sixty days, i.e. around 20</w:t>
      </w:r>
      <w:r w:rsidR="00151284" w:rsidRPr="00147D2D">
        <w:rPr>
          <w:rFonts w:ascii="Times New Roman" w:hAnsi="Times New Roman" w:cs="Times New Roman"/>
          <w:sz w:val="24"/>
          <w:szCs w:val="24"/>
          <w:vertAlign w:val="superscript"/>
        </w:rPr>
        <w:t>th</w:t>
      </w:r>
      <w:r w:rsidR="00151284">
        <w:rPr>
          <w:rFonts w:ascii="Times New Roman" w:hAnsi="Times New Roman" w:cs="Times New Roman"/>
          <w:sz w:val="24"/>
          <w:szCs w:val="24"/>
        </w:rPr>
        <w:t xml:space="preserve"> March 2012. This too was not paid. The next installment of shs. 55,000,000/=  was supposed to be paid 90 days from 20</w:t>
      </w:r>
      <w:r w:rsidR="00151284" w:rsidRPr="00147D2D">
        <w:rPr>
          <w:rFonts w:ascii="Times New Roman" w:hAnsi="Times New Roman" w:cs="Times New Roman"/>
          <w:sz w:val="24"/>
          <w:szCs w:val="24"/>
          <w:vertAlign w:val="superscript"/>
        </w:rPr>
        <w:t>th</w:t>
      </w:r>
      <w:r w:rsidR="00151284">
        <w:rPr>
          <w:rFonts w:ascii="Times New Roman" w:hAnsi="Times New Roman" w:cs="Times New Roman"/>
          <w:sz w:val="24"/>
          <w:szCs w:val="24"/>
        </w:rPr>
        <w:t xml:space="preserve"> January 2012, that is around 20</w:t>
      </w:r>
      <w:r w:rsidR="00151284" w:rsidRPr="00147D2D">
        <w:rPr>
          <w:rFonts w:ascii="Times New Roman" w:hAnsi="Times New Roman" w:cs="Times New Roman"/>
          <w:sz w:val="24"/>
          <w:szCs w:val="24"/>
          <w:vertAlign w:val="superscript"/>
        </w:rPr>
        <w:t>th</w:t>
      </w:r>
      <w:r w:rsidR="00151284">
        <w:rPr>
          <w:rFonts w:ascii="Times New Roman" w:hAnsi="Times New Roman" w:cs="Times New Roman"/>
          <w:sz w:val="24"/>
          <w:szCs w:val="24"/>
        </w:rPr>
        <w:t xml:space="preserve"> April 2012 but this too was not paid. The last installment of shs. 70,000,000/= was supposed to be paid within 30 days from the handover of Moyo District. The defendant handed over Moyo District in March 2012 by taking the Manager of Nilecom to Moyo and Adjumani but the defendant did not receive that instalment as well.</w:t>
      </w:r>
    </w:p>
    <w:p w:rsidR="00151284" w:rsidRDefault="00151284" w:rsidP="00165963">
      <w:pPr>
        <w:spacing w:after="0" w:line="360" w:lineRule="auto"/>
        <w:jc w:val="both"/>
        <w:rPr>
          <w:rFonts w:ascii="Times New Roman" w:hAnsi="Times New Roman" w:cs="Times New Roman"/>
          <w:sz w:val="24"/>
          <w:szCs w:val="24"/>
        </w:rPr>
      </w:pPr>
    </w:p>
    <w:p w:rsidR="00D2627E" w:rsidRDefault="0050322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three months' period of transition the defendant would buy products from the plaintiff and sell them on the market. For that period, the defendant was like a customer or agent of the plaintiff in the sub-region. </w:t>
      </w:r>
      <w:r w:rsidR="00FF0E99">
        <w:rPr>
          <w:rFonts w:ascii="Times New Roman" w:hAnsi="Times New Roman" w:cs="Times New Roman"/>
          <w:sz w:val="24"/>
          <w:szCs w:val="24"/>
        </w:rPr>
        <w:t xml:space="preserve">The defendant from April 2012 right up to August 2012 demanded for payment of the agreed purchase price for the franchise. The defendant was not paid but instead the plaintiff started off-setting the payment due to the defendant, against stock purchased from </w:t>
      </w:r>
      <w:r w:rsidR="00FF0E99">
        <w:rPr>
          <w:rFonts w:ascii="Times New Roman" w:hAnsi="Times New Roman" w:cs="Times New Roman"/>
          <w:sz w:val="24"/>
          <w:szCs w:val="24"/>
        </w:rPr>
        <w:lastRenderedPageBreak/>
        <w:t xml:space="preserve">them. Those dealings went on for the period of April – May 2012. the defendant demanded for copies of all invoices for the purchases it had made from them, to no avail. </w:t>
      </w:r>
    </w:p>
    <w:p w:rsidR="00D2627E" w:rsidRDefault="00D2627E" w:rsidP="00165963">
      <w:pPr>
        <w:spacing w:after="0" w:line="360" w:lineRule="auto"/>
        <w:jc w:val="both"/>
        <w:rPr>
          <w:rFonts w:ascii="Times New Roman" w:hAnsi="Times New Roman" w:cs="Times New Roman"/>
          <w:sz w:val="24"/>
          <w:szCs w:val="24"/>
        </w:rPr>
      </w:pPr>
    </w:p>
    <w:p w:rsidR="00151284" w:rsidRDefault="00D2627E"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agreed arrangement had been for the defendant  to place an order and airtime would be sent to Arua physically by bus. The plaintiff was supposed to send the invoices together with the stock but they never used to do so. The defendant would pay after delivery by cheque to the plaintiff's collection account in KCB and Stanbic Bank Arua, by channeling it through the defendant's account in Bank of Africa. There was no instance when airtime was delivered and the defendant failed to pay except that there were occasions when the stock delivered did not match the orders the defendant had placed. The defendant came to know that the plaintiff had merged the purchase price for the franchise with the normal operations of trade when they told the defendant that they had offset the stock against the purchase price. </w:t>
      </w:r>
    </w:p>
    <w:p w:rsidR="000B6B9A" w:rsidRDefault="000B6B9A" w:rsidP="00165963">
      <w:pPr>
        <w:spacing w:after="0" w:line="360" w:lineRule="auto"/>
        <w:jc w:val="both"/>
        <w:rPr>
          <w:rFonts w:ascii="Times New Roman" w:hAnsi="Times New Roman" w:cs="Times New Roman"/>
          <w:sz w:val="24"/>
          <w:szCs w:val="24"/>
        </w:rPr>
      </w:pPr>
    </w:p>
    <w:p w:rsidR="000B6B9A" w:rsidRDefault="000B6B9A"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21</w:t>
      </w:r>
      <w:r w:rsidRPr="00774B08">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2012, the plaintiff's agents presented to the other director of the defendant</w:t>
      </w:r>
      <w:r w:rsidR="003C68CD">
        <w:rPr>
          <w:rFonts w:ascii="Times New Roman" w:hAnsi="Times New Roman" w:cs="Times New Roman"/>
          <w:sz w:val="24"/>
          <w:szCs w:val="24"/>
        </w:rPr>
        <w:t>, Mrs. Edemacu Scholastica,</w:t>
      </w:r>
      <w:r>
        <w:rPr>
          <w:rFonts w:ascii="Times New Roman" w:hAnsi="Times New Roman" w:cs="Times New Roman"/>
          <w:sz w:val="24"/>
          <w:szCs w:val="24"/>
        </w:rPr>
        <w:t xml:space="preserve"> an invoice which indicated that the defendant had ordered for airtime worth shs. 52,400,000/= and yet what was delivered to </w:t>
      </w:r>
      <w:r w:rsidR="003C68CD">
        <w:rPr>
          <w:rFonts w:ascii="Times New Roman" w:hAnsi="Times New Roman" w:cs="Times New Roman"/>
          <w:sz w:val="24"/>
          <w:szCs w:val="24"/>
        </w:rPr>
        <w:t>the defendant</w:t>
      </w:r>
      <w:r>
        <w:rPr>
          <w:rFonts w:ascii="Times New Roman" w:hAnsi="Times New Roman" w:cs="Times New Roman"/>
          <w:sz w:val="24"/>
          <w:szCs w:val="24"/>
        </w:rPr>
        <w:t xml:space="preserve"> was worth shs. 12,237,700/=</w:t>
      </w:r>
      <w:r w:rsidR="003C68CD">
        <w:rPr>
          <w:rFonts w:ascii="Times New Roman" w:hAnsi="Times New Roman" w:cs="Times New Roman"/>
          <w:sz w:val="24"/>
          <w:szCs w:val="24"/>
        </w:rPr>
        <w:t xml:space="preserve"> (exhibit D. Ex.3)</w:t>
      </w:r>
      <w:r>
        <w:rPr>
          <w:rFonts w:ascii="Times New Roman" w:hAnsi="Times New Roman" w:cs="Times New Roman"/>
          <w:sz w:val="24"/>
          <w:szCs w:val="24"/>
        </w:rPr>
        <w:t xml:space="preserve">. </w:t>
      </w:r>
      <w:r w:rsidR="003C68CD">
        <w:rPr>
          <w:rFonts w:ascii="Times New Roman" w:hAnsi="Times New Roman" w:cs="Times New Roman"/>
          <w:sz w:val="24"/>
          <w:szCs w:val="24"/>
        </w:rPr>
        <w:t xml:space="preserve">The said director signed the invoice as acknowledgement of final payment. </w:t>
      </w:r>
      <w:r>
        <w:rPr>
          <w:rFonts w:ascii="Times New Roman" w:hAnsi="Times New Roman" w:cs="Times New Roman"/>
          <w:sz w:val="24"/>
          <w:szCs w:val="24"/>
        </w:rPr>
        <w:t>As a result the defendant lost shs. 40,162,300/=</w:t>
      </w:r>
      <w:r w:rsidR="00380570" w:rsidRPr="00380570">
        <w:rPr>
          <w:rFonts w:ascii="Times New Roman" w:hAnsi="Times New Roman" w:cs="Times New Roman"/>
          <w:sz w:val="24"/>
          <w:szCs w:val="24"/>
        </w:rPr>
        <w:t xml:space="preserve"> </w:t>
      </w:r>
      <w:r w:rsidR="00380570">
        <w:rPr>
          <w:rFonts w:ascii="Times New Roman" w:hAnsi="Times New Roman" w:cs="Times New Roman"/>
          <w:sz w:val="24"/>
          <w:szCs w:val="24"/>
        </w:rPr>
        <w:t>When the defendant asked for the invoices the plaintiff did not avail the originals. They instead sent computer generated invoices</w:t>
      </w:r>
      <w:r w:rsidR="00F330E8" w:rsidRPr="00F330E8">
        <w:rPr>
          <w:rFonts w:ascii="Times New Roman" w:hAnsi="Times New Roman" w:cs="Times New Roman"/>
          <w:sz w:val="24"/>
          <w:szCs w:val="24"/>
        </w:rPr>
        <w:t xml:space="preserve"> </w:t>
      </w:r>
      <w:r w:rsidR="00F330E8">
        <w:rPr>
          <w:rFonts w:ascii="Times New Roman" w:hAnsi="Times New Roman" w:cs="Times New Roman"/>
          <w:sz w:val="24"/>
          <w:szCs w:val="24"/>
        </w:rPr>
        <w:t>running from January 2012 to December 2012</w:t>
      </w:r>
      <w:r w:rsidR="00380570">
        <w:rPr>
          <w:rFonts w:ascii="Times New Roman" w:hAnsi="Times New Roman" w:cs="Times New Roman"/>
          <w:sz w:val="24"/>
          <w:szCs w:val="24"/>
        </w:rPr>
        <w:t xml:space="preserve">. </w:t>
      </w:r>
      <w:r w:rsidR="008A50B5">
        <w:rPr>
          <w:rFonts w:ascii="Times New Roman" w:hAnsi="Times New Roman" w:cs="Times New Roman"/>
          <w:sz w:val="24"/>
          <w:szCs w:val="24"/>
        </w:rPr>
        <w:t>They showed the defendant was indebted to the plaintiff in the sum of shs.250,396,985/= T</w:t>
      </w:r>
      <w:r w:rsidR="00945B1C">
        <w:rPr>
          <w:rFonts w:ascii="Times New Roman" w:hAnsi="Times New Roman" w:cs="Times New Roman"/>
          <w:sz w:val="24"/>
          <w:szCs w:val="24"/>
        </w:rPr>
        <w:t xml:space="preserve">he defendant found discrepancies between the computer generated invoices and its original records of the orders it had placed. </w:t>
      </w:r>
      <w:r w:rsidR="00872C97">
        <w:rPr>
          <w:rFonts w:ascii="Times New Roman" w:hAnsi="Times New Roman" w:cs="Times New Roman"/>
          <w:sz w:val="24"/>
          <w:szCs w:val="24"/>
        </w:rPr>
        <w:t xml:space="preserve">The defendant found invoices for products which had in fact not been supplied to it. </w:t>
      </w:r>
      <w:r w:rsidR="002461EC">
        <w:rPr>
          <w:rFonts w:ascii="Times New Roman" w:hAnsi="Times New Roman" w:cs="Times New Roman"/>
          <w:sz w:val="24"/>
          <w:szCs w:val="24"/>
        </w:rPr>
        <w:t>Examples were that on 14</w:t>
      </w:r>
      <w:r w:rsidR="002461EC" w:rsidRPr="004A4FF8">
        <w:rPr>
          <w:rFonts w:ascii="Times New Roman" w:hAnsi="Times New Roman" w:cs="Times New Roman"/>
          <w:sz w:val="24"/>
          <w:szCs w:val="24"/>
          <w:vertAlign w:val="superscript"/>
        </w:rPr>
        <w:t>th</w:t>
      </w:r>
      <w:r w:rsidR="002461EC">
        <w:rPr>
          <w:rFonts w:ascii="Times New Roman" w:hAnsi="Times New Roman" w:cs="Times New Roman"/>
          <w:sz w:val="24"/>
          <w:szCs w:val="24"/>
        </w:rPr>
        <w:t xml:space="preserve"> June 2012, the defendant purchased stock with a cash payment of shs. 21,000,000/= but it was posted as shs. 20,000,000/= on 16</w:t>
      </w:r>
      <w:r w:rsidR="002461EC" w:rsidRPr="004A4FF8">
        <w:rPr>
          <w:rFonts w:ascii="Times New Roman" w:hAnsi="Times New Roman" w:cs="Times New Roman"/>
          <w:sz w:val="24"/>
          <w:szCs w:val="24"/>
          <w:vertAlign w:val="superscript"/>
        </w:rPr>
        <w:t>th</w:t>
      </w:r>
      <w:r w:rsidR="002461EC">
        <w:rPr>
          <w:rFonts w:ascii="Times New Roman" w:hAnsi="Times New Roman" w:cs="Times New Roman"/>
          <w:sz w:val="24"/>
          <w:szCs w:val="24"/>
        </w:rPr>
        <w:t xml:space="preserve"> June 2012 by P.W.3 Eric Walabdas. A receipt in the sum of shs. 20,000,000/= was issued to Kodjo Enterprises by Nilecom on 14</w:t>
      </w:r>
      <w:r w:rsidR="002461EC" w:rsidRPr="004A4FF8">
        <w:rPr>
          <w:rFonts w:ascii="Times New Roman" w:hAnsi="Times New Roman" w:cs="Times New Roman"/>
          <w:sz w:val="24"/>
          <w:szCs w:val="24"/>
          <w:vertAlign w:val="superscript"/>
        </w:rPr>
        <w:t>th</w:t>
      </w:r>
      <w:r w:rsidR="002461EC">
        <w:rPr>
          <w:rFonts w:ascii="Times New Roman" w:hAnsi="Times New Roman" w:cs="Times New Roman"/>
          <w:sz w:val="24"/>
          <w:szCs w:val="24"/>
        </w:rPr>
        <w:t xml:space="preserve"> June 2012 and the ledger generated by Nilecom shows shs. 20,000,000/=</w:t>
      </w:r>
    </w:p>
    <w:p w:rsidR="00D34109" w:rsidRDefault="00D34109" w:rsidP="00165963">
      <w:pPr>
        <w:spacing w:after="0" w:line="360" w:lineRule="auto"/>
        <w:jc w:val="both"/>
        <w:rPr>
          <w:rFonts w:ascii="Times New Roman" w:hAnsi="Times New Roman" w:cs="Times New Roman"/>
          <w:sz w:val="24"/>
          <w:szCs w:val="24"/>
        </w:rPr>
      </w:pPr>
    </w:p>
    <w:p w:rsidR="00D34109" w:rsidRDefault="00D34109"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forced the two companies to undertake a joint reconciliation which took place at the defendant's offices in Arua on </w:t>
      </w:r>
      <w:r w:rsidR="002526FF">
        <w:rPr>
          <w:rFonts w:ascii="Times New Roman" w:hAnsi="Times New Roman" w:cs="Times New Roman"/>
          <w:sz w:val="24"/>
          <w:szCs w:val="24"/>
        </w:rPr>
        <w:t>24</w:t>
      </w:r>
      <w:r w:rsidR="002526FF" w:rsidRPr="006063C8">
        <w:rPr>
          <w:rFonts w:ascii="Times New Roman" w:hAnsi="Times New Roman" w:cs="Times New Roman"/>
          <w:sz w:val="24"/>
          <w:szCs w:val="24"/>
          <w:vertAlign w:val="superscript"/>
        </w:rPr>
        <w:t>th</w:t>
      </w:r>
      <w:r w:rsidR="002526FF">
        <w:rPr>
          <w:rFonts w:ascii="Times New Roman" w:hAnsi="Times New Roman" w:cs="Times New Roman"/>
          <w:sz w:val="24"/>
          <w:szCs w:val="24"/>
        </w:rPr>
        <w:t xml:space="preserve"> and 25</w:t>
      </w:r>
      <w:r w:rsidR="002526FF" w:rsidRPr="002526FF">
        <w:rPr>
          <w:rFonts w:ascii="Times New Roman" w:hAnsi="Times New Roman" w:cs="Times New Roman"/>
          <w:sz w:val="24"/>
          <w:szCs w:val="24"/>
          <w:vertAlign w:val="superscript"/>
        </w:rPr>
        <w:t>th</w:t>
      </w:r>
      <w:r w:rsidR="002526FF">
        <w:rPr>
          <w:rFonts w:ascii="Times New Roman" w:hAnsi="Times New Roman" w:cs="Times New Roman"/>
          <w:sz w:val="24"/>
          <w:szCs w:val="24"/>
        </w:rPr>
        <w:t xml:space="preserve"> of May 2013. </w:t>
      </w:r>
      <w:r w:rsidR="008B3064">
        <w:rPr>
          <w:rFonts w:ascii="Times New Roman" w:hAnsi="Times New Roman" w:cs="Times New Roman"/>
          <w:sz w:val="24"/>
          <w:szCs w:val="24"/>
        </w:rPr>
        <w:t xml:space="preserve">It was difficult to reconcile because the plaintiff came up with an opening balance of 245,288,000/= which could not be explained </w:t>
      </w:r>
      <w:r w:rsidR="008B3064">
        <w:rPr>
          <w:rFonts w:ascii="Times New Roman" w:hAnsi="Times New Roman" w:cs="Times New Roman"/>
          <w:sz w:val="24"/>
          <w:szCs w:val="24"/>
        </w:rPr>
        <w:lastRenderedPageBreak/>
        <w:t xml:space="preserve">because it had no documents to support it. </w:t>
      </w:r>
      <w:r w:rsidR="00DF3E05">
        <w:rPr>
          <w:rFonts w:ascii="Times New Roman" w:hAnsi="Times New Roman" w:cs="Times New Roman"/>
          <w:sz w:val="24"/>
          <w:szCs w:val="24"/>
        </w:rPr>
        <w:t xml:space="preserve">The problem of mismatch in their respective records persisted. </w:t>
      </w:r>
      <w:r w:rsidR="00BA399B">
        <w:rPr>
          <w:rFonts w:ascii="Times New Roman" w:hAnsi="Times New Roman" w:cs="Times New Roman"/>
          <w:sz w:val="24"/>
          <w:szCs w:val="24"/>
        </w:rPr>
        <w:t>For example the defendant's records indicated that on 27</w:t>
      </w:r>
      <w:r w:rsidR="00BA399B" w:rsidRPr="00516C6A">
        <w:rPr>
          <w:rFonts w:ascii="Times New Roman" w:hAnsi="Times New Roman" w:cs="Times New Roman"/>
          <w:sz w:val="24"/>
          <w:szCs w:val="24"/>
          <w:vertAlign w:val="superscript"/>
        </w:rPr>
        <w:t>th</w:t>
      </w:r>
      <w:r w:rsidR="00BA399B">
        <w:rPr>
          <w:rFonts w:ascii="Times New Roman" w:hAnsi="Times New Roman" w:cs="Times New Roman"/>
          <w:sz w:val="24"/>
          <w:szCs w:val="24"/>
        </w:rPr>
        <w:t xml:space="preserve">November 2012 it had placed an order for stock worth shs. 6,545,000/= and only stock worth shs. 3,506,250/= had been supplied yet the plaintiff's </w:t>
      </w:r>
      <w:r w:rsidR="00DF3E05">
        <w:rPr>
          <w:rFonts w:ascii="Times New Roman" w:hAnsi="Times New Roman" w:cs="Times New Roman"/>
          <w:sz w:val="24"/>
          <w:szCs w:val="24"/>
        </w:rPr>
        <w:t xml:space="preserve">computer generated </w:t>
      </w:r>
      <w:r w:rsidR="00BA399B">
        <w:rPr>
          <w:rFonts w:ascii="Times New Roman" w:hAnsi="Times New Roman" w:cs="Times New Roman"/>
          <w:sz w:val="24"/>
          <w:szCs w:val="24"/>
        </w:rPr>
        <w:t>ledge</w:t>
      </w:r>
      <w:r w:rsidR="00DF3E05">
        <w:rPr>
          <w:rFonts w:ascii="Times New Roman" w:hAnsi="Times New Roman" w:cs="Times New Roman"/>
          <w:sz w:val="24"/>
          <w:szCs w:val="24"/>
        </w:rPr>
        <w:t>r</w:t>
      </w:r>
      <w:r w:rsidR="00BA399B">
        <w:rPr>
          <w:rFonts w:ascii="Times New Roman" w:hAnsi="Times New Roman" w:cs="Times New Roman"/>
          <w:sz w:val="24"/>
          <w:szCs w:val="24"/>
        </w:rPr>
        <w:t xml:space="preserve"> indicated </w:t>
      </w:r>
      <w:r w:rsidR="00DF3E05">
        <w:rPr>
          <w:rFonts w:ascii="Times New Roman" w:hAnsi="Times New Roman" w:cs="Times New Roman"/>
          <w:sz w:val="24"/>
          <w:szCs w:val="24"/>
        </w:rPr>
        <w:t>that on</w:t>
      </w:r>
      <w:r w:rsidR="00BA399B">
        <w:rPr>
          <w:rFonts w:ascii="Times New Roman" w:hAnsi="Times New Roman" w:cs="Times New Roman"/>
          <w:sz w:val="24"/>
          <w:szCs w:val="24"/>
        </w:rPr>
        <w:t xml:space="preserve"> </w:t>
      </w:r>
      <w:r w:rsidR="00DF3E05">
        <w:rPr>
          <w:rFonts w:ascii="Times New Roman" w:hAnsi="Times New Roman" w:cs="Times New Roman"/>
          <w:sz w:val="24"/>
          <w:szCs w:val="24"/>
        </w:rPr>
        <w:t>30</w:t>
      </w:r>
      <w:r w:rsidR="00DF3E05" w:rsidRPr="00194BBD">
        <w:rPr>
          <w:rFonts w:ascii="Times New Roman" w:hAnsi="Times New Roman" w:cs="Times New Roman"/>
          <w:sz w:val="24"/>
          <w:szCs w:val="24"/>
          <w:vertAlign w:val="superscript"/>
        </w:rPr>
        <w:t>th</w:t>
      </w:r>
      <w:r w:rsidR="00DF3E05">
        <w:rPr>
          <w:rFonts w:ascii="Times New Roman" w:hAnsi="Times New Roman" w:cs="Times New Roman"/>
          <w:sz w:val="24"/>
          <w:szCs w:val="24"/>
        </w:rPr>
        <w:t xml:space="preserve"> November 2012 it had supplied the defendant with stock worth shs. 11,220,000/=, which stock the defendant never received</w:t>
      </w:r>
      <w:r w:rsidR="00BA399B">
        <w:rPr>
          <w:rFonts w:ascii="Times New Roman" w:hAnsi="Times New Roman" w:cs="Times New Roman"/>
          <w:sz w:val="24"/>
          <w:szCs w:val="24"/>
        </w:rPr>
        <w:t>.</w:t>
      </w:r>
      <w:r w:rsidR="00664347" w:rsidRPr="00664347">
        <w:rPr>
          <w:rFonts w:ascii="Times New Roman" w:hAnsi="Times New Roman" w:cs="Times New Roman"/>
          <w:sz w:val="24"/>
          <w:szCs w:val="24"/>
        </w:rPr>
        <w:t xml:space="preserve"> </w:t>
      </w:r>
      <w:r w:rsidR="00664347">
        <w:rPr>
          <w:rFonts w:ascii="Times New Roman" w:hAnsi="Times New Roman" w:cs="Times New Roman"/>
          <w:sz w:val="24"/>
          <w:szCs w:val="24"/>
        </w:rPr>
        <w:t>On 14</w:t>
      </w:r>
      <w:r w:rsidR="00664347" w:rsidRPr="00516C6A">
        <w:rPr>
          <w:rFonts w:ascii="Times New Roman" w:hAnsi="Times New Roman" w:cs="Times New Roman"/>
          <w:sz w:val="24"/>
          <w:szCs w:val="24"/>
          <w:vertAlign w:val="superscript"/>
        </w:rPr>
        <w:t>th</w:t>
      </w:r>
      <w:r w:rsidR="00664347">
        <w:rPr>
          <w:rFonts w:ascii="Times New Roman" w:hAnsi="Times New Roman" w:cs="Times New Roman"/>
          <w:sz w:val="24"/>
          <w:szCs w:val="24"/>
        </w:rPr>
        <w:t xml:space="preserve"> June, 2012 the defendant had placed an order for stock worth shs. 21,000,000/= and we paid cash</w:t>
      </w:r>
      <w:r w:rsidR="00AC28E1" w:rsidRPr="00AC28E1">
        <w:rPr>
          <w:rFonts w:ascii="Times New Roman" w:hAnsi="Times New Roman" w:cs="Times New Roman"/>
          <w:sz w:val="24"/>
          <w:szCs w:val="24"/>
        </w:rPr>
        <w:t xml:space="preserve"> </w:t>
      </w:r>
      <w:r w:rsidR="00AC28E1">
        <w:rPr>
          <w:rFonts w:ascii="Times New Roman" w:hAnsi="Times New Roman" w:cs="Times New Roman"/>
          <w:sz w:val="24"/>
          <w:szCs w:val="24"/>
        </w:rPr>
        <w:t xml:space="preserve">over the counter and a receipt to the effect was issued. </w:t>
      </w:r>
      <w:r w:rsidR="00664347">
        <w:rPr>
          <w:rFonts w:ascii="Times New Roman" w:hAnsi="Times New Roman" w:cs="Times New Roman"/>
          <w:sz w:val="24"/>
          <w:szCs w:val="24"/>
        </w:rPr>
        <w:t xml:space="preserve"> </w:t>
      </w:r>
      <w:r w:rsidR="00C24A61">
        <w:rPr>
          <w:rFonts w:ascii="Times New Roman" w:hAnsi="Times New Roman" w:cs="Times New Roman"/>
          <w:sz w:val="24"/>
          <w:szCs w:val="24"/>
        </w:rPr>
        <w:t>There was no corresponding posting on the ledger but the closest found was on 15</w:t>
      </w:r>
      <w:r w:rsidR="00C24A61" w:rsidRPr="00516C6A">
        <w:rPr>
          <w:rFonts w:ascii="Times New Roman" w:hAnsi="Times New Roman" w:cs="Times New Roman"/>
          <w:sz w:val="24"/>
          <w:szCs w:val="24"/>
          <w:vertAlign w:val="superscript"/>
        </w:rPr>
        <w:t>th</w:t>
      </w:r>
      <w:r w:rsidR="00C24A61">
        <w:rPr>
          <w:rFonts w:ascii="Times New Roman" w:hAnsi="Times New Roman" w:cs="Times New Roman"/>
          <w:sz w:val="24"/>
          <w:szCs w:val="24"/>
        </w:rPr>
        <w:t xml:space="preserve"> June 2012 as item 32. It is itemised as cash deposit by Walabdas Eric (P.W.3) the accountant for Nilecom. The entry made was shs. 20,000,000/= hence one million was not accounted for yet the defendant had a receipt for shs. 21,000,000/= (exhibit </w:t>
      </w:r>
      <w:r w:rsidR="00F20299">
        <w:rPr>
          <w:rFonts w:ascii="Times New Roman" w:hAnsi="Times New Roman" w:cs="Times New Roman"/>
          <w:sz w:val="24"/>
          <w:szCs w:val="24"/>
        </w:rPr>
        <w:t>D. Ex.5).</w:t>
      </w:r>
    </w:p>
    <w:p w:rsidR="00731BE6" w:rsidRDefault="00731BE6" w:rsidP="00165963">
      <w:pPr>
        <w:spacing w:after="0" w:line="360" w:lineRule="auto"/>
        <w:jc w:val="both"/>
        <w:rPr>
          <w:rFonts w:ascii="Times New Roman" w:hAnsi="Times New Roman" w:cs="Times New Roman"/>
          <w:sz w:val="24"/>
          <w:szCs w:val="24"/>
        </w:rPr>
      </w:pPr>
    </w:p>
    <w:p w:rsidR="007B15C6" w:rsidRDefault="00F24DD7"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Whereas P.W.3 testified that the sale price for the plaintiff's purchase of the defendant's franchise was posted twice in error such that the amount would have been shs. 750,000,000/= this is not reflected on the computer generated ledger. Instead </w:t>
      </w:r>
      <w:r w:rsidR="00C53404">
        <w:rPr>
          <w:rFonts w:ascii="Times New Roman" w:hAnsi="Times New Roman" w:cs="Times New Roman"/>
          <w:sz w:val="24"/>
          <w:szCs w:val="24"/>
        </w:rPr>
        <w:t>after the entry of 30</w:t>
      </w:r>
      <w:r w:rsidR="00C53404" w:rsidRPr="00E76EBF">
        <w:rPr>
          <w:rFonts w:ascii="Times New Roman" w:hAnsi="Times New Roman" w:cs="Times New Roman"/>
          <w:sz w:val="24"/>
          <w:szCs w:val="24"/>
          <w:vertAlign w:val="superscript"/>
        </w:rPr>
        <w:t>th</w:t>
      </w:r>
      <w:r w:rsidR="00C53404">
        <w:rPr>
          <w:rFonts w:ascii="Times New Roman" w:hAnsi="Times New Roman" w:cs="Times New Roman"/>
          <w:sz w:val="24"/>
          <w:szCs w:val="24"/>
        </w:rPr>
        <w:t xml:space="preserve"> December</w:t>
      </w:r>
      <w:r w:rsidR="00E03F01">
        <w:rPr>
          <w:rFonts w:ascii="Times New Roman" w:hAnsi="Times New Roman" w:cs="Times New Roman"/>
          <w:sz w:val="24"/>
          <w:szCs w:val="24"/>
        </w:rPr>
        <w:t>,</w:t>
      </w:r>
      <w:r w:rsidR="00C53404">
        <w:rPr>
          <w:rFonts w:ascii="Times New Roman" w:hAnsi="Times New Roman" w:cs="Times New Roman"/>
          <w:sz w:val="24"/>
          <w:szCs w:val="24"/>
        </w:rPr>
        <w:t xml:space="preserve"> 2012, there is a summary at the bottom indicating total outstanding as goodwill being shs. 625,396,985/=</w:t>
      </w:r>
      <w:r w:rsidR="002C1B8B">
        <w:rPr>
          <w:rFonts w:ascii="Times New Roman" w:hAnsi="Times New Roman" w:cs="Times New Roman"/>
          <w:sz w:val="24"/>
          <w:szCs w:val="24"/>
        </w:rPr>
        <w:t xml:space="preserve"> and a debit of shs.250,396985 /=</w:t>
      </w:r>
      <w:r w:rsidR="00223557" w:rsidRPr="00223557">
        <w:rPr>
          <w:rFonts w:ascii="Times New Roman" w:hAnsi="Times New Roman" w:cs="Times New Roman"/>
          <w:sz w:val="24"/>
          <w:szCs w:val="24"/>
        </w:rPr>
        <w:t xml:space="preserve"> </w:t>
      </w:r>
      <w:r w:rsidR="00223557">
        <w:rPr>
          <w:rFonts w:ascii="Times New Roman" w:hAnsi="Times New Roman" w:cs="Times New Roman"/>
          <w:sz w:val="24"/>
          <w:szCs w:val="24"/>
        </w:rPr>
        <w:t xml:space="preserve">The computer generated ledger was therefore found to be unreliable without physical documents to support it. </w:t>
      </w:r>
      <w:r w:rsidR="000E2078">
        <w:rPr>
          <w:rFonts w:ascii="Times New Roman" w:hAnsi="Times New Roman" w:cs="Times New Roman"/>
          <w:sz w:val="24"/>
          <w:szCs w:val="24"/>
        </w:rPr>
        <w:t>To make matters worse, in an attempt to provide supporting documentation, the plaintiff provided a multiplicity of</w:t>
      </w:r>
      <w:r w:rsidR="000E2078" w:rsidRPr="000E2078">
        <w:rPr>
          <w:rFonts w:ascii="Times New Roman" w:hAnsi="Times New Roman" w:cs="Times New Roman"/>
          <w:sz w:val="24"/>
          <w:szCs w:val="24"/>
        </w:rPr>
        <w:t xml:space="preserve"> </w:t>
      </w:r>
      <w:r w:rsidR="000E2078">
        <w:rPr>
          <w:rFonts w:ascii="Times New Roman" w:hAnsi="Times New Roman" w:cs="Times New Roman"/>
          <w:sz w:val="24"/>
          <w:szCs w:val="24"/>
        </w:rPr>
        <w:t>stock requisition forms (twenty one forms marked as annexure “A” to the plaint). Only eleven of them are in the names of the defendant. Ten of them are made in the names of other persons</w:t>
      </w:r>
      <w:r w:rsidR="00C35A85">
        <w:rPr>
          <w:rFonts w:ascii="Times New Roman" w:hAnsi="Times New Roman" w:cs="Times New Roman"/>
          <w:sz w:val="24"/>
          <w:szCs w:val="24"/>
        </w:rPr>
        <w:t>, like "</w:t>
      </w:r>
      <w:r w:rsidR="00C35A85" w:rsidRPr="00C35A85">
        <w:rPr>
          <w:rFonts w:ascii="Times New Roman" w:hAnsi="Times New Roman" w:cs="Times New Roman"/>
          <w:sz w:val="24"/>
          <w:szCs w:val="24"/>
        </w:rPr>
        <w:t xml:space="preserve"> </w:t>
      </w:r>
      <w:r w:rsidR="00C35A85">
        <w:rPr>
          <w:rFonts w:ascii="Times New Roman" w:hAnsi="Times New Roman" w:cs="Times New Roman"/>
          <w:sz w:val="24"/>
          <w:szCs w:val="24"/>
        </w:rPr>
        <w:t>Malindi Arua</w:t>
      </w:r>
      <w:r w:rsidR="000E2078">
        <w:rPr>
          <w:rFonts w:ascii="Times New Roman" w:hAnsi="Times New Roman" w:cs="Times New Roman"/>
          <w:sz w:val="24"/>
          <w:szCs w:val="24"/>
        </w:rPr>
        <w:t>.</w:t>
      </w:r>
      <w:r w:rsidR="00C35A85">
        <w:rPr>
          <w:rFonts w:ascii="Times New Roman" w:hAnsi="Times New Roman" w:cs="Times New Roman"/>
          <w:sz w:val="24"/>
          <w:szCs w:val="24"/>
        </w:rPr>
        <w:t>"</w:t>
      </w:r>
    </w:p>
    <w:p w:rsidR="007B15C6" w:rsidRDefault="007B15C6" w:rsidP="00165963">
      <w:pPr>
        <w:spacing w:after="0" w:line="360" w:lineRule="auto"/>
        <w:jc w:val="both"/>
        <w:rPr>
          <w:rFonts w:ascii="Times New Roman" w:hAnsi="Times New Roman" w:cs="Times New Roman"/>
          <w:sz w:val="24"/>
          <w:szCs w:val="24"/>
        </w:rPr>
      </w:pPr>
    </w:p>
    <w:p w:rsidR="000E2078" w:rsidRDefault="007B15C6"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Of the ten stock request forms in the name of Malindi, the first one is dated 21</w:t>
      </w:r>
      <w:r w:rsidRPr="00620E4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2011 and the amount 33,945,000/=, second dated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2011 and the amount is not specified, 28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2011 and the amount 66,030,000/=, 6</w:t>
      </w:r>
      <w:r w:rsidRPr="00620E4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February 2012 and the amount 46,965,000/=, 9</w:t>
      </w:r>
      <w:r w:rsidRPr="00620E4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February 2012 and the amount 60,450,000/=, 11</w:t>
      </w:r>
      <w:r w:rsidRPr="00620E4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February 2012 and the amount 25,575,000/=, 14</w:t>
      </w:r>
      <w:r w:rsidRPr="00620E4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February 2012 and the amount 46,500,000/=, 16</w:t>
      </w:r>
      <w:r w:rsidRPr="00620E4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February 2012 and the amount 41,850,000/=, 17</w:t>
      </w:r>
      <w:r w:rsidRPr="00620E4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November 2011 and the amount 21,855,000/= and 24</w:t>
      </w:r>
      <w:r w:rsidRPr="00620E4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November 2011 and the amount 21,855,000/=. The defendant does not owe the plaintiff that amount. These stocks were never sent to the defendant but came to the defendant's notice only with the plaint. </w:t>
      </w:r>
    </w:p>
    <w:p w:rsidR="00955B81" w:rsidRDefault="00955B81" w:rsidP="00165963">
      <w:pPr>
        <w:spacing w:after="0" w:line="360" w:lineRule="auto"/>
        <w:jc w:val="both"/>
        <w:rPr>
          <w:rFonts w:ascii="Times New Roman" w:hAnsi="Times New Roman" w:cs="Times New Roman"/>
          <w:sz w:val="24"/>
          <w:szCs w:val="24"/>
        </w:rPr>
      </w:pPr>
    </w:p>
    <w:p w:rsidR="00955B81" w:rsidRDefault="00955B81"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Prior to the reconciliation this witness received some calls from a police officer at Kira Road Police Station who introduced himself as Isaiah Igumira. Him and the plaintiff's Managing Director</w:t>
      </w:r>
      <w:r w:rsidR="00140AE4">
        <w:rPr>
          <w:rFonts w:ascii="Times New Roman" w:hAnsi="Times New Roman" w:cs="Times New Roman"/>
          <w:sz w:val="24"/>
          <w:szCs w:val="24"/>
        </w:rPr>
        <w:t>,</w:t>
      </w:r>
      <w:r>
        <w:rPr>
          <w:rFonts w:ascii="Times New Roman" w:hAnsi="Times New Roman" w:cs="Times New Roman"/>
          <w:sz w:val="24"/>
          <w:szCs w:val="24"/>
        </w:rPr>
        <w:t xml:space="preserve"> Mr. David Mutabanura</w:t>
      </w:r>
      <w:r w:rsidR="00140AE4">
        <w:rPr>
          <w:rFonts w:ascii="Times New Roman" w:hAnsi="Times New Roman" w:cs="Times New Roman"/>
          <w:sz w:val="24"/>
          <w:szCs w:val="24"/>
        </w:rPr>
        <w:t>,</w:t>
      </w:r>
      <w:r>
        <w:rPr>
          <w:rFonts w:ascii="Times New Roman" w:hAnsi="Times New Roman" w:cs="Times New Roman"/>
          <w:sz w:val="24"/>
          <w:szCs w:val="24"/>
        </w:rPr>
        <w:t xml:space="preserve"> put the witness </w:t>
      </w:r>
      <w:r w:rsidR="00233E44">
        <w:rPr>
          <w:rFonts w:ascii="Times New Roman" w:hAnsi="Times New Roman" w:cs="Times New Roman"/>
          <w:sz w:val="24"/>
          <w:szCs w:val="24"/>
        </w:rPr>
        <w:t>under</w:t>
      </w:r>
      <w:r>
        <w:rPr>
          <w:rFonts w:ascii="Times New Roman" w:hAnsi="Times New Roman" w:cs="Times New Roman"/>
          <w:sz w:val="24"/>
          <w:szCs w:val="24"/>
        </w:rPr>
        <w:t xml:space="preserve"> a lot of pressure demanding for payment</w:t>
      </w:r>
      <w:r w:rsidR="00233E44">
        <w:rPr>
          <w:rFonts w:ascii="Times New Roman" w:hAnsi="Times New Roman" w:cs="Times New Roman"/>
          <w:sz w:val="24"/>
          <w:szCs w:val="24"/>
        </w:rPr>
        <w:t xml:space="preserve"> and </w:t>
      </w:r>
      <w:r w:rsidR="00140AE4">
        <w:rPr>
          <w:rFonts w:ascii="Times New Roman" w:hAnsi="Times New Roman" w:cs="Times New Roman"/>
          <w:sz w:val="24"/>
          <w:szCs w:val="24"/>
        </w:rPr>
        <w:t xml:space="preserve">for him </w:t>
      </w:r>
      <w:r w:rsidR="00233E44">
        <w:rPr>
          <w:rFonts w:ascii="Times New Roman" w:hAnsi="Times New Roman" w:cs="Times New Roman"/>
          <w:sz w:val="24"/>
          <w:szCs w:val="24"/>
        </w:rPr>
        <w:t>to report to Kira Road Police Station on allegations of obtaining goods by false pretence from the plaintiff</w:t>
      </w:r>
      <w:r>
        <w:rPr>
          <w:rFonts w:ascii="Times New Roman" w:hAnsi="Times New Roman" w:cs="Times New Roman"/>
          <w:sz w:val="24"/>
          <w:szCs w:val="24"/>
        </w:rPr>
        <w:t xml:space="preserve">. </w:t>
      </w:r>
      <w:r w:rsidR="00473650">
        <w:rPr>
          <w:rFonts w:ascii="Times New Roman" w:hAnsi="Times New Roman" w:cs="Times New Roman"/>
          <w:sz w:val="24"/>
          <w:szCs w:val="24"/>
        </w:rPr>
        <w:t>The figure they claimed the defendant owed the plaintiff kept on varying between 250,000,000/= and 650,000,000/=</w:t>
      </w:r>
      <w:r w:rsidR="00E91F91">
        <w:rPr>
          <w:rFonts w:ascii="Times New Roman" w:hAnsi="Times New Roman" w:cs="Times New Roman"/>
          <w:sz w:val="24"/>
          <w:szCs w:val="24"/>
        </w:rPr>
        <w:t xml:space="preserve"> </w:t>
      </w:r>
      <w:r w:rsidR="00140AE4">
        <w:rPr>
          <w:rFonts w:ascii="Times New Roman" w:hAnsi="Times New Roman" w:cs="Times New Roman"/>
          <w:sz w:val="24"/>
          <w:szCs w:val="24"/>
        </w:rPr>
        <w:t>In order to</w:t>
      </w:r>
      <w:r w:rsidR="00E91F91">
        <w:rPr>
          <w:rFonts w:ascii="Times New Roman" w:hAnsi="Times New Roman" w:cs="Times New Roman"/>
          <w:sz w:val="24"/>
          <w:szCs w:val="24"/>
        </w:rPr>
        <w:t xml:space="preserve"> avert that pressure</w:t>
      </w:r>
      <w:r w:rsidR="00140AE4">
        <w:rPr>
          <w:rFonts w:ascii="Times New Roman" w:hAnsi="Times New Roman" w:cs="Times New Roman"/>
          <w:sz w:val="24"/>
          <w:szCs w:val="24"/>
        </w:rPr>
        <w:t>,</w:t>
      </w:r>
      <w:r w:rsidR="00E91F91">
        <w:rPr>
          <w:rFonts w:ascii="Times New Roman" w:hAnsi="Times New Roman" w:cs="Times New Roman"/>
          <w:sz w:val="24"/>
          <w:szCs w:val="24"/>
        </w:rPr>
        <w:t xml:space="preserve"> the witness agreed to a joint reconciliation which then took place on 24</w:t>
      </w:r>
      <w:r w:rsidR="00E91F91" w:rsidRPr="006063C8">
        <w:rPr>
          <w:rFonts w:ascii="Times New Roman" w:hAnsi="Times New Roman" w:cs="Times New Roman"/>
          <w:sz w:val="24"/>
          <w:szCs w:val="24"/>
          <w:vertAlign w:val="superscript"/>
        </w:rPr>
        <w:t>th</w:t>
      </w:r>
      <w:r w:rsidR="00E91F91">
        <w:rPr>
          <w:rFonts w:ascii="Times New Roman" w:hAnsi="Times New Roman" w:cs="Times New Roman"/>
          <w:sz w:val="24"/>
          <w:szCs w:val="24"/>
        </w:rPr>
        <w:t xml:space="preserve"> and 25</w:t>
      </w:r>
      <w:r w:rsidR="00E91F91" w:rsidRPr="002526FF">
        <w:rPr>
          <w:rFonts w:ascii="Times New Roman" w:hAnsi="Times New Roman" w:cs="Times New Roman"/>
          <w:sz w:val="24"/>
          <w:szCs w:val="24"/>
          <w:vertAlign w:val="superscript"/>
        </w:rPr>
        <w:t>th</w:t>
      </w:r>
      <w:r w:rsidR="00E91F91">
        <w:rPr>
          <w:rFonts w:ascii="Times New Roman" w:hAnsi="Times New Roman" w:cs="Times New Roman"/>
          <w:sz w:val="24"/>
          <w:szCs w:val="24"/>
        </w:rPr>
        <w:t xml:space="preserve"> of May 2013. </w:t>
      </w:r>
      <w:r w:rsidR="002873C7">
        <w:rPr>
          <w:rFonts w:ascii="Times New Roman" w:hAnsi="Times New Roman" w:cs="Times New Roman"/>
          <w:sz w:val="24"/>
          <w:szCs w:val="24"/>
        </w:rPr>
        <w:t xml:space="preserve">When the plaintiff's team returned to Kampala, the defendant expected a revised ledger from them but they did not send one. Instead they filed </w:t>
      </w:r>
      <w:r w:rsidR="00481A46">
        <w:rPr>
          <w:rFonts w:ascii="Times New Roman" w:hAnsi="Times New Roman" w:cs="Times New Roman"/>
          <w:sz w:val="24"/>
          <w:szCs w:val="24"/>
        </w:rPr>
        <w:t>this</w:t>
      </w:r>
      <w:r w:rsidR="002873C7">
        <w:rPr>
          <w:rFonts w:ascii="Times New Roman" w:hAnsi="Times New Roman" w:cs="Times New Roman"/>
          <w:sz w:val="24"/>
          <w:szCs w:val="24"/>
        </w:rPr>
        <w:t xml:space="preserve"> current suit.</w:t>
      </w:r>
    </w:p>
    <w:p w:rsidR="002873C7" w:rsidRDefault="002873C7" w:rsidP="00165963">
      <w:pPr>
        <w:spacing w:after="0" w:line="360" w:lineRule="auto"/>
        <w:jc w:val="both"/>
        <w:rPr>
          <w:rFonts w:ascii="Times New Roman" w:hAnsi="Times New Roman" w:cs="Times New Roman"/>
          <w:sz w:val="24"/>
          <w:szCs w:val="24"/>
        </w:rPr>
      </w:pPr>
    </w:p>
    <w:p w:rsidR="002873C7" w:rsidRDefault="00481A46"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Against the plaintiff's claim, the defendant has a counterclaim for payment of monies for the defendant's goodwill; they had bought the defendant's interest in MTN and were supposed to pay shs. 375,000,000/= payable in designated periods, which they failed to pay. They have in effect borrowed from the defendant and the defendant therefore claims interest on the amount. As the principal amount the defendant claims shs. 375,000,000/= and interest at the rate of 30% interest per annum. The first installment was shs 150,000,000/=. The accumulated interest is now 21, 256,688/= for the first 72 days from 20</w:t>
      </w:r>
      <w:r w:rsidRPr="009D1D1D">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2012 when the agreement was made. Interest The next installment was supposed to be made after 60 days in the sum of shs. 100,000,000/= the interest up to filing is shs. 39,539,376/=. The final amount was shs. 55,000,000/= and the amount from 31</w:t>
      </w:r>
      <w:r w:rsidRPr="004764E8">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2012 until date of filing. The final installment was for shs. 70,000,000/= due 30 days from hand over and the interest up to the time of filing is 164,088,425. The total amount at the time of filing is shs. 574,309,489/=. The rate of 30% interest per annum was the lending rate by commercial banks. The prime lending rate of Stanbic Bank as per the New Vision of Friday March 9</w:t>
      </w:r>
      <w:r w:rsidRPr="00BA30A8">
        <w:rPr>
          <w:rFonts w:ascii="Times New Roman" w:hAnsi="Times New Roman" w:cs="Times New Roman"/>
          <w:sz w:val="24"/>
          <w:szCs w:val="24"/>
          <w:vertAlign w:val="superscript"/>
        </w:rPr>
        <w:t>th</w:t>
      </w:r>
      <w:r>
        <w:rPr>
          <w:rFonts w:ascii="Times New Roman" w:hAnsi="Times New Roman" w:cs="Times New Roman"/>
          <w:sz w:val="24"/>
          <w:szCs w:val="24"/>
        </w:rPr>
        <w:t xml:space="preserve"> 2012 was 28.5 and reduced to 27.5 by March. The defendant was using borrowed money to trade.</w:t>
      </w:r>
    </w:p>
    <w:p w:rsidR="000E2078" w:rsidRDefault="000E2078" w:rsidP="00165963">
      <w:pPr>
        <w:spacing w:after="0" w:line="360" w:lineRule="auto"/>
        <w:jc w:val="both"/>
        <w:rPr>
          <w:rFonts w:ascii="Times New Roman" w:hAnsi="Times New Roman" w:cs="Times New Roman"/>
          <w:sz w:val="24"/>
          <w:szCs w:val="24"/>
        </w:rPr>
      </w:pPr>
    </w:p>
    <w:p w:rsidR="00731BE6" w:rsidRDefault="008C79CA"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reconciliation, the plaintiff's representatives came with a computer generated ledger without the corresponding invoices and he had the defendant's counter book. </w:t>
      </w:r>
      <w:r w:rsidR="00223557">
        <w:rPr>
          <w:rFonts w:ascii="Times New Roman" w:hAnsi="Times New Roman" w:cs="Times New Roman"/>
          <w:sz w:val="24"/>
          <w:szCs w:val="24"/>
        </w:rPr>
        <w:t xml:space="preserve">Nevertheless, </w:t>
      </w:r>
      <w:r w:rsidR="003A39C8">
        <w:rPr>
          <w:rFonts w:ascii="Times New Roman" w:hAnsi="Times New Roman" w:cs="Times New Roman"/>
          <w:sz w:val="24"/>
          <w:szCs w:val="24"/>
        </w:rPr>
        <w:t xml:space="preserve">using </w:t>
      </w:r>
      <w:r>
        <w:rPr>
          <w:rFonts w:ascii="Times New Roman" w:hAnsi="Times New Roman" w:cs="Times New Roman"/>
          <w:sz w:val="24"/>
          <w:szCs w:val="24"/>
        </w:rPr>
        <w:t>that</w:t>
      </w:r>
      <w:r w:rsidR="003A39C8">
        <w:rPr>
          <w:rFonts w:ascii="Times New Roman" w:hAnsi="Times New Roman" w:cs="Times New Roman"/>
          <w:sz w:val="24"/>
          <w:szCs w:val="24"/>
        </w:rPr>
        <w:t xml:space="preserve"> counter-book where entries of stock received from the plaintiff every week would be  entered, the directors of the defendant undertook an exercise of reconciliation of accounts with representatives of the plaintiff. </w:t>
      </w:r>
      <w:r w:rsidR="00E17B84">
        <w:rPr>
          <w:rFonts w:ascii="Times New Roman" w:hAnsi="Times New Roman" w:cs="Times New Roman"/>
          <w:sz w:val="24"/>
          <w:szCs w:val="24"/>
        </w:rPr>
        <w:t xml:space="preserve">That </w:t>
      </w:r>
      <w:r>
        <w:rPr>
          <w:rFonts w:ascii="Times New Roman" w:hAnsi="Times New Roman" w:cs="Times New Roman"/>
          <w:sz w:val="24"/>
          <w:szCs w:val="24"/>
        </w:rPr>
        <w:t>reconciliation</w:t>
      </w:r>
      <w:r w:rsidR="002E679B">
        <w:rPr>
          <w:rFonts w:ascii="Times New Roman" w:hAnsi="Times New Roman" w:cs="Times New Roman"/>
          <w:sz w:val="24"/>
          <w:szCs w:val="24"/>
        </w:rPr>
        <w:t xml:space="preserve"> took place but under duress. on 24</w:t>
      </w:r>
      <w:r w:rsidR="002E679B" w:rsidRPr="00BD656E">
        <w:rPr>
          <w:rFonts w:ascii="Times New Roman" w:hAnsi="Times New Roman" w:cs="Times New Roman"/>
          <w:sz w:val="24"/>
          <w:szCs w:val="24"/>
          <w:vertAlign w:val="superscript"/>
        </w:rPr>
        <w:t>th</w:t>
      </w:r>
      <w:r w:rsidR="002E679B">
        <w:rPr>
          <w:rFonts w:ascii="Times New Roman" w:hAnsi="Times New Roman" w:cs="Times New Roman"/>
          <w:sz w:val="24"/>
          <w:szCs w:val="24"/>
        </w:rPr>
        <w:t xml:space="preserve"> and 25</w:t>
      </w:r>
      <w:r w:rsidR="002E679B" w:rsidRPr="00BD656E">
        <w:rPr>
          <w:rFonts w:ascii="Times New Roman" w:hAnsi="Times New Roman" w:cs="Times New Roman"/>
          <w:sz w:val="24"/>
          <w:szCs w:val="24"/>
          <w:vertAlign w:val="superscript"/>
        </w:rPr>
        <w:t>th</w:t>
      </w:r>
      <w:r w:rsidR="002E679B">
        <w:rPr>
          <w:rFonts w:ascii="Times New Roman" w:hAnsi="Times New Roman" w:cs="Times New Roman"/>
          <w:sz w:val="24"/>
          <w:szCs w:val="24"/>
        </w:rPr>
        <w:t xml:space="preserve"> </w:t>
      </w:r>
      <w:r w:rsidR="002E679B">
        <w:rPr>
          <w:rFonts w:ascii="Times New Roman" w:hAnsi="Times New Roman" w:cs="Times New Roman"/>
          <w:sz w:val="24"/>
          <w:szCs w:val="24"/>
        </w:rPr>
        <w:lastRenderedPageBreak/>
        <w:t>May 2013</w:t>
      </w:r>
      <w:r w:rsidR="00E17B84">
        <w:rPr>
          <w:rFonts w:ascii="Times New Roman" w:hAnsi="Times New Roman" w:cs="Times New Roman"/>
          <w:sz w:val="24"/>
          <w:szCs w:val="24"/>
        </w:rPr>
        <w:t xml:space="preserve"> at the end of which  he signed Exhibit P. Ex. 6 </w:t>
      </w:r>
      <w:r w:rsidR="002E679B">
        <w:rPr>
          <w:rFonts w:ascii="Times New Roman" w:hAnsi="Times New Roman" w:cs="Times New Roman"/>
          <w:sz w:val="24"/>
          <w:szCs w:val="24"/>
        </w:rPr>
        <w:t>on 25</w:t>
      </w:r>
      <w:r w:rsidR="002E679B" w:rsidRPr="00BD656E">
        <w:rPr>
          <w:rFonts w:ascii="Times New Roman" w:hAnsi="Times New Roman" w:cs="Times New Roman"/>
          <w:sz w:val="24"/>
          <w:szCs w:val="24"/>
          <w:vertAlign w:val="superscript"/>
        </w:rPr>
        <w:t>th</w:t>
      </w:r>
      <w:r w:rsidR="002E679B">
        <w:rPr>
          <w:rFonts w:ascii="Times New Roman" w:hAnsi="Times New Roman" w:cs="Times New Roman"/>
          <w:sz w:val="24"/>
          <w:szCs w:val="24"/>
        </w:rPr>
        <w:t xml:space="preserve"> May</w:t>
      </w:r>
      <w:r w:rsidR="00E17B84">
        <w:rPr>
          <w:rFonts w:ascii="Times New Roman" w:hAnsi="Times New Roman" w:cs="Times New Roman"/>
          <w:sz w:val="24"/>
          <w:szCs w:val="24"/>
        </w:rPr>
        <w:t>,</w:t>
      </w:r>
      <w:r w:rsidR="002E679B">
        <w:rPr>
          <w:rFonts w:ascii="Times New Roman" w:hAnsi="Times New Roman" w:cs="Times New Roman"/>
          <w:sz w:val="24"/>
          <w:szCs w:val="24"/>
        </w:rPr>
        <w:t xml:space="preserve"> 2013</w:t>
      </w:r>
      <w:r w:rsidR="00E17B84">
        <w:rPr>
          <w:rFonts w:ascii="Times New Roman" w:hAnsi="Times New Roman" w:cs="Times New Roman"/>
          <w:sz w:val="24"/>
          <w:szCs w:val="24"/>
        </w:rPr>
        <w:t xml:space="preserve"> where</w:t>
      </w:r>
      <w:r w:rsidR="002E679B">
        <w:rPr>
          <w:rFonts w:ascii="Times New Roman" w:hAnsi="Times New Roman" w:cs="Times New Roman"/>
          <w:sz w:val="24"/>
          <w:szCs w:val="24"/>
        </w:rPr>
        <w:t xml:space="preserve"> </w:t>
      </w:r>
      <w:r w:rsidR="00E17B84">
        <w:rPr>
          <w:rFonts w:ascii="Times New Roman" w:hAnsi="Times New Roman" w:cs="Times New Roman"/>
          <w:sz w:val="24"/>
          <w:szCs w:val="24"/>
        </w:rPr>
        <w:t xml:space="preserve">at </w:t>
      </w:r>
      <w:r w:rsidR="002E679B">
        <w:rPr>
          <w:rFonts w:ascii="Times New Roman" w:hAnsi="Times New Roman" w:cs="Times New Roman"/>
          <w:sz w:val="24"/>
          <w:szCs w:val="24"/>
        </w:rPr>
        <w:t xml:space="preserve">page 2 Table C there is </w:t>
      </w:r>
      <w:r w:rsidR="00E17B84">
        <w:rPr>
          <w:rFonts w:ascii="Times New Roman" w:hAnsi="Times New Roman" w:cs="Times New Roman"/>
          <w:sz w:val="24"/>
          <w:szCs w:val="24"/>
        </w:rPr>
        <w:t xml:space="preserve">indicated </w:t>
      </w:r>
      <w:r w:rsidR="002E679B">
        <w:rPr>
          <w:rFonts w:ascii="Times New Roman" w:hAnsi="Times New Roman" w:cs="Times New Roman"/>
          <w:sz w:val="24"/>
          <w:szCs w:val="24"/>
        </w:rPr>
        <w:t>an undisputed figure</w:t>
      </w:r>
      <w:r w:rsidR="00E17B84">
        <w:rPr>
          <w:rFonts w:ascii="Times New Roman" w:hAnsi="Times New Roman" w:cs="Times New Roman"/>
          <w:sz w:val="24"/>
          <w:szCs w:val="24"/>
        </w:rPr>
        <w:t xml:space="preserve"> </w:t>
      </w:r>
      <w:r w:rsidR="002E679B">
        <w:rPr>
          <w:rFonts w:ascii="Times New Roman" w:hAnsi="Times New Roman" w:cs="Times New Roman"/>
          <w:sz w:val="24"/>
          <w:szCs w:val="24"/>
        </w:rPr>
        <w:t>represent</w:t>
      </w:r>
      <w:r w:rsidR="00E17B84">
        <w:rPr>
          <w:rFonts w:ascii="Times New Roman" w:hAnsi="Times New Roman" w:cs="Times New Roman"/>
          <w:sz w:val="24"/>
          <w:szCs w:val="24"/>
        </w:rPr>
        <w:t xml:space="preserve">ing </w:t>
      </w:r>
      <w:r w:rsidR="002E679B">
        <w:rPr>
          <w:rFonts w:ascii="Times New Roman" w:hAnsi="Times New Roman" w:cs="Times New Roman"/>
          <w:sz w:val="24"/>
          <w:szCs w:val="24"/>
        </w:rPr>
        <w:t xml:space="preserve">an amount due </w:t>
      </w:r>
      <w:r w:rsidR="00E17B84">
        <w:rPr>
          <w:rFonts w:ascii="Times New Roman" w:hAnsi="Times New Roman" w:cs="Times New Roman"/>
          <w:sz w:val="24"/>
          <w:szCs w:val="24"/>
        </w:rPr>
        <w:t>to</w:t>
      </w:r>
      <w:r w:rsidR="002E679B">
        <w:rPr>
          <w:rFonts w:ascii="Times New Roman" w:hAnsi="Times New Roman" w:cs="Times New Roman"/>
          <w:sz w:val="24"/>
          <w:szCs w:val="24"/>
        </w:rPr>
        <w:t xml:space="preserve"> </w:t>
      </w:r>
      <w:r w:rsidR="00E17B84">
        <w:rPr>
          <w:rFonts w:ascii="Times New Roman" w:hAnsi="Times New Roman" w:cs="Times New Roman"/>
          <w:sz w:val="24"/>
          <w:szCs w:val="24"/>
        </w:rPr>
        <w:t>the plaintiff</w:t>
      </w:r>
      <w:r w:rsidR="002E679B">
        <w:rPr>
          <w:rFonts w:ascii="Times New Roman" w:hAnsi="Times New Roman" w:cs="Times New Roman"/>
          <w:sz w:val="24"/>
          <w:szCs w:val="24"/>
        </w:rPr>
        <w:t xml:space="preserve"> </w:t>
      </w:r>
      <w:r w:rsidR="00E17B84">
        <w:rPr>
          <w:rFonts w:ascii="Times New Roman" w:hAnsi="Times New Roman" w:cs="Times New Roman"/>
          <w:sz w:val="24"/>
          <w:szCs w:val="24"/>
        </w:rPr>
        <w:t xml:space="preserve">from the defendant. </w:t>
      </w:r>
      <w:r w:rsidR="00192B94">
        <w:rPr>
          <w:rFonts w:ascii="Times New Roman" w:hAnsi="Times New Roman" w:cs="Times New Roman"/>
          <w:sz w:val="24"/>
          <w:szCs w:val="24"/>
        </w:rPr>
        <w:t xml:space="preserve">He was under duress because he was being harassed by letters of demand from lawyers and phone calls from the plaintiff's managers yet he is hypertensive and has a heart problem. </w:t>
      </w:r>
    </w:p>
    <w:p w:rsidR="00AC2367" w:rsidRDefault="00AC2367" w:rsidP="00165963">
      <w:pPr>
        <w:spacing w:after="0" w:line="360" w:lineRule="auto"/>
        <w:jc w:val="both"/>
        <w:rPr>
          <w:rFonts w:ascii="Times New Roman" w:hAnsi="Times New Roman" w:cs="Times New Roman"/>
          <w:sz w:val="24"/>
          <w:szCs w:val="24"/>
        </w:rPr>
      </w:pPr>
    </w:p>
    <w:p w:rsidR="0064049A" w:rsidRDefault="00E45F2A" w:rsidP="00EE49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suit had originally</w:t>
      </w:r>
      <w:r w:rsidR="00EE490E">
        <w:rPr>
          <w:rFonts w:ascii="Times New Roman" w:hAnsi="Times New Roman" w:cs="Times New Roman"/>
          <w:sz w:val="24"/>
          <w:szCs w:val="24"/>
        </w:rPr>
        <w:t xml:space="preserve"> </w:t>
      </w:r>
      <w:r>
        <w:rPr>
          <w:rFonts w:ascii="Times New Roman" w:hAnsi="Times New Roman" w:cs="Times New Roman"/>
          <w:sz w:val="24"/>
          <w:szCs w:val="24"/>
        </w:rPr>
        <w:t>been filed under summary procedure but upon application of the defendant for leave to appear and defend</w:t>
      </w:r>
      <w:r w:rsidR="00EE490E">
        <w:rPr>
          <w:rFonts w:ascii="Times New Roman" w:hAnsi="Times New Roman" w:cs="Times New Roman"/>
          <w:sz w:val="24"/>
          <w:szCs w:val="24"/>
        </w:rPr>
        <w:t>,</w:t>
      </w:r>
      <w:r>
        <w:rPr>
          <w:rFonts w:ascii="Times New Roman" w:hAnsi="Times New Roman" w:cs="Times New Roman"/>
          <w:sz w:val="24"/>
          <w:szCs w:val="24"/>
        </w:rPr>
        <w:t xml:space="preserve"> which was granted by the consent of counsel for both parties, hearing commenced without the suit first undergoing a scheduling conference. In the result, out of what appears to have been an oversight, </w:t>
      </w:r>
      <w:r w:rsidR="00EE490E">
        <w:rPr>
          <w:rFonts w:ascii="Times New Roman" w:hAnsi="Times New Roman" w:cs="Times New Roman"/>
          <w:sz w:val="24"/>
          <w:szCs w:val="24"/>
        </w:rPr>
        <w:t xml:space="preserve">the </w:t>
      </w:r>
      <w:r>
        <w:rPr>
          <w:rFonts w:ascii="Times New Roman" w:hAnsi="Times New Roman" w:cs="Times New Roman"/>
          <w:sz w:val="24"/>
          <w:szCs w:val="24"/>
        </w:rPr>
        <w:t xml:space="preserve">issues </w:t>
      </w:r>
      <w:r w:rsidR="00EE490E">
        <w:rPr>
          <w:rFonts w:ascii="Times New Roman" w:hAnsi="Times New Roman" w:cs="Times New Roman"/>
          <w:sz w:val="24"/>
          <w:szCs w:val="24"/>
        </w:rPr>
        <w:t xml:space="preserve">for determination of court </w:t>
      </w:r>
      <w:r>
        <w:rPr>
          <w:rFonts w:ascii="Times New Roman" w:hAnsi="Times New Roman" w:cs="Times New Roman"/>
          <w:sz w:val="24"/>
          <w:szCs w:val="24"/>
        </w:rPr>
        <w:t>were not framed at the commencement of the hearing on 21</w:t>
      </w:r>
      <w:r w:rsidRPr="00E45F2A">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2015. </w:t>
      </w:r>
      <w:r w:rsidR="007F3B6D">
        <w:rPr>
          <w:rFonts w:ascii="Times New Roman" w:hAnsi="Times New Roman" w:cs="Times New Roman"/>
          <w:sz w:val="24"/>
          <w:szCs w:val="24"/>
        </w:rPr>
        <w:t xml:space="preserve">Nevertheless, under the provisions of </w:t>
      </w:r>
      <w:r w:rsidR="007F3B6D" w:rsidRPr="003D0C9E">
        <w:rPr>
          <w:rFonts w:ascii="Times New Roman" w:hAnsi="Times New Roman" w:cs="Times New Roman"/>
          <w:sz w:val="24"/>
          <w:szCs w:val="24"/>
        </w:rPr>
        <w:t xml:space="preserve"> </w:t>
      </w:r>
      <w:r w:rsidR="007F3B6D">
        <w:rPr>
          <w:rFonts w:ascii="Times New Roman" w:hAnsi="Times New Roman" w:cs="Times New Roman"/>
          <w:sz w:val="24"/>
          <w:szCs w:val="24"/>
        </w:rPr>
        <w:t xml:space="preserve">Order 15 rule 5 of </w:t>
      </w:r>
      <w:r w:rsidR="007F3B6D" w:rsidRPr="0014183A">
        <w:rPr>
          <w:rFonts w:ascii="Times New Roman" w:hAnsi="Times New Roman" w:cs="Times New Roman"/>
          <w:i/>
          <w:sz w:val="24"/>
          <w:szCs w:val="24"/>
        </w:rPr>
        <w:t>The Civil Procedure Rules</w:t>
      </w:r>
      <w:r w:rsidR="007F3B6D">
        <w:rPr>
          <w:rFonts w:ascii="Times New Roman" w:hAnsi="Times New Roman" w:cs="Times New Roman"/>
          <w:sz w:val="24"/>
          <w:szCs w:val="24"/>
        </w:rPr>
        <w:t xml:space="preserve">, </w:t>
      </w:r>
      <w:r w:rsidR="007F3B6D" w:rsidRPr="003D0C9E">
        <w:rPr>
          <w:rFonts w:ascii="Times New Roman" w:hAnsi="Times New Roman" w:cs="Times New Roman"/>
          <w:sz w:val="24"/>
          <w:szCs w:val="24"/>
        </w:rPr>
        <w:t xml:space="preserve">court </w:t>
      </w:r>
      <w:r w:rsidR="007F3B6D">
        <w:rPr>
          <w:rFonts w:ascii="Times New Roman" w:hAnsi="Times New Roman" w:cs="Times New Roman"/>
          <w:sz w:val="24"/>
          <w:szCs w:val="24"/>
        </w:rPr>
        <w:t xml:space="preserve">is </w:t>
      </w:r>
      <w:r w:rsidR="007F3B6D" w:rsidRPr="003D0C9E">
        <w:rPr>
          <w:rFonts w:ascii="Times New Roman" w:hAnsi="Times New Roman" w:cs="Times New Roman"/>
          <w:sz w:val="24"/>
          <w:szCs w:val="24"/>
        </w:rPr>
        <w:t>empowered to frame issues at trial arising from evi</w:t>
      </w:r>
      <w:r w:rsidR="007F3B6D">
        <w:rPr>
          <w:rFonts w:ascii="Times New Roman" w:hAnsi="Times New Roman" w:cs="Times New Roman"/>
          <w:sz w:val="24"/>
          <w:szCs w:val="24"/>
        </w:rPr>
        <w:t xml:space="preserve">dence on oath by either party and the court may also amend or </w:t>
      </w:r>
      <w:r w:rsidR="007F3B6D" w:rsidRPr="003D0C9E">
        <w:rPr>
          <w:rFonts w:ascii="Times New Roman" w:hAnsi="Times New Roman" w:cs="Times New Roman"/>
          <w:sz w:val="24"/>
          <w:szCs w:val="24"/>
        </w:rPr>
        <w:t>frame additional issues on such terms as it thinks fit before judgment</w:t>
      </w:r>
      <w:r w:rsidR="007F3B6D">
        <w:rPr>
          <w:rFonts w:ascii="Times New Roman" w:hAnsi="Times New Roman" w:cs="Times New Roman"/>
          <w:sz w:val="24"/>
          <w:szCs w:val="24"/>
        </w:rPr>
        <w:t>.</w:t>
      </w:r>
      <w:r w:rsidR="003C29C4">
        <w:rPr>
          <w:rFonts w:ascii="Times New Roman" w:hAnsi="Times New Roman" w:cs="Times New Roman"/>
          <w:sz w:val="24"/>
          <w:szCs w:val="24"/>
        </w:rPr>
        <w:t xml:space="preserve"> </w:t>
      </w:r>
      <w:r w:rsidR="00EE490E">
        <w:rPr>
          <w:rFonts w:ascii="Times New Roman" w:hAnsi="Times New Roman" w:cs="Times New Roman"/>
          <w:sz w:val="24"/>
          <w:szCs w:val="24"/>
        </w:rPr>
        <w:t xml:space="preserve">According to </w:t>
      </w:r>
      <w:r w:rsidR="00EE490E" w:rsidRPr="00EE490E">
        <w:rPr>
          <w:rFonts w:ascii="Times New Roman" w:hAnsi="Times New Roman" w:cs="Times New Roman"/>
          <w:sz w:val="24"/>
          <w:szCs w:val="24"/>
        </w:rPr>
        <w:t xml:space="preserve">Order 15 rule 3 of </w:t>
      </w:r>
      <w:r w:rsidR="00EE490E" w:rsidRPr="00EE490E">
        <w:rPr>
          <w:rFonts w:ascii="Times New Roman" w:hAnsi="Times New Roman" w:cs="Times New Roman"/>
          <w:i/>
          <w:sz w:val="24"/>
          <w:szCs w:val="24"/>
        </w:rPr>
        <w:t>The Civil Procedure Rules</w:t>
      </w:r>
      <w:r w:rsidR="00EE490E" w:rsidRPr="00EE490E">
        <w:rPr>
          <w:rFonts w:ascii="Times New Roman" w:hAnsi="Times New Roman" w:cs="Times New Roman"/>
          <w:sz w:val="24"/>
          <w:szCs w:val="24"/>
        </w:rPr>
        <w:t>, the court may frame issues from all or any of the following materials;-</w:t>
      </w:r>
      <w:r w:rsidR="00EE490E">
        <w:rPr>
          <w:rFonts w:ascii="Times New Roman" w:hAnsi="Times New Roman" w:cs="Times New Roman"/>
          <w:sz w:val="24"/>
          <w:szCs w:val="24"/>
        </w:rPr>
        <w:t xml:space="preserve"> </w:t>
      </w:r>
      <w:r w:rsidR="00EE490E" w:rsidRPr="00EE490E">
        <w:rPr>
          <w:rFonts w:ascii="Times New Roman" w:hAnsi="Times New Roman" w:cs="Times New Roman"/>
          <w:sz w:val="24"/>
          <w:szCs w:val="24"/>
        </w:rPr>
        <w:t>(a)</w:t>
      </w:r>
      <w:r w:rsidR="00EE490E" w:rsidRPr="00EE490E">
        <w:rPr>
          <w:rFonts w:ascii="Times New Roman" w:hAnsi="Times New Roman" w:cs="Times New Roman"/>
          <w:sz w:val="24"/>
          <w:szCs w:val="24"/>
        </w:rPr>
        <w:tab/>
        <w:t>allegations made on oath by the parties, or by any persons present on their behalf, or made by the advocates of the parties;</w:t>
      </w:r>
      <w:r w:rsidR="00EE490E">
        <w:rPr>
          <w:rFonts w:ascii="Times New Roman" w:hAnsi="Times New Roman" w:cs="Times New Roman"/>
          <w:sz w:val="24"/>
          <w:szCs w:val="24"/>
        </w:rPr>
        <w:t xml:space="preserve"> </w:t>
      </w:r>
      <w:r w:rsidR="00EE490E" w:rsidRPr="00EE490E">
        <w:rPr>
          <w:rFonts w:ascii="Times New Roman" w:hAnsi="Times New Roman" w:cs="Times New Roman"/>
          <w:sz w:val="24"/>
          <w:szCs w:val="24"/>
        </w:rPr>
        <w:t>(b)</w:t>
      </w:r>
      <w:r w:rsidR="00EE490E" w:rsidRPr="00EE490E">
        <w:rPr>
          <w:rFonts w:ascii="Times New Roman" w:hAnsi="Times New Roman" w:cs="Times New Roman"/>
          <w:sz w:val="24"/>
          <w:szCs w:val="24"/>
        </w:rPr>
        <w:tab/>
        <w:t>allegations made in the pleadings or in answers to interrogatories delivered in the suit; and</w:t>
      </w:r>
      <w:r w:rsidR="00EE490E">
        <w:rPr>
          <w:rFonts w:ascii="Times New Roman" w:hAnsi="Times New Roman" w:cs="Times New Roman"/>
          <w:sz w:val="24"/>
          <w:szCs w:val="24"/>
        </w:rPr>
        <w:t xml:space="preserve"> </w:t>
      </w:r>
      <w:r w:rsidR="00EE490E" w:rsidRPr="00EE490E">
        <w:rPr>
          <w:rFonts w:ascii="Times New Roman" w:hAnsi="Times New Roman" w:cs="Times New Roman"/>
          <w:sz w:val="24"/>
          <w:szCs w:val="24"/>
        </w:rPr>
        <w:t>(c)</w:t>
      </w:r>
      <w:r w:rsidR="00EE490E" w:rsidRPr="00EE490E">
        <w:rPr>
          <w:rFonts w:ascii="Times New Roman" w:hAnsi="Times New Roman" w:cs="Times New Roman"/>
          <w:sz w:val="24"/>
          <w:szCs w:val="24"/>
        </w:rPr>
        <w:tab/>
        <w:t>the contents of documents produced by either party</w:t>
      </w:r>
      <w:r w:rsidR="00EE490E">
        <w:rPr>
          <w:rFonts w:ascii="Times New Roman" w:hAnsi="Times New Roman" w:cs="Times New Roman"/>
          <w:sz w:val="24"/>
          <w:szCs w:val="24"/>
        </w:rPr>
        <w:t xml:space="preserve">. </w:t>
      </w:r>
      <w:r w:rsidR="003C29C4">
        <w:rPr>
          <w:rFonts w:ascii="Times New Roman" w:hAnsi="Times New Roman" w:cs="Times New Roman"/>
          <w:sz w:val="24"/>
          <w:szCs w:val="24"/>
        </w:rPr>
        <w:t xml:space="preserve">I </w:t>
      </w:r>
      <w:r w:rsidR="00EE490E">
        <w:rPr>
          <w:rFonts w:ascii="Times New Roman" w:hAnsi="Times New Roman" w:cs="Times New Roman"/>
          <w:sz w:val="24"/>
          <w:szCs w:val="24"/>
        </w:rPr>
        <w:t xml:space="preserve">therefore </w:t>
      </w:r>
      <w:r w:rsidR="003C29C4">
        <w:rPr>
          <w:rFonts w:ascii="Times New Roman" w:hAnsi="Times New Roman" w:cs="Times New Roman"/>
          <w:sz w:val="24"/>
          <w:szCs w:val="24"/>
        </w:rPr>
        <w:t xml:space="preserve">consider the </w:t>
      </w:r>
      <w:r w:rsidR="00926CAD">
        <w:rPr>
          <w:rFonts w:ascii="Times New Roman" w:hAnsi="Times New Roman" w:cs="Times New Roman"/>
          <w:sz w:val="24"/>
          <w:szCs w:val="24"/>
        </w:rPr>
        <w:t xml:space="preserve">following </w:t>
      </w:r>
      <w:r w:rsidR="003C29C4">
        <w:rPr>
          <w:rFonts w:ascii="Times New Roman" w:hAnsi="Times New Roman" w:cs="Times New Roman"/>
          <w:sz w:val="24"/>
          <w:szCs w:val="24"/>
        </w:rPr>
        <w:t xml:space="preserve">to be the </w:t>
      </w:r>
      <w:r w:rsidR="00926CAD">
        <w:rPr>
          <w:rFonts w:ascii="Times New Roman" w:hAnsi="Times New Roman" w:cs="Times New Roman"/>
          <w:sz w:val="24"/>
          <w:szCs w:val="24"/>
        </w:rPr>
        <w:t>issues</w:t>
      </w:r>
      <w:r w:rsidR="00E67F28">
        <w:rPr>
          <w:rFonts w:ascii="Times New Roman" w:hAnsi="Times New Roman" w:cs="Times New Roman"/>
          <w:sz w:val="24"/>
          <w:szCs w:val="24"/>
        </w:rPr>
        <w:t xml:space="preserve"> for the determination of court</w:t>
      </w:r>
      <w:r w:rsidR="0064049A">
        <w:rPr>
          <w:rFonts w:ascii="Times New Roman" w:hAnsi="Times New Roman" w:cs="Times New Roman"/>
          <w:sz w:val="24"/>
          <w:szCs w:val="24"/>
        </w:rPr>
        <w:t>;</w:t>
      </w:r>
    </w:p>
    <w:p w:rsidR="00EE490E" w:rsidRDefault="00EE490E" w:rsidP="00EE490E">
      <w:pPr>
        <w:spacing w:after="0" w:line="360" w:lineRule="auto"/>
        <w:jc w:val="both"/>
        <w:rPr>
          <w:rFonts w:ascii="Times New Roman" w:hAnsi="Times New Roman" w:cs="Times New Roman"/>
          <w:sz w:val="24"/>
          <w:szCs w:val="24"/>
        </w:rPr>
      </w:pPr>
    </w:p>
    <w:p w:rsidR="00165963" w:rsidRDefault="00A07EF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reconciled position between the parties </w:t>
      </w:r>
      <w:r w:rsidR="003C29C4">
        <w:rPr>
          <w:rFonts w:ascii="Times New Roman" w:hAnsi="Times New Roman" w:cs="Times New Roman"/>
          <w:sz w:val="24"/>
          <w:szCs w:val="24"/>
        </w:rPr>
        <w:t>is binding on the defendant</w:t>
      </w:r>
      <w:r>
        <w:rPr>
          <w:rFonts w:ascii="Times New Roman" w:hAnsi="Times New Roman" w:cs="Times New Roman"/>
          <w:sz w:val="24"/>
          <w:szCs w:val="24"/>
        </w:rPr>
        <w:t>.</w:t>
      </w:r>
      <w:r w:rsidR="001D43E0">
        <w:rPr>
          <w:rFonts w:ascii="Times New Roman" w:hAnsi="Times New Roman" w:cs="Times New Roman"/>
          <w:sz w:val="24"/>
          <w:szCs w:val="24"/>
        </w:rPr>
        <w:t xml:space="preserve"> </w:t>
      </w:r>
    </w:p>
    <w:p w:rsidR="00165963" w:rsidRDefault="00A07EF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W</w:t>
      </w:r>
      <w:r w:rsidRPr="00A07EFD">
        <w:rPr>
          <w:rStyle w:val="Strong"/>
          <w:rFonts w:ascii="Times New Roman" w:hAnsi="Times New Roman" w:cs="Times New Roman"/>
          <w:b w:val="0"/>
          <w:sz w:val="24"/>
          <w:szCs w:val="24"/>
        </w:rPr>
        <w:t>hether the defendant owes the plaintiff the sum of shs. 135,682,485/=</w:t>
      </w:r>
    </w:p>
    <w:p w:rsidR="00E67F28" w:rsidRDefault="00A07EF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plaintiff is indebted to the defendant </w:t>
      </w:r>
      <w:r w:rsidR="003C29C4">
        <w:rPr>
          <w:rFonts w:ascii="Times New Roman" w:hAnsi="Times New Roman" w:cs="Times New Roman"/>
          <w:sz w:val="24"/>
          <w:szCs w:val="24"/>
        </w:rPr>
        <w:t>in the sum</w:t>
      </w:r>
      <w:r>
        <w:rPr>
          <w:rFonts w:ascii="Times New Roman" w:hAnsi="Times New Roman" w:cs="Times New Roman"/>
          <w:sz w:val="24"/>
          <w:szCs w:val="24"/>
        </w:rPr>
        <w:t xml:space="preserve"> of shs. 241,810,515/=</w:t>
      </w:r>
    </w:p>
    <w:p w:rsidR="00A07EFD" w:rsidRDefault="00A07EFD"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remedies are available to the parties?</w:t>
      </w:r>
    </w:p>
    <w:p w:rsidR="00165963" w:rsidRDefault="00165963" w:rsidP="00165963">
      <w:pPr>
        <w:spacing w:after="0" w:line="360" w:lineRule="auto"/>
        <w:jc w:val="both"/>
        <w:rPr>
          <w:rStyle w:val="Strong"/>
          <w:rFonts w:ascii="Times New Roman" w:hAnsi="Times New Roman" w:cs="Times New Roman"/>
          <w:b w:val="0"/>
          <w:sz w:val="24"/>
          <w:szCs w:val="24"/>
        </w:rPr>
      </w:pPr>
    </w:p>
    <w:p w:rsidR="000D1FFA" w:rsidRDefault="00484437" w:rsidP="00786A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final submiss</w:t>
      </w:r>
      <w:r w:rsidR="00A0390E">
        <w:rPr>
          <w:rFonts w:ascii="Times New Roman" w:hAnsi="Times New Roman" w:cs="Times New Roman"/>
          <w:sz w:val="24"/>
          <w:szCs w:val="24"/>
        </w:rPr>
        <w:t>ions, counsel for the plaintiff</w:t>
      </w:r>
      <w:r>
        <w:rPr>
          <w:rFonts w:ascii="Times New Roman" w:hAnsi="Times New Roman" w:cs="Times New Roman"/>
          <w:sz w:val="24"/>
          <w:szCs w:val="24"/>
        </w:rPr>
        <w:t xml:space="preserve"> </w:t>
      </w:r>
      <w:r w:rsidR="00D51997">
        <w:rPr>
          <w:rFonts w:ascii="Times New Roman" w:hAnsi="Times New Roman" w:cs="Times New Roman"/>
          <w:sz w:val="24"/>
          <w:szCs w:val="24"/>
        </w:rPr>
        <w:t>Mr. Donge Opar</w:t>
      </w:r>
      <w:r w:rsidR="00AE06A5">
        <w:rPr>
          <w:rFonts w:ascii="Times New Roman" w:hAnsi="Times New Roman" w:cs="Times New Roman"/>
          <w:sz w:val="24"/>
          <w:szCs w:val="24"/>
        </w:rPr>
        <w:t xml:space="preserve">, </w:t>
      </w:r>
      <w:r w:rsidR="00786A72">
        <w:rPr>
          <w:rFonts w:ascii="Times New Roman" w:hAnsi="Times New Roman" w:cs="Times New Roman"/>
          <w:sz w:val="24"/>
          <w:szCs w:val="24"/>
        </w:rPr>
        <w:t xml:space="preserve">argued that </w:t>
      </w:r>
      <w:r w:rsidR="00D51997">
        <w:rPr>
          <w:rFonts w:ascii="Times New Roman" w:hAnsi="Times New Roman" w:cs="Times New Roman"/>
          <w:sz w:val="24"/>
          <w:szCs w:val="24"/>
        </w:rPr>
        <w:t>there is no evidence of duress, intimidation and undue influence that was brought to bear on the defendant as claimed in its pleadings</w:t>
      </w:r>
      <w:r w:rsidR="00AE06A5">
        <w:rPr>
          <w:rFonts w:ascii="Times New Roman" w:hAnsi="Times New Roman" w:cs="Times New Roman"/>
          <w:sz w:val="24"/>
          <w:szCs w:val="24"/>
        </w:rPr>
        <w:t xml:space="preserve">. </w:t>
      </w:r>
      <w:r w:rsidR="00D51997">
        <w:rPr>
          <w:rFonts w:ascii="Times New Roman" w:hAnsi="Times New Roman" w:cs="Times New Roman"/>
          <w:sz w:val="24"/>
          <w:szCs w:val="24"/>
        </w:rPr>
        <w:t xml:space="preserve">The two companies had dealings at arm's length and pestering the defendant for payment should not be construed as intimidation, duress or undue influence. After the reconciliation, it was mutually agreed that the defendant owed the plaintiff a sum of shs. 135,682,680/= out of which the defendant paid only shs. 18,000,000/= leaving a balance of shs. </w:t>
      </w:r>
      <w:r w:rsidR="00D51997">
        <w:rPr>
          <w:rFonts w:ascii="Times New Roman" w:hAnsi="Times New Roman" w:cs="Times New Roman"/>
          <w:sz w:val="24"/>
          <w:szCs w:val="24"/>
        </w:rPr>
        <w:lastRenderedPageBreak/>
        <w:t xml:space="preserve">117,682,485/= unpaid which ought to be decreed to the plaintiff. The reconciliation resulted in a figure that figure as the undisputed amount and the </w:t>
      </w:r>
      <w:r w:rsidR="006A7652">
        <w:rPr>
          <w:rFonts w:ascii="Times New Roman" w:hAnsi="Times New Roman" w:cs="Times New Roman"/>
          <w:sz w:val="24"/>
          <w:szCs w:val="24"/>
        </w:rPr>
        <w:t xml:space="preserve">plaintiff has limited its claim to that amount, excluding the amount that remained disputed following the reconciliation. During the exercise of reconciliation, the amount agreed upon as the purchase price for the franchise was taken into account and offset against the defendant's indebtedness to the plaintiff as reflected in table (a) </w:t>
      </w:r>
      <w:r w:rsidR="000006B1">
        <w:rPr>
          <w:rFonts w:ascii="Times New Roman" w:hAnsi="Times New Roman" w:cs="Times New Roman"/>
          <w:sz w:val="24"/>
          <w:szCs w:val="24"/>
        </w:rPr>
        <w:t>o</w:t>
      </w:r>
      <w:r w:rsidR="006A7652">
        <w:rPr>
          <w:rFonts w:ascii="Times New Roman" w:hAnsi="Times New Roman" w:cs="Times New Roman"/>
          <w:sz w:val="24"/>
          <w:szCs w:val="24"/>
        </w:rPr>
        <w:t xml:space="preserve">f exhibit P. Ex.6 as goodwill. To award the defendant that sum with interest as claimed by the defendant </w:t>
      </w:r>
      <w:r w:rsidR="000006B1">
        <w:rPr>
          <w:rFonts w:ascii="Times New Roman" w:hAnsi="Times New Roman" w:cs="Times New Roman"/>
          <w:sz w:val="24"/>
          <w:szCs w:val="24"/>
        </w:rPr>
        <w:t>would</w:t>
      </w:r>
      <w:r w:rsidR="006A7652">
        <w:rPr>
          <w:rFonts w:ascii="Times New Roman" w:hAnsi="Times New Roman" w:cs="Times New Roman"/>
          <w:sz w:val="24"/>
          <w:szCs w:val="24"/>
        </w:rPr>
        <w:t xml:space="preserve"> be double payment and unjust enrichment.</w:t>
      </w:r>
      <w:r w:rsidR="000006B1">
        <w:rPr>
          <w:rFonts w:ascii="Times New Roman" w:hAnsi="Times New Roman" w:cs="Times New Roman"/>
          <w:sz w:val="24"/>
          <w:szCs w:val="24"/>
        </w:rPr>
        <w:t xml:space="preserve"> Having failed it its contractual obligation to provide proof of sales and to obtain the consent of M.T.N to the transaction, the defendant cannot claim interest for late payments since by the defendant's conduct, time ceased to be of the essence in the performance of the contract. </w:t>
      </w:r>
      <w:r w:rsidR="00FB6BA3">
        <w:rPr>
          <w:rFonts w:ascii="Times New Roman" w:hAnsi="Times New Roman" w:cs="Times New Roman"/>
          <w:sz w:val="24"/>
          <w:szCs w:val="24"/>
        </w:rPr>
        <w:t>The defendant by its conduct, waived any obligation on the part of the plaintiff to observe the time schedules stipulated in the contract.  He therefore prayed that judgment be entered for the plaintiff against the defendant in the sum of shs. 117,682,485/= general damages of shs. 80,000,000/= for breach of contract, and costs.</w:t>
      </w:r>
    </w:p>
    <w:p w:rsidR="00484437" w:rsidRDefault="00484437" w:rsidP="00484437">
      <w:pPr>
        <w:spacing w:after="0" w:line="360" w:lineRule="auto"/>
        <w:jc w:val="both"/>
        <w:rPr>
          <w:rFonts w:ascii="Times New Roman" w:hAnsi="Times New Roman" w:cs="Times New Roman"/>
          <w:sz w:val="24"/>
          <w:szCs w:val="24"/>
        </w:rPr>
      </w:pPr>
    </w:p>
    <w:p w:rsidR="00A0390E" w:rsidRDefault="00484437" w:rsidP="001A4A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w:t>
      </w:r>
      <w:r w:rsidR="006F7AAB">
        <w:rPr>
          <w:rFonts w:ascii="Times New Roman" w:hAnsi="Times New Roman" w:cs="Times New Roman"/>
          <w:sz w:val="24"/>
          <w:szCs w:val="24"/>
        </w:rPr>
        <w:t>sponse</w:t>
      </w:r>
      <w:r>
        <w:rPr>
          <w:rFonts w:ascii="Times New Roman" w:hAnsi="Times New Roman" w:cs="Times New Roman"/>
          <w:sz w:val="24"/>
          <w:szCs w:val="24"/>
        </w:rPr>
        <w:t xml:space="preserve">, counsel for the </w:t>
      </w:r>
      <w:r w:rsidR="00A0390E">
        <w:rPr>
          <w:rFonts w:ascii="Times New Roman" w:hAnsi="Times New Roman" w:cs="Times New Roman"/>
          <w:sz w:val="24"/>
          <w:szCs w:val="24"/>
        </w:rPr>
        <w:t>defendant</w:t>
      </w:r>
      <w:r>
        <w:rPr>
          <w:rFonts w:ascii="Times New Roman" w:hAnsi="Times New Roman" w:cs="Times New Roman"/>
          <w:sz w:val="24"/>
          <w:szCs w:val="24"/>
        </w:rPr>
        <w:t xml:space="preserve"> </w:t>
      </w:r>
      <w:r w:rsidR="00ED0EE8">
        <w:rPr>
          <w:rFonts w:ascii="Times New Roman" w:hAnsi="Times New Roman" w:cs="Times New Roman"/>
          <w:sz w:val="24"/>
          <w:szCs w:val="24"/>
        </w:rPr>
        <w:t>Mr. Peter Jogo Tabu</w:t>
      </w:r>
      <w:r w:rsidR="007F6CFC">
        <w:rPr>
          <w:rFonts w:ascii="Times New Roman" w:hAnsi="Times New Roman" w:cs="Times New Roman"/>
          <w:sz w:val="24"/>
          <w:szCs w:val="24"/>
        </w:rPr>
        <w:t xml:space="preserve"> </w:t>
      </w:r>
      <w:r w:rsidR="001A4AD2">
        <w:rPr>
          <w:rFonts w:ascii="Times New Roman" w:hAnsi="Times New Roman" w:cs="Times New Roman"/>
          <w:sz w:val="24"/>
          <w:szCs w:val="24"/>
        </w:rPr>
        <w:t>argued that</w:t>
      </w:r>
      <w:r w:rsidR="00ED0EE8">
        <w:rPr>
          <w:rFonts w:ascii="Times New Roman" w:hAnsi="Times New Roman" w:cs="Times New Roman"/>
          <w:sz w:val="24"/>
          <w:szCs w:val="24"/>
        </w:rPr>
        <w:t xml:space="preserve"> the defendant has proved that its director, D.W.1 Mr. Richard Edemacu is hypertensive </w:t>
      </w:r>
      <w:r w:rsidR="008737F3">
        <w:rPr>
          <w:rFonts w:ascii="Times New Roman" w:hAnsi="Times New Roman" w:cs="Times New Roman"/>
          <w:sz w:val="24"/>
          <w:szCs w:val="24"/>
        </w:rPr>
        <w:t xml:space="preserve">and has a heart problem </w:t>
      </w:r>
      <w:r w:rsidR="00ED0EE8">
        <w:rPr>
          <w:rFonts w:ascii="Times New Roman" w:hAnsi="Times New Roman" w:cs="Times New Roman"/>
          <w:sz w:val="24"/>
          <w:szCs w:val="24"/>
        </w:rPr>
        <w:t xml:space="preserve">yet the reconciliation exercise had been preceded by incessant calls to him and a report to the police at Kira Road Police Station, where upon he was </w:t>
      </w:r>
      <w:r w:rsidR="008737F3">
        <w:rPr>
          <w:rFonts w:ascii="Times New Roman" w:hAnsi="Times New Roman" w:cs="Times New Roman"/>
          <w:sz w:val="24"/>
          <w:szCs w:val="24"/>
        </w:rPr>
        <w:t>being summoned</w:t>
      </w:r>
      <w:r w:rsidR="00ED0EE8">
        <w:rPr>
          <w:rFonts w:ascii="Times New Roman" w:hAnsi="Times New Roman" w:cs="Times New Roman"/>
          <w:sz w:val="24"/>
          <w:szCs w:val="24"/>
        </w:rPr>
        <w:t xml:space="preserve"> to record a statement in response to allegations of obtaining </w:t>
      </w:r>
      <w:r w:rsidR="008737F3">
        <w:rPr>
          <w:rFonts w:ascii="Times New Roman" w:hAnsi="Times New Roman" w:cs="Times New Roman"/>
          <w:sz w:val="24"/>
          <w:szCs w:val="24"/>
        </w:rPr>
        <w:t>goods</w:t>
      </w:r>
      <w:r w:rsidR="00ED0EE8">
        <w:rPr>
          <w:rFonts w:ascii="Times New Roman" w:hAnsi="Times New Roman" w:cs="Times New Roman"/>
          <w:sz w:val="24"/>
          <w:szCs w:val="24"/>
        </w:rPr>
        <w:t xml:space="preserve"> by false pretence</w:t>
      </w:r>
      <w:r w:rsidR="00ED0594">
        <w:rPr>
          <w:rFonts w:ascii="Times New Roman" w:hAnsi="Times New Roman" w:cs="Times New Roman"/>
          <w:sz w:val="24"/>
          <w:szCs w:val="24"/>
        </w:rPr>
        <w:t xml:space="preserve">. </w:t>
      </w:r>
      <w:r w:rsidR="008737F3">
        <w:rPr>
          <w:rFonts w:ascii="Times New Roman" w:hAnsi="Times New Roman" w:cs="Times New Roman"/>
          <w:sz w:val="24"/>
          <w:szCs w:val="24"/>
        </w:rPr>
        <w:t>He therefore executed exhibit P. Ex.6 under duress</w:t>
      </w:r>
      <w:r w:rsidR="000A7FCA">
        <w:rPr>
          <w:rFonts w:ascii="Times New Roman" w:hAnsi="Times New Roman" w:cs="Times New Roman"/>
          <w:sz w:val="24"/>
          <w:szCs w:val="24"/>
        </w:rPr>
        <w:t xml:space="preserve"> occasioned by threats of criminal prosecution</w:t>
      </w:r>
      <w:r w:rsidR="008737F3">
        <w:rPr>
          <w:rFonts w:ascii="Times New Roman" w:hAnsi="Times New Roman" w:cs="Times New Roman"/>
          <w:sz w:val="24"/>
          <w:szCs w:val="24"/>
        </w:rPr>
        <w:t xml:space="preserve">. </w:t>
      </w:r>
      <w:r w:rsidR="000A7FCA">
        <w:rPr>
          <w:rFonts w:ascii="Times New Roman" w:hAnsi="Times New Roman" w:cs="Times New Roman"/>
          <w:sz w:val="24"/>
          <w:szCs w:val="24"/>
        </w:rPr>
        <w:t>Furthermore</w:t>
      </w:r>
      <w:r w:rsidR="008737F3">
        <w:rPr>
          <w:rFonts w:ascii="Times New Roman" w:hAnsi="Times New Roman" w:cs="Times New Roman"/>
          <w:sz w:val="24"/>
          <w:szCs w:val="24"/>
        </w:rPr>
        <w:t xml:space="preserve">, the reconciliation was based on a computer generated ledger that was not supported by any invoices as a </w:t>
      </w:r>
      <w:r w:rsidR="000A7FCA">
        <w:rPr>
          <w:rFonts w:ascii="Times New Roman" w:hAnsi="Times New Roman" w:cs="Times New Roman"/>
          <w:sz w:val="24"/>
          <w:szCs w:val="24"/>
        </w:rPr>
        <w:t>result</w:t>
      </w:r>
      <w:r w:rsidR="008737F3">
        <w:rPr>
          <w:rFonts w:ascii="Times New Roman" w:hAnsi="Times New Roman" w:cs="Times New Roman"/>
          <w:sz w:val="24"/>
          <w:szCs w:val="24"/>
        </w:rPr>
        <w:t xml:space="preserve"> of which the plaintiffs have failed to </w:t>
      </w:r>
      <w:r w:rsidR="000A7FCA">
        <w:rPr>
          <w:rFonts w:ascii="Times New Roman" w:hAnsi="Times New Roman" w:cs="Times New Roman"/>
          <w:sz w:val="24"/>
          <w:szCs w:val="24"/>
        </w:rPr>
        <w:t>strict</w:t>
      </w:r>
      <w:r w:rsidR="008737F3">
        <w:rPr>
          <w:rFonts w:ascii="Times New Roman" w:hAnsi="Times New Roman" w:cs="Times New Roman"/>
          <w:sz w:val="24"/>
          <w:szCs w:val="24"/>
        </w:rPr>
        <w:t xml:space="preserve"> prove that the defendant owes it the sum claimed. </w:t>
      </w:r>
      <w:r w:rsidR="000A7FCA">
        <w:rPr>
          <w:rFonts w:ascii="Times New Roman" w:hAnsi="Times New Roman" w:cs="Times New Roman"/>
          <w:sz w:val="24"/>
          <w:szCs w:val="24"/>
        </w:rPr>
        <w:t>On the other hand, the defendant has proved that there was an agreement for the purchase of his franchise at a price of shs. 375,000,000/= payable in specified installments. The defendant admitted having received only shs. 25,575,000/= There is no evidence that the balance was paid by the plaintiff. In the result the plaintiff's suit should be dismissed with costs and judgment be entered in favour of the defendant on the counterclaim in the sum of shs. 349,425,000/= interest thereon at the rate of 28% per annum for the last six years, hence shs. 587,000,000/= general damages of shs. 100,000,000/=</w:t>
      </w:r>
      <w:r w:rsidR="00771800">
        <w:rPr>
          <w:rFonts w:ascii="Times New Roman" w:hAnsi="Times New Roman" w:cs="Times New Roman"/>
          <w:sz w:val="24"/>
          <w:szCs w:val="24"/>
        </w:rPr>
        <w:t xml:space="preserve"> inters on the decretal sum and costs</w:t>
      </w:r>
    </w:p>
    <w:p w:rsidR="006F7AAB" w:rsidRDefault="006F7AAB" w:rsidP="001A4AD2">
      <w:pPr>
        <w:spacing w:after="0" w:line="360" w:lineRule="auto"/>
        <w:jc w:val="both"/>
        <w:rPr>
          <w:rFonts w:ascii="Times New Roman" w:hAnsi="Times New Roman" w:cs="Times New Roman"/>
          <w:sz w:val="24"/>
          <w:szCs w:val="24"/>
        </w:rPr>
      </w:pPr>
    </w:p>
    <w:p w:rsidR="00484437" w:rsidRDefault="00484437" w:rsidP="00165963">
      <w:pPr>
        <w:spacing w:after="0" w:line="360" w:lineRule="auto"/>
        <w:jc w:val="both"/>
        <w:rPr>
          <w:rStyle w:val="Strong"/>
          <w:rFonts w:ascii="Times New Roman" w:hAnsi="Times New Roman" w:cs="Times New Roman"/>
          <w:b w:val="0"/>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lastRenderedPageBreak/>
        <w:t>First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382966">
        <w:rPr>
          <w:rStyle w:val="Strong"/>
          <w:rFonts w:ascii="Times New Roman" w:hAnsi="Times New Roman" w:cs="Times New Roman"/>
          <w:sz w:val="24"/>
          <w:szCs w:val="24"/>
        </w:rPr>
        <w:tab/>
      </w:r>
      <w:r w:rsidR="00771800" w:rsidRPr="00771800">
        <w:rPr>
          <w:rStyle w:val="Strong"/>
          <w:rFonts w:ascii="Times New Roman" w:hAnsi="Times New Roman" w:cs="Times New Roman"/>
          <w:b w:val="0"/>
          <w:sz w:val="24"/>
          <w:szCs w:val="24"/>
          <w:u w:val="single"/>
        </w:rPr>
        <w:t xml:space="preserve">Whether the reconciled position between the parties is binding on the </w:t>
      </w:r>
      <w:r w:rsidR="00771800" w:rsidRPr="00771800">
        <w:rPr>
          <w:rStyle w:val="Strong"/>
          <w:rFonts w:ascii="Times New Roman" w:hAnsi="Times New Roman" w:cs="Times New Roman"/>
          <w:b w:val="0"/>
          <w:sz w:val="24"/>
          <w:szCs w:val="24"/>
        </w:rPr>
        <w:tab/>
      </w:r>
      <w:r w:rsidR="00771800" w:rsidRPr="00771800">
        <w:rPr>
          <w:rStyle w:val="Strong"/>
          <w:rFonts w:ascii="Times New Roman" w:hAnsi="Times New Roman" w:cs="Times New Roman"/>
          <w:b w:val="0"/>
          <w:sz w:val="24"/>
          <w:szCs w:val="24"/>
        </w:rPr>
        <w:tab/>
      </w:r>
      <w:r w:rsidR="00771800" w:rsidRPr="00771800">
        <w:rPr>
          <w:rStyle w:val="Strong"/>
          <w:rFonts w:ascii="Times New Roman" w:hAnsi="Times New Roman" w:cs="Times New Roman"/>
          <w:b w:val="0"/>
          <w:sz w:val="24"/>
          <w:szCs w:val="24"/>
        </w:rPr>
        <w:tab/>
      </w:r>
      <w:r w:rsidR="00771800" w:rsidRPr="00771800">
        <w:rPr>
          <w:rStyle w:val="Strong"/>
          <w:rFonts w:ascii="Times New Roman" w:hAnsi="Times New Roman" w:cs="Times New Roman"/>
          <w:b w:val="0"/>
          <w:sz w:val="24"/>
          <w:szCs w:val="24"/>
        </w:rPr>
        <w:tab/>
      </w:r>
      <w:r w:rsidR="00771800" w:rsidRPr="00771800">
        <w:rPr>
          <w:rStyle w:val="Strong"/>
          <w:rFonts w:ascii="Times New Roman" w:hAnsi="Times New Roman" w:cs="Times New Roman"/>
          <w:b w:val="0"/>
          <w:sz w:val="24"/>
          <w:szCs w:val="24"/>
          <w:u w:val="single"/>
        </w:rPr>
        <w:t>defendant</w:t>
      </w:r>
      <w:r w:rsidR="000B2926">
        <w:rPr>
          <w:rStyle w:val="Strong"/>
          <w:rFonts w:ascii="Times New Roman" w:hAnsi="Times New Roman" w:cs="Times New Roman"/>
          <w:b w:val="0"/>
          <w:sz w:val="24"/>
          <w:szCs w:val="24"/>
          <w:u w:val="single"/>
        </w:rPr>
        <w:t>.</w:t>
      </w:r>
    </w:p>
    <w:p w:rsidR="00210A76" w:rsidRDefault="00210A76" w:rsidP="00210A76">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A07EFD">
        <w:rPr>
          <w:rFonts w:ascii="Times New Roman" w:hAnsi="Times New Roman" w:cs="Times New Roman"/>
          <w:sz w:val="24"/>
          <w:szCs w:val="24"/>
          <w:u w:val="single"/>
        </w:rPr>
        <w:t>Whether the defendant owes the plaintiff the sum of shs. 135,682,485</w:t>
      </w:r>
      <w:r w:rsidRPr="00550858">
        <w:rPr>
          <w:rFonts w:ascii="Times New Roman" w:hAnsi="Times New Roman" w:cs="Times New Roman"/>
          <w:sz w:val="24"/>
          <w:szCs w:val="24"/>
        </w:rPr>
        <w:t>/=</w:t>
      </w:r>
    </w:p>
    <w:p w:rsidR="00165963" w:rsidRDefault="00165963" w:rsidP="00165963">
      <w:pPr>
        <w:spacing w:after="0" w:line="360" w:lineRule="auto"/>
        <w:jc w:val="both"/>
        <w:rPr>
          <w:rStyle w:val="Strong"/>
          <w:rFonts w:ascii="Times New Roman" w:hAnsi="Times New Roman" w:cs="Times New Roman"/>
          <w:b w:val="0"/>
          <w:sz w:val="24"/>
          <w:szCs w:val="24"/>
        </w:rPr>
      </w:pPr>
    </w:p>
    <w:p w:rsidR="00140AE4" w:rsidRDefault="00771800" w:rsidP="00165963">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It is common ground between the parties that before the agreement of </w:t>
      </w:r>
      <w:r>
        <w:rPr>
          <w:rFonts w:ascii="Times New Roman" w:hAnsi="Times New Roman" w:cs="Times New Roman"/>
          <w:sz w:val="24"/>
          <w:szCs w:val="24"/>
        </w:rPr>
        <w:t>20</w:t>
      </w:r>
      <w:r w:rsidRPr="004F37BC">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2012 (exhibit P. Ex.1) was executed, by which the defendant sold off its franchise goodwill to the plaintiff, the two companies had been trading with each other. The defendant would from time to time order for stock from the plaintiff, some of which it paid for in cash and rest of which it would receive on credit and pay for later. These transactions continued even after the signing of exhibit P. Ex.1.</w:t>
      </w:r>
    </w:p>
    <w:p w:rsidR="00771800" w:rsidRDefault="00771800" w:rsidP="00165963">
      <w:pPr>
        <w:spacing w:after="0" w:line="360" w:lineRule="auto"/>
        <w:jc w:val="both"/>
        <w:rPr>
          <w:rFonts w:ascii="Times New Roman" w:hAnsi="Times New Roman" w:cs="Times New Roman"/>
          <w:sz w:val="24"/>
          <w:szCs w:val="24"/>
        </w:rPr>
      </w:pPr>
    </w:p>
    <w:p w:rsidR="00771800" w:rsidRDefault="00771800"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that agreement, it was agreed that the defendant's franchise goodwill would be paid for in kind, in three installments. The first two installments were to be paid in the form of supply of shs. 250,000,000/= worth of M.T.N airtime scratch cards, while the last two installments were to be paid for in the form of shs. 125,000,000/= worth of M.T.N. electronic airtime (Easy load). Payment of the last two installments was conditioned on the defendant obtaining prior consent of M.T.N to the transaction and proof o</w:t>
      </w:r>
      <w:r w:rsidR="001D018E">
        <w:rPr>
          <w:rFonts w:ascii="Times New Roman" w:hAnsi="Times New Roman" w:cs="Times New Roman"/>
          <w:sz w:val="24"/>
          <w:szCs w:val="24"/>
        </w:rPr>
        <w:t xml:space="preserve">f a monthly net income of shs. </w:t>
      </w:r>
      <w:r>
        <w:rPr>
          <w:rFonts w:ascii="Times New Roman" w:hAnsi="Times New Roman" w:cs="Times New Roman"/>
          <w:sz w:val="24"/>
          <w:szCs w:val="24"/>
        </w:rPr>
        <w:t>8,472,222/= from Moyo District</w:t>
      </w:r>
      <w:r w:rsidR="001D018E">
        <w:rPr>
          <w:rFonts w:ascii="Times New Roman" w:hAnsi="Times New Roman" w:cs="Times New Roman"/>
          <w:sz w:val="24"/>
          <w:szCs w:val="24"/>
        </w:rPr>
        <w:t>.</w:t>
      </w:r>
      <w:r w:rsidR="001D018E" w:rsidRPr="001D018E">
        <w:rPr>
          <w:rFonts w:ascii="Times New Roman" w:hAnsi="Times New Roman" w:cs="Times New Roman"/>
          <w:sz w:val="24"/>
          <w:szCs w:val="24"/>
        </w:rPr>
        <w:t xml:space="preserve"> </w:t>
      </w:r>
      <w:r w:rsidR="001D018E">
        <w:rPr>
          <w:rFonts w:ascii="Times New Roman" w:hAnsi="Times New Roman" w:cs="Times New Roman"/>
          <w:sz w:val="24"/>
          <w:szCs w:val="24"/>
        </w:rPr>
        <w:t>The last installment was due thirty days after the defendant's handing over of its activities in Moyo District,</w:t>
      </w:r>
      <w:r w:rsidR="001D018E" w:rsidRPr="00A41AEB">
        <w:rPr>
          <w:rFonts w:ascii="Times New Roman" w:hAnsi="Times New Roman" w:cs="Times New Roman"/>
          <w:sz w:val="24"/>
          <w:szCs w:val="24"/>
        </w:rPr>
        <w:t xml:space="preserve"> </w:t>
      </w:r>
      <w:r w:rsidR="001D018E">
        <w:rPr>
          <w:rFonts w:ascii="Times New Roman" w:hAnsi="Times New Roman" w:cs="Times New Roman"/>
          <w:sz w:val="24"/>
          <w:szCs w:val="24"/>
        </w:rPr>
        <w:t>to the plaintiff.</w:t>
      </w:r>
    </w:p>
    <w:p w:rsidR="001D018E" w:rsidRDefault="001D018E" w:rsidP="00165963">
      <w:pPr>
        <w:spacing w:after="0" w:line="360" w:lineRule="auto"/>
        <w:jc w:val="both"/>
        <w:rPr>
          <w:rFonts w:ascii="Times New Roman" w:hAnsi="Times New Roman" w:cs="Times New Roman"/>
          <w:sz w:val="24"/>
          <w:szCs w:val="24"/>
        </w:rPr>
      </w:pPr>
    </w:p>
    <w:p w:rsidR="001D018E" w:rsidRDefault="001D018E"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Despite the defendant's failure to obtain the consent of M.T.N to the transaction, which instead was secured by the plaintiff; its failure to provide proof of a monthly net income of shs. 8,472,222/= from Moyo District; and handing over Moyo District, the latter two breaches of which the defendant denies, the plaintiff went ahead to honour its side of the bargain by supply of M.T.N airtime scratch cards</w:t>
      </w:r>
      <w:r w:rsidRPr="001D018E">
        <w:rPr>
          <w:rFonts w:ascii="Times New Roman" w:hAnsi="Times New Roman" w:cs="Times New Roman"/>
          <w:sz w:val="24"/>
          <w:szCs w:val="24"/>
        </w:rPr>
        <w:t xml:space="preserve"> </w:t>
      </w:r>
      <w:r>
        <w:rPr>
          <w:rFonts w:ascii="Times New Roman" w:hAnsi="Times New Roman" w:cs="Times New Roman"/>
          <w:sz w:val="24"/>
          <w:szCs w:val="24"/>
        </w:rPr>
        <w:t xml:space="preserve">electronic airtime (Easy load). Unfortunately, none of the parties kept separate ledgers for supplies made under the franchise goodwill purchase agreement from those made under the regular business transactions between them. As a result, the plaintiff relied on one computer generated ledger (the first twelve pages of exhibit D. Ex.7) for its record of both transactions, while the defendant relied on its </w:t>
      </w:r>
      <w:r w:rsidR="00306B9A">
        <w:rPr>
          <w:rFonts w:ascii="Times New Roman" w:hAnsi="Times New Roman" w:cs="Times New Roman"/>
          <w:sz w:val="24"/>
          <w:szCs w:val="24"/>
        </w:rPr>
        <w:t xml:space="preserve">counter-book, where entries of stock received from the plaintiff every week would be entered for both transactions (exhibit D. Ex.8). Whereas the plaintiff's ledger entries indicated the defendant was indebted to the plaintiff in the sum of </w:t>
      </w:r>
      <w:r w:rsidR="00306B9A">
        <w:rPr>
          <w:rFonts w:ascii="Times New Roman" w:hAnsi="Times New Roman" w:cs="Times New Roman"/>
          <w:sz w:val="24"/>
          <w:szCs w:val="24"/>
        </w:rPr>
        <w:lastRenderedPageBreak/>
        <w:t xml:space="preserve">shs. 218,189,485/= the defendant's counter book </w:t>
      </w:r>
      <w:r w:rsidR="00B61437">
        <w:rPr>
          <w:rFonts w:ascii="Times New Roman" w:hAnsi="Times New Roman" w:cs="Times New Roman"/>
          <w:sz w:val="24"/>
          <w:szCs w:val="24"/>
        </w:rPr>
        <w:t>entries</w:t>
      </w:r>
      <w:r w:rsidR="00306B9A">
        <w:rPr>
          <w:rFonts w:ascii="Times New Roman" w:hAnsi="Times New Roman" w:cs="Times New Roman"/>
          <w:sz w:val="24"/>
          <w:szCs w:val="24"/>
        </w:rPr>
        <w:t xml:space="preserve"> did not reflect an</w:t>
      </w:r>
      <w:r w:rsidR="00B61437">
        <w:rPr>
          <w:rFonts w:ascii="Times New Roman" w:hAnsi="Times New Roman" w:cs="Times New Roman"/>
          <w:sz w:val="24"/>
          <w:szCs w:val="24"/>
        </w:rPr>
        <w:t>y credit balances in the plaintiff's favour.</w:t>
      </w:r>
    </w:p>
    <w:p w:rsidR="00210A76" w:rsidRDefault="00210A76" w:rsidP="00165963">
      <w:pPr>
        <w:spacing w:after="0" w:line="360" w:lineRule="auto"/>
        <w:jc w:val="both"/>
        <w:rPr>
          <w:rFonts w:ascii="Times New Roman" w:hAnsi="Times New Roman" w:cs="Times New Roman"/>
          <w:sz w:val="24"/>
          <w:szCs w:val="24"/>
        </w:rPr>
      </w:pPr>
    </w:p>
    <w:p w:rsidR="00F66D1F" w:rsidRDefault="00B61437"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306B9A">
        <w:rPr>
          <w:rFonts w:ascii="Times New Roman" w:hAnsi="Times New Roman" w:cs="Times New Roman"/>
          <w:sz w:val="24"/>
          <w:szCs w:val="24"/>
        </w:rPr>
        <w:t>t became necessary to reconcile their respective accounts</w:t>
      </w:r>
      <w:r>
        <w:rPr>
          <w:rFonts w:ascii="Times New Roman" w:hAnsi="Times New Roman" w:cs="Times New Roman"/>
          <w:sz w:val="24"/>
          <w:szCs w:val="24"/>
        </w:rPr>
        <w:t xml:space="preserve"> whereupon</w:t>
      </w:r>
      <w:r w:rsidR="00306B9A">
        <w:rPr>
          <w:rFonts w:ascii="Times New Roman" w:hAnsi="Times New Roman" w:cs="Times New Roman"/>
          <w:sz w:val="24"/>
          <w:szCs w:val="24"/>
        </w:rPr>
        <w:t xml:space="preserve"> </w:t>
      </w:r>
      <w:r>
        <w:rPr>
          <w:rFonts w:ascii="Times New Roman" w:hAnsi="Times New Roman" w:cs="Times New Roman"/>
          <w:sz w:val="24"/>
          <w:szCs w:val="24"/>
        </w:rPr>
        <w:t>a joint exercise was undertaken on 24</w:t>
      </w:r>
      <w:r w:rsidRPr="00B61437">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r w:rsidR="00870F88">
        <w:rPr>
          <w:rFonts w:ascii="Times New Roman" w:hAnsi="Times New Roman" w:cs="Times New Roman"/>
          <w:sz w:val="24"/>
          <w:szCs w:val="24"/>
        </w:rPr>
        <w:t xml:space="preserve"> </w:t>
      </w:r>
      <w:r>
        <w:rPr>
          <w:rFonts w:ascii="Times New Roman" w:hAnsi="Times New Roman" w:cs="Times New Roman"/>
          <w:sz w:val="24"/>
          <w:szCs w:val="24"/>
        </w:rPr>
        <w:t>25</w:t>
      </w:r>
      <w:r w:rsidRPr="00B61437">
        <w:rPr>
          <w:rFonts w:ascii="Times New Roman" w:hAnsi="Times New Roman" w:cs="Times New Roman"/>
          <w:sz w:val="24"/>
          <w:szCs w:val="24"/>
          <w:vertAlign w:val="superscript"/>
        </w:rPr>
        <w:t>th</w:t>
      </w:r>
      <w:r>
        <w:rPr>
          <w:rFonts w:ascii="Times New Roman" w:hAnsi="Times New Roman" w:cs="Times New Roman"/>
          <w:sz w:val="24"/>
          <w:szCs w:val="24"/>
        </w:rPr>
        <w:t xml:space="preserve"> May, 2013 between representatives of the plaintiff and the defendant's directors. </w:t>
      </w:r>
      <w:r w:rsidR="00870F88">
        <w:rPr>
          <w:rFonts w:ascii="Times New Roman" w:hAnsi="Times New Roman" w:cs="Times New Roman"/>
          <w:sz w:val="24"/>
          <w:szCs w:val="24"/>
        </w:rPr>
        <w:t xml:space="preserve">On the first day of that exercise, </w:t>
      </w:r>
      <w:r w:rsidR="00306B9A">
        <w:rPr>
          <w:rFonts w:ascii="Times New Roman" w:hAnsi="Times New Roman" w:cs="Times New Roman"/>
          <w:sz w:val="24"/>
          <w:szCs w:val="24"/>
        </w:rPr>
        <w:t xml:space="preserve">it was discovered that several of the entries made by the plaintiff in its computer generated </w:t>
      </w:r>
      <w:r>
        <w:rPr>
          <w:rFonts w:ascii="Times New Roman" w:hAnsi="Times New Roman" w:cs="Times New Roman"/>
          <w:sz w:val="24"/>
          <w:szCs w:val="24"/>
        </w:rPr>
        <w:t>ledger were inaccurate or did not have corresponding invoices to support them</w:t>
      </w:r>
      <w:r w:rsidR="00870F88">
        <w:rPr>
          <w:rFonts w:ascii="Times New Roman" w:hAnsi="Times New Roman" w:cs="Times New Roman"/>
          <w:sz w:val="24"/>
          <w:szCs w:val="24"/>
        </w:rPr>
        <w:t>,</w:t>
      </w:r>
      <w:r>
        <w:rPr>
          <w:rFonts w:ascii="Times New Roman" w:hAnsi="Times New Roman" w:cs="Times New Roman"/>
          <w:sz w:val="24"/>
          <w:szCs w:val="24"/>
        </w:rPr>
        <w:t xml:space="preserve"> or had been attributed to the defendant whereas they related to the plaintiff's dealings with entities other than the defendant. The defendant expressly pointed out some of these anomalies to the plaintiff in its letter of  24</w:t>
      </w:r>
      <w:r w:rsidRPr="00B61437">
        <w:rPr>
          <w:rFonts w:ascii="Times New Roman" w:hAnsi="Times New Roman" w:cs="Times New Roman"/>
          <w:sz w:val="24"/>
          <w:szCs w:val="24"/>
          <w:vertAlign w:val="superscript"/>
        </w:rPr>
        <w:t>th</w:t>
      </w:r>
      <w:r>
        <w:rPr>
          <w:rFonts w:ascii="Times New Roman" w:hAnsi="Times New Roman" w:cs="Times New Roman"/>
          <w:sz w:val="24"/>
          <w:szCs w:val="24"/>
        </w:rPr>
        <w:t xml:space="preserve"> May, 2013 (exhibit D. Ex.6). </w:t>
      </w:r>
    </w:p>
    <w:p w:rsidR="00F66D1F" w:rsidRDefault="00F66D1F" w:rsidP="00165963">
      <w:pPr>
        <w:spacing w:after="0" w:line="360" w:lineRule="auto"/>
        <w:jc w:val="both"/>
        <w:rPr>
          <w:rFonts w:ascii="Times New Roman" w:hAnsi="Times New Roman" w:cs="Times New Roman"/>
          <w:sz w:val="24"/>
          <w:szCs w:val="24"/>
        </w:rPr>
      </w:pPr>
    </w:p>
    <w:p w:rsidR="00306B9A" w:rsidRDefault="00870F88"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conclusion of the verification process, the parties came up with a mutually agreed position reflect</w:t>
      </w:r>
      <w:r w:rsidR="001F4DC5">
        <w:rPr>
          <w:rFonts w:ascii="Times New Roman" w:hAnsi="Times New Roman" w:cs="Times New Roman"/>
          <w:sz w:val="24"/>
          <w:szCs w:val="24"/>
        </w:rPr>
        <w:t>ed in exhibit P. Ex.</w:t>
      </w:r>
      <w:r w:rsidR="00F66D1F">
        <w:rPr>
          <w:rFonts w:ascii="Times New Roman" w:hAnsi="Times New Roman" w:cs="Times New Roman"/>
          <w:sz w:val="24"/>
          <w:szCs w:val="24"/>
        </w:rPr>
        <w:t>6</w:t>
      </w:r>
      <w:r>
        <w:rPr>
          <w:rFonts w:ascii="Times New Roman" w:hAnsi="Times New Roman" w:cs="Times New Roman"/>
          <w:sz w:val="24"/>
          <w:szCs w:val="24"/>
        </w:rPr>
        <w:t>. Out of the shs. 218,189,000/= claimed by the plaintiff, the defendant had certified shs. 135,682,485/= as undisputed (see table "</w:t>
      </w:r>
      <w:r w:rsidR="001F4DC5">
        <w:rPr>
          <w:rFonts w:ascii="Times New Roman" w:hAnsi="Times New Roman" w:cs="Times New Roman"/>
          <w:sz w:val="24"/>
          <w:szCs w:val="24"/>
        </w:rPr>
        <w:t>c</w:t>
      </w:r>
      <w:r>
        <w:rPr>
          <w:rFonts w:ascii="Times New Roman" w:hAnsi="Times New Roman" w:cs="Times New Roman"/>
          <w:sz w:val="24"/>
          <w:szCs w:val="24"/>
        </w:rPr>
        <w:t>" at page two of that exhibit) and shs. 82,507,000/= as the unverified sum whose verification awaited production of invoices corresponding to a total of eight consignments supplied between 1</w:t>
      </w:r>
      <w:r w:rsidRPr="001F4DC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r w:rsidR="001F4DC5">
        <w:rPr>
          <w:rFonts w:ascii="Times New Roman" w:hAnsi="Times New Roman" w:cs="Times New Roman"/>
          <w:sz w:val="24"/>
          <w:szCs w:val="24"/>
        </w:rPr>
        <w:t>,</w:t>
      </w:r>
      <w:r>
        <w:rPr>
          <w:rFonts w:ascii="Times New Roman" w:hAnsi="Times New Roman" w:cs="Times New Roman"/>
          <w:sz w:val="24"/>
          <w:szCs w:val="24"/>
        </w:rPr>
        <w:t xml:space="preserve"> 2011 and 14</w:t>
      </w:r>
      <w:r w:rsidRPr="001F4DC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2012 in respect of which entries in the plaintiff's computer generated ledger were at variance with the entries in the defendant's </w:t>
      </w:r>
      <w:r w:rsidR="001F4DC5">
        <w:rPr>
          <w:rFonts w:ascii="Times New Roman" w:hAnsi="Times New Roman" w:cs="Times New Roman"/>
          <w:sz w:val="24"/>
          <w:szCs w:val="24"/>
        </w:rPr>
        <w:t>counter book entries (see table "b" at page two of that exhibit). In the process of reconciliation, it was mutually acknowledged that the price of shs. 375,000,000/= payable to the defendant under the franchise goodwill purchase / sale agreement of 20</w:t>
      </w:r>
      <w:r w:rsidR="001F4DC5" w:rsidRPr="004F37BC">
        <w:rPr>
          <w:rFonts w:ascii="Times New Roman" w:hAnsi="Times New Roman" w:cs="Times New Roman"/>
          <w:sz w:val="24"/>
          <w:szCs w:val="24"/>
          <w:vertAlign w:val="superscript"/>
        </w:rPr>
        <w:t>th</w:t>
      </w:r>
      <w:r w:rsidR="001F4DC5">
        <w:rPr>
          <w:rFonts w:ascii="Times New Roman" w:hAnsi="Times New Roman" w:cs="Times New Roman"/>
          <w:sz w:val="24"/>
          <w:szCs w:val="24"/>
        </w:rPr>
        <w:t xml:space="preserve"> January, 2012 (exhibit P. Ex.1) had been settled on 31</w:t>
      </w:r>
      <w:r w:rsidR="001F4DC5" w:rsidRPr="001F4DC5">
        <w:rPr>
          <w:rFonts w:ascii="Times New Roman" w:hAnsi="Times New Roman" w:cs="Times New Roman"/>
          <w:sz w:val="24"/>
          <w:szCs w:val="24"/>
          <w:vertAlign w:val="superscript"/>
        </w:rPr>
        <w:t>st</w:t>
      </w:r>
      <w:r w:rsidR="001F4DC5">
        <w:rPr>
          <w:rFonts w:ascii="Times New Roman" w:hAnsi="Times New Roman" w:cs="Times New Roman"/>
          <w:sz w:val="24"/>
          <w:szCs w:val="24"/>
        </w:rPr>
        <w:t xml:space="preserve"> August, 2012 (as per exhibit D. Ex.3) and was thus offset </w:t>
      </w:r>
      <w:r w:rsidR="00F66D1F">
        <w:rPr>
          <w:rFonts w:ascii="Times New Roman" w:hAnsi="Times New Roman" w:cs="Times New Roman"/>
          <w:sz w:val="24"/>
          <w:szCs w:val="24"/>
        </w:rPr>
        <w:t>against</w:t>
      </w:r>
      <w:r w:rsidR="001F4DC5">
        <w:rPr>
          <w:rFonts w:ascii="Times New Roman" w:hAnsi="Times New Roman" w:cs="Times New Roman"/>
          <w:sz w:val="24"/>
          <w:szCs w:val="24"/>
        </w:rPr>
        <w:t xml:space="preserve"> the gross volume of stock supplies made in the two years under consideration, 2011 and 2012 (see table "a" at page one of exhibit </w:t>
      </w:r>
      <w:r w:rsidR="00F66D1F">
        <w:rPr>
          <w:rFonts w:ascii="Times New Roman" w:hAnsi="Times New Roman" w:cs="Times New Roman"/>
          <w:sz w:val="24"/>
          <w:szCs w:val="24"/>
        </w:rPr>
        <w:t>P</w:t>
      </w:r>
      <w:r w:rsidR="001F4DC5">
        <w:rPr>
          <w:rFonts w:ascii="Times New Roman" w:hAnsi="Times New Roman" w:cs="Times New Roman"/>
          <w:sz w:val="24"/>
          <w:szCs w:val="24"/>
        </w:rPr>
        <w:t>. Ex.6).</w:t>
      </w:r>
      <w:r w:rsidR="00F66D1F">
        <w:rPr>
          <w:rFonts w:ascii="Times New Roman" w:hAnsi="Times New Roman" w:cs="Times New Roman"/>
          <w:sz w:val="24"/>
          <w:szCs w:val="24"/>
        </w:rPr>
        <w:t xml:space="preserve"> The representatives of both </w:t>
      </w:r>
      <w:r w:rsidR="00210A76">
        <w:rPr>
          <w:rFonts w:ascii="Times New Roman" w:hAnsi="Times New Roman" w:cs="Times New Roman"/>
          <w:sz w:val="24"/>
          <w:szCs w:val="24"/>
        </w:rPr>
        <w:t>parties</w:t>
      </w:r>
      <w:r w:rsidR="00F66D1F">
        <w:rPr>
          <w:rFonts w:ascii="Times New Roman" w:hAnsi="Times New Roman" w:cs="Times New Roman"/>
          <w:sz w:val="24"/>
          <w:szCs w:val="24"/>
        </w:rPr>
        <w:t xml:space="preserve"> then executed that document on 25</w:t>
      </w:r>
      <w:r w:rsidR="00F66D1F" w:rsidRPr="00B61437">
        <w:rPr>
          <w:rFonts w:ascii="Times New Roman" w:hAnsi="Times New Roman" w:cs="Times New Roman"/>
          <w:sz w:val="24"/>
          <w:szCs w:val="24"/>
          <w:vertAlign w:val="superscript"/>
        </w:rPr>
        <w:t>th</w:t>
      </w:r>
      <w:r w:rsidR="00F66D1F">
        <w:rPr>
          <w:rFonts w:ascii="Times New Roman" w:hAnsi="Times New Roman" w:cs="Times New Roman"/>
          <w:sz w:val="24"/>
          <w:szCs w:val="24"/>
        </w:rPr>
        <w:t xml:space="preserve"> May, 2013. It is that document that founds the plaintiff's claim in this suit which document the defendant now challenges as voidable.</w:t>
      </w:r>
    </w:p>
    <w:p w:rsidR="00FA4476" w:rsidRDefault="00FA4476" w:rsidP="00165963">
      <w:pPr>
        <w:spacing w:after="0" w:line="360" w:lineRule="auto"/>
        <w:jc w:val="both"/>
        <w:rPr>
          <w:rFonts w:ascii="Times New Roman" w:hAnsi="Times New Roman" w:cs="Times New Roman"/>
          <w:sz w:val="24"/>
          <w:szCs w:val="24"/>
        </w:rPr>
      </w:pPr>
    </w:p>
    <w:p w:rsidR="00FA4476" w:rsidRDefault="00FA4476" w:rsidP="00FA44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Exhibit P. EX.6 is practically an admission by the defendant of its indebtedness to the plaintiff in the sum of shs. 135,682,485/= According to section 16 of </w:t>
      </w:r>
      <w:r w:rsidRPr="00DC1AC2">
        <w:rPr>
          <w:rFonts w:ascii="Times New Roman" w:hAnsi="Times New Roman" w:cs="Times New Roman"/>
          <w:i/>
          <w:sz w:val="24"/>
          <w:szCs w:val="24"/>
        </w:rPr>
        <w:t>The Evidence Act</w:t>
      </w:r>
      <w:r>
        <w:rPr>
          <w:rFonts w:ascii="Times New Roman" w:hAnsi="Times New Roman" w:cs="Times New Roman"/>
          <w:sz w:val="24"/>
          <w:szCs w:val="24"/>
        </w:rPr>
        <w:t xml:space="preserve">, an admission is </w:t>
      </w:r>
      <w:r w:rsidRPr="00DC1AC2">
        <w:rPr>
          <w:rFonts w:ascii="Times New Roman" w:hAnsi="Times New Roman" w:cs="Times New Roman"/>
          <w:sz w:val="24"/>
          <w:szCs w:val="24"/>
        </w:rPr>
        <w:t>a statement, oral or documentary, which suggests any inference as to any fact in issue or relevant fact</w:t>
      </w:r>
      <w:r>
        <w:rPr>
          <w:rFonts w:ascii="Times New Roman" w:hAnsi="Times New Roman" w:cs="Times New Roman"/>
          <w:sz w:val="24"/>
          <w:szCs w:val="24"/>
        </w:rPr>
        <w:t xml:space="preserve">. </w:t>
      </w:r>
      <w:r w:rsidRPr="0073665A">
        <w:rPr>
          <w:rFonts w:ascii="Times New Roman" w:hAnsi="Times New Roman" w:cs="Times New Roman"/>
          <w:sz w:val="24"/>
          <w:szCs w:val="24"/>
        </w:rPr>
        <w:t xml:space="preserve">Admissions are not conclusive proof of the matters admitted, but they may operate as </w:t>
      </w:r>
      <w:r w:rsidRPr="0073665A">
        <w:rPr>
          <w:rFonts w:ascii="Times New Roman" w:hAnsi="Times New Roman" w:cs="Times New Roman"/>
          <w:sz w:val="24"/>
          <w:szCs w:val="24"/>
        </w:rPr>
        <w:lastRenderedPageBreak/>
        <w:t>estoppels</w:t>
      </w:r>
      <w:r>
        <w:rPr>
          <w:rFonts w:ascii="Times New Roman" w:hAnsi="Times New Roman" w:cs="Times New Roman"/>
          <w:sz w:val="24"/>
          <w:szCs w:val="24"/>
        </w:rPr>
        <w:t xml:space="preserve"> (see sections 28 and 114 of </w:t>
      </w:r>
      <w:r w:rsidRPr="00DC1AC2">
        <w:rPr>
          <w:rFonts w:ascii="Times New Roman" w:hAnsi="Times New Roman" w:cs="Times New Roman"/>
          <w:i/>
          <w:sz w:val="24"/>
          <w:szCs w:val="24"/>
        </w:rPr>
        <w:t>The Evidence Act</w:t>
      </w:r>
      <w:r>
        <w:rPr>
          <w:rFonts w:ascii="Times New Roman" w:hAnsi="Times New Roman" w:cs="Times New Roman"/>
          <w:sz w:val="24"/>
          <w:szCs w:val="24"/>
        </w:rPr>
        <w:t xml:space="preserve">). The focus of section 114 of </w:t>
      </w:r>
      <w:r w:rsidRPr="00123A4E">
        <w:rPr>
          <w:rFonts w:ascii="Times New Roman" w:hAnsi="Times New Roman" w:cs="Times New Roman"/>
          <w:i/>
          <w:sz w:val="24"/>
          <w:szCs w:val="24"/>
        </w:rPr>
        <w:t>The evidence Act</w:t>
      </w:r>
      <w:r w:rsidRPr="00DC740F">
        <w:rPr>
          <w:rFonts w:ascii="Times New Roman" w:hAnsi="Times New Roman" w:cs="Times New Roman"/>
          <w:sz w:val="24"/>
          <w:szCs w:val="24"/>
        </w:rPr>
        <w:t xml:space="preserve"> is the position of the person who was induced to act, and the principle on which </w:t>
      </w:r>
      <w:r>
        <w:rPr>
          <w:rFonts w:ascii="Times New Roman" w:hAnsi="Times New Roman" w:cs="Times New Roman"/>
          <w:sz w:val="24"/>
          <w:szCs w:val="24"/>
        </w:rPr>
        <w:t>it</w:t>
      </w:r>
      <w:r w:rsidRPr="00DC740F">
        <w:rPr>
          <w:rFonts w:ascii="Times New Roman" w:hAnsi="Times New Roman" w:cs="Times New Roman"/>
          <w:sz w:val="24"/>
          <w:szCs w:val="24"/>
        </w:rPr>
        <w:t xml:space="preserve"> rest</w:t>
      </w:r>
      <w:r>
        <w:rPr>
          <w:rFonts w:ascii="Times New Roman" w:hAnsi="Times New Roman" w:cs="Times New Roman"/>
          <w:sz w:val="24"/>
          <w:szCs w:val="24"/>
        </w:rPr>
        <w:t>s</w:t>
      </w:r>
      <w:r w:rsidRPr="00DC740F">
        <w:rPr>
          <w:rFonts w:ascii="Times New Roman" w:hAnsi="Times New Roman" w:cs="Times New Roman"/>
          <w:sz w:val="24"/>
          <w:szCs w:val="24"/>
        </w:rPr>
        <w:t xml:space="preserve"> is that it would be most inequitable and unjust to </w:t>
      </w:r>
      <w:r>
        <w:rPr>
          <w:rFonts w:ascii="Times New Roman" w:hAnsi="Times New Roman" w:cs="Times New Roman"/>
          <w:sz w:val="24"/>
          <w:szCs w:val="24"/>
        </w:rPr>
        <w:t>the person induced</w:t>
      </w:r>
      <w:r w:rsidRPr="00DC740F">
        <w:rPr>
          <w:rFonts w:ascii="Times New Roman" w:hAnsi="Times New Roman" w:cs="Times New Roman"/>
          <w:sz w:val="24"/>
          <w:szCs w:val="24"/>
        </w:rPr>
        <w:t xml:space="preserve"> if another</w:t>
      </w:r>
      <w:r>
        <w:rPr>
          <w:rFonts w:ascii="Times New Roman" w:hAnsi="Times New Roman" w:cs="Times New Roman"/>
          <w:sz w:val="24"/>
          <w:szCs w:val="24"/>
        </w:rPr>
        <w:t>,</w:t>
      </w:r>
      <w:r w:rsidRPr="00DC740F">
        <w:rPr>
          <w:rFonts w:ascii="Times New Roman" w:hAnsi="Times New Roman" w:cs="Times New Roman"/>
          <w:sz w:val="24"/>
          <w:szCs w:val="24"/>
        </w:rPr>
        <w:t xml:space="preserve"> by a representation made or by conduct amounting to a representation</w:t>
      </w:r>
      <w:r>
        <w:rPr>
          <w:rFonts w:ascii="Times New Roman" w:hAnsi="Times New Roman" w:cs="Times New Roman"/>
          <w:sz w:val="24"/>
          <w:szCs w:val="24"/>
        </w:rPr>
        <w:t>,</w:t>
      </w:r>
      <w:r w:rsidRPr="00DC740F">
        <w:rPr>
          <w:rFonts w:ascii="Times New Roman" w:hAnsi="Times New Roman" w:cs="Times New Roman"/>
          <w:sz w:val="24"/>
          <w:szCs w:val="24"/>
        </w:rPr>
        <w:t xml:space="preserve"> has induced him </w:t>
      </w:r>
      <w:r>
        <w:rPr>
          <w:rFonts w:ascii="Times New Roman" w:hAnsi="Times New Roman" w:cs="Times New Roman"/>
          <w:sz w:val="24"/>
          <w:szCs w:val="24"/>
        </w:rPr>
        <w:t xml:space="preserve">or her </w:t>
      </w:r>
      <w:r w:rsidRPr="00DC740F">
        <w:rPr>
          <w:rFonts w:ascii="Times New Roman" w:hAnsi="Times New Roman" w:cs="Times New Roman"/>
          <w:sz w:val="24"/>
          <w:szCs w:val="24"/>
        </w:rPr>
        <w:t xml:space="preserve">to act as he </w:t>
      </w:r>
      <w:r>
        <w:rPr>
          <w:rFonts w:ascii="Times New Roman" w:hAnsi="Times New Roman" w:cs="Times New Roman"/>
          <w:sz w:val="24"/>
          <w:szCs w:val="24"/>
        </w:rPr>
        <w:t xml:space="preserve">or she </w:t>
      </w:r>
      <w:r w:rsidRPr="00DC740F">
        <w:rPr>
          <w:rFonts w:ascii="Times New Roman" w:hAnsi="Times New Roman" w:cs="Times New Roman"/>
          <w:sz w:val="24"/>
          <w:szCs w:val="24"/>
        </w:rPr>
        <w:t>would not otherwise have done</w:t>
      </w:r>
      <w:r>
        <w:rPr>
          <w:rFonts w:ascii="Times New Roman" w:hAnsi="Times New Roman" w:cs="Times New Roman"/>
          <w:sz w:val="24"/>
          <w:szCs w:val="24"/>
        </w:rPr>
        <w:t>,</w:t>
      </w:r>
      <w:r w:rsidRPr="00DC740F">
        <w:rPr>
          <w:rFonts w:ascii="Times New Roman" w:hAnsi="Times New Roman" w:cs="Times New Roman"/>
          <w:sz w:val="24"/>
          <w:szCs w:val="24"/>
        </w:rPr>
        <w:t xml:space="preserve"> the person who made the representation should be allowed to deny or repudiate the effect of his </w:t>
      </w:r>
      <w:r>
        <w:rPr>
          <w:rFonts w:ascii="Times New Roman" w:hAnsi="Times New Roman" w:cs="Times New Roman"/>
          <w:sz w:val="24"/>
          <w:szCs w:val="24"/>
        </w:rPr>
        <w:t xml:space="preserve">or her </w:t>
      </w:r>
      <w:r w:rsidRPr="00DC740F">
        <w:rPr>
          <w:rFonts w:ascii="Times New Roman" w:hAnsi="Times New Roman" w:cs="Times New Roman"/>
          <w:sz w:val="24"/>
          <w:szCs w:val="24"/>
        </w:rPr>
        <w:t xml:space="preserve">former statement to the loss and injury of the person who acted on it. If the person who made the statement did so without full knowledge or under error, </w:t>
      </w:r>
      <w:r>
        <w:rPr>
          <w:rFonts w:ascii="Times New Roman" w:hAnsi="Times New Roman" w:cs="Times New Roman"/>
          <w:sz w:val="24"/>
          <w:szCs w:val="24"/>
        </w:rPr>
        <w:t>i</w:t>
      </w:r>
      <w:r w:rsidRPr="00DC740F">
        <w:rPr>
          <w:rFonts w:ascii="Times New Roman" w:hAnsi="Times New Roman" w:cs="Times New Roman"/>
          <w:sz w:val="24"/>
          <w:szCs w:val="24"/>
        </w:rPr>
        <w:t>t may in the result be unfortunate for him, but it would be unjust, even though he acted under error, to throw the consequences on the person who believed his statement and acted on it as it was intended he should do</w:t>
      </w:r>
      <w:r>
        <w:rPr>
          <w:rFonts w:ascii="Times New Roman" w:hAnsi="Times New Roman" w:cs="Times New Roman"/>
          <w:sz w:val="24"/>
          <w:szCs w:val="24"/>
        </w:rPr>
        <w:t xml:space="preserve">. </w:t>
      </w:r>
    </w:p>
    <w:p w:rsidR="00FA4476" w:rsidRDefault="00FA4476" w:rsidP="00165963">
      <w:pPr>
        <w:spacing w:after="0" w:line="360" w:lineRule="auto"/>
        <w:jc w:val="both"/>
        <w:rPr>
          <w:rStyle w:val="Strong"/>
          <w:rFonts w:ascii="Times New Roman" w:hAnsi="Times New Roman" w:cs="Times New Roman"/>
          <w:b w:val="0"/>
          <w:sz w:val="24"/>
          <w:szCs w:val="24"/>
        </w:rPr>
      </w:pPr>
    </w:p>
    <w:p w:rsidR="00D9746B" w:rsidRDefault="00FA4476" w:rsidP="008D57F0">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On the other hand, i</w:t>
      </w:r>
      <w:r w:rsidR="00F66D1F">
        <w:rPr>
          <w:rStyle w:val="Strong"/>
          <w:rFonts w:ascii="Times New Roman" w:hAnsi="Times New Roman" w:cs="Times New Roman"/>
          <w:b w:val="0"/>
          <w:sz w:val="24"/>
          <w:szCs w:val="24"/>
        </w:rPr>
        <w:t>t is trite law that w</w:t>
      </w:r>
      <w:r w:rsidR="005643B3" w:rsidRPr="005643B3">
        <w:rPr>
          <w:rStyle w:val="Strong"/>
          <w:rFonts w:ascii="Times New Roman" w:hAnsi="Times New Roman" w:cs="Times New Roman"/>
          <w:b w:val="0"/>
          <w:sz w:val="24"/>
          <w:szCs w:val="24"/>
        </w:rPr>
        <w:t>hen a document containing contractual terms is signed, then, in the absence of fraud, or misrepresentation, the party signing it is bound, and it is wholly immaterial whether he has read the document or not</w:t>
      </w:r>
      <w:r w:rsidR="005643B3">
        <w:rPr>
          <w:rStyle w:val="Strong"/>
          <w:rFonts w:ascii="Times New Roman" w:hAnsi="Times New Roman" w:cs="Times New Roman"/>
          <w:b w:val="0"/>
          <w:sz w:val="24"/>
          <w:szCs w:val="24"/>
        </w:rPr>
        <w:t xml:space="preserve"> (see </w:t>
      </w:r>
      <w:r w:rsidR="00DF7B51" w:rsidRPr="00DF7B51">
        <w:rPr>
          <w:rStyle w:val="Strong"/>
          <w:rFonts w:ascii="Times New Roman" w:hAnsi="Times New Roman" w:cs="Times New Roman"/>
          <w:b w:val="0"/>
          <w:i/>
          <w:sz w:val="24"/>
          <w:szCs w:val="24"/>
        </w:rPr>
        <w:t>L'Estrange v. F Graucob Ltd [1934] 2 KB 394</w:t>
      </w:r>
      <w:r w:rsidR="004D0857">
        <w:rPr>
          <w:rStyle w:val="Strong"/>
          <w:rFonts w:ascii="Times New Roman" w:hAnsi="Times New Roman" w:cs="Times New Roman"/>
          <w:b w:val="0"/>
          <w:sz w:val="24"/>
          <w:szCs w:val="24"/>
        </w:rPr>
        <w:t xml:space="preserve"> and </w:t>
      </w:r>
      <w:r w:rsidR="004D0857" w:rsidRPr="004D0857">
        <w:rPr>
          <w:rStyle w:val="Strong"/>
          <w:rFonts w:ascii="Times New Roman" w:hAnsi="Times New Roman" w:cs="Times New Roman"/>
          <w:b w:val="0"/>
          <w:i/>
          <w:sz w:val="24"/>
          <w:szCs w:val="24"/>
        </w:rPr>
        <w:t>Steel Makers Ltd v. AB Steel Products (U) Ltd,  H. C. Civil Suit No. 824 of 2003</w:t>
      </w:r>
      <w:r w:rsidR="00DF7B51">
        <w:rPr>
          <w:rStyle w:val="Strong"/>
          <w:rFonts w:ascii="Times New Roman" w:hAnsi="Times New Roman" w:cs="Times New Roman"/>
          <w:b w:val="0"/>
          <w:sz w:val="24"/>
          <w:szCs w:val="24"/>
        </w:rPr>
        <w:t>)</w:t>
      </w:r>
      <w:r w:rsidR="005643B3" w:rsidRPr="005643B3">
        <w:rPr>
          <w:rStyle w:val="Strong"/>
          <w:rFonts w:ascii="Times New Roman" w:hAnsi="Times New Roman" w:cs="Times New Roman"/>
          <w:b w:val="0"/>
          <w:sz w:val="24"/>
          <w:szCs w:val="24"/>
        </w:rPr>
        <w:t>.</w:t>
      </w:r>
      <w:r w:rsidR="005643B3">
        <w:rPr>
          <w:rStyle w:val="Strong"/>
          <w:rFonts w:ascii="Times New Roman" w:hAnsi="Times New Roman" w:cs="Times New Roman"/>
          <w:b w:val="0"/>
          <w:i/>
          <w:sz w:val="24"/>
          <w:szCs w:val="24"/>
        </w:rPr>
        <w:t xml:space="preserve"> </w:t>
      </w:r>
      <w:r w:rsidR="00A128D5">
        <w:rPr>
          <w:rStyle w:val="Strong"/>
          <w:rFonts w:ascii="Times New Roman" w:hAnsi="Times New Roman" w:cs="Times New Roman"/>
          <w:b w:val="0"/>
          <w:sz w:val="24"/>
          <w:szCs w:val="24"/>
        </w:rPr>
        <w:t xml:space="preserve">It seems to be generally accepted that a person who signs a </w:t>
      </w:r>
      <w:r>
        <w:rPr>
          <w:rStyle w:val="Strong"/>
          <w:rFonts w:ascii="Times New Roman" w:hAnsi="Times New Roman" w:cs="Times New Roman"/>
          <w:b w:val="0"/>
          <w:sz w:val="24"/>
          <w:szCs w:val="24"/>
        </w:rPr>
        <w:t xml:space="preserve">lawful </w:t>
      </w:r>
      <w:r w:rsidR="00A128D5">
        <w:rPr>
          <w:rStyle w:val="Strong"/>
          <w:rFonts w:ascii="Times New Roman" w:hAnsi="Times New Roman" w:cs="Times New Roman"/>
          <w:b w:val="0"/>
          <w:sz w:val="24"/>
          <w:szCs w:val="24"/>
        </w:rPr>
        <w:t>contractual document may not dispute his or her agreement to the terms</w:t>
      </w:r>
      <w:r w:rsidR="004D0857">
        <w:rPr>
          <w:rStyle w:val="Strong"/>
          <w:rFonts w:ascii="Times New Roman" w:hAnsi="Times New Roman" w:cs="Times New Roman"/>
          <w:b w:val="0"/>
          <w:sz w:val="24"/>
          <w:szCs w:val="24"/>
        </w:rPr>
        <w:t xml:space="preserve"> </w:t>
      </w:r>
      <w:r w:rsidR="00A128D5">
        <w:rPr>
          <w:rStyle w:val="Strong"/>
          <w:rFonts w:ascii="Times New Roman" w:hAnsi="Times New Roman" w:cs="Times New Roman"/>
          <w:b w:val="0"/>
          <w:sz w:val="24"/>
          <w:szCs w:val="24"/>
        </w:rPr>
        <w:t>which</w:t>
      </w:r>
      <w:r w:rsidR="004D0857">
        <w:rPr>
          <w:rStyle w:val="Strong"/>
          <w:rFonts w:ascii="Times New Roman" w:hAnsi="Times New Roman" w:cs="Times New Roman"/>
          <w:b w:val="0"/>
          <w:sz w:val="24"/>
          <w:szCs w:val="24"/>
        </w:rPr>
        <w:t xml:space="preserve"> </w:t>
      </w:r>
      <w:r w:rsidR="00A128D5">
        <w:rPr>
          <w:rStyle w:val="Strong"/>
          <w:rFonts w:ascii="Times New Roman" w:hAnsi="Times New Roman" w:cs="Times New Roman"/>
          <w:b w:val="0"/>
          <w:sz w:val="24"/>
          <w:szCs w:val="24"/>
        </w:rPr>
        <w:t xml:space="preserve">it contains, unless he or she can establish one of </w:t>
      </w:r>
      <w:r>
        <w:rPr>
          <w:rStyle w:val="Strong"/>
          <w:rFonts w:ascii="Times New Roman" w:hAnsi="Times New Roman" w:cs="Times New Roman"/>
          <w:b w:val="0"/>
          <w:sz w:val="24"/>
          <w:szCs w:val="24"/>
        </w:rPr>
        <w:t>five</w:t>
      </w:r>
      <w:r w:rsidR="00A128D5">
        <w:rPr>
          <w:rStyle w:val="Strong"/>
          <w:rFonts w:ascii="Times New Roman" w:hAnsi="Times New Roman" w:cs="Times New Roman"/>
          <w:b w:val="0"/>
          <w:sz w:val="24"/>
          <w:szCs w:val="24"/>
        </w:rPr>
        <w:t xml:space="preserve"> defences; fraud, misrepresentation</w:t>
      </w:r>
      <w:r>
        <w:rPr>
          <w:rStyle w:val="Strong"/>
          <w:rFonts w:ascii="Times New Roman" w:hAnsi="Times New Roman" w:cs="Times New Roman"/>
          <w:b w:val="0"/>
          <w:sz w:val="24"/>
          <w:szCs w:val="24"/>
        </w:rPr>
        <w:t>, duress, undue influence</w:t>
      </w:r>
      <w:r w:rsidR="00A128D5">
        <w:rPr>
          <w:rStyle w:val="Strong"/>
          <w:rFonts w:ascii="Times New Roman" w:hAnsi="Times New Roman" w:cs="Times New Roman"/>
          <w:b w:val="0"/>
          <w:sz w:val="24"/>
          <w:szCs w:val="24"/>
        </w:rPr>
        <w:t xml:space="preserve"> or </w:t>
      </w:r>
      <w:r w:rsidR="00A128D5" w:rsidRPr="00A128D5">
        <w:rPr>
          <w:rStyle w:val="Strong"/>
          <w:rFonts w:ascii="Times New Roman" w:hAnsi="Times New Roman" w:cs="Times New Roman"/>
          <w:b w:val="0"/>
          <w:i/>
          <w:sz w:val="24"/>
          <w:szCs w:val="24"/>
        </w:rPr>
        <w:t>non est factum</w:t>
      </w:r>
      <w:r w:rsidR="00A128D5">
        <w:rPr>
          <w:rStyle w:val="Strong"/>
          <w:rFonts w:ascii="Times New Roman" w:hAnsi="Times New Roman" w:cs="Times New Roman"/>
          <w:b w:val="0"/>
          <w:sz w:val="24"/>
          <w:szCs w:val="24"/>
        </w:rPr>
        <w:t>.</w:t>
      </w:r>
    </w:p>
    <w:p w:rsidR="00FA4476" w:rsidRPr="00A128D5" w:rsidRDefault="00FA4476" w:rsidP="008D57F0">
      <w:pPr>
        <w:spacing w:after="0" w:line="360" w:lineRule="auto"/>
        <w:jc w:val="both"/>
        <w:rPr>
          <w:rStyle w:val="Strong"/>
          <w:rFonts w:ascii="Times New Roman" w:hAnsi="Times New Roman" w:cs="Times New Roman"/>
          <w:b w:val="0"/>
          <w:sz w:val="24"/>
          <w:szCs w:val="24"/>
        </w:rPr>
      </w:pPr>
    </w:p>
    <w:p w:rsidR="000018AC" w:rsidRDefault="00FA4476" w:rsidP="008D57F0">
      <w:pPr>
        <w:spacing w:after="0" w:line="360" w:lineRule="auto"/>
        <w:jc w:val="both"/>
        <w:rPr>
          <w:rStyle w:val="Strong"/>
          <w:rFonts w:ascii="Times New Roman" w:hAnsi="Times New Roman" w:cs="Times New Roman"/>
          <w:b w:val="0"/>
          <w:sz w:val="24"/>
          <w:szCs w:val="24"/>
        </w:rPr>
      </w:pPr>
      <w:r w:rsidRPr="00E74428">
        <w:rPr>
          <w:rStyle w:val="Strong"/>
          <w:rFonts w:ascii="Times New Roman" w:hAnsi="Times New Roman" w:cs="Times New Roman"/>
          <w:b w:val="0"/>
          <w:sz w:val="24"/>
          <w:szCs w:val="24"/>
        </w:rPr>
        <w:t>Where a person has been induced to sign a contractual document by fraud or misrepresentation, the transaction will be voidable.</w:t>
      </w:r>
      <w:r>
        <w:rPr>
          <w:rStyle w:val="Strong"/>
          <w:rFonts w:ascii="Times New Roman" w:hAnsi="Times New Roman" w:cs="Times New Roman"/>
          <w:b w:val="0"/>
          <w:sz w:val="24"/>
          <w:szCs w:val="24"/>
        </w:rPr>
        <w:t xml:space="preserve"> A mistake of fact</w:t>
      </w:r>
      <w:r w:rsidRPr="00D276AA">
        <w:rPr>
          <w:rStyle w:val="Strong"/>
          <w:rFonts w:ascii="Times New Roman" w:hAnsi="Times New Roman" w:cs="Times New Roman"/>
          <w:b w:val="0"/>
          <w:sz w:val="24"/>
          <w:szCs w:val="24"/>
        </w:rPr>
        <w:t xml:space="preserve"> is a factual error that, if the correct fact had been known, would have resulted in a different </w:t>
      </w:r>
      <w:r>
        <w:rPr>
          <w:rStyle w:val="Strong"/>
          <w:rFonts w:ascii="Times New Roman" w:hAnsi="Times New Roman" w:cs="Times New Roman"/>
          <w:b w:val="0"/>
          <w:sz w:val="24"/>
          <w:szCs w:val="24"/>
        </w:rPr>
        <w:t>contract. A</w:t>
      </w:r>
      <w:r w:rsidRPr="00F669BF">
        <w:rPr>
          <w:rStyle w:val="Strong"/>
          <w:rFonts w:ascii="Times New Roman" w:hAnsi="Times New Roman" w:cs="Times New Roman"/>
          <w:b w:val="0"/>
          <w:sz w:val="24"/>
          <w:szCs w:val="24"/>
        </w:rPr>
        <w:t xml:space="preserve"> mistake of fact</w:t>
      </w:r>
      <w:r>
        <w:rPr>
          <w:rStyle w:val="Strong"/>
          <w:rFonts w:ascii="Times New Roman" w:hAnsi="Times New Roman" w:cs="Times New Roman"/>
          <w:b w:val="0"/>
          <w:sz w:val="24"/>
          <w:szCs w:val="24"/>
        </w:rPr>
        <w:t xml:space="preserve"> arises </w:t>
      </w:r>
      <w:r w:rsidRPr="00F669BF">
        <w:rPr>
          <w:rStyle w:val="Strong"/>
          <w:rFonts w:ascii="Times New Roman" w:hAnsi="Times New Roman" w:cs="Times New Roman"/>
          <w:b w:val="0"/>
          <w:sz w:val="24"/>
          <w:szCs w:val="24"/>
        </w:rPr>
        <w:t>where either (1) the facts exist, but are unknown, or (2) the facts do not</w:t>
      </w:r>
      <w:r>
        <w:rPr>
          <w:rStyle w:val="Strong"/>
          <w:rFonts w:ascii="Times New Roman" w:hAnsi="Times New Roman" w:cs="Times New Roman"/>
          <w:b w:val="0"/>
          <w:sz w:val="24"/>
          <w:szCs w:val="24"/>
        </w:rPr>
        <w:t xml:space="preserve"> exist as they are believed to exist. The defence of mistake would arise in</w:t>
      </w:r>
      <w:r w:rsidRPr="005F2806">
        <w:rPr>
          <w:rStyle w:val="Strong"/>
          <w:rFonts w:ascii="Times New Roman" w:hAnsi="Times New Roman" w:cs="Times New Roman"/>
          <w:b w:val="0"/>
          <w:sz w:val="24"/>
          <w:szCs w:val="24"/>
        </w:rPr>
        <w:t xml:space="preserve"> a case where only one party has knowledge of the subject matter and the other simply relies on what the first party intimates</w:t>
      </w:r>
      <w:r>
        <w:rPr>
          <w:rStyle w:val="Strong"/>
          <w:rFonts w:ascii="Times New Roman" w:hAnsi="Times New Roman" w:cs="Times New Roman"/>
          <w:b w:val="0"/>
          <w:sz w:val="24"/>
          <w:szCs w:val="24"/>
        </w:rPr>
        <w:t xml:space="preserve">. </w:t>
      </w:r>
      <w:r w:rsidRPr="00557665">
        <w:rPr>
          <w:rStyle w:val="Strong"/>
          <w:rFonts w:ascii="Times New Roman" w:hAnsi="Times New Roman" w:cs="Times New Roman"/>
          <w:b w:val="0"/>
          <w:sz w:val="24"/>
          <w:szCs w:val="24"/>
        </w:rPr>
        <w:t>Ordinarily, unilateral mistake does not make a contract void</w:t>
      </w:r>
      <w:r>
        <w:rPr>
          <w:rStyle w:val="Strong"/>
          <w:rFonts w:ascii="Times New Roman" w:hAnsi="Times New Roman" w:cs="Times New Roman"/>
          <w:b w:val="0"/>
          <w:sz w:val="24"/>
          <w:szCs w:val="24"/>
        </w:rPr>
        <w:t>, except where o</w:t>
      </w:r>
      <w:r w:rsidRPr="00FE5583">
        <w:rPr>
          <w:rStyle w:val="Strong"/>
          <w:rFonts w:ascii="Times New Roman" w:hAnsi="Times New Roman" w:cs="Times New Roman"/>
          <w:b w:val="0"/>
          <w:sz w:val="24"/>
          <w:szCs w:val="24"/>
        </w:rPr>
        <w:t xml:space="preserve">ne party relied on a statement of the other about a material fact that the second party knew or should have known was mistaken by the </w:t>
      </w:r>
      <w:r w:rsidRPr="003B5B68">
        <w:rPr>
          <w:rStyle w:val="Strong"/>
          <w:rFonts w:ascii="Times New Roman" w:hAnsi="Times New Roman" w:cs="Times New Roman"/>
          <w:b w:val="0"/>
          <w:sz w:val="24"/>
          <w:szCs w:val="24"/>
        </w:rPr>
        <w:t>first part or where the mistake was “unconscionable”, i.e. so serious and unreasonable to be outrageous.</w:t>
      </w:r>
      <w:r w:rsidRPr="003B5B68">
        <w:rPr>
          <w:rFonts w:ascii="Times New Roman" w:hAnsi="Times New Roman" w:cs="Times New Roman"/>
          <w:sz w:val="24"/>
          <w:szCs w:val="24"/>
        </w:rPr>
        <w:t xml:space="preserve"> </w:t>
      </w:r>
      <w:r>
        <w:rPr>
          <w:rStyle w:val="Strong"/>
          <w:rFonts w:ascii="Times New Roman" w:hAnsi="Times New Roman" w:cs="Times New Roman"/>
          <w:b w:val="0"/>
          <w:sz w:val="24"/>
          <w:szCs w:val="24"/>
        </w:rPr>
        <w:t>There is a distinction</w:t>
      </w:r>
      <w:r w:rsidRPr="00D752E7">
        <w:rPr>
          <w:rStyle w:val="Strong"/>
          <w:rFonts w:ascii="Times New Roman" w:hAnsi="Times New Roman" w:cs="Times New Roman"/>
          <w:b w:val="0"/>
          <w:sz w:val="24"/>
          <w:szCs w:val="24"/>
        </w:rPr>
        <w:t xml:space="preserve"> between mechanical calculations and business error</w:t>
      </w:r>
      <w:r>
        <w:rPr>
          <w:rStyle w:val="Strong"/>
          <w:rFonts w:ascii="Times New Roman" w:hAnsi="Times New Roman" w:cs="Times New Roman"/>
          <w:b w:val="0"/>
          <w:sz w:val="24"/>
          <w:szCs w:val="24"/>
        </w:rPr>
        <w:t xml:space="preserve">. </w:t>
      </w:r>
    </w:p>
    <w:p w:rsidR="000018AC" w:rsidRDefault="000018AC" w:rsidP="008D57F0">
      <w:pPr>
        <w:spacing w:after="0" w:line="360" w:lineRule="auto"/>
        <w:jc w:val="both"/>
        <w:rPr>
          <w:rStyle w:val="Strong"/>
          <w:rFonts w:ascii="Times New Roman" w:hAnsi="Times New Roman" w:cs="Times New Roman"/>
          <w:b w:val="0"/>
          <w:sz w:val="24"/>
          <w:szCs w:val="24"/>
        </w:rPr>
      </w:pPr>
    </w:p>
    <w:p w:rsidR="00F66D1F" w:rsidRDefault="000018AC" w:rsidP="008D57F0">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In the instant case, the defendant's director D.W.1 Mr. Richard Edemacu was not laboring under an</w:t>
      </w:r>
      <w:r w:rsidR="004E5CD3">
        <w:rPr>
          <w:rStyle w:val="Strong"/>
          <w:rFonts w:ascii="Times New Roman" w:hAnsi="Times New Roman" w:cs="Times New Roman"/>
          <w:b w:val="0"/>
          <w:sz w:val="24"/>
          <w:szCs w:val="24"/>
        </w:rPr>
        <w:t>y</w:t>
      </w:r>
      <w:r>
        <w:rPr>
          <w:rStyle w:val="Strong"/>
          <w:rFonts w:ascii="Times New Roman" w:hAnsi="Times New Roman" w:cs="Times New Roman"/>
          <w:b w:val="0"/>
          <w:sz w:val="24"/>
          <w:szCs w:val="24"/>
        </w:rPr>
        <w:t xml:space="preserve"> mistake of fact regarding the nature of the transaction. He was fully aware that the reconciliation was all about settling accounts between his company and the plaintiff. He acknowledged the sums that were proved to his satisfaction,</w:t>
      </w:r>
      <w:r w:rsidR="004E5CD3">
        <w:rPr>
          <w:rStyle w:val="Strong"/>
          <w:rFonts w:ascii="Times New Roman" w:hAnsi="Times New Roman" w:cs="Times New Roman"/>
          <w:b w:val="0"/>
          <w:sz w:val="24"/>
          <w:szCs w:val="24"/>
        </w:rPr>
        <w:t xml:space="preserve"> then</w:t>
      </w:r>
      <w:r>
        <w:rPr>
          <w:rStyle w:val="Strong"/>
          <w:rFonts w:ascii="Times New Roman" w:hAnsi="Times New Roman" w:cs="Times New Roman"/>
          <w:b w:val="0"/>
          <w:sz w:val="24"/>
          <w:szCs w:val="24"/>
        </w:rPr>
        <w:t xml:space="preserve"> isolated, pointed out and rejected those that were not. If there was any mistake on his part, which has not been proved, then it was as to quantum and not the subject matter of the agreement. </w:t>
      </w:r>
      <w:r w:rsidR="00FA4476" w:rsidRPr="005F2806">
        <w:rPr>
          <w:rStyle w:val="Strong"/>
          <w:rFonts w:ascii="Times New Roman" w:hAnsi="Times New Roman" w:cs="Times New Roman"/>
          <w:b w:val="0"/>
          <w:sz w:val="24"/>
          <w:szCs w:val="24"/>
        </w:rPr>
        <w:t xml:space="preserve">An erroneous opinion as to the value </w:t>
      </w:r>
      <w:r w:rsidR="00FA4476">
        <w:rPr>
          <w:rStyle w:val="Strong"/>
          <w:rFonts w:ascii="Times New Roman" w:hAnsi="Times New Roman" w:cs="Times New Roman"/>
          <w:b w:val="0"/>
          <w:sz w:val="24"/>
          <w:szCs w:val="24"/>
        </w:rPr>
        <w:t xml:space="preserve">or quantum </w:t>
      </w:r>
      <w:r w:rsidR="00FA4476" w:rsidRPr="005F2806">
        <w:rPr>
          <w:rStyle w:val="Strong"/>
          <w:rFonts w:ascii="Times New Roman" w:hAnsi="Times New Roman" w:cs="Times New Roman"/>
          <w:b w:val="0"/>
          <w:sz w:val="24"/>
          <w:szCs w:val="24"/>
        </w:rPr>
        <w:t>of the thing which forms the subject-matter of the agreement is not to be deemed a mistake as to a matter of fact</w:t>
      </w:r>
      <w:r>
        <w:rPr>
          <w:rStyle w:val="Strong"/>
          <w:rFonts w:ascii="Times New Roman" w:hAnsi="Times New Roman" w:cs="Times New Roman"/>
          <w:b w:val="0"/>
          <w:sz w:val="24"/>
          <w:szCs w:val="24"/>
        </w:rPr>
        <w:t xml:space="preserve"> (an ignorant mistake), but rather a decisional mistake</w:t>
      </w:r>
      <w:r w:rsidR="00FA4476">
        <w:rPr>
          <w:rStyle w:val="Strong"/>
          <w:rFonts w:ascii="Times New Roman" w:hAnsi="Times New Roman" w:cs="Times New Roman"/>
          <w:b w:val="0"/>
          <w:sz w:val="24"/>
          <w:szCs w:val="24"/>
        </w:rPr>
        <w:t xml:space="preserve">. </w:t>
      </w:r>
      <w:r w:rsidR="00FA4476" w:rsidRPr="00813FAF">
        <w:rPr>
          <w:rStyle w:val="Strong"/>
          <w:rFonts w:ascii="Times New Roman" w:hAnsi="Times New Roman" w:cs="Times New Roman"/>
          <w:b w:val="0"/>
          <w:sz w:val="24"/>
          <w:szCs w:val="24"/>
        </w:rPr>
        <w:t xml:space="preserve">Decisional mistakes </w:t>
      </w:r>
      <w:r w:rsidR="00FA4476">
        <w:rPr>
          <w:rStyle w:val="Strong"/>
          <w:rFonts w:ascii="Times New Roman" w:hAnsi="Times New Roman" w:cs="Times New Roman"/>
          <w:b w:val="0"/>
          <w:sz w:val="24"/>
          <w:szCs w:val="24"/>
        </w:rPr>
        <w:t>occur when a party makes</w:t>
      </w:r>
      <w:r w:rsidR="00FA4476" w:rsidRPr="00813FAF">
        <w:rPr>
          <w:rStyle w:val="Strong"/>
          <w:rFonts w:ascii="Times New Roman" w:hAnsi="Times New Roman" w:cs="Times New Roman"/>
          <w:b w:val="0"/>
          <w:sz w:val="24"/>
          <w:szCs w:val="24"/>
        </w:rPr>
        <w:t xml:space="preserve"> the wrong choice between two known, alternative sets of facts</w:t>
      </w:r>
      <w:r w:rsidR="00FA4476">
        <w:rPr>
          <w:rStyle w:val="Strong"/>
          <w:rFonts w:ascii="Times New Roman" w:hAnsi="Times New Roman" w:cs="Times New Roman"/>
          <w:b w:val="0"/>
          <w:sz w:val="24"/>
          <w:szCs w:val="24"/>
        </w:rPr>
        <w:t>. On</w:t>
      </w:r>
      <w:r w:rsidR="00FA4476" w:rsidRPr="00184BAE">
        <w:rPr>
          <w:rStyle w:val="Strong"/>
          <w:rFonts w:ascii="Times New Roman" w:hAnsi="Times New Roman" w:cs="Times New Roman"/>
          <w:b w:val="0"/>
          <w:sz w:val="24"/>
          <w:szCs w:val="24"/>
        </w:rPr>
        <w:t xml:space="preserve"> the other hand, an ignorant mistake occurs where a party is unaware of the existence of the correct alternative set of facts</w:t>
      </w:r>
      <w:r w:rsidR="00FA4476">
        <w:rPr>
          <w:rStyle w:val="Strong"/>
          <w:rFonts w:ascii="Times New Roman" w:hAnsi="Times New Roman" w:cs="Times New Roman"/>
          <w:b w:val="0"/>
          <w:sz w:val="24"/>
          <w:szCs w:val="24"/>
        </w:rPr>
        <w:t xml:space="preserve">. For the defence of mistake to hold, </w:t>
      </w:r>
      <w:r w:rsidR="00FA4476" w:rsidRPr="00DE7ED8">
        <w:rPr>
          <w:rStyle w:val="Strong"/>
          <w:rFonts w:ascii="Times New Roman" w:hAnsi="Times New Roman" w:cs="Times New Roman"/>
          <w:b w:val="0"/>
          <w:sz w:val="24"/>
          <w:szCs w:val="24"/>
        </w:rPr>
        <w:t>the alleged mistake of fact must be an ignorant mistake</w:t>
      </w:r>
      <w:r w:rsidR="00FA4476">
        <w:rPr>
          <w:rStyle w:val="Strong"/>
          <w:rFonts w:ascii="Times New Roman" w:hAnsi="Times New Roman" w:cs="Times New Roman"/>
          <w:b w:val="0"/>
          <w:sz w:val="24"/>
          <w:szCs w:val="24"/>
        </w:rPr>
        <w:t>, which is not the case here.</w:t>
      </w:r>
      <w:r w:rsidR="00FA4476" w:rsidRPr="00D276AA">
        <w:rPr>
          <w:rFonts w:ascii="Times New Roman" w:hAnsi="Times New Roman" w:cs="Times New Roman"/>
          <w:sz w:val="24"/>
          <w:szCs w:val="24"/>
        </w:rPr>
        <w:t xml:space="preserve"> </w:t>
      </w:r>
      <w:r>
        <w:rPr>
          <w:rFonts w:ascii="Times New Roman" w:hAnsi="Times New Roman" w:cs="Times New Roman"/>
          <w:sz w:val="24"/>
          <w:szCs w:val="24"/>
        </w:rPr>
        <w:t>D.W.1 ably distinguished those claims in respect of which the plaintiff provided proof to his satisfaction from those that the plaintiff did not. He was fully a</w:t>
      </w:r>
      <w:r w:rsidRPr="00184BAE">
        <w:rPr>
          <w:rStyle w:val="Strong"/>
          <w:rFonts w:ascii="Times New Roman" w:hAnsi="Times New Roman" w:cs="Times New Roman"/>
          <w:b w:val="0"/>
          <w:sz w:val="24"/>
          <w:szCs w:val="24"/>
        </w:rPr>
        <w:t xml:space="preserve">ware of the existence of </w:t>
      </w:r>
      <w:r>
        <w:rPr>
          <w:rStyle w:val="Strong"/>
          <w:rFonts w:ascii="Times New Roman" w:hAnsi="Times New Roman" w:cs="Times New Roman"/>
          <w:b w:val="0"/>
          <w:sz w:val="24"/>
          <w:szCs w:val="24"/>
        </w:rPr>
        <w:t>both</w:t>
      </w:r>
      <w:r w:rsidRPr="00184BAE">
        <w:rPr>
          <w:rStyle w:val="Strong"/>
          <w:rFonts w:ascii="Times New Roman" w:hAnsi="Times New Roman" w:cs="Times New Roman"/>
          <w:b w:val="0"/>
          <w:sz w:val="24"/>
          <w:szCs w:val="24"/>
        </w:rPr>
        <w:t xml:space="preserve"> alternative set</w:t>
      </w:r>
      <w:r>
        <w:rPr>
          <w:rStyle w:val="Strong"/>
          <w:rFonts w:ascii="Times New Roman" w:hAnsi="Times New Roman" w:cs="Times New Roman"/>
          <w:b w:val="0"/>
          <w:sz w:val="24"/>
          <w:szCs w:val="24"/>
        </w:rPr>
        <w:t>s</w:t>
      </w:r>
      <w:r w:rsidRPr="00184BAE">
        <w:rPr>
          <w:rStyle w:val="Strong"/>
          <w:rFonts w:ascii="Times New Roman" w:hAnsi="Times New Roman" w:cs="Times New Roman"/>
          <w:b w:val="0"/>
          <w:sz w:val="24"/>
          <w:szCs w:val="24"/>
        </w:rPr>
        <w:t xml:space="preserve"> of facts</w:t>
      </w:r>
      <w:r>
        <w:rPr>
          <w:rStyle w:val="Strong"/>
          <w:rFonts w:ascii="Times New Roman" w:hAnsi="Times New Roman" w:cs="Times New Roman"/>
          <w:b w:val="0"/>
          <w:sz w:val="24"/>
          <w:szCs w:val="24"/>
        </w:rPr>
        <w:t xml:space="preserve"> and made appropriate decisions with regard to each.</w:t>
      </w:r>
      <w:r w:rsidRPr="003B5B68">
        <w:rPr>
          <w:rFonts w:ascii="Times New Roman" w:hAnsi="Times New Roman" w:cs="Times New Roman"/>
          <w:sz w:val="24"/>
          <w:szCs w:val="24"/>
        </w:rPr>
        <w:t xml:space="preserve"> </w:t>
      </w:r>
      <w:r w:rsidR="00FA4476" w:rsidRPr="003B5B68">
        <w:rPr>
          <w:rFonts w:ascii="Times New Roman" w:hAnsi="Times New Roman" w:cs="Times New Roman"/>
          <w:sz w:val="24"/>
          <w:szCs w:val="24"/>
        </w:rPr>
        <w:t xml:space="preserve">A </w:t>
      </w:r>
      <w:r w:rsidR="00FA4476" w:rsidRPr="003B5B68">
        <w:rPr>
          <w:rStyle w:val="Strong"/>
          <w:rFonts w:ascii="Times New Roman" w:hAnsi="Times New Roman" w:cs="Times New Roman"/>
          <w:b w:val="0"/>
          <w:sz w:val="24"/>
          <w:szCs w:val="24"/>
        </w:rPr>
        <w:t>decisional</w:t>
      </w:r>
      <w:r w:rsidR="00FA4476">
        <w:rPr>
          <w:rStyle w:val="Strong"/>
          <w:rFonts w:ascii="Times New Roman" w:hAnsi="Times New Roman" w:cs="Times New Roman"/>
          <w:b w:val="0"/>
          <w:sz w:val="24"/>
          <w:szCs w:val="24"/>
        </w:rPr>
        <w:t xml:space="preserve"> mistake cannot be characterised as an ignorant mistake. </w:t>
      </w:r>
      <w:r>
        <w:rPr>
          <w:rStyle w:val="Strong"/>
          <w:rFonts w:ascii="Times New Roman" w:hAnsi="Times New Roman" w:cs="Times New Roman"/>
          <w:b w:val="0"/>
          <w:sz w:val="24"/>
          <w:szCs w:val="24"/>
        </w:rPr>
        <w:t>Since the</w:t>
      </w:r>
      <w:r w:rsidR="00F66D1F">
        <w:rPr>
          <w:rStyle w:val="Strong"/>
          <w:rFonts w:ascii="Times New Roman" w:hAnsi="Times New Roman" w:cs="Times New Roman"/>
          <w:b w:val="0"/>
          <w:sz w:val="24"/>
          <w:szCs w:val="24"/>
        </w:rPr>
        <w:t xml:space="preserve"> defendant neither pleaded nor proved any fraud </w:t>
      </w:r>
      <w:r w:rsidR="00FA4476">
        <w:rPr>
          <w:rStyle w:val="Strong"/>
          <w:rFonts w:ascii="Times New Roman" w:hAnsi="Times New Roman" w:cs="Times New Roman"/>
          <w:b w:val="0"/>
          <w:sz w:val="24"/>
          <w:szCs w:val="24"/>
        </w:rPr>
        <w:t xml:space="preserve">or misrepresentation </w:t>
      </w:r>
      <w:r w:rsidR="00F66D1F">
        <w:rPr>
          <w:rStyle w:val="Strong"/>
          <w:rFonts w:ascii="Times New Roman" w:hAnsi="Times New Roman" w:cs="Times New Roman"/>
          <w:b w:val="0"/>
          <w:sz w:val="24"/>
          <w:szCs w:val="24"/>
        </w:rPr>
        <w:t>in the transaction leading up to the signing of that document, this then leaves court with only</w:t>
      </w:r>
      <w:r w:rsidR="00FA4476">
        <w:rPr>
          <w:rStyle w:val="Strong"/>
          <w:rFonts w:ascii="Times New Roman" w:hAnsi="Times New Roman" w:cs="Times New Roman"/>
          <w:b w:val="0"/>
          <w:sz w:val="24"/>
          <w:szCs w:val="24"/>
        </w:rPr>
        <w:t xml:space="preserve">, duress, undue influence and </w:t>
      </w:r>
      <w:r w:rsidR="00FA4476" w:rsidRPr="00A128D5">
        <w:rPr>
          <w:rStyle w:val="Strong"/>
          <w:rFonts w:ascii="Times New Roman" w:hAnsi="Times New Roman" w:cs="Times New Roman"/>
          <w:b w:val="0"/>
          <w:i/>
          <w:sz w:val="24"/>
          <w:szCs w:val="24"/>
        </w:rPr>
        <w:t>non est factum</w:t>
      </w:r>
      <w:r w:rsidR="00F66D1F">
        <w:rPr>
          <w:rStyle w:val="Strong"/>
          <w:rFonts w:ascii="Times New Roman" w:hAnsi="Times New Roman" w:cs="Times New Roman"/>
          <w:b w:val="0"/>
          <w:sz w:val="24"/>
          <w:szCs w:val="24"/>
        </w:rPr>
        <w:t xml:space="preserve"> to consider as circumstances that could possibly have vitiated this </w:t>
      </w:r>
      <w:r w:rsidR="00FA4476">
        <w:rPr>
          <w:rStyle w:val="Strong"/>
          <w:rFonts w:ascii="Times New Roman" w:hAnsi="Times New Roman" w:cs="Times New Roman"/>
          <w:b w:val="0"/>
          <w:sz w:val="24"/>
          <w:szCs w:val="24"/>
        </w:rPr>
        <w:t>agreement</w:t>
      </w:r>
      <w:r w:rsidR="00F66D1F">
        <w:rPr>
          <w:rStyle w:val="Strong"/>
          <w:rFonts w:ascii="Times New Roman" w:hAnsi="Times New Roman" w:cs="Times New Roman"/>
          <w:b w:val="0"/>
          <w:sz w:val="24"/>
          <w:szCs w:val="24"/>
        </w:rPr>
        <w:t>.</w:t>
      </w:r>
    </w:p>
    <w:p w:rsidR="00D9746B" w:rsidRPr="00F66D1F" w:rsidRDefault="00F66D1F" w:rsidP="008D57F0">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p>
    <w:p w:rsidR="003F06E7" w:rsidRDefault="003F06E7" w:rsidP="008D57F0">
      <w:pPr>
        <w:spacing w:after="0" w:line="360" w:lineRule="auto"/>
        <w:jc w:val="both"/>
        <w:rPr>
          <w:rStyle w:val="Strong"/>
          <w:rFonts w:ascii="Times New Roman" w:hAnsi="Times New Roman" w:cs="Times New Roman"/>
          <w:b w:val="0"/>
          <w:sz w:val="24"/>
          <w:szCs w:val="24"/>
        </w:rPr>
      </w:pPr>
      <w:r w:rsidRPr="003F06E7">
        <w:rPr>
          <w:rStyle w:val="Strong"/>
          <w:rFonts w:ascii="Times New Roman" w:hAnsi="Times New Roman" w:cs="Times New Roman"/>
          <w:b w:val="0"/>
          <w:i/>
          <w:sz w:val="24"/>
          <w:szCs w:val="24"/>
        </w:rPr>
        <w:t>Non est factum</w:t>
      </w:r>
      <w:r>
        <w:rPr>
          <w:rStyle w:val="Strong"/>
          <w:rFonts w:ascii="Times New Roman" w:hAnsi="Times New Roman" w:cs="Times New Roman"/>
          <w:b w:val="0"/>
          <w:sz w:val="24"/>
          <w:szCs w:val="24"/>
        </w:rPr>
        <w:t xml:space="preserve"> is a defence </w:t>
      </w:r>
      <w:r w:rsidRPr="003F06E7">
        <w:rPr>
          <w:rStyle w:val="Strong"/>
          <w:rFonts w:ascii="Times New Roman" w:hAnsi="Times New Roman" w:cs="Times New Roman"/>
          <w:b w:val="0"/>
          <w:sz w:val="24"/>
          <w:szCs w:val="24"/>
        </w:rPr>
        <w:t>wh</w:t>
      </w:r>
      <w:r>
        <w:rPr>
          <w:rStyle w:val="Strong"/>
          <w:rFonts w:ascii="Times New Roman" w:hAnsi="Times New Roman" w:cs="Times New Roman"/>
          <w:b w:val="0"/>
          <w:sz w:val="24"/>
          <w:szCs w:val="24"/>
        </w:rPr>
        <w:t xml:space="preserve">ich may be available to someone who has been misled into signing a </w:t>
      </w:r>
      <w:r w:rsidRPr="003F06E7">
        <w:rPr>
          <w:rStyle w:val="Strong"/>
          <w:rFonts w:ascii="Times New Roman" w:hAnsi="Times New Roman" w:cs="Times New Roman"/>
          <w:b w:val="0"/>
          <w:sz w:val="24"/>
          <w:szCs w:val="24"/>
        </w:rPr>
        <w:t>docum</w:t>
      </w:r>
      <w:r>
        <w:rPr>
          <w:rStyle w:val="Strong"/>
          <w:rFonts w:ascii="Times New Roman" w:hAnsi="Times New Roman" w:cs="Times New Roman"/>
          <w:b w:val="0"/>
          <w:sz w:val="24"/>
          <w:szCs w:val="24"/>
        </w:rPr>
        <w:t xml:space="preserve">ent which is fundamentally different </w:t>
      </w:r>
      <w:r w:rsidRPr="003F06E7">
        <w:rPr>
          <w:rStyle w:val="Strong"/>
          <w:rFonts w:ascii="Times New Roman" w:hAnsi="Times New Roman" w:cs="Times New Roman"/>
          <w:b w:val="0"/>
          <w:sz w:val="24"/>
          <w:szCs w:val="24"/>
        </w:rPr>
        <w:t>from what he or she intended to execute or sign</w:t>
      </w:r>
      <w:r w:rsidR="00EC4D47">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00EC4D47">
        <w:rPr>
          <w:rStyle w:val="Strong"/>
          <w:rFonts w:ascii="Times New Roman" w:hAnsi="Times New Roman" w:cs="Times New Roman"/>
          <w:b w:val="0"/>
          <w:sz w:val="24"/>
          <w:szCs w:val="24"/>
        </w:rPr>
        <w:t xml:space="preserve">where one party has signed a contract, believing it to be something different from what </w:t>
      </w:r>
      <w:r w:rsidR="00EC4D47" w:rsidRPr="00EC4D47">
        <w:rPr>
          <w:rStyle w:val="Strong"/>
          <w:rFonts w:ascii="Times New Roman" w:hAnsi="Times New Roman" w:cs="Times New Roman"/>
          <w:b w:val="0"/>
          <w:sz w:val="24"/>
          <w:szCs w:val="24"/>
        </w:rPr>
        <w:t>it  actually is</w:t>
      </w:r>
      <w:r w:rsidR="00EC4D47">
        <w:rPr>
          <w:rStyle w:val="Strong"/>
          <w:rFonts w:ascii="Times New Roman" w:hAnsi="Times New Roman" w:cs="Times New Roman"/>
          <w:b w:val="0"/>
          <w:sz w:val="24"/>
          <w:szCs w:val="24"/>
        </w:rPr>
        <w:t xml:space="preserve">. </w:t>
      </w:r>
      <w:r w:rsidR="00EB1AF5" w:rsidRPr="00EB1AF5">
        <w:rPr>
          <w:rStyle w:val="Strong"/>
          <w:rFonts w:ascii="Times New Roman" w:hAnsi="Times New Roman" w:cs="Times New Roman"/>
          <w:b w:val="0"/>
          <w:sz w:val="24"/>
          <w:szCs w:val="24"/>
        </w:rPr>
        <w:t>T</w:t>
      </w:r>
      <w:r w:rsidR="00EB1AF5">
        <w:rPr>
          <w:rStyle w:val="Strong"/>
          <w:rFonts w:ascii="Times New Roman" w:hAnsi="Times New Roman" w:cs="Times New Roman"/>
          <w:b w:val="0"/>
          <w:sz w:val="24"/>
          <w:szCs w:val="24"/>
        </w:rPr>
        <w:t xml:space="preserve">he signatory must have made a fundamental mistake as to the nature of </w:t>
      </w:r>
      <w:r w:rsidR="00EB1AF5" w:rsidRPr="00EB1AF5">
        <w:rPr>
          <w:rStyle w:val="Strong"/>
          <w:rFonts w:ascii="Times New Roman" w:hAnsi="Times New Roman" w:cs="Times New Roman"/>
          <w:b w:val="0"/>
          <w:sz w:val="24"/>
          <w:szCs w:val="24"/>
        </w:rPr>
        <w:t>th</w:t>
      </w:r>
      <w:r w:rsidR="00EB1AF5">
        <w:rPr>
          <w:rStyle w:val="Strong"/>
          <w:rFonts w:ascii="Times New Roman" w:hAnsi="Times New Roman" w:cs="Times New Roman"/>
          <w:b w:val="0"/>
          <w:sz w:val="24"/>
          <w:szCs w:val="24"/>
        </w:rPr>
        <w:t xml:space="preserve">e  contents of the document being signed, </w:t>
      </w:r>
      <w:r w:rsidR="00EB1AF5" w:rsidRPr="00EB1AF5">
        <w:rPr>
          <w:rStyle w:val="Strong"/>
          <w:rFonts w:ascii="Times New Roman" w:hAnsi="Times New Roman" w:cs="Times New Roman"/>
          <w:b w:val="0"/>
          <w:sz w:val="24"/>
          <w:szCs w:val="24"/>
        </w:rPr>
        <w:t xml:space="preserve">having </w:t>
      </w:r>
      <w:r w:rsidR="00EB1AF5">
        <w:rPr>
          <w:rStyle w:val="Strong"/>
          <w:rFonts w:ascii="Times New Roman" w:hAnsi="Times New Roman" w:cs="Times New Roman"/>
          <w:b w:val="0"/>
          <w:sz w:val="24"/>
          <w:szCs w:val="24"/>
        </w:rPr>
        <w:t xml:space="preserve">regard to the intended practical effect of the document; and the </w:t>
      </w:r>
      <w:r w:rsidR="00EB1AF5" w:rsidRPr="00EB1AF5">
        <w:rPr>
          <w:rStyle w:val="Strong"/>
          <w:rFonts w:ascii="Times New Roman" w:hAnsi="Times New Roman" w:cs="Times New Roman"/>
          <w:b w:val="0"/>
          <w:sz w:val="24"/>
          <w:szCs w:val="24"/>
        </w:rPr>
        <w:t>document must be radically different from the one the signatory intended to sign</w:t>
      </w:r>
      <w:r w:rsidR="00EB1AF5">
        <w:rPr>
          <w:rStyle w:val="Strong"/>
          <w:rFonts w:ascii="Times New Roman" w:hAnsi="Times New Roman" w:cs="Times New Roman"/>
          <w:b w:val="0"/>
          <w:sz w:val="24"/>
          <w:szCs w:val="24"/>
        </w:rPr>
        <w:t xml:space="preserve"> (see </w:t>
      </w:r>
      <w:r w:rsidR="000C148C" w:rsidRPr="000C148C">
        <w:rPr>
          <w:rStyle w:val="Strong"/>
          <w:rFonts w:ascii="Times New Roman" w:hAnsi="Times New Roman" w:cs="Times New Roman"/>
          <w:b w:val="0"/>
          <w:i/>
          <w:sz w:val="24"/>
          <w:szCs w:val="24"/>
        </w:rPr>
        <w:t>Saunders v. Anglia Building Society [1971] AC 1004</w:t>
      </w:r>
      <w:r w:rsidR="000C148C">
        <w:rPr>
          <w:rStyle w:val="Strong"/>
          <w:rFonts w:ascii="Times New Roman" w:hAnsi="Times New Roman" w:cs="Times New Roman"/>
          <w:b w:val="0"/>
          <w:sz w:val="24"/>
          <w:szCs w:val="24"/>
        </w:rPr>
        <w:t xml:space="preserve">, sub nom </w:t>
      </w:r>
      <w:r w:rsidR="000C148C" w:rsidRPr="000C148C">
        <w:rPr>
          <w:rStyle w:val="Strong"/>
          <w:rFonts w:ascii="Times New Roman" w:hAnsi="Times New Roman" w:cs="Times New Roman"/>
          <w:b w:val="0"/>
          <w:i/>
          <w:sz w:val="24"/>
          <w:szCs w:val="24"/>
        </w:rPr>
        <w:t xml:space="preserve">Gallie v. Lee [1969] 2 Ch </w:t>
      </w:r>
      <w:r w:rsidR="000C148C">
        <w:rPr>
          <w:rStyle w:val="Strong"/>
          <w:rFonts w:ascii="Times New Roman" w:hAnsi="Times New Roman" w:cs="Times New Roman"/>
          <w:b w:val="0"/>
          <w:i/>
          <w:sz w:val="24"/>
          <w:szCs w:val="24"/>
        </w:rPr>
        <w:t xml:space="preserve">17;  [1969] 1 All ER </w:t>
      </w:r>
      <w:r w:rsidR="000C148C" w:rsidRPr="000C148C">
        <w:rPr>
          <w:rStyle w:val="Strong"/>
          <w:rFonts w:ascii="Times New Roman" w:hAnsi="Times New Roman" w:cs="Times New Roman"/>
          <w:b w:val="0"/>
          <w:i/>
          <w:sz w:val="24"/>
          <w:szCs w:val="24"/>
        </w:rPr>
        <w:t>1062</w:t>
      </w:r>
      <w:r w:rsidR="000C148C" w:rsidRPr="000C148C">
        <w:rPr>
          <w:rStyle w:val="Strong"/>
          <w:rFonts w:ascii="Times New Roman" w:hAnsi="Times New Roman" w:cs="Times New Roman"/>
          <w:b w:val="0"/>
          <w:sz w:val="24"/>
          <w:szCs w:val="24"/>
        </w:rPr>
        <w:t>.  See  also</w:t>
      </w:r>
      <w:r w:rsidR="000C148C">
        <w:rPr>
          <w:rStyle w:val="Strong"/>
          <w:rFonts w:ascii="Times New Roman" w:hAnsi="Times New Roman" w:cs="Times New Roman"/>
          <w:b w:val="0"/>
          <w:sz w:val="24"/>
          <w:szCs w:val="24"/>
        </w:rPr>
        <w:t xml:space="preserve"> </w:t>
      </w:r>
      <w:r w:rsidR="000C148C">
        <w:rPr>
          <w:rStyle w:val="Strong"/>
          <w:rFonts w:ascii="Times New Roman" w:hAnsi="Times New Roman" w:cs="Times New Roman"/>
          <w:b w:val="0"/>
          <w:i/>
          <w:sz w:val="24"/>
          <w:szCs w:val="24"/>
        </w:rPr>
        <w:t xml:space="preserve">Muskham Finance Ltd </w:t>
      </w:r>
      <w:r w:rsidR="000C148C" w:rsidRPr="000C148C">
        <w:rPr>
          <w:rStyle w:val="Strong"/>
          <w:rFonts w:ascii="Times New Roman" w:hAnsi="Times New Roman" w:cs="Times New Roman"/>
          <w:b w:val="0"/>
          <w:i/>
          <w:sz w:val="24"/>
          <w:szCs w:val="24"/>
        </w:rPr>
        <w:t>v.</w:t>
      </w:r>
      <w:r w:rsidR="000C148C">
        <w:rPr>
          <w:rStyle w:val="Strong"/>
          <w:rFonts w:ascii="Times New Roman" w:hAnsi="Times New Roman" w:cs="Times New Roman"/>
          <w:b w:val="0"/>
          <w:i/>
          <w:sz w:val="24"/>
          <w:szCs w:val="24"/>
        </w:rPr>
        <w:t xml:space="preserve"> </w:t>
      </w:r>
      <w:r w:rsidR="000C148C" w:rsidRPr="000C148C">
        <w:rPr>
          <w:rStyle w:val="Strong"/>
          <w:rFonts w:ascii="Times New Roman" w:hAnsi="Times New Roman" w:cs="Times New Roman"/>
          <w:b w:val="0"/>
          <w:i/>
          <w:sz w:val="24"/>
          <w:szCs w:val="24"/>
        </w:rPr>
        <w:t>Howard [1963] 1 All ER 81</w:t>
      </w:r>
      <w:r w:rsidR="000C148C">
        <w:rPr>
          <w:rStyle w:val="Strong"/>
          <w:rFonts w:ascii="Times New Roman" w:hAnsi="Times New Roman" w:cs="Times New Roman"/>
          <w:b w:val="0"/>
          <w:sz w:val="24"/>
          <w:szCs w:val="24"/>
        </w:rPr>
        <w:t>)</w:t>
      </w:r>
      <w:r w:rsidR="00EB1AF5">
        <w:rPr>
          <w:rStyle w:val="Strong"/>
          <w:rFonts w:ascii="Times New Roman" w:hAnsi="Times New Roman" w:cs="Times New Roman"/>
          <w:b w:val="0"/>
          <w:sz w:val="24"/>
          <w:szCs w:val="24"/>
        </w:rPr>
        <w:t xml:space="preserve">. Without such a defence, the mistaken party may be liable under a document </w:t>
      </w:r>
      <w:r w:rsidR="00EB1AF5" w:rsidRPr="00860948">
        <w:rPr>
          <w:rStyle w:val="Strong"/>
          <w:rFonts w:ascii="Times New Roman" w:hAnsi="Times New Roman" w:cs="Times New Roman"/>
          <w:b w:val="0"/>
          <w:sz w:val="24"/>
          <w:szCs w:val="24"/>
        </w:rPr>
        <w:t>appearing to be valid and binding.</w:t>
      </w:r>
      <w:r w:rsidR="008D57F0">
        <w:rPr>
          <w:rStyle w:val="Strong"/>
          <w:rFonts w:ascii="Times New Roman" w:hAnsi="Times New Roman" w:cs="Times New Roman"/>
          <w:b w:val="0"/>
          <w:sz w:val="24"/>
          <w:szCs w:val="24"/>
        </w:rPr>
        <w:t xml:space="preserve"> The plea will be rejected where the person signing had some idea about the nature of  the document and what it was dealing with, even though he or she </w:t>
      </w:r>
      <w:r w:rsidR="008D57F0" w:rsidRPr="008D57F0">
        <w:rPr>
          <w:rStyle w:val="Strong"/>
          <w:rFonts w:ascii="Times New Roman" w:hAnsi="Times New Roman" w:cs="Times New Roman"/>
          <w:b w:val="0"/>
          <w:sz w:val="24"/>
          <w:szCs w:val="24"/>
        </w:rPr>
        <w:t xml:space="preserve">may have </w:t>
      </w:r>
      <w:r w:rsidR="008D57F0">
        <w:rPr>
          <w:rStyle w:val="Strong"/>
          <w:rFonts w:ascii="Times New Roman" w:hAnsi="Times New Roman" w:cs="Times New Roman"/>
          <w:b w:val="0"/>
          <w:sz w:val="24"/>
          <w:szCs w:val="24"/>
        </w:rPr>
        <w:t xml:space="preserve">been unclear, </w:t>
      </w:r>
      <w:r w:rsidR="008D57F0" w:rsidRPr="008D57F0">
        <w:rPr>
          <w:rStyle w:val="Strong"/>
          <w:rFonts w:ascii="Times New Roman" w:hAnsi="Times New Roman" w:cs="Times New Roman"/>
          <w:b w:val="0"/>
          <w:sz w:val="24"/>
          <w:szCs w:val="24"/>
        </w:rPr>
        <w:t xml:space="preserve">or </w:t>
      </w:r>
      <w:r w:rsidR="008D57F0">
        <w:rPr>
          <w:rStyle w:val="Strong"/>
          <w:rFonts w:ascii="Times New Roman" w:hAnsi="Times New Roman" w:cs="Times New Roman"/>
          <w:b w:val="0"/>
          <w:sz w:val="24"/>
          <w:szCs w:val="24"/>
        </w:rPr>
        <w:lastRenderedPageBreak/>
        <w:t xml:space="preserve">even mistaken, as to the nature of some of </w:t>
      </w:r>
      <w:r w:rsidR="008D57F0" w:rsidRPr="008D57F0">
        <w:rPr>
          <w:rStyle w:val="Strong"/>
          <w:rFonts w:ascii="Times New Roman" w:hAnsi="Times New Roman" w:cs="Times New Roman"/>
          <w:b w:val="0"/>
          <w:sz w:val="24"/>
          <w:szCs w:val="24"/>
        </w:rPr>
        <w:t>the</w:t>
      </w:r>
      <w:r w:rsidR="008D57F0">
        <w:rPr>
          <w:rStyle w:val="Strong"/>
          <w:rFonts w:ascii="Times New Roman" w:hAnsi="Times New Roman" w:cs="Times New Roman"/>
          <w:b w:val="0"/>
          <w:sz w:val="24"/>
          <w:szCs w:val="24"/>
        </w:rPr>
        <w:t xml:space="preserve"> obligations created by the instrument, or as to the particular class </w:t>
      </w:r>
      <w:r w:rsidR="008D57F0" w:rsidRPr="008D57F0">
        <w:rPr>
          <w:rStyle w:val="Strong"/>
          <w:rFonts w:ascii="Times New Roman" w:hAnsi="Times New Roman" w:cs="Times New Roman"/>
          <w:b w:val="0"/>
          <w:sz w:val="24"/>
          <w:szCs w:val="24"/>
        </w:rPr>
        <w:t xml:space="preserve">to </w:t>
      </w:r>
      <w:r w:rsidR="008D57F0">
        <w:rPr>
          <w:rStyle w:val="Strong"/>
          <w:rFonts w:ascii="Times New Roman" w:hAnsi="Times New Roman" w:cs="Times New Roman"/>
          <w:b w:val="0"/>
          <w:sz w:val="24"/>
          <w:szCs w:val="24"/>
        </w:rPr>
        <w:t xml:space="preserve">which it </w:t>
      </w:r>
      <w:r w:rsidR="008D57F0" w:rsidRPr="008D57F0">
        <w:rPr>
          <w:rStyle w:val="Strong"/>
          <w:rFonts w:ascii="Times New Roman" w:hAnsi="Times New Roman" w:cs="Times New Roman"/>
          <w:b w:val="0"/>
          <w:sz w:val="24"/>
          <w:szCs w:val="24"/>
        </w:rPr>
        <w:t>belonged</w:t>
      </w:r>
      <w:r w:rsidR="008D57F0">
        <w:rPr>
          <w:rStyle w:val="Strong"/>
          <w:rFonts w:ascii="Times New Roman" w:hAnsi="Times New Roman" w:cs="Times New Roman"/>
          <w:b w:val="0"/>
          <w:sz w:val="24"/>
          <w:szCs w:val="24"/>
        </w:rPr>
        <w:t xml:space="preserve">. </w:t>
      </w:r>
      <w:r w:rsidR="00BC131F">
        <w:rPr>
          <w:rStyle w:val="Strong"/>
          <w:rFonts w:ascii="Times New Roman" w:hAnsi="Times New Roman" w:cs="Times New Roman"/>
          <w:b w:val="0"/>
          <w:sz w:val="24"/>
          <w:szCs w:val="24"/>
        </w:rPr>
        <w:t xml:space="preserve">In this case, </w:t>
      </w:r>
      <w:r w:rsidR="00F66D1F">
        <w:rPr>
          <w:rStyle w:val="Strong"/>
          <w:rFonts w:ascii="Times New Roman" w:hAnsi="Times New Roman" w:cs="Times New Roman"/>
          <w:b w:val="0"/>
          <w:sz w:val="24"/>
          <w:szCs w:val="24"/>
        </w:rPr>
        <w:t>D.W.1 Mr. Richard Edemacu as</w:t>
      </w:r>
      <w:r w:rsidR="00BC131F">
        <w:rPr>
          <w:rStyle w:val="Strong"/>
          <w:rFonts w:ascii="Times New Roman" w:hAnsi="Times New Roman" w:cs="Times New Roman"/>
          <w:b w:val="0"/>
          <w:sz w:val="24"/>
          <w:szCs w:val="24"/>
        </w:rPr>
        <w:t xml:space="preserve"> director of the defendant company w</w:t>
      </w:r>
      <w:r w:rsidR="00F66D1F">
        <w:rPr>
          <w:rStyle w:val="Strong"/>
          <w:rFonts w:ascii="Times New Roman" w:hAnsi="Times New Roman" w:cs="Times New Roman"/>
          <w:b w:val="0"/>
          <w:sz w:val="24"/>
          <w:szCs w:val="24"/>
        </w:rPr>
        <w:t>as</w:t>
      </w:r>
      <w:r w:rsidR="00BC131F">
        <w:rPr>
          <w:rStyle w:val="Strong"/>
          <w:rFonts w:ascii="Times New Roman" w:hAnsi="Times New Roman" w:cs="Times New Roman"/>
          <w:b w:val="0"/>
          <w:sz w:val="24"/>
          <w:szCs w:val="24"/>
        </w:rPr>
        <w:t xml:space="preserve"> </w:t>
      </w:r>
      <w:r w:rsidR="002F0CC3">
        <w:rPr>
          <w:rStyle w:val="Strong"/>
          <w:rFonts w:ascii="Times New Roman" w:hAnsi="Times New Roman" w:cs="Times New Roman"/>
          <w:b w:val="0"/>
          <w:sz w:val="24"/>
          <w:szCs w:val="24"/>
        </w:rPr>
        <w:t xml:space="preserve">aware of the general nature of the </w:t>
      </w:r>
      <w:r w:rsidR="00BC131F" w:rsidRPr="00BC131F">
        <w:rPr>
          <w:rStyle w:val="Strong"/>
          <w:rFonts w:ascii="Times New Roman" w:hAnsi="Times New Roman" w:cs="Times New Roman"/>
          <w:b w:val="0"/>
          <w:sz w:val="24"/>
          <w:szCs w:val="24"/>
        </w:rPr>
        <w:t>transaction</w:t>
      </w:r>
      <w:r w:rsidR="002F0CC3">
        <w:rPr>
          <w:rStyle w:val="Strong"/>
          <w:rFonts w:ascii="Times New Roman" w:hAnsi="Times New Roman" w:cs="Times New Roman"/>
          <w:b w:val="0"/>
          <w:sz w:val="24"/>
          <w:szCs w:val="24"/>
        </w:rPr>
        <w:t xml:space="preserve"> and </w:t>
      </w:r>
      <w:r w:rsidR="00F66D1F">
        <w:rPr>
          <w:rStyle w:val="Strong"/>
          <w:rFonts w:ascii="Times New Roman" w:hAnsi="Times New Roman" w:cs="Times New Roman"/>
          <w:b w:val="0"/>
          <w:sz w:val="24"/>
          <w:szCs w:val="24"/>
        </w:rPr>
        <w:t>was</w:t>
      </w:r>
      <w:r w:rsidR="002F0CC3">
        <w:rPr>
          <w:rStyle w:val="Strong"/>
          <w:rFonts w:ascii="Times New Roman" w:hAnsi="Times New Roman" w:cs="Times New Roman"/>
          <w:b w:val="0"/>
          <w:sz w:val="24"/>
          <w:szCs w:val="24"/>
        </w:rPr>
        <w:t xml:space="preserve"> unable to show </w:t>
      </w:r>
      <w:r w:rsidR="002F0CC3" w:rsidRPr="002F0CC3">
        <w:rPr>
          <w:rStyle w:val="Strong"/>
          <w:rFonts w:ascii="Times New Roman" w:hAnsi="Times New Roman" w:cs="Times New Roman"/>
          <w:b w:val="0"/>
          <w:sz w:val="24"/>
          <w:szCs w:val="24"/>
        </w:rPr>
        <w:t>that the  document</w:t>
      </w:r>
      <w:r w:rsidR="002F0CC3">
        <w:rPr>
          <w:rStyle w:val="Strong"/>
          <w:rFonts w:ascii="Times New Roman" w:hAnsi="Times New Roman" w:cs="Times New Roman"/>
          <w:b w:val="0"/>
          <w:sz w:val="24"/>
          <w:szCs w:val="24"/>
        </w:rPr>
        <w:t xml:space="preserve"> </w:t>
      </w:r>
      <w:r w:rsidR="00F66D1F">
        <w:rPr>
          <w:rStyle w:val="Strong"/>
          <w:rFonts w:ascii="Times New Roman" w:hAnsi="Times New Roman" w:cs="Times New Roman"/>
          <w:b w:val="0"/>
          <w:sz w:val="24"/>
          <w:szCs w:val="24"/>
        </w:rPr>
        <w:t>he</w:t>
      </w:r>
      <w:r w:rsidR="002F0CC3">
        <w:rPr>
          <w:rStyle w:val="Strong"/>
          <w:rFonts w:ascii="Times New Roman" w:hAnsi="Times New Roman" w:cs="Times New Roman"/>
          <w:b w:val="0"/>
          <w:sz w:val="24"/>
          <w:szCs w:val="24"/>
        </w:rPr>
        <w:t xml:space="preserve"> signed w</w:t>
      </w:r>
      <w:r w:rsidR="00F66D1F">
        <w:rPr>
          <w:rStyle w:val="Strong"/>
          <w:rFonts w:ascii="Times New Roman" w:hAnsi="Times New Roman" w:cs="Times New Roman"/>
          <w:b w:val="0"/>
          <w:sz w:val="24"/>
          <w:szCs w:val="24"/>
        </w:rPr>
        <w:t>as</w:t>
      </w:r>
      <w:r w:rsidR="002F0CC3">
        <w:rPr>
          <w:rStyle w:val="Strong"/>
          <w:rFonts w:ascii="Times New Roman" w:hAnsi="Times New Roman" w:cs="Times New Roman"/>
          <w:b w:val="0"/>
          <w:sz w:val="24"/>
          <w:szCs w:val="24"/>
        </w:rPr>
        <w:t xml:space="preserve"> fundamentally different from what t</w:t>
      </w:r>
      <w:r w:rsidR="00F66D1F">
        <w:rPr>
          <w:rStyle w:val="Strong"/>
          <w:rFonts w:ascii="Times New Roman" w:hAnsi="Times New Roman" w:cs="Times New Roman"/>
          <w:b w:val="0"/>
          <w:sz w:val="24"/>
          <w:szCs w:val="24"/>
        </w:rPr>
        <w:t>he</w:t>
      </w:r>
      <w:r w:rsidR="002F0CC3">
        <w:rPr>
          <w:rStyle w:val="Strong"/>
          <w:rFonts w:ascii="Times New Roman" w:hAnsi="Times New Roman" w:cs="Times New Roman"/>
          <w:b w:val="0"/>
          <w:sz w:val="24"/>
          <w:szCs w:val="24"/>
        </w:rPr>
        <w:t xml:space="preserve"> </w:t>
      </w:r>
      <w:r w:rsidR="002F0CC3" w:rsidRPr="002F0CC3">
        <w:rPr>
          <w:rStyle w:val="Strong"/>
          <w:rFonts w:ascii="Times New Roman" w:hAnsi="Times New Roman" w:cs="Times New Roman"/>
          <w:b w:val="0"/>
          <w:sz w:val="24"/>
          <w:szCs w:val="24"/>
        </w:rPr>
        <w:t xml:space="preserve">thought </w:t>
      </w:r>
      <w:r w:rsidR="00F66D1F">
        <w:rPr>
          <w:rStyle w:val="Strong"/>
          <w:rFonts w:ascii="Times New Roman" w:hAnsi="Times New Roman" w:cs="Times New Roman"/>
          <w:b w:val="0"/>
          <w:sz w:val="24"/>
          <w:szCs w:val="24"/>
        </w:rPr>
        <w:t>it</w:t>
      </w:r>
      <w:r w:rsidR="002F0CC3">
        <w:rPr>
          <w:rStyle w:val="Strong"/>
          <w:rFonts w:ascii="Times New Roman" w:hAnsi="Times New Roman" w:cs="Times New Roman"/>
          <w:b w:val="0"/>
          <w:sz w:val="24"/>
          <w:szCs w:val="24"/>
        </w:rPr>
        <w:t xml:space="preserve"> to </w:t>
      </w:r>
      <w:r w:rsidR="002F0CC3" w:rsidRPr="002F0CC3">
        <w:rPr>
          <w:rStyle w:val="Strong"/>
          <w:rFonts w:ascii="Times New Roman" w:hAnsi="Times New Roman" w:cs="Times New Roman"/>
          <w:b w:val="0"/>
          <w:sz w:val="24"/>
          <w:szCs w:val="24"/>
        </w:rPr>
        <w:t>be.</w:t>
      </w:r>
      <w:r w:rsidR="00BC131F">
        <w:rPr>
          <w:rStyle w:val="Strong"/>
          <w:rFonts w:ascii="Times New Roman" w:hAnsi="Times New Roman" w:cs="Times New Roman"/>
          <w:b w:val="0"/>
          <w:sz w:val="24"/>
          <w:szCs w:val="24"/>
        </w:rPr>
        <w:t xml:space="preserve"> </w:t>
      </w:r>
      <w:r w:rsidR="00F66D1F">
        <w:rPr>
          <w:rStyle w:val="Strong"/>
          <w:rFonts w:ascii="Times New Roman" w:hAnsi="Times New Roman" w:cs="Times New Roman"/>
          <w:b w:val="0"/>
          <w:sz w:val="24"/>
          <w:szCs w:val="24"/>
        </w:rPr>
        <w:t>This defence too is not available to the defendant.</w:t>
      </w:r>
    </w:p>
    <w:p w:rsidR="00D6053B" w:rsidRDefault="00D6053B" w:rsidP="008D57F0">
      <w:pPr>
        <w:spacing w:after="0" w:line="360" w:lineRule="auto"/>
        <w:jc w:val="both"/>
        <w:rPr>
          <w:rStyle w:val="Strong"/>
          <w:rFonts w:ascii="Times New Roman" w:hAnsi="Times New Roman" w:cs="Times New Roman"/>
          <w:b w:val="0"/>
          <w:sz w:val="24"/>
          <w:szCs w:val="24"/>
        </w:rPr>
      </w:pPr>
    </w:p>
    <w:p w:rsidR="00FC7BD7" w:rsidRDefault="00D6053B" w:rsidP="00201A78">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As </w:t>
      </w:r>
      <w:r w:rsidR="00410B88">
        <w:rPr>
          <w:rStyle w:val="Strong"/>
          <w:rFonts w:ascii="Times New Roman" w:hAnsi="Times New Roman" w:cs="Times New Roman"/>
          <w:b w:val="0"/>
          <w:sz w:val="24"/>
          <w:szCs w:val="24"/>
        </w:rPr>
        <w:t>regards</w:t>
      </w:r>
      <w:r>
        <w:rPr>
          <w:rStyle w:val="Strong"/>
          <w:rFonts w:ascii="Times New Roman" w:hAnsi="Times New Roman" w:cs="Times New Roman"/>
          <w:b w:val="0"/>
          <w:sz w:val="24"/>
          <w:szCs w:val="24"/>
        </w:rPr>
        <w:t xml:space="preserve"> the defendant's argument </w:t>
      </w:r>
      <w:r w:rsidR="000C32A4">
        <w:rPr>
          <w:rStyle w:val="Strong"/>
          <w:rFonts w:ascii="Times New Roman" w:hAnsi="Times New Roman" w:cs="Times New Roman"/>
          <w:b w:val="0"/>
          <w:sz w:val="24"/>
          <w:szCs w:val="24"/>
        </w:rPr>
        <w:t>that D.W.1</w:t>
      </w:r>
      <w:r>
        <w:rPr>
          <w:rStyle w:val="Strong"/>
          <w:rFonts w:ascii="Times New Roman" w:hAnsi="Times New Roman" w:cs="Times New Roman"/>
          <w:b w:val="0"/>
          <w:sz w:val="24"/>
          <w:szCs w:val="24"/>
        </w:rPr>
        <w:t xml:space="preserve"> signed the contract under undue influence, </w:t>
      </w:r>
      <w:r w:rsidR="00FC7BD7" w:rsidRPr="00FC7BD7">
        <w:rPr>
          <w:rStyle w:val="Strong"/>
          <w:rFonts w:ascii="Times New Roman" w:hAnsi="Times New Roman" w:cs="Times New Roman"/>
          <w:b w:val="0"/>
          <w:sz w:val="24"/>
          <w:szCs w:val="24"/>
        </w:rPr>
        <w:t>“</w:t>
      </w:r>
      <w:r w:rsidR="00FC7BD7">
        <w:rPr>
          <w:rStyle w:val="Strong"/>
          <w:rFonts w:ascii="Times New Roman" w:hAnsi="Times New Roman" w:cs="Times New Roman"/>
          <w:b w:val="0"/>
          <w:sz w:val="24"/>
          <w:szCs w:val="24"/>
        </w:rPr>
        <w:t xml:space="preserve">persuasion </w:t>
      </w:r>
      <w:r w:rsidR="00FC7BD7" w:rsidRPr="00FC7BD7">
        <w:rPr>
          <w:rStyle w:val="Strong"/>
          <w:rFonts w:ascii="Times New Roman" w:hAnsi="Times New Roman" w:cs="Times New Roman"/>
          <w:b w:val="0"/>
          <w:sz w:val="24"/>
          <w:szCs w:val="24"/>
        </w:rPr>
        <w:t>is</w:t>
      </w:r>
      <w:r w:rsidR="00FC7BD7">
        <w:rPr>
          <w:rStyle w:val="Strong"/>
          <w:rFonts w:ascii="Times New Roman" w:hAnsi="Times New Roman" w:cs="Times New Roman"/>
          <w:b w:val="0"/>
          <w:sz w:val="24"/>
          <w:szCs w:val="24"/>
        </w:rPr>
        <w:t xml:space="preserve"> not unlawful, but pressure of whatever character if so exerted as to overpower  the volition without convincing </w:t>
      </w:r>
      <w:r w:rsidR="00FC7BD7" w:rsidRPr="00FC7BD7">
        <w:rPr>
          <w:rStyle w:val="Strong"/>
          <w:rFonts w:ascii="Times New Roman" w:hAnsi="Times New Roman" w:cs="Times New Roman"/>
          <w:b w:val="0"/>
          <w:sz w:val="24"/>
          <w:szCs w:val="24"/>
        </w:rPr>
        <w:t>the  judgment</w:t>
      </w:r>
      <w:r w:rsidR="00FC7BD7">
        <w:rPr>
          <w:rStyle w:val="Strong"/>
          <w:rFonts w:ascii="Times New Roman" w:hAnsi="Times New Roman" w:cs="Times New Roman"/>
          <w:b w:val="0"/>
          <w:sz w:val="24"/>
          <w:szCs w:val="24"/>
        </w:rPr>
        <w:t xml:space="preserve">..., will constitute </w:t>
      </w:r>
      <w:r w:rsidR="00FC7BD7" w:rsidRPr="00FC7BD7">
        <w:rPr>
          <w:rStyle w:val="Strong"/>
          <w:rFonts w:ascii="Times New Roman" w:hAnsi="Times New Roman" w:cs="Times New Roman"/>
          <w:b w:val="0"/>
          <w:sz w:val="24"/>
          <w:szCs w:val="24"/>
        </w:rPr>
        <w:t>undue influence, though no force has been either used or threatened</w:t>
      </w:r>
      <w:r w:rsidR="00FC7BD7">
        <w:rPr>
          <w:rStyle w:val="Strong"/>
          <w:rFonts w:ascii="Times New Roman" w:hAnsi="Times New Roman" w:cs="Times New Roman"/>
          <w:b w:val="0"/>
          <w:sz w:val="24"/>
          <w:szCs w:val="24"/>
        </w:rPr>
        <w:t xml:space="preserve">” (see Sir </w:t>
      </w:r>
      <w:r w:rsidR="00FC7BD7" w:rsidRPr="00FC7BD7">
        <w:rPr>
          <w:rStyle w:val="Strong"/>
          <w:rFonts w:ascii="Times New Roman" w:hAnsi="Times New Roman" w:cs="Times New Roman"/>
          <w:b w:val="0"/>
          <w:sz w:val="24"/>
          <w:szCs w:val="24"/>
        </w:rPr>
        <w:t>J</w:t>
      </w:r>
      <w:r w:rsidR="00FC7BD7">
        <w:rPr>
          <w:rStyle w:val="Strong"/>
          <w:rFonts w:ascii="Times New Roman" w:hAnsi="Times New Roman" w:cs="Times New Roman"/>
          <w:b w:val="0"/>
          <w:sz w:val="24"/>
          <w:szCs w:val="24"/>
        </w:rPr>
        <w:t xml:space="preserve">. </w:t>
      </w:r>
      <w:r w:rsidR="00FC7BD7" w:rsidRPr="00FC7BD7">
        <w:rPr>
          <w:rStyle w:val="Strong"/>
          <w:rFonts w:ascii="Times New Roman" w:hAnsi="Times New Roman" w:cs="Times New Roman"/>
          <w:b w:val="0"/>
          <w:sz w:val="24"/>
          <w:szCs w:val="24"/>
        </w:rPr>
        <w:t>P</w:t>
      </w:r>
      <w:r w:rsidR="00FC7BD7">
        <w:rPr>
          <w:rStyle w:val="Strong"/>
          <w:rFonts w:ascii="Times New Roman" w:hAnsi="Times New Roman" w:cs="Times New Roman"/>
          <w:b w:val="0"/>
          <w:sz w:val="24"/>
          <w:szCs w:val="24"/>
        </w:rPr>
        <w:t xml:space="preserve">. </w:t>
      </w:r>
      <w:r w:rsidR="00FC7BD7" w:rsidRPr="00FC7BD7">
        <w:rPr>
          <w:rStyle w:val="Strong"/>
          <w:rFonts w:ascii="Times New Roman" w:hAnsi="Times New Roman" w:cs="Times New Roman"/>
          <w:b w:val="0"/>
          <w:sz w:val="24"/>
          <w:szCs w:val="24"/>
        </w:rPr>
        <w:t xml:space="preserve">Wilde </w:t>
      </w:r>
      <w:r w:rsidR="00FC7BD7">
        <w:rPr>
          <w:rStyle w:val="Strong"/>
          <w:rFonts w:ascii="Times New Roman" w:hAnsi="Times New Roman" w:cs="Times New Roman"/>
          <w:b w:val="0"/>
          <w:sz w:val="24"/>
          <w:szCs w:val="24"/>
        </w:rPr>
        <w:t xml:space="preserve">in </w:t>
      </w:r>
      <w:r w:rsidR="005024E9">
        <w:rPr>
          <w:rStyle w:val="Strong"/>
          <w:rFonts w:ascii="Times New Roman" w:hAnsi="Times New Roman" w:cs="Times New Roman"/>
          <w:b w:val="0"/>
          <w:i/>
          <w:sz w:val="24"/>
          <w:szCs w:val="24"/>
        </w:rPr>
        <w:t xml:space="preserve">Hall </w:t>
      </w:r>
      <w:r w:rsidR="00FC7BD7" w:rsidRPr="00FC7BD7">
        <w:rPr>
          <w:rStyle w:val="Strong"/>
          <w:rFonts w:ascii="Times New Roman" w:hAnsi="Times New Roman" w:cs="Times New Roman"/>
          <w:b w:val="0"/>
          <w:i/>
          <w:sz w:val="24"/>
          <w:szCs w:val="24"/>
        </w:rPr>
        <w:t>v. Hall LR 1 P&amp;D 481, at p. 482</w:t>
      </w:r>
      <w:r w:rsidR="00FC7BD7">
        <w:rPr>
          <w:rStyle w:val="Strong"/>
          <w:rFonts w:ascii="Times New Roman" w:hAnsi="Times New Roman" w:cs="Times New Roman"/>
          <w:b w:val="0"/>
          <w:sz w:val="24"/>
          <w:szCs w:val="24"/>
        </w:rPr>
        <w:t>). T</w:t>
      </w:r>
      <w:r w:rsidR="00CC3805">
        <w:rPr>
          <w:rStyle w:val="Strong"/>
          <w:rFonts w:ascii="Times New Roman" w:hAnsi="Times New Roman" w:cs="Times New Roman"/>
          <w:b w:val="0"/>
          <w:sz w:val="24"/>
          <w:szCs w:val="24"/>
        </w:rPr>
        <w:t>he concept of undue influence</w:t>
      </w:r>
      <w:r w:rsidR="00126596">
        <w:rPr>
          <w:rStyle w:val="Strong"/>
          <w:rFonts w:ascii="Times New Roman" w:hAnsi="Times New Roman" w:cs="Times New Roman"/>
          <w:b w:val="0"/>
          <w:sz w:val="24"/>
          <w:szCs w:val="24"/>
        </w:rPr>
        <w:t xml:space="preserve"> </w:t>
      </w:r>
      <w:r w:rsidR="00126596" w:rsidRPr="00126596">
        <w:rPr>
          <w:rStyle w:val="Strong"/>
          <w:rFonts w:ascii="Times New Roman" w:hAnsi="Times New Roman" w:cs="Times New Roman"/>
          <w:b w:val="0"/>
          <w:sz w:val="24"/>
          <w:szCs w:val="24"/>
        </w:rPr>
        <w:t>involves one person taking advantage of a position of power over another person</w:t>
      </w:r>
      <w:r w:rsidR="00126596">
        <w:rPr>
          <w:rStyle w:val="Strong"/>
          <w:rFonts w:ascii="Times New Roman" w:hAnsi="Times New Roman" w:cs="Times New Roman"/>
          <w:b w:val="0"/>
          <w:sz w:val="24"/>
          <w:szCs w:val="24"/>
        </w:rPr>
        <w:t>.</w:t>
      </w:r>
      <w:r w:rsidR="00126596" w:rsidRPr="00126596">
        <w:rPr>
          <w:rStyle w:val="Strong"/>
          <w:rFonts w:ascii="Times New Roman" w:hAnsi="Times New Roman" w:cs="Times New Roman"/>
          <w:b w:val="0"/>
          <w:sz w:val="24"/>
          <w:szCs w:val="24"/>
        </w:rPr>
        <w:t xml:space="preserve"> </w:t>
      </w:r>
      <w:r w:rsidR="00201A78" w:rsidRPr="00201A78">
        <w:rPr>
          <w:rStyle w:val="Strong"/>
          <w:rFonts w:ascii="Times New Roman" w:hAnsi="Times New Roman" w:cs="Times New Roman"/>
          <w:b w:val="0"/>
          <w:sz w:val="24"/>
          <w:szCs w:val="24"/>
        </w:rPr>
        <w:t>“.... in all cases of undue influence the critical question i</w:t>
      </w:r>
      <w:r w:rsidR="00201A78">
        <w:rPr>
          <w:rStyle w:val="Strong"/>
          <w:rFonts w:ascii="Times New Roman" w:hAnsi="Times New Roman" w:cs="Times New Roman"/>
          <w:b w:val="0"/>
          <w:sz w:val="24"/>
          <w:szCs w:val="24"/>
        </w:rPr>
        <w:t xml:space="preserve">s whether or not the persuasion </w:t>
      </w:r>
      <w:r w:rsidR="00201A78" w:rsidRPr="00201A78">
        <w:rPr>
          <w:rStyle w:val="Strong"/>
          <w:rFonts w:ascii="Times New Roman" w:hAnsi="Times New Roman" w:cs="Times New Roman"/>
          <w:b w:val="0"/>
          <w:sz w:val="24"/>
          <w:szCs w:val="24"/>
        </w:rPr>
        <w:t>or the advice, in other words</w:t>
      </w:r>
      <w:r w:rsidR="00201A78">
        <w:rPr>
          <w:rStyle w:val="Strong"/>
          <w:rFonts w:ascii="Times New Roman" w:hAnsi="Times New Roman" w:cs="Times New Roman"/>
          <w:b w:val="0"/>
          <w:sz w:val="24"/>
          <w:szCs w:val="24"/>
        </w:rPr>
        <w:t xml:space="preserve"> the influence, has invaded the </w:t>
      </w:r>
      <w:r w:rsidR="00201A78" w:rsidRPr="00201A78">
        <w:rPr>
          <w:rStyle w:val="Strong"/>
          <w:rFonts w:ascii="Times New Roman" w:hAnsi="Times New Roman" w:cs="Times New Roman"/>
          <w:b w:val="0"/>
          <w:sz w:val="24"/>
          <w:szCs w:val="24"/>
        </w:rPr>
        <w:t xml:space="preserve">free volition of the </w:t>
      </w:r>
      <w:r w:rsidR="00201A78">
        <w:rPr>
          <w:rStyle w:val="Strong"/>
          <w:rFonts w:ascii="Times New Roman" w:hAnsi="Times New Roman" w:cs="Times New Roman"/>
          <w:b w:val="0"/>
          <w:sz w:val="24"/>
          <w:szCs w:val="24"/>
        </w:rPr>
        <w:t>[victim]</w:t>
      </w:r>
      <w:r w:rsidR="00201A78" w:rsidRPr="00201A78">
        <w:rPr>
          <w:rStyle w:val="Strong"/>
          <w:rFonts w:ascii="Times New Roman" w:hAnsi="Times New Roman" w:cs="Times New Roman"/>
          <w:b w:val="0"/>
          <w:sz w:val="24"/>
          <w:szCs w:val="24"/>
        </w:rPr>
        <w:t xml:space="preserve"> to </w:t>
      </w:r>
      <w:r w:rsidR="00201A78">
        <w:rPr>
          <w:rStyle w:val="Strong"/>
          <w:rFonts w:ascii="Times New Roman" w:hAnsi="Times New Roman" w:cs="Times New Roman"/>
          <w:b w:val="0"/>
          <w:sz w:val="24"/>
          <w:szCs w:val="24"/>
        </w:rPr>
        <w:t xml:space="preserve">accept or reject the </w:t>
      </w:r>
      <w:r w:rsidR="00201A78" w:rsidRPr="00201A78">
        <w:rPr>
          <w:rStyle w:val="Strong"/>
          <w:rFonts w:ascii="Times New Roman" w:hAnsi="Times New Roman" w:cs="Times New Roman"/>
          <w:b w:val="0"/>
          <w:sz w:val="24"/>
          <w:szCs w:val="24"/>
        </w:rPr>
        <w:t>persuasio</w:t>
      </w:r>
      <w:r w:rsidR="00201A78">
        <w:rPr>
          <w:rStyle w:val="Strong"/>
          <w:rFonts w:ascii="Times New Roman" w:hAnsi="Times New Roman" w:cs="Times New Roman"/>
          <w:b w:val="0"/>
          <w:sz w:val="24"/>
          <w:szCs w:val="24"/>
        </w:rPr>
        <w:t xml:space="preserve">n or advice or withstand the </w:t>
      </w:r>
      <w:r w:rsidR="00201A78" w:rsidRPr="00201A78">
        <w:rPr>
          <w:rStyle w:val="Strong"/>
          <w:rFonts w:ascii="Times New Roman" w:hAnsi="Times New Roman" w:cs="Times New Roman"/>
          <w:b w:val="0"/>
          <w:sz w:val="24"/>
          <w:szCs w:val="24"/>
        </w:rPr>
        <w:t xml:space="preserve">influence.  The  </w:t>
      </w:r>
      <w:r w:rsidR="00201A78">
        <w:rPr>
          <w:rStyle w:val="Strong"/>
          <w:rFonts w:ascii="Times New Roman" w:hAnsi="Times New Roman" w:cs="Times New Roman"/>
          <w:b w:val="0"/>
          <w:sz w:val="24"/>
          <w:szCs w:val="24"/>
        </w:rPr>
        <w:t xml:space="preserve">[victim] may </w:t>
      </w:r>
      <w:r w:rsidR="00201A78" w:rsidRPr="00201A78">
        <w:rPr>
          <w:rStyle w:val="Strong"/>
          <w:rFonts w:ascii="Times New Roman" w:hAnsi="Times New Roman" w:cs="Times New Roman"/>
          <w:b w:val="0"/>
          <w:sz w:val="24"/>
          <w:szCs w:val="24"/>
        </w:rPr>
        <w:t xml:space="preserve">be led but </w:t>
      </w:r>
      <w:r w:rsidR="00201A78">
        <w:rPr>
          <w:rStyle w:val="Strong"/>
          <w:rFonts w:ascii="Times New Roman" w:hAnsi="Times New Roman" w:cs="Times New Roman"/>
          <w:b w:val="0"/>
          <w:sz w:val="24"/>
          <w:szCs w:val="24"/>
        </w:rPr>
        <w:t xml:space="preserve">[he or] </w:t>
      </w:r>
      <w:r w:rsidR="00201A78" w:rsidRPr="00201A78">
        <w:rPr>
          <w:rStyle w:val="Strong"/>
          <w:rFonts w:ascii="Times New Roman" w:hAnsi="Times New Roman" w:cs="Times New Roman"/>
          <w:b w:val="0"/>
          <w:sz w:val="24"/>
          <w:szCs w:val="24"/>
        </w:rPr>
        <w:t xml:space="preserve">she must not be driven and </w:t>
      </w:r>
      <w:r w:rsidR="00201A78">
        <w:rPr>
          <w:rStyle w:val="Strong"/>
          <w:rFonts w:ascii="Times New Roman" w:hAnsi="Times New Roman" w:cs="Times New Roman"/>
          <w:b w:val="0"/>
          <w:sz w:val="24"/>
          <w:szCs w:val="24"/>
        </w:rPr>
        <w:t xml:space="preserve">[his or] </w:t>
      </w:r>
      <w:r w:rsidR="00201A78" w:rsidRPr="00201A78">
        <w:rPr>
          <w:rStyle w:val="Strong"/>
          <w:rFonts w:ascii="Times New Roman" w:hAnsi="Times New Roman" w:cs="Times New Roman"/>
          <w:b w:val="0"/>
          <w:sz w:val="24"/>
          <w:szCs w:val="24"/>
        </w:rPr>
        <w:t xml:space="preserve">her will must be the offspring of </w:t>
      </w:r>
      <w:r w:rsidR="00201A78">
        <w:rPr>
          <w:rStyle w:val="Strong"/>
          <w:rFonts w:ascii="Times New Roman" w:hAnsi="Times New Roman" w:cs="Times New Roman"/>
          <w:b w:val="0"/>
          <w:sz w:val="24"/>
          <w:szCs w:val="24"/>
        </w:rPr>
        <w:t xml:space="preserve">[his or] </w:t>
      </w:r>
      <w:r w:rsidR="00201A78" w:rsidRPr="00201A78">
        <w:rPr>
          <w:rStyle w:val="Strong"/>
          <w:rFonts w:ascii="Times New Roman" w:hAnsi="Times New Roman" w:cs="Times New Roman"/>
          <w:b w:val="0"/>
          <w:sz w:val="24"/>
          <w:szCs w:val="24"/>
        </w:rPr>
        <w:t xml:space="preserve">her own volition, not a record of someone else’s. There is no undue influence unless the </w:t>
      </w:r>
      <w:r w:rsidR="00201A78">
        <w:rPr>
          <w:rStyle w:val="Strong"/>
          <w:rFonts w:ascii="Times New Roman" w:hAnsi="Times New Roman" w:cs="Times New Roman"/>
          <w:b w:val="0"/>
          <w:sz w:val="24"/>
          <w:szCs w:val="24"/>
        </w:rPr>
        <w:t>[victim]</w:t>
      </w:r>
      <w:r w:rsidR="00201A78" w:rsidRPr="00201A78">
        <w:rPr>
          <w:rStyle w:val="Strong"/>
          <w:rFonts w:ascii="Times New Roman" w:hAnsi="Times New Roman" w:cs="Times New Roman"/>
          <w:b w:val="0"/>
          <w:sz w:val="24"/>
          <w:szCs w:val="24"/>
        </w:rPr>
        <w:t xml:space="preserve"> if </w:t>
      </w:r>
      <w:r w:rsidR="00201A78">
        <w:rPr>
          <w:rStyle w:val="Strong"/>
          <w:rFonts w:ascii="Times New Roman" w:hAnsi="Times New Roman" w:cs="Times New Roman"/>
          <w:b w:val="0"/>
          <w:sz w:val="24"/>
          <w:szCs w:val="24"/>
        </w:rPr>
        <w:t xml:space="preserve">[he or] </w:t>
      </w:r>
      <w:r w:rsidR="00201A78" w:rsidRPr="00201A78">
        <w:rPr>
          <w:rStyle w:val="Strong"/>
          <w:rFonts w:ascii="Times New Roman" w:hAnsi="Times New Roman" w:cs="Times New Roman"/>
          <w:b w:val="0"/>
          <w:sz w:val="24"/>
          <w:szCs w:val="24"/>
        </w:rPr>
        <w:t xml:space="preserve">she were free and informed could say </w:t>
      </w:r>
      <w:r w:rsidR="00201A78">
        <w:rPr>
          <w:rStyle w:val="Strong"/>
          <w:rFonts w:ascii="Times New Roman" w:hAnsi="Times New Roman" w:cs="Times New Roman"/>
          <w:b w:val="0"/>
          <w:sz w:val="24"/>
          <w:szCs w:val="24"/>
        </w:rPr>
        <w:t>"</w:t>
      </w:r>
      <w:r w:rsidR="00201A78" w:rsidRPr="00201A78">
        <w:rPr>
          <w:rStyle w:val="Strong"/>
          <w:rFonts w:ascii="Times New Roman" w:hAnsi="Times New Roman" w:cs="Times New Roman"/>
          <w:b w:val="0"/>
          <w:sz w:val="24"/>
          <w:szCs w:val="24"/>
        </w:rPr>
        <w:t>This is not my wish but I must do it</w:t>
      </w:r>
      <w:r w:rsidR="00201A78">
        <w:rPr>
          <w:rStyle w:val="Strong"/>
          <w:rFonts w:ascii="Times New Roman" w:hAnsi="Times New Roman" w:cs="Times New Roman"/>
          <w:b w:val="0"/>
          <w:sz w:val="24"/>
          <w:szCs w:val="24"/>
        </w:rPr>
        <w:t>.</w:t>
      </w:r>
      <w:r w:rsidR="00201A78" w:rsidRPr="00201A78">
        <w:rPr>
          <w:rStyle w:val="Strong"/>
          <w:rFonts w:ascii="Times New Roman" w:hAnsi="Times New Roman" w:cs="Times New Roman"/>
          <w:b w:val="0"/>
          <w:sz w:val="24"/>
          <w:szCs w:val="24"/>
        </w:rPr>
        <w:t>”</w:t>
      </w:r>
      <w:r w:rsidR="00201A78">
        <w:rPr>
          <w:rStyle w:val="Strong"/>
          <w:rFonts w:ascii="Times New Roman" w:hAnsi="Times New Roman" w:cs="Times New Roman"/>
          <w:b w:val="0"/>
          <w:sz w:val="24"/>
          <w:szCs w:val="24"/>
        </w:rPr>
        <w:t xml:space="preserve"> (see </w:t>
      </w:r>
      <w:r w:rsidR="00DC0745" w:rsidRPr="00DC0745">
        <w:rPr>
          <w:rStyle w:val="Strong"/>
          <w:rFonts w:ascii="Times New Roman" w:hAnsi="Times New Roman" w:cs="Times New Roman"/>
          <w:b w:val="0"/>
          <w:i/>
          <w:sz w:val="24"/>
          <w:szCs w:val="24"/>
        </w:rPr>
        <w:t>Daniel v.  Drew [2005] EWCA Civ 507, [2005] WTLR 807 CA</w:t>
      </w:r>
      <w:r w:rsidR="00DC0745" w:rsidRPr="00DC0745">
        <w:rPr>
          <w:rStyle w:val="Strong"/>
          <w:rFonts w:ascii="Times New Roman" w:hAnsi="Times New Roman" w:cs="Times New Roman"/>
          <w:b w:val="0"/>
          <w:sz w:val="24"/>
          <w:szCs w:val="24"/>
        </w:rPr>
        <w:t xml:space="preserve"> at para</w:t>
      </w:r>
      <w:r w:rsidR="00DC0745">
        <w:rPr>
          <w:rStyle w:val="Strong"/>
          <w:rFonts w:ascii="Times New Roman" w:hAnsi="Times New Roman" w:cs="Times New Roman"/>
          <w:b w:val="0"/>
          <w:sz w:val="24"/>
          <w:szCs w:val="24"/>
        </w:rPr>
        <w:t>.</w:t>
      </w:r>
      <w:r w:rsidR="00DC0745" w:rsidRPr="00DC0745">
        <w:rPr>
          <w:rStyle w:val="Strong"/>
          <w:rFonts w:ascii="Times New Roman" w:hAnsi="Times New Roman" w:cs="Times New Roman"/>
          <w:b w:val="0"/>
          <w:sz w:val="24"/>
          <w:szCs w:val="24"/>
        </w:rPr>
        <w:t xml:space="preserve"> 36)</w:t>
      </w:r>
      <w:r w:rsidR="00DC0745">
        <w:rPr>
          <w:rStyle w:val="Strong"/>
          <w:rFonts w:ascii="Times New Roman" w:hAnsi="Times New Roman" w:cs="Times New Roman"/>
          <w:b w:val="0"/>
          <w:sz w:val="24"/>
          <w:szCs w:val="24"/>
        </w:rPr>
        <w:t>.</w:t>
      </w:r>
    </w:p>
    <w:p w:rsidR="00FC7BD7" w:rsidRDefault="00FC7BD7" w:rsidP="00FC7BD7">
      <w:pPr>
        <w:spacing w:after="0" w:line="360" w:lineRule="auto"/>
        <w:jc w:val="both"/>
        <w:rPr>
          <w:rStyle w:val="Strong"/>
          <w:rFonts w:ascii="Times New Roman" w:hAnsi="Times New Roman" w:cs="Times New Roman"/>
          <w:b w:val="0"/>
          <w:sz w:val="24"/>
          <w:szCs w:val="24"/>
        </w:rPr>
      </w:pPr>
    </w:p>
    <w:p w:rsidR="00D6053B" w:rsidRDefault="00D6053B" w:rsidP="00FC7BD7">
      <w:pPr>
        <w:spacing w:after="0" w:line="360" w:lineRule="auto"/>
        <w:jc w:val="both"/>
        <w:rPr>
          <w:rStyle w:val="Strong"/>
          <w:rFonts w:ascii="Times New Roman" w:hAnsi="Times New Roman" w:cs="Times New Roman"/>
          <w:b w:val="0"/>
          <w:sz w:val="24"/>
          <w:szCs w:val="24"/>
        </w:rPr>
      </w:pPr>
      <w:r w:rsidRPr="00D6053B">
        <w:rPr>
          <w:rStyle w:val="Strong"/>
          <w:rFonts w:ascii="Times New Roman" w:hAnsi="Times New Roman" w:cs="Times New Roman"/>
          <w:b w:val="0"/>
          <w:sz w:val="24"/>
          <w:szCs w:val="24"/>
        </w:rPr>
        <w:t xml:space="preserve">In </w:t>
      </w:r>
      <w:r w:rsidR="001616D8" w:rsidRPr="001616D8">
        <w:rPr>
          <w:rStyle w:val="Strong"/>
          <w:rFonts w:ascii="Times New Roman" w:hAnsi="Times New Roman" w:cs="Times New Roman"/>
          <w:b w:val="0"/>
          <w:i/>
          <w:sz w:val="24"/>
          <w:szCs w:val="24"/>
        </w:rPr>
        <w:t>Bank of Credit and Commerce International SA v</w:t>
      </w:r>
      <w:r w:rsidR="001616D8">
        <w:rPr>
          <w:rStyle w:val="Strong"/>
          <w:rFonts w:ascii="Times New Roman" w:hAnsi="Times New Roman" w:cs="Times New Roman"/>
          <w:b w:val="0"/>
          <w:i/>
          <w:sz w:val="24"/>
          <w:szCs w:val="24"/>
        </w:rPr>
        <w:t>.</w:t>
      </w:r>
      <w:r w:rsidR="001616D8" w:rsidRPr="001616D8">
        <w:rPr>
          <w:rStyle w:val="Strong"/>
          <w:rFonts w:ascii="Times New Roman" w:hAnsi="Times New Roman" w:cs="Times New Roman"/>
          <w:b w:val="0"/>
          <w:i/>
          <w:sz w:val="24"/>
          <w:szCs w:val="24"/>
        </w:rPr>
        <w:t xml:space="preserve"> Aboody [1992] 4 All ER 955</w:t>
      </w:r>
      <w:r w:rsidRPr="00D6053B">
        <w:rPr>
          <w:rStyle w:val="Strong"/>
          <w:rFonts w:ascii="Times New Roman" w:hAnsi="Times New Roman" w:cs="Times New Roman"/>
          <w:b w:val="0"/>
          <w:sz w:val="24"/>
          <w:szCs w:val="24"/>
        </w:rPr>
        <w:t xml:space="preserve">, the Court of Appeal classified this doctrine into two types: actual and presumed. Under actual undue influence the claimant must prove that he </w:t>
      </w:r>
      <w:r w:rsidR="001616D8">
        <w:rPr>
          <w:rStyle w:val="Strong"/>
          <w:rFonts w:ascii="Times New Roman" w:hAnsi="Times New Roman" w:cs="Times New Roman"/>
          <w:b w:val="0"/>
          <w:sz w:val="24"/>
          <w:szCs w:val="24"/>
        </w:rPr>
        <w:t xml:space="preserve">or she </w:t>
      </w:r>
      <w:r w:rsidRPr="00D6053B">
        <w:rPr>
          <w:rStyle w:val="Strong"/>
          <w:rFonts w:ascii="Times New Roman" w:hAnsi="Times New Roman" w:cs="Times New Roman"/>
          <w:b w:val="0"/>
          <w:sz w:val="24"/>
          <w:szCs w:val="24"/>
        </w:rPr>
        <w:t>was induced to sign a contract or agree to a transaction under applied undue influence; whereas in presumed undue influence the claimant only has to prove that there was enough trust and reliance in between the parties that the side committing the wrong abused that relationship by exerting undue influence and inducing them to enter an ambiguous transaction</w:t>
      </w:r>
      <w:r w:rsidR="001616D8">
        <w:rPr>
          <w:rStyle w:val="Strong"/>
          <w:rFonts w:ascii="Times New Roman" w:hAnsi="Times New Roman" w:cs="Times New Roman"/>
          <w:b w:val="0"/>
          <w:sz w:val="24"/>
          <w:szCs w:val="24"/>
        </w:rPr>
        <w:t xml:space="preserve">. In the instant case, </w:t>
      </w:r>
      <w:r w:rsidR="00164E68">
        <w:rPr>
          <w:rStyle w:val="Strong"/>
          <w:rFonts w:ascii="Times New Roman" w:hAnsi="Times New Roman" w:cs="Times New Roman"/>
          <w:b w:val="0"/>
          <w:sz w:val="24"/>
          <w:szCs w:val="24"/>
        </w:rPr>
        <w:t>there was no</w:t>
      </w:r>
      <w:r w:rsidR="00164E68" w:rsidRPr="00164E68">
        <w:rPr>
          <w:rStyle w:val="Strong"/>
          <w:rFonts w:ascii="Times New Roman" w:hAnsi="Times New Roman" w:cs="Times New Roman"/>
          <w:b w:val="0"/>
          <w:sz w:val="24"/>
          <w:szCs w:val="24"/>
        </w:rPr>
        <w:t xml:space="preserve"> relationship of such a kind that </w:t>
      </w:r>
      <w:r w:rsidR="00C60C1B">
        <w:rPr>
          <w:rStyle w:val="Strong"/>
          <w:rFonts w:ascii="Times New Roman" w:hAnsi="Times New Roman" w:cs="Times New Roman"/>
          <w:b w:val="0"/>
          <w:sz w:val="24"/>
          <w:szCs w:val="24"/>
        </w:rPr>
        <w:t>the defendant</w:t>
      </w:r>
      <w:r w:rsidR="00164E68" w:rsidRPr="00164E68">
        <w:rPr>
          <w:rStyle w:val="Strong"/>
          <w:rFonts w:ascii="Times New Roman" w:hAnsi="Times New Roman" w:cs="Times New Roman"/>
          <w:b w:val="0"/>
          <w:sz w:val="24"/>
          <w:szCs w:val="24"/>
        </w:rPr>
        <w:t xml:space="preserve"> in fact placed </w:t>
      </w:r>
      <w:r w:rsidR="00C60C1B">
        <w:rPr>
          <w:rStyle w:val="Strong"/>
          <w:rFonts w:ascii="Times New Roman" w:hAnsi="Times New Roman" w:cs="Times New Roman"/>
          <w:b w:val="0"/>
          <w:sz w:val="24"/>
          <w:szCs w:val="24"/>
        </w:rPr>
        <w:t>its</w:t>
      </w:r>
      <w:r w:rsidR="00164E68" w:rsidRPr="00164E68">
        <w:rPr>
          <w:rStyle w:val="Strong"/>
          <w:rFonts w:ascii="Times New Roman" w:hAnsi="Times New Roman" w:cs="Times New Roman"/>
          <w:b w:val="0"/>
          <w:sz w:val="24"/>
          <w:szCs w:val="24"/>
        </w:rPr>
        <w:t xml:space="preserve"> trust and confidence in the </w:t>
      </w:r>
      <w:r w:rsidR="00C60C1B">
        <w:rPr>
          <w:rStyle w:val="Strong"/>
          <w:rFonts w:ascii="Times New Roman" w:hAnsi="Times New Roman" w:cs="Times New Roman"/>
          <w:b w:val="0"/>
          <w:sz w:val="24"/>
          <w:szCs w:val="24"/>
        </w:rPr>
        <w:t>plaintiff</w:t>
      </w:r>
      <w:r w:rsidR="00164E68" w:rsidRPr="00164E68">
        <w:rPr>
          <w:rStyle w:val="Strong"/>
          <w:rFonts w:ascii="Times New Roman" w:hAnsi="Times New Roman" w:cs="Times New Roman"/>
          <w:b w:val="0"/>
          <w:sz w:val="24"/>
          <w:szCs w:val="24"/>
        </w:rPr>
        <w:t xml:space="preserve"> to safeguard </w:t>
      </w:r>
      <w:r w:rsidR="00C60C1B">
        <w:rPr>
          <w:rStyle w:val="Strong"/>
          <w:rFonts w:ascii="Times New Roman" w:hAnsi="Times New Roman" w:cs="Times New Roman"/>
          <w:b w:val="0"/>
          <w:sz w:val="24"/>
          <w:szCs w:val="24"/>
        </w:rPr>
        <w:t>its</w:t>
      </w:r>
      <w:r w:rsidR="00164E68" w:rsidRPr="00164E68">
        <w:rPr>
          <w:rStyle w:val="Strong"/>
          <w:rFonts w:ascii="Times New Roman" w:hAnsi="Times New Roman" w:cs="Times New Roman"/>
          <w:b w:val="0"/>
          <w:sz w:val="24"/>
          <w:szCs w:val="24"/>
        </w:rPr>
        <w:t xml:space="preserve"> interest</w:t>
      </w:r>
      <w:r w:rsidR="00164E68">
        <w:rPr>
          <w:rStyle w:val="Strong"/>
          <w:rFonts w:ascii="Times New Roman" w:hAnsi="Times New Roman" w:cs="Times New Roman"/>
          <w:b w:val="0"/>
          <w:sz w:val="24"/>
          <w:szCs w:val="24"/>
        </w:rPr>
        <w:t>.</w:t>
      </w:r>
      <w:r w:rsidR="00164E68" w:rsidRPr="00164E68">
        <w:rPr>
          <w:rStyle w:val="Strong"/>
          <w:rFonts w:ascii="Times New Roman" w:hAnsi="Times New Roman" w:cs="Times New Roman"/>
          <w:b w:val="0"/>
          <w:sz w:val="24"/>
          <w:szCs w:val="24"/>
        </w:rPr>
        <w:t xml:space="preserve"> </w:t>
      </w:r>
      <w:r w:rsidR="00164E68">
        <w:rPr>
          <w:rStyle w:val="Strong"/>
          <w:rFonts w:ascii="Times New Roman" w:hAnsi="Times New Roman" w:cs="Times New Roman"/>
          <w:b w:val="0"/>
          <w:sz w:val="24"/>
          <w:szCs w:val="24"/>
        </w:rPr>
        <w:t>T</w:t>
      </w:r>
      <w:r w:rsidR="001616D8">
        <w:rPr>
          <w:rStyle w:val="Strong"/>
          <w:rFonts w:ascii="Times New Roman" w:hAnsi="Times New Roman" w:cs="Times New Roman"/>
          <w:b w:val="0"/>
          <w:sz w:val="24"/>
          <w:szCs w:val="24"/>
        </w:rPr>
        <w:t xml:space="preserve">he two companies were dealing at arm's length. </w:t>
      </w:r>
      <w:r w:rsidR="00164E68">
        <w:rPr>
          <w:rStyle w:val="Strong"/>
          <w:rFonts w:ascii="Times New Roman" w:hAnsi="Times New Roman" w:cs="Times New Roman"/>
          <w:b w:val="0"/>
          <w:sz w:val="24"/>
          <w:szCs w:val="24"/>
        </w:rPr>
        <w:t>T</w:t>
      </w:r>
      <w:r w:rsidR="001616D8">
        <w:rPr>
          <w:rStyle w:val="Strong"/>
          <w:rFonts w:ascii="Times New Roman" w:hAnsi="Times New Roman" w:cs="Times New Roman"/>
          <w:b w:val="0"/>
          <w:sz w:val="24"/>
          <w:szCs w:val="24"/>
        </w:rPr>
        <w:t>he transaction was not founded upon a fiduciary relationship of trust</w:t>
      </w:r>
      <w:r w:rsidR="00164E68">
        <w:rPr>
          <w:rStyle w:val="Strong"/>
          <w:rFonts w:ascii="Times New Roman" w:hAnsi="Times New Roman" w:cs="Times New Roman"/>
          <w:b w:val="0"/>
          <w:sz w:val="24"/>
          <w:szCs w:val="24"/>
        </w:rPr>
        <w:t xml:space="preserve"> and therefore p</w:t>
      </w:r>
      <w:r w:rsidR="001616D8" w:rsidRPr="00D6053B">
        <w:rPr>
          <w:rStyle w:val="Strong"/>
          <w:rFonts w:ascii="Times New Roman" w:hAnsi="Times New Roman" w:cs="Times New Roman"/>
          <w:b w:val="0"/>
          <w:sz w:val="24"/>
          <w:szCs w:val="24"/>
        </w:rPr>
        <w:t>resumed undue influence</w:t>
      </w:r>
      <w:r w:rsidR="001616D8">
        <w:rPr>
          <w:rStyle w:val="Strong"/>
          <w:rFonts w:ascii="Times New Roman" w:hAnsi="Times New Roman" w:cs="Times New Roman"/>
          <w:b w:val="0"/>
          <w:sz w:val="24"/>
          <w:szCs w:val="24"/>
        </w:rPr>
        <w:t xml:space="preserve"> does not arise at all.</w:t>
      </w:r>
    </w:p>
    <w:p w:rsidR="001616D8" w:rsidRDefault="001616D8" w:rsidP="008D57F0">
      <w:pPr>
        <w:spacing w:after="0" w:line="360" w:lineRule="auto"/>
        <w:jc w:val="both"/>
        <w:rPr>
          <w:rStyle w:val="Strong"/>
          <w:rFonts w:ascii="Times New Roman" w:hAnsi="Times New Roman" w:cs="Times New Roman"/>
          <w:b w:val="0"/>
          <w:sz w:val="24"/>
          <w:szCs w:val="24"/>
        </w:rPr>
      </w:pPr>
    </w:p>
    <w:p w:rsidR="001616D8" w:rsidRDefault="001616D8" w:rsidP="001E0BD0">
      <w:pPr>
        <w:spacing w:after="0" w:line="360" w:lineRule="auto"/>
        <w:jc w:val="both"/>
        <w:rPr>
          <w:rStyle w:val="Strong"/>
          <w:rFonts w:ascii="Times New Roman" w:hAnsi="Times New Roman" w:cs="Times New Roman"/>
          <w:b w:val="0"/>
          <w:sz w:val="24"/>
          <w:szCs w:val="24"/>
        </w:rPr>
      </w:pPr>
      <w:r w:rsidRPr="00950C8B">
        <w:rPr>
          <w:rStyle w:val="Strong"/>
          <w:rFonts w:ascii="Times New Roman" w:hAnsi="Times New Roman" w:cs="Times New Roman"/>
          <w:b w:val="0"/>
          <w:sz w:val="24"/>
          <w:szCs w:val="24"/>
        </w:rPr>
        <w:lastRenderedPageBreak/>
        <w:t>In respect of actual undue influence</w:t>
      </w:r>
      <w:r w:rsidR="00953DAA" w:rsidRPr="00950C8B">
        <w:rPr>
          <w:rStyle w:val="Strong"/>
          <w:rFonts w:ascii="Times New Roman" w:hAnsi="Times New Roman" w:cs="Times New Roman"/>
          <w:b w:val="0"/>
          <w:sz w:val="24"/>
          <w:szCs w:val="24"/>
        </w:rPr>
        <w:t>,</w:t>
      </w:r>
      <w:r w:rsidR="00953DAA" w:rsidRPr="00950C8B">
        <w:rPr>
          <w:rFonts w:ascii="Times New Roman" w:hAnsi="Times New Roman" w:cs="Times New Roman"/>
          <w:sz w:val="24"/>
          <w:szCs w:val="24"/>
        </w:rPr>
        <w:t xml:space="preserve"> </w:t>
      </w:r>
      <w:r w:rsidR="00950C8B">
        <w:rPr>
          <w:rFonts w:ascii="Times New Roman" w:hAnsi="Times New Roman" w:cs="Times New Roman"/>
          <w:sz w:val="24"/>
          <w:szCs w:val="24"/>
        </w:rPr>
        <w:t>the claimant must adduce</w:t>
      </w:r>
      <w:r w:rsidR="00950C8B" w:rsidRPr="00950C8B">
        <w:rPr>
          <w:rFonts w:ascii="Times New Roman" w:hAnsi="Times New Roman" w:cs="Times New Roman"/>
          <w:sz w:val="24"/>
          <w:szCs w:val="24"/>
        </w:rPr>
        <w:t xml:space="preserve"> evidence </w:t>
      </w:r>
      <w:r w:rsidR="00950C8B">
        <w:rPr>
          <w:rFonts w:ascii="Times New Roman" w:hAnsi="Times New Roman" w:cs="Times New Roman"/>
          <w:sz w:val="24"/>
          <w:szCs w:val="24"/>
        </w:rPr>
        <w:t xml:space="preserve">to show </w:t>
      </w:r>
      <w:r w:rsidR="00950C8B" w:rsidRPr="00950C8B">
        <w:rPr>
          <w:rFonts w:ascii="Times New Roman" w:hAnsi="Times New Roman" w:cs="Times New Roman"/>
          <w:sz w:val="24"/>
          <w:szCs w:val="24"/>
        </w:rPr>
        <w:t>that the power was unbalanced at the time of the signing of the contract</w:t>
      </w:r>
      <w:r w:rsidR="00950C8B">
        <w:rPr>
          <w:rFonts w:ascii="Times New Roman" w:hAnsi="Times New Roman" w:cs="Times New Roman"/>
          <w:sz w:val="24"/>
          <w:szCs w:val="24"/>
        </w:rPr>
        <w:t>.</w:t>
      </w:r>
      <w:r w:rsidR="00950C8B" w:rsidRPr="00950C8B">
        <w:rPr>
          <w:rStyle w:val="Strong"/>
          <w:rFonts w:ascii="Times New Roman" w:hAnsi="Times New Roman" w:cs="Times New Roman"/>
          <w:b w:val="0"/>
          <w:bCs w:val="0"/>
          <w:sz w:val="24"/>
          <w:szCs w:val="24"/>
        </w:rPr>
        <w:t xml:space="preserve"> </w:t>
      </w:r>
      <w:r w:rsidR="006A06DB">
        <w:rPr>
          <w:rStyle w:val="Strong"/>
          <w:rFonts w:ascii="Times New Roman" w:hAnsi="Times New Roman" w:cs="Times New Roman"/>
          <w:b w:val="0"/>
          <w:bCs w:val="0"/>
          <w:sz w:val="24"/>
          <w:szCs w:val="24"/>
        </w:rPr>
        <w:t xml:space="preserve">It usually arises in </w:t>
      </w:r>
      <w:r w:rsidR="006A06DB" w:rsidRPr="006A06DB">
        <w:rPr>
          <w:rStyle w:val="Strong"/>
          <w:rFonts w:ascii="Times New Roman" w:hAnsi="Times New Roman" w:cs="Times New Roman"/>
          <w:b w:val="0"/>
          <w:bCs w:val="0"/>
          <w:sz w:val="24"/>
          <w:szCs w:val="24"/>
        </w:rPr>
        <w:t xml:space="preserve">a relationship of influence </w:t>
      </w:r>
      <w:r w:rsidR="006A06DB">
        <w:rPr>
          <w:rStyle w:val="Strong"/>
          <w:rFonts w:ascii="Times New Roman" w:hAnsi="Times New Roman" w:cs="Times New Roman"/>
          <w:b w:val="0"/>
          <w:bCs w:val="0"/>
          <w:sz w:val="24"/>
          <w:szCs w:val="24"/>
        </w:rPr>
        <w:t>involving</w:t>
      </w:r>
      <w:r w:rsidR="00953DAA" w:rsidRPr="00950C8B">
        <w:rPr>
          <w:rStyle w:val="Strong"/>
          <w:rFonts w:ascii="Times New Roman" w:hAnsi="Times New Roman" w:cs="Times New Roman"/>
          <w:b w:val="0"/>
          <w:sz w:val="24"/>
          <w:szCs w:val="24"/>
        </w:rPr>
        <w:t xml:space="preserve"> acts </w:t>
      </w:r>
      <w:r w:rsidR="00640651">
        <w:rPr>
          <w:rStyle w:val="Strong"/>
          <w:rFonts w:ascii="Times New Roman" w:hAnsi="Times New Roman" w:cs="Times New Roman"/>
          <w:b w:val="0"/>
          <w:sz w:val="24"/>
          <w:szCs w:val="24"/>
        </w:rPr>
        <w:t xml:space="preserve">such </w:t>
      </w:r>
      <w:r w:rsidR="00953DAA" w:rsidRPr="00950C8B">
        <w:rPr>
          <w:rStyle w:val="Strong"/>
          <w:rFonts w:ascii="Times New Roman" w:hAnsi="Times New Roman" w:cs="Times New Roman"/>
          <w:b w:val="0"/>
          <w:sz w:val="24"/>
          <w:szCs w:val="24"/>
        </w:rPr>
        <w:t>as threats to end a relationship, or continuing to badger the party</w:t>
      </w:r>
      <w:r w:rsidR="00953DAA" w:rsidRPr="00953DAA">
        <w:rPr>
          <w:rStyle w:val="Strong"/>
          <w:rFonts w:ascii="Times New Roman" w:hAnsi="Times New Roman" w:cs="Times New Roman"/>
          <w:b w:val="0"/>
          <w:sz w:val="24"/>
          <w:szCs w:val="24"/>
        </w:rPr>
        <w:t xml:space="preserve"> where they have refused consent until they eventually give in.</w:t>
      </w:r>
      <w:r w:rsidR="00D32FB1">
        <w:rPr>
          <w:rStyle w:val="Strong"/>
          <w:rFonts w:ascii="Times New Roman" w:hAnsi="Times New Roman" w:cs="Times New Roman"/>
          <w:b w:val="0"/>
          <w:sz w:val="24"/>
          <w:szCs w:val="24"/>
        </w:rPr>
        <w:t xml:space="preserve"> For example in </w:t>
      </w:r>
      <w:r w:rsidR="00D32FB1" w:rsidRPr="00D32FB1">
        <w:rPr>
          <w:rStyle w:val="Strong"/>
          <w:rFonts w:ascii="Times New Roman" w:hAnsi="Times New Roman" w:cs="Times New Roman"/>
          <w:b w:val="0"/>
          <w:i/>
          <w:sz w:val="24"/>
          <w:szCs w:val="24"/>
        </w:rPr>
        <w:t>CIBC Mortgages v. Pitt [1994] 1 AC 200</w:t>
      </w:r>
      <w:r w:rsidR="00D32FB1">
        <w:rPr>
          <w:rStyle w:val="Strong"/>
          <w:rFonts w:ascii="Times New Roman" w:hAnsi="Times New Roman" w:cs="Times New Roman"/>
          <w:b w:val="0"/>
          <w:sz w:val="24"/>
          <w:szCs w:val="24"/>
        </w:rPr>
        <w:t xml:space="preserve">, </w:t>
      </w:r>
      <w:r w:rsidR="001E0BD0">
        <w:rPr>
          <w:rStyle w:val="Strong"/>
          <w:rFonts w:ascii="Times New Roman" w:hAnsi="Times New Roman" w:cs="Times New Roman"/>
          <w:b w:val="0"/>
          <w:sz w:val="24"/>
          <w:szCs w:val="24"/>
        </w:rPr>
        <w:t>the respondent's husband</w:t>
      </w:r>
      <w:r w:rsidR="001E0BD0" w:rsidRPr="001E0BD0">
        <w:rPr>
          <w:rStyle w:val="Strong"/>
          <w:rFonts w:ascii="Times New Roman" w:hAnsi="Times New Roman" w:cs="Times New Roman"/>
          <w:b w:val="0"/>
          <w:sz w:val="24"/>
          <w:szCs w:val="24"/>
        </w:rPr>
        <w:t xml:space="preserve"> wished to purchase some shares on the stock market. He pressured his wife</w:t>
      </w:r>
      <w:r w:rsidR="001E0BD0">
        <w:rPr>
          <w:rStyle w:val="Strong"/>
          <w:rFonts w:ascii="Times New Roman" w:hAnsi="Times New Roman" w:cs="Times New Roman"/>
          <w:b w:val="0"/>
          <w:sz w:val="24"/>
          <w:szCs w:val="24"/>
        </w:rPr>
        <w:t>, the respondent,</w:t>
      </w:r>
      <w:r w:rsidR="001E0BD0" w:rsidRPr="001E0BD0">
        <w:rPr>
          <w:rStyle w:val="Strong"/>
          <w:rFonts w:ascii="Times New Roman" w:hAnsi="Times New Roman" w:cs="Times New Roman"/>
          <w:b w:val="0"/>
          <w:sz w:val="24"/>
          <w:szCs w:val="24"/>
        </w:rPr>
        <w:t xml:space="preserve"> into signing a mortgage of £150,000 securing the family home. The stated purpose of the loan was to purchase a holiday home and pay off the existing mortgage. The husband used the money to purchase shares and then used those shares as collateral to purchase further shares. For a time the shares did very well and he was a millionaire on paper. The wife saw no benefit from these shares as any income was always used to purchase more shares. In 1987 the stock market crashed. The bank sought to enforce the security under the mortgage which at the time exceeded the value of the home. The wife raised actual undue influence in defence.</w:t>
      </w:r>
      <w:r w:rsidR="001E0BD0">
        <w:rPr>
          <w:rStyle w:val="Strong"/>
          <w:rFonts w:ascii="Times New Roman" w:hAnsi="Times New Roman" w:cs="Times New Roman"/>
          <w:b w:val="0"/>
          <w:sz w:val="24"/>
          <w:szCs w:val="24"/>
        </w:rPr>
        <w:t xml:space="preserve"> It was held that </w:t>
      </w:r>
      <w:r w:rsidR="001E0BD0" w:rsidRPr="001E0BD0">
        <w:rPr>
          <w:rStyle w:val="Strong"/>
          <w:rFonts w:ascii="Times New Roman" w:hAnsi="Times New Roman" w:cs="Times New Roman"/>
          <w:b w:val="0"/>
          <w:sz w:val="24"/>
          <w:szCs w:val="24"/>
        </w:rPr>
        <w:t>the transaction on its face did not seem to the manifest disadvantage of the wife, because the stated purpose</w:t>
      </w:r>
      <w:r w:rsidR="001E0BD0">
        <w:rPr>
          <w:rStyle w:val="Strong"/>
          <w:rFonts w:ascii="Times New Roman" w:hAnsi="Times New Roman" w:cs="Times New Roman"/>
          <w:b w:val="0"/>
          <w:sz w:val="24"/>
          <w:szCs w:val="24"/>
        </w:rPr>
        <w:t xml:space="preserve"> was to purchase a holiday home</w:t>
      </w:r>
      <w:r w:rsidR="001E0BD0" w:rsidRPr="001E0BD0">
        <w:rPr>
          <w:rStyle w:val="Strong"/>
          <w:rFonts w:ascii="Times New Roman" w:hAnsi="Times New Roman" w:cs="Times New Roman"/>
          <w:b w:val="0"/>
          <w:sz w:val="24"/>
          <w:szCs w:val="24"/>
        </w:rPr>
        <w:t>.</w:t>
      </w:r>
    </w:p>
    <w:p w:rsidR="00A34388" w:rsidRDefault="00A34388" w:rsidP="001E0BD0">
      <w:pPr>
        <w:spacing w:after="0" w:line="360" w:lineRule="auto"/>
        <w:jc w:val="both"/>
        <w:rPr>
          <w:rStyle w:val="Strong"/>
          <w:rFonts w:ascii="Times New Roman" w:hAnsi="Times New Roman" w:cs="Times New Roman"/>
          <w:b w:val="0"/>
          <w:sz w:val="24"/>
          <w:szCs w:val="24"/>
        </w:rPr>
      </w:pPr>
    </w:p>
    <w:p w:rsidR="00686F4B" w:rsidRDefault="00A34388" w:rsidP="001E0BD0">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With regard to this case, I observed the plaintiff's witnesses who were involved in the accounts reconciliation exercise, P.W.2 and P.W.3 as well as that of the defe</w:t>
      </w:r>
      <w:r w:rsidR="000C32A4">
        <w:rPr>
          <w:rStyle w:val="Strong"/>
          <w:rFonts w:ascii="Times New Roman" w:hAnsi="Times New Roman" w:cs="Times New Roman"/>
          <w:b w:val="0"/>
          <w:sz w:val="24"/>
          <w:szCs w:val="24"/>
        </w:rPr>
        <w:t>ndant, D.W.1</w:t>
      </w:r>
      <w:r w:rsidR="00557C21">
        <w:rPr>
          <w:rStyle w:val="Strong"/>
          <w:rFonts w:ascii="Times New Roman" w:hAnsi="Times New Roman" w:cs="Times New Roman"/>
          <w:b w:val="0"/>
          <w:sz w:val="24"/>
          <w:szCs w:val="24"/>
        </w:rPr>
        <w:t>,</w:t>
      </w:r>
      <w:r w:rsidR="00E04F31">
        <w:rPr>
          <w:rStyle w:val="Strong"/>
          <w:rFonts w:ascii="Times New Roman" w:hAnsi="Times New Roman" w:cs="Times New Roman"/>
          <w:b w:val="0"/>
          <w:sz w:val="24"/>
          <w:szCs w:val="24"/>
        </w:rPr>
        <w:t xml:space="preserve"> as they testified</w:t>
      </w:r>
      <w:r w:rsidR="000C32A4">
        <w:rPr>
          <w:rStyle w:val="Strong"/>
          <w:rFonts w:ascii="Times New Roman" w:hAnsi="Times New Roman" w:cs="Times New Roman"/>
          <w:b w:val="0"/>
          <w:sz w:val="24"/>
          <w:szCs w:val="24"/>
        </w:rPr>
        <w:t xml:space="preserve">. It appeared to me </w:t>
      </w:r>
      <w:r>
        <w:rPr>
          <w:rStyle w:val="Strong"/>
          <w:rFonts w:ascii="Times New Roman" w:hAnsi="Times New Roman" w:cs="Times New Roman"/>
          <w:b w:val="0"/>
          <w:sz w:val="24"/>
          <w:szCs w:val="24"/>
        </w:rPr>
        <w:t xml:space="preserve">that the representatives of both parties were </w:t>
      </w:r>
      <w:r w:rsidRPr="00A34388">
        <w:rPr>
          <w:rStyle w:val="Strong"/>
          <w:rFonts w:ascii="Times New Roman" w:hAnsi="Times New Roman" w:cs="Times New Roman"/>
          <w:b w:val="0"/>
          <w:sz w:val="24"/>
          <w:szCs w:val="24"/>
        </w:rPr>
        <w:t>intelligent</w:t>
      </w:r>
      <w:r>
        <w:rPr>
          <w:rStyle w:val="Strong"/>
          <w:rFonts w:ascii="Times New Roman" w:hAnsi="Times New Roman" w:cs="Times New Roman"/>
          <w:b w:val="0"/>
          <w:sz w:val="24"/>
          <w:szCs w:val="24"/>
        </w:rPr>
        <w:t>, well-educated people with</w:t>
      </w:r>
      <w:r w:rsidR="000C32A4">
        <w:rPr>
          <w:rStyle w:val="Strong"/>
          <w:rFonts w:ascii="Times New Roman" w:hAnsi="Times New Roman" w:cs="Times New Roman"/>
          <w:b w:val="0"/>
          <w:sz w:val="24"/>
          <w:szCs w:val="24"/>
        </w:rPr>
        <w:t xml:space="preserve"> a  reasonable knowledge of </w:t>
      </w:r>
      <w:r>
        <w:rPr>
          <w:rStyle w:val="Strong"/>
          <w:rFonts w:ascii="Times New Roman" w:hAnsi="Times New Roman" w:cs="Times New Roman"/>
          <w:b w:val="0"/>
          <w:sz w:val="24"/>
          <w:szCs w:val="24"/>
        </w:rPr>
        <w:t>accounting and</w:t>
      </w:r>
      <w:r w:rsidR="000C32A4">
        <w:rPr>
          <w:rStyle w:val="Strong"/>
          <w:rFonts w:ascii="Times New Roman" w:hAnsi="Times New Roman" w:cs="Times New Roman"/>
          <w:b w:val="0"/>
          <w:sz w:val="24"/>
          <w:szCs w:val="24"/>
        </w:rPr>
        <w:t xml:space="preserve"> substantial </w:t>
      </w:r>
      <w:r w:rsidR="001E619F" w:rsidRPr="001E619F">
        <w:rPr>
          <w:rStyle w:val="Strong"/>
          <w:rFonts w:ascii="Times New Roman" w:hAnsi="Times New Roman" w:cs="Times New Roman"/>
          <w:b w:val="0"/>
          <w:sz w:val="24"/>
          <w:szCs w:val="24"/>
        </w:rPr>
        <w:t>exp</w:t>
      </w:r>
      <w:r w:rsidR="000C32A4">
        <w:rPr>
          <w:rStyle w:val="Strong"/>
          <w:rFonts w:ascii="Times New Roman" w:hAnsi="Times New Roman" w:cs="Times New Roman"/>
          <w:b w:val="0"/>
          <w:sz w:val="24"/>
          <w:szCs w:val="24"/>
        </w:rPr>
        <w:t xml:space="preserve">erience </w:t>
      </w:r>
      <w:r w:rsidR="001E619F">
        <w:rPr>
          <w:rStyle w:val="Strong"/>
          <w:rFonts w:ascii="Times New Roman" w:hAnsi="Times New Roman" w:cs="Times New Roman"/>
          <w:b w:val="0"/>
          <w:sz w:val="24"/>
          <w:szCs w:val="24"/>
        </w:rPr>
        <w:t xml:space="preserve">in </w:t>
      </w:r>
      <w:r w:rsidR="000C32A4">
        <w:rPr>
          <w:rStyle w:val="Strong"/>
          <w:rFonts w:ascii="Times New Roman" w:hAnsi="Times New Roman" w:cs="Times New Roman"/>
          <w:b w:val="0"/>
          <w:sz w:val="24"/>
          <w:szCs w:val="24"/>
        </w:rPr>
        <w:t xml:space="preserve">business </w:t>
      </w:r>
      <w:r w:rsidR="001E619F">
        <w:rPr>
          <w:rStyle w:val="Strong"/>
          <w:rFonts w:ascii="Times New Roman" w:hAnsi="Times New Roman" w:cs="Times New Roman"/>
          <w:b w:val="0"/>
          <w:sz w:val="24"/>
          <w:szCs w:val="24"/>
        </w:rPr>
        <w:t>affairs</w:t>
      </w:r>
      <w:r w:rsidR="000C32A4">
        <w:rPr>
          <w:rStyle w:val="Strong"/>
          <w:rFonts w:ascii="Times New Roman" w:hAnsi="Times New Roman" w:cs="Times New Roman"/>
          <w:b w:val="0"/>
          <w:sz w:val="24"/>
          <w:szCs w:val="24"/>
        </w:rPr>
        <w:t xml:space="preserve"> of this type</w:t>
      </w:r>
      <w:r w:rsidR="001E619F">
        <w:rPr>
          <w:rStyle w:val="Strong"/>
          <w:rFonts w:ascii="Times New Roman" w:hAnsi="Times New Roman" w:cs="Times New Roman"/>
          <w:b w:val="0"/>
          <w:sz w:val="24"/>
          <w:szCs w:val="24"/>
        </w:rPr>
        <w:t>.</w:t>
      </w:r>
      <w:r w:rsidR="001E619F" w:rsidRPr="001E619F">
        <w:rPr>
          <w:rStyle w:val="Strong"/>
          <w:rFonts w:ascii="Times New Roman" w:hAnsi="Times New Roman" w:cs="Times New Roman"/>
          <w:b w:val="0"/>
          <w:sz w:val="24"/>
          <w:szCs w:val="24"/>
        </w:rPr>
        <w:t xml:space="preserve"> </w:t>
      </w:r>
      <w:r w:rsidR="001E619F">
        <w:rPr>
          <w:rStyle w:val="Strong"/>
          <w:rFonts w:ascii="Times New Roman" w:hAnsi="Times New Roman" w:cs="Times New Roman"/>
          <w:b w:val="0"/>
          <w:sz w:val="24"/>
          <w:szCs w:val="24"/>
        </w:rPr>
        <w:t>There</w:t>
      </w:r>
      <w:r w:rsidR="00687943">
        <w:rPr>
          <w:rStyle w:val="Strong"/>
          <w:rFonts w:ascii="Times New Roman" w:hAnsi="Times New Roman" w:cs="Times New Roman"/>
          <w:b w:val="0"/>
          <w:sz w:val="24"/>
          <w:szCs w:val="24"/>
        </w:rPr>
        <w:t xml:space="preserve"> was nothing in the </w:t>
      </w:r>
      <w:r w:rsidR="00687943" w:rsidRPr="00687943">
        <w:rPr>
          <w:rStyle w:val="Strong"/>
          <w:rFonts w:ascii="Times New Roman" w:hAnsi="Times New Roman" w:cs="Times New Roman"/>
          <w:b w:val="0"/>
          <w:sz w:val="24"/>
          <w:szCs w:val="24"/>
        </w:rPr>
        <w:t xml:space="preserve">character or </w:t>
      </w:r>
      <w:r w:rsidR="00687943" w:rsidRPr="007E69BD">
        <w:rPr>
          <w:rStyle w:val="Strong"/>
          <w:rFonts w:ascii="Times New Roman" w:hAnsi="Times New Roman" w:cs="Times New Roman"/>
          <w:b w:val="0"/>
          <w:sz w:val="24"/>
          <w:szCs w:val="24"/>
        </w:rPr>
        <w:t xml:space="preserve">personality </w:t>
      </w:r>
      <w:r w:rsidR="00B812F1" w:rsidRPr="007E69BD">
        <w:rPr>
          <w:rStyle w:val="Strong"/>
          <w:rFonts w:ascii="Times New Roman" w:hAnsi="Times New Roman" w:cs="Times New Roman"/>
          <w:b w:val="0"/>
          <w:sz w:val="24"/>
          <w:szCs w:val="24"/>
        </w:rPr>
        <w:t xml:space="preserve">of P.W.2 and P.W.3 to </w:t>
      </w:r>
      <w:r w:rsidR="00687943" w:rsidRPr="007E69BD">
        <w:rPr>
          <w:rStyle w:val="Strong"/>
          <w:rFonts w:ascii="Times New Roman" w:hAnsi="Times New Roman" w:cs="Times New Roman"/>
          <w:b w:val="0"/>
          <w:sz w:val="24"/>
          <w:szCs w:val="24"/>
        </w:rPr>
        <w:t xml:space="preserve">suggest that </w:t>
      </w:r>
      <w:r w:rsidR="008D6D48">
        <w:rPr>
          <w:rStyle w:val="Strong"/>
          <w:rFonts w:ascii="Times New Roman" w:hAnsi="Times New Roman" w:cs="Times New Roman"/>
          <w:b w:val="0"/>
          <w:sz w:val="24"/>
          <w:szCs w:val="24"/>
        </w:rPr>
        <w:t xml:space="preserve">they were forceful and that </w:t>
      </w:r>
      <w:r w:rsidR="007E69BD" w:rsidRPr="007E69BD">
        <w:rPr>
          <w:rStyle w:val="Strong"/>
          <w:rFonts w:ascii="Times New Roman" w:hAnsi="Times New Roman" w:cs="Times New Roman"/>
          <w:b w:val="0"/>
          <w:sz w:val="24"/>
          <w:szCs w:val="24"/>
        </w:rPr>
        <w:t>during that reconciliation, they created a</w:t>
      </w:r>
      <w:r w:rsidR="00B812F1" w:rsidRPr="007E69BD">
        <w:rPr>
          <w:rStyle w:val="Strong"/>
          <w:rFonts w:ascii="Times New Roman" w:hAnsi="Times New Roman" w:cs="Times New Roman"/>
          <w:b w:val="0"/>
          <w:sz w:val="24"/>
          <w:szCs w:val="24"/>
        </w:rPr>
        <w:t xml:space="preserve"> </w:t>
      </w:r>
      <w:r w:rsidR="00687943" w:rsidRPr="007E69BD">
        <w:rPr>
          <w:rStyle w:val="Strong"/>
          <w:rFonts w:ascii="Times New Roman" w:hAnsi="Times New Roman" w:cs="Times New Roman"/>
          <w:b w:val="0"/>
          <w:sz w:val="24"/>
          <w:szCs w:val="24"/>
        </w:rPr>
        <w:t>relationship</w:t>
      </w:r>
      <w:r w:rsidR="00B812F1" w:rsidRPr="007E69BD">
        <w:rPr>
          <w:rFonts w:ascii="Times New Roman" w:hAnsi="Times New Roman" w:cs="Times New Roman"/>
          <w:sz w:val="24"/>
          <w:szCs w:val="24"/>
        </w:rPr>
        <w:t xml:space="preserve"> </w:t>
      </w:r>
      <w:r w:rsidR="007E69BD" w:rsidRPr="007E69BD">
        <w:rPr>
          <w:rFonts w:ascii="Times New Roman" w:hAnsi="Times New Roman" w:cs="Times New Roman"/>
          <w:sz w:val="24"/>
          <w:szCs w:val="24"/>
        </w:rPr>
        <w:t xml:space="preserve">or environment </w:t>
      </w:r>
      <w:r w:rsidR="00B812F1" w:rsidRPr="007E69BD">
        <w:rPr>
          <w:rStyle w:val="Strong"/>
          <w:rFonts w:ascii="Times New Roman" w:hAnsi="Times New Roman" w:cs="Times New Roman"/>
          <w:b w:val="0"/>
          <w:sz w:val="24"/>
          <w:szCs w:val="24"/>
        </w:rPr>
        <w:t>of influence</w:t>
      </w:r>
      <w:r w:rsidR="008D6D48">
        <w:rPr>
          <w:rStyle w:val="Strong"/>
          <w:rFonts w:ascii="Times New Roman" w:hAnsi="Times New Roman" w:cs="Times New Roman"/>
          <w:b w:val="0"/>
          <w:sz w:val="24"/>
          <w:szCs w:val="24"/>
        </w:rPr>
        <w:t xml:space="preserve"> or threat</w:t>
      </w:r>
      <w:r w:rsidR="00B812F1" w:rsidRPr="007E69BD">
        <w:rPr>
          <w:rStyle w:val="Strong"/>
          <w:rFonts w:ascii="Times New Roman" w:hAnsi="Times New Roman" w:cs="Times New Roman"/>
          <w:b w:val="0"/>
          <w:sz w:val="24"/>
          <w:szCs w:val="24"/>
        </w:rPr>
        <w:t xml:space="preserve">, at least by them over </w:t>
      </w:r>
      <w:r w:rsidR="008D6D48">
        <w:rPr>
          <w:rStyle w:val="Strong"/>
          <w:rFonts w:ascii="Times New Roman" w:hAnsi="Times New Roman" w:cs="Times New Roman"/>
          <w:b w:val="0"/>
          <w:sz w:val="24"/>
          <w:szCs w:val="24"/>
        </w:rPr>
        <w:t xml:space="preserve">or towards </w:t>
      </w:r>
      <w:r w:rsidR="00B812F1" w:rsidRPr="007E69BD">
        <w:rPr>
          <w:rStyle w:val="Strong"/>
          <w:rFonts w:ascii="Times New Roman" w:hAnsi="Times New Roman" w:cs="Times New Roman"/>
          <w:b w:val="0"/>
          <w:sz w:val="24"/>
          <w:szCs w:val="24"/>
        </w:rPr>
        <w:t>D.W.</w:t>
      </w:r>
      <w:r w:rsidR="00C06D06" w:rsidRPr="007E69BD">
        <w:rPr>
          <w:rStyle w:val="Strong"/>
          <w:rFonts w:ascii="Times New Roman" w:hAnsi="Times New Roman" w:cs="Times New Roman"/>
          <w:b w:val="0"/>
          <w:sz w:val="24"/>
          <w:szCs w:val="24"/>
        </w:rPr>
        <w:t>1</w:t>
      </w:r>
      <w:r w:rsidR="00B812F1" w:rsidRPr="007E69BD">
        <w:rPr>
          <w:rStyle w:val="Strong"/>
          <w:rFonts w:ascii="Times New Roman" w:hAnsi="Times New Roman" w:cs="Times New Roman"/>
          <w:b w:val="0"/>
          <w:sz w:val="24"/>
          <w:szCs w:val="24"/>
        </w:rPr>
        <w:t>.</w:t>
      </w:r>
      <w:r w:rsidR="00C06D06" w:rsidRPr="007E69BD">
        <w:rPr>
          <w:rFonts w:ascii="Times New Roman" w:hAnsi="Times New Roman" w:cs="Times New Roman"/>
          <w:sz w:val="24"/>
          <w:szCs w:val="24"/>
        </w:rPr>
        <w:t xml:space="preserve"> I</w:t>
      </w:r>
      <w:r w:rsidR="00C06D06" w:rsidRPr="007E69BD">
        <w:rPr>
          <w:rStyle w:val="Strong"/>
          <w:rFonts w:ascii="Times New Roman" w:hAnsi="Times New Roman" w:cs="Times New Roman"/>
          <w:b w:val="0"/>
          <w:sz w:val="24"/>
          <w:szCs w:val="24"/>
        </w:rPr>
        <w:t>n the witness box</w:t>
      </w:r>
      <w:r w:rsidR="008D6D48">
        <w:rPr>
          <w:rStyle w:val="Strong"/>
          <w:rFonts w:ascii="Times New Roman" w:hAnsi="Times New Roman" w:cs="Times New Roman"/>
          <w:b w:val="0"/>
          <w:sz w:val="24"/>
          <w:szCs w:val="24"/>
        </w:rPr>
        <w:t>,</w:t>
      </w:r>
      <w:r w:rsidR="00C06D06" w:rsidRPr="00C06D06">
        <w:rPr>
          <w:rStyle w:val="Strong"/>
          <w:rFonts w:ascii="Times New Roman" w:hAnsi="Times New Roman" w:cs="Times New Roman"/>
          <w:b w:val="0"/>
          <w:sz w:val="24"/>
          <w:szCs w:val="24"/>
        </w:rPr>
        <w:t xml:space="preserve"> </w:t>
      </w:r>
      <w:r w:rsidR="007E69BD" w:rsidRPr="007E69BD">
        <w:rPr>
          <w:rStyle w:val="Strong"/>
          <w:rFonts w:ascii="Times New Roman" w:hAnsi="Times New Roman" w:cs="Times New Roman"/>
          <w:b w:val="0"/>
          <w:sz w:val="24"/>
          <w:szCs w:val="24"/>
        </w:rPr>
        <w:t>D.W.1</w:t>
      </w:r>
      <w:r w:rsidR="008D6D48">
        <w:rPr>
          <w:rStyle w:val="Strong"/>
          <w:rFonts w:ascii="Times New Roman" w:hAnsi="Times New Roman" w:cs="Times New Roman"/>
          <w:b w:val="0"/>
          <w:sz w:val="24"/>
          <w:szCs w:val="24"/>
        </w:rPr>
        <w:t xml:space="preserve"> </w:t>
      </w:r>
      <w:r w:rsidR="007E69BD">
        <w:rPr>
          <w:rStyle w:val="Strong"/>
          <w:rFonts w:ascii="Times New Roman" w:hAnsi="Times New Roman" w:cs="Times New Roman"/>
          <w:b w:val="0"/>
          <w:sz w:val="24"/>
          <w:szCs w:val="24"/>
        </w:rPr>
        <w:t xml:space="preserve">presented as a man of mature </w:t>
      </w:r>
      <w:r w:rsidR="00C06D06" w:rsidRPr="00C06D06">
        <w:rPr>
          <w:rStyle w:val="Strong"/>
          <w:rFonts w:ascii="Times New Roman" w:hAnsi="Times New Roman" w:cs="Times New Roman"/>
          <w:b w:val="0"/>
          <w:sz w:val="24"/>
          <w:szCs w:val="24"/>
        </w:rPr>
        <w:t>age</w:t>
      </w:r>
      <w:r w:rsidR="00C06D06">
        <w:rPr>
          <w:rStyle w:val="Strong"/>
          <w:rFonts w:ascii="Times New Roman" w:hAnsi="Times New Roman" w:cs="Times New Roman"/>
          <w:b w:val="0"/>
          <w:sz w:val="24"/>
          <w:szCs w:val="24"/>
        </w:rPr>
        <w:t xml:space="preserve">, of </w:t>
      </w:r>
      <w:r w:rsidR="00C06D06" w:rsidRPr="00C06D06">
        <w:rPr>
          <w:rStyle w:val="Strong"/>
          <w:rFonts w:ascii="Times New Roman" w:hAnsi="Times New Roman" w:cs="Times New Roman"/>
          <w:b w:val="0"/>
          <w:sz w:val="24"/>
          <w:szCs w:val="24"/>
        </w:rPr>
        <w:t>(at least) moderately strong character and personality</w:t>
      </w:r>
      <w:r w:rsidR="000C32A4">
        <w:rPr>
          <w:rStyle w:val="Strong"/>
          <w:rFonts w:ascii="Times New Roman" w:hAnsi="Times New Roman" w:cs="Times New Roman"/>
          <w:b w:val="0"/>
          <w:sz w:val="24"/>
          <w:szCs w:val="24"/>
        </w:rPr>
        <w:t xml:space="preserve"> who</w:t>
      </w:r>
      <w:r w:rsidR="00C06D06">
        <w:rPr>
          <w:rStyle w:val="Strong"/>
          <w:rFonts w:ascii="Times New Roman" w:hAnsi="Times New Roman" w:cs="Times New Roman"/>
          <w:b w:val="0"/>
          <w:sz w:val="24"/>
          <w:szCs w:val="24"/>
        </w:rPr>
        <w:t xml:space="preserve"> </w:t>
      </w:r>
      <w:r w:rsidR="000C32A4">
        <w:rPr>
          <w:rStyle w:val="Strong"/>
          <w:rFonts w:ascii="Times New Roman" w:hAnsi="Times New Roman" w:cs="Times New Roman"/>
          <w:b w:val="0"/>
          <w:sz w:val="24"/>
          <w:szCs w:val="24"/>
        </w:rPr>
        <w:t>had been</w:t>
      </w:r>
      <w:r w:rsidR="001E619F" w:rsidRPr="001E619F">
        <w:rPr>
          <w:rStyle w:val="Strong"/>
          <w:rFonts w:ascii="Times New Roman" w:hAnsi="Times New Roman" w:cs="Times New Roman"/>
          <w:b w:val="0"/>
          <w:sz w:val="24"/>
          <w:szCs w:val="24"/>
        </w:rPr>
        <w:t xml:space="preserve"> actively engaged</w:t>
      </w:r>
      <w:r w:rsidR="000C32A4">
        <w:rPr>
          <w:rStyle w:val="Strong"/>
          <w:rFonts w:ascii="Times New Roman" w:hAnsi="Times New Roman" w:cs="Times New Roman"/>
          <w:b w:val="0"/>
          <w:sz w:val="24"/>
          <w:szCs w:val="24"/>
        </w:rPr>
        <w:t xml:space="preserve"> in transacting business of this nature</w:t>
      </w:r>
      <w:r w:rsidR="00E04F31">
        <w:rPr>
          <w:rStyle w:val="Strong"/>
          <w:rFonts w:ascii="Times New Roman" w:hAnsi="Times New Roman" w:cs="Times New Roman"/>
          <w:b w:val="0"/>
          <w:sz w:val="24"/>
          <w:szCs w:val="24"/>
        </w:rPr>
        <w:t>,</w:t>
      </w:r>
      <w:r w:rsidR="000C32A4">
        <w:rPr>
          <w:rStyle w:val="Strong"/>
          <w:rFonts w:ascii="Times New Roman" w:hAnsi="Times New Roman" w:cs="Times New Roman"/>
          <w:b w:val="0"/>
          <w:sz w:val="24"/>
          <w:szCs w:val="24"/>
        </w:rPr>
        <w:t xml:space="preserve"> in a </w:t>
      </w:r>
      <w:r w:rsidR="008D6D48">
        <w:rPr>
          <w:rStyle w:val="Strong"/>
          <w:rFonts w:ascii="Times New Roman" w:hAnsi="Times New Roman" w:cs="Times New Roman"/>
          <w:b w:val="0"/>
          <w:sz w:val="24"/>
          <w:szCs w:val="24"/>
        </w:rPr>
        <w:t>majority of the</w:t>
      </w:r>
      <w:r w:rsidR="000C32A4">
        <w:rPr>
          <w:rStyle w:val="Strong"/>
          <w:rFonts w:ascii="Times New Roman" w:hAnsi="Times New Roman" w:cs="Times New Roman"/>
          <w:b w:val="0"/>
          <w:sz w:val="24"/>
          <w:szCs w:val="24"/>
        </w:rPr>
        <w:t xml:space="preserve"> districts of the West Nile </w:t>
      </w:r>
      <w:r w:rsidR="008D6D48">
        <w:rPr>
          <w:rStyle w:val="Strong"/>
          <w:rFonts w:ascii="Times New Roman" w:hAnsi="Times New Roman" w:cs="Times New Roman"/>
          <w:b w:val="0"/>
          <w:sz w:val="24"/>
          <w:szCs w:val="24"/>
        </w:rPr>
        <w:t>Region</w:t>
      </w:r>
      <w:r w:rsidR="00686F4B">
        <w:rPr>
          <w:rStyle w:val="Strong"/>
          <w:rFonts w:ascii="Times New Roman" w:hAnsi="Times New Roman" w:cs="Times New Roman"/>
          <w:b w:val="0"/>
          <w:sz w:val="24"/>
          <w:szCs w:val="24"/>
        </w:rPr>
        <w:t>,</w:t>
      </w:r>
      <w:r w:rsidR="008D6D48">
        <w:rPr>
          <w:rStyle w:val="Strong"/>
          <w:rFonts w:ascii="Times New Roman" w:hAnsi="Times New Roman" w:cs="Times New Roman"/>
          <w:b w:val="0"/>
          <w:sz w:val="24"/>
          <w:szCs w:val="24"/>
        </w:rPr>
        <w:t xml:space="preserve"> </w:t>
      </w:r>
      <w:r w:rsidR="000C32A4">
        <w:rPr>
          <w:rStyle w:val="Strong"/>
          <w:rFonts w:ascii="Times New Roman" w:hAnsi="Times New Roman" w:cs="Times New Roman"/>
          <w:b w:val="0"/>
          <w:sz w:val="24"/>
          <w:szCs w:val="24"/>
        </w:rPr>
        <w:t>since 14</w:t>
      </w:r>
      <w:r w:rsidR="000C32A4" w:rsidRPr="000C32A4">
        <w:rPr>
          <w:rStyle w:val="Strong"/>
          <w:rFonts w:ascii="Times New Roman" w:hAnsi="Times New Roman" w:cs="Times New Roman"/>
          <w:b w:val="0"/>
          <w:sz w:val="24"/>
          <w:szCs w:val="24"/>
          <w:vertAlign w:val="superscript"/>
        </w:rPr>
        <w:t>th</w:t>
      </w:r>
      <w:r w:rsidR="000C32A4">
        <w:rPr>
          <w:rStyle w:val="Strong"/>
          <w:rFonts w:ascii="Times New Roman" w:hAnsi="Times New Roman" w:cs="Times New Roman"/>
          <w:b w:val="0"/>
          <w:sz w:val="24"/>
          <w:szCs w:val="24"/>
        </w:rPr>
        <w:t xml:space="preserve"> July, 2010 (see exhibit D. Ex.2). He was therefore a person of substantial experience </w:t>
      </w:r>
      <w:r w:rsidR="000C32A4" w:rsidRPr="000C32A4">
        <w:rPr>
          <w:rStyle w:val="Strong"/>
          <w:rFonts w:ascii="Times New Roman" w:hAnsi="Times New Roman" w:cs="Times New Roman"/>
          <w:b w:val="0"/>
          <w:sz w:val="24"/>
          <w:szCs w:val="24"/>
        </w:rPr>
        <w:t>in</w:t>
      </w:r>
      <w:r w:rsidR="000C32A4">
        <w:rPr>
          <w:rStyle w:val="Strong"/>
          <w:rFonts w:ascii="Times New Roman" w:hAnsi="Times New Roman" w:cs="Times New Roman"/>
          <w:b w:val="0"/>
          <w:sz w:val="24"/>
          <w:szCs w:val="24"/>
        </w:rPr>
        <w:t xml:space="preserve"> this  business in which he had been </w:t>
      </w:r>
      <w:r w:rsidR="000C32A4" w:rsidRPr="000C32A4">
        <w:rPr>
          <w:rStyle w:val="Strong"/>
          <w:rFonts w:ascii="Times New Roman" w:hAnsi="Times New Roman" w:cs="Times New Roman"/>
          <w:b w:val="0"/>
          <w:sz w:val="24"/>
          <w:szCs w:val="24"/>
        </w:rPr>
        <w:t>actively engaged</w:t>
      </w:r>
      <w:r w:rsidR="000C32A4">
        <w:rPr>
          <w:rStyle w:val="Strong"/>
          <w:rFonts w:ascii="Times New Roman" w:hAnsi="Times New Roman" w:cs="Times New Roman"/>
          <w:b w:val="0"/>
          <w:sz w:val="24"/>
          <w:szCs w:val="24"/>
        </w:rPr>
        <w:t xml:space="preserve"> for the preceding three</w:t>
      </w:r>
      <w:r w:rsidR="007E69BD">
        <w:rPr>
          <w:rStyle w:val="Strong"/>
          <w:rFonts w:ascii="Times New Roman" w:hAnsi="Times New Roman" w:cs="Times New Roman"/>
          <w:b w:val="0"/>
          <w:sz w:val="24"/>
          <w:szCs w:val="24"/>
        </w:rPr>
        <w:t xml:space="preserve"> </w:t>
      </w:r>
      <w:r w:rsidR="000C32A4">
        <w:rPr>
          <w:rStyle w:val="Strong"/>
          <w:rFonts w:ascii="Times New Roman" w:hAnsi="Times New Roman" w:cs="Times New Roman"/>
          <w:b w:val="0"/>
          <w:sz w:val="24"/>
          <w:szCs w:val="24"/>
        </w:rPr>
        <w:t>years.</w:t>
      </w:r>
      <w:r w:rsidR="00E04F31">
        <w:rPr>
          <w:rStyle w:val="Strong"/>
          <w:rFonts w:ascii="Times New Roman" w:hAnsi="Times New Roman" w:cs="Times New Roman"/>
          <w:b w:val="0"/>
          <w:sz w:val="24"/>
          <w:szCs w:val="24"/>
        </w:rPr>
        <w:t xml:space="preserve"> Neither </w:t>
      </w:r>
      <w:r w:rsidR="00E04F31" w:rsidRPr="007E69BD">
        <w:rPr>
          <w:rStyle w:val="Strong"/>
          <w:rFonts w:ascii="Times New Roman" w:hAnsi="Times New Roman" w:cs="Times New Roman"/>
          <w:b w:val="0"/>
          <w:sz w:val="24"/>
          <w:szCs w:val="24"/>
        </w:rPr>
        <w:t xml:space="preserve">P.W.2 </w:t>
      </w:r>
      <w:r w:rsidR="00E04F31">
        <w:rPr>
          <w:rStyle w:val="Strong"/>
          <w:rFonts w:ascii="Times New Roman" w:hAnsi="Times New Roman" w:cs="Times New Roman"/>
          <w:b w:val="0"/>
          <w:sz w:val="24"/>
          <w:szCs w:val="24"/>
        </w:rPr>
        <w:t>nor</w:t>
      </w:r>
      <w:r w:rsidR="00E04F31" w:rsidRPr="007E69BD">
        <w:rPr>
          <w:rStyle w:val="Strong"/>
          <w:rFonts w:ascii="Times New Roman" w:hAnsi="Times New Roman" w:cs="Times New Roman"/>
          <w:b w:val="0"/>
          <w:sz w:val="24"/>
          <w:szCs w:val="24"/>
        </w:rPr>
        <w:t xml:space="preserve"> P.W.3 </w:t>
      </w:r>
      <w:r w:rsidR="00E04F31">
        <w:rPr>
          <w:rStyle w:val="Strong"/>
          <w:rFonts w:ascii="Times New Roman" w:hAnsi="Times New Roman" w:cs="Times New Roman"/>
          <w:b w:val="0"/>
          <w:sz w:val="24"/>
          <w:szCs w:val="24"/>
        </w:rPr>
        <w:t xml:space="preserve"> projected a capacity to </w:t>
      </w:r>
      <w:r w:rsidR="00E04F31" w:rsidRPr="00E04F31">
        <w:rPr>
          <w:rStyle w:val="Strong"/>
          <w:rFonts w:ascii="Times New Roman" w:hAnsi="Times New Roman" w:cs="Times New Roman"/>
          <w:b w:val="0"/>
          <w:sz w:val="24"/>
          <w:szCs w:val="24"/>
        </w:rPr>
        <w:t xml:space="preserve">intimidate </w:t>
      </w:r>
      <w:r w:rsidR="00E04F31" w:rsidRPr="007E69BD">
        <w:rPr>
          <w:rStyle w:val="Strong"/>
          <w:rFonts w:ascii="Times New Roman" w:hAnsi="Times New Roman" w:cs="Times New Roman"/>
          <w:b w:val="0"/>
          <w:sz w:val="24"/>
          <w:szCs w:val="24"/>
        </w:rPr>
        <w:t>D.W.1.</w:t>
      </w:r>
    </w:p>
    <w:p w:rsidR="00686F4B" w:rsidRDefault="00686F4B" w:rsidP="001E0BD0">
      <w:pPr>
        <w:spacing w:after="0" w:line="360" w:lineRule="auto"/>
        <w:jc w:val="both"/>
        <w:rPr>
          <w:rStyle w:val="Strong"/>
          <w:rFonts w:ascii="Times New Roman" w:hAnsi="Times New Roman" w:cs="Times New Roman"/>
          <w:b w:val="0"/>
          <w:sz w:val="24"/>
          <w:szCs w:val="24"/>
        </w:rPr>
      </w:pPr>
    </w:p>
    <w:p w:rsidR="00A34388" w:rsidRDefault="008D6D48" w:rsidP="001E0BD0">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the circumstances, t</w:t>
      </w:r>
      <w:r w:rsidR="000C32A4">
        <w:rPr>
          <w:rStyle w:val="Strong"/>
          <w:rFonts w:ascii="Times New Roman" w:hAnsi="Times New Roman" w:cs="Times New Roman"/>
          <w:b w:val="0"/>
          <w:sz w:val="24"/>
          <w:szCs w:val="24"/>
        </w:rPr>
        <w:t xml:space="preserve">he plaintiff through its agents at that reconciliation, was not in </w:t>
      </w:r>
      <w:r w:rsidR="000C32A4" w:rsidRPr="00126596">
        <w:rPr>
          <w:rStyle w:val="Strong"/>
          <w:rFonts w:ascii="Times New Roman" w:hAnsi="Times New Roman" w:cs="Times New Roman"/>
          <w:b w:val="0"/>
          <w:sz w:val="24"/>
          <w:szCs w:val="24"/>
        </w:rPr>
        <w:t xml:space="preserve">a position of power over </w:t>
      </w:r>
      <w:r w:rsidR="000C32A4">
        <w:rPr>
          <w:rStyle w:val="Strong"/>
          <w:rFonts w:ascii="Times New Roman" w:hAnsi="Times New Roman" w:cs="Times New Roman"/>
          <w:b w:val="0"/>
          <w:sz w:val="24"/>
          <w:szCs w:val="24"/>
        </w:rPr>
        <w:t xml:space="preserve">the defendant </w:t>
      </w:r>
      <w:r w:rsidR="000C32A4" w:rsidRPr="001639F3">
        <w:rPr>
          <w:rStyle w:val="Strong"/>
          <w:rFonts w:ascii="Times New Roman" w:hAnsi="Times New Roman" w:cs="Times New Roman"/>
          <w:b w:val="0"/>
          <w:sz w:val="24"/>
          <w:szCs w:val="24"/>
        </w:rPr>
        <w:t xml:space="preserve">through its director D.W.1. </w:t>
      </w:r>
      <w:r w:rsidR="00DE4D1E" w:rsidRPr="001639F3">
        <w:rPr>
          <w:rStyle w:val="Strong"/>
          <w:rFonts w:ascii="Times New Roman" w:hAnsi="Times New Roman" w:cs="Times New Roman"/>
          <w:b w:val="0"/>
          <w:sz w:val="24"/>
          <w:szCs w:val="24"/>
        </w:rPr>
        <w:t>He did not display any weakness of character or personality in the witness box</w:t>
      </w:r>
      <w:r w:rsidR="001639F3" w:rsidRPr="001639F3">
        <w:rPr>
          <w:rFonts w:ascii="Times New Roman" w:hAnsi="Times New Roman" w:cs="Times New Roman"/>
          <w:sz w:val="24"/>
          <w:szCs w:val="24"/>
        </w:rPr>
        <w:t xml:space="preserve"> </w:t>
      </w:r>
      <w:r w:rsidR="004E6CF3" w:rsidRPr="004E6CF3">
        <w:rPr>
          <w:rFonts w:ascii="Times New Roman" w:hAnsi="Times New Roman" w:cs="Times New Roman"/>
          <w:sz w:val="24"/>
          <w:szCs w:val="24"/>
        </w:rPr>
        <w:t>susceptible to influence</w:t>
      </w:r>
      <w:r w:rsidR="00E04F31">
        <w:rPr>
          <w:rFonts w:ascii="Times New Roman" w:hAnsi="Times New Roman" w:cs="Times New Roman"/>
          <w:sz w:val="24"/>
          <w:szCs w:val="24"/>
        </w:rPr>
        <w:t xml:space="preserve"> or intimidation</w:t>
      </w:r>
      <w:r w:rsidR="004E6CF3">
        <w:rPr>
          <w:rFonts w:ascii="Times New Roman" w:hAnsi="Times New Roman" w:cs="Times New Roman"/>
          <w:sz w:val="24"/>
          <w:szCs w:val="24"/>
        </w:rPr>
        <w:t xml:space="preserve">, </w:t>
      </w:r>
      <w:r w:rsidR="001639F3" w:rsidRPr="001639F3">
        <w:rPr>
          <w:rFonts w:ascii="Times New Roman" w:hAnsi="Times New Roman" w:cs="Times New Roman"/>
          <w:sz w:val="24"/>
          <w:szCs w:val="24"/>
        </w:rPr>
        <w:t xml:space="preserve">to the point of </w:t>
      </w:r>
      <w:r w:rsidR="001639F3">
        <w:rPr>
          <w:rStyle w:val="Strong"/>
          <w:rFonts w:ascii="Times New Roman" w:hAnsi="Times New Roman" w:cs="Times New Roman"/>
          <w:b w:val="0"/>
          <w:sz w:val="24"/>
          <w:szCs w:val="24"/>
        </w:rPr>
        <w:lastRenderedPageBreak/>
        <w:t>having been</w:t>
      </w:r>
      <w:r w:rsidR="001639F3" w:rsidRPr="001639F3">
        <w:rPr>
          <w:rStyle w:val="Strong"/>
          <w:rFonts w:ascii="Times New Roman" w:hAnsi="Times New Roman" w:cs="Times New Roman"/>
          <w:b w:val="0"/>
          <w:sz w:val="24"/>
          <w:szCs w:val="24"/>
        </w:rPr>
        <w:t xml:space="preserve"> possibly</w:t>
      </w:r>
      <w:r w:rsidR="001639F3">
        <w:rPr>
          <w:rStyle w:val="Strong"/>
          <w:rFonts w:ascii="Times New Roman" w:hAnsi="Times New Roman" w:cs="Times New Roman"/>
          <w:b w:val="0"/>
          <w:sz w:val="24"/>
          <w:szCs w:val="24"/>
        </w:rPr>
        <w:t xml:space="preserve"> vulnerable</w:t>
      </w:r>
      <w:r w:rsidR="001639F3" w:rsidRPr="001639F3">
        <w:rPr>
          <w:rStyle w:val="Strong"/>
          <w:rFonts w:ascii="Times New Roman" w:hAnsi="Times New Roman" w:cs="Times New Roman"/>
          <w:b w:val="0"/>
          <w:sz w:val="24"/>
          <w:szCs w:val="24"/>
        </w:rPr>
        <w:t xml:space="preserve"> to </w:t>
      </w:r>
      <w:r w:rsidR="001639F3">
        <w:rPr>
          <w:rStyle w:val="Strong"/>
          <w:rFonts w:ascii="Times New Roman" w:hAnsi="Times New Roman" w:cs="Times New Roman"/>
          <w:b w:val="0"/>
          <w:sz w:val="24"/>
          <w:szCs w:val="24"/>
        </w:rPr>
        <w:t xml:space="preserve">the </w:t>
      </w:r>
      <w:r w:rsidR="001639F3" w:rsidRPr="001639F3">
        <w:rPr>
          <w:rStyle w:val="Strong"/>
          <w:rFonts w:ascii="Times New Roman" w:hAnsi="Times New Roman" w:cs="Times New Roman"/>
          <w:b w:val="0"/>
          <w:sz w:val="24"/>
          <w:szCs w:val="24"/>
        </w:rPr>
        <w:t>influence</w:t>
      </w:r>
      <w:r w:rsidR="001639F3">
        <w:rPr>
          <w:rStyle w:val="Strong"/>
          <w:rFonts w:ascii="Times New Roman" w:hAnsi="Times New Roman" w:cs="Times New Roman"/>
          <w:b w:val="0"/>
          <w:sz w:val="24"/>
          <w:szCs w:val="24"/>
        </w:rPr>
        <w:t xml:space="preserve"> </w:t>
      </w:r>
      <w:r w:rsidR="00E04F31">
        <w:rPr>
          <w:rStyle w:val="Strong"/>
          <w:rFonts w:ascii="Times New Roman" w:hAnsi="Times New Roman" w:cs="Times New Roman"/>
          <w:b w:val="0"/>
          <w:sz w:val="24"/>
          <w:szCs w:val="24"/>
        </w:rPr>
        <w:t xml:space="preserve">or threats </w:t>
      </w:r>
      <w:r w:rsidR="001639F3">
        <w:rPr>
          <w:rStyle w:val="Strong"/>
          <w:rFonts w:ascii="Times New Roman" w:hAnsi="Times New Roman" w:cs="Times New Roman"/>
          <w:b w:val="0"/>
          <w:sz w:val="24"/>
          <w:szCs w:val="24"/>
        </w:rPr>
        <w:t xml:space="preserve">of either P.W.2 and P.W.3 or their director, P.W.1 </w:t>
      </w:r>
      <w:r w:rsidR="00A358C0">
        <w:rPr>
          <w:rStyle w:val="Strong"/>
          <w:rFonts w:ascii="Times New Roman" w:hAnsi="Times New Roman" w:cs="Times New Roman"/>
          <w:b w:val="0"/>
          <w:sz w:val="24"/>
          <w:szCs w:val="24"/>
        </w:rPr>
        <w:t xml:space="preserve">by </w:t>
      </w:r>
      <w:r w:rsidR="001639F3">
        <w:rPr>
          <w:rStyle w:val="Strong"/>
          <w:rFonts w:ascii="Times New Roman" w:hAnsi="Times New Roman" w:cs="Times New Roman"/>
          <w:b w:val="0"/>
          <w:sz w:val="24"/>
          <w:szCs w:val="24"/>
        </w:rPr>
        <w:t>then in Kampala</w:t>
      </w:r>
      <w:r w:rsidR="00DE4D1E">
        <w:rPr>
          <w:rStyle w:val="Strong"/>
          <w:rFonts w:ascii="Times New Roman" w:hAnsi="Times New Roman" w:cs="Times New Roman"/>
          <w:b w:val="0"/>
          <w:sz w:val="24"/>
          <w:szCs w:val="24"/>
        </w:rPr>
        <w:t xml:space="preserve">. </w:t>
      </w:r>
      <w:r w:rsidR="00E80358" w:rsidRPr="00E80358">
        <w:rPr>
          <w:rStyle w:val="Strong"/>
          <w:rFonts w:ascii="Times New Roman" w:hAnsi="Times New Roman" w:cs="Times New Roman"/>
          <w:b w:val="0"/>
          <w:sz w:val="24"/>
          <w:szCs w:val="24"/>
        </w:rPr>
        <w:t xml:space="preserve">Moreover the short duration of the </w:t>
      </w:r>
      <w:r w:rsidR="00E80358">
        <w:rPr>
          <w:rStyle w:val="Strong"/>
          <w:rFonts w:ascii="Times New Roman" w:hAnsi="Times New Roman" w:cs="Times New Roman"/>
          <w:b w:val="0"/>
          <w:sz w:val="24"/>
          <w:szCs w:val="24"/>
        </w:rPr>
        <w:t>reconciliation exercise</w:t>
      </w:r>
      <w:r w:rsidR="00E80358" w:rsidRPr="00E80358">
        <w:rPr>
          <w:rStyle w:val="Strong"/>
          <w:rFonts w:ascii="Times New Roman" w:hAnsi="Times New Roman" w:cs="Times New Roman"/>
          <w:b w:val="0"/>
          <w:sz w:val="24"/>
          <w:szCs w:val="24"/>
        </w:rPr>
        <w:t xml:space="preserve"> meant that there was little opportunity for </w:t>
      </w:r>
      <w:r w:rsidR="00E80358">
        <w:rPr>
          <w:rStyle w:val="Strong"/>
          <w:rFonts w:ascii="Times New Roman" w:hAnsi="Times New Roman" w:cs="Times New Roman"/>
          <w:b w:val="0"/>
          <w:sz w:val="24"/>
          <w:szCs w:val="24"/>
        </w:rPr>
        <w:t>any of the plaintiff's officers</w:t>
      </w:r>
      <w:r w:rsidR="00E80358" w:rsidRPr="00E80358">
        <w:rPr>
          <w:rStyle w:val="Strong"/>
          <w:rFonts w:ascii="Times New Roman" w:hAnsi="Times New Roman" w:cs="Times New Roman"/>
          <w:b w:val="0"/>
          <w:sz w:val="24"/>
          <w:szCs w:val="24"/>
        </w:rPr>
        <w:t xml:space="preserve"> </w:t>
      </w:r>
      <w:r w:rsidR="00E80358">
        <w:rPr>
          <w:rStyle w:val="Strong"/>
          <w:rFonts w:ascii="Times New Roman" w:hAnsi="Times New Roman" w:cs="Times New Roman"/>
          <w:b w:val="0"/>
          <w:sz w:val="24"/>
          <w:szCs w:val="24"/>
        </w:rPr>
        <w:t xml:space="preserve">to develop </w:t>
      </w:r>
      <w:r w:rsidR="00E04F31">
        <w:rPr>
          <w:rStyle w:val="Strong"/>
          <w:rFonts w:ascii="Times New Roman" w:hAnsi="Times New Roman" w:cs="Times New Roman"/>
          <w:b w:val="0"/>
          <w:sz w:val="24"/>
          <w:szCs w:val="24"/>
        </w:rPr>
        <w:t xml:space="preserve">a relationship of </w:t>
      </w:r>
      <w:r w:rsidR="00D56D69">
        <w:rPr>
          <w:rStyle w:val="Strong"/>
          <w:rFonts w:ascii="Times New Roman" w:hAnsi="Times New Roman" w:cs="Times New Roman"/>
          <w:b w:val="0"/>
          <w:sz w:val="24"/>
          <w:szCs w:val="24"/>
        </w:rPr>
        <w:t xml:space="preserve">ascendancy of which they </w:t>
      </w:r>
      <w:r w:rsidR="00D56D69" w:rsidRPr="00D56D69">
        <w:rPr>
          <w:rStyle w:val="Strong"/>
          <w:rFonts w:ascii="Times New Roman" w:hAnsi="Times New Roman" w:cs="Times New Roman"/>
          <w:b w:val="0"/>
          <w:sz w:val="24"/>
          <w:szCs w:val="24"/>
        </w:rPr>
        <w:t>then t</w:t>
      </w:r>
      <w:r w:rsidR="00D56D69">
        <w:rPr>
          <w:rStyle w:val="Strong"/>
          <w:rFonts w:ascii="Times New Roman" w:hAnsi="Times New Roman" w:cs="Times New Roman"/>
          <w:b w:val="0"/>
          <w:sz w:val="24"/>
          <w:szCs w:val="24"/>
        </w:rPr>
        <w:t>ook</w:t>
      </w:r>
      <w:r w:rsidR="00D56D69" w:rsidRPr="00D56D69">
        <w:rPr>
          <w:rStyle w:val="Strong"/>
          <w:rFonts w:ascii="Times New Roman" w:hAnsi="Times New Roman" w:cs="Times New Roman"/>
          <w:b w:val="0"/>
          <w:sz w:val="24"/>
          <w:szCs w:val="24"/>
        </w:rPr>
        <w:t xml:space="preserve"> unfair advantage </w:t>
      </w:r>
      <w:r w:rsidR="00D56D69">
        <w:rPr>
          <w:rStyle w:val="Strong"/>
          <w:rFonts w:ascii="Times New Roman" w:hAnsi="Times New Roman" w:cs="Times New Roman"/>
          <w:b w:val="0"/>
          <w:sz w:val="24"/>
          <w:szCs w:val="24"/>
        </w:rPr>
        <w:t xml:space="preserve">to exert </w:t>
      </w:r>
      <w:r w:rsidR="00E80358">
        <w:rPr>
          <w:rStyle w:val="Strong"/>
          <w:rFonts w:ascii="Times New Roman" w:hAnsi="Times New Roman" w:cs="Times New Roman"/>
          <w:b w:val="0"/>
          <w:sz w:val="24"/>
          <w:szCs w:val="24"/>
        </w:rPr>
        <w:t>influence over D.W.1</w:t>
      </w:r>
      <w:r w:rsidR="00DE6D14" w:rsidRPr="00DE6D14">
        <w:t xml:space="preserve"> </w:t>
      </w:r>
      <w:r w:rsidR="00DE6D14" w:rsidRPr="00DE6D14">
        <w:rPr>
          <w:rStyle w:val="Strong"/>
          <w:rFonts w:ascii="Times New Roman" w:hAnsi="Times New Roman" w:cs="Times New Roman"/>
          <w:b w:val="0"/>
          <w:sz w:val="24"/>
          <w:szCs w:val="24"/>
        </w:rPr>
        <w:t>and there is no evidence to suggest that</w:t>
      </w:r>
      <w:r w:rsidR="00DE6D14">
        <w:rPr>
          <w:rStyle w:val="Strong"/>
          <w:rFonts w:ascii="Times New Roman" w:hAnsi="Times New Roman" w:cs="Times New Roman"/>
          <w:b w:val="0"/>
          <w:sz w:val="24"/>
          <w:szCs w:val="24"/>
        </w:rPr>
        <w:t xml:space="preserve"> they did so</w:t>
      </w:r>
      <w:r w:rsidR="00E80358">
        <w:rPr>
          <w:rStyle w:val="Strong"/>
          <w:rFonts w:ascii="Times New Roman" w:hAnsi="Times New Roman" w:cs="Times New Roman"/>
          <w:b w:val="0"/>
          <w:sz w:val="24"/>
          <w:szCs w:val="24"/>
        </w:rPr>
        <w:t xml:space="preserve">. </w:t>
      </w:r>
      <w:r w:rsidR="00A36D15">
        <w:rPr>
          <w:rStyle w:val="Strong"/>
          <w:rFonts w:ascii="Times New Roman" w:hAnsi="Times New Roman" w:cs="Times New Roman"/>
          <w:b w:val="0"/>
          <w:sz w:val="24"/>
          <w:szCs w:val="24"/>
        </w:rPr>
        <w:t>T</w:t>
      </w:r>
      <w:r w:rsidR="00A36D15" w:rsidRPr="00A36D15">
        <w:rPr>
          <w:rStyle w:val="Strong"/>
          <w:rFonts w:ascii="Times New Roman" w:hAnsi="Times New Roman" w:cs="Times New Roman"/>
          <w:b w:val="0"/>
          <w:sz w:val="24"/>
          <w:szCs w:val="24"/>
        </w:rPr>
        <w:t xml:space="preserve">here is no </w:t>
      </w:r>
      <w:r w:rsidR="00A36D15">
        <w:rPr>
          <w:rStyle w:val="Strong"/>
          <w:rFonts w:ascii="Times New Roman" w:hAnsi="Times New Roman" w:cs="Times New Roman"/>
          <w:b w:val="0"/>
          <w:sz w:val="24"/>
          <w:szCs w:val="24"/>
        </w:rPr>
        <w:t>evidence to suggest</w:t>
      </w:r>
      <w:r w:rsidR="00A36D15" w:rsidRPr="00A36D15">
        <w:rPr>
          <w:rStyle w:val="Strong"/>
          <w:rFonts w:ascii="Times New Roman" w:hAnsi="Times New Roman" w:cs="Times New Roman"/>
          <w:b w:val="0"/>
          <w:sz w:val="24"/>
          <w:szCs w:val="24"/>
        </w:rPr>
        <w:t xml:space="preserve"> that </w:t>
      </w:r>
      <w:r w:rsidR="00E04F31">
        <w:rPr>
          <w:rStyle w:val="Strong"/>
          <w:rFonts w:ascii="Times New Roman" w:hAnsi="Times New Roman" w:cs="Times New Roman"/>
          <w:b w:val="0"/>
          <w:sz w:val="24"/>
          <w:szCs w:val="24"/>
        </w:rPr>
        <w:t>exhibit</w:t>
      </w:r>
      <w:r w:rsidR="00A36D15">
        <w:rPr>
          <w:rStyle w:val="Strong"/>
          <w:rFonts w:ascii="Times New Roman" w:hAnsi="Times New Roman" w:cs="Times New Roman"/>
          <w:b w:val="0"/>
          <w:sz w:val="24"/>
          <w:szCs w:val="24"/>
        </w:rPr>
        <w:t xml:space="preserve"> P. Ex.6 </w:t>
      </w:r>
      <w:r w:rsidR="00A36D15" w:rsidRPr="00A36D15">
        <w:rPr>
          <w:rStyle w:val="Strong"/>
          <w:rFonts w:ascii="Times New Roman" w:hAnsi="Times New Roman" w:cs="Times New Roman"/>
          <w:b w:val="0"/>
          <w:sz w:val="24"/>
          <w:szCs w:val="24"/>
        </w:rPr>
        <w:t xml:space="preserve">was the product of influence by either P.W.1, P.W.2, or P.W.3 but rather it appears to have been a voluntary act of </w:t>
      </w:r>
      <w:r w:rsidR="007E7A2A" w:rsidRPr="00A36D15">
        <w:rPr>
          <w:rStyle w:val="Strong"/>
          <w:rFonts w:ascii="Times New Roman" w:hAnsi="Times New Roman" w:cs="Times New Roman"/>
          <w:b w:val="0"/>
          <w:sz w:val="24"/>
          <w:szCs w:val="24"/>
        </w:rPr>
        <w:t>D.W.1</w:t>
      </w:r>
      <w:r w:rsidR="00E04F31">
        <w:rPr>
          <w:rStyle w:val="Strong"/>
          <w:rFonts w:ascii="Times New Roman" w:hAnsi="Times New Roman" w:cs="Times New Roman"/>
          <w:b w:val="0"/>
          <w:sz w:val="24"/>
          <w:szCs w:val="24"/>
        </w:rPr>
        <w:t>,</w:t>
      </w:r>
      <w:r w:rsidR="007E7A2A" w:rsidRPr="00A36D15">
        <w:rPr>
          <w:rFonts w:ascii="Times New Roman" w:hAnsi="Times New Roman" w:cs="Times New Roman"/>
          <w:sz w:val="24"/>
          <w:szCs w:val="24"/>
        </w:rPr>
        <w:t xml:space="preserve"> </w:t>
      </w:r>
      <w:r w:rsidR="00A36D15" w:rsidRPr="00A36D15">
        <w:rPr>
          <w:rFonts w:ascii="Times New Roman" w:hAnsi="Times New Roman" w:cs="Times New Roman"/>
          <w:sz w:val="24"/>
          <w:szCs w:val="24"/>
        </w:rPr>
        <w:t xml:space="preserve">who </w:t>
      </w:r>
      <w:r w:rsidR="00A36D15">
        <w:rPr>
          <w:rFonts w:ascii="Times New Roman" w:hAnsi="Times New Roman" w:cs="Times New Roman"/>
          <w:sz w:val="24"/>
          <w:szCs w:val="24"/>
        </w:rPr>
        <w:t xml:space="preserve">at the time </w:t>
      </w:r>
      <w:r w:rsidR="007E7A2A" w:rsidRPr="00A36D15">
        <w:rPr>
          <w:rStyle w:val="Strong"/>
          <w:rFonts w:ascii="Times New Roman" w:hAnsi="Times New Roman" w:cs="Times New Roman"/>
          <w:b w:val="0"/>
          <w:sz w:val="24"/>
          <w:szCs w:val="24"/>
        </w:rPr>
        <w:t>was not</w:t>
      </w:r>
      <w:r w:rsidR="00A36D15">
        <w:rPr>
          <w:rStyle w:val="Strong"/>
          <w:rFonts w:ascii="Times New Roman" w:hAnsi="Times New Roman" w:cs="Times New Roman"/>
          <w:b w:val="0"/>
          <w:sz w:val="24"/>
          <w:szCs w:val="24"/>
        </w:rPr>
        <w:t xml:space="preserve"> in</w:t>
      </w:r>
      <w:r w:rsidR="007E7A2A" w:rsidRPr="007E7A2A">
        <w:rPr>
          <w:rStyle w:val="Strong"/>
          <w:rFonts w:ascii="Times New Roman" w:hAnsi="Times New Roman" w:cs="Times New Roman"/>
          <w:b w:val="0"/>
          <w:sz w:val="24"/>
          <w:szCs w:val="24"/>
        </w:rPr>
        <w:t xml:space="preserve"> a relationship of influence which would attract the operation of the equitable doctrine</w:t>
      </w:r>
      <w:r w:rsidR="007E7A2A">
        <w:rPr>
          <w:rStyle w:val="Strong"/>
          <w:rFonts w:ascii="Times New Roman" w:hAnsi="Times New Roman" w:cs="Times New Roman"/>
          <w:b w:val="0"/>
          <w:sz w:val="24"/>
          <w:szCs w:val="24"/>
        </w:rPr>
        <w:t xml:space="preserve">. </w:t>
      </w:r>
      <w:r w:rsidR="00DE343E">
        <w:rPr>
          <w:rStyle w:val="Strong"/>
          <w:rFonts w:ascii="Times New Roman" w:hAnsi="Times New Roman" w:cs="Times New Roman"/>
          <w:b w:val="0"/>
          <w:sz w:val="24"/>
          <w:szCs w:val="24"/>
        </w:rPr>
        <w:t>Without evidence of</w:t>
      </w:r>
      <w:r w:rsidR="00DE343E" w:rsidRPr="00DE343E">
        <w:rPr>
          <w:rStyle w:val="Strong"/>
          <w:rFonts w:ascii="Times New Roman" w:hAnsi="Times New Roman" w:cs="Times New Roman"/>
          <w:b w:val="0"/>
          <w:sz w:val="24"/>
          <w:szCs w:val="24"/>
        </w:rPr>
        <w:t xml:space="preserve"> any specific acts of coercion</w:t>
      </w:r>
      <w:r w:rsidR="00DE6D14">
        <w:rPr>
          <w:rStyle w:val="Strong"/>
          <w:rFonts w:ascii="Times New Roman" w:hAnsi="Times New Roman" w:cs="Times New Roman"/>
          <w:b w:val="0"/>
          <w:sz w:val="24"/>
          <w:szCs w:val="24"/>
        </w:rPr>
        <w:t xml:space="preserve"> </w:t>
      </w:r>
      <w:r w:rsidR="00DE343E">
        <w:rPr>
          <w:rStyle w:val="Strong"/>
          <w:rFonts w:ascii="Times New Roman" w:hAnsi="Times New Roman" w:cs="Times New Roman"/>
          <w:b w:val="0"/>
          <w:sz w:val="24"/>
          <w:szCs w:val="24"/>
        </w:rPr>
        <w:t xml:space="preserve">during that reconciliation, </w:t>
      </w:r>
      <w:r w:rsidR="00DE6D14">
        <w:rPr>
          <w:rStyle w:val="Strong"/>
          <w:rFonts w:ascii="Times New Roman" w:hAnsi="Times New Roman" w:cs="Times New Roman"/>
          <w:b w:val="0"/>
          <w:sz w:val="24"/>
          <w:szCs w:val="24"/>
        </w:rPr>
        <w:t>t</w:t>
      </w:r>
      <w:r w:rsidR="000C32A4">
        <w:rPr>
          <w:rStyle w:val="Strong"/>
          <w:rFonts w:ascii="Times New Roman" w:hAnsi="Times New Roman" w:cs="Times New Roman"/>
          <w:b w:val="0"/>
          <w:sz w:val="24"/>
          <w:szCs w:val="24"/>
        </w:rPr>
        <w:t xml:space="preserve">he defense of undue influence is not available to the defendant. </w:t>
      </w:r>
    </w:p>
    <w:p w:rsidR="00E74428" w:rsidRDefault="00E74428" w:rsidP="008D57F0">
      <w:pPr>
        <w:spacing w:after="0" w:line="360" w:lineRule="auto"/>
        <w:jc w:val="both"/>
        <w:rPr>
          <w:rStyle w:val="Strong"/>
          <w:rFonts w:ascii="Times New Roman" w:hAnsi="Times New Roman" w:cs="Times New Roman"/>
          <w:b w:val="0"/>
          <w:sz w:val="24"/>
          <w:szCs w:val="24"/>
        </w:rPr>
      </w:pPr>
    </w:p>
    <w:p w:rsidR="00E347DF" w:rsidRPr="00E347DF" w:rsidRDefault="000C32A4" w:rsidP="00E347DF">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On the other hand, </w:t>
      </w:r>
      <w:r w:rsidR="00EF2F27">
        <w:rPr>
          <w:rFonts w:ascii="Times New Roman" w:hAnsi="Times New Roman" w:cs="Times New Roman"/>
          <w:sz w:val="24"/>
          <w:szCs w:val="24"/>
        </w:rPr>
        <w:t>the defendant pleaded duress by threats and persistent calls made to D.W.1. D</w:t>
      </w:r>
      <w:r w:rsidR="00A07EFD" w:rsidRPr="00E347DF">
        <w:rPr>
          <w:rFonts w:ascii="Times New Roman" w:hAnsi="Times New Roman" w:cs="Times New Roman"/>
          <w:sz w:val="24"/>
          <w:szCs w:val="24"/>
        </w:rPr>
        <w:t xml:space="preserve">uress in </w:t>
      </w:r>
      <w:r w:rsidR="00E347DF">
        <w:rPr>
          <w:rFonts w:ascii="Times New Roman" w:hAnsi="Times New Roman" w:cs="Times New Roman"/>
          <w:sz w:val="24"/>
          <w:szCs w:val="24"/>
        </w:rPr>
        <w:t xml:space="preserve">the law of </w:t>
      </w:r>
      <w:r w:rsidR="00A07EFD" w:rsidRPr="00E347DF">
        <w:rPr>
          <w:rFonts w:ascii="Times New Roman" w:hAnsi="Times New Roman" w:cs="Times New Roman"/>
          <w:sz w:val="24"/>
          <w:szCs w:val="24"/>
        </w:rPr>
        <w:t xml:space="preserve">contract relates to </w:t>
      </w:r>
      <w:r w:rsidR="00E347DF">
        <w:rPr>
          <w:rFonts w:ascii="Times New Roman" w:hAnsi="Times New Roman" w:cs="Times New Roman"/>
          <w:sz w:val="24"/>
          <w:szCs w:val="24"/>
        </w:rPr>
        <w:t xml:space="preserve">situations </w:t>
      </w:r>
      <w:r w:rsidR="00A07EFD" w:rsidRPr="00E347DF">
        <w:rPr>
          <w:rFonts w:ascii="Times New Roman" w:hAnsi="Times New Roman" w:cs="Times New Roman"/>
          <w:sz w:val="24"/>
          <w:szCs w:val="24"/>
        </w:rPr>
        <w:t xml:space="preserve">where a person enters </w:t>
      </w:r>
      <w:r w:rsidR="00E347DF">
        <w:rPr>
          <w:rFonts w:ascii="Times New Roman" w:hAnsi="Times New Roman" w:cs="Times New Roman"/>
          <w:sz w:val="24"/>
          <w:szCs w:val="24"/>
        </w:rPr>
        <w:t xml:space="preserve">into </w:t>
      </w:r>
      <w:r w:rsidR="00A07EFD" w:rsidRPr="00E347DF">
        <w:rPr>
          <w:rFonts w:ascii="Times New Roman" w:hAnsi="Times New Roman" w:cs="Times New Roman"/>
          <w:sz w:val="24"/>
          <w:szCs w:val="24"/>
        </w:rPr>
        <w:t xml:space="preserve">an agreement as a result of threats. Where a party enters </w:t>
      </w:r>
      <w:r w:rsidR="00E347DF">
        <w:rPr>
          <w:rFonts w:ascii="Times New Roman" w:hAnsi="Times New Roman" w:cs="Times New Roman"/>
          <w:sz w:val="24"/>
          <w:szCs w:val="24"/>
        </w:rPr>
        <w:t xml:space="preserve">into </w:t>
      </w:r>
      <w:r w:rsidR="00A07EFD" w:rsidRPr="00E347DF">
        <w:rPr>
          <w:rFonts w:ascii="Times New Roman" w:hAnsi="Times New Roman" w:cs="Times New Roman"/>
          <w:sz w:val="24"/>
          <w:szCs w:val="24"/>
        </w:rPr>
        <w:t>a contract because of duress</w:t>
      </w:r>
      <w:r w:rsidR="00E347DF">
        <w:rPr>
          <w:rFonts w:ascii="Times New Roman" w:hAnsi="Times New Roman" w:cs="Times New Roman"/>
          <w:sz w:val="24"/>
          <w:szCs w:val="24"/>
        </w:rPr>
        <w:t>,</w:t>
      </w:r>
      <w:r w:rsidR="00A07EFD" w:rsidRPr="00E347DF">
        <w:rPr>
          <w:rFonts w:ascii="Times New Roman" w:hAnsi="Times New Roman" w:cs="Times New Roman"/>
          <w:sz w:val="24"/>
          <w:szCs w:val="24"/>
        </w:rPr>
        <w:t xml:space="preserve"> </w:t>
      </w:r>
      <w:r w:rsidR="00E347DF">
        <w:rPr>
          <w:rFonts w:ascii="Times New Roman" w:hAnsi="Times New Roman" w:cs="Times New Roman"/>
          <w:sz w:val="24"/>
          <w:szCs w:val="24"/>
        </w:rPr>
        <w:t>he or she</w:t>
      </w:r>
      <w:r w:rsidR="00A07EFD" w:rsidRPr="00E347DF">
        <w:rPr>
          <w:rFonts w:ascii="Times New Roman" w:hAnsi="Times New Roman" w:cs="Times New Roman"/>
          <w:sz w:val="24"/>
          <w:szCs w:val="24"/>
        </w:rPr>
        <w:t xml:space="preserve"> may have the contract set aside. Originally, the common law only recognised threats of unlawful physical violence, however, in more recent times the courts have recognised economic duress as giving rise to a valid claim. The basis of the duress as a vitiating factor in </w:t>
      </w:r>
      <w:r w:rsidR="00E347DF">
        <w:rPr>
          <w:rFonts w:ascii="Times New Roman" w:hAnsi="Times New Roman" w:cs="Times New Roman"/>
          <w:sz w:val="24"/>
          <w:szCs w:val="24"/>
        </w:rPr>
        <w:t xml:space="preserve">the law of </w:t>
      </w:r>
      <w:r w:rsidR="00A07EFD" w:rsidRPr="00E347DF">
        <w:rPr>
          <w:rFonts w:ascii="Times New Roman" w:hAnsi="Times New Roman" w:cs="Times New Roman"/>
          <w:sz w:val="24"/>
          <w:szCs w:val="24"/>
        </w:rPr>
        <w:t xml:space="preserve">contract is that there is an absence of free consent. Pressure not amounting to duress may give rise to an action for undue influence in equity. The effect of a finding of duress and undue influence is that the contract is voidable. </w:t>
      </w:r>
      <w:r w:rsidR="00E347DF">
        <w:rPr>
          <w:rFonts w:ascii="Times New Roman" w:hAnsi="Times New Roman" w:cs="Times New Roman"/>
          <w:sz w:val="24"/>
          <w:szCs w:val="24"/>
        </w:rPr>
        <w:t>Otherwise, a</w:t>
      </w:r>
      <w:r w:rsidR="00E347DF" w:rsidRPr="00E347DF">
        <w:rPr>
          <w:rStyle w:val="Strong"/>
          <w:rFonts w:ascii="Times New Roman" w:hAnsi="Times New Roman" w:cs="Times New Roman"/>
          <w:b w:val="0"/>
          <w:sz w:val="24"/>
          <w:szCs w:val="24"/>
        </w:rPr>
        <w:t xml:space="preserve"> document signed without compulsion implies that the person who subscribes his or her signature thereto, intends his or her signature to authenticate his or her full agreement to its contents. </w:t>
      </w:r>
    </w:p>
    <w:p w:rsidR="00A07EFD" w:rsidRDefault="00A07EFD" w:rsidP="00A07EFD">
      <w:pPr>
        <w:spacing w:after="0" w:line="360" w:lineRule="auto"/>
        <w:jc w:val="both"/>
      </w:pPr>
    </w:p>
    <w:p w:rsidR="00A07EFD" w:rsidRDefault="00A07EFD" w:rsidP="00A07EFD">
      <w:pPr>
        <w:spacing w:after="0" w:line="360" w:lineRule="auto"/>
        <w:jc w:val="both"/>
        <w:rPr>
          <w:rFonts w:ascii="Times New Roman" w:hAnsi="Times New Roman" w:cs="Times New Roman"/>
          <w:sz w:val="24"/>
          <w:szCs w:val="24"/>
        </w:rPr>
      </w:pPr>
      <w:r w:rsidRPr="00E347DF">
        <w:rPr>
          <w:rFonts w:ascii="Times New Roman" w:hAnsi="Times New Roman" w:cs="Times New Roman"/>
          <w:sz w:val="24"/>
          <w:szCs w:val="24"/>
        </w:rPr>
        <w:t xml:space="preserve">Where a person enters </w:t>
      </w:r>
      <w:r w:rsidR="00E347DF">
        <w:rPr>
          <w:rFonts w:ascii="Times New Roman" w:hAnsi="Times New Roman" w:cs="Times New Roman"/>
          <w:sz w:val="24"/>
          <w:szCs w:val="24"/>
        </w:rPr>
        <w:t xml:space="preserve">into </w:t>
      </w:r>
      <w:r w:rsidRPr="00E347DF">
        <w:rPr>
          <w:rFonts w:ascii="Times New Roman" w:hAnsi="Times New Roman" w:cs="Times New Roman"/>
          <w:sz w:val="24"/>
          <w:szCs w:val="24"/>
        </w:rPr>
        <w:t xml:space="preserve">a contract as a result of threats of physical violence, the contract may be set aside </w:t>
      </w:r>
      <w:r w:rsidR="00E347DF">
        <w:rPr>
          <w:rFonts w:ascii="Times New Roman" w:hAnsi="Times New Roman" w:cs="Times New Roman"/>
          <w:sz w:val="24"/>
          <w:szCs w:val="24"/>
        </w:rPr>
        <w:t>provided</w:t>
      </w:r>
      <w:r w:rsidRPr="00E347DF">
        <w:rPr>
          <w:rFonts w:ascii="Times New Roman" w:hAnsi="Times New Roman" w:cs="Times New Roman"/>
          <w:sz w:val="24"/>
          <w:szCs w:val="24"/>
        </w:rPr>
        <w:t xml:space="preserve"> the threat was a cause of entering the contract. There is no need to establish that they would not have entered </w:t>
      </w:r>
      <w:r w:rsidR="001B098B">
        <w:rPr>
          <w:rFonts w:ascii="Times New Roman" w:hAnsi="Times New Roman" w:cs="Times New Roman"/>
          <w:sz w:val="24"/>
          <w:szCs w:val="24"/>
        </w:rPr>
        <w:t xml:space="preserve">the contract but for the threat. For example in </w:t>
      </w:r>
      <w:r w:rsidRPr="001B098B">
        <w:rPr>
          <w:rFonts w:ascii="Times New Roman" w:hAnsi="Times New Roman" w:cs="Times New Roman"/>
          <w:i/>
          <w:sz w:val="24"/>
          <w:szCs w:val="24"/>
        </w:rPr>
        <w:t>Barton v</w:t>
      </w:r>
      <w:r w:rsidR="001B098B" w:rsidRPr="001B098B">
        <w:rPr>
          <w:rFonts w:ascii="Times New Roman" w:hAnsi="Times New Roman" w:cs="Times New Roman"/>
          <w:i/>
          <w:sz w:val="24"/>
          <w:szCs w:val="24"/>
        </w:rPr>
        <w:t>.</w:t>
      </w:r>
      <w:r w:rsidRPr="001B098B">
        <w:rPr>
          <w:rFonts w:ascii="Times New Roman" w:hAnsi="Times New Roman" w:cs="Times New Roman"/>
          <w:i/>
          <w:sz w:val="24"/>
          <w:szCs w:val="24"/>
        </w:rPr>
        <w:t xml:space="preserve"> Ar</w:t>
      </w:r>
      <w:r w:rsidR="001B098B" w:rsidRPr="001B098B">
        <w:rPr>
          <w:rFonts w:ascii="Times New Roman" w:hAnsi="Times New Roman" w:cs="Times New Roman"/>
          <w:i/>
          <w:sz w:val="24"/>
          <w:szCs w:val="24"/>
        </w:rPr>
        <w:t>mstrong [1976] AC 104</w:t>
      </w:r>
      <w:r w:rsidR="001B098B">
        <w:rPr>
          <w:rFonts w:ascii="Times New Roman" w:hAnsi="Times New Roman" w:cs="Times New Roman"/>
          <w:sz w:val="24"/>
          <w:szCs w:val="24"/>
        </w:rPr>
        <w:t xml:space="preserve">, </w:t>
      </w:r>
      <w:r w:rsidR="00E874AF">
        <w:rPr>
          <w:rFonts w:ascii="Times New Roman" w:hAnsi="Times New Roman" w:cs="Times New Roman"/>
          <w:sz w:val="24"/>
          <w:szCs w:val="24"/>
        </w:rPr>
        <w:t xml:space="preserve">the appellant </w:t>
      </w:r>
      <w:r w:rsidR="00E874AF" w:rsidRPr="00E874AF">
        <w:rPr>
          <w:rFonts w:ascii="Times New Roman" w:hAnsi="Times New Roman" w:cs="Times New Roman"/>
          <w:sz w:val="24"/>
          <w:szCs w:val="24"/>
        </w:rPr>
        <w:t xml:space="preserve">was the managing director of a company, whose main business was in property development. </w:t>
      </w:r>
      <w:r w:rsidR="00E874AF">
        <w:rPr>
          <w:rFonts w:ascii="Times New Roman" w:hAnsi="Times New Roman" w:cs="Times New Roman"/>
          <w:sz w:val="24"/>
          <w:szCs w:val="24"/>
        </w:rPr>
        <w:t>The appellant</w:t>
      </w:r>
      <w:r w:rsidR="00E874AF" w:rsidRPr="00E874AF">
        <w:rPr>
          <w:rFonts w:ascii="Times New Roman" w:hAnsi="Times New Roman" w:cs="Times New Roman"/>
          <w:sz w:val="24"/>
          <w:szCs w:val="24"/>
        </w:rPr>
        <w:t xml:space="preserve"> made a deed </w:t>
      </w:r>
      <w:r w:rsidR="00E874AF">
        <w:rPr>
          <w:rFonts w:ascii="Times New Roman" w:hAnsi="Times New Roman" w:cs="Times New Roman"/>
          <w:sz w:val="24"/>
          <w:szCs w:val="24"/>
        </w:rPr>
        <w:t>by which</w:t>
      </w:r>
      <w:r w:rsidR="00E874AF" w:rsidRPr="00E874AF">
        <w:rPr>
          <w:rFonts w:ascii="Times New Roman" w:hAnsi="Times New Roman" w:cs="Times New Roman"/>
          <w:sz w:val="24"/>
          <w:szCs w:val="24"/>
        </w:rPr>
        <w:t xml:space="preserve"> the company agreed to pay $140,000 to Alexander Armstrong, a state politician</w:t>
      </w:r>
      <w:r w:rsidR="006116CB">
        <w:rPr>
          <w:rFonts w:ascii="Times New Roman" w:hAnsi="Times New Roman" w:cs="Times New Roman"/>
          <w:sz w:val="24"/>
          <w:szCs w:val="24"/>
        </w:rPr>
        <w:t xml:space="preserve"> and former Chairman of the company's Board of Directors</w:t>
      </w:r>
      <w:r w:rsidR="00E874AF" w:rsidRPr="00E874AF">
        <w:rPr>
          <w:rFonts w:ascii="Times New Roman" w:hAnsi="Times New Roman" w:cs="Times New Roman"/>
          <w:sz w:val="24"/>
          <w:szCs w:val="24"/>
        </w:rPr>
        <w:t xml:space="preserve">, and buy his shares for $180,000. </w:t>
      </w:r>
      <w:r w:rsidR="00370471">
        <w:rPr>
          <w:rFonts w:ascii="Times New Roman" w:hAnsi="Times New Roman" w:cs="Times New Roman"/>
          <w:sz w:val="24"/>
          <w:szCs w:val="24"/>
        </w:rPr>
        <w:t xml:space="preserve">Evidence was led to show that </w:t>
      </w:r>
      <w:r w:rsidR="00370471" w:rsidRPr="00370471">
        <w:rPr>
          <w:rFonts w:ascii="Times New Roman" w:hAnsi="Times New Roman" w:cs="Times New Roman"/>
          <w:sz w:val="24"/>
          <w:szCs w:val="24"/>
        </w:rPr>
        <w:t>Ar</w:t>
      </w:r>
      <w:r w:rsidR="00370471">
        <w:rPr>
          <w:rFonts w:ascii="Times New Roman" w:hAnsi="Times New Roman" w:cs="Times New Roman"/>
          <w:sz w:val="24"/>
          <w:szCs w:val="24"/>
        </w:rPr>
        <w:t>mstrong had threatened to have the appellant</w:t>
      </w:r>
      <w:r w:rsidR="00370471" w:rsidRPr="00370471">
        <w:rPr>
          <w:rFonts w:ascii="Times New Roman" w:hAnsi="Times New Roman" w:cs="Times New Roman"/>
          <w:sz w:val="24"/>
          <w:szCs w:val="24"/>
        </w:rPr>
        <w:t xml:space="preserve"> killed. </w:t>
      </w:r>
      <w:r w:rsidR="00B64F99">
        <w:rPr>
          <w:rFonts w:ascii="Times New Roman" w:hAnsi="Times New Roman" w:cs="Times New Roman"/>
          <w:sz w:val="24"/>
          <w:szCs w:val="24"/>
        </w:rPr>
        <w:t>The</w:t>
      </w:r>
      <w:r w:rsidR="00B64F99" w:rsidRPr="00B64F99">
        <w:t xml:space="preserve"> </w:t>
      </w:r>
      <w:r w:rsidR="00B64F99" w:rsidRPr="00B64F99">
        <w:rPr>
          <w:rFonts w:ascii="Times New Roman" w:hAnsi="Times New Roman" w:cs="Times New Roman"/>
          <w:sz w:val="24"/>
          <w:szCs w:val="24"/>
        </w:rPr>
        <w:t xml:space="preserve">Privy Council </w:t>
      </w:r>
      <w:r w:rsidR="00B64F99">
        <w:rPr>
          <w:rFonts w:ascii="Times New Roman" w:hAnsi="Times New Roman" w:cs="Times New Roman"/>
          <w:sz w:val="24"/>
          <w:szCs w:val="24"/>
        </w:rPr>
        <w:t>decided</w:t>
      </w:r>
      <w:r w:rsidR="00B64F99" w:rsidRPr="00B64F99">
        <w:rPr>
          <w:rFonts w:ascii="Times New Roman" w:hAnsi="Times New Roman" w:cs="Times New Roman"/>
          <w:sz w:val="24"/>
          <w:szCs w:val="24"/>
        </w:rPr>
        <w:t xml:space="preserve"> that </w:t>
      </w:r>
      <w:r w:rsidR="00B64F99">
        <w:rPr>
          <w:rFonts w:ascii="Times New Roman" w:hAnsi="Times New Roman" w:cs="Times New Roman"/>
          <w:sz w:val="24"/>
          <w:szCs w:val="24"/>
        </w:rPr>
        <w:t>the appellant</w:t>
      </w:r>
      <w:r w:rsidR="00B64F99" w:rsidRPr="00B64F99">
        <w:rPr>
          <w:rFonts w:ascii="Times New Roman" w:hAnsi="Times New Roman" w:cs="Times New Roman"/>
          <w:sz w:val="24"/>
          <w:szCs w:val="24"/>
        </w:rPr>
        <w:t xml:space="preserve"> could avoid the contract for being under duress, and it did not matter that he may have </w:t>
      </w:r>
      <w:r w:rsidR="00B64F99" w:rsidRPr="00B64F99">
        <w:rPr>
          <w:rFonts w:ascii="Times New Roman" w:hAnsi="Times New Roman" w:cs="Times New Roman"/>
          <w:sz w:val="24"/>
          <w:szCs w:val="24"/>
        </w:rPr>
        <w:lastRenderedPageBreak/>
        <w:t>agreed to the deal any way. Lord Cross, Lord Kilbrandon and Sir Garfield Barwick held that physical duress does not need to be the main reason, it must merely be one reason for entering an agreement</w:t>
      </w:r>
      <w:r w:rsidR="00B64F99">
        <w:rPr>
          <w:rFonts w:ascii="Times New Roman" w:hAnsi="Times New Roman" w:cs="Times New Roman"/>
          <w:sz w:val="24"/>
          <w:szCs w:val="24"/>
        </w:rPr>
        <w:t xml:space="preserve">. </w:t>
      </w:r>
    </w:p>
    <w:p w:rsidR="00A04F10" w:rsidRDefault="00A04F10" w:rsidP="00A07EFD">
      <w:pPr>
        <w:spacing w:after="0" w:line="360" w:lineRule="auto"/>
        <w:jc w:val="both"/>
        <w:rPr>
          <w:rFonts w:ascii="Times New Roman" w:hAnsi="Times New Roman" w:cs="Times New Roman"/>
          <w:sz w:val="24"/>
          <w:szCs w:val="24"/>
        </w:rPr>
      </w:pPr>
    </w:p>
    <w:p w:rsidR="00A04F10" w:rsidRPr="001B098B" w:rsidRDefault="00A04F10" w:rsidP="00A07EF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for </w:t>
      </w:r>
      <w:r w:rsidR="002F6B6B">
        <w:rPr>
          <w:rFonts w:ascii="Times New Roman" w:hAnsi="Times New Roman" w:cs="Times New Roman"/>
          <w:sz w:val="24"/>
          <w:szCs w:val="24"/>
        </w:rPr>
        <w:t xml:space="preserve">duress to vitiate a contract, it must be threat of a physical nature. </w:t>
      </w:r>
      <w:r w:rsidR="002F6B6B" w:rsidRPr="002F6B6B">
        <w:rPr>
          <w:rFonts w:ascii="Times New Roman" w:hAnsi="Times New Roman" w:cs="Times New Roman"/>
          <w:sz w:val="24"/>
          <w:szCs w:val="24"/>
        </w:rPr>
        <w:t>The</w:t>
      </w:r>
      <w:r w:rsidR="002F6B6B">
        <w:rPr>
          <w:rFonts w:ascii="Times New Roman" w:hAnsi="Times New Roman" w:cs="Times New Roman"/>
          <w:sz w:val="24"/>
          <w:szCs w:val="24"/>
        </w:rPr>
        <w:t xml:space="preserve">re are three requirements for the defence of </w:t>
      </w:r>
      <w:r w:rsidR="002F6B6B" w:rsidRPr="002F6B6B">
        <w:rPr>
          <w:rFonts w:ascii="Times New Roman" w:hAnsi="Times New Roman" w:cs="Times New Roman"/>
          <w:sz w:val="24"/>
          <w:szCs w:val="24"/>
        </w:rPr>
        <w:t>physical duress</w:t>
      </w:r>
      <w:r w:rsidR="002F6B6B">
        <w:rPr>
          <w:rFonts w:ascii="Times New Roman" w:hAnsi="Times New Roman" w:cs="Times New Roman"/>
          <w:sz w:val="24"/>
          <w:szCs w:val="24"/>
        </w:rPr>
        <w:t>;</w:t>
      </w:r>
      <w:r w:rsidR="002F6B6B" w:rsidRPr="002F6B6B">
        <w:rPr>
          <w:rFonts w:ascii="Times New Roman" w:hAnsi="Times New Roman" w:cs="Times New Roman"/>
          <w:sz w:val="24"/>
          <w:szCs w:val="24"/>
        </w:rPr>
        <w:t xml:space="preserve"> </w:t>
      </w:r>
      <w:r w:rsidR="002F6B6B">
        <w:rPr>
          <w:rFonts w:ascii="Times New Roman" w:hAnsi="Times New Roman" w:cs="Times New Roman"/>
          <w:sz w:val="24"/>
          <w:szCs w:val="24"/>
        </w:rPr>
        <w:t xml:space="preserve">(i) it must be shown that </w:t>
      </w:r>
      <w:r w:rsidR="002F6B6B" w:rsidRPr="002F6B6B">
        <w:rPr>
          <w:rFonts w:ascii="Times New Roman" w:hAnsi="Times New Roman" w:cs="Times New Roman"/>
          <w:sz w:val="24"/>
          <w:szCs w:val="24"/>
        </w:rPr>
        <w:t>some illegitimate means of persuasion was used</w:t>
      </w:r>
      <w:r w:rsidR="002F6B6B">
        <w:rPr>
          <w:rFonts w:ascii="Times New Roman" w:hAnsi="Times New Roman" w:cs="Times New Roman"/>
          <w:sz w:val="24"/>
          <w:szCs w:val="24"/>
        </w:rPr>
        <w:t xml:space="preserve">, (ii) that </w:t>
      </w:r>
      <w:r w:rsidR="002F6B6B" w:rsidRPr="002F6B6B">
        <w:rPr>
          <w:rFonts w:ascii="Times New Roman" w:hAnsi="Times New Roman" w:cs="Times New Roman"/>
          <w:sz w:val="24"/>
          <w:szCs w:val="24"/>
        </w:rPr>
        <w:t>the illegitimate means used was a reason (not the reason, nor the predominant r</w:t>
      </w:r>
      <w:r w:rsidR="002F6B6B">
        <w:rPr>
          <w:rFonts w:ascii="Times New Roman" w:hAnsi="Times New Roman" w:cs="Times New Roman"/>
          <w:sz w:val="24"/>
          <w:szCs w:val="24"/>
        </w:rPr>
        <w:t xml:space="preserve">eason nor the clinching reason), and (iii) third that his evidence is </w:t>
      </w:r>
      <w:r w:rsidR="002F6B6B" w:rsidRPr="002F6B6B">
        <w:rPr>
          <w:rFonts w:ascii="Times New Roman" w:hAnsi="Times New Roman" w:cs="Times New Roman"/>
          <w:sz w:val="24"/>
          <w:szCs w:val="24"/>
        </w:rPr>
        <w:t>honest and accepte</w:t>
      </w:r>
      <w:r w:rsidR="00513585">
        <w:rPr>
          <w:rFonts w:ascii="Times New Roman" w:hAnsi="Times New Roman" w:cs="Times New Roman"/>
          <w:sz w:val="24"/>
          <w:szCs w:val="24"/>
        </w:rPr>
        <w:t xml:space="preserve">d. </w:t>
      </w:r>
      <w:r w:rsidR="009B7BA8">
        <w:rPr>
          <w:rFonts w:ascii="Times New Roman" w:hAnsi="Times New Roman" w:cs="Times New Roman"/>
          <w:sz w:val="24"/>
          <w:szCs w:val="24"/>
        </w:rPr>
        <w:t xml:space="preserve">In the instant case, the pressure which D.W.1 testified to have been subjected was not of a physical nature and neither was it illegitimate. He stated that he was told a case of obtaining goods by false pretence had been reported to the police where he ought to report to make a statement. That does not constitute duress in law. </w:t>
      </w:r>
      <w:r w:rsidR="003406CB">
        <w:rPr>
          <w:rFonts w:ascii="Times New Roman" w:hAnsi="Times New Roman" w:cs="Times New Roman"/>
          <w:sz w:val="24"/>
          <w:szCs w:val="24"/>
        </w:rPr>
        <w:t>D.W.1 may have been s</w:t>
      </w:r>
      <w:r w:rsidR="003406CB" w:rsidRPr="003406CB">
        <w:rPr>
          <w:rFonts w:ascii="Times New Roman" w:hAnsi="Times New Roman" w:cs="Times New Roman"/>
          <w:sz w:val="24"/>
          <w:szCs w:val="24"/>
        </w:rPr>
        <w:t xml:space="preserve">ubjected to pressure </w:t>
      </w:r>
      <w:r w:rsidR="003406CB">
        <w:rPr>
          <w:rFonts w:ascii="Times New Roman" w:hAnsi="Times New Roman" w:cs="Times New Roman"/>
          <w:sz w:val="24"/>
          <w:szCs w:val="24"/>
        </w:rPr>
        <w:t>but it did not amount</w:t>
      </w:r>
      <w:r w:rsidR="003406CB" w:rsidRPr="003406CB">
        <w:rPr>
          <w:rFonts w:ascii="Times New Roman" w:hAnsi="Times New Roman" w:cs="Times New Roman"/>
          <w:sz w:val="24"/>
          <w:szCs w:val="24"/>
        </w:rPr>
        <w:t xml:space="preserve"> to compulsion of the will and </w:t>
      </w:r>
      <w:r w:rsidR="003406CB">
        <w:rPr>
          <w:rFonts w:ascii="Times New Roman" w:hAnsi="Times New Roman" w:cs="Times New Roman"/>
          <w:sz w:val="24"/>
          <w:szCs w:val="24"/>
        </w:rPr>
        <w:t>either was that</w:t>
      </w:r>
      <w:r w:rsidR="003406CB" w:rsidRPr="003406CB">
        <w:rPr>
          <w:rFonts w:ascii="Times New Roman" w:hAnsi="Times New Roman" w:cs="Times New Roman"/>
          <w:sz w:val="24"/>
          <w:szCs w:val="24"/>
        </w:rPr>
        <w:t xml:space="preserve"> pressure illegitimate</w:t>
      </w:r>
      <w:r w:rsidR="003406CB">
        <w:rPr>
          <w:rFonts w:ascii="Times New Roman" w:hAnsi="Times New Roman" w:cs="Times New Roman"/>
          <w:sz w:val="24"/>
          <w:szCs w:val="24"/>
        </w:rPr>
        <w:t xml:space="preserve">. </w:t>
      </w:r>
    </w:p>
    <w:p w:rsidR="00A07EFD" w:rsidRDefault="00A07EFD" w:rsidP="00A07EFD">
      <w:pPr>
        <w:spacing w:after="0" w:line="360" w:lineRule="auto"/>
        <w:jc w:val="both"/>
      </w:pPr>
      <w:r>
        <w:t xml:space="preserve"> </w:t>
      </w:r>
    </w:p>
    <w:p w:rsidR="004C7F2A" w:rsidRPr="00A41DFC" w:rsidRDefault="00A07EFD" w:rsidP="004C7F2A">
      <w:pPr>
        <w:spacing w:after="0" w:line="360" w:lineRule="auto"/>
        <w:jc w:val="both"/>
        <w:rPr>
          <w:rFonts w:ascii="Times New Roman" w:hAnsi="Times New Roman" w:cs="Times New Roman"/>
          <w:sz w:val="24"/>
          <w:szCs w:val="24"/>
        </w:rPr>
      </w:pPr>
      <w:r>
        <w:t xml:space="preserve"> </w:t>
      </w:r>
      <w:r w:rsidR="007308E8" w:rsidRPr="007308E8">
        <w:rPr>
          <w:rFonts w:ascii="Times New Roman" w:hAnsi="Times New Roman" w:cs="Times New Roman"/>
          <w:sz w:val="24"/>
          <w:szCs w:val="24"/>
        </w:rPr>
        <w:t>A</w:t>
      </w:r>
      <w:r w:rsidR="007308E8">
        <w:rPr>
          <w:rFonts w:ascii="Times New Roman" w:hAnsi="Times New Roman" w:cs="Times New Roman"/>
          <w:sz w:val="24"/>
          <w:szCs w:val="24"/>
        </w:rPr>
        <w:t xml:space="preserve">lthough a </w:t>
      </w:r>
      <w:r w:rsidR="007308E8" w:rsidRPr="007308E8">
        <w:rPr>
          <w:rFonts w:ascii="Times New Roman" w:hAnsi="Times New Roman" w:cs="Times New Roman"/>
          <w:sz w:val="24"/>
          <w:szCs w:val="24"/>
        </w:rPr>
        <w:t>threat to commit a lawful act can sometimes amount to unlawf</w:t>
      </w:r>
      <w:r w:rsidR="007308E8">
        <w:rPr>
          <w:rFonts w:ascii="Times New Roman" w:hAnsi="Times New Roman" w:cs="Times New Roman"/>
          <w:sz w:val="24"/>
          <w:szCs w:val="24"/>
        </w:rPr>
        <w:t xml:space="preserve">ul duress, that is determined after court applies the following tests;- whether the victim protested; whether there was </w:t>
      </w:r>
      <w:r w:rsidR="007308E8" w:rsidRPr="007308E8">
        <w:rPr>
          <w:rFonts w:ascii="Times New Roman" w:hAnsi="Times New Roman" w:cs="Times New Roman"/>
          <w:sz w:val="24"/>
          <w:szCs w:val="24"/>
        </w:rPr>
        <w:t>an alternativ</w:t>
      </w:r>
      <w:r w:rsidR="007308E8">
        <w:rPr>
          <w:rFonts w:ascii="Times New Roman" w:hAnsi="Times New Roman" w:cs="Times New Roman"/>
          <w:sz w:val="24"/>
          <w:szCs w:val="24"/>
        </w:rPr>
        <w:t xml:space="preserve">e route available to the victim; whether </w:t>
      </w:r>
      <w:r w:rsidR="007308E8" w:rsidRPr="007308E8">
        <w:rPr>
          <w:rFonts w:ascii="Times New Roman" w:hAnsi="Times New Roman" w:cs="Times New Roman"/>
          <w:sz w:val="24"/>
          <w:szCs w:val="24"/>
        </w:rPr>
        <w:t>the victim independently advised</w:t>
      </w:r>
      <w:r w:rsidR="007308E8">
        <w:rPr>
          <w:rFonts w:ascii="Times New Roman" w:hAnsi="Times New Roman" w:cs="Times New Roman"/>
          <w:sz w:val="24"/>
          <w:szCs w:val="24"/>
        </w:rPr>
        <w:t xml:space="preserve">; and whether </w:t>
      </w:r>
      <w:r w:rsidR="007308E8" w:rsidRPr="007308E8">
        <w:rPr>
          <w:rFonts w:ascii="Times New Roman" w:hAnsi="Times New Roman" w:cs="Times New Roman"/>
          <w:sz w:val="24"/>
          <w:szCs w:val="24"/>
        </w:rPr>
        <w:t xml:space="preserve">the victim took steps to avoid the agreement after entering in to it. These tests have been applied when courts consider whether the impugned conduct, although legitimate, amounted to economic duress. </w:t>
      </w:r>
      <w:r w:rsidR="007308E8">
        <w:rPr>
          <w:rFonts w:ascii="Times New Roman" w:hAnsi="Times New Roman" w:cs="Times New Roman"/>
          <w:sz w:val="24"/>
          <w:szCs w:val="24"/>
        </w:rPr>
        <w:t>In</w:t>
      </w:r>
      <w:r w:rsidRPr="007308E8">
        <w:rPr>
          <w:rFonts w:ascii="Times New Roman" w:hAnsi="Times New Roman" w:cs="Times New Roman"/>
          <w:sz w:val="24"/>
          <w:szCs w:val="24"/>
        </w:rPr>
        <w:t xml:space="preserve"> </w:t>
      </w:r>
      <w:r w:rsidR="007308E8" w:rsidRPr="007308E8">
        <w:rPr>
          <w:rFonts w:ascii="Times New Roman" w:hAnsi="Times New Roman" w:cs="Times New Roman"/>
          <w:i/>
          <w:sz w:val="24"/>
          <w:szCs w:val="24"/>
        </w:rPr>
        <w:t>Occidental Worldwide Investment Corporation v</w:t>
      </w:r>
      <w:r w:rsidR="007308E8">
        <w:rPr>
          <w:rFonts w:ascii="Times New Roman" w:hAnsi="Times New Roman" w:cs="Times New Roman"/>
          <w:i/>
          <w:sz w:val="24"/>
          <w:szCs w:val="24"/>
        </w:rPr>
        <w:t>.</w:t>
      </w:r>
      <w:r w:rsidR="007308E8" w:rsidRPr="007308E8">
        <w:rPr>
          <w:rFonts w:ascii="Times New Roman" w:hAnsi="Times New Roman" w:cs="Times New Roman"/>
          <w:i/>
          <w:sz w:val="24"/>
          <w:szCs w:val="24"/>
        </w:rPr>
        <w:t xml:space="preserve"> Skibs (The Sibeon &amp; The Sibotre) [1976] 1 Lloyds Rep 293</w:t>
      </w:r>
      <w:r w:rsidR="007308E8">
        <w:rPr>
          <w:rFonts w:ascii="Times New Roman" w:hAnsi="Times New Roman" w:cs="Times New Roman"/>
          <w:sz w:val="24"/>
          <w:szCs w:val="24"/>
        </w:rPr>
        <w:t xml:space="preserve"> it was held that </w:t>
      </w:r>
      <w:r w:rsidRPr="007308E8">
        <w:rPr>
          <w:rFonts w:ascii="Times New Roman" w:hAnsi="Times New Roman" w:cs="Times New Roman"/>
          <w:sz w:val="24"/>
          <w:szCs w:val="24"/>
        </w:rPr>
        <w:t>commercial pressure was not enough.</w:t>
      </w:r>
      <w:r w:rsidR="007308E8" w:rsidRPr="007308E8">
        <w:rPr>
          <w:rFonts w:ascii="Times New Roman" w:hAnsi="Times New Roman" w:cs="Times New Roman"/>
          <w:sz w:val="24"/>
          <w:szCs w:val="24"/>
        </w:rPr>
        <w:t xml:space="preserve"> </w:t>
      </w:r>
      <w:r w:rsidR="007308E8">
        <w:rPr>
          <w:rFonts w:ascii="Times New Roman" w:hAnsi="Times New Roman" w:cs="Times New Roman"/>
          <w:sz w:val="24"/>
          <w:szCs w:val="24"/>
        </w:rPr>
        <w:t xml:space="preserve">It must </w:t>
      </w:r>
      <w:r w:rsidR="007308E8" w:rsidRPr="00A41DFC">
        <w:rPr>
          <w:rFonts w:ascii="Times New Roman" w:hAnsi="Times New Roman" w:cs="Times New Roman"/>
          <w:sz w:val="24"/>
          <w:szCs w:val="24"/>
        </w:rPr>
        <w:t xml:space="preserve">be shown that there existed a state of affairs constituting coercion of the will so as to vitiate consent. </w:t>
      </w:r>
      <w:r w:rsidR="004C7F2A" w:rsidRPr="00A41DFC">
        <w:rPr>
          <w:rFonts w:ascii="Times New Roman" w:hAnsi="Times New Roman" w:cs="Times New Roman"/>
          <w:sz w:val="24"/>
          <w:szCs w:val="24"/>
        </w:rPr>
        <w:t>"The classic case of duress is, however, not the lack of will to submit but the victim's intentional submission arising from the realisation that there is no other practical choice open to him" (</w:t>
      </w:r>
      <w:r w:rsidR="004C7F2A" w:rsidRPr="00A41DFC">
        <w:rPr>
          <w:rFonts w:ascii="Times New Roman" w:hAnsi="Times New Roman" w:cs="Times New Roman"/>
          <w:i/>
          <w:sz w:val="24"/>
          <w:szCs w:val="24"/>
        </w:rPr>
        <w:t>The Universe Sentinel [1983] 1AC 366</w:t>
      </w:r>
      <w:r w:rsidR="00A41DFC">
        <w:rPr>
          <w:rFonts w:ascii="Times New Roman" w:hAnsi="Times New Roman" w:cs="Times New Roman"/>
          <w:sz w:val="24"/>
          <w:szCs w:val="24"/>
        </w:rPr>
        <w:t>)</w:t>
      </w:r>
      <w:r w:rsidR="00A41DFC" w:rsidRPr="00A41DFC">
        <w:rPr>
          <w:rFonts w:ascii="Times New Roman" w:hAnsi="Times New Roman" w:cs="Times New Roman"/>
          <w:sz w:val="24"/>
          <w:szCs w:val="24"/>
        </w:rPr>
        <w:t xml:space="preserve">. </w:t>
      </w:r>
      <w:r w:rsidR="004C7F2A" w:rsidRPr="00A41DFC">
        <w:rPr>
          <w:rFonts w:ascii="Times New Roman" w:hAnsi="Times New Roman" w:cs="Times New Roman"/>
          <w:sz w:val="24"/>
          <w:szCs w:val="24"/>
        </w:rPr>
        <w:t xml:space="preserve">Accordingly two elements of duress </w:t>
      </w:r>
      <w:r w:rsidR="00A41DFC">
        <w:rPr>
          <w:rFonts w:ascii="Times New Roman" w:hAnsi="Times New Roman" w:cs="Times New Roman"/>
          <w:sz w:val="24"/>
          <w:szCs w:val="24"/>
        </w:rPr>
        <w:t xml:space="preserve">are required; </w:t>
      </w:r>
    </w:p>
    <w:p w:rsidR="004C7F2A" w:rsidRPr="00A41DFC" w:rsidRDefault="00A41DFC" w:rsidP="004C7F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4C7F2A" w:rsidRPr="00A41DFC">
        <w:rPr>
          <w:rFonts w:ascii="Times New Roman" w:hAnsi="Times New Roman" w:cs="Times New Roman"/>
          <w:sz w:val="24"/>
          <w:szCs w:val="24"/>
        </w:rPr>
        <w:t>ompulsion of the will - absence of choice</w:t>
      </w:r>
      <w:r>
        <w:rPr>
          <w:rFonts w:ascii="Times New Roman" w:hAnsi="Times New Roman" w:cs="Times New Roman"/>
          <w:sz w:val="24"/>
          <w:szCs w:val="24"/>
        </w:rPr>
        <w:t xml:space="preserve"> and ill</w:t>
      </w:r>
      <w:r w:rsidR="004C7F2A" w:rsidRPr="00A41DFC">
        <w:rPr>
          <w:rFonts w:ascii="Times New Roman" w:hAnsi="Times New Roman" w:cs="Times New Roman"/>
          <w:sz w:val="24"/>
          <w:szCs w:val="24"/>
        </w:rPr>
        <w:t>egitimacy of the pressure</w:t>
      </w:r>
      <w:r>
        <w:rPr>
          <w:rFonts w:ascii="Times New Roman" w:hAnsi="Times New Roman" w:cs="Times New Roman"/>
          <w:sz w:val="24"/>
          <w:szCs w:val="24"/>
        </w:rPr>
        <w:t xml:space="preserve">. </w:t>
      </w:r>
    </w:p>
    <w:p w:rsidR="003D0A50" w:rsidRPr="003D0A50" w:rsidRDefault="003D0A50" w:rsidP="00EE4A7A">
      <w:pPr>
        <w:spacing w:after="0" w:line="360" w:lineRule="auto"/>
        <w:jc w:val="both"/>
        <w:rPr>
          <w:rFonts w:ascii="Times New Roman" w:eastAsia="Times New Roman" w:hAnsi="Times New Roman" w:cs="Times New Roman"/>
          <w:sz w:val="19"/>
          <w:szCs w:val="19"/>
        </w:rPr>
      </w:pPr>
    </w:p>
    <w:p w:rsidR="004C7F2A" w:rsidRPr="00A41DFC" w:rsidRDefault="00A41DFC" w:rsidP="00C836CE">
      <w:pPr>
        <w:spacing w:after="0" w:line="360" w:lineRule="auto"/>
        <w:jc w:val="both"/>
        <w:rPr>
          <w:rFonts w:ascii="Times New Roman" w:hAnsi="Times New Roman" w:cs="Times New Roman"/>
          <w:sz w:val="24"/>
          <w:szCs w:val="24"/>
        </w:rPr>
      </w:pPr>
      <w:r w:rsidRPr="00A41DFC">
        <w:rPr>
          <w:rFonts w:ascii="Times New Roman" w:hAnsi="Times New Roman" w:cs="Times New Roman"/>
          <w:sz w:val="24"/>
          <w:szCs w:val="24"/>
        </w:rPr>
        <w:t xml:space="preserve">For example </w:t>
      </w:r>
      <w:r>
        <w:rPr>
          <w:rFonts w:ascii="Times New Roman" w:hAnsi="Times New Roman" w:cs="Times New Roman"/>
          <w:sz w:val="24"/>
          <w:szCs w:val="24"/>
        </w:rPr>
        <w:t>the</w:t>
      </w:r>
      <w:r w:rsidR="00C836CE" w:rsidRPr="00A41DFC">
        <w:rPr>
          <w:rFonts w:ascii="Times New Roman" w:hAnsi="Times New Roman" w:cs="Times New Roman"/>
          <w:sz w:val="24"/>
          <w:szCs w:val="24"/>
        </w:rPr>
        <w:t xml:space="preserve"> Court of Appeal in </w:t>
      </w:r>
      <w:r w:rsidR="00C836CE" w:rsidRPr="00A41DFC">
        <w:rPr>
          <w:rFonts w:ascii="Times New Roman" w:hAnsi="Times New Roman" w:cs="Times New Roman"/>
          <w:i/>
          <w:sz w:val="24"/>
          <w:szCs w:val="24"/>
        </w:rPr>
        <w:t>Hennessy v</w:t>
      </w:r>
      <w:r w:rsidRPr="00A41DFC">
        <w:rPr>
          <w:rFonts w:ascii="Times New Roman" w:hAnsi="Times New Roman" w:cs="Times New Roman"/>
          <w:i/>
          <w:sz w:val="24"/>
          <w:szCs w:val="24"/>
        </w:rPr>
        <w:t>.</w:t>
      </w:r>
      <w:r w:rsidR="00C836CE" w:rsidRPr="00A41DFC">
        <w:rPr>
          <w:rFonts w:ascii="Times New Roman" w:hAnsi="Times New Roman" w:cs="Times New Roman"/>
          <w:i/>
          <w:sz w:val="24"/>
          <w:szCs w:val="24"/>
        </w:rPr>
        <w:t xml:space="preserve"> Cragmy</w:t>
      </w:r>
      <w:r w:rsidR="004C7F2A" w:rsidRPr="00A41DFC">
        <w:rPr>
          <w:rFonts w:ascii="Times New Roman" w:hAnsi="Times New Roman" w:cs="Times New Roman"/>
          <w:i/>
          <w:sz w:val="24"/>
          <w:szCs w:val="24"/>
        </w:rPr>
        <w:t>l</w:t>
      </w:r>
      <w:r w:rsidR="00C836CE" w:rsidRPr="00A41DFC">
        <w:rPr>
          <w:rFonts w:ascii="Times New Roman" w:hAnsi="Times New Roman" w:cs="Times New Roman"/>
          <w:i/>
          <w:sz w:val="24"/>
          <w:szCs w:val="24"/>
        </w:rPr>
        <w:t>e</w:t>
      </w:r>
      <w:r w:rsidR="004C7F2A" w:rsidRPr="00A41DFC">
        <w:rPr>
          <w:rFonts w:ascii="Times New Roman" w:hAnsi="Times New Roman" w:cs="Times New Roman"/>
          <w:i/>
          <w:sz w:val="24"/>
          <w:szCs w:val="24"/>
        </w:rPr>
        <w:t xml:space="preserve"> </w:t>
      </w:r>
      <w:r w:rsidR="00C836CE" w:rsidRPr="00A41DFC">
        <w:rPr>
          <w:rFonts w:ascii="Times New Roman" w:hAnsi="Times New Roman" w:cs="Times New Roman"/>
          <w:i/>
          <w:sz w:val="24"/>
          <w:szCs w:val="24"/>
        </w:rPr>
        <w:t>[1986] 1 ICR 461</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considered a case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where an employee was faced with the choice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of summary</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dismissal or redundancy</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with</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compens</w:t>
      </w:r>
      <w:r w:rsidR="004C7F2A" w:rsidRPr="00A41DFC">
        <w:rPr>
          <w:rFonts w:ascii="Times New Roman" w:hAnsi="Times New Roman" w:cs="Times New Roman"/>
          <w:sz w:val="24"/>
          <w:szCs w:val="24"/>
        </w:rPr>
        <w:t>a</w:t>
      </w:r>
      <w:r w:rsidR="00C836CE" w:rsidRPr="00A41DFC">
        <w:rPr>
          <w:rFonts w:ascii="Times New Roman" w:hAnsi="Times New Roman" w:cs="Times New Roman"/>
          <w:sz w:val="24"/>
          <w:szCs w:val="24"/>
        </w:rPr>
        <w:t>tion on terms that he would make no further claims. The employee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after</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consultation</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with</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ACAS accepted the offer of redundancy</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but later claimed that</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he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was</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 xml:space="preserve">subject to economic </w:t>
      </w:r>
      <w:r w:rsidR="00C836CE" w:rsidRPr="00A41DFC">
        <w:rPr>
          <w:rFonts w:ascii="Times New Roman" w:hAnsi="Times New Roman" w:cs="Times New Roman"/>
          <w:sz w:val="24"/>
          <w:szCs w:val="24"/>
        </w:rPr>
        <w:lastRenderedPageBreak/>
        <w:t>duress, an argument which the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Court of Appeal rejected</w:t>
      </w:r>
      <w:r w:rsidR="004C7F2A" w:rsidRPr="00A41DFC">
        <w:rPr>
          <w:rFonts w:ascii="Times New Roman" w:hAnsi="Times New Roman" w:cs="Times New Roman"/>
          <w:sz w:val="24"/>
          <w:szCs w:val="24"/>
        </w:rPr>
        <w:t xml:space="preserve"> </w:t>
      </w:r>
      <w:r>
        <w:rPr>
          <w:rFonts w:ascii="Times New Roman" w:hAnsi="Times New Roman" w:cs="Times New Roman"/>
          <w:sz w:val="24"/>
          <w:szCs w:val="24"/>
        </w:rPr>
        <w:t xml:space="preserve">stating: </w:t>
      </w:r>
      <w:r w:rsidR="00C836CE" w:rsidRPr="00A41DFC">
        <w:rPr>
          <w:rFonts w:ascii="Times New Roman" w:hAnsi="Times New Roman" w:cs="Times New Roman"/>
          <w:sz w:val="24"/>
          <w:szCs w:val="24"/>
        </w:rPr>
        <w:t>“However,</w:t>
      </w:r>
      <w:r>
        <w:rPr>
          <w:rFonts w:ascii="Times New Roman" w:hAnsi="Times New Roman" w:cs="Times New Roman"/>
          <w:sz w:val="24"/>
          <w:szCs w:val="24"/>
        </w:rPr>
        <w:t xml:space="preserve"> like the </w:t>
      </w:r>
      <w:r w:rsidR="00C836CE" w:rsidRPr="00A41DFC">
        <w:rPr>
          <w:rFonts w:ascii="Times New Roman" w:hAnsi="Times New Roman" w:cs="Times New Roman"/>
          <w:sz w:val="24"/>
          <w:szCs w:val="24"/>
        </w:rPr>
        <w:t>well-established duress to the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person, it</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is</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a ground of avoidance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only</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if the duress is such that the will of the contractor</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is overborne.</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His consent</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must</w:t>
      </w:r>
      <w:r w:rsidR="004C7F2A" w:rsidRPr="00A41DFC">
        <w:rPr>
          <w:rFonts w:ascii="Times New Roman" w:hAnsi="Times New Roman" w:cs="Times New Roman"/>
          <w:sz w:val="24"/>
          <w:szCs w:val="24"/>
        </w:rPr>
        <w:t xml:space="preserve"> </w:t>
      </w:r>
      <w:r w:rsidR="00C836CE" w:rsidRPr="00A41DFC">
        <w:rPr>
          <w:rFonts w:ascii="Times New Roman" w:hAnsi="Times New Roman" w:cs="Times New Roman"/>
          <w:sz w:val="24"/>
          <w:szCs w:val="24"/>
        </w:rPr>
        <w:t>be vitiated</w:t>
      </w:r>
      <w:r>
        <w:rPr>
          <w:rFonts w:ascii="Times New Roman" w:hAnsi="Times New Roman" w:cs="Times New Roman"/>
          <w:sz w:val="24"/>
          <w:szCs w:val="24"/>
        </w:rPr>
        <w:t>.</w:t>
      </w:r>
      <w:r w:rsidR="004C7F2A" w:rsidRPr="00A41DFC">
        <w:rPr>
          <w:rFonts w:ascii="Times New Roman" w:hAnsi="Times New Roman" w:cs="Times New Roman"/>
          <w:sz w:val="24"/>
          <w:szCs w:val="24"/>
        </w:rPr>
        <w:t>"</w:t>
      </w:r>
    </w:p>
    <w:p w:rsidR="00A41DFC" w:rsidRDefault="00A41DFC" w:rsidP="00C836CE">
      <w:pPr>
        <w:spacing w:after="0" w:line="360" w:lineRule="auto"/>
        <w:jc w:val="both"/>
      </w:pPr>
      <w:r>
        <w:t xml:space="preserve"> </w:t>
      </w:r>
    </w:p>
    <w:p w:rsidR="00A07EFD" w:rsidRPr="000B2926" w:rsidRDefault="000B2926" w:rsidP="00116F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w:t>
      </w:r>
      <w:r w:rsidR="00A41DFC" w:rsidRPr="000B2926">
        <w:rPr>
          <w:rFonts w:ascii="Times New Roman" w:hAnsi="Times New Roman" w:cs="Times New Roman"/>
          <w:sz w:val="24"/>
          <w:szCs w:val="24"/>
        </w:rPr>
        <w:t xml:space="preserve">in </w:t>
      </w:r>
      <w:r w:rsidR="00A07EFD" w:rsidRPr="000B2926">
        <w:rPr>
          <w:rFonts w:ascii="Times New Roman" w:hAnsi="Times New Roman" w:cs="Times New Roman"/>
          <w:i/>
          <w:sz w:val="24"/>
          <w:szCs w:val="24"/>
        </w:rPr>
        <w:t>CTN Cash &amp; Carry v</w:t>
      </w:r>
      <w:r w:rsidRPr="000B2926">
        <w:rPr>
          <w:rFonts w:ascii="Times New Roman" w:hAnsi="Times New Roman" w:cs="Times New Roman"/>
          <w:i/>
          <w:sz w:val="24"/>
          <w:szCs w:val="24"/>
        </w:rPr>
        <w:t>.</w:t>
      </w:r>
      <w:r>
        <w:rPr>
          <w:rFonts w:ascii="Times New Roman" w:hAnsi="Times New Roman" w:cs="Times New Roman"/>
          <w:i/>
          <w:sz w:val="24"/>
          <w:szCs w:val="24"/>
        </w:rPr>
        <w:t xml:space="preserve"> Gallagher [1994] 4 </w:t>
      </w:r>
      <w:r w:rsidR="00A07EFD" w:rsidRPr="000B2926">
        <w:rPr>
          <w:rFonts w:ascii="Times New Roman" w:hAnsi="Times New Roman" w:cs="Times New Roman"/>
          <w:i/>
          <w:sz w:val="24"/>
          <w:szCs w:val="24"/>
        </w:rPr>
        <w:t>All ER 714</w:t>
      </w:r>
      <w:r>
        <w:rPr>
          <w:rFonts w:ascii="Times New Roman" w:hAnsi="Times New Roman" w:cs="Times New Roman"/>
          <w:sz w:val="24"/>
          <w:szCs w:val="24"/>
        </w:rPr>
        <w:t xml:space="preserve"> </w:t>
      </w:r>
      <w:r w:rsidR="00116FD8" w:rsidRPr="000B2926">
        <w:rPr>
          <w:rFonts w:ascii="Times New Roman" w:hAnsi="Times New Roman" w:cs="Times New Roman"/>
          <w:sz w:val="24"/>
          <w:szCs w:val="24"/>
        </w:rPr>
        <w:t>a</w:t>
      </w:r>
      <w:r w:rsidR="00A41DFC" w:rsidRPr="000B2926">
        <w:rPr>
          <w:rFonts w:ascii="Times New Roman" w:hAnsi="Times New Roman" w:cs="Times New Roman"/>
          <w:sz w:val="24"/>
          <w:szCs w:val="24"/>
        </w:rPr>
        <w:t xml:space="preserve"> </w:t>
      </w:r>
      <w:r>
        <w:rPr>
          <w:rFonts w:ascii="Times New Roman" w:hAnsi="Times New Roman" w:cs="Times New Roman"/>
          <w:sz w:val="24"/>
          <w:szCs w:val="24"/>
        </w:rPr>
        <w:t xml:space="preserve">buyer had paid </w:t>
      </w:r>
      <w:r w:rsidR="00116FD8" w:rsidRPr="000B2926">
        <w:rPr>
          <w:rFonts w:ascii="Times New Roman" w:hAnsi="Times New Roman" w:cs="Times New Roman"/>
          <w:sz w:val="24"/>
          <w:szCs w:val="24"/>
        </w:rPr>
        <w:t>money following</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the</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supplier's threat to stop the buyer's credit facilities if the money</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was not</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paid. In</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circumstances</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where the supplier genuinely</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believed the money</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was owing,</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the court</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had</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to</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decide whether</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the doctrine of economic duress enabled the</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buyer to recover</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the</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payment. It was held that the Defendant's conduct did not</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amount to economic</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duress because: (a) The</w:t>
      </w:r>
      <w:r w:rsidR="00A41DFC" w:rsidRPr="000B2926">
        <w:rPr>
          <w:rFonts w:ascii="Times New Roman" w:hAnsi="Times New Roman" w:cs="Times New Roman"/>
          <w:sz w:val="24"/>
          <w:szCs w:val="24"/>
        </w:rPr>
        <w:t xml:space="preserve"> </w:t>
      </w:r>
      <w:r w:rsidR="00BE53FB">
        <w:rPr>
          <w:rFonts w:ascii="Times New Roman" w:hAnsi="Times New Roman" w:cs="Times New Roman"/>
          <w:sz w:val="24"/>
          <w:szCs w:val="24"/>
        </w:rPr>
        <w:t xml:space="preserve">parties  were </w:t>
      </w:r>
      <w:r w:rsidR="00116FD8" w:rsidRPr="000B2926">
        <w:rPr>
          <w:rFonts w:ascii="Times New Roman" w:hAnsi="Times New Roman" w:cs="Times New Roman"/>
          <w:sz w:val="24"/>
          <w:szCs w:val="24"/>
        </w:rPr>
        <w:t xml:space="preserve">in </w:t>
      </w:r>
      <w:r w:rsidR="00BE53FB">
        <w:rPr>
          <w:rFonts w:ascii="Times New Roman" w:hAnsi="Times New Roman" w:cs="Times New Roman"/>
          <w:sz w:val="24"/>
          <w:szCs w:val="24"/>
        </w:rPr>
        <w:t xml:space="preserve">dispute </w:t>
      </w:r>
      <w:r w:rsidR="00116FD8" w:rsidRPr="000B2926">
        <w:rPr>
          <w:rFonts w:ascii="Times New Roman" w:hAnsi="Times New Roman" w:cs="Times New Roman"/>
          <w:sz w:val="24"/>
          <w:szCs w:val="24"/>
        </w:rPr>
        <w:t>over</w:t>
      </w:r>
      <w:r w:rsidR="00A41DFC" w:rsidRPr="000B2926">
        <w:rPr>
          <w:rFonts w:ascii="Times New Roman" w:hAnsi="Times New Roman" w:cs="Times New Roman"/>
          <w:sz w:val="24"/>
          <w:szCs w:val="24"/>
        </w:rPr>
        <w:t xml:space="preserve"> </w:t>
      </w:r>
      <w:r w:rsidR="00BE53FB">
        <w:rPr>
          <w:rFonts w:ascii="Times New Roman" w:hAnsi="Times New Roman" w:cs="Times New Roman"/>
          <w:sz w:val="24"/>
          <w:szCs w:val="24"/>
        </w:rPr>
        <w:t xml:space="preserve">arm's length commercial dealings </w:t>
      </w:r>
      <w:r w:rsidR="00116FD8" w:rsidRPr="000B2926">
        <w:rPr>
          <w:rFonts w:ascii="Times New Roman" w:hAnsi="Times New Roman" w:cs="Times New Roman"/>
          <w:sz w:val="24"/>
          <w:szCs w:val="24"/>
        </w:rPr>
        <w:t>between</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two</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trading</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companies</w:t>
      </w:r>
      <w:r w:rsidR="00BE53FB">
        <w:rPr>
          <w:rFonts w:ascii="Times New Roman" w:hAnsi="Times New Roman" w:cs="Times New Roman"/>
          <w:sz w:val="24"/>
          <w:szCs w:val="24"/>
        </w:rPr>
        <w:t xml:space="preserve">. The fact that the Defendant </w:t>
      </w:r>
      <w:r w:rsidR="00116FD8" w:rsidRPr="000B2926">
        <w:rPr>
          <w:rFonts w:ascii="Times New Roman" w:hAnsi="Times New Roman" w:cs="Times New Roman"/>
          <w:sz w:val="24"/>
          <w:szCs w:val="24"/>
        </w:rPr>
        <w:t>was</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in a monopoly position as the</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sole distributor of popular</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brands of cigarettes was irrelevant and</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could not convert</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what</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 xml:space="preserve">was not otherwise </w:t>
      </w:r>
      <w:r w:rsidR="00BE53FB">
        <w:rPr>
          <w:rFonts w:ascii="Times New Roman" w:hAnsi="Times New Roman" w:cs="Times New Roman"/>
          <w:sz w:val="24"/>
          <w:szCs w:val="24"/>
        </w:rPr>
        <w:t xml:space="preserve">duress into duress since the </w:t>
      </w:r>
      <w:r w:rsidR="00116FD8" w:rsidRPr="000B2926">
        <w:rPr>
          <w:rFonts w:ascii="Times New Roman" w:hAnsi="Times New Roman" w:cs="Times New Roman"/>
          <w:sz w:val="24"/>
          <w:szCs w:val="24"/>
        </w:rPr>
        <w:t>common</w:t>
      </w:r>
      <w:r w:rsidR="00A41DFC" w:rsidRPr="000B2926">
        <w:rPr>
          <w:rFonts w:ascii="Times New Roman" w:hAnsi="Times New Roman" w:cs="Times New Roman"/>
          <w:sz w:val="24"/>
          <w:szCs w:val="24"/>
        </w:rPr>
        <w:t xml:space="preserve"> l</w:t>
      </w:r>
      <w:r w:rsidR="00116FD8" w:rsidRPr="000B2926">
        <w:rPr>
          <w:rFonts w:ascii="Times New Roman" w:hAnsi="Times New Roman" w:cs="Times New Roman"/>
          <w:sz w:val="24"/>
          <w:szCs w:val="24"/>
        </w:rPr>
        <w:t>aw does not</w:t>
      </w:r>
      <w:r w:rsidR="00BE53FB">
        <w:rPr>
          <w:rFonts w:ascii="Times New Roman" w:hAnsi="Times New Roman" w:cs="Times New Roman"/>
          <w:sz w:val="24"/>
          <w:szCs w:val="24"/>
        </w:rPr>
        <w:t xml:space="preserve"> </w:t>
      </w:r>
      <w:r w:rsidR="00116FD8" w:rsidRPr="000B2926">
        <w:rPr>
          <w:rFonts w:ascii="Times New Roman" w:hAnsi="Times New Roman" w:cs="Times New Roman"/>
          <w:sz w:val="24"/>
          <w:szCs w:val="24"/>
        </w:rPr>
        <w:t>recognise</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the doctrine of inequality</w:t>
      </w:r>
      <w:r w:rsidR="00BE53FB">
        <w:rPr>
          <w:rFonts w:ascii="Times New Roman" w:hAnsi="Times New Roman" w:cs="Times New Roman"/>
          <w:sz w:val="24"/>
          <w:szCs w:val="24"/>
        </w:rPr>
        <w:t xml:space="preserve"> </w:t>
      </w:r>
      <w:r w:rsidR="00116FD8" w:rsidRPr="000B2926">
        <w:rPr>
          <w:rFonts w:ascii="Times New Roman" w:hAnsi="Times New Roman" w:cs="Times New Roman"/>
          <w:sz w:val="24"/>
          <w:szCs w:val="24"/>
        </w:rPr>
        <w:t>of bargaining power</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in commercial dealings.</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(b)</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The</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supplier was</w:t>
      </w:r>
      <w:r w:rsidR="00A41DFC"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legally entitled to refuse to</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enter in</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to any</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future contracts wit</w:t>
      </w:r>
      <w:r w:rsidR="00374089" w:rsidRPr="000B2926">
        <w:rPr>
          <w:rFonts w:ascii="Times New Roman" w:hAnsi="Times New Roman" w:cs="Times New Roman"/>
          <w:sz w:val="24"/>
          <w:szCs w:val="24"/>
        </w:rPr>
        <w:t xml:space="preserve">h </w:t>
      </w:r>
      <w:r w:rsidR="00116FD8" w:rsidRPr="000B2926">
        <w:rPr>
          <w:rFonts w:ascii="Times New Roman" w:hAnsi="Times New Roman" w:cs="Times New Roman"/>
          <w:sz w:val="24"/>
          <w:szCs w:val="24"/>
        </w:rPr>
        <w:t>the</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buyer</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for any reason or indeed for</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no reason at all and it could</w:t>
      </w:r>
      <w:r>
        <w:rPr>
          <w:rFonts w:ascii="Times New Roman" w:hAnsi="Times New Roman" w:cs="Times New Roman"/>
          <w:sz w:val="24"/>
          <w:szCs w:val="24"/>
        </w:rPr>
        <w:t xml:space="preserve"> </w:t>
      </w:r>
      <w:r w:rsidR="00116FD8" w:rsidRPr="000B2926">
        <w:rPr>
          <w:rFonts w:ascii="Times New Roman" w:hAnsi="Times New Roman" w:cs="Times New Roman"/>
          <w:sz w:val="24"/>
          <w:szCs w:val="24"/>
        </w:rPr>
        <w:t>legally</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refuse to grant</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credit to the buyer. (c) The supplier  genuinely</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believed  the  money  was  owed  to  it  and  had</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exerted</w:t>
      </w:r>
      <w:r w:rsidR="00374089" w:rsidRPr="000B2926">
        <w:rPr>
          <w:rFonts w:ascii="Times New Roman" w:hAnsi="Times New Roman" w:cs="Times New Roman"/>
          <w:sz w:val="24"/>
          <w:szCs w:val="24"/>
        </w:rPr>
        <w:t xml:space="preserve"> </w:t>
      </w:r>
      <w:r w:rsidR="00116FD8" w:rsidRPr="000B2926">
        <w:rPr>
          <w:rFonts w:ascii="Times New Roman" w:hAnsi="Times New Roman" w:cs="Times New Roman"/>
          <w:sz w:val="24"/>
          <w:szCs w:val="24"/>
        </w:rPr>
        <w:t>commercial pressure in order to obtain payment of a sum it considered due.</w:t>
      </w:r>
    </w:p>
    <w:p w:rsidR="00A07EFD" w:rsidRDefault="00A07EFD" w:rsidP="00A07EFD">
      <w:pPr>
        <w:spacing w:after="0" w:line="360" w:lineRule="auto"/>
        <w:jc w:val="both"/>
      </w:pPr>
      <w:r>
        <w:t xml:space="preserve"> </w:t>
      </w:r>
    </w:p>
    <w:p w:rsidR="005024E9" w:rsidRDefault="00BE53FB" w:rsidP="005024E9">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In deciding whether or not the transaction was procured by duress,</w:t>
      </w:r>
      <w:r w:rsidR="00552F58">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w:t>
      </w:r>
      <w:r w:rsidR="001C0084" w:rsidRPr="004B3EF9">
        <w:rPr>
          <w:rStyle w:val="Strong"/>
          <w:rFonts w:ascii="Times New Roman" w:hAnsi="Times New Roman" w:cs="Times New Roman"/>
          <w:b w:val="0"/>
          <w:sz w:val="24"/>
          <w:szCs w:val="24"/>
        </w:rPr>
        <w:t xml:space="preserve">he fundamental question </w:t>
      </w:r>
      <w:r w:rsidR="001C0084">
        <w:rPr>
          <w:rStyle w:val="Strong"/>
          <w:rFonts w:ascii="Times New Roman" w:hAnsi="Times New Roman" w:cs="Times New Roman"/>
          <w:b w:val="0"/>
          <w:sz w:val="24"/>
          <w:szCs w:val="24"/>
        </w:rPr>
        <w:t xml:space="preserve">always is </w:t>
      </w:r>
      <w:r w:rsidR="001C0084" w:rsidRPr="004B3EF9">
        <w:rPr>
          <w:rStyle w:val="Strong"/>
          <w:rFonts w:ascii="Times New Roman" w:hAnsi="Times New Roman" w:cs="Times New Roman"/>
          <w:b w:val="0"/>
          <w:sz w:val="24"/>
          <w:szCs w:val="24"/>
        </w:rPr>
        <w:t>whether the pressure crossed the</w:t>
      </w:r>
      <w:r w:rsidR="001C0084">
        <w:rPr>
          <w:rStyle w:val="Strong"/>
          <w:rFonts w:ascii="Times New Roman" w:hAnsi="Times New Roman" w:cs="Times New Roman"/>
          <w:b w:val="0"/>
          <w:sz w:val="24"/>
          <w:szCs w:val="24"/>
        </w:rPr>
        <w:t xml:space="preserve"> </w:t>
      </w:r>
      <w:r w:rsidR="001C0084" w:rsidRPr="004B3EF9">
        <w:rPr>
          <w:rStyle w:val="Strong"/>
          <w:rFonts w:ascii="Times New Roman" w:hAnsi="Times New Roman" w:cs="Times New Roman"/>
          <w:b w:val="0"/>
          <w:sz w:val="24"/>
          <w:szCs w:val="24"/>
        </w:rPr>
        <w:t>line</w:t>
      </w:r>
      <w:r w:rsidR="001C0084">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from </w:t>
      </w:r>
      <w:r w:rsidR="00552F58">
        <w:rPr>
          <w:rStyle w:val="Strong"/>
          <w:rFonts w:ascii="Times New Roman" w:hAnsi="Times New Roman" w:cs="Times New Roman"/>
          <w:b w:val="0"/>
          <w:sz w:val="24"/>
          <w:szCs w:val="24"/>
        </w:rPr>
        <w:t xml:space="preserve">that which </w:t>
      </w:r>
      <w:r w:rsidR="00A27259">
        <w:rPr>
          <w:rStyle w:val="Strong"/>
          <w:rFonts w:ascii="Times New Roman" w:hAnsi="Times New Roman" w:cs="Times New Roman"/>
          <w:b w:val="0"/>
          <w:sz w:val="24"/>
          <w:szCs w:val="24"/>
        </w:rPr>
        <w:t xml:space="preserve">must </w:t>
      </w:r>
      <w:r w:rsidR="001C0084" w:rsidRPr="004B3EF9">
        <w:rPr>
          <w:rStyle w:val="Strong"/>
          <w:rFonts w:ascii="Times New Roman" w:hAnsi="Times New Roman" w:cs="Times New Roman"/>
          <w:b w:val="0"/>
          <w:sz w:val="24"/>
          <w:szCs w:val="24"/>
        </w:rPr>
        <w:t>be</w:t>
      </w:r>
      <w:r w:rsidR="001C0084">
        <w:rPr>
          <w:rStyle w:val="Strong"/>
          <w:rFonts w:ascii="Times New Roman" w:hAnsi="Times New Roman" w:cs="Times New Roman"/>
          <w:b w:val="0"/>
          <w:sz w:val="24"/>
          <w:szCs w:val="24"/>
        </w:rPr>
        <w:t xml:space="preserve"> </w:t>
      </w:r>
      <w:r w:rsidR="00552F58">
        <w:rPr>
          <w:rStyle w:val="Strong"/>
          <w:rFonts w:ascii="Times New Roman" w:hAnsi="Times New Roman" w:cs="Times New Roman"/>
          <w:b w:val="0"/>
          <w:sz w:val="24"/>
          <w:szCs w:val="24"/>
        </w:rPr>
        <w:t xml:space="preserve">accepted in </w:t>
      </w:r>
      <w:r w:rsidR="001C0084" w:rsidRPr="004B3EF9">
        <w:rPr>
          <w:rStyle w:val="Strong"/>
          <w:rFonts w:ascii="Times New Roman" w:hAnsi="Times New Roman" w:cs="Times New Roman"/>
          <w:b w:val="0"/>
          <w:sz w:val="24"/>
          <w:szCs w:val="24"/>
        </w:rPr>
        <w:t>normal</w:t>
      </w:r>
      <w:r w:rsidR="001C0084">
        <w:rPr>
          <w:rStyle w:val="Strong"/>
          <w:rFonts w:ascii="Times New Roman" w:hAnsi="Times New Roman" w:cs="Times New Roman"/>
          <w:b w:val="0"/>
          <w:sz w:val="24"/>
          <w:szCs w:val="24"/>
        </w:rPr>
        <w:t xml:space="preserve"> </w:t>
      </w:r>
      <w:r w:rsidR="001C0084" w:rsidRPr="004B3EF9">
        <w:rPr>
          <w:rStyle w:val="Strong"/>
          <w:rFonts w:ascii="Times New Roman" w:hAnsi="Times New Roman" w:cs="Times New Roman"/>
          <w:b w:val="0"/>
          <w:sz w:val="24"/>
          <w:szCs w:val="24"/>
        </w:rPr>
        <w:t>r</w:t>
      </w:r>
      <w:r w:rsidR="001C0084">
        <w:rPr>
          <w:rStyle w:val="Strong"/>
          <w:rFonts w:ascii="Times New Roman" w:hAnsi="Times New Roman" w:cs="Times New Roman"/>
          <w:b w:val="0"/>
          <w:sz w:val="24"/>
          <w:szCs w:val="24"/>
        </w:rPr>
        <w:t xml:space="preserve">obust </w:t>
      </w:r>
      <w:r>
        <w:rPr>
          <w:rStyle w:val="Strong"/>
          <w:rFonts w:ascii="Times New Roman" w:hAnsi="Times New Roman" w:cs="Times New Roman"/>
          <w:b w:val="0"/>
          <w:sz w:val="24"/>
          <w:szCs w:val="24"/>
        </w:rPr>
        <w:t xml:space="preserve">commercial </w:t>
      </w:r>
      <w:r w:rsidR="001C0084" w:rsidRPr="004B3EF9">
        <w:rPr>
          <w:rStyle w:val="Strong"/>
          <w:rFonts w:ascii="Times New Roman" w:hAnsi="Times New Roman" w:cs="Times New Roman"/>
          <w:b w:val="0"/>
          <w:sz w:val="24"/>
          <w:szCs w:val="24"/>
        </w:rPr>
        <w:t>bargaining</w:t>
      </w:r>
      <w:r w:rsidR="001C0084">
        <w:rPr>
          <w:rStyle w:val="Strong"/>
          <w:rFonts w:ascii="Times New Roman" w:hAnsi="Times New Roman" w:cs="Times New Roman"/>
          <w:b w:val="0"/>
          <w:sz w:val="24"/>
          <w:szCs w:val="24"/>
        </w:rPr>
        <w:t xml:space="preserve">. </w:t>
      </w:r>
      <w:r w:rsidR="00374089" w:rsidRPr="002C2182">
        <w:rPr>
          <w:rStyle w:val="Strong"/>
          <w:rFonts w:ascii="Times New Roman" w:hAnsi="Times New Roman" w:cs="Times New Roman"/>
          <w:b w:val="0"/>
          <w:sz w:val="24"/>
          <w:szCs w:val="24"/>
        </w:rPr>
        <w:t>Illegitimate</w:t>
      </w:r>
      <w:r w:rsidR="00374089">
        <w:rPr>
          <w:rStyle w:val="Strong"/>
          <w:rFonts w:ascii="Times New Roman" w:hAnsi="Times New Roman" w:cs="Times New Roman"/>
          <w:b w:val="0"/>
          <w:sz w:val="24"/>
          <w:szCs w:val="24"/>
        </w:rPr>
        <w:t xml:space="preserve"> p</w:t>
      </w:r>
      <w:r w:rsidR="00552F58">
        <w:rPr>
          <w:rStyle w:val="Strong"/>
          <w:rFonts w:ascii="Times New Roman" w:hAnsi="Times New Roman" w:cs="Times New Roman"/>
          <w:b w:val="0"/>
          <w:sz w:val="24"/>
          <w:szCs w:val="24"/>
        </w:rPr>
        <w:t xml:space="preserve">ressure must </w:t>
      </w:r>
      <w:r w:rsidR="00374089" w:rsidRPr="002C2182">
        <w:rPr>
          <w:rStyle w:val="Strong"/>
          <w:rFonts w:ascii="Times New Roman" w:hAnsi="Times New Roman" w:cs="Times New Roman"/>
          <w:b w:val="0"/>
          <w:sz w:val="24"/>
          <w:szCs w:val="24"/>
        </w:rPr>
        <w:t>be</w:t>
      </w:r>
      <w:r w:rsidR="00374089">
        <w:rPr>
          <w:rStyle w:val="Strong"/>
          <w:rFonts w:ascii="Times New Roman" w:hAnsi="Times New Roman" w:cs="Times New Roman"/>
          <w:b w:val="0"/>
          <w:sz w:val="24"/>
          <w:szCs w:val="24"/>
        </w:rPr>
        <w:t xml:space="preserve"> </w:t>
      </w:r>
      <w:r w:rsidR="00552F58">
        <w:rPr>
          <w:rStyle w:val="Strong"/>
          <w:rFonts w:ascii="Times New Roman" w:hAnsi="Times New Roman" w:cs="Times New Roman"/>
          <w:b w:val="0"/>
          <w:sz w:val="24"/>
          <w:szCs w:val="24"/>
        </w:rPr>
        <w:t xml:space="preserve">distinguished from the rough and tumble of </w:t>
      </w:r>
      <w:r w:rsidR="00374089" w:rsidRPr="002C2182">
        <w:rPr>
          <w:rStyle w:val="Strong"/>
          <w:rFonts w:ascii="Times New Roman" w:hAnsi="Times New Roman" w:cs="Times New Roman"/>
          <w:b w:val="0"/>
          <w:sz w:val="24"/>
          <w:szCs w:val="24"/>
        </w:rPr>
        <w:t>the</w:t>
      </w:r>
      <w:r w:rsidR="00374089">
        <w:rPr>
          <w:rStyle w:val="Strong"/>
          <w:rFonts w:ascii="Times New Roman" w:hAnsi="Times New Roman" w:cs="Times New Roman"/>
          <w:b w:val="0"/>
          <w:sz w:val="24"/>
          <w:szCs w:val="24"/>
        </w:rPr>
        <w:t xml:space="preserve"> </w:t>
      </w:r>
      <w:r w:rsidR="00374089" w:rsidRPr="002C2182">
        <w:rPr>
          <w:rStyle w:val="Strong"/>
          <w:rFonts w:ascii="Times New Roman" w:hAnsi="Times New Roman" w:cs="Times New Roman"/>
          <w:b w:val="0"/>
          <w:sz w:val="24"/>
          <w:szCs w:val="24"/>
        </w:rPr>
        <w:t>pressures</w:t>
      </w:r>
      <w:r w:rsidR="00374089">
        <w:rPr>
          <w:rStyle w:val="Strong"/>
          <w:rFonts w:ascii="Times New Roman" w:hAnsi="Times New Roman" w:cs="Times New Roman"/>
          <w:b w:val="0"/>
          <w:sz w:val="24"/>
          <w:szCs w:val="24"/>
        </w:rPr>
        <w:t xml:space="preserve"> </w:t>
      </w:r>
      <w:r w:rsidR="00374089" w:rsidRPr="002C2182">
        <w:rPr>
          <w:rStyle w:val="Strong"/>
          <w:rFonts w:ascii="Times New Roman" w:hAnsi="Times New Roman" w:cs="Times New Roman"/>
          <w:b w:val="0"/>
          <w:sz w:val="24"/>
          <w:szCs w:val="24"/>
        </w:rPr>
        <w:t>of normal commercial bar</w:t>
      </w:r>
      <w:r w:rsidR="00374089">
        <w:rPr>
          <w:rStyle w:val="Strong"/>
          <w:rFonts w:ascii="Times New Roman" w:hAnsi="Times New Roman" w:cs="Times New Roman"/>
          <w:b w:val="0"/>
          <w:sz w:val="24"/>
          <w:szCs w:val="24"/>
        </w:rPr>
        <w:t>gaining (see</w:t>
      </w:r>
      <w:r w:rsidR="00374089" w:rsidRPr="00374089">
        <w:rPr>
          <w:rStyle w:val="Strong"/>
          <w:rFonts w:ascii="Times New Roman" w:hAnsi="Times New Roman" w:cs="Times New Roman"/>
          <w:b w:val="0"/>
          <w:sz w:val="24"/>
          <w:szCs w:val="24"/>
        </w:rPr>
        <w:t xml:space="preserve"> </w:t>
      </w:r>
      <w:r w:rsidR="00374089" w:rsidRPr="00374089">
        <w:rPr>
          <w:rStyle w:val="Strong"/>
          <w:rFonts w:ascii="Times New Roman" w:hAnsi="Times New Roman" w:cs="Times New Roman"/>
          <w:b w:val="0"/>
          <w:i/>
          <w:sz w:val="24"/>
          <w:szCs w:val="24"/>
        </w:rPr>
        <w:t>DSND Subsea Ltd  v. Petroleum Geo Services ASA [2000] EWHC 185</w:t>
      </w:r>
      <w:r w:rsidR="00374089">
        <w:rPr>
          <w:rStyle w:val="Strong"/>
          <w:rFonts w:ascii="Times New Roman" w:hAnsi="Times New Roman" w:cs="Times New Roman"/>
          <w:b w:val="0"/>
          <w:sz w:val="24"/>
          <w:szCs w:val="24"/>
        </w:rPr>
        <w:t xml:space="preserve">). </w:t>
      </w:r>
      <w:r w:rsidR="00A27259">
        <w:rPr>
          <w:rFonts w:ascii="Times New Roman" w:hAnsi="Times New Roman" w:cs="Times New Roman"/>
          <w:sz w:val="24"/>
          <w:szCs w:val="24"/>
        </w:rPr>
        <w:t xml:space="preserve">The minimum </w:t>
      </w:r>
      <w:r w:rsidR="001C0084" w:rsidRPr="00AB31E4">
        <w:rPr>
          <w:rFonts w:ascii="Times New Roman" w:hAnsi="Times New Roman" w:cs="Times New Roman"/>
          <w:sz w:val="24"/>
          <w:szCs w:val="24"/>
        </w:rPr>
        <w:t>bas</w:t>
      </w:r>
      <w:r w:rsidR="00A27259">
        <w:rPr>
          <w:rFonts w:ascii="Times New Roman" w:hAnsi="Times New Roman" w:cs="Times New Roman"/>
          <w:sz w:val="24"/>
          <w:szCs w:val="24"/>
        </w:rPr>
        <w:t xml:space="preserve">ic test </w:t>
      </w:r>
      <w:r w:rsidR="001C0084" w:rsidRPr="00AB31E4">
        <w:rPr>
          <w:rFonts w:ascii="Times New Roman" w:hAnsi="Times New Roman" w:cs="Times New Roman"/>
          <w:sz w:val="24"/>
          <w:szCs w:val="24"/>
        </w:rPr>
        <w:t>of</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subjective caus</w:t>
      </w:r>
      <w:r w:rsidR="00552F58">
        <w:rPr>
          <w:rFonts w:ascii="Times New Roman" w:hAnsi="Times New Roman" w:cs="Times New Roman"/>
          <w:sz w:val="24"/>
          <w:szCs w:val="24"/>
        </w:rPr>
        <w:t xml:space="preserve">ation in economic duress ought </w:t>
      </w:r>
      <w:r w:rsidR="001C0084" w:rsidRPr="00AB31E4">
        <w:rPr>
          <w:rFonts w:ascii="Times New Roman" w:hAnsi="Times New Roman" w:cs="Times New Roman"/>
          <w:sz w:val="24"/>
          <w:szCs w:val="24"/>
        </w:rPr>
        <w:t xml:space="preserve">to be a </w:t>
      </w:r>
      <w:r w:rsidR="001C0084">
        <w:rPr>
          <w:rFonts w:ascii="Times New Roman" w:hAnsi="Times New Roman" w:cs="Times New Roman"/>
          <w:sz w:val="24"/>
          <w:szCs w:val="24"/>
        </w:rPr>
        <w:t>"</w:t>
      </w:r>
      <w:r w:rsidR="001C0084" w:rsidRPr="00AB31E4">
        <w:rPr>
          <w:rFonts w:ascii="Times New Roman" w:hAnsi="Times New Roman" w:cs="Times New Roman"/>
          <w:sz w:val="24"/>
          <w:szCs w:val="24"/>
        </w:rPr>
        <w:t>but for</w:t>
      </w:r>
      <w:r w:rsidR="001C0084">
        <w:rPr>
          <w:rFonts w:ascii="Times New Roman" w:hAnsi="Times New Roman" w:cs="Times New Roman"/>
          <w:sz w:val="24"/>
          <w:szCs w:val="24"/>
        </w:rPr>
        <w:t>"</w:t>
      </w:r>
      <w:r w:rsidR="001C0084" w:rsidRPr="00AB31E4">
        <w:rPr>
          <w:rFonts w:ascii="Times New Roman" w:hAnsi="Times New Roman" w:cs="Times New Roman"/>
          <w:sz w:val="24"/>
          <w:szCs w:val="24"/>
        </w:rPr>
        <w:t xml:space="preserve"> test. The illegitimate pressure</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must</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have been such as actually caused the making of the</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agreement, in the sense that it</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would</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not otherwise have been made either at all or,</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at</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least, in the</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terms in which it was made. In</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that sense, the pressure must have been</w:t>
      </w:r>
      <w:r w:rsidR="001C0084">
        <w:rPr>
          <w:rFonts w:ascii="Times New Roman" w:hAnsi="Times New Roman" w:cs="Times New Roman"/>
          <w:sz w:val="24"/>
          <w:szCs w:val="24"/>
        </w:rPr>
        <w:t xml:space="preserve"> </w:t>
      </w:r>
      <w:r w:rsidR="001C0084" w:rsidRPr="00AB31E4">
        <w:rPr>
          <w:rFonts w:ascii="Times New Roman" w:hAnsi="Times New Roman" w:cs="Times New Roman"/>
          <w:sz w:val="24"/>
          <w:szCs w:val="24"/>
        </w:rPr>
        <w:t>decisive</w:t>
      </w:r>
      <w:r w:rsidR="001C0084">
        <w:rPr>
          <w:rFonts w:ascii="Times New Roman" w:hAnsi="Times New Roman" w:cs="Times New Roman"/>
          <w:sz w:val="24"/>
          <w:szCs w:val="24"/>
        </w:rPr>
        <w:t xml:space="preserve"> </w:t>
      </w:r>
      <w:r w:rsidR="00552F58">
        <w:rPr>
          <w:rFonts w:ascii="Times New Roman" w:hAnsi="Times New Roman" w:cs="Times New Roman"/>
          <w:sz w:val="24"/>
          <w:szCs w:val="24"/>
        </w:rPr>
        <w:t xml:space="preserve">or </w:t>
      </w:r>
      <w:r w:rsidR="001C0084" w:rsidRPr="00AB31E4">
        <w:rPr>
          <w:rFonts w:ascii="Times New Roman" w:hAnsi="Times New Roman" w:cs="Times New Roman"/>
          <w:sz w:val="24"/>
          <w:szCs w:val="24"/>
        </w:rPr>
        <w:t>clinching</w:t>
      </w:r>
      <w:r w:rsidR="001C0084">
        <w:rPr>
          <w:rFonts w:ascii="Times New Roman" w:hAnsi="Times New Roman" w:cs="Times New Roman"/>
          <w:sz w:val="24"/>
          <w:szCs w:val="24"/>
        </w:rPr>
        <w:t xml:space="preserve"> (see </w:t>
      </w:r>
      <w:r w:rsidR="001C0084" w:rsidRPr="001C0084">
        <w:rPr>
          <w:rFonts w:ascii="Times New Roman" w:hAnsi="Times New Roman" w:cs="Times New Roman"/>
          <w:i/>
          <w:sz w:val="24"/>
          <w:szCs w:val="24"/>
        </w:rPr>
        <w:t>Huyton SA v. Peter Cremer GmbH [1999] 1 Lloyds Rep 620</w:t>
      </w:r>
      <w:r w:rsidR="001C0084">
        <w:rPr>
          <w:rFonts w:ascii="Times New Roman" w:hAnsi="Times New Roman" w:cs="Times New Roman"/>
          <w:sz w:val="24"/>
          <w:szCs w:val="24"/>
        </w:rPr>
        <w:t xml:space="preserve">). </w:t>
      </w:r>
      <w:r w:rsidR="005024E9" w:rsidRPr="00A41DFC">
        <w:rPr>
          <w:rFonts w:ascii="Times New Roman" w:hAnsi="Times New Roman" w:cs="Times New Roman"/>
          <w:sz w:val="24"/>
          <w:szCs w:val="24"/>
        </w:rPr>
        <w:t xml:space="preserve">The </w:t>
      </w:r>
      <w:r w:rsidR="005024E9">
        <w:rPr>
          <w:rFonts w:ascii="Times New Roman" w:hAnsi="Times New Roman" w:cs="Times New Roman"/>
          <w:sz w:val="24"/>
          <w:szCs w:val="24"/>
        </w:rPr>
        <w:t xml:space="preserve">classic case of duress is not the lack of will to submit but the </w:t>
      </w:r>
      <w:r w:rsidR="005024E9" w:rsidRPr="00A41DFC">
        <w:rPr>
          <w:rFonts w:ascii="Times New Roman" w:hAnsi="Times New Roman" w:cs="Times New Roman"/>
          <w:sz w:val="24"/>
          <w:szCs w:val="24"/>
        </w:rPr>
        <w:t>victim’s intentional submission arising from the realisation that there is no practical choice open to him</w:t>
      </w:r>
      <w:r w:rsidR="005024E9">
        <w:rPr>
          <w:rFonts w:ascii="Times New Roman" w:hAnsi="Times New Roman" w:cs="Times New Roman"/>
          <w:sz w:val="24"/>
          <w:szCs w:val="24"/>
        </w:rPr>
        <w:t xml:space="preserve"> or her</w:t>
      </w:r>
      <w:r w:rsidR="005024E9" w:rsidRPr="00A41DFC">
        <w:rPr>
          <w:rFonts w:ascii="Times New Roman" w:hAnsi="Times New Roman" w:cs="Times New Roman"/>
          <w:sz w:val="24"/>
          <w:szCs w:val="24"/>
        </w:rPr>
        <w:t xml:space="preserve">. The absence of choice can be proved in various ways, e.g. by protest, by the absence of independent </w:t>
      </w:r>
      <w:r w:rsidR="005024E9" w:rsidRPr="00A41DFC">
        <w:rPr>
          <w:rFonts w:ascii="Times New Roman" w:hAnsi="Times New Roman" w:cs="Times New Roman"/>
          <w:sz w:val="24"/>
          <w:szCs w:val="24"/>
        </w:rPr>
        <w:lastRenderedPageBreak/>
        <w:t>advice, or by a declaration of intention to go to law to recover the money paid or the property transferred</w:t>
      </w:r>
      <w:r w:rsidR="005024E9">
        <w:rPr>
          <w:rFonts w:ascii="Times New Roman" w:hAnsi="Times New Roman" w:cs="Times New Roman"/>
          <w:sz w:val="24"/>
          <w:szCs w:val="24"/>
        </w:rPr>
        <w:t>.</w:t>
      </w:r>
    </w:p>
    <w:p w:rsidR="00552F58" w:rsidRDefault="00552F58" w:rsidP="00DF7B11">
      <w:pPr>
        <w:spacing w:after="0" w:line="360" w:lineRule="auto"/>
        <w:jc w:val="both"/>
        <w:rPr>
          <w:rFonts w:ascii="Times New Roman" w:hAnsi="Times New Roman" w:cs="Times New Roman"/>
          <w:sz w:val="24"/>
          <w:szCs w:val="24"/>
        </w:rPr>
      </w:pPr>
    </w:p>
    <w:p w:rsidR="00AA7A81" w:rsidRDefault="00442CD9" w:rsidP="00AA7A8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651C69" w:rsidRPr="00442CD9">
        <w:rPr>
          <w:rFonts w:ascii="Times New Roman" w:eastAsia="Times New Roman" w:hAnsi="Times New Roman" w:cs="Times New Roman"/>
          <w:sz w:val="24"/>
          <w:szCs w:val="24"/>
        </w:rPr>
        <w:t>i</w:t>
      </w:r>
      <w:r w:rsidR="00210A76" w:rsidRPr="00442CD9">
        <w:rPr>
          <w:rFonts w:ascii="Times New Roman" w:eastAsia="Times New Roman" w:hAnsi="Times New Roman" w:cs="Times New Roman"/>
          <w:sz w:val="24"/>
          <w:szCs w:val="24"/>
        </w:rPr>
        <w:t>t is necessary</w:t>
      </w:r>
      <w:r w:rsidR="00476F0C" w:rsidRPr="00442CD9">
        <w:rPr>
          <w:rFonts w:ascii="Times New Roman" w:eastAsia="Times New Roman" w:hAnsi="Times New Roman" w:cs="Times New Roman"/>
          <w:sz w:val="24"/>
          <w:szCs w:val="24"/>
        </w:rPr>
        <w:t xml:space="preserve"> </w:t>
      </w:r>
      <w:r w:rsidR="004A4C70">
        <w:rPr>
          <w:rFonts w:ascii="Times New Roman" w:eastAsia="Times New Roman" w:hAnsi="Times New Roman" w:cs="Times New Roman"/>
          <w:sz w:val="24"/>
          <w:szCs w:val="24"/>
        </w:rPr>
        <w:t xml:space="preserve">in a claim of duress </w:t>
      </w:r>
      <w:r w:rsidR="00476F0C" w:rsidRPr="00442CD9">
        <w:rPr>
          <w:rFonts w:ascii="Times New Roman" w:eastAsia="Times New Roman" w:hAnsi="Times New Roman" w:cs="Times New Roman"/>
          <w:sz w:val="24"/>
          <w:szCs w:val="24"/>
        </w:rPr>
        <w:t>to show that</w:t>
      </w:r>
      <w:r w:rsidR="00210A76"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there was no reasonable</w:t>
      </w:r>
      <w:r w:rsidR="00210A76"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alternative should</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not</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be</w:t>
      </w:r>
      <w:r>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 xml:space="preserve">underestimated. This is clear from the decision in </w:t>
      </w:r>
      <w:r w:rsidR="00476F0C" w:rsidRPr="00442CD9">
        <w:rPr>
          <w:rFonts w:ascii="Times New Roman" w:eastAsia="Times New Roman" w:hAnsi="Times New Roman" w:cs="Times New Roman"/>
          <w:i/>
          <w:sz w:val="24"/>
          <w:szCs w:val="24"/>
        </w:rPr>
        <w:t>DSND Subsea v</w:t>
      </w:r>
      <w:r w:rsidRPr="00442CD9">
        <w:rPr>
          <w:rFonts w:ascii="Times New Roman" w:eastAsia="Times New Roman" w:hAnsi="Times New Roman" w:cs="Times New Roman"/>
          <w:i/>
          <w:sz w:val="24"/>
          <w:szCs w:val="24"/>
        </w:rPr>
        <w:t>.</w:t>
      </w:r>
      <w:r w:rsidR="00476F0C" w:rsidRPr="00442CD9">
        <w:rPr>
          <w:rFonts w:ascii="Times New Roman" w:eastAsia="Times New Roman" w:hAnsi="Times New Roman" w:cs="Times New Roman"/>
          <w:i/>
          <w:sz w:val="24"/>
          <w:szCs w:val="24"/>
        </w:rPr>
        <w:t xml:space="preserve"> Petroleum</w:t>
      </w:r>
      <w:r w:rsidR="00651C69" w:rsidRPr="00442CD9">
        <w:rPr>
          <w:rFonts w:ascii="Times New Roman" w:eastAsia="Times New Roman" w:hAnsi="Times New Roman" w:cs="Times New Roman"/>
          <w:i/>
          <w:sz w:val="24"/>
          <w:szCs w:val="24"/>
        </w:rPr>
        <w:t xml:space="preserve"> </w:t>
      </w:r>
      <w:r w:rsidR="00476F0C" w:rsidRPr="00442CD9">
        <w:rPr>
          <w:rFonts w:ascii="Times New Roman" w:eastAsia="Times New Roman" w:hAnsi="Times New Roman" w:cs="Times New Roman"/>
          <w:i/>
          <w:sz w:val="24"/>
          <w:szCs w:val="24"/>
        </w:rPr>
        <w:t>Geo</w:t>
      </w:r>
      <w:r w:rsidR="00651C69" w:rsidRPr="00442CD9">
        <w:rPr>
          <w:rFonts w:ascii="Times New Roman" w:eastAsia="Times New Roman" w:hAnsi="Times New Roman" w:cs="Times New Roman"/>
          <w:i/>
          <w:sz w:val="24"/>
          <w:szCs w:val="24"/>
        </w:rPr>
        <w:t xml:space="preserve"> </w:t>
      </w:r>
      <w:r w:rsidR="00476F0C" w:rsidRPr="00442CD9">
        <w:rPr>
          <w:rFonts w:ascii="Times New Roman" w:eastAsia="Times New Roman" w:hAnsi="Times New Roman" w:cs="Times New Roman"/>
          <w:i/>
          <w:sz w:val="24"/>
          <w:szCs w:val="24"/>
        </w:rPr>
        <w:t>Services ASA</w:t>
      </w:r>
      <w:r w:rsidRPr="00442CD9">
        <w:t xml:space="preserve"> </w:t>
      </w:r>
      <w:r w:rsidRPr="00442CD9">
        <w:rPr>
          <w:rFonts w:ascii="Times New Roman" w:eastAsia="Times New Roman" w:hAnsi="Times New Roman" w:cs="Times New Roman"/>
          <w:i/>
          <w:sz w:val="24"/>
          <w:szCs w:val="24"/>
        </w:rPr>
        <w:t>[2000] BLR 530</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where the Claimant</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was carrying out construction work for the</w:t>
      </w:r>
      <w:r>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Defendant on an oil rig</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but suspended its work pending</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the signing of a contractual</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variation</w:t>
      </w:r>
      <w:r w:rsidR="00651C69" w:rsidRPr="00442CD9">
        <w:rPr>
          <w:rFonts w:ascii="Times New Roman" w:eastAsia="Times New Roman" w:hAnsi="Times New Roman" w:cs="Times New Roman"/>
          <w:sz w:val="24"/>
          <w:szCs w:val="24"/>
        </w:rPr>
        <w:t xml:space="preserve"> o</w:t>
      </w:r>
      <w:r w:rsidR="00476F0C" w:rsidRPr="00442CD9">
        <w:rPr>
          <w:rFonts w:ascii="Times New Roman" w:eastAsia="Times New Roman" w:hAnsi="Times New Roman" w:cs="Times New Roman"/>
          <w:sz w:val="24"/>
          <w:szCs w:val="24"/>
        </w:rPr>
        <w:t>n more favourable terms. The Defendant contended on the basis of</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economic</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 xml:space="preserve">duress that it should not be bound by the variation. This </w:t>
      </w:r>
      <w:r w:rsidR="00651C69" w:rsidRPr="00442CD9">
        <w:rPr>
          <w:rFonts w:ascii="Times New Roman" w:eastAsia="Times New Roman" w:hAnsi="Times New Roman" w:cs="Times New Roman"/>
          <w:sz w:val="24"/>
          <w:szCs w:val="24"/>
        </w:rPr>
        <w:t xml:space="preserve">argument was </w:t>
      </w:r>
      <w:r w:rsidR="00476F0C" w:rsidRPr="00442CD9">
        <w:rPr>
          <w:rFonts w:ascii="Times New Roman" w:eastAsia="Times New Roman" w:hAnsi="Times New Roman" w:cs="Times New Roman"/>
          <w:sz w:val="24"/>
          <w:szCs w:val="24"/>
        </w:rPr>
        <w:t>rejected for three reasons:</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(a)</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the</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pressure from the Claimant</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was</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not</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illegitimate because the Claimant was</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acting</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in good faith in insisting on</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new terms.</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(b)</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the</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Defendant had realistic practical alternatives to accepting the variation</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the contract.</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(c)</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the</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contract had been affirmed when the Defendant</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was</w:t>
      </w:r>
      <w:r w:rsidR="00651C69" w:rsidRPr="00442CD9">
        <w:rPr>
          <w:rFonts w:ascii="Times New Roman" w:eastAsia="Times New Roman" w:hAnsi="Times New Roman" w:cs="Times New Roman"/>
          <w:sz w:val="24"/>
          <w:szCs w:val="24"/>
        </w:rPr>
        <w:t xml:space="preserve"> </w:t>
      </w:r>
      <w:r w:rsidR="00476F0C" w:rsidRPr="00442CD9">
        <w:rPr>
          <w:rFonts w:ascii="Times New Roman" w:eastAsia="Times New Roman" w:hAnsi="Times New Roman" w:cs="Times New Roman"/>
          <w:sz w:val="24"/>
          <w:szCs w:val="24"/>
        </w:rPr>
        <w:t xml:space="preserve">free from </w:t>
      </w:r>
      <w:r w:rsidR="004A4C70" w:rsidRPr="00442CD9">
        <w:rPr>
          <w:rFonts w:ascii="Times New Roman" w:eastAsia="Times New Roman" w:hAnsi="Times New Roman" w:cs="Times New Roman"/>
          <w:sz w:val="24"/>
          <w:szCs w:val="24"/>
        </w:rPr>
        <w:t>any duress</w:t>
      </w:r>
      <w:r w:rsidR="00476F0C" w:rsidRPr="00442CD9">
        <w:rPr>
          <w:rFonts w:ascii="Times New Roman" w:eastAsia="Times New Roman" w:hAnsi="Times New Roman" w:cs="Times New Roman"/>
          <w:sz w:val="24"/>
          <w:szCs w:val="24"/>
        </w:rPr>
        <w:t>.</w:t>
      </w:r>
      <w:r w:rsidR="00AA7A81">
        <w:rPr>
          <w:rFonts w:ascii="Times New Roman" w:eastAsia="Times New Roman" w:hAnsi="Times New Roman" w:cs="Times New Roman"/>
          <w:sz w:val="24"/>
          <w:szCs w:val="24"/>
        </w:rPr>
        <w:t xml:space="preserve"> </w:t>
      </w:r>
    </w:p>
    <w:p w:rsidR="00AA7A81" w:rsidRDefault="00AA7A81" w:rsidP="00AA7A81">
      <w:pPr>
        <w:spacing w:after="0" w:line="360" w:lineRule="auto"/>
        <w:jc w:val="both"/>
        <w:rPr>
          <w:rFonts w:ascii="Times New Roman" w:eastAsia="Times New Roman" w:hAnsi="Times New Roman" w:cs="Times New Roman"/>
          <w:sz w:val="24"/>
          <w:szCs w:val="24"/>
        </w:rPr>
      </w:pPr>
    </w:p>
    <w:p w:rsidR="001262F5" w:rsidRDefault="00A533D0" w:rsidP="001262F5">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w:t>
      </w:r>
      <w:r w:rsidRPr="00A533D0">
        <w:rPr>
          <w:rStyle w:val="Strong"/>
          <w:rFonts w:ascii="Times New Roman" w:hAnsi="Times New Roman" w:cs="Times New Roman"/>
          <w:b w:val="0"/>
          <w:sz w:val="24"/>
          <w:szCs w:val="24"/>
        </w:rPr>
        <w:t>here is a fine line between tough negotiations and actual economic duress</w:t>
      </w:r>
      <w:r>
        <w:rPr>
          <w:rStyle w:val="Strong"/>
          <w:rFonts w:ascii="Times New Roman" w:hAnsi="Times New Roman" w:cs="Times New Roman"/>
          <w:b w:val="0"/>
          <w:sz w:val="24"/>
          <w:szCs w:val="24"/>
        </w:rPr>
        <w:t xml:space="preserve">. </w:t>
      </w:r>
      <w:r w:rsidR="0093543A">
        <w:rPr>
          <w:rStyle w:val="Strong"/>
          <w:rFonts w:ascii="Times New Roman" w:hAnsi="Times New Roman" w:cs="Times New Roman"/>
          <w:b w:val="0"/>
          <w:sz w:val="24"/>
          <w:szCs w:val="24"/>
        </w:rPr>
        <w:t xml:space="preserve">It must be shown that the claimant was </w:t>
      </w:r>
      <w:r w:rsidR="0093543A" w:rsidRPr="0093543A">
        <w:rPr>
          <w:rStyle w:val="Strong"/>
          <w:rFonts w:ascii="Times New Roman" w:hAnsi="Times New Roman" w:cs="Times New Roman"/>
          <w:b w:val="0"/>
          <w:sz w:val="24"/>
          <w:szCs w:val="24"/>
        </w:rPr>
        <w:t xml:space="preserve">put in a position where no other practical solution </w:t>
      </w:r>
      <w:r w:rsidR="0093543A">
        <w:rPr>
          <w:rStyle w:val="Strong"/>
          <w:rFonts w:ascii="Times New Roman" w:hAnsi="Times New Roman" w:cs="Times New Roman"/>
          <w:b w:val="0"/>
          <w:sz w:val="24"/>
          <w:szCs w:val="24"/>
        </w:rPr>
        <w:t>was</w:t>
      </w:r>
      <w:r w:rsidR="0093543A" w:rsidRPr="0093543A">
        <w:rPr>
          <w:rStyle w:val="Strong"/>
          <w:rFonts w:ascii="Times New Roman" w:hAnsi="Times New Roman" w:cs="Times New Roman"/>
          <w:b w:val="0"/>
          <w:sz w:val="24"/>
          <w:szCs w:val="24"/>
        </w:rPr>
        <w:t xml:space="preserve"> available</w:t>
      </w:r>
      <w:r w:rsidR="0093543A">
        <w:rPr>
          <w:rStyle w:val="Strong"/>
          <w:rFonts w:ascii="Times New Roman" w:hAnsi="Times New Roman" w:cs="Times New Roman"/>
          <w:b w:val="0"/>
          <w:sz w:val="24"/>
          <w:szCs w:val="24"/>
        </w:rPr>
        <w:t>.</w:t>
      </w:r>
      <w:r w:rsidR="001262F5" w:rsidRPr="001262F5">
        <w:t xml:space="preserve"> </w:t>
      </w:r>
      <w:r w:rsidR="001262F5" w:rsidRPr="001262F5">
        <w:rPr>
          <w:rStyle w:val="Strong"/>
          <w:rFonts w:ascii="Times New Roman" w:hAnsi="Times New Roman" w:cs="Times New Roman"/>
          <w:b w:val="0"/>
          <w:sz w:val="24"/>
          <w:szCs w:val="24"/>
        </w:rPr>
        <w:t>It is important for the party claiming signing under duress to prove that there was indeed no other alternative, but to accept the conditions given under illegitimate (excessive) pressure, in which case, the</w:t>
      </w:r>
      <w:r w:rsidR="00562089">
        <w:rPr>
          <w:rStyle w:val="Strong"/>
          <w:rFonts w:ascii="Times New Roman" w:hAnsi="Times New Roman" w:cs="Times New Roman"/>
          <w:b w:val="0"/>
          <w:sz w:val="24"/>
          <w:szCs w:val="24"/>
        </w:rPr>
        <w:t xml:space="preserve"> claimant</w:t>
      </w:r>
      <w:r w:rsidR="001262F5" w:rsidRPr="001262F5">
        <w:rPr>
          <w:rStyle w:val="Strong"/>
          <w:rFonts w:ascii="Times New Roman" w:hAnsi="Times New Roman" w:cs="Times New Roman"/>
          <w:b w:val="0"/>
          <w:sz w:val="24"/>
          <w:szCs w:val="24"/>
        </w:rPr>
        <w:t xml:space="preserve"> must also prove that </w:t>
      </w:r>
      <w:r w:rsidR="00562089">
        <w:rPr>
          <w:rStyle w:val="Strong"/>
          <w:rFonts w:ascii="Times New Roman" w:hAnsi="Times New Roman" w:cs="Times New Roman"/>
          <w:b w:val="0"/>
          <w:sz w:val="24"/>
          <w:szCs w:val="24"/>
        </w:rPr>
        <w:t>he or she</w:t>
      </w:r>
      <w:r w:rsidR="001262F5" w:rsidRPr="001262F5">
        <w:rPr>
          <w:rStyle w:val="Strong"/>
          <w:rFonts w:ascii="Times New Roman" w:hAnsi="Times New Roman" w:cs="Times New Roman"/>
          <w:b w:val="0"/>
          <w:sz w:val="24"/>
          <w:szCs w:val="24"/>
        </w:rPr>
        <w:t xml:space="preserve"> protested against such proposal and took all possible and necessary steps to avoid the deal</w:t>
      </w:r>
      <w:r w:rsidR="001262F5">
        <w:rPr>
          <w:rStyle w:val="Strong"/>
          <w:rFonts w:ascii="Times New Roman" w:hAnsi="Times New Roman" w:cs="Times New Roman"/>
          <w:b w:val="0"/>
          <w:sz w:val="24"/>
          <w:szCs w:val="24"/>
        </w:rPr>
        <w:t xml:space="preserve"> (see </w:t>
      </w:r>
      <w:r w:rsidR="001262F5" w:rsidRPr="001262F5">
        <w:rPr>
          <w:rStyle w:val="Strong"/>
          <w:rFonts w:ascii="Times New Roman" w:hAnsi="Times New Roman" w:cs="Times New Roman"/>
          <w:b w:val="0"/>
          <w:i/>
          <w:sz w:val="24"/>
          <w:szCs w:val="24"/>
        </w:rPr>
        <w:t>Pao On v. Lau Yiu Long [1980] AC 614</w:t>
      </w:r>
      <w:r w:rsidR="001262F5">
        <w:rPr>
          <w:rStyle w:val="Strong"/>
          <w:rFonts w:ascii="Times New Roman" w:hAnsi="Times New Roman" w:cs="Times New Roman"/>
          <w:b w:val="0"/>
          <w:sz w:val="24"/>
          <w:szCs w:val="24"/>
        </w:rPr>
        <w:t>)</w:t>
      </w:r>
      <w:r w:rsidR="001262F5" w:rsidRPr="001262F5">
        <w:rPr>
          <w:rStyle w:val="Strong"/>
          <w:rFonts w:ascii="Times New Roman" w:hAnsi="Times New Roman" w:cs="Times New Roman"/>
          <w:b w:val="0"/>
          <w:sz w:val="24"/>
          <w:szCs w:val="24"/>
        </w:rPr>
        <w:t xml:space="preserve">. </w:t>
      </w:r>
      <w:r w:rsidR="001262F5">
        <w:rPr>
          <w:rStyle w:val="Strong"/>
          <w:rFonts w:ascii="Times New Roman" w:hAnsi="Times New Roman" w:cs="Times New Roman"/>
          <w:b w:val="0"/>
          <w:sz w:val="24"/>
          <w:szCs w:val="24"/>
        </w:rPr>
        <w:t>It follows from the above decisions that t</w:t>
      </w:r>
      <w:r w:rsidR="001262F5" w:rsidRPr="00DF7B11">
        <w:rPr>
          <w:rStyle w:val="Strong"/>
          <w:rFonts w:ascii="Times New Roman" w:hAnsi="Times New Roman" w:cs="Times New Roman"/>
          <w:b w:val="0"/>
          <w:sz w:val="24"/>
          <w:szCs w:val="24"/>
        </w:rPr>
        <w:t>he necessary ingredients</w:t>
      </w:r>
      <w:r w:rsidR="001262F5">
        <w:rPr>
          <w:rStyle w:val="Strong"/>
          <w:rFonts w:ascii="Times New Roman" w:hAnsi="Times New Roman" w:cs="Times New Roman"/>
          <w:b w:val="0"/>
          <w:sz w:val="24"/>
          <w:szCs w:val="24"/>
        </w:rPr>
        <w:t xml:space="preserve"> for a successful </w:t>
      </w:r>
      <w:r w:rsidR="001262F5" w:rsidRPr="00DF7B11">
        <w:rPr>
          <w:rStyle w:val="Strong"/>
          <w:rFonts w:ascii="Times New Roman" w:hAnsi="Times New Roman" w:cs="Times New Roman"/>
          <w:b w:val="0"/>
          <w:sz w:val="24"/>
          <w:szCs w:val="24"/>
        </w:rPr>
        <w:t>e</w:t>
      </w:r>
      <w:r w:rsidR="001262F5">
        <w:rPr>
          <w:rStyle w:val="Strong"/>
          <w:rFonts w:ascii="Times New Roman" w:hAnsi="Times New Roman" w:cs="Times New Roman"/>
          <w:b w:val="0"/>
          <w:sz w:val="24"/>
          <w:szCs w:val="24"/>
        </w:rPr>
        <w:t xml:space="preserve">conomic duress </w:t>
      </w:r>
      <w:r w:rsidR="001262F5" w:rsidRPr="00DF7B11">
        <w:rPr>
          <w:rStyle w:val="Strong"/>
          <w:rFonts w:ascii="Times New Roman" w:hAnsi="Times New Roman" w:cs="Times New Roman"/>
          <w:b w:val="0"/>
          <w:sz w:val="24"/>
          <w:szCs w:val="24"/>
        </w:rPr>
        <w:t>claim are:</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(a) Pressure</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which is illegitimate; (b)</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 xml:space="preserve">that the pressure </w:t>
      </w:r>
      <w:r w:rsidR="001262F5">
        <w:rPr>
          <w:rStyle w:val="Strong"/>
          <w:rFonts w:ascii="Times New Roman" w:hAnsi="Times New Roman" w:cs="Times New Roman"/>
          <w:b w:val="0"/>
          <w:sz w:val="24"/>
          <w:szCs w:val="24"/>
        </w:rPr>
        <w:t>was</w:t>
      </w:r>
      <w:r w:rsidR="001262F5" w:rsidRPr="00DF7B11">
        <w:rPr>
          <w:rStyle w:val="Strong"/>
          <w:rFonts w:ascii="Times New Roman" w:hAnsi="Times New Roman" w:cs="Times New Roman"/>
          <w:b w:val="0"/>
          <w:sz w:val="24"/>
          <w:szCs w:val="24"/>
        </w:rPr>
        <w:t xml:space="preserve"> a significant cause </w:t>
      </w:r>
      <w:r w:rsidR="001262F5">
        <w:rPr>
          <w:rStyle w:val="Strong"/>
          <w:rFonts w:ascii="Times New Roman" w:hAnsi="Times New Roman" w:cs="Times New Roman"/>
          <w:b w:val="0"/>
          <w:sz w:val="24"/>
          <w:szCs w:val="24"/>
        </w:rPr>
        <w:t xml:space="preserve">that </w:t>
      </w:r>
      <w:r w:rsidR="001262F5" w:rsidRPr="00DF7B11">
        <w:rPr>
          <w:rStyle w:val="Strong"/>
          <w:rFonts w:ascii="Times New Roman" w:hAnsi="Times New Roman" w:cs="Times New Roman"/>
          <w:b w:val="0"/>
          <w:sz w:val="24"/>
          <w:szCs w:val="24"/>
        </w:rPr>
        <w:t>induc</w:t>
      </w:r>
      <w:r w:rsidR="001262F5">
        <w:rPr>
          <w:rStyle w:val="Strong"/>
          <w:rFonts w:ascii="Times New Roman" w:hAnsi="Times New Roman" w:cs="Times New Roman"/>
          <w:b w:val="0"/>
          <w:sz w:val="24"/>
          <w:szCs w:val="24"/>
        </w:rPr>
        <w:t xml:space="preserve">ed </w:t>
      </w:r>
      <w:r w:rsidR="001262F5" w:rsidRPr="00DF7B11">
        <w:rPr>
          <w:rStyle w:val="Strong"/>
          <w:rFonts w:ascii="Times New Roman" w:hAnsi="Times New Roman" w:cs="Times New Roman"/>
          <w:b w:val="0"/>
          <w:sz w:val="24"/>
          <w:szCs w:val="24"/>
        </w:rPr>
        <w:t>the</w:t>
      </w:r>
      <w:r w:rsidR="001262F5">
        <w:rPr>
          <w:rStyle w:val="Strong"/>
          <w:rFonts w:ascii="Times New Roman" w:hAnsi="Times New Roman" w:cs="Times New Roman"/>
          <w:b w:val="0"/>
          <w:sz w:val="24"/>
          <w:szCs w:val="24"/>
        </w:rPr>
        <w:t xml:space="preserve"> c</w:t>
      </w:r>
      <w:r w:rsidR="001262F5" w:rsidRPr="00DF7B11">
        <w:rPr>
          <w:rStyle w:val="Strong"/>
          <w:rFonts w:ascii="Times New Roman" w:hAnsi="Times New Roman" w:cs="Times New Roman"/>
          <w:b w:val="0"/>
          <w:sz w:val="24"/>
          <w:szCs w:val="24"/>
        </w:rPr>
        <w:t>laimant</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to</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enter</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into</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the</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contract;</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(c) that</w:t>
      </w:r>
      <w:r w:rsidR="001262F5">
        <w:rPr>
          <w:rStyle w:val="Strong"/>
          <w:rFonts w:ascii="Times New Roman" w:hAnsi="Times New Roman" w:cs="Times New Roman"/>
          <w:b w:val="0"/>
          <w:sz w:val="24"/>
          <w:szCs w:val="24"/>
        </w:rPr>
        <w:t xml:space="preserve"> </w:t>
      </w:r>
      <w:r w:rsidR="001262F5" w:rsidRPr="00DF7B11">
        <w:rPr>
          <w:rStyle w:val="Strong"/>
          <w:rFonts w:ascii="Times New Roman" w:hAnsi="Times New Roman" w:cs="Times New Roman"/>
          <w:b w:val="0"/>
          <w:sz w:val="24"/>
          <w:szCs w:val="24"/>
        </w:rPr>
        <w:t xml:space="preserve">the practical effect of the pressure is that there is compulsion on, or a </w:t>
      </w:r>
      <w:r w:rsidR="001262F5" w:rsidRPr="000B4AF3">
        <w:rPr>
          <w:rStyle w:val="Strong"/>
          <w:rFonts w:ascii="Times New Roman" w:hAnsi="Times New Roman" w:cs="Times New Roman"/>
          <w:b w:val="0"/>
          <w:sz w:val="24"/>
          <w:szCs w:val="24"/>
        </w:rPr>
        <w:t xml:space="preserve">lack of practical choice for, the victim. </w:t>
      </w:r>
      <w:r w:rsidR="00705334" w:rsidRPr="000B4AF3">
        <w:rPr>
          <w:rStyle w:val="Strong"/>
          <w:rFonts w:ascii="Times New Roman" w:hAnsi="Times New Roman" w:cs="Times New Roman"/>
          <w:b w:val="0"/>
          <w:sz w:val="24"/>
          <w:szCs w:val="24"/>
        </w:rPr>
        <w:t>It is the above principles that I now apply to the facts of this case</w:t>
      </w:r>
      <w:r w:rsidR="000B4AF3" w:rsidRPr="000B4AF3">
        <w:rPr>
          <w:rFonts w:ascii="Times New Roman" w:hAnsi="Times New Roman" w:cs="Times New Roman"/>
          <w:sz w:val="24"/>
          <w:szCs w:val="24"/>
        </w:rPr>
        <w:t xml:space="preserve"> by </w:t>
      </w:r>
      <w:r w:rsidR="000B4AF3" w:rsidRPr="000B4AF3">
        <w:rPr>
          <w:rStyle w:val="Strong"/>
          <w:rFonts w:ascii="Times New Roman" w:hAnsi="Times New Roman" w:cs="Times New Roman"/>
          <w:b w:val="0"/>
          <w:sz w:val="24"/>
          <w:szCs w:val="24"/>
        </w:rPr>
        <w:t>consider</w:t>
      </w:r>
      <w:r w:rsidR="000B4AF3">
        <w:rPr>
          <w:rStyle w:val="Strong"/>
          <w:rFonts w:ascii="Times New Roman" w:hAnsi="Times New Roman" w:cs="Times New Roman"/>
          <w:b w:val="0"/>
          <w:sz w:val="24"/>
          <w:szCs w:val="24"/>
        </w:rPr>
        <w:t>ing</w:t>
      </w:r>
      <w:r w:rsidR="000B4AF3" w:rsidRPr="000B4AF3">
        <w:rPr>
          <w:rStyle w:val="Strong"/>
          <w:rFonts w:ascii="Times New Roman" w:hAnsi="Times New Roman" w:cs="Times New Roman"/>
          <w:b w:val="0"/>
          <w:sz w:val="24"/>
          <w:szCs w:val="24"/>
        </w:rPr>
        <w:t xml:space="preserve"> the contemporaneous documents and behaviour of the parties</w:t>
      </w:r>
      <w:r w:rsidR="00705334">
        <w:rPr>
          <w:rStyle w:val="Strong"/>
          <w:rFonts w:ascii="Times New Roman" w:hAnsi="Times New Roman" w:cs="Times New Roman"/>
          <w:b w:val="0"/>
          <w:sz w:val="24"/>
          <w:szCs w:val="24"/>
        </w:rPr>
        <w:t>.</w:t>
      </w:r>
    </w:p>
    <w:p w:rsidR="001262F5" w:rsidRDefault="001262F5" w:rsidP="000736DC">
      <w:pPr>
        <w:spacing w:after="0" w:line="360" w:lineRule="auto"/>
        <w:jc w:val="both"/>
        <w:rPr>
          <w:rStyle w:val="Strong"/>
          <w:rFonts w:ascii="Times New Roman" w:hAnsi="Times New Roman" w:cs="Times New Roman"/>
          <w:b w:val="0"/>
          <w:sz w:val="24"/>
          <w:szCs w:val="24"/>
        </w:rPr>
      </w:pPr>
    </w:p>
    <w:p w:rsidR="001262F5" w:rsidRDefault="00705334" w:rsidP="000736D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As regards </w:t>
      </w:r>
      <w:r w:rsidR="00940BB8">
        <w:rPr>
          <w:rStyle w:val="Strong"/>
          <w:rFonts w:ascii="Times New Roman" w:hAnsi="Times New Roman" w:cs="Times New Roman"/>
          <w:b w:val="0"/>
          <w:sz w:val="24"/>
          <w:szCs w:val="24"/>
        </w:rPr>
        <w:t xml:space="preserve">whether or not there was </w:t>
      </w:r>
      <w:r>
        <w:rPr>
          <w:rStyle w:val="Strong"/>
          <w:rFonts w:ascii="Times New Roman" w:hAnsi="Times New Roman" w:cs="Times New Roman"/>
          <w:b w:val="0"/>
          <w:sz w:val="24"/>
          <w:szCs w:val="24"/>
        </w:rPr>
        <w:t xml:space="preserve">application of pressure that </w:t>
      </w:r>
      <w:r w:rsidR="00940BB8">
        <w:rPr>
          <w:rStyle w:val="Strong"/>
          <w:rFonts w:ascii="Times New Roman" w:hAnsi="Times New Roman" w:cs="Times New Roman"/>
          <w:b w:val="0"/>
          <w:sz w:val="24"/>
          <w:szCs w:val="24"/>
        </w:rPr>
        <w:t>was</w:t>
      </w:r>
      <w:r>
        <w:rPr>
          <w:rStyle w:val="Strong"/>
          <w:rFonts w:ascii="Times New Roman" w:hAnsi="Times New Roman" w:cs="Times New Roman"/>
          <w:b w:val="0"/>
          <w:sz w:val="24"/>
          <w:szCs w:val="24"/>
        </w:rPr>
        <w:t xml:space="preserve"> illegitimate</w:t>
      </w:r>
      <w:r w:rsidR="00940BB8">
        <w:rPr>
          <w:rStyle w:val="Strong"/>
          <w:rFonts w:ascii="Times New Roman" w:hAnsi="Times New Roman" w:cs="Times New Roman"/>
          <w:b w:val="0"/>
          <w:sz w:val="24"/>
          <w:szCs w:val="24"/>
        </w:rPr>
        <w:t>, t</w:t>
      </w:r>
      <w:r w:rsidR="00546A66">
        <w:rPr>
          <w:rStyle w:val="Strong"/>
          <w:rFonts w:ascii="Times New Roman" w:hAnsi="Times New Roman" w:cs="Times New Roman"/>
          <w:b w:val="0"/>
          <w:sz w:val="24"/>
          <w:szCs w:val="24"/>
        </w:rPr>
        <w:t xml:space="preserve">his </w:t>
      </w:r>
      <w:r w:rsidR="005024E9">
        <w:rPr>
          <w:rStyle w:val="Strong"/>
          <w:rFonts w:ascii="Times New Roman" w:hAnsi="Times New Roman" w:cs="Times New Roman"/>
          <w:b w:val="0"/>
          <w:sz w:val="24"/>
          <w:szCs w:val="24"/>
        </w:rPr>
        <w:t xml:space="preserve">is decided by considering </w:t>
      </w:r>
      <w:r w:rsidR="005024E9" w:rsidRPr="005024E9">
        <w:rPr>
          <w:rStyle w:val="Strong"/>
          <w:rFonts w:ascii="Times New Roman" w:hAnsi="Times New Roman" w:cs="Times New Roman"/>
          <w:b w:val="0"/>
          <w:sz w:val="24"/>
          <w:szCs w:val="24"/>
        </w:rPr>
        <w:t>whether the person allegedly exerting pressure acted in good or bad faith</w:t>
      </w:r>
      <w:r w:rsidR="005024E9">
        <w:rPr>
          <w:rStyle w:val="Strong"/>
          <w:rFonts w:ascii="Times New Roman" w:hAnsi="Times New Roman" w:cs="Times New Roman"/>
          <w:b w:val="0"/>
          <w:sz w:val="24"/>
          <w:szCs w:val="24"/>
        </w:rPr>
        <w:t xml:space="preserve">. </w:t>
      </w:r>
      <w:r w:rsidR="004D61E7" w:rsidRPr="004D61E7">
        <w:rPr>
          <w:rStyle w:val="Strong"/>
          <w:rFonts w:ascii="Times New Roman" w:hAnsi="Times New Roman" w:cs="Times New Roman"/>
          <w:b w:val="0"/>
          <w:sz w:val="24"/>
          <w:szCs w:val="24"/>
        </w:rPr>
        <w:t>In establishing whether pressure is illegitimate, consideration should be paid to the nature of the demands being made and whether they can be justified</w:t>
      </w:r>
      <w:r w:rsidR="004D61E7">
        <w:rPr>
          <w:rStyle w:val="Strong"/>
          <w:rFonts w:ascii="Times New Roman" w:hAnsi="Times New Roman" w:cs="Times New Roman"/>
          <w:b w:val="0"/>
          <w:sz w:val="24"/>
          <w:szCs w:val="24"/>
        </w:rPr>
        <w:t xml:space="preserve">. </w:t>
      </w:r>
      <w:r w:rsidR="005024E9">
        <w:rPr>
          <w:rStyle w:val="Strong"/>
          <w:rFonts w:ascii="Times New Roman" w:hAnsi="Times New Roman" w:cs="Times New Roman"/>
          <w:b w:val="0"/>
          <w:sz w:val="24"/>
          <w:szCs w:val="24"/>
        </w:rPr>
        <w:t xml:space="preserve">It </w:t>
      </w:r>
      <w:r w:rsidR="00546A66">
        <w:rPr>
          <w:rStyle w:val="Strong"/>
          <w:rFonts w:ascii="Times New Roman" w:hAnsi="Times New Roman" w:cs="Times New Roman"/>
          <w:b w:val="0"/>
          <w:sz w:val="24"/>
          <w:szCs w:val="24"/>
        </w:rPr>
        <w:t xml:space="preserve">entails </w:t>
      </w:r>
      <w:r w:rsidR="00546A66" w:rsidRPr="00546A66">
        <w:rPr>
          <w:rStyle w:val="Strong"/>
          <w:rFonts w:ascii="Times New Roman" w:hAnsi="Times New Roman" w:cs="Times New Roman"/>
          <w:b w:val="0"/>
          <w:sz w:val="24"/>
          <w:szCs w:val="24"/>
        </w:rPr>
        <w:t>pressure, the practical effect of which is compulsion or the absence of choice</w:t>
      </w:r>
      <w:r w:rsidR="00546A66">
        <w:rPr>
          <w:rStyle w:val="Strong"/>
          <w:rFonts w:ascii="Times New Roman" w:hAnsi="Times New Roman" w:cs="Times New Roman"/>
          <w:b w:val="0"/>
          <w:sz w:val="24"/>
          <w:szCs w:val="24"/>
        </w:rPr>
        <w:t xml:space="preserve">. </w:t>
      </w:r>
      <w:r w:rsidR="00716551">
        <w:rPr>
          <w:rStyle w:val="Strong"/>
          <w:rFonts w:ascii="Times New Roman" w:hAnsi="Times New Roman" w:cs="Times New Roman"/>
          <w:b w:val="0"/>
          <w:sz w:val="24"/>
          <w:szCs w:val="24"/>
        </w:rPr>
        <w:t>"</w:t>
      </w:r>
      <w:r w:rsidR="00716551" w:rsidRPr="00716551">
        <w:rPr>
          <w:rStyle w:val="Strong"/>
          <w:rFonts w:ascii="Times New Roman" w:hAnsi="Times New Roman" w:cs="Times New Roman"/>
          <w:b w:val="0"/>
          <w:sz w:val="24"/>
          <w:szCs w:val="24"/>
        </w:rPr>
        <w:t xml:space="preserve">Outside the field of protected relationships, and </w:t>
      </w:r>
      <w:r w:rsidR="00716551" w:rsidRPr="00716551">
        <w:rPr>
          <w:rStyle w:val="Strong"/>
          <w:rFonts w:ascii="Times New Roman" w:hAnsi="Times New Roman" w:cs="Times New Roman"/>
          <w:b w:val="0"/>
          <w:sz w:val="24"/>
          <w:szCs w:val="24"/>
        </w:rPr>
        <w:lastRenderedPageBreak/>
        <w:t>in a purely commercial context, it might be a</w:t>
      </w:r>
      <w:r w:rsidR="00716551">
        <w:rPr>
          <w:rStyle w:val="Strong"/>
          <w:rFonts w:ascii="Times New Roman" w:hAnsi="Times New Roman" w:cs="Times New Roman"/>
          <w:b w:val="0"/>
          <w:sz w:val="24"/>
          <w:szCs w:val="24"/>
        </w:rPr>
        <w:t xml:space="preserve"> relatively rare case in which lawful acts duress</w:t>
      </w:r>
      <w:r w:rsidR="00716551" w:rsidRPr="00716551">
        <w:rPr>
          <w:rStyle w:val="Strong"/>
          <w:rFonts w:ascii="Times New Roman" w:hAnsi="Times New Roman" w:cs="Times New Roman"/>
          <w:b w:val="0"/>
          <w:sz w:val="24"/>
          <w:szCs w:val="24"/>
        </w:rPr>
        <w:t xml:space="preserve"> can be established</w:t>
      </w:r>
      <w:r w:rsidR="00B271D3">
        <w:rPr>
          <w:rStyle w:val="Strong"/>
          <w:rFonts w:ascii="Times New Roman" w:hAnsi="Times New Roman" w:cs="Times New Roman"/>
          <w:b w:val="0"/>
          <w:sz w:val="24"/>
          <w:szCs w:val="24"/>
        </w:rPr>
        <w:t>.</w:t>
      </w:r>
      <w:r w:rsidR="00B271D3" w:rsidRPr="00B271D3">
        <w:t xml:space="preserve"> </w:t>
      </w:r>
      <w:r w:rsidR="00B271D3" w:rsidRPr="00B271D3">
        <w:rPr>
          <w:rStyle w:val="Strong"/>
          <w:rFonts w:ascii="Times New Roman" w:hAnsi="Times New Roman" w:cs="Times New Roman"/>
          <w:b w:val="0"/>
          <w:sz w:val="24"/>
          <w:szCs w:val="24"/>
        </w:rPr>
        <w:t>And it might be particularly difficult to establish duress if the defendant bona fide considered that his demand was valid</w:t>
      </w:r>
      <w:r w:rsidR="00B271D3">
        <w:rPr>
          <w:rStyle w:val="Strong"/>
          <w:rFonts w:ascii="Times New Roman" w:hAnsi="Times New Roman" w:cs="Times New Roman"/>
          <w:b w:val="0"/>
          <w:sz w:val="24"/>
          <w:szCs w:val="24"/>
        </w:rPr>
        <w:t>"</w:t>
      </w:r>
      <w:r w:rsidR="00716551">
        <w:rPr>
          <w:rStyle w:val="Strong"/>
          <w:rFonts w:ascii="Times New Roman" w:hAnsi="Times New Roman" w:cs="Times New Roman"/>
          <w:b w:val="0"/>
          <w:sz w:val="24"/>
          <w:szCs w:val="24"/>
        </w:rPr>
        <w:t xml:space="preserve"> (see </w:t>
      </w:r>
      <w:r w:rsidR="002F3236" w:rsidRPr="002F3236">
        <w:rPr>
          <w:rStyle w:val="Strong"/>
          <w:rFonts w:ascii="Times New Roman" w:hAnsi="Times New Roman" w:cs="Times New Roman"/>
          <w:b w:val="0"/>
          <w:sz w:val="24"/>
          <w:szCs w:val="24"/>
        </w:rPr>
        <w:t xml:space="preserve">dictum </w:t>
      </w:r>
      <w:r w:rsidR="002F3236">
        <w:rPr>
          <w:rStyle w:val="Strong"/>
          <w:rFonts w:ascii="Times New Roman" w:hAnsi="Times New Roman" w:cs="Times New Roman"/>
          <w:b w:val="0"/>
          <w:sz w:val="24"/>
          <w:szCs w:val="24"/>
        </w:rPr>
        <w:t>of</w:t>
      </w:r>
      <w:r w:rsidR="002F3236" w:rsidRPr="002F3236">
        <w:rPr>
          <w:rStyle w:val="Strong"/>
          <w:rFonts w:ascii="Times New Roman" w:hAnsi="Times New Roman" w:cs="Times New Roman"/>
          <w:b w:val="0"/>
          <w:sz w:val="24"/>
          <w:szCs w:val="24"/>
        </w:rPr>
        <w:t xml:space="preserve"> Lord Steyn in </w:t>
      </w:r>
      <w:r w:rsidR="002F3236" w:rsidRPr="002F3236">
        <w:rPr>
          <w:rStyle w:val="Strong"/>
          <w:rFonts w:ascii="Times New Roman" w:hAnsi="Times New Roman" w:cs="Times New Roman"/>
          <w:b w:val="0"/>
          <w:i/>
          <w:sz w:val="24"/>
          <w:szCs w:val="24"/>
        </w:rPr>
        <w:t>CTN Cash &amp; Carry Ltd v. Gallaher Ltd [1993] EWCA Civ 19</w:t>
      </w:r>
      <w:r w:rsidR="002F3236">
        <w:rPr>
          <w:rStyle w:val="Strong"/>
          <w:rFonts w:ascii="Times New Roman" w:hAnsi="Times New Roman" w:cs="Times New Roman"/>
          <w:b w:val="0"/>
          <w:sz w:val="24"/>
          <w:szCs w:val="24"/>
        </w:rPr>
        <w:t>)</w:t>
      </w:r>
      <w:r w:rsidR="00716551" w:rsidRPr="00716551">
        <w:rPr>
          <w:rStyle w:val="Strong"/>
          <w:rFonts w:ascii="Times New Roman" w:hAnsi="Times New Roman" w:cs="Times New Roman"/>
          <w:b w:val="0"/>
          <w:sz w:val="24"/>
          <w:szCs w:val="24"/>
        </w:rPr>
        <w:t>.</w:t>
      </w:r>
    </w:p>
    <w:p w:rsidR="00A27259" w:rsidRDefault="00A27259" w:rsidP="000736DC">
      <w:pPr>
        <w:spacing w:after="0" w:line="360" w:lineRule="auto"/>
        <w:jc w:val="both"/>
        <w:rPr>
          <w:rStyle w:val="Strong"/>
          <w:rFonts w:ascii="Times New Roman" w:hAnsi="Times New Roman" w:cs="Times New Roman"/>
          <w:b w:val="0"/>
          <w:sz w:val="24"/>
          <w:szCs w:val="24"/>
        </w:rPr>
      </w:pPr>
    </w:p>
    <w:p w:rsidR="00A27259" w:rsidRDefault="00A27259" w:rsidP="000736D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instant case, the plaintiff relied on its running ledger (exhibit D. Ex.7) to lay its claim to a sum it initially presented as shs. 218,189,485/= There is nothing in the manner that ledger was kept to suggest that the plaintiff did not genuinely believe that to be the amount the defendant owed it. There is nothing to suggest that it was a deliberate misstatement of the claim, or was there evidence of a fraudulent or malicious intent in making that claim. If indeed the plaintiff did intimate to the defendant that it would resort to lodging a complaint of obtaining goods by false pretence, I do not see anything unlawful </w:t>
      </w:r>
      <w:r w:rsidR="007D5A90">
        <w:rPr>
          <w:rStyle w:val="Strong"/>
          <w:rFonts w:ascii="Times New Roman" w:hAnsi="Times New Roman" w:cs="Times New Roman"/>
          <w:b w:val="0"/>
          <w:sz w:val="24"/>
          <w:szCs w:val="24"/>
        </w:rPr>
        <w:t>or illegitimate in adopting</w:t>
      </w:r>
      <w:r>
        <w:rPr>
          <w:rStyle w:val="Strong"/>
          <w:rFonts w:ascii="Times New Roman" w:hAnsi="Times New Roman" w:cs="Times New Roman"/>
          <w:b w:val="0"/>
          <w:sz w:val="24"/>
          <w:szCs w:val="24"/>
        </w:rPr>
        <w:t xml:space="preserve"> </w:t>
      </w:r>
      <w:r w:rsidR="007D5A90">
        <w:rPr>
          <w:rStyle w:val="Strong"/>
          <w:rFonts w:ascii="Times New Roman" w:hAnsi="Times New Roman" w:cs="Times New Roman"/>
          <w:b w:val="0"/>
          <w:sz w:val="24"/>
          <w:szCs w:val="24"/>
        </w:rPr>
        <w:t xml:space="preserve">such a course of action in a bid to recover a debt, in so far as the facts suggested a criminal intent in the defendant's conduct, a matter that the police could investigate upon such complaint. </w:t>
      </w:r>
      <w:r w:rsidR="007D5A90">
        <w:rPr>
          <w:rFonts w:ascii="Times New Roman" w:eastAsia="Times New Roman" w:hAnsi="Times New Roman" w:cs="Times New Roman"/>
          <w:sz w:val="24"/>
          <w:szCs w:val="24"/>
        </w:rPr>
        <w:t>T</w:t>
      </w:r>
      <w:r w:rsidR="007D5A90" w:rsidRPr="00442CD9">
        <w:rPr>
          <w:rFonts w:ascii="Times New Roman" w:eastAsia="Times New Roman" w:hAnsi="Times New Roman" w:cs="Times New Roman"/>
          <w:sz w:val="24"/>
          <w:szCs w:val="24"/>
        </w:rPr>
        <w:t xml:space="preserve">he pressure from the </w:t>
      </w:r>
      <w:r w:rsidR="007D5A90">
        <w:rPr>
          <w:rFonts w:ascii="Times New Roman" w:eastAsia="Times New Roman" w:hAnsi="Times New Roman" w:cs="Times New Roman"/>
          <w:sz w:val="24"/>
          <w:szCs w:val="24"/>
        </w:rPr>
        <w:t>plaintiff</w:t>
      </w:r>
      <w:r w:rsidR="007D5A90" w:rsidRPr="00442CD9">
        <w:rPr>
          <w:rFonts w:ascii="Times New Roman" w:eastAsia="Times New Roman" w:hAnsi="Times New Roman" w:cs="Times New Roman"/>
          <w:sz w:val="24"/>
          <w:szCs w:val="24"/>
        </w:rPr>
        <w:t xml:space="preserve"> was not illegitimate because </w:t>
      </w:r>
      <w:r w:rsidR="007D5A90">
        <w:rPr>
          <w:rFonts w:ascii="Times New Roman" w:eastAsia="Times New Roman" w:hAnsi="Times New Roman" w:cs="Times New Roman"/>
          <w:sz w:val="24"/>
          <w:szCs w:val="24"/>
        </w:rPr>
        <w:t>it</w:t>
      </w:r>
      <w:r w:rsidR="007D5A90" w:rsidRPr="00442CD9">
        <w:rPr>
          <w:rFonts w:ascii="Times New Roman" w:eastAsia="Times New Roman" w:hAnsi="Times New Roman" w:cs="Times New Roman"/>
          <w:sz w:val="24"/>
          <w:szCs w:val="24"/>
        </w:rPr>
        <w:t xml:space="preserve"> was acting in good faith in insisting</w:t>
      </w:r>
      <w:r w:rsidR="007D5A90">
        <w:rPr>
          <w:rFonts w:ascii="Times New Roman" w:eastAsia="Times New Roman" w:hAnsi="Times New Roman" w:cs="Times New Roman"/>
          <w:sz w:val="24"/>
          <w:szCs w:val="24"/>
        </w:rPr>
        <w:t xml:space="preserve"> on the timely payment of a debt it genuinely considered to be due from the defendant.</w:t>
      </w:r>
    </w:p>
    <w:p w:rsidR="005024E9" w:rsidRDefault="005024E9" w:rsidP="000736DC">
      <w:pPr>
        <w:spacing w:after="0" w:line="360" w:lineRule="auto"/>
        <w:jc w:val="both"/>
        <w:rPr>
          <w:rStyle w:val="Strong"/>
          <w:rFonts w:ascii="Times New Roman" w:hAnsi="Times New Roman" w:cs="Times New Roman"/>
          <w:b w:val="0"/>
          <w:sz w:val="24"/>
          <w:szCs w:val="24"/>
        </w:rPr>
      </w:pPr>
    </w:p>
    <w:p w:rsidR="00705334" w:rsidRDefault="007D5A90" w:rsidP="000736DC">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As to whether there was a l</w:t>
      </w:r>
      <w:r w:rsidR="00300B13" w:rsidRPr="00300B13">
        <w:rPr>
          <w:rStyle w:val="Strong"/>
          <w:rFonts w:ascii="Times New Roman" w:hAnsi="Times New Roman" w:cs="Times New Roman"/>
          <w:b w:val="0"/>
          <w:sz w:val="24"/>
          <w:szCs w:val="24"/>
        </w:rPr>
        <w:t xml:space="preserve">ack of </w:t>
      </w:r>
      <w:r w:rsidR="00300B13">
        <w:rPr>
          <w:rStyle w:val="Strong"/>
          <w:rFonts w:ascii="Times New Roman" w:hAnsi="Times New Roman" w:cs="Times New Roman"/>
          <w:b w:val="0"/>
          <w:sz w:val="24"/>
          <w:szCs w:val="24"/>
        </w:rPr>
        <w:t>practical choice for the</w:t>
      </w:r>
      <w:r>
        <w:rPr>
          <w:rStyle w:val="Strong"/>
          <w:rFonts w:ascii="Times New Roman" w:hAnsi="Times New Roman" w:cs="Times New Roman"/>
          <w:b w:val="0"/>
          <w:sz w:val="24"/>
          <w:szCs w:val="24"/>
        </w:rPr>
        <w:t xml:space="preserve"> defendant</w:t>
      </w:r>
      <w:r w:rsidR="00300B13">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in accepting the quantum </w:t>
      </w:r>
      <w:r w:rsidR="00C90D84">
        <w:rPr>
          <w:rStyle w:val="Strong"/>
          <w:rFonts w:ascii="Times New Roman" w:hAnsi="Times New Roman" w:cs="Times New Roman"/>
          <w:b w:val="0"/>
          <w:sz w:val="24"/>
          <w:szCs w:val="24"/>
        </w:rPr>
        <w:t xml:space="preserve">stated as </w:t>
      </w:r>
      <w:r>
        <w:rPr>
          <w:rStyle w:val="Strong"/>
          <w:rFonts w:ascii="Times New Roman" w:hAnsi="Times New Roman" w:cs="Times New Roman"/>
          <w:b w:val="0"/>
          <w:sz w:val="24"/>
          <w:szCs w:val="24"/>
        </w:rPr>
        <w:t xml:space="preserve">due from </w:t>
      </w:r>
      <w:r w:rsidR="00C90D84">
        <w:rPr>
          <w:rStyle w:val="Strong"/>
          <w:rFonts w:ascii="Times New Roman" w:hAnsi="Times New Roman" w:cs="Times New Roman"/>
          <w:b w:val="0"/>
          <w:sz w:val="24"/>
          <w:szCs w:val="24"/>
        </w:rPr>
        <w:t>it, I find that this was not the case. D.W.1 was able to negotiate the amount down from the plaintiff's original claim by insisting on the plaintiff providing proof of its claim. Exhibit D. E</w:t>
      </w:r>
      <w:r w:rsidR="001455A5">
        <w:rPr>
          <w:rStyle w:val="Strong"/>
          <w:rFonts w:ascii="Times New Roman" w:hAnsi="Times New Roman" w:cs="Times New Roman"/>
          <w:b w:val="0"/>
          <w:sz w:val="24"/>
          <w:szCs w:val="24"/>
        </w:rPr>
        <w:t>x</w:t>
      </w:r>
      <w:r w:rsidR="00C90D84">
        <w:rPr>
          <w:rStyle w:val="Strong"/>
          <w:rFonts w:ascii="Times New Roman" w:hAnsi="Times New Roman" w:cs="Times New Roman"/>
          <w:b w:val="0"/>
          <w:sz w:val="24"/>
          <w:szCs w:val="24"/>
        </w:rPr>
        <w:t xml:space="preserve">.6 shows that D.W.1 was able to single out the specific claims in respect of which the plaintiff had not </w:t>
      </w:r>
      <w:r w:rsidR="001455A5">
        <w:rPr>
          <w:rStyle w:val="Strong"/>
          <w:rFonts w:ascii="Times New Roman" w:hAnsi="Times New Roman" w:cs="Times New Roman"/>
          <w:b w:val="0"/>
          <w:sz w:val="24"/>
          <w:szCs w:val="24"/>
        </w:rPr>
        <w:t>provided</w:t>
      </w:r>
      <w:r w:rsidR="00C90D84">
        <w:rPr>
          <w:rStyle w:val="Strong"/>
          <w:rFonts w:ascii="Times New Roman" w:hAnsi="Times New Roman" w:cs="Times New Roman"/>
          <w:b w:val="0"/>
          <w:sz w:val="24"/>
          <w:szCs w:val="24"/>
        </w:rPr>
        <w:t xml:space="preserve"> proof to its satisfaction. </w:t>
      </w:r>
      <w:r w:rsidR="00EE110E">
        <w:rPr>
          <w:rStyle w:val="Strong"/>
          <w:rFonts w:ascii="Times New Roman" w:hAnsi="Times New Roman" w:cs="Times New Roman"/>
          <w:b w:val="0"/>
          <w:sz w:val="24"/>
          <w:szCs w:val="24"/>
        </w:rPr>
        <w:t xml:space="preserve">He was able to point out the sum that had been </w:t>
      </w:r>
      <w:r w:rsidR="001455A5">
        <w:rPr>
          <w:rStyle w:val="Strong"/>
          <w:rFonts w:ascii="Times New Roman" w:hAnsi="Times New Roman" w:cs="Times New Roman"/>
          <w:b w:val="0"/>
          <w:sz w:val="24"/>
          <w:szCs w:val="24"/>
        </w:rPr>
        <w:t>tentatively</w:t>
      </w:r>
      <w:r w:rsidR="00EE110E">
        <w:rPr>
          <w:rStyle w:val="Strong"/>
          <w:rFonts w:ascii="Times New Roman" w:hAnsi="Times New Roman" w:cs="Times New Roman"/>
          <w:b w:val="0"/>
          <w:sz w:val="24"/>
          <w:szCs w:val="24"/>
        </w:rPr>
        <w:t xml:space="preserve"> agreed upon and insisted on the channel of communication he considered would provide more accurate information. The tone of the letter is not one of a person with no practical choice. The final outcome, exhibit P. Ex.6 categorised the claim into three; </w:t>
      </w:r>
      <w:r>
        <w:rPr>
          <w:rStyle w:val="Strong"/>
          <w:rFonts w:ascii="Times New Roman" w:hAnsi="Times New Roman" w:cs="Times New Roman"/>
          <w:b w:val="0"/>
          <w:sz w:val="24"/>
          <w:szCs w:val="24"/>
        </w:rPr>
        <w:t xml:space="preserve"> </w:t>
      </w:r>
      <w:r w:rsidR="001455A5">
        <w:rPr>
          <w:rStyle w:val="Strong"/>
          <w:rFonts w:ascii="Times New Roman" w:hAnsi="Times New Roman" w:cs="Times New Roman"/>
          <w:b w:val="0"/>
          <w:sz w:val="24"/>
          <w:szCs w:val="24"/>
        </w:rPr>
        <w:t xml:space="preserve">a summary of both accounts in part "a", disputed entries that were subject to further verification and reconciliation in part "b" and the undisputed amount in part "c." This is an indication that at the time he signed, D.W.1 was </w:t>
      </w:r>
      <w:r w:rsidR="00410B88" w:rsidRPr="00410B88">
        <w:rPr>
          <w:rStyle w:val="Strong"/>
          <w:rFonts w:ascii="Times New Roman" w:hAnsi="Times New Roman" w:cs="Times New Roman"/>
          <w:b w:val="0"/>
          <w:sz w:val="24"/>
          <w:szCs w:val="24"/>
        </w:rPr>
        <w:t xml:space="preserve">fully aware of the </w:t>
      </w:r>
      <w:r w:rsidR="001455A5">
        <w:rPr>
          <w:rStyle w:val="Strong"/>
          <w:rFonts w:ascii="Times New Roman" w:hAnsi="Times New Roman" w:cs="Times New Roman"/>
          <w:b w:val="0"/>
          <w:sz w:val="24"/>
          <w:szCs w:val="24"/>
        </w:rPr>
        <w:t>status of all categories and he had the freedom to reject that with which he was disagreeable</w:t>
      </w:r>
      <w:r w:rsidR="00F80980">
        <w:rPr>
          <w:rStyle w:val="Strong"/>
          <w:rFonts w:ascii="Times New Roman" w:hAnsi="Times New Roman" w:cs="Times New Roman"/>
          <w:b w:val="0"/>
          <w:sz w:val="24"/>
          <w:szCs w:val="24"/>
        </w:rPr>
        <w:t xml:space="preserve">. </w:t>
      </w:r>
      <w:r w:rsidR="001455A5">
        <w:rPr>
          <w:rStyle w:val="Strong"/>
          <w:rFonts w:ascii="Times New Roman" w:hAnsi="Times New Roman" w:cs="Times New Roman"/>
          <w:b w:val="0"/>
          <w:sz w:val="24"/>
          <w:szCs w:val="24"/>
        </w:rPr>
        <w:t>T</w:t>
      </w:r>
      <w:r w:rsidR="00F80980" w:rsidRPr="00F80980">
        <w:rPr>
          <w:rStyle w:val="Strong"/>
          <w:rFonts w:ascii="Times New Roman" w:hAnsi="Times New Roman" w:cs="Times New Roman"/>
          <w:b w:val="0"/>
          <w:sz w:val="24"/>
          <w:szCs w:val="24"/>
        </w:rPr>
        <w:t xml:space="preserve">he </w:t>
      </w:r>
      <w:r w:rsidR="001455A5">
        <w:rPr>
          <w:rStyle w:val="Strong"/>
          <w:rFonts w:ascii="Times New Roman" w:hAnsi="Times New Roman" w:cs="Times New Roman"/>
          <w:b w:val="0"/>
          <w:sz w:val="24"/>
          <w:szCs w:val="24"/>
        </w:rPr>
        <w:t xml:space="preserve">evidence suggests that he </w:t>
      </w:r>
      <w:r w:rsidR="00F80980" w:rsidRPr="00F80980">
        <w:rPr>
          <w:rStyle w:val="Strong"/>
          <w:rFonts w:ascii="Times New Roman" w:hAnsi="Times New Roman" w:cs="Times New Roman"/>
          <w:b w:val="0"/>
          <w:sz w:val="24"/>
          <w:szCs w:val="24"/>
        </w:rPr>
        <w:t xml:space="preserve">negotiated terms contained </w:t>
      </w:r>
      <w:r w:rsidR="001455A5">
        <w:rPr>
          <w:rStyle w:val="Strong"/>
          <w:rFonts w:ascii="Times New Roman" w:hAnsi="Times New Roman" w:cs="Times New Roman"/>
          <w:b w:val="0"/>
          <w:sz w:val="24"/>
          <w:szCs w:val="24"/>
        </w:rPr>
        <w:t xml:space="preserve">in P. Ex.6 on a </w:t>
      </w:r>
      <w:r w:rsidR="00F80980" w:rsidRPr="00F80980">
        <w:rPr>
          <w:rStyle w:val="Strong"/>
          <w:rFonts w:ascii="Times New Roman" w:hAnsi="Times New Roman" w:cs="Times New Roman"/>
          <w:b w:val="0"/>
          <w:sz w:val="24"/>
          <w:szCs w:val="24"/>
        </w:rPr>
        <w:t xml:space="preserve">give and take </w:t>
      </w:r>
      <w:r w:rsidR="001455A5">
        <w:rPr>
          <w:rStyle w:val="Strong"/>
          <w:rFonts w:ascii="Times New Roman" w:hAnsi="Times New Roman" w:cs="Times New Roman"/>
          <w:b w:val="0"/>
          <w:sz w:val="24"/>
          <w:szCs w:val="24"/>
        </w:rPr>
        <w:t>basis and not on the basis of dictation by the plaintiff's agents</w:t>
      </w:r>
      <w:r w:rsidR="00F80980">
        <w:rPr>
          <w:rStyle w:val="Strong"/>
          <w:rFonts w:ascii="Times New Roman" w:hAnsi="Times New Roman" w:cs="Times New Roman"/>
          <w:b w:val="0"/>
          <w:sz w:val="24"/>
          <w:szCs w:val="24"/>
        </w:rPr>
        <w:t>.</w:t>
      </w:r>
      <w:r w:rsidR="001455A5">
        <w:rPr>
          <w:rStyle w:val="Strong"/>
          <w:rFonts w:ascii="Times New Roman" w:hAnsi="Times New Roman" w:cs="Times New Roman"/>
          <w:b w:val="0"/>
          <w:sz w:val="24"/>
          <w:szCs w:val="24"/>
        </w:rPr>
        <w:t xml:space="preserve"> L</w:t>
      </w:r>
      <w:r w:rsidR="001455A5" w:rsidRPr="00300B13">
        <w:rPr>
          <w:rStyle w:val="Strong"/>
          <w:rFonts w:ascii="Times New Roman" w:hAnsi="Times New Roman" w:cs="Times New Roman"/>
          <w:b w:val="0"/>
          <w:sz w:val="24"/>
          <w:szCs w:val="24"/>
        </w:rPr>
        <w:t xml:space="preserve">ack of </w:t>
      </w:r>
      <w:r w:rsidR="001455A5">
        <w:rPr>
          <w:rStyle w:val="Strong"/>
          <w:rFonts w:ascii="Times New Roman" w:hAnsi="Times New Roman" w:cs="Times New Roman"/>
          <w:b w:val="0"/>
          <w:sz w:val="24"/>
          <w:szCs w:val="24"/>
        </w:rPr>
        <w:t>a practical choice for the defendant has not been proved.</w:t>
      </w:r>
    </w:p>
    <w:p w:rsidR="003954B0" w:rsidRDefault="00854577" w:rsidP="000736DC">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lastRenderedPageBreak/>
        <w:t xml:space="preserve">As to whether </w:t>
      </w:r>
      <w:r w:rsidRPr="00AB31E4">
        <w:rPr>
          <w:rFonts w:ascii="Times New Roman" w:hAnsi="Times New Roman" w:cs="Times New Roman"/>
          <w:sz w:val="24"/>
          <w:szCs w:val="24"/>
        </w:rPr>
        <w:t xml:space="preserve">the pressure </w:t>
      </w:r>
      <w:r>
        <w:rPr>
          <w:rFonts w:ascii="Times New Roman" w:hAnsi="Times New Roman" w:cs="Times New Roman"/>
          <w:sz w:val="24"/>
          <w:szCs w:val="24"/>
        </w:rPr>
        <w:t xml:space="preserve">was the </w:t>
      </w:r>
      <w:r w:rsidRPr="00AB31E4">
        <w:rPr>
          <w:rFonts w:ascii="Times New Roman" w:hAnsi="Times New Roman" w:cs="Times New Roman"/>
          <w:sz w:val="24"/>
          <w:szCs w:val="24"/>
        </w:rPr>
        <w:t>decisive</w:t>
      </w:r>
      <w:r>
        <w:rPr>
          <w:rFonts w:ascii="Times New Roman" w:hAnsi="Times New Roman" w:cs="Times New Roman"/>
          <w:sz w:val="24"/>
          <w:szCs w:val="24"/>
        </w:rPr>
        <w:t xml:space="preserve"> or </w:t>
      </w:r>
      <w:r w:rsidRPr="00AB31E4">
        <w:rPr>
          <w:rFonts w:ascii="Times New Roman" w:hAnsi="Times New Roman" w:cs="Times New Roman"/>
          <w:sz w:val="24"/>
          <w:szCs w:val="24"/>
        </w:rPr>
        <w:t>clinching</w:t>
      </w:r>
      <w:r w:rsidRPr="00D6172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factor without the agreement would not have been signed, </w:t>
      </w:r>
      <w:r w:rsidR="00D27ABD">
        <w:rPr>
          <w:rStyle w:val="Strong"/>
          <w:rFonts w:ascii="Times New Roman" w:hAnsi="Times New Roman" w:cs="Times New Roman"/>
          <w:b w:val="0"/>
          <w:sz w:val="24"/>
          <w:szCs w:val="24"/>
        </w:rPr>
        <w:t xml:space="preserve">the defendant had the onus of proving that </w:t>
      </w:r>
      <w:r w:rsidR="001772CF">
        <w:rPr>
          <w:rStyle w:val="Strong"/>
          <w:rFonts w:ascii="Times New Roman" w:hAnsi="Times New Roman" w:cs="Times New Roman"/>
          <w:b w:val="0"/>
          <w:sz w:val="24"/>
          <w:szCs w:val="24"/>
        </w:rPr>
        <w:t xml:space="preserve">the circumstances were such that, </w:t>
      </w:r>
      <w:r w:rsidR="00D27ABD">
        <w:rPr>
          <w:rStyle w:val="Strong"/>
          <w:rFonts w:ascii="Times New Roman" w:hAnsi="Times New Roman" w:cs="Times New Roman"/>
          <w:b w:val="0"/>
          <w:sz w:val="24"/>
          <w:szCs w:val="24"/>
        </w:rPr>
        <w:t>bu</w:t>
      </w:r>
      <w:r w:rsidR="001772CF">
        <w:rPr>
          <w:rStyle w:val="Strong"/>
          <w:rFonts w:ascii="Times New Roman" w:hAnsi="Times New Roman" w:cs="Times New Roman"/>
          <w:b w:val="0"/>
          <w:sz w:val="24"/>
          <w:szCs w:val="24"/>
        </w:rPr>
        <w:t>t</w:t>
      </w:r>
      <w:r w:rsidR="00E869FC" w:rsidRPr="00E869FC">
        <w:rPr>
          <w:rStyle w:val="Strong"/>
          <w:rFonts w:ascii="Times New Roman" w:hAnsi="Times New Roman" w:cs="Times New Roman"/>
          <w:b w:val="0"/>
          <w:sz w:val="24"/>
          <w:szCs w:val="24"/>
        </w:rPr>
        <w:t xml:space="preserve"> for that illegitimate pressure, </w:t>
      </w:r>
      <w:r w:rsidR="001772CF">
        <w:rPr>
          <w:rStyle w:val="Strong"/>
          <w:rFonts w:ascii="Times New Roman" w:hAnsi="Times New Roman" w:cs="Times New Roman"/>
          <w:b w:val="0"/>
          <w:sz w:val="24"/>
          <w:szCs w:val="24"/>
        </w:rPr>
        <w:t>D.W.1</w:t>
      </w:r>
      <w:r w:rsidR="00E869FC" w:rsidRPr="00E869FC">
        <w:rPr>
          <w:rStyle w:val="Strong"/>
          <w:rFonts w:ascii="Times New Roman" w:hAnsi="Times New Roman" w:cs="Times New Roman"/>
          <w:b w:val="0"/>
          <w:sz w:val="24"/>
          <w:szCs w:val="24"/>
        </w:rPr>
        <w:t xml:space="preserve"> would not have entered into the disputed contract</w:t>
      </w:r>
      <w:r w:rsidR="00E869FC">
        <w:rPr>
          <w:rStyle w:val="Strong"/>
          <w:rFonts w:ascii="Times New Roman" w:hAnsi="Times New Roman" w:cs="Times New Roman"/>
          <w:b w:val="0"/>
          <w:sz w:val="24"/>
          <w:szCs w:val="24"/>
        </w:rPr>
        <w:t xml:space="preserve">. </w:t>
      </w:r>
      <w:r w:rsidR="001772CF">
        <w:rPr>
          <w:rStyle w:val="Strong"/>
          <w:rFonts w:ascii="Times New Roman" w:hAnsi="Times New Roman" w:cs="Times New Roman"/>
          <w:b w:val="0"/>
          <w:sz w:val="24"/>
          <w:szCs w:val="24"/>
        </w:rPr>
        <w:t xml:space="preserve">In the instant case, the reconciliation took place in the defendant's office where D.W.1 had the authority to eject the plaintiff's representatives from, in the event of inappropriate conduct; </w:t>
      </w:r>
      <w:r w:rsidR="005F2F1D">
        <w:rPr>
          <w:rStyle w:val="Strong"/>
          <w:rFonts w:ascii="Times New Roman" w:hAnsi="Times New Roman" w:cs="Times New Roman"/>
          <w:b w:val="0"/>
          <w:sz w:val="24"/>
          <w:szCs w:val="24"/>
        </w:rPr>
        <w:t xml:space="preserve">the persons alleged to have threatened him with a complaint to the police were at Kira Road Police Station or other places in Kampala, over five hundred kilometres away from his office in Arua and posing no real or imminent threat of arrest; there is no evidence either before, during or after the signing of </w:t>
      </w:r>
      <w:r w:rsidR="00D42EF5">
        <w:rPr>
          <w:rStyle w:val="Strong"/>
          <w:rFonts w:ascii="Times New Roman" w:hAnsi="Times New Roman" w:cs="Times New Roman"/>
          <w:b w:val="0"/>
          <w:sz w:val="24"/>
          <w:szCs w:val="24"/>
        </w:rPr>
        <w:t xml:space="preserve">exhibit </w:t>
      </w:r>
      <w:r w:rsidR="005F2F1D">
        <w:rPr>
          <w:rStyle w:val="Strong"/>
          <w:rFonts w:ascii="Times New Roman" w:hAnsi="Times New Roman" w:cs="Times New Roman"/>
          <w:b w:val="0"/>
          <w:sz w:val="24"/>
          <w:szCs w:val="24"/>
        </w:rPr>
        <w:t xml:space="preserve">P. Ex.6 that D.W.1 </w:t>
      </w:r>
      <w:r w:rsidR="00823F37">
        <w:rPr>
          <w:rStyle w:val="Strong"/>
          <w:rFonts w:ascii="Times New Roman" w:hAnsi="Times New Roman" w:cs="Times New Roman"/>
          <w:b w:val="0"/>
          <w:sz w:val="24"/>
          <w:szCs w:val="24"/>
        </w:rPr>
        <w:t>of a protest against duress</w:t>
      </w:r>
      <w:r w:rsidR="00823F37" w:rsidRPr="00A41DFC">
        <w:rPr>
          <w:rFonts w:ascii="Times New Roman" w:hAnsi="Times New Roman" w:cs="Times New Roman"/>
          <w:sz w:val="24"/>
          <w:szCs w:val="24"/>
        </w:rPr>
        <w:t xml:space="preserve"> or a declaration of intention to go to </w:t>
      </w:r>
      <w:r w:rsidR="00823F37">
        <w:rPr>
          <w:rFonts w:ascii="Times New Roman" w:hAnsi="Times New Roman" w:cs="Times New Roman"/>
          <w:sz w:val="24"/>
          <w:szCs w:val="24"/>
        </w:rPr>
        <w:t xml:space="preserve">the </w:t>
      </w:r>
      <w:r w:rsidR="00823F37" w:rsidRPr="00A41DFC">
        <w:rPr>
          <w:rFonts w:ascii="Times New Roman" w:hAnsi="Times New Roman" w:cs="Times New Roman"/>
          <w:sz w:val="24"/>
          <w:szCs w:val="24"/>
        </w:rPr>
        <w:t>law to re</w:t>
      </w:r>
      <w:r w:rsidR="00823F37">
        <w:rPr>
          <w:rFonts w:ascii="Times New Roman" w:hAnsi="Times New Roman" w:cs="Times New Roman"/>
          <w:sz w:val="24"/>
          <w:szCs w:val="24"/>
        </w:rPr>
        <w:t xml:space="preserve">voke the document. </w:t>
      </w:r>
      <w:r w:rsidR="003B6C83" w:rsidRPr="00957A18">
        <w:rPr>
          <w:rFonts w:ascii="Times New Roman" w:hAnsi="Times New Roman" w:cs="Times New Roman"/>
          <w:sz w:val="24"/>
          <w:szCs w:val="24"/>
        </w:rPr>
        <w:t xml:space="preserve">Indeed, the allegation of duress was only raised after the </w:t>
      </w:r>
      <w:r w:rsidR="003B6C83">
        <w:rPr>
          <w:rFonts w:ascii="Times New Roman" w:hAnsi="Times New Roman" w:cs="Times New Roman"/>
          <w:sz w:val="24"/>
          <w:szCs w:val="24"/>
        </w:rPr>
        <w:t xml:space="preserve">current </w:t>
      </w:r>
      <w:r w:rsidR="003B6C83" w:rsidRPr="00957A18">
        <w:rPr>
          <w:rFonts w:ascii="Times New Roman" w:hAnsi="Times New Roman" w:cs="Times New Roman"/>
          <w:sz w:val="24"/>
          <w:szCs w:val="24"/>
        </w:rPr>
        <w:t>proceedings had been commenced</w:t>
      </w:r>
      <w:r w:rsidR="003B6C83">
        <w:rPr>
          <w:rFonts w:ascii="Times New Roman" w:hAnsi="Times New Roman" w:cs="Times New Roman"/>
          <w:sz w:val="24"/>
          <w:szCs w:val="24"/>
        </w:rPr>
        <w:t xml:space="preserve"> by the plaintiff. </w:t>
      </w:r>
      <w:r w:rsidR="00D42EF5">
        <w:rPr>
          <w:rFonts w:ascii="Times New Roman" w:hAnsi="Times New Roman" w:cs="Times New Roman"/>
          <w:sz w:val="24"/>
          <w:szCs w:val="24"/>
        </w:rPr>
        <w:t xml:space="preserve">As a result, </w:t>
      </w:r>
      <w:r w:rsidR="00D42EF5">
        <w:rPr>
          <w:rStyle w:val="Strong"/>
          <w:rFonts w:ascii="Times New Roman" w:hAnsi="Times New Roman" w:cs="Times New Roman"/>
          <w:b w:val="0"/>
          <w:sz w:val="24"/>
          <w:szCs w:val="24"/>
        </w:rPr>
        <w:t>there</w:t>
      </w:r>
      <w:r>
        <w:rPr>
          <w:rStyle w:val="Strong"/>
          <w:rFonts w:ascii="Times New Roman" w:hAnsi="Times New Roman" w:cs="Times New Roman"/>
          <w:b w:val="0"/>
          <w:sz w:val="24"/>
          <w:szCs w:val="24"/>
        </w:rPr>
        <w:t xml:space="preserve"> is no evidence that it</w:t>
      </w:r>
      <w:r w:rsidRPr="00D6172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was </w:t>
      </w:r>
      <w:r w:rsidRPr="00D6172D">
        <w:rPr>
          <w:rStyle w:val="Strong"/>
          <w:rFonts w:ascii="Times New Roman" w:hAnsi="Times New Roman" w:cs="Times New Roman"/>
          <w:b w:val="0"/>
          <w:sz w:val="24"/>
          <w:szCs w:val="24"/>
        </w:rPr>
        <w:t xml:space="preserve">a significant cause of inducing the </w:t>
      </w:r>
      <w:r>
        <w:rPr>
          <w:rStyle w:val="Strong"/>
          <w:rFonts w:ascii="Times New Roman" w:hAnsi="Times New Roman" w:cs="Times New Roman"/>
          <w:b w:val="0"/>
          <w:sz w:val="24"/>
          <w:szCs w:val="24"/>
        </w:rPr>
        <w:t>defendant</w:t>
      </w:r>
      <w:r w:rsidRPr="00D6172D">
        <w:rPr>
          <w:rStyle w:val="Strong"/>
          <w:rFonts w:ascii="Times New Roman" w:hAnsi="Times New Roman" w:cs="Times New Roman"/>
          <w:b w:val="0"/>
          <w:sz w:val="24"/>
          <w:szCs w:val="24"/>
        </w:rPr>
        <w:t xml:space="preserve"> into the contract</w:t>
      </w:r>
      <w:r>
        <w:rPr>
          <w:rStyle w:val="Strong"/>
          <w:rFonts w:ascii="Times New Roman" w:hAnsi="Times New Roman" w:cs="Times New Roman"/>
          <w:b w:val="0"/>
          <w:sz w:val="24"/>
          <w:szCs w:val="24"/>
        </w:rPr>
        <w:t xml:space="preserve">. </w:t>
      </w:r>
      <w:r w:rsidR="003954B0" w:rsidRPr="003954B0">
        <w:rPr>
          <w:rStyle w:val="Strong"/>
          <w:rFonts w:ascii="Times New Roman" w:hAnsi="Times New Roman" w:cs="Times New Roman"/>
          <w:b w:val="0"/>
          <w:sz w:val="24"/>
          <w:szCs w:val="24"/>
        </w:rPr>
        <w:t>This suggest</w:t>
      </w:r>
      <w:r w:rsidR="00D42EF5">
        <w:rPr>
          <w:rStyle w:val="Strong"/>
          <w:rFonts w:ascii="Times New Roman" w:hAnsi="Times New Roman" w:cs="Times New Roman"/>
          <w:b w:val="0"/>
          <w:sz w:val="24"/>
          <w:szCs w:val="24"/>
        </w:rPr>
        <w:t>s</w:t>
      </w:r>
      <w:r w:rsidR="003954B0" w:rsidRPr="003954B0">
        <w:rPr>
          <w:rStyle w:val="Strong"/>
          <w:rFonts w:ascii="Times New Roman" w:hAnsi="Times New Roman" w:cs="Times New Roman"/>
          <w:b w:val="0"/>
          <w:sz w:val="24"/>
          <w:szCs w:val="24"/>
        </w:rPr>
        <w:t xml:space="preserve"> that the agreement </w:t>
      </w:r>
      <w:r w:rsidR="00D42EF5">
        <w:rPr>
          <w:rStyle w:val="Strong"/>
          <w:rFonts w:ascii="Times New Roman" w:hAnsi="Times New Roman" w:cs="Times New Roman"/>
          <w:b w:val="0"/>
          <w:sz w:val="24"/>
          <w:szCs w:val="24"/>
        </w:rPr>
        <w:t>was not</w:t>
      </w:r>
      <w:r w:rsidR="003954B0" w:rsidRPr="003954B0">
        <w:rPr>
          <w:rStyle w:val="Strong"/>
          <w:rFonts w:ascii="Times New Roman" w:hAnsi="Times New Roman" w:cs="Times New Roman"/>
          <w:b w:val="0"/>
          <w:sz w:val="24"/>
          <w:szCs w:val="24"/>
        </w:rPr>
        <w:t xml:space="preserve"> entered into under the influence of illegitimate pressure or, alternatively, that </w:t>
      </w:r>
      <w:r w:rsidR="00D42EF5">
        <w:rPr>
          <w:rStyle w:val="Strong"/>
          <w:rFonts w:ascii="Times New Roman" w:hAnsi="Times New Roman" w:cs="Times New Roman"/>
          <w:b w:val="0"/>
          <w:sz w:val="24"/>
          <w:szCs w:val="24"/>
        </w:rPr>
        <w:t>the plaintiff's</w:t>
      </w:r>
      <w:r w:rsidR="003954B0" w:rsidRPr="003954B0">
        <w:rPr>
          <w:rStyle w:val="Strong"/>
          <w:rFonts w:ascii="Times New Roman" w:hAnsi="Times New Roman" w:cs="Times New Roman"/>
          <w:b w:val="0"/>
          <w:sz w:val="24"/>
          <w:szCs w:val="24"/>
        </w:rPr>
        <w:t xml:space="preserve"> conduct </w:t>
      </w:r>
      <w:r w:rsidR="00D42EF5">
        <w:rPr>
          <w:rStyle w:val="Strong"/>
          <w:rFonts w:ascii="Times New Roman" w:hAnsi="Times New Roman" w:cs="Times New Roman"/>
          <w:b w:val="0"/>
          <w:sz w:val="24"/>
          <w:szCs w:val="24"/>
        </w:rPr>
        <w:t>was not</w:t>
      </w:r>
      <w:r w:rsidR="003954B0" w:rsidRPr="003954B0">
        <w:rPr>
          <w:rStyle w:val="Strong"/>
          <w:rFonts w:ascii="Times New Roman" w:hAnsi="Times New Roman" w:cs="Times New Roman"/>
          <w:b w:val="0"/>
          <w:sz w:val="24"/>
          <w:szCs w:val="24"/>
        </w:rPr>
        <w:t xml:space="preserve"> a significant cause in </w:t>
      </w:r>
      <w:r w:rsidR="00D42EF5">
        <w:rPr>
          <w:rStyle w:val="Strong"/>
          <w:rFonts w:ascii="Times New Roman" w:hAnsi="Times New Roman" w:cs="Times New Roman"/>
          <w:b w:val="0"/>
          <w:sz w:val="24"/>
          <w:szCs w:val="24"/>
        </w:rPr>
        <w:t xml:space="preserve">the defendant's </w:t>
      </w:r>
      <w:r w:rsidR="003954B0" w:rsidRPr="003954B0">
        <w:rPr>
          <w:rStyle w:val="Strong"/>
          <w:rFonts w:ascii="Times New Roman" w:hAnsi="Times New Roman" w:cs="Times New Roman"/>
          <w:b w:val="0"/>
          <w:sz w:val="24"/>
          <w:szCs w:val="24"/>
        </w:rPr>
        <w:t xml:space="preserve">decision to </w:t>
      </w:r>
      <w:r w:rsidR="00D42EF5">
        <w:rPr>
          <w:rStyle w:val="Strong"/>
          <w:rFonts w:ascii="Times New Roman" w:hAnsi="Times New Roman" w:cs="Times New Roman"/>
          <w:b w:val="0"/>
          <w:sz w:val="24"/>
          <w:szCs w:val="24"/>
        </w:rPr>
        <w:t>sign exhibit P. Ex.6</w:t>
      </w:r>
      <w:r w:rsidR="003954B0" w:rsidRPr="003954B0">
        <w:rPr>
          <w:rStyle w:val="Strong"/>
          <w:rFonts w:ascii="Times New Roman" w:hAnsi="Times New Roman" w:cs="Times New Roman"/>
          <w:b w:val="0"/>
          <w:sz w:val="24"/>
          <w:szCs w:val="24"/>
        </w:rPr>
        <w:t>.</w:t>
      </w:r>
    </w:p>
    <w:p w:rsidR="00F80980" w:rsidRDefault="00F80980" w:rsidP="000736DC">
      <w:pPr>
        <w:spacing w:after="0" w:line="360" w:lineRule="auto"/>
        <w:jc w:val="both"/>
        <w:rPr>
          <w:rStyle w:val="Strong"/>
          <w:rFonts w:ascii="Times New Roman" w:hAnsi="Times New Roman" w:cs="Times New Roman"/>
          <w:b w:val="0"/>
          <w:sz w:val="24"/>
          <w:szCs w:val="24"/>
        </w:rPr>
      </w:pPr>
    </w:p>
    <w:p w:rsidR="00075352" w:rsidRDefault="003B6C83" w:rsidP="00165963">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Lastly, the defendant's conduct after executing that acknowledgement, </w:t>
      </w:r>
      <w:r w:rsidR="00E46EF1" w:rsidRPr="00E46EF1">
        <w:rPr>
          <w:rFonts w:ascii="Times New Roman" w:hAnsi="Times New Roman" w:cs="Times New Roman"/>
          <w:sz w:val="24"/>
          <w:szCs w:val="24"/>
        </w:rPr>
        <w:t xml:space="preserve">affirmed </w:t>
      </w:r>
      <w:r>
        <w:rPr>
          <w:rFonts w:ascii="Times New Roman" w:hAnsi="Times New Roman" w:cs="Times New Roman"/>
          <w:sz w:val="24"/>
          <w:szCs w:val="24"/>
        </w:rPr>
        <w:t xml:space="preserve">it. </w:t>
      </w:r>
      <w:r w:rsidR="00C04956">
        <w:rPr>
          <w:rFonts w:ascii="Times New Roman" w:hAnsi="Times New Roman" w:cs="Times New Roman"/>
          <w:sz w:val="24"/>
          <w:szCs w:val="24"/>
        </w:rPr>
        <w:t xml:space="preserve">Four </w:t>
      </w:r>
      <w:r>
        <w:rPr>
          <w:rFonts w:ascii="Times New Roman" w:hAnsi="Times New Roman" w:cs="Times New Roman"/>
          <w:sz w:val="24"/>
          <w:szCs w:val="24"/>
        </w:rPr>
        <w:t>months</w:t>
      </w:r>
      <w:r w:rsidR="00C04956">
        <w:rPr>
          <w:rFonts w:ascii="Times New Roman" w:hAnsi="Times New Roman" w:cs="Times New Roman"/>
          <w:sz w:val="24"/>
          <w:szCs w:val="24"/>
        </w:rPr>
        <w:t xml:space="preserve"> after the agreement, the defendant affirmed it by paying a total of shs. 18,000,000/= in three installments towards settlement of that </w:t>
      </w:r>
      <w:r>
        <w:rPr>
          <w:rFonts w:ascii="Times New Roman" w:hAnsi="Times New Roman" w:cs="Times New Roman"/>
          <w:sz w:val="24"/>
          <w:szCs w:val="24"/>
        </w:rPr>
        <w:t xml:space="preserve">agreed </w:t>
      </w:r>
      <w:r w:rsidR="00C04956">
        <w:rPr>
          <w:rFonts w:ascii="Times New Roman" w:hAnsi="Times New Roman" w:cs="Times New Roman"/>
          <w:sz w:val="24"/>
          <w:szCs w:val="24"/>
        </w:rPr>
        <w:t>outstanding balance</w:t>
      </w:r>
      <w:r>
        <w:rPr>
          <w:rFonts w:ascii="Times New Roman" w:hAnsi="Times New Roman" w:cs="Times New Roman"/>
          <w:sz w:val="24"/>
          <w:szCs w:val="24"/>
        </w:rPr>
        <w:t xml:space="preserve"> arrived at after the mutual reconciliation.</w:t>
      </w:r>
      <w:r w:rsidR="00C04956">
        <w:rPr>
          <w:rFonts w:ascii="Times New Roman" w:hAnsi="Times New Roman" w:cs="Times New Roman"/>
          <w:sz w:val="24"/>
          <w:szCs w:val="24"/>
        </w:rPr>
        <w:t xml:space="preserve"> </w:t>
      </w:r>
      <w:r>
        <w:rPr>
          <w:rFonts w:ascii="Times New Roman" w:hAnsi="Times New Roman" w:cs="Times New Roman"/>
          <w:sz w:val="24"/>
          <w:szCs w:val="24"/>
        </w:rPr>
        <w:t xml:space="preserve">The defendant paid </w:t>
      </w:r>
      <w:r w:rsidR="00C04956">
        <w:rPr>
          <w:rFonts w:ascii="Times New Roman" w:hAnsi="Times New Roman" w:cs="Times New Roman"/>
          <w:sz w:val="24"/>
          <w:szCs w:val="24"/>
        </w:rPr>
        <w:t>shs. 5,000,000/= on 26</w:t>
      </w:r>
      <w:r w:rsidR="00C04956" w:rsidRPr="00986533">
        <w:rPr>
          <w:rFonts w:ascii="Times New Roman" w:hAnsi="Times New Roman" w:cs="Times New Roman"/>
          <w:sz w:val="24"/>
          <w:szCs w:val="24"/>
          <w:vertAlign w:val="superscript"/>
        </w:rPr>
        <w:t>th</w:t>
      </w:r>
      <w:r w:rsidR="00C04956">
        <w:rPr>
          <w:rFonts w:ascii="Times New Roman" w:hAnsi="Times New Roman" w:cs="Times New Roman"/>
          <w:sz w:val="24"/>
          <w:szCs w:val="24"/>
        </w:rPr>
        <w:t xml:space="preserve"> September, 2013, shs. 3,000,000/= on 13</w:t>
      </w:r>
      <w:r w:rsidR="00C04956" w:rsidRPr="00986533">
        <w:rPr>
          <w:rFonts w:ascii="Times New Roman" w:hAnsi="Times New Roman" w:cs="Times New Roman"/>
          <w:sz w:val="24"/>
          <w:szCs w:val="24"/>
          <w:vertAlign w:val="superscript"/>
        </w:rPr>
        <w:t>th</w:t>
      </w:r>
      <w:r w:rsidR="00C04956">
        <w:rPr>
          <w:rFonts w:ascii="Times New Roman" w:hAnsi="Times New Roman" w:cs="Times New Roman"/>
          <w:sz w:val="24"/>
          <w:szCs w:val="24"/>
        </w:rPr>
        <w:t xml:space="preserve"> October, 2013 and shs. 10,000,000/= on 31</w:t>
      </w:r>
      <w:r w:rsidR="00C04956" w:rsidRPr="00986533">
        <w:rPr>
          <w:rFonts w:ascii="Times New Roman" w:hAnsi="Times New Roman" w:cs="Times New Roman"/>
          <w:sz w:val="24"/>
          <w:szCs w:val="24"/>
          <w:vertAlign w:val="superscript"/>
        </w:rPr>
        <w:t>st</w:t>
      </w:r>
      <w:r w:rsidR="00C04956">
        <w:rPr>
          <w:rFonts w:ascii="Times New Roman" w:hAnsi="Times New Roman" w:cs="Times New Roman"/>
          <w:sz w:val="24"/>
          <w:szCs w:val="24"/>
        </w:rPr>
        <w:t xml:space="preserve"> November, 2013</w:t>
      </w:r>
      <w:r w:rsidR="00957A18">
        <w:rPr>
          <w:rFonts w:ascii="Times New Roman" w:hAnsi="Times New Roman" w:cs="Times New Roman"/>
          <w:sz w:val="24"/>
          <w:szCs w:val="24"/>
        </w:rPr>
        <w:t xml:space="preserve">. </w:t>
      </w:r>
      <w:r w:rsidR="009B3B3E">
        <w:rPr>
          <w:rFonts w:ascii="Times New Roman" w:hAnsi="Times New Roman" w:cs="Times New Roman"/>
          <w:sz w:val="24"/>
          <w:szCs w:val="24"/>
        </w:rPr>
        <w:t>A</w:t>
      </w:r>
      <w:r w:rsidR="009B3B3E" w:rsidRPr="009B3B3E">
        <w:rPr>
          <w:rFonts w:ascii="Times New Roman" w:hAnsi="Times New Roman" w:cs="Times New Roman"/>
          <w:sz w:val="24"/>
          <w:szCs w:val="24"/>
        </w:rPr>
        <w:t xml:space="preserve"> contract entered into under duress is only voidable, not void. As a result, the party who has the right to avoid the contract loses that right by affirming the contract.</w:t>
      </w:r>
      <w:r w:rsidR="009B3B3E">
        <w:rPr>
          <w:rFonts w:ascii="Times New Roman" w:hAnsi="Times New Roman" w:cs="Times New Roman"/>
          <w:sz w:val="24"/>
          <w:szCs w:val="24"/>
        </w:rPr>
        <w:t xml:space="preserve"> </w:t>
      </w:r>
      <w:r w:rsidR="007F7551" w:rsidRPr="007F7551">
        <w:rPr>
          <w:rFonts w:ascii="Times New Roman" w:hAnsi="Times New Roman" w:cs="Times New Roman"/>
          <w:sz w:val="24"/>
          <w:szCs w:val="24"/>
        </w:rPr>
        <w:t xml:space="preserve">A contract may be affirmed expressly or alternatively impliedly by acquiescence. </w:t>
      </w:r>
      <w:r w:rsidR="007F7551">
        <w:rPr>
          <w:rFonts w:ascii="Times New Roman" w:hAnsi="Times New Roman" w:cs="Times New Roman"/>
          <w:sz w:val="24"/>
          <w:szCs w:val="24"/>
        </w:rPr>
        <w:t>There is</w:t>
      </w:r>
      <w:r w:rsidR="007F7551" w:rsidRPr="007F7551">
        <w:rPr>
          <w:rFonts w:ascii="Times New Roman" w:hAnsi="Times New Roman" w:cs="Times New Roman"/>
          <w:sz w:val="24"/>
          <w:szCs w:val="24"/>
        </w:rPr>
        <w:t xml:space="preserve"> acquiescence if the victim fails to take any steps to set aside the transaction within a reasonable time after he is freed from the </w:t>
      </w:r>
      <w:r w:rsidR="007F7551">
        <w:rPr>
          <w:rFonts w:ascii="Times New Roman" w:hAnsi="Times New Roman" w:cs="Times New Roman"/>
          <w:sz w:val="24"/>
          <w:szCs w:val="24"/>
        </w:rPr>
        <w:t xml:space="preserve">duress or undue influence (see </w:t>
      </w:r>
      <w:r w:rsidR="00DC73B5" w:rsidRPr="00DC73B5">
        <w:rPr>
          <w:rFonts w:ascii="Times New Roman" w:hAnsi="Times New Roman" w:cs="Times New Roman"/>
          <w:i/>
          <w:sz w:val="24"/>
          <w:szCs w:val="24"/>
        </w:rPr>
        <w:t>DSND Subsea Ltd v. Petroleum Geo Services Asa, [2000] EWHC 185 (TCC), [2001] BLR 23, [2000] BLR 530</w:t>
      </w:r>
      <w:r w:rsidR="00DC73B5">
        <w:rPr>
          <w:rFonts w:ascii="Times New Roman" w:hAnsi="Times New Roman" w:cs="Times New Roman"/>
          <w:sz w:val="24"/>
          <w:szCs w:val="24"/>
        </w:rPr>
        <w:t>).</w:t>
      </w:r>
      <w:r>
        <w:rPr>
          <w:rFonts w:ascii="Times New Roman" w:hAnsi="Times New Roman" w:cs="Times New Roman"/>
          <w:sz w:val="24"/>
          <w:szCs w:val="24"/>
        </w:rPr>
        <w:t xml:space="preserve"> The defendant took steps to affirm the agreement four months after it was signed and continued to comply with its terms up to six months after it was executed. Not only did the defendant </w:t>
      </w:r>
      <w:r w:rsidRPr="007F7551">
        <w:rPr>
          <w:rFonts w:ascii="Times New Roman" w:hAnsi="Times New Roman" w:cs="Times New Roman"/>
          <w:sz w:val="24"/>
          <w:szCs w:val="24"/>
        </w:rPr>
        <w:t xml:space="preserve">acquiescence </w:t>
      </w:r>
      <w:r>
        <w:rPr>
          <w:rFonts w:ascii="Times New Roman" w:hAnsi="Times New Roman" w:cs="Times New Roman"/>
          <w:sz w:val="24"/>
          <w:szCs w:val="24"/>
        </w:rPr>
        <w:t>by failure</w:t>
      </w:r>
      <w:r w:rsidRPr="007F7551">
        <w:rPr>
          <w:rFonts w:ascii="Times New Roman" w:hAnsi="Times New Roman" w:cs="Times New Roman"/>
          <w:sz w:val="24"/>
          <w:szCs w:val="24"/>
        </w:rPr>
        <w:t xml:space="preserve"> to take any steps to set </w:t>
      </w:r>
      <w:r>
        <w:rPr>
          <w:rFonts w:ascii="Times New Roman" w:hAnsi="Times New Roman" w:cs="Times New Roman"/>
          <w:sz w:val="24"/>
          <w:szCs w:val="24"/>
        </w:rPr>
        <w:t xml:space="preserve">it </w:t>
      </w:r>
      <w:r w:rsidRPr="007F7551">
        <w:rPr>
          <w:rFonts w:ascii="Times New Roman" w:hAnsi="Times New Roman" w:cs="Times New Roman"/>
          <w:sz w:val="24"/>
          <w:szCs w:val="24"/>
        </w:rPr>
        <w:t xml:space="preserve">aside </w:t>
      </w:r>
      <w:r>
        <w:rPr>
          <w:rFonts w:ascii="Times New Roman" w:hAnsi="Times New Roman" w:cs="Times New Roman"/>
          <w:sz w:val="24"/>
          <w:szCs w:val="24"/>
        </w:rPr>
        <w:t xml:space="preserve">but also affirmed it expressly by complying with its terms. </w:t>
      </w:r>
      <w:r w:rsidR="008329BB">
        <w:rPr>
          <w:rFonts w:ascii="Times New Roman" w:hAnsi="Times New Roman" w:cs="Times New Roman"/>
          <w:sz w:val="24"/>
          <w:szCs w:val="24"/>
        </w:rPr>
        <w:t xml:space="preserve">D.W.1 </w:t>
      </w:r>
      <w:r w:rsidR="008329BB" w:rsidRPr="00457856">
        <w:rPr>
          <w:rFonts w:ascii="Times New Roman" w:hAnsi="Times New Roman" w:cs="Times New Roman"/>
          <w:sz w:val="24"/>
          <w:szCs w:val="24"/>
        </w:rPr>
        <w:t>had  a</w:t>
      </w:r>
      <w:r w:rsidR="008329BB">
        <w:rPr>
          <w:rFonts w:ascii="Times New Roman" w:hAnsi="Times New Roman" w:cs="Times New Roman"/>
          <w:sz w:val="24"/>
          <w:szCs w:val="24"/>
        </w:rPr>
        <w:t xml:space="preserve">mple opportunity  to  take a different course of action avoiding the agreement </w:t>
      </w:r>
      <w:r w:rsidR="008329BB" w:rsidRPr="00EE02A7">
        <w:rPr>
          <w:rFonts w:ascii="Times New Roman" w:hAnsi="Times New Roman" w:cs="Times New Roman"/>
          <w:sz w:val="24"/>
          <w:szCs w:val="24"/>
        </w:rPr>
        <w:t xml:space="preserve">but maintained the decision he had initially made, independently, voluntarily, and </w:t>
      </w:r>
      <w:r w:rsidR="00536940">
        <w:rPr>
          <w:rFonts w:ascii="Times New Roman" w:hAnsi="Times New Roman" w:cs="Times New Roman"/>
          <w:sz w:val="24"/>
          <w:szCs w:val="24"/>
        </w:rPr>
        <w:t>fully</w:t>
      </w:r>
      <w:r w:rsidR="008329BB" w:rsidRPr="00EE02A7">
        <w:rPr>
          <w:rFonts w:ascii="Times New Roman" w:hAnsi="Times New Roman" w:cs="Times New Roman"/>
          <w:sz w:val="24"/>
          <w:szCs w:val="24"/>
        </w:rPr>
        <w:t xml:space="preserve"> understanding what he was doing</w:t>
      </w:r>
      <w:r w:rsidR="008329BB">
        <w:rPr>
          <w:rFonts w:ascii="Times New Roman" w:hAnsi="Times New Roman" w:cs="Times New Roman"/>
          <w:sz w:val="24"/>
          <w:szCs w:val="24"/>
        </w:rPr>
        <w:t xml:space="preserve">. </w:t>
      </w:r>
    </w:p>
    <w:p w:rsidR="00DC73B5" w:rsidRDefault="00DC73B5" w:rsidP="00165963">
      <w:pPr>
        <w:spacing w:after="0" w:line="360" w:lineRule="auto"/>
        <w:jc w:val="both"/>
        <w:rPr>
          <w:rFonts w:ascii="Times New Roman" w:hAnsi="Times New Roman" w:cs="Times New Roman"/>
          <w:sz w:val="24"/>
          <w:szCs w:val="24"/>
        </w:rPr>
      </w:pPr>
    </w:p>
    <w:p w:rsidR="00DC73B5" w:rsidRDefault="00DC73B5" w:rsidP="00165963">
      <w:pPr>
        <w:spacing w:after="0" w:line="360" w:lineRule="auto"/>
        <w:jc w:val="both"/>
        <w:rPr>
          <w:rFonts w:ascii="Times New Roman" w:hAnsi="Times New Roman" w:cs="Times New Roman"/>
          <w:sz w:val="24"/>
          <w:szCs w:val="24"/>
        </w:rPr>
      </w:pPr>
    </w:p>
    <w:p w:rsidR="00165963" w:rsidRDefault="00536940" w:rsidP="00165963">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In the final result, I find in favour of the plaintiff on both issues. </w:t>
      </w:r>
      <w:r w:rsidR="009E231F">
        <w:rPr>
          <w:rFonts w:ascii="Times New Roman" w:hAnsi="Times New Roman" w:cs="Times New Roman"/>
          <w:sz w:val="24"/>
          <w:szCs w:val="24"/>
        </w:rPr>
        <w:t>T</w:t>
      </w:r>
      <w:r w:rsidRPr="00536940">
        <w:rPr>
          <w:rFonts w:ascii="Times New Roman" w:hAnsi="Times New Roman" w:cs="Times New Roman"/>
          <w:sz w:val="24"/>
          <w:szCs w:val="24"/>
        </w:rPr>
        <w:t>he reconciled position between the parties is binding on the defendant</w:t>
      </w:r>
      <w:r w:rsidR="009E231F">
        <w:rPr>
          <w:rFonts w:ascii="Times New Roman" w:hAnsi="Times New Roman" w:cs="Times New Roman"/>
          <w:sz w:val="24"/>
          <w:szCs w:val="24"/>
        </w:rPr>
        <w:t xml:space="preserve"> and consequently by virtue of that reconciliation, </w:t>
      </w:r>
      <w:r w:rsidRPr="00536940">
        <w:rPr>
          <w:rFonts w:ascii="Times New Roman" w:hAnsi="Times New Roman" w:cs="Times New Roman"/>
          <w:sz w:val="24"/>
          <w:szCs w:val="24"/>
        </w:rPr>
        <w:t xml:space="preserve">the defendant owes the plaintiff </w:t>
      </w:r>
      <w:r w:rsidR="009E231F">
        <w:rPr>
          <w:rFonts w:ascii="Times New Roman" w:hAnsi="Times New Roman" w:cs="Times New Roman"/>
          <w:sz w:val="24"/>
          <w:szCs w:val="24"/>
        </w:rPr>
        <w:t>a</w:t>
      </w:r>
      <w:r w:rsidRPr="00536940">
        <w:rPr>
          <w:rFonts w:ascii="Times New Roman" w:hAnsi="Times New Roman" w:cs="Times New Roman"/>
          <w:sz w:val="24"/>
          <w:szCs w:val="24"/>
        </w:rPr>
        <w:t xml:space="preserve"> sum of shs. 135,682,485</w:t>
      </w:r>
      <w:r w:rsidR="009E231F">
        <w:rPr>
          <w:rFonts w:ascii="Times New Roman" w:hAnsi="Times New Roman" w:cs="Times New Roman"/>
          <w:sz w:val="24"/>
          <w:szCs w:val="24"/>
        </w:rPr>
        <w:t>, less the shs. 18,000,000/= the defendant paid thereafter. This leaves an outstanding sum of shs. 117,682,485/= due from the defendant to the plaintiff.</w:t>
      </w:r>
    </w:p>
    <w:p w:rsidR="00550858" w:rsidRDefault="00550858" w:rsidP="00165963">
      <w:pPr>
        <w:spacing w:after="0" w:line="360" w:lineRule="auto"/>
        <w:jc w:val="both"/>
        <w:rPr>
          <w:rFonts w:ascii="Times New Roman" w:hAnsi="Times New Roman" w:cs="Times New Roman"/>
          <w:sz w:val="24"/>
          <w:szCs w:val="24"/>
        </w:rPr>
      </w:pPr>
    </w:p>
    <w:p w:rsidR="00550858" w:rsidRDefault="00550858" w:rsidP="00550858">
      <w:pPr>
        <w:spacing w:after="0" w:line="360" w:lineRule="auto"/>
        <w:jc w:val="both"/>
        <w:rPr>
          <w:rFonts w:ascii="Times New Roman" w:hAnsi="Times New Roman" w:cs="Times New Roman"/>
          <w:sz w:val="24"/>
          <w:szCs w:val="24"/>
          <w:u w:val="single"/>
        </w:rPr>
      </w:pPr>
      <w:r>
        <w:rPr>
          <w:rStyle w:val="Strong"/>
          <w:rFonts w:ascii="Times New Roman" w:hAnsi="Times New Roman" w:cs="Times New Roman"/>
          <w:sz w:val="24"/>
          <w:szCs w:val="24"/>
        </w:rPr>
        <w:t>Third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00210A76" w:rsidRPr="00210A76">
        <w:rPr>
          <w:rFonts w:ascii="Times New Roman" w:hAnsi="Times New Roman" w:cs="Times New Roman"/>
          <w:sz w:val="24"/>
          <w:szCs w:val="24"/>
          <w:u w:val="single"/>
        </w:rPr>
        <w:t xml:space="preserve">Whether the plaintiff is indebted to the defendant in the sum of shs. </w:t>
      </w:r>
      <w:r w:rsidR="00210A76" w:rsidRPr="00210A76">
        <w:rPr>
          <w:rFonts w:ascii="Times New Roman" w:hAnsi="Times New Roman" w:cs="Times New Roman"/>
          <w:sz w:val="24"/>
          <w:szCs w:val="24"/>
        </w:rPr>
        <w:tab/>
      </w:r>
      <w:r w:rsidR="00210A76" w:rsidRPr="00210A76">
        <w:rPr>
          <w:rFonts w:ascii="Times New Roman" w:hAnsi="Times New Roman" w:cs="Times New Roman"/>
          <w:sz w:val="24"/>
          <w:szCs w:val="24"/>
        </w:rPr>
        <w:tab/>
      </w:r>
      <w:r w:rsidR="00210A76" w:rsidRPr="00210A76">
        <w:rPr>
          <w:rFonts w:ascii="Times New Roman" w:hAnsi="Times New Roman" w:cs="Times New Roman"/>
          <w:sz w:val="24"/>
          <w:szCs w:val="24"/>
        </w:rPr>
        <w:tab/>
      </w:r>
      <w:r w:rsidR="00210A76" w:rsidRPr="00210A76">
        <w:rPr>
          <w:rFonts w:ascii="Times New Roman" w:hAnsi="Times New Roman" w:cs="Times New Roman"/>
          <w:sz w:val="24"/>
          <w:szCs w:val="24"/>
        </w:rPr>
        <w:tab/>
      </w:r>
      <w:r w:rsidR="00210A76" w:rsidRPr="00210A76">
        <w:rPr>
          <w:rFonts w:ascii="Times New Roman" w:hAnsi="Times New Roman" w:cs="Times New Roman"/>
          <w:sz w:val="24"/>
          <w:szCs w:val="24"/>
          <w:u w:val="single"/>
        </w:rPr>
        <w:t>241,810,515/=</w:t>
      </w:r>
    </w:p>
    <w:p w:rsidR="00FE778D" w:rsidRDefault="00FE778D" w:rsidP="00550858">
      <w:pPr>
        <w:spacing w:after="0" w:line="360" w:lineRule="auto"/>
        <w:jc w:val="both"/>
        <w:rPr>
          <w:rStyle w:val="Strong"/>
          <w:rFonts w:ascii="Times New Roman" w:hAnsi="Times New Roman" w:cs="Times New Roman"/>
          <w:b w:val="0"/>
          <w:sz w:val="24"/>
          <w:szCs w:val="24"/>
        </w:rPr>
      </w:pPr>
    </w:p>
    <w:p w:rsidR="00550858" w:rsidRDefault="009E231F" w:rsidP="005508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210A76">
        <w:rPr>
          <w:rFonts w:ascii="Times New Roman" w:hAnsi="Times New Roman" w:cs="Times New Roman"/>
          <w:sz w:val="24"/>
          <w:szCs w:val="24"/>
        </w:rPr>
        <w:t>he position reached on 25</w:t>
      </w:r>
      <w:r w:rsidR="00210A76" w:rsidRPr="00210A76">
        <w:rPr>
          <w:rFonts w:ascii="Times New Roman" w:hAnsi="Times New Roman" w:cs="Times New Roman"/>
          <w:sz w:val="24"/>
          <w:szCs w:val="24"/>
          <w:vertAlign w:val="superscript"/>
        </w:rPr>
        <w:t>th</w:t>
      </w:r>
      <w:r w:rsidR="00210A76">
        <w:rPr>
          <w:rFonts w:ascii="Times New Roman" w:hAnsi="Times New Roman" w:cs="Times New Roman"/>
          <w:sz w:val="24"/>
          <w:szCs w:val="24"/>
        </w:rPr>
        <w:t xml:space="preserve"> May, 2013 following a mutual reconciliation of the ac</w:t>
      </w:r>
      <w:r>
        <w:rPr>
          <w:rFonts w:ascii="Times New Roman" w:hAnsi="Times New Roman" w:cs="Times New Roman"/>
          <w:sz w:val="24"/>
          <w:szCs w:val="24"/>
        </w:rPr>
        <w:t xml:space="preserve">counts kept by both parties, </w:t>
      </w:r>
      <w:r w:rsidR="00210A76">
        <w:rPr>
          <w:rFonts w:ascii="Times New Roman" w:hAnsi="Times New Roman" w:cs="Times New Roman"/>
          <w:sz w:val="24"/>
          <w:szCs w:val="24"/>
        </w:rPr>
        <w:t>was that the price of shs. 375,000,000/= payable to the defendant under the franchise goodwill purchase / sale agreement of 20</w:t>
      </w:r>
      <w:r w:rsidR="00210A76" w:rsidRPr="004F37BC">
        <w:rPr>
          <w:rFonts w:ascii="Times New Roman" w:hAnsi="Times New Roman" w:cs="Times New Roman"/>
          <w:sz w:val="24"/>
          <w:szCs w:val="24"/>
          <w:vertAlign w:val="superscript"/>
        </w:rPr>
        <w:t>th</w:t>
      </w:r>
      <w:r w:rsidR="00210A76">
        <w:rPr>
          <w:rFonts w:ascii="Times New Roman" w:hAnsi="Times New Roman" w:cs="Times New Roman"/>
          <w:sz w:val="24"/>
          <w:szCs w:val="24"/>
        </w:rPr>
        <w:t xml:space="preserve"> January, 2012 (exhibit P. Ex.1) had been settled on 31</w:t>
      </w:r>
      <w:r w:rsidR="00210A76" w:rsidRPr="001F4DC5">
        <w:rPr>
          <w:rFonts w:ascii="Times New Roman" w:hAnsi="Times New Roman" w:cs="Times New Roman"/>
          <w:sz w:val="24"/>
          <w:szCs w:val="24"/>
          <w:vertAlign w:val="superscript"/>
        </w:rPr>
        <w:t>st</w:t>
      </w:r>
      <w:r w:rsidR="00210A76">
        <w:rPr>
          <w:rFonts w:ascii="Times New Roman" w:hAnsi="Times New Roman" w:cs="Times New Roman"/>
          <w:sz w:val="24"/>
          <w:szCs w:val="24"/>
        </w:rPr>
        <w:t xml:space="preserve"> August, 2012 (as per exhibit D. Ex.3) and was thus offset against the gross volume of stock supplies made in the two years under consideration, 2011 and 2012 (see table "a" at page one of exhibit P. Ex.6). In </w:t>
      </w:r>
      <w:r>
        <w:rPr>
          <w:rFonts w:ascii="Times New Roman" w:hAnsi="Times New Roman" w:cs="Times New Roman"/>
          <w:sz w:val="24"/>
          <w:szCs w:val="24"/>
        </w:rPr>
        <w:t>light</w:t>
      </w:r>
      <w:r w:rsidR="00210A76">
        <w:rPr>
          <w:rFonts w:ascii="Times New Roman" w:hAnsi="Times New Roman" w:cs="Times New Roman"/>
          <w:sz w:val="24"/>
          <w:szCs w:val="24"/>
        </w:rPr>
        <w:t xml:space="preserve"> of that position, the defendant's counterclaim is misconceived and it is herby dismissed with costs.</w:t>
      </w:r>
    </w:p>
    <w:p w:rsidR="00550858" w:rsidRDefault="00550858" w:rsidP="00165963">
      <w:pPr>
        <w:spacing w:after="0" w:line="360" w:lineRule="auto"/>
        <w:jc w:val="both"/>
        <w:rPr>
          <w:rFonts w:ascii="Times New Roman" w:hAnsi="Times New Roman" w:cs="Times New Roman"/>
          <w:sz w:val="24"/>
          <w:szCs w:val="24"/>
        </w:rPr>
      </w:pPr>
    </w:p>
    <w:p w:rsidR="00382966" w:rsidRDefault="00D17191" w:rsidP="00382966">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Fourth</w:t>
      </w:r>
      <w:r w:rsidR="00382966" w:rsidRPr="00D34508">
        <w:rPr>
          <w:rStyle w:val="Strong"/>
          <w:rFonts w:ascii="Times New Roman" w:hAnsi="Times New Roman" w:cs="Times New Roman"/>
          <w:sz w:val="24"/>
          <w:szCs w:val="24"/>
        </w:rPr>
        <w:t xml:space="preserve"> issue</w:t>
      </w:r>
      <w:r w:rsidR="00382966">
        <w:rPr>
          <w:rStyle w:val="Strong"/>
          <w:rFonts w:ascii="Times New Roman" w:hAnsi="Times New Roman" w:cs="Times New Roman"/>
          <w:sz w:val="24"/>
          <w:szCs w:val="24"/>
        </w:rPr>
        <w:t xml:space="preserve">: </w:t>
      </w:r>
      <w:r w:rsidR="00382966">
        <w:rPr>
          <w:rStyle w:val="Strong"/>
          <w:rFonts w:ascii="Times New Roman" w:hAnsi="Times New Roman" w:cs="Times New Roman"/>
          <w:sz w:val="24"/>
          <w:szCs w:val="24"/>
        </w:rPr>
        <w:tab/>
      </w:r>
      <w:r w:rsidR="00382966">
        <w:rPr>
          <w:rStyle w:val="Strong"/>
          <w:rFonts w:ascii="Times New Roman" w:hAnsi="Times New Roman" w:cs="Times New Roman"/>
          <w:sz w:val="24"/>
          <w:szCs w:val="24"/>
        </w:rPr>
        <w:tab/>
      </w:r>
      <w:r w:rsidR="009A2F82" w:rsidRPr="009A2F82">
        <w:rPr>
          <w:rStyle w:val="Strong"/>
          <w:rFonts w:ascii="Times New Roman" w:hAnsi="Times New Roman" w:cs="Times New Roman"/>
          <w:b w:val="0"/>
          <w:sz w:val="24"/>
          <w:szCs w:val="24"/>
          <w:u w:val="single"/>
        </w:rPr>
        <w:t>What are the remedies available to the parties</w:t>
      </w:r>
      <w:r w:rsidR="009A2F82">
        <w:rPr>
          <w:rStyle w:val="Strong"/>
          <w:rFonts w:ascii="Times New Roman" w:hAnsi="Times New Roman" w:cs="Times New Roman"/>
          <w:b w:val="0"/>
          <w:sz w:val="24"/>
          <w:szCs w:val="24"/>
          <w:u w:val="single"/>
        </w:rPr>
        <w:t>?</w:t>
      </w:r>
    </w:p>
    <w:p w:rsidR="00DD4EE9" w:rsidRDefault="00DD4EE9" w:rsidP="0043418B">
      <w:pPr>
        <w:spacing w:after="0" w:line="360" w:lineRule="auto"/>
        <w:jc w:val="both"/>
        <w:rPr>
          <w:rStyle w:val="Strong"/>
          <w:rFonts w:ascii="Times New Roman" w:hAnsi="Times New Roman" w:cs="Times New Roman"/>
          <w:b w:val="0"/>
          <w:sz w:val="24"/>
          <w:szCs w:val="24"/>
        </w:rPr>
      </w:pPr>
    </w:p>
    <w:p w:rsidR="00D0748F" w:rsidRDefault="00D0748F" w:rsidP="001616F1">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plaintiff has proved on the balance of probabilities that </w:t>
      </w:r>
      <w:r w:rsidR="00417C62">
        <w:rPr>
          <w:rStyle w:val="Strong"/>
          <w:rFonts w:ascii="Times New Roman" w:hAnsi="Times New Roman" w:cs="Times New Roman"/>
          <w:b w:val="0"/>
          <w:sz w:val="24"/>
          <w:szCs w:val="24"/>
        </w:rPr>
        <w:t xml:space="preserve">the defendant owes it shs. </w:t>
      </w:r>
      <w:r w:rsidR="00417C62">
        <w:rPr>
          <w:rFonts w:ascii="Times New Roman" w:hAnsi="Times New Roman" w:cs="Times New Roman"/>
          <w:sz w:val="24"/>
          <w:szCs w:val="24"/>
        </w:rPr>
        <w:t>117,682,485/= and judgment is entered in its favour in that amount.</w:t>
      </w:r>
    </w:p>
    <w:p w:rsidR="00D0748F" w:rsidRDefault="00D0748F" w:rsidP="001616F1">
      <w:pPr>
        <w:spacing w:after="0" w:line="360" w:lineRule="auto"/>
        <w:jc w:val="both"/>
        <w:rPr>
          <w:rStyle w:val="Strong"/>
          <w:rFonts w:ascii="Times New Roman" w:hAnsi="Times New Roman" w:cs="Times New Roman"/>
          <w:b w:val="0"/>
          <w:sz w:val="24"/>
          <w:szCs w:val="24"/>
        </w:rPr>
      </w:pPr>
    </w:p>
    <w:p w:rsidR="00417C62" w:rsidRPr="007F5660" w:rsidRDefault="00417C62" w:rsidP="00417C62">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plaintiff further claimed general damages for breach of contract. The normal measure of </w:t>
      </w:r>
      <w:r w:rsidRPr="00F1037D">
        <w:rPr>
          <w:rFonts w:ascii="Times New Roman" w:hAnsi="Times New Roman" w:cs="Times New Roman"/>
          <w:sz w:val="24"/>
          <w:szCs w:val="24"/>
        </w:rPr>
        <w:t xml:space="preserve">damages </w:t>
      </w:r>
      <w:r>
        <w:rPr>
          <w:rFonts w:ascii="Times New Roman" w:hAnsi="Times New Roman" w:cs="Times New Roman"/>
          <w:sz w:val="24"/>
          <w:szCs w:val="24"/>
        </w:rPr>
        <w:t>in cases of belated repayments of money is by way of</w:t>
      </w:r>
      <w:r w:rsidRPr="00F1037D">
        <w:rPr>
          <w:rFonts w:ascii="Times New Roman" w:hAnsi="Times New Roman" w:cs="Times New Roman"/>
          <w:sz w:val="24"/>
          <w:szCs w:val="24"/>
        </w:rPr>
        <w:t xml:space="preserve"> </w:t>
      </w:r>
      <w:r w:rsidRPr="00887E0E">
        <w:rPr>
          <w:rFonts w:ascii="Times New Roman" w:hAnsi="Times New Roman" w:cs="Times New Roman"/>
          <w:sz w:val="24"/>
          <w:szCs w:val="24"/>
        </w:rPr>
        <w:t>interest which the mon</w:t>
      </w:r>
      <w:r>
        <w:rPr>
          <w:rFonts w:ascii="Times New Roman" w:hAnsi="Times New Roman" w:cs="Times New Roman"/>
          <w:sz w:val="24"/>
          <w:szCs w:val="24"/>
        </w:rPr>
        <w:t>ey would attract during</w:t>
      </w:r>
      <w:r w:rsidRPr="00887E0E">
        <w:rPr>
          <w:rFonts w:ascii="Times New Roman" w:hAnsi="Times New Roman" w:cs="Times New Roman"/>
          <w:sz w:val="24"/>
          <w:szCs w:val="24"/>
        </w:rPr>
        <w:t xml:space="preserve"> the period </w:t>
      </w:r>
      <w:r>
        <w:rPr>
          <w:rFonts w:ascii="Times New Roman" w:hAnsi="Times New Roman" w:cs="Times New Roman"/>
          <w:sz w:val="24"/>
          <w:szCs w:val="24"/>
        </w:rPr>
        <w:t xml:space="preserve">of breach, </w:t>
      </w:r>
      <w:r w:rsidRPr="00887E0E">
        <w:rPr>
          <w:rFonts w:ascii="Times New Roman" w:hAnsi="Times New Roman" w:cs="Times New Roman"/>
          <w:sz w:val="24"/>
          <w:szCs w:val="24"/>
        </w:rPr>
        <w:t>tak</w:t>
      </w:r>
      <w:r>
        <w:rPr>
          <w:rFonts w:ascii="Times New Roman" w:hAnsi="Times New Roman" w:cs="Times New Roman"/>
          <w:sz w:val="24"/>
          <w:szCs w:val="24"/>
        </w:rPr>
        <w:t>ing</w:t>
      </w:r>
      <w:r w:rsidRPr="00887E0E">
        <w:rPr>
          <w:rFonts w:ascii="Times New Roman" w:hAnsi="Times New Roman" w:cs="Times New Roman"/>
          <w:sz w:val="24"/>
          <w:szCs w:val="24"/>
        </w:rPr>
        <w:t xml:space="preserve"> the rates of interest and inflation into account</w:t>
      </w:r>
      <w:r>
        <w:rPr>
          <w:rFonts w:ascii="Times New Roman" w:hAnsi="Times New Roman" w:cs="Times New Roman"/>
          <w:sz w:val="24"/>
          <w:szCs w:val="24"/>
        </w:rPr>
        <w:t xml:space="preserve"> (see </w:t>
      </w:r>
      <w:r w:rsidRPr="003F3D4B">
        <w:rPr>
          <w:rFonts w:ascii="Times New Roman" w:hAnsi="Times New Roman" w:cs="Times New Roman"/>
          <w:i/>
          <w:sz w:val="24"/>
          <w:szCs w:val="24"/>
        </w:rPr>
        <w:t>Sowah v. Bank for Housing &amp; Construction [1982-83] 2 GLR, 1324</w:t>
      </w:r>
      <w:r>
        <w:rPr>
          <w:rFonts w:ascii="Times New Roman" w:hAnsi="Times New Roman" w:cs="Times New Roman"/>
          <w:sz w:val="24"/>
          <w:szCs w:val="24"/>
        </w:rPr>
        <w:t>). I have therefore applied a rate of interest of 15% per annum, as the measure of profit</w:t>
      </w:r>
      <w:r w:rsidRPr="00887E0E">
        <w:rPr>
          <w:rFonts w:ascii="Times New Roman" w:hAnsi="Times New Roman" w:cs="Times New Roman"/>
          <w:sz w:val="24"/>
          <w:szCs w:val="24"/>
        </w:rPr>
        <w:t xml:space="preserve"> which the mon</w:t>
      </w:r>
      <w:r>
        <w:rPr>
          <w:rFonts w:ascii="Times New Roman" w:hAnsi="Times New Roman" w:cs="Times New Roman"/>
          <w:sz w:val="24"/>
          <w:szCs w:val="24"/>
        </w:rPr>
        <w:t>ey would have attracted during</w:t>
      </w:r>
      <w:r w:rsidRPr="00887E0E">
        <w:rPr>
          <w:rFonts w:ascii="Times New Roman" w:hAnsi="Times New Roman" w:cs="Times New Roman"/>
          <w:sz w:val="24"/>
          <w:szCs w:val="24"/>
        </w:rPr>
        <w:t xml:space="preserve"> the period</w:t>
      </w:r>
      <w:r>
        <w:rPr>
          <w:rFonts w:ascii="Times New Roman" w:hAnsi="Times New Roman" w:cs="Times New Roman"/>
          <w:sz w:val="24"/>
          <w:szCs w:val="24"/>
        </w:rPr>
        <w:t xml:space="preserve"> of breach, i.e. from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May, 2013 to-date (nearly five years), as general damages to be awarded to the plaintiff. I therefore award the plaintiff shs 5,250,000/= as </w:t>
      </w:r>
      <w:r>
        <w:rPr>
          <w:rFonts w:ascii="Times New Roman" w:hAnsi="Times New Roman" w:cs="Times New Roman"/>
          <w:sz w:val="24"/>
          <w:szCs w:val="24"/>
        </w:rPr>
        <w:lastRenderedPageBreak/>
        <w:t xml:space="preserve">general damages. This translates into </w:t>
      </w:r>
      <w:r>
        <w:rPr>
          <w:rStyle w:val="Strong"/>
          <w:rFonts w:ascii="Times New Roman" w:hAnsi="Times New Roman" w:cs="Times New Roman"/>
          <w:b w:val="0"/>
          <w:sz w:val="24"/>
          <w:szCs w:val="24"/>
        </w:rPr>
        <w:t>shs. 20,352,402 per annum and when multiplied by the five year</w:t>
      </w:r>
      <w:r w:rsidR="005F204B">
        <w:rPr>
          <w:rStyle w:val="Strong"/>
          <w:rFonts w:ascii="Times New Roman" w:hAnsi="Times New Roman" w:cs="Times New Roman"/>
          <w:b w:val="0"/>
          <w:sz w:val="24"/>
          <w:szCs w:val="24"/>
        </w:rPr>
        <w:t>s of default, the result is shs.</w:t>
      </w:r>
      <w:r>
        <w:rPr>
          <w:rStyle w:val="Strong"/>
          <w:rFonts w:ascii="Times New Roman" w:hAnsi="Times New Roman" w:cs="Times New Roman"/>
          <w:b w:val="0"/>
          <w:sz w:val="24"/>
          <w:szCs w:val="24"/>
        </w:rPr>
        <w:t xml:space="preserve"> 101,762,010</w:t>
      </w:r>
      <w:r w:rsidR="005F204B">
        <w:rPr>
          <w:rStyle w:val="Strong"/>
          <w:rFonts w:ascii="Times New Roman" w:hAnsi="Times New Roman" w:cs="Times New Roman"/>
          <w:b w:val="0"/>
          <w:sz w:val="24"/>
          <w:szCs w:val="24"/>
        </w:rPr>
        <w:t>/= which is herby awarded as general damages.</w:t>
      </w:r>
    </w:p>
    <w:p w:rsidR="00417C62" w:rsidRDefault="00417C62" w:rsidP="00417C62">
      <w:pPr>
        <w:spacing w:after="0" w:line="360" w:lineRule="auto"/>
        <w:jc w:val="both"/>
        <w:rPr>
          <w:rFonts w:ascii="Times New Roman" w:hAnsi="Times New Roman" w:cs="Times New Roman"/>
          <w:sz w:val="24"/>
          <w:szCs w:val="24"/>
        </w:rPr>
      </w:pPr>
    </w:p>
    <w:p w:rsidR="00417C62" w:rsidRDefault="00417C62" w:rsidP="00417C62">
      <w:pPr>
        <w:spacing w:after="0" w:line="360" w:lineRule="auto"/>
        <w:jc w:val="both"/>
        <w:rPr>
          <w:rFonts w:ascii="Times New Roman" w:hAnsi="Times New Roman" w:cs="Times New Roman"/>
          <w:sz w:val="24"/>
          <w:szCs w:val="24"/>
        </w:rPr>
      </w:pPr>
      <w:r w:rsidRPr="00614652">
        <w:rPr>
          <w:rFonts w:ascii="Times New Roman" w:hAnsi="Times New Roman" w:cs="Times New Roman"/>
          <w:sz w:val="24"/>
          <w:szCs w:val="24"/>
        </w:rPr>
        <w:t xml:space="preserve">Under </w:t>
      </w:r>
      <w:r>
        <w:rPr>
          <w:rFonts w:ascii="Times New Roman" w:hAnsi="Times New Roman" w:cs="Times New Roman"/>
          <w:sz w:val="24"/>
          <w:szCs w:val="24"/>
        </w:rPr>
        <w:t>section</w:t>
      </w:r>
      <w:r w:rsidRPr="00614652">
        <w:rPr>
          <w:rFonts w:ascii="Times New Roman" w:hAnsi="Times New Roman" w:cs="Times New Roman"/>
          <w:sz w:val="24"/>
          <w:szCs w:val="24"/>
        </w:rPr>
        <w:t xml:space="preserve"> 26 (1) of </w:t>
      </w:r>
      <w:r w:rsidRPr="00614652">
        <w:rPr>
          <w:rFonts w:ascii="Times New Roman" w:hAnsi="Times New Roman" w:cs="Times New Roman"/>
          <w:i/>
          <w:sz w:val="24"/>
          <w:szCs w:val="24"/>
        </w:rPr>
        <w:t>The Civil Procedure Act</w:t>
      </w:r>
      <w:r w:rsidRPr="00614652">
        <w:rPr>
          <w:rFonts w:ascii="Times New Roman" w:hAnsi="Times New Roman" w:cs="Times New Roman"/>
          <w:sz w:val="24"/>
          <w:szCs w:val="24"/>
        </w:rPr>
        <w:t xml:space="preserve"> where interest was not agreed upon by the parties, Court should award interest that is just and reasonable</w:t>
      </w:r>
      <w:r>
        <w:rPr>
          <w:rFonts w:ascii="Times New Roman" w:hAnsi="Times New Roman" w:cs="Times New Roman"/>
          <w:sz w:val="24"/>
          <w:szCs w:val="24"/>
        </w:rPr>
        <w:t>. I</w:t>
      </w:r>
      <w:r w:rsidRPr="001749F5">
        <w:rPr>
          <w:rFonts w:ascii="Times New Roman" w:hAnsi="Times New Roman" w:cs="Times New Roman"/>
          <w:sz w:val="24"/>
          <w:szCs w:val="24"/>
        </w:rPr>
        <w:t>n determining a just and reasonable rate, courts take into account “the ever rising inflation and drastic depreciation of the currency. A Plaintiff is entitled to such rate of interest as would not neglect the prevailing economic value of money, but at the same time one which would insulate him or her against any further economic vagaries and the inflation and depreciation of the currency in the event that the money awarded is not promptly paid when it falls due</w:t>
      </w:r>
      <w:r>
        <w:rPr>
          <w:rFonts w:ascii="Times New Roman" w:hAnsi="Times New Roman" w:cs="Times New Roman"/>
          <w:sz w:val="24"/>
          <w:szCs w:val="24"/>
        </w:rPr>
        <w:t xml:space="preserve"> (see </w:t>
      </w:r>
      <w:r w:rsidRPr="00D43764">
        <w:rPr>
          <w:rFonts w:ascii="Times New Roman" w:hAnsi="Times New Roman" w:cs="Times New Roman"/>
          <w:i/>
          <w:sz w:val="24"/>
          <w:szCs w:val="24"/>
        </w:rPr>
        <w:t>Mohanlal Kakubhai Radia v. Warid Telecom Ltd, H. C. Civil Suit No.  234 of 2011</w:t>
      </w:r>
      <w:r>
        <w:rPr>
          <w:rFonts w:ascii="Times New Roman" w:hAnsi="Times New Roman" w:cs="Times New Roman"/>
          <w:sz w:val="24"/>
          <w:szCs w:val="24"/>
        </w:rPr>
        <w:t xml:space="preserve"> and </w:t>
      </w:r>
      <w:r w:rsidRPr="00D43764">
        <w:rPr>
          <w:rFonts w:ascii="Times New Roman" w:hAnsi="Times New Roman" w:cs="Times New Roman"/>
          <w:i/>
          <w:sz w:val="24"/>
          <w:szCs w:val="24"/>
        </w:rPr>
        <w:t>Kinyera v. The Management Committee of Laroo Boarding Primary School, H. C. Civil Suit No.  099 of 2013</w:t>
      </w:r>
      <w:r>
        <w:rPr>
          <w:rFonts w:ascii="Times New Roman" w:hAnsi="Times New Roman" w:cs="Times New Roman"/>
          <w:sz w:val="24"/>
          <w:szCs w:val="24"/>
        </w:rPr>
        <w:t>). Consequently, the award of general and special damages shall carry interest at the rate of 8</w:t>
      </w:r>
      <w:r w:rsidRPr="00451406">
        <w:rPr>
          <w:rFonts w:ascii="Times New Roman" w:hAnsi="Times New Roman" w:cs="Times New Roman"/>
          <w:sz w:val="24"/>
          <w:szCs w:val="24"/>
        </w:rPr>
        <w:t>% per annum from the date of judgment until payment in full.</w:t>
      </w:r>
    </w:p>
    <w:p w:rsidR="00417C62" w:rsidRDefault="00417C62" w:rsidP="001616F1">
      <w:pPr>
        <w:spacing w:after="0" w:line="360" w:lineRule="auto"/>
        <w:jc w:val="both"/>
        <w:rPr>
          <w:rStyle w:val="Strong"/>
          <w:rFonts w:ascii="Times New Roman" w:hAnsi="Times New Roman" w:cs="Times New Roman"/>
          <w:b w:val="0"/>
          <w:sz w:val="24"/>
          <w:szCs w:val="24"/>
        </w:rPr>
      </w:pPr>
    </w:p>
    <w:p w:rsidR="00AF2B12" w:rsidRPr="00AF2B12" w:rsidRDefault="005F204B"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Judgment is entered for the plaintiff against the defendant in the following terms</w:t>
      </w:r>
      <w:r w:rsidR="00C973B5">
        <w:rPr>
          <w:rFonts w:ascii="Times New Roman" w:hAnsi="Times New Roman" w:cs="Times New Roman"/>
          <w:sz w:val="24"/>
          <w:szCs w:val="24"/>
        </w:rPr>
        <w:t>;-</w:t>
      </w:r>
    </w:p>
    <w:p w:rsidR="00AF2B12" w:rsidRDefault="00F219CB"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shs. </w:t>
      </w:r>
      <w:r w:rsidR="005F204B">
        <w:rPr>
          <w:rFonts w:ascii="Times New Roman" w:hAnsi="Times New Roman" w:cs="Times New Roman"/>
          <w:sz w:val="24"/>
          <w:szCs w:val="24"/>
        </w:rPr>
        <w:t>117,682,485/= as the principal sum owed.</w:t>
      </w:r>
    </w:p>
    <w:p w:rsidR="00983DE6" w:rsidRDefault="00210A76"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shs. </w:t>
      </w:r>
      <w:r>
        <w:rPr>
          <w:rStyle w:val="Strong"/>
          <w:rFonts w:ascii="Times New Roman" w:hAnsi="Times New Roman" w:cs="Times New Roman"/>
          <w:b w:val="0"/>
          <w:sz w:val="24"/>
          <w:szCs w:val="24"/>
        </w:rPr>
        <w:t>101,762,010</w:t>
      </w:r>
      <w:r w:rsidR="004F42FB">
        <w:rPr>
          <w:rStyle w:val="Strong"/>
          <w:rFonts w:ascii="Times New Roman" w:hAnsi="Times New Roman" w:cs="Times New Roman"/>
          <w:b w:val="0"/>
          <w:sz w:val="24"/>
          <w:szCs w:val="24"/>
        </w:rPr>
        <w:t>/=</w:t>
      </w:r>
      <w:r>
        <w:rPr>
          <w:rFonts w:ascii="Times New Roman" w:hAnsi="Times New Roman" w:cs="Times New Roman"/>
          <w:sz w:val="24"/>
          <w:szCs w:val="24"/>
        </w:rPr>
        <w:t xml:space="preserve"> general damages.</w:t>
      </w:r>
    </w:p>
    <w:p w:rsidR="0014315C" w:rsidRDefault="00983DE6"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w:t>
      </w:r>
      <w:r w:rsidR="0014315C">
        <w:rPr>
          <w:rFonts w:ascii="Times New Roman" w:hAnsi="Times New Roman" w:cs="Times New Roman"/>
          <w:sz w:val="24"/>
          <w:szCs w:val="24"/>
        </w:rPr>
        <w:t xml:space="preserve"> in (</w:t>
      </w:r>
      <w:r w:rsidR="00210A76">
        <w:rPr>
          <w:rFonts w:ascii="Times New Roman" w:hAnsi="Times New Roman" w:cs="Times New Roman"/>
          <w:sz w:val="24"/>
          <w:szCs w:val="24"/>
        </w:rPr>
        <w:t>a</w:t>
      </w:r>
      <w:r w:rsidR="0014315C">
        <w:rPr>
          <w:rFonts w:ascii="Times New Roman" w:hAnsi="Times New Roman" w:cs="Times New Roman"/>
          <w:sz w:val="24"/>
          <w:szCs w:val="24"/>
        </w:rPr>
        <w:t xml:space="preserve">) </w:t>
      </w:r>
      <w:r w:rsidR="00210A76">
        <w:rPr>
          <w:rFonts w:ascii="Times New Roman" w:hAnsi="Times New Roman" w:cs="Times New Roman"/>
          <w:sz w:val="24"/>
          <w:szCs w:val="24"/>
        </w:rPr>
        <w:t xml:space="preserve">and (b) </w:t>
      </w:r>
      <w:r w:rsidR="0014315C">
        <w:rPr>
          <w:rFonts w:ascii="Times New Roman" w:hAnsi="Times New Roman" w:cs="Times New Roman"/>
          <w:sz w:val="24"/>
          <w:szCs w:val="24"/>
        </w:rPr>
        <w:t xml:space="preserve">above at the rate of </w:t>
      </w:r>
      <w:r w:rsidR="00210A76">
        <w:rPr>
          <w:rFonts w:ascii="Times New Roman" w:hAnsi="Times New Roman" w:cs="Times New Roman"/>
          <w:sz w:val="24"/>
          <w:szCs w:val="24"/>
        </w:rPr>
        <w:t>8</w:t>
      </w:r>
      <w:r w:rsidR="0014315C">
        <w:rPr>
          <w:rFonts w:ascii="Times New Roman" w:hAnsi="Times New Roman" w:cs="Times New Roman"/>
          <w:sz w:val="24"/>
          <w:szCs w:val="24"/>
        </w:rPr>
        <w:t>% per annum from the date of judgment until payment in full.</w:t>
      </w:r>
    </w:p>
    <w:p w:rsidR="0014315C" w:rsidRPr="00C973B5"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r w:rsidR="00210A76">
        <w:rPr>
          <w:rFonts w:ascii="Times New Roman" w:hAnsi="Times New Roman" w:cs="Times New Roman"/>
          <w:sz w:val="24"/>
          <w:szCs w:val="24"/>
        </w:rPr>
        <w:t xml:space="preserve"> and of the counterclaim</w:t>
      </w:r>
    </w:p>
    <w:p w:rsidR="00DF7003" w:rsidRDefault="00DF7003" w:rsidP="00DF7003">
      <w:pPr>
        <w:pStyle w:val="ListParagraph"/>
        <w:autoSpaceDE w:val="0"/>
        <w:autoSpaceDN w:val="0"/>
        <w:adjustRightInd w:val="0"/>
        <w:spacing w:after="0" w:line="360" w:lineRule="auto"/>
        <w:jc w:val="both"/>
        <w:rPr>
          <w:rFonts w:ascii="Times New Roman" w:hAnsi="Times New Roman" w:cs="Times New Roman"/>
          <w:sz w:val="24"/>
          <w:szCs w:val="24"/>
        </w:rPr>
      </w:pP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Arua this </w:t>
      </w:r>
      <w:r w:rsidR="00A7130A">
        <w:rPr>
          <w:rFonts w:ascii="Times New Roman" w:hAnsi="Times New Roman" w:cs="Times New Roman"/>
          <w:sz w:val="24"/>
          <w:szCs w:val="24"/>
        </w:rPr>
        <w:t>15</w:t>
      </w:r>
      <w:r w:rsidR="009A2F82">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A7130A">
        <w:rPr>
          <w:rFonts w:ascii="Times New Roman" w:hAnsi="Times New Roman" w:cs="Times New Roman"/>
          <w:sz w:val="24"/>
          <w:szCs w:val="24"/>
        </w:rPr>
        <w:t>March</w:t>
      </w:r>
      <w:r>
        <w:rPr>
          <w:rFonts w:ascii="Times New Roman" w:hAnsi="Times New Roman" w:cs="Times New Roman"/>
          <w:sz w:val="24"/>
          <w:szCs w:val="24"/>
        </w:rPr>
        <w:t>, 201</w:t>
      </w:r>
      <w:r w:rsidR="009A2F82">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t>…………………………………..</w:t>
      </w: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F7003" w:rsidRDefault="00DF7003" w:rsidP="00DF70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96D73" w:rsidRPr="008E1C67" w:rsidRDefault="00DF7003" w:rsidP="001431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2F82">
        <w:rPr>
          <w:rFonts w:ascii="Times New Roman" w:hAnsi="Times New Roman" w:cs="Times New Roman"/>
          <w:sz w:val="24"/>
          <w:szCs w:val="24"/>
        </w:rPr>
        <w:t>1</w:t>
      </w:r>
      <w:r w:rsidR="00A7130A">
        <w:rPr>
          <w:rFonts w:ascii="Times New Roman" w:hAnsi="Times New Roman" w:cs="Times New Roman"/>
          <w:sz w:val="24"/>
          <w:szCs w:val="24"/>
        </w:rPr>
        <w:t>5</w:t>
      </w:r>
      <w:r w:rsidR="009A2F8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7130A">
        <w:rPr>
          <w:rFonts w:ascii="Times New Roman" w:hAnsi="Times New Roman" w:cs="Times New Roman"/>
          <w:sz w:val="24"/>
          <w:szCs w:val="24"/>
        </w:rPr>
        <w:t>March</w:t>
      </w:r>
      <w:r>
        <w:rPr>
          <w:rFonts w:ascii="Times New Roman" w:hAnsi="Times New Roman" w:cs="Times New Roman"/>
          <w:sz w:val="24"/>
          <w:szCs w:val="24"/>
        </w:rPr>
        <w:t>, 201</w:t>
      </w:r>
      <w:r w:rsidR="009A2F82">
        <w:rPr>
          <w:rFonts w:ascii="Times New Roman" w:hAnsi="Times New Roman" w:cs="Times New Roman"/>
          <w:sz w:val="24"/>
          <w:szCs w:val="24"/>
        </w:rPr>
        <w:t>8</w:t>
      </w:r>
      <w:r>
        <w:rPr>
          <w:rFonts w:ascii="Times New Roman" w:hAnsi="Times New Roman" w:cs="Times New Roman"/>
          <w:sz w:val="24"/>
          <w:szCs w:val="24"/>
        </w:rPr>
        <w:t>.</w:t>
      </w:r>
    </w:p>
    <w:sectPr w:rsidR="00696D73" w:rsidRPr="008E1C67" w:rsidSect="00682B0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07" w:rsidRDefault="007E4207" w:rsidP="0027151F">
      <w:pPr>
        <w:spacing w:after="0" w:line="240" w:lineRule="auto"/>
      </w:pPr>
      <w:r>
        <w:separator/>
      </w:r>
    </w:p>
  </w:endnote>
  <w:endnote w:type="continuationSeparator" w:id="0">
    <w:p w:rsidR="007E4207" w:rsidRDefault="007E4207" w:rsidP="002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547"/>
      <w:docPartObj>
        <w:docPartGallery w:val="Page Numbers (Bottom of Page)"/>
        <w:docPartUnique/>
      </w:docPartObj>
    </w:sdtPr>
    <w:sdtEndPr/>
    <w:sdtContent>
      <w:p w:rsidR="00417C62" w:rsidRDefault="007E4207">
        <w:pPr>
          <w:pStyle w:val="Footer"/>
          <w:jc w:val="center"/>
        </w:pPr>
        <w:r>
          <w:fldChar w:fldCharType="begin"/>
        </w:r>
        <w:r>
          <w:instrText xml:space="preserve"> PAGE   \* MERGEFORMAT </w:instrText>
        </w:r>
        <w:r>
          <w:fldChar w:fldCharType="separate"/>
        </w:r>
        <w:r w:rsidR="004B45B2">
          <w:rPr>
            <w:noProof/>
          </w:rPr>
          <w:t>1</w:t>
        </w:r>
        <w:r>
          <w:rPr>
            <w:noProof/>
          </w:rPr>
          <w:fldChar w:fldCharType="end"/>
        </w:r>
      </w:p>
    </w:sdtContent>
  </w:sdt>
  <w:p w:rsidR="00417C62" w:rsidRDefault="0041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07" w:rsidRDefault="007E4207" w:rsidP="0027151F">
      <w:pPr>
        <w:spacing w:after="0" w:line="240" w:lineRule="auto"/>
      </w:pPr>
      <w:r>
        <w:separator/>
      </w:r>
    </w:p>
  </w:footnote>
  <w:footnote w:type="continuationSeparator" w:id="0">
    <w:p w:rsidR="007E4207" w:rsidRDefault="007E4207" w:rsidP="0027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C6"/>
    <w:multiLevelType w:val="hybridMultilevel"/>
    <w:tmpl w:val="C79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444CF"/>
    <w:multiLevelType w:val="hybridMultilevel"/>
    <w:tmpl w:val="E9AAB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A646C"/>
    <w:multiLevelType w:val="multilevel"/>
    <w:tmpl w:val="B39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C12107F"/>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27C35"/>
    <w:multiLevelType w:val="multilevel"/>
    <w:tmpl w:val="B964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A7137F"/>
    <w:multiLevelType w:val="hybridMultilevel"/>
    <w:tmpl w:val="1C00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9901C6"/>
    <w:multiLevelType w:val="hybridMultilevel"/>
    <w:tmpl w:val="9516F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243AB"/>
    <w:multiLevelType w:val="hybridMultilevel"/>
    <w:tmpl w:val="7C3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9"/>
  </w:num>
  <w:num w:numId="4">
    <w:abstractNumId w:val="11"/>
  </w:num>
  <w:num w:numId="5">
    <w:abstractNumId w:val="4"/>
  </w:num>
  <w:num w:numId="6">
    <w:abstractNumId w:val="7"/>
  </w:num>
  <w:num w:numId="7">
    <w:abstractNumId w:val="1"/>
  </w:num>
  <w:num w:numId="8">
    <w:abstractNumId w:val="10"/>
  </w:num>
  <w:num w:numId="9">
    <w:abstractNumId w:val="3"/>
  </w:num>
  <w:num w:numId="10">
    <w:abstractNumId w:val="8"/>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3C"/>
    <w:rsid w:val="000006B1"/>
    <w:rsid w:val="00000AF3"/>
    <w:rsid w:val="00000B2A"/>
    <w:rsid w:val="000018AC"/>
    <w:rsid w:val="0000698E"/>
    <w:rsid w:val="00011887"/>
    <w:rsid w:val="000225DB"/>
    <w:rsid w:val="0002417E"/>
    <w:rsid w:val="00030BCF"/>
    <w:rsid w:val="00040EAB"/>
    <w:rsid w:val="00042D6A"/>
    <w:rsid w:val="000454E9"/>
    <w:rsid w:val="000477D9"/>
    <w:rsid w:val="000515A7"/>
    <w:rsid w:val="00055964"/>
    <w:rsid w:val="000678FF"/>
    <w:rsid w:val="000717E8"/>
    <w:rsid w:val="000736DC"/>
    <w:rsid w:val="00075352"/>
    <w:rsid w:val="00076061"/>
    <w:rsid w:val="0008286D"/>
    <w:rsid w:val="000832A6"/>
    <w:rsid w:val="00083FB9"/>
    <w:rsid w:val="000861AE"/>
    <w:rsid w:val="00092A39"/>
    <w:rsid w:val="00094A5E"/>
    <w:rsid w:val="000A5660"/>
    <w:rsid w:val="000A7FCA"/>
    <w:rsid w:val="000B0F5B"/>
    <w:rsid w:val="000B2917"/>
    <w:rsid w:val="000B2926"/>
    <w:rsid w:val="000B3830"/>
    <w:rsid w:val="000B4AF3"/>
    <w:rsid w:val="000B6B9A"/>
    <w:rsid w:val="000B751E"/>
    <w:rsid w:val="000C148C"/>
    <w:rsid w:val="000C32A4"/>
    <w:rsid w:val="000D095E"/>
    <w:rsid w:val="000D0DF5"/>
    <w:rsid w:val="000D1FFA"/>
    <w:rsid w:val="000D261E"/>
    <w:rsid w:val="000E065C"/>
    <w:rsid w:val="000E2078"/>
    <w:rsid w:val="000E38C6"/>
    <w:rsid w:val="000E5F1F"/>
    <w:rsid w:val="000E6786"/>
    <w:rsid w:val="000E69B2"/>
    <w:rsid w:val="000F0A34"/>
    <w:rsid w:val="000F1F91"/>
    <w:rsid w:val="000F2AE8"/>
    <w:rsid w:val="000F4853"/>
    <w:rsid w:val="000F590E"/>
    <w:rsid w:val="000F7080"/>
    <w:rsid w:val="00102A88"/>
    <w:rsid w:val="00105394"/>
    <w:rsid w:val="00106218"/>
    <w:rsid w:val="00110D97"/>
    <w:rsid w:val="0011178F"/>
    <w:rsid w:val="00114CB8"/>
    <w:rsid w:val="00116FD8"/>
    <w:rsid w:val="0012054A"/>
    <w:rsid w:val="00123A4E"/>
    <w:rsid w:val="00125035"/>
    <w:rsid w:val="001262F5"/>
    <w:rsid w:val="00126596"/>
    <w:rsid w:val="00126736"/>
    <w:rsid w:val="00127C1B"/>
    <w:rsid w:val="0013180B"/>
    <w:rsid w:val="0013183D"/>
    <w:rsid w:val="00136F63"/>
    <w:rsid w:val="001378C0"/>
    <w:rsid w:val="00140AE4"/>
    <w:rsid w:val="0014315C"/>
    <w:rsid w:val="001455A5"/>
    <w:rsid w:val="001455D5"/>
    <w:rsid w:val="00151284"/>
    <w:rsid w:val="00155571"/>
    <w:rsid w:val="00156D02"/>
    <w:rsid w:val="00156DF4"/>
    <w:rsid w:val="0015704F"/>
    <w:rsid w:val="001616D8"/>
    <w:rsid w:val="001616F1"/>
    <w:rsid w:val="00162A39"/>
    <w:rsid w:val="001639F3"/>
    <w:rsid w:val="00164E68"/>
    <w:rsid w:val="00165963"/>
    <w:rsid w:val="00166890"/>
    <w:rsid w:val="001669B9"/>
    <w:rsid w:val="0016733E"/>
    <w:rsid w:val="00171079"/>
    <w:rsid w:val="001759F4"/>
    <w:rsid w:val="001772CF"/>
    <w:rsid w:val="001777F8"/>
    <w:rsid w:val="00184BAE"/>
    <w:rsid w:val="00192B94"/>
    <w:rsid w:val="001A4AD2"/>
    <w:rsid w:val="001B098B"/>
    <w:rsid w:val="001B34E1"/>
    <w:rsid w:val="001B60C9"/>
    <w:rsid w:val="001B6E5D"/>
    <w:rsid w:val="001B74EA"/>
    <w:rsid w:val="001C0084"/>
    <w:rsid w:val="001C1A08"/>
    <w:rsid w:val="001C5EE6"/>
    <w:rsid w:val="001C63C7"/>
    <w:rsid w:val="001C797D"/>
    <w:rsid w:val="001D018E"/>
    <w:rsid w:val="001D2749"/>
    <w:rsid w:val="001D3DD2"/>
    <w:rsid w:val="001D43E0"/>
    <w:rsid w:val="001D5223"/>
    <w:rsid w:val="001D5DBD"/>
    <w:rsid w:val="001E0BD0"/>
    <w:rsid w:val="001E0C87"/>
    <w:rsid w:val="001E245C"/>
    <w:rsid w:val="001E24F1"/>
    <w:rsid w:val="001E619F"/>
    <w:rsid w:val="001F46A3"/>
    <w:rsid w:val="001F4DC5"/>
    <w:rsid w:val="00201A78"/>
    <w:rsid w:val="00201C97"/>
    <w:rsid w:val="002024F3"/>
    <w:rsid w:val="002048CD"/>
    <w:rsid w:val="00210A76"/>
    <w:rsid w:val="00211C2A"/>
    <w:rsid w:val="00216EAC"/>
    <w:rsid w:val="0022170A"/>
    <w:rsid w:val="00223557"/>
    <w:rsid w:val="0022529F"/>
    <w:rsid w:val="00233E44"/>
    <w:rsid w:val="00233FF6"/>
    <w:rsid w:val="00236DD0"/>
    <w:rsid w:val="00236F6A"/>
    <w:rsid w:val="00237662"/>
    <w:rsid w:val="00245371"/>
    <w:rsid w:val="002461EC"/>
    <w:rsid w:val="002472E3"/>
    <w:rsid w:val="00247680"/>
    <w:rsid w:val="00250AC1"/>
    <w:rsid w:val="00251DED"/>
    <w:rsid w:val="00252598"/>
    <w:rsid w:val="002526FF"/>
    <w:rsid w:val="002571D3"/>
    <w:rsid w:val="002700A3"/>
    <w:rsid w:val="0027151F"/>
    <w:rsid w:val="00275448"/>
    <w:rsid w:val="002822D2"/>
    <w:rsid w:val="002873C7"/>
    <w:rsid w:val="0029157C"/>
    <w:rsid w:val="002943A5"/>
    <w:rsid w:val="002973D9"/>
    <w:rsid w:val="002A345F"/>
    <w:rsid w:val="002B113B"/>
    <w:rsid w:val="002B3546"/>
    <w:rsid w:val="002B5638"/>
    <w:rsid w:val="002B5F8C"/>
    <w:rsid w:val="002C1B8B"/>
    <w:rsid w:val="002C2182"/>
    <w:rsid w:val="002C3F01"/>
    <w:rsid w:val="002C57D9"/>
    <w:rsid w:val="002D182D"/>
    <w:rsid w:val="002D3036"/>
    <w:rsid w:val="002D4748"/>
    <w:rsid w:val="002E0283"/>
    <w:rsid w:val="002E02B6"/>
    <w:rsid w:val="002E065E"/>
    <w:rsid w:val="002E37B7"/>
    <w:rsid w:val="002E679B"/>
    <w:rsid w:val="002F0CC3"/>
    <w:rsid w:val="002F3236"/>
    <w:rsid w:val="002F4520"/>
    <w:rsid w:val="002F6260"/>
    <w:rsid w:val="002F69BD"/>
    <w:rsid w:val="002F6B6B"/>
    <w:rsid w:val="00300293"/>
    <w:rsid w:val="00300B13"/>
    <w:rsid w:val="003035CA"/>
    <w:rsid w:val="00303FCF"/>
    <w:rsid w:val="00304B90"/>
    <w:rsid w:val="00304FE9"/>
    <w:rsid w:val="0030503D"/>
    <w:rsid w:val="00306B9A"/>
    <w:rsid w:val="00310DC1"/>
    <w:rsid w:val="003130E9"/>
    <w:rsid w:val="0031346F"/>
    <w:rsid w:val="0032228A"/>
    <w:rsid w:val="00322D94"/>
    <w:rsid w:val="003230FF"/>
    <w:rsid w:val="003241DC"/>
    <w:rsid w:val="003264A3"/>
    <w:rsid w:val="00332705"/>
    <w:rsid w:val="00334521"/>
    <w:rsid w:val="00335CC9"/>
    <w:rsid w:val="003361D3"/>
    <w:rsid w:val="003406CB"/>
    <w:rsid w:val="0035141B"/>
    <w:rsid w:val="00352CAE"/>
    <w:rsid w:val="00354982"/>
    <w:rsid w:val="00354A22"/>
    <w:rsid w:val="003550F9"/>
    <w:rsid w:val="00361D96"/>
    <w:rsid w:val="00366009"/>
    <w:rsid w:val="00370471"/>
    <w:rsid w:val="003737AC"/>
    <w:rsid w:val="00374089"/>
    <w:rsid w:val="00380570"/>
    <w:rsid w:val="00381F93"/>
    <w:rsid w:val="00382966"/>
    <w:rsid w:val="003833C0"/>
    <w:rsid w:val="00390278"/>
    <w:rsid w:val="0039270C"/>
    <w:rsid w:val="00393108"/>
    <w:rsid w:val="003954B0"/>
    <w:rsid w:val="00395C58"/>
    <w:rsid w:val="00397F85"/>
    <w:rsid w:val="003A0C92"/>
    <w:rsid w:val="003A39C8"/>
    <w:rsid w:val="003A601F"/>
    <w:rsid w:val="003A6760"/>
    <w:rsid w:val="003B2242"/>
    <w:rsid w:val="003B255C"/>
    <w:rsid w:val="003B4F0A"/>
    <w:rsid w:val="003B5B68"/>
    <w:rsid w:val="003B6C83"/>
    <w:rsid w:val="003B7023"/>
    <w:rsid w:val="003B73D3"/>
    <w:rsid w:val="003B752F"/>
    <w:rsid w:val="003C29C4"/>
    <w:rsid w:val="003C5A70"/>
    <w:rsid w:val="003C68CD"/>
    <w:rsid w:val="003C7258"/>
    <w:rsid w:val="003D0A50"/>
    <w:rsid w:val="003D37DD"/>
    <w:rsid w:val="003D5265"/>
    <w:rsid w:val="003D5C25"/>
    <w:rsid w:val="003E0E68"/>
    <w:rsid w:val="003E0FB1"/>
    <w:rsid w:val="003E2531"/>
    <w:rsid w:val="003E5B49"/>
    <w:rsid w:val="003E7D48"/>
    <w:rsid w:val="003F06E7"/>
    <w:rsid w:val="003F3F90"/>
    <w:rsid w:val="003F538A"/>
    <w:rsid w:val="00401513"/>
    <w:rsid w:val="004047FA"/>
    <w:rsid w:val="0040761E"/>
    <w:rsid w:val="00407AAC"/>
    <w:rsid w:val="00410B88"/>
    <w:rsid w:val="00411E5B"/>
    <w:rsid w:val="00413963"/>
    <w:rsid w:val="00413B27"/>
    <w:rsid w:val="004152E3"/>
    <w:rsid w:val="00417C62"/>
    <w:rsid w:val="00421FB6"/>
    <w:rsid w:val="0043112A"/>
    <w:rsid w:val="00433E8E"/>
    <w:rsid w:val="0043418B"/>
    <w:rsid w:val="004409CE"/>
    <w:rsid w:val="0044258E"/>
    <w:rsid w:val="00442AB1"/>
    <w:rsid w:val="00442CD9"/>
    <w:rsid w:val="00445C8F"/>
    <w:rsid w:val="00447244"/>
    <w:rsid w:val="0045059E"/>
    <w:rsid w:val="00452E7D"/>
    <w:rsid w:val="0045340F"/>
    <w:rsid w:val="00454A77"/>
    <w:rsid w:val="00457856"/>
    <w:rsid w:val="0046655B"/>
    <w:rsid w:val="00473650"/>
    <w:rsid w:val="00473E4B"/>
    <w:rsid w:val="004740DE"/>
    <w:rsid w:val="00475574"/>
    <w:rsid w:val="004767B9"/>
    <w:rsid w:val="00476F0C"/>
    <w:rsid w:val="00480D1C"/>
    <w:rsid w:val="00481A46"/>
    <w:rsid w:val="00482AD5"/>
    <w:rsid w:val="00484437"/>
    <w:rsid w:val="004851EE"/>
    <w:rsid w:val="004870CD"/>
    <w:rsid w:val="00487B37"/>
    <w:rsid w:val="00491659"/>
    <w:rsid w:val="00493C5B"/>
    <w:rsid w:val="00494D75"/>
    <w:rsid w:val="004A126B"/>
    <w:rsid w:val="004A283B"/>
    <w:rsid w:val="004A4C70"/>
    <w:rsid w:val="004A4F23"/>
    <w:rsid w:val="004B2DA9"/>
    <w:rsid w:val="004B3EF9"/>
    <w:rsid w:val="004B45B2"/>
    <w:rsid w:val="004B732A"/>
    <w:rsid w:val="004C0BF7"/>
    <w:rsid w:val="004C0DB2"/>
    <w:rsid w:val="004C23F7"/>
    <w:rsid w:val="004C2B12"/>
    <w:rsid w:val="004C5E5E"/>
    <w:rsid w:val="004C6EDA"/>
    <w:rsid w:val="004C7F2A"/>
    <w:rsid w:val="004D0857"/>
    <w:rsid w:val="004D2238"/>
    <w:rsid w:val="004D4C94"/>
    <w:rsid w:val="004D4F61"/>
    <w:rsid w:val="004D61E7"/>
    <w:rsid w:val="004E278B"/>
    <w:rsid w:val="004E4CE1"/>
    <w:rsid w:val="004E5CD3"/>
    <w:rsid w:val="004E6CF3"/>
    <w:rsid w:val="004E78BD"/>
    <w:rsid w:val="004F01F1"/>
    <w:rsid w:val="004F0976"/>
    <w:rsid w:val="004F18E9"/>
    <w:rsid w:val="004F25E1"/>
    <w:rsid w:val="004F2F35"/>
    <w:rsid w:val="004F3713"/>
    <w:rsid w:val="004F37BC"/>
    <w:rsid w:val="004F42FB"/>
    <w:rsid w:val="004F4494"/>
    <w:rsid w:val="005006E0"/>
    <w:rsid w:val="005024E9"/>
    <w:rsid w:val="00502525"/>
    <w:rsid w:val="00503223"/>
    <w:rsid w:val="005037E4"/>
    <w:rsid w:val="00505818"/>
    <w:rsid w:val="00513585"/>
    <w:rsid w:val="005200C0"/>
    <w:rsid w:val="00520AC4"/>
    <w:rsid w:val="00521AE4"/>
    <w:rsid w:val="00521C3B"/>
    <w:rsid w:val="005224AF"/>
    <w:rsid w:val="00526CE2"/>
    <w:rsid w:val="005279E2"/>
    <w:rsid w:val="00527D6C"/>
    <w:rsid w:val="00531396"/>
    <w:rsid w:val="00535903"/>
    <w:rsid w:val="00535DF9"/>
    <w:rsid w:val="00536940"/>
    <w:rsid w:val="005413A8"/>
    <w:rsid w:val="00541464"/>
    <w:rsid w:val="005454A3"/>
    <w:rsid w:val="00546A66"/>
    <w:rsid w:val="005474C5"/>
    <w:rsid w:val="00547F3F"/>
    <w:rsid w:val="005504DF"/>
    <w:rsid w:val="00550858"/>
    <w:rsid w:val="00551204"/>
    <w:rsid w:val="00551C91"/>
    <w:rsid w:val="00552F58"/>
    <w:rsid w:val="0055474A"/>
    <w:rsid w:val="0055619A"/>
    <w:rsid w:val="0055647B"/>
    <w:rsid w:val="00556B62"/>
    <w:rsid w:val="00557665"/>
    <w:rsid w:val="00557C21"/>
    <w:rsid w:val="00560C7E"/>
    <w:rsid w:val="0056173C"/>
    <w:rsid w:val="00562089"/>
    <w:rsid w:val="005637B0"/>
    <w:rsid w:val="005643B3"/>
    <w:rsid w:val="00564C62"/>
    <w:rsid w:val="0057018D"/>
    <w:rsid w:val="00576104"/>
    <w:rsid w:val="00576ECA"/>
    <w:rsid w:val="00577306"/>
    <w:rsid w:val="0058791D"/>
    <w:rsid w:val="00595D42"/>
    <w:rsid w:val="005A3C9E"/>
    <w:rsid w:val="005B2434"/>
    <w:rsid w:val="005B2F9E"/>
    <w:rsid w:val="005B5C16"/>
    <w:rsid w:val="005B67BB"/>
    <w:rsid w:val="005C4173"/>
    <w:rsid w:val="005C7776"/>
    <w:rsid w:val="005C7B7B"/>
    <w:rsid w:val="005D149F"/>
    <w:rsid w:val="005D24CF"/>
    <w:rsid w:val="005D5B05"/>
    <w:rsid w:val="005E2C6F"/>
    <w:rsid w:val="005E32C3"/>
    <w:rsid w:val="005F204B"/>
    <w:rsid w:val="005F2806"/>
    <w:rsid w:val="005F2F1D"/>
    <w:rsid w:val="005F64D6"/>
    <w:rsid w:val="005F7432"/>
    <w:rsid w:val="005F7C1F"/>
    <w:rsid w:val="0060095A"/>
    <w:rsid w:val="006116CB"/>
    <w:rsid w:val="00616F4C"/>
    <w:rsid w:val="00617039"/>
    <w:rsid w:val="006211E1"/>
    <w:rsid w:val="00622FA9"/>
    <w:rsid w:val="00624EE6"/>
    <w:rsid w:val="006355EC"/>
    <w:rsid w:val="00637216"/>
    <w:rsid w:val="0064049A"/>
    <w:rsid w:val="00640651"/>
    <w:rsid w:val="00641AB9"/>
    <w:rsid w:val="0064371B"/>
    <w:rsid w:val="006479DB"/>
    <w:rsid w:val="00651C69"/>
    <w:rsid w:val="00652265"/>
    <w:rsid w:val="00657920"/>
    <w:rsid w:val="006603C1"/>
    <w:rsid w:val="00661DE1"/>
    <w:rsid w:val="00664347"/>
    <w:rsid w:val="00670853"/>
    <w:rsid w:val="00671EC4"/>
    <w:rsid w:val="00671F30"/>
    <w:rsid w:val="00673058"/>
    <w:rsid w:val="00673D54"/>
    <w:rsid w:val="006761B9"/>
    <w:rsid w:val="00682B07"/>
    <w:rsid w:val="0068397A"/>
    <w:rsid w:val="006848E2"/>
    <w:rsid w:val="00686DA0"/>
    <w:rsid w:val="00686F4B"/>
    <w:rsid w:val="00687943"/>
    <w:rsid w:val="006941D9"/>
    <w:rsid w:val="00696380"/>
    <w:rsid w:val="00696D73"/>
    <w:rsid w:val="006A06DB"/>
    <w:rsid w:val="006A4363"/>
    <w:rsid w:val="006A7652"/>
    <w:rsid w:val="006B0C50"/>
    <w:rsid w:val="006B3D7C"/>
    <w:rsid w:val="006B55A2"/>
    <w:rsid w:val="006C6B3A"/>
    <w:rsid w:val="006D0175"/>
    <w:rsid w:val="006D570F"/>
    <w:rsid w:val="006E092A"/>
    <w:rsid w:val="006E34D6"/>
    <w:rsid w:val="006F161D"/>
    <w:rsid w:val="006F7AAB"/>
    <w:rsid w:val="00700551"/>
    <w:rsid w:val="007022E5"/>
    <w:rsid w:val="007027C3"/>
    <w:rsid w:val="00705334"/>
    <w:rsid w:val="00711572"/>
    <w:rsid w:val="00711F9F"/>
    <w:rsid w:val="00716489"/>
    <w:rsid w:val="00716551"/>
    <w:rsid w:val="00716A9E"/>
    <w:rsid w:val="00721E50"/>
    <w:rsid w:val="00722B7C"/>
    <w:rsid w:val="00724EE5"/>
    <w:rsid w:val="00730898"/>
    <w:rsid w:val="007308E8"/>
    <w:rsid w:val="00731BE6"/>
    <w:rsid w:val="007340D3"/>
    <w:rsid w:val="00734ED4"/>
    <w:rsid w:val="0073665A"/>
    <w:rsid w:val="00736D7F"/>
    <w:rsid w:val="00741ED3"/>
    <w:rsid w:val="00744EE2"/>
    <w:rsid w:val="00753050"/>
    <w:rsid w:val="00757AAF"/>
    <w:rsid w:val="00766919"/>
    <w:rsid w:val="00766EB1"/>
    <w:rsid w:val="00770D45"/>
    <w:rsid w:val="00771467"/>
    <w:rsid w:val="00771800"/>
    <w:rsid w:val="0077493D"/>
    <w:rsid w:val="00776201"/>
    <w:rsid w:val="00776EBA"/>
    <w:rsid w:val="007806BD"/>
    <w:rsid w:val="00785089"/>
    <w:rsid w:val="00786A72"/>
    <w:rsid w:val="007877C5"/>
    <w:rsid w:val="007916A3"/>
    <w:rsid w:val="00791B5C"/>
    <w:rsid w:val="0079424C"/>
    <w:rsid w:val="007957AA"/>
    <w:rsid w:val="00795B93"/>
    <w:rsid w:val="007A0AE7"/>
    <w:rsid w:val="007A0C6F"/>
    <w:rsid w:val="007A36BF"/>
    <w:rsid w:val="007B15C6"/>
    <w:rsid w:val="007B1F00"/>
    <w:rsid w:val="007B4137"/>
    <w:rsid w:val="007B4D13"/>
    <w:rsid w:val="007B6F29"/>
    <w:rsid w:val="007C11E4"/>
    <w:rsid w:val="007C223F"/>
    <w:rsid w:val="007C3176"/>
    <w:rsid w:val="007C4097"/>
    <w:rsid w:val="007C6A55"/>
    <w:rsid w:val="007C7519"/>
    <w:rsid w:val="007C7E17"/>
    <w:rsid w:val="007D5A90"/>
    <w:rsid w:val="007D6D9D"/>
    <w:rsid w:val="007E4207"/>
    <w:rsid w:val="007E479B"/>
    <w:rsid w:val="007E69BD"/>
    <w:rsid w:val="007E7A2A"/>
    <w:rsid w:val="007F28EB"/>
    <w:rsid w:val="007F3AEB"/>
    <w:rsid w:val="007F3B6D"/>
    <w:rsid w:val="007F520B"/>
    <w:rsid w:val="007F6CFC"/>
    <w:rsid w:val="007F7551"/>
    <w:rsid w:val="00804836"/>
    <w:rsid w:val="00804A85"/>
    <w:rsid w:val="00810DC0"/>
    <w:rsid w:val="00812DB7"/>
    <w:rsid w:val="00813FAF"/>
    <w:rsid w:val="00814996"/>
    <w:rsid w:val="00820BD6"/>
    <w:rsid w:val="00823F37"/>
    <w:rsid w:val="0082741A"/>
    <w:rsid w:val="008329BB"/>
    <w:rsid w:val="00840E30"/>
    <w:rsid w:val="0084530D"/>
    <w:rsid w:val="00847BF3"/>
    <w:rsid w:val="00854577"/>
    <w:rsid w:val="00854A3E"/>
    <w:rsid w:val="00860948"/>
    <w:rsid w:val="00860E9A"/>
    <w:rsid w:val="00866BD7"/>
    <w:rsid w:val="00870F88"/>
    <w:rsid w:val="0087246E"/>
    <w:rsid w:val="00872C97"/>
    <w:rsid w:val="008737F3"/>
    <w:rsid w:val="00873CD1"/>
    <w:rsid w:val="008743CA"/>
    <w:rsid w:val="00881F0D"/>
    <w:rsid w:val="00884330"/>
    <w:rsid w:val="00890F37"/>
    <w:rsid w:val="00892329"/>
    <w:rsid w:val="008A1EA2"/>
    <w:rsid w:val="008A323A"/>
    <w:rsid w:val="008A50B5"/>
    <w:rsid w:val="008A6487"/>
    <w:rsid w:val="008B3064"/>
    <w:rsid w:val="008B64FE"/>
    <w:rsid w:val="008B69EF"/>
    <w:rsid w:val="008C0658"/>
    <w:rsid w:val="008C1ECF"/>
    <w:rsid w:val="008C21D9"/>
    <w:rsid w:val="008C559E"/>
    <w:rsid w:val="008C5B2C"/>
    <w:rsid w:val="008C79CA"/>
    <w:rsid w:val="008D522B"/>
    <w:rsid w:val="008D57F0"/>
    <w:rsid w:val="008D6B9A"/>
    <w:rsid w:val="008D6D48"/>
    <w:rsid w:val="008E0A37"/>
    <w:rsid w:val="008E1C67"/>
    <w:rsid w:val="008E53D6"/>
    <w:rsid w:val="008F0014"/>
    <w:rsid w:val="008F5FD7"/>
    <w:rsid w:val="009023DF"/>
    <w:rsid w:val="00910016"/>
    <w:rsid w:val="0091173F"/>
    <w:rsid w:val="0091321D"/>
    <w:rsid w:val="009135BA"/>
    <w:rsid w:val="00914665"/>
    <w:rsid w:val="00917E50"/>
    <w:rsid w:val="00920D7E"/>
    <w:rsid w:val="009214FE"/>
    <w:rsid w:val="009218E8"/>
    <w:rsid w:val="00926CAD"/>
    <w:rsid w:val="00933F6E"/>
    <w:rsid w:val="0093543A"/>
    <w:rsid w:val="00936F03"/>
    <w:rsid w:val="0094096D"/>
    <w:rsid w:val="00940BB8"/>
    <w:rsid w:val="00942F8A"/>
    <w:rsid w:val="009442B8"/>
    <w:rsid w:val="00945B1C"/>
    <w:rsid w:val="00947E65"/>
    <w:rsid w:val="00950C8B"/>
    <w:rsid w:val="00953DAA"/>
    <w:rsid w:val="00955B81"/>
    <w:rsid w:val="00957A18"/>
    <w:rsid w:val="009603D8"/>
    <w:rsid w:val="00960665"/>
    <w:rsid w:val="00962518"/>
    <w:rsid w:val="00964B66"/>
    <w:rsid w:val="00965D45"/>
    <w:rsid w:val="00967CC7"/>
    <w:rsid w:val="009702F0"/>
    <w:rsid w:val="00982A4B"/>
    <w:rsid w:val="00983949"/>
    <w:rsid w:val="00983B94"/>
    <w:rsid w:val="00983DE6"/>
    <w:rsid w:val="00984A4B"/>
    <w:rsid w:val="009857DA"/>
    <w:rsid w:val="00986533"/>
    <w:rsid w:val="0098704D"/>
    <w:rsid w:val="00987F15"/>
    <w:rsid w:val="00995970"/>
    <w:rsid w:val="009A219F"/>
    <w:rsid w:val="009A2F82"/>
    <w:rsid w:val="009A3624"/>
    <w:rsid w:val="009A36B7"/>
    <w:rsid w:val="009B133D"/>
    <w:rsid w:val="009B1765"/>
    <w:rsid w:val="009B1FDC"/>
    <w:rsid w:val="009B2424"/>
    <w:rsid w:val="009B3B3E"/>
    <w:rsid w:val="009B50B5"/>
    <w:rsid w:val="009B78BA"/>
    <w:rsid w:val="009B7BA8"/>
    <w:rsid w:val="009C01BD"/>
    <w:rsid w:val="009C0ECD"/>
    <w:rsid w:val="009C70A9"/>
    <w:rsid w:val="009D26B1"/>
    <w:rsid w:val="009D5170"/>
    <w:rsid w:val="009E0115"/>
    <w:rsid w:val="009E1D2E"/>
    <w:rsid w:val="009E20A1"/>
    <w:rsid w:val="009E22E2"/>
    <w:rsid w:val="009E231F"/>
    <w:rsid w:val="009E7F0C"/>
    <w:rsid w:val="009F27C2"/>
    <w:rsid w:val="009F7412"/>
    <w:rsid w:val="00A0390E"/>
    <w:rsid w:val="00A04F10"/>
    <w:rsid w:val="00A06F48"/>
    <w:rsid w:val="00A0757E"/>
    <w:rsid w:val="00A07EFD"/>
    <w:rsid w:val="00A103F7"/>
    <w:rsid w:val="00A128D5"/>
    <w:rsid w:val="00A13095"/>
    <w:rsid w:val="00A15BA3"/>
    <w:rsid w:val="00A1712F"/>
    <w:rsid w:val="00A22802"/>
    <w:rsid w:val="00A22C9F"/>
    <w:rsid w:val="00A2318A"/>
    <w:rsid w:val="00A27259"/>
    <w:rsid w:val="00A274B5"/>
    <w:rsid w:val="00A3234A"/>
    <w:rsid w:val="00A32DF0"/>
    <w:rsid w:val="00A34388"/>
    <w:rsid w:val="00A358C0"/>
    <w:rsid w:val="00A36D15"/>
    <w:rsid w:val="00A41AEB"/>
    <w:rsid w:val="00A41DFC"/>
    <w:rsid w:val="00A45586"/>
    <w:rsid w:val="00A5122F"/>
    <w:rsid w:val="00A533D0"/>
    <w:rsid w:val="00A55860"/>
    <w:rsid w:val="00A5610F"/>
    <w:rsid w:val="00A60F1C"/>
    <w:rsid w:val="00A61265"/>
    <w:rsid w:val="00A637B8"/>
    <w:rsid w:val="00A63A2C"/>
    <w:rsid w:val="00A70355"/>
    <w:rsid w:val="00A7130A"/>
    <w:rsid w:val="00A74953"/>
    <w:rsid w:val="00A779C6"/>
    <w:rsid w:val="00A779D2"/>
    <w:rsid w:val="00A82053"/>
    <w:rsid w:val="00A85468"/>
    <w:rsid w:val="00A91180"/>
    <w:rsid w:val="00A915F4"/>
    <w:rsid w:val="00A95F4A"/>
    <w:rsid w:val="00A9797D"/>
    <w:rsid w:val="00AA4547"/>
    <w:rsid w:val="00AA489B"/>
    <w:rsid w:val="00AA5296"/>
    <w:rsid w:val="00AA5C22"/>
    <w:rsid w:val="00AA5E20"/>
    <w:rsid w:val="00AA7A33"/>
    <w:rsid w:val="00AA7A81"/>
    <w:rsid w:val="00AB2AD0"/>
    <w:rsid w:val="00AB31E4"/>
    <w:rsid w:val="00AC2367"/>
    <w:rsid w:val="00AC28E1"/>
    <w:rsid w:val="00AC43BC"/>
    <w:rsid w:val="00AD6FCF"/>
    <w:rsid w:val="00AE01BD"/>
    <w:rsid w:val="00AE06A5"/>
    <w:rsid w:val="00AE4EA8"/>
    <w:rsid w:val="00AF1EC1"/>
    <w:rsid w:val="00AF212C"/>
    <w:rsid w:val="00AF263F"/>
    <w:rsid w:val="00AF2B12"/>
    <w:rsid w:val="00AF47C1"/>
    <w:rsid w:val="00AF4A71"/>
    <w:rsid w:val="00AF7278"/>
    <w:rsid w:val="00AF7E7F"/>
    <w:rsid w:val="00B038D8"/>
    <w:rsid w:val="00B04ED2"/>
    <w:rsid w:val="00B10471"/>
    <w:rsid w:val="00B10F23"/>
    <w:rsid w:val="00B14210"/>
    <w:rsid w:val="00B16EB2"/>
    <w:rsid w:val="00B209C7"/>
    <w:rsid w:val="00B24D01"/>
    <w:rsid w:val="00B271D3"/>
    <w:rsid w:val="00B31B26"/>
    <w:rsid w:val="00B3305A"/>
    <w:rsid w:val="00B35F5F"/>
    <w:rsid w:val="00B363A5"/>
    <w:rsid w:val="00B372C6"/>
    <w:rsid w:val="00B4018A"/>
    <w:rsid w:val="00B40F27"/>
    <w:rsid w:val="00B453E0"/>
    <w:rsid w:val="00B54C3F"/>
    <w:rsid w:val="00B56890"/>
    <w:rsid w:val="00B61437"/>
    <w:rsid w:val="00B62CD2"/>
    <w:rsid w:val="00B64F99"/>
    <w:rsid w:val="00B6604C"/>
    <w:rsid w:val="00B66714"/>
    <w:rsid w:val="00B67280"/>
    <w:rsid w:val="00B72FF1"/>
    <w:rsid w:val="00B80B41"/>
    <w:rsid w:val="00B812F1"/>
    <w:rsid w:val="00B83DF2"/>
    <w:rsid w:val="00B8587F"/>
    <w:rsid w:val="00B86D4B"/>
    <w:rsid w:val="00B939B6"/>
    <w:rsid w:val="00B96D73"/>
    <w:rsid w:val="00BA399B"/>
    <w:rsid w:val="00BA48C8"/>
    <w:rsid w:val="00BB0389"/>
    <w:rsid w:val="00BB08C1"/>
    <w:rsid w:val="00BB2D28"/>
    <w:rsid w:val="00BB358B"/>
    <w:rsid w:val="00BB61BC"/>
    <w:rsid w:val="00BB7D5D"/>
    <w:rsid w:val="00BC08E4"/>
    <w:rsid w:val="00BC131F"/>
    <w:rsid w:val="00BC3729"/>
    <w:rsid w:val="00BC422E"/>
    <w:rsid w:val="00BC6033"/>
    <w:rsid w:val="00BD0470"/>
    <w:rsid w:val="00BD1C02"/>
    <w:rsid w:val="00BD2DCD"/>
    <w:rsid w:val="00BD3473"/>
    <w:rsid w:val="00BD57F6"/>
    <w:rsid w:val="00BE400D"/>
    <w:rsid w:val="00BE53FB"/>
    <w:rsid w:val="00BF4669"/>
    <w:rsid w:val="00C04956"/>
    <w:rsid w:val="00C06293"/>
    <w:rsid w:val="00C06D06"/>
    <w:rsid w:val="00C164C3"/>
    <w:rsid w:val="00C23DB7"/>
    <w:rsid w:val="00C24A61"/>
    <w:rsid w:val="00C333B0"/>
    <w:rsid w:val="00C35A85"/>
    <w:rsid w:val="00C36DAC"/>
    <w:rsid w:val="00C421A7"/>
    <w:rsid w:val="00C4288D"/>
    <w:rsid w:val="00C429BC"/>
    <w:rsid w:val="00C4581B"/>
    <w:rsid w:val="00C473C2"/>
    <w:rsid w:val="00C52752"/>
    <w:rsid w:val="00C53404"/>
    <w:rsid w:val="00C54F44"/>
    <w:rsid w:val="00C55D4A"/>
    <w:rsid w:val="00C60C1B"/>
    <w:rsid w:val="00C67817"/>
    <w:rsid w:val="00C813D7"/>
    <w:rsid w:val="00C81808"/>
    <w:rsid w:val="00C836CE"/>
    <w:rsid w:val="00C84028"/>
    <w:rsid w:val="00C85928"/>
    <w:rsid w:val="00C85E82"/>
    <w:rsid w:val="00C85EDB"/>
    <w:rsid w:val="00C87B11"/>
    <w:rsid w:val="00C90D84"/>
    <w:rsid w:val="00C910EB"/>
    <w:rsid w:val="00C92FB7"/>
    <w:rsid w:val="00C956DD"/>
    <w:rsid w:val="00C973B5"/>
    <w:rsid w:val="00CA02FC"/>
    <w:rsid w:val="00CA27CB"/>
    <w:rsid w:val="00CA506E"/>
    <w:rsid w:val="00CA61A2"/>
    <w:rsid w:val="00CB3387"/>
    <w:rsid w:val="00CB39A6"/>
    <w:rsid w:val="00CB3E10"/>
    <w:rsid w:val="00CB5BB3"/>
    <w:rsid w:val="00CC2866"/>
    <w:rsid w:val="00CC3805"/>
    <w:rsid w:val="00CC6D4D"/>
    <w:rsid w:val="00CD35F6"/>
    <w:rsid w:val="00CE224A"/>
    <w:rsid w:val="00CE3B67"/>
    <w:rsid w:val="00CE6D04"/>
    <w:rsid w:val="00CF2BBA"/>
    <w:rsid w:val="00D0071B"/>
    <w:rsid w:val="00D0534A"/>
    <w:rsid w:val="00D0748F"/>
    <w:rsid w:val="00D13608"/>
    <w:rsid w:val="00D14D83"/>
    <w:rsid w:val="00D15CFF"/>
    <w:rsid w:val="00D16932"/>
    <w:rsid w:val="00D17191"/>
    <w:rsid w:val="00D179BC"/>
    <w:rsid w:val="00D2627E"/>
    <w:rsid w:val="00D276AA"/>
    <w:rsid w:val="00D27ABD"/>
    <w:rsid w:val="00D30E00"/>
    <w:rsid w:val="00D32FB1"/>
    <w:rsid w:val="00D34109"/>
    <w:rsid w:val="00D34C67"/>
    <w:rsid w:val="00D4217C"/>
    <w:rsid w:val="00D42EF5"/>
    <w:rsid w:val="00D43335"/>
    <w:rsid w:val="00D43E17"/>
    <w:rsid w:val="00D4479B"/>
    <w:rsid w:val="00D458C1"/>
    <w:rsid w:val="00D515C4"/>
    <w:rsid w:val="00D51997"/>
    <w:rsid w:val="00D56D69"/>
    <w:rsid w:val="00D6053B"/>
    <w:rsid w:val="00D6172D"/>
    <w:rsid w:val="00D624C9"/>
    <w:rsid w:val="00D6284B"/>
    <w:rsid w:val="00D6304F"/>
    <w:rsid w:val="00D634A8"/>
    <w:rsid w:val="00D6456A"/>
    <w:rsid w:val="00D70325"/>
    <w:rsid w:val="00D752E7"/>
    <w:rsid w:val="00D756EC"/>
    <w:rsid w:val="00D777DF"/>
    <w:rsid w:val="00D8274C"/>
    <w:rsid w:val="00D829AE"/>
    <w:rsid w:val="00D863BD"/>
    <w:rsid w:val="00D90E5B"/>
    <w:rsid w:val="00D92E3C"/>
    <w:rsid w:val="00D9746B"/>
    <w:rsid w:val="00DA0D00"/>
    <w:rsid w:val="00DA10D4"/>
    <w:rsid w:val="00DA15D4"/>
    <w:rsid w:val="00DA33E3"/>
    <w:rsid w:val="00DC0745"/>
    <w:rsid w:val="00DC1469"/>
    <w:rsid w:val="00DC1AC2"/>
    <w:rsid w:val="00DC3C8C"/>
    <w:rsid w:val="00DC421D"/>
    <w:rsid w:val="00DC5A38"/>
    <w:rsid w:val="00DC5AFE"/>
    <w:rsid w:val="00DC73B5"/>
    <w:rsid w:val="00DC740F"/>
    <w:rsid w:val="00DD0A6C"/>
    <w:rsid w:val="00DD0B5D"/>
    <w:rsid w:val="00DD1156"/>
    <w:rsid w:val="00DD414E"/>
    <w:rsid w:val="00DD4EE9"/>
    <w:rsid w:val="00DD4F70"/>
    <w:rsid w:val="00DD505B"/>
    <w:rsid w:val="00DD6B09"/>
    <w:rsid w:val="00DE343E"/>
    <w:rsid w:val="00DE4D1E"/>
    <w:rsid w:val="00DE6D14"/>
    <w:rsid w:val="00DE7ED8"/>
    <w:rsid w:val="00DF3BD7"/>
    <w:rsid w:val="00DF3E05"/>
    <w:rsid w:val="00DF6F1E"/>
    <w:rsid w:val="00DF7003"/>
    <w:rsid w:val="00DF7B11"/>
    <w:rsid w:val="00DF7B51"/>
    <w:rsid w:val="00E01B8C"/>
    <w:rsid w:val="00E03F01"/>
    <w:rsid w:val="00E042F7"/>
    <w:rsid w:val="00E04645"/>
    <w:rsid w:val="00E04F31"/>
    <w:rsid w:val="00E054CB"/>
    <w:rsid w:val="00E063E1"/>
    <w:rsid w:val="00E10E0C"/>
    <w:rsid w:val="00E161C9"/>
    <w:rsid w:val="00E17B84"/>
    <w:rsid w:val="00E22108"/>
    <w:rsid w:val="00E25EF6"/>
    <w:rsid w:val="00E27637"/>
    <w:rsid w:val="00E27F71"/>
    <w:rsid w:val="00E30837"/>
    <w:rsid w:val="00E337FB"/>
    <w:rsid w:val="00E347DF"/>
    <w:rsid w:val="00E36DAD"/>
    <w:rsid w:val="00E4104A"/>
    <w:rsid w:val="00E4107C"/>
    <w:rsid w:val="00E45F2A"/>
    <w:rsid w:val="00E46EF1"/>
    <w:rsid w:val="00E47C8D"/>
    <w:rsid w:val="00E5362C"/>
    <w:rsid w:val="00E67F28"/>
    <w:rsid w:val="00E7415C"/>
    <w:rsid w:val="00E74428"/>
    <w:rsid w:val="00E774D7"/>
    <w:rsid w:val="00E77681"/>
    <w:rsid w:val="00E80358"/>
    <w:rsid w:val="00E80E0E"/>
    <w:rsid w:val="00E84448"/>
    <w:rsid w:val="00E84D78"/>
    <w:rsid w:val="00E869FC"/>
    <w:rsid w:val="00E874AF"/>
    <w:rsid w:val="00E91F91"/>
    <w:rsid w:val="00E9342D"/>
    <w:rsid w:val="00EA4555"/>
    <w:rsid w:val="00EA465A"/>
    <w:rsid w:val="00EB1AF5"/>
    <w:rsid w:val="00EB239B"/>
    <w:rsid w:val="00EB35E3"/>
    <w:rsid w:val="00EB3D36"/>
    <w:rsid w:val="00EC14F4"/>
    <w:rsid w:val="00EC4D47"/>
    <w:rsid w:val="00ED0475"/>
    <w:rsid w:val="00ED0594"/>
    <w:rsid w:val="00ED0EE8"/>
    <w:rsid w:val="00ED18D5"/>
    <w:rsid w:val="00ED31EE"/>
    <w:rsid w:val="00ED34A5"/>
    <w:rsid w:val="00ED3DE2"/>
    <w:rsid w:val="00ED7178"/>
    <w:rsid w:val="00EE02A7"/>
    <w:rsid w:val="00EE0545"/>
    <w:rsid w:val="00EE110E"/>
    <w:rsid w:val="00EE490E"/>
    <w:rsid w:val="00EE4A7A"/>
    <w:rsid w:val="00EE4EB0"/>
    <w:rsid w:val="00EF2F27"/>
    <w:rsid w:val="00EF3E5F"/>
    <w:rsid w:val="00EF520C"/>
    <w:rsid w:val="00EF6205"/>
    <w:rsid w:val="00EF71AA"/>
    <w:rsid w:val="00EF73E9"/>
    <w:rsid w:val="00EF78DF"/>
    <w:rsid w:val="00F0169C"/>
    <w:rsid w:val="00F01961"/>
    <w:rsid w:val="00F04FC4"/>
    <w:rsid w:val="00F11E54"/>
    <w:rsid w:val="00F15EAF"/>
    <w:rsid w:val="00F165BE"/>
    <w:rsid w:val="00F168A9"/>
    <w:rsid w:val="00F17F47"/>
    <w:rsid w:val="00F20299"/>
    <w:rsid w:val="00F20B08"/>
    <w:rsid w:val="00F219CB"/>
    <w:rsid w:val="00F2240D"/>
    <w:rsid w:val="00F24DD7"/>
    <w:rsid w:val="00F31DAC"/>
    <w:rsid w:val="00F330E8"/>
    <w:rsid w:val="00F35BB8"/>
    <w:rsid w:val="00F36064"/>
    <w:rsid w:val="00F3735C"/>
    <w:rsid w:val="00F40B19"/>
    <w:rsid w:val="00F40F66"/>
    <w:rsid w:val="00F420EA"/>
    <w:rsid w:val="00F43841"/>
    <w:rsid w:val="00F4464A"/>
    <w:rsid w:val="00F47FC2"/>
    <w:rsid w:val="00F60064"/>
    <w:rsid w:val="00F63087"/>
    <w:rsid w:val="00F669BF"/>
    <w:rsid w:val="00F66D1F"/>
    <w:rsid w:val="00F675F5"/>
    <w:rsid w:val="00F76D2F"/>
    <w:rsid w:val="00F80980"/>
    <w:rsid w:val="00F81DF7"/>
    <w:rsid w:val="00F81F80"/>
    <w:rsid w:val="00F84B03"/>
    <w:rsid w:val="00F8670E"/>
    <w:rsid w:val="00F877BF"/>
    <w:rsid w:val="00F87AB3"/>
    <w:rsid w:val="00F904C2"/>
    <w:rsid w:val="00F93650"/>
    <w:rsid w:val="00F960AA"/>
    <w:rsid w:val="00FA21A3"/>
    <w:rsid w:val="00FA4476"/>
    <w:rsid w:val="00FA5D3C"/>
    <w:rsid w:val="00FB3F09"/>
    <w:rsid w:val="00FB641E"/>
    <w:rsid w:val="00FB6BA3"/>
    <w:rsid w:val="00FB7876"/>
    <w:rsid w:val="00FC1024"/>
    <w:rsid w:val="00FC2A73"/>
    <w:rsid w:val="00FC7BD7"/>
    <w:rsid w:val="00FD0149"/>
    <w:rsid w:val="00FD2DE0"/>
    <w:rsid w:val="00FD33E0"/>
    <w:rsid w:val="00FD75EF"/>
    <w:rsid w:val="00FD7CE2"/>
    <w:rsid w:val="00FD7D7E"/>
    <w:rsid w:val="00FE14C1"/>
    <w:rsid w:val="00FE3323"/>
    <w:rsid w:val="00FE5583"/>
    <w:rsid w:val="00FE778D"/>
    <w:rsid w:val="00FE7C36"/>
    <w:rsid w:val="00FF0E99"/>
    <w:rsid w:val="00FF1F83"/>
    <w:rsid w:val="00FF5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paragraph" w:styleId="Heading4">
    <w:name w:val="heading 4"/>
    <w:basedOn w:val="Normal"/>
    <w:link w:val="Heading4Char"/>
    <w:uiPriority w:val="9"/>
    <w:qFormat/>
    <w:rsid w:val="008C0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 w:type="character" w:customStyle="1" w:styleId="Heading4Char">
    <w:name w:val="Heading 4 Char"/>
    <w:basedOn w:val="DefaultParagraphFont"/>
    <w:link w:val="Heading4"/>
    <w:uiPriority w:val="9"/>
    <w:rsid w:val="008C0658"/>
    <w:rPr>
      <w:rFonts w:ascii="Times New Roman" w:eastAsia="Times New Roman" w:hAnsi="Times New Roman" w:cs="Times New Roman"/>
      <w:b/>
      <w:bCs/>
      <w:sz w:val="24"/>
      <w:szCs w:val="24"/>
    </w:rPr>
  </w:style>
  <w:style w:type="paragraph" w:customStyle="1" w:styleId="indent">
    <w:name w:val="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658"/>
    <w:rPr>
      <w:color w:val="0000FF"/>
      <w:u w:val="single"/>
    </w:rPr>
  </w:style>
  <w:style w:type="paragraph" w:customStyle="1" w:styleId="noindent">
    <w:name w:val="no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31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31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D31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D31EE"/>
    <w:rPr>
      <w:rFonts w:ascii="Arial" w:eastAsia="Times New Roman" w:hAnsi="Arial" w:cs="Arial"/>
      <w:vanish/>
      <w:sz w:val="16"/>
      <w:szCs w:val="16"/>
    </w:rPr>
  </w:style>
  <w:style w:type="paragraph" w:styleId="NormalWeb">
    <w:name w:val="Normal (Web)"/>
    <w:basedOn w:val="Normal"/>
    <w:uiPriority w:val="99"/>
    <w:semiHidden/>
    <w:unhideWhenUsed/>
    <w:rsid w:val="00ED31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paragraph" w:styleId="Heading4">
    <w:name w:val="heading 4"/>
    <w:basedOn w:val="Normal"/>
    <w:link w:val="Heading4Char"/>
    <w:uiPriority w:val="9"/>
    <w:qFormat/>
    <w:rsid w:val="008C06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 w:type="character" w:customStyle="1" w:styleId="Heading4Char">
    <w:name w:val="Heading 4 Char"/>
    <w:basedOn w:val="DefaultParagraphFont"/>
    <w:link w:val="Heading4"/>
    <w:uiPriority w:val="9"/>
    <w:rsid w:val="008C0658"/>
    <w:rPr>
      <w:rFonts w:ascii="Times New Roman" w:eastAsia="Times New Roman" w:hAnsi="Times New Roman" w:cs="Times New Roman"/>
      <w:b/>
      <w:bCs/>
      <w:sz w:val="24"/>
      <w:szCs w:val="24"/>
    </w:rPr>
  </w:style>
  <w:style w:type="paragraph" w:customStyle="1" w:styleId="indent">
    <w:name w:val="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0658"/>
    <w:rPr>
      <w:color w:val="0000FF"/>
      <w:u w:val="single"/>
    </w:rPr>
  </w:style>
  <w:style w:type="paragraph" w:customStyle="1" w:styleId="noindent">
    <w:name w:val="noindent"/>
    <w:basedOn w:val="Normal"/>
    <w:rsid w:val="008C065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D31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D31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D31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D31EE"/>
    <w:rPr>
      <w:rFonts w:ascii="Arial" w:eastAsia="Times New Roman" w:hAnsi="Arial" w:cs="Arial"/>
      <w:vanish/>
      <w:sz w:val="16"/>
      <w:szCs w:val="16"/>
    </w:rPr>
  </w:style>
  <w:style w:type="paragraph" w:styleId="NormalWeb">
    <w:name w:val="Normal (Web)"/>
    <w:basedOn w:val="Normal"/>
    <w:uiPriority w:val="99"/>
    <w:semiHidden/>
    <w:unhideWhenUsed/>
    <w:rsid w:val="00ED31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3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2159">
      <w:bodyDiv w:val="1"/>
      <w:marLeft w:val="0"/>
      <w:marRight w:val="0"/>
      <w:marTop w:val="0"/>
      <w:marBottom w:val="0"/>
      <w:divBdr>
        <w:top w:val="none" w:sz="0" w:space="0" w:color="auto"/>
        <w:left w:val="none" w:sz="0" w:space="0" w:color="auto"/>
        <w:bottom w:val="none" w:sz="0" w:space="0" w:color="auto"/>
        <w:right w:val="none" w:sz="0" w:space="0" w:color="auto"/>
      </w:divBdr>
      <w:divsChild>
        <w:div w:id="1727676801">
          <w:marLeft w:val="0"/>
          <w:marRight w:val="0"/>
          <w:marTop w:val="0"/>
          <w:marBottom w:val="0"/>
          <w:divBdr>
            <w:top w:val="none" w:sz="0" w:space="0" w:color="auto"/>
            <w:left w:val="none" w:sz="0" w:space="0" w:color="auto"/>
            <w:bottom w:val="none" w:sz="0" w:space="0" w:color="auto"/>
            <w:right w:val="none" w:sz="0" w:space="0" w:color="auto"/>
          </w:divBdr>
        </w:div>
        <w:div w:id="137042762">
          <w:marLeft w:val="0"/>
          <w:marRight w:val="0"/>
          <w:marTop w:val="0"/>
          <w:marBottom w:val="0"/>
          <w:divBdr>
            <w:top w:val="none" w:sz="0" w:space="0" w:color="auto"/>
            <w:left w:val="none" w:sz="0" w:space="0" w:color="auto"/>
            <w:bottom w:val="none" w:sz="0" w:space="0" w:color="auto"/>
            <w:right w:val="none" w:sz="0" w:space="0" w:color="auto"/>
          </w:divBdr>
        </w:div>
        <w:div w:id="1895919756">
          <w:marLeft w:val="0"/>
          <w:marRight w:val="0"/>
          <w:marTop w:val="0"/>
          <w:marBottom w:val="0"/>
          <w:divBdr>
            <w:top w:val="none" w:sz="0" w:space="0" w:color="auto"/>
            <w:left w:val="none" w:sz="0" w:space="0" w:color="auto"/>
            <w:bottom w:val="none" w:sz="0" w:space="0" w:color="auto"/>
            <w:right w:val="none" w:sz="0" w:space="0" w:color="auto"/>
          </w:divBdr>
        </w:div>
        <w:div w:id="1212156586">
          <w:marLeft w:val="0"/>
          <w:marRight w:val="0"/>
          <w:marTop w:val="0"/>
          <w:marBottom w:val="0"/>
          <w:divBdr>
            <w:top w:val="none" w:sz="0" w:space="0" w:color="auto"/>
            <w:left w:val="none" w:sz="0" w:space="0" w:color="auto"/>
            <w:bottom w:val="none" w:sz="0" w:space="0" w:color="auto"/>
            <w:right w:val="none" w:sz="0" w:space="0" w:color="auto"/>
          </w:divBdr>
        </w:div>
        <w:div w:id="640303192">
          <w:marLeft w:val="0"/>
          <w:marRight w:val="0"/>
          <w:marTop w:val="0"/>
          <w:marBottom w:val="0"/>
          <w:divBdr>
            <w:top w:val="none" w:sz="0" w:space="0" w:color="auto"/>
            <w:left w:val="none" w:sz="0" w:space="0" w:color="auto"/>
            <w:bottom w:val="none" w:sz="0" w:space="0" w:color="auto"/>
            <w:right w:val="none" w:sz="0" w:space="0" w:color="auto"/>
          </w:divBdr>
        </w:div>
        <w:div w:id="2115054764">
          <w:marLeft w:val="0"/>
          <w:marRight w:val="0"/>
          <w:marTop w:val="0"/>
          <w:marBottom w:val="0"/>
          <w:divBdr>
            <w:top w:val="none" w:sz="0" w:space="0" w:color="auto"/>
            <w:left w:val="none" w:sz="0" w:space="0" w:color="auto"/>
            <w:bottom w:val="none" w:sz="0" w:space="0" w:color="auto"/>
            <w:right w:val="none" w:sz="0" w:space="0" w:color="auto"/>
          </w:divBdr>
        </w:div>
        <w:div w:id="1591038065">
          <w:marLeft w:val="0"/>
          <w:marRight w:val="0"/>
          <w:marTop w:val="0"/>
          <w:marBottom w:val="0"/>
          <w:divBdr>
            <w:top w:val="none" w:sz="0" w:space="0" w:color="auto"/>
            <w:left w:val="none" w:sz="0" w:space="0" w:color="auto"/>
            <w:bottom w:val="none" w:sz="0" w:space="0" w:color="auto"/>
            <w:right w:val="none" w:sz="0" w:space="0" w:color="auto"/>
          </w:divBdr>
        </w:div>
        <w:div w:id="735323398">
          <w:marLeft w:val="0"/>
          <w:marRight w:val="0"/>
          <w:marTop w:val="0"/>
          <w:marBottom w:val="0"/>
          <w:divBdr>
            <w:top w:val="none" w:sz="0" w:space="0" w:color="auto"/>
            <w:left w:val="none" w:sz="0" w:space="0" w:color="auto"/>
            <w:bottom w:val="none" w:sz="0" w:space="0" w:color="auto"/>
            <w:right w:val="none" w:sz="0" w:space="0" w:color="auto"/>
          </w:divBdr>
        </w:div>
        <w:div w:id="1651523333">
          <w:marLeft w:val="0"/>
          <w:marRight w:val="0"/>
          <w:marTop w:val="0"/>
          <w:marBottom w:val="0"/>
          <w:divBdr>
            <w:top w:val="none" w:sz="0" w:space="0" w:color="auto"/>
            <w:left w:val="none" w:sz="0" w:space="0" w:color="auto"/>
            <w:bottom w:val="none" w:sz="0" w:space="0" w:color="auto"/>
            <w:right w:val="none" w:sz="0" w:space="0" w:color="auto"/>
          </w:divBdr>
        </w:div>
        <w:div w:id="957445123">
          <w:marLeft w:val="0"/>
          <w:marRight w:val="0"/>
          <w:marTop w:val="0"/>
          <w:marBottom w:val="0"/>
          <w:divBdr>
            <w:top w:val="none" w:sz="0" w:space="0" w:color="auto"/>
            <w:left w:val="none" w:sz="0" w:space="0" w:color="auto"/>
            <w:bottom w:val="none" w:sz="0" w:space="0" w:color="auto"/>
            <w:right w:val="none" w:sz="0" w:space="0" w:color="auto"/>
          </w:divBdr>
        </w:div>
        <w:div w:id="1189299677">
          <w:marLeft w:val="0"/>
          <w:marRight w:val="0"/>
          <w:marTop w:val="0"/>
          <w:marBottom w:val="0"/>
          <w:divBdr>
            <w:top w:val="none" w:sz="0" w:space="0" w:color="auto"/>
            <w:left w:val="none" w:sz="0" w:space="0" w:color="auto"/>
            <w:bottom w:val="none" w:sz="0" w:space="0" w:color="auto"/>
            <w:right w:val="none" w:sz="0" w:space="0" w:color="auto"/>
          </w:divBdr>
        </w:div>
        <w:div w:id="1129250877">
          <w:marLeft w:val="0"/>
          <w:marRight w:val="0"/>
          <w:marTop w:val="0"/>
          <w:marBottom w:val="0"/>
          <w:divBdr>
            <w:top w:val="none" w:sz="0" w:space="0" w:color="auto"/>
            <w:left w:val="none" w:sz="0" w:space="0" w:color="auto"/>
            <w:bottom w:val="none" w:sz="0" w:space="0" w:color="auto"/>
            <w:right w:val="none" w:sz="0" w:space="0" w:color="auto"/>
          </w:divBdr>
        </w:div>
        <w:div w:id="936253609">
          <w:marLeft w:val="0"/>
          <w:marRight w:val="0"/>
          <w:marTop w:val="0"/>
          <w:marBottom w:val="0"/>
          <w:divBdr>
            <w:top w:val="none" w:sz="0" w:space="0" w:color="auto"/>
            <w:left w:val="none" w:sz="0" w:space="0" w:color="auto"/>
            <w:bottom w:val="none" w:sz="0" w:space="0" w:color="auto"/>
            <w:right w:val="none" w:sz="0" w:space="0" w:color="auto"/>
          </w:divBdr>
        </w:div>
        <w:div w:id="558441679">
          <w:marLeft w:val="0"/>
          <w:marRight w:val="0"/>
          <w:marTop w:val="0"/>
          <w:marBottom w:val="0"/>
          <w:divBdr>
            <w:top w:val="none" w:sz="0" w:space="0" w:color="auto"/>
            <w:left w:val="none" w:sz="0" w:space="0" w:color="auto"/>
            <w:bottom w:val="none" w:sz="0" w:space="0" w:color="auto"/>
            <w:right w:val="none" w:sz="0" w:space="0" w:color="auto"/>
          </w:divBdr>
        </w:div>
        <w:div w:id="559481165">
          <w:marLeft w:val="0"/>
          <w:marRight w:val="0"/>
          <w:marTop w:val="0"/>
          <w:marBottom w:val="0"/>
          <w:divBdr>
            <w:top w:val="none" w:sz="0" w:space="0" w:color="auto"/>
            <w:left w:val="none" w:sz="0" w:space="0" w:color="auto"/>
            <w:bottom w:val="none" w:sz="0" w:space="0" w:color="auto"/>
            <w:right w:val="none" w:sz="0" w:space="0" w:color="auto"/>
          </w:divBdr>
        </w:div>
        <w:div w:id="2006392986">
          <w:marLeft w:val="0"/>
          <w:marRight w:val="0"/>
          <w:marTop w:val="0"/>
          <w:marBottom w:val="0"/>
          <w:divBdr>
            <w:top w:val="none" w:sz="0" w:space="0" w:color="auto"/>
            <w:left w:val="none" w:sz="0" w:space="0" w:color="auto"/>
            <w:bottom w:val="none" w:sz="0" w:space="0" w:color="auto"/>
            <w:right w:val="none" w:sz="0" w:space="0" w:color="auto"/>
          </w:divBdr>
        </w:div>
        <w:div w:id="1000621102">
          <w:marLeft w:val="0"/>
          <w:marRight w:val="0"/>
          <w:marTop w:val="0"/>
          <w:marBottom w:val="0"/>
          <w:divBdr>
            <w:top w:val="none" w:sz="0" w:space="0" w:color="auto"/>
            <w:left w:val="none" w:sz="0" w:space="0" w:color="auto"/>
            <w:bottom w:val="none" w:sz="0" w:space="0" w:color="auto"/>
            <w:right w:val="none" w:sz="0" w:space="0" w:color="auto"/>
          </w:divBdr>
        </w:div>
        <w:div w:id="987591782">
          <w:marLeft w:val="0"/>
          <w:marRight w:val="0"/>
          <w:marTop w:val="0"/>
          <w:marBottom w:val="0"/>
          <w:divBdr>
            <w:top w:val="none" w:sz="0" w:space="0" w:color="auto"/>
            <w:left w:val="none" w:sz="0" w:space="0" w:color="auto"/>
            <w:bottom w:val="none" w:sz="0" w:space="0" w:color="auto"/>
            <w:right w:val="none" w:sz="0" w:space="0" w:color="auto"/>
          </w:divBdr>
        </w:div>
        <w:div w:id="558059562">
          <w:marLeft w:val="0"/>
          <w:marRight w:val="0"/>
          <w:marTop w:val="0"/>
          <w:marBottom w:val="0"/>
          <w:divBdr>
            <w:top w:val="none" w:sz="0" w:space="0" w:color="auto"/>
            <w:left w:val="none" w:sz="0" w:space="0" w:color="auto"/>
            <w:bottom w:val="none" w:sz="0" w:space="0" w:color="auto"/>
            <w:right w:val="none" w:sz="0" w:space="0" w:color="auto"/>
          </w:divBdr>
        </w:div>
        <w:div w:id="1755736643">
          <w:marLeft w:val="0"/>
          <w:marRight w:val="0"/>
          <w:marTop w:val="0"/>
          <w:marBottom w:val="0"/>
          <w:divBdr>
            <w:top w:val="none" w:sz="0" w:space="0" w:color="auto"/>
            <w:left w:val="none" w:sz="0" w:space="0" w:color="auto"/>
            <w:bottom w:val="none" w:sz="0" w:space="0" w:color="auto"/>
            <w:right w:val="none" w:sz="0" w:space="0" w:color="auto"/>
          </w:divBdr>
        </w:div>
        <w:div w:id="849414591">
          <w:marLeft w:val="0"/>
          <w:marRight w:val="0"/>
          <w:marTop w:val="0"/>
          <w:marBottom w:val="0"/>
          <w:divBdr>
            <w:top w:val="none" w:sz="0" w:space="0" w:color="auto"/>
            <w:left w:val="none" w:sz="0" w:space="0" w:color="auto"/>
            <w:bottom w:val="none" w:sz="0" w:space="0" w:color="auto"/>
            <w:right w:val="none" w:sz="0" w:space="0" w:color="auto"/>
          </w:divBdr>
        </w:div>
        <w:div w:id="1925841239">
          <w:marLeft w:val="0"/>
          <w:marRight w:val="0"/>
          <w:marTop w:val="0"/>
          <w:marBottom w:val="0"/>
          <w:divBdr>
            <w:top w:val="none" w:sz="0" w:space="0" w:color="auto"/>
            <w:left w:val="none" w:sz="0" w:space="0" w:color="auto"/>
            <w:bottom w:val="none" w:sz="0" w:space="0" w:color="auto"/>
            <w:right w:val="none" w:sz="0" w:space="0" w:color="auto"/>
          </w:divBdr>
        </w:div>
        <w:div w:id="1557737349">
          <w:marLeft w:val="0"/>
          <w:marRight w:val="0"/>
          <w:marTop w:val="0"/>
          <w:marBottom w:val="0"/>
          <w:divBdr>
            <w:top w:val="none" w:sz="0" w:space="0" w:color="auto"/>
            <w:left w:val="none" w:sz="0" w:space="0" w:color="auto"/>
            <w:bottom w:val="none" w:sz="0" w:space="0" w:color="auto"/>
            <w:right w:val="none" w:sz="0" w:space="0" w:color="auto"/>
          </w:divBdr>
        </w:div>
        <w:div w:id="355817339">
          <w:marLeft w:val="0"/>
          <w:marRight w:val="0"/>
          <w:marTop w:val="0"/>
          <w:marBottom w:val="0"/>
          <w:divBdr>
            <w:top w:val="none" w:sz="0" w:space="0" w:color="auto"/>
            <w:left w:val="none" w:sz="0" w:space="0" w:color="auto"/>
            <w:bottom w:val="none" w:sz="0" w:space="0" w:color="auto"/>
            <w:right w:val="none" w:sz="0" w:space="0" w:color="auto"/>
          </w:divBdr>
        </w:div>
        <w:div w:id="513153772">
          <w:marLeft w:val="0"/>
          <w:marRight w:val="0"/>
          <w:marTop w:val="0"/>
          <w:marBottom w:val="0"/>
          <w:divBdr>
            <w:top w:val="none" w:sz="0" w:space="0" w:color="auto"/>
            <w:left w:val="none" w:sz="0" w:space="0" w:color="auto"/>
            <w:bottom w:val="none" w:sz="0" w:space="0" w:color="auto"/>
            <w:right w:val="none" w:sz="0" w:space="0" w:color="auto"/>
          </w:divBdr>
        </w:div>
        <w:div w:id="1819027357">
          <w:marLeft w:val="0"/>
          <w:marRight w:val="0"/>
          <w:marTop w:val="0"/>
          <w:marBottom w:val="0"/>
          <w:divBdr>
            <w:top w:val="none" w:sz="0" w:space="0" w:color="auto"/>
            <w:left w:val="none" w:sz="0" w:space="0" w:color="auto"/>
            <w:bottom w:val="none" w:sz="0" w:space="0" w:color="auto"/>
            <w:right w:val="none" w:sz="0" w:space="0" w:color="auto"/>
          </w:divBdr>
        </w:div>
        <w:div w:id="1162233630">
          <w:marLeft w:val="0"/>
          <w:marRight w:val="0"/>
          <w:marTop w:val="0"/>
          <w:marBottom w:val="0"/>
          <w:divBdr>
            <w:top w:val="none" w:sz="0" w:space="0" w:color="auto"/>
            <w:left w:val="none" w:sz="0" w:space="0" w:color="auto"/>
            <w:bottom w:val="none" w:sz="0" w:space="0" w:color="auto"/>
            <w:right w:val="none" w:sz="0" w:space="0" w:color="auto"/>
          </w:divBdr>
        </w:div>
        <w:div w:id="1545674679">
          <w:marLeft w:val="0"/>
          <w:marRight w:val="0"/>
          <w:marTop w:val="0"/>
          <w:marBottom w:val="0"/>
          <w:divBdr>
            <w:top w:val="none" w:sz="0" w:space="0" w:color="auto"/>
            <w:left w:val="none" w:sz="0" w:space="0" w:color="auto"/>
            <w:bottom w:val="none" w:sz="0" w:space="0" w:color="auto"/>
            <w:right w:val="none" w:sz="0" w:space="0" w:color="auto"/>
          </w:divBdr>
        </w:div>
        <w:div w:id="877349882">
          <w:marLeft w:val="0"/>
          <w:marRight w:val="0"/>
          <w:marTop w:val="0"/>
          <w:marBottom w:val="0"/>
          <w:divBdr>
            <w:top w:val="none" w:sz="0" w:space="0" w:color="auto"/>
            <w:left w:val="none" w:sz="0" w:space="0" w:color="auto"/>
            <w:bottom w:val="none" w:sz="0" w:space="0" w:color="auto"/>
            <w:right w:val="none" w:sz="0" w:space="0" w:color="auto"/>
          </w:divBdr>
        </w:div>
        <w:div w:id="1355959639">
          <w:marLeft w:val="0"/>
          <w:marRight w:val="0"/>
          <w:marTop w:val="0"/>
          <w:marBottom w:val="0"/>
          <w:divBdr>
            <w:top w:val="none" w:sz="0" w:space="0" w:color="auto"/>
            <w:left w:val="none" w:sz="0" w:space="0" w:color="auto"/>
            <w:bottom w:val="none" w:sz="0" w:space="0" w:color="auto"/>
            <w:right w:val="none" w:sz="0" w:space="0" w:color="auto"/>
          </w:divBdr>
        </w:div>
        <w:div w:id="440413565">
          <w:marLeft w:val="0"/>
          <w:marRight w:val="0"/>
          <w:marTop w:val="0"/>
          <w:marBottom w:val="0"/>
          <w:divBdr>
            <w:top w:val="none" w:sz="0" w:space="0" w:color="auto"/>
            <w:left w:val="none" w:sz="0" w:space="0" w:color="auto"/>
            <w:bottom w:val="none" w:sz="0" w:space="0" w:color="auto"/>
            <w:right w:val="none" w:sz="0" w:space="0" w:color="auto"/>
          </w:divBdr>
        </w:div>
        <w:div w:id="646589986">
          <w:marLeft w:val="0"/>
          <w:marRight w:val="0"/>
          <w:marTop w:val="0"/>
          <w:marBottom w:val="0"/>
          <w:divBdr>
            <w:top w:val="none" w:sz="0" w:space="0" w:color="auto"/>
            <w:left w:val="none" w:sz="0" w:space="0" w:color="auto"/>
            <w:bottom w:val="none" w:sz="0" w:space="0" w:color="auto"/>
            <w:right w:val="none" w:sz="0" w:space="0" w:color="auto"/>
          </w:divBdr>
        </w:div>
        <w:div w:id="1770659452">
          <w:marLeft w:val="0"/>
          <w:marRight w:val="0"/>
          <w:marTop w:val="0"/>
          <w:marBottom w:val="0"/>
          <w:divBdr>
            <w:top w:val="none" w:sz="0" w:space="0" w:color="auto"/>
            <w:left w:val="none" w:sz="0" w:space="0" w:color="auto"/>
            <w:bottom w:val="none" w:sz="0" w:space="0" w:color="auto"/>
            <w:right w:val="none" w:sz="0" w:space="0" w:color="auto"/>
          </w:divBdr>
        </w:div>
        <w:div w:id="390033583">
          <w:marLeft w:val="0"/>
          <w:marRight w:val="0"/>
          <w:marTop w:val="0"/>
          <w:marBottom w:val="0"/>
          <w:divBdr>
            <w:top w:val="none" w:sz="0" w:space="0" w:color="auto"/>
            <w:left w:val="none" w:sz="0" w:space="0" w:color="auto"/>
            <w:bottom w:val="none" w:sz="0" w:space="0" w:color="auto"/>
            <w:right w:val="none" w:sz="0" w:space="0" w:color="auto"/>
          </w:divBdr>
        </w:div>
        <w:div w:id="387611165">
          <w:marLeft w:val="0"/>
          <w:marRight w:val="0"/>
          <w:marTop w:val="0"/>
          <w:marBottom w:val="0"/>
          <w:divBdr>
            <w:top w:val="none" w:sz="0" w:space="0" w:color="auto"/>
            <w:left w:val="none" w:sz="0" w:space="0" w:color="auto"/>
            <w:bottom w:val="none" w:sz="0" w:space="0" w:color="auto"/>
            <w:right w:val="none" w:sz="0" w:space="0" w:color="auto"/>
          </w:divBdr>
        </w:div>
        <w:div w:id="1667972656">
          <w:marLeft w:val="0"/>
          <w:marRight w:val="0"/>
          <w:marTop w:val="0"/>
          <w:marBottom w:val="0"/>
          <w:divBdr>
            <w:top w:val="none" w:sz="0" w:space="0" w:color="auto"/>
            <w:left w:val="none" w:sz="0" w:space="0" w:color="auto"/>
            <w:bottom w:val="none" w:sz="0" w:space="0" w:color="auto"/>
            <w:right w:val="none" w:sz="0" w:space="0" w:color="auto"/>
          </w:divBdr>
        </w:div>
        <w:div w:id="1529028589">
          <w:marLeft w:val="0"/>
          <w:marRight w:val="0"/>
          <w:marTop w:val="0"/>
          <w:marBottom w:val="0"/>
          <w:divBdr>
            <w:top w:val="none" w:sz="0" w:space="0" w:color="auto"/>
            <w:left w:val="none" w:sz="0" w:space="0" w:color="auto"/>
            <w:bottom w:val="none" w:sz="0" w:space="0" w:color="auto"/>
            <w:right w:val="none" w:sz="0" w:space="0" w:color="auto"/>
          </w:divBdr>
        </w:div>
        <w:div w:id="1583875797">
          <w:marLeft w:val="0"/>
          <w:marRight w:val="0"/>
          <w:marTop w:val="0"/>
          <w:marBottom w:val="0"/>
          <w:divBdr>
            <w:top w:val="none" w:sz="0" w:space="0" w:color="auto"/>
            <w:left w:val="none" w:sz="0" w:space="0" w:color="auto"/>
            <w:bottom w:val="none" w:sz="0" w:space="0" w:color="auto"/>
            <w:right w:val="none" w:sz="0" w:space="0" w:color="auto"/>
          </w:divBdr>
        </w:div>
        <w:div w:id="771361881">
          <w:marLeft w:val="0"/>
          <w:marRight w:val="0"/>
          <w:marTop w:val="0"/>
          <w:marBottom w:val="0"/>
          <w:divBdr>
            <w:top w:val="none" w:sz="0" w:space="0" w:color="auto"/>
            <w:left w:val="none" w:sz="0" w:space="0" w:color="auto"/>
            <w:bottom w:val="none" w:sz="0" w:space="0" w:color="auto"/>
            <w:right w:val="none" w:sz="0" w:space="0" w:color="auto"/>
          </w:divBdr>
        </w:div>
        <w:div w:id="1347100671">
          <w:marLeft w:val="0"/>
          <w:marRight w:val="0"/>
          <w:marTop w:val="0"/>
          <w:marBottom w:val="0"/>
          <w:divBdr>
            <w:top w:val="none" w:sz="0" w:space="0" w:color="auto"/>
            <w:left w:val="none" w:sz="0" w:space="0" w:color="auto"/>
            <w:bottom w:val="none" w:sz="0" w:space="0" w:color="auto"/>
            <w:right w:val="none" w:sz="0" w:space="0" w:color="auto"/>
          </w:divBdr>
        </w:div>
        <w:div w:id="99572716">
          <w:marLeft w:val="0"/>
          <w:marRight w:val="0"/>
          <w:marTop w:val="0"/>
          <w:marBottom w:val="0"/>
          <w:divBdr>
            <w:top w:val="none" w:sz="0" w:space="0" w:color="auto"/>
            <w:left w:val="none" w:sz="0" w:space="0" w:color="auto"/>
            <w:bottom w:val="none" w:sz="0" w:space="0" w:color="auto"/>
            <w:right w:val="none" w:sz="0" w:space="0" w:color="auto"/>
          </w:divBdr>
        </w:div>
        <w:div w:id="404305242">
          <w:marLeft w:val="0"/>
          <w:marRight w:val="0"/>
          <w:marTop w:val="0"/>
          <w:marBottom w:val="0"/>
          <w:divBdr>
            <w:top w:val="none" w:sz="0" w:space="0" w:color="auto"/>
            <w:left w:val="none" w:sz="0" w:space="0" w:color="auto"/>
            <w:bottom w:val="none" w:sz="0" w:space="0" w:color="auto"/>
            <w:right w:val="none" w:sz="0" w:space="0" w:color="auto"/>
          </w:divBdr>
        </w:div>
        <w:div w:id="1583442029">
          <w:marLeft w:val="0"/>
          <w:marRight w:val="0"/>
          <w:marTop w:val="0"/>
          <w:marBottom w:val="0"/>
          <w:divBdr>
            <w:top w:val="none" w:sz="0" w:space="0" w:color="auto"/>
            <w:left w:val="none" w:sz="0" w:space="0" w:color="auto"/>
            <w:bottom w:val="none" w:sz="0" w:space="0" w:color="auto"/>
            <w:right w:val="none" w:sz="0" w:space="0" w:color="auto"/>
          </w:divBdr>
        </w:div>
        <w:div w:id="948245453">
          <w:marLeft w:val="0"/>
          <w:marRight w:val="0"/>
          <w:marTop w:val="0"/>
          <w:marBottom w:val="0"/>
          <w:divBdr>
            <w:top w:val="none" w:sz="0" w:space="0" w:color="auto"/>
            <w:left w:val="none" w:sz="0" w:space="0" w:color="auto"/>
            <w:bottom w:val="none" w:sz="0" w:space="0" w:color="auto"/>
            <w:right w:val="none" w:sz="0" w:space="0" w:color="auto"/>
          </w:divBdr>
        </w:div>
        <w:div w:id="773718928">
          <w:marLeft w:val="0"/>
          <w:marRight w:val="0"/>
          <w:marTop w:val="0"/>
          <w:marBottom w:val="0"/>
          <w:divBdr>
            <w:top w:val="none" w:sz="0" w:space="0" w:color="auto"/>
            <w:left w:val="none" w:sz="0" w:space="0" w:color="auto"/>
            <w:bottom w:val="none" w:sz="0" w:space="0" w:color="auto"/>
            <w:right w:val="none" w:sz="0" w:space="0" w:color="auto"/>
          </w:divBdr>
        </w:div>
        <w:div w:id="650791312">
          <w:marLeft w:val="0"/>
          <w:marRight w:val="0"/>
          <w:marTop w:val="0"/>
          <w:marBottom w:val="0"/>
          <w:divBdr>
            <w:top w:val="none" w:sz="0" w:space="0" w:color="auto"/>
            <w:left w:val="none" w:sz="0" w:space="0" w:color="auto"/>
            <w:bottom w:val="none" w:sz="0" w:space="0" w:color="auto"/>
            <w:right w:val="none" w:sz="0" w:space="0" w:color="auto"/>
          </w:divBdr>
        </w:div>
        <w:div w:id="1192182186">
          <w:marLeft w:val="0"/>
          <w:marRight w:val="0"/>
          <w:marTop w:val="0"/>
          <w:marBottom w:val="0"/>
          <w:divBdr>
            <w:top w:val="none" w:sz="0" w:space="0" w:color="auto"/>
            <w:left w:val="none" w:sz="0" w:space="0" w:color="auto"/>
            <w:bottom w:val="none" w:sz="0" w:space="0" w:color="auto"/>
            <w:right w:val="none" w:sz="0" w:space="0" w:color="auto"/>
          </w:divBdr>
        </w:div>
        <w:div w:id="1065420177">
          <w:marLeft w:val="0"/>
          <w:marRight w:val="0"/>
          <w:marTop w:val="0"/>
          <w:marBottom w:val="0"/>
          <w:divBdr>
            <w:top w:val="none" w:sz="0" w:space="0" w:color="auto"/>
            <w:left w:val="none" w:sz="0" w:space="0" w:color="auto"/>
            <w:bottom w:val="none" w:sz="0" w:space="0" w:color="auto"/>
            <w:right w:val="none" w:sz="0" w:space="0" w:color="auto"/>
          </w:divBdr>
        </w:div>
        <w:div w:id="243951517">
          <w:marLeft w:val="0"/>
          <w:marRight w:val="0"/>
          <w:marTop w:val="0"/>
          <w:marBottom w:val="0"/>
          <w:divBdr>
            <w:top w:val="none" w:sz="0" w:space="0" w:color="auto"/>
            <w:left w:val="none" w:sz="0" w:space="0" w:color="auto"/>
            <w:bottom w:val="none" w:sz="0" w:space="0" w:color="auto"/>
            <w:right w:val="none" w:sz="0" w:space="0" w:color="auto"/>
          </w:divBdr>
        </w:div>
        <w:div w:id="683900716">
          <w:marLeft w:val="0"/>
          <w:marRight w:val="0"/>
          <w:marTop w:val="0"/>
          <w:marBottom w:val="0"/>
          <w:divBdr>
            <w:top w:val="none" w:sz="0" w:space="0" w:color="auto"/>
            <w:left w:val="none" w:sz="0" w:space="0" w:color="auto"/>
            <w:bottom w:val="none" w:sz="0" w:space="0" w:color="auto"/>
            <w:right w:val="none" w:sz="0" w:space="0" w:color="auto"/>
          </w:divBdr>
        </w:div>
        <w:div w:id="1587376095">
          <w:marLeft w:val="0"/>
          <w:marRight w:val="0"/>
          <w:marTop w:val="0"/>
          <w:marBottom w:val="0"/>
          <w:divBdr>
            <w:top w:val="none" w:sz="0" w:space="0" w:color="auto"/>
            <w:left w:val="none" w:sz="0" w:space="0" w:color="auto"/>
            <w:bottom w:val="none" w:sz="0" w:space="0" w:color="auto"/>
            <w:right w:val="none" w:sz="0" w:space="0" w:color="auto"/>
          </w:divBdr>
        </w:div>
        <w:div w:id="1598907453">
          <w:marLeft w:val="0"/>
          <w:marRight w:val="0"/>
          <w:marTop w:val="0"/>
          <w:marBottom w:val="0"/>
          <w:divBdr>
            <w:top w:val="none" w:sz="0" w:space="0" w:color="auto"/>
            <w:left w:val="none" w:sz="0" w:space="0" w:color="auto"/>
            <w:bottom w:val="none" w:sz="0" w:space="0" w:color="auto"/>
            <w:right w:val="none" w:sz="0" w:space="0" w:color="auto"/>
          </w:divBdr>
        </w:div>
        <w:div w:id="717903261">
          <w:marLeft w:val="0"/>
          <w:marRight w:val="0"/>
          <w:marTop w:val="0"/>
          <w:marBottom w:val="0"/>
          <w:divBdr>
            <w:top w:val="none" w:sz="0" w:space="0" w:color="auto"/>
            <w:left w:val="none" w:sz="0" w:space="0" w:color="auto"/>
            <w:bottom w:val="none" w:sz="0" w:space="0" w:color="auto"/>
            <w:right w:val="none" w:sz="0" w:space="0" w:color="auto"/>
          </w:divBdr>
        </w:div>
        <w:div w:id="2088189016">
          <w:marLeft w:val="0"/>
          <w:marRight w:val="0"/>
          <w:marTop w:val="0"/>
          <w:marBottom w:val="0"/>
          <w:divBdr>
            <w:top w:val="none" w:sz="0" w:space="0" w:color="auto"/>
            <w:left w:val="none" w:sz="0" w:space="0" w:color="auto"/>
            <w:bottom w:val="none" w:sz="0" w:space="0" w:color="auto"/>
            <w:right w:val="none" w:sz="0" w:space="0" w:color="auto"/>
          </w:divBdr>
        </w:div>
        <w:div w:id="172378220">
          <w:marLeft w:val="0"/>
          <w:marRight w:val="0"/>
          <w:marTop w:val="0"/>
          <w:marBottom w:val="0"/>
          <w:divBdr>
            <w:top w:val="none" w:sz="0" w:space="0" w:color="auto"/>
            <w:left w:val="none" w:sz="0" w:space="0" w:color="auto"/>
            <w:bottom w:val="none" w:sz="0" w:space="0" w:color="auto"/>
            <w:right w:val="none" w:sz="0" w:space="0" w:color="auto"/>
          </w:divBdr>
        </w:div>
        <w:div w:id="1858347736">
          <w:marLeft w:val="0"/>
          <w:marRight w:val="0"/>
          <w:marTop w:val="0"/>
          <w:marBottom w:val="0"/>
          <w:divBdr>
            <w:top w:val="none" w:sz="0" w:space="0" w:color="auto"/>
            <w:left w:val="none" w:sz="0" w:space="0" w:color="auto"/>
            <w:bottom w:val="none" w:sz="0" w:space="0" w:color="auto"/>
            <w:right w:val="none" w:sz="0" w:space="0" w:color="auto"/>
          </w:divBdr>
        </w:div>
        <w:div w:id="1535386225">
          <w:marLeft w:val="0"/>
          <w:marRight w:val="0"/>
          <w:marTop w:val="0"/>
          <w:marBottom w:val="0"/>
          <w:divBdr>
            <w:top w:val="none" w:sz="0" w:space="0" w:color="auto"/>
            <w:left w:val="none" w:sz="0" w:space="0" w:color="auto"/>
            <w:bottom w:val="none" w:sz="0" w:space="0" w:color="auto"/>
            <w:right w:val="none" w:sz="0" w:space="0" w:color="auto"/>
          </w:divBdr>
        </w:div>
        <w:div w:id="1564297625">
          <w:marLeft w:val="0"/>
          <w:marRight w:val="0"/>
          <w:marTop w:val="0"/>
          <w:marBottom w:val="0"/>
          <w:divBdr>
            <w:top w:val="none" w:sz="0" w:space="0" w:color="auto"/>
            <w:left w:val="none" w:sz="0" w:space="0" w:color="auto"/>
            <w:bottom w:val="none" w:sz="0" w:space="0" w:color="auto"/>
            <w:right w:val="none" w:sz="0" w:space="0" w:color="auto"/>
          </w:divBdr>
        </w:div>
        <w:div w:id="547113394">
          <w:marLeft w:val="0"/>
          <w:marRight w:val="0"/>
          <w:marTop w:val="0"/>
          <w:marBottom w:val="0"/>
          <w:divBdr>
            <w:top w:val="none" w:sz="0" w:space="0" w:color="auto"/>
            <w:left w:val="none" w:sz="0" w:space="0" w:color="auto"/>
            <w:bottom w:val="none" w:sz="0" w:space="0" w:color="auto"/>
            <w:right w:val="none" w:sz="0" w:space="0" w:color="auto"/>
          </w:divBdr>
        </w:div>
        <w:div w:id="1067798146">
          <w:marLeft w:val="0"/>
          <w:marRight w:val="0"/>
          <w:marTop w:val="0"/>
          <w:marBottom w:val="0"/>
          <w:divBdr>
            <w:top w:val="none" w:sz="0" w:space="0" w:color="auto"/>
            <w:left w:val="none" w:sz="0" w:space="0" w:color="auto"/>
            <w:bottom w:val="none" w:sz="0" w:space="0" w:color="auto"/>
            <w:right w:val="none" w:sz="0" w:space="0" w:color="auto"/>
          </w:divBdr>
        </w:div>
      </w:divsChild>
    </w:div>
    <w:div w:id="364214461">
      <w:bodyDiv w:val="1"/>
      <w:marLeft w:val="0"/>
      <w:marRight w:val="0"/>
      <w:marTop w:val="0"/>
      <w:marBottom w:val="0"/>
      <w:divBdr>
        <w:top w:val="none" w:sz="0" w:space="0" w:color="auto"/>
        <w:left w:val="none" w:sz="0" w:space="0" w:color="auto"/>
        <w:bottom w:val="none" w:sz="0" w:space="0" w:color="auto"/>
        <w:right w:val="none" w:sz="0" w:space="0" w:color="auto"/>
      </w:divBdr>
    </w:div>
    <w:div w:id="660741234">
      <w:bodyDiv w:val="1"/>
      <w:marLeft w:val="0"/>
      <w:marRight w:val="0"/>
      <w:marTop w:val="0"/>
      <w:marBottom w:val="0"/>
      <w:divBdr>
        <w:top w:val="none" w:sz="0" w:space="0" w:color="auto"/>
        <w:left w:val="none" w:sz="0" w:space="0" w:color="auto"/>
        <w:bottom w:val="none" w:sz="0" w:space="0" w:color="auto"/>
        <w:right w:val="none" w:sz="0" w:space="0" w:color="auto"/>
      </w:divBdr>
      <w:divsChild>
        <w:div w:id="1690908075">
          <w:marLeft w:val="0"/>
          <w:marRight w:val="0"/>
          <w:marTop w:val="0"/>
          <w:marBottom w:val="0"/>
          <w:divBdr>
            <w:top w:val="none" w:sz="0" w:space="0" w:color="auto"/>
            <w:left w:val="none" w:sz="0" w:space="0" w:color="auto"/>
            <w:bottom w:val="none" w:sz="0" w:space="0" w:color="auto"/>
            <w:right w:val="none" w:sz="0" w:space="0" w:color="auto"/>
          </w:divBdr>
        </w:div>
        <w:div w:id="1940403141">
          <w:marLeft w:val="0"/>
          <w:marRight w:val="0"/>
          <w:marTop w:val="0"/>
          <w:marBottom w:val="0"/>
          <w:divBdr>
            <w:top w:val="none" w:sz="0" w:space="0" w:color="auto"/>
            <w:left w:val="none" w:sz="0" w:space="0" w:color="auto"/>
            <w:bottom w:val="none" w:sz="0" w:space="0" w:color="auto"/>
            <w:right w:val="none" w:sz="0" w:space="0" w:color="auto"/>
          </w:divBdr>
        </w:div>
        <w:div w:id="749621040">
          <w:marLeft w:val="0"/>
          <w:marRight w:val="0"/>
          <w:marTop w:val="0"/>
          <w:marBottom w:val="0"/>
          <w:divBdr>
            <w:top w:val="none" w:sz="0" w:space="0" w:color="auto"/>
            <w:left w:val="none" w:sz="0" w:space="0" w:color="auto"/>
            <w:bottom w:val="none" w:sz="0" w:space="0" w:color="auto"/>
            <w:right w:val="none" w:sz="0" w:space="0" w:color="auto"/>
          </w:divBdr>
        </w:div>
        <w:div w:id="31076012">
          <w:marLeft w:val="0"/>
          <w:marRight w:val="0"/>
          <w:marTop w:val="0"/>
          <w:marBottom w:val="0"/>
          <w:divBdr>
            <w:top w:val="none" w:sz="0" w:space="0" w:color="auto"/>
            <w:left w:val="none" w:sz="0" w:space="0" w:color="auto"/>
            <w:bottom w:val="none" w:sz="0" w:space="0" w:color="auto"/>
            <w:right w:val="none" w:sz="0" w:space="0" w:color="auto"/>
          </w:divBdr>
        </w:div>
        <w:div w:id="151407165">
          <w:marLeft w:val="0"/>
          <w:marRight w:val="0"/>
          <w:marTop w:val="0"/>
          <w:marBottom w:val="0"/>
          <w:divBdr>
            <w:top w:val="none" w:sz="0" w:space="0" w:color="auto"/>
            <w:left w:val="none" w:sz="0" w:space="0" w:color="auto"/>
            <w:bottom w:val="none" w:sz="0" w:space="0" w:color="auto"/>
            <w:right w:val="none" w:sz="0" w:space="0" w:color="auto"/>
          </w:divBdr>
        </w:div>
        <w:div w:id="618335534">
          <w:marLeft w:val="0"/>
          <w:marRight w:val="0"/>
          <w:marTop w:val="0"/>
          <w:marBottom w:val="0"/>
          <w:divBdr>
            <w:top w:val="none" w:sz="0" w:space="0" w:color="auto"/>
            <w:left w:val="none" w:sz="0" w:space="0" w:color="auto"/>
            <w:bottom w:val="none" w:sz="0" w:space="0" w:color="auto"/>
            <w:right w:val="none" w:sz="0" w:space="0" w:color="auto"/>
          </w:divBdr>
        </w:div>
        <w:div w:id="996493615">
          <w:marLeft w:val="0"/>
          <w:marRight w:val="0"/>
          <w:marTop w:val="0"/>
          <w:marBottom w:val="0"/>
          <w:divBdr>
            <w:top w:val="none" w:sz="0" w:space="0" w:color="auto"/>
            <w:left w:val="none" w:sz="0" w:space="0" w:color="auto"/>
            <w:bottom w:val="none" w:sz="0" w:space="0" w:color="auto"/>
            <w:right w:val="none" w:sz="0" w:space="0" w:color="auto"/>
          </w:divBdr>
        </w:div>
        <w:div w:id="811943635">
          <w:marLeft w:val="0"/>
          <w:marRight w:val="0"/>
          <w:marTop w:val="0"/>
          <w:marBottom w:val="0"/>
          <w:divBdr>
            <w:top w:val="none" w:sz="0" w:space="0" w:color="auto"/>
            <w:left w:val="none" w:sz="0" w:space="0" w:color="auto"/>
            <w:bottom w:val="none" w:sz="0" w:space="0" w:color="auto"/>
            <w:right w:val="none" w:sz="0" w:space="0" w:color="auto"/>
          </w:divBdr>
        </w:div>
      </w:divsChild>
    </w:div>
    <w:div w:id="765082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4403">
          <w:marLeft w:val="0"/>
          <w:marRight w:val="0"/>
          <w:marTop w:val="0"/>
          <w:marBottom w:val="0"/>
          <w:divBdr>
            <w:top w:val="none" w:sz="0" w:space="0" w:color="auto"/>
            <w:left w:val="none" w:sz="0" w:space="0" w:color="auto"/>
            <w:bottom w:val="none" w:sz="0" w:space="0" w:color="auto"/>
            <w:right w:val="none" w:sz="0" w:space="0" w:color="auto"/>
          </w:divBdr>
        </w:div>
        <w:div w:id="2119329080">
          <w:marLeft w:val="0"/>
          <w:marRight w:val="0"/>
          <w:marTop w:val="0"/>
          <w:marBottom w:val="0"/>
          <w:divBdr>
            <w:top w:val="none" w:sz="0" w:space="0" w:color="auto"/>
            <w:left w:val="none" w:sz="0" w:space="0" w:color="auto"/>
            <w:bottom w:val="none" w:sz="0" w:space="0" w:color="auto"/>
            <w:right w:val="none" w:sz="0" w:space="0" w:color="auto"/>
          </w:divBdr>
        </w:div>
        <w:div w:id="730005605">
          <w:marLeft w:val="0"/>
          <w:marRight w:val="0"/>
          <w:marTop w:val="0"/>
          <w:marBottom w:val="0"/>
          <w:divBdr>
            <w:top w:val="none" w:sz="0" w:space="0" w:color="auto"/>
            <w:left w:val="none" w:sz="0" w:space="0" w:color="auto"/>
            <w:bottom w:val="none" w:sz="0" w:space="0" w:color="auto"/>
            <w:right w:val="none" w:sz="0" w:space="0" w:color="auto"/>
          </w:divBdr>
        </w:div>
        <w:div w:id="684064900">
          <w:marLeft w:val="0"/>
          <w:marRight w:val="0"/>
          <w:marTop w:val="0"/>
          <w:marBottom w:val="0"/>
          <w:divBdr>
            <w:top w:val="none" w:sz="0" w:space="0" w:color="auto"/>
            <w:left w:val="none" w:sz="0" w:space="0" w:color="auto"/>
            <w:bottom w:val="none" w:sz="0" w:space="0" w:color="auto"/>
            <w:right w:val="none" w:sz="0" w:space="0" w:color="auto"/>
          </w:divBdr>
        </w:div>
        <w:div w:id="1195771836">
          <w:marLeft w:val="0"/>
          <w:marRight w:val="0"/>
          <w:marTop w:val="0"/>
          <w:marBottom w:val="0"/>
          <w:divBdr>
            <w:top w:val="none" w:sz="0" w:space="0" w:color="auto"/>
            <w:left w:val="none" w:sz="0" w:space="0" w:color="auto"/>
            <w:bottom w:val="none" w:sz="0" w:space="0" w:color="auto"/>
            <w:right w:val="none" w:sz="0" w:space="0" w:color="auto"/>
          </w:divBdr>
        </w:div>
        <w:div w:id="945578604">
          <w:marLeft w:val="0"/>
          <w:marRight w:val="0"/>
          <w:marTop w:val="0"/>
          <w:marBottom w:val="0"/>
          <w:divBdr>
            <w:top w:val="none" w:sz="0" w:space="0" w:color="auto"/>
            <w:left w:val="none" w:sz="0" w:space="0" w:color="auto"/>
            <w:bottom w:val="none" w:sz="0" w:space="0" w:color="auto"/>
            <w:right w:val="none" w:sz="0" w:space="0" w:color="auto"/>
          </w:divBdr>
        </w:div>
        <w:div w:id="1732196243">
          <w:marLeft w:val="0"/>
          <w:marRight w:val="0"/>
          <w:marTop w:val="0"/>
          <w:marBottom w:val="0"/>
          <w:divBdr>
            <w:top w:val="none" w:sz="0" w:space="0" w:color="auto"/>
            <w:left w:val="none" w:sz="0" w:space="0" w:color="auto"/>
            <w:bottom w:val="none" w:sz="0" w:space="0" w:color="auto"/>
            <w:right w:val="none" w:sz="0" w:space="0" w:color="auto"/>
          </w:divBdr>
        </w:div>
        <w:div w:id="671301652">
          <w:marLeft w:val="0"/>
          <w:marRight w:val="0"/>
          <w:marTop w:val="0"/>
          <w:marBottom w:val="0"/>
          <w:divBdr>
            <w:top w:val="none" w:sz="0" w:space="0" w:color="auto"/>
            <w:left w:val="none" w:sz="0" w:space="0" w:color="auto"/>
            <w:bottom w:val="none" w:sz="0" w:space="0" w:color="auto"/>
            <w:right w:val="none" w:sz="0" w:space="0" w:color="auto"/>
          </w:divBdr>
        </w:div>
        <w:div w:id="1506048389">
          <w:marLeft w:val="0"/>
          <w:marRight w:val="0"/>
          <w:marTop w:val="0"/>
          <w:marBottom w:val="0"/>
          <w:divBdr>
            <w:top w:val="none" w:sz="0" w:space="0" w:color="auto"/>
            <w:left w:val="none" w:sz="0" w:space="0" w:color="auto"/>
            <w:bottom w:val="none" w:sz="0" w:space="0" w:color="auto"/>
            <w:right w:val="none" w:sz="0" w:space="0" w:color="auto"/>
          </w:divBdr>
        </w:div>
        <w:div w:id="263198416">
          <w:marLeft w:val="0"/>
          <w:marRight w:val="0"/>
          <w:marTop w:val="0"/>
          <w:marBottom w:val="0"/>
          <w:divBdr>
            <w:top w:val="none" w:sz="0" w:space="0" w:color="auto"/>
            <w:left w:val="none" w:sz="0" w:space="0" w:color="auto"/>
            <w:bottom w:val="none" w:sz="0" w:space="0" w:color="auto"/>
            <w:right w:val="none" w:sz="0" w:space="0" w:color="auto"/>
          </w:divBdr>
        </w:div>
        <w:div w:id="1047215529">
          <w:marLeft w:val="0"/>
          <w:marRight w:val="0"/>
          <w:marTop w:val="0"/>
          <w:marBottom w:val="0"/>
          <w:divBdr>
            <w:top w:val="none" w:sz="0" w:space="0" w:color="auto"/>
            <w:left w:val="none" w:sz="0" w:space="0" w:color="auto"/>
            <w:bottom w:val="none" w:sz="0" w:space="0" w:color="auto"/>
            <w:right w:val="none" w:sz="0" w:space="0" w:color="auto"/>
          </w:divBdr>
        </w:div>
        <w:div w:id="250740769">
          <w:marLeft w:val="0"/>
          <w:marRight w:val="0"/>
          <w:marTop w:val="0"/>
          <w:marBottom w:val="0"/>
          <w:divBdr>
            <w:top w:val="none" w:sz="0" w:space="0" w:color="auto"/>
            <w:left w:val="none" w:sz="0" w:space="0" w:color="auto"/>
            <w:bottom w:val="none" w:sz="0" w:space="0" w:color="auto"/>
            <w:right w:val="none" w:sz="0" w:space="0" w:color="auto"/>
          </w:divBdr>
        </w:div>
        <w:div w:id="1884442310">
          <w:marLeft w:val="0"/>
          <w:marRight w:val="0"/>
          <w:marTop w:val="0"/>
          <w:marBottom w:val="0"/>
          <w:divBdr>
            <w:top w:val="none" w:sz="0" w:space="0" w:color="auto"/>
            <w:left w:val="none" w:sz="0" w:space="0" w:color="auto"/>
            <w:bottom w:val="none" w:sz="0" w:space="0" w:color="auto"/>
            <w:right w:val="none" w:sz="0" w:space="0" w:color="auto"/>
          </w:divBdr>
        </w:div>
        <w:div w:id="260333843">
          <w:marLeft w:val="0"/>
          <w:marRight w:val="0"/>
          <w:marTop w:val="0"/>
          <w:marBottom w:val="0"/>
          <w:divBdr>
            <w:top w:val="none" w:sz="0" w:space="0" w:color="auto"/>
            <w:left w:val="none" w:sz="0" w:space="0" w:color="auto"/>
            <w:bottom w:val="none" w:sz="0" w:space="0" w:color="auto"/>
            <w:right w:val="none" w:sz="0" w:space="0" w:color="auto"/>
          </w:divBdr>
        </w:div>
        <w:div w:id="1059787094">
          <w:marLeft w:val="0"/>
          <w:marRight w:val="0"/>
          <w:marTop w:val="0"/>
          <w:marBottom w:val="0"/>
          <w:divBdr>
            <w:top w:val="none" w:sz="0" w:space="0" w:color="auto"/>
            <w:left w:val="none" w:sz="0" w:space="0" w:color="auto"/>
            <w:bottom w:val="none" w:sz="0" w:space="0" w:color="auto"/>
            <w:right w:val="none" w:sz="0" w:space="0" w:color="auto"/>
          </w:divBdr>
        </w:div>
        <w:div w:id="534120396">
          <w:marLeft w:val="0"/>
          <w:marRight w:val="0"/>
          <w:marTop w:val="0"/>
          <w:marBottom w:val="0"/>
          <w:divBdr>
            <w:top w:val="none" w:sz="0" w:space="0" w:color="auto"/>
            <w:left w:val="none" w:sz="0" w:space="0" w:color="auto"/>
            <w:bottom w:val="none" w:sz="0" w:space="0" w:color="auto"/>
            <w:right w:val="none" w:sz="0" w:space="0" w:color="auto"/>
          </w:divBdr>
        </w:div>
        <w:div w:id="380520741">
          <w:marLeft w:val="0"/>
          <w:marRight w:val="0"/>
          <w:marTop w:val="0"/>
          <w:marBottom w:val="0"/>
          <w:divBdr>
            <w:top w:val="none" w:sz="0" w:space="0" w:color="auto"/>
            <w:left w:val="none" w:sz="0" w:space="0" w:color="auto"/>
            <w:bottom w:val="none" w:sz="0" w:space="0" w:color="auto"/>
            <w:right w:val="none" w:sz="0" w:space="0" w:color="auto"/>
          </w:divBdr>
        </w:div>
        <w:div w:id="613364155">
          <w:marLeft w:val="0"/>
          <w:marRight w:val="0"/>
          <w:marTop w:val="0"/>
          <w:marBottom w:val="0"/>
          <w:divBdr>
            <w:top w:val="none" w:sz="0" w:space="0" w:color="auto"/>
            <w:left w:val="none" w:sz="0" w:space="0" w:color="auto"/>
            <w:bottom w:val="none" w:sz="0" w:space="0" w:color="auto"/>
            <w:right w:val="none" w:sz="0" w:space="0" w:color="auto"/>
          </w:divBdr>
        </w:div>
        <w:div w:id="1891451989">
          <w:marLeft w:val="0"/>
          <w:marRight w:val="0"/>
          <w:marTop w:val="0"/>
          <w:marBottom w:val="0"/>
          <w:divBdr>
            <w:top w:val="none" w:sz="0" w:space="0" w:color="auto"/>
            <w:left w:val="none" w:sz="0" w:space="0" w:color="auto"/>
            <w:bottom w:val="none" w:sz="0" w:space="0" w:color="auto"/>
            <w:right w:val="none" w:sz="0" w:space="0" w:color="auto"/>
          </w:divBdr>
        </w:div>
        <w:div w:id="2057046828">
          <w:marLeft w:val="0"/>
          <w:marRight w:val="0"/>
          <w:marTop w:val="0"/>
          <w:marBottom w:val="0"/>
          <w:divBdr>
            <w:top w:val="none" w:sz="0" w:space="0" w:color="auto"/>
            <w:left w:val="none" w:sz="0" w:space="0" w:color="auto"/>
            <w:bottom w:val="none" w:sz="0" w:space="0" w:color="auto"/>
            <w:right w:val="none" w:sz="0" w:space="0" w:color="auto"/>
          </w:divBdr>
        </w:div>
        <w:div w:id="782457697">
          <w:marLeft w:val="0"/>
          <w:marRight w:val="0"/>
          <w:marTop w:val="0"/>
          <w:marBottom w:val="0"/>
          <w:divBdr>
            <w:top w:val="none" w:sz="0" w:space="0" w:color="auto"/>
            <w:left w:val="none" w:sz="0" w:space="0" w:color="auto"/>
            <w:bottom w:val="none" w:sz="0" w:space="0" w:color="auto"/>
            <w:right w:val="none" w:sz="0" w:space="0" w:color="auto"/>
          </w:divBdr>
        </w:div>
        <w:div w:id="1130054160">
          <w:marLeft w:val="0"/>
          <w:marRight w:val="0"/>
          <w:marTop w:val="0"/>
          <w:marBottom w:val="0"/>
          <w:divBdr>
            <w:top w:val="none" w:sz="0" w:space="0" w:color="auto"/>
            <w:left w:val="none" w:sz="0" w:space="0" w:color="auto"/>
            <w:bottom w:val="none" w:sz="0" w:space="0" w:color="auto"/>
            <w:right w:val="none" w:sz="0" w:space="0" w:color="auto"/>
          </w:divBdr>
        </w:div>
        <w:div w:id="1946494675">
          <w:marLeft w:val="0"/>
          <w:marRight w:val="0"/>
          <w:marTop w:val="0"/>
          <w:marBottom w:val="0"/>
          <w:divBdr>
            <w:top w:val="none" w:sz="0" w:space="0" w:color="auto"/>
            <w:left w:val="none" w:sz="0" w:space="0" w:color="auto"/>
            <w:bottom w:val="none" w:sz="0" w:space="0" w:color="auto"/>
            <w:right w:val="none" w:sz="0" w:space="0" w:color="auto"/>
          </w:divBdr>
        </w:div>
        <w:div w:id="2121562816">
          <w:marLeft w:val="0"/>
          <w:marRight w:val="0"/>
          <w:marTop w:val="0"/>
          <w:marBottom w:val="0"/>
          <w:divBdr>
            <w:top w:val="none" w:sz="0" w:space="0" w:color="auto"/>
            <w:left w:val="none" w:sz="0" w:space="0" w:color="auto"/>
            <w:bottom w:val="none" w:sz="0" w:space="0" w:color="auto"/>
            <w:right w:val="none" w:sz="0" w:space="0" w:color="auto"/>
          </w:divBdr>
        </w:div>
        <w:div w:id="1347832533">
          <w:marLeft w:val="0"/>
          <w:marRight w:val="0"/>
          <w:marTop w:val="0"/>
          <w:marBottom w:val="0"/>
          <w:divBdr>
            <w:top w:val="none" w:sz="0" w:space="0" w:color="auto"/>
            <w:left w:val="none" w:sz="0" w:space="0" w:color="auto"/>
            <w:bottom w:val="none" w:sz="0" w:space="0" w:color="auto"/>
            <w:right w:val="none" w:sz="0" w:space="0" w:color="auto"/>
          </w:divBdr>
        </w:div>
        <w:div w:id="1519584465">
          <w:marLeft w:val="0"/>
          <w:marRight w:val="0"/>
          <w:marTop w:val="0"/>
          <w:marBottom w:val="0"/>
          <w:divBdr>
            <w:top w:val="none" w:sz="0" w:space="0" w:color="auto"/>
            <w:left w:val="none" w:sz="0" w:space="0" w:color="auto"/>
            <w:bottom w:val="none" w:sz="0" w:space="0" w:color="auto"/>
            <w:right w:val="none" w:sz="0" w:space="0" w:color="auto"/>
          </w:divBdr>
        </w:div>
        <w:div w:id="1412923169">
          <w:marLeft w:val="0"/>
          <w:marRight w:val="0"/>
          <w:marTop w:val="0"/>
          <w:marBottom w:val="0"/>
          <w:divBdr>
            <w:top w:val="none" w:sz="0" w:space="0" w:color="auto"/>
            <w:left w:val="none" w:sz="0" w:space="0" w:color="auto"/>
            <w:bottom w:val="none" w:sz="0" w:space="0" w:color="auto"/>
            <w:right w:val="none" w:sz="0" w:space="0" w:color="auto"/>
          </w:divBdr>
        </w:div>
        <w:div w:id="1308167399">
          <w:marLeft w:val="0"/>
          <w:marRight w:val="0"/>
          <w:marTop w:val="0"/>
          <w:marBottom w:val="0"/>
          <w:divBdr>
            <w:top w:val="none" w:sz="0" w:space="0" w:color="auto"/>
            <w:left w:val="none" w:sz="0" w:space="0" w:color="auto"/>
            <w:bottom w:val="none" w:sz="0" w:space="0" w:color="auto"/>
            <w:right w:val="none" w:sz="0" w:space="0" w:color="auto"/>
          </w:divBdr>
        </w:div>
        <w:div w:id="1932272854">
          <w:marLeft w:val="0"/>
          <w:marRight w:val="0"/>
          <w:marTop w:val="0"/>
          <w:marBottom w:val="0"/>
          <w:divBdr>
            <w:top w:val="none" w:sz="0" w:space="0" w:color="auto"/>
            <w:left w:val="none" w:sz="0" w:space="0" w:color="auto"/>
            <w:bottom w:val="none" w:sz="0" w:space="0" w:color="auto"/>
            <w:right w:val="none" w:sz="0" w:space="0" w:color="auto"/>
          </w:divBdr>
        </w:div>
        <w:div w:id="1166628627">
          <w:marLeft w:val="0"/>
          <w:marRight w:val="0"/>
          <w:marTop w:val="0"/>
          <w:marBottom w:val="0"/>
          <w:divBdr>
            <w:top w:val="none" w:sz="0" w:space="0" w:color="auto"/>
            <w:left w:val="none" w:sz="0" w:space="0" w:color="auto"/>
            <w:bottom w:val="none" w:sz="0" w:space="0" w:color="auto"/>
            <w:right w:val="none" w:sz="0" w:space="0" w:color="auto"/>
          </w:divBdr>
        </w:div>
        <w:div w:id="520096378">
          <w:marLeft w:val="0"/>
          <w:marRight w:val="0"/>
          <w:marTop w:val="0"/>
          <w:marBottom w:val="0"/>
          <w:divBdr>
            <w:top w:val="none" w:sz="0" w:space="0" w:color="auto"/>
            <w:left w:val="none" w:sz="0" w:space="0" w:color="auto"/>
            <w:bottom w:val="none" w:sz="0" w:space="0" w:color="auto"/>
            <w:right w:val="none" w:sz="0" w:space="0" w:color="auto"/>
          </w:divBdr>
        </w:div>
        <w:div w:id="2060783798">
          <w:marLeft w:val="0"/>
          <w:marRight w:val="0"/>
          <w:marTop w:val="0"/>
          <w:marBottom w:val="0"/>
          <w:divBdr>
            <w:top w:val="none" w:sz="0" w:space="0" w:color="auto"/>
            <w:left w:val="none" w:sz="0" w:space="0" w:color="auto"/>
            <w:bottom w:val="none" w:sz="0" w:space="0" w:color="auto"/>
            <w:right w:val="none" w:sz="0" w:space="0" w:color="auto"/>
          </w:divBdr>
        </w:div>
        <w:div w:id="867378276">
          <w:marLeft w:val="0"/>
          <w:marRight w:val="0"/>
          <w:marTop w:val="0"/>
          <w:marBottom w:val="0"/>
          <w:divBdr>
            <w:top w:val="none" w:sz="0" w:space="0" w:color="auto"/>
            <w:left w:val="none" w:sz="0" w:space="0" w:color="auto"/>
            <w:bottom w:val="none" w:sz="0" w:space="0" w:color="auto"/>
            <w:right w:val="none" w:sz="0" w:space="0" w:color="auto"/>
          </w:divBdr>
        </w:div>
        <w:div w:id="753014848">
          <w:marLeft w:val="0"/>
          <w:marRight w:val="0"/>
          <w:marTop w:val="0"/>
          <w:marBottom w:val="0"/>
          <w:divBdr>
            <w:top w:val="none" w:sz="0" w:space="0" w:color="auto"/>
            <w:left w:val="none" w:sz="0" w:space="0" w:color="auto"/>
            <w:bottom w:val="none" w:sz="0" w:space="0" w:color="auto"/>
            <w:right w:val="none" w:sz="0" w:space="0" w:color="auto"/>
          </w:divBdr>
        </w:div>
        <w:div w:id="1317224327">
          <w:marLeft w:val="0"/>
          <w:marRight w:val="0"/>
          <w:marTop w:val="0"/>
          <w:marBottom w:val="0"/>
          <w:divBdr>
            <w:top w:val="none" w:sz="0" w:space="0" w:color="auto"/>
            <w:left w:val="none" w:sz="0" w:space="0" w:color="auto"/>
            <w:bottom w:val="none" w:sz="0" w:space="0" w:color="auto"/>
            <w:right w:val="none" w:sz="0" w:space="0" w:color="auto"/>
          </w:divBdr>
        </w:div>
        <w:div w:id="844631338">
          <w:marLeft w:val="0"/>
          <w:marRight w:val="0"/>
          <w:marTop w:val="0"/>
          <w:marBottom w:val="0"/>
          <w:divBdr>
            <w:top w:val="none" w:sz="0" w:space="0" w:color="auto"/>
            <w:left w:val="none" w:sz="0" w:space="0" w:color="auto"/>
            <w:bottom w:val="none" w:sz="0" w:space="0" w:color="auto"/>
            <w:right w:val="none" w:sz="0" w:space="0" w:color="auto"/>
          </w:divBdr>
        </w:div>
        <w:div w:id="72551339">
          <w:marLeft w:val="0"/>
          <w:marRight w:val="0"/>
          <w:marTop w:val="0"/>
          <w:marBottom w:val="0"/>
          <w:divBdr>
            <w:top w:val="none" w:sz="0" w:space="0" w:color="auto"/>
            <w:left w:val="none" w:sz="0" w:space="0" w:color="auto"/>
            <w:bottom w:val="none" w:sz="0" w:space="0" w:color="auto"/>
            <w:right w:val="none" w:sz="0" w:space="0" w:color="auto"/>
          </w:divBdr>
        </w:div>
        <w:div w:id="478962991">
          <w:marLeft w:val="0"/>
          <w:marRight w:val="0"/>
          <w:marTop w:val="0"/>
          <w:marBottom w:val="0"/>
          <w:divBdr>
            <w:top w:val="none" w:sz="0" w:space="0" w:color="auto"/>
            <w:left w:val="none" w:sz="0" w:space="0" w:color="auto"/>
            <w:bottom w:val="none" w:sz="0" w:space="0" w:color="auto"/>
            <w:right w:val="none" w:sz="0" w:space="0" w:color="auto"/>
          </w:divBdr>
        </w:div>
        <w:div w:id="1927835571">
          <w:marLeft w:val="0"/>
          <w:marRight w:val="0"/>
          <w:marTop w:val="0"/>
          <w:marBottom w:val="0"/>
          <w:divBdr>
            <w:top w:val="none" w:sz="0" w:space="0" w:color="auto"/>
            <w:left w:val="none" w:sz="0" w:space="0" w:color="auto"/>
            <w:bottom w:val="none" w:sz="0" w:space="0" w:color="auto"/>
            <w:right w:val="none" w:sz="0" w:space="0" w:color="auto"/>
          </w:divBdr>
        </w:div>
        <w:div w:id="1161310230">
          <w:marLeft w:val="0"/>
          <w:marRight w:val="0"/>
          <w:marTop w:val="0"/>
          <w:marBottom w:val="0"/>
          <w:divBdr>
            <w:top w:val="none" w:sz="0" w:space="0" w:color="auto"/>
            <w:left w:val="none" w:sz="0" w:space="0" w:color="auto"/>
            <w:bottom w:val="none" w:sz="0" w:space="0" w:color="auto"/>
            <w:right w:val="none" w:sz="0" w:space="0" w:color="auto"/>
          </w:divBdr>
        </w:div>
        <w:div w:id="1223710441">
          <w:marLeft w:val="0"/>
          <w:marRight w:val="0"/>
          <w:marTop w:val="0"/>
          <w:marBottom w:val="0"/>
          <w:divBdr>
            <w:top w:val="none" w:sz="0" w:space="0" w:color="auto"/>
            <w:left w:val="none" w:sz="0" w:space="0" w:color="auto"/>
            <w:bottom w:val="none" w:sz="0" w:space="0" w:color="auto"/>
            <w:right w:val="none" w:sz="0" w:space="0" w:color="auto"/>
          </w:divBdr>
        </w:div>
        <w:div w:id="1146627700">
          <w:marLeft w:val="0"/>
          <w:marRight w:val="0"/>
          <w:marTop w:val="0"/>
          <w:marBottom w:val="0"/>
          <w:divBdr>
            <w:top w:val="none" w:sz="0" w:space="0" w:color="auto"/>
            <w:left w:val="none" w:sz="0" w:space="0" w:color="auto"/>
            <w:bottom w:val="none" w:sz="0" w:space="0" w:color="auto"/>
            <w:right w:val="none" w:sz="0" w:space="0" w:color="auto"/>
          </w:divBdr>
        </w:div>
        <w:div w:id="1389187385">
          <w:marLeft w:val="0"/>
          <w:marRight w:val="0"/>
          <w:marTop w:val="0"/>
          <w:marBottom w:val="0"/>
          <w:divBdr>
            <w:top w:val="none" w:sz="0" w:space="0" w:color="auto"/>
            <w:left w:val="none" w:sz="0" w:space="0" w:color="auto"/>
            <w:bottom w:val="none" w:sz="0" w:space="0" w:color="auto"/>
            <w:right w:val="none" w:sz="0" w:space="0" w:color="auto"/>
          </w:divBdr>
        </w:div>
        <w:div w:id="104273300">
          <w:marLeft w:val="0"/>
          <w:marRight w:val="0"/>
          <w:marTop w:val="0"/>
          <w:marBottom w:val="0"/>
          <w:divBdr>
            <w:top w:val="none" w:sz="0" w:space="0" w:color="auto"/>
            <w:left w:val="none" w:sz="0" w:space="0" w:color="auto"/>
            <w:bottom w:val="none" w:sz="0" w:space="0" w:color="auto"/>
            <w:right w:val="none" w:sz="0" w:space="0" w:color="auto"/>
          </w:divBdr>
        </w:div>
        <w:div w:id="1456293314">
          <w:marLeft w:val="0"/>
          <w:marRight w:val="0"/>
          <w:marTop w:val="0"/>
          <w:marBottom w:val="0"/>
          <w:divBdr>
            <w:top w:val="none" w:sz="0" w:space="0" w:color="auto"/>
            <w:left w:val="none" w:sz="0" w:space="0" w:color="auto"/>
            <w:bottom w:val="none" w:sz="0" w:space="0" w:color="auto"/>
            <w:right w:val="none" w:sz="0" w:space="0" w:color="auto"/>
          </w:divBdr>
        </w:div>
        <w:div w:id="1391997687">
          <w:marLeft w:val="0"/>
          <w:marRight w:val="0"/>
          <w:marTop w:val="0"/>
          <w:marBottom w:val="0"/>
          <w:divBdr>
            <w:top w:val="none" w:sz="0" w:space="0" w:color="auto"/>
            <w:left w:val="none" w:sz="0" w:space="0" w:color="auto"/>
            <w:bottom w:val="none" w:sz="0" w:space="0" w:color="auto"/>
            <w:right w:val="none" w:sz="0" w:space="0" w:color="auto"/>
          </w:divBdr>
        </w:div>
        <w:div w:id="1055542306">
          <w:marLeft w:val="0"/>
          <w:marRight w:val="0"/>
          <w:marTop w:val="0"/>
          <w:marBottom w:val="0"/>
          <w:divBdr>
            <w:top w:val="none" w:sz="0" w:space="0" w:color="auto"/>
            <w:left w:val="none" w:sz="0" w:space="0" w:color="auto"/>
            <w:bottom w:val="none" w:sz="0" w:space="0" w:color="auto"/>
            <w:right w:val="none" w:sz="0" w:space="0" w:color="auto"/>
          </w:divBdr>
        </w:div>
        <w:div w:id="1286354382">
          <w:marLeft w:val="0"/>
          <w:marRight w:val="0"/>
          <w:marTop w:val="0"/>
          <w:marBottom w:val="0"/>
          <w:divBdr>
            <w:top w:val="none" w:sz="0" w:space="0" w:color="auto"/>
            <w:left w:val="none" w:sz="0" w:space="0" w:color="auto"/>
            <w:bottom w:val="none" w:sz="0" w:space="0" w:color="auto"/>
            <w:right w:val="none" w:sz="0" w:space="0" w:color="auto"/>
          </w:divBdr>
        </w:div>
        <w:div w:id="940919205">
          <w:marLeft w:val="0"/>
          <w:marRight w:val="0"/>
          <w:marTop w:val="0"/>
          <w:marBottom w:val="0"/>
          <w:divBdr>
            <w:top w:val="none" w:sz="0" w:space="0" w:color="auto"/>
            <w:left w:val="none" w:sz="0" w:space="0" w:color="auto"/>
            <w:bottom w:val="none" w:sz="0" w:space="0" w:color="auto"/>
            <w:right w:val="none" w:sz="0" w:space="0" w:color="auto"/>
          </w:divBdr>
        </w:div>
        <w:div w:id="1380782060">
          <w:marLeft w:val="0"/>
          <w:marRight w:val="0"/>
          <w:marTop w:val="0"/>
          <w:marBottom w:val="0"/>
          <w:divBdr>
            <w:top w:val="none" w:sz="0" w:space="0" w:color="auto"/>
            <w:left w:val="none" w:sz="0" w:space="0" w:color="auto"/>
            <w:bottom w:val="none" w:sz="0" w:space="0" w:color="auto"/>
            <w:right w:val="none" w:sz="0" w:space="0" w:color="auto"/>
          </w:divBdr>
        </w:div>
        <w:div w:id="1481728723">
          <w:marLeft w:val="0"/>
          <w:marRight w:val="0"/>
          <w:marTop w:val="0"/>
          <w:marBottom w:val="0"/>
          <w:divBdr>
            <w:top w:val="none" w:sz="0" w:space="0" w:color="auto"/>
            <w:left w:val="none" w:sz="0" w:space="0" w:color="auto"/>
            <w:bottom w:val="none" w:sz="0" w:space="0" w:color="auto"/>
            <w:right w:val="none" w:sz="0" w:space="0" w:color="auto"/>
          </w:divBdr>
        </w:div>
        <w:div w:id="1792507709">
          <w:marLeft w:val="0"/>
          <w:marRight w:val="0"/>
          <w:marTop w:val="0"/>
          <w:marBottom w:val="0"/>
          <w:divBdr>
            <w:top w:val="none" w:sz="0" w:space="0" w:color="auto"/>
            <w:left w:val="none" w:sz="0" w:space="0" w:color="auto"/>
            <w:bottom w:val="none" w:sz="0" w:space="0" w:color="auto"/>
            <w:right w:val="none" w:sz="0" w:space="0" w:color="auto"/>
          </w:divBdr>
        </w:div>
        <w:div w:id="1663310481">
          <w:marLeft w:val="0"/>
          <w:marRight w:val="0"/>
          <w:marTop w:val="0"/>
          <w:marBottom w:val="0"/>
          <w:divBdr>
            <w:top w:val="none" w:sz="0" w:space="0" w:color="auto"/>
            <w:left w:val="none" w:sz="0" w:space="0" w:color="auto"/>
            <w:bottom w:val="none" w:sz="0" w:space="0" w:color="auto"/>
            <w:right w:val="none" w:sz="0" w:space="0" w:color="auto"/>
          </w:divBdr>
        </w:div>
        <w:div w:id="709039556">
          <w:marLeft w:val="0"/>
          <w:marRight w:val="0"/>
          <w:marTop w:val="0"/>
          <w:marBottom w:val="0"/>
          <w:divBdr>
            <w:top w:val="none" w:sz="0" w:space="0" w:color="auto"/>
            <w:left w:val="none" w:sz="0" w:space="0" w:color="auto"/>
            <w:bottom w:val="none" w:sz="0" w:space="0" w:color="auto"/>
            <w:right w:val="none" w:sz="0" w:space="0" w:color="auto"/>
          </w:divBdr>
        </w:div>
        <w:div w:id="350424825">
          <w:marLeft w:val="0"/>
          <w:marRight w:val="0"/>
          <w:marTop w:val="0"/>
          <w:marBottom w:val="0"/>
          <w:divBdr>
            <w:top w:val="none" w:sz="0" w:space="0" w:color="auto"/>
            <w:left w:val="none" w:sz="0" w:space="0" w:color="auto"/>
            <w:bottom w:val="none" w:sz="0" w:space="0" w:color="auto"/>
            <w:right w:val="none" w:sz="0" w:space="0" w:color="auto"/>
          </w:divBdr>
        </w:div>
        <w:div w:id="2111654841">
          <w:marLeft w:val="0"/>
          <w:marRight w:val="0"/>
          <w:marTop w:val="0"/>
          <w:marBottom w:val="0"/>
          <w:divBdr>
            <w:top w:val="none" w:sz="0" w:space="0" w:color="auto"/>
            <w:left w:val="none" w:sz="0" w:space="0" w:color="auto"/>
            <w:bottom w:val="none" w:sz="0" w:space="0" w:color="auto"/>
            <w:right w:val="none" w:sz="0" w:space="0" w:color="auto"/>
          </w:divBdr>
        </w:div>
        <w:div w:id="148987311">
          <w:marLeft w:val="0"/>
          <w:marRight w:val="0"/>
          <w:marTop w:val="0"/>
          <w:marBottom w:val="0"/>
          <w:divBdr>
            <w:top w:val="none" w:sz="0" w:space="0" w:color="auto"/>
            <w:left w:val="none" w:sz="0" w:space="0" w:color="auto"/>
            <w:bottom w:val="none" w:sz="0" w:space="0" w:color="auto"/>
            <w:right w:val="none" w:sz="0" w:space="0" w:color="auto"/>
          </w:divBdr>
        </w:div>
        <w:div w:id="665937900">
          <w:marLeft w:val="0"/>
          <w:marRight w:val="0"/>
          <w:marTop w:val="0"/>
          <w:marBottom w:val="0"/>
          <w:divBdr>
            <w:top w:val="none" w:sz="0" w:space="0" w:color="auto"/>
            <w:left w:val="none" w:sz="0" w:space="0" w:color="auto"/>
            <w:bottom w:val="none" w:sz="0" w:space="0" w:color="auto"/>
            <w:right w:val="none" w:sz="0" w:space="0" w:color="auto"/>
          </w:divBdr>
        </w:div>
        <w:div w:id="1984578295">
          <w:marLeft w:val="0"/>
          <w:marRight w:val="0"/>
          <w:marTop w:val="0"/>
          <w:marBottom w:val="0"/>
          <w:divBdr>
            <w:top w:val="none" w:sz="0" w:space="0" w:color="auto"/>
            <w:left w:val="none" w:sz="0" w:space="0" w:color="auto"/>
            <w:bottom w:val="none" w:sz="0" w:space="0" w:color="auto"/>
            <w:right w:val="none" w:sz="0" w:space="0" w:color="auto"/>
          </w:divBdr>
        </w:div>
        <w:div w:id="433208573">
          <w:marLeft w:val="0"/>
          <w:marRight w:val="0"/>
          <w:marTop w:val="0"/>
          <w:marBottom w:val="0"/>
          <w:divBdr>
            <w:top w:val="none" w:sz="0" w:space="0" w:color="auto"/>
            <w:left w:val="none" w:sz="0" w:space="0" w:color="auto"/>
            <w:bottom w:val="none" w:sz="0" w:space="0" w:color="auto"/>
            <w:right w:val="none" w:sz="0" w:space="0" w:color="auto"/>
          </w:divBdr>
        </w:div>
        <w:div w:id="1402751326">
          <w:marLeft w:val="0"/>
          <w:marRight w:val="0"/>
          <w:marTop w:val="0"/>
          <w:marBottom w:val="0"/>
          <w:divBdr>
            <w:top w:val="none" w:sz="0" w:space="0" w:color="auto"/>
            <w:left w:val="none" w:sz="0" w:space="0" w:color="auto"/>
            <w:bottom w:val="none" w:sz="0" w:space="0" w:color="auto"/>
            <w:right w:val="none" w:sz="0" w:space="0" w:color="auto"/>
          </w:divBdr>
        </w:div>
        <w:div w:id="844520860">
          <w:marLeft w:val="0"/>
          <w:marRight w:val="0"/>
          <w:marTop w:val="0"/>
          <w:marBottom w:val="0"/>
          <w:divBdr>
            <w:top w:val="none" w:sz="0" w:space="0" w:color="auto"/>
            <w:left w:val="none" w:sz="0" w:space="0" w:color="auto"/>
            <w:bottom w:val="none" w:sz="0" w:space="0" w:color="auto"/>
            <w:right w:val="none" w:sz="0" w:space="0" w:color="auto"/>
          </w:divBdr>
        </w:div>
        <w:div w:id="1296788932">
          <w:marLeft w:val="0"/>
          <w:marRight w:val="0"/>
          <w:marTop w:val="0"/>
          <w:marBottom w:val="0"/>
          <w:divBdr>
            <w:top w:val="none" w:sz="0" w:space="0" w:color="auto"/>
            <w:left w:val="none" w:sz="0" w:space="0" w:color="auto"/>
            <w:bottom w:val="none" w:sz="0" w:space="0" w:color="auto"/>
            <w:right w:val="none" w:sz="0" w:space="0" w:color="auto"/>
          </w:divBdr>
        </w:div>
        <w:div w:id="482815164">
          <w:marLeft w:val="0"/>
          <w:marRight w:val="0"/>
          <w:marTop w:val="0"/>
          <w:marBottom w:val="0"/>
          <w:divBdr>
            <w:top w:val="none" w:sz="0" w:space="0" w:color="auto"/>
            <w:left w:val="none" w:sz="0" w:space="0" w:color="auto"/>
            <w:bottom w:val="none" w:sz="0" w:space="0" w:color="auto"/>
            <w:right w:val="none" w:sz="0" w:space="0" w:color="auto"/>
          </w:divBdr>
        </w:div>
        <w:div w:id="1299844830">
          <w:marLeft w:val="0"/>
          <w:marRight w:val="0"/>
          <w:marTop w:val="0"/>
          <w:marBottom w:val="0"/>
          <w:divBdr>
            <w:top w:val="none" w:sz="0" w:space="0" w:color="auto"/>
            <w:left w:val="none" w:sz="0" w:space="0" w:color="auto"/>
            <w:bottom w:val="none" w:sz="0" w:space="0" w:color="auto"/>
            <w:right w:val="none" w:sz="0" w:space="0" w:color="auto"/>
          </w:divBdr>
        </w:div>
        <w:div w:id="1627199710">
          <w:marLeft w:val="0"/>
          <w:marRight w:val="0"/>
          <w:marTop w:val="0"/>
          <w:marBottom w:val="0"/>
          <w:divBdr>
            <w:top w:val="none" w:sz="0" w:space="0" w:color="auto"/>
            <w:left w:val="none" w:sz="0" w:space="0" w:color="auto"/>
            <w:bottom w:val="none" w:sz="0" w:space="0" w:color="auto"/>
            <w:right w:val="none" w:sz="0" w:space="0" w:color="auto"/>
          </w:divBdr>
        </w:div>
        <w:div w:id="320231768">
          <w:marLeft w:val="0"/>
          <w:marRight w:val="0"/>
          <w:marTop w:val="0"/>
          <w:marBottom w:val="0"/>
          <w:divBdr>
            <w:top w:val="none" w:sz="0" w:space="0" w:color="auto"/>
            <w:left w:val="none" w:sz="0" w:space="0" w:color="auto"/>
            <w:bottom w:val="none" w:sz="0" w:space="0" w:color="auto"/>
            <w:right w:val="none" w:sz="0" w:space="0" w:color="auto"/>
          </w:divBdr>
        </w:div>
        <w:div w:id="942565848">
          <w:marLeft w:val="0"/>
          <w:marRight w:val="0"/>
          <w:marTop w:val="0"/>
          <w:marBottom w:val="0"/>
          <w:divBdr>
            <w:top w:val="none" w:sz="0" w:space="0" w:color="auto"/>
            <w:left w:val="none" w:sz="0" w:space="0" w:color="auto"/>
            <w:bottom w:val="none" w:sz="0" w:space="0" w:color="auto"/>
            <w:right w:val="none" w:sz="0" w:space="0" w:color="auto"/>
          </w:divBdr>
        </w:div>
      </w:divsChild>
    </w:div>
    <w:div w:id="1198004017">
      <w:bodyDiv w:val="1"/>
      <w:marLeft w:val="0"/>
      <w:marRight w:val="0"/>
      <w:marTop w:val="0"/>
      <w:marBottom w:val="0"/>
      <w:divBdr>
        <w:top w:val="none" w:sz="0" w:space="0" w:color="auto"/>
        <w:left w:val="none" w:sz="0" w:space="0" w:color="auto"/>
        <w:bottom w:val="none" w:sz="0" w:space="0" w:color="auto"/>
        <w:right w:val="none" w:sz="0" w:space="0" w:color="auto"/>
      </w:divBdr>
      <w:divsChild>
        <w:div w:id="431317210">
          <w:marLeft w:val="0"/>
          <w:marRight w:val="0"/>
          <w:marTop w:val="0"/>
          <w:marBottom w:val="0"/>
          <w:divBdr>
            <w:top w:val="none" w:sz="0" w:space="0" w:color="auto"/>
            <w:left w:val="none" w:sz="0" w:space="0" w:color="auto"/>
            <w:bottom w:val="none" w:sz="0" w:space="0" w:color="auto"/>
            <w:right w:val="none" w:sz="0" w:space="0" w:color="auto"/>
          </w:divBdr>
        </w:div>
        <w:div w:id="963537156">
          <w:marLeft w:val="0"/>
          <w:marRight w:val="0"/>
          <w:marTop w:val="0"/>
          <w:marBottom w:val="0"/>
          <w:divBdr>
            <w:top w:val="none" w:sz="0" w:space="0" w:color="auto"/>
            <w:left w:val="none" w:sz="0" w:space="0" w:color="auto"/>
            <w:bottom w:val="none" w:sz="0" w:space="0" w:color="auto"/>
            <w:right w:val="none" w:sz="0" w:space="0" w:color="auto"/>
          </w:divBdr>
        </w:div>
        <w:div w:id="2029215201">
          <w:marLeft w:val="0"/>
          <w:marRight w:val="0"/>
          <w:marTop w:val="0"/>
          <w:marBottom w:val="0"/>
          <w:divBdr>
            <w:top w:val="none" w:sz="0" w:space="0" w:color="auto"/>
            <w:left w:val="none" w:sz="0" w:space="0" w:color="auto"/>
            <w:bottom w:val="none" w:sz="0" w:space="0" w:color="auto"/>
            <w:right w:val="none" w:sz="0" w:space="0" w:color="auto"/>
          </w:divBdr>
        </w:div>
        <w:div w:id="512115332">
          <w:marLeft w:val="0"/>
          <w:marRight w:val="0"/>
          <w:marTop w:val="0"/>
          <w:marBottom w:val="0"/>
          <w:divBdr>
            <w:top w:val="none" w:sz="0" w:space="0" w:color="auto"/>
            <w:left w:val="none" w:sz="0" w:space="0" w:color="auto"/>
            <w:bottom w:val="none" w:sz="0" w:space="0" w:color="auto"/>
            <w:right w:val="none" w:sz="0" w:space="0" w:color="auto"/>
          </w:divBdr>
        </w:div>
        <w:div w:id="1335844200">
          <w:marLeft w:val="0"/>
          <w:marRight w:val="0"/>
          <w:marTop w:val="0"/>
          <w:marBottom w:val="0"/>
          <w:divBdr>
            <w:top w:val="none" w:sz="0" w:space="0" w:color="auto"/>
            <w:left w:val="none" w:sz="0" w:space="0" w:color="auto"/>
            <w:bottom w:val="none" w:sz="0" w:space="0" w:color="auto"/>
            <w:right w:val="none" w:sz="0" w:space="0" w:color="auto"/>
          </w:divBdr>
        </w:div>
        <w:div w:id="19859412">
          <w:marLeft w:val="0"/>
          <w:marRight w:val="0"/>
          <w:marTop w:val="0"/>
          <w:marBottom w:val="0"/>
          <w:divBdr>
            <w:top w:val="none" w:sz="0" w:space="0" w:color="auto"/>
            <w:left w:val="none" w:sz="0" w:space="0" w:color="auto"/>
            <w:bottom w:val="none" w:sz="0" w:space="0" w:color="auto"/>
            <w:right w:val="none" w:sz="0" w:space="0" w:color="auto"/>
          </w:divBdr>
        </w:div>
        <w:div w:id="1685592103">
          <w:marLeft w:val="0"/>
          <w:marRight w:val="0"/>
          <w:marTop w:val="0"/>
          <w:marBottom w:val="0"/>
          <w:divBdr>
            <w:top w:val="none" w:sz="0" w:space="0" w:color="auto"/>
            <w:left w:val="none" w:sz="0" w:space="0" w:color="auto"/>
            <w:bottom w:val="none" w:sz="0" w:space="0" w:color="auto"/>
            <w:right w:val="none" w:sz="0" w:space="0" w:color="auto"/>
          </w:divBdr>
        </w:div>
        <w:div w:id="285234892">
          <w:marLeft w:val="0"/>
          <w:marRight w:val="0"/>
          <w:marTop w:val="0"/>
          <w:marBottom w:val="0"/>
          <w:divBdr>
            <w:top w:val="none" w:sz="0" w:space="0" w:color="auto"/>
            <w:left w:val="none" w:sz="0" w:space="0" w:color="auto"/>
            <w:bottom w:val="none" w:sz="0" w:space="0" w:color="auto"/>
            <w:right w:val="none" w:sz="0" w:space="0" w:color="auto"/>
          </w:divBdr>
        </w:div>
        <w:div w:id="1607929678">
          <w:marLeft w:val="0"/>
          <w:marRight w:val="0"/>
          <w:marTop w:val="0"/>
          <w:marBottom w:val="0"/>
          <w:divBdr>
            <w:top w:val="none" w:sz="0" w:space="0" w:color="auto"/>
            <w:left w:val="none" w:sz="0" w:space="0" w:color="auto"/>
            <w:bottom w:val="none" w:sz="0" w:space="0" w:color="auto"/>
            <w:right w:val="none" w:sz="0" w:space="0" w:color="auto"/>
          </w:divBdr>
        </w:div>
        <w:div w:id="789976684">
          <w:marLeft w:val="0"/>
          <w:marRight w:val="0"/>
          <w:marTop w:val="0"/>
          <w:marBottom w:val="0"/>
          <w:divBdr>
            <w:top w:val="none" w:sz="0" w:space="0" w:color="auto"/>
            <w:left w:val="none" w:sz="0" w:space="0" w:color="auto"/>
            <w:bottom w:val="none" w:sz="0" w:space="0" w:color="auto"/>
            <w:right w:val="none" w:sz="0" w:space="0" w:color="auto"/>
          </w:divBdr>
        </w:div>
        <w:div w:id="848983319">
          <w:marLeft w:val="0"/>
          <w:marRight w:val="0"/>
          <w:marTop w:val="0"/>
          <w:marBottom w:val="0"/>
          <w:divBdr>
            <w:top w:val="none" w:sz="0" w:space="0" w:color="auto"/>
            <w:left w:val="none" w:sz="0" w:space="0" w:color="auto"/>
            <w:bottom w:val="none" w:sz="0" w:space="0" w:color="auto"/>
            <w:right w:val="none" w:sz="0" w:space="0" w:color="auto"/>
          </w:divBdr>
        </w:div>
        <w:div w:id="546646406">
          <w:marLeft w:val="0"/>
          <w:marRight w:val="0"/>
          <w:marTop w:val="0"/>
          <w:marBottom w:val="0"/>
          <w:divBdr>
            <w:top w:val="none" w:sz="0" w:space="0" w:color="auto"/>
            <w:left w:val="none" w:sz="0" w:space="0" w:color="auto"/>
            <w:bottom w:val="none" w:sz="0" w:space="0" w:color="auto"/>
            <w:right w:val="none" w:sz="0" w:space="0" w:color="auto"/>
          </w:divBdr>
        </w:div>
        <w:div w:id="506334979">
          <w:marLeft w:val="0"/>
          <w:marRight w:val="0"/>
          <w:marTop w:val="0"/>
          <w:marBottom w:val="0"/>
          <w:divBdr>
            <w:top w:val="none" w:sz="0" w:space="0" w:color="auto"/>
            <w:left w:val="none" w:sz="0" w:space="0" w:color="auto"/>
            <w:bottom w:val="none" w:sz="0" w:space="0" w:color="auto"/>
            <w:right w:val="none" w:sz="0" w:space="0" w:color="auto"/>
          </w:divBdr>
        </w:div>
        <w:div w:id="1651325437">
          <w:marLeft w:val="0"/>
          <w:marRight w:val="0"/>
          <w:marTop w:val="0"/>
          <w:marBottom w:val="0"/>
          <w:divBdr>
            <w:top w:val="none" w:sz="0" w:space="0" w:color="auto"/>
            <w:left w:val="none" w:sz="0" w:space="0" w:color="auto"/>
            <w:bottom w:val="none" w:sz="0" w:space="0" w:color="auto"/>
            <w:right w:val="none" w:sz="0" w:space="0" w:color="auto"/>
          </w:divBdr>
        </w:div>
        <w:div w:id="1203519152">
          <w:marLeft w:val="0"/>
          <w:marRight w:val="0"/>
          <w:marTop w:val="0"/>
          <w:marBottom w:val="0"/>
          <w:divBdr>
            <w:top w:val="none" w:sz="0" w:space="0" w:color="auto"/>
            <w:left w:val="none" w:sz="0" w:space="0" w:color="auto"/>
            <w:bottom w:val="none" w:sz="0" w:space="0" w:color="auto"/>
            <w:right w:val="none" w:sz="0" w:space="0" w:color="auto"/>
          </w:divBdr>
        </w:div>
        <w:div w:id="2089033865">
          <w:marLeft w:val="0"/>
          <w:marRight w:val="0"/>
          <w:marTop w:val="0"/>
          <w:marBottom w:val="0"/>
          <w:divBdr>
            <w:top w:val="none" w:sz="0" w:space="0" w:color="auto"/>
            <w:left w:val="none" w:sz="0" w:space="0" w:color="auto"/>
            <w:bottom w:val="none" w:sz="0" w:space="0" w:color="auto"/>
            <w:right w:val="none" w:sz="0" w:space="0" w:color="auto"/>
          </w:divBdr>
        </w:div>
        <w:div w:id="814759574">
          <w:marLeft w:val="0"/>
          <w:marRight w:val="0"/>
          <w:marTop w:val="0"/>
          <w:marBottom w:val="0"/>
          <w:divBdr>
            <w:top w:val="none" w:sz="0" w:space="0" w:color="auto"/>
            <w:left w:val="none" w:sz="0" w:space="0" w:color="auto"/>
            <w:bottom w:val="none" w:sz="0" w:space="0" w:color="auto"/>
            <w:right w:val="none" w:sz="0" w:space="0" w:color="auto"/>
          </w:divBdr>
        </w:div>
        <w:div w:id="468671254">
          <w:marLeft w:val="0"/>
          <w:marRight w:val="0"/>
          <w:marTop w:val="0"/>
          <w:marBottom w:val="0"/>
          <w:divBdr>
            <w:top w:val="none" w:sz="0" w:space="0" w:color="auto"/>
            <w:left w:val="none" w:sz="0" w:space="0" w:color="auto"/>
            <w:bottom w:val="none" w:sz="0" w:space="0" w:color="auto"/>
            <w:right w:val="none" w:sz="0" w:space="0" w:color="auto"/>
          </w:divBdr>
        </w:div>
        <w:div w:id="1860774834">
          <w:marLeft w:val="0"/>
          <w:marRight w:val="0"/>
          <w:marTop w:val="0"/>
          <w:marBottom w:val="0"/>
          <w:divBdr>
            <w:top w:val="none" w:sz="0" w:space="0" w:color="auto"/>
            <w:left w:val="none" w:sz="0" w:space="0" w:color="auto"/>
            <w:bottom w:val="none" w:sz="0" w:space="0" w:color="auto"/>
            <w:right w:val="none" w:sz="0" w:space="0" w:color="auto"/>
          </w:divBdr>
        </w:div>
        <w:div w:id="1800949854">
          <w:marLeft w:val="0"/>
          <w:marRight w:val="0"/>
          <w:marTop w:val="0"/>
          <w:marBottom w:val="0"/>
          <w:divBdr>
            <w:top w:val="none" w:sz="0" w:space="0" w:color="auto"/>
            <w:left w:val="none" w:sz="0" w:space="0" w:color="auto"/>
            <w:bottom w:val="none" w:sz="0" w:space="0" w:color="auto"/>
            <w:right w:val="none" w:sz="0" w:space="0" w:color="auto"/>
          </w:divBdr>
        </w:div>
        <w:div w:id="1147287592">
          <w:marLeft w:val="0"/>
          <w:marRight w:val="0"/>
          <w:marTop w:val="0"/>
          <w:marBottom w:val="0"/>
          <w:divBdr>
            <w:top w:val="none" w:sz="0" w:space="0" w:color="auto"/>
            <w:left w:val="none" w:sz="0" w:space="0" w:color="auto"/>
            <w:bottom w:val="none" w:sz="0" w:space="0" w:color="auto"/>
            <w:right w:val="none" w:sz="0" w:space="0" w:color="auto"/>
          </w:divBdr>
        </w:div>
        <w:div w:id="2124031464">
          <w:marLeft w:val="0"/>
          <w:marRight w:val="0"/>
          <w:marTop w:val="0"/>
          <w:marBottom w:val="0"/>
          <w:divBdr>
            <w:top w:val="none" w:sz="0" w:space="0" w:color="auto"/>
            <w:left w:val="none" w:sz="0" w:space="0" w:color="auto"/>
            <w:bottom w:val="none" w:sz="0" w:space="0" w:color="auto"/>
            <w:right w:val="none" w:sz="0" w:space="0" w:color="auto"/>
          </w:divBdr>
        </w:div>
        <w:div w:id="974483821">
          <w:marLeft w:val="0"/>
          <w:marRight w:val="0"/>
          <w:marTop w:val="0"/>
          <w:marBottom w:val="0"/>
          <w:divBdr>
            <w:top w:val="none" w:sz="0" w:space="0" w:color="auto"/>
            <w:left w:val="none" w:sz="0" w:space="0" w:color="auto"/>
            <w:bottom w:val="none" w:sz="0" w:space="0" w:color="auto"/>
            <w:right w:val="none" w:sz="0" w:space="0" w:color="auto"/>
          </w:divBdr>
        </w:div>
        <w:div w:id="2107264737">
          <w:marLeft w:val="0"/>
          <w:marRight w:val="0"/>
          <w:marTop w:val="0"/>
          <w:marBottom w:val="0"/>
          <w:divBdr>
            <w:top w:val="none" w:sz="0" w:space="0" w:color="auto"/>
            <w:left w:val="none" w:sz="0" w:space="0" w:color="auto"/>
            <w:bottom w:val="none" w:sz="0" w:space="0" w:color="auto"/>
            <w:right w:val="none" w:sz="0" w:space="0" w:color="auto"/>
          </w:divBdr>
        </w:div>
        <w:div w:id="752435247">
          <w:marLeft w:val="0"/>
          <w:marRight w:val="0"/>
          <w:marTop w:val="0"/>
          <w:marBottom w:val="0"/>
          <w:divBdr>
            <w:top w:val="none" w:sz="0" w:space="0" w:color="auto"/>
            <w:left w:val="none" w:sz="0" w:space="0" w:color="auto"/>
            <w:bottom w:val="none" w:sz="0" w:space="0" w:color="auto"/>
            <w:right w:val="none" w:sz="0" w:space="0" w:color="auto"/>
          </w:divBdr>
        </w:div>
        <w:div w:id="1662193515">
          <w:marLeft w:val="0"/>
          <w:marRight w:val="0"/>
          <w:marTop w:val="0"/>
          <w:marBottom w:val="0"/>
          <w:divBdr>
            <w:top w:val="none" w:sz="0" w:space="0" w:color="auto"/>
            <w:left w:val="none" w:sz="0" w:space="0" w:color="auto"/>
            <w:bottom w:val="none" w:sz="0" w:space="0" w:color="auto"/>
            <w:right w:val="none" w:sz="0" w:space="0" w:color="auto"/>
          </w:divBdr>
        </w:div>
        <w:div w:id="368192193">
          <w:marLeft w:val="0"/>
          <w:marRight w:val="0"/>
          <w:marTop w:val="0"/>
          <w:marBottom w:val="0"/>
          <w:divBdr>
            <w:top w:val="none" w:sz="0" w:space="0" w:color="auto"/>
            <w:left w:val="none" w:sz="0" w:space="0" w:color="auto"/>
            <w:bottom w:val="none" w:sz="0" w:space="0" w:color="auto"/>
            <w:right w:val="none" w:sz="0" w:space="0" w:color="auto"/>
          </w:divBdr>
        </w:div>
        <w:div w:id="1186604001">
          <w:marLeft w:val="0"/>
          <w:marRight w:val="0"/>
          <w:marTop w:val="0"/>
          <w:marBottom w:val="0"/>
          <w:divBdr>
            <w:top w:val="none" w:sz="0" w:space="0" w:color="auto"/>
            <w:left w:val="none" w:sz="0" w:space="0" w:color="auto"/>
            <w:bottom w:val="none" w:sz="0" w:space="0" w:color="auto"/>
            <w:right w:val="none" w:sz="0" w:space="0" w:color="auto"/>
          </w:divBdr>
        </w:div>
        <w:div w:id="1969238291">
          <w:marLeft w:val="0"/>
          <w:marRight w:val="0"/>
          <w:marTop w:val="0"/>
          <w:marBottom w:val="0"/>
          <w:divBdr>
            <w:top w:val="none" w:sz="0" w:space="0" w:color="auto"/>
            <w:left w:val="none" w:sz="0" w:space="0" w:color="auto"/>
            <w:bottom w:val="none" w:sz="0" w:space="0" w:color="auto"/>
            <w:right w:val="none" w:sz="0" w:space="0" w:color="auto"/>
          </w:divBdr>
        </w:div>
        <w:div w:id="869758700">
          <w:marLeft w:val="0"/>
          <w:marRight w:val="0"/>
          <w:marTop w:val="0"/>
          <w:marBottom w:val="0"/>
          <w:divBdr>
            <w:top w:val="none" w:sz="0" w:space="0" w:color="auto"/>
            <w:left w:val="none" w:sz="0" w:space="0" w:color="auto"/>
            <w:bottom w:val="none" w:sz="0" w:space="0" w:color="auto"/>
            <w:right w:val="none" w:sz="0" w:space="0" w:color="auto"/>
          </w:divBdr>
        </w:div>
        <w:div w:id="1768037528">
          <w:marLeft w:val="0"/>
          <w:marRight w:val="0"/>
          <w:marTop w:val="0"/>
          <w:marBottom w:val="0"/>
          <w:divBdr>
            <w:top w:val="none" w:sz="0" w:space="0" w:color="auto"/>
            <w:left w:val="none" w:sz="0" w:space="0" w:color="auto"/>
            <w:bottom w:val="none" w:sz="0" w:space="0" w:color="auto"/>
            <w:right w:val="none" w:sz="0" w:space="0" w:color="auto"/>
          </w:divBdr>
        </w:div>
        <w:div w:id="160584755">
          <w:marLeft w:val="0"/>
          <w:marRight w:val="0"/>
          <w:marTop w:val="0"/>
          <w:marBottom w:val="0"/>
          <w:divBdr>
            <w:top w:val="none" w:sz="0" w:space="0" w:color="auto"/>
            <w:left w:val="none" w:sz="0" w:space="0" w:color="auto"/>
            <w:bottom w:val="none" w:sz="0" w:space="0" w:color="auto"/>
            <w:right w:val="none" w:sz="0" w:space="0" w:color="auto"/>
          </w:divBdr>
        </w:div>
        <w:div w:id="1134059847">
          <w:marLeft w:val="0"/>
          <w:marRight w:val="0"/>
          <w:marTop w:val="0"/>
          <w:marBottom w:val="0"/>
          <w:divBdr>
            <w:top w:val="none" w:sz="0" w:space="0" w:color="auto"/>
            <w:left w:val="none" w:sz="0" w:space="0" w:color="auto"/>
            <w:bottom w:val="none" w:sz="0" w:space="0" w:color="auto"/>
            <w:right w:val="none" w:sz="0" w:space="0" w:color="auto"/>
          </w:divBdr>
        </w:div>
        <w:div w:id="273830767">
          <w:marLeft w:val="0"/>
          <w:marRight w:val="0"/>
          <w:marTop w:val="0"/>
          <w:marBottom w:val="0"/>
          <w:divBdr>
            <w:top w:val="none" w:sz="0" w:space="0" w:color="auto"/>
            <w:left w:val="none" w:sz="0" w:space="0" w:color="auto"/>
            <w:bottom w:val="none" w:sz="0" w:space="0" w:color="auto"/>
            <w:right w:val="none" w:sz="0" w:space="0" w:color="auto"/>
          </w:divBdr>
        </w:div>
        <w:div w:id="1647930966">
          <w:marLeft w:val="0"/>
          <w:marRight w:val="0"/>
          <w:marTop w:val="0"/>
          <w:marBottom w:val="0"/>
          <w:divBdr>
            <w:top w:val="none" w:sz="0" w:space="0" w:color="auto"/>
            <w:left w:val="none" w:sz="0" w:space="0" w:color="auto"/>
            <w:bottom w:val="none" w:sz="0" w:space="0" w:color="auto"/>
            <w:right w:val="none" w:sz="0" w:space="0" w:color="auto"/>
          </w:divBdr>
        </w:div>
        <w:div w:id="231937790">
          <w:marLeft w:val="0"/>
          <w:marRight w:val="0"/>
          <w:marTop w:val="0"/>
          <w:marBottom w:val="0"/>
          <w:divBdr>
            <w:top w:val="none" w:sz="0" w:space="0" w:color="auto"/>
            <w:left w:val="none" w:sz="0" w:space="0" w:color="auto"/>
            <w:bottom w:val="none" w:sz="0" w:space="0" w:color="auto"/>
            <w:right w:val="none" w:sz="0" w:space="0" w:color="auto"/>
          </w:divBdr>
        </w:div>
        <w:div w:id="532304550">
          <w:marLeft w:val="0"/>
          <w:marRight w:val="0"/>
          <w:marTop w:val="0"/>
          <w:marBottom w:val="0"/>
          <w:divBdr>
            <w:top w:val="none" w:sz="0" w:space="0" w:color="auto"/>
            <w:left w:val="none" w:sz="0" w:space="0" w:color="auto"/>
            <w:bottom w:val="none" w:sz="0" w:space="0" w:color="auto"/>
            <w:right w:val="none" w:sz="0" w:space="0" w:color="auto"/>
          </w:divBdr>
        </w:div>
        <w:div w:id="1203637754">
          <w:marLeft w:val="0"/>
          <w:marRight w:val="0"/>
          <w:marTop w:val="0"/>
          <w:marBottom w:val="0"/>
          <w:divBdr>
            <w:top w:val="none" w:sz="0" w:space="0" w:color="auto"/>
            <w:left w:val="none" w:sz="0" w:space="0" w:color="auto"/>
            <w:bottom w:val="none" w:sz="0" w:space="0" w:color="auto"/>
            <w:right w:val="none" w:sz="0" w:space="0" w:color="auto"/>
          </w:divBdr>
        </w:div>
        <w:div w:id="802121035">
          <w:marLeft w:val="0"/>
          <w:marRight w:val="0"/>
          <w:marTop w:val="0"/>
          <w:marBottom w:val="0"/>
          <w:divBdr>
            <w:top w:val="none" w:sz="0" w:space="0" w:color="auto"/>
            <w:left w:val="none" w:sz="0" w:space="0" w:color="auto"/>
            <w:bottom w:val="none" w:sz="0" w:space="0" w:color="auto"/>
            <w:right w:val="none" w:sz="0" w:space="0" w:color="auto"/>
          </w:divBdr>
        </w:div>
        <w:div w:id="273025037">
          <w:marLeft w:val="0"/>
          <w:marRight w:val="0"/>
          <w:marTop w:val="0"/>
          <w:marBottom w:val="0"/>
          <w:divBdr>
            <w:top w:val="none" w:sz="0" w:space="0" w:color="auto"/>
            <w:left w:val="none" w:sz="0" w:space="0" w:color="auto"/>
            <w:bottom w:val="none" w:sz="0" w:space="0" w:color="auto"/>
            <w:right w:val="none" w:sz="0" w:space="0" w:color="auto"/>
          </w:divBdr>
        </w:div>
        <w:div w:id="1615402293">
          <w:marLeft w:val="0"/>
          <w:marRight w:val="0"/>
          <w:marTop w:val="0"/>
          <w:marBottom w:val="0"/>
          <w:divBdr>
            <w:top w:val="none" w:sz="0" w:space="0" w:color="auto"/>
            <w:left w:val="none" w:sz="0" w:space="0" w:color="auto"/>
            <w:bottom w:val="none" w:sz="0" w:space="0" w:color="auto"/>
            <w:right w:val="none" w:sz="0" w:space="0" w:color="auto"/>
          </w:divBdr>
        </w:div>
        <w:div w:id="801772721">
          <w:marLeft w:val="0"/>
          <w:marRight w:val="0"/>
          <w:marTop w:val="0"/>
          <w:marBottom w:val="0"/>
          <w:divBdr>
            <w:top w:val="none" w:sz="0" w:space="0" w:color="auto"/>
            <w:left w:val="none" w:sz="0" w:space="0" w:color="auto"/>
            <w:bottom w:val="none" w:sz="0" w:space="0" w:color="auto"/>
            <w:right w:val="none" w:sz="0" w:space="0" w:color="auto"/>
          </w:divBdr>
        </w:div>
        <w:div w:id="1544947958">
          <w:marLeft w:val="0"/>
          <w:marRight w:val="0"/>
          <w:marTop w:val="0"/>
          <w:marBottom w:val="0"/>
          <w:divBdr>
            <w:top w:val="none" w:sz="0" w:space="0" w:color="auto"/>
            <w:left w:val="none" w:sz="0" w:space="0" w:color="auto"/>
            <w:bottom w:val="none" w:sz="0" w:space="0" w:color="auto"/>
            <w:right w:val="none" w:sz="0" w:space="0" w:color="auto"/>
          </w:divBdr>
        </w:div>
        <w:div w:id="1214077545">
          <w:marLeft w:val="0"/>
          <w:marRight w:val="0"/>
          <w:marTop w:val="0"/>
          <w:marBottom w:val="0"/>
          <w:divBdr>
            <w:top w:val="none" w:sz="0" w:space="0" w:color="auto"/>
            <w:left w:val="none" w:sz="0" w:space="0" w:color="auto"/>
            <w:bottom w:val="none" w:sz="0" w:space="0" w:color="auto"/>
            <w:right w:val="none" w:sz="0" w:space="0" w:color="auto"/>
          </w:divBdr>
        </w:div>
        <w:div w:id="402994408">
          <w:marLeft w:val="0"/>
          <w:marRight w:val="0"/>
          <w:marTop w:val="0"/>
          <w:marBottom w:val="0"/>
          <w:divBdr>
            <w:top w:val="none" w:sz="0" w:space="0" w:color="auto"/>
            <w:left w:val="none" w:sz="0" w:space="0" w:color="auto"/>
            <w:bottom w:val="none" w:sz="0" w:space="0" w:color="auto"/>
            <w:right w:val="none" w:sz="0" w:space="0" w:color="auto"/>
          </w:divBdr>
        </w:div>
        <w:div w:id="842742661">
          <w:marLeft w:val="0"/>
          <w:marRight w:val="0"/>
          <w:marTop w:val="0"/>
          <w:marBottom w:val="0"/>
          <w:divBdr>
            <w:top w:val="none" w:sz="0" w:space="0" w:color="auto"/>
            <w:left w:val="none" w:sz="0" w:space="0" w:color="auto"/>
            <w:bottom w:val="none" w:sz="0" w:space="0" w:color="auto"/>
            <w:right w:val="none" w:sz="0" w:space="0" w:color="auto"/>
          </w:divBdr>
        </w:div>
        <w:div w:id="2018800400">
          <w:marLeft w:val="0"/>
          <w:marRight w:val="0"/>
          <w:marTop w:val="0"/>
          <w:marBottom w:val="0"/>
          <w:divBdr>
            <w:top w:val="none" w:sz="0" w:space="0" w:color="auto"/>
            <w:left w:val="none" w:sz="0" w:space="0" w:color="auto"/>
            <w:bottom w:val="none" w:sz="0" w:space="0" w:color="auto"/>
            <w:right w:val="none" w:sz="0" w:space="0" w:color="auto"/>
          </w:divBdr>
        </w:div>
        <w:div w:id="1289823252">
          <w:marLeft w:val="0"/>
          <w:marRight w:val="0"/>
          <w:marTop w:val="0"/>
          <w:marBottom w:val="0"/>
          <w:divBdr>
            <w:top w:val="none" w:sz="0" w:space="0" w:color="auto"/>
            <w:left w:val="none" w:sz="0" w:space="0" w:color="auto"/>
            <w:bottom w:val="none" w:sz="0" w:space="0" w:color="auto"/>
            <w:right w:val="none" w:sz="0" w:space="0" w:color="auto"/>
          </w:divBdr>
        </w:div>
        <w:div w:id="640354497">
          <w:marLeft w:val="0"/>
          <w:marRight w:val="0"/>
          <w:marTop w:val="0"/>
          <w:marBottom w:val="0"/>
          <w:divBdr>
            <w:top w:val="none" w:sz="0" w:space="0" w:color="auto"/>
            <w:left w:val="none" w:sz="0" w:space="0" w:color="auto"/>
            <w:bottom w:val="none" w:sz="0" w:space="0" w:color="auto"/>
            <w:right w:val="none" w:sz="0" w:space="0" w:color="auto"/>
          </w:divBdr>
        </w:div>
        <w:div w:id="1762528207">
          <w:marLeft w:val="0"/>
          <w:marRight w:val="0"/>
          <w:marTop w:val="0"/>
          <w:marBottom w:val="0"/>
          <w:divBdr>
            <w:top w:val="none" w:sz="0" w:space="0" w:color="auto"/>
            <w:left w:val="none" w:sz="0" w:space="0" w:color="auto"/>
            <w:bottom w:val="none" w:sz="0" w:space="0" w:color="auto"/>
            <w:right w:val="none" w:sz="0" w:space="0" w:color="auto"/>
          </w:divBdr>
        </w:div>
        <w:div w:id="147675325">
          <w:marLeft w:val="0"/>
          <w:marRight w:val="0"/>
          <w:marTop w:val="0"/>
          <w:marBottom w:val="0"/>
          <w:divBdr>
            <w:top w:val="none" w:sz="0" w:space="0" w:color="auto"/>
            <w:left w:val="none" w:sz="0" w:space="0" w:color="auto"/>
            <w:bottom w:val="none" w:sz="0" w:space="0" w:color="auto"/>
            <w:right w:val="none" w:sz="0" w:space="0" w:color="auto"/>
          </w:divBdr>
        </w:div>
        <w:div w:id="1686131995">
          <w:marLeft w:val="0"/>
          <w:marRight w:val="0"/>
          <w:marTop w:val="0"/>
          <w:marBottom w:val="0"/>
          <w:divBdr>
            <w:top w:val="none" w:sz="0" w:space="0" w:color="auto"/>
            <w:left w:val="none" w:sz="0" w:space="0" w:color="auto"/>
            <w:bottom w:val="none" w:sz="0" w:space="0" w:color="auto"/>
            <w:right w:val="none" w:sz="0" w:space="0" w:color="auto"/>
          </w:divBdr>
        </w:div>
        <w:div w:id="322970291">
          <w:marLeft w:val="0"/>
          <w:marRight w:val="0"/>
          <w:marTop w:val="0"/>
          <w:marBottom w:val="0"/>
          <w:divBdr>
            <w:top w:val="none" w:sz="0" w:space="0" w:color="auto"/>
            <w:left w:val="none" w:sz="0" w:space="0" w:color="auto"/>
            <w:bottom w:val="none" w:sz="0" w:space="0" w:color="auto"/>
            <w:right w:val="none" w:sz="0" w:space="0" w:color="auto"/>
          </w:divBdr>
        </w:div>
        <w:div w:id="1249577188">
          <w:marLeft w:val="0"/>
          <w:marRight w:val="0"/>
          <w:marTop w:val="0"/>
          <w:marBottom w:val="0"/>
          <w:divBdr>
            <w:top w:val="none" w:sz="0" w:space="0" w:color="auto"/>
            <w:left w:val="none" w:sz="0" w:space="0" w:color="auto"/>
            <w:bottom w:val="none" w:sz="0" w:space="0" w:color="auto"/>
            <w:right w:val="none" w:sz="0" w:space="0" w:color="auto"/>
          </w:divBdr>
        </w:div>
        <w:div w:id="408694715">
          <w:marLeft w:val="0"/>
          <w:marRight w:val="0"/>
          <w:marTop w:val="0"/>
          <w:marBottom w:val="0"/>
          <w:divBdr>
            <w:top w:val="none" w:sz="0" w:space="0" w:color="auto"/>
            <w:left w:val="none" w:sz="0" w:space="0" w:color="auto"/>
            <w:bottom w:val="none" w:sz="0" w:space="0" w:color="auto"/>
            <w:right w:val="none" w:sz="0" w:space="0" w:color="auto"/>
          </w:divBdr>
        </w:div>
        <w:div w:id="633828652">
          <w:marLeft w:val="0"/>
          <w:marRight w:val="0"/>
          <w:marTop w:val="0"/>
          <w:marBottom w:val="0"/>
          <w:divBdr>
            <w:top w:val="none" w:sz="0" w:space="0" w:color="auto"/>
            <w:left w:val="none" w:sz="0" w:space="0" w:color="auto"/>
            <w:bottom w:val="none" w:sz="0" w:space="0" w:color="auto"/>
            <w:right w:val="none" w:sz="0" w:space="0" w:color="auto"/>
          </w:divBdr>
        </w:div>
        <w:div w:id="973216624">
          <w:marLeft w:val="0"/>
          <w:marRight w:val="0"/>
          <w:marTop w:val="0"/>
          <w:marBottom w:val="0"/>
          <w:divBdr>
            <w:top w:val="none" w:sz="0" w:space="0" w:color="auto"/>
            <w:left w:val="none" w:sz="0" w:space="0" w:color="auto"/>
            <w:bottom w:val="none" w:sz="0" w:space="0" w:color="auto"/>
            <w:right w:val="none" w:sz="0" w:space="0" w:color="auto"/>
          </w:divBdr>
        </w:div>
        <w:div w:id="804006893">
          <w:marLeft w:val="0"/>
          <w:marRight w:val="0"/>
          <w:marTop w:val="0"/>
          <w:marBottom w:val="0"/>
          <w:divBdr>
            <w:top w:val="none" w:sz="0" w:space="0" w:color="auto"/>
            <w:left w:val="none" w:sz="0" w:space="0" w:color="auto"/>
            <w:bottom w:val="none" w:sz="0" w:space="0" w:color="auto"/>
            <w:right w:val="none" w:sz="0" w:space="0" w:color="auto"/>
          </w:divBdr>
        </w:div>
        <w:div w:id="1193499933">
          <w:marLeft w:val="0"/>
          <w:marRight w:val="0"/>
          <w:marTop w:val="0"/>
          <w:marBottom w:val="0"/>
          <w:divBdr>
            <w:top w:val="none" w:sz="0" w:space="0" w:color="auto"/>
            <w:left w:val="none" w:sz="0" w:space="0" w:color="auto"/>
            <w:bottom w:val="none" w:sz="0" w:space="0" w:color="auto"/>
            <w:right w:val="none" w:sz="0" w:space="0" w:color="auto"/>
          </w:divBdr>
        </w:div>
        <w:div w:id="976255695">
          <w:marLeft w:val="0"/>
          <w:marRight w:val="0"/>
          <w:marTop w:val="0"/>
          <w:marBottom w:val="0"/>
          <w:divBdr>
            <w:top w:val="none" w:sz="0" w:space="0" w:color="auto"/>
            <w:left w:val="none" w:sz="0" w:space="0" w:color="auto"/>
            <w:bottom w:val="none" w:sz="0" w:space="0" w:color="auto"/>
            <w:right w:val="none" w:sz="0" w:space="0" w:color="auto"/>
          </w:divBdr>
        </w:div>
        <w:div w:id="2061467331">
          <w:marLeft w:val="0"/>
          <w:marRight w:val="0"/>
          <w:marTop w:val="0"/>
          <w:marBottom w:val="0"/>
          <w:divBdr>
            <w:top w:val="none" w:sz="0" w:space="0" w:color="auto"/>
            <w:left w:val="none" w:sz="0" w:space="0" w:color="auto"/>
            <w:bottom w:val="none" w:sz="0" w:space="0" w:color="auto"/>
            <w:right w:val="none" w:sz="0" w:space="0" w:color="auto"/>
          </w:divBdr>
        </w:div>
        <w:div w:id="740130126">
          <w:marLeft w:val="0"/>
          <w:marRight w:val="0"/>
          <w:marTop w:val="0"/>
          <w:marBottom w:val="0"/>
          <w:divBdr>
            <w:top w:val="none" w:sz="0" w:space="0" w:color="auto"/>
            <w:left w:val="none" w:sz="0" w:space="0" w:color="auto"/>
            <w:bottom w:val="none" w:sz="0" w:space="0" w:color="auto"/>
            <w:right w:val="none" w:sz="0" w:space="0" w:color="auto"/>
          </w:divBdr>
        </w:div>
        <w:div w:id="1347243621">
          <w:marLeft w:val="0"/>
          <w:marRight w:val="0"/>
          <w:marTop w:val="0"/>
          <w:marBottom w:val="0"/>
          <w:divBdr>
            <w:top w:val="none" w:sz="0" w:space="0" w:color="auto"/>
            <w:left w:val="none" w:sz="0" w:space="0" w:color="auto"/>
            <w:bottom w:val="none" w:sz="0" w:space="0" w:color="auto"/>
            <w:right w:val="none" w:sz="0" w:space="0" w:color="auto"/>
          </w:divBdr>
        </w:div>
        <w:div w:id="417750878">
          <w:marLeft w:val="0"/>
          <w:marRight w:val="0"/>
          <w:marTop w:val="0"/>
          <w:marBottom w:val="0"/>
          <w:divBdr>
            <w:top w:val="none" w:sz="0" w:space="0" w:color="auto"/>
            <w:left w:val="none" w:sz="0" w:space="0" w:color="auto"/>
            <w:bottom w:val="none" w:sz="0" w:space="0" w:color="auto"/>
            <w:right w:val="none" w:sz="0" w:space="0" w:color="auto"/>
          </w:divBdr>
        </w:div>
        <w:div w:id="1190995670">
          <w:marLeft w:val="0"/>
          <w:marRight w:val="0"/>
          <w:marTop w:val="0"/>
          <w:marBottom w:val="0"/>
          <w:divBdr>
            <w:top w:val="none" w:sz="0" w:space="0" w:color="auto"/>
            <w:left w:val="none" w:sz="0" w:space="0" w:color="auto"/>
            <w:bottom w:val="none" w:sz="0" w:space="0" w:color="auto"/>
            <w:right w:val="none" w:sz="0" w:space="0" w:color="auto"/>
          </w:divBdr>
        </w:div>
        <w:div w:id="2135052245">
          <w:marLeft w:val="0"/>
          <w:marRight w:val="0"/>
          <w:marTop w:val="0"/>
          <w:marBottom w:val="0"/>
          <w:divBdr>
            <w:top w:val="none" w:sz="0" w:space="0" w:color="auto"/>
            <w:left w:val="none" w:sz="0" w:space="0" w:color="auto"/>
            <w:bottom w:val="none" w:sz="0" w:space="0" w:color="auto"/>
            <w:right w:val="none" w:sz="0" w:space="0" w:color="auto"/>
          </w:divBdr>
        </w:div>
      </w:divsChild>
    </w:div>
    <w:div w:id="1629816564">
      <w:bodyDiv w:val="1"/>
      <w:marLeft w:val="0"/>
      <w:marRight w:val="0"/>
      <w:marTop w:val="0"/>
      <w:marBottom w:val="0"/>
      <w:divBdr>
        <w:top w:val="none" w:sz="0" w:space="0" w:color="auto"/>
        <w:left w:val="none" w:sz="0" w:space="0" w:color="auto"/>
        <w:bottom w:val="none" w:sz="0" w:space="0" w:color="auto"/>
        <w:right w:val="none" w:sz="0" w:space="0" w:color="auto"/>
      </w:divBdr>
      <w:divsChild>
        <w:div w:id="1671593916">
          <w:marLeft w:val="0"/>
          <w:marRight w:val="0"/>
          <w:marTop w:val="0"/>
          <w:marBottom w:val="0"/>
          <w:divBdr>
            <w:top w:val="none" w:sz="0" w:space="0" w:color="auto"/>
            <w:left w:val="none" w:sz="0" w:space="0" w:color="auto"/>
            <w:bottom w:val="none" w:sz="0" w:space="0" w:color="auto"/>
            <w:right w:val="none" w:sz="0" w:space="0" w:color="auto"/>
          </w:divBdr>
        </w:div>
        <w:div w:id="1933659743">
          <w:marLeft w:val="0"/>
          <w:marRight w:val="0"/>
          <w:marTop w:val="0"/>
          <w:marBottom w:val="0"/>
          <w:divBdr>
            <w:top w:val="none" w:sz="0" w:space="0" w:color="auto"/>
            <w:left w:val="none" w:sz="0" w:space="0" w:color="auto"/>
            <w:bottom w:val="none" w:sz="0" w:space="0" w:color="auto"/>
            <w:right w:val="none" w:sz="0" w:space="0" w:color="auto"/>
          </w:divBdr>
        </w:div>
        <w:div w:id="1081292040">
          <w:marLeft w:val="0"/>
          <w:marRight w:val="0"/>
          <w:marTop w:val="0"/>
          <w:marBottom w:val="0"/>
          <w:divBdr>
            <w:top w:val="none" w:sz="0" w:space="0" w:color="auto"/>
            <w:left w:val="none" w:sz="0" w:space="0" w:color="auto"/>
            <w:bottom w:val="none" w:sz="0" w:space="0" w:color="auto"/>
            <w:right w:val="none" w:sz="0" w:space="0" w:color="auto"/>
          </w:divBdr>
        </w:div>
        <w:div w:id="679435415">
          <w:marLeft w:val="0"/>
          <w:marRight w:val="0"/>
          <w:marTop w:val="0"/>
          <w:marBottom w:val="0"/>
          <w:divBdr>
            <w:top w:val="none" w:sz="0" w:space="0" w:color="auto"/>
            <w:left w:val="none" w:sz="0" w:space="0" w:color="auto"/>
            <w:bottom w:val="none" w:sz="0" w:space="0" w:color="auto"/>
            <w:right w:val="none" w:sz="0" w:space="0" w:color="auto"/>
          </w:divBdr>
        </w:div>
        <w:div w:id="952983030">
          <w:marLeft w:val="0"/>
          <w:marRight w:val="0"/>
          <w:marTop w:val="0"/>
          <w:marBottom w:val="0"/>
          <w:divBdr>
            <w:top w:val="none" w:sz="0" w:space="0" w:color="auto"/>
            <w:left w:val="none" w:sz="0" w:space="0" w:color="auto"/>
            <w:bottom w:val="none" w:sz="0" w:space="0" w:color="auto"/>
            <w:right w:val="none" w:sz="0" w:space="0" w:color="auto"/>
          </w:divBdr>
        </w:div>
        <w:div w:id="1308822751">
          <w:marLeft w:val="0"/>
          <w:marRight w:val="0"/>
          <w:marTop w:val="0"/>
          <w:marBottom w:val="0"/>
          <w:divBdr>
            <w:top w:val="none" w:sz="0" w:space="0" w:color="auto"/>
            <w:left w:val="none" w:sz="0" w:space="0" w:color="auto"/>
            <w:bottom w:val="none" w:sz="0" w:space="0" w:color="auto"/>
            <w:right w:val="none" w:sz="0" w:space="0" w:color="auto"/>
          </w:divBdr>
          <w:divsChild>
            <w:div w:id="1348285352">
              <w:marLeft w:val="0"/>
              <w:marRight w:val="0"/>
              <w:marTop w:val="0"/>
              <w:marBottom w:val="0"/>
              <w:divBdr>
                <w:top w:val="none" w:sz="0" w:space="0" w:color="auto"/>
                <w:left w:val="none" w:sz="0" w:space="0" w:color="auto"/>
                <w:bottom w:val="none" w:sz="0" w:space="0" w:color="auto"/>
                <w:right w:val="none" w:sz="0" w:space="0" w:color="auto"/>
              </w:divBdr>
              <w:divsChild>
                <w:div w:id="15247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0799">
          <w:marLeft w:val="0"/>
          <w:marRight w:val="0"/>
          <w:marTop w:val="0"/>
          <w:marBottom w:val="0"/>
          <w:divBdr>
            <w:top w:val="none" w:sz="0" w:space="0" w:color="auto"/>
            <w:left w:val="none" w:sz="0" w:space="0" w:color="auto"/>
            <w:bottom w:val="none" w:sz="0" w:space="0" w:color="auto"/>
            <w:right w:val="none" w:sz="0" w:space="0" w:color="auto"/>
          </w:divBdr>
          <w:divsChild>
            <w:div w:id="1132331091">
              <w:marLeft w:val="0"/>
              <w:marRight w:val="0"/>
              <w:marTop w:val="0"/>
              <w:marBottom w:val="0"/>
              <w:divBdr>
                <w:top w:val="none" w:sz="0" w:space="0" w:color="auto"/>
                <w:left w:val="none" w:sz="0" w:space="0" w:color="auto"/>
                <w:bottom w:val="none" w:sz="0" w:space="0" w:color="auto"/>
                <w:right w:val="none" w:sz="0" w:space="0" w:color="auto"/>
              </w:divBdr>
            </w:div>
            <w:div w:id="2013683389">
              <w:marLeft w:val="0"/>
              <w:marRight w:val="0"/>
              <w:marTop w:val="0"/>
              <w:marBottom w:val="0"/>
              <w:divBdr>
                <w:top w:val="none" w:sz="0" w:space="0" w:color="auto"/>
                <w:left w:val="none" w:sz="0" w:space="0" w:color="auto"/>
                <w:bottom w:val="none" w:sz="0" w:space="0" w:color="auto"/>
                <w:right w:val="none" w:sz="0" w:space="0" w:color="auto"/>
              </w:divBdr>
            </w:div>
          </w:divsChild>
        </w:div>
        <w:div w:id="986933788">
          <w:marLeft w:val="0"/>
          <w:marRight w:val="0"/>
          <w:marTop w:val="0"/>
          <w:marBottom w:val="0"/>
          <w:divBdr>
            <w:top w:val="none" w:sz="0" w:space="0" w:color="auto"/>
            <w:left w:val="none" w:sz="0" w:space="0" w:color="auto"/>
            <w:bottom w:val="none" w:sz="0" w:space="0" w:color="auto"/>
            <w:right w:val="none" w:sz="0" w:space="0" w:color="auto"/>
          </w:divBdr>
          <w:divsChild>
            <w:div w:id="2041079629">
              <w:marLeft w:val="0"/>
              <w:marRight w:val="0"/>
              <w:marTop w:val="0"/>
              <w:marBottom w:val="0"/>
              <w:divBdr>
                <w:top w:val="none" w:sz="0" w:space="0" w:color="auto"/>
                <w:left w:val="none" w:sz="0" w:space="0" w:color="auto"/>
                <w:bottom w:val="none" w:sz="0" w:space="0" w:color="auto"/>
                <w:right w:val="none" w:sz="0" w:space="0" w:color="auto"/>
              </w:divBdr>
            </w:div>
            <w:div w:id="674384681">
              <w:marLeft w:val="0"/>
              <w:marRight w:val="0"/>
              <w:marTop w:val="0"/>
              <w:marBottom w:val="0"/>
              <w:divBdr>
                <w:top w:val="none" w:sz="0" w:space="0" w:color="auto"/>
                <w:left w:val="none" w:sz="0" w:space="0" w:color="auto"/>
                <w:bottom w:val="none" w:sz="0" w:space="0" w:color="auto"/>
                <w:right w:val="none" w:sz="0" w:space="0" w:color="auto"/>
              </w:divBdr>
            </w:div>
            <w:div w:id="153886702">
              <w:marLeft w:val="0"/>
              <w:marRight w:val="0"/>
              <w:marTop w:val="0"/>
              <w:marBottom w:val="0"/>
              <w:divBdr>
                <w:top w:val="none" w:sz="0" w:space="0" w:color="auto"/>
                <w:left w:val="none" w:sz="0" w:space="0" w:color="auto"/>
                <w:bottom w:val="none" w:sz="0" w:space="0" w:color="auto"/>
                <w:right w:val="none" w:sz="0" w:space="0" w:color="auto"/>
              </w:divBdr>
            </w:div>
            <w:div w:id="86314127">
              <w:marLeft w:val="0"/>
              <w:marRight w:val="0"/>
              <w:marTop w:val="0"/>
              <w:marBottom w:val="0"/>
              <w:divBdr>
                <w:top w:val="none" w:sz="0" w:space="0" w:color="auto"/>
                <w:left w:val="none" w:sz="0" w:space="0" w:color="auto"/>
                <w:bottom w:val="none" w:sz="0" w:space="0" w:color="auto"/>
                <w:right w:val="none" w:sz="0" w:space="0" w:color="auto"/>
              </w:divBdr>
            </w:div>
            <w:div w:id="1677076645">
              <w:marLeft w:val="0"/>
              <w:marRight w:val="0"/>
              <w:marTop w:val="0"/>
              <w:marBottom w:val="0"/>
              <w:divBdr>
                <w:top w:val="none" w:sz="0" w:space="0" w:color="auto"/>
                <w:left w:val="none" w:sz="0" w:space="0" w:color="auto"/>
                <w:bottom w:val="none" w:sz="0" w:space="0" w:color="auto"/>
                <w:right w:val="none" w:sz="0" w:space="0" w:color="auto"/>
              </w:divBdr>
            </w:div>
            <w:div w:id="1175918017">
              <w:marLeft w:val="0"/>
              <w:marRight w:val="0"/>
              <w:marTop w:val="0"/>
              <w:marBottom w:val="0"/>
              <w:divBdr>
                <w:top w:val="none" w:sz="0" w:space="0" w:color="auto"/>
                <w:left w:val="none" w:sz="0" w:space="0" w:color="auto"/>
                <w:bottom w:val="none" w:sz="0" w:space="0" w:color="auto"/>
                <w:right w:val="none" w:sz="0" w:space="0" w:color="auto"/>
              </w:divBdr>
            </w:div>
            <w:div w:id="633945728">
              <w:marLeft w:val="0"/>
              <w:marRight w:val="0"/>
              <w:marTop w:val="0"/>
              <w:marBottom w:val="0"/>
              <w:divBdr>
                <w:top w:val="none" w:sz="0" w:space="0" w:color="auto"/>
                <w:left w:val="none" w:sz="0" w:space="0" w:color="auto"/>
                <w:bottom w:val="none" w:sz="0" w:space="0" w:color="auto"/>
                <w:right w:val="none" w:sz="0" w:space="0" w:color="auto"/>
              </w:divBdr>
            </w:div>
            <w:div w:id="1090001404">
              <w:marLeft w:val="0"/>
              <w:marRight w:val="0"/>
              <w:marTop w:val="0"/>
              <w:marBottom w:val="0"/>
              <w:divBdr>
                <w:top w:val="none" w:sz="0" w:space="0" w:color="auto"/>
                <w:left w:val="none" w:sz="0" w:space="0" w:color="auto"/>
                <w:bottom w:val="none" w:sz="0" w:space="0" w:color="auto"/>
                <w:right w:val="none" w:sz="0" w:space="0" w:color="auto"/>
              </w:divBdr>
            </w:div>
            <w:div w:id="1499072740">
              <w:marLeft w:val="0"/>
              <w:marRight w:val="0"/>
              <w:marTop w:val="0"/>
              <w:marBottom w:val="0"/>
              <w:divBdr>
                <w:top w:val="none" w:sz="0" w:space="0" w:color="auto"/>
                <w:left w:val="none" w:sz="0" w:space="0" w:color="auto"/>
                <w:bottom w:val="none" w:sz="0" w:space="0" w:color="auto"/>
                <w:right w:val="none" w:sz="0" w:space="0" w:color="auto"/>
              </w:divBdr>
            </w:div>
            <w:div w:id="486015616">
              <w:marLeft w:val="0"/>
              <w:marRight w:val="0"/>
              <w:marTop w:val="0"/>
              <w:marBottom w:val="0"/>
              <w:divBdr>
                <w:top w:val="none" w:sz="0" w:space="0" w:color="auto"/>
                <w:left w:val="none" w:sz="0" w:space="0" w:color="auto"/>
                <w:bottom w:val="none" w:sz="0" w:space="0" w:color="auto"/>
                <w:right w:val="none" w:sz="0" w:space="0" w:color="auto"/>
              </w:divBdr>
            </w:div>
            <w:div w:id="1991903060">
              <w:marLeft w:val="0"/>
              <w:marRight w:val="0"/>
              <w:marTop w:val="0"/>
              <w:marBottom w:val="0"/>
              <w:divBdr>
                <w:top w:val="none" w:sz="0" w:space="0" w:color="auto"/>
                <w:left w:val="none" w:sz="0" w:space="0" w:color="auto"/>
                <w:bottom w:val="none" w:sz="0" w:space="0" w:color="auto"/>
                <w:right w:val="none" w:sz="0" w:space="0" w:color="auto"/>
              </w:divBdr>
            </w:div>
            <w:div w:id="7473853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5706272">
                  <w:marLeft w:val="0"/>
                  <w:marRight w:val="0"/>
                  <w:marTop w:val="0"/>
                  <w:marBottom w:val="0"/>
                  <w:divBdr>
                    <w:top w:val="none" w:sz="0" w:space="0" w:color="auto"/>
                    <w:left w:val="none" w:sz="0" w:space="0" w:color="auto"/>
                    <w:bottom w:val="none" w:sz="0" w:space="0" w:color="auto"/>
                    <w:right w:val="none" w:sz="0" w:space="0" w:color="auto"/>
                  </w:divBdr>
                </w:div>
              </w:divsChild>
            </w:div>
            <w:div w:id="1472552022">
              <w:marLeft w:val="0"/>
              <w:marRight w:val="0"/>
              <w:marTop w:val="0"/>
              <w:marBottom w:val="0"/>
              <w:divBdr>
                <w:top w:val="none" w:sz="0" w:space="0" w:color="auto"/>
                <w:left w:val="none" w:sz="0" w:space="0" w:color="auto"/>
                <w:bottom w:val="none" w:sz="0" w:space="0" w:color="auto"/>
                <w:right w:val="none" w:sz="0" w:space="0" w:color="auto"/>
              </w:divBdr>
            </w:div>
            <w:div w:id="1838424380">
              <w:marLeft w:val="0"/>
              <w:marRight w:val="0"/>
              <w:marTop w:val="0"/>
              <w:marBottom w:val="0"/>
              <w:divBdr>
                <w:top w:val="none" w:sz="0" w:space="0" w:color="auto"/>
                <w:left w:val="none" w:sz="0" w:space="0" w:color="auto"/>
                <w:bottom w:val="none" w:sz="0" w:space="0" w:color="auto"/>
                <w:right w:val="none" w:sz="0" w:space="0" w:color="auto"/>
              </w:divBdr>
            </w:div>
            <w:div w:id="11037410">
              <w:marLeft w:val="0"/>
              <w:marRight w:val="0"/>
              <w:marTop w:val="0"/>
              <w:marBottom w:val="0"/>
              <w:divBdr>
                <w:top w:val="none" w:sz="0" w:space="0" w:color="auto"/>
                <w:left w:val="none" w:sz="0" w:space="0" w:color="auto"/>
                <w:bottom w:val="none" w:sz="0" w:space="0" w:color="auto"/>
                <w:right w:val="none" w:sz="0" w:space="0" w:color="auto"/>
              </w:divBdr>
            </w:div>
            <w:div w:id="286620531">
              <w:marLeft w:val="0"/>
              <w:marRight w:val="0"/>
              <w:marTop w:val="0"/>
              <w:marBottom w:val="0"/>
              <w:divBdr>
                <w:top w:val="none" w:sz="0" w:space="0" w:color="auto"/>
                <w:left w:val="none" w:sz="0" w:space="0" w:color="auto"/>
                <w:bottom w:val="none" w:sz="0" w:space="0" w:color="auto"/>
                <w:right w:val="none" w:sz="0" w:space="0" w:color="auto"/>
              </w:divBdr>
            </w:div>
            <w:div w:id="130634773">
              <w:marLeft w:val="0"/>
              <w:marRight w:val="0"/>
              <w:marTop w:val="0"/>
              <w:marBottom w:val="0"/>
              <w:divBdr>
                <w:top w:val="none" w:sz="0" w:space="0" w:color="auto"/>
                <w:left w:val="none" w:sz="0" w:space="0" w:color="auto"/>
                <w:bottom w:val="none" w:sz="0" w:space="0" w:color="auto"/>
                <w:right w:val="none" w:sz="0" w:space="0" w:color="auto"/>
              </w:divBdr>
            </w:div>
            <w:div w:id="1048845908">
              <w:marLeft w:val="0"/>
              <w:marRight w:val="0"/>
              <w:marTop w:val="0"/>
              <w:marBottom w:val="0"/>
              <w:divBdr>
                <w:top w:val="none" w:sz="0" w:space="0" w:color="auto"/>
                <w:left w:val="none" w:sz="0" w:space="0" w:color="auto"/>
                <w:bottom w:val="none" w:sz="0" w:space="0" w:color="auto"/>
                <w:right w:val="none" w:sz="0" w:space="0" w:color="auto"/>
              </w:divBdr>
            </w:div>
            <w:div w:id="369259521">
              <w:marLeft w:val="0"/>
              <w:marRight w:val="0"/>
              <w:marTop w:val="0"/>
              <w:marBottom w:val="0"/>
              <w:divBdr>
                <w:top w:val="none" w:sz="0" w:space="0" w:color="auto"/>
                <w:left w:val="none" w:sz="0" w:space="0" w:color="auto"/>
                <w:bottom w:val="none" w:sz="0" w:space="0" w:color="auto"/>
                <w:right w:val="none" w:sz="0" w:space="0" w:color="auto"/>
              </w:divBdr>
            </w:div>
            <w:div w:id="2035960752">
              <w:marLeft w:val="0"/>
              <w:marRight w:val="0"/>
              <w:marTop w:val="0"/>
              <w:marBottom w:val="0"/>
              <w:divBdr>
                <w:top w:val="none" w:sz="0" w:space="0" w:color="auto"/>
                <w:left w:val="none" w:sz="0" w:space="0" w:color="auto"/>
                <w:bottom w:val="none" w:sz="0" w:space="0" w:color="auto"/>
                <w:right w:val="none" w:sz="0" w:space="0" w:color="auto"/>
              </w:divBdr>
            </w:div>
            <w:div w:id="925579437">
              <w:marLeft w:val="0"/>
              <w:marRight w:val="0"/>
              <w:marTop w:val="0"/>
              <w:marBottom w:val="0"/>
              <w:divBdr>
                <w:top w:val="none" w:sz="0" w:space="0" w:color="auto"/>
                <w:left w:val="none" w:sz="0" w:space="0" w:color="auto"/>
                <w:bottom w:val="none" w:sz="0" w:space="0" w:color="auto"/>
                <w:right w:val="none" w:sz="0" w:space="0" w:color="auto"/>
              </w:divBdr>
            </w:div>
            <w:div w:id="13467064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6497537">
                  <w:marLeft w:val="0"/>
                  <w:marRight w:val="0"/>
                  <w:marTop w:val="0"/>
                  <w:marBottom w:val="0"/>
                  <w:divBdr>
                    <w:top w:val="none" w:sz="0" w:space="0" w:color="auto"/>
                    <w:left w:val="none" w:sz="0" w:space="0" w:color="auto"/>
                    <w:bottom w:val="none" w:sz="0" w:space="0" w:color="auto"/>
                    <w:right w:val="none" w:sz="0" w:space="0" w:color="auto"/>
                  </w:divBdr>
                </w:div>
              </w:divsChild>
            </w:div>
            <w:div w:id="2078628033">
              <w:marLeft w:val="0"/>
              <w:marRight w:val="0"/>
              <w:marTop w:val="0"/>
              <w:marBottom w:val="0"/>
              <w:divBdr>
                <w:top w:val="none" w:sz="0" w:space="0" w:color="auto"/>
                <w:left w:val="none" w:sz="0" w:space="0" w:color="auto"/>
                <w:bottom w:val="none" w:sz="0" w:space="0" w:color="auto"/>
                <w:right w:val="none" w:sz="0" w:space="0" w:color="auto"/>
              </w:divBdr>
            </w:div>
            <w:div w:id="2087799385">
              <w:marLeft w:val="0"/>
              <w:marRight w:val="0"/>
              <w:marTop w:val="0"/>
              <w:marBottom w:val="0"/>
              <w:divBdr>
                <w:top w:val="none" w:sz="0" w:space="0" w:color="auto"/>
                <w:left w:val="none" w:sz="0" w:space="0" w:color="auto"/>
                <w:bottom w:val="none" w:sz="0" w:space="0" w:color="auto"/>
                <w:right w:val="none" w:sz="0" w:space="0" w:color="auto"/>
              </w:divBdr>
            </w:div>
            <w:div w:id="1579711402">
              <w:marLeft w:val="0"/>
              <w:marRight w:val="0"/>
              <w:marTop w:val="0"/>
              <w:marBottom w:val="0"/>
              <w:divBdr>
                <w:top w:val="none" w:sz="0" w:space="0" w:color="auto"/>
                <w:left w:val="none" w:sz="0" w:space="0" w:color="auto"/>
                <w:bottom w:val="none" w:sz="0" w:space="0" w:color="auto"/>
                <w:right w:val="none" w:sz="0" w:space="0" w:color="auto"/>
              </w:divBdr>
            </w:div>
            <w:div w:id="1211380873">
              <w:marLeft w:val="0"/>
              <w:marRight w:val="0"/>
              <w:marTop w:val="0"/>
              <w:marBottom w:val="0"/>
              <w:divBdr>
                <w:top w:val="none" w:sz="0" w:space="0" w:color="auto"/>
                <w:left w:val="none" w:sz="0" w:space="0" w:color="auto"/>
                <w:bottom w:val="none" w:sz="0" w:space="0" w:color="auto"/>
                <w:right w:val="none" w:sz="0" w:space="0" w:color="auto"/>
              </w:divBdr>
            </w:div>
            <w:div w:id="360284000">
              <w:marLeft w:val="0"/>
              <w:marRight w:val="0"/>
              <w:marTop w:val="0"/>
              <w:marBottom w:val="0"/>
              <w:divBdr>
                <w:top w:val="none" w:sz="0" w:space="0" w:color="auto"/>
                <w:left w:val="none" w:sz="0" w:space="0" w:color="auto"/>
                <w:bottom w:val="none" w:sz="0" w:space="0" w:color="auto"/>
                <w:right w:val="none" w:sz="0" w:space="0" w:color="auto"/>
              </w:divBdr>
            </w:div>
            <w:div w:id="731393681">
              <w:marLeft w:val="0"/>
              <w:marRight w:val="0"/>
              <w:marTop w:val="0"/>
              <w:marBottom w:val="0"/>
              <w:divBdr>
                <w:top w:val="none" w:sz="0" w:space="0" w:color="auto"/>
                <w:left w:val="none" w:sz="0" w:space="0" w:color="auto"/>
                <w:bottom w:val="none" w:sz="0" w:space="0" w:color="auto"/>
                <w:right w:val="none" w:sz="0" w:space="0" w:color="auto"/>
              </w:divBdr>
            </w:div>
            <w:div w:id="12068671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409072">
                  <w:marLeft w:val="0"/>
                  <w:marRight w:val="0"/>
                  <w:marTop w:val="0"/>
                  <w:marBottom w:val="0"/>
                  <w:divBdr>
                    <w:top w:val="none" w:sz="0" w:space="0" w:color="auto"/>
                    <w:left w:val="none" w:sz="0" w:space="0" w:color="auto"/>
                    <w:bottom w:val="none" w:sz="0" w:space="0" w:color="auto"/>
                    <w:right w:val="none" w:sz="0" w:space="0" w:color="auto"/>
                  </w:divBdr>
                </w:div>
              </w:divsChild>
            </w:div>
            <w:div w:id="210919244">
              <w:marLeft w:val="0"/>
              <w:marRight w:val="0"/>
              <w:marTop w:val="0"/>
              <w:marBottom w:val="0"/>
              <w:divBdr>
                <w:top w:val="none" w:sz="0" w:space="0" w:color="auto"/>
                <w:left w:val="none" w:sz="0" w:space="0" w:color="auto"/>
                <w:bottom w:val="none" w:sz="0" w:space="0" w:color="auto"/>
                <w:right w:val="none" w:sz="0" w:space="0" w:color="auto"/>
              </w:divBdr>
            </w:div>
            <w:div w:id="220142411">
              <w:marLeft w:val="0"/>
              <w:marRight w:val="0"/>
              <w:marTop w:val="0"/>
              <w:marBottom w:val="0"/>
              <w:divBdr>
                <w:top w:val="none" w:sz="0" w:space="0" w:color="auto"/>
                <w:left w:val="none" w:sz="0" w:space="0" w:color="auto"/>
                <w:bottom w:val="none" w:sz="0" w:space="0" w:color="auto"/>
                <w:right w:val="none" w:sz="0" w:space="0" w:color="auto"/>
              </w:divBdr>
            </w:div>
            <w:div w:id="587731766">
              <w:marLeft w:val="0"/>
              <w:marRight w:val="0"/>
              <w:marTop w:val="0"/>
              <w:marBottom w:val="0"/>
              <w:divBdr>
                <w:top w:val="none" w:sz="0" w:space="0" w:color="auto"/>
                <w:left w:val="none" w:sz="0" w:space="0" w:color="auto"/>
                <w:bottom w:val="none" w:sz="0" w:space="0" w:color="auto"/>
                <w:right w:val="none" w:sz="0" w:space="0" w:color="auto"/>
              </w:divBdr>
            </w:div>
            <w:div w:id="33890105">
              <w:marLeft w:val="0"/>
              <w:marRight w:val="0"/>
              <w:marTop w:val="0"/>
              <w:marBottom w:val="0"/>
              <w:divBdr>
                <w:top w:val="none" w:sz="0" w:space="0" w:color="auto"/>
                <w:left w:val="none" w:sz="0" w:space="0" w:color="auto"/>
                <w:bottom w:val="none" w:sz="0" w:space="0" w:color="auto"/>
                <w:right w:val="none" w:sz="0" w:space="0" w:color="auto"/>
              </w:divBdr>
            </w:div>
            <w:div w:id="1562905026">
              <w:marLeft w:val="0"/>
              <w:marRight w:val="0"/>
              <w:marTop w:val="0"/>
              <w:marBottom w:val="0"/>
              <w:divBdr>
                <w:top w:val="none" w:sz="0" w:space="0" w:color="auto"/>
                <w:left w:val="none" w:sz="0" w:space="0" w:color="auto"/>
                <w:bottom w:val="none" w:sz="0" w:space="0" w:color="auto"/>
                <w:right w:val="none" w:sz="0" w:space="0" w:color="auto"/>
              </w:divBdr>
            </w:div>
            <w:div w:id="1452506311">
              <w:marLeft w:val="0"/>
              <w:marRight w:val="0"/>
              <w:marTop w:val="0"/>
              <w:marBottom w:val="0"/>
              <w:divBdr>
                <w:top w:val="none" w:sz="0" w:space="0" w:color="auto"/>
                <w:left w:val="none" w:sz="0" w:space="0" w:color="auto"/>
                <w:bottom w:val="none" w:sz="0" w:space="0" w:color="auto"/>
                <w:right w:val="none" w:sz="0" w:space="0" w:color="auto"/>
              </w:divBdr>
            </w:div>
            <w:div w:id="249320017">
              <w:marLeft w:val="0"/>
              <w:marRight w:val="0"/>
              <w:marTop w:val="0"/>
              <w:marBottom w:val="0"/>
              <w:divBdr>
                <w:top w:val="none" w:sz="0" w:space="0" w:color="auto"/>
                <w:left w:val="none" w:sz="0" w:space="0" w:color="auto"/>
                <w:bottom w:val="none" w:sz="0" w:space="0" w:color="auto"/>
                <w:right w:val="none" w:sz="0" w:space="0" w:color="auto"/>
              </w:divBdr>
            </w:div>
            <w:div w:id="2110003546">
              <w:marLeft w:val="0"/>
              <w:marRight w:val="0"/>
              <w:marTop w:val="0"/>
              <w:marBottom w:val="0"/>
              <w:divBdr>
                <w:top w:val="none" w:sz="0" w:space="0" w:color="auto"/>
                <w:left w:val="none" w:sz="0" w:space="0" w:color="auto"/>
                <w:bottom w:val="none" w:sz="0" w:space="0" w:color="auto"/>
                <w:right w:val="none" w:sz="0" w:space="0" w:color="auto"/>
              </w:divBdr>
            </w:div>
            <w:div w:id="578948508">
              <w:marLeft w:val="0"/>
              <w:marRight w:val="0"/>
              <w:marTop w:val="0"/>
              <w:marBottom w:val="0"/>
              <w:divBdr>
                <w:top w:val="none" w:sz="0" w:space="0" w:color="auto"/>
                <w:left w:val="none" w:sz="0" w:space="0" w:color="auto"/>
                <w:bottom w:val="none" w:sz="0" w:space="0" w:color="auto"/>
                <w:right w:val="none" w:sz="0" w:space="0" w:color="auto"/>
              </w:divBdr>
            </w:div>
            <w:div w:id="644433680">
              <w:marLeft w:val="0"/>
              <w:marRight w:val="0"/>
              <w:marTop w:val="0"/>
              <w:marBottom w:val="0"/>
              <w:divBdr>
                <w:top w:val="none" w:sz="0" w:space="0" w:color="auto"/>
                <w:left w:val="none" w:sz="0" w:space="0" w:color="auto"/>
                <w:bottom w:val="none" w:sz="0" w:space="0" w:color="auto"/>
                <w:right w:val="none" w:sz="0" w:space="0" w:color="auto"/>
              </w:divBdr>
            </w:div>
            <w:div w:id="1521122852">
              <w:marLeft w:val="0"/>
              <w:marRight w:val="0"/>
              <w:marTop w:val="0"/>
              <w:marBottom w:val="0"/>
              <w:divBdr>
                <w:top w:val="none" w:sz="0" w:space="0" w:color="auto"/>
                <w:left w:val="none" w:sz="0" w:space="0" w:color="auto"/>
                <w:bottom w:val="none" w:sz="0" w:space="0" w:color="auto"/>
                <w:right w:val="none" w:sz="0" w:space="0" w:color="auto"/>
              </w:divBdr>
            </w:div>
            <w:div w:id="1387099731">
              <w:marLeft w:val="0"/>
              <w:marRight w:val="0"/>
              <w:marTop w:val="0"/>
              <w:marBottom w:val="0"/>
              <w:divBdr>
                <w:top w:val="none" w:sz="0" w:space="0" w:color="auto"/>
                <w:left w:val="none" w:sz="0" w:space="0" w:color="auto"/>
                <w:bottom w:val="none" w:sz="0" w:space="0" w:color="auto"/>
                <w:right w:val="none" w:sz="0" w:space="0" w:color="auto"/>
              </w:divBdr>
            </w:div>
            <w:div w:id="149950086">
              <w:marLeft w:val="0"/>
              <w:marRight w:val="0"/>
              <w:marTop w:val="0"/>
              <w:marBottom w:val="0"/>
              <w:divBdr>
                <w:top w:val="none" w:sz="0" w:space="0" w:color="auto"/>
                <w:left w:val="none" w:sz="0" w:space="0" w:color="auto"/>
                <w:bottom w:val="none" w:sz="0" w:space="0" w:color="auto"/>
                <w:right w:val="none" w:sz="0" w:space="0" w:color="auto"/>
              </w:divBdr>
            </w:div>
            <w:div w:id="905534366">
              <w:marLeft w:val="0"/>
              <w:marRight w:val="0"/>
              <w:marTop w:val="0"/>
              <w:marBottom w:val="0"/>
              <w:divBdr>
                <w:top w:val="none" w:sz="0" w:space="0" w:color="auto"/>
                <w:left w:val="none" w:sz="0" w:space="0" w:color="auto"/>
                <w:bottom w:val="none" w:sz="0" w:space="0" w:color="auto"/>
                <w:right w:val="none" w:sz="0" w:space="0" w:color="auto"/>
              </w:divBdr>
            </w:div>
            <w:div w:id="8555806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7784558">
                  <w:marLeft w:val="0"/>
                  <w:marRight w:val="0"/>
                  <w:marTop w:val="0"/>
                  <w:marBottom w:val="0"/>
                  <w:divBdr>
                    <w:top w:val="none" w:sz="0" w:space="0" w:color="auto"/>
                    <w:left w:val="none" w:sz="0" w:space="0" w:color="auto"/>
                    <w:bottom w:val="none" w:sz="0" w:space="0" w:color="auto"/>
                    <w:right w:val="none" w:sz="0" w:space="0" w:color="auto"/>
                  </w:divBdr>
                </w:div>
              </w:divsChild>
            </w:div>
            <w:div w:id="756243513">
              <w:marLeft w:val="0"/>
              <w:marRight w:val="0"/>
              <w:marTop w:val="0"/>
              <w:marBottom w:val="0"/>
              <w:divBdr>
                <w:top w:val="none" w:sz="0" w:space="0" w:color="auto"/>
                <w:left w:val="none" w:sz="0" w:space="0" w:color="auto"/>
                <w:bottom w:val="none" w:sz="0" w:space="0" w:color="auto"/>
                <w:right w:val="none" w:sz="0" w:space="0" w:color="auto"/>
              </w:divBdr>
            </w:div>
            <w:div w:id="186338325">
              <w:marLeft w:val="0"/>
              <w:marRight w:val="0"/>
              <w:marTop w:val="0"/>
              <w:marBottom w:val="0"/>
              <w:divBdr>
                <w:top w:val="none" w:sz="0" w:space="0" w:color="auto"/>
                <w:left w:val="none" w:sz="0" w:space="0" w:color="auto"/>
                <w:bottom w:val="none" w:sz="0" w:space="0" w:color="auto"/>
                <w:right w:val="none" w:sz="0" w:space="0" w:color="auto"/>
              </w:divBdr>
            </w:div>
            <w:div w:id="1482959337">
              <w:marLeft w:val="0"/>
              <w:marRight w:val="0"/>
              <w:marTop w:val="0"/>
              <w:marBottom w:val="0"/>
              <w:divBdr>
                <w:top w:val="none" w:sz="0" w:space="0" w:color="auto"/>
                <w:left w:val="none" w:sz="0" w:space="0" w:color="auto"/>
                <w:bottom w:val="none" w:sz="0" w:space="0" w:color="auto"/>
                <w:right w:val="none" w:sz="0" w:space="0" w:color="auto"/>
              </w:divBdr>
            </w:div>
            <w:div w:id="1749497659">
              <w:marLeft w:val="0"/>
              <w:marRight w:val="0"/>
              <w:marTop w:val="0"/>
              <w:marBottom w:val="0"/>
              <w:divBdr>
                <w:top w:val="none" w:sz="0" w:space="0" w:color="auto"/>
                <w:left w:val="none" w:sz="0" w:space="0" w:color="auto"/>
                <w:bottom w:val="none" w:sz="0" w:space="0" w:color="auto"/>
                <w:right w:val="none" w:sz="0" w:space="0" w:color="auto"/>
              </w:divBdr>
            </w:div>
            <w:div w:id="1805923735">
              <w:marLeft w:val="0"/>
              <w:marRight w:val="0"/>
              <w:marTop w:val="0"/>
              <w:marBottom w:val="0"/>
              <w:divBdr>
                <w:top w:val="none" w:sz="0" w:space="0" w:color="auto"/>
                <w:left w:val="none" w:sz="0" w:space="0" w:color="auto"/>
                <w:bottom w:val="none" w:sz="0" w:space="0" w:color="auto"/>
                <w:right w:val="none" w:sz="0" w:space="0" w:color="auto"/>
              </w:divBdr>
            </w:div>
            <w:div w:id="2032952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592989">
                  <w:marLeft w:val="0"/>
                  <w:marRight w:val="0"/>
                  <w:marTop w:val="0"/>
                  <w:marBottom w:val="0"/>
                  <w:divBdr>
                    <w:top w:val="none" w:sz="0" w:space="0" w:color="auto"/>
                    <w:left w:val="none" w:sz="0" w:space="0" w:color="auto"/>
                    <w:bottom w:val="none" w:sz="0" w:space="0" w:color="auto"/>
                    <w:right w:val="none" w:sz="0" w:space="0" w:color="auto"/>
                  </w:divBdr>
                </w:div>
              </w:divsChild>
            </w:div>
            <w:div w:id="109974244">
              <w:marLeft w:val="0"/>
              <w:marRight w:val="0"/>
              <w:marTop w:val="0"/>
              <w:marBottom w:val="0"/>
              <w:divBdr>
                <w:top w:val="none" w:sz="0" w:space="0" w:color="auto"/>
                <w:left w:val="none" w:sz="0" w:space="0" w:color="auto"/>
                <w:bottom w:val="none" w:sz="0" w:space="0" w:color="auto"/>
                <w:right w:val="none" w:sz="0" w:space="0" w:color="auto"/>
              </w:divBdr>
            </w:div>
            <w:div w:id="963929569">
              <w:marLeft w:val="0"/>
              <w:marRight w:val="0"/>
              <w:marTop w:val="0"/>
              <w:marBottom w:val="0"/>
              <w:divBdr>
                <w:top w:val="none" w:sz="0" w:space="0" w:color="auto"/>
                <w:left w:val="none" w:sz="0" w:space="0" w:color="auto"/>
                <w:bottom w:val="none" w:sz="0" w:space="0" w:color="auto"/>
                <w:right w:val="none" w:sz="0" w:space="0" w:color="auto"/>
              </w:divBdr>
            </w:div>
            <w:div w:id="6167203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460485">
                  <w:marLeft w:val="0"/>
                  <w:marRight w:val="0"/>
                  <w:marTop w:val="0"/>
                  <w:marBottom w:val="0"/>
                  <w:divBdr>
                    <w:top w:val="none" w:sz="0" w:space="0" w:color="auto"/>
                    <w:left w:val="none" w:sz="0" w:space="0" w:color="auto"/>
                    <w:bottom w:val="none" w:sz="0" w:space="0" w:color="auto"/>
                    <w:right w:val="none" w:sz="0" w:space="0" w:color="auto"/>
                  </w:divBdr>
                </w:div>
              </w:divsChild>
            </w:div>
            <w:div w:id="75787347">
              <w:marLeft w:val="0"/>
              <w:marRight w:val="0"/>
              <w:marTop w:val="0"/>
              <w:marBottom w:val="0"/>
              <w:divBdr>
                <w:top w:val="none" w:sz="0" w:space="0" w:color="auto"/>
                <w:left w:val="none" w:sz="0" w:space="0" w:color="auto"/>
                <w:bottom w:val="none" w:sz="0" w:space="0" w:color="auto"/>
                <w:right w:val="none" w:sz="0" w:space="0" w:color="auto"/>
              </w:divBdr>
            </w:div>
            <w:div w:id="41493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007957">
                  <w:marLeft w:val="0"/>
                  <w:marRight w:val="0"/>
                  <w:marTop w:val="0"/>
                  <w:marBottom w:val="0"/>
                  <w:divBdr>
                    <w:top w:val="none" w:sz="0" w:space="0" w:color="auto"/>
                    <w:left w:val="none" w:sz="0" w:space="0" w:color="auto"/>
                    <w:bottom w:val="none" w:sz="0" w:space="0" w:color="auto"/>
                    <w:right w:val="none" w:sz="0" w:space="0" w:color="auto"/>
                  </w:divBdr>
                </w:div>
                <w:div w:id="1101027305">
                  <w:marLeft w:val="0"/>
                  <w:marRight w:val="0"/>
                  <w:marTop w:val="0"/>
                  <w:marBottom w:val="0"/>
                  <w:divBdr>
                    <w:top w:val="none" w:sz="0" w:space="0" w:color="auto"/>
                    <w:left w:val="none" w:sz="0" w:space="0" w:color="auto"/>
                    <w:bottom w:val="none" w:sz="0" w:space="0" w:color="auto"/>
                    <w:right w:val="none" w:sz="0" w:space="0" w:color="auto"/>
                  </w:divBdr>
                </w:div>
                <w:div w:id="2077048464">
                  <w:marLeft w:val="0"/>
                  <w:marRight w:val="0"/>
                  <w:marTop w:val="0"/>
                  <w:marBottom w:val="0"/>
                  <w:divBdr>
                    <w:top w:val="none" w:sz="0" w:space="0" w:color="auto"/>
                    <w:left w:val="none" w:sz="0" w:space="0" w:color="auto"/>
                    <w:bottom w:val="none" w:sz="0" w:space="0" w:color="auto"/>
                    <w:right w:val="none" w:sz="0" w:space="0" w:color="auto"/>
                  </w:divBdr>
                </w:div>
                <w:div w:id="973869209">
                  <w:marLeft w:val="0"/>
                  <w:marRight w:val="0"/>
                  <w:marTop w:val="0"/>
                  <w:marBottom w:val="0"/>
                  <w:divBdr>
                    <w:top w:val="none" w:sz="0" w:space="0" w:color="auto"/>
                    <w:left w:val="none" w:sz="0" w:space="0" w:color="auto"/>
                    <w:bottom w:val="none" w:sz="0" w:space="0" w:color="auto"/>
                    <w:right w:val="none" w:sz="0" w:space="0" w:color="auto"/>
                  </w:divBdr>
                </w:div>
                <w:div w:id="1069500315">
                  <w:marLeft w:val="0"/>
                  <w:marRight w:val="0"/>
                  <w:marTop w:val="0"/>
                  <w:marBottom w:val="0"/>
                  <w:divBdr>
                    <w:top w:val="none" w:sz="0" w:space="0" w:color="auto"/>
                    <w:left w:val="none" w:sz="0" w:space="0" w:color="auto"/>
                    <w:bottom w:val="none" w:sz="0" w:space="0" w:color="auto"/>
                    <w:right w:val="none" w:sz="0" w:space="0" w:color="auto"/>
                  </w:divBdr>
                </w:div>
                <w:div w:id="563375773">
                  <w:marLeft w:val="0"/>
                  <w:marRight w:val="0"/>
                  <w:marTop w:val="0"/>
                  <w:marBottom w:val="0"/>
                  <w:divBdr>
                    <w:top w:val="none" w:sz="0" w:space="0" w:color="auto"/>
                    <w:left w:val="none" w:sz="0" w:space="0" w:color="auto"/>
                    <w:bottom w:val="none" w:sz="0" w:space="0" w:color="auto"/>
                    <w:right w:val="none" w:sz="0" w:space="0" w:color="auto"/>
                  </w:divBdr>
                </w:div>
              </w:divsChild>
            </w:div>
            <w:div w:id="558856450">
              <w:marLeft w:val="0"/>
              <w:marRight w:val="0"/>
              <w:marTop w:val="0"/>
              <w:marBottom w:val="0"/>
              <w:divBdr>
                <w:top w:val="none" w:sz="0" w:space="0" w:color="auto"/>
                <w:left w:val="none" w:sz="0" w:space="0" w:color="auto"/>
                <w:bottom w:val="none" w:sz="0" w:space="0" w:color="auto"/>
                <w:right w:val="none" w:sz="0" w:space="0" w:color="auto"/>
              </w:divBdr>
            </w:div>
            <w:div w:id="2092653429">
              <w:marLeft w:val="0"/>
              <w:marRight w:val="0"/>
              <w:marTop w:val="0"/>
              <w:marBottom w:val="0"/>
              <w:divBdr>
                <w:top w:val="none" w:sz="0" w:space="0" w:color="auto"/>
                <w:left w:val="none" w:sz="0" w:space="0" w:color="auto"/>
                <w:bottom w:val="none" w:sz="0" w:space="0" w:color="auto"/>
                <w:right w:val="none" w:sz="0" w:space="0" w:color="auto"/>
              </w:divBdr>
            </w:div>
            <w:div w:id="851988085">
              <w:marLeft w:val="0"/>
              <w:marRight w:val="0"/>
              <w:marTop w:val="0"/>
              <w:marBottom w:val="0"/>
              <w:divBdr>
                <w:top w:val="none" w:sz="0" w:space="0" w:color="auto"/>
                <w:left w:val="none" w:sz="0" w:space="0" w:color="auto"/>
                <w:bottom w:val="none" w:sz="0" w:space="0" w:color="auto"/>
                <w:right w:val="none" w:sz="0" w:space="0" w:color="auto"/>
              </w:divBdr>
            </w:div>
            <w:div w:id="53741054">
              <w:marLeft w:val="0"/>
              <w:marRight w:val="0"/>
              <w:marTop w:val="0"/>
              <w:marBottom w:val="0"/>
              <w:divBdr>
                <w:top w:val="none" w:sz="0" w:space="0" w:color="auto"/>
                <w:left w:val="none" w:sz="0" w:space="0" w:color="auto"/>
                <w:bottom w:val="none" w:sz="0" w:space="0" w:color="auto"/>
                <w:right w:val="none" w:sz="0" w:space="0" w:color="auto"/>
              </w:divBdr>
            </w:div>
            <w:div w:id="1601336060">
              <w:marLeft w:val="0"/>
              <w:marRight w:val="0"/>
              <w:marTop w:val="0"/>
              <w:marBottom w:val="0"/>
              <w:divBdr>
                <w:top w:val="none" w:sz="0" w:space="0" w:color="auto"/>
                <w:left w:val="none" w:sz="0" w:space="0" w:color="auto"/>
                <w:bottom w:val="none" w:sz="0" w:space="0" w:color="auto"/>
                <w:right w:val="none" w:sz="0" w:space="0" w:color="auto"/>
              </w:divBdr>
            </w:div>
            <w:div w:id="1300528502">
              <w:marLeft w:val="0"/>
              <w:marRight w:val="0"/>
              <w:marTop w:val="0"/>
              <w:marBottom w:val="0"/>
              <w:divBdr>
                <w:top w:val="none" w:sz="0" w:space="0" w:color="auto"/>
                <w:left w:val="none" w:sz="0" w:space="0" w:color="auto"/>
                <w:bottom w:val="none" w:sz="0" w:space="0" w:color="auto"/>
                <w:right w:val="none" w:sz="0" w:space="0" w:color="auto"/>
              </w:divBdr>
            </w:div>
            <w:div w:id="1146704537">
              <w:marLeft w:val="0"/>
              <w:marRight w:val="0"/>
              <w:marTop w:val="0"/>
              <w:marBottom w:val="0"/>
              <w:divBdr>
                <w:top w:val="none" w:sz="0" w:space="0" w:color="auto"/>
                <w:left w:val="none" w:sz="0" w:space="0" w:color="auto"/>
                <w:bottom w:val="none" w:sz="0" w:space="0" w:color="auto"/>
                <w:right w:val="none" w:sz="0" w:space="0" w:color="auto"/>
              </w:divBdr>
            </w:div>
            <w:div w:id="20992533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7768983">
                  <w:marLeft w:val="0"/>
                  <w:marRight w:val="0"/>
                  <w:marTop w:val="0"/>
                  <w:marBottom w:val="0"/>
                  <w:divBdr>
                    <w:top w:val="none" w:sz="0" w:space="0" w:color="auto"/>
                    <w:left w:val="none" w:sz="0" w:space="0" w:color="auto"/>
                    <w:bottom w:val="none" w:sz="0" w:space="0" w:color="auto"/>
                    <w:right w:val="none" w:sz="0" w:space="0" w:color="auto"/>
                  </w:divBdr>
                </w:div>
                <w:div w:id="1069110538">
                  <w:marLeft w:val="0"/>
                  <w:marRight w:val="0"/>
                  <w:marTop w:val="0"/>
                  <w:marBottom w:val="0"/>
                  <w:divBdr>
                    <w:top w:val="none" w:sz="0" w:space="0" w:color="auto"/>
                    <w:left w:val="none" w:sz="0" w:space="0" w:color="auto"/>
                    <w:bottom w:val="none" w:sz="0" w:space="0" w:color="auto"/>
                    <w:right w:val="none" w:sz="0" w:space="0" w:color="auto"/>
                  </w:divBdr>
                </w:div>
                <w:div w:id="1947927315">
                  <w:marLeft w:val="0"/>
                  <w:marRight w:val="0"/>
                  <w:marTop w:val="0"/>
                  <w:marBottom w:val="0"/>
                  <w:divBdr>
                    <w:top w:val="none" w:sz="0" w:space="0" w:color="auto"/>
                    <w:left w:val="none" w:sz="0" w:space="0" w:color="auto"/>
                    <w:bottom w:val="none" w:sz="0" w:space="0" w:color="auto"/>
                    <w:right w:val="none" w:sz="0" w:space="0" w:color="auto"/>
                  </w:divBdr>
                </w:div>
              </w:divsChild>
            </w:div>
            <w:div w:id="969751366">
              <w:marLeft w:val="0"/>
              <w:marRight w:val="0"/>
              <w:marTop w:val="0"/>
              <w:marBottom w:val="0"/>
              <w:divBdr>
                <w:top w:val="none" w:sz="0" w:space="0" w:color="auto"/>
                <w:left w:val="none" w:sz="0" w:space="0" w:color="auto"/>
                <w:bottom w:val="none" w:sz="0" w:space="0" w:color="auto"/>
                <w:right w:val="none" w:sz="0" w:space="0" w:color="auto"/>
              </w:divBdr>
            </w:div>
            <w:div w:id="1609746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591067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2460910">
                      <w:marLeft w:val="0"/>
                      <w:marRight w:val="0"/>
                      <w:marTop w:val="0"/>
                      <w:marBottom w:val="0"/>
                      <w:divBdr>
                        <w:top w:val="none" w:sz="0" w:space="0" w:color="auto"/>
                        <w:left w:val="none" w:sz="0" w:space="0" w:color="auto"/>
                        <w:bottom w:val="none" w:sz="0" w:space="0" w:color="auto"/>
                        <w:right w:val="none" w:sz="0" w:space="0" w:color="auto"/>
                      </w:divBdr>
                    </w:div>
                  </w:divsChild>
                </w:div>
                <w:div w:id="416828506">
                  <w:marLeft w:val="0"/>
                  <w:marRight w:val="0"/>
                  <w:marTop w:val="0"/>
                  <w:marBottom w:val="0"/>
                  <w:divBdr>
                    <w:top w:val="none" w:sz="0" w:space="0" w:color="auto"/>
                    <w:left w:val="none" w:sz="0" w:space="0" w:color="auto"/>
                    <w:bottom w:val="none" w:sz="0" w:space="0" w:color="auto"/>
                    <w:right w:val="none" w:sz="0" w:space="0" w:color="auto"/>
                  </w:divBdr>
                </w:div>
                <w:div w:id="1216233317">
                  <w:marLeft w:val="0"/>
                  <w:marRight w:val="0"/>
                  <w:marTop w:val="0"/>
                  <w:marBottom w:val="0"/>
                  <w:divBdr>
                    <w:top w:val="none" w:sz="0" w:space="0" w:color="auto"/>
                    <w:left w:val="none" w:sz="0" w:space="0" w:color="auto"/>
                    <w:bottom w:val="none" w:sz="0" w:space="0" w:color="auto"/>
                    <w:right w:val="none" w:sz="0" w:space="0" w:color="auto"/>
                  </w:divBdr>
                </w:div>
                <w:div w:id="328140655">
                  <w:marLeft w:val="0"/>
                  <w:marRight w:val="0"/>
                  <w:marTop w:val="0"/>
                  <w:marBottom w:val="0"/>
                  <w:divBdr>
                    <w:top w:val="none" w:sz="0" w:space="0" w:color="auto"/>
                    <w:left w:val="none" w:sz="0" w:space="0" w:color="auto"/>
                    <w:bottom w:val="none" w:sz="0" w:space="0" w:color="auto"/>
                    <w:right w:val="none" w:sz="0" w:space="0" w:color="auto"/>
                  </w:divBdr>
                </w:div>
                <w:div w:id="920018730">
                  <w:marLeft w:val="0"/>
                  <w:marRight w:val="0"/>
                  <w:marTop w:val="0"/>
                  <w:marBottom w:val="0"/>
                  <w:divBdr>
                    <w:top w:val="none" w:sz="0" w:space="0" w:color="auto"/>
                    <w:left w:val="none" w:sz="0" w:space="0" w:color="auto"/>
                    <w:bottom w:val="none" w:sz="0" w:space="0" w:color="auto"/>
                    <w:right w:val="none" w:sz="0" w:space="0" w:color="auto"/>
                  </w:divBdr>
                </w:div>
                <w:div w:id="1712261094">
                  <w:marLeft w:val="0"/>
                  <w:marRight w:val="0"/>
                  <w:marTop w:val="0"/>
                  <w:marBottom w:val="0"/>
                  <w:divBdr>
                    <w:top w:val="none" w:sz="0" w:space="0" w:color="auto"/>
                    <w:left w:val="none" w:sz="0" w:space="0" w:color="auto"/>
                    <w:bottom w:val="none" w:sz="0" w:space="0" w:color="auto"/>
                    <w:right w:val="none" w:sz="0" w:space="0" w:color="auto"/>
                  </w:divBdr>
                </w:div>
              </w:divsChild>
            </w:div>
            <w:div w:id="213856718">
              <w:marLeft w:val="0"/>
              <w:marRight w:val="0"/>
              <w:marTop w:val="0"/>
              <w:marBottom w:val="0"/>
              <w:divBdr>
                <w:top w:val="none" w:sz="0" w:space="0" w:color="auto"/>
                <w:left w:val="none" w:sz="0" w:space="0" w:color="auto"/>
                <w:bottom w:val="none" w:sz="0" w:space="0" w:color="auto"/>
                <w:right w:val="none" w:sz="0" w:space="0" w:color="auto"/>
              </w:divBdr>
            </w:div>
            <w:div w:id="913710531">
              <w:marLeft w:val="0"/>
              <w:marRight w:val="0"/>
              <w:marTop w:val="0"/>
              <w:marBottom w:val="0"/>
              <w:divBdr>
                <w:top w:val="none" w:sz="0" w:space="0" w:color="auto"/>
                <w:left w:val="none" w:sz="0" w:space="0" w:color="auto"/>
                <w:bottom w:val="none" w:sz="0" w:space="0" w:color="auto"/>
                <w:right w:val="none" w:sz="0" w:space="0" w:color="auto"/>
              </w:divBdr>
            </w:div>
            <w:div w:id="1237058849">
              <w:marLeft w:val="0"/>
              <w:marRight w:val="0"/>
              <w:marTop w:val="0"/>
              <w:marBottom w:val="0"/>
              <w:divBdr>
                <w:top w:val="none" w:sz="0" w:space="0" w:color="auto"/>
                <w:left w:val="none" w:sz="0" w:space="0" w:color="auto"/>
                <w:bottom w:val="none" w:sz="0" w:space="0" w:color="auto"/>
                <w:right w:val="none" w:sz="0" w:space="0" w:color="auto"/>
              </w:divBdr>
            </w:div>
            <w:div w:id="1313367682">
              <w:marLeft w:val="0"/>
              <w:marRight w:val="0"/>
              <w:marTop w:val="0"/>
              <w:marBottom w:val="0"/>
              <w:divBdr>
                <w:top w:val="none" w:sz="0" w:space="0" w:color="auto"/>
                <w:left w:val="none" w:sz="0" w:space="0" w:color="auto"/>
                <w:bottom w:val="none" w:sz="0" w:space="0" w:color="auto"/>
                <w:right w:val="none" w:sz="0" w:space="0" w:color="auto"/>
              </w:divBdr>
            </w:div>
            <w:div w:id="820852203">
              <w:marLeft w:val="0"/>
              <w:marRight w:val="0"/>
              <w:marTop w:val="0"/>
              <w:marBottom w:val="0"/>
              <w:divBdr>
                <w:top w:val="none" w:sz="0" w:space="0" w:color="auto"/>
                <w:left w:val="none" w:sz="0" w:space="0" w:color="auto"/>
                <w:bottom w:val="none" w:sz="0" w:space="0" w:color="auto"/>
                <w:right w:val="none" w:sz="0" w:space="0" w:color="auto"/>
              </w:divBdr>
            </w:div>
            <w:div w:id="226575797">
              <w:marLeft w:val="0"/>
              <w:marRight w:val="0"/>
              <w:marTop w:val="0"/>
              <w:marBottom w:val="0"/>
              <w:divBdr>
                <w:top w:val="none" w:sz="0" w:space="0" w:color="auto"/>
                <w:left w:val="none" w:sz="0" w:space="0" w:color="auto"/>
                <w:bottom w:val="none" w:sz="0" w:space="0" w:color="auto"/>
                <w:right w:val="none" w:sz="0" w:space="0" w:color="auto"/>
              </w:divBdr>
            </w:div>
            <w:div w:id="1078941170">
              <w:marLeft w:val="0"/>
              <w:marRight w:val="0"/>
              <w:marTop w:val="0"/>
              <w:marBottom w:val="0"/>
              <w:divBdr>
                <w:top w:val="none" w:sz="0" w:space="0" w:color="auto"/>
                <w:left w:val="none" w:sz="0" w:space="0" w:color="auto"/>
                <w:bottom w:val="none" w:sz="0" w:space="0" w:color="auto"/>
                <w:right w:val="none" w:sz="0" w:space="0" w:color="auto"/>
              </w:divBdr>
            </w:div>
            <w:div w:id="969283224">
              <w:marLeft w:val="0"/>
              <w:marRight w:val="0"/>
              <w:marTop w:val="0"/>
              <w:marBottom w:val="0"/>
              <w:divBdr>
                <w:top w:val="none" w:sz="0" w:space="0" w:color="auto"/>
                <w:left w:val="none" w:sz="0" w:space="0" w:color="auto"/>
                <w:bottom w:val="none" w:sz="0" w:space="0" w:color="auto"/>
                <w:right w:val="none" w:sz="0" w:space="0" w:color="auto"/>
              </w:divBdr>
            </w:div>
            <w:div w:id="2304312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1099373">
                  <w:marLeft w:val="0"/>
                  <w:marRight w:val="0"/>
                  <w:marTop w:val="0"/>
                  <w:marBottom w:val="0"/>
                  <w:divBdr>
                    <w:top w:val="none" w:sz="0" w:space="0" w:color="auto"/>
                    <w:left w:val="none" w:sz="0" w:space="0" w:color="auto"/>
                    <w:bottom w:val="none" w:sz="0" w:space="0" w:color="auto"/>
                    <w:right w:val="none" w:sz="0" w:space="0" w:color="auto"/>
                  </w:divBdr>
                </w:div>
                <w:div w:id="740952707">
                  <w:marLeft w:val="0"/>
                  <w:marRight w:val="0"/>
                  <w:marTop w:val="0"/>
                  <w:marBottom w:val="0"/>
                  <w:divBdr>
                    <w:top w:val="none" w:sz="0" w:space="0" w:color="auto"/>
                    <w:left w:val="none" w:sz="0" w:space="0" w:color="auto"/>
                    <w:bottom w:val="none" w:sz="0" w:space="0" w:color="auto"/>
                    <w:right w:val="none" w:sz="0" w:space="0" w:color="auto"/>
                  </w:divBdr>
                </w:div>
                <w:div w:id="1356929279">
                  <w:marLeft w:val="0"/>
                  <w:marRight w:val="0"/>
                  <w:marTop w:val="0"/>
                  <w:marBottom w:val="0"/>
                  <w:divBdr>
                    <w:top w:val="none" w:sz="0" w:space="0" w:color="auto"/>
                    <w:left w:val="none" w:sz="0" w:space="0" w:color="auto"/>
                    <w:bottom w:val="none" w:sz="0" w:space="0" w:color="auto"/>
                    <w:right w:val="none" w:sz="0" w:space="0" w:color="auto"/>
                  </w:divBdr>
                </w:div>
              </w:divsChild>
            </w:div>
            <w:div w:id="429744076">
              <w:marLeft w:val="0"/>
              <w:marRight w:val="0"/>
              <w:marTop w:val="0"/>
              <w:marBottom w:val="0"/>
              <w:divBdr>
                <w:top w:val="none" w:sz="0" w:space="0" w:color="auto"/>
                <w:left w:val="none" w:sz="0" w:space="0" w:color="auto"/>
                <w:bottom w:val="none" w:sz="0" w:space="0" w:color="auto"/>
                <w:right w:val="none" w:sz="0" w:space="0" w:color="auto"/>
              </w:divBdr>
            </w:div>
            <w:div w:id="1277910668">
              <w:marLeft w:val="0"/>
              <w:marRight w:val="0"/>
              <w:marTop w:val="0"/>
              <w:marBottom w:val="0"/>
              <w:divBdr>
                <w:top w:val="none" w:sz="0" w:space="0" w:color="auto"/>
                <w:left w:val="none" w:sz="0" w:space="0" w:color="auto"/>
                <w:bottom w:val="none" w:sz="0" w:space="0" w:color="auto"/>
                <w:right w:val="none" w:sz="0" w:space="0" w:color="auto"/>
              </w:divBdr>
            </w:div>
            <w:div w:id="1199782160">
              <w:marLeft w:val="0"/>
              <w:marRight w:val="0"/>
              <w:marTop w:val="0"/>
              <w:marBottom w:val="0"/>
              <w:divBdr>
                <w:top w:val="none" w:sz="0" w:space="0" w:color="auto"/>
                <w:left w:val="none" w:sz="0" w:space="0" w:color="auto"/>
                <w:bottom w:val="none" w:sz="0" w:space="0" w:color="auto"/>
                <w:right w:val="none" w:sz="0" w:space="0" w:color="auto"/>
              </w:divBdr>
            </w:div>
            <w:div w:id="1182402791">
              <w:marLeft w:val="0"/>
              <w:marRight w:val="0"/>
              <w:marTop w:val="0"/>
              <w:marBottom w:val="0"/>
              <w:divBdr>
                <w:top w:val="none" w:sz="0" w:space="0" w:color="auto"/>
                <w:left w:val="none" w:sz="0" w:space="0" w:color="auto"/>
                <w:bottom w:val="none" w:sz="0" w:space="0" w:color="auto"/>
                <w:right w:val="none" w:sz="0" w:space="0" w:color="auto"/>
              </w:divBdr>
            </w:div>
            <w:div w:id="203294288">
              <w:marLeft w:val="0"/>
              <w:marRight w:val="0"/>
              <w:marTop w:val="0"/>
              <w:marBottom w:val="0"/>
              <w:divBdr>
                <w:top w:val="none" w:sz="0" w:space="0" w:color="auto"/>
                <w:left w:val="none" w:sz="0" w:space="0" w:color="auto"/>
                <w:bottom w:val="none" w:sz="0" w:space="0" w:color="auto"/>
                <w:right w:val="none" w:sz="0" w:space="0" w:color="auto"/>
              </w:divBdr>
            </w:div>
            <w:div w:id="1169635240">
              <w:blockQuote w:val="1"/>
              <w:marLeft w:val="720"/>
              <w:marRight w:val="0"/>
              <w:marTop w:val="100"/>
              <w:marBottom w:val="100"/>
              <w:divBdr>
                <w:top w:val="none" w:sz="0" w:space="0" w:color="auto"/>
                <w:left w:val="none" w:sz="0" w:space="0" w:color="auto"/>
                <w:bottom w:val="none" w:sz="0" w:space="0" w:color="auto"/>
                <w:right w:val="none" w:sz="0" w:space="0" w:color="auto"/>
              </w:divBdr>
            </w:div>
            <w:div w:id="973565914">
              <w:marLeft w:val="0"/>
              <w:marRight w:val="0"/>
              <w:marTop w:val="0"/>
              <w:marBottom w:val="0"/>
              <w:divBdr>
                <w:top w:val="none" w:sz="0" w:space="0" w:color="auto"/>
                <w:left w:val="none" w:sz="0" w:space="0" w:color="auto"/>
                <w:bottom w:val="none" w:sz="0" w:space="0" w:color="auto"/>
                <w:right w:val="none" w:sz="0" w:space="0" w:color="auto"/>
              </w:divBdr>
            </w:div>
            <w:div w:id="603001688">
              <w:marLeft w:val="0"/>
              <w:marRight w:val="0"/>
              <w:marTop w:val="0"/>
              <w:marBottom w:val="0"/>
              <w:divBdr>
                <w:top w:val="none" w:sz="0" w:space="0" w:color="auto"/>
                <w:left w:val="none" w:sz="0" w:space="0" w:color="auto"/>
                <w:bottom w:val="none" w:sz="0" w:space="0" w:color="auto"/>
                <w:right w:val="none" w:sz="0" w:space="0" w:color="auto"/>
              </w:divBdr>
            </w:div>
            <w:div w:id="343630889">
              <w:marLeft w:val="0"/>
              <w:marRight w:val="0"/>
              <w:marTop w:val="0"/>
              <w:marBottom w:val="0"/>
              <w:divBdr>
                <w:top w:val="none" w:sz="0" w:space="0" w:color="auto"/>
                <w:left w:val="none" w:sz="0" w:space="0" w:color="auto"/>
                <w:bottom w:val="none" w:sz="0" w:space="0" w:color="auto"/>
                <w:right w:val="none" w:sz="0" w:space="0" w:color="auto"/>
              </w:divBdr>
            </w:div>
            <w:div w:id="788623234">
              <w:marLeft w:val="0"/>
              <w:marRight w:val="0"/>
              <w:marTop w:val="0"/>
              <w:marBottom w:val="0"/>
              <w:divBdr>
                <w:top w:val="none" w:sz="0" w:space="0" w:color="auto"/>
                <w:left w:val="none" w:sz="0" w:space="0" w:color="auto"/>
                <w:bottom w:val="none" w:sz="0" w:space="0" w:color="auto"/>
                <w:right w:val="none" w:sz="0" w:space="0" w:color="auto"/>
              </w:divBdr>
            </w:div>
            <w:div w:id="1958832196">
              <w:marLeft w:val="0"/>
              <w:marRight w:val="0"/>
              <w:marTop w:val="0"/>
              <w:marBottom w:val="0"/>
              <w:divBdr>
                <w:top w:val="none" w:sz="0" w:space="0" w:color="auto"/>
                <w:left w:val="none" w:sz="0" w:space="0" w:color="auto"/>
                <w:bottom w:val="none" w:sz="0" w:space="0" w:color="auto"/>
                <w:right w:val="none" w:sz="0" w:space="0" w:color="auto"/>
              </w:divBdr>
            </w:div>
            <w:div w:id="662902242">
              <w:marLeft w:val="0"/>
              <w:marRight w:val="0"/>
              <w:marTop w:val="0"/>
              <w:marBottom w:val="0"/>
              <w:divBdr>
                <w:top w:val="none" w:sz="0" w:space="0" w:color="auto"/>
                <w:left w:val="none" w:sz="0" w:space="0" w:color="auto"/>
                <w:bottom w:val="none" w:sz="0" w:space="0" w:color="auto"/>
                <w:right w:val="none" w:sz="0" w:space="0" w:color="auto"/>
              </w:divBdr>
            </w:div>
            <w:div w:id="83578148">
              <w:marLeft w:val="0"/>
              <w:marRight w:val="0"/>
              <w:marTop w:val="0"/>
              <w:marBottom w:val="0"/>
              <w:divBdr>
                <w:top w:val="none" w:sz="0" w:space="0" w:color="auto"/>
                <w:left w:val="none" w:sz="0" w:space="0" w:color="auto"/>
                <w:bottom w:val="none" w:sz="0" w:space="0" w:color="auto"/>
                <w:right w:val="none" w:sz="0" w:space="0" w:color="auto"/>
              </w:divBdr>
            </w:div>
            <w:div w:id="1888643332">
              <w:marLeft w:val="0"/>
              <w:marRight w:val="0"/>
              <w:marTop w:val="0"/>
              <w:marBottom w:val="0"/>
              <w:divBdr>
                <w:top w:val="none" w:sz="0" w:space="0" w:color="auto"/>
                <w:left w:val="none" w:sz="0" w:space="0" w:color="auto"/>
                <w:bottom w:val="none" w:sz="0" w:space="0" w:color="auto"/>
                <w:right w:val="none" w:sz="0" w:space="0" w:color="auto"/>
              </w:divBdr>
            </w:div>
            <w:div w:id="1519274015">
              <w:marLeft w:val="0"/>
              <w:marRight w:val="0"/>
              <w:marTop w:val="0"/>
              <w:marBottom w:val="0"/>
              <w:divBdr>
                <w:top w:val="none" w:sz="0" w:space="0" w:color="auto"/>
                <w:left w:val="none" w:sz="0" w:space="0" w:color="auto"/>
                <w:bottom w:val="none" w:sz="0" w:space="0" w:color="auto"/>
                <w:right w:val="none" w:sz="0" w:space="0" w:color="auto"/>
              </w:divBdr>
            </w:div>
            <w:div w:id="1752433427">
              <w:marLeft w:val="0"/>
              <w:marRight w:val="0"/>
              <w:marTop w:val="0"/>
              <w:marBottom w:val="0"/>
              <w:divBdr>
                <w:top w:val="none" w:sz="0" w:space="0" w:color="auto"/>
                <w:left w:val="none" w:sz="0" w:space="0" w:color="auto"/>
                <w:bottom w:val="none" w:sz="0" w:space="0" w:color="auto"/>
                <w:right w:val="none" w:sz="0" w:space="0" w:color="auto"/>
              </w:divBdr>
            </w:div>
            <w:div w:id="952590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72636734">
                  <w:marLeft w:val="0"/>
                  <w:marRight w:val="0"/>
                  <w:marTop w:val="0"/>
                  <w:marBottom w:val="0"/>
                  <w:divBdr>
                    <w:top w:val="none" w:sz="0" w:space="0" w:color="auto"/>
                    <w:left w:val="none" w:sz="0" w:space="0" w:color="auto"/>
                    <w:bottom w:val="none" w:sz="0" w:space="0" w:color="auto"/>
                    <w:right w:val="none" w:sz="0" w:space="0" w:color="auto"/>
                  </w:divBdr>
                </w:div>
              </w:divsChild>
            </w:div>
            <w:div w:id="1641576730">
              <w:marLeft w:val="0"/>
              <w:marRight w:val="0"/>
              <w:marTop w:val="0"/>
              <w:marBottom w:val="0"/>
              <w:divBdr>
                <w:top w:val="none" w:sz="0" w:space="0" w:color="auto"/>
                <w:left w:val="none" w:sz="0" w:space="0" w:color="auto"/>
                <w:bottom w:val="none" w:sz="0" w:space="0" w:color="auto"/>
                <w:right w:val="none" w:sz="0" w:space="0" w:color="auto"/>
              </w:divBdr>
            </w:div>
            <w:div w:id="2022580578">
              <w:marLeft w:val="0"/>
              <w:marRight w:val="0"/>
              <w:marTop w:val="0"/>
              <w:marBottom w:val="0"/>
              <w:divBdr>
                <w:top w:val="none" w:sz="0" w:space="0" w:color="auto"/>
                <w:left w:val="none" w:sz="0" w:space="0" w:color="auto"/>
                <w:bottom w:val="none" w:sz="0" w:space="0" w:color="auto"/>
                <w:right w:val="none" w:sz="0" w:space="0" w:color="auto"/>
              </w:divBdr>
            </w:div>
          </w:divsChild>
        </w:div>
        <w:div w:id="1450582901">
          <w:marLeft w:val="0"/>
          <w:marRight w:val="0"/>
          <w:marTop w:val="0"/>
          <w:marBottom w:val="0"/>
          <w:divBdr>
            <w:top w:val="none" w:sz="0" w:space="0" w:color="auto"/>
            <w:left w:val="none" w:sz="0" w:space="0" w:color="auto"/>
            <w:bottom w:val="none" w:sz="0" w:space="0" w:color="auto"/>
            <w:right w:val="none" w:sz="0" w:space="0" w:color="auto"/>
          </w:divBdr>
          <w:divsChild>
            <w:div w:id="1756049672">
              <w:marLeft w:val="0"/>
              <w:marRight w:val="0"/>
              <w:marTop w:val="0"/>
              <w:marBottom w:val="0"/>
              <w:divBdr>
                <w:top w:val="none" w:sz="0" w:space="0" w:color="auto"/>
                <w:left w:val="none" w:sz="0" w:space="0" w:color="auto"/>
                <w:bottom w:val="single" w:sz="8" w:space="0" w:color="000000"/>
                <w:right w:val="none" w:sz="0" w:space="0" w:color="auto"/>
              </w:divBdr>
            </w:div>
            <w:div w:id="775292764">
              <w:marLeft w:val="0"/>
              <w:marRight w:val="0"/>
              <w:marTop w:val="0"/>
              <w:marBottom w:val="0"/>
              <w:divBdr>
                <w:top w:val="none" w:sz="0" w:space="0" w:color="auto"/>
                <w:left w:val="none" w:sz="0" w:space="0" w:color="auto"/>
                <w:bottom w:val="none" w:sz="0" w:space="0" w:color="auto"/>
                <w:right w:val="none" w:sz="0" w:space="0" w:color="auto"/>
              </w:divBdr>
              <w:divsChild>
                <w:div w:id="76555695">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 w:id="1822454950">
      <w:bodyDiv w:val="1"/>
      <w:marLeft w:val="0"/>
      <w:marRight w:val="0"/>
      <w:marTop w:val="0"/>
      <w:marBottom w:val="0"/>
      <w:divBdr>
        <w:top w:val="none" w:sz="0" w:space="0" w:color="auto"/>
        <w:left w:val="none" w:sz="0" w:space="0" w:color="auto"/>
        <w:bottom w:val="none" w:sz="0" w:space="0" w:color="auto"/>
        <w:right w:val="none" w:sz="0" w:space="0" w:color="auto"/>
      </w:divBdr>
      <w:divsChild>
        <w:div w:id="245695190">
          <w:marLeft w:val="0"/>
          <w:marRight w:val="0"/>
          <w:marTop w:val="0"/>
          <w:marBottom w:val="0"/>
          <w:divBdr>
            <w:top w:val="none" w:sz="0" w:space="0" w:color="auto"/>
            <w:left w:val="none" w:sz="0" w:space="0" w:color="auto"/>
            <w:bottom w:val="none" w:sz="0" w:space="0" w:color="auto"/>
            <w:right w:val="none" w:sz="0" w:space="0" w:color="auto"/>
          </w:divBdr>
        </w:div>
        <w:div w:id="1677423333">
          <w:marLeft w:val="0"/>
          <w:marRight w:val="0"/>
          <w:marTop w:val="0"/>
          <w:marBottom w:val="0"/>
          <w:divBdr>
            <w:top w:val="none" w:sz="0" w:space="0" w:color="auto"/>
            <w:left w:val="none" w:sz="0" w:space="0" w:color="auto"/>
            <w:bottom w:val="none" w:sz="0" w:space="0" w:color="auto"/>
            <w:right w:val="none" w:sz="0" w:space="0" w:color="auto"/>
          </w:divBdr>
        </w:div>
        <w:div w:id="1710955091">
          <w:marLeft w:val="0"/>
          <w:marRight w:val="0"/>
          <w:marTop w:val="0"/>
          <w:marBottom w:val="0"/>
          <w:divBdr>
            <w:top w:val="none" w:sz="0" w:space="0" w:color="auto"/>
            <w:left w:val="none" w:sz="0" w:space="0" w:color="auto"/>
            <w:bottom w:val="none" w:sz="0" w:space="0" w:color="auto"/>
            <w:right w:val="none" w:sz="0" w:space="0" w:color="auto"/>
          </w:divBdr>
        </w:div>
        <w:div w:id="2016492288">
          <w:marLeft w:val="0"/>
          <w:marRight w:val="0"/>
          <w:marTop w:val="0"/>
          <w:marBottom w:val="0"/>
          <w:divBdr>
            <w:top w:val="none" w:sz="0" w:space="0" w:color="auto"/>
            <w:left w:val="none" w:sz="0" w:space="0" w:color="auto"/>
            <w:bottom w:val="none" w:sz="0" w:space="0" w:color="auto"/>
            <w:right w:val="none" w:sz="0" w:space="0" w:color="auto"/>
          </w:divBdr>
        </w:div>
        <w:div w:id="2009480728">
          <w:marLeft w:val="0"/>
          <w:marRight w:val="0"/>
          <w:marTop w:val="0"/>
          <w:marBottom w:val="0"/>
          <w:divBdr>
            <w:top w:val="none" w:sz="0" w:space="0" w:color="auto"/>
            <w:left w:val="none" w:sz="0" w:space="0" w:color="auto"/>
            <w:bottom w:val="none" w:sz="0" w:space="0" w:color="auto"/>
            <w:right w:val="none" w:sz="0" w:space="0" w:color="auto"/>
          </w:divBdr>
        </w:div>
        <w:div w:id="1027368915">
          <w:marLeft w:val="0"/>
          <w:marRight w:val="0"/>
          <w:marTop w:val="0"/>
          <w:marBottom w:val="0"/>
          <w:divBdr>
            <w:top w:val="none" w:sz="0" w:space="0" w:color="auto"/>
            <w:left w:val="none" w:sz="0" w:space="0" w:color="auto"/>
            <w:bottom w:val="none" w:sz="0" w:space="0" w:color="auto"/>
            <w:right w:val="none" w:sz="0" w:space="0" w:color="auto"/>
          </w:divBdr>
        </w:div>
        <w:div w:id="581262637">
          <w:marLeft w:val="0"/>
          <w:marRight w:val="0"/>
          <w:marTop w:val="0"/>
          <w:marBottom w:val="0"/>
          <w:divBdr>
            <w:top w:val="none" w:sz="0" w:space="0" w:color="auto"/>
            <w:left w:val="none" w:sz="0" w:space="0" w:color="auto"/>
            <w:bottom w:val="none" w:sz="0" w:space="0" w:color="auto"/>
            <w:right w:val="none" w:sz="0" w:space="0" w:color="auto"/>
          </w:divBdr>
        </w:div>
        <w:div w:id="502819508">
          <w:marLeft w:val="0"/>
          <w:marRight w:val="0"/>
          <w:marTop w:val="0"/>
          <w:marBottom w:val="0"/>
          <w:divBdr>
            <w:top w:val="none" w:sz="0" w:space="0" w:color="auto"/>
            <w:left w:val="none" w:sz="0" w:space="0" w:color="auto"/>
            <w:bottom w:val="none" w:sz="0" w:space="0" w:color="auto"/>
            <w:right w:val="none" w:sz="0" w:space="0" w:color="auto"/>
          </w:divBdr>
        </w:div>
        <w:div w:id="44512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DF803-1392-4BE5-9CBB-6B39098C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8993</Words>
  <Characters>51263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cp:lastPrinted>2018-03-19T05:19:00Z</cp:lastPrinted>
  <dcterms:created xsi:type="dcterms:W3CDTF">2018-03-28T06:08:00Z</dcterms:created>
  <dcterms:modified xsi:type="dcterms:W3CDTF">2018-03-28T06:08:00Z</dcterms:modified>
</cp:coreProperties>
</file>