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6" w:rsidRPr="00736BCC" w:rsidRDefault="00345B1E" w:rsidP="00C3372F">
      <w:pPr>
        <w:jc w:val="center"/>
        <w:rPr>
          <w:rFonts w:ascii="Times New Roman" w:hAnsi="Times New Roman" w:cs="Times New Roman"/>
          <w:b/>
          <w:sz w:val="24"/>
          <w:szCs w:val="24"/>
        </w:rPr>
      </w:pPr>
      <w:r w:rsidRPr="00736BCC">
        <w:rPr>
          <w:rFonts w:ascii="Times New Roman" w:hAnsi="Times New Roman" w:cs="Times New Roman"/>
          <w:b/>
          <w:sz w:val="24"/>
          <w:szCs w:val="24"/>
        </w:rPr>
        <w:t>THE REPUBLIC OF UGANDA</w:t>
      </w:r>
    </w:p>
    <w:p w:rsidR="00345B1E" w:rsidRPr="00736BCC" w:rsidRDefault="00345B1E" w:rsidP="00C3372F">
      <w:pPr>
        <w:jc w:val="center"/>
        <w:rPr>
          <w:rFonts w:ascii="Times New Roman" w:hAnsi="Times New Roman" w:cs="Times New Roman"/>
          <w:b/>
          <w:sz w:val="24"/>
          <w:szCs w:val="24"/>
        </w:rPr>
      </w:pPr>
      <w:r w:rsidRPr="00736BCC">
        <w:rPr>
          <w:rFonts w:ascii="Times New Roman" w:hAnsi="Times New Roman" w:cs="Times New Roman"/>
          <w:b/>
          <w:sz w:val="24"/>
          <w:szCs w:val="24"/>
        </w:rPr>
        <w:t xml:space="preserve">IN THE HIGH COURT OF UGANDA AT </w:t>
      </w:r>
      <w:r w:rsidR="00ED77C0" w:rsidRPr="00736BCC">
        <w:rPr>
          <w:rFonts w:ascii="Times New Roman" w:hAnsi="Times New Roman" w:cs="Times New Roman"/>
          <w:b/>
          <w:sz w:val="24"/>
          <w:szCs w:val="24"/>
        </w:rPr>
        <w:t>KAMPALA</w:t>
      </w:r>
    </w:p>
    <w:p w:rsidR="00B63145" w:rsidRPr="00736BCC" w:rsidRDefault="00937B1A" w:rsidP="00C3372F">
      <w:pPr>
        <w:jc w:val="center"/>
        <w:rPr>
          <w:rFonts w:ascii="Times New Roman" w:hAnsi="Times New Roman" w:cs="Times New Roman"/>
          <w:b/>
          <w:sz w:val="24"/>
          <w:szCs w:val="24"/>
          <w:u w:val="single"/>
        </w:rPr>
      </w:pPr>
      <w:r w:rsidRPr="00736BCC">
        <w:rPr>
          <w:rFonts w:ascii="Times New Roman" w:hAnsi="Times New Roman" w:cs="Times New Roman"/>
          <w:b/>
          <w:sz w:val="24"/>
          <w:szCs w:val="24"/>
          <w:u w:val="single"/>
        </w:rPr>
        <w:t>CIVIL DIVISION</w:t>
      </w:r>
    </w:p>
    <w:p w:rsidR="00075350" w:rsidRPr="00736BCC" w:rsidRDefault="00075350" w:rsidP="00075350">
      <w:pPr>
        <w:jc w:val="center"/>
        <w:rPr>
          <w:rFonts w:ascii="Times New Roman" w:hAnsi="Times New Roman" w:cs="Times New Roman"/>
          <w:b/>
          <w:sz w:val="24"/>
          <w:szCs w:val="24"/>
        </w:rPr>
      </w:pPr>
      <w:r w:rsidRPr="00736BCC">
        <w:rPr>
          <w:rFonts w:ascii="Times New Roman" w:hAnsi="Times New Roman" w:cs="Times New Roman"/>
          <w:b/>
          <w:sz w:val="24"/>
          <w:szCs w:val="24"/>
        </w:rPr>
        <w:t>CIVIL SUIT N</w:t>
      </w:r>
      <w:r w:rsidR="00530AF2" w:rsidRPr="00736BCC">
        <w:rPr>
          <w:rFonts w:ascii="Times New Roman" w:hAnsi="Times New Roman" w:cs="Times New Roman"/>
          <w:b/>
          <w:sz w:val="24"/>
          <w:szCs w:val="24"/>
        </w:rPr>
        <w:t>o</w:t>
      </w:r>
      <w:r w:rsidRPr="00736BCC">
        <w:rPr>
          <w:rFonts w:ascii="Times New Roman" w:hAnsi="Times New Roman" w:cs="Times New Roman"/>
          <w:b/>
          <w:sz w:val="24"/>
          <w:szCs w:val="24"/>
        </w:rPr>
        <w:t>.</w:t>
      </w:r>
      <w:r w:rsidR="00530AF2"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411 OF 2016</w:t>
      </w:r>
    </w:p>
    <w:p w:rsidR="00345B1E" w:rsidRPr="00736BCC" w:rsidRDefault="00937B1A" w:rsidP="00C3372F">
      <w:pPr>
        <w:jc w:val="center"/>
        <w:rPr>
          <w:rFonts w:ascii="Times New Roman" w:hAnsi="Times New Roman" w:cs="Times New Roman"/>
          <w:b/>
          <w:i/>
          <w:sz w:val="24"/>
          <w:szCs w:val="24"/>
        </w:rPr>
      </w:pPr>
      <w:r w:rsidRPr="00736BCC">
        <w:rPr>
          <w:rFonts w:ascii="Times New Roman" w:hAnsi="Times New Roman" w:cs="Times New Roman"/>
          <w:b/>
          <w:i/>
          <w:sz w:val="24"/>
          <w:szCs w:val="24"/>
        </w:rPr>
        <w:t xml:space="preserve">(Formerly </w:t>
      </w:r>
      <w:proofErr w:type="spellStart"/>
      <w:r w:rsidRPr="00736BCC">
        <w:rPr>
          <w:rFonts w:ascii="Times New Roman" w:hAnsi="Times New Roman" w:cs="Times New Roman"/>
          <w:b/>
          <w:i/>
          <w:sz w:val="24"/>
          <w:szCs w:val="24"/>
        </w:rPr>
        <w:t>Nakawa</w:t>
      </w:r>
      <w:proofErr w:type="spellEnd"/>
      <w:r w:rsidRPr="00736BCC">
        <w:rPr>
          <w:rFonts w:ascii="Times New Roman" w:hAnsi="Times New Roman" w:cs="Times New Roman"/>
          <w:b/>
          <w:i/>
          <w:sz w:val="24"/>
          <w:szCs w:val="24"/>
        </w:rPr>
        <w:t xml:space="preserve"> High Court Civil Suit No. 419 of 2014)</w:t>
      </w:r>
    </w:p>
    <w:p w:rsidR="00937B1A" w:rsidRPr="00736BCC" w:rsidRDefault="00937B1A" w:rsidP="00562EEA">
      <w:pPr>
        <w:rPr>
          <w:rFonts w:ascii="Times New Roman" w:hAnsi="Times New Roman" w:cs="Times New Roman"/>
          <w:b/>
          <w:sz w:val="24"/>
          <w:szCs w:val="24"/>
        </w:rPr>
      </w:pPr>
    </w:p>
    <w:p w:rsidR="00345B1E" w:rsidRPr="00736BCC" w:rsidRDefault="00345B1E" w:rsidP="00562EEA">
      <w:pPr>
        <w:rPr>
          <w:rFonts w:ascii="Times New Roman" w:hAnsi="Times New Roman" w:cs="Times New Roman"/>
          <w:b/>
          <w:sz w:val="24"/>
          <w:szCs w:val="24"/>
        </w:rPr>
      </w:pPr>
      <w:r w:rsidRPr="00736BCC">
        <w:rPr>
          <w:rFonts w:ascii="Times New Roman" w:hAnsi="Times New Roman" w:cs="Times New Roman"/>
          <w:b/>
          <w:sz w:val="24"/>
          <w:szCs w:val="24"/>
        </w:rPr>
        <w:t xml:space="preserve">HENRY </w:t>
      </w:r>
      <w:proofErr w:type="gramStart"/>
      <w:r w:rsidRPr="00736BCC">
        <w:rPr>
          <w:rFonts w:ascii="Times New Roman" w:hAnsi="Times New Roman" w:cs="Times New Roman"/>
          <w:b/>
          <w:sz w:val="24"/>
          <w:szCs w:val="24"/>
        </w:rPr>
        <w:t>DUSH</w:t>
      </w:r>
      <w:r w:rsidR="00937B1A" w:rsidRPr="00736BCC">
        <w:rPr>
          <w:rFonts w:ascii="Times New Roman" w:hAnsi="Times New Roman" w:cs="Times New Roman"/>
          <w:b/>
          <w:sz w:val="24"/>
          <w:szCs w:val="24"/>
        </w:rPr>
        <w:t>I</w:t>
      </w:r>
      <w:r w:rsidRPr="00736BCC">
        <w:rPr>
          <w:rFonts w:ascii="Times New Roman" w:hAnsi="Times New Roman" w:cs="Times New Roman"/>
          <w:b/>
          <w:sz w:val="24"/>
          <w:szCs w:val="24"/>
        </w:rPr>
        <w:t>IME</w:t>
      </w:r>
      <w:r w:rsidR="00562EEA" w:rsidRPr="00736BCC">
        <w:rPr>
          <w:rFonts w:ascii="Times New Roman" w:hAnsi="Times New Roman" w:cs="Times New Roman"/>
          <w:b/>
          <w:sz w:val="24"/>
          <w:szCs w:val="24"/>
        </w:rPr>
        <w:t xml:space="preserve"> :</w:t>
      </w:r>
      <w:proofErr w:type="gramEnd"/>
      <w:r w:rsidR="00562EEA" w:rsidRPr="00736BCC">
        <w:rPr>
          <w:rFonts w:ascii="Times New Roman" w:hAnsi="Times New Roman" w:cs="Times New Roman"/>
          <w:b/>
          <w:sz w:val="24"/>
          <w:szCs w:val="24"/>
        </w:rPr>
        <w:t>:::::::::::::::::::::::::::::::::</w:t>
      </w:r>
      <w:r w:rsidR="00530AF2" w:rsidRPr="00736BCC">
        <w:rPr>
          <w:rFonts w:ascii="Times New Roman" w:hAnsi="Times New Roman" w:cs="Times New Roman"/>
          <w:b/>
          <w:sz w:val="24"/>
          <w:szCs w:val="24"/>
        </w:rPr>
        <w:t>::::::::</w:t>
      </w:r>
      <w:r w:rsidR="00562EEA"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PLAINTIFF</w:t>
      </w:r>
    </w:p>
    <w:p w:rsidR="00345B1E" w:rsidRPr="00736BCC" w:rsidRDefault="00937B1A" w:rsidP="00C3372F">
      <w:pPr>
        <w:jc w:val="center"/>
        <w:rPr>
          <w:rFonts w:ascii="Times New Roman" w:hAnsi="Times New Roman" w:cs="Times New Roman"/>
          <w:b/>
          <w:i/>
          <w:sz w:val="24"/>
          <w:szCs w:val="24"/>
        </w:rPr>
      </w:pPr>
      <w:r w:rsidRPr="00736BCC">
        <w:rPr>
          <w:rFonts w:ascii="Times New Roman" w:hAnsi="Times New Roman" w:cs="Times New Roman"/>
          <w:b/>
          <w:i/>
          <w:sz w:val="24"/>
          <w:szCs w:val="24"/>
        </w:rPr>
        <w:t>Versus</w:t>
      </w:r>
    </w:p>
    <w:p w:rsidR="00345B1E" w:rsidRPr="00736BCC" w:rsidRDefault="00345B1E" w:rsidP="00562EEA">
      <w:pPr>
        <w:rPr>
          <w:rFonts w:ascii="Times New Roman" w:hAnsi="Times New Roman" w:cs="Times New Roman"/>
          <w:b/>
          <w:sz w:val="24"/>
          <w:szCs w:val="24"/>
        </w:rPr>
      </w:pPr>
      <w:r w:rsidRPr="00736BCC">
        <w:rPr>
          <w:rFonts w:ascii="Times New Roman" w:hAnsi="Times New Roman" w:cs="Times New Roman"/>
          <w:b/>
          <w:sz w:val="24"/>
          <w:szCs w:val="24"/>
        </w:rPr>
        <w:t xml:space="preserve">LAKE SIDE COLLEGE </w:t>
      </w:r>
      <w:proofErr w:type="gramStart"/>
      <w:r w:rsidRPr="00736BCC">
        <w:rPr>
          <w:rFonts w:ascii="Times New Roman" w:hAnsi="Times New Roman" w:cs="Times New Roman"/>
          <w:b/>
          <w:sz w:val="24"/>
          <w:szCs w:val="24"/>
        </w:rPr>
        <w:t>LUZIRA</w:t>
      </w:r>
      <w:r w:rsidR="00562EEA" w:rsidRPr="00736BCC">
        <w:rPr>
          <w:rFonts w:ascii="Times New Roman" w:hAnsi="Times New Roman" w:cs="Times New Roman"/>
          <w:b/>
          <w:sz w:val="24"/>
          <w:szCs w:val="24"/>
        </w:rPr>
        <w:t xml:space="preserve"> :</w:t>
      </w:r>
      <w:proofErr w:type="gramEnd"/>
      <w:r w:rsidR="00562EEA" w:rsidRPr="00736BCC">
        <w:rPr>
          <w:rFonts w:ascii="Times New Roman" w:hAnsi="Times New Roman" w:cs="Times New Roman"/>
          <w:b/>
          <w:sz w:val="24"/>
          <w:szCs w:val="24"/>
        </w:rPr>
        <w:t>::::::::::::::::::::::</w:t>
      </w:r>
      <w:r w:rsidR="00530AF2" w:rsidRPr="00736BCC">
        <w:rPr>
          <w:rFonts w:ascii="Times New Roman" w:hAnsi="Times New Roman" w:cs="Times New Roman"/>
          <w:b/>
          <w:sz w:val="24"/>
          <w:szCs w:val="24"/>
        </w:rPr>
        <w:t>:::::</w:t>
      </w:r>
      <w:r w:rsidR="00562EEA"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DEFENDANT</w:t>
      </w:r>
    </w:p>
    <w:p w:rsidR="00937B1A" w:rsidRPr="00736BCC" w:rsidRDefault="00937B1A" w:rsidP="00C3372F">
      <w:pPr>
        <w:jc w:val="center"/>
        <w:rPr>
          <w:rFonts w:ascii="Times New Roman" w:hAnsi="Times New Roman" w:cs="Times New Roman"/>
          <w:b/>
          <w:sz w:val="24"/>
          <w:szCs w:val="24"/>
        </w:rPr>
      </w:pPr>
      <w:bookmarkStart w:id="0" w:name="_GoBack"/>
      <w:bookmarkEnd w:id="0"/>
    </w:p>
    <w:p w:rsidR="0090714E" w:rsidRPr="00736BCC" w:rsidRDefault="0090714E" w:rsidP="00C3372F">
      <w:pPr>
        <w:jc w:val="center"/>
        <w:rPr>
          <w:rFonts w:ascii="Times New Roman" w:hAnsi="Times New Roman" w:cs="Times New Roman"/>
          <w:b/>
          <w:sz w:val="24"/>
          <w:szCs w:val="24"/>
        </w:rPr>
      </w:pPr>
      <w:r w:rsidRPr="00736BCC">
        <w:rPr>
          <w:rFonts w:ascii="Times New Roman" w:hAnsi="Times New Roman" w:cs="Times New Roman"/>
          <w:b/>
          <w:sz w:val="24"/>
          <w:szCs w:val="24"/>
        </w:rPr>
        <w:t>BEFORE</w:t>
      </w:r>
      <w:r w:rsidR="00562EEA" w:rsidRPr="00736BCC">
        <w:rPr>
          <w:rFonts w:ascii="Times New Roman" w:hAnsi="Times New Roman" w:cs="Times New Roman"/>
          <w:b/>
          <w:sz w:val="24"/>
          <w:szCs w:val="24"/>
        </w:rPr>
        <w:t>:</w:t>
      </w:r>
      <w:r w:rsidRPr="00736BCC">
        <w:rPr>
          <w:rFonts w:ascii="Times New Roman" w:hAnsi="Times New Roman" w:cs="Times New Roman"/>
          <w:b/>
          <w:sz w:val="24"/>
          <w:szCs w:val="24"/>
        </w:rPr>
        <w:t xml:space="preserve"> </w:t>
      </w:r>
      <w:r w:rsidRPr="00736BCC">
        <w:rPr>
          <w:rFonts w:ascii="Times New Roman" w:hAnsi="Times New Roman" w:cs="Times New Roman"/>
          <w:b/>
          <w:sz w:val="24"/>
          <w:szCs w:val="24"/>
          <w:u w:val="single"/>
        </w:rPr>
        <w:t>HON</w:t>
      </w:r>
      <w:r w:rsidR="00562EEA" w:rsidRPr="00736BCC">
        <w:rPr>
          <w:rFonts w:ascii="Times New Roman" w:hAnsi="Times New Roman" w:cs="Times New Roman"/>
          <w:b/>
          <w:sz w:val="24"/>
          <w:szCs w:val="24"/>
          <w:u w:val="single"/>
        </w:rPr>
        <w:t>.</w:t>
      </w:r>
      <w:r w:rsidRPr="00736BCC">
        <w:rPr>
          <w:rFonts w:ascii="Times New Roman" w:hAnsi="Times New Roman" w:cs="Times New Roman"/>
          <w:b/>
          <w:sz w:val="24"/>
          <w:szCs w:val="24"/>
          <w:u w:val="single"/>
        </w:rPr>
        <w:t xml:space="preserve"> JUSTICE STEPHEN MUSOTA</w:t>
      </w:r>
    </w:p>
    <w:p w:rsidR="00937B1A" w:rsidRPr="00736BCC" w:rsidRDefault="00937B1A" w:rsidP="00937B1A">
      <w:pPr>
        <w:rPr>
          <w:rFonts w:ascii="Times New Roman" w:hAnsi="Times New Roman" w:cs="Times New Roman"/>
          <w:b/>
          <w:sz w:val="24"/>
          <w:szCs w:val="24"/>
        </w:rPr>
      </w:pPr>
    </w:p>
    <w:p w:rsidR="00345B1E" w:rsidRPr="00736BCC" w:rsidRDefault="00345B1E" w:rsidP="00937B1A">
      <w:pPr>
        <w:spacing w:line="360" w:lineRule="auto"/>
        <w:rPr>
          <w:rFonts w:ascii="Times New Roman" w:hAnsi="Times New Roman" w:cs="Times New Roman"/>
          <w:b/>
          <w:sz w:val="24"/>
          <w:szCs w:val="24"/>
        </w:rPr>
      </w:pPr>
      <w:r w:rsidRPr="00736BCC">
        <w:rPr>
          <w:rFonts w:ascii="Times New Roman" w:hAnsi="Times New Roman" w:cs="Times New Roman"/>
          <w:b/>
          <w:sz w:val="24"/>
          <w:szCs w:val="24"/>
        </w:rPr>
        <w:t>JUDGMENT</w:t>
      </w:r>
      <w:r w:rsidR="000409BF" w:rsidRPr="00736BCC">
        <w:rPr>
          <w:rFonts w:ascii="Times New Roman" w:hAnsi="Times New Roman" w:cs="Times New Roman"/>
          <w:b/>
          <w:sz w:val="24"/>
          <w:szCs w:val="24"/>
        </w:rPr>
        <w:t>:</w:t>
      </w:r>
    </w:p>
    <w:p w:rsidR="00F24BA6" w:rsidRPr="00736BCC" w:rsidRDefault="0090714E"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The facts </w:t>
      </w:r>
      <w:r w:rsidR="000C6D58" w:rsidRPr="00736BCC">
        <w:rPr>
          <w:rFonts w:ascii="Times New Roman" w:hAnsi="Times New Roman" w:cs="Times New Roman"/>
          <w:sz w:val="24"/>
          <w:szCs w:val="24"/>
        </w:rPr>
        <w:t xml:space="preserve">giving rise </w:t>
      </w:r>
      <w:r w:rsidRPr="00736BCC">
        <w:rPr>
          <w:rFonts w:ascii="Times New Roman" w:hAnsi="Times New Roman" w:cs="Times New Roman"/>
          <w:sz w:val="24"/>
          <w:szCs w:val="24"/>
        </w:rPr>
        <w:t>to this suit are that on or ab</w:t>
      </w:r>
      <w:r w:rsidR="00093712" w:rsidRPr="00736BCC">
        <w:rPr>
          <w:rFonts w:ascii="Times New Roman" w:hAnsi="Times New Roman" w:cs="Times New Roman"/>
          <w:sz w:val="24"/>
          <w:szCs w:val="24"/>
        </w:rPr>
        <w:t>out the 13</w:t>
      </w:r>
      <w:r w:rsidR="00093712" w:rsidRPr="00736BCC">
        <w:rPr>
          <w:rFonts w:ascii="Times New Roman" w:hAnsi="Times New Roman" w:cs="Times New Roman"/>
          <w:sz w:val="24"/>
          <w:szCs w:val="24"/>
          <w:vertAlign w:val="superscript"/>
        </w:rPr>
        <w:t>th</w:t>
      </w:r>
      <w:r w:rsidR="00093712" w:rsidRPr="00736BCC">
        <w:rPr>
          <w:rFonts w:ascii="Times New Roman" w:hAnsi="Times New Roman" w:cs="Times New Roman"/>
          <w:sz w:val="24"/>
          <w:szCs w:val="24"/>
        </w:rPr>
        <w:t xml:space="preserve"> day of April 2001 the plaintiff entered into a tenancy agreement with the defendant where the plaintiff rented his house situate at Luzira known as Plot 2387 Block 243 Lake </w:t>
      </w:r>
      <w:r w:rsidR="000867D7" w:rsidRPr="00736BCC">
        <w:rPr>
          <w:rFonts w:ascii="Times New Roman" w:hAnsi="Times New Roman" w:cs="Times New Roman"/>
          <w:sz w:val="24"/>
          <w:szCs w:val="24"/>
        </w:rPr>
        <w:t xml:space="preserve">Side </w:t>
      </w:r>
      <w:r w:rsidR="00093712" w:rsidRPr="00736BCC">
        <w:rPr>
          <w:rFonts w:ascii="Times New Roman" w:hAnsi="Times New Roman" w:cs="Times New Roman"/>
          <w:sz w:val="24"/>
          <w:szCs w:val="24"/>
        </w:rPr>
        <w:t>Ward that was to be used by the defendant as students</w:t>
      </w:r>
      <w:r w:rsidR="000867D7" w:rsidRPr="00736BCC">
        <w:rPr>
          <w:rFonts w:ascii="Times New Roman" w:hAnsi="Times New Roman" w:cs="Times New Roman"/>
          <w:sz w:val="24"/>
          <w:szCs w:val="24"/>
        </w:rPr>
        <w:t>’</w:t>
      </w:r>
      <w:r w:rsidR="00093712" w:rsidRPr="00736BCC">
        <w:rPr>
          <w:rFonts w:ascii="Times New Roman" w:hAnsi="Times New Roman" w:cs="Times New Roman"/>
          <w:sz w:val="24"/>
          <w:szCs w:val="24"/>
        </w:rPr>
        <w:t xml:space="preserve"> dormitories</w:t>
      </w:r>
      <w:r w:rsidR="000C6D58" w:rsidRPr="00736BCC">
        <w:rPr>
          <w:rFonts w:ascii="Times New Roman" w:hAnsi="Times New Roman" w:cs="Times New Roman"/>
          <w:sz w:val="24"/>
          <w:szCs w:val="24"/>
        </w:rPr>
        <w:t>. Thereafter the defendant took possession of the building and security of the same upon the consent of both parties.</w:t>
      </w:r>
      <w:r w:rsidR="00093712" w:rsidRPr="00736BCC">
        <w:rPr>
          <w:rFonts w:ascii="Times New Roman" w:hAnsi="Times New Roman" w:cs="Times New Roman"/>
          <w:sz w:val="24"/>
          <w:szCs w:val="24"/>
        </w:rPr>
        <w:t xml:space="preserve"> That the monthly rent payable to the plaintiff was </w:t>
      </w:r>
      <w:r w:rsidR="00C740E4" w:rsidRPr="00736BCC">
        <w:rPr>
          <w:rFonts w:ascii="Times New Roman" w:hAnsi="Times New Roman" w:cs="Times New Roman"/>
          <w:sz w:val="24"/>
          <w:szCs w:val="24"/>
        </w:rPr>
        <w:t>UGX.</w:t>
      </w:r>
      <w:r w:rsidR="00093712" w:rsidRPr="00736BCC">
        <w:rPr>
          <w:rFonts w:ascii="Times New Roman" w:hAnsi="Times New Roman" w:cs="Times New Roman"/>
          <w:sz w:val="24"/>
          <w:szCs w:val="24"/>
        </w:rPr>
        <w:t>1</w:t>
      </w:r>
      <w:proofErr w:type="gramStart"/>
      <w:r w:rsidR="00093712" w:rsidRPr="00736BCC">
        <w:rPr>
          <w:rFonts w:ascii="Times New Roman" w:hAnsi="Times New Roman" w:cs="Times New Roman"/>
          <w:sz w:val="24"/>
          <w:szCs w:val="24"/>
        </w:rPr>
        <w:t>,750,000</w:t>
      </w:r>
      <w:proofErr w:type="gramEnd"/>
      <w:r w:rsidR="000867D7" w:rsidRPr="00736BCC">
        <w:rPr>
          <w:rFonts w:ascii="Times New Roman" w:hAnsi="Times New Roman" w:cs="Times New Roman"/>
          <w:sz w:val="24"/>
          <w:szCs w:val="24"/>
        </w:rPr>
        <w:t>/=</w:t>
      </w:r>
      <w:r w:rsidR="00093712" w:rsidRPr="00736BCC">
        <w:rPr>
          <w:rFonts w:ascii="Times New Roman" w:hAnsi="Times New Roman" w:cs="Times New Roman"/>
          <w:sz w:val="24"/>
          <w:szCs w:val="24"/>
        </w:rPr>
        <w:t xml:space="preserve"> per month subject to increment upon the consent of both parties.</w:t>
      </w:r>
      <w:r w:rsidR="000C6D58" w:rsidRPr="00736BCC">
        <w:rPr>
          <w:rFonts w:ascii="Times New Roman" w:hAnsi="Times New Roman" w:cs="Times New Roman"/>
          <w:sz w:val="24"/>
          <w:szCs w:val="24"/>
        </w:rPr>
        <w:t xml:space="preserve"> Unfortunately the </w:t>
      </w:r>
      <w:proofErr w:type="gramStart"/>
      <w:r w:rsidR="000C6D58" w:rsidRPr="00736BCC">
        <w:rPr>
          <w:rFonts w:ascii="Times New Roman" w:hAnsi="Times New Roman" w:cs="Times New Roman"/>
          <w:sz w:val="24"/>
          <w:szCs w:val="24"/>
        </w:rPr>
        <w:t>premises caught fire and was</w:t>
      </w:r>
      <w:proofErr w:type="gramEnd"/>
      <w:r w:rsidR="000C6D58" w:rsidRPr="00736BCC">
        <w:rPr>
          <w:rFonts w:ascii="Times New Roman" w:hAnsi="Times New Roman" w:cs="Times New Roman"/>
          <w:sz w:val="24"/>
          <w:szCs w:val="24"/>
        </w:rPr>
        <w:t xml:space="preserve"> extensively damaged.</w:t>
      </w:r>
    </w:p>
    <w:p w:rsidR="000867D7" w:rsidRPr="00736BCC" w:rsidRDefault="000867D7" w:rsidP="00937B1A">
      <w:pPr>
        <w:spacing w:line="360" w:lineRule="auto"/>
        <w:jc w:val="both"/>
        <w:rPr>
          <w:rFonts w:ascii="Times New Roman" w:hAnsi="Times New Roman" w:cs="Times New Roman"/>
          <w:sz w:val="24"/>
          <w:szCs w:val="24"/>
        </w:rPr>
      </w:pPr>
    </w:p>
    <w:p w:rsidR="00093712" w:rsidRPr="00736BCC" w:rsidRDefault="00F947FE"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However, by the time the plaintiff</w:t>
      </w:r>
      <w:r w:rsidR="000867D7" w:rsidRPr="00736BCC">
        <w:rPr>
          <w:rFonts w:ascii="Times New Roman" w:hAnsi="Times New Roman" w:cs="Times New Roman"/>
          <w:sz w:val="24"/>
          <w:szCs w:val="24"/>
        </w:rPr>
        <w:t>’</w:t>
      </w:r>
      <w:r w:rsidRPr="00736BCC">
        <w:rPr>
          <w:rFonts w:ascii="Times New Roman" w:hAnsi="Times New Roman" w:cs="Times New Roman"/>
          <w:sz w:val="24"/>
          <w:szCs w:val="24"/>
        </w:rPr>
        <w:t>s building caught fire, the defendant was paying UGX</w:t>
      </w:r>
      <w:r w:rsidR="00C740E4" w:rsidRPr="00736BCC">
        <w:rPr>
          <w:rFonts w:ascii="Times New Roman" w:hAnsi="Times New Roman" w:cs="Times New Roman"/>
          <w:sz w:val="24"/>
          <w:szCs w:val="24"/>
        </w:rPr>
        <w:t>.</w:t>
      </w:r>
      <w:r w:rsidRPr="00736BCC">
        <w:rPr>
          <w:rFonts w:ascii="Times New Roman" w:hAnsi="Times New Roman" w:cs="Times New Roman"/>
          <w:sz w:val="24"/>
          <w:szCs w:val="24"/>
        </w:rPr>
        <w:t>2</w:t>
      </w:r>
      <w:proofErr w:type="gramStart"/>
      <w:r w:rsidRPr="00736BCC">
        <w:rPr>
          <w:rFonts w:ascii="Times New Roman" w:hAnsi="Times New Roman" w:cs="Times New Roman"/>
          <w:sz w:val="24"/>
          <w:szCs w:val="24"/>
        </w:rPr>
        <w:t>,500,000</w:t>
      </w:r>
      <w:proofErr w:type="gramEnd"/>
      <w:r w:rsidR="000867D7" w:rsidRPr="00736BCC">
        <w:rPr>
          <w:rFonts w:ascii="Times New Roman" w:hAnsi="Times New Roman" w:cs="Times New Roman"/>
          <w:sz w:val="24"/>
          <w:szCs w:val="24"/>
        </w:rPr>
        <w:t>/=</w:t>
      </w:r>
      <w:r w:rsidRPr="00736BCC">
        <w:rPr>
          <w:rFonts w:ascii="Times New Roman" w:hAnsi="Times New Roman" w:cs="Times New Roman"/>
          <w:sz w:val="24"/>
          <w:szCs w:val="24"/>
        </w:rPr>
        <w:t xml:space="preserve"> as monthly rent.</w:t>
      </w:r>
      <w:r w:rsidR="00ED3626" w:rsidRPr="00736BCC">
        <w:rPr>
          <w:rFonts w:ascii="Times New Roman" w:hAnsi="Times New Roman" w:cs="Times New Roman"/>
          <w:sz w:val="24"/>
          <w:szCs w:val="24"/>
        </w:rPr>
        <w:t xml:space="preserve"> </w:t>
      </w:r>
      <w:proofErr w:type="gramStart"/>
      <w:r w:rsidR="00F24BA6" w:rsidRPr="00736BCC">
        <w:rPr>
          <w:rFonts w:ascii="Times New Roman" w:hAnsi="Times New Roman" w:cs="Times New Roman"/>
          <w:sz w:val="24"/>
          <w:szCs w:val="24"/>
        </w:rPr>
        <w:t xml:space="preserve">That on </w:t>
      </w:r>
      <w:r w:rsidR="00093712" w:rsidRPr="00736BCC">
        <w:rPr>
          <w:rFonts w:ascii="Times New Roman" w:hAnsi="Times New Roman" w:cs="Times New Roman"/>
          <w:sz w:val="24"/>
          <w:szCs w:val="24"/>
        </w:rPr>
        <w:t>the 6</w:t>
      </w:r>
      <w:r w:rsidR="00093712" w:rsidRPr="00736BCC">
        <w:rPr>
          <w:rFonts w:ascii="Times New Roman" w:hAnsi="Times New Roman" w:cs="Times New Roman"/>
          <w:sz w:val="24"/>
          <w:szCs w:val="24"/>
          <w:vertAlign w:val="superscript"/>
        </w:rPr>
        <w:t>th</w:t>
      </w:r>
      <w:r w:rsidR="00093712" w:rsidRPr="00736BCC">
        <w:rPr>
          <w:rFonts w:ascii="Times New Roman" w:hAnsi="Times New Roman" w:cs="Times New Roman"/>
          <w:sz w:val="24"/>
          <w:szCs w:val="24"/>
        </w:rPr>
        <w:t xml:space="preserve"> day of April 2010, the house caught fire and the same was extensively damaged during the tenancy of the defendant.</w:t>
      </w:r>
      <w:proofErr w:type="gramEnd"/>
    </w:p>
    <w:p w:rsidR="005B259F" w:rsidRPr="00736BCC" w:rsidRDefault="005B259F"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That by letter dated 10</w:t>
      </w:r>
      <w:r w:rsidRPr="00736BCC">
        <w:rPr>
          <w:rFonts w:ascii="Times New Roman" w:hAnsi="Times New Roman" w:cs="Times New Roman"/>
          <w:sz w:val="24"/>
          <w:szCs w:val="24"/>
          <w:vertAlign w:val="superscript"/>
        </w:rPr>
        <w:t>th</w:t>
      </w:r>
      <w:r w:rsidRPr="00736BCC">
        <w:rPr>
          <w:rFonts w:ascii="Times New Roman" w:hAnsi="Times New Roman" w:cs="Times New Roman"/>
          <w:sz w:val="24"/>
          <w:szCs w:val="24"/>
        </w:rPr>
        <w:t xml:space="preserve"> November,</w:t>
      </w:r>
      <w:r w:rsidR="00F24BA6" w:rsidRPr="00736BCC">
        <w:rPr>
          <w:rFonts w:ascii="Times New Roman" w:hAnsi="Times New Roman" w:cs="Times New Roman"/>
          <w:sz w:val="24"/>
          <w:szCs w:val="24"/>
        </w:rPr>
        <w:t xml:space="preserve"> </w:t>
      </w:r>
      <w:r w:rsidRPr="00736BCC">
        <w:rPr>
          <w:rFonts w:ascii="Times New Roman" w:hAnsi="Times New Roman" w:cs="Times New Roman"/>
          <w:sz w:val="24"/>
          <w:szCs w:val="24"/>
        </w:rPr>
        <w:t xml:space="preserve">2010 the defendant denied any breach thereof but undertook to give the plaintiff </w:t>
      </w:r>
      <w:r w:rsidR="00C740E4" w:rsidRPr="00736BCC">
        <w:rPr>
          <w:rFonts w:ascii="Times New Roman" w:hAnsi="Times New Roman" w:cs="Times New Roman"/>
          <w:sz w:val="24"/>
          <w:szCs w:val="24"/>
        </w:rPr>
        <w:t>UGX.</w:t>
      </w:r>
      <w:r w:rsidRPr="00736BCC">
        <w:rPr>
          <w:rFonts w:ascii="Times New Roman" w:hAnsi="Times New Roman" w:cs="Times New Roman"/>
          <w:sz w:val="24"/>
          <w:szCs w:val="24"/>
        </w:rPr>
        <w:t>30</w:t>
      </w:r>
      <w:proofErr w:type="gramStart"/>
      <w:r w:rsidRPr="00736BCC">
        <w:rPr>
          <w:rFonts w:ascii="Times New Roman" w:hAnsi="Times New Roman" w:cs="Times New Roman"/>
          <w:sz w:val="24"/>
          <w:szCs w:val="24"/>
        </w:rPr>
        <w:t>,000,000</w:t>
      </w:r>
      <w:proofErr w:type="gramEnd"/>
      <w:r w:rsidRPr="00736BCC">
        <w:rPr>
          <w:rFonts w:ascii="Times New Roman" w:hAnsi="Times New Roman" w:cs="Times New Roman"/>
          <w:sz w:val="24"/>
          <w:szCs w:val="24"/>
        </w:rPr>
        <w:t xml:space="preserve">/= as a gesture of courtesy but gave him only </w:t>
      </w:r>
      <w:r w:rsidR="00C740E4" w:rsidRPr="00736BCC">
        <w:rPr>
          <w:rFonts w:ascii="Times New Roman" w:hAnsi="Times New Roman" w:cs="Times New Roman"/>
          <w:sz w:val="24"/>
          <w:szCs w:val="24"/>
        </w:rPr>
        <w:t>UGX.</w:t>
      </w:r>
      <w:r w:rsidRPr="00736BCC">
        <w:rPr>
          <w:rFonts w:ascii="Times New Roman" w:hAnsi="Times New Roman" w:cs="Times New Roman"/>
          <w:sz w:val="24"/>
          <w:szCs w:val="24"/>
        </w:rPr>
        <w:t>17,000,000</w:t>
      </w:r>
      <w:r w:rsidR="00F24BA6" w:rsidRPr="00736BCC">
        <w:rPr>
          <w:rFonts w:ascii="Times New Roman" w:hAnsi="Times New Roman" w:cs="Times New Roman"/>
          <w:sz w:val="24"/>
          <w:szCs w:val="24"/>
        </w:rPr>
        <w:t>/=</w:t>
      </w:r>
      <w:r w:rsidRPr="00736BCC">
        <w:rPr>
          <w:rFonts w:ascii="Times New Roman" w:hAnsi="Times New Roman" w:cs="Times New Roman"/>
          <w:sz w:val="24"/>
          <w:szCs w:val="24"/>
        </w:rPr>
        <w:t>.</w:t>
      </w:r>
      <w:r w:rsidR="00530AF2" w:rsidRPr="00736BCC">
        <w:rPr>
          <w:rFonts w:ascii="Times New Roman" w:hAnsi="Times New Roman" w:cs="Times New Roman"/>
          <w:sz w:val="24"/>
          <w:szCs w:val="24"/>
        </w:rPr>
        <w:t xml:space="preserve"> </w:t>
      </w:r>
      <w:r w:rsidRPr="00736BCC">
        <w:rPr>
          <w:rFonts w:ascii="Times New Roman" w:hAnsi="Times New Roman" w:cs="Times New Roman"/>
          <w:sz w:val="24"/>
          <w:szCs w:val="24"/>
        </w:rPr>
        <w:t>That on the 20</w:t>
      </w:r>
      <w:r w:rsidRPr="00736BCC">
        <w:rPr>
          <w:rFonts w:ascii="Times New Roman" w:hAnsi="Times New Roman" w:cs="Times New Roman"/>
          <w:sz w:val="24"/>
          <w:szCs w:val="24"/>
          <w:vertAlign w:val="superscript"/>
        </w:rPr>
        <w:t>th</w:t>
      </w:r>
      <w:r w:rsidRPr="00736BCC">
        <w:rPr>
          <w:rFonts w:ascii="Times New Roman" w:hAnsi="Times New Roman" w:cs="Times New Roman"/>
          <w:sz w:val="24"/>
          <w:szCs w:val="24"/>
        </w:rPr>
        <w:t xml:space="preserve"> day of </w:t>
      </w:r>
      <w:r w:rsidR="00F24BA6" w:rsidRPr="00736BCC">
        <w:rPr>
          <w:rFonts w:ascii="Times New Roman" w:hAnsi="Times New Roman" w:cs="Times New Roman"/>
          <w:sz w:val="24"/>
          <w:szCs w:val="24"/>
        </w:rPr>
        <w:t>February</w:t>
      </w:r>
      <w:r w:rsidRPr="00736BCC">
        <w:rPr>
          <w:rFonts w:ascii="Times New Roman" w:hAnsi="Times New Roman" w:cs="Times New Roman"/>
          <w:sz w:val="24"/>
          <w:szCs w:val="24"/>
        </w:rPr>
        <w:t xml:space="preserve"> 2011 the plaintiff called his Engineers to assess the condition of the building before commencing the renovation.</w:t>
      </w:r>
    </w:p>
    <w:p w:rsidR="005859F6" w:rsidRPr="00736BCC" w:rsidRDefault="005859F6" w:rsidP="00937B1A">
      <w:pPr>
        <w:spacing w:line="360" w:lineRule="auto"/>
        <w:jc w:val="both"/>
        <w:rPr>
          <w:rFonts w:ascii="Times New Roman" w:hAnsi="Times New Roman" w:cs="Times New Roman"/>
          <w:sz w:val="24"/>
          <w:szCs w:val="24"/>
        </w:rPr>
      </w:pPr>
    </w:p>
    <w:p w:rsidR="005B259F" w:rsidRPr="00736BCC" w:rsidRDefault="000A4A48"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lastRenderedPageBreak/>
        <w:t>U</w:t>
      </w:r>
      <w:r w:rsidR="005B259F" w:rsidRPr="00736BCC">
        <w:rPr>
          <w:rFonts w:ascii="Times New Roman" w:hAnsi="Times New Roman" w:cs="Times New Roman"/>
          <w:sz w:val="24"/>
          <w:szCs w:val="24"/>
        </w:rPr>
        <w:t xml:space="preserve">pon inspecting the premises the plaintiff was told that the building is no longer fit for human habitation and the bill of quantities for replacement of a new house and refurbishment of the </w:t>
      </w:r>
      <w:r w:rsidR="00F24BA6" w:rsidRPr="00736BCC">
        <w:rPr>
          <w:rFonts w:ascii="Times New Roman" w:hAnsi="Times New Roman" w:cs="Times New Roman"/>
          <w:sz w:val="24"/>
          <w:szCs w:val="24"/>
        </w:rPr>
        <w:t>adjacent</w:t>
      </w:r>
      <w:r w:rsidR="005B259F" w:rsidRPr="00736BCC">
        <w:rPr>
          <w:rFonts w:ascii="Times New Roman" w:hAnsi="Times New Roman" w:cs="Times New Roman"/>
          <w:sz w:val="24"/>
          <w:szCs w:val="24"/>
        </w:rPr>
        <w:t xml:space="preserve"> premises was assessed at </w:t>
      </w:r>
      <w:r w:rsidR="00C740E4" w:rsidRPr="00736BCC">
        <w:rPr>
          <w:rFonts w:ascii="Times New Roman" w:hAnsi="Times New Roman" w:cs="Times New Roman"/>
          <w:sz w:val="24"/>
          <w:szCs w:val="24"/>
        </w:rPr>
        <w:t>UGX.</w:t>
      </w:r>
      <w:r w:rsidR="005859F6" w:rsidRPr="00736BCC">
        <w:rPr>
          <w:rFonts w:ascii="Times New Roman" w:hAnsi="Times New Roman" w:cs="Times New Roman"/>
          <w:sz w:val="24"/>
          <w:szCs w:val="24"/>
        </w:rPr>
        <w:t>251,180,547/=.</w:t>
      </w:r>
    </w:p>
    <w:p w:rsidR="005859F6" w:rsidRPr="00736BCC" w:rsidRDefault="005859F6" w:rsidP="00937B1A">
      <w:pPr>
        <w:spacing w:line="360" w:lineRule="auto"/>
        <w:jc w:val="both"/>
        <w:rPr>
          <w:rFonts w:ascii="Times New Roman" w:hAnsi="Times New Roman" w:cs="Times New Roman"/>
          <w:sz w:val="24"/>
          <w:szCs w:val="24"/>
        </w:rPr>
      </w:pPr>
    </w:p>
    <w:p w:rsidR="00F947FE" w:rsidRPr="00736BCC" w:rsidRDefault="00F947FE"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The plaintiff demands the same from the defendant. The plaintiff avers that the defendant was in breach of the implied terms of the agreement by failing to keep the rented premises in a</w:t>
      </w:r>
      <w:r w:rsidR="00F24BA6" w:rsidRPr="00736BCC">
        <w:rPr>
          <w:rFonts w:ascii="Times New Roman" w:hAnsi="Times New Roman" w:cs="Times New Roman"/>
          <w:sz w:val="24"/>
          <w:szCs w:val="24"/>
        </w:rPr>
        <w:t xml:space="preserve"> </w:t>
      </w:r>
      <w:r w:rsidRPr="00736BCC">
        <w:rPr>
          <w:rFonts w:ascii="Times New Roman" w:hAnsi="Times New Roman" w:cs="Times New Roman"/>
          <w:sz w:val="24"/>
          <w:szCs w:val="24"/>
        </w:rPr>
        <w:t xml:space="preserve">good and habitable state thereby subjecting the plaintiff to loss. That the plaintiff avers that the defendant paid him </w:t>
      </w:r>
      <w:r w:rsidR="00C740E4" w:rsidRPr="00736BCC">
        <w:rPr>
          <w:rFonts w:ascii="Times New Roman" w:hAnsi="Times New Roman" w:cs="Times New Roman"/>
          <w:sz w:val="24"/>
          <w:szCs w:val="24"/>
        </w:rPr>
        <w:t>UGX.</w:t>
      </w:r>
      <w:r w:rsidRPr="00736BCC">
        <w:rPr>
          <w:rFonts w:ascii="Times New Roman" w:hAnsi="Times New Roman" w:cs="Times New Roman"/>
          <w:sz w:val="24"/>
          <w:szCs w:val="24"/>
        </w:rPr>
        <w:t>17</w:t>
      </w:r>
      <w:proofErr w:type="gramStart"/>
      <w:r w:rsidRPr="00736BCC">
        <w:rPr>
          <w:rFonts w:ascii="Times New Roman" w:hAnsi="Times New Roman" w:cs="Times New Roman"/>
          <w:sz w:val="24"/>
          <w:szCs w:val="24"/>
        </w:rPr>
        <w:t>,000,000</w:t>
      </w:r>
      <w:proofErr w:type="gramEnd"/>
      <w:r w:rsidRPr="00736BCC">
        <w:rPr>
          <w:rFonts w:ascii="Times New Roman" w:hAnsi="Times New Roman" w:cs="Times New Roman"/>
          <w:sz w:val="24"/>
          <w:szCs w:val="24"/>
        </w:rPr>
        <w:t>/= as compensation which was not sufficient compensation.</w:t>
      </w:r>
    </w:p>
    <w:p w:rsidR="005859F6" w:rsidRPr="00736BCC" w:rsidRDefault="005859F6" w:rsidP="00937B1A">
      <w:pPr>
        <w:spacing w:line="360" w:lineRule="auto"/>
        <w:jc w:val="both"/>
        <w:rPr>
          <w:rFonts w:ascii="Times New Roman" w:hAnsi="Times New Roman" w:cs="Times New Roman"/>
          <w:sz w:val="24"/>
          <w:szCs w:val="24"/>
        </w:rPr>
      </w:pPr>
    </w:p>
    <w:p w:rsidR="00B87502" w:rsidRPr="00736BCC" w:rsidRDefault="00B87502"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The plaintiff therefore prays that Judgement be entered against the defendant in the following terms.</w:t>
      </w:r>
    </w:p>
    <w:p w:rsidR="00B87502" w:rsidRPr="00736BCC" w:rsidRDefault="00B87502" w:rsidP="00937B1A">
      <w:pPr>
        <w:pStyle w:val="ListParagraph"/>
        <w:numPr>
          <w:ilvl w:val="0"/>
          <w:numId w:val="1"/>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Payment in monetary value of the damaged house reflected in the bill of quantities and refurbishment of the adjacent premises.</w:t>
      </w:r>
    </w:p>
    <w:p w:rsidR="000867D7" w:rsidRPr="00736BCC" w:rsidRDefault="000867D7" w:rsidP="00937B1A">
      <w:pPr>
        <w:pStyle w:val="ListParagraph"/>
        <w:spacing w:line="360" w:lineRule="auto"/>
        <w:jc w:val="both"/>
        <w:rPr>
          <w:rFonts w:ascii="Times New Roman" w:hAnsi="Times New Roman" w:cs="Times New Roman"/>
          <w:i/>
          <w:sz w:val="24"/>
          <w:szCs w:val="24"/>
        </w:rPr>
      </w:pPr>
    </w:p>
    <w:p w:rsidR="00B87502" w:rsidRPr="00736BCC" w:rsidRDefault="00B87502" w:rsidP="00937B1A">
      <w:pPr>
        <w:pStyle w:val="ListParagraph"/>
        <w:numPr>
          <w:ilvl w:val="0"/>
          <w:numId w:val="1"/>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General damages for breach of contract.</w:t>
      </w:r>
    </w:p>
    <w:p w:rsidR="000867D7" w:rsidRPr="00736BCC" w:rsidRDefault="000867D7" w:rsidP="00937B1A">
      <w:pPr>
        <w:pStyle w:val="ListParagraph"/>
        <w:spacing w:line="360" w:lineRule="auto"/>
        <w:rPr>
          <w:rFonts w:ascii="Times New Roman" w:hAnsi="Times New Roman" w:cs="Times New Roman"/>
          <w:i/>
          <w:sz w:val="24"/>
          <w:szCs w:val="24"/>
        </w:rPr>
      </w:pPr>
    </w:p>
    <w:p w:rsidR="00B87502" w:rsidRPr="00736BCC" w:rsidRDefault="00C740E4" w:rsidP="00937B1A">
      <w:pPr>
        <w:pStyle w:val="ListParagraph"/>
        <w:numPr>
          <w:ilvl w:val="0"/>
          <w:numId w:val="1"/>
        </w:numPr>
        <w:spacing w:line="360" w:lineRule="auto"/>
        <w:jc w:val="both"/>
        <w:rPr>
          <w:rFonts w:ascii="Times New Roman" w:hAnsi="Times New Roman" w:cs="Times New Roman"/>
          <w:i/>
          <w:sz w:val="24"/>
          <w:szCs w:val="24"/>
        </w:rPr>
      </w:pPr>
      <w:r w:rsidRPr="00736BCC">
        <w:rPr>
          <w:rFonts w:ascii="Times New Roman" w:hAnsi="Times New Roman" w:cs="Times New Roman"/>
          <w:sz w:val="24"/>
          <w:szCs w:val="24"/>
        </w:rPr>
        <w:t>UGX.</w:t>
      </w:r>
      <w:r w:rsidR="00B87502" w:rsidRPr="00736BCC">
        <w:rPr>
          <w:rFonts w:ascii="Times New Roman" w:hAnsi="Times New Roman" w:cs="Times New Roman"/>
          <w:i/>
          <w:sz w:val="24"/>
          <w:szCs w:val="24"/>
        </w:rPr>
        <w:t>2</w:t>
      </w:r>
      <w:proofErr w:type="gramStart"/>
      <w:r w:rsidR="00B87502" w:rsidRPr="00736BCC">
        <w:rPr>
          <w:rFonts w:ascii="Times New Roman" w:hAnsi="Times New Roman" w:cs="Times New Roman"/>
          <w:i/>
          <w:sz w:val="24"/>
          <w:szCs w:val="24"/>
        </w:rPr>
        <w:t>,500,000</w:t>
      </w:r>
      <w:proofErr w:type="gramEnd"/>
      <w:r w:rsidR="00B87502" w:rsidRPr="00736BCC">
        <w:rPr>
          <w:rFonts w:ascii="Times New Roman" w:hAnsi="Times New Roman" w:cs="Times New Roman"/>
          <w:i/>
          <w:sz w:val="24"/>
          <w:szCs w:val="24"/>
        </w:rPr>
        <w:t xml:space="preserve"> as loss of rent/income from 6th April 2010 till payment of the sum in i) above.</w:t>
      </w:r>
    </w:p>
    <w:p w:rsidR="000867D7" w:rsidRPr="00736BCC" w:rsidRDefault="000867D7" w:rsidP="00937B1A">
      <w:pPr>
        <w:pStyle w:val="ListParagraph"/>
        <w:spacing w:line="360" w:lineRule="auto"/>
        <w:rPr>
          <w:rFonts w:ascii="Times New Roman" w:hAnsi="Times New Roman" w:cs="Times New Roman"/>
          <w:i/>
          <w:sz w:val="24"/>
          <w:szCs w:val="24"/>
        </w:rPr>
      </w:pPr>
    </w:p>
    <w:p w:rsidR="00B87502" w:rsidRPr="00736BCC" w:rsidRDefault="00B87502" w:rsidP="00937B1A">
      <w:pPr>
        <w:pStyle w:val="ListParagraph"/>
        <w:numPr>
          <w:ilvl w:val="0"/>
          <w:numId w:val="1"/>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Interest of 25% per an</w:t>
      </w:r>
      <w:r w:rsidR="00D234AC" w:rsidRPr="00736BCC">
        <w:rPr>
          <w:rFonts w:ascii="Times New Roman" w:hAnsi="Times New Roman" w:cs="Times New Roman"/>
          <w:i/>
          <w:sz w:val="24"/>
          <w:szCs w:val="24"/>
        </w:rPr>
        <w:t>n</w:t>
      </w:r>
      <w:r w:rsidRPr="00736BCC">
        <w:rPr>
          <w:rFonts w:ascii="Times New Roman" w:hAnsi="Times New Roman" w:cs="Times New Roman"/>
          <w:i/>
          <w:sz w:val="24"/>
          <w:szCs w:val="24"/>
        </w:rPr>
        <w:t>um ii) above from the date of judgement till payment in full.</w:t>
      </w:r>
    </w:p>
    <w:p w:rsidR="000867D7" w:rsidRPr="00736BCC" w:rsidRDefault="000867D7" w:rsidP="00937B1A">
      <w:pPr>
        <w:pStyle w:val="ListParagraph"/>
        <w:spacing w:line="360" w:lineRule="auto"/>
        <w:rPr>
          <w:rFonts w:ascii="Times New Roman" w:hAnsi="Times New Roman" w:cs="Times New Roman"/>
          <w:i/>
          <w:sz w:val="24"/>
          <w:szCs w:val="24"/>
        </w:rPr>
      </w:pPr>
    </w:p>
    <w:p w:rsidR="00B87502" w:rsidRPr="00736BCC" w:rsidRDefault="00B87502" w:rsidP="00937B1A">
      <w:pPr>
        <w:pStyle w:val="ListParagraph"/>
        <w:numPr>
          <w:ilvl w:val="0"/>
          <w:numId w:val="1"/>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Costs of the suit.</w:t>
      </w:r>
    </w:p>
    <w:p w:rsidR="00F24BA6" w:rsidRPr="00736BCC" w:rsidRDefault="00F24BA6" w:rsidP="00937B1A">
      <w:pPr>
        <w:pStyle w:val="ListParagraph"/>
        <w:spacing w:line="360" w:lineRule="auto"/>
        <w:ind w:left="1080"/>
        <w:jc w:val="both"/>
        <w:rPr>
          <w:rFonts w:ascii="Times New Roman" w:hAnsi="Times New Roman" w:cs="Times New Roman"/>
          <w:i/>
          <w:sz w:val="24"/>
          <w:szCs w:val="24"/>
        </w:rPr>
      </w:pPr>
    </w:p>
    <w:p w:rsidR="00B87502" w:rsidRPr="00736BCC" w:rsidRDefault="0034760F"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On the other hand, the defendant in their written statement of defence briefl</w:t>
      </w:r>
      <w:r w:rsidR="00ED3626" w:rsidRPr="00736BCC">
        <w:rPr>
          <w:rFonts w:ascii="Times New Roman" w:hAnsi="Times New Roman" w:cs="Times New Roman"/>
          <w:sz w:val="24"/>
          <w:szCs w:val="24"/>
        </w:rPr>
        <w:t>y stated</w:t>
      </w:r>
      <w:r w:rsidRPr="00736BCC">
        <w:rPr>
          <w:rFonts w:ascii="Times New Roman" w:hAnsi="Times New Roman" w:cs="Times New Roman"/>
          <w:sz w:val="24"/>
          <w:szCs w:val="24"/>
        </w:rPr>
        <w:t>;</w:t>
      </w:r>
    </w:p>
    <w:p w:rsidR="0034760F" w:rsidRPr="00736BCC" w:rsidRDefault="0034760F" w:rsidP="00937B1A">
      <w:pPr>
        <w:pStyle w:val="ListParagraph"/>
        <w:numPr>
          <w:ilvl w:val="0"/>
          <w:numId w:val="2"/>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That the defendant shall aver that the plaint has no cause of action against her since the parties legal obligations under the said agreement had been extinguished on formation of a n</w:t>
      </w:r>
      <w:r w:rsidR="00F24BA6" w:rsidRPr="00736BCC">
        <w:rPr>
          <w:rFonts w:ascii="Times New Roman" w:hAnsi="Times New Roman" w:cs="Times New Roman"/>
          <w:i/>
          <w:sz w:val="24"/>
          <w:szCs w:val="24"/>
        </w:rPr>
        <w:t xml:space="preserve">ew agreement and the plaintiff </w:t>
      </w:r>
      <w:r w:rsidRPr="00736BCC">
        <w:rPr>
          <w:rFonts w:ascii="Times New Roman" w:hAnsi="Times New Roman" w:cs="Times New Roman"/>
          <w:i/>
          <w:sz w:val="24"/>
          <w:szCs w:val="24"/>
        </w:rPr>
        <w:t>shall be put to strict proof thereof.</w:t>
      </w:r>
    </w:p>
    <w:p w:rsidR="005859F6" w:rsidRPr="00736BCC" w:rsidRDefault="005859F6" w:rsidP="00937B1A">
      <w:pPr>
        <w:pStyle w:val="ListParagraph"/>
        <w:spacing w:line="360" w:lineRule="auto"/>
        <w:jc w:val="both"/>
        <w:rPr>
          <w:rFonts w:ascii="Times New Roman" w:hAnsi="Times New Roman" w:cs="Times New Roman"/>
          <w:i/>
          <w:sz w:val="24"/>
          <w:szCs w:val="24"/>
        </w:rPr>
      </w:pPr>
    </w:p>
    <w:p w:rsidR="0034760F" w:rsidRPr="00736BCC" w:rsidRDefault="00223FCB" w:rsidP="00937B1A">
      <w:pPr>
        <w:pStyle w:val="ListParagraph"/>
        <w:numPr>
          <w:ilvl w:val="0"/>
          <w:numId w:val="2"/>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 xml:space="preserve">That when the building caught fire most of the defendants property was destroyed and that when a distress call was made to the </w:t>
      </w:r>
      <w:r w:rsidR="000A4A48" w:rsidRPr="00736BCC">
        <w:rPr>
          <w:rFonts w:ascii="Times New Roman" w:hAnsi="Times New Roman" w:cs="Times New Roman"/>
          <w:i/>
          <w:sz w:val="24"/>
          <w:szCs w:val="24"/>
        </w:rPr>
        <w:t xml:space="preserve">fire </w:t>
      </w:r>
      <w:r w:rsidRPr="00736BCC">
        <w:rPr>
          <w:rFonts w:ascii="Times New Roman" w:hAnsi="Times New Roman" w:cs="Times New Roman"/>
          <w:i/>
          <w:sz w:val="24"/>
          <w:szCs w:val="24"/>
        </w:rPr>
        <w:t xml:space="preserve">brigade the fire was put out and police </w:t>
      </w:r>
      <w:r w:rsidRPr="00736BCC">
        <w:rPr>
          <w:rFonts w:ascii="Times New Roman" w:hAnsi="Times New Roman" w:cs="Times New Roman"/>
          <w:i/>
          <w:sz w:val="24"/>
          <w:szCs w:val="24"/>
        </w:rPr>
        <w:lastRenderedPageBreak/>
        <w:t>commenced investigations as to the cause of the fire and up to now the investigation report has never been furnished to the concerned parties.</w:t>
      </w:r>
    </w:p>
    <w:p w:rsidR="005859F6" w:rsidRPr="00736BCC" w:rsidRDefault="005859F6" w:rsidP="00937B1A">
      <w:pPr>
        <w:pStyle w:val="ListParagraph"/>
        <w:spacing w:line="360" w:lineRule="auto"/>
        <w:rPr>
          <w:rFonts w:ascii="Times New Roman" w:hAnsi="Times New Roman" w:cs="Times New Roman"/>
          <w:i/>
          <w:sz w:val="24"/>
          <w:szCs w:val="24"/>
        </w:rPr>
      </w:pPr>
    </w:p>
    <w:p w:rsidR="00223FCB" w:rsidRPr="00736BCC" w:rsidRDefault="00223FCB" w:rsidP="00937B1A">
      <w:pPr>
        <w:pStyle w:val="ListParagraph"/>
        <w:numPr>
          <w:ilvl w:val="0"/>
          <w:numId w:val="2"/>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That the defendant shall aver and contend that the said letter written to the plaintiff was so endorsed and delivered by the defendant and was received and accepted by the plaintiff in satisfaction and discharge of the plaintiff’s claim.</w:t>
      </w:r>
    </w:p>
    <w:p w:rsidR="005859F6" w:rsidRPr="00736BCC" w:rsidRDefault="005859F6" w:rsidP="00937B1A">
      <w:pPr>
        <w:pStyle w:val="ListParagraph"/>
        <w:spacing w:line="360" w:lineRule="auto"/>
        <w:rPr>
          <w:rFonts w:ascii="Times New Roman" w:hAnsi="Times New Roman" w:cs="Times New Roman"/>
          <w:i/>
          <w:sz w:val="24"/>
          <w:szCs w:val="24"/>
        </w:rPr>
      </w:pPr>
    </w:p>
    <w:p w:rsidR="00223FCB" w:rsidRPr="00736BCC" w:rsidRDefault="00223FCB" w:rsidP="00937B1A">
      <w:pPr>
        <w:pStyle w:val="ListParagraph"/>
        <w:numPr>
          <w:ilvl w:val="0"/>
          <w:numId w:val="2"/>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That the plaintiff accepted a payment of UGX</w:t>
      </w:r>
      <w:r w:rsidR="00C740E4" w:rsidRPr="00736BCC">
        <w:rPr>
          <w:rFonts w:ascii="Times New Roman" w:hAnsi="Times New Roman" w:cs="Times New Roman"/>
          <w:i/>
          <w:sz w:val="24"/>
          <w:szCs w:val="24"/>
        </w:rPr>
        <w:t>.</w:t>
      </w:r>
      <w:r w:rsidRPr="00736BCC">
        <w:rPr>
          <w:rFonts w:ascii="Times New Roman" w:hAnsi="Times New Roman" w:cs="Times New Roman"/>
          <w:i/>
          <w:sz w:val="24"/>
          <w:szCs w:val="24"/>
        </w:rPr>
        <w:t>30</w:t>
      </w:r>
      <w:proofErr w:type="gramStart"/>
      <w:r w:rsidRPr="00736BCC">
        <w:rPr>
          <w:rFonts w:ascii="Times New Roman" w:hAnsi="Times New Roman" w:cs="Times New Roman"/>
          <w:i/>
          <w:sz w:val="24"/>
          <w:szCs w:val="24"/>
        </w:rPr>
        <w:t>,000,000</w:t>
      </w:r>
      <w:proofErr w:type="gramEnd"/>
      <w:r w:rsidRPr="00736BCC">
        <w:rPr>
          <w:rFonts w:ascii="Times New Roman" w:hAnsi="Times New Roman" w:cs="Times New Roman"/>
          <w:i/>
          <w:sz w:val="24"/>
          <w:szCs w:val="24"/>
        </w:rPr>
        <w:t>/= to which the defendant part paid with th</w:t>
      </w:r>
      <w:r w:rsidRPr="00736BCC">
        <w:rPr>
          <w:rFonts w:ascii="Times New Roman" w:hAnsi="Times New Roman" w:cs="Times New Roman"/>
          <w:sz w:val="24"/>
          <w:szCs w:val="24"/>
        </w:rPr>
        <w:t xml:space="preserve">e </w:t>
      </w:r>
      <w:r w:rsidRPr="00736BCC">
        <w:rPr>
          <w:rFonts w:ascii="Times New Roman" w:hAnsi="Times New Roman" w:cs="Times New Roman"/>
          <w:i/>
          <w:sz w:val="24"/>
          <w:szCs w:val="24"/>
        </w:rPr>
        <w:t>full consent and authority of the plaintiff as per annexture B to the defence.</w:t>
      </w:r>
    </w:p>
    <w:p w:rsidR="005859F6" w:rsidRPr="00736BCC" w:rsidRDefault="005859F6" w:rsidP="00937B1A">
      <w:pPr>
        <w:pStyle w:val="ListParagraph"/>
        <w:spacing w:line="360" w:lineRule="auto"/>
        <w:rPr>
          <w:rFonts w:ascii="Times New Roman" w:hAnsi="Times New Roman" w:cs="Times New Roman"/>
          <w:i/>
          <w:sz w:val="24"/>
          <w:szCs w:val="24"/>
        </w:rPr>
      </w:pPr>
    </w:p>
    <w:p w:rsidR="009C056D" w:rsidRPr="00736BCC" w:rsidRDefault="009C056D" w:rsidP="00937B1A">
      <w:pPr>
        <w:pStyle w:val="ListParagraph"/>
        <w:numPr>
          <w:ilvl w:val="0"/>
          <w:numId w:val="2"/>
        </w:numPr>
        <w:spacing w:line="360" w:lineRule="auto"/>
        <w:jc w:val="both"/>
        <w:rPr>
          <w:rFonts w:ascii="Times New Roman" w:hAnsi="Times New Roman" w:cs="Times New Roman"/>
          <w:i/>
          <w:sz w:val="24"/>
          <w:szCs w:val="24"/>
        </w:rPr>
      </w:pPr>
      <w:r w:rsidRPr="00736BCC">
        <w:rPr>
          <w:rFonts w:ascii="Times New Roman" w:hAnsi="Times New Roman" w:cs="Times New Roman"/>
          <w:i/>
          <w:sz w:val="24"/>
          <w:szCs w:val="24"/>
        </w:rPr>
        <w:t xml:space="preserve"> That the defendant shall aver and contend that the plaintiff has never issued a cheque to the defendant as alleged.</w:t>
      </w:r>
    </w:p>
    <w:p w:rsidR="006552CC" w:rsidRPr="00736BCC" w:rsidRDefault="006552CC" w:rsidP="00937B1A">
      <w:pPr>
        <w:pStyle w:val="ListParagraph"/>
        <w:spacing w:line="360" w:lineRule="auto"/>
        <w:ind w:left="1800"/>
        <w:jc w:val="both"/>
        <w:rPr>
          <w:rFonts w:ascii="Times New Roman" w:hAnsi="Times New Roman" w:cs="Times New Roman"/>
          <w:sz w:val="24"/>
          <w:szCs w:val="24"/>
        </w:rPr>
      </w:pPr>
    </w:p>
    <w:p w:rsidR="006552CC" w:rsidRPr="00736BCC" w:rsidRDefault="006552CC"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It is important to state that the defendant did not </w:t>
      </w:r>
      <w:r w:rsidR="000A4A48" w:rsidRPr="00736BCC">
        <w:rPr>
          <w:rFonts w:ascii="Times New Roman" w:hAnsi="Times New Roman" w:cs="Times New Roman"/>
          <w:sz w:val="24"/>
          <w:szCs w:val="24"/>
        </w:rPr>
        <w:t>attend court hearing despite being served. The</w:t>
      </w:r>
      <w:r w:rsidR="006B09A9" w:rsidRPr="00736BCC">
        <w:rPr>
          <w:rFonts w:ascii="Times New Roman" w:hAnsi="Times New Roman" w:cs="Times New Roman"/>
          <w:sz w:val="24"/>
          <w:szCs w:val="24"/>
        </w:rPr>
        <w:t xml:space="preserve"> plaintiff was allowed to </w:t>
      </w:r>
      <w:proofErr w:type="gramStart"/>
      <w:r w:rsidR="006B09A9" w:rsidRPr="00736BCC">
        <w:rPr>
          <w:rFonts w:ascii="Times New Roman" w:hAnsi="Times New Roman" w:cs="Times New Roman"/>
          <w:sz w:val="24"/>
          <w:szCs w:val="24"/>
        </w:rPr>
        <w:t>proceed</w:t>
      </w:r>
      <w:proofErr w:type="gramEnd"/>
      <w:r w:rsidR="006B09A9" w:rsidRPr="00736BCC">
        <w:rPr>
          <w:rFonts w:ascii="Times New Roman" w:hAnsi="Times New Roman" w:cs="Times New Roman"/>
          <w:sz w:val="24"/>
          <w:szCs w:val="24"/>
        </w:rPr>
        <w:t xml:space="preserve"> exparte</w:t>
      </w:r>
      <w:r w:rsidR="00BF0383" w:rsidRPr="00736BCC">
        <w:rPr>
          <w:rFonts w:ascii="Times New Roman" w:hAnsi="Times New Roman" w:cs="Times New Roman"/>
          <w:sz w:val="24"/>
          <w:szCs w:val="24"/>
        </w:rPr>
        <w:t>;</w:t>
      </w:r>
    </w:p>
    <w:p w:rsidR="006B09A9" w:rsidRPr="00736BCC" w:rsidRDefault="006B09A9" w:rsidP="000A4A48">
      <w:pPr>
        <w:spacing w:line="360" w:lineRule="auto"/>
        <w:jc w:val="both"/>
        <w:rPr>
          <w:rFonts w:ascii="Times New Roman" w:hAnsi="Times New Roman" w:cs="Times New Roman"/>
          <w:sz w:val="24"/>
          <w:szCs w:val="24"/>
        </w:rPr>
      </w:pPr>
    </w:p>
    <w:p w:rsidR="000A4A48" w:rsidRPr="00736BCC" w:rsidRDefault="000A4A48" w:rsidP="000A4A48">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These were the issues raised by the parties for court’s determination.</w:t>
      </w:r>
    </w:p>
    <w:p w:rsidR="006552CC" w:rsidRPr="00736BCC" w:rsidRDefault="006552CC" w:rsidP="00937B1A">
      <w:pPr>
        <w:pStyle w:val="ListParagraph"/>
        <w:numPr>
          <w:ilvl w:val="0"/>
          <w:numId w:val="3"/>
        </w:numPr>
        <w:spacing w:line="360" w:lineRule="auto"/>
        <w:jc w:val="both"/>
        <w:rPr>
          <w:rFonts w:ascii="Times New Roman" w:hAnsi="Times New Roman" w:cs="Times New Roman"/>
          <w:b/>
          <w:i/>
          <w:sz w:val="24"/>
          <w:szCs w:val="24"/>
        </w:rPr>
      </w:pPr>
      <w:r w:rsidRPr="00736BCC">
        <w:rPr>
          <w:rFonts w:ascii="Times New Roman" w:hAnsi="Times New Roman" w:cs="Times New Roman"/>
          <w:b/>
          <w:i/>
          <w:sz w:val="24"/>
          <w:szCs w:val="24"/>
        </w:rPr>
        <w:t>Whether there was a valid tenancy agreement between the plaintiff and the defendant.</w:t>
      </w:r>
    </w:p>
    <w:p w:rsidR="00BF0383" w:rsidRPr="00736BCC" w:rsidRDefault="00BF0383" w:rsidP="00937B1A">
      <w:pPr>
        <w:pStyle w:val="ListParagraph"/>
        <w:spacing w:line="360" w:lineRule="auto"/>
        <w:ind w:left="360"/>
        <w:jc w:val="both"/>
        <w:rPr>
          <w:rFonts w:ascii="Times New Roman" w:hAnsi="Times New Roman" w:cs="Times New Roman"/>
          <w:b/>
          <w:i/>
          <w:sz w:val="24"/>
          <w:szCs w:val="24"/>
        </w:rPr>
      </w:pPr>
    </w:p>
    <w:p w:rsidR="006552CC" w:rsidRPr="00736BCC" w:rsidRDefault="006552CC" w:rsidP="00937B1A">
      <w:pPr>
        <w:pStyle w:val="ListParagraph"/>
        <w:numPr>
          <w:ilvl w:val="0"/>
          <w:numId w:val="3"/>
        </w:numPr>
        <w:spacing w:line="360" w:lineRule="auto"/>
        <w:jc w:val="both"/>
        <w:rPr>
          <w:rFonts w:ascii="Times New Roman" w:hAnsi="Times New Roman" w:cs="Times New Roman"/>
          <w:b/>
          <w:i/>
          <w:sz w:val="24"/>
          <w:szCs w:val="24"/>
        </w:rPr>
      </w:pPr>
      <w:r w:rsidRPr="00736BCC">
        <w:rPr>
          <w:rFonts w:ascii="Times New Roman" w:hAnsi="Times New Roman" w:cs="Times New Roman"/>
          <w:b/>
          <w:i/>
          <w:sz w:val="24"/>
          <w:szCs w:val="24"/>
        </w:rPr>
        <w:t>Whether the defendant breached the implied terms of keeping the plaintiff’s premises in a good and habitable state.</w:t>
      </w:r>
    </w:p>
    <w:p w:rsidR="005859F6" w:rsidRPr="00736BCC" w:rsidRDefault="005859F6" w:rsidP="00937B1A">
      <w:pPr>
        <w:pStyle w:val="ListParagraph"/>
        <w:spacing w:line="360" w:lineRule="auto"/>
        <w:rPr>
          <w:rFonts w:ascii="Times New Roman" w:hAnsi="Times New Roman" w:cs="Times New Roman"/>
          <w:b/>
          <w:i/>
          <w:sz w:val="24"/>
          <w:szCs w:val="24"/>
        </w:rPr>
      </w:pPr>
    </w:p>
    <w:p w:rsidR="006552CC" w:rsidRPr="00736BCC" w:rsidRDefault="006552CC" w:rsidP="00937B1A">
      <w:pPr>
        <w:pStyle w:val="ListParagraph"/>
        <w:numPr>
          <w:ilvl w:val="0"/>
          <w:numId w:val="3"/>
        </w:numPr>
        <w:spacing w:line="360" w:lineRule="auto"/>
        <w:jc w:val="both"/>
        <w:rPr>
          <w:rFonts w:ascii="Times New Roman" w:hAnsi="Times New Roman" w:cs="Times New Roman"/>
          <w:b/>
          <w:i/>
          <w:sz w:val="24"/>
          <w:szCs w:val="24"/>
        </w:rPr>
      </w:pPr>
      <w:r w:rsidRPr="00736BCC">
        <w:rPr>
          <w:rFonts w:ascii="Times New Roman" w:hAnsi="Times New Roman" w:cs="Times New Roman"/>
          <w:b/>
          <w:i/>
          <w:sz w:val="24"/>
          <w:szCs w:val="24"/>
        </w:rPr>
        <w:t>Remedies available to the parties.</w:t>
      </w:r>
    </w:p>
    <w:p w:rsidR="006B09A9" w:rsidRPr="00736BCC" w:rsidRDefault="006B09A9" w:rsidP="00937B1A">
      <w:pPr>
        <w:pStyle w:val="ListParagraph"/>
        <w:spacing w:line="360" w:lineRule="auto"/>
        <w:ind w:left="2160"/>
        <w:jc w:val="both"/>
        <w:rPr>
          <w:rFonts w:ascii="Times New Roman" w:hAnsi="Times New Roman" w:cs="Times New Roman"/>
          <w:sz w:val="24"/>
          <w:szCs w:val="24"/>
        </w:rPr>
      </w:pPr>
    </w:p>
    <w:p w:rsidR="00BF0383" w:rsidRPr="00736BCC" w:rsidRDefault="00BF0383" w:rsidP="00937B1A">
      <w:pPr>
        <w:pStyle w:val="ListParagraph"/>
        <w:spacing w:line="360" w:lineRule="auto"/>
        <w:ind w:left="0"/>
        <w:jc w:val="both"/>
        <w:rPr>
          <w:rFonts w:ascii="Times New Roman" w:hAnsi="Times New Roman" w:cs="Times New Roman"/>
          <w:b/>
          <w:sz w:val="24"/>
          <w:szCs w:val="24"/>
          <w:u w:val="single"/>
        </w:rPr>
      </w:pPr>
    </w:p>
    <w:p w:rsidR="009C056D" w:rsidRPr="00736BCC" w:rsidRDefault="006B09A9" w:rsidP="00937B1A">
      <w:pPr>
        <w:pStyle w:val="ListParagraph"/>
        <w:spacing w:line="360" w:lineRule="auto"/>
        <w:ind w:left="0"/>
        <w:jc w:val="both"/>
        <w:rPr>
          <w:rFonts w:ascii="Times New Roman" w:hAnsi="Times New Roman" w:cs="Times New Roman"/>
          <w:sz w:val="24"/>
          <w:szCs w:val="24"/>
        </w:rPr>
      </w:pPr>
      <w:r w:rsidRPr="00736BCC">
        <w:rPr>
          <w:rFonts w:ascii="Times New Roman" w:hAnsi="Times New Roman" w:cs="Times New Roman"/>
          <w:b/>
          <w:sz w:val="24"/>
          <w:szCs w:val="24"/>
          <w:u w:val="single"/>
        </w:rPr>
        <w:t>RESOLUTION OF THE ISSUES</w:t>
      </w:r>
      <w:r w:rsidR="00BF0383" w:rsidRPr="00736BCC">
        <w:rPr>
          <w:rFonts w:ascii="Times New Roman" w:hAnsi="Times New Roman" w:cs="Times New Roman"/>
          <w:sz w:val="24"/>
          <w:szCs w:val="24"/>
        </w:rPr>
        <w:t>:</w:t>
      </w:r>
    </w:p>
    <w:p w:rsidR="00ED3626" w:rsidRPr="00736BCC" w:rsidRDefault="00ED3626" w:rsidP="00937B1A">
      <w:pPr>
        <w:pStyle w:val="ListParagraph"/>
        <w:spacing w:line="360" w:lineRule="auto"/>
        <w:ind w:left="1800"/>
        <w:jc w:val="both"/>
        <w:rPr>
          <w:rFonts w:ascii="Times New Roman" w:hAnsi="Times New Roman" w:cs="Times New Roman"/>
          <w:sz w:val="24"/>
          <w:szCs w:val="24"/>
        </w:rPr>
      </w:pPr>
    </w:p>
    <w:p w:rsidR="006B09A9" w:rsidRPr="00736BCC" w:rsidRDefault="006B09A9"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ISSUE ONE</w:t>
      </w:r>
      <w:r w:rsidR="00D234AC" w:rsidRPr="00736BCC">
        <w:rPr>
          <w:rFonts w:ascii="Times New Roman" w:hAnsi="Times New Roman" w:cs="Times New Roman"/>
          <w:b/>
          <w:sz w:val="24"/>
          <w:szCs w:val="24"/>
        </w:rPr>
        <w:t>:</w:t>
      </w:r>
    </w:p>
    <w:p w:rsidR="006B09A9" w:rsidRPr="00736BCC" w:rsidRDefault="006B09A9"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 xml:space="preserve">Whether there was a valid tenancy agreement between </w:t>
      </w:r>
      <w:r w:rsidR="000409BF" w:rsidRPr="00736BCC">
        <w:rPr>
          <w:rFonts w:ascii="Times New Roman" w:hAnsi="Times New Roman" w:cs="Times New Roman"/>
          <w:b/>
          <w:sz w:val="24"/>
          <w:szCs w:val="24"/>
        </w:rPr>
        <w:t>the plaintiff and the defendant:</w:t>
      </w:r>
    </w:p>
    <w:p w:rsidR="00937B1A" w:rsidRPr="00736BCC" w:rsidRDefault="00937B1A" w:rsidP="00937B1A">
      <w:pPr>
        <w:pStyle w:val="ListParagraph"/>
        <w:spacing w:line="360" w:lineRule="auto"/>
        <w:ind w:left="0"/>
        <w:jc w:val="both"/>
        <w:rPr>
          <w:rFonts w:ascii="Times New Roman" w:hAnsi="Times New Roman" w:cs="Times New Roman"/>
          <w:sz w:val="24"/>
          <w:szCs w:val="24"/>
        </w:rPr>
      </w:pPr>
    </w:p>
    <w:p w:rsidR="0027503B" w:rsidRPr="00736BCC" w:rsidRDefault="006B09A9" w:rsidP="00937B1A">
      <w:pPr>
        <w:pStyle w:val="ListParagraph"/>
        <w:spacing w:line="360" w:lineRule="auto"/>
        <w:ind w:left="0"/>
        <w:jc w:val="both"/>
        <w:rPr>
          <w:rFonts w:ascii="Times New Roman" w:hAnsi="Times New Roman" w:cs="Times New Roman"/>
          <w:sz w:val="24"/>
          <w:szCs w:val="24"/>
        </w:rPr>
      </w:pPr>
      <w:r w:rsidRPr="00736BCC">
        <w:rPr>
          <w:rFonts w:ascii="Times New Roman" w:hAnsi="Times New Roman" w:cs="Times New Roman"/>
          <w:sz w:val="24"/>
          <w:szCs w:val="24"/>
        </w:rPr>
        <w:lastRenderedPageBreak/>
        <w:t>Counsel for the respondent state</w:t>
      </w:r>
      <w:r w:rsidR="00ED3626" w:rsidRPr="00736BCC">
        <w:rPr>
          <w:rFonts w:ascii="Times New Roman" w:hAnsi="Times New Roman" w:cs="Times New Roman"/>
          <w:sz w:val="24"/>
          <w:szCs w:val="24"/>
        </w:rPr>
        <w:t>d that the plaintiff entered a valid tena</w:t>
      </w:r>
      <w:r w:rsidRPr="00736BCC">
        <w:rPr>
          <w:rFonts w:ascii="Times New Roman" w:hAnsi="Times New Roman" w:cs="Times New Roman"/>
          <w:sz w:val="24"/>
          <w:szCs w:val="24"/>
        </w:rPr>
        <w:t xml:space="preserve">ncy agreement with the defendant and the same was voluntary without duress. That PW1 Henry Dushime in </w:t>
      </w:r>
      <w:r w:rsidR="005859F6" w:rsidRPr="00736BCC">
        <w:rPr>
          <w:rFonts w:ascii="Times New Roman" w:hAnsi="Times New Roman" w:cs="Times New Roman"/>
          <w:sz w:val="24"/>
          <w:szCs w:val="24"/>
        </w:rPr>
        <w:t>paragraph</w:t>
      </w:r>
      <w:r w:rsidRPr="00736BCC">
        <w:rPr>
          <w:rFonts w:ascii="Times New Roman" w:hAnsi="Times New Roman" w:cs="Times New Roman"/>
          <w:sz w:val="24"/>
          <w:szCs w:val="24"/>
        </w:rPr>
        <w:t xml:space="preserve"> 5 stated that on the 13</w:t>
      </w:r>
      <w:r w:rsidRPr="00736BCC">
        <w:rPr>
          <w:rFonts w:ascii="Times New Roman" w:hAnsi="Times New Roman" w:cs="Times New Roman"/>
          <w:sz w:val="24"/>
          <w:szCs w:val="24"/>
          <w:vertAlign w:val="superscript"/>
        </w:rPr>
        <w:t>th</w:t>
      </w:r>
      <w:r w:rsidR="00ED3626" w:rsidRPr="00736BCC">
        <w:rPr>
          <w:rFonts w:ascii="Times New Roman" w:hAnsi="Times New Roman" w:cs="Times New Roman"/>
          <w:sz w:val="24"/>
          <w:szCs w:val="24"/>
        </w:rPr>
        <w:t xml:space="preserve"> day of April 2001</w:t>
      </w:r>
      <w:r w:rsidRPr="00736BCC">
        <w:rPr>
          <w:rFonts w:ascii="Times New Roman" w:hAnsi="Times New Roman" w:cs="Times New Roman"/>
          <w:sz w:val="24"/>
          <w:szCs w:val="24"/>
        </w:rPr>
        <w:t>, the defendant entered a tenancy agreement with him where he rented his residential house to the defendant with the intention of using it as a</w:t>
      </w:r>
      <w:r w:rsidR="004577AD" w:rsidRPr="00736BCC">
        <w:rPr>
          <w:rFonts w:ascii="Times New Roman" w:hAnsi="Times New Roman" w:cs="Times New Roman"/>
          <w:sz w:val="24"/>
          <w:szCs w:val="24"/>
        </w:rPr>
        <w:t xml:space="preserve"> </w:t>
      </w:r>
      <w:r w:rsidRPr="00736BCC">
        <w:rPr>
          <w:rFonts w:ascii="Times New Roman" w:hAnsi="Times New Roman" w:cs="Times New Roman"/>
          <w:sz w:val="24"/>
          <w:szCs w:val="24"/>
        </w:rPr>
        <w:t>hostel for students.</w:t>
      </w:r>
    </w:p>
    <w:p w:rsidR="0027503B" w:rsidRPr="00736BCC" w:rsidRDefault="0027503B" w:rsidP="00937B1A">
      <w:pPr>
        <w:pStyle w:val="ListParagraph"/>
        <w:spacing w:line="360" w:lineRule="auto"/>
        <w:ind w:left="2160"/>
        <w:jc w:val="both"/>
        <w:rPr>
          <w:rFonts w:ascii="Times New Roman" w:hAnsi="Times New Roman" w:cs="Times New Roman"/>
          <w:sz w:val="24"/>
          <w:szCs w:val="24"/>
        </w:rPr>
      </w:pPr>
    </w:p>
    <w:p w:rsidR="006B09A9" w:rsidRPr="00736BCC" w:rsidRDefault="006B09A9"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The plaintiff exhibited a tenancy agreement dated 13</w:t>
      </w:r>
      <w:r w:rsidRPr="00736BCC">
        <w:rPr>
          <w:rFonts w:ascii="Times New Roman" w:hAnsi="Times New Roman" w:cs="Times New Roman"/>
          <w:sz w:val="24"/>
          <w:szCs w:val="24"/>
          <w:vertAlign w:val="superscript"/>
        </w:rPr>
        <w:t>th</w:t>
      </w:r>
      <w:r w:rsidRPr="00736BCC">
        <w:rPr>
          <w:rFonts w:ascii="Times New Roman" w:hAnsi="Times New Roman" w:cs="Times New Roman"/>
          <w:sz w:val="24"/>
          <w:szCs w:val="24"/>
        </w:rPr>
        <w:t xml:space="preserve"> April</w:t>
      </w:r>
      <w:r w:rsidR="00D53E5D" w:rsidRPr="00736BCC">
        <w:rPr>
          <w:rFonts w:ascii="Times New Roman" w:hAnsi="Times New Roman" w:cs="Times New Roman"/>
          <w:sz w:val="24"/>
          <w:szCs w:val="24"/>
        </w:rPr>
        <w:t xml:space="preserve"> 2013 which was </w:t>
      </w:r>
      <w:r w:rsidR="00ED3626" w:rsidRPr="00736BCC">
        <w:rPr>
          <w:rFonts w:ascii="Times New Roman" w:hAnsi="Times New Roman" w:cs="Times New Roman"/>
          <w:sz w:val="24"/>
          <w:szCs w:val="24"/>
        </w:rPr>
        <w:t xml:space="preserve">signed by him as the land lord </w:t>
      </w:r>
      <w:r w:rsidR="00D53E5D" w:rsidRPr="00736BCC">
        <w:rPr>
          <w:rFonts w:ascii="Times New Roman" w:hAnsi="Times New Roman" w:cs="Times New Roman"/>
          <w:sz w:val="24"/>
          <w:szCs w:val="24"/>
        </w:rPr>
        <w:t xml:space="preserve">and Mr. Paul Wadega who was the Head master of the school. That the defendant in </w:t>
      </w:r>
      <w:r w:rsidR="00ED3626" w:rsidRPr="00736BCC">
        <w:rPr>
          <w:rFonts w:ascii="Times New Roman" w:hAnsi="Times New Roman" w:cs="Times New Roman"/>
          <w:sz w:val="24"/>
          <w:szCs w:val="24"/>
        </w:rPr>
        <w:t>paragraph</w:t>
      </w:r>
      <w:r w:rsidR="00D53E5D" w:rsidRPr="00736BCC">
        <w:rPr>
          <w:rFonts w:ascii="Times New Roman" w:hAnsi="Times New Roman" w:cs="Times New Roman"/>
          <w:sz w:val="24"/>
          <w:szCs w:val="24"/>
        </w:rPr>
        <w:t xml:space="preserve"> </w:t>
      </w:r>
      <w:r w:rsidR="00ED3626" w:rsidRPr="00736BCC">
        <w:rPr>
          <w:rFonts w:ascii="Times New Roman" w:hAnsi="Times New Roman" w:cs="Times New Roman"/>
          <w:sz w:val="24"/>
          <w:szCs w:val="24"/>
        </w:rPr>
        <w:t xml:space="preserve">5 </w:t>
      </w:r>
      <w:r w:rsidR="00D53E5D" w:rsidRPr="00736BCC">
        <w:rPr>
          <w:rFonts w:ascii="Times New Roman" w:hAnsi="Times New Roman" w:cs="Times New Roman"/>
          <w:sz w:val="24"/>
          <w:szCs w:val="24"/>
        </w:rPr>
        <w:t>makes a general denial to the effect that the agreement had lapsed yet he was continuing to stay in the plaintiff’s premises.</w:t>
      </w:r>
    </w:p>
    <w:p w:rsidR="00B63145" w:rsidRPr="00736BCC" w:rsidRDefault="00B63145" w:rsidP="00937B1A">
      <w:pPr>
        <w:spacing w:line="360" w:lineRule="auto"/>
        <w:jc w:val="both"/>
        <w:rPr>
          <w:rFonts w:ascii="Times New Roman" w:hAnsi="Times New Roman" w:cs="Times New Roman"/>
          <w:sz w:val="24"/>
          <w:szCs w:val="24"/>
        </w:rPr>
      </w:pPr>
    </w:p>
    <w:p w:rsidR="00D53E5D" w:rsidRPr="00736BCC" w:rsidRDefault="00D53E5D"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That based on the above evidence, </w:t>
      </w:r>
      <w:r w:rsidR="008B22BC" w:rsidRPr="00736BCC">
        <w:rPr>
          <w:rFonts w:ascii="Times New Roman" w:hAnsi="Times New Roman" w:cs="Times New Roman"/>
          <w:sz w:val="24"/>
          <w:szCs w:val="24"/>
        </w:rPr>
        <w:t>the said agreement that was made was voluntarily entered by the parties and that there was a valid tenancy agreement between the plaintiff and the defendant.</w:t>
      </w:r>
    </w:p>
    <w:p w:rsidR="0027503B" w:rsidRPr="00736BCC" w:rsidRDefault="0027503B" w:rsidP="00937B1A">
      <w:pPr>
        <w:pStyle w:val="ListParagraph"/>
        <w:spacing w:line="360" w:lineRule="auto"/>
        <w:ind w:left="2160"/>
        <w:jc w:val="both"/>
        <w:rPr>
          <w:rFonts w:ascii="Times New Roman" w:hAnsi="Times New Roman" w:cs="Times New Roman"/>
          <w:sz w:val="24"/>
          <w:szCs w:val="24"/>
        </w:rPr>
      </w:pPr>
    </w:p>
    <w:p w:rsidR="008B22BC" w:rsidRPr="00736BCC" w:rsidRDefault="008B22BC"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Having looked at the above evidence,</w:t>
      </w:r>
      <w:r w:rsidR="004577AD" w:rsidRPr="00736BCC">
        <w:rPr>
          <w:rFonts w:ascii="Times New Roman" w:hAnsi="Times New Roman" w:cs="Times New Roman"/>
          <w:sz w:val="24"/>
          <w:szCs w:val="24"/>
        </w:rPr>
        <w:t xml:space="preserve"> I will go ahead and resolve this issue.</w:t>
      </w:r>
    </w:p>
    <w:p w:rsidR="00D234AC" w:rsidRPr="00736BCC" w:rsidRDefault="00D234AC" w:rsidP="00937B1A">
      <w:pPr>
        <w:spacing w:line="360" w:lineRule="auto"/>
        <w:jc w:val="both"/>
        <w:rPr>
          <w:rFonts w:ascii="Times New Roman" w:hAnsi="Times New Roman" w:cs="Times New Roman"/>
          <w:sz w:val="24"/>
          <w:szCs w:val="24"/>
        </w:rPr>
      </w:pPr>
    </w:p>
    <w:p w:rsidR="004577AD" w:rsidRPr="00736BCC" w:rsidRDefault="004577AD"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It is </w:t>
      </w:r>
      <w:r w:rsidR="000A4A48" w:rsidRPr="00736BCC">
        <w:rPr>
          <w:rFonts w:ascii="Times New Roman" w:hAnsi="Times New Roman" w:cs="Times New Roman"/>
          <w:sz w:val="24"/>
          <w:szCs w:val="24"/>
        </w:rPr>
        <w:t>undisputed</w:t>
      </w:r>
      <w:r w:rsidRPr="00736BCC">
        <w:rPr>
          <w:rFonts w:ascii="Times New Roman" w:hAnsi="Times New Roman" w:cs="Times New Roman"/>
          <w:sz w:val="24"/>
          <w:szCs w:val="24"/>
        </w:rPr>
        <w:t xml:space="preserve"> that on or about the 13</w:t>
      </w:r>
      <w:r w:rsidRPr="00736BCC">
        <w:rPr>
          <w:rFonts w:ascii="Times New Roman" w:hAnsi="Times New Roman" w:cs="Times New Roman"/>
          <w:sz w:val="24"/>
          <w:szCs w:val="24"/>
          <w:vertAlign w:val="superscript"/>
        </w:rPr>
        <w:t>th</w:t>
      </w:r>
      <w:r w:rsidRPr="00736BCC">
        <w:rPr>
          <w:rFonts w:ascii="Times New Roman" w:hAnsi="Times New Roman" w:cs="Times New Roman"/>
          <w:sz w:val="24"/>
          <w:szCs w:val="24"/>
        </w:rPr>
        <w:t xml:space="preserve"> day of April 2001 the plaintiff entered a tenancy agreement with the defendant with the purpose of renting </w:t>
      </w:r>
      <w:r w:rsidR="000A4A48" w:rsidRPr="00736BCC">
        <w:rPr>
          <w:rFonts w:ascii="Times New Roman" w:hAnsi="Times New Roman" w:cs="Times New Roman"/>
          <w:sz w:val="24"/>
          <w:szCs w:val="24"/>
        </w:rPr>
        <w:t>his house</w:t>
      </w:r>
      <w:r w:rsidRPr="00736BCC">
        <w:rPr>
          <w:rFonts w:ascii="Times New Roman" w:hAnsi="Times New Roman" w:cs="Times New Roman"/>
          <w:sz w:val="24"/>
          <w:szCs w:val="24"/>
        </w:rPr>
        <w:t xml:space="preserve"> to be used as a hostel for students. This is confirmed by Annexture </w:t>
      </w:r>
      <w:r w:rsidR="00BF0383" w:rsidRPr="00736BCC">
        <w:rPr>
          <w:rFonts w:ascii="Times New Roman" w:hAnsi="Times New Roman" w:cs="Times New Roman"/>
          <w:sz w:val="24"/>
          <w:szCs w:val="24"/>
        </w:rPr>
        <w:t>“</w:t>
      </w:r>
      <w:r w:rsidRPr="00736BCC">
        <w:rPr>
          <w:rFonts w:ascii="Times New Roman" w:hAnsi="Times New Roman" w:cs="Times New Roman"/>
          <w:sz w:val="24"/>
          <w:szCs w:val="24"/>
        </w:rPr>
        <w:t>A</w:t>
      </w:r>
      <w:r w:rsidR="00BF0383" w:rsidRPr="00736BCC">
        <w:rPr>
          <w:rFonts w:ascii="Times New Roman" w:hAnsi="Times New Roman" w:cs="Times New Roman"/>
          <w:sz w:val="24"/>
          <w:szCs w:val="24"/>
        </w:rPr>
        <w:t>”</w:t>
      </w:r>
      <w:r w:rsidRPr="00736BCC">
        <w:rPr>
          <w:rFonts w:ascii="Times New Roman" w:hAnsi="Times New Roman" w:cs="Times New Roman"/>
          <w:sz w:val="24"/>
          <w:szCs w:val="24"/>
        </w:rPr>
        <w:t xml:space="preserve"> which is a memorandum of understanding </w:t>
      </w:r>
      <w:r w:rsidR="00377F1B" w:rsidRPr="00736BCC">
        <w:rPr>
          <w:rFonts w:ascii="Times New Roman" w:hAnsi="Times New Roman" w:cs="Times New Roman"/>
          <w:sz w:val="24"/>
          <w:szCs w:val="24"/>
        </w:rPr>
        <w:t>between Henry Dushime who is the plaintiff and Mr. Paul Wadega who was the former Head master of the defendant school.</w:t>
      </w:r>
    </w:p>
    <w:p w:rsidR="00B63145" w:rsidRPr="00736BCC" w:rsidRDefault="00B63145" w:rsidP="00937B1A">
      <w:pPr>
        <w:spacing w:line="360" w:lineRule="auto"/>
        <w:jc w:val="both"/>
        <w:rPr>
          <w:rFonts w:ascii="Times New Roman" w:hAnsi="Times New Roman" w:cs="Times New Roman"/>
          <w:sz w:val="24"/>
          <w:szCs w:val="24"/>
        </w:rPr>
      </w:pPr>
    </w:p>
    <w:p w:rsidR="00377F1B" w:rsidRPr="00736BCC" w:rsidRDefault="00377F1B"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It is further </w:t>
      </w:r>
      <w:r w:rsidR="000A4A48" w:rsidRPr="00736BCC">
        <w:rPr>
          <w:rFonts w:ascii="Times New Roman" w:hAnsi="Times New Roman" w:cs="Times New Roman"/>
          <w:sz w:val="24"/>
          <w:szCs w:val="24"/>
        </w:rPr>
        <w:t>provided</w:t>
      </w:r>
      <w:r w:rsidRPr="00736BCC">
        <w:rPr>
          <w:rFonts w:ascii="Times New Roman" w:hAnsi="Times New Roman" w:cs="Times New Roman"/>
          <w:sz w:val="24"/>
          <w:szCs w:val="24"/>
        </w:rPr>
        <w:t xml:space="preserve"> in th</w:t>
      </w:r>
      <w:r w:rsidR="000A4A48" w:rsidRPr="00736BCC">
        <w:rPr>
          <w:rFonts w:ascii="Times New Roman" w:hAnsi="Times New Roman" w:cs="Times New Roman"/>
          <w:sz w:val="24"/>
          <w:szCs w:val="24"/>
        </w:rPr>
        <w:t>e</w:t>
      </w:r>
      <w:r w:rsidRPr="00736BCC">
        <w:rPr>
          <w:rFonts w:ascii="Times New Roman" w:hAnsi="Times New Roman" w:cs="Times New Roman"/>
          <w:sz w:val="24"/>
          <w:szCs w:val="24"/>
        </w:rPr>
        <w:t xml:space="preserve"> agreement that as </w:t>
      </w:r>
      <w:r w:rsidR="000A4A48" w:rsidRPr="00736BCC">
        <w:rPr>
          <w:rFonts w:ascii="Times New Roman" w:hAnsi="Times New Roman" w:cs="Times New Roman"/>
          <w:sz w:val="24"/>
          <w:szCs w:val="24"/>
        </w:rPr>
        <w:t xml:space="preserve">contained </w:t>
      </w:r>
      <w:proofErr w:type="gramStart"/>
      <w:r w:rsidR="000A4A48" w:rsidRPr="00736BCC">
        <w:rPr>
          <w:rFonts w:ascii="Times New Roman" w:hAnsi="Times New Roman" w:cs="Times New Roman"/>
          <w:sz w:val="24"/>
          <w:szCs w:val="24"/>
        </w:rPr>
        <w:t xml:space="preserve">in </w:t>
      </w:r>
      <w:r w:rsidR="00C740E4" w:rsidRPr="00736BCC">
        <w:rPr>
          <w:rFonts w:ascii="Times New Roman" w:hAnsi="Times New Roman" w:cs="Times New Roman"/>
          <w:sz w:val="24"/>
          <w:szCs w:val="24"/>
        </w:rPr>
        <w:t xml:space="preserve"> one</w:t>
      </w:r>
      <w:proofErr w:type="gramEnd"/>
      <w:r w:rsidR="00C740E4" w:rsidRPr="00736BCC">
        <w:rPr>
          <w:rFonts w:ascii="Times New Roman" w:hAnsi="Times New Roman" w:cs="Times New Roman"/>
          <w:sz w:val="24"/>
          <w:szCs w:val="24"/>
        </w:rPr>
        <w:t xml:space="preserve"> of the clauses </w:t>
      </w:r>
      <w:r w:rsidR="00BF0383" w:rsidRPr="00736BCC">
        <w:rPr>
          <w:rFonts w:ascii="Times New Roman" w:hAnsi="Times New Roman" w:cs="Times New Roman"/>
          <w:sz w:val="24"/>
          <w:szCs w:val="24"/>
        </w:rPr>
        <w:t>that;</w:t>
      </w:r>
    </w:p>
    <w:p w:rsidR="006B09A9" w:rsidRPr="00736BCC" w:rsidRDefault="00C740E4" w:rsidP="00937B1A">
      <w:pPr>
        <w:pStyle w:val="ListParagraph"/>
        <w:spacing w:line="360" w:lineRule="auto"/>
        <w:ind w:left="864" w:right="864"/>
        <w:jc w:val="both"/>
        <w:rPr>
          <w:rFonts w:ascii="Times New Roman" w:hAnsi="Times New Roman" w:cs="Times New Roman"/>
          <w:b/>
          <w:sz w:val="24"/>
          <w:szCs w:val="24"/>
        </w:rPr>
      </w:pPr>
      <w:r w:rsidRPr="00736BCC">
        <w:rPr>
          <w:rFonts w:ascii="Times New Roman" w:hAnsi="Times New Roman" w:cs="Times New Roman"/>
          <w:b/>
          <w:sz w:val="24"/>
          <w:szCs w:val="24"/>
        </w:rPr>
        <w:t>“</w:t>
      </w:r>
      <w:r w:rsidR="00377F1B" w:rsidRPr="00736BCC">
        <w:rPr>
          <w:rFonts w:ascii="Times New Roman" w:hAnsi="Times New Roman" w:cs="Times New Roman"/>
          <w:b/>
          <w:i/>
          <w:sz w:val="24"/>
          <w:szCs w:val="24"/>
        </w:rPr>
        <w:t>Any party wishing to discontinue with this memorandum will give three months notice otherwise the agreement will be renewable every December every year and shall run from 1</w:t>
      </w:r>
      <w:r w:rsidR="00377F1B" w:rsidRPr="00736BCC">
        <w:rPr>
          <w:rFonts w:ascii="Times New Roman" w:hAnsi="Times New Roman" w:cs="Times New Roman"/>
          <w:b/>
          <w:i/>
          <w:sz w:val="24"/>
          <w:szCs w:val="24"/>
          <w:vertAlign w:val="superscript"/>
        </w:rPr>
        <w:t>st</w:t>
      </w:r>
      <w:r w:rsidR="00377F1B" w:rsidRPr="00736BCC">
        <w:rPr>
          <w:rFonts w:ascii="Times New Roman" w:hAnsi="Times New Roman" w:cs="Times New Roman"/>
          <w:b/>
          <w:i/>
          <w:sz w:val="24"/>
          <w:szCs w:val="24"/>
        </w:rPr>
        <w:t xml:space="preserve"> January to December 31</w:t>
      </w:r>
      <w:r w:rsidR="00377F1B" w:rsidRPr="00736BCC">
        <w:rPr>
          <w:rFonts w:ascii="Times New Roman" w:hAnsi="Times New Roman" w:cs="Times New Roman"/>
          <w:b/>
          <w:i/>
          <w:sz w:val="24"/>
          <w:szCs w:val="24"/>
          <w:vertAlign w:val="superscript"/>
        </w:rPr>
        <w:t>st</w:t>
      </w:r>
      <w:r w:rsidR="00377F1B" w:rsidRPr="00736BCC">
        <w:rPr>
          <w:rFonts w:ascii="Times New Roman" w:hAnsi="Times New Roman" w:cs="Times New Roman"/>
          <w:b/>
          <w:i/>
          <w:sz w:val="24"/>
          <w:szCs w:val="24"/>
        </w:rPr>
        <w:t xml:space="preserve"> of every year’’</w:t>
      </w:r>
      <w:r w:rsidR="00377F1B" w:rsidRPr="00736BCC">
        <w:rPr>
          <w:rFonts w:ascii="Times New Roman" w:hAnsi="Times New Roman" w:cs="Times New Roman"/>
          <w:b/>
          <w:sz w:val="24"/>
          <w:szCs w:val="24"/>
        </w:rPr>
        <w:t>.</w:t>
      </w:r>
    </w:p>
    <w:p w:rsidR="00D234AC" w:rsidRPr="00736BCC" w:rsidRDefault="00D234AC" w:rsidP="00937B1A">
      <w:pPr>
        <w:pStyle w:val="ListParagraph"/>
        <w:spacing w:line="360" w:lineRule="auto"/>
        <w:ind w:left="864" w:right="864"/>
        <w:jc w:val="both"/>
        <w:rPr>
          <w:rFonts w:ascii="Times New Roman" w:hAnsi="Times New Roman" w:cs="Times New Roman"/>
          <w:b/>
          <w:sz w:val="24"/>
          <w:szCs w:val="24"/>
        </w:rPr>
      </w:pPr>
    </w:p>
    <w:p w:rsidR="00377F1B" w:rsidRPr="00736BCC" w:rsidRDefault="00377F1B"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lastRenderedPageBreak/>
        <w:t>This implies that on the 6th day of April 2010 when the premises caught</w:t>
      </w:r>
      <w:r w:rsidR="00D577B4" w:rsidRPr="00736BCC">
        <w:rPr>
          <w:rFonts w:ascii="Times New Roman" w:hAnsi="Times New Roman" w:cs="Times New Roman"/>
          <w:sz w:val="24"/>
          <w:szCs w:val="24"/>
        </w:rPr>
        <w:t xml:space="preserve"> fire</w:t>
      </w:r>
      <w:r w:rsidRPr="00736BCC">
        <w:rPr>
          <w:rFonts w:ascii="Times New Roman" w:hAnsi="Times New Roman" w:cs="Times New Roman"/>
          <w:sz w:val="24"/>
          <w:szCs w:val="24"/>
        </w:rPr>
        <w:t xml:space="preserve">, the tenancy agreement was still running </w:t>
      </w:r>
      <w:r w:rsidR="00D577B4" w:rsidRPr="00736BCC">
        <w:rPr>
          <w:rFonts w:ascii="Times New Roman" w:hAnsi="Times New Roman" w:cs="Times New Roman"/>
          <w:sz w:val="24"/>
          <w:szCs w:val="24"/>
        </w:rPr>
        <w:t>between the plaintiff and the defendant</w:t>
      </w:r>
      <w:r w:rsidR="0027503B" w:rsidRPr="00736BCC">
        <w:rPr>
          <w:rFonts w:ascii="Times New Roman" w:hAnsi="Times New Roman" w:cs="Times New Roman"/>
          <w:sz w:val="24"/>
          <w:szCs w:val="24"/>
        </w:rPr>
        <w:t xml:space="preserve"> because there is no evidence that the above contract </w:t>
      </w:r>
      <w:r w:rsidR="00D234AC" w:rsidRPr="00736BCC">
        <w:rPr>
          <w:rFonts w:ascii="Times New Roman" w:hAnsi="Times New Roman" w:cs="Times New Roman"/>
          <w:sz w:val="24"/>
          <w:szCs w:val="24"/>
        </w:rPr>
        <w:t>was terminated by either party</w:t>
      </w:r>
      <w:r w:rsidR="00D577B4" w:rsidRPr="00736BCC">
        <w:rPr>
          <w:rFonts w:ascii="Times New Roman" w:hAnsi="Times New Roman" w:cs="Times New Roman"/>
          <w:sz w:val="24"/>
          <w:szCs w:val="24"/>
        </w:rPr>
        <w:t>.</w:t>
      </w:r>
    </w:p>
    <w:p w:rsidR="00D234AC" w:rsidRPr="00736BCC" w:rsidRDefault="00D234AC" w:rsidP="00937B1A">
      <w:pPr>
        <w:spacing w:line="360" w:lineRule="auto"/>
        <w:jc w:val="both"/>
        <w:rPr>
          <w:rFonts w:ascii="Times New Roman" w:hAnsi="Times New Roman" w:cs="Times New Roman"/>
          <w:sz w:val="24"/>
          <w:szCs w:val="24"/>
        </w:rPr>
      </w:pPr>
    </w:p>
    <w:p w:rsidR="00D577B4" w:rsidRPr="00736BCC" w:rsidRDefault="00D577B4"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Therefore this issue is answered in the affirmative that there was a valid tenancy agreement between the plaintiff and the defendant.</w:t>
      </w:r>
    </w:p>
    <w:p w:rsidR="0027503B" w:rsidRPr="00736BCC" w:rsidRDefault="0027503B" w:rsidP="00937B1A">
      <w:pPr>
        <w:pStyle w:val="ListParagraph"/>
        <w:spacing w:line="360" w:lineRule="auto"/>
        <w:ind w:left="2160"/>
        <w:jc w:val="both"/>
        <w:rPr>
          <w:rFonts w:ascii="Times New Roman" w:hAnsi="Times New Roman" w:cs="Times New Roman"/>
          <w:sz w:val="24"/>
          <w:szCs w:val="24"/>
        </w:rPr>
      </w:pPr>
    </w:p>
    <w:p w:rsidR="00D577B4" w:rsidRPr="00736BCC" w:rsidRDefault="00D234AC" w:rsidP="00937B1A">
      <w:pPr>
        <w:spacing w:line="360" w:lineRule="auto"/>
        <w:rPr>
          <w:rFonts w:ascii="Times New Roman" w:hAnsi="Times New Roman" w:cs="Times New Roman"/>
          <w:b/>
          <w:sz w:val="24"/>
          <w:szCs w:val="24"/>
        </w:rPr>
      </w:pPr>
      <w:r w:rsidRPr="00736BCC">
        <w:rPr>
          <w:rFonts w:ascii="Times New Roman" w:hAnsi="Times New Roman" w:cs="Times New Roman"/>
          <w:b/>
          <w:sz w:val="24"/>
          <w:szCs w:val="24"/>
        </w:rPr>
        <w:t>ISSUE 2:</w:t>
      </w:r>
    </w:p>
    <w:p w:rsidR="00D577B4" w:rsidRPr="00736BCC" w:rsidRDefault="00D577B4" w:rsidP="00937B1A">
      <w:pPr>
        <w:spacing w:line="360" w:lineRule="auto"/>
        <w:jc w:val="both"/>
        <w:rPr>
          <w:rFonts w:ascii="Times New Roman" w:hAnsi="Times New Roman" w:cs="Times New Roman"/>
          <w:sz w:val="24"/>
          <w:szCs w:val="24"/>
        </w:rPr>
      </w:pPr>
      <w:r w:rsidRPr="00736BCC">
        <w:rPr>
          <w:rFonts w:ascii="Times New Roman" w:hAnsi="Times New Roman" w:cs="Times New Roman"/>
          <w:b/>
          <w:sz w:val="24"/>
          <w:szCs w:val="24"/>
        </w:rPr>
        <w:t>Whether the defendant breached the implied terms of keeping the plaintiff’s premises in a good and habitable state</w:t>
      </w:r>
      <w:r w:rsidR="000409BF" w:rsidRPr="00736BCC">
        <w:rPr>
          <w:rFonts w:ascii="Times New Roman" w:hAnsi="Times New Roman" w:cs="Times New Roman"/>
          <w:sz w:val="24"/>
          <w:szCs w:val="24"/>
        </w:rPr>
        <w:t>:</w:t>
      </w:r>
    </w:p>
    <w:p w:rsidR="000A4A48" w:rsidRPr="00736BCC" w:rsidRDefault="000A4A48" w:rsidP="00937B1A">
      <w:pPr>
        <w:spacing w:line="360" w:lineRule="auto"/>
        <w:jc w:val="both"/>
        <w:rPr>
          <w:rFonts w:ascii="Times New Roman" w:hAnsi="Times New Roman" w:cs="Times New Roman"/>
          <w:sz w:val="24"/>
          <w:szCs w:val="24"/>
        </w:rPr>
      </w:pPr>
    </w:p>
    <w:p w:rsidR="0027503B" w:rsidRPr="00736BCC" w:rsidRDefault="00D577B4"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On this issue, counsel for the plaintiff </w:t>
      </w:r>
      <w:r w:rsidR="000A4A48" w:rsidRPr="00736BCC">
        <w:rPr>
          <w:rFonts w:ascii="Times New Roman" w:hAnsi="Times New Roman" w:cs="Times New Roman"/>
          <w:sz w:val="24"/>
          <w:szCs w:val="24"/>
        </w:rPr>
        <w:t>submitted</w:t>
      </w:r>
      <w:r w:rsidRPr="00736BCC">
        <w:rPr>
          <w:rFonts w:ascii="Times New Roman" w:hAnsi="Times New Roman" w:cs="Times New Roman"/>
          <w:sz w:val="24"/>
          <w:szCs w:val="24"/>
        </w:rPr>
        <w:t xml:space="preserve"> that there are obligati</w:t>
      </w:r>
      <w:r w:rsidR="00DC664B" w:rsidRPr="00736BCC">
        <w:rPr>
          <w:rFonts w:ascii="Times New Roman" w:hAnsi="Times New Roman" w:cs="Times New Roman"/>
          <w:sz w:val="24"/>
          <w:szCs w:val="24"/>
        </w:rPr>
        <w:t xml:space="preserve">ons the land lord and tenant </w:t>
      </w:r>
      <w:r w:rsidRPr="00736BCC">
        <w:rPr>
          <w:rFonts w:ascii="Times New Roman" w:hAnsi="Times New Roman" w:cs="Times New Roman"/>
          <w:sz w:val="24"/>
          <w:szCs w:val="24"/>
        </w:rPr>
        <w:t>have</w:t>
      </w:r>
      <w:r w:rsidR="00DC664B" w:rsidRPr="00736BCC">
        <w:rPr>
          <w:rFonts w:ascii="Times New Roman" w:hAnsi="Times New Roman" w:cs="Times New Roman"/>
          <w:sz w:val="24"/>
          <w:szCs w:val="24"/>
        </w:rPr>
        <w:t xml:space="preserve"> which may not be</w:t>
      </w:r>
      <w:r w:rsidRPr="00736BCC">
        <w:rPr>
          <w:rFonts w:ascii="Times New Roman" w:hAnsi="Times New Roman" w:cs="Times New Roman"/>
          <w:sz w:val="24"/>
          <w:szCs w:val="24"/>
        </w:rPr>
        <w:t xml:space="preserve"> set down in the agreement</w:t>
      </w:r>
      <w:r w:rsidR="00DC664B" w:rsidRPr="00736BCC">
        <w:rPr>
          <w:rFonts w:ascii="Times New Roman" w:hAnsi="Times New Roman" w:cs="Times New Roman"/>
          <w:sz w:val="24"/>
          <w:szCs w:val="24"/>
        </w:rPr>
        <w:t xml:space="preserve"> but which are given by law and are implied into all tenancy agreements.</w:t>
      </w:r>
    </w:p>
    <w:p w:rsidR="005859F6" w:rsidRPr="00736BCC" w:rsidRDefault="005859F6" w:rsidP="00937B1A">
      <w:pPr>
        <w:spacing w:line="360" w:lineRule="auto"/>
        <w:jc w:val="both"/>
        <w:rPr>
          <w:rFonts w:ascii="Times New Roman" w:hAnsi="Times New Roman" w:cs="Times New Roman"/>
          <w:sz w:val="24"/>
          <w:szCs w:val="24"/>
        </w:rPr>
      </w:pPr>
    </w:p>
    <w:p w:rsidR="00D577B4" w:rsidRPr="00736BCC" w:rsidRDefault="00DC664B"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That </w:t>
      </w:r>
      <w:r w:rsidR="000A4A48" w:rsidRPr="00736BCC">
        <w:rPr>
          <w:rFonts w:ascii="Times New Roman" w:hAnsi="Times New Roman" w:cs="Times New Roman"/>
          <w:sz w:val="24"/>
          <w:szCs w:val="24"/>
        </w:rPr>
        <w:t>one of these</w:t>
      </w:r>
      <w:r w:rsidRPr="00736BCC">
        <w:rPr>
          <w:rFonts w:ascii="Times New Roman" w:hAnsi="Times New Roman" w:cs="Times New Roman"/>
          <w:sz w:val="24"/>
          <w:szCs w:val="24"/>
        </w:rPr>
        <w:t xml:space="preserve"> is to take proper care of the accommodation or premises of the landlord. </w:t>
      </w:r>
      <w:proofErr w:type="gramStart"/>
      <w:r w:rsidRPr="00736BCC">
        <w:rPr>
          <w:rFonts w:ascii="Times New Roman" w:hAnsi="Times New Roman" w:cs="Times New Roman"/>
          <w:sz w:val="24"/>
          <w:szCs w:val="24"/>
        </w:rPr>
        <w:t>That the defendant was obliged to keep the premises in a</w:t>
      </w:r>
      <w:r w:rsidR="0027503B" w:rsidRPr="00736BCC">
        <w:rPr>
          <w:rFonts w:ascii="Times New Roman" w:hAnsi="Times New Roman" w:cs="Times New Roman"/>
          <w:sz w:val="24"/>
          <w:szCs w:val="24"/>
        </w:rPr>
        <w:t xml:space="preserve"> </w:t>
      </w:r>
      <w:r w:rsidRPr="00736BCC">
        <w:rPr>
          <w:rFonts w:ascii="Times New Roman" w:hAnsi="Times New Roman" w:cs="Times New Roman"/>
          <w:sz w:val="24"/>
          <w:szCs w:val="24"/>
        </w:rPr>
        <w:t>good habitable condition which was an implied term that the defendant failed to honour.</w:t>
      </w:r>
      <w:proofErr w:type="gramEnd"/>
      <w:r w:rsidRPr="00736BCC">
        <w:rPr>
          <w:rFonts w:ascii="Times New Roman" w:hAnsi="Times New Roman" w:cs="Times New Roman"/>
          <w:sz w:val="24"/>
          <w:szCs w:val="24"/>
        </w:rPr>
        <w:t xml:space="preserve"> That in absence of any natural causes like lightening having caused the fire, the defendant is in bre</w:t>
      </w:r>
      <w:r w:rsidR="0027503B" w:rsidRPr="00736BCC">
        <w:rPr>
          <w:rFonts w:ascii="Times New Roman" w:hAnsi="Times New Roman" w:cs="Times New Roman"/>
          <w:sz w:val="24"/>
          <w:szCs w:val="24"/>
        </w:rPr>
        <w:t>ach of the same</w:t>
      </w:r>
      <w:r w:rsidRPr="00736BCC">
        <w:rPr>
          <w:rFonts w:ascii="Times New Roman" w:hAnsi="Times New Roman" w:cs="Times New Roman"/>
          <w:sz w:val="24"/>
          <w:szCs w:val="24"/>
        </w:rPr>
        <w:t>.</w:t>
      </w:r>
    </w:p>
    <w:p w:rsidR="0027503B" w:rsidRPr="00736BCC" w:rsidRDefault="0027503B" w:rsidP="00937B1A">
      <w:pPr>
        <w:pStyle w:val="ListParagraph"/>
        <w:spacing w:line="360" w:lineRule="auto"/>
        <w:ind w:left="2160"/>
        <w:jc w:val="both"/>
        <w:rPr>
          <w:rFonts w:ascii="Times New Roman" w:hAnsi="Times New Roman" w:cs="Times New Roman"/>
          <w:sz w:val="24"/>
          <w:szCs w:val="24"/>
        </w:rPr>
      </w:pPr>
    </w:p>
    <w:p w:rsidR="0027503B" w:rsidRPr="00736BCC" w:rsidRDefault="00DC664B"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It is tr</w:t>
      </w:r>
      <w:r w:rsidR="000A4A48" w:rsidRPr="00736BCC">
        <w:rPr>
          <w:rFonts w:ascii="Times New Roman" w:hAnsi="Times New Roman" w:cs="Times New Roman"/>
          <w:sz w:val="24"/>
          <w:szCs w:val="24"/>
        </w:rPr>
        <w:t>u</w:t>
      </w:r>
      <w:r w:rsidRPr="00736BCC">
        <w:rPr>
          <w:rFonts w:ascii="Times New Roman" w:hAnsi="Times New Roman" w:cs="Times New Roman"/>
          <w:sz w:val="24"/>
          <w:szCs w:val="24"/>
        </w:rPr>
        <w:t>e that there is an implied obligation to keep the premises in a good tenantable condition by the tenant.</w:t>
      </w:r>
      <w:r w:rsidR="004B1A5F" w:rsidRPr="00736BCC">
        <w:rPr>
          <w:rFonts w:ascii="Times New Roman" w:hAnsi="Times New Roman" w:cs="Times New Roman"/>
          <w:sz w:val="24"/>
          <w:szCs w:val="24"/>
        </w:rPr>
        <w:t xml:space="preserve"> </w:t>
      </w:r>
      <w:r w:rsidRPr="00736BCC">
        <w:rPr>
          <w:rFonts w:ascii="Times New Roman" w:hAnsi="Times New Roman" w:cs="Times New Roman"/>
          <w:sz w:val="24"/>
          <w:szCs w:val="24"/>
        </w:rPr>
        <w:t xml:space="preserve">In this case, it is only mentioned by counsel for the plaintiff that </w:t>
      </w:r>
      <w:r w:rsidR="009C2AC4" w:rsidRPr="00736BCC">
        <w:rPr>
          <w:rFonts w:ascii="Times New Roman" w:hAnsi="Times New Roman" w:cs="Times New Roman"/>
          <w:sz w:val="24"/>
          <w:szCs w:val="24"/>
        </w:rPr>
        <w:t>the defendant failed to keep the premises in a good habitable condition but the wrong committed by t</w:t>
      </w:r>
      <w:r w:rsidR="00CD7C38" w:rsidRPr="00736BCC">
        <w:rPr>
          <w:rFonts w:ascii="Times New Roman" w:hAnsi="Times New Roman" w:cs="Times New Roman"/>
          <w:sz w:val="24"/>
          <w:szCs w:val="24"/>
        </w:rPr>
        <w:t xml:space="preserve">he defendant for not keeping it in a good condition is not mentioned. </w:t>
      </w:r>
    </w:p>
    <w:p w:rsidR="0027503B" w:rsidRPr="00736BCC" w:rsidRDefault="0027503B" w:rsidP="00937B1A">
      <w:pPr>
        <w:pStyle w:val="ListParagraph"/>
        <w:spacing w:line="360" w:lineRule="auto"/>
        <w:ind w:left="2160"/>
        <w:jc w:val="both"/>
        <w:rPr>
          <w:rFonts w:ascii="Times New Roman" w:hAnsi="Times New Roman" w:cs="Times New Roman"/>
          <w:sz w:val="24"/>
          <w:szCs w:val="24"/>
        </w:rPr>
      </w:pPr>
    </w:p>
    <w:p w:rsidR="00D234AC" w:rsidRPr="00736BCC" w:rsidRDefault="00CD7C38"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According</w:t>
      </w:r>
      <w:r w:rsidR="0027503B" w:rsidRPr="00736BCC">
        <w:rPr>
          <w:rFonts w:ascii="Times New Roman" w:hAnsi="Times New Roman" w:cs="Times New Roman"/>
          <w:sz w:val="24"/>
          <w:szCs w:val="24"/>
        </w:rPr>
        <w:t xml:space="preserve"> to Annexture </w:t>
      </w:r>
      <w:r w:rsidR="00BE69A9" w:rsidRPr="00736BCC">
        <w:rPr>
          <w:rFonts w:ascii="Times New Roman" w:hAnsi="Times New Roman" w:cs="Times New Roman"/>
          <w:sz w:val="24"/>
          <w:szCs w:val="24"/>
        </w:rPr>
        <w:t>“</w:t>
      </w:r>
      <w:r w:rsidR="0027503B" w:rsidRPr="00736BCC">
        <w:rPr>
          <w:rFonts w:ascii="Times New Roman" w:hAnsi="Times New Roman" w:cs="Times New Roman"/>
          <w:sz w:val="24"/>
          <w:szCs w:val="24"/>
        </w:rPr>
        <w:t>B</w:t>
      </w:r>
      <w:r w:rsidR="00BE69A9" w:rsidRPr="00736BCC">
        <w:rPr>
          <w:rFonts w:ascii="Times New Roman" w:hAnsi="Times New Roman" w:cs="Times New Roman"/>
          <w:sz w:val="24"/>
          <w:szCs w:val="24"/>
        </w:rPr>
        <w:t>”</w:t>
      </w:r>
      <w:r w:rsidR="0027503B" w:rsidRPr="00736BCC">
        <w:rPr>
          <w:rFonts w:ascii="Times New Roman" w:hAnsi="Times New Roman" w:cs="Times New Roman"/>
          <w:sz w:val="24"/>
          <w:szCs w:val="24"/>
        </w:rPr>
        <w:t xml:space="preserve"> which is a letter</w:t>
      </w:r>
      <w:r w:rsidRPr="00736BCC">
        <w:rPr>
          <w:rFonts w:ascii="Times New Roman" w:hAnsi="Times New Roman" w:cs="Times New Roman"/>
          <w:sz w:val="24"/>
          <w:szCs w:val="24"/>
        </w:rPr>
        <w:t xml:space="preserve"> from the def</w:t>
      </w:r>
      <w:r w:rsidR="0027503B" w:rsidRPr="00736BCC">
        <w:rPr>
          <w:rFonts w:ascii="Times New Roman" w:hAnsi="Times New Roman" w:cs="Times New Roman"/>
          <w:sz w:val="24"/>
          <w:szCs w:val="24"/>
        </w:rPr>
        <w:t>endant to the plaintiff, paragraph</w:t>
      </w:r>
      <w:r w:rsidRPr="00736BCC">
        <w:rPr>
          <w:rFonts w:ascii="Times New Roman" w:hAnsi="Times New Roman" w:cs="Times New Roman"/>
          <w:sz w:val="24"/>
          <w:szCs w:val="24"/>
        </w:rPr>
        <w:t xml:space="preserve"> 2 states that</w:t>
      </w:r>
      <w:r w:rsidR="000D4AE5" w:rsidRPr="00736BCC">
        <w:rPr>
          <w:rFonts w:ascii="Times New Roman" w:hAnsi="Times New Roman" w:cs="Times New Roman"/>
          <w:sz w:val="24"/>
          <w:szCs w:val="24"/>
        </w:rPr>
        <w:t>;</w:t>
      </w:r>
      <w:r w:rsidRPr="00736BCC">
        <w:rPr>
          <w:rFonts w:ascii="Times New Roman" w:hAnsi="Times New Roman" w:cs="Times New Roman"/>
          <w:sz w:val="24"/>
          <w:szCs w:val="24"/>
        </w:rPr>
        <w:t xml:space="preserve"> </w:t>
      </w:r>
    </w:p>
    <w:p w:rsidR="00DC664B" w:rsidRPr="00736BCC" w:rsidRDefault="00D234AC" w:rsidP="00937B1A">
      <w:pPr>
        <w:spacing w:line="360" w:lineRule="auto"/>
        <w:ind w:left="864" w:right="864"/>
        <w:jc w:val="both"/>
        <w:rPr>
          <w:rFonts w:ascii="Times New Roman" w:hAnsi="Times New Roman" w:cs="Times New Roman"/>
          <w:b/>
          <w:sz w:val="24"/>
          <w:szCs w:val="24"/>
        </w:rPr>
      </w:pPr>
      <w:r w:rsidRPr="00736BCC">
        <w:rPr>
          <w:rFonts w:ascii="Times New Roman" w:hAnsi="Times New Roman" w:cs="Times New Roman"/>
          <w:b/>
          <w:sz w:val="24"/>
          <w:szCs w:val="24"/>
        </w:rPr>
        <w:lastRenderedPageBreak/>
        <w:t>“</w:t>
      </w:r>
      <w:proofErr w:type="gramStart"/>
      <w:r w:rsidR="00CD7C38" w:rsidRPr="00736BCC">
        <w:rPr>
          <w:rFonts w:ascii="Times New Roman" w:hAnsi="Times New Roman" w:cs="Times New Roman"/>
          <w:b/>
          <w:i/>
          <w:sz w:val="24"/>
          <w:szCs w:val="24"/>
        </w:rPr>
        <w:t>when</w:t>
      </w:r>
      <w:proofErr w:type="gramEnd"/>
      <w:r w:rsidR="00CD7C38" w:rsidRPr="00736BCC">
        <w:rPr>
          <w:rFonts w:ascii="Times New Roman" w:hAnsi="Times New Roman" w:cs="Times New Roman"/>
          <w:b/>
          <w:i/>
          <w:sz w:val="24"/>
          <w:szCs w:val="24"/>
        </w:rPr>
        <w:t xml:space="preserve"> the matter was reported to police,</w:t>
      </w:r>
      <w:r w:rsidR="00325D10" w:rsidRPr="00736BCC">
        <w:rPr>
          <w:rFonts w:ascii="Times New Roman" w:hAnsi="Times New Roman" w:cs="Times New Roman"/>
          <w:b/>
          <w:i/>
          <w:sz w:val="24"/>
          <w:szCs w:val="24"/>
        </w:rPr>
        <w:t xml:space="preserve"> </w:t>
      </w:r>
      <w:r w:rsidR="00CD7C38" w:rsidRPr="00736BCC">
        <w:rPr>
          <w:rFonts w:ascii="Times New Roman" w:hAnsi="Times New Roman" w:cs="Times New Roman"/>
          <w:b/>
          <w:i/>
          <w:sz w:val="24"/>
          <w:szCs w:val="24"/>
        </w:rPr>
        <w:t>together with the officials from the Ministry of wo</w:t>
      </w:r>
      <w:r w:rsidR="0027503B" w:rsidRPr="00736BCC">
        <w:rPr>
          <w:rFonts w:ascii="Times New Roman" w:hAnsi="Times New Roman" w:cs="Times New Roman"/>
          <w:b/>
          <w:i/>
          <w:sz w:val="24"/>
          <w:szCs w:val="24"/>
        </w:rPr>
        <w:t xml:space="preserve">rks, investigations began into </w:t>
      </w:r>
      <w:r w:rsidR="00CD7C38" w:rsidRPr="00736BCC">
        <w:rPr>
          <w:rFonts w:ascii="Times New Roman" w:hAnsi="Times New Roman" w:cs="Times New Roman"/>
          <w:b/>
          <w:i/>
          <w:sz w:val="24"/>
          <w:szCs w:val="24"/>
        </w:rPr>
        <w:t>the possible causes of fire and the initial investigations suggest it was an act of arson and the arsonist may have taken advantage of the fact that the perimeter wall around the building was incomplete. It was further asserted that until the matter is thoroughly investigated and the case brought to a logical conclusion the school assumes and accepts no liability whatsoever</w:t>
      </w:r>
      <w:r w:rsidR="000D4AE5" w:rsidRPr="00736BCC">
        <w:rPr>
          <w:rFonts w:ascii="Times New Roman" w:hAnsi="Times New Roman" w:cs="Times New Roman"/>
          <w:b/>
          <w:i/>
          <w:sz w:val="24"/>
          <w:szCs w:val="24"/>
        </w:rPr>
        <w:t>’’</w:t>
      </w:r>
      <w:r w:rsidR="00CD7C38" w:rsidRPr="00736BCC">
        <w:rPr>
          <w:rFonts w:ascii="Times New Roman" w:hAnsi="Times New Roman" w:cs="Times New Roman"/>
          <w:b/>
          <w:sz w:val="24"/>
          <w:szCs w:val="24"/>
        </w:rPr>
        <w:t xml:space="preserve">. </w:t>
      </w:r>
    </w:p>
    <w:p w:rsidR="000A4A48" w:rsidRPr="00736BCC" w:rsidRDefault="000A4A48" w:rsidP="00937B1A">
      <w:pPr>
        <w:spacing w:line="360" w:lineRule="auto"/>
        <w:jc w:val="both"/>
        <w:rPr>
          <w:rFonts w:ascii="Times New Roman" w:hAnsi="Times New Roman" w:cs="Times New Roman"/>
          <w:sz w:val="24"/>
          <w:szCs w:val="24"/>
        </w:rPr>
      </w:pPr>
    </w:p>
    <w:p w:rsidR="000D4AE5" w:rsidRPr="00736BCC" w:rsidRDefault="00CD7C38"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This implies that according to the initial investigations, the probable cause of the fire was because of an arsonist</w:t>
      </w:r>
      <w:r w:rsidR="00325D10" w:rsidRPr="00736BCC">
        <w:rPr>
          <w:rFonts w:ascii="Times New Roman" w:hAnsi="Times New Roman" w:cs="Times New Roman"/>
          <w:sz w:val="24"/>
          <w:szCs w:val="24"/>
        </w:rPr>
        <w:t xml:space="preserve"> which act cannot be visited on the defendant and until the investigations are concluded should it be confirmed that the defendant was to blame for the fire which gutted the plaintiff’s building.</w:t>
      </w:r>
    </w:p>
    <w:p w:rsidR="000D4AE5" w:rsidRPr="00736BCC" w:rsidRDefault="000D4AE5" w:rsidP="00937B1A">
      <w:pPr>
        <w:pStyle w:val="ListParagraph"/>
        <w:spacing w:line="360" w:lineRule="auto"/>
        <w:ind w:left="2160"/>
        <w:jc w:val="both"/>
        <w:rPr>
          <w:rFonts w:ascii="Times New Roman" w:hAnsi="Times New Roman" w:cs="Times New Roman"/>
          <w:sz w:val="24"/>
          <w:szCs w:val="24"/>
        </w:rPr>
      </w:pPr>
    </w:p>
    <w:p w:rsidR="00CD7C38" w:rsidRPr="00736BCC" w:rsidRDefault="00325D10"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Therefore this court finds that according to the initial investigation and evidence available,</w:t>
      </w:r>
      <w:r w:rsidR="000D4AE5" w:rsidRPr="00736BCC">
        <w:rPr>
          <w:rFonts w:ascii="Times New Roman" w:hAnsi="Times New Roman" w:cs="Times New Roman"/>
          <w:sz w:val="24"/>
          <w:szCs w:val="24"/>
        </w:rPr>
        <w:t xml:space="preserve"> </w:t>
      </w:r>
      <w:r w:rsidRPr="00736BCC">
        <w:rPr>
          <w:rFonts w:ascii="Times New Roman" w:hAnsi="Times New Roman" w:cs="Times New Roman"/>
          <w:sz w:val="24"/>
          <w:szCs w:val="24"/>
        </w:rPr>
        <w:t>the defendant</w:t>
      </w:r>
      <w:r w:rsidR="000D4AE5" w:rsidRPr="00736BCC">
        <w:rPr>
          <w:rFonts w:ascii="Times New Roman" w:hAnsi="Times New Roman" w:cs="Times New Roman"/>
          <w:sz w:val="24"/>
          <w:szCs w:val="24"/>
        </w:rPr>
        <w:t xml:space="preserve"> cannot be blamed for the fire that gutted the plaintiff’s building</w:t>
      </w:r>
      <w:r w:rsidRPr="00736BCC">
        <w:rPr>
          <w:rFonts w:ascii="Times New Roman" w:hAnsi="Times New Roman" w:cs="Times New Roman"/>
          <w:sz w:val="24"/>
          <w:szCs w:val="24"/>
        </w:rPr>
        <w:t xml:space="preserve"> since all sources point to an arsonist. </w:t>
      </w:r>
    </w:p>
    <w:p w:rsidR="00D234AC" w:rsidRPr="00736BCC" w:rsidRDefault="00D234AC" w:rsidP="00937B1A">
      <w:pPr>
        <w:spacing w:line="360" w:lineRule="auto"/>
        <w:jc w:val="both"/>
        <w:rPr>
          <w:rFonts w:ascii="Times New Roman" w:hAnsi="Times New Roman" w:cs="Times New Roman"/>
          <w:sz w:val="24"/>
          <w:szCs w:val="24"/>
        </w:rPr>
      </w:pPr>
    </w:p>
    <w:p w:rsidR="000D4AE5" w:rsidRPr="00736BCC" w:rsidRDefault="000D4AE5"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Further</w:t>
      </w:r>
      <w:r w:rsidR="00325D10" w:rsidRPr="00736BCC">
        <w:rPr>
          <w:rFonts w:ascii="Times New Roman" w:hAnsi="Times New Roman" w:cs="Times New Roman"/>
          <w:sz w:val="24"/>
          <w:szCs w:val="24"/>
        </w:rPr>
        <w:t xml:space="preserve">more, when the incident happened, the defendant through its Board of </w:t>
      </w:r>
      <w:proofErr w:type="gramStart"/>
      <w:r w:rsidR="00325D10" w:rsidRPr="00736BCC">
        <w:rPr>
          <w:rFonts w:ascii="Times New Roman" w:hAnsi="Times New Roman" w:cs="Times New Roman"/>
          <w:sz w:val="24"/>
          <w:szCs w:val="24"/>
        </w:rPr>
        <w:t>Governors  made</w:t>
      </w:r>
      <w:proofErr w:type="gramEnd"/>
      <w:r w:rsidR="00325D10" w:rsidRPr="00736BCC">
        <w:rPr>
          <w:rFonts w:ascii="Times New Roman" w:hAnsi="Times New Roman" w:cs="Times New Roman"/>
          <w:sz w:val="24"/>
          <w:szCs w:val="24"/>
        </w:rPr>
        <w:t xml:space="preserve"> a decision to extend a helping hand and contribute towards the reconstruction of the plaintiff’s </w:t>
      </w:r>
      <w:r w:rsidRPr="00736BCC">
        <w:rPr>
          <w:rFonts w:ascii="Times New Roman" w:hAnsi="Times New Roman" w:cs="Times New Roman"/>
          <w:sz w:val="24"/>
          <w:szCs w:val="24"/>
        </w:rPr>
        <w:t>building</w:t>
      </w:r>
      <w:r w:rsidR="00325D10" w:rsidRPr="00736BCC">
        <w:rPr>
          <w:rFonts w:ascii="Times New Roman" w:hAnsi="Times New Roman" w:cs="Times New Roman"/>
          <w:sz w:val="24"/>
          <w:szCs w:val="24"/>
        </w:rPr>
        <w:t xml:space="preserve"> by paying a sum of </w:t>
      </w:r>
      <w:r w:rsidR="00D234AC" w:rsidRPr="00736BCC">
        <w:rPr>
          <w:rFonts w:ascii="Times New Roman" w:hAnsi="Times New Roman" w:cs="Times New Roman"/>
          <w:sz w:val="24"/>
          <w:szCs w:val="24"/>
        </w:rPr>
        <w:t>UGX.</w:t>
      </w:r>
      <w:r w:rsidR="00325D10" w:rsidRPr="00736BCC">
        <w:rPr>
          <w:rFonts w:ascii="Times New Roman" w:hAnsi="Times New Roman" w:cs="Times New Roman"/>
          <w:sz w:val="24"/>
          <w:szCs w:val="24"/>
        </w:rPr>
        <w:t xml:space="preserve">30,000,000/= which money was to be paid to </w:t>
      </w:r>
      <w:r w:rsidR="000A4A48" w:rsidRPr="00736BCC">
        <w:rPr>
          <w:rFonts w:ascii="Times New Roman" w:hAnsi="Times New Roman" w:cs="Times New Roman"/>
          <w:sz w:val="24"/>
          <w:szCs w:val="24"/>
        </w:rPr>
        <w:t>the plaintiff</w:t>
      </w:r>
      <w:r w:rsidR="00325D10" w:rsidRPr="00736BCC">
        <w:rPr>
          <w:rFonts w:ascii="Times New Roman" w:hAnsi="Times New Roman" w:cs="Times New Roman"/>
          <w:sz w:val="24"/>
          <w:szCs w:val="24"/>
        </w:rPr>
        <w:t xml:space="preserve"> on a</w:t>
      </w:r>
      <w:r w:rsidRPr="00736BCC">
        <w:rPr>
          <w:rFonts w:ascii="Times New Roman" w:hAnsi="Times New Roman" w:cs="Times New Roman"/>
          <w:sz w:val="24"/>
          <w:szCs w:val="24"/>
        </w:rPr>
        <w:t xml:space="preserve"> </w:t>
      </w:r>
      <w:r w:rsidR="00325D10" w:rsidRPr="00736BCC">
        <w:rPr>
          <w:rFonts w:ascii="Times New Roman" w:hAnsi="Times New Roman" w:cs="Times New Roman"/>
          <w:sz w:val="24"/>
          <w:szCs w:val="24"/>
        </w:rPr>
        <w:t xml:space="preserve">termly basis </w:t>
      </w:r>
      <w:r w:rsidR="000A4A48" w:rsidRPr="00736BCC">
        <w:rPr>
          <w:rFonts w:ascii="Times New Roman" w:hAnsi="Times New Roman" w:cs="Times New Roman"/>
          <w:sz w:val="24"/>
          <w:szCs w:val="24"/>
        </w:rPr>
        <w:t>at a rate</w:t>
      </w:r>
      <w:r w:rsidR="00325D10" w:rsidRPr="00736BCC">
        <w:rPr>
          <w:rFonts w:ascii="Times New Roman" w:hAnsi="Times New Roman" w:cs="Times New Roman"/>
          <w:sz w:val="24"/>
          <w:szCs w:val="24"/>
        </w:rPr>
        <w:t xml:space="preserve"> </w:t>
      </w:r>
      <w:r w:rsidR="00D234AC" w:rsidRPr="00736BCC">
        <w:rPr>
          <w:rFonts w:ascii="Times New Roman" w:hAnsi="Times New Roman" w:cs="Times New Roman"/>
          <w:sz w:val="24"/>
          <w:szCs w:val="24"/>
        </w:rPr>
        <w:t>UGX.</w:t>
      </w:r>
      <w:r w:rsidR="00325D10" w:rsidRPr="00736BCC">
        <w:rPr>
          <w:rFonts w:ascii="Times New Roman" w:hAnsi="Times New Roman" w:cs="Times New Roman"/>
          <w:sz w:val="24"/>
          <w:szCs w:val="24"/>
        </w:rPr>
        <w:t>10,000,000 per</w:t>
      </w:r>
      <w:r w:rsidRPr="00736BCC">
        <w:rPr>
          <w:rFonts w:ascii="Times New Roman" w:hAnsi="Times New Roman" w:cs="Times New Roman"/>
          <w:sz w:val="24"/>
          <w:szCs w:val="24"/>
        </w:rPr>
        <w:t xml:space="preserve"> </w:t>
      </w:r>
      <w:r w:rsidR="00325D10" w:rsidRPr="00736BCC">
        <w:rPr>
          <w:rFonts w:ascii="Times New Roman" w:hAnsi="Times New Roman" w:cs="Times New Roman"/>
          <w:sz w:val="24"/>
          <w:szCs w:val="24"/>
        </w:rPr>
        <w:t xml:space="preserve">term with effect from term </w:t>
      </w:r>
      <w:r w:rsidR="000A4A48" w:rsidRPr="00736BCC">
        <w:rPr>
          <w:rFonts w:ascii="Times New Roman" w:hAnsi="Times New Roman" w:cs="Times New Roman"/>
          <w:sz w:val="24"/>
          <w:szCs w:val="24"/>
        </w:rPr>
        <w:t>I,</w:t>
      </w:r>
      <w:r w:rsidR="00325D10" w:rsidRPr="00736BCC">
        <w:rPr>
          <w:rFonts w:ascii="Times New Roman" w:hAnsi="Times New Roman" w:cs="Times New Roman"/>
          <w:sz w:val="24"/>
          <w:szCs w:val="24"/>
        </w:rPr>
        <w:t xml:space="preserve"> 2010.</w:t>
      </w:r>
    </w:p>
    <w:p w:rsidR="000D4AE5" w:rsidRPr="00736BCC" w:rsidRDefault="000D4AE5" w:rsidP="00937B1A">
      <w:pPr>
        <w:pStyle w:val="ListParagraph"/>
        <w:spacing w:line="360" w:lineRule="auto"/>
        <w:ind w:left="2160"/>
        <w:jc w:val="both"/>
        <w:rPr>
          <w:rFonts w:ascii="Times New Roman" w:hAnsi="Times New Roman" w:cs="Times New Roman"/>
          <w:sz w:val="24"/>
          <w:szCs w:val="24"/>
        </w:rPr>
      </w:pPr>
    </w:p>
    <w:p w:rsidR="000D4AE5" w:rsidRPr="00736BCC" w:rsidRDefault="001C298A"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w:t>
      </w:r>
      <w:r w:rsidR="00325D10" w:rsidRPr="00736BCC">
        <w:rPr>
          <w:rFonts w:ascii="Times New Roman" w:hAnsi="Times New Roman" w:cs="Times New Roman"/>
          <w:sz w:val="24"/>
          <w:szCs w:val="24"/>
        </w:rPr>
        <w:t>his offer was gladly welcomed by the plaintiff</w:t>
      </w:r>
      <w:r w:rsidRPr="00736BCC">
        <w:rPr>
          <w:rFonts w:ascii="Times New Roman" w:hAnsi="Times New Roman" w:cs="Times New Roman"/>
          <w:sz w:val="24"/>
          <w:szCs w:val="24"/>
        </w:rPr>
        <w:t>.</w:t>
      </w:r>
      <w:r w:rsidR="00325D10" w:rsidRPr="00736BCC">
        <w:rPr>
          <w:rFonts w:ascii="Times New Roman" w:hAnsi="Times New Roman" w:cs="Times New Roman"/>
          <w:sz w:val="24"/>
          <w:szCs w:val="24"/>
        </w:rPr>
        <w:t xml:space="preserve"> </w:t>
      </w:r>
      <w:r w:rsidRPr="00736BCC">
        <w:rPr>
          <w:rFonts w:ascii="Times New Roman" w:hAnsi="Times New Roman" w:cs="Times New Roman"/>
          <w:sz w:val="24"/>
          <w:szCs w:val="24"/>
        </w:rPr>
        <w:t>Acc</w:t>
      </w:r>
      <w:r w:rsidR="00325D10" w:rsidRPr="00736BCC">
        <w:rPr>
          <w:rFonts w:ascii="Times New Roman" w:hAnsi="Times New Roman" w:cs="Times New Roman"/>
          <w:sz w:val="24"/>
          <w:szCs w:val="24"/>
        </w:rPr>
        <w:t>ording to one of the annextures as attached by the defendant dated 29</w:t>
      </w:r>
      <w:r w:rsidR="00325D10" w:rsidRPr="00736BCC">
        <w:rPr>
          <w:rFonts w:ascii="Times New Roman" w:hAnsi="Times New Roman" w:cs="Times New Roman"/>
          <w:sz w:val="24"/>
          <w:szCs w:val="24"/>
          <w:vertAlign w:val="superscript"/>
        </w:rPr>
        <w:t>th</w:t>
      </w:r>
      <w:r w:rsidRPr="00736BCC">
        <w:rPr>
          <w:rFonts w:ascii="Times New Roman" w:hAnsi="Times New Roman" w:cs="Times New Roman"/>
          <w:sz w:val="24"/>
          <w:szCs w:val="24"/>
        </w:rPr>
        <w:t xml:space="preserve"> November 2010, the defendant </w:t>
      </w:r>
      <w:r w:rsidR="00325D10" w:rsidRPr="00736BCC">
        <w:rPr>
          <w:rFonts w:ascii="Times New Roman" w:hAnsi="Times New Roman" w:cs="Times New Roman"/>
          <w:sz w:val="24"/>
          <w:szCs w:val="24"/>
        </w:rPr>
        <w:t>accepted the schools contributio</w:t>
      </w:r>
      <w:r w:rsidR="000D4AE5" w:rsidRPr="00736BCC">
        <w:rPr>
          <w:rFonts w:ascii="Times New Roman" w:hAnsi="Times New Roman" w:cs="Times New Roman"/>
          <w:sz w:val="24"/>
          <w:szCs w:val="24"/>
        </w:rPr>
        <w:t xml:space="preserve">n of </w:t>
      </w:r>
      <w:r w:rsidR="00D234AC" w:rsidRPr="00736BCC">
        <w:rPr>
          <w:rFonts w:ascii="Times New Roman" w:hAnsi="Times New Roman" w:cs="Times New Roman"/>
          <w:sz w:val="24"/>
          <w:szCs w:val="24"/>
        </w:rPr>
        <w:t>UGX.</w:t>
      </w:r>
      <w:r w:rsidR="000D4AE5" w:rsidRPr="00736BCC">
        <w:rPr>
          <w:rFonts w:ascii="Times New Roman" w:hAnsi="Times New Roman" w:cs="Times New Roman"/>
          <w:sz w:val="24"/>
          <w:szCs w:val="24"/>
        </w:rPr>
        <w:t>30</w:t>
      </w:r>
      <w:proofErr w:type="gramStart"/>
      <w:r w:rsidR="000D4AE5" w:rsidRPr="00736BCC">
        <w:rPr>
          <w:rFonts w:ascii="Times New Roman" w:hAnsi="Times New Roman" w:cs="Times New Roman"/>
          <w:sz w:val="24"/>
          <w:szCs w:val="24"/>
        </w:rPr>
        <w:t>,000,000</w:t>
      </w:r>
      <w:proofErr w:type="gramEnd"/>
      <w:r w:rsidR="000D4AE5" w:rsidRPr="00736BCC">
        <w:rPr>
          <w:rFonts w:ascii="Times New Roman" w:hAnsi="Times New Roman" w:cs="Times New Roman"/>
          <w:sz w:val="24"/>
          <w:szCs w:val="24"/>
        </w:rPr>
        <w:t>/=. Therefore t</w:t>
      </w:r>
      <w:r w:rsidR="005831D4" w:rsidRPr="00736BCC">
        <w:rPr>
          <w:rFonts w:ascii="Times New Roman" w:hAnsi="Times New Roman" w:cs="Times New Roman"/>
          <w:sz w:val="24"/>
          <w:szCs w:val="24"/>
        </w:rPr>
        <w:t xml:space="preserve">he sum calculated by the Quantity </w:t>
      </w:r>
      <w:r w:rsidR="00192666" w:rsidRPr="00736BCC">
        <w:rPr>
          <w:rFonts w:ascii="Times New Roman" w:hAnsi="Times New Roman" w:cs="Times New Roman"/>
          <w:sz w:val="24"/>
          <w:szCs w:val="24"/>
        </w:rPr>
        <w:t xml:space="preserve">Surveyor </w:t>
      </w:r>
      <w:r w:rsidR="005831D4" w:rsidRPr="00736BCC">
        <w:rPr>
          <w:rFonts w:ascii="Times New Roman" w:hAnsi="Times New Roman" w:cs="Times New Roman"/>
          <w:sz w:val="24"/>
          <w:szCs w:val="24"/>
        </w:rPr>
        <w:t xml:space="preserve">of </w:t>
      </w:r>
      <w:r w:rsidR="00D234AC" w:rsidRPr="00736BCC">
        <w:rPr>
          <w:rFonts w:ascii="Times New Roman" w:hAnsi="Times New Roman" w:cs="Times New Roman"/>
          <w:sz w:val="24"/>
          <w:szCs w:val="24"/>
        </w:rPr>
        <w:t>UGX.</w:t>
      </w:r>
      <w:r w:rsidR="005831D4" w:rsidRPr="00736BCC">
        <w:rPr>
          <w:rFonts w:ascii="Times New Roman" w:hAnsi="Times New Roman" w:cs="Times New Roman"/>
          <w:sz w:val="24"/>
          <w:szCs w:val="24"/>
        </w:rPr>
        <w:t>251</w:t>
      </w:r>
      <w:proofErr w:type="gramStart"/>
      <w:r w:rsidR="005831D4" w:rsidRPr="00736BCC">
        <w:rPr>
          <w:rFonts w:ascii="Times New Roman" w:hAnsi="Times New Roman" w:cs="Times New Roman"/>
          <w:sz w:val="24"/>
          <w:szCs w:val="24"/>
        </w:rPr>
        <w:t>,180,517</w:t>
      </w:r>
      <w:proofErr w:type="gramEnd"/>
      <w:r w:rsidR="005831D4" w:rsidRPr="00736BCC">
        <w:rPr>
          <w:rFonts w:ascii="Times New Roman" w:hAnsi="Times New Roman" w:cs="Times New Roman"/>
          <w:sz w:val="24"/>
          <w:szCs w:val="24"/>
        </w:rPr>
        <w:t xml:space="preserve"> /= cannot be paid by the plaintiff since the </w:t>
      </w:r>
      <w:r w:rsidR="000D4AE5" w:rsidRPr="00736BCC">
        <w:rPr>
          <w:rFonts w:ascii="Times New Roman" w:hAnsi="Times New Roman" w:cs="Times New Roman"/>
          <w:sz w:val="24"/>
          <w:szCs w:val="24"/>
        </w:rPr>
        <w:t>investigations are still underway to establish the cause of fire.</w:t>
      </w:r>
    </w:p>
    <w:p w:rsidR="000D4AE5" w:rsidRPr="00736BCC" w:rsidRDefault="000D4AE5" w:rsidP="00937B1A">
      <w:pPr>
        <w:pStyle w:val="ListParagraph"/>
        <w:spacing w:line="360" w:lineRule="auto"/>
        <w:ind w:left="2160"/>
        <w:jc w:val="both"/>
        <w:rPr>
          <w:rFonts w:ascii="Times New Roman" w:hAnsi="Times New Roman" w:cs="Times New Roman"/>
          <w:sz w:val="24"/>
          <w:szCs w:val="24"/>
        </w:rPr>
      </w:pPr>
    </w:p>
    <w:p w:rsidR="00325D10" w:rsidRPr="00736BCC" w:rsidRDefault="005831D4"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lastRenderedPageBreak/>
        <w:t xml:space="preserve">The plaintiff also waived his right when he first accepted the defendant’s contribution of </w:t>
      </w:r>
      <w:r w:rsidR="00D234AC" w:rsidRPr="00736BCC">
        <w:rPr>
          <w:rFonts w:ascii="Times New Roman" w:hAnsi="Times New Roman" w:cs="Times New Roman"/>
          <w:sz w:val="24"/>
          <w:szCs w:val="24"/>
        </w:rPr>
        <w:t>UGX.</w:t>
      </w:r>
      <w:r w:rsidRPr="00736BCC">
        <w:rPr>
          <w:rFonts w:ascii="Times New Roman" w:hAnsi="Times New Roman" w:cs="Times New Roman"/>
          <w:sz w:val="24"/>
          <w:szCs w:val="24"/>
        </w:rPr>
        <w:t>30</w:t>
      </w:r>
      <w:proofErr w:type="gramStart"/>
      <w:r w:rsidRPr="00736BCC">
        <w:rPr>
          <w:rFonts w:ascii="Times New Roman" w:hAnsi="Times New Roman" w:cs="Times New Roman"/>
          <w:sz w:val="24"/>
          <w:szCs w:val="24"/>
        </w:rPr>
        <w:t>,000,000</w:t>
      </w:r>
      <w:proofErr w:type="gramEnd"/>
      <w:r w:rsidRPr="00736BCC">
        <w:rPr>
          <w:rFonts w:ascii="Times New Roman" w:hAnsi="Times New Roman" w:cs="Times New Roman"/>
          <w:sz w:val="24"/>
          <w:szCs w:val="24"/>
        </w:rPr>
        <w:t>/=</w:t>
      </w:r>
      <w:r w:rsidR="001C298A" w:rsidRPr="00736BCC">
        <w:rPr>
          <w:rFonts w:ascii="Times New Roman" w:hAnsi="Times New Roman" w:cs="Times New Roman"/>
          <w:sz w:val="24"/>
          <w:szCs w:val="24"/>
        </w:rPr>
        <w:t>.</w:t>
      </w:r>
      <w:r w:rsidRPr="00736BCC">
        <w:rPr>
          <w:rFonts w:ascii="Times New Roman" w:hAnsi="Times New Roman" w:cs="Times New Roman"/>
          <w:sz w:val="24"/>
          <w:szCs w:val="24"/>
        </w:rPr>
        <w:t xml:space="preserve"> </w:t>
      </w:r>
      <w:r w:rsidR="001C298A" w:rsidRPr="00736BCC">
        <w:rPr>
          <w:rFonts w:ascii="Times New Roman" w:hAnsi="Times New Roman" w:cs="Times New Roman"/>
          <w:sz w:val="24"/>
          <w:szCs w:val="24"/>
        </w:rPr>
        <w:t>Th</w:t>
      </w:r>
      <w:r w:rsidRPr="00736BCC">
        <w:rPr>
          <w:rFonts w:ascii="Times New Roman" w:hAnsi="Times New Roman" w:cs="Times New Roman"/>
          <w:sz w:val="24"/>
          <w:szCs w:val="24"/>
        </w:rPr>
        <w:t>erefore he cannot turn around and claim for another sum of money</w:t>
      </w:r>
      <w:r w:rsidR="000D4AE5" w:rsidRPr="00736BCC">
        <w:rPr>
          <w:rFonts w:ascii="Times New Roman" w:hAnsi="Times New Roman" w:cs="Times New Roman"/>
          <w:sz w:val="24"/>
          <w:szCs w:val="24"/>
        </w:rPr>
        <w:t xml:space="preserve"> which was not agreed upon by the parties</w:t>
      </w:r>
      <w:r w:rsidRPr="00736BCC">
        <w:rPr>
          <w:rFonts w:ascii="Times New Roman" w:hAnsi="Times New Roman" w:cs="Times New Roman"/>
          <w:sz w:val="24"/>
          <w:szCs w:val="24"/>
        </w:rPr>
        <w:t>.</w:t>
      </w:r>
    </w:p>
    <w:p w:rsidR="000D4AE5" w:rsidRPr="00736BCC" w:rsidRDefault="000D4AE5" w:rsidP="00937B1A">
      <w:pPr>
        <w:pStyle w:val="ListParagraph"/>
        <w:spacing w:line="360" w:lineRule="auto"/>
        <w:ind w:left="2160"/>
        <w:jc w:val="both"/>
        <w:rPr>
          <w:rFonts w:ascii="Times New Roman" w:hAnsi="Times New Roman" w:cs="Times New Roman"/>
          <w:sz w:val="24"/>
          <w:szCs w:val="24"/>
        </w:rPr>
      </w:pPr>
    </w:p>
    <w:p w:rsidR="000D4AE5" w:rsidRPr="00736BCC" w:rsidRDefault="000D4AE5" w:rsidP="00937B1A">
      <w:pPr>
        <w:spacing w:line="360" w:lineRule="auto"/>
        <w:jc w:val="both"/>
        <w:rPr>
          <w:rFonts w:ascii="Times New Roman" w:hAnsi="Times New Roman" w:cs="Times New Roman"/>
          <w:b/>
          <w:sz w:val="24"/>
          <w:szCs w:val="24"/>
        </w:rPr>
      </w:pPr>
      <w:r w:rsidRPr="00736BCC">
        <w:rPr>
          <w:rFonts w:ascii="Times New Roman" w:hAnsi="Times New Roman" w:cs="Times New Roman"/>
          <w:b/>
          <w:sz w:val="24"/>
          <w:szCs w:val="24"/>
        </w:rPr>
        <w:t>ISSUE 3</w:t>
      </w:r>
      <w:r w:rsidR="00D234AC" w:rsidRPr="00736BCC">
        <w:rPr>
          <w:rFonts w:ascii="Times New Roman" w:hAnsi="Times New Roman" w:cs="Times New Roman"/>
          <w:b/>
          <w:sz w:val="24"/>
          <w:szCs w:val="24"/>
        </w:rPr>
        <w:t>:</w:t>
      </w:r>
      <w:r w:rsidR="001C298A" w:rsidRPr="00736BCC">
        <w:rPr>
          <w:rFonts w:ascii="Times New Roman" w:hAnsi="Times New Roman" w:cs="Times New Roman"/>
          <w:b/>
          <w:sz w:val="24"/>
          <w:szCs w:val="24"/>
        </w:rPr>
        <w:tab/>
      </w:r>
      <w:r w:rsidRPr="00736BCC">
        <w:rPr>
          <w:rFonts w:ascii="Times New Roman" w:hAnsi="Times New Roman" w:cs="Times New Roman"/>
          <w:b/>
          <w:sz w:val="24"/>
          <w:szCs w:val="24"/>
        </w:rPr>
        <w:t>REMEDIES</w:t>
      </w:r>
      <w:r w:rsidR="00192666" w:rsidRPr="00736BCC">
        <w:rPr>
          <w:rFonts w:ascii="Times New Roman" w:hAnsi="Times New Roman" w:cs="Times New Roman"/>
          <w:b/>
          <w:sz w:val="24"/>
          <w:szCs w:val="24"/>
        </w:rPr>
        <w:t>:</w:t>
      </w:r>
    </w:p>
    <w:p w:rsidR="001C298A" w:rsidRPr="00736BCC" w:rsidRDefault="000D4AE5"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 xml:space="preserve">Because this court has found that the investigations have not established </w:t>
      </w:r>
      <w:r w:rsidR="00D70BF5" w:rsidRPr="00736BCC">
        <w:rPr>
          <w:rFonts w:ascii="Times New Roman" w:hAnsi="Times New Roman" w:cs="Times New Roman"/>
          <w:sz w:val="24"/>
          <w:szCs w:val="24"/>
        </w:rPr>
        <w:t xml:space="preserve">that the defendant was blame worthy for the fire that gutted the building, the plaintiff cannot be granted any remedies as prayed by counsel for the plaintiff. </w:t>
      </w:r>
    </w:p>
    <w:p w:rsidR="001C298A" w:rsidRPr="00736BCC" w:rsidRDefault="001C298A" w:rsidP="00937B1A">
      <w:pPr>
        <w:spacing w:line="360" w:lineRule="auto"/>
        <w:jc w:val="both"/>
        <w:rPr>
          <w:rFonts w:ascii="Times New Roman" w:hAnsi="Times New Roman" w:cs="Times New Roman"/>
          <w:sz w:val="24"/>
          <w:szCs w:val="24"/>
        </w:rPr>
      </w:pPr>
    </w:p>
    <w:p w:rsidR="000D4AE5" w:rsidRPr="00736BCC" w:rsidRDefault="001C298A"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This suit is consequently dismissed with costs</w:t>
      </w:r>
      <w:r w:rsidR="00D70BF5" w:rsidRPr="00736BCC">
        <w:rPr>
          <w:rFonts w:ascii="Times New Roman" w:hAnsi="Times New Roman" w:cs="Times New Roman"/>
          <w:sz w:val="24"/>
          <w:szCs w:val="24"/>
        </w:rPr>
        <w:t>.</w:t>
      </w:r>
    </w:p>
    <w:p w:rsidR="001C298A" w:rsidRPr="00736BCC" w:rsidRDefault="001C298A" w:rsidP="00937B1A">
      <w:pPr>
        <w:spacing w:line="360" w:lineRule="auto"/>
        <w:jc w:val="both"/>
        <w:rPr>
          <w:rFonts w:ascii="Times New Roman" w:hAnsi="Times New Roman" w:cs="Times New Roman"/>
          <w:sz w:val="24"/>
          <w:szCs w:val="24"/>
        </w:rPr>
      </w:pPr>
      <w:r w:rsidRPr="00736BCC">
        <w:rPr>
          <w:rFonts w:ascii="Times New Roman" w:hAnsi="Times New Roman" w:cs="Times New Roman"/>
          <w:sz w:val="24"/>
          <w:szCs w:val="24"/>
        </w:rPr>
        <w:t>I so order.</w:t>
      </w:r>
    </w:p>
    <w:p w:rsidR="005859F6" w:rsidRPr="00736BCC" w:rsidRDefault="005859F6" w:rsidP="00937B1A">
      <w:pPr>
        <w:spacing w:line="360" w:lineRule="auto"/>
        <w:jc w:val="both"/>
        <w:rPr>
          <w:rFonts w:ascii="Times New Roman" w:hAnsi="Times New Roman" w:cs="Times New Roman"/>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D70BF5" w:rsidRPr="00736BCC" w:rsidRDefault="00937B1A"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Stephen Musota</w:t>
      </w:r>
    </w:p>
    <w:p w:rsidR="00D70BF5" w:rsidRPr="00736BCC" w:rsidRDefault="00D70BF5"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J</w:t>
      </w:r>
      <w:r w:rsidR="00937B1A"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U</w:t>
      </w:r>
      <w:r w:rsidR="00937B1A"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D</w:t>
      </w:r>
      <w:r w:rsidR="00937B1A"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G</w:t>
      </w:r>
      <w:r w:rsidR="00937B1A" w:rsidRPr="00736BCC">
        <w:rPr>
          <w:rFonts w:ascii="Times New Roman" w:hAnsi="Times New Roman" w:cs="Times New Roman"/>
          <w:b/>
          <w:sz w:val="24"/>
          <w:szCs w:val="24"/>
        </w:rPr>
        <w:t xml:space="preserve"> </w:t>
      </w:r>
      <w:r w:rsidRPr="00736BCC">
        <w:rPr>
          <w:rFonts w:ascii="Times New Roman" w:hAnsi="Times New Roman" w:cs="Times New Roman"/>
          <w:b/>
          <w:sz w:val="24"/>
          <w:szCs w:val="24"/>
        </w:rPr>
        <w:t>E</w:t>
      </w:r>
    </w:p>
    <w:p w:rsidR="00192666" w:rsidRPr="00736BCC" w:rsidRDefault="00192666"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14</w:t>
      </w:r>
      <w:r w:rsidR="00937B1A" w:rsidRPr="00736BCC">
        <w:rPr>
          <w:rFonts w:ascii="Times New Roman" w:hAnsi="Times New Roman" w:cs="Times New Roman"/>
          <w:b/>
          <w:sz w:val="24"/>
          <w:szCs w:val="24"/>
        </w:rPr>
        <w:t>.</w:t>
      </w:r>
      <w:r w:rsidRPr="00736BCC">
        <w:rPr>
          <w:rFonts w:ascii="Times New Roman" w:hAnsi="Times New Roman" w:cs="Times New Roman"/>
          <w:b/>
          <w:sz w:val="24"/>
          <w:szCs w:val="24"/>
        </w:rPr>
        <w:t>11</w:t>
      </w:r>
      <w:r w:rsidR="00937B1A" w:rsidRPr="00736BCC">
        <w:rPr>
          <w:rFonts w:ascii="Times New Roman" w:hAnsi="Times New Roman" w:cs="Times New Roman"/>
          <w:b/>
          <w:sz w:val="24"/>
          <w:szCs w:val="24"/>
        </w:rPr>
        <w:t>.</w:t>
      </w:r>
      <w:r w:rsidRPr="00736BCC">
        <w:rPr>
          <w:rFonts w:ascii="Times New Roman" w:hAnsi="Times New Roman" w:cs="Times New Roman"/>
          <w:b/>
          <w:sz w:val="24"/>
          <w:szCs w:val="24"/>
        </w:rPr>
        <w:t>2017</w:t>
      </w:r>
    </w:p>
    <w:p w:rsidR="00192666" w:rsidRPr="00736BCC" w:rsidRDefault="00192666"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937B1A" w:rsidRPr="00736BCC" w:rsidRDefault="00937B1A" w:rsidP="00937B1A">
      <w:pPr>
        <w:pStyle w:val="ListParagraph"/>
        <w:spacing w:line="360" w:lineRule="auto"/>
        <w:ind w:left="0"/>
        <w:jc w:val="both"/>
        <w:rPr>
          <w:rFonts w:ascii="Times New Roman" w:hAnsi="Times New Roman" w:cs="Times New Roman"/>
          <w:b/>
          <w:sz w:val="24"/>
          <w:szCs w:val="24"/>
        </w:rPr>
      </w:pPr>
    </w:p>
    <w:p w:rsidR="00192666" w:rsidRPr="00736BCC" w:rsidRDefault="00192666"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14</w:t>
      </w:r>
      <w:r w:rsidR="00937B1A" w:rsidRPr="00736BCC">
        <w:rPr>
          <w:rFonts w:ascii="Times New Roman" w:hAnsi="Times New Roman" w:cs="Times New Roman"/>
          <w:b/>
          <w:sz w:val="24"/>
          <w:szCs w:val="24"/>
        </w:rPr>
        <w:t>.</w:t>
      </w:r>
      <w:r w:rsidRPr="00736BCC">
        <w:rPr>
          <w:rFonts w:ascii="Times New Roman" w:hAnsi="Times New Roman" w:cs="Times New Roman"/>
          <w:b/>
          <w:sz w:val="24"/>
          <w:szCs w:val="24"/>
        </w:rPr>
        <w:t>11</w:t>
      </w:r>
      <w:r w:rsidR="00937B1A" w:rsidRPr="00736BCC">
        <w:rPr>
          <w:rFonts w:ascii="Times New Roman" w:hAnsi="Times New Roman" w:cs="Times New Roman"/>
          <w:b/>
          <w:sz w:val="24"/>
          <w:szCs w:val="24"/>
        </w:rPr>
        <w:t>.</w:t>
      </w:r>
      <w:r w:rsidRPr="00736BCC">
        <w:rPr>
          <w:rFonts w:ascii="Times New Roman" w:hAnsi="Times New Roman" w:cs="Times New Roman"/>
          <w:b/>
          <w:sz w:val="24"/>
          <w:szCs w:val="24"/>
        </w:rPr>
        <w:t>2017:-</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r w:rsidRPr="00736BCC">
        <w:rPr>
          <w:rFonts w:ascii="Times New Roman" w:hAnsi="Times New Roman" w:cs="Times New Roman"/>
          <w:sz w:val="24"/>
          <w:szCs w:val="24"/>
        </w:rPr>
        <w:t xml:space="preserve">Mr. </w:t>
      </w:r>
      <w:proofErr w:type="gramStart"/>
      <w:r w:rsidRPr="00736BCC">
        <w:rPr>
          <w:rFonts w:ascii="Times New Roman" w:hAnsi="Times New Roman" w:cs="Times New Roman"/>
          <w:sz w:val="24"/>
          <w:szCs w:val="24"/>
        </w:rPr>
        <w:t>Wakabala  Herbert</w:t>
      </w:r>
      <w:proofErr w:type="gramEnd"/>
      <w:r w:rsidRPr="00736BCC">
        <w:rPr>
          <w:rFonts w:ascii="Times New Roman" w:hAnsi="Times New Roman" w:cs="Times New Roman"/>
          <w:sz w:val="24"/>
          <w:szCs w:val="24"/>
        </w:rPr>
        <w:t xml:space="preserve"> for plaintiff.</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proofErr w:type="gramStart"/>
      <w:r w:rsidRPr="00736BCC">
        <w:rPr>
          <w:rFonts w:ascii="Times New Roman" w:hAnsi="Times New Roman" w:cs="Times New Roman"/>
          <w:sz w:val="24"/>
          <w:szCs w:val="24"/>
        </w:rPr>
        <w:t>Plaintiff present.</w:t>
      </w:r>
      <w:proofErr w:type="gramEnd"/>
    </w:p>
    <w:p w:rsidR="00192666" w:rsidRPr="00736BCC" w:rsidRDefault="00192666" w:rsidP="00937B1A">
      <w:pPr>
        <w:pStyle w:val="ListParagraph"/>
        <w:spacing w:line="360" w:lineRule="auto"/>
        <w:ind w:left="0"/>
        <w:jc w:val="both"/>
        <w:rPr>
          <w:rFonts w:ascii="Times New Roman" w:hAnsi="Times New Roman" w:cs="Times New Roman"/>
          <w:sz w:val="24"/>
          <w:szCs w:val="24"/>
        </w:rPr>
      </w:pPr>
      <w:proofErr w:type="gramStart"/>
      <w:r w:rsidRPr="00736BCC">
        <w:rPr>
          <w:rFonts w:ascii="Times New Roman" w:hAnsi="Times New Roman" w:cs="Times New Roman"/>
          <w:sz w:val="24"/>
          <w:szCs w:val="24"/>
        </w:rPr>
        <w:t>Defendant absent.</w:t>
      </w:r>
      <w:proofErr w:type="gramEnd"/>
    </w:p>
    <w:p w:rsidR="00192666" w:rsidRPr="00736BCC" w:rsidRDefault="00192666" w:rsidP="00937B1A">
      <w:pPr>
        <w:pStyle w:val="ListParagraph"/>
        <w:spacing w:line="360" w:lineRule="auto"/>
        <w:ind w:left="0"/>
        <w:jc w:val="both"/>
        <w:rPr>
          <w:rFonts w:ascii="Times New Roman" w:hAnsi="Times New Roman" w:cs="Times New Roman"/>
          <w:sz w:val="24"/>
          <w:szCs w:val="24"/>
        </w:rPr>
      </w:pPr>
      <w:r w:rsidRPr="00736BCC">
        <w:rPr>
          <w:rFonts w:ascii="Times New Roman" w:hAnsi="Times New Roman" w:cs="Times New Roman"/>
          <w:sz w:val="24"/>
          <w:szCs w:val="24"/>
        </w:rPr>
        <w:lastRenderedPageBreak/>
        <w:t xml:space="preserve">Ms. </w:t>
      </w:r>
      <w:proofErr w:type="spellStart"/>
      <w:r w:rsidRPr="00736BCC">
        <w:rPr>
          <w:rFonts w:ascii="Times New Roman" w:hAnsi="Times New Roman" w:cs="Times New Roman"/>
          <w:sz w:val="24"/>
          <w:szCs w:val="24"/>
        </w:rPr>
        <w:t>Ejang</w:t>
      </w:r>
      <w:proofErr w:type="spellEnd"/>
      <w:r w:rsidRPr="00736BCC">
        <w:rPr>
          <w:rFonts w:ascii="Times New Roman" w:hAnsi="Times New Roman" w:cs="Times New Roman"/>
          <w:sz w:val="24"/>
          <w:szCs w:val="24"/>
        </w:rPr>
        <w:t xml:space="preserve"> </w:t>
      </w:r>
      <w:proofErr w:type="spellStart"/>
      <w:r w:rsidRPr="00736BCC">
        <w:rPr>
          <w:rFonts w:ascii="Times New Roman" w:hAnsi="Times New Roman" w:cs="Times New Roman"/>
          <w:sz w:val="24"/>
          <w:szCs w:val="24"/>
        </w:rPr>
        <w:t>D</w:t>
      </w:r>
      <w:r w:rsidR="00937B1A" w:rsidRPr="00736BCC">
        <w:rPr>
          <w:rFonts w:ascii="Times New Roman" w:hAnsi="Times New Roman" w:cs="Times New Roman"/>
          <w:sz w:val="24"/>
          <w:szCs w:val="24"/>
        </w:rPr>
        <w:t>ocus</w:t>
      </w:r>
      <w:proofErr w:type="spellEnd"/>
      <w:r w:rsidRPr="00736BCC">
        <w:rPr>
          <w:rFonts w:ascii="Times New Roman" w:hAnsi="Times New Roman" w:cs="Times New Roman"/>
          <w:sz w:val="24"/>
          <w:szCs w:val="24"/>
        </w:rPr>
        <w:t xml:space="preserve"> Clerk.</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p>
    <w:p w:rsidR="00192666" w:rsidRPr="00736BCC" w:rsidRDefault="00192666"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Mr. Wakabala:-</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r w:rsidRPr="00736BCC">
        <w:rPr>
          <w:rFonts w:ascii="Times New Roman" w:hAnsi="Times New Roman" w:cs="Times New Roman"/>
          <w:sz w:val="24"/>
          <w:szCs w:val="24"/>
        </w:rPr>
        <w:t>This matter is for judgment and we are ready to receive the same.</w:t>
      </w:r>
    </w:p>
    <w:p w:rsidR="00192666" w:rsidRPr="00736BCC" w:rsidRDefault="00192666" w:rsidP="00937B1A">
      <w:pPr>
        <w:pStyle w:val="ListParagraph"/>
        <w:spacing w:line="360" w:lineRule="auto"/>
        <w:ind w:left="0"/>
        <w:jc w:val="both"/>
        <w:rPr>
          <w:rFonts w:ascii="Times New Roman" w:hAnsi="Times New Roman" w:cs="Times New Roman"/>
          <w:b/>
          <w:sz w:val="24"/>
          <w:szCs w:val="24"/>
        </w:rPr>
      </w:pPr>
    </w:p>
    <w:p w:rsidR="00192666" w:rsidRPr="00736BCC" w:rsidRDefault="00192666" w:rsidP="00937B1A">
      <w:pPr>
        <w:pStyle w:val="ListParagraph"/>
        <w:spacing w:line="360" w:lineRule="auto"/>
        <w:ind w:left="0"/>
        <w:jc w:val="both"/>
        <w:rPr>
          <w:rFonts w:ascii="Times New Roman" w:hAnsi="Times New Roman" w:cs="Times New Roman"/>
          <w:b/>
          <w:sz w:val="24"/>
          <w:szCs w:val="24"/>
        </w:rPr>
      </w:pPr>
      <w:r w:rsidRPr="00736BCC">
        <w:rPr>
          <w:rFonts w:ascii="Times New Roman" w:hAnsi="Times New Roman" w:cs="Times New Roman"/>
          <w:b/>
          <w:sz w:val="24"/>
          <w:szCs w:val="24"/>
        </w:rPr>
        <w:t>Court:-</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r w:rsidRPr="00736BCC">
        <w:rPr>
          <w:rFonts w:ascii="Times New Roman" w:hAnsi="Times New Roman" w:cs="Times New Roman"/>
          <w:sz w:val="24"/>
          <w:szCs w:val="24"/>
        </w:rPr>
        <w:t>Judgment read and delivered in open court.  Right of Appeal explained.</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p>
    <w:p w:rsidR="00192666" w:rsidRPr="00736BCC" w:rsidRDefault="00192666" w:rsidP="00937B1A">
      <w:pPr>
        <w:pStyle w:val="NoSpacing"/>
        <w:spacing w:line="360" w:lineRule="auto"/>
        <w:rPr>
          <w:rFonts w:ascii="Times New Roman" w:hAnsi="Times New Roman" w:cs="Times New Roman"/>
          <w:b/>
          <w:sz w:val="24"/>
          <w:szCs w:val="24"/>
        </w:rPr>
      </w:pPr>
      <w:r w:rsidRPr="00736BCC">
        <w:rPr>
          <w:rFonts w:ascii="Times New Roman" w:hAnsi="Times New Roman" w:cs="Times New Roman"/>
          <w:b/>
          <w:sz w:val="24"/>
          <w:szCs w:val="24"/>
        </w:rPr>
        <w:t>…………………………….</w:t>
      </w:r>
    </w:p>
    <w:p w:rsidR="00192666" w:rsidRPr="00736BCC" w:rsidRDefault="00937B1A" w:rsidP="00937B1A">
      <w:pPr>
        <w:pStyle w:val="NoSpacing"/>
        <w:spacing w:line="360" w:lineRule="auto"/>
        <w:rPr>
          <w:rFonts w:ascii="Times New Roman" w:hAnsi="Times New Roman" w:cs="Times New Roman"/>
          <w:b/>
          <w:sz w:val="24"/>
          <w:szCs w:val="24"/>
        </w:rPr>
      </w:pPr>
      <w:r w:rsidRPr="00736BCC">
        <w:rPr>
          <w:rFonts w:ascii="Times New Roman" w:hAnsi="Times New Roman" w:cs="Times New Roman"/>
          <w:b/>
          <w:sz w:val="24"/>
          <w:szCs w:val="24"/>
        </w:rPr>
        <w:t xml:space="preserve">Sarah </w:t>
      </w:r>
      <w:proofErr w:type="spellStart"/>
      <w:r w:rsidRPr="00736BCC">
        <w:rPr>
          <w:rFonts w:ascii="Times New Roman" w:hAnsi="Times New Roman" w:cs="Times New Roman"/>
          <w:b/>
          <w:sz w:val="24"/>
          <w:szCs w:val="24"/>
        </w:rPr>
        <w:t>Langa</w:t>
      </w:r>
      <w:proofErr w:type="spellEnd"/>
      <w:r w:rsidRPr="00736BCC">
        <w:rPr>
          <w:rFonts w:ascii="Times New Roman" w:hAnsi="Times New Roman" w:cs="Times New Roman"/>
          <w:b/>
          <w:sz w:val="24"/>
          <w:szCs w:val="24"/>
        </w:rPr>
        <w:t xml:space="preserve"> </w:t>
      </w:r>
      <w:proofErr w:type="spellStart"/>
      <w:r w:rsidRPr="00736BCC">
        <w:rPr>
          <w:rFonts w:ascii="Times New Roman" w:hAnsi="Times New Roman" w:cs="Times New Roman"/>
          <w:b/>
          <w:sz w:val="24"/>
          <w:szCs w:val="24"/>
        </w:rPr>
        <w:t>Siu</w:t>
      </w:r>
      <w:proofErr w:type="spellEnd"/>
    </w:p>
    <w:p w:rsidR="00192666" w:rsidRPr="00736BCC" w:rsidRDefault="00192666" w:rsidP="00937B1A">
      <w:pPr>
        <w:spacing w:line="360" w:lineRule="auto"/>
        <w:jc w:val="both"/>
        <w:rPr>
          <w:rFonts w:ascii="Times New Roman" w:hAnsi="Times New Roman" w:cs="Times New Roman"/>
          <w:b/>
          <w:sz w:val="24"/>
          <w:szCs w:val="24"/>
        </w:rPr>
      </w:pPr>
      <w:r w:rsidRPr="00736BCC">
        <w:rPr>
          <w:rFonts w:ascii="Times New Roman" w:hAnsi="Times New Roman" w:cs="Times New Roman"/>
          <w:b/>
          <w:sz w:val="24"/>
          <w:szCs w:val="24"/>
        </w:rPr>
        <w:t>DEPUTY REGISTRAR</w:t>
      </w:r>
    </w:p>
    <w:p w:rsidR="00192666" w:rsidRPr="00736BCC" w:rsidRDefault="00192666" w:rsidP="00937B1A">
      <w:pPr>
        <w:pStyle w:val="NoSpacing"/>
        <w:spacing w:line="360" w:lineRule="auto"/>
        <w:rPr>
          <w:rFonts w:ascii="Times New Roman" w:hAnsi="Times New Roman" w:cs="Times New Roman"/>
          <w:sz w:val="24"/>
          <w:szCs w:val="24"/>
        </w:rPr>
      </w:pPr>
      <w:r w:rsidRPr="00736BCC">
        <w:rPr>
          <w:rFonts w:ascii="Times New Roman" w:hAnsi="Times New Roman" w:cs="Times New Roman"/>
          <w:b/>
          <w:sz w:val="24"/>
          <w:szCs w:val="24"/>
        </w:rPr>
        <w:t>14</w:t>
      </w:r>
      <w:r w:rsidR="00937B1A" w:rsidRPr="00736BCC">
        <w:rPr>
          <w:rFonts w:ascii="Times New Roman" w:hAnsi="Times New Roman" w:cs="Times New Roman"/>
          <w:b/>
          <w:sz w:val="24"/>
          <w:szCs w:val="24"/>
        </w:rPr>
        <w:t>.</w:t>
      </w:r>
      <w:r w:rsidRPr="00736BCC">
        <w:rPr>
          <w:rFonts w:ascii="Times New Roman" w:hAnsi="Times New Roman" w:cs="Times New Roman"/>
          <w:b/>
          <w:sz w:val="24"/>
          <w:szCs w:val="24"/>
        </w:rPr>
        <w:t>11</w:t>
      </w:r>
      <w:r w:rsidR="00937B1A" w:rsidRPr="00736BCC">
        <w:rPr>
          <w:rFonts w:ascii="Times New Roman" w:hAnsi="Times New Roman" w:cs="Times New Roman"/>
          <w:b/>
          <w:sz w:val="24"/>
          <w:szCs w:val="24"/>
        </w:rPr>
        <w:t>.</w:t>
      </w:r>
      <w:r w:rsidRPr="00736BCC">
        <w:rPr>
          <w:rFonts w:ascii="Times New Roman" w:hAnsi="Times New Roman" w:cs="Times New Roman"/>
          <w:b/>
          <w:sz w:val="24"/>
          <w:szCs w:val="24"/>
        </w:rPr>
        <w:t>2017</w:t>
      </w:r>
    </w:p>
    <w:p w:rsidR="00192666" w:rsidRPr="00736BCC" w:rsidRDefault="00192666" w:rsidP="00937B1A">
      <w:pPr>
        <w:pStyle w:val="ListParagraph"/>
        <w:spacing w:line="360" w:lineRule="auto"/>
        <w:ind w:left="0"/>
        <w:jc w:val="both"/>
        <w:rPr>
          <w:rFonts w:ascii="Times New Roman" w:hAnsi="Times New Roman" w:cs="Times New Roman"/>
          <w:sz w:val="24"/>
          <w:szCs w:val="24"/>
        </w:rPr>
      </w:pPr>
    </w:p>
    <w:p w:rsidR="000D4AE5" w:rsidRPr="00736BCC" w:rsidRDefault="000D4AE5" w:rsidP="00937B1A">
      <w:pPr>
        <w:pStyle w:val="ListParagraph"/>
        <w:spacing w:line="360" w:lineRule="auto"/>
        <w:ind w:left="2160"/>
        <w:jc w:val="both"/>
        <w:rPr>
          <w:rFonts w:ascii="Times New Roman" w:hAnsi="Times New Roman" w:cs="Times New Roman"/>
          <w:sz w:val="24"/>
          <w:szCs w:val="24"/>
        </w:rPr>
      </w:pPr>
    </w:p>
    <w:p w:rsidR="00CD7C38" w:rsidRPr="00736BCC" w:rsidRDefault="00CD7C38" w:rsidP="00937B1A">
      <w:pPr>
        <w:pStyle w:val="ListParagraph"/>
        <w:spacing w:line="360" w:lineRule="auto"/>
        <w:ind w:left="2160"/>
        <w:jc w:val="both"/>
        <w:rPr>
          <w:rFonts w:ascii="Times New Roman" w:hAnsi="Times New Roman" w:cs="Times New Roman"/>
          <w:sz w:val="24"/>
          <w:szCs w:val="24"/>
        </w:rPr>
      </w:pPr>
    </w:p>
    <w:p w:rsidR="00093712" w:rsidRPr="00736BCC" w:rsidRDefault="00093712" w:rsidP="00937B1A">
      <w:pPr>
        <w:spacing w:line="360" w:lineRule="auto"/>
        <w:jc w:val="both"/>
        <w:rPr>
          <w:rFonts w:ascii="Times New Roman" w:hAnsi="Times New Roman" w:cs="Times New Roman"/>
          <w:sz w:val="24"/>
          <w:szCs w:val="24"/>
        </w:rPr>
      </w:pPr>
    </w:p>
    <w:p w:rsidR="00345B1E" w:rsidRPr="00736BCC" w:rsidRDefault="00345B1E" w:rsidP="00937B1A">
      <w:pPr>
        <w:spacing w:line="360" w:lineRule="auto"/>
        <w:jc w:val="both"/>
        <w:rPr>
          <w:rFonts w:ascii="Times New Roman" w:hAnsi="Times New Roman" w:cs="Times New Roman"/>
          <w:sz w:val="24"/>
          <w:szCs w:val="24"/>
        </w:rPr>
      </w:pPr>
    </w:p>
    <w:sectPr w:rsidR="00345B1E" w:rsidRPr="00736BCC" w:rsidSect="00E60B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28" w:rsidRDefault="00E10228" w:rsidP="006552CC">
      <w:pPr>
        <w:spacing w:after="0" w:line="240" w:lineRule="auto"/>
      </w:pPr>
      <w:r>
        <w:separator/>
      </w:r>
    </w:p>
  </w:endnote>
  <w:endnote w:type="continuationSeparator" w:id="0">
    <w:p w:rsidR="00E10228" w:rsidRDefault="00E10228" w:rsidP="0065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A" w:rsidRDefault="00937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40516"/>
      <w:docPartObj>
        <w:docPartGallery w:val="Page Numbers (Bottom of Page)"/>
        <w:docPartUnique/>
      </w:docPartObj>
    </w:sdtPr>
    <w:sdtEndPr/>
    <w:sdtContent>
      <w:p w:rsidR="00CD7C38" w:rsidRDefault="00E10228">
        <w:pPr>
          <w:pStyle w:val="Footer"/>
          <w:jc w:val="center"/>
        </w:pPr>
        <w:r>
          <w:fldChar w:fldCharType="begin"/>
        </w:r>
        <w:r>
          <w:instrText xml:space="preserve"> PAGE   \* MERGEFORMAT </w:instrText>
        </w:r>
        <w:r>
          <w:fldChar w:fldCharType="separate"/>
        </w:r>
        <w:r w:rsidR="00736BCC">
          <w:rPr>
            <w:noProof/>
          </w:rPr>
          <w:t>1</w:t>
        </w:r>
        <w:r>
          <w:rPr>
            <w:noProof/>
          </w:rPr>
          <w:fldChar w:fldCharType="end"/>
        </w:r>
      </w:p>
    </w:sdtContent>
  </w:sdt>
  <w:p w:rsidR="00CD7C38" w:rsidRDefault="00CD7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A" w:rsidRDefault="0093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28" w:rsidRDefault="00E10228" w:rsidP="006552CC">
      <w:pPr>
        <w:spacing w:after="0" w:line="240" w:lineRule="auto"/>
      </w:pPr>
      <w:r>
        <w:separator/>
      </w:r>
    </w:p>
  </w:footnote>
  <w:footnote w:type="continuationSeparator" w:id="0">
    <w:p w:rsidR="00E10228" w:rsidRDefault="00E10228" w:rsidP="0065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A" w:rsidRDefault="00E1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6376" o:spid="_x0000_s2053"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A" w:rsidRDefault="00E1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6377" o:spid="_x0000_s2054"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1A" w:rsidRDefault="00E1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6375" o:spid="_x0000_s2052"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20C"/>
    <w:multiLevelType w:val="hybridMultilevel"/>
    <w:tmpl w:val="792066A8"/>
    <w:lvl w:ilvl="0" w:tplc="1F3ECE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626F9"/>
    <w:multiLevelType w:val="hybridMultilevel"/>
    <w:tmpl w:val="AA0C2788"/>
    <w:lvl w:ilvl="0" w:tplc="14A8DC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620136C"/>
    <w:multiLevelType w:val="hybridMultilevel"/>
    <w:tmpl w:val="B6A8E914"/>
    <w:lvl w:ilvl="0" w:tplc="6F78EE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2B"/>
    <w:rsid w:val="000409BF"/>
    <w:rsid w:val="0007060A"/>
    <w:rsid w:val="00075350"/>
    <w:rsid w:val="000867D7"/>
    <w:rsid w:val="00093712"/>
    <w:rsid w:val="000A4A48"/>
    <w:rsid w:val="000B5E25"/>
    <w:rsid w:val="000C6D58"/>
    <w:rsid w:val="000D4AE5"/>
    <w:rsid w:val="00121749"/>
    <w:rsid w:val="001308B4"/>
    <w:rsid w:val="00155996"/>
    <w:rsid w:val="00192666"/>
    <w:rsid w:val="001C298A"/>
    <w:rsid w:val="00223FCB"/>
    <w:rsid w:val="002266D3"/>
    <w:rsid w:val="002370C5"/>
    <w:rsid w:val="0027503B"/>
    <w:rsid w:val="00325D10"/>
    <w:rsid w:val="00345B1E"/>
    <w:rsid w:val="0034760F"/>
    <w:rsid w:val="00377F1B"/>
    <w:rsid w:val="003943A5"/>
    <w:rsid w:val="00403362"/>
    <w:rsid w:val="00415B57"/>
    <w:rsid w:val="004577AD"/>
    <w:rsid w:val="0047594F"/>
    <w:rsid w:val="004B1A5F"/>
    <w:rsid w:val="004C762B"/>
    <w:rsid w:val="00504881"/>
    <w:rsid w:val="00530AF2"/>
    <w:rsid w:val="00542703"/>
    <w:rsid w:val="00562EEA"/>
    <w:rsid w:val="005831D4"/>
    <w:rsid w:val="005859F6"/>
    <w:rsid w:val="005B259F"/>
    <w:rsid w:val="00600AE6"/>
    <w:rsid w:val="006552CC"/>
    <w:rsid w:val="00663C5B"/>
    <w:rsid w:val="006B09A9"/>
    <w:rsid w:val="006C0105"/>
    <w:rsid w:val="00736BCC"/>
    <w:rsid w:val="00767F84"/>
    <w:rsid w:val="00774F2E"/>
    <w:rsid w:val="007E5F78"/>
    <w:rsid w:val="008028B3"/>
    <w:rsid w:val="008844C0"/>
    <w:rsid w:val="008B22BC"/>
    <w:rsid w:val="0090714E"/>
    <w:rsid w:val="00937B1A"/>
    <w:rsid w:val="00996D8F"/>
    <w:rsid w:val="009C056D"/>
    <w:rsid w:val="009C2AC4"/>
    <w:rsid w:val="00A07C36"/>
    <w:rsid w:val="00A63DF3"/>
    <w:rsid w:val="00A8767F"/>
    <w:rsid w:val="00A93D51"/>
    <w:rsid w:val="00AA2777"/>
    <w:rsid w:val="00B63145"/>
    <w:rsid w:val="00B87502"/>
    <w:rsid w:val="00BE69A9"/>
    <w:rsid w:val="00BF0383"/>
    <w:rsid w:val="00C3372F"/>
    <w:rsid w:val="00C740E4"/>
    <w:rsid w:val="00CD7C38"/>
    <w:rsid w:val="00D234AC"/>
    <w:rsid w:val="00D53E5D"/>
    <w:rsid w:val="00D577B4"/>
    <w:rsid w:val="00D70BF5"/>
    <w:rsid w:val="00DC664B"/>
    <w:rsid w:val="00DF14CF"/>
    <w:rsid w:val="00DF22F5"/>
    <w:rsid w:val="00E10228"/>
    <w:rsid w:val="00E40BC9"/>
    <w:rsid w:val="00E60BA6"/>
    <w:rsid w:val="00E635E3"/>
    <w:rsid w:val="00EB3A51"/>
    <w:rsid w:val="00ED3626"/>
    <w:rsid w:val="00ED6BA2"/>
    <w:rsid w:val="00ED77C0"/>
    <w:rsid w:val="00F24BA6"/>
    <w:rsid w:val="00F94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02"/>
    <w:pPr>
      <w:ind w:left="720"/>
      <w:contextualSpacing/>
    </w:pPr>
  </w:style>
  <w:style w:type="paragraph" w:styleId="Header">
    <w:name w:val="header"/>
    <w:basedOn w:val="Normal"/>
    <w:link w:val="HeaderChar"/>
    <w:uiPriority w:val="99"/>
    <w:semiHidden/>
    <w:unhideWhenUsed/>
    <w:rsid w:val="00655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2CC"/>
  </w:style>
  <w:style w:type="paragraph" w:styleId="Footer">
    <w:name w:val="footer"/>
    <w:basedOn w:val="Normal"/>
    <w:link w:val="FooterChar"/>
    <w:uiPriority w:val="99"/>
    <w:unhideWhenUsed/>
    <w:rsid w:val="0065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CC"/>
  </w:style>
  <w:style w:type="paragraph" w:styleId="NoSpacing">
    <w:name w:val="No Spacing"/>
    <w:uiPriority w:val="1"/>
    <w:qFormat/>
    <w:rsid w:val="001926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02"/>
    <w:pPr>
      <w:ind w:left="720"/>
      <w:contextualSpacing/>
    </w:pPr>
  </w:style>
  <w:style w:type="paragraph" w:styleId="Header">
    <w:name w:val="header"/>
    <w:basedOn w:val="Normal"/>
    <w:link w:val="HeaderChar"/>
    <w:uiPriority w:val="99"/>
    <w:semiHidden/>
    <w:unhideWhenUsed/>
    <w:rsid w:val="00655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2CC"/>
  </w:style>
  <w:style w:type="paragraph" w:styleId="Footer">
    <w:name w:val="footer"/>
    <w:basedOn w:val="Normal"/>
    <w:link w:val="FooterChar"/>
    <w:uiPriority w:val="99"/>
    <w:unhideWhenUsed/>
    <w:rsid w:val="0065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CC"/>
  </w:style>
  <w:style w:type="paragraph" w:styleId="NoSpacing">
    <w:name w:val="No Spacing"/>
    <w:uiPriority w:val="1"/>
    <w:qFormat/>
    <w:rsid w:val="00192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CB26-B1B5-44EA-A4D8-4C2F1A7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2</cp:revision>
  <cp:lastPrinted>2017-12-01T11:38:00Z</cp:lastPrinted>
  <dcterms:created xsi:type="dcterms:W3CDTF">2018-02-26T09:09:00Z</dcterms:created>
  <dcterms:modified xsi:type="dcterms:W3CDTF">2018-02-26T09:09:00Z</dcterms:modified>
</cp:coreProperties>
</file>