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B56" w:rsidRPr="002154D9" w:rsidRDefault="00C17B56" w:rsidP="002154D9">
      <w:pPr>
        <w:pStyle w:val="Bodytext20"/>
        <w:shd w:val="clear" w:color="auto" w:fill="auto"/>
        <w:spacing w:after="268" w:line="360" w:lineRule="auto"/>
        <w:jc w:val="both"/>
        <w:rPr>
          <w:rFonts w:ascii="Times New Roman" w:hAnsi="Times New Roman" w:cs="Times New Roman"/>
          <w:sz w:val="24"/>
          <w:szCs w:val="24"/>
        </w:rPr>
      </w:pPr>
      <w:r w:rsidRPr="002154D9">
        <w:rPr>
          <w:rFonts w:ascii="Times New Roman" w:hAnsi="Times New Roman" w:cs="Times New Roman"/>
          <w:sz w:val="24"/>
          <w:szCs w:val="24"/>
        </w:rPr>
        <w:t>THE REPUBLIC OF UGANDA</w:t>
      </w:r>
    </w:p>
    <w:p w:rsidR="0005364E" w:rsidRPr="002154D9" w:rsidRDefault="00213522" w:rsidP="002154D9">
      <w:pPr>
        <w:pStyle w:val="Bodytext20"/>
        <w:shd w:val="clear" w:color="auto" w:fill="auto"/>
        <w:spacing w:after="268" w:line="360" w:lineRule="auto"/>
        <w:jc w:val="both"/>
        <w:rPr>
          <w:rFonts w:ascii="Times New Roman" w:hAnsi="Times New Roman" w:cs="Times New Roman"/>
          <w:sz w:val="24"/>
          <w:szCs w:val="24"/>
        </w:rPr>
      </w:pPr>
      <w:r w:rsidRPr="002154D9">
        <w:rPr>
          <w:rFonts w:ascii="Times New Roman" w:hAnsi="Times New Roman" w:cs="Times New Roman"/>
          <w:sz w:val="24"/>
          <w:szCs w:val="24"/>
        </w:rPr>
        <w:t>IN THE HIGH COURT OF UGANDA HOLDEN AT JINJA</w:t>
      </w:r>
    </w:p>
    <w:p w:rsidR="0005364E" w:rsidRPr="002154D9" w:rsidRDefault="00213522" w:rsidP="002154D9">
      <w:pPr>
        <w:pStyle w:val="Bodytext20"/>
        <w:shd w:val="clear" w:color="auto" w:fill="auto"/>
        <w:spacing w:after="0" w:line="360" w:lineRule="auto"/>
        <w:jc w:val="both"/>
        <w:rPr>
          <w:rFonts w:ascii="Times New Roman" w:hAnsi="Times New Roman" w:cs="Times New Roman"/>
          <w:sz w:val="24"/>
          <w:szCs w:val="24"/>
        </w:rPr>
      </w:pPr>
      <w:r w:rsidRPr="002154D9">
        <w:rPr>
          <w:rFonts w:ascii="Times New Roman" w:hAnsi="Times New Roman" w:cs="Times New Roman"/>
          <w:sz w:val="24"/>
          <w:szCs w:val="24"/>
        </w:rPr>
        <w:t>ELECTION PETITION NO 5 OF 2016</w:t>
      </w:r>
    </w:p>
    <w:p w:rsidR="00C17B56" w:rsidRPr="002154D9" w:rsidRDefault="00C17B56" w:rsidP="002154D9">
      <w:pPr>
        <w:pStyle w:val="Bodytext20"/>
        <w:shd w:val="clear" w:color="auto" w:fill="auto"/>
        <w:spacing w:after="0" w:line="360" w:lineRule="auto"/>
        <w:jc w:val="both"/>
        <w:rPr>
          <w:rFonts w:ascii="Times New Roman" w:hAnsi="Times New Roman" w:cs="Times New Roman"/>
          <w:sz w:val="24"/>
          <w:szCs w:val="24"/>
        </w:rPr>
      </w:pPr>
    </w:p>
    <w:p w:rsidR="00C17B56" w:rsidRPr="002154D9" w:rsidRDefault="00C17B56" w:rsidP="002154D9">
      <w:pPr>
        <w:pStyle w:val="Bodytext20"/>
        <w:shd w:val="clear" w:color="auto" w:fill="auto"/>
        <w:spacing w:after="0" w:line="360" w:lineRule="auto"/>
        <w:jc w:val="both"/>
        <w:rPr>
          <w:rFonts w:ascii="Times New Roman" w:hAnsi="Times New Roman" w:cs="Times New Roman"/>
          <w:sz w:val="24"/>
          <w:szCs w:val="24"/>
        </w:rPr>
        <w:sectPr w:rsidR="00C17B56" w:rsidRPr="002154D9">
          <w:type w:val="continuous"/>
          <w:pgSz w:w="12240" w:h="15840"/>
          <w:pgMar w:top="1137" w:right="3353" w:bottom="518" w:left="2710" w:header="0" w:footer="3" w:gutter="0"/>
          <w:cols w:space="720"/>
          <w:noEndnote/>
          <w:docGrid w:linePitch="360"/>
        </w:sectPr>
      </w:pPr>
    </w:p>
    <w:p w:rsidR="0005364E" w:rsidRPr="002154D9" w:rsidRDefault="00C17B56" w:rsidP="002154D9">
      <w:pPr>
        <w:spacing w:before="43" w:after="43" w:line="360" w:lineRule="auto"/>
        <w:jc w:val="both"/>
        <w:rPr>
          <w:rFonts w:ascii="Times New Roman" w:hAnsi="Times New Roman" w:cs="Times New Roman"/>
        </w:rPr>
      </w:pPr>
      <w:r w:rsidRPr="002154D9">
        <w:rPr>
          <w:rFonts w:ascii="Times New Roman" w:hAnsi="Times New Roman" w:cs="Times New Roman"/>
        </w:rPr>
        <w:lastRenderedPageBreak/>
        <w:t xml:space="preserve">    KAWOMBE LAMEKA……………………………………………………………………………..PETITIONER</w:t>
      </w:r>
    </w:p>
    <w:p w:rsidR="00C17B56" w:rsidRPr="002154D9" w:rsidRDefault="00C17B56" w:rsidP="002154D9">
      <w:pPr>
        <w:spacing w:before="43" w:after="43" w:line="360" w:lineRule="auto"/>
        <w:jc w:val="both"/>
        <w:rPr>
          <w:rFonts w:ascii="Times New Roman" w:hAnsi="Times New Roman" w:cs="Times New Roman"/>
        </w:rPr>
      </w:pPr>
      <w:r w:rsidRPr="002154D9">
        <w:rPr>
          <w:rFonts w:ascii="Times New Roman" w:hAnsi="Times New Roman" w:cs="Times New Roman"/>
        </w:rPr>
        <w:t xml:space="preserve">                                           VERSES</w:t>
      </w:r>
    </w:p>
    <w:p w:rsidR="00C17B56" w:rsidRPr="002154D9" w:rsidRDefault="00C17B56" w:rsidP="002154D9">
      <w:pPr>
        <w:spacing w:before="43" w:after="43" w:line="360" w:lineRule="auto"/>
        <w:jc w:val="both"/>
        <w:rPr>
          <w:rFonts w:ascii="Times New Roman" w:hAnsi="Times New Roman" w:cs="Times New Roman"/>
        </w:rPr>
      </w:pPr>
      <w:r w:rsidRPr="002154D9">
        <w:rPr>
          <w:rFonts w:ascii="Times New Roman" w:hAnsi="Times New Roman" w:cs="Times New Roman"/>
        </w:rPr>
        <w:t xml:space="preserve">    </w:t>
      </w:r>
      <w:r w:rsidR="00213522" w:rsidRPr="002154D9">
        <w:rPr>
          <w:rFonts w:ascii="Times New Roman" w:hAnsi="Times New Roman" w:cs="Times New Roman"/>
        </w:rPr>
        <w:t>1. KAFEERO</w:t>
      </w:r>
      <w:r w:rsidRPr="002154D9">
        <w:rPr>
          <w:rFonts w:ascii="Times New Roman" w:hAnsi="Times New Roman" w:cs="Times New Roman"/>
        </w:rPr>
        <w:t xml:space="preserve"> SSEKITOLEKO ROBERT</w:t>
      </w:r>
    </w:p>
    <w:p w:rsidR="00C17B56" w:rsidRPr="002154D9" w:rsidRDefault="00C17B56" w:rsidP="002154D9">
      <w:pPr>
        <w:spacing w:before="43" w:after="43" w:line="360" w:lineRule="auto"/>
        <w:jc w:val="both"/>
        <w:rPr>
          <w:rFonts w:ascii="Times New Roman" w:hAnsi="Times New Roman" w:cs="Times New Roman"/>
        </w:rPr>
      </w:pPr>
      <w:r w:rsidRPr="002154D9">
        <w:rPr>
          <w:rFonts w:ascii="Times New Roman" w:hAnsi="Times New Roman" w:cs="Times New Roman"/>
        </w:rPr>
        <w:t xml:space="preserve">    2.ELECTORAL</w:t>
      </w:r>
      <w:r w:rsidR="00213522">
        <w:rPr>
          <w:rFonts w:ascii="Times New Roman" w:hAnsi="Times New Roman" w:cs="Times New Roman"/>
        </w:rPr>
        <w:t xml:space="preserve"> </w:t>
      </w:r>
      <w:bookmarkStart w:id="0" w:name="_GoBack"/>
      <w:bookmarkEnd w:id="0"/>
      <w:r w:rsidR="00213522">
        <w:rPr>
          <w:rFonts w:ascii="Times New Roman" w:hAnsi="Times New Roman" w:cs="Times New Roman"/>
        </w:rPr>
        <w:t>CO</w:t>
      </w:r>
      <w:r w:rsidRPr="002154D9">
        <w:rPr>
          <w:rFonts w:ascii="Times New Roman" w:hAnsi="Times New Roman" w:cs="Times New Roman"/>
        </w:rPr>
        <w:t>MMISSION……………………………………………………………………..RESPONDENT</w:t>
      </w:r>
    </w:p>
    <w:p w:rsidR="0005364E" w:rsidRPr="002154D9" w:rsidRDefault="0005364E" w:rsidP="002154D9">
      <w:pPr>
        <w:spacing w:line="360" w:lineRule="auto"/>
        <w:jc w:val="both"/>
        <w:rPr>
          <w:rFonts w:ascii="Times New Roman" w:hAnsi="Times New Roman" w:cs="Times New Roman"/>
        </w:rPr>
        <w:sectPr w:rsidR="0005364E" w:rsidRPr="002154D9">
          <w:type w:val="continuous"/>
          <w:pgSz w:w="12240" w:h="15840"/>
          <w:pgMar w:top="0" w:right="0" w:bottom="0" w:left="0" w:header="0" w:footer="3" w:gutter="0"/>
          <w:cols w:space="720"/>
          <w:noEndnote/>
          <w:docGrid w:linePitch="360"/>
        </w:sectPr>
      </w:pPr>
    </w:p>
    <w:p w:rsidR="0005364E" w:rsidRPr="002154D9" w:rsidRDefault="00213522" w:rsidP="002154D9">
      <w:pPr>
        <w:pStyle w:val="Heading10"/>
        <w:keepNext/>
        <w:keepLines/>
        <w:shd w:val="clear" w:color="auto" w:fill="auto"/>
        <w:spacing w:line="360" w:lineRule="auto"/>
        <w:jc w:val="both"/>
        <w:rPr>
          <w:rFonts w:ascii="Times New Roman" w:hAnsi="Times New Roman" w:cs="Times New Roman"/>
          <w:sz w:val="24"/>
          <w:szCs w:val="24"/>
        </w:rPr>
        <w:sectPr w:rsidR="0005364E" w:rsidRPr="002154D9">
          <w:type w:val="continuous"/>
          <w:pgSz w:w="12240" w:h="15840"/>
          <w:pgMar w:top="1137" w:right="977" w:bottom="518" w:left="9991" w:header="0" w:footer="3" w:gutter="0"/>
          <w:cols w:space="720"/>
          <w:noEndnote/>
          <w:docGrid w:linePitch="360"/>
        </w:sectPr>
      </w:pPr>
      <w:bookmarkStart w:id="1" w:name="bookmark0"/>
      <w:r w:rsidRPr="002154D9">
        <w:rPr>
          <w:rStyle w:val="Heading11"/>
          <w:rFonts w:ascii="Times New Roman" w:hAnsi="Times New Roman" w:cs="Times New Roman"/>
          <w:sz w:val="24"/>
          <w:szCs w:val="24"/>
        </w:rPr>
        <w:lastRenderedPageBreak/>
        <w:t>-</w:t>
      </w:r>
      <w:bookmarkEnd w:id="1"/>
    </w:p>
    <w:p w:rsidR="0005364E" w:rsidRPr="002154D9" w:rsidRDefault="0005364E" w:rsidP="002154D9">
      <w:pPr>
        <w:spacing w:before="52" w:after="52" w:line="360" w:lineRule="auto"/>
        <w:jc w:val="both"/>
        <w:rPr>
          <w:rFonts w:ascii="Times New Roman" w:hAnsi="Times New Roman" w:cs="Times New Roman"/>
        </w:rPr>
      </w:pPr>
    </w:p>
    <w:p w:rsidR="0005364E" w:rsidRPr="002154D9" w:rsidRDefault="0005364E" w:rsidP="002154D9">
      <w:pPr>
        <w:spacing w:line="360" w:lineRule="auto"/>
        <w:jc w:val="both"/>
        <w:rPr>
          <w:rFonts w:ascii="Times New Roman" w:hAnsi="Times New Roman" w:cs="Times New Roman"/>
        </w:rPr>
        <w:sectPr w:rsidR="0005364E" w:rsidRPr="002154D9">
          <w:type w:val="continuous"/>
          <w:pgSz w:w="12240" w:h="15840"/>
          <w:pgMar w:top="0" w:right="0" w:bottom="0" w:left="0" w:header="0" w:footer="3" w:gutter="0"/>
          <w:cols w:space="720"/>
          <w:noEndnote/>
          <w:docGrid w:linePitch="360"/>
        </w:sectPr>
      </w:pPr>
    </w:p>
    <w:p w:rsidR="0005364E" w:rsidRPr="002154D9" w:rsidRDefault="00C17B56" w:rsidP="002154D9">
      <w:pPr>
        <w:pStyle w:val="Bodytext20"/>
        <w:shd w:val="clear" w:color="auto" w:fill="auto"/>
        <w:spacing w:after="0" w:line="360" w:lineRule="auto"/>
        <w:ind w:left="40"/>
        <w:jc w:val="both"/>
        <w:rPr>
          <w:rFonts w:ascii="Times New Roman" w:hAnsi="Times New Roman" w:cs="Times New Roman"/>
          <w:sz w:val="24"/>
          <w:szCs w:val="24"/>
        </w:rPr>
      </w:pPr>
      <w:r w:rsidRPr="002154D9">
        <w:rPr>
          <w:rFonts w:ascii="Times New Roman" w:hAnsi="Times New Roman" w:cs="Times New Roman"/>
          <w:sz w:val="24"/>
          <w:szCs w:val="24"/>
        </w:rPr>
        <w:lastRenderedPageBreak/>
        <w:t>BEFORE:</w:t>
      </w:r>
      <w:r w:rsidR="00213522" w:rsidRPr="002154D9">
        <w:rPr>
          <w:rFonts w:ascii="Times New Roman" w:hAnsi="Times New Roman" w:cs="Times New Roman"/>
          <w:sz w:val="24"/>
          <w:szCs w:val="24"/>
        </w:rPr>
        <w:t xml:space="preserve"> HON.JUSTICE BENJAMIN KABIITO.</w:t>
      </w:r>
    </w:p>
    <w:p w:rsidR="0005364E" w:rsidRPr="002154D9" w:rsidRDefault="00213522" w:rsidP="002154D9">
      <w:pPr>
        <w:pStyle w:val="Bodytext20"/>
        <w:shd w:val="clear" w:color="auto" w:fill="auto"/>
        <w:spacing w:after="0" w:line="360" w:lineRule="auto"/>
        <w:ind w:left="4300"/>
        <w:jc w:val="both"/>
        <w:rPr>
          <w:rFonts w:ascii="Times New Roman" w:hAnsi="Times New Roman" w:cs="Times New Roman"/>
          <w:sz w:val="24"/>
          <w:szCs w:val="24"/>
        </w:rPr>
      </w:pPr>
      <w:r w:rsidRPr="002154D9">
        <w:rPr>
          <w:rFonts w:ascii="Times New Roman" w:hAnsi="Times New Roman" w:cs="Times New Roman"/>
          <w:sz w:val="24"/>
          <w:szCs w:val="24"/>
        </w:rPr>
        <w:t>RULING</w:t>
      </w:r>
    </w:p>
    <w:p w:rsidR="0005364E" w:rsidRPr="002154D9" w:rsidRDefault="00213522" w:rsidP="002154D9">
      <w:pPr>
        <w:pStyle w:val="BodyText21"/>
        <w:shd w:val="clear" w:color="auto" w:fill="auto"/>
        <w:spacing w:line="360" w:lineRule="auto"/>
        <w:ind w:left="40"/>
        <w:jc w:val="both"/>
        <w:rPr>
          <w:rFonts w:ascii="Times New Roman" w:hAnsi="Times New Roman" w:cs="Times New Roman"/>
          <w:sz w:val="24"/>
          <w:szCs w:val="24"/>
        </w:rPr>
      </w:pPr>
      <w:r w:rsidRPr="002154D9">
        <w:rPr>
          <w:rFonts w:ascii="Times New Roman" w:hAnsi="Times New Roman" w:cs="Times New Roman"/>
          <w:sz w:val="24"/>
          <w:szCs w:val="24"/>
        </w:rPr>
        <w:t>By petition filed on 31</w:t>
      </w:r>
      <w:r w:rsidRPr="002154D9">
        <w:rPr>
          <w:rFonts w:ascii="Times New Roman" w:hAnsi="Times New Roman" w:cs="Times New Roman"/>
          <w:sz w:val="24"/>
          <w:szCs w:val="24"/>
          <w:vertAlign w:val="superscript"/>
        </w:rPr>
        <w:t>st</w:t>
      </w:r>
      <w:r w:rsidRPr="002154D9">
        <w:rPr>
          <w:rFonts w:ascii="Times New Roman" w:hAnsi="Times New Roman" w:cs="Times New Roman"/>
          <w:sz w:val="24"/>
          <w:szCs w:val="24"/>
        </w:rPr>
        <w:t xml:space="preserve"> March 2016, the petitioner seeks orders for the</w:t>
      </w:r>
      <w:r w:rsidR="0087699A" w:rsidRPr="002154D9">
        <w:rPr>
          <w:rFonts w:ascii="Times New Roman" w:hAnsi="Times New Roman" w:cs="Times New Roman"/>
          <w:sz w:val="24"/>
          <w:szCs w:val="24"/>
        </w:rPr>
        <w:t xml:space="preserve"> </w:t>
      </w:r>
      <w:r w:rsidRPr="002154D9">
        <w:rPr>
          <w:rFonts w:ascii="Times New Roman" w:hAnsi="Times New Roman" w:cs="Times New Roman"/>
          <w:sz w:val="24"/>
          <w:szCs w:val="24"/>
        </w:rPr>
        <w:t>nullification of the 1</w:t>
      </w:r>
      <w:r w:rsidRPr="002154D9">
        <w:rPr>
          <w:rFonts w:ascii="Times New Roman" w:hAnsi="Times New Roman" w:cs="Times New Roman"/>
          <w:sz w:val="24"/>
          <w:szCs w:val="24"/>
          <w:vertAlign w:val="superscript"/>
        </w:rPr>
        <w:t>st</w:t>
      </w:r>
      <w:r w:rsidRPr="002154D9">
        <w:rPr>
          <w:rFonts w:ascii="Times New Roman" w:hAnsi="Times New Roman" w:cs="Times New Roman"/>
          <w:sz w:val="24"/>
          <w:szCs w:val="24"/>
        </w:rPr>
        <w:t xml:space="preserve"> respondent's nomination and subsequent victory as a Member of Parliament for Nakifuma Constituency and for the 2</w:t>
      </w:r>
      <w:r w:rsidRPr="002154D9">
        <w:rPr>
          <w:rFonts w:ascii="Times New Roman" w:hAnsi="Times New Roman" w:cs="Times New Roman"/>
          <w:sz w:val="24"/>
          <w:szCs w:val="24"/>
          <w:vertAlign w:val="superscript"/>
        </w:rPr>
        <w:t>nd</w:t>
      </w:r>
      <w:r w:rsidRPr="002154D9">
        <w:rPr>
          <w:rFonts w:ascii="Times New Roman" w:hAnsi="Times New Roman" w:cs="Times New Roman"/>
          <w:sz w:val="24"/>
          <w:szCs w:val="24"/>
        </w:rPr>
        <w:t xml:space="preserve"> respondent to</w:t>
      </w:r>
      <w:r w:rsidR="0087699A" w:rsidRPr="002154D9">
        <w:rPr>
          <w:rFonts w:ascii="Times New Roman" w:hAnsi="Times New Roman" w:cs="Times New Roman"/>
          <w:sz w:val="24"/>
          <w:szCs w:val="24"/>
        </w:rPr>
        <w:t xml:space="preserve"> </w:t>
      </w:r>
      <w:r w:rsidRPr="002154D9">
        <w:rPr>
          <w:rFonts w:ascii="Times New Roman" w:hAnsi="Times New Roman" w:cs="Times New Roman"/>
          <w:sz w:val="24"/>
          <w:szCs w:val="24"/>
        </w:rPr>
        <w:t>organize a bi-election for the said constituency.</w:t>
      </w:r>
    </w:p>
    <w:p w:rsidR="0005364E" w:rsidRPr="002154D9" w:rsidRDefault="00213522" w:rsidP="002154D9">
      <w:pPr>
        <w:pStyle w:val="BodyText21"/>
        <w:shd w:val="clear" w:color="auto" w:fill="auto"/>
        <w:spacing w:after="142" w:line="360" w:lineRule="auto"/>
        <w:ind w:left="40" w:right="340"/>
        <w:jc w:val="both"/>
        <w:rPr>
          <w:rFonts w:ascii="Times New Roman" w:hAnsi="Times New Roman" w:cs="Times New Roman"/>
          <w:sz w:val="24"/>
          <w:szCs w:val="24"/>
        </w:rPr>
      </w:pPr>
      <w:r w:rsidRPr="002154D9">
        <w:rPr>
          <w:rFonts w:ascii="Times New Roman" w:hAnsi="Times New Roman" w:cs="Times New Roman"/>
          <w:sz w:val="24"/>
          <w:szCs w:val="24"/>
        </w:rPr>
        <w:t>The petition is grounded under Section 15 (l)</w:t>
      </w:r>
      <w:r w:rsidRPr="002154D9">
        <w:rPr>
          <w:rFonts w:ascii="Times New Roman" w:hAnsi="Times New Roman" w:cs="Times New Roman"/>
          <w:sz w:val="24"/>
          <w:szCs w:val="24"/>
          <w:vertAlign w:val="subscript"/>
        </w:rPr>
        <w:t>/</w:t>
      </w:r>
      <w:r w:rsidRPr="002154D9">
        <w:rPr>
          <w:rFonts w:ascii="Times New Roman" w:hAnsi="Times New Roman" w:cs="Times New Roman"/>
          <w:sz w:val="24"/>
          <w:szCs w:val="24"/>
        </w:rPr>
        <w:t>(2)</w:t>
      </w:r>
      <w:r w:rsidRPr="002154D9">
        <w:rPr>
          <w:rFonts w:ascii="Times New Roman" w:hAnsi="Times New Roman" w:cs="Times New Roman"/>
          <w:sz w:val="24"/>
          <w:szCs w:val="24"/>
          <w:vertAlign w:val="subscript"/>
        </w:rPr>
        <w:t>/</w:t>
      </w:r>
      <w:r w:rsidRPr="002154D9">
        <w:rPr>
          <w:rFonts w:ascii="Times New Roman" w:hAnsi="Times New Roman" w:cs="Times New Roman"/>
          <w:sz w:val="24"/>
          <w:szCs w:val="24"/>
        </w:rPr>
        <w:t xml:space="preserve"> (3) (4) &amp; (5) of the Electoral Commissions Act, Cap 140 of the Laws of Uganda, section 4 (c) of the </w:t>
      </w:r>
      <w:r w:rsidRPr="002154D9">
        <w:rPr>
          <w:rStyle w:val="BodyText1"/>
          <w:rFonts w:ascii="Times New Roman" w:hAnsi="Times New Roman" w:cs="Times New Roman"/>
          <w:sz w:val="24"/>
          <w:szCs w:val="24"/>
        </w:rPr>
        <w:t xml:space="preserve"> </w:t>
      </w:r>
      <w:r w:rsidRPr="002154D9">
        <w:rPr>
          <w:rFonts w:ascii="Times New Roman" w:hAnsi="Times New Roman" w:cs="Times New Roman"/>
          <w:sz w:val="24"/>
          <w:szCs w:val="24"/>
        </w:rPr>
        <w:t xml:space="preserve">Parliamentary Elections Act, as amended, and other relevant provisions of the Constitution of the </w:t>
      </w:r>
      <w:r w:rsidRPr="002154D9">
        <w:rPr>
          <w:rFonts w:ascii="Times New Roman" w:hAnsi="Times New Roman" w:cs="Times New Roman"/>
          <w:sz w:val="24"/>
          <w:szCs w:val="24"/>
        </w:rPr>
        <w:t>Republic of Uganda.</w:t>
      </w:r>
    </w:p>
    <w:p w:rsidR="0005364E" w:rsidRPr="002154D9" w:rsidRDefault="00213522" w:rsidP="002154D9">
      <w:pPr>
        <w:pStyle w:val="BodyText21"/>
        <w:shd w:val="clear" w:color="auto" w:fill="auto"/>
        <w:spacing w:after="180" w:line="360" w:lineRule="auto"/>
        <w:ind w:left="40" w:right="340"/>
        <w:jc w:val="both"/>
        <w:rPr>
          <w:rFonts w:ascii="Times New Roman" w:hAnsi="Times New Roman" w:cs="Times New Roman"/>
          <w:sz w:val="24"/>
          <w:szCs w:val="24"/>
        </w:rPr>
      </w:pPr>
      <w:r w:rsidRPr="002154D9">
        <w:rPr>
          <w:rFonts w:ascii="Times New Roman" w:hAnsi="Times New Roman" w:cs="Times New Roman"/>
          <w:sz w:val="24"/>
          <w:szCs w:val="24"/>
        </w:rPr>
        <w:t>By affidavit dated 31</w:t>
      </w:r>
      <w:r w:rsidRPr="002154D9">
        <w:rPr>
          <w:rFonts w:ascii="Times New Roman" w:hAnsi="Times New Roman" w:cs="Times New Roman"/>
          <w:sz w:val="24"/>
          <w:szCs w:val="24"/>
          <w:vertAlign w:val="superscript"/>
        </w:rPr>
        <w:t>st</w:t>
      </w:r>
      <w:r w:rsidRPr="002154D9">
        <w:rPr>
          <w:rFonts w:ascii="Times New Roman" w:hAnsi="Times New Roman" w:cs="Times New Roman"/>
          <w:sz w:val="24"/>
          <w:szCs w:val="24"/>
        </w:rPr>
        <w:t xml:space="preserve"> March 2016, the petitioner complains that the 1</w:t>
      </w:r>
      <w:r w:rsidRPr="002154D9">
        <w:rPr>
          <w:rFonts w:ascii="Times New Roman" w:hAnsi="Times New Roman" w:cs="Times New Roman"/>
          <w:sz w:val="24"/>
          <w:szCs w:val="24"/>
          <w:vertAlign w:val="superscript"/>
        </w:rPr>
        <w:t>st</w:t>
      </w:r>
      <w:r w:rsidRPr="002154D9">
        <w:rPr>
          <w:rFonts w:ascii="Times New Roman" w:hAnsi="Times New Roman" w:cs="Times New Roman"/>
          <w:sz w:val="24"/>
          <w:szCs w:val="24"/>
        </w:rPr>
        <w:t xml:space="preserve"> respondent lacked the requisite qualifications of a minimum formal education of Advanced Level Standard or its equivalent for nomination and election as a </w:t>
      </w:r>
      <w:r w:rsidRPr="002154D9">
        <w:rPr>
          <w:rFonts w:ascii="Times New Roman" w:hAnsi="Times New Roman" w:cs="Times New Roman"/>
          <w:sz w:val="24"/>
          <w:szCs w:val="24"/>
        </w:rPr>
        <w:t>Me</w:t>
      </w:r>
      <w:r w:rsidRPr="002154D9">
        <w:rPr>
          <w:rFonts w:ascii="Times New Roman" w:hAnsi="Times New Roman" w:cs="Times New Roman"/>
          <w:sz w:val="24"/>
          <w:szCs w:val="24"/>
        </w:rPr>
        <w:t>mber of Parliament.</w:t>
      </w:r>
    </w:p>
    <w:p w:rsidR="0005364E" w:rsidRPr="002154D9" w:rsidRDefault="00213522" w:rsidP="002154D9">
      <w:pPr>
        <w:pStyle w:val="BodyText21"/>
        <w:shd w:val="clear" w:color="auto" w:fill="auto"/>
        <w:spacing w:after="176" w:line="360" w:lineRule="auto"/>
        <w:ind w:left="40" w:right="1140"/>
        <w:jc w:val="both"/>
        <w:rPr>
          <w:rFonts w:ascii="Times New Roman" w:hAnsi="Times New Roman" w:cs="Times New Roman"/>
          <w:sz w:val="24"/>
          <w:szCs w:val="24"/>
        </w:rPr>
      </w:pPr>
      <w:r w:rsidRPr="002154D9">
        <w:rPr>
          <w:rFonts w:ascii="Times New Roman" w:hAnsi="Times New Roman" w:cs="Times New Roman"/>
          <w:sz w:val="24"/>
          <w:szCs w:val="24"/>
        </w:rPr>
        <w:t>The petitioner complains further that the 2</w:t>
      </w:r>
      <w:r w:rsidRPr="002154D9">
        <w:rPr>
          <w:rFonts w:ascii="Times New Roman" w:hAnsi="Times New Roman" w:cs="Times New Roman"/>
          <w:sz w:val="24"/>
          <w:szCs w:val="24"/>
          <w:vertAlign w:val="superscript"/>
        </w:rPr>
        <w:t>nd</w:t>
      </w:r>
      <w:r w:rsidRPr="002154D9">
        <w:rPr>
          <w:rFonts w:ascii="Times New Roman" w:hAnsi="Times New Roman" w:cs="Times New Roman"/>
          <w:sz w:val="24"/>
          <w:szCs w:val="24"/>
        </w:rPr>
        <w:t xml:space="preserve"> respondent nominated and later declared the 1</w:t>
      </w:r>
      <w:r w:rsidRPr="002154D9">
        <w:rPr>
          <w:rFonts w:ascii="Times New Roman" w:hAnsi="Times New Roman" w:cs="Times New Roman"/>
          <w:sz w:val="24"/>
          <w:szCs w:val="24"/>
          <w:vertAlign w:val="superscript"/>
        </w:rPr>
        <w:t>st</w:t>
      </w:r>
      <w:r w:rsidRPr="002154D9">
        <w:rPr>
          <w:rFonts w:ascii="Times New Roman" w:hAnsi="Times New Roman" w:cs="Times New Roman"/>
          <w:sz w:val="24"/>
          <w:szCs w:val="24"/>
        </w:rPr>
        <w:t xml:space="preserve"> respondent as the Member of Parliament for </w:t>
      </w:r>
      <w:proofErr w:type="spellStart"/>
      <w:r w:rsidRPr="002154D9">
        <w:rPr>
          <w:rFonts w:ascii="Times New Roman" w:hAnsi="Times New Roman" w:cs="Times New Roman"/>
          <w:sz w:val="24"/>
          <w:szCs w:val="24"/>
        </w:rPr>
        <w:t>Nakifuma</w:t>
      </w:r>
      <w:proofErr w:type="spellEnd"/>
      <w:r w:rsidRPr="002154D9">
        <w:rPr>
          <w:rFonts w:ascii="Times New Roman" w:hAnsi="Times New Roman" w:cs="Times New Roman"/>
          <w:sz w:val="24"/>
          <w:szCs w:val="24"/>
        </w:rPr>
        <w:t xml:space="preserve"> Constituency, without the said qualifications.</w:t>
      </w:r>
    </w:p>
    <w:p w:rsidR="0005364E" w:rsidRPr="002154D9" w:rsidRDefault="00213522" w:rsidP="002154D9">
      <w:pPr>
        <w:pStyle w:val="BodyText21"/>
        <w:shd w:val="clear" w:color="auto" w:fill="auto"/>
        <w:spacing w:after="642" w:line="360" w:lineRule="auto"/>
        <w:ind w:left="40" w:right="1140"/>
        <w:jc w:val="both"/>
        <w:rPr>
          <w:rFonts w:ascii="Times New Roman" w:hAnsi="Times New Roman" w:cs="Times New Roman"/>
          <w:sz w:val="24"/>
          <w:szCs w:val="24"/>
        </w:rPr>
      </w:pPr>
      <w:r w:rsidRPr="002154D9">
        <w:rPr>
          <w:rFonts w:ascii="Times New Roman" w:hAnsi="Times New Roman" w:cs="Times New Roman"/>
          <w:sz w:val="24"/>
          <w:szCs w:val="24"/>
        </w:rPr>
        <w:t>In his answer to the petition, the 1</w:t>
      </w:r>
      <w:r w:rsidRPr="002154D9">
        <w:rPr>
          <w:rFonts w:ascii="Times New Roman" w:hAnsi="Times New Roman" w:cs="Times New Roman"/>
          <w:sz w:val="24"/>
          <w:szCs w:val="24"/>
          <w:vertAlign w:val="superscript"/>
        </w:rPr>
        <w:t>st</w:t>
      </w:r>
      <w:r w:rsidRPr="002154D9">
        <w:rPr>
          <w:rFonts w:ascii="Times New Roman" w:hAnsi="Times New Roman" w:cs="Times New Roman"/>
          <w:sz w:val="24"/>
          <w:szCs w:val="24"/>
        </w:rPr>
        <w:t xml:space="preserve"> respondent contends that this petition is </w:t>
      </w:r>
      <w:r w:rsidRPr="002154D9">
        <w:rPr>
          <w:rStyle w:val="BodyText1"/>
          <w:rFonts w:ascii="Times New Roman" w:hAnsi="Times New Roman" w:cs="Times New Roman"/>
          <w:sz w:val="24"/>
          <w:szCs w:val="24"/>
        </w:rPr>
        <w:t xml:space="preserve">- </w:t>
      </w:r>
      <w:r w:rsidRPr="002154D9">
        <w:rPr>
          <w:rFonts w:ascii="Times New Roman" w:hAnsi="Times New Roman" w:cs="Times New Roman"/>
          <w:sz w:val="24"/>
          <w:szCs w:val="24"/>
        </w:rPr>
        <w:t xml:space="preserve">incompetent, frivolous, vexatious, bad in law, incurably defective, misconceived and an abuse of the court process as there is no decision made by the </w:t>
      </w:r>
      <w:r w:rsidR="0087699A" w:rsidRPr="002154D9">
        <w:rPr>
          <w:rFonts w:ascii="Times New Roman" w:hAnsi="Times New Roman" w:cs="Times New Roman"/>
          <w:sz w:val="24"/>
          <w:szCs w:val="24"/>
        </w:rPr>
        <w:t>2</w:t>
      </w:r>
      <w:r w:rsidR="0087699A" w:rsidRPr="002154D9">
        <w:rPr>
          <w:rFonts w:ascii="Times New Roman" w:hAnsi="Times New Roman" w:cs="Times New Roman"/>
          <w:sz w:val="24"/>
          <w:szCs w:val="24"/>
          <w:vertAlign w:val="superscript"/>
        </w:rPr>
        <w:t>nd</w:t>
      </w:r>
      <w:r w:rsidR="0087699A" w:rsidRPr="002154D9">
        <w:rPr>
          <w:rFonts w:ascii="Times New Roman" w:hAnsi="Times New Roman" w:cs="Times New Roman"/>
          <w:sz w:val="24"/>
          <w:szCs w:val="24"/>
        </w:rPr>
        <w:t xml:space="preserve"> respondent to be appealed against and no known compliant relating to the 1</w:t>
      </w:r>
      <w:r w:rsidR="0087699A" w:rsidRPr="002154D9">
        <w:rPr>
          <w:rFonts w:ascii="Times New Roman" w:hAnsi="Times New Roman" w:cs="Times New Roman"/>
          <w:sz w:val="24"/>
          <w:szCs w:val="24"/>
          <w:vertAlign w:val="superscript"/>
        </w:rPr>
        <w:t>st</w:t>
      </w:r>
      <w:r w:rsidR="0087699A" w:rsidRPr="002154D9">
        <w:rPr>
          <w:rFonts w:ascii="Times New Roman" w:hAnsi="Times New Roman" w:cs="Times New Roman"/>
          <w:sz w:val="24"/>
          <w:szCs w:val="24"/>
        </w:rPr>
        <w:t xml:space="preserve"> respondent which</w:t>
      </w:r>
      <w:r w:rsidR="00F83A7B" w:rsidRPr="002154D9">
        <w:rPr>
          <w:rFonts w:ascii="Times New Roman" w:hAnsi="Times New Roman" w:cs="Times New Roman"/>
          <w:sz w:val="24"/>
          <w:szCs w:val="24"/>
        </w:rPr>
        <w:t xml:space="preserve"> was lodged by the petitioner to the 2</w:t>
      </w:r>
      <w:r w:rsidR="00F83A7B" w:rsidRPr="002154D9">
        <w:rPr>
          <w:rFonts w:ascii="Times New Roman" w:hAnsi="Times New Roman" w:cs="Times New Roman"/>
          <w:sz w:val="24"/>
          <w:szCs w:val="24"/>
          <w:vertAlign w:val="superscript"/>
        </w:rPr>
        <w:t>nd</w:t>
      </w:r>
      <w:r w:rsidR="00F83A7B" w:rsidRPr="002154D9">
        <w:rPr>
          <w:rFonts w:ascii="Times New Roman" w:hAnsi="Times New Roman" w:cs="Times New Roman"/>
          <w:sz w:val="24"/>
          <w:szCs w:val="24"/>
        </w:rPr>
        <w:t xml:space="preserve"> respondent out of which the instant proceedings arise and the 1</w:t>
      </w:r>
      <w:r w:rsidR="00F83A7B" w:rsidRPr="002154D9">
        <w:rPr>
          <w:rFonts w:ascii="Times New Roman" w:hAnsi="Times New Roman" w:cs="Times New Roman"/>
          <w:sz w:val="24"/>
          <w:szCs w:val="24"/>
          <w:vertAlign w:val="superscript"/>
        </w:rPr>
        <w:t>st</w:t>
      </w:r>
      <w:r w:rsidR="00F83A7B" w:rsidRPr="002154D9">
        <w:rPr>
          <w:rFonts w:ascii="Times New Roman" w:hAnsi="Times New Roman" w:cs="Times New Roman"/>
          <w:sz w:val="24"/>
          <w:szCs w:val="24"/>
        </w:rPr>
        <w:t xml:space="preserve"> respondent intended to raise preliminary objections to have the petition struck out / or dismissed with costs.</w:t>
      </w:r>
    </w:p>
    <w:p w:rsidR="0005364E" w:rsidRPr="002154D9" w:rsidRDefault="0005364E" w:rsidP="002154D9">
      <w:pPr>
        <w:framePr w:h="816" w:hSpace="2664" w:wrap="notBeside" w:vAnchor="text" w:hAnchor="text" w:x="2665" w:y="1"/>
        <w:spacing w:line="360" w:lineRule="auto"/>
        <w:jc w:val="both"/>
        <w:rPr>
          <w:rFonts w:ascii="Times New Roman" w:hAnsi="Times New Roman" w:cs="Times New Roman"/>
        </w:rPr>
      </w:pPr>
    </w:p>
    <w:p w:rsidR="0005364E" w:rsidRPr="002154D9" w:rsidRDefault="0005364E" w:rsidP="002154D9">
      <w:pPr>
        <w:spacing w:line="360" w:lineRule="auto"/>
        <w:jc w:val="both"/>
        <w:rPr>
          <w:rFonts w:ascii="Times New Roman" w:hAnsi="Times New Roman" w:cs="Times New Roman"/>
        </w:rPr>
        <w:sectPr w:rsidR="0005364E" w:rsidRPr="002154D9">
          <w:type w:val="continuous"/>
          <w:pgSz w:w="12240" w:h="15840"/>
          <w:pgMar w:top="1275" w:right="852" w:bottom="781" w:left="910" w:header="0" w:footer="3" w:gutter="0"/>
          <w:cols w:space="720"/>
          <w:noEndnote/>
          <w:docGrid w:linePitch="360"/>
        </w:sectPr>
      </w:pPr>
    </w:p>
    <w:p w:rsidR="0005364E" w:rsidRPr="002154D9" w:rsidRDefault="00213522" w:rsidP="002154D9">
      <w:pPr>
        <w:pStyle w:val="BodyText21"/>
        <w:shd w:val="clear" w:color="auto" w:fill="auto"/>
        <w:spacing w:after="184" w:line="360" w:lineRule="auto"/>
        <w:ind w:left="60" w:right="1140"/>
        <w:jc w:val="both"/>
        <w:rPr>
          <w:rFonts w:ascii="Times New Roman" w:hAnsi="Times New Roman" w:cs="Times New Roman"/>
          <w:sz w:val="24"/>
          <w:szCs w:val="24"/>
        </w:rPr>
      </w:pPr>
      <w:r w:rsidRPr="002154D9">
        <w:rPr>
          <w:rFonts w:ascii="Times New Roman" w:hAnsi="Times New Roman" w:cs="Times New Roman"/>
          <w:sz w:val="24"/>
          <w:szCs w:val="24"/>
        </w:rPr>
        <w:lastRenderedPageBreak/>
        <w:t>By affidavit dated 6</w:t>
      </w:r>
      <w:r w:rsidRPr="002154D9">
        <w:rPr>
          <w:rFonts w:ascii="Times New Roman" w:hAnsi="Times New Roman" w:cs="Times New Roman"/>
          <w:sz w:val="24"/>
          <w:szCs w:val="24"/>
          <w:vertAlign w:val="superscript"/>
        </w:rPr>
        <w:t>th</w:t>
      </w:r>
      <w:r w:rsidRPr="002154D9">
        <w:rPr>
          <w:rFonts w:ascii="Times New Roman" w:hAnsi="Times New Roman" w:cs="Times New Roman"/>
          <w:sz w:val="24"/>
          <w:szCs w:val="24"/>
        </w:rPr>
        <w:t xml:space="preserve"> April 2016, the 1</w:t>
      </w:r>
      <w:r w:rsidRPr="002154D9">
        <w:rPr>
          <w:rFonts w:ascii="Times New Roman" w:hAnsi="Times New Roman" w:cs="Times New Roman"/>
          <w:sz w:val="24"/>
          <w:szCs w:val="24"/>
          <w:vertAlign w:val="superscript"/>
        </w:rPr>
        <w:t>st</w:t>
      </w:r>
      <w:r w:rsidRPr="002154D9">
        <w:rPr>
          <w:rFonts w:ascii="Times New Roman" w:hAnsi="Times New Roman" w:cs="Times New Roman"/>
          <w:sz w:val="24"/>
          <w:szCs w:val="24"/>
        </w:rPr>
        <w:t xml:space="preserve"> respondent contends that there was no decision made or taken in terms of whi</w:t>
      </w:r>
      <w:r w:rsidRPr="002154D9">
        <w:rPr>
          <w:rFonts w:ascii="Times New Roman" w:hAnsi="Times New Roman" w:cs="Times New Roman"/>
          <w:sz w:val="24"/>
          <w:szCs w:val="24"/>
        </w:rPr>
        <w:t>ch the petitioner has a right to prosecute an appeal in terms of section 15 of the Electoral Commissions Act, Cap 140 of the Laws of Uganda.</w:t>
      </w:r>
    </w:p>
    <w:p w:rsidR="0005364E" w:rsidRPr="002154D9" w:rsidRDefault="00213522" w:rsidP="002154D9">
      <w:pPr>
        <w:pStyle w:val="BodyText21"/>
        <w:shd w:val="clear" w:color="auto" w:fill="auto"/>
        <w:spacing w:after="184" w:line="360" w:lineRule="auto"/>
        <w:ind w:left="60" w:right="300"/>
        <w:jc w:val="both"/>
        <w:rPr>
          <w:rFonts w:ascii="Times New Roman" w:hAnsi="Times New Roman" w:cs="Times New Roman"/>
          <w:sz w:val="24"/>
          <w:szCs w:val="24"/>
        </w:rPr>
      </w:pPr>
      <w:r w:rsidRPr="002154D9">
        <w:rPr>
          <w:rFonts w:ascii="Times New Roman" w:hAnsi="Times New Roman" w:cs="Times New Roman"/>
          <w:sz w:val="24"/>
          <w:szCs w:val="24"/>
        </w:rPr>
        <w:t>The 1</w:t>
      </w:r>
      <w:r w:rsidRPr="002154D9">
        <w:rPr>
          <w:rFonts w:ascii="Times New Roman" w:hAnsi="Times New Roman" w:cs="Times New Roman"/>
          <w:sz w:val="24"/>
          <w:szCs w:val="24"/>
          <w:vertAlign w:val="superscript"/>
        </w:rPr>
        <w:t>st</w:t>
      </w:r>
      <w:r w:rsidRPr="002154D9">
        <w:rPr>
          <w:rFonts w:ascii="Times New Roman" w:hAnsi="Times New Roman" w:cs="Times New Roman"/>
          <w:sz w:val="24"/>
          <w:szCs w:val="24"/>
        </w:rPr>
        <w:t xml:space="preserve"> respondent contends further that considering that he had been declared </w:t>
      </w:r>
      <w:r w:rsidRPr="002154D9">
        <w:rPr>
          <w:rStyle w:val="BodyText1"/>
          <w:rFonts w:ascii="Times New Roman" w:hAnsi="Times New Roman" w:cs="Times New Roman"/>
          <w:sz w:val="24"/>
          <w:szCs w:val="24"/>
        </w:rPr>
        <w:t xml:space="preserve"> </w:t>
      </w:r>
      <w:r w:rsidRPr="002154D9">
        <w:rPr>
          <w:rFonts w:ascii="Times New Roman" w:hAnsi="Times New Roman" w:cs="Times New Roman"/>
          <w:sz w:val="24"/>
          <w:szCs w:val="24"/>
        </w:rPr>
        <w:t xml:space="preserve">and </w:t>
      </w:r>
      <w:proofErr w:type="spellStart"/>
      <w:r w:rsidRPr="002154D9">
        <w:rPr>
          <w:rFonts w:ascii="Times New Roman" w:hAnsi="Times New Roman" w:cs="Times New Roman"/>
          <w:sz w:val="24"/>
          <w:szCs w:val="24"/>
        </w:rPr>
        <w:t>gazetted</w:t>
      </w:r>
      <w:proofErr w:type="spellEnd"/>
      <w:r w:rsidRPr="002154D9">
        <w:rPr>
          <w:rFonts w:ascii="Times New Roman" w:hAnsi="Times New Roman" w:cs="Times New Roman"/>
          <w:sz w:val="24"/>
          <w:szCs w:val="24"/>
        </w:rPr>
        <w:t xml:space="preserve"> as the duly electe</w:t>
      </w:r>
      <w:r w:rsidRPr="002154D9">
        <w:rPr>
          <w:rFonts w:ascii="Times New Roman" w:hAnsi="Times New Roman" w:cs="Times New Roman"/>
          <w:sz w:val="24"/>
          <w:szCs w:val="24"/>
        </w:rPr>
        <w:t xml:space="preserve">d Member of Parliament for </w:t>
      </w:r>
      <w:proofErr w:type="spellStart"/>
      <w:r w:rsidRPr="002154D9">
        <w:rPr>
          <w:rFonts w:ascii="Times New Roman" w:hAnsi="Times New Roman" w:cs="Times New Roman"/>
          <w:sz w:val="24"/>
          <w:szCs w:val="24"/>
        </w:rPr>
        <w:t>Nakifuma</w:t>
      </w:r>
      <w:proofErr w:type="spellEnd"/>
      <w:r w:rsidRPr="002154D9">
        <w:rPr>
          <w:rFonts w:ascii="Times New Roman" w:hAnsi="Times New Roman" w:cs="Times New Roman"/>
          <w:sz w:val="24"/>
          <w:szCs w:val="24"/>
        </w:rPr>
        <w:t xml:space="preserve"> Constituency, by the </w:t>
      </w:r>
      <w:r w:rsidR="00F83A7B" w:rsidRPr="002154D9">
        <w:rPr>
          <w:rFonts w:ascii="Times New Roman" w:hAnsi="Times New Roman" w:cs="Times New Roman"/>
          <w:sz w:val="24"/>
          <w:szCs w:val="24"/>
        </w:rPr>
        <w:t>2</w:t>
      </w:r>
      <w:r w:rsidR="00F83A7B" w:rsidRPr="002154D9">
        <w:rPr>
          <w:rFonts w:ascii="Times New Roman" w:hAnsi="Times New Roman" w:cs="Times New Roman"/>
          <w:sz w:val="24"/>
          <w:szCs w:val="24"/>
          <w:vertAlign w:val="superscript"/>
        </w:rPr>
        <w:t>nd</w:t>
      </w:r>
      <w:r w:rsidR="00F83A7B" w:rsidRPr="002154D9">
        <w:rPr>
          <w:rFonts w:ascii="Times New Roman" w:hAnsi="Times New Roman" w:cs="Times New Roman"/>
          <w:sz w:val="24"/>
          <w:szCs w:val="24"/>
        </w:rPr>
        <w:t xml:space="preserve"> </w:t>
      </w:r>
      <w:r w:rsidRPr="002154D9">
        <w:rPr>
          <w:rFonts w:ascii="Times New Roman" w:hAnsi="Times New Roman" w:cs="Times New Roman"/>
          <w:sz w:val="24"/>
          <w:szCs w:val="24"/>
        </w:rPr>
        <w:t xml:space="preserve"> respondent, the petition as instituted before this court, under the provisions of section 15 of the Electoral Act, was misconceived and incompetent.</w:t>
      </w:r>
    </w:p>
    <w:p w:rsidR="0005364E" w:rsidRPr="002154D9" w:rsidRDefault="00213522" w:rsidP="002154D9">
      <w:pPr>
        <w:pStyle w:val="BodyText21"/>
        <w:shd w:val="clear" w:color="auto" w:fill="auto"/>
        <w:spacing w:after="176" w:line="360" w:lineRule="auto"/>
        <w:ind w:left="60" w:right="300"/>
        <w:jc w:val="both"/>
        <w:rPr>
          <w:rFonts w:ascii="Times New Roman" w:hAnsi="Times New Roman" w:cs="Times New Roman"/>
          <w:sz w:val="24"/>
          <w:szCs w:val="24"/>
        </w:rPr>
      </w:pPr>
      <w:r w:rsidRPr="002154D9">
        <w:rPr>
          <w:rFonts w:ascii="Times New Roman" w:hAnsi="Times New Roman" w:cs="Times New Roman"/>
          <w:sz w:val="24"/>
          <w:szCs w:val="24"/>
        </w:rPr>
        <w:t>On its part, the 2</w:t>
      </w:r>
      <w:r w:rsidRPr="002154D9">
        <w:rPr>
          <w:rFonts w:ascii="Times New Roman" w:hAnsi="Times New Roman" w:cs="Times New Roman"/>
          <w:sz w:val="24"/>
          <w:szCs w:val="24"/>
          <w:vertAlign w:val="superscript"/>
        </w:rPr>
        <w:t>nd</w:t>
      </w:r>
      <w:r w:rsidRPr="002154D9">
        <w:rPr>
          <w:rFonts w:ascii="Times New Roman" w:hAnsi="Times New Roman" w:cs="Times New Roman"/>
          <w:sz w:val="24"/>
          <w:szCs w:val="24"/>
        </w:rPr>
        <w:t xml:space="preserve"> respondent, in its answer to the petition contends that </w:t>
      </w:r>
      <w:r w:rsidR="00F83A7B" w:rsidRPr="002154D9">
        <w:rPr>
          <w:rFonts w:ascii="Times New Roman" w:hAnsi="Times New Roman" w:cs="Times New Roman"/>
          <w:sz w:val="24"/>
          <w:szCs w:val="24"/>
        </w:rPr>
        <w:t xml:space="preserve">the </w:t>
      </w:r>
      <w:r w:rsidR="00F83A7B" w:rsidRPr="002154D9">
        <w:rPr>
          <w:rStyle w:val="BodyText1"/>
          <w:rFonts w:ascii="Times New Roman" w:hAnsi="Times New Roman" w:cs="Times New Roman"/>
          <w:sz w:val="24"/>
          <w:szCs w:val="24"/>
        </w:rPr>
        <w:t>petition</w:t>
      </w:r>
      <w:r w:rsidRPr="002154D9">
        <w:rPr>
          <w:rFonts w:ascii="Times New Roman" w:hAnsi="Times New Roman" w:cs="Times New Roman"/>
          <w:sz w:val="24"/>
          <w:szCs w:val="24"/>
        </w:rPr>
        <w:t xml:space="preserve"> as instituted is incurably defective as it does not arise out of a decision that it made in the course and management of the electoral process for the said constituency.</w:t>
      </w:r>
    </w:p>
    <w:p w:rsidR="0005364E" w:rsidRPr="002154D9" w:rsidRDefault="00213522" w:rsidP="002154D9">
      <w:pPr>
        <w:pStyle w:val="BodyText21"/>
        <w:shd w:val="clear" w:color="auto" w:fill="auto"/>
        <w:spacing w:after="176" w:line="360" w:lineRule="auto"/>
        <w:ind w:left="60" w:right="300"/>
        <w:jc w:val="both"/>
        <w:rPr>
          <w:rFonts w:ascii="Times New Roman" w:hAnsi="Times New Roman" w:cs="Times New Roman"/>
          <w:sz w:val="24"/>
          <w:szCs w:val="24"/>
        </w:rPr>
      </w:pPr>
      <w:r w:rsidRPr="002154D9">
        <w:rPr>
          <w:rFonts w:ascii="Times New Roman" w:hAnsi="Times New Roman" w:cs="Times New Roman"/>
          <w:sz w:val="24"/>
          <w:szCs w:val="24"/>
        </w:rPr>
        <w:t>In his submiss</w:t>
      </w:r>
      <w:r w:rsidRPr="002154D9">
        <w:rPr>
          <w:rFonts w:ascii="Times New Roman" w:hAnsi="Times New Roman" w:cs="Times New Roman"/>
          <w:sz w:val="24"/>
          <w:szCs w:val="24"/>
        </w:rPr>
        <w:t>ions to the court, on a preliminary point of law, the 1</w:t>
      </w:r>
      <w:r w:rsidRPr="002154D9">
        <w:rPr>
          <w:rFonts w:ascii="Times New Roman" w:hAnsi="Times New Roman" w:cs="Times New Roman"/>
          <w:sz w:val="24"/>
          <w:szCs w:val="24"/>
          <w:vertAlign w:val="superscript"/>
        </w:rPr>
        <w:t>st</w:t>
      </w:r>
      <w:r w:rsidRPr="002154D9">
        <w:rPr>
          <w:rFonts w:ascii="Times New Roman" w:hAnsi="Times New Roman" w:cs="Times New Roman"/>
          <w:sz w:val="24"/>
          <w:szCs w:val="24"/>
        </w:rPr>
        <w:t xml:space="preserve"> respondent repeats the contention that the petitioner has no cause of action to institute </w:t>
      </w:r>
      <w:r w:rsidR="00F83A7B" w:rsidRPr="002154D9">
        <w:rPr>
          <w:rFonts w:ascii="Times New Roman" w:hAnsi="Times New Roman" w:cs="Times New Roman"/>
          <w:sz w:val="24"/>
          <w:szCs w:val="24"/>
        </w:rPr>
        <w:t xml:space="preserve">this </w:t>
      </w:r>
      <w:r w:rsidR="00F83A7B" w:rsidRPr="002154D9">
        <w:rPr>
          <w:rStyle w:val="BodyText1"/>
          <w:rFonts w:ascii="Times New Roman" w:hAnsi="Times New Roman" w:cs="Times New Roman"/>
          <w:sz w:val="24"/>
          <w:szCs w:val="24"/>
        </w:rPr>
        <w:t>petition</w:t>
      </w:r>
      <w:r w:rsidRPr="002154D9">
        <w:rPr>
          <w:rFonts w:ascii="Times New Roman" w:hAnsi="Times New Roman" w:cs="Times New Roman"/>
          <w:sz w:val="24"/>
          <w:szCs w:val="24"/>
        </w:rPr>
        <w:t xml:space="preserve"> for the same reasons as set out in his affidavit.</w:t>
      </w:r>
    </w:p>
    <w:p w:rsidR="0005364E" w:rsidRPr="002154D9" w:rsidRDefault="00213522" w:rsidP="002154D9">
      <w:pPr>
        <w:pStyle w:val="BodyText21"/>
        <w:shd w:val="clear" w:color="auto" w:fill="auto"/>
        <w:spacing w:line="360" w:lineRule="auto"/>
        <w:ind w:left="60" w:right="1140"/>
        <w:jc w:val="both"/>
        <w:rPr>
          <w:rFonts w:ascii="Times New Roman" w:hAnsi="Times New Roman" w:cs="Times New Roman"/>
          <w:sz w:val="24"/>
          <w:szCs w:val="24"/>
        </w:rPr>
      </w:pPr>
      <w:r w:rsidRPr="002154D9">
        <w:rPr>
          <w:rFonts w:ascii="Times New Roman" w:hAnsi="Times New Roman" w:cs="Times New Roman"/>
          <w:sz w:val="24"/>
          <w:szCs w:val="24"/>
        </w:rPr>
        <w:t>Counsel for the 1</w:t>
      </w:r>
      <w:r w:rsidRPr="002154D9">
        <w:rPr>
          <w:rFonts w:ascii="Times New Roman" w:hAnsi="Times New Roman" w:cs="Times New Roman"/>
          <w:sz w:val="24"/>
          <w:szCs w:val="24"/>
          <w:vertAlign w:val="superscript"/>
        </w:rPr>
        <w:t>st</w:t>
      </w:r>
      <w:r w:rsidRPr="002154D9">
        <w:rPr>
          <w:rFonts w:ascii="Times New Roman" w:hAnsi="Times New Roman" w:cs="Times New Roman"/>
          <w:sz w:val="24"/>
          <w:szCs w:val="24"/>
        </w:rPr>
        <w:t xml:space="preserve"> respondent has cited the case </w:t>
      </w:r>
      <w:r w:rsidRPr="002154D9">
        <w:rPr>
          <w:rStyle w:val="BodytextItalic"/>
          <w:rFonts w:ascii="Times New Roman" w:hAnsi="Times New Roman" w:cs="Times New Roman"/>
          <w:sz w:val="24"/>
          <w:szCs w:val="24"/>
        </w:rPr>
        <w:t xml:space="preserve">of </w:t>
      </w:r>
      <w:proofErr w:type="spellStart"/>
      <w:r w:rsidRPr="002154D9">
        <w:rPr>
          <w:rStyle w:val="BodytextItalic"/>
          <w:rFonts w:ascii="Times New Roman" w:hAnsi="Times New Roman" w:cs="Times New Roman"/>
          <w:sz w:val="24"/>
          <w:szCs w:val="24"/>
        </w:rPr>
        <w:t>Kafeero</w:t>
      </w:r>
      <w:proofErr w:type="spellEnd"/>
      <w:r w:rsidRPr="002154D9">
        <w:rPr>
          <w:rStyle w:val="BodytextItalic"/>
          <w:rFonts w:ascii="Times New Roman" w:hAnsi="Times New Roman" w:cs="Times New Roman"/>
          <w:sz w:val="24"/>
          <w:szCs w:val="24"/>
        </w:rPr>
        <w:t xml:space="preserve"> </w:t>
      </w:r>
      <w:proofErr w:type="spellStart"/>
      <w:r w:rsidRPr="002154D9">
        <w:rPr>
          <w:rStyle w:val="BodytextItalic"/>
          <w:rFonts w:ascii="Times New Roman" w:hAnsi="Times New Roman" w:cs="Times New Roman"/>
          <w:sz w:val="24"/>
          <w:szCs w:val="24"/>
        </w:rPr>
        <w:t>Sekitoleko</w:t>
      </w:r>
      <w:proofErr w:type="spellEnd"/>
      <w:r w:rsidRPr="002154D9">
        <w:rPr>
          <w:rStyle w:val="BodytextItalic"/>
          <w:rFonts w:ascii="Times New Roman" w:hAnsi="Times New Roman" w:cs="Times New Roman"/>
          <w:sz w:val="24"/>
          <w:szCs w:val="24"/>
        </w:rPr>
        <w:t xml:space="preserve"> Robert </w:t>
      </w:r>
      <w:proofErr w:type="spellStart"/>
      <w:r w:rsidRPr="002154D9">
        <w:rPr>
          <w:rStyle w:val="BodytextItalic"/>
          <w:rFonts w:ascii="Times New Roman" w:hAnsi="Times New Roman" w:cs="Times New Roman"/>
          <w:sz w:val="24"/>
          <w:szCs w:val="24"/>
        </w:rPr>
        <w:t>vs</w:t>
      </w:r>
      <w:proofErr w:type="spellEnd"/>
      <w:r w:rsidRPr="002154D9">
        <w:rPr>
          <w:rStyle w:val="BodytextItalic"/>
          <w:rFonts w:ascii="Times New Roman" w:hAnsi="Times New Roman" w:cs="Times New Roman"/>
          <w:sz w:val="24"/>
          <w:szCs w:val="24"/>
        </w:rPr>
        <w:t xml:space="preserve"> </w:t>
      </w:r>
      <w:proofErr w:type="spellStart"/>
      <w:r w:rsidRPr="002154D9">
        <w:rPr>
          <w:rStyle w:val="BodytextItalic"/>
          <w:rFonts w:ascii="Times New Roman" w:hAnsi="Times New Roman" w:cs="Times New Roman"/>
          <w:sz w:val="24"/>
          <w:szCs w:val="24"/>
        </w:rPr>
        <w:t>Mugambe</w:t>
      </w:r>
      <w:proofErr w:type="spellEnd"/>
      <w:r w:rsidRPr="002154D9">
        <w:rPr>
          <w:rStyle w:val="BodytextItalic"/>
          <w:rFonts w:ascii="Times New Roman" w:hAnsi="Times New Roman" w:cs="Times New Roman"/>
          <w:sz w:val="24"/>
          <w:szCs w:val="24"/>
        </w:rPr>
        <w:t xml:space="preserve"> Joseph </w:t>
      </w:r>
      <w:proofErr w:type="spellStart"/>
      <w:r w:rsidRPr="002154D9">
        <w:rPr>
          <w:rStyle w:val="BodytextItalic"/>
          <w:rFonts w:ascii="Times New Roman" w:hAnsi="Times New Roman" w:cs="Times New Roman"/>
          <w:sz w:val="24"/>
          <w:szCs w:val="24"/>
        </w:rPr>
        <w:t>Kifomusana</w:t>
      </w:r>
      <w:proofErr w:type="spellEnd"/>
      <w:r w:rsidRPr="002154D9">
        <w:rPr>
          <w:rFonts w:ascii="Times New Roman" w:hAnsi="Times New Roman" w:cs="Times New Roman"/>
          <w:sz w:val="24"/>
          <w:szCs w:val="24"/>
        </w:rPr>
        <w:t xml:space="preserve"> EP No.6 of 2011, where Mukasa J, (As he then</w:t>
      </w:r>
    </w:p>
    <w:p w:rsidR="0005364E" w:rsidRPr="002154D9" w:rsidRDefault="00213522" w:rsidP="002154D9">
      <w:pPr>
        <w:pStyle w:val="BodyText21"/>
        <w:shd w:val="clear" w:color="auto" w:fill="auto"/>
        <w:spacing w:after="172" w:line="360" w:lineRule="auto"/>
        <w:ind w:left="60" w:right="300"/>
        <w:jc w:val="both"/>
        <w:rPr>
          <w:rFonts w:ascii="Times New Roman" w:hAnsi="Times New Roman" w:cs="Times New Roman"/>
          <w:sz w:val="24"/>
          <w:szCs w:val="24"/>
        </w:rPr>
      </w:pPr>
      <w:proofErr w:type="gramStart"/>
      <w:r w:rsidRPr="002154D9">
        <w:rPr>
          <w:rFonts w:ascii="Times New Roman" w:hAnsi="Times New Roman" w:cs="Times New Roman"/>
          <w:sz w:val="24"/>
          <w:szCs w:val="24"/>
        </w:rPr>
        <w:t>was</w:t>
      </w:r>
      <w:proofErr w:type="gramEnd"/>
      <w:r w:rsidRPr="002154D9">
        <w:rPr>
          <w:rFonts w:ascii="Times New Roman" w:hAnsi="Times New Roman" w:cs="Times New Roman"/>
          <w:sz w:val="24"/>
          <w:szCs w:val="24"/>
        </w:rPr>
        <w:t xml:space="preserve">), considered the import of section 15 of the Electoral Commissions Act, amongst other issues that are relevant to the </w:t>
      </w:r>
      <w:r w:rsidRPr="002154D9">
        <w:rPr>
          <w:rFonts w:ascii="Times New Roman" w:hAnsi="Times New Roman" w:cs="Times New Roman"/>
          <w:sz w:val="24"/>
          <w:szCs w:val="24"/>
        </w:rPr>
        <w:t xml:space="preserve">resolution of the points of law </w:t>
      </w:r>
      <w:r w:rsidRPr="002154D9">
        <w:rPr>
          <w:rStyle w:val="BodyText1"/>
          <w:rFonts w:ascii="Times New Roman" w:hAnsi="Times New Roman" w:cs="Times New Roman"/>
          <w:sz w:val="24"/>
          <w:szCs w:val="24"/>
        </w:rPr>
        <w:t xml:space="preserve"> </w:t>
      </w:r>
      <w:r w:rsidRPr="002154D9">
        <w:rPr>
          <w:rFonts w:ascii="Times New Roman" w:hAnsi="Times New Roman" w:cs="Times New Roman"/>
          <w:sz w:val="24"/>
          <w:szCs w:val="24"/>
        </w:rPr>
        <w:t>before the court.</w:t>
      </w:r>
    </w:p>
    <w:p w:rsidR="0005364E" w:rsidRPr="002154D9" w:rsidRDefault="00213522" w:rsidP="002154D9">
      <w:pPr>
        <w:pStyle w:val="BodyText21"/>
        <w:shd w:val="clear" w:color="auto" w:fill="auto"/>
        <w:tabs>
          <w:tab w:val="left" w:pos="9214"/>
        </w:tabs>
        <w:spacing w:line="360" w:lineRule="auto"/>
        <w:ind w:left="60" w:right="1140"/>
        <w:jc w:val="both"/>
        <w:rPr>
          <w:rFonts w:ascii="Times New Roman" w:hAnsi="Times New Roman" w:cs="Times New Roman"/>
          <w:sz w:val="24"/>
          <w:szCs w:val="24"/>
        </w:rPr>
      </w:pPr>
      <w:r w:rsidRPr="002154D9">
        <w:rPr>
          <w:rFonts w:ascii="Times New Roman" w:hAnsi="Times New Roman" w:cs="Times New Roman"/>
          <w:sz w:val="24"/>
          <w:szCs w:val="24"/>
        </w:rPr>
        <w:t>In its submissions, the 2</w:t>
      </w:r>
      <w:r w:rsidRPr="002154D9">
        <w:rPr>
          <w:rFonts w:ascii="Times New Roman" w:hAnsi="Times New Roman" w:cs="Times New Roman"/>
          <w:sz w:val="24"/>
          <w:szCs w:val="24"/>
          <w:vertAlign w:val="superscript"/>
        </w:rPr>
        <w:t>nd</w:t>
      </w:r>
      <w:r w:rsidRPr="002154D9">
        <w:rPr>
          <w:rFonts w:ascii="Times New Roman" w:hAnsi="Times New Roman" w:cs="Times New Roman"/>
          <w:sz w:val="24"/>
          <w:szCs w:val="24"/>
        </w:rPr>
        <w:t xml:space="preserve"> respondent contends that the petitioner has not filed this petition as a losing candidate in terms of the provisions of the Parliamentary Elections (Interim Provisions) Rul</w:t>
      </w:r>
      <w:r w:rsidRPr="002154D9">
        <w:rPr>
          <w:rFonts w:ascii="Times New Roman" w:hAnsi="Times New Roman" w:cs="Times New Roman"/>
          <w:sz w:val="24"/>
          <w:szCs w:val="24"/>
        </w:rPr>
        <w:t>es, but as if it was an appeal against a decision of the</w:t>
      </w:r>
      <w:r w:rsidR="00F83A7B" w:rsidRPr="002154D9">
        <w:rPr>
          <w:rFonts w:ascii="Times New Roman" w:hAnsi="Times New Roman" w:cs="Times New Roman"/>
          <w:sz w:val="24"/>
          <w:szCs w:val="24"/>
        </w:rPr>
        <w:t xml:space="preserve"> </w:t>
      </w:r>
      <w:r w:rsidRPr="002154D9">
        <w:rPr>
          <w:rFonts w:ascii="Times New Roman" w:hAnsi="Times New Roman" w:cs="Times New Roman"/>
          <w:sz w:val="24"/>
          <w:szCs w:val="24"/>
        </w:rPr>
        <w:t>Electoral Commission, that was not attached.</w:t>
      </w:r>
      <w:r w:rsidRPr="002154D9">
        <w:rPr>
          <w:rFonts w:ascii="Times New Roman" w:hAnsi="Times New Roman" w:cs="Times New Roman"/>
          <w:sz w:val="24"/>
          <w:szCs w:val="24"/>
        </w:rPr>
        <w:tab/>
      </w:r>
      <w:r w:rsidRPr="002154D9">
        <w:rPr>
          <w:rFonts w:ascii="Times New Roman" w:hAnsi="Times New Roman" w:cs="Times New Roman"/>
          <w:sz w:val="24"/>
          <w:szCs w:val="24"/>
        </w:rPr>
        <w:br w:type="page"/>
      </w:r>
    </w:p>
    <w:p w:rsidR="0005364E" w:rsidRPr="002154D9" w:rsidRDefault="00213522" w:rsidP="002154D9">
      <w:pPr>
        <w:pStyle w:val="BodyText21"/>
        <w:shd w:val="clear" w:color="auto" w:fill="auto"/>
        <w:spacing w:after="176" w:line="360" w:lineRule="auto"/>
        <w:ind w:left="60" w:right="80"/>
        <w:jc w:val="both"/>
        <w:rPr>
          <w:rFonts w:ascii="Times New Roman" w:hAnsi="Times New Roman" w:cs="Times New Roman"/>
          <w:sz w:val="24"/>
          <w:szCs w:val="24"/>
        </w:rPr>
      </w:pPr>
      <w:r w:rsidRPr="002154D9">
        <w:rPr>
          <w:rFonts w:ascii="Times New Roman" w:hAnsi="Times New Roman" w:cs="Times New Roman"/>
          <w:sz w:val="24"/>
          <w:szCs w:val="24"/>
        </w:rPr>
        <w:lastRenderedPageBreak/>
        <w:t xml:space="preserve">The petitioner has contended in response to these submissions that the petition is properly before the court as it is based on the ground of </w:t>
      </w:r>
      <w:proofErr w:type="gramStart"/>
      <w:r w:rsidRPr="002154D9">
        <w:rPr>
          <w:rFonts w:ascii="Times New Roman" w:hAnsi="Times New Roman" w:cs="Times New Roman"/>
          <w:sz w:val="24"/>
          <w:szCs w:val="24"/>
        </w:rPr>
        <w:t>lack ,of</w:t>
      </w:r>
      <w:proofErr w:type="gramEnd"/>
      <w:r w:rsidRPr="002154D9">
        <w:rPr>
          <w:rFonts w:ascii="Times New Roman" w:hAnsi="Times New Roman" w:cs="Times New Roman"/>
          <w:sz w:val="24"/>
          <w:szCs w:val="24"/>
        </w:rPr>
        <w:t xml:space="preserve"> a</w:t>
      </w:r>
      <w:r w:rsidRPr="002154D9">
        <w:rPr>
          <w:rFonts w:ascii="Times New Roman" w:hAnsi="Times New Roman" w:cs="Times New Roman"/>
          <w:sz w:val="24"/>
          <w:szCs w:val="24"/>
        </w:rPr>
        <w:t>cademic qualification on the part of the 1</w:t>
      </w:r>
      <w:r w:rsidRPr="002154D9">
        <w:rPr>
          <w:rFonts w:ascii="Times New Roman" w:hAnsi="Times New Roman" w:cs="Times New Roman"/>
          <w:sz w:val="24"/>
          <w:szCs w:val="24"/>
          <w:vertAlign w:val="superscript"/>
        </w:rPr>
        <w:t>st</w:t>
      </w:r>
      <w:r w:rsidRPr="002154D9">
        <w:rPr>
          <w:rFonts w:ascii="Times New Roman" w:hAnsi="Times New Roman" w:cs="Times New Roman"/>
          <w:sz w:val="24"/>
          <w:szCs w:val="24"/>
        </w:rPr>
        <w:t xml:space="preserve"> respondent, in terms of section 4(C) of the Parliamentary Elections Act and that the court should deal with the petition as instituted.</w:t>
      </w:r>
    </w:p>
    <w:p w:rsidR="0005364E" w:rsidRPr="002154D9" w:rsidRDefault="00213522" w:rsidP="002154D9">
      <w:pPr>
        <w:pStyle w:val="BodyText21"/>
        <w:shd w:val="clear" w:color="auto" w:fill="auto"/>
        <w:spacing w:after="184" w:line="360" w:lineRule="auto"/>
        <w:ind w:left="60" w:right="80"/>
        <w:jc w:val="both"/>
        <w:rPr>
          <w:rFonts w:ascii="Times New Roman" w:hAnsi="Times New Roman" w:cs="Times New Roman"/>
          <w:sz w:val="24"/>
          <w:szCs w:val="24"/>
        </w:rPr>
      </w:pPr>
      <w:r w:rsidRPr="002154D9">
        <w:rPr>
          <w:rFonts w:ascii="Times New Roman" w:hAnsi="Times New Roman" w:cs="Times New Roman"/>
          <w:sz w:val="24"/>
          <w:szCs w:val="24"/>
        </w:rPr>
        <w:t xml:space="preserve">The petitioner has cited the case of </w:t>
      </w:r>
      <w:proofErr w:type="spellStart"/>
      <w:r w:rsidRPr="002154D9">
        <w:rPr>
          <w:rStyle w:val="BodytextItalic"/>
          <w:rFonts w:ascii="Times New Roman" w:hAnsi="Times New Roman" w:cs="Times New Roman"/>
          <w:sz w:val="24"/>
          <w:szCs w:val="24"/>
        </w:rPr>
        <w:t>Labejah</w:t>
      </w:r>
      <w:proofErr w:type="spellEnd"/>
      <w:r w:rsidRPr="002154D9">
        <w:rPr>
          <w:rStyle w:val="BodytextItalic"/>
          <w:rFonts w:ascii="Times New Roman" w:hAnsi="Times New Roman" w:cs="Times New Roman"/>
          <w:sz w:val="24"/>
          <w:szCs w:val="24"/>
        </w:rPr>
        <w:t xml:space="preserve"> Bob Williams </w:t>
      </w:r>
      <w:proofErr w:type="spellStart"/>
      <w:r w:rsidRPr="002154D9">
        <w:rPr>
          <w:rStyle w:val="BodytextItalic"/>
          <w:rFonts w:ascii="Times New Roman" w:hAnsi="Times New Roman" w:cs="Times New Roman"/>
          <w:sz w:val="24"/>
          <w:szCs w:val="24"/>
        </w:rPr>
        <w:t>vs</w:t>
      </w:r>
      <w:proofErr w:type="spellEnd"/>
      <w:r w:rsidRPr="002154D9">
        <w:rPr>
          <w:rStyle w:val="BodytextItalic"/>
          <w:rFonts w:ascii="Times New Roman" w:hAnsi="Times New Roman" w:cs="Times New Roman"/>
          <w:sz w:val="24"/>
          <w:szCs w:val="24"/>
        </w:rPr>
        <w:t xml:space="preserve"> Independent El</w:t>
      </w:r>
      <w:r w:rsidRPr="002154D9">
        <w:rPr>
          <w:rStyle w:val="BodytextItalic"/>
          <w:rFonts w:ascii="Times New Roman" w:hAnsi="Times New Roman" w:cs="Times New Roman"/>
          <w:sz w:val="24"/>
          <w:szCs w:val="24"/>
        </w:rPr>
        <w:t>ectoral Commission</w:t>
      </w:r>
      <w:r w:rsidRPr="002154D9">
        <w:rPr>
          <w:rFonts w:ascii="Times New Roman" w:hAnsi="Times New Roman" w:cs="Times New Roman"/>
          <w:sz w:val="24"/>
          <w:szCs w:val="24"/>
        </w:rPr>
        <w:t xml:space="preserve"> EP No.2 of 2015 where the issue of the lack of academic qualification was considered by </w:t>
      </w:r>
      <w:proofErr w:type="spellStart"/>
      <w:proofErr w:type="gramStart"/>
      <w:r w:rsidRPr="002154D9">
        <w:rPr>
          <w:rFonts w:ascii="Times New Roman" w:hAnsi="Times New Roman" w:cs="Times New Roman"/>
          <w:sz w:val="24"/>
          <w:szCs w:val="24"/>
        </w:rPr>
        <w:t>Mutonyi</w:t>
      </w:r>
      <w:proofErr w:type="spellEnd"/>
      <w:r w:rsidRPr="002154D9">
        <w:rPr>
          <w:rFonts w:ascii="Times New Roman" w:hAnsi="Times New Roman" w:cs="Times New Roman"/>
          <w:sz w:val="24"/>
          <w:szCs w:val="24"/>
        </w:rPr>
        <w:t xml:space="preserve"> </w:t>
      </w:r>
      <w:r w:rsidRPr="002154D9">
        <w:rPr>
          <w:rStyle w:val="BodytextItalic"/>
          <w:rFonts w:ascii="Times New Roman" w:hAnsi="Times New Roman" w:cs="Times New Roman"/>
          <w:sz w:val="24"/>
          <w:szCs w:val="24"/>
        </w:rPr>
        <w:t>)</w:t>
      </w:r>
      <w:proofErr w:type="gramEnd"/>
      <w:r w:rsidRPr="002154D9">
        <w:rPr>
          <w:rStyle w:val="BodytextItalic"/>
          <w:rFonts w:ascii="Times New Roman" w:hAnsi="Times New Roman" w:cs="Times New Roman"/>
          <w:sz w:val="24"/>
          <w:szCs w:val="24"/>
        </w:rPr>
        <w:t>,</w:t>
      </w:r>
      <w:r w:rsidRPr="002154D9">
        <w:rPr>
          <w:rFonts w:ascii="Times New Roman" w:hAnsi="Times New Roman" w:cs="Times New Roman"/>
          <w:sz w:val="24"/>
          <w:szCs w:val="24"/>
        </w:rPr>
        <w:t xml:space="preserve"> in terms of Article 61(l)(f) of the Constitution and section 15 of the Electoral Commissions Act.</w:t>
      </w:r>
    </w:p>
    <w:p w:rsidR="0005364E" w:rsidRPr="002154D9" w:rsidRDefault="00213522" w:rsidP="002154D9">
      <w:pPr>
        <w:pStyle w:val="BodyText21"/>
        <w:shd w:val="clear" w:color="auto" w:fill="auto"/>
        <w:spacing w:after="180" w:line="360" w:lineRule="auto"/>
        <w:ind w:left="60" w:right="80"/>
        <w:jc w:val="both"/>
        <w:rPr>
          <w:rFonts w:ascii="Times New Roman" w:hAnsi="Times New Roman" w:cs="Times New Roman"/>
          <w:sz w:val="24"/>
          <w:szCs w:val="24"/>
        </w:rPr>
      </w:pPr>
      <w:r w:rsidRPr="002154D9">
        <w:rPr>
          <w:rFonts w:ascii="Times New Roman" w:hAnsi="Times New Roman" w:cs="Times New Roman"/>
          <w:sz w:val="24"/>
          <w:szCs w:val="24"/>
        </w:rPr>
        <w:t xml:space="preserve">The distinguishing fact in the </w:t>
      </w:r>
      <w:proofErr w:type="spellStart"/>
      <w:r w:rsidRPr="002154D9">
        <w:rPr>
          <w:rStyle w:val="BodytextItalic"/>
          <w:rFonts w:ascii="Times New Roman" w:hAnsi="Times New Roman" w:cs="Times New Roman"/>
          <w:sz w:val="24"/>
          <w:szCs w:val="24"/>
        </w:rPr>
        <w:t>Labejah</w:t>
      </w:r>
      <w:proofErr w:type="spellEnd"/>
      <w:r w:rsidRPr="002154D9">
        <w:rPr>
          <w:rFonts w:ascii="Times New Roman" w:hAnsi="Times New Roman" w:cs="Times New Roman"/>
          <w:sz w:val="24"/>
          <w:szCs w:val="24"/>
        </w:rPr>
        <w:t xml:space="preserve"> case is that the court considered the import of Section 15 of the Electoral Commissions Act, before the conduct of the elections while in the case before the court, the petitioner has cited the said provisions after the conduct of the elections and</w:t>
      </w:r>
      <w:r w:rsidRPr="002154D9">
        <w:rPr>
          <w:rFonts w:ascii="Times New Roman" w:hAnsi="Times New Roman" w:cs="Times New Roman"/>
          <w:sz w:val="24"/>
          <w:szCs w:val="24"/>
        </w:rPr>
        <w:t xml:space="preserve"> the declaration of results.</w:t>
      </w:r>
    </w:p>
    <w:p w:rsidR="0005364E" w:rsidRPr="002154D9" w:rsidRDefault="00213522" w:rsidP="002154D9">
      <w:pPr>
        <w:pStyle w:val="BodyText21"/>
        <w:shd w:val="clear" w:color="auto" w:fill="auto"/>
        <w:spacing w:after="188" w:line="360" w:lineRule="auto"/>
        <w:ind w:left="60" w:right="80"/>
        <w:jc w:val="both"/>
        <w:rPr>
          <w:rFonts w:ascii="Times New Roman" w:hAnsi="Times New Roman" w:cs="Times New Roman"/>
          <w:sz w:val="24"/>
          <w:szCs w:val="24"/>
        </w:rPr>
      </w:pPr>
      <w:r w:rsidRPr="002154D9">
        <w:rPr>
          <w:rFonts w:ascii="Times New Roman" w:hAnsi="Times New Roman" w:cs="Times New Roman"/>
          <w:sz w:val="24"/>
          <w:szCs w:val="24"/>
        </w:rPr>
        <w:t>I have carefully considered the pleadings filed in this petition, the submissions of all the parties in this petition, and the authorities cited in the resolution of the preliminary points of law raised in this matter.</w:t>
      </w:r>
    </w:p>
    <w:p w:rsidR="0005364E" w:rsidRPr="002154D9" w:rsidRDefault="00213522" w:rsidP="002154D9">
      <w:pPr>
        <w:pStyle w:val="BodyText21"/>
        <w:shd w:val="clear" w:color="auto" w:fill="auto"/>
        <w:spacing w:after="172" w:line="360" w:lineRule="auto"/>
        <w:ind w:left="60" w:right="80"/>
        <w:jc w:val="both"/>
        <w:rPr>
          <w:rFonts w:ascii="Times New Roman" w:hAnsi="Times New Roman" w:cs="Times New Roman"/>
          <w:sz w:val="24"/>
          <w:szCs w:val="24"/>
        </w:rPr>
      </w:pPr>
      <w:r w:rsidRPr="002154D9">
        <w:rPr>
          <w:rFonts w:ascii="Times New Roman" w:hAnsi="Times New Roman" w:cs="Times New Roman"/>
          <w:sz w:val="24"/>
          <w:szCs w:val="24"/>
        </w:rPr>
        <w:t>Before I consider the merits of the submissions there are two matters that need to be dealt with at the onset.</w:t>
      </w:r>
    </w:p>
    <w:p w:rsidR="0005364E" w:rsidRPr="002154D9" w:rsidRDefault="00213522" w:rsidP="002154D9">
      <w:pPr>
        <w:pStyle w:val="BodyText21"/>
        <w:shd w:val="clear" w:color="auto" w:fill="auto"/>
        <w:spacing w:after="184" w:line="360" w:lineRule="auto"/>
        <w:ind w:left="60" w:right="80"/>
        <w:jc w:val="both"/>
        <w:rPr>
          <w:rFonts w:ascii="Times New Roman" w:hAnsi="Times New Roman" w:cs="Times New Roman"/>
          <w:sz w:val="24"/>
          <w:szCs w:val="24"/>
        </w:rPr>
      </w:pPr>
      <w:r w:rsidRPr="002154D9">
        <w:rPr>
          <w:rFonts w:ascii="Times New Roman" w:hAnsi="Times New Roman" w:cs="Times New Roman"/>
          <w:sz w:val="24"/>
          <w:szCs w:val="24"/>
        </w:rPr>
        <w:t xml:space="preserve">First, I note that there are no such provisions of the law as Section 4(c) of the Electoral Commissions Act as has been cited by the </w:t>
      </w:r>
      <w:r w:rsidRPr="002154D9">
        <w:rPr>
          <w:rFonts w:ascii="Times New Roman" w:hAnsi="Times New Roman" w:cs="Times New Roman"/>
          <w:sz w:val="24"/>
          <w:szCs w:val="24"/>
        </w:rPr>
        <w:t>petitioner for this petition.</w:t>
      </w:r>
    </w:p>
    <w:p w:rsidR="0005364E" w:rsidRPr="002154D9" w:rsidRDefault="00213522" w:rsidP="002154D9">
      <w:pPr>
        <w:pStyle w:val="BodyText21"/>
        <w:shd w:val="clear" w:color="auto" w:fill="auto"/>
        <w:spacing w:after="180" w:line="360" w:lineRule="auto"/>
        <w:ind w:left="60" w:right="80"/>
        <w:jc w:val="both"/>
        <w:rPr>
          <w:rFonts w:ascii="Times New Roman" w:hAnsi="Times New Roman" w:cs="Times New Roman"/>
          <w:sz w:val="24"/>
          <w:szCs w:val="24"/>
        </w:rPr>
      </w:pPr>
      <w:r w:rsidRPr="002154D9">
        <w:rPr>
          <w:rFonts w:ascii="Times New Roman" w:hAnsi="Times New Roman" w:cs="Times New Roman"/>
          <w:sz w:val="24"/>
          <w:szCs w:val="24"/>
        </w:rPr>
        <w:t>As has been conceded by the petitioner, it is the case that the petitioner intended to cite section 4(1) (c) of the said Act, as the one applicable to this petition.</w:t>
      </w:r>
    </w:p>
    <w:p w:rsidR="0005364E" w:rsidRPr="002154D9" w:rsidRDefault="00213522" w:rsidP="002154D9">
      <w:pPr>
        <w:pStyle w:val="BodyText21"/>
        <w:shd w:val="clear" w:color="auto" w:fill="auto"/>
        <w:spacing w:after="176" w:line="360" w:lineRule="auto"/>
        <w:ind w:left="60" w:right="80"/>
        <w:jc w:val="both"/>
        <w:rPr>
          <w:rFonts w:ascii="Times New Roman" w:hAnsi="Times New Roman" w:cs="Times New Roman"/>
          <w:sz w:val="24"/>
          <w:szCs w:val="24"/>
        </w:rPr>
      </w:pPr>
      <w:r w:rsidRPr="002154D9">
        <w:rPr>
          <w:rFonts w:ascii="Times New Roman" w:hAnsi="Times New Roman" w:cs="Times New Roman"/>
          <w:sz w:val="24"/>
          <w:szCs w:val="24"/>
        </w:rPr>
        <w:t xml:space="preserve">The court will on its own instance make a correction of the </w:t>
      </w:r>
      <w:r w:rsidRPr="002154D9">
        <w:rPr>
          <w:rFonts w:ascii="Times New Roman" w:hAnsi="Times New Roman" w:cs="Times New Roman"/>
          <w:sz w:val="24"/>
          <w:szCs w:val="24"/>
        </w:rPr>
        <w:t>error appearing on the face of the record to read the correct citation of the provisions of the law as section 4(l)(c) of the Act, relating academic qualification for Member of Parliament,</w:t>
      </w:r>
    </w:p>
    <w:p w:rsidR="0005364E" w:rsidRPr="002154D9" w:rsidRDefault="00213522" w:rsidP="002154D9">
      <w:pPr>
        <w:pStyle w:val="BodyText21"/>
        <w:shd w:val="clear" w:color="auto" w:fill="auto"/>
        <w:spacing w:line="360" w:lineRule="auto"/>
        <w:ind w:left="60" w:right="80"/>
        <w:jc w:val="both"/>
        <w:rPr>
          <w:rFonts w:ascii="Times New Roman" w:hAnsi="Times New Roman" w:cs="Times New Roman"/>
          <w:sz w:val="24"/>
          <w:szCs w:val="24"/>
        </w:rPr>
      </w:pPr>
      <w:r w:rsidRPr="002154D9">
        <w:rPr>
          <w:rFonts w:ascii="Times New Roman" w:hAnsi="Times New Roman" w:cs="Times New Roman"/>
          <w:sz w:val="24"/>
          <w:szCs w:val="24"/>
        </w:rPr>
        <w:t>Second, the petitioner has purported to attach to his submissions o</w:t>
      </w:r>
      <w:r w:rsidRPr="002154D9">
        <w:rPr>
          <w:rFonts w:ascii="Times New Roman" w:hAnsi="Times New Roman" w:cs="Times New Roman"/>
          <w:sz w:val="24"/>
          <w:szCs w:val="24"/>
        </w:rPr>
        <w:t>n the preliminary points of law, a letter from his lawyers, Ms</w:t>
      </w:r>
      <w:r w:rsidR="00F83A7B" w:rsidRPr="002154D9">
        <w:rPr>
          <w:rFonts w:ascii="Times New Roman" w:hAnsi="Times New Roman" w:cs="Times New Roman"/>
          <w:sz w:val="24"/>
          <w:szCs w:val="24"/>
        </w:rPr>
        <w:t>.</w:t>
      </w:r>
      <w:r w:rsidRPr="002154D9">
        <w:rPr>
          <w:rFonts w:ascii="Times New Roman" w:hAnsi="Times New Roman" w:cs="Times New Roman"/>
          <w:sz w:val="24"/>
          <w:szCs w:val="24"/>
        </w:rPr>
        <w:t xml:space="preserve"> Ayebazibwe-Makorogo &amp; Advocates dated 8</w:t>
      </w:r>
      <w:r w:rsidRPr="002154D9">
        <w:rPr>
          <w:rFonts w:ascii="Times New Roman" w:hAnsi="Times New Roman" w:cs="Times New Roman"/>
          <w:sz w:val="24"/>
          <w:szCs w:val="24"/>
          <w:vertAlign w:val="superscript"/>
        </w:rPr>
        <w:t>th</w:t>
      </w:r>
      <w:r w:rsidRPr="002154D9">
        <w:rPr>
          <w:rFonts w:ascii="Times New Roman" w:hAnsi="Times New Roman" w:cs="Times New Roman"/>
          <w:sz w:val="24"/>
          <w:szCs w:val="24"/>
        </w:rPr>
        <w:t xml:space="preserve"> December 2015, addressed to the Chairman of the Electoral</w:t>
      </w:r>
      <w:r w:rsidRPr="002154D9">
        <w:rPr>
          <w:rFonts w:ascii="Times New Roman" w:hAnsi="Times New Roman" w:cs="Times New Roman"/>
          <w:sz w:val="24"/>
          <w:szCs w:val="24"/>
        </w:rPr>
        <w:br w:type="page"/>
      </w:r>
    </w:p>
    <w:p w:rsidR="0005364E" w:rsidRPr="002154D9" w:rsidRDefault="00213522" w:rsidP="002154D9">
      <w:pPr>
        <w:pStyle w:val="Bodytext30"/>
        <w:shd w:val="clear" w:color="auto" w:fill="auto"/>
        <w:spacing w:line="360" w:lineRule="auto"/>
        <w:ind w:left="60" w:right="100"/>
        <w:rPr>
          <w:rFonts w:ascii="Times New Roman" w:hAnsi="Times New Roman" w:cs="Times New Roman"/>
          <w:sz w:val="24"/>
          <w:szCs w:val="24"/>
        </w:rPr>
      </w:pPr>
      <w:proofErr w:type="gramStart"/>
      <w:r w:rsidRPr="002154D9">
        <w:rPr>
          <w:rStyle w:val="Bodytext3NotItalic"/>
          <w:rFonts w:ascii="Times New Roman" w:hAnsi="Times New Roman" w:cs="Times New Roman"/>
          <w:sz w:val="24"/>
          <w:szCs w:val="24"/>
        </w:rPr>
        <w:lastRenderedPageBreak/>
        <w:t>Commission, entitled "</w:t>
      </w:r>
      <w:r w:rsidRPr="002154D9">
        <w:rPr>
          <w:rFonts w:ascii="Times New Roman" w:hAnsi="Times New Roman" w:cs="Times New Roman"/>
          <w:sz w:val="24"/>
          <w:szCs w:val="24"/>
        </w:rPr>
        <w:t>A REQUEST TO INVESTIGATE THE ACADEMIC QUALIFICATIONS OF KAFEERO SEKITO</w:t>
      </w:r>
      <w:r w:rsidRPr="002154D9">
        <w:rPr>
          <w:rFonts w:ascii="Times New Roman" w:hAnsi="Times New Roman" w:cs="Times New Roman"/>
          <w:sz w:val="24"/>
          <w:szCs w:val="24"/>
        </w:rPr>
        <w:t>LEKO ROBERT AND LUKOOYA MUKOOME FRANCIS, THE PARLIAMENTARY CANDIDATE FOR NAKIFUMA COUNTY."</w:t>
      </w:r>
      <w:proofErr w:type="gramEnd"/>
    </w:p>
    <w:p w:rsidR="0005364E" w:rsidRPr="002154D9" w:rsidRDefault="00213522" w:rsidP="002154D9">
      <w:pPr>
        <w:pStyle w:val="BodyText21"/>
        <w:shd w:val="clear" w:color="auto" w:fill="auto"/>
        <w:tabs>
          <w:tab w:val="left" w:pos="9276"/>
        </w:tabs>
        <w:spacing w:after="184" w:line="360" w:lineRule="auto"/>
        <w:ind w:left="60" w:right="100"/>
        <w:jc w:val="both"/>
        <w:rPr>
          <w:rFonts w:ascii="Times New Roman" w:hAnsi="Times New Roman" w:cs="Times New Roman"/>
          <w:sz w:val="24"/>
          <w:szCs w:val="24"/>
        </w:rPr>
      </w:pPr>
      <w:r w:rsidRPr="002154D9">
        <w:rPr>
          <w:rFonts w:ascii="Times New Roman" w:hAnsi="Times New Roman" w:cs="Times New Roman"/>
          <w:sz w:val="24"/>
          <w:szCs w:val="24"/>
        </w:rPr>
        <w:t>With respect, it is improper for the petitioner to seek to smuggle onto the record of the court, this document, in this manner that he has done.</w:t>
      </w:r>
      <w:r w:rsidRPr="002154D9">
        <w:rPr>
          <w:rFonts w:ascii="Times New Roman" w:hAnsi="Times New Roman" w:cs="Times New Roman"/>
          <w:sz w:val="24"/>
          <w:szCs w:val="24"/>
        </w:rPr>
        <w:tab/>
      </w:r>
    </w:p>
    <w:p w:rsidR="0005364E" w:rsidRPr="002154D9" w:rsidRDefault="00213522" w:rsidP="002154D9">
      <w:pPr>
        <w:pStyle w:val="BodyText21"/>
        <w:shd w:val="clear" w:color="auto" w:fill="auto"/>
        <w:spacing w:after="180" w:line="360" w:lineRule="auto"/>
        <w:ind w:left="60" w:right="100"/>
        <w:jc w:val="both"/>
        <w:rPr>
          <w:rFonts w:ascii="Times New Roman" w:hAnsi="Times New Roman" w:cs="Times New Roman"/>
          <w:sz w:val="24"/>
          <w:szCs w:val="24"/>
        </w:rPr>
      </w:pPr>
      <w:r w:rsidRPr="002154D9">
        <w:rPr>
          <w:rFonts w:ascii="Times New Roman" w:hAnsi="Times New Roman" w:cs="Times New Roman"/>
          <w:sz w:val="24"/>
          <w:szCs w:val="24"/>
        </w:rPr>
        <w:t xml:space="preserve">This </w:t>
      </w:r>
      <w:r w:rsidRPr="002154D9">
        <w:rPr>
          <w:rFonts w:ascii="Times New Roman" w:hAnsi="Times New Roman" w:cs="Times New Roman"/>
          <w:sz w:val="24"/>
          <w:szCs w:val="24"/>
        </w:rPr>
        <w:t>document could only have been introduced on the record of the court by way of affidavit that is read in open court, in terms of rule 15(1) of the Parliamentary Elections (Interim Provisions) Rules.</w:t>
      </w:r>
    </w:p>
    <w:p w:rsidR="0005364E" w:rsidRPr="002154D9" w:rsidRDefault="00213522" w:rsidP="002154D9">
      <w:pPr>
        <w:pStyle w:val="BodyText21"/>
        <w:shd w:val="clear" w:color="auto" w:fill="auto"/>
        <w:spacing w:after="184" w:line="360" w:lineRule="auto"/>
        <w:ind w:left="60" w:right="100"/>
        <w:jc w:val="both"/>
        <w:rPr>
          <w:rFonts w:ascii="Times New Roman" w:hAnsi="Times New Roman" w:cs="Times New Roman"/>
          <w:sz w:val="24"/>
          <w:szCs w:val="24"/>
        </w:rPr>
      </w:pPr>
      <w:r w:rsidRPr="002154D9">
        <w:rPr>
          <w:rFonts w:ascii="Times New Roman" w:hAnsi="Times New Roman" w:cs="Times New Roman"/>
          <w:sz w:val="24"/>
          <w:szCs w:val="24"/>
        </w:rPr>
        <w:t xml:space="preserve">In the result and for the reasons stated, this document </w:t>
      </w:r>
      <w:r w:rsidRPr="002154D9">
        <w:rPr>
          <w:rFonts w:ascii="Times New Roman" w:hAnsi="Times New Roman" w:cs="Times New Roman"/>
          <w:sz w:val="24"/>
          <w:szCs w:val="24"/>
        </w:rPr>
        <w:t>together with the Guidelines for Nomination of candidates is struck off the record of the court.</w:t>
      </w:r>
    </w:p>
    <w:p w:rsidR="0005364E" w:rsidRPr="002154D9" w:rsidRDefault="00213522" w:rsidP="002154D9">
      <w:pPr>
        <w:pStyle w:val="BodyText21"/>
        <w:shd w:val="clear" w:color="auto" w:fill="auto"/>
        <w:spacing w:after="271" w:line="360" w:lineRule="auto"/>
        <w:ind w:left="60" w:right="100"/>
        <w:jc w:val="both"/>
        <w:rPr>
          <w:rFonts w:ascii="Times New Roman" w:hAnsi="Times New Roman" w:cs="Times New Roman"/>
          <w:sz w:val="24"/>
          <w:szCs w:val="24"/>
        </w:rPr>
      </w:pPr>
      <w:r w:rsidRPr="002154D9">
        <w:rPr>
          <w:rFonts w:ascii="Times New Roman" w:hAnsi="Times New Roman" w:cs="Times New Roman"/>
          <w:sz w:val="24"/>
          <w:szCs w:val="24"/>
        </w:rPr>
        <w:t>Coming now to the merits of the preliminary objections.as raised</w:t>
      </w:r>
      <w:r w:rsidRPr="002154D9">
        <w:rPr>
          <w:rFonts w:ascii="Times New Roman" w:hAnsi="Times New Roman" w:cs="Times New Roman"/>
          <w:sz w:val="24"/>
          <w:szCs w:val="24"/>
        </w:rPr>
        <w:t xml:space="preserve"> it is the case that one of the functions of the Electoral Commission is the authority to hea</w:t>
      </w:r>
      <w:r w:rsidRPr="002154D9">
        <w:rPr>
          <w:rFonts w:ascii="Times New Roman" w:hAnsi="Times New Roman" w:cs="Times New Roman"/>
          <w:sz w:val="24"/>
          <w:szCs w:val="24"/>
        </w:rPr>
        <w:t xml:space="preserve">r and determine election complaints arising before and during polling as set out </w:t>
      </w:r>
      <w:r w:rsidR="000C70BE" w:rsidRPr="002154D9">
        <w:rPr>
          <w:rFonts w:ascii="Times New Roman" w:hAnsi="Times New Roman" w:cs="Times New Roman"/>
          <w:sz w:val="24"/>
          <w:szCs w:val="24"/>
        </w:rPr>
        <w:t>in</w:t>
      </w:r>
      <w:r w:rsidRPr="002154D9">
        <w:rPr>
          <w:rFonts w:ascii="Times New Roman" w:hAnsi="Times New Roman" w:cs="Times New Roman"/>
          <w:sz w:val="24"/>
          <w:szCs w:val="24"/>
        </w:rPr>
        <w:t xml:space="preserve"> Article 61(l</w:t>
      </w:r>
      <w:proofErr w:type="gramStart"/>
      <w:r w:rsidRPr="002154D9">
        <w:rPr>
          <w:rFonts w:ascii="Times New Roman" w:hAnsi="Times New Roman" w:cs="Times New Roman"/>
          <w:sz w:val="24"/>
          <w:szCs w:val="24"/>
        </w:rPr>
        <w:t>)(</w:t>
      </w:r>
      <w:proofErr w:type="gramEnd"/>
      <w:r w:rsidRPr="002154D9">
        <w:rPr>
          <w:rFonts w:ascii="Times New Roman" w:hAnsi="Times New Roman" w:cs="Times New Roman"/>
          <w:sz w:val="24"/>
          <w:szCs w:val="24"/>
        </w:rPr>
        <w:t>f) of the Constitution.</w:t>
      </w:r>
    </w:p>
    <w:p w:rsidR="0005364E" w:rsidRPr="002154D9" w:rsidRDefault="00213522" w:rsidP="002154D9">
      <w:pPr>
        <w:pStyle w:val="BodyText21"/>
        <w:shd w:val="clear" w:color="auto" w:fill="auto"/>
        <w:spacing w:after="246" w:line="360" w:lineRule="auto"/>
        <w:ind w:left="60"/>
        <w:jc w:val="both"/>
        <w:rPr>
          <w:rFonts w:ascii="Times New Roman" w:hAnsi="Times New Roman" w:cs="Times New Roman"/>
          <w:sz w:val="24"/>
          <w:szCs w:val="24"/>
        </w:rPr>
      </w:pPr>
      <w:r w:rsidRPr="002154D9">
        <w:rPr>
          <w:rFonts w:ascii="Times New Roman" w:hAnsi="Times New Roman" w:cs="Times New Roman"/>
          <w:sz w:val="24"/>
          <w:szCs w:val="24"/>
        </w:rPr>
        <w:t>The Article reads thus;</w:t>
      </w:r>
    </w:p>
    <w:p w:rsidR="0005364E" w:rsidRPr="002154D9" w:rsidRDefault="00213522" w:rsidP="002154D9">
      <w:pPr>
        <w:pStyle w:val="Bodytext30"/>
        <w:shd w:val="clear" w:color="auto" w:fill="auto"/>
        <w:spacing w:after="171" w:line="360" w:lineRule="auto"/>
        <w:ind w:left="740"/>
        <w:rPr>
          <w:rFonts w:ascii="Times New Roman" w:hAnsi="Times New Roman" w:cs="Times New Roman"/>
          <w:sz w:val="24"/>
          <w:szCs w:val="24"/>
        </w:rPr>
      </w:pPr>
      <w:r w:rsidRPr="002154D9">
        <w:rPr>
          <w:rFonts w:ascii="Times New Roman" w:hAnsi="Times New Roman" w:cs="Times New Roman"/>
          <w:sz w:val="24"/>
          <w:szCs w:val="24"/>
        </w:rPr>
        <w:t>"The Electoral Commission shall have the following functions;</w:t>
      </w:r>
    </w:p>
    <w:p w:rsidR="0005364E" w:rsidRPr="002154D9" w:rsidRDefault="00213522" w:rsidP="002154D9">
      <w:pPr>
        <w:pStyle w:val="Bodytext30"/>
        <w:shd w:val="clear" w:color="auto" w:fill="auto"/>
        <w:spacing w:after="169" w:line="360" w:lineRule="auto"/>
        <w:ind w:left="740" w:right="100"/>
        <w:rPr>
          <w:rFonts w:ascii="Times New Roman" w:hAnsi="Times New Roman" w:cs="Times New Roman"/>
          <w:sz w:val="24"/>
          <w:szCs w:val="24"/>
        </w:rPr>
      </w:pPr>
      <w:r w:rsidRPr="002154D9">
        <w:rPr>
          <w:rFonts w:ascii="Times New Roman" w:hAnsi="Times New Roman" w:cs="Times New Roman"/>
          <w:sz w:val="24"/>
          <w:szCs w:val="24"/>
        </w:rPr>
        <w:t>"To hear and determine election complaints aris</w:t>
      </w:r>
      <w:r w:rsidRPr="002154D9">
        <w:rPr>
          <w:rFonts w:ascii="Times New Roman" w:hAnsi="Times New Roman" w:cs="Times New Roman"/>
          <w:sz w:val="24"/>
          <w:szCs w:val="24"/>
        </w:rPr>
        <w:t>ing before and during polling."</w:t>
      </w:r>
    </w:p>
    <w:p w:rsidR="0005364E" w:rsidRPr="002154D9" w:rsidRDefault="00213522" w:rsidP="002154D9">
      <w:pPr>
        <w:pStyle w:val="BodyText21"/>
        <w:shd w:val="clear" w:color="auto" w:fill="auto"/>
        <w:spacing w:after="184" w:line="360" w:lineRule="auto"/>
        <w:ind w:left="60" w:right="100"/>
        <w:jc w:val="both"/>
        <w:rPr>
          <w:rFonts w:ascii="Times New Roman" w:hAnsi="Times New Roman" w:cs="Times New Roman"/>
          <w:sz w:val="24"/>
          <w:szCs w:val="24"/>
        </w:rPr>
      </w:pPr>
      <w:r w:rsidRPr="002154D9">
        <w:rPr>
          <w:rFonts w:ascii="Times New Roman" w:hAnsi="Times New Roman" w:cs="Times New Roman"/>
          <w:sz w:val="24"/>
          <w:szCs w:val="24"/>
        </w:rPr>
        <w:t>A plain and ordinary interpretation of this clause of the words "</w:t>
      </w:r>
      <w:r w:rsidRPr="002154D9">
        <w:rPr>
          <w:rStyle w:val="BodytextItalic"/>
          <w:rFonts w:ascii="Times New Roman" w:hAnsi="Times New Roman" w:cs="Times New Roman"/>
          <w:sz w:val="24"/>
          <w:szCs w:val="24"/>
        </w:rPr>
        <w:t>Before"</w:t>
      </w:r>
      <w:r w:rsidRPr="002154D9">
        <w:rPr>
          <w:rFonts w:ascii="Times New Roman" w:hAnsi="Times New Roman" w:cs="Times New Roman"/>
          <w:sz w:val="24"/>
          <w:szCs w:val="24"/>
        </w:rPr>
        <w:t xml:space="preserve"> and </w:t>
      </w:r>
      <w:r w:rsidRPr="002154D9">
        <w:rPr>
          <w:rStyle w:val="BodytextItalic"/>
          <w:rFonts w:ascii="Times New Roman" w:hAnsi="Times New Roman" w:cs="Times New Roman"/>
          <w:sz w:val="24"/>
          <w:szCs w:val="24"/>
        </w:rPr>
        <w:t>"During",</w:t>
      </w:r>
      <w:r w:rsidRPr="002154D9">
        <w:rPr>
          <w:rFonts w:ascii="Times New Roman" w:hAnsi="Times New Roman" w:cs="Times New Roman"/>
          <w:sz w:val="24"/>
          <w:szCs w:val="24"/>
        </w:rPr>
        <w:t xml:space="preserve"> connote that this mandate does not extend to the activities of the electoral process that relate to the final outcome and the declaration</w:t>
      </w:r>
      <w:r w:rsidRPr="002154D9">
        <w:rPr>
          <w:rFonts w:ascii="Times New Roman" w:hAnsi="Times New Roman" w:cs="Times New Roman"/>
          <w:sz w:val="24"/>
          <w:szCs w:val="24"/>
        </w:rPr>
        <w:t xml:space="preserve"> of</w:t>
      </w:r>
      <w:r w:rsidR="000C70BE" w:rsidRPr="002154D9">
        <w:rPr>
          <w:rFonts w:ascii="Times New Roman" w:hAnsi="Times New Roman" w:cs="Times New Roman"/>
          <w:sz w:val="24"/>
          <w:szCs w:val="24"/>
        </w:rPr>
        <w:t xml:space="preserve"> </w:t>
      </w:r>
      <w:r w:rsidRPr="002154D9">
        <w:rPr>
          <w:rFonts w:ascii="Times New Roman" w:hAnsi="Times New Roman" w:cs="Times New Roman"/>
          <w:sz w:val="24"/>
          <w:szCs w:val="24"/>
        </w:rPr>
        <w:t>results and the winner of such an election by the Electoral Commission.</w:t>
      </w:r>
    </w:p>
    <w:p w:rsidR="0005364E" w:rsidRPr="002154D9" w:rsidRDefault="00213522" w:rsidP="002154D9">
      <w:pPr>
        <w:pStyle w:val="BodyText21"/>
        <w:shd w:val="clear" w:color="auto" w:fill="auto"/>
        <w:tabs>
          <w:tab w:val="left" w:pos="9319"/>
        </w:tabs>
        <w:spacing w:after="267" w:line="360" w:lineRule="auto"/>
        <w:ind w:left="60" w:right="100"/>
        <w:jc w:val="both"/>
        <w:rPr>
          <w:rFonts w:ascii="Times New Roman" w:hAnsi="Times New Roman" w:cs="Times New Roman"/>
          <w:sz w:val="24"/>
          <w:szCs w:val="24"/>
        </w:rPr>
      </w:pPr>
      <w:r w:rsidRPr="002154D9">
        <w:rPr>
          <w:rFonts w:ascii="Times New Roman" w:hAnsi="Times New Roman" w:cs="Times New Roman"/>
          <w:sz w:val="24"/>
          <w:szCs w:val="24"/>
        </w:rPr>
        <w:t xml:space="preserve">Indeed, Section 15(1) &amp; (2), of Electoral Commissions Act provides for the mandate of the Commission to resolve complaints and appeals, during this restricted period of </w:t>
      </w:r>
      <w:r w:rsidRPr="002154D9">
        <w:rPr>
          <w:rFonts w:ascii="Times New Roman" w:hAnsi="Times New Roman" w:cs="Times New Roman"/>
          <w:sz w:val="24"/>
          <w:szCs w:val="24"/>
        </w:rPr>
        <w:t>time of an electoral process.</w:t>
      </w:r>
      <w:r w:rsidRPr="002154D9">
        <w:rPr>
          <w:rFonts w:ascii="Times New Roman" w:hAnsi="Times New Roman" w:cs="Times New Roman"/>
          <w:sz w:val="24"/>
          <w:szCs w:val="24"/>
        </w:rPr>
        <w:tab/>
        <w:t>_</w:t>
      </w:r>
    </w:p>
    <w:p w:rsidR="0005364E" w:rsidRPr="002154D9" w:rsidRDefault="00213522" w:rsidP="002154D9">
      <w:pPr>
        <w:pStyle w:val="BodyText21"/>
        <w:shd w:val="clear" w:color="auto" w:fill="auto"/>
        <w:spacing w:line="360" w:lineRule="auto"/>
        <w:ind w:left="60"/>
        <w:jc w:val="both"/>
        <w:rPr>
          <w:rFonts w:ascii="Times New Roman" w:hAnsi="Times New Roman" w:cs="Times New Roman"/>
          <w:sz w:val="24"/>
          <w:szCs w:val="24"/>
        </w:rPr>
      </w:pPr>
      <w:r w:rsidRPr="002154D9">
        <w:rPr>
          <w:rFonts w:ascii="Times New Roman" w:hAnsi="Times New Roman" w:cs="Times New Roman"/>
          <w:sz w:val="24"/>
          <w:szCs w:val="24"/>
        </w:rPr>
        <w:t>It reads thus;</w:t>
      </w:r>
      <w:r w:rsidRPr="002154D9">
        <w:rPr>
          <w:rFonts w:ascii="Times New Roman" w:hAnsi="Times New Roman" w:cs="Times New Roman"/>
          <w:sz w:val="24"/>
          <w:szCs w:val="24"/>
        </w:rPr>
        <w:br w:type="page"/>
      </w:r>
    </w:p>
    <w:p w:rsidR="0005364E" w:rsidRPr="002154D9" w:rsidRDefault="00213522" w:rsidP="002154D9">
      <w:pPr>
        <w:pStyle w:val="Bodytext30"/>
        <w:shd w:val="clear" w:color="auto" w:fill="auto"/>
        <w:spacing w:after="173" w:line="360" w:lineRule="auto"/>
        <w:ind w:left="40" w:right="160"/>
        <w:rPr>
          <w:rFonts w:ascii="Times New Roman" w:hAnsi="Times New Roman" w:cs="Times New Roman"/>
          <w:sz w:val="24"/>
          <w:szCs w:val="24"/>
        </w:rPr>
      </w:pPr>
      <w:r w:rsidRPr="002154D9">
        <w:rPr>
          <w:rFonts w:ascii="Times New Roman" w:hAnsi="Times New Roman" w:cs="Times New Roman"/>
          <w:sz w:val="24"/>
          <w:szCs w:val="24"/>
        </w:rPr>
        <w:lastRenderedPageBreak/>
        <w:t>"Any complaint submitted in writing alleging any irregularity with any aspect of the electoral process at any stage</w:t>
      </w:r>
      <w:r w:rsidRPr="002154D9">
        <w:rPr>
          <w:rStyle w:val="Bodytext3NotItalic"/>
          <w:rFonts w:ascii="Times New Roman" w:hAnsi="Times New Roman" w:cs="Times New Roman"/>
          <w:sz w:val="24"/>
          <w:szCs w:val="24"/>
        </w:rPr>
        <w:t xml:space="preserve">, </w:t>
      </w:r>
      <w:r w:rsidRPr="002154D9">
        <w:rPr>
          <w:rFonts w:ascii="Times New Roman" w:hAnsi="Times New Roman" w:cs="Times New Roman"/>
          <w:sz w:val="24"/>
          <w:szCs w:val="24"/>
        </w:rPr>
        <w:t>if not satisfactorily resolved at a lower level of authority, shall be examined and decided</w:t>
      </w:r>
      <w:r w:rsidRPr="002154D9">
        <w:rPr>
          <w:rFonts w:ascii="Times New Roman" w:hAnsi="Times New Roman" w:cs="Times New Roman"/>
          <w:sz w:val="24"/>
          <w:szCs w:val="24"/>
        </w:rPr>
        <w:t xml:space="preserve"> by the Commission ; and where the irregularity is confirmed, the commission shall take necessary action to correct the irregularity and any effects it may have caused</w:t>
      </w:r>
      <w:r w:rsidRPr="002154D9">
        <w:rPr>
          <w:rStyle w:val="Bodytext3NotItalic0"/>
          <w:rFonts w:ascii="Times New Roman" w:hAnsi="Times New Roman" w:cs="Times New Roman"/>
          <w:sz w:val="24"/>
          <w:szCs w:val="24"/>
        </w:rPr>
        <w:t>-</w:t>
      </w:r>
    </w:p>
    <w:p w:rsidR="0005364E" w:rsidRPr="002154D9" w:rsidRDefault="00213522" w:rsidP="002154D9">
      <w:pPr>
        <w:pStyle w:val="Bodytext30"/>
        <w:shd w:val="clear" w:color="auto" w:fill="auto"/>
        <w:spacing w:after="188" w:line="360" w:lineRule="auto"/>
        <w:ind w:left="40" w:right="160"/>
        <w:rPr>
          <w:rFonts w:ascii="Times New Roman" w:hAnsi="Times New Roman" w:cs="Times New Roman"/>
          <w:sz w:val="24"/>
          <w:szCs w:val="24"/>
        </w:rPr>
      </w:pPr>
      <w:r w:rsidRPr="002154D9">
        <w:rPr>
          <w:rFonts w:ascii="Times New Roman" w:hAnsi="Times New Roman" w:cs="Times New Roman"/>
          <w:sz w:val="24"/>
          <w:szCs w:val="24"/>
        </w:rPr>
        <w:t xml:space="preserve">"An appeal shall lie to the High Court against a decision of the commission confirming </w:t>
      </w:r>
      <w:r w:rsidRPr="002154D9">
        <w:rPr>
          <w:rFonts w:ascii="Times New Roman" w:hAnsi="Times New Roman" w:cs="Times New Roman"/>
          <w:sz w:val="24"/>
          <w:szCs w:val="24"/>
        </w:rPr>
        <w:t>or rejecting the existence of an irregularity."</w:t>
      </w:r>
    </w:p>
    <w:p w:rsidR="0005364E" w:rsidRPr="002154D9" w:rsidRDefault="00213522" w:rsidP="002154D9">
      <w:pPr>
        <w:pStyle w:val="BodyText21"/>
        <w:shd w:val="clear" w:color="auto" w:fill="auto"/>
        <w:spacing w:after="180" w:line="360" w:lineRule="auto"/>
        <w:ind w:left="40" w:right="160"/>
        <w:jc w:val="both"/>
        <w:rPr>
          <w:rFonts w:ascii="Times New Roman" w:hAnsi="Times New Roman" w:cs="Times New Roman"/>
          <w:sz w:val="24"/>
          <w:szCs w:val="24"/>
        </w:rPr>
      </w:pPr>
      <w:r w:rsidRPr="002154D9">
        <w:rPr>
          <w:rFonts w:ascii="Times New Roman" w:hAnsi="Times New Roman" w:cs="Times New Roman"/>
          <w:sz w:val="24"/>
          <w:szCs w:val="24"/>
        </w:rPr>
        <w:t>In my view, the rationale for such a provision is to empower the commission to deal with any complaints, administratively and with expedition in order not to bog down the electoral process which is time</w:t>
      </w:r>
      <w:r w:rsidRPr="002154D9">
        <w:rPr>
          <w:rFonts w:ascii="Times New Roman" w:hAnsi="Times New Roman" w:cs="Times New Roman"/>
          <w:sz w:val="24"/>
          <w:szCs w:val="24"/>
        </w:rPr>
        <w:t xml:space="preserve"> sensitive in nature and with one </w:t>
      </w:r>
      <w:proofErr w:type="gramStart"/>
      <w:r w:rsidRPr="002154D9">
        <w:rPr>
          <w:rFonts w:ascii="Times New Roman" w:hAnsi="Times New Roman" w:cs="Times New Roman"/>
          <w:sz w:val="24"/>
          <w:szCs w:val="24"/>
        </w:rPr>
        <w:t>process .</w:t>
      </w:r>
      <w:proofErr w:type="gramEnd"/>
      <w:r w:rsidRPr="002154D9">
        <w:rPr>
          <w:rFonts w:ascii="Times New Roman" w:hAnsi="Times New Roman" w:cs="Times New Roman"/>
          <w:sz w:val="24"/>
          <w:szCs w:val="24"/>
        </w:rPr>
        <w:t xml:space="preserve"> </w:t>
      </w:r>
      <w:proofErr w:type="gramStart"/>
      <w:r w:rsidRPr="002154D9">
        <w:rPr>
          <w:rFonts w:ascii="Times New Roman" w:hAnsi="Times New Roman" w:cs="Times New Roman"/>
          <w:sz w:val="24"/>
          <w:szCs w:val="24"/>
        </w:rPr>
        <w:t>graduating</w:t>
      </w:r>
      <w:proofErr w:type="gramEnd"/>
      <w:r w:rsidRPr="002154D9">
        <w:rPr>
          <w:rFonts w:ascii="Times New Roman" w:hAnsi="Times New Roman" w:cs="Times New Roman"/>
          <w:sz w:val="24"/>
          <w:szCs w:val="24"/>
        </w:rPr>
        <w:t xml:space="preserve"> into another process until the entire process is completed and declarations of results made.</w:t>
      </w:r>
    </w:p>
    <w:p w:rsidR="0005364E" w:rsidRPr="002154D9" w:rsidRDefault="00213522" w:rsidP="002154D9">
      <w:pPr>
        <w:pStyle w:val="BodyText21"/>
        <w:shd w:val="clear" w:color="auto" w:fill="auto"/>
        <w:spacing w:after="180" w:line="360" w:lineRule="auto"/>
        <w:ind w:left="40" w:right="160"/>
        <w:jc w:val="both"/>
        <w:rPr>
          <w:rFonts w:ascii="Times New Roman" w:hAnsi="Times New Roman" w:cs="Times New Roman"/>
          <w:sz w:val="24"/>
          <w:szCs w:val="24"/>
        </w:rPr>
      </w:pPr>
      <w:r w:rsidRPr="002154D9">
        <w:rPr>
          <w:rFonts w:ascii="Times New Roman" w:hAnsi="Times New Roman" w:cs="Times New Roman"/>
          <w:sz w:val="24"/>
          <w:szCs w:val="24"/>
        </w:rPr>
        <w:t xml:space="preserve">After one process is completed and the next embraced, a party to such a process cannot go back to </w:t>
      </w:r>
      <w:r w:rsidRPr="002154D9">
        <w:rPr>
          <w:rFonts w:ascii="Times New Roman" w:hAnsi="Times New Roman" w:cs="Times New Roman"/>
          <w:sz w:val="24"/>
          <w:szCs w:val="24"/>
        </w:rPr>
        <w:t>the completed process but must deal with and the next phase^ of the electoral cycle, if such party wishes to challenge the final outcome of such an election.</w:t>
      </w:r>
    </w:p>
    <w:p w:rsidR="0005364E" w:rsidRPr="002154D9" w:rsidRDefault="00213522" w:rsidP="002154D9">
      <w:pPr>
        <w:pStyle w:val="BodyText21"/>
        <w:shd w:val="clear" w:color="auto" w:fill="auto"/>
        <w:spacing w:after="180" w:line="360" w:lineRule="auto"/>
        <w:ind w:left="40" w:right="160"/>
        <w:jc w:val="both"/>
        <w:rPr>
          <w:rFonts w:ascii="Times New Roman" w:hAnsi="Times New Roman" w:cs="Times New Roman"/>
          <w:sz w:val="24"/>
          <w:szCs w:val="24"/>
        </w:rPr>
      </w:pPr>
      <w:r w:rsidRPr="002154D9">
        <w:rPr>
          <w:rFonts w:ascii="Times New Roman" w:hAnsi="Times New Roman" w:cs="Times New Roman"/>
          <w:sz w:val="24"/>
          <w:szCs w:val="24"/>
        </w:rPr>
        <w:t>In respect to an appeal being prosecuted under sub-section 2 of section 15, of the Electoral Commi</w:t>
      </w:r>
      <w:r w:rsidRPr="002154D9">
        <w:rPr>
          <w:rFonts w:ascii="Times New Roman" w:hAnsi="Times New Roman" w:cs="Times New Roman"/>
          <w:sz w:val="24"/>
          <w:szCs w:val="24"/>
        </w:rPr>
        <w:t>ssions Act, the governing rules are set out in Parliamentary Elections (Interim Provisions) (Appeals to the High Court from Commission) Rules.</w:t>
      </w:r>
    </w:p>
    <w:p w:rsidR="0005364E" w:rsidRPr="002154D9" w:rsidRDefault="00213522" w:rsidP="002154D9">
      <w:pPr>
        <w:pStyle w:val="BodyText21"/>
        <w:shd w:val="clear" w:color="auto" w:fill="auto"/>
        <w:spacing w:after="184" w:line="360" w:lineRule="auto"/>
        <w:ind w:left="40" w:right="160"/>
        <w:jc w:val="both"/>
        <w:rPr>
          <w:rFonts w:ascii="Times New Roman" w:hAnsi="Times New Roman" w:cs="Times New Roman"/>
          <w:sz w:val="24"/>
          <w:szCs w:val="24"/>
        </w:rPr>
      </w:pPr>
      <w:r w:rsidRPr="002154D9">
        <w:rPr>
          <w:rFonts w:ascii="Times New Roman" w:hAnsi="Times New Roman" w:cs="Times New Roman"/>
          <w:sz w:val="24"/>
          <w:szCs w:val="24"/>
        </w:rPr>
        <w:t xml:space="preserve">Under these rules, a petition is defined as "a petition authorized by section 15 of </w:t>
      </w:r>
      <w:r w:rsidRPr="002154D9">
        <w:rPr>
          <w:rStyle w:val="BodyText1"/>
          <w:rFonts w:ascii="Times New Roman" w:hAnsi="Times New Roman" w:cs="Times New Roman"/>
          <w:sz w:val="24"/>
          <w:szCs w:val="24"/>
        </w:rPr>
        <w:t xml:space="preserve">- </w:t>
      </w:r>
      <w:r w:rsidRPr="002154D9">
        <w:rPr>
          <w:rFonts w:ascii="Times New Roman" w:hAnsi="Times New Roman" w:cs="Times New Roman"/>
          <w:sz w:val="24"/>
          <w:szCs w:val="24"/>
        </w:rPr>
        <w:t>the Act, while "Respondent"</w:t>
      </w:r>
      <w:r w:rsidRPr="002154D9">
        <w:rPr>
          <w:rFonts w:ascii="Times New Roman" w:hAnsi="Times New Roman" w:cs="Times New Roman"/>
          <w:sz w:val="24"/>
          <w:szCs w:val="24"/>
        </w:rPr>
        <w:t xml:space="preserve"> means the commission and any candidate or person whose conduct is alleged to have caused an irregularity."</w:t>
      </w:r>
    </w:p>
    <w:p w:rsidR="0005364E" w:rsidRPr="002154D9" w:rsidRDefault="00213522" w:rsidP="002154D9">
      <w:pPr>
        <w:pStyle w:val="BodyText21"/>
        <w:shd w:val="clear" w:color="auto" w:fill="auto"/>
        <w:spacing w:after="180" w:line="360" w:lineRule="auto"/>
        <w:ind w:left="40" w:right="160"/>
        <w:jc w:val="both"/>
        <w:rPr>
          <w:rFonts w:ascii="Times New Roman" w:hAnsi="Times New Roman" w:cs="Times New Roman"/>
          <w:sz w:val="24"/>
          <w:szCs w:val="24"/>
        </w:rPr>
      </w:pPr>
      <w:r w:rsidRPr="002154D9">
        <w:rPr>
          <w:rFonts w:ascii="Times New Roman" w:hAnsi="Times New Roman" w:cs="Times New Roman"/>
          <w:sz w:val="24"/>
          <w:szCs w:val="24"/>
        </w:rPr>
        <w:t>In this petition, the petitioner needed to demonstrate that he is a candidate affected by an order of the commission with regard to any alleged irre</w:t>
      </w:r>
      <w:r w:rsidRPr="002154D9">
        <w:rPr>
          <w:rFonts w:ascii="Times New Roman" w:hAnsi="Times New Roman" w:cs="Times New Roman"/>
          <w:sz w:val="24"/>
          <w:szCs w:val="24"/>
        </w:rPr>
        <w:t xml:space="preserve">gularity and that arising there form, he had a right to petition in accordance with section 15 of </w:t>
      </w:r>
      <w:r w:rsidRPr="002154D9">
        <w:rPr>
          <w:rStyle w:val="BodyText1"/>
          <w:rFonts w:ascii="Times New Roman" w:hAnsi="Times New Roman" w:cs="Times New Roman"/>
          <w:sz w:val="24"/>
          <w:szCs w:val="24"/>
        </w:rPr>
        <w:t xml:space="preserve"> </w:t>
      </w:r>
      <w:r w:rsidRPr="002154D9">
        <w:rPr>
          <w:rFonts w:ascii="Times New Roman" w:hAnsi="Times New Roman" w:cs="Times New Roman"/>
          <w:sz w:val="24"/>
          <w:szCs w:val="24"/>
        </w:rPr>
        <w:t>the said Act.</w:t>
      </w:r>
    </w:p>
    <w:p w:rsidR="0005364E" w:rsidRPr="002154D9" w:rsidRDefault="00213522" w:rsidP="002154D9">
      <w:pPr>
        <w:pStyle w:val="BodyText21"/>
        <w:shd w:val="clear" w:color="auto" w:fill="auto"/>
        <w:spacing w:after="63" w:line="360" w:lineRule="auto"/>
        <w:ind w:left="40" w:right="160"/>
        <w:jc w:val="both"/>
        <w:rPr>
          <w:rFonts w:ascii="Times New Roman" w:hAnsi="Times New Roman" w:cs="Times New Roman"/>
          <w:sz w:val="24"/>
          <w:szCs w:val="24"/>
        </w:rPr>
      </w:pPr>
      <w:r w:rsidRPr="002154D9">
        <w:rPr>
          <w:rFonts w:ascii="Times New Roman" w:hAnsi="Times New Roman" w:cs="Times New Roman"/>
          <w:sz w:val="24"/>
          <w:szCs w:val="24"/>
        </w:rPr>
        <w:t>Further, the petitioner needed to provide details of the orders understood to have been given by the commission relating to the alleged irregu</w:t>
      </w:r>
      <w:r w:rsidRPr="002154D9">
        <w:rPr>
          <w:rFonts w:ascii="Times New Roman" w:hAnsi="Times New Roman" w:cs="Times New Roman"/>
          <w:sz w:val="24"/>
          <w:szCs w:val="24"/>
        </w:rPr>
        <w:t>larity or irregularities, whether confirmed or rejected by it, and of any measures taken by</w:t>
      </w:r>
      <w:r w:rsidR="000C70BE" w:rsidRPr="002154D9">
        <w:rPr>
          <w:rFonts w:ascii="Times New Roman" w:hAnsi="Times New Roman" w:cs="Times New Roman"/>
          <w:sz w:val="24"/>
          <w:szCs w:val="24"/>
        </w:rPr>
        <w:t xml:space="preserve"> </w:t>
      </w:r>
      <w:r w:rsidRPr="002154D9">
        <w:rPr>
          <w:rFonts w:ascii="Times New Roman" w:hAnsi="Times New Roman" w:cs="Times New Roman"/>
          <w:sz w:val="24"/>
          <w:szCs w:val="24"/>
        </w:rPr>
        <w:t xml:space="preserve">the commission to correct such an irregularity, if any, and the effects of those </w:t>
      </w:r>
      <w:r w:rsidRPr="002154D9">
        <w:rPr>
          <w:rFonts w:ascii="Times New Roman" w:hAnsi="Times New Roman" w:cs="Times New Roman"/>
          <w:sz w:val="24"/>
          <w:szCs w:val="24"/>
        </w:rPr>
        <w:lastRenderedPageBreak/>
        <w:t xml:space="preserve">measures if any that are relied upon in support of the </w:t>
      </w:r>
      <w:r w:rsidRPr="002154D9">
        <w:rPr>
          <w:rFonts w:ascii="Times New Roman" w:hAnsi="Times New Roman" w:cs="Times New Roman"/>
          <w:sz w:val="24"/>
          <w:szCs w:val="24"/>
        </w:rPr>
        <w:t>petition brought to the court.</w:t>
      </w:r>
    </w:p>
    <w:p w:rsidR="0005364E" w:rsidRPr="002154D9" w:rsidRDefault="00213522" w:rsidP="002154D9">
      <w:pPr>
        <w:pStyle w:val="BodyText21"/>
        <w:shd w:val="clear" w:color="auto" w:fill="auto"/>
        <w:tabs>
          <w:tab w:val="left" w:pos="9622"/>
        </w:tabs>
        <w:spacing w:after="120" w:line="360" w:lineRule="auto"/>
        <w:ind w:left="420" w:right="200"/>
        <w:jc w:val="both"/>
        <w:rPr>
          <w:rFonts w:ascii="Times New Roman" w:hAnsi="Times New Roman" w:cs="Times New Roman"/>
          <w:sz w:val="24"/>
          <w:szCs w:val="24"/>
        </w:rPr>
      </w:pPr>
      <w:r w:rsidRPr="002154D9">
        <w:rPr>
          <w:rFonts w:ascii="Times New Roman" w:hAnsi="Times New Roman" w:cs="Times New Roman"/>
          <w:sz w:val="24"/>
          <w:szCs w:val="24"/>
        </w:rPr>
        <w:t>With respect this petition has not been brought in terms of section 15 of the Electoral Commissions Act and rule 4 of the applicable rules.</w:t>
      </w:r>
      <w:r w:rsidRPr="002154D9">
        <w:rPr>
          <w:rFonts w:ascii="Times New Roman" w:hAnsi="Times New Roman" w:cs="Times New Roman"/>
          <w:sz w:val="24"/>
          <w:szCs w:val="24"/>
        </w:rPr>
        <w:tab/>
      </w:r>
    </w:p>
    <w:p w:rsidR="0005364E" w:rsidRPr="002154D9" w:rsidRDefault="00213522" w:rsidP="002154D9">
      <w:pPr>
        <w:pStyle w:val="BodyText21"/>
        <w:shd w:val="clear" w:color="auto" w:fill="auto"/>
        <w:tabs>
          <w:tab w:val="left" w:pos="9790"/>
          <w:tab w:val="left" w:leader="underscore" w:pos="10034"/>
        </w:tabs>
        <w:spacing w:after="124" w:line="360" w:lineRule="auto"/>
        <w:ind w:left="420" w:right="1040"/>
        <w:jc w:val="both"/>
        <w:rPr>
          <w:rFonts w:ascii="Times New Roman" w:hAnsi="Times New Roman" w:cs="Times New Roman"/>
          <w:sz w:val="24"/>
          <w:szCs w:val="24"/>
        </w:rPr>
      </w:pPr>
      <w:r w:rsidRPr="002154D9">
        <w:rPr>
          <w:rFonts w:ascii="Times New Roman" w:hAnsi="Times New Roman" w:cs="Times New Roman"/>
          <w:sz w:val="24"/>
          <w:szCs w:val="24"/>
        </w:rPr>
        <w:t>Given that the 2</w:t>
      </w:r>
      <w:r w:rsidRPr="002154D9">
        <w:rPr>
          <w:rFonts w:ascii="Times New Roman" w:hAnsi="Times New Roman" w:cs="Times New Roman"/>
          <w:sz w:val="24"/>
          <w:szCs w:val="24"/>
          <w:vertAlign w:val="superscript"/>
        </w:rPr>
        <w:t>nd</w:t>
      </w:r>
      <w:r w:rsidRPr="002154D9">
        <w:rPr>
          <w:rFonts w:ascii="Times New Roman" w:hAnsi="Times New Roman" w:cs="Times New Roman"/>
          <w:sz w:val="24"/>
          <w:szCs w:val="24"/>
        </w:rPr>
        <w:t xml:space="preserve"> respondent declared the 1</w:t>
      </w:r>
      <w:r w:rsidRPr="002154D9">
        <w:rPr>
          <w:rFonts w:ascii="Times New Roman" w:hAnsi="Times New Roman" w:cs="Times New Roman"/>
          <w:sz w:val="24"/>
          <w:szCs w:val="24"/>
          <w:vertAlign w:val="superscript"/>
        </w:rPr>
        <w:t>st</w:t>
      </w:r>
      <w:r w:rsidRPr="002154D9">
        <w:rPr>
          <w:rFonts w:ascii="Times New Roman" w:hAnsi="Times New Roman" w:cs="Times New Roman"/>
          <w:sz w:val="24"/>
          <w:szCs w:val="24"/>
        </w:rPr>
        <w:t xml:space="preserve"> respondent as the duly elected member of Parliament for </w:t>
      </w:r>
      <w:proofErr w:type="spellStart"/>
      <w:r w:rsidRPr="002154D9">
        <w:rPr>
          <w:rFonts w:ascii="Times New Roman" w:hAnsi="Times New Roman" w:cs="Times New Roman"/>
          <w:sz w:val="24"/>
          <w:szCs w:val="24"/>
        </w:rPr>
        <w:t>Nakifuma</w:t>
      </w:r>
      <w:proofErr w:type="spellEnd"/>
      <w:r w:rsidRPr="002154D9">
        <w:rPr>
          <w:rFonts w:ascii="Times New Roman" w:hAnsi="Times New Roman" w:cs="Times New Roman"/>
          <w:sz w:val="24"/>
          <w:szCs w:val="24"/>
        </w:rPr>
        <w:t xml:space="preserve"> Constituency, and </w:t>
      </w:r>
      <w:proofErr w:type="spellStart"/>
      <w:r w:rsidRPr="002154D9">
        <w:rPr>
          <w:rFonts w:ascii="Times New Roman" w:hAnsi="Times New Roman" w:cs="Times New Roman"/>
          <w:sz w:val="24"/>
          <w:szCs w:val="24"/>
        </w:rPr>
        <w:t>gazetted</w:t>
      </w:r>
      <w:proofErr w:type="spellEnd"/>
      <w:r w:rsidRPr="002154D9">
        <w:rPr>
          <w:rFonts w:ascii="Times New Roman" w:hAnsi="Times New Roman" w:cs="Times New Roman"/>
          <w:sz w:val="24"/>
          <w:szCs w:val="24"/>
        </w:rPr>
        <w:t xml:space="preserve"> the results, in the Uganda Gazette of 3</w:t>
      </w:r>
      <w:r w:rsidRPr="002154D9">
        <w:rPr>
          <w:rFonts w:ascii="Times New Roman" w:hAnsi="Times New Roman" w:cs="Times New Roman"/>
          <w:sz w:val="24"/>
          <w:szCs w:val="24"/>
          <w:vertAlign w:val="superscript"/>
        </w:rPr>
        <w:t>rd</w:t>
      </w:r>
      <w:r w:rsidRPr="002154D9">
        <w:rPr>
          <w:rFonts w:ascii="Times New Roman" w:hAnsi="Times New Roman" w:cs="Times New Roman"/>
          <w:sz w:val="24"/>
          <w:szCs w:val="24"/>
        </w:rPr>
        <w:t xml:space="preserve"> March 2016, it is only a petition, grounded under Sections 60 and 61 of the Parliamentary Elections Act, that could be br</w:t>
      </w:r>
      <w:r w:rsidRPr="002154D9">
        <w:rPr>
          <w:rFonts w:ascii="Times New Roman" w:hAnsi="Times New Roman" w:cs="Times New Roman"/>
          <w:sz w:val="24"/>
          <w:szCs w:val="24"/>
        </w:rPr>
        <w:t>ought before the court to challenge any such declaration as has been made.</w:t>
      </w:r>
      <w:r w:rsidRPr="002154D9">
        <w:rPr>
          <w:rFonts w:ascii="Times New Roman" w:hAnsi="Times New Roman" w:cs="Times New Roman"/>
          <w:sz w:val="24"/>
          <w:szCs w:val="24"/>
        </w:rPr>
        <w:tab/>
      </w:r>
    </w:p>
    <w:p w:rsidR="0005364E" w:rsidRPr="002154D9" w:rsidRDefault="00213522" w:rsidP="002154D9">
      <w:pPr>
        <w:pStyle w:val="BodyText21"/>
        <w:shd w:val="clear" w:color="auto" w:fill="auto"/>
        <w:spacing w:after="120" w:line="360" w:lineRule="auto"/>
        <w:ind w:left="420" w:right="1040"/>
        <w:jc w:val="both"/>
        <w:rPr>
          <w:rFonts w:ascii="Times New Roman" w:hAnsi="Times New Roman" w:cs="Times New Roman"/>
          <w:sz w:val="24"/>
          <w:szCs w:val="24"/>
        </w:rPr>
      </w:pPr>
      <w:r w:rsidRPr="002154D9">
        <w:rPr>
          <w:rFonts w:ascii="Times New Roman" w:hAnsi="Times New Roman" w:cs="Times New Roman"/>
          <w:sz w:val="24"/>
          <w:szCs w:val="24"/>
        </w:rPr>
        <w:t>The 1</w:t>
      </w:r>
      <w:r w:rsidRPr="002154D9">
        <w:rPr>
          <w:rFonts w:ascii="Times New Roman" w:hAnsi="Times New Roman" w:cs="Times New Roman"/>
          <w:sz w:val="24"/>
          <w:szCs w:val="24"/>
          <w:vertAlign w:val="superscript"/>
        </w:rPr>
        <w:t>st</w:t>
      </w:r>
      <w:r w:rsidRPr="002154D9">
        <w:rPr>
          <w:rFonts w:ascii="Times New Roman" w:hAnsi="Times New Roman" w:cs="Times New Roman"/>
          <w:sz w:val="24"/>
          <w:szCs w:val="24"/>
        </w:rPr>
        <w:t xml:space="preserve"> respondent being a person whose election a complaint is being made by a petition, the only petition that an aggrieved person could institute is one under Sections 60 and</w:t>
      </w:r>
      <w:r w:rsidRPr="002154D9">
        <w:rPr>
          <w:rFonts w:ascii="Times New Roman" w:hAnsi="Times New Roman" w:cs="Times New Roman"/>
          <w:sz w:val="24"/>
          <w:szCs w:val="24"/>
        </w:rPr>
        <w:t xml:space="preserve"> 61 of the Parliamentary Elections Act.</w:t>
      </w:r>
    </w:p>
    <w:p w:rsidR="0005364E" w:rsidRPr="002154D9" w:rsidRDefault="00213522" w:rsidP="002154D9">
      <w:pPr>
        <w:pStyle w:val="BodyText21"/>
        <w:shd w:val="clear" w:color="auto" w:fill="auto"/>
        <w:tabs>
          <w:tab w:val="left" w:pos="9698"/>
        </w:tabs>
        <w:spacing w:after="215" w:line="360" w:lineRule="auto"/>
        <w:ind w:left="420" w:right="1040"/>
        <w:jc w:val="both"/>
        <w:rPr>
          <w:rFonts w:ascii="Times New Roman" w:hAnsi="Times New Roman" w:cs="Times New Roman"/>
          <w:sz w:val="24"/>
          <w:szCs w:val="24"/>
        </w:rPr>
      </w:pPr>
      <w:r w:rsidRPr="002154D9">
        <w:rPr>
          <w:rFonts w:ascii="Times New Roman" w:hAnsi="Times New Roman" w:cs="Times New Roman"/>
          <w:sz w:val="24"/>
          <w:szCs w:val="24"/>
        </w:rPr>
        <w:t xml:space="preserve">In the result, and for the reasons stated, this petition is misconceived, </w:t>
      </w:r>
      <w:r w:rsidR="002154D9" w:rsidRPr="002154D9">
        <w:rPr>
          <w:rFonts w:ascii="Times New Roman" w:hAnsi="Times New Roman" w:cs="Times New Roman"/>
          <w:sz w:val="24"/>
          <w:szCs w:val="24"/>
        </w:rPr>
        <w:t>incompetent and invalid.</w:t>
      </w:r>
      <w:r w:rsidRPr="002154D9">
        <w:rPr>
          <w:rFonts w:ascii="Times New Roman" w:hAnsi="Times New Roman" w:cs="Times New Roman"/>
          <w:sz w:val="24"/>
          <w:szCs w:val="24"/>
        </w:rPr>
        <w:tab/>
      </w:r>
    </w:p>
    <w:p w:rsidR="0005364E" w:rsidRPr="002154D9" w:rsidRDefault="00213522" w:rsidP="002154D9">
      <w:pPr>
        <w:pStyle w:val="BodyText21"/>
        <w:shd w:val="clear" w:color="auto" w:fill="auto"/>
        <w:spacing w:after="246" w:line="360" w:lineRule="auto"/>
        <w:ind w:left="420"/>
        <w:jc w:val="both"/>
        <w:rPr>
          <w:rFonts w:ascii="Times New Roman" w:hAnsi="Times New Roman" w:cs="Times New Roman"/>
          <w:sz w:val="24"/>
          <w:szCs w:val="24"/>
        </w:rPr>
      </w:pPr>
      <w:r w:rsidRPr="002154D9">
        <w:rPr>
          <w:rFonts w:ascii="Times New Roman" w:hAnsi="Times New Roman" w:cs="Times New Roman"/>
          <w:sz w:val="24"/>
          <w:szCs w:val="24"/>
        </w:rPr>
        <w:t>The petition is dismissed with costs to the 1</w:t>
      </w:r>
      <w:r w:rsidRPr="002154D9">
        <w:rPr>
          <w:rFonts w:ascii="Times New Roman" w:hAnsi="Times New Roman" w:cs="Times New Roman"/>
          <w:sz w:val="24"/>
          <w:szCs w:val="24"/>
          <w:vertAlign w:val="superscript"/>
        </w:rPr>
        <w:t>st</w:t>
      </w:r>
      <w:r w:rsidRPr="002154D9">
        <w:rPr>
          <w:rFonts w:ascii="Times New Roman" w:hAnsi="Times New Roman" w:cs="Times New Roman"/>
          <w:sz w:val="24"/>
          <w:szCs w:val="24"/>
        </w:rPr>
        <w:t xml:space="preserve"> and 2</w:t>
      </w:r>
      <w:r w:rsidRPr="002154D9">
        <w:rPr>
          <w:rFonts w:ascii="Times New Roman" w:hAnsi="Times New Roman" w:cs="Times New Roman"/>
          <w:sz w:val="24"/>
          <w:szCs w:val="24"/>
          <w:vertAlign w:val="superscript"/>
        </w:rPr>
        <w:t>nd</w:t>
      </w:r>
      <w:r w:rsidRPr="002154D9">
        <w:rPr>
          <w:rFonts w:ascii="Times New Roman" w:hAnsi="Times New Roman" w:cs="Times New Roman"/>
          <w:sz w:val="24"/>
          <w:szCs w:val="24"/>
        </w:rPr>
        <w:t xml:space="preserve"> respondents.</w:t>
      </w:r>
    </w:p>
    <w:p w:rsidR="002154D9" w:rsidRPr="002154D9" w:rsidRDefault="002154D9" w:rsidP="002154D9">
      <w:pPr>
        <w:pStyle w:val="BodyText21"/>
        <w:shd w:val="clear" w:color="auto" w:fill="auto"/>
        <w:spacing w:after="246" w:line="360" w:lineRule="auto"/>
        <w:ind w:left="420"/>
        <w:jc w:val="both"/>
        <w:rPr>
          <w:rFonts w:ascii="Times New Roman" w:hAnsi="Times New Roman" w:cs="Times New Roman"/>
          <w:sz w:val="24"/>
          <w:szCs w:val="24"/>
        </w:rPr>
      </w:pPr>
      <w:r w:rsidRPr="002154D9">
        <w:rPr>
          <w:rFonts w:ascii="Times New Roman" w:hAnsi="Times New Roman" w:cs="Times New Roman"/>
          <w:sz w:val="24"/>
          <w:szCs w:val="24"/>
        </w:rPr>
        <w:t>Orders accordingly,</w:t>
      </w:r>
    </w:p>
    <w:p w:rsidR="002154D9" w:rsidRDefault="002154D9" w:rsidP="002154D9">
      <w:pPr>
        <w:pStyle w:val="BodyText21"/>
        <w:shd w:val="clear" w:color="auto" w:fill="auto"/>
        <w:spacing w:after="246" w:line="360" w:lineRule="auto"/>
        <w:ind w:left="420"/>
        <w:jc w:val="both"/>
        <w:rPr>
          <w:rFonts w:ascii="Times New Roman" w:hAnsi="Times New Roman" w:cs="Times New Roman"/>
          <w:sz w:val="24"/>
          <w:szCs w:val="24"/>
        </w:rPr>
      </w:pPr>
      <w:r w:rsidRPr="002154D9">
        <w:rPr>
          <w:rFonts w:ascii="Times New Roman" w:hAnsi="Times New Roman" w:cs="Times New Roman"/>
          <w:sz w:val="24"/>
          <w:szCs w:val="24"/>
        </w:rPr>
        <w:t>BENJAMIN KABIITO</w:t>
      </w:r>
    </w:p>
    <w:p w:rsidR="00BC0A94" w:rsidRDefault="00BC0A94" w:rsidP="002154D9">
      <w:pPr>
        <w:pStyle w:val="BodyText21"/>
        <w:shd w:val="clear" w:color="auto" w:fill="auto"/>
        <w:spacing w:after="246" w:line="360" w:lineRule="auto"/>
        <w:ind w:left="420"/>
        <w:jc w:val="both"/>
        <w:rPr>
          <w:rFonts w:ascii="Times New Roman" w:hAnsi="Times New Roman" w:cs="Times New Roman"/>
          <w:sz w:val="24"/>
          <w:szCs w:val="24"/>
        </w:rPr>
      </w:pPr>
      <w:r>
        <w:rPr>
          <w:rFonts w:ascii="Times New Roman" w:hAnsi="Times New Roman" w:cs="Times New Roman"/>
          <w:sz w:val="24"/>
          <w:szCs w:val="24"/>
        </w:rPr>
        <w:t>JUDGE</w:t>
      </w:r>
    </w:p>
    <w:p w:rsidR="00BC0A94" w:rsidRPr="002154D9" w:rsidRDefault="00BC0A94" w:rsidP="002154D9">
      <w:pPr>
        <w:pStyle w:val="BodyText21"/>
        <w:shd w:val="clear" w:color="auto" w:fill="auto"/>
        <w:spacing w:after="246" w:line="360" w:lineRule="auto"/>
        <w:ind w:left="420"/>
        <w:jc w:val="both"/>
        <w:rPr>
          <w:rFonts w:ascii="Times New Roman" w:hAnsi="Times New Roman" w:cs="Times New Roman"/>
          <w:sz w:val="24"/>
          <w:szCs w:val="24"/>
        </w:rPr>
      </w:pPr>
      <w:r>
        <w:rPr>
          <w:rFonts w:ascii="Times New Roman" w:hAnsi="Times New Roman" w:cs="Times New Roman"/>
          <w:sz w:val="24"/>
          <w:szCs w:val="24"/>
        </w:rPr>
        <w:t>30/5/2016</w:t>
      </w:r>
    </w:p>
    <w:p w:rsidR="002154D9" w:rsidRPr="002154D9" w:rsidRDefault="002154D9" w:rsidP="002154D9">
      <w:pPr>
        <w:pStyle w:val="BodyText21"/>
        <w:shd w:val="clear" w:color="auto" w:fill="auto"/>
        <w:spacing w:after="246" w:line="360" w:lineRule="auto"/>
        <w:ind w:left="420"/>
        <w:jc w:val="both"/>
        <w:rPr>
          <w:rFonts w:ascii="Times New Roman" w:hAnsi="Times New Roman" w:cs="Times New Roman"/>
          <w:sz w:val="24"/>
          <w:szCs w:val="24"/>
        </w:rPr>
      </w:pPr>
    </w:p>
    <w:p w:rsidR="0005364E" w:rsidRPr="002154D9" w:rsidRDefault="0005364E" w:rsidP="002154D9">
      <w:pPr>
        <w:spacing w:line="360" w:lineRule="auto"/>
        <w:jc w:val="both"/>
        <w:rPr>
          <w:rFonts w:ascii="Times New Roman" w:hAnsi="Times New Roman" w:cs="Times New Roman"/>
        </w:rPr>
      </w:pPr>
    </w:p>
    <w:p w:rsidR="0005364E" w:rsidRPr="002154D9" w:rsidRDefault="0005364E" w:rsidP="002154D9">
      <w:pPr>
        <w:framePr w:h="907" w:hSpace="2688" w:wrap="notBeside" w:vAnchor="text" w:hAnchor="text" w:x="2689" w:y="1"/>
        <w:spacing w:line="360" w:lineRule="auto"/>
        <w:jc w:val="both"/>
        <w:rPr>
          <w:rFonts w:ascii="Times New Roman" w:hAnsi="Times New Roman" w:cs="Times New Roman"/>
        </w:rPr>
      </w:pPr>
    </w:p>
    <w:p w:rsidR="0005364E" w:rsidRPr="002154D9" w:rsidRDefault="0005364E" w:rsidP="002154D9">
      <w:pPr>
        <w:spacing w:line="360" w:lineRule="auto"/>
        <w:jc w:val="both"/>
        <w:rPr>
          <w:rFonts w:ascii="Times New Roman" w:hAnsi="Times New Roman" w:cs="Times New Roman"/>
        </w:rPr>
      </w:pPr>
    </w:p>
    <w:p w:rsidR="0005364E" w:rsidRPr="002154D9" w:rsidRDefault="0005364E" w:rsidP="002154D9">
      <w:pPr>
        <w:spacing w:line="360" w:lineRule="auto"/>
        <w:jc w:val="both"/>
        <w:rPr>
          <w:rFonts w:ascii="Times New Roman" w:hAnsi="Times New Roman" w:cs="Times New Roman"/>
        </w:rPr>
      </w:pPr>
    </w:p>
    <w:sectPr w:rsidR="0005364E" w:rsidRPr="002154D9">
      <w:footerReference w:type="default" r:id="rId8"/>
      <w:pgSz w:w="12240" w:h="15840"/>
      <w:pgMar w:top="772" w:right="715" w:bottom="3268" w:left="71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B56" w:rsidRDefault="00C17B56">
      <w:r>
        <w:separator/>
      </w:r>
    </w:p>
  </w:endnote>
  <w:endnote w:type="continuationSeparator" w:id="0">
    <w:p w:rsidR="00C17B56" w:rsidRDefault="00C1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64E" w:rsidRDefault="0005364E">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B56" w:rsidRDefault="00C17B56"/>
  </w:footnote>
  <w:footnote w:type="continuationSeparator" w:id="0">
    <w:p w:rsidR="00C17B56" w:rsidRDefault="00C17B5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F56B1"/>
    <w:multiLevelType w:val="multilevel"/>
    <w:tmpl w:val="1D302522"/>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91C08D1"/>
    <w:multiLevelType w:val="multilevel"/>
    <w:tmpl w:val="D20827EE"/>
    <w:lvl w:ilvl="0">
      <w:start w:val="50"/>
      <w:numFmt w:val="lowerRoman"/>
      <w:lvlText w:val="%1."/>
      <w:lvlJc w:val="left"/>
      <w:rPr>
        <w:rFonts w:ascii="Calibri" w:eastAsia="Calibri" w:hAnsi="Calibri" w:cs="Calibri"/>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hdrShapeDefaults>
    <o:shapedefaults v:ext="edit" spidmax="2068"/>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64E"/>
    <w:rsid w:val="0005364E"/>
    <w:rsid w:val="000C70BE"/>
    <w:rsid w:val="00213522"/>
    <w:rsid w:val="002154D9"/>
    <w:rsid w:val="00701C34"/>
    <w:rsid w:val="0087699A"/>
    <w:rsid w:val="00BC0A94"/>
    <w:rsid w:val="00C17B56"/>
    <w:rsid w:val="00F83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z w:val="27"/>
      <w:szCs w:val="27"/>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6"/>
      <w:szCs w:val="26"/>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6"/>
      <w:szCs w:val="26"/>
      <w:u w:val="none"/>
      <w:lang w:val="en-US"/>
    </w:rPr>
  </w:style>
  <w:style w:type="character" w:customStyle="1" w:styleId="Bodytext2Exact">
    <w:name w:val="Body text (2) Exact"/>
    <w:basedOn w:val="DefaultParagraphFont"/>
    <w:rPr>
      <w:rFonts w:ascii="Calibri" w:eastAsia="Calibri" w:hAnsi="Calibri" w:cs="Calibri"/>
      <w:b w:val="0"/>
      <w:bCs w:val="0"/>
      <w:i w:val="0"/>
      <w:iCs w:val="0"/>
      <w:smallCaps w:val="0"/>
      <w:strike w:val="0"/>
      <w:spacing w:val="2"/>
      <w:u w:val="none"/>
    </w:rPr>
  </w:style>
  <w:style w:type="character" w:customStyle="1" w:styleId="Heading1">
    <w:name w:val="Heading #1_"/>
    <w:basedOn w:val="DefaultParagraphFont"/>
    <w:link w:val="Heading10"/>
    <w:rPr>
      <w:rFonts w:ascii="Calibri" w:eastAsia="Calibri" w:hAnsi="Calibri" w:cs="Calibri"/>
      <w:b w:val="0"/>
      <w:bCs w:val="0"/>
      <w:i w:val="0"/>
      <w:iCs w:val="0"/>
      <w:smallCaps w:val="0"/>
      <w:strike w:val="0"/>
      <w:sz w:val="27"/>
      <w:szCs w:val="27"/>
      <w:u w:val="none"/>
    </w:rPr>
  </w:style>
  <w:style w:type="character" w:customStyle="1" w:styleId="Heading11">
    <w:name w:val="Heading #1"/>
    <w:basedOn w:val="Heading1"/>
    <w:rPr>
      <w:rFonts w:ascii="Calibri" w:eastAsia="Calibri" w:hAnsi="Calibri" w:cs="Calibri"/>
      <w:b w:val="0"/>
      <w:bCs w:val="0"/>
      <w:i w:val="0"/>
      <w:iCs w:val="0"/>
      <w:smallCaps w:val="0"/>
      <w:strike w:val="0"/>
      <w:color w:val="000000"/>
      <w:spacing w:val="0"/>
      <w:w w:val="100"/>
      <w:position w:val="0"/>
      <w:sz w:val="27"/>
      <w:szCs w:val="27"/>
      <w:u w:val="none"/>
      <w:lang w:val="en-US"/>
    </w:rPr>
  </w:style>
  <w:style w:type="character" w:customStyle="1" w:styleId="BodytextExact">
    <w:name w:val="Body text Exact"/>
    <w:basedOn w:val="DefaultParagraphFont"/>
    <w:rPr>
      <w:rFonts w:ascii="Calibri" w:eastAsia="Calibri" w:hAnsi="Calibri" w:cs="Calibri"/>
      <w:b w:val="0"/>
      <w:bCs w:val="0"/>
      <w:i w:val="0"/>
      <w:iCs w:val="0"/>
      <w:smallCaps w:val="0"/>
      <w:strike w:val="0"/>
      <w:spacing w:val="6"/>
      <w:u w:val="none"/>
    </w:rPr>
  </w:style>
  <w:style w:type="character" w:customStyle="1" w:styleId="BodytextExact0">
    <w:name w:val="Body text Exact"/>
    <w:basedOn w:val="Bodytext"/>
    <w:rPr>
      <w:rFonts w:ascii="Calibri" w:eastAsia="Calibri" w:hAnsi="Calibri" w:cs="Calibri"/>
      <w:b w:val="0"/>
      <w:bCs w:val="0"/>
      <w:i w:val="0"/>
      <w:iCs w:val="0"/>
      <w:smallCaps w:val="0"/>
      <w:strike w:val="0"/>
      <w:spacing w:val="6"/>
      <w:sz w:val="24"/>
      <w:szCs w:val="24"/>
      <w:u w:val="none"/>
    </w:rPr>
  </w:style>
  <w:style w:type="character" w:customStyle="1" w:styleId="Bodytext2Exact0">
    <w:name w:val="Body text (2) Exact"/>
    <w:basedOn w:val="Bodytext2"/>
    <w:rPr>
      <w:rFonts w:ascii="Calibri" w:eastAsia="Calibri" w:hAnsi="Calibri" w:cs="Calibri"/>
      <w:b w:val="0"/>
      <w:bCs w:val="0"/>
      <w:i w:val="0"/>
      <w:iCs w:val="0"/>
      <w:smallCaps w:val="0"/>
      <w:strike w:val="0"/>
      <w:color w:val="000000"/>
      <w:spacing w:val="2"/>
      <w:w w:val="100"/>
      <w:position w:val="0"/>
      <w:sz w:val="24"/>
      <w:szCs w:val="24"/>
      <w:u w:val="none"/>
      <w:lang w:val="en-US"/>
    </w:rPr>
  </w:style>
  <w:style w:type="character" w:customStyle="1" w:styleId="Bodytext4Exact">
    <w:name w:val="Body text (4) Exact"/>
    <w:basedOn w:val="DefaultParagraphFont"/>
    <w:link w:val="Bodytext4"/>
    <w:rPr>
      <w:rFonts w:ascii="Calibri" w:eastAsia="Calibri" w:hAnsi="Calibri" w:cs="Calibri"/>
      <w:b w:val="0"/>
      <w:bCs w:val="0"/>
      <w:i/>
      <w:iCs/>
      <w:smallCaps w:val="0"/>
      <w:strike w:val="0"/>
      <w:spacing w:val="-19"/>
      <w:sz w:val="26"/>
      <w:szCs w:val="26"/>
      <w:u w:val="none"/>
    </w:rPr>
  </w:style>
  <w:style w:type="character" w:customStyle="1" w:styleId="Bodytext4SmallCapsExact">
    <w:name w:val="Body text (4) + Small Caps Exact"/>
    <w:basedOn w:val="Bodytext4Exact"/>
    <w:rPr>
      <w:rFonts w:ascii="Calibri" w:eastAsia="Calibri" w:hAnsi="Calibri" w:cs="Calibri"/>
      <w:b w:val="0"/>
      <w:bCs w:val="0"/>
      <w:i/>
      <w:iCs/>
      <w:smallCaps/>
      <w:strike w:val="0"/>
      <w:color w:val="000000"/>
      <w:spacing w:val="-19"/>
      <w:w w:val="100"/>
      <w:position w:val="0"/>
      <w:sz w:val="26"/>
      <w:szCs w:val="26"/>
      <w:u w:val="none"/>
      <w:lang w:val="en-US"/>
    </w:rPr>
  </w:style>
  <w:style w:type="character" w:customStyle="1" w:styleId="Bodytext5Exact">
    <w:name w:val="Body text (5) Exact"/>
    <w:basedOn w:val="DefaultParagraphFont"/>
    <w:link w:val="Bodytext5"/>
    <w:rPr>
      <w:rFonts w:ascii="Calibri" w:eastAsia="Calibri" w:hAnsi="Calibri" w:cs="Calibri"/>
      <w:b w:val="0"/>
      <w:bCs w:val="0"/>
      <w:i/>
      <w:iCs/>
      <w:smallCaps w:val="0"/>
      <w:strike w:val="0"/>
      <w:spacing w:val="-39"/>
      <w:sz w:val="43"/>
      <w:szCs w:val="43"/>
      <w:u w:val="none"/>
    </w:rPr>
  </w:style>
  <w:style w:type="character" w:customStyle="1" w:styleId="Bodytext5Exact0">
    <w:name w:val="Body text (5) Exact"/>
    <w:basedOn w:val="Bodytext5Exact"/>
    <w:rPr>
      <w:rFonts w:ascii="Calibri" w:eastAsia="Calibri" w:hAnsi="Calibri" w:cs="Calibri"/>
      <w:b w:val="0"/>
      <w:bCs w:val="0"/>
      <w:i/>
      <w:iCs/>
      <w:smallCaps w:val="0"/>
      <w:strike w:val="0"/>
      <w:color w:val="000000"/>
      <w:spacing w:val="-39"/>
      <w:w w:val="100"/>
      <w:position w:val="0"/>
      <w:sz w:val="43"/>
      <w:szCs w:val="43"/>
      <w:u w:val="none"/>
      <w:lang w:val="en-US"/>
    </w:rPr>
  </w:style>
  <w:style w:type="character" w:customStyle="1" w:styleId="Bodytext7Exact">
    <w:name w:val="Body text (7) Exact"/>
    <w:basedOn w:val="DefaultParagraphFont"/>
    <w:link w:val="Bodytext7"/>
    <w:rPr>
      <w:rFonts w:ascii="Verdana" w:eastAsia="Verdana" w:hAnsi="Verdana" w:cs="Verdana"/>
      <w:b/>
      <w:bCs/>
      <w:i w:val="0"/>
      <w:iCs w:val="0"/>
      <w:smallCaps w:val="0"/>
      <w:strike w:val="0"/>
      <w:spacing w:val="3"/>
      <w:sz w:val="28"/>
      <w:szCs w:val="28"/>
      <w:u w:val="none"/>
    </w:rPr>
  </w:style>
  <w:style w:type="character" w:customStyle="1" w:styleId="Bodytext7Spacing1ptExact">
    <w:name w:val="Body text (7) + Spacing 1 pt Exact"/>
    <w:basedOn w:val="Bodytext7Exact"/>
    <w:rPr>
      <w:rFonts w:ascii="Verdana" w:eastAsia="Verdana" w:hAnsi="Verdana" w:cs="Verdana"/>
      <w:b/>
      <w:bCs/>
      <w:i w:val="0"/>
      <w:iCs w:val="0"/>
      <w:smallCaps w:val="0"/>
      <w:strike w:val="0"/>
      <w:color w:val="000000"/>
      <w:spacing w:val="36"/>
      <w:w w:val="100"/>
      <w:position w:val="0"/>
      <w:sz w:val="28"/>
      <w:szCs w:val="28"/>
      <w:u w:val="none"/>
      <w:lang w:val="en-US"/>
    </w:rPr>
  </w:style>
  <w:style w:type="character" w:customStyle="1" w:styleId="Bodytext7Exact0">
    <w:name w:val="Body text (7) Exact"/>
    <w:basedOn w:val="Bodytext7Exact"/>
    <w:rPr>
      <w:rFonts w:ascii="Verdana" w:eastAsia="Verdana" w:hAnsi="Verdana" w:cs="Verdana"/>
      <w:b/>
      <w:bCs/>
      <w:i w:val="0"/>
      <w:iCs w:val="0"/>
      <w:smallCaps w:val="0"/>
      <w:strike w:val="0"/>
      <w:color w:val="000000"/>
      <w:spacing w:val="3"/>
      <w:w w:val="100"/>
      <w:position w:val="0"/>
      <w:sz w:val="28"/>
      <w:szCs w:val="28"/>
      <w:u w:val="none"/>
      <w:lang w:val="en-US"/>
    </w:rPr>
  </w:style>
  <w:style w:type="character" w:customStyle="1" w:styleId="Bodytext">
    <w:name w:val="Body text_"/>
    <w:basedOn w:val="DefaultParagraphFont"/>
    <w:link w:val="BodyText21"/>
    <w:rPr>
      <w:rFonts w:ascii="Calibri" w:eastAsia="Calibri" w:hAnsi="Calibri" w:cs="Calibri"/>
      <w:b w:val="0"/>
      <w:bCs w:val="0"/>
      <w:i w:val="0"/>
      <w:iCs w:val="0"/>
      <w:smallCaps w:val="0"/>
      <w:strike w:val="0"/>
      <w:sz w:val="27"/>
      <w:szCs w:val="27"/>
      <w:u w:val="none"/>
    </w:rPr>
  </w:style>
  <w:style w:type="character" w:customStyle="1" w:styleId="BodyText1">
    <w:name w:val="Body Text1"/>
    <w:basedOn w:val="Bodytext"/>
    <w:rPr>
      <w:rFonts w:ascii="Calibri" w:eastAsia="Calibri" w:hAnsi="Calibri" w:cs="Calibri"/>
      <w:b w:val="0"/>
      <w:bCs w:val="0"/>
      <w:i w:val="0"/>
      <w:iCs w:val="0"/>
      <w:smallCaps w:val="0"/>
      <w:strike w:val="0"/>
      <w:color w:val="000000"/>
      <w:spacing w:val="0"/>
      <w:w w:val="100"/>
      <w:position w:val="0"/>
      <w:sz w:val="27"/>
      <w:szCs w:val="27"/>
      <w:u w:val="none"/>
      <w:lang w:val="en-US"/>
    </w:rPr>
  </w:style>
  <w:style w:type="character" w:customStyle="1" w:styleId="BodytextItalic">
    <w:name w:val="Body text + Italic"/>
    <w:basedOn w:val="Bodytext"/>
    <w:rPr>
      <w:rFonts w:ascii="Calibri" w:eastAsia="Calibri" w:hAnsi="Calibri" w:cs="Calibri"/>
      <w:b w:val="0"/>
      <w:bCs w:val="0"/>
      <w:i/>
      <w:iCs/>
      <w:smallCaps w:val="0"/>
      <w:strike w:val="0"/>
      <w:color w:val="000000"/>
      <w:spacing w:val="0"/>
      <w:w w:val="100"/>
      <w:position w:val="0"/>
      <w:sz w:val="27"/>
      <w:szCs w:val="27"/>
      <w:u w:val="none"/>
      <w:lang w:val="en-US"/>
    </w:rPr>
  </w:style>
  <w:style w:type="character" w:customStyle="1" w:styleId="Bodytext3">
    <w:name w:val="Body text (3)_"/>
    <w:basedOn w:val="DefaultParagraphFont"/>
    <w:link w:val="Bodytext30"/>
    <w:rPr>
      <w:rFonts w:ascii="Calibri" w:eastAsia="Calibri" w:hAnsi="Calibri" w:cs="Calibri"/>
      <w:b w:val="0"/>
      <w:bCs w:val="0"/>
      <w:i/>
      <w:iCs/>
      <w:smallCaps w:val="0"/>
      <w:strike w:val="0"/>
      <w:sz w:val="27"/>
      <w:szCs w:val="27"/>
      <w:u w:val="none"/>
    </w:rPr>
  </w:style>
  <w:style w:type="character" w:customStyle="1" w:styleId="Bodytext3NotItalic">
    <w:name w:val="Body text (3) + Not Italic"/>
    <w:basedOn w:val="Bodytext3"/>
    <w:rPr>
      <w:rFonts w:ascii="Calibri" w:eastAsia="Calibri" w:hAnsi="Calibri" w:cs="Calibri"/>
      <w:b w:val="0"/>
      <w:bCs w:val="0"/>
      <w:i/>
      <w:iCs/>
      <w:smallCaps w:val="0"/>
      <w:strike w:val="0"/>
      <w:color w:val="000000"/>
      <w:spacing w:val="0"/>
      <w:w w:val="100"/>
      <w:position w:val="0"/>
      <w:sz w:val="27"/>
      <w:szCs w:val="27"/>
      <w:u w:val="none"/>
      <w:lang w:val="en-US"/>
    </w:rPr>
  </w:style>
  <w:style w:type="character" w:customStyle="1" w:styleId="Bodytext3NotItalic0">
    <w:name w:val="Body text (3) + Not Italic"/>
    <w:basedOn w:val="Bodytext3"/>
    <w:rPr>
      <w:rFonts w:ascii="Calibri" w:eastAsia="Calibri" w:hAnsi="Calibri" w:cs="Calibri"/>
      <w:b w:val="0"/>
      <w:bCs w:val="0"/>
      <w:i/>
      <w:iCs/>
      <w:smallCaps w:val="0"/>
      <w:strike w:val="0"/>
      <w:color w:val="000000"/>
      <w:spacing w:val="0"/>
      <w:w w:val="100"/>
      <w:position w:val="0"/>
      <w:sz w:val="27"/>
      <w:szCs w:val="27"/>
      <w:u w:val="none"/>
    </w:rPr>
  </w:style>
  <w:style w:type="character" w:customStyle="1" w:styleId="Bodytext6">
    <w:name w:val="Body text (6)_"/>
    <w:basedOn w:val="DefaultParagraphFont"/>
    <w:link w:val="Bodytext60"/>
    <w:rPr>
      <w:rFonts w:ascii="Constantia" w:eastAsia="Constantia" w:hAnsi="Constantia" w:cs="Constantia"/>
      <w:b/>
      <w:bCs/>
      <w:i w:val="0"/>
      <w:iCs w:val="0"/>
      <w:smallCaps w:val="0"/>
      <w:strike w:val="0"/>
      <w:spacing w:val="-20"/>
      <w:sz w:val="21"/>
      <w:szCs w:val="21"/>
      <w:u w:val="none"/>
    </w:rPr>
  </w:style>
  <w:style w:type="character" w:customStyle="1" w:styleId="Bodytext6Sylfaen">
    <w:name w:val="Body text (6) + Sylfaen"/>
    <w:aliases w:val="41.5 pt,Not Bold,Spacing 0 pt"/>
    <w:basedOn w:val="Bodytext6"/>
    <w:rPr>
      <w:rFonts w:ascii="Sylfaen" w:eastAsia="Sylfaen" w:hAnsi="Sylfaen" w:cs="Sylfaen"/>
      <w:b/>
      <w:bCs/>
      <w:i w:val="0"/>
      <w:iCs w:val="0"/>
      <w:smallCaps w:val="0"/>
      <w:strike w:val="0"/>
      <w:color w:val="000000"/>
      <w:spacing w:val="0"/>
      <w:w w:val="100"/>
      <w:position w:val="0"/>
      <w:sz w:val="83"/>
      <w:szCs w:val="83"/>
      <w:u w:val="none"/>
      <w:lang w:val="en-US"/>
    </w:rPr>
  </w:style>
  <w:style w:type="character" w:customStyle="1" w:styleId="HeaderorfooterVerdana">
    <w:name w:val="Header or footer + Verdana"/>
    <w:aliases w:val="16.5 pt,Bold"/>
    <w:basedOn w:val="Headerorfooter"/>
    <w:rPr>
      <w:rFonts w:ascii="Verdana" w:eastAsia="Verdana" w:hAnsi="Verdana" w:cs="Verdana"/>
      <w:b/>
      <w:bCs/>
      <w:i w:val="0"/>
      <w:iCs w:val="0"/>
      <w:smallCaps w:val="0"/>
      <w:strike w:val="0"/>
      <w:color w:val="000000"/>
      <w:spacing w:val="0"/>
      <w:w w:val="100"/>
      <w:position w:val="0"/>
      <w:sz w:val="33"/>
      <w:szCs w:val="33"/>
      <w:u w:val="none"/>
      <w:lang w:val="en-US"/>
    </w:rPr>
  </w:style>
  <w:style w:type="character" w:customStyle="1" w:styleId="Picturecaption">
    <w:name w:val="Picture caption_"/>
    <w:basedOn w:val="DefaultParagraphFont"/>
    <w:link w:val="Picturecaption0"/>
    <w:rPr>
      <w:rFonts w:ascii="Calibri" w:eastAsia="Calibri" w:hAnsi="Calibri" w:cs="Calibri"/>
      <w:b w:val="0"/>
      <w:bCs w:val="0"/>
      <w:i w:val="0"/>
      <w:iCs w:val="0"/>
      <w:smallCaps w:val="0"/>
      <w:strike w:val="0"/>
      <w:sz w:val="27"/>
      <w:szCs w:val="27"/>
      <w:u w:val="none"/>
    </w:rPr>
  </w:style>
  <w:style w:type="paragraph" w:customStyle="1" w:styleId="Bodytext20">
    <w:name w:val="Body text (2)"/>
    <w:basedOn w:val="Normal"/>
    <w:link w:val="Bodytext2"/>
    <w:pPr>
      <w:shd w:val="clear" w:color="auto" w:fill="FFFFFF"/>
      <w:spacing w:after="360" w:line="0" w:lineRule="atLeast"/>
      <w:jc w:val="center"/>
    </w:pPr>
    <w:rPr>
      <w:rFonts w:ascii="Calibri" w:eastAsia="Calibri" w:hAnsi="Calibri" w:cs="Calibri"/>
      <w:sz w:val="27"/>
      <w:szCs w:val="27"/>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6"/>
      <w:szCs w:val="26"/>
    </w:rPr>
  </w:style>
  <w:style w:type="paragraph" w:customStyle="1" w:styleId="Heading10">
    <w:name w:val="Heading #1"/>
    <w:basedOn w:val="Normal"/>
    <w:link w:val="Heading1"/>
    <w:pPr>
      <w:shd w:val="clear" w:color="auto" w:fill="FFFFFF"/>
      <w:spacing w:line="0" w:lineRule="atLeast"/>
      <w:outlineLvl w:val="0"/>
    </w:pPr>
    <w:rPr>
      <w:rFonts w:ascii="Calibri" w:eastAsia="Calibri" w:hAnsi="Calibri" w:cs="Calibri"/>
      <w:sz w:val="27"/>
      <w:szCs w:val="27"/>
    </w:rPr>
  </w:style>
  <w:style w:type="paragraph" w:customStyle="1" w:styleId="BodyText21">
    <w:name w:val="Body Text2"/>
    <w:basedOn w:val="Normal"/>
    <w:link w:val="Bodytext"/>
    <w:pPr>
      <w:shd w:val="clear" w:color="auto" w:fill="FFFFFF"/>
      <w:spacing w:line="595" w:lineRule="exact"/>
    </w:pPr>
    <w:rPr>
      <w:rFonts w:ascii="Calibri" w:eastAsia="Calibri" w:hAnsi="Calibri" w:cs="Calibri"/>
      <w:sz w:val="27"/>
      <w:szCs w:val="27"/>
    </w:rPr>
  </w:style>
  <w:style w:type="paragraph" w:customStyle="1" w:styleId="Bodytext4">
    <w:name w:val="Body text (4)"/>
    <w:basedOn w:val="Normal"/>
    <w:link w:val="Bodytext4Exact"/>
    <w:pPr>
      <w:shd w:val="clear" w:color="auto" w:fill="FFFFFF"/>
      <w:spacing w:line="0" w:lineRule="atLeast"/>
    </w:pPr>
    <w:rPr>
      <w:rFonts w:ascii="Calibri" w:eastAsia="Calibri" w:hAnsi="Calibri" w:cs="Calibri"/>
      <w:i/>
      <w:iCs/>
      <w:spacing w:val="-19"/>
      <w:sz w:val="26"/>
      <w:szCs w:val="26"/>
    </w:rPr>
  </w:style>
  <w:style w:type="paragraph" w:customStyle="1" w:styleId="Bodytext5">
    <w:name w:val="Body text (5)"/>
    <w:basedOn w:val="Normal"/>
    <w:link w:val="Bodytext5Exact"/>
    <w:pPr>
      <w:shd w:val="clear" w:color="auto" w:fill="FFFFFF"/>
      <w:spacing w:line="0" w:lineRule="atLeast"/>
    </w:pPr>
    <w:rPr>
      <w:rFonts w:ascii="Calibri" w:eastAsia="Calibri" w:hAnsi="Calibri" w:cs="Calibri"/>
      <w:i/>
      <w:iCs/>
      <w:spacing w:val="-39"/>
      <w:sz w:val="43"/>
      <w:szCs w:val="43"/>
    </w:rPr>
  </w:style>
  <w:style w:type="paragraph" w:customStyle="1" w:styleId="Bodytext7">
    <w:name w:val="Body text (7)"/>
    <w:basedOn w:val="Normal"/>
    <w:link w:val="Bodytext7Exact"/>
    <w:pPr>
      <w:shd w:val="clear" w:color="auto" w:fill="FFFFFF"/>
      <w:spacing w:line="0" w:lineRule="atLeast"/>
    </w:pPr>
    <w:rPr>
      <w:rFonts w:ascii="Verdana" w:eastAsia="Verdana" w:hAnsi="Verdana" w:cs="Verdana"/>
      <w:b/>
      <w:bCs/>
      <w:spacing w:val="3"/>
      <w:sz w:val="28"/>
      <w:szCs w:val="28"/>
    </w:rPr>
  </w:style>
  <w:style w:type="paragraph" w:customStyle="1" w:styleId="Bodytext30">
    <w:name w:val="Body text (3)"/>
    <w:basedOn w:val="Normal"/>
    <w:link w:val="Bodytext3"/>
    <w:pPr>
      <w:shd w:val="clear" w:color="auto" w:fill="FFFFFF"/>
      <w:spacing w:after="180" w:line="394" w:lineRule="exact"/>
      <w:jc w:val="both"/>
    </w:pPr>
    <w:rPr>
      <w:rFonts w:ascii="Calibri" w:eastAsia="Calibri" w:hAnsi="Calibri" w:cs="Calibri"/>
      <w:i/>
      <w:iCs/>
      <w:sz w:val="27"/>
      <w:szCs w:val="27"/>
    </w:rPr>
  </w:style>
  <w:style w:type="paragraph" w:customStyle="1" w:styleId="Bodytext60">
    <w:name w:val="Body text (6)"/>
    <w:basedOn w:val="Normal"/>
    <w:link w:val="Bodytext6"/>
    <w:pPr>
      <w:shd w:val="clear" w:color="auto" w:fill="FFFFFF"/>
      <w:spacing w:before="420" w:line="0" w:lineRule="atLeast"/>
    </w:pPr>
    <w:rPr>
      <w:rFonts w:ascii="Constantia" w:eastAsia="Constantia" w:hAnsi="Constantia" w:cs="Constantia"/>
      <w:b/>
      <w:bCs/>
      <w:spacing w:val="-20"/>
      <w:sz w:val="21"/>
      <w:szCs w:val="21"/>
    </w:rPr>
  </w:style>
  <w:style w:type="paragraph" w:customStyle="1" w:styleId="Picturecaption0">
    <w:name w:val="Picture caption"/>
    <w:basedOn w:val="Normal"/>
    <w:link w:val="Picturecaption"/>
    <w:pPr>
      <w:shd w:val="clear" w:color="auto" w:fill="FFFFFF"/>
      <w:spacing w:line="0" w:lineRule="atLeast"/>
    </w:pPr>
    <w:rPr>
      <w:rFonts w:ascii="Calibri" w:eastAsia="Calibri" w:hAnsi="Calibri" w:cs="Calibri"/>
      <w:sz w:val="27"/>
      <w:szCs w:val="27"/>
    </w:rPr>
  </w:style>
  <w:style w:type="paragraph" w:styleId="Header">
    <w:name w:val="header"/>
    <w:basedOn w:val="Normal"/>
    <w:link w:val="HeaderChar"/>
    <w:uiPriority w:val="99"/>
    <w:unhideWhenUsed/>
    <w:rsid w:val="00C17B56"/>
    <w:pPr>
      <w:tabs>
        <w:tab w:val="center" w:pos="4680"/>
        <w:tab w:val="right" w:pos="9360"/>
      </w:tabs>
    </w:pPr>
  </w:style>
  <w:style w:type="character" w:customStyle="1" w:styleId="HeaderChar">
    <w:name w:val="Header Char"/>
    <w:basedOn w:val="DefaultParagraphFont"/>
    <w:link w:val="Header"/>
    <w:uiPriority w:val="99"/>
    <w:rsid w:val="00C17B56"/>
    <w:rPr>
      <w:color w:val="000000"/>
    </w:rPr>
  </w:style>
  <w:style w:type="paragraph" w:styleId="Footer">
    <w:name w:val="footer"/>
    <w:basedOn w:val="Normal"/>
    <w:link w:val="FooterChar"/>
    <w:uiPriority w:val="99"/>
    <w:unhideWhenUsed/>
    <w:rsid w:val="00C17B56"/>
    <w:pPr>
      <w:tabs>
        <w:tab w:val="center" w:pos="4680"/>
        <w:tab w:val="right" w:pos="9360"/>
      </w:tabs>
    </w:pPr>
  </w:style>
  <w:style w:type="character" w:customStyle="1" w:styleId="FooterChar">
    <w:name w:val="Footer Char"/>
    <w:basedOn w:val="DefaultParagraphFont"/>
    <w:link w:val="Footer"/>
    <w:uiPriority w:val="99"/>
    <w:rsid w:val="00C17B56"/>
    <w:rPr>
      <w:color w:val="000000"/>
    </w:rPr>
  </w:style>
  <w:style w:type="paragraph" w:styleId="BalloonText">
    <w:name w:val="Balloon Text"/>
    <w:basedOn w:val="Normal"/>
    <w:link w:val="BalloonTextChar"/>
    <w:uiPriority w:val="99"/>
    <w:semiHidden/>
    <w:unhideWhenUsed/>
    <w:rsid w:val="0087699A"/>
    <w:rPr>
      <w:rFonts w:ascii="Tahoma" w:hAnsi="Tahoma" w:cs="Tahoma"/>
      <w:sz w:val="16"/>
      <w:szCs w:val="16"/>
    </w:rPr>
  </w:style>
  <w:style w:type="character" w:customStyle="1" w:styleId="BalloonTextChar">
    <w:name w:val="Balloon Text Char"/>
    <w:basedOn w:val="DefaultParagraphFont"/>
    <w:link w:val="BalloonText"/>
    <w:uiPriority w:val="99"/>
    <w:semiHidden/>
    <w:rsid w:val="0087699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z w:val="27"/>
      <w:szCs w:val="27"/>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6"/>
      <w:szCs w:val="26"/>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6"/>
      <w:szCs w:val="26"/>
      <w:u w:val="none"/>
      <w:lang w:val="en-US"/>
    </w:rPr>
  </w:style>
  <w:style w:type="character" w:customStyle="1" w:styleId="Bodytext2Exact">
    <w:name w:val="Body text (2) Exact"/>
    <w:basedOn w:val="DefaultParagraphFont"/>
    <w:rPr>
      <w:rFonts w:ascii="Calibri" w:eastAsia="Calibri" w:hAnsi="Calibri" w:cs="Calibri"/>
      <w:b w:val="0"/>
      <w:bCs w:val="0"/>
      <w:i w:val="0"/>
      <w:iCs w:val="0"/>
      <w:smallCaps w:val="0"/>
      <w:strike w:val="0"/>
      <w:spacing w:val="2"/>
      <w:u w:val="none"/>
    </w:rPr>
  </w:style>
  <w:style w:type="character" w:customStyle="1" w:styleId="Heading1">
    <w:name w:val="Heading #1_"/>
    <w:basedOn w:val="DefaultParagraphFont"/>
    <w:link w:val="Heading10"/>
    <w:rPr>
      <w:rFonts w:ascii="Calibri" w:eastAsia="Calibri" w:hAnsi="Calibri" w:cs="Calibri"/>
      <w:b w:val="0"/>
      <w:bCs w:val="0"/>
      <w:i w:val="0"/>
      <w:iCs w:val="0"/>
      <w:smallCaps w:val="0"/>
      <w:strike w:val="0"/>
      <w:sz w:val="27"/>
      <w:szCs w:val="27"/>
      <w:u w:val="none"/>
    </w:rPr>
  </w:style>
  <w:style w:type="character" w:customStyle="1" w:styleId="Heading11">
    <w:name w:val="Heading #1"/>
    <w:basedOn w:val="Heading1"/>
    <w:rPr>
      <w:rFonts w:ascii="Calibri" w:eastAsia="Calibri" w:hAnsi="Calibri" w:cs="Calibri"/>
      <w:b w:val="0"/>
      <w:bCs w:val="0"/>
      <w:i w:val="0"/>
      <w:iCs w:val="0"/>
      <w:smallCaps w:val="0"/>
      <w:strike w:val="0"/>
      <w:color w:val="000000"/>
      <w:spacing w:val="0"/>
      <w:w w:val="100"/>
      <w:position w:val="0"/>
      <w:sz w:val="27"/>
      <w:szCs w:val="27"/>
      <w:u w:val="none"/>
      <w:lang w:val="en-US"/>
    </w:rPr>
  </w:style>
  <w:style w:type="character" w:customStyle="1" w:styleId="BodytextExact">
    <w:name w:val="Body text Exact"/>
    <w:basedOn w:val="DefaultParagraphFont"/>
    <w:rPr>
      <w:rFonts w:ascii="Calibri" w:eastAsia="Calibri" w:hAnsi="Calibri" w:cs="Calibri"/>
      <w:b w:val="0"/>
      <w:bCs w:val="0"/>
      <w:i w:val="0"/>
      <w:iCs w:val="0"/>
      <w:smallCaps w:val="0"/>
      <w:strike w:val="0"/>
      <w:spacing w:val="6"/>
      <w:u w:val="none"/>
    </w:rPr>
  </w:style>
  <w:style w:type="character" w:customStyle="1" w:styleId="BodytextExact0">
    <w:name w:val="Body text Exact"/>
    <w:basedOn w:val="Bodytext"/>
    <w:rPr>
      <w:rFonts w:ascii="Calibri" w:eastAsia="Calibri" w:hAnsi="Calibri" w:cs="Calibri"/>
      <w:b w:val="0"/>
      <w:bCs w:val="0"/>
      <w:i w:val="0"/>
      <w:iCs w:val="0"/>
      <w:smallCaps w:val="0"/>
      <w:strike w:val="0"/>
      <w:spacing w:val="6"/>
      <w:sz w:val="24"/>
      <w:szCs w:val="24"/>
      <w:u w:val="none"/>
    </w:rPr>
  </w:style>
  <w:style w:type="character" w:customStyle="1" w:styleId="Bodytext2Exact0">
    <w:name w:val="Body text (2) Exact"/>
    <w:basedOn w:val="Bodytext2"/>
    <w:rPr>
      <w:rFonts w:ascii="Calibri" w:eastAsia="Calibri" w:hAnsi="Calibri" w:cs="Calibri"/>
      <w:b w:val="0"/>
      <w:bCs w:val="0"/>
      <w:i w:val="0"/>
      <w:iCs w:val="0"/>
      <w:smallCaps w:val="0"/>
      <w:strike w:val="0"/>
      <w:color w:val="000000"/>
      <w:spacing w:val="2"/>
      <w:w w:val="100"/>
      <w:position w:val="0"/>
      <w:sz w:val="24"/>
      <w:szCs w:val="24"/>
      <w:u w:val="none"/>
      <w:lang w:val="en-US"/>
    </w:rPr>
  </w:style>
  <w:style w:type="character" w:customStyle="1" w:styleId="Bodytext4Exact">
    <w:name w:val="Body text (4) Exact"/>
    <w:basedOn w:val="DefaultParagraphFont"/>
    <w:link w:val="Bodytext4"/>
    <w:rPr>
      <w:rFonts w:ascii="Calibri" w:eastAsia="Calibri" w:hAnsi="Calibri" w:cs="Calibri"/>
      <w:b w:val="0"/>
      <w:bCs w:val="0"/>
      <w:i/>
      <w:iCs/>
      <w:smallCaps w:val="0"/>
      <w:strike w:val="0"/>
      <w:spacing w:val="-19"/>
      <w:sz w:val="26"/>
      <w:szCs w:val="26"/>
      <w:u w:val="none"/>
    </w:rPr>
  </w:style>
  <w:style w:type="character" w:customStyle="1" w:styleId="Bodytext4SmallCapsExact">
    <w:name w:val="Body text (4) + Small Caps Exact"/>
    <w:basedOn w:val="Bodytext4Exact"/>
    <w:rPr>
      <w:rFonts w:ascii="Calibri" w:eastAsia="Calibri" w:hAnsi="Calibri" w:cs="Calibri"/>
      <w:b w:val="0"/>
      <w:bCs w:val="0"/>
      <w:i/>
      <w:iCs/>
      <w:smallCaps/>
      <w:strike w:val="0"/>
      <w:color w:val="000000"/>
      <w:spacing w:val="-19"/>
      <w:w w:val="100"/>
      <w:position w:val="0"/>
      <w:sz w:val="26"/>
      <w:szCs w:val="26"/>
      <w:u w:val="none"/>
      <w:lang w:val="en-US"/>
    </w:rPr>
  </w:style>
  <w:style w:type="character" w:customStyle="1" w:styleId="Bodytext5Exact">
    <w:name w:val="Body text (5) Exact"/>
    <w:basedOn w:val="DefaultParagraphFont"/>
    <w:link w:val="Bodytext5"/>
    <w:rPr>
      <w:rFonts w:ascii="Calibri" w:eastAsia="Calibri" w:hAnsi="Calibri" w:cs="Calibri"/>
      <w:b w:val="0"/>
      <w:bCs w:val="0"/>
      <w:i/>
      <w:iCs/>
      <w:smallCaps w:val="0"/>
      <w:strike w:val="0"/>
      <w:spacing w:val="-39"/>
      <w:sz w:val="43"/>
      <w:szCs w:val="43"/>
      <w:u w:val="none"/>
    </w:rPr>
  </w:style>
  <w:style w:type="character" w:customStyle="1" w:styleId="Bodytext5Exact0">
    <w:name w:val="Body text (5) Exact"/>
    <w:basedOn w:val="Bodytext5Exact"/>
    <w:rPr>
      <w:rFonts w:ascii="Calibri" w:eastAsia="Calibri" w:hAnsi="Calibri" w:cs="Calibri"/>
      <w:b w:val="0"/>
      <w:bCs w:val="0"/>
      <w:i/>
      <w:iCs/>
      <w:smallCaps w:val="0"/>
      <w:strike w:val="0"/>
      <w:color w:val="000000"/>
      <w:spacing w:val="-39"/>
      <w:w w:val="100"/>
      <w:position w:val="0"/>
      <w:sz w:val="43"/>
      <w:szCs w:val="43"/>
      <w:u w:val="none"/>
      <w:lang w:val="en-US"/>
    </w:rPr>
  </w:style>
  <w:style w:type="character" w:customStyle="1" w:styleId="Bodytext7Exact">
    <w:name w:val="Body text (7) Exact"/>
    <w:basedOn w:val="DefaultParagraphFont"/>
    <w:link w:val="Bodytext7"/>
    <w:rPr>
      <w:rFonts w:ascii="Verdana" w:eastAsia="Verdana" w:hAnsi="Verdana" w:cs="Verdana"/>
      <w:b/>
      <w:bCs/>
      <w:i w:val="0"/>
      <w:iCs w:val="0"/>
      <w:smallCaps w:val="0"/>
      <w:strike w:val="0"/>
      <w:spacing w:val="3"/>
      <w:sz w:val="28"/>
      <w:szCs w:val="28"/>
      <w:u w:val="none"/>
    </w:rPr>
  </w:style>
  <w:style w:type="character" w:customStyle="1" w:styleId="Bodytext7Spacing1ptExact">
    <w:name w:val="Body text (7) + Spacing 1 pt Exact"/>
    <w:basedOn w:val="Bodytext7Exact"/>
    <w:rPr>
      <w:rFonts w:ascii="Verdana" w:eastAsia="Verdana" w:hAnsi="Verdana" w:cs="Verdana"/>
      <w:b/>
      <w:bCs/>
      <w:i w:val="0"/>
      <w:iCs w:val="0"/>
      <w:smallCaps w:val="0"/>
      <w:strike w:val="0"/>
      <w:color w:val="000000"/>
      <w:spacing w:val="36"/>
      <w:w w:val="100"/>
      <w:position w:val="0"/>
      <w:sz w:val="28"/>
      <w:szCs w:val="28"/>
      <w:u w:val="none"/>
      <w:lang w:val="en-US"/>
    </w:rPr>
  </w:style>
  <w:style w:type="character" w:customStyle="1" w:styleId="Bodytext7Exact0">
    <w:name w:val="Body text (7) Exact"/>
    <w:basedOn w:val="Bodytext7Exact"/>
    <w:rPr>
      <w:rFonts w:ascii="Verdana" w:eastAsia="Verdana" w:hAnsi="Verdana" w:cs="Verdana"/>
      <w:b/>
      <w:bCs/>
      <w:i w:val="0"/>
      <w:iCs w:val="0"/>
      <w:smallCaps w:val="0"/>
      <w:strike w:val="0"/>
      <w:color w:val="000000"/>
      <w:spacing w:val="3"/>
      <w:w w:val="100"/>
      <w:position w:val="0"/>
      <w:sz w:val="28"/>
      <w:szCs w:val="28"/>
      <w:u w:val="none"/>
      <w:lang w:val="en-US"/>
    </w:rPr>
  </w:style>
  <w:style w:type="character" w:customStyle="1" w:styleId="Bodytext">
    <w:name w:val="Body text_"/>
    <w:basedOn w:val="DefaultParagraphFont"/>
    <w:link w:val="BodyText21"/>
    <w:rPr>
      <w:rFonts w:ascii="Calibri" w:eastAsia="Calibri" w:hAnsi="Calibri" w:cs="Calibri"/>
      <w:b w:val="0"/>
      <w:bCs w:val="0"/>
      <w:i w:val="0"/>
      <w:iCs w:val="0"/>
      <w:smallCaps w:val="0"/>
      <w:strike w:val="0"/>
      <w:sz w:val="27"/>
      <w:szCs w:val="27"/>
      <w:u w:val="none"/>
    </w:rPr>
  </w:style>
  <w:style w:type="character" w:customStyle="1" w:styleId="BodyText1">
    <w:name w:val="Body Text1"/>
    <w:basedOn w:val="Bodytext"/>
    <w:rPr>
      <w:rFonts w:ascii="Calibri" w:eastAsia="Calibri" w:hAnsi="Calibri" w:cs="Calibri"/>
      <w:b w:val="0"/>
      <w:bCs w:val="0"/>
      <w:i w:val="0"/>
      <w:iCs w:val="0"/>
      <w:smallCaps w:val="0"/>
      <w:strike w:val="0"/>
      <w:color w:val="000000"/>
      <w:spacing w:val="0"/>
      <w:w w:val="100"/>
      <w:position w:val="0"/>
      <w:sz w:val="27"/>
      <w:szCs w:val="27"/>
      <w:u w:val="none"/>
      <w:lang w:val="en-US"/>
    </w:rPr>
  </w:style>
  <w:style w:type="character" w:customStyle="1" w:styleId="BodytextItalic">
    <w:name w:val="Body text + Italic"/>
    <w:basedOn w:val="Bodytext"/>
    <w:rPr>
      <w:rFonts w:ascii="Calibri" w:eastAsia="Calibri" w:hAnsi="Calibri" w:cs="Calibri"/>
      <w:b w:val="0"/>
      <w:bCs w:val="0"/>
      <w:i/>
      <w:iCs/>
      <w:smallCaps w:val="0"/>
      <w:strike w:val="0"/>
      <w:color w:val="000000"/>
      <w:spacing w:val="0"/>
      <w:w w:val="100"/>
      <w:position w:val="0"/>
      <w:sz w:val="27"/>
      <w:szCs w:val="27"/>
      <w:u w:val="none"/>
      <w:lang w:val="en-US"/>
    </w:rPr>
  </w:style>
  <w:style w:type="character" w:customStyle="1" w:styleId="Bodytext3">
    <w:name w:val="Body text (3)_"/>
    <w:basedOn w:val="DefaultParagraphFont"/>
    <w:link w:val="Bodytext30"/>
    <w:rPr>
      <w:rFonts w:ascii="Calibri" w:eastAsia="Calibri" w:hAnsi="Calibri" w:cs="Calibri"/>
      <w:b w:val="0"/>
      <w:bCs w:val="0"/>
      <w:i/>
      <w:iCs/>
      <w:smallCaps w:val="0"/>
      <w:strike w:val="0"/>
      <w:sz w:val="27"/>
      <w:szCs w:val="27"/>
      <w:u w:val="none"/>
    </w:rPr>
  </w:style>
  <w:style w:type="character" w:customStyle="1" w:styleId="Bodytext3NotItalic">
    <w:name w:val="Body text (3) + Not Italic"/>
    <w:basedOn w:val="Bodytext3"/>
    <w:rPr>
      <w:rFonts w:ascii="Calibri" w:eastAsia="Calibri" w:hAnsi="Calibri" w:cs="Calibri"/>
      <w:b w:val="0"/>
      <w:bCs w:val="0"/>
      <w:i/>
      <w:iCs/>
      <w:smallCaps w:val="0"/>
      <w:strike w:val="0"/>
      <w:color w:val="000000"/>
      <w:spacing w:val="0"/>
      <w:w w:val="100"/>
      <w:position w:val="0"/>
      <w:sz w:val="27"/>
      <w:szCs w:val="27"/>
      <w:u w:val="none"/>
      <w:lang w:val="en-US"/>
    </w:rPr>
  </w:style>
  <w:style w:type="character" w:customStyle="1" w:styleId="Bodytext3NotItalic0">
    <w:name w:val="Body text (3) + Not Italic"/>
    <w:basedOn w:val="Bodytext3"/>
    <w:rPr>
      <w:rFonts w:ascii="Calibri" w:eastAsia="Calibri" w:hAnsi="Calibri" w:cs="Calibri"/>
      <w:b w:val="0"/>
      <w:bCs w:val="0"/>
      <w:i/>
      <w:iCs/>
      <w:smallCaps w:val="0"/>
      <w:strike w:val="0"/>
      <w:color w:val="000000"/>
      <w:spacing w:val="0"/>
      <w:w w:val="100"/>
      <w:position w:val="0"/>
      <w:sz w:val="27"/>
      <w:szCs w:val="27"/>
      <w:u w:val="none"/>
    </w:rPr>
  </w:style>
  <w:style w:type="character" w:customStyle="1" w:styleId="Bodytext6">
    <w:name w:val="Body text (6)_"/>
    <w:basedOn w:val="DefaultParagraphFont"/>
    <w:link w:val="Bodytext60"/>
    <w:rPr>
      <w:rFonts w:ascii="Constantia" w:eastAsia="Constantia" w:hAnsi="Constantia" w:cs="Constantia"/>
      <w:b/>
      <w:bCs/>
      <w:i w:val="0"/>
      <w:iCs w:val="0"/>
      <w:smallCaps w:val="0"/>
      <w:strike w:val="0"/>
      <w:spacing w:val="-20"/>
      <w:sz w:val="21"/>
      <w:szCs w:val="21"/>
      <w:u w:val="none"/>
    </w:rPr>
  </w:style>
  <w:style w:type="character" w:customStyle="1" w:styleId="Bodytext6Sylfaen">
    <w:name w:val="Body text (6) + Sylfaen"/>
    <w:aliases w:val="41.5 pt,Not Bold,Spacing 0 pt"/>
    <w:basedOn w:val="Bodytext6"/>
    <w:rPr>
      <w:rFonts w:ascii="Sylfaen" w:eastAsia="Sylfaen" w:hAnsi="Sylfaen" w:cs="Sylfaen"/>
      <w:b/>
      <w:bCs/>
      <w:i w:val="0"/>
      <w:iCs w:val="0"/>
      <w:smallCaps w:val="0"/>
      <w:strike w:val="0"/>
      <w:color w:val="000000"/>
      <w:spacing w:val="0"/>
      <w:w w:val="100"/>
      <w:position w:val="0"/>
      <w:sz w:val="83"/>
      <w:szCs w:val="83"/>
      <w:u w:val="none"/>
      <w:lang w:val="en-US"/>
    </w:rPr>
  </w:style>
  <w:style w:type="character" w:customStyle="1" w:styleId="HeaderorfooterVerdana">
    <w:name w:val="Header or footer + Verdana"/>
    <w:aliases w:val="16.5 pt,Bold"/>
    <w:basedOn w:val="Headerorfooter"/>
    <w:rPr>
      <w:rFonts w:ascii="Verdana" w:eastAsia="Verdana" w:hAnsi="Verdana" w:cs="Verdana"/>
      <w:b/>
      <w:bCs/>
      <w:i w:val="0"/>
      <w:iCs w:val="0"/>
      <w:smallCaps w:val="0"/>
      <w:strike w:val="0"/>
      <w:color w:val="000000"/>
      <w:spacing w:val="0"/>
      <w:w w:val="100"/>
      <w:position w:val="0"/>
      <w:sz w:val="33"/>
      <w:szCs w:val="33"/>
      <w:u w:val="none"/>
      <w:lang w:val="en-US"/>
    </w:rPr>
  </w:style>
  <w:style w:type="character" w:customStyle="1" w:styleId="Picturecaption">
    <w:name w:val="Picture caption_"/>
    <w:basedOn w:val="DefaultParagraphFont"/>
    <w:link w:val="Picturecaption0"/>
    <w:rPr>
      <w:rFonts w:ascii="Calibri" w:eastAsia="Calibri" w:hAnsi="Calibri" w:cs="Calibri"/>
      <w:b w:val="0"/>
      <w:bCs w:val="0"/>
      <w:i w:val="0"/>
      <w:iCs w:val="0"/>
      <w:smallCaps w:val="0"/>
      <w:strike w:val="0"/>
      <w:sz w:val="27"/>
      <w:szCs w:val="27"/>
      <w:u w:val="none"/>
    </w:rPr>
  </w:style>
  <w:style w:type="paragraph" w:customStyle="1" w:styleId="Bodytext20">
    <w:name w:val="Body text (2)"/>
    <w:basedOn w:val="Normal"/>
    <w:link w:val="Bodytext2"/>
    <w:pPr>
      <w:shd w:val="clear" w:color="auto" w:fill="FFFFFF"/>
      <w:spacing w:after="360" w:line="0" w:lineRule="atLeast"/>
      <w:jc w:val="center"/>
    </w:pPr>
    <w:rPr>
      <w:rFonts w:ascii="Calibri" w:eastAsia="Calibri" w:hAnsi="Calibri" w:cs="Calibri"/>
      <w:sz w:val="27"/>
      <w:szCs w:val="27"/>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sz w:val="26"/>
      <w:szCs w:val="26"/>
    </w:rPr>
  </w:style>
  <w:style w:type="paragraph" w:customStyle="1" w:styleId="Heading10">
    <w:name w:val="Heading #1"/>
    <w:basedOn w:val="Normal"/>
    <w:link w:val="Heading1"/>
    <w:pPr>
      <w:shd w:val="clear" w:color="auto" w:fill="FFFFFF"/>
      <w:spacing w:line="0" w:lineRule="atLeast"/>
      <w:outlineLvl w:val="0"/>
    </w:pPr>
    <w:rPr>
      <w:rFonts w:ascii="Calibri" w:eastAsia="Calibri" w:hAnsi="Calibri" w:cs="Calibri"/>
      <w:sz w:val="27"/>
      <w:szCs w:val="27"/>
    </w:rPr>
  </w:style>
  <w:style w:type="paragraph" w:customStyle="1" w:styleId="BodyText21">
    <w:name w:val="Body Text2"/>
    <w:basedOn w:val="Normal"/>
    <w:link w:val="Bodytext"/>
    <w:pPr>
      <w:shd w:val="clear" w:color="auto" w:fill="FFFFFF"/>
      <w:spacing w:line="595" w:lineRule="exact"/>
    </w:pPr>
    <w:rPr>
      <w:rFonts w:ascii="Calibri" w:eastAsia="Calibri" w:hAnsi="Calibri" w:cs="Calibri"/>
      <w:sz w:val="27"/>
      <w:szCs w:val="27"/>
    </w:rPr>
  </w:style>
  <w:style w:type="paragraph" w:customStyle="1" w:styleId="Bodytext4">
    <w:name w:val="Body text (4)"/>
    <w:basedOn w:val="Normal"/>
    <w:link w:val="Bodytext4Exact"/>
    <w:pPr>
      <w:shd w:val="clear" w:color="auto" w:fill="FFFFFF"/>
      <w:spacing w:line="0" w:lineRule="atLeast"/>
    </w:pPr>
    <w:rPr>
      <w:rFonts w:ascii="Calibri" w:eastAsia="Calibri" w:hAnsi="Calibri" w:cs="Calibri"/>
      <w:i/>
      <w:iCs/>
      <w:spacing w:val="-19"/>
      <w:sz w:val="26"/>
      <w:szCs w:val="26"/>
    </w:rPr>
  </w:style>
  <w:style w:type="paragraph" w:customStyle="1" w:styleId="Bodytext5">
    <w:name w:val="Body text (5)"/>
    <w:basedOn w:val="Normal"/>
    <w:link w:val="Bodytext5Exact"/>
    <w:pPr>
      <w:shd w:val="clear" w:color="auto" w:fill="FFFFFF"/>
      <w:spacing w:line="0" w:lineRule="atLeast"/>
    </w:pPr>
    <w:rPr>
      <w:rFonts w:ascii="Calibri" w:eastAsia="Calibri" w:hAnsi="Calibri" w:cs="Calibri"/>
      <w:i/>
      <w:iCs/>
      <w:spacing w:val="-39"/>
      <w:sz w:val="43"/>
      <w:szCs w:val="43"/>
    </w:rPr>
  </w:style>
  <w:style w:type="paragraph" w:customStyle="1" w:styleId="Bodytext7">
    <w:name w:val="Body text (7)"/>
    <w:basedOn w:val="Normal"/>
    <w:link w:val="Bodytext7Exact"/>
    <w:pPr>
      <w:shd w:val="clear" w:color="auto" w:fill="FFFFFF"/>
      <w:spacing w:line="0" w:lineRule="atLeast"/>
    </w:pPr>
    <w:rPr>
      <w:rFonts w:ascii="Verdana" w:eastAsia="Verdana" w:hAnsi="Verdana" w:cs="Verdana"/>
      <w:b/>
      <w:bCs/>
      <w:spacing w:val="3"/>
      <w:sz w:val="28"/>
      <w:szCs w:val="28"/>
    </w:rPr>
  </w:style>
  <w:style w:type="paragraph" w:customStyle="1" w:styleId="Bodytext30">
    <w:name w:val="Body text (3)"/>
    <w:basedOn w:val="Normal"/>
    <w:link w:val="Bodytext3"/>
    <w:pPr>
      <w:shd w:val="clear" w:color="auto" w:fill="FFFFFF"/>
      <w:spacing w:after="180" w:line="394" w:lineRule="exact"/>
      <w:jc w:val="both"/>
    </w:pPr>
    <w:rPr>
      <w:rFonts w:ascii="Calibri" w:eastAsia="Calibri" w:hAnsi="Calibri" w:cs="Calibri"/>
      <w:i/>
      <w:iCs/>
      <w:sz w:val="27"/>
      <w:szCs w:val="27"/>
    </w:rPr>
  </w:style>
  <w:style w:type="paragraph" w:customStyle="1" w:styleId="Bodytext60">
    <w:name w:val="Body text (6)"/>
    <w:basedOn w:val="Normal"/>
    <w:link w:val="Bodytext6"/>
    <w:pPr>
      <w:shd w:val="clear" w:color="auto" w:fill="FFFFFF"/>
      <w:spacing w:before="420" w:line="0" w:lineRule="atLeast"/>
    </w:pPr>
    <w:rPr>
      <w:rFonts w:ascii="Constantia" w:eastAsia="Constantia" w:hAnsi="Constantia" w:cs="Constantia"/>
      <w:b/>
      <w:bCs/>
      <w:spacing w:val="-20"/>
      <w:sz w:val="21"/>
      <w:szCs w:val="21"/>
    </w:rPr>
  </w:style>
  <w:style w:type="paragraph" w:customStyle="1" w:styleId="Picturecaption0">
    <w:name w:val="Picture caption"/>
    <w:basedOn w:val="Normal"/>
    <w:link w:val="Picturecaption"/>
    <w:pPr>
      <w:shd w:val="clear" w:color="auto" w:fill="FFFFFF"/>
      <w:spacing w:line="0" w:lineRule="atLeast"/>
    </w:pPr>
    <w:rPr>
      <w:rFonts w:ascii="Calibri" w:eastAsia="Calibri" w:hAnsi="Calibri" w:cs="Calibri"/>
      <w:sz w:val="27"/>
      <w:szCs w:val="27"/>
    </w:rPr>
  </w:style>
  <w:style w:type="paragraph" w:styleId="Header">
    <w:name w:val="header"/>
    <w:basedOn w:val="Normal"/>
    <w:link w:val="HeaderChar"/>
    <w:uiPriority w:val="99"/>
    <w:unhideWhenUsed/>
    <w:rsid w:val="00C17B56"/>
    <w:pPr>
      <w:tabs>
        <w:tab w:val="center" w:pos="4680"/>
        <w:tab w:val="right" w:pos="9360"/>
      </w:tabs>
    </w:pPr>
  </w:style>
  <w:style w:type="character" w:customStyle="1" w:styleId="HeaderChar">
    <w:name w:val="Header Char"/>
    <w:basedOn w:val="DefaultParagraphFont"/>
    <w:link w:val="Header"/>
    <w:uiPriority w:val="99"/>
    <w:rsid w:val="00C17B56"/>
    <w:rPr>
      <w:color w:val="000000"/>
    </w:rPr>
  </w:style>
  <w:style w:type="paragraph" w:styleId="Footer">
    <w:name w:val="footer"/>
    <w:basedOn w:val="Normal"/>
    <w:link w:val="FooterChar"/>
    <w:uiPriority w:val="99"/>
    <w:unhideWhenUsed/>
    <w:rsid w:val="00C17B56"/>
    <w:pPr>
      <w:tabs>
        <w:tab w:val="center" w:pos="4680"/>
        <w:tab w:val="right" w:pos="9360"/>
      </w:tabs>
    </w:pPr>
  </w:style>
  <w:style w:type="character" w:customStyle="1" w:styleId="FooterChar">
    <w:name w:val="Footer Char"/>
    <w:basedOn w:val="DefaultParagraphFont"/>
    <w:link w:val="Footer"/>
    <w:uiPriority w:val="99"/>
    <w:rsid w:val="00C17B56"/>
    <w:rPr>
      <w:color w:val="000000"/>
    </w:rPr>
  </w:style>
  <w:style w:type="paragraph" w:styleId="BalloonText">
    <w:name w:val="Balloon Text"/>
    <w:basedOn w:val="Normal"/>
    <w:link w:val="BalloonTextChar"/>
    <w:uiPriority w:val="99"/>
    <w:semiHidden/>
    <w:unhideWhenUsed/>
    <w:rsid w:val="0087699A"/>
    <w:rPr>
      <w:rFonts w:ascii="Tahoma" w:hAnsi="Tahoma" w:cs="Tahoma"/>
      <w:sz w:val="16"/>
      <w:szCs w:val="16"/>
    </w:rPr>
  </w:style>
  <w:style w:type="character" w:customStyle="1" w:styleId="BalloonTextChar">
    <w:name w:val="Balloon Text Char"/>
    <w:basedOn w:val="DefaultParagraphFont"/>
    <w:link w:val="BalloonText"/>
    <w:uiPriority w:val="99"/>
    <w:semiHidden/>
    <w:rsid w:val="0087699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2017-01-13T09:08:00Z</dcterms:created>
  <dcterms:modified xsi:type="dcterms:W3CDTF">2017-01-13T09:08:00Z</dcterms:modified>
</cp:coreProperties>
</file>