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EEE" w:rsidRPr="00BB29F7" w:rsidRDefault="009F0950" w:rsidP="00BB29F7">
      <w:pPr>
        <w:pStyle w:val="Bodytext21"/>
        <w:shd w:val="clear" w:color="auto" w:fill="auto"/>
        <w:tabs>
          <w:tab w:val="left" w:pos="3165"/>
        </w:tabs>
        <w:spacing w:line="360" w:lineRule="auto"/>
        <w:ind w:left="40"/>
        <w:jc w:val="both"/>
        <w:rPr>
          <w:rFonts w:ascii="Times New Roman" w:hAnsi="Times New Roman" w:cs="Times New Roman"/>
          <w:sz w:val="24"/>
          <w:szCs w:val="24"/>
        </w:rPr>
      </w:pPr>
      <w:r w:rsidRPr="00BB29F7">
        <w:rPr>
          <w:rStyle w:val="Bodytext20"/>
          <w:rFonts w:ascii="Times New Roman" w:hAnsi="Times New Roman" w:cs="Times New Roman"/>
          <w:b/>
          <w:bCs/>
          <w:sz w:val="24"/>
          <w:szCs w:val="24"/>
        </w:rPr>
        <w:t>THE REPUBLIC OF UGANDA</w:t>
      </w:r>
    </w:p>
    <w:p w:rsidR="00B63EC7" w:rsidRPr="00BB29F7" w:rsidRDefault="009F0950" w:rsidP="00BB29F7">
      <w:pPr>
        <w:pStyle w:val="Bodytext21"/>
        <w:shd w:val="clear" w:color="auto" w:fill="auto"/>
        <w:tabs>
          <w:tab w:val="left" w:pos="5032"/>
        </w:tabs>
        <w:spacing w:line="360" w:lineRule="auto"/>
        <w:ind w:left="40" w:right="1320"/>
        <w:jc w:val="both"/>
        <w:rPr>
          <w:rStyle w:val="Bodytext20"/>
          <w:rFonts w:ascii="Times New Roman" w:hAnsi="Times New Roman" w:cs="Times New Roman"/>
          <w:b/>
          <w:bCs/>
          <w:sz w:val="24"/>
          <w:szCs w:val="24"/>
        </w:rPr>
      </w:pPr>
      <w:r w:rsidRPr="00BB29F7">
        <w:rPr>
          <w:rStyle w:val="Bodytext20"/>
          <w:rFonts w:ascii="Times New Roman" w:hAnsi="Times New Roman" w:cs="Times New Roman"/>
          <w:b/>
          <w:bCs/>
          <w:sz w:val="24"/>
          <w:szCs w:val="24"/>
        </w:rPr>
        <w:t xml:space="preserve">IN THE HIGH COURT OF MBALE AT MBALE </w:t>
      </w:r>
      <w:r w:rsidR="00AE5EE9" w:rsidRPr="00BB29F7">
        <w:rPr>
          <w:rStyle w:val="Bodytext20"/>
          <w:rFonts w:ascii="Times New Roman" w:hAnsi="Times New Roman" w:cs="Times New Roman"/>
          <w:b/>
          <w:bCs/>
          <w:sz w:val="24"/>
          <w:szCs w:val="24"/>
        </w:rPr>
        <w:t xml:space="preserve"> </w:t>
      </w:r>
    </w:p>
    <w:p w:rsidR="00AE5EE9" w:rsidRPr="00BB29F7" w:rsidRDefault="00AE5EE9" w:rsidP="00BB29F7">
      <w:pPr>
        <w:pStyle w:val="Bodytext21"/>
        <w:shd w:val="clear" w:color="auto" w:fill="auto"/>
        <w:tabs>
          <w:tab w:val="left" w:pos="5032"/>
        </w:tabs>
        <w:spacing w:line="360" w:lineRule="auto"/>
        <w:ind w:left="40" w:right="1320"/>
        <w:jc w:val="both"/>
        <w:rPr>
          <w:rFonts w:ascii="Times New Roman" w:hAnsi="Times New Roman" w:cs="Times New Roman"/>
          <w:sz w:val="24"/>
          <w:szCs w:val="24"/>
        </w:rPr>
      </w:pPr>
      <w:r w:rsidRPr="00BB29F7">
        <w:rPr>
          <w:rStyle w:val="Bodytext20"/>
          <w:rFonts w:ascii="Times New Roman" w:hAnsi="Times New Roman" w:cs="Times New Roman"/>
          <w:b/>
          <w:bCs/>
          <w:sz w:val="24"/>
          <w:szCs w:val="24"/>
        </w:rPr>
        <w:t xml:space="preserve">   </w:t>
      </w:r>
      <w:proofErr w:type="gramStart"/>
      <w:r w:rsidR="009F0950" w:rsidRPr="00BB29F7">
        <w:rPr>
          <w:rStyle w:val="Bodytext20"/>
          <w:rFonts w:ascii="Times New Roman" w:hAnsi="Times New Roman" w:cs="Times New Roman"/>
          <w:b/>
          <w:bCs/>
          <w:sz w:val="24"/>
          <w:szCs w:val="24"/>
        </w:rPr>
        <w:t>ELECTION PETITION NO.</w:t>
      </w:r>
      <w:proofErr w:type="gramEnd"/>
      <w:r w:rsidR="009F0950" w:rsidRPr="00BB29F7">
        <w:rPr>
          <w:rStyle w:val="Bodytext20"/>
          <w:rFonts w:ascii="Times New Roman" w:hAnsi="Times New Roman" w:cs="Times New Roman"/>
          <w:b/>
          <w:bCs/>
          <w:sz w:val="24"/>
          <w:szCs w:val="24"/>
        </w:rPr>
        <w:t xml:space="preserve"> 12 </w:t>
      </w:r>
      <w:r w:rsidR="009F0950" w:rsidRPr="00BB29F7">
        <w:rPr>
          <w:rFonts w:ascii="Times New Roman" w:hAnsi="Times New Roman" w:cs="Times New Roman"/>
          <w:sz w:val="24"/>
          <w:szCs w:val="24"/>
        </w:rPr>
        <w:t xml:space="preserve">OF 2016 </w:t>
      </w:r>
    </w:p>
    <w:p w:rsidR="00AE5EE9" w:rsidRPr="00BB29F7" w:rsidRDefault="009F0950" w:rsidP="00BB29F7">
      <w:pPr>
        <w:pStyle w:val="Bodytext21"/>
        <w:shd w:val="clear" w:color="auto" w:fill="auto"/>
        <w:tabs>
          <w:tab w:val="left" w:pos="5032"/>
        </w:tabs>
        <w:spacing w:line="360" w:lineRule="auto"/>
        <w:ind w:left="40" w:right="1320"/>
        <w:jc w:val="both"/>
        <w:rPr>
          <w:rFonts w:ascii="Times New Roman" w:hAnsi="Times New Roman" w:cs="Times New Roman"/>
          <w:sz w:val="24"/>
          <w:szCs w:val="24"/>
        </w:rPr>
      </w:pPr>
      <w:r w:rsidRPr="00BB29F7">
        <w:rPr>
          <w:rStyle w:val="Bodytext20"/>
          <w:rFonts w:ascii="Times New Roman" w:hAnsi="Times New Roman" w:cs="Times New Roman"/>
          <w:b/>
          <w:bCs/>
          <w:sz w:val="24"/>
          <w:szCs w:val="24"/>
        </w:rPr>
        <w:t xml:space="preserve">IN THE MATTER OF </w:t>
      </w:r>
      <w:r w:rsidRPr="00BB29F7">
        <w:rPr>
          <w:rFonts w:ascii="Times New Roman" w:hAnsi="Times New Roman" w:cs="Times New Roman"/>
          <w:sz w:val="24"/>
          <w:szCs w:val="24"/>
        </w:rPr>
        <w:t xml:space="preserve">PARLIAMENTARY ELECTION </w:t>
      </w:r>
      <w:r w:rsidRPr="00BB29F7">
        <w:rPr>
          <w:rStyle w:val="Bodytext20"/>
          <w:rFonts w:ascii="Times New Roman" w:hAnsi="Times New Roman" w:cs="Times New Roman"/>
          <w:b/>
          <w:bCs/>
          <w:sz w:val="24"/>
          <w:szCs w:val="24"/>
        </w:rPr>
        <w:t xml:space="preserve">ACT, </w:t>
      </w:r>
      <w:r w:rsidRPr="00BB29F7">
        <w:rPr>
          <w:rFonts w:ascii="Times New Roman" w:hAnsi="Times New Roman" w:cs="Times New Roman"/>
          <w:sz w:val="24"/>
          <w:szCs w:val="24"/>
        </w:rPr>
        <w:t>2005 AS AMENDED</w:t>
      </w:r>
    </w:p>
    <w:p w:rsidR="00C34EEE" w:rsidRPr="00BB29F7" w:rsidRDefault="009F0950" w:rsidP="00BB29F7">
      <w:pPr>
        <w:pStyle w:val="Bodytext21"/>
        <w:shd w:val="clear" w:color="auto" w:fill="auto"/>
        <w:tabs>
          <w:tab w:val="left" w:pos="5032"/>
        </w:tabs>
        <w:spacing w:line="360" w:lineRule="auto"/>
        <w:ind w:left="40" w:right="1320"/>
        <w:jc w:val="both"/>
        <w:rPr>
          <w:rFonts w:ascii="Times New Roman" w:hAnsi="Times New Roman" w:cs="Times New Roman"/>
          <w:sz w:val="24"/>
          <w:szCs w:val="24"/>
        </w:rPr>
      </w:pPr>
      <w:r w:rsidRPr="00BB29F7">
        <w:rPr>
          <w:rStyle w:val="Bodytext24"/>
          <w:rFonts w:ascii="Times New Roman" w:hAnsi="Times New Roman" w:cs="Times New Roman"/>
          <w:b/>
          <w:bCs/>
          <w:sz w:val="24"/>
          <w:szCs w:val="24"/>
        </w:rPr>
        <w:tab/>
      </w:r>
      <w:r w:rsidRPr="00BB29F7">
        <w:rPr>
          <w:rFonts w:ascii="Times New Roman" w:hAnsi="Times New Roman" w:cs="Times New Roman"/>
          <w:sz w:val="24"/>
          <w:szCs w:val="24"/>
        </w:rPr>
        <w:t>AND</w:t>
      </w:r>
    </w:p>
    <w:p w:rsidR="00AE5EE9" w:rsidRPr="00BB29F7" w:rsidRDefault="009F0950" w:rsidP="00BB29F7">
      <w:pPr>
        <w:pStyle w:val="Bodytext21"/>
        <w:shd w:val="clear" w:color="auto" w:fill="auto"/>
        <w:spacing w:line="360" w:lineRule="auto"/>
        <w:ind w:right="260"/>
        <w:jc w:val="both"/>
        <w:rPr>
          <w:rFonts w:ascii="Times New Roman" w:hAnsi="Times New Roman" w:cs="Times New Roman"/>
          <w:sz w:val="24"/>
          <w:szCs w:val="24"/>
        </w:rPr>
      </w:pPr>
      <w:r w:rsidRPr="00BB29F7">
        <w:rPr>
          <w:rStyle w:val="Bodytext20"/>
          <w:rFonts w:ascii="Times New Roman" w:hAnsi="Times New Roman" w:cs="Times New Roman"/>
          <w:b/>
          <w:bCs/>
          <w:sz w:val="24"/>
          <w:szCs w:val="24"/>
        </w:rPr>
        <w:t xml:space="preserve">IN THE MATTER </w:t>
      </w:r>
      <w:r w:rsidRPr="00BB29F7">
        <w:rPr>
          <w:rFonts w:ascii="Times New Roman" w:hAnsi="Times New Roman" w:cs="Times New Roman"/>
          <w:sz w:val="24"/>
          <w:szCs w:val="24"/>
        </w:rPr>
        <w:t xml:space="preserve">OF THE PARLIAMENTARY ELECTION </w:t>
      </w:r>
      <w:r w:rsidRPr="00BB29F7">
        <w:rPr>
          <w:rStyle w:val="Bodytext20"/>
          <w:rFonts w:ascii="Times New Roman" w:hAnsi="Times New Roman" w:cs="Times New Roman"/>
          <w:b/>
          <w:bCs/>
          <w:sz w:val="24"/>
          <w:szCs w:val="24"/>
        </w:rPr>
        <w:t xml:space="preserve">(ELECTION </w:t>
      </w:r>
      <w:r w:rsidRPr="00BB29F7">
        <w:rPr>
          <w:rFonts w:ascii="Times New Roman" w:hAnsi="Times New Roman" w:cs="Times New Roman"/>
          <w:sz w:val="24"/>
          <w:szCs w:val="24"/>
        </w:rPr>
        <w:t xml:space="preserve">PETITIONS) RULE, SI-142-2 </w:t>
      </w:r>
    </w:p>
    <w:p w:rsidR="00AE5EE9" w:rsidRPr="00BB29F7" w:rsidRDefault="009F0950" w:rsidP="00BB29F7">
      <w:pPr>
        <w:pStyle w:val="Bodytext21"/>
        <w:shd w:val="clear" w:color="auto" w:fill="auto"/>
        <w:spacing w:line="360" w:lineRule="auto"/>
        <w:ind w:right="260"/>
        <w:jc w:val="both"/>
        <w:rPr>
          <w:rFonts w:ascii="Times New Roman" w:hAnsi="Times New Roman" w:cs="Times New Roman"/>
          <w:sz w:val="24"/>
          <w:szCs w:val="24"/>
        </w:rPr>
      </w:pPr>
      <w:r w:rsidRPr="00BB29F7">
        <w:rPr>
          <w:rStyle w:val="Bodytext20"/>
          <w:rFonts w:ascii="Times New Roman" w:hAnsi="Times New Roman" w:cs="Times New Roman"/>
          <w:b/>
          <w:bCs/>
          <w:sz w:val="24"/>
          <w:szCs w:val="24"/>
        </w:rPr>
        <w:t xml:space="preserve">IN THE MATTER </w:t>
      </w:r>
      <w:r w:rsidRPr="00BB29F7">
        <w:rPr>
          <w:rFonts w:ascii="Times New Roman" w:hAnsi="Times New Roman" w:cs="Times New Roman"/>
          <w:sz w:val="24"/>
          <w:szCs w:val="24"/>
        </w:rPr>
        <w:t xml:space="preserve">OF THE PARLIAMENTARY ELECTIONS </w:t>
      </w:r>
      <w:r w:rsidRPr="00BB29F7">
        <w:rPr>
          <w:rStyle w:val="Bodytext20"/>
          <w:rFonts w:ascii="Times New Roman" w:hAnsi="Times New Roman" w:cs="Times New Roman"/>
          <w:b/>
          <w:bCs/>
          <w:sz w:val="24"/>
          <w:szCs w:val="24"/>
        </w:rPr>
        <w:t xml:space="preserve">HELD ON </w:t>
      </w:r>
      <w:r w:rsidRPr="00BB29F7">
        <w:rPr>
          <w:rFonts w:ascii="Times New Roman" w:hAnsi="Times New Roman" w:cs="Times New Roman"/>
          <w:sz w:val="24"/>
          <w:szCs w:val="24"/>
        </w:rPr>
        <w:t>THE 18</w:t>
      </w:r>
      <w:r w:rsidRPr="00BB29F7">
        <w:rPr>
          <w:rFonts w:ascii="Times New Roman" w:hAnsi="Times New Roman" w:cs="Times New Roman"/>
          <w:sz w:val="24"/>
          <w:szCs w:val="24"/>
          <w:vertAlign w:val="superscript"/>
        </w:rPr>
        <w:t>th</w:t>
      </w:r>
      <w:r w:rsidRPr="00BB29F7">
        <w:rPr>
          <w:rFonts w:ascii="Times New Roman" w:hAnsi="Times New Roman" w:cs="Times New Roman"/>
          <w:sz w:val="24"/>
          <w:szCs w:val="24"/>
        </w:rPr>
        <w:t xml:space="preserve"> DAY OF FEBRUARY 2016 </w:t>
      </w:r>
    </w:p>
    <w:p w:rsidR="00C34EEE" w:rsidRPr="00BB29F7" w:rsidRDefault="009F0950" w:rsidP="00BB29F7">
      <w:pPr>
        <w:pStyle w:val="Bodytext21"/>
        <w:shd w:val="clear" w:color="auto" w:fill="auto"/>
        <w:spacing w:line="360" w:lineRule="auto"/>
        <w:ind w:right="260"/>
        <w:jc w:val="both"/>
        <w:rPr>
          <w:rFonts w:ascii="Times New Roman" w:hAnsi="Times New Roman" w:cs="Times New Roman"/>
          <w:sz w:val="24"/>
          <w:szCs w:val="24"/>
        </w:rPr>
      </w:pPr>
      <w:r w:rsidRPr="00BB29F7">
        <w:rPr>
          <w:rStyle w:val="Bodytext20"/>
          <w:rFonts w:ascii="Times New Roman" w:hAnsi="Times New Roman" w:cs="Times New Roman"/>
          <w:b/>
          <w:bCs/>
          <w:sz w:val="24"/>
          <w:szCs w:val="24"/>
        </w:rPr>
        <w:t xml:space="preserve"> </w:t>
      </w:r>
      <w:r w:rsidRPr="00BB29F7">
        <w:rPr>
          <w:rFonts w:ascii="Times New Roman" w:hAnsi="Times New Roman" w:cs="Times New Roman"/>
          <w:sz w:val="24"/>
          <w:szCs w:val="24"/>
        </w:rPr>
        <w:t xml:space="preserve">CHEBROT STEPHEN </w:t>
      </w:r>
      <w:proofErr w:type="gramStart"/>
      <w:r w:rsidRPr="00BB29F7">
        <w:rPr>
          <w:rFonts w:ascii="Times New Roman" w:hAnsi="Times New Roman" w:cs="Times New Roman"/>
          <w:sz w:val="24"/>
          <w:szCs w:val="24"/>
        </w:rPr>
        <w:t xml:space="preserve">CHEMOIKO </w:t>
      </w:r>
      <w:r w:rsidRPr="00BB29F7">
        <w:rPr>
          <w:rStyle w:val="Bodytext23"/>
          <w:rFonts w:ascii="Times New Roman" w:hAnsi="Times New Roman" w:cs="Times New Roman"/>
          <w:b/>
          <w:bCs/>
          <w:sz w:val="24"/>
          <w:szCs w:val="24"/>
        </w:rPr>
        <w:t>:</w:t>
      </w:r>
      <w:proofErr w:type="gramEnd"/>
      <w:r w:rsidRPr="00BB29F7">
        <w:rPr>
          <w:rStyle w:val="Bodytext23"/>
          <w:rFonts w:ascii="Times New Roman" w:hAnsi="Times New Roman" w:cs="Times New Roman"/>
          <w:b/>
          <w:bCs/>
          <w:sz w:val="24"/>
          <w:szCs w:val="24"/>
        </w:rPr>
        <w:t>:::::::::::::::::::::::</w:t>
      </w:r>
      <w:r w:rsidRPr="00BB29F7">
        <w:rPr>
          <w:rFonts w:ascii="Times New Roman" w:hAnsi="Times New Roman" w:cs="Times New Roman"/>
          <w:sz w:val="24"/>
          <w:szCs w:val="24"/>
        </w:rPr>
        <w:t xml:space="preserve"> PETITIONER</w:t>
      </w:r>
    </w:p>
    <w:p w:rsidR="00C34EEE" w:rsidRPr="00BB29F7" w:rsidRDefault="009F0950" w:rsidP="00BB29F7">
      <w:pPr>
        <w:pStyle w:val="Bodytext21"/>
        <w:shd w:val="clear" w:color="auto" w:fill="auto"/>
        <w:spacing w:line="360" w:lineRule="auto"/>
        <w:ind w:right="260"/>
        <w:jc w:val="both"/>
        <w:rPr>
          <w:rFonts w:ascii="Times New Roman" w:hAnsi="Times New Roman" w:cs="Times New Roman"/>
          <w:sz w:val="24"/>
          <w:szCs w:val="24"/>
        </w:rPr>
      </w:pPr>
      <w:r w:rsidRPr="00BB29F7">
        <w:rPr>
          <w:rFonts w:ascii="Times New Roman" w:hAnsi="Times New Roman" w:cs="Times New Roman"/>
          <w:sz w:val="24"/>
          <w:szCs w:val="24"/>
        </w:rPr>
        <w:t>VERSUS</w:t>
      </w:r>
    </w:p>
    <w:p w:rsidR="00C34EEE" w:rsidRPr="00BB29F7" w:rsidRDefault="009F0950" w:rsidP="00BB29F7">
      <w:pPr>
        <w:pStyle w:val="Bodytext21"/>
        <w:numPr>
          <w:ilvl w:val="0"/>
          <w:numId w:val="1"/>
        </w:numPr>
        <w:shd w:val="clear" w:color="auto" w:fill="auto"/>
        <w:tabs>
          <w:tab w:val="left" w:pos="966"/>
        </w:tabs>
        <w:spacing w:line="360" w:lineRule="auto"/>
        <w:ind w:left="640"/>
        <w:jc w:val="both"/>
        <w:rPr>
          <w:rFonts w:ascii="Times New Roman" w:hAnsi="Times New Roman" w:cs="Times New Roman"/>
          <w:sz w:val="24"/>
          <w:szCs w:val="24"/>
        </w:rPr>
      </w:pPr>
      <w:r w:rsidRPr="00BB29F7">
        <w:rPr>
          <w:rStyle w:val="Bodytext20"/>
          <w:rFonts w:ascii="Times New Roman" w:hAnsi="Times New Roman" w:cs="Times New Roman"/>
          <w:b/>
          <w:bCs/>
          <w:sz w:val="24"/>
          <w:szCs w:val="24"/>
        </w:rPr>
        <w:t>SOYEKWO KENNETH</w:t>
      </w:r>
    </w:p>
    <w:p w:rsidR="00C34EEE" w:rsidRPr="00BB29F7" w:rsidRDefault="009F0950" w:rsidP="00BB29F7">
      <w:pPr>
        <w:pStyle w:val="Bodytext21"/>
        <w:numPr>
          <w:ilvl w:val="0"/>
          <w:numId w:val="1"/>
        </w:numPr>
        <w:shd w:val="clear" w:color="auto" w:fill="auto"/>
        <w:tabs>
          <w:tab w:val="left" w:pos="346"/>
        </w:tabs>
        <w:spacing w:line="360" w:lineRule="auto"/>
        <w:ind w:right="260"/>
        <w:jc w:val="both"/>
        <w:rPr>
          <w:rFonts w:ascii="Times New Roman" w:hAnsi="Times New Roman" w:cs="Times New Roman"/>
          <w:sz w:val="24"/>
          <w:szCs w:val="24"/>
        </w:rPr>
      </w:pPr>
      <w:r w:rsidRPr="00BB29F7">
        <w:rPr>
          <w:rStyle w:val="Bodytext20"/>
          <w:rFonts w:ascii="Times New Roman" w:hAnsi="Times New Roman" w:cs="Times New Roman"/>
          <w:b/>
          <w:bCs/>
          <w:sz w:val="24"/>
          <w:szCs w:val="24"/>
        </w:rPr>
        <w:t xml:space="preserve">THE ELECTORAL </w:t>
      </w:r>
      <w:r w:rsidRPr="00BB29F7">
        <w:rPr>
          <w:rFonts w:ascii="Times New Roman" w:hAnsi="Times New Roman" w:cs="Times New Roman"/>
          <w:sz w:val="24"/>
          <w:szCs w:val="24"/>
        </w:rPr>
        <w:t xml:space="preserve">COMMISSION </w:t>
      </w:r>
      <w:r w:rsidRPr="00BB29F7">
        <w:rPr>
          <w:rStyle w:val="Bodytext22"/>
          <w:rFonts w:ascii="Times New Roman" w:hAnsi="Times New Roman" w:cs="Times New Roman"/>
          <w:b/>
          <w:bCs/>
          <w:sz w:val="24"/>
          <w:szCs w:val="24"/>
        </w:rPr>
        <w:t>:::::::::::::::::::</w:t>
      </w:r>
      <w:r w:rsidRPr="00BB29F7">
        <w:rPr>
          <w:rStyle w:val="Bodytext20"/>
          <w:rFonts w:ascii="Times New Roman" w:hAnsi="Times New Roman" w:cs="Times New Roman"/>
          <w:b/>
          <w:bCs/>
          <w:sz w:val="24"/>
          <w:szCs w:val="24"/>
        </w:rPr>
        <w:t xml:space="preserve"> RESPONDENTS</w:t>
      </w:r>
    </w:p>
    <w:p w:rsidR="00C34EEE" w:rsidRPr="00BB29F7" w:rsidRDefault="009F0950" w:rsidP="00BB29F7">
      <w:pPr>
        <w:pStyle w:val="Bodytext31"/>
        <w:shd w:val="clear" w:color="auto" w:fill="auto"/>
        <w:tabs>
          <w:tab w:val="left" w:pos="4533"/>
        </w:tabs>
        <w:spacing w:line="360" w:lineRule="auto"/>
        <w:ind w:left="40" w:right="1320" w:firstLine="1580"/>
        <w:jc w:val="both"/>
        <w:rPr>
          <w:rFonts w:ascii="Times New Roman" w:hAnsi="Times New Roman" w:cs="Times New Roman"/>
          <w:sz w:val="24"/>
          <w:szCs w:val="24"/>
        </w:rPr>
      </w:pPr>
      <w:r w:rsidRPr="00BB29F7">
        <w:rPr>
          <w:rStyle w:val="Bodytext30"/>
          <w:rFonts w:ascii="Times New Roman" w:hAnsi="Times New Roman" w:cs="Times New Roman"/>
          <w:b/>
          <w:bCs/>
          <w:i/>
          <w:iCs/>
          <w:sz w:val="24"/>
          <w:szCs w:val="24"/>
        </w:rPr>
        <w:t>BEFORE: HON MR. JUSTICE BASHAIJA K.ANDREW</w:t>
      </w:r>
      <w:r w:rsidRPr="00BB29F7">
        <w:rPr>
          <w:rStyle w:val="Bodytext3NotBold"/>
          <w:rFonts w:ascii="Times New Roman" w:hAnsi="Times New Roman" w:cs="Times New Roman"/>
          <w:sz w:val="24"/>
          <w:szCs w:val="24"/>
        </w:rPr>
        <w:tab/>
      </w:r>
      <w:r w:rsidRPr="00BB29F7">
        <w:rPr>
          <w:rStyle w:val="Bodytext30"/>
          <w:rFonts w:ascii="Times New Roman" w:hAnsi="Times New Roman" w:cs="Times New Roman"/>
          <w:b/>
          <w:bCs/>
          <w:i/>
          <w:iCs/>
          <w:sz w:val="24"/>
          <w:szCs w:val="24"/>
        </w:rPr>
        <w:t>JUDGMENT</w:t>
      </w:r>
    </w:p>
    <w:p w:rsidR="00C34EEE" w:rsidRPr="00BB29F7" w:rsidRDefault="009F0950" w:rsidP="00BB29F7">
      <w:pPr>
        <w:pStyle w:val="Bodytext31"/>
        <w:shd w:val="clear" w:color="auto" w:fill="auto"/>
        <w:spacing w:line="360" w:lineRule="auto"/>
        <w:ind w:left="640" w:right="400" w:firstLine="0"/>
        <w:jc w:val="both"/>
        <w:rPr>
          <w:rFonts w:ascii="Times New Roman" w:hAnsi="Times New Roman" w:cs="Times New Roman"/>
          <w:sz w:val="24"/>
          <w:szCs w:val="24"/>
        </w:rPr>
      </w:pPr>
      <w:r w:rsidRPr="00BB29F7">
        <w:rPr>
          <w:rStyle w:val="Bodytext32"/>
          <w:rFonts w:ascii="Times New Roman" w:hAnsi="Times New Roman" w:cs="Times New Roman"/>
          <w:b/>
          <w:bCs/>
          <w:i/>
          <w:iCs/>
          <w:sz w:val="24"/>
          <w:szCs w:val="24"/>
        </w:rPr>
        <w:t>CHEBROT STEPHEN CHEMOIKO (hereinafter referred to as the “Petitioner”)</w:t>
      </w:r>
      <w:r w:rsidRPr="00BB29F7">
        <w:rPr>
          <w:rStyle w:val="Bodytext3NotBold2"/>
          <w:rFonts w:ascii="Times New Roman" w:hAnsi="Times New Roman" w:cs="Times New Roman"/>
          <w:sz w:val="24"/>
          <w:szCs w:val="24"/>
        </w:rPr>
        <w:t xml:space="preserve"> filed this petition against </w:t>
      </w:r>
      <w:r w:rsidRPr="00BB29F7">
        <w:rPr>
          <w:rStyle w:val="Bodytext32"/>
          <w:rFonts w:ascii="Times New Roman" w:hAnsi="Times New Roman" w:cs="Times New Roman"/>
          <w:b/>
          <w:bCs/>
          <w:i/>
          <w:iCs/>
          <w:sz w:val="24"/>
          <w:szCs w:val="24"/>
        </w:rPr>
        <w:t>SOYEKWO KENNETH and the THE INDEPENDENT ELECTORAL COMMISSION (IEC) (hereinafter referred to as the “1</w:t>
      </w:r>
      <w:r w:rsidRPr="00BB29F7">
        <w:rPr>
          <w:rStyle w:val="Bodytext32"/>
          <w:rFonts w:ascii="Times New Roman" w:hAnsi="Times New Roman" w:cs="Times New Roman"/>
          <w:b/>
          <w:bCs/>
          <w:i/>
          <w:iCs/>
          <w:sz w:val="24"/>
          <w:szCs w:val="24"/>
          <w:vertAlign w:val="superscript"/>
        </w:rPr>
        <w:t>st</w:t>
      </w:r>
      <w:r w:rsidRPr="00BB29F7">
        <w:rPr>
          <w:rStyle w:val="Bodytext32"/>
          <w:rFonts w:ascii="Times New Roman" w:hAnsi="Times New Roman" w:cs="Times New Roman"/>
          <w:b/>
          <w:bCs/>
          <w:i/>
          <w:iCs/>
          <w:sz w:val="24"/>
          <w:szCs w:val="24"/>
        </w:rPr>
        <w:t>” and “2</w:t>
      </w:r>
      <w:r w:rsidRPr="00BB29F7">
        <w:rPr>
          <w:rStyle w:val="Bodytext32"/>
          <w:rFonts w:ascii="Times New Roman" w:hAnsi="Times New Roman" w:cs="Times New Roman"/>
          <w:b/>
          <w:bCs/>
          <w:i/>
          <w:iCs/>
          <w:sz w:val="24"/>
          <w:szCs w:val="24"/>
          <w:vertAlign w:val="superscript"/>
        </w:rPr>
        <w:t>nd</w:t>
      </w:r>
      <w:r w:rsidRPr="00BB29F7">
        <w:rPr>
          <w:rStyle w:val="Bodytext32"/>
          <w:rFonts w:ascii="Times New Roman" w:hAnsi="Times New Roman" w:cs="Times New Roman"/>
          <w:b/>
          <w:bCs/>
          <w:i/>
          <w:iCs/>
          <w:sz w:val="24"/>
          <w:szCs w:val="24"/>
        </w:rPr>
        <w:t>” Respondent</w:t>
      </w:r>
      <w:r w:rsidRPr="00BB29F7">
        <w:rPr>
          <w:rStyle w:val="Bodytext3NotBold2"/>
          <w:rFonts w:ascii="Times New Roman" w:hAnsi="Times New Roman" w:cs="Times New Roman"/>
          <w:sz w:val="24"/>
          <w:szCs w:val="24"/>
        </w:rPr>
        <w:t xml:space="preserve"> respectively,) seeking</w:t>
      </w:r>
      <w:r w:rsidR="00AE5EE9" w:rsidRPr="00BB29F7">
        <w:rPr>
          <w:rStyle w:val="Bodytext3NotBold2"/>
          <w:rFonts w:ascii="Times New Roman" w:hAnsi="Times New Roman" w:cs="Times New Roman"/>
          <w:sz w:val="24"/>
          <w:szCs w:val="24"/>
        </w:rPr>
        <w:t xml:space="preserve"> </w:t>
      </w:r>
      <w:r w:rsidRPr="00BB29F7">
        <w:rPr>
          <w:rStyle w:val="BodyText1"/>
          <w:rFonts w:ascii="Times New Roman" w:hAnsi="Times New Roman" w:cs="Times New Roman"/>
          <w:sz w:val="24"/>
          <w:szCs w:val="24"/>
        </w:rPr>
        <w:t>declaration that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was not validly elected Member of Parliament (MP) for Tingey County Constituency; that the election of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as MP be annulled and a fresh election be conducted; that the Respondents pay costs of the petition; and that the Petitioner be awarded such other remedies available under the  electoral laws as the court may consider just and appropriate in the circumstances.</w:t>
      </w:r>
    </w:p>
    <w:p w:rsidR="00C34EEE" w:rsidRPr="00BB29F7" w:rsidRDefault="009F0950" w:rsidP="00BB29F7">
      <w:pPr>
        <w:pStyle w:val="Bodytext31"/>
        <w:shd w:val="clear" w:color="auto" w:fill="auto"/>
        <w:spacing w:line="360" w:lineRule="auto"/>
        <w:ind w:left="620" w:firstLine="0"/>
        <w:jc w:val="both"/>
        <w:rPr>
          <w:rFonts w:ascii="Times New Roman" w:hAnsi="Times New Roman" w:cs="Times New Roman"/>
          <w:sz w:val="24"/>
          <w:szCs w:val="24"/>
        </w:rPr>
      </w:pPr>
      <w:r w:rsidRPr="00BB29F7">
        <w:rPr>
          <w:rStyle w:val="Bodytext32"/>
          <w:rFonts w:ascii="Times New Roman" w:hAnsi="Times New Roman" w:cs="Times New Roman"/>
          <w:b/>
          <w:bCs/>
          <w:i/>
          <w:iCs/>
          <w:sz w:val="24"/>
          <w:szCs w:val="24"/>
        </w:rPr>
        <w:t>Background:</w:t>
      </w:r>
    </w:p>
    <w:p w:rsidR="00C34EEE" w:rsidRPr="00BB29F7" w:rsidRDefault="009F0950" w:rsidP="00BB29F7">
      <w:pPr>
        <w:pStyle w:val="BodyText6"/>
        <w:shd w:val="clear" w:color="auto" w:fill="auto"/>
        <w:spacing w:line="360" w:lineRule="auto"/>
        <w:ind w:left="62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The Petitioner along with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Chemutai Kalifani, and Wodada Nasif contested in the elections held on the 18</w:t>
      </w:r>
      <w:r w:rsidRPr="00BB29F7">
        <w:rPr>
          <w:rStyle w:val="BodyText1"/>
          <w:rFonts w:ascii="Times New Roman" w:hAnsi="Times New Roman" w:cs="Times New Roman"/>
          <w:sz w:val="24"/>
          <w:szCs w:val="24"/>
          <w:vertAlign w:val="superscript"/>
        </w:rPr>
        <w:t>th</w:t>
      </w:r>
      <w:r w:rsidRPr="00BB29F7">
        <w:rPr>
          <w:rStyle w:val="BodyText1"/>
          <w:rFonts w:ascii="Times New Roman" w:hAnsi="Times New Roman" w:cs="Times New Roman"/>
          <w:sz w:val="24"/>
          <w:szCs w:val="24"/>
        </w:rPr>
        <w:t xml:space="preserve"> 35 February, 2016 for MP for Tingey Country Constituency, Kapchorwa District.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was declared winner by the 2</w:t>
      </w:r>
      <w:r w:rsidRPr="00BB29F7">
        <w:rPr>
          <w:rStyle w:val="BodyText1"/>
          <w:rFonts w:ascii="Times New Roman" w:hAnsi="Times New Roman" w:cs="Times New Roman"/>
          <w:sz w:val="24"/>
          <w:szCs w:val="24"/>
          <w:vertAlign w:val="superscript"/>
        </w:rPr>
        <w:t>nd</w:t>
      </w:r>
      <w:r w:rsidRPr="00BB29F7">
        <w:rPr>
          <w:rStyle w:val="BodyText1"/>
          <w:rFonts w:ascii="Times New Roman" w:hAnsi="Times New Roman" w:cs="Times New Roman"/>
          <w:sz w:val="24"/>
          <w:szCs w:val="24"/>
        </w:rPr>
        <w:t xml:space="preserve"> Respondent with a margin of 162 votes as against </w:t>
      </w:r>
      <w:r w:rsidRPr="00BB29F7">
        <w:rPr>
          <w:rFonts w:ascii="Times New Roman" w:hAnsi="Times New Roman" w:cs="Times New Roman"/>
          <w:sz w:val="24"/>
          <w:szCs w:val="24"/>
        </w:rPr>
        <w:t xml:space="preserve">the </w:t>
      </w:r>
      <w:r w:rsidRPr="00BB29F7">
        <w:rPr>
          <w:rStyle w:val="BodyText1"/>
          <w:rFonts w:ascii="Times New Roman" w:hAnsi="Times New Roman" w:cs="Times New Roman"/>
          <w:sz w:val="24"/>
          <w:szCs w:val="24"/>
        </w:rPr>
        <w:t>Petitioner. Dissatisfied with the result, the Petitioner petitioned this court seeking the remedies above.</w:t>
      </w:r>
    </w:p>
    <w:p w:rsidR="00C34EEE" w:rsidRPr="00BB29F7" w:rsidRDefault="00AE5EE9" w:rsidP="00BB29F7">
      <w:pPr>
        <w:pStyle w:val="BodyText6"/>
        <w:shd w:val="clear" w:color="auto" w:fill="auto"/>
        <w:tabs>
          <w:tab w:val="left" w:pos="5142"/>
        </w:tabs>
        <w:spacing w:line="360" w:lineRule="auto"/>
        <w:ind w:left="620" w:right="40" w:hanging="600"/>
        <w:rPr>
          <w:rFonts w:ascii="Times New Roman" w:hAnsi="Times New Roman" w:cs="Times New Roman"/>
          <w:sz w:val="24"/>
          <w:szCs w:val="24"/>
        </w:rPr>
      </w:pPr>
      <w:r w:rsidRPr="00BB29F7">
        <w:rPr>
          <w:rStyle w:val="BodyText1"/>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At the scheduling conference the following issues were framed for court’s determination;</w:t>
      </w:r>
      <w:r w:rsidR="009F0950" w:rsidRPr="00BB29F7">
        <w:rPr>
          <w:rStyle w:val="BodyText1"/>
          <w:rFonts w:ascii="Times New Roman" w:hAnsi="Times New Roman" w:cs="Times New Roman"/>
          <w:sz w:val="24"/>
          <w:szCs w:val="24"/>
        </w:rPr>
        <w:tab/>
      </w:r>
    </w:p>
    <w:p w:rsidR="00C34EEE" w:rsidRPr="00BB29F7" w:rsidRDefault="009F0950" w:rsidP="00BB29F7">
      <w:pPr>
        <w:pStyle w:val="Bodytext31"/>
        <w:shd w:val="clear" w:color="auto" w:fill="auto"/>
        <w:spacing w:line="360" w:lineRule="auto"/>
        <w:ind w:left="1380" w:right="40" w:hanging="620"/>
        <w:jc w:val="both"/>
        <w:rPr>
          <w:rFonts w:ascii="Times New Roman" w:hAnsi="Times New Roman" w:cs="Times New Roman"/>
          <w:sz w:val="24"/>
          <w:szCs w:val="24"/>
        </w:rPr>
      </w:pPr>
      <w:r w:rsidRPr="00BB29F7">
        <w:rPr>
          <w:rStyle w:val="Bodytext32"/>
          <w:rFonts w:ascii="Times New Roman" w:hAnsi="Times New Roman" w:cs="Times New Roman"/>
          <w:b/>
          <w:bCs/>
          <w:i/>
          <w:iCs/>
          <w:sz w:val="24"/>
          <w:szCs w:val="24"/>
        </w:rPr>
        <w:t xml:space="preserve">1. </w:t>
      </w:r>
      <w:r w:rsidRPr="00BB29F7">
        <w:rPr>
          <w:rFonts w:ascii="Times New Roman" w:hAnsi="Times New Roman" w:cs="Times New Roman"/>
          <w:sz w:val="24"/>
          <w:szCs w:val="24"/>
        </w:rPr>
        <w:t xml:space="preserve">Whether the Parliamentary election for </w:t>
      </w:r>
      <w:r w:rsidRPr="00BB29F7">
        <w:rPr>
          <w:rStyle w:val="Bodytext32"/>
          <w:rFonts w:ascii="Times New Roman" w:hAnsi="Times New Roman" w:cs="Times New Roman"/>
          <w:b/>
          <w:bCs/>
          <w:i/>
          <w:iCs/>
          <w:sz w:val="24"/>
          <w:szCs w:val="24"/>
        </w:rPr>
        <w:t xml:space="preserve">Tingey County </w:t>
      </w:r>
      <w:r w:rsidRPr="00BB29F7">
        <w:rPr>
          <w:rFonts w:ascii="Times New Roman" w:hAnsi="Times New Roman" w:cs="Times New Roman"/>
          <w:sz w:val="24"/>
          <w:szCs w:val="24"/>
        </w:rPr>
        <w:t xml:space="preserve">Constituency was conducted in </w:t>
      </w:r>
      <w:r w:rsidRPr="00BB29F7">
        <w:rPr>
          <w:rStyle w:val="Bodytext32"/>
          <w:rFonts w:ascii="Times New Roman" w:hAnsi="Times New Roman" w:cs="Times New Roman"/>
          <w:b/>
          <w:bCs/>
          <w:i/>
          <w:iCs/>
          <w:sz w:val="24"/>
          <w:szCs w:val="24"/>
        </w:rPr>
        <w:t xml:space="preserve">non-compliance with the </w:t>
      </w:r>
      <w:r w:rsidRPr="00BB29F7">
        <w:rPr>
          <w:rFonts w:ascii="Times New Roman" w:hAnsi="Times New Roman" w:cs="Times New Roman"/>
          <w:sz w:val="24"/>
          <w:szCs w:val="24"/>
        </w:rPr>
        <w:t>electoral laws and the principles therein.</w:t>
      </w:r>
    </w:p>
    <w:p w:rsidR="00C34EEE" w:rsidRPr="00BB29F7" w:rsidRDefault="00AE5EE9" w:rsidP="00BB29F7">
      <w:pPr>
        <w:pStyle w:val="Bodytext31"/>
        <w:shd w:val="clear" w:color="auto" w:fill="auto"/>
        <w:spacing w:line="360" w:lineRule="auto"/>
        <w:ind w:left="1340" w:right="40"/>
        <w:jc w:val="both"/>
        <w:rPr>
          <w:rFonts w:ascii="Times New Roman" w:hAnsi="Times New Roman" w:cs="Times New Roman"/>
          <w:sz w:val="24"/>
          <w:szCs w:val="24"/>
        </w:rPr>
      </w:pPr>
      <w:r w:rsidRPr="00BB29F7">
        <w:rPr>
          <w:rStyle w:val="Bodytext32"/>
          <w:rFonts w:ascii="Times New Roman" w:hAnsi="Times New Roman" w:cs="Times New Roman"/>
          <w:b/>
          <w:bCs/>
          <w:i/>
          <w:iCs/>
          <w:sz w:val="24"/>
          <w:szCs w:val="24"/>
        </w:rPr>
        <w:t xml:space="preserve">         </w:t>
      </w:r>
      <w:r w:rsidR="009F0950" w:rsidRPr="00BB29F7">
        <w:rPr>
          <w:rStyle w:val="Bodytext32"/>
          <w:rFonts w:ascii="Times New Roman" w:hAnsi="Times New Roman" w:cs="Times New Roman"/>
          <w:b/>
          <w:bCs/>
          <w:i/>
          <w:iCs/>
          <w:sz w:val="24"/>
          <w:szCs w:val="24"/>
        </w:rPr>
        <w:t>2. If so, whether the non-compliance affected the results of the election in a substantial manner.</w:t>
      </w:r>
    </w:p>
    <w:p w:rsidR="00C34EEE" w:rsidRPr="00BB29F7" w:rsidRDefault="009F0950" w:rsidP="00BB29F7">
      <w:pPr>
        <w:pStyle w:val="Bodytext31"/>
        <w:numPr>
          <w:ilvl w:val="0"/>
          <w:numId w:val="1"/>
        </w:numPr>
        <w:shd w:val="clear" w:color="auto" w:fill="auto"/>
        <w:tabs>
          <w:tab w:val="left" w:pos="1283"/>
        </w:tabs>
        <w:spacing w:line="360" w:lineRule="auto"/>
        <w:ind w:left="1340" w:right="40" w:hanging="700"/>
        <w:jc w:val="both"/>
        <w:rPr>
          <w:rFonts w:ascii="Times New Roman" w:hAnsi="Times New Roman" w:cs="Times New Roman"/>
          <w:sz w:val="24"/>
          <w:szCs w:val="24"/>
        </w:rPr>
      </w:pPr>
      <w:r w:rsidRPr="00BB29F7">
        <w:rPr>
          <w:rStyle w:val="Bodytext32"/>
          <w:rFonts w:ascii="Times New Roman" w:hAnsi="Times New Roman" w:cs="Times New Roman"/>
          <w:b/>
          <w:bCs/>
          <w:i/>
          <w:iCs/>
          <w:sz w:val="24"/>
          <w:szCs w:val="24"/>
        </w:rPr>
        <w:t>Whether or not the 1</w:t>
      </w:r>
      <w:r w:rsidRPr="00BB29F7">
        <w:rPr>
          <w:rStyle w:val="Bodytext32"/>
          <w:rFonts w:ascii="Times New Roman" w:hAnsi="Times New Roman" w:cs="Times New Roman"/>
          <w:b/>
          <w:bCs/>
          <w:i/>
          <w:iCs/>
          <w:sz w:val="24"/>
          <w:szCs w:val="24"/>
          <w:vertAlign w:val="superscript"/>
        </w:rPr>
        <w:t>st</w:t>
      </w:r>
      <w:r w:rsidRPr="00BB29F7">
        <w:rPr>
          <w:rStyle w:val="Bodytext32"/>
          <w:rFonts w:ascii="Times New Roman" w:hAnsi="Times New Roman" w:cs="Times New Roman"/>
          <w:b/>
          <w:bCs/>
          <w:i/>
          <w:iCs/>
          <w:sz w:val="24"/>
          <w:szCs w:val="24"/>
        </w:rPr>
        <w:t xml:space="preserve"> Respondent committed any illegal practice and or any electoral offence in </w:t>
      </w:r>
      <w:r w:rsidRPr="00BB29F7">
        <w:rPr>
          <w:rFonts w:ascii="Times New Roman" w:hAnsi="Times New Roman" w:cs="Times New Roman"/>
          <w:sz w:val="24"/>
          <w:szCs w:val="24"/>
        </w:rPr>
        <w:t xml:space="preserve">person </w:t>
      </w:r>
      <w:r w:rsidRPr="00BB29F7">
        <w:rPr>
          <w:rStyle w:val="Bodytext32"/>
          <w:rFonts w:ascii="Times New Roman" w:hAnsi="Times New Roman" w:cs="Times New Roman"/>
          <w:b/>
          <w:bCs/>
          <w:i/>
          <w:iCs/>
          <w:sz w:val="24"/>
          <w:szCs w:val="24"/>
        </w:rPr>
        <w:t xml:space="preserve">or by his agent with his knowledge </w:t>
      </w:r>
      <w:r w:rsidRPr="00BB29F7">
        <w:rPr>
          <w:rFonts w:ascii="Times New Roman" w:hAnsi="Times New Roman" w:cs="Times New Roman"/>
          <w:sz w:val="24"/>
          <w:szCs w:val="24"/>
        </w:rPr>
        <w:t>and consent or approval.</w:t>
      </w:r>
    </w:p>
    <w:p w:rsidR="00C34EEE" w:rsidRPr="00BB29F7" w:rsidRDefault="00AE5EE9" w:rsidP="00BB29F7">
      <w:pPr>
        <w:pStyle w:val="Bodytext31"/>
        <w:shd w:val="clear" w:color="auto" w:fill="auto"/>
        <w:spacing w:line="360" w:lineRule="auto"/>
        <w:ind w:left="1340"/>
        <w:jc w:val="both"/>
        <w:rPr>
          <w:rFonts w:ascii="Times New Roman" w:hAnsi="Times New Roman" w:cs="Times New Roman"/>
          <w:sz w:val="24"/>
          <w:szCs w:val="24"/>
        </w:rPr>
      </w:pPr>
      <w:r w:rsidRPr="00BB29F7">
        <w:rPr>
          <w:rStyle w:val="Bodytext3NotItalic"/>
          <w:rFonts w:ascii="Times New Roman" w:hAnsi="Times New Roman" w:cs="Times New Roman"/>
          <w:b/>
          <w:bCs/>
          <w:sz w:val="24"/>
          <w:szCs w:val="24"/>
        </w:rPr>
        <w:lastRenderedPageBreak/>
        <w:t xml:space="preserve">         </w:t>
      </w:r>
      <w:r w:rsidR="009F0950" w:rsidRPr="00BB29F7">
        <w:rPr>
          <w:rStyle w:val="Bodytext3NotItalic"/>
          <w:rFonts w:ascii="Times New Roman" w:hAnsi="Times New Roman" w:cs="Times New Roman"/>
          <w:b/>
          <w:bCs/>
          <w:sz w:val="24"/>
          <w:szCs w:val="24"/>
        </w:rPr>
        <w:t xml:space="preserve">4. </w:t>
      </w:r>
      <w:r w:rsidR="009F0950" w:rsidRPr="00BB29F7">
        <w:rPr>
          <w:rStyle w:val="Bodytext32"/>
          <w:rFonts w:ascii="Times New Roman" w:hAnsi="Times New Roman" w:cs="Times New Roman"/>
          <w:b/>
          <w:bCs/>
          <w:i/>
          <w:iCs/>
          <w:sz w:val="24"/>
          <w:szCs w:val="24"/>
        </w:rPr>
        <w:t xml:space="preserve">Whether the parties are </w:t>
      </w:r>
      <w:r w:rsidR="009F0950" w:rsidRPr="00BB29F7">
        <w:rPr>
          <w:rFonts w:ascii="Times New Roman" w:hAnsi="Times New Roman" w:cs="Times New Roman"/>
          <w:sz w:val="24"/>
          <w:szCs w:val="24"/>
        </w:rPr>
        <w:t xml:space="preserve">entitled to the reliefs </w:t>
      </w:r>
      <w:r w:rsidR="009F0950" w:rsidRPr="00BB29F7">
        <w:rPr>
          <w:rStyle w:val="Bodytext32"/>
          <w:rFonts w:ascii="Times New Roman" w:hAnsi="Times New Roman" w:cs="Times New Roman"/>
          <w:b/>
          <w:bCs/>
          <w:i/>
          <w:iCs/>
          <w:sz w:val="24"/>
          <w:szCs w:val="24"/>
        </w:rPr>
        <w:t>sought.</w:t>
      </w:r>
    </w:p>
    <w:p w:rsidR="00C34EEE" w:rsidRPr="00BB29F7" w:rsidRDefault="009F0950" w:rsidP="00BB29F7">
      <w:pPr>
        <w:pStyle w:val="BodyText6"/>
        <w:shd w:val="clear" w:color="auto" w:fill="auto"/>
        <w:spacing w:line="360" w:lineRule="auto"/>
        <w:ind w:left="64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The Petitioner was jointly represented by Mr. Blaise Babigumira and Mr. Nandaha Wamukota Charles, while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was jointly represented by Mr. Mutembuli Yusufu and Mr. Anukur - the latter now deceased (R.I.P). The 2</w:t>
      </w:r>
      <w:r w:rsidRPr="00BB29F7">
        <w:rPr>
          <w:rStyle w:val="BodyText1"/>
          <w:rFonts w:ascii="Times New Roman" w:hAnsi="Times New Roman" w:cs="Times New Roman"/>
          <w:sz w:val="24"/>
          <w:szCs w:val="24"/>
          <w:vertAlign w:val="superscript"/>
        </w:rPr>
        <w:t>nd</w:t>
      </w:r>
      <w:r w:rsidRPr="00BB29F7">
        <w:rPr>
          <w:rStyle w:val="BodyText1"/>
          <w:rFonts w:ascii="Times New Roman" w:hAnsi="Times New Roman" w:cs="Times New Roman"/>
          <w:sz w:val="24"/>
          <w:szCs w:val="24"/>
        </w:rPr>
        <w:t xml:space="preserve"> Respondent was represented </w:t>
      </w:r>
      <w:proofErr w:type="gramStart"/>
      <w:r w:rsidRPr="00BB29F7">
        <w:rPr>
          <w:rStyle w:val="BodyText1"/>
          <w:rFonts w:ascii="Times New Roman" w:hAnsi="Times New Roman" w:cs="Times New Roman"/>
          <w:sz w:val="24"/>
          <w:szCs w:val="24"/>
        </w:rPr>
        <w:t>by  Mr</w:t>
      </w:r>
      <w:proofErr w:type="gramEnd"/>
      <w:r w:rsidRPr="00BB29F7">
        <w:rPr>
          <w:rStyle w:val="BodyText1"/>
          <w:rFonts w:ascii="Times New Roman" w:hAnsi="Times New Roman" w:cs="Times New Roman"/>
          <w:sz w:val="24"/>
          <w:szCs w:val="24"/>
        </w:rPr>
        <w:t>. Mwassa Jude. All counsel filed written submissions and supplied court with authorities. I am grateful to them for that. The submissions are on court record and I will make specific reference to them without reproducing them in detail.</w:t>
      </w:r>
    </w:p>
    <w:p w:rsidR="00C34EEE" w:rsidRPr="00BB29F7" w:rsidRDefault="009F0950" w:rsidP="00BB29F7">
      <w:pPr>
        <w:pStyle w:val="Bodytext31"/>
        <w:shd w:val="clear" w:color="auto" w:fill="auto"/>
        <w:spacing w:line="360" w:lineRule="auto"/>
        <w:ind w:left="640" w:firstLine="0"/>
        <w:jc w:val="both"/>
        <w:rPr>
          <w:rFonts w:ascii="Times New Roman" w:hAnsi="Times New Roman" w:cs="Times New Roman"/>
          <w:sz w:val="24"/>
          <w:szCs w:val="24"/>
        </w:rPr>
      </w:pPr>
      <w:r w:rsidRPr="00BB29F7">
        <w:rPr>
          <w:rStyle w:val="Bodytext32"/>
          <w:rFonts w:ascii="Times New Roman" w:hAnsi="Times New Roman" w:cs="Times New Roman"/>
          <w:b/>
          <w:bCs/>
          <w:i/>
          <w:iCs/>
          <w:sz w:val="24"/>
          <w:szCs w:val="24"/>
        </w:rPr>
        <w:t>Resolution of Issues:</w:t>
      </w:r>
    </w:p>
    <w:p w:rsidR="00C34EEE" w:rsidRPr="00BB29F7" w:rsidRDefault="009F0950" w:rsidP="00BB29F7">
      <w:pPr>
        <w:pStyle w:val="Bodytext31"/>
        <w:shd w:val="clear" w:color="auto" w:fill="auto"/>
        <w:spacing w:line="360" w:lineRule="auto"/>
        <w:ind w:left="40" w:right="40" w:firstLine="0"/>
        <w:jc w:val="both"/>
        <w:rPr>
          <w:rFonts w:ascii="Times New Roman" w:hAnsi="Times New Roman" w:cs="Times New Roman"/>
          <w:sz w:val="24"/>
          <w:szCs w:val="24"/>
        </w:rPr>
      </w:pPr>
      <w:r w:rsidRPr="00BB29F7">
        <w:rPr>
          <w:rStyle w:val="Bodytext32"/>
          <w:rFonts w:ascii="Times New Roman" w:hAnsi="Times New Roman" w:cs="Times New Roman"/>
          <w:b/>
          <w:bCs/>
          <w:i/>
          <w:iCs/>
          <w:sz w:val="24"/>
          <w:szCs w:val="24"/>
        </w:rPr>
        <w:t xml:space="preserve">Issue No.l: Whether the Parliamentary election </w:t>
      </w:r>
      <w:r w:rsidRPr="00BB29F7">
        <w:rPr>
          <w:rFonts w:ascii="Times New Roman" w:hAnsi="Times New Roman" w:cs="Times New Roman"/>
          <w:sz w:val="24"/>
          <w:szCs w:val="24"/>
        </w:rPr>
        <w:t xml:space="preserve">for </w:t>
      </w:r>
      <w:r w:rsidRPr="00BB29F7">
        <w:rPr>
          <w:rStyle w:val="Bodytext32"/>
          <w:rFonts w:ascii="Times New Roman" w:hAnsi="Times New Roman" w:cs="Times New Roman"/>
          <w:b/>
          <w:bCs/>
          <w:i/>
          <w:iCs/>
          <w:sz w:val="24"/>
          <w:szCs w:val="24"/>
        </w:rPr>
        <w:t xml:space="preserve">Tingey </w:t>
      </w:r>
      <w:r w:rsidRPr="00BB29F7">
        <w:rPr>
          <w:rFonts w:ascii="Times New Roman" w:hAnsi="Times New Roman" w:cs="Times New Roman"/>
          <w:sz w:val="24"/>
          <w:szCs w:val="24"/>
        </w:rPr>
        <w:t xml:space="preserve">County Constituency was conducted </w:t>
      </w:r>
      <w:r w:rsidRPr="00BB29F7">
        <w:rPr>
          <w:rStyle w:val="Bodytext32"/>
          <w:rFonts w:ascii="Times New Roman" w:hAnsi="Times New Roman" w:cs="Times New Roman"/>
          <w:b/>
          <w:bCs/>
          <w:i/>
          <w:iCs/>
          <w:sz w:val="24"/>
          <w:szCs w:val="24"/>
        </w:rPr>
        <w:t xml:space="preserve">in </w:t>
      </w:r>
      <w:r w:rsidRPr="00BB29F7">
        <w:rPr>
          <w:rFonts w:ascii="Times New Roman" w:hAnsi="Times New Roman" w:cs="Times New Roman"/>
          <w:sz w:val="24"/>
          <w:szCs w:val="24"/>
        </w:rPr>
        <w:t xml:space="preserve">non-compliance </w:t>
      </w:r>
      <w:r w:rsidRPr="00BB29F7">
        <w:rPr>
          <w:rStyle w:val="Bodytext32"/>
          <w:rFonts w:ascii="Times New Roman" w:hAnsi="Times New Roman" w:cs="Times New Roman"/>
          <w:b/>
          <w:bCs/>
          <w:i/>
          <w:iCs/>
          <w:sz w:val="24"/>
          <w:szCs w:val="24"/>
        </w:rPr>
        <w:t>with</w:t>
      </w:r>
    </w:p>
    <w:p w:rsidR="00C34EEE" w:rsidRPr="00BB29F7" w:rsidRDefault="009F0950" w:rsidP="00BB29F7">
      <w:pPr>
        <w:pStyle w:val="Bodytext31"/>
        <w:shd w:val="clear" w:color="auto" w:fill="auto"/>
        <w:spacing w:line="360" w:lineRule="auto"/>
        <w:ind w:left="640" w:firstLine="0"/>
        <w:jc w:val="both"/>
        <w:rPr>
          <w:rFonts w:ascii="Times New Roman" w:hAnsi="Times New Roman" w:cs="Times New Roman"/>
          <w:sz w:val="24"/>
          <w:szCs w:val="24"/>
        </w:rPr>
      </w:pPr>
      <w:proofErr w:type="gramStart"/>
      <w:r w:rsidRPr="00BB29F7">
        <w:rPr>
          <w:rStyle w:val="Bodytext32"/>
          <w:rFonts w:ascii="Times New Roman" w:hAnsi="Times New Roman" w:cs="Times New Roman"/>
          <w:b/>
          <w:bCs/>
          <w:i/>
          <w:iCs/>
          <w:sz w:val="24"/>
          <w:szCs w:val="24"/>
        </w:rPr>
        <w:t>the</w:t>
      </w:r>
      <w:proofErr w:type="gramEnd"/>
      <w:r w:rsidRPr="00BB29F7">
        <w:rPr>
          <w:rStyle w:val="Bodytext32"/>
          <w:rFonts w:ascii="Times New Roman" w:hAnsi="Times New Roman" w:cs="Times New Roman"/>
          <w:b/>
          <w:bCs/>
          <w:i/>
          <w:iCs/>
          <w:sz w:val="24"/>
          <w:szCs w:val="24"/>
        </w:rPr>
        <w:t xml:space="preserve"> </w:t>
      </w:r>
      <w:r w:rsidRPr="00BB29F7">
        <w:rPr>
          <w:rFonts w:ascii="Times New Roman" w:hAnsi="Times New Roman" w:cs="Times New Roman"/>
          <w:sz w:val="24"/>
          <w:szCs w:val="24"/>
        </w:rPr>
        <w:t xml:space="preserve">electoral laws </w:t>
      </w:r>
      <w:r w:rsidRPr="00BB29F7">
        <w:rPr>
          <w:rStyle w:val="Bodytext32"/>
          <w:rFonts w:ascii="Times New Roman" w:hAnsi="Times New Roman" w:cs="Times New Roman"/>
          <w:b/>
          <w:bCs/>
          <w:i/>
          <w:iCs/>
          <w:sz w:val="24"/>
          <w:szCs w:val="24"/>
        </w:rPr>
        <w:t>and the principles therein.</w:t>
      </w:r>
    </w:p>
    <w:p w:rsidR="00C34EEE" w:rsidRPr="00BB29F7" w:rsidRDefault="009F0950" w:rsidP="00BB29F7">
      <w:pPr>
        <w:pStyle w:val="Bodytext41"/>
        <w:shd w:val="clear" w:color="auto" w:fill="auto"/>
        <w:spacing w:after="40" w:line="360" w:lineRule="auto"/>
        <w:ind w:left="7000"/>
        <w:jc w:val="both"/>
        <w:rPr>
          <w:rFonts w:ascii="Times New Roman" w:hAnsi="Times New Roman" w:cs="Times New Roman"/>
          <w:sz w:val="24"/>
          <w:szCs w:val="24"/>
        </w:rPr>
      </w:pPr>
      <w:proofErr w:type="gramStart"/>
      <w:r w:rsidRPr="00BB29F7">
        <w:rPr>
          <w:rStyle w:val="Bodytext40"/>
          <w:rFonts w:ascii="Times New Roman" w:hAnsi="Times New Roman" w:cs="Times New Roman"/>
          <w:i/>
          <w:iCs/>
          <w:sz w:val="24"/>
          <w:szCs w:val="24"/>
        </w:rPr>
        <w:t>t</w:t>
      </w:r>
      <w:proofErr w:type="gramEnd"/>
    </w:p>
    <w:p w:rsidR="00C34EEE" w:rsidRPr="00BB29F7" w:rsidRDefault="009F0950" w:rsidP="00BB29F7">
      <w:pPr>
        <w:pStyle w:val="Bodytext31"/>
        <w:shd w:val="clear" w:color="auto" w:fill="auto"/>
        <w:spacing w:after="311" w:line="360" w:lineRule="auto"/>
        <w:ind w:left="640" w:firstLine="0"/>
        <w:jc w:val="both"/>
        <w:rPr>
          <w:rFonts w:ascii="Times New Roman" w:hAnsi="Times New Roman" w:cs="Times New Roman"/>
          <w:sz w:val="24"/>
          <w:szCs w:val="24"/>
        </w:rPr>
      </w:pPr>
      <w:r w:rsidRPr="00BB29F7">
        <w:rPr>
          <w:rStyle w:val="Bodytext3NotBold2"/>
          <w:rFonts w:ascii="Times New Roman" w:hAnsi="Times New Roman" w:cs="Times New Roman"/>
          <w:sz w:val="24"/>
          <w:szCs w:val="24"/>
        </w:rPr>
        <w:t xml:space="preserve">The Supreme Court in </w:t>
      </w:r>
      <w:r w:rsidRPr="00BB29F7">
        <w:rPr>
          <w:rFonts w:ascii="Times New Roman" w:hAnsi="Times New Roman" w:cs="Times New Roman"/>
          <w:sz w:val="24"/>
          <w:szCs w:val="24"/>
        </w:rPr>
        <w:t xml:space="preserve">Mukasa Harris </w:t>
      </w:r>
      <w:r w:rsidRPr="00BB29F7">
        <w:rPr>
          <w:rStyle w:val="Bodytext32"/>
          <w:rFonts w:ascii="Times New Roman" w:hAnsi="Times New Roman" w:cs="Times New Roman"/>
          <w:b/>
          <w:bCs/>
          <w:i/>
          <w:iCs/>
          <w:sz w:val="24"/>
          <w:szCs w:val="24"/>
        </w:rPr>
        <w:t>vs. Dr. Bayiga Michael</w:t>
      </w:r>
    </w:p>
    <w:p w:rsidR="00C34EEE" w:rsidRPr="00BB29F7" w:rsidRDefault="009F0950" w:rsidP="00BB29F7">
      <w:pPr>
        <w:pStyle w:val="BodyText6"/>
        <w:shd w:val="clear" w:color="auto" w:fill="auto"/>
        <w:spacing w:after="308" w:line="360" w:lineRule="auto"/>
        <w:ind w:left="640" w:firstLine="0"/>
        <w:rPr>
          <w:rFonts w:ascii="Times New Roman" w:hAnsi="Times New Roman" w:cs="Times New Roman"/>
          <w:sz w:val="24"/>
          <w:szCs w:val="24"/>
        </w:rPr>
      </w:pPr>
      <w:r w:rsidRPr="00BB29F7">
        <w:rPr>
          <w:rStyle w:val="BodytextBold"/>
          <w:rFonts w:ascii="Times New Roman" w:hAnsi="Times New Roman" w:cs="Times New Roman"/>
          <w:sz w:val="24"/>
          <w:szCs w:val="24"/>
        </w:rPr>
        <w:t>Lulume, SC EPA No. 18 of 2007</w:t>
      </w:r>
      <w:r w:rsidRPr="00BB29F7">
        <w:rPr>
          <w:rFonts w:ascii="Times New Roman" w:hAnsi="Times New Roman" w:cs="Times New Roman"/>
          <w:sz w:val="24"/>
          <w:szCs w:val="24"/>
        </w:rPr>
        <w:t xml:space="preserve"> </w:t>
      </w:r>
      <w:r w:rsidRPr="00BB29F7">
        <w:rPr>
          <w:rStyle w:val="BodyText1"/>
          <w:rFonts w:ascii="Times New Roman" w:hAnsi="Times New Roman" w:cs="Times New Roman"/>
          <w:sz w:val="24"/>
          <w:szCs w:val="24"/>
        </w:rPr>
        <w:t>gave guidance that the burden of</w:t>
      </w:r>
      <w:r w:rsidR="008D5A63"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 xml:space="preserve">proof in election petitions lies on the petitioner who seeks to have the election of the respondent annulled and set aside. The petitioner is under duty to discharge the burden on balance of probabilities to the satisfaction of court as required under </w:t>
      </w:r>
      <w:r w:rsidRPr="00BB29F7">
        <w:rPr>
          <w:rStyle w:val="BodytextBold"/>
          <w:rFonts w:ascii="Times New Roman" w:hAnsi="Times New Roman" w:cs="Times New Roman"/>
          <w:sz w:val="24"/>
          <w:szCs w:val="24"/>
        </w:rPr>
        <w:t>section 61 (3) PEA</w:t>
      </w:r>
    </w:p>
    <w:p w:rsidR="00C34EEE" w:rsidRPr="00BB29F7" w:rsidRDefault="009F0950" w:rsidP="00BB29F7">
      <w:pPr>
        <w:pStyle w:val="BodyText6"/>
        <w:shd w:val="clear" w:color="auto" w:fill="auto"/>
        <w:spacing w:line="360" w:lineRule="auto"/>
        <w:ind w:left="64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 xml:space="preserve">Under </w:t>
      </w:r>
      <w:r w:rsidRPr="00BB29F7">
        <w:rPr>
          <w:rStyle w:val="BodytextBookmanOldStyle"/>
          <w:rFonts w:ascii="Times New Roman" w:hAnsi="Times New Roman" w:cs="Times New Roman"/>
          <w:sz w:val="24"/>
          <w:szCs w:val="24"/>
        </w:rPr>
        <w:t>Issue No.l,</w:t>
      </w:r>
      <w:r w:rsidRPr="00BB29F7">
        <w:rPr>
          <w:rStyle w:val="BodytextCorbel9"/>
          <w:rFonts w:ascii="Times New Roman" w:hAnsi="Times New Roman" w:cs="Times New Roman"/>
          <w:sz w:val="24"/>
          <w:szCs w:val="24"/>
        </w:rPr>
        <w:t xml:space="preserve"> </w:t>
      </w:r>
      <w:r w:rsidRPr="00BB29F7">
        <w:rPr>
          <w:rStyle w:val="BodyText1"/>
          <w:rFonts w:ascii="Times New Roman" w:hAnsi="Times New Roman" w:cs="Times New Roman"/>
          <w:sz w:val="24"/>
          <w:szCs w:val="24"/>
        </w:rPr>
        <w:t xml:space="preserve">the Petitioner essentially contends that the conduct of election for Tingey County Constituency was non compliant with the electoral laws and the principles therein. He singled out disenfranchisement </w:t>
      </w:r>
      <w:r w:rsidRPr="00BB29F7">
        <w:rPr>
          <w:rFonts w:ascii="Times New Roman" w:hAnsi="Times New Roman" w:cs="Times New Roman"/>
          <w:sz w:val="24"/>
          <w:szCs w:val="24"/>
        </w:rPr>
        <w:t xml:space="preserve">of </w:t>
      </w:r>
      <w:r w:rsidRPr="00BB29F7">
        <w:rPr>
          <w:rStyle w:val="BodyText1"/>
          <w:rFonts w:ascii="Times New Roman" w:hAnsi="Times New Roman" w:cs="Times New Roman"/>
          <w:sz w:val="24"/>
          <w:szCs w:val="24"/>
        </w:rPr>
        <w:t xml:space="preserve">voters, failure to control the use of ballot papers, intimidation </w:t>
      </w:r>
      <w:r w:rsidRPr="00BB29F7">
        <w:rPr>
          <w:rFonts w:ascii="Times New Roman" w:hAnsi="Times New Roman" w:cs="Times New Roman"/>
          <w:sz w:val="24"/>
          <w:szCs w:val="24"/>
        </w:rPr>
        <w:t xml:space="preserve">and </w:t>
      </w:r>
      <w:r w:rsidRPr="00BB29F7">
        <w:rPr>
          <w:rStyle w:val="BodyText1"/>
          <w:rFonts w:ascii="Times New Roman" w:hAnsi="Times New Roman" w:cs="Times New Roman"/>
          <w:sz w:val="24"/>
          <w:szCs w:val="24"/>
        </w:rPr>
        <w:t xml:space="preserve">violence, </w:t>
      </w:r>
      <w:r w:rsidRPr="00BB29F7">
        <w:rPr>
          <w:rFonts w:ascii="Times New Roman" w:hAnsi="Times New Roman" w:cs="Times New Roman"/>
          <w:sz w:val="24"/>
          <w:szCs w:val="24"/>
        </w:rPr>
        <w:t xml:space="preserve">and </w:t>
      </w:r>
      <w:r w:rsidRPr="00BB29F7">
        <w:rPr>
          <w:rStyle w:val="BodyText1"/>
          <w:rFonts w:ascii="Times New Roman" w:hAnsi="Times New Roman" w:cs="Times New Roman"/>
          <w:sz w:val="24"/>
          <w:szCs w:val="24"/>
        </w:rPr>
        <w:t xml:space="preserve">the failure to manage the environment of the election and several </w:t>
      </w:r>
      <w:proofErr w:type="gramStart"/>
      <w:r w:rsidRPr="00BB29F7">
        <w:rPr>
          <w:rStyle w:val="BodyText1"/>
          <w:rFonts w:ascii="Times New Roman" w:hAnsi="Times New Roman" w:cs="Times New Roman"/>
          <w:sz w:val="24"/>
          <w:szCs w:val="24"/>
        </w:rPr>
        <w:t>other  irregularities</w:t>
      </w:r>
      <w:proofErr w:type="gramEnd"/>
      <w:r w:rsidRPr="00BB29F7">
        <w:rPr>
          <w:rStyle w:val="BodyText1"/>
          <w:rFonts w:ascii="Times New Roman" w:hAnsi="Times New Roman" w:cs="Times New Roman"/>
          <w:sz w:val="24"/>
          <w:szCs w:val="24"/>
        </w:rPr>
        <w:t xml:space="preserve"> as the specific </w:t>
      </w:r>
      <w:r w:rsidRPr="00BB29F7">
        <w:rPr>
          <w:rFonts w:ascii="Times New Roman" w:hAnsi="Times New Roman" w:cs="Times New Roman"/>
          <w:sz w:val="24"/>
          <w:szCs w:val="24"/>
        </w:rPr>
        <w:t xml:space="preserve">instances of the </w:t>
      </w:r>
      <w:r w:rsidRPr="00BB29F7">
        <w:rPr>
          <w:rStyle w:val="BodyText1"/>
          <w:rFonts w:ascii="Times New Roman" w:hAnsi="Times New Roman" w:cs="Times New Roman"/>
          <w:sz w:val="24"/>
          <w:szCs w:val="24"/>
        </w:rPr>
        <w:t xml:space="preserve">non </w:t>
      </w:r>
      <w:r w:rsidRPr="00BB29F7">
        <w:rPr>
          <w:rFonts w:ascii="Times New Roman" w:hAnsi="Times New Roman" w:cs="Times New Roman"/>
          <w:sz w:val="24"/>
          <w:szCs w:val="24"/>
        </w:rPr>
        <w:t>compliance.</w:t>
      </w:r>
    </w:p>
    <w:p w:rsidR="00C34EEE" w:rsidRPr="00BB29F7" w:rsidRDefault="009F0950" w:rsidP="00BB29F7">
      <w:pPr>
        <w:pStyle w:val="BodyText6"/>
        <w:shd w:val="clear" w:color="auto" w:fill="auto"/>
        <w:spacing w:line="360" w:lineRule="auto"/>
        <w:ind w:left="64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 xml:space="preserve">Under "disenfranchisement”, the Petitioner, at </w:t>
      </w:r>
      <w:r w:rsidRPr="00BB29F7">
        <w:rPr>
          <w:rFonts w:ascii="Times New Roman" w:hAnsi="Times New Roman" w:cs="Times New Roman"/>
          <w:sz w:val="24"/>
          <w:szCs w:val="24"/>
        </w:rPr>
        <w:t xml:space="preserve">paragraph </w:t>
      </w:r>
      <w:r w:rsidRPr="00BB29F7">
        <w:rPr>
          <w:rStyle w:val="BodyText1"/>
          <w:rFonts w:ascii="Times New Roman" w:hAnsi="Times New Roman" w:cs="Times New Roman"/>
          <w:sz w:val="24"/>
          <w:szCs w:val="24"/>
        </w:rPr>
        <w:t xml:space="preserve">4, 5 (a) of the petition and paragraph 8 of his affidavit supporting </w:t>
      </w:r>
      <w:r w:rsidRPr="00BB29F7">
        <w:rPr>
          <w:rFonts w:ascii="Times New Roman" w:hAnsi="Times New Roman" w:cs="Times New Roman"/>
          <w:sz w:val="24"/>
          <w:szCs w:val="24"/>
        </w:rPr>
        <w:t xml:space="preserve">the </w:t>
      </w:r>
      <w:r w:rsidRPr="00BB29F7">
        <w:rPr>
          <w:rStyle w:val="BodyText1"/>
          <w:rFonts w:ascii="Times New Roman" w:hAnsi="Times New Roman" w:cs="Times New Roman"/>
          <w:sz w:val="24"/>
          <w:szCs w:val="24"/>
        </w:rPr>
        <w:t xml:space="preserve">petition, avers that he was informed by his agents and </w:t>
      </w:r>
      <w:r w:rsidRPr="00BB29F7">
        <w:rPr>
          <w:rFonts w:ascii="Times New Roman" w:hAnsi="Times New Roman" w:cs="Times New Roman"/>
          <w:sz w:val="24"/>
          <w:szCs w:val="24"/>
        </w:rPr>
        <w:t xml:space="preserve">supporters </w:t>
      </w:r>
      <w:r w:rsidRPr="00BB29F7">
        <w:rPr>
          <w:rStyle w:val="BodyText1"/>
          <w:rFonts w:ascii="Times New Roman" w:hAnsi="Times New Roman" w:cs="Times New Roman"/>
          <w:sz w:val="24"/>
          <w:szCs w:val="24"/>
        </w:rPr>
        <w:t>that without any justification the Presiding Officer cancelled results of  Chebonet polling station and denied 589 registered voters from exercising their democratic right to chose their leader.</w:t>
      </w:r>
    </w:p>
    <w:p w:rsidR="00C34EEE" w:rsidRPr="00BB29F7" w:rsidRDefault="009F0950" w:rsidP="00BB29F7">
      <w:pPr>
        <w:pStyle w:val="BodyText6"/>
        <w:shd w:val="clear" w:color="auto" w:fill="auto"/>
        <w:spacing w:after="349" w:line="360" w:lineRule="auto"/>
        <w:ind w:left="64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 xml:space="preserve">It is </w:t>
      </w:r>
      <w:r w:rsidRPr="00BB29F7">
        <w:rPr>
          <w:rFonts w:ascii="Times New Roman" w:hAnsi="Times New Roman" w:cs="Times New Roman"/>
          <w:sz w:val="24"/>
          <w:szCs w:val="24"/>
        </w:rPr>
        <w:t xml:space="preserve">noted </w:t>
      </w:r>
      <w:r w:rsidRPr="00BB29F7">
        <w:rPr>
          <w:rStyle w:val="BodyText1"/>
          <w:rFonts w:ascii="Times New Roman" w:hAnsi="Times New Roman" w:cs="Times New Roman"/>
          <w:sz w:val="24"/>
          <w:szCs w:val="24"/>
        </w:rPr>
        <w:t>that the Petitioner does not disclose the particulars of his sources of information, but in general terms only swears that he</w:t>
      </w:r>
      <w:r w:rsidR="008D5A63"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was informed by his agents and supporters. Also to note is that only one Chebet Nancy Bukose who swore an affidavit in rejoinder supports the particular allegation. She was one of the 2</w:t>
      </w:r>
      <w:r w:rsidRPr="00BB29F7">
        <w:rPr>
          <w:rStyle w:val="BodyText1"/>
          <w:rFonts w:ascii="Times New Roman" w:hAnsi="Times New Roman" w:cs="Times New Roman"/>
          <w:sz w:val="24"/>
          <w:szCs w:val="24"/>
          <w:vertAlign w:val="superscript"/>
        </w:rPr>
        <w:t>nd</w:t>
      </w:r>
      <w:r w:rsidRPr="00BB29F7">
        <w:rPr>
          <w:rStyle w:val="BodyText1"/>
          <w:rFonts w:ascii="Times New Roman" w:hAnsi="Times New Roman" w:cs="Times New Roman"/>
          <w:sz w:val="24"/>
          <w:szCs w:val="24"/>
        </w:rPr>
        <w:t xml:space="preserve"> Respondent’s polling officials, and at paragraph 5 of her affidavit, states that the results of Chebonet were not properly counted and tallied as the agents abandoned the polling station before finishing the entering of the results in the DR forms due to the violence and intimidation mated out by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Respondent’s supporters.</w:t>
      </w:r>
    </w:p>
    <w:p w:rsidR="00C34EEE" w:rsidRPr="00BB29F7" w:rsidRDefault="009F0950" w:rsidP="00BB29F7">
      <w:pPr>
        <w:pStyle w:val="BodyText6"/>
        <w:shd w:val="clear" w:color="auto" w:fill="auto"/>
        <w:spacing w:line="360" w:lineRule="auto"/>
        <w:ind w:left="4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lastRenderedPageBreak/>
        <w:t>It is observed from the outset that the Petitioner’s evidence of the alleged disenfranchisement of voters is purely hearsay and legally inadmissible, and hence it cannot support the allegation. The Petitioner’s allegations are solely premised on his sources of information from persons whose names he does not disclose. The general averments of having been informed by agents and supporters whose names he does mention would not suffice.</w:t>
      </w:r>
    </w:p>
    <w:p w:rsidR="00C34EEE" w:rsidRPr="00BB29F7" w:rsidRDefault="009F0950" w:rsidP="00BB29F7">
      <w:pPr>
        <w:pStyle w:val="BodyText6"/>
        <w:shd w:val="clear" w:color="auto" w:fill="auto"/>
        <w:spacing w:line="360" w:lineRule="auto"/>
        <w:ind w:left="4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In paragraph 3 and 5 of his affidavit supporting the petition, the Petitioner basically states that he appointed many people as campaign agents, co-coordinators, and election monitors from among the many of his supporters. It was thus incumbent upon him to name who of the many agents and supporters were sources</w:t>
      </w:r>
      <w:r w:rsidR="008D5A63"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of his information. It could not be left to be speculated that just</w:t>
      </w:r>
      <w:r w:rsidR="008D5A63"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because he appointed many agents and supporters, then the</w:t>
      </w:r>
      <w:r w:rsidR="008D5A63"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deponents of the affidavits supporting the petition were necessarily</w:t>
      </w:r>
      <w:r w:rsidR="008D5A63"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the agents and supporters his sources of information.</w:t>
      </w:r>
    </w:p>
    <w:p w:rsidR="00C34EEE" w:rsidRPr="00BB29F7" w:rsidRDefault="009F0950" w:rsidP="00BB29F7">
      <w:pPr>
        <w:pStyle w:val="BodyText6"/>
        <w:shd w:val="clear" w:color="auto" w:fill="auto"/>
        <w:spacing w:line="360" w:lineRule="auto"/>
        <w:ind w:left="720" w:firstLine="0"/>
        <w:rPr>
          <w:rFonts w:ascii="Times New Roman" w:hAnsi="Times New Roman" w:cs="Times New Roman"/>
          <w:sz w:val="24"/>
          <w:szCs w:val="24"/>
        </w:rPr>
      </w:pPr>
      <w:r w:rsidRPr="00BB29F7">
        <w:rPr>
          <w:rStyle w:val="BodyText1"/>
          <w:rFonts w:ascii="Times New Roman" w:hAnsi="Times New Roman" w:cs="Times New Roman"/>
          <w:sz w:val="24"/>
          <w:szCs w:val="24"/>
        </w:rPr>
        <w:t>Since the sources of his information remained quite anonymous,</w:t>
      </w:r>
      <w:r w:rsidR="008D5A63"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they cannot simply purport to emerge from the shadows, as it were,</w:t>
      </w:r>
      <w:r w:rsidR="008D5A63"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no just to fill in the gaps left by the Petitioner as to his sources of</w:t>
      </w:r>
      <w:r w:rsidR="008D5A63"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information. Needless to state, that the Petitioner’s evidence being</w:t>
      </w:r>
      <w:r w:rsidR="008D5A63"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hearsay, no amount of evidence can corroborate it since it is</w:t>
      </w:r>
      <w:r w:rsidR="008D5A63"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 xml:space="preserve">inadmissible ab initio. See: </w:t>
      </w:r>
      <w:r w:rsidRPr="00BB29F7">
        <w:rPr>
          <w:rStyle w:val="BodytextBold"/>
          <w:rFonts w:ascii="Times New Roman" w:hAnsi="Times New Roman" w:cs="Times New Roman"/>
          <w:sz w:val="24"/>
          <w:szCs w:val="24"/>
        </w:rPr>
        <w:t>Mutembuli Yusufu vs. Nagwomu</w:t>
      </w:r>
    </w:p>
    <w:p w:rsidR="00C34EEE" w:rsidRPr="00BB29F7" w:rsidRDefault="009F0950" w:rsidP="00BB29F7">
      <w:pPr>
        <w:pStyle w:val="Heading21"/>
        <w:keepNext/>
        <w:keepLines/>
        <w:shd w:val="clear" w:color="auto" w:fill="auto"/>
        <w:spacing w:line="360" w:lineRule="auto"/>
        <w:ind w:left="720"/>
        <w:jc w:val="both"/>
        <w:rPr>
          <w:rFonts w:ascii="Times New Roman" w:hAnsi="Times New Roman" w:cs="Times New Roman"/>
          <w:sz w:val="24"/>
          <w:szCs w:val="24"/>
        </w:rPr>
      </w:pPr>
      <w:bookmarkStart w:id="0" w:name="bookmark0"/>
      <w:r w:rsidRPr="00BB29F7">
        <w:rPr>
          <w:rStyle w:val="Heading22"/>
          <w:rFonts w:ascii="Times New Roman" w:hAnsi="Times New Roman" w:cs="Times New Roman"/>
          <w:b/>
          <w:bCs/>
          <w:i/>
          <w:iCs/>
          <w:sz w:val="24"/>
          <w:szCs w:val="24"/>
        </w:rPr>
        <w:t xml:space="preserve">Moses </w:t>
      </w:r>
      <w:r w:rsidRPr="00BB29F7">
        <w:rPr>
          <w:rFonts w:ascii="Times New Roman" w:hAnsi="Times New Roman" w:cs="Times New Roman"/>
          <w:sz w:val="24"/>
          <w:szCs w:val="24"/>
        </w:rPr>
        <w:t>Musamba, (Mbale) HC EP No.3 of 2016.</w:t>
      </w:r>
      <w:bookmarkEnd w:id="0"/>
    </w:p>
    <w:p w:rsidR="00C34EEE" w:rsidRPr="00BB29F7" w:rsidRDefault="008D5A63" w:rsidP="00BB29F7">
      <w:pPr>
        <w:pStyle w:val="BodyText6"/>
        <w:shd w:val="clear" w:color="auto" w:fill="auto"/>
        <w:spacing w:line="360" w:lineRule="auto"/>
        <w:ind w:right="360" w:firstLine="0"/>
        <w:rPr>
          <w:rFonts w:ascii="Times New Roman" w:hAnsi="Times New Roman" w:cs="Times New Roman"/>
          <w:sz w:val="24"/>
          <w:szCs w:val="24"/>
        </w:rPr>
      </w:pPr>
      <w:r w:rsidRPr="00BB29F7">
        <w:rPr>
          <w:rStyle w:val="BodyText1"/>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 xml:space="preserve">The position in the case of </w:t>
      </w:r>
      <w:r w:rsidR="009F0950" w:rsidRPr="00BB29F7">
        <w:rPr>
          <w:rStyle w:val="BodytextBold"/>
          <w:rFonts w:ascii="Times New Roman" w:hAnsi="Times New Roman" w:cs="Times New Roman"/>
          <w:sz w:val="24"/>
          <w:szCs w:val="24"/>
        </w:rPr>
        <w:t xml:space="preserve">Nsubuga Jonah vs. </w:t>
      </w:r>
      <w:r w:rsidR="009F0950" w:rsidRPr="00BB29F7">
        <w:rPr>
          <w:rStyle w:val="BodytextBold1"/>
          <w:rFonts w:ascii="Times New Roman" w:hAnsi="Times New Roman" w:cs="Times New Roman"/>
          <w:sz w:val="24"/>
          <w:szCs w:val="24"/>
        </w:rPr>
        <w:t>Mathias</w:t>
      </w:r>
      <w:bookmarkStart w:id="1" w:name="bookmark1"/>
      <w:r w:rsidRPr="00BB29F7">
        <w:rPr>
          <w:rStyle w:val="BodytextBold1"/>
          <w:rFonts w:ascii="Times New Roman" w:hAnsi="Times New Roman" w:cs="Times New Roman"/>
          <w:sz w:val="24"/>
          <w:szCs w:val="24"/>
        </w:rPr>
        <w:t xml:space="preserve"> </w:t>
      </w:r>
      <w:r w:rsidR="009F0950" w:rsidRPr="00BB29F7">
        <w:rPr>
          <w:rFonts w:ascii="Times New Roman" w:hAnsi="Times New Roman" w:cs="Times New Roman"/>
          <w:sz w:val="24"/>
          <w:szCs w:val="24"/>
        </w:rPr>
        <w:t>Kagganda Lwanga &amp; Electoral Commission</w:t>
      </w:r>
      <w:r w:rsidR="009F0950" w:rsidRPr="00BB29F7">
        <w:rPr>
          <w:rStyle w:val="Heading2NotBold"/>
          <w:rFonts w:ascii="Times New Roman" w:hAnsi="Times New Roman" w:cs="Times New Roman"/>
          <w:b w:val="0"/>
          <w:bCs w:val="0"/>
          <w:i w:val="0"/>
          <w:iCs w:val="0"/>
          <w:sz w:val="24"/>
          <w:szCs w:val="24"/>
        </w:rPr>
        <w:t xml:space="preserve">, </w:t>
      </w:r>
      <w:r w:rsidR="009F0950" w:rsidRPr="00BB29F7">
        <w:rPr>
          <w:rFonts w:ascii="Times New Roman" w:hAnsi="Times New Roman" w:cs="Times New Roman"/>
          <w:sz w:val="24"/>
          <w:szCs w:val="24"/>
        </w:rPr>
        <w:t xml:space="preserve">HC EP No. </w:t>
      </w:r>
      <w:r w:rsidR="009F0950" w:rsidRPr="00BB29F7">
        <w:rPr>
          <w:rStyle w:val="Heading22"/>
          <w:rFonts w:ascii="Times New Roman" w:hAnsi="Times New Roman" w:cs="Times New Roman"/>
          <w:sz w:val="24"/>
          <w:szCs w:val="24"/>
        </w:rPr>
        <w:t>34 of</w:t>
      </w:r>
      <w:bookmarkEnd w:id="1"/>
      <w:r w:rsidRPr="00BB29F7">
        <w:rPr>
          <w:rStyle w:val="Heading22"/>
          <w:rFonts w:ascii="Times New Roman" w:hAnsi="Times New Roman" w:cs="Times New Roman"/>
          <w:sz w:val="24"/>
          <w:szCs w:val="24"/>
        </w:rPr>
        <w:t xml:space="preserve"> </w:t>
      </w:r>
      <w:r w:rsidR="009F0950" w:rsidRPr="00BB29F7">
        <w:rPr>
          <w:rStyle w:val="BodytextBold"/>
          <w:rFonts w:ascii="Times New Roman" w:hAnsi="Times New Roman" w:cs="Times New Roman"/>
          <w:sz w:val="24"/>
          <w:szCs w:val="24"/>
        </w:rPr>
        <w:t>2011</w:t>
      </w:r>
      <w:r w:rsidR="009F0950" w:rsidRPr="00BB29F7">
        <w:rPr>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 xml:space="preserve">is to the effect that when a statement is made </w:t>
      </w:r>
      <w:r w:rsidR="009F0950" w:rsidRPr="00BB29F7">
        <w:rPr>
          <w:rFonts w:ascii="Times New Roman" w:hAnsi="Times New Roman" w:cs="Times New Roman"/>
          <w:sz w:val="24"/>
          <w:szCs w:val="24"/>
        </w:rPr>
        <w:t xml:space="preserve">to </w:t>
      </w:r>
      <w:r w:rsidR="009F0950" w:rsidRPr="00BB29F7">
        <w:rPr>
          <w:rStyle w:val="BodyText1"/>
          <w:rFonts w:ascii="Times New Roman" w:hAnsi="Times New Roman" w:cs="Times New Roman"/>
          <w:sz w:val="24"/>
          <w:szCs w:val="24"/>
        </w:rPr>
        <w:t>a witness by</w:t>
      </w:r>
      <w:r w:rsidRPr="00BB29F7">
        <w:rPr>
          <w:rStyle w:val="BodyText1"/>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a person who is not called as a witness, such evidence is</w:t>
      </w:r>
      <w:r w:rsidRPr="00BB29F7">
        <w:rPr>
          <w:rStyle w:val="BodyText1"/>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inadmissible particularly where the object of the evidence is to</w:t>
      </w:r>
      <w:r w:rsidRPr="00BB29F7">
        <w:rPr>
          <w:rStyle w:val="BodyText1"/>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 xml:space="preserve">establish the truthfulness of what is contained </w:t>
      </w:r>
      <w:r w:rsidR="009F0950" w:rsidRPr="00BB29F7">
        <w:rPr>
          <w:rFonts w:ascii="Times New Roman" w:hAnsi="Times New Roman" w:cs="Times New Roman"/>
          <w:sz w:val="24"/>
          <w:szCs w:val="24"/>
        </w:rPr>
        <w:t xml:space="preserve">in </w:t>
      </w:r>
      <w:r w:rsidR="009F0950" w:rsidRPr="00BB29F7">
        <w:rPr>
          <w:rStyle w:val="BodyText1"/>
          <w:rFonts w:ascii="Times New Roman" w:hAnsi="Times New Roman" w:cs="Times New Roman"/>
          <w:sz w:val="24"/>
          <w:szCs w:val="24"/>
        </w:rPr>
        <w:t>the statement.</w:t>
      </w:r>
    </w:p>
    <w:p w:rsidR="00C34EEE" w:rsidRPr="00BB29F7" w:rsidRDefault="009F0950" w:rsidP="00BB29F7">
      <w:pPr>
        <w:pStyle w:val="BodyText6"/>
        <w:shd w:val="clear" w:color="auto" w:fill="auto"/>
        <w:spacing w:line="360" w:lineRule="auto"/>
        <w:ind w:left="720" w:firstLine="0"/>
        <w:rPr>
          <w:rFonts w:ascii="Times New Roman" w:hAnsi="Times New Roman" w:cs="Times New Roman"/>
          <w:sz w:val="24"/>
          <w:szCs w:val="24"/>
        </w:rPr>
      </w:pPr>
      <w:r w:rsidRPr="00BB29F7">
        <w:rPr>
          <w:rStyle w:val="BodyText1"/>
          <w:rFonts w:ascii="Times New Roman" w:hAnsi="Times New Roman" w:cs="Times New Roman"/>
          <w:sz w:val="24"/>
          <w:szCs w:val="24"/>
        </w:rPr>
        <w:t>The rationale of the rule against hearsay, in a strict legal sense, is</w:t>
      </w:r>
      <w:r w:rsidR="008D5A63"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 xml:space="preserve">on the premise that a witness who proves an out - of </w:t>
      </w:r>
      <w:r w:rsidR="008D5A63" w:rsidRPr="00BB29F7">
        <w:rPr>
          <w:rStyle w:val="BodyText1"/>
          <w:rFonts w:ascii="Times New Roman" w:hAnsi="Times New Roman" w:cs="Times New Roman"/>
          <w:sz w:val="24"/>
          <w:szCs w:val="24"/>
        </w:rPr>
        <w:t>–</w:t>
      </w:r>
      <w:r w:rsidRPr="00BB29F7">
        <w:rPr>
          <w:rStyle w:val="BodyText1"/>
          <w:rFonts w:ascii="Times New Roman" w:hAnsi="Times New Roman" w:cs="Times New Roman"/>
          <w:sz w:val="24"/>
          <w:szCs w:val="24"/>
        </w:rPr>
        <w:t xml:space="preserve"> court</w:t>
      </w:r>
      <w:r w:rsidR="008D5A63"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 xml:space="preserve">statement has no personal </w:t>
      </w:r>
      <w:r w:rsidR="008D5A63" w:rsidRPr="00BB29F7">
        <w:rPr>
          <w:rStyle w:val="BodyText1"/>
          <w:rFonts w:ascii="Times New Roman" w:hAnsi="Times New Roman" w:cs="Times New Roman"/>
          <w:sz w:val="24"/>
          <w:szCs w:val="24"/>
        </w:rPr>
        <w:t xml:space="preserve">  k</w:t>
      </w:r>
      <w:r w:rsidRPr="00BB29F7">
        <w:rPr>
          <w:rStyle w:val="BodyText1"/>
          <w:rFonts w:ascii="Times New Roman" w:hAnsi="Times New Roman" w:cs="Times New Roman"/>
          <w:sz w:val="24"/>
          <w:szCs w:val="24"/>
        </w:rPr>
        <w:t>nowledge of the facts stated.</w:t>
      </w:r>
    </w:p>
    <w:p w:rsidR="00C34EEE" w:rsidRPr="00BB29F7" w:rsidRDefault="00C34EEE" w:rsidP="00BB29F7">
      <w:pPr>
        <w:framePr w:h="1445" w:wrap="notBeside" w:vAnchor="text" w:hAnchor="text" w:y="1"/>
        <w:spacing w:line="360" w:lineRule="auto"/>
        <w:jc w:val="both"/>
        <w:rPr>
          <w:rFonts w:ascii="Times New Roman" w:hAnsi="Times New Roman" w:cs="Times New Roman"/>
        </w:rPr>
      </w:pPr>
    </w:p>
    <w:p w:rsidR="00C34EEE" w:rsidRPr="00BB29F7" w:rsidRDefault="00C34EEE" w:rsidP="00BB29F7">
      <w:pPr>
        <w:spacing w:line="360" w:lineRule="auto"/>
        <w:jc w:val="both"/>
        <w:rPr>
          <w:rFonts w:ascii="Times New Roman" w:hAnsi="Times New Roman" w:cs="Times New Roman"/>
        </w:rPr>
      </w:pPr>
    </w:p>
    <w:p w:rsidR="00C34EEE" w:rsidRPr="00BB29F7" w:rsidRDefault="00C34EEE" w:rsidP="00BB29F7">
      <w:pPr>
        <w:spacing w:line="360" w:lineRule="auto"/>
        <w:jc w:val="both"/>
        <w:rPr>
          <w:rFonts w:ascii="Times New Roman" w:hAnsi="Times New Roman" w:cs="Times New Roman"/>
        </w:rPr>
        <w:sectPr w:rsidR="00C34EEE" w:rsidRPr="00BB29F7">
          <w:footerReference w:type="even" r:id="rId9"/>
          <w:type w:val="continuous"/>
          <w:pgSz w:w="12240" w:h="18720"/>
          <w:pgMar w:top="1980" w:right="828" w:bottom="1951" w:left="852" w:header="0" w:footer="3" w:gutter="0"/>
          <w:cols w:space="720"/>
          <w:noEndnote/>
          <w:docGrid w:linePitch="360"/>
        </w:sectPr>
      </w:pPr>
    </w:p>
    <w:p w:rsidR="00C34EEE" w:rsidRPr="00BB29F7" w:rsidRDefault="009F0950" w:rsidP="00BB29F7">
      <w:pPr>
        <w:pStyle w:val="BodyText6"/>
        <w:shd w:val="clear" w:color="auto" w:fill="auto"/>
        <w:spacing w:line="360" w:lineRule="auto"/>
        <w:ind w:left="4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lastRenderedPageBreak/>
        <w:t>As applicable to the instant petition, it cannot be said with any degree of certainty that the deponents of affidavits supporting the petition are the agents or supporters whom the Petitioner alleges made the statements attributed to them which is his sources of information.</w:t>
      </w:r>
    </w:p>
    <w:p w:rsidR="00C34EEE" w:rsidRPr="00BB29F7" w:rsidRDefault="009F0950" w:rsidP="00BB29F7">
      <w:pPr>
        <w:pStyle w:val="BodyText6"/>
        <w:shd w:val="clear" w:color="auto" w:fill="auto"/>
        <w:spacing w:after="180" w:line="360" w:lineRule="auto"/>
        <w:ind w:left="720" w:right="40" w:firstLine="0"/>
        <w:rPr>
          <w:rFonts w:ascii="Times New Roman" w:hAnsi="Times New Roman" w:cs="Times New Roman"/>
          <w:sz w:val="24"/>
          <w:szCs w:val="24"/>
        </w:rPr>
      </w:pPr>
      <w:r w:rsidRPr="00BB29F7">
        <w:rPr>
          <w:rStyle w:val="BodytextBold1"/>
          <w:rFonts w:ascii="Times New Roman" w:hAnsi="Times New Roman" w:cs="Times New Roman"/>
          <w:sz w:val="24"/>
          <w:szCs w:val="24"/>
        </w:rPr>
        <w:t xml:space="preserve">Order </w:t>
      </w:r>
      <w:proofErr w:type="gramStart"/>
      <w:r w:rsidRPr="00BB29F7">
        <w:rPr>
          <w:rStyle w:val="BodytextBold1"/>
          <w:rFonts w:ascii="Times New Roman" w:hAnsi="Times New Roman" w:cs="Times New Roman"/>
          <w:sz w:val="24"/>
          <w:szCs w:val="24"/>
        </w:rPr>
        <w:t>19 r</w:t>
      </w:r>
      <w:proofErr w:type="gramEnd"/>
      <w:r w:rsidRPr="00BB29F7">
        <w:rPr>
          <w:rStyle w:val="BodytextBold1"/>
          <w:rFonts w:ascii="Times New Roman" w:hAnsi="Times New Roman" w:cs="Times New Roman"/>
          <w:sz w:val="24"/>
          <w:szCs w:val="24"/>
        </w:rPr>
        <w:t xml:space="preserve"> 3(1) CPR</w:t>
      </w:r>
      <w:r w:rsidRPr="00BB29F7">
        <w:rPr>
          <w:rStyle w:val="BodyText1"/>
          <w:rFonts w:ascii="Times New Roman" w:hAnsi="Times New Roman" w:cs="Times New Roman"/>
          <w:sz w:val="24"/>
          <w:szCs w:val="24"/>
        </w:rPr>
        <w:t xml:space="preserve"> mandates that affidavits shall be confined to such facts as the deponent is of his own knowledge able to prove. In the case of </w:t>
      </w:r>
      <w:r w:rsidRPr="00BB29F7">
        <w:rPr>
          <w:rStyle w:val="BodytextBold1"/>
          <w:rFonts w:ascii="Times New Roman" w:hAnsi="Times New Roman" w:cs="Times New Roman"/>
          <w:sz w:val="24"/>
          <w:szCs w:val="24"/>
        </w:rPr>
        <w:t xml:space="preserve">Uganda </w:t>
      </w:r>
      <w:r w:rsidRPr="00BB29F7">
        <w:rPr>
          <w:rStyle w:val="BodytextBold"/>
          <w:rFonts w:ascii="Times New Roman" w:hAnsi="Times New Roman" w:cs="Times New Roman"/>
          <w:sz w:val="24"/>
          <w:szCs w:val="24"/>
        </w:rPr>
        <w:t xml:space="preserve">Journalist Safety Committee </w:t>
      </w:r>
      <w:r w:rsidRPr="00BB29F7">
        <w:rPr>
          <w:rStyle w:val="BodytextBold1"/>
          <w:rFonts w:ascii="Times New Roman" w:hAnsi="Times New Roman" w:cs="Times New Roman"/>
          <w:sz w:val="24"/>
          <w:szCs w:val="24"/>
        </w:rPr>
        <w:t xml:space="preserve">&amp; Or’s vs. Attorney General, </w:t>
      </w:r>
      <w:r w:rsidRPr="00BB29F7">
        <w:rPr>
          <w:rStyle w:val="BodytextBold"/>
          <w:rFonts w:ascii="Times New Roman" w:hAnsi="Times New Roman" w:cs="Times New Roman"/>
          <w:sz w:val="24"/>
          <w:szCs w:val="24"/>
        </w:rPr>
        <w:t>Const. Petition No.7 of 1997</w:t>
      </w:r>
      <w:r w:rsidRPr="00BB29F7">
        <w:rPr>
          <w:rFonts w:ascii="Times New Roman" w:hAnsi="Times New Roman" w:cs="Times New Roman"/>
          <w:sz w:val="24"/>
          <w:szCs w:val="24"/>
        </w:rPr>
        <w:t xml:space="preserve"> </w:t>
      </w:r>
      <w:r w:rsidRPr="00BB29F7">
        <w:rPr>
          <w:rStyle w:val="BodyText1"/>
          <w:rFonts w:ascii="Times New Roman" w:hAnsi="Times New Roman" w:cs="Times New Roman"/>
          <w:sz w:val="24"/>
          <w:szCs w:val="24"/>
        </w:rPr>
        <w:t xml:space="preserve">it was also held that the failure to disclose the source of information will normally render the affidavit null and void, and that an affidavit is not evidence unless it complies with that legal requirement. Similarly in the instant petition the failure to properly disclose </w:t>
      </w:r>
      <w:r w:rsidRPr="00BB29F7">
        <w:rPr>
          <w:rFonts w:ascii="Times New Roman" w:hAnsi="Times New Roman" w:cs="Times New Roman"/>
          <w:sz w:val="24"/>
          <w:szCs w:val="24"/>
        </w:rPr>
        <w:t xml:space="preserve">particulars </w:t>
      </w:r>
      <w:r w:rsidRPr="00BB29F7">
        <w:rPr>
          <w:rStyle w:val="BodyText1"/>
          <w:rFonts w:ascii="Times New Roman" w:hAnsi="Times New Roman" w:cs="Times New Roman"/>
          <w:sz w:val="24"/>
          <w:szCs w:val="24"/>
        </w:rPr>
        <w:t>of the sources of his information renders the Petitioner’s affidavit null and void as regards the specific allegation of disenfranchisement.</w:t>
      </w:r>
    </w:p>
    <w:p w:rsidR="00C34EEE" w:rsidRPr="00BB29F7" w:rsidRDefault="008D5A63" w:rsidP="00BB29F7">
      <w:pPr>
        <w:pStyle w:val="BodyText6"/>
        <w:shd w:val="clear" w:color="auto" w:fill="auto"/>
        <w:spacing w:line="360" w:lineRule="auto"/>
        <w:ind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The trend of non disclosure of sources of his information cuts</w:t>
      </w:r>
      <w:r w:rsidRPr="00BB29F7">
        <w:rPr>
          <w:rStyle w:val="BodyText1"/>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across all the other allegations in the petition as supported in paragraph 6</w:t>
      </w:r>
      <w:proofErr w:type="gramStart"/>
      <w:r w:rsidR="009F0950" w:rsidRPr="00BB29F7">
        <w:rPr>
          <w:rStyle w:val="BodyText1"/>
          <w:rFonts w:ascii="Times New Roman" w:hAnsi="Times New Roman" w:cs="Times New Roman"/>
          <w:sz w:val="24"/>
          <w:szCs w:val="24"/>
        </w:rPr>
        <w:t>,8,9,10</w:t>
      </w:r>
      <w:proofErr w:type="gramEnd"/>
      <w:r w:rsidR="009F0950" w:rsidRPr="00BB29F7">
        <w:rPr>
          <w:rStyle w:val="BodyText1"/>
          <w:rFonts w:ascii="Times New Roman" w:hAnsi="Times New Roman" w:cs="Times New Roman"/>
          <w:sz w:val="24"/>
          <w:szCs w:val="24"/>
        </w:rPr>
        <w:t>, 11, and 12 of the Petitioner’s affidavit</w:t>
      </w:r>
      <w:r w:rsidRPr="00BB29F7">
        <w:rPr>
          <w:rStyle w:val="BodyText1"/>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supporting the petition. The mainly affected ones concern the</w:t>
      </w:r>
      <w:r w:rsidRPr="00BB29F7">
        <w:rPr>
          <w:rStyle w:val="BodyText1"/>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alleged non - compliance with electoral laws; intimidation and assaults by the 1</w:t>
      </w:r>
      <w:r w:rsidR="009F0950" w:rsidRPr="00BB29F7">
        <w:rPr>
          <w:rStyle w:val="BodyText1"/>
          <w:rFonts w:ascii="Times New Roman" w:hAnsi="Times New Roman" w:cs="Times New Roman"/>
          <w:sz w:val="24"/>
          <w:szCs w:val="24"/>
          <w:vertAlign w:val="superscript"/>
        </w:rPr>
        <w:t>st</w:t>
      </w:r>
      <w:r w:rsidR="009F0950" w:rsidRPr="00BB29F7">
        <w:rPr>
          <w:rStyle w:val="BodyText1"/>
          <w:rFonts w:ascii="Times New Roman" w:hAnsi="Times New Roman" w:cs="Times New Roman"/>
          <w:sz w:val="24"/>
          <w:szCs w:val="24"/>
        </w:rPr>
        <w:t xml:space="preserve"> Respondent’s agents and supporters; neglecting to record complaints of agents by the presiding officers; connivance between the 2</w:t>
      </w:r>
      <w:r w:rsidR="009F0950" w:rsidRPr="00BB29F7">
        <w:rPr>
          <w:rStyle w:val="BodyText1"/>
          <w:rFonts w:ascii="Times New Roman" w:hAnsi="Times New Roman" w:cs="Times New Roman"/>
          <w:sz w:val="24"/>
          <w:szCs w:val="24"/>
          <w:vertAlign w:val="superscript"/>
        </w:rPr>
        <w:t>nd</w:t>
      </w:r>
      <w:r w:rsidR="009F0950" w:rsidRPr="00BB29F7">
        <w:rPr>
          <w:rStyle w:val="BodyText1"/>
          <w:rFonts w:ascii="Times New Roman" w:hAnsi="Times New Roman" w:cs="Times New Roman"/>
          <w:sz w:val="24"/>
          <w:szCs w:val="24"/>
        </w:rPr>
        <w:t xml:space="preserve"> and 1</w:t>
      </w:r>
      <w:r w:rsidR="009F0950" w:rsidRPr="00BB29F7">
        <w:rPr>
          <w:rStyle w:val="BodyText1"/>
          <w:rFonts w:ascii="Times New Roman" w:hAnsi="Times New Roman" w:cs="Times New Roman"/>
          <w:sz w:val="24"/>
          <w:szCs w:val="24"/>
          <w:vertAlign w:val="superscript"/>
        </w:rPr>
        <w:t>st</w:t>
      </w:r>
      <w:r w:rsidR="009F0950" w:rsidRPr="00BB29F7">
        <w:rPr>
          <w:rStyle w:val="BodyText1"/>
          <w:rFonts w:ascii="Times New Roman" w:hAnsi="Times New Roman" w:cs="Times New Roman"/>
          <w:sz w:val="24"/>
          <w:szCs w:val="24"/>
        </w:rPr>
        <w:t xml:space="preserve"> Respondent to deny the Petitioner’s agents DR forms; and denying access to the Petitioner’s agents at the tallying centre. The evidence canvassed by the Petitioner in respect of all these allegations is purely hearsay evidence. This also has the ripple effect of rendering the affidavit evidence of the other witnesses supporting the same allegations disjointed from the Petitioner’s. There is no tangible nexus.</w:t>
      </w:r>
    </w:p>
    <w:p w:rsidR="00C34EEE" w:rsidRPr="00BB29F7" w:rsidRDefault="009F0950" w:rsidP="00BB29F7">
      <w:pPr>
        <w:pStyle w:val="BodyText6"/>
        <w:shd w:val="clear" w:color="auto" w:fill="auto"/>
        <w:spacing w:line="360" w:lineRule="auto"/>
        <w:ind w:left="720" w:right="40" w:firstLine="0"/>
        <w:rPr>
          <w:rStyle w:val="BodyText1"/>
          <w:rFonts w:ascii="Times New Roman" w:hAnsi="Times New Roman" w:cs="Times New Roman"/>
          <w:sz w:val="24"/>
          <w:szCs w:val="24"/>
        </w:rPr>
      </w:pPr>
      <w:r w:rsidRPr="00BB29F7">
        <w:rPr>
          <w:rStyle w:val="BodyText1"/>
          <w:rFonts w:ascii="Times New Roman" w:hAnsi="Times New Roman" w:cs="Times New Roman"/>
          <w:sz w:val="24"/>
          <w:szCs w:val="24"/>
        </w:rPr>
        <w:t xml:space="preserve">It must be emphasised that proper and full disclosure by a deponent of an affidavit of the particulars of his sources of </w:t>
      </w:r>
      <w:r w:rsidR="009066E7"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 xml:space="preserve"> information is a crucial requirement. It is necessary to enable the opposite party to know well in advance with precise specificity the basis of the deponent’s evidence in case the opposite party wishes to cross - examine the source of the information on his or her affidavit, if he or she swears any. It also potentially curtails persons</w:t>
      </w:r>
      <w:r w:rsidR="009066E7"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jumping on the band wagon of witnesses just because they happen</w:t>
      </w:r>
      <w:r w:rsidR="009066E7"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to fit in the general random category of sources of information of a</w:t>
      </w:r>
      <w:r w:rsidR="009066E7" w:rsidRPr="00BB29F7">
        <w:rPr>
          <w:rStyle w:val="BodyText1"/>
          <w:rFonts w:ascii="Times New Roman" w:hAnsi="Times New Roman" w:cs="Times New Roman"/>
          <w:sz w:val="24"/>
          <w:szCs w:val="24"/>
        </w:rPr>
        <w:t xml:space="preserve"> given deponent.it is primarily owing to these reasons that the particular allegations in the petition would automatically fail.</w:t>
      </w:r>
    </w:p>
    <w:p w:rsidR="009066E7" w:rsidRPr="00BB29F7" w:rsidRDefault="009066E7" w:rsidP="00BB29F7">
      <w:pPr>
        <w:pStyle w:val="BodyText6"/>
        <w:shd w:val="clear" w:color="auto" w:fill="auto"/>
        <w:spacing w:line="360" w:lineRule="auto"/>
        <w:ind w:left="72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Before taking leave of this point</w:t>
      </w:r>
      <w:proofErr w:type="gramStart"/>
      <w:r w:rsidRPr="00BB29F7">
        <w:rPr>
          <w:rStyle w:val="BodyText1"/>
          <w:rFonts w:ascii="Times New Roman" w:hAnsi="Times New Roman" w:cs="Times New Roman"/>
          <w:sz w:val="24"/>
          <w:szCs w:val="24"/>
        </w:rPr>
        <w:t>,it</w:t>
      </w:r>
      <w:proofErr w:type="gramEnd"/>
      <w:r w:rsidRPr="00BB29F7">
        <w:rPr>
          <w:rStyle w:val="BodyText1"/>
          <w:rFonts w:ascii="Times New Roman" w:hAnsi="Times New Roman" w:cs="Times New Roman"/>
          <w:sz w:val="24"/>
          <w:szCs w:val="24"/>
        </w:rPr>
        <w:t xml:space="preserve"> is necessary to observe that the affidavit of Chebet Nancy Bukose. Which incidentally is the only evidence on disenfranchisement of voters whose source is properly disclosed,cannot be relied on .it fails the legal test Mutembuli Yusuf Vs Nagwomu Moses Musambu(supra) and she is considered merely a stranger who cannot  rejoin to matters she was never privy to </w:t>
      </w:r>
      <w:r w:rsidR="00B63EC7" w:rsidRPr="00BB29F7">
        <w:rPr>
          <w:rStyle w:val="BodyText1"/>
          <w:rFonts w:ascii="Times New Roman" w:hAnsi="Times New Roman" w:cs="Times New Roman"/>
          <w:sz w:val="24"/>
          <w:szCs w:val="24"/>
        </w:rPr>
        <w:t>the first place.</w:t>
      </w:r>
    </w:p>
    <w:p w:rsidR="00C34EEE" w:rsidRPr="00BB29F7" w:rsidRDefault="00C34EEE" w:rsidP="00BB29F7">
      <w:pPr>
        <w:framePr w:h="1589" w:wrap="notBeside" w:vAnchor="text" w:hAnchor="text" w:y="1"/>
        <w:spacing w:line="360" w:lineRule="auto"/>
        <w:jc w:val="both"/>
        <w:rPr>
          <w:rFonts w:ascii="Times New Roman" w:hAnsi="Times New Roman" w:cs="Times New Roman"/>
        </w:rPr>
      </w:pPr>
    </w:p>
    <w:p w:rsidR="00C34EEE" w:rsidRPr="00BB29F7" w:rsidRDefault="00C34EEE" w:rsidP="00BB29F7">
      <w:pPr>
        <w:spacing w:line="360" w:lineRule="auto"/>
        <w:jc w:val="both"/>
        <w:rPr>
          <w:rFonts w:ascii="Times New Roman" w:hAnsi="Times New Roman" w:cs="Times New Roman"/>
        </w:rPr>
      </w:pPr>
    </w:p>
    <w:p w:rsidR="00C34EEE" w:rsidRPr="00BB29F7" w:rsidRDefault="009F0950" w:rsidP="00BB29F7">
      <w:pPr>
        <w:pStyle w:val="BodyText6"/>
        <w:shd w:val="clear" w:color="auto" w:fill="auto"/>
        <w:spacing w:line="360" w:lineRule="auto"/>
        <w:ind w:left="720" w:right="360" w:firstLine="0"/>
        <w:rPr>
          <w:rFonts w:ascii="Times New Roman" w:hAnsi="Times New Roman" w:cs="Times New Roman"/>
          <w:sz w:val="24"/>
          <w:szCs w:val="24"/>
        </w:rPr>
      </w:pPr>
      <w:r w:rsidRPr="00BB29F7">
        <w:rPr>
          <w:rStyle w:val="BodyText1"/>
          <w:rFonts w:ascii="Times New Roman" w:hAnsi="Times New Roman" w:cs="Times New Roman"/>
          <w:sz w:val="24"/>
          <w:szCs w:val="24"/>
        </w:rPr>
        <w:t>That leaves the allegation of disenfranchisement totally unsupported, and on that account alone it would totally fail.</w:t>
      </w:r>
    </w:p>
    <w:p w:rsidR="00C34EEE" w:rsidRPr="00BB29F7" w:rsidRDefault="009F0950" w:rsidP="00BB29F7">
      <w:pPr>
        <w:pStyle w:val="BodyText6"/>
        <w:shd w:val="clear" w:color="auto" w:fill="auto"/>
        <w:spacing w:line="360" w:lineRule="auto"/>
        <w:ind w:left="720" w:right="360" w:firstLine="0"/>
        <w:rPr>
          <w:rFonts w:ascii="Times New Roman" w:hAnsi="Times New Roman" w:cs="Times New Roman"/>
          <w:sz w:val="24"/>
          <w:szCs w:val="24"/>
        </w:rPr>
      </w:pPr>
      <w:r w:rsidRPr="00BB29F7">
        <w:rPr>
          <w:rStyle w:val="BodyText1"/>
          <w:rFonts w:ascii="Times New Roman" w:hAnsi="Times New Roman" w:cs="Times New Roman"/>
          <w:sz w:val="24"/>
          <w:szCs w:val="24"/>
        </w:rPr>
        <w:t xml:space="preserve">Even on the merits, the alleged disenfranchisement </w:t>
      </w:r>
      <w:r w:rsidRPr="00BB29F7">
        <w:rPr>
          <w:rFonts w:ascii="Times New Roman" w:hAnsi="Times New Roman" w:cs="Times New Roman"/>
          <w:sz w:val="24"/>
          <w:szCs w:val="24"/>
        </w:rPr>
        <w:t xml:space="preserve">of </w:t>
      </w:r>
      <w:r w:rsidRPr="00BB29F7">
        <w:rPr>
          <w:rStyle w:val="BodyText1"/>
          <w:rFonts w:ascii="Times New Roman" w:hAnsi="Times New Roman" w:cs="Times New Roman"/>
          <w:sz w:val="24"/>
          <w:szCs w:val="24"/>
        </w:rPr>
        <w:t xml:space="preserve">voters is unsustainable. Mr. Wamukota cited the </w:t>
      </w:r>
      <w:r w:rsidRPr="00BB29F7">
        <w:rPr>
          <w:rStyle w:val="BodytextBold"/>
          <w:rFonts w:ascii="Times New Roman" w:hAnsi="Times New Roman" w:cs="Times New Roman"/>
          <w:sz w:val="24"/>
          <w:szCs w:val="24"/>
        </w:rPr>
        <w:t xml:space="preserve">Black’s Law Dictionary </w:t>
      </w:r>
      <w:r w:rsidRPr="00BB29F7">
        <w:rPr>
          <w:rStyle w:val="BodyText1"/>
          <w:rFonts w:ascii="Times New Roman" w:hAnsi="Times New Roman" w:cs="Times New Roman"/>
          <w:sz w:val="24"/>
          <w:szCs w:val="24"/>
        </w:rPr>
        <w:t>definition of the term “disenfranchisement” which means to be deprived of the right to vote. He argued that the right to vote entails not only casting a ballot paper for candidates of one’s choice but also equally important, that the vote be treated equally, as all the</w:t>
      </w:r>
      <w:r w:rsidR="00B63EC7"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other votes cast in the election before candidate is declared a</w:t>
      </w:r>
      <w:r w:rsidRPr="00BB29F7">
        <w:rPr>
          <w:rStyle w:val="Bodytext50"/>
          <w:rFonts w:ascii="Times New Roman" w:hAnsi="Times New Roman" w:cs="Times New Roman"/>
          <w:sz w:val="24"/>
          <w:szCs w:val="24"/>
        </w:rPr>
        <w:t>t</w:t>
      </w:r>
      <w:r w:rsidR="00B63EC7" w:rsidRPr="00BB29F7">
        <w:rPr>
          <w:rStyle w:val="Bodytext50"/>
          <w:rFonts w:ascii="Times New Roman" w:hAnsi="Times New Roman" w:cs="Times New Roman"/>
          <w:sz w:val="24"/>
          <w:szCs w:val="24"/>
        </w:rPr>
        <w:t xml:space="preserve"> </w:t>
      </w:r>
      <w:r w:rsidRPr="00BB29F7">
        <w:rPr>
          <w:rStyle w:val="BodyText1"/>
          <w:rFonts w:ascii="Times New Roman" w:hAnsi="Times New Roman" w:cs="Times New Roman"/>
          <w:sz w:val="24"/>
          <w:szCs w:val="24"/>
        </w:rPr>
        <w:t>winner thereof. Further, that given that people of</w:t>
      </w:r>
      <w:r w:rsidR="00B63EC7" w:rsidRPr="00BB29F7">
        <w:rPr>
          <w:rStyle w:val="BodyText1"/>
          <w:rFonts w:ascii="Times New Roman" w:hAnsi="Times New Roman" w:cs="Times New Roman"/>
          <w:sz w:val="24"/>
          <w:szCs w:val="24"/>
        </w:rPr>
        <w:t xml:space="preserve"> Chebonet polling station voted </w:t>
      </w:r>
      <w:r w:rsidRPr="00BB29F7">
        <w:rPr>
          <w:rStyle w:val="BodyText1"/>
          <w:rFonts w:ascii="Times New Roman" w:hAnsi="Times New Roman" w:cs="Times New Roman"/>
          <w:sz w:val="24"/>
          <w:szCs w:val="24"/>
        </w:rPr>
        <w:t>but their votes were not counted and or used to</w:t>
      </w:r>
      <w:r w:rsidR="00B63EC7"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 xml:space="preserve">determine the leader they intended to elect, they were denied </w:t>
      </w:r>
      <w:r w:rsidRPr="00BB29F7">
        <w:rPr>
          <w:rStyle w:val="BodyText33"/>
          <w:rFonts w:ascii="Times New Roman" w:hAnsi="Times New Roman" w:cs="Times New Roman"/>
          <w:sz w:val="24"/>
          <w:szCs w:val="24"/>
        </w:rPr>
        <w:t xml:space="preserve">of </w:t>
      </w:r>
      <w:r w:rsidRPr="00BB29F7">
        <w:rPr>
          <w:rStyle w:val="BodyText1"/>
          <w:rFonts w:ascii="Times New Roman" w:hAnsi="Times New Roman" w:cs="Times New Roman"/>
          <w:sz w:val="24"/>
          <w:szCs w:val="24"/>
        </w:rPr>
        <w:t xml:space="preserve">their constitutional right to express their will and consent on who should govern them and how they should be governed </w:t>
      </w:r>
      <w:proofErr w:type="gramStart"/>
      <w:r w:rsidRPr="00BB29F7">
        <w:rPr>
          <w:rStyle w:val="BodyText1"/>
          <w:rFonts w:ascii="Times New Roman" w:hAnsi="Times New Roman" w:cs="Times New Roman"/>
          <w:sz w:val="24"/>
          <w:szCs w:val="24"/>
        </w:rPr>
        <w:t>in  accordance</w:t>
      </w:r>
      <w:proofErr w:type="gramEnd"/>
      <w:r w:rsidRPr="00BB29F7">
        <w:rPr>
          <w:rStyle w:val="BodyText1"/>
          <w:rFonts w:ascii="Times New Roman" w:hAnsi="Times New Roman" w:cs="Times New Roman"/>
          <w:sz w:val="24"/>
          <w:szCs w:val="24"/>
        </w:rPr>
        <w:t xml:space="preserve"> with </w:t>
      </w:r>
      <w:r w:rsidRPr="00BB29F7">
        <w:rPr>
          <w:rStyle w:val="BodytextBold1"/>
          <w:rFonts w:ascii="Times New Roman" w:hAnsi="Times New Roman" w:cs="Times New Roman"/>
          <w:sz w:val="24"/>
          <w:szCs w:val="24"/>
        </w:rPr>
        <w:t>Article 1(4) of the Constitution.</w:t>
      </w:r>
      <w:r w:rsidRPr="00BB29F7">
        <w:rPr>
          <w:rStyle w:val="BodyText1"/>
          <w:rFonts w:ascii="Times New Roman" w:hAnsi="Times New Roman" w:cs="Times New Roman"/>
          <w:sz w:val="24"/>
          <w:szCs w:val="24"/>
        </w:rPr>
        <w:t xml:space="preserve"> He opined that the people of Chebonet polling station were disenfranchised contrary to </w:t>
      </w:r>
      <w:r w:rsidRPr="00BB29F7">
        <w:rPr>
          <w:rStyle w:val="BodytextBold1"/>
          <w:rFonts w:ascii="Times New Roman" w:hAnsi="Times New Roman" w:cs="Times New Roman"/>
          <w:sz w:val="24"/>
          <w:szCs w:val="24"/>
        </w:rPr>
        <w:t xml:space="preserve">Article 59 of the </w:t>
      </w:r>
      <w:r w:rsidRPr="00BB29F7">
        <w:rPr>
          <w:rStyle w:val="BodytextBold"/>
          <w:rFonts w:ascii="Times New Roman" w:hAnsi="Times New Roman" w:cs="Times New Roman"/>
          <w:sz w:val="24"/>
          <w:szCs w:val="24"/>
        </w:rPr>
        <w:t>Constitution.</w:t>
      </w:r>
    </w:p>
    <w:p w:rsidR="00C34EEE" w:rsidRPr="00BB29F7" w:rsidRDefault="009F0950" w:rsidP="00BB29F7">
      <w:pPr>
        <w:pStyle w:val="BodyText6"/>
        <w:shd w:val="clear" w:color="auto" w:fill="auto"/>
        <w:spacing w:line="360" w:lineRule="auto"/>
        <w:ind w:left="72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denied that there was any disenfranchisement of voters or the failure to control use of ballot papers, </w:t>
      </w:r>
      <w:proofErr w:type="gramStart"/>
      <w:r w:rsidRPr="00BB29F7">
        <w:rPr>
          <w:rStyle w:val="BodyText1"/>
          <w:rFonts w:ascii="Times New Roman" w:hAnsi="Times New Roman" w:cs="Times New Roman"/>
          <w:sz w:val="24"/>
          <w:szCs w:val="24"/>
        </w:rPr>
        <w:t>or  intimidation</w:t>
      </w:r>
      <w:proofErr w:type="gramEnd"/>
      <w:r w:rsidRPr="00BB29F7">
        <w:rPr>
          <w:rStyle w:val="BodyText1"/>
          <w:rFonts w:ascii="Times New Roman" w:hAnsi="Times New Roman" w:cs="Times New Roman"/>
          <w:sz w:val="24"/>
          <w:szCs w:val="24"/>
        </w:rPr>
        <w:t xml:space="preserve"> and violence and irregularities. He conceded that the results of Chebonet polling station were not considered in the final tally of results, but maintained that the Returning Officer cancelled them due to falsification of results which were in the tamper proof envelope and that upon opening the ballot box no </w:t>
      </w:r>
      <w:r w:rsidRPr="00BB29F7">
        <w:rPr>
          <w:rFonts w:ascii="Times New Roman" w:hAnsi="Times New Roman" w:cs="Times New Roman"/>
          <w:sz w:val="24"/>
          <w:szCs w:val="24"/>
        </w:rPr>
        <w:t xml:space="preserve">DR </w:t>
      </w:r>
      <w:r w:rsidRPr="00BB29F7">
        <w:rPr>
          <w:rStyle w:val="BodyText1"/>
          <w:rFonts w:ascii="Times New Roman" w:hAnsi="Times New Roman" w:cs="Times New Roman"/>
          <w:sz w:val="24"/>
          <w:szCs w:val="24"/>
        </w:rPr>
        <w:t xml:space="preserve">forms </w:t>
      </w:r>
      <w:proofErr w:type="gramStart"/>
      <w:r w:rsidRPr="00BB29F7">
        <w:rPr>
          <w:rStyle w:val="BodyText1"/>
          <w:rFonts w:ascii="Times New Roman" w:hAnsi="Times New Roman" w:cs="Times New Roman"/>
          <w:sz w:val="24"/>
          <w:szCs w:val="24"/>
        </w:rPr>
        <w:t>were  found</w:t>
      </w:r>
      <w:proofErr w:type="gramEnd"/>
      <w:r w:rsidRPr="00BB29F7">
        <w:rPr>
          <w:rStyle w:val="BodyText1"/>
          <w:rFonts w:ascii="Times New Roman" w:hAnsi="Times New Roman" w:cs="Times New Roman"/>
          <w:sz w:val="24"/>
          <w:szCs w:val="24"/>
        </w:rPr>
        <w:t xml:space="preserve"> there.</w:t>
      </w:r>
    </w:p>
    <w:p w:rsidR="00C34EEE" w:rsidRPr="00BB29F7" w:rsidRDefault="009F0950" w:rsidP="00BB29F7">
      <w:pPr>
        <w:pStyle w:val="BodyText6"/>
        <w:shd w:val="clear" w:color="auto" w:fill="auto"/>
        <w:spacing w:line="360" w:lineRule="auto"/>
        <w:ind w:left="720" w:right="40" w:firstLine="0"/>
        <w:rPr>
          <w:rStyle w:val="Heading2Char"/>
          <w:rFonts w:ascii="Times New Roman" w:hAnsi="Times New Roman" w:cs="Times New Roman"/>
          <w:sz w:val="24"/>
          <w:szCs w:val="24"/>
        </w:rPr>
      </w:pPr>
      <w:r w:rsidRPr="00BB29F7">
        <w:rPr>
          <w:rStyle w:val="BodyText1"/>
          <w:rFonts w:ascii="Times New Roman" w:hAnsi="Times New Roman" w:cs="Times New Roman"/>
          <w:sz w:val="24"/>
          <w:szCs w:val="24"/>
        </w:rPr>
        <w:t>In paragraph 5 - 8 of his affidavit supporting the answer to the petition,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maintains that voters of Chebonet polling station cast their votes, </w:t>
      </w:r>
      <w:r w:rsidRPr="00BB29F7">
        <w:rPr>
          <w:rStyle w:val="Heading2Char"/>
          <w:rFonts w:ascii="Times New Roman" w:hAnsi="Times New Roman" w:cs="Times New Roman"/>
          <w:sz w:val="24"/>
          <w:szCs w:val="24"/>
        </w:rPr>
        <w:t xml:space="preserve">which were counted and announced at the polling station to the public. Further, that Chepsigor </w:t>
      </w:r>
      <w:proofErr w:type="gramStart"/>
      <w:r w:rsidRPr="00BB29F7">
        <w:rPr>
          <w:rStyle w:val="Heading2Char"/>
          <w:rFonts w:ascii="Times New Roman" w:hAnsi="Times New Roman" w:cs="Times New Roman"/>
          <w:sz w:val="24"/>
          <w:szCs w:val="24"/>
        </w:rPr>
        <w:t>Ignatius  and</w:t>
      </w:r>
      <w:proofErr w:type="gramEnd"/>
      <w:r w:rsidRPr="00BB29F7">
        <w:rPr>
          <w:rStyle w:val="Heading2Char"/>
          <w:rFonts w:ascii="Times New Roman" w:hAnsi="Times New Roman" w:cs="Times New Roman"/>
          <w:sz w:val="24"/>
          <w:szCs w:val="24"/>
        </w:rPr>
        <w:t xml:space="preserve"> Chemsto Ronald his agent, and two of the Petitioner’s agents or^e Kulany Fred and Tongo Fred, and the Presiding Officer one » </w:t>
      </w:r>
    </w:p>
    <w:p w:rsidR="00C34EEE" w:rsidRPr="00BB29F7" w:rsidRDefault="009F0950" w:rsidP="00BB29F7">
      <w:pPr>
        <w:pStyle w:val="BodyText6"/>
        <w:shd w:val="clear" w:color="auto" w:fill="auto"/>
        <w:spacing w:line="360" w:lineRule="auto"/>
        <w:ind w:left="96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Musobo Milton; all signed the DR form. That the ballot box was taken at night to Kapchorwa Central Police Station and that on the 19</w:t>
      </w:r>
      <w:r w:rsidRPr="00BB29F7">
        <w:rPr>
          <w:rStyle w:val="BodyText1"/>
          <w:rFonts w:ascii="Times New Roman" w:hAnsi="Times New Roman" w:cs="Times New Roman"/>
          <w:sz w:val="24"/>
          <w:szCs w:val="24"/>
          <w:vertAlign w:val="superscript"/>
        </w:rPr>
        <w:t>th</w:t>
      </w:r>
      <w:r w:rsidRPr="00BB29F7">
        <w:rPr>
          <w:rStyle w:val="BodyText1"/>
          <w:rFonts w:ascii="Times New Roman" w:hAnsi="Times New Roman" w:cs="Times New Roman"/>
          <w:sz w:val="24"/>
          <w:szCs w:val="24"/>
        </w:rPr>
        <w:t xml:space="preserve"> February, 2016 when it was delivered to Kapchorwa tally centre and opened there were no ballot papers found. That it was by agreement of all candidates and their agents and IEC that the results should not be considered.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claims that he was disadvantaged as he had won with 272 votes at this polling station.</w:t>
      </w:r>
    </w:p>
    <w:p w:rsidR="00C34EEE" w:rsidRPr="00BB29F7" w:rsidRDefault="00B63EC7" w:rsidP="00BB29F7">
      <w:pPr>
        <w:pStyle w:val="BodyText6"/>
        <w:shd w:val="clear" w:color="auto" w:fill="auto"/>
        <w:spacing w:line="360" w:lineRule="auto"/>
        <w:ind w:left="960" w:right="40" w:hanging="700"/>
        <w:rPr>
          <w:rFonts w:ascii="Times New Roman" w:hAnsi="Times New Roman" w:cs="Times New Roman"/>
          <w:sz w:val="24"/>
          <w:szCs w:val="24"/>
        </w:rPr>
      </w:pPr>
      <w:r w:rsidRPr="00BB29F7">
        <w:rPr>
          <w:rStyle w:val="BodyText1"/>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The 2</w:t>
      </w:r>
      <w:r w:rsidR="009F0950" w:rsidRPr="00BB29F7">
        <w:rPr>
          <w:rStyle w:val="BodyText1"/>
          <w:rFonts w:ascii="Times New Roman" w:hAnsi="Times New Roman" w:cs="Times New Roman"/>
          <w:sz w:val="24"/>
          <w:szCs w:val="24"/>
          <w:vertAlign w:val="superscript"/>
        </w:rPr>
        <w:t>nd</w:t>
      </w:r>
      <w:r w:rsidR="009F0950" w:rsidRPr="00BB29F7">
        <w:rPr>
          <w:rStyle w:val="BodyText1"/>
          <w:rFonts w:ascii="Times New Roman" w:hAnsi="Times New Roman" w:cs="Times New Roman"/>
          <w:sz w:val="24"/>
          <w:szCs w:val="24"/>
        </w:rPr>
        <w:t xml:space="preserve"> Respondent also denied having disenfranchised voters of Chebonet polling station. The Returning officer, Michael Oguttu, in his affidavit supporting the answer to the petition, states that the cancellation of results was lawfully done due to the material alterations on the DR forms and </w:t>
      </w:r>
      <w:r w:rsidR="009F0950" w:rsidRPr="00BB29F7">
        <w:rPr>
          <w:rStyle w:val="BodyText1"/>
          <w:rFonts w:ascii="Times New Roman" w:hAnsi="Times New Roman" w:cs="Times New Roman"/>
          <w:sz w:val="24"/>
          <w:szCs w:val="24"/>
        </w:rPr>
        <w:lastRenderedPageBreak/>
        <w:t xml:space="preserve">upon failure to get </w:t>
      </w:r>
      <w:proofErr w:type="gramStart"/>
      <w:r w:rsidR="009F0950" w:rsidRPr="00BB29F7">
        <w:rPr>
          <w:rStyle w:val="BodyText1"/>
          <w:rFonts w:ascii="Times New Roman" w:hAnsi="Times New Roman" w:cs="Times New Roman"/>
          <w:sz w:val="24"/>
          <w:szCs w:val="24"/>
        </w:rPr>
        <w:t>alternative  results</w:t>
      </w:r>
      <w:proofErr w:type="gramEnd"/>
      <w:r w:rsidR="009F0950" w:rsidRPr="00BB29F7">
        <w:rPr>
          <w:rStyle w:val="BodyText1"/>
          <w:rFonts w:ascii="Times New Roman" w:hAnsi="Times New Roman" w:cs="Times New Roman"/>
          <w:sz w:val="24"/>
          <w:szCs w:val="24"/>
        </w:rPr>
        <w:t xml:space="preserve"> from the ballot box. In cross - examination, he told court that even if the results from Chebonet polling station were ascertained, there was no evidence to show that they would have been in favour of the Petitioner, who could not show that the cancellation of the results was in favour of the 1</w:t>
      </w:r>
      <w:r w:rsidR="009F0950" w:rsidRPr="00BB29F7">
        <w:rPr>
          <w:rStyle w:val="BodyText1"/>
          <w:rFonts w:ascii="Times New Roman" w:hAnsi="Times New Roman" w:cs="Times New Roman"/>
          <w:sz w:val="24"/>
          <w:szCs w:val="24"/>
          <w:vertAlign w:val="superscript"/>
        </w:rPr>
        <w:t>st</w:t>
      </w:r>
      <w:r w:rsidR="009F0950" w:rsidRPr="00BB29F7">
        <w:rPr>
          <w:rStyle w:val="BodyText1"/>
          <w:rFonts w:ascii="Times New Roman" w:hAnsi="Times New Roman" w:cs="Times New Roman"/>
          <w:sz w:val="24"/>
          <w:szCs w:val="24"/>
        </w:rPr>
        <w:t xml:space="preserve"> Respondent, Counsel for the 2</w:t>
      </w:r>
      <w:r w:rsidR="009F0950" w:rsidRPr="00BB29F7">
        <w:rPr>
          <w:rStyle w:val="BodyText1"/>
          <w:rFonts w:ascii="Times New Roman" w:hAnsi="Times New Roman" w:cs="Times New Roman"/>
          <w:sz w:val="24"/>
          <w:szCs w:val="24"/>
          <w:vertAlign w:val="superscript"/>
        </w:rPr>
        <w:t>nd</w:t>
      </w:r>
      <w:r w:rsidR="009F0950" w:rsidRPr="00BB29F7">
        <w:rPr>
          <w:rStyle w:val="BodyText1"/>
          <w:rFonts w:ascii="Times New Roman" w:hAnsi="Times New Roman" w:cs="Times New Roman"/>
          <w:sz w:val="24"/>
          <w:szCs w:val="24"/>
        </w:rPr>
        <w:t xml:space="preserve"> Respondent submitted that in circumstances where a DR form obtained from the tamper proof envelop is found</w:t>
      </w:r>
      <w:r w:rsidRPr="00BB29F7">
        <w:rPr>
          <w:rStyle w:val="BodyText1"/>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 xml:space="preserve">to contain material alterations, and an attempt to secure </w:t>
      </w:r>
      <w:r w:rsidR="009F0950" w:rsidRPr="00BB29F7">
        <w:rPr>
          <w:rStyle w:val="BodyText33"/>
          <w:rFonts w:ascii="Times New Roman" w:hAnsi="Times New Roman" w:cs="Times New Roman"/>
          <w:sz w:val="24"/>
          <w:szCs w:val="24"/>
        </w:rPr>
        <w:t xml:space="preserve">alternative </w:t>
      </w:r>
      <w:r w:rsidR="009F0950" w:rsidRPr="00BB29F7">
        <w:rPr>
          <w:rStyle w:val="BodyText1"/>
          <w:rFonts w:ascii="Times New Roman" w:hAnsi="Times New Roman" w:cs="Times New Roman"/>
          <w:sz w:val="24"/>
          <w:szCs w:val="24"/>
        </w:rPr>
        <w:t xml:space="preserve">copy from the ballot box proves futile, the only option open to the Returning Officer is to cancel such results or disregard them, and </w:t>
      </w:r>
      <w:r w:rsidR="009F0950" w:rsidRPr="00BB29F7">
        <w:rPr>
          <w:rStyle w:val="BodyText33"/>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that it would not amount to disenfranchisement.</w:t>
      </w:r>
    </w:p>
    <w:p w:rsidR="00C34EEE" w:rsidRPr="00BB29F7" w:rsidRDefault="009F0950" w:rsidP="00BB29F7">
      <w:pPr>
        <w:pStyle w:val="BodyText6"/>
        <w:shd w:val="clear" w:color="auto" w:fill="auto"/>
        <w:spacing w:line="360" w:lineRule="auto"/>
        <w:ind w:left="2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From the pleadings and evidence in support thereof, it is not in dispute that the votes of Chebonet polling station were cancelled and not considered or included in the final tally of results for Tingey County Constituency. What</w:t>
      </w:r>
      <w:r w:rsidR="00B63EC7" w:rsidRPr="00BB29F7">
        <w:rPr>
          <w:rStyle w:val="BodyText1"/>
          <w:rFonts w:ascii="Times New Roman" w:hAnsi="Times New Roman" w:cs="Times New Roman"/>
          <w:sz w:val="24"/>
          <w:szCs w:val="24"/>
        </w:rPr>
        <w:t xml:space="preserve"> is disputed is whether the non </w:t>
      </w:r>
      <w:r w:rsidRPr="00BB29F7">
        <w:rPr>
          <w:rStyle w:val="BodyText1"/>
          <w:rFonts w:ascii="Times New Roman" w:hAnsi="Times New Roman" w:cs="Times New Roman"/>
          <w:sz w:val="24"/>
          <w:szCs w:val="24"/>
        </w:rPr>
        <w:t>inclusion of the results amounted in law to disenfranchisement.</w:t>
      </w:r>
    </w:p>
    <w:p w:rsidR="00C34EEE" w:rsidRPr="00BB29F7" w:rsidRDefault="009F0950" w:rsidP="00BB29F7">
      <w:pPr>
        <w:pStyle w:val="BodyText6"/>
        <w:shd w:val="clear" w:color="auto" w:fill="auto"/>
        <w:spacing w:line="360" w:lineRule="auto"/>
        <w:ind w:left="70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 xml:space="preserve">Mr. Wamukota correctly restated the </w:t>
      </w:r>
      <w:r w:rsidRPr="00BB29F7">
        <w:rPr>
          <w:rStyle w:val="BodytextBold"/>
          <w:rFonts w:ascii="Times New Roman" w:hAnsi="Times New Roman" w:cs="Times New Roman"/>
          <w:sz w:val="24"/>
          <w:szCs w:val="24"/>
        </w:rPr>
        <w:t xml:space="preserve">Black’s Law Dictionary </w:t>
      </w:r>
      <w:r w:rsidRPr="00BB29F7">
        <w:rPr>
          <w:rStyle w:val="BodyText1"/>
          <w:rFonts w:ascii="Times New Roman" w:hAnsi="Times New Roman" w:cs="Times New Roman"/>
          <w:sz w:val="24"/>
          <w:szCs w:val="24"/>
        </w:rPr>
        <w:t xml:space="preserve">definition of the term “disenfranchisement”, which means to be deprived of the right to vote. What needs to be clarified </w:t>
      </w:r>
      <w:r w:rsidRPr="00BB29F7">
        <w:rPr>
          <w:rFonts w:ascii="Times New Roman" w:hAnsi="Times New Roman" w:cs="Times New Roman"/>
          <w:sz w:val="24"/>
          <w:szCs w:val="24"/>
        </w:rPr>
        <w:t xml:space="preserve">in </w:t>
      </w:r>
      <w:r w:rsidRPr="00BB29F7">
        <w:rPr>
          <w:rStyle w:val="BodyText1"/>
          <w:rFonts w:ascii="Times New Roman" w:hAnsi="Times New Roman" w:cs="Times New Roman"/>
          <w:sz w:val="24"/>
          <w:szCs w:val="24"/>
        </w:rPr>
        <w:t xml:space="preserve">this case is whether the failure to include votes of Chebonet </w:t>
      </w:r>
      <w:r w:rsidRPr="00BB29F7">
        <w:rPr>
          <w:rFonts w:ascii="Times New Roman" w:hAnsi="Times New Roman" w:cs="Times New Roman"/>
          <w:sz w:val="24"/>
          <w:szCs w:val="24"/>
        </w:rPr>
        <w:t xml:space="preserve">polling </w:t>
      </w:r>
      <w:r w:rsidRPr="00BB29F7">
        <w:rPr>
          <w:rStyle w:val="BodyText1"/>
          <w:rFonts w:ascii="Times New Roman" w:hAnsi="Times New Roman" w:cs="Times New Roman"/>
          <w:sz w:val="24"/>
          <w:szCs w:val="24"/>
        </w:rPr>
        <w:t xml:space="preserve">station </w:t>
      </w:r>
      <w:proofErr w:type="gramStart"/>
      <w:r w:rsidRPr="00BB29F7">
        <w:rPr>
          <w:rStyle w:val="BodyText1"/>
          <w:rFonts w:ascii="Times New Roman" w:hAnsi="Times New Roman" w:cs="Times New Roman"/>
          <w:sz w:val="24"/>
          <w:szCs w:val="24"/>
        </w:rPr>
        <w:t>in  the</w:t>
      </w:r>
      <w:proofErr w:type="gramEnd"/>
      <w:r w:rsidRPr="00BB29F7">
        <w:rPr>
          <w:rStyle w:val="BodyText1"/>
          <w:rFonts w:ascii="Times New Roman" w:hAnsi="Times New Roman" w:cs="Times New Roman"/>
          <w:sz w:val="24"/>
          <w:szCs w:val="24"/>
        </w:rPr>
        <w:t xml:space="preserve"> final tally of the results would fit within the context of the definition.</w:t>
      </w:r>
    </w:p>
    <w:p w:rsidR="00C34EEE" w:rsidRPr="00BB29F7" w:rsidRDefault="009F0950" w:rsidP="00BB29F7">
      <w:pPr>
        <w:pStyle w:val="BodyText6"/>
        <w:shd w:val="clear" w:color="auto" w:fill="auto"/>
        <w:spacing w:line="360" w:lineRule="auto"/>
        <w:ind w:left="2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 xml:space="preserve">In strict legal sense of the term it does not; and more so in the context of the instant petition. The people of Chebonet were never deprived of their right to vote at all. They properly cast their votes, their votes were counted, and the results announced to the public and the DR forms were filled in. What transpired thereafter, </w:t>
      </w:r>
      <w:proofErr w:type="gramStart"/>
      <w:r w:rsidRPr="00BB29F7">
        <w:rPr>
          <w:rStyle w:val="BodyText1"/>
          <w:rFonts w:ascii="Times New Roman" w:hAnsi="Times New Roman" w:cs="Times New Roman"/>
          <w:sz w:val="24"/>
          <w:szCs w:val="24"/>
        </w:rPr>
        <w:t>which</w:t>
      </w:r>
      <w:proofErr w:type="gramEnd"/>
      <w:r w:rsidRPr="00BB29F7">
        <w:rPr>
          <w:rStyle w:val="BodyText1"/>
          <w:rFonts w:ascii="Times New Roman" w:hAnsi="Times New Roman" w:cs="Times New Roman"/>
          <w:sz w:val="24"/>
          <w:szCs w:val="24"/>
        </w:rPr>
        <w:t xml:space="preserve"> </w:t>
      </w:r>
      <w:r w:rsidRPr="00BB29F7">
        <w:rPr>
          <w:rFonts w:ascii="Times New Roman" w:hAnsi="Times New Roman" w:cs="Times New Roman"/>
          <w:sz w:val="24"/>
          <w:szCs w:val="24"/>
        </w:rPr>
        <w:br w:type="page"/>
      </w:r>
    </w:p>
    <w:p w:rsidR="00C34EEE" w:rsidRPr="00BB29F7" w:rsidRDefault="009F0950" w:rsidP="00BB29F7">
      <w:pPr>
        <w:pStyle w:val="BodyText6"/>
        <w:shd w:val="clear" w:color="auto" w:fill="auto"/>
        <w:spacing w:line="360" w:lineRule="auto"/>
        <w:ind w:left="720" w:right="40" w:firstLine="0"/>
        <w:rPr>
          <w:rFonts w:ascii="Times New Roman" w:hAnsi="Times New Roman" w:cs="Times New Roman"/>
          <w:sz w:val="24"/>
          <w:szCs w:val="24"/>
        </w:rPr>
      </w:pPr>
      <w:proofErr w:type="gramStart"/>
      <w:r w:rsidRPr="00BB29F7">
        <w:rPr>
          <w:rStyle w:val="BodyText1"/>
          <w:rFonts w:ascii="Times New Roman" w:hAnsi="Times New Roman" w:cs="Times New Roman"/>
          <w:sz w:val="24"/>
          <w:szCs w:val="24"/>
        </w:rPr>
        <w:lastRenderedPageBreak/>
        <w:t>is</w:t>
      </w:r>
      <w:proofErr w:type="gramEnd"/>
      <w:r w:rsidRPr="00BB29F7">
        <w:rPr>
          <w:rStyle w:val="BodyText1"/>
          <w:rFonts w:ascii="Times New Roman" w:hAnsi="Times New Roman" w:cs="Times New Roman"/>
          <w:sz w:val="24"/>
          <w:szCs w:val="24"/>
        </w:rPr>
        <w:t xml:space="preserve"> the centre of controversy, cannot in law or even in the plain meaning of the word amount to disenfranchisement. It was simply a result of systemic errors inherent in the electoral process that led </w:t>
      </w:r>
      <w:proofErr w:type="gramStart"/>
      <w:r w:rsidRPr="00BB29F7">
        <w:rPr>
          <w:rStyle w:val="BodyText1"/>
          <w:rFonts w:ascii="Times New Roman" w:hAnsi="Times New Roman" w:cs="Times New Roman"/>
          <w:sz w:val="24"/>
          <w:szCs w:val="24"/>
        </w:rPr>
        <w:t>to  the</w:t>
      </w:r>
      <w:proofErr w:type="gramEnd"/>
      <w:r w:rsidRPr="00BB29F7">
        <w:rPr>
          <w:rStyle w:val="BodyText1"/>
          <w:rFonts w:ascii="Times New Roman" w:hAnsi="Times New Roman" w:cs="Times New Roman"/>
          <w:sz w:val="24"/>
          <w:szCs w:val="24"/>
        </w:rPr>
        <w:t xml:space="preserve"> failure to include results of the particular polling station in the final tally, but the people had voted. As to whether such systemic errors could be legally justified or not, reference has to be had to what the law stipulates in such exigencies of the electoral process. I will, however, first set out the facts in evidence and apply them to the law thereafter.</w:t>
      </w:r>
    </w:p>
    <w:p w:rsidR="00C34EEE" w:rsidRPr="00BB29F7" w:rsidRDefault="009F0950" w:rsidP="00BB29F7">
      <w:pPr>
        <w:pStyle w:val="BodyText6"/>
        <w:shd w:val="clear" w:color="auto" w:fill="auto"/>
        <w:spacing w:line="360" w:lineRule="auto"/>
        <w:ind w:left="72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at paragraph 7 of his affidavit supporting the answer to the petition, states that the issue of the missing ballots was reported to police and is still under investigation vide </w:t>
      </w:r>
      <w:r w:rsidRPr="00BB29F7">
        <w:rPr>
          <w:rStyle w:val="BodytextBold1"/>
          <w:rFonts w:ascii="Times New Roman" w:hAnsi="Times New Roman" w:cs="Times New Roman"/>
          <w:sz w:val="24"/>
          <w:szCs w:val="24"/>
        </w:rPr>
        <w:t>Kapchorwa CRB 245/2016.</w:t>
      </w:r>
      <w:r w:rsidRPr="00BB29F7">
        <w:rPr>
          <w:rStyle w:val="BodyText1"/>
          <w:rFonts w:ascii="Times New Roman" w:hAnsi="Times New Roman" w:cs="Times New Roman"/>
          <w:sz w:val="24"/>
          <w:szCs w:val="24"/>
        </w:rPr>
        <w:t xml:space="preserve"> Annextures </w:t>
      </w:r>
      <w:r w:rsidRPr="00BB29F7">
        <w:rPr>
          <w:rStyle w:val="BodytextBold1"/>
          <w:rFonts w:ascii="Times New Roman" w:hAnsi="Times New Roman" w:cs="Times New Roman"/>
          <w:sz w:val="24"/>
          <w:szCs w:val="24"/>
        </w:rPr>
        <w:t>“A” and “B”</w:t>
      </w:r>
      <w:r w:rsidRPr="00BB29F7">
        <w:rPr>
          <w:rStyle w:val="BodyText1"/>
          <w:rFonts w:ascii="Times New Roman" w:hAnsi="Times New Roman" w:cs="Times New Roman"/>
          <w:sz w:val="24"/>
          <w:szCs w:val="24"/>
        </w:rPr>
        <w:t xml:space="preserve"> </w:t>
      </w:r>
      <w:r w:rsidRPr="00BB29F7">
        <w:rPr>
          <w:rFonts w:ascii="Times New Roman" w:hAnsi="Times New Roman" w:cs="Times New Roman"/>
          <w:sz w:val="24"/>
          <w:szCs w:val="24"/>
        </w:rPr>
        <w:t xml:space="preserve">to </w:t>
      </w:r>
      <w:r w:rsidRPr="00BB29F7">
        <w:rPr>
          <w:rStyle w:val="BodyText1"/>
          <w:rFonts w:ascii="Times New Roman" w:hAnsi="Times New Roman" w:cs="Times New Roman"/>
          <w:sz w:val="24"/>
          <w:szCs w:val="24"/>
        </w:rPr>
        <w:t>the said  affidavit show that one Musobo Milton, Chemonges Moses, Sande Martin, Chelangat Newton, and Chebet Nancy, the polling officials of the 2</w:t>
      </w:r>
      <w:r w:rsidRPr="00BB29F7">
        <w:rPr>
          <w:rStyle w:val="BodyText1"/>
          <w:rFonts w:ascii="Times New Roman" w:hAnsi="Times New Roman" w:cs="Times New Roman"/>
          <w:sz w:val="24"/>
          <w:szCs w:val="24"/>
          <w:vertAlign w:val="superscript"/>
        </w:rPr>
        <w:t>nd</w:t>
      </w:r>
      <w:r w:rsidRPr="00BB29F7">
        <w:rPr>
          <w:rStyle w:val="BodyText1"/>
          <w:rFonts w:ascii="Times New Roman" w:hAnsi="Times New Roman" w:cs="Times New Roman"/>
          <w:sz w:val="24"/>
          <w:szCs w:val="24"/>
        </w:rPr>
        <w:t xml:space="preserve"> Respondent involved in overseeing the voting at Chebonet polling station recorded police statements in respect to the missing</w:t>
      </w:r>
      <w:r w:rsidR="00B63EC7"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ballots. Copies of their respective police statements and bond are</w:t>
      </w:r>
      <w:r w:rsidRPr="00BB29F7">
        <w:rPr>
          <w:rStyle w:val="Bodytext70"/>
          <w:rFonts w:ascii="Times New Roman" w:hAnsi="Times New Roman" w:cs="Times New Roman"/>
          <w:i w:val="0"/>
          <w:iCs w:val="0"/>
          <w:sz w:val="24"/>
          <w:szCs w:val="24"/>
        </w:rPr>
        <w:t>t</w:t>
      </w:r>
      <w:r w:rsidR="00B63EC7" w:rsidRPr="00BB29F7">
        <w:rPr>
          <w:rStyle w:val="Bodytext70"/>
          <w:rFonts w:ascii="Times New Roman" w:hAnsi="Times New Roman" w:cs="Times New Roman"/>
          <w:i w:val="0"/>
          <w:iCs w:val="0"/>
          <w:sz w:val="24"/>
          <w:szCs w:val="24"/>
        </w:rPr>
        <w:t xml:space="preserve"> </w:t>
      </w:r>
      <w:r w:rsidRPr="00BB29F7">
        <w:rPr>
          <w:rStyle w:val="BodyText1"/>
          <w:rFonts w:ascii="Times New Roman" w:hAnsi="Times New Roman" w:cs="Times New Roman"/>
          <w:sz w:val="24"/>
          <w:szCs w:val="24"/>
        </w:rPr>
        <w:t>also attached.</w:t>
      </w:r>
    </w:p>
    <w:p w:rsidR="00C34EEE" w:rsidRPr="00BB29F7" w:rsidRDefault="00C34EEE" w:rsidP="00BB29F7">
      <w:pPr>
        <w:pStyle w:val="BodyText6"/>
        <w:shd w:val="clear" w:color="auto" w:fill="auto"/>
        <w:spacing w:line="360" w:lineRule="auto"/>
        <w:ind w:left="3900" w:firstLine="0"/>
        <w:rPr>
          <w:rFonts w:ascii="Times New Roman" w:hAnsi="Times New Roman" w:cs="Times New Roman"/>
          <w:sz w:val="24"/>
          <w:szCs w:val="24"/>
        </w:rPr>
        <w:sectPr w:rsidR="00C34EEE" w:rsidRPr="00BB29F7">
          <w:footerReference w:type="even" r:id="rId10"/>
          <w:footerReference w:type="default" r:id="rId11"/>
          <w:pgSz w:w="12240" w:h="18720"/>
          <w:pgMar w:top="2178" w:right="806" w:bottom="2149" w:left="878" w:header="0" w:footer="3" w:gutter="0"/>
          <w:cols w:space="720"/>
          <w:noEndnote/>
          <w:docGrid w:linePitch="360"/>
        </w:sectPr>
      </w:pPr>
    </w:p>
    <w:p w:rsidR="00B63EC7" w:rsidRPr="00BB29F7" w:rsidRDefault="009F0950" w:rsidP="00BB29F7">
      <w:pPr>
        <w:pStyle w:val="BodyText6"/>
        <w:shd w:val="clear" w:color="auto" w:fill="auto"/>
        <w:spacing w:line="360" w:lineRule="auto"/>
        <w:ind w:left="720" w:right="40" w:firstLine="0"/>
        <w:rPr>
          <w:rStyle w:val="BodyText1"/>
          <w:rFonts w:ascii="Times New Roman" w:hAnsi="Times New Roman" w:cs="Times New Roman"/>
          <w:sz w:val="24"/>
          <w:szCs w:val="24"/>
        </w:rPr>
      </w:pPr>
      <w:r w:rsidRPr="00BB29F7">
        <w:rPr>
          <w:rStyle w:val="BodyText1"/>
          <w:rFonts w:ascii="Times New Roman" w:hAnsi="Times New Roman" w:cs="Times New Roman"/>
          <w:sz w:val="24"/>
          <w:szCs w:val="24"/>
        </w:rPr>
        <w:lastRenderedPageBreak/>
        <w:t xml:space="preserve">Also attached is DR form for Chebonet polling station showing the altered and the unaltered </w:t>
      </w:r>
      <w:proofErr w:type="gramStart"/>
      <w:r w:rsidRPr="00BB29F7">
        <w:rPr>
          <w:rStyle w:val="BodyText1"/>
          <w:rFonts w:ascii="Times New Roman" w:hAnsi="Times New Roman" w:cs="Times New Roman"/>
          <w:sz w:val="24"/>
          <w:szCs w:val="24"/>
        </w:rPr>
        <w:t>results.</w:t>
      </w:r>
      <w:proofErr w:type="gramEnd"/>
      <w:r w:rsidRPr="00BB29F7">
        <w:rPr>
          <w:rStyle w:val="BodyText1"/>
          <w:rFonts w:ascii="Times New Roman" w:hAnsi="Times New Roman" w:cs="Times New Roman"/>
          <w:sz w:val="24"/>
          <w:szCs w:val="24"/>
        </w:rPr>
        <w:t xml:space="preserve"> The unaltered DR form shows that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obtained 272 votes and the Petitioner 175 votes. The altered DR form shows that the Petitioner obtained 275 265 votes and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272 votes. The name of Chepsigor Ignatius, who was the agent of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appears on the DR form </w:t>
      </w:r>
      <w:r w:rsidRPr="00BB29F7">
        <w:rPr>
          <w:rStyle w:val="BodytextBold1"/>
          <w:rFonts w:ascii="Times New Roman" w:hAnsi="Times New Roman" w:cs="Times New Roman"/>
          <w:sz w:val="24"/>
          <w:szCs w:val="24"/>
        </w:rPr>
        <w:t>Annexture B</w:t>
      </w:r>
      <w:r w:rsidRPr="00BB29F7">
        <w:rPr>
          <w:rStyle w:val="BodyText1"/>
          <w:rFonts w:ascii="Times New Roman" w:hAnsi="Times New Roman" w:cs="Times New Roman"/>
          <w:sz w:val="24"/>
          <w:szCs w:val="24"/>
        </w:rPr>
        <w:t xml:space="preserve"> to his affidavit.</w:t>
      </w:r>
    </w:p>
    <w:p w:rsidR="00C34EEE" w:rsidRPr="00BB29F7" w:rsidRDefault="009F0950" w:rsidP="00BB29F7">
      <w:pPr>
        <w:pStyle w:val="BodyText6"/>
        <w:shd w:val="clear" w:color="auto" w:fill="auto"/>
        <w:spacing w:line="360" w:lineRule="auto"/>
        <w:ind w:left="72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 xml:space="preserve"> Under paragraph 3 and 4, he avers that the voting, counting, signing and </w:t>
      </w:r>
      <w:r w:rsidRPr="00BB29F7">
        <w:rPr>
          <w:rFonts w:ascii="Times New Roman" w:hAnsi="Times New Roman" w:cs="Times New Roman"/>
          <w:sz w:val="24"/>
          <w:szCs w:val="24"/>
        </w:rPr>
        <w:t xml:space="preserve">DR </w:t>
      </w:r>
      <w:r w:rsidRPr="00BB29F7">
        <w:rPr>
          <w:rStyle w:val="BodyText1"/>
          <w:rFonts w:ascii="Times New Roman" w:hAnsi="Times New Roman" w:cs="Times New Roman"/>
          <w:sz w:val="24"/>
          <w:szCs w:val="24"/>
        </w:rPr>
        <w:t>forms went on well at the polling station and that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got 272 votes </w:t>
      </w:r>
      <w:proofErr w:type="gramStart"/>
      <w:r w:rsidRPr="00BB29F7">
        <w:rPr>
          <w:rStyle w:val="BodyText1"/>
          <w:rFonts w:ascii="Times New Roman" w:hAnsi="Times New Roman" w:cs="Times New Roman"/>
          <w:sz w:val="24"/>
          <w:szCs w:val="24"/>
        </w:rPr>
        <w:t>and  the</w:t>
      </w:r>
      <w:proofErr w:type="gramEnd"/>
      <w:r w:rsidRPr="00BB29F7">
        <w:rPr>
          <w:rStyle w:val="BodyText1"/>
          <w:rFonts w:ascii="Times New Roman" w:hAnsi="Times New Roman" w:cs="Times New Roman"/>
          <w:sz w:val="24"/>
          <w:szCs w:val="24"/>
        </w:rPr>
        <w:t xml:space="preserve"> Petitioner got 175, Khalifani got 43, Wodada got 03 votes. The DR form also indicates that it was duly signed by all the agents of all the candidates including Kulany Fred and Tongo Fred the agents of the Petitioner. They never denied being agents of the Petitioner or that they duly signed the DR form. Under paragraph 5 and 6, Chepsigor Ignatius states that he was surprised to hear that the results had been altered to favour the Petitioner.</w:t>
      </w:r>
    </w:p>
    <w:p w:rsidR="00C34EEE" w:rsidRPr="00BB29F7" w:rsidRDefault="009F0950" w:rsidP="00BB29F7">
      <w:pPr>
        <w:pStyle w:val="Bodytext31"/>
        <w:shd w:val="clear" w:color="auto" w:fill="auto"/>
        <w:spacing w:line="360" w:lineRule="auto"/>
        <w:ind w:left="720" w:right="40" w:firstLine="0"/>
        <w:jc w:val="both"/>
        <w:rPr>
          <w:rFonts w:ascii="Times New Roman" w:hAnsi="Times New Roman" w:cs="Times New Roman"/>
          <w:sz w:val="24"/>
          <w:szCs w:val="24"/>
        </w:rPr>
        <w:sectPr w:rsidR="00C34EEE" w:rsidRPr="00BB29F7">
          <w:footerReference w:type="default" r:id="rId12"/>
          <w:pgSz w:w="12240" w:h="18720"/>
          <w:pgMar w:top="2178" w:right="806" w:bottom="2149" w:left="878" w:header="0" w:footer="3" w:gutter="0"/>
          <w:cols w:space="720"/>
          <w:noEndnote/>
          <w:docGrid w:linePitch="360"/>
        </w:sectPr>
      </w:pPr>
      <w:r w:rsidRPr="00BB29F7">
        <w:rPr>
          <w:rStyle w:val="Bodytext3NotBold2"/>
          <w:rFonts w:ascii="Times New Roman" w:hAnsi="Times New Roman" w:cs="Times New Roman"/>
          <w:sz w:val="24"/>
          <w:szCs w:val="24"/>
        </w:rPr>
        <w:t xml:space="preserve">The position of the law in the case of </w:t>
      </w:r>
      <w:r w:rsidRPr="00BB29F7">
        <w:rPr>
          <w:rStyle w:val="Bodytext32"/>
          <w:rFonts w:ascii="Times New Roman" w:hAnsi="Times New Roman" w:cs="Times New Roman"/>
          <w:b/>
          <w:bCs/>
          <w:i/>
          <w:iCs/>
          <w:sz w:val="24"/>
          <w:szCs w:val="24"/>
        </w:rPr>
        <w:t xml:space="preserve">Amongin </w:t>
      </w:r>
      <w:r w:rsidRPr="00BB29F7">
        <w:rPr>
          <w:rFonts w:ascii="Times New Roman" w:hAnsi="Times New Roman" w:cs="Times New Roman"/>
          <w:sz w:val="24"/>
          <w:szCs w:val="24"/>
        </w:rPr>
        <w:t xml:space="preserve">Jane </w:t>
      </w:r>
      <w:r w:rsidRPr="00BB29F7">
        <w:rPr>
          <w:rStyle w:val="Bodytext32"/>
          <w:rFonts w:ascii="Times New Roman" w:hAnsi="Times New Roman" w:cs="Times New Roman"/>
          <w:b/>
          <w:bCs/>
          <w:i/>
          <w:iCs/>
          <w:sz w:val="24"/>
          <w:szCs w:val="24"/>
        </w:rPr>
        <w:t xml:space="preserve">Francis </w:t>
      </w:r>
      <w:r w:rsidRPr="00BB29F7">
        <w:rPr>
          <w:rFonts w:ascii="Times New Roman" w:hAnsi="Times New Roman" w:cs="Times New Roman"/>
          <w:sz w:val="24"/>
          <w:szCs w:val="24"/>
        </w:rPr>
        <w:t xml:space="preserve">Okilli vs. Lucy Akello &amp; Anor (Gulu) HC EP No. 01 </w:t>
      </w:r>
      <w:r w:rsidRPr="00BB29F7">
        <w:rPr>
          <w:rStyle w:val="Bodytext32"/>
          <w:rFonts w:ascii="Times New Roman" w:hAnsi="Times New Roman" w:cs="Times New Roman"/>
          <w:b/>
          <w:bCs/>
          <w:i/>
          <w:iCs/>
          <w:sz w:val="24"/>
          <w:szCs w:val="24"/>
        </w:rPr>
        <w:t xml:space="preserve">of </w:t>
      </w:r>
      <w:r w:rsidRPr="00BB29F7">
        <w:rPr>
          <w:rFonts w:ascii="Times New Roman" w:hAnsi="Times New Roman" w:cs="Times New Roman"/>
          <w:sz w:val="24"/>
          <w:szCs w:val="24"/>
        </w:rPr>
        <w:t>2014</w:t>
      </w:r>
      <w:r w:rsidRPr="00BB29F7">
        <w:rPr>
          <w:rStyle w:val="Bodytext3NotBold1"/>
          <w:rFonts w:ascii="Times New Roman" w:hAnsi="Times New Roman" w:cs="Times New Roman"/>
          <w:sz w:val="24"/>
          <w:szCs w:val="24"/>
        </w:rPr>
        <w:t xml:space="preserve"> </w:t>
      </w:r>
      <w:r w:rsidRPr="00BB29F7">
        <w:rPr>
          <w:rStyle w:val="Bodytext3NotBold2"/>
          <w:rFonts w:ascii="Times New Roman" w:hAnsi="Times New Roman" w:cs="Times New Roman"/>
          <w:sz w:val="24"/>
          <w:szCs w:val="24"/>
        </w:rPr>
        <w:t>is</w:t>
      </w:r>
      <w:r w:rsidR="00B63EC7" w:rsidRPr="00BB29F7">
        <w:rPr>
          <w:rStyle w:val="Bodytext3NotBold2"/>
          <w:rFonts w:ascii="Times New Roman" w:hAnsi="Times New Roman" w:cs="Times New Roman"/>
          <w:sz w:val="24"/>
          <w:szCs w:val="24"/>
        </w:rPr>
        <w:t xml:space="preserve"> </w:t>
      </w:r>
      <w:r w:rsidRPr="00BB29F7">
        <w:rPr>
          <w:rStyle w:val="BodyText1"/>
          <w:rFonts w:ascii="Times New Roman" w:hAnsi="Times New Roman" w:cs="Times New Roman"/>
          <w:sz w:val="24"/>
          <w:szCs w:val="24"/>
        </w:rPr>
        <w:t xml:space="preserve">that where the agents of a candidate sign the DR form and there </w:t>
      </w:r>
      <w:proofErr w:type="gramStart"/>
      <w:r w:rsidRPr="00BB29F7">
        <w:rPr>
          <w:rStyle w:val="BodyText1"/>
          <w:rFonts w:ascii="Times New Roman" w:hAnsi="Times New Roman" w:cs="Times New Roman"/>
          <w:sz w:val="24"/>
          <w:szCs w:val="24"/>
        </w:rPr>
        <w:t>is  no</w:t>
      </w:r>
      <w:proofErr w:type="gramEnd"/>
      <w:r w:rsidRPr="00BB29F7">
        <w:rPr>
          <w:rStyle w:val="BodyText1"/>
          <w:rFonts w:ascii="Times New Roman" w:hAnsi="Times New Roman" w:cs="Times New Roman"/>
          <w:sz w:val="24"/>
          <w:szCs w:val="24"/>
        </w:rPr>
        <w:t xml:space="preserve"> complaint from the agents, it is confirmation of the accuracy of</w:t>
      </w:r>
      <w:r w:rsidR="00B63EC7" w:rsidRPr="00BB29F7">
        <w:rPr>
          <w:rStyle w:val="BodyText1"/>
          <w:rFonts w:ascii="Times New Roman" w:hAnsi="Times New Roman" w:cs="Times New Roman"/>
          <w:sz w:val="24"/>
          <w:szCs w:val="24"/>
        </w:rPr>
        <w:t xml:space="preserve"> the results obtained by their candidate</w:t>
      </w:r>
    </w:p>
    <w:p w:rsidR="00C34EEE" w:rsidRPr="00BB29F7" w:rsidRDefault="009F0950" w:rsidP="00BB29F7">
      <w:pPr>
        <w:pStyle w:val="BodyText6"/>
        <w:shd w:val="clear" w:color="auto" w:fill="auto"/>
        <w:spacing w:line="360" w:lineRule="auto"/>
        <w:ind w:left="72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lastRenderedPageBreak/>
        <w:t xml:space="preserve">Similar stance was taken in the case of </w:t>
      </w:r>
      <w:r w:rsidRPr="00BB29F7">
        <w:rPr>
          <w:rStyle w:val="BodytextBold1"/>
          <w:rFonts w:ascii="Times New Roman" w:hAnsi="Times New Roman" w:cs="Times New Roman"/>
          <w:sz w:val="24"/>
          <w:szCs w:val="24"/>
        </w:rPr>
        <w:t>Halima Nakawungu vs. Electoral Commission &amp; Susan Managanda, (Masaka) HC EP No. 2 of 2011,</w:t>
      </w:r>
      <w:r w:rsidRPr="00BB29F7">
        <w:rPr>
          <w:rStyle w:val="BodyText1"/>
          <w:rFonts w:ascii="Times New Roman" w:hAnsi="Times New Roman" w:cs="Times New Roman"/>
          <w:sz w:val="24"/>
          <w:szCs w:val="24"/>
        </w:rPr>
        <w:t xml:space="preserve"> relying on </w:t>
      </w:r>
      <w:r w:rsidRPr="00BB29F7">
        <w:rPr>
          <w:rStyle w:val="BodytextBold1"/>
          <w:rFonts w:ascii="Times New Roman" w:hAnsi="Times New Roman" w:cs="Times New Roman"/>
          <w:sz w:val="24"/>
          <w:szCs w:val="24"/>
        </w:rPr>
        <w:t xml:space="preserve">Babu Edward Francis vs. Electoral </w:t>
      </w:r>
      <w:r w:rsidRPr="00BB29F7">
        <w:rPr>
          <w:rStyle w:val="BodytextBold"/>
          <w:rFonts w:ascii="Times New Roman" w:hAnsi="Times New Roman" w:cs="Times New Roman"/>
          <w:sz w:val="24"/>
          <w:szCs w:val="24"/>
        </w:rPr>
        <w:t xml:space="preserve">Commission </w:t>
      </w:r>
      <w:r w:rsidRPr="00BB29F7">
        <w:rPr>
          <w:rStyle w:val="BodytextBold1"/>
          <w:rFonts w:ascii="Times New Roman" w:hAnsi="Times New Roman" w:cs="Times New Roman"/>
          <w:sz w:val="24"/>
          <w:szCs w:val="24"/>
        </w:rPr>
        <w:t xml:space="preserve">&amp; Elias </w:t>
      </w:r>
      <w:r w:rsidRPr="00BB29F7">
        <w:rPr>
          <w:rStyle w:val="BodyText1"/>
          <w:rFonts w:ascii="Times New Roman" w:hAnsi="Times New Roman" w:cs="Times New Roman"/>
          <w:sz w:val="24"/>
          <w:szCs w:val="24"/>
        </w:rPr>
        <w:t xml:space="preserve"> </w:t>
      </w:r>
      <w:r w:rsidRPr="00BB29F7">
        <w:rPr>
          <w:rStyle w:val="BodytextBold1"/>
          <w:rFonts w:ascii="Times New Roman" w:hAnsi="Times New Roman" w:cs="Times New Roman"/>
          <w:sz w:val="24"/>
          <w:szCs w:val="24"/>
        </w:rPr>
        <w:t xml:space="preserve">Lukwago, (Kampala) HC EP No. 10 </w:t>
      </w:r>
      <w:r w:rsidRPr="00BB29F7">
        <w:rPr>
          <w:rStyle w:val="BodytextBold"/>
          <w:rFonts w:ascii="Times New Roman" w:hAnsi="Times New Roman" w:cs="Times New Roman"/>
          <w:sz w:val="24"/>
          <w:szCs w:val="24"/>
        </w:rPr>
        <w:t>of 2006;</w:t>
      </w:r>
      <w:r w:rsidRPr="00BB29F7">
        <w:rPr>
          <w:rFonts w:ascii="Times New Roman" w:hAnsi="Times New Roman" w:cs="Times New Roman"/>
          <w:sz w:val="24"/>
          <w:szCs w:val="24"/>
        </w:rPr>
        <w:t xml:space="preserve"> </w:t>
      </w:r>
      <w:r w:rsidRPr="00BB29F7">
        <w:rPr>
          <w:rStyle w:val="BodyText1"/>
          <w:rFonts w:ascii="Times New Roman" w:hAnsi="Times New Roman" w:cs="Times New Roman"/>
          <w:sz w:val="24"/>
          <w:szCs w:val="24"/>
        </w:rPr>
        <w:t>that when an agent signs a DR form, he or she is confirming the truth of what is contained in the DR form, and is confirming to his or her principal that it is the correct result of what transpired at the polling station; and the candidate is therefore estopped challenging the contents of the DR form because he is the appointing authority of the agent. I find that none of the Petitioner’s agents at Chebonet polling station bears out the allegations of disenfranchisement.</w:t>
      </w:r>
    </w:p>
    <w:p w:rsidR="00C34EEE" w:rsidRPr="00BB29F7" w:rsidRDefault="009F0950" w:rsidP="00BB29F7">
      <w:pPr>
        <w:pStyle w:val="BodyText6"/>
        <w:shd w:val="clear" w:color="auto" w:fill="auto"/>
        <w:spacing w:line="360" w:lineRule="auto"/>
        <w:ind w:left="72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 xml:space="preserve">On the cancellation of the results of Chebonet polling </w:t>
      </w:r>
      <w:r w:rsidRPr="00BB29F7">
        <w:rPr>
          <w:rFonts w:ascii="Times New Roman" w:hAnsi="Times New Roman" w:cs="Times New Roman"/>
          <w:sz w:val="24"/>
          <w:szCs w:val="24"/>
        </w:rPr>
        <w:t xml:space="preserve">station </w:t>
      </w:r>
      <w:r w:rsidRPr="00BB29F7">
        <w:rPr>
          <w:rStyle w:val="BodyText1"/>
          <w:rFonts w:ascii="Times New Roman" w:hAnsi="Times New Roman" w:cs="Times New Roman"/>
          <w:sz w:val="24"/>
          <w:szCs w:val="24"/>
        </w:rPr>
        <w:t xml:space="preserve">by the Returning officer, it is evident that he acted properly within the </w:t>
      </w:r>
      <w:proofErr w:type="gramStart"/>
      <w:r w:rsidRPr="00BB29F7">
        <w:rPr>
          <w:rStyle w:val="BodyText1"/>
          <w:rFonts w:ascii="Times New Roman" w:hAnsi="Times New Roman" w:cs="Times New Roman"/>
          <w:sz w:val="24"/>
          <w:szCs w:val="24"/>
        </w:rPr>
        <w:t>law  and</w:t>
      </w:r>
      <w:proofErr w:type="gramEnd"/>
      <w:r w:rsidRPr="00BB29F7">
        <w:rPr>
          <w:rStyle w:val="BodyText1"/>
          <w:rFonts w:ascii="Times New Roman" w:hAnsi="Times New Roman" w:cs="Times New Roman"/>
          <w:sz w:val="24"/>
          <w:szCs w:val="24"/>
        </w:rPr>
        <w:t xml:space="preserve"> his mandate. There was glaring evidence of material alterations and falsification of the results. Upon opening the ballot box which was the fall-back position, he did not find any DR forms which prompted him to cancel the results, and none of the candidates was awarded any votes for Chebonet polling station.</w:t>
      </w:r>
    </w:p>
    <w:p w:rsidR="00C34EEE" w:rsidRPr="00BB29F7" w:rsidRDefault="00C34EEE" w:rsidP="00BB29F7">
      <w:pPr>
        <w:spacing w:line="360" w:lineRule="auto"/>
        <w:jc w:val="both"/>
        <w:rPr>
          <w:rFonts w:ascii="Times New Roman" w:hAnsi="Times New Roman" w:cs="Times New Roman"/>
        </w:rPr>
      </w:pPr>
    </w:p>
    <w:p w:rsidR="00B63EC7" w:rsidRPr="00BB29F7" w:rsidRDefault="00B63EC7" w:rsidP="00BB29F7">
      <w:pPr>
        <w:pStyle w:val="BodyText6"/>
        <w:shd w:val="clear" w:color="auto" w:fill="auto"/>
        <w:spacing w:line="360" w:lineRule="auto"/>
        <w:ind w:left="740" w:right="40"/>
        <w:rPr>
          <w:rStyle w:val="BodyText1"/>
          <w:rFonts w:ascii="Times New Roman" w:hAnsi="Times New Roman" w:cs="Times New Roman"/>
          <w:sz w:val="24"/>
          <w:szCs w:val="24"/>
        </w:rPr>
      </w:pPr>
      <w:r w:rsidRPr="00BB29F7">
        <w:rPr>
          <w:rStyle w:val="BodyText1"/>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 xml:space="preserve">The action of the Returning officer is fortified by </w:t>
      </w:r>
      <w:r w:rsidR="009F0950" w:rsidRPr="00BB29F7">
        <w:rPr>
          <w:rStyle w:val="BodytextBold1"/>
          <w:rFonts w:ascii="Times New Roman" w:hAnsi="Times New Roman" w:cs="Times New Roman"/>
          <w:sz w:val="24"/>
          <w:szCs w:val="24"/>
        </w:rPr>
        <w:t>Section 12 (1) (e)</w:t>
      </w:r>
      <w:r w:rsidR="009F0950" w:rsidRPr="00BB29F7">
        <w:rPr>
          <w:rStyle w:val="BodyText1"/>
          <w:rFonts w:ascii="Times New Roman" w:hAnsi="Times New Roman" w:cs="Times New Roman"/>
          <w:sz w:val="24"/>
          <w:szCs w:val="24"/>
        </w:rPr>
        <w:t xml:space="preserve"> of the </w:t>
      </w:r>
      <w:r w:rsidR="009F0950" w:rsidRPr="00BB29F7">
        <w:rPr>
          <w:rStyle w:val="BodytextBold1"/>
          <w:rFonts w:ascii="Times New Roman" w:hAnsi="Times New Roman" w:cs="Times New Roman"/>
          <w:sz w:val="24"/>
          <w:szCs w:val="24"/>
        </w:rPr>
        <w:t>Electoral Commission Act</w:t>
      </w:r>
      <w:r w:rsidR="009F0950" w:rsidRPr="00BB29F7">
        <w:rPr>
          <w:rStyle w:val="BodyText1"/>
          <w:rFonts w:ascii="Times New Roman" w:hAnsi="Times New Roman" w:cs="Times New Roman"/>
          <w:sz w:val="24"/>
          <w:szCs w:val="24"/>
        </w:rPr>
        <w:t xml:space="preserve"> which empowers him to take measures for ensuring that the entire electoral process is conducted under conditions of freedom and fairness. In the case of </w:t>
      </w:r>
      <w:r w:rsidR="009F0950" w:rsidRPr="00BB29F7">
        <w:rPr>
          <w:rStyle w:val="BodytextBold1"/>
          <w:rFonts w:ascii="Times New Roman" w:hAnsi="Times New Roman" w:cs="Times New Roman"/>
          <w:sz w:val="24"/>
          <w:szCs w:val="24"/>
        </w:rPr>
        <w:t xml:space="preserve">Wesswa David vs. The Independent </w:t>
      </w:r>
      <w:r w:rsidR="009F0950" w:rsidRPr="00BB29F7">
        <w:rPr>
          <w:rStyle w:val="BodytextBold"/>
          <w:rFonts w:ascii="Times New Roman" w:hAnsi="Times New Roman" w:cs="Times New Roman"/>
          <w:sz w:val="24"/>
          <w:szCs w:val="24"/>
        </w:rPr>
        <w:t xml:space="preserve">Electoral Commission and </w:t>
      </w:r>
      <w:r w:rsidR="009F0950" w:rsidRPr="00BB29F7">
        <w:rPr>
          <w:rStyle w:val="BodytextBold1"/>
          <w:rFonts w:ascii="Times New Roman" w:hAnsi="Times New Roman" w:cs="Times New Roman"/>
          <w:sz w:val="24"/>
          <w:szCs w:val="24"/>
        </w:rPr>
        <w:t>Makatu</w:t>
      </w:r>
      <w:r w:rsidRPr="00BB29F7">
        <w:rPr>
          <w:rStyle w:val="BodytextBold1"/>
          <w:rFonts w:ascii="Times New Roman" w:hAnsi="Times New Roman" w:cs="Times New Roman"/>
          <w:sz w:val="24"/>
          <w:szCs w:val="24"/>
        </w:rPr>
        <w:t xml:space="preserve"> </w:t>
      </w:r>
      <w:r w:rsidR="009F0950" w:rsidRPr="00BB29F7">
        <w:rPr>
          <w:rStyle w:val="BodytextBold1"/>
          <w:rFonts w:ascii="Times New Roman" w:hAnsi="Times New Roman" w:cs="Times New Roman"/>
          <w:sz w:val="24"/>
          <w:szCs w:val="24"/>
        </w:rPr>
        <w:t>Augustus</w:t>
      </w:r>
      <w:r w:rsidR="009F0950" w:rsidRPr="00BB29F7">
        <w:rPr>
          <w:rStyle w:val="BodyText1"/>
          <w:rFonts w:ascii="Times New Roman" w:hAnsi="Times New Roman" w:cs="Times New Roman"/>
          <w:sz w:val="24"/>
          <w:szCs w:val="24"/>
        </w:rPr>
        <w:t xml:space="preserve">, </w:t>
      </w:r>
      <w:r w:rsidR="009F0950" w:rsidRPr="00BB29F7">
        <w:rPr>
          <w:rStyle w:val="BodytextBold1"/>
          <w:rFonts w:ascii="Times New Roman" w:hAnsi="Times New Roman" w:cs="Times New Roman"/>
          <w:sz w:val="24"/>
          <w:szCs w:val="24"/>
        </w:rPr>
        <w:t xml:space="preserve">(Mbale) HC EP No </w:t>
      </w:r>
      <w:r w:rsidR="009F0950" w:rsidRPr="00BB29F7">
        <w:rPr>
          <w:rStyle w:val="BodytextBold"/>
          <w:rFonts w:ascii="Times New Roman" w:hAnsi="Times New Roman" w:cs="Times New Roman"/>
          <w:sz w:val="24"/>
          <w:szCs w:val="24"/>
        </w:rPr>
        <w:t>21 of 2016</w:t>
      </w:r>
      <w:r w:rsidR="009F0950" w:rsidRPr="00BB29F7">
        <w:rPr>
          <w:rFonts w:ascii="Times New Roman" w:hAnsi="Times New Roman" w:cs="Times New Roman"/>
          <w:sz w:val="24"/>
          <w:szCs w:val="24"/>
        </w:rPr>
        <w:t xml:space="preserve"> it </w:t>
      </w:r>
      <w:r w:rsidR="009F0950" w:rsidRPr="00BB29F7">
        <w:rPr>
          <w:rStyle w:val="BodyText1"/>
          <w:rFonts w:ascii="Times New Roman" w:hAnsi="Times New Roman" w:cs="Times New Roman"/>
          <w:sz w:val="24"/>
          <w:szCs w:val="24"/>
        </w:rPr>
        <w:t xml:space="preserve">was held that such measures may include, inter alia, cancellation of the results, if that could meet the principle of freedom </w:t>
      </w:r>
      <w:r w:rsidR="009F0950" w:rsidRPr="00BB29F7">
        <w:rPr>
          <w:rFonts w:ascii="Times New Roman" w:hAnsi="Times New Roman" w:cs="Times New Roman"/>
          <w:sz w:val="24"/>
          <w:szCs w:val="24"/>
        </w:rPr>
        <w:t xml:space="preserve">and </w:t>
      </w:r>
      <w:r w:rsidR="009F0950" w:rsidRPr="00BB29F7">
        <w:rPr>
          <w:rStyle w:val="BodyText1"/>
          <w:rFonts w:ascii="Times New Roman" w:hAnsi="Times New Roman" w:cs="Times New Roman"/>
          <w:sz w:val="24"/>
          <w:szCs w:val="24"/>
        </w:rPr>
        <w:t xml:space="preserve">fairness. To that end, I do not find that the voters of Chebonet were disenfranchised at all. </w:t>
      </w:r>
    </w:p>
    <w:p w:rsidR="00C34EEE" w:rsidRPr="00BB29F7" w:rsidRDefault="009F0950" w:rsidP="00BB29F7">
      <w:pPr>
        <w:pStyle w:val="BodyText6"/>
        <w:shd w:val="clear" w:color="auto" w:fill="auto"/>
        <w:spacing w:line="360" w:lineRule="auto"/>
        <w:ind w:left="740" w:right="40"/>
        <w:rPr>
          <w:rFonts w:ascii="Times New Roman" w:hAnsi="Times New Roman" w:cs="Times New Roman"/>
          <w:sz w:val="24"/>
          <w:szCs w:val="24"/>
        </w:rPr>
      </w:pPr>
      <w:proofErr w:type="gramStart"/>
      <w:r w:rsidRPr="00BB29F7">
        <w:rPr>
          <w:rStyle w:val="BodytextBold1"/>
          <w:rFonts w:ascii="Times New Roman" w:hAnsi="Times New Roman" w:cs="Times New Roman"/>
          <w:sz w:val="24"/>
          <w:szCs w:val="24"/>
        </w:rPr>
        <w:t xml:space="preserve">Failure to </w:t>
      </w:r>
      <w:r w:rsidRPr="00BB29F7">
        <w:rPr>
          <w:rStyle w:val="BodytextBold"/>
          <w:rFonts w:ascii="Times New Roman" w:hAnsi="Times New Roman" w:cs="Times New Roman"/>
          <w:sz w:val="24"/>
          <w:szCs w:val="24"/>
        </w:rPr>
        <w:t>control the use of ballot papers.</w:t>
      </w:r>
      <w:proofErr w:type="gramEnd"/>
    </w:p>
    <w:p w:rsidR="00C34EEE" w:rsidRPr="00BB29F7" w:rsidRDefault="00B63EC7" w:rsidP="00BB29F7">
      <w:pPr>
        <w:pStyle w:val="BodyText6"/>
        <w:shd w:val="clear" w:color="auto" w:fill="auto"/>
        <w:spacing w:line="360" w:lineRule="auto"/>
        <w:ind w:left="740" w:right="40"/>
        <w:rPr>
          <w:rFonts w:ascii="Times New Roman" w:hAnsi="Times New Roman" w:cs="Times New Roman"/>
          <w:sz w:val="24"/>
          <w:szCs w:val="24"/>
        </w:rPr>
      </w:pPr>
      <w:r w:rsidRPr="00BB29F7">
        <w:rPr>
          <w:rStyle w:val="BodyText1"/>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The Petitioner alleges that the 2</w:t>
      </w:r>
      <w:r w:rsidR="009F0950" w:rsidRPr="00BB29F7">
        <w:rPr>
          <w:rStyle w:val="BodyText1"/>
          <w:rFonts w:ascii="Times New Roman" w:hAnsi="Times New Roman" w:cs="Times New Roman"/>
          <w:sz w:val="24"/>
          <w:szCs w:val="24"/>
          <w:vertAlign w:val="superscript"/>
        </w:rPr>
        <w:t>nd</w:t>
      </w:r>
      <w:r w:rsidR="009F0950" w:rsidRPr="00BB29F7">
        <w:rPr>
          <w:rStyle w:val="BodyText1"/>
          <w:rFonts w:ascii="Times New Roman" w:hAnsi="Times New Roman" w:cs="Times New Roman"/>
          <w:sz w:val="24"/>
          <w:szCs w:val="24"/>
        </w:rPr>
        <w:t xml:space="preserve"> Respondent failed </w:t>
      </w:r>
      <w:r w:rsidR="009F0950" w:rsidRPr="00BB29F7">
        <w:rPr>
          <w:rFonts w:ascii="Times New Roman" w:hAnsi="Times New Roman" w:cs="Times New Roman"/>
          <w:sz w:val="24"/>
          <w:szCs w:val="24"/>
        </w:rPr>
        <w:t xml:space="preserve">to </w:t>
      </w:r>
      <w:r w:rsidR="009F0950" w:rsidRPr="00BB29F7">
        <w:rPr>
          <w:rStyle w:val="BodyText1"/>
          <w:rFonts w:ascii="Times New Roman" w:hAnsi="Times New Roman" w:cs="Times New Roman"/>
          <w:sz w:val="24"/>
          <w:szCs w:val="24"/>
        </w:rPr>
        <w:t xml:space="preserve">control the use of ballot papers. This is at paragraph 5(b) of </w:t>
      </w:r>
      <w:r w:rsidR="009F0950" w:rsidRPr="00BB29F7">
        <w:rPr>
          <w:rFonts w:ascii="Times New Roman" w:hAnsi="Times New Roman" w:cs="Times New Roman"/>
          <w:sz w:val="24"/>
          <w:szCs w:val="24"/>
        </w:rPr>
        <w:t xml:space="preserve">the </w:t>
      </w:r>
      <w:r w:rsidR="009F0950" w:rsidRPr="00BB29F7">
        <w:rPr>
          <w:rStyle w:val="BodyText1"/>
          <w:rFonts w:ascii="Times New Roman" w:hAnsi="Times New Roman" w:cs="Times New Roman"/>
          <w:sz w:val="24"/>
          <w:szCs w:val="24"/>
        </w:rPr>
        <w:t xml:space="preserve">petition, and paragraph 7, 8, 17 and 18 of the affidavit supporting </w:t>
      </w:r>
      <w:r w:rsidR="009F0950" w:rsidRPr="00BB29F7">
        <w:rPr>
          <w:rFonts w:ascii="Times New Roman" w:hAnsi="Times New Roman" w:cs="Times New Roman"/>
          <w:sz w:val="24"/>
          <w:szCs w:val="24"/>
        </w:rPr>
        <w:t xml:space="preserve">the </w:t>
      </w:r>
      <w:r w:rsidR="009F0950" w:rsidRPr="00BB29F7">
        <w:rPr>
          <w:rStyle w:val="BodyText1"/>
          <w:rFonts w:ascii="Times New Roman" w:hAnsi="Times New Roman" w:cs="Times New Roman"/>
          <w:sz w:val="24"/>
          <w:szCs w:val="24"/>
        </w:rPr>
        <w:t xml:space="preserve">petition. The Petitioner states that the recount by the Chief </w:t>
      </w:r>
      <w:r w:rsidR="009F0950" w:rsidRPr="00BB29F7">
        <w:rPr>
          <w:rFonts w:ascii="Times New Roman" w:hAnsi="Times New Roman" w:cs="Times New Roman"/>
          <w:sz w:val="24"/>
          <w:szCs w:val="24"/>
        </w:rPr>
        <w:t xml:space="preserve">Magistrate </w:t>
      </w:r>
      <w:r w:rsidR="009F0950" w:rsidRPr="00BB29F7">
        <w:rPr>
          <w:rStyle w:val="BodyText1"/>
          <w:rFonts w:ascii="Times New Roman" w:hAnsi="Times New Roman" w:cs="Times New Roman"/>
          <w:sz w:val="24"/>
          <w:szCs w:val="24"/>
        </w:rPr>
        <w:t xml:space="preserve">Court showed that 141 ballot papers from only one </w:t>
      </w:r>
      <w:r w:rsidR="009F0950" w:rsidRPr="00BB29F7">
        <w:rPr>
          <w:rFonts w:ascii="Times New Roman" w:hAnsi="Times New Roman" w:cs="Times New Roman"/>
          <w:sz w:val="24"/>
          <w:szCs w:val="24"/>
        </w:rPr>
        <w:t xml:space="preserve">polling </w:t>
      </w:r>
      <w:r w:rsidR="009F0950" w:rsidRPr="00BB29F7">
        <w:rPr>
          <w:rStyle w:val="BodyText1"/>
          <w:rFonts w:ascii="Times New Roman" w:hAnsi="Times New Roman" w:cs="Times New Roman"/>
          <w:sz w:val="24"/>
          <w:szCs w:val="24"/>
        </w:rPr>
        <w:t xml:space="preserve">station of Chesabit were missing from the ballot box. He attached a copy of the certificate of the recount as </w:t>
      </w:r>
      <w:r w:rsidR="009F0950" w:rsidRPr="00BB29F7">
        <w:rPr>
          <w:rStyle w:val="BodytextBold1"/>
          <w:rFonts w:ascii="Times New Roman" w:hAnsi="Times New Roman" w:cs="Times New Roman"/>
          <w:sz w:val="24"/>
          <w:szCs w:val="24"/>
        </w:rPr>
        <w:t>Annexture D.</w:t>
      </w:r>
    </w:p>
    <w:p w:rsidR="00C34EEE" w:rsidRPr="00BB29F7" w:rsidRDefault="009F0950" w:rsidP="00BB29F7">
      <w:pPr>
        <w:pStyle w:val="BodyText6"/>
        <w:shd w:val="clear" w:color="auto" w:fill="auto"/>
        <w:spacing w:line="360" w:lineRule="auto"/>
        <w:ind w:left="74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Mr. Wamukota submitted that the fact of the missing ballots was even confirmed by the Returning Officer, at paragraph 30 and 31 of his affidavit supporting the answer to the petition, and also during</w:t>
      </w:r>
      <w:r w:rsidR="00B63EC7"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 xml:space="preserve">cross - examination. Counsel submitted that </w:t>
      </w:r>
      <w:r w:rsidRPr="00BB29F7">
        <w:rPr>
          <w:rStyle w:val="BodytextBold1"/>
          <w:rFonts w:ascii="Times New Roman" w:hAnsi="Times New Roman" w:cs="Times New Roman"/>
          <w:sz w:val="24"/>
          <w:szCs w:val="24"/>
        </w:rPr>
        <w:t>Section 12 of the Electoral Commission Act (supra)</w:t>
      </w:r>
      <w:r w:rsidRPr="00BB29F7">
        <w:rPr>
          <w:rStyle w:val="BodyText1"/>
          <w:rFonts w:ascii="Times New Roman" w:hAnsi="Times New Roman" w:cs="Times New Roman"/>
          <w:sz w:val="24"/>
          <w:szCs w:val="24"/>
        </w:rPr>
        <w:t xml:space="preserve"> enjoins the Commission to design, print, distribute and control the use of ballot papers among other duties. That in this case the 2</w:t>
      </w:r>
      <w:r w:rsidRPr="00BB29F7">
        <w:rPr>
          <w:rStyle w:val="BodyText1"/>
          <w:rFonts w:ascii="Times New Roman" w:hAnsi="Times New Roman" w:cs="Times New Roman"/>
          <w:sz w:val="24"/>
          <w:szCs w:val="24"/>
          <w:vertAlign w:val="superscript"/>
        </w:rPr>
        <w:t>nd</w:t>
      </w:r>
      <w:r w:rsidRPr="00BB29F7">
        <w:rPr>
          <w:rStyle w:val="BodyText1"/>
          <w:rFonts w:ascii="Times New Roman" w:hAnsi="Times New Roman" w:cs="Times New Roman"/>
          <w:sz w:val="24"/>
          <w:szCs w:val="24"/>
        </w:rPr>
        <w:t xml:space="preserve"> Respondent failed to control the use of ballot papers in the constituency which resulted into </w:t>
      </w:r>
      <w:proofErr w:type="gramStart"/>
      <w:r w:rsidRPr="00BB29F7">
        <w:rPr>
          <w:rStyle w:val="BodyText1"/>
          <w:rFonts w:ascii="Times New Roman" w:hAnsi="Times New Roman" w:cs="Times New Roman"/>
          <w:sz w:val="24"/>
          <w:szCs w:val="24"/>
        </w:rPr>
        <w:t xml:space="preserve">vote </w:t>
      </w:r>
      <w:r w:rsidRPr="00BB29F7">
        <w:rPr>
          <w:rStyle w:val="Bodytext11pt"/>
          <w:rFonts w:ascii="Times New Roman" w:hAnsi="Times New Roman" w:cs="Times New Roman"/>
          <w:sz w:val="24"/>
          <w:szCs w:val="24"/>
        </w:rPr>
        <w:t xml:space="preserve"> </w:t>
      </w:r>
      <w:r w:rsidRPr="00BB29F7">
        <w:rPr>
          <w:rStyle w:val="BodyText1"/>
          <w:rFonts w:ascii="Times New Roman" w:hAnsi="Times New Roman" w:cs="Times New Roman"/>
          <w:sz w:val="24"/>
          <w:szCs w:val="24"/>
        </w:rPr>
        <w:t>rigging</w:t>
      </w:r>
      <w:proofErr w:type="gramEnd"/>
      <w:r w:rsidRPr="00BB29F7">
        <w:rPr>
          <w:rStyle w:val="BodyText1"/>
          <w:rFonts w:ascii="Times New Roman" w:hAnsi="Times New Roman" w:cs="Times New Roman"/>
          <w:sz w:val="24"/>
          <w:szCs w:val="24"/>
        </w:rPr>
        <w:t>, ballot stuffing, and multiple voting.</w:t>
      </w:r>
    </w:p>
    <w:p w:rsidR="00C34EEE" w:rsidRPr="00BB29F7" w:rsidRDefault="009F0950" w:rsidP="00BB29F7">
      <w:pPr>
        <w:pStyle w:val="BodyText6"/>
        <w:shd w:val="clear" w:color="auto" w:fill="auto"/>
        <w:spacing w:line="360" w:lineRule="auto"/>
        <w:ind w:left="740" w:right="20" w:firstLine="0"/>
        <w:rPr>
          <w:rFonts w:ascii="Times New Roman" w:hAnsi="Times New Roman" w:cs="Times New Roman"/>
          <w:sz w:val="24"/>
          <w:szCs w:val="24"/>
        </w:rPr>
      </w:pPr>
      <w:r w:rsidRPr="00BB29F7">
        <w:rPr>
          <w:rStyle w:val="BodyText1"/>
          <w:rFonts w:ascii="Times New Roman" w:hAnsi="Times New Roman" w:cs="Times New Roman"/>
          <w:sz w:val="24"/>
          <w:szCs w:val="24"/>
        </w:rPr>
        <w:t xml:space="preserve">Mr. Wamukota argued that ballot papers are legal tender of the electoral process, and that proper control and use of the same is very important in ensuring a free and fair election. Further, that </w:t>
      </w:r>
      <w:r w:rsidRPr="00BB29F7">
        <w:rPr>
          <w:rStyle w:val="BodyText1"/>
          <w:rFonts w:ascii="Times New Roman" w:hAnsi="Times New Roman" w:cs="Times New Roman"/>
          <w:sz w:val="24"/>
          <w:szCs w:val="24"/>
        </w:rPr>
        <w:lastRenderedPageBreak/>
        <w:t xml:space="preserve">there is clear evidence that 141 ballot papers went missing </w:t>
      </w:r>
      <w:proofErr w:type="gramStart"/>
      <w:r w:rsidRPr="00BB29F7">
        <w:rPr>
          <w:rStyle w:val="BodyText1"/>
          <w:rFonts w:ascii="Times New Roman" w:hAnsi="Times New Roman" w:cs="Times New Roman"/>
          <w:sz w:val="24"/>
          <w:szCs w:val="24"/>
        </w:rPr>
        <w:t>at  Chesabit</w:t>
      </w:r>
      <w:proofErr w:type="gramEnd"/>
      <w:r w:rsidRPr="00BB29F7">
        <w:rPr>
          <w:rStyle w:val="BodyText1"/>
          <w:rFonts w:ascii="Times New Roman" w:hAnsi="Times New Roman" w:cs="Times New Roman"/>
          <w:sz w:val="24"/>
          <w:szCs w:val="24"/>
        </w:rPr>
        <w:t xml:space="preserve"> polling station, and the Petitioner had applied for a recount for all the polling stations, but the Chief Magistrate allowed a recount of only two polling stations. That if the recount was done for all the polling stations, more missing ballot papers would have been discovered.</w:t>
      </w:r>
    </w:p>
    <w:p w:rsidR="00C34EEE" w:rsidRPr="00BB29F7" w:rsidRDefault="00B63EC7" w:rsidP="00BB29F7">
      <w:pPr>
        <w:pStyle w:val="BodyText6"/>
        <w:shd w:val="clear" w:color="auto" w:fill="auto"/>
        <w:spacing w:after="49" w:line="360" w:lineRule="auto"/>
        <w:ind w:left="740" w:right="20"/>
        <w:rPr>
          <w:rFonts w:ascii="Times New Roman" w:hAnsi="Times New Roman" w:cs="Times New Roman"/>
          <w:sz w:val="24"/>
          <w:szCs w:val="24"/>
        </w:rPr>
      </w:pPr>
      <w:r w:rsidRPr="00BB29F7">
        <w:rPr>
          <w:rStyle w:val="BodyText1"/>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 xml:space="preserve">Mr. Wamukota also submitted that the Returning </w:t>
      </w:r>
      <w:r w:rsidR="009F0950" w:rsidRPr="00BB29F7">
        <w:rPr>
          <w:rFonts w:ascii="Times New Roman" w:hAnsi="Times New Roman" w:cs="Times New Roman"/>
          <w:sz w:val="24"/>
          <w:szCs w:val="24"/>
        </w:rPr>
        <w:t xml:space="preserve">officer </w:t>
      </w:r>
      <w:r w:rsidR="009F0950" w:rsidRPr="00BB29F7">
        <w:rPr>
          <w:rStyle w:val="BodyText1"/>
          <w:rFonts w:ascii="Times New Roman" w:hAnsi="Times New Roman" w:cs="Times New Roman"/>
          <w:sz w:val="24"/>
          <w:szCs w:val="24"/>
        </w:rPr>
        <w:t>admitted that ballots papers were missing in the ballot box and confessed that he does not know where they disappeared. Counsel argued that if the 2</w:t>
      </w:r>
      <w:r w:rsidR="009F0950" w:rsidRPr="00BB29F7">
        <w:rPr>
          <w:rStyle w:val="BodyText1"/>
          <w:rFonts w:ascii="Times New Roman" w:hAnsi="Times New Roman" w:cs="Times New Roman"/>
          <w:sz w:val="24"/>
          <w:szCs w:val="24"/>
          <w:vertAlign w:val="superscript"/>
        </w:rPr>
        <w:t>nd</w:t>
      </w:r>
      <w:r w:rsidR="009F0950" w:rsidRPr="00BB29F7">
        <w:rPr>
          <w:rStyle w:val="BodyText1"/>
          <w:rFonts w:ascii="Times New Roman" w:hAnsi="Times New Roman" w:cs="Times New Roman"/>
          <w:sz w:val="24"/>
          <w:szCs w:val="24"/>
        </w:rPr>
        <w:t xml:space="preserve"> Respondent was in full control of the ballot papers and electoral process, there is no way the ballot papers would go</w:t>
      </w:r>
      <w:r w:rsidRPr="00BB29F7">
        <w:rPr>
          <w:rStyle w:val="BodyText1"/>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missing; which was the source of the subsequent cancelation of the results in the mentioned polling stations.</w:t>
      </w:r>
    </w:p>
    <w:p w:rsidR="00C34EEE" w:rsidRPr="00BB29F7" w:rsidRDefault="009F0950" w:rsidP="00BB29F7">
      <w:pPr>
        <w:pStyle w:val="BodyText6"/>
        <w:shd w:val="clear" w:color="auto" w:fill="auto"/>
        <w:spacing w:line="360" w:lineRule="auto"/>
        <w:ind w:left="720" w:right="20" w:firstLine="0"/>
        <w:rPr>
          <w:rFonts w:ascii="Times New Roman" w:hAnsi="Times New Roman" w:cs="Times New Roman"/>
          <w:sz w:val="24"/>
          <w:szCs w:val="24"/>
        </w:rPr>
      </w:pPr>
      <w:r w:rsidRPr="00BB29F7">
        <w:rPr>
          <w:rStyle w:val="BodyText1"/>
          <w:rFonts w:ascii="Times New Roman" w:hAnsi="Times New Roman" w:cs="Times New Roman"/>
          <w:sz w:val="24"/>
          <w:szCs w:val="24"/>
        </w:rPr>
        <w:t xml:space="preserve">In reply Mr. Mutembuli submitted that while it is not in dispute that during recount the unused ballot papers for Chesabit were not found in the box they were supposed to be, that issue was clarified  by the Returning officer in his evidence in court that there was wrong labeling of envelope by the presiding officer. That the results of Woman MP were found in the directly elected MP and that the Returning officer even suggested that the unused ballot papers could have been in the box in a different envelope. Further, </w:t>
      </w:r>
      <w:proofErr w:type="gramStart"/>
      <w:r w:rsidRPr="00BB29F7">
        <w:rPr>
          <w:rStyle w:val="BodyText1"/>
          <w:rFonts w:ascii="Times New Roman" w:hAnsi="Times New Roman" w:cs="Times New Roman"/>
          <w:sz w:val="24"/>
          <w:szCs w:val="24"/>
        </w:rPr>
        <w:t>that  during</w:t>
      </w:r>
      <w:proofErr w:type="gramEnd"/>
      <w:r w:rsidRPr="00BB29F7">
        <w:rPr>
          <w:rStyle w:val="BodyText1"/>
          <w:rFonts w:ascii="Times New Roman" w:hAnsi="Times New Roman" w:cs="Times New Roman"/>
          <w:sz w:val="24"/>
          <w:szCs w:val="24"/>
        </w:rPr>
        <w:t xml:space="preserve"> the recount, he pointed out this fact to the Chief Magistrate who nevertheless ignored it.</w:t>
      </w:r>
    </w:p>
    <w:p w:rsidR="00C34EEE" w:rsidRPr="00BB29F7" w:rsidRDefault="009F0950" w:rsidP="00BB29F7">
      <w:pPr>
        <w:pStyle w:val="BodyText6"/>
        <w:shd w:val="clear" w:color="auto" w:fill="auto"/>
        <w:spacing w:line="360" w:lineRule="auto"/>
        <w:ind w:left="20" w:right="20" w:firstLine="0"/>
        <w:rPr>
          <w:rFonts w:ascii="Times New Roman" w:hAnsi="Times New Roman" w:cs="Times New Roman"/>
          <w:sz w:val="24"/>
          <w:szCs w:val="24"/>
        </w:rPr>
        <w:sectPr w:rsidR="00C34EEE" w:rsidRPr="00BB29F7">
          <w:footerReference w:type="even" r:id="rId13"/>
          <w:footerReference w:type="default" r:id="rId14"/>
          <w:pgSz w:w="12240" w:h="18720"/>
          <w:pgMar w:top="2053" w:right="1053" w:bottom="2135" w:left="919" w:header="0" w:footer="3" w:gutter="0"/>
          <w:cols w:space="720"/>
          <w:noEndnote/>
          <w:titlePg/>
          <w:docGrid w:linePitch="360"/>
        </w:sectPr>
      </w:pPr>
      <w:r w:rsidRPr="00BB29F7">
        <w:rPr>
          <w:rStyle w:val="BodyText1"/>
          <w:rFonts w:ascii="Times New Roman" w:hAnsi="Times New Roman" w:cs="Times New Roman"/>
          <w:sz w:val="24"/>
          <w:szCs w:val="24"/>
        </w:rPr>
        <w:t xml:space="preserve">Mr. Mutembuli further submitted that Chesan </w:t>
      </w:r>
      <w:r w:rsidRPr="00BB29F7">
        <w:rPr>
          <w:rFonts w:ascii="Times New Roman" w:hAnsi="Times New Roman" w:cs="Times New Roman"/>
          <w:sz w:val="24"/>
          <w:szCs w:val="24"/>
        </w:rPr>
        <w:t xml:space="preserve">Pisson, </w:t>
      </w:r>
      <w:r w:rsidRPr="00BB29F7">
        <w:rPr>
          <w:rStyle w:val="BodyText1"/>
          <w:rFonts w:ascii="Times New Roman" w:hAnsi="Times New Roman" w:cs="Times New Roman"/>
          <w:sz w:val="24"/>
          <w:szCs w:val="24"/>
        </w:rPr>
        <w:t xml:space="preserve">in his affidavit denied having received the ballot papers </w:t>
      </w:r>
      <w:r w:rsidRPr="00BB29F7">
        <w:rPr>
          <w:rFonts w:ascii="Times New Roman" w:hAnsi="Times New Roman" w:cs="Times New Roman"/>
          <w:sz w:val="24"/>
          <w:szCs w:val="24"/>
        </w:rPr>
        <w:t xml:space="preserve">from </w:t>
      </w:r>
      <w:r w:rsidRPr="00BB29F7">
        <w:rPr>
          <w:rStyle w:val="BodyText1"/>
          <w:rFonts w:ascii="Times New Roman" w:hAnsi="Times New Roman" w:cs="Times New Roman"/>
          <w:sz w:val="24"/>
          <w:szCs w:val="24"/>
        </w:rPr>
        <w:t>Chesang Samuel. Further, that Musulubu Fred and Denis Musau all confirm that there were no ballot papers that were taken away by Chesang Pisson and that the DR form reflects the unused ballot papers as</w:t>
      </w:r>
      <w:r w:rsidR="00B63EC7"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and that all the agents signed the DR form including Sorowen Hussein the Petitioner’s agent. Mr. Mutembuli argued that this confirmed that there was no evidence of ballot stuffing and multiple</w:t>
      </w:r>
    </w:p>
    <w:p w:rsidR="00C34EEE" w:rsidRPr="00BB29F7" w:rsidRDefault="00B63EC7" w:rsidP="00BB29F7">
      <w:pPr>
        <w:pStyle w:val="BodyText6"/>
        <w:shd w:val="clear" w:color="auto" w:fill="auto"/>
        <w:spacing w:line="360" w:lineRule="auto"/>
        <w:ind w:left="720" w:right="40" w:hanging="700"/>
        <w:rPr>
          <w:rFonts w:ascii="Times New Roman" w:hAnsi="Times New Roman" w:cs="Times New Roman"/>
          <w:sz w:val="24"/>
          <w:szCs w:val="24"/>
        </w:rPr>
      </w:pPr>
      <w:r w:rsidRPr="00BB29F7">
        <w:rPr>
          <w:rStyle w:val="BodyText1"/>
          <w:rFonts w:ascii="Times New Roman" w:hAnsi="Times New Roman" w:cs="Times New Roman"/>
          <w:sz w:val="24"/>
          <w:szCs w:val="24"/>
        </w:rPr>
        <w:lastRenderedPageBreak/>
        <w:t xml:space="preserve"> </w:t>
      </w:r>
      <w:proofErr w:type="gramStart"/>
      <w:r w:rsidR="009F0950" w:rsidRPr="00BB29F7">
        <w:rPr>
          <w:rStyle w:val="BodyText1"/>
          <w:rFonts w:ascii="Times New Roman" w:hAnsi="Times New Roman" w:cs="Times New Roman"/>
          <w:sz w:val="24"/>
          <w:szCs w:val="24"/>
        </w:rPr>
        <w:t>voting</w:t>
      </w:r>
      <w:proofErr w:type="gramEnd"/>
      <w:r w:rsidR="009F0950" w:rsidRPr="00BB29F7">
        <w:rPr>
          <w:rStyle w:val="BodyText1"/>
          <w:rFonts w:ascii="Times New Roman" w:hAnsi="Times New Roman" w:cs="Times New Roman"/>
          <w:sz w:val="24"/>
          <w:szCs w:val="24"/>
        </w:rPr>
        <w:t xml:space="preserve"> on record, and that the election was conducted in compliance with the provisions of the law.</w:t>
      </w:r>
    </w:p>
    <w:p w:rsidR="00C34EEE" w:rsidRPr="00BB29F7" w:rsidRDefault="009F0950" w:rsidP="00BB29F7">
      <w:pPr>
        <w:pStyle w:val="BodyText6"/>
        <w:shd w:val="clear" w:color="auto" w:fill="auto"/>
        <w:spacing w:line="360" w:lineRule="auto"/>
        <w:ind w:left="72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Mr. Mwassa Jude submitted that the 2</w:t>
      </w:r>
      <w:r w:rsidRPr="00BB29F7">
        <w:rPr>
          <w:rStyle w:val="BodyText1"/>
          <w:rFonts w:ascii="Times New Roman" w:hAnsi="Times New Roman" w:cs="Times New Roman"/>
          <w:sz w:val="24"/>
          <w:szCs w:val="24"/>
          <w:vertAlign w:val="superscript"/>
        </w:rPr>
        <w:t>nd</w:t>
      </w:r>
      <w:r w:rsidRPr="00BB29F7">
        <w:rPr>
          <w:rStyle w:val="BodyText1"/>
          <w:rFonts w:ascii="Times New Roman" w:hAnsi="Times New Roman" w:cs="Times New Roman"/>
          <w:sz w:val="24"/>
          <w:szCs w:val="24"/>
        </w:rPr>
        <w:t xml:space="preserve"> Respondent never failed to control the use of ballot papers. Counsel submitted that Sorowen Hussein’s claims that the sub county supervisor of Amukol </w:t>
      </w:r>
      <w:proofErr w:type="gramStart"/>
      <w:r w:rsidRPr="00BB29F7">
        <w:rPr>
          <w:rStyle w:val="BodyText1"/>
          <w:rFonts w:ascii="Times New Roman" w:hAnsi="Times New Roman" w:cs="Times New Roman"/>
          <w:sz w:val="24"/>
          <w:szCs w:val="24"/>
        </w:rPr>
        <w:t>sub  county</w:t>
      </w:r>
      <w:proofErr w:type="gramEnd"/>
      <w:r w:rsidRPr="00BB29F7">
        <w:rPr>
          <w:rStyle w:val="BodyText1"/>
          <w:rFonts w:ascii="Times New Roman" w:hAnsi="Times New Roman" w:cs="Times New Roman"/>
          <w:sz w:val="24"/>
          <w:szCs w:val="24"/>
        </w:rPr>
        <w:t xml:space="preserve"> picked unused ballot papers from Chesabit polling station Presiding Officer and took them away are false and were effectively denied by the Presiding officer for Chesabit polling station, who also denied knowledge of Pison Chesang or that he never gave away any unused ballot papers to him. Counsel further submitted that </w:t>
      </w:r>
      <w:proofErr w:type="gramStart"/>
      <w:r w:rsidRPr="00BB29F7">
        <w:rPr>
          <w:rStyle w:val="BodyText1"/>
          <w:rFonts w:ascii="Times New Roman" w:hAnsi="Times New Roman" w:cs="Times New Roman"/>
          <w:sz w:val="24"/>
          <w:szCs w:val="24"/>
        </w:rPr>
        <w:t>Pison  Chesang’s</w:t>
      </w:r>
      <w:proofErr w:type="gramEnd"/>
      <w:r w:rsidRPr="00BB29F7">
        <w:rPr>
          <w:rStyle w:val="BodyText1"/>
          <w:rFonts w:ascii="Times New Roman" w:hAnsi="Times New Roman" w:cs="Times New Roman"/>
          <w:sz w:val="24"/>
          <w:szCs w:val="24"/>
        </w:rPr>
        <w:t xml:space="preserve"> evidence is corroborated by Musulubu Fred, </w:t>
      </w:r>
      <w:r w:rsidRPr="00BB29F7">
        <w:rPr>
          <w:rFonts w:ascii="Times New Roman" w:hAnsi="Times New Roman" w:cs="Times New Roman"/>
          <w:sz w:val="24"/>
          <w:szCs w:val="24"/>
        </w:rPr>
        <w:t xml:space="preserve">and </w:t>
      </w:r>
      <w:r w:rsidRPr="00BB29F7">
        <w:rPr>
          <w:rStyle w:val="BodyText1"/>
          <w:rFonts w:ascii="Times New Roman" w:hAnsi="Times New Roman" w:cs="Times New Roman"/>
          <w:sz w:val="24"/>
          <w:szCs w:val="24"/>
        </w:rPr>
        <w:t>that both state that they do not know Chesang Samuel the Presiding officer of Chesabit polling station.</w:t>
      </w:r>
    </w:p>
    <w:p w:rsidR="00C34EEE" w:rsidRPr="00BB29F7" w:rsidRDefault="009F0950" w:rsidP="00BB29F7">
      <w:pPr>
        <w:pStyle w:val="BodyText6"/>
        <w:shd w:val="clear" w:color="auto" w:fill="auto"/>
        <w:spacing w:line="360" w:lineRule="auto"/>
        <w:ind w:left="72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 xml:space="preserve">Mr. Mwassa further submitted that Pison Chesang stated that on polling day he was busy supervising elections in his jurisdiction </w:t>
      </w:r>
      <w:proofErr w:type="gramStart"/>
      <w:r w:rsidRPr="00BB29F7">
        <w:rPr>
          <w:rStyle w:val="BodyText1"/>
          <w:rFonts w:ascii="Times New Roman" w:hAnsi="Times New Roman" w:cs="Times New Roman"/>
          <w:sz w:val="24"/>
          <w:szCs w:val="24"/>
        </w:rPr>
        <w:t>of  Amukol</w:t>
      </w:r>
      <w:proofErr w:type="gramEnd"/>
      <w:r w:rsidRPr="00BB29F7">
        <w:rPr>
          <w:rStyle w:val="BodyText1"/>
          <w:rFonts w:ascii="Times New Roman" w:hAnsi="Times New Roman" w:cs="Times New Roman"/>
          <w:sz w:val="24"/>
          <w:szCs w:val="24"/>
        </w:rPr>
        <w:t xml:space="preserve"> sub county and could not have at the same time been at Kapsinda sub county where Chesabit polling station is located and is far apart. Counsel argued that since the Petitioner failed to place the Pison Chesang at Chesabit polling station, the evidence as against the 2</w:t>
      </w:r>
      <w:r w:rsidRPr="00BB29F7">
        <w:rPr>
          <w:rStyle w:val="BodyText1"/>
          <w:rFonts w:ascii="Times New Roman" w:hAnsi="Times New Roman" w:cs="Times New Roman"/>
          <w:sz w:val="24"/>
          <w:szCs w:val="24"/>
          <w:vertAlign w:val="superscript"/>
        </w:rPr>
        <w:t>nd</w:t>
      </w:r>
      <w:r w:rsidRPr="00BB29F7">
        <w:rPr>
          <w:rStyle w:val="BodyText1"/>
          <w:rFonts w:ascii="Times New Roman" w:hAnsi="Times New Roman" w:cs="Times New Roman"/>
          <w:sz w:val="24"/>
          <w:szCs w:val="24"/>
        </w:rPr>
        <w:t xml:space="preserve"> Respondent is false.</w:t>
      </w:r>
    </w:p>
    <w:p w:rsidR="00C34EEE" w:rsidRPr="00BB29F7" w:rsidRDefault="00C34EEE" w:rsidP="00BB29F7">
      <w:pPr>
        <w:spacing w:line="360" w:lineRule="auto"/>
        <w:jc w:val="both"/>
        <w:rPr>
          <w:rFonts w:ascii="Times New Roman" w:hAnsi="Times New Roman" w:cs="Times New Roman"/>
        </w:rPr>
      </w:pPr>
    </w:p>
    <w:p w:rsidR="00C34EEE" w:rsidRPr="00BB29F7" w:rsidRDefault="00B63EC7" w:rsidP="00BB29F7">
      <w:pPr>
        <w:pStyle w:val="BodyText6"/>
        <w:shd w:val="clear" w:color="auto" w:fill="auto"/>
        <w:spacing w:line="360" w:lineRule="auto"/>
        <w:ind w:left="740" w:right="20" w:hanging="700"/>
        <w:rPr>
          <w:rFonts w:ascii="Times New Roman" w:hAnsi="Times New Roman" w:cs="Times New Roman"/>
          <w:sz w:val="24"/>
          <w:szCs w:val="24"/>
        </w:rPr>
      </w:pPr>
      <w:r w:rsidRPr="00BB29F7">
        <w:rPr>
          <w:rStyle w:val="BodyText1"/>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 xml:space="preserve">Mr. Mwassa also submitted that whereas the recount by the Chief Magistrate established that the unused ballot papers for Chesabit polling station were not in the ballot box, it was never concluded that they were misused, stuffed, or manipulated to benefit any candidate. Counsel argued that this ground is substantially of </w:t>
      </w:r>
      <w:proofErr w:type="gramStart"/>
      <w:r w:rsidR="009F0950" w:rsidRPr="00BB29F7">
        <w:rPr>
          <w:rStyle w:val="BodyText1"/>
          <w:rFonts w:ascii="Times New Roman" w:hAnsi="Times New Roman" w:cs="Times New Roman"/>
          <w:sz w:val="24"/>
          <w:szCs w:val="24"/>
        </w:rPr>
        <w:t xml:space="preserve">no </w:t>
      </w:r>
      <w:r w:rsidR="009F0950" w:rsidRPr="00BB29F7">
        <w:rPr>
          <w:rStyle w:val="Bodytext11pt"/>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consequence</w:t>
      </w:r>
      <w:proofErr w:type="gramEnd"/>
      <w:r w:rsidR="009F0950" w:rsidRPr="00BB29F7">
        <w:rPr>
          <w:rStyle w:val="BodyText1"/>
          <w:rFonts w:ascii="Times New Roman" w:hAnsi="Times New Roman" w:cs="Times New Roman"/>
          <w:sz w:val="24"/>
          <w:szCs w:val="24"/>
        </w:rPr>
        <w:t xml:space="preserve"> to the quality of the election and should be ignored.</w:t>
      </w:r>
    </w:p>
    <w:p w:rsidR="00C34EEE" w:rsidRPr="00BB29F7" w:rsidRDefault="009F0950" w:rsidP="00BB29F7">
      <w:pPr>
        <w:pStyle w:val="BodyText6"/>
        <w:shd w:val="clear" w:color="auto" w:fill="auto"/>
        <w:spacing w:line="360" w:lineRule="auto"/>
        <w:ind w:left="740" w:right="20" w:firstLine="0"/>
        <w:rPr>
          <w:rFonts w:ascii="Times New Roman" w:hAnsi="Times New Roman" w:cs="Times New Roman"/>
          <w:sz w:val="24"/>
          <w:szCs w:val="24"/>
        </w:rPr>
      </w:pPr>
      <w:r w:rsidRPr="00BB29F7">
        <w:rPr>
          <w:rStyle w:val="BodyText1"/>
          <w:rFonts w:ascii="Times New Roman" w:hAnsi="Times New Roman" w:cs="Times New Roman"/>
          <w:sz w:val="24"/>
          <w:szCs w:val="24"/>
        </w:rPr>
        <w:t xml:space="preserve">It is generally acknowledged by all the parties that some of the unused ballots of Chesabit polling station were missing from the ballot box. This fact was confirmed even after the recount conducted by the Chief Magistrate. Some unused ballots </w:t>
      </w:r>
      <w:proofErr w:type="gramStart"/>
      <w:r w:rsidRPr="00BB29F7">
        <w:rPr>
          <w:rStyle w:val="BodyText1"/>
          <w:rFonts w:ascii="Times New Roman" w:hAnsi="Times New Roman" w:cs="Times New Roman"/>
          <w:sz w:val="24"/>
          <w:szCs w:val="24"/>
        </w:rPr>
        <w:t xml:space="preserve">were </w:t>
      </w:r>
      <w:r w:rsidRPr="00BB29F7">
        <w:rPr>
          <w:rStyle w:val="Bodytext11pt"/>
          <w:rFonts w:ascii="Times New Roman" w:hAnsi="Times New Roman" w:cs="Times New Roman"/>
          <w:sz w:val="24"/>
          <w:szCs w:val="24"/>
        </w:rPr>
        <w:t xml:space="preserve"> </w:t>
      </w:r>
      <w:r w:rsidRPr="00BB29F7">
        <w:rPr>
          <w:rStyle w:val="BodyText1"/>
          <w:rFonts w:ascii="Times New Roman" w:hAnsi="Times New Roman" w:cs="Times New Roman"/>
          <w:sz w:val="24"/>
          <w:szCs w:val="24"/>
        </w:rPr>
        <w:t>unaccounted</w:t>
      </w:r>
      <w:proofErr w:type="gramEnd"/>
      <w:r w:rsidRPr="00BB29F7">
        <w:rPr>
          <w:rStyle w:val="BodyText1"/>
          <w:rFonts w:ascii="Times New Roman" w:hAnsi="Times New Roman" w:cs="Times New Roman"/>
          <w:sz w:val="24"/>
          <w:szCs w:val="24"/>
        </w:rPr>
        <w:t xml:space="preserve"> for and they could not be traced. What is in dispute is what happened to them, and the effect, if any; it might have had on the overall result of the election for MP for Tingey County Constituency</w:t>
      </w:r>
    </w:p>
    <w:p w:rsidR="00C34EEE" w:rsidRPr="00BB29F7" w:rsidRDefault="009F0950" w:rsidP="00BB29F7">
      <w:pPr>
        <w:pStyle w:val="BodyText6"/>
        <w:shd w:val="clear" w:color="auto" w:fill="auto"/>
        <w:spacing w:line="360" w:lineRule="auto"/>
        <w:ind w:left="20" w:right="20" w:firstLine="700"/>
        <w:rPr>
          <w:rFonts w:ascii="Times New Roman" w:hAnsi="Times New Roman" w:cs="Times New Roman"/>
          <w:sz w:val="24"/>
          <w:szCs w:val="24"/>
        </w:rPr>
      </w:pPr>
      <w:r w:rsidRPr="00BB29F7">
        <w:rPr>
          <w:rStyle w:val="BodyText1"/>
          <w:rFonts w:ascii="Times New Roman" w:hAnsi="Times New Roman" w:cs="Times New Roman"/>
          <w:sz w:val="24"/>
          <w:szCs w:val="24"/>
        </w:rPr>
        <w:t xml:space="preserve">The Petitioner vehemently contends that the failure to control the </w:t>
      </w:r>
      <w:r w:rsidRPr="00BB29F7">
        <w:rPr>
          <w:rStyle w:val="Bodytext11pt"/>
          <w:rFonts w:ascii="Times New Roman" w:hAnsi="Times New Roman" w:cs="Times New Roman"/>
          <w:sz w:val="24"/>
          <w:szCs w:val="24"/>
        </w:rPr>
        <w:t xml:space="preserve"> </w:t>
      </w:r>
      <w:r w:rsidRPr="00BB29F7">
        <w:rPr>
          <w:rStyle w:val="BodyText1"/>
          <w:rFonts w:ascii="Times New Roman" w:hAnsi="Times New Roman" w:cs="Times New Roman"/>
          <w:sz w:val="24"/>
          <w:szCs w:val="24"/>
        </w:rPr>
        <w:t xml:space="preserve">unused ballots led to </w:t>
      </w:r>
      <w:r w:rsidRPr="00BB29F7">
        <w:rPr>
          <w:rStyle w:val="BodyText1"/>
          <w:rFonts w:ascii="Times New Roman" w:hAnsi="Times New Roman" w:cs="Times New Roman"/>
          <w:sz w:val="24"/>
          <w:szCs w:val="24"/>
        </w:rPr>
        <w:lastRenderedPageBreak/>
        <w:t>ballot stuffing, rigging and multiple voting and that it affected the result of the election is a substantial manner. This was denied by Respondents.</w:t>
      </w:r>
    </w:p>
    <w:p w:rsidR="00C34EEE" w:rsidRPr="00BB29F7" w:rsidRDefault="009F0950" w:rsidP="00BB29F7">
      <w:pPr>
        <w:pStyle w:val="BodyText6"/>
        <w:shd w:val="clear" w:color="auto" w:fill="auto"/>
        <w:spacing w:line="360" w:lineRule="auto"/>
        <w:ind w:left="740" w:right="20" w:firstLine="0"/>
        <w:rPr>
          <w:rFonts w:ascii="Times New Roman" w:hAnsi="Times New Roman" w:cs="Times New Roman"/>
          <w:sz w:val="24"/>
          <w:szCs w:val="24"/>
        </w:rPr>
      </w:pPr>
      <w:r w:rsidRPr="00BB29F7">
        <w:rPr>
          <w:rStyle w:val="BodyText1"/>
          <w:rFonts w:ascii="Times New Roman" w:hAnsi="Times New Roman" w:cs="Times New Roman"/>
          <w:sz w:val="24"/>
          <w:szCs w:val="24"/>
        </w:rPr>
        <w:t>After evaluating the whole evidence, none if it was found to support the allegations of multiple voting, vote rigging or ballot stuffing.</w:t>
      </w:r>
    </w:p>
    <w:p w:rsidR="00C34EEE" w:rsidRPr="00BB29F7" w:rsidRDefault="00B63EC7" w:rsidP="00BB29F7">
      <w:pPr>
        <w:pStyle w:val="BodyText6"/>
        <w:shd w:val="clear" w:color="auto" w:fill="auto"/>
        <w:spacing w:line="360" w:lineRule="auto"/>
        <w:ind w:left="740" w:right="40" w:hanging="700"/>
        <w:rPr>
          <w:rFonts w:ascii="Times New Roman" w:hAnsi="Times New Roman" w:cs="Times New Roman"/>
          <w:sz w:val="24"/>
          <w:szCs w:val="24"/>
        </w:rPr>
      </w:pPr>
      <w:r w:rsidRPr="00BB29F7">
        <w:rPr>
          <w:rStyle w:val="BodyText1"/>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 xml:space="preserve">What is on record are the simply the denied allegations of one Sorowen Hussein that the sub county supervisor of Amukol sub county picked unused ballot papers from the Presiding Officer of Chesabit polling station and took them away. There is no other credible evidence of ballot stuffing or multiple voting at all or that </w:t>
      </w:r>
      <w:proofErr w:type="gramStart"/>
      <w:r w:rsidR="009F0950" w:rsidRPr="00BB29F7">
        <w:rPr>
          <w:rStyle w:val="BodyText1"/>
          <w:rFonts w:ascii="Times New Roman" w:hAnsi="Times New Roman" w:cs="Times New Roman"/>
          <w:sz w:val="24"/>
          <w:szCs w:val="24"/>
        </w:rPr>
        <w:t>it  was</w:t>
      </w:r>
      <w:proofErr w:type="gramEnd"/>
      <w:r w:rsidR="009F0950" w:rsidRPr="00BB29F7">
        <w:rPr>
          <w:rStyle w:val="BodyText1"/>
          <w:rFonts w:ascii="Times New Roman" w:hAnsi="Times New Roman" w:cs="Times New Roman"/>
          <w:sz w:val="24"/>
          <w:szCs w:val="24"/>
        </w:rPr>
        <w:t xml:space="preserve"> in favor of the 1</w:t>
      </w:r>
      <w:r w:rsidR="009F0950" w:rsidRPr="00BB29F7">
        <w:rPr>
          <w:rStyle w:val="BodyText1"/>
          <w:rFonts w:ascii="Times New Roman" w:hAnsi="Times New Roman" w:cs="Times New Roman"/>
          <w:sz w:val="24"/>
          <w:szCs w:val="24"/>
          <w:vertAlign w:val="superscript"/>
        </w:rPr>
        <w:t>st</w:t>
      </w:r>
      <w:r w:rsidR="009F0950" w:rsidRPr="00BB29F7">
        <w:rPr>
          <w:rStyle w:val="BodyText1"/>
          <w:rFonts w:ascii="Times New Roman" w:hAnsi="Times New Roman" w:cs="Times New Roman"/>
          <w:sz w:val="24"/>
          <w:szCs w:val="24"/>
        </w:rPr>
        <w:t xml:space="preserve"> Respondent. The recount by the Chief magistrate did not make any finding of ballot stuffing or multiple voting or vote rigging.</w:t>
      </w:r>
    </w:p>
    <w:p w:rsidR="00C34EEE" w:rsidRPr="00BB29F7" w:rsidRDefault="009F0950" w:rsidP="00BB29F7">
      <w:pPr>
        <w:pStyle w:val="BodyText6"/>
        <w:shd w:val="clear" w:color="auto" w:fill="auto"/>
        <w:spacing w:line="360" w:lineRule="auto"/>
        <w:ind w:left="74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 xml:space="preserve">On that point, I respectfully disagree with Mr. Wamukota that if the Chief Magistrate had done a recount for all the polling stations, </w:t>
      </w:r>
      <w:proofErr w:type="gramStart"/>
      <w:r w:rsidRPr="00BB29F7">
        <w:rPr>
          <w:rStyle w:val="BodyText1"/>
          <w:rFonts w:ascii="Times New Roman" w:hAnsi="Times New Roman" w:cs="Times New Roman"/>
          <w:sz w:val="24"/>
          <w:szCs w:val="24"/>
        </w:rPr>
        <w:t xml:space="preserve">it </w:t>
      </w:r>
      <w:r w:rsidRPr="00BB29F7">
        <w:rPr>
          <w:rStyle w:val="BodytextCorbel6"/>
          <w:rFonts w:ascii="Times New Roman" w:hAnsi="Times New Roman" w:cs="Times New Roman"/>
          <w:sz w:val="24"/>
          <w:szCs w:val="24"/>
        </w:rPr>
        <w:t xml:space="preserve"> </w:t>
      </w:r>
      <w:r w:rsidRPr="00BB29F7">
        <w:rPr>
          <w:rStyle w:val="BodyText1"/>
          <w:rFonts w:ascii="Times New Roman" w:hAnsi="Times New Roman" w:cs="Times New Roman"/>
          <w:sz w:val="24"/>
          <w:szCs w:val="24"/>
        </w:rPr>
        <w:t>would</w:t>
      </w:r>
      <w:proofErr w:type="gramEnd"/>
      <w:r w:rsidRPr="00BB29F7">
        <w:rPr>
          <w:rStyle w:val="BodyText1"/>
          <w:rFonts w:ascii="Times New Roman" w:hAnsi="Times New Roman" w:cs="Times New Roman"/>
          <w:sz w:val="24"/>
          <w:szCs w:val="24"/>
        </w:rPr>
        <w:t xml:space="preserve"> have been found that the missing ballots were many. This proposition is fundamentally untenable mainly for two reasons. The first one is that it is based on mere speculation that more missing unused ballots would have been found even for other polling stations. There is therefore no factual basis for it. No other polling satiations were in controversy over the alleged missing unused ballots. The Petitioner never contested the results in those other stations and had no good reason to demand for a recount in all of them. They are not even in contention under this petition. It was hence unnecessary for the Chief Magistrate to go on a fishing</w:t>
      </w:r>
      <w:r w:rsidR="00B63EC7"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expedition in order to unearth the alleged missing unused ballots in other polling stations which were not contested.</w:t>
      </w:r>
    </w:p>
    <w:p w:rsidR="00B63EC7" w:rsidRPr="00BB29F7" w:rsidRDefault="009F0950" w:rsidP="00BB29F7">
      <w:pPr>
        <w:pStyle w:val="BodyText6"/>
        <w:shd w:val="clear" w:color="auto" w:fill="auto"/>
        <w:spacing w:line="360" w:lineRule="auto"/>
        <w:ind w:left="740" w:right="20" w:firstLine="0"/>
        <w:rPr>
          <w:rStyle w:val="BodyText1"/>
          <w:rFonts w:ascii="Times New Roman" w:hAnsi="Times New Roman" w:cs="Times New Roman"/>
          <w:sz w:val="24"/>
          <w:szCs w:val="24"/>
        </w:rPr>
      </w:pPr>
      <w:r w:rsidRPr="00BB29F7">
        <w:rPr>
          <w:rStyle w:val="BodyText1"/>
          <w:rFonts w:ascii="Times New Roman" w:hAnsi="Times New Roman" w:cs="Times New Roman"/>
          <w:sz w:val="24"/>
          <w:szCs w:val="24"/>
        </w:rPr>
        <w:t xml:space="preserve">Secondly, if the Petitioner was indeed dissatisfied with the outcome of the recount, he ought to have exercised the legal options that were open to him at the time. He did not; and cannot now be </w:t>
      </w:r>
      <w:proofErr w:type="gramStart"/>
      <w:r w:rsidRPr="00BB29F7">
        <w:rPr>
          <w:rStyle w:val="BodyText1"/>
          <w:rFonts w:ascii="Times New Roman" w:hAnsi="Times New Roman" w:cs="Times New Roman"/>
          <w:sz w:val="24"/>
          <w:szCs w:val="24"/>
        </w:rPr>
        <w:t>heard  to</w:t>
      </w:r>
      <w:proofErr w:type="gramEnd"/>
      <w:r w:rsidRPr="00BB29F7">
        <w:rPr>
          <w:rStyle w:val="BodyText1"/>
          <w:rFonts w:ascii="Times New Roman" w:hAnsi="Times New Roman" w:cs="Times New Roman"/>
          <w:sz w:val="24"/>
          <w:szCs w:val="24"/>
        </w:rPr>
        <w:t xml:space="preserve"> fault the Chief Magistrate as there is no legal basis for it. Overall, this issue has not been proved by the Petitioner to the required standard. </w:t>
      </w:r>
    </w:p>
    <w:p w:rsidR="00C34EEE" w:rsidRPr="00BB29F7" w:rsidRDefault="009F0950" w:rsidP="00BB29F7">
      <w:pPr>
        <w:pStyle w:val="BodyText6"/>
        <w:shd w:val="clear" w:color="auto" w:fill="auto"/>
        <w:spacing w:line="360" w:lineRule="auto"/>
        <w:ind w:left="740" w:right="20" w:firstLine="0"/>
        <w:rPr>
          <w:rFonts w:ascii="Times New Roman" w:hAnsi="Times New Roman" w:cs="Times New Roman"/>
          <w:sz w:val="24"/>
          <w:szCs w:val="24"/>
        </w:rPr>
      </w:pPr>
      <w:r w:rsidRPr="00BB29F7">
        <w:rPr>
          <w:rStyle w:val="BodytextBookmanOldStyle"/>
          <w:rFonts w:ascii="Times New Roman" w:hAnsi="Times New Roman" w:cs="Times New Roman"/>
          <w:sz w:val="24"/>
          <w:szCs w:val="24"/>
        </w:rPr>
        <w:t>Issue No.l</w:t>
      </w:r>
      <w:r w:rsidRPr="00BB29F7">
        <w:rPr>
          <w:rStyle w:val="BodytextCorbel9"/>
          <w:rFonts w:ascii="Times New Roman" w:hAnsi="Times New Roman" w:cs="Times New Roman"/>
          <w:sz w:val="24"/>
          <w:szCs w:val="24"/>
        </w:rPr>
        <w:t xml:space="preserve"> </w:t>
      </w:r>
      <w:r w:rsidRPr="00BB29F7">
        <w:rPr>
          <w:rStyle w:val="BodyText1"/>
          <w:rFonts w:ascii="Times New Roman" w:hAnsi="Times New Roman" w:cs="Times New Roman"/>
          <w:sz w:val="24"/>
          <w:szCs w:val="24"/>
        </w:rPr>
        <w:t xml:space="preserve">is answered in the negative. That also disposes of </w:t>
      </w:r>
      <w:r w:rsidRPr="00BB29F7">
        <w:rPr>
          <w:rStyle w:val="BodytextBookmanOldStyle"/>
          <w:rFonts w:ascii="Times New Roman" w:hAnsi="Times New Roman" w:cs="Times New Roman"/>
          <w:sz w:val="24"/>
          <w:szCs w:val="24"/>
        </w:rPr>
        <w:t>Issue No.2</w:t>
      </w:r>
      <w:r w:rsidRPr="00BB29F7">
        <w:rPr>
          <w:rStyle w:val="BodytextCorbel9"/>
          <w:rFonts w:ascii="Times New Roman" w:hAnsi="Times New Roman" w:cs="Times New Roman"/>
          <w:sz w:val="24"/>
          <w:szCs w:val="24"/>
        </w:rPr>
        <w:t xml:space="preserve"> </w:t>
      </w:r>
      <w:r w:rsidRPr="00BB29F7">
        <w:rPr>
          <w:rStyle w:val="BodyText1"/>
          <w:rFonts w:ascii="Times New Roman" w:hAnsi="Times New Roman" w:cs="Times New Roman"/>
          <w:sz w:val="24"/>
          <w:szCs w:val="24"/>
        </w:rPr>
        <w:t>which is also answered in the negative.</w:t>
      </w:r>
    </w:p>
    <w:p w:rsidR="00C34EEE" w:rsidRPr="00BB29F7" w:rsidRDefault="009F0950" w:rsidP="00BB29F7">
      <w:pPr>
        <w:pStyle w:val="Bodytext31"/>
        <w:shd w:val="clear" w:color="auto" w:fill="auto"/>
        <w:spacing w:line="360" w:lineRule="auto"/>
        <w:ind w:left="40" w:right="20" w:firstLine="700"/>
        <w:jc w:val="both"/>
        <w:rPr>
          <w:rFonts w:ascii="Times New Roman" w:hAnsi="Times New Roman" w:cs="Times New Roman"/>
          <w:sz w:val="24"/>
          <w:szCs w:val="24"/>
        </w:rPr>
      </w:pPr>
      <w:r w:rsidRPr="00BB29F7">
        <w:rPr>
          <w:rFonts w:ascii="Times New Roman" w:hAnsi="Times New Roman" w:cs="Times New Roman"/>
          <w:sz w:val="24"/>
          <w:szCs w:val="24"/>
        </w:rPr>
        <w:t xml:space="preserve">Issue No. 3: Whether or not the </w:t>
      </w:r>
      <w:r w:rsidRPr="00BB29F7">
        <w:rPr>
          <w:rStyle w:val="Bodytext32"/>
          <w:rFonts w:ascii="Times New Roman" w:hAnsi="Times New Roman" w:cs="Times New Roman"/>
          <w:b/>
          <w:bCs/>
          <w:i/>
          <w:iCs/>
          <w:sz w:val="24"/>
          <w:szCs w:val="24"/>
        </w:rPr>
        <w:t>1</w:t>
      </w:r>
      <w:r w:rsidRPr="00BB29F7">
        <w:rPr>
          <w:rStyle w:val="Bodytext32"/>
          <w:rFonts w:ascii="Times New Roman" w:hAnsi="Times New Roman" w:cs="Times New Roman"/>
          <w:b/>
          <w:bCs/>
          <w:i/>
          <w:iCs/>
          <w:sz w:val="24"/>
          <w:szCs w:val="24"/>
          <w:vertAlign w:val="superscript"/>
        </w:rPr>
        <w:t>st</w:t>
      </w:r>
      <w:r w:rsidRPr="00BB29F7">
        <w:rPr>
          <w:rStyle w:val="Bodytext32"/>
          <w:rFonts w:ascii="Times New Roman" w:hAnsi="Times New Roman" w:cs="Times New Roman"/>
          <w:b/>
          <w:bCs/>
          <w:i/>
          <w:iCs/>
          <w:sz w:val="24"/>
          <w:szCs w:val="24"/>
        </w:rPr>
        <w:t xml:space="preserve"> </w:t>
      </w:r>
      <w:r w:rsidRPr="00BB29F7">
        <w:rPr>
          <w:rFonts w:ascii="Times New Roman" w:hAnsi="Times New Roman" w:cs="Times New Roman"/>
          <w:sz w:val="24"/>
          <w:szCs w:val="24"/>
        </w:rPr>
        <w:t>Respondent committed any</w:t>
      </w:r>
      <w:r w:rsidR="00B63EC7" w:rsidRPr="00BB29F7">
        <w:rPr>
          <w:rFonts w:ascii="Times New Roman" w:hAnsi="Times New Roman" w:cs="Times New Roman"/>
          <w:sz w:val="24"/>
          <w:szCs w:val="24"/>
        </w:rPr>
        <w:t xml:space="preserve"> </w:t>
      </w:r>
      <w:r w:rsidRPr="00BB29F7">
        <w:rPr>
          <w:rFonts w:ascii="Times New Roman" w:hAnsi="Times New Roman" w:cs="Times New Roman"/>
          <w:sz w:val="24"/>
          <w:szCs w:val="24"/>
        </w:rPr>
        <w:t>illegal practices and or any electoral offence, in person or by his agent with his knowledge consent and or approval.</w:t>
      </w:r>
    </w:p>
    <w:p w:rsidR="00C34EEE" w:rsidRPr="00BB29F7" w:rsidRDefault="009F0950" w:rsidP="00BB29F7">
      <w:pPr>
        <w:pStyle w:val="BodyText6"/>
        <w:shd w:val="clear" w:color="auto" w:fill="auto"/>
        <w:spacing w:line="360" w:lineRule="auto"/>
        <w:ind w:left="40" w:right="20" w:firstLine="0"/>
        <w:rPr>
          <w:rFonts w:ascii="Times New Roman" w:hAnsi="Times New Roman" w:cs="Times New Roman"/>
          <w:sz w:val="24"/>
          <w:szCs w:val="24"/>
        </w:rPr>
      </w:pPr>
      <w:r w:rsidRPr="00BB29F7">
        <w:rPr>
          <w:rStyle w:val="BodyText1"/>
          <w:rFonts w:ascii="Times New Roman" w:hAnsi="Times New Roman" w:cs="Times New Roman"/>
          <w:sz w:val="24"/>
          <w:szCs w:val="24"/>
        </w:rPr>
        <w:lastRenderedPageBreak/>
        <w:t xml:space="preserve">The particular issue is at paragraph 7 and 8 of the petition, and paragraph 13 and 14 of the affidavit supporting the petition, and in the 35 other affidavits supporting the petition and in rejoinder. </w:t>
      </w:r>
      <w:proofErr w:type="gramStart"/>
      <w:r w:rsidRPr="00BB29F7">
        <w:rPr>
          <w:rStyle w:val="BodyText1"/>
          <w:rFonts w:ascii="Times New Roman" w:hAnsi="Times New Roman" w:cs="Times New Roman"/>
          <w:sz w:val="24"/>
          <w:szCs w:val="24"/>
        </w:rPr>
        <w:t>The  Petitioner</w:t>
      </w:r>
      <w:proofErr w:type="gramEnd"/>
      <w:r w:rsidRPr="00BB29F7">
        <w:rPr>
          <w:rStyle w:val="BodyText1"/>
          <w:rFonts w:ascii="Times New Roman" w:hAnsi="Times New Roman" w:cs="Times New Roman"/>
          <w:sz w:val="24"/>
          <w:szCs w:val="24"/>
        </w:rPr>
        <w:t xml:space="preserve"> enumerates a number of alleged illegal practices and electoral offences.</w:t>
      </w:r>
    </w:p>
    <w:p w:rsidR="00C34EEE" w:rsidRPr="00BB29F7" w:rsidRDefault="009F0950" w:rsidP="00BB29F7">
      <w:pPr>
        <w:pStyle w:val="BodyText6"/>
        <w:shd w:val="clear" w:color="auto" w:fill="auto"/>
        <w:spacing w:line="360" w:lineRule="auto"/>
        <w:ind w:left="740" w:right="20" w:firstLine="0"/>
        <w:rPr>
          <w:rFonts w:ascii="Times New Roman" w:hAnsi="Times New Roman" w:cs="Times New Roman"/>
          <w:sz w:val="24"/>
          <w:szCs w:val="24"/>
        </w:rPr>
      </w:pPr>
      <w:r w:rsidRPr="00BB29F7">
        <w:rPr>
          <w:rStyle w:val="BodyText1"/>
          <w:rFonts w:ascii="Times New Roman" w:hAnsi="Times New Roman" w:cs="Times New Roman"/>
          <w:sz w:val="24"/>
          <w:szCs w:val="24"/>
        </w:rPr>
        <w:t>The first one relates to fundraising at Kapkwata PCM Church. The Petitioner, at paragraph 7(b) states that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personally participated in a fundraising and gave donations during</w:t>
      </w:r>
      <w:r w:rsidR="00B63EC7"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 xml:space="preserve">the campaigning period contrary to </w:t>
      </w:r>
      <w:r w:rsidRPr="00BB29F7">
        <w:rPr>
          <w:rStyle w:val="BodytextBold1"/>
          <w:rFonts w:ascii="Times New Roman" w:hAnsi="Times New Roman" w:cs="Times New Roman"/>
          <w:sz w:val="24"/>
          <w:szCs w:val="24"/>
        </w:rPr>
        <w:t>Section 68(7) of the Parliamentary Elections Act</w:t>
      </w:r>
      <w:r w:rsidRPr="00BB29F7">
        <w:rPr>
          <w:rStyle w:val="BodyText1"/>
          <w:rFonts w:ascii="Times New Roman" w:hAnsi="Times New Roman" w:cs="Times New Roman"/>
          <w:sz w:val="24"/>
          <w:szCs w:val="24"/>
        </w:rPr>
        <w:t xml:space="preserve"> (supra). This is supported in paragraph 14 of his affidavit that he was informed by one Khalifani Towet Mohamed and Chemo Michael. Several other witnesses also swore affidavits that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personally attended fundraising and donated two bags of cement and pledged two trips of sand for construction of the Church.</w:t>
      </w:r>
    </w:p>
    <w:p w:rsidR="00C34EEE" w:rsidRPr="00BB29F7" w:rsidRDefault="009F0950" w:rsidP="00BB29F7">
      <w:pPr>
        <w:pStyle w:val="BodyText6"/>
        <w:shd w:val="clear" w:color="auto" w:fill="auto"/>
        <w:spacing w:line="360" w:lineRule="auto"/>
        <w:ind w:left="40" w:right="20" w:firstLine="0"/>
        <w:rPr>
          <w:rFonts w:ascii="Times New Roman" w:hAnsi="Times New Roman" w:cs="Times New Roman"/>
          <w:sz w:val="24"/>
          <w:szCs w:val="24"/>
        </w:rPr>
        <w:sectPr w:rsidR="00C34EEE" w:rsidRPr="00BB29F7">
          <w:headerReference w:type="even" r:id="rId15"/>
          <w:headerReference w:type="default" r:id="rId16"/>
          <w:footerReference w:type="even" r:id="rId17"/>
          <w:footerReference w:type="default" r:id="rId18"/>
          <w:footerReference w:type="first" r:id="rId19"/>
          <w:pgSz w:w="12240" w:h="18720"/>
          <w:pgMar w:top="3283" w:right="1008" w:bottom="3283" w:left="1709" w:header="0" w:footer="3" w:gutter="0"/>
          <w:cols w:space="720"/>
          <w:noEndnote/>
          <w:docGrid w:linePitch="360"/>
        </w:sectPr>
      </w:pPr>
      <w:r w:rsidRPr="00BB29F7">
        <w:rPr>
          <w:rStyle w:val="BodyText1"/>
          <w:rFonts w:ascii="Times New Roman" w:hAnsi="Times New Roman" w:cs="Times New Roman"/>
          <w:sz w:val="24"/>
          <w:szCs w:val="24"/>
        </w:rPr>
        <w:t>Khalifani Towet Mohamed, at paragraph of 2-10 of his affidavit, narrates the events of the fundraising at Kapkwata PCM Church on the 14</w:t>
      </w:r>
      <w:r w:rsidRPr="00BB29F7">
        <w:rPr>
          <w:rStyle w:val="BodyText1"/>
          <w:rFonts w:ascii="Times New Roman" w:hAnsi="Times New Roman" w:cs="Times New Roman"/>
          <w:sz w:val="24"/>
          <w:szCs w:val="24"/>
          <w:vertAlign w:val="superscript"/>
        </w:rPr>
        <w:t>th</w:t>
      </w:r>
      <w:r w:rsidRPr="00BB29F7">
        <w:rPr>
          <w:rStyle w:val="BodyText1"/>
          <w:rFonts w:ascii="Times New Roman" w:hAnsi="Times New Roman" w:cs="Times New Roman"/>
          <w:sz w:val="24"/>
          <w:szCs w:val="24"/>
        </w:rPr>
        <w:t xml:space="preserve"> February, 2016. That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was in the church during the fundraising and that he told the people that he had been praying in his home church at Kapkwirwok Church </w:t>
      </w:r>
      <w:r w:rsidRPr="00BB29F7">
        <w:rPr>
          <w:rFonts w:ascii="Times New Roman" w:hAnsi="Times New Roman" w:cs="Times New Roman"/>
          <w:sz w:val="24"/>
          <w:szCs w:val="24"/>
        </w:rPr>
        <w:t xml:space="preserve">of </w:t>
      </w:r>
      <w:r w:rsidRPr="00BB29F7">
        <w:rPr>
          <w:rStyle w:val="BodyText1"/>
          <w:rFonts w:ascii="Times New Roman" w:hAnsi="Times New Roman" w:cs="Times New Roman"/>
          <w:sz w:val="24"/>
          <w:szCs w:val="24"/>
        </w:rPr>
        <w:t>Uganda where he belongs. That he gave two bags of cement and pledged two trips of sand for the construction of the church, which were handed over to the Master of Ceremonies (MC) one Musobo Joseph Bukose and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asked the congregation to votes for him on the 18</w:t>
      </w:r>
      <w:r w:rsidRPr="00BB29F7">
        <w:rPr>
          <w:rStyle w:val="BodyText1"/>
          <w:rFonts w:ascii="Times New Roman" w:hAnsi="Times New Roman" w:cs="Times New Roman"/>
          <w:sz w:val="24"/>
          <w:szCs w:val="24"/>
          <w:vertAlign w:val="superscript"/>
        </w:rPr>
        <w:t>th</w:t>
      </w:r>
      <w:r w:rsidRPr="00BB29F7">
        <w:rPr>
          <w:rStyle w:val="BodyText1"/>
          <w:rFonts w:ascii="Times New Roman" w:hAnsi="Times New Roman" w:cs="Times New Roman"/>
          <w:sz w:val="24"/>
          <w:szCs w:val="24"/>
        </w:rPr>
        <w:t xml:space="preserve"> February, 2016. The allegations are repeated in the affidavits of Michael Chemo, Pastor John Nakitari Naphtali, Musobo Joseph Bukose, Sande Fredrick and Kiplangat Micahel.</w:t>
      </w:r>
    </w:p>
    <w:p w:rsidR="00C34EEE" w:rsidRPr="00BB29F7" w:rsidRDefault="009F0950" w:rsidP="00BB29F7">
      <w:pPr>
        <w:pStyle w:val="BodyText6"/>
        <w:shd w:val="clear" w:color="auto" w:fill="auto"/>
        <w:spacing w:line="360" w:lineRule="auto"/>
        <w:ind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lastRenderedPageBreak/>
        <w:t xml:space="preserve">Mr.Wamukota submitted that </w:t>
      </w:r>
      <w:r w:rsidRPr="00BB29F7">
        <w:rPr>
          <w:rStyle w:val="BodytextBold1"/>
          <w:rFonts w:ascii="Times New Roman" w:hAnsi="Times New Roman" w:cs="Times New Roman"/>
          <w:sz w:val="24"/>
          <w:szCs w:val="24"/>
        </w:rPr>
        <w:t>Section 68 (7)</w:t>
      </w:r>
      <w:r w:rsidRPr="00BB29F7">
        <w:rPr>
          <w:rStyle w:val="BodyText1"/>
          <w:rFonts w:ascii="Times New Roman" w:hAnsi="Times New Roman" w:cs="Times New Roman"/>
          <w:sz w:val="24"/>
          <w:szCs w:val="24"/>
        </w:rPr>
        <w:t xml:space="preserve"> &amp; </w:t>
      </w:r>
      <w:r w:rsidRPr="00BB29F7">
        <w:rPr>
          <w:rStyle w:val="BodytextBold1"/>
          <w:rFonts w:ascii="Times New Roman" w:hAnsi="Times New Roman" w:cs="Times New Roman"/>
          <w:sz w:val="24"/>
          <w:szCs w:val="24"/>
        </w:rPr>
        <w:t>(8) PEA</w:t>
      </w:r>
      <w:r w:rsidRPr="00BB29F7">
        <w:rPr>
          <w:rStyle w:val="BodyText1"/>
          <w:rFonts w:ascii="Times New Roman" w:hAnsi="Times New Roman" w:cs="Times New Roman"/>
          <w:sz w:val="24"/>
          <w:szCs w:val="24"/>
        </w:rPr>
        <w:t xml:space="preserve"> </w:t>
      </w:r>
      <w:r w:rsidRPr="00BB29F7">
        <w:rPr>
          <w:rStyle w:val="BodyText42"/>
          <w:rFonts w:ascii="Times New Roman" w:hAnsi="Times New Roman" w:cs="Times New Roman"/>
          <w:sz w:val="24"/>
          <w:szCs w:val="24"/>
        </w:rPr>
        <w:t>prohibits a</w:t>
      </w:r>
    </w:p>
    <w:p w:rsidR="00C34EEE" w:rsidRPr="00BB29F7" w:rsidRDefault="00B63EC7" w:rsidP="00BB29F7">
      <w:pPr>
        <w:pStyle w:val="BodyText6"/>
        <w:shd w:val="clear" w:color="auto" w:fill="auto"/>
        <w:spacing w:line="360" w:lineRule="auto"/>
        <w:ind w:left="740" w:right="40" w:hanging="680"/>
        <w:rPr>
          <w:rFonts w:ascii="Times New Roman" w:hAnsi="Times New Roman" w:cs="Times New Roman"/>
          <w:sz w:val="24"/>
          <w:szCs w:val="24"/>
        </w:rPr>
      </w:pPr>
      <w:r w:rsidRPr="00BB29F7">
        <w:rPr>
          <w:rStyle w:val="BodyText42"/>
          <w:rFonts w:ascii="Times New Roman" w:hAnsi="Times New Roman" w:cs="Times New Roman"/>
          <w:sz w:val="24"/>
          <w:szCs w:val="24"/>
        </w:rPr>
        <w:t xml:space="preserve">              </w:t>
      </w:r>
      <w:proofErr w:type="gramStart"/>
      <w:r w:rsidR="009F0950" w:rsidRPr="00BB29F7">
        <w:rPr>
          <w:rStyle w:val="BodyText42"/>
          <w:rFonts w:ascii="Times New Roman" w:hAnsi="Times New Roman" w:cs="Times New Roman"/>
          <w:sz w:val="24"/>
          <w:szCs w:val="24"/>
        </w:rPr>
        <w:t>candidate</w:t>
      </w:r>
      <w:proofErr w:type="gramEnd"/>
      <w:r w:rsidR="009F0950" w:rsidRPr="00BB29F7">
        <w:rPr>
          <w:rStyle w:val="BodyText42"/>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 xml:space="preserve">or his </w:t>
      </w:r>
      <w:r w:rsidR="009F0950" w:rsidRPr="00BB29F7">
        <w:rPr>
          <w:rStyle w:val="BodyText42"/>
          <w:rFonts w:ascii="Times New Roman" w:hAnsi="Times New Roman" w:cs="Times New Roman"/>
          <w:sz w:val="24"/>
          <w:szCs w:val="24"/>
        </w:rPr>
        <w:t xml:space="preserve">agent </w:t>
      </w:r>
      <w:r w:rsidR="009F0950" w:rsidRPr="00BB29F7">
        <w:rPr>
          <w:rStyle w:val="BodyText1"/>
          <w:rFonts w:ascii="Times New Roman" w:hAnsi="Times New Roman" w:cs="Times New Roman"/>
          <w:sz w:val="24"/>
          <w:szCs w:val="24"/>
        </w:rPr>
        <w:t xml:space="preserve">carrying on fundraising or giving donations during </w:t>
      </w:r>
      <w:r w:rsidR="009F0950" w:rsidRPr="00BB29F7">
        <w:rPr>
          <w:rStyle w:val="BodyText42"/>
          <w:rFonts w:ascii="Times New Roman" w:hAnsi="Times New Roman" w:cs="Times New Roman"/>
          <w:sz w:val="24"/>
          <w:szCs w:val="24"/>
        </w:rPr>
        <w:t xml:space="preserve">the </w:t>
      </w:r>
      <w:r w:rsidR="009F0950" w:rsidRPr="00BB29F7">
        <w:rPr>
          <w:rStyle w:val="BodyText1"/>
          <w:rFonts w:ascii="Times New Roman" w:hAnsi="Times New Roman" w:cs="Times New Roman"/>
          <w:sz w:val="24"/>
          <w:szCs w:val="24"/>
        </w:rPr>
        <w:t xml:space="preserve">period of campaigning and that a person who acts to the contrary commits illegal practices. </w:t>
      </w:r>
      <w:proofErr w:type="gramStart"/>
      <w:r w:rsidR="009F0950" w:rsidRPr="00BB29F7">
        <w:rPr>
          <w:rStyle w:val="BodyText1"/>
          <w:rFonts w:ascii="Times New Roman" w:hAnsi="Times New Roman" w:cs="Times New Roman"/>
          <w:sz w:val="24"/>
          <w:szCs w:val="24"/>
        </w:rPr>
        <w:t>That the law enjoins persons participating in politics to keep charitable donations and fundraising in abeyance so as not to have a brush with the law.</w:t>
      </w:r>
      <w:proofErr w:type="gramEnd"/>
    </w:p>
    <w:p w:rsidR="00C34EEE" w:rsidRPr="00BB29F7" w:rsidRDefault="00B63EC7" w:rsidP="00BB29F7">
      <w:pPr>
        <w:pStyle w:val="BodyText6"/>
        <w:shd w:val="clear" w:color="auto" w:fill="auto"/>
        <w:spacing w:after="120" w:line="360" w:lineRule="auto"/>
        <w:ind w:left="740" w:right="40" w:hanging="680"/>
        <w:rPr>
          <w:rFonts w:ascii="Times New Roman" w:hAnsi="Times New Roman" w:cs="Times New Roman"/>
          <w:sz w:val="24"/>
          <w:szCs w:val="24"/>
        </w:rPr>
      </w:pPr>
      <w:r w:rsidRPr="00BB29F7">
        <w:rPr>
          <w:rStyle w:val="BodyText1"/>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 xml:space="preserve">Counsel cited </w:t>
      </w:r>
      <w:r w:rsidR="009F0950" w:rsidRPr="00BB29F7">
        <w:rPr>
          <w:rStyle w:val="BodytextBold"/>
          <w:rFonts w:ascii="Times New Roman" w:hAnsi="Times New Roman" w:cs="Times New Roman"/>
          <w:sz w:val="24"/>
          <w:szCs w:val="24"/>
        </w:rPr>
        <w:t xml:space="preserve">Odo Tayebwa vs. Basajja Balaba Nasser and </w:t>
      </w:r>
      <w:r w:rsidR="009F0950" w:rsidRPr="00BB29F7">
        <w:rPr>
          <w:rStyle w:val="BodytextBold1"/>
          <w:rFonts w:ascii="Times New Roman" w:hAnsi="Times New Roman" w:cs="Times New Roman"/>
          <w:sz w:val="24"/>
          <w:szCs w:val="24"/>
        </w:rPr>
        <w:t xml:space="preserve">Electoral </w:t>
      </w:r>
      <w:r w:rsidR="009F0950" w:rsidRPr="00BB29F7">
        <w:rPr>
          <w:rStyle w:val="BodytextBold"/>
          <w:rFonts w:ascii="Times New Roman" w:hAnsi="Times New Roman" w:cs="Times New Roman"/>
          <w:sz w:val="24"/>
          <w:szCs w:val="24"/>
        </w:rPr>
        <w:t>Commission EPA No. 13 of 2011</w:t>
      </w:r>
      <w:r w:rsidR="009F0950" w:rsidRPr="00BB29F7">
        <w:rPr>
          <w:rStyle w:val="BodyText1"/>
          <w:rFonts w:ascii="Times New Roman" w:hAnsi="Times New Roman" w:cs="Times New Roman"/>
          <w:sz w:val="24"/>
          <w:szCs w:val="24"/>
        </w:rPr>
        <w:t>, where the Court of Appeal set aside the decision of the High Court and nullified the election on the ground of a candidate giving out donations at a fundraising during the campaign period.</w:t>
      </w:r>
    </w:p>
    <w:p w:rsidR="00C34EEE" w:rsidRPr="00BB29F7" w:rsidRDefault="00B63EC7" w:rsidP="00BB29F7">
      <w:pPr>
        <w:pStyle w:val="BodyText6"/>
        <w:shd w:val="clear" w:color="auto" w:fill="auto"/>
        <w:spacing w:line="360" w:lineRule="auto"/>
        <w:ind w:left="740" w:right="40" w:hanging="680"/>
        <w:rPr>
          <w:rFonts w:ascii="Times New Roman" w:hAnsi="Times New Roman" w:cs="Times New Roman"/>
          <w:sz w:val="24"/>
          <w:szCs w:val="24"/>
        </w:rPr>
      </w:pPr>
      <w:r w:rsidRPr="00BB29F7">
        <w:rPr>
          <w:rStyle w:val="BodyText1"/>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Mr. Wamukota further pointed out Pastor John Nakitari Naphtali, Musobe Joseph Mukose, Sandy Patrick, Kiplangat Michael, Siwa Alex Celibei, Kabanga Samwiri, Ouma Augustine Chemonges and Chelibei Fred are all independent witnesses who confirmed that the 1</w:t>
      </w:r>
      <w:r w:rsidR="009F0950" w:rsidRPr="00BB29F7">
        <w:rPr>
          <w:rStyle w:val="BodyText1"/>
          <w:rFonts w:ascii="Times New Roman" w:hAnsi="Times New Roman" w:cs="Times New Roman"/>
          <w:sz w:val="24"/>
          <w:szCs w:val="24"/>
          <w:vertAlign w:val="superscript"/>
        </w:rPr>
        <w:t>st</w:t>
      </w:r>
      <w:r w:rsidR="009F0950" w:rsidRPr="00BB29F7">
        <w:rPr>
          <w:rStyle w:val="BodyText1"/>
          <w:rFonts w:ascii="Times New Roman" w:hAnsi="Times New Roman" w:cs="Times New Roman"/>
          <w:sz w:val="24"/>
          <w:szCs w:val="24"/>
        </w:rPr>
        <w:t xml:space="preserve"> Respondent attended fundraising and gave the donations.</w:t>
      </w:r>
    </w:p>
    <w:p w:rsidR="00C34EEE" w:rsidRPr="00BB29F7" w:rsidRDefault="00B63EC7" w:rsidP="00BB29F7">
      <w:pPr>
        <w:pStyle w:val="BodyText6"/>
        <w:shd w:val="clear" w:color="auto" w:fill="auto"/>
        <w:spacing w:line="360" w:lineRule="auto"/>
        <w:ind w:left="740" w:right="40" w:hanging="680"/>
        <w:rPr>
          <w:rFonts w:ascii="Times New Roman" w:hAnsi="Times New Roman" w:cs="Times New Roman"/>
          <w:sz w:val="24"/>
          <w:szCs w:val="24"/>
        </w:rPr>
      </w:pPr>
      <w:r w:rsidRPr="00BB29F7">
        <w:rPr>
          <w:rStyle w:val="BodyText1"/>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 xml:space="preserve">Counsel argued that the evidence of Kiplangat Michael and Sande Fredrick was credible and cogent even under cross </w:t>
      </w:r>
      <w:r w:rsidR="009F0950" w:rsidRPr="00BB29F7">
        <w:rPr>
          <w:rStyle w:val="BodyText42"/>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 xml:space="preserve">examination </w:t>
      </w:r>
      <w:r w:rsidR="009F0950" w:rsidRPr="00BB29F7">
        <w:rPr>
          <w:rStyle w:val="BodyText42"/>
          <w:rFonts w:ascii="Times New Roman" w:hAnsi="Times New Roman" w:cs="Times New Roman"/>
          <w:sz w:val="24"/>
          <w:szCs w:val="24"/>
        </w:rPr>
        <w:t xml:space="preserve">as </w:t>
      </w:r>
      <w:r w:rsidR="009F0950" w:rsidRPr="00BB29F7">
        <w:rPr>
          <w:rStyle w:val="BodyText1"/>
          <w:rFonts w:ascii="Times New Roman" w:hAnsi="Times New Roman" w:cs="Times New Roman"/>
          <w:sz w:val="24"/>
          <w:szCs w:val="24"/>
        </w:rPr>
        <w:t>they were never shaken.</w:t>
      </w:r>
    </w:p>
    <w:p w:rsidR="00C34EEE" w:rsidRPr="00BB29F7" w:rsidRDefault="00C34EEE" w:rsidP="00BB29F7">
      <w:pPr>
        <w:spacing w:line="360" w:lineRule="auto"/>
        <w:jc w:val="both"/>
        <w:rPr>
          <w:rFonts w:ascii="Times New Roman" w:hAnsi="Times New Roman" w:cs="Times New Roman"/>
        </w:rPr>
      </w:pPr>
    </w:p>
    <w:p w:rsidR="00C34EEE" w:rsidRPr="00BB29F7" w:rsidRDefault="00C34EEE" w:rsidP="00BB29F7">
      <w:pPr>
        <w:spacing w:line="360" w:lineRule="auto"/>
        <w:jc w:val="both"/>
        <w:rPr>
          <w:rFonts w:ascii="Times New Roman" w:hAnsi="Times New Roman" w:cs="Times New Roman"/>
        </w:rPr>
        <w:sectPr w:rsidR="00C34EEE" w:rsidRPr="00BB29F7">
          <w:headerReference w:type="even" r:id="rId20"/>
          <w:headerReference w:type="default" r:id="rId21"/>
          <w:footerReference w:type="even" r:id="rId22"/>
          <w:footerReference w:type="default" r:id="rId23"/>
          <w:footerReference w:type="first" r:id="rId24"/>
          <w:pgSz w:w="12240" w:h="18720"/>
          <w:pgMar w:top="2015" w:right="998" w:bottom="1948" w:left="993" w:header="0" w:footer="3" w:gutter="0"/>
          <w:cols w:space="720"/>
          <w:noEndnote/>
          <w:docGrid w:linePitch="360"/>
        </w:sectPr>
      </w:pPr>
    </w:p>
    <w:p w:rsidR="00C34EEE" w:rsidRPr="00BB29F7" w:rsidRDefault="009F0950" w:rsidP="00BB29F7">
      <w:pPr>
        <w:pStyle w:val="BodyText6"/>
        <w:shd w:val="clear" w:color="auto" w:fill="auto"/>
        <w:spacing w:line="360" w:lineRule="auto"/>
        <w:ind w:left="180" w:right="20" w:firstLine="700"/>
        <w:rPr>
          <w:rFonts w:ascii="Times New Roman" w:hAnsi="Times New Roman" w:cs="Times New Roman"/>
          <w:sz w:val="24"/>
          <w:szCs w:val="24"/>
        </w:rPr>
      </w:pPr>
      <w:r w:rsidRPr="00BB29F7">
        <w:rPr>
          <w:rStyle w:val="BodyText1"/>
          <w:rFonts w:ascii="Times New Roman" w:hAnsi="Times New Roman" w:cs="Times New Roman"/>
          <w:sz w:val="24"/>
          <w:szCs w:val="24"/>
        </w:rPr>
        <w:lastRenderedPageBreak/>
        <w:t xml:space="preserve">Mr. Wamukota also submitted that Francis Kabera from Airtel (U) Ltd testified on the issue of call data record print out of the </w:t>
      </w:r>
      <w:proofErr w:type="gramStart"/>
      <w:r w:rsidRPr="00BB29F7">
        <w:rPr>
          <w:rStyle w:val="BodyText1"/>
          <w:rFonts w:ascii="Times New Roman" w:hAnsi="Times New Roman" w:cs="Times New Roman"/>
          <w:sz w:val="24"/>
          <w:szCs w:val="24"/>
        </w:rPr>
        <w:t>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w:t>
      </w:r>
      <w:r w:rsidRPr="00BB29F7">
        <w:rPr>
          <w:rStyle w:val="Bodytext11pt"/>
          <w:rFonts w:ascii="Times New Roman" w:hAnsi="Times New Roman" w:cs="Times New Roman"/>
          <w:sz w:val="24"/>
          <w:szCs w:val="24"/>
        </w:rPr>
        <w:t xml:space="preserve"> </w:t>
      </w:r>
      <w:r w:rsidRPr="00BB29F7">
        <w:rPr>
          <w:rStyle w:val="BodyText1"/>
          <w:rFonts w:ascii="Times New Roman" w:hAnsi="Times New Roman" w:cs="Times New Roman"/>
          <w:sz w:val="24"/>
          <w:szCs w:val="24"/>
        </w:rPr>
        <w:t>Respondent’s</w:t>
      </w:r>
      <w:proofErr w:type="gramEnd"/>
      <w:r w:rsidRPr="00BB29F7">
        <w:rPr>
          <w:rStyle w:val="BodyText1"/>
          <w:rFonts w:ascii="Times New Roman" w:hAnsi="Times New Roman" w:cs="Times New Roman"/>
          <w:sz w:val="24"/>
          <w:szCs w:val="24"/>
        </w:rPr>
        <w:t xml:space="preserve"> telephone No. 0704945252; which is annexed to the affidavit of the Petitioner in rejoinder. Counsel stated that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admitted that it was his telephone number. That whereas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claims he was on that day in Kapkwirwok Church of Uganda at Sipi from 10:00am to 4:00pm, the print out of both incoming and outgoing call shows that between 2:02:00pm and 3:02:50pm he was at Kapkwai where Kapkwata Church is found. Counsel argued that this proves that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was not at Kapkwirwok Church of Uganda, but Kapkwai just within the area where the fundraising took place, </w:t>
      </w:r>
      <w:proofErr w:type="gramStart"/>
      <w:r w:rsidRPr="00BB29F7">
        <w:rPr>
          <w:rStyle w:val="BodyText1"/>
          <w:rFonts w:ascii="Times New Roman" w:hAnsi="Times New Roman" w:cs="Times New Roman"/>
          <w:sz w:val="24"/>
          <w:szCs w:val="24"/>
        </w:rPr>
        <w:t>and  hence</w:t>
      </w:r>
      <w:proofErr w:type="gramEnd"/>
      <w:r w:rsidRPr="00BB29F7">
        <w:rPr>
          <w:rStyle w:val="BodyText1"/>
          <w:rFonts w:ascii="Times New Roman" w:hAnsi="Times New Roman" w:cs="Times New Roman"/>
          <w:sz w:val="24"/>
          <w:szCs w:val="24"/>
        </w:rPr>
        <w:t xml:space="preserve"> he could not be in two places at the same time. Mr. Wamukota argued that the phone print out evidence corroborates the other evidence to place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at the scene of the fundraising. Counsel opined that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personally attended the fundraising and gave out donations with the intention</w:t>
      </w:r>
      <w:r w:rsidR="00B63EC7"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to influence voters.</w:t>
      </w:r>
    </w:p>
    <w:p w:rsidR="00C34EEE" w:rsidRPr="00BB29F7" w:rsidRDefault="009F0950" w:rsidP="00BB29F7">
      <w:pPr>
        <w:pStyle w:val="BodyText6"/>
        <w:shd w:val="clear" w:color="auto" w:fill="auto"/>
        <w:spacing w:line="360" w:lineRule="auto"/>
        <w:ind w:left="880" w:right="20" w:firstLine="0"/>
        <w:rPr>
          <w:rFonts w:ascii="Times New Roman" w:hAnsi="Times New Roman" w:cs="Times New Roman"/>
          <w:sz w:val="24"/>
          <w:szCs w:val="24"/>
        </w:rPr>
      </w:pPr>
      <w:r w:rsidRPr="00BB29F7">
        <w:rPr>
          <w:rStyle w:val="BodyText1"/>
          <w:rFonts w:ascii="Times New Roman" w:hAnsi="Times New Roman" w:cs="Times New Roman"/>
          <w:sz w:val="24"/>
          <w:szCs w:val="24"/>
        </w:rPr>
        <w:t>At paragraph 8 of his answer to the petition and paragraphs 12, 13, 25, 26 and 27 of his affidavit,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denied ever</w:t>
      </w:r>
    </w:p>
    <w:p w:rsidR="00C34EEE" w:rsidRPr="00BB29F7" w:rsidRDefault="00C34EEE" w:rsidP="00BB29F7">
      <w:pPr>
        <w:spacing w:line="360" w:lineRule="auto"/>
        <w:jc w:val="both"/>
        <w:rPr>
          <w:rFonts w:ascii="Times New Roman" w:hAnsi="Times New Roman" w:cs="Times New Roman"/>
        </w:rPr>
      </w:pPr>
    </w:p>
    <w:p w:rsidR="00C34EEE" w:rsidRPr="00BB29F7" w:rsidRDefault="009F0950" w:rsidP="00BB29F7">
      <w:pPr>
        <w:pStyle w:val="BodyText6"/>
        <w:shd w:val="clear" w:color="auto" w:fill="auto"/>
        <w:spacing w:line="360" w:lineRule="auto"/>
        <w:ind w:left="720" w:right="40" w:firstLine="0"/>
        <w:rPr>
          <w:rFonts w:ascii="Times New Roman" w:hAnsi="Times New Roman" w:cs="Times New Roman"/>
          <w:sz w:val="24"/>
          <w:szCs w:val="24"/>
        </w:rPr>
      </w:pPr>
      <w:proofErr w:type="gramStart"/>
      <w:r w:rsidRPr="00BB29F7">
        <w:rPr>
          <w:rStyle w:val="BodyText1"/>
          <w:rFonts w:ascii="Times New Roman" w:hAnsi="Times New Roman" w:cs="Times New Roman"/>
          <w:sz w:val="24"/>
          <w:szCs w:val="24"/>
        </w:rPr>
        <w:t>attending</w:t>
      </w:r>
      <w:proofErr w:type="gramEnd"/>
      <w:r w:rsidRPr="00BB29F7">
        <w:rPr>
          <w:rStyle w:val="BodyText1"/>
          <w:rFonts w:ascii="Times New Roman" w:hAnsi="Times New Roman" w:cs="Times New Roman"/>
          <w:sz w:val="24"/>
          <w:szCs w:val="24"/>
        </w:rPr>
        <w:t xml:space="preserve"> the fundraising at all or giving the donations. He stated that he was at his home church at Kapkwirok from 10:00 am </w:t>
      </w:r>
      <w:proofErr w:type="gramStart"/>
      <w:r w:rsidRPr="00BB29F7">
        <w:rPr>
          <w:rStyle w:val="BodyText1"/>
          <w:rFonts w:ascii="Times New Roman" w:hAnsi="Times New Roman" w:cs="Times New Roman"/>
          <w:sz w:val="24"/>
          <w:szCs w:val="24"/>
        </w:rPr>
        <w:t xml:space="preserve">to </w:t>
      </w:r>
      <w:r w:rsidRPr="00BB29F7">
        <w:rPr>
          <w:rStyle w:val="BodyText52"/>
          <w:rFonts w:ascii="Times New Roman" w:hAnsi="Times New Roman" w:cs="Times New Roman"/>
          <w:sz w:val="24"/>
          <w:szCs w:val="24"/>
        </w:rPr>
        <w:t xml:space="preserve"> </w:t>
      </w:r>
      <w:r w:rsidRPr="00BB29F7">
        <w:rPr>
          <w:rStyle w:val="BodyText1"/>
          <w:rFonts w:ascii="Times New Roman" w:hAnsi="Times New Roman" w:cs="Times New Roman"/>
          <w:sz w:val="24"/>
          <w:szCs w:val="24"/>
        </w:rPr>
        <w:t>3:30</w:t>
      </w:r>
      <w:proofErr w:type="gramEnd"/>
      <w:r w:rsidRPr="00BB29F7">
        <w:rPr>
          <w:rStyle w:val="BodyText1"/>
          <w:rFonts w:ascii="Times New Roman" w:hAnsi="Times New Roman" w:cs="Times New Roman"/>
          <w:sz w:val="24"/>
          <w:szCs w:val="24"/>
        </w:rPr>
        <w:t xml:space="preserve"> - 400 pm attending prayers and later a meeting. To corroborate this he relied on the affidavits of Cheprop Michael, Mashandich John, Chesang Fred, Chelimo Alex, Nakitari Patrick, Salama Weke, Sabila Sanny Wilfred, Chesang Crispus, Musau Fadil and Pastor John Nakitari Naphtali. They all attest to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w:t>
      </w:r>
      <w:r w:rsidRPr="00BB29F7">
        <w:rPr>
          <w:rStyle w:val="BodyText52"/>
          <w:rFonts w:ascii="Times New Roman" w:hAnsi="Times New Roman" w:cs="Times New Roman"/>
          <w:sz w:val="24"/>
          <w:szCs w:val="24"/>
        </w:rPr>
        <w:t xml:space="preserve">505 </w:t>
      </w:r>
      <w:r w:rsidRPr="00BB29F7">
        <w:rPr>
          <w:rStyle w:val="BodyText1"/>
          <w:rFonts w:ascii="Times New Roman" w:hAnsi="Times New Roman" w:cs="Times New Roman"/>
          <w:sz w:val="24"/>
          <w:szCs w:val="24"/>
        </w:rPr>
        <w:t>Respondent being at Kapkwirwok C.O.U from 10:00 am to 3:30 - 400 pm on 14</w:t>
      </w:r>
      <w:r w:rsidRPr="00BB29F7">
        <w:rPr>
          <w:rStyle w:val="BodyText1"/>
          <w:rFonts w:ascii="Times New Roman" w:hAnsi="Times New Roman" w:cs="Times New Roman"/>
          <w:sz w:val="24"/>
          <w:szCs w:val="24"/>
          <w:vertAlign w:val="superscript"/>
        </w:rPr>
        <w:t>th</w:t>
      </w:r>
      <w:r w:rsidRPr="00BB29F7">
        <w:rPr>
          <w:rStyle w:val="BodyText1"/>
          <w:rFonts w:ascii="Times New Roman" w:hAnsi="Times New Roman" w:cs="Times New Roman"/>
          <w:sz w:val="24"/>
          <w:szCs w:val="24"/>
        </w:rPr>
        <w:t xml:space="preserve"> February, 2014, and that never attended the fundraising Kapkwata PCM Church as he was with them in his church at Kapkwirok.</w:t>
      </w:r>
    </w:p>
    <w:p w:rsidR="00C34EEE" w:rsidRPr="00BB29F7" w:rsidRDefault="009F0950" w:rsidP="00BB29F7">
      <w:pPr>
        <w:pStyle w:val="BodyText6"/>
        <w:shd w:val="clear" w:color="auto" w:fill="auto"/>
        <w:spacing w:line="360" w:lineRule="auto"/>
        <w:ind w:left="72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The denial by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finds more credence in evidence </w:t>
      </w:r>
      <w:proofErr w:type="gramStart"/>
      <w:r w:rsidRPr="00BB29F7">
        <w:rPr>
          <w:rStyle w:val="BodyText1"/>
          <w:rFonts w:ascii="Times New Roman" w:hAnsi="Times New Roman" w:cs="Times New Roman"/>
          <w:sz w:val="24"/>
          <w:szCs w:val="24"/>
        </w:rPr>
        <w:t xml:space="preserve">of </w:t>
      </w:r>
      <w:r w:rsidRPr="00BB29F7">
        <w:rPr>
          <w:rStyle w:val="BodyText52"/>
          <w:rFonts w:ascii="Times New Roman" w:hAnsi="Times New Roman" w:cs="Times New Roman"/>
          <w:sz w:val="24"/>
          <w:szCs w:val="24"/>
        </w:rPr>
        <w:t xml:space="preserve"> </w:t>
      </w:r>
      <w:r w:rsidRPr="00BB29F7">
        <w:rPr>
          <w:rStyle w:val="BodyText1"/>
          <w:rFonts w:ascii="Times New Roman" w:hAnsi="Times New Roman" w:cs="Times New Roman"/>
          <w:sz w:val="24"/>
          <w:szCs w:val="24"/>
        </w:rPr>
        <w:t>members</w:t>
      </w:r>
      <w:proofErr w:type="gramEnd"/>
      <w:r w:rsidRPr="00BB29F7">
        <w:rPr>
          <w:rStyle w:val="BodyText1"/>
          <w:rFonts w:ascii="Times New Roman" w:hAnsi="Times New Roman" w:cs="Times New Roman"/>
          <w:sz w:val="24"/>
          <w:szCs w:val="24"/>
        </w:rPr>
        <w:t xml:space="preserve"> of Kapkwata PCM church, who held the fundraising on the 14</w:t>
      </w:r>
      <w:r w:rsidRPr="00BB29F7">
        <w:rPr>
          <w:rStyle w:val="BodyText1"/>
          <w:rFonts w:ascii="Times New Roman" w:hAnsi="Times New Roman" w:cs="Times New Roman"/>
          <w:sz w:val="24"/>
          <w:szCs w:val="24"/>
          <w:vertAlign w:val="superscript"/>
        </w:rPr>
        <w:t>th</w:t>
      </w:r>
      <w:r w:rsidRPr="00BB29F7">
        <w:rPr>
          <w:rStyle w:val="BodyText1"/>
          <w:rFonts w:ascii="Times New Roman" w:hAnsi="Times New Roman" w:cs="Times New Roman"/>
          <w:sz w:val="24"/>
          <w:szCs w:val="24"/>
        </w:rPr>
        <w:t xml:space="preserve"> February, 2016. These include Chesang Fred, and Chelimo Alex, the Chairperson and Vice Chairman Construction Committee respectively of the Church, Musau Fadil and Arapsiwa Moses who stated that they did not see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at the </w:t>
      </w:r>
      <w:proofErr w:type="gramStart"/>
      <w:r w:rsidRPr="00BB29F7">
        <w:rPr>
          <w:rStyle w:val="BodyText1"/>
          <w:rFonts w:ascii="Times New Roman" w:hAnsi="Times New Roman" w:cs="Times New Roman"/>
          <w:sz w:val="24"/>
          <w:szCs w:val="24"/>
        </w:rPr>
        <w:t xml:space="preserve">fundraising </w:t>
      </w:r>
      <w:r w:rsidRPr="00BB29F7">
        <w:rPr>
          <w:rStyle w:val="BodyText52"/>
          <w:rFonts w:ascii="Times New Roman" w:hAnsi="Times New Roman" w:cs="Times New Roman"/>
          <w:sz w:val="24"/>
          <w:szCs w:val="24"/>
        </w:rPr>
        <w:t xml:space="preserve"> </w:t>
      </w:r>
      <w:r w:rsidRPr="00BB29F7">
        <w:rPr>
          <w:rStyle w:val="BodyText1"/>
          <w:rFonts w:ascii="Times New Roman" w:hAnsi="Times New Roman" w:cs="Times New Roman"/>
          <w:sz w:val="24"/>
          <w:szCs w:val="24"/>
        </w:rPr>
        <w:t>Mr</w:t>
      </w:r>
      <w:proofErr w:type="gramEnd"/>
      <w:r w:rsidRPr="00BB29F7">
        <w:rPr>
          <w:rStyle w:val="BodyText1"/>
          <w:rFonts w:ascii="Times New Roman" w:hAnsi="Times New Roman" w:cs="Times New Roman"/>
          <w:sz w:val="24"/>
          <w:szCs w:val="24"/>
        </w:rPr>
        <w:t>. Mutembuli submitted that for Petitioner to succeed on this</w:t>
      </w:r>
    </w:p>
    <w:p w:rsidR="00C34EEE" w:rsidRPr="00BB29F7" w:rsidRDefault="009F0950" w:rsidP="00BB29F7">
      <w:pPr>
        <w:pStyle w:val="Bodytext51"/>
        <w:shd w:val="clear" w:color="auto" w:fill="auto"/>
        <w:spacing w:after="47" w:line="360" w:lineRule="auto"/>
        <w:ind w:left="7340"/>
        <w:jc w:val="both"/>
        <w:rPr>
          <w:rFonts w:ascii="Times New Roman" w:hAnsi="Times New Roman" w:cs="Times New Roman"/>
          <w:sz w:val="24"/>
          <w:szCs w:val="24"/>
        </w:rPr>
      </w:pPr>
      <w:r w:rsidRPr="00BB29F7">
        <w:rPr>
          <w:rStyle w:val="Bodytext50"/>
          <w:rFonts w:ascii="Times New Roman" w:hAnsi="Times New Roman" w:cs="Times New Roman"/>
          <w:sz w:val="24"/>
          <w:szCs w:val="24"/>
        </w:rPr>
        <w:t>»</w:t>
      </w:r>
    </w:p>
    <w:p w:rsidR="00C34EEE" w:rsidRPr="00BB29F7" w:rsidRDefault="009F0950" w:rsidP="00BB29F7">
      <w:pPr>
        <w:pStyle w:val="NoSpacing"/>
        <w:spacing w:line="360" w:lineRule="auto"/>
        <w:jc w:val="both"/>
        <w:rPr>
          <w:rFonts w:ascii="Times New Roman" w:hAnsi="Times New Roman" w:cs="Times New Roman"/>
        </w:rPr>
      </w:pPr>
      <w:proofErr w:type="gramStart"/>
      <w:r w:rsidRPr="00BB29F7">
        <w:rPr>
          <w:rStyle w:val="BodyText1"/>
          <w:rFonts w:ascii="Times New Roman" w:hAnsi="Times New Roman" w:cs="Times New Roman"/>
          <w:sz w:val="24"/>
          <w:szCs w:val="24"/>
        </w:rPr>
        <w:t>allegation</w:t>
      </w:r>
      <w:proofErr w:type="gramEnd"/>
      <w:r w:rsidRPr="00BB29F7">
        <w:rPr>
          <w:rStyle w:val="BodyText1"/>
          <w:rFonts w:ascii="Times New Roman" w:hAnsi="Times New Roman" w:cs="Times New Roman"/>
          <w:sz w:val="24"/>
          <w:szCs w:val="24"/>
        </w:rPr>
        <w:t>, he must prove that there was fundraising carried on by</w:t>
      </w:r>
      <w:r w:rsidR="00B63EC7" w:rsidRPr="00BB29F7">
        <w:rPr>
          <w:rStyle w:val="BodyText1"/>
          <w:rFonts w:ascii="Times New Roman" w:hAnsi="Times New Roman" w:cs="Times New Roman"/>
          <w:sz w:val="24"/>
          <w:szCs w:val="24"/>
        </w:rPr>
        <w:t xml:space="preserve"> the</w:t>
      </w:r>
      <w:r w:rsidRPr="00BB29F7">
        <w:rPr>
          <w:rStyle w:val="BodyText1"/>
          <w:rFonts w:ascii="Times New Roman" w:hAnsi="Times New Roman" w:cs="Times New Roman"/>
          <w:sz w:val="24"/>
          <w:szCs w:val="24"/>
        </w:rPr>
        <w:t xml:space="preserv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or that he gave out a donation; and that this should be during the period of campaigning. Mr. Mutembuli argued that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did not carry on fundraising since there </w:t>
      </w:r>
      <w:r w:rsidR="00B63EC7" w:rsidRPr="00BB29F7">
        <w:rPr>
          <w:rStyle w:val="BodyText1"/>
          <w:rFonts w:ascii="Times New Roman" w:hAnsi="Times New Roman" w:cs="Times New Roman"/>
          <w:sz w:val="24"/>
          <w:szCs w:val="24"/>
        </w:rPr>
        <w:t>is no</w:t>
      </w:r>
      <w:r w:rsidRPr="00BB29F7">
        <w:rPr>
          <w:rStyle w:val="BodyText1"/>
          <w:rFonts w:ascii="Times New Roman" w:hAnsi="Times New Roman" w:cs="Times New Roman"/>
          <w:sz w:val="24"/>
          <w:szCs w:val="24"/>
        </w:rPr>
        <w:t xml:space="preserve"> evidence on record that he was part of the organizers of the fundraising at Kapkwata PCM church, if at all there was such a function on that day.</w:t>
      </w:r>
    </w:p>
    <w:p w:rsidR="00C34EEE" w:rsidRPr="00BB29F7" w:rsidRDefault="009F0950" w:rsidP="00BB29F7">
      <w:pPr>
        <w:pStyle w:val="BodyText6"/>
        <w:shd w:val="clear" w:color="auto" w:fill="auto"/>
        <w:spacing w:line="360" w:lineRule="auto"/>
        <w:ind w:left="70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Mr. Mutembuli faulted the claim by Towet Khalifani Mohamed in his affidavit that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gave donations and that Towet Khalifani went to church at 1:00pm and found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there. Counsel argued that Towet Khalifani Mohamed’s claim cannot stand if face of the credible evidence of Kabangi Samwiri, Emu Augustine, Siwa Alex, Chelibei Fred and Musau Moses; all of </w:t>
      </w:r>
      <w:r w:rsidRPr="00BB29F7">
        <w:rPr>
          <w:rStyle w:val="BodyText1"/>
          <w:rFonts w:ascii="Times New Roman" w:hAnsi="Times New Roman" w:cs="Times New Roman"/>
          <w:sz w:val="24"/>
          <w:szCs w:val="24"/>
        </w:rPr>
        <w:lastRenderedPageBreak/>
        <w:t xml:space="preserve">whom confirmed that they attended services at Kapkwirwok </w:t>
      </w:r>
      <w:proofErr w:type="gramStart"/>
      <w:r w:rsidRPr="00BB29F7">
        <w:rPr>
          <w:rStyle w:val="BodyText1"/>
          <w:rFonts w:ascii="Times New Roman" w:hAnsi="Times New Roman" w:cs="Times New Roman"/>
          <w:sz w:val="24"/>
          <w:szCs w:val="24"/>
        </w:rPr>
        <w:t>Church  of</w:t>
      </w:r>
      <w:proofErr w:type="gramEnd"/>
      <w:r w:rsidRPr="00BB29F7">
        <w:rPr>
          <w:rStyle w:val="BodyText1"/>
          <w:rFonts w:ascii="Times New Roman" w:hAnsi="Times New Roman" w:cs="Times New Roman"/>
          <w:sz w:val="24"/>
          <w:szCs w:val="24"/>
        </w:rPr>
        <w:t xml:space="preserve"> Uganda with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that day and time.</w:t>
      </w:r>
    </w:p>
    <w:p w:rsidR="00C34EEE" w:rsidRPr="00BB29F7" w:rsidRDefault="009F0950" w:rsidP="00BB29F7">
      <w:pPr>
        <w:pStyle w:val="BodyText6"/>
        <w:shd w:val="clear" w:color="auto" w:fill="auto"/>
        <w:spacing w:line="360" w:lineRule="auto"/>
        <w:ind w:left="70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 xml:space="preserve">Mr. Mutembuli further submitted that there were glaring contradictions in evidence of Kiplangat Michael who claimed that together with Sande Fredrick they went to Kapkwata </w:t>
      </w:r>
      <w:r w:rsidRPr="00BB29F7">
        <w:rPr>
          <w:rFonts w:ascii="Times New Roman" w:hAnsi="Times New Roman" w:cs="Times New Roman"/>
          <w:sz w:val="24"/>
          <w:szCs w:val="24"/>
        </w:rPr>
        <w:t xml:space="preserve">PCM </w:t>
      </w:r>
      <w:r w:rsidRPr="00BB29F7">
        <w:rPr>
          <w:rStyle w:val="BodyText1"/>
          <w:rFonts w:ascii="Times New Roman" w:hAnsi="Times New Roman" w:cs="Times New Roman"/>
          <w:sz w:val="24"/>
          <w:szCs w:val="24"/>
        </w:rPr>
        <w:t xml:space="preserve">church after prayers from their church and that when they </w:t>
      </w:r>
      <w:proofErr w:type="gramStart"/>
      <w:r w:rsidRPr="00BB29F7">
        <w:rPr>
          <w:rStyle w:val="BodyText1"/>
          <w:rFonts w:ascii="Times New Roman" w:hAnsi="Times New Roman" w:cs="Times New Roman"/>
          <w:sz w:val="24"/>
          <w:szCs w:val="24"/>
        </w:rPr>
        <w:t>reached  Kapkwata</w:t>
      </w:r>
      <w:proofErr w:type="gramEnd"/>
      <w:r w:rsidRPr="00BB29F7">
        <w:rPr>
          <w:rStyle w:val="BodyText1"/>
          <w:rFonts w:ascii="Times New Roman" w:hAnsi="Times New Roman" w:cs="Times New Roman"/>
          <w:sz w:val="24"/>
          <w:szCs w:val="24"/>
        </w:rPr>
        <w:t xml:space="preserve"> PCM church they immediately proceeded with the fundraising. That this sharply contradicted Sande Fredrick who told that they left their church at l:00p.m for the fundraising at</w:t>
      </w:r>
      <w:r w:rsidR="00B63EC7"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 xml:space="preserve">Kapkwata PCM church and when they reached Kapkwata they first had prayers in church before proceeding with the fundraising, Further, that Sande Fredrick exhibited more material contradictions during cross examination that they when they went to Kapkwat PCM church they were with other people while Kiplangat Michael states that they were only two people from Sipi Church who went to Kapkwata PCM church. Counsel opined </w:t>
      </w:r>
      <w:proofErr w:type="gramStart"/>
      <w:r w:rsidRPr="00BB29F7">
        <w:rPr>
          <w:rStyle w:val="BodyText1"/>
          <w:rFonts w:ascii="Times New Roman" w:hAnsi="Times New Roman" w:cs="Times New Roman"/>
          <w:sz w:val="24"/>
          <w:szCs w:val="24"/>
        </w:rPr>
        <w:t xml:space="preserve">that </w:t>
      </w:r>
      <w:r w:rsidRPr="00BB29F7">
        <w:rPr>
          <w:rStyle w:val="BodytextCorbel2"/>
          <w:rFonts w:ascii="Times New Roman" w:hAnsi="Times New Roman" w:cs="Times New Roman"/>
          <w:sz w:val="24"/>
          <w:szCs w:val="24"/>
        </w:rPr>
        <w:t xml:space="preserve"> </w:t>
      </w:r>
      <w:r w:rsidRPr="00BB29F7">
        <w:rPr>
          <w:rStyle w:val="BodyText1"/>
          <w:rFonts w:ascii="Times New Roman" w:hAnsi="Times New Roman" w:cs="Times New Roman"/>
          <w:sz w:val="24"/>
          <w:szCs w:val="24"/>
        </w:rPr>
        <w:t>these</w:t>
      </w:r>
      <w:proofErr w:type="gramEnd"/>
      <w:r w:rsidRPr="00BB29F7">
        <w:rPr>
          <w:rStyle w:val="BodyText1"/>
          <w:rFonts w:ascii="Times New Roman" w:hAnsi="Times New Roman" w:cs="Times New Roman"/>
          <w:sz w:val="24"/>
          <w:szCs w:val="24"/>
        </w:rPr>
        <w:t xml:space="preserve"> two did not go to Kapkwata PCM Church and did not see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w:t>
      </w:r>
    </w:p>
    <w:p w:rsidR="00C34EEE" w:rsidRPr="00BB29F7" w:rsidRDefault="009F0950" w:rsidP="00BB29F7">
      <w:pPr>
        <w:pStyle w:val="BodyText6"/>
        <w:shd w:val="clear" w:color="auto" w:fill="auto"/>
        <w:spacing w:line="360" w:lineRule="auto"/>
        <w:ind w:left="700" w:right="60" w:firstLine="0"/>
        <w:rPr>
          <w:rFonts w:ascii="Times New Roman" w:hAnsi="Times New Roman" w:cs="Times New Roman"/>
          <w:sz w:val="24"/>
          <w:szCs w:val="24"/>
        </w:rPr>
      </w:pPr>
      <w:r w:rsidRPr="00BB29F7">
        <w:rPr>
          <w:rStyle w:val="BodyText1"/>
          <w:rFonts w:ascii="Times New Roman" w:hAnsi="Times New Roman" w:cs="Times New Roman"/>
          <w:sz w:val="24"/>
          <w:szCs w:val="24"/>
        </w:rPr>
        <w:t xml:space="preserve">Mr. Mutembuli also submitted that the affidavits in rejoinder sworn by the various witnesses do not meet the legal test of affidavits in rejoinder as was stated in </w:t>
      </w:r>
      <w:r w:rsidRPr="00BB29F7">
        <w:rPr>
          <w:rStyle w:val="BodytextBold"/>
          <w:rFonts w:ascii="Times New Roman" w:hAnsi="Times New Roman" w:cs="Times New Roman"/>
          <w:sz w:val="24"/>
          <w:szCs w:val="24"/>
        </w:rPr>
        <w:t>Mutembuli Yusuf vs. Nagwomu Moses</w:t>
      </w:r>
      <w:r w:rsidR="00B63EC7" w:rsidRPr="00BB29F7">
        <w:rPr>
          <w:rStyle w:val="BodytextBold"/>
          <w:rFonts w:ascii="Times New Roman" w:hAnsi="Times New Roman" w:cs="Times New Roman"/>
          <w:sz w:val="24"/>
          <w:szCs w:val="24"/>
        </w:rPr>
        <w:t xml:space="preserve"> </w:t>
      </w:r>
      <w:r w:rsidRPr="00BB29F7">
        <w:rPr>
          <w:rStyle w:val="BodytextBold"/>
          <w:rFonts w:ascii="Times New Roman" w:hAnsi="Times New Roman" w:cs="Times New Roman"/>
          <w:sz w:val="24"/>
          <w:szCs w:val="24"/>
        </w:rPr>
        <w:t>Musamba &amp; A’ nor case (supra).</w:t>
      </w:r>
      <w:r w:rsidRPr="00BB29F7">
        <w:rPr>
          <w:rFonts w:ascii="Times New Roman" w:hAnsi="Times New Roman" w:cs="Times New Roman"/>
          <w:sz w:val="24"/>
          <w:szCs w:val="24"/>
        </w:rPr>
        <w:t xml:space="preserve"> </w:t>
      </w:r>
      <w:r w:rsidRPr="00BB29F7">
        <w:rPr>
          <w:rStyle w:val="BodyText1"/>
          <w:rFonts w:ascii="Times New Roman" w:hAnsi="Times New Roman" w:cs="Times New Roman"/>
          <w:sz w:val="24"/>
          <w:szCs w:val="24"/>
        </w:rPr>
        <w:t>The particular affidavits were sworn by Pastor John Naftali; Siwa Alex Chelibei, Labu Yasin,Muzungu Bashir,Lona Nabuloyi,Mama Asadi,Chepkwoti Magaret,Modo</w:t>
      </w:r>
      <w:r w:rsidRPr="00BB29F7">
        <w:rPr>
          <w:rStyle w:val="BodyText1"/>
          <w:rFonts w:ascii="Times New Roman" w:hAnsi="Times New Roman" w:cs="Times New Roman"/>
          <w:sz w:val="24"/>
          <w:szCs w:val="24"/>
        </w:rPr>
        <w:tab/>
        <w:t>Aggrey,</w:t>
      </w:r>
      <w:r w:rsidRPr="00BB29F7">
        <w:rPr>
          <w:rStyle w:val="BodyText1"/>
          <w:rFonts w:ascii="Times New Roman" w:hAnsi="Times New Roman" w:cs="Times New Roman"/>
          <w:sz w:val="24"/>
          <w:szCs w:val="24"/>
        </w:rPr>
        <w:tab/>
        <w:t>Soyekwo</w:t>
      </w:r>
      <w:r w:rsidRPr="00BB29F7">
        <w:rPr>
          <w:rStyle w:val="BodyText1"/>
          <w:rFonts w:ascii="Times New Roman" w:hAnsi="Times New Roman" w:cs="Times New Roman"/>
          <w:sz w:val="24"/>
          <w:szCs w:val="24"/>
        </w:rPr>
        <w:tab/>
        <w:t>Andrew, Shepsikor</w:t>
      </w:r>
    </w:p>
    <w:p w:rsidR="00C34EEE" w:rsidRPr="00BB29F7" w:rsidRDefault="009F0950" w:rsidP="00BB29F7">
      <w:pPr>
        <w:pStyle w:val="BodyText6"/>
        <w:shd w:val="clear" w:color="auto" w:fill="auto"/>
        <w:spacing w:line="360" w:lineRule="auto"/>
        <w:ind w:left="60" w:right="60" w:firstLine="0"/>
        <w:rPr>
          <w:rFonts w:ascii="Times New Roman" w:hAnsi="Times New Roman" w:cs="Times New Roman"/>
          <w:sz w:val="24"/>
          <w:szCs w:val="24"/>
        </w:rPr>
      </w:pPr>
      <w:r w:rsidRPr="00BB29F7">
        <w:rPr>
          <w:rStyle w:val="BodyText1"/>
          <w:rFonts w:ascii="Times New Roman" w:hAnsi="Times New Roman" w:cs="Times New Roman"/>
          <w:sz w:val="24"/>
          <w:szCs w:val="24"/>
        </w:rPr>
        <w:t>Stephen</w:t>
      </w:r>
      <w:proofErr w:type="gramStart"/>
      <w:r w:rsidRPr="00BB29F7">
        <w:rPr>
          <w:rStyle w:val="BodyText1"/>
          <w:rFonts w:ascii="Times New Roman" w:hAnsi="Times New Roman" w:cs="Times New Roman"/>
          <w:sz w:val="24"/>
          <w:szCs w:val="24"/>
        </w:rPr>
        <w:t>,Bariteka</w:t>
      </w:r>
      <w:proofErr w:type="gramEnd"/>
      <w:r w:rsidRPr="00BB29F7">
        <w:rPr>
          <w:rStyle w:val="BodyText1"/>
          <w:rFonts w:ascii="Times New Roman" w:hAnsi="Times New Roman" w:cs="Times New Roman"/>
          <w:sz w:val="24"/>
          <w:szCs w:val="24"/>
        </w:rPr>
        <w:t xml:space="preserve"> Viscent,Chebet Nancy Bukose,Siwa Alex Chelibei, </w:t>
      </w:r>
      <w:r w:rsidRPr="00BB29F7">
        <w:rPr>
          <w:rStyle w:val="BodyText33"/>
          <w:rFonts w:ascii="Times New Roman" w:hAnsi="Times New Roman" w:cs="Times New Roman"/>
          <w:sz w:val="24"/>
          <w:szCs w:val="24"/>
        </w:rPr>
        <w:t xml:space="preserve">555 </w:t>
      </w:r>
      <w:r w:rsidRPr="00BB29F7">
        <w:rPr>
          <w:rStyle w:val="BodyText1"/>
          <w:rFonts w:ascii="Times New Roman" w:hAnsi="Times New Roman" w:cs="Times New Roman"/>
          <w:sz w:val="24"/>
          <w:szCs w:val="24"/>
        </w:rPr>
        <w:t>Kabangi Samwiri, Omu Agustine Chemonges,Masau Moses and Chelibei Fred. Counsel the affidavits were sworn by strangers who did not swear any affidavit in support of the petition and therefore</w:t>
      </w:r>
    </w:p>
    <w:p w:rsidR="00C34EEE" w:rsidRPr="00BB29F7" w:rsidRDefault="00C34EEE" w:rsidP="00BB29F7">
      <w:pPr>
        <w:spacing w:line="360" w:lineRule="auto"/>
        <w:jc w:val="both"/>
        <w:rPr>
          <w:rFonts w:ascii="Times New Roman" w:hAnsi="Times New Roman" w:cs="Times New Roman"/>
        </w:rPr>
      </w:pPr>
    </w:p>
    <w:p w:rsidR="00C34EEE" w:rsidRPr="00BB29F7" w:rsidRDefault="009F0950" w:rsidP="00BB29F7">
      <w:pPr>
        <w:pStyle w:val="BodyText6"/>
        <w:shd w:val="clear" w:color="auto" w:fill="auto"/>
        <w:spacing w:line="360" w:lineRule="auto"/>
        <w:ind w:right="40" w:firstLine="700"/>
        <w:rPr>
          <w:rFonts w:ascii="Times New Roman" w:hAnsi="Times New Roman" w:cs="Times New Roman"/>
          <w:sz w:val="24"/>
          <w:szCs w:val="24"/>
        </w:rPr>
      </w:pPr>
      <w:proofErr w:type="gramStart"/>
      <w:r w:rsidRPr="00BB29F7">
        <w:rPr>
          <w:rStyle w:val="BodyText1"/>
          <w:rFonts w:ascii="Times New Roman" w:hAnsi="Times New Roman" w:cs="Times New Roman"/>
          <w:sz w:val="24"/>
          <w:szCs w:val="24"/>
        </w:rPr>
        <w:t>cannot</w:t>
      </w:r>
      <w:proofErr w:type="gramEnd"/>
      <w:r w:rsidRPr="00BB29F7">
        <w:rPr>
          <w:rStyle w:val="BodyText1"/>
          <w:rFonts w:ascii="Times New Roman" w:hAnsi="Times New Roman" w:cs="Times New Roman"/>
          <w:sz w:val="24"/>
          <w:szCs w:val="24"/>
        </w:rPr>
        <w:t xml:space="preserve"> rejoin. Further, that the evidence of Arapsiwa Moses, Chemonges William and Chemonges Patrick should </w:t>
      </w:r>
      <w:proofErr w:type="gramStart"/>
      <w:r w:rsidRPr="00BB29F7">
        <w:rPr>
          <w:rStyle w:val="BodyText1"/>
          <w:rFonts w:ascii="Times New Roman" w:hAnsi="Times New Roman" w:cs="Times New Roman"/>
          <w:sz w:val="24"/>
          <w:szCs w:val="24"/>
        </w:rPr>
        <w:t xml:space="preserve">also </w:t>
      </w:r>
      <w:r w:rsidRPr="00BB29F7">
        <w:rPr>
          <w:rStyle w:val="Bodytext11pt2"/>
          <w:rFonts w:ascii="Times New Roman" w:hAnsi="Times New Roman" w:cs="Times New Roman"/>
          <w:sz w:val="24"/>
          <w:szCs w:val="24"/>
        </w:rPr>
        <w:t xml:space="preserve"> </w:t>
      </w:r>
      <w:r w:rsidRPr="00BB29F7">
        <w:rPr>
          <w:rStyle w:val="BodyText1"/>
          <w:rFonts w:ascii="Times New Roman" w:hAnsi="Times New Roman" w:cs="Times New Roman"/>
          <w:sz w:val="24"/>
          <w:szCs w:val="24"/>
        </w:rPr>
        <w:t>disregarded</w:t>
      </w:r>
      <w:proofErr w:type="gramEnd"/>
      <w:r w:rsidRPr="00BB29F7">
        <w:rPr>
          <w:rStyle w:val="BodyText1"/>
          <w:rFonts w:ascii="Times New Roman" w:hAnsi="Times New Roman" w:cs="Times New Roman"/>
          <w:sz w:val="24"/>
          <w:szCs w:val="24"/>
        </w:rPr>
        <w:t xml:space="preserve"> for swearing affidavits on both sides i.e. for the Petitioner and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w:t>
      </w:r>
    </w:p>
    <w:p w:rsidR="00C34EEE" w:rsidRPr="00BB29F7" w:rsidRDefault="009F0950" w:rsidP="00BB29F7">
      <w:pPr>
        <w:pStyle w:val="BodyText6"/>
        <w:shd w:val="clear" w:color="auto" w:fill="auto"/>
        <w:spacing w:line="360" w:lineRule="auto"/>
        <w:ind w:left="70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 xml:space="preserve">Regarding the evidence of the telephone print out, Mr. Mutembuli submitted that the witness from Airtel (U) Ltd. conceded that the network fluctuates depending on the circumstances. That this </w:t>
      </w:r>
      <w:proofErr w:type="gramStart"/>
      <w:r w:rsidRPr="00BB29F7">
        <w:rPr>
          <w:rStyle w:val="BodyText1"/>
          <w:rFonts w:ascii="Times New Roman" w:hAnsi="Times New Roman" w:cs="Times New Roman"/>
          <w:sz w:val="24"/>
          <w:szCs w:val="24"/>
        </w:rPr>
        <w:t xml:space="preserve">was </w:t>
      </w:r>
      <w:r w:rsidRPr="00BB29F7">
        <w:rPr>
          <w:rStyle w:val="Bodytext11pt2"/>
          <w:rFonts w:ascii="Times New Roman" w:hAnsi="Times New Roman" w:cs="Times New Roman"/>
          <w:sz w:val="24"/>
          <w:szCs w:val="24"/>
        </w:rPr>
        <w:t xml:space="preserve"> </w:t>
      </w:r>
      <w:r w:rsidRPr="00BB29F7">
        <w:rPr>
          <w:rStyle w:val="BodyText1"/>
          <w:rFonts w:ascii="Times New Roman" w:hAnsi="Times New Roman" w:cs="Times New Roman"/>
          <w:sz w:val="24"/>
          <w:szCs w:val="24"/>
        </w:rPr>
        <w:t>after</w:t>
      </w:r>
      <w:proofErr w:type="gramEnd"/>
      <w:r w:rsidRPr="00BB29F7">
        <w:rPr>
          <w:rStyle w:val="BodyText1"/>
          <w:rFonts w:ascii="Times New Roman" w:hAnsi="Times New Roman" w:cs="Times New Roman"/>
          <w:sz w:val="24"/>
          <w:szCs w:val="24"/>
        </w:rPr>
        <w:t xml:space="preserve"> the witness was shown a transaction which showed that on 14</w:t>
      </w:r>
      <w:r w:rsidRPr="00BB29F7">
        <w:rPr>
          <w:rStyle w:val="BodyText1"/>
          <w:rFonts w:ascii="Times New Roman" w:hAnsi="Times New Roman" w:cs="Times New Roman"/>
          <w:sz w:val="24"/>
          <w:szCs w:val="24"/>
          <w:vertAlign w:val="superscript"/>
        </w:rPr>
        <w:t>th</w:t>
      </w:r>
      <w:r w:rsidRPr="00BB29F7">
        <w:rPr>
          <w:rStyle w:val="BodyText1"/>
          <w:rFonts w:ascii="Times New Roman" w:hAnsi="Times New Roman" w:cs="Times New Roman"/>
          <w:sz w:val="24"/>
          <w:szCs w:val="24"/>
        </w:rPr>
        <w:t xml:space="preserve"> February, 2016; at 3:02:23pm Telephone No. 070495252 received a call from Telephone No. 0753994173, which was indicating two different boosters at Kapkwai and Mukuju PTC. That Kapkwai is in Kapchorwa yet Mukunju PTC is in Tororo. </w:t>
      </w:r>
      <w:proofErr w:type="gramStart"/>
      <w:r w:rsidRPr="00BB29F7">
        <w:rPr>
          <w:rStyle w:val="BodyText1"/>
          <w:rFonts w:ascii="Times New Roman" w:hAnsi="Times New Roman" w:cs="Times New Roman"/>
          <w:sz w:val="24"/>
          <w:szCs w:val="24"/>
        </w:rPr>
        <w:t xml:space="preserve">Counsel </w:t>
      </w:r>
      <w:r w:rsidRPr="00BB29F7">
        <w:rPr>
          <w:rStyle w:val="Bodytext11pt2"/>
          <w:rFonts w:ascii="Times New Roman" w:hAnsi="Times New Roman" w:cs="Times New Roman"/>
          <w:sz w:val="24"/>
          <w:szCs w:val="24"/>
        </w:rPr>
        <w:t xml:space="preserve"> </w:t>
      </w:r>
      <w:r w:rsidRPr="00BB29F7">
        <w:rPr>
          <w:rStyle w:val="BodyText1"/>
          <w:rFonts w:ascii="Times New Roman" w:hAnsi="Times New Roman" w:cs="Times New Roman"/>
          <w:sz w:val="24"/>
          <w:szCs w:val="24"/>
        </w:rPr>
        <w:t>submitted</w:t>
      </w:r>
      <w:proofErr w:type="gramEnd"/>
      <w:r w:rsidRPr="00BB29F7">
        <w:rPr>
          <w:rStyle w:val="BodyText1"/>
          <w:rFonts w:ascii="Times New Roman" w:hAnsi="Times New Roman" w:cs="Times New Roman"/>
          <w:sz w:val="24"/>
          <w:szCs w:val="24"/>
        </w:rPr>
        <w:t xml:space="preserve"> that this is an indication that not much reliance can be placed on the telephone print out to place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at Kapkwata PCM church on 14</w:t>
      </w:r>
      <w:r w:rsidRPr="00BB29F7">
        <w:rPr>
          <w:rStyle w:val="BodyText1"/>
          <w:rFonts w:ascii="Times New Roman" w:hAnsi="Times New Roman" w:cs="Times New Roman"/>
          <w:sz w:val="24"/>
          <w:szCs w:val="24"/>
          <w:vertAlign w:val="superscript"/>
        </w:rPr>
        <w:t>th</w:t>
      </w:r>
      <w:r w:rsidRPr="00BB29F7">
        <w:rPr>
          <w:rStyle w:val="BodyText1"/>
          <w:rFonts w:ascii="Times New Roman" w:hAnsi="Times New Roman" w:cs="Times New Roman"/>
          <w:sz w:val="24"/>
          <w:szCs w:val="24"/>
        </w:rPr>
        <w:t xml:space="preserve"> February, 2016.</w:t>
      </w:r>
    </w:p>
    <w:p w:rsidR="00C34EEE" w:rsidRPr="00BB29F7" w:rsidRDefault="009F0950" w:rsidP="00BB29F7">
      <w:pPr>
        <w:pStyle w:val="BodyText6"/>
        <w:shd w:val="clear" w:color="auto" w:fill="auto"/>
        <w:spacing w:line="360" w:lineRule="auto"/>
        <w:ind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 xml:space="preserve">The law was correctly restated by all counsel for the parties. </w:t>
      </w:r>
      <w:r w:rsidRPr="00BB29F7">
        <w:rPr>
          <w:rStyle w:val="BodytextBold"/>
          <w:rFonts w:ascii="Times New Roman" w:hAnsi="Times New Roman" w:cs="Times New Roman"/>
          <w:sz w:val="24"/>
          <w:szCs w:val="24"/>
        </w:rPr>
        <w:t>Section 68 (7) and (8) PEA (supra)</w:t>
      </w:r>
      <w:r w:rsidRPr="00BB29F7">
        <w:rPr>
          <w:rFonts w:ascii="Times New Roman" w:hAnsi="Times New Roman" w:cs="Times New Roman"/>
          <w:sz w:val="24"/>
          <w:szCs w:val="24"/>
        </w:rPr>
        <w:t xml:space="preserve"> </w:t>
      </w:r>
      <w:r w:rsidRPr="00BB29F7">
        <w:rPr>
          <w:rStyle w:val="BodyText1"/>
          <w:rFonts w:ascii="Times New Roman" w:hAnsi="Times New Roman" w:cs="Times New Roman"/>
          <w:sz w:val="24"/>
          <w:szCs w:val="24"/>
        </w:rPr>
        <w:t>prohibits a candidate or his</w:t>
      </w:r>
      <w:r w:rsidR="00B63EC7"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agent from carrying on fundraising and giving donations during the period of campaigning, and a person who acts to the contrary commits illegal practices. Once proved, the act has the effect of</w:t>
      </w:r>
    </w:p>
    <w:p w:rsidR="00C34EEE" w:rsidRPr="00BB29F7" w:rsidRDefault="00C34EEE" w:rsidP="00BB29F7">
      <w:pPr>
        <w:framePr w:h="1584" w:wrap="notBeside" w:vAnchor="text" w:hAnchor="text" w:y="1"/>
        <w:spacing w:line="360" w:lineRule="auto"/>
        <w:jc w:val="both"/>
        <w:rPr>
          <w:rFonts w:ascii="Times New Roman" w:hAnsi="Times New Roman" w:cs="Times New Roman"/>
        </w:rPr>
      </w:pPr>
    </w:p>
    <w:p w:rsidR="00C34EEE" w:rsidRPr="00BB29F7" w:rsidRDefault="00C34EEE" w:rsidP="00BB29F7">
      <w:pPr>
        <w:spacing w:line="360" w:lineRule="auto"/>
        <w:jc w:val="both"/>
        <w:rPr>
          <w:rFonts w:ascii="Times New Roman" w:hAnsi="Times New Roman" w:cs="Times New Roman"/>
        </w:rPr>
      </w:pPr>
    </w:p>
    <w:p w:rsidR="00C34EEE" w:rsidRPr="00BB29F7" w:rsidRDefault="009F0950" w:rsidP="00BB29F7">
      <w:pPr>
        <w:pStyle w:val="BodyText6"/>
        <w:shd w:val="clear" w:color="auto" w:fill="auto"/>
        <w:spacing w:line="360" w:lineRule="auto"/>
        <w:ind w:left="780" w:right="40" w:firstLine="0"/>
        <w:rPr>
          <w:rFonts w:ascii="Times New Roman" w:hAnsi="Times New Roman" w:cs="Times New Roman"/>
          <w:sz w:val="24"/>
          <w:szCs w:val="24"/>
        </w:rPr>
      </w:pPr>
      <w:proofErr w:type="gramStart"/>
      <w:r w:rsidRPr="00BB29F7">
        <w:rPr>
          <w:rStyle w:val="BodyText1"/>
          <w:rFonts w:ascii="Times New Roman" w:hAnsi="Times New Roman" w:cs="Times New Roman"/>
          <w:sz w:val="24"/>
          <w:szCs w:val="24"/>
        </w:rPr>
        <w:t>nullifying</w:t>
      </w:r>
      <w:proofErr w:type="gramEnd"/>
      <w:r w:rsidRPr="00BB29F7">
        <w:rPr>
          <w:rStyle w:val="BodyText1"/>
          <w:rFonts w:ascii="Times New Roman" w:hAnsi="Times New Roman" w:cs="Times New Roman"/>
          <w:sz w:val="24"/>
          <w:szCs w:val="24"/>
        </w:rPr>
        <w:t xml:space="preserve"> the election. This is the stated position of the law in </w:t>
      </w:r>
      <w:r w:rsidRPr="00BB29F7">
        <w:rPr>
          <w:rStyle w:val="BodytextBold1"/>
          <w:rFonts w:ascii="Times New Roman" w:hAnsi="Times New Roman" w:cs="Times New Roman"/>
          <w:sz w:val="24"/>
          <w:szCs w:val="24"/>
        </w:rPr>
        <w:t xml:space="preserve">Odo Tayebwa vs. Basajjabalaba Nasser and Electoral </w:t>
      </w:r>
      <w:proofErr w:type="gramStart"/>
      <w:r w:rsidRPr="00BB29F7">
        <w:rPr>
          <w:rStyle w:val="BodytextBold1"/>
          <w:rFonts w:ascii="Times New Roman" w:hAnsi="Times New Roman" w:cs="Times New Roman"/>
          <w:sz w:val="24"/>
          <w:szCs w:val="24"/>
        </w:rPr>
        <w:t>Commission</w:t>
      </w:r>
      <w:r w:rsidRPr="00BB29F7">
        <w:rPr>
          <w:rStyle w:val="Bodytext90"/>
          <w:rFonts w:ascii="Times New Roman" w:hAnsi="Times New Roman" w:cs="Times New Roman"/>
          <w:b w:val="0"/>
          <w:bCs w:val="0"/>
          <w:sz w:val="24"/>
          <w:szCs w:val="24"/>
        </w:rPr>
        <w:t>(</w:t>
      </w:r>
      <w:proofErr w:type="gramEnd"/>
      <w:r w:rsidRPr="00BB29F7">
        <w:rPr>
          <w:rStyle w:val="Bodytext90"/>
          <w:rFonts w:ascii="Times New Roman" w:hAnsi="Times New Roman" w:cs="Times New Roman"/>
          <w:b w:val="0"/>
          <w:bCs w:val="0"/>
          <w:sz w:val="24"/>
          <w:szCs w:val="24"/>
        </w:rPr>
        <w:t>supra).</w:t>
      </w:r>
    </w:p>
    <w:p w:rsidR="00C34EEE" w:rsidRPr="00BB29F7" w:rsidRDefault="009F0950" w:rsidP="00BB29F7">
      <w:pPr>
        <w:pStyle w:val="BodyText6"/>
        <w:shd w:val="clear" w:color="auto" w:fill="auto"/>
        <w:spacing w:line="360" w:lineRule="auto"/>
        <w:ind w:left="78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The Petitioner brought evidence of witnesses who state that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attended a fundraising at Kapkwata PCM church on 14</w:t>
      </w:r>
      <w:r w:rsidRPr="00BB29F7">
        <w:rPr>
          <w:rStyle w:val="BodyText1"/>
          <w:rFonts w:ascii="Times New Roman" w:hAnsi="Times New Roman" w:cs="Times New Roman"/>
          <w:sz w:val="24"/>
          <w:szCs w:val="24"/>
          <w:vertAlign w:val="superscript"/>
        </w:rPr>
        <w:t>th</w:t>
      </w:r>
      <w:r w:rsidRPr="00BB29F7">
        <w:rPr>
          <w:rStyle w:val="BodyText1"/>
          <w:rFonts w:ascii="Times New Roman" w:hAnsi="Times New Roman" w:cs="Times New Roman"/>
          <w:sz w:val="24"/>
          <w:szCs w:val="24"/>
        </w:rPr>
        <w:t xml:space="preserve"> February, 2016 at 1:00pm and gave out donations of two bags of cement and pledged two trips of sand for construction of </w:t>
      </w:r>
      <w:r w:rsidR="00B63EC7" w:rsidRPr="00BB29F7">
        <w:rPr>
          <w:rStyle w:val="BodyText1"/>
          <w:rFonts w:ascii="Times New Roman" w:hAnsi="Times New Roman" w:cs="Times New Roman"/>
          <w:sz w:val="24"/>
          <w:szCs w:val="24"/>
        </w:rPr>
        <w:t xml:space="preserve">the </w:t>
      </w:r>
      <w:r w:rsidR="00B63EC7" w:rsidRPr="00BB29F7">
        <w:rPr>
          <w:rStyle w:val="Bodytext11pt"/>
          <w:rFonts w:ascii="Times New Roman" w:hAnsi="Times New Roman" w:cs="Times New Roman"/>
          <w:sz w:val="24"/>
          <w:szCs w:val="24"/>
        </w:rPr>
        <w:t>church</w:t>
      </w:r>
      <w:r w:rsidRPr="00BB29F7">
        <w:rPr>
          <w:rStyle w:val="BodyText1"/>
          <w:rFonts w:ascii="Times New Roman" w:hAnsi="Times New Roman" w:cs="Times New Roman"/>
          <w:sz w:val="24"/>
          <w:szCs w:val="24"/>
        </w:rPr>
        <w:t xml:space="preserve"> and asked the people present to give him votes.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denied the allegations and equally adduced evidence of several witnesses who also state that on that date he was at Kapkworok church of Uganda from 10:00am </w:t>
      </w:r>
      <w:r w:rsidR="00B63EC7" w:rsidRPr="00BB29F7">
        <w:rPr>
          <w:rStyle w:val="BodyText1"/>
          <w:rFonts w:ascii="Times New Roman" w:hAnsi="Times New Roman" w:cs="Times New Roman"/>
          <w:sz w:val="24"/>
          <w:szCs w:val="24"/>
        </w:rPr>
        <w:t>and</w:t>
      </w:r>
      <w:r w:rsidRPr="00BB29F7">
        <w:rPr>
          <w:rStyle w:val="BodyText1"/>
          <w:rFonts w:ascii="Times New Roman" w:hAnsi="Times New Roman" w:cs="Times New Roman"/>
          <w:sz w:val="24"/>
          <w:szCs w:val="24"/>
        </w:rPr>
        <w:t>- around 4:00pm and never attended the alleged fundraising.</w:t>
      </w:r>
    </w:p>
    <w:p w:rsidR="00C34EEE" w:rsidRPr="00BB29F7" w:rsidRDefault="00B63EC7" w:rsidP="00BB29F7">
      <w:pPr>
        <w:pStyle w:val="BodyText6"/>
        <w:shd w:val="clear" w:color="auto" w:fill="auto"/>
        <w:spacing w:after="289" w:line="360" w:lineRule="auto"/>
        <w:ind w:left="780" w:right="40"/>
        <w:rPr>
          <w:rFonts w:ascii="Times New Roman" w:hAnsi="Times New Roman" w:cs="Times New Roman"/>
          <w:sz w:val="24"/>
          <w:szCs w:val="24"/>
        </w:rPr>
      </w:pPr>
      <w:r w:rsidRPr="00BB29F7">
        <w:rPr>
          <w:rStyle w:val="BodyText1"/>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 xml:space="preserve">Analyzing the evidence together on the issue, it is basically the word of one witness against that of the other witness. In such circumstances, the law requires the Petitioner who bears the burden of proof to adduce independent cogent corroborative evidence to prove the allegations he has set forth. See: </w:t>
      </w:r>
      <w:r w:rsidR="009F0950" w:rsidRPr="00BB29F7">
        <w:rPr>
          <w:rStyle w:val="BodytextBold1"/>
          <w:rFonts w:ascii="Times New Roman" w:hAnsi="Times New Roman" w:cs="Times New Roman"/>
          <w:sz w:val="24"/>
          <w:szCs w:val="24"/>
        </w:rPr>
        <w:t xml:space="preserve">Paul </w:t>
      </w:r>
      <w:proofErr w:type="gramStart"/>
      <w:r w:rsidR="009F0950" w:rsidRPr="00BB29F7">
        <w:rPr>
          <w:rStyle w:val="BodytextBold1"/>
          <w:rFonts w:ascii="Times New Roman" w:hAnsi="Times New Roman" w:cs="Times New Roman"/>
          <w:sz w:val="24"/>
          <w:szCs w:val="24"/>
        </w:rPr>
        <w:t xml:space="preserve">Mwiru </w:t>
      </w:r>
      <w:r w:rsidR="009F0950" w:rsidRPr="00BB29F7">
        <w:rPr>
          <w:rStyle w:val="BodyText1"/>
          <w:rFonts w:ascii="Times New Roman" w:hAnsi="Times New Roman" w:cs="Times New Roman"/>
          <w:sz w:val="24"/>
          <w:szCs w:val="24"/>
        </w:rPr>
        <w:t xml:space="preserve"> </w:t>
      </w:r>
      <w:r w:rsidR="009F0950" w:rsidRPr="00BB29F7">
        <w:rPr>
          <w:rStyle w:val="BodytextBold1"/>
          <w:rFonts w:ascii="Times New Roman" w:hAnsi="Times New Roman" w:cs="Times New Roman"/>
          <w:sz w:val="24"/>
          <w:szCs w:val="24"/>
        </w:rPr>
        <w:t>vs</w:t>
      </w:r>
      <w:proofErr w:type="gramEnd"/>
      <w:r w:rsidR="009F0950" w:rsidRPr="00BB29F7">
        <w:rPr>
          <w:rStyle w:val="BodytextBold1"/>
          <w:rFonts w:ascii="Times New Roman" w:hAnsi="Times New Roman" w:cs="Times New Roman"/>
          <w:sz w:val="24"/>
          <w:szCs w:val="24"/>
        </w:rPr>
        <w:t xml:space="preserve">. </w:t>
      </w:r>
      <w:r w:rsidR="009F0950" w:rsidRPr="00BB29F7">
        <w:rPr>
          <w:rStyle w:val="BodytextBold"/>
          <w:rFonts w:ascii="Times New Roman" w:hAnsi="Times New Roman" w:cs="Times New Roman"/>
          <w:sz w:val="24"/>
          <w:szCs w:val="24"/>
        </w:rPr>
        <w:t xml:space="preserve">Igeme Nathan Nabeta Samson &amp; </w:t>
      </w:r>
      <w:r w:rsidR="009F0950" w:rsidRPr="00BB29F7">
        <w:rPr>
          <w:rStyle w:val="BodytextBold1"/>
          <w:rFonts w:ascii="Times New Roman" w:hAnsi="Times New Roman" w:cs="Times New Roman"/>
          <w:sz w:val="24"/>
          <w:szCs w:val="24"/>
        </w:rPr>
        <w:t xml:space="preserve">Election Commission &amp; </w:t>
      </w:r>
      <w:r w:rsidR="009F0950" w:rsidRPr="00BB29F7">
        <w:rPr>
          <w:rStyle w:val="BodytextBold"/>
          <w:rFonts w:ascii="Times New Roman" w:hAnsi="Times New Roman" w:cs="Times New Roman"/>
          <w:sz w:val="24"/>
          <w:szCs w:val="24"/>
        </w:rPr>
        <w:t>Anor, CA EPA No. 6 of 2011.</w:t>
      </w:r>
    </w:p>
    <w:p w:rsidR="00C34EEE" w:rsidRPr="00BB29F7" w:rsidRDefault="00C34EEE" w:rsidP="00BB29F7">
      <w:pPr>
        <w:spacing w:line="360" w:lineRule="auto"/>
        <w:jc w:val="both"/>
        <w:rPr>
          <w:rFonts w:ascii="Times New Roman" w:hAnsi="Times New Roman" w:cs="Times New Roman"/>
        </w:rPr>
      </w:pPr>
    </w:p>
    <w:p w:rsidR="00C34EEE" w:rsidRPr="00BB29F7" w:rsidRDefault="009F0950" w:rsidP="00BB29F7">
      <w:pPr>
        <w:pStyle w:val="BodyText6"/>
        <w:shd w:val="clear" w:color="auto" w:fill="auto"/>
        <w:spacing w:line="360" w:lineRule="auto"/>
        <w:ind w:left="72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After weighing both versions together, it leaves no doubt that the Petitioner failed to adduce credible cogent independent evidence to prove the fact in issue to the required standard. All the evidence his</w:t>
      </w:r>
      <w:r w:rsidR="00B63EC7"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witnesses brought is discredited in some material way or the other. Khalifani Towet Muhamad and Chemo Michael were effectively portrayed as merely agents of the Petitioner who would naturally swear affidavits to bolster his case. It is even more doubtful that Khalifani Towet Muhamad would have been in a church. Even for witnesses who were not agents, their evidence contains material contradictions especially as to the time the fundraising took place and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is alleged to have attended and made the donations.</w:t>
      </w:r>
    </w:p>
    <w:p w:rsidR="00C34EEE" w:rsidRPr="00BB29F7" w:rsidRDefault="009F0950" w:rsidP="00BB29F7">
      <w:pPr>
        <w:pStyle w:val="BodyText6"/>
        <w:shd w:val="clear" w:color="auto" w:fill="auto"/>
        <w:spacing w:line="360" w:lineRule="auto"/>
        <w:ind w:left="72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 xml:space="preserve">The evidence of Kabera Francis from Airtel (U) Ltd regarding </w:t>
      </w:r>
      <w:proofErr w:type="gramStart"/>
      <w:r w:rsidRPr="00BB29F7">
        <w:rPr>
          <w:rStyle w:val="BodyText1"/>
          <w:rFonts w:ascii="Times New Roman" w:hAnsi="Times New Roman" w:cs="Times New Roman"/>
          <w:sz w:val="24"/>
          <w:szCs w:val="24"/>
        </w:rPr>
        <w:t>the  telephone</w:t>
      </w:r>
      <w:proofErr w:type="gramEnd"/>
      <w:r w:rsidRPr="00BB29F7">
        <w:rPr>
          <w:rStyle w:val="BodyText1"/>
          <w:rFonts w:ascii="Times New Roman" w:hAnsi="Times New Roman" w:cs="Times New Roman"/>
          <w:sz w:val="24"/>
          <w:szCs w:val="24"/>
        </w:rPr>
        <w:t xml:space="preserve"> print - out was not helpful either. After his clarification that under certain circumstances, which he labored to explain, the network fluctuates and more than one booster located in different places in the same vicinity can pick the calls. Indeed when some specific instances were pointed out to him from the phone print out,</w:t>
      </w:r>
    </w:p>
    <w:p w:rsidR="00C34EEE" w:rsidRPr="00BB29F7" w:rsidRDefault="009F0950" w:rsidP="00BB29F7">
      <w:pPr>
        <w:pStyle w:val="Bodytext51"/>
        <w:shd w:val="clear" w:color="auto" w:fill="auto"/>
        <w:spacing w:after="0" w:line="360" w:lineRule="auto"/>
        <w:ind w:left="7160"/>
        <w:jc w:val="both"/>
        <w:rPr>
          <w:rFonts w:ascii="Times New Roman" w:hAnsi="Times New Roman" w:cs="Times New Roman"/>
          <w:sz w:val="24"/>
          <w:szCs w:val="24"/>
        </w:rPr>
      </w:pPr>
      <w:r w:rsidRPr="00BB29F7">
        <w:rPr>
          <w:rStyle w:val="Bodytext50"/>
          <w:rFonts w:ascii="Times New Roman" w:hAnsi="Times New Roman" w:cs="Times New Roman"/>
          <w:sz w:val="24"/>
          <w:szCs w:val="24"/>
        </w:rPr>
        <w:t>&gt;</w:t>
      </w:r>
    </w:p>
    <w:p w:rsidR="00C34EEE" w:rsidRPr="00BB29F7" w:rsidRDefault="00B63EC7" w:rsidP="00BB29F7">
      <w:pPr>
        <w:pStyle w:val="BodyText6"/>
        <w:shd w:val="clear" w:color="auto" w:fill="auto"/>
        <w:spacing w:line="360" w:lineRule="auto"/>
        <w:ind w:left="2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 xml:space="preserve">  </w:t>
      </w:r>
      <w:proofErr w:type="gramStart"/>
      <w:r w:rsidR="009F0950" w:rsidRPr="00BB29F7">
        <w:rPr>
          <w:rStyle w:val="BodyText1"/>
          <w:rFonts w:ascii="Times New Roman" w:hAnsi="Times New Roman" w:cs="Times New Roman"/>
          <w:sz w:val="24"/>
          <w:szCs w:val="24"/>
        </w:rPr>
        <w:t>which</w:t>
      </w:r>
      <w:proofErr w:type="gramEnd"/>
      <w:r w:rsidR="009F0950" w:rsidRPr="00BB29F7">
        <w:rPr>
          <w:rStyle w:val="BodyText1"/>
          <w:rFonts w:ascii="Times New Roman" w:hAnsi="Times New Roman" w:cs="Times New Roman"/>
          <w:sz w:val="24"/>
          <w:szCs w:val="24"/>
        </w:rPr>
        <w:t xml:space="preserve"> indicated two different boosters at Kapkwai and Mukuju PTC, where the one at Kapkwai is in Kapchorwa and yet another at</w:t>
      </w:r>
    </w:p>
    <w:p w:rsidR="00C34EEE" w:rsidRPr="00BB29F7" w:rsidRDefault="00C34EEE" w:rsidP="00BB29F7">
      <w:pPr>
        <w:spacing w:line="360" w:lineRule="auto"/>
        <w:jc w:val="both"/>
        <w:rPr>
          <w:rFonts w:ascii="Times New Roman" w:hAnsi="Times New Roman" w:cs="Times New Roman"/>
        </w:rPr>
      </w:pPr>
    </w:p>
    <w:p w:rsidR="00C34EEE" w:rsidRPr="00BB29F7" w:rsidRDefault="009F0950" w:rsidP="00BB29F7">
      <w:pPr>
        <w:pStyle w:val="BodyText6"/>
        <w:shd w:val="clear" w:color="auto" w:fill="auto"/>
        <w:spacing w:line="360" w:lineRule="auto"/>
        <w:ind w:left="20" w:right="20" w:firstLine="0"/>
        <w:rPr>
          <w:rFonts w:ascii="Times New Roman" w:hAnsi="Times New Roman" w:cs="Times New Roman"/>
          <w:sz w:val="24"/>
          <w:szCs w:val="24"/>
        </w:rPr>
      </w:pPr>
      <w:r w:rsidRPr="00BB29F7">
        <w:rPr>
          <w:rStyle w:val="BodyText1"/>
          <w:rFonts w:ascii="Times New Roman" w:hAnsi="Times New Roman" w:cs="Times New Roman"/>
          <w:sz w:val="24"/>
          <w:szCs w:val="24"/>
        </w:rPr>
        <w:lastRenderedPageBreak/>
        <w:t xml:space="preserve">Mukunju PTC is in Tororo, he conceded that they fall within the net work fluctuation ambit. This invariably demonstrated that the telephone print out evidence is not a reliable tool for placing </w:t>
      </w:r>
      <w:proofErr w:type="gramStart"/>
      <w:r w:rsidRPr="00BB29F7">
        <w:rPr>
          <w:rStyle w:val="BodyText1"/>
          <w:rFonts w:ascii="Times New Roman" w:hAnsi="Times New Roman" w:cs="Times New Roman"/>
          <w:sz w:val="24"/>
          <w:szCs w:val="24"/>
        </w:rPr>
        <w:t>a  person</w:t>
      </w:r>
      <w:proofErr w:type="gramEnd"/>
      <w:r w:rsidRPr="00BB29F7">
        <w:rPr>
          <w:rStyle w:val="BodyText1"/>
          <w:rFonts w:ascii="Times New Roman" w:hAnsi="Times New Roman" w:cs="Times New Roman"/>
          <w:sz w:val="24"/>
          <w:szCs w:val="24"/>
        </w:rPr>
        <w:t xml:space="preserve"> at a particular given place. It can only reinforce other material evidence on the issue; which is lacking in this case.</w:t>
      </w:r>
    </w:p>
    <w:p w:rsidR="00C34EEE" w:rsidRPr="00BB29F7" w:rsidRDefault="009F0950" w:rsidP="00BB29F7">
      <w:pPr>
        <w:pStyle w:val="BodyText6"/>
        <w:shd w:val="clear" w:color="auto" w:fill="auto"/>
        <w:spacing w:line="360" w:lineRule="auto"/>
        <w:ind w:left="720" w:right="20" w:firstLine="0"/>
        <w:rPr>
          <w:rFonts w:ascii="Times New Roman" w:hAnsi="Times New Roman" w:cs="Times New Roman"/>
          <w:sz w:val="24"/>
          <w:szCs w:val="24"/>
        </w:rPr>
      </w:pPr>
      <w:r w:rsidRPr="00BB29F7">
        <w:rPr>
          <w:rStyle w:val="BodyText1"/>
          <w:rFonts w:ascii="Times New Roman" w:hAnsi="Times New Roman" w:cs="Times New Roman"/>
          <w:sz w:val="24"/>
          <w:szCs w:val="24"/>
        </w:rPr>
        <w:t>In addition, the particular witness from Airtel (U) Ltd was not helpful as to the location of Kapkwai or whether that is where Kapkwata PCM church is found. It just featured in Mr. Wamukota’s submissions with no backing evidence. Kabera Francis from Airtel (U) Ltd only pointed out the locations of telephone booster masts and nothing more.</w:t>
      </w:r>
    </w:p>
    <w:p w:rsidR="00C34EEE" w:rsidRPr="00BB29F7" w:rsidRDefault="009F0950" w:rsidP="00BB29F7">
      <w:pPr>
        <w:pStyle w:val="BodyText6"/>
        <w:shd w:val="clear" w:color="auto" w:fill="auto"/>
        <w:spacing w:line="360" w:lineRule="auto"/>
        <w:ind w:left="720" w:right="20" w:firstLine="0"/>
        <w:rPr>
          <w:rFonts w:ascii="Times New Roman" w:hAnsi="Times New Roman" w:cs="Times New Roman"/>
          <w:sz w:val="24"/>
          <w:szCs w:val="24"/>
        </w:rPr>
      </w:pPr>
      <w:r w:rsidRPr="00BB29F7">
        <w:rPr>
          <w:rStyle w:val="BodyText1"/>
          <w:rFonts w:ascii="Times New Roman" w:hAnsi="Times New Roman" w:cs="Times New Roman"/>
          <w:sz w:val="24"/>
          <w:szCs w:val="24"/>
        </w:rPr>
        <w:t>On the other hand, the version supporting the view that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never attended the fundraising at Kapkwata </w:t>
      </w:r>
      <w:proofErr w:type="gramStart"/>
      <w:r w:rsidRPr="00BB29F7">
        <w:rPr>
          <w:rStyle w:val="BodyText1"/>
          <w:rFonts w:ascii="Times New Roman" w:hAnsi="Times New Roman" w:cs="Times New Roman"/>
          <w:sz w:val="24"/>
          <w:szCs w:val="24"/>
        </w:rPr>
        <w:t>PCM  church</w:t>
      </w:r>
      <w:proofErr w:type="gramEnd"/>
      <w:r w:rsidRPr="00BB29F7">
        <w:rPr>
          <w:rStyle w:val="BodyText1"/>
          <w:rFonts w:ascii="Times New Roman" w:hAnsi="Times New Roman" w:cs="Times New Roman"/>
          <w:sz w:val="24"/>
          <w:szCs w:val="24"/>
        </w:rPr>
        <w:t xml:space="preserve"> on 14</w:t>
      </w:r>
      <w:r w:rsidRPr="00BB29F7">
        <w:rPr>
          <w:rStyle w:val="BodyText1"/>
          <w:rFonts w:ascii="Times New Roman" w:hAnsi="Times New Roman" w:cs="Times New Roman"/>
          <w:sz w:val="24"/>
          <w:szCs w:val="24"/>
          <w:vertAlign w:val="superscript"/>
        </w:rPr>
        <w:t>th</w:t>
      </w:r>
      <w:r w:rsidRPr="00BB29F7">
        <w:rPr>
          <w:rStyle w:val="BodyText1"/>
          <w:rFonts w:ascii="Times New Roman" w:hAnsi="Times New Roman" w:cs="Times New Roman"/>
          <w:sz w:val="24"/>
          <w:szCs w:val="24"/>
        </w:rPr>
        <w:t xml:space="preserve"> February, 2016 at 1:00pm appears more credible. Cheprop Michael, Mashandich John, Chesang Fred, Chelimo Alex, Nakitari Patrick, Salama Weke, Sabila Sanny Wilfred, Chesang Crispus, Musau Fadil and the others; consistently stated that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was at Kapkwirok Church of Uganda from 10:00am- around 4:00pm on 14</w:t>
      </w:r>
      <w:r w:rsidRPr="00BB29F7">
        <w:rPr>
          <w:rStyle w:val="BodyText1"/>
          <w:rFonts w:ascii="Times New Roman" w:hAnsi="Times New Roman" w:cs="Times New Roman"/>
          <w:sz w:val="24"/>
          <w:szCs w:val="24"/>
          <w:vertAlign w:val="superscript"/>
        </w:rPr>
        <w:t>th</w:t>
      </w:r>
      <w:r w:rsidRPr="00BB29F7">
        <w:rPr>
          <w:rStyle w:val="BodyText1"/>
          <w:rFonts w:ascii="Times New Roman" w:hAnsi="Times New Roman" w:cs="Times New Roman"/>
          <w:sz w:val="24"/>
          <w:szCs w:val="24"/>
        </w:rPr>
        <w:t xml:space="preserve"> February, 2014. Further, Chesang Fred and Chelimo Alex who are respectively the chairman and vice</w:t>
      </w:r>
      <w:r w:rsidR="00B63EC7"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chairman of the Construction Committee of Kapkwata PCM church, who stated that they attended the fundraising at their own church, confirmed that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never attended the fundraising </w:t>
      </w:r>
      <w:proofErr w:type="gramStart"/>
      <w:r w:rsidRPr="00BB29F7">
        <w:rPr>
          <w:rStyle w:val="BodyText1"/>
          <w:rFonts w:ascii="Times New Roman" w:hAnsi="Times New Roman" w:cs="Times New Roman"/>
          <w:sz w:val="24"/>
          <w:szCs w:val="24"/>
        </w:rPr>
        <w:t>at  their</w:t>
      </w:r>
      <w:proofErr w:type="gramEnd"/>
      <w:r w:rsidRPr="00BB29F7">
        <w:rPr>
          <w:rStyle w:val="BodyText1"/>
          <w:rFonts w:ascii="Times New Roman" w:hAnsi="Times New Roman" w:cs="Times New Roman"/>
          <w:sz w:val="24"/>
          <w:szCs w:val="24"/>
        </w:rPr>
        <w:t xml:space="preserve"> church on the said date and time.</w:t>
      </w:r>
    </w:p>
    <w:p w:rsidR="00C34EEE" w:rsidRPr="00BB29F7" w:rsidRDefault="009F0950" w:rsidP="00BB29F7">
      <w:pPr>
        <w:pStyle w:val="BodyText6"/>
        <w:shd w:val="clear" w:color="auto" w:fill="auto"/>
        <w:spacing w:line="360" w:lineRule="auto"/>
        <w:ind w:left="74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 xml:space="preserve">In my opinion, Chesang Fred, and Chelimo Alex, given their prominent positions on the Construction Committed of the Church would ordinarily be at the centre of the fundraising activity if any. They would be better placed to know who </w:t>
      </w:r>
      <w:r w:rsidRPr="00BB29F7">
        <w:rPr>
          <w:rFonts w:ascii="Times New Roman" w:hAnsi="Times New Roman" w:cs="Times New Roman"/>
          <w:sz w:val="24"/>
          <w:szCs w:val="24"/>
        </w:rPr>
        <w:t xml:space="preserve">attended </w:t>
      </w:r>
      <w:r w:rsidRPr="00BB29F7">
        <w:rPr>
          <w:rStyle w:val="BodyText1"/>
          <w:rFonts w:ascii="Times New Roman" w:hAnsi="Times New Roman" w:cs="Times New Roman"/>
          <w:sz w:val="24"/>
          <w:szCs w:val="24"/>
        </w:rPr>
        <w:t xml:space="preserve">and who </w:t>
      </w:r>
      <w:proofErr w:type="gramStart"/>
      <w:r w:rsidRPr="00BB29F7">
        <w:rPr>
          <w:rStyle w:val="BodyText1"/>
          <w:rFonts w:ascii="Times New Roman" w:hAnsi="Times New Roman" w:cs="Times New Roman"/>
          <w:sz w:val="24"/>
          <w:szCs w:val="24"/>
        </w:rPr>
        <w:t>made  what</w:t>
      </w:r>
      <w:proofErr w:type="gramEnd"/>
      <w:r w:rsidRPr="00BB29F7">
        <w:rPr>
          <w:rStyle w:val="BodyText1"/>
          <w:rFonts w:ascii="Times New Roman" w:hAnsi="Times New Roman" w:cs="Times New Roman"/>
          <w:sz w:val="24"/>
          <w:szCs w:val="24"/>
        </w:rPr>
        <w:t xml:space="preserve"> donations. They are not in </w:t>
      </w:r>
      <w:r w:rsidRPr="00BB29F7">
        <w:rPr>
          <w:rFonts w:ascii="Times New Roman" w:hAnsi="Times New Roman" w:cs="Times New Roman"/>
          <w:sz w:val="24"/>
          <w:szCs w:val="24"/>
        </w:rPr>
        <w:t xml:space="preserve">the </w:t>
      </w:r>
      <w:r w:rsidRPr="00BB29F7">
        <w:rPr>
          <w:rStyle w:val="BodyText1"/>
          <w:rFonts w:ascii="Times New Roman" w:hAnsi="Times New Roman" w:cs="Times New Roman"/>
          <w:sz w:val="24"/>
          <w:szCs w:val="24"/>
        </w:rPr>
        <w:t>category of agents of any of the candidates who would naturally have the motive to swear affidavits against the opposite candidate.</w:t>
      </w:r>
    </w:p>
    <w:p w:rsidR="00C34EEE" w:rsidRPr="00BB29F7" w:rsidRDefault="009F0950" w:rsidP="00BB29F7">
      <w:pPr>
        <w:pStyle w:val="BodyText6"/>
        <w:shd w:val="clear" w:color="auto" w:fill="auto"/>
        <w:spacing w:line="360" w:lineRule="auto"/>
        <w:ind w:left="74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 xml:space="preserve">As for the affidavits in rejoinder of Pastor John Naftali, </w:t>
      </w:r>
      <w:r w:rsidRPr="00BB29F7">
        <w:rPr>
          <w:rFonts w:ascii="Times New Roman" w:hAnsi="Times New Roman" w:cs="Times New Roman"/>
          <w:sz w:val="24"/>
          <w:szCs w:val="24"/>
        </w:rPr>
        <w:t xml:space="preserve">Siwa </w:t>
      </w:r>
      <w:r w:rsidRPr="00BB29F7">
        <w:rPr>
          <w:rStyle w:val="BodyText1"/>
          <w:rFonts w:ascii="Times New Roman" w:hAnsi="Times New Roman" w:cs="Times New Roman"/>
          <w:sz w:val="24"/>
          <w:szCs w:val="24"/>
        </w:rPr>
        <w:t xml:space="preserve">Alex Chelibei, Labu Yasin, Muzungu Bashir, Lona </w:t>
      </w:r>
      <w:r w:rsidRPr="00BB29F7">
        <w:rPr>
          <w:rFonts w:ascii="Times New Roman" w:hAnsi="Times New Roman" w:cs="Times New Roman"/>
          <w:sz w:val="24"/>
          <w:szCs w:val="24"/>
        </w:rPr>
        <w:t xml:space="preserve">Nabuloyi, </w:t>
      </w:r>
      <w:proofErr w:type="gramStart"/>
      <w:r w:rsidRPr="00BB29F7">
        <w:rPr>
          <w:rStyle w:val="BodyText1"/>
          <w:rFonts w:ascii="Times New Roman" w:hAnsi="Times New Roman" w:cs="Times New Roman"/>
          <w:sz w:val="24"/>
          <w:szCs w:val="24"/>
        </w:rPr>
        <w:t>Mama  Asadi</w:t>
      </w:r>
      <w:proofErr w:type="gramEnd"/>
      <w:r w:rsidRPr="00BB29F7">
        <w:rPr>
          <w:rStyle w:val="BodyText1"/>
          <w:rFonts w:ascii="Times New Roman" w:hAnsi="Times New Roman" w:cs="Times New Roman"/>
          <w:sz w:val="24"/>
          <w:szCs w:val="24"/>
        </w:rPr>
        <w:t xml:space="preserve">, Chepkwoti Magaret, Modo Agrey, </w:t>
      </w:r>
      <w:r w:rsidRPr="00BB29F7">
        <w:rPr>
          <w:rFonts w:ascii="Times New Roman" w:hAnsi="Times New Roman" w:cs="Times New Roman"/>
          <w:sz w:val="24"/>
          <w:szCs w:val="24"/>
        </w:rPr>
        <w:t xml:space="preserve">Soyekwo </w:t>
      </w:r>
      <w:r w:rsidRPr="00BB29F7">
        <w:rPr>
          <w:rStyle w:val="BodyText1"/>
          <w:rFonts w:ascii="Times New Roman" w:hAnsi="Times New Roman" w:cs="Times New Roman"/>
          <w:sz w:val="24"/>
          <w:szCs w:val="24"/>
        </w:rPr>
        <w:t xml:space="preserve">Andrew, Chepsikor Stephen, Bariteka Vincent, Chebet Nancy </w:t>
      </w:r>
      <w:r w:rsidRPr="00BB29F7">
        <w:rPr>
          <w:rFonts w:ascii="Times New Roman" w:hAnsi="Times New Roman" w:cs="Times New Roman"/>
          <w:sz w:val="24"/>
          <w:szCs w:val="24"/>
        </w:rPr>
        <w:t xml:space="preserve">Bukose, </w:t>
      </w:r>
      <w:r w:rsidRPr="00BB29F7">
        <w:rPr>
          <w:rStyle w:val="BodyText1"/>
          <w:rFonts w:ascii="Times New Roman" w:hAnsi="Times New Roman" w:cs="Times New Roman"/>
          <w:sz w:val="24"/>
          <w:szCs w:val="24"/>
        </w:rPr>
        <w:t xml:space="preserve">Siwa Alex Chelibei, Kabangi Samwiri, Omu Agustine </w:t>
      </w:r>
      <w:r w:rsidRPr="00BB29F7">
        <w:rPr>
          <w:rFonts w:ascii="Times New Roman" w:hAnsi="Times New Roman" w:cs="Times New Roman"/>
          <w:sz w:val="24"/>
          <w:szCs w:val="24"/>
        </w:rPr>
        <w:t xml:space="preserve">Chemonges, </w:t>
      </w:r>
      <w:r w:rsidRPr="00BB29F7">
        <w:rPr>
          <w:rStyle w:val="BodyText1"/>
          <w:rFonts w:ascii="Times New Roman" w:hAnsi="Times New Roman" w:cs="Times New Roman"/>
          <w:sz w:val="24"/>
          <w:szCs w:val="24"/>
        </w:rPr>
        <w:t xml:space="preserve">Masau Moses, and Chelibei Fred; I agree with submissions of Mr. Mutembuli that they all fail the legal test in </w:t>
      </w:r>
      <w:r w:rsidRPr="00BB29F7">
        <w:rPr>
          <w:rStyle w:val="BodytextBold1"/>
          <w:rFonts w:ascii="Times New Roman" w:hAnsi="Times New Roman" w:cs="Times New Roman"/>
          <w:sz w:val="24"/>
          <w:szCs w:val="24"/>
        </w:rPr>
        <w:t>Mutembuli Yusuf vs.</w:t>
      </w:r>
      <w:r w:rsidRPr="00BB29F7">
        <w:rPr>
          <w:rStyle w:val="BodyText1"/>
          <w:rFonts w:ascii="Times New Roman" w:hAnsi="Times New Roman" w:cs="Times New Roman"/>
          <w:sz w:val="24"/>
          <w:szCs w:val="24"/>
        </w:rPr>
        <w:t xml:space="preserve"> </w:t>
      </w:r>
      <w:r w:rsidRPr="00BB29F7">
        <w:rPr>
          <w:rStyle w:val="BodytextBold"/>
          <w:rFonts w:ascii="Times New Roman" w:hAnsi="Times New Roman" w:cs="Times New Roman"/>
          <w:sz w:val="24"/>
          <w:szCs w:val="24"/>
        </w:rPr>
        <w:t>Nagwomu Moses Musamba &amp;, Anor (supra).</w:t>
      </w:r>
      <w:r w:rsidRPr="00BB29F7">
        <w:rPr>
          <w:rFonts w:ascii="Times New Roman" w:hAnsi="Times New Roman" w:cs="Times New Roman"/>
          <w:sz w:val="24"/>
          <w:szCs w:val="24"/>
        </w:rPr>
        <w:t xml:space="preserve"> </w:t>
      </w:r>
      <w:r w:rsidRPr="00BB29F7">
        <w:rPr>
          <w:rStyle w:val="BodyText1"/>
          <w:rFonts w:ascii="Times New Roman" w:hAnsi="Times New Roman" w:cs="Times New Roman"/>
          <w:sz w:val="24"/>
          <w:szCs w:val="24"/>
        </w:rPr>
        <w:t>This only leaves the evidence of Arapsiwa Moses, Chemonges William, and Chemonges</w:t>
      </w:r>
    </w:p>
    <w:p w:rsidR="00C34EEE" w:rsidRPr="00BB29F7" w:rsidRDefault="00C34EEE" w:rsidP="00BB29F7">
      <w:pPr>
        <w:spacing w:line="360" w:lineRule="auto"/>
        <w:jc w:val="both"/>
        <w:rPr>
          <w:rFonts w:ascii="Times New Roman" w:hAnsi="Times New Roman" w:cs="Times New Roman"/>
        </w:rPr>
      </w:pPr>
    </w:p>
    <w:p w:rsidR="00C34EEE" w:rsidRPr="00BB29F7" w:rsidRDefault="009F0950" w:rsidP="00BB29F7">
      <w:pPr>
        <w:pStyle w:val="BodyText6"/>
        <w:shd w:val="clear" w:color="auto" w:fill="auto"/>
        <w:spacing w:line="360" w:lineRule="auto"/>
        <w:ind w:left="1060" w:right="40" w:firstLine="0"/>
        <w:rPr>
          <w:rFonts w:ascii="Times New Roman" w:hAnsi="Times New Roman" w:cs="Times New Roman"/>
          <w:sz w:val="24"/>
          <w:szCs w:val="24"/>
        </w:rPr>
      </w:pPr>
      <w:proofErr w:type="gramStart"/>
      <w:r w:rsidRPr="00BB29F7">
        <w:rPr>
          <w:rStyle w:val="BodyText1"/>
          <w:rFonts w:ascii="Times New Roman" w:hAnsi="Times New Roman" w:cs="Times New Roman"/>
          <w:sz w:val="24"/>
          <w:szCs w:val="24"/>
        </w:rPr>
        <w:t xml:space="preserve">Patrick </w:t>
      </w:r>
      <w:r w:rsidRPr="00BB29F7">
        <w:rPr>
          <w:rStyle w:val="BodyText42"/>
          <w:rFonts w:ascii="Times New Roman" w:hAnsi="Times New Roman" w:cs="Times New Roman"/>
          <w:sz w:val="24"/>
          <w:szCs w:val="24"/>
        </w:rPr>
        <w:t xml:space="preserve">who </w:t>
      </w:r>
      <w:r w:rsidRPr="00BB29F7">
        <w:rPr>
          <w:rStyle w:val="BodyText1"/>
          <w:rFonts w:ascii="Times New Roman" w:hAnsi="Times New Roman" w:cs="Times New Roman"/>
          <w:sz w:val="24"/>
          <w:szCs w:val="24"/>
        </w:rPr>
        <w:t xml:space="preserve">deponed affidavits for both the Petitioner </w:t>
      </w:r>
      <w:r w:rsidRPr="00BB29F7">
        <w:rPr>
          <w:rStyle w:val="BodyText42"/>
          <w:rFonts w:ascii="Times New Roman" w:hAnsi="Times New Roman" w:cs="Times New Roman"/>
          <w:sz w:val="24"/>
          <w:szCs w:val="24"/>
        </w:rPr>
        <w:t>and 1</w:t>
      </w:r>
      <w:r w:rsidRPr="00BB29F7">
        <w:rPr>
          <w:rStyle w:val="BodyText42"/>
          <w:rFonts w:ascii="Times New Roman" w:hAnsi="Times New Roman" w:cs="Times New Roman"/>
          <w:sz w:val="24"/>
          <w:szCs w:val="24"/>
          <w:vertAlign w:val="superscript"/>
        </w:rPr>
        <w:t>st</w:t>
      </w:r>
      <w:r w:rsidRPr="00BB29F7">
        <w:rPr>
          <w:rStyle w:val="BodyText42"/>
          <w:rFonts w:ascii="Times New Roman" w:hAnsi="Times New Roman" w:cs="Times New Roman"/>
          <w:sz w:val="24"/>
          <w:szCs w:val="24"/>
        </w:rPr>
        <w:t xml:space="preserve"> </w:t>
      </w:r>
      <w:r w:rsidRPr="00BB29F7">
        <w:rPr>
          <w:rStyle w:val="BodyText1"/>
          <w:rFonts w:ascii="Times New Roman" w:hAnsi="Times New Roman" w:cs="Times New Roman"/>
          <w:sz w:val="24"/>
          <w:szCs w:val="24"/>
        </w:rPr>
        <w:t xml:space="preserve">Respondent </w:t>
      </w:r>
      <w:r w:rsidRPr="00BB29F7">
        <w:rPr>
          <w:rStyle w:val="BodyText42"/>
          <w:rFonts w:ascii="Times New Roman" w:hAnsi="Times New Roman" w:cs="Times New Roman"/>
          <w:sz w:val="24"/>
          <w:szCs w:val="24"/>
        </w:rPr>
        <w:t xml:space="preserve">at </w:t>
      </w:r>
      <w:r w:rsidRPr="00BB29F7">
        <w:rPr>
          <w:rStyle w:val="BodyText1"/>
          <w:rFonts w:ascii="Times New Roman" w:hAnsi="Times New Roman" w:cs="Times New Roman"/>
          <w:sz w:val="24"/>
          <w:szCs w:val="24"/>
        </w:rPr>
        <w:t>the same time.</w:t>
      </w:r>
      <w:proofErr w:type="gramEnd"/>
      <w:r w:rsidRPr="00BB29F7">
        <w:rPr>
          <w:rStyle w:val="BodyText1"/>
          <w:rFonts w:ascii="Times New Roman" w:hAnsi="Times New Roman" w:cs="Times New Roman"/>
          <w:sz w:val="24"/>
          <w:szCs w:val="24"/>
        </w:rPr>
        <w:t xml:space="preserve"> No any amount </w:t>
      </w:r>
      <w:r w:rsidRPr="00BB29F7">
        <w:rPr>
          <w:rStyle w:val="BodyText42"/>
          <w:rFonts w:ascii="Times New Roman" w:hAnsi="Times New Roman" w:cs="Times New Roman"/>
          <w:sz w:val="24"/>
          <w:szCs w:val="24"/>
        </w:rPr>
        <w:t xml:space="preserve">of </w:t>
      </w:r>
      <w:r w:rsidRPr="00BB29F7">
        <w:rPr>
          <w:rStyle w:val="BodyText1"/>
          <w:rFonts w:ascii="Times New Roman" w:hAnsi="Times New Roman" w:cs="Times New Roman"/>
          <w:sz w:val="24"/>
          <w:szCs w:val="24"/>
        </w:rPr>
        <w:t xml:space="preserve">reliance </w:t>
      </w:r>
      <w:r w:rsidRPr="00BB29F7">
        <w:rPr>
          <w:rStyle w:val="BodyText42"/>
          <w:rFonts w:ascii="Times New Roman" w:hAnsi="Times New Roman" w:cs="Times New Roman"/>
          <w:sz w:val="24"/>
          <w:szCs w:val="24"/>
        </w:rPr>
        <w:t xml:space="preserve">can </w:t>
      </w:r>
      <w:r w:rsidRPr="00BB29F7">
        <w:rPr>
          <w:rStyle w:val="BodyText1"/>
          <w:rFonts w:ascii="Times New Roman" w:hAnsi="Times New Roman" w:cs="Times New Roman"/>
          <w:sz w:val="24"/>
          <w:szCs w:val="24"/>
        </w:rPr>
        <w:t xml:space="preserve">be placed such evidence </w:t>
      </w:r>
      <w:r w:rsidRPr="00BB29F7">
        <w:rPr>
          <w:rStyle w:val="BodyText42"/>
          <w:rFonts w:ascii="Times New Roman" w:hAnsi="Times New Roman" w:cs="Times New Roman"/>
          <w:sz w:val="24"/>
          <w:szCs w:val="24"/>
        </w:rPr>
        <w:t xml:space="preserve">of </w:t>
      </w:r>
      <w:r w:rsidRPr="00BB29F7">
        <w:rPr>
          <w:rStyle w:val="BodyText1"/>
          <w:rFonts w:ascii="Times New Roman" w:hAnsi="Times New Roman" w:cs="Times New Roman"/>
          <w:sz w:val="24"/>
          <w:szCs w:val="24"/>
        </w:rPr>
        <w:t>spineless and clueless witnesses who could</w:t>
      </w:r>
      <w:r w:rsidR="00B63EC7"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swear affidavits for anybody on anything. The net effect is that the Petitioner has not proved to the required standard the alleged illegal practice of making donations during campaign period by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w:t>
      </w:r>
    </w:p>
    <w:p w:rsidR="00C34EEE" w:rsidRPr="00BB29F7" w:rsidRDefault="009F0950" w:rsidP="00BB29F7">
      <w:pPr>
        <w:pStyle w:val="Heading21"/>
        <w:keepNext/>
        <w:keepLines/>
        <w:shd w:val="clear" w:color="auto" w:fill="auto"/>
        <w:spacing w:line="360" w:lineRule="auto"/>
        <w:ind w:left="1060"/>
        <w:jc w:val="both"/>
        <w:rPr>
          <w:rFonts w:ascii="Times New Roman" w:hAnsi="Times New Roman" w:cs="Times New Roman"/>
          <w:sz w:val="24"/>
          <w:szCs w:val="24"/>
        </w:rPr>
      </w:pPr>
      <w:bookmarkStart w:id="2" w:name="bookmark3"/>
      <w:proofErr w:type="gramStart"/>
      <w:r w:rsidRPr="00BB29F7">
        <w:rPr>
          <w:rFonts w:ascii="Times New Roman" w:hAnsi="Times New Roman" w:cs="Times New Roman"/>
          <w:sz w:val="24"/>
          <w:szCs w:val="24"/>
        </w:rPr>
        <w:lastRenderedPageBreak/>
        <w:t>Bribery at various places.</w:t>
      </w:r>
      <w:bookmarkEnd w:id="2"/>
      <w:proofErr w:type="gramEnd"/>
    </w:p>
    <w:p w:rsidR="00C34EEE" w:rsidRPr="00BB29F7" w:rsidRDefault="00B63EC7" w:rsidP="00BB29F7">
      <w:pPr>
        <w:pStyle w:val="BodyText6"/>
        <w:shd w:val="clear" w:color="auto" w:fill="auto"/>
        <w:spacing w:line="360" w:lineRule="auto"/>
        <w:ind w:left="1060" w:right="40" w:hanging="700"/>
        <w:rPr>
          <w:rFonts w:ascii="Times New Roman" w:hAnsi="Times New Roman" w:cs="Times New Roman"/>
          <w:sz w:val="24"/>
          <w:szCs w:val="24"/>
        </w:rPr>
      </w:pPr>
      <w:r w:rsidRPr="00BB29F7">
        <w:rPr>
          <w:rStyle w:val="BodyText1"/>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The Petitioner, at paragraph 7(a), (b) and (c) of the petition and paragraph 13 of the affidavit supporting the petition, contends that the 1</w:t>
      </w:r>
      <w:r w:rsidR="009F0950" w:rsidRPr="00BB29F7">
        <w:rPr>
          <w:rStyle w:val="BodyText1"/>
          <w:rFonts w:ascii="Times New Roman" w:hAnsi="Times New Roman" w:cs="Times New Roman"/>
          <w:sz w:val="24"/>
          <w:szCs w:val="24"/>
          <w:vertAlign w:val="superscript"/>
        </w:rPr>
        <w:t>st</w:t>
      </w:r>
      <w:r w:rsidR="009F0950" w:rsidRPr="00BB29F7">
        <w:rPr>
          <w:rStyle w:val="BodyText1"/>
          <w:rFonts w:ascii="Times New Roman" w:hAnsi="Times New Roman" w:cs="Times New Roman"/>
          <w:sz w:val="24"/>
          <w:szCs w:val="24"/>
        </w:rPr>
        <w:t xml:space="preserve"> Respondent personally or through his agents bribed voters contrary to </w:t>
      </w:r>
      <w:r w:rsidR="009F0950" w:rsidRPr="00BB29F7">
        <w:rPr>
          <w:rStyle w:val="BodytextBold1"/>
          <w:rFonts w:ascii="Times New Roman" w:hAnsi="Times New Roman" w:cs="Times New Roman"/>
          <w:sz w:val="24"/>
          <w:szCs w:val="24"/>
        </w:rPr>
        <w:t xml:space="preserve">Section </w:t>
      </w:r>
      <w:r w:rsidR="009F0950" w:rsidRPr="00BB29F7">
        <w:rPr>
          <w:rStyle w:val="BodytextBold"/>
          <w:rFonts w:ascii="Times New Roman" w:hAnsi="Times New Roman" w:cs="Times New Roman"/>
          <w:sz w:val="24"/>
          <w:szCs w:val="24"/>
        </w:rPr>
        <w:t>68 (1) of the PEA.</w:t>
      </w:r>
    </w:p>
    <w:p w:rsidR="00C34EEE" w:rsidRPr="00BB29F7" w:rsidRDefault="009F0950" w:rsidP="00BB29F7">
      <w:pPr>
        <w:pStyle w:val="Heading21"/>
        <w:keepNext/>
        <w:keepLines/>
        <w:shd w:val="clear" w:color="auto" w:fill="auto"/>
        <w:spacing w:line="360" w:lineRule="auto"/>
        <w:ind w:left="1060"/>
        <w:jc w:val="both"/>
        <w:rPr>
          <w:rFonts w:ascii="Times New Roman" w:hAnsi="Times New Roman" w:cs="Times New Roman"/>
          <w:sz w:val="24"/>
          <w:szCs w:val="24"/>
        </w:rPr>
      </w:pPr>
      <w:bookmarkStart w:id="3" w:name="bookmark4"/>
      <w:proofErr w:type="gramStart"/>
      <w:r w:rsidRPr="00BB29F7">
        <w:rPr>
          <w:rStyle w:val="Heading22"/>
          <w:rFonts w:ascii="Times New Roman" w:hAnsi="Times New Roman" w:cs="Times New Roman"/>
          <w:b/>
          <w:bCs/>
          <w:i/>
          <w:iCs/>
          <w:sz w:val="24"/>
          <w:szCs w:val="24"/>
        </w:rPr>
        <w:t xml:space="preserve">Bribery at New </w:t>
      </w:r>
      <w:r w:rsidRPr="00BB29F7">
        <w:rPr>
          <w:rFonts w:ascii="Times New Roman" w:hAnsi="Times New Roman" w:cs="Times New Roman"/>
          <w:sz w:val="24"/>
          <w:szCs w:val="24"/>
        </w:rPr>
        <w:t>Apostolic Church.</w:t>
      </w:r>
      <w:bookmarkEnd w:id="3"/>
      <w:proofErr w:type="gramEnd"/>
    </w:p>
    <w:p w:rsidR="00C34EEE" w:rsidRPr="00BB29F7" w:rsidRDefault="00B63EC7" w:rsidP="00BB29F7">
      <w:pPr>
        <w:pStyle w:val="BodyText6"/>
        <w:shd w:val="clear" w:color="auto" w:fill="auto"/>
        <w:tabs>
          <w:tab w:val="left" w:pos="1105"/>
        </w:tabs>
        <w:spacing w:line="360" w:lineRule="auto"/>
        <w:ind w:left="20" w:right="40" w:firstLine="340"/>
        <w:rPr>
          <w:rFonts w:ascii="Times New Roman" w:hAnsi="Times New Roman" w:cs="Times New Roman"/>
          <w:sz w:val="24"/>
          <w:szCs w:val="24"/>
        </w:rPr>
      </w:pPr>
      <w:r w:rsidRPr="00BB29F7">
        <w:rPr>
          <w:rStyle w:val="BodyText1"/>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Malewa Satya Leonard, at paragraph 3 of his affidavit supporting the petition, states that he saw 1</w:t>
      </w:r>
      <w:r w:rsidR="009F0950" w:rsidRPr="00BB29F7">
        <w:rPr>
          <w:rStyle w:val="BodyText1"/>
          <w:rFonts w:ascii="Times New Roman" w:hAnsi="Times New Roman" w:cs="Times New Roman"/>
          <w:sz w:val="24"/>
          <w:szCs w:val="24"/>
          <w:vertAlign w:val="superscript"/>
        </w:rPr>
        <w:t>st</w:t>
      </w:r>
      <w:r w:rsidR="009F0950" w:rsidRPr="00BB29F7">
        <w:rPr>
          <w:rStyle w:val="BodyText1"/>
          <w:rFonts w:ascii="Times New Roman" w:hAnsi="Times New Roman" w:cs="Times New Roman"/>
          <w:sz w:val="24"/>
          <w:szCs w:val="24"/>
        </w:rPr>
        <w:t xml:space="preserve"> Respondent seated in his car and Daudi Robert standing near him. That as he moved closer and greeted them, he heard 1</w:t>
      </w:r>
      <w:r w:rsidR="009F0950" w:rsidRPr="00BB29F7">
        <w:rPr>
          <w:rStyle w:val="BodyText1"/>
          <w:rFonts w:ascii="Times New Roman" w:hAnsi="Times New Roman" w:cs="Times New Roman"/>
          <w:sz w:val="24"/>
          <w:szCs w:val="24"/>
          <w:vertAlign w:val="superscript"/>
        </w:rPr>
        <w:t>st</w:t>
      </w:r>
      <w:r w:rsidR="009F0950" w:rsidRPr="00BB29F7">
        <w:rPr>
          <w:rStyle w:val="BodyText1"/>
          <w:rFonts w:ascii="Times New Roman" w:hAnsi="Times New Roman" w:cs="Times New Roman"/>
          <w:sz w:val="24"/>
          <w:szCs w:val="24"/>
        </w:rPr>
        <w:t xml:space="preserve"> Respondent telling Daudi Robert to go </w:t>
      </w:r>
      <w:r w:rsidRPr="00BB29F7">
        <w:rPr>
          <w:rStyle w:val="BodyText1"/>
          <w:rFonts w:ascii="Times New Roman" w:hAnsi="Times New Roman" w:cs="Times New Roman"/>
          <w:sz w:val="24"/>
          <w:szCs w:val="24"/>
        </w:rPr>
        <w:t>a</w:t>
      </w:r>
      <w:r w:rsidR="009F0950" w:rsidRPr="00BB29F7">
        <w:rPr>
          <w:rStyle w:val="BodyText1"/>
          <w:rFonts w:ascii="Times New Roman" w:hAnsi="Times New Roman" w:cs="Times New Roman"/>
          <w:sz w:val="24"/>
          <w:szCs w:val="24"/>
        </w:rPr>
        <w:t>nd give the money to the mobilizers to give to the voters, and that</w:t>
      </w:r>
      <w:r w:rsidRPr="00BB29F7">
        <w:rPr>
          <w:rStyle w:val="BodyText1"/>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Daudi Robert was given a bundle of money.</w:t>
      </w:r>
    </w:p>
    <w:p w:rsidR="00C34EEE" w:rsidRPr="00BB29F7" w:rsidRDefault="00C34EEE" w:rsidP="00BB29F7">
      <w:pPr>
        <w:spacing w:line="360" w:lineRule="auto"/>
        <w:jc w:val="both"/>
        <w:rPr>
          <w:rFonts w:ascii="Times New Roman" w:hAnsi="Times New Roman" w:cs="Times New Roman"/>
        </w:rPr>
      </w:pPr>
    </w:p>
    <w:p w:rsidR="00C34EEE" w:rsidRPr="00BB29F7" w:rsidRDefault="00C34EEE" w:rsidP="00BB29F7">
      <w:pPr>
        <w:spacing w:line="360" w:lineRule="auto"/>
        <w:jc w:val="both"/>
        <w:rPr>
          <w:rFonts w:ascii="Times New Roman" w:hAnsi="Times New Roman" w:cs="Times New Roman"/>
        </w:rPr>
        <w:sectPr w:rsidR="00C34EEE" w:rsidRPr="00BB29F7">
          <w:footerReference w:type="even" r:id="rId25"/>
          <w:footerReference w:type="default" r:id="rId26"/>
          <w:pgSz w:w="12240" w:h="18720"/>
          <w:pgMar w:top="2797" w:right="818" w:bottom="1347" w:left="847" w:header="0" w:footer="3" w:gutter="0"/>
          <w:cols w:space="720"/>
          <w:noEndnote/>
          <w:docGrid w:linePitch="360"/>
        </w:sectPr>
      </w:pPr>
    </w:p>
    <w:p w:rsidR="00C34EEE" w:rsidRPr="00BB29F7" w:rsidRDefault="009F0950" w:rsidP="00BB29F7">
      <w:pPr>
        <w:pStyle w:val="BodyText6"/>
        <w:shd w:val="clear" w:color="auto" w:fill="auto"/>
        <w:spacing w:line="360" w:lineRule="auto"/>
        <w:ind w:left="72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lastRenderedPageBreak/>
        <w:t xml:space="preserve">Sabri Roboto Geoffrey also states in his affidavit in support </w:t>
      </w:r>
      <w:r w:rsidRPr="00BB29F7">
        <w:rPr>
          <w:rStyle w:val="BodyText42"/>
          <w:rFonts w:ascii="Times New Roman" w:hAnsi="Times New Roman" w:cs="Times New Roman"/>
          <w:sz w:val="24"/>
          <w:szCs w:val="24"/>
        </w:rPr>
        <w:t xml:space="preserve">of the </w:t>
      </w:r>
      <w:r w:rsidRPr="00BB29F7">
        <w:rPr>
          <w:rStyle w:val="BodyText1"/>
          <w:rFonts w:ascii="Times New Roman" w:hAnsi="Times New Roman" w:cs="Times New Roman"/>
          <w:sz w:val="24"/>
          <w:szCs w:val="24"/>
        </w:rPr>
        <w:t xml:space="preserve">petition at paragraph 3, 4, 5 and 6 that while </w:t>
      </w:r>
      <w:r w:rsidRPr="00BB29F7">
        <w:rPr>
          <w:rStyle w:val="BodyText42"/>
          <w:rFonts w:ascii="Times New Roman" w:hAnsi="Times New Roman" w:cs="Times New Roman"/>
          <w:sz w:val="24"/>
          <w:szCs w:val="24"/>
        </w:rPr>
        <w:t xml:space="preserve">at </w:t>
      </w:r>
      <w:r w:rsidRPr="00BB29F7">
        <w:rPr>
          <w:rStyle w:val="BodyText1"/>
          <w:rFonts w:ascii="Times New Roman" w:hAnsi="Times New Roman" w:cs="Times New Roman"/>
          <w:sz w:val="24"/>
          <w:szCs w:val="24"/>
        </w:rPr>
        <w:t xml:space="preserve">his home near Apostolic church polling station, he saw </w:t>
      </w:r>
      <w:r w:rsidRPr="00BB29F7">
        <w:rPr>
          <w:rStyle w:val="BodyText42"/>
          <w:rFonts w:ascii="Times New Roman" w:hAnsi="Times New Roman" w:cs="Times New Roman"/>
          <w:sz w:val="24"/>
          <w:szCs w:val="24"/>
        </w:rPr>
        <w:t>1</w:t>
      </w:r>
      <w:r w:rsidRPr="00BB29F7">
        <w:rPr>
          <w:rStyle w:val="BodyText42"/>
          <w:rFonts w:ascii="Times New Roman" w:hAnsi="Times New Roman" w:cs="Times New Roman"/>
          <w:sz w:val="24"/>
          <w:szCs w:val="24"/>
          <w:vertAlign w:val="superscript"/>
        </w:rPr>
        <w:t>st</w:t>
      </w:r>
      <w:r w:rsidRPr="00BB29F7">
        <w:rPr>
          <w:rStyle w:val="BodyText42"/>
          <w:rFonts w:ascii="Times New Roman" w:hAnsi="Times New Roman" w:cs="Times New Roman"/>
          <w:sz w:val="24"/>
          <w:szCs w:val="24"/>
        </w:rPr>
        <w:t xml:space="preserve"> </w:t>
      </w:r>
      <w:r w:rsidRPr="00BB29F7">
        <w:rPr>
          <w:rStyle w:val="BodyText1"/>
          <w:rFonts w:ascii="Times New Roman" w:hAnsi="Times New Roman" w:cs="Times New Roman"/>
          <w:sz w:val="24"/>
          <w:szCs w:val="24"/>
        </w:rPr>
        <w:t xml:space="preserve">Respondent give Daudi Robert </w:t>
      </w:r>
      <w:r w:rsidRPr="00BB29F7">
        <w:rPr>
          <w:rStyle w:val="BodyText42"/>
          <w:rFonts w:ascii="Times New Roman" w:hAnsi="Times New Roman" w:cs="Times New Roman"/>
          <w:sz w:val="24"/>
          <w:szCs w:val="24"/>
        </w:rPr>
        <w:t xml:space="preserve">a </w:t>
      </w:r>
      <w:r w:rsidRPr="00BB29F7">
        <w:rPr>
          <w:rStyle w:val="BodyText1"/>
          <w:rFonts w:ascii="Times New Roman" w:hAnsi="Times New Roman" w:cs="Times New Roman"/>
          <w:sz w:val="24"/>
          <w:szCs w:val="24"/>
        </w:rPr>
        <w:t xml:space="preserve">bundle of Shs. 200,000/ </w:t>
      </w:r>
      <w:r w:rsidRPr="00BB29F7">
        <w:rPr>
          <w:rStyle w:val="BodyText42"/>
          <w:rFonts w:ascii="Times New Roman" w:hAnsi="Times New Roman" w:cs="Times New Roman"/>
          <w:sz w:val="24"/>
          <w:szCs w:val="24"/>
        </w:rPr>
        <w:t xml:space="preserve">= , </w:t>
      </w:r>
      <w:r w:rsidRPr="00BB29F7">
        <w:rPr>
          <w:rStyle w:val="BodyText1"/>
          <w:rFonts w:ascii="Times New Roman" w:hAnsi="Times New Roman" w:cs="Times New Roman"/>
          <w:sz w:val="24"/>
          <w:szCs w:val="24"/>
        </w:rPr>
        <w:t xml:space="preserve">and that Daudi Robert gave </w:t>
      </w:r>
      <w:r w:rsidRPr="00BB29F7">
        <w:rPr>
          <w:rStyle w:val="BodyText42"/>
          <w:rFonts w:ascii="Times New Roman" w:hAnsi="Times New Roman" w:cs="Times New Roman"/>
          <w:sz w:val="24"/>
          <w:szCs w:val="24"/>
        </w:rPr>
        <w:t xml:space="preserve"> </w:t>
      </w:r>
      <w:r w:rsidRPr="00BB29F7">
        <w:rPr>
          <w:rStyle w:val="BodyText1"/>
          <w:rFonts w:ascii="Times New Roman" w:hAnsi="Times New Roman" w:cs="Times New Roman"/>
          <w:sz w:val="24"/>
          <w:szCs w:val="24"/>
        </w:rPr>
        <w:t>him Shs 5,000 and asked to vote for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In his affidavit in rejoinder, Sabri Roboto at paragraph 2,3, 4 and 5 restated that he personally saw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giving Daudi Robert money and that he was given only 5,000/ = .</w:t>
      </w:r>
    </w:p>
    <w:p w:rsidR="00C34EEE" w:rsidRPr="00BB29F7" w:rsidRDefault="009F0950" w:rsidP="00BB29F7">
      <w:pPr>
        <w:pStyle w:val="BodyText6"/>
        <w:shd w:val="clear" w:color="auto" w:fill="auto"/>
        <w:spacing w:line="360" w:lineRule="auto"/>
        <w:ind w:left="72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 xml:space="preserve">Mr. Wamukota submitted that Sabri Roboto Geoffrey is a voter as </w:t>
      </w:r>
      <w:r w:rsidRPr="00BB29F7">
        <w:rPr>
          <w:rStyle w:val="Bodytext11pt1"/>
          <w:rFonts w:ascii="Times New Roman" w:hAnsi="Times New Roman" w:cs="Times New Roman"/>
          <w:sz w:val="24"/>
          <w:szCs w:val="24"/>
        </w:rPr>
        <w:t xml:space="preserve"> </w:t>
      </w:r>
      <w:r w:rsidRPr="00BB29F7">
        <w:rPr>
          <w:rStyle w:val="BodyText1"/>
          <w:rFonts w:ascii="Times New Roman" w:hAnsi="Times New Roman" w:cs="Times New Roman"/>
          <w:sz w:val="24"/>
          <w:szCs w:val="24"/>
        </w:rPr>
        <w:t>shown in paragraph 1 of his affidavit, and that the money was given by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to Daudi Robert who handed over Shs. 5,000/= to Sabri Roboto Geoffrey. That this completes the cycle and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personally and through his agent bribed Sabri Roboto Geoffrey to vote for him. Counsel relied on </w:t>
      </w:r>
      <w:r w:rsidRPr="00BB29F7">
        <w:rPr>
          <w:rStyle w:val="BodytextBold"/>
          <w:rFonts w:ascii="Times New Roman" w:hAnsi="Times New Roman" w:cs="Times New Roman"/>
          <w:sz w:val="24"/>
          <w:szCs w:val="24"/>
        </w:rPr>
        <w:t xml:space="preserve">Bakaluba </w:t>
      </w:r>
      <w:proofErr w:type="gramStart"/>
      <w:r w:rsidRPr="00BB29F7">
        <w:rPr>
          <w:rStyle w:val="BodytextBold"/>
          <w:rFonts w:ascii="Times New Roman" w:hAnsi="Times New Roman" w:cs="Times New Roman"/>
          <w:sz w:val="24"/>
          <w:szCs w:val="24"/>
        </w:rPr>
        <w:t xml:space="preserve">Peter </w:t>
      </w:r>
      <w:r w:rsidRPr="00BB29F7">
        <w:rPr>
          <w:rStyle w:val="BodyText1"/>
          <w:rFonts w:ascii="Times New Roman" w:hAnsi="Times New Roman" w:cs="Times New Roman"/>
          <w:sz w:val="24"/>
          <w:szCs w:val="24"/>
        </w:rPr>
        <w:t xml:space="preserve"> </w:t>
      </w:r>
      <w:r w:rsidRPr="00BB29F7">
        <w:rPr>
          <w:rStyle w:val="BodytextBold"/>
          <w:rFonts w:ascii="Times New Roman" w:hAnsi="Times New Roman" w:cs="Times New Roman"/>
          <w:sz w:val="24"/>
          <w:szCs w:val="24"/>
        </w:rPr>
        <w:t>Mukasa</w:t>
      </w:r>
      <w:proofErr w:type="gramEnd"/>
      <w:r w:rsidRPr="00BB29F7">
        <w:rPr>
          <w:rStyle w:val="BodytextBold"/>
          <w:rFonts w:ascii="Times New Roman" w:hAnsi="Times New Roman" w:cs="Times New Roman"/>
          <w:sz w:val="24"/>
          <w:szCs w:val="24"/>
        </w:rPr>
        <w:t xml:space="preserve"> vs. Nambooze Betty Bakireke, SC EPA No. 4 of </w:t>
      </w:r>
      <w:r w:rsidRPr="00BB29F7">
        <w:rPr>
          <w:rStyle w:val="BodytextBold1"/>
          <w:rFonts w:ascii="Times New Roman" w:hAnsi="Times New Roman" w:cs="Times New Roman"/>
          <w:sz w:val="24"/>
          <w:szCs w:val="24"/>
        </w:rPr>
        <w:t xml:space="preserve">2009, </w:t>
      </w:r>
      <w:r w:rsidRPr="00BB29F7">
        <w:rPr>
          <w:rStyle w:val="BodyText1"/>
          <w:rFonts w:ascii="Times New Roman" w:hAnsi="Times New Roman" w:cs="Times New Roman"/>
          <w:sz w:val="24"/>
          <w:szCs w:val="24"/>
        </w:rPr>
        <w:t>where it was held that proof of one act of an illegal practice is enough on its own to annul an election.</w:t>
      </w:r>
    </w:p>
    <w:p w:rsidR="00C34EEE" w:rsidRPr="00BB29F7" w:rsidRDefault="009F0950" w:rsidP="00BB29F7">
      <w:pPr>
        <w:pStyle w:val="BodyText6"/>
        <w:shd w:val="clear" w:color="auto" w:fill="auto"/>
        <w:spacing w:line="360" w:lineRule="auto"/>
        <w:ind w:left="720" w:firstLine="0"/>
        <w:rPr>
          <w:rFonts w:ascii="Times New Roman" w:hAnsi="Times New Roman" w:cs="Times New Roman"/>
          <w:sz w:val="24"/>
          <w:szCs w:val="24"/>
        </w:rPr>
      </w:pPr>
      <w:r w:rsidRPr="00BB29F7">
        <w:rPr>
          <w:rStyle w:val="BodyText1"/>
          <w:rFonts w:ascii="Times New Roman" w:hAnsi="Times New Roman" w:cs="Times New Roman"/>
          <w:sz w:val="24"/>
          <w:szCs w:val="24"/>
        </w:rPr>
        <w:t>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denied the allegation, at paragraph 1 of the</w:t>
      </w:r>
      <w:r w:rsidR="001A7977"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answer to the petition and paragraph 14 and 32-33 affidavit</w:t>
      </w:r>
      <w:r w:rsidR="001A7977"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 xml:space="preserve">supporting the answer to the petition. He stated that he did </w:t>
      </w:r>
      <w:r w:rsidRPr="00BB29F7">
        <w:rPr>
          <w:rStyle w:val="BodyText42"/>
          <w:rFonts w:ascii="Times New Roman" w:hAnsi="Times New Roman" w:cs="Times New Roman"/>
          <w:sz w:val="24"/>
          <w:szCs w:val="24"/>
        </w:rPr>
        <w:t>not</w:t>
      </w:r>
      <w:r w:rsidR="001A7977" w:rsidRPr="00BB29F7">
        <w:rPr>
          <w:rStyle w:val="BodyText42"/>
          <w:rFonts w:ascii="Times New Roman" w:hAnsi="Times New Roman" w:cs="Times New Roman"/>
          <w:sz w:val="24"/>
          <w:szCs w:val="24"/>
        </w:rPr>
        <w:t xml:space="preserve"> </w:t>
      </w:r>
      <w:r w:rsidRPr="00BB29F7">
        <w:rPr>
          <w:rStyle w:val="BodyText1"/>
          <w:rFonts w:ascii="Times New Roman" w:hAnsi="Times New Roman" w:cs="Times New Roman"/>
          <w:sz w:val="24"/>
          <w:szCs w:val="24"/>
        </w:rPr>
        <w:t>commit any illegal practice or give money to Daudi Robert and that Daudi Robert was not his agent.</w:t>
      </w:r>
    </w:p>
    <w:p w:rsidR="00C34EEE" w:rsidRPr="00BB29F7" w:rsidRDefault="009F0950" w:rsidP="00BB29F7">
      <w:pPr>
        <w:pStyle w:val="Bodytext91"/>
        <w:shd w:val="clear" w:color="auto" w:fill="auto"/>
        <w:spacing w:line="360" w:lineRule="auto"/>
        <w:ind w:left="40" w:right="20" w:firstLine="680"/>
        <w:jc w:val="both"/>
        <w:rPr>
          <w:rFonts w:ascii="Times New Roman" w:hAnsi="Times New Roman" w:cs="Times New Roman"/>
          <w:sz w:val="24"/>
          <w:szCs w:val="24"/>
        </w:rPr>
      </w:pPr>
      <w:r w:rsidRPr="00BB29F7">
        <w:rPr>
          <w:rStyle w:val="Bodytext90"/>
          <w:rFonts w:ascii="Times New Roman" w:hAnsi="Times New Roman" w:cs="Times New Roman"/>
          <w:b/>
          <w:bCs/>
          <w:sz w:val="24"/>
          <w:szCs w:val="24"/>
        </w:rPr>
        <w:t>Daudi Robert also swore an affidavit, and at paragraph 3, denied being an agent of the 1</w:t>
      </w:r>
      <w:r w:rsidRPr="00BB29F7">
        <w:rPr>
          <w:rStyle w:val="Bodytext90"/>
          <w:rFonts w:ascii="Times New Roman" w:hAnsi="Times New Roman" w:cs="Times New Roman"/>
          <w:b/>
          <w:bCs/>
          <w:sz w:val="24"/>
          <w:szCs w:val="24"/>
          <w:vertAlign w:val="superscript"/>
        </w:rPr>
        <w:t>st</w:t>
      </w:r>
      <w:r w:rsidRPr="00BB29F7">
        <w:rPr>
          <w:rStyle w:val="Bodytext90"/>
          <w:rFonts w:ascii="Times New Roman" w:hAnsi="Times New Roman" w:cs="Times New Roman"/>
          <w:b/>
          <w:bCs/>
          <w:sz w:val="24"/>
          <w:szCs w:val="24"/>
        </w:rPr>
        <w:t xml:space="preserve"> Respondent or receiving any money </w:t>
      </w:r>
      <w:proofErr w:type="gramStart"/>
      <w:r w:rsidRPr="00BB29F7">
        <w:rPr>
          <w:rStyle w:val="Bodytext90"/>
          <w:rFonts w:ascii="Times New Roman" w:hAnsi="Times New Roman" w:cs="Times New Roman"/>
          <w:b/>
          <w:bCs/>
          <w:sz w:val="24"/>
          <w:szCs w:val="24"/>
        </w:rPr>
        <w:t>from  the</w:t>
      </w:r>
      <w:proofErr w:type="gramEnd"/>
      <w:r w:rsidRPr="00BB29F7">
        <w:rPr>
          <w:rStyle w:val="Bodytext90"/>
          <w:rFonts w:ascii="Times New Roman" w:hAnsi="Times New Roman" w:cs="Times New Roman"/>
          <w:b/>
          <w:bCs/>
          <w:sz w:val="24"/>
          <w:szCs w:val="24"/>
        </w:rPr>
        <w:t xml:space="preserve"> person called Obama.</w:t>
      </w:r>
    </w:p>
    <w:p w:rsidR="00C34EEE" w:rsidRPr="00BB29F7" w:rsidRDefault="009F0950" w:rsidP="00BB29F7">
      <w:pPr>
        <w:pStyle w:val="BodyText6"/>
        <w:shd w:val="clear" w:color="auto" w:fill="auto"/>
        <w:spacing w:line="360" w:lineRule="auto"/>
        <w:ind w:left="40" w:firstLine="680"/>
        <w:rPr>
          <w:rFonts w:ascii="Times New Roman" w:hAnsi="Times New Roman" w:cs="Times New Roman"/>
          <w:sz w:val="24"/>
          <w:szCs w:val="24"/>
        </w:rPr>
      </w:pPr>
      <w:r w:rsidRPr="00BB29F7">
        <w:rPr>
          <w:rStyle w:val="BodyText1"/>
          <w:rFonts w:ascii="Times New Roman" w:hAnsi="Times New Roman" w:cs="Times New Roman"/>
          <w:sz w:val="24"/>
          <w:szCs w:val="24"/>
        </w:rPr>
        <w:t xml:space="preserve">The offence of bribery under </w:t>
      </w:r>
      <w:r w:rsidRPr="00BB29F7">
        <w:rPr>
          <w:rStyle w:val="BodytextBold"/>
          <w:rFonts w:ascii="Times New Roman" w:hAnsi="Times New Roman" w:cs="Times New Roman"/>
          <w:sz w:val="24"/>
          <w:szCs w:val="24"/>
        </w:rPr>
        <w:t>Section 68 PEA</w:t>
      </w:r>
      <w:r w:rsidRPr="00BB29F7">
        <w:rPr>
          <w:rFonts w:ascii="Times New Roman" w:hAnsi="Times New Roman" w:cs="Times New Roman"/>
          <w:sz w:val="24"/>
          <w:szCs w:val="24"/>
        </w:rPr>
        <w:t xml:space="preserve"> </w:t>
      </w:r>
      <w:r w:rsidRPr="00BB29F7">
        <w:rPr>
          <w:rStyle w:val="BodyText1"/>
          <w:rFonts w:ascii="Times New Roman" w:hAnsi="Times New Roman" w:cs="Times New Roman"/>
          <w:sz w:val="24"/>
          <w:szCs w:val="24"/>
        </w:rPr>
        <w:t>is defined as follows;</w:t>
      </w:r>
    </w:p>
    <w:p w:rsidR="00C34EEE" w:rsidRPr="00BB29F7" w:rsidRDefault="009F0950" w:rsidP="00BB29F7">
      <w:pPr>
        <w:pStyle w:val="Bodytext31"/>
        <w:shd w:val="clear" w:color="auto" w:fill="auto"/>
        <w:tabs>
          <w:tab w:val="left" w:pos="1456"/>
        </w:tabs>
        <w:spacing w:line="360" w:lineRule="auto"/>
        <w:ind w:left="40" w:right="20" w:firstLine="1820"/>
        <w:jc w:val="both"/>
        <w:rPr>
          <w:rFonts w:ascii="Times New Roman" w:hAnsi="Times New Roman" w:cs="Times New Roman"/>
          <w:sz w:val="24"/>
          <w:szCs w:val="24"/>
        </w:rPr>
      </w:pPr>
      <w:r w:rsidRPr="00BB29F7">
        <w:rPr>
          <w:rStyle w:val="Bodytext32"/>
          <w:rFonts w:ascii="Times New Roman" w:hAnsi="Times New Roman" w:cs="Times New Roman"/>
          <w:b/>
          <w:bCs/>
          <w:i/>
          <w:iCs/>
          <w:sz w:val="24"/>
          <w:szCs w:val="24"/>
        </w:rPr>
        <w:t xml:space="preserve">a person </w:t>
      </w:r>
      <w:r w:rsidRPr="00BB29F7">
        <w:rPr>
          <w:rFonts w:ascii="Times New Roman" w:hAnsi="Times New Roman" w:cs="Times New Roman"/>
          <w:sz w:val="24"/>
          <w:szCs w:val="24"/>
        </w:rPr>
        <w:t xml:space="preserve">who either before or during an election with </w:t>
      </w:r>
      <w:r w:rsidRPr="00BB29F7">
        <w:rPr>
          <w:rStyle w:val="Bodytext32"/>
          <w:rFonts w:ascii="Times New Roman" w:hAnsi="Times New Roman" w:cs="Times New Roman"/>
          <w:b/>
          <w:bCs/>
          <w:i/>
          <w:iCs/>
          <w:sz w:val="24"/>
          <w:szCs w:val="24"/>
        </w:rPr>
        <w:t xml:space="preserve">intent </w:t>
      </w:r>
      <w:r w:rsidRPr="00BB29F7">
        <w:rPr>
          <w:rFonts w:ascii="Times New Roman" w:hAnsi="Times New Roman" w:cs="Times New Roman"/>
          <w:sz w:val="24"/>
          <w:szCs w:val="24"/>
        </w:rPr>
        <w:t xml:space="preserve">either directly or indirectly to influence another </w:t>
      </w:r>
      <w:r w:rsidRPr="00BB29F7">
        <w:rPr>
          <w:rStyle w:val="Bodytext32"/>
          <w:rFonts w:ascii="Times New Roman" w:hAnsi="Times New Roman" w:cs="Times New Roman"/>
          <w:b/>
          <w:bCs/>
          <w:i/>
          <w:iCs/>
          <w:sz w:val="24"/>
          <w:szCs w:val="24"/>
        </w:rPr>
        <w:t xml:space="preserve">person to vote or </w:t>
      </w:r>
      <w:r w:rsidRPr="00BB29F7">
        <w:rPr>
          <w:rFonts w:ascii="Times New Roman" w:hAnsi="Times New Roman" w:cs="Times New Roman"/>
          <w:sz w:val="24"/>
          <w:szCs w:val="24"/>
        </w:rPr>
        <w:t xml:space="preserve">to refrain from voting for </w:t>
      </w:r>
      <w:r w:rsidRPr="00BB29F7">
        <w:rPr>
          <w:rStyle w:val="Bodytext32"/>
          <w:rFonts w:ascii="Times New Roman" w:hAnsi="Times New Roman" w:cs="Times New Roman"/>
          <w:b/>
          <w:bCs/>
          <w:i/>
          <w:iCs/>
          <w:sz w:val="24"/>
          <w:szCs w:val="24"/>
        </w:rPr>
        <w:t xml:space="preserve">any </w:t>
      </w:r>
      <w:r w:rsidRPr="00BB29F7">
        <w:rPr>
          <w:rFonts w:ascii="Times New Roman" w:hAnsi="Times New Roman" w:cs="Times New Roman"/>
          <w:sz w:val="24"/>
          <w:szCs w:val="24"/>
        </w:rPr>
        <w:t>candidate</w:t>
      </w:r>
      <w:r w:rsidR="001A7977" w:rsidRPr="00BB29F7">
        <w:rPr>
          <w:rFonts w:ascii="Times New Roman" w:hAnsi="Times New Roman" w:cs="Times New Roman"/>
          <w:sz w:val="24"/>
          <w:szCs w:val="24"/>
        </w:rPr>
        <w:t xml:space="preserve"> </w:t>
      </w:r>
      <w:r w:rsidRPr="00BB29F7">
        <w:rPr>
          <w:rStyle w:val="Bodytext32"/>
          <w:rFonts w:ascii="Times New Roman" w:hAnsi="Times New Roman" w:cs="Times New Roman"/>
          <w:b/>
          <w:bCs/>
          <w:i/>
          <w:iCs/>
          <w:sz w:val="24"/>
          <w:szCs w:val="24"/>
        </w:rPr>
        <w:t xml:space="preserve">gives or </w:t>
      </w:r>
      <w:r w:rsidRPr="00BB29F7">
        <w:rPr>
          <w:rFonts w:ascii="Times New Roman" w:hAnsi="Times New Roman" w:cs="Times New Roman"/>
          <w:sz w:val="24"/>
          <w:szCs w:val="24"/>
        </w:rPr>
        <w:t xml:space="preserve">provides or causes to be given </w:t>
      </w:r>
      <w:r w:rsidR="001A7977" w:rsidRPr="00BB29F7">
        <w:rPr>
          <w:rFonts w:ascii="Times New Roman" w:hAnsi="Times New Roman" w:cs="Times New Roman"/>
          <w:sz w:val="24"/>
          <w:szCs w:val="24"/>
        </w:rPr>
        <w:t>o</w:t>
      </w:r>
      <w:r w:rsidRPr="00BB29F7">
        <w:rPr>
          <w:rFonts w:ascii="Times New Roman" w:hAnsi="Times New Roman" w:cs="Times New Roman"/>
          <w:sz w:val="24"/>
          <w:szCs w:val="24"/>
        </w:rPr>
        <w:t>r provided any</w:t>
      </w:r>
      <w:r w:rsidR="001A7977" w:rsidRPr="00BB29F7">
        <w:rPr>
          <w:rFonts w:ascii="Times New Roman" w:hAnsi="Times New Roman" w:cs="Times New Roman"/>
          <w:sz w:val="24"/>
          <w:szCs w:val="24"/>
        </w:rPr>
        <w:t xml:space="preserve"> </w:t>
      </w:r>
      <w:r w:rsidRPr="00BB29F7">
        <w:rPr>
          <w:rFonts w:ascii="Times New Roman" w:hAnsi="Times New Roman" w:cs="Times New Roman"/>
          <w:sz w:val="24"/>
          <w:szCs w:val="24"/>
        </w:rPr>
        <w:t xml:space="preserve">money, </w:t>
      </w:r>
      <w:r w:rsidRPr="00BB29F7">
        <w:rPr>
          <w:rStyle w:val="Bodytext32"/>
          <w:rFonts w:ascii="Times New Roman" w:hAnsi="Times New Roman" w:cs="Times New Roman"/>
          <w:b/>
          <w:bCs/>
          <w:i/>
          <w:iCs/>
          <w:sz w:val="24"/>
          <w:szCs w:val="24"/>
        </w:rPr>
        <w:t xml:space="preserve">give or </w:t>
      </w:r>
      <w:r w:rsidRPr="00BB29F7">
        <w:rPr>
          <w:rFonts w:ascii="Times New Roman" w:hAnsi="Times New Roman" w:cs="Times New Roman"/>
          <w:sz w:val="24"/>
          <w:szCs w:val="24"/>
        </w:rPr>
        <w:t xml:space="preserve">other consideration to that other </w:t>
      </w:r>
      <w:r w:rsidRPr="00BB29F7">
        <w:rPr>
          <w:rStyle w:val="Bodytext32"/>
          <w:rFonts w:ascii="Times New Roman" w:hAnsi="Times New Roman" w:cs="Times New Roman"/>
          <w:b/>
          <w:bCs/>
          <w:i/>
          <w:iCs/>
          <w:sz w:val="24"/>
          <w:szCs w:val="24"/>
        </w:rPr>
        <w:t xml:space="preserve">person, </w:t>
      </w:r>
      <w:r w:rsidRPr="00BB29F7">
        <w:rPr>
          <w:rFonts w:ascii="Times New Roman" w:hAnsi="Times New Roman" w:cs="Times New Roman"/>
          <w:sz w:val="24"/>
          <w:szCs w:val="24"/>
        </w:rPr>
        <w:t>commits the offence of bribery.”</w:t>
      </w:r>
    </w:p>
    <w:p w:rsidR="00C34EEE" w:rsidRPr="00BB29F7" w:rsidRDefault="009F0950" w:rsidP="00BB29F7">
      <w:pPr>
        <w:pStyle w:val="BodyText6"/>
        <w:shd w:val="clear" w:color="auto" w:fill="auto"/>
        <w:spacing w:line="360" w:lineRule="auto"/>
        <w:ind w:left="700" w:right="20" w:firstLine="0"/>
        <w:rPr>
          <w:rFonts w:ascii="Times New Roman" w:hAnsi="Times New Roman" w:cs="Times New Roman"/>
          <w:sz w:val="24"/>
          <w:szCs w:val="24"/>
        </w:rPr>
      </w:pPr>
      <w:r w:rsidRPr="00BB29F7">
        <w:rPr>
          <w:rStyle w:val="BodyText1"/>
          <w:rFonts w:ascii="Times New Roman" w:hAnsi="Times New Roman" w:cs="Times New Roman"/>
          <w:sz w:val="24"/>
          <w:szCs w:val="24"/>
        </w:rPr>
        <w:t xml:space="preserve">In the case of </w:t>
      </w:r>
      <w:r w:rsidRPr="00BB29F7">
        <w:rPr>
          <w:rStyle w:val="BodytextBold"/>
          <w:rFonts w:ascii="Times New Roman" w:hAnsi="Times New Roman" w:cs="Times New Roman"/>
          <w:sz w:val="24"/>
          <w:szCs w:val="24"/>
        </w:rPr>
        <w:t xml:space="preserve">Achieng Sarah Opendi vs. Ochwo Nyakecho </w:t>
      </w:r>
      <w:r w:rsidRPr="00BB29F7">
        <w:rPr>
          <w:rStyle w:val="BodytextBold1"/>
          <w:rFonts w:ascii="Times New Roman" w:hAnsi="Times New Roman" w:cs="Times New Roman"/>
          <w:sz w:val="24"/>
          <w:szCs w:val="24"/>
        </w:rPr>
        <w:t xml:space="preserve">Kezia </w:t>
      </w:r>
      <w:r w:rsidRPr="00BB29F7">
        <w:rPr>
          <w:rStyle w:val="BodytextBold"/>
          <w:rFonts w:ascii="Times New Roman" w:hAnsi="Times New Roman" w:cs="Times New Roman"/>
          <w:sz w:val="24"/>
          <w:szCs w:val="24"/>
        </w:rPr>
        <w:t xml:space="preserve">CAEPA </w:t>
      </w:r>
      <w:r w:rsidRPr="00BB29F7">
        <w:rPr>
          <w:rStyle w:val="BodytextBold1"/>
          <w:rFonts w:ascii="Times New Roman" w:hAnsi="Times New Roman" w:cs="Times New Roman"/>
          <w:sz w:val="24"/>
          <w:szCs w:val="24"/>
        </w:rPr>
        <w:t xml:space="preserve">No. </w:t>
      </w:r>
      <w:r w:rsidRPr="00BB29F7">
        <w:rPr>
          <w:rStyle w:val="BodytextBold"/>
          <w:rFonts w:ascii="Times New Roman" w:hAnsi="Times New Roman" w:cs="Times New Roman"/>
          <w:sz w:val="24"/>
          <w:szCs w:val="24"/>
        </w:rPr>
        <w:t>39 of 2011</w:t>
      </w:r>
      <w:r w:rsidRPr="00BB29F7">
        <w:rPr>
          <w:rFonts w:ascii="Times New Roman" w:hAnsi="Times New Roman" w:cs="Times New Roman"/>
          <w:sz w:val="24"/>
          <w:szCs w:val="24"/>
        </w:rPr>
        <w:t xml:space="preserve"> </w:t>
      </w:r>
      <w:r w:rsidRPr="00BB29F7">
        <w:rPr>
          <w:rStyle w:val="BodyText1"/>
          <w:rFonts w:ascii="Times New Roman" w:hAnsi="Times New Roman" w:cs="Times New Roman"/>
          <w:sz w:val="24"/>
          <w:szCs w:val="24"/>
        </w:rPr>
        <w:t xml:space="preserve">relying on the case of </w:t>
      </w:r>
      <w:r w:rsidRPr="00BB29F7">
        <w:rPr>
          <w:rStyle w:val="BodytextBold"/>
          <w:rFonts w:ascii="Times New Roman" w:hAnsi="Times New Roman" w:cs="Times New Roman"/>
          <w:sz w:val="24"/>
          <w:szCs w:val="24"/>
        </w:rPr>
        <w:t>Col</w:t>
      </w:r>
      <w:proofErr w:type="gramStart"/>
      <w:r w:rsidRPr="00BB29F7">
        <w:rPr>
          <w:rStyle w:val="BodytextBold"/>
          <w:rFonts w:ascii="Times New Roman" w:hAnsi="Times New Roman" w:cs="Times New Roman"/>
          <w:sz w:val="24"/>
          <w:szCs w:val="24"/>
        </w:rPr>
        <w:t>.(</w:t>
      </w:r>
      <w:proofErr w:type="gramEnd"/>
      <w:r w:rsidRPr="00BB29F7">
        <w:rPr>
          <w:rStyle w:val="BodytextBold"/>
          <w:rFonts w:ascii="Times New Roman" w:hAnsi="Times New Roman" w:cs="Times New Roman"/>
          <w:sz w:val="24"/>
          <w:szCs w:val="24"/>
        </w:rPr>
        <w:t xml:space="preserve">Rtd) Dr. </w:t>
      </w:r>
      <w:r w:rsidRPr="00BB29F7">
        <w:rPr>
          <w:rStyle w:val="BodytextBold1"/>
          <w:rFonts w:ascii="Times New Roman" w:hAnsi="Times New Roman" w:cs="Times New Roman"/>
          <w:sz w:val="24"/>
          <w:szCs w:val="24"/>
        </w:rPr>
        <w:t>Kiiza</w:t>
      </w:r>
      <w:r w:rsidR="001A7977" w:rsidRPr="00BB29F7">
        <w:rPr>
          <w:rStyle w:val="BodytextBold1"/>
          <w:rFonts w:ascii="Times New Roman" w:hAnsi="Times New Roman" w:cs="Times New Roman"/>
          <w:sz w:val="24"/>
          <w:szCs w:val="24"/>
        </w:rPr>
        <w:t xml:space="preserve"> </w:t>
      </w:r>
      <w:r w:rsidRPr="00BB29F7">
        <w:rPr>
          <w:rStyle w:val="BodytextBold"/>
          <w:rFonts w:ascii="Times New Roman" w:hAnsi="Times New Roman" w:cs="Times New Roman"/>
          <w:sz w:val="24"/>
          <w:szCs w:val="24"/>
        </w:rPr>
        <w:t>Besigye vs.</w:t>
      </w:r>
      <w:r w:rsidR="001A7977" w:rsidRPr="00BB29F7">
        <w:rPr>
          <w:rStyle w:val="BodytextBold"/>
          <w:rFonts w:ascii="Times New Roman" w:hAnsi="Times New Roman" w:cs="Times New Roman"/>
          <w:sz w:val="24"/>
          <w:szCs w:val="24"/>
        </w:rPr>
        <w:t xml:space="preserve"> </w:t>
      </w:r>
      <w:r w:rsidRPr="00BB29F7">
        <w:rPr>
          <w:rStyle w:val="BodytextBold"/>
          <w:rFonts w:ascii="Times New Roman" w:hAnsi="Times New Roman" w:cs="Times New Roman"/>
          <w:sz w:val="24"/>
          <w:szCs w:val="24"/>
        </w:rPr>
        <w:t xml:space="preserve">Museveni Yoweri Kaguta &amp; </w:t>
      </w:r>
      <w:r w:rsidRPr="00BB29F7">
        <w:rPr>
          <w:rStyle w:val="BodytextBold1"/>
          <w:rFonts w:ascii="Times New Roman" w:hAnsi="Times New Roman" w:cs="Times New Roman"/>
          <w:sz w:val="24"/>
          <w:szCs w:val="24"/>
        </w:rPr>
        <w:t xml:space="preserve">Another Presidential </w:t>
      </w:r>
      <w:r w:rsidRPr="00BB29F7">
        <w:rPr>
          <w:rStyle w:val="BodytextBold"/>
          <w:rFonts w:ascii="Times New Roman" w:hAnsi="Times New Roman" w:cs="Times New Roman"/>
          <w:sz w:val="24"/>
          <w:szCs w:val="24"/>
        </w:rPr>
        <w:lastRenderedPageBreak/>
        <w:t>Election Petition No. 01 of 2001</w:t>
      </w:r>
      <w:r w:rsidRPr="00BB29F7">
        <w:rPr>
          <w:rFonts w:ascii="Times New Roman" w:hAnsi="Times New Roman" w:cs="Times New Roman"/>
          <w:sz w:val="24"/>
          <w:szCs w:val="24"/>
        </w:rPr>
        <w:t xml:space="preserve"> </w:t>
      </w:r>
      <w:r w:rsidRPr="00BB29F7">
        <w:rPr>
          <w:rStyle w:val="BodyText1"/>
          <w:rFonts w:ascii="Times New Roman" w:hAnsi="Times New Roman" w:cs="Times New Roman"/>
          <w:sz w:val="24"/>
          <w:szCs w:val="24"/>
        </w:rPr>
        <w:t xml:space="preserve">it </w:t>
      </w:r>
      <w:r w:rsidRPr="00BB29F7">
        <w:rPr>
          <w:rFonts w:ascii="Times New Roman" w:hAnsi="Times New Roman" w:cs="Times New Roman"/>
          <w:sz w:val="24"/>
          <w:szCs w:val="24"/>
        </w:rPr>
        <w:t xml:space="preserve">was </w:t>
      </w:r>
      <w:r w:rsidRPr="00BB29F7">
        <w:rPr>
          <w:rStyle w:val="BodyText1"/>
          <w:rFonts w:ascii="Times New Roman" w:hAnsi="Times New Roman" w:cs="Times New Roman"/>
          <w:sz w:val="24"/>
          <w:szCs w:val="24"/>
        </w:rPr>
        <w:t>held that for the petitioner to prove bribery, it must be proved that; a gift was given to a voter; the gift was given by a candidate or his agent; and the gift was given to induce the person to vote for the candidate. The</w:t>
      </w:r>
      <w:r w:rsidR="001A7977"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sam</w:t>
      </w:r>
      <w:r w:rsidR="001A7977" w:rsidRPr="00BB29F7">
        <w:rPr>
          <w:rStyle w:val="BodyText1"/>
          <w:rFonts w:ascii="Times New Roman" w:hAnsi="Times New Roman" w:cs="Times New Roman"/>
          <w:sz w:val="24"/>
          <w:szCs w:val="24"/>
        </w:rPr>
        <w:t xml:space="preserve">e </w:t>
      </w:r>
      <w:r w:rsidRPr="00BB29F7">
        <w:rPr>
          <w:rStyle w:val="BodyText1"/>
          <w:rFonts w:ascii="Times New Roman" w:hAnsi="Times New Roman" w:cs="Times New Roman"/>
          <w:sz w:val="24"/>
          <w:szCs w:val="24"/>
        </w:rPr>
        <w:t xml:space="preserve">position was taken in </w:t>
      </w:r>
      <w:r w:rsidRPr="00BB29F7">
        <w:rPr>
          <w:rStyle w:val="BodytextBold"/>
          <w:rFonts w:ascii="Times New Roman" w:hAnsi="Times New Roman" w:cs="Times New Roman"/>
          <w:sz w:val="24"/>
          <w:szCs w:val="24"/>
        </w:rPr>
        <w:t xml:space="preserve">Odo Tayebwa vs. </w:t>
      </w:r>
      <w:proofErr w:type="gramStart"/>
      <w:r w:rsidRPr="00BB29F7">
        <w:rPr>
          <w:rStyle w:val="BodytextBold1"/>
          <w:rFonts w:ascii="Times New Roman" w:hAnsi="Times New Roman" w:cs="Times New Roman"/>
          <w:sz w:val="24"/>
          <w:szCs w:val="24"/>
        </w:rPr>
        <w:t>Bassajjabalaba</w:t>
      </w:r>
      <w:r w:rsidR="001A7977" w:rsidRPr="00BB29F7">
        <w:rPr>
          <w:rStyle w:val="BodytextBold1"/>
          <w:rFonts w:ascii="Times New Roman" w:hAnsi="Times New Roman" w:cs="Times New Roman"/>
          <w:sz w:val="24"/>
          <w:szCs w:val="24"/>
        </w:rPr>
        <w:t>(</w:t>
      </w:r>
      <w:proofErr w:type="gramEnd"/>
      <w:r w:rsidR="001A7977" w:rsidRPr="00BB29F7">
        <w:rPr>
          <w:rStyle w:val="BodytextBold1"/>
          <w:rFonts w:ascii="Times New Roman" w:hAnsi="Times New Roman" w:cs="Times New Roman"/>
          <w:sz w:val="24"/>
          <w:szCs w:val="24"/>
        </w:rPr>
        <w:t>supra).</w:t>
      </w:r>
    </w:p>
    <w:p w:rsidR="00C34EEE" w:rsidRPr="00BB29F7" w:rsidRDefault="00C34EEE" w:rsidP="00BB29F7">
      <w:pPr>
        <w:framePr w:h="1344" w:wrap="notBeside" w:vAnchor="text" w:hAnchor="text" w:y="1"/>
        <w:spacing w:line="360" w:lineRule="auto"/>
        <w:jc w:val="both"/>
        <w:rPr>
          <w:rFonts w:ascii="Times New Roman" w:hAnsi="Times New Roman" w:cs="Times New Roman"/>
        </w:rPr>
      </w:pPr>
    </w:p>
    <w:p w:rsidR="00C34EEE" w:rsidRPr="00BB29F7" w:rsidRDefault="00C34EEE" w:rsidP="00BB29F7">
      <w:pPr>
        <w:spacing w:line="360" w:lineRule="auto"/>
        <w:jc w:val="both"/>
        <w:rPr>
          <w:rFonts w:ascii="Times New Roman" w:hAnsi="Times New Roman" w:cs="Times New Roman"/>
        </w:rPr>
      </w:pPr>
    </w:p>
    <w:p w:rsidR="00C34EEE" w:rsidRPr="00BB29F7" w:rsidRDefault="00C34EEE" w:rsidP="00BB29F7">
      <w:pPr>
        <w:spacing w:line="360" w:lineRule="auto"/>
        <w:jc w:val="both"/>
        <w:rPr>
          <w:rFonts w:ascii="Times New Roman" w:hAnsi="Times New Roman" w:cs="Times New Roman"/>
        </w:rPr>
        <w:sectPr w:rsidR="00C34EEE" w:rsidRPr="00BB29F7">
          <w:footerReference w:type="default" r:id="rId27"/>
          <w:footerReference w:type="first" r:id="rId28"/>
          <w:type w:val="continuous"/>
          <w:pgSz w:w="12240" w:h="18720"/>
          <w:pgMar w:top="2146" w:right="986" w:bottom="2079" w:left="986" w:header="0" w:footer="3" w:gutter="29"/>
          <w:cols w:space="720"/>
          <w:noEndnote/>
          <w:titlePg/>
          <w:docGrid w:linePitch="360"/>
        </w:sectPr>
      </w:pPr>
    </w:p>
    <w:p w:rsidR="00C34EEE" w:rsidRPr="00BB29F7" w:rsidRDefault="009F0950" w:rsidP="00BB29F7">
      <w:pPr>
        <w:pStyle w:val="BodyText6"/>
        <w:shd w:val="clear" w:color="auto" w:fill="auto"/>
        <w:spacing w:line="360" w:lineRule="auto"/>
        <w:ind w:left="700" w:right="20" w:firstLine="0"/>
        <w:rPr>
          <w:rFonts w:ascii="Times New Roman" w:hAnsi="Times New Roman" w:cs="Times New Roman"/>
          <w:sz w:val="24"/>
          <w:szCs w:val="24"/>
        </w:rPr>
      </w:pPr>
      <w:r w:rsidRPr="00BB29F7">
        <w:rPr>
          <w:rStyle w:val="BodyText1"/>
          <w:rFonts w:ascii="Times New Roman" w:hAnsi="Times New Roman" w:cs="Times New Roman"/>
          <w:sz w:val="24"/>
          <w:szCs w:val="24"/>
        </w:rPr>
        <w:lastRenderedPageBreak/>
        <w:t xml:space="preserve">In </w:t>
      </w:r>
      <w:r w:rsidRPr="00BB29F7">
        <w:rPr>
          <w:rStyle w:val="BodytextBold1"/>
          <w:rFonts w:ascii="Times New Roman" w:hAnsi="Times New Roman" w:cs="Times New Roman"/>
          <w:sz w:val="24"/>
          <w:szCs w:val="24"/>
        </w:rPr>
        <w:t>Achieng Sarah Opendi vs. Ochwo Nyakecho Kezia (supra)</w:t>
      </w:r>
      <w:r w:rsidRPr="00BB29F7">
        <w:rPr>
          <w:rStyle w:val="BodyText1"/>
          <w:rFonts w:ascii="Times New Roman" w:hAnsi="Times New Roman" w:cs="Times New Roman"/>
          <w:sz w:val="24"/>
          <w:szCs w:val="24"/>
        </w:rPr>
        <w:t xml:space="preserve"> where the court emphasized the need for corroborative evidence from an independent source to confirm the truthfulness or falsity of the allegation of bribery. Furthermore, in </w:t>
      </w:r>
      <w:r w:rsidRPr="00BB29F7">
        <w:rPr>
          <w:rStyle w:val="BodytextBold"/>
          <w:rFonts w:ascii="Times New Roman" w:hAnsi="Times New Roman" w:cs="Times New Roman"/>
          <w:sz w:val="24"/>
          <w:szCs w:val="24"/>
        </w:rPr>
        <w:t xml:space="preserve">Paul </w:t>
      </w:r>
      <w:r w:rsidRPr="00BB29F7">
        <w:rPr>
          <w:rStyle w:val="BodytextBold1"/>
          <w:rFonts w:ascii="Times New Roman" w:hAnsi="Times New Roman" w:cs="Times New Roman"/>
          <w:sz w:val="24"/>
          <w:szCs w:val="24"/>
        </w:rPr>
        <w:t>Mwiru</w:t>
      </w:r>
      <w:r w:rsidR="001A7977" w:rsidRPr="00BB29F7">
        <w:rPr>
          <w:rStyle w:val="BodytextBold1"/>
          <w:rFonts w:ascii="Times New Roman" w:hAnsi="Times New Roman" w:cs="Times New Roman"/>
          <w:sz w:val="24"/>
          <w:szCs w:val="24"/>
        </w:rPr>
        <w:t xml:space="preserve"> </w:t>
      </w:r>
      <w:r w:rsidRPr="00BB29F7">
        <w:rPr>
          <w:rStyle w:val="BodytextBold1"/>
          <w:rFonts w:ascii="Times New Roman" w:hAnsi="Times New Roman" w:cs="Times New Roman"/>
          <w:sz w:val="24"/>
          <w:szCs w:val="24"/>
        </w:rPr>
        <w:t>vs.</w:t>
      </w:r>
      <w:r w:rsidR="001A7977" w:rsidRPr="00BB29F7">
        <w:rPr>
          <w:rStyle w:val="BodytextBold1"/>
          <w:rFonts w:ascii="Times New Roman" w:hAnsi="Times New Roman" w:cs="Times New Roman"/>
          <w:sz w:val="24"/>
          <w:szCs w:val="24"/>
        </w:rPr>
        <w:t xml:space="preserve"> </w:t>
      </w:r>
      <w:r w:rsidRPr="00BB29F7">
        <w:rPr>
          <w:rStyle w:val="BodytextBold1"/>
          <w:rFonts w:ascii="Times New Roman" w:hAnsi="Times New Roman" w:cs="Times New Roman"/>
          <w:sz w:val="24"/>
          <w:szCs w:val="24"/>
        </w:rPr>
        <w:t xml:space="preserve">Nathan Nabeta &amp; Another </w:t>
      </w:r>
      <w:r w:rsidRPr="00BB29F7">
        <w:rPr>
          <w:rStyle w:val="BodytextBold"/>
          <w:rFonts w:ascii="Times New Roman" w:hAnsi="Times New Roman" w:cs="Times New Roman"/>
          <w:sz w:val="24"/>
          <w:szCs w:val="24"/>
        </w:rPr>
        <w:t>(supra)</w:t>
      </w:r>
      <w:r w:rsidRPr="00BB29F7">
        <w:rPr>
          <w:rFonts w:ascii="Times New Roman" w:hAnsi="Times New Roman" w:cs="Times New Roman"/>
          <w:sz w:val="24"/>
          <w:szCs w:val="24"/>
        </w:rPr>
        <w:t xml:space="preserve"> </w:t>
      </w:r>
      <w:r w:rsidRPr="00BB29F7">
        <w:rPr>
          <w:rStyle w:val="BodyText1"/>
          <w:rFonts w:ascii="Times New Roman" w:hAnsi="Times New Roman" w:cs="Times New Roman"/>
          <w:sz w:val="24"/>
          <w:szCs w:val="24"/>
        </w:rPr>
        <w:t>the Court of Appeal held that it is essential in allegations of bribery for the party alleging the same to prove on a balance of probabilities that the person or the persons allegedly bribed were registered voters.</w:t>
      </w:r>
    </w:p>
    <w:p w:rsidR="00C34EEE" w:rsidRPr="00BB29F7" w:rsidRDefault="009F0950" w:rsidP="00BB29F7">
      <w:pPr>
        <w:pStyle w:val="BodyText6"/>
        <w:shd w:val="clear" w:color="auto" w:fill="auto"/>
        <w:spacing w:line="360" w:lineRule="auto"/>
        <w:ind w:left="20" w:right="20" w:firstLine="700"/>
        <w:rPr>
          <w:rFonts w:ascii="Times New Roman" w:hAnsi="Times New Roman" w:cs="Times New Roman"/>
          <w:sz w:val="24"/>
          <w:szCs w:val="24"/>
        </w:rPr>
      </w:pPr>
      <w:r w:rsidRPr="00BB29F7">
        <w:rPr>
          <w:rStyle w:val="BodyText1"/>
          <w:rFonts w:ascii="Times New Roman" w:hAnsi="Times New Roman" w:cs="Times New Roman"/>
          <w:sz w:val="24"/>
          <w:szCs w:val="24"/>
        </w:rPr>
        <w:t xml:space="preserve">For this particular incident, it was Sabri Roboto Geoffrey </w:t>
      </w:r>
      <w:proofErr w:type="gramStart"/>
      <w:r w:rsidRPr="00BB29F7">
        <w:rPr>
          <w:rStyle w:val="BodyText1"/>
          <w:rFonts w:ascii="Times New Roman" w:hAnsi="Times New Roman" w:cs="Times New Roman"/>
          <w:sz w:val="24"/>
          <w:szCs w:val="24"/>
        </w:rPr>
        <w:t>who  claims</w:t>
      </w:r>
      <w:proofErr w:type="gramEnd"/>
      <w:r w:rsidRPr="00BB29F7">
        <w:rPr>
          <w:rStyle w:val="BodyText1"/>
          <w:rFonts w:ascii="Times New Roman" w:hAnsi="Times New Roman" w:cs="Times New Roman"/>
          <w:sz w:val="24"/>
          <w:szCs w:val="24"/>
        </w:rPr>
        <w:t xml:space="preserve"> to have been given money as a bribe by Robert Daudi the alleged agent of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with the consent and knowledge of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Malewa Satya only claims to have heard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telling David Robert to go and give money to the Mobilizers to give to the voters, but he never saw the said Daudi Robert give the money to Sabri Roboto Geoffrey, who in any case was not a mobilizer of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The story of giving and receiving Shs.5000 as a bribe immediately starts and ends with Sabri Roboto Geoffrey only. No other person could attest to it. It fails the test in </w:t>
      </w:r>
      <w:r w:rsidRPr="00BB29F7">
        <w:rPr>
          <w:rStyle w:val="BodytextBold"/>
          <w:rFonts w:ascii="Times New Roman" w:hAnsi="Times New Roman" w:cs="Times New Roman"/>
          <w:sz w:val="24"/>
          <w:szCs w:val="24"/>
        </w:rPr>
        <w:t xml:space="preserve">Achieng Sarah Opendi </w:t>
      </w:r>
      <w:r w:rsidRPr="00BB29F7">
        <w:rPr>
          <w:rStyle w:val="BodytextBold1"/>
          <w:rFonts w:ascii="Times New Roman" w:hAnsi="Times New Roman" w:cs="Times New Roman"/>
          <w:sz w:val="24"/>
          <w:szCs w:val="24"/>
        </w:rPr>
        <w:t xml:space="preserve">vs. Ochwo </w:t>
      </w:r>
      <w:proofErr w:type="gramStart"/>
      <w:r w:rsidRPr="00BB29F7">
        <w:rPr>
          <w:rStyle w:val="BodytextBold1"/>
          <w:rFonts w:ascii="Times New Roman" w:hAnsi="Times New Roman" w:cs="Times New Roman"/>
          <w:sz w:val="24"/>
          <w:szCs w:val="24"/>
        </w:rPr>
        <w:t xml:space="preserve">Nyakecho </w:t>
      </w:r>
      <w:r w:rsidRPr="00BB29F7">
        <w:rPr>
          <w:rStyle w:val="BodyText1"/>
          <w:rFonts w:ascii="Times New Roman" w:hAnsi="Times New Roman" w:cs="Times New Roman"/>
          <w:sz w:val="24"/>
          <w:szCs w:val="24"/>
        </w:rPr>
        <w:t xml:space="preserve"> </w:t>
      </w:r>
      <w:r w:rsidRPr="00BB29F7">
        <w:rPr>
          <w:rStyle w:val="BodytextBold"/>
          <w:rFonts w:ascii="Times New Roman" w:hAnsi="Times New Roman" w:cs="Times New Roman"/>
          <w:sz w:val="24"/>
          <w:szCs w:val="24"/>
        </w:rPr>
        <w:t>Kezi</w:t>
      </w:r>
      <w:r w:rsidR="001A7977" w:rsidRPr="00BB29F7">
        <w:rPr>
          <w:rStyle w:val="BodytextBold"/>
          <w:rFonts w:ascii="Times New Roman" w:hAnsi="Times New Roman" w:cs="Times New Roman"/>
          <w:sz w:val="24"/>
          <w:szCs w:val="24"/>
        </w:rPr>
        <w:t>a</w:t>
      </w:r>
      <w:proofErr w:type="gramEnd"/>
      <w:r w:rsidR="001A7977" w:rsidRPr="00BB29F7">
        <w:rPr>
          <w:rStyle w:val="BodytextBold"/>
          <w:rFonts w:ascii="Times New Roman" w:hAnsi="Times New Roman" w:cs="Times New Roman"/>
          <w:sz w:val="24"/>
          <w:szCs w:val="24"/>
        </w:rPr>
        <w:t xml:space="preserve"> </w:t>
      </w:r>
      <w:r w:rsidRPr="00BB29F7">
        <w:rPr>
          <w:rStyle w:val="BodytextBold"/>
          <w:rFonts w:ascii="Times New Roman" w:hAnsi="Times New Roman" w:cs="Times New Roman"/>
          <w:sz w:val="24"/>
          <w:szCs w:val="24"/>
        </w:rPr>
        <w:t>case (supra)</w:t>
      </w:r>
      <w:r w:rsidRPr="00BB29F7">
        <w:rPr>
          <w:rFonts w:ascii="Times New Roman" w:hAnsi="Times New Roman" w:cs="Times New Roman"/>
          <w:sz w:val="24"/>
          <w:szCs w:val="24"/>
        </w:rPr>
        <w:t xml:space="preserve"> </w:t>
      </w:r>
      <w:r w:rsidRPr="00BB29F7">
        <w:rPr>
          <w:rStyle w:val="BodyText1"/>
          <w:rFonts w:ascii="Times New Roman" w:hAnsi="Times New Roman" w:cs="Times New Roman"/>
          <w:sz w:val="24"/>
          <w:szCs w:val="24"/>
        </w:rPr>
        <w:t>of corroborating evidence from an independent</w:t>
      </w:r>
      <w:r w:rsidR="001A7977" w:rsidRPr="00BB29F7">
        <w:rPr>
          <w:rStyle w:val="BodyText1"/>
          <w:rFonts w:ascii="Times New Roman" w:hAnsi="Times New Roman" w:cs="Times New Roman"/>
          <w:sz w:val="24"/>
          <w:szCs w:val="24"/>
        </w:rPr>
        <w:t xml:space="preserve"> source</w:t>
      </w:r>
      <w:r w:rsidR="00B75BA6" w:rsidRPr="00BB29F7">
        <w:rPr>
          <w:rStyle w:val="BodyText1"/>
          <w:rFonts w:ascii="Times New Roman" w:hAnsi="Times New Roman" w:cs="Times New Roman"/>
          <w:sz w:val="24"/>
          <w:szCs w:val="24"/>
        </w:rPr>
        <w:t xml:space="preserve"> to confirm to the truthfulness of falsity of the allegation of bribery. </w:t>
      </w:r>
    </w:p>
    <w:p w:rsidR="00C34EEE" w:rsidRPr="00BB29F7" w:rsidRDefault="00C34EEE" w:rsidP="00BB29F7">
      <w:pPr>
        <w:framePr w:h="1502" w:wrap="notBeside" w:vAnchor="text" w:hAnchor="text" w:y="1"/>
        <w:spacing w:line="360" w:lineRule="auto"/>
        <w:jc w:val="both"/>
        <w:rPr>
          <w:rFonts w:ascii="Times New Roman" w:hAnsi="Times New Roman" w:cs="Times New Roman"/>
        </w:rPr>
      </w:pPr>
    </w:p>
    <w:p w:rsidR="00C34EEE" w:rsidRPr="00BB29F7" w:rsidRDefault="00C34EEE" w:rsidP="00BB29F7">
      <w:pPr>
        <w:spacing w:line="360" w:lineRule="auto"/>
        <w:jc w:val="both"/>
        <w:rPr>
          <w:rFonts w:ascii="Times New Roman" w:hAnsi="Times New Roman" w:cs="Times New Roman"/>
        </w:rPr>
        <w:sectPr w:rsidR="00C34EEE" w:rsidRPr="00BB29F7">
          <w:type w:val="continuous"/>
          <w:pgSz w:w="12240" w:h="18720"/>
          <w:pgMar w:top="2010" w:right="975" w:bottom="2346" w:left="1022" w:header="0" w:footer="3" w:gutter="0"/>
          <w:cols w:space="720"/>
          <w:noEndnote/>
          <w:docGrid w:linePitch="360"/>
        </w:sectPr>
      </w:pPr>
    </w:p>
    <w:p w:rsidR="00C34EEE" w:rsidRPr="00BB29F7" w:rsidRDefault="009F0950" w:rsidP="00BB29F7">
      <w:pPr>
        <w:pStyle w:val="BodyText6"/>
        <w:shd w:val="clear" w:color="auto" w:fill="auto"/>
        <w:spacing w:line="360" w:lineRule="auto"/>
        <w:ind w:left="72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lastRenderedPageBreak/>
        <w:t>The Petitioner’s evidence to prove the alleged bribery at the New Apostolic Church is too weak for the purpose. It fails.</w:t>
      </w:r>
    </w:p>
    <w:p w:rsidR="00C34EEE" w:rsidRPr="00BB29F7" w:rsidRDefault="009F0950" w:rsidP="00BB29F7">
      <w:pPr>
        <w:pStyle w:val="Heading21"/>
        <w:keepNext/>
        <w:keepLines/>
        <w:shd w:val="clear" w:color="auto" w:fill="auto"/>
        <w:spacing w:line="360" w:lineRule="auto"/>
        <w:ind w:left="720"/>
        <w:jc w:val="both"/>
        <w:rPr>
          <w:rFonts w:ascii="Times New Roman" w:hAnsi="Times New Roman" w:cs="Times New Roman"/>
          <w:sz w:val="24"/>
          <w:szCs w:val="24"/>
        </w:rPr>
      </w:pPr>
      <w:bookmarkStart w:id="4" w:name="bookmark5"/>
      <w:r w:rsidRPr="00BB29F7">
        <w:rPr>
          <w:rStyle w:val="Heading22"/>
          <w:rFonts w:ascii="Times New Roman" w:hAnsi="Times New Roman" w:cs="Times New Roman"/>
          <w:b/>
          <w:bCs/>
          <w:i/>
          <w:iCs/>
          <w:sz w:val="24"/>
          <w:szCs w:val="24"/>
        </w:rPr>
        <w:t xml:space="preserve">Bribery at Bony village Kaptono </w:t>
      </w:r>
      <w:r w:rsidRPr="00BB29F7">
        <w:rPr>
          <w:rFonts w:ascii="Times New Roman" w:hAnsi="Times New Roman" w:cs="Times New Roman"/>
          <w:sz w:val="24"/>
          <w:szCs w:val="24"/>
        </w:rPr>
        <w:t>Parish, Kaserem:</w:t>
      </w:r>
      <w:bookmarkEnd w:id="4"/>
    </w:p>
    <w:p w:rsidR="00C34EEE" w:rsidRPr="00BB29F7" w:rsidRDefault="00B75BA6" w:rsidP="00BB29F7">
      <w:pPr>
        <w:pStyle w:val="BodyText6"/>
        <w:shd w:val="clear" w:color="auto" w:fill="auto"/>
        <w:spacing w:line="360" w:lineRule="auto"/>
        <w:ind w:left="720" w:right="40" w:hanging="700"/>
        <w:rPr>
          <w:rFonts w:ascii="Times New Roman" w:hAnsi="Times New Roman" w:cs="Times New Roman"/>
          <w:sz w:val="24"/>
          <w:szCs w:val="24"/>
        </w:rPr>
      </w:pPr>
      <w:r w:rsidRPr="00BB29F7">
        <w:rPr>
          <w:rStyle w:val="BodyText1"/>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In his affidavit supporting the petition, at paragraph 3, 4, 5, 6 and 7, Kukwai Asadi avers that on 17</w:t>
      </w:r>
      <w:r w:rsidR="009F0950" w:rsidRPr="00BB29F7">
        <w:rPr>
          <w:rStyle w:val="BodyText1"/>
          <w:rFonts w:ascii="Times New Roman" w:hAnsi="Times New Roman" w:cs="Times New Roman"/>
          <w:sz w:val="24"/>
          <w:szCs w:val="24"/>
          <w:vertAlign w:val="superscript"/>
        </w:rPr>
        <w:t>th</w:t>
      </w:r>
      <w:r w:rsidR="009F0950" w:rsidRPr="00BB29F7">
        <w:rPr>
          <w:rStyle w:val="BodyText1"/>
          <w:rFonts w:ascii="Times New Roman" w:hAnsi="Times New Roman" w:cs="Times New Roman"/>
          <w:sz w:val="24"/>
          <w:szCs w:val="24"/>
        </w:rPr>
        <w:t xml:space="preserve"> February, 2016, Barishaki Bony Cheborion and Gadafi gave him Shs.100, 000/= while at his home and asked him to distribute it to the voters </w:t>
      </w:r>
      <w:r w:rsidR="009F0950" w:rsidRPr="00BB29F7">
        <w:rPr>
          <w:rFonts w:ascii="Times New Roman" w:hAnsi="Times New Roman" w:cs="Times New Roman"/>
          <w:sz w:val="24"/>
          <w:szCs w:val="24"/>
        </w:rPr>
        <w:t xml:space="preserve">and </w:t>
      </w:r>
      <w:r w:rsidR="009F0950" w:rsidRPr="00BB29F7">
        <w:rPr>
          <w:rStyle w:val="BodyText1"/>
          <w:rFonts w:ascii="Times New Roman" w:hAnsi="Times New Roman" w:cs="Times New Roman"/>
          <w:sz w:val="24"/>
          <w:szCs w:val="24"/>
        </w:rPr>
        <w:t xml:space="preserve">that he distributed it to the voters who included Stephen Guga, Bashir and Cherop </w:t>
      </w:r>
      <w:r w:rsidRPr="00BB29F7">
        <w:rPr>
          <w:rStyle w:val="BodyText1"/>
          <w:rFonts w:ascii="Times New Roman" w:hAnsi="Times New Roman" w:cs="Times New Roman"/>
          <w:sz w:val="24"/>
          <w:szCs w:val="24"/>
        </w:rPr>
        <w:t>and asked</w:t>
      </w:r>
      <w:r w:rsidR="009F0950" w:rsidRPr="00BB29F7">
        <w:rPr>
          <w:rStyle w:val="BodyText1"/>
          <w:rFonts w:ascii="Times New Roman" w:hAnsi="Times New Roman" w:cs="Times New Roman"/>
          <w:sz w:val="24"/>
          <w:szCs w:val="24"/>
        </w:rPr>
        <w:t xml:space="preserve"> them to vote for the 1</w:t>
      </w:r>
      <w:r w:rsidR="009F0950" w:rsidRPr="00BB29F7">
        <w:rPr>
          <w:rStyle w:val="BodyText1"/>
          <w:rFonts w:ascii="Times New Roman" w:hAnsi="Times New Roman" w:cs="Times New Roman"/>
          <w:sz w:val="24"/>
          <w:szCs w:val="24"/>
          <w:vertAlign w:val="superscript"/>
        </w:rPr>
        <w:t>st</w:t>
      </w:r>
      <w:r w:rsidR="009F0950" w:rsidRPr="00BB29F7">
        <w:rPr>
          <w:rStyle w:val="BodyText1"/>
          <w:rFonts w:ascii="Times New Roman" w:hAnsi="Times New Roman" w:cs="Times New Roman"/>
          <w:sz w:val="24"/>
          <w:szCs w:val="24"/>
        </w:rPr>
        <w:t xml:space="preserve"> Respondent</w:t>
      </w:r>
    </w:p>
    <w:p w:rsidR="00C34EEE" w:rsidRPr="00BB29F7" w:rsidRDefault="009F0950" w:rsidP="00BB29F7">
      <w:pPr>
        <w:pStyle w:val="BodyText6"/>
        <w:shd w:val="clear" w:color="auto" w:fill="auto"/>
        <w:spacing w:line="360" w:lineRule="auto"/>
        <w:ind w:left="72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under paragraph 8(a) of his answer to the petition, and at paragraph 12,13,32 of the affidavit supporting the answer to the petition, denied ever giving any bribe, donations or any other gift whatsoever to voters personally or through his agents, friends or relatives with his knowledge and consent or approval. Cheborion Barishaki who is said to have given out the bribe money on behalf of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to be distributed to voters, at paragraph 3 of his affidavit, states that Kukawi Asadi’s affidavit is full of falsehood. At paragraph 6, he states that he does not know Gadaffi or Kukwai Asadi or his home. At paragraph 7, he states that he did not ask anyone to convince voters to vote for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since he does not know Gadaffi or Kukwai Asadi. Cherop Alozio, at paragraph 3</w:t>
      </w:r>
      <w:proofErr w:type="gramStart"/>
      <w:r w:rsidRPr="00BB29F7">
        <w:rPr>
          <w:rStyle w:val="BodyText1"/>
          <w:rFonts w:ascii="Times New Roman" w:hAnsi="Times New Roman" w:cs="Times New Roman"/>
          <w:sz w:val="24"/>
          <w:szCs w:val="24"/>
        </w:rPr>
        <w:t>,4</w:t>
      </w:r>
      <w:proofErr w:type="gramEnd"/>
      <w:r w:rsidRPr="00BB29F7">
        <w:rPr>
          <w:rStyle w:val="BodyText1"/>
          <w:rFonts w:ascii="Times New Roman" w:hAnsi="Times New Roman" w:cs="Times New Roman"/>
          <w:sz w:val="24"/>
          <w:szCs w:val="24"/>
        </w:rPr>
        <w:t>, and 5 of his affidavit also denies ever seeing Barishaki Bony Cheborion and Kukwai Asadi at his</w:t>
      </w:r>
      <w:r w:rsidR="00B75BA6"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home. He also denies the allegation of Asadi that the latter gave him money.</w:t>
      </w:r>
    </w:p>
    <w:p w:rsidR="00C34EEE" w:rsidRPr="00BB29F7" w:rsidRDefault="009F0950" w:rsidP="00BB29F7">
      <w:pPr>
        <w:pStyle w:val="BodyText6"/>
        <w:shd w:val="clear" w:color="auto" w:fill="auto"/>
        <w:spacing w:line="360" w:lineRule="auto"/>
        <w:ind w:left="700" w:right="20" w:firstLine="0"/>
        <w:rPr>
          <w:rFonts w:ascii="Times New Roman" w:hAnsi="Times New Roman" w:cs="Times New Roman"/>
          <w:sz w:val="24"/>
          <w:szCs w:val="24"/>
        </w:rPr>
      </w:pPr>
      <w:r w:rsidRPr="00BB29F7">
        <w:rPr>
          <w:rStyle w:val="BodyText1"/>
          <w:rFonts w:ascii="Times New Roman" w:hAnsi="Times New Roman" w:cs="Times New Roman"/>
          <w:sz w:val="24"/>
          <w:szCs w:val="24"/>
        </w:rPr>
        <w:t xml:space="preserve">Chemonges Gadaffi, at paragraph 3 of his affidavit, also denies having seen or interacted with Barishaki Bony Cheborion. </w:t>
      </w:r>
      <w:proofErr w:type="gramStart"/>
      <w:r w:rsidRPr="00BB29F7">
        <w:rPr>
          <w:rStyle w:val="BodyText1"/>
          <w:rFonts w:ascii="Times New Roman" w:hAnsi="Times New Roman" w:cs="Times New Roman"/>
          <w:sz w:val="24"/>
          <w:szCs w:val="24"/>
        </w:rPr>
        <w:t>or</w:t>
      </w:r>
      <w:proofErr w:type="gramEnd"/>
      <w:r w:rsidRPr="00BB29F7">
        <w:rPr>
          <w:rStyle w:val="BodyText1"/>
          <w:rFonts w:ascii="Times New Roman" w:hAnsi="Times New Roman" w:cs="Times New Roman"/>
          <w:sz w:val="24"/>
          <w:szCs w:val="24"/>
        </w:rPr>
        <w:t xml:space="preserve"> gone to see Kukwai Asadi at his home. At paragraph 4, he states </w:t>
      </w:r>
      <w:proofErr w:type="gramStart"/>
      <w:r w:rsidRPr="00BB29F7">
        <w:rPr>
          <w:rStyle w:val="BodyText1"/>
          <w:rFonts w:ascii="Times New Roman" w:hAnsi="Times New Roman" w:cs="Times New Roman"/>
          <w:sz w:val="24"/>
          <w:szCs w:val="24"/>
        </w:rPr>
        <w:t>that  Kukwai</w:t>
      </w:r>
      <w:proofErr w:type="gramEnd"/>
      <w:r w:rsidRPr="00BB29F7">
        <w:rPr>
          <w:rStyle w:val="BodyText1"/>
          <w:rFonts w:ascii="Times New Roman" w:hAnsi="Times New Roman" w:cs="Times New Roman"/>
          <w:sz w:val="24"/>
          <w:szCs w:val="24"/>
        </w:rPr>
        <w:t xml:space="preserve"> Asadi told lied in his affidavit. Gadaffi denies having been with Kukwai Asadi and states that on 17</w:t>
      </w:r>
      <w:r w:rsidRPr="00BB29F7">
        <w:rPr>
          <w:rStyle w:val="BodyText1"/>
          <w:rFonts w:ascii="Times New Roman" w:hAnsi="Times New Roman" w:cs="Times New Roman"/>
          <w:sz w:val="24"/>
          <w:szCs w:val="24"/>
          <w:vertAlign w:val="superscript"/>
        </w:rPr>
        <w:t>th</w:t>
      </w:r>
      <w:r w:rsidRPr="00BB29F7">
        <w:rPr>
          <w:rStyle w:val="BodyText1"/>
          <w:rFonts w:ascii="Times New Roman" w:hAnsi="Times New Roman" w:cs="Times New Roman"/>
          <w:sz w:val="24"/>
          <w:szCs w:val="24"/>
        </w:rPr>
        <w:t xml:space="preserve"> February 2016, he went to Ngenge trading centre to buy goats at 7:00am and came back at 8:00pm while very tired and decided to enter bed. That he neither saw Barishaki Bony Cheborion nor Kukwai Asadi on that day.</w:t>
      </w:r>
    </w:p>
    <w:p w:rsidR="00B75BA6" w:rsidRPr="00BB29F7" w:rsidRDefault="00B75BA6" w:rsidP="00BB29F7">
      <w:pPr>
        <w:pStyle w:val="BodyText6"/>
        <w:shd w:val="clear" w:color="auto" w:fill="auto"/>
        <w:spacing w:line="360" w:lineRule="auto"/>
        <w:ind w:left="700" w:right="20" w:hanging="700"/>
        <w:rPr>
          <w:rStyle w:val="BodyText1"/>
          <w:rFonts w:ascii="Times New Roman" w:hAnsi="Times New Roman" w:cs="Times New Roman"/>
          <w:sz w:val="24"/>
          <w:szCs w:val="24"/>
        </w:rPr>
      </w:pPr>
      <w:r w:rsidRPr="00BB29F7">
        <w:rPr>
          <w:rStyle w:val="BodyText1"/>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 xml:space="preserve">In his submissions Mr. Mutembuli pointed out that Kukwai Asadi purportedly signed on his affidavit, but that his national identity card shows that he cannot sign. Counsel raised the question as to who signed for him on the affidavit. Further, that Kukwai Asadi does not mention any name of the family members he purportedly gave money to, and that none of them swore affidavits to corroborate his evidence of bribery. Counsel also submitted that Cherop Alozio denied ever receiving any money from Kukwai Asadi. After carefully evaluating all the evidence on this particular allegation, clearly the Petitioner’s version fails the test in </w:t>
      </w:r>
      <w:proofErr w:type="gramStart"/>
      <w:r w:rsidR="009F0950" w:rsidRPr="00BB29F7">
        <w:rPr>
          <w:rStyle w:val="BodytextBold1"/>
          <w:rFonts w:ascii="Times New Roman" w:hAnsi="Times New Roman" w:cs="Times New Roman"/>
          <w:sz w:val="24"/>
          <w:szCs w:val="24"/>
        </w:rPr>
        <w:t xml:space="preserve">Achieng </w:t>
      </w:r>
      <w:r w:rsidR="009F0950" w:rsidRPr="00BB29F7">
        <w:rPr>
          <w:rStyle w:val="Bodytext11pt"/>
          <w:rFonts w:ascii="Times New Roman" w:hAnsi="Times New Roman" w:cs="Times New Roman"/>
          <w:sz w:val="24"/>
          <w:szCs w:val="24"/>
        </w:rPr>
        <w:t xml:space="preserve"> </w:t>
      </w:r>
      <w:r w:rsidR="009F0950" w:rsidRPr="00BB29F7">
        <w:rPr>
          <w:rStyle w:val="BodytextBold1"/>
          <w:rFonts w:ascii="Times New Roman" w:hAnsi="Times New Roman" w:cs="Times New Roman"/>
          <w:sz w:val="24"/>
          <w:szCs w:val="24"/>
        </w:rPr>
        <w:t>Sarah</w:t>
      </w:r>
      <w:proofErr w:type="gramEnd"/>
      <w:r w:rsidR="009F0950" w:rsidRPr="00BB29F7">
        <w:rPr>
          <w:rStyle w:val="BodytextBold1"/>
          <w:rFonts w:ascii="Times New Roman" w:hAnsi="Times New Roman" w:cs="Times New Roman"/>
          <w:sz w:val="24"/>
          <w:szCs w:val="24"/>
        </w:rPr>
        <w:t xml:space="preserve"> Opendi vs. Ochwo Nyahecho </w:t>
      </w:r>
      <w:r w:rsidR="009F0950" w:rsidRPr="00BB29F7">
        <w:rPr>
          <w:rStyle w:val="BodytextBold"/>
          <w:rFonts w:ascii="Times New Roman" w:hAnsi="Times New Roman" w:cs="Times New Roman"/>
          <w:sz w:val="24"/>
          <w:szCs w:val="24"/>
        </w:rPr>
        <w:t>Kezia case (supra).</w:t>
      </w:r>
      <w:r w:rsidR="009F0950" w:rsidRPr="00BB29F7">
        <w:rPr>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 xml:space="preserve">There is no corroborating evidence from an independent source to confirm the truthfulness or falsity of Kukwai Asadi’s allegation of the bribery. Since he was the only source of the Petitioner’s information on this particular allegation of bribery at Bony village </w:t>
      </w:r>
      <w:proofErr w:type="gramStart"/>
      <w:r w:rsidR="009F0950" w:rsidRPr="00BB29F7">
        <w:rPr>
          <w:rStyle w:val="BodyText1"/>
          <w:rFonts w:ascii="Times New Roman" w:hAnsi="Times New Roman" w:cs="Times New Roman"/>
          <w:sz w:val="24"/>
          <w:szCs w:val="24"/>
        </w:rPr>
        <w:t xml:space="preserve">Kaptono </w:t>
      </w:r>
      <w:r w:rsidR="009F0950" w:rsidRPr="00BB29F7">
        <w:rPr>
          <w:rStyle w:val="Bodytext11pt"/>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Parish</w:t>
      </w:r>
      <w:proofErr w:type="gramEnd"/>
      <w:r w:rsidR="009F0950" w:rsidRPr="00BB29F7">
        <w:rPr>
          <w:rStyle w:val="BodyText1"/>
          <w:rFonts w:ascii="Times New Roman" w:hAnsi="Times New Roman" w:cs="Times New Roman"/>
          <w:sz w:val="24"/>
          <w:szCs w:val="24"/>
        </w:rPr>
        <w:t xml:space="preserve">, Kaserern, the Petitioner totally failed to prove the same. </w:t>
      </w:r>
    </w:p>
    <w:p w:rsidR="00C34EEE" w:rsidRPr="00BB29F7" w:rsidRDefault="009F0950" w:rsidP="00BB29F7">
      <w:pPr>
        <w:pStyle w:val="BodyText6"/>
        <w:shd w:val="clear" w:color="auto" w:fill="auto"/>
        <w:spacing w:line="360" w:lineRule="auto"/>
        <w:ind w:left="700" w:right="20" w:hanging="700"/>
        <w:rPr>
          <w:rFonts w:ascii="Times New Roman" w:hAnsi="Times New Roman" w:cs="Times New Roman"/>
          <w:sz w:val="24"/>
          <w:szCs w:val="24"/>
        </w:rPr>
      </w:pPr>
      <w:proofErr w:type="gramStart"/>
      <w:r w:rsidRPr="00BB29F7">
        <w:rPr>
          <w:rStyle w:val="BodytextBold"/>
          <w:rFonts w:ascii="Times New Roman" w:hAnsi="Times New Roman" w:cs="Times New Roman"/>
          <w:sz w:val="24"/>
          <w:szCs w:val="24"/>
        </w:rPr>
        <w:lastRenderedPageBreak/>
        <w:t>Bribery at Fell Free Square/Trading Centre.</w:t>
      </w:r>
      <w:proofErr w:type="gramEnd"/>
    </w:p>
    <w:p w:rsidR="00C34EEE" w:rsidRPr="00BB29F7" w:rsidRDefault="009F0950" w:rsidP="00BB29F7">
      <w:pPr>
        <w:pStyle w:val="BodyText6"/>
        <w:shd w:val="clear" w:color="auto" w:fill="auto"/>
        <w:spacing w:line="360" w:lineRule="auto"/>
        <w:ind w:left="70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This particular allegation is contained in the affidavits in rejoinder of Musungu Bashir, Mama Asadi, Chepsikor Stephen, Agrrey Modo, and Soyekwo Andrew. They all aver that Cheborion Bonny Barishaki with the consent and approval of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at Fell Free square at 7:00pm campaigned for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and gave out money to Chesikor Stephen who in turn gave out to groups asking them to vote for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w:t>
      </w:r>
    </w:p>
    <w:p w:rsidR="00C34EEE" w:rsidRPr="00BB29F7" w:rsidRDefault="009F0950" w:rsidP="00BB29F7">
      <w:pPr>
        <w:pStyle w:val="Bodytext51"/>
        <w:shd w:val="clear" w:color="auto" w:fill="auto"/>
        <w:spacing w:after="0" w:line="360" w:lineRule="auto"/>
        <w:ind w:left="7400"/>
        <w:jc w:val="both"/>
        <w:rPr>
          <w:rFonts w:ascii="Times New Roman" w:hAnsi="Times New Roman" w:cs="Times New Roman"/>
          <w:sz w:val="24"/>
          <w:szCs w:val="24"/>
        </w:rPr>
      </w:pPr>
      <w:r w:rsidRPr="00BB29F7">
        <w:rPr>
          <w:rStyle w:val="Bodytext50"/>
          <w:rFonts w:ascii="Times New Roman" w:hAnsi="Times New Roman" w:cs="Times New Roman"/>
          <w:sz w:val="24"/>
          <w:szCs w:val="24"/>
        </w:rPr>
        <w:t>*</w:t>
      </w:r>
    </w:p>
    <w:p w:rsidR="00C34EEE" w:rsidRPr="00BB29F7" w:rsidRDefault="009F0950" w:rsidP="00BB29F7">
      <w:pPr>
        <w:pStyle w:val="BodyText6"/>
        <w:shd w:val="clear" w:color="auto" w:fill="auto"/>
        <w:spacing w:line="360" w:lineRule="auto"/>
        <w:ind w:left="20" w:right="40" w:firstLine="0"/>
        <w:rPr>
          <w:rFonts w:ascii="Times New Roman" w:hAnsi="Times New Roman" w:cs="Times New Roman"/>
          <w:sz w:val="24"/>
          <w:szCs w:val="24"/>
        </w:rPr>
        <w:sectPr w:rsidR="00C34EEE" w:rsidRPr="00BB29F7">
          <w:headerReference w:type="even" r:id="rId29"/>
          <w:footerReference w:type="default" r:id="rId30"/>
          <w:footerReference w:type="first" r:id="rId31"/>
          <w:pgSz w:w="12240" w:h="18720"/>
          <w:pgMar w:top="2010" w:right="975" w:bottom="2346" w:left="1022" w:header="0" w:footer="3" w:gutter="0"/>
          <w:cols w:space="720"/>
          <w:noEndnote/>
          <w:titlePg/>
          <w:docGrid w:linePitch="360"/>
        </w:sectPr>
      </w:pPr>
      <w:r w:rsidRPr="00BB29F7">
        <w:rPr>
          <w:rStyle w:val="BodyText1"/>
          <w:rFonts w:ascii="Times New Roman" w:hAnsi="Times New Roman" w:cs="Times New Roman"/>
          <w:sz w:val="24"/>
          <w:szCs w:val="24"/>
        </w:rPr>
        <w:t xml:space="preserve">As correctly submitted by Mr. Mutembuli, the alleged incident </w:t>
      </w:r>
      <w:proofErr w:type="gramStart"/>
      <w:r w:rsidRPr="00BB29F7">
        <w:rPr>
          <w:rStyle w:val="BodyText1"/>
          <w:rFonts w:ascii="Times New Roman" w:hAnsi="Times New Roman" w:cs="Times New Roman"/>
          <w:sz w:val="24"/>
          <w:szCs w:val="24"/>
        </w:rPr>
        <w:t>of  bribery</w:t>
      </w:r>
      <w:proofErr w:type="gramEnd"/>
      <w:r w:rsidRPr="00BB29F7">
        <w:rPr>
          <w:rStyle w:val="BodyText1"/>
          <w:rFonts w:ascii="Times New Roman" w:hAnsi="Times New Roman" w:cs="Times New Roman"/>
          <w:sz w:val="24"/>
          <w:szCs w:val="24"/>
        </w:rPr>
        <w:t xml:space="preserve"> at Fell Free Square/Trading Centre was neither pleaded by</w:t>
      </w:r>
    </w:p>
    <w:p w:rsidR="00C34EEE" w:rsidRPr="00BB29F7" w:rsidRDefault="009F0950" w:rsidP="00BB29F7">
      <w:pPr>
        <w:pStyle w:val="BodyText6"/>
        <w:shd w:val="clear" w:color="auto" w:fill="auto"/>
        <w:spacing w:line="360" w:lineRule="auto"/>
        <w:ind w:left="700" w:right="40" w:firstLine="0"/>
        <w:rPr>
          <w:rFonts w:ascii="Times New Roman" w:hAnsi="Times New Roman" w:cs="Times New Roman"/>
          <w:sz w:val="24"/>
          <w:szCs w:val="24"/>
        </w:rPr>
      </w:pPr>
      <w:proofErr w:type="gramStart"/>
      <w:r w:rsidRPr="00BB29F7">
        <w:rPr>
          <w:rStyle w:val="BodyText1"/>
          <w:rFonts w:ascii="Times New Roman" w:hAnsi="Times New Roman" w:cs="Times New Roman"/>
          <w:sz w:val="24"/>
          <w:szCs w:val="24"/>
        </w:rPr>
        <w:lastRenderedPageBreak/>
        <w:t>the</w:t>
      </w:r>
      <w:proofErr w:type="gramEnd"/>
      <w:r w:rsidRPr="00BB29F7">
        <w:rPr>
          <w:rStyle w:val="BodyText1"/>
          <w:rFonts w:ascii="Times New Roman" w:hAnsi="Times New Roman" w:cs="Times New Roman"/>
          <w:sz w:val="24"/>
          <w:szCs w:val="24"/>
        </w:rPr>
        <w:t xml:space="preserve"> Petitioner in the petition nor supported in his affidavit supporting the petition. It follows that even the affidavits sworn in support of an allegation that was not pleaded are in vain.</w:t>
      </w:r>
    </w:p>
    <w:p w:rsidR="00C34EEE" w:rsidRPr="00BB29F7" w:rsidRDefault="009F0950" w:rsidP="00BB29F7">
      <w:pPr>
        <w:pStyle w:val="BodyText6"/>
        <w:shd w:val="clear" w:color="auto" w:fill="auto"/>
        <w:spacing w:line="360" w:lineRule="auto"/>
        <w:ind w:left="700" w:right="40" w:firstLine="0"/>
        <w:rPr>
          <w:rFonts w:ascii="Times New Roman" w:hAnsi="Times New Roman" w:cs="Times New Roman"/>
          <w:sz w:val="24"/>
          <w:szCs w:val="24"/>
        </w:rPr>
      </w:pPr>
      <w:r w:rsidRPr="00BB29F7">
        <w:rPr>
          <w:rStyle w:val="BodyText1"/>
          <w:rFonts w:ascii="Times New Roman" w:hAnsi="Times New Roman" w:cs="Times New Roman"/>
          <w:sz w:val="24"/>
          <w:szCs w:val="24"/>
        </w:rPr>
        <w:t xml:space="preserve">Apart from that, the affidavits of Maama Asadi, Chepsikor Stephen, Aggrey Modo, </w:t>
      </w:r>
      <w:proofErr w:type="gramStart"/>
      <w:r w:rsidRPr="00BB29F7">
        <w:rPr>
          <w:rStyle w:val="BodyText1"/>
          <w:rFonts w:ascii="Times New Roman" w:hAnsi="Times New Roman" w:cs="Times New Roman"/>
          <w:sz w:val="24"/>
          <w:szCs w:val="24"/>
        </w:rPr>
        <w:t>Soyekwo</w:t>
      </w:r>
      <w:proofErr w:type="gramEnd"/>
      <w:r w:rsidRPr="00BB29F7">
        <w:rPr>
          <w:rStyle w:val="BodyText1"/>
          <w:rFonts w:ascii="Times New Roman" w:hAnsi="Times New Roman" w:cs="Times New Roman"/>
          <w:sz w:val="24"/>
          <w:szCs w:val="24"/>
        </w:rPr>
        <w:t xml:space="preserve"> Andrew fail the legal test in the </w:t>
      </w:r>
      <w:r w:rsidRPr="00BB29F7">
        <w:rPr>
          <w:rStyle w:val="BodytextBold"/>
          <w:rFonts w:ascii="Times New Roman" w:hAnsi="Times New Roman" w:cs="Times New Roman"/>
          <w:sz w:val="24"/>
          <w:szCs w:val="24"/>
        </w:rPr>
        <w:t xml:space="preserve">Mutembuli </w:t>
      </w:r>
      <w:r w:rsidRPr="00BB29F7">
        <w:rPr>
          <w:rStyle w:val="BodytextBold1"/>
          <w:rFonts w:ascii="Times New Roman" w:hAnsi="Times New Roman" w:cs="Times New Roman"/>
          <w:sz w:val="24"/>
          <w:szCs w:val="24"/>
        </w:rPr>
        <w:t>Yusufu case</w:t>
      </w:r>
      <w:r w:rsidRPr="00BB29F7">
        <w:rPr>
          <w:rStyle w:val="BodyText1"/>
          <w:rFonts w:ascii="Times New Roman" w:hAnsi="Times New Roman" w:cs="Times New Roman"/>
          <w:sz w:val="24"/>
          <w:szCs w:val="24"/>
        </w:rPr>
        <w:t xml:space="preserve"> (supra). They are strangers who cannot rejoin to an issue they were not privy to in the first place, and to which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had no opportunity to respond to. This also goes for the allegations of bribery at Gamogo Primary School that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bribed Chemonges Michael, Chemonges Abas, Furuta Michael, Soyekwo John, and Chekwel Martin with a sum of 20,000/= each with the aim of influencing them to </w:t>
      </w:r>
      <w:r w:rsidRPr="00BB29F7">
        <w:rPr>
          <w:rFonts w:ascii="Times New Roman" w:hAnsi="Times New Roman" w:cs="Times New Roman"/>
          <w:sz w:val="24"/>
          <w:szCs w:val="24"/>
        </w:rPr>
        <w:t xml:space="preserve">vote </w:t>
      </w:r>
      <w:r w:rsidRPr="00BB29F7">
        <w:rPr>
          <w:rStyle w:val="BodyText1"/>
          <w:rFonts w:ascii="Times New Roman" w:hAnsi="Times New Roman" w:cs="Times New Roman"/>
          <w:sz w:val="24"/>
          <w:szCs w:val="24"/>
        </w:rPr>
        <w:t>for him. Nowhere does this incident appear in the petition or the affidavit supporting the petition.</w:t>
      </w:r>
    </w:p>
    <w:p w:rsidR="00C34EEE" w:rsidRPr="00BB29F7" w:rsidRDefault="005D3D2B" w:rsidP="00BB29F7">
      <w:pPr>
        <w:pStyle w:val="Heading21"/>
        <w:keepNext/>
        <w:keepLines/>
        <w:shd w:val="clear" w:color="auto" w:fill="auto"/>
        <w:spacing w:line="360" w:lineRule="auto"/>
        <w:ind w:left="20"/>
        <w:jc w:val="both"/>
        <w:rPr>
          <w:rFonts w:ascii="Times New Roman" w:hAnsi="Times New Roman" w:cs="Times New Roman"/>
          <w:sz w:val="24"/>
          <w:szCs w:val="24"/>
        </w:rPr>
      </w:pPr>
      <w:bookmarkStart w:id="5" w:name="bookmark6"/>
      <w:r w:rsidRPr="00BB29F7">
        <w:rPr>
          <w:rFonts w:ascii="Times New Roman" w:hAnsi="Times New Roman" w:cs="Times New Roman"/>
          <w:sz w:val="24"/>
          <w:szCs w:val="24"/>
        </w:rPr>
        <w:t xml:space="preserve"> </w:t>
      </w:r>
      <w:proofErr w:type="gramStart"/>
      <w:r w:rsidR="009F0950" w:rsidRPr="00BB29F7">
        <w:rPr>
          <w:rFonts w:ascii="Times New Roman" w:hAnsi="Times New Roman" w:cs="Times New Roman"/>
          <w:sz w:val="24"/>
          <w:szCs w:val="24"/>
        </w:rPr>
        <w:t xml:space="preserve">Bribery of Chema </w:t>
      </w:r>
      <w:r w:rsidR="009F0950" w:rsidRPr="00BB29F7">
        <w:rPr>
          <w:rStyle w:val="Heading22"/>
          <w:rFonts w:ascii="Times New Roman" w:hAnsi="Times New Roman" w:cs="Times New Roman"/>
          <w:b/>
          <w:bCs/>
          <w:i/>
          <w:iCs/>
          <w:sz w:val="24"/>
          <w:szCs w:val="24"/>
        </w:rPr>
        <w:t>Women Group.</w:t>
      </w:r>
      <w:bookmarkEnd w:id="5"/>
      <w:proofErr w:type="gramEnd"/>
    </w:p>
    <w:p w:rsidR="00C34EEE" w:rsidRPr="00BB29F7" w:rsidRDefault="009F0950" w:rsidP="00BB29F7">
      <w:pPr>
        <w:pStyle w:val="BodyText6"/>
        <w:shd w:val="clear" w:color="auto" w:fill="auto"/>
        <w:spacing w:line="360" w:lineRule="auto"/>
        <w:ind w:left="20" w:right="40" w:firstLine="680"/>
        <w:rPr>
          <w:rFonts w:ascii="Times New Roman" w:hAnsi="Times New Roman" w:cs="Times New Roman"/>
          <w:sz w:val="24"/>
          <w:szCs w:val="24"/>
        </w:rPr>
      </w:pPr>
      <w:r w:rsidRPr="00BB29F7">
        <w:rPr>
          <w:rStyle w:val="BodyText1"/>
          <w:rFonts w:ascii="Times New Roman" w:hAnsi="Times New Roman" w:cs="Times New Roman"/>
          <w:sz w:val="24"/>
          <w:szCs w:val="24"/>
        </w:rPr>
        <w:t>This allegation appears in the petition at paragraph 7(a) and paragraph 13(b) of the Petitioner’s affidavit supporting petition. He states that that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through his agents Koron Denis with his knowledge and approval gave out 3 saucepans and </w:t>
      </w:r>
      <w:proofErr w:type="gramStart"/>
      <w:r w:rsidRPr="00BB29F7">
        <w:rPr>
          <w:rStyle w:val="BodyText1"/>
          <w:rFonts w:ascii="Times New Roman" w:hAnsi="Times New Roman" w:cs="Times New Roman"/>
          <w:sz w:val="24"/>
          <w:szCs w:val="24"/>
        </w:rPr>
        <w:t>100  plates</w:t>
      </w:r>
      <w:proofErr w:type="gramEnd"/>
      <w:r w:rsidRPr="00BB29F7">
        <w:rPr>
          <w:rStyle w:val="BodyText1"/>
          <w:rFonts w:ascii="Times New Roman" w:hAnsi="Times New Roman" w:cs="Times New Roman"/>
          <w:sz w:val="24"/>
          <w:szCs w:val="24"/>
        </w:rPr>
        <w:t xml:space="preserve"> to Chema Women Group and asked them to vote for the </w:t>
      </w:r>
      <w:r w:rsidR="005D3D2B" w:rsidRPr="00BB29F7">
        <w:rPr>
          <w:rStyle w:val="BodyText1"/>
          <w:rFonts w:ascii="Times New Roman" w:hAnsi="Times New Roman" w:cs="Times New Roman"/>
          <w:sz w:val="24"/>
          <w:szCs w:val="24"/>
        </w:rPr>
        <w:t>1</w:t>
      </w:r>
      <w:r w:rsidR="005D3D2B" w:rsidRPr="00BB29F7">
        <w:rPr>
          <w:rStyle w:val="BodyText1"/>
          <w:rFonts w:ascii="Times New Roman" w:hAnsi="Times New Roman" w:cs="Times New Roman"/>
          <w:sz w:val="24"/>
          <w:szCs w:val="24"/>
          <w:vertAlign w:val="superscript"/>
        </w:rPr>
        <w:t>st</w:t>
      </w:r>
      <w:r w:rsidR="005D3D2B" w:rsidRPr="00BB29F7">
        <w:rPr>
          <w:rStyle w:val="BodyText1"/>
          <w:rFonts w:ascii="Times New Roman" w:hAnsi="Times New Roman" w:cs="Times New Roman"/>
          <w:sz w:val="24"/>
          <w:szCs w:val="24"/>
        </w:rPr>
        <w:t xml:space="preserve"> Respondent. This was supported by the affidavits of Lorna Nabulobi and Chepkwoti Margaret in re joinder.They all aver that were given the said items and asked to vote for the 1</w:t>
      </w:r>
      <w:r w:rsidR="005D3D2B" w:rsidRPr="00BB29F7">
        <w:rPr>
          <w:rStyle w:val="BodyText1"/>
          <w:rFonts w:ascii="Times New Roman" w:hAnsi="Times New Roman" w:cs="Times New Roman"/>
          <w:sz w:val="24"/>
          <w:szCs w:val="24"/>
          <w:vertAlign w:val="superscript"/>
        </w:rPr>
        <w:t>st</w:t>
      </w:r>
      <w:r w:rsidR="005D3D2B" w:rsidRPr="00BB29F7">
        <w:rPr>
          <w:rStyle w:val="BodyText1"/>
          <w:rFonts w:ascii="Times New Roman" w:hAnsi="Times New Roman" w:cs="Times New Roman"/>
          <w:sz w:val="24"/>
          <w:szCs w:val="24"/>
        </w:rPr>
        <w:t xml:space="preserve"> Respondent.</w:t>
      </w:r>
    </w:p>
    <w:p w:rsidR="00C34EEE" w:rsidRPr="00BB29F7" w:rsidRDefault="00C34EEE" w:rsidP="00BB29F7">
      <w:pPr>
        <w:framePr w:h="1478" w:wrap="notBeside" w:vAnchor="text" w:hAnchor="text" w:y="1"/>
        <w:spacing w:line="360" w:lineRule="auto"/>
        <w:jc w:val="both"/>
        <w:rPr>
          <w:rFonts w:ascii="Times New Roman" w:hAnsi="Times New Roman" w:cs="Times New Roman"/>
        </w:rPr>
      </w:pPr>
    </w:p>
    <w:p w:rsidR="00C34EEE" w:rsidRPr="00BB29F7" w:rsidRDefault="00C34EEE" w:rsidP="00BB29F7">
      <w:pPr>
        <w:spacing w:line="360" w:lineRule="auto"/>
        <w:jc w:val="both"/>
        <w:rPr>
          <w:rFonts w:ascii="Times New Roman" w:hAnsi="Times New Roman" w:cs="Times New Roman"/>
        </w:rPr>
      </w:pPr>
    </w:p>
    <w:p w:rsidR="00C34EEE" w:rsidRPr="00BB29F7" w:rsidRDefault="009F0950" w:rsidP="00BB29F7">
      <w:pPr>
        <w:pStyle w:val="BodyText6"/>
        <w:shd w:val="clear" w:color="auto" w:fill="auto"/>
        <w:spacing w:line="360" w:lineRule="auto"/>
        <w:ind w:left="720" w:right="20" w:firstLine="0"/>
        <w:rPr>
          <w:rFonts w:ascii="Times New Roman" w:hAnsi="Times New Roman" w:cs="Times New Roman"/>
          <w:sz w:val="24"/>
          <w:szCs w:val="24"/>
        </w:rPr>
      </w:pPr>
      <w:r w:rsidRPr="00BB29F7">
        <w:rPr>
          <w:rStyle w:val="BodyText1"/>
          <w:rFonts w:ascii="Times New Roman" w:hAnsi="Times New Roman" w:cs="Times New Roman"/>
          <w:sz w:val="24"/>
          <w:szCs w:val="24"/>
        </w:rPr>
        <w:t>For his part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denied knowledge of Koron Denis </w:t>
      </w:r>
      <w:proofErr w:type="gramStart"/>
      <w:r w:rsidRPr="00BB29F7">
        <w:rPr>
          <w:rStyle w:val="BodyText1"/>
          <w:rFonts w:ascii="Times New Roman" w:hAnsi="Times New Roman" w:cs="Times New Roman"/>
          <w:sz w:val="24"/>
          <w:szCs w:val="24"/>
        </w:rPr>
        <w:t>as  his</w:t>
      </w:r>
      <w:proofErr w:type="gramEnd"/>
      <w:r w:rsidRPr="00BB29F7">
        <w:rPr>
          <w:rStyle w:val="BodyText1"/>
          <w:rFonts w:ascii="Times New Roman" w:hAnsi="Times New Roman" w:cs="Times New Roman"/>
          <w:sz w:val="24"/>
          <w:szCs w:val="24"/>
        </w:rPr>
        <w:t xml:space="preserve"> agent at all. This is further buttressed by evidence of Yeko Farantine, at paragraph 2 of her affidavit, who avers that she is the Chairperson of Chema Women Group and that the group has never received any saucepans or plates from Koron Denis and that she does not know the said Koron Denis at all.</w:t>
      </w:r>
    </w:p>
    <w:p w:rsidR="00C34EEE" w:rsidRPr="00BB29F7" w:rsidRDefault="005D3D2B" w:rsidP="00BB29F7">
      <w:pPr>
        <w:pStyle w:val="BodyText6"/>
        <w:shd w:val="clear" w:color="auto" w:fill="auto"/>
        <w:spacing w:line="360" w:lineRule="auto"/>
        <w:ind w:left="720" w:right="20" w:hanging="700"/>
        <w:rPr>
          <w:rFonts w:ascii="Times New Roman" w:hAnsi="Times New Roman" w:cs="Times New Roman"/>
          <w:sz w:val="24"/>
          <w:szCs w:val="24"/>
        </w:rPr>
      </w:pPr>
      <w:r w:rsidRPr="00BB29F7">
        <w:rPr>
          <w:rStyle w:val="BodyText1"/>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Upon carefully evaluating the evidence, it is clear that the Petitioner once again relied on hearsa</w:t>
      </w:r>
      <w:r w:rsidRPr="00BB29F7">
        <w:rPr>
          <w:rStyle w:val="BodyText1"/>
          <w:rFonts w:ascii="Times New Roman" w:hAnsi="Times New Roman" w:cs="Times New Roman"/>
          <w:sz w:val="24"/>
          <w:szCs w:val="24"/>
        </w:rPr>
        <w:t>y</w:t>
      </w:r>
      <w:r w:rsidR="009F0950" w:rsidRPr="00BB29F7">
        <w:rPr>
          <w:rStyle w:val="BodyText1"/>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lastRenderedPageBreak/>
        <w:t>evidence for this particular allegation. It is not clear who among his agents were the source of his information. The source whose names were not disclosed did not swear any affidavit to corroborate the Petitioner’s allegations.</w:t>
      </w:r>
    </w:p>
    <w:p w:rsidR="00C34EEE" w:rsidRPr="00BB29F7" w:rsidRDefault="005D3D2B" w:rsidP="00BB29F7">
      <w:pPr>
        <w:pStyle w:val="BodyText6"/>
        <w:shd w:val="clear" w:color="auto" w:fill="auto"/>
        <w:spacing w:line="360" w:lineRule="auto"/>
        <w:ind w:left="720" w:right="20" w:hanging="700"/>
        <w:rPr>
          <w:rFonts w:ascii="Times New Roman" w:hAnsi="Times New Roman" w:cs="Times New Roman"/>
          <w:sz w:val="24"/>
          <w:szCs w:val="24"/>
        </w:rPr>
      </w:pPr>
      <w:r w:rsidRPr="00BB29F7">
        <w:rPr>
          <w:rStyle w:val="BodyText1"/>
          <w:rFonts w:ascii="Times New Roman" w:hAnsi="Times New Roman" w:cs="Times New Roman"/>
          <w:sz w:val="24"/>
          <w:szCs w:val="24"/>
        </w:rPr>
        <w:t xml:space="preserve">    </w:t>
      </w:r>
      <w:r w:rsidR="009F0950" w:rsidRPr="00BB29F7">
        <w:rPr>
          <w:rStyle w:val="BodyText1"/>
          <w:rFonts w:ascii="Times New Roman" w:hAnsi="Times New Roman" w:cs="Times New Roman"/>
          <w:sz w:val="24"/>
          <w:szCs w:val="24"/>
        </w:rPr>
        <w:t xml:space="preserve">In addition, the affidavits of Lorna Nabulobi and Chepkwoti Margret which support the particular allegation were sworn </w:t>
      </w:r>
      <w:r w:rsidR="009F0950" w:rsidRPr="00BB29F7">
        <w:rPr>
          <w:rFonts w:ascii="Times New Roman" w:hAnsi="Times New Roman" w:cs="Times New Roman"/>
          <w:sz w:val="24"/>
          <w:szCs w:val="24"/>
        </w:rPr>
        <w:t xml:space="preserve">in </w:t>
      </w:r>
      <w:r w:rsidR="009F0950" w:rsidRPr="00BB29F7">
        <w:rPr>
          <w:rStyle w:val="BodyText1"/>
          <w:rFonts w:ascii="Times New Roman" w:hAnsi="Times New Roman" w:cs="Times New Roman"/>
          <w:sz w:val="24"/>
          <w:szCs w:val="24"/>
        </w:rPr>
        <w:t>rejoinder without them having initially sworn affidavits in support of the petition, which renders their evidence legally untenable.</w:t>
      </w:r>
    </w:p>
    <w:p w:rsidR="00C34EEE" w:rsidRPr="00BB29F7" w:rsidRDefault="009F0950" w:rsidP="00BB29F7">
      <w:pPr>
        <w:pStyle w:val="BodyText6"/>
        <w:shd w:val="clear" w:color="auto" w:fill="auto"/>
        <w:spacing w:after="49" w:line="360" w:lineRule="auto"/>
        <w:ind w:left="20" w:right="20" w:firstLine="0"/>
        <w:rPr>
          <w:rFonts w:ascii="Times New Roman" w:hAnsi="Times New Roman" w:cs="Times New Roman"/>
          <w:sz w:val="24"/>
          <w:szCs w:val="24"/>
        </w:rPr>
      </w:pPr>
      <w:r w:rsidRPr="00BB29F7">
        <w:rPr>
          <w:rStyle w:val="BodyText1"/>
          <w:rFonts w:ascii="Times New Roman" w:hAnsi="Times New Roman" w:cs="Times New Roman"/>
          <w:sz w:val="24"/>
          <w:szCs w:val="24"/>
        </w:rPr>
        <w:t>There is no evidence showing that Koron Denis was in fact an</w:t>
      </w:r>
      <w:r w:rsidR="00AC10F3" w:rsidRPr="00BB29F7">
        <w:rPr>
          <w:rStyle w:val="BodyText1"/>
          <w:rFonts w:ascii="Times New Roman" w:hAnsi="Times New Roman" w:cs="Times New Roman"/>
          <w:sz w:val="24"/>
          <w:szCs w:val="24"/>
        </w:rPr>
        <w:t xml:space="preserve"> </w:t>
      </w:r>
      <w:r w:rsidRPr="00BB29F7">
        <w:rPr>
          <w:rStyle w:val="BodyText1"/>
          <w:rFonts w:ascii="Times New Roman" w:hAnsi="Times New Roman" w:cs="Times New Roman"/>
          <w:sz w:val="24"/>
          <w:szCs w:val="24"/>
        </w:rPr>
        <w:t>agent of the 1</w:t>
      </w:r>
      <w:r w:rsidRPr="00BB29F7">
        <w:rPr>
          <w:rStyle w:val="BodyText1"/>
          <w:rFonts w:ascii="Times New Roman" w:hAnsi="Times New Roman" w:cs="Times New Roman"/>
          <w:sz w:val="24"/>
          <w:szCs w:val="24"/>
          <w:vertAlign w:val="superscript"/>
        </w:rPr>
        <w:t>st</w:t>
      </w:r>
      <w:r w:rsidRPr="00BB29F7">
        <w:rPr>
          <w:rStyle w:val="BodyText1"/>
          <w:rFonts w:ascii="Times New Roman" w:hAnsi="Times New Roman" w:cs="Times New Roman"/>
          <w:sz w:val="24"/>
          <w:szCs w:val="24"/>
        </w:rPr>
        <w:t xml:space="preserve"> Respondent. There is also no supported evidence</w:t>
      </w:r>
    </w:p>
    <w:p w:rsidR="00C34EEE" w:rsidRPr="00BB29F7" w:rsidRDefault="00C34EEE" w:rsidP="00BB29F7">
      <w:pPr>
        <w:framePr w:h="1392" w:wrap="notBeside" w:vAnchor="text" w:hAnchor="text" w:y="1"/>
        <w:spacing w:line="360" w:lineRule="auto"/>
        <w:jc w:val="both"/>
        <w:rPr>
          <w:rFonts w:ascii="Times New Roman" w:hAnsi="Times New Roman" w:cs="Times New Roman"/>
        </w:rPr>
      </w:pPr>
    </w:p>
    <w:p w:rsidR="00C34EEE" w:rsidRPr="00BB29F7" w:rsidRDefault="00C34EEE" w:rsidP="00BB29F7">
      <w:pPr>
        <w:spacing w:line="360" w:lineRule="auto"/>
        <w:jc w:val="both"/>
        <w:rPr>
          <w:rFonts w:ascii="Times New Roman" w:hAnsi="Times New Roman" w:cs="Times New Roman"/>
        </w:rPr>
      </w:pPr>
    </w:p>
    <w:p w:rsidR="00C34EEE" w:rsidRPr="00BB29F7" w:rsidRDefault="00C34EEE" w:rsidP="00BB29F7">
      <w:pPr>
        <w:spacing w:line="360" w:lineRule="auto"/>
        <w:jc w:val="both"/>
        <w:rPr>
          <w:rFonts w:ascii="Times New Roman" w:hAnsi="Times New Roman" w:cs="Times New Roman"/>
        </w:rPr>
        <w:sectPr w:rsidR="00C34EEE" w:rsidRPr="00BB29F7">
          <w:headerReference w:type="even" r:id="rId32"/>
          <w:headerReference w:type="default" r:id="rId33"/>
          <w:footerReference w:type="default" r:id="rId34"/>
          <w:footerReference w:type="first" r:id="rId35"/>
          <w:type w:val="continuous"/>
          <w:pgSz w:w="12240" w:h="18720"/>
          <w:pgMar w:top="2027" w:right="986" w:bottom="2237" w:left="986" w:header="0" w:footer="3" w:gutter="43"/>
          <w:cols w:space="720"/>
          <w:noEndnote/>
          <w:titlePg/>
          <w:docGrid w:linePitch="360"/>
        </w:sectPr>
      </w:pPr>
    </w:p>
    <w:p w:rsidR="00C34EEE" w:rsidRPr="00BB29F7" w:rsidRDefault="009F0950" w:rsidP="00BB29F7">
      <w:pPr>
        <w:pStyle w:val="BodyText6"/>
        <w:shd w:val="clear" w:color="auto" w:fill="auto"/>
        <w:spacing w:line="360" w:lineRule="auto"/>
        <w:ind w:left="720" w:right="20" w:firstLine="0"/>
        <w:rPr>
          <w:rFonts w:ascii="Times New Roman" w:hAnsi="Times New Roman" w:cs="Times New Roman"/>
          <w:sz w:val="24"/>
          <w:szCs w:val="24"/>
        </w:rPr>
      </w:pPr>
      <w:proofErr w:type="gramStart"/>
      <w:r w:rsidRPr="00BB29F7">
        <w:rPr>
          <w:rStyle w:val="BodyText1"/>
          <w:rFonts w:ascii="Times New Roman" w:hAnsi="Times New Roman" w:cs="Times New Roman"/>
          <w:sz w:val="24"/>
          <w:szCs w:val="24"/>
        </w:rPr>
        <w:lastRenderedPageBreak/>
        <w:t>that</w:t>
      </w:r>
      <w:proofErr w:type="gramEnd"/>
      <w:r w:rsidRPr="00BB29F7">
        <w:rPr>
          <w:rStyle w:val="BodyText1"/>
          <w:rFonts w:ascii="Times New Roman" w:hAnsi="Times New Roman" w:cs="Times New Roman"/>
          <w:sz w:val="24"/>
          <w:szCs w:val="24"/>
        </w:rPr>
        <w:t xml:space="preserve"> the said Koron Denis gave out the saucepans and plates to Chema women group. The evidence to prove this incident of bribery is totally lacking, and the Petitioner has failed to prove it to the satisfaction of court on a balance of probabilities.</w:t>
      </w:r>
    </w:p>
    <w:p w:rsidR="00C34EEE" w:rsidRPr="00BB29F7" w:rsidRDefault="009F0950" w:rsidP="00BB29F7">
      <w:pPr>
        <w:pStyle w:val="BodyText6"/>
        <w:shd w:val="clear" w:color="auto" w:fill="auto"/>
        <w:spacing w:line="360" w:lineRule="auto"/>
        <w:ind w:left="40" w:right="20" w:firstLine="0"/>
        <w:rPr>
          <w:rFonts w:ascii="Times New Roman" w:hAnsi="Times New Roman" w:cs="Times New Roman"/>
          <w:sz w:val="24"/>
          <w:szCs w:val="24"/>
        </w:rPr>
      </w:pPr>
      <w:r w:rsidRPr="00BB29F7">
        <w:rPr>
          <w:rStyle w:val="BodyText1"/>
          <w:rFonts w:ascii="Times New Roman" w:hAnsi="Times New Roman" w:cs="Times New Roman"/>
          <w:sz w:val="24"/>
          <w:szCs w:val="24"/>
        </w:rPr>
        <w:t xml:space="preserve">I have labored to delve through the entire evidence in the case for avoidance of doubt purposely to demonstrate that even on merit the Petition would still fail. Otherwise, it is wholly devoid of the factual and legal basis to sustain it as earlier found. It was premised largely on hearsay evidence which is inadmissible for the same </w:t>
      </w:r>
      <w:proofErr w:type="gramStart"/>
      <w:r w:rsidRPr="00BB29F7">
        <w:rPr>
          <w:rStyle w:val="BodyText1"/>
          <w:rFonts w:ascii="Times New Roman" w:hAnsi="Times New Roman" w:cs="Times New Roman"/>
          <w:sz w:val="24"/>
          <w:szCs w:val="24"/>
        </w:rPr>
        <w:t>reasons  assigned</w:t>
      </w:r>
      <w:proofErr w:type="gramEnd"/>
      <w:r w:rsidRPr="00BB29F7">
        <w:rPr>
          <w:rStyle w:val="BodyText1"/>
          <w:rFonts w:ascii="Times New Roman" w:hAnsi="Times New Roman" w:cs="Times New Roman"/>
          <w:sz w:val="24"/>
          <w:szCs w:val="24"/>
        </w:rPr>
        <w:t>.</w:t>
      </w:r>
    </w:p>
    <w:p w:rsidR="00C34EEE" w:rsidRPr="00BB29F7" w:rsidRDefault="009F0950" w:rsidP="00BB29F7">
      <w:pPr>
        <w:pStyle w:val="Bodytext31"/>
        <w:shd w:val="clear" w:color="auto" w:fill="auto"/>
        <w:spacing w:line="360" w:lineRule="auto"/>
        <w:ind w:left="720" w:right="20" w:firstLine="0"/>
        <w:jc w:val="both"/>
        <w:rPr>
          <w:rFonts w:ascii="Times New Roman" w:hAnsi="Times New Roman" w:cs="Times New Roman"/>
          <w:sz w:val="24"/>
          <w:szCs w:val="24"/>
        </w:rPr>
      </w:pPr>
      <w:r w:rsidRPr="00BB29F7">
        <w:rPr>
          <w:rStyle w:val="Bodytext32"/>
          <w:rFonts w:ascii="Times New Roman" w:hAnsi="Times New Roman" w:cs="Times New Roman"/>
          <w:b/>
          <w:bCs/>
          <w:i/>
          <w:iCs/>
          <w:sz w:val="24"/>
          <w:szCs w:val="24"/>
        </w:rPr>
        <w:t xml:space="preserve">Issue No. 4: Whether the parties are entitled to </w:t>
      </w:r>
      <w:r w:rsidRPr="00BB29F7">
        <w:rPr>
          <w:rFonts w:ascii="Times New Roman" w:hAnsi="Times New Roman" w:cs="Times New Roman"/>
          <w:sz w:val="24"/>
          <w:szCs w:val="24"/>
        </w:rPr>
        <w:t xml:space="preserve">any </w:t>
      </w:r>
      <w:r w:rsidRPr="00BB29F7">
        <w:rPr>
          <w:rStyle w:val="Bodytext32"/>
          <w:rFonts w:ascii="Times New Roman" w:hAnsi="Times New Roman" w:cs="Times New Roman"/>
          <w:b/>
          <w:bCs/>
          <w:i/>
          <w:iCs/>
          <w:sz w:val="24"/>
          <w:szCs w:val="24"/>
        </w:rPr>
        <w:t>of the reliefs sought.</w:t>
      </w:r>
    </w:p>
    <w:p w:rsidR="00AC10F3" w:rsidRPr="00BB29F7" w:rsidRDefault="009F0950" w:rsidP="00BB29F7">
      <w:pPr>
        <w:pStyle w:val="BodyText6"/>
        <w:shd w:val="clear" w:color="auto" w:fill="auto"/>
        <w:spacing w:line="360" w:lineRule="auto"/>
        <w:ind w:left="40" w:right="20" w:firstLine="660"/>
        <w:rPr>
          <w:rStyle w:val="BodyText1"/>
          <w:rFonts w:ascii="Times New Roman" w:hAnsi="Times New Roman" w:cs="Times New Roman"/>
          <w:sz w:val="24"/>
          <w:szCs w:val="24"/>
        </w:rPr>
      </w:pPr>
      <w:r w:rsidRPr="00BB29F7">
        <w:rPr>
          <w:rStyle w:val="BodyText1"/>
          <w:rFonts w:ascii="Times New Roman" w:hAnsi="Times New Roman" w:cs="Times New Roman"/>
          <w:sz w:val="24"/>
          <w:szCs w:val="24"/>
        </w:rPr>
        <w:t xml:space="preserve">The Petitioner has failed to prove any of the grounds to the satisfaction of court on a balance of probabilities. </w:t>
      </w:r>
    </w:p>
    <w:p w:rsidR="00C34EEE" w:rsidRPr="00BB29F7" w:rsidRDefault="009F0950" w:rsidP="00BB29F7">
      <w:pPr>
        <w:pStyle w:val="BodyText6"/>
        <w:shd w:val="clear" w:color="auto" w:fill="auto"/>
        <w:spacing w:line="360" w:lineRule="auto"/>
        <w:ind w:left="40" w:right="20" w:firstLine="660"/>
        <w:rPr>
          <w:rStyle w:val="BodyText1"/>
          <w:rFonts w:ascii="Times New Roman" w:hAnsi="Times New Roman" w:cs="Times New Roman"/>
          <w:sz w:val="24"/>
          <w:szCs w:val="24"/>
        </w:rPr>
      </w:pPr>
      <w:r w:rsidRPr="00BB29F7">
        <w:rPr>
          <w:rStyle w:val="BodyText1"/>
          <w:rFonts w:ascii="Times New Roman" w:hAnsi="Times New Roman" w:cs="Times New Roman"/>
          <w:sz w:val="24"/>
          <w:szCs w:val="24"/>
        </w:rPr>
        <w:t xml:space="preserve">The petition </w:t>
      </w:r>
      <w:proofErr w:type="gramStart"/>
      <w:r w:rsidRPr="00BB29F7">
        <w:rPr>
          <w:rStyle w:val="BodyText1"/>
          <w:rFonts w:ascii="Times New Roman" w:hAnsi="Times New Roman" w:cs="Times New Roman"/>
          <w:sz w:val="24"/>
          <w:szCs w:val="24"/>
        </w:rPr>
        <w:t>is  dismissed</w:t>
      </w:r>
      <w:proofErr w:type="gramEnd"/>
      <w:r w:rsidRPr="00BB29F7">
        <w:rPr>
          <w:rStyle w:val="BodyText1"/>
          <w:rFonts w:ascii="Times New Roman" w:hAnsi="Times New Roman" w:cs="Times New Roman"/>
          <w:sz w:val="24"/>
          <w:szCs w:val="24"/>
        </w:rPr>
        <w:t xml:space="preserve"> with costs </w:t>
      </w:r>
    </w:p>
    <w:p w:rsidR="00BB29F7" w:rsidRPr="00BB29F7" w:rsidRDefault="00BB29F7" w:rsidP="00BB29F7">
      <w:pPr>
        <w:pStyle w:val="BodyText6"/>
        <w:shd w:val="clear" w:color="auto" w:fill="auto"/>
        <w:spacing w:line="360" w:lineRule="auto"/>
        <w:ind w:left="40" w:right="20" w:firstLine="660"/>
        <w:rPr>
          <w:rStyle w:val="BodyText1"/>
          <w:rFonts w:ascii="Times New Roman" w:hAnsi="Times New Roman" w:cs="Times New Roman"/>
          <w:sz w:val="24"/>
          <w:szCs w:val="24"/>
        </w:rPr>
      </w:pPr>
      <w:proofErr w:type="gramStart"/>
      <w:r w:rsidRPr="00BB29F7">
        <w:rPr>
          <w:rStyle w:val="BodyText1"/>
          <w:rFonts w:ascii="Times New Roman" w:hAnsi="Times New Roman" w:cs="Times New Roman"/>
          <w:sz w:val="24"/>
          <w:szCs w:val="24"/>
        </w:rPr>
        <w:t>BASHAIJA.</w:t>
      </w:r>
      <w:proofErr w:type="gramEnd"/>
      <w:r w:rsidRPr="00BB29F7">
        <w:rPr>
          <w:rStyle w:val="BodyText1"/>
          <w:rFonts w:ascii="Times New Roman" w:hAnsi="Times New Roman" w:cs="Times New Roman"/>
          <w:sz w:val="24"/>
          <w:szCs w:val="24"/>
        </w:rPr>
        <w:t xml:space="preserve"> K. ANDREW</w:t>
      </w:r>
    </w:p>
    <w:p w:rsidR="00BB29F7" w:rsidRPr="00BB29F7" w:rsidRDefault="00BB29F7" w:rsidP="00BB29F7">
      <w:pPr>
        <w:pStyle w:val="BodyText6"/>
        <w:shd w:val="clear" w:color="auto" w:fill="auto"/>
        <w:spacing w:line="360" w:lineRule="auto"/>
        <w:ind w:left="40" w:right="20" w:firstLine="660"/>
        <w:rPr>
          <w:rStyle w:val="BodyText1"/>
          <w:rFonts w:ascii="Times New Roman" w:hAnsi="Times New Roman" w:cs="Times New Roman"/>
          <w:sz w:val="24"/>
          <w:szCs w:val="24"/>
        </w:rPr>
      </w:pPr>
      <w:r w:rsidRPr="00BB29F7">
        <w:rPr>
          <w:rStyle w:val="BodyText1"/>
          <w:rFonts w:ascii="Times New Roman" w:hAnsi="Times New Roman" w:cs="Times New Roman"/>
          <w:sz w:val="24"/>
          <w:szCs w:val="24"/>
        </w:rPr>
        <w:t>JUDGE</w:t>
      </w:r>
    </w:p>
    <w:p w:rsidR="00BB29F7" w:rsidRPr="00BB29F7" w:rsidRDefault="00BB29F7" w:rsidP="00BB29F7">
      <w:pPr>
        <w:pStyle w:val="BodyText6"/>
        <w:shd w:val="clear" w:color="auto" w:fill="auto"/>
        <w:spacing w:line="360" w:lineRule="auto"/>
        <w:ind w:left="40" w:right="20" w:firstLine="660"/>
        <w:rPr>
          <w:rFonts w:ascii="Times New Roman" w:hAnsi="Times New Roman" w:cs="Times New Roman"/>
          <w:sz w:val="24"/>
          <w:szCs w:val="24"/>
        </w:rPr>
      </w:pPr>
      <w:r w:rsidRPr="00BB29F7">
        <w:rPr>
          <w:rStyle w:val="BodyText1"/>
          <w:rFonts w:ascii="Times New Roman" w:hAnsi="Times New Roman" w:cs="Times New Roman"/>
          <w:sz w:val="24"/>
          <w:szCs w:val="24"/>
        </w:rPr>
        <w:t>22/07/2016</w:t>
      </w:r>
    </w:p>
    <w:p w:rsidR="00C34EEE" w:rsidRPr="00BB29F7" w:rsidRDefault="00C34EEE" w:rsidP="00BB29F7">
      <w:pPr>
        <w:spacing w:line="360" w:lineRule="auto"/>
        <w:jc w:val="both"/>
        <w:rPr>
          <w:rFonts w:ascii="Times New Roman" w:hAnsi="Times New Roman" w:cs="Times New Roman"/>
        </w:rPr>
      </w:pPr>
    </w:p>
    <w:p w:rsidR="00C34EEE" w:rsidRPr="00BB29F7" w:rsidRDefault="00C34EEE" w:rsidP="00BB29F7">
      <w:pPr>
        <w:spacing w:line="360" w:lineRule="auto"/>
        <w:jc w:val="both"/>
        <w:rPr>
          <w:rFonts w:ascii="Times New Roman" w:hAnsi="Times New Roman" w:cs="Times New Roman"/>
        </w:rPr>
      </w:pPr>
      <w:bookmarkStart w:id="6" w:name="_GoBack"/>
      <w:bookmarkEnd w:id="6"/>
    </w:p>
    <w:sectPr w:rsidR="00C34EEE" w:rsidRPr="00BB29F7">
      <w:pgSz w:w="12240" w:h="18720"/>
      <w:pgMar w:top="3084" w:right="981" w:bottom="4116" w:left="104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950" w:rsidRDefault="009F0950">
      <w:r>
        <w:separator/>
      </w:r>
    </w:p>
  </w:endnote>
  <w:endnote w:type="continuationSeparator" w:id="0">
    <w:p w:rsidR="009F0950" w:rsidRDefault="009F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E" w:rsidRDefault="00B63EC7">
    <w:pPr>
      <w:rPr>
        <w:sz w:val="2"/>
        <w:szCs w:val="2"/>
      </w:rPr>
    </w:pPr>
    <w:r>
      <w:rPr>
        <w:noProof/>
      </w:rPr>
      <mc:AlternateContent>
        <mc:Choice Requires="wps">
          <w:drawing>
            <wp:anchor distT="0" distB="0" distL="63500" distR="63500" simplePos="0" relativeHeight="314572418" behindDoc="1" locked="0" layoutInCell="1" allowOverlap="1" wp14:anchorId="59918BA2" wp14:editId="3FA6BCB0">
              <wp:simplePos x="0" y="0"/>
              <wp:positionH relativeFrom="page">
                <wp:posOffset>4038600</wp:posOffset>
              </wp:positionH>
              <wp:positionV relativeFrom="page">
                <wp:posOffset>10490835</wp:posOffset>
              </wp:positionV>
              <wp:extent cx="62230" cy="129540"/>
              <wp:effectExtent l="0" t="3810" r="1905" b="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EEE" w:rsidRDefault="009F0950">
                          <w:pPr>
                            <w:pStyle w:val="Headerorfooter1"/>
                            <w:shd w:val="clear" w:color="auto" w:fill="auto"/>
                            <w:spacing w:line="240" w:lineRule="auto"/>
                          </w:pPr>
                          <w:r>
                            <w:fldChar w:fldCharType="begin"/>
                          </w:r>
                          <w:r>
                            <w:instrText xml:space="preserve"> PAGE \* MERGEFORMAT </w:instrText>
                          </w:r>
                          <w:r>
                            <w:fldChar w:fldCharType="separate"/>
                          </w:r>
                          <w:r w:rsidR="00BB29F7" w:rsidRPr="00BB29F7">
                            <w:rPr>
                              <w:rStyle w:val="Headerorfooter0"/>
                              <w:b/>
                              <w:bCs/>
                              <w:noProof/>
                            </w:rPr>
                            <w:t>2</w:t>
                          </w:r>
                          <w:r>
                            <w:rPr>
                              <w:rStyle w:val="Headerorfooter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18pt;margin-top:826.05pt;width:4.9pt;height:10.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" filled="f" stroked="f">
              <v:textbox style="mso-fit-shape-to-text:t" inset="0,0,0,0">
                <w:txbxContent>
                  <w:p w:rsidR="00C34EEE" w:rsidRDefault="009F0950">
                    <w:pPr>
                      <w:pStyle w:val="Headerorfooter1"/>
                      <w:shd w:val="clear" w:color="auto" w:fill="auto"/>
                      <w:spacing w:line="240" w:lineRule="auto"/>
                    </w:pPr>
                    <w:r>
                      <w:fldChar w:fldCharType="begin"/>
                    </w:r>
                    <w:r>
                      <w:instrText xml:space="preserve"> PAGE \* MERGEFORMAT </w:instrText>
                    </w:r>
                    <w:r>
                      <w:fldChar w:fldCharType="separate"/>
                    </w:r>
                    <w:r w:rsidR="00BB29F7" w:rsidRPr="00BB29F7">
                      <w:rPr>
                        <w:rStyle w:val="Headerorfooter0"/>
                        <w:b/>
                        <w:bCs/>
                        <w:noProof/>
                      </w:rPr>
                      <w:t>2</w:t>
                    </w:r>
                    <w:r>
                      <w:rPr>
                        <w:rStyle w:val="Headerorfooter0"/>
                        <w:b/>
                        <w:bCs/>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E" w:rsidRDefault="00B63EC7">
    <w:pPr>
      <w:rPr>
        <w:sz w:val="2"/>
        <w:szCs w:val="2"/>
      </w:rPr>
    </w:pPr>
    <w:r>
      <w:rPr>
        <w:noProof/>
      </w:rPr>
      <mc:AlternateContent>
        <mc:Choice Requires="wps">
          <w:drawing>
            <wp:anchor distT="0" distB="0" distL="63500" distR="63500" simplePos="0" relativeHeight="314572428" behindDoc="1" locked="0" layoutInCell="1" allowOverlap="1" wp14:anchorId="34C38308" wp14:editId="4B869CED">
              <wp:simplePos x="0" y="0"/>
              <wp:positionH relativeFrom="page">
                <wp:posOffset>4038600</wp:posOffset>
              </wp:positionH>
              <wp:positionV relativeFrom="page">
                <wp:posOffset>10490835</wp:posOffset>
              </wp:positionV>
              <wp:extent cx="124460" cy="129540"/>
              <wp:effectExtent l="0" t="3810" r="1905"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EEE" w:rsidRDefault="009F0950">
                          <w:pPr>
                            <w:pStyle w:val="Headerorfooter1"/>
                            <w:shd w:val="clear" w:color="auto" w:fill="auto"/>
                            <w:spacing w:line="240" w:lineRule="auto"/>
                          </w:pPr>
                          <w:r>
                            <w:fldChar w:fldCharType="begin"/>
                          </w:r>
                          <w:r>
                            <w:instrText xml:space="preserve"> PAGE \* MERGEFORMAT </w:instrText>
                          </w:r>
                          <w:r>
                            <w:fldChar w:fldCharType="separate"/>
                          </w:r>
                          <w:r w:rsidR="00BB29F7" w:rsidRPr="00BB29F7">
                            <w:rPr>
                              <w:rStyle w:val="Headerorfooter0"/>
                              <w:b/>
                              <w:bCs/>
                              <w:noProof/>
                            </w:rPr>
                            <w:t>14</w:t>
                          </w:r>
                          <w:r>
                            <w:rPr>
                              <w:rStyle w:val="Headerorfooter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5" type="#_x0000_t202" style="position:absolute;margin-left:318pt;margin-top:826.05pt;width:9.8pt;height:10.2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" filled="f" stroked="f">
              <v:textbox style="mso-fit-shape-to-text:t" inset="0,0,0,0">
                <w:txbxContent>
                  <w:p w:rsidR="00C34EEE" w:rsidRDefault="009F0950">
                    <w:pPr>
                      <w:pStyle w:val="Headerorfooter1"/>
                      <w:shd w:val="clear" w:color="auto" w:fill="auto"/>
                      <w:spacing w:line="240" w:lineRule="auto"/>
                    </w:pPr>
                    <w:r>
                      <w:fldChar w:fldCharType="begin"/>
                    </w:r>
                    <w:r>
                      <w:instrText xml:space="preserve"> PAGE \* MERGEFORMAT </w:instrText>
                    </w:r>
                    <w:r>
                      <w:fldChar w:fldCharType="separate"/>
                    </w:r>
                    <w:r w:rsidR="00BB29F7" w:rsidRPr="00BB29F7">
                      <w:rPr>
                        <w:rStyle w:val="Headerorfooter0"/>
                        <w:b/>
                        <w:bCs/>
                        <w:noProof/>
                      </w:rPr>
                      <w:t>14</w:t>
                    </w:r>
                    <w:r>
                      <w:rPr>
                        <w:rStyle w:val="Headerorfooter0"/>
                        <w:b/>
                        <w:bCs/>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E" w:rsidRDefault="00B63EC7">
    <w:pPr>
      <w:rPr>
        <w:sz w:val="2"/>
        <w:szCs w:val="2"/>
      </w:rPr>
    </w:pPr>
    <w:r>
      <w:rPr>
        <w:noProof/>
      </w:rPr>
      <mc:AlternateContent>
        <mc:Choice Requires="wps">
          <w:drawing>
            <wp:anchor distT="0" distB="0" distL="63500" distR="63500" simplePos="0" relativeHeight="314572429" behindDoc="1" locked="0" layoutInCell="1" allowOverlap="1" wp14:anchorId="063F13D5" wp14:editId="3CE87CCA">
              <wp:simplePos x="0" y="0"/>
              <wp:positionH relativeFrom="page">
                <wp:posOffset>4038600</wp:posOffset>
              </wp:positionH>
              <wp:positionV relativeFrom="page">
                <wp:posOffset>10490835</wp:posOffset>
              </wp:positionV>
              <wp:extent cx="124460" cy="129540"/>
              <wp:effectExtent l="0" t="3810" r="1905"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EEE" w:rsidRDefault="009F0950">
                          <w:pPr>
                            <w:pStyle w:val="Headerorfooter1"/>
                            <w:shd w:val="clear" w:color="auto" w:fill="auto"/>
                            <w:spacing w:line="240" w:lineRule="auto"/>
                          </w:pPr>
                          <w:r>
                            <w:fldChar w:fldCharType="begin"/>
                          </w:r>
                          <w:r>
                            <w:instrText xml:space="preserve"> PAGE \* MERGEFORMAT </w:instrText>
                          </w:r>
                          <w:r>
                            <w:fldChar w:fldCharType="separate"/>
                          </w:r>
                          <w:r w:rsidR="00BB29F7" w:rsidRPr="00BB29F7">
                            <w:rPr>
                              <w:rStyle w:val="Headerorfooter0"/>
                              <w:b/>
                              <w:bCs/>
                              <w:noProof/>
                            </w:rPr>
                            <w:t>21</w:t>
                          </w:r>
                          <w:r>
                            <w:rPr>
                              <w:rStyle w:val="Headerorfooter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6" type="#_x0000_t202" style="position:absolute;margin-left:318pt;margin-top:826.05pt;width:9.8pt;height:10.2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" filled="f" stroked="f">
              <v:textbox style="mso-fit-shape-to-text:t" inset="0,0,0,0">
                <w:txbxContent>
                  <w:p w:rsidR="00C34EEE" w:rsidRDefault="009F0950">
                    <w:pPr>
                      <w:pStyle w:val="Headerorfooter1"/>
                      <w:shd w:val="clear" w:color="auto" w:fill="auto"/>
                      <w:spacing w:line="240" w:lineRule="auto"/>
                    </w:pPr>
                    <w:r>
                      <w:fldChar w:fldCharType="begin"/>
                    </w:r>
                    <w:r>
                      <w:instrText xml:space="preserve"> PAGE \* MERGEFORMAT </w:instrText>
                    </w:r>
                    <w:r>
                      <w:fldChar w:fldCharType="separate"/>
                    </w:r>
                    <w:r w:rsidR="00BB29F7" w:rsidRPr="00BB29F7">
                      <w:rPr>
                        <w:rStyle w:val="Headerorfooter0"/>
                        <w:b/>
                        <w:bCs/>
                        <w:noProof/>
                      </w:rPr>
                      <w:t>21</w:t>
                    </w:r>
                    <w:r>
                      <w:rPr>
                        <w:rStyle w:val="Headerorfooter0"/>
                        <w:b/>
                        <w:bCs/>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E" w:rsidRDefault="00C34EEE"/>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E" w:rsidRDefault="00C34EEE"/>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E" w:rsidRDefault="00C34EEE"/>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E" w:rsidRDefault="00B63EC7">
    <w:pPr>
      <w:rPr>
        <w:sz w:val="2"/>
        <w:szCs w:val="2"/>
      </w:rPr>
    </w:pPr>
    <w:r>
      <w:rPr>
        <w:noProof/>
      </w:rPr>
      <mc:AlternateContent>
        <mc:Choice Requires="wps">
          <w:drawing>
            <wp:anchor distT="0" distB="0" distL="63500" distR="63500" simplePos="0" relativeHeight="314572432" behindDoc="1" locked="0" layoutInCell="1" allowOverlap="1" wp14:anchorId="3E0823E1" wp14:editId="5955480D">
              <wp:simplePos x="0" y="0"/>
              <wp:positionH relativeFrom="page">
                <wp:posOffset>3990975</wp:posOffset>
              </wp:positionH>
              <wp:positionV relativeFrom="page">
                <wp:posOffset>10512425</wp:posOffset>
              </wp:positionV>
              <wp:extent cx="124460" cy="12954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EEE" w:rsidRDefault="009F0950">
                          <w:pPr>
                            <w:pStyle w:val="Headerorfooter1"/>
                            <w:shd w:val="clear" w:color="auto" w:fill="auto"/>
                            <w:spacing w:line="240" w:lineRule="auto"/>
                          </w:pPr>
                          <w:r>
                            <w:fldChar w:fldCharType="begin"/>
                          </w:r>
                          <w:r>
                            <w:instrText xml:space="preserve"> PAGE \* MERGEFORMAT </w:instrText>
                          </w:r>
                          <w:r>
                            <w:fldChar w:fldCharType="separate"/>
                          </w:r>
                          <w:r w:rsidR="00BB29F7" w:rsidRPr="00BB29F7">
                            <w:rPr>
                              <w:rStyle w:val="Headerorfooter4"/>
                              <w:b/>
                              <w:bCs/>
                              <w:noProof/>
                            </w:rPr>
                            <w:t>29</w:t>
                          </w:r>
                          <w:r>
                            <w:rPr>
                              <w:rStyle w:val="Headerorfooter4"/>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margin-left:314.25pt;margin-top:827.75pt;width:9.8pt;height:10.2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" filled="f" stroked="f">
              <v:textbox style="mso-fit-shape-to-text:t" inset="0,0,0,0">
                <w:txbxContent>
                  <w:p w:rsidR="00C34EEE" w:rsidRDefault="009F0950">
                    <w:pPr>
                      <w:pStyle w:val="Headerorfooter1"/>
                      <w:shd w:val="clear" w:color="auto" w:fill="auto"/>
                      <w:spacing w:line="240" w:lineRule="auto"/>
                    </w:pPr>
                    <w:r>
                      <w:fldChar w:fldCharType="begin"/>
                    </w:r>
                    <w:r>
                      <w:instrText xml:space="preserve"> PAGE \* MERGEFORMAT </w:instrText>
                    </w:r>
                    <w:r>
                      <w:fldChar w:fldCharType="separate"/>
                    </w:r>
                    <w:r w:rsidR="00BB29F7" w:rsidRPr="00BB29F7">
                      <w:rPr>
                        <w:rStyle w:val="Headerorfooter4"/>
                        <w:b/>
                        <w:bCs/>
                        <w:noProof/>
                      </w:rPr>
                      <w:t>29</w:t>
                    </w:r>
                    <w:r>
                      <w:rPr>
                        <w:rStyle w:val="Headerorfooter4"/>
                        <w:b/>
                        <w:bCs/>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E" w:rsidRDefault="00B63EC7">
    <w:pPr>
      <w:rPr>
        <w:sz w:val="2"/>
        <w:szCs w:val="2"/>
      </w:rPr>
    </w:pPr>
    <w:r>
      <w:rPr>
        <w:noProof/>
      </w:rPr>
      <mc:AlternateContent>
        <mc:Choice Requires="wps">
          <w:drawing>
            <wp:anchor distT="0" distB="0" distL="63500" distR="63500" simplePos="0" relativeHeight="314572433" behindDoc="1" locked="0" layoutInCell="1" allowOverlap="1" wp14:anchorId="37BA0858" wp14:editId="76DEE7D7">
              <wp:simplePos x="0" y="0"/>
              <wp:positionH relativeFrom="page">
                <wp:posOffset>4070350</wp:posOffset>
              </wp:positionH>
              <wp:positionV relativeFrom="page">
                <wp:posOffset>9776460</wp:posOffset>
              </wp:positionV>
              <wp:extent cx="125095" cy="91440"/>
              <wp:effectExtent l="3175"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EEE" w:rsidRDefault="009F0950">
                          <w:pPr>
                            <w:pStyle w:val="Headerorfooter1"/>
                            <w:shd w:val="clear" w:color="auto" w:fill="auto"/>
                            <w:spacing w:line="240" w:lineRule="auto"/>
                          </w:pPr>
                          <w:r>
                            <w:fldChar w:fldCharType="begin"/>
                          </w:r>
                          <w:r>
                            <w:instrText xml:space="preserve"> PAGE \* MERGEFORMAT </w:instrText>
                          </w:r>
                          <w:r>
                            <w:fldChar w:fldCharType="separate"/>
                          </w:r>
                          <w:r>
                            <w:rPr>
                              <w:rStyle w:val="Headerorfooter4"/>
                              <w:b/>
                              <w:bCs/>
                            </w:rPr>
                            <w:t>#</w:t>
                          </w:r>
                          <w:r>
                            <w:rPr>
                              <w:rStyle w:val="Headerorfooter4"/>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8" type="#_x0000_t202" style="position:absolute;margin-left:320.5pt;margin-top:769.8pt;width:9.85pt;height:7.2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" filled="f" stroked="f">
              <v:textbox style="mso-fit-shape-to-text:t" inset="0,0,0,0">
                <w:txbxContent>
                  <w:p w:rsidR="00C34EEE" w:rsidRDefault="009F0950">
                    <w:pPr>
                      <w:pStyle w:val="Headerorfooter1"/>
                      <w:shd w:val="clear" w:color="auto" w:fill="auto"/>
                      <w:spacing w:line="240" w:lineRule="auto"/>
                    </w:pPr>
                    <w:r>
                      <w:fldChar w:fldCharType="begin"/>
                    </w:r>
                    <w:r>
                      <w:instrText xml:space="preserve"> PAGE \* MERGEFORMAT </w:instrText>
                    </w:r>
                    <w:r>
                      <w:fldChar w:fldCharType="separate"/>
                    </w:r>
                    <w:r>
                      <w:rPr>
                        <w:rStyle w:val="Headerorfooter4"/>
                        <w:b/>
                        <w:bCs/>
                      </w:rPr>
                      <w:t>#</w:t>
                    </w:r>
                    <w:r>
                      <w:rPr>
                        <w:rStyle w:val="Headerorfooter4"/>
                        <w:b/>
                        <w:bCs/>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E" w:rsidRDefault="00C34EEE"/>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E" w:rsidRDefault="00C34EEE">
    <w:pPr>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E" w:rsidRDefault="00B63EC7">
    <w:pPr>
      <w:rPr>
        <w:sz w:val="2"/>
        <w:szCs w:val="2"/>
      </w:rPr>
    </w:pPr>
    <w:r>
      <w:rPr>
        <w:noProof/>
      </w:rPr>
      <mc:AlternateContent>
        <mc:Choice Requires="wps">
          <w:drawing>
            <wp:anchor distT="0" distB="0" distL="63500" distR="63500" simplePos="0" relativeHeight="314572437" behindDoc="1" locked="0" layoutInCell="1" allowOverlap="1" wp14:anchorId="73336349" wp14:editId="1574D84A">
              <wp:simplePos x="0" y="0"/>
              <wp:positionH relativeFrom="page">
                <wp:posOffset>680720</wp:posOffset>
              </wp:positionH>
              <wp:positionV relativeFrom="page">
                <wp:posOffset>9342120</wp:posOffset>
              </wp:positionV>
              <wp:extent cx="186055" cy="129540"/>
              <wp:effectExtent l="4445" t="0" r="63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EEE" w:rsidRDefault="009F0950">
                          <w:pPr>
                            <w:pStyle w:val="Headerorfooter1"/>
                            <w:shd w:val="clear" w:color="auto" w:fill="auto"/>
                            <w:spacing w:line="240" w:lineRule="auto"/>
                          </w:pPr>
                          <w:r>
                            <w:rPr>
                              <w:rStyle w:val="Headerorfooter3"/>
                              <w:b/>
                              <w:bCs/>
                            </w:rPr>
                            <w:t>855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1" type="#_x0000_t202" style="position:absolute;margin-left:53.6pt;margin-top:735.6pt;width:14.65pt;height:10.2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" filled="f" stroked="f">
              <v:textbox style="mso-fit-shape-to-text:t" inset="0,0,0,0">
                <w:txbxContent>
                  <w:p w:rsidR="00C34EEE" w:rsidRDefault="009F0950">
                    <w:pPr>
                      <w:pStyle w:val="Headerorfooter1"/>
                      <w:shd w:val="clear" w:color="auto" w:fill="auto"/>
                      <w:spacing w:line="240" w:lineRule="auto"/>
                    </w:pPr>
                    <w:r>
                      <w:rPr>
                        <w:rStyle w:val="Headerorfooter3"/>
                        <w:b/>
                        <w:bCs/>
                      </w:rPr>
                      <w:t>855</w:t>
                    </w:r>
                  </w:p>
                </w:txbxContent>
              </v:textbox>
              <w10:wrap anchorx="page" anchory="page"/>
            </v:shape>
          </w:pict>
        </mc:Fallback>
      </mc:AlternateContent>
    </w:r>
    <w:r>
      <w:rPr>
        <w:noProof/>
      </w:rPr>
      <mc:AlternateContent>
        <mc:Choice Requires="wps">
          <w:drawing>
            <wp:anchor distT="0" distB="0" distL="63500" distR="63500" simplePos="0" relativeHeight="314572438" behindDoc="1" locked="0" layoutInCell="1" allowOverlap="1" wp14:anchorId="3E9A5098" wp14:editId="4112BC86">
              <wp:simplePos x="0" y="0"/>
              <wp:positionH relativeFrom="page">
                <wp:posOffset>4064000</wp:posOffset>
              </wp:positionH>
              <wp:positionV relativeFrom="page">
                <wp:posOffset>10350500</wp:posOffset>
              </wp:positionV>
              <wp:extent cx="124460" cy="1295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EEE" w:rsidRDefault="009F0950">
                          <w:pPr>
                            <w:pStyle w:val="Headerorfooter1"/>
                            <w:shd w:val="clear" w:color="auto" w:fill="auto"/>
                            <w:spacing w:line="240" w:lineRule="auto"/>
                          </w:pPr>
                          <w:r>
                            <w:fldChar w:fldCharType="begin"/>
                          </w:r>
                          <w:r>
                            <w:instrText xml:space="preserve"> PAGE \* MERGEFORMAT </w:instrText>
                          </w:r>
                          <w:r>
                            <w:fldChar w:fldCharType="separate"/>
                          </w:r>
                          <w:r w:rsidR="00BB29F7" w:rsidRPr="00BB29F7">
                            <w:rPr>
                              <w:rStyle w:val="Headerorfooter0"/>
                              <w:b/>
                              <w:bCs/>
                              <w:noProof/>
                            </w:rPr>
                            <w:t>23</w:t>
                          </w:r>
                          <w:r>
                            <w:rPr>
                              <w:rStyle w:val="Headerorfooter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margin-left:320pt;margin-top:815pt;width:9.8pt;height:10.2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" filled="f" stroked="f">
              <v:textbox style="mso-fit-shape-to-text:t" inset="0,0,0,0">
                <w:txbxContent>
                  <w:p w:rsidR="00C34EEE" w:rsidRDefault="009F0950">
                    <w:pPr>
                      <w:pStyle w:val="Headerorfooter1"/>
                      <w:shd w:val="clear" w:color="auto" w:fill="auto"/>
                      <w:spacing w:line="240" w:lineRule="auto"/>
                    </w:pPr>
                    <w:r>
                      <w:fldChar w:fldCharType="begin"/>
                    </w:r>
                    <w:r>
                      <w:instrText xml:space="preserve"> PAGE \* MERGEFORMAT </w:instrText>
                    </w:r>
                    <w:r>
                      <w:fldChar w:fldCharType="separate"/>
                    </w:r>
                    <w:r w:rsidR="00BB29F7" w:rsidRPr="00BB29F7">
                      <w:rPr>
                        <w:rStyle w:val="Headerorfooter0"/>
                        <w:b/>
                        <w:bCs/>
                        <w:noProof/>
                      </w:rPr>
                      <w:t>23</w:t>
                    </w:r>
                    <w:r>
                      <w:rPr>
                        <w:rStyle w:val="Headerorfooter0"/>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E" w:rsidRDefault="00C34EEE"/>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E" w:rsidRDefault="00B63EC7">
    <w:pPr>
      <w:rPr>
        <w:sz w:val="2"/>
        <w:szCs w:val="2"/>
      </w:rPr>
    </w:pPr>
    <w:r>
      <w:rPr>
        <w:noProof/>
      </w:rPr>
      <mc:AlternateContent>
        <mc:Choice Requires="wps">
          <w:drawing>
            <wp:anchor distT="0" distB="0" distL="63500" distR="63500" simplePos="0" relativeHeight="314572439" behindDoc="1" locked="0" layoutInCell="1" allowOverlap="1" wp14:anchorId="06D72A57" wp14:editId="077FEDED">
              <wp:simplePos x="0" y="0"/>
              <wp:positionH relativeFrom="page">
                <wp:posOffset>4070350</wp:posOffset>
              </wp:positionH>
              <wp:positionV relativeFrom="page">
                <wp:posOffset>9776460</wp:posOffset>
              </wp:positionV>
              <wp:extent cx="125095" cy="91440"/>
              <wp:effectExtent l="317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EEE" w:rsidRDefault="009F0950">
                          <w:pPr>
                            <w:pStyle w:val="Headerorfooter1"/>
                            <w:shd w:val="clear" w:color="auto" w:fill="auto"/>
                            <w:spacing w:line="240" w:lineRule="auto"/>
                          </w:pPr>
                          <w:r>
                            <w:fldChar w:fldCharType="begin"/>
                          </w:r>
                          <w:r>
                            <w:instrText xml:space="preserve"> PAGE \* MERGEFORMAT </w:instrText>
                          </w:r>
                          <w:r>
                            <w:fldChar w:fldCharType="separate"/>
                          </w:r>
                          <w:r>
                            <w:rPr>
                              <w:rStyle w:val="Headerorfooter4"/>
                              <w:b/>
                              <w:bCs/>
                            </w:rPr>
                            <w:t>#</w:t>
                          </w:r>
                          <w:r>
                            <w:rPr>
                              <w:rStyle w:val="Headerorfooter4"/>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320.5pt;margin-top:769.8pt;width:9.85pt;height:7.2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" filled="f" stroked="f">
              <v:textbox style="mso-fit-shape-to-text:t" inset="0,0,0,0">
                <w:txbxContent>
                  <w:p w:rsidR="00C34EEE" w:rsidRDefault="009F0950">
                    <w:pPr>
                      <w:pStyle w:val="Headerorfooter1"/>
                      <w:shd w:val="clear" w:color="auto" w:fill="auto"/>
                      <w:spacing w:line="240" w:lineRule="auto"/>
                    </w:pPr>
                    <w:r>
                      <w:fldChar w:fldCharType="begin"/>
                    </w:r>
                    <w:r>
                      <w:instrText xml:space="preserve"> PAGE \* MERGEFORMAT </w:instrText>
                    </w:r>
                    <w:r>
                      <w:fldChar w:fldCharType="separate"/>
                    </w:r>
                    <w:r>
                      <w:rPr>
                        <w:rStyle w:val="Headerorfooter4"/>
                        <w:b/>
                        <w:bCs/>
                      </w:rPr>
                      <w:t>#</w:t>
                    </w:r>
                    <w:r>
                      <w:rPr>
                        <w:rStyle w:val="Headerorfooter4"/>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E" w:rsidRDefault="00C34EE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E" w:rsidRDefault="00B63EC7">
    <w:pPr>
      <w:rPr>
        <w:sz w:val="2"/>
        <w:szCs w:val="2"/>
      </w:rPr>
    </w:pPr>
    <w:r>
      <w:rPr>
        <w:noProof/>
      </w:rPr>
      <mc:AlternateContent>
        <mc:Choice Requires="wps">
          <w:drawing>
            <wp:anchor distT="0" distB="0" distL="63500" distR="63500" simplePos="0" relativeHeight="314572420" behindDoc="1" locked="0" layoutInCell="1" allowOverlap="1" wp14:anchorId="7AA188EC" wp14:editId="220EAF89">
              <wp:simplePos x="0" y="0"/>
              <wp:positionH relativeFrom="page">
                <wp:posOffset>4038600</wp:posOffset>
              </wp:positionH>
              <wp:positionV relativeFrom="page">
                <wp:posOffset>10490835</wp:posOffset>
              </wp:positionV>
              <wp:extent cx="81280" cy="129540"/>
              <wp:effectExtent l="0" t="3810" r="1905"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EEE" w:rsidRDefault="00C34EEE">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318pt;margin-top:826.05pt;width:6.4pt;height:10.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" filled="f" stroked="f">
              <v:textbox style="mso-fit-shape-to-text:t" inset="0,0,0,0">
                <w:txbxContent>
                  <w:p w:rsidR="00C34EEE" w:rsidRDefault="00C34EEE">
                    <w:pPr>
                      <w:pStyle w:val="Headerorfooter1"/>
                      <w:shd w:val="clear" w:color="auto" w:fill="auto"/>
                      <w:spacing w:line="240" w:lineRule="auto"/>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E" w:rsidRDefault="00B63EC7">
    <w:pPr>
      <w:rPr>
        <w:sz w:val="2"/>
        <w:szCs w:val="2"/>
      </w:rPr>
    </w:pPr>
    <w:r>
      <w:rPr>
        <w:noProof/>
      </w:rPr>
      <mc:AlternateContent>
        <mc:Choice Requires="wps">
          <w:drawing>
            <wp:anchor distT="0" distB="0" distL="63500" distR="63500" simplePos="0" relativeHeight="314572421" behindDoc="1" locked="0" layoutInCell="1" allowOverlap="1" wp14:anchorId="2870E088" wp14:editId="0D627902">
              <wp:simplePos x="0" y="0"/>
              <wp:positionH relativeFrom="page">
                <wp:posOffset>3990975</wp:posOffset>
              </wp:positionH>
              <wp:positionV relativeFrom="page">
                <wp:posOffset>10512425</wp:posOffset>
              </wp:positionV>
              <wp:extent cx="81280" cy="129540"/>
              <wp:effectExtent l="0" t="0" r="0" b="381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EEE" w:rsidRDefault="00C34EEE">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314.25pt;margin-top:827.75pt;width:6.4pt;height:10.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" filled="f" stroked="f">
              <v:textbox style="mso-fit-shape-to-text:t" inset="0,0,0,0">
                <w:txbxContent>
                  <w:p w:rsidR="00C34EEE" w:rsidRDefault="00C34EEE">
                    <w:pPr>
                      <w:pStyle w:val="Headerorfooter1"/>
                      <w:shd w:val="clear" w:color="auto" w:fill="auto"/>
                      <w:spacing w:line="240" w:lineRule="auto"/>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E" w:rsidRDefault="00B63EC7">
    <w:pPr>
      <w:rPr>
        <w:sz w:val="2"/>
        <w:szCs w:val="2"/>
      </w:rPr>
    </w:pPr>
    <w:r>
      <w:rPr>
        <w:noProof/>
      </w:rPr>
      <mc:AlternateContent>
        <mc:Choice Requires="wps">
          <w:drawing>
            <wp:anchor distT="0" distB="0" distL="63500" distR="63500" simplePos="0" relativeHeight="314572422" behindDoc="1" locked="0" layoutInCell="1" allowOverlap="1" wp14:anchorId="15C8ECAA" wp14:editId="582BEC4E">
              <wp:simplePos x="0" y="0"/>
              <wp:positionH relativeFrom="page">
                <wp:posOffset>3990975</wp:posOffset>
              </wp:positionH>
              <wp:positionV relativeFrom="page">
                <wp:posOffset>10512425</wp:posOffset>
              </wp:positionV>
              <wp:extent cx="81280" cy="129540"/>
              <wp:effectExtent l="0" t="0" r="0" b="381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EEE" w:rsidRDefault="00C34EEE">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margin-left:314.25pt;margin-top:827.75pt;width:6.4pt;height:10.2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" filled="f" stroked="f">
              <v:textbox style="mso-fit-shape-to-text:t" inset="0,0,0,0">
                <w:txbxContent>
                  <w:p w:rsidR="00C34EEE" w:rsidRDefault="00C34EEE">
                    <w:pPr>
                      <w:pStyle w:val="Headerorfooter1"/>
                      <w:shd w:val="clear" w:color="auto" w:fill="auto"/>
                      <w:spacing w:line="240" w:lineRule="auto"/>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E" w:rsidRDefault="00B63EC7">
    <w:pPr>
      <w:rPr>
        <w:sz w:val="2"/>
        <w:szCs w:val="2"/>
      </w:rPr>
    </w:pPr>
    <w:r>
      <w:rPr>
        <w:noProof/>
      </w:rPr>
      <mc:AlternateContent>
        <mc:Choice Requires="wps">
          <w:drawing>
            <wp:anchor distT="0" distB="0" distL="63500" distR="63500" simplePos="0" relativeHeight="314572425" behindDoc="1" locked="0" layoutInCell="1" allowOverlap="1" wp14:anchorId="1873A8B8" wp14:editId="281C5571">
              <wp:simplePos x="0" y="0"/>
              <wp:positionH relativeFrom="page">
                <wp:posOffset>664210</wp:posOffset>
              </wp:positionH>
              <wp:positionV relativeFrom="page">
                <wp:posOffset>8406130</wp:posOffset>
              </wp:positionV>
              <wp:extent cx="186055" cy="129540"/>
              <wp:effectExtent l="0" t="0"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EEE" w:rsidRDefault="009F0950">
                          <w:pPr>
                            <w:pStyle w:val="Headerorfooter1"/>
                            <w:shd w:val="clear" w:color="auto" w:fill="auto"/>
                            <w:spacing w:line="240" w:lineRule="auto"/>
                          </w:pPr>
                          <w:r>
                            <w:rPr>
                              <w:rStyle w:val="Headerorfooter4"/>
                              <w:b/>
                              <w:bCs/>
                            </w:rPr>
                            <w:t>455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2" type="#_x0000_t202" style="position:absolute;margin-left:52.3pt;margin-top:661.9pt;width:14.65pt;height:10.2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" filled="f" stroked="f">
              <v:textbox style="mso-fit-shape-to-text:t" inset="0,0,0,0">
                <w:txbxContent>
                  <w:p w:rsidR="00C34EEE" w:rsidRDefault="009F0950">
                    <w:pPr>
                      <w:pStyle w:val="Headerorfooter1"/>
                      <w:shd w:val="clear" w:color="auto" w:fill="auto"/>
                      <w:spacing w:line="240" w:lineRule="auto"/>
                    </w:pPr>
                    <w:r>
                      <w:rPr>
                        <w:rStyle w:val="Headerorfooter4"/>
                        <w:b/>
                        <w:bCs/>
                      </w:rPr>
                      <w:t>455</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E" w:rsidRDefault="00B63EC7">
    <w:pPr>
      <w:rPr>
        <w:sz w:val="2"/>
        <w:szCs w:val="2"/>
      </w:rPr>
    </w:pPr>
    <w:r>
      <w:rPr>
        <w:noProof/>
      </w:rPr>
      <mc:AlternateContent>
        <mc:Choice Requires="wps">
          <w:drawing>
            <wp:anchor distT="0" distB="0" distL="63500" distR="63500" simplePos="0" relativeHeight="314572426" behindDoc="1" locked="0" layoutInCell="1" allowOverlap="1" wp14:anchorId="6206852C" wp14:editId="2F2FE0DF">
              <wp:simplePos x="0" y="0"/>
              <wp:positionH relativeFrom="page">
                <wp:posOffset>664210</wp:posOffset>
              </wp:positionH>
              <wp:positionV relativeFrom="page">
                <wp:posOffset>8406130</wp:posOffset>
              </wp:positionV>
              <wp:extent cx="186055" cy="129540"/>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EEE" w:rsidRDefault="009F0950">
                          <w:pPr>
                            <w:pStyle w:val="Headerorfooter1"/>
                            <w:shd w:val="clear" w:color="auto" w:fill="auto"/>
                            <w:spacing w:line="240" w:lineRule="auto"/>
                          </w:pPr>
                          <w:r>
                            <w:rPr>
                              <w:rStyle w:val="Headerorfooter4"/>
                              <w:b/>
                              <w:bCs/>
                            </w:rPr>
                            <w:t>455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margin-left:52.3pt;margin-top:661.9pt;width:14.65pt;height:10.2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" filled="f" stroked="f">
              <v:textbox style="mso-fit-shape-to-text:t" inset="0,0,0,0">
                <w:txbxContent>
                  <w:p w:rsidR="00C34EEE" w:rsidRDefault="009F0950">
                    <w:pPr>
                      <w:pStyle w:val="Headerorfooter1"/>
                      <w:shd w:val="clear" w:color="auto" w:fill="auto"/>
                      <w:spacing w:line="240" w:lineRule="auto"/>
                    </w:pPr>
                    <w:r>
                      <w:rPr>
                        <w:rStyle w:val="Headerorfooter4"/>
                        <w:b/>
                        <w:bCs/>
                      </w:rPr>
                      <w:t>455</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E" w:rsidRDefault="00B63EC7">
    <w:pPr>
      <w:rPr>
        <w:sz w:val="2"/>
        <w:szCs w:val="2"/>
      </w:rPr>
    </w:pPr>
    <w:r>
      <w:rPr>
        <w:noProof/>
      </w:rPr>
      <mc:AlternateContent>
        <mc:Choice Requires="wps">
          <w:drawing>
            <wp:anchor distT="0" distB="0" distL="63500" distR="63500" simplePos="0" relativeHeight="314572427" behindDoc="1" locked="0" layoutInCell="1" allowOverlap="1" wp14:anchorId="5AD29677" wp14:editId="5BE329B2">
              <wp:simplePos x="0" y="0"/>
              <wp:positionH relativeFrom="page">
                <wp:posOffset>4038600</wp:posOffset>
              </wp:positionH>
              <wp:positionV relativeFrom="page">
                <wp:posOffset>10490835</wp:posOffset>
              </wp:positionV>
              <wp:extent cx="121920" cy="91440"/>
              <wp:effectExtent l="0" t="3810" r="1905"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EEE" w:rsidRDefault="009F0950">
                          <w:pPr>
                            <w:pStyle w:val="Headerorfooter1"/>
                            <w:shd w:val="clear" w:color="auto" w:fill="auto"/>
                            <w:spacing w:line="240" w:lineRule="auto"/>
                          </w:pPr>
                          <w:r>
                            <w:fldChar w:fldCharType="begin"/>
                          </w:r>
                          <w:r>
                            <w:instrText xml:space="preserve"> PAGE \* MERGEFORMAT </w:instrText>
                          </w:r>
                          <w:r>
                            <w:fldChar w:fldCharType="separate"/>
                          </w:r>
                          <w:r>
                            <w:rPr>
                              <w:rStyle w:val="Headerorfooter0"/>
                              <w:b/>
                              <w:bCs/>
                            </w:rPr>
                            <w:t>#</w:t>
                          </w:r>
                          <w:r>
                            <w:rPr>
                              <w:rStyle w:val="Headerorfooter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4" type="#_x0000_t202" style="position:absolute;margin-left:318pt;margin-top:826.05pt;width:9.6pt;height:7.2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" filled="f" stroked="f">
              <v:textbox style="mso-fit-shape-to-text:t" inset="0,0,0,0">
                <w:txbxContent>
                  <w:p w:rsidR="00C34EEE" w:rsidRDefault="009F0950">
                    <w:pPr>
                      <w:pStyle w:val="Headerorfooter1"/>
                      <w:shd w:val="clear" w:color="auto" w:fill="auto"/>
                      <w:spacing w:line="240" w:lineRule="auto"/>
                    </w:pPr>
                    <w:r>
                      <w:fldChar w:fldCharType="begin"/>
                    </w:r>
                    <w:r>
                      <w:instrText xml:space="preserve"> PAGE \* MERGEFORMAT </w:instrText>
                    </w:r>
                    <w:r>
                      <w:fldChar w:fldCharType="separate"/>
                    </w:r>
                    <w:r>
                      <w:rPr>
                        <w:rStyle w:val="Headerorfooter0"/>
                        <w:b/>
                        <w:bCs/>
                      </w:rPr>
                      <w:t>#</w:t>
                    </w:r>
                    <w:r>
                      <w:rPr>
                        <w:rStyle w:val="Headerorfooter0"/>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950" w:rsidRDefault="009F0950"/>
  </w:footnote>
  <w:footnote w:type="continuationSeparator" w:id="0">
    <w:p w:rsidR="009F0950" w:rsidRDefault="009F09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E" w:rsidRDefault="00B63EC7">
    <w:pPr>
      <w:rPr>
        <w:sz w:val="2"/>
        <w:szCs w:val="2"/>
      </w:rPr>
    </w:pPr>
    <w:r>
      <w:rPr>
        <w:noProof/>
      </w:rPr>
      <mc:AlternateContent>
        <mc:Choice Requires="wps">
          <w:drawing>
            <wp:anchor distT="0" distB="0" distL="63500" distR="63500" simplePos="0" relativeHeight="314572423" behindDoc="1" locked="0" layoutInCell="1" allowOverlap="1" wp14:anchorId="28154F2B" wp14:editId="548AEE80">
              <wp:simplePos x="0" y="0"/>
              <wp:positionH relativeFrom="page">
                <wp:posOffset>643255</wp:posOffset>
              </wp:positionH>
              <wp:positionV relativeFrom="page">
                <wp:posOffset>2127250</wp:posOffset>
              </wp:positionV>
              <wp:extent cx="186055" cy="129540"/>
              <wp:effectExtent l="0" t="3175" r="0" b="381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EEE" w:rsidRDefault="009F0950">
                          <w:pPr>
                            <w:pStyle w:val="Headerorfooter1"/>
                            <w:shd w:val="clear" w:color="auto" w:fill="auto"/>
                            <w:spacing w:line="240" w:lineRule="auto"/>
                          </w:pPr>
                          <w:r>
                            <w:rPr>
                              <w:rStyle w:val="Headerorfooter3"/>
                              <w:b/>
                              <w:bCs/>
                            </w:rPr>
                            <w:t>440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margin-left:50.65pt;margin-top:167.5pt;width:14.65pt;height:10.2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" filled="f" stroked="f">
              <v:textbox style="mso-fit-shape-to-text:t" inset="0,0,0,0">
                <w:txbxContent>
                  <w:p w:rsidR="00C34EEE" w:rsidRDefault="009F0950">
                    <w:pPr>
                      <w:pStyle w:val="Headerorfooter1"/>
                      <w:shd w:val="clear" w:color="auto" w:fill="auto"/>
                      <w:spacing w:line="240" w:lineRule="auto"/>
                    </w:pPr>
                    <w:r>
                      <w:rPr>
                        <w:rStyle w:val="Headerorfooter3"/>
                        <w:b/>
                        <w:bCs/>
                      </w:rPr>
                      <w:t>440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E" w:rsidRDefault="00B63EC7">
    <w:pPr>
      <w:rPr>
        <w:sz w:val="2"/>
        <w:szCs w:val="2"/>
      </w:rPr>
    </w:pPr>
    <w:r>
      <w:rPr>
        <w:noProof/>
      </w:rPr>
      <mc:AlternateContent>
        <mc:Choice Requires="wps">
          <w:drawing>
            <wp:anchor distT="0" distB="0" distL="63500" distR="63500" simplePos="0" relativeHeight="314572424" behindDoc="1" locked="0" layoutInCell="1" allowOverlap="1" wp14:anchorId="70EC8215" wp14:editId="3C475AD0">
              <wp:simplePos x="0" y="0"/>
              <wp:positionH relativeFrom="page">
                <wp:posOffset>643255</wp:posOffset>
              </wp:positionH>
              <wp:positionV relativeFrom="page">
                <wp:posOffset>2127250</wp:posOffset>
              </wp:positionV>
              <wp:extent cx="186055" cy="129540"/>
              <wp:effectExtent l="0" t="3175" r="0" b="381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EEE" w:rsidRDefault="009F0950">
                          <w:pPr>
                            <w:pStyle w:val="Headerorfooter1"/>
                            <w:shd w:val="clear" w:color="auto" w:fill="auto"/>
                            <w:spacing w:line="240" w:lineRule="auto"/>
                          </w:pPr>
                          <w:r>
                            <w:rPr>
                              <w:rStyle w:val="Headerorfooter3"/>
                              <w:b/>
                              <w:bCs/>
                            </w:rPr>
                            <w:t>440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1" type="#_x0000_t202" style="position:absolute;margin-left:50.65pt;margin-top:167.5pt;width:14.65pt;height:10.2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" filled="f" stroked="f">
              <v:textbox style="mso-fit-shape-to-text:t" inset="0,0,0,0">
                <w:txbxContent>
                  <w:p w:rsidR="00C34EEE" w:rsidRDefault="009F0950">
                    <w:pPr>
                      <w:pStyle w:val="Headerorfooter1"/>
                      <w:shd w:val="clear" w:color="auto" w:fill="auto"/>
                      <w:spacing w:line="240" w:lineRule="auto"/>
                    </w:pPr>
                    <w:r>
                      <w:rPr>
                        <w:rStyle w:val="Headerorfooter3"/>
                        <w:b/>
                        <w:bCs/>
                      </w:rPr>
                      <w:t>440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E" w:rsidRDefault="00C34EE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E" w:rsidRDefault="00C34EE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E" w:rsidRDefault="00B63EC7">
    <w:pPr>
      <w:rPr>
        <w:sz w:val="2"/>
        <w:szCs w:val="2"/>
      </w:rPr>
    </w:pPr>
    <w:r>
      <w:rPr>
        <w:noProof/>
      </w:rPr>
      <mc:AlternateContent>
        <mc:Choice Requires="wps">
          <w:drawing>
            <wp:anchor distT="0" distB="0" distL="63500" distR="63500" simplePos="0" relativeHeight="314572434" behindDoc="1" locked="0" layoutInCell="1" allowOverlap="1" wp14:anchorId="60711512" wp14:editId="6D423804">
              <wp:simplePos x="0" y="0"/>
              <wp:positionH relativeFrom="page">
                <wp:posOffset>1074420</wp:posOffset>
              </wp:positionH>
              <wp:positionV relativeFrom="page">
                <wp:posOffset>1189355</wp:posOffset>
              </wp:positionV>
              <wp:extent cx="62230" cy="1295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EEE" w:rsidRDefault="009F0950">
                          <w:pPr>
                            <w:pStyle w:val="Headerorfooter1"/>
                            <w:shd w:val="clear" w:color="auto" w:fill="auto"/>
                            <w:spacing w:line="240" w:lineRule="auto"/>
                          </w:pPr>
                          <w:r>
                            <w:rPr>
                              <w:rStyle w:val="Headerorfooter2"/>
                              <w:b/>
                              <w:bCs/>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4.6pt;margin-top:93.65pt;width:4.9pt;height:10.2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" filled="f" stroked="f">
              <v:textbox style="mso-fit-shape-to-text:t" inset="0,0,0,0">
                <w:txbxContent>
                  <w:p w:rsidR="00C34EEE" w:rsidRDefault="009F0950">
                    <w:pPr>
                      <w:pStyle w:val="Headerorfooter1"/>
                      <w:shd w:val="clear" w:color="auto" w:fill="auto"/>
                      <w:spacing w:line="240" w:lineRule="auto"/>
                    </w:pPr>
                    <w:r>
                      <w:rPr>
                        <w:rStyle w:val="Headerorfooter2"/>
                        <w:b/>
                        <w:bCs/>
                      </w:rPr>
                      <w:t>1</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E" w:rsidRDefault="00C34EE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E" w:rsidRDefault="00B63EC7">
    <w:pPr>
      <w:rPr>
        <w:sz w:val="2"/>
        <w:szCs w:val="2"/>
      </w:rPr>
    </w:pPr>
    <w:r>
      <w:rPr>
        <w:noProof/>
      </w:rPr>
      <mc:AlternateContent>
        <mc:Choice Requires="wps">
          <w:drawing>
            <wp:anchor distT="0" distB="0" distL="63500" distR="63500" simplePos="0" relativeHeight="314572436" behindDoc="1" locked="0" layoutInCell="1" allowOverlap="1" wp14:anchorId="206BE18C" wp14:editId="65B88782">
              <wp:simplePos x="0" y="0"/>
              <wp:positionH relativeFrom="page">
                <wp:posOffset>1098550</wp:posOffset>
              </wp:positionH>
              <wp:positionV relativeFrom="page">
                <wp:posOffset>1441450</wp:posOffset>
              </wp:positionV>
              <wp:extent cx="55880" cy="147320"/>
              <wp:effectExtent l="3175" t="3175"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EEE" w:rsidRDefault="009F0950">
                          <w:pPr>
                            <w:pStyle w:val="Headerorfooter1"/>
                            <w:shd w:val="clear" w:color="auto" w:fill="auto"/>
                            <w:spacing w:line="240" w:lineRule="auto"/>
                          </w:pPr>
                          <w:r>
                            <w:rPr>
                              <w:rStyle w:val="HeaderorfooterCorbel1"/>
                            </w:rPr>
                            <w:t>&lt;.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0" type="#_x0000_t202" style="position:absolute;margin-left:86.5pt;margin-top:113.5pt;width:4.4pt;height:11.6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" filled="f" stroked="f">
              <v:textbox style="mso-fit-shape-to-text:t" inset="0,0,0,0">
                <w:txbxContent>
                  <w:p w:rsidR="00C34EEE" w:rsidRDefault="009F0950">
                    <w:pPr>
                      <w:pStyle w:val="Headerorfooter1"/>
                      <w:shd w:val="clear" w:color="auto" w:fill="auto"/>
                      <w:spacing w:line="240" w:lineRule="auto"/>
                    </w:pPr>
                    <w:r>
                      <w:rPr>
                        <w:rStyle w:val="HeaderorfooterCorbel1"/>
                      </w:rPr>
                      <w:t>&lt;.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F7395"/>
    <w:multiLevelType w:val="multilevel"/>
    <w:tmpl w:val="CC48639C"/>
    <w:lvl w:ilvl="0">
      <w:start w:val="140"/>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FE0A79"/>
    <w:multiLevelType w:val="multilevel"/>
    <w:tmpl w:val="D68EAC30"/>
    <w:lvl w:ilvl="0">
      <w:start w:val="1"/>
      <w:numFmt w:val="decimal"/>
      <w:lvlText w:val="%1."/>
      <w:lvlJc w:val="left"/>
      <w:rPr>
        <w:rFonts w:ascii="Century Schoolbook" w:eastAsia="Century Schoolbook" w:hAnsi="Century Schoolbook" w:cs="Century Schoolbook"/>
        <w:b/>
        <w:bCs/>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20"/>
  <w:evenAndOddHeaders/>
  <w:drawingGridHorizontalSpacing w:val="181"/>
  <w:drawingGridVerticalSpacing w:val="181"/>
  <w:characterSpacingControl w:val="compressPunctuation"/>
  <w:hdrShapeDefaults>
    <o:shapedefaults v:ext="edit" spidmax="3074"/>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EE"/>
    <w:rsid w:val="001A7977"/>
    <w:rsid w:val="005D3D2B"/>
    <w:rsid w:val="008D5A63"/>
    <w:rsid w:val="009066E7"/>
    <w:rsid w:val="009F0950"/>
    <w:rsid w:val="00AC10F3"/>
    <w:rsid w:val="00AE5EE9"/>
    <w:rsid w:val="00B63EC7"/>
    <w:rsid w:val="00B75BA6"/>
    <w:rsid w:val="00BB29F7"/>
    <w:rsid w:val="00C34EEE"/>
    <w:rsid w:val="00CF1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2">
    <w:name w:val="heading 2"/>
    <w:basedOn w:val="Normal"/>
    <w:next w:val="Normal"/>
    <w:link w:val="Heading2Char"/>
    <w:uiPriority w:val="9"/>
    <w:unhideWhenUsed/>
    <w:qFormat/>
    <w:rsid w:val="00B63E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3E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1"/>
    <w:rPr>
      <w:rFonts w:ascii="Century Schoolbook" w:eastAsia="Century Schoolbook" w:hAnsi="Century Schoolbook" w:cs="Century Schoolbook"/>
      <w:b/>
      <w:bCs/>
      <w:i w:val="0"/>
      <w:iCs w:val="0"/>
      <w:smallCaps w:val="0"/>
      <w:strike w:val="0"/>
      <w:sz w:val="26"/>
      <w:szCs w:val="26"/>
      <w:u w:val="none"/>
    </w:rPr>
  </w:style>
  <w:style w:type="character" w:customStyle="1" w:styleId="Bodytext211pt">
    <w:name w:val="Body text (2) + 11 pt"/>
    <w:basedOn w:val="Bodytext2"/>
    <w:rPr>
      <w:rFonts w:ascii="Century Schoolbook" w:eastAsia="Century Schoolbook" w:hAnsi="Century Schoolbook" w:cs="Century Schoolbook"/>
      <w:b/>
      <w:bCs/>
      <w:i w:val="0"/>
      <w:iCs w:val="0"/>
      <w:smallCaps w:val="0"/>
      <w:strike w:val="0"/>
      <w:color w:val="000000"/>
      <w:spacing w:val="0"/>
      <w:w w:val="100"/>
      <w:position w:val="0"/>
      <w:sz w:val="22"/>
      <w:szCs w:val="22"/>
      <w:u w:val="none"/>
      <w:lang w:val="en-US"/>
    </w:rPr>
  </w:style>
  <w:style w:type="character" w:customStyle="1" w:styleId="Bodytext20">
    <w:name w:val="Body text (2)"/>
    <w:basedOn w:val="Bodytext2"/>
    <w:rPr>
      <w:rFonts w:ascii="Century Schoolbook" w:eastAsia="Century Schoolbook" w:hAnsi="Century Schoolbook" w:cs="Century Schoolbook"/>
      <w:b/>
      <w:bCs/>
      <w:i w:val="0"/>
      <w:iCs w:val="0"/>
      <w:smallCaps w:val="0"/>
      <w:strike w:val="0"/>
      <w:color w:val="000000"/>
      <w:spacing w:val="0"/>
      <w:w w:val="100"/>
      <w:position w:val="0"/>
      <w:sz w:val="26"/>
      <w:szCs w:val="26"/>
      <w:u w:val="none"/>
      <w:lang w:val="en-US"/>
    </w:rPr>
  </w:style>
  <w:style w:type="character" w:customStyle="1" w:styleId="Headerorfooter">
    <w:name w:val="Header or footer_"/>
    <w:basedOn w:val="DefaultParagraphFont"/>
    <w:link w:val="Headerorfooter1"/>
    <w:rPr>
      <w:rFonts w:ascii="Century Schoolbook" w:eastAsia="Century Schoolbook" w:hAnsi="Century Schoolbook" w:cs="Century Schoolbook"/>
      <w:b/>
      <w:bCs/>
      <w:i w:val="0"/>
      <w:iCs w:val="0"/>
      <w:smallCaps w:val="0"/>
      <w:strike w:val="0"/>
      <w:sz w:val="17"/>
      <w:szCs w:val="17"/>
      <w:u w:val="none"/>
    </w:rPr>
  </w:style>
  <w:style w:type="character" w:customStyle="1" w:styleId="HeaderorfooterMalgunGothic">
    <w:name w:val="Header or footer + Malgun Gothic"/>
    <w:aliases w:val="6.5 pt,Not Bold"/>
    <w:basedOn w:val="Headerorfooter"/>
    <w:rPr>
      <w:rFonts w:ascii="Malgun Gothic" w:eastAsia="Malgun Gothic" w:hAnsi="Malgun Gothic" w:cs="Malgun Gothic"/>
      <w:b/>
      <w:bCs/>
      <w:i w:val="0"/>
      <w:iCs w:val="0"/>
      <w:smallCaps w:val="0"/>
      <w:strike w:val="0"/>
      <w:color w:val="000000"/>
      <w:spacing w:val="0"/>
      <w:w w:val="100"/>
      <w:position w:val="0"/>
      <w:sz w:val="13"/>
      <w:szCs w:val="13"/>
      <w:u w:val="none"/>
    </w:rPr>
  </w:style>
  <w:style w:type="character" w:customStyle="1" w:styleId="Bodytext24">
    <w:name w:val="Body text (2)4"/>
    <w:basedOn w:val="Bodytext2"/>
    <w:rPr>
      <w:rFonts w:ascii="Century Schoolbook" w:eastAsia="Century Schoolbook" w:hAnsi="Century Schoolbook" w:cs="Century Schoolbook"/>
      <w:b/>
      <w:bCs/>
      <w:i w:val="0"/>
      <w:iCs w:val="0"/>
      <w:smallCaps w:val="0"/>
      <w:strike w:val="0"/>
      <w:color w:val="000000"/>
      <w:spacing w:val="0"/>
      <w:w w:val="100"/>
      <w:position w:val="0"/>
      <w:sz w:val="26"/>
      <w:szCs w:val="26"/>
      <w:u w:val="none"/>
      <w:lang w:val="en-US"/>
    </w:rPr>
  </w:style>
  <w:style w:type="character" w:customStyle="1" w:styleId="Bodytext2Corbel">
    <w:name w:val="Body text (2) + Corbel"/>
    <w:aliases w:val="14.5 pt,Not Bold8,Spacing 0 pt"/>
    <w:basedOn w:val="Bodytext2"/>
    <w:rPr>
      <w:rFonts w:ascii="Corbel" w:eastAsia="Corbel" w:hAnsi="Corbel" w:cs="Corbel"/>
      <w:b/>
      <w:bCs/>
      <w:i w:val="0"/>
      <w:iCs w:val="0"/>
      <w:smallCaps w:val="0"/>
      <w:strike w:val="0"/>
      <w:color w:val="000000"/>
      <w:spacing w:val="10"/>
      <w:w w:val="100"/>
      <w:position w:val="0"/>
      <w:sz w:val="29"/>
      <w:szCs w:val="29"/>
      <w:u w:val="none"/>
      <w:lang w:val="en-US"/>
    </w:rPr>
  </w:style>
  <w:style w:type="character" w:customStyle="1" w:styleId="Bodytext23">
    <w:name w:val="Body text (2)3"/>
    <w:basedOn w:val="Bodytext2"/>
    <w:rPr>
      <w:rFonts w:ascii="Century Schoolbook" w:eastAsia="Century Schoolbook" w:hAnsi="Century Schoolbook" w:cs="Century Schoolbook"/>
      <w:b/>
      <w:bCs/>
      <w:i w:val="0"/>
      <w:iCs w:val="0"/>
      <w:smallCaps w:val="0"/>
      <w:strike w:val="0"/>
      <w:color w:val="000000"/>
      <w:spacing w:val="0"/>
      <w:w w:val="100"/>
      <w:position w:val="0"/>
      <w:sz w:val="26"/>
      <w:szCs w:val="26"/>
      <w:u w:val="none"/>
      <w:lang w:val="en-US"/>
    </w:rPr>
  </w:style>
  <w:style w:type="character" w:customStyle="1" w:styleId="Bodytext22">
    <w:name w:val="Body text (2)2"/>
    <w:basedOn w:val="Bodytext2"/>
    <w:rPr>
      <w:rFonts w:ascii="Century Schoolbook" w:eastAsia="Century Schoolbook" w:hAnsi="Century Schoolbook" w:cs="Century Schoolbook"/>
      <w:b/>
      <w:bCs/>
      <w:i w:val="0"/>
      <w:iCs w:val="0"/>
      <w:smallCaps w:val="0"/>
      <w:strike w:val="0"/>
      <w:color w:val="000000"/>
      <w:spacing w:val="0"/>
      <w:w w:val="100"/>
      <w:position w:val="0"/>
      <w:sz w:val="26"/>
      <w:szCs w:val="26"/>
      <w:u w:val="none"/>
      <w:lang w:val="en-US"/>
    </w:rPr>
  </w:style>
  <w:style w:type="character" w:customStyle="1" w:styleId="Bodytext3">
    <w:name w:val="Body text (3)_"/>
    <w:basedOn w:val="DefaultParagraphFont"/>
    <w:link w:val="Bodytext31"/>
    <w:rPr>
      <w:rFonts w:ascii="Century Schoolbook" w:eastAsia="Century Schoolbook" w:hAnsi="Century Schoolbook" w:cs="Century Schoolbook"/>
      <w:b/>
      <w:bCs/>
      <w:i/>
      <w:iCs/>
      <w:smallCaps w:val="0"/>
      <w:strike w:val="0"/>
      <w:sz w:val="26"/>
      <w:szCs w:val="26"/>
      <w:u w:val="none"/>
    </w:rPr>
  </w:style>
  <w:style w:type="character" w:customStyle="1" w:styleId="Bodytext30">
    <w:name w:val="Body text (3)"/>
    <w:basedOn w:val="Bodytext3"/>
    <w:rPr>
      <w:rFonts w:ascii="Century Schoolbook" w:eastAsia="Century Schoolbook" w:hAnsi="Century Schoolbook" w:cs="Century Schoolbook"/>
      <w:b/>
      <w:bCs/>
      <w:i/>
      <w:iCs/>
      <w:smallCaps w:val="0"/>
      <w:strike w:val="0"/>
      <w:color w:val="000000"/>
      <w:spacing w:val="0"/>
      <w:w w:val="100"/>
      <w:position w:val="0"/>
      <w:sz w:val="26"/>
      <w:szCs w:val="26"/>
      <w:u w:val="single"/>
      <w:lang w:val="en-US"/>
    </w:rPr>
  </w:style>
  <w:style w:type="character" w:customStyle="1" w:styleId="Bodytext3TimesNewRoman">
    <w:name w:val="Body text (3) + Times New Roman"/>
    <w:aliases w:val="10 pt,Not Bold7,Not Italic"/>
    <w:basedOn w:val="Bodytext3"/>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3NotBold">
    <w:name w:val="Body text (3) + Not Bold"/>
    <w:aliases w:val="Not Italic7"/>
    <w:basedOn w:val="Bodytext3"/>
    <w:rPr>
      <w:rFonts w:ascii="Century Schoolbook" w:eastAsia="Century Schoolbook" w:hAnsi="Century Schoolbook" w:cs="Century Schoolbook"/>
      <w:b/>
      <w:bCs/>
      <w:i/>
      <w:iCs/>
      <w:smallCaps w:val="0"/>
      <w:strike w:val="0"/>
      <w:color w:val="000000"/>
      <w:spacing w:val="0"/>
      <w:w w:val="100"/>
      <w:position w:val="0"/>
      <w:sz w:val="26"/>
      <w:szCs w:val="26"/>
      <w:u w:val="none"/>
    </w:rPr>
  </w:style>
  <w:style w:type="character" w:customStyle="1" w:styleId="Bodytext32">
    <w:name w:val="Body text (3)2"/>
    <w:basedOn w:val="Bodytext3"/>
    <w:rPr>
      <w:rFonts w:ascii="Century Schoolbook" w:eastAsia="Century Schoolbook" w:hAnsi="Century Schoolbook" w:cs="Century Schoolbook"/>
      <w:b/>
      <w:bCs/>
      <w:i/>
      <w:iCs/>
      <w:smallCaps w:val="0"/>
      <w:strike w:val="0"/>
      <w:color w:val="000000"/>
      <w:spacing w:val="0"/>
      <w:w w:val="100"/>
      <w:position w:val="0"/>
      <w:sz w:val="26"/>
      <w:szCs w:val="26"/>
      <w:u w:val="none"/>
      <w:lang w:val="en-US"/>
    </w:rPr>
  </w:style>
  <w:style w:type="character" w:customStyle="1" w:styleId="Bodytext3NotBold2">
    <w:name w:val="Body text (3) + Not Bold2"/>
    <w:aliases w:val="Not Italic6"/>
    <w:basedOn w:val="Bodytext3"/>
    <w:rPr>
      <w:rFonts w:ascii="Century Schoolbook" w:eastAsia="Century Schoolbook" w:hAnsi="Century Schoolbook" w:cs="Century Schoolbook"/>
      <w:b/>
      <w:bCs/>
      <w:i/>
      <w:iCs/>
      <w:smallCaps w:val="0"/>
      <w:strike w:val="0"/>
      <w:color w:val="000000"/>
      <w:spacing w:val="0"/>
      <w:w w:val="100"/>
      <w:position w:val="0"/>
      <w:sz w:val="26"/>
      <w:szCs w:val="26"/>
      <w:u w:val="none"/>
      <w:lang w:val="en-US"/>
    </w:rPr>
  </w:style>
  <w:style w:type="character" w:customStyle="1" w:styleId="Bodytext">
    <w:name w:val="Body text_"/>
    <w:basedOn w:val="DefaultParagraphFont"/>
    <w:link w:val="BodyText6"/>
    <w:rPr>
      <w:rFonts w:ascii="Century Schoolbook" w:eastAsia="Century Schoolbook" w:hAnsi="Century Schoolbook" w:cs="Century Schoolbook"/>
      <w:b w:val="0"/>
      <w:bCs w:val="0"/>
      <w:i w:val="0"/>
      <w:iCs w:val="0"/>
      <w:smallCaps w:val="0"/>
      <w:strike w:val="0"/>
      <w:sz w:val="26"/>
      <w:szCs w:val="26"/>
      <w:u w:val="none"/>
    </w:rPr>
  </w:style>
  <w:style w:type="character" w:customStyle="1" w:styleId="BodytextCorbel">
    <w:name w:val="Body text + Corbel"/>
    <w:aliases w:val="10 pt11"/>
    <w:basedOn w:val="Bodytext"/>
    <w:rPr>
      <w:rFonts w:ascii="Corbel" w:eastAsia="Corbel" w:hAnsi="Corbel" w:cs="Corbel"/>
      <w:b w:val="0"/>
      <w:bCs w:val="0"/>
      <w:i w:val="0"/>
      <w:iCs w:val="0"/>
      <w:smallCaps w:val="0"/>
      <w:strike w:val="0"/>
      <w:color w:val="000000"/>
      <w:spacing w:val="0"/>
      <w:w w:val="100"/>
      <w:position w:val="0"/>
      <w:sz w:val="20"/>
      <w:szCs w:val="20"/>
      <w:u w:val="none"/>
      <w:lang w:val="en-US"/>
    </w:rPr>
  </w:style>
  <w:style w:type="character" w:customStyle="1" w:styleId="BodyText1">
    <w:name w:val="Body Text1"/>
    <w:basedOn w:val="Bodytex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en-US"/>
    </w:rPr>
  </w:style>
  <w:style w:type="character" w:customStyle="1" w:styleId="BodyText25">
    <w:name w:val="Body Text2"/>
    <w:basedOn w:val="Bodytex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rPr>
  </w:style>
  <w:style w:type="character" w:customStyle="1" w:styleId="Headerorfooter0">
    <w:name w:val="Header or footer"/>
    <w:basedOn w:val="Headerorfooter"/>
    <w:rPr>
      <w:rFonts w:ascii="Century Schoolbook" w:eastAsia="Century Schoolbook" w:hAnsi="Century Schoolbook" w:cs="Century Schoolbook"/>
      <w:b/>
      <w:bCs/>
      <w:i w:val="0"/>
      <w:iCs w:val="0"/>
      <w:smallCaps w:val="0"/>
      <w:strike w:val="0"/>
      <w:color w:val="000000"/>
      <w:spacing w:val="0"/>
      <w:w w:val="100"/>
      <w:position w:val="0"/>
      <w:sz w:val="17"/>
      <w:szCs w:val="17"/>
      <w:u w:val="none"/>
    </w:rPr>
  </w:style>
  <w:style w:type="character" w:customStyle="1" w:styleId="Bodytext3NotItalic">
    <w:name w:val="Body text (3) + Not Italic"/>
    <w:basedOn w:val="Bodytext3"/>
    <w:rPr>
      <w:rFonts w:ascii="Century Schoolbook" w:eastAsia="Century Schoolbook" w:hAnsi="Century Schoolbook" w:cs="Century Schoolbook"/>
      <w:b/>
      <w:bCs/>
      <w:i/>
      <w:iCs/>
      <w:smallCaps w:val="0"/>
      <w:strike w:val="0"/>
      <w:color w:val="000000"/>
      <w:spacing w:val="0"/>
      <w:w w:val="100"/>
      <w:position w:val="0"/>
      <w:sz w:val="26"/>
      <w:szCs w:val="26"/>
      <w:u w:val="none"/>
      <w:lang w:val="en-US"/>
    </w:rPr>
  </w:style>
  <w:style w:type="character" w:customStyle="1" w:styleId="Bodytext3Corbel">
    <w:name w:val="Body text (3) + Corbel"/>
    <w:aliases w:val="10 pt10,Not Bold6,Not Italic5"/>
    <w:basedOn w:val="Bodytext3"/>
    <w:rPr>
      <w:rFonts w:ascii="Corbel" w:eastAsia="Corbel" w:hAnsi="Corbel" w:cs="Corbel"/>
      <w:b/>
      <w:bCs/>
      <w:i/>
      <w:iCs/>
      <w:smallCaps w:val="0"/>
      <w:strike w:val="0"/>
      <w:color w:val="000000"/>
      <w:spacing w:val="0"/>
      <w:w w:val="100"/>
      <w:position w:val="0"/>
      <w:sz w:val="20"/>
      <w:szCs w:val="20"/>
      <w:u w:val="none"/>
      <w:lang w:val="en-US"/>
    </w:rPr>
  </w:style>
  <w:style w:type="character" w:customStyle="1" w:styleId="Bodytext4">
    <w:name w:val="Body text (4)_"/>
    <w:basedOn w:val="DefaultParagraphFont"/>
    <w:link w:val="Bodytext41"/>
    <w:rPr>
      <w:rFonts w:ascii="SimHei" w:eastAsia="SimHei" w:hAnsi="SimHei" w:cs="SimHei"/>
      <w:b w:val="0"/>
      <w:bCs w:val="0"/>
      <w:i/>
      <w:iCs/>
      <w:smallCaps w:val="0"/>
      <w:strike w:val="0"/>
      <w:sz w:val="9"/>
      <w:szCs w:val="9"/>
      <w:u w:val="none"/>
    </w:rPr>
  </w:style>
  <w:style w:type="character" w:customStyle="1" w:styleId="Bodytext40">
    <w:name w:val="Body text (4)"/>
    <w:basedOn w:val="Bodytext4"/>
    <w:rPr>
      <w:rFonts w:ascii="SimHei" w:eastAsia="SimHei" w:hAnsi="SimHei" w:cs="SimHei"/>
      <w:b w:val="0"/>
      <w:bCs w:val="0"/>
      <w:i/>
      <w:iCs/>
      <w:smallCaps w:val="0"/>
      <w:strike w:val="0"/>
      <w:color w:val="000000"/>
      <w:spacing w:val="0"/>
      <w:w w:val="100"/>
      <w:position w:val="0"/>
      <w:sz w:val="9"/>
      <w:szCs w:val="9"/>
      <w:u w:val="none"/>
    </w:rPr>
  </w:style>
  <w:style w:type="character" w:customStyle="1" w:styleId="BodytextBold">
    <w:name w:val="Body text + Bold"/>
    <w:aliases w:val="Italic"/>
    <w:basedOn w:val="Bodytext"/>
    <w:rPr>
      <w:rFonts w:ascii="Century Schoolbook" w:eastAsia="Century Schoolbook" w:hAnsi="Century Schoolbook" w:cs="Century Schoolbook"/>
      <w:b/>
      <w:bCs/>
      <w:i/>
      <w:iCs/>
      <w:smallCaps w:val="0"/>
      <w:strike w:val="0"/>
      <w:color w:val="000000"/>
      <w:spacing w:val="0"/>
      <w:w w:val="100"/>
      <w:position w:val="0"/>
      <w:sz w:val="26"/>
      <w:szCs w:val="26"/>
      <w:u w:val="none"/>
      <w:lang w:val="en-US"/>
    </w:rPr>
  </w:style>
  <w:style w:type="character" w:customStyle="1" w:styleId="Bodytext11pt">
    <w:name w:val="Body text + 11 pt"/>
    <w:aliases w:val="Bold"/>
    <w:basedOn w:val="Bodytext"/>
    <w:rPr>
      <w:rFonts w:ascii="Century Schoolbook" w:eastAsia="Century Schoolbook" w:hAnsi="Century Schoolbook" w:cs="Century Schoolbook"/>
      <w:b/>
      <w:bCs/>
      <w:i w:val="0"/>
      <w:iCs w:val="0"/>
      <w:smallCaps w:val="0"/>
      <w:strike w:val="0"/>
      <w:color w:val="000000"/>
      <w:spacing w:val="0"/>
      <w:w w:val="100"/>
      <w:position w:val="0"/>
      <w:sz w:val="22"/>
      <w:szCs w:val="22"/>
      <w:u w:val="none"/>
      <w:lang w:val="en-US"/>
    </w:rPr>
  </w:style>
  <w:style w:type="character" w:customStyle="1" w:styleId="BodytextBookmanOldStyle">
    <w:name w:val="Body text + Bookman Old Style"/>
    <w:aliases w:val="Italic3,Spacing 0 pt7"/>
    <w:basedOn w:val="Bodytext"/>
    <w:rPr>
      <w:rFonts w:ascii="Bookman Old Style" w:eastAsia="Bookman Old Style" w:hAnsi="Bookman Old Style" w:cs="Bookman Old Style"/>
      <w:b w:val="0"/>
      <w:bCs w:val="0"/>
      <w:i/>
      <w:iCs/>
      <w:smallCaps w:val="0"/>
      <w:strike w:val="0"/>
      <w:color w:val="000000"/>
      <w:spacing w:val="10"/>
      <w:w w:val="100"/>
      <w:position w:val="0"/>
      <w:sz w:val="26"/>
      <w:szCs w:val="26"/>
      <w:u w:val="none"/>
      <w:lang w:val="en-US"/>
    </w:rPr>
  </w:style>
  <w:style w:type="character" w:customStyle="1" w:styleId="BodytextCorbel9">
    <w:name w:val="Body text + Corbel9"/>
    <w:aliases w:val="14 pt"/>
    <w:basedOn w:val="Bodytext"/>
    <w:rPr>
      <w:rFonts w:ascii="Corbel" w:eastAsia="Corbel" w:hAnsi="Corbel" w:cs="Corbel"/>
      <w:b w:val="0"/>
      <w:bCs w:val="0"/>
      <w:i w:val="0"/>
      <w:iCs w:val="0"/>
      <w:smallCaps w:val="0"/>
      <w:strike w:val="0"/>
      <w:color w:val="000000"/>
      <w:spacing w:val="0"/>
      <w:w w:val="100"/>
      <w:position w:val="0"/>
      <w:sz w:val="28"/>
      <w:szCs w:val="28"/>
      <w:u w:val="none"/>
    </w:rPr>
  </w:style>
  <w:style w:type="character" w:customStyle="1" w:styleId="Heading20">
    <w:name w:val="Heading #2_"/>
    <w:basedOn w:val="DefaultParagraphFont"/>
    <w:link w:val="Heading21"/>
    <w:rPr>
      <w:rFonts w:ascii="Century Schoolbook" w:eastAsia="Century Schoolbook" w:hAnsi="Century Schoolbook" w:cs="Century Schoolbook"/>
      <w:b/>
      <w:bCs/>
      <w:i/>
      <w:iCs/>
      <w:smallCaps w:val="0"/>
      <w:strike w:val="0"/>
      <w:sz w:val="26"/>
      <w:szCs w:val="26"/>
      <w:u w:val="none"/>
    </w:rPr>
  </w:style>
  <w:style w:type="character" w:customStyle="1" w:styleId="Heading22">
    <w:name w:val="Heading #2"/>
    <w:basedOn w:val="Heading20"/>
    <w:rPr>
      <w:rFonts w:ascii="Century Schoolbook" w:eastAsia="Century Schoolbook" w:hAnsi="Century Schoolbook" w:cs="Century Schoolbook"/>
      <w:b/>
      <w:bCs/>
      <w:i/>
      <w:iCs/>
      <w:smallCaps w:val="0"/>
      <w:strike w:val="0"/>
      <w:color w:val="000000"/>
      <w:spacing w:val="0"/>
      <w:w w:val="100"/>
      <w:position w:val="0"/>
      <w:sz w:val="26"/>
      <w:szCs w:val="26"/>
      <w:u w:val="none"/>
      <w:lang w:val="en-US"/>
    </w:rPr>
  </w:style>
  <w:style w:type="character" w:customStyle="1" w:styleId="BodytextBold1">
    <w:name w:val="Body text + Bold1"/>
    <w:aliases w:val="Italic2"/>
    <w:basedOn w:val="Bodytext"/>
    <w:rPr>
      <w:rFonts w:ascii="Century Schoolbook" w:eastAsia="Century Schoolbook" w:hAnsi="Century Schoolbook" w:cs="Century Schoolbook"/>
      <w:b/>
      <w:bCs/>
      <w:i/>
      <w:iCs/>
      <w:smallCaps w:val="0"/>
      <w:strike w:val="0"/>
      <w:color w:val="000000"/>
      <w:spacing w:val="0"/>
      <w:w w:val="100"/>
      <w:position w:val="0"/>
      <w:sz w:val="26"/>
      <w:szCs w:val="26"/>
      <w:u w:val="none"/>
      <w:lang w:val="en-US"/>
    </w:rPr>
  </w:style>
  <w:style w:type="character" w:customStyle="1" w:styleId="Heading2NotBold">
    <w:name w:val="Heading #2 + Not Bold"/>
    <w:aliases w:val="Not Italic4"/>
    <w:basedOn w:val="Heading20"/>
    <w:rPr>
      <w:rFonts w:ascii="Century Schoolbook" w:eastAsia="Century Schoolbook" w:hAnsi="Century Schoolbook" w:cs="Century Schoolbook"/>
      <w:b/>
      <w:bCs/>
      <w:i/>
      <w:iCs/>
      <w:smallCaps w:val="0"/>
      <w:strike w:val="0"/>
      <w:color w:val="000000"/>
      <w:spacing w:val="0"/>
      <w:w w:val="100"/>
      <w:position w:val="0"/>
      <w:sz w:val="26"/>
      <w:szCs w:val="26"/>
      <w:u w:val="none"/>
      <w:lang w:val="en-US"/>
    </w:rPr>
  </w:style>
  <w:style w:type="character" w:customStyle="1" w:styleId="Bodytext5">
    <w:name w:val="Body text (5)_"/>
    <w:basedOn w:val="DefaultParagraphFont"/>
    <w:link w:val="Bodytext51"/>
    <w:rPr>
      <w:rFonts w:ascii="Corbel" w:eastAsia="Corbel" w:hAnsi="Corbel" w:cs="Corbel"/>
      <w:b w:val="0"/>
      <w:bCs w:val="0"/>
      <w:i w:val="0"/>
      <w:iCs w:val="0"/>
      <w:smallCaps w:val="0"/>
      <w:strike w:val="0"/>
      <w:sz w:val="8"/>
      <w:szCs w:val="8"/>
      <w:u w:val="none"/>
    </w:rPr>
  </w:style>
  <w:style w:type="character" w:customStyle="1" w:styleId="Bodytext50">
    <w:name w:val="Body text (5)"/>
    <w:basedOn w:val="Bodytext5"/>
    <w:rPr>
      <w:rFonts w:ascii="Corbel" w:eastAsia="Corbel" w:hAnsi="Corbel" w:cs="Corbel"/>
      <w:b w:val="0"/>
      <w:bCs w:val="0"/>
      <w:i w:val="0"/>
      <w:iCs w:val="0"/>
      <w:smallCaps w:val="0"/>
      <w:strike w:val="0"/>
      <w:color w:val="000000"/>
      <w:spacing w:val="0"/>
      <w:w w:val="100"/>
      <w:position w:val="0"/>
      <w:sz w:val="8"/>
      <w:szCs w:val="8"/>
      <w:u w:val="none"/>
    </w:rPr>
  </w:style>
  <w:style w:type="character" w:customStyle="1" w:styleId="Bodytext60">
    <w:name w:val="Body text (6)_"/>
    <w:basedOn w:val="DefaultParagraphFont"/>
    <w:link w:val="Bodytext61"/>
    <w:rPr>
      <w:rFonts w:ascii="SimHei" w:eastAsia="SimHei" w:hAnsi="SimHei" w:cs="SimHei"/>
      <w:b w:val="0"/>
      <w:bCs w:val="0"/>
      <w:i/>
      <w:iCs/>
      <w:smallCaps w:val="0"/>
      <w:strike w:val="0"/>
      <w:sz w:val="9"/>
      <w:szCs w:val="9"/>
      <w:u w:val="none"/>
    </w:rPr>
  </w:style>
  <w:style w:type="character" w:customStyle="1" w:styleId="Bodytext62">
    <w:name w:val="Body text (6)"/>
    <w:basedOn w:val="Bodytext60"/>
    <w:rPr>
      <w:rFonts w:ascii="SimHei" w:eastAsia="SimHei" w:hAnsi="SimHei" w:cs="SimHei"/>
      <w:b w:val="0"/>
      <w:bCs w:val="0"/>
      <w:i/>
      <w:iCs/>
      <w:smallCaps w:val="0"/>
      <w:strike w:val="0"/>
      <w:color w:val="000000"/>
      <w:spacing w:val="0"/>
      <w:w w:val="100"/>
      <w:position w:val="0"/>
      <w:sz w:val="9"/>
      <w:szCs w:val="9"/>
      <w:u w:val="none"/>
    </w:rPr>
  </w:style>
  <w:style w:type="character" w:customStyle="1" w:styleId="BodyText33">
    <w:name w:val="Body Text3"/>
    <w:basedOn w:val="Bodytex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en-US"/>
    </w:rPr>
  </w:style>
  <w:style w:type="character" w:customStyle="1" w:styleId="BodytextBookmanOldStyle1">
    <w:name w:val="Body text + Bookman Old Style1"/>
    <w:aliases w:val="10 pt9,Spacing -1 pt"/>
    <w:basedOn w:val="Bodytext"/>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en-US"/>
    </w:rPr>
  </w:style>
  <w:style w:type="character" w:customStyle="1" w:styleId="BodytextCorbel8">
    <w:name w:val="Body text + Corbel8"/>
    <w:aliases w:val="10 pt8"/>
    <w:basedOn w:val="Bodytext"/>
    <w:rPr>
      <w:rFonts w:ascii="Corbel" w:eastAsia="Corbel" w:hAnsi="Corbel" w:cs="Corbel"/>
      <w:b w:val="0"/>
      <w:bCs w:val="0"/>
      <w:i w:val="0"/>
      <w:iCs w:val="0"/>
      <w:smallCaps w:val="0"/>
      <w:strike w:val="0"/>
      <w:color w:val="000000"/>
      <w:spacing w:val="0"/>
      <w:w w:val="100"/>
      <w:position w:val="0"/>
      <w:sz w:val="20"/>
      <w:szCs w:val="20"/>
      <w:u w:val="none"/>
      <w:lang w:val="en-US"/>
    </w:rPr>
  </w:style>
  <w:style w:type="character" w:customStyle="1" w:styleId="Bodytext7">
    <w:name w:val="Body text (7)_"/>
    <w:basedOn w:val="DefaultParagraphFont"/>
    <w:link w:val="Bodytext71"/>
    <w:rPr>
      <w:rFonts w:ascii="SimHei" w:eastAsia="SimHei" w:hAnsi="SimHei" w:cs="SimHei"/>
      <w:b w:val="0"/>
      <w:bCs w:val="0"/>
      <w:i/>
      <w:iCs/>
      <w:smallCaps w:val="0"/>
      <w:strike w:val="0"/>
      <w:sz w:val="9"/>
      <w:szCs w:val="9"/>
      <w:u w:val="none"/>
    </w:rPr>
  </w:style>
  <w:style w:type="character" w:customStyle="1" w:styleId="Bodytext70">
    <w:name w:val="Body text (7)"/>
    <w:basedOn w:val="Bodytext7"/>
    <w:rPr>
      <w:rFonts w:ascii="SimHei" w:eastAsia="SimHei" w:hAnsi="SimHei" w:cs="SimHei"/>
      <w:b w:val="0"/>
      <w:bCs w:val="0"/>
      <w:i/>
      <w:iCs/>
      <w:smallCaps w:val="0"/>
      <w:strike w:val="0"/>
      <w:color w:val="000000"/>
      <w:spacing w:val="0"/>
      <w:w w:val="100"/>
      <w:position w:val="0"/>
      <w:sz w:val="9"/>
      <w:szCs w:val="9"/>
      <w:u w:val="none"/>
    </w:rPr>
  </w:style>
  <w:style w:type="character" w:customStyle="1" w:styleId="Bodytext3NotBold1">
    <w:name w:val="Body text (3) + Not Bold1"/>
    <w:aliases w:val="Not Italic3"/>
    <w:basedOn w:val="Bodytext3"/>
    <w:rPr>
      <w:rFonts w:ascii="Century Schoolbook" w:eastAsia="Century Schoolbook" w:hAnsi="Century Schoolbook" w:cs="Century Schoolbook"/>
      <w:b/>
      <w:bCs/>
      <w:i/>
      <w:iCs/>
      <w:smallCaps w:val="0"/>
      <w:strike w:val="0"/>
      <w:color w:val="000000"/>
      <w:spacing w:val="0"/>
      <w:w w:val="100"/>
      <w:position w:val="0"/>
      <w:sz w:val="26"/>
      <w:szCs w:val="26"/>
      <w:u w:val="none"/>
    </w:rPr>
  </w:style>
  <w:style w:type="character" w:customStyle="1" w:styleId="Heading1">
    <w:name w:val="Heading #1_"/>
    <w:basedOn w:val="DefaultParagraphFont"/>
    <w:link w:val="Heading11"/>
    <w:rPr>
      <w:rFonts w:ascii="Malgun Gothic" w:eastAsia="Malgun Gothic" w:hAnsi="Malgun Gothic" w:cs="Malgun Gothic"/>
      <w:b w:val="0"/>
      <w:bCs w:val="0"/>
      <w:i w:val="0"/>
      <w:iCs w:val="0"/>
      <w:smallCaps w:val="0"/>
      <w:strike w:val="0"/>
      <w:spacing w:val="10"/>
      <w:sz w:val="8"/>
      <w:szCs w:val="8"/>
      <w:u w:val="none"/>
    </w:rPr>
  </w:style>
  <w:style w:type="character" w:customStyle="1" w:styleId="Heading1Corbel">
    <w:name w:val="Heading #1 + Corbel"/>
    <w:aliases w:val="4.5 pt,Spacing 0 pt6"/>
    <w:basedOn w:val="Heading1"/>
    <w:rPr>
      <w:rFonts w:ascii="Corbel" w:eastAsia="Corbel" w:hAnsi="Corbel" w:cs="Corbel"/>
      <w:b w:val="0"/>
      <w:bCs w:val="0"/>
      <w:i w:val="0"/>
      <w:iCs w:val="0"/>
      <w:smallCaps w:val="0"/>
      <w:strike w:val="0"/>
      <w:color w:val="000000"/>
      <w:spacing w:val="0"/>
      <w:w w:val="100"/>
      <w:position w:val="0"/>
      <w:sz w:val="9"/>
      <w:szCs w:val="9"/>
      <w:u w:val="none"/>
      <w:lang w:val="en-US"/>
    </w:rPr>
  </w:style>
  <w:style w:type="character" w:customStyle="1" w:styleId="Heading10">
    <w:name w:val="Heading #1"/>
    <w:basedOn w:val="Heading1"/>
    <w:rPr>
      <w:rFonts w:ascii="Malgun Gothic" w:eastAsia="Malgun Gothic" w:hAnsi="Malgun Gothic" w:cs="Malgun Gothic"/>
      <w:b w:val="0"/>
      <w:bCs w:val="0"/>
      <w:i w:val="0"/>
      <w:iCs w:val="0"/>
      <w:smallCaps w:val="0"/>
      <w:strike w:val="0"/>
      <w:color w:val="000000"/>
      <w:spacing w:val="10"/>
      <w:w w:val="100"/>
      <w:position w:val="0"/>
      <w:sz w:val="8"/>
      <w:szCs w:val="8"/>
      <w:u w:val="none"/>
      <w:lang w:val="en-US"/>
    </w:rPr>
  </w:style>
  <w:style w:type="character" w:customStyle="1" w:styleId="Bodytext8">
    <w:name w:val="Body text (8)_"/>
    <w:basedOn w:val="DefaultParagraphFont"/>
    <w:link w:val="Bodytext80"/>
    <w:rPr>
      <w:rFonts w:ascii="Corbel" w:eastAsia="Corbel" w:hAnsi="Corbel" w:cs="Corbel"/>
      <w:b w:val="0"/>
      <w:bCs w:val="0"/>
      <w:i w:val="0"/>
      <w:iCs w:val="0"/>
      <w:smallCaps w:val="0"/>
      <w:strike w:val="0"/>
      <w:sz w:val="30"/>
      <w:szCs w:val="30"/>
      <w:u w:val="none"/>
    </w:rPr>
  </w:style>
  <w:style w:type="character" w:customStyle="1" w:styleId="Bodytext8MalgunGothic">
    <w:name w:val="Body text (8) + Malgun Gothic"/>
    <w:aliases w:val="13.5 pt"/>
    <w:basedOn w:val="Bodytext8"/>
    <w:rPr>
      <w:rFonts w:ascii="Malgun Gothic" w:eastAsia="Malgun Gothic" w:hAnsi="Malgun Gothic" w:cs="Malgun Gothic"/>
      <w:b w:val="0"/>
      <w:bCs w:val="0"/>
      <w:i w:val="0"/>
      <w:iCs w:val="0"/>
      <w:smallCaps w:val="0"/>
      <w:strike w:val="0"/>
      <w:color w:val="000000"/>
      <w:spacing w:val="0"/>
      <w:w w:val="100"/>
      <w:position w:val="0"/>
      <w:sz w:val="27"/>
      <w:szCs w:val="27"/>
      <w:u w:val="none"/>
      <w:lang w:val="en-US"/>
    </w:rPr>
  </w:style>
  <w:style w:type="character" w:customStyle="1" w:styleId="Headerorfooter4">
    <w:name w:val="Header or footer4"/>
    <w:basedOn w:val="Headerorfooter"/>
    <w:rPr>
      <w:rFonts w:ascii="Century Schoolbook" w:eastAsia="Century Schoolbook" w:hAnsi="Century Schoolbook" w:cs="Century Schoolbook"/>
      <w:b/>
      <w:bCs/>
      <w:i w:val="0"/>
      <w:iCs w:val="0"/>
      <w:smallCaps w:val="0"/>
      <w:strike w:val="0"/>
      <w:color w:val="000000"/>
      <w:spacing w:val="0"/>
      <w:w w:val="100"/>
      <w:position w:val="0"/>
      <w:sz w:val="17"/>
      <w:szCs w:val="17"/>
      <w:u w:val="none"/>
      <w:lang w:val="en-US"/>
    </w:rPr>
  </w:style>
  <w:style w:type="character" w:customStyle="1" w:styleId="BodytextCorbel7">
    <w:name w:val="Body text + Corbel7"/>
    <w:aliases w:val="10 pt7,Spacing 0 pt5"/>
    <w:basedOn w:val="Bodytext"/>
    <w:rPr>
      <w:rFonts w:ascii="Corbel" w:eastAsia="Corbel" w:hAnsi="Corbel" w:cs="Corbel"/>
      <w:b w:val="0"/>
      <w:bCs w:val="0"/>
      <w:i w:val="0"/>
      <w:iCs w:val="0"/>
      <w:smallCaps w:val="0"/>
      <w:strike w:val="0"/>
      <w:color w:val="000000"/>
      <w:spacing w:val="10"/>
      <w:w w:val="100"/>
      <w:position w:val="0"/>
      <w:sz w:val="20"/>
      <w:szCs w:val="20"/>
      <w:u w:val="none"/>
      <w:lang w:val="en-US"/>
    </w:rPr>
  </w:style>
  <w:style w:type="character" w:customStyle="1" w:styleId="BodytextCorbel6">
    <w:name w:val="Body text + Corbel6"/>
    <w:aliases w:val="10 pt6"/>
    <w:basedOn w:val="Bodytext"/>
    <w:rPr>
      <w:rFonts w:ascii="Corbel" w:eastAsia="Corbel" w:hAnsi="Corbel" w:cs="Corbel"/>
      <w:b w:val="0"/>
      <w:bCs w:val="0"/>
      <w:i w:val="0"/>
      <w:iCs w:val="0"/>
      <w:smallCaps w:val="0"/>
      <w:strike w:val="0"/>
      <w:color w:val="000000"/>
      <w:spacing w:val="0"/>
      <w:w w:val="100"/>
      <w:position w:val="0"/>
      <w:sz w:val="20"/>
      <w:szCs w:val="20"/>
      <w:u w:val="none"/>
    </w:rPr>
  </w:style>
  <w:style w:type="character" w:customStyle="1" w:styleId="Bodytext9Exact">
    <w:name w:val="Body text (9) Exact"/>
    <w:basedOn w:val="DefaultParagraphFont"/>
    <w:rPr>
      <w:rFonts w:ascii="Century Schoolbook" w:eastAsia="Century Schoolbook" w:hAnsi="Century Schoolbook" w:cs="Century Schoolbook"/>
      <w:b/>
      <w:bCs/>
      <w:i w:val="0"/>
      <w:iCs w:val="0"/>
      <w:smallCaps w:val="0"/>
      <w:strike w:val="0"/>
      <w:spacing w:val="3"/>
      <w:sz w:val="21"/>
      <w:szCs w:val="21"/>
      <w:u w:val="none"/>
    </w:rPr>
  </w:style>
  <w:style w:type="character" w:customStyle="1" w:styleId="Bodytext9Exact1">
    <w:name w:val="Body text (9) Exact1"/>
    <w:basedOn w:val="Bodytext9"/>
    <w:rPr>
      <w:rFonts w:ascii="Century Schoolbook" w:eastAsia="Century Schoolbook" w:hAnsi="Century Schoolbook" w:cs="Century Schoolbook"/>
      <w:b/>
      <w:bCs/>
      <w:i w:val="0"/>
      <w:iCs w:val="0"/>
      <w:smallCaps w:val="0"/>
      <w:strike w:val="0"/>
      <w:spacing w:val="3"/>
      <w:sz w:val="21"/>
      <w:szCs w:val="21"/>
      <w:u w:val="none"/>
    </w:rPr>
  </w:style>
  <w:style w:type="character" w:customStyle="1" w:styleId="Headerorfooter3">
    <w:name w:val="Header or footer3"/>
    <w:basedOn w:val="Headerorfooter"/>
    <w:rPr>
      <w:rFonts w:ascii="Century Schoolbook" w:eastAsia="Century Schoolbook" w:hAnsi="Century Schoolbook" w:cs="Century Schoolbook"/>
      <w:b/>
      <w:bCs/>
      <w:i w:val="0"/>
      <w:iCs w:val="0"/>
      <w:smallCaps w:val="0"/>
      <w:strike w:val="0"/>
      <w:color w:val="000000"/>
      <w:spacing w:val="0"/>
      <w:w w:val="100"/>
      <w:position w:val="0"/>
      <w:sz w:val="17"/>
      <w:szCs w:val="17"/>
      <w:u w:val="none"/>
      <w:lang w:val="en-US"/>
    </w:rPr>
  </w:style>
  <w:style w:type="character" w:customStyle="1" w:styleId="BodyText42">
    <w:name w:val="Body Text4"/>
    <w:basedOn w:val="Bodytex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en-US"/>
    </w:rPr>
  </w:style>
  <w:style w:type="character" w:customStyle="1" w:styleId="BodytextCorbel5">
    <w:name w:val="Body text + Corbel5"/>
    <w:aliases w:val="10 pt5"/>
    <w:basedOn w:val="Bodytext"/>
    <w:rPr>
      <w:rFonts w:ascii="Corbel" w:eastAsia="Corbel" w:hAnsi="Corbel" w:cs="Corbel"/>
      <w:b w:val="0"/>
      <w:bCs w:val="0"/>
      <w:i w:val="0"/>
      <w:iCs w:val="0"/>
      <w:smallCaps w:val="0"/>
      <w:strike w:val="0"/>
      <w:color w:val="000000"/>
      <w:spacing w:val="0"/>
      <w:w w:val="100"/>
      <w:position w:val="0"/>
      <w:sz w:val="20"/>
      <w:szCs w:val="20"/>
      <w:u w:val="none"/>
      <w:lang w:val="en-US"/>
    </w:rPr>
  </w:style>
  <w:style w:type="character" w:customStyle="1" w:styleId="BodytextCorbel4">
    <w:name w:val="Body text + Corbel4"/>
    <w:aliases w:val="10 pt4"/>
    <w:basedOn w:val="Bodytext"/>
    <w:rPr>
      <w:rFonts w:ascii="Corbel" w:eastAsia="Corbel" w:hAnsi="Corbel" w:cs="Corbel"/>
      <w:b w:val="0"/>
      <w:bCs w:val="0"/>
      <w:i w:val="0"/>
      <w:iCs w:val="0"/>
      <w:smallCaps w:val="0"/>
      <w:strike w:val="0"/>
      <w:color w:val="000000"/>
      <w:spacing w:val="0"/>
      <w:w w:val="100"/>
      <w:position w:val="0"/>
      <w:sz w:val="20"/>
      <w:szCs w:val="20"/>
      <w:u w:val="none"/>
      <w:lang w:val="en-US"/>
    </w:rPr>
  </w:style>
  <w:style w:type="character" w:customStyle="1" w:styleId="BodyText52">
    <w:name w:val="Body Text5"/>
    <w:basedOn w:val="Bodytex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en-US"/>
    </w:rPr>
  </w:style>
  <w:style w:type="character" w:customStyle="1" w:styleId="BodytextCorbel3">
    <w:name w:val="Body text + Corbel3"/>
    <w:aliases w:val="10 pt3,Spacing 0 pt4"/>
    <w:basedOn w:val="Bodytext"/>
    <w:rPr>
      <w:rFonts w:ascii="Corbel" w:eastAsia="Corbel" w:hAnsi="Corbel" w:cs="Corbel"/>
      <w:b w:val="0"/>
      <w:bCs w:val="0"/>
      <w:i w:val="0"/>
      <w:iCs w:val="0"/>
      <w:smallCaps w:val="0"/>
      <w:strike w:val="0"/>
      <w:color w:val="000000"/>
      <w:spacing w:val="10"/>
      <w:w w:val="100"/>
      <w:position w:val="0"/>
      <w:sz w:val="20"/>
      <w:szCs w:val="20"/>
      <w:u w:val="none"/>
      <w:lang w:val="en-US"/>
    </w:rPr>
  </w:style>
  <w:style w:type="character" w:customStyle="1" w:styleId="BodytextCorbel2">
    <w:name w:val="Body text + Corbel2"/>
    <w:aliases w:val="10 pt2"/>
    <w:basedOn w:val="Bodytext"/>
    <w:rPr>
      <w:rFonts w:ascii="Corbel" w:eastAsia="Corbel" w:hAnsi="Corbel" w:cs="Corbel"/>
      <w:b w:val="0"/>
      <w:bCs w:val="0"/>
      <w:i w:val="0"/>
      <w:iCs w:val="0"/>
      <w:smallCaps w:val="0"/>
      <w:strike w:val="0"/>
      <w:color w:val="000000"/>
      <w:spacing w:val="0"/>
      <w:w w:val="100"/>
      <w:position w:val="0"/>
      <w:sz w:val="20"/>
      <w:szCs w:val="20"/>
      <w:u w:val="none"/>
    </w:rPr>
  </w:style>
  <w:style w:type="character" w:customStyle="1" w:styleId="Bodytext11pt2">
    <w:name w:val="Body text + 11 pt2"/>
    <w:aliases w:val="Bold2"/>
    <w:basedOn w:val="Bodytext"/>
    <w:rPr>
      <w:rFonts w:ascii="Century Schoolbook" w:eastAsia="Century Schoolbook" w:hAnsi="Century Schoolbook" w:cs="Century Schoolbook"/>
      <w:b/>
      <w:bCs/>
      <w:i w:val="0"/>
      <w:iCs w:val="0"/>
      <w:smallCaps w:val="0"/>
      <w:strike w:val="0"/>
      <w:color w:val="000000"/>
      <w:spacing w:val="0"/>
      <w:w w:val="100"/>
      <w:position w:val="0"/>
      <w:sz w:val="22"/>
      <w:szCs w:val="22"/>
      <w:u w:val="none"/>
      <w:lang w:val="en-US"/>
    </w:rPr>
  </w:style>
  <w:style w:type="character" w:customStyle="1" w:styleId="Bodytext9">
    <w:name w:val="Body text (9)_"/>
    <w:basedOn w:val="DefaultParagraphFont"/>
    <w:link w:val="Bodytext91"/>
    <w:rPr>
      <w:rFonts w:ascii="Century Schoolbook" w:eastAsia="Century Schoolbook" w:hAnsi="Century Schoolbook" w:cs="Century Schoolbook"/>
      <w:b/>
      <w:bCs/>
      <w:i w:val="0"/>
      <w:iCs w:val="0"/>
      <w:smallCaps w:val="0"/>
      <w:strike w:val="0"/>
      <w:sz w:val="22"/>
      <w:szCs w:val="22"/>
      <w:u w:val="none"/>
    </w:rPr>
  </w:style>
  <w:style w:type="character" w:customStyle="1" w:styleId="Bodytext90">
    <w:name w:val="Body text (9)"/>
    <w:basedOn w:val="Bodytext9"/>
    <w:rPr>
      <w:rFonts w:ascii="Century Schoolbook" w:eastAsia="Century Schoolbook" w:hAnsi="Century Schoolbook" w:cs="Century Schoolbook"/>
      <w:b/>
      <w:bCs/>
      <w:i w:val="0"/>
      <w:iCs w:val="0"/>
      <w:smallCaps w:val="0"/>
      <w:strike w:val="0"/>
      <w:color w:val="000000"/>
      <w:spacing w:val="0"/>
      <w:w w:val="100"/>
      <w:position w:val="0"/>
      <w:sz w:val="22"/>
      <w:szCs w:val="22"/>
      <w:u w:val="none"/>
      <w:lang w:val="en-US"/>
    </w:rPr>
  </w:style>
  <w:style w:type="character" w:customStyle="1" w:styleId="Bodytext11pt1">
    <w:name w:val="Body text + 11 pt1"/>
    <w:aliases w:val="Bold1"/>
    <w:basedOn w:val="Bodytext"/>
    <w:rPr>
      <w:rFonts w:ascii="Century Schoolbook" w:eastAsia="Century Schoolbook" w:hAnsi="Century Schoolbook" w:cs="Century Schoolbook"/>
      <w:b/>
      <w:bCs/>
      <w:i w:val="0"/>
      <w:iCs w:val="0"/>
      <w:smallCaps w:val="0"/>
      <w:strike w:val="0"/>
      <w:color w:val="000000"/>
      <w:spacing w:val="0"/>
      <w:w w:val="100"/>
      <w:position w:val="0"/>
      <w:sz w:val="22"/>
      <w:szCs w:val="22"/>
      <w:u w:val="none"/>
      <w:lang w:val="en-US"/>
    </w:rPr>
  </w:style>
  <w:style w:type="character" w:customStyle="1" w:styleId="Bodytext9Corbel">
    <w:name w:val="Body text (9) + Corbel"/>
    <w:aliases w:val="Not Bold5,Spacing 0 pt3"/>
    <w:basedOn w:val="Bodytext9"/>
    <w:rPr>
      <w:rFonts w:ascii="Corbel" w:eastAsia="Corbel" w:hAnsi="Corbel" w:cs="Corbel"/>
      <w:b/>
      <w:bCs/>
      <w:i w:val="0"/>
      <w:iCs w:val="0"/>
      <w:smallCaps w:val="0"/>
      <w:strike w:val="0"/>
      <w:color w:val="000000"/>
      <w:spacing w:val="10"/>
      <w:w w:val="100"/>
      <w:position w:val="0"/>
      <w:sz w:val="22"/>
      <w:szCs w:val="22"/>
      <w:u w:val="none"/>
      <w:lang w:val="en-US"/>
    </w:rPr>
  </w:style>
  <w:style w:type="character" w:customStyle="1" w:styleId="Bodytext311pt">
    <w:name w:val="Body text (3) + 11 pt"/>
    <w:aliases w:val="Not Italic2"/>
    <w:basedOn w:val="Bodytext3"/>
    <w:rPr>
      <w:rFonts w:ascii="Century Schoolbook" w:eastAsia="Century Schoolbook" w:hAnsi="Century Schoolbook" w:cs="Century Schoolbook"/>
      <w:b/>
      <w:bCs/>
      <w:i/>
      <w:iCs/>
      <w:smallCaps w:val="0"/>
      <w:strike w:val="0"/>
      <w:color w:val="000000"/>
      <w:spacing w:val="0"/>
      <w:w w:val="100"/>
      <w:position w:val="0"/>
      <w:sz w:val="22"/>
      <w:szCs w:val="22"/>
      <w:u w:val="none"/>
      <w:lang w:val="en-US"/>
    </w:rPr>
  </w:style>
  <w:style w:type="character" w:customStyle="1" w:styleId="BodytextCorbel1">
    <w:name w:val="Body text + Corbel1"/>
    <w:aliases w:val="11 pt,Spacing 0 pt2"/>
    <w:basedOn w:val="Bodytext"/>
    <w:rPr>
      <w:rFonts w:ascii="Corbel" w:eastAsia="Corbel" w:hAnsi="Corbel" w:cs="Corbel"/>
      <w:b w:val="0"/>
      <w:bCs w:val="0"/>
      <w:i w:val="0"/>
      <w:iCs w:val="0"/>
      <w:smallCaps w:val="0"/>
      <w:strike w:val="0"/>
      <w:color w:val="000000"/>
      <w:spacing w:val="10"/>
      <w:w w:val="100"/>
      <w:position w:val="0"/>
      <w:sz w:val="22"/>
      <w:szCs w:val="22"/>
      <w:u w:val="none"/>
      <w:lang w:val="en-US"/>
    </w:rPr>
  </w:style>
  <w:style w:type="character" w:customStyle="1" w:styleId="HeaderorfooterMalgunGothic2">
    <w:name w:val="Header or footer + Malgun Gothic2"/>
    <w:aliases w:val="10 pt1,Not Bold4"/>
    <w:basedOn w:val="Headerorfooter"/>
    <w:rPr>
      <w:rFonts w:ascii="Malgun Gothic" w:eastAsia="Malgun Gothic" w:hAnsi="Malgun Gothic" w:cs="Malgun Gothic"/>
      <w:b/>
      <w:bCs/>
      <w:i w:val="0"/>
      <w:iCs w:val="0"/>
      <w:smallCaps w:val="0"/>
      <w:strike w:val="0"/>
      <w:color w:val="000000"/>
      <w:spacing w:val="0"/>
      <w:w w:val="100"/>
      <w:position w:val="0"/>
      <w:sz w:val="20"/>
      <w:szCs w:val="20"/>
      <w:u w:val="none"/>
      <w:lang w:val="en-US"/>
    </w:rPr>
  </w:style>
  <w:style w:type="character" w:customStyle="1" w:styleId="HeaderorfooterCenturyGothic">
    <w:name w:val="Header or footer + Century Gothic"/>
    <w:aliases w:val="7.5 pt,Not Bold3,Italic1,Spacing -1 pt2"/>
    <w:basedOn w:val="Headerorfooter"/>
    <w:rPr>
      <w:rFonts w:ascii="Century Gothic" w:eastAsia="Century Gothic" w:hAnsi="Century Gothic" w:cs="Century Gothic"/>
      <w:b/>
      <w:bCs/>
      <w:i/>
      <w:iCs/>
      <w:smallCaps w:val="0"/>
      <w:strike w:val="0"/>
      <w:color w:val="000000"/>
      <w:spacing w:val="-20"/>
      <w:w w:val="100"/>
      <w:position w:val="0"/>
      <w:sz w:val="15"/>
      <w:szCs w:val="15"/>
      <w:u w:val="none"/>
      <w:lang w:val="en-US"/>
    </w:rPr>
  </w:style>
  <w:style w:type="character" w:customStyle="1" w:styleId="HeaderorfooterCorbel">
    <w:name w:val="Header or footer + Corbel"/>
    <w:aliases w:val="9 pt,Not Bold2"/>
    <w:basedOn w:val="Headerorfooter"/>
    <w:rPr>
      <w:rFonts w:ascii="Corbel" w:eastAsia="Corbel" w:hAnsi="Corbel" w:cs="Corbel"/>
      <w:b/>
      <w:bCs/>
      <w:i w:val="0"/>
      <w:iCs w:val="0"/>
      <w:smallCaps w:val="0"/>
      <w:strike w:val="0"/>
      <w:color w:val="000000"/>
      <w:spacing w:val="0"/>
      <w:w w:val="100"/>
      <w:position w:val="0"/>
      <w:sz w:val="18"/>
      <w:szCs w:val="18"/>
      <w:u w:val="none"/>
    </w:rPr>
  </w:style>
  <w:style w:type="character" w:customStyle="1" w:styleId="HeaderorfooterMalgunGothic1">
    <w:name w:val="Header or footer + Malgun Gothic1"/>
    <w:aliases w:val="8 pt,Spacing 0 pt1"/>
    <w:basedOn w:val="Headerorfooter"/>
    <w:rPr>
      <w:rFonts w:ascii="Malgun Gothic" w:eastAsia="Malgun Gothic" w:hAnsi="Malgun Gothic" w:cs="Malgun Gothic"/>
      <w:b/>
      <w:bCs/>
      <w:i w:val="0"/>
      <w:iCs w:val="0"/>
      <w:smallCaps w:val="0"/>
      <w:strike w:val="0"/>
      <w:color w:val="000000"/>
      <w:spacing w:val="10"/>
      <w:w w:val="100"/>
      <w:position w:val="0"/>
      <w:sz w:val="16"/>
      <w:szCs w:val="16"/>
      <w:u w:val="none"/>
    </w:rPr>
  </w:style>
  <w:style w:type="character" w:customStyle="1" w:styleId="Headerorfooter2">
    <w:name w:val="Header or footer2"/>
    <w:basedOn w:val="Headerorfooter"/>
    <w:rPr>
      <w:rFonts w:ascii="Century Schoolbook" w:eastAsia="Century Schoolbook" w:hAnsi="Century Schoolbook" w:cs="Century Schoolbook"/>
      <w:b/>
      <w:bCs/>
      <w:i w:val="0"/>
      <w:iCs w:val="0"/>
      <w:smallCaps w:val="0"/>
      <w:strike w:val="0"/>
      <w:color w:val="000000"/>
      <w:spacing w:val="0"/>
      <w:w w:val="100"/>
      <w:position w:val="0"/>
      <w:sz w:val="17"/>
      <w:szCs w:val="17"/>
      <w:u w:val="none"/>
    </w:rPr>
  </w:style>
  <w:style w:type="character" w:customStyle="1" w:styleId="Heading2NotBold1">
    <w:name w:val="Heading #2 + Not Bold1"/>
    <w:aliases w:val="Not Italic1"/>
    <w:basedOn w:val="Heading20"/>
    <w:rPr>
      <w:rFonts w:ascii="Century Schoolbook" w:eastAsia="Century Schoolbook" w:hAnsi="Century Schoolbook" w:cs="Century Schoolbook"/>
      <w:b/>
      <w:bCs/>
      <w:i/>
      <w:iCs/>
      <w:smallCaps w:val="0"/>
      <w:strike w:val="0"/>
      <w:color w:val="000000"/>
      <w:spacing w:val="0"/>
      <w:w w:val="100"/>
      <w:position w:val="0"/>
      <w:sz w:val="26"/>
      <w:szCs w:val="26"/>
      <w:u w:val="none"/>
      <w:lang w:val="en-US"/>
    </w:rPr>
  </w:style>
  <w:style w:type="character" w:customStyle="1" w:styleId="HeaderorfooterCorbel1">
    <w:name w:val="Header or footer + Corbel1"/>
    <w:aliases w:val="9.5 pt,Not Bold1,Spacing -1 pt1"/>
    <w:basedOn w:val="Headerorfooter"/>
    <w:rPr>
      <w:rFonts w:ascii="Corbel" w:eastAsia="Corbel" w:hAnsi="Corbel" w:cs="Corbel"/>
      <w:b/>
      <w:bCs/>
      <w:i w:val="0"/>
      <w:iCs w:val="0"/>
      <w:smallCaps w:val="0"/>
      <w:strike w:val="0"/>
      <w:color w:val="000000"/>
      <w:spacing w:val="-30"/>
      <w:w w:val="100"/>
      <w:position w:val="0"/>
      <w:sz w:val="19"/>
      <w:szCs w:val="19"/>
      <w:u w:val="none"/>
      <w:lang w:val="en-US"/>
    </w:rPr>
  </w:style>
  <w:style w:type="character" w:customStyle="1" w:styleId="Picturecaption">
    <w:name w:val="Picture caption_"/>
    <w:basedOn w:val="DefaultParagraphFont"/>
    <w:link w:val="Picturecaption0"/>
    <w:rPr>
      <w:rFonts w:ascii="Century Schoolbook" w:eastAsia="Century Schoolbook" w:hAnsi="Century Schoolbook" w:cs="Century Schoolbook"/>
      <w:b/>
      <w:bCs/>
      <w:i/>
      <w:iCs/>
      <w:smallCaps w:val="0"/>
      <w:strike w:val="0"/>
      <w:sz w:val="26"/>
      <w:szCs w:val="26"/>
      <w:u w:val="none"/>
    </w:rPr>
  </w:style>
  <w:style w:type="paragraph" w:customStyle="1" w:styleId="Bodytext21">
    <w:name w:val="Body text (2)1"/>
    <w:basedOn w:val="Normal"/>
    <w:link w:val="Bodytext2"/>
    <w:pPr>
      <w:shd w:val="clear" w:color="auto" w:fill="FFFFFF"/>
      <w:spacing w:line="658" w:lineRule="exact"/>
    </w:pPr>
    <w:rPr>
      <w:rFonts w:ascii="Century Schoolbook" w:eastAsia="Century Schoolbook" w:hAnsi="Century Schoolbook" w:cs="Century Schoolbook"/>
      <w:b/>
      <w:bCs/>
      <w:sz w:val="26"/>
      <w:szCs w:val="26"/>
    </w:rPr>
  </w:style>
  <w:style w:type="paragraph" w:customStyle="1" w:styleId="Headerorfooter1">
    <w:name w:val="Header or footer1"/>
    <w:basedOn w:val="Normal"/>
    <w:link w:val="Headerorfooter"/>
    <w:pPr>
      <w:shd w:val="clear" w:color="auto" w:fill="FFFFFF"/>
      <w:spacing w:line="0" w:lineRule="atLeast"/>
    </w:pPr>
    <w:rPr>
      <w:rFonts w:ascii="Century Schoolbook" w:eastAsia="Century Schoolbook" w:hAnsi="Century Schoolbook" w:cs="Century Schoolbook"/>
      <w:b/>
      <w:bCs/>
      <w:sz w:val="17"/>
      <w:szCs w:val="17"/>
    </w:rPr>
  </w:style>
  <w:style w:type="paragraph" w:customStyle="1" w:styleId="Bodytext31">
    <w:name w:val="Body text (3)1"/>
    <w:basedOn w:val="Normal"/>
    <w:link w:val="Bodytext3"/>
    <w:pPr>
      <w:shd w:val="clear" w:color="auto" w:fill="FFFFFF"/>
      <w:spacing w:line="658" w:lineRule="exact"/>
      <w:ind w:hanging="1300"/>
    </w:pPr>
    <w:rPr>
      <w:rFonts w:ascii="Century Schoolbook" w:eastAsia="Century Schoolbook" w:hAnsi="Century Schoolbook" w:cs="Century Schoolbook"/>
      <w:b/>
      <w:bCs/>
      <w:i/>
      <w:iCs/>
      <w:sz w:val="26"/>
      <w:szCs w:val="26"/>
    </w:rPr>
  </w:style>
  <w:style w:type="paragraph" w:customStyle="1" w:styleId="BodyText6">
    <w:name w:val="Body Text6"/>
    <w:basedOn w:val="Normal"/>
    <w:link w:val="Bodytext"/>
    <w:pPr>
      <w:shd w:val="clear" w:color="auto" w:fill="FFFFFF"/>
      <w:spacing w:line="653" w:lineRule="exact"/>
      <w:ind w:hanging="720"/>
      <w:jc w:val="both"/>
    </w:pPr>
    <w:rPr>
      <w:rFonts w:ascii="Century Schoolbook" w:eastAsia="Century Schoolbook" w:hAnsi="Century Schoolbook" w:cs="Century Schoolbook"/>
      <w:sz w:val="26"/>
      <w:szCs w:val="26"/>
    </w:rPr>
  </w:style>
  <w:style w:type="paragraph" w:customStyle="1" w:styleId="Bodytext41">
    <w:name w:val="Body text (4)1"/>
    <w:basedOn w:val="Normal"/>
    <w:link w:val="Bodytext4"/>
    <w:pPr>
      <w:shd w:val="clear" w:color="auto" w:fill="FFFFFF"/>
      <w:spacing w:after="60" w:line="0" w:lineRule="atLeast"/>
    </w:pPr>
    <w:rPr>
      <w:rFonts w:ascii="SimHei" w:eastAsia="SimHei" w:hAnsi="SimHei" w:cs="SimHei"/>
      <w:i/>
      <w:iCs/>
      <w:sz w:val="9"/>
      <w:szCs w:val="9"/>
    </w:rPr>
  </w:style>
  <w:style w:type="paragraph" w:customStyle="1" w:styleId="Heading21">
    <w:name w:val="Heading #21"/>
    <w:basedOn w:val="Normal"/>
    <w:link w:val="Heading20"/>
    <w:pPr>
      <w:shd w:val="clear" w:color="auto" w:fill="FFFFFF"/>
      <w:spacing w:line="658" w:lineRule="exact"/>
      <w:outlineLvl w:val="1"/>
    </w:pPr>
    <w:rPr>
      <w:rFonts w:ascii="Century Schoolbook" w:eastAsia="Century Schoolbook" w:hAnsi="Century Schoolbook" w:cs="Century Schoolbook"/>
      <w:b/>
      <w:bCs/>
      <w:i/>
      <w:iCs/>
      <w:sz w:val="26"/>
      <w:szCs w:val="26"/>
    </w:rPr>
  </w:style>
  <w:style w:type="paragraph" w:customStyle="1" w:styleId="Bodytext51">
    <w:name w:val="Body text (5)1"/>
    <w:basedOn w:val="Normal"/>
    <w:link w:val="Bodytext5"/>
    <w:pPr>
      <w:shd w:val="clear" w:color="auto" w:fill="FFFFFF"/>
      <w:spacing w:after="180" w:line="0" w:lineRule="atLeast"/>
    </w:pPr>
    <w:rPr>
      <w:rFonts w:ascii="Corbel" w:eastAsia="Corbel" w:hAnsi="Corbel" w:cs="Corbel"/>
      <w:sz w:val="8"/>
      <w:szCs w:val="8"/>
    </w:rPr>
  </w:style>
  <w:style w:type="paragraph" w:customStyle="1" w:styleId="Bodytext61">
    <w:name w:val="Body text (6)1"/>
    <w:basedOn w:val="Normal"/>
    <w:link w:val="Bodytext60"/>
    <w:pPr>
      <w:shd w:val="clear" w:color="auto" w:fill="FFFFFF"/>
      <w:spacing w:after="60" w:line="0" w:lineRule="atLeast"/>
    </w:pPr>
    <w:rPr>
      <w:rFonts w:ascii="SimHei" w:eastAsia="SimHei" w:hAnsi="SimHei" w:cs="SimHei"/>
      <w:i/>
      <w:iCs/>
      <w:sz w:val="9"/>
      <w:szCs w:val="9"/>
    </w:rPr>
  </w:style>
  <w:style w:type="paragraph" w:customStyle="1" w:styleId="Bodytext71">
    <w:name w:val="Body text (7)1"/>
    <w:basedOn w:val="Normal"/>
    <w:link w:val="Bodytext7"/>
    <w:pPr>
      <w:shd w:val="clear" w:color="auto" w:fill="FFFFFF"/>
      <w:spacing w:after="60" w:line="0" w:lineRule="atLeast"/>
    </w:pPr>
    <w:rPr>
      <w:rFonts w:ascii="SimHei" w:eastAsia="SimHei" w:hAnsi="SimHei" w:cs="SimHei"/>
      <w:i/>
      <w:iCs/>
      <w:sz w:val="9"/>
      <w:szCs w:val="9"/>
    </w:rPr>
  </w:style>
  <w:style w:type="paragraph" w:customStyle="1" w:styleId="Heading11">
    <w:name w:val="Heading #11"/>
    <w:basedOn w:val="Normal"/>
    <w:link w:val="Heading1"/>
    <w:pPr>
      <w:shd w:val="clear" w:color="auto" w:fill="FFFFFF"/>
      <w:spacing w:line="0" w:lineRule="atLeast"/>
      <w:outlineLvl w:val="0"/>
    </w:pPr>
    <w:rPr>
      <w:rFonts w:ascii="Malgun Gothic" w:eastAsia="Malgun Gothic" w:hAnsi="Malgun Gothic" w:cs="Malgun Gothic"/>
      <w:spacing w:val="10"/>
      <w:sz w:val="8"/>
      <w:szCs w:val="8"/>
    </w:rPr>
  </w:style>
  <w:style w:type="paragraph" w:customStyle="1" w:styleId="Bodytext80">
    <w:name w:val="Body text (8)"/>
    <w:basedOn w:val="Normal"/>
    <w:link w:val="Bodytext8"/>
    <w:pPr>
      <w:shd w:val="clear" w:color="auto" w:fill="FFFFFF"/>
      <w:spacing w:line="0" w:lineRule="atLeast"/>
    </w:pPr>
    <w:rPr>
      <w:rFonts w:ascii="Corbel" w:eastAsia="Corbel" w:hAnsi="Corbel" w:cs="Corbel"/>
      <w:sz w:val="30"/>
      <w:szCs w:val="30"/>
    </w:rPr>
  </w:style>
  <w:style w:type="paragraph" w:customStyle="1" w:styleId="Bodytext91">
    <w:name w:val="Body text (9)1"/>
    <w:basedOn w:val="Normal"/>
    <w:link w:val="Bodytext9"/>
    <w:pPr>
      <w:shd w:val="clear" w:color="auto" w:fill="FFFFFF"/>
      <w:spacing w:line="0" w:lineRule="atLeast"/>
      <w:ind w:hanging="720"/>
    </w:pPr>
    <w:rPr>
      <w:rFonts w:ascii="Century Schoolbook" w:eastAsia="Century Schoolbook" w:hAnsi="Century Schoolbook" w:cs="Century Schoolbook"/>
      <w:b/>
      <w:bCs/>
      <w:sz w:val="22"/>
      <w:szCs w:val="22"/>
    </w:rPr>
  </w:style>
  <w:style w:type="paragraph" w:customStyle="1" w:styleId="Picturecaption0">
    <w:name w:val="Picture caption"/>
    <w:basedOn w:val="Normal"/>
    <w:link w:val="Picturecaption"/>
    <w:pPr>
      <w:shd w:val="clear" w:color="auto" w:fill="FFFFFF"/>
      <w:spacing w:line="0" w:lineRule="atLeast"/>
    </w:pPr>
    <w:rPr>
      <w:rFonts w:ascii="Century Schoolbook" w:eastAsia="Century Schoolbook" w:hAnsi="Century Schoolbook" w:cs="Century Schoolbook"/>
      <w:b/>
      <w:bCs/>
      <w:i/>
      <w:iCs/>
      <w:sz w:val="26"/>
      <w:szCs w:val="26"/>
    </w:rPr>
  </w:style>
  <w:style w:type="paragraph" w:styleId="Header">
    <w:name w:val="header"/>
    <w:basedOn w:val="Normal"/>
    <w:link w:val="HeaderChar"/>
    <w:uiPriority w:val="99"/>
    <w:unhideWhenUsed/>
    <w:rsid w:val="00AE5EE9"/>
    <w:pPr>
      <w:tabs>
        <w:tab w:val="center" w:pos="4680"/>
        <w:tab w:val="right" w:pos="9360"/>
      </w:tabs>
    </w:pPr>
  </w:style>
  <w:style w:type="character" w:customStyle="1" w:styleId="HeaderChar">
    <w:name w:val="Header Char"/>
    <w:basedOn w:val="DefaultParagraphFont"/>
    <w:link w:val="Header"/>
    <w:uiPriority w:val="99"/>
    <w:rsid w:val="00AE5EE9"/>
    <w:rPr>
      <w:color w:val="000000"/>
    </w:rPr>
  </w:style>
  <w:style w:type="paragraph" w:styleId="Footer">
    <w:name w:val="footer"/>
    <w:basedOn w:val="Normal"/>
    <w:link w:val="FooterChar"/>
    <w:uiPriority w:val="99"/>
    <w:unhideWhenUsed/>
    <w:rsid w:val="00AE5EE9"/>
    <w:pPr>
      <w:tabs>
        <w:tab w:val="center" w:pos="4680"/>
        <w:tab w:val="right" w:pos="9360"/>
      </w:tabs>
    </w:pPr>
  </w:style>
  <w:style w:type="character" w:customStyle="1" w:styleId="FooterChar">
    <w:name w:val="Footer Char"/>
    <w:basedOn w:val="DefaultParagraphFont"/>
    <w:link w:val="Footer"/>
    <w:uiPriority w:val="99"/>
    <w:rsid w:val="00AE5EE9"/>
    <w:rPr>
      <w:color w:val="000000"/>
    </w:rPr>
  </w:style>
  <w:style w:type="character" w:customStyle="1" w:styleId="Heading2Char">
    <w:name w:val="Heading 2 Char"/>
    <w:basedOn w:val="DefaultParagraphFont"/>
    <w:link w:val="Heading2"/>
    <w:uiPriority w:val="9"/>
    <w:rsid w:val="00B63E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3EC7"/>
    <w:rPr>
      <w:rFonts w:asciiTheme="majorHAnsi" w:eastAsiaTheme="majorEastAsia" w:hAnsiTheme="majorHAnsi" w:cstheme="majorBidi"/>
      <w:b/>
      <w:bCs/>
      <w:color w:val="4F81BD" w:themeColor="accent1"/>
    </w:rPr>
  </w:style>
  <w:style w:type="paragraph" w:styleId="NoSpacing">
    <w:name w:val="No Spacing"/>
    <w:uiPriority w:val="1"/>
    <w:qFormat/>
    <w:rsid w:val="00B63EC7"/>
    <w:rPr>
      <w:color w:val="000000"/>
    </w:rPr>
  </w:style>
  <w:style w:type="paragraph" w:styleId="BalloonText">
    <w:name w:val="Balloon Text"/>
    <w:basedOn w:val="Normal"/>
    <w:link w:val="BalloonTextChar"/>
    <w:uiPriority w:val="99"/>
    <w:semiHidden/>
    <w:unhideWhenUsed/>
    <w:rsid w:val="001A7977"/>
    <w:rPr>
      <w:rFonts w:ascii="Tahoma" w:hAnsi="Tahoma" w:cs="Tahoma"/>
      <w:sz w:val="16"/>
      <w:szCs w:val="16"/>
    </w:rPr>
  </w:style>
  <w:style w:type="character" w:customStyle="1" w:styleId="BalloonTextChar">
    <w:name w:val="Balloon Text Char"/>
    <w:basedOn w:val="DefaultParagraphFont"/>
    <w:link w:val="BalloonText"/>
    <w:uiPriority w:val="99"/>
    <w:semiHidden/>
    <w:rsid w:val="001A797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2">
    <w:name w:val="heading 2"/>
    <w:basedOn w:val="Normal"/>
    <w:next w:val="Normal"/>
    <w:link w:val="Heading2Char"/>
    <w:uiPriority w:val="9"/>
    <w:unhideWhenUsed/>
    <w:qFormat/>
    <w:rsid w:val="00B63E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3E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1"/>
    <w:rPr>
      <w:rFonts w:ascii="Century Schoolbook" w:eastAsia="Century Schoolbook" w:hAnsi="Century Schoolbook" w:cs="Century Schoolbook"/>
      <w:b/>
      <w:bCs/>
      <w:i w:val="0"/>
      <w:iCs w:val="0"/>
      <w:smallCaps w:val="0"/>
      <w:strike w:val="0"/>
      <w:sz w:val="26"/>
      <w:szCs w:val="26"/>
      <w:u w:val="none"/>
    </w:rPr>
  </w:style>
  <w:style w:type="character" w:customStyle="1" w:styleId="Bodytext211pt">
    <w:name w:val="Body text (2) + 11 pt"/>
    <w:basedOn w:val="Bodytext2"/>
    <w:rPr>
      <w:rFonts w:ascii="Century Schoolbook" w:eastAsia="Century Schoolbook" w:hAnsi="Century Schoolbook" w:cs="Century Schoolbook"/>
      <w:b/>
      <w:bCs/>
      <w:i w:val="0"/>
      <w:iCs w:val="0"/>
      <w:smallCaps w:val="0"/>
      <w:strike w:val="0"/>
      <w:color w:val="000000"/>
      <w:spacing w:val="0"/>
      <w:w w:val="100"/>
      <w:position w:val="0"/>
      <w:sz w:val="22"/>
      <w:szCs w:val="22"/>
      <w:u w:val="none"/>
      <w:lang w:val="en-US"/>
    </w:rPr>
  </w:style>
  <w:style w:type="character" w:customStyle="1" w:styleId="Bodytext20">
    <w:name w:val="Body text (2)"/>
    <w:basedOn w:val="Bodytext2"/>
    <w:rPr>
      <w:rFonts w:ascii="Century Schoolbook" w:eastAsia="Century Schoolbook" w:hAnsi="Century Schoolbook" w:cs="Century Schoolbook"/>
      <w:b/>
      <w:bCs/>
      <w:i w:val="0"/>
      <w:iCs w:val="0"/>
      <w:smallCaps w:val="0"/>
      <w:strike w:val="0"/>
      <w:color w:val="000000"/>
      <w:spacing w:val="0"/>
      <w:w w:val="100"/>
      <w:position w:val="0"/>
      <w:sz w:val="26"/>
      <w:szCs w:val="26"/>
      <w:u w:val="none"/>
      <w:lang w:val="en-US"/>
    </w:rPr>
  </w:style>
  <w:style w:type="character" w:customStyle="1" w:styleId="Headerorfooter">
    <w:name w:val="Header or footer_"/>
    <w:basedOn w:val="DefaultParagraphFont"/>
    <w:link w:val="Headerorfooter1"/>
    <w:rPr>
      <w:rFonts w:ascii="Century Schoolbook" w:eastAsia="Century Schoolbook" w:hAnsi="Century Schoolbook" w:cs="Century Schoolbook"/>
      <w:b/>
      <w:bCs/>
      <w:i w:val="0"/>
      <w:iCs w:val="0"/>
      <w:smallCaps w:val="0"/>
      <w:strike w:val="0"/>
      <w:sz w:val="17"/>
      <w:szCs w:val="17"/>
      <w:u w:val="none"/>
    </w:rPr>
  </w:style>
  <w:style w:type="character" w:customStyle="1" w:styleId="HeaderorfooterMalgunGothic">
    <w:name w:val="Header or footer + Malgun Gothic"/>
    <w:aliases w:val="6.5 pt,Not Bold"/>
    <w:basedOn w:val="Headerorfooter"/>
    <w:rPr>
      <w:rFonts w:ascii="Malgun Gothic" w:eastAsia="Malgun Gothic" w:hAnsi="Malgun Gothic" w:cs="Malgun Gothic"/>
      <w:b/>
      <w:bCs/>
      <w:i w:val="0"/>
      <w:iCs w:val="0"/>
      <w:smallCaps w:val="0"/>
      <w:strike w:val="0"/>
      <w:color w:val="000000"/>
      <w:spacing w:val="0"/>
      <w:w w:val="100"/>
      <w:position w:val="0"/>
      <w:sz w:val="13"/>
      <w:szCs w:val="13"/>
      <w:u w:val="none"/>
    </w:rPr>
  </w:style>
  <w:style w:type="character" w:customStyle="1" w:styleId="Bodytext24">
    <w:name w:val="Body text (2)4"/>
    <w:basedOn w:val="Bodytext2"/>
    <w:rPr>
      <w:rFonts w:ascii="Century Schoolbook" w:eastAsia="Century Schoolbook" w:hAnsi="Century Schoolbook" w:cs="Century Schoolbook"/>
      <w:b/>
      <w:bCs/>
      <w:i w:val="0"/>
      <w:iCs w:val="0"/>
      <w:smallCaps w:val="0"/>
      <w:strike w:val="0"/>
      <w:color w:val="000000"/>
      <w:spacing w:val="0"/>
      <w:w w:val="100"/>
      <w:position w:val="0"/>
      <w:sz w:val="26"/>
      <w:szCs w:val="26"/>
      <w:u w:val="none"/>
      <w:lang w:val="en-US"/>
    </w:rPr>
  </w:style>
  <w:style w:type="character" w:customStyle="1" w:styleId="Bodytext2Corbel">
    <w:name w:val="Body text (2) + Corbel"/>
    <w:aliases w:val="14.5 pt,Not Bold8,Spacing 0 pt"/>
    <w:basedOn w:val="Bodytext2"/>
    <w:rPr>
      <w:rFonts w:ascii="Corbel" w:eastAsia="Corbel" w:hAnsi="Corbel" w:cs="Corbel"/>
      <w:b/>
      <w:bCs/>
      <w:i w:val="0"/>
      <w:iCs w:val="0"/>
      <w:smallCaps w:val="0"/>
      <w:strike w:val="0"/>
      <w:color w:val="000000"/>
      <w:spacing w:val="10"/>
      <w:w w:val="100"/>
      <w:position w:val="0"/>
      <w:sz w:val="29"/>
      <w:szCs w:val="29"/>
      <w:u w:val="none"/>
      <w:lang w:val="en-US"/>
    </w:rPr>
  </w:style>
  <w:style w:type="character" w:customStyle="1" w:styleId="Bodytext23">
    <w:name w:val="Body text (2)3"/>
    <w:basedOn w:val="Bodytext2"/>
    <w:rPr>
      <w:rFonts w:ascii="Century Schoolbook" w:eastAsia="Century Schoolbook" w:hAnsi="Century Schoolbook" w:cs="Century Schoolbook"/>
      <w:b/>
      <w:bCs/>
      <w:i w:val="0"/>
      <w:iCs w:val="0"/>
      <w:smallCaps w:val="0"/>
      <w:strike w:val="0"/>
      <w:color w:val="000000"/>
      <w:spacing w:val="0"/>
      <w:w w:val="100"/>
      <w:position w:val="0"/>
      <w:sz w:val="26"/>
      <w:szCs w:val="26"/>
      <w:u w:val="none"/>
      <w:lang w:val="en-US"/>
    </w:rPr>
  </w:style>
  <w:style w:type="character" w:customStyle="1" w:styleId="Bodytext22">
    <w:name w:val="Body text (2)2"/>
    <w:basedOn w:val="Bodytext2"/>
    <w:rPr>
      <w:rFonts w:ascii="Century Schoolbook" w:eastAsia="Century Schoolbook" w:hAnsi="Century Schoolbook" w:cs="Century Schoolbook"/>
      <w:b/>
      <w:bCs/>
      <w:i w:val="0"/>
      <w:iCs w:val="0"/>
      <w:smallCaps w:val="0"/>
      <w:strike w:val="0"/>
      <w:color w:val="000000"/>
      <w:spacing w:val="0"/>
      <w:w w:val="100"/>
      <w:position w:val="0"/>
      <w:sz w:val="26"/>
      <w:szCs w:val="26"/>
      <w:u w:val="none"/>
      <w:lang w:val="en-US"/>
    </w:rPr>
  </w:style>
  <w:style w:type="character" w:customStyle="1" w:styleId="Bodytext3">
    <w:name w:val="Body text (3)_"/>
    <w:basedOn w:val="DefaultParagraphFont"/>
    <w:link w:val="Bodytext31"/>
    <w:rPr>
      <w:rFonts w:ascii="Century Schoolbook" w:eastAsia="Century Schoolbook" w:hAnsi="Century Schoolbook" w:cs="Century Schoolbook"/>
      <w:b/>
      <w:bCs/>
      <w:i/>
      <w:iCs/>
      <w:smallCaps w:val="0"/>
      <w:strike w:val="0"/>
      <w:sz w:val="26"/>
      <w:szCs w:val="26"/>
      <w:u w:val="none"/>
    </w:rPr>
  </w:style>
  <w:style w:type="character" w:customStyle="1" w:styleId="Bodytext30">
    <w:name w:val="Body text (3)"/>
    <w:basedOn w:val="Bodytext3"/>
    <w:rPr>
      <w:rFonts w:ascii="Century Schoolbook" w:eastAsia="Century Schoolbook" w:hAnsi="Century Schoolbook" w:cs="Century Schoolbook"/>
      <w:b/>
      <w:bCs/>
      <w:i/>
      <w:iCs/>
      <w:smallCaps w:val="0"/>
      <w:strike w:val="0"/>
      <w:color w:val="000000"/>
      <w:spacing w:val="0"/>
      <w:w w:val="100"/>
      <w:position w:val="0"/>
      <w:sz w:val="26"/>
      <w:szCs w:val="26"/>
      <w:u w:val="single"/>
      <w:lang w:val="en-US"/>
    </w:rPr>
  </w:style>
  <w:style w:type="character" w:customStyle="1" w:styleId="Bodytext3TimesNewRoman">
    <w:name w:val="Body text (3) + Times New Roman"/>
    <w:aliases w:val="10 pt,Not Bold7,Not Italic"/>
    <w:basedOn w:val="Bodytext3"/>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3NotBold">
    <w:name w:val="Body text (3) + Not Bold"/>
    <w:aliases w:val="Not Italic7"/>
    <w:basedOn w:val="Bodytext3"/>
    <w:rPr>
      <w:rFonts w:ascii="Century Schoolbook" w:eastAsia="Century Schoolbook" w:hAnsi="Century Schoolbook" w:cs="Century Schoolbook"/>
      <w:b/>
      <w:bCs/>
      <w:i/>
      <w:iCs/>
      <w:smallCaps w:val="0"/>
      <w:strike w:val="0"/>
      <w:color w:val="000000"/>
      <w:spacing w:val="0"/>
      <w:w w:val="100"/>
      <w:position w:val="0"/>
      <w:sz w:val="26"/>
      <w:szCs w:val="26"/>
      <w:u w:val="none"/>
    </w:rPr>
  </w:style>
  <w:style w:type="character" w:customStyle="1" w:styleId="Bodytext32">
    <w:name w:val="Body text (3)2"/>
    <w:basedOn w:val="Bodytext3"/>
    <w:rPr>
      <w:rFonts w:ascii="Century Schoolbook" w:eastAsia="Century Schoolbook" w:hAnsi="Century Schoolbook" w:cs="Century Schoolbook"/>
      <w:b/>
      <w:bCs/>
      <w:i/>
      <w:iCs/>
      <w:smallCaps w:val="0"/>
      <w:strike w:val="0"/>
      <w:color w:val="000000"/>
      <w:spacing w:val="0"/>
      <w:w w:val="100"/>
      <w:position w:val="0"/>
      <w:sz w:val="26"/>
      <w:szCs w:val="26"/>
      <w:u w:val="none"/>
      <w:lang w:val="en-US"/>
    </w:rPr>
  </w:style>
  <w:style w:type="character" w:customStyle="1" w:styleId="Bodytext3NotBold2">
    <w:name w:val="Body text (3) + Not Bold2"/>
    <w:aliases w:val="Not Italic6"/>
    <w:basedOn w:val="Bodytext3"/>
    <w:rPr>
      <w:rFonts w:ascii="Century Schoolbook" w:eastAsia="Century Schoolbook" w:hAnsi="Century Schoolbook" w:cs="Century Schoolbook"/>
      <w:b/>
      <w:bCs/>
      <w:i/>
      <w:iCs/>
      <w:smallCaps w:val="0"/>
      <w:strike w:val="0"/>
      <w:color w:val="000000"/>
      <w:spacing w:val="0"/>
      <w:w w:val="100"/>
      <w:position w:val="0"/>
      <w:sz w:val="26"/>
      <w:szCs w:val="26"/>
      <w:u w:val="none"/>
      <w:lang w:val="en-US"/>
    </w:rPr>
  </w:style>
  <w:style w:type="character" w:customStyle="1" w:styleId="Bodytext">
    <w:name w:val="Body text_"/>
    <w:basedOn w:val="DefaultParagraphFont"/>
    <w:link w:val="BodyText6"/>
    <w:rPr>
      <w:rFonts w:ascii="Century Schoolbook" w:eastAsia="Century Schoolbook" w:hAnsi="Century Schoolbook" w:cs="Century Schoolbook"/>
      <w:b w:val="0"/>
      <w:bCs w:val="0"/>
      <w:i w:val="0"/>
      <w:iCs w:val="0"/>
      <w:smallCaps w:val="0"/>
      <w:strike w:val="0"/>
      <w:sz w:val="26"/>
      <w:szCs w:val="26"/>
      <w:u w:val="none"/>
    </w:rPr>
  </w:style>
  <w:style w:type="character" w:customStyle="1" w:styleId="BodytextCorbel">
    <w:name w:val="Body text + Corbel"/>
    <w:aliases w:val="10 pt11"/>
    <w:basedOn w:val="Bodytext"/>
    <w:rPr>
      <w:rFonts w:ascii="Corbel" w:eastAsia="Corbel" w:hAnsi="Corbel" w:cs="Corbel"/>
      <w:b w:val="0"/>
      <w:bCs w:val="0"/>
      <w:i w:val="0"/>
      <w:iCs w:val="0"/>
      <w:smallCaps w:val="0"/>
      <w:strike w:val="0"/>
      <w:color w:val="000000"/>
      <w:spacing w:val="0"/>
      <w:w w:val="100"/>
      <w:position w:val="0"/>
      <w:sz w:val="20"/>
      <w:szCs w:val="20"/>
      <w:u w:val="none"/>
      <w:lang w:val="en-US"/>
    </w:rPr>
  </w:style>
  <w:style w:type="character" w:customStyle="1" w:styleId="BodyText1">
    <w:name w:val="Body Text1"/>
    <w:basedOn w:val="Bodytex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en-US"/>
    </w:rPr>
  </w:style>
  <w:style w:type="character" w:customStyle="1" w:styleId="BodyText25">
    <w:name w:val="Body Text2"/>
    <w:basedOn w:val="Bodytex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rPr>
  </w:style>
  <w:style w:type="character" w:customStyle="1" w:styleId="Headerorfooter0">
    <w:name w:val="Header or footer"/>
    <w:basedOn w:val="Headerorfooter"/>
    <w:rPr>
      <w:rFonts w:ascii="Century Schoolbook" w:eastAsia="Century Schoolbook" w:hAnsi="Century Schoolbook" w:cs="Century Schoolbook"/>
      <w:b/>
      <w:bCs/>
      <w:i w:val="0"/>
      <w:iCs w:val="0"/>
      <w:smallCaps w:val="0"/>
      <w:strike w:val="0"/>
      <w:color w:val="000000"/>
      <w:spacing w:val="0"/>
      <w:w w:val="100"/>
      <w:position w:val="0"/>
      <w:sz w:val="17"/>
      <w:szCs w:val="17"/>
      <w:u w:val="none"/>
    </w:rPr>
  </w:style>
  <w:style w:type="character" w:customStyle="1" w:styleId="Bodytext3NotItalic">
    <w:name w:val="Body text (3) + Not Italic"/>
    <w:basedOn w:val="Bodytext3"/>
    <w:rPr>
      <w:rFonts w:ascii="Century Schoolbook" w:eastAsia="Century Schoolbook" w:hAnsi="Century Schoolbook" w:cs="Century Schoolbook"/>
      <w:b/>
      <w:bCs/>
      <w:i/>
      <w:iCs/>
      <w:smallCaps w:val="0"/>
      <w:strike w:val="0"/>
      <w:color w:val="000000"/>
      <w:spacing w:val="0"/>
      <w:w w:val="100"/>
      <w:position w:val="0"/>
      <w:sz w:val="26"/>
      <w:szCs w:val="26"/>
      <w:u w:val="none"/>
      <w:lang w:val="en-US"/>
    </w:rPr>
  </w:style>
  <w:style w:type="character" w:customStyle="1" w:styleId="Bodytext3Corbel">
    <w:name w:val="Body text (3) + Corbel"/>
    <w:aliases w:val="10 pt10,Not Bold6,Not Italic5"/>
    <w:basedOn w:val="Bodytext3"/>
    <w:rPr>
      <w:rFonts w:ascii="Corbel" w:eastAsia="Corbel" w:hAnsi="Corbel" w:cs="Corbel"/>
      <w:b/>
      <w:bCs/>
      <w:i/>
      <w:iCs/>
      <w:smallCaps w:val="0"/>
      <w:strike w:val="0"/>
      <w:color w:val="000000"/>
      <w:spacing w:val="0"/>
      <w:w w:val="100"/>
      <w:position w:val="0"/>
      <w:sz w:val="20"/>
      <w:szCs w:val="20"/>
      <w:u w:val="none"/>
      <w:lang w:val="en-US"/>
    </w:rPr>
  </w:style>
  <w:style w:type="character" w:customStyle="1" w:styleId="Bodytext4">
    <w:name w:val="Body text (4)_"/>
    <w:basedOn w:val="DefaultParagraphFont"/>
    <w:link w:val="Bodytext41"/>
    <w:rPr>
      <w:rFonts w:ascii="SimHei" w:eastAsia="SimHei" w:hAnsi="SimHei" w:cs="SimHei"/>
      <w:b w:val="0"/>
      <w:bCs w:val="0"/>
      <w:i/>
      <w:iCs/>
      <w:smallCaps w:val="0"/>
      <w:strike w:val="0"/>
      <w:sz w:val="9"/>
      <w:szCs w:val="9"/>
      <w:u w:val="none"/>
    </w:rPr>
  </w:style>
  <w:style w:type="character" w:customStyle="1" w:styleId="Bodytext40">
    <w:name w:val="Body text (4)"/>
    <w:basedOn w:val="Bodytext4"/>
    <w:rPr>
      <w:rFonts w:ascii="SimHei" w:eastAsia="SimHei" w:hAnsi="SimHei" w:cs="SimHei"/>
      <w:b w:val="0"/>
      <w:bCs w:val="0"/>
      <w:i/>
      <w:iCs/>
      <w:smallCaps w:val="0"/>
      <w:strike w:val="0"/>
      <w:color w:val="000000"/>
      <w:spacing w:val="0"/>
      <w:w w:val="100"/>
      <w:position w:val="0"/>
      <w:sz w:val="9"/>
      <w:szCs w:val="9"/>
      <w:u w:val="none"/>
    </w:rPr>
  </w:style>
  <w:style w:type="character" w:customStyle="1" w:styleId="BodytextBold">
    <w:name w:val="Body text + Bold"/>
    <w:aliases w:val="Italic"/>
    <w:basedOn w:val="Bodytext"/>
    <w:rPr>
      <w:rFonts w:ascii="Century Schoolbook" w:eastAsia="Century Schoolbook" w:hAnsi="Century Schoolbook" w:cs="Century Schoolbook"/>
      <w:b/>
      <w:bCs/>
      <w:i/>
      <w:iCs/>
      <w:smallCaps w:val="0"/>
      <w:strike w:val="0"/>
      <w:color w:val="000000"/>
      <w:spacing w:val="0"/>
      <w:w w:val="100"/>
      <w:position w:val="0"/>
      <w:sz w:val="26"/>
      <w:szCs w:val="26"/>
      <w:u w:val="none"/>
      <w:lang w:val="en-US"/>
    </w:rPr>
  </w:style>
  <w:style w:type="character" w:customStyle="1" w:styleId="Bodytext11pt">
    <w:name w:val="Body text + 11 pt"/>
    <w:aliases w:val="Bold"/>
    <w:basedOn w:val="Bodytext"/>
    <w:rPr>
      <w:rFonts w:ascii="Century Schoolbook" w:eastAsia="Century Schoolbook" w:hAnsi="Century Schoolbook" w:cs="Century Schoolbook"/>
      <w:b/>
      <w:bCs/>
      <w:i w:val="0"/>
      <w:iCs w:val="0"/>
      <w:smallCaps w:val="0"/>
      <w:strike w:val="0"/>
      <w:color w:val="000000"/>
      <w:spacing w:val="0"/>
      <w:w w:val="100"/>
      <w:position w:val="0"/>
      <w:sz w:val="22"/>
      <w:szCs w:val="22"/>
      <w:u w:val="none"/>
      <w:lang w:val="en-US"/>
    </w:rPr>
  </w:style>
  <w:style w:type="character" w:customStyle="1" w:styleId="BodytextBookmanOldStyle">
    <w:name w:val="Body text + Bookman Old Style"/>
    <w:aliases w:val="Italic3,Spacing 0 pt7"/>
    <w:basedOn w:val="Bodytext"/>
    <w:rPr>
      <w:rFonts w:ascii="Bookman Old Style" w:eastAsia="Bookman Old Style" w:hAnsi="Bookman Old Style" w:cs="Bookman Old Style"/>
      <w:b w:val="0"/>
      <w:bCs w:val="0"/>
      <w:i/>
      <w:iCs/>
      <w:smallCaps w:val="0"/>
      <w:strike w:val="0"/>
      <w:color w:val="000000"/>
      <w:spacing w:val="10"/>
      <w:w w:val="100"/>
      <w:position w:val="0"/>
      <w:sz w:val="26"/>
      <w:szCs w:val="26"/>
      <w:u w:val="none"/>
      <w:lang w:val="en-US"/>
    </w:rPr>
  </w:style>
  <w:style w:type="character" w:customStyle="1" w:styleId="BodytextCorbel9">
    <w:name w:val="Body text + Corbel9"/>
    <w:aliases w:val="14 pt"/>
    <w:basedOn w:val="Bodytext"/>
    <w:rPr>
      <w:rFonts w:ascii="Corbel" w:eastAsia="Corbel" w:hAnsi="Corbel" w:cs="Corbel"/>
      <w:b w:val="0"/>
      <w:bCs w:val="0"/>
      <w:i w:val="0"/>
      <w:iCs w:val="0"/>
      <w:smallCaps w:val="0"/>
      <w:strike w:val="0"/>
      <w:color w:val="000000"/>
      <w:spacing w:val="0"/>
      <w:w w:val="100"/>
      <w:position w:val="0"/>
      <w:sz w:val="28"/>
      <w:szCs w:val="28"/>
      <w:u w:val="none"/>
    </w:rPr>
  </w:style>
  <w:style w:type="character" w:customStyle="1" w:styleId="Heading20">
    <w:name w:val="Heading #2_"/>
    <w:basedOn w:val="DefaultParagraphFont"/>
    <w:link w:val="Heading21"/>
    <w:rPr>
      <w:rFonts w:ascii="Century Schoolbook" w:eastAsia="Century Schoolbook" w:hAnsi="Century Schoolbook" w:cs="Century Schoolbook"/>
      <w:b/>
      <w:bCs/>
      <w:i/>
      <w:iCs/>
      <w:smallCaps w:val="0"/>
      <w:strike w:val="0"/>
      <w:sz w:val="26"/>
      <w:szCs w:val="26"/>
      <w:u w:val="none"/>
    </w:rPr>
  </w:style>
  <w:style w:type="character" w:customStyle="1" w:styleId="Heading22">
    <w:name w:val="Heading #2"/>
    <w:basedOn w:val="Heading20"/>
    <w:rPr>
      <w:rFonts w:ascii="Century Schoolbook" w:eastAsia="Century Schoolbook" w:hAnsi="Century Schoolbook" w:cs="Century Schoolbook"/>
      <w:b/>
      <w:bCs/>
      <w:i/>
      <w:iCs/>
      <w:smallCaps w:val="0"/>
      <w:strike w:val="0"/>
      <w:color w:val="000000"/>
      <w:spacing w:val="0"/>
      <w:w w:val="100"/>
      <w:position w:val="0"/>
      <w:sz w:val="26"/>
      <w:szCs w:val="26"/>
      <w:u w:val="none"/>
      <w:lang w:val="en-US"/>
    </w:rPr>
  </w:style>
  <w:style w:type="character" w:customStyle="1" w:styleId="BodytextBold1">
    <w:name w:val="Body text + Bold1"/>
    <w:aliases w:val="Italic2"/>
    <w:basedOn w:val="Bodytext"/>
    <w:rPr>
      <w:rFonts w:ascii="Century Schoolbook" w:eastAsia="Century Schoolbook" w:hAnsi="Century Schoolbook" w:cs="Century Schoolbook"/>
      <w:b/>
      <w:bCs/>
      <w:i/>
      <w:iCs/>
      <w:smallCaps w:val="0"/>
      <w:strike w:val="0"/>
      <w:color w:val="000000"/>
      <w:spacing w:val="0"/>
      <w:w w:val="100"/>
      <w:position w:val="0"/>
      <w:sz w:val="26"/>
      <w:szCs w:val="26"/>
      <w:u w:val="none"/>
      <w:lang w:val="en-US"/>
    </w:rPr>
  </w:style>
  <w:style w:type="character" w:customStyle="1" w:styleId="Heading2NotBold">
    <w:name w:val="Heading #2 + Not Bold"/>
    <w:aliases w:val="Not Italic4"/>
    <w:basedOn w:val="Heading20"/>
    <w:rPr>
      <w:rFonts w:ascii="Century Schoolbook" w:eastAsia="Century Schoolbook" w:hAnsi="Century Schoolbook" w:cs="Century Schoolbook"/>
      <w:b/>
      <w:bCs/>
      <w:i/>
      <w:iCs/>
      <w:smallCaps w:val="0"/>
      <w:strike w:val="0"/>
      <w:color w:val="000000"/>
      <w:spacing w:val="0"/>
      <w:w w:val="100"/>
      <w:position w:val="0"/>
      <w:sz w:val="26"/>
      <w:szCs w:val="26"/>
      <w:u w:val="none"/>
      <w:lang w:val="en-US"/>
    </w:rPr>
  </w:style>
  <w:style w:type="character" w:customStyle="1" w:styleId="Bodytext5">
    <w:name w:val="Body text (5)_"/>
    <w:basedOn w:val="DefaultParagraphFont"/>
    <w:link w:val="Bodytext51"/>
    <w:rPr>
      <w:rFonts w:ascii="Corbel" w:eastAsia="Corbel" w:hAnsi="Corbel" w:cs="Corbel"/>
      <w:b w:val="0"/>
      <w:bCs w:val="0"/>
      <w:i w:val="0"/>
      <w:iCs w:val="0"/>
      <w:smallCaps w:val="0"/>
      <w:strike w:val="0"/>
      <w:sz w:val="8"/>
      <w:szCs w:val="8"/>
      <w:u w:val="none"/>
    </w:rPr>
  </w:style>
  <w:style w:type="character" w:customStyle="1" w:styleId="Bodytext50">
    <w:name w:val="Body text (5)"/>
    <w:basedOn w:val="Bodytext5"/>
    <w:rPr>
      <w:rFonts w:ascii="Corbel" w:eastAsia="Corbel" w:hAnsi="Corbel" w:cs="Corbel"/>
      <w:b w:val="0"/>
      <w:bCs w:val="0"/>
      <w:i w:val="0"/>
      <w:iCs w:val="0"/>
      <w:smallCaps w:val="0"/>
      <w:strike w:val="0"/>
      <w:color w:val="000000"/>
      <w:spacing w:val="0"/>
      <w:w w:val="100"/>
      <w:position w:val="0"/>
      <w:sz w:val="8"/>
      <w:szCs w:val="8"/>
      <w:u w:val="none"/>
    </w:rPr>
  </w:style>
  <w:style w:type="character" w:customStyle="1" w:styleId="Bodytext60">
    <w:name w:val="Body text (6)_"/>
    <w:basedOn w:val="DefaultParagraphFont"/>
    <w:link w:val="Bodytext61"/>
    <w:rPr>
      <w:rFonts w:ascii="SimHei" w:eastAsia="SimHei" w:hAnsi="SimHei" w:cs="SimHei"/>
      <w:b w:val="0"/>
      <w:bCs w:val="0"/>
      <w:i/>
      <w:iCs/>
      <w:smallCaps w:val="0"/>
      <w:strike w:val="0"/>
      <w:sz w:val="9"/>
      <w:szCs w:val="9"/>
      <w:u w:val="none"/>
    </w:rPr>
  </w:style>
  <w:style w:type="character" w:customStyle="1" w:styleId="Bodytext62">
    <w:name w:val="Body text (6)"/>
    <w:basedOn w:val="Bodytext60"/>
    <w:rPr>
      <w:rFonts w:ascii="SimHei" w:eastAsia="SimHei" w:hAnsi="SimHei" w:cs="SimHei"/>
      <w:b w:val="0"/>
      <w:bCs w:val="0"/>
      <w:i/>
      <w:iCs/>
      <w:smallCaps w:val="0"/>
      <w:strike w:val="0"/>
      <w:color w:val="000000"/>
      <w:spacing w:val="0"/>
      <w:w w:val="100"/>
      <w:position w:val="0"/>
      <w:sz w:val="9"/>
      <w:szCs w:val="9"/>
      <w:u w:val="none"/>
    </w:rPr>
  </w:style>
  <w:style w:type="character" w:customStyle="1" w:styleId="BodyText33">
    <w:name w:val="Body Text3"/>
    <w:basedOn w:val="Bodytex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en-US"/>
    </w:rPr>
  </w:style>
  <w:style w:type="character" w:customStyle="1" w:styleId="BodytextBookmanOldStyle1">
    <w:name w:val="Body text + Bookman Old Style1"/>
    <w:aliases w:val="10 pt9,Spacing -1 pt"/>
    <w:basedOn w:val="Bodytext"/>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en-US"/>
    </w:rPr>
  </w:style>
  <w:style w:type="character" w:customStyle="1" w:styleId="BodytextCorbel8">
    <w:name w:val="Body text + Corbel8"/>
    <w:aliases w:val="10 pt8"/>
    <w:basedOn w:val="Bodytext"/>
    <w:rPr>
      <w:rFonts w:ascii="Corbel" w:eastAsia="Corbel" w:hAnsi="Corbel" w:cs="Corbel"/>
      <w:b w:val="0"/>
      <w:bCs w:val="0"/>
      <w:i w:val="0"/>
      <w:iCs w:val="0"/>
      <w:smallCaps w:val="0"/>
      <w:strike w:val="0"/>
      <w:color w:val="000000"/>
      <w:spacing w:val="0"/>
      <w:w w:val="100"/>
      <w:position w:val="0"/>
      <w:sz w:val="20"/>
      <w:szCs w:val="20"/>
      <w:u w:val="none"/>
      <w:lang w:val="en-US"/>
    </w:rPr>
  </w:style>
  <w:style w:type="character" w:customStyle="1" w:styleId="Bodytext7">
    <w:name w:val="Body text (7)_"/>
    <w:basedOn w:val="DefaultParagraphFont"/>
    <w:link w:val="Bodytext71"/>
    <w:rPr>
      <w:rFonts w:ascii="SimHei" w:eastAsia="SimHei" w:hAnsi="SimHei" w:cs="SimHei"/>
      <w:b w:val="0"/>
      <w:bCs w:val="0"/>
      <w:i/>
      <w:iCs/>
      <w:smallCaps w:val="0"/>
      <w:strike w:val="0"/>
      <w:sz w:val="9"/>
      <w:szCs w:val="9"/>
      <w:u w:val="none"/>
    </w:rPr>
  </w:style>
  <w:style w:type="character" w:customStyle="1" w:styleId="Bodytext70">
    <w:name w:val="Body text (7)"/>
    <w:basedOn w:val="Bodytext7"/>
    <w:rPr>
      <w:rFonts w:ascii="SimHei" w:eastAsia="SimHei" w:hAnsi="SimHei" w:cs="SimHei"/>
      <w:b w:val="0"/>
      <w:bCs w:val="0"/>
      <w:i/>
      <w:iCs/>
      <w:smallCaps w:val="0"/>
      <w:strike w:val="0"/>
      <w:color w:val="000000"/>
      <w:spacing w:val="0"/>
      <w:w w:val="100"/>
      <w:position w:val="0"/>
      <w:sz w:val="9"/>
      <w:szCs w:val="9"/>
      <w:u w:val="none"/>
    </w:rPr>
  </w:style>
  <w:style w:type="character" w:customStyle="1" w:styleId="Bodytext3NotBold1">
    <w:name w:val="Body text (3) + Not Bold1"/>
    <w:aliases w:val="Not Italic3"/>
    <w:basedOn w:val="Bodytext3"/>
    <w:rPr>
      <w:rFonts w:ascii="Century Schoolbook" w:eastAsia="Century Schoolbook" w:hAnsi="Century Schoolbook" w:cs="Century Schoolbook"/>
      <w:b/>
      <w:bCs/>
      <w:i/>
      <w:iCs/>
      <w:smallCaps w:val="0"/>
      <w:strike w:val="0"/>
      <w:color w:val="000000"/>
      <w:spacing w:val="0"/>
      <w:w w:val="100"/>
      <w:position w:val="0"/>
      <w:sz w:val="26"/>
      <w:szCs w:val="26"/>
      <w:u w:val="none"/>
    </w:rPr>
  </w:style>
  <w:style w:type="character" w:customStyle="1" w:styleId="Heading1">
    <w:name w:val="Heading #1_"/>
    <w:basedOn w:val="DefaultParagraphFont"/>
    <w:link w:val="Heading11"/>
    <w:rPr>
      <w:rFonts w:ascii="Malgun Gothic" w:eastAsia="Malgun Gothic" w:hAnsi="Malgun Gothic" w:cs="Malgun Gothic"/>
      <w:b w:val="0"/>
      <w:bCs w:val="0"/>
      <w:i w:val="0"/>
      <w:iCs w:val="0"/>
      <w:smallCaps w:val="0"/>
      <w:strike w:val="0"/>
      <w:spacing w:val="10"/>
      <w:sz w:val="8"/>
      <w:szCs w:val="8"/>
      <w:u w:val="none"/>
    </w:rPr>
  </w:style>
  <w:style w:type="character" w:customStyle="1" w:styleId="Heading1Corbel">
    <w:name w:val="Heading #1 + Corbel"/>
    <w:aliases w:val="4.5 pt,Spacing 0 pt6"/>
    <w:basedOn w:val="Heading1"/>
    <w:rPr>
      <w:rFonts w:ascii="Corbel" w:eastAsia="Corbel" w:hAnsi="Corbel" w:cs="Corbel"/>
      <w:b w:val="0"/>
      <w:bCs w:val="0"/>
      <w:i w:val="0"/>
      <w:iCs w:val="0"/>
      <w:smallCaps w:val="0"/>
      <w:strike w:val="0"/>
      <w:color w:val="000000"/>
      <w:spacing w:val="0"/>
      <w:w w:val="100"/>
      <w:position w:val="0"/>
      <w:sz w:val="9"/>
      <w:szCs w:val="9"/>
      <w:u w:val="none"/>
      <w:lang w:val="en-US"/>
    </w:rPr>
  </w:style>
  <w:style w:type="character" w:customStyle="1" w:styleId="Heading10">
    <w:name w:val="Heading #1"/>
    <w:basedOn w:val="Heading1"/>
    <w:rPr>
      <w:rFonts w:ascii="Malgun Gothic" w:eastAsia="Malgun Gothic" w:hAnsi="Malgun Gothic" w:cs="Malgun Gothic"/>
      <w:b w:val="0"/>
      <w:bCs w:val="0"/>
      <w:i w:val="0"/>
      <w:iCs w:val="0"/>
      <w:smallCaps w:val="0"/>
      <w:strike w:val="0"/>
      <w:color w:val="000000"/>
      <w:spacing w:val="10"/>
      <w:w w:val="100"/>
      <w:position w:val="0"/>
      <w:sz w:val="8"/>
      <w:szCs w:val="8"/>
      <w:u w:val="none"/>
      <w:lang w:val="en-US"/>
    </w:rPr>
  </w:style>
  <w:style w:type="character" w:customStyle="1" w:styleId="Bodytext8">
    <w:name w:val="Body text (8)_"/>
    <w:basedOn w:val="DefaultParagraphFont"/>
    <w:link w:val="Bodytext80"/>
    <w:rPr>
      <w:rFonts w:ascii="Corbel" w:eastAsia="Corbel" w:hAnsi="Corbel" w:cs="Corbel"/>
      <w:b w:val="0"/>
      <w:bCs w:val="0"/>
      <w:i w:val="0"/>
      <w:iCs w:val="0"/>
      <w:smallCaps w:val="0"/>
      <w:strike w:val="0"/>
      <w:sz w:val="30"/>
      <w:szCs w:val="30"/>
      <w:u w:val="none"/>
    </w:rPr>
  </w:style>
  <w:style w:type="character" w:customStyle="1" w:styleId="Bodytext8MalgunGothic">
    <w:name w:val="Body text (8) + Malgun Gothic"/>
    <w:aliases w:val="13.5 pt"/>
    <w:basedOn w:val="Bodytext8"/>
    <w:rPr>
      <w:rFonts w:ascii="Malgun Gothic" w:eastAsia="Malgun Gothic" w:hAnsi="Malgun Gothic" w:cs="Malgun Gothic"/>
      <w:b w:val="0"/>
      <w:bCs w:val="0"/>
      <w:i w:val="0"/>
      <w:iCs w:val="0"/>
      <w:smallCaps w:val="0"/>
      <w:strike w:val="0"/>
      <w:color w:val="000000"/>
      <w:spacing w:val="0"/>
      <w:w w:val="100"/>
      <w:position w:val="0"/>
      <w:sz w:val="27"/>
      <w:szCs w:val="27"/>
      <w:u w:val="none"/>
      <w:lang w:val="en-US"/>
    </w:rPr>
  </w:style>
  <w:style w:type="character" w:customStyle="1" w:styleId="Headerorfooter4">
    <w:name w:val="Header or footer4"/>
    <w:basedOn w:val="Headerorfooter"/>
    <w:rPr>
      <w:rFonts w:ascii="Century Schoolbook" w:eastAsia="Century Schoolbook" w:hAnsi="Century Schoolbook" w:cs="Century Schoolbook"/>
      <w:b/>
      <w:bCs/>
      <w:i w:val="0"/>
      <w:iCs w:val="0"/>
      <w:smallCaps w:val="0"/>
      <w:strike w:val="0"/>
      <w:color w:val="000000"/>
      <w:spacing w:val="0"/>
      <w:w w:val="100"/>
      <w:position w:val="0"/>
      <w:sz w:val="17"/>
      <w:szCs w:val="17"/>
      <w:u w:val="none"/>
      <w:lang w:val="en-US"/>
    </w:rPr>
  </w:style>
  <w:style w:type="character" w:customStyle="1" w:styleId="BodytextCorbel7">
    <w:name w:val="Body text + Corbel7"/>
    <w:aliases w:val="10 pt7,Spacing 0 pt5"/>
    <w:basedOn w:val="Bodytext"/>
    <w:rPr>
      <w:rFonts w:ascii="Corbel" w:eastAsia="Corbel" w:hAnsi="Corbel" w:cs="Corbel"/>
      <w:b w:val="0"/>
      <w:bCs w:val="0"/>
      <w:i w:val="0"/>
      <w:iCs w:val="0"/>
      <w:smallCaps w:val="0"/>
      <w:strike w:val="0"/>
      <w:color w:val="000000"/>
      <w:spacing w:val="10"/>
      <w:w w:val="100"/>
      <w:position w:val="0"/>
      <w:sz w:val="20"/>
      <w:szCs w:val="20"/>
      <w:u w:val="none"/>
      <w:lang w:val="en-US"/>
    </w:rPr>
  </w:style>
  <w:style w:type="character" w:customStyle="1" w:styleId="BodytextCorbel6">
    <w:name w:val="Body text + Corbel6"/>
    <w:aliases w:val="10 pt6"/>
    <w:basedOn w:val="Bodytext"/>
    <w:rPr>
      <w:rFonts w:ascii="Corbel" w:eastAsia="Corbel" w:hAnsi="Corbel" w:cs="Corbel"/>
      <w:b w:val="0"/>
      <w:bCs w:val="0"/>
      <w:i w:val="0"/>
      <w:iCs w:val="0"/>
      <w:smallCaps w:val="0"/>
      <w:strike w:val="0"/>
      <w:color w:val="000000"/>
      <w:spacing w:val="0"/>
      <w:w w:val="100"/>
      <w:position w:val="0"/>
      <w:sz w:val="20"/>
      <w:szCs w:val="20"/>
      <w:u w:val="none"/>
    </w:rPr>
  </w:style>
  <w:style w:type="character" w:customStyle="1" w:styleId="Bodytext9Exact">
    <w:name w:val="Body text (9) Exact"/>
    <w:basedOn w:val="DefaultParagraphFont"/>
    <w:rPr>
      <w:rFonts w:ascii="Century Schoolbook" w:eastAsia="Century Schoolbook" w:hAnsi="Century Schoolbook" w:cs="Century Schoolbook"/>
      <w:b/>
      <w:bCs/>
      <w:i w:val="0"/>
      <w:iCs w:val="0"/>
      <w:smallCaps w:val="0"/>
      <w:strike w:val="0"/>
      <w:spacing w:val="3"/>
      <w:sz w:val="21"/>
      <w:szCs w:val="21"/>
      <w:u w:val="none"/>
    </w:rPr>
  </w:style>
  <w:style w:type="character" w:customStyle="1" w:styleId="Bodytext9Exact1">
    <w:name w:val="Body text (9) Exact1"/>
    <w:basedOn w:val="Bodytext9"/>
    <w:rPr>
      <w:rFonts w:ascii="Century Schoolbook" w:eastAsia="Century Schoolbook" w:hAnsi="Century Schoolbook" w:cs="Century Schoolbook"/>
      <w:b/>
      <w:bCs/>
      <w:i w:val="0"/>
      <w:iCs w:val="0"/>
      <w:smallCaps w:val="0"/>
      <w:strike w:val="0"/>
      <w:spacing w:val="3"/>
      <w:sz w:val="21"/>
      <w:szCs w:val="21"/>
      <w:u w:val="none"/>
    </w:rPr>
  </w:style>
  <w:style w:type="character" w:customStyle="1" w:styleId="Headerorfooter3">
    <w:name w:val="Header or footer3"/>
    <w:basedOn w:val="Headerorfooter"/>
    <w:rPr>
      <w:rFonts w:ascii="Century Schoolbook" w:eastAsia="Century Schoolbook" w:hAnsi="Century Schoolbook" w:cs="Century Schoolbook"/>
      <w:b/>
      <w:bCs/>
      <w:i w:val="0"/>
      <w:iCs w:val="0"/>
      <w:smallCaps w:val="0"/>
      <w:strike w:val="0"/>
      <w:color w:val="000000"/>
      <w:spacing w:val="0"/>
      <w:w w:val="100"/>
      <w:position w:val="0"/>
      <w:sz w:val="17"/>
      <w:szCs w:val="17"/>
      <w:u w:val="none"/>
      <w:lang w:val="en-US"/>
    </w:rPr>
  </w:style>
  <w:style w:type="character" w:customStyle="1" w:styleId="BodyText42">
    <w:name w:val="Body Text4"/>
    <w:basedOn w:val="Bodytex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en-US"/>
    </w:rPr>
  </w:style>
  <w:style w:type="character" w:customStyle="1" w:styleId="BodytextCorbel5">
    <w:name w:val="Body text + Corbel5"/>
    <w:aliases w:val="10 pt5"/>
    <w:basedOn w:val="Bodytext"/>
    <w:rPr>
      <w:rFonts w:ascii="Corbel" w:eastAsia="Corbel" w:hAnsi="Corbel" w:cs="Corbel"/>
      <w:b w:val="0"/>
      <w:bCs w:val="0"/>
      <w:i w:val="0"/>
      <w:iCs w:val="0"/>
      <w:smallCaps w:val="0"/>
      <w:strike w:val="0"/>
      <w:color w:val="000000"/>
      <w:spacing w:val="0"/>
      <w:w w:val="100"/>
      <w:position w:val="0"/>
      <w:sz w:val="20"/>
      <w:szCs w:val="20"/>
      <w:u w:val="none"/>
      <w:lang w:val="en-US"/>
    </w:rPr>
  </w:style>
  <w:style w:type="character" w:customStyle="1" w:styleId="BodytextCorbel4">
    <w:name w:val="Body text + Corbel4"/>
    <w:aliases w:val="10 pt4"/>
    <w:basedOn w:val="Bodytext"/>
    <w:rPr>
      <w:rFonts w:ascii="Corbel" w:eastAsia="Corbel" w:hAnsi="Corbel" w:cs="Corbel"/>
      <w:b w:val="0"/>
      <w:bCs w:val="0"/>
      <w:i w:val="0"/>
      <w:iCs w:val="0"/>
      <w:smallCaps w:val="0"/>
      <w:strike w:val="0"/>
      <w:color w:val="000000"/>
      <w:spacing w:val="0"/>
      <w:w w:val="100"/>
      <w:position w:val="0"/>
      <w:sz w:val="20"/>
      <w:szCs w:val="20"/>
      <w:u w:val="none"/>
      <w:lang w:val="en-US"/>
    </w:rPr>
  </w:style>
  <w:style w:type="character" w:customStyle="1" w:styleId="BodyText52">
    <w:name w:val="Body Text5"/>
    <w:basedOn w:val="Bodytex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en-US"/>
    </w:rPr>
  </w:style>
  <w:style w:type="character" w:customStyle="1" w:styleId="BodytextCorbel3">
    <w:name w:val="Body text + Corbel3"/>
    <w:aliases w:val="10 pt3,Spacing 0 pt4"/>
    <w:basedOn w:val="Bodytext"/>
    <w:rPr>
      <w:rFonts w:ascii="Corbel" w:eastAsia="Corbel" w:hAnsi="Corbel" w:cs="Corbel"/>
      <w:b w:val="0"/>
      <w:bCs w:val="0"/>
      <w:i w:val="0"/>
      <w:iCs w:val="0"/>
      <w:smallCaps w:val="0"/>
      <w:strike w:val="0"/>
      <w:color w:val="000000"/>
      <w:spacing w:val="10"/>
      <w:w w:val="100"/>
      <w:position w:val="0"/>
      <w:sz w:val="20"/>
      <w:szCs w:val="20"/>
      <w:u w:val="none"/>
      <w:lang w:val="en-US"/>
    </w:rPr>
  </w:style>
  <w:style w:type="character" w:customStyle="1" w:styleId="BodytextCorbel2">
    <w:name w:val="Body text + Corbel2"/>
    <w:aliases w:val="10 pt2"/>
    <w:basedOn w:val="Bodytext"/>
    <w:rPr>
      <w:rFonts w:ascii="Corbel" w:eastAsia="Corbel" w:hAnsi="Corbel" w:cs="Corbel"/>
      <w:b w:val="0"/>
      <w:bCs w:val="0"/>
      <w:i w:val="0"/>
      <w:iCs w:val="0"/>
      <w:smallCaps w:val="0"/>
      <w:strike w:val="0"/>
      <w:color w:val="000000"/>
      <w:spacing w:val="0"/>
      <w:w w:val="100"/>
      <w:position w:val="0"/>
      <w:sz w:val="20"/>
      <w:szCs w:val="20"/>
      <w:u w:val="none"/>
    </w:rPr>
  </w:style>
  <w:style w:type="character" w:customStyle="1" w:styleId="Bodytext11pt2">
    <w:name w:val="Body text + 11 pt2"/>
    <w:aliases w:val="Bold2"/>
    <w:basedOn w:val="Bodytext"/>
    <w:rPr>
      <w:rFonts w:ascii="Century Schoolbook" w:eastAsia="Century Schoolbook" w:hAnsi="Century Schoolbook" w:cs="Century Schoolbook"/>
      <w:b/>
      <w:bCs/>
      <w:i w:val="0"/>
      <w:iCs w:val="0"/>
      <w:smallCaps w:val="0"/>
      <w:strike w:val="0"/>
      <w:color w:val="000000"/>
      <w:spacing w:val="0"/>
      <w:w w:val="100"/>
      <w:position w:val="0"/>
      <w:sz w:val="22"/>
      <w:szCs w:val="22"/>
      <w:u w:val="none"/>
      <w:lang w:val="en-US"/>
    </w:rPr>
  </w:style>
  <w:style w:type="character" w:customStyle="1" w:styleId="Bodytext9">
    <w:name w:val="Body text (9)_"/>
    <w:basedOn w:val="DefaultParagraphFont"/>
    <w:link w:val="Bodytext91"/>
    <w:rPr>
      <w:rFonts w:ascii="Century Schoolbook" w:eastAsia="Century Schoolbook" w:hAnsi="Century Schoolbook" w:cs="Century Schoolbook"/>
      <w:b/>
      <w:bCs/>
      <w:i w:val="0"/>
      <w:iCs w:val="0"/>
      <w:smallCaps w:val="0"/>
      <w:strike w:val="0"/>
      <w:sz w:val="22"/>
      <w:szCs w:val="22"/>
      <w:u w:val="none"/>
    </w:rPr>
  </w:style>
  <w:style w:type="character" w:customStyle="1" w:styleId="Bodytext90">
    <w:name w:val="Body text (9)"/>
    <w:basedOn w:val="Bodytext9"/>
    <w:rPr>
      <w:rFonts w:ascii="Century Schoolbook" w:eastAsia="Century Schoolbook" w:hAnsi="Century Schoolbook" w:cs="Century Schoolbook"/>
      <w:b/>
      <w:bCs/>
      <w:i w:val="0"/>
      <w:iCs w:val="0"/>
      <w:smallCaps w:val="0"/>
      <w:strike w:val="0"/>
      <w:color w:val="000000"/>
      <w:spacing w:val="0"/>
      <w:w w:val="100"/>
      <w:position w:val="0"/>
      <w:sz w:val="22"/>
      <w:szCs w:val="22"/>
      <w:u w:val="none"/>
      <w:lang w:val="en-US"/>
    </w:rPr>
  </w:style>
  <w:style w:type="character" w:customStyle="1" w:styleId="Bodytext11pt1">
    <w:name w:val="Body text + 11 pt1"/>
    <w:aliases w:val="Bold1"/>
    <w:basedOn w:val="Bodytext"/>
    <w:rPr>
      <w:rFonts w:ascii="Century Schoolbook" w:eastAsia="Century Schoolbook" w:hAnsi="Century Schoolbook" w:cs="Century Schoolbook"/>
      <w:b/>
      <w:bCs/>
      <w:i w:val="0"/>
      <w:iCs w:val="0"/>
      <w:smallCaps w:val="0"/>
      <w:strike w:val="0"/>
      <w:color w:val="000000"/>
      <w:spacing w:val="0"/>
      <w:w w:val="100"/>
      <w:position w:val="0"/>
      <w:sz w:val="22"/>
      <w:szCs w:val="22"/>
      <w:u w:val="none"/>
      <w:lang w:val="en-US"/>
    </w:rPr>
  </w:style>
  <w:style w:type="character" w:customStyle="1" w:styleId="Bodytext9Corbel">
    <w:name w:val="Body text (9) + Corbel"/>
    <w:aliases w:val="Not Bold5,Spacing 0 pt3"/>
    <w:basedOn w:val="Bodytext9"/>
    <w:rPr>
      <w:rFonts w:ascii="Corbel" w:eastAsia="Corbel" w:hAnsi="Corbel" w:cs="Corbel"/>
      <w:b/>
      <w:bCs/>
      <w:i w:val="0"/>
      <w:iCs w:val="0"/>
      <w:smallCaps w:val="0"/>
      <w:strike w:val="0"/>
      <w:color w:val="000000"/>
      <w:spacing w:val="10"/>
      <w:w w:val="100"/>
      <w:position w:val="0"/>
      <w:sz w:val="22"/>
      <w:szCs w:val="22"/>
      <w:u w:val="none"/>
      <w:lang w:val="en-US"/>
    </w:rPr>
  </w:style>
  <w:style w:type="character" w:customStyle="1" w:styleId="Bodytext311pt">
    <w:name w:val="Body text (3) + 11 pt"/>
    <w:aliases w:val="Not Italic2"/>
    <w:basedOn w:val="Bodytext3"/>
    <w:rPr>
      <w:rFonts w:ascii="Century Schoolbook" w:eastAsia="Century Schoolbook" w:hAnsi="Century Schoolbook" w:cs="Century Schoolbook"/>
      <w:b/>
      <w:bCs/>
      <w:i/>
      <w:iCs/>
      <w:smallCaps w:val="0"/>
      <w:strike w:val="0"/>
      <w:color w:val="000000"/>
      <w:spacing w:val="0"/>
      <w:w w:val="100"/>
      <w:position w:val="0"/>
      <w:sz w:val="22"/>
      <w:szCs w:val="22"/>
      <w:u w:val="none"/>
      <w:lang w:val="en-US"/>
    </w:rPr>
  </w:style>
  <w:style w:type="character" w:customStyle="1" w:styleId="BodytextCorbel1">
    <w:name w:val="Body text + Corbel1"/>
    <w:aliases w:val="11 pt,Spacing 0 pt2"/>
    <w:basedOn w:val="Bodytext"/>
    <w:rPr>
      <w:rFonts w:ascii="Corbel" w:eastAsia="Corbel" w:hAnsi="Corbel" w:cs="Corbel"/>
      <w:b w:val="0"/>
      <w:bCs w:val="0"/>
      <w:i w:val="0"/>
      <w:iCs w:val="0"/>
      <w:smallCaps w:val="0"/>
      <w:strike w:val="0"/>
      <w:color w:val="000000"/>
      <w:spacing w:val="10"/>
      <w:w w:val="100"/>
      <w:position w:val="0"/>
      <w:sz w:val="22"/>
      <w:szCs w:val="22"/>
      <w:u w:val="none"/>
      <w:lang w:val="en-US"/>
    </w:rPr>
  </w:style>
  <w:style w:type="character" w:customStyle="1" w:styleId="HeaderorfooterMalgunGothic2">
    <w:name w:val="Header or footer + Malgun Gothic2"/>
    <w:aliases w:val="10 pt1,Not Bold4"/>
    <w:basedOn w:val="Headerorfooter"/>
    <w:rPr>
      <w:rFonts w:ascii="Malgun Gothic" w:eastAsia="Malgun Gothic" w:hAnsi="Malgun Gothic" w:cs="Malgun Gothic"/>
      <w:b/>
      <w:bCs/>
      <w:i w:val="0"/>
      <w:iCs w:val="0"/>
      <w:smallCaps w:val="0"/>
      <w:strike w:val="0"/>
      <w:color w:val="000000"/>
      <w:spacing w:val="0"/>
      <w:w w:val="100"/>
      <w:position w:val="0"/>
      <w:sz w:val="20"/>
      <w:szCs w:val="20"/>
      <w:u w:val="none"/>
      <w:lang w:val="en-US"/>
    </w:rPr>
  </w:style>
  <w:style w:type="character" w:customStyle="1" w:styleId="HeaderorfooterCenturyGothic">
    <w:name w:val="Header or footer + Century Gothic"/>
    <w:aliases w:val="7.5 pt,Not Bold3,Italic1,Spacing -1 pt2"/>
    <w:basedOn w:val="Headerorfooter"/>
    <w:rPr>
      <w:rFonts w:ascii="Century Gothic" w:eastAsia="Century Gothic" w:hAnsi="Century Gothic" w:cs="Century Gothic"/>
      <w:b/>
      <w:bCs/>
      <w:i/>
      <w:iCs/>
      <w:smallCaps w:val="0"/>
      <w:strike w:val="0"/>
      <w:color w:val="000000"/>
      <w:spacing w:val="-20"/>
      <w:w w:val="100"/>
      <w:position w:val="0"/>
      <w:sz w:val="15"/>
      <w:szCs w:val="15"/>
      <w:u w:val="none"/>
      <w:lang w:val="en-US"/>
    </w:rPr>
  </w:style>
  <w:style w:type="character" w:customStyle="1" w:styleId="HeaderorfooterCorbel">
    <w:name w:val="Header or footer + Corbel"/>
    <w:aliases w:val="9 pt,Not Bold2"/>
    <w:basedOn w:val="Headerorfooter"/>
    <w:rPr>
      <w:rFonts w:ascii="Corbel" w:eastAsia="Corbel" w:hAnsi="Corbel" w:cs="Corbel"/>
      <w:b/>
      <w:bCs/>
      <w:i w:val="0"/>
      <w:iCs w:val="0"/>
      <w:smallCaps w:val="0"/>
      <w:strike w:val="0"/>
      <w:color w:val="000000"/>
      <w:spacing w:val="0"/>
      <w:w w:val="100"/>
      <w:position w:val="0"/>
      <w:sz w:val="18"/>
      <w:szCs w:val="18"/>
      <w:u w:val="none"/>
    </w:rPr>
  </w:style>
  <w:style w:type="character" w:customStyle="1" w:styleId="HeaderorfooterMalgunGothic1">
    <w:name w:val="Header or footer + Malgun Gothic1"/>
    <w:aliases w:val="8 pt,Spacing 0 pt1"/>
    <w:basedOn w:val="Headerorfooter"/>
    <w:rPr>
      <w:rFonts w:ascii="Malgun Gothic" w:eastAsia="Malgun Gothic" w:hAnsi="Malgun Gothic" w:cs="Malgun Gothic"/>
      <w:b/>
      <w:bCs/>
      <w:i w:val="0"/>
      <w:iCs w:val="0"/>
      <w:smallCaps w:val="0"/>
      <w:strike w:val="0"/>
      <w:color w:val="000000"/>
      <w:spacing w:val="10"/>
      <w:w w:val="100"/>
      <w:position w:val="0"/>
      <w:sz w:val="16"/>
      <w:szCs w:val="16"/>
      <w:u w:val="none"/>
    </w:rPr>
  </w:style>
  <w:style w:type="character" w:customStyle="1" w:styleId="Headerorfooter2">
    <w:name w:val="Header or footer2"/>
    <w:basedOn w:val="Headerorfooter"/>
    <w:rPr>
      <w:rFonts w:ascii="Century Schoolbook" w:eastAsia="Century Schoolbook" w:hAnsi="Century Schoolbook" w:cs="Century Schoolbook"/>
      <w:b/>
      <w:bCs/>
      <w:i w:val="0"/>
      <w:iCs w:val="0"/>
      <w:smallCaps w:val="0"/>
      <w:strike w:val="0"/>
      <w:color w:val="000000"/>
      <w:spacing w:val="0"/>
      <w:w w:val="100"/>
      <w:position w:val="0"/>
      <w:sz w:val="17"/>
      <w:szCs w:val="17"/>
      <w:u w:val="none"/>
    </w:rPr>
  </w:style>
  <w:style w:type="character" w:customStyle="1" w:styleId="Heading2NotBold1">
    <w:name w:val="Heading #2 + Not Bold1"/>
    <w:aliases w:val="Not Italic1"/>
    <w:basedOn w:val="Heading20"/>
    <w:rPr>
      <w:rFonts w:ascii="Century Schoolbook" w:eastAsia="Century Schoolbook" w:hAnsi="Century Schoolbook" w:cs="Century Schoolbook"/>
      <w:b/>
      <w:bCs/>
      <w:i/>
      <w:iCs/>
      <w:smallCaps w:val="0"/>
      <w:strike w:val="0"/>
      <w:color w:val="000000"/>
      <w:spacing w:val="0"/>
      <w:w w:val="100"/>
      <w:position w:val="0"/>
      <w:sz w:val="26"/>
      <w:szCs w:val="26"/>
      <w:u w:val="none"/>
      <w:lang w:val="en-US"/>
    </w:rPr>
  </w:style>
  <w:style w:type="character" w:customStyle="1" w:styleId="HeaderorfooterCorbel1">
    <w:name w:val="Header or footer + Corbel1"/>
    <w:aliases w:val="9.5 pt,Not Bold1,Spacing -1 pt1"/>
    <w:basedOn w:val="Headerorfooter"/>
    <w:rPr>
      <w:rFonts w:ascii="Corbel" w:eastAsia="Corbel" w:hAnsi="Corbel" w:cs="Corbel"/>
      <w:b/>
      <w:bCs/>
      <w:i w:val="0"/>
      <w:iCs w:val="0"/>
      <w:smallCaps w:val="0"/>
      <w:strike w:val="0"/>
      <w:color w:val="000000"/>
      <w:spacing w:val="-30"/>
      <w:w w:val="100"/>
      <w:position w:val="0"/>
      <w:sz w:val="19"/>
      <w:szCs w:val="19"/>
      <w:u w:val="none"/>
      <w:lang w:val="en-US"/>
    </w:rPr>
  </w:style>
  <w:style w:type="character" w:customStyle="1" w:styleId="Picturecaption">
    <w:name w:val="Picture caption_"/>
    <w:basedOn w:val="DefaultParagraphFont"/>
    <w:link w:val="Picturecaption0"/>
    <w:rPr>
      <w:rFonts w:ascii="Century Schoolbook" w:eastAsia="Century Schoolbook" w:hAnsi="Century Schoolbook" w:cs="Century Schoolbook"/>
      <w:b/>
      <w:bCs/>
      <w:i/>
      <w:iCs/>
      <w:smallCaps w:val="0"/>
      <w:strike w:val="0"/>
      <w:sz w:val="26"/>
      <w:szCs w:val="26"/>
      <w:u w:val="none"/>
    </w:rPr>
  </w:style>
  <w:style w:type="paragraph" w:customStyle="1" w:styleId="Bodytext21">
    <w:name w:val="Body text (2)1"/>
    <w:basedOn w:val="Normal"/>
    <w:link w:val="Bodytext2"/>
    <w:pPr>
      <w:shd w:val="clear" w:color="auto" w:fill="FFFFFF"/>
      <w:spacing w:line="658" w:lineRule="exact"/>
    </w:pPr>
    <w:rPr>
      <w:rFonts w:ascii="Century Schoolbook" w:eastAsia="Century Schoolbook" w:hAnsi="Century Schoolbook" w:cs="Century Schoolbook"/>
      <w:b/>
      <w:bCs/>
      <w:sz w:val="26"/>
      <w:szCs w:val="26"/>
    </w:rPr>
  </w:style>
  <w:style w:type="paragraph" w:customStyle="1" w:styleId="Headerorfooter1">
    <w:name w:val="Header or footer1"/>
    <w:basedOn w:val="Normal"/>
    <w:link w:val="Headerorfooter"/>
    <w:pPr>
      <w:shd w:val="clear" w:color="auto" w:fill="FFFFFF"/>
      <w:spacing w:line="0" w:lineRule="atLeast"/>
    </w:pPr>
    <w:rPr>
      <w:rFonts w:ascii="Century Schoolbook" w:eastAsia="Century Schoolbook" w:hAnsi="Century Schoolbook" w:cs="Century Schoolbook"/>
      <w:b/>
      <w:bCs/>
      <w:sz w:val="17"/>
      <w:szCs w:val="17"/>
    </w:rPr>
  </w:style>
  <w:style w:type="paragraph" w:customStyle="1" w:styleId="Bodytext31">
    <w:name w:val="Body text (3)1"/>
    <w:basedOn w:val="Normal"/>
    <w:link w:val="Bodytext3"/>
    <w:pPr>
      <w:shd w:val="clear" w:color="auto" w:fill="FFFFFF"/>
      <w:spacing w:line="658" w:lineRule="exact"/>
      <w:ind w:hanging="1300"/>
    </w:pPr>
    <w:rPr>
      <w:rFonts w:ascii="Century Schoolbook" w:eastAsia="Century Schoolbook" w:hAnsi="Century Schoolbook" w:cs="Century Schoolbook"/>
      <w:b/>
      <w:bCs/>
      <w:i/>
      <w:iCs/>
      <w:sz w:val="26"/>
      <w:szCs w:val="26"/>
    </w:rPr>
  </w:style>
  <w:style w:type="paragraph" w:customStyle="1" w:styleId="BodyText6">
    <w:name w:val="Body Text6"/>
    <w:basedOn w:val="Normal"/>
    <w:link w:val="Bodytext"/>
    <w:pPr>
      <w:shd w:val="clear" w:color="auto" w:fill="FFFFFF"/>
      <w:spacing w:line="653" w:lineRule="exact"/>
      <w:ind w:hanging="720"/>
      <w:jc w:val="both"/>
    </w:pPr>
    <w:rPr>
      <w:rFonts w:ascii="Century Schoolbook" w:eastAsia="Century Schoolbook" w:hAnsi="Century Schoolbook" w:cs="Century Schoolbook"/>
      <w:sz w:val="26"/>
      <w:szCs w:val="26"/>
    </w:rPr>
  </w:style>
  <w:style w:type="paragraph" w:customStyle="1" w:styleId="Bodytext41">
    <w:name w:val="Body text (4)1"/>
    <w:basedOn w:val="Normal"/>
    <w:link w:val="Bodytext4"/>
    <w:pPr>
      <w:shd w:val="clear" w:color="auto" w:fill="FFFFFF"/>
      <w:spacing w:after="60" w:line="0" w:lineRule="atLeast"/>
    </w:pPr>
    <w:rPr>
      <w:rFonts w:ascii="SimHei" w:eastAsia="SimHei" w:hAnsi="SimHei" w:cs="SimHei"/>
      <w:i/>
      <w:iCs/>
      <w:sz w:val="9"/>
      <w:szCs w:val="9"/>
    </w:rPr>
  </w:style>
  <w:style w:type="paragraph" w:customStyle="1" w:styleId="Heading21">
    <w:name w:val="Heading #21"/>
    <w:basedOn w:val="Normal"/>
    <w:link w:val="Heading20"/>
    <w:pPr>
      <w:shd w:val="clear" w:color="auto" w:fill="FFFFFF"/>
      <w:spacing w:line="658" w:lineRule="exact"/>
      <w:outlineLvl w:val="1"/>
    </w:pPr>
    <w:rPr>
      <w:rFonts w:ascii="Century Schoolbook" w:eastAsia="Century Schoolbook" w:hAnsi="Century Schoolbook" w:cs="Century Schoolbook"/>
      <w:b/>
      <w:bCs/>
      <w:i/>
      <w:iCs/>
      <w:sz w:val="26"/>
      <w:szCs w:val="26"/>
    </w:rPr>
  </w:style>
  <w:style w:type="paragraph" w:customStyle="1" w:styleId="Bodytext51">
    <w:name w:val="Body text (5)1"/>
    <w:basedOn w:val="Normal"/>
    <w:link w:val="Bodytext5"/>
    <w:pPr>
      <w:shd w:val="clear" w:color="auto" w:fill="FFFFFF"/>
      <w:spacing w:after="180" w:line="0" w:lineRule="atLeast"/>
    </w:pPr>
    <w:rPr>
      <w:rFonts w:ascii="Corbel" w:eastAsia="Corbel" w:hAnsi="Corbel" w:cs="Corbel"/>
      <w:sz w:val="8"/>
      <w:szCs w:val="8"/>
    </w:rPr>
  </w:style>
  <w:style w:type="paragraph" w:customStyle="1" w:styleId="Bodytext61">
    <w:name w:val="Body text (6)1"/>
    <w:basedOn w:val="Normal"/>
    <w:link w:val="Bodytext60"/>
    <w:pPr>
      <w:shd w:val="clear" w:color="auto" w:fill="FFFFFF"/>
      <w:spacing w:after="60" w:line="0" w:lineRule="atLeast"/>
    </w:pPr>
    <w:rPr>
      <w:rFonts w:ascii="SimHei" w:eastAsia="SimHei" w:hAnsi="SimHei" w:cs="SimHei"/>
      <w:i/>
      <w:iCs/>
      <w:sz w:val="9"/>
      <w:szCs w:val="9"/>
    </w:rPr>
  </w:style>
  <w:style w:type="paragraph" w:customStyle="1" w:styleId="Bodytext71">
    <w:name w:val="Body text (7)1"/>
    <w:basedOn w:val="Normal"/>
    <w:link w:val="Bodytext7"/>
    <w:pPr>
      <w:shd w:val="clear" w:color="auto" w:fill="FFFFFF"/>
      <w:spacing w:after="60" w:line="0" w:lineRule="atLeast"/>
    </w:pPr>
    <w:rPr>
      <w:rFonts w:ascii="SimHei" w:eastAsia="SimHei" w:hAnsi="SimHei" w:cs="SimHei"/>
      <w:i/>
      <w:iCs/>
      <w:sz w:val="9"/>
      <w:szCs w:val="9"/>
    </w:rPr>
  </w:style>
  <w:style w:type="paragraph" w:customStyle="1" w:styleId="Heading11">
    <w:name w:val="Heading #11"/>
    <w:basedOn w:val="Normal"/>
    <w:link w:val="Heading1"/>
    <w:pPr>
      <w:shd w:val="clear" w:color="auto" w:fill="FFFFFF"/>
      <w:spacing w:line="0" w:lineRule="atLeast"/>
      <w:outlineLvl w:val="0"/>
    </w:pPr>
    <w:rPr>
      <w:rFonts w:ascii="Malgun Gothic" w:eastAsia="Malgun Gothic" w:hAnsi="Malgun Gothic" w:cs="Malgun Gothic"/>
      <w:spacing w:val="10"/>
      <w:sz w:val="8"/>
      <w:szCs w:val="8"/>
    </w:rPr>
  </w:style>
  <w:style w:type="paragraph" w:customStyle="1" w:styleId="Bodytext80">
    <w:name w:val="Body text (8)"/>
    <w:basedOn w:val="Normal"/>
    <w:link w:val="Bodytext8"/>
    <w:pPr>
      <w:shd w:val="clear" w:color="auto" w:fill="FFFFFF"/>
      <w:spacing w:line="0" w:lineRule="atLeast"/>
    </w:pPr>
    <w:rPr>
      <w:rFonts w:ascii="Corbel" w:eastAsia="Corbel" w:hAnsi="Corbel" w:cs="Corbel"/>
      <w:sz w:val="30"/>
      <w:szCs w:val="30"/>
    </w:rPr>
  </w:style>
  <w:style w:type="paragraph" w:customStyle="1" w:styleId="Bodytext91">
    <w:name w:val="Body text (9)1"/>
    <w:basedOn w:val="Normal"/>
    <w:link w:val="Bodytext9"/>
    <w:pPr>
      <w:shd w:val="clear" w:color="auto" w:fill="FFFFFF"/>
      <w:spacing w:line="0" w:lineRule="atLeast"/>
      <w:ind w:hanging="720"/>
    </w:pPr>
    <w:rPr>
      <w:rFonts w:ascii="Century Schoolbook" w:eastAsia="Century Schoolbook" w:hAnsi="Century Schoolbook" w:cs="Century Schoolbook"/>
      <w:b/>
      <w:bCs/>
      <w:sz w:val="22"/>
      <w:szCs w:val="22"/>
    </w:rPr>
  </w:style>
  <w:style w:type="paragraph" w:customStyle="1" w:styleId="Picturecaption0">
    <w:name w:val="Picture caption"/>
    <w:basedOn w:val="Normal"/>
    <w:link w:val="Picturecaption"/>
    <w:pPr>
      <w:shd w:val="clear" w:color="auto" w:fill="FFFFFF"/>
      <w:spacing w:line="0" w:lineRule="atLeast"/>
    </w:pPr>
    <w:rPr>
      <w:rFonts w:ascii="Century Schoolbook" w:eastAsia="Century Schoolbook" w:hAnsi="Century Schoolbook" w:cs="Century Schoolbook"/>
      <w:b/>
      <w:bCs/>
      <w:i/>
      <w:iCs/>
      <w:sz w:val="26"/>
      <w:szCs w:val="26"/>
    </w:rPr>
  </w:style>
  <w:style w:type="paragraph" w:styleId="Header">
    <w:name w:val="header"/>
    <w:basedOn w:val="Normal"/>
    <w:link w:val="HeaderChar"/>
    <w:uiPriority w:val="99"/>
    <w:unhideWhenUsed/>
    <w:rsid w:val="00AE5EE9"/>
    <w:pPr>
      <w:tabs>
        <w:tab w:val="center" w:pos="4680"/>
        <w:tab w:val="right" w:pos="9360"/>
      </w:tabs>
    </w:pPr>
  </w:style>
  <w:style w:type="character" w:customStyle="1" w:styleId="HeaderChar">
    <w:name w:val="Header Char"/>
    <w:basedOn w:val="DefaultParagraphFont"/>
    <w:link w:val="Header"/>
    <w:uiPriority w:val="99"/>
    <w:rsid w:val="00AE5EE9"/>
    <w:rPr>
      <w:color w:val="000000"/>
    </w:rPr>
  </w:style>
  <w:style w:type="paragraph" w:styleId="Footer">
    <w:name w:val="footer"/>
    <w:basedOn w:val="Normal"/>
    <w:link w:val="FooterChar"/>
    <w:uiPriority w:val="99"/>
    <w:unhideWhenUsed/>
    <w:rsid w:val="00AE5EE9"/>
    <w:pPr>
      <w:tabs>
        <w:tab w:val="center" w:pos="4680"/>
        <w:tab w:val="right" w:pos="9360"/>
      </w:tabs>
    </w:pPr>
  </w:style>
  <w:style w:type="character" w:customStyle="1" w:styleId="FooterChar">
    <w:name w:val="Footer Char"/>
    <w:basedOn w:val="DefaultParagraphFont"/>
    <w:link w:val="Footer"/>
    <w:uiPriority w:val="99"/>
    <w:rsid w:val="00AE5EE9"/>
    <w:rPr>
      <w:color w:val="000000"/>
    </w:rPr>
  </w:style>
  <w:style w:type="character" w:customStyle="1" w:styleId="Heading2Char">
    <w:name w:val="Heading 2 Char"/>
    <w:basedOn w:val="DefaultParagraphFont"/>
    <w:link w:val="Heading2"/>
    <w:uiPriority w:val="9"/>
    <w:rsid w:val="00B63E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3EC7"/>
    <w:rPr>
      <w:rFonts w:asciiTheme="majorHAnsi" w:eastAsiaTheme="majorEastAsia" w:hAnsiTheme="majorHAnsi" w:cstheme="majorBidi"/>
      <w:b/>
      <w:bCs/>
      <w:color w:val="4F81BD" w:themeColor="accent1"/>
    </w:rPr>
  </w:style>
  <w:style w:type="paragraph" w:styleId="NoSpacing">
    <w:name w:val="No Spacing"/>
    <w:uiPriority w:val="1"/>
    <w:qFormat/>
    <w:rsid w:val="00B63EC7"/>
    <w:rPr>
      <w:color w:val="000000"/>
    </w:rPr>
  </w:style>
  <w:style w:type="paragraph" w:styleId="BalloonText">
    <w:name w:val="Balloon Text"/>
    <w:basedOn w:val="Normal"/>
    <w:link w:val="BalloonTextChar"/>
    <w:uiPriority w:val="99"/>
    <w:semiHidden/>
    <w:unhideWhenUsed/>
    <w:rsid w:val="001A7977"/>
    <w:rPr>
      <w:rFonts w:ascii="Tahoma" w:hAnsi="Tahoma" w:cs="Tahoma"/>
      <w:sz w:val="16"/>
      <w:szCs w:val="16"/>
    </w:rPr>
  </w:style>
  <w:style w:type="character" w:customStyle="1" w:styleId="BalloonTextChar">
    <w:name w:val="Balloon Text Char"/>
    <w:basedOn w:val="DefaultParagraphFont"/>
    <w:link w:val="BalloonText"/>
    <w:uiPriority w:val="99"/>
    <w:semiHidden/>
    <w:rsid w:val="001A797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19.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3.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1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7.xml"/><Relationship Id="rId35"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5A8DC-91D4-4D3E-952A-310C78C3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7728</Words>
  <Characters>44055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2016-12-28T12:18:00Z</dcterms:created>
  <dcterms:modified xsi:type="dcterms:W3CDTF">2016-12-28T12:18:00Z</dcterms:modified>
</cp:coreProperties>
</file>