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18" w:rsidRPr="003B35D7" w:rsidRDefault="002F5303" w:rsidP="003B35D7">
      <w:pPr>
        <w:spacing w:line="360" w:lineRule="auto"/>
        <w:jc w:val="center"/>
        <w:rPr>
          <w:rFonts w:ascii="Times New Roman" w:hAnsi="Times New Roman" w:cs="Times New Roman"/>
          <w:b/>
          <w:sz w:val="24"/>
          <w:szCs w:val="24"/>
        </w:rPr>
      </w:pPr>
      <w:bookmarkStart w:id="0" w:name="_GoBack"/>
      <w:bookmarkEnd w:id="0"/>
      <w:r w:rsidRPr="003B35D7">
        <w:rPr>
          <w:rFonts w:ascii="Times New Roman" w:hAnsi="Times New Roman" w:cs="Times New Roman"/>
          <w:b/>
          <w:sz w:val="24"/>
          <w:szCs w:val="24"/>
        </w:rPr>
        <w:t>THE REPUBLIC OF UGANDA</w:t>
      </w:r>
    </w:p>
    <w:p w:rsidR="002F5303" w:rsidRPr="003B35D7" w:rsidRDefault="002F5303" w:rsidP="003B35D7">
      <w:pPr>
        <w:spacing w:line="360" w:lineRule="auto"/>
        <w:jc w:val="center"/>
        <w:rPr>
          <w:rFonts w:ascii="Times New Roman" w:hAnsi="Times New Roman" w:cs="Times New Roman"/>
          <w:b/>
          <w:sz w:val="24"/>
          <w:szCs w:val="24"/>
        </w:rPr>
      </w:pPr>
      <w:r w:rsidRPr="003B35D7">
        <w:rPr>
          <w:rFonts w:ascii="Times New Roman" w:hAnsi="Times New Roman" w:cs="Times New Roman"/>
          <w:b/>
          <w:sz w:val="24"/>
          <w:szCs w:val="24"/>
        </w:rPr>
        <w:t>IN THE HIGH COURT OF UGANDA HOLDEN AT ARUA</w:t>
      </w:r>
    </w:p>
    <w:p w:rsidR="002F5303" w:rsidRPr="003B35D7" w:rsidRDefault="002F5303" w:rsidP="003B35D7">
      <w:pPr>
        <w:spacing w:line="360" w:lineRule="auto"/>
        <w:jc w:val="center"/>
        <w:rPr>
          <w:rFonts w:ascii="Times New Roman" w:hAnsi="Times New Roman" w:cs="Times New Roman"/>
          <w:b/>
          <w:sz w:val="24"/>
          <w:szCs w:val="24"/>
        </w:rPr>
      </w:pPr>
      <w:r w:rsidRPr="003B35D7">
        <w:rPr>
          <w:rFonts w:ascii="Times New Roman" w:hAnsi="Times New Roman" w:cs="Times New Roman"/>
          <w:b/>
          <w:sz w:val="24"/>
          <w:szCs w:val="24"/>
        </w:rPr>
        <w:t xml:space="preserve">ELECTION PETITION </w:t>
      </w:r>
      <w:r w:rsidR="006D00EB" w:rsidRPr="003B35D7">
        <w:rPr>
          <w:rFonts w:ascii="Times New Roman" w:hAnsi="Times New Roman" w:cs="Times New Roman"/>
          <w:b/>
          <w:sz w:val="24"/>
          <w:szCs w:val="24"/>
        </w:rPr>
        <w:t>NO</w:t>
      </w:r>
      <w:r w:rsidR="00700E1C" w:rsidRPr="003B35D7">
        <w:rPr>
          <w:rFonts w:ascii="Times New Roman" w:hAnsi="Times New Roman" w:cs="Times New Roman"/>
          <w:b/>
          <w:sz w:val="24"/>
          <w:szCs w:val="24"/>
        </w:rPr>
        <w:t>. 0003 OF 2016</w:t>
      </w:r>
    </w:p>
    <w:p w:rsidR="00700E1C" w:rsidRPr="003B35D7" w:rsidRDefault="00700E1C" w:rsidP="003B35D7">
      <w:pPr>
        <w:spacing w:line="360" w:lineRule="auto"/>
        <w:jc w:val="center"/>
        <w:rPr>
          <w:rFonts w:ascii="Times New Roman" w:hAnsi="Times New Roman" w:cs="Times New Roman"/>
          <w:b/>
          <w:sz w:val="24"/>
          <w:szCs w:val="24"/>
        </w:rPr>
      </w:pPr>
    </w:p>
    <w:p w:rsidR="00700E1C" w:rsidRPr="003B35D7" w:rsidRDefault="00700E1C" w:rsidP="003B35D7">
      <w:pPr>
        <w:spacing w:line="360" w:lineRule="auto"/>
        <w:jc w:val="center"/>
        <w:rPr>
          <w:rFonts w:ascii="Times New Roman" w:hAnsi="Times New Roman" w:cs="Times New Roman"/>
          <w:b/>
          <w:sz w:val="24"/>
          <w:szCs w:val="24"/>
        </w:rPr>
      </w:pPr>
    </w:p>
    <w:p w:rsidR="00700E1C" w:rsidRPr="003B35D7" w:rsidRDefault="00700E1C" w:rsidP="003B35D7">
      <w:pPr>
        <w:spacing w:line="360" w:lineRule="auto"/>
        <w:jc w:val="center"/>
        <w:rPr>
          <w:rFonts w:ascii="Times New Roman" w:hAnsi="Times New Roman" w:cs="Times New Roman"/>
          <w:b/>
          <w:sz w:val="24"/>
          <w:szCs w:val="24"/>
        </w:rPr>
      </w:pPr>
      <w:r w:rsidRPr="003B35D7">
        <w:rPr>
          <w:rFonts w:ascii="Times New Roman" w:hAnsi="Times New Roman" w:cs="Times New Roman"/>
          <w:b/>
          <w:sz w:val="24"/>
          <w:szCs w:val="24"/>
        </w:rPr>
        <w:t>MUSEMA MUDATHIR BRUCE ___________________ PETITIONER</w:t>
      </w:r>
    </w:p>
    <w:p w:rsidR="00700E1C" w:rsidRPr="003B35D7" w:rsidRDefault="00700E1C" w:rsidP="003B35D7">
      <w:pPr>
        <w:spacing w:line="360" w:lineRule="auto"/>
        <w:jc w:val="center"/>
        <w:rPr>
          <w:rFonts w:ascii="Times New Roman" w:hAnsi="Times New Roman" w:cs="Times New Roman"/>
          <w:b/>
          <w:sz w:val="24"/>
          <w:szCs w:val="24"/>
        </w:rPr>
      </w:pPr>
    </w:p>
    <w:p w:rsidR="00700E1C" w:rsidRPr="003B35D7" w:rsidRDefault="00700E1C" w:rsidP="003B35D7">
      <w:pPr>
        <w:spacing w:line="360" w:lineRule="auto"/>
        <w:jc w:val="center"/>
        <w:rPr>
          <w:rFonts w:ascii="Times New Roman" w:hAnsi="Times New Roman" w:cs="Times New Roman"/>
          <w:b/>
          <w:sz w:val="24"/>
          <w:szCs w:val="24"/>
        </w:rPr>
      </w:pPr>
    </w:p>
    <w:p w:rsidR="00700E1C" w:rsidRPr="003B35D7" w:rsidRDefault="00700E1C" w:rsidP="003B35D7">
      <w:pPr>
        <w:spacing w:line="360" w:lineRule="auto"/>
        <w:jc w:val="center"/>
        <w:rPr>
          <w:rFonts w:ascii="Times New Roman" w:hAnsi="Times New Roman" w:cs="Times New Roman"/>
          <w:b/>
          <w:sz w:val="24"/>
          <w:szCs w:val="24"/>
        </w:rPr>
      </w:pPr>
      <w:r w:rsidRPr="003B35D7">
        <w:rPr>
          <w:rFonts w:ascii="Times New Roman" w:hAnsi="Times New Roman" w:cs="Times New Roman"/>
          <w:b/>
          <w:sz w:val="24"/>
          <w:szCs w:val="24"/>
        </w:rPr>
        <w:t>=VERSUS=</w:t>
      </w:r>
    </w:p>
    <w:p w:rsidR="00700E1C" w:rsidRPr="003B35D7" w:rsidRDefault="00700E1C" w:rsidP="003B35D7">
      <w:pPr>
        <w:spacing w:line="360" w:lineRule="auto"/>
        <w:jc w:val="center"/>
        <w:rPr>
          <w:rFonts w:ascii="Times New Roman" w:hAnsi="Times New Roman" w:cs="Times New Roman"/>
          <w:b/>
          <w:sz w:val="24"/>
          <w:szCs w:val="24"/>
        </w:rPr>
      </w:pPr>
    </w:p>
    <w:p w:rsidR="00700E1C" w:rsidRPr="003B35D7" w:rsidRDefault="00700E1C" w:rsidP="003B35D7">
      <w:pPr>
        <w:spacing w:line="360" w:lineRule="auto"/>
        <w:jc w:val="center"/>
        <w:rPr>
          <w:rFonts w:ascii="Times New Roman" w:hAnsi="Times New Roman" w:cs="Times New Roman"/>
          <w:b/>
          <w:sz w:val="24"/>
          <w:szCs w:val="24"/>
        </w:rPr>
      </w:pPr>
    </w:p>
    <w:p w:rsidR="00700E1C" w:rsidRPr="003B35D7" w:rsidRDefault="00700E1C" w:rsidP="003B35D7">
      <w:pPr>
        <w:pStyle w:val="ListParagraph"/>
        <w:numPr>
          <w:ilvl w:val="0"/>
          <w:numId w:val="3"/>
        </w:numPr>
        <w:spacing w:line="360" w:lineRule="auto"/>
        <w:rPr>
          <w:rFonts w:ascii="Times New Roman" w:hAnsi="Times New Roman" w:cs="Times New Roman"/>
          <w:b/>
          <w:sz w:val="24"/>
          <w:szCs w:val="24"/>
        </w:rPr>
      </w:pPr>
      <w:r w:rsidRPr="003B35D7">
        <w:rPr>
          <w:rFonts w:ascii="Times New Roman" w:hAnsi="Times New Roman" w:cs="Times New Roman"/>
          <w:b/>
          <w:sz w:val="24"/>
          <w:szCs w:val="24"/>
        </w:rPr>
        <w:t>ABIRIGA IBRAHIM .Y.A.</w:t>
      </w:r>
    </w:p>
    <w:p w:rsidR="00700E1C" w:rsidRPr="003B35D7" w:rsidRDefault="00700E1C" w:rsidP="003B35D7">
      <w:pPr>
        <w:pStyle w:val="ListParagraph"/>
        <w:numPr>
          <w:ilvl w:val="0"/>
          <w:numId w:val="3"/>
        </w:numPr>
        <w:spacing w:line="360" w:lineRule="auto"/>
        <w:jc w:val="center"/>
        <w:rPr>
          <w:rFonts w:ascii="Times New Roman" w:hAnsi="Times New Roman" w:cs="Times New Roman"/>
          <w:b/>
          <w:sz w:val="24"/>
          <w:szCs w:val="24"/>
        </w:rPr>
      </w:pPr>
      <w:r w:rsidRPr="003B35D7">
        <w:rPr>
          <w:rFonts w:ascii="Times New Roman" w:hAnsi="Times New Roman" w:cs="Times New Roman"/>
          <w:b/>
          <w:sz w:val="24"/>
          <w:szCs w:val="24"/>
        </w:rPr>
        <w:t>ELECTORA</w:t>
      </w:r>
      <w:r w:rsidR="00662F58" w:rsidRPr="003B35D7">
        <w:rPr>
          <w:rFonts w:ascii="Times New Roman" w:hAnsi="Times New Roman" w:cs="Times New Roman"/>
          <w:b/>
          <w:sz w:val="24"/>
          <w:szCs w:val="24"/>
        </w:rPr>
        <w:t xml:space="preserve">L COMMISSION  _______________ </w:t>
      </w:r>
      <w:r w:rsidRPr="003B35D7">
        <w:rPr>
          <w:rFonts w:ascii="Times New Roman" w:hAnsi="Times New Roman" w:cs="Times New Roman"/>
          <w:b/>
          <w:sz w:val="24"/>
          <w:szCs w:val="24"/>
        </w:rPr>
        <w:t>RESPONDENTS</w:t>
      </w:r>
    </w:p>
    <w:p w:rsidR="00700E1C" w:rsidRPr="003B35D7" w:rsidRDefault="00700E1C" w:rsidP="003B35D7">
      <w:pPr>
        <w:spacing w:line="360" w:lineRule="auto"/>
        <w:jc w:val="center"/>
        <w:rPr>
          <w:rFonts w:ascii="Times New Roman" w:hAnsi="Times New Roman" w:cs="Times New Roman"/>
          <w:b/>
          <w:sz w:val="24"/>
          <w:szCs w:val="24"/>
        </w:rPr>
      </w:pPr>
    </w:p>
    <w:p w:rsidR="00700E1C" w:rsidRPr="003B35D7" w:rsidRDefault="00700E1C" w:rsidP="003B35D7">
      <w:pPr>
        <w:spacing w:line="360" w:lineRule="auto"/>
        <w:jc w:val="center"/>
        <w:rPr>
          <w:rFonts w:ascii="Times New Roman" w:hAnsi="Times New Roman" w:cs="Times New Roman"/>
          <w:b/>
          <w:sz w:val="24"/>
          <w:szCs w:val="24"/>
        </w:rPr>
      </w:pPr>
    </w:p>
    <w:p w:rsidR="00700E1C" w:rsidRPr="003B35D7" w:rsidRDefault="00700E1C" w:rsidP="003B35D7">
      <w:pPr>
        <w:spacing w:line="360" w:lineRule="auto"/>
        <w:jc w:val="center"/>
        <w:rPr>
          <w:rFonts w:ascii="Times New Roman" w:hAnsi="Times New Roman" w:cs="Times New Roman"/>
          <w:b/>
          <w:sz w:val="24"/>
          <w:szCs w:val="24"/>
        </w:rPr>
      </w:pPr>
    </w:p>
    <w:p w:rsidR="00700E1C" w:rsidRPr="003B35D7" w:rsidRDefault="00700E1C" w:rsidP="003B35D7">
      <w:pPr>
        <w:spacing w:line="360" w:lineRule="auto"/>
        <w:rPr>
          <w:rFonts w:ascii="Times New Roman" w:hAnsi="Times New Roman" w:cs="Times New Roman"/>
          <w:b/>
          <w:sz w:val="24"/>
          <w:szCs w:val="24"/>
        </w:rPr>
      </w:pPr>
      <w:r w:rsidRPr="003B35D7">
        <w:rPr>
          <w:rFonts w:ascii="Times New Roman" w:hAnsi="Times New Roman" w:cs="Times New Roman"/>
          <w:b/>
          <w:sz w:val="24"/>
          <w:szCs w:val="24"/>
        </w:rPr>
        <w:t>BEFORE</w:t>
      </w:r>
    </w:p>
    <w:p w:rsidR="00700E1C" w:rsidRPr="003B35D7" w:rsidRDefault="00700E1C" w:rsidP="003B35D7">
      <w:pPr>
        <w:spacing w:line="360" w:lineRule="auto"/>
        <w:jc w:val="center"/>
        <w:rPr>
          <w:rFonts w:ascii="Times New Roman" w:hAnsi="Times New Roman" w:cs="Times New Roman"/>
          <w:b/>
          <w:sz w:val="24"/>
          <w:szCs w:val="24"/>
        </w:rPr>
      </w:pPr>
    </w:p>
    <w:p w:rsidR="00700E1C" w:rsidRPr="003B35D7" w:rsidRDefault="00700E1C" w:rsidP="003B35D7">
      <w:pPr>
        <w:spacing w:line="360" w:lineRule="auto"/>
        <w:rPr>
          <w:rFonts w:ascii="Times New Roman" w:hAnsi="Times New Roman" w:cs="Times New Roman"/>
          <w:b/>
          <w:sz w:val="24"/>
          <w:szCs w:val="24"/>
        </w:rPr>
      </w:pPr>
    </w:p>
    <w:p w:rsidR="00700E1C" w:rsidRPr="003B35D7" w:rsidRDefault="00700E1C" w:rsidP="003B35D7">
      <w:pPr>
        <w:spacing w:line="360" w:lineRule="auto"/>
        <w:jc w:val="center"/>
        <w:rPr>
          <w:rFonts w:ascii="Times New Roman" w:hAnsi="Times New Roman" w:cs="Times New Roman"/>
          <w:b/>
          <w:sz w:val="24"/>
          <w:szCs w:val="24"/>
        </w:rPr>
      </w:pPr>
      <w:r w:rsidRPr="003B35D7">
        <w:rPr>
          <w:rFonts w:ascii="Times New Roman" w:hAnsi="Times New Roman" w:cs="Times New Roman"/>
          <w:b/>
          <w:sz w:val="24"/>
          <w:szCs w:val="24"/>
        </w:rPr>
        <w:t>JUSTICE. JOHN EUDES KEITIRIMA</w:t>
      </w:r>
    </w:p>
    <w:p w:rsidR="00700E1C" w:rsidRPr="003B35D7" w:rsidRDefault="00700E1C" w:rsidP="003B35D7">
      <w:pPr>
        <w:spacing w:line="360" w:lineRule="auto"/>
        <w:jc w:val="center"/>
        <w:rPr>
          <w:rFonts w:ascii="Times New Roman" w:hAnsi="Times New Roman" w:cs="Times New Roman"/>
          <w:b/>
          <w:sz w:val="24"/>
          <w:szCs w:val="24"/>
        </w:rPr>
      </w:pPr>
      <w:r w:rsidRPr="003B35D7">
        <w:rPr>
          <w:rFonts w:ascii="Times New Roman" w:hAnsi="Times New Roman" w:cs="Times New Roman"/>
          <w:b/>
          <w:sz w:val="24"/>
          <w:szCs w:val="24"/>
        </w:rPr>
        <w:t>::::::::::::::::::::::::::::::::::::::::::::::::::::::::::::::::::::::::::::::::::</w:t>
      </w:r>
    </w:p>
    <w:p w:rsidR="00700E1C" w:rsidRPr="003B35D7" w:rsidRDefault="00700E1C" w:rsidP="003B35D7">
      <w:pPr>
        <w:spacing w:line="360" w:lineRule="auto"/>
        <w:jc w:val="center"/>
        <w:rPr>
          <w:rFonts w:ascii="Times New Roman" w:hAnsi="Times New Roman" w:cs="Times New Roman"/>
          <w:b/>
          <w:sz w:val="24"/>
          <w:szCs w:val="24"/>
        </w:rPr>
      </w:pPr>
      <w:r w:rsidRPr="003B35D7">
        <w:rPr>
          <w:rFonts w:ascii="Times New Roman" w:hAnsi="Times New Roman" w:cs="Times New Roman"/>
          <w:b/>
          <w:sz w:val="24"/>
          <w:szCs w:val="24"/>
        </w:rPr>
        <w:lastRenderedPageBreak/>
        <w:t>JUDGE</w:t>
      </w:r>
    </w:p>
    <w:p w:rsidR="00662F58" w:rsidRPr="003B35D7" w:rsidRDefault="00662F58" w:rsidP="003B35D7">
      <w:pPr>
        <w:spacing w:line="360" w:lineRule="auto"/>
        <w:jc w:val="both"/>
        <w:rPr>
          <w:rFonts w:ascii="Times New Roman" w:hAnsi="Times New Roman" w:cs="Times New Roman"/>
          <w:b/>
          <w:sz w:val="24"/>
          <w:szCs w:val="24"/>
        </w:rPr>
      </w:pPr>
    </w:p>
    <w:p w:rsidR="00DD7E80" w:rsidRPr="003B35D7" w:rsidRDefault="00DD7E80" w:rsidP="003B35D7">
      <w:pPr>
        <w:spacing w:line="360" w:lineRule="auto"/>
        <w:jc w:val="both"/>
        <w:rPr>
          <w:rFonts w:ascii="Times New Roman" w:hAnsi="Times New Roman" w:cs="Times New Roman"/>
          <w:b/>
          <w:sz w:val="24"/>
          <w:szCs w:val="24"/>
        </w:rPr>
      </w:pPr>
      <w:r w:rsidRPr="003B35D7">
        <w:rPr>
          <w:rFonts w:ascii="Times New Roman" w:hAnsi="Times New Roman" w:cs="Times New Roman"/>
          <w:b/>
          <w:sz w:val="24"/>
          <w:szCs w:val="24"/>
        </w:rPr>
        <w:t>17/05/2016</w:t>
      </w:r>
    </w:p>
    <w:p w:rsidR="00D90F30" w:rsidRPr="003B35D7" w:rsidRDefault="00D90F30" w:rsidP="003B35D7">
      <w:pPr>
        <w:spacing w:line="360" w:lineRule="auto"/>
        <w:jc w:val="both"/>
        <w:rPr>
          <w:rFonts w:ascii="Times New Roman" w:hAnsi="Times New Roman" w:cs="Times New Roman"/>
          <w:sz w:val="24"/>
          <w:szCs w:val="24"/>
        </w:rPr>
      </w:pPr>
      <w:proofErr w:type="spellStart"/>
      <w:r w:rsidRPr="003B35D7">
        <w:rPr>
          <w:rFonts w:ascii="Times New Roman" w:hAnsi="Times New Roman" w:cs="Times New Roman"/>
          <w:sz w:val="24"/>
          <w:szCs w:val="24"/>
        </w:rPr>
        <w:t>Mukwaya</w:t>
      </w:r>
      <w:proofErr w:type="spellEnd"/>
      <w:r w:rsidR="002F5303" w:rsidRPr="003B35D7">
        <w:rPr>
          <w:rFonts w:ascii="Times New Roman" w:hAnsi="Times New Roman" w:cs="Times New Roman"/>
          <w:sz w:val="24"/>
          <w:szCs w:val="24"/>
        </w:rPr>
        <w:t xml:space="preserve"> </w:t>
      </w:r>
      <w:proofErr w:type="spellStart"/>
      <w:r w:rsidR="002F5303" w:rsidRPr="003B35D7">
        <w:rPr>
          <w:rFonts w:ascii="Times New Roman" w:hAnsi="Times New Roman" w:cs="Times New Roman"/>
          <w:sz w:val="24"/>
          <w:szCs w:val="24"/>
        </w:rPr>
        <w:t>Deo</w:t>
      </w:r>
      <w:proofErr w:type="spellEnd"/>
      <w:r w:rsidR="002F5303" w:rsidRPr="003B35D7">
        <w:rPr>
          <w:rFonts w:ascii="Times New Roman" w:hAnsi="Times New Roman" w:cs="Times New Roman"/>
          <w:sz w:val="24"/>
          <w:szCs w:val="24"/>
        </w:rPr>
        <w:t xml:space="preserve"> for the petitioner. </w:t>
      </w:r>
    </w:p>
    <w:p w:rsidR="002F5303" w:rsidRPr="003B35D7" w:rsidRDefault="002F5303"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 xml:space="preserve">The petitioner is in court, Mr. </w:t>
      </w:r>
      <w:proofErr w:type="spellStart"/>
      <w:r w:rsidRPr="003B35D7">
        <w:rPr>
          <w:rFonts w:ascii="Times New Roman" w:hAnsi="Times New Roman" w:cs="Times New Roman"/>
          <w:sz w:val="24"/>
          <w:szCs w:val="24"/>
        </w:rPr>
        <w:t>Musema</w:t>
      </w:r>
      <w:proofErr w:type="spellEnd"/>
      <w:r w:rsidRPr="003B35D7">
        <w:rPr>
          <w:rFonts w:ascii="Times New Roman" w:hAnsi="Times New Roman" w:cs="Times New Roman"/>
          <w:sz w:val="24"/>
          <w:szCs w:val="24"/>
        </w:rPr>
        <w:t xml:space="preserve"> </w:t>
      </w:r>
      <w:proofErr w:type="spellStart"/>
      <w:r w:rsidRPr="003B35D7">
        <w:rPr>
          <w:rFonts w:ascii="Times New Roman" w:hAnsi="Times New Roman" w:cs="Times New Roman"/>
          <w:sz w:val="24"/>
          <w:szCs w:val="24"/>
        </w:rPr>
        <w:t>Mudathir</w:t>
      </w:r>
      <w:proofErr w:type="spellEnd"/>
      <w:r w:rsidRPr="003B35D7">
        <w:rPr>
          <w:rFonts w:ascii="Times New Roman" w:hAnsi="Times New Roman" w:cs="Times New Roman"/>
          <w:sz w:val="24"/>
          <w:szCs w:val="24"/>
        </w:rPr>
        <w:t xml:space="preserve"> Bruce.</w:t>
      </w:r>
    </w:p>
    <w:p w:rsidR="00D90F30" w:rsidRPr="003B35D7" w:rsidRDefault="00D90F30"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No representative from the 2</w:t>
      </w:r>
      <w:r w:rsidRPr="003B35D7">
        <w:rPr>
          <w:rFonts w:ascii="Times New Roman" w:hAnsi="Times New Roman" w:cs="Times New Roman"/>
          <w:sz w:val="24"/>
          <w:szCs w:val="24"/>
          <w:vertAlign w:val="superscript"/>
        </w:rPr>
        <w:t>nd</w:t>
      </w:r>
      <w:r w:rsidRPr="003B35D7">
        <w:rPr>
          <w:rFonts w:ascii="Times New Roman" w:hAnsi="Times New Roman" w:cs="Times New Roman"/>
          <w:sz w:val="24"/>
          <w:szCs w:val="24"/>
        </w:rPr>
        <w:t xml:space="preserve"> Respondent</w:t>
      </w:r>
    </w:p>
    <w:p w:rsidR="00D90F30" w:rsidRPr="003B35D7" w:rsidRDefault="00D90F30"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 xml:space="preserve">Sharon </w:t>
      </w:r>
      <w:proofErr w:type="spellStart"/>
      <w:r w:rsidRPr="003B35D7">
        <w:rPr>
          <w:rFonts w:ascii="Times New Roman" w:hAnsi="Times New Roman" w:cs="Times New Roman"/>
          <w:sz w:val="24"/>
          <w:szCs w:val="24"/>
        </w:rPr>
        <w:t>Ngayiyo</w:t>
      </w:r>
      <w:proofErr w:type="spellEnd"/>
      <w:r w:rsidRPr="003B35D7">
        <w:rPr>
          <w:rFonts w:ascii="Times New Roman" w:hAnsi="Times New Roman" w:cs="Times New Roman"/>
          <w:sz w:val="24"/>
          <w:szCs w:val="24"/>
        </w:rPr>
        <w:t>- Clerk</w:t>
      </w:r>
    </w:p>
    <w:p w:rsidR="00037D4C" w:rsidRPr="003B35D7" w:rsidRDefault="00DD7E80" w:rsidP="003B35D7">
      <w:pPr>
        <w:spacing w:line="360" w:lineRule="auto"/>
        <w:jc w:val="both"/>
        <w:rPr>
          <w:rFonts w:ascii="Times New Roman" w:hAnsi="Times New Roman" w:cs="Times New Roman"/>
          <w:b/>
          <w:sz w:val="24"/>
          <w:szCs w:val="24"/>
        </w:rPr>
      </w:pPr>
      <w:r w:rsidRPr="003B35D7">
        <w:rPr>
          <w:rFonts w:ascii="Times New Roman" w:hAnsi="Times New Roman" w:cs="Times New Roman"/>
          <w:b/>
          <w:sz w:val="24"/>
          <w:szCs w:val="24"/>
        </w:rPr>
        <w:t xml:space="preserve">Mr. </w:t>
      </w:r>
      <w:proofErr w:type="spellStart"/>
      <w:r w:rsidR="00D90F30" w:rsidRPr="003B35D7">
        <w:rPr>
          <w:rFonts w:ascii="Times New Roman" w:hAnsi="Times New Roman" w:cs="Times New Roman"/>
          <w:b/>
          <w:sz w:val="24"/>
          <w:szCs w:val="24"/>
        </w:rPr>
        <w:t>Bautu</w:t>
      </w:r>
      <w:proofErr w:type="spellEnd"/>
      <w:r w:rsidR="00D90F30" w:rsidRPr="003B35D7">
        <w:rPr>
          <w:rFonts w:ascii="Times New Roman" w:hAnsi="Times New Roman" w:cs="Times New Roman"/>
          <w:b/>
          <w:sz w:val="24"/>
          <w:szCs w:val="24"/>
        </w:rPr>
        <w:t>:</w:t>
      </w:r>
    </w:p>
    <w:p w:rsidR="00037D4C" w:rsidRPr="003B35D7" w:rsidRDefault="00037D4C"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My Lord Rober</w:t>
      </w:r>
      <w:r w:rsidR="00D90F30" w:rsidRPr="003B35D7">
        <w:rPr>
          <w:rFonts w:ascii="Times New Roman" w:hAnsi="Times New Roman" w:cs="Times New Roman"/>
          <w:sz w:val="24"/>
          <w:szCs w:val="24"/>
        </w:rPr>
        <w:t xml:space="preserve">t </w:t>
      </w:r>
      <w:proofErr w:type="spellStart"/>
      <w:r w:rsidR="00D90F30" w:rsidRPr="003B35D7">
        <w:rPr>
          <w:rFonts w:ascii="Times New Roman" w:hAnsi="Times New Roman" w:cs="Times New Roman"/>
          <w:sz w:val="24"/>
          <w:szCs w:val="24"/>
        </w:rPr>
        <w:t>Bautu</w:t>
      </w:r>
      <w:proofErr w:type="spellEnd"/>
      <w:r w:rsidRPr="003B35D7">
        <w:rPr>
          <w:rFonts w:ascii="Times New Roman" w:hAnsi="Times New Roman" w:cs="Times New Roman"/>
          <w:sz w:val="24"/>
          <w:szCs w:val="24"/>
        </w:rPr>
        <w:t xml:space="preserve"> </w:t>
      </w:r>
      <w:r w:rsidR="008E7046" w:rsidRPr="003B35D7">
        <w:rPr>
          <w:rFonts w:ascii="Times New Roman" w:hAnsi="Times New Roman" w:cs="Times New Roman"/>
          <w:sz w:val="24"/>
          <w:szCs w:val="24"/>
        </w:rPr>
        <w:t>appears</w:t>
      </w:r>
      <w:r w:rsidR="00402728" w:rsidRPr="003B35D7">
        <w:rPr>
          <w:rFonts w:ascii="Times New Roman" w:hAnsi="Times New Roman" w:cs="Times New Roman"/>
          <w:sz w:val="24"/>
          <w:szCs w:val="24"/>
        </w:rPr>
        <w:t xml:space="preserve"> in</w:t>
      </w:r>
      <w:r w:rsidRPr="003B35D7">
        <w:rPr>
          <w:rFonts w:ascii="Times New Roman" w:hAnsi="Times New Roman" w:cs="Times New Roman"/>
          <w:sz w:val="24"/>
          <w:szCs w:val="24"/>
        </w:rPr>
        <w:t xml:space="preserve"> the 2</w:t>
      </w:r>
      <w:r w:rsidRPr="003B35D7">
        <w:rPr>
          <w:rFonts w:ascii="Times New Roman" w:hAnsi="Times New Roman" w:cs="Times New Roman"/>
          <w:sz w:val="24"/>
          <w:szCs w:val="24"/>
          <w:vertAlign w:val="superscript"/>
        </w:rPr>
        <w:t>nd</w:t>
      </w:r>
      <w:r w:rsidRPr="003B35D7">
        <w:rPr>
          <w:rFonts w:ascii="Times New Roman" w:hAnsi="Times New Roman" w:cs="Times New Roman"/>
          <w:sz w:val="24"/>
          <w:szCs w:val="24"/>
        </w:rPr>
        <w:t xml:space="preserve"> Respondent</w:t>
      </w:r>
      <w:r w:rsidR="00700E1C" w:rsidRPr="003B35D7">
        <w:rPr>
          <w:rFonts w:ascii="Times New Roman" w:hAnsi="Times New Roman" w:cs="Times New Roman"/>
          <w:sz w:val="24"/>
          <w:szCs w:val="24"/>
        </w:rPr>
        <w:t>,</w:t>
      </w:r>
      <w:r w:rsidR="008E7046" w:rsidRPr="003B35D7">
        <w:rPr>
          <w:rFonts w:ascii="Times New Roman" w:hAnsi="Times New Roman" w:cs="Times New Roman"/>
          <w:sz w:val="24"/>
          <w:szCs w:val="24"/>
        </w:rPr>
        <w:t xml:space="preserve"> Electoral Commission. There</w:t>
      </w:r>
      <w:r w:rsidRPr="003B35D7">
        <w:rPr>
          <w:rFonts w:ascii="Times New Roman" w:hAnsi="Times New Roman" w:cs="Times New Roman"/>
          <w:sz w:val="24"/>
          <w:szCs w:val="24"/>
        </w:rPr>
        <w:t xml:space="preserve"> is no representative in the 2</w:t>
      </w:r>
      <w:r w:rsidRPr="003B35D7">
        <w:rPr>
          <w:rFonts w:ascii="Times New Roman" w:hAnsi="Times New Roman" w:cs="Times New Roman"/>
          <w:sz w:val="24"/>
          <w:szCs w:val="24"/>
          <w:vertAlign w:val="superscript"/>
        </w:rPr>
        <w:t>nd</w:t>
      </w:r>
      <w:r w:rsidRPr="003B35D7">
        <w:rPr>
          <w:rFonts w:ascii="Times New Roman" w:hAnsi="Times New Roman" w:cs="Times New Roman"/>
          <w:sz w:val="24"/>
          <w:szCs w:val="24"/>
        </w:rPr>
        <w:t xml:space="preserve"> Respondent </w:t>
      </w:r>
    </w:p>
    <w:p w:rsidR="00037D4C" w:rsidRPr="003B35D7" w:rsidRDefault="00700E1C" w:rsidP="003B35D7">
      <w:pPr>
        <w:spacing w:line="360" w:lineRule="auto"/>
        <w:jc w:val="both"/>
        <w:rPr>
          <w:rFonts w:ascii="Times New Roman" w:hAnsi="Times New Roman" w:cs="Times New Roman"/>
          <w:b/>
          <w:sz w:val="24"/>
          <w:szCs w:val="24"/>
        </w:rPr>
      </w:pPr>
      <w:r w:rsidRPr="003B35D7">
        <w:rPr>
          <w:rFonts w:ascii="Times New Roman" w:hAnsi="Times New Roman" w:cs="Times New Roman"/>
          <w:b/>
          <w:sz w:val="24"/>
          <w:szCs w:val="24"/>
        </w:rPr>
        <w:t xml:space="preserve">Mr. </w:t>
      </w:r>
      <w:proofErr w:type="spellStart"/>
      <w:r w:rsidRPr="003B35D7">
        <w:rPr>
          <w:rFonts w:ascii="Times New Roman" w:hAnsi="Times New Roman" w:cs="Times New Roman"/>
          <w:b/>
          <w:sz w:val="24"/>
          <w:szCs w:val="24"/>
        </w:rPr>
        <w:t>Mukwaya</w:t>
      </w:r>
      <w:proofErr w:type="spellEnd"/>
      <w:r w:rsidRPr="003B35D7">
        <w:rPr>
          <w:rFonts w:ascii="Times New Roman" w:hAnsi="Times New Roman" w:cs="Times New Roman"/>
          <w:b/>
          <w:sz w:val="24"/>
          <w:szCs w:val="24"/>
        </w:rPr>
        <w:t>:</w:t>
      </w:r>
    </w:p>
    <w:p w:rsidR="00037D4C" w:rsidRPr="003B35D7" w:rsidRDefault="00037D4C"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My lord the 1</w:t>
      </w:r>
      <w:r w:rsidRPr="003B35D7">
        <w:rPr>
          <w:rFonts w:ascii="Times New Roman" w:hAnsi="Times New Roman" w:cs="Times New Roman"/>
          <w:sz w:val="24"/>
          <w:szCs w:val="24"/>
          <w:vertAlign w:val="superscript"/>
        </w:rPr>
        <w:t>st</w:t>
      </w:r>
      <w:r w:rsidRPr="003B35D7">
        <w:rPr>
          <w:rFonts w:ascii="Times New Roman" w:hAnsi="Times New Roman" w:cs="Times New Roman"/>
          <w:sz w:val="24"/>
          <w:szCs w:val="24"/>
        </w:rPr>
        <w:t xml:space="preserve"> Respondent is absent and his counsel is also absent.  </w:t>
      </w:r>
      <w:r w:rsidR="00700E1C" w:rsidRPr="003B35D7">
        <w:rPr>
          <w:rFonts w:ascii="Times New Roman" w:hAnsi="Times New Roman" w:cs="Times New Roman"/>
          <w:sz w:val="24"/>
          <w:szCs w:val="24"/>
        </w:rPr>
        <w:t>This</w:t>
      </w:r>
      <w:r w:rsidRPr="003B35D7">
        <w:rPr>
          <w:rFonts w:ascii="Times New Roman" w:hAnsi="Times New Roman" w:cs="Times New Roman"/>
          <w:sz w:val="24"/>
          <w:szCs w:val="24"/>
        </w:rPr>
        <w:t xml:space="preserve"> matter came for mediation on the 13</w:t>
      </w:r>
      <w:r w:rsidRPr="003B35D7">
        <w:rPr>
          <w:rFonts w:ascii="Times New Roman" w:hAnsi="Times New Roman" w:cs="Times New Roman"/>
          <w:sz w:val="24"/>
          <w:szCs w:val="24"/>
          <w:vertAlign w:val="superscript"/>
        </w:rPr>
        <w:t>th</w:t>
      </w:r>
      <w:r w:rsidRPr="003B35D7">
        <w:rPr>
          <w:rFonts w:ascii="Times New Roman" w:hAnsi="Times New Roman" w:cs="Times New Roman"/>
          <w:sz w:val="24"/>
          <w:szCs w:val="24"/>
        </w:rPr>
        <w:t>/05</w:t>
      </w:r>
      <w:r w:rsidR="00700E1C" w:rsidRPr="003B35D7">
        <w:rPr>
          <w:rFonts w:ascii="Times New Roman" w:hAnsi="Times New Roman" w:cs="Times New Roman"/>
          <w:sz w:val="24"/>
          <w:szCs w:val="24"/>
        </w:rPr>
        <w:t xml:space="preserve"> due to the absence of the 1</w:t>
      </w:r>
      <w:r w:rsidR="00700E1C" w:rsidRPr="003B35D7">
        <w:rPr>
          <w:rFonts w:ascii="Times New Roman" w:hAnsi="Times New Roman" w:cs="Times New Roman"/>
          <w:sz w:val="24"/>
          <w:szCs w:val="24"/>
          <w:vertAlign w:val="superscript"/>
        </w:rPr>
        <w:t>st</w:t>
      </w:r>
      <w:r w:rsidRPr="003B35D7">
        <w:rPr>
          <w:rFonts w:ascii="Times New Roman" w:hAnsi="Times New Roman" w:cs="Times New Roman"/>
          <w:sz w:val="24"/>
          <w:szCs w:val="24"/>
        </w:rPr>
        <w:t xml:space="preserve"> R</w:t>
      </w:r>
      <w:r w:rsidR="00402728" w:rsidRPr="003B35D7">
        <w:rPr>
          <w:rFonts w:ascii="Times New Roman" w:hAnsi="Times New Roman" w:cs="Times New Roman"/>
          <w:sz w:val="24"/>
          <w:szCs w:val="24"/>
        </w:rPr>
        <w:t xml:space="preserve">espondent who had been notified of </w:t>
      </w:r>
      <w:r w:rsidRPr="003B35D7">
        <w:rPr>
          <w:rFonts w:ascii="Times New Roman" w:hAnsi="Times New Roman" w:cs="Times New Roman"/>
          <w:sz w:val="24"/>
          <w:szCs w:val="24"/>
        </w:rPr>
        <w:t>the same</w:t>
      </w:r>
      <w:r w:rsidR="00402728" w:rsidRPr="003B35D7">
        <w:rPr>
          <w:rFonts w:ascii="Times New Roman" w:hAnsi="Times New Roman" w:cs="Times New Roman"/>
          <w:sz w:val="24"/>
          <w:szCs w:val="24"/>
        </w:rPr>
        <w:t>. The learned</w:t>
      </w:r>
      <w:r w:rsidRPr="003B35D7">
        <w:rPr>
          <w:rFonts w:ascii="Times New Roman" w:hAnsi="Times New Roman" w:cs="Times New Roman"/>
          <w:sz w:val="24"/>
          <w:szCs w:val="24"/>
        </w:rPr>
        <w:t xml:space="preserve"> Registrar not</w:t>
      </w:r>
      <w:r w:rsidR="00402728" w:rsidRPr="003B35D7">
        <w:rPr>
          <w:rFonts w:ascii="Times New Roman" w:hAnsi="Times New Roman" w:cs="Times New Roman"/>
          <w:sz w:val="24"/>
          <w:szCs w:val="24"/>
        </w:rPr>
        <w:t>ed that mediation had failed because of non</w:t>
      </w:r>
      <w:r w:rsidRPr="003B35D7">
        <w:rPr>
          <w:rFonts w:ascii="Times New Roman" w:hAnsi="Times New Roman" w:cs="Times New Roman"/>
          <w:sz w:val="24"/>
          <w:szCs w:val="24"/>
        </w:rPr>
        <w:t xml:space="preserve"> appearance of the 1</w:t>
      </w:r>
      <w:r w:rsidRPr="003B35D7">
        <w:rPr>
          <w:rFonts w:ascii="Times New Roman" w:hAnsi="Times New Roman" w:cs="Times New Roman"/>
          <w:sz w:val="24"/>
          <w:szCs w:val="24"/>
          <w:vertAlign w:val="superscript"/>
        </w:rPr>
        <w:t>st</w:t>
      </w:r>
      <w:r w:rsidRPr="003B35D7">
        <w:rPr>
          <w:rFonts w:ascii="Times New Roman" w:hAnsi="Times New Roman" w:cs="Times New Roman"/>
          <w:sz w:val="24"/>
          <w:szCs w:val="24"/>
        </w:rPr>
        <w:t xml:space="preserve"> Respondent. </w:t>
      </w:r>
    </w:p>
    <w:p w:rsidR="00682695" w:rsidRPr="003B35D7" w:rsidRDefault="00037D4C"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My lord the matter</w:t>
      </w:r>
      <w:r w:rsidR="008D25E6" w:rsidRPr="003B35D7">
        <w:rPr>
          <w:rFonts w:ascii="Times New Roman" w:hAnsi="Times New Roman" w:cs="Times New Roman"/>
          <w:sz w:val="24"/>
          <w:szCs w:val="24"/>
        </w:rPr>
        <w:t xml:space="preserve"> today has come back</w:t>
      </w:r>
      <w:r w:rsidRPr="003B35D7">
        <w:rPr>
          <w:rFonts w:ascii="Times New Roman" w:hAnsi="Times New Roman" w:cs="Times New Roman"/>
          <w:sz w:val="24"/>
          <w:szCs w:val="24"/>
        </w:rPr>
        <w:t xml:space="preserve"> for scheduling</w:t>
      </w:r>
      <w:r w:rsidR="00E47D84" w:rsidRPr="003B35D7">
        <w:rPr>
          <w:rFonts w:ascii="Times New Roman" w:hAnsi="Times New Roman" w:cs="Times New Roman"/>
          <w:sz w:val="24"/>
          <w:szCs w:val="24"/>
        </w:rPr>
        <w:t xml:space="preserve"> </w:t>
      </w:r>
      <w:r w:rsidR="008D25E6" w:rsidRPr="003B35D7">
        <w:rPr>
          <w:rFonts w:ascii="Times New Roman" w:hAnsi="Times New Roman" w:cs="Times New Roman"/>
          <w:sz w:val="24"/>
          <w:szCs w:val="24"/>
        </w:rPr>
        <w:t>and</w:t>
      </w:r>
      <w:r w:rsidR="00E47D84" w:rsidRPr="003B35D7">
        <w:rPr>
          <w:rFonts w:ascii="Times New Roman" w:hAnsi="Times New Roman" w:cs="Times New Roman"/>
          <w:sz w:val="24"/>
          <w:szCs w:val="24"/>
        </w:rPr>
        <w:t xml:space="preserve"> </w:t>
      </w:r>
      <w:r w:rsidR="00402728" w:rsidRPr="003B35D7">
        <w:rPr>
          <w:rFonts w:ascii="Times New Roman" w:hAnsi="Times New Roman" w:cs="Times New Roman"/>
          <w:sz w:val="24"/>
          <w:szCs w:val="24"/>
        </w:rPr>
        <w:t>the petitioner</w:t>
      </w:r>
      <w:r w:rsidR="008D25E6" w:rsidRPr="003B35D7">
        <w:rPr>
          <w:rFonts w:ascii="Times New Roman" w:hAnsi="Times New Roman" w:cs="Times New Roman"/>
          <w:sz w:val="24"/>
          <w:szCs w:val="24"/>
        </w:rPr>
        <w:t xml:space="preserve"> made conferenc</w:t>
      </w:r>
      <w:r w:rsidR="00E47D84" w:rsidRPr="003B35D7">
        <w:rPr>
          <w:rFonts w:ascii="Times New Roman" w:hAnsi="Times New Roman" w:cs="Times New Roman"/>
          <w:sz w:val="24"/>
          <w:szCs w:val="24"/>
        </w:rPr>
        <w:t>e notes which</w:t>
      </w:r>
      <w:r w:rsidR="008D25E6" w:rsidRPr="003B35D7">
        <w:rPr>
          <w:rFonts w:ascii="Times New Roman" w:hAnsi="Times New Roman" w:cs="Times New Roman"/>
          <w:sz w:val="24"/>
          <w:szCs w:val="24"/>
        </w:rPr>
        <w:t xml:space="preserve"> </w:t>
      </w:r>
      <w:r w:rsidR="00402728" w:rsidRPr="003B35D7">
        <w:rPr>
          <w:rFonts w:ascii="Times New Roman" w:hAnsi="Times New Roman" w:cs="Times New Roman"/>
          <w:sz w:val="24"/>
          <w:szCs w:val="24"/>
        </w:rPr>
        <w:t xml:space="preserve">are on </w:t>
      </w:r>
      <w:r w:rsidR="008D25E6" w:rsidRPr="003B35D7">
        <w:rPr>
          <w:rFonts w:ascii="Times New Roman" w:hAnsi="Times New Roman" w:cs="Times New Roman"/>
          <w:sz w:val="24"/>
          <w:szCs w:val="24"/>
        </w:rPr>
        <w:t>record. We did serve the 2</w:t>
      </w:r>
      <w:r w:rsidR="008D25E6" w:rsidRPr="003B35D7">
        <w:rPr>
          <w:rFonts w:ascii="Times New Roman" w:hAnsi="Times New Roman" w:cs="Times New Roman"/>
          <w:sz w:val="24"/>
          <w:szCs w:val="24"/>
          <w:vertAlign w:val="superscript"/>
        </w:rPr>
        <w:t>nd</w:t>
      </w:r>
      <w:r w:rsidR="008D25E6" w:rsidRPr="003B35D7">
        <w:rPr>
          <w:rFonts w:ascii="Times New Roman" w:hAnsi="Times New Roman" w:cs="Times New Roman"/>
          <w:sz w:val="24"/>
          <w:szCs w:val="24"/>
        </w:rPr>
        <w:t xml:space="preserve"> Respondent</w:t>
      </w:r>
      <w:r w:rsidR="00402728" w:rsidRPr="003B35D7">
        <w:rPr>
          <w:rFonts w:ascii="Times New Roman" w:hAnsi="Times New Roman" w:cs="Times New Roman"/>
          <w:sz w:val="24"/>
          <w:szCs w:val="24"/>
        </w:rPr>
        <w:t>.  S</w:t>
      </w:r>
      <w:r w:rsidR="008D25E6" w:rsidRPr="003B35D7">
        <w:rPr>
          <w:rFonts w:ascii="Times New Roman" w:hAnsi="Times New Roman" w:cs="Times New Roman"/>
          <w:sz w:val="24"/>
          <w:szCs w:val="24"/>
        </w:rPr>
        <w:t>ubject to the views of the</w:t>
      </w:r>
      <w:r w:rsidRPr="003B35D7">
        <w:rPr>
          <w:rFonts w:ascii="Times New Roman" w:hAnsi="Times New Roman" w:cs="Times New Roman"/>
          <w:sz w:val="24"/>
          <w:szCs w:val="24"/>
        </w:rPr>
        <w:t xml:space="preserve"> </w:t>
      </w:r>
      <w:r w:rsidR="008D25E6" w:rsidRPr="003B35D7">
        <w:rPr>
          <w:rFonts w:ascii="Times New Roman" w:hAnsi="Times New Roman" w:cs="Times New Roman"/>
          <w:sz w:val="24"/>
          <w:szCs w:val="24"/>
        </w:rPr>
        <w:t>2</w:t>
      </w:r>
      <w:r w:rsidR="008D25E6" w:rsidRPr="003B35D7">
        <w:rPr>
          <w:rFonts w:ascii="Times New Roman" w:hAnsi="Times New Roman" w:cs="Times New Roman"/>
          <w:sz w:val="24"/>
          <w:szCs w:val="24"/>
          <w:vertAlign w:val="superscript"/>
        </w:rPr>
        <w:t>nd</w:t>
      </w:r>
      <w:r w:rsidR="008D25E6" w:rsidRPr="003B35D7">
        <w:rPr>
          <w:rFonts w:ascii="Times New Roman" w:hAnsi="Times New Roman" w:cs="Times New Roman"/>
          <w:sz w:val="24"/>
          <w:szCs w:val="24"/>
        </w:rPr>
        <w:t xml:space="preserve"> Respondent who is now present in cour</w:t>
      </w:r>
      <w:r w:rsidR="00E47D84" w:rsidRPr="003B35D7">
        <w:rPr>
          <w:rFonts w:ascii="Times New Roman" w:hAnsi="Times New Roman" w:cs="Times New Roman"/>
          <w:sz w:val="24"/>
          <w:szCs w:val="24"/>
        </w:rPr>
        <w:t>t. I pray the same be adopted.</w:t>
      </w:r>
    </w:p>
    <w:p w:rsidR="00DD7E80" w:rsidRPr="003B35D7" w:rsidRDefault="00682695" w:rsidP="003B35D7">
      <w:pPr>
        <w:spacing w:line="360" w:lineRule="auto"/>
        <w:jc w:val="both"/>
        <w:rPr>
          <w:rFonts w:ascii="Times New Roman" w:hAnsi="Times New Roman" w:cs="Times New Roman"/>
          <w:b/>
          <w:sz w:val="24"/>
          <w:szCs w:val="24"/>
        </w:rPr>
      </w:pPr>
      <w:r w:rsidRPr="003B35D7">
        <w:rPr>
          <w:rFonts w:ascii="Times New Roman" w:hAnsi="Times New Roman" w:cs="Times New Roman"/>
          <w:b/>
          <w:sz w:val="24"/>
          <w:szCs w:val="24"/>
        </w:rPr>
        <w:t xml:space="preserve">Mr. </w:t>
      </w:r>
      <w:proofErr w:type="spellStart"/>
      <w:r w:rsidR="00DD7E80" w:rsidRPr="003B35D7">
        <w:rPr>
          <w:rFonts w:ascii="Times New Roman" w:hAnsi="Times New Roman" w:cs="Times New Roman"/>
          <w:b/>
          <w:sz w:val="24"/>
          <w:szCs w:val="24"/>
        </w:rPr>
        <w:t>Bautu</w:t>
      </w:r>
      <w:proofErr w:type="spellEnd"/>
      <w:r w:rsidR="00E47D84" w:rsidRPr="003B35D7">
        <w:rPr>
          <w:rFonts w:ascii="Times New Roman" w:hAnsi="Times New Roman" w:cs="Times New Roman"/>
          <w:b/>
          <w:sz w:val="24"/>
          <w:szCs w:val="24"/>
        </w:rPr>
        <w:t xml:space="preserve"> For 2</w:t>
      </w:r>
      <w:r w:rsidR="00E47D84" w:rsidRPr="003B35D7">
        <w:rPr>
          <w:rFonts w:ascii="Times New Roman" w:hAnsi="Times New Roman" w:cs="Times New Roman"/>
          <w:b/>
          <w:sz w:val="24"/>
          <w:szCs w:val="24"/>
          <w:vertAlign w:val="superscript"/>
        </w:rPr>
        <w:t>nd</w:t>
      </w:r>
      <w:r w:rsidR="00E47D84" w:rsidRPr="003B35D7">
        <w:rPr>
          <w:rFonts w:ascii="Times New Roman" w:hAnsi="Times New Roman" w:cs="Times New Roman"/>
          <w:b/>
          <w:sz w:val="24"/>
          <w:szCs w:val="24"/>
        </w:rPr>
        <w:t xml:space="preserve"> Respondent</w:t>
      </w:r>
      <w:r w:rsidR="00DD7E80" w:rsidRPr="003B35D7">
        <w:rPr>
          <w:rFonts w:ascii="Times New Roman" w:hAnsi="Times New Roman" w:cs="Times New Roman"/>
          <w:b/>
          <w:sz w:val="24"/>
          <w:szCs w:val="24"/>
        </w:rPr>
        <w:t>:</w:t>
      </w:r>
    </w:p>
    <w:p w:rsidR="008D25E6" w:rsidRPr="003B35D7" w:rsidRDefault="008D25E6"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My Lord it is true that I was served this morning about 9:00am with Petitioner conference notes, I have also been served with the a supplementary</w:t>
      </w:r>
      <w:r w:rsidR="00DD7E80" w:rsidRPr="003B35D7">
        <w:rPr>
          <w:rFonts w:ascii="Times New Roman" w:hAnsi="Times New Roman" w:cs="Times New Roman"/>
          <w:sz w:val="24"/>
          <w:szCs w:val="24"/>
        </w:rPr>
        <w:t xml:space="preserve"> affidavit of one </w:t>
      </w:r>
      <w:proofErr w:type="spellStart"/>
      <w:r w:rsidR="00DD7E80" w:rsidRPr="003B35D7">
        <w:rPr>
          <w:rFonts w:ascii="Times New Roman" w:hAnsi="Times New Roman" w:cs="Times New Roman"/>
          <w:sz w:val="24"/>
          <w:szCs w:val="24"/>
        </w:rPr>
        <w:t>Ado</w:t>
      </w:r>
      <w:r w:rsidRPr="003B35D7">
        <w:rPr>
          <w:rFonts w:ascii="Times New Roman" w:hAnsi="Times New Roman" w:cs="Times New Roman"/>
          <w:sz w:val="24"/>
          <w:szCs w:val="24"/>
        </w:rPr>
        <w:t>ma</w:t>
      </w:r>
      <w:r w:rsidR="00DD7E80" w:rsidRPr="003B35D7">
        <w:rPr>
          <w:rFonts w:ascii="Times New Roman" w:hAnsi="Times New Roman" w:cs="Times New Roman"/>
          <w:sz w:val="24"/>
          <w:szCs w:val="24"/>
        </w:rPr>
        <w:t>ti</w:t>
      </w:r>
      <w:proofErr w:type="spellEnd"/>
      <w:r w:rsidR="00DD7E80" w:rsidRPr="003B35D7">
        <w:rPr>
          <w:rFonts w:ascii="Times New Roman" w:hAnsi="Times New Roman" w:cs="Times New Roman"/>
          <w:sz w:val="24"/>
          <w:szCs w:val="24"/>
        </w:rPr>
        <w:t xml:space="preserve"> Dickson.</w:t>
      </w:r>
      <w:r w:rsidRPr="003B35D7">
        <w:rPr>
          <w:rFonts w:ascii="Times New Roman" w:hAnsi="Times New Roman" w:cs="Times New Roman"/>
          <w:sz w:val="24"/>
          <w:szCs w:val="24"/>
        </w:rPr>
        <w:t xml:space="preserve"> </w:t>
      </w:r>
      <w:r w:rsidR="00DD7E80" w:rsidRPr="003B35D7">
        <w:rPr>
          <w:rFonts w:ascii="Times New Roman" w:hAnsi="Times New Roman" w:cs="Times New Roman"/>
          <w:sz w:val="24"/>
          <w:szCs w:val="24"/>
        </w:rPr>
        <w:t>The</w:t>
      </w:r>
      <w:r w:rsidRPr="003B35D7">
        <w:rPr>
          <w:rFonts w:ascii="Times New Roman" w:hAnsi="Times New Roman" w:cs="Times New Roman"/>
          <w:sz w:val="24"/>
          <w:szCs w:val="24"/>
        </w:rPr>
        <w:t xml:space="preserve"> 2</w:t>
      </w:r>
      <w:r w:rsidRPr="003B35D7">
        <w:rPr>
          <w:rFonts w:ascii="Times New Roman" w:hAnsi="Times New Roman" w:cs="Times New Roman"/>
          <w:sz w:val="24"/>
          <w:szCs w:val="24"/>
          <w:vertAlign w:val="superscript"/>
        </w:rPr>
        <w:t>nd</w:t>
      </w:r>
      <w:r w:rsidR="00402728" w:rsidRPr="003B35D7">
        <w:rPr>
          <w:rFonts w:ascii="Times New Roman" w:hAnsi="Times New Roman" w:cs="Times New Roman"/>
          <w:sz w:val="24"/>
          <w:szCs w:val="24"/>
        </w:rPr>
        <w:t xml:space="preserve"> Respondent was</w:t>
      </w:r>
      <w:r w:rsidRPr="003B35D7">
        <w:rPr>
          <w:rFonts w:ascii="Times New Roman" w:hAnsi="Times New Roman" w:cs="Times New Roman"/>
          <w:sz w:val="24"/>
          <w:szCs w:val="24"/>
        </w:rPr>
        <w:t xml:space="preserve"> </w:t>
      </w:r>
      <w:r w:rsidR="006B741E" w:rsidRPr="003B35D7">
        <w:rPr>
          <w:rFonts w:ascii="Times New Roman" w:hAnsi="Times New Roman" w:cs="Times New Roman"/>
          <w:sz w:val="24"/>
          <w:szCs w:val="24"/>
        </w:rPr>
        <w:t>aware</w:t>
      </w:r>
      <w:r w:rsidRPr="003B35D7">
        <w:rPr>
          <w:rFonts w:ascii="Times New Roman" w:hAnsi="Times New Roman" w:cs="Times New Roman"/>
          <w:sz w:val="24"/>
          <w:szCs w:val="24"/>
        </w:rPr>
        <w:t xml:space="preserve"> that the matter was coming up for conferencing</w:t>
      </w:r>
      <w:r w:rsidR="00E47D84" w:rsidRPr="003B35D7">
        <w:rPr>
          <w:rFonts w:ascii="Times New Roman" w:hAnsi="Times New Roman" w:cs="Times New Roman"/>
          <w:sz w:val="24"/>
          <w:szCs w:val="24"/>
        </w:rPr>
        <w:t xml:space="preserve"> and </w:t>
      </w:r>
      <w:r w:rsidR="00FB637A" w:rsidRPr="003B35D7">
        <w:rPr>
          <w:rFonts w:ascii="Times New Roman" w:hAnsi="Times New Roman" w:cs="Times New Roman"/>
          <w:sz w:val="24"/>
          <w:szCs w:val="24"/>
        </w:rPr>
        <w:t>have</w:t>
      </w:r>
      <w:r w:rsidR="00E47D84" w:rsidRPr="003B35D7">
        <w:rPr>
          <w:rFonts w:ascii="Times New Roman" w:hAnsi="Times New Roman" w:cs="Times New Roman"/>
          <w:sz w:val="24"/>
          <w:szCs w:val="24"/>
        </w:rPr>
        <w:t xml:space="preserve"> issues to raise. We intend to raise issues as to whether the 2</w:t>
      </w:r>
      <w:r w:rsidR="00E47D84" w:rsidRPr="003B35D7">
        <w:rPr>
          <w:rFonts w:ascii="Times New Roman" w:hAnsi="Times New Roman" w:cs="Times New Roman"/>
          <w:sz w:val="24"/>
          <w:szCs w:val="24"/>
          <w:vertAlign w:val="superscript"/>
        </w:rPr>
        <w:t>nd</w:t>
      </w:r>
      <w:r w:rsidR="00E47D84" w:rsidRPr="003B35D7">
        <w:rPr>
          <w:rFonts w:ascii="Times New Roman" w:hAnsi="Times New Roman" w:cs="Times New Roman"/>
          <w:sz w:val="24"/>
          <w:szCs w:val="24"/>
        </w:rPr>
        <w:t xml:space="preserve"> </w:t>
      </w:r>
      <w:r w:rsidR="00FB637A" w:rsidRPr="003B35D7">
        <w:rPr>
          <w:rFonts w:ascii="Times New Roman" w:hAnsi="Times New Roman" w:cs="Times New Roman"/>
          <w:sz w:val="24"/>
          <w:szCs w:val="24"/>
        </w:rPr>
        <w:t>Respondent can</w:t>
      </w:r>
      <w:r w:rsidR="00E47D84" w:rsidRPr="003B35D7">
        <w:rPr>
          <w:rFonts w:ascii="Times New Roman" w:hAnsi="Times New Roman" w:cs="Times New Roman"/>
          <w:sz w:val="24"/>
          <w:szCs w:val="24"/>
        </w:rPr>
        <w:t xml:space="preserve"> still be a party to this case based on the decision</w:t>
      </w:r>
      <w:r w:rsidR="00FB637A" w:rsidRPr="003B35D7">
        <w:rPr>
          <w:rFonts w:ascii="Times New Roman" w:hAnsi="Times New Roman" w:cs="Times New Roman"/>
          <w:sz w:val="24"/>
          <w:szCs w:val="24"/>
        </w:rPr>
        <w:t xml:space="preserve"> of </w:t>
      </w:r>
      <w:r w:rsidR="00ED796F" w:rsidRPr="003B35D7">
        <w:rPr>
          <w:rFonts w:ascii="Times New Roman" w:hAnsi="Times New Roman" w:cs="Times New Roman"/>
          <w:sz w:val="24"/>
          <w:szCs w:val="24"/>
        </w:rPr>
        <w:t>her Lordship</w:t>
      </w:r>
      <w:r w:rsidR="00402728" w:rsidRPr="003B35D7">
        <w:rPr>
          <w:rFonts w:ascii="Times New Roman" w:hAnsi="Times New Roman" w:cs="Times New Roman"/>
          <w:sz w:val="24"/>
          <w:szCs w:val="24"/>
        </w:rPr>
        <w:t xml:space="preserve"> </w:t>
      </w:r>
      <w:r w:rsidR="00FB637A" w:rsidRPr="003B35D7">
        <w:rPr>
          <w:rFonts w:ascii="Times New Roman" w:hAnsi="Times New Roman" w:cs="Times New Roman"/>
          <w:sz w:val="24"/>
          <w:szCs w:val="24"/>
        </w:rPr>
        <w:t>Justice</w:t>
      </w:r>
      <w:r w:rsidR="006B741E" w:rsidRPr="003B35D7">
        <w:rPr>
          <w:rFonts w:ascii="Times New Roman" w:hAnsi="Times New Roman" w:cs="Times New Roman"/>
          <w:sz w:val="24"/>
          <w:szCs w:val="24"/>
        </w:rPr>
        <w:t xml:space="preserve"> </w:t>
      </w:r>
      <w:proofErr w:type="spellStart"/>
      <w:r w:rsidR="006B741E" w:rsidRPr="003B35D7">
        <w:rPr>
          <w:rFonts w:ascii="Times New Roman" w:hAnsi="Times New Roman" w:cs="Times New Roman"/>
          <w:sz w:val="24"/>
          <w:szCs w:val="24"/>
        </w:rPr>
        <w:t>Damali</w:t>
      </w:r>
      <w:r w:rsidR="00DD7E80" w:rsidRPr="003B35D7">
        <w:rPr>
          <w:rFonts w:ascii="Times New Roman" w:hAnsi="Times New Roman" w:cs="Times New Roman"/>
          <w:sz w:val="24"/>
          <w:szCs w:val="24"/>
        </w:rPr>
        <w:t>e</w:t>
      </w:r>
      <w:proofErr w:type="spellEnd"/>
      <w:r w:rsidR="00A07071" w:rsidRPr="003B35D7">
        <w:rPr>
          <w:rFonts w:ascii="Times New Roman" w:hAnsi="Times New Roman" w:cs="Times New Roman"/>
          <w:sz w:val="24"/>
          <w:szCs w:val="24"/>
        </w:rPr>
        <w:t xml:space="preserve"> </w:t>
      </w:r>
      <w:proofErr w:type="spellStart"/>
      <w:r w:rsidR="00A07071" w:rsidRPr="003B35D7">
        <w:rPr>
          <w:rFonts w:ascii="Times New Roman" w:hAnsi="Times New Roman" w:cs="Times New Roman"/>
          <w:sz w:val="24"/>
          <w:szCs w:val="24"/>
        </w:rPr>
        <w:t>Lwanga</w:t>
      </w:r>
      <w:proofErr w:type="spellEnd"/>
      <w:r w:rsidR="00A07071" w:rsidRPr="003B35D7">
        <w:rPr>
          <w:rFonts w:ascii="Times New Roman" w:hAnsi="Times New Roman" w:cs="Times New Roman"/>
          <w:sz w:val="24"/>
          <w:szCs w:val="24"/>
        </w:rPr>
        <w:t>, i</w:t>
      </w:r>
      <w:r w:rsidR="006B741E" w:rsidRPr="003B35D7">
        <w:rPr>
          <w:rFonts w:ascii="Times New Roman" w:hAnsi="Times New Roman" w:cs="Times New Roman"/>
          <w:sz w:val="24"/>
          <w:szCs w:val="24"/>
        </w:rPr>
        <w:t xml:space="preserve">t is dated 11/05/2016. My lord I requested for a copy and I was sent a copy on my computer, I wasn’t </w:t>
      </w:r>
      <w:r w:rsidR="00193E4D" w:rsidRPr="003B35D7">
        <w:rPr>
          <w:rFonts w:ascii="Times New Roman" w:hAnsi="Times New Roman" w:cs="Times New Roman"/>
          <w:sz w:val="24"/>
          <w:szCs w:val="24"/>
        </w:rPr>
        <w:t xml:space="preserve">able to print </w:t>
      </w:r>
      <w:r w:rsidR="006B741E" w:rsidRPr="003B35D7">
        <w:rPr>
          <w:rFonts w:ascii="Times New Roman" w:hAnsi="Times New Roman" w:cs="Times New Roman"/>
          <w:sz w:val="24"/>
          <w:szCs w:val="24"/>
        </w:rPr>
        <w:t xml:space="preserve">out but I have </w:t>
      </w:r>
      <w:r w:rsidR="006B741E" w:rsidRPr="003B35D7">
        <w:rPr>
          <w:rFonts w:ascii="Times New Roman" w:hAnsi="Times New Roman" w:cs="Times New Roman"/>
          <w:sz w:val="24"/>
          <w:szCs w:val="24"/>
        </w:rPr>
        <w:lastRenderedPageBreak/>
        <w:t>which I can av</w:t>
      </w:r>
      <w:r w:rsidR="00402728" w:rsidRPr="003B35D7">
        <w:rPr>
          <w:rFonts w:ascii="Times New Roman" w:hAnsi="Times New Roman" w:cs="Times New Roman"/>
          <w:sz w:val="24"/>
          <w:szCs w:val="24"/>
        </w:rPr>
        <w:t>ail court my lord. But the gist</w:t>
      </w:r>
      <w:r w:rsidR="006B741E" w:rsidRPr="003B35D7">
        <w:rPr>
          <w:rFonts w:ascii="Times New Roman" w:hAnsi="Times New Roman" w:cs="Times New Roman"/>
          <w:sz w:val="24"/>
          <w:szCs w:val="24"/>
        </w:rPr>
        <w:t xml:space="preserve"> of that decision my lord is in respect of the matters that arose </w:t>
      </w:r>
      <w:r w:rsidR="00A07071" w:rsidRPr="003B35D7">
        <w:rPr>
          <w:rFonts w:ascii="Times New Roman" w:hAnsi="Times New Roman" w:cs="Times New Roman"/>
          <w:sz w:val="24"/>
          <w:szCs w:val="24"/>
        </w:rPr>
        <w:t>from</w:t>
      </w:r>
      <w:r w:rsidR="006B741E" w:rsidRPr="003B35D7">
        <w:rPr>
          <w:rFonts w:ascii="Times New Roman" w:hAnsi="Times New Roman" w:cs="Times New Roman"/>
          <w:sz w:val="24"/>
          <w:szCs w:val="24"/>
        </w:rPr>
        <w:t xml:space="preserve"> the election of the 1</w:t>
      </w:r>
      <w:r w:rsidR="006B741E" w:rsidRPr="003B35D7">
        <w:rPr>
          <w:rFonts w:ascii="Times New Roman" w:hAnsi="Times New Roman" w:cs="Times New Roman"/>
          <w:sz w:val="24"/>
          <w:szCs w:val="24"/>
          <w:vertAlign w:val="superscript"/>
        </w:rPr>
        <w:t>st</w:t>
      </w:r>
      <w:r w:rsidR="006B741E" w:rsidRPr="003B35D7">
        <w:rPr>
          <w:rFonts w:ascii="Times New Roman" w:hAnsi="Times New Roman" w:cs="Times New Roman"/>
          <w:sz w:val="24"/>
          <w:szCs w:val="24"/>
        </w:rPr>
        <w:t xml:space="preserve"> Respondent and in respect of the election petition of No. </w:t>
      </w:r>
      <w:r w:rsidR="00A07071" w:rsidRPr="003B35D7">
        <w:rPr>
          <w:rFonts w:ascii="Times New Roman" w:hAnsi="Times New Roman" w:cs="Times New Roman"/>
          <w:sz w:val="24"/>
          <w:szCs w:val="24"/>
        </w:rPr>
        <w:t>00</w:t>
      </w:r>
      <w:r w:rsidR="00402728" w:rsidRPr="003B35D7">
        <w:rPr>
          <w:rFonts w:ascii="Times New Roman" w:hAnsi="Times New Roman" w:cs="Times New Roman"/>
          <w:sz w:val="24"/>
          <w:szCs w:val="24"/>
        </w:rPr>
        <w:t xml:space="preserve">2 of 2016- </w:t>
      </w:r>
      <w:proofErr w:type="spellStart"/>
      <w:r w:rsidR="006B741E" w:rsidRPr="003B35D7">
        <w:rPr>
          <w:rFonts w:ascii="Times New Roman" w:hAnsi="Times New Roman" w:cs="Times New Roman"/>
          <w:sz w:val="24"/>
          <w:szCs w:val="24"/>
        </w:rPr>
        <w:t>Abiriga</w:t>
      </w:r>
      <w:proofErr w:type="spellEnd"/>
      <w:r w:rsidR="006B741E" w:rsidRPr="003B35D7">
        <w:rPr>
          <w:rFonts w:ascii="Times New Roman" w:hAnsi="Times New Roman" w:cs="Times New Roman"/>
          <w:sz w:val="24"/>
          <w:szCs w:val="24"/>
        </w:rPr>
        <w:t xml:space="preserve"> Ibrahim </w:t>
      </w:r>
      <w:r w:rsidR="00DD7E80" w:rsidRPr="003B35D7">
        <w:rPr>
          <w:rFonts w:ascii="Times New Roman" w:hAnsi="Times New Roman" w:cs="Times New Roman"/>
          <w:sz w:val="24"/>
          <w:szCs w:val="24"/>
        </w:rPr>
        <w:t>–</w:t>
      </w:r>
      <w:proofErr w:type="spellStart"/>
      <w:r w:rsidR="006B741E" w:rsidRPr="003B35D7">
        <w:rPr>
          <w:rFonts w:ascii="Times New Roman" w:hAnsi="Times New Roman" w:cs="Times New Roman"/>
          <w:sz w:val="24"/>
          <w:szCs w:val="24"/>
        </w:rPr>
        <w:t>Vs</w:t>
      </w:r>
      <w:proofErr w:type="spellEnd"/>
      <w:r w:rsidR="00DD7E80" w:rsidRPr="003B35D7">
        <w:rPr>
          <w:rFonts w:ascii="Times New Roman" w:hAnsi="Times New Roman" w:cs="Times New Roman"/>
          <w:sz w:val="24"/>
          <w:szCs w:val="24"/>
        </w:rPr>
        <w:t xml:space="preserve">- </w:t>
      </w:r>
      <w:r w:rsidR="00682695" w:rsidRPr="003B35D7">
        <w:rPr>
          <w:rFonts w:ascii="Times New Roman" w:hAnsi="Times New Roman" w:cs="Times New Roman"/>
          <w:sz w:val="24"/>
          <w:szCs w:val="24"/>
        </w:rPr>
        <w:t>the Electoral</w:t>
      </w:r>
      <w:r w:rsidR="006B741E" w:rsidRPr="003B35D7">
        <w:rPr>
          <w:rFonts w:ascii="Times New Roman" w:hAnsi="Times New Roman" w:cs="Times New Roman"/>
          <w:sz w:val="24"/>
          <w:szCs w:val="24"/>
        </w:rPr>
        <w:t xml:space="preserve"> Commission.</w:t>
      </w:r>
    </w:p>
    <w:p w:rsidR="006B741E" w:rsidRPr="003B35D7" w:rsidRDefault="00402728"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My lord Learned</w:t>
      </w:r>
      <w:r w:rsidR="006B741E" w:rsidRPr="003B35D7">
        <w:rPr>
          <w:rFonts w:ascii="Times New Roman" w:hAnsi="Times New Roman" w:cs="Times New Roman"/>
          <w:sz w:val="24"/>
          <w:szCs w:val="24"/>
        </w:rPr>
        <w:t xml:space="preserve"> </w:t>
      </w:r>
      <w:r w:rsidRPr="003B35D7">
        <w:rPr>
          <w:rFonts w:ascii="Times New Roman" w:hAnsi="Times New Roman" w:cs="Times New Roman"/>
          <w:sz w:val="24"/>
          <w:szCs w:val="24"/>
        </w:rPr>
        <w:t xml:space="preserve">Lordship </w:t>
      </w:r>
      <w:r w:rsidR="006B741E" w:rsidRPr="003B35D7">
        <w:rPr>
          <w:rFonts w:ascii="Times New Roman" w:hAnsi="Times New Roman" w:cs="Times New Roman"/>
          <w:sz w:val="24"/>
          <w:szCs w:val="24"/>
        </w:rPr>
        <w:t>Just</w:t>
      </w:r>
      <w:r w:rsidR="00A07071" w:rsidRPr="003B35D7">
        <w:rPr>
          <w:rFonts w:ascii="Times New Roman" w:hAnsi="Times New Roman" w:cs="Times New Roman"/>
          <w:sz w:val="24"/>
          <w:szCs w:val="24"/>
        </w:rPr>
        <w:t>ice</w:t>
      </w:r>
      <w:r w:rsidR="006B741E" w:rsidRPr="003B35D7">
        <w:rPr>
          <w:rFonts w:ascii="Times New Roman" w:hAnsi="Times New Roman" w:cs="Times New Roman"/>
          <w:sz w:val="24"/>
          <w:szCs w:val="24"/>
        </w:rPr>
        <w:t xml:space="preserve"> </w:t>
      </w:r>
      <w:proofErr w:type="spellStart"/>
      <w:r w:rsidR="006B741E" w:rsidRPr="003B35D7">
        <w:rPr>
          <w:rFonts w:ascii="Times New Roman" w:hAnsi="Times New Roman" w:cs="Times New Roman"/>
          <w:sz w:val="24"/>
          <w:szCs w:val="24"/>
        </w:rPr>
        <w:t>Damali</w:t>
      </w:r>
      <w:r w:rsidR="00DD7E80" w:rsidRPr="003B35D7">
        <w:rPr>
          <w:rFonts w:ascii="Times New Roman" w:hAnsi="Times New Roman" w:cs="Times New Roman"/>
          <w:sz w:val="24"/>
          <w:szCs w:val="24"/>
        </w:rPr>
        <w:t>e</w:t>
      </w:r>
      <w:proofErr w:type="spellEnd"/>
      <w:r w:rsidR="006B741E" w:rsidRPr="003B35D7">
        <w:rPr>
          <w:rFonts w:ascii="Times New Roman" w:hAnsi="Times New Roman" w:cs="Times New Roman"/>
          <w:sz w:val="24"/>
          <w:szCs w:val="24"/>
        </w:rPr>
        <w:t xml:space="preserve"> </w:t>
      </w:r>
      <w:proofErr w:type="spellStart"/>
      <w:r w:rsidR="006B741E" w:rsidRPr="003B35D7">
        <w:rPr>
          <w:rFonts w:ascii="Times New Roman" w:hAnsi="Times New Roman" w:cs="Times New Roman"/>
          <w:sz w:val="24"/>
          <w:szCs w:val="24"/>
        </w:rPr>
        <w:t>Lwanga</w:t>
      </w:r>
      <w:proofErr w:type="spellEnd"/>
      <w:r w:rsidR="006B741E" w:rsidRPr="003B35D7">
        <w:rPr>
          <w:rFonts w:ascii="Times New Roman" w:hAnsi="Times New Roman" w:cs="Times New Roman"/>
          <w:sz w:val="24"/>
          <w:szCs w:val="24"/>
        </w:rPr>
        <w:t xml:space="preserve"> has since delivered the Ruling which is to the effect that the petitioner is the 1</w:t>
      </w:r>
      <w:r w:rsidR="006B741E" w:rsidRPr="003B35D7">
        <w:rPr>
          <w:rFonts w:ascii="Times New Roman" w:hAnsi="Times New Roman" w:cs="Times New Roman"/>
          <w:sz w:val="24"/>
          <w:szCs w:val="24"/>
          <w:vertAlign w:val="superscript"/>
        </w:rPr>
        <w:t>st</w:t>
      </w:r>
      <w:r w:rsidR="006B741E" w:rsidRPr="003B35D7">
        <w:rPr>
          <w:rFonts w:ascii="Times New Roman" w:hAnsi="Times New Roman" w:cs="Times New Roman"/>
          <w:sz w:val="24"/>
          <w:szCs w:val="24"/>
        </w:rPr>
        <w:t xml:space="preserve"> Respondent was rightly nominated as a </w:t>
      </w:r>
      <w:r w:rsidR="008331F0" w:rsidRPr="003B35D7">
        <w:rPr>
          <w:rFonts w:ascii="Times New Roman" w:hAnsi="Times New Roman" w:cs="Times New Roman"/>
          <w:sz w:val="24"/>
          <w:szCs w:val="24"/>
        </w:rPr>
        <w:t>candidate</w:t>
      </w:r>
      <w:r w:rsidR="006B741E" w:rsidRPr="003B35D7">
        <w:rPr>
          <w:rFonts w:ascii="Times New Roman" w:hAnsi="Times New Roman" w:cs="Times New Roman"/>
          <w:sz w:val="24"/>
          <w:szCs w:val="24"/>
        </w:rPr>
        <w:t xml:space="preserve"> and </w:t>
      </w:r>
    </w:p>
    <w:p w:rsidR="006B741E" w:rsidRPr="003B35D7" w:rsidRDefault="00193E4D"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Secondly</w:t>
      </w:r>
      <w:r w:rsidR="006B741E" w:rsidRPr="003B35D7">
        <w:rPr>
          <w:rFonts w:ascii="Times New Roman" w:hAnsi="Times New Roman" w:cs="Times New Roman"/>
          <w:sz w:val="24"/>
          <w:szCs w:val="24"/>
        </w:rPr>
        <w:t xml:space="preserve"> that the </w:t>
      </w:r>
      <w:r w:rsidR="00402728" w:rsidRPr="003B35D7">
        <w:rPr>
          <w:rFonts w:ascii="Times New Roman" w:hAnsi="Times New Roman" w:cs="Times New Roman"/>
          <w:sz w:val="24"/>
          <w:szCs w:val="24"/>
        </w:rPr>
        <w:t>2</w:t>
      </w:r>
      <w:r w:rsidR="00402728" w:rsidRPr="003B35D7">
        <w:rPr>
          <w:rFonts w:ascii="Times New Roman" w:hAnsi="Times New Roman" w:cs="Times New Roman"/>
          <w:sz w:val="24"/>
          <w:szCs w:val="24"/>
          <w:vertAlign w:val="superscript"/>
        </w:rPr>
        <w:t>nd</w:t>
      </w:r>
      <w:r w:rsidR="00402728" w:rsidRPr="003B35D7">
        <w:rPr>
          <w:rFonts w:ascii="Times New Roman" w:hAnsi="Times New Roman" w:cs="Times New Roman"/>
          <w:sz w:val="24"/>
          <w:szCs w:val="24"/>
        </w:rPr>
        <w:t xml:space="preserve"> </w:t>
      </w:r>
      <w:r w:rsidR="008331F0" w:rsidRPr="003B35D7">
        <w:rPr>
          <w:rFonts w:ascii="Times New Roman" w:hAnsi="Times New Roman" w:cs="Times New Roman"/>
          <w:sz w:val="24"/>
          <w:szCs w:val="24"/>
        </w:rPr>
        <w:t>Respondent in that petition No.</w:t>
      </w:r>
      <w:r w:rsidR="00DD7E80" w:rsidRPr="003B35D7">
        <w:rPr>
          <w:rFonts w:ascii="Times New Roman" w:hAnsi="Times New Roman" w:cs="Times New Roman"/>
          <w:sz w:val="24"/>
          <w:szCs w:val="24"/>
        </w:rPr>
        <w:t>00</w:t>
      </w:r>
      <w:r w:rsidR="008331F0" w:rsidRPr="003B35D7">
        <w:rPr>
          <w:rFonts w:ascii="Times New Roman" w:hAnsi="Times New Roman" w:cs="Times New Roman"/>
          <w:sz w:val="24"/>
          <w:szCs w:val="24"/>
        </w:rPr>
        <w:t xml:space="preserve">2 of 2016 at </w:t>
      </w:r>
      <w:proofErr w:type="spellStart"/>
      <w:r w:rsidR="008331F0" w:rsidRPr="003B35D7">
        <w:rPr>
          <w:rFonts w:ascii="Times New Roman" w:hAnsi="Times New Roman" w:cs="Times New Roman"/>
          <w:sz w:val="24"/>
          <w:szCs w:val="24"/>
        </w:rPr>
        <w:t>Nakawa</w:t>
      </w:r>
      <w:proofErr w:type="spellEnd"/>
      <w:r w:rsidR="008331F0" w:rsidRPr="003B35D7">
        <w:rPr>
          <w:rFonts w:ascii="Times New Roman" w:hAnsi="Times New Roman" w:cs="Times New Roman"/>
          <w:sz w:val="24"/>
          <w:szCs w:val="24"/>
        </w:rPr>
        <w:t xml:space="preserve"> court was bound by the court orders and the</w:t>
      </w:r>
      <w:r w:rsidRPr="003B35D7">
        <w:rPr>
          <w:rFonts w:ascii="Times New Roman" w:hAnsi="Times New Roman" w:cs="Times New Roman"/>
          <w:sz w:val="24"/>
          <w:szCs w:val="24"/>
        </w:rPr>
        <w:t>re</w:t>
      </w:r>
      <w:r w:rsidR="008331F0" w:rsidRPr="003B35D7">
        <w:rPr>
          <w:rFonts w:ascii="Times New Roman" w:hAnsi="Times New Roman" w:cs="Times New Roman"/>
          <w:sz w:val="24"/>
          <w:szCs w:val="24"/>
        </w:rPr>
        <w:t xml:space="preserve">fore the effect of denominating the petitioner was null and void. My lord that entirely affects the instant petition before you Election petition No.003 of 2016 in this court. In that the matters in </w:t>
      </w:r>
      <w:r w:rsidRPr="003B35D7">
        <w:rPr>
          <w:rFonts w:ascii="Times New Roman" w:hAnsi="Times New Roman" w:cs="Times New Roman"/>
          <w:sz w:val="24"/>
          <w:szCs w:val="24"/>
        </w:rPr>
        <w:t>contestation</w:t>
      </w:r>
      <w:r w:rsidR="008331F0" w:rsidRPr="003B35D7">
        <w:rPr>
          <w:rFonts w:ascii="Times New Roman" w:hAnsi="Times New Roman" w:cs="Times New Roman"/>
          <w:sz w:val="24"/>
          <w:szCs w:val="24"/>
        </w:rPr>
        <w:t xml:space="preserve"> as regards the nomination and the qualification of the 1</w:t>
      </w:r>
      <w:r w:rsidR="008331F0" w:rsidRPr="003B35D7">
        <w:rPr>
          <w:rFonts w:ascii="Times New Roman" w:hAnsi="Times New Roman" w:cs="Times New Roman"/>
          <w:sz w:val="24"/>
          <w:szCs w:val="24"/>
          <w:vertAlign w:val="superscript"/>
        </w:rPr>
        <w:t>st</w:t>
      </w:r>
      <w:r w:rsidR="008331F0" w:rsidRPr="003B35D7">
        <w:rPr>
          <w:rFonts w:ascii="Times New Roman" w:hAnsi="Times New Roman" w:cs="Times New Roman"/>
          <w:sz w:val="24"/>
          <w:szCs w:val="24"/>
        </w:rPr>
        <w:t xml:space="preserve"> Respondent </w:t>
      </w:r>
      <w:r w:rsidR="00402728" w:rsidRPr="003B35D7">
        <w:rPr>
          <w:rFonts w:ascii="Times New Roman" w:hAnsi="Times New Roman" w:cs="Times New Roman"/>
          <w:sz w:val="24"/>
          <w:szCs w:val="24"/>
        </w:rPr>
        <w:t>have since been resolved in that</w:t>
      </w:r>
      <w:r w:rsidR="008331F0" w:rsidRPr="003B35D7">
        <w:rPr>
          <w:rFonts w:ascii="Times New Roman" w:hAnsi="Times New Roman" w:cs="Times New Roman"/>
          <w:sz w:val="24"/>
          <w:szCs w:val="24"/>
        </w:rPr>
        <w:t xml:space="preserve"> Ruling. My lord with the leave of court I would request that </w:t>
      </w:r>
      <w:r w:rsidR="009A565D" w:rsidRPr="003B35D7">
        <w:rPr>
          <w:rFonts w:ascii="Times New Roman" w:hAnsi="Times New Roman" w:cs="Times New Roman"/>
          <w:sz w:val="24"/>
          <w:szCs w:val="24"/>
        </w:rPr>
        <w:t xml:space="preserve">I be will availed some time to avail court with </w:t>
      </w:r>
      <w:r w:rsidR="00A07071" w:rsidRPr="003B35D7">
        <w:rPr>
          <w:rFonts w:ascii="Times New Roman" w:hAnsi="Times New Roman" w:cs="Times New Roman"/>
          <w:sz w:val="24"/>
          <w:szCs w:val="24"/>
        </w:rPr>
        <w:t>a copy of it after.</w:t>
      </w:r>
    </w:p>
    <w:p w:rsidR="009A565D" w:rsidRPr="003B35D7" w:rsidRDefault="00DD7E80" w:rsidP="003B35D7">
      <w:pPr>
        <w:spacing w:line="360" w:lineRule="auto"/>
        <w:jc w:val="both"/>
        <w:rPr>
          <w:rFonts w:ascii="Times New Roman" w:hAnsi="Times New Roman" w:cs="Times New Roman"/>
          <w:sz w:val="24"/>
          <w:szCs w:val="24"/>
        </w:rPr>
      </w:pPr>
      <w:r w:rsidRPr="003B35D7">
        <w:rPr>
          <w:rFonts w:ascii="Times New Roman" w:hAnsi="Times New Roman" w:cs="Times New Roman"/>
          <w:b/>
          <w:sz w:val="24"/>
          <w:szCs w:val="24"/>
        </w:rPr>
        <w:t>Court:</w:t>
      </w:r>
      <w:r w:rsidRPr="003B35D7">
        <w:rPr>
          <w:rFonts w:ascii="Times New Roman" w:hAnsi="Times New Roman" w:cs="Times New Roman"/>
          <w:sz w:val="24"/>
          <w:szCs w:val="24"/>
        </w:rPr>
        <w:t xml:space="preserve"> </w:t>
      </w:r>
      <w:r w:rsidR="009A565D" w:rsidRPr="003B35D7">
        <w:rPr>
          <w:rFonts w:ascii="Times New Roman" w:hAnsi="Times New Roman" w:cs="Times New Roman"/>
          <w:sz w:val="24"/>
          <w:szCs w:val="24"/>
        </w:rPr>
        <w:t xml:space="preserve">How long </w:t>
      </w:r>
      <w:r w:rsidR="003630DD" w:rsidRPr="003B35D7">
        <w:rPr>
          <w:rFonts w:ascii="Times New Roman" w:hAnsi="Times New Roman" w:cs="Times New Roman"/>
          <w:sz w:val="24"/>
          <w:szCs w:val="24"/>
        </w:rPr>
        <w:t>would it</w:t>
      </w:r>
      <w:r w:rsidR="009A565D" w:rsidRPr="003B35D7">
        <w:rPr>
          <w:rFonts w:ascii="Times New Roman" w:hAnsi="Times New Roman" w:cs="Times New Roman"/>
          <w:sz w:val="24"/>
          <w:szCs w:val="24"/>
        </w:rPr>
        <w:t xml:space="preserve"> take you?</w:t>
      </w:r>
    </w:p>
    <w:p w:rsidR="00DD7E80" w:rsidRPr="003B35D7" w:rsidRDefault="00DD7E80" w:rsidP="003B35D7">
      <w:pPr>
        <w:spacing w:line="360" w:lineRule="auto"/>
        <w:jc w:val="both"/>
        <w:rPr>
          <w:rFonts w:ascii="Times New Roman" w:hAnsi="Times New Roman" w:cs="Times New Roman"/>
          <w:b/>
          <w:sz w:val="24"/>
          <w:szCs w:val="24"/>
        </w:rPr>
      </w:pPr>
      <w:r w:rsidRPr="003B35D7">
        <w:rPr>
          <w:rFonts w:ascii="Times New Roman" w:hAnsi="Times New Roman" w:cs="Times New Roman"/>
          <w:b/>
          <w:sz w:val="24"/>
          <w:szCs w:val="24"/>
        </w:rPr>
        <w:t xml:space="preserve">Mr.  </w:t>
      </w:r>
      <w:proofErr w:type="spellStart"/>
      <w:r w:rsidRPr="003B35D7">
        <w:rPr>
          <w:rFonts w:ascii="Times New Roman" w:hAnsi="Times New Roman" w:cs="Times New Roman"/>
          <w:b/>
          <w:sz w:val="24"/>
          <w:szCs w:val="24"/>
        </w:rPr>
        <w:t>Bautu</w:t>
      </w:r>
      <w:proofErr w:type="spellEnd"/>
      <w:r w:rsidRPr="003B35D7">
        <w:rPr>
          <w:rFonts w:ascii="Times New Roman" w:hAnsi="Times New Roman" w:cs="Times New Roman"/>
          <w:b/>
          <w:sz w:val="24"/>
          <w:szCs w:val="24"/>
        </w:rPr>
        <w:t>:</w:t>
      </w:r>
    </w:p>
    <w:p w:rsidR="008E525E" w:rsidRPr="003B35D7" w:rsidRDefault="009A565D"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My lord, may be 30mins because I will drive to</w:t>
      </w:r>
      <w:r w:rsidR="00402728" w:rsidRPr="003B35D7">
        <w:rPr>
          <w:rFonts w:ascii="Times New Roman" w:hAnsi="Times New Roman" w:cs="Times New Roman"/>
          <w:sz w:val="24"/>
          <w:szCs w:val="24"/>
        </w:rPr>
        <w:t xml:space="preserve"> town and print it, I have it on</w:t>
      </w:r>
      <w:r w:rsidRPr="003B35D7">
        <w:rPr>
          <w:rFonts w:ascii="Times New Roman" w:hAnsi="Times New Roman" w:cs="Times New Roman"/>
          <w:sz w:val="24"/>
          <w:szCs w:val="24"/>
        </w:rPr>
        <w:t xml:space="preserve"> my computer. But my lord I just want to echo the fact that wit</w:t>
      </w:r>
      <w:r w:rsidR="00402728" w:rsidRPr="003B35D7">
        <w:rPr>
          <w:rFonts w:ascii="Times New Roman" w:hAnsi="Times New Roman" w:cs="Times New Roman"/>
          <w:sz w:val="24"/>
          <w:szCs w:val="24"/>
        </w:rPr>
        <w:t>h this Ruling now the petition</w:t>
      </w:r>
      <w:r w:rsidRPr="003B35D7">
        <w:rPr>
          <w:rFonts w:ascii="Times New Roman" w:hAnsi="Times New Roman" w:cs="Times New Roman"/>
          <w:sz w:val="24"/>
          <w:szCs w:val="24"/>
        </w:rPr>
        <w:t xml:space="preserve"> against the 2</w:t>
      </w:r>
      <w:r w:rsidRPr="003B35D7">
        <w:rPr>
          <w:rFonts w:ascii="Times New Roman" w:hAnsi="Times New Roman" w:cs="Times New Roman"/>
          <w:sz w:val="24"/>
          <w:szCs w:val="24"/>
          <w:vertAlign w:val="superscript"/>
        </w:rPr>
        <w:t>nd</w:t>
      </w:r>
      <w:r w:rsidRPr="003B35D7">
        <w:rPr>
          <w:rFonts w:ascii="Times New Roman" w:hAnsi="Times New Roman" w:cs="Times New Roman"/>
          <w:sz w:val="24"/>
          <w:szCs w:val="24"/>
        </w:rPr>
        <w:t xml:space="preserve"> Respondent is now mute. I will therefore pray that let this petition be dismissed against the 2</w:t>
      </w:r>
      <w:r w:rsidRPr="003B35D7">
        <w:rPr>
          <w:rFonts w:ascii="Times New Roman" w:hAnsi="Times New Roman" w:cs="Times New Roman"/>
          <w:sz w:val="24"/>
          <w:szCs w:val="24"/>
          <w:vertAlign w:val="superscript"/>
        </w:rPr>
        <w:t>nd</w:t>
      </w:r>
      <w:r w:rsidRPr="003B35D7">
        <w:rPr>
          <w:rFonts w:ascii="Times New Roman" w:hAnsi="Times New Roman" w:cs="Times New Roman"/>
          <w:sz w:val="24"/>
          <w:szCs w:val="24"/>
        </w:rPr>
        <w:t xml:space="preserve"> Respondent. </w:t>
      </w:r>
      <w:r w:rsidR="008E7046" w:rsidRPr="003B35D7">
        <w:rPr>
          <w:rFonts w:ascii="Times New Roman" w:hAnsi="Times New Roman" w:cs="Times New Roman"/>
          <w:sz w:val="24"/>
          <w:szCs w:val="24"/>
        </w:rPr>
        <w:t>The matter in contestation as regards the qualification of the 1</w:t>
      </w:r>
      <w:r w:rsidR="008E7046" w:rsidRPr="003B35D7">
        <w:rPr>
          <w:rFonts w:ascii="Times New Roman" w:hAnsi="Times New Roman" w:cs="Times New Roman"/>
          <w:sz w:val="24"/>
          <w:szCs w:val="24"/>
          <w:vertAlign w:val="superscript"/>
        </w:rPr>
        <w:t>st</w:t>
      </w:r>
      <w:r w:rsidR="008E7046" w:rsidRPr="003B35D7">
        <w:rPr>
          <w:rFonts w:ascii="Times New Roman" w:hAnsi="Times New Roman" w:cs="Times New Roman"/>
          <w:sz w:val="24"/>
          <w:szCs w:val="24"/>
        </w:rPr>
        <w:t xml:space="preserve"> Respondent has been resolved.</w:t>
      </w:r>
      <w:r w:rsidR="008E525E" w:rsidRPr="003B35D7">
        <w:rPr>
          <w:rFonts w:ascii="Times New Roman" w:hAnsi="Times New Roman" w:cs="Times New Roman"/>
          <w:sz w:val="24"/>
          <w:szCs w:val="24"/>
        </w:rPr>
        <w:t xml:space="preserve"> But my humble prayer is the petition be dismissed against the 2</w:t>
      </w:r>
      <w:r w:rsidR="008E525E" w:rsidRPr="003B35D7">
        <w:rPr>
          <w:rFonts w:ascii="Times New Roman" w:hAnsi="Times New Roman" w:cs="Times New Roman"/>
          <w:sz w:val="24"/>
          <w:szCs w:val="24"/>
          <w:vertAlign w:val="superscript"/>
        </w:rPr>
        <w:t>nd</w:t>
      </w:r>
      <w:r w:rsidR="008E525E" w:rsidRPr="003B35D7">
        <w:rPr>
          <w:rFonts w:ascii="Times New Roman" w:hAnsi="Times New Roman" w:cs="Times New Roman"/>
          <w:sz w:val="24"/>
          <w:szCs w:val="24"/>
        </w:rPr>
        <w:t xml:space="preserve"> Respondent with costs.</w:t>
      </w:r>
    </w:p>
    <w:p w:rsidR="008E525E" w:rsidRPr="003B35D7" w:rsidRDefault="00DD7E80" w:rsidP="003B35D7">
      <w:pPr>
        <w:spacing w:line="360" w:lineRule="auto"/>
        <w:jc w:val="both"/>
        <w:rPr>
          <w:rFonts w:ascii="Times New Roman" w:hAnsi="Times New Roman" w:cs="Times New Roman"/>
          <w:b/>
          <w:sz w:val="24"/>
          <w:szCs w:val="24"/>
        </w:rPr>
      </w:pPr>
      <w:r w:rsidRPr="003B35D7">
        <w:rPr>
          <w:rFonts w:ascii="Times New Roman" w:hAnsi="Times New Roman" w:cs="Times New Roman"/>
          <w:b/>
          <w:sz w:val="24"/>
          <w:szCs w:val="24"/>
        </w:rPr>
        <w:t xml:space="preserve">Mr. </w:t>
      </w:r>
      <w:proofErr w:type="spellStart"/>
      <w:r w:rsidRPr="003B35D7">
        <w:rPr>
          <w:rFonts w:ascii="Times New Roman" w:hAnsi="Times New Roman" w:cs="Times New Roman"/>
          <w:b/>
          <w:sz w:val="24"/>
          <w:szCs w:val="24"/>
        </w:rPr>
        <w:t>Mukwaya</w:t>
      </w:r>
      <w:proofErr w:type="spellEnd"/>
      <w:r w:rsidRPr="003B35D7">
        <w:rPr>
          <w:rFonts w:ascii="Times New Roman" w:hAnsi="Times New Roman" w:cs="Times New Roman"/>
          <w:b/>
          <w:sz w:val="24"/>
          <w:szCs w:val="24"/>
        </w:rPr>
        <w:t>:</w:t>
      </w:r>
    </w:p>
    <w:p w:rsidR="00A37355" w:rsidRPr="003B35D7" w:rsidRDefault="00402728"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My lord, my learned</w:t>
      </w:r>
      <w:r w:rsidR="00A07071" w:rsidRPr="003B35D7">
        <w:rPr>
          <w:rFonts w:ascii="Times New Roman" w:hAnsi="Times New Roman" w:cs="Times New Roman"/>
          <w:sz w:val="24"/>
          <w:szCs w:val="24"/>
        </w:rPr>
        <w:t xml:space="preserve"> friend fell short alluding</w:t>
      </w:r>
      <w:r w:rsidR="008E525E" w:rsidRPr="003B35D7">
        <w:rPr>
          <w:rFonts w:ascii="Times New Roman" w:hAnsi="Times New Roman" w:cs="Times New Roman"/>
          <w:sz w:val="24"/>
          <w:szCs w:val="24"/>
        </w:rPr>
        <w:t xml:space="preserve"> as far as it is said that this matter has been resolved under election petition No. 002</w:t>
      </w:r>
      <w:r w:rsidR="00A07071" w:rsidRPr="003B35D7">
        <w:rPr>
          <w:rFonts w:ascii="Times New Roman" w:hAnsi="Times New Roman" w:cs="Times New Roman"/>
          <w:sz w:val="24"/>
          <w:szCs w:val="24"/>
        </w:rPr>
        <w:t xml:space="preserve"> by </w:t>
      </w:r>
      <w:r w:rsidR="00A64AC1" w:rsidRPr="003B35D7">
        <w:rPr>
          <w:rFonts w:ascii="Times New Roman" w:hAnsi="Times New Roman" w:cs="Times New Roman"/>
          <w:sz w:val="24"/>
          <w:szCs w:val="24"/>
        </w:rPr>
        <w:t xml:space="preserve">Lordship </w:t>
      </w:r>
      <w:r w:rsidR="00A07071" w:rsidRPr="003B35D7">
        <w:rPr>
          <w:rFonts w:ascii="Times New Roman" w:hAnsi="Times New Roman" w:cs="Times New Roman"/>
          <w:sz w:val="24"/>
          <w:szCs w:val="24"/>
        </w:rPr>
        <w:t>Justice</w:t>
      </w:r>
      <w:r w:rsidR="00783585" w:rsidRPr="003B35D7">
        <w:rPr>
          <w:rFonts w:ascii="Times New Roman" w:hAnsi="Times New Roman" w:cs="Times New Roman"/>
          <w:sz w:val="24"/>
          <w:szCs w:val="24"/>
        </w:rPr>
        <w:t xml:space="preserve"> </w:t>
      </w:r>
      <w:proofErr w:type="spellStart"/>
      <w:r w:rsidR="00783585" w:rsidRPr="003B35D7">
        <w:rPr>
          <w:rFonts w:ascii="Times New Roman" w:hAnsi="Times New Roman" w:cs="Times New Roman"/>
          <w:sz w:val="24"/>
          <w:szCs w:val="24"/>
        </w:rPr>
        <w:t>Damali</w:t>
      </w:r>
      <w:r w:rsidR="00DD7E80" w:rsidRPr="003B35D7">
        <w:rPr>
          <w:rFonts w:ascii="Times New Roman" w:hAnsi="Times New Roman" w:cs="Times New Roman"/>
          <w:sz w:val="24"/>
          <w:szCs w:val="24"/>
        </w:rPr>
        <w:t>e</w:t>
      </w:r>
      <w:proofErr w:type="spellEnd"/>
      <w:r w:rsidR="00A07071" w:rsidRPr="003B35D7">
        <w:rPr>
          <w:rFonts w:ascii="Times New Roman" w:hAnsi="Times New Roman" w:cs="Times New Roman"/>
          <w:sz w:val="24"/>
          <w:szCs w:val="24"/>
        </w:rPr>
        <w:t xml:space="preserve"> </w:t>
      </w:r>
      <w:proofErr w:type="spellStart"/>
      <w:r w:rsidR="00A07071" w:rsidRPr="003B35D7">
        <w:rPr>
          <w:rFonts w:ascii="Times New Roman" w:hAnsi="Times New Roman" w:cs="Times New Roman"/>
          <w:sz w:val="24"/>
          <w:szCs w:val="24"/>
        </w:rPr>
        <w:t>Lwanga</w:t>
      </w:r>
      <w:proofErr w:type="spellEnd"/>
      <w:r w:rsidR="00A07071" w:rsidRPr="003B35D7">
        <w:rPr>
          <w:rFonts w:ascii="Times New Roman" w:hAnsi="Times New Roman" w:cs="Times New Roman"/>
          <w:sz w:val="24"/>
          <w:szCs w:val="24"/>
        </w:rPr>
        <w:t>. W</w:t>
      </w:r>
      <w:r w:rsidR="008E525E" w:rsidRPr="003B35D7">
        <w:rPr>
          <w:rFonts w:ascii="Times New Roman" w:hAnsi="Times New Roman" w:cs="Times New Roman"/>
          <w:sz w:val="24"/>
          <w:szCs w:val="24"/>
        </w:rPr>
        <w:t xml:space="preserve">ith all due respect that line argument my lord </w:t>
      </w:r>
      <w:r w:rsidR="00A64AC1" w:rsidRPr="003B35D7">
        <w:rPr>
          <w:rFonts w:ascii="Times New Roman" w:hAnsi="Times New Roman" w:cs="Times New Roman"/>
          <w:sz w:val="24"/>
          <w:szCs w:val="24"/>
        </w:rPr>
        <w:t>is false. The</w:t>
      </w:r>
      <w:r w:rsidR="008E525E" w:rsidRPr="003B35D7">
        <w:rPr>
          <w:rFonts w:ascii="Times New Roman" w:hAnsi="Times New Roman" w:cs="Times New Roman"/>
          <w:sz w:val="24"/>
          <w:szCs w:val="24"/>
        </w:rPr>
        <w:t xml:space="preserve"> 1</w:t>
      </w:r>
      <w:r w:rsidR="008E525E" w:rsidRPr="003B35D7">
        <w:rPr>
          <w:rFonts w:ascii="Times New Roman" w:hAnsi="Times New Roman" w:cs="Times New Roman"/>
          <w:sz w:val="24"/>
          <w:szCs w:val="24"/>
          <w:vertAlign w:val="superscript"/>
        </w:rPr>
        <w:t>st</w:t>
      </w:r>
      <w:r w:rsidR="008E525E" w:rsidRPr="003B35D7">
        <w:rPr>
          <w:rFonts w:ascii="Times New Roman" w:hAnsi="Times New Roman" w:cs="Times New Roman"/>
          <w:sz w:val="24"/>
          <w:szCs w:val="24"/>
        </w:rPr>
        <w:t xml:space="preserve"> Respondent depon</w:t>
      </w:r>
      <w:r w:rsidR="00A07071" w:rsidRPr="003B35D7">
        <w:rPr>
          <w:rFonts w:ascii="Times New Roman" w:hAnsi="Times New Roman" w:cs="Times New Roman"/>
          <w:sz w:val="24"/>
          <w:szCs w:val="24"/>
        </w:rPr>
        <w:t>e</w:t>
      </w:r>
      <w:r w:rsidR="008E525E" w:rsidRPr="003B35D7">
        <w:rPr>
          <w:rFonts w:ascii="Times New Roman" w:hAnsi="Times New Roman" w:cs="Times New Roman"/>
          <w:sz w:val="24"/>
          <w:szCs w:val="24"/>
        </w:rPr>
        <w:t xml:space="preserve">d an affidavit </w:t>
      </w:r>
      <w:r w:rsidR="00A07071" w:rsidRPr="003B35D7">
        <w:rPr>
          <w:rFonts w:ascii="Times New Roman" w:hAnsi="Times New Roman" w:cs="Times New Roman"/>
          <w:sz w:val="24"/>
          <w:szCs w:val="24"/>
        </w:rPr>
        <w:t xml:space="preserve">in reply of this petition </w:t>
      </w:r>
      <w:r w:rsidR="00A64AC1" w:rsidRPr="003B35D7">
        <w:rPr>
          <w:rFonts w:ascii="Times New Roman" w:hAnsi="Times New Roman" w:cs="Times New Roman"/>
          <w:sz w:val="24"/>
          <w:szCs w:val="24"/>
        </w:rPr>
        <w:t>and averred</w:t>
      </w:r>
      <w:r w:rsidR="00A07071" w:rsidRPr="003B35D7">
        <w:rPr>
          <w:rFonts w:ascii="Times New Roman" w:hAnsi="Times New Roman" w:cs="Times New Roman"/>
          <w:sz w:val="24"/>
          <w:szCs w:val="24"/>
        </w:rPr>
        <w:t xml:space="preserve"> to</w:t>
      </w:r>
      <w:r w:rsidR="008E525E" w:rsidRPr="003B35D7">
        <w:rPr>
          <w:rFonts w:ascii="Times New Roman" w:hAnsi="Times New Roman" w:cs="Times New Roman"/>
          <w:sz w:val="24"/>
          <w:szCs w:val="24"/>
        </w:rPr>
        <w:t xml:space="preserve"> </w:t>
      </w:r>
      <w:r w:rsidR="00A37355" w:rsidRPr="003B35D7">
        <w:rPr>
          <w:rFonts w:ascii="Times New Roman" w:hAnsi="Times New Roman" w:cs="Times New Roman"/>
          <w:sz w:val="24"/>
          <w:szCs w:val="24"/>
        </w:rPr>
        <w:t xml:space="preserve">the best of knowledge that he was duly qualified, he appendix copies of </w:t>
      </w:r>
      <w:r w:rsidR="00A64AC1" w:rsidRPr="003B35D7">
        <w:rPr>
          <w:rFonts w:ascii="Times New Roman" w:hAnsi="Times New Roman" w:cs="Times New Roman"/>
          <w:sz w:val="24"/>
          <w:szCs w:val="24"/>
        </w:rPr>
        <w:t>his academic</w:t>
      </w:r>
      <w:r w:rsidR="00A37355" w:rsidRPr="003B35D7">
        <w:rPr>
          <w:rFonts w:ascii="Times New Roman" w:hAnsi="Times New Roman" w:cs="Times New Roman"/>
          <w:sz w:val="24"/>
          <w:szCs w:val="24"/>
        </w:rPr>
        <w:t xml:space="preserve"> qualifications and his documents as pertaining to his nomination. </w:t>
      </w:r>
    </w:p>
    <w:p w:rsidR="007F41E5" w:rsidRPr="003B35D7" w:rsidRDefault="00193E4D"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This nomination</w:t>
      </w:r>
      <w:r w:rsidR="00A37355" w:rsidRPr="003B35D7">
        <w:rPr>
          <w:rFonts w:ascii="Times New Roman" w:hAnsi="Times New Roman" w:cs="Times New Roman"/>
          <w:sz w:val="24"/>
          <w:szCs w:val="24"/>
        </w:rPr>
        <w:t xml:space="preserve"> took place on the 3</w:t>
      </w:r>
      <w:r w:rsidR="00A37355" w:rsidRPr="003B35D7">
        <w:rPr>
          <w:rFonts w:ascii="Times New Roman" w:hAnsi="Times New Roman" w:cs="Times New Roman"/>
          <w:sz w:val="24"/>
          <w:szCs w:val="24"/>
          <w:vertAlign w:val="superscript"/>
        </w:rPr>
        <w:t>rd</w:t>
      </w:r>
      <w:r w:rsidR="00A37355" w:rsidRPr="003B35D7">
        <w:rPr>
          <w:rFonts w:ascii="Times New Roman" w:hAnsi="Times New Roman" w:cs="Times New Roman"/>
          <w:sz w:val="24"/>
          <w:szCs w:val="24"/>
        </w:rPr>
        <w:t>/12</w:t>
      </w:r>
      <w:r w:rsidR="00A07071" w:rsidRPr="003B35D7">
        <w:rPr>
          <w:rFonts w:ascii="Times New Roman" w:hAnsi="Times New Roman" w:cs="Times New Roman"/>
          <w:sz w:val="24"/>
          <w:szCs w:val="24"/>
        </w:rPr>
        <w:t>/2015</w:t>
      </w:r>
      <w:r w:rsidR="00A37355" w:rsidRPr="003B35D7">
        <w:rPr>
          <w:rFonts w:ascii="Times New Roman" w:hAnsi="Times New Roman" w:cs="Times New Roman"/>
          <w:sz w:val="24"/>
          <w:szCs w:val="24"/>
        </w:rPr>
        <w:t xml:space="preserve"> before the jud</w:t>
      </w:r>
      <w:r w:rsidR="00A07071" w:rsidRPr="003B35D7">
        <w:rPr>
          <w:rFonts w:ascii="Times New Roman" w:hAnsi="Times New Roman" w:cs="Times New Roman"/>
          <w:sz w:val="24"/>
          <w:szCs w:val="24"/>
        </w:rPr>
        <w:t>gment came out.</w:t>
      </w:r>
      <w:r w:rsidR="00783585" w:rsidRPr="003B35D7">
        <w:rPr>
          <w:rFonts w:ascii="Times New Roman" w:hAnsi="Times New Roman" w:cs="Times New Roman"/>
          <w:sz w:val="24"/>
          <w:szCs w:val="24"/>
        </w:rPr>
        <w:t xml:space="preserve"> In that regard my lord this petition actually arises from s. 61 </w:t>
      </w:r>
      <w:r w:rsidR="008575EE" w:rsidRPr="003B35D7">
        <w:rPr>
          <w:rFonts w:ascii="Times New Roman" w:hAnsi="Times New Roman" w:cs="Times New Roman"/>
          <w:sz w:val="24"/>
          <w:szCs w:val="24"/>
        </w:rPr>
        <w:t>Parliamentary</w:t>
      </w:r>
      <w:r w:rsidR="00A07071" w:rsidRPr="003B35D7">
        <w:rPr>
          <w:rFonts w:ascii="Times New Roman" w:hAnsi="Times New Roman" w:cs="Times New Roman"/>
          <w:sz w:val="24"/>
          <w:szCs w:val="24"/>
        </w:rPr>
        <w:t xml:space="preserve"> Election</w:t>
      </w:r>
      <w:r w:rsidR="008575EE" w:rsidRPr="003B35D7">
        <w:rPr>
          <w:rFonts w:ascii="Times New Roman" w:hAnsi="Times New Roman" w:cs="Times New Roman"/>
          <w:sz w:val="24"/>
          <w:szCs w:val="24"/>
        </w:rPr>
        <w:t xml:space="preserve"> Act </w:t>
      </w:r>
      <w:r w:rsidR="00783585" w:rsidRPr="003B35D7">
        <w:rPr>
          <w:rFonts w:ascii="Times New Roman" w:hAnsi="Times New Roman" w:cs="Times New Roman"/>
          <w:sz w:val="24"/>
          <w:szCs w:val="24"/>
        </w:rPr>
        <w:t>&amp;</w:t>
      </w:r>
      <w:r w:rsidR="00FE32CB" w:rsidRPr="003B35D7">
        <w:rPr>
          <w:rFonts w:ascii="Times New Roman" w:hAnsi="Times New Roman" w:cs="Times New Roman"/>
          <w:sz w:val="24"/>
          <w:szCs w:val="24"/>
        </w:rPr>
        <w:t xml:space="preserve"> s. 60 </w:t>
      </w:r>
      <w:r w:rsidR="00722973" w:rsidRPr="003B35D7">
        <w:rPr>
          <w:rFonts w:ascii="Times New Roman" w:hAnsi="Times New Roman" w:cs="Times New Roman"/>
          <w:sz w:val="24"/>
          <w:szCs w:val="24"/>
        </w:rPr>
        <w:t>which envisages</w:t>
      </w:r>
      <w:r w:rsidR="00A07071" w:rsidRPr="003B35D7">
        <w:rPr>
          <w:rFonts w:ascii="Times New Roman" w:hAnsi="Times New Roman" w:cs="Times New Roman"/>
          <w:sz w:val="24"/>
          <w:szCs w:val="24"/>
        </w:rPr>
        <w:t xml:space="preserve"> </w:t>
      </w:r>
      <w:r w:rsidR="00A07071" w:rsidRPr="003B35D7">
        <w:rPr>
          <w:rFonts w:ascii="Times New Roman" w:hAnsi="Times New Roman" w:cs="Times New Roman"/>
          <w:sz w:val="24"/>
          <w:szCs w:val="24"/>
        </w:rPr>
        <w:lastRenderedPageBreak/>
        <w:t xml:space="preserve">the end of the outcome of the Elections. </w:t>
      </w:r>
      <w:r w:rsidR="00FE32CB" w:rsidRPr="003B35D7">
        <w:rPr>
          <w:rFonts w:ascii="Times New Roman" w:hAnsi="Times New Roman" w:cs="Times New Roman"/>
          <w:sz w:val="24"/>
          <w:szCs w:val="24"/>
        </w:rPr>
        <w:t xml:space="preserve"> The proceedings before Justice</w:t>
      </w:r>
      <w:r w:rsidR="00783585" w:rsidRPr="003B35D7">
        <w:rPr>
          <w:rFonts w:ascii="Times New Roman" w:hAnsi="Times New Roman" w:cs="Times New Roman"/>
          <w:sz w:val="24"/>
          <w:szCs w:val="24"/>
        </w:rPr>
        <w:t xml:space="preserve"> </w:t>
      </w:r>
      <w:proofErr w:type="spellStart"/>
      <w:r w:rsidR="00783585" w:rsidRPr="003B35D7">
        <w:rPr>
          <w:rFonts w:ascii="Times New Roman" w:hAnsi="Times New Roman" w:cs="Times New Roman"/>
          <w:sz w:val="24"/>
          <w:szCs w:val="24"/>
        </w:rPr>
        <w:t>Dam</w:t>
      </w:r>
      <w:r w:rsidR="00E549A4" w:rsidRPr="003B35D7">
        <w:rPr>
          <w:rFonts w:ascii="Times New Roman" w:hAnsi="Times New Roman" w:cs="Times New Roman"/>
          <w:sz w:val="24"/>
          <w:szCs w:val="24"/>
        </w:rPr>
        <w:t>ali</w:t>
      </w:r>
      <w:r w:rsidR="00FE32CB" w:rsidRPr="003B35D7">
        <w:rPr>
          <w:rFonts w:ascii="Times New Roman" w:hAnsi="Times New Roman" w:cs="Times New Roman"/>
          <w:sz w:val="24"/>
          <w:szCs w:val="24"/>
        </w:rPr>
        <w:t>e</w:t>
      </w:r>
      <w:proofErr w:type="spellEnd"/>
      <w:r w:rsidR="00FE32CB" w:rsidRPr="003B35D7">
        <w:rPr>
          <w:rFonts w:ascii="Times New Roman" w:hAnsi="Times New Roman" w:cs="Times New Roman"/>
          <w:sz w:val="24"/>
          <w:szCs w:val="24"/>
        </w:rPr>
        <w:t xml:space="preserve"> </w:t>
      </w:r>
      <w:proofErr w:type="spellStart"/>
      <w:r w:rsidR="00FE32CB" w:rsidRPr="003B35D7">
        <w:rPr>
          <w:rFonts w:ascii="Times New Roman" w:hAnsi="Times New Roman" w:cs="Times New Roman"/>
          <w:sz w:val="24"/>
          <w:szCs w:val="24"/>
        </w:rPr>
        <w:t>Lwanga</w:t>
      </w:r>
      <w:proofErr w:type="spellEnd"/>
      <w:r w:rsidR="00FE32CB" w:rsidRPr="003B35D7">
        <w:rPr>
          <w:rFonts w:ascii="Times New Roman" w:hAnsi="Times New Roman" w:cs="Times New Roman"/>
          <w:sz w:val="24"/>
          <w:szCs w:val="24"/>
        </w:rPr>
        <w:t xml:space="preserve"> came under s. 4 (1) (c)</w:t>
      </w:r>
      <w:r w:rsidR="00E549A4" w:rsidRPr="003B35D7">
        <w:rPr>
          <w:rFonts w:ascii="Times New Roman" w:hAnsi="Times New Roman" w:cs="Times New Roman"/>
          <w:sz w:val="24"/>
          <w:szCs w:val="24"/>
        </w:rPr>
        <w:t xml:space="preserve"> of </w:t>
      </w:r>
      <w:r w:rsidR="004B6B8B" w:rsidRPr="003B35D7">
        <w:rPr>
          <w:rFonts w:ascii="Times New Roman" w:hAnsi="Times New Roman" w:cs="Times New Roman"/>
          <w:sz w:val="24"/>
          <w:szCs w:val="24"/>
        </w:rPr>
        <w:t xml:space="preserve">the </w:t>
      </w:r>
      <w:r w:rsidR="00FE32CB" w:rsidRPr="003B35D7">
        <w:rPr>
          <w:rFonts w:ascii="Times New Roman" w:hAnsi="Times New Roman" w:cs="Times New Roman"/>
          <w:sz w:val="24"/>
          <w:szCs w:val="24"/>
        </w:rPr>
        <w:t>P.E</w:t>
      </w:r>
      <w:r w:rsidR="00E549A4" w:rsidRPr="003B35D7">
        <w:rPr>
          <w:rFonts w:ascii="Times New Roman" w:hAnsi="Times New Roman" w:cs="Times New Roman"/>
          <w:sz w:val="24"/>
          <w:szCs w:val="24"/>
        </w:rPr>
        <w:t>.</w:t>
      </w:r>
      <w:r w:rsidR="00FE32CB" w:rsidRPr="003B35D7">
        <w:rPr>
          <w:rFonts w:ascii="Times New Roman" w:hAnsi="Times New Roman" w:cs="Times New Roman"/>
          <w:sz w:val="24"/>
          <w:szCs w:val="24"/>
        </w:rPr>
        <w:t>A</w:t>
      </w:r>
      <w:r w:rsidR="00E549A4" w:rsidRPr="003B35D7">
        <w:rPr>
          <w:rFonts w:ascii="Times New Roman" w:hAnsi="Times New Roman" w:cs="Times New Roman"/>
          <w:sz w:val="24"/>
          <w:szCs w:val="24"/>
        </w:rPr>
        <w:t xml:space="preserve"> It came as an appeal to a decision of the Electoral Commission. The point am making </w:t>
      </w:r>
      <w:r w:rsidR="00A64AC1" w:rsidRPr="003B35D7">
        <w:rPr>
          <w:rFonts w:ascii="Times New Roman" w:hAnsi="Times New Roman" w:cs="Times New Roman"/>
          <w:sz w:val="24"/>
          <w:szCs w:val="24"/>
        </w:rPr>
        <w:t xml:space="preserve">is </w:t>
      </w:r>
      <w:r w:rsidR="00E549A4" w:rsidRPr="003B35D7">
        <w:rPr>
          <w:rFonts w:ascii="Times New Roman" w:hAnsi="Times New Roman" w:cs="Times New Roman"/>
          <w:sz w:val="24"/>
          <w:szCs w:val="24"/>
        </w:rPr>
        <w:t>that</w:t>
      </w:r>
      <w:r w:rsidR="004B6B8B" w:rsidRPr="003B35D7">
        <w:rPr>
          <w:rFonts w:ascii="Times New Roman" w:hAnsi="Times New Roman" w:cs="Times New Roman"/>
          <w:sz w:val="24"/>
          <w:szCs w:val="24"/>
        </w:rPr>
        <w:t>, these</w:t>
      </w:r>
      <w:r w:rsidR="00E549A4" w:rsidRPr="003B35D7">
        <w:rPr>
          <w:rFonts w:ascii="Times New Roman" w:hAnsi="Times New Roman" w:cs="Times New Roman"/>
          <w:sz w:val="24"/>
          <w:szCs w:val="24"/>
        </w:rPr>
        <w:t xml:space="preserve"> are two different point of action</w:t>
      </w:r>
      <w:r w:rsidR="00575219" w:rsidRPr="003B35D7">
        <w:rPr>
          <w:rFonts w:ascii="Times New Roman" w:hAnsi="Times New Roman" w:cs="Times New Roman"/>
          <w:sz w:val="24"/>
          <w:szCs w:val="24"/>
        </w:rPr>
        <w:t>s</w:t>
      </w:r>
      <w:r w:rsidR="00E549A4" w:rsidRPr="003B35D7">
        <w:rPr>
          <w:rFonts w:ascii="Times New Roman" w:hAnsi="Times New Roman" w:cs="Times New Roman"/>
          <w:sz w:val="24"/>
          <w:szCs w:val="24"/>
        </w:rPr>
        <w:t xml:space="preserve"> and the law provides different circumstance</w:t>
      </w:r>
      <w:r w:rsidR="00575219" w:rsidRPr="003B35D7">
        <w:rPr>
          <w:rFonts w:ascii="Times New Roman" w:hAnsi="Times New Roman" w:cs="Times New Roman"/>
          <w:sz w:val="24"/>
          <w:szCs w:val="24"/>
        </w:rPr>
        <w:t>s</w:t>
      </w:r>
      <w:r w:rsidR="00E549A4" w:rsidRPr="003B35D7">
        <w:rPr>
          <w:rFonts w:ascii="Times New Roman" w:hAnsi="Times New Roman" w:cs="Times New Roman"/>
          <w:sz w:val="24"/>
          <w:szCs w:val="24"/>
        </w:rPr>
        <w:t xml:space="preserve"> </w:t>
      </w:r>
      <w:r w:rsidR="00FE32CB" w:rsidRPr="003B35D7">
        <w:rPr>
          <w:rFonts w:ascii="Times New Roman" w:hAnsi="Times New Roman" w:cs="Times New Roman"/>
          <w:sz w:val="24"/>
          <w:szCs w:val="24"/>
        </w:rPr>
        <w:t>of how this Hon. Court adjudicates on them. The</w:t>
      </w:r>
      <w:r w:rsidR="004B6B8B" w:rsidRPr="003B35D7">
        <w:rPr>
          <w:rFonts w:ascii="Times New Roman" w:hAnsi="Times New Roman" w:cs="Times New Roman"/>
          <w:sz w:val="24"/>
          <w:szCs w:val="24"/>
        </w:rPr>
        <w:t xml:space="preserve"> petitioner was not part</w:t>
      </w:r>
      <w:r w:rsidR="00A64AC1" w:rsidRPr="003B35D7">
        <w:rPr>
          <w:rFonts w:ascii="Times New Roman" w:hAnsi="Times New Roman" w:cs="Times New Roman"/>
          <w:sz w:val="24"/>
          <w:szCs w:val="24"/>
        </w:rPr>
        <w:t>y</w:t>
      </w:r>
      <w:r w:rsidR="004B6B8B" w:rsidRPr="003B35D7">
        <w:rPr>
          <w:rFonts w:ascii="Times New Roman" w:hAnsi="Times New Roman" w:cs="Times New Roman"/>
          <w:sz w:val="24"/>
          <w:szCs w:val="24"/>
        </w:rPr>
        <w:t xml:space="preserve"> to that</w:t>
      </w:r>
      <w:r w:rsidR="008575EE" w:rsidRPr="003B35D7">
        <w:rPr>
          <w:rFonts w:ascii="Times New Roman" w:hAnsi="Times New Roman" w:cs="Times New Roman"/>
          <w:sz w:val="24"/>
          <w:szCs w:val="24"/>
        </w:rPr>
        <w:t xml:space="preserve"> a</w:t>
      </w:r>
      <w:r w:rsidR="004B6B8B" w:rsidRPr="003B35D7">
        <w:rPr>
          <w:rFonts w:ascii="Times New Roman" w:hAnsi="Times New Roman" w:cs="Times New Roman"/>
          <w:sz w:val="24"/>
          <w:szCs w:val="24"/>
        </w:rPr>
        <w:t xml:space="preserve">nd therefore the </w:t>
      </w:r>
      <w:r w:rsidR="008575EE" w:rsidRPr="003B35D7">
        <w:rPr>
          <w:rFonts w:ascii="Times New Roman" w:hAnsi="Times New Roman" w:cs="Times New Roman"/>
          <w:sz w:val="24"/>
          <w:szCs w:val="24"/>
        </w:rPr>
        <w:t>judgment</w:t>
      </w:r>
      <w:r w:rsidR="00FE32CB" w:rsidRPr="003B35D7">
        <w:rPr>
          <w:rFonts w:ascii="Times New Roman" w:hAnsi="Times New Roman" w:cs="Times New Roman"/>
          <w:sz w:val="24"/>
          <w:szCs w:val="24"/>
        </w:rPr>
        <w:t xml:space="preserve"> of </w:t>
      </w:r>
      <w:r w:rsidR="00A64AC1" w:rsidRPr="003B35D7">
        <w:rPr>
          <w:rFonts w:ascii="Times New Roman" w:hAnsi="Times New Roman" w:cs="Times New Roman"/>
          <w:sz w:val="24"/>
          <w:szCs w:val="24"/>
        </w:rPr>
        <w:t xml:space="preserve">Lordship </w:t>
      </w:r>
      <w:r w:rsidR="00FE32CB" w:rsidRPr="003B35D7">
        <w:rPr>
          <w:rFonts w:ascii="Times New Roman" w:hAnsi="Times New Roman" w:cs="Times New Roman"/>
          <w:sz w:val="24"/>
          <w:szCs w:val="24"/>
        </w:rPr>
        <w:t>Justice</w:t>
      </w:r>
      <w:r w:rsidR="004B6B8B" w:rsidRPr="003B35D7">
        <w:rPr>
          <w:rFonts w:ascii="Times New Roman" w:hAnsi="Times New Roman" w:cs="Times New Roman"/>
          <w:sz w:val="24"/>
          <w:szCs w:val="24"/>
        </w:rPr>
        <w:t xml:space="preserve"> </w:t>
      </w:r>
      <w:proofErr w:type="spellStart"/>
      <w:r w:rsidR="004B6B8B" w:rsidRPr="003B35D7">
        <w:rPr>
          <w:rFonts w:ascii="Times New Roman" w:hAnsi="Times New Roman" w:cs="Times New Roman"/>
          <w:sz w:val="24"/>
          <w:szCs w:val="24"/>
        </w:rPr>
        <w:t>Damali</w:t>
      </w:r>
      <w:r w:rsidR="00FE32CB" w:rsidRPr="003B35D7">
        <w:rPr>
          <w:rFonts w:ascii="Times New Roman" w:hAnsi="Times New Roman" w:cs="Times New Roman"/>
          <w:sz w:val="24"/>
          <w:szCs w:val="24"/>
        </w:rPr>
        <w:t>e</w:t>
      </w:r>
      <w:proofErr w:type="spellEnd"/>
      <w:r w:rsidR="00FE32CB" w:rsidRPr="003B35D7">
        <w:rPr>
          <w:rFonts w:ascii="Times New Roman" w:hAnsi="Times New Roman" w:cs="Times New Roman"/>
          <w:sz w:val="24"/>
          <w:szCs w:val="24"/>
        </w:rPr>
        <w:t xml:space="preserve"> </w:t>
      </w:r>
      <w:proofErr w:type="spellStart"/>
      <w:r w:rsidR="00FE32CB" w:rsidRPr="003B35D7">
        <w:rPr>
          <w:rFonts w:ascii="Times New Roman" w:hAnsi="Times New Roman" w:cs="Times New Roman"/>
          <w:sz w:val="24"/>
          <w:szCs w:val="24"/>
        </w:rPr>
        <w:t>Lwanga</w:t>
      </w:r>
      <w:proofErr w:type="spellEnd"/>
      <w:r w:rsidR="004B6B8B" w:rsidRPr="003B35D7">
        <w:rPr>
          <w:rFonts w:ascii="Times New Roman" w:hAnsi="Times New Roman" w:cs="Times New Roman"/>
          <w:sz w:val="24"/>
          <w:szCs w:val="24"/>
        </w:rPr>
        <w:t xml:space="preserve"> cannot affect the petitioner cause of action under s. 60 of </w:t>
      </w:r>
      <w:r w:rsidR="008575EE" w:rsidRPr="003B35D7">
        <w:rPr>
          <w:rFonts w:ascii="Times New Roman" w:hAnsi="Times New Roman" w:cs="Times New Roman"/>
          <w:sz w:val="24"/>
          <w:szCs w:val="24"/>
        </w:rPr>
        <w:t xml:space="preserve">the </w:t>
      </w:r>
      <w:r w:rsidR="004B6B8B" w:rsidRPr="003B35D7">
        <w:rPr>
          <w:rFonts w:ascii="Times New Roman" w:hAnsi="Times New Roman" w:cs="Times New Roman"/>
          <w:sz w:val="24"/>
          <w:szCs w:val="24"/>
        </w:rPr>
        <w:t>Parliamentary</w:t>
      </w:r>
      <w:r w:rsidR="00FE32CB" w:rsidRPr="003B35D7">
        <w:rPr>
          <w:rFonts w:ascii="Times New Roman" w:hAnsi="Times New Roman" w:cs="Times New Roman"/>
          <w:sz w:val="24"/>
          <w:szCs w:val="24"/>
        </w:rPr>
        <w:t xml:space="preserve"> Election</w:t>
      </w:r>
      <w:r w:rsidR="004B6B8B" w:rsidRPr="003B35D7">
        <w:rPr>
          <w:rFonts w:ascii="Times New Roman" w:hAnsi="Times New Roman" w:cs="Times New Roman"/>
          <w:sz w:val="24"/>
          <w:szCs w:val="24"/>
        </w:rPr>
        <w:t xml:space="preserve"> Act</w:t>
      </w:r>
      <w:r w:rsidR="008575EE" w:rsidRPr="003B35D7">
        <w:rPr>
          <w:rFonts w:ascii="Times New Roman" w:hAnsi="Times New Roman" w:cs="Times New Roman"/>
          <w:sz w:val="24"/>
          <w:szCs w:val="24"/>
        </w:rPr>
        <w:t xml:space="preserve"> Nos. of 13 (5). My lord as far as the 1</w:t>
      </w:r>
      <w:r w:rsidR="008575EE" w:rsidRPr="003B35D7">
        <w:rPr>
          <w:rFonts w:ascii="Times New Roman" w:hAnsi="Times New Roman" w:cs="Times New Roman"/>
          <w:sz w:val="24"/>
          <w:szCs w:val="24"/>
          <w:vertAlign w:val="superscript"/>
        </w:rPr>
        <w:t>st</w:t>
      </w:r>
      <w:r w:rsidRPr="003B35D7">
        <w:rPr>
          <w:rFonts w:ascii="Times New Roman" w:hAnsi="Times New Roman" w:cs="Times New Roman"/>
          <w:sz w:val="24"/>
          <w:szCs w:val="24"/>
        </w:rPr>
        <w:t xml:space="preserve"> Respondent dep</w:t>
      </w:r>
      <w:r w:rsidR="008575EE" w:rsidRPr="003B35D7">
        <w:rPr>
          <w:rFonts w:ascii="Times New Roman" w:hAnsi="Times New Roman" w:cs="Times New Roman"/>
          <w:sz w:val="24"/>
          <w:szCs w:val="24"/>
        </w:rPr>
        <w:t>on</w:t>
      </w:r>
      <w:r w:rsidR="00FE32CB" w:rsidRPr="003B35D7">
        <w:rPr>
          <w:rFonts w:ascii="Times New Roman" w:hAnsi="Times New Roman" w:cs="Times New Roman"/>
          <w:sz w:val="24"/>
          <w:szCs w:val="24"/>
        </w:rPr>
        <w:t>e</w:t>
      </w:r>
      <w:r w:rsidR="008575EE" w:rsidRPr="003B35D7">
        <w:rPr>
          <w:rFonts w:ascii="Times New Roman" w:hAnsi="Times New Roman" w:cs="Times New Roman"/>
          <w:sz w:val="24"/>
          <w:szCs w:val="24"/>
        </w:rPr>
        <w:t>d on oath matters within his knowledge he is enjoined with this Hon. Court to come to summit to the jurisdiction of this Hon. Court and so is the 2</w:t>
      </w:r>
      <w:r w:rsidR="008575EE" w:rsidRPr="003B35D7">
        <w:rPr>
          <w:rFonts w:ascii="Times New Roman" w:hAnsi="Times New Roman" w:cs="Times New Roman"/>
          <w:sz w:val="24"/>
          <w:szCs w:val="24"/>
          <w:vertAlign w:val="superscript"/>
        </w:rPr>
        <w:t>nd</w:t>
      </w:r>
      <w:r w:rsidR="008575EE" w:rsidRPr="003B35D7">
        <w:rPr>
          <w:rFonts w:ascii="Times New Roman" w:hAnsi="Times New Roman" w:cs="Times New Roman"/>
          <w:sz w:val="24"/>
          <w:szCs w:val="24"/>
        </w:rPr>
        <w:t xml:space="preserve"> Respondent. There is no indication whatsoever in those, in the both respondent’s pleadings that to contained the propriety of his proceedings before this Hon. court. </w:t>
      </w:r>
      <w:r w:rsidR="003C6E7B" w:rsidRPr="003B35D7">
        <w:rPr>
          <w:rFonts w:ascii="Times New Roman" w:hAnsi="Times New Roman" w:cs="Times New Roman"/>
          <w:sz w:val="24"/>
          <w:szCs w:val="24"/>
        </w:rPr>
        <w:t xml:space="preserve">My lord even the standard of proof in the proceedings before </w:t>
      </w:r>
      <w:r w:rsidR="00FE32CB" w:rsidRPr="003B35D7">
        <w:rPr>
          <w:rFonts w:ascii="Times New Roman" w:hAnsi="Times New Roman" w:cs="Times New Roman"/>
          <w:sz w:val="24"/>
          <w:szCs w:val="24"/>
        </w:rPr>
        <w:t>Justice</w:t>
      </w:r>
      <w:r w:rsidR="00CA18EC" w:rsidRPr="003B35D7">
        <w:rPr>
          <w:rFonts w:ascii="Times New Roman" w:hAnsi="Times New Roman" w:cs="Times New Roman"/>
          <w:sz w:val="24"/>
          <w:szCs w:val="24"/>
        </w:rPr>
        <w:t xml:space="preserve"> </w:t>
      </w:r>
      <w:proofErr w:type="spellStart"/>
      <w:r w:rsidR="00CA18EC" w:rsidRPr="003B35D7">
        <w:rPr>
          <w:rFonts w:ascii="Times New Roman" w:hAnsi="Times New Roman" w:cs="Times New Roman"/>
          <w:sz w:val="24"/>
          <w:szCs w:val="24"/>
        </w:rPr>
        <w:t>Damalie</w:t>
      </w:r>
      <w:proofErr w:type="spellEnd"/>
      <w:r w:rsidR="00CA18EC" w:rsidRPr="003B35D7">
        <w:rPr>
          <w:rFonts w:ascii="Times New Roman" w:hAnsi="Times New Roman" w:cs="Times New Roman"/>
          <w:sz w:val="24"/>
          <w:szCs w:val="24"/>
        </w:rPr>
        <w:t xml:space="preserve"> </w:t>
      </w:r>
      <w:proofErr w:type="spellStart"/>
      <w:r w:rsidR="00FE32CB" w:rsidRPr="003B35D7">
        <w:rPr>
          <w:rFonts w:ascii="Times New Roman" w:hAnsi="Times New Roman" w:cs="Times New Roman"/>
          <w:sz w:val="24"/>
          <w:szCs w:val="24"/>
        </w:rPr>
        <w:t>Lwanga</w:t>
      </w:r>
      <w:proofErr w:type="spellEnd"/>
      <w:r w:rsidR="003C6E7B" w:rsidRPr="003B35D7">
        <w:rPr>
          <w:rFonts w:ascii="Times New Roman" w:hAnsi="Times New Roman" w:cs="Times New Roman"/>
          <w:sz w:val="24"/>
          <w:szCs w:val="24"/>
        </w:rPr>
        <w:t xml:space="preserve"> is very different from the standard of proof from s. 61 &amp; 60 under which petition is being proved. We are contesting the results of the election, we contesting the propriety of the candidate who was declared as the winner</w:t>
      </w:r>
      <w:r w:rsidR="008575EE" w:rsidRPr="003B35D7">
        <w:rPr>
          <w:rFonts w:ascii="Times New Roman" w:hAnsi="Times New Roman" w:cs="Times New Roman"/>
          <w:sz w:val="24"/>
          <w:szCs w:val="24"/>
        </w:rPr>
        <w:t xml:space="preserve"> </w:t>
      </w:r>
      <w:r w:rsidR="003C6E7B" w:rsidRPr="003B35D7">
        <w:rPr>
          <w:rFonts w:ascii="Times New Roman" w:hAnsi="Times New Roman" w:cs="Times New Roman"/>
          <w:sz w:val="24"/>
          <w:szCs w:val="24"/>
        </w:rPr>
        <w:t xml:space="preserve">of these elections, we </w:t>
      </w:r>
      <w:r w:rsidR="00A64AC1" w:rsidRPr="003B35D7">
        <w:rPr>
          <w:rFonts w:ascii="Times New Roman" w:hAnsi="Times New Roman" w:cs="Times New Roman"/>
          <w:sz w:val="24"/>
          <w:szCs w:val="24"/>
        </w:rPr>
        <w:t xml:space="preserve">are </w:t>
      </w:r>
      <w:r w:rsidR="003C6E7B" w:rsidRPr="003B35D7">
        <w:rPr>
          <w:rFonts w:ascii="Times New Roman" w:hAnsi="Times New Roman" w:cs="Times New Roman"/>
          <w:sz w:val="24"/>
          <w:szCs w:val="24"/>
        </w:rPr>
        <w:t>not contesting the nomination of that candidate. My lord the petition</w:t>
      </w:r>
      <w:r w:rsidR="005E5CEB" w:rsidRPr="003B35D7">
        <w:rPr>
          <w:rFonts w:ascii="Times New Roman" w:hAnsi="Times New Roman" w:cs="Times New Roman"/>
          <w:sz w:val="24"/>
          <w:szCs w:val="24"/>
        </w:rPr>
        <w:t>er</w:t>
      </w:r>
      <w:r w:rsidR="003C6E7B" w:rsidRPr="003B35D7">
        <w:rPr>
          <w:rFonts w:ascii="Times New Roman" w:hAnsi="Times New Roman" w:cs="Times New Roman"/>
          <w:sz w:val="24"/>
          <w:szCs w:val="24"/>
        </w:rPr>
        <w:t xml:space="preserve"> also aver</w:t>
      </w:r>
      <w:r w:rsidR="00722973" w:rsidRPr="003B35D7">
        <w:rPr>
          <w:rFonts w:ascii="Times New Roman" w:hAnsi="Times New Roman" w:cs="Times New Roman"/>
          <w:sz w:val="24"/>
          <w:szCs w:val="24"/>
        </w:rPr>
        <w:t>red</w:t>
      </w:r>
      <w:r w:rsidR="003C6E7B" w:rsidRPr="003B35D7">
        <w:rPr>
          <w:rFonts w:ascii="Times New Roman" w:hAnsi="Times New Roman" w:cs="Times New Roman"/>
          <w:sz w:val="24"/>
          <w:szCs w:val="24"/>
        </w:rPr>
        <w:t xml:space="preserve"> this petition matters square</w:t>
      </w:r>
      <w:r w:rsidR="00722973" w:rsidRPr="003B35D7">
        <w:rPr>
          <w:rFonts w:ascii="Times New Roman" w:hAnsi="Times New Roman" w:cs="Times New Roman"/>
          <w:sz w:val="24"/>
          <w:szCs w:val="24"/>
        </w:rPr>
        <w:t>ly</w:t>
      </w:r>
      <w:r w:rsidR="003C6E7B" w:rsidRPr="003B35D7">
        <w:rPr>
          <w:rFonts w:ascii="Times New Roman" w:hAnsi="Times New Roman" w:cs="Times New Roman"/>
          <w:sz w:val="24"/>
          <w:szCs w:val="24"/>
        </w:rPr>
        <w:t xml:space="preserve"> within the responsibility of the 2</w:t>
      </w:r>
      <w:r w:rsidR="003C6E7B" w:rsidRPr="003B35D7">
        <w:rPr>
          <w:rFonts w:ascii="Times New Roman" w:hAnsi="Times New Roman" w:cs="Times New Roman"/>
          <w:sz w:val="24"/>
          <w:szCs w:val="24"/>
          <w:vertAlign w:val="superscript"/>
        </w:rPr>
        <w:t>nd</w:t>
      </w:r>
      <w:r w:rsidR="003C6E7B" w:rsidRPr="003B35D7">
        <w:rPr>
          <w:rFonts w:ascii="Times New Roman" w:hAnsi="Times New Roman" w:cs="Times New Roman"/>
          <w:sz w:val="24"/>
          <w:szCs w:val="24"/>
        </w:rPr>
        <w:t xml:space="preserve"> Respondent as to the legality of competing the declaration</w:t>
      </w:r>
      <w:r w:rsidR="00A64AC1" w:rsidRPr="003B35D7">
        <w:rPr>
          <w:rFonts w:ascii="Times New Roman" w:hAnsi="Times New Roman" w:cs="Times New Roman"/>
          <w:sz w:val="24"/>
          <w:szCs w:val="24"/>
        </w:rPr>
        <w:t xml:space="preserve"> forms</w:t>
      </w:r>
      <w:r w:rsidR="005E5CEB" w:rsidRPr="003B35D7">
        <w:rPr>
          <w:rFonts w:ascii="Times New Roman" w:hAnsi="Times New Roman" w:cs="Times New Roman"/>
          <w:sz w:val="24"/>
          <w:szCs w:val="24"/>
        </w:rPr>
        <w:t>. My lord i</w:t>
      </w:r>
      <w:r w:rsidR="00722973" w:rsidRPr="003B35D7">
        <w:rPr>
          <w:rFonts w:ascii="Times New Roman" w:hAnsi="Times New Roman" w:cs="Times New Roman"/>
          <w:sz w:val="24"/>
          <w:szCs w:val="24"/>
        </w:rPr>
        <w:t>t is well known that under s. 12</w:t>
      </w:r>
      <w:r w:rsidR="005E5CEB" w:rsidRPr="003B35D7">
        <w:rPr>
          <w:rFonts w:ascii="Times New Roman" w:hAnsi="Times New Roman" w:cs="Times New Roman"/>
          <w:sz w:val="24"/>
          <w:szCs w:val="24"/>
        </w:rPr>
        <w:t xml:space="preserve"> of the </w:t>
      </w:r>
      <w:r w:rsidR="00722973" w:rsidRPr="003B35D7">
        <w:rPr>
          <w:rFonts w:ascii="Times New Roman" w:hAnsi="Times New Roman" w:cs="Times New Roman"/>
          <w:sz w:val="24"/>
          <w:szCs w:val="24"/>
        </w:rPr>
        <w:t xml:space="preserve">E.C, </w:t>
      </w:r>
      <w:r w:rsidR="005E5CEB" w:rsidRPr="003B35D7">
        <w:rPr>
          <w:rFonts w:ascii="Times New Roman" w:hAnsi="Times New Roman" w:cs="Times New Roman"/>
          <w:sz w:val="24"/>
          <w:szCs w:val="24"/>
        </w:rPr>
        <w:t>the 2</w:t>
      </w:r>
      <w:r w:rsidR="005E5CEB" w:rsidRPr="003B35D7">
        <w:rPr>
          <w:rFonts w:ascii="Times New Roman" w:hAnsi="Times New Roman" w:cs="Times New Roman"/>
          <w:sz w:val="24"/>
          <w:szCs w:val="24"/>
          <w:vertAlign w:val="superscript"/>
        </w:rPr>
        <w:t>nd</w:t>
      </w:r>
      <w:r w:rsidR="005E5CEB" w:rsidRPr="003B35D7">
        <w:rPr>
          <w:rFonts w:ascii="Times New Roman" w:hAnsi="Times New Roman" w:cs="Times New Roman"/>
          <w:sz w:val="24"/>
          <w:szCs w:val="24"/>
        </w:rPr>
        <w:t xml:space="preserve"> Respondent is the only one with a mandate to design and </w:t>
      </w:r>
      <w:r w:rsidR="00A64AC1" w:rsidRPr="003B35D7">
        <w:rPr>
          <w:rFonts w:ascii="Times New Roman" w:hAnsi="Times New Roman" w:cs="Times New Roman"/>
          <w:sz w:val="24"/>
          <w:szCs w:val="24"/>
        </w:rPr>
        <w:t xml:space="preserve">bring </w:t>
      </w:r>
      <w:r w:rsidR="005E5CEB" w:rsidRPr="003B35D7">
        <w:rPr>
          <w:rFonts w:ascii="Times New Roman" w:hAnsi="Times New Roman" w:cs="Times New Roman"/>
          <w:sz w:val="24"/>
          <w:szCs w:val="24"/>
        </w:rPr>
        <w:t>election materials in this country unless that responsibility is assigned to another party. My lord for the 1</w:t>
      </w:r>
      <w:r w:rsidR="005E5CEB" w:rsidRPr="003B35D7">
        <w:rPr>
          <w:rFonts w:ascii="Times New Roman" w:hAnsi="Times New Roman" w:cs="Times New Roman"/>
          <w:sz w:val="24"/>
          <w:szCs w:val="24"/>
          <w:vertAlign w:val="superscript"/>
        </w:rPr>
        <w:t>st</w:t>
      </w:r>
      <w:r w:rsidR="005E5CEB" w:rsidRPr="003B35D7">
        <w:rPr>
          <w:rFonts w:ascii="Times New Roman" w:hAnsi="Times New Roman" w:cs="Times New Roman"/>
          <w:sz w:val="24"/>
          <w:szCs w:val="24"/>
        </w:rPr>
        <w:t xml:space="preserve"> Respondent as we contain to come up with his own declaration forms which were then imposed by the 2</w:t>
      </w:r>
      <w:r w:rsidR="005E5CEB" w:rsidRPr="003B35D7">
        <w:rPr>
          <w:rFonts w:ascii="Times New Roman" w:hAnsi="Times New Roman" w:cs="Times New Roman"/>
          <w:sz w:val="24"/>
          <w:szCs w:val="24"/>
          <w:vertAlign w:val="superscript"/>
        </w:rPr>
        <w:t>nd</w:t>
      </w:r>
      <w:r w:rsidR="00722973" w:rsidRPr="003B35D7">
        <w:rPr>
          <w:rFonts w:ascii="Times New Roman" w:hAnsi="Times New Roman" w:cs="Times New Roman"/>
          <w:sz w:val="24"/>
          <w:szCs w:val="24"/>
        </w:rPr>
        <w:t xml:space="preserve"> Respondent. That is an</w:t>
      </w:r>
      <w:r w:rsidR="005E5CEB" w:rsidRPr="003B35D7">
        <w:rPr>
          <w:rFonts w:ascii="Times New Roman" w:hAnsi="Times New Roman" w:cs="Times New Roman"/>
          <w:sz w:val="24"/>
          <w:szCs w:val="24"/>
        </w:rPr>
        <w:t xml:space="preserve"> </w:t>
      </w:r>
      <w:r w:rsidR="00722973" w:rsidRPr="003B35D7">
        <w:rPr>
          <w:rFonts w:ascii="Times New Roman" w:hAnsi="Times New Roman" w:cs="Times New Roman"/>
          <w:sz w:val="24"/>
          <w:szCs w:val="24"/>
        </w:rPr>
        <w:t>issue</w:t>
      </w:r>
      <w:r w:rsidR="00CE3EF5" w:rsidRPr="003B35D7">
        <w:rPr>
          <w:rFonts w:ascii="Times New Roman" w:hAnsi="Times New Roman" w:cs="Times New Roman"/>
          <w:sz w:val="24"/>
          <w:szCs w:val="24"/>
        </w:rPr>
        <w:t xml:space="preserve"> that ought to be clarified in this petition</w:t>
      </w:r>
      <w:r w:rsidR="00F4772A" w:rsidRPr="003B35D7">
        <w:rPr>
          <w:rFonts w:ascii="Times New Roman" w:hAnsi="Times New Roman" w:cs="Times New Roman"/>
          <w:sz w:val="24"/>
          <w:szCs w:val="24"/>
        </w:rPr>
        <w:t>,</w:t>
      </w:r>
      <w:r w:rsidR="00CE3EF5" w:rsidRPr="003B35D7">
        <w:rPr>
          <w:rFonts w:ascii="Times New Roman" w:hAnsi="Times New Roman" w:cs="Times New Roman"/>
          <w:sz w:val="24"/>
          <w:szCs w:val="24"/>
        </w:rPr>
        <w:t xml:space="preserve"> as the legality of the same and that was not an issue in the </w:t>
      </w:r>
      <w:r w:rsidR="00722973" w:rsidRPr="003B35D7">
        <w:rPr>
          <w:rFonts w:ascii="Times New Roman" w:hAnsi="Times New Roman" w:cs="Times New Roman"/>
          <w:sz w:val="24"/>
          <w:szCs w:val="24"/>
        </w:rPr>
        <w:t xml:space="preserve">judgment before Justice </w:t>
      </w:r>
      <w:proofErr w:type="spellStart"/>
      <w:r w:rsidR="00722973" w:rsidRPr="003B35D7">
        <w:rPr>
          <w:rFonts w:ascii="Times New Roman" w:hAnsi="Times New Roman" w:cs="Times New Roman"/>
          <w:sz w:val="24"/>
          <w:szCs w:val="24"/>
        </w:rPr>
        <w:t>Damalie</w:t>
      </w:r>
      <w:proofErr w:type="spellEnd"/>
      <w:r w:rsidR="00F4772A" w:rsidRPr="003B35D7">
        <w:rPr>
          <w:rFonts w:ascii="Times New Roman" w:hAnsi="Times New Roman" w:cs="Times New Roman"/>
          <w:sz w:val="24"/>
          <w:szCs w:val="24"/>
        </w:rPr>
        <w:t xml:space="preserve"> </w:t>
      </w:r>
      <w:proofErr w:type="spellStart"/>
      <w:r w:rsidR="00F4772A" w:rsidRPr="003B35D7">
        <w:rPr>
          <w:rFonts w:ascii="Times New Roman" w:hAnsi="Times New Roman" w:cs="Times New Roman"/>
          <w:sz w:val="24"/>
          <w:szCs w:val="24"/>
        </w:rPr>
        <w:t>Lwanga</w:t>
      </w:r>
      <w:proofErr w:type="spellEnd"/>
      <w:r w:rsidR="007F41E5" w:rsidRPr="003B35D7">
        <w:rPr>
          <w:rFonts w:ascii="Times New Roman" w:hAnsi="Times New Roman" w:cs="Times New Roman"/>
          <w:sz w:val="24"/>
          <w:szCs w:val="24"/>
        </w:rPr>
        <w:t>.</w:t>
      </w:r>
    </w:p>
    <w:p w:rsidR="009A565D" w:rsidRPr="003B35D7" w:rsidRDefault="00CE3EF5"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My lord the other poi</w:t>
      </w:r>
      <w:r w:rsidR="00722973" w:rsidRPr="003B35D7">
        <w:rPr>
          <w:rFonts w:ascii="Times New Roman" w:hAnsi="Times New Roman" w:cs="Times New Roman"/>
          <w:sz w:val="24"/>
          <w:szCs w:val="24"/>
        </w:rPr>
        <w:t xml:space="preserve">nt is that the judgment of </w:t>
      </w:r>
      <w:r w:rsidR="00A64AC1" w:rsidRPr="003B35D7">
        <w:rPr>
          <w:rFonts w:ascii="Times New Roman" w:hAnsi="Times New Roman" w:cs="Times New Roman"/>
          <w:sz w:val="24"/>
          <w:szCs w:val="24"/>
        </w:rPr>
        <w:t xml:space="preserve">Lordship </w:t>
      </w:r>
      <w:r w:rsidR="00722973" w:rsidRPr="003B35D7">
        <w:rPr>
          <w:rFonts w:ascii="Times New Roman" w:hAnsi="Times New Roman" w:cs="Times New Roman"/>
          <w:sz w:val="24"/>
          <w:szCs w:val="24"/>
        </w:rPr>
        <w:t>Justice</w:t>
      </w:r>
      <w:r w:rsidRPr="003B35D7">
        <w:rPr>
          <w:rFonts w:ascii="Times New Roman" w:hAnsi="Times New Roman" w:cs="Times New Roman"/>
          <w:sz w:val="24"/>
          <w:szCs w:val="24"/>
        </w:rPr>
        <w:t xml:space="preserve"> </w:t>
      </w:r>
      <w:proofErr w:type="spellStart"/>
      <w:r w:rsidRPr="003B35D7">
        <w:rPr>
          <w:rFonts w:ascii="Times New Roman" w:hAnsi="Times New Roman" w:cs="Times New Roman"/>
          <w:sz w:val="24"/>
          <w:szCs w:val="24"/>
        </w:rPr>
        <w:t>Damali</w:t>
      </w:r>
      <w:r w:rsidR="00722973" w:rsidRPr="003B35D7">
        <w:rPr>
          <w:rFonts w:ascii="Times New Roman" w:hAnsi="Times New Roman" w:cs="Times New Roman"/>
          <w:sz w:val="24"/>
          <w:szCs w:val="24"/>
        </w:rPr>
        <w:t>e</w:t>
      </w:r>
      <w:proofErr w:type="spellEnd"/>
      <w:r w:rsidRPr="003B35D7">
        <w:rPr>
          <w:rFonts w:ascii="Times New Roman" w:hAnsi="Times New Roman" w:cs="Times New Roman"/>
          <w:sz w:val="24"/>
          <w:szCs w:val="24"/>
        </w:rPr>
        <w:t xml:space="preserve"> </w:t>
      </w:r>
      <w:proofErr w:type="spellStart"/>
      <w:r w:rsidRPr="003B35D7">
        <w:rPr>
          <w:rFonts w:ascii="Times New Roman" w:hAnsi="Times New Roman" w:cs="Times New Roman"/>
          <w:sz w:val="24"/>
          <w:szCs w:val="24"/>
        </w:rPr>
        <w:t>Lwanga</w:t>
      </w:r>
      <w:proofErr w:type="spellEnd"/>
      <w:r w:rsidRPr="003B35D7">
        <w:rPr>
          <w:rFonts w:ascii="Times New Roman" w:hAnsi="Times New Roman" w:cs="Times New Roman"/>
          <w:sz w:val="24"/>
          <w:szCs w:val="24"/>
        </w:rPr>
        <w:t xml:space="preserve"> did not all</w:t>
      </w:r>
      <w:r w:rsidR="005E5CEB" w:rsidRPr="003B35D7">
        <w:rPr>
          <w:rFonts w:ascii="Times New Roman" w:hAnsi="Times New Roman" w:cs="Times New Roman"/>
          <w:sz w:val="24"/>
          <w:szCs w:val="24"/>
        </w:rPr>
        <w:t xml:space="preserve"> </w:t>
      </w:r>
      <w:r w:rsidRPr="003B35D7">
        <w:rPr>
          <w:rFonts w:ascii="Times New Roman" w:hAnsi="Times New Roman" w:cs="Times New Roman"/>
          <w:sz w:val="24"/>
          <w:szCs w:val="24"/>
        </w:rPr>
        <w:t>adjudicate on the merits of the 1</w:t>
      </w:r>
      <w:r w:rsidRPr="003B35D7">
        <w:rPr>
          <w:rFonts w:ascii="Times New Roman" w:hAnsi="Times New Roman" w:cs="Times New Roman"/>
          <w:sz w:val="24"/>
          <w:szCs w:val="24"/>
          <w:vertAlign w:val="superscript"/>
        </w:rPr>
        <w:t>st</w:t>
      </w:r>
      <w:r w:rsidRPr="003B35D7">
        <w:rPr>
          <w:rFonts w:ascii="Times New Roman" w:hAnsi="Times New Roman" w:cs="Times New Roman"/>
          <w:sz w:val="24"/>
          <w:szCs w:val="24"/>
        </w:rPr>
        <w:t xml:space="preserve"> Respondent for the academic qualifications. They were not determined, there was no evidence </w:t>
      </w:r>
      <w:r w:rsidR="00F4772A" w:rsidRPr="003B35D7">
        <w:rPr>
          <w:rFonts w:ascii="Times New Roman" w:hAnsi="Times New Roman" w:cs="Times New Roman"/>
          <w:sz w:val="24"/>
          <w:szCs w:val="24"/>
        </w:rPr>
        <w:t>laid in respect of that. Under s.</w:t>
      </w:r>
      <w:r w:rsidR="007F41E5" w:rsidRPr="003B35D7">
        <w:rPr>
          <w:rFonts w:ascii="Times New Roman" w:hAnsi="Times New Roman" w:cs="Times New Roman"/>
          <w:sz w:val="24"/>
          <w:szCs w:val="24"/>
        </w:rPr>
        <w:t xml:space="preserve"> 4</w:t>
      </w:r>
      <w:r w:rsidR="00F4772A" w:rsidRPr="003B35D7">
        <w:rPr>
          <w:rFonts w:ascii="Times New Roman" w:hAnsi="Times New Roman" w:cs="Times New Roman"/>
          <w:sz w:val="24"/>
          <w:szCs w:val="24"/>
        </w:rPr>
        <w:t xml:space="preserve"> </w:t>
      </w:r>
      <w:r w:rsidR="007F41E5" w:rsidRPr="003B35D7">
        <w:rPr>
          <w:rFonts w:ascii="Times New Roman" w:hAnsi="Times New Roman" w:cs="Times New Roman"/>
          <w:sz w:val="24"/>
          <w:szCs w:val="24"/>
        </w:rPr>
        <w:t>(</w:t>
      </w:r>
      <w:r w:rsidR="00F4772A" w:rsidRPr="003B35D7">
        <w:rPr>
          <w:rFonts w:ascii="Times New Roman" w:hAnsi="Times New Roman" w:cs="Times New Roman"/>
          <w:sz w:val="24"/>
          <w:szCs w:val="24"/>
        </w:rPr>
        <w:t>1</w:t>
      </w:r>
      <w:r w:rsidR="007F41E5" w:rsidRPr="003B35D7">
        <w:rPr>
          <w:rFonts w:ascii="Times New Roman" w:hAnsi="Times New Roman" w:cs="Times New Roman"/>
          <w:sz w:val="24"/>
          <w:szCs w:val="24"/>
        </w:rPr>
        <w:t>)</w:t>
      </w:r>
      <w:r w:rsidR="00F4772A" w:rsidRPr="003B35D7">
        <w:rPr>
          <w:rFonts w:ascii="Times New Roman" w:hAnsi="Times New Roman" w:cs="Times New Roman"/>
          <w:sz w:val="24"/>
          <w:szCs w:val="24"/>
        </w:rPr>
        <w:t>(c) of</w:t>
      </w:r>
      <w:r w:rsidR="007F41E5" w:rsidRPr="003B35D7">
        <w:rPr>
          <w:rFonts w:ascii="Times New Roman" w:hAnsi="Times New Roman" w:cs="Times New Roman"/>
          <w:sz w:val="24"/>
          <w:szCs w:val="24"/>
        </w:rPr>
        <w:t xml:space="preserve"> the Parliamentary Election</w:t>
      </w:r>
      <w:r w:rsidR="00F4772A" w:rsidRPr="003B35D7">
        <w:rPr>
          <w:rFonts w:ascii="Times New Roman" w:hAnsi="Times New Roman" w:cs="Times New Roman"/>
          <w:sz w:val="24"/>
          <w:szCs w:val="24"/>
        </w:rPr>
        <w:t xml:space="preserve"> Act, the 1</w:t>
      </w:r>
      <w:r w:rsidR="00F4772A" w:rsidRPr="003B35D7">
        <w:rPr>
          <w:rFonts w:ascii="Times New Roman" w:hAnsi="Times New Roman" w:cs="Times New Roman"/>
          <w:sz w:val="24"/>
          <w:szCs w:val="24"/>
          <w:vertAlign w:val="superscript"/>
        </w:rPr>
        <w:t>st</w:t>
      </w:r>
      <w:r w:rsidR="00F4772A" w:rsidRPr="003B35D7">
        <w:rPr>
          <w:rFonts w:ascii="Times New Roman" w:hAnsi="Times New Roman" w:cs="Times New Roman"/>
          <w:sz w:val="24"/>
          <w:szCs w:val="24"/>
        </w:rPr>
        <w:t xml:space="preserve"> Respondent owes to convince this Hon. Court that he is indeed the person qualified to be a member of parliament.</w:t>
      </w:r>
      <w:r w:rsidRPr="003B35D7">
        <w:rPr>
          <w:rFonts w:ascii="Times New Roman" w:hAnsi="Times New Roman" w:cs="Times New Roman"/>
          <w:sz w:val="24"/>
          <w:szCs w:val="24"/>
        </w:rPr>
        <w:t xml:space="preserve"> </w:t>
      </w:r>
      <w:r w:rsidR="00A64AC1" w:rsidRPr="003B35D7">
        <w:rPr>
          <w:rFonts w:ascii="Times New Roman" w:hAnsi="Times New Roman" w:cs="Times New Roman"/>
          <w:sz w:val="24"/>
          <w:szCs w:val="24"/>
        </w:rPr>
        <w:t>For all intent</w:t>
      </w:r>
      <w:r w:rsidR="007F41E5" w:rsidRPr="003B35D7">
        <w:rPr>
          <w:rFonts w:ascii="Times New Roman" w:hAnsi="Times New Roman" w:cs="Times New Roman"/>
          <w:sz w:val="24"/>
          <w:szCs w:val="24"/>
        </w:rPr>
        <w:t xml:space="preserve">s and purposes this petition is not misplaced and nor is it affected by the judgment of Justice </w:t>
      </w:r>
      <w:proofErr w:type="spellStart"/>
      <w:r w:rsidR="007F41E5" w:rsidRPr="003B35D7">
        <w:rPr>
          <w:rFonts w:ascii="Times New Roman" w:hAnsi="Times New Roman" w:cs="Times New Roman"/>
          <w:sz w:val="24"/>
          <w:szCs w:val="24"/>
        </w:rPr>
        <w:t>Damalie</w:t>
      </w:r>
      <w:proofErr w:type="spellEnd"/>
      <w:r w:rsidR="007F41E5" w:rsidRPr="003B35D7">
        <w:rPr>
          <w:rFonts w:ascii="Times New Roman" w:hAnsi="Times New Roman" w:cs="Times New Roman"/>
          <w:sz w:val="24"/>
          <w:szCs w:val="24"/>
        </w:rPr>
        <w:t xml:space="preserve"> </w:t>
      </w:r>
      <w:proofErr w:type="spellStart"/>
      <w:r w:rsidR="007F41E5" w:rsidRPr="003B35D7">
        <w:rPr>
          <w:rFonts w:ascii="Times New Roman" w:hAnsi="Times New Roman" w:cs="Times New Roman"/>
          <w:sz w:val="24"/>
          <w:szCs w:val="24"/>
        </w:rPr>
        <w:t>Lwanga</w:t>
      </w:r>
      <w:proofErr w:type="spellEnd"/>
      <w:r w:rsidR="007F41E5" w:rsidRPr="003B35D7">
        <w:rPr>
          <w:rFonts w:ascii="Times New Roman" w:hAnsi="Times New Roman" w:cs="Times New Roman"/>
          <w:sz w:val="24"/>
          <w:szCs w:val="24"/>
        </w:rPr>
        <w:t>.</w:t>
      </w:r>
      <w:r w:rsidR="00F4772A" w:rsidRPr="003B35D7">
        <w:rPr>
          <w:rFonts w:ascii="Times New Roman" w:hAnsi="Times New Roman" w:cs="Times New Roman"/>
          <w:sz w:val="24"/>
          <w:szCs w:val="24"/>
        </w:rPr>
        <w:t xml:space="preserve"> And </w:t>
      </w:r>
      <w:r w:rsidR="00A64AC1" w:rsidRPr="003B35D7">
        <w:rPr>
          <w:rFonts w:ascii="Times New Roman" w:hAnsi="Times New Roman" w:cs="Times New Roman"/>
          <w:sz w:val="24"/>
          <w:szCs w:val="24"/>
        </w:rPr>
        <w:t>I pray that the</w:t>
      </w:r>
      <w:r w:rsidR="007F41E5" w:rsidRPr="003B35D7">
        <w:rPr>
          <w:rFonts w:ascii="Times New Roman" w:hAnsi="Times New Roman" w:cs="Times New Roman"/>
          <w:sz w:val="24"/>
          <w:szCs w:val="24"/>
        </w:rPr>
        <w:t xml:space="preserve"> preliminary</w:t>
      </w:r>
      <w:r w:rsidR="009919B6" w:rsidRPr="003B35D7">
        <w:rPr>
          <w:rFonts w:ascii="Times New Roman" w:hAnsi="Times New Roman" w:cs="Times New Roman"/>
          <w:sz w:val="24"/>
          <w:szCs w:val="24"/>
        </w:rPr>
        <w:t xml:space="preserve"> objection</w:t>
      </w:r>
      <w:r w:rsidR="00A64AC1" w:rsidRPr="003B35D7">
        <w:rPr>
          <w:rFonts w:ascii="Times New Roman" w:hAnsi="Times New Roman" w:cs="Times New Roman"/>
          <w:sz w:val="24"/>
          <w:szCs w:val="24"/>
        </w:rPr>
        <w:t xml:space="preserve"> </w:t>
      </w:r>
      <w:r w:rsidR="007F41E5" w:rsidRPr="003B35D7">
        <w:rPr>
          <w:rFonts w:ascii="Times New Roman" w:hAnsi="Times New Roman" w:cs="Times New Roman"/>
          <w:sz w:val="24"/>
          <w:szCs w:val="24"/>
        </w:rPr>
        <w:t>be over</w:t>
      </w:r>
      <w:r w:rsidR="009275FA" w:rsidRPr="003B35D7">
        <w:rPr>
          <w:rFonts w:ascii="Times New Roman" w:hAnsi="Times New Roman" w:cs="Times New Roman"/>
          <w:sz w:val="24"/>
          <w:szCs w:val="24"/>
        </w:rPr>
        <w:t>ruled with costs.</w:t>
      </w:r>
    </w:p>
    <w:p w:rsidR="007F41E5" w:rsidRPr="003B35D7" w:rsidRDefault="007F41E5" w:rsidP="003B35D7">
      <w:pPr>
        <w:spacing w:line="360" w:lineRule="auto"/>
        <w:jc w:val="both"/>
        <w:rPr>
          <w:rFonts w:ascii="Times New Roman" w:hAnsi="Times New Roman" w:cs="Times New Roman"/>
          <w:b/>
          <w:sz w:val="24"/>
          <w:szCs w:val="24"/>
        </w:rPr>
      </w:pPr>
      <w:r w:rsidRPr="003B35D7">
        <w:rPr>
          <w:rFonts w:ascii="Times New Roman" w:hAnsi="Times New Roman" w:cs="Times New Roman"/>
          <w:b/>
          <w:sz w:val="24"/>
          <w:szCs w:val="24"/>
        </w:rPr>
        <w:t xml:space="preserve">Mr. </w:t>
      </w:r>
      <w:proofErr w:type="spellStart"/>
      <w:r w:rsidRPr="003B35D7">
        <w:rPr>
          <w:rFonts w:ascii="Times New Roman" w:hAnsi="Times New Roman" w:cs="Times New Roman"/>
          <w:b/>
          <w:sz w:val="24"/>
          <w:szCs w:val="24"/>
        </w:rPr>
        <w:t>Bautu</w:t>
      </w:r>
      <w:proofErr w:type="spellEnd"/>
      <w:r w:rsidRPr="003B35D7">
        <w:rPr>
          <w:rFonts w:ascii="Times New Roman" w:hAnsi="Times New Roman" w:cs="Times New Roman"/>
          <w:b/>
          <w:sz w:val="24"/>
          <w:szCs w:val="24"/>
        </w:rPr>
        <w:t>:</w:t>
      </w:r>
    </w:p>
    <w:p w:rsidR="00586280" w:rsidRPr="003B35D7" w:rsidRDefault="009275FA"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lastRenderedPageBreak/>
        <w:t xml:space="preserve">My lord in a brief reply, court </w:t>
      </w:r>
      <w:r w:rsidR="00A64AC1" w:rsidRPr="003B35D7">
        <w:rPr>
          <w:rFonts w:ascii="Times New Roman" w:hAnsi="Times New Roman" w:cs="Times New Roman"/>
          <w:sz w:val="24"/>
          <w:szCs w:val="24"/>
        </w:rPr>
        <w:t>should</w:t>
      </w:r>
      <w:r w:rsidRPr="003B35D7">
        <w:rPr>
          <w:rFonts w:ascii="Times New Roman" w:hAnsi="Times New Roman" w:cs="Times New Roman"/>
          <w:sz w:val="24"/>
          <w:szCs w:val="24"/>
        </w:rPr>
        <w:t xml:space="preserve"> not</w:t>
      </w:r>
      <w:r w:rsidR="00A64AC1" w:rsidRPr="003B35D7">
        <w:rPr>
          <w:rFonts w:ascii="Times New Roman" w:hAnsi="Times New Roman" w:cs="Times New Roman"/>
          <w:sz w:val="24"/>
          <w:szCs w:val="24"/>
        </w:rPr>
        <w:t>e that the</w:t>
      </w:r>
      <w:r w:rsidRPr="003B35D7">
        <w:rPr>
          <w:rFonts w:ascii="Times New Roman" w:hAnsi="Times New Roman" w:cs="Times New Roman"/>
          <w:sz w:val="24"/>
          <w:szCs w:val="24"/>
        </w:rPr>
        <w:t xml:space="preserve"> petition before this court is grounded on the fact that the 1</w:t>
      </w:r>
      <w:r w:rsidRPr="003B35D7">
        <w:rPr>
          <w:rFonts w:ascii="Times New Roman" w:hAnsi="Times New Roman" w:cs="Times New Roman"/>
          <w:sz w:val="24"/>
          <w:szCs w:val="24"/>
          <w:vertAlign w:val="superscript"/>
        </w:rPr>
        <w:t>st</w:t>
      </w:r>
      <w:r w:rsidRPr="003B35D7">
        <w:rPr>
          <w:rFonts w:ascii="Times New Roman" w:hAnsi="Times New Roman" w:cs="Times New Roman"/>
          <w:sz w:val="24"/>
          <w:szCs w:val="24"/>
        </w:rPr>
        <w:t xml:space="preserve"> Respondent was not qualified to be elected </w:t>
      </w:r>
      <w:r w:rsidR="00434C47" w:rsidRPr="003B35D7">
        <w:rPr>
          <w:rFonts w:ascii="Times New Roman" w:hAnsi="Times New Roman" w:cs="Times New Roman"/>
          <w:sz w:val="24"/>
          <w:szCs w:val="24"/>
        </w:rPr>
        <w:t>as a member of parliament for want of academic qualifications.</w:t>
      </w:r>
      <w:r w:rsidR="007F41E5" w:rsidRPr="003B35D7">
        <w:rPr>
          <w:rFonts w:ascii="Times New Roman" w:hAnsi="Times New Roman" w:cs="Times New Roman"/>
          <w:sz w:val="24"/>
          <w:szCs w:val="24"/>
        </w:rPr>
        <w:t xml:space="preserve"> My l</w:t>
      </w:r>
      <w:r w:rsidR="004F7A3A" w:rsidRPr="003B35D7">
        <w:rPr>
          <w:rFonts w:ascii="Times New Roman" w:hAnsi="Times New Roman" w:cs="Times New Roman"/>
          <w:sz w:val="24"/>
          <w:szCs w:val="24"/>
        </w:rPr>
        <w:t>ord that is true under s 61 (1)</w:t>
      </w:r>
      <w:r w:rsidR="007F41E5" w:rsidRPr="003B35D7">
        <w:rPr>
          <w:rFonts w:ascii="Times New Roman" w:hAnsi="Times New Roman" w:cs="Times New Roman"/>
          <w:sz w:val="24"/>
          <w:szCs w:val="24"/>
        </w:rPr>
        <w:t xml:space="preserve">(d) </w:t>
      </w:r>
      <w:r w:rsidR="00A64AC1" w:rsidRPr="003B35D7">
        <w:rPr>
          <w:rFonts w:ascii="Times New Roman" w:hAnsi="Times New Roman" w:cs="Times New Roman"/>
          <w:sz w:val="24"/>
          <w:szCs w:val="24"/>
        </w:rPr>
        <w:t xml:space="preserve">of the </w:t>
      </w:r>
      <w:r w:rsidR="007F41E5" w:rsidRPr="003B35D7">
        <w:rPr>
          <w:rFonts w:ascii="Times New Roman" w:hAnsi="Times New Roman" w:cs="Times New Roman"/>
          <w:sz w:val="24"/>
          <w:szCs w:val="24"/>
        </w:rPr>
        <w:t>Parliamentary Election Act. T</w:t>
      </w:r>
      <w:r w:rsidR="00434C47" w:rsidRPr="003B35D7">
        <w:rPr>
          <w:rFonts w:ascii="Times New Roman" w:hAnsi="Times New Roman" w:cs="Times New Roman"/>
          <w:sz w:val="24"/>
          <w:szCs w:val="24"/>
        </w:rPr>
        <w:t xml:space="preserve">hat the candidate was at the time of his/her election not qualified was disqualified for election as a </w:t>
      </w:r>
      <w:r w:rsidR="007F41E5" w:rsidRPr="003B35D7">
        <w:rPr>
          <w:rFonts w:ascii="Times New Roman" w:hAnsi="Times New Roman" w:cs="Times New Roman"/>
          <w:sz w:val="24"/>
          <w:szCs w:val="24"/>
        </w:rPr>
        <w:t>member of parliament. The</w:t>
      </w:r>
      <w:r w:rsidR="00434C47" w:rsidRPr="003B35D7">
        <w:rPr>
          <w:rFonts w:ascii="Times New Roman" w:hAnsi="Times New Roman" w:cs="Times New Roman"/>
          <w:sz w:val="24"/>
          <w:szCs w:val="24"/>
        </w:rPr>
        <w:t xml:space="preserve"> </w:t>
      </w:r>
      <w:r w:rsidR="00203C32" w:rsidRPr="003B35D7">
        <w:rPr>
          <w:rFonts w:ascii="Times New Roman" w:hAnsi="Times New Roman" w:cs="Times New Roman"/>
          <w:sz w:val="24"/>
          <w:szCs w:val="24"/>
        </w:rPr>
        <w:t>contestat</w:t>
      </w:r>
      <w:r w:rsidR="00434C47" w:rsidRPr="003B35D7">
        <w:rPr>
          <w:rFonts w:ascii="Times New Roman" w:hAnsi="Times New Roman" w:cs="Times New Roman"/>
          <w:sz w:val="24"/>
          <w:szCs w:val="24"/>
        </w:rPr>
        <w:t>ion here is in respect of the academic qualifications of the 1</w:t>
      </w:r>
      <w:r w:rsidR="00434C47" w:rsidRPr="003B35D7">
        <w:rPr>
          <w:rFonts w:ascii="Times New Roman" w:hAnsi="Times New Roman" w:cs="Times New Roman"/>
          <w:sz w:val="24"/>
          <w:szCs w:val="24"/>
          <w:vertAlign w:val="superscript"/>
        </w:rPr>
        <w:t>st</w:t>
      </w:r>
      <w:r w:rsidR="00434C47" w:rsidRPr="003B35D7">
        <w:rPr>
          <w:rFonts w:ascii="Times New Roman" w:hAnsi="Times New Roman" w:cs="Times New Roman"/>
          <w:sz w:val="24"/>
          <w:szCs w:val="24"/>
        </w:rPr>
        <w:t xml:space="preserve"> Respondent. My lord that issue arose before the election, there were various orders which </w:t>
      </w:r>
      <w:r w:rsidR="009919B6" w:rsidRPr="003B35D7">
        <w:rPr>
          <w:rFonts w:ascii="Times New Roman" w:hAnsi="Times New Roman" w:cs="Times New Roman"/>
          <w:sz w:val="24"/>
          <w:szCs w:val="24"/>
        </w:rPr>
        <w:t>were issued</w:t>
      </w:r>
      <w:r w:rsidR="007F41E5" w:rsidRPr="003B35D7">
        <w:rPr>
          <w:rFonts w:ascii="Times New Roman" w:hAnsi="Times New Roman" w:cs="Times New Roman"/>
          <w:sz w:val="24"/>
          <w:szCs w:val="24"/>
        </w:rPr>
        <w:t xml:space="preserve"> </w:t>
      </w:r>
      <w:r w:rsidR="00434C47" w:rsidRPr="003B35D7">
        <w:rPr>
          <w:rFonts w:ascii="Times New Roman" w:hAnsi="Times New Roman" w:cs="Times New Roman"/>
          <w:sz w:val="24"/>
          <w:szCs w:val="24"/>
        </w:rPr>
        <w:t xml:space="preserve"> were </w:t>
      </w:r>
      <w:r w:rsidR="009919B6" w:rsidRPr="003B35D7">
        <w:rPr>
          <w:rFonts w:ascii="Times New Roman" w:hAnsi="Times New Roman" w:cs="Times New Roman"/>
          <w:sz w:val="24"/>
          <w:szCs w:val="24"/>
        </w:rPr>
        <w:t xml:space="preserve">we have alluded to </w:t>
      </w:r>
      <w:r w:rsidR="004F2BC2" w:rsidRPr="003B35D7">
        <w:rPr>
          <w:rFonts w:ascii="Times New Roman" w:hAnsi="Times New Roman" w:cs="Times New Roman"/>
          <w:sz w:val="24"/>
          <w:szCs w:val="24"/>
        </w:rPr>
        <w:t>in our res</w:t>
      </w:r>
      <w:r w:rsidR="00116B54" w:rsidRPr="003B35D7">
        <w:rPr>
          <w:rFonts w:ascii="Times New Roman" w:hAnsi="Times New Roman" w:cs="Times New Roman"/>
          <w:sz w:val="24"/>
          <w:szCs w:val="24"/>
        </w:rPr>
        <w:t>ponse to the petition that enjoin</w:t>
      </w:r>
      <w:r w:rsidR="004F2BC2" w:rsidRPr="003B35D7">
        <w:rPr>
          <w:rFonts w:ascii="Times New Roman" w:hAnsi="Times New Roman" w:cs="Times New Roman"/>
          <w:sz w:val="24"/>
          <w:szCs w:val="24"/>
        </w:rPr>
        <w:t>ing the 2</w:t>
      </w:r>
      <w:r w:rsidR="004F2BC2" w:rsidRPr="003B35D7">
        <w:rPr>
          <w:rFonts w:ascii="Times New Roman" w:hAnsi="Times New Roman" w:cs="Times New Roman"/>
          <w:sz w:val="24"/>
          <w:szCs w:val="24"/>
          <w:vertAlign w:val="superscript"/>
        </w:rPr>
        <w:t>nd</w:t>
      </w:r>
      <w:r w:rsidR="004F2BC2" w:rsidRPr="003B35D7">
        <w:rPr>
          <w:rFonts w:ascii="Times New Roman" w:hAnsi="Times New Roman" w:cs="Times New Roman"/>
          <w:sz w:val="24"/>
          <w:szCs w:val="24"/>
        </w:rPr>
        <w:t xml:space="preserve"> Respondent to maintain the 1</w:t>
      </w:r>
      <w:r w:rsidR="004F2BC2" w:rsidRPr="003B35D7">
        <w:rPr>
          <w:rFonts w:ascii="Times New Roman" w:hAnsi="Times New Roman" w:cs="Times New Roman"/>
          <w:sz w:val="24"/>
          <w:szCs w:val="24"/>
          <w:vertAlign w:val="superscript"/>
        </w:rPr>
        <w:t>st</w:t>
      </w:r>
      <w:r w:rsidR="004F2BC2" w:rsidRPr="003B35D7">
        <w:rPr>
          <w:rFonts w:ascii="Times New Roman" w:hAnsi="Times New Roman" w:cs="Times New Roman"/>
          <w:sz w:val="24"/>
          <w:szCs w:val="24"/>
        </w:rPr>
        <w:t xml:space="preserve"> Respondent and indeed</w:t>
      </w:r>
      <w:r w:rsidR="00434C47" w:rsidRPr="003B35D7">
        <w:rPr>
          <w:rFonts w:ascii="Times New Roman" w:hAnsi="Times New Roman" w:cs="Times New Roman"/>
          <w:sz w:val="24"/>
          <w:szCs w:val="24"/>
        </w:rPr>
        <w:t xml:space="preserve"> </w:t>
      </w:r>
      <w:r w:rsidR="004F2BC2" w:rsidRPr="003B35D7">
        <w:rPr>
          <w:rFonts w:ascii="Times New Roman" w:hAnsi="Times New Roman" w:cs="Times New Roman"/>
          <w:sz w:val="24"/>
          <w:szCs w:val="24"/>
        </w:rPr>
        <w:t>my lord the court has now pronounced itself on the academic qualifications of the 1</w:t>
      </w:r>
      <w:r w:rsidR="004F2BC2" w:rsidRPr="003B35D7">
        <w:rPr>
          <w:rFonts w:ascii="Times New Roman" w:hAnsi="Times New Roman" w:cs="Times New Roman"/>
          <w:sz w:val="24"/>
          <w:szCs w:val="24"/>
          <w:vertAlign w:val="superscript"/>
        </w:rPr>
        <w:t>st</w:t>
      </w:r>
      <w:r w:rsidR="004F2BC2" w:rsidRPr="003B35D7">
        <w:rPr>
          <w:rFonts w:ascii="Times New Roman" w:hAnsi="Times New Roman" w:cs="Times New Roman"/>
          <w:sz w:val="24"/>
          <w:szCs w:val="24"/>
        </w:rPr>
        <w:t xml:space="preserve"> Respondent by saying that the 1</w:t>
      </w:r>
      <w:r w:rsidR="004F2BC2" w:rsidRPr="003B35D7">
        <w:rPr>
          <w:rFonts w:ascii="Times New Roman" w:hAnsi="Times New Roman" w:cs="Times New Roman"/>
          <w:sz w:val="24"/>
          <w:szCs w:val="24"/>
          <w:vertAlign w:val="superscript"/>
        </w:rPr>
        <w:t>st</w:t>
      </w:r>
      <w:r w:rsidR="00884038" w:rsidRPr="003B35D7">
        <w:rPr>
          <w:rFonts w:ascii="Times New Roman" w:hAnsi="Times New Roman" w:cs="Times New Roman"/>
          <w:sz w:val="24"/>
          <w:szCs w:val="24"/>
        </w:rPr>
        <w:t xml:space="preserve"> Respondent had </w:t>
      </w:r>
      <w:r w:rsidR="004F2BC2" w:rsidRPr="003B35D7">
        <w:rPr>
          <w:rFonts w:ascii="Times New Roman" w:hAnsi="Times New Roman" w:cs="Times New Roman"/>
          <w:sz w:val="24"/>
          <w:szCs w:val="24"/>
        </w:rPr>
        <w:t xml:space="preserve"> qualification</w:t>
      </w:r>
      <w:r w:rsidR="00884038" w:rsidRPr="003B35D7">
        <w:rPr>
          <w:rFonts w:ascii="Times New Roman" w:hAnsi="Times New Roman" w:cs="Times New Roman"/>
          <w:sz w:val="24"/>
          <w:szCs w:val="24"/>
        </w:rPr>
        <w:t>s and therefore</w:t>
      </w:r>
      <w:r w:rsidR="00586280" w:rsidRPr="003B35D7">
        <w:rPr>
          <w:rFonts w:ascii="Times New Roman" w:hAnsi="Times New Roman" w:cs="Times New Roman"/>
          <w:sz w:val="24"/>
          <w:szCs w:val="24"/>
        </w:rPr>
        <w:t xml:space="preserve"> it would be an exercise in futility for this court to retry the same matter that has</w:t>
      </w:r>
      <w:r w:rsidR="00A64AC1" w:rsidRPr="003B35D7">
        <w:rPr>
          <w:rFonts w:ascii="Times New Roman" w:hAnsi="Times New Roman" w:cs="Times New Roman"/>
          <w:sz w:val="24"/>
          <w:szCs w:val="24"/>
        </w:rPr>
        <w:t xml:space="preserve"> been adjudicated upon by the learned</w:t>
      </w:r>
      <w:r w:rsidR="00586280" w:rsidRPr="003B35D7">
        <w:rPr>
          <w:rFonts w:ascii="Times New Roman" w:hAnsi="Times New Roman" w:cs="Times New Roman"/>
          <w:sz w:val="24"/>
          <w:szCs w:val="24"/>
        </w:rPr>
        <w:t xml:space="preserve"> sister Judge.  </w:t>
      </w:r>
    </w:p>
    <w:p w:rsidR="00586280" w:rsidRPr="003B35D7" w:rsidRDefault="00586280"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My lord that is the basic ground in this petition and as stated o</w:t>
      </w:r>
      <w:r w:rsidR="00884038" w:rsidRPr="003B35D7">
        <w:rPr>
          <w:rFonts w:ascii="Times New Roman" w:hAnsi="Times New Roman" w:cs="Times New Roman"/>
          <w:sz w:val="24"/>
          <w:szCs w:val="24"/>
        </w:rPr>
        <w:t xml:space="preserve">ut on ground two of </w:t>
      </w:r>
      <w:r w:rsidR="004F7A3A" w:rsidRPr="003B35D7">
        <w:rPr>
          <w:rFonts w:ascii="Times New Roman" w:hAnsi="Times New Roman" w:cs="Times New Roman"/>
          <w:sz w:val="24"/>
          <w:szCs w:val="24"/>
        </w:rPr>
        <w:t>the election</w:t>
      </w:r>
      <w:r w:rsidRPr="003B35D7">
        <w:rPr>
          <w:rFonts w:ascii="Times New Roman" w:hAnsi="Times New Roman" w:cs="Times New Roman"/>
          <w:sz w:val="24"/>
          <w:szCs w:val="24"/>
        </w:rPr>
        <w:t xml:space="preserve"> petition No. 003 that the Respondent had been disqualified for election as a member of parliament at time the time of his election. My lord that raised contestations on the qualifications of the 1</w:t>
      </w:r>
      <w:r w:rsidRPr="003B35D7">
        <w:rPr>
          <w:rFonts w:ascii="Times New Roman" w:hAnsi="Times New Roman" w:cs="Times New Roman"/>
          <w:sz w:val="24"/>
          <w:szCs w:val="24"/>
          <w:vertAlign w:val="superscript"/>
        </w:rPr>
        <w:t>st</w:t>
      </w:r>
      <w:r w:rsidRPr="003B35D7">
        <w:rPr>
          <w:rFonts w:ascii="Times New Roman" w:hAnsi="Times New Roman" w:cs="Times New Roman"/>
          <w:sz w:val="24"/>
          <w:szCs w:val="24"/>
        </w:rPr>
        <w:t xml:space="preserve"> </w:t>
      </w:r>
      <w:r w:rsidR="00FD6970" w:rsidRPr="003B35D7">
        <w:rPr>
          <w:rFonts w:ascii="Times New Roman" w:hAnsi="Times New Roman" w:cs="Times New Roman"/>
          <w:sz w:val="24"/>
          <w:szCs w:val="24"/>
        </w:rPr>
        <w:t>Respondent</w:t>
      </w:r>
      <w:r w:rsidRPr="003B35D7">
        <w:rPr>
          <w:rFonts w:ascii="Times New Roman" w:hAnsi="Times New Roman" w:cs="Times New Roman"/>
          <w:sz w:val="24"/>
          <w:szCs w:val="24"/>
        </w:rPr>
        <w:t>.</w:t>
      </w:r>
    </w:p>
    <w:p w:rsidR="009275FA" w:rsidRPr="003B35D7" w:rsidRDefault="00586280"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My lord the 2</w:t>
      </w:r>
      <w:r w:rsidRPr="003B35D7">
        <w:rPr>
          <w:rFonts w:ascii="Times New Roman" w:hAnsi="Times New Roman" w:cs="Times New Roman"/>
          <w:sz w:val="24"/>
          <w:szCs w:val="24"/>
          <w:vertAlign w:val="superscript"/>
        </w:rPr>
        <w:t>nd</w:t>
      </w:r>
      <w:r w:rsidRPr="003B35D7">
        <w:rPr>
          <w:rFonts w:ascii="Times New Roman" w:hAnsi="Times New Roman" w:cs="Times New Roman"/>
          <w:sz w:val="24"/>
          <w:szCs w:val="24"/>
        </w:rPr>
        <w:t xml:space="preserve"> Respondent is saying I </w:t>
      </w:r>
      <w:r w:rsidR="00FD6970" w:rsidRPr="003B35D7">
        <w:rPr>
          <w:rFonts w:ascii="Times New Roman" w:hAnsi="Times New Roman" w:cs="Times New Roman"/>
          <w:sz w:val="24"/>
          <w:szCs w:val="24"/>
        </w:rPr>
        <w:t>maintained</w:t>
      </w:r>
      <w:r w:rsidRPr="003B35D7">
        <w:rPr>
          <w:rFonts w:ascii="Times New Roman" w:hAnsi="Times New Roman" w:cs="Times New Roman"/>
          <w:sz w:val="24"/>
          <w:szCs w:val="24"/>
        </w:rPr>
        <w:t xml:space="preserve"> the 1</w:t>
      </w:r>
      <w:r w:rsidRPr="003B35D7">
        <w:rPr>
          <w:rFonts w:ascii="Times New Roman" w:hAnsi="Times New Roman" w:cs="Times New Roman"/>
          <w:sz w:val="24"/>
          <w:szCs w:val="24"/>
          <w:vertAlign w:val="superscript"/>
        </w:rPr>
        <w:t>st</w:t>
      </w:r>
      <w:r w:rsidRPr="003B35D7">
        <w:rPr>
          <w:rFonts w:ascii="Times New Roman" w:hAnsi="Times New Roman" w:cs="Times New Roman"/>
          <w:sz w:val="24"/>
          <w:szCs w:val="24"/>
        </w:rPr>
        <w:t xml:space="preserve"> Respondent because </w:t>
      </w:r>
      <w:r w:rsidR="00FD6970" w:rsidRPr="003B35D7">
        <w:rPr>
          <w:rFonts w:ascii="Times New Roman" w:hAnsi="Times New Roman" w:cs="Times New Roman"/>
          <w:sz w:val="24"/>
          <w:szCs w:val="24"/>
        </w:rPr>
        <w:t>of those court order</w:t>
      </w:r>
      <w:r w:rsidR="00884038" w:rsidRPr="003B35D7">
        <w:rPr>
          <w:rFonts w:ascii="Times New Roman" w:hAnsi="Times New Roman" w:cs="Times New Roman"/>
          <w:sz w:val="24"/>
          <w:szCs w:val="24"/>
        </w:rPr>
        <w:t>s</w:t>
      </w:r>
      <w:r w:rsidR="004F2BC2" w:rsidRPr="003B35D7">
        <w:rPr>
          <w:rFonts w:ascii="Times New Roman" w:hAnsi="Times New Roman" w:cs="Times New Roman"/>
          <w:sz w:val="24"/>
          <w:szCs w:val="24"/>
        </w:rPr>
        <w:t xml:space="preserve"> </w:t>
      </w:r>
      <w:r w:rsidR="00FD6970" w:rsidRPr="003B35D7">
        <w:rPr>
          <w:rFonts w:ascii="Times New Roman" w:hAnsi="Times New Roman" w:cs="Times New Roman"/>
          <w:sz w:val="24"/>
          <w:szCs w:val="24"/>
        </w:rPr>
        <w:t>and the court has gone further to a</w:t>
      </w:r>
      <w:r w:rsidR="00BF450A" w:rsidRPr="003B35D7">
        <w:rPr>
          <w:rFonts w:ascii="Times New Roman" w:hAnsi="Times New Roman" w:cs="Times New Roman"/>
          <w:sz w:val="24"/>
          <w:szCs w:val="24"/>
        </w:rPr>
        <w:t>bsolve</w:t>
      </w:r>
      <w:r w:rsidR="00FD6970" w:rsidRPr="003B35D7">
        <w:rPr>
          <w:rFonts w:ascii="Times New Roman" w:hAnsi="Times New Roman" w:cs="Times New Roman"/>
          <w:sz w:val="24"/>
          <w:szCs w:val="24"/>
        </w:rPr>
        <w:t xml:space="preserve"> the 2</w:t>
      </w:r>
      <w:r w:rsidR="00FD6970" w:rsidRPr="003B35D7">
        <w:rPr>
          <w:rFonts w:ascii="Times New Roman" w:hAnsi="Times New Roman" w:cs="Times New Roman"/>
          <w:sz w:val="24"/>
          <w:szCs w:val="24"/>
          <w:vertAlign w:val="superscript"/>
        </w:rPr>
        <w:t>nd</w:t>
      </w:r>
      <w:r w:rsidR="00FD6970" w:rsidRPr="003B35D7">
        <w:rPr>
          <w:rFonts w:ascii="Times New Roman" w:hAnsi="Times New Roman" w:cs="Times New Roman"/>
          <w:sz w:val="24"/>
          <w:szCs w:val="24"/>
        </w:rPr>
        <w:t xml:space="preserve"> Respondent saying any denomination of the 1</w:t>
      </w:r>
      <w:r w:rsidR="00FD6970" w:rsidRPr="003B35D7">
        <w:rPr>
          <w:rFonts w:ascii="Times New Roman" w:hAnsi="Times New Roman" w:cs="Times New Roman"/>
          <w:sz w:val="24"/>
          <w:szCs w:val="24"/>
          <w:vertAlign w:val="superscript"/>
        </w:rPr>
        <w:t>st</w:t>
      </w:r>
      <w:r w:rsidR="00FD6970" w:rsidRPr="003B35D7">
        <w:rPr>
          <w:rFonts w:ascii="Times New Roman" w:hAnsi="Times New Roman" w:cs="Times New Roman"/>
          <w:sz w:val="24"/>
          <w:szCs w:val="24"/>
        </w:rPr>
        <w:t xml:space="preserve"> Respondent was null and void.</w:t>
      </w:r>
    </w:p>
    <w:p w:rsidR="00FB4EA2" w:rsidRPr="003B35D7" w:rsidRDefault="00FD6970"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Secondl</w:t>
      </w:r>
      <w:r w:rsidR="00116B54" w:rsidRPr="003B35D7">
        <w:rPr>
          <w:rFonts w:ascii="Times New Roman" w:hAnsi="Times New Roman" w:cs="Times New Roman"/>
          <w:sz w:val="24"/>
          <w:szCs w:val="24"/>
        </w:rPr>
        <w:t>y</w:t>
      </w:r>
      <w:r w:rsidRPr="003B35D7">
        <w:rPr>
          <w:rFonts w:ascii="Times New Roman" w:hAnsi="Times New Roman" w:cs="Times New Roman"/>
          <w:sz w:val="24"/>
          <w:szCs w:val="24"/>
        </w:rPr>
        <w:t xml:space="preserve"> counsel has raised the other issue to do with declaration forms. My lord the Parliamentary Election</w:t>
      </w:r>
      <w:r w:rsidR="00FB4EA2" w:rsidRPr="003B35D7">
        <w:rPr>
          <w:rFonts w:ascii="Times New Roman" w:hAnsi="Times New Roman" w:cs="Times New Roman"/>
          <w:sz w:val="24"/>
          <w:szCs w:val="24"/>
        </w:rPr>
        <w:t>s</w:t>
      </w:r>
      <w:r w:rsidRPr="003B35D7">
        <w:rPr>
          <w:rFonts w:ascii="Times New Roman" w:hAnsi="Times New Roman" w:cs="Times New Roman"/>
          <w:sz w:val="24"/>
          <w:szCs w:val="24"/>
        </w:rPr>
        <w:t xml:space="preserve"> Act does not provide not provide for the form and format of the declaration forms and any print of a declaration form in</w:t>
      </w:r>
      <w:r w:rsidR="00BF450A" w:rsidRPr="003B35D7">
        <w:rPr>
          <w:rFonts w:ascii="Times New Roman" w:hAnsi="Times New Roman" w:cs="Times New Roman"/>
          <w:sz w:val="24"/>
          <w:szCs w:val="24"/>
        </w:rPr>
        <w:t xml:space="preserve"> any form is not illegal parse. As</w:t>
      </w:r>
      <w:r w:rsidRPr="003B35D7">
        <w:rPr>
          <w:rFonts w:ascii="Times New Roman" w:hAnsi="Times New Roman" w:cs="Times New Roman"/>
          <w:sz w:val="24"/>
          <w:szCs w:val="24"/>
        </w:rPr>
        <w:t xml:space="preserve"> long as the declaration form contains the exact results, therefore that cannot be a grievance </w:t>
      </w:r>
      <w:r w:rsidR="00FB4EA2" w:rsidRPr="003B35D7">
        <w:rPr>
          <w:rFonts w:ascii="Times New Roman" w:hAnsi="Times New Roman" w:cs="Times New Roman"/>
          <w:sz w:val="24"/>
          <w:szCs w:val="24"/>
        </w:rPr>
        <w:t xml:space="preserve">under s. 61 of </w:t>
      </w:r>
      <w:r w:rsidR="00BF450A" w:rsidRPr="003B35D7">
        <w:rPr>
          <w:rFonts w:ascii="Times New Roman" w:hAnsi="Times New Roman" w:cs="Times New Roman"/>
          <w:sz w:val="24"/>
          <w:szCs w:val="24"/>
        </w:rPr>
        <w:t>the Parliamentary Elections Act,</w:t>
      </w:r>
      <w:r w:rsidR="00FB4EA2" w:rsidRPr="003B35D7">
        <w:rPr>
          <w:rFonts w:ascii="Times New Roman" w:hAnsi="Times New Roman" w:cs="Times New Roman"/>
          <w:sz w:val="24"/>
          <w:szCs w:val="24"/>
        </w:rPr>
        <w:t xml:space="preserve"> </w:t>
      </w:r>
      <w:r w:rsidR="00BF450A" w:rsidRPr="003B35D7">
        <w:rPr>
          <w:rFonts w:ascii="Times New Roman" w:hAnsi="Times New Roman" w:cs="Times New Roman"/>
          <w:sz w:val="24"/>
          <w:szCs w:val="24"/>
        </w:rPr>
        <w:t>because</w:t>
      </w:r>
      <w:r w:rsidR="00FB4EA2" w:rsidRPr="003B35D7">
        <w:rPr>
          <w:rFonts w:ascii="Times New Roman" w:hAnsi="Times New Roman" w:cs="Times New Roman"/>
          <w:sz w:val="24"/>
          <w:szCs w:val="24"/>
        </w:rPr>
        <w:t xml:space="preserve"> there is no illegality whatsoever in the format of the declaration forms. </w:t>
      </w:r>
    </w:p>
    <w:p w:rsidR="00116B54" w:rsidRPr="003B35D7" w:rsidRDefault="00FB4EA2"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Thirdly my lord, the 2</w:t>
      </w:r>
      <w:r w:rsidRPr="003B35D7">
        <w:rPr>
          <w:rFonts w:ascii="Times New Roman" w:hAnsi="Times New Roman" w:cs="Times New Roman"/>
          <w:sz w:val="24"/>
          <w:szCs w:val="24"/>
          <w:vertAlign w:val="superscript"/>
        </w:rPr>
        <w:t>nd</w:t>
      </w:r>
      <w:r w:rsidR="00116B54" w:rsidRPr="003B35D7">
        <w:rPr>
          <w:rFonts w:ascii="Times New Roman" w:hAnsi="Times New Roman" w:cs="Times New Roman"/>
          <w:sz w:val="24"/>
          <w:szCs w:val="24"/>
        </w:rPr>
        <w:t xml:space="preserve"> Respondent is enjoined</w:t>
      </w:r>
      <w:r w:rsidRPr="003B35D7">
        <w:rPr>
          <w:rFonts w:ascii="Times New Roman" w:hAnsi="Times New Roman" w:cs="Times New Roman"/>
          <w:sz w:val="24"/>
          <w:szCs w:val="24"/>
        </w:rPr>
        <w:t xml:space="preserve"> to observe the due  process of the law  and that is in respect of court orders which are handed down by this court. My lord the 2</w:t>
      </w:r>
      <w:r w:rsidRPr="003B35D7">
        <w:rPr>
          <w:rFonts w:ascii="Times New Roman" w:hAnsi="Times New Roman" w:cs="Times New Roman"/>
          <w:sz w:val="24"/>
          <w:szCs w:val="24"/>
          <w:vertAlign w:val="superscript"/>
        </w:rPr>
        <w:t>nd</w:t>
      </w:r>
      <w:r w:rsidRPr="003B35D7">
        <w:rPr>
          <w:rFonts w:ascii="Times New Roman" w:hAnsi="Times New Roman" w:cs="Times New Roman"/>
          <w:sz w:val="24"/>
          <w:szCs w:val="24"/>
        </w:rPr>
        <w:t xml:space="preserve"> Respondent observe the petitioner by saying that he was not party to that application is not enough for the 2</w:t>
      </w:r>
      <w:r w:rsidRPr="003B35D7">
        <w:rPr>
          <w:rFonts w:ascii="Times New Roman" w:hAnsi="Times New Roman" w:cs="Times New Roman"/>
          <w:sz w:val="24"/>
          <w:szCs w:val="24"/>
          <w:vertAlign w:val="superscript"/>
        </w:rPr>
        <w:t>nd</w:t>
      </w:r>
      <w:r w:rsidRPr="003B35D7">
        <w:rPr>
          <w:rFonts w:ascii="Times New Roman" w:hAnsi="Times New Roman" w:cs="Times New Roman"/>
          <w:sz w:val="24"/>
          <w:szCs w:val="24"/>
        </w:rPr>
        <w:t xml:space="preserve"> Respondent not to observe the process of the law. In any case since the petitioner does not deny knowledge of this application or petition No. 002 in </w:t>
      </w:r>
      <w:proofErr w:type="spellStart"/>
      <w:r w:rsidRPr="003B35D7">
        <w:rPr>
          <w:rFonts w:ascii="Times New Roman" w:hAnsi="Times New Roman" w:cs="Times New Roman"/>
          <w:sz w:val="24"/>
          <w:szCs w:val="24"/>
        </w:rPr>
        <w:t>Nakawa</w:t>
      </w:r>
      <w:proofErr w:type="spellEnd"/>
      <w:r w:rsidRPr="003B35D7">
        <w:rPr>
          <w:rFonts w:ascii="Times New Roman" w:hAnsi="Times New Roman" w:cs="Times New Roman"/>
          <w:sz w:val="24"/>
          <w:szCs w:val="24"/>
        </w:rPr>
        <w:t xml:space="preserve"> court he also </w:t>
      </w:r>
      <w:r w:rsidR="00BF450A" w:rsidRPr="003B35D7">
        <w:rPr>
          <w:rFonts w:ascii="Times New Roman" w:hAnsi="Times New Roman" w:cs="Times New Roman"/>
          <w:sz w:val="24"/>
          <w:szCs w:val="24"/>
        </w:rPr>
        <w:t xml:space="preserve">could </w:t>
      </w:r>
      <w:r w:rsidR="00116B54" w:rsidRPr="003B35D7">
        <w:rPr>
          <w:rFonts w:ascii="Times New Roman" w:hAnsi="Times New Roman" w:cs="Times New Roman"/>
          <w:sz w:val="24"/>
          <w:szCs w:val="24"/>
        </w:rPr>
        <w:t xml:space="preserve">have joined it so </w:t>
      </w:r>
      <w:r w:rsidR="00116B54" w:rsidRPr="003B35D7">
        <w:rPr>
          <w:rFonts w:ascii="Times New Roman" w:hAnsi="Times New Roman" w:cs="Times New Roman"/>
          <w:sz w:val="24"/>
          <w:szCs w:val="24"/>
        </w:rPr>
        <w:lastRenderedPageBreak/>
        <w:t>that he would be part of the contestation saying the 1</w:t>
      </w:r>
      <w:r w:rsidR="00116B54" w:rsidRPr="003B35D7">
        <w:rPr>
          <w:rFonts w:ascii="Times New Roman" w:hAnsi="Times New Roman" w:cs="Times New Roman"/>
          <w:sz w:val="24"/>
          <w:szCs w:val="24"/>
          <w:vertAlign w:val="superscript"/>
        </w:rPr>
        <w:t>st</w:t>
      </w:r>
      <w:r w:rsidR="00116B54" w:rsidRPr="003B35D7">
        <w:rPr>
          <w:rFonts w:ascii="Times New Roman" w:hAnsi="Times New Roman" w:cs="Times New Roman"/>
          <w:sz w:val="24"/>
          <w:szCs w:val="24"/>
        </w:rPr>
        <w:t xml:space="preserve"> Respondent didn’t have academic qualific</w:t>
      </w:r>
      <w:r w:rsidR="00884038" w:rsidRPr="003B35D7">
        <w:rPr>
          <w:rFonts w:ascii="Times New Roman" w:hAnsi="Times New Roman" w:cs="Times New Roman"/>
          <w:sz w:val="24"/>
          <w:szCs w:val="24"/>
        </w:rPr>
        <w:t>ations</w:t>
      </w:r>
      <w:r w:rsidR="00BB35D2" w:rsidRPr="003B35D7">
        <w:rPr>
          <w:rFonts w:ascii="Times New Roman" w:hAnsi="Times New Roman" w:cs="Times New Roman"/>
          <w:sz w:val="24"/>
          <w:szCs w:val="24"/>
        </w:rPr>
        <w:t>, Secondly</w:t>
      </w:r>
      <w:r w:rsidR="00116B54" w:rsidRPr="003B35D7">
        <w:rPr>
          <w:rFonts w:ascii="Times New Roman" w:hAnsi="Times New Roman" w:cs="Times New Roman"/>
          <w:sz w:val="24"/>
          <w:szCs w:val="24"/>
        </w:rPr>
        <w:t xml:space="preserve"> my lord, the </w:t>
      </w:r>
      <w:r w:rsidR="00BF450A" w:rsidRPr="003B35D7">
        <w:rPr>
          <w:rFonts w:ascii="Times New Roman" w:hAnsi="Times New Roman" w:cs="Times New Roman"/>
          <w:sz w:val="24"/>
          <w:szCs w:val="24"/>
        </w:rPr>
        <w:t>petitioner can</w:t>
      </w:r>
      <w:r w:rsidR="00116B54" w:rsidRPr="003B35D7">
        <w:rPr>
          <w:rFonts w:ascii="Times New Roman" w:hAnsi="Times New Roman" w:cs="Times New Roman"/>
          <w:sz w:val="24"/>
          <w:szCs w:val="24"/>
        </w:rPr>
        <w:t xml:space="preserve"> also take remedy of being an aggrieved party and appeal against this dec</w:t>
      </w:r>
      <w:r w:rsidR="00BF450A" w:rsidRPr="003B35D7">
        <w:rPr>
          <w:rFonts w:ascii="Times New Roman" w:hAnsi="Times New Roman" w:cs="Times New Roman"/>
          <w:sz w:val="24"/>
          <w:szCs w:val="24"/>
        </w:rPr>
        <w:t>ision or apply to set aside that</w:t>
      </w:r>
      <w:r w:rsidR="00116B54" w:rsidRPr="003B35D7">
        <w:rPr>
          <w:rFonts w:ascii="Times New Roman" w:hAnsi="Times New Roman" w:cs="Times New Roman"/>
          <w:sz w:val="24"/>
          <w:szCs w:val="24"/>
        </w:rPr>
        <w:t xml:space="preserve"> decision, the law allows him to do so, the petitioner has not done so. </w:t>
      </w:r>
    </w:p>
    <w:p w:rsidR="00D3104E" w:rsidRPr="003B35D7" w:rsidRDefault="00116B54"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 xml:space="preserve">We therefore </w:t>
      </w:r>
      <w:r w:rsidR="00D3104E" w:rsidRPr="003B35D7">
        <w:rPr>
          <w:rFonts w:ascii="Times New Roman" w:hAnsi="Times New Roman" w:cs="Times New Roman"/>
          <w:sz w:val="24"/>
          <w:szCs w:val="24"/>
        </w:rPr>
        <w:t>retaliate</w:t>
      </w:r>
      <w:r w:rsidRPr="003B35D7">
        <w:rPr>
          <w:rFonts w:ascii="Times New Roman" w:hAnsi="Times New Roman" w:cs="Times New Roman"/>
          <w:sz w:val="24"/>
          <w:szCs w:val="24"/>
        </w:rPr>
        <w:t xml:space="preserve"> </w:t>
      </w:r>
      <w:r w:rsidR="00D3104E" w:rsidRPr="003B35D7">
        <w:rPr>
          <w:rFonts w:ascii="Times New Roman" w:hAnsi="Times New Roman" w:cs="Times New Roman"/>
          <w:sz w:val="24"/>
          <w:szCs w:val="24"/>
        </w:rPr>
        <w:t xml:space="preserve">our prayer that this matter before you is </w:t>
      </w:r>
      <w:r w:rsidR="009E21CC" w:rsidRPr="003B35D7">
        <w:rPr>
          <w:rFonts w:ascii="Times New Roman" w:hAnsi="Times New Roman" w:cs="Times New Roman"/>
          <w:sz w:val="24"/>
          <w:szCs w:val="24"/>
        </w:rPr>
        <w:t>now res</w:t>
      </w:r>
      <w:r w:rsidR="00884038" w:rsidRPr="003B35D7">
        <w:rPr>
          <w:rFonts w:ascii="Times New Roman" w:hAnsi="Times New Roman" w:cs="Times New Roman"/>
          <w:sz w:val="24"/>
          <w:szCs w:val="24"/>
        </w:rPr>
        <w:t>-judicata</w:t>
      </w:r>
      <w:r w:rsidR="009E21CC" w:rsidRPr="003B35D7">
        <w:rPr>
          <w:rFonts w:ascii="Times New Roman" w:hAnsi="Times New Roman" w:cs="Times New Roman"/>
          <w:sz w:val="24"/>
          <w:szCs w:val="24"/>
        </w:rPr>
        <w:t xml:space="preserve"> </w:t>
      </w:r>
      <w:r w:rsidR="00D3104E" w:rsidRPr="003B35D7">
        <w:rPr>
          <w:rFonts w:ascii="Times New Roman" w:hAnsi="Times New Roman" w:cs="Times New Roman"/>
          <w:sz w:val="24"/>
          <w:szCs w:val="24"/>
        </w:rPr>
        <w:t>it would be a wastage of court’s time to try a matter that is already been tried and I pray that this matter be dismissed with costs as against the 2</w:t>
      </w:r>
      <w:r w:rsidR="00D3104E" w:rsidRPr="003B35D7">
        <w:rPr>
          <w:rFonts w:ascii="Times New Roman" w:hAnsi="Times New Roman" w:cs="Times New Roman"/>
          <w:sz w:val="24"/>
          <w:szCs w:val="24"/>
          <w:vertAlign w:val="superscript"/>
        </w:rPr>
        <w:t>nd</w:t>
      </w:r>
      <w:r w:rsidR="00D3104E" w:rsidRPr="003B35D7">
        <w:rPr>
          <w:rFonts w:ascii="Times New Roman" w:hAnsi="Times New Roman" w:cs="Times New Roman"/>
          <w:sz w:val="24"/>
          <w:szCs w:val="24"/>
        </w:rPr>
        <w:t xml:space="preserve"> Respondent.</w:t>
      </w:r>
    </w:p>
    <w:p w:rsidR="00884038" w:rsidRPr="003B35D7" w:rsidRDefault="00884038" w:rsidP="003B35D7">
      <w:pPr>
        <w:spacing w:line="360" w:lineRule="auto"/>
        <w:jc w:val="both"/>
        <w:rPr>
          <w:rFonts w:ascii="Times New Roman" w:hAnsi="Times New Roman" w:cs="Times New Roman"/>
          <w:b/>
          <w:sz w:val="24"/>
          <w:szCs w:val="24"/>
        </w:rPr>
      </w:pPr>
      <w:r w:rsidRPr="003B35D7">
        <w:rPr>
          <w:rFonts w:ascii="Times New Roman" w:hAnsi="Times New Roman" w:cs="Times New Roman"/>
          <w:b/>
          <w:sz w:val="24"/>
          <w:szCs w:val="24"/>
        </w:rPr>
        <w:t>Court:</w:t>
      </w:r>
    </w:p>
    <w:p w:rsidR="00884038" w:rsidRPr="003B35D7" w:rsidRDefault="00884038"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 xml:space="preserve">Depending on how soon I access that ruling of Justice </w:t>
      </w:r>
      <w:proofErr w:type="spellStart"/>
      <w:r w:rsidRPr="003B35D7">
        <w:rPr>
          <w:rFonts w:ascii="Times New Roman" w:hAnsi="Times New Roman" w:cs="Times New Roman"/>
          <w:sz w:val="24"/>
          <w:szCs w:val="24"/>
        </w:rPr>
        <w:t>Damalie</w:t>
      </w:r>
      <w:proofErr w:type="spellEnd"/>
      <w:r w:rsidRPr="003B35D7">
        <w:rPr>
          <w:rFonts w:ascii="Times New Roman" w:hAnsi="Times New Roman" w:cs="Times New Roman"/>
          <w:sz w:val="24"/>
          <w:szCs w:val="24"/>
        </w:rPr>
        <w:t xml:space="preserve"> </w:t>
      </w:r>
      <w:proofErr w:type="spellStart"/>
      <w:r w:rsidRPr="003B35D7">
        <w:rPr>
          <w:rFonts w:ascii="Times New Roman" w:hAnsi="Times New Roman" w:cs="Times New Roman"/>
          <w:sz w:val="24"/>
          <w:szCs w:val="24"/>
        </w:rPr>
        <w:t>Lwanga</w:t>
      </w:r>
      <w:proofErr w:type="spellEnd"/>
      <w:r w:rsidRPr="003B35D7">
        <w:rPr>
          <w:rFonts w:ascii="Times New Roman" w:hAnsi="Times New Roman" w:cs="Times New Roman"/>
          <w:sz w:val="24"/>
          <w:szCs w:val="24"/>
        </w:rPr>
        <w:t>, I will tentatively set tomorrow 18</w:t>
      </w:r>
      <w:r w:rsidRPr="003B35D7">
        <w:rPr>
          <w:rFonts w:ascii="Times New Roman" w:hAnsi="Times New Roman" w:cs="Times New Roman"/>
          <w:sz w:val="24"/>
          <w:szCs w:val="24"/>
          <w:vertAlign w:val="superscript"/>
        </w:rPr>
        <w:t>th</w:t>
      </w:r>
      <w:r w:rsidRPr="003B35D7">
        <w:rPr>
          <w:rFonts w:ascii="Times New Roman" w:hAnsi="Times New Roman" w:cs="Times New Roman"/>
          <w:sz w:val="24"/>
          <w:szCs w:val="24"/>
        </w:rPr>
        <w:t xml:space="preserve"> /05/2016 at 3:00pm for Ruling.</w:t>
      </w:r>
    </w:p>
    <w:p w:rsidR="00884038" w:rsidRPr="003B35D7" w:rsidRDefault="00884038" w:rsidP="003B35D7">
      <w:pPr>
        <w:spacing w:line="360" w:lineRule="auto"/>
        <w:jc w:val="center"/>
        <w:rPr>
          <w:rFonts w:ascii="Times New Roman" w:hAnsi="Times New Roman" w:cs="Times New Roman"/>
          <w:sz w:val="24"/>
          <w:szCs w:val="24"/>
        </w:rPr>
      </w:pPr>
      <w:r w:rsidRPr="003B35D7">
        <w:rPr>
          <w:rFonts w:ascii="Times New Roman" w:hAnsi="Times New Roman" w:cs="Times New Roman"/>
          <w:sz w:val="24"/>
          <w:szCs w:val="24"/>
        </w:rPr>
        <w:t>Signed</w:t>
      </w:r>
    </w:p>
    <w:p w:rsidR="00884038" w:rsidRPr="003B35D7" w:rsidRDefault="00884038" w:rsidP="003B35D7">
      <w:pPr>
        <w:spacing w:line="360" w:lineRule="auto"/>
        <w:jc w:val="center"/>
        <w:rPr>
          <w:rFonts w:ascii="Times New Roman" w:hAnsi="Times New Roman" w:cs="Times New Roman"/>
          <w:sz w:val="24"/>
          <w:szCs w:val="24"/>
        </w:rPr>
      </w:pPr>
      <w:r w:rsidRPr="003B35D7">
        <w:rPr>
          <w:rFonts w:ascii="Times New Roman" w:hAnsi="Times New Roman" w:cs="Times New Roman"/>
          <w:sz w:val="24"/>
          <w:szCs w:val="24"/>
        </w:rPr>
        <w:t>17/05/2016</w:t>
      </w:r>
    </w:p>
    <w:p w:rsidR="00884038" w:rsidRPr="003B35D7" w:rsidRDefault="00884038" w:rsidP="003B35D7">
      <w:pPr>
        <w:spacing w:line="360" w:lineRule="auto"/>
        <w:jc w:val="center"/>
        <w:rPr>
          <w:rFonts w:ascii="Times New Roman" w:hAnsi="Times New Roman" w:cs="Times New Roman"/>
          <w:sz w:val="24"/>
          <w:szCs w:val="24"/>
        </w:rPr>
      </w:pPr>
      <w:r w:rsidRPr="003B35D7">
        <w:rPr>
          <w:rFonts w:ascii="Times New Roman" w:hAnsi="Times New Roman" w:cs="Times New Roman"/>
          <w:sz w:val="24"/>
          <w:szCs w:val="24"/>
        </w:rPr>
        <w:t>Judge</w:t>
      </w:r>
    </w:p>
    <w:p w:rsidR="002B7BE9" w:rsidRPr="003B35D7" w:rsidRDefault="002B7BE9" w:rsidP="003B35D7">
      <w:pPr>
        <w:spacing w:line="360" w:lineRule="auto"/>
        <w:jc w:val="both"/>
        <w:rPr>
          <w:rFonts w:ascii="Times New Roman" w:hAnsi="Times New Roman" w:cs="Times New Roman"/>
          <w:sz w:val="24"/>
          <w:szCs w:val="24"/>
        </w:rPr>
      </w:pPr>
    </w:p>
    <w:p w:rsidR="0068038C" w:rsidRPr="003B35D7" w:rsidRDefault="0068038C" w:rsidP="003B35D7">
      <w:pPr>
        <w:spacing w:line="360" w:lineRule="auto"/>
        <w:jc w:val="both"/>
        <w:rPr>
          <w:rFonts w:ascii="Times New Roman" w:hAnsi="Times New Roman" w:cs="Times New Roman"/>
          <w:sz w:val="24"/>
          <w:szCs w:val="24"/>
        </w:rPr>
      </w:pPr>
    </w:p>
    <w:p w:rsidR="001732BF" w:rsidRPr="003B35D7" w:rsidRDefault="001732BF" w:rsidP="003B35D7">
      <w:pPr>
        <w:spacing w:line="360" w:lineRule="auto"/>
        <w:jc w:val="both"/>
        <w:rPr>
          <w:rFonts w:ascii="Times New Roman" w:hAnsi="Times New Roman" w:cs="Times New Roman"/>
          <w:sz w:val="24"/>
          <w:szCs w:val="24"/>
        </w:rPr>
      </w:pPr>
    </w:p>
    <w:p w:rsidR="001732BF" w:rsidRPr="003B35D7" w:rsidRDefault="001732BF" w:rsidP="003B35D7">
      <w:pPr>
        <w:spacing w:line="360" w:lineRule="auto"/>
        <w:jc w:val="both"/>
        <w:rPr>
          <w:rFonts w:ascii="Times New Roman" w:hAnsi="Times New Roman" w:cs="Times New Roman"/>
          <w:sz w:val="24"/>
          <w:szCs w:val="24"/>
        </w:rPr>
      </w:pPr>
    </w:p>
    <w:p w:rsidR="001732BF" w:rsidRPr="003B35D7" w:rsidRDefault="001732BF" w:rsidP="003B35D7">
      <w:pPr>
        <w:spacing w:line="360" w:lineRule="auto"/>
        <w:jc w:val="both"/>
        <w:rPr>
          <w:rFonts w:ascii="Times New Roman" w:hAnsi="Times New Roman" w:cs="Times New Roman"/>
          <w:sz w:val="24"/>
          <w:szCs w:val="24"/>
        </w:rPr>
      </w:pPr>
    </w:p>
    <w:p w:rsidR="002B7BE9" w:rsidRPr="003B35D7" w:rsidRDefault="002B7BE9" w:rsidP="003B35D7">
      <w:pPr>
        <w:spacing w:line="360" w:lineRule="auto"/>
        <w:jc w:val="both"/>
        <w:rPr>
          <w:rFonts w:ascii="Times New Roman" w:hAnsi="Times New Roman" w:cs="Times New Roman"/>
          <w:b/>
          <w:sz w:val="24"/>
          <w:szCs w:val="24"/>
        </w:rPr>
      </w:pPr>
      <w:r w:rsidRPr="003B35D7">
        <w:rPr>
          <w:rFonts w:ascii="Times New Roman" w:eastAsia="Calibri" w:hAnsi="Times New Roman" w:cs="Times New Roman"/>
          <w:b/>
          <w:sz w:val="24"/>
          <w:szCs w:val="24"/>
        </w:rPr>
        <w:t>18/05/2015</w:t>
      </w:r>
      <w:r w:rsidRPr="003B35D7">
        <w:rPr>
          <w:rFonts w:ascii="Times New Roman" w:hAnsi="Times New Roman" w:cs="Times New Roman"/>
          <w:b/>
          <w:sz w:val="24"/>
          <w:szCs w:val="24"/>
        </w:rPr>
        <w:t>:</w:t>
      </w:r>
    </w:p>
    <w:p w:rsidR="001D361F" w:rsidRPr="003B35D7" w:rsidRDefault="001D361F"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Petitioner in court</w:t>
      </w:r>
    </w:p>
    <w:p w:rsidR="001D361F" w:rsidRPr="003B35D7" w:rsidRDefault="001D361F"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No counsel for the Respondents</w:t>
      </w:r>
    </w:p>
    <w:p w:rsidR="001D361F" w:rsidRPr="003B35D7" w:rsidRDefault="001D361F"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Respondents absent</w:t>
      </w:r>
    </w:p>
    <w:p w:rsidR="001D361F" w:rsidRPr="003B35D7" w:rsidRDefault="001D361F"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 xml:space="preserve">Sharon </w:t>
      </w:r>
      <w:proofErr w:type="spellStart"/>
      <w:r w:rsidRPr="003B35D7">
        <w:rPr>
          <w:rFonts w:ascii="Times New Roman" w:hAnsi="Times New Roman" w:cs="Times New Roman"/>
          <w:sz w:val="24"/>
          <w:szCs w:val="24"/>
        </w:rPr>
        <w:t>Ngayiyo</w:t>
      </w:r>
      <w:proofErr w:type="spellEnd"/>
      <w:r w:rsidRPr="003B35D7">
        <w:rPr>
          <w:rFonts w:ascii="Times New Roman" w:hAnsi="Times New Roman" w:cs="Times New Roman"/>
          <w:sz w:val="24"/>
          <w:szCs w:val="24"/>
        </w:rPr>
        <w:t>- court clerk</w:t>
      </w:r>
    </w:p>
    <w:p w:rsidR="001D361F" w:rsidRPr="003B35D7" w:rsidRDefault="001D361F" w:rsidP="003B35D7">
      <w:pPr>
        <w:spacing w:line="360" w:lineRule="auto"/>
        <w:rPr>
          <w:rFonts w:ascii="Times New Roman" w:eastAsia="Calibri" w:hAnsi="Times New Roman" w:cs="Times New Roman"/>
          <w:b/>
          <w:sz w:val="24"/>
          <w:szCs w:val="24"/>
          <w:u w:val="single"/>
        </w:rPr>
      </w:pPr>
      <w:r w:rsidRPr="003B35D7">
        <w:rPr>
          <w:rFonts w:ascii="Times New Roman" w:hAnsi="Times New Roman" w:cs="Times New Roman"/>
          <w:b/>
          <w:sz w:val="24"/>
          <w:szCs w:val="24"/>
          <w:u w:val="single"/>
        </w:rPr>
        <w:lastRenderedPageBreak/>
        <w:t xml:space="preserve">COURT </w:t>
      </w:r>
      <w:r w:rsidRPr="003B35D7">
        <w:rPr>
          <w:rFonts w:ascii="Times New Roman" w:eastAsia="Calibri" w:hAnsi="Times New Roman" w:cs="Times New Roman"/>
          <w:b/>
          <w:sz w:val="24"/>
          <w:szCs w:val="24"/>
          <w:u w:val="single"/>
        </w:rPr>
        <w:t>RULING</w:t>
      </w:r>
    </w:p>
    <w:p w:rsidR="001D361F" w:rsidRPr="003B35D7" w:rsidRDefault="001D361F" w:rsidP="003B35D7">
      <w:pPr>
        <w:spacing w:line="360" w:lineRule="auto"/>
        <w:rPr>
          <w:rFonts w:ascii="Times New Roman" w:eastAsia="Calibri" w:hAnsi="Times New Roman" w:cs="Times New Roman"/>
          <w:b/>
          <w:sz w:val="24"/>
          <w:szCs w:val="24"/>
          <w:u w:val="single"/>
        </w:rPr>
      </w:pPr>
      <w:r w:rsidRPr="003B35D7">
        <w:rPr>
          <w:rFonts w:ascii="Times New Roman" w:eastAsia="Calibri" w:hAnsi="Times New Roman" w:cs="Times New Roman"/>
          <w:b/>
          <w:sz w:val="24"/>
          <w:szCs w:val="24"/>
          <w:u w:val="single"/>
        </w:rPr>
        <w:t>BEFORE JUSTICE JOHN EUDES KEITIRIMA</w:t>
      </w: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 xml:space="preserve">This is a Petition brought by </w:t>
      </w:r>
      <w:proofErr w:type="spellStart"/>
      <w:r w:rsidRPr="003B35D7">
        <w:rPr>
          <w:rFonts w:ascii="Times New Roman" w:eastAsia="Calibri" w:hAnsi="Times New Roman" w:cs="Times New Roman"/>
          <w:sz w:val="24"/>
          <w:szCs w:val="24"/>
        </w:rPr>
        <w:t>Musema</w:t>
      </w:r>
      <w:proofErr w:type="spellEnd"/>
      <w:r w:rsidRPr="003B35D7">
        <w:rPr>
          <w:rFonts w:ascii="Times New Roman" w:eastAsia="Calibri" w:hAnsi="Times New Roman" w:cs="Times New Roman"/>
          <w:sz w:val="24"/>
          <w:szCs w:val="24"/>
        </w:rPr>
        <w:t xml:space="preserve"> </w:t>
      </w:r>
      <w:proofErr w:type="spellStart"/>
      <w:r w:rsidRPr="003B35D7">
        <w:rPr>
          <w:rFonts w:ascii="Times New Roman" w:eastAsia="Calibri" w:hAnsi="Times New Roman" w:cs="Times New Roman"/>
          <w:sz w:val="24"/>
          <w:szCs w:val="24"/>
        </w:rPr>
        <w:t>Mudathir</w:t>
      </w:r>
      <w:proofErr w:type="spellEnd"/>
      <w:r w:rsidRPr="003B35D7">
        <w:rPr>
          <w:rFonts w:ascii="Times New Roman" w:eastAsia="Calibri" w:hAnsi="Times New Roman" w:cs="Times New Roman"/>
          <w:sz w:val="24"/>
          <w:szCs w:val="24"/>
        </w:rPr>
        <w:t xml:space="preserve"> Bruce who will hereinafter be referred to as “the Petitioner” against </w:t>
      </w:r>
      <w:proofErr w:type="spellStart"/>
      <w:r w:rsidRPr="003B35D7">
        <w:rPr>
          <w:rFonts w:ascii="Times New Roman" w:eastAsia="Calibri" w:hAnsi="Times New Roman" w:cs="Times New Roman"/>
          <w:sz w:val="24"/>
          <w:szCs w:val="24"/>
        </w:rPr>
        <w:t>Abiriga</w:t>
      </w:r>
      <w:proofErr w:type="spellEnd"/>
      <w:r w:rsidRPr="003B35D7">
        <w:rPr>
          <w:rFonts w:ascii="Times New Roman" w:eastAsia="Calibri" w:hAnsi="Times New Roman" w:cs="Times New Roman"/>
          <w:sz w:val="24"/>
          <w:szCs w:val="24"/>
        </w:rPr>
        <w:t xml:space="preserve"> Ibrahim Y.A. and the Electoral Commission who will hereinafter be referred to as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and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respectively and collectively referred to as “the Respondents”.</w:t>
      </w: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Petitioner is seeking for declarations that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was wrongly and unlawfully declared the elected Member of Parliament for Arua Municipality and a declaration that the Petitioner was the duly elected Member of Parliament for Arua Municipality.</w:t>
      </w: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 xml:space="preserve">The Petitioner is represented by </w:t>
      </w:r>
      <w:proofErr w:type="spellStart"/>
      <w:r w:rsidRPr="003B35D7">
        <w:rPr>
          <w:rFonts w:ascii="Times New Roman" w:eastAsia="Calibri" w:hAnsi="Times New Roman" w:cs="Times New Roman"/>
          <w:sz w:val="24"/>
          <w:szCs w:val="24"/>
        </w:rPr>
        <w:t>Mukwaya</w:t>
      </w:r>
      <w:proofErr w:type="spellEnd"/>
      <w:r w:rsidRPr="003B35D7">
        <w:rPr>
          <w:rFonts w:ascii="Times New Roman" w:eastAsia="Calibri" w:hAnsi="Times New Roman" w:cs="Times New Roman"/>
          <w:sz w:val="24"/>
          <w:szCs w:val="24"/>
        </w:rPr>
        <w:t xml:space="preserve"> </w:t>
      </w:r>
      <w:proofErr w:type="spellStart"/>
      <w:r w:rsidRPr="003B35D7">
        <w:rPr>
          <w:rFonts w:ascii="Times New Roman" w:eastAsia="Calibri" w:hAnsi="Times New Roman" w:cs="Times New Roman"/>
          <w:sz w:val="24"/>
          <w:szCs w:val="24"/>
        </w:rPr>
        <w:t>Deo</w:t>
      </w:r>
      <w:proofErr w:type="spellEnd"/>
      <w:r w:rsidRPr="003B35D7">
        <w:rPr>
          <w:rFonts w:ascii="Times New Roman" w:eastAsia="Calibri" w:hAnsi="Times New Roman" w:cs="Times New Roman"/>
          <w:sz w:val="24"/>
          <w:szCs w:val="24"/>
        </w:rPr>
        <w:t xml:space="preserve"> who will hereinafter be referred to as “Counsel for the Petitioner”,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is represented by M/s </w:t>
      </w:r>
      <w:proofErr w:type="spellStart"/>
      <w:r w:rsidRPr="003B35D7">
        <w:rPr>
          <w:rFonts w:ascii="Times New Roman" w:eastAsia="Calibri" w:hAnsi="Times New Roman" w:cs="Times New Roman"/>
          <w:sz w:val="24"/>
          <w:szCs w:val="24"/>
        </w:rPr>
        <w:t>Kiwanuka</w:t>
      </w:r>
      <w:proofErr w:type="spellEnd"/>
      <w:r w:rsidRPr="003B35D7">
        <w:rPr>
          <w:rFonts w:ascii="Times New Roman" w:eastAsia="Calibri" w:hAnsi="Times New Roman" w:cs="Times New Roman"/>
          <w:sz w:val="24"/>
          <w:szCs w:val="24"/>
        </w:rPr>
        <w:t xml:space="preserve"> &amp; </w:t>
      </w:r>
      <w:proofErr w:type="spellStart"/>
      <w:r w:rsidRPr="003B35D7">
        <w:rPr>
          <w:rFonts w:ascii="Times New Roman" w:eastAsia="Calibri" w:hAnsi="Times New Roman" w:cs="Times New Roman"/>
          <w:sz w:val="24"/>
          <w:szCs w:val="24"/>
        </w:rPr>
        <w:t>Karugire</w:t>
      </w:r>
      <w:proofErr w:type="spellEnd"/>
      <w:r w:rsidRPr="003B35D7">
        <w:rPr>
          <w:rFonts w:ascii="Times New Roman" w:eastAsia="Calibri" w:hAnsi="Times New Roman" w:cs="Times New Roman"/>
          <w:sz w:val="24"/>
          <w:szCs w:val="24"/>
        </w:rPr>
        <w:t xml:space="preserve"> Advocates who will hereinafter be referred to as “Counsel for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and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is represented by Robert </w:t>
      </w:r>
      <w:proofErr w:type="spellStart"/>
      <w:r w:rsidRPr="003B35D7">
        <w:rPr>
          <w:rFonts w:ascii="Times New Roman" w:eastAsia="Calibri" w:hAnsi="Times New Roman" w:cs="Times New Roman"/>
          <w:sz w:val="24"/>
          <w:szCs w:val="24"/>
        </w:rPr>
        <w:t>Bautu</w:t>
      </w:r>
      <w:proofErr w:type="spellEnd"/>
      <w:r w:rsidRPr="003B35D7">
        <w:rPr>
          <w:rFonts w:ascii="Times New Roman" w:eastAsia="Calibri" w:hAnsi="Times New Roman" w:cs="Times New Roman"/>
          <w:sz w:val="24"/>
          <w:szCs w:val="24"/>
        </w:rPr>
        <w:t xml:space="preserve"> who will hereinafter be referred to as “Counsel for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w:t>
      </w: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Before the Petition could be heard on its merits, Counsel for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raised a Preliminary Objection.  The Preliminary Objection  was to the effect as to whether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was still a party to this suit based on the decision of her Lordship Justice </w:t>
      </w:r>
      <w:proofErr w:type="spellStart"/>
      <w:r w:rsidRPr="003B35D7">
        <w:rPr>
          <w:rFonts w:ascii="Times New Roman" w:eastAsia="Calibri" w:hAnsi="Times New Roman" w:cs="Times New Roman"/>
          <w:sz w:val="24"/>
          <w:szCs w:val="24"/>
        </w:rPr>
        <w:t>Damalie</w:t>
      </w:r>
      <w:proofErr w:type="spellEnd"/>
      <w:r w:rsidRPr="003B35D7">
        <w:rPr>
          <w:rFonts w:ascii="Times New Roman" w:eastAsia="Calibri" w:hAnsi="Times New Roman" w:cs="Times New Roman"/>
          <w:sz w:val="24"/>
          <w:szCs w:val="24"/>
        </w:rPr>
        <w:t xml:space="preserve"> .N. </w:t>
      </w:r>
      <w:proofErr w:type="spellStart"/>
      <w:r w:rsidRPr="003B35D7">
        <w:rPr>
          <w:rFonts w:ascii="Times New Roman" w:eastAsia="Calibri" w:hAnsi="Times New Roman" w:cs="Times New Roman"/>
          <w:sz w:val="24"/>
          <w:szCs w:val="24"/>
        </w:rPr>
        <w:t>Lwanga</w:t>
      </w:r>
      <w:proofErr w:type="spellEnd"/>
      <w:r w:rsidRPr="003B35D7">
        <w:rPr>
          <w:rFonts w:ascii="Times New Roman" w:eastAsia="Calibri" w:hAnsi="Times New Roman" w:cs="Times New Roman"/>
          <w:sz w:val="24"/>
          <w:szCs w:val="24"/>
        </w:rPr>
        <w:t xml:space="preserve"> vide Election Petition No.0002 of 2016.  That the learned Justice held that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was rightfully nominated as a Candidate and that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in that Petition was bound by the court orders and therefore the effect of denominating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was null and void.   This therefore entirely affected the current Petition.</w:t>
      </w: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That the matter in Contestation as regards the qualification and nomination of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has since been resolved.   Counsel for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prayed that in light of the above, the Petition should be dismissed against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with costs.</w:t>
      </w: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In reply Counsel for the Petitioner submitted that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deponed an affidavit in response to this Petition and averred that to his best of his knowledge he was duly qualified for election as Candidate for Member of Parliament.  That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respondent’s nomination took place on 3</w:t>
      </w:r>
      <w:r w:rsidRPr="003B35D7">
        <w:rPr>
          <w:rFonts w:ascii="Times New Roman" w:eastAsia="Calibri" w:hAnsi="Times New Roman" w:cs="Times New Roman"/>
          <w:sz w:val="24"/>
          <w:szCs w:val="24"/>
          <w:vertAlign w:val="superscript"/>
        </w:rPr>
        <w:t>rd</w:t>
      </w:r>
      <w:r w:rsidRPr="003B35D7">
        <w:rPr>
          <w:rFonts w:ascii="Times New Roman" w:eastAsia="Calibri" w:hAnsi="Times New Roman" w:cs="Times New Roman"/>
          <w:sz w:val="24"/>
          <w:szCs w:val="24"/>
        </w:rPr>
        <w:t xml:space="preserve"> December, 2015 before the said Judgment was pronounced.</w:t>
      </w:r>
    </w:p>
    <w:p w:rsidR="002B7BE9" w:rsidRPr="003B35D7" w:rsidRDefault="002B7BE9" w:rsidP="003B35D7">
      <w:pPr>
        <w:spacing w:line="360" w:lineRule="auto"/>
        <w:jc w:val="both"/>
        <w:rPr>
          <w:rFonts w:ascii="Times New Roman" w:eastAsia="Calibri" w:hAnsi="Times New Roman" w:cs="Times New Roman"/>
          <w:sz w:val="24"/>
          <w:szCs w:val="24"/>
        </w:rPr>
      </w:pP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Counsel for the Petitioner further submitted that this Petition was brought under S.60 of the Parliamentary Elections Act and in respect of a cause of action that arose out of S.60 of the</w:t>
      </w:r>
      <w:r w:rsidRPr="003B35D7">
        <w:rPr>
          <w:rFonts w:ascii="Times New Roman" w:hAnsi="Times New Roman" w:cs="Times New Roman"/>
          <w:sz w:val="24"/>
          <w:szCs w:val="24"/>
        </w:rPr>
        <w:t xml:space="preserve"> Parliamentary Elections Act.  </w:t>
      </w:r>
      <w:r w:rsidRPr="003B35D7">
        <w:rPr>
          <w:rFonts w:ascii="Times New Roman" w:eastAsia="Calibri" w:hAnsi="Times New Roman" w:cs="Times New Roman"/>
          <w:sz w:val="24"/>
          <w:szCs w:val="24"/>
        </w:rPr>
        <w:t>That the cause of action envisages the outcome of Elections.</w:t>
      </w:r>
    </w:p>
    <w:p w:rsidR="002B7BE9" w:rsidRPr="003B35D7" w:rsidRDefault="002B7BE9" w:rsidP="003B35D7">
      <w:pPr>
        <w:spacing w:line="360" w:lineRule="auto"/>
        <w:jc w:val="both"/>
        <w:rPr>
          <w:rFonts w:ascii="Times New Roman" w:eastAsia="Calibri" w:hAnsi="Times New Roman" w:cs="Times New Roman"/>
          <w:sz w:val="24"/>
          <w:szCs w:val="24"/>
        </w:rPr>
      </w:pP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 xml:space="preserve">Counsel for the Petitioner further submitted that the proceedings before Justice </w:t>
      </w:r>
      <w:proofErr w:type="spellStart"/>
      <w:r w:rsidRPr="003B35D7">
        <w:rPr>
          <w:rFonts w:ascii="Times New Roman" w:eastAsia="Calibri" w:hAnsi="Times New Roman" w:cs="Times New Roman"/>
          <w:sz w:val="24"/>
          <w:szCs w:val="24"/>
        </w:rPr>
        <w:t>Damalie</w:t>
      </w:r>
      <w:proofErr w:type="spellEnd"/>
      <w:r w:rsidRPr="003B35D7">
        <w:rPr>
          <w:rFonts w:ascii="Times New Roman" w:eastAsia="Calibri" w:hAnsi="Times New Roman" w:cs="Times New Roman"/>
          <w:sz w:val="24"/>
          <w:szCs w:val="24"/>
        </w:rPr>
        <w:t xml:space="preserve"> </w:t>
      </w:r>
      <w:proofErr w:type="spellStart"/>
      <w:r w:rsidRPr="003B35D7">
        <w:rPr>
          <w:rFonts w:ascii="Times New Roman" w:eastAsia="Calibri" w:hAnsi="Times New Roman" w:cs="Times New Roman"/>
          <w:sz w:val="24"/>
          <w:szCs w:val="24"/>
        </w:rPr>
        <w:t>Lwanga</w:t>
      </w:r>
      <w:proofErr w:type="spellEnd"/>
      <w:r w:rsidRPr="003B35D7">
        <w:rPr>
          <w:rFonts w:ascii="Times New Roman" w:eastAsia="Calibri" w:hAnsi="Times New Roman" w:cs="Times New Roman"/>
          <w:sz w:val="24"/>
          <w:szCs w:val="24"/>
        </w:rPr>
        <w:t xml:space="preserve"> were brought under S.15 of the Electoral Commission Act cap. 140 as a result of an appeal.  That therefore those were 2 different causes of action.  Counsel for the Petitioner emphasized that the Petitioner was not a party to that Petition and therefore the Judgment pronounced by Justice </w:t>
      </w:r>
      <w:proofErr w:type="spellStart"/>
      <w:r w:rsidRPr="003B35D7">
        <w:rPr>
          <w:rFonts w:ascii="Times New Roman" w:eastAsia="Calibri" w:hAnsi="Times New Roman" w:cs="Times New Roman"/>
          <w:sz w:val="24"/>
          <w:szCs w:val="24"/>
        </w:rPr>
        <w:t>Damalie</w:t>
      </w:r>
      <w:proofErr w:type="spellEnd"/>
      <w:r w:rsidRPr="003B35D7">
        <w:rPr>
          <w:rFonts w:ascii="Times New Roman" w:eastAsia="Calibri" w:hAnsi="Times New Roman" w:cs="Times New Roman"/>
          <w:sz w:val="24"/>
          <w:szCs w:val="24"/>
        </w:rPr>
        <w:t xml:space="preserve"> </w:t>
      </w:r>
      <w:proofErr w:type="spellStart"/>
      <w:r w:rsidRPr="003B35D7">
        <w:rPr>
          <w:rFonts w:ascii="Times New Roman" w:eastAsia="Calibri" w:hAnsi="Times New Roman" w:cs="Times New Roman"/>
          <w:sz w:val="24"/>
          <w:szCs w:val="24"/>
        </w:rPr>
        <w:t>Lwanga</w:t>
      </w:r>
      <w:proofErr w:type="spellEnd"/>
      <w:r w:rsidRPr="003B35D7">
        <w:rPr>
          <w:rFonts w:ascii="Times New Roman" w:eastAsia="Calibri" w:hAnsi="Times New Roman" w:cs="Times New Roman"/>
          <w:sz w:val="24"/>
          <w:szCs w:val="24"/>
        </w:rPr>
        <w:t xml:space="preserve"> could not affect this Petition.</w:t>
      </w: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That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was obliged to submit to the jurisdiction of this court. </w:t>
      </w: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Counsel for the Petitioner further emphasized that even the standard of proof in the said cases was different.</w:t>
      </w: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That the gist of this Petition was about the outcome of the Election but not the nomination of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w:t>
      </w: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Counsel for the Petitioner further submitted that the matters petitioned against were squarely within the domain of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This was in regard to matters of the declaration forms.   That under S.12 of the Electoral Commission Act [cap.140]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was the only one with the mandate to design and print electoral materials unless that responsibility was assigned to another party.   That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had to clarify on how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could come out with his own declaration form endorsed by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That it was an issue that was not resolved in the said Judgment.   That the said Judgment did not did not also resolve the issue of Academic qualifications.</w:t>
      </w:r>
    </w:p>
    <w:p w:rsidR="002B7BE9" w:rsidRPr="003B35D7" w:rsidRDefault="002B7BE9" w:rsidP="003B35D7">
      <w:pPr>
        <w:spacing w:line="360" w:lineRule="auto"/>
        <w:jc w:val="both"/>
        <w:rPr>
          <w:rFonts w:ascii="Times New Roman" w:eastAsia="Calibri" w:hAnsi="Times New Roman" w:cs="Times New Roman"/>
          <w:sz w:val="24"/>
          <w:szCs w:val="24"/>
        </w:rPr>
      </w:pP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Counsel for the Petitioner contended that under S.4 (1) (c) of the Parliamentary Elections Act,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had to prove that he was qualified to be a Member of Parliament.</w:t>
      </w: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lastRenderedPageBreak/>
        <w:t xml:space="preserve">Counsel for the Petitioner concluded that in all therefore this Petition was not misplaced and nor was it affected by the Judgment of Justice </w:t>
      </w:r>
      <w:proofErr w:type="spellStart"/>
      <w:r w:rsidRPr="003B35D7">
        <w:rPr>
          <w:rFonts w:ascii="Times New Roman" w:eastAsia="Calibri" w:hAnsi="Times New Roman" w:cs="Times New Roman"/>
          <w:sz w:val="24"/>
          <w:szCs w:val="24"/>
        </w:rPr>
        <w:t>Lwanga</w:t>
      </w:r>
      <w:proofErr w:type="spellEnd"/>
      <w:r w:rsidRPr="003B35D7">
        <w:rPr>
          <w:rFonts w:ascii="Times New Roman" w:eastAsia="Calibri" w:hAnsi="Times New Roman" w:cs="Times New Roman"/>
          <w:sz w:val="24"/>
          <w:szCs w:val="24"/>
        </w:rPr>
        <w:t xml:space="preserve"> </w:t>
      </w:r>
      <w:proofErr w:type="spellStart"/>
      <w:r w:rsidRPr="003B35D7">
        <w:rPr>
          <w:rFonts w:ascii="Times New Roman" w:eastAsia="Calibri" w:hAnsi="Times New Roman" w:cs="Times New Roman"/>
          <w:sz w:val="24"/>
          <w:szCs w:val="24"/>
        </w:rPr>
        <w:t>Damalie</w:t>
      </w:r>
      <w:proofErr w:type="spellEnd"/>
      <w:r w:rsidRPr="003B35D7">
        <w:rPr>
          <w:rFonts w:ascii="Times New Roman" w:eastAsia="Calibri" w:hAnsi="Times New Roman" w:cs="Times New Roman"/>
          <w:sz w:val="24"/>
          <w:szCs w:val="24"/>
        </w:rPr>
        <w:t xml:space="preserve"> vide Election Petition No. 0002 of 2016 in the High Court Central Circuit at </w:t>
      </w:r>
      <w:proofErr w:type="spellStart"/>
      <w:r w:rsidRPr="003B35D7">
        <w:rPr>
          <w:rFonts w:ascii="Times New Roman" w:eastAsia="Calibri" w:hAnsi="Times New Roman" w:cs="Times New Roman"/>
          <w:sz w:val="24"/>
          <w:szCs w:val="24"/>
        </w:rPr>
        <w:t>Naguru</w:t>
      </w:r>
      <w:proofErr w:type="spellEnd"/>
      <w:r w:rsidRPr="003B35D7">
        <w:rPr>
          <w:rFonts w:ascii="Times New Roman" w:eastAsia="Calibri" w:hAnsi="Times New Roman" w:cs="Times New Roman"/>
          <w:sz w:val="24"/>
          <w:szCs w:val="24"/>
        </w:rPr>
        <w:t>.  Counsel for the Petitioner prayed that the Preliminary Objection should therefore be overruled with costs.</w:t>
      </w: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In rejoinder, Counsel for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submitted that the Petition before this court was grounded on the fact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was not qualified to be elected.</w:t>
      </w: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That this was a ground under section 61 (1) (d) of the Parliamentary Elections Act.</w:t>
      </w: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That the Contestation was in respect of the academic qualifications of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That the court has pronounced itself to say that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had the qualifications.  That it would therefore be an exercise in futility to retry a matter that has already been adjudicated on.   That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maintained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as a candidate because of a court order.</w:t>
      </w: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Counsel for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further submitted in rejoinder that with regard to the declaration forms, the Parliamentary Elections Act [17 of 2005] does not provide the format of declaration forms and any print is not illegal </w:t>
      </w:r>
      <w:proofErr w:type="spellStart"/>
      <w:r w:rsidRPr="003B35D7">
        <w:rPr>
          <w:rFonts w:ascii="Times New Roman" w:eastAsia="Calibri" w:hAnsi="Times New Roman" w:cs="Times New Roman"/>
          <w:sz w:val="24"/>
          <w:szCs w:val="24"/>
        </w:rPr>
        <w:t>perse</w:t>
      </w:r>
      <w:proofErr w:type="spellEnd"/>
      <w:r w:rsidRPr="003B35D7">
        <w:rPr>
          <w:rFonts w:ascii="Times New Roman" w:eastAsia="Calibri" w:hAnsi="Times New Roman" w:cs="Times New Roman"/>
          <w:sz w:val="24"/>
          <w:szCs w:val="24"/>
        </w:rPr>
        <w:t xml:space="preserve"> as long as it contains the exact results.   That there was no illegality in the format of the declaration forms.</w:t>
      </w: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Further, that for the Petitioner to say he was not a party to the said suit was not enough to stop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to respect court orders.   That since the Petitioner was aware of the said Petition, he should have applied to join it.   That the Petitioner could still appeal against the said Judgment.  Counsel for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reiterated that the matter before court was res-judicata and a waste of court’s time.   He prayed that the matter be dismissed with costs to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w:t>
      </w: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issue to determine now is whether this Petition is res</w:t>
      </w:r>
      <w:r w:rsidRPr="003B35D7">
        <w:rPr>
          <w:rFonts w:ascii="Times New Roman" w:hAnsi="Times New Roman" w:cs="Times New Roman"/>
          <w:sz w:val="24"/>
          <w:szCs w:val="24"/>
        </w:rPr>
        <w:t>-</w:t>
      </w:r>
      <w:r w:rsidRPr="003B35D7">
        <w:rPr>
          <w:rFonts w:ascii="Times New Roman" w:eastAsia="Calibri" w:hAnsi="Times New Roman" w:cs="Times New Roman"/>
          <w:sz w:val="24"/>
          <w:szCs w:val="24"/>
        </w:rPr>
        <w:t>judicata.</w:t>
      </w:r>
    </w:p>
    <w:p w:rsidR="002B7BE9" w:rsidRPr="003B35D7" w:rsidRDefault="002B7BE9" w:rsidP="003B35D7">
      <w:pPr>
        <w:spacing w:line="360" w:lineRule="auto"/>
        <w:jc w:val="both"/>
        <w:rPr>
          <w:rFonts w:ascii="Times New Roman" w:eastAsia="Calibri" w:hAnsi="Times New Roman" w:cs="Times New Roman"/>
          <w:i/>
          <w:sz w:val="24"/>
          <w:szCs w:val="24"/>
        </w:rPr>
      </w:pPr>
      <w:r w:rsidRPr="003B35D7">
        <w:rPr>
          <w:rFonts w:ascii="Times New Roman" w:eastAsia="Calibri" w:hAnsi="Times New Roman" w:cs="Times New Roman"/>
          <w:sz w:val="24"/>
          <w:szCs w:val="24"/>
        </w:rPr>
        <w:t xml:space="preserve">S.7 of the Civil Procedure act cap. 71 provides that </w:t>
      </w:r>
      <w:r w:rsidRPr="003B35D7">
        <w:rPr>
          <w:rFonts w:ascii="Times New Roman" w:eastAsia="Calibri" w:hAnsi="Times New Roman" w:cs="Times New Roman"/>
          <w:i/>
          <w:sz w:val="24"/>
          <w:szCs w:val="24"/>
        </w:rPr>
        <w:t>“No court shall try any suit or issue in which the matter directly and substantially in issue has been directly and substantially in a former suit between the same parties, or between parties under whom they or any of them claim, litigating under the same title, in a court competent to try the subsequent suit or the suit in which the issue has been subsequently raised, and has been heard and finally decided by that court”.</w:t>
      </w: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lastRenderedPageBreak/>
        <w:t xml:space="preserve">This section embodies the doctrine of res judicata or the rule of conclusiveness of a Judgment.  It is based partly on the maxim of Roman Jurisprudence </w:t>
      </w:r>
      <w:r w:rsidRPr="003B35D7">
        <w:rPr>
          <w:rFonts w:ascii="Times New Roman" w:eastAsia="Calibri" w:hAnsi="Times New Roman" w:cs="Times New Roman"/>
          <w:i/>
          <w:sz w:val="24"/>
          <w:szCs w:val="24"/>
        </w:rPr>
        <w:t xml:space="preserve">interest </w:t>
      </w:r>
      <w:proofErr w:type="spellStart"/>
      <w:r w:rsidRPr="003B35D7">
        <w:rPr>
          <w:rFonts w:ascii="Times New Roman" w:eastAsia="Calibri" w:hAnsi="Times New Roman" w:cs="Times New Roman"/>
          <w:i/>
          <w:sz w:val="24"/>
          <w:szCs w:val="24"/>
        </w:rPr>
        <w:t>reipublica</w:t>
      </w:r>
      <w:proofErr w:type="spellEnd"/>
      <w:r w:rsidRPr="003B35D7">
        <w:rPr>
          <w:rFonts w:ascii="Times New Roman" w:eastAsia="Calibri" w:hAnsi="Times New Roman" w:cs="Times New Roman"/>
          <w:i/>
          <w:sz w:val="24"/>
          <w:szCs w:val="24"/>
        </w:rPr>
        <w:t xml:space="preserve"> </w:t>
      </w:r>
      <w:proofErr w:type="spellStart"/>
      <w:r w:rsidRPr="003B35D7">
        <w:rPr>
          <w:rFonts w:ascii="Times New Roman" w:eastAsia="Calibri" w:hAnsi="Times New Roman" w:cs="Times New Roman"/>
          <w:i/>
          <w:sz w:val="24"/>
          <w:szCs w:val="24"/>
        </w:rPr>
        <w:t>utsit</w:t>
      </w:r>
      <w:proofErr w:type="spellEnd"/>
      <w:r w:rsidRPr="003B35D7">
        <w:rPr>
          <w:rFonts w:ascii="Times New Roman" w:eastAsia="Calibri" w:hAnsi="Times New Roman" w:cs="Times New Roman"/>
          <w:i/>
          <w:sz w:val="24"/>
          <w:szCs w:val="24"/>
        </w:rPr>
        <w:t xml:space="preserve"> finis </w:t>
      </w:r>
      <w:proofErr w:type="spellStart"/>
      <w:r w:rsidRPr="003B35D7">
        <w:rPr>
          <w:rFonts w:ascii="Times New Roman" w:eastAsia="Calibri" w:hAnsi="Times New Roman" w:cs="Times New Roman"/>
          <w:i/>
          <w:sz w:val="24"/>
          <w:szCs w:val="24"/>
        </w:rPr>
        <w:t>litium</w:t>
      </w:r>
      <w:proofErr w:type="spellEnd"/>
      <w:r w:rsidRPr="003B35D7">
        <w:rPr>
          <w:rFonts w:ascii="Times New Roman" w:eastAsia="Calibri" w:hAnsi="Times New Roman" w:cs="Times New Roman"/>
          <w:sz w:val="24"/>
          <w:szCs w:val="24"/>
        </w:rPr>
        <w:t xml:space="preserve"> – it concerns the state that there should be an end to law suits and partly on the maxim </w:t>
      </w:r>
      <w:proofErr w:type="spellStart"/>
      <w:r w:rsidRPr="003B35D7">
        <w:rPr>
          <w:rFonts w:ascii="Times New Roman" w:eastAsia="Calibri" w:hAnsi="Times New Roman" w:cs="Times New Roman"/>
          <w:i/>
          <w:sz w:val="24"/>
          <w:szCs w:val="24"/>
        </w:rPr>
        <w:t>Nemo</w:t>
      </w:r>
      <w:proofErr w:type="spellEnd"/>
      <w:r w:rsidRPr="003B35D7">
        <w:rPr>
          <w:rFonts w:ascii="Times New Roman" w:eastAsia="Calibri" w:hAnsi="Times New Roman" w:cs="Times New Roman"/>
          <w:i/>
          <w:sz w:val="24"/>
          <w:szCs w:val="24"/>
        </w:rPr>
        <w:t xml:space="preserve"> </w:t>
      </w:r>
      <w:proofErr w:type="spellStart"/>
      <w:r w:rsidRPr="003B35D7">
        <w:rPr>
          <w:rFonts w:ascii="Times New Roman" w:eastAsia="Calibri" w:hAnsi="Times New Roman" w:cs="Times New Roman"/>
          <w:i/>
          <w:sz w:val="24"/>
          <w:szCs w:val="24"/>
        </w:rPr>
        <w:t>debet</w:t>
      </w:r>
      <w:proofErr w:type="spellEnd"/>
      <w:r w:rsidRPr="003B35D7">
        <w:rPr>
          <w:rFonts w:ascii="Times New Roman" w:eastAsia="Calibri" w:hAnsi="Times New Roman" w:cs="Times New Roman"/>
          <w:i/>
          <w:sz w:val="24"/>
          <w:szCs w:val="24"/>
        </w:rPr>
        <w:t xml:space="preserve"> </w:t>
      </w:r>
      <w:proofErr w:type="spellStart"/>
      <w:r w:rsidRPr="003B35D7">
        <w:rPr>
          <w:rFonts w:ascii="Times New Roman" w:eastAsia="Calibri" w:hAnsi="Times New Roman" w:cs="Times New Roman"/>
          <w:i/>
          <w:sz w:val="24"/>
          <w:szCs w:val="24"/>
        </w:rPr>
        <w:t>bis</w:t>
      </w:r>
      <w:proofErr w:type="spellEnd"/>
      <w:r w:rsidRPr="003B35D7">
        <w:rPr>
          <w:rFonts w:ascii="Times New Roman" w:eastAsia="Calibri" w:hAnsi="Times New Roman" w:cs="Times New Roman"/>
          <w:i/>
          <w:sz w:val="24"/>
          <w:szCs w:val="24"/>
        </w:rPr>
        <w:t xml:space="preserve"> </w:t>
      </w:r>
      <w:proofErr w:type="spellStart"/>
      <w:r w:rsidRPr="003B35D7">
        <w:rPr>
          <w:rFonts w:ascii="Times New Roman" w:eastAsia="Calibri" w:hAnsi="Times New Roman" w:cs="Times New Roman"/>
          <w:i/>
          <w:sz w:val="24"/>
          <w:szCs w:val="24"/>
        </w:rPr>
        <w:t>vexari</w:t>
      </w:r>
      <w:proofErr w:type="spellEnd"/>
      <w:r w:rsidRPr="003B35D7">
        <w:rPr>
          <w:rFonts w:ascii="Times New Roman" w:eastAsia="Calibri" w:hAnsi="Times New Roman" w:cs="Times New Roman"/>
          <w:i/>
          <w:sz w:val="24"/>
          <w:szCs w:val="24"/>
        </w:rPr>
        <w:t xml:space="preserve"> Pro </w:t>
      </w:r>
      <w:proofErr w:type="spellStart"/>
      <w:r w:rsidRPr="003B35D7">
        <w:rPr>
          <w:rFonts w:ascii="Times New Roman" w:eastAsia="Calibri" w:hAnsi="Times New Roman" w:cs="Times New Roman"/>
          <w:i/>
          <w:sz w:val="24"/>
          <w:szCs w:val="24"/>
        </w:rPr>
        <w:t>una</w:t>
      </w:r>
      <w:proofErr w:type="spellEnd"/>
      <w:r w:rsidRPr="003B35D7">
        <w:rPr>
          <w:rFonts w:ascii="Times New Roman" w:eastAsia="Calibri" w:hAnsi="Times New Roman" w:cs="Times New Roman"/>
          <w:i/>
          <w:sz w:val="24"/>
          <w:szCs w:val="24"/>
        </w:rPr>
        <w:t xml:space="preserve"> et </w:t>
      </w:r>
      <w:proofErr w:type="spellStart"/>
      <w:r w:rsidRPr="003B35D7">
        <w:rPr>
          <w:rFonts w:ascii="Times New Roman" w:eastAsia="Calibri" w:hAnsi="Times New Roman" w:cs="Times New Roman"/>
          <w:i/>
          <w:sz w:val="24"/>
          <w:szCs w:val="24"/>
        </w:rPr>
        <w:t>eadem</w:t>
      </w:r>
      <w:proofErr w:type="spellEnd"/>
      <w:r w:rsidRPr="003B35D7">
        <w:rPr>
          <w:rFonts w:ascii="Times New Roman" w:eastAsia="Calibri" w:hAnsi="Times New Roman" w:cs="Times New Roman"/>
          <w:i/>
          <w:sz w:val="24"/>
          <w:szCs w:val="24"/>
        </w:rPr>
        <w:t xml:space="preserve"> </w:t>
      </w:r>
      <w:proofErr w:type="spellStart"/>
      <w:r w:rsidRPr="003B35D7">
        <w:rPr>
          <w:rFonts w:ascii="Times New Roman" w:eastAsia="Calibri" w:hAnsi="Times New Roman" w:cs="Times New Roman"/>
          <w:i/>
          <w:sz w:val="24"/>
          <w:szCs w:val="24"/>
        </w:rPr>
        <w:t>causa</w:t>
      </w:r>
      <w:proofErr w:type="spellEnd"/>
      <w:r w:rsidRPr="003B35D7">
        <w:rPr>
          <w:rFonts w:ascii="Times New Roman" w:eastAsia="Calibri" w:hAnsi="Times New Roman" w:cs="Times New Roman"/>
          <w:sz w:val="24"/>
          <w:szCs w:val="24"/>
        </w:rPr>
        <w:t xml:space="preserve"> – no man should be vexed twice over for the same cause – see </w:t>
      </w:r>
      <w:proofErr w:type="spellStart"/>
      <w:r w:rsidRPr="003B35D7">
        <w:rPr>
          <w:rFonts w:ascii="Times New Roman" w:eastAsia="Calibri" w:hAnsi="Times New Roman" w:cs="Times New Roman"/>
          <w:sz w:val="24"/>
          <w:szCs w:val="24"/>
        </w:rPr>
        <w:t>Mandaria</w:t>
      </w:r>
      <w:proofErr w:type="spellEnd"/>
      <w:r w:rsidRPr="003B35D7">
        <w:rPr>
          <w:rFonts w:ascii="Times New Roman" w:eastAsia="Calibri" w:hAnsi="Times New Roman" w:cs="Times New Roman"/>
          <w:sz w:val="24"/>
          <w:szCs w:val="24"/>
        </w:rPr>
        <w:t xml:space="preserve"> </w:t>
      </w:r>
      <w:proofErr w:type="spellStart"/>
      <w:r w:rsidRPr="003B35D7">
        <w:rPr>
          <w:rFonts w:ascii="Times New Roman" w:eastAsia="Calibri" w:hAnsi="Times New Roman" w:cs="Times New Roman"/>
          <w:sz w:val="24"/>
          <w:szCs w:val="24"/>
        </w:rPr>
        <w:t>vs</w:t>
      </w:r>
      <w:proofErr w:type="spellEnd"/>
      <w:r w:rsidRPr="003B35D7">
        <w:rPr>
          <w:rFonts w:ascii="Times New Roman" w:eastAsia="Calibri" w:hAnsi="Times New Roman" w:cs="Times New Roman"/>
          <w:sz w:val="24"/>
          <w:szCs w:val="24"/>
        </w:rPr>
        <w:t xml:space="preserve"> Singh [1965] EA 118 at 121.</w:t>
      </w:r>
    </w:p>
    <w:p w:rsidR="002B7BE9" w:rsidRPr="003B35D7" w:rsidRDefault="002B7BE9" w:rsidP="003B35D7">
      <w:pPr>
        <w:spacing w:line="360" w:lineRule="auto"/>
        <w:jc w:val="both"/>
        <w:rPr>
          <w:rFonts w:ascii="Times New Roman" w:eastAsia="Calibri" w:hAnsi="Times New Roman" w:cs="Times New Roman"/>
          <w:i/>
          <w:sz w:val="24"/>
          <w:szCs w:val="24"/>
        </w:rPr>
      </w:pPr>
      <w:r w:rsidRPr="003B35D7">
        <w:rPr>
          <w:rFonts w:ascii="Times New Roman" w:eastAsia="Calibri" w:hAnsi="Times New Roman" w:cs="Times New Roman"/>
          <w:sz w:val="24"/>
          <w:szCs w:val="24"/>
        </w:rPr>
        <w:t xml:space="preserve">The rule is therefore intended not only to prevent a new decision but also to prevent a new investigation so that the same person cannot be harassed again and again in various proceedings upon the same question.   The above proposition has been summarized by the court of Appeal in the case of Lt. David </w:t>
      </w:r>
      <w:proofErr w:type="spellStart"/>
      <w:r w:rsidRPr="003B35D7">
        <w:rPr>
          <w:rFonts w:ascii="Times New Roman" w:eastAsia="Calibri" w:hAnsi="Times New Roman" w:cs="Times New Roman"/>
          <w:sz w:val="24"/>
          <w:szCs w:val="24"/>
        </w:rPr>
        <w:t>Kabareebe</w:t>
      </w:r>
      <w:proofErr w:type="spellEnd"/>
      <w:r w:rsidRPr="003B35D7">
        <w:rPr>
          <w:rFonts w:ascii="Times New Roman" w:eastAsia="Calibri" w:hAnsi="Times New Roman" w:cs="Times New Roman"/>
          <w:sz w:val="24"/>
          <w:szCs w:val="24"/>
        </w:rPr>
        <w:t xml:space="preserve"> </w:t>
      </w:r>
      <w:proofErr w:type="spellStart"/>
      <w:r w:rsidRPr="003B35D7">
        <w:rPr>
          <w:rFonts w:ascii="Times New Roman" w:eastAsia="Calibri" w:hAnsi="Times New Roman" w:cs="Times New Roman"/>
          <w:sz w:val="24"/>
          <w:szCs w:val="24"/>
        </w:rPr>
        <w:t>Vs</w:t>
      </w:r>
      <w:proofErr w:type="spellEnd"/>
      <w:r w:rsidRPr="003B35D7">
        <w:rPr>
          <w:rFonts w:ascii="Times New Roman" w:eastAsia="Calibri" w:hAnsi="Times New Roman" w:cs="Times New Roman"/>
          <w:sz w:val="24"/>
          <w:szCs w:val="24"/>
        </w:rPr>
        <w:t xml:space="preserve"> </w:t>
      </w:r>
      <w:proofErr w:type="spellStart"/>
      <w:r w:rsidRPr="003B35D7">
        <w:rPr>
          <w:rFonts w:ascii="Times New Roman" w:eastAsia="Calibri" w:hAnsi="Times New Roman" w:cs="Times New Roman"/>
          <w:sz w:val="24"/>
          <w:szCs w:val="24"/>
        </w:rPr>
        <w:t>Maj</w:t>
      </w:r>
      <w:proofErr w:type="spellEnd"/>
      <w:r w:rsidRPr="003B35D7">
        <w:rPr>
          <w:rFonts w:ascii="Times New Roman" w:eastAsia="Calibri" w:hAnsi="Times New Roman" w:cs="Times New Roman"/>
          <w:sz w:val="24"/>
          <w:szCs w:val="24"/>
        </w:rPr>
        <w:t xml:space="preserve"> </w:t>
      </w:r>
      <w:proofErr w:type="spellStart"/>
      <w:r w:rsidRPr="003B35D7">
        <w:rPr>
          <w:rFonts w:ascii="Times New Roman" w:eastAsia="Calibri" w:hAnsi="Times New Roman" w:cs="Times New Roman"/>
          <w:sz w:val="24"/>
          <w:szCs w:val="24"/>
        </w:rPr>
        <w:t>Prossy</w:t>
      </w:r>
      <w:proofErr w:type="spellEnd"/>
      <w:r w:rsidRPr="003B35D7">
        <w:rPr>
          <w:rFonts w:ascii="Times New Roman" w:eastAsia="Calibri" w:hAnsi="Times New Roman" w:cs="Times New Roman"/>
          <w:sz w:val="24"/>
          <w:szCs w:val="24"/>
        </w:rPr>
        <w:t xml:space="preserve"> </w:t>
      </w:r>
      <w:proofErr w:type="spellStart"/>
      <w:r w:rsidRPr="003B35D7">
        <w:rPr>
          <w:rFonts w:ascii="Times New Roman" w:eastAsia="Calibri" w:hAnsi="Times New Roman" w:cs="Times New Roman"/>
          <w:sz w:val="24"/>
          <w:szCs w:val="24"/>
        </w:rPr>
        <w:t>Nalweyiso</w:t>
      </w:r>
      <w:proofErr w:type="spellEnd"/>
      <w:r w:rsidRPr="003B35D7">
        <w:rPr>
          <w:rFonts w:ascii="Times New Roman" w:eastAsia="Calibri" w:hAnsi="Times New Roman" w:cs="Times New Roman"/>
          <w:sz w:val="24"/>
          <w:szCs w:val="24"/>
        </w:rPr>
        <w:t xml:space="preserve"> CACA No. 34 of 2003 where it was held that </w:t>
      </w:r>
      <w:r w:rsidRPr="003B35D7">
        <w:rPr>
          <w:rFonts w:ascii="Times New Roman" w:eastAsia="Calibri" w:hAnsi="Times New Roman" w:cs="Times New Roman"/>
          <w:i/>
          <w:sz w:val="24"/>
          <w:szCs w:val="24"/>
        </w:rPr>
        <w:t>“to give effect to a plea of res-judicata, the matter directly and substantially in issue in the suit must have been heard and finally decided in the former suit.  It simply means nothing more than that a person shall not be heard to say the same thing twice over in successive litigations”.</w:t>
      </w: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To appreciate whether the Petition in this c</w:t>
      </w:r>
      <w:r w:rsidRPr="003B35D7">
        <w:rPr>
          <w:rFonts w:ascii="Times New Roman" w:hAnsi="Times New Roman" w:cs="Times New Roman"/>
          <w:sz w:val="24"/>
          <w:szCs w:val="24"/>
        </w:rPr>
        <w:t>ourt is res-</w:t>
      </w:r>
      <w:r w:rsidRPr="003B35D7">
        <w:rPr>
          <w:rFonts w:ascii="Times New Roman" w:eastAsia="Calibri" w:hAnsi="Times New Roman" w:cs="Times New Roman"/>
          <w:sz w:val="24"/>
          <w:szCs w:val="24"/>
        </w:rPr>
        <w:t>judicata one needs to look at what it seeks from this court.   The Petitioner is praying for Judgment in the following terms:-</w:t>
      </w:r>
    </w:p>
    <w:p w:rsidR="002B7BE9" w:rsidRPr="003B35D7" w:rsidRDefault="002B7BE9" w:rsidP="003B35D7">
      <w:pPr>
        <w:numPr>
          <w:ilvl w:val="0"/>
          <w:numId w:val="4"/>
        </w:numPr>
        <w:spacing w:after="0" w:line="360" w:lineRule="auto"/>
        <w:jc w:val="both"/>
        <w:rPr>
          <w:rFonts w:ascii="Times New Roman" w:eastAsia="Calibri" w:hAnsi="Times New Roman" w:cs="Times New Roman"/>
          <w:sz w:val="24"/>
          <w:szCs w:val="24"/>
        </w:rPr>
      </w:pPr>
      <w:r w:rsidRPr="003B35D7">
        <w:rPr>
          <w:rFonts w:ascii="Times New Roman" w:hAnsi="Times New Roman" w:cs="Times New Roman"/>
          <w:sz w:val="24"/>
          <w:szCs w:val="24"/>
        </w:rPr>
        <w:t xml:space="preserve">A </w:t>
      </w:r>
      <w:r w:rsidRPr="003B35D7">
        <w:rPr>
          <w:rFonts w:ascii="Times New Roman" w:eastAsia="Calibri" w:hAnsi="Times New Roman" w:cs="Times New Roman"/>
          <w:sz w:val="24"/>
          <w:szCs w:val="24"/>
        </w:rPr>
        <w:t>declaration that the first respondent was wrongly and unlawfully declared the elected Member of Parliament for Arua Municipality.</w:t>
      </w:r>
    </w:p>
    <w:p w:rsidR="002B7BE9" w:rsidRPr="003B35D7" w:rsidRDefault="002B7BE9" w:rsidP="003B35D7">
      <w:pPr>
        <w:spacing w:line="360" w:lineRule="auto"/>
        <w:jc w:val="both"/>
        <w:rPr>
          <w:rFonts w:ascii="Times New Roman" w:eastAsia="Calibri" w:hAnsi="Times New Roman" w:cs="Times New Roman"/>
          <w:sz w:val="24"/>
          <w:szCs w:val="24"/>
        </w:rPr>
      </w:pPr>
    </w:p>
    <w:p w:rsidR="002B7BE9" w:rsidRPr="003B35D7" w:rsidRDefault="002B7BE9" w:rsidP="003B35D7">
      <w:pPr>
        <w:numPr>
          <w:ilvl w:val="0"/>
          <w:numId w:val="4"/>
        </w:numPr>
        <w:spacing w:after="0"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A declaration that the Petitioner was the duly elected member of Parliament for Arua Municipality.  These prayers are premised on the following grounds:-</w:t>
      </w:r>
    </w:p>
    <w:p w:rsidR="002B7BE9" w:rsidRPr="003B35D7" w:rsidRDefault="002B7BE9" w:rsidP="003B35D7">
      <w:pPr>
        <w:spacing w:line="360" w:lineRule="auto"/>
        <w:jc w:val="both"/>
        <w:rPr>
          <w:rFonts w:ascii="Times New Roman" w:eastAsia="Calibri" w:hAnsi="Times New Roman" w:cs="Times New Roman"/>
          <w:sz w:val="24"/>
          <w:szCs w:val="24"/>
        </w:rPr>
      </w:pPr>
    </w:p>
    <w:p w:rsidR="002B7BE9" w:rsidRPr="003B35D7" w:rsidRDefault="002B7BE9" w:rsidP="003B35D7">
      <w:pPr>
        <w:spacing w:line="360" w:lineRule="auto"/>
        <w:ind w:left="360"/>
        <w:jc w:val="both"/>
        <w:rPr>
          <w:rFonts w:ascii="Times New Roman" w:eastAsia="Calibri" w:hAnsi="Times New Roman" w:cs="Times New Roman"/>
          <w:sz w:val="24"/>
          <w:szCs w:val="24"/>
        </w:rPr>
      </w:pPr>
    </w:p>
    <w:p w:rsidR="002B7BE9" w:rsidRPr="003B35D7" w:rsidRDefault="002B7BE9" w:rsidP="003B35D7">
      <w:pPr>
        <w:numPr>
          <w:ilvl w:val="2"/>
          <w:numId w:val="4"/>
        </w:numPr>
        <w:spacing w:after="0" w:line="360" w:lineRule="auto"/>
        <w:jc w:val="both"/>
        <w:rPr>
          <w:rFonts w:ascii="Times New Roman" w:hAnsi="Times New Roman" w:cs="Times New Roman"/>
          <w:sz w:val="24"/>
          <w:szCs w:val="24"/>
        </w:rPr>
      </w:pPr>
      <w:r w:rsidRPr="003B35D7">
        <w:rPr>
          <w:rFonts w:ascii="Times New Roman" w:eastAsia="Calibri" w:hAnsi="Times New Roman" w:cs="Times New Roman"/>
          <w:sz w:val="24"/>
          <w:szCs w:val="24"/>
        </w:rPr>
        <w:t>The first respondent had been disqualified for election as a Member of Parliament at the time of his election by the second respondent on the premise that he lacked the minimum academic qualification of Advanced level Standard or its equivalent to be a Member of Parliament.</w:t>
      </w:r>
    </w:p>
    <w:p w:rsidR="002B7BE9" w:rsidRPr="003B35D7" w:rsidRDefault="002B7BE9" w:rsidP="003B35D7">
      <w:pPr>
        <w:spacing w:after="0" w:line="360" w:lineRule="auto"/>
        <w:ind w:left="360"/>
        <w:jc w:val="both"/>
        <w:rPr>
          <w:rFonts w:ascii="Times New Roman" w:eastAsia="Calibri" w:hAnsi="Times New Roman" w:cs="Times New Roman"/>
          <w:sz w:val="24"/>
          <w:szCs w:val="24"/>
        </w:rPr>
      </w:pPr>
    </w:p>
    <w:p w:rsidR="002B7BE9" w:rsidRPr="003B35D7" w:rsidRDefault="002B7BE9" w:rsidP="003B35D7">
      <w:pPr>
        <w:numPr>
          <w:ilvl w:val="2"/>
          <w:numId w:val="4"/>
        </w:numPr>
        <w:spacing w:after="0"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lastRenderedPageBreak/>
        <w:t>The first respondent was unlawfully declared as electoral Member of Parliament for Arua Municipality in as far as his name did not appear on any of the authentic declaration or result forms.</w:t>
      </w:r>
    </w:p>
    <w:p w:rsidR="002B7BE9" w:rsidRPr="003B35D7" w:rsidRDefault="002B7BE9" w:rsidP="003B35D7">
      <w:pPr>
        <w:spacing w:line="360" w:lineRule="auto"/>
        <w:jc w:val="both"/>
        <w:rPr>
          <w:rFonts w:ascii="Times New Roman" w:eastAsia="Calibri" w:hAnsi="Times New Roman" w:cs="Times New Roman"/>
          <w:sz w:val="24"/>
          <w:szCs w:val="24"/>
        </w:rPr>
      </w:pPr>
    </w:p>
    <w:p w:rsidR="002B7BE9" w:rsidRPr="003B35D7" w:rsidRDefault="002B7BE9" w:rsidP="003B35D7">
      <w:pPr>
        <w:numPr>
          <w:ilvl w:val="2"/>
          <w:numId w:val="4"/>
        </w:numPr>
        <w:spacing w:after="0"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first respondent in Connivance with the second respondent initiated and forged parallel declaration forms where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respondent’s name appeared and as a result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was declared as the elected Member of Parliament based on unauthorized and illegitimate declaration forms.</w:t>
      </w:r>
    </w:p>
    <w:p w:rsidR="002B7BE9" w:rsidRPr="003B35D7" w:rsidRDefault="002B7BE9" w:rsidP="003B35D7">
      <w:pPr>
        <w:spacing w:line="360" w:lineRule="auto"/>
        <w:jc w:val="both"/>
        <w:rPr>
          <w:rFonts w:ascii="Times New Roman" w:eastAsia="Calibri" w:hAnsi="Times New Roman" w:cs="Times New Roman"/>
          <w:sz w:val="24"/>
          <w:szCs w:val="24"/>
        </w:rPr>
      </w:pPr>
    </w:p>
    <w:p w:rsidR="002B7BE9" w:rsidRPr="003B35D7" w:rsidRDefault="002B7BE9" w:rsidP="003B35D7">
      <w:pPr>
        <w:numPr>
          <w:ilvl w:val="2"/>
          <w:numId w:val="4"/>
        </w:numPr>
        <w:spacing w:after="0"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That in the alternative but without prejudice to the foregoing the first respondent did not attain any of the academic qualifications presented to the second respondent nor the equivalence thereof since they could not be verified by the purported awarding institutions and as such was not qualified to be a Candidate for elections as Member of Parliament.</w:t>
      </w:r>
    </w:p>
    <w:p w:rsidR="002B7BE9" w:rsidRPr="003B35D7" w:rsidRDefault="002B7BE9" w:rsidP="003B35D7">
      <w:pPr>
        <w:spacing w:line="360" w:lineRule="auto"/>
        <w:jc w:val="both"/>
        <w:rPr>
          <w:rFonts w:ascii="Times New Roman" w:eastAsia="Calibri" w:hAnsi="Times New Roman" w:cs="Times New Roman"/>
          <w:sz w:val="24"/>
          <w:szCs w:val="24"/>
        </w:rPr>
      </w:pPr>
    </w:p>
    <w:p w:rsidR="002B7BE9" w:rsidRPr="003B35D7" w:rsidRDefault="002B7BE9" w:rsidP="003B35D7">
      <w:pPr>
        <w:numPr>
          <w:ilvl w:val="2"/>
          <w:numId w:val="4"/>
        </w:numPr>
        <w:spacing w:after="0"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That whereas the first respondent’s name appeared on the ballot papers, his nomination or candidacy for the Parliamentary seat of Arua Municipality had been cancelled by the second respondent on 3</w:t>
      </w:r>
      <w:r w:rsidRPr="003B35D7">
        <w:rPr>
          <w:rFonts w:ascii="Times New Roman" w:eastAsia="Calibri" w:hAnsi="Times New Roman" w:cs="Times New Roman"/>
          <w:sz w:val="24"/>
          <w:szCs w:val="24"/>
          <w:vertAlign w:val="superscript"/>
        </w:rPr>
        <w:t>rd</w:t>
      </w:r>
      <w:r w:rsidRPr="003B35D7">
        <w:rPr>
          <w:rFonts w:ascii="Times New Roman" w:eastAsia="Calibri" w:hAnsi="Times New Roman" w:cs="Times New Roman"/>
          <w:sz w:val="24"/>
          <w:szCs w:val="24"/>
        </w:rPr>
        <w:t xml:space="preserve"> February, 2016 and the same could not be restored by an interim order from this court.</w:t>
      </w:r>
    </w:p>
    <w:p w:rsidR="002B7BE9" w:rsidRPr="003B35D7" w:rsidRDefault="002B7BE9" w:rsidP="003B35D7">
      <w:pPr>
        <w:spacing w:line="360" w:lineRule="auto"/>
        <w:jc w:val="both"/>
        <w:rPr>
          <w:rFonts w:ascii="Times New Roman" w:eastAsia="Calibri" w:hAnsi="Times New Roman" w:cs="Times New Roman"/>
          <w:sz w:val="24"/>
          <w:szCs w:val="24"/>
        </w:rPr>
      </w:pPr>
    </w:p>
    <w:p w:rsidR="002B7BE9" w:rsidRPr="003B35D7" w:rsidRDefault="002B7BE9" w:rsidP="003B35D7">
      <w:pPr>
        <w:numPr>
          <w:ilvl w:val="2"/>
          <w:numId w:val="4"/>
        </w:numPr>
        <w:spacing w:after="0"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respondent jointly and severally blatantly failed, refused neglected or ignored compliance with the Provisions and Principles of the Parliamentary Elections Act, 2005, and as such the elections were not free and fair in as far as the non compliance affected the result of the election in a substantial manner.</w:t>
      </w:r>
    </w:p>
    <w:p w:rsidR="002B7BE9" w:rsidRPr="003B35D7" w:rsidRDefault="002B7BE9" w:rsidP="003B35D7">
      <w:pPr>
        <w:spacing w:line="360" w:lineRule="auto"/>
        <w:jc w:val="both"/>
        <w:rPr>
          <w:rFonts w:ascii="Times New Roman" w:eastAsia="Calibri" w:hAnsi="Times New Roman" w:cs="Times New Roman"/>
          <w:sz w:val="24"/>
          <w:szCs w:val="24"/>
        </w:rPr>
      </w:pP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 xml:space="preserve">It is true that one of the grounds the Petitioner is seeking the first respondent to be disqualified as a Member of Parliament is that he lacked academic qualifications of Advanced level standard or its equivalent to be a Member of Parliament.  This issue was canvassed in Election Petition No. 2 of 2016 in the High Court Central Circuit at </w:t>
      </w:r>
      <w:proofErr w:type="spellStart"/>
      <w:r w:rsidRPr="003B35D7">
        <w:rPr>
          <w:rFonts w:ascii="Times New Roman" w:eastAsia="Calibri" w:hAnsi="Times New Roman" w:cs="Times New Roman"/>
          <w:sz w:val="24"/>
          <w:szCs w:val="24"/>
        </w:rPr>
        <w:t>Naguru</w:t>
      </w:r>
      <w:proofErr w:type="spellEnd"/>
      <w:r w:rsidRPr="003B35D7">
        <w:rPr>
          <w:rFonts w:ascii="Times New Roman" w:eastAsia="Calibri" w:hAnsi="Times New Roman" w:cs="Times New Roman"/>
          <w:sz w:val="24"/>
          <w:szCs w:val="24"/>
        </w:rPr>
        <w:t xml:space="preserve">.   Her Lordship Justice </w:t>
      </w:r>
      <w:proofErr w:type="spellStart"/>
      <w:r w:rsidRPr="003B35D7">
        <w:rPr>
          <w:rFonts w:ascii="Times New Roman" w:eastAsia="Calibri" w:hAnsi="Times New Roman" w:cs="Times New Roman"/>
          <w:sz w:val="24"/>
          <w:szCs w:val="24"/>
        </w:rPr>
        <w:t>Damalie</w:t>
      </w:r>
      <w:proofErr w:type="spellEnd"/>
      <w:r w:rsidRPr="003B35D7">
        <w:rPr>
          <w:rFonts w:ascii="Times New Roman" w:eastAsia="Calibri" w:hAnsi="Times New Roman" w:cs="Times New Roman"/>
          <w:sz w:val="24"/>
          <w:szCs w:val="24"/>
        </w:rPr>
        <w:t xml:space="preserve"> .N. </w:t>
      </w:r>
      <w:proofErr w:type="spellStart"/>
      <w:r w:rsidRPr="003B35D7">
        <w:rPr>
          <w:rFonts w:ascii="Times New Roman" w:eastAsia="Calibri" w:hAnsi="Times New Roman" w:cs="Times New Roman"/>
          <w:sz w:val="24"/>
          <w:szCs w:val="24"/>
        </w:rPr>
        <w:t>Lwanga</w:t>
      </w:r>
      <w:proofErr w:type="spellEnd"/>
      <w:r w:rsidRPr="003B35D7">
        <w:rPr>
          <w:rFonts w:ascii="Times New Roman" w:eastAsia="Calibri" w:hAnsi="Times New Roman" w:cs="Times New Roman"/>
          <w:sz w:val="24"/>
          <w:szCs w:val="24"/>
        </w:rPr>
        <w:t xml:space="preserve"> held that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had been rightly nominated as a candidate for elective position of </w:t>
      </w:r>
      <w:r w:rsidRPr="003B35D7">
        <w:rPr>
          <w:rFonts w:ascii="Times New Roman" w:eastAsia="Calibri" w:hAnsi="Times New Roman" w:cs="Times New Roman"/>
          <w:sz w:val="24"/>
          <w:szCs w:val="24"/>
        </w:rPr>
        <w:lastRenderedPageBreak/>
        <w:t xml:space="preserve">Member of Parliament for Arua Municipality, Arua District.   Her Lordship based her decision on a court order vide Misc. application No. 1018 of 2015 where Justice Wilson </w:t>
      </w:r>
      <w:proofErr w:type="spellStart"/>
      <w:r w:rsidRPr="003B35D7">
        <w:rPr>
          <w:rFonts w:ascii="Times New Roman" w:eastAsia="Calibri" w:hAnsi="Times New Roman" w:cs="Times New Roman"/>
          <w:sz w:val="24"/>
          <w:szCs w:val="24"/>
        </w:rPr>
        <w:t>Masalu</w:t>
      </w:r>
      <w:proofErr w:type="spellEnd"/>
      <w:r w:rsidRPr="003B35D7">
        <w:rPr>
          <w:rFonts w:ascii="Times New Roman" w:eastAsia="Calibri" w:hAnsi="Times New Roman" w:cs="Times New Roman"/>
          <w:sz w:val="24"/>
          <w:szCs w:val="24"/>
        </w:rPr>
        <w:t xml:space="preserve"> </w:t>
      </w:r>
      <w:proofErr w:type="spellStart"/>
      <w:r w:rsidRPr="003B35D7">
        <w:rPr>
          <w:rFonts w:ascii="Times New Roman" w:eastAsia="Calibri" w:hAnsi="Times New Roman" w:cs="Times New Roman"/>
          <w:sz w:val="24"/>
          <w:szCs w:val="24"/>
        </w:rPr>
        <w:t>Musene</w:t>
      </w:r>
      <w:proofErr w:type="spellEnd"/>
      <w:r w:rsidRPr="003B35D7">
        <w:rPr>
          <w:rFonts w:ascii="Times New Roman" w:eastAsia="Calibri" w:hAnsi="Times New Roman" w:cs="Times New Roman"/>
          <w:sz w:val="24"/>
          <w:szCs w:val="24"/>
        </w:rPr>
        <w:t xml:space="preserve"> ordered that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had attained the equivalent of Uganda Certificate of Advanced education UACE and at that time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was allowed to contest for the NRM primaries for Arua Municipality.  Although that order had been directed to the Chairman Electoral Commission of the NRM Political Party, the same was also directed to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and it is on that basis that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restored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as a Candidate for Arua Municipality Constituency.  The trial court vide Election Petition No. 2 of 2016 also held that the decision taken by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on 3</w:t>
      </w:r>
      <w:r w:rsidRPr="003B35D7">
        <w:rPr>
          <w:rFonts w:ascii="Times New Roman" w:eastAsia="Calibri" w:hAnsi="Times New Roman" w:cs="Times New Roman"/>
          <w:sz w:val="24"/>
          <w:szCs w:val="24"/>
          <w:vertAlign w:val="superscript"/>
        </w:rPr>
        <w:t>rd</w:t>
      </w:r>
      <w:r w:rsidRPr="003B35D7">
        <w:rPr>
          <w:rFonts w:ascii="Times New Roman" w:eastAsia="Calibri" w:hAnsi="Times New Roman" w:cs="Times New Roman"/>
          <w:sz w:val="24"/>
          <w:szCs w:val="24"/>
        </w:rPr>
        <w:t xml:space="preserve"> February, 2016 to reverse the nomination of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was unlawful, a nullity and void </w:t>
      </w:r>
      <w:proofErr w:type="spellStart"/>
      <w:r w:rsidRPr="003B35D7">
        <w:rPr>
          <w:rFonts w:ascii="Times New Roman" w:eastAsia="Calibri" w:hAnsi="Times New Roman" w:cs="Times New Roman"/>
          <w:sz w:val="24"/>
          <w:szCs w:val="24"/>
        </w:rPr>
        <w:t>ab</w:t>
      </w:r>
      <w:proofErr w:type="spellEnd"/>
      <w:r w:rsidRPr="003B35D7">
        <w:rPr>
          <w:rFonts w:ascii="Times New Roman" w:eastAsia="Calibri" w:hAnsi="Times New Roman" w:cs="Times New Roman"/>
          <w:sz w:val="24"/>
          <w:szCs w:val="24"/>
        </w:rPr>
        <w:t xml:space="preserve"> initio.</w:t>
      </w: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I therefore agree with Counsel for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that the court in the said Petition has pronounced itself on that matter and this court cannot retry it.  </w:t>
      </w: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It was an issue which was substantially resolved both in M.A. 1018 of 2015 and subsequently in Election Petition 2 of 2016 in the same court.  That matter is therefore now res-judicata and cannot be investigated in this Petition.  The Preliminary Objection in that respect is therefore upheld.</w:t>
      </w: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other aspect of the Petition is that the first respondent was unlawfully declared as electoral Member of Parliament for Arua Municipality in as far as his name did not appear on any of the authentic declaration results forms.</w:t>
      </w: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In that respect I agree with counsel for the Petitioner that the issue of declaration forms is an issue that was not resolved in the Judgment vide Election Petition 2 of 2016 which now needs to be investigated.  It is what therefore remains of this Petition to resolve.</w:t>
      </w: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Preliminary Objections therefore partly succeeds and will be upheld in respect of the issue of academic qualifications of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being a matter that is now res-judicata.</w:t>
      </w:r>
    </w:p>
    <w:p w:rsidR="002B7BE9" w:rsidRPr="003B35D7" w:rsidRDefault="002B7BE9"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issue to determine now is whether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did not appear on any of the authentic declaration of results forms and hence whether that affected the results of the election in a substantial manner.  Costs will abide the outcome of the main Petition.</w:t>
      </w:r>
    </w:p>
    <w:p w:rsidR="002B7BE9" w:rsidRPr="003B35D7" w:rsidRDefault="002B7BE9" w:rsidP="003B35D7">
      <w:pPr>
        <w:spacing w:line="360" w:lineRule="auto"/>
        <w:jc w:val="both"/>
        <w:rPr>
          <w:rFonts w:ascii="Times New Roman" w:eastAsia="Calibri" w:hAnsi="Times New Roman" w:cs="Times New Roman"/>
          <w:sz w:val="24"/>
          <w:szCs w:val="24"/>
        </w:rPr>
      </w:pPr>
    </w:p>
    <w:p w:rsidR="002B7BE9" w:rsidRPr="003B35D7" w:rsidRDefault="002B7BE9" w:rsidP="003B35D7">
      <w:pPr>
        <w:spacing w:line="360" w:lineRule="auto"/>
        <w:jc w:val="center"/>
        <w:rPr>
          <w:rFonts w:ascii="Times New Roman" w:eastAsia="Calibri" w:hAnsi="Times New Roman" w:cs="Times New Roman"/>
          <w:b/>
          <w:sz w:val="24"/>
          <w:szCs w:val="24"/>
        </w:rPr>
      </w:pPr>
      <w:r w:rsidRPr="003B35D7">
        <w:rPr>
          <w:rFonts w:ascii="Times New Roman" w:eastAsia="Calibri" w:hAnsi="Times New Roman" w:cs="Times New Roman"/>
          <w:b/>
          <w:sz w:val="24"/>
          <w:szCs w:val="24"/>
        </w:rPr>
        <w:lastRenderedPageBreak/>
        <w:t>JOHN EUDES KEITIRIMA</w:t>
      </w:r>
    </w:p>
    <w:p w:rsidR="002B7BE9" w:rsidRPr="003B35D7" w:rsidRDefault="002B7BE9" w:rsidP="003B35D7">
      <w:pPr>
        <w:spacing w:line="360" w:lineRule="auto"/>
        <w:jc w:val="center"/>
        <w:rPr>
          <w:rFonts w:ascii="Times New Roman" w:eastAsia="Calibri" w:hAnsi="Times New Roman" w:cs="Times New Roman"/>
          <w:sz w:val="24"/>
          <w:szCs w:val="24"/>
        </w:rPr>
      </w:pPr>
      <w:r w:rsidRPr="003B35D7">
        <w:rPr>
          <w:rFonts w:ascii="Times New Roman" w:eastAsia="Calibri" w:hAnsi="Times New Roman" w:cs="Times New Roman"/>
          <w:sz w:val="24"/>
          <w:szCs w:val="24"/>
        </w:rPr>
        <w:t>18/05/2016</w:t>
      </w:r>
    </w:p>
    <w:p w:rsidR="002B7BE9" w:rsidRPr="003B35D7" w:rsidRDefault="002B7BE9" w:rsidP="003B35D7">
      <w:pPr>
        <w:spacing w:line="360" w:lineRule="auto"/>
        <w:jc w:val="center"/>
        <w:rPr>
          <w:rFonts w:ascii="Times New Roman" w:eastAsia="Calibri" w:hAnsi="Times New Roman" w:cs="Times New Roman"/>
          <w:sz w:val="24"/>
          <w:szCs w:val="24"/>
        </w:rPr>
      </w:pPr>
      <w:r w:rsidRPr="003B35D7">
        <w:rPr>
          <w:rFonts w:ascii="Times New Roman" w:eastAsia="Calibri" w:hAnsi="Times New Roman" w:cs="Times New Roman"/>
          <w:sz w:val="24"/>
          <w:szCs w:val="24"/>
        </w:rPr>
        <w:t>Judge</w:t>
      </w:r>
    </w:p>
    <w:p w:rsidR="002B7BE9" w:rsidRPr="003B35D7" w:rsidRDefault="002B7BE9" w:rsidP="003B35D7">
      <w:pPr>
        <w:spacing w:line="360" w:lineRule="auto"/>
        <w:rPr>
          <w:rFonts w:ascii="Times New Roman" w:hAnsi="Times New Roman" w:cs="Times New Roman"/>
          <w:sz w:val="24"/>
          <w:szCs w:val="24"/>
        </w:rPr>
      </w:pPr>
    </w:p>
    <w:p w:rsidR="002B7BE9" w:rsidRPr="003B35D7" w:rsidRDefault="001D361F" w:rsidP="003B35D7">
      <w:pPr>
        <w:spacing w:line="360" w:lineRule="auto"/>
        <w:rPr>
          <w:rFonts w:ascii="Times New Roman" w:hAnsi="Times New Roman" w:cs="Times New Roman"/>
          <w:sz w:val="24"/>
          <w:szCs w:val="24"/>
        </w:rPr>
      </w:pPr>
      <w:r w:rsidRPr="003B35D7">
        <w:rPr>
          <w:rFonts w:ascii="Times New Roman" w:hAnsi="Times New Roman" w:cs="Times New Roman"/>
          <w:b/>
          <w:sz w:val="24"/>
          <w:szCs w:val="24"/>
        </w:rPr>
        <w:t>Court:</w:t>
      </w:r>
      <w:r w:rsidRPr="003B35D7">
        <w:rPr>
          <w:rFonts w:ascii="Times New Roman" w:hAnsi="Times New Roman" w:cs="Times New Roman"/>
          <w:sz w:val="24"/>
          <w:szCs w:val="24"/>
        </w:rPr>
        <w:t xml:space="preserve"> Ruling read in open court.</w:t>
      </w:r>
    </w:p>
    <w:p w:rsidR="001D361F" w:rsidRPr="003B35D7" w:rsidRDefault="001D361F" w:rsidP="003B35D7">
      <w:pPr>
        <w:spacing w:line="360" w:lineRule="auto"/>
        <w:rPr>
          <w:rFonts w:ascii="Times New Roman" w:hAnsi="Times New Roman" w:cs="Times New Roman"/>
          <w:sz w:val="24"/>
          <w:szCs w:val="24"/>
        </w:rPr>
      </w:pPr>
      <w:r w:rsidRPr="003B35D7">
        <w:rPr>
          <w:rFonts w:ascii="Times New Roman" w:hAnsi="Times New Roman" w:cs="Times New Roman"/>
          <w:sz w:val="24"/>
          <w:szCs w:val="24"/>
        </w:rPr>
        <w:t>A scheduling conference in this matter will be held on 24</w:t>
      </w:r>
      <w:r w:rsidRPr="003B35D7">
        <w:rPr>
          <w:rFonts w:ascii="Times New Roman" w:hAnsi="Times New Roman" w:cs="Times New Roman"/>
          <w:sz w:val="24"/>
          <w:szCs w:val="24"/>
          <w:vertAlign w:val="superscript"/>
        </w:rPr>
        <w:t>th</w:t>
      </w:r>
      <w:r w:rsidRPr="003B35D7">
        <w:rPr>
          <w:rFonts w:ascii="Times New Roman" w:hAnsi="Times New Roman" w:cs="Times New Roman"/>
          <w:sz w:val="24"/>
          <w:szCs w:val="24"/>
        </w:rPr>
        <w:t xml:space="preserve"> May 2016 at 11:00a.m</w:t>
      </w:r>
    </w:p>
    <w:p w:rsidR="001D361F" w:rsidRPr="003B35D7" w:rsidRDefault="001D361F" w:rsidP="003B35D7">
      <w:pPr>
        <w:spacing w:line="360" w:lineRule="auto"/>
        <w:jc w:val="center"/>
        <w:rPr>
          <w:rFonts w:ascii="Times New Roman" w:hAnsi="Times New Roman" w:cs="Times New Roman"/>
          <w:sz w:val="24"/>
          <w:szCs w:val="24"/>
        </w:rPr>
      </w:pPr>
      <w:r w:rsidRPr="003B35D7">
        <w:rPr>
          <w:rFonts w:ascii="Times New Roman" w:hAnsi="Times New Roman" w:cs="Times New Roman"/>
          <w:sz w:val="24"/>
          <w:szCs w:val="24"/>
        </w:rPr>
        <w:t>Signed</w:t>
      </w:r>
    </w:p>
    <w:p w:rsidR="001D361F" w:rsidRPr="003B35D7" w:rsidRDefault="006900B5" w:rsidP="003B35D7">
      <w:pPr>
        <w:spacing w:line="360" w:lineRule="auto"/>
        <w:jc w:val="center"/>
        <w:rPr>
          <w:rFonts w:ascii="Times New Roman" w:hAnsi="Times New Roman" w:cs="Times New Roman"/>
          <w:sz w:val="24"/>
          <w:szCs w:val="24"/>
        </w:rPr>
      </w:pPr>
      <w:r w:rsidRPr="003B35D7">
        <w:rPr>
          <w:rFonts w:ascii="Times New Roman" w:hAnsi="Times New Roman" w:cs="Times New Roman"/>
          <w:sz w:val="24"/>
          <w:szCs w:val="24"/>
        </w:rPr>
        <w:t>18</w:t>
      </w:r>
      <w:r w:rsidR="001D361F" w:rsidRPr="003B35D7">
        <w:rPr>
          <w:rFonts w:ascii="Times New Roman" w:hAnsi="Times New Roman" w:cs="Times New Roman"/>
          <w:sz w:val="24"/>
          <w:szCs w:val="24"/>
        </w:rPr>
        <w:t>/05/2016</w:t>
      </w:r>
    </w:p>
    <w:p w:rsidR="001D361F" w:rsidRPr="003B35D7" w:rsidRDefault="001D361F" w:rsidP="003B35D7">
      <w:pPr>
        <w:spacing w:line="360" w:lineRule="auto"/>
        <w:jc w:val="center"/>
        <w:rPr>
          <w:rFonts w:ascii="Times New Roman" w:hAnsi="Times New Roman" w:cs="Times New Roman"/>
          <w:sz w:val="24"/>
          <w:szCs w:val="24"/>
        </w:rPr>
      </w:pPr>
      <w:r w:rsidRPr="003B35D7">
        <w:rPr>
          <w:rFonts w:ascii="Times New Roman" w:hAnsi="Times New Roman" w:cs="Times New Roman"/>
          <w:sz w:val="24"/>
          <w:szCs w:val="24"/>
        </w:rPr>
        <w:t>Judge</w:t>
      </w:r>
    </w:p>
    <w:p w:rsidR="00884038" w:rsidRPr="003B35D7" w:rsidRDefault="00160D9B" w:rsidP="003B35D7">
      <w:pPr>
        <w:spacing w:line="360" w:lineRule="auto"/>
        <w:jc w:val="both"/>
        <w:rPr>
          <w:rFonts w:ascii="Times New Roman" w:hAnsi="Times New Roman" w:cs="Times New Roman"/>
          <w:b/>
          <w:sz w:val="24"/>
          <w:szCs w:val="24"/>
        </w:rPr>
      </w:pPr>
      <w:r w:rsidRPr="003B35D7">
        <w:rPr>
          <w:rFonts w:ascii="Times New Roman" w:hAnsi="Times New Roman" w:cs="Times New Roman"/>
          <w:b/>
          <w:sz w:val="24"/>
          <w:szCs w:val="24"/>
        </w:rPr>
        <w:t>24/05/2016:</w:t>
      </w:r>
    </w:p>
    <w:p w:rsidR="007352F8" w:rsidRPr="003B35D7" w:rsidRDefault="001D361F" w:rsidP="003B35D7">
      <w:pPr>
        <w:spacing w:line="360" w:lineRule="auto"/>
        <w:jc w:val="both"/>
        <w:rPr>
          <w:rFonts w:ascii="Times New Roman" w:hAnsi="Times New Roman" w:cs="Times New Roman"/>
          <w:sz w:val="24"/>
          <w:szCs w:val="24"/>
        </w:rPr>
      </w:pPr>
      <w:proofErr w:type="spellStart"/>
      <w:r w:rsidRPr="003B35D7">
        <w:rPr>
          <w:rFonts w:ascii="Times New Roman" w:hAnsi="Times New Roman" w:cs="Times New Roman"/>
          <w:sz w:val="24"/>
          <w:szCs w:val="24"/>
        </w:rPr>
        <w:t>Kwe</w:t>
      </w:r>
      <w:r w:rsidR="00BC1737" w:rsidRPr="003B35D7">
        <w:rPr>
          <w:rFonts w:ascii="Times New Roman" w:hAnsi="Times New Roman" w:cs="Times New Roman"/>
          <w:sz w:val="24"/>
          <w:szCs w:val="24"/>
        </w:rPr>
        <w:t>maa</w:t>
      </w:r>
      <w:proofErr w:type="spellEnd"/>
      <w:r w:rsidR="00BC1737" w:rsidRPr="003B35D7">
        <w:rPr>
          <w:rFonts w:ascii="Times New Roman" w:hAnsi="Times New Roman" w:cs="Times New Roman"/>
          <w:sz w:val="24"/>
          <w:szCs w:val="24"/>
        </w:rPr>
        <w:t xml:space="preserve"> </w:t>
      </w:r>
      <w:proofErr w:type="spellStart"/>
      <w:r w:rsidR="00BC1737" w:rsidRPr="003B35D7">
        <w:rPr>
          <w:rFonts w:ascii="Times New Roman" w:hAnsi="Times New Roman" w:cs="Times New Roman"/>
          <w:sz w:val="24"/>
          <w:szCs w:val="24"/>
        </w:rPr>
        <w:t>Kefuuzi</w:t>
      </w:r>
      <w:proofErr w:type="spellEnd"/>
      <w:r w:rsidR="00BC1737" w:rsidRPr="003B35D7">
        <w:rPr>
          <w:rFonts w:ascii="Times New Roman" w:hAnsi="Times New Roman" w:cs="Times New Roman"/>
          <w:sz w:val="24"/>
          <w:szCs w:val="24"/>
        </w:rPr>
        <w:t xml:space="preserve"> together with </w:t>
      </w:r>
      <w:r w:rsidR="007352F8" w:rsidRPr="003B35D7">
        <w:rPr>
          <w:rFonts w:ascii="Times New Roman" w:hAnsi="Times New Roman" w:cs="Times New Roman"/>
          <w:sz w:val="24"/>
          <w:szCs w:val="24"/>
        </w:rPr>
        <w:t xml:space="preserve"> </w:t>
      </w:r>
      <w:proofErr w:type="spellStart"/>
      <w:r w:rsidR="007352F8" w:rsidRPr="003B35D7">
        <w:rPr>
          <w:rFonts w:ascii="Times New Roman" w:hAnsi="Times New Roman" w:cs="Times New Roman"/>
          <w:sz w:val="24"/>
          <w:szCs w:val="24"/>
        </w:rPr>
        <w:t>Deo</w:t>
      </w:r>
      <w:proofErr w:type="spellEnd"/>
      <w:r w:rsidR="007352F8" w:rsidRPr="003B35D7">
        <w:rPr>
          <w:rFonts w:ascii="Times New Roman" w:hAnsi="Times New Roman" w:cs="Times New Roman"/>
          <w:sz w:val="24"/>
          <w:szCs w:val="24"/>
        </w:rPr>
        <w:t xml:space="preserve"> </w:t>
      </w:r>
      <w:proofErr w:type="spellStart"/>
      <w:r w:rsidR="00BC1737" w:rsidRPr="003B35D7">
        <w:rPr>
          <w:rFonts w:ascii="Times New Roman" w:hAnsi="Times New Roman" w:cs="Times New Roman"/>
          <w:sz w:val="24"/>
          <w:szCs w:val="24"/>
        </w:rPr>
        <w:t>Kizito</w:t>
      </w:r>
      <w:proofErr w:type="spellEnd"/>
      <w:r w:rsidR="00BC1737" w:rsidRPr="003B35D7">
        <w:rPr>
          <w:rFonts w:ascii="Times New Roman" w:hAnsi="Times New Roman" w:cs="Times New Roman"/>
          <w:sz w:val="24"/>
          <w:szCs w:val="24"/>
        </w:rPr>
        <w:t xml:space="preserve"> for the petitioner</w:t>
      </w:r>
    </w:p>
    <w:p w:rsidR="007352F8" w:rsidRPr="003B35D7" w:rsidRDefault="007352F8"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Petitioner is present in court</w:t>
      </w:r>
    </w:p>
    <w:p w:rsidR="007352F8" w:rsidRPr="003B35D7" w:rsidRDefault="007352F8"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 xml:space="preserve">Robert </w:t>
      </w:r>
      <w:proofErr w:type="spellStart"/>
      <w:r w:rsidRPr="003B35D7">
        <w:rPr>
          <w:rFonts w:ascii="Times New Roman" w:hAnsi="Times New Roman" w:cs="Times New Roman"/>
          <w:sz w:val="24"/>
          <w:szCs w:val="24"/>
        </w:rPr>
        <w:t>Bautu</w:t>
      </w:r>
      <w:proofErr w:type="spellEnd"/>
      <w:r w:rsidRPr="003B35D7">
        <w:rPr>
          <w:rFonts w:ascii="Times New Roman" w:hAnsi="Times New Roman" w:cs="Times New Roman"/>
          <w:sz w:val="24"/>
          <w:szCs w:val="24"/>
        </w:rPr>
        <w:t xml:space="preserve"> appear for the 2</w:t>
      </w:r>
      <w:r w:rsidRPr="003B35D7">
        <w:rPr>
          <w:rFonts w:ascii="Times New Roman" w:hAnsi="Times New Roman" w:cs="Times New Roman"/>
          <w:sz w:val="24"/>
          <w:szCs w:val="24"/>
          <w:vertAlign w:val="superscript"/>
        </w:rPr>
        <w:t>nd</w:t>
      </w:r>
      <w:r w:rsidRPr="003B35D7">
        <w:rPr>
          <w:rFonts w:ascii="Times New Roman" w:hAnsi="Times New Roman" w:cs="Times New Roman"/>
          <w:sz w:val="24"/>
          <w:szCs w:val="24"/>
        </w:rPr>
        <w:t xml:space="preserve"> Respondent </w:t>
      </w:r>
    </w:p>
    <w:p w:rsidR="007352F8" w:rsidRPr="003B35D7" w:rsidRDefault="007352F8" w:rsidP="003B35D7">
      <w:pPr>
        <w:spacing w:line="360" w:lineRule="auto"/>
        <w:jc w:val="both"/>
        <w:rPr>
          <w:rFonts w:ascii="Times New Roman" w:hAnsi="Times New Roman" w:cs="Times New Roman"/>
          <w:sz w:val="24"/>
          <w:szCs w:val="24"/>
        </w:rPr>
      </w:pPr>
      <w:proofErr w:type="spellStart"/>
      <w:r w:rsidRPr="003B35D7">
        <w:rPr>
          <w:rFonts w:ascii="Times New Roman" w:hAnsi="Times New Roman" w:cs="Times New Roman"/>
          <w:sz w:val="24"/>
          <w:szCs w:val="24"/>
        </w:rPr>
        <w:t>Sebu</w:t>
      </w:r>
      <w:r w:rsidR="00BC1737" w:rsidRPr="003B35D7">
        <w:rPr>
          <w:rFonts w:ascii="Times New Roman" w:hAnsi="Times New Roman" w:cs="Times New Roman"/>
          <w:sz w:val="24"/>
          <w:szCs w:val="24"/>
        </w:rPr>
        <w:t>wufu</w:t>
      </w:r>
      <w:proofErr w:type="spellEnd"/>
      <w:r w:rsidR="00BC1737" w:rsidRPr="003B35D7">
        <w:rPr>
          <w:rFonts w:ascii="Times New Roman" w:hAnsi="Times New Roman" w:cs="Times New Roman"/>
          <w:sz w:val="24"/>
          <w:szCs w:val="24"/>
        </w:rPr>
        <w:t xml:space="preserve"> </w:t>
      </w:r>
      <w:proofErr w:type="spellStart"/>
      <w:r w:rsidR="00BC1737" w:rsidRPr="003B35D7">
        <w:rPr>
          <w:rFonts w:ascii="Times New Roman" w:hAnsi="Times New Roman" w:cs="Times New Roman"/>
          <w:sz w:val="24"/>
          <w:szCs w:val="24"/>
        </w:rPr>
        <w:t>U</w:t>
      </w:r>
      <w:r w:rsidRPr="003B35D7">
        <w:rPr>
          <w:rFonts w:ascii="Times New Roman" w:hAnsi="Times New Roman" w:cs="Times New Roman"/>
          <w:sz w:val="24"/>
          <w:szCs w:val="24"/>
        </w:rPr>
        <w:t>sama</w:t>
      </w:r>
      <w:proofErr w:type="spellEnd"/>
      <w:r w:rsidRPr="003B35D7">
        <w:rPr>
          <w:rFonts w:ascii="Times New Roman" w:hAnsi="Times New Roman" w:cs="Times New Roman"/>
          <w:sz w:val="24"/>
          <w:szCs w:val="24"/>
        </w:rPr>
        <w:t xml:space="preserve"> appears for the 1</w:t>
      </w:r>
      <w:r w:rsidRPr="003B35D7">
        <w:rPr>
          <w:rFonts w:ascii="Times New Roman" w:hAnsi="Times New Roman" w:cs="Times New Roman"/>
          <w:sz w:val="24"/>
          <w:szCs w:val="24"/>
          <w:vertAlign w:val="superscript"/>
        </w:rPr>
        <w:t>st</w:t>
      </w:r>
      <w:r w:rsidRPr="003B35D7">
        <w:rPr>
          <w:rFonts w:ascii="Times New Roman" w:hAnsi="Times New Roman" w:cs="Times New Roman"/>
          <w:sz w:val="24"/>
          <w:szCs w:val="24"/>
        </w:rPr>
        <w:t xml:space="preserve"> Respondent</w:t>
      </w:r>
    </w:p>
    <w:p w:rsidR="00BC1737" w:rsidRPr="003B35D7" w:rsidRDefault="00BC1737"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 xml:space="preserve">Mr. </w:t>
      </w:r>
      <w:proofErr w:type="spellStart"/>
      <w:r w:rsidRPr="003B35D7">
        <w:rPr>
          <w:rFonts w:ascii="Times New Roman" w:hAnsi="Times New Roman" w:cs="Times New Roman"/>
          <w:sz w:val="24"/>
          <w:szCs w:val="24"/>
        </w:rPr>
        <w:t>Bautu</w:t>
      </w:r>
      <w:proofErr w:type="spellEnd"/>
      <w:r w:rsidRPr="003B35D7">
        <w:rPr>
          <w:rFonts w:ascii="Times New Roman" w:hAnsi="Times New Roman" w:cs="Times New Roman"/>
          <w:sz w:val="24"/>
          <w:szCs w:val="24"/>
        </w:rPr>
        <w:t>: We are ready to proceed my lord. There is no representative of the 2</w:t>
      </w:r>
      <w:r w:rsidRPr="003B35D7">
        <w:rPr>
          <w:rFonts w:ascii="Times New Roman" w:hAnsi="Times New Roman" w:cs="Times New Roman"/>
          <w:sz w:val="24"/>
          <w:szCs w:val="24"/>
          <w:vertAlign w:val="superscript"/>
        </w:rPr>
        <w:t>nd</w:t>
      </w:r>
      <w:r w:rsidRPr="003B35D7">
        <w:rPr>
          <w:rFonts w:ascii="Times New Roman" w:hAnsi="Times New Roman" w:cs="Times New Roman"/>
          <w:sz w:val="24"/>
          <w:szCs w:val="24"/>
        </w:rPr>
        <w:t xml:space="preserve"> respondent and the 1</w:t>
      </w:r>
      <w:r w:rsidRPr="003B35D7">
        <w:rPr>
          <w:rFonts w:ascii="Times New Roman" w:hAnsi="Times New Roman" w:cs="Times New Roman"/>
          <w:sz w:val="24"/>
          <w:szCs w:val="24"/>
          <w:vertAlign w:val="superscript"/>
        </w:rPr>
        <w:t>st</w:t>
      </w:r>
      <w:r w:rsidRPr="003B35D7">
        <w:rPr>
          <w:rFonts w:ascii="Times New Roman" w:hAnsi="Times New Roman" w:cs="Times New Roman"/>
          <w:sz w:val="24"/>
          <w:szCs w:val="24"/>
        </w:rPr>
        <w:t xml:space="preserve"> respondent is not in court.</w:t>
      </w:r>
    </w:p>
    <w:p w:rsidR="00BC1737" w:rsidRPr="003B35D7" w:rsidRDefault="002F6C1A" w:rsidP="003B35D7">
      <w:pPr>
        <w:spacing w:line="360" w:lineRule="auto"/>
        <w:jc w:val="both"/>
        <w:rPr>
          <w:rFonts w:ascii="Times New Roman" w:hAnsi="Times New Roman" w:cs="Times New Roman"/>
          <w:b/>
          <w:sz w:val="24"/>
          <w:szCs w:val="24"/>
        </w:rPr>
      </w:pPr>
      <w:r w:rsidRPr="003B35D7">
        <w:rPr>
          <w:rFonts w:ascii="Times New Roman" w:hAnsi="Times New Roman" w:cs="Times New Roman"/>
          <w:b/>
          <w:sz w:val="24"/>
          <w:szCs w:val="24"/>
        </w:rPr>
        <w:t xml:space="preserve">Mr. </w:t>
      </w:r>
      <w:proofErr w:type="spellStart"/>
      <w:r w:rsidR="00BC1737" w:rsidRPr="003B35D7">
        <w:rPr>
          <w:rFonts w:ascii="Times New Roman" w:hAnsi="Times New Roman" w:cs="Times New Roman"/>
          <w:b/>
          <w:sz w:val="24"/>
          <w:szCs w:val="24"/>
        </w:rPr>
        <w:t>Kwemaa</w:t>
      </w:r>
      <w:proofErr w:type="spellEnd"/>
      <w:r w:rsidR="00BC1737" w:rsidRPr="003B35D7">
        <w:rPr>
          <w:rFonts w:ascii="Times New Roman" w:hAnsi="Times New Roman" w:cs="Times New Roman"/>
          <w:b/>
          <w:sz w:val="24"/>
          <w:szCs w:val="24"/>
        </w:rPr>
        <w:t>:</w:t>
      </w:r>
    </w:p>
    <w:p w:rsidR="007352F8" w:rsidRPr="003B35D7" w:rsidRDefault="007352F8"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 xml:space="preserve">My lord before we can proceed am seeking </w:t>
      </w:r>
      <w:r w:rsidR="000F317B" w:rsidRPr="003B35D7">
        <w:rPr>
          <w:rFonts w:ascii="Times New Roman" w:hAnsi="Times New Roman" w:cs="Times New Roman"/>
          <w:sz w:val="24"/>
          <w:szCs w:val="24"/>
        </w:rPr>
        <w:t>the</w:t>
      </w:r>
      <w:r w:rsidRPr="003B35D7">
        <w:rPr>
          <w:rFonts w:ascii="Times New Roman" w:hAnsi="Times New Roman" w:cs="Times New Roman"/>
          <w:sz w:val="24"/>
          <w:szCs w:val="24"/>
        </w:rPr>
        <w:t xml:space="preserve"> </w:t>
      </w:r>
      <w:r w:rsidR="00FF6D42" w:rsidRPr="003B35D7">
        <w:rPr>
          <w:rFonts w:ascii="Times New Roman" w:hAnsi="Times New Roman" w:cs="Times New Roman"/>
          <w:sz w:val="24"/>
          <w:szCs w:val="24"/>
        </w:rPr>
        <w:t>indulgence</w:t>
      </w:r>
      <w:r w:rsidRPr="003B35D7">
        <w:rPr>
          <w:rFonts w:ascii="Times New Roman" w:hAnsi="Times New Roman" w:cs="Times New Roman"/>
          <w:sz w:val="24"/>
          <w:szCs w:val="24"/>
        </w:rPr>
        <w:t xml:space="preserve"> of this court in respect of </w:t>
      </w:r>
      <w:r w:rsidR="00FF6D42" w:rsidRPr="003B35D7">
        <w:rPr>
          <w:rFonts w:ascii="Times New Roman" w:hAnsi="Times New Roman" w:cs="Times New Roman"/>
          <w:sz w:val="24"/>
          <w:szCs w:val="24"/>
        </w:rPr>
        <w:t>its ruling on the PO raised by counsel for 2</w:t>
      </w:r>
      <w:r w:rsidR="00FF6D42" w:rsidRPr="003B35D7">
        <w:rPr>
          <w:rFonts w:ascii="Times New Roman" w:hAnsi="Times New Roman" w:cs="Times New Roman"/>
          <w:sz w:val="24"/>
          <w:szCs w:val="24"/>
          <w:vertAlign w:val="superscript"/>
        </w:rPr>
        <w:t>nd</w:t>
      </w:r>
      <w:r w:rsidR="002F6C1A" w:rsidRPr="003B35D7">
        <w:rPr>
          <w:rFonts w:ascii="Times New Roman" w:hAnsi="Times New Roman" w:cs="Times New Roman"/>
          <w:sz w:val="24"/>
          <w:szCs w:val="24"/>
        </w:rPr>
        <w:t xml:space="preserve"> Respondent. Under S</w:t>
      </w:r>
      <w:r w:rsidR="00FF6D42" w:rsidRPr="003B35D7">
        <w:rPr>
          <w:rFonts w:ascii="Times New Roman" w:hAnsi="Times New Roman" w:cs="Times New Roman"/>
          <w:sz w:val="24"/>
          <w:szCs w:val="24"/>
        </w:rPr>
        <w:t xml:space="preserve">. 98 Civil Procedure Act, S. 33 of the Judicature </w:t>
      </w:r>
      <w:r w:rsidR="000F317B" w:rsidRPr="003B35D7">
        <w:rPr>
          <w:rFonts w:ascii="Times New Roman" w:hAnsi="Times New Roman" w:cs="Times New Roman"/>
          <w:sz w:val="24"/>
          <w:szCs w:val="24"/>
        </w:rPr>
        <w:t>Act,</w:t>
      </w:r>
      <w:r w:rsidR="002F6C1A" w:rsidRPr="003B35D7">
        <w:rPr>
          <w:rFonts w:ascii="Times New Roman" w:hAnsi="Times New Roman" w:cs="Times New Roman"/>
          <w:sz w:val="24"/>
          <w:szCs w:val="24"/>
        </w:rPr>
        <w:t xml:space="preserve"> Article 126 </w:t>
      </w:r>
      <w:r w:rsidR="00FF6D42" w:rsidRPr="003B35D7">
        <w:rPr>
          <w:rFonts w:ascii="Times New Roman" w:hAnsi="Times New Roman" w:cs="Times New Roman"/>
          <w:sz w:val="24"/>
          <w:szCs w:val="24"/>
        </w:rPr>
        <w:t xml:space="preserve"> (e) Constitution of Republic of Uganda, the petitioner seeks </w:t>
      </w:r>
      <w:r w:rsidR="000F317B" w:rsidRPr="003B35D7">
        <w:rPr>
          <w:rFonts w:ascii="Times New Roman" w:hAnsi="Times New Roman" w:cs="Times New Roman"/>
          <w:sz w:val="24"/>
          <w:szCs w:val="24"/>
        </w:rPr>
        <w:t>leave this</w:t>
      </w:r>
      <w:r w:rsidR="00FF6D42" w:rsidRPr="003B35D7">
        <w:rPr>
          <w:rFonts w:ascii="Times New Roman" w:hAnsi="Times New Roman" w:cs="Times New Roman"/>
          <w:sz w:val="24"/>
          <w:szCs w:val="24"/>
        </w:rPr>
        <w:t xml:space="preserve"> court. Appeal its Ruling, where it’s found that the matter of the academic qualifications of the 1</w:t>
      </w:r>
      <w:r w:rsidR="00FF6D42" w:rsidRPr="003B35D7">
        <w:rPr>
          <w:rFonts w:ascii="Times New Roman" w:hAnsi="Times New Roman" w:cs="Times New Roman"/>
          <w:sz w:val="24"/>
          <w:szCs w:val="24"/>
          <w:vertAlign w:val="superscript"/>
        </w:rPr>
        <w:t>st</w:t>
      </w:r>
      <w:r w:rsidR="002F6C1A" w:rsidRPr="003B35D7">
        <w:rPr>
          <w:rFonts w:ascii="Times New Roman" w:hAnsi="Times New Roman" w:cs="Times New Roman"/>
          <w:sz w:val="24"/>
          <w:szCs w:val="24"/>
        </w:rPr>
        <w:t xml:space="preserve"> Respondent is res- judicata.</w:t>
      </w:r>
      <w:r w:rsidR="000F317B" w:rsidRPr="003B35D7">
        <w:rPr>
          <w:rFonts w:ascii="Times New Roman" w:hAnsi="Times New Roman" w:cs="Times New Roman"/>
          <w:sz w:val="24"/>
          <w:szCs w:val="24"/>
        </w:rPr>
        <w:t xml:space="preserve"> I so pray my lord.</w:t>
      </w:r>
    </w:p>
    <w:p w:rsidR="000F317B" w:rsidRPr="003B35D7" w:rsidRDefault="000E3813" w:rsidP="003B35D7">
      <w:pPr>
        <w:spacing w:line="360" w:lineRule="auto"/>
        <w:jc w:val="both"/>
        <w:rPr>
          <w:rFonts w:ascii="Times New Roman" w:hAnsi="Times New Roman" w:cs="Times New Roman"/>
          <w:sz w:val="24"/>
          <w:szCs w:val="24"/>
        </w:rPr>
      </w:pPr>
      <w:r w:rsidRPr="003B35D7">
        <w:rPr>
          <w:rFonts w:ascii="Times New Roman" w:hAnsi="Times New Roman" w:cs="Times New Roman"/>
          <w:b/>
          <w:sz w:val="24"/>
          <w:szCs w:val="24"/>
        </w:rPr>
        <w:t xml:space="preserve">Mr. </w:t>
      </w:r>
      <w:proofErr w:type="spellStart"/>
      <w:r w:rsidRPr="003B35D7">
        <w:rPr>
          <w:rFonts w:ascii="Times New Roman" w:hAnsi="Times New Roman" w:cs="Times New Roman"/>
          <w:b/>
          <w:sz w:val="24"/>
          <w:szCs w:val="24"/>
        </w:rPr>
        <w:t>Bautu</w:t>
      </w:r>
      <w:proofErr w:type="spellEnd"/>
      <w:r w:rsidRPr="003B35D7">
        <w:rPr>
          <w:rFonts w:ascii="Times New Roman" w:hAnsi="Times New Roman" w:cs="Times New Roman"/>
          <w:b/>
          <w:sz w:val="24"/>
          <w:szCs w:val="24"/>
        </w:rPr>
        <w:t>:</w:t>
      </w:r>
      <w:r w:rsidR="002F6C1A" w:rsidRPr="003B35D7">
        <w:rPr>
          <w:rFonts w:ascii="Times New Roman" w:hAnsi="Times New Roman" w:cs="Times New Roman"/>
          <w:sz w:val="24"/>
          <w:szCs w:val="24"/>
        </w:rPr>
        <w:t xml:space="preserve"> I oppose the application for leave.</w:t>
      </w:r>
    </w:p>
    <w:p w:rsidR="000F317B" w:rsidRPr="003B35D7" w:rsidRDefault="000F317B"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lastRenderedPageBreak/>
        <w:t>The application for leave, my lord the provisions upon which the petitioner is seeking for leave to appeal against the ruling of this court are generally wide in n</w:t>
      </w:r>
      <w:r w:rsidR="002F6C1A" w:rsidRPr="003B35D7">
        <w:rPr>
          <w:rFonts w:ascii="Times New Roman" w:hAnsi="Times New Roman" w:cs="Times New Roman"/>
          <w:sz w:val="24"/>
          <w:szCs w:val="24"/>
        </w:rPr>
        <w:t>ature. S. 98, S.33 &amp; Art 126</w:t>
      </w:r>
      <w:r w:rsidRPr="003B35D7">
        <w:rPr>
          <w:rFonts w:ascii="Times New Roman" w:hAnsi="Times New Roman" w:cs="Times New Roman"/>
          <w:sz w:val="24"/>
          <w:szCs w:val="24"/>
        </w:rPr>
        <w:t xml:space="preserve"> (e) are generally wide in nature. My submission is that this was not</w:t>
      </w:r>
      <w:r w:rsidR="002F6C1A" w:rsidRPr="003B35D7">
        <w:rPr>
          <w:rFonts w:ascii="Times New Roman" w:hAnsi="Times New Roman" w:cs="Times New Roman"/>
          <w:sz w:val="24"/>
          <w:szCs w:val="24"/>
        </w:rPr>
        <w:t xml:space="preserve"> a final</w:t>
      </w:r>
      <w:r w:rsidRPr="003B35D7">
        <w:rPr>
          <w:rFonts w:ascii="Times New Roman" w:hAnsi="Times New Roman" w:cs="Times New Roman"/>
          <w:sz w:val="24"/>
          <w:szCs w:val="24"/>
        </w:rPr>
        <w:t xml:space="preserve"> order for </w:t>
      </w:r>
      <w:r w:rsidR="0003376E" w:rsidRPr="003B35D7">
        <w:rPr>
          <w:rFonts w:ascii="Times New Roman" w:hAnsi="Times New Roman" w:cs="Times New Roman"/>
          <w:sz w:val="24"/>
          <w:szCs w:val="24"/>
        </w:rPr>
        <w:t>judgment</w:t>
      </w:r>
      <w:r w:rsidRPr="003B35D7">
        <w:rPr>
          <w:rFonts w:ascii="Times New Roman" w:hAnsi="Times New Roman" w:cs="Times New Roman"/>
          <w:sz w:val="24"/>
          <w:szCs w:val="24"/>
        </w:rPr>
        <w:t xml:space="preserve"> and therefore the applicant for the petitioner has no right for appeal although direction petitions are only </w:t>
      </w:r>
      <w:r w:rsidR="002F6C1A" w:rsidRPr="003B35D7">
        <w:rPr>
          <w:rFonts w:ascii="Times New Roman" w:hAnsi="Times New Roman" w:cs="Times New Roman"/>
          <w:sz w:val="24"/>
          <w:szCs w:val="24"/>
        </w:rPr>
        <w:t>appealed as of right in the final</w:t>
      </w:r>
      <w:r w:rsidRPr="003B35D7">
        <w:rPr>
          <w:rFonts w:ascii="Times New Roman" w:hAnsi="Times New Roman" w:cs="Times New Roman"/>
          <w:sz w:val="24"/>
          <w:szCs w:val="24"/>
        </w:rPr>
        <w:t xml:space="preserve"> order of Judgement of court that determines all the matters of contestation arising out of the election petition.</w:t>
      </w:r>
    </w:p>
    <w:p w:rsidR="000F317B" w:rsidRPr="003B35D7" w:rsidRDefault="000F317B"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The</w:t>
      </w:r>
      <w:r w:rsidR="0003376E" w:rsidRPr="003B35D7">
        <w:rPr>
          <w:rFonts w:ascii="Times New Roman" w:hAnsi="Times New Roman" w:cs="Times New Roman"/>
          <w:sz w:val="24"/>
          <w:szCs w:val="24"/>
        </w:rPr>
        <w:t xml:space="preserve"> R</w:t>
      </w:r>
      <w:r w:rsidRPr="003B35D7">
        <w:rPr>
          <w:rFonts w:ascii="Times New Roman" w:hAnsi="Times New Roman" w:cs="Times New Roman"/>
          <w:sz w:val="24"/>
          <w:szCs w:val="24"/>
        </w:rPr>
        <w:t xml:space="preserve">uling that was delivered by this court was </w:t>
      </w:r>
      <w:r w:rsidR="0003376E" w:rsidRPr="003B35D7">
        <w:rPr>
          <w:rFonts w:ascii="Times New Roman" w:hAnsi="Times New Roman" w:cs="Times New Roman"/>
          <w:sz w:val="24"/>
          <w:szCs w:val="24"/>
        </w:rPr>
        <w:t xml:space="preserve">in respect of </w:t>
      </w:r>
      <w:r w:rsidRPr="003B35D7">
        <w:rPr>
          <w:rFonts w:ascii="Times New Roman" w:hAnsi="Times New Roman" w:cs="Times New Roman"/>
          <w:sz w:val="24"/>
          <w:szCs w:val="24"/>
        </w:rPr>
        <w:t xml:space="preserve">one issue to do with the </w:t>
      </w:r>
      <w:r w:rsidR="0003376E" w:rsidRPr="003B35D7">
        <w:rPr>
          <w:rFonts w:ascii="Times New Roman" w:hAnsi="Times New Roman" w:cs="Times New Roman"/>
          <w:sz w:val="24"/>
          <w:szCs w:val="24"/>
        </w:rPr>
        <w:t>academic</w:t>
      </w:r>
      <w:r w:rsidRPr="003B35D7">
        <w:rPr>
          <w:rFonts w:ascii="Times New Roman" w:hAnsi="Times New Roman" w:cs="Times New Roman"/>
          <w:sz w:val="24"/>
          <w:szCs w:val="24"/>
        </w:rPr>
        <w:t xml:space="preserve"> </w:t>
      </w:r>
      <w:r w:rsidR="0003376E" w:rsidRPr="003B35D7">
        <w:rPr>
          <w:rFonts w:ascii="Times New Roman" w:hAnsi="Times New Roman" w:cs="Times New Roman"/>
          <w:sz w:val="24"/>
          <w:szCs w:val="24"/>
        </w:rPr>
        <w:t xml:space="preserve">qualifications. The other issue that is still pending before this court </w:t>
      </w:r>
      <w:r w:rsidR="002F6C1A" w:rsidRPr="003B35D7">
        <w:rPr>
          <w:rFonts w:ascii="Times New Roman" w:hAnsi="Times New Roman" w:cs="Times New Roman"/>
          <w:sz w:val="24"/>
          <w:szCs w:val="24"/>
        </w:rPr>
        <w:t>as ably put out by the court’s ruling places</w:t>
      </w:r>
      <w:r w:rsidR="0003376E" w:rsidRPr="003B35D7">
        <w:rPr>
          <w:rFonts w:ascii="Times New Roman" w:hAnsi="Times New Roman" w:cs="Times New Roman"/>
          <w:sz w:val="24"/>
          <w:szCs w:val="24"/>
        </w:rPr>
        <w:t xml:space="preserve"> to the declaration forms that issue has not yet been determined</w:t>
      </w:r>
      <w:r w:rsidR="00E90629" w:rsidRPr="003B35D7">
        <w:rPr>
          <w:rFonts w:ascii="Times New Roman" w:hAnsi="Times New Roman" w:cs="Times New Roman"/>
          <w:sz w:val="24"/>
          <w:szCs w:val="24"/>
        </w:rPr>
        <w:t>.</w:t>
      </w:r>
      <w:r w:rsidR="0003376E" w:rsidRPr="003B35D7">
        <w:rPr>
          <w:rFonts w:ascii="Times New Roman" w:hAnsi="Times New Roman" w:cs="Times New Roman"/>
          <w:sz w:val="24"/>
          <w:szCs w:val="24"/>
        </w:rPr>
        <w:t xml:space="preserve"> Therefore the application for leave is misconceived. Election petition</w:t>
      </w:r>
      <w:r w:rsidR="00E90629" w:rsidRPr="003B35D7">
        <w:rPr>
          <w:rFonts w:ascii="Times New Roman" w:hAnsi="Times New Roman" w:cs="Times New Roman"/>
          <w:sz w:val="24"/>
          <w:szCs w:val="24"/>
        </w:rPr>
        <w:t>s</w:t>
      </w:r>
      <w:r w:rsidR="0003376E" w:rsidRPr="003B35D7">
        <w:rPr>
          <w:rFonts w:ascii="Times New Roman" w:hAnsi="Times New Roman" w:cs="Times New Roman"/>
          <w:sz w:val="24"/>
          <w:szCs w:val="24"/>
        </w:rPr>
        <w:t xml:space="preserve"> by their nature are expeditious, and by court granting the petitioner leave to appeal against the order of this court pending the determination of the rest of the other issue will cause substantial delay. My lord my colleagues and myself have taken note that judges are assigned from different </w:t>
      </w:r>
      <w:r w:rsidR="00DD75CD" w:rsidRPr="003B35D7">
        <w:rPr>
          <w:rFonts w:ascii="Times New Roman" w:hAnsi="Times New Roman" w:cs="Times New Roman"/>
          <w:sz w:val="24"/>
          <w:szCs w:val="24"/>
        </w:rPr>
        <w:t xml:space="preserve">stations to expeditious handle and determine election petitions in a timely </w:t>
      </w:r>
      <w:r w:rsidR="00E90629" w:rsidRPr="003B35D7">
        <w:rPr>
          <w:rFonts w:ascii="Times New Roman" w:hAnsi="Times New Roman" w:cs="Times New Roman"/>
          <w:sz w:val="24"/>
          <w:szCs w:val="24"/>
        </w:rPr>
        <w:t>manner.</w:t>
      </w:r>
      <w:r w:rsidR="0003376E" w:rsidRPr="003B35D7">
        <w:rPr>
          <w:rFonts w:ascii="Times New Roman" w:hAnsi="Times New Roman" w:cs="Times New Roman"/>
          <w:sz w:val="24"/>
          <w:szCs w:val="24"/>
        </w:rPr>
        <w:t xml:space="preserve">  </w:t>
      </w:r>
      <w:r w:rsidR="00DD75CD" w:rsidRPr="003B35D7">
        <w:rPr>
          <w:rFonts w:ascii="Times New Roman" w:hAnsi="Times New Roman" w:cs="Times New Roman"/>
          <w:sz w:val="24"/>
          <w:szCs w:val="24"/>
        </w:rPr>
        <w:t>Under S. 66 (1) of P</w:t>
      </w:r>
      <w:r w:rsidR="00E90629" w:rsidRPr="003B35D7">
        <w:rPr>
          <w:rFonts w:ascii="Times New Roman" w:hAnsi="Times New Roman" w:cs="Times New Roman"/>
          <w:sz w:val="24"/>
          <w:szCs w:val="24"/>
        </w:rPr>
        <w:t>.</w:t>
      </w:r>
      <w:r w:rsidR="00DD75CD" w:rsidRPr="003B35D7">
        <w:rPr>
          <w:rFonts w:ascii="Times New Roman" w:hAnsi="Times New Roman" w:cs="Times New Roman"/>
          <w:sz w:val="24"/>
          <w:szCs w:val="24"/>
        </w:rPr>
        <w:t>E</w:t>
      </w:r>
      <w:r w:rsidR="00E90629" w:rsidRPr="003B35D7">
        <w:rPr>
          <w:rFonts w:ascii="Times New Roman" w:hAnsi="Times New Roman" w:cs="Times New Roman"/>
          <w:sz w:val="24"/>
          <w:szCs w:val="24"/>
        </w:rPr>
        <w:t>.</w:t>
      </w:r>
      <w:r w:rsidR="00DD75CD" w:rsidRPr="003B35D7">
        <w:rPr>
          <w:rFonts w:ascii="Times New Roman" w:hAnsi="Times New Roman" w:cs="Times New Roman"/>
          <w:sz w:val="24"/>
          <w:szCs w:val="24"/>
        </w:rPr>
        <w:t>A, is to the effect that a person aggrieved by the determination of the High Court on hearing P</w:t>
      </w:r>
      <w:r w:rsidR="00E90629" w:rsidRPr="003B35D7">
        <w:rPr>
          <w:rFonts w:ascii="Times New Roman" w:hAnsi="Times New Roman" w:cs="Times New Roman"/>
          <w:sz w:val="24"/>
          <w:szCs w:val="24"/>
        </w:rPr>
        <w:t>.</w:t>
      </w:r>
      <w:r w:rsidR="00DD75CD" w:rsidRPr="003B35D7">
        <w:rPr>
          <w:rFonts w:ascii="Times New Roman" w:hAnsi="Times New Roman" w:cs="Times New Roman"/>
          <w:sz w:val="24"/>
          <w:szCs w:val="24"/>
        </w:rPr>
        <w:t>E may appeal to the Court of Appeal against the decision. This petition has not yet been determined as we stand today and therefore the petitioner or applicant</w:t>
      </w:r>
      <w:r w:rsidR="00E90629" w:rsidRPr="003B35D7">
        <w:rPr>
          <w:rFonts w:ascii="Times New Roman" w:hAnsi="Times New Roman" w:cs="Times New Roman"/>
          <w:sz w:val="24"/>
          <w:szCs w:val="24"/>
        </w:rPr>
        <w:t>’</w:t>
      </w:r>
      <w:r w:rsidR="00DD75CD" w:rsidRPr="003B35D7">
        <w:rPr>
          <w:rFonts w:ascii="Times New Roman" w:hAnsi="Times New Roman" w:cs="Times New Roman"/>
          <w:sz w:val="24"/>
          <w:szCs w:val="24"/>
        </w:rPr>
        <w:t xml:space="preserve">s application for leave cannot arise in respect of S. 66. This was the case in </w:t>
      </w:r>
      <w:r w:rsidR="00DE1F76" w:rsidRPr="003B35D7">
        <w:rPr>
          <w:rFonts w:ascii="Times New Roman" w:hAnsi="Times New Roman" w:cs="Times New Roman"/>
          <w:i/>
          <w:sz w:val="24"/>
          <w:szCs w:val="24"/>
          <w:u w:val="single"/>
        </w:rPr>
        <w:t xml:space="preserve">Hon. </w:t>
      </w:r>
      <w:proofErr w:type="spellStart"/>
      <w:r w:rsidR="00DE1F76" w:rsidRPr="003B35D7">
        <w:rPr>
          <w:rFonts w:ascii="Times New Roman" w:hAnsi="Times New Roman" w:cs="Times New Roman"/>
          <w:i/>
          <w:sz w:val="24"/>
          <w:szCs w:val="24"/>
          <w:u w:val="single"/>
        </w:rPr>
        <w:t>G</w:t>
      </w:r>
      <w:r w:rsidR="00DD75CD" w:rsidRPr="003B35D7">
        <w:rPr>
          <w:rFonts w:ascii="Times New Roman" w:hAnsi="Times New Roman" w:cs="Times New Roman"/>
          <w:i/>
          <w:sz w:val="24"/>
          <w:szCs w:val="24"/>
          <w:u w:val="single"/>
        </w:rPr>
        <w:t>aga</w:t>
      </w:r>
      <w:r w:rsidR="00CF5AD4" w:rsidRPr="003B35D7">
        <w:rPr>
          <w:rFonts w:ascii="Times New Roman" w:hAnsi="Times New Roman" w:cs="Times New Roman"/>
          <w:i/>
          <w:sz w:val="24"/>
          <w:szCs w:val="24"/>
          <w:u w:val="single"/>
        </w:rPr>
        <w:t>wa</w:t>
      </w:r>
      <w:r w:rsidR="00DE1F76" w:rsidRPr="003B35D7">
        <w:rPr>
          <w:rFonts w:ascii="Times New Roman" w:hAnsi="Times New Roman" w:cs="Times New Roman"/>
          <w:i/>
          <w:sz w:val="24"/>
          <w:szCs w:val="24"/>
          <w:u w:val="single"/>
        </w:rPr>
        <w:t>na</w:t>
      </w:r>
      <w:proofErr w:type="spellEnd"/>
      <w:r w:rsidR="00DD75CD" w:rsidRPr="003B35D7">
        <w:rPr>
          <w:rFonts w:ascii="Times New Roman" w:hAnsi="Times New Roman" w:cs="Times New Roman"/>
          <w:i/>
          <w:sz w:val="24"/>
          <w:szCs w:val="24"/>
          <w:u w:val="single"/>
        </w:rPr>
        <w:t xml:space="preserve"> </w:t>
      </w:r>
      <w:r w:rsidR="00CF5AD4" w:rsidRPr="003B35D7">
        <w:rPr>
          <w:rFonts w:ascii="Times New Roman" w:hAnsi="Times New Roman" w:cs="Times New Roman"/>
          <w:i/>
          <w:sz w:val="24"/>
          <w:szCs w:val="24"/>
          <w:u w:val="single"/>
        </w:rPr>
        <w:t>Nelson</w:t>
      </w:r>
      <w:r w:rsidR="00DD75CD" w:rsidRPr="003B35D7">
        <w:rPr>
          <w:rFonts w:ascii="Times New Roman" w:hAnsi="Times New Roman" w:cs="Times New Roman"/>
          <w:i/>
          <w:sz w:val="24"/>
          <w:szCs w:val="24"/>
          <w:u w:val="single"/>
        </w:rPr>
        <w:t xml:space="preserve"> </w:t>
      </w:r>
      <w:proofErr w:type="spellStart"/>
      <w:r w:rsidR="00E90629" w:rsidRPr="003B35D7">
        <w:rPr>
          <w:rFonts w:ascii="Times New Roman" w:hAnsi="Times New Roman" w:cs="Times New Roman"/>
          <w:i/>
          <w:sz w:val="24"/>
          <w:szCs w:val="24"/>
          <w:u w:val="single"/>
        </w:rPr>
        <w:t>Wambuzi</w:t>
      </w:r>
      <w:proofErr w:type="spellEnd"/>
      <w:r w:rsidR="00E90629" w:rsidRPr="003B35D7">
        <w:rPr>
          <w:rFonts w:ascii="Times New Roman" w:hAnsi="Times New Roman" w:cs="Times New Roman"/>
          <w:i/>
          <w:sz w:val="24"/>
          <w:szCs w:val="24"/>
          <w:u w:val="single"/>
        </w:rPr>
        <w:t xml:space="preserve"> against Kenneth </w:t>
      </w:r>
      <w:proofErr w:type="spellStart"/>
      <w:r w:rsidR="00E90629" w:rsidRPr="003B35D7">
        <w:rPr>
          <w:rFonts w:ascii="Times New Roman" w:hAnsi="Times New Roman" w:cs="Times New Roman"/>
          <w:i/>
          <w:sz w:val="24"/>
          <w:szCs w:val="24"/>
          <w:u w:val="single"/>
        </w:rPr>
        <w:t>Lubo</w:t>
      </w:r>
      <w:r w:rsidR="00CF5AD4" w:rsidRPr="003B35D7">
        <w:rPr>
          <w:rFonts w:ascii="Times New Roman" w:hAnsi="Times New Roman" w:cs="Times New Roman"/>
          <w:i/>
          <w:sz w:val="24"/>
          <w:szCs w:val="24"/>
          <w:u w:val="single"/>
        </w:rPr>
        <w:t>go</w:t>
      </w:r>
      <w:proofErr w:type="spellEnd"/>
      <w:r w:rsidR="00CF5AD4" w:rsidRPr="003B35D7">
        <w:rPr>
          <w:rFonts w:ascii="Times New Roman" w:hAnsi="Times New Roman" w:cs="Times New Roman"/>
          <w:sz w:val="24"/>
          <w:szCs w:val="24"/>
          <w:u w:val="single"/>
        </w:rPr>
        <w:t>,</w:t>
      </w:r>
      <w:r w:rsidR="00CF5AD4" w:rsidRPr="003B35D7">
        <w:rPr>
          <w:rFonts w:ascii="Times New Roman" w:hAnsi="Times New Roman" w:cs="Times New Roman"/>
          <w:sz w:val="24"/>
          <w:szCs w:val="24"/>
        </w:rPr>
        <w:t xml:space="preserve"> it was E</w:t>
      </w:r>
      <w:r w:rsidR="00E90629" w:rsidRPr="003B35D7">
        <w:rPr>
          <w:rFonts w:ascii="Times New Roman" w:hAnsi="Times New Roman" w:cs="Times New Roman"/>
          <w:sz w:val="24"/>
          <w:szCs w:val="24"/>
        </w:rPr>
        <w:t xml:space="preserve">lection </w:t>
      </w:r>
      <w:r w:rsidR="00CF5AD4" w:rsidRPr="003B35D7">
        <w:rPr>
          <w:rFonts w:ascii="Times New Roman" w:hAnsi="Times New Roman" w:cs="Times New Roman"/>
          <w:sz w:val="24"/>
          <w:szCs w:val="24"/>
        </w:rPr>
        <w:t>P</w:t>
      </w:r>
      <w:r w:rsidR="00E90629" w:rsidRPr="003B35D7">
        <w:rPr>
          <w:rFonts w:ascii="Times New Roman" w:hAnsi="Times New Roman" w:cs="Times New Roman"/>
          <w:sz w:val="24"/>
          <w:szCs w:val="24"/>
        </w:rPr>
        <w:t>etition appeal No. 10 of</w:t>
      </w:r>
      <w:r w:rsidR="00CF5AD4" w:rsidRPr="003B35D7">
        <w:rPr>
          <w:rFonts w:ascii="Times New Roman" w:hAnsi="Times New Roman" w:cs="Times New Roman"/>
          <w:sz w:val="24"/>
          <w:szCs w:val="24"/>
        </w:rPr>
        <w:t xml:space="preserve"> 2011, H</w:t>
      </w:r>
      <w:r w:rsidR="00E90629" w:rsidRPr="003B35D7">
        <w:rPr>
          <w:rFonts w:ascii="Times New Roman" w:hAnsi="Times New Roman" w:cs="Times New Roman"/>
          <w:sz w:val="24"/>
          <w:szCs w:val="24"/>
        </w:rPr>
        <w:t xml:space="preserve">er Lordship Justice </w:t>
      </w:r>
      <w:proofErr w:type="spellStart"/>
      <w:r w:rsidR="00E90629" w:rsidRPr="003B35D7">
        <w:rPr>
          <w:rFonts w:ascii="Times New Roman" w:hAnsi="Times New Roman" w:cs="Times New Roman"/>
          <w:sz w:val="24"/>
          <w:szCs w:val="24"/>
        </w:rPr>
        <w:t>Byamugisha</w:t>
      </w:r>
      <w:proofErr w:type="spellEnd"/>
      <w:r w:rsidR="00DE1F76" w:rsidRPr="003B35D7">
        <w:rPr>
          <w:rFonts w:ascii="Times New Roman" w:hAnsi="Times New Roman" w:cs="Times New Roman"/>
          <w:sz w:val="24"/>
          <w:szCs w:val="24"/>
        </w:rPr>
        <w:t xml:space="preserve"> </w:t>
      </w:r>
      <w:r w:rsidR="00E90629" w:rsidRPr="003B35D7">
        <w:rPr>
          <w:rFonts w:ascii="Times New Roman" w:hAnsi="Times New Roman" w:cs="Times New Roman"/>
          <w:sz w:val="24"/>
          <w:szCs w:val="24"/>
        </w:rPr>
        <w:t>as she then was</w:t>
      </w:r>
      <w:r w:rsidR="00CF5AD4" w:rsidRPr="003B35D7">
        <w:rPr>
          <w:rFonts w:ascii="Times New Roman" w:hAnsi="Times New Roman" w:cs="Times New Roman"/>
          <w:sz w:val="24"/>
          <w:szCs w:val="24"/>
        </w:rPr>
        <w:t xml:space="preserve"> dismissed the application striking out the notice of appeal with arising out of</w:t>
      </w:r>
      <w:r w:rsidR="00CB1DBD" w:rsidRPr="003B35D7">
        <w:rPr>
          <w:rFonts w:ascii="Times New Roman" w:hAnsi="Times New Roman" w:cs="Times New Roman"/>
          <w:sz w:val="24"/>
          <w:szCs w:val="24"/>
        </w:rPr>
        <w:t xml:space="preserve"> an interacted </w:t>
      </w:r>
      <w:r w:rsidR="00CF5AD4" w:rsidRPr="003B35D7">
        <w:rPr>
          <w:rFonts w:ascii="Times New Roman" w:hAnsi="Times New Roman" w:cs="Times New Roman"/>
          <w:sz w:val="24"/>
          <w:szCs w:val="24"/>
        </w:rPr>
        <w:t xml:space="preserve">application from the High Court in </w:t>
      </w:r>
      <w:proofErr w:type="spellStart"/>
      <w:r w:rsidR="00CF5AD4" w:rsidRPr="003B35D7">
        <w:rPr>
          <w:rFonts w:ascii="Times New Roman" w:hAnsi="Times New Roman" w:cs="Times New Roman"/>
          <w:sz w:val="24"/>
          <w:szCs w:val="24"/>
        </w:rPr>
        <w:t>Jinja</w:t>
      </w:r>
      <w:proofErr w:type="spellEnd"/>
      <w:r w:rsidR="00CF5AD4" w:rsidRPr="003B35D7">
        <w:rPr>
          <w:rFonts w:ascii="Times New Roman" w:hAnsi="Times New Roman" w:cs="Times New Roman"/>
          <w:sz w:val="24"/>
          <w:szCs w:val="24"/>
        </w:rPr>
        <w:t xml:space="preserve"> allowed the </w:t>
      </w:r>
      <w:r w:rsidR="00CB43EF" w:rsidRPr="003B35D7">
        <w:rPr>
          <w:rFonts w:ascii="Times New Roman" w:hAnsi="Times New Roman" w:cs="Times New Roman"/>
          <w:sz w:val="24"/>
          <w:szCs w:val="24"/>
        </w:rPr>
        <w:t xml:space="preserve">application to strike out the notice of appeal to the effect to that the respondent who </w:t>
      </w:r>
      <w:r w:rsidR="00CB1DBD" w:rsidRPr="003B35D7">
        <w:rPr>
          <w:rFonts w:ascii="Times New Roman" w:hAnsi="Times New Roman" w:cs="Times New Roman"/>
          <w:sz w:val="24"/>
          <w:szCs w:val="24"/>
        </w:rPr>
        <w:t>was</w:t>
      </w:r>
      <w:r w:rsidR="00CB43EF" w:rsidRPr="003B35D7">
        <w:rPr>
          <w:rFonts w:ascii="Times New Roman" w:hAnsi="Times New Roman" w:cs="Times New Roman"/>
          <w:sz w:val="24"/>
          <w:szCs w:val="24"/>
        </w:rPr>
        <w:t xml:space="preserve"> the applicant the has not right of appeal against </w:t>
      </w:r>
      <w:r w:rsidR="00CB1DBD" w:rsidRPr="003B35D7">
        <w:rPr>
          <w:rFonts w:ascii="Times New Roman" w:hAnsi="Times New Roman" w:cs="Times New Roman"/>
          <w:sz w:val="24"/>
          <w:szCs w:val="24"/>
        </w:rPr>
        <w:t>interacted</w:t>
      </w:r>
      <w:r w:rsidR="00E90629" w:rsidRPr="003B35D7">
        <w:rPr>
          <w:rFonts w:ascii="Times New Roman" w:hAnsi="Times New Roman" w:cs="Times New Roman"/>
          <w:sz w:val="24"/>
          <w:szCs w:val="24"/>
        </w:rPr>
        <w:t>. order of court in Election Petition No. 10 of</w:t>
      </w:r>
      <w:r w:rsidR="00CB43EF" w:rsidRPr="003B35D7">
        <w:rPr>
          <w:rFonts w:ascii="Times New Roman" w:hAnsi="Times New Roman" w:cs="Times New Roman"/>
          <w:sz w:val="24"/>
          <w:szCs w:val="24"/>
        </w:rPr>
        <w:t xml:space="preserve"> 2011, my lord I moved with a copy I would like to avail court, instantly I did not know that the petitioner were going to raise this application, it’s just that am armed with the authority here. On those groun</w:t>
      </w:r>
      <w:r w:rsidR="004571E4" w:rsidRPr="003B35D7">
        <w:rPr>
          <w:rFonts w:ascii="Times New Roman" w:hAnsi="Times New Roman" w:cs="Times New Roman"/>
          <w:sz w:val="24"/>
          <w:szCs w:val="24"/>
        </w:rPr>
        <w:t>ds, I pray that</w:t>
      </w:r>
      <w:r w:rsidR="00CB43EF" w:rsidRPr="003B35D7">
        <w:rPr>
          <w:rFonts w:ascii="Times New Roman" w:hAnsi="Times New Roman" w:cs="Times New Roman"/>
          <w:sz w:val="24"/>
          <w:szCs w:val="24"/>
        </w:rPr>
        <w:t xml:space="preserve"> the application </w:t>
      </w:r>
      <w:r w:rsidR="00CB1DBD" w:rsidRPr="003B35D7">
        <w:rPr>
          <w:rFonts w:ascii="Times New Roman" w:hAnsi="Times New Roman" w:cs="Times New Roman"/>
          <w:sz w:val="24"/>
          <w:szCs w:val="24"/>
        </w:rPr>
        <w:t>for leave</w:t>
      </w:r>
      <w:r w:rsidR="00CB43EF" w:rsidRPr="003B35D7">
        <w:rPr>
          <w:rFonts w:ascii="Times New Roman" w:hAnsi="Times New Roman" w:cs="Times New Roman"/>
          <w:sz w:val="24"/>
          <w:szCs w:val="24"/>
        </w:rPr>
        <w:t xml:space="preserve"> for </w:t>
      </w:r>
      <w:r w:rsidR="00CB1DBD" w:rsidRPr="003B35D7">
        <w:rPr>
          <w:rFonts w:ascii="Times New Roman" w:hAnsi="Times New Roman" w:cs="Times New Roman"/>
          <w:sz w:val="24"/>
          <w:szCs w:val="24"/>
        </w:rPr>
        <w:t>appeal be</w:t>
      </w:r>
      <w:r w:rsidR="00CB43EF" w:rsidRPr="003B35D7">
        <w:rPr>
          <w:rFonts w:ascii="Times New Roman" w:hAnsi="Times New Roman" w:cs="Times New Roman"/>
          <w:sz w:val="24"/>
          <w:szCs w:val="24"/>
        </w:rPr>
        <w:t xml:space="preserve"> </w:t>
      </w:r>
      <w:r w:rsidR="00CB1DBD" w:rsidRPr="003B35D7">
        <w:rPr>
          <w:rFonts w:ascii="Times New Roman" w:hAnsi="Times New Roman" w:cs="Times New Roman"/>
          <w:sz w:val="24"/>
          <w:szCs w:val="24"/>
        </w:rPr>
        <w:t>dismissed with</w:t>
      </w:r>
      <w:r w:rsidR="004571E4" w:rsidRPr="003B35D7">
        <w:rPr>
          <w:rFonts w:ascii="Times New Roman" w:hAnsi="Times New Roman" w:cs="Times New Roman"/>
          <w:sz w:val="24"/>
          <w:szCs w:val="24"/>
        </w:rPr>
        <w:t xml:space="preserve"> costs since</w:t>
      </w:r>
      <w:r w:rsidR="00CB43EF" w:rsidRPr="003B35D7">
        <w:rPr>
          <w:rFonts w:ascii="Times New Roman" w:hAnsi="Times New Roman" w:cs="Times New Roman"/>
          <w:sz w:val="24"/>
          <w:szCs w:val="24"/>
        </w:rPr>
        <w:t xml:space="preserve"> P</w:t>
      </w:r>
      <w:r w:rsidR="004571E4" w:rsidRPr="003B35D7">
        <w:rPr>
          <w:rFonts w:ascii="Times New Roman" w:hAnsi="Times New Roman" w:cs="Times New Roman"/>
          <w:sz w:val="24"/>
          <w:szCs w:val="24"/>
        </w:rPr>
        <w:t>.</w:t>
      </w:r>
      <w:r w:rsidR="00CB43EF" w:rsidRPr="003B35D7">
        <w:rPr>
          <w:rFonts w:ascii="Times New Roman" w:hAnsi="Times New Roman" w:cs="Times New Roman"/>
          <w:sz w:val="24"/>
          <w:szCs w:val="24"/>
        </w:rPr>
        <w:t>E</w:t>
      </w:r>
      <w:r w:rsidR="004571E4" w:rsidRPr="003B35D7">
        <w:rPr>
          <w:rFonts w:ascii="Times New Roman" w:hAnsi="Times New Roman" w:cs="Times New Roman"/>
          <w:sz w:val="24"/>
          <w:szCs w:val="24"/>
        </w:rPr>
        <w:t>.</w:t>
      </w:r>
      <w:r w:rsidR="00CB43EF" w:rsidRPr="003B35D7">
        <w:rPr>
          <w:rFonts w:ascii="Times New Roman" w:hAnsi="Times New Roman" w:cs="Times New Roman"/>
          <w:sz w:val="24"/>
          <w:szCs w:val="24"/>
        </w:rPr>
        <w:t xml:space="preserve">A bars appeals </w:t>
      </w:r>
      <w:r w:rsidR="00CB1DBD" w:rsidRPr="003B35D7">
        <w:rPr>
          <w:rFonts w:ascii="Times New Roman" w:hAnsi="Times New Roman" w:cs="Times New Roman"/>
          <w:sz w:val="24"/>
          <w:szCs w:val="24"/>
        </w:rPr>
        <w:t xml:space="preserve">from </w:t>
      </w:r>
      <w:r w:rsidR="004571E4" w:rsidRPr="003B35D7">
        <w:rPr>
          <w:rFonts w:ascii="Times New Roman" w:hAnsi="Times New Roman" w:cs="Times New Roman"/>
          <w:sz w:val="24"/>
          <w:szCs w:val="24"/>
        </w:rPr>
        <w:t>interlocutory</w:t>
      </w:r>
      <w:r w:rsidR="00CB1DBD" w:rsidRPr="003B35D7">
        <w:rPr>
          <w:rFonts w:ascii="Times New Roman" w:hAnsi="Times New Roman" w:cs="Times New Roman"/>
          <w:sz w:val="24"/>
          <w:szCs w:val="24"/>
        </w:rPr>
        <w:t xml:space="preserve"> orders and we pray that we proceed with the petition.</w:t>
      </w:r>
      <w:r w:rsidR="004571E4" w:rsidRPr="003B35D7">
        <w:rPr>
          <w:rFonts w:ascii="Times New Roman" w:hAnsi="Times New Roman" w:cs="Times New Roman"/>
          <w:sz w:val="24"/>
          <w:szCs w:val="24"/>
        </w:rPr>
        <w:t xml:space="preserve"> I have provided my colleagues with the copy of the ruling. Counsel for 1</w:t>
      </w:r>
      <w:r w:rsidR="004571E4" w:rsidRPr="003B35D7">
        <w:rPr>
          <w:rFonts w:ascii="Times New Roman" w:hAnsi="Times New Roman" w:cs="Times New Roman"/>
          <w:sz w:val="24"/>
          <w:szCs w:val="24"/>
          <w:vertAlign w:val="superscript"/>
        </w:rPr>
        <w:t>st</w:t>
      </w:r>
      <w:r w:rsidR="004571E4" w:rsidRPr="003B35D7">
        <w:rPr>
          <w:rFonts w:ascii="Times New Roman" w:hAnsi="Times New Roman" w:cs="Times New Roman"/>
          <w:sz w:val="24"/>
          <w:szCs w:val="24"/>
        </w:rPr>
        <w:t xml:space="preserve"> respondent </w:t>
      </w:r>
      <w:proofErr w:type="spellStart"/>
      <w:r w:rsidR="004571E4" w:rsidRPr="003B35D7">
        <w:rPr>
          <w:rFonts w:ascii="Times New Roman" w:hAnsi="Times New Roman" w:cs="Times New Roman"/>
          <w:sz w:val="24"/>
          <w:szCs w:val="24"/>
        </w:rPr>
        <w:t>Sebuwufu</w:t>
      </w:r>
      <w:proofErr w:type="spellEnd"/>
      <w:r w:rsidR="004571E4" w:rsidRPr="003B35D7">
        <w:rPr>
          <w:rFonts w:ascii="Times New Roman" w:hAnsi="Times New Roman" w:cs="Times New Roman"/>
          <w:sz w:val="24"/>
          <w:szCs w:val="24"/>
        </w:rPr>
        <w:t>.</w:t>
      </w:r>
    </w:p>
    <w:p w:rsidR="00F34DA2" w:rsidRPr="003B35D7" w:rsidRDefault="00BD67F0" w:rsidP="003B35D7">
      <w:pPr>
        <w:spacing w:line="360" w:lineRule="auto"/>
        <w:jc w:val="both"/>
        <w:rPr>
          <w:rFonts w:ascii="Times New Roman" w:hAnsi="Times New Roman" w:cs="Times New Roman"/>
          <w:b/>
          <w:sz w:val="24"/>
          <w:szCs w:val="24"/>
        </w:rPr>
      </w:pPr>
      <w:r w:rsidRPr="003B35D7">
        <w:rPr>
          <w:rFonts w:ascii="Times New Roman" w:hAnsi="Times New Roman" w:cs="Times New Roman"/>
          <w:b/>
          <w:sz w:val="24"/>
          <w:szCs w:val="24"/>
        </w:rPr>
        <w:t xml:space="preserve">Mr. </w:t>
      </w:r>
      <w:proofErr w:type="spellStart"/>
      <w:r w:rsidR="004571E4" w:rsidRPr="003B35D7">
        <w:rPr>
          <w:rFonts w:ascii="Times New Roman" w:hAnsi="Times New Roman" w:cs="Times New Roman"/>
          <w:b/>
          <w:sz w:val="24"/>
          <w:szCs w:val="24"/>
        </w:rPr>
        <w:t>Usama</w:t>
      </w:r>
      <w:proofErr w:type="spellEnd"/>
      <w:r w:rsidR="004571E4" w:rsidRPr="003B35D7">
        <w:rPr>
          <w:rFonts w:ascii="Times New Roman" w:hAnsi="Times New Roman" w:cs="Times New Roman"/>
          <w:b/>
          <w:sz w:val="24"/>
          <w:szCs w:val="24"/>
        </w:rPr>
        <w:t>:</w:t>
      </w:r>
    </w:p>
    <w:p w:rsidR="00BD67F0" w:rsidRPr="003B35D7" w:rsidRDefault="00F34DA2"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lastRenderedPageBreak/>
        <w:t xml:space="preserve">My lord we oppose the application for leave. I associate myself with the submissions of learned senior colleague Robert </w:t>
      </w:r>
      <w:proofErr w:type="spellStart"/>
      <w:r w:rsidRPr="003B35D7">
        <w:rPr>
          <w:rFonts w:ascii="Times New Roman" w:hAnsi="Times New Roman" w:cs="Times New Roman"/>
          <w:sz w:val="24"/>
          <w:szCs w:val="24"/>
        </w:rPr>
        <w:t>Bautu</w:t>
      </w:r>
      <w:proofErr w:type="spellEnd"/>
      <w:r w:rsidRPr="003B35D7">
        <w:rPr>
          <w:rFonts w:ascii="Times New Roman" w:hAnsi="Times New Roman" w:cs="Times New Roman"/>
          <w:sz w:val="24"/>
          <w:szCs w:val="24"/>
        </w:rPr>
        <w:t xml:space="preserve"> on the matter on the authority which has been provided. Just to add </w:t>
      </w:r>
      <w:r w:rsidR="004571E4" w:rsidRPr="003B35D7">
        <w:rPr>
          <w:rFonts w:ascii="Times New Roman" w:hAnsi="Times New Roman" w:cs="Times New Roman"/>
          <w:sz w:val="24"/>
          <w:szCs w:val="24"/>
        </w:rPr>
        <w:t>my learned colleague relied on S</w:t>
      </w:r>
      <w:r w:rsidRPr="003B35D7">
        <w:rPr>
          <w:rFonts w:ascii="Times New Roman" w:hAnsi="Times New Roman" w:cs="Times New Roman"/>
          <w:sz w:val="24"/>
          <w:szCs w:val="24"/>
        </w:rPr>
        <w:t>. 98</w:t>
      </w:r>
      <w:r w:rsidR="004571E4" w:rsidRPr="003B35D7">
        <w:rPr>
          <w:rFonts w:ascii="Times New Roman" w:hAnsi="Times New Roman" w:cs="Times New Roman"/>
          <w:sz w:val="24"/>
          <w:szCs w:val="24"/>
        </w:rPr>
        <w:t xml:space="preserve"> and S. 33</w:t>
      </w:r>
      <w:r w:rsidRPr="003B35D7">
        <w:rPr>
          <w:rFonts w:ascii="Times New Roman" w:hAnsi="Times New Roman" w:cs="Times New Roman"/>
          <w:sz w:val="24"/>
          <w:szCs w:val="24"/>
        </w:rPr>
        <w:t xml:space="preserve"> of the J</w:t>
      </w:r>
      <w:r w:rsidR="00DE1F76" w:rsidRPr="003B35D7">
        <w:rPr>
          <w:rFonts w:ascii="Times New Roman" w:hAnsi="Times New Roman" w:cs="Times New Roman"/>
          <w:sz w:val="24"/>
          <w:szCs w:val="24"/>
        </w:rPr>
        <w:t xml:space="preserve">ud. </w:t>
      </w:r>
      <w:r w:rsidRPr="003B35D7">
        <w:rPr>
          <w:rFonts w:ascii="Times New Roman" w:hAnsi="Times New Roman" w:cs="Times New Roman"/>
          <w:sz w:val="24"/>
          <w:szCs w:val="24"/>
        </w:rPr>
        <w:t>A</w:t>
      </w:r>
      <w:r w:rsidR="00DE1F76" w:rsidRPr="003B35D7">
        <w:rPr>
          <w:rFonts w:ascii="Times New Roman" w:hAnsi="Times New Roman" w:cs="Times New Roman"/>
          <w:sz w:val="24"/>
          <w:szCs w:val="24"/>
        </w:rPr>
        <w:t>ct</w:t>
      </w:r>
      <w:r w:rsidRPr="003B35D7">
        <w:rPr>
          <w:rFonts w:ascii="Times New Roman" w:hAnsi="Times New Roman" w:cs="Times New Roman"/>
          <w:sz w:val="24"/>
          <w:szCs w:val="24"/>
        </w:rPr>
        <w:t xml:space="preserve"> Articles </w:t>
      </w:r>
      <w:r w:rsidR="00DE1F76" w:rsidRPr="003B35D7">
        <w:rPr>
          <w:rFonts w:ascii="Times New Roman" w:hAnsi="Times New Roman" w:cs="Times New Roman"/>
          <w:sz w:val="24"/>
          <w:szCs w:val="24"/>
        </w:rPr>
        <w:t>126 (</w:t>
      </w:r>
      <w:r w:rsidRPr="003B35D7">
        <w:rPr>
          <w:rFonts w:ascii="Times New Roman" w:hAnsi="Times New Roman" w:cs="Times New Roman"/>
          <w:sz w:val="24"/>
          <w:szCs w:val="24"/>
        </w:rPr>
        <w:t>e), those are general provisions. A person cannot lie on those general provisions where the law is clear. In S. 66 P</w:t>
      </w:r>
      <w:r w:rsidR="00DE1F76" w:rsidRPr="003B35D7">
        <w:rPr>
          <w:rFonts w:ascii="Times New Roman" w:hAnsi="Times New Roman" w:cs="Times New Roman"/>
          <w:sz w:val="24"/>
          <w:szCs w:val="24"/>
        </w:rPr>
        <w:t>.</w:t>
      </w:r>
      <w:r w:rsidRPr="003B35D7">
        <w:rPr>
          <w:rFonts w:ascii="Times New Roman" w:hAnsi="Times New Roman" w:cs="Times New Roman"/>
          <w:sz w:val="24"/>
          <w:szCs w:val="24"/>
        </w:rPr>
        <w:t>E</w:t>
      </w:r>
      <w:r w:rsidR="00DE1F76" w:rsidRPr="003B35D7">
        <w:rPr>
          <w:rFonts w:ascii="Times New Roman" w:hAnsi="Times New Roman" w:cs="Times New Roman"/>
          <w:sz w:val="24"/>
          <w:szCs w:val="24"/>
        </w:rPr>
        <w:t>.</w:t>
      </w:r>
      <w:r w:rsidRPr="003B35D7">
        <w:rPr>
          <w:rFonts w:ascii="Times New Roman" w:hAnsi="Times New Roman" w:cs="Times New Roman"/>
          <w:sz w:val="24"/>
          <w:szCs w:val="24"/>
        </w:rPr>
        <w:t xml:space="preserve">A is clear, a person cannot seem to prefer to general provision of the law. An appeal is a creature of statute, there is no inherit right of appeal, S. 66 has been explained by court of appeal in the </w:t>
      </w:r>
      <w:r w:rsidR="00BD67F0" w:rsidRPr="003B35D7">
        <w:rPr>
          <w:rFonts w:ascii="Times New Roman" w:hAnsi="Times New Roman" w:cs="Times New Roman"/>
          <w:sz w:val="24"/>
          <w:szCs w:val="24"/>
        </w:rPr>
        <w:t xml:space="preserve">decision of </w:t>
      </w:r>
      <w:proofErr w:type="spellStart"/>
      <w:r w:rsidR="00DE1F76" w:rsidRPr="003B35D7">
        <w:rPr>
          <w:rFonts w:ascii="Times New Roman" w:hAnsi="Times New Roman" w:cs="Times New Roman"/>
          <w:i/>
          <w:sz w:val="24"/>
          <w:szCs w:val="24"/>
          <w:u w:val="single"/>
        </w:rPr>
        <w:t>Gagawana</w:t>
      </w:r>
      <w:proofErr w:type="spellEnd"/>
      <w:r w:rsidR="00BD67F0" w:rsidRPr="003B35D7">
        <w:rPr>
          <w:rFonts w:ascii="Times New Roman" w:hAnsi="Times New Roman" w:cs="Times New Roman"/>
          <w:sz w:val="24"/>
          <w:szCs w:val="24"/>
          <w:u w:val="single"/>
        </w:rPr>
        <w:t xml:space="preserve"> </w:t>
      </w:r>
      <w:proofErr w:type="spellStart"/>
      <w:r w:rsidR="00DE1F76" w:rsidRPr="003B35D7">
        <w:rPr>
          <w:rFonts w:ascii="Times New Roman" w:hAnsi="Times New Roman" w:cs="Times New Roman"/>
          <w:i/>
          <w:sz w:val="24"/>
          <w:szCs w:val="24"/>
          <w:u w:val="single"/>
        </w:rPr>
        <w:t>Wambuzi</w:t>
      </w:r>
      <w:proofErr w:type="spellEnd"/>
      <w:r w:rsidR="00DE1F76" w:rsidRPr="003B35D7">
        <w:rPr>
          <w:rFonts w:ascii="Times New Roman" w:hAnsi="Times New Roman" w:cs="Times New Roman"/>
          <w:i/>
          <w:sz w:val="24"/>
          <w:szCs w:val="24"/>
        </w:rPr>
        <w:t xml:space="preserve"> </w:t>
      </w:r>
      <w:r w:rsidR="00BD67F0" w:rsidRPr="003B35D7">
        <w:rPr>
          <w:rFonts w:ascii="Times New Roman" w:hAnsi="Times New Roman" w:cs="Times New Roman"/>
          <w:sz w:val="24"/>
          <w:szCs w:val="24"/>
        </w:rPr>
        <w:t xml:space="preserve"> and the word determination used at S. 66 has been defined in the same decision. My lord with those reasons we pray that the application be dismissed with costs. We so pray.</w:t>
      </w:r>
    </w:p>
    <w:p w:rsidR="000E3813" w:rsidRPr="003B35D7" w:rsidRDefault="000E3813" w:rsidP="003B35D7">
      <w:pPr>
        <w:spacing w:line="360" w:lineRule="auto"/>
        <w:jc w:val="both"/>
        <w:rPr>
          <w:rFonts w:ascii="Times New Roman" w:hAnsi="Times New Roman" w:cs="Times New Roman"/>
          <w:b/>
          <w:sz w:val="24"/>
          <w:szCs w:val="24"/>
        </w:rPr>
      </w:pPr>
      <w:r w:rsidRPr="003B35D7">
        <w:rPr>
          <w:rFonts w:ascii="Times New Roman" w:hAnsi="Times New Roman" w:cs="Times New Roman"/>
          <w:b/>
          <w:sz w:val="24"/>
          <w:szCs w:val="24"/>
        </w:rPr>
        <w:t xml:space="preserve">Mr. </w:t>
      </w:r>
      <w:proofErr w:type="spellStart"/>
      <w:r w:rsidRPr="003B35D7">
        <w:rPr>
          <w:rFonts w:ascii="Times New Roman" w:hAnsi="Times New Roman" w:cs="Times New Roman"/>
          <w:b/>
          <w:sz w:val="24"/>
          <w:szCs w:val="24"/>
        </w:rPr>
        <w:t>Kwemaa</w:t>
      </w:r>
      <w:proofErr w:type="spellEnd"/>
      <w:r w:rsidRPr="003B35D7">
        <w:rPr>
          <w:rFonts w:ascii="Times New Roman" w:hAnsi="Times New Roman" w:cs="Times New Roman"/>
          <w:b/>
          <w:sz w:val="24"/>
          <w:szCs w:val="24"/>
        </w:rPr>
        <w:t xml:space="preserve"> </w:t>
      </w:r>
      <w:proofErr w:type="spellStart"/>
      <w:r w:rsidRPr="003B35D7">
        <w:rPr>
          <w:rFonts w:ascii="Times New Roman" w:hAnsi="Times New Roman" w:cs="Times New Roman"/>
          <w:b/>
          <w:sz w:val="24"/>
          <w:szCs w:val="24"/>
        </w:rPr>
        <w:t>Kaf</w:t>
      </w:r>
      <w:r w:rsidR="006900B5" w:rsidRPr="003B35D7">
        <w:rPr>
          <w:rFonts w:ascii="Times New Roman" w:hAnsi="Times New Roman" w:cs="Times New Roman"/>
          <w:b/>
          <w:sz w:val="24"/>
          <w:szCs w:val="24"/>
        </w:rPr>
        <w:t>uu</w:t>
      </w:r>
      <w:r w:rsidRPr="003B35D7">
        <w:rPr>
          <w:rFonts w:ascii="Times New Roman" w:hAnsi="Times New Roman" w:cs="Times New Roman"/>
          <w:b/>
          <w:sz w:val="24"/>
          <w:szCs w:val="24"/>
        </w:rPr>
        <w:t>zi</w:t>
      </w:r>
      <w:proofErr w:type="spellEnd"/>
      <w:r w:rsidRPr="003B35D7">
        <w:rPr>
          <w:rFonts w:ascii="Times New Roman" w:hAnsi="Times New Roman" w:cs="Times New Roman"/>
          <w:b/>
          <w:sz w:val="24"/>
          <w:szCs w:val="24"/>
        </w:rPr>
        <w:t>:</w:t>
      </w:r>
    </w:p>
    <w:p w:rsidR="00914F81" w:rsidRPr="003B35D7" w:rsidRDefault="000E3813"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We have read the authority c</w:t>
      </w:r>
      <w:r w:rsidR="00BD67F0" w:rsidRPr="003B35D7">
        <w:rPr>
          <w:rFonts w:ascii="Times New Roman" w:hAnsi="Times New Roman" w:cs="Times New Roman"/>
          <w:sz w:val="24"/>
          <w:szCs w:val="24"/>
        </w:rPr>
        <w:t>ited by the learned counsel for 1</w:t>
      </w:r>
      <w:r w:rsidR="00BD67F0" w:rsidRPr="003B35D7">
        <w:rPr>
          <w:rFonts w:ascii="Times New Roman" w:hAnsi="Times New Roman" w:cs="Times New Roman"/>
          <w:sz w:val="24"/>
          <w:szCs w:val="24"/>
          <w:vertAlign w:val="superscript"/>
        </w:rPr>
        <w:t>st</w:t>
      </w:r>
      <w:r w:rsidR="00BD67F0" w:rsidRPr="003B35D7">
        <w:rPr>
          <w:rFonts w:ascii="Times New Roman" w:hAnsi="Times New Roman" w:cs="Times New Roman"/>
          <w:sz w:val="24"/>
          <w:szCs w:val="24"/>
        </w:rPr>
        <w:t xml:space="preserve"> Respondent and also relied upon by counsel for 2</w:t>
      </w:r>
      <w:r w:rsidR="00BD67F0" w:rsidRPr="003B35D7">
        <w:rPr>
          <w:rFonts w:ascii="Times New Roman" w:hAnsi="Times New Roman" w:cs="Times New Roman"/>
          <w:sz w:val="24"/>
          <w:szCs w:val="24"/>
          <w:vertAlign w:val="superscript"/>
        </w:rPr>
        <w:t>nd</w:t>
      </w:r>
      <w:r w:rsidRPr="003B35D7">
        <w:rPr>
          <w:rFonts w:ascii="Times New Roman" w:hAnsi="Times New Roman" w:cs="Times New Roman"/>
          <w:sz w:val="24"/>
          <w:szCs w:val="24"/>
        </w:rPr>
        <w:t xml:space="preserve"> Respondent. We </w:t>
      </w:r>
      <w:proofErr w:type="spellStart"/>
      <w:r w:rsidRPr="003B35D7">
        <w:rPr>
          <w:rFonts w:ascii="Times New Roman" w:hAnsi="Times New Roman" w:cs="Times New Roman"/>
          <w:sz w:val="24"/>
          <w:szCs w:val="24"/>
        </w:rPr>
        <w:t>conceed</w:t>
      </w:r>
      <w:proofErr w:type="spellEnd"/>
      <w:r w:rsidR="00BD67F0" w:rsidRPr="003B35D7">
        <w:rPr>
          <w:rFonts w:ascii="Times New Roman" w:hAnsi="Times New Roman" w:cs="Times New Roman"/>
          <w:sz w:val="24"/>
          <w:szCs w:val="24"/>
        </w:rPr>
        <w:t xml:space="preserve"> that that is the position of the law and we withdraw this </w:t>
      </w:r>
      <w:r w:rsidRPr="003B35D7">
        <w:rPr>
          <w:rFonts w:ascii="Times New Roman" w:hAnsi="Times New Roman" w:cs="Times New Roman"/>
          <w:sz w:val="24"/>
          <w:szCs w:val="24"/>
        </w:rPr>
        <w:t>application awaiting final resolution</w:t>
      </w:r>
      <w:r w:rsidR="00BD67F0" w:rsidRPr="003B35D7">
        <w:rPr>
          <w:rFonts w:ascii="Times New Roman" w:hAnsi="Times New Roman" w:cs="Times New Roman"/>
          <w:sz w:val="24"/>
          <w:szCs w:val="24"/>
        </w:rPr>
        <w:t xml:space="preserve"> of the petition of this court. On the matter of costs,</w:t>
      </w:r>
      <w:r w:rsidRPr="003B35D7">
        <w:rPr>
          <w:rFonts w:ascii="Times New Roman" w:hAnsi="Times New Roman" w:cs="Times New Roman"/>
          <w:sz w:val="24"/>
          <w:szCs w:val="24"/>
        </w:rPr>
        <w:t xml:space="preserve"> it is our humble prayer that costs</w:t>
      </w:r>
      <w:r w:rsidR="00BD67F0" w:rsidRPr="003B35D7">
        <w:rPr>
          <w:rFonts w:ascii="Times New Roman" w:hAnsi="Times New Roman" w:cs="Times New Roman"/>
          <w:sz w:val="24"/>
          <w:szCs w:val="24"/>
        </w:rPr>
        <w:t xml:space="preserve"> abide the outcome of the petition, those </w:t>
      </w:r>
      <w:r w:rsidR="00914F81" w:rsidRPr="003B35D7">
        <w:rPr>
          <w:rFonts w:ascii="Times New Roman" w:hAnsi="Times New Roman" w:cs="Times New Roman"/>
          <w:sz w:val="24"/>
          <w:szCs w:val="24"/>
        </w:rPr>
        <w:t xml:space="preserve">be </w:t>
      </w:r>
      <w:r w:rsidR="00BD67F0" w:rsidRPr="003B35D7">
        <w:rPr>
          <w:rFonts w:ascii="Times New Roman" w:hAnsi="Times New Roman" w:cs="Times New Roman"/>
          <w:sz w:val="24"/>
          <w:szCs w:val="24"/>
        </w:rPr>
        <w:t xml:space="preserve">costs of </w:t>
      </w:r>
      <w:r w:rsidR="006900B5" w:rsidRPr="003B35D7">
        <w:rPr>
          <w:rFonts w:ascii="Times New Roman" w:hAnsi="Times New Roman" w:cs="Times New Roman"/>
          <w:sz w:val="24"/>
          <w:szCs w:val="24"/>
        </w:rPr>
        <w:t>ordinary attendance</w:t>
      </w:r>
      <w:r w:rsidR="00914F81" w:rsidRPr="003B35D7">
        <w:rPr>
          <w:rFonts w:ascii="Times New Roman" w:hAnsi="Times New Roman" w:cs="Times New Roman"/>
          <w:sz w:val="24"/>
          <w:szCs w:val="24"/>
        </w:rPr>
        <w:t xml:space="preserve">. </w:t>
      </w:r>
    </w:p>
    <w:p w:rsidR="00F34DA2" w:rsidRPr="003B35D7" w:rsidRDefault="00914F81"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So pray my lord.</w:t>
      </w:r>
    </w:p>
    <w:p w:rsidR="007352F8" w:rsidRPr="003B35D7" w:rsidRDefault="00914F81" w:rsidP="003B35D7">
      <w:pPr>
        <w:spacing w:line="360" w:lineRule="auto"/>
        <w:jc w:val="both"/>
        <w:rPr>
          <w:rFonts w:ascii="Times New Roman" w:hAnsi="Times New Roman" w:cs="Times New Roman"/>
          <w:b/>
          <w:sz w:val="24"/>
          <w:szCs w:val="24"/>
        </w:rPr>
      </w:pPr>
      <w:r w:rsidRPr="003B35D7">
        <w:rPr>
          <w:rFonts w:ascii="Times New Roman" w:hAnsi="Times New Roman" w:cs="Times New Roman"/>
          <w:b/>
          <w:sz w:val="24"/>
          <w:szCs w:val="24"/>
        </w:rPr>
        <w:t>Court:</w:t>
      </w:r>
    </w:p>
    <w:p w:rsidR="006900B5" w:rsidRPr="003B35D7" w:rsidRDefault="00914F81"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 xml:space="preserve">The application for </w:t>
      </w:r>
      <w:r w:rsidR="006900B5" w:rsidRPr="003B35D7">
        <w:rPr>
          <w:rFonts w:ascii="Times New Roman" w:hAnsi="Times New Roman" w:cs="Times New Roman"/>
          <w:sz w:val="24"/>
          <w:szCs w:val="24"/>
        </w:rPr>
        <w:t>leave of</w:t>
      </w:r>
      <w:r w:rsidRPr="003B35D7">
        <w:rPr>
          <w:rFonts w:ascii="Times New Roman" w:hAnsi="Times New Roman" w:cs="Times New Roman"/>
          <w:sz w:val="24"/>
          <w:szCs w:val="24"/>
        </w:rPr>
        <w:t xml:space="preserve"> appeal is thereby wit</w:t>
      </w:r>
      <w:r w:rsidR="006900B5" w:rsidRPr="003B35D7">
        <w:rPr>
          <w:rFonts w:ascii="Times New Roman" w:hAnsi="Times New Roman" w:cs="Times New Roman"/>
          <w:sz w:val="24"/>
          <w:szCs w:val="24"/>
        </w:rPr>
        <w:t>hdrawn since the petitioner has not wasted</w:t>
      </w:r>
      <w:r w:rsidRPr="003B35D7">
        <w:rPr>
          <w:rFonts w:ascii="Times New Roman" w:hAnsi="Times New Roman" w:cs="Times New Roman"/>
          <w:sz w:val="24"/>
          <w:szCs w:val="24"/>
        </w:rPr>
        <w:t xml:space="preserve"> court’s time i</w:t>
      </w:r>
      <w:r w:rsidR="006900B5" w:rsidRPr="003B35D7">
        <w:rPr>
          <w:rFonts w:ascii="Times New Roman" w:hAnsi="Times New Roman" w:cs="Times New Roman"/>
          <w:sz w:val="24"/>
          <w:szCs w:val="24"/>
        </w:rPr>
        <w:t xml:space="preserve">n </w:t>
      </w:r>
      <w:proofErr w:type="spellStart"/>
      <w:r w:rsidR="006900B5" w:rsidRPr="003B35D7">
        <w:rPr>
          <w:rFonts w:ascii="Times New Roman" w:hAnsi="Times New Roman" w:cs="Times New Roman"/>
          <w:sz w:val="24"/>
          <w:szCs w:val="24"/>
        </w:rPr>
        <w:t>conceeding</w:t>
      </w:r>
      <w:proofErr w:type="spellEnd"/>
      <w:r w:rsidR="006900B5" w:rsidRPr="003B35D7">
        <w:rPr>
          <w:rFonts w:ascii="Times New Roman" w:hAnsi="Times New Roman" w:cs="Times New Roman"/>
          <w:sz w:val="24"/>
          <w:szCs w:val="24"/>
        </w:rPr>
        <w:t xml:space="preserve"> to the withdrawal,</w:t>
      </w:r>
      <w:r w:rsidRPr="003B35D7">
        <w:rPr>
          <w:rFonts w:ascii="Times New Roman" w:hAnsi="Times New Roman" w:cs="Times New Roman"/>
          <w:sz w:val="24"/>
          <w:szCs w:val="24"/>
        </w:rPr>
        <w:t xml:space="preserve"> costs will abide the outcome of the petition.</w:t>
      </w:r>
    </w:p>
    <w:p w:rsidR="006900B5" w:rsidRPr="003B35D7" w:rsidRDefault="006900B5" w:rsidP="003B35D7">
      <w:pPr>
        <w:spacing w:line="360" w:lineRule="auto"/>
        <w:jc w:val="center"/>
        <w:rPr>
          <w:rFonts w:ascii="Times New Roman" w:hAnsi="Times New Roman" w:cs="Times New Roman"/>
          <w:sz w:val="24"/>
          <w:szCs w:val="24"/>
        </w:rPr>
      </w:pPr>
      <w:r w:rsidRPr="003B35D7">
        <w:rPr>
          <w:rFonts w:ascii="Times New Roman" w:hAnsi="Times New Roman" w:cs="Times New Roman"/>
          <w:sz w:val="24"/>
          <w:szCs w:val="24"/>
        </w:rPr>
        <w:t>Signed</w:t>
      </w:r>
    </w:p>
    <w:p w:rsidR="006900B5" w:rsidRPr="003B35D7" w:rsidRDefault="006900B5" w:rsidP="003B35D7">
      <w:pPr>
        <w:spacing w:line="360" w:lineRule="auto"/>
        <w:jc w:val="center"/>
        <w:rPr>
          <w:rFonts w:ascii="Times New Roman" w:hAnsi="Times New Roman" w:cs="Times New Roman"/>
          <w:sz w:val="24"/>
          <w:szCs w:val="24"/>
        </w:rPr>
      </w:pPr>
      <w:r w:rsidRPr="003B35D7">
        <w:rPr>
          <w:rFonts w:ascii="Times New Roman" w:hAnsi="Times New Roman" w:cs="Times New Roman"/>
          <w:sz w:val="24"/>
          <w:szCs w:val="24"/>
        </w:rPr>
        <w:t>24/05/2016</w:t>
      </w:r>
    </w:p>
    <w:p w:rsidR="00914F81" w:rsidRPr="003B35D7" w:rsidRDefault="006900B5" w:rsidP="003B35D7">
      <w:pPr>
        <w:spacing w:line="360" w:lineRule="auto"/>
        <w:jc w:val="center"/>
        <w:rPr>
          <w:rFonts w:ascii="Times New Roman" w:hAnsi="Times New Roman" w:cs="Times New Roman"/>
          <w:sz w:val="24"/>
          <w:szCs w:val="24"/>
        </w:rPr>
      </w:pPr>
      <w:r w:rsidRPr="003B35D7">
        <w:rPr>
          <w:rFonts w:ascii="Times New Roman" w:hAnsi="Times New Roman" w:cs="Times New Roman"/>
          <w:sz w:val="24"/>
          <w:szCs w:val="24"/>
        </w:rPr>
        <w:t>Judge</w:t>
      </w:r>
    </w:p>
    <w:p w:rsidR="00914F81" w:rsidRPr="003B35D7" w:rsidRDefault="006900B5" w:rsidP="003B35D7">
      <w:pPr>
        <w:spacing w:line="360" w:lineRule="auto"/>
        <w:jc w:val="both"/>
        <w:rPr>
          <w:rFonts w:ascii="Times New Roman" w:hAnsi="Times New Roman" w:cs="Times New Roman"/>
          <w:b/>
          <w:sz w:val="24"/>
          <w:szCs w:val="24"/>
        </w:rPr>
      </w:pPr>
      <w:r w:rsidRPr="003B35D7">
        <w:rPr>
          <w:rFonts w:ascii="Times New Roman" w:hAnsi="Times New Roman" w:cs="Times New Roman"/>
          <w:b/>
          <w:sz w:val="24"/>
          <w:szCs w:val="24"/>
        </w:rPr>
        <w:t xml:space="preserve">Mr. </w:t>
      </w:r>
      <w:proofErr w:type="spellStart"/>
      <w:r w:rsidRPr="003B35D7">
        <w:rPr>
          <w:rFonts w:ascii="Times New Roman" w:hAnsi="Times New Roman" w:cs="Times New Roman"/>
          <w:b/>
          <w:sz w:val="24"/>
          <w:szCs w:val="24"/>
        </w:rPr>
        <w:t>Bautu</w:t>
      </w:r>
      <w:proofErr w:type="spellEnd"/>
      <w:r w:rsidRPr="003B35D7">
        <w:rPr>
          <w:rFonts w:ascii="Times New Roman" w:hAnsi="Times New Roman" w:cs="Times New Roman"/>
          <w:b/>
          <w:sz w:val="24"/>
          <w:szCs w:val="24"/>
        </w:rPr>
        <w:t>:</w:t>
      </w:r>
    </w:p>
    <w:p w:rsidR="0017795C" w:rsidRPr="003B35D7" w:rsidRDefault="00DA52C3"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 xml:space="preserve">We do not contest the declaration forms as attached the </w:t>
      </w:r>
      <w:r w:rsidR="003F6D9A" w:rsidRPr="003B35D7">
        <w:rPr>
          <w:rFonts w:ascii="Times New Roman" w:hAnsi="Times New Roman" w:cs="Times New Roman"/>
          <w:sz w:val="24"/>
          <w:szCs w:val="24"/>
        </w:rPr>
        <w:t>contestation</w:t>
      </w:r>
      <w:r w:rsidRPr="003B35D7">
        <w:rPr>
          <w:rFonts w:ascii="Times New Roman" w:hAnsi="Times New Roman" w:cs="Times New Roman"/>
          <w:sz w:val="24"/>
          <w:szCs w:val="24"/>
        </w:rPr>
        <w:t xml:space="preserve"> is on the legality. The clarification has now been clarified by</w:t>
      </w:r>
      <w:r w:rsidR="00B715F8" w:rsidRPr="003B35D7">
        <w:rPr>
          <w:rFonts w:ascii="Times New Roman" w:hAnsi="Times New Roman" w:cs="Times New Roman"/>
          <w:sz w:val="24"/>
          <w:szCs w:val="24"/>
        </w:rPr>
        <w:t xml:space="preserve"> Mr. </w:t>
      </w:r>
      <w:proofErr w:type="spellStart"/>
      <w:r w:rsidR="00B715F8" w:rsidRPr="003B35D7">
        <w:rPr>
          <w:rFonts w:ascii="Times New Roman" w:hAnsi="Times New Roman" w:cs="Times New Roman"/>
          <w:sz w:val="24"/>
          <w:szCs w:val="24"/>
        </w:rPr>
        <w:t>Kig</w:t>
      </w:r>
      <w:r w:rsidR="006900B5" w:rsidRPr="003B35D7">
        <w:rPr>
          <w:rFonts w:ascii="Times New Roman" w:hAnsi="Times New Roman" w:cs="Times New Roman"/>
          <w:sz w:val="24"/>
          <w:szCs w:val="24"/>
        </w:rPr>
        <w:t>gon</w:t>
      </w:r>
      <w:r w:rsidR="00F84D54" w:rsidRPr="003B35D7">
        <w:rPr>
          <w:rFonts w:ascii="Times New Roman" w:hAnsi="Times New Roman" w:cs="Times New Roman"/>
          <w:sz w:val="24"/>
          <w:szCs w:val="24"/>
        </w:rPr>
        <w:t>du</w:t>
      </w:r>
      <w:proofErr w:type="spellEnd"/>
      <w:r w:rsidRPr="003B35D7">
        <w:rPr>
          <w:rFonts w:ascii="Times New Roman" w:hAnsi="Times New Roman" w:cs="Times New Roman"/>
          <w:sz w:val="24"/>
          <w:szCs w:val="24"/>
        </w:rPr>
        <w:t>. We now rely on the issue raised in the ruling we can submit on it and call it a day.</w:t>
      </w:r>
    </w:p>
    <w:p w:rsidR="003F6D9A" w:rsidRPr="003B35D7" w:rsidRDefault="006900B5" w:rsidP="003B35D7">
      <w:pPr>
        <w:spacing w:line="360" w:lineRule="auto"/>
        <w:jc w:val="both"/>
        <w:rPr>
          <w:rFonts w:ascii="Times New Roman" w:hAnsi="Times New Roman" w:cs="Times New Roman"/>
          <w:b/>
          <w:sz w:val="24"/>
          <w:szCs w:val="24"/>
        </w:rPr>
      </w:pPr>
      <w:r w:rsidRPr="003B35D7">
        <w:rPr>
          <w:rFonts w:ascii="Times New Roman" w:hAnsi="Times New Roman" w:cs="Times New Roman"/>
          <w:b/>
          <w:sz w:val="24"/>
          <w:szCs w:val="24"/>
        </w:rPr>
        <w:lastRenderedPageBreak/>
        <w:t xml:space="preserve">Mr. </w:t>
      </w:r>
      <w:proofErr w:type="spellStart"/>
      <w:r w:rsidRPr="003B35D7">
        <w:rPr>
          <w:rFonts w:ascii="Times New Roman" w:hAnsi="Times New Roman" w:cs="Times New Roman"/>
          <w:b/>
          <w:sz w:val="24"/>
          <w:szCs w:val="24"/>
        </w:rPr>
        <w:t>Kafuuzi</w:t>
      </w:r>
      <w:proofErr w:type="spellEnd"/>
      <w:r w:rsidRPr="003B35D7">
        <w:rPr>
          <w:rFonts w:ascii="Times New Roman" w:hAnsi="Times New Roman" w:cs="Times New Roman"/>
          <w:b/>
          <w:sz w:val="24"/>
          <w:szCs w:val="24"/>
        </w:rPr>
        <w:t>:</w:t>
      </w:r>
    </w:p>
    <w:p w:rsidR="003F6D9A" w:rsidRPr="003B35D7" w:rsidRDefault="00DA52C3"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Our contestation is that those documents were made by the 1</w:t>
      </w:r>
      <w:r w:rsidRPr="003B35D7">
        <w:rPr>
          <w:rFonts w:ascii="Times New Roman" w:hAnsi="Times New Roman" w:cs="Times New Roman"/>
          <w:sz w:val="24"/>
          <w:szCs w:val="24"/>
          <w:vertAlign w:val="superscript"/>
        </w:rPr>
        <w:t>st</w:t>
      </w:r>
      <w:r w:rsidRPr="003B35D7">
        <w:rPr>
          <w:rFonts w:ascii="Times New Roman" w:hAnsi="Times New Roman" w:cs="Times New Roman"/>
          <w:sz w:val="24"/>
          <w:szCs w:val="24"/>
        </w:rPr>
        <w:t xml:space="preserve"> </w:t>
      </w:r>
      <w:r w:rsidR="00F16F7D" w:rsidRPr="003B35D7">
        <w:rPr>
          <w:rFonts w:ascii="Times New Roman" w:hAnsi="Times New Roman" w:cs="Times New Roman"/>
          <w:sz w:val="24"/>
          <w:szCs w:val="24"/>
        </w:rPr>
        <w:t>respondent and not the 2</w:t>
      </w:r>
      <w:r w:rsidR="00F16F7D" w:rsidRPr="003B35D7">
        <w:rPr>
          <w:rFonts w:ascii="Times New Roman" w:hAnsi="Times New Roman" w:cs="Times New Roman"/>
          <w:sz w:val="24"/>
          <w:szCs w:val="24"/>
          <w:vertAlign w:val="superscript"/>
        </w:rPr>
        <w:t>nd</w:t>
      </w:r>
      <w:r w:rsidR="00F16F7D" w:rsidRPr="003B35D7">
        <w:rPr>
          <w:rFonts w:ascii="Times New Roman" w:hAnsi="Times New Roman" w:cs="Times New Roman"/>
          <w:sz w:val="24"/>
          <w:szCs w:val="24"/>
        </w:rPr>
        <w:t xml:space="preserve"> respondent. That becomes a fact with this court needs to determine. We shall need</w:t>
      </w:r>
      <w:r w:rsidR="00B715F8" w:rsidRPr="003B35D7">
        <w:rPr>
          <w:rFonts w:ascii="Times New Roman" w:hAnsi="Times New Roman" w:cs="Times New Roman"/>
          <w:sz w:val="24"/>
          <w:szCs w:val="24"/>
        </w:rPr>
        <w:t xml:space="preserve"> Dr. </w:t>
      </w:r>
      <w:proofErr w:type="spellStart"/>
      <w:r w:rsidR="00B715F8" w:rsidRPr="003B35D7">
        <w:rPr>
          <w:rFonts w:ascii="Times New Roman" w:hAnsi="Times New Roman" w:cs="Times New Roman"/>
          <w:sz w:val="24"/>
          <w:szCs w:val="24"/>
        </w:rPr>
        <w:t>Kig</w:t>
      </w:r>
      <w:r w:rsidR="00F16F7D" w:rsidRPr="003B35D7">
        <w:rPr>
          <w:rFonts w:ascii="Times New Roman" w:hAnsi="Times New Roman" w:cs="Times New Roman"/>
          <w:sz w:val="24"/>
          <w:szCs w:val="24"/>
        </w:rPr>
        <w:t>g</w:t>
      </w:r>
      <w:r w:rsidR="00B715F8" w:rsidRPr="003B35D7">
        <w:rPr>
          <w:rFonts w:ascii="Times New Roman" w:hAnsi="Times New Roman" w:cs="Times New Roman"/>
          <w:sz w:val="24"/>
          <w:szCs w:val="24"/>
        </w:rPr>
        <w:t>u</w:t>
      </w:r>
      <w:r w:rsidR="00F84D54" w:rsidRPr="003B35D7">
        <w:rPr>
          <w:rFonts w:ascii="Times New Roman" w:hAnsi="Times New Roman" w:cs="Times New Roman"/>
          <w:sz w:val="24"/>
          <w:szCs w:val="24"/>
        </w:rPr>
        <w:t>ndu</w:t>
      </w:r>
      <w:proofErr w:type="spellEnd"/>
      <w:r w:rsidR="00F84D54" w:rsidRPr="003B35D7">
        <w:rPr>
          <w:rFonts w:ascii="Times New Roman" w:hAnsi="Times New Roman" w:cs="Times New Roman"/>
          <w:sz w:val="24"/>
          <w:szCs w:val="24"/>
        </w:rPr>
        <w:t xml:space="preserve"> to appear here and be cross examined</w:t>
      </w:r>
      <w:r w:rsidR="00F16F7D" w:rsidRPr="003B35D7">
        <w:rPr>
          <w:rFonts w:ascii="Times New Roman" w:hAnsi="Times New Roman" w:cs="Times New Roman"/>
          <w:sz w:val="24"/>
          <w:szCs w:val="24"/>
        </w:rPr>
        <w:t xml:space="preserve"> on this fact</w:t>
      </w:r>
      <w:r w:rsidR="00F84D54" w:rsidRPr="003B35D7">
        <w:rPr>
          <w:rFonts w:ascii="Times New Roman" w:hAnsi="Times New Roman" w:cs="Times New Roman"/>
          <w:sz w:val="24"/>
          <w:szCs w:val="24"/>
        </w:rPr>
        <w:t>. I so pray.</w:t>
      </w:r>
    </w:p>
    <w:p w:rsidR="00F84D54" w:rsidRPr="003B35D7" w:rsidRDefault="00F84D54" w:rsidP="003B35D7">
      <w:pPr>
        <w:spacing w:line="360" w:lineRule="auto"/>
        <w:jc w:val="both"/>
        <w:rPr>
          <w:rFonts w:ascii="Times New Roman" w:hAnsi="Times New Roman" w:cs="Times New Roman"/>
          <w:b/>
          <w:sz w:val="24"/>
          <w:szCs w:val="24"/>
        </w:rPr>
      </w:pPr>
      <w:r w:rsidRPr="003B35D7">
        <w:rPr>
          <w:rFonts w:ascii="Times New Roman" w:hAnsi="Times New Roman" w:cs="Times New Roman"/>
          <w:b/>
          <w:sz w:val="24"/>
          <w:szCs w:val="24"/>
        </w:rPr>
        <w:t xml:space="preserve">Mr. </w:t>
      </w:r>
      <w:proofErr w:type="spellStart"/>
      <w:r w:rsidRPr="003B35D7">
        <w:rPr>
          <w:rFonts w:ascii="Times New Roman" w:hAnsi="Times New Roman" w:cs="Times New Roman"/>
          <w:b/>
          <w:sz w:val="24"/>
          <w:szCs w:val="24"/>
        </w:rPr>
        <w:t>Bautu</w:t>
      </w:r>
      <w:proofErr w:type="spellEnd"/>
      <w:r w:rsidRPr="003B35D7">
        <w:rPr>
          <w:rFonts w:ascii="Times New Roman" w:hAnsi="Times New Roman" w:cs="Times New Roman"/>
          <w:b/>
          <w:sz w:val="24"/>
          <w:szCs w:val="24"/>
        </w:rPr>
        <w:t>:</w:t>
      </w:r>
    </w:p>
    <w:p w:rsidR="00930B1A" w:rsidRPr="003B35D7" w:rsidRDefault="00F84D54"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My lord I would oppose that applicat</w:t>
      </w:r>
      <w:r w:rsidR="00F16F7D" w:rsidRPr="003B35D7">
        <w:rPr>
          <w:rFonts w:ascii="Times New Roman" w:hAnsi="Times New Roman" w:cs="Times New Roman"/>
          <w:sz w:val="24"/>
          <w:szCs w:val="24"/>
        </w:rPr>
        <w:t>ion first and foremost, a depon</w:t>
      </w:r>
      <w:r w:rsidRPr="003B35D7">
        <w:rPr>
          <w:rFonts w:ascii="Times New Roman" w:hAnsi="Times New Roman" w:cs="Times New Roman"/>
          <w:sz w:val="24"/>
          <w:szCs w:val="24"/>
        </w:rPr>
        <w:t>ent can be examined but there must be su</w:t>
      </w:r>
      <w:r w:rsidR="00F16F7D" w:rsidRPr="003B35D7">
        <w:rPr>
          <w:rFonts w:ascii="Times New Roman" w:hAnsi="Times New Roman" w:cs="Times New Roman"/>
          <w:sz w:val="24"/>
          <w:szCs w:val="24"/>
        </w:rPr>
        <w:t>bstantial reason for that depon</w:t>
      </w:r>
      <w:r w:rsidRPr="003B35D7">
        <w:rPr>
          <w:rFonts w:ascii="Times New Roman" w:hAnsi="Times New Roman" w:cs="Times New Roman"/>
          <w:sz w:val="24"/>
          <w:szCs w:val="24"/>
        </w:rPr>
        <w:t xml:space="preserve">ent to be called upon be cross examined. </w:t>
      </w:r>
      <w:r w:rsidR="00F16F7D" w:rsidRPr="003B35D7">
        <w:rPr>
          <w:rFonts w:ascii="Times New Roman" w:hAnsi="Times New Roman" w:cs="Times New Roman"/>
          <w:sz w:val="24"/>
          <w:szCs w:val="24"/>
        </w:rPr>
        <w:t>Counsel has ably put it that the contestation is on the declaration and court has to</w:t>
      </w:r>
      <w:r w:rsidR="001B68FE" w:rsidRPr="003B35D7">
        <w:rPr>
          <w:rFonts w:ascii="Times New Roman" w:hAnsi="Times New Roman" w:cs="Times New Roman"/>
          <w:sz w:val="24"/>
          <w:szCs w:val="24"/>
        </w:rPr>
        <w:t xml:space="preserve"> evaluate that evidence as presented before this court. Secondly, it’s also an inconvenience on behalf of the chairman to travel and come </w:t>
      </w:r>
      <w:r w:rsidR="00976CCA" w:rsidRPr="003B35D7">
        <w:rPr>
          <w:rFonts w:ascii="Times New Roman" w:hAnsi="Times New Roman" w:cs="Times New Roman"/>
          <w:sz w:val="24"/>
          <w:szCs w:val="24"/>
        </w:rPr>
        <w:t xml:space="preserve">hear one issue of the declaration result form where he has preferred his evidence. When you look at the answer to the petition and the affidavit of Dr. </w:t>
      </w:r>
      <w:proofErr w:type="spellStart"/>
      <w:r w:rsidR="00976CCA" w:rsidRPr="003B35D7">
        <w:rPr>
          <w:rFonts w:ascii="Times New Roman" w:hAnsi="Times New Roman" w:cs="Times New Roman"/>
          <w:sz w:val="24"/>
          <w:szCs w:val="24"/>
        </w:rPr>
        <w:t>Kig</w:t>
      </w:r>
      <w:r w:rsidR="00F16F7D" w:rsidRPr="003B35D7">
        <w:rPr>
          <w:rFonts w:ascii="Times New Roman" w:hAnsi="Times New Roman" w:cs="Times New Roman"/>
          <w:sz w:val="24"/>
          <w:szCs w:val="24"/>
        </w:rPr>
        <w:t>gu</w:t>
      </w:r>
      <w:r w:rsidR="00976CCA" w:rsidRPr="003B35D7">
        <w:rPr>
          <w:rFonts w:ascii="Times New Roman" w:hAnsi="Times New Roman" w:cs="Times New Roman"/>
          <w:sz w:val="24"/>
          <w:szCs w:val="24"/>
        </w:rPr>
        <w:t>ndu</w:t>
      </w:r>
      <w:proofErr w:type="spellEnd"/>
      <w:r w:rsidR="00976CCA" w:rsidRPr="003B35D7">
        <w:rPr>
          <w:rFonts w:ascii="Times New Roman" w:hAnsi="Times New Roman" w:cs="Times New Roman"/>
          <w:sz w:val="24"/>
          <w:szCs w:val="24"/>
        </w:rPr>
        <w:t xml:space="preserve"> especially of </w:t>
      </w:r>
      <w:proofErr w:type="spellStart"/>
      <w:r w:rsidR="00976CCA" w:rsidRPr="003B35D7">
        <w:rPr>
          <w:rFonts w:ascii="Times New Roman" w:hAnsi="Times New Roman" w:cs="Times New Roman"/>
          <w:sz w:val="24"/>
          <w:szCs w:val="24"/>
        </w:rPr>
        <w:t>par</w:t>
      </w:r>
      <w:r w:rsidR="00F16F7D" w:rsidRPr="003B35D7">
        <w:rPr>
          <w:rFonts w:ascii="Times New Roman" w:hAnsi="Times New Roman" w:cs="Times New Roman"/>
          <w:sz w:val="24"/>
          <w:szCs w:val="24"/>
        </w:rPr>
        <w:t>a</w:t>
      </w:r>
      <w:proofErr w:type="spellEnd"/>
      <w:r w:rsidR="00F16F7D" w:rsidRPr="003B35D7">
        <w:rPr>
          <w:rFonts w:ascii="Times New Roman" w:hAnsi="Times New Roman" w:cs="Times New Roman"/>
          <w:sz w:val="24"/>
          <w:szCs w:val="24"/>
        </w:rPr>
        <w:t>. 6,</w:t>
      </w:r>
      <w:r w:rsidR="00976CCA" w:rsidRPr="003B35D7">
        <w:rPr>
          <w:rFonts w:ascii="Times New Roman" w:hAnsi="Times New Roman" w:cs="Times New Roman"/>
          <w:sz w:val="24"/>
          <w:szCs w:val="24"/>
        </w:rPr>
        <w:t xml:space="preserve"> the petitioner had not r</w:t>
      </w:r>
      <w:r w:rsidR="00F3522F" w:rsidRPr="003B35D7">
        <w:rPr>
          <w:rFonts w:ascii="Times New Roman" w:hAnsi="Times New Roman" w:cs="Times New Roman"/>
          <w:sz w:val="24"/>
          <w:szCs w:val="24"/>
        </w:rPr>
        <w:t xml:space="preserve">ejoined to that issue and hence the evidence should be admitted. </w:t>
      </w:r>
    </w:p>
    <w:p w:rsidR="00930B1A" w:rsidRPr="003B35D7" w:rsidRDefault="00F3522F" w:rsidP="003B35D7">
      <w:pPr>
        <w:spacing w:line="360" w:lineRule="auto"/>
        <w:jc w:val="both"/>
        <w:rPr>
          <w:rFonts w:ascii="Times New Roman" w:hAnsi="Times New Roman" w:cs="Times New Roman"/>
          <w:b/>
          <w:sz w:val="24"/>
          <w:szCs w:val="24"/>
        </w:rPr>
      </w:pPr>
      <w:proofErr w:type="spellStart"/>
      <w:r w:rsidRPr="003B35D7">
        <w:rPr>
          <w:rFonts w:ascii="Times New Roman" w:hAnsi="Times New Roman" w:cs="Times New Roman"/>
          <w:b/>
          <w:sz w:val="24"/>
          <w:szCs w:val="24"/>
        </w:rPr>
        <w:t>Mr.Usama</w:t>
      </w:r>
      <w:proofErr w:type="spellEnd"/>
      <w:r w:rsidRPr="003B35D7">
        <w:rPr>
          <w:rFonts w:ascii="Times New Roman" w:hAnsi="Times New Roman" w:cs="Times New Roman"/>
          <w:b/>
          <w:sz w:val="24"/>
          <w:szCs w:val="24"/>
        </w:rPr>
        <w:t>:</w:t>
      </w:r>
    </w:p>
    <w:p w:rsidR="00F84D54" w:rsidRPr="003B35D7" w:rsidRDefault="00930B1A"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My lord that is the position, we oppose the application. Ordinarily evidence in election petitions</w:t>
      </w:r>
      <w:r w:rsidR="00F3522F" w:rsidRPr="003B35D7">
        <w:rPr>
          <w:rFonts w:ascii="Times New Roman" w:hAnsi="Times New Roman" w:cs="Times New Roman"/>
          <w:sz w:val="24"/>
          <w:szCs w:val="24"/>
        </w:rPr>
        <w:t xml:space="preserve"> is by a way of affidavits</w:t>
      </w:r>
      <w:r w:rsidR="00976CCA" w:rsidRPr="003B35D7">
        <w:rPr>
          <w:rFonts w:ascii="Times New Roman" w:hAnsi="Times New Roman" w:cs="Times New Roman"/>
          <w:sz w:val="24"/>
          <w:szCs w:val="24"/>
        </w:rPr>
        <w:t xml:space="preserve"> </w:t>
      </w:r>
      <w:r w:rsidRPr="003B35D7">
        <w:rPr>
          <w:rFonts w:ascii="Times New Roman" w:hAnsi="Times New Roman" w:cs="Times New Roman"/>
          <w:sz w:val="24"/>
          <w:szCs w:val="24"/>
        </w:rPr>
        <w:t>and relied upon by the respective parties. It’s our submission that t</w:t>
      </w:r>
      <w:r w:rsidR="00B715F8" w:rsidRPr="003B35D7">
        <w:rPr>
          <w:rFonts w:ascii="Times New Roman" w:hAnsi="Times New Roman" w:cs="Times New Roman"/>
          <w:sz w:val="24"/>
          <w:szCs w:val="24"/>
        </w:rPr>
        <w:t xml:space="preserve">he cross examination of Dr. </w:t>
      </w:r>
      <w:proofErr w:type="spellStart"/>
      <w:r w:rsidR="00B715F8" w:rsidRPr="003B35D7">
        <w:rPr>
          <w:rFonts w:ascii="Times New Roman" w:hAnsi="Times New Roman" w:cs="Times New Roman"/>
          <w:sz w:val="24"/>
          <w:szCs w:val="24"/>
        </w:rPr>
        <w:t>Kig</w:t>
      </w:r>
      <w:r w:rsidR="00F3522F" w:rsidRPr="003B35D7">
        <w:rPr>
          <w:rFonts w:ascii="Times New Roman" w:hAnsi="Times New Roman" w:cs="Times New Roman"/>
          <w:sz w:val="24"/>
          <w:szCs w:val="24"/>
        </w:rPr>
        <w:t>g</w:t>
      </w:r>
      <w:r w:rsidR="00B715F8" w:rsidRPr="003B35D7">
        <w:rPr>
          <w:rFonts w:ascii="Times New Roman" w:hAnsi="Times New Roman" w:cs="Times New Roman"/>
          <w:sz w:val="24"/>
          <w:szCs w:val="24"/>
        </w:rPr>
        <w:t>u</w:t>
      </w:r>
      <w:r w:rsidRPr="003B35D7">
        <w:rPr>
          <w:rFonts w:ascii="Times New Roman" w:hAnsi="Times New Roman" w:cs="Times New Roman"/>
          <w:sz w:val="24"/>
          <w:szCs w:val="24"/>
        </w:rPr>
        <w:t>ndu</w:t>
      </w:r>
      <w:proofErr w:type="spellEnd"/>
      <w:r w:rsidRPr="003B35D7">
        <w:rPr>
          <w:rFonts w:ascii="Times New Roman" w:hAnsi="Times New Roman" w:cs="Times New Roman"/>
          <w:sz w:val="24"/>
          <w:szCs w:val="24"/>
        </w:rPr>
        <w:t xml:space="preserve"> in this matter is not necessary. Where</w:t>
      </w:r>
      <w:r w:rsidR="00F3522F" w:rsidRPr="003B35D7">
        <w:rPr>
          <w:rFonts w:ascii="Times New Roman" w:hAnsi="Times New Roman" w:cs="Times New Roman"/>
          <w:sz w:val="24"/>
          <w:szCs w:val="24"/>
        </w:rPr>
        <w:t>as counsel has made it to appeal that is a matter of fact and it is</w:t>
      </w:r>
      <w:r w:rsidR="00974B38" w:rsidRPr="003B35D7">
        <w:rPr>
          <w:rFonts w:ascii="Times New Roman" w:hAnsi="Times New Roman" w:cs="Times New Roman"/>
          <w:sz w:val="24"/>
          <w:szCs w:val="24"/>
        </w:rPr>
        <w:t xml:space="preserve"> a matter of law which can be determined without cross examination, the court can evaluate the evidence on record and determine whether or not that affected the result to a substantial manner. So pray.</w:t>
      </w:r>
    </w:p>
    <w:p w:rsidR="00974B38" w:rsidRPr="003B35D7" w:rsidRDefault="00F3522F" w:rsidP="003B35D7">
      <w:pPr>
        <w:spacing w:line="360" w:lineRule="auto"/>
        <w:jc w:val="both"/>
        <w:rPr>
          <w:rFonts w:ascii="Times New Roman" w:hAnsi="Times New Roman" w:cs="Times New Roman"/>
          <w:b/>
          <w:sz w:val="24"/>
          <w:szCs w:val="24"/>
        </w:rPr>
      </w:pPr>
      <w:r w:rsidRPr="003B35D7">
        <w:rPr>
          <w:rFonts w:ascii="Times New Roman" w:hAnsi="Times New Roman" w:cs="Times New Roman"/>
          <w:b/>
          <w:sz w:val="24"/>
          <w:szCs w:val="24"/>
        </w:rPr>
        <w:t xml:space="preserve">Mr. </w:t>
      </w:r>
      <w:proofErr w:type="spellStart"/>
      <w:r w:rsidRPr="003B35D7">
        <w:rPr>
          <w:rFonts w:ascii="Times New Roman" w:hAnsi="Times New Roman" w:cs="Times New Roman"/>
          <w:b/>
          <w:sz w:val="24"/>
          <w:szCs w:val="24"/>
        </w:rPr>
        <w:t>Kafuuzi</w:t>
      </w:r>
      <w:proofErr w:type="spellEnd"/>
      <w:r w:rsidRPr="003B35D7">
        <w:rPr>
          <w:rFonts w:ascii="Times New Roman" w:hAnsi="Times New Roman" w:cs="Times New Roman"/>
          <w:b/>
          <w:sz w:val="24"/>
          <w:szCs w:val="24"/>
        </w:rPr>
        <w:t>:</w:t>
      </w:r>
    </w:p>
    <w:p w:rsidR="00974B38" w:rsidRPr="003B35D7" w:rsidRDefault="00974B38"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 xml:space="preserve">I think my learned friends have mixed up the issues. We saying 2 things. </w:t>
      </w:r>
    </w:p>
    <w:p w:rsidR="00FB4F42" w:rsidRPr="003B35D7" w:rsidRDefault="00974B38" w:rsidP="003B35D7">
      <w:pPr>
        <w:pStyle w:val="ListParagraph"/>
        <w:numPr>
          <w:ilvl w:val="0"/>
          <w:numId w:val="5"/>
        </w:num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That the issue bef</w:t>
      </w:r>
      <w:r w:rsidR="003D6DA4" w:rsidRPr="003B35D7">
        <w:rPr>
          <w:rFonts w:ascii="Times New Roman" w:hAnsi="Times New Roman" w:cs="Times New Roman"/>
          <w:sz w:val="24"/>
          <w:szCs w:val="24"/>
        </w:rPr>
        <w:t>ore the court, whether the DR</w:t>
      </w:r>
      <w:r w:rsidRPr="003B35D7">
        <w:rPr>
          <w:rFonts w:ascii="Times New Roman" w:hAnsi="Times New Roman" w:cs="Times New Roman"/>
          <w:sz w:val="24"/>
          <w:szCs w:val="24"/>
        </w:rPr>
        <w:t xml:space="preserve"> forms which were uttered 1</w:t>
      </w:r>
      <w:r w:rsidRPr="003B35D7">
        <w:rPr>
          <w:rFonts w:ascii="Times New Roman" w:hAnsi="Times New Roman" w:cs="Times New Roman"/>
          <w:sz w:val="24"/>
          <w:szCs w:val="24"/>
          <w:vertAlign w:val="superscript"/>
        </w:rPr>
        <w:t>st</w:t>
      </w:r>
      <w:r w:rsidR="00D60B01" w:rsidRPr="003B35D7">
        <w:rPr>
          <w:rFonts w:ascii="Times New Roman" w:hAnsi="Times New Roman" w:cs="Times New Roman"/>
          <w:sz w:val="24"/>
          <w:szCs w:val="24"/>
        </w:rPr>
        <w:t xml:space="preserve"> respondent where lawful. For us our thrust will be that the election was not</w:t>
      </w:r>
      <w:r w:rsidRPr="003B35D7">
        <w:rPr>
          <w:rFonts w:ascii="Times New Roman" w:hAnsi="Times New Roman" w:cs="Times New Roman"/>
          <w:sz w:val="24"/>
          <w:szCs w:val="24"/>
        </w:rPr>
        <w:t xml:space="preserve"> conducted in accordance with principals and laws governing elections in Uganda. That is our understanding of th</w:t>
      </w:r>
      <w:r w:rsidR="003D6DA4" w:rsidRPr="003B35D7">
        <w:rPr>
          <w:rFonts w:ascii="Times New Roman" w:hAnsi="Times New Roman" w:cs="Times New Roman"/>
          <w:sz w:val="24"/>
          <w:szCs w:val="24"/>
        </w:rPr>
        <w:t>e issue before the court</w:t>
      </w:r>
      <w:r w:rsidR="00FB4F42" w:rsidRPr="003B35D7">
        <w:rPr>
          <w:rFonts w:ascii="Times New Roman" w:hAnsi="Times New Roman" w:cs="Times New Roman"/>
          <w:sz w:val="24"/>
          <w:szCs w:val="24"/>
        </w:rPr>
        <w:t>.</w:t>
      </w:r>
    </w:p>
    <w:p w:rsidR="007B5468" w:rsidRPr="003B35D7" w:rsidRDefault="007B5468" w:rsidP="003B35D7">
      <w:pPr>
        <w:pStyle w:val="ListParagraph"/>
        <w:numPr>
          <w:ilvl w:val="0"/>
          <w:numId w:val="5"/>
        </w:num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lastRenderedPageBreak/>
        <w:t>Why we find it necessar</w:t>
      </w:r>
      <w:r w:rsidR="00B715F8" w:rsidRPr="003B35D7">
        <w:rPr>
          <w:rFonts w:ascii="Times New Roman" w:hAnsi="Times New Roman" w:cs="Times New Roman"/>
          <w:sz w:val="24"/>
          <w:szCs w:val="24"/>
        </w:rPr>
        <w:t xml:space="preserve">y for Dr. </w:t>
      </w:r>
      <w:proofErr w:type="spellStart"/>
      <w:r w:rsidR="00B715F8" w:rsidRPr="003B35D7">
        <w:rPr>
          <w:rFonts w:ascii="Times New Roman" w:hAnsi="Times New Roman" w:cs="Times New Roman"/>
          <w:sz w:val="24"/>
          <w:szCs w:val="24"/>
        </w:rPr>
        <w:t>Kig</w:t>
      </w:r>
      <w:r w:rsidR="003D6DA4" w:rsidRPr="003B35D7">
        <w:rPr>
          <w:rFonts w:ascii="Times New Roman" w:hAnsi="Times New Roman" w:cs="Times New Roman"/>
          <w:sz w:val="24"/>
          <w:szCs w:val="24"/>
        </w:rPr>
        <w:t>g</w:t>
      </w:r>
      <w:r w:rsidR="00B715F8" w:rsidRPr="003B35D7">
        <w:rPr>
          <w:rFonts w:ascii="Times New Roman" w:hAnsi="Times New Roman" w:cs="Times New Roman"/>
          <w:sz w:val="24"/>
          <w:szCs w:val="24"/>
        </w:rPr>
        <w:t>u</w:t>
      </w:r>
      <w:r w:rsidRPr="003B35D7">
        <w:rPr>
          <w:rFonts w:ascii="Times New Roman" w:hAnsi="Times New Roman" w:cs="Times New Roman"/>
          <w:sz w:val="24"/>
          <w:szCs w:val="24"/>
        </w:rPr>
        <w:t>ndu</w:t>
      </w:r>
      <w:proofErr w:type="spellEnd"/>
      <w:r w:rsidRPr="003B35D7">
        <w:rPr>
          <w:rFonts w:ascii="Times New Roman" w:hAnsi="Times New Roman" w:cs="Times New Roman"/>
          <w:sz w:val="24"/>
          <w:szCs w:val="24"/>
        </w:rPr>
        <w:t xml:space="preserve"> to summoned is 1</w:t>
      </w:r>
      <w:r w:rsidRPr="003B35D7">
        <w:rPr>
          <w:rFonts w:ascii="Times New Roman" w:hAnsi="Times New Roman" w:cs="Times New Roman"/>
          <w:sz w:val="24"/>
          <w:szCs w:val="24"/>
          <w:vertAlign w:val="superscript"/>
        </w:rPr>
        <w:t>st</w:t>
      </w:r>
      <w:r w:rsidRPr="003B35D7">
        <w:rPr>
          <w:rFonts w:ascii="Times New Roman" w:hAnsi="Times New Roman" w:cs="Times New Roman"/>
          <w:sz w:val="24"/>
          <w:szCs w:val="24"/>
        </w:rPr>
        <w:t xml:space="preserve"> of all the, he is the only witness on the side of the respondents, is therefore the only person through whom all the evidence is necessary for the determination of this case can be adduced. </w:t>
      </w:r>
    </w:p>
    <w:p w:rsidR="00D66691" w:rsidRPr="003B35D7" w:rsidRDefault="007B5468"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It shall be necessary for us</w:t>
      </w:r>
      <w:r w:rsidR="00B715F8" w:rsidRPr="003B35D7">
        <w:rPr>
          <w:rFonts w:ascii="Times New Roman" w:hAnsi="Times New Roman" w:cs="Times New Roman"/>
          <w:sz w:val="24"/>
          <w:szCs w:val="24"/>
        </w:rPr>
        <w:t xml:space="preserve"> to put Mr. </w:t>
      </w:r>
      <w:proofErr w:type="spellStart"/>
      <w:r w:rsidR="00B715F8" w:rsidRPr="003B35D7">
        <w:rPr>
          <w:rFonts w:ascii="Times New Roman" w:hAnsi="Times New Roman" w:cs="Times New Roman"/>
          <w:sz w:val="24"/>
          <w:szCs w:val="24"/>
        </w:rPr>
        <w:t>Kig</w:t>
      </w:r>
      <w:r w:rsidR="00C804F6" w:rsidRPr="003B35D7">
        <w:rPr>
          <w:rFonts w:ascii="Times New Roman" w:hAnsi="Times New Roman" w:cs="Times New Roman"/>
          <w:sz w:val="24"/>
          <w:szCs w:val="24"/>
        </w:rPr>
        <w:t>g</w:t>
      </w:r>
      <w:r w:rsidR="00B715F8" w:rsidRPr="003B35D7">
        <w:rPr>
          <w:rFonts w:ascii="Times New Roman" w:hAnsi="Times New Roman" w:cs="Times New Roman"/>
          <w:sz w:val="24"/>
          <w:szCs w:val="24"/>
        </w:rPr>
        <w:t>u</w:t>
      </w:r>
      <w:r w:rsidRPr="003B35D7">
        <w:rPr>
          <w:rFonts w:ascii="Times New Roman" w:hAnsi="Times New Roman" w:cs="Times New Roman"/>
          <w:sz w:val="24"/>
          <w:szCs w:val="24"/>
        </w:rPr>
        <w:t>ndu</w:t>
      </w:r>
      <w:proofErr w:type="spellEnd"/>
      <w:r w:rsidRPr="003B35D7">
        <w:rPr>
          <w:rFonts w:ascii="Times New Roman" w:hAnsi="Times New Roman" w:cs="Times New Roman"/>
          <w:sz w:val="24"/>
          <w:szCs w:val="24"/>
        </w:rPr>
        <w:t xml:space="preserve"> the contested bearer </w:t>
      </w:r>
      <w:r w:rsidR="00C804F6" w:rsidRPr="003B35D7">
        <w:rPr>
          <w:rFonts w:ascii="Times New Roman" w:hAnsi="Times New Roman" w:cs="Times New Roman"/>
          <w:sz w:val="24"/>
          <w:szCs w:val="24"/>
        </w:rPr>
        <w:t>forms and</w:t>
      </w:r>
      <w:r w:rsidRPr="003B35D7">
        <w:rPr>
          <w:rFonts w:ascii="Times New Roman" w:hAnsi="Times New Roman" w:cs="Times New Roman"/>
          <w:sz w:val="24"/>
          <w:szCs w:val="24"/>
        </w:rPr>
        <w:t xml:space="preserve"> let him tell the court whether he knows whether they are actually the ones he made. It turns out that there is no document this contested documents are not attached to the affidavits</w:t>
      </w:r>
      <w:r w:rsidR="00B715F8" w:rsidRPr="003B35D7">
        <w:rPr>
          <w:rFonts w:ascii="Times New Roman" w:hAnsi="Times New Roman" w:cs="Times New Roman"/>
          <w:sz w:val="24"/>
          <w:szCs w:val="24"/>
        </w:rPr>
        <w:t xml:space="preserve"> of Dr. </w:t>
      </w:r>
      <w:proofErr w:type="spellStart"/>
      <w:r w:rsidR="00B715F8" w:rsidRPr="003B35D7">
        <w:rPr>
          <w:rFonts w:ascii="Times New Roman" w:hAnsi="Times New Roman" w:cs="Times New Roman"/>
          <w:sz w:val="24"/>
          <w:szCs w:val="24"/>
        </w:rPr>
        <w:t>Kig</w:t>
      </w:r>
      <w:r w:rsidR="006971A9" w:rsidRPr="003B35D7">
        <w:rPr>
          <w:rFonts w:ascii="Times New Roman" w:hAnsi="Times New Roman" w:cs="Times New Roman"/>
          <w:sz w:val="24"/>
          <w:szCs w:val="24"/>
        </w:rPr>
        <w:t>g</w:t>
      </w:r>
      <w:r w:rsidR="00B715F8" w:rsidRPr="003B35D7">
        <w:rPr>
          <w:rFonts w:ascii="Times New Roman" w:hAnsi="Times New Roman" w:cs="Times New Roman"/>
          <w:sz w:val="24"/>
          <w:szCs w:val="24"/>
        </w:rPr>
        <w:t>u</w:t>
      </w:r>
      <w:r w:rsidRPr="003B35D7">
        <w:rPr>
          <w:rFonts w:ascii="Times New Roman" w:hAnsi="Times New Roman" w:cs="Times New Roman"/>
          <w:sz w:val="24"/>
          <w:szCs w:val="24"/>
        </w:rPr>
        <w:t>ndu</w:t>
      </w:r>
      <w:proofErr w:type="spellEnd"/>
      <w:r w:rsidRPr="003B35D7">
        <w:rPr>
          <w:rFonts w:ascii="Times New Roman" w:hAnsi="Times New Roman" w:cs="Times New Roman"/>
          <w:sz w:val="24"/>
          <w:szCs w:val="24"/>
        </w:rPr>
        <w:t xml:space="preserve"> </w:t>
      </w:r>
      <w:r w:rsidR="00A943D7" w:rsidRPr="003B35D7">
        <w:rPr>
          <w:rFonts w:ascii="Times New Roman" w:hAnsi="Times New Roman" w:cs="Times New Roman"/>
          <w:sz w:val="24"/>
          <w:szCs w:val="24"/>
        </w:rPr>
        <w:t xml:space="preserve">and we even </w:t>
      </w:r>
      <w:r w:rsidR="006971A9" w:rsidRPr="003B35D7">
        <w:rPr>
          <w:rFonts w:ascii="Times New Roman" w:hAnsi="Times New Roman" w:cs="Times New Roman"/>
          <w:sz w:val="24"/>
          <w:szCs w:val="24"/>
        </w:rPr>
        <w:t>don’t know</w:t>
      </w:r>
      <w:r w:rsidR="00A943D7" w:rsidRPr="003B35D7">
        <w:rPr>
          <w:rFonts w:ascii="Times New Roman" w:hAnsi="Times New Roman" w:cs="Times New Roman"/>
          <w:sz w:val="24"/>
          <w:szCs w:val="24"/>
        </w:rPr>
        <w:t xml:space="preserve"> what documents he says. Is made or authorized to be made or accepts as h</w:t>
      </w:r>
      <w:r w:rsidR="006971A9" w:rsidRPr="003B35D7">
        <w:rPr>
          <w:rFonts w:ascii="Times New Roman" w:hAnsi="Times New Roman" w:cs="Times New Roman"/>
          <w:sz w:val="24"/>
          <w:szCs w:val="24"/>
        </w:rPr>
        <w:t xml:space="preserve">aving been made. </w:t>
      </w:r>
      <w:r w:rsidR="00A943D7" w:rsidRPr="003B35D7">
        <w:rPr>
          <w:rFonts w:ascii="Times New Roman" w:hAnsi="Times New Roman" w:cs="Times New Roman"/>
          <w:sz w:val="24"/>
          <w:szCs w:val="24"/>
        </w:rPr>
        <w:t xml:space="preserve"> </w:t>
      </w:r>
      <w:r w:rsidR="006971A9" w:rsidRPr="003B35D7">
        <w:rPr>
          <w:rFonts w:ascii="Times New Roman" w:hAnsi="Times New Roman" w:cs="Times New Roman"/>
          <w:sz w:val="24"/>
          <w:szCs w:val="24"/>
        </w:rPr>
        <w:t>We</w:t>
      </w:r>
      <w:r w:rsidR="00A943D7" w:rsidRPr="003B35D7">
        <w:rPr>
          <w:rFonts w:ascii="Times New Roman" w:hAnsi="Times New Roman" w:cs="Times New Roman"/>
          <w:sz w:val="24"/>
          <w:szCs w:val="24"/>
        </w:rPr>
        <w:t xml:space="preserve"> shall need Dr. </w:t>
      </w:r>
      <w:proofErr w:type="spellStart"/>
      <w:r w:rsidR="00A943D7" w:rsidRPr="003B35D7">
        <w:rPr>
          <w:rFonts w:ascii="Times New Roman" w:hAnsi="Times New Roman" w:cs="Times New Roman"/>
          <w:sz w:val="24"/>
          <w:szCs w:val="24"/>
        </w:rPr>
        <w:t>Kig</w:t>
      </w:r>
      <w:r w:rsidR="00C804F6" w:rsidRPr="003B35D7">
        <w:rPr>
          <w:rFonts w:ascii="Times New Roman" w:hAnsi="Times New Roman" w:cs="Times New Roman"/>
          <w:sz w:val="24"/>
          <w:szCs w:val="24"/>
        </w:rPr>
        <w:t>g</w:t>
      </w:r>
      <w:r w:rsidR="00B715F8" w:rsidRPr="003B35D7">
        <w:rPr>
          <w:rFonts w:ascii="Times New Roman" w:hAnsi="Times New Roman" w:cs="Times New Roman"/>
          <w:sz w:val="24"/>
          <w:szCs w:val="24"/>
        </w:rPr>
        <w:t>u</w:t>
      </w:r>
      <w:r w:rsidR="00A943D7" w:rsidRPr="003B35D7">
        <w:rPr>
          <w:rFonts w:ascii="Times New Roman" w:hAnsi="Times New Roman" w:cs="Times New Roman"/>
          <w:sz w:val="24"/>
          <w:szCs w:val="24"/>
        </w:rPr>
        <w:t>ndu</w:t>
      </w:r>
      <w:proofErr w:type="spellEnd"/>
      <w:r w:rsidR="00A943D7" w:rsidRPr="003B35D7">
        <w:rPr>
          <w:rFonts w:ascii="Times New Roman" w:hAnsi="Times New Roman" w:cs="Times New Roman"/>
          <w:sz w:val="24"/>
          <w:szCs w:val="24"/>
        </w:rPr>
        <w:t xml:space="preserve"> to tell us why the DR forms used in this election of 18</w:t>
      </w:r>
      <w:r w:rsidR="00A943D7" w:rsidRPr="003B35D7">
        <w:rPr>
          <w:rFonts w:ascii="Times New Roman" w:hAnsi="Times New Roman" w:cs="Times New Roman"/>
          <w:sz w:val="24"/>
          <w:szCs w:val="24"/>
          <w:vertAlign w:val="superscript"/>
        </w:rPr>
        <w:t>th</w:t>
      </w:r>
      <w:r w:rsidR="00A943D7" w:rsidRPr="003B35D7">
        <w:rPr>
          <w:rFonts w:ascii="Times New Roman" w:hAnsi="Times New Roman" w:cs="Times New Roman"/>
          <w:sz w:val="24"/>
          <w:szCs w:val="24"/>
        </w:rPr>
        <w:t xml:space="preserve"> February 2016 officially by EC are different from those presented by the 1</w:t>
      </w:r>
      <w:r w:rsidR="00A943D7" w:rsidRPr="003B35D7">
        <w:rPr>
          <w:rFonts w:ascii="Times New Roman" w:hAnsi="Times New Roman" w:cs="Times New Roman"/>
          <w:sz w:val="24"/>
          <w:szCs w:val="24"/>
          <w:vertAlign w:val="superscript"/>
        </w:rPr>
        <w:t>st</w:t>
      </w:r>
      <w:r w:rsidR="00A943D7" w:rsidRPr="003B35D7">
        <w:rPr>
          <w:rFonts w:ascii="Times New Roman" w:hAnsi="Times New Roman" w:cs="Times New Roman"/>
          <w:sz w:val="24"/>
          <w:szCs w:val="24"/>
        </w:rPr>
        <w:t xml:space="preserve"> respondent and different from those used in the past elections. My lord those are matters of fact. Court can only made a finding after hearing these facts. As we </w:t>
      </w:r>
      <w:r w:rsidR="00C804F6" w:rsidRPr="003B35D7">
        <w:rPr>
          <w:rFonts w:ascii="Times New Roman" w:hAnsi="Times New Roman" w:cs="Times New Roman"/>
          <w:sz w:val="24"/>
          <w:szCs w:val="24"/>
        </w:rPr>
        <w:t>conclude learned counsel has c</w:t>
      </w:r>
      <w:r w:rsidR="00A943D7" w:rsidRPr="003B35D7">
        <w:rPr>
          <w:rFonts w:ascii="Times New Roman" w:hAnsi="Times New Roman" w:cs="Times New Roman"/>
          <w:sz w:val="24"/>
          <w:szCs w:val="24"/>
        </w:rPr>
        <w:t>ited that it would be inconv</w:t>
      </w:r>
      <w:r w:rsidR="00B715F8" w:rsidRPr="003B35D7">
        <w:rPr>
          <w:rFonts w:ascii="Times New Roman" w:hAnsi="Times New Roman" w:cs="Times New Roman"/>
          <w:sz w:val="24"/>
          <w:szCs w:val="24"/>
        </w:rPr>
        <w:t>enient to summon Dr</w:t>
      </w:r>
      <w:r w:rsidR="00C804F6" w:rsidRPr="003B35D7">
        <w:rPr>
          <w:rFonts w:ascii="Times New Roman" w:hAnsi="Times New Roman" w:cs="Times New Roman"/>
          <w:sz w:val="24"/>
          <w:szCs w:val="24"/>
        </w:rPr>
        <w:t>.</w:t>
      </w:r>
      <w:r w:rsidR="00B715F8" w:rsidRPr="003B35D7">
        <w:rPr>
          <w:rFonts w:ascii="Times New Roman" w:hAnsi="Times New Roman" w:cs="Times New Roman"/>
          <w:sz w:val="24"/>
          <w:szCs w:val="24"/>
        </w:rPr>
        <w:t xml:space="preserve"> </w:t>
      </w:r>
      <w:proofErr w:type="spellStart"/>
      <w:r w:rsidR="00B715F8" w:rsidRPr="003B35D7">
        <w:rPr>
          <w:rFonts w:ascii="Times New Roman" w:hAnsi="Times New Roman" w:cs="Times New Roman"/>
          <w:sz w:val="24"/>
          <w:szCs w:val="24"/>
        </w:rPr>
        <w:t>Kig</w:t>
      </w:r>
      <w:r w:rsidR="00C804F6" w:rsidRPr="003B35D7">
        <w:rPr>
          <w:rFonts w:ascii="Times New Roman" w:hAnsi="Times New Roman" w:cs="Times New Roman"/>
          <w:sz w:val="24"/>
          <w:szCs w:val="24"/>
        </w:rPr>
        <w:t>g</w:t>
      </w:r>
      <w:r w:rsidR="00B715F8" w:rsidRPr="003B35D7">
        <w:rPr>
          <w:rFonts w:ascii="Times New Roman" w:hAnsi="Times New Roman" w:cs="Times New Roman"/>
          <w:sz w:val="24"/>
          <w:szCs w:val="24"/>
        </w:rPr>
        <w:t>undu</w:t>
      </w:r>
      <w:proofErr w:type="spellEnd"/>
      <w:r w:rsidR="00B715F8" w:rsidRPr="003B35D7">
        <w:rPr>
          <w:rFonts w:ascii="Times New Roman" w:hAnsi="Times New Roman" w:cs="Times New Roman"/>
          <w:sz w:val="24"/>
          <w:szCs w:val="24"/>
        </w:rPr>
        <w:t xml:space="preserve">, on the contrary we believe that it shall help not only this court to determine the justice of the case in its full merits, it </w:t>
      </w:r>
      <w:r w:rsidR="00C804F6" w:rsidRPr="003B35D7">
        <w:rPr>
          <w:rFonts w:ascii="Times New Roman" w:hAnsi="Times New Roman" w:cs="Times New Roman"/>
          <w:sz w:val="24"/>
          <w:szCs w:val="24"/>
        </w:rPr>
        <w:t>will also</w:t>
      </w:r>
      <w:r w:rsidR="00B715F8" w:rsidRPr="003B35D7">
        <w:rPr>
          <w:rFonts w:ascii="Times New Roman" w:hAnsi="Times New Roman" w:cs="Times New Roman"/>
          <w:sz w:val="24"/>
          <w:szCs w:val="24"/>
        </w:rPr>
        <w:t xml:space="preserve"> help Dr. </w:t>
      </w:r>
      <w:proofErr w:type="spellStart"/>
      <w:r w:rsidR="00B715F8" w:rsidRPr="003B35D7">
        <w:rPr>
          <w:rFonts w:ascii="Times New Roman" w:hAnsi="Times New Roman" w:cs="Times New Roman"/>
          <w:sz w:val="24"/>
          <w:szCs w:val="24"/>
        </w:rPr>
        <w:t>Kig</w:t>
      </w:r>
      <w:r w:rsidR="00C804F6" w:rsidRPr="003B35D7">
        <w:rPr>
          <w:rFonts w:ascii="Times New Roman" w:hAnsi="Times New Roman" w:cs="Times New Roman"/>
          <w:sz w:val="24"/>
          <w:szCs w:val="24"/>
        </w:rPr>
        <w:t>g</w:t>
      </w:r>
      <w:r w:rsidR="00B715F8" w:rsidRPr="003B35D7">
        <w:rPr>
          <w:rFonts w:ascii="Times New Roman" w:hAnsi="Times New Roman" w:cs="Times New Roman"/>
          <w:sz w:val="24"/>
          <w:szCs w:val="24"/>
        </w:rPr>
        <w:t>undu</w:t>
      </w:r>
      <w:proofErr w:type="spellEnd"/>
      <w:r w:rsidR="00B715F8" w:rsidRPr="003B35D7">
        <w:rPr>
          <w:rFonts w:ascii="Times New Roman" w:hAnsi="Times New Roman" w:cs="Times New Roman"/>
          <w:sz w:val="24"/>
          <w:szCs w:val="24"/>
        </w:rPr>
        <w:t xml:space="preserve"> himself to clear the </w:t>
      </w:r>
      <w:r w:rsidR="00C804F6" w:rsidRPr="003B35D7">
        <w:rPr>
          <w:rFonts w:ascii="Times New Roman" w:hAnsi="Times New Roman" w:cs="Times New Roman"/>
          <w:sz w:val="24"/>
          <w:szCs w:val="24"/>
        </w:rPr>
        <w:t>air on these documents and create</w:t>
      </w:r>
      <w:r w:rsidR="00A943D7" w:rsidRPr="003B35D7">
        <w:rPr>
          <w:rFonts w:ascii="Times New Roman" w:hAnsi="Times New Roman" w:cs="Times New Roman"/>
          <w:sz w:val="24"/>
          <w:szCs w:val="24"/>
        </w:rPr>
        <w:t xml:space="preserve"> </w:t>
      </w:r>
      <w:r w:rsidR="00B715F8" w:rsidRPr="003B35D7">
        <w:rPr>
          <w:rFonts w:ascii="Times New Roman" w:hAnsi="Times New Roman" w:cs="Times New Roman"/>
          <w:sz w:val="24"/>
          <w:szCs w:val="24"/>
        </w:rPr>
        <w:t xml:space="preserve">acceptability and creditability of the exercise he conducted. His presence </w:t>
      </w:r>
      <w:r w:rsidR="00063986" w:rsidRPr="003B35D7">
        <w:rPr>
          <w:rFonts w:ascii="Times New Roman" w:hAnsi="Times New Roman" w:cs="Times New Roman"/>
          <w:sz w:val="24"/>
          <w:szCs w:val="24"/>
        </w:rPr>
        <w:t xml:space="preserve">is for the convenience of justice not about him. It not true that we did not traverse Dr. </w:t>
      </w:r>
      <w:proofErr w:type="spellStart"/>
      <w:r w:rsidR="00063986" w:rsidRPr="003B35D7">
        <w:rPr>
          <w:rFonts w:ascii="Times New Roman" w:hAnsi="Times New Roman" w:cs="Times New Roman"/>
          <w:sz w:val="24"/>
          <w:szCs w:val="24"/>
        </w:rPr>
        <w:t>Kig</w:t>
      </w:r>
      <w:r w:rsidR="00C804F6" w:rsidRPr="003B35D7">
        <w:rPr>
          <w:rFonts w:ascii="Times New Roman" w:hAnsi="Times New Roman" w:cs="Times New Roman"/>
          <w:sz w:val="24"/>
          <w:szCs w:val="24"/>
        </w:rPr>
        <w:t>g</w:t>
      </w:r>
      <w:r w:rsidR="00063986" w:rsidRPr="003B35D7">
        <w:rPr>
          <w:rFonts w:ascii="Times New Roman" w:hAnsi="Times New Roman" w:cs="Times New Roman"/>
          <w:sz w:val="24"/>
          <w:szCs w:val="24"/>
        </w:rPr>
        <w:t>undu’s</w:t>
      </w:r>
      <w:proofErr w:type="spellEnd"/>
      <w:r w:rsidR="00063986" w:rsidRPr="003B35D7">
        <w:rPr>
          <w:rFonts w:ascii="Times New Roman" w:hAnsi="Times New Roman" w:cs="Times New Roman"/>
          <w:sz w:val="24"/>
          <w:szCs w:val="24"/>
        </w:rPr>
        <w:t xml:space="preserve"> statements in </w:t>
      </w:r>
      <w:proofErr w:type="spellStart"/>
      <w:r w:rsidR="00063986" w:rsidRPr="003B35D7">
        <w:rPr>
          <w:rFonts w:ascii="Times New Roman" w:hAnsi="Times New Roman" w:cs="Times New Roman"/>
          <w:sz w:val="24"/>
          <w:szCs w:val="24"/>
        </w:rPr>
        <w:t>para</w:t>
      </w:r>
      <w:proofErr w:type="spellEnd"/>
      <w:r w:rsidR="00063986" w:rsidRPr="003B35D7">
        <w:rPr>
          <w:rFonts w:ascii="Times New Roman" w:hAnsi="Times New Roman" w:cs="Times New Roman"/>
          <w:sz w:val="24"/>
          <w:szCs w:val="24"/>
        </w:rPr>
        <w:t>. 6 of his affidavit in support of his answer. The petitioner did</w:t>
      </w:r>
      <w:r w:rsidR="00C804F6" w:rsidRPr="003B35D7">
        <w:rPr>
          <w:rFonts w:ascii="Times New Roman" w:hAnsi="Times New Roman" w:cs="Times New Roman"/>
          <w:sz w:val="24"/>
          <w:szCs w:val="24"/>
        </w:rPr>
        <w:t xml:space="preserve"> vi</w:t>
      </w:r>
      <w:r w:rsidR="00D66691" w:rsidRPr="003B35D7">
        <w:rPr>
          <w:rFonts w:ascii="Times New Roman" w:hAnsi="Times New Roman" w:cs="Times New Roman"/>
          <w:sz w:val="24"/>
          <w:szCs w:val="24"/>
        </w:rPr>
        <w:t>d</w:t>
      </w:r>
      <w:r w:rsidR="00C804F6" w:rsidRPr="003B35D7">
        <w:rPr>
          <w:rFonts w:ascii="Times New Roman" w:hAnsi="Times New Roman" w:cs="Times New Roman"/>
          <w:sz w:val="24"/>
          <w:szCs w:val="24"/>
        </w:rPr>
        <w:t>e</w:t>
      </w:r>
      <w:r w:rsidR="00D66691" w:rsidRPr="003B35D7">
        <w:rPr>
          <w:rFonts w:ascii="Times New Roman" w:hAnsi="Times New Roman" w:cs="Times New Roman"/>
          <w:sz w:val="24"/>
          <w:szCs w:val="24"/>
        </w:rPr>
        <w:t xml:space="preserve"> </w:t>
      </w:r>
      <w:r w:rsidR="00C804F6" w:rsidRPr="003B35D7">
        <w:rPr>
          <w:rFonts w:ascii="Times New Roman" w:hAnsi="Times New Roman" w:cs="Times New Roman"/>
          <w:sz w:val="24"/>
          <w:szCs w:val="24"/>
        </w:rPr>
        <w:t>h</w:t>
      </w:r>
      <w:r w:rsidR="00D66691" w:rsidRPr="003B35D7">
        <w:rPr>
          <w:rFonts w:ascii="Times New Roman" w:hAnsi="Times New Roman" w:cs="Times New Roman"/>
          <w:sz w:val="24"/>
          <w:szCs w:val="24"/>
        </w:rPr>
        <w:t>is affidavit filed in this court on 14</w:t>
      </w:r>
      <w:r w:rsidR="00D66691" w:rsidRPr="003B35D7">
        <w:rPr>
          <w:rFonts w:ascii="Times New Roman" w:hAnsi="Times New Roman" w:cs="Times New Roman"/>
          <w:sz w:val="24"/>
          <w:szCs w:val="24"/>
          <w:vertAlign w:val="superscript"/>
        </w:rPr>
        <w:t>th</w:t>
      </w:r>
      <w:r w:rsidR="00D66691" w:rsidRPr="003B35D7">
        <w:rPr>
          <w:rFonts w:ascii="Times New Roman" w:hAnsi="Times New Roman" w:cs="Times New Roman"/>
          <w:sz w:val="24"/>
          <w:szCs w:val="24"/>
        </w:rPr>
        <w:t xml:space="preserve"> April 2016 on paragraph 6. My lord the </w:t>
      </w:r>
      <w:proofErr w:type="spellStart"/>
      <w:r w:rsidR="00D66691" w:rsidRPr="003B35D7">
        <w:rPr>
          <w:rFonts w:ascii="Times New Roman" w:hAnsi="Times New Roman" w:cs="Times New Roman"/>
          <w:sz w:val="24"/>
          <w:szCs w:val="24"/>
        </w:rPr>
        <w:t>para</w:t>
      </w:r>
      <w:proofErr w:type="spellEnd"/>
      <w:r w:rsidR="00D66691" w:rsidRPr="003B35D7">
        <w:rPr>
          <w:rFonts w:ascii="Times New Roman" w:hAnsi="Times New Roman" w:cs="Times New Roman"/>
          <w:sz w:val="24"/>
          <w:szCs w:val="24"/>
        </w:rPr>
        <w:t xml:space="preserve">. 6 of Dr. </w:t>
      </w:r>
      <w:proofErr w:type="spellStart"/>
      <w:r w:rsidR="00D66691" w:rsidRPr="003B35D7">
        <w:rPr>
          <w:rFonts w:ascii="Times New Roman" w:hAnsi="Times New Roman" w:cs="Times New Roman"/>
          <w:sz w:val="24"/>
          <w:szCs w:val="24"/>
        </w:rPr>
        <w:t>Kig</w:t>
      </w:r>
      <w:r w:rsidR="00C804F6" w:rsidRPr="003B35D7">
        <w:rPr>
          <w:rFonts w:ascii="Times New Roman" w:hAnsi="Times New Roman" w:cs="Times New Roman"/>
          <w:sz w:val="24"/>
          <w:szCs w:val="24"/>
        </w:rPr>
        <w:t>g</w:t>
      </w:r>
      <w:r w:rsidR="00D66691" w:rsidRPr="003B35D7">
        <w:rPr>
          <w:rFonts w:ascii="Times New Roman" w:hAnsi="Times New Roman" w:cs="Times New Roman"/>
          <w:sz w:val="24"/>
          <w:szCs w:val="24"/>
        </w:rPr>
        <w:t>undu’s</w:t>
      </w:r>
      <w:proofErr w:type="spellEnd"/>
      <w:r w:rsidR="00D66691" w:rsidRPr="003B35D7">
        <w:rPr>
          <w:rFonts w:ascii="Times New Roman" w:hAnsi="Times New Roman" w:cs="Times New Roman"/>
          <w:sz w:val="24"/>
          <w:szCs w:val="24"/>
        </w:rPr>
        <w:t xml:space="preserve"> affidavits only relates to the issue of academic qualifications which this court has already made a decision about so it has nothing to do with the current matter before you. The affidavit filed before you and the one purporting to clar</w:t>
      </w:r>
      <w:r w:rsidR="006971A9" w:rsidRPr="003B35D7">
        <w:rPr>
          <w:rFonts w:ascii="Times New Roman" w:hAnsi="Times New Roman" w:cs="Times New Roman"/>
          <w:sz w:val="24"/>
          <w:szCs w:val="24"/>
        </w:rPr>
        <w:t xml:space="preserve">ify does not clarify anything. This does not affect does our application and our need for Dr. </w:t>
      </w:r>
      <w:proofErr w:type="spellStart"/>
      <w:r w:rsidR="006971A9" w:rsidRPr="003B35D7">
        <w:rPr>
          <w:rFonts w:ascii="Times New Roman" w:hAnsi="Times New Roman" w:cs="Times New Roman"/>
          <w:sz w:val="24"/>
          <w:szCs w:val="24"/>
        </w:rPr>
        <w:t>Kiggundu</w:t>
      </w:r>
      <w:proofErr w:type="spellEnd"/>
      <w:r w:rsidR="006971A9" w:rsidRPr="003B35D7">
        <w:rPr>
          <w:rFonts w:ascii="Times New Roman" w:hAnsi="Times New Roman" w:cs="Times New Roman"/>
          <w:sz w:val="24"/>
          <w:szCs w:val="24"/>
        </w:rPr>
        <w:t xml:space="preserve"> to</w:t>
      </w:r>
      <w:r w:rsidR="00996EDC" w:rsidRPr="003B35D7">
        <w:rPr>
          <w:rFonts w:ascii="Times New Roman" w:hAnsi="Times New Roman" w:cs="Times New Roman"/>
          <w:sz w:val="24"/>
          <w:szCs w:val="24"/>
        </w:rPr>
        <w:t xml:space="preserve"> appear. I so pray.</w:t>
      </w:r>
    </w:p>
    <w:p w:rsidR="00BA5C5F" w:rsidRPr="003B35D7" w:rsidRDefault="00BA5C5F" w:rsidP="003B35D7">
      <w:pPr>
        <w:spacing w:line="360" w:lineRule="auto"/>
        <w:jc w:val="both"/>
        <w:rPr>
          <w:rFonts w:ascii="Times New Roman" w:hAnsi="Times New Roman" w:cs="Times New Roman"/>
          <w:b/>
          <w:sz w:val="24"/>
          <w:szCs w:val="24"/>
        </w:rPr>
      </w:pPr>
      <w:r w:rsidRPr="003B35D7">
        <w:rPr>
          <w:rFonts w:ascii="Times New Roman" w:hAnsi="Times New Roman" w:cs="Times New Roman"/>
          <w:b/>
          <w:sz w:val="24"/>
          <w:szCs w:val="24"/>
        </w:rPr>
        <w:t>Court:</w:t>
      </w:r>
    </w:p>
    <w:p w:rsidR="006971A9" w:rsidRPr="003B35D7" w:rsidRDefault="006971A9"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 xml:space="preserve">As rightly put by </w:t>
      </w:r>
      <w:r w:rsidR="002005AC" w:rsidRPr="003B35D7">
        <w:rPr>
          <w:rFonts w:ascii="Times New Roman" w:hAnsi="Times New Roman" w:cs="Times New Roman"/>
          <w:sz w:val="24"/>
          <w:szCs w:val="24"/>
        </w:rPr>
        <w:t>counsel</w:t>
      </w:r>
      <w:r w:rsidRPr="003B35D7">
        <w:rPr>
          <w:rFonts w:ascii="Times New Roman" w:hAnsi="Times New Roman" w:cs="Times New Roman"/>
          <w:sz w:val="24"/>
          <w:szCs w:val="24"/>
        </w:rPr>
        <w:t xml:space="preserve"> for the respondents the issue now left to be determined by this court is whether the 1</w:t>
      </w:r>
      <w:r w:rsidRPr="003B35D7">
        <w:rPr>
          <w:rFonts w:ascii="Times New Roman" w:hAnsi="Times New Roman" w:cs="Times New Roman"/>
          <w:sz w:val="24"/>
          <w:szCs w:val="24"/>
          <w:vertAlign w:val="superscript"/>
        </w:rPr>
        <w:t>st</w:t>
      </w:r>
      <w:r w:rsidRPr="003B35D7">
        <w:rPr>
          <w:rFonts w:ascii="Times New Roman" w:hAnsi="Times New Roman" w:cs="Times New Roman"/>
          <w:sz w:val="24"/>
          <w:szCs w:val="24"/>
        </w:rPr>
        <w:t xml:space="preserve"> respondent did not appear on any of the authentic declaration of results forms and hence whether that affected the results of the election in a substantial manner.</w:t>
      </w:r>
    </w:p>
    <w:p w:rsidR="006971A9" w:rsidRPr="003B35D7" w:rsidRDefault="006971A9"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 xml:space="preserve">The </w:t>
      </w:r>
      <w:r w:rsidR="002005AC" w:rsidRPr="003B35D7">
        <w:rPr>
          <w:rFonts w:ascii="Times New Roman" w:hAnsi="Times New Roman" w:cs="Times New Roman"/>
          <w:sz w:val="24"/>
          <w:szCs w:val="24"/>
        </w:rPr>
        <w:t>allegation</w:t>
      </w:r>
      <w:r w:rsidRPr="003B35D7">
        <w:rPr>
          <w:rFonts w:ascii="Times New Roman" w:hAnsi="Times New Roman" w:cs="Times New Roman"/>
          <w:sz w:val="24"/>
          <w:szCs w:val="24"/>
        </w:rPr>
        <w:t xml:space="preserve"> made by the </w:t>
      </w:r>
      <w:r w:rsidR="001715CD" w:rsidRPr="003B35D7">
        <w:rPr>
          <w:rFonts w:ascii="Times New Roman" w:hAnsi="Times New Roman" w:cs="Times New Roman"/>
          <w:sz w:val="24"/>
          <w:szCs w:val="24"/>
        </w:rPr>
        <w:t>petitioner is that the declaration forms were made by the 1</w:t>
      </w:r>
      <w:r w:rsidR="001715CD" w:rsidRPr="003B35D7">
        <w:rPr>
          <w:rFonts w:ascii="Times New Roman" w:hAnsi="Times New Roman" w:cs="Times New Roman"/>
          <w:sz w:val="24"/>
          <w:szCs w:val="24"/>
          <w:vertAlign w:val="superscript"/>
        </w:rPr>
        <w:t>st</w:t>
      </w:r>
      <w:r w:rsidR="001715CD" w:rsidRPr="003B35D7">
        <w:rPr>
          <w:rFonts w:ascii="Times New Roman" w:hAnsi="Times New Roman" w:cs="Times New Roman"/>
          <w:sz w:val="24"/>
          <w:szCs w:val="24"/>
        </w:rPr>
        <w:t xml:space="preserve"> respondent and not the 2</w:t>
      </w:r>
      <w:r w:rsidR="001715CD" w:rsidRPr="003B35D7">
        <w:rPr>
          <w:rFonts w:ascii="Times New Roman" w:hAnsi="Times New Roman" w:cs="Times New Roman"/>
          <w:sz w:val="24"/>
          <w:szCs w:val="24"/>
          <w:vertAlign w:val="superscript"/>
        </w:rPr>
        <w:t>nd</w:t>
      </w:r>
      <w:r w:rsidR="001715CD" w:rsidRPr="003B35D7">
        <w:rPr>
          <w:rFonts w:ascii="Times New Roman" w:hAnsi="Times New Roman" w:cs="Times New Roman"/>
          <w:sz w:val="24"/>
          <w:szCs w:val="24"/>
        </w:rPr>
        <w:t xml:space="preserve"> respondent. This is a fact that has to be inquired into by this court. Much as the chairman of the 2</w:t>
      </w:r>
      <w:r w:rsidR="001715CD" w:rsidRPr="003B35D7">
        <w:rPr>
          <w:rFonts w:ascii="Times New Roman" w:hAnsi="Times New Roman" w:cs="Times New Roman"/>
          <w:sz w:val="24"/>
          <w:szCs w:val="24"/>
          <w:vertAlign w:val="superscript"/>
        </w:rPr>
        <w:t>nd</w:t>
      </w:r>
      <w:r w:rsidR="001715CD" w:rsidRPr="003B35D7">
        <w:rPr>
          <w:rFonts w:ascii="Times New Roman" w:hAnsi="Times New Roman" w:cs="Times New Roman"/>
          <w:sz w:val="24"/>
          <w:szCs w:val="24"/>
        </w:rPr>
        <w:t xml:space="preserve"> respondent has deponed to that fact the petitioner has a right to </w:t>
      </w:r>
      <w:r w:rsidR="001715CD" w:rsidRPr="003B35D7">
        <w:rPr>
          <w:rFonts w:ascii="Times New Roman" w:hAnsi="Times New Roman" w:cs="Times New Roman"/>
          <w:sz w:val="24"/>
          <w:szCs w:val="24"/>
        </w:rPr>
        <w:lastRenderedPageBreak/>
        <w:t xml:space="preserve">cross examine the deponent on his affidavit if he wants to prove that what he deposes on is false. It is all about the </w:t>
      </w:r>
      <w:r w:rsidR="00BE49DF" w:rsidRPr="003B35D7">
        <w:rPr>
          <w:rFonts w:ascii="Times New Roman" w:hAnsi="Times New Roman" w:cs="Times New Roman"/>
          <w:sz w:val="24"/>
          <w:szCs w:val="24"/>
        </w:rPr>
        <w:t>authenticity of the declaration</w:t>
      </w:r>
      <w:r w:rsidR="00F75B52" w:rsidRPr="003B35D7">
        <w:rPr>
          <w:rFonts w:ascii="Times New Roman" w:hAnsi="Times New Roman" w:cs="Times New Roman"/>
          <w:sz w:val="24"/>
          <w:szCs w:val="24"/>
        </w:rPr>
        <w:t xml:space="preserve"> forms that we used in the Election petition </w:t>
      </w:r>
      <w:r w:rsidR="000B200D" w:rsidRPr="003B35D7">
        <w:rPr>
          <w:rFonts w:ascii="Times New Roman" w:hAnsi="Times New Roman" w:cs="Times New Roman"/>
          <w:sz w:val="24"/>
          <w:szCs w:val="24"/>
        </w:rPr>
        <w:t>involving the 1</w:t>
      </w:r>
      <w:r w:rsidR="000B200D" w:rsidRPr="003B35D7">
        <w:rPr>
          <w:rFonts w:ascii="Times New Roman" w:hAnsi="Times New Roman" w:cs="Times New Roman"/>
          <w:sz w:val="24"/>
          <w:szCs w:val="24"/>
          <w:vertAlign w:val="superscript"/>
        </w:rPr>
        <w:t>st</w:t>
      </w:r>
      <w:r w:rsidR="000B200D" w:rsidRPr="003B35D7">
        <w:rPr>
          <w:rFonts w:ascii="Times New Roman" w:hAnsi="Times New Roman" w:cs="Times New Roman"/>
          <w:sz w:val="24"/>
          <w:szCs w:val="24"/>
        </w:rPr>
        <w:t xml:space="preserve"> respondent and petitioner.</w:t>
      </w:r>
      <w:r w:rsidR="00601D23" w:rsidRPr="003B35D7">
        <w:rPr>
          <w:rFonts w:ascii="Times New Roman" w:hAnsi="Times New Roman" w:cs="Times New Roman"/>
          <w:sz w:val="24"/>
          <w:szCs w:val="24"/>
        </w:rPr>
        <w:t xml:space="preserve"> I will therefore under Rule 15 (2)</w:t>
      </w:r>
      <w:r w:rsidR="002005AC" w:rsidRPr="003B35D7">
        <w:rPr>
          <w:rFonts w:ascii="Times New Roman" w:hAnsi="Times New Roman" w:cs="Times New Roman"/>
          <w:sz w:val="24"/>
          <w:szCs w:val="24"/>
        </w:rPr>
        <w:t xml:space="preserve"> of the P.E.A (Interim Provisions) Rules S.1 141-2 summon the chairman of the 2</w:t>
      </w:r>
      <w:r w:rsidR="002005AC" w:rsidRPr="003B35D7">
        <w:rPr>
          <w:rFonts w:ascii="Times New Roman" w:hAnsi="Times New Roman" w:cs="Times New Roman"/>
          <w:sz w:val="24"/>
          <w:szCs w:val="24"/>
          <w:vertAlign w:val="superscript"/>
        </w:rPr>
        <w:t>nd</w:t>
      </w:r>
      <w:r w:rsidR="002005AC" w:rsidRPr="003B35D7">
        <w:rPr>
          <w:rFonts w:ascii="Times New Roman" w:hAnsi="Times New Roman" w:cs="Times New Roman"/>
          <w:sz w:val="24"/>
          <w:szCs w:val="24"/>
        </w:rPr>
        <w:t xml:space="preserve"> respondent to be cross- examined on his affidavit for purposes of assisting this court to arrive at a just decision.</w:t>
      </w:r>
    </w:p>
    <w:p w:rsidR="002005AC" w:rsidRPr="003B35D7" w:rsidRDefault="002005AC"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That should be on the 7</w:t>
      </w:r>
      <w:r w:rsidRPr="003B35D7">
        <w:rPr>
          <w:rFonts w:ascii="Times New Roman" w:hAnsi="Times New Roman" w:cs="Times New Roman"/>
          <w:sz w:val="24"/>
          <w:szCs w:val="24"/>
          <w:vertAlign w:val="superscript"/>
        </w:rPr>
        <w:t>th</w:t>
      </w:r>
      <w:r w:rsidRPr="003B35D7">
        <w:rPr>
          <w:rFonts w:ascii="Times New Roman" w:hAnsi="Times New Roman" w:cs="Times New Roman"/>
          <w:sz w:val="24"/>
          <w:szCs w:val="24"/>
        </w:rPr>
        <w:t xml:space="preserve"> June 2016 at 11:00am.</w:t>
      </w:r>
    </w:p>
    <w:p w:rsidR="002005AC" w:rsidRPr="003B35D7" w:rsidRDefault="002005AC" w:rsidP="003B35D7">
      <w:pPr>
        <w:spacing w:line="360" w:lineRule="auto"/>
        <w:jc w:val="center"/>
        <w:rPr>
          <w:rFonts w:ascii="Times New Roman" w:hAnsi="Times New Roman" w:cs="Times New Roman"/>
          <w:sz w:val="24"/>
          <w:szCs w:val="24"/>
        </w:rPr>
      </w:pPr>
      <w:r w:rsidRPr="003B35D7">
        <w:rPr>
          <w:rFonts w:ascii="Times New Roman" w:hAnsi="Times New Roman" w:cs="Times New Roman"/>
          <w:sz w:val="24"/>
          <w:szCs w:val="24"/>
        </w:rPr>
        <w:t>Signed</w:t>
      </w:r>
    </w:p>
    <w:p w:rsidR="002005AC" w:rsidRPr="003B35D7" w:rsidRDefault="002005AC" w:rsidP="003B35D7">
      <w:pPr>
        <w:spacing w:line="360" w:lineRule="auto"/>
        <w:jc w:val="center"/>
        <w:rPr>
          <w:rFonts w:ascii="Times New Roman" w:hAnsi="Times New Roman" w:cs="Times New Roman"/>
          <w:sz w:val="24"/>
          <w:szCs w:val="24"/>
        </w:rPr>
      </w:pPr>
      <w:r w:rsidRPr="003B35D7">
        <w:rPr>
          <w:rFonts w:ascii="Times New Roman" w:hAnsi="Times New Roman" w:cs="Times New Roman"/>
          <w:sz w:val="24"/>
          <w:szCs w:val="24"/>
        </w:rPr>
        <w:t>24/05/2016</w:t>
      </w:r>
    </w:p>
    <w:p w:rsidR="002005AC" w:rsidRPr="003B35D7" w:rsidRDefault="002005AC" w:rsidP="003B35D7">
      <w:pPr>
        <w:spacing w:line="360" w:lineRule="auto"/>
        <w:jc w:val="center"/>
        <w:rPr>
          <w:rFonts w:ascii="Times New Roman" w:hAnsi="Times New Roman" w:cs="Times New Roman"/>
          <w:sz w:val="24"/>
          <w:szCs w:val="24"/>
        </w:rPr>
      </w:pPr>
      <w:r w:rsidRPr="003B35D7">
        <w:rPr>
          <w:rFonts w:ascii="Times New Roman" w:hAnsi="Times New Roman" w:cs="Times New Roman"/>
          <w:sz w:val="24"/>
          <w:szCs w:val="24"/>
        </w:rPr>
        <w:t>Judge</w:t>
      </w:r>
    </w:p>
    <w:p w:rsidR="002005AC" w:rsidRPr="003B35D7" w:rsidRDefault="009E2369" w:rsidP="003B35D7">
      <w:pPr>
        <w:spacing w:line="360" w:lineRule="auto"/>
        <w:jc w:val="both"/>
        <w:rPr>
          <w:rFonts w:ascii="Times New Roman" w:hAnsi="Times New Roman" w:cs="Times New Roman"/>
          <w:b/>
          <w:sz w:val="24"/>
          <w:szCs w:val="24"/>
        </w:rPr>
      </w:pPr>
      <w:r w:rsidRPr="003B35D7">
        <w:rPr>
          <w:rFonts w:ascii="Times New Roman" w:hAnsi="Times New Roman" w:cs="Times New Roman"/>
          <w:b/>
          <w:sz w:val="24"/>
          <w:szCs w:val="24"/>
        </w:rPr>
        <w:t>7/06/2016:</w:t>
      </w:r>
    </w:p>
    <w:p w:rsidR="009E2369" w:rsidRPr="003B35D7" w:rsidRDefault="009E2369" w:rsidP="003B35D7">
      <w:pPr>
        <w:spacing w:line="360" w:lineRule="auto"/>
        <w:jc w:val="both"/>
        <w:rPr>
          <w:rFonts w:ascii="Times New Roman" w:hAnsi="Times New Roman" w:cs="Times New Roman"/>
          <w:sz w:val="24"/>
          <w:szCs w:val="24"/>
        </w:rPr>
      </w:pPr>
      <w:proofErr w:type="spellStart"/>
      <w:r w:rsidRPr="003B35D7">
        <w:rPr>
          <w:rFonts w:ascii="Times New Roman" w:hAnsi="Times New Roman" w:cs="Times New Roman"/>
          <w:sz w:val="24"/>
          <w:szCs w:val="24"/>
        </w:rPr>
        <w:t>Kwemana</w:t>
      </w:r>
      <w:proofErr w:type="spellEnd"/>
      <w:r w:rsidRPr="003B35D7">
        <w:rPr>
          <w:rFonts w:ascii="Times New Roman" w:hAnsi="Times New Roman" w:cs="Times New Roman"/>
          <w:sz w:val="24"/>
          <w:szCs w:val="24"/>
        </w:rPr>
        <w:t xml:space="preserve"> </w:t>
      </w:r>
      <w:proofErr w:type="spellStart"/>
      <w:r w:rsidRPr="003B35D7">
        <w:rPr>
          <w:rFonts w:ascii="Times New Roman" w:hAnsi="Times New Roman" w:cs="Times New Roman"/>
          <w:sz w:val="24"/>
          <w:szCs w:val="24"/>
        </w:rPr>
        <w:t>Kafuuzi</w:t>
      </w:r>
      <w:proofErr w:type="spellEnd"/>
      <w:r w:rsidRPr="003B35D7">
        <w:rPr>
          <w:rFonts w:ascii="Times New Roman" w:hAnsi="Times New Roman" w:cs="Times New Roman"/>
          <w:sz w:val="24"/>
          <w:szCs w:val="24"/>
        </w:rPr>
        <w:t xml:space="preserve"> for petitioner with </w:t>
      </w:r>
      <w:proofErr w:type="spellStart"/>
      <w:r w:rsidRPr="003B35D7">
        <w:rPr>
          <w:rFonts w:ascii="Times New Roman" w:hAnsi="Times New Roman" w:cs="Times New Roman"/>
          <w:sz w:val="24"/>
          <w:szCs w:val="24"/>
        </w:rPr>
        <w:t>Kizito</w:t>
      </w:r>
      <w:proofErr w:type="spellEnd"/>
      <w:r w:rsidRPr="003B35D7">
        <w:rPr>
          <w:rFonts w:ascii="Times New Roman" w:hAnsi="Times New Roman" w:cs="Times New Roman"/>
          <w:sz w:val="24"/>
          <w:szCs w:val="24"/>
        </w:rPr>
        <w:t xml:space="preserve"> </w:t>
      </w:r>
      <w:proofErr w:type="spellStart"/>
      <w:r w:rsidRPr="003B35D7">
        <w:rPr>
          <w:rFonts w:ascii="Times New Roman" w:hAnsi="Times New Roman" w:cs="Times New Roman"/>
          <w:sz w:val="24"/>
          <w:szCs w:val="24"/>
        </w:rPr>
        <w:t>Deo</w:t>
      </w:r>
      <w:proofErr w:type="spellEnd"/>
      <w:r w:rsidRPr="003B35D7">
        <w:rPr>
          <w:rFonts w:ascii="Times New Roman" w:hAnsi="Times New Roman" w:cs="Times New Roman"/>
          <w:sz w:val="24"/>
          <w:szCs w:val="24"/>
        </w:rPr>
        <w:t>.</w:t>
      </w:r>
    </w:p>
    <w:p w:rsidR="009E2369" w:rsidRPr="003B35D7" w:rsidRDefault="009E2369" w:rsidP="003B35D7">
      <w:pPr>
        <w:spacing w:line="360" w:lineRule="auto"/>
        <w:jc w:val="both"/>
        <w:rPr>
          <w:rFonts w:ascii="Times New Roman" w:hAnsi="Times New Roman" w:cs="Times New Roman"/>
          <w:sz w:val="24"/>
          <w:szCs w:val="24"/>
        </w:rPr>
      </w:pPr>
      <w:proofErr w:type="spellStart"/>
      <w:r w:rsidRPr="003B35D7">
        <w:rPr>
          <w:rFonts w:ascii="Times New Roman" w:hAnsi="Times New Roman" w:cs="Times New Roman"/>
          <w:sz w:val="24"/>
          <w:szCs w:val="24"/>
        </w:rPr>
        <w:t>Sebufu</w:t>
      </w:r>
      <w:proofErr w:type="spellEnd"/>
      <w:r w:rsidRPr="003B35D7">
        <w:rPr>
          <w:rFonts w:ascii="Times New Roman" w:hAnsi="Times New Roman" w:cs="Times New Roman"/>
          <w:sz w:val="24"/>
          <w:szCs w:val="24"/>
        </w:rPr>
        <w:t xml:space="preserve"> for 1</w:t>
      </w:r>
      <w:r w:rsidRPr="003B35D7">
        <w:rPr>
          <w:rFonts w:ascii="Times New Roman" w:hAnsi="Times New Roman" w:cs="Times New Roman"/>
          <w:sz w:val="24"/>
          <w:szCs w:val="24"/>
          <w:vertAlign w:val="superscript"/>
        </w:rPr>
        <w:t>st</w:t>
      </w:r>
      <w:r w:rsidRPr="003B35D7">
        <w:rPr>
          <w:rFonts w:ascii="Times New Roman" w:hAnsi="Times New Roman" w:cs="Times New Roman"/>
          <w:sz w:val="24"/>
          <w:szCs w:val="24"/>
        </w:rPr>
        <w:t xml:space="preserve"> Respondent</w:t>
      </w:r>
    </w:p>
    <w:p w:rsidR="009E2369" w:rsidRPr="003B35D7" w:rsidRDefault="009E2369" w:rsidP="003B35D7">
      <w:pPr>
        <w:spacing w:line="360" w:lineRule="auto"/>
        <w:jc w:val="both"/>
        <w:rPr>
          <w:rFonts w:ascii="Times New Roman" w:hAnsi="Times New Roman" w:cs="Times New Roman"/>
          <w:sz w:val="24"/>
          <w:szCs w:val="24"/>
        </w:rPr>
      </w:pPr>
      <w:proofErr w:type="spellStart"/>
      <w:r w:rsidRPr="003B35D7">
        <w:rPr>
          <w:rFonts w:ascii="Times New Roman" w:hAnsi="Times New Roman" w:cs="Times New Roman"/>
          <w:sz w:val="24"/>
          <w:szCs w:val="24"/>
        </w:rPr>
        <w:t>Bautu</w:t>
      </w:r>
      <w:proofErr w:type="spellEnd"/>
      <w:r w:rsidRPr="003B35D7">
        <w:rPr>
          <w:rFonts w:ascii="Times New Roman" w:hAnsi="Times New Roman" w:cs="Times New Roman"/>
          <w:sz w:val="24"/>
          <w:szCs w:val="24"/>
        </w:rPr>
        <w:t xml:space="preserve"> Robert for 2</w:t>
      </w:r>
      <w:r w:rsidRPr="003B35D7">
        <w:rPr>
          <w:rFonts w:ascii="Times New Roman" w:hAnsi="Times New Roman" w:cs="Times New Roman"/>
          <w:sz w:val="24"/>
          <w:szCs w:val="24"/>
          <w:vertAlign w:val="superscript"/>
        </w:rPr>
        <w:t>nd</w:t>
      </w:r>
      <w:r w:rsidRPr="003B35D7">
        <w:rPr>
          <w:rFonts w:ascii="Times New Roman" w:hAnsi="Times New Roman" w:cs="Times New Roman"/>
          <w:sz w:val="24"/>
          <w:szCs w:val="24"/>
        </w:rPr>
        <w:t xml:space="preserve"> Respondent</w:t>
      </w:r>
    </w:p>
    <w:p w:rsidR="00E54EE9" w:rsidRPr="003B35D7" w:rsidRDefault="00E54EE9"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 xml:space="preserve">Clerk- </w:t>
      </w:r>
      <w:proofErr w:type="spellStart"/>
      <w:r w:rsidR="0077586E" w:rsidRPr="003B35D7">
        <w:rPr>
          <w:rFonts w:ascii="Times New Roman" w:hAnsi="Times New Roman" w:cs="Times New Roman"/>
          <w:sz w:val="24"/>
          <w:szCs w:val="24"/>
        </w:rPr>
        <w:t>Ngayiyo</w:t>
      </w:r>
      <w:proofErr w:type="spellEnd"/>
      <w:r w:rsidRPr="003B35D7">
        <w:rPr>
          <w:rFonts w:ascii="Times New Roman" w:hAnsi="Times New Roman" w:cs="Times New Roman"/>
          <w:sz w:val="24"/>
          <w:szCs w:val="24"/>
        </w:rPr>
        <w:t xml:space="preserve"> Sharon</w:t>
      </w:r>
    </w:p>
    <w:p w:rsidR="00E54EE9" w:rsidRPr="003B35D7" w:rsidRDefault="00E54EE9" w:rsidP="003B35D7">
      <w:pPr>
        <w:spacing w:line="360" w:lineRule="auto"/>
        <w:jc w:val="both"/>
        <w:rPr>
          <w:rFonts w:ascii="Times New Roman" w:hAnsi="Times New Roman" w:cs="Times New Roman"/>
          <w:b/>
          <w:sz w:val="24"/>
          <w:szCs w:val="24"/>
        </w:rPr>
      </w:pPr>
      <w:r w:rsidRPr="003B35D7">
        <w:rPr>
          <w:rFonts w:ascii="Times New Roman" w:hAnsi="Times New Roman" w:cs="Times New Roman"/>
          <w:b/>
          <w:sz w:val="24"/>
          <w:szCs w:val="24"/>
        </w:rPr>
        <w:t xml:space="preserve">Mr. </w:t>
      </w:r>
      <w:proofErr w:type="spellStart"/>
      <w:r w:rsidRPr="003B35D7">
        <w:rPr>
          <w:rFonts w:ascii="Times New Roman" w:hAnsi="Times New Roman" w:cs="Times New Roman"/>
          <w:b/>
          <w:sz w:val="24"/>
          <w:szCs w:val="24"/>
        </w:rPr>
        <w:t>Kafuuzi</w:t>
      </w:r>
      <w:proofErr w:type="spellEnd"/>
      <w:r w:rsidRPr="003B35D7">
        <w:rPr>
          <w:rFonts w:ascii="Times New Roman" w:hAnsi="Times New Roman" w:cs="Times New Roman"/>
          <w:b/>
          <w:sz w:val="24"/>
          <w:szCs w:val="24"/>
        </w:rPr>
        <w:t>:</w:t>
      </w:r>
    </w:p>
    <w:p w:rsidR="0077586E" w:rsidRPr="003B35D7" w:rsidRDefault="0077586E"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 xml:space="preserve">This matter is coming for hearing. It was for Cross- Examination of Dr. </w:t>
      </w:r>
      <w:proofErr w:type="spellStart"/>
      <w:r w:rsidRPr="003B35D7">
        <w:rPr>
          <w:rFonts w:ascii="Times New Roman" w:hAnsi="Times New Roman" w:cs="Times New Roman"/>
          <w:sz w:val="24"/>
          <w:szCs w:val="24"/>
        </w:rPr>
        <w:t>Badru</w:t>
      </w:r>
      <w:proofErr w:type="spellEnd"/>
      <w:r w:rsidRPr="003B35D7">
        <w:rPr>
          <w:rFonts w:ascii="Times New Roman" w:hAnsi="Times New Roman" w:cs="Times New Roman"/>
          <w:sz w:val="24"/>
          <w:szCs w:val="24"/>
        </w:rPr>
        <w:t xml:space="preserve"> </w:t>
      </w:r>
      <w:proofErr w:type="spellStart"/>
      <w:r w:rsidRPr="003B35D7">
        <w:rPr>
          <w:rFonts w:ascii="Times New Roman" w:hAnsi="Times New Roman" w:cs="Times New Roman"/>
          <w:sz w:val="24"/>
          <w:szCs w:val="24"/>
        </w:rPr>
        <w:t>Kiggundu</w:t>
      </w:r>
      <w:proofErr w:type="spellEnd"/>
      <w:r w:rsidRPr="003B35D7">
        <w:rPr>
          <w:rFonts w:ascii="Times New Roman" w:hAnsi="Times New Roman" w:cs="Times New Roman"/>
          <w:sz w:val="24"/>
          <w:szCs w:val="24"/>
        </w:rPr>
        <w:t xml:space="preserve"> chairman Electoral Commission. We are informed he </w:t>
      </w:r>
      <w:r w:rsidR="007B4441" w:rsidRPr="003B35D7">
        <w:rPr>
          <w:rFonts w:ascii="Times New Roman" w:hAnsi="Times New Roman" w:cs="Times New Roman"/>
          <w:sz w:val="24"/>
          <w:szCs w:val="24"/>
        </w:rPr>
        <w:t xml:space="preserve">has not come to court. The only problem we have as counsel for the petitioner is how to proceed with the petitioner’s case thereafter. As </w:t>
      </w:r>
      <w:r w:rsidR="00666BC2" w:rsidRPr="003B35D7">
        <w:rPr>
          <w:rFonts w:ascii="Times New Roman" w:hAnsi="Times New Roman" w:cs="Times New Roman"/>
          <w:sz w:val="24"/>
          <w:szCs w:val="24"/>
        </w:rPr>
        <w:t>count will recall, the issue for consideration before cou</w:t>
      </w:r>
      <w:r w:rsidR="007F14CA" w:rsidRPr="003B35D7">
        <w:rPr>
          <w:rFonts w:ascii="Times New Roman" w:hAnsi="Times New Roman" w:cs="Times New Roman"/>
          <w:sz w:val="24"/>
          <w:szCs w:val="24"/>
        </w:rPr>
        <w:t>r</w:t>
      </w:r>
      <w:r w:rsidR="00666BC2" w:rsidRPr="003B35D7">
        <w:rPr>
          <w:rFonts w:ascii="Times New Roman" w:hAnsi="Times New Roman" w:cs="Times New Roman"/>
          <w:sz w:val="24"/>
          <w:szCs w:val="24"/>
        </w:rPr>
        <w:t>t is on the legal validity of the DFF’s with bear the names of the 1</w:t>
      </w:r>
      <w:r w:rsidR="00666BC2" w:rsidRPr="003B35D7">
        <w:rPr>
          <w:rFonts w:ascii="Times New Roman" w:hAnsi="Times New Roman" w:cs="Times New Roman"/>
          <w:sz w:val="24"/>
          <w:szCs w:val="24"/>
          <w:vertAlign w:val="superscript"/>
        </w:rPr>
        <w:t>st</w:t>
      </w:r>
      <w:r w:rsidR="00666BC2" w:rsidRPr="003B35D7">
        <w:rPr>
          <w:rFonts w:ascii="Times New Roman" w:hAnsi="Times New Roman" w:cs="Times New Roman"/>
          <w:sz w:val="24"/>
          <w:szCs w:val="24"/>
        </w:rPr>
        <w:t xml:space="preserve"> Respondent but are distinctly different from those that were made from the Electoral Commission and do not bear his name in </w:t>
      </w:r>
      <w:r w:rsidR="00727628" w:rsidRPr="003B35D7">
        <w:rPr>
          <w:rFonts w:ascii="Times New Roman" w:hAnsi="Times New Roman" w:cs="Times New Roman"/>
          <w:sz w:val="24"/>
          <w:szCs w:val="24"/>
        </w:rPr>
        <w:t xml:space="preserve">typed form. It would have been the case of the petitioner that Dr. </w:t>
      </w:r>
      <w:proofErr w:type="spellStart"/>
      <w:r w:rsidR="00727628" w:rsidRPr="003B35D7">
        <w:rPr>
          <w:rFonts w:ascii="Times New Roman" w:hAnsi="Times New Roman" w:cs="Times New Roman"/>
          <w:sz w:val="24"/>
          <w:szCs w:val="24"/>
        </w:rPr>
        <w:t>Kiggundu</w:t>
      </w:r>
      <w:proofErr w:type="spellEnd"/>
      <w:r w:rsidR="00727628" w:rsidRPr="003B35D7">
        <w:rPr>
          <w:rFonts w:ascii="Times New Roman" w:hAnsi="Times New Roman" w:cs="Times New Roman"/>
          <w:sz w:val="24"/>
          <w:szCs w:val="24"/>
        </w:rPr>
        <w:t xml:space="preserve"> should explain w</w:t>
      </w:r>
      <w:r w:rsidR="0078332D" w:rsidRPr="003B35D7">
        <w:rPr>
          <w:rFonts w:ascii="Times New Roman" w:hAnsi="Times New Roman" w:cs="Times New Roman"/>
          <w:sz w:val="24"/>
          <w:szCs w:val="24"/>
        </w:rPr>
        <w:t>hy the EC DR</w:t>
      </w:r>
      <w:r w:rsidR="007B4441" w:rsidRPr="003B35D7">
        <w:rPr>
          <w:rFonts w:ascii="Times New Roman" w:hAnsi="Times New Roman" w:cs="Times New Roman"/>
          <w:sz w:val="24"/>
          <w:szCs w:val="24"/>
        </w:rPr>
        <w:t>F’s did not bear the name of the 1</w:t>
      </w:r>
      <w:r w:rsidR="007B4441" w:rsidRPr="003B35D7">
        <w:rPr>
          <w:rFonts w:ascii="Times New Roman" w:hAnsi="Times New Roman" w:cs="Times New Roman"/>
          <w:sz w:val="24"/>
          <w:szCs w:val="24"/>
          <w:vertAlign w:val="superscript"/>
        </w:rPr>
        <w:t>st</w:t>
      </w:r>
      <w:r w:rsidR="007B4441" w:rsidRPr="003B35D7">
        <w:rPr>
          <w:rFonts w:ascii="Times New Roman" w:hAnsi="Times New Roman" w:cs="Times New Roman"/>
          <w:sz w:val="24"/>
          <w:szCs w:val="24"/>
        </w:rPr>
        <w:t xml:space="preserve"> Respondent. Secondly why they have codes, why they have serial members and an electronic bar at the bottom of the 1</w:t>
      </w:r>
      <w:r w:rsidR="007B4441" w:rsidRPr="003B35D7">
        <w:rPr>
          <w:rFonts w:ascii="Times New Roman" w:hAnsi="Times New Roman" w:cs="Times New Roman"/>
          <w:sz w:val="24"/>
          <w:szCs w:val="24"/>
          <w:vertAlign w:val="superscript"/>
        </w:rPr>
        <w:t>st</w:t>
      </w:r>
      <w:r w:rsidR="007B4441" w:rsidRPr="003B35D7">
        <w:rPr>
          <w:rFonts w:ascii="Times New Roman" w:hAnsi="Times New Roman" w:cs="Times New Roman"/>
          <w:sz w:val="24"/>
          <w:szCs w:val="24"/>
        </w:rPr>
        <w:t xml:space="preserve"> page. It would have been the case for the petitioner that these distinguishing features being unavailable on the set of DRF’s were the name of the 1</w:t>
      </w:r>
      <w:r w:rsidR="007B4441" w:rsidRPr="003B35D7">
        <w:rPr>
          <w:rFonts w:ascii="Times New Roman" w:hAnsi="Times New Roman" w:cs="Times New Roman"/>
          <w:sz w:val="24"/>
          <w:szCs w:val="24"/>
          <w:vertAlign w:val="superscript"/>
        </w:rPr>
        <w:t>st</w:t>
      </w:r>
      <w:r w:rsidR="007B4441" w:rsidRPr="003B35D7">
        <w:rPr>
          <w:rFonts w:ascii="Times New Roman" w:hAnsi="Times New Roman" w:cs="Times New Roman"/>
          <w:sz w:val="24"/>
          <w:szCs w:val="24"/>
        </w:rPr>
        <w:t xml:space="preserve"> Respondent was eventually typed matters the two forms distinctly different and raises of versions </w:t>
      </w:r>
      <w:r w:rsidR="007B4441" w:rsidRPr="003B35D7">
        <w:rPr>
          <w:rFonts w:ascii="Times New Roman" w:hAnsi="Times New Roman" w:cs="Times New Roman"/>
          <w:sz w:val="24"/>
          <w:szCs w:val="24"/>
        </w:rPr>
        <w:lastRenderedPageBreak/>
        <w:t xml:space="preserve">as whether the </w:t>
      </w:r>
      <w:r w:rsidR="00727628" w:rsidRPr="003B35D7">
        <w:rPr>
          <w:rFonts w:ascii="Times New Roman" w:hAnsi="Times New Roman" w:cs="Times New Roman"/>
          <w:sz w:val="24"/>
          <w:szCs w:val="24"/>
        </w:rPr>
        <w:t>results are reliable and infact raise the question as to with of these sets were relied on by the EC to determine the election of the parliamentary race for Arua Municipality. We rest our concerns and we leave this to the guidance of court.</w:t>
      </w:r>
    </w:p>
    <w:p w:rsidR="00727628" w:rsidRPr="003B35D7" w:rsidRDefault="00727628" w:rsidP="003B35D7">
      <w:pPr>
        <w:spacing w:line="360" w:lineRule="auto"/>
        <w:jc w:val="both"/>
        <w:rPr>
          <w:rFonts w:ascii="Times New Roman" w:hAnsi="Times New Roman" w:cs="Times New Roman"/>
          <w:b/>
          <w:sz w:val="24"/>
          <w:szCs w:val="24"/>
        </w:rPr>
      </w:pPr>
      <w:r w:rsidRPr="003B35D7">
        <w:rPr>
          <w:rFonts w:ascii="Times New Roman" w:hAnsi="Times New Roman" w:cs="Times New Roman"/>
          <w:b/>
          <w:sz w:val="24"/>
          <w:szCs w:val="24"/>
        </w:rPr>
        <w:t xml:space="preserve">Mr. </w:t>
      </w:r>
      <w:proofErr w:type="spellStart"/>
      <w:r w:rsidRPr="003B35D7">
        <w:rPr>
          <w:rFonts w:ascii="Times New Roman" w:hAnsi="Times New Roman" w:cs="Times New Roman"/>
          <w:b/>
          <w:sz w:val="24"/>
          <w:szCs w:val="24"/>
        </w:rPr>
        <w:t>Bautu</w:t>
      </w:r>
      <w:proofErr w:type="spellEnd"/>
      <w:r w:rsidRPr="003B35D7">
        <w:rPr>
          <w:rFonts w:ascii="Times New Roman" w:hAnsi="Times New Roman" w:cs="Times New Roman"/>
          <w:b/>
          <w:sz w:val="24"/>
          <w:szCs w:val="24"/>
        </w:rPr>
        <w:t xml:space="preserve">: </w:t>
      </w:r>
    </w:p>
    <w:p w:rsidR="00917307" w:rsidRPr="003B35D7" w:rsidRDefault="00727628"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The 2</w:t>
      </w:r>
      <w:r w:rsidRPr="003B35D7">
        <w:rPr>
          <w:rFonts w:ascii="Times New Roman" w:hAnsi="Times New Roman" w:cs="Times New Roman"/>
          <w:sz w:val="24"/>
          <w:szCs w:val="24"/>
          <w:vertAlign w:val="superscript"/>
        </w:rPr>
        <w:t>nd</w:t>
      </w:r>
      <w:r w:rsidRPr="003B35D7">
        <w:rPr>
          <w:rFonts w:ascii="Times New Roman" w:hAnsi="Times New Roman" w:cs="Times New Roman"/>
          <w:sz w:val="24"/>
          <w:szCs w:val="24"/>
        </w:rPr>
        <w:t xml:space="preserve"> Respondent’s chairman has indicted he can be in this court on 13</w:t>
      </w:r>
      <w:r w:rsidRPr="003B35D7">
        <w:rPr>
          <w:rFonts w:ascii="Times New Roman" w:hAnsi="Times New Roman" w:cs="Times New Roman"/>
          <w:sz w:val="24"/>
          <w:szCs w:val="24"/>
          <w:vertAlign w:val="superscript"/>
        </w:rPr>
        <w:t>th</w:t>
      </w:r>
      <w:r w:rsidR="0078332D" w:rsidRPr="003B35D7">
        <w:rPr>
          <w:rFonts w:ascii="Times New Roman" w:hAnsi="Times New Roman" w:cs="Times New Roman"/>
          <w:sz w:val="24"/>
          <w:szCs w:val="24"/>
        </w:rPr>
        <w:t xml:space="preserve"> </w:t>
      </w:r>
      <w:r w:rsidRPr="003B35D7">
        <w:rPr>
          <w:rFonts w:ascii="Times New Roman" w:hAnsi="Times New Roman" w:cs="Times New Roman"/>
          <w:sz w:val="24"/>
          <w:szCs w:val="24"/>
        </w:rPr>
        <w:t>June</w:t>
      </w:r>
      <w:r w:rsidR="0078332D" w:rsidRPr="003B35D7">
        <w:rPr>
          <w:rFonts w:ascii="Times New Roman" w:hAnsi="Times New Roman" w:cs="Times New Roman"/>
          <w:sz w:val="24"/>
          <w:szCs w:val="24"/>
        </w:rPr>
        <w:t xml:space="preserve"> </w:t>
      </w:r>
      <w:r w:rsidRPr="003B35D7">
        <w:rPr>
          <w:rFonts w:ascii="Times New Roman" w:hAnsi="Times New Roman" w:cs="Times New Roman"/>
          <w:sz w:val="24"/>
          <w:szCs w:val="24"/>
        </w:rPr>
        <w:t xml:space="preserve">2016 due to various state duties. Due to the exceptional circumstances he is unable to appeal in this court. My colleagues to the petitioner concede is with regard to the DRF’s that </w:t>
      </w:r>
      <w:r w:rsidR="00F9148E" w:rsidRPr="003B35D7">
        <w:rPr>
          <w:rFonts w:ascii="Times New Roman" w:hAnsi="Times New Roman" w:cs="Times New Roman"/>
          <w:sz w:val="24"/>
          <w:szCs w:val="24"/>
        </w:rPr>
        <w:t>were issued. The petitioner attached 9 affidavits to their petition. The 2</w:t>
      </w:r>
      <w:r w:rsidR="00F9148E" w:rsidRPr="003B35D7">
        <w:rPr>
          <w:rFonts w:ascii="Times New Roman" w:hAnsi="Times New Roman" w:cs="Times New Roman"/>
          <w:sz w:val="24"/>
          <w:szCs w:val="24"/>
          <w:vertAlign w:val="superscript"/>
        </w:rPr>
        <w:t>nd</w:t>
      </w:r>
      <w:r w:rsidR="00F9148E" w:rsidRPr="003B35D7">
        <w:rPr>
          <w:rFonts w:ascii="Times New Roman" w:hAnsi="Times New Roman" w:cs="Times New Roman"/>
          <w:sz w:val="24"/>
          <w:szCs w:val="24"/>
        </w:rPr>
        <w:t xml:space="preserve"> Respondents chairman evens those declaration forms and narrates the process upon with they were issued. The supplementary affidavit of the chairman of the 2</w:t>
      </w:r>
      <w:r w:rsidR="00CD49A4" w:rsidRPr="003B35D7">
        <w:rPr>
          <w:rFonts w:ascii="Times New Roman" w:hAnsi="Times New Roman" w:cs="Times New Roman"/>
          <w:sz w:val="24"/>
          <w:szCs w:val="24"/>
          <w:vertAlign w:val="superscript"/>
        </w:rPr>
        <w:t>nd</w:t>
      </w:r>
      <w:r w:rsidR="0078332D" w:rsidRPr="003B35D7">
        <w:rPr>
          <w:rFonts w:ascii="Times New Roman" w:hAnsi="Times New Roman" w:cs="Times New Roman"/>
          <w:sz w:val="24"/>
          <w:szCs w:val="24"/>
        </w:rPr>
        <w:t xml:space="preserve"> respondents is clear that</w:t>
      </w:r>
      <w:r w:rsidR="00CD49A4" w:rsidRPr="003B35D7">
        <w:rPr>
          <w:rFonts w:ascii="Times New Roman" w:hAnsi="Times New Roman" w:cs="Times New Roman"/>
          <w:sz w:val="24"/>
          <w:szCs w:val="24"/>
        </w:rPr>
        <w:t xml:space="preserve"> affidavit </w:t>
      </w:r>
      <w:proofErr w:type="spellStart"/>
      <w:r w:rsidR="00CD49A4" w:rsidRPr="003B35D7">
        <w:rPr>
          <w:rFonts w:ascii="Times New Roman" w:hAnsi="Times New Roman" w:cs="Times New Roman"/>
          <w:sz w:val="24"/>
          <w:szCs w:val="24"/>
        </w:rPr>
        <w:t>para</w:t>
      </w:r>
      <w:proofErr w:type="spellEnd"/>
      <w:r w:rsidR="00CD49A4" w:rsidRPr="003B35D7">
        <w:rPr>
          <w:rFonts w:ascii="Times New Roman" w:hAnsi="Times New Roman" w:cs="Times New Roman"/>
          <w:sz w:val="24"/>
          <w:szCs w:val="24"/>
        </w:rPr>
        <w:t xml:space="preserve"> 6, 7, 8 he explains what exactly happened. That </w:t>
      </w:r>
      <w:r w:rsidR="001E2832" w:rsidRPr="003B35D7">
        <w:rPr>
          <w:rFonts w:ascii="Times New Roman" w:hAnsi="Times New Roman" w:cs="Times New Roman"/>
          <w:sz w:val="24"/>
          <w:szCs w:val="24"/>
        </w:rPr>
        <w:t>explanation</w:t>
      </w:r>
      <w:r w:rsidR="00CD49A4" w:rsidRPr="003B35D7">
        <w:rPr>
          <w:rFonts w:ascii="Times New Roman" w:hAnsi="Times New Roman" w:cs="Times New Roman"/>
          <w:sz w:val="24"/>
          <w:szCs w:val="24"/>
        </w:rPr>
        <w:t xml:space="preserve"> has been given. The petitioner this morning have served us another affidavit in rejoinder to the 2</w:t>
      </w:r>
      <w:r w:rsidR="00CD49A4" w:rsidRPr="003B35D7">
        <w:rPr>
          <w:rFonts w:ascii="Times New Roman" w:hAnsi="Times New Roman" w:cs="Times New Roman"/>
          <w:sz w:val="24"/>
          <w:szCs w:val="24"/>
          <w:vertAlign w:val="superscript"/>
        </w:rPr>
        <w:t>nd</w:t>
      </w:r>
      <w:r w:rsidR="00CD49A4" w:rsidRPr="003B35D7">
        <w:rPr>
          <w:rFonts w:ascii="Times New Roman" w:hAnsi="Times New Roman" w:cs="Times New Roman"/>
          <w:sz w:val="24"/>
          <w:szCs w:val="24"/>
        </w:rPr>
        <w:t xml:space="preserve"> respondent’s affidavit who says he is a presiding officers and says he was directed by </w:t>
      </w:r>
      <w:r w:rsidR="001E2832" w:rsidRPr="003B35D7">
        <w:rPr>
          <w:rFonts w:ascii="Times New Roman" w:hAnsi="Times New Roman" w:cs="Times New Roman"/>
          <w:sz w:val="24"/>
          <w:szCs w:val="24"/>
        </w:rPr>
        <w:t>the 2</w:t>
      </w:r>
      <w:r w:rsidR="001E2832" w:rsidRPr="003B35D7">
        <w:rPr>
          <w:rFonts w:ascii="Times New Roman" w:hAnsi="Times New Roman" w:cs="Times New Roman"/>
          <w:sz w:val="24"/>
          <w:szCs w:val="24"/>
          <w:vertAlign w:val="superscript"/>
        </w:rPr>
        <w:t>nd</w:t>
      </w:r>
      <w:r w:rsidR="001E2832" w:rsidRPr="003B35D7">
        <w:rPr>
          <w:rFonts w:ascii="Times New Roman" w:hAnsi="Times New Roman" w:cs="Times New Roman"/>
          <w:sz w:val="24"/>
          <w:szCs w:val="24"/>
        </w:rPr>
        <w:t xml:space="preserve"> respondent’s sub-county supervisor to issue DR Forms that contain the 1</w:t>
      </w:r>
      <w:r w:rsidR="001E2832" w:rsidRPr="003B35D7">
        <w:rPr>
          <w:rFonts w:ascii="Times New Roman" w:hAnsi="Times New Roman" w:cs="Times New Roman"/>
          <w:sz w:val="24"/>
          <w:szCs w:val="24"/>
          <w:vertAlign w:val="superscript"/>
        </w:rPr>
        <w:t>st</w:t>
      </w:r>
      <w:r w:rsidR="001E2832" w:rsidRPr="003B35D7">
        <w:rPr>
          <w:rFonts w:ascii="Times New Roman" w:hAnsi="Times New Roman" w:cs="Times New Roman"/>
          <w:sz w:val="24"/>
          <w:szCs w:val="24"/>
        </w:rPr>
        <w:t xml:space="preserve"> respondents names. This adds upto what we are saying. This was done to connect the anomaly. In light of Article 1 and 14 of the 1995 Constitution, the 2</w:t>
      </w:r>
      <w:r w:rsidR="001E2832" w:rsidRPr="003B35D7">
        <w:rPr>
          <w:rFonts w:ascii="Times New Roman" w:hAnsi="Times New Roman" w:cs="Times New Roman"/>
          <w:sz w:val="24"/>
          <w:szCs w:val="24"/>
          <w:vertAlign w:val="superscript"/>
        </w:rPr>
        <w:t>nd</w:t>
      </w:r>
      <w:r w:rsidR="001E2832" w:rsidRPr="003B35D7">
        <w:rPr>
          <w:rFonts w:ascii="Times New Roman" w:hAnsi="Times New Roman" w:cs="Times New Roman"/>
          <w:sz w:val="24"/>
          <w:szCs w:val="24"/>
        </w:rPr>
        <w:t xml:space="preserve"> Respondent was connecting error to enable the people of Arua to choose their own leader. The issue for determination is whether the DRFs comply with the Parliamentary Elections Act with as regard to their </w:t>
      </w:r>
      <w:r w:rsidR="00917307" w:rsidRPr="003B35D7">
        <w:rPr>
          <w:rFonts w:ascii="Times New Roman" w:hAnsi="Times New Roman" w:cs="Times New Roman"/>
          <w:sz w:val="24"/>
          <w:szCs w:val="24"/>
        </w:rPr>
        <w:t>authenticity and if so whether they have an effect. I would therefore pray court considers the issue of legality.</w:t>
      </w:r>
    </w:p>
    <w:p w:rsidR="00727628" w:rsidRPr="003B35D7" w:rsidRDefault="00917307" w:rsidP="003B35D7">
      <w:pPr>
        <w:spacing w:line="360" w:lineRule="auto"/>
        <w:jc w:val="both"/>
        <w:rPr>
          <w:rFonts w:ascii="Times New Roman" w:hAnsi="Times New Roman" w:cs="Times New Roman"/>
          <w:b/>
          <w:sz w:val="24"/>
          <w:szCs w:val="24"/>
        </w:rPr>
      </w:pPr>
      <w:r w:rsidRPr="003B35D7">
        <w:rPr>
          <w:rFonts w:ascii="Times New Roman" w:hAnsi="Times New Roman" w:cs="Times New Roman"/>
          <w:sz w:val="24"/>
          <w:szCs w:val="24"/>
        </w:rPr>
        <w:t xml:space="preserve"> </w:t>
      </w:r>
      <w:proofErr w:type="spellStart"/>
      <w:r w:rsidRPr="003B35D7">
        <w:rPr>
          <w:rFonts w:ascii="Times New Roman" w:hAnsi="Times New Roman" w:cs="Times New Roman"/>
          <w:b/>
          <w:sz w:val="24"/>
          <w:szCs w:val="24"/>
        </w:rPr>
        <w:t>Subufu</w:t>
      </w:r>
      <w:proofErr w:type="spellEnd"/>
      <w:r w:rsidRPr="003B35D7">
        <w:rPr>
          <w:rFonts w:ascii="Times New Roman" w:hAnsi="Times New Roman" w:cs="Times New Roman"/>
          <w:b/>
          <w:sz w:val="24"/>
          <w:szCs w:val="24"/>
        </w:rPr>
        <w:t xml:space="preserve"> </w:t>
      </w:r>
      <w:proofErr w:type="spellStart"/>
      <w:r w:rsidRPr="003B35D7">
        <w:rPr>
          <w:rFonts w:ascii="Times New Roman" w:hAnsi="Times New Roman" w:cs="Times New Roman"/>
          <w:b/>
          <w:sz w:val="24"/>
          <w:szCs w:val="24"/>
        </w:rPr>
        <w:t>Usama</w:t>
      </w:r>
      <w:proofErr w:type="spellEnd"/>
      <w:r w:rsidRPr="003B35D7">
        <w:rPr>
          <w:rFonts w:ascii="Times New Roman" w:hAnsi="Times New Roman" w:cs="Times New Roman"/>
          <w:b/>
          <w:sz w:val="24"/>
          <w:szCs w:val="24"/>
        </w:rPr>
        <w:t xml:space="preserve"> for 1</w:t>
      </w:r>
      <w:r w:rsidRPr="003B35D7">
        <w:rPr>
          <w:rFonts w:ascii="Times New Roman" w:hAnsi="Times New Roman" w:cs="Times New Roman"/>
          <w:b/>
          <w:sz w:val="24"/>
          <w:szCs w:val="24"/>
          <w:vertAlign w:val="superscript"/>
        </w:rPr>
        <w:t>st</w:t>
      </w:r>
      <w:r w:rsidRPr="003B35D7">
        <w:rPr>
          <w:rFonts w:ascii="Times New Roman" w:hAnsi="Times New Roman" w:cs="Times New Roman"/>
          <w:b/>
          <w:sz w:val="24"/>
          <w:szCs w:val="24"/>
        </w:rPr>
        <w:t xml:space="preserve"> Respondent</w:t>
      </w:r>
    </w:p>
    <w:p w:rsidR="00917307" w:rsidRPr="003B35D7" w:rsidRDefault="00917307"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I associate myself with the submission of counsel for the 2</w:t>
      </w:r>
      <w:r w:rsidRPr="003B35D7">
        <w:rPr>
          <w:rFonts w:ascii="Times New Roman" w:hAnsi="Times New Roman" w:cs="Times New Roman"/>
          <w:sz w:val="24"/>
          <w:szCs w:val="24"/>
          <w:vertAlign w:val="superscript"/>
        </w:rPr>
        <w:t>nd</w:t>
      </w:r>
      <w:r w:rsidRPr="003B35D7">
        <w:rPr>
          <w:rFonts w:ascii="Times New Roman" w:hAnsi="Times New Roman" w:cs="Times New Roman"/>
          <w:sz w:val="24"/>
          <w:szCs w:val="24"/>
        </w:rPr>
        <w:t xml:space="preserve"> Respondent but wish to add that Dr. </w:t>
      </w:r>
      <w:proofErr w:type="spellStart"/>
      <w:r w:rsidRPr="003B35D7">
        <w:rPr>
          <w:rFonts w:ascii="Times New Roman" w:hAnsi="Times New Roman" w:cs="Times New Roman"/>
          <w:sz w:val="24"/>
          <w:szCs w:val="24"/>
        </w:rPr>
        <w:t>Kiggundu</w:t>
      </w:r>
      <w:proofErr w:type="spellEnd"/>
      <w:r w:rsidRPr="003B35D7">
        <w:rPr>
          <w:rFonts w:ascii="Times New Roman" w:hAnsi="Times New Roman" w:cs="Times New Roman"/>
          <w:sz w:val="24"/>
          <w:szCs w:val="24"/>
        </w:rPr>
        <w:t xml:space="preserve"> be allowed time to appear on the 13</w:t>
      </w:r>
      <w:r w:rsidRPr="003B35D7">
        <w:rPr>
          <w:rFonts w:ascii="Times New Roman" w:hAnsi="Times New Roman" w:cs="Times New Roman"/>
          <w:sz w:val="24"/>
          <w:szCs w:val="24"/>
          <w:vertAlign w:val="superscript"/>
        </w:rPr>
        <w:t>th</w:t>
      </w:r>
      <w:r w:rsidRPr="003B35D7">
        <w:rPr>
          <w:rFonts w:ascii="Times New Roman" w:hAnsi="Times New Roman" w:cs="Times New Roman"/>
          <w:sz w:val="24"/>
          <w:szCs w:val="24"/>
        </w:rPr>
        <w:t xml:space="preserve">. We also time to appear implore  court that should court be inclined to proceed without Dr. </w:t>
      </w:r>
      <w:proofErr w:type="spellStart"/>
      <w:r w:rsidRPr="003B35D7">
        <w:rPr>
          <w:rFonts w:ascii="Times New Roman" w:hAnsi="Times New Roman" w:cs="Times New Roman"/>
          <w:sz w:val="24"/>
          <w:szCs w:val="24"/>
        </w:rPr>
        <w:t>Kiggundu’s</w:t>
      </w:r>
      <w:proofErr w:type="spellEnd"/>
      <w:r w:rsidRPr="003B35D7">
        <w:rPr>
          <w:rFonts w:ascii="Times New Roman" w:hAnsi="Times New Roman" w:cs="Times New Roman"/>
          <w:sz w:val="24"/>
          <w:szCs w:val="24"/>
        </w:rPr>
        <w:t xml:space="preserve"> cross- examination this is a case where court can ably resolve the issue before it. The petitioner will not suffer any prejudice </w:t>
      </w:r>
      <w:r w:rsidR="0078332D" w:rsidRPr="003B35D7">
        <w:rPr>
          <w:rFonts w:ascii="Times New Roman" w:hAnsi="Times New Roman" w:cs="Times New Roman"/>
          <w:sz w:val="24"/>
          <w:szCs w:val="24"/>
        </w:rPr>
        <w:t>in case</w:t>
      </w:r>
      <w:r w:rsidRPr="003B35D7">
        <w:rPr>
          <w:rFonts w:ascii="Times New Roman" w:hAnsi="Times New Roman" w:cs="Times New Roman"/>
          <w:sz w:val="24"/>
          <w:szCs w:val="24"/>
        </w:rPr>
        <w:t xml:space="preserve"> they are directed to proceed. The new affidavit has just been served on us this morning with is all affidavit in rejoinder. The effect of the affidavit in </w:t>
      </w:r>
      <w:proofErr w:type="spellStart"/>
      <w:r w:rsidRPr="003B35D7">
        <w:rPr>
          <w:rFonts w:ascii="Times New Roman" w:hAnsi="Times New Roman" w:cs="Times New Roman"/>
          <w:sz w:val="24"/>
          <w:szCs w:val="24"/>
        </w:rPr>
        <w:t>para</w:t>
      </w:r>
      <w:proofErr w:type="spellEnd"/>
      <w:r w:rsidRPr="003B35D7">
        <w:rPr>
          <w:rFonts w:ascii="Times New Roman" w:hAnsi="Times New Roman" w:cs="Times New Roman"/>
          <w:sz w:val="24"/>
          <w:szCs w:val="24"/>
        </w:rPr>
        <w:t xml:space="preserve"> 6, 7, 8 agrees with the 2</w:t>
      </w:r>
      <w:r w:rsidRPr="003B35D7">
        <w:rPr>
          <w:rFonts w:ascii="Times New Roman" w:hAnsi="Times New Roman" w:cs="Times New Roman"/>
          <w:sz w:val="24"/>
          <w:szCs w:val="24"/>
          <w:vertAlign w:val="superscript"/>
        </w:rPr>
        <w:t>nd</w:t>
      </w:r>
      <w:r w:rsidRPr="003B35D7">
        <w:rPr>
          <w:rFonts w:ascii="Times New Roman" w:hAnsi="Times New Roman" w:cs="Times New Roman"/>
          <w:sz w:val="24"/>
          <w:szCs w:val="24"/>
        </w:rPr>
        <w:t xml:space="preserve"> respondent’s chairman.</w:t>
      </w:r>
    </w:p>
    <w:p w:rsidR="00917307" w:rsidRPr="003B35D7" w:rsidRDefault="00917307" w:rsidP="003B35D7">
      <w:pPr>
        <w:spacing w:line="360" w:lineRule="auto"/>
        <w:jc w:val="both"/>
        <w:rPr>
          <w:rFonts w:ascii="Times New Roman" w:hAnsi="Times New Roman" w:cs="Times New Roman"/>
          <w:b/>
          <w:sz w:val="24"/>
          <w:szCs w:val="24"/>
        </w:rPr>
      </w:pPr>
      <w:r w:rsidRPr="003B35D7">
        <w:rPr>
          <w:rFonts w:ascii="Times New Roman" w:hAnsi="Times New Roman" w:cs="Times New Roman"/>
          <w:b/>
          <w:sz w:val="24"/>
          <w:szCs w:val="24"/>
        </w:rPr>
        <w:t>Court:</w:t>
      </w:r>
    </w:p>
    <w:p w:rsidR="00917307" w:rsidRPr="003B35D7" w:rsidRDefault="00917307"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lastRenderedPageBreak/>
        <w:t>Rule 13 of the P</w:t>
      </w:r>
      <w:r w:rsidR="00023835" w:rsidRPr="003B35D7">
        <w:rPr>
          <w:rFonts w:ascii="Times New Roman" w:hAnsi="Times New Roman" w:cs="Times New Roman"/>
          <w:sz w:val="24"/>
          <w:szCs w:val="24"/>
        </w:rPr>
        <w:t>arliamentary Elections (Interim Provisions) Rules provides that court shall in accordance with s. 63 (2) of the statute, hear and determine the petition expeditiously and it shall declare its findings not later than 30 days from the date it commenced the hearing of the petition unless the court for sufficient reason extends the time. I find that there is no sufficient reason for me to extend time to allow the chairman of the 2</w:t>
      </w:r>
      <w:r w:rsidR="00023835" w:rsidRPr="003B35D7">
        <w:rPr>
          <w:rFonts w:ascii="Times New Roman" w:hAnsi="Times New Roman" w:cs="Times New Roman"/>
          <w:sz w:val="24"/>
          <w:szCs w:val="24"/>
          <w:vertAlign w:val="superscript"/>
        </w:rPr>
        <w:t>nd</w:t>
      </w:r>
      <w:r w:rsidR="00023835" w:rsidRPr="003B35D7">
        <w:rPr>
          <w:rFonts w:ascii="Times New Roman" w:hAnsi="Times New Roman" w:cs="Times New Roman"/>
          <w:sz w:val="24"/>
          <w:szCs w:val="24"/>
        </w:rPr>
        <w:t xml:space="preserve"> respondent to appear in court as parties seem to agree on the facts we presented. What is of issue is for the parties to submit on the legality of the facts as presented and for this court to determine whether they violated the Electoral law and the remedies available.</w:t>
      </w:r>
    </w:p>
    <w:p w:rsidR="00023835" w:rsidRPr="003B35D7" w:rsidRDefault="00023835"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I will therefore direct that the petitioner files his submissions and serve the respondents by 10</w:t>
      </w:r>
      <w:r w:rsidRPr="003B35D7">
        <w:rPr>
          <w:rFonts w:ascii="Times New Roman" w:hAnsi="Times New Roman" w:cs="Times New Roman"/>
          <w:sz w:val="24"/>
          <w:szCs w:val="24"/>
          <w:vertAlign w:val="superscript"/>
        </w:rPr>
        <w:t>th</w:t>
      </w:r>
      <w:r w:rsidR="0078332D" w:rsidRPr="003B35D7">
        <w:rPr>
          <w:rFonts w:ascii="Times New Roman" w:hAnsi="Times New Roman" w:cs="Times New Roman"/>
          <w:sz w:val="24"/>
          <w:szCs w:val="24"/>
        </w:rPr>
        <w:t xml:space="preserve"> June 2016. The respondents are to reply to the petitioners submissions and file them by 13</w:t>
      </w:r>
      <w:r w:rsidR="0078332D" w:rsidRPr="003B35D7">
        <w:rPr>
          <w:rFonts w:ascii="Times New Roman" w:hAnsi="Times New Roman" w:cs="Times New Roman"/>
          <w:sz w:val="24"/>
          <w:szCs w:val="24"/>
          <w:vertAlign w:val="superscript"/>
        </w:rPr>
        <w:t>th</w:t>
      </w:r>
      <w:r w:rsidR="0078332D" w:rsidRPr="003B35D7">
        <w:rPr>
          <w:rFonts w:ascii="Times New Roman" w:hAnsi="Times New Roman" w:cs="Times New Roman"/>
          <w:sz w:val="24"/>
          <w:szCs w:val="24"/>
        </w:rPr>
        <w:t xml:space="preserve"> June 2016. If there is any rejoinder to move by the petitioner, it should be filed by 15</w:t>
      </w:r>
      <w:r w:rsidR="0078332D" w:rsidRPr="003B35D7">
        <w:rPr>
          <w:rFonts w:ascii="Times New Roman" w:hAnsi="Times New Roman" w:cs="Times New Roman"/>
          <w:sz w:val="24"/>
          <w:szCs w:val="24"/>
          <w:vertAlign w:val="superscript"/>
        </w:rPr>
        <w:t>th</w:t>
      </w:r>
      <w:r w:rsidR="0078332D" w:rsidRPr="003B35D7">
        <w:rPr>
          <w:rFonts w:ascii="Times New Roman" w:hAnsi="Times New Roman" w:cs="Times New Roman"/>
          <w:sz w:val="24"/>
          <w:szCs w:val="24"/>
        </w:rPr>
        <w:t xml:space="preserve"> June 2016. Judgment will then be delivered on 17</w:t>
      </w:r>
      <w:r w:rsidR="0078332D" w:rsidRPr="003B35D7">
        <w:rPr>
          <w:rFonts w:ascii="Times New Roman" w:hAnsi="Times New Roman" w:cs="Times New Roman"/>
          <w:sz w:val="24"/>
          <w:szCs w:val="24"/>
          <w:vertAlign w:val="superscript"/>
        </w:rPr>
        <w:t>th</w:t>
      </w:r>
      <w:r w:rsidR="0078332D" w:rsidRPr="003B35D7">
        <w:rPr>
          <w:rFonts w:ascii="Times New Roman" w:hAnsi="Times New Roman" w:cs="Times New Roman"/>
          <w:sz w:val="24"/>
          <w:szCs w:val="24"/>
        </w:rPr>
        <w:t xml:space="preserve"> June 2016 at 9:00am</w:t>
      </w:r>
    </w:p>
    <w:p w:rsidR="0078332D" w:rsidRPr="003B35D7" w:rsidRDefault="0078332D" w:rsidP="003B35D7">
      <w:pPr>
        <w:spacing w:line="360" w:lineRule="auto"/>
        <w:jc w:val="center"/>
        <w:rPr>
          <w:rFonts w:ascii="Times New Roman" w:hAnsi="Times New Roman" w:cs="Times New Roman"/>
          <w:sz w:val="24"/>
          <w:szCs w:val="24"/>
        </w:rPr>
      </w:pPr>
      <w:r w:rsidRPr="003B35D7">
        <w:rPr>
          <w:rFonts w:ascii="Times New Roman" w:hAnsi="Times New Roman" w:cs="Times New Roman"/>
          <w:sz w:val="24"/>
          <w:szCs w:val="24"/>
        </w:rPr>
        <w:t>Signed</w:t>
      </w:r>
    </w:p>
    <w:p w:rsidR="0078332D" w:rsidRPr="003B35D7" w:rsidRDefault="0078332D" w:rsidP="003B35D7">
      <w:pPr>
        <w:spacing w:line="360" w:lineRule="auto"/>
        <w:jc w:val="center"/>
        <w:rPr>
          <w:rFonts w:ascii="Times New Roman" w:hAnsi="Times New Roman" w:cs="Times New Roman"/>
          <w:sz w:val="24"/>
          <w:szCs w:val="24"/>
        </w:rPr>
      </w:pPr>
      <w:r w:rsidRPr="003B35D7">
        <w:rPr>
          <w:rFonts w:ascii="Times New Roman" w:hAnsi="Times New Roman" w:cs="Times New Roman"/>
          <w:sz w:val="24"/>
          <w:szCs w:val="24"/>
        </w:rPr>
        <w:t>7/06/2016</w:t>
      </w:r>
    </w:p>
    <w:p w:rsidR="0078332D" w:rsidRPr="003B35D7" w:rsidRDefault="0078332D" w:rsidP="003B35D7">
      <w:pPr>
        <w:spacing w:line="360" w:lineRule="auto"/>
        <w:jc w:val="center"/>
        <w:rPr>
          <w:rFonts w:ascii="Times New Roman" w:hAnsi="Times New Roman" w:cs="Times New Roman"/>
          <w:sz w:val="24"/>
          <w:szCs w:val="24"/>
        </w:rPr>
      </w:pPr>
      <w:r w:rsidRPr="003B35D7">
        <w:rPr>
          <w:rFonts w:ascii="Times New Roman" w:hAnsi="Times New Roman" w:cs="Times New Roman"/>
          <w:sz w:val="24"/>
          <w:szCs w:val="24"/>
        </w:rPr>
        <w:t>Judge</w:t>
      </w:r>
    </w:p>
    <w:p w:rsidR="008547CE" w:rsidRPr="003B35D7" w:rsidRDefault="008547CE" w:rsidP="003B35D7">
      <w:pPr>
        <w:spacing w:line="360" w:lineRule="auto"/>
        <w:jc w:val="both"/>
        <w:rPr>
          <w:rFonts w:ascii="Times New Roman" w:eastAsia="Calibri" w:hAnsi="Times New Roman" w:cs="Times New Roman"/>
          <w:b/>
          <w:sz w:val="24"/>
          <w:szCs w:val="24"/>
        </w:rPr>
      </w:pPr>
    </w:p>
    <w:p w:rsidR="008547CE" w:rsidRPr="003B35D7" w:rsidRDefault="008547CE" w:rsidP="003B35D7">
      <w:pPr>
        <w:spacing w:line="360" w:lineRule="auto"/>
        <w:jc w:val="both"/>
        <w:rPr>
          <w:rFonts w:ascii="Times New Roman" w:eastAsia="Calibri" w:hAnsi="Times New Roman" w:cs="Times New Roman"/>
          <w:b/>
          <w:sz w:val="24"/>
          <w:szCs w:val="24"/>
        </w:rPr>
      </w:pPr>
    </w:p>
    <w:p w:rsidR="00387A12" w:rsidRPr="003B35D7" w:rsidRDefault="00387A12" w:rsidP="003B35D7">
      <w:pPr>
        <w:spacing w:line="360" w:lineRule="auto"/>
        <w:jc w:val="both"/>
        <w:rPr>
          <w:rFonts w:ascii="Times New Roman" w:eastAsia="Calibri" w:hAnsi="Times New Roman" w:cs="Times New Roman"/>
          <w:b/>
          <w:sz w:val="24"/>
          <w:szCs w:val="24"/>
        </w:rPr>
      </w:pPr>
    </w:p>
    <w:p w:rsidR="008547CE" w:rsidRPr="003B35D7" w:rsidRDefault="008547CE" w:rsidP="003B35D7">
      <w:pPr>
        <w:spacing w:line="360" w:lineRule="auto"/>
        <w:jc w:val="both"/>
        <w:rPr>
          <w:rFonts w:ascii="Times New Roman" w:hAnsi="Times New Roman" w:cs="Times New Roman"/>
          <w:b/>
          <w:sz w:val="24"/>
          <w:szCs w:val="24"/>
        </w:rPr>
      </w:pPr>
      <w:r w:rsidRPr="003B35D7">
        <w:rPr>
          <w:rFonts w:ascii="Times New Roman" w:eastAsia="Calibri" w:hAnsi="Times New Roman" w:cs="Times New Roman"/>
          <w:b/>
          <w:sz w:val="24"/>
          <w:szCs w:val="24"/>
        </w:rPr>
        <w:t xml:space="preserve">                                   </w:t>
      </w:r>
    </w:p>
    <w:p w:rsidR="005E4653" w:rsidRPr="003B35D7" w:rsidRDefault="008547CE" w:rsidP="003B35D7">
      <w:pPr>
        <w:spacing w:line="360" w:lineRule="auto"/>
        <w:jc w:val="both"/>
        <w:rPr>
          <w:rFonts w:ascii="Times New Roman" w:hAnsi="Times New Roman" w:cs="Times New Roman"/>
          <w:b/>
          <w:sz w:val="24"/>
          <w:szCs w:val="24"/>
        </w:rPr>
      </w:pPr>
      <w:r w:rsidRPr="003B35D7">
        <w:rPr>
          <w:rFonts w:ascii="Times New Roman" w:eastAsia="Calibri" w:hAnsi="Times New Roman" w:cs="Times New Roman"/>
          <w:b/>
          <w:sz w:val="24"/>
          <w:szCs w:val="24"/>
        </w:rPr>
        <w:t xml:space="preserve">  </w:t>
      </w:r>
      <w:r w:rsidR="005E4653" w:rsidRPr="003B35D7">
        <w:rPr>
          <w:rFonts w:ascii="Times New Roman" w:hAnsi="Times New Roman" w:cs="Times New Roman"/>
          <w:b/>
          <w:sz w:val="24"/>
          <w:szCs w:val="24"/>
        </w:rPr>
        <w:t>24/06/2016:</w:t>
      </w:r>
    </w:p>
    <w:p w:rsidR="005E4653" w:rsidRPr="003B35D7" w:rsidRDefault="005E4653" w:rsidP="003B35D7">
      <w:pPr>
        <w:spacing w:line="360" w:lineRule="auto"/>
        <w:jc w:val="both"/>
        <w:rPr>
          <w:rFonts w:ascii="Times New Roman" w:hAnsi="Times New Roman" w:cs="Times New Roman"/>
          <w:sz w:val="24"/>
          <w:szCs w:val="24"/>
        </w:rPr>
      </w:pPr>
      <w:proofErr w:type="spellStart"/>
      <w:r w:rsidRPr="003B35D7">
        <w:rPr>
          <w:rFonts w:ascii="Times New Roman" w:hAnsi="Times New Roman" w:cs="Times New Roman"/>
          <w:sz w:val="24"/>
          <w:szCs w:val="24"/>
        </w:rPr>
        <w:t>Sebufu</w:t>
      </w:r>
      <w:proofErr w:type="spellEnd"/>
      <w:r w:rsidRPr="003B35D7">
        <w:rPr>
          <w:rFonts w:ascii="Times New Roman" w:hAnsi="Times New Roman" w:cs="Times New Roman"/>
          <w:sz w:val="24"/>
          <w:szCs w:val="24"/>
        </w:rPr>
        <w:t xml:space="preserve"> Osama for 1</w:t>
      </w:r>
      <w:r w:rsidRPr="003B35D7">
        <w:rPr>
          <w:rFonts w:ascii="Times New Roman" w:hAnsi="Times New Roman" w:cs="Times New Roman"/>
          <w:sz w:val="24"/>
          <w:szCs w:val="24"/>
          <w:vertAlign w:val="superscript"/>
        </w:rPr>
        <w:t>st</w:t>
      </w:r>
      <w:r w:rsidRPr="003B35D7">
        <w:rPr>
          <w:rFonts w:ascii="Times New Roman" w:hAnsi="Times New Roman" w:cs="Times New Roman"/>
          <w:sz w:val="24"/>
          <w:szCs w:val="24"/>
        </w:rPr>
        <w:t xml:space="preserve"> Respondent &amp; holding brief for </w:t>
      </w:r>
      <w:proofErr w:type="spellStart"/>
      <w:r w:rsidRPr="003B35D7">
        <w:rPr>
          <w:rFonts w:ascii="Times New Roman" w:hAnsi="Times New Roman" w:cs="Times New Roman"/>
          <w:sz w:val="24"/>
          <w:szCs w:val="24"/>
        </w:rPr>
        <w:t>Bautu</w:t>
      </w:r>
      <w:proofErr w:type="spellEnd"/>
      <w:r w:rsidRPr="003B35D7">
        <w:rPr>
          <w:rFonts w:ascii="Times New Roman" w:hAnsi="Times New Roman" w:cs="Times New Roman"/>
          <w:sz w:val="24"/>
          <w:szCs w:val="24"/>
        </w:rPr>
        <w:t xml:space="preserve"> Robert for 2</w:t>
      </w:r>
      <w:r w:rsidRPr="003B35D7">
        <w:rPr>
          <w:rFonts w:ascii="Times New Roman" w:hAnsi="Times New Roman" w:cs="Times New Roman"/>
          <w:sz w:val="24"/>
          <w:szCs w:val="24"/>
          <w:vertAlign w:val="superscript"/>
        </w:rPr>
        <w:t>nd</w:t>
      </w:r>
      <w:r w:rsidRPr="003B35D7">
        <w:rPr>
          <w:rFonts w:ascii="Times New Roman" w:hAnsi="Times New Roman" w:cs="Times New Roman"/>
          <w:sz w:val="24"/>
          <w:szCs w:val="24"/>
        </w:rPr>
        <w:t xml:space="preserve"> Respondent.</w:t>
      </w:r>
    </w:p>
    <w:p w:rsidR="005E4653" w:rsidRPr="003B35D7" w:rsidRDefault="005E4653" w:rsidP="003B35D7">
      <w:pPr>
        <w:spacing w:line="360" w:lineRule="auto"/>
        <w:jc w:val="both"/>
        <w:rPr>
          <w:rFonts w:ascii="Times New Roman" w:hAnsi="Times New Roman" w:cs="Times New Roman"/>
          <w:sz w:val="24"/>
          <w:szCs w:val="24"/>
        </w:rPr>
      </w:pPr>
      <w:r w:rsidRPr="003B35D7">
        <w:rPr>
          <w:rFonts w:ascii="Times New Roman" w:hAnsi="Times New Roman" w:cs="Times New Roman"/>
          <w:sz w:val="24"/>
          <w:szCs w:val="24"/>
        </w:rPr>
        <w:t xml:space="preserve">The petitioner is not present </w:t>
      </w:r>
    </w:p>
    <w:p w:rsidR="00C16121" w:rsidRPr="003B35D7" w:rsidRDefault="005E4653" w:rsidP="003B35D7">
      <w:pPr>
        <w:tabs>
          <w:tab w:val="left" w:pos="3525"/>
        </w:tabs>
        <w:spacing w:line="360" w:lineRule="auto"/>
        <w:jc w:val="both"/>
        <w:rPr>
          <w:rFonts w:ascii="Times New Roman" w:eastAsia="Calibri" w:hAnsi="Times New Roman" w:cs="Times New Roman"/>
          <w:sz w:val="24"/>
          <w:szCs w:val="24"/>
        </w:rPr>
      </w:pPr>
      <w:r w:rsidRPr="003B35D7">
        <w:rPr>
          <w:rFonts w:ascii="Times New Roman" w:hAnsi="Times New Roman" w:cs="Times New Roman"/>
          <w:sz w:val="24"/>
          <w:szCs w:val="24"/>
        </w:rPr>
        <w:t xml:space="preserve">Clerk- </w:t>
      </w:r>
      <w:proofErr w:type="spellStart"/>
      <w:r w:rsidRPr="003B35D7">
        <w:rPr>
          <w:rFonts w:ascii="Times New Roman" w:hAnsi="Times New Roman" w:cs="Times New Roman"/>
          <w:sz w:val="24"/>
          <w:szCs w:val="24"/>
        </w:rPr>
        <w:t>Meka</w:t>
      </w:r>
      <w:proofErr w:type="spellEnd"/>
      <w:r w:rsidRPr="003B35D7">
        <w:rPr>
          <w:rFonts w:ascii="Times New Roman" w:hAnsi="Times New Roman" w:cs="Times New Roman"/>
          <w:sz w:val="24"/>
          <w:szCs w:val="24"/>
        </w:rPr>
        <w:t xml:space="preserve"> </w:t>
      </w:r>
      <w:proofErr w:type="spellStart"/>
      <w:r w:rsidRPr="003B35D7">
        <w:rPr>
          <w:rFonts w:ascii="Times New Roman" w:hAnsi="Times New Roman" w:cs="Times New Roman"/>
          <w:sz w:val="24"/>
          <w:szCs w:val="24"/>
        </w:rPr>
        <w:t>Andicia</w:t>
      </w:r>
      <w:proofErr w:type="spellEnd"/>
      <w:r w:rsidR="008547CE" w:rsidRPr="003B35D7">
        <w:rPr>
          <w:rFonts w:ascii="Times New Roman" w:eastAsia="Calibri" w:hAnsi="Times New Roman" w:cs="Times New Roman"/>
          <w:b/>
          <w:sz w:val="24"/>
          <w:szCs w:val="24"/>
        </w:rPr>
        <w:t xml:space="preserve"> </w:t>
      </w:r>
      <w:r w:rsidR="00C16121" w:rsidRPr="003B35D7">
        <w:rPr>
          <w:rFonts w:ascii="Times New Roman" w:eastAsia="Calibri" w:hAnsi="Times New Roman" w:cs="Times New Roman"/>
          <w:sz w:val="24"/>
          <w:szCs w:val="24"/>
        </w:rPr>
        <w:tab/>
      </w:r>
    </w:p>
    <w:p w:rsidR="00761CCE" w:rsidRPr="003B35D7" w:rsidRDefault="00C16121" w:rsidP="003B35D7">
      <w:pPr>
        <w:spacing w:line="360" w:lineRule="auto"/>
        <w:jc w:val="both"/>
        <w:rPr>
          <w:rFonts w:ascii="Times New Roman" w:hAnsi="Times New Roman" w:cs="Times New Roman"/>
          <w:sz w:val="24"/>
          <w:szCs w:val="24"/>
        </w:rPr>
      </w:pPr>
      <w:proofErr w:type="spellStart"/>
      <w:r w:rsidRPr="003B35D7">
        <w:rPr>
          <w:rFonts w:ascii="Times New Roman" w:eastAsia="Calibri" w:hAnsi="Times New Roman" w:cs="Times New Roman"/>
          <w:sz w:val="24"/>
          <w:szCs w:val="24"/>
        </w:rPr>
        <w:t>Sebufu</w:t>
      </w:r>
      <w:proofErr w:type="spellEnd"/>
      <w:r w:rsidRPr="003B35D7">
        <w:rPr>
          <w:rFonts w:ascii="Times New Roman" w:eastAsia="Calibri" w:hAnsi="Times New Roman" w:cs="Times New Roman"/>
          <w:sz w:val="24"/>
          <w:szCs w:val="24"/>
        </w:rPr>
        <w:t>: The matter is coming up for judgment and we are ready to receive it.</w:t>
      </w:r>
      <w:r w:rsidR="008547CE" w:rsidRPr="003B35D7">
        <w:rPr>
          <w:rFonts w:ascii="Times New Roman" w:eastAsia="Calibri" w:hAnsi="Times New Roman" w:cs="Times New Roman"/>
          <w:sz w:val="24"/>
          <w:szCs w:val="24"/>
        </w:rPr>
        <w:t xml:space="preserve">         </w:t>
      </w:r>
      <w:r w:rsidR="008547CE" w:rsidRPr="003B35D7">
        <w:rPr>
          <w:rFonts w:ascii="Times New Roman" w:hAnsi="Times New Roman" w:cs="Times New Roman"/>
          <w:sz w:val="24"/>
          <w:szCs w:val="24"/>
        </w:rPr>
        <w:t xml:space="preserve">                      </w:t>
      </w:r>
    </w:p>
    <w:p w:rsidR="008547CE" w:rsidRPr="003B35D7" w:rsidRDefault="008547CE" w:rsidP="003B35D7">
      <w:pPr>
        <w:spacing w:line="360" w:lineRule="auto"/>
        <w:jc w:val="both"/>
        <w:rPr>
          <w:rFonts w:ascii="Times New Roman" w:hAnsi="Times New Roman" w:cs="Times New Roman"/>
          <w:sz w:val="24"/>
          <w:szCs w:val="24"/>
        </w:rPr>
      </w:pPr>
      <w:r w:rsidRPr="003B35D7">
        <w:rPr>
          <w:rFonts w:ascii="Times New Roman" w:hAnsi="Times New Roman" w:cs="Times New Roman"/>
          <w:b/>
          <w:sz w:val="24"/>
          <w:szCs w:val="24"/>
        </w:rPr>
        <w:lastRenderedPageBreak/>
        <w:t xml:space="preserve"> JUDGMENT</w:t>
      </w:r>
    </w:p>
    <w:p w:rsidR="008547CE" w:rsidRPr="003B35D7" w:rsidRDefault="008547CE" w:rsidP="003B35D7">
      <w:pPr>
        <w:spacing w:line="360" w:lineRule="auto"/>
        <w:rPr>
          <w:rFonts w:ascii="Times New Roman" w:eastAsia="Calibri" w:hAnsi="Times New Roman" w:cs="Times New Roman"/>
          <w:b/>
          <w:sz w:val="24"/>
          <w:szCs w:val="24"/>
        </w:rPr>
      </w:pPr>
      <w:r w:rsidRPr="003B35D7">
        <w:rPr>
          <w:rFonts w:ascii="Times New Roman" w:eastAsia="Calibri" w:hAnsi="Times New Roman" w:cs="Times New Roman"/>
          <w:b/>
          <w:sz w:val="24"/>
          <w:szCs w:val="24"/>
        </w:rPr>
        <w:t>BEFORE: HON JUSTICE JOHN EUDES KEITIRIMA</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This Petition was brought under Sections 60(2) (a), 61(a), (b), (c), (d), 68 &amp; 98 of the Parliamentary Elections Act 2005 as amended; Rules 4&amp;5 of the Parliamentary Elections (Elections Petitions) Rules S.I 141-2.</w:t>
      </w:r>
    </w:p>
    <w:p w:rsidR="008547CE" w:rsidRPr="003B35D7" w:rsidRDefault="008547CE" w:rsidP="003B35D7">
      <w:pPr>
        <w:spacing w:line="360" w:lineRule="auto"/>
        <w:ind w:left="360"/>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Petition is supported by the affidavit of the Petitioner who inter alia avers as follows:</w:t>
      </w:r>
    </w:p>
    <w:p w:rsidR="008547CE" w:rsidRPr="003B35D7" w:rsidRDefault="008547CE" w:rsidP="003B35D7">
      <w:pPr>
        <w:pStyle w:val="ListParagraph"/>
        <w:numPr>
          <w:ilvl w:val="0"/>
          <w:numId w:val="6"/>
        </w:numPr>
        <w:spacing w:line="360" w:lineRule="auto"/>
        <w:jc w:val="both"/>
        <w:rPr>
          <w:rFonts w:ascii="Times New Roman" w:hAnsi="Times New Roman" w:cs="Times New Roman"/>
          <w:sz w:val="24"/>
          <w:szCs w:val="24"/>
        </w:rPr>
      </w:pPr>
      <w:r w:rsidRPr="003B35D7">
        <w:rPr>
          <w:rFonts w:ascii="Times New Roman" w:eastAsia="Calibri" w:hAnsi="Times New Roman" w:cs="Times New Roman"/>
          <w:sz w:val="24"/>
          <w:szCs w:val="24"/>
        </w:rPr>
        <w:t>That the Petitioner was a former candidate in the general National Parliamentary Elections held on 18</w:t>
      </w:r>
      <w:r w:rsidRPr="003B35D7">
        <w:rPr>
          <w:rFonts w:ascii="Times New Roman" w:eastAsia="Calibri" w:hAnsi="Times New Roman" w:cs="Times New Roman"/>
          <w:sz w:val="24"/>
          <w:szCs w:val="24"/>
          <w:vertAlign w:val="superscript"/>
        </w:rPr>
        <w:t>th</w:t>
      </w:r>
      <w:r w:rsidRPr="003B35D7">
        <w:rPr>
          <w:rFonts w:ascii="Times New Roman" w:eastAsia="Calibri" w:hAnsi="Times New Roman" w:cs="Times New Roman"/>
          <w:sz w:val="24"/>
          <w:szCs w:val="24"/>
        </w:rPr>
        <w:t xml:space="preserve"> February 2016 which were organized by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w:t>
      </w:r>
    </w:p>
    <w:p w:rsidR="005E4653" w:rsidRPr="003B35D7" w:rsidRDefault="005E4653" w:rsidP="003B35D7">
      <w:pPr>
        <w:pStyle w:val="ListParagraph"/>
        <w:spacing w:line="360" w:lineRule="auto"/>
        <w:ind w:left="1080"/>
        <w:jc w:val="both"/>
        <w:rPr>
          <w:rFonts w:ascii="Times New Roman" w:eastAsia="Calibri" w:hAnsi="Times New Roman" w:cs="Times New Roman"/>
          <w:sz w:val="24"/>
          <w:szCs w:val="24"/>
        </w:rPr>
      </w:pPr>
    </w:p>
    <w:p w:rsidR="005E4653" w:rsidRPr="003B35D7" w:rsidRDefault="008547CE" w:rsidP="003B35D7">
      <w:pPr>
        <w:pStyle w:val="ListParagraph"/>
        <w:numPr>
          <w:ilvl w:val="0"/>
          <w:numId w:val="6"/>
        </w:numPr>
        <w:spacing w:line="360" w:lineRule="auto"/>
        <w:jc w:val="both"/>
        <w:rPr>
          <w:rFonts w:ascii="Times New Roman" w:hAnsi="Times New Roman" w:cs="Times New Roman"/>
          <w:sz w:val="24"/>
          <w:szCs w:val="24"/>
        </w:rPr>
      </w:pPr>
      <w:r w:rsidRPr="003B35D7">
        <w:rPr>
          <w:rFonts w:ascii="Times New Roman" w:eastAsia="Calibri" w:hAnsi="Times New Roman" w:cs="Times New Roman"/>
          <w:sz w:val="24"/>
          <w:szCs w:val="24"/>
        </w:rPr>
        <w:t>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had been disqualified for election as a Member of Parliament at the time of his election by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on the premise that he lacked academic qualifications of advanced level standard or its equivalent to be a Member of Parliament.</w:t>
      </w:r>
    </w:p>
    <w:p w:rsidR="005E4653" w:rsidRPr="003B35D7" w:rsidRDefault="005E4653" w:rsidP="003B35D7">
      <w:pPr>
        <w:pStyle w:val="ListParagraph"/>
        <w:spacing w:line="360" w:lineRule="auto"/>
        <w:ind w:left="1080"/>
        <w:jc w:val="both"/>
        <w:rPr>
          <w:rFonts w:ascii="Times New Roman" w:eastAsia="Calibri" w:hAnsi="Times New Roman" w:cs="Times New Roman"/>
          <w:sz w:val="24"/>
          <w:szCs w:val="24"/>
        </w:rPr>
      </w:pPr>
    </w:p>
    <w:p w:rsidR="008547CE" w:rsidRPr="003B35D7" w:rsidRDefault="008547CE" w:rsidP="003B35D7">
      <w:pPr>
        <w:pStyle w:val="ListParagraph"/>
        <w:numPr>
          <w:ilvl w:val="0"/>
          <w:numId w:val="6"/>
        </w:numPr>
        <w:spacing w:line="360" w:lineRule="auto"/>
        <w:jc w:val="both"/>
        <w:rPr>
          <w:rFonts w:ascii="Times New Roman" w:hAnsi="Times New Roman" w:cs="Times New Roman"/>
          <w:sz w:val="24"/>
          <w:szCs w:val="24"/>
        </w:rPr>
      </w:pPr>
      <w:r w:rsidRPr="003B35D7">
        <w:rPr>
          <w:rFonts w:ascii="Times New Roman" w:eastAsia="Calibri" w:hAnsi="Times New Roman" w:cs="Times New Roman"/>
          <w:sz w:val="24"/>
          <w:szCs w:val="24"/>
        </w:rPr>
        <w:t>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was unlawfully declared as elected Member of Parliament in as far as his name did not appear on any of the authentic declarations of results forms.</w:t>
      </w:r>
    </w:p>
    <w:p w:rsidR="005E4653" w:rsidRPr="003B35D7" w:rsidRDefault="005E4653" w:rsidP="003B35D7">
      <w:pPr>
        <w:pStyle w:val="ListParagraph"/>
        <w:spacing w:line="360" w:lineRule="auto"/>
        <w:ind w:left="1080"/>
        <w:jc w:val="both"/>
        <w:rPr>
          <w:rFonts w:ascii="Times New Roman" w:eastAsia="Calibri" w:hAnsi="Times New Roman" w:cs="Times New Roman"/>
          <w:sz w:val="24"/>
          <w:szCs w:val="24"/>
        </w:rPr>
      </w:pPr>
    </w:p>
    <w:p w:rsidR="008547CE" w:rsidRPr="003B35D7" w:rsidRDefault="008547CE" w:rsidP="003B35D7">
      <w:pPr>
        <w:pStyle w:val="ListParagraph"/>
        <w:numPr>
          <w:ilvl w:val="0"/>
          <w:numId w:val="6"/>
        </w:numPr>
        <w:spacing w:line="360" w:lineRule="auto"/>
        <w:jc w:val="both"/>
        <w:rPr>
          <w:rFonts w:ascii="Times New Roman" w:hAnsi="Times New Roman" w:cs="Times New Roman"/>
          <w:sz w:val="24"/>
          <w:szCs w:val="24"/>
        </w:rPr>
      </w:pPr>
      <w:r w:rsidRPr="003B35D7">
        <w:rPr>
          <w:rFonts w:ascii="Times New Roman" w:eastAsia="Calibri" w:hAnsi="Times New Roman" w:cs="Times New Roman"/>
          <w:sz w:val="24"/>
          <w:szCs w:val="24"/>
        </w:rPr>
        <w:t>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in connivance with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initiated and forged parallel declaration forms where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Respondent’s name appeared and as a result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was declared as the elected Member of Parliament based on unauthorized and illegitimate declaration forms.</w:t>
      </w:r>
    </w:p>
    <w:p w:rsidR="005E4653" w:rsidRPr="003B35D7" w:rsidRDefault="005E4653" w:rsidP="003B35D7">
      <w:pPr>
        <w:pStyle w:val="ListParagraph"/>
        <w:spacing w:line="360" w:lineRule="auto"/>
        <w:rPr>
          <w:rFonts w:ascii="Times New Roman" w:hAnsi="Times New Roman" w:cs="Times New Roman"/>
          <w:sz w:val="24"/>
          <w:szCs w:val="24"/>
        </w:rPr>
      </w:pPr>
    </w:p>
    <w:p w:rsidR="005E4653" w:rsidRPr="003B35D7" w:rsidRDefault="005E4653" w:rsidP="003B35D7">
      <w:pPr>
        <w:pStyle w:val="ListParagraph"/>
        <w:spacing w:line="360" w:lineRule="auto"/>
        <w:ind w:left="1080"/>
        <w:jc w:val="both"/>
        <w:rPr>
          <w:rFonts w:ascii="Times New Roman" w:eastAsia="Calibri" w:hAnsi="Times New Roman" w:cs="Times New Roman"/>
          <w:sz w:val="24"/>
          <w:szCs w:val="24"/>
        </w:rPr>
      </w:pPr>
    </w:p>
    <w:p w:rsidR="008547CE" w:rsidRPr="003B35D7" w:rsidRDefault="008547CE" w:rsidP="003B35D7">
      <w:pPr>
        <w:pStyle w:val="ListParagraph"/>
        <w:numPr>
          <w:ilvl w:val="0"/>
          <w:numId w:val="6"/>
        </w:num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That the Respondents jointly and severally blatantly failed, refused, neglected or ignored compliance with the provisions and Principles of The Parliamentary Elections Act 2005 as amended and as such the elections were not free and fair in as far as non-compliance affected the results of the election in a substantial manner.</w:t>
      </w:r>
    </w:p>
    <w:p w:rsidR="008547CE" w:rsidRPr="003B35D7" w:rsidRDefault="008547CE" w:rsidP="003B35D7">
      <w:pPr>
        <w:spacing w:line="360" w:lineRule="auto"/>
        <w:ind w:left="720"/>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 xml:space="preserve">The impugned declaration forms are attached to the affidavit of the Petitioner in support of the Petition and marked as </w:t>
      </w:r>
      <w:proofErr w:type="spellStart"/>
      <w:r w:rsidRPr="003B35D7">
        <w:rPr>
          <w:rFonts w:ascii="Times New Roman" w:eastAsia="Calibri" w:hAnsi="Times New Roman" w:cs="Times New Roman"/>
          <w:sz w:val="24"/>
          <w:szCs w:val="24"/>
        </w:rPr>
        <w:t>Annexture</w:t>
      </w:r>
      <w:proofErr w:type="spellEnd"/>
      <w:r w:rsidRPr="003B35D7">
        <w:rPr>
          <w:rFonts w:ascii="Times New Roman" w:eastAsia="Calibri" w:hAnsi="Times New Roman" w:cs="Times New Roman"/>
          <w:sz w:val="24"/>
          <w:szCs w:val="24"/>
        </w:rPr>
        <w:t xml:space="preserve"> D.</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lastRenderedPageBreak/>
        <w:t>The Petitioner prays for the following remedies:</w:t>
      </w:r>
    </w:p>
    <w:p w:rsidR="008547CE" w:rsidRPr="003B35D7" w:rsidRDefault="008547CE" w:rsidP="003B35D7">
      <w:pPr>
        <w:pStyle w:val="ListParagraph"/>
        <w:numPr>
          <w:ilvl w:val="0"/>
          <w:numId w:val="7"/>
        </w:numPr>
        <w:spacing w:line="360" w:lineRule="auto"/>
        <w:jc w:val="both"/>
        <w:rPr>
          <w:rFonts w:ascii="Times New Roman" w:hAnsi="Times New Roman" w:cs="Times New Roman"/>
          <w:sz w:val="24"/>
          <w:szCs w:val="24"/>
        </w:rPr>
      </w:pPr>
      <w:r w:rsidRPr="003B35D7">
        <w:rPr>
          <w:rFonts w:ascii="Times New Roman" w:eastAsia="Calibri" w:hAnsi="Times New Roman" w:cs="Times New Roman"/>
          <w:sz w:val="24"/>
          <w:szCs w:val="24"/>
        </w:rPr>
        <w:t>A declaration that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was wrongly and unlawfully declared the elected Member of Parliament for Arua Municipality.</w:t>
      </w:r>
    </w:p>
    <w:p w:rsidR="005E4653" w:rsidRPr="003B35D7" w:rsidRDefault="005E4653" w:rsidP="003B35D7">
      <w:pPr>
        <w:pStyle w:val="ListParagraph"/>
        <w:spacing w:line="360" w:lineRule="auto"/>
        <w:jc w:val="both"/>
        <w:rPr>
          <w:rFonts w:ascii="Times New Roman" w:eastAsia="Calibri" w:hAnsi="Times New Roman" w:cs="Times New Roman"/>
          <w:sz w:val="24"/>
          <w:szCs w:val="24"/>
        </w:rPr>
      </w:pPr>
    </w:p>
    <w:p w:rsidR="008547CE" w:rsidRPr="003B35D7" w:rsidRDefault="008547CE" w:rsidP="003B35D7">
      <w:pPr>
        <w:pStyle w:val="ListParagraph"/>
        <w:numPr>
          <w:ilvl w:val="0"/>
          <w:numId w:val="7"/>
        </w:numPr>
        <w:spacing w:line="360" w:lineRule="auto"/>
        <w:jc w:val="both"/>
        <w:rPr>
          <w:rFonts w:ascii="Times New Roman" w:hAnsi="Times New Roman" w:cs="Times New Roman"/>
          <w:sz w:val="24"/>
          <w:szCs w:val="24"/>
        </w:rPr>
      </w:pPr>
      <w:r w:rsidRPr="003B35D7">
        <w:rPr>
          <w:rFonts w:ascii="Times New Roman" w:eastAsia="Calibri" w:hAnsi="Times New Roman" w:cs="Times New Roman"/>
          <w:sz w:val="24"/>
          <w:szCs w:val="24"/>
        </w:rPr>
        <w:t>A declaration that the Petitioner was the duly elected Member of Parliament for Arua Municipality.</w:t>
      </w:r>
    </w:p>
    <w:p w:rsidR="005E4653" w:rsidRPr="003B35D7" w:rsidRDefault="005E4653" w:rsidP="003B35D7">
      <w:pPr>
        <w:pStyle w:val="ListParagraph"/>
        <w:spacing w:line="360" w:lineRule="auto"/>
        <w:rPr>
          <w:rFonts w:ascii="Times New Roman" w:hAnsi="Times New Roman" w:cs="Times New Roman"/>
          <w:sz w:val="24"/>
          <w:szCs w:val="24"/>
        </w:rPr>
      </w:pPr>
    </w:p>
    <w:p w:rsidR="005E4653" w:rsidRPr="003B35D7" w:rsidRDefault="005E4653" w:rsidP="003B35D7">
      <w:pPr>
        <w:pStyle w:val="ListParagraph"/>
        <w:spacing w:line="360" w:lineRule="auto"/>
        <w:jc w:val="both"/>
        <w:rPr>
          <w:rFonts w:ascii="Times New Roman" w:eastAsia="Calibri" w:hAnsi="Times New Roman" w:cs="Times New Roman"/>
          <w:sz w:val="24"/>
          <w:szCs w:val="24"/>
        </w:rPr>
      </w:pPr>
    </w:p>
    <w:p w:rsidR="008547CE" w:rsidRPr="003B35D7" w:rsidRDefault="008547CE" w:rsidP="003B35D7">
      <w:pPr>
        <w:pStyle w:val="ListParagraph"/>
        <w:numPr>
          <w:ilvl w:val="0"/>
          <w:numId w:val="7"/>
        </w:num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Any other remedy as this Court deems fit.</w:t>
      </w:r>
    </w:p>
    <w:p w:rsidR="008547CE" w:rsidRPr="003B35D7" w:rsidRDefault="008547CE" w:rsidP="003B35D7">
      <w:pPr>
        <w:pStyle w:val="ListParagraph"/>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In answer to the Petition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in his affidavit in support to his answer avers inter alia that:</w:t>
      </w:r>
    </w:p>
    <w:p w:rsidR="008547CE" w:rsidRPr="003B35D7" w:rsidRDefault="008547CE" w:rsidP="003B35D7">
      <w:pPr>
        <w:pStyle w:val="ListParagraph"/>
        <w:numPr>
          <w:ilvl w:val="0"/>
          <w:numId w:val="8"/>
        </w:numPr>
        <w:spacing w:line="360" w:lineRule="auto"/>
        <w:jc w:val="both"/>
        <w:rPr>
          <w:rFonts w:ascii="Times New Roman" w:hAnsi="Times New Roman" w:cs="Times New Roman"/>
          <w:sz w:val="24"/>
          <w:szCs w:val="24"/>
        </w:rPr>
      </w:pPr>
      <w:r w:rsidRPr="003B35D7">
        <w:rPr>
          <w:rFonts w:ascii="Times New Roman" w:eastAsia="Calibri" w:hAnsi="Times New Roman" w:cs="Times New Roman"/>
          <w:sz w:val="24"/>
          <w:szCs w:val="24"/>
        </w:rPr>
        <w:t>The Petitioner has no cause of action as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Respondent’s nomination and subsequent election were lawful and done in accordance with the electoral laws of Uganda.</w:t>
      </w:r>
    </w:p>
    <w:p w:rsidR="005E4653" w:rsidRPr="003B35D7" w:rsidRDefault="005E4653" w:rsidP="003B35D7">
      <w:pPr>
        <w:pStyle w:val="ListParagraph"/>
        <w:spacing w:line="360" w:lineRule="auto"/>
        <w:ind w:left="1080"/>
        <w:jc w:val="both"/>
        <w:rPr>
          <w:rFonts w:ascii="Times New Roman" w:eastAsia="Calibri" w:hAnsi="Times New Roman" w:cs="Times New Roman"/>
          <w:sz w:val="24"/>
          <w:szCs w:val="24"/>
        </w:rPr>
      </w:pPr>
    </w:p>
    <w:p w:rsidR="008547CE" w:rsidRPr="003B35D7" w:rsidRDefault="008547CE" w:rsidP="003B35D7">
      <w:pPr>
        <w:pStyle w:val="ListParagraph"/>
        <w:numPr>
          <w:ilvl w:val="0"/>
          <w:numId w:val="8"/>
        </w:numPr>
        <w:spacing w:line="360" w:lineRule="auto"/>
        <w:jc w:val="both"/>
        <w:rPr>
          <w:rFonts w:ascii="Times New Roman" w:hAnsi="Times New Roman" w:cs="Times New Roman"/>
          <w:sz w:val="24"/>
          <w:szCs w:val="24"/>
        </w:rPr>
      </w:pPr>
      <w:r w:rsidRPr="003B35D7">
        <w:rPr>
          <w:rFonts w:ascii="Times New Roman" w:eastAsia="Calibri" w:hAnsi="Times New Roman" w:cs="Times New Roman"/>
          <w:sz w:val="24"/>
          <w:szCs w:val="24"/>
        </w:rPr>
        <w:t>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submitted his campaign program which was duly harmonized with all the other contestants and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actively campaigned and participated in the campaign process together with other contestants including the Petitioner.</w:t>
      </w:r>
    </w:p>
    <w:p w:rsidR="005E4653" w:rsidRPr="003B35D7" w:rsidRDefault="005E4653" w:rsidP="003B35D7">
      <w:pPr>
        <w:pStyle w:val="ListParagraph"/>
        <w:spacing w:line="360" w:lineRule="auto"/>
        <w:rPr>
          <w:rFonts w:ascii="Times New Roman" w:hAnsi="Times New Roman" w:cs="Times New Roman"/>
          <w:sz w:val="24"/>
          <w:szCs w:val="24"/>
        </w:rPr>
      </w:pPr>
    </w:p>
    <w:p w:rsidR="005E4653" w:rsidRPr="003B35D7" w:rsidRDefault="005E4653" w:rsidP="003B35D7">
      <w:pPr>
        <w:pStyle w:val="ListParagraph"/>
        <w:spacing w:line="360" w:lineRule="auto"/>
        <w:ind w:left="1080"/>
        <w:jc w:val="both"/>
        <w:rPr>
          <w:rFonts w:ascii="Times New Roman" w:eastAsia="Calibri" w:hAnsi="Times New Roman" w:cs="Times New Roman"/>
          <w:sz w:val="24"/>
          <w:szCs w:val="24"/>
        </w:rPr>
      </w:pPr>
    </w:p>
    <w:p w:rsidR="008547CE" w:rsidRPr="003B35D7" w:rsidRDefault="008547CE" w:rsidP="003B35D7">
      <w:pPr>
        <w:pStyle w:val="ListParagraph"/>
        <w:numPr>
          <w:ilvl w:val="0"/>
          <w:numId w:val="8"/>
        </w:numPr>
        <w:spacing w:line="360" w:lineRule="auto"/>
        <w:jc w:val="both"/>
        <w:rPr>
          <w:rFonts w:ascii="Times New Roman" w:hAnsi="Times New Roman" w:cs="Times New Roman"/>
          <w:sz w:val="24"/>
          <w:szCs w:val="24"/>
        </w:rPr>
      </w:pPr>
      <w:r w:rsidRPr="003B35D7">
        <w:rPr>
          <w:rFonts w:ascii="Times New Roman" w:eastAsia="Calibri" w:hAnsi="Times New Roman" w:cs="Times New Roman"/>
          <w:sz w:val="24"/>
          <w:szCs w:val="24"/>
        </w:rPr>
        <w:t>That at the time of the election on 18</w:t>
      </w:r>
      <w:r w:rsidRPr="003B35D7">
        <w:rPr>
          <w:rFonts w:ascii="Times New Roman" w:eastAsia="Calibri" w:hAnsi="Times New Roman" w:cs="Times New Roman"/>
          <w:sz w:val="24"/>
          <w:szCs w:val="24"/>
          <w:vertAlign w:val="superscript"/>
        </w:rPr>
        <w:t>th</w:t>
      </w:r>
      <w:r w:rsidRPr="003B35D7">
        <w:rPr>
          <w:rFonts w:ascii="Times New Roman" w:eastAsia="Calibri" w:hAnsi="Times New Roman" w:cs="Times New Roman"/>
          <w:sz w:val="24"/>
          <w:szCs w:val="24"/>
        </w:rPr>
        <w:t xml:space="preserve"> February 2016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was qualified to be elected Member of Parliament for Arua Municipality.</w:t>
      </w:r>
    </w:p>
    <w:p w:rsidR="005E4653" w:rsidRPr="003B35D7" w:rsidRDefault="005E4653" w:rsidP="003B35D7">
      <w:pPr>
        <w:pStyle w:val="ListParagraph"/>
        <w:spacing w:line="360" w:lineRule="auto"/>
        <w:ind w:left="1080"/>
        <w:jc w:val="both"/>
        <w:rPr>
          <w:rFonts w:ascii="Times New Roman" w:eastAsia="Calibri" w:hAnsi="Times New Roman" w:cs="Times New Roman"/>
          <w:sz w:val="24"/>
          <w:szCs w:val="24"/>
        </w:rPr>
      </w:pPr>
    </w:p>
    <w:p w:rsidR="008547CE" w:rsidRPr="003B35D7" w:rsidRDefault="008547CE" w:rsidP="003B35D7">
      <w:pPr>
        <w:pStyle w:val="ListParagraph"/>
        <w:numPr>
          <w:ilvl w:val="0"/>
          <w:numId w:val="8"/>
        </w:numPr>
        <w:spacing w:line="360" w:lineRule="auto"/>
        <w:jc w:val="both"/>
        <w:rPr>
          <w:rFonts w:ascii="Times New Roman" w:hAnsi="Times New Roman" w:cs="Times New Roman"/>
          <w:sz w:val="24"/>
          <w:szCs w:val="24"/>
        </w:rPr>
      </w:pPr>
      <w:r w:rsidRPr="003B35D7">
        <w:rPr>
          <w:rFonts w:ascii="Times New Roman" w:eastAsia="Calibri" w:hAnsi="Times New Roman" w:cs="Times New Roman"/>
          <w:sz w:val="24"/>
          <w:szCs w:val="24"/>
        </w:rPr>
        <w:t xml:space="preserve">That his declaration as a Member of Parliament was done in accordance with the law and at all material times were not </w:t>
      </w:r>
      <w:r w:rsidR="003F1166" w:rsidRPr="003B35D7">
        <w:rPr>
          <w:rFonts w:ascii="Times New Roman" w:eastAsia="Calibri" w:hAnsi="Times New Roman" w:cs="Times New Roman"/>
          <w:sz w:val="24"/>
          <w:szCs w:val="24"/>
        </w:rPr>
        <w:t>based on unauthorized and</w:t>
      </w:r>
      <w:r w:rsidRPr="003B35D7">
        <w:rPr>
          <w:rFonts w:ascii="Times New Roman" w:eastAsia="Calibri" w:hAnsi="Times New Roman" w:cs="Times New Roman"/>
          <w:sz w:val="24"/>
          <w:szCs w:val="24"/>
        </w:rPr>
        <w:t>/or illegitimate declaration forms as alleged.</w:t>
      </w:r>
    </w:p>
    <w:p w:rsidR="005E4653" w:rsidRPr="003B35D7" w:rsidRDefault="005E4653" w:rsidP="003B35D7">
      <w:pPr>
        <w:pStyle w:val="ListParagraph"/>
        <w:spacing w:line="360" w:lineRule="auto"/>
        <w:ind w:left="1080"/>
        <w:jc w:val="both"/>
        <w:rPr>
          <w:rFonts w:ascii="Times New Roman" w:eastAsia="Calibri" w:hAnsi="Times New Roman" w:cs="Times New Roman"/>
          <w:sz w:val="24"/>
          <w:szCs w:val="24"/>
        </w:rPr>
      </w:pPr>
    </w:p>
    <w:p w:rsidR="008547CE" w:rsidRPr="003B35D7" w:rsidRDefault="008547CE" w:rsidP="003B35D7">
      <w:pPr>
        <w:pStyle w:val="ListParagraph"/>
        <w:numPr>
          <w:ilvl w:val="0"/>
          <w:numId w:val="8"/>
        </w:numPr>
        <w:spacing w:line="360" w:lineRule="auto"/>
        <w:jc w:val="both"/>
        <w:rPr>
          <w:rFonts w:ascii="Times New Roman" w:hAnsi="Times New Roman" w:cs="Times New Roman"/>
          <w:sz w:val="24"/>
          <w:szCs w:val="24"/>
        </w:rPr>
      </w:pPr>
      <w:r w:rsidRPr="003B35D7">
        <w:rPr>
          <w:rFonts w:ascii="Times New Roman" w:eastAsia="Calibri" w:hAnsi="Times New Roman" w:cs="Times New Roman"/>
          <w:sz w:val="24"/>
          <w:szCs w:val="24"/>
        </w:rPr>
        <w:t>That on the 18</w:t>
      </w:r>
      <w:r w:rsidRPr="003B35D7">
        <w:rPr>
          <w:rFonts w:ascii="Times New Roman" w:eastAsia="Calibri" w:hAnsi="Times New Roman" w:cs="Times New Roman"/>
          <w:sz w:val="24"/>
          <w:szCs w:val="24"/>
          <w:vertAlign w:val="superscript"/>
        </w:rPr>
        <w:t>th</w:t>
      </w:r>
      <w:r w:rsidRPr="003B35D7">
        <w:rPr>
          <w:rFonts w:ascii="Times New Roman" w:eastAsia="Calibri" w:hAnsi="Times New Roman" w:cs="Times New Roman"/>
          <w:sz w:val="24"/>
          <w:szCs w:val="24"/>
        </w:rPr>
        <w:t xml:space="preserve"> February 2016 (Election Day) he discovered that his name was missing on some declaration forms which was immediately rectified by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w:t>
      </w:r>
    </w:p>
    <w:p w:rsidR="00F21D7F" w:rsidRPr="003B35D7" w:rsidRDefault="00F21D7F" w:rsidP="003B35D7">
      <w:pPr>
        <w:pStyle w:val="ListParagraph"/>
        <w:spacing w:line="360" w:lineRule="auto"/>
        <w:rPr>
          <w:rFonts w:ascii="Times New Roman" w:hAnsi="Times New Roman" w:cs="Times New Roman"/>
          <w:sz w:val="24"/>
          <w:szCs w:val="24"/>
        </w:rPr>
      </w:pPr>
    </w:p>
    <w:p w:rsidR="00F21D7F" w:rsidRPr="003B35D7" w:rsidRDefault="00F21D7F" w:rsidP="003B35D7">
      <w:pPr>
        <w:pStyle w:val="ListParagraph"/>
        <w:spacing w:line="360" w:lineRule="auto"/>
        <w:ind w:left="1080"/>
        <w:jc w:val="both"/>
        <w:rPr>
          <w:rFonts w:ascii="Times New Roman" w:eastAsia="Calibri" w:hAnsi="Times New Roman" w:cs="Times New Roman"/>
          <w:sz w:val="24"/>
          <w:szCs w:val="24"/>
        </w:rPr>
      </w:pPr>
    </w:p>
    <w:p w:rsidR="008547CE" w:rsidRPr="003B35D7" w:rsidRDefault="008547CE" w:rsidP="003B35D7">
      <w:pPr>
        <w:pStyle w:val="ListParagraph"/>
        <w:numPr>
          <w:ilvl w:val="0"/>
          <w:numId w:val="8"/>
        </w:numPr>
        <w:spacing w:line="360" w:lineRule="auto"/>
        <w:jc w:val="both"/>
        <w:rPr>
          <w:rFonts w:ascii="Times New Roman" w:hAnsi="Times New Roman" w:cs="Times New Roman"/>
          <w:sz w:val="24"/>
          <w:szCs w:val="24"/>
        </w:rPr>
      </w:pPr>
      <w:r w:rsidRPr="003B35D7">
        <w:rPr>
          <w:rFonts w:ascii="Times New Roman" w:eastAsia="Calibri" w:hAnsi="Times New Roman" w:cs="Times New Roman"/>
          <w:sz w:val="24"/>
          <w:szCs w:val="24"/>
        </w:rPr>
        <w:t>That the correction of the defective Declaration Forms did not affect the result in any way.</w:t>
      </w:r>
    </w:p>
    <w:p w:rsidR="00F21D7F" w:rsidRPr="003B35D7" w:rsidRDefault="00F21D7F" w:rsidP="003B35D7">
      <w:pPr>
        <w:pStyle w:val="ListParagraph"/>
        <w:spacing w:line="360" w:lineRule="auto"/>
        <w:ind w:left="1080"/>
        <w:jc w:val="both"/>
        <w:rPr>
          <w:rFonts w:ascii="Times New Roman" w:eastAsia="Calibri" w:hAnsi="Times New Roman" w:cs="Times New Roman"/>
          <w:sz w:val="24"/>
          <w:szCs w:val="24"/>
        </w:rPr>
      </w:pPr>
    </w:p>
    <w:p w:rsidR="008547CE" w:rsidRPr="003B35D7" w:rsidRDefault="008547CE" w:rsidP="003B35D7">
      <w:pPr>
        <w:pStyle w:val="ListParagraph"/>
        <w:numPr>
          <w:ilvl w:val="0"/>
          <w:numId w:val="8"/>
        </w:numPr>
        <w:spacing w:line="360" w:lineRule="auto"/>
        <w:jc w:val="both"/>
        <w:rPr>
          <w:rFonts w:ascii="Times New Roman" w:hAnsi="Times New Roman" w:cs="Times New Roman"/>
          <w:sz w:val="24"/>
          <w:szCs w:val="24"/>
        </w:rPr>
      </w:pPr>
      <w:r w:rsidRPr="003B35D7">
        <w:rPr>
          <w:rFonts w:ascii="Times New Roman" w:eastAsia="Calibri" w:hAnsi="Times New Roman" w:cs="Times New Roman"/>
          <w:sz w:val="24"/>
          <w:szCs w:val="24"/>
        </w:rPr>
        <w:t>That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Respondent’s name appeared on the ballot paper for Arua Municipality Parliamentary seat.</w:t>
      </w:r>
    </w:p>
    <w:p w:rsidR="00F21D7F" w:rsidRPr="003B35D7" w:rsidRDefault="00F21D7F" w:rsidP="003B35D7">
      <w:pPr>
        <w:pStyle w:val="ListParagraph"/>
        <w:spacing w:line="360" w:lineRule="auto"/>
        <w:rPr>
          <w:rFonts w:ascii="Times New Roman" w:hAnsi="Times New Roman" w:cs="Times New Roman"/>
          <w:sz w:val="24"/>
          <w:szCs w:val="24"/>
        </w:rPr>
      </w:pPr>
    </w:p>
    <w:p w:rsidR="00F21D7F" w:rsidRPr="003B35D7" w:rsidRDefault="00F21D7F" w:rsidP="003B35D7">
      <w:pPr>
        <w:pStyle w:val="ListParagraph"/>
        <w:spacing w:line="360" w:lineRule="auto"/>
        <w:ind w:left="1080"/>
        <w:jc w:val="both"/>
        <w:rPr>
          <w:rFonts w:ascii="Times New Roman" w:eastAsia="Calibri" w:hAnsi="Times New Roman" w:cs="Times New Roman"/>
          <w:sz w:val="24"/>
          <w:szCs w:val="24"/>
        </w:rPr>
      </w:pPr>
    </w:p>
    <w:p w:rsidR="008547CE" w:rsidRPr="003B35D7" w:rsidRDefault="008547CE" w:rsidP="003B35D7">
      <w:pPr>
        <w:pStyle w:val="ListParagraph"/>
        <w:numPr>
          <w:ilvl w:val="0"/>
          <w:numId w:val="8"/>
        </w:num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That the Petitioner is not entitled to the reliefs sought.</w:t>
      </w:r>
    </w:p>
    <w:p w:rsidR="008547CE" w:rsidRPr="003B35D7" w:rsidRDefault="008547CE" w:rsidP="003B35D7">
      <w:pPr>
        <w:pStyle w:val="ListParagraph"/>
        <w:spacing w:line="360" w:lineRule="auto"/>
        <w:ind w:left="1080"/>
        <w:jc w:val="both"/>
        <w:rPr>
          <w:rFonts w:ascii="Times New Roman" w:hAnsi="Times New Roman" w:cs="Times New Roman"/>
          <w:sz w:val="24"/>
          <w:szCs w:val="24"/>
        </w:rPr>
      </w:pPr>
      <w:r w:rsidRPr="003B35D7">
        <w:rPr>
          <w:rFonts w:ascii="Times New Roman" w:eastAsia="Calibri" w:hAnsi="Times New Roman" w:cs="Times New Roman"/>
          <w:sz w:val="24"/>
          <w:szCs w:val="24"/>
        </w:rPr>
        <w:t>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Respondent’s answer to the Petition is supported by the affidavit of the Chairman of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who inter alia avers that:</w:t>
      </w:r>
    </w:p>
    <w:p w:rsidR="00F21D7F" w:rsidRPr="003B35D7" w:rsidRDefault="00F21D7F" w:rsidP="003B35D7">
      <w:pPr>
        <w:pStyle w:val="ListParagraph"/>
        <w:spacing w:line="360" w:lineRule="auto"/>
        <w:ind w:left="1080"/>
        <w:jc w:val="both"/>
        <w:rPr>
          <w:rFonts w:ascii="Times New Roman" w:eastAsia="Calibri" w:hAnsi="Times New Roman" w:cs="Times New Roman"/>
          <w:sz w:val="24"/>
          <w:szCs w:val="24"/>
        </w:rPr>
      </w:pPr>
    </w:p>
    <w:p w:rsidR="008547CE" w:rsidRPr="003B35D7" w:rsidRDefault="008547CE" w:rsidP="003B35D7">
      <w:pPr>
        <w:pStyle w:val="ListParagraph"/>
        <w:numPr>
          <w:ilvl w:val="0"/>
          <w:numId w:val="9"/>
        </w:numPr>
        <w:spacing w:line="360" w:lineRule="auto"/>
        <w:jc w:val="both"/>
        <w:rPr>
          <w:rFonts w:ascii="Times New Roman" w:hAnsi="Times New Roman" w:cs="Times New Roman"/>
          <w:sz w:val="24"/>
          <w:szCs w:val="24"/>
        </w:rPr>
      </w:pPr>
      <w:r w:rsidRPr="003B35D7">
        <w:rPr>
          <w:rFonts w:ascii="Times New Roman" w:eastAsia="Calibri" w:hAnsi="Times New Roman" w:cs="Times New Roman"/>
          <w:sz w:val="24"/>
          <w:szCs w:val="24"/>
        </w:rPr>
        <w:t>The electoral process in Arua Municipality was conducted fairly and legally in compliance with the provisions of the Laws of Uganda.</w:t>
      </w:r>
    </w:p>
    <w:p w:rsidR="00F21D7F" w:rsidRPr="003B35D7" w:rsidRDefault="00F21D7F" w:rsidP="003B35D7">
      <w:pPr>
        <w:pStyle w:val="ListParagraph"/>
        <w:spacing w:line="360" w:lineRule="auto"/>
        <w:ind w:left="1800"/>
        <w:jc w:val="both"/>
        <w:rPr>
          <w:rFonts w:ascii="Times New Roman" w:eastAsia="Calibri" w:hAnsi="Times New Roman" w:cs="Times New Roman"/>
          <w:sz w:val="24"/>
          <w:szCs w:val="24"/>
        </w:rPr>
      </w:pPr>
    </w:p>
    <w:p w:rsidR="00F21D7F" w:rsidRPr="003B35D7" w:rsidRDefault="008547CE" w:rsidP="003B35D7">
      <w:pPr>
        <w:pStyle w:val="ListParagraph"/>
        <w:numPr>
          <w:ilvl w:val="0"/>
          <w:numId w:val="9"/>
        </w:numPr>
        <w:spacing w:line="360" w:lineRule="auto"/>
        <w:jc w:val="both"/>
        <w:rPr>
          <w:rFonts w:ascii="Times New Roman" w:hAnsi="Times New Roman" w:cs="Times New Roman"/>
          <w:sz w:val="24"/>
          <w:szCs w:val="24"/>
        </w:rPr>
      </w:pPr>
      <w:r w:rsidRPr="003B35D7">
        <w:rPr>
          <w:rFonts w:ascii="Times New Roman" w:eastAsia="Calibri" w:hAnsi="Times New Roman" w:cs="Times New Roman"/>
          <w:sz w:val="24"/>
          <w:szCs w:val="24"/>
        </w:rPr>
        <w:t>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was reinstated as a candidate for Arua Municipality constituency pursuant to various court orders.</w:t>
      </w:r>
    </w:p>
    <w:p w:rsidR="00F21D7F" w:rsidRPr="003B35D7" w:rsidRDefault="00F21D7F" w:rsidP="003B35D7">
      <w:pPr>
        <w:pStyle w:val="ListParagraph"/>
        <w:spacing w:line="360" w:lineRule="auto"/>
        <w:rPr>
          <w:rFonts w:ascii="Times New Roman" w:hAnsi="Times New Roman" w:cs="Times New Roman"/>
          <w:sz w:val="24"/>
          <w:szCs w:val="24"/>
        </w:rPr>
      </w:pPr>
    </w:p>
    <w:p w:rsidR="00F21D7F" w:rsidRPr="003B35D7" w:rsidRDefault="00F21D7F" w:rsidP="003B35D7">
      <w:pPr>
        <w:pStyle w:val="ListParagraph"/>
        <w:spacing w:line="360" w:lineRule="auto"/>
        <w:ind w:left="1800"/>
        <w:jc w:val="both"/>
        <w:rPr>
          <w:rFonts w:ascii="Times New Roman" w:eastAsia="Calibri" w:hAnsi="Times New Roman" w:cs="Times New Roman"/>
          <w:sz w:val="24"/>
          <w:szCs w:val="24"/>
        </w:rPr>
      </w:pPr>
    </w:p>
    <w:p w:rsidR="008547CE" w:rsidRPr="003B35D7" w:rsidRDefault="008547CE" w:rsidP="003B35D7">
      <w:pPr>
        <w:pStyle w:val="ListParagraph"/>
        <w:numPr>
          <w:ilvl w:val="0"/>
          <w:numId w:val="9"/>
        </w:numPr>
        <w:spacing w:line="360" w:lineRule="auto"/>
        <w:jc w:val="both"/>
        <w:rPr>
          <w:rFonts w:ascii="Times New Roman" w:hAnsi="Times New Roman" w:cs="Times New Roman"/>
          <w:sz w:val="24"/>
          <w:szCs w:val="24"/>
        </w:rPr>
      </w:pPr>
      <w:r w:rsidRPr="003B35D7">
        <w:rPr>
          <w:rFonts w:ascii="Times New Roman" w:eastAsia="Calibri" w:hAnsi="Times New Roman" w:cs="Times New Roman"/>
          <w:sz w:val="24"/>
          <w:szCs w:val="24"/>
        </w:rPr>
        <w:t>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was declared as winner in accordance with the law and the wish of the voters of Arua Municipality constituency.</w:t>
      </w:r>
    </w:p>
    <w:p w:rsidR="00F21D7F" w:rsidRPr="003B35D7" w:rsidRDefault="00F21D7F" w:rsidP="003B35D7">
      <w:pPr>
        <w:pStyle w:val="ListParagraph"/>
        <w:spacing w:line="360" w:lineRule="auto"/>
        <w:ind w:left="1800"/>
        <w:jc w:val="both"/>
        <w:rPr>
          <w:rFonts w:ascii="Times New Roman" w:eastAsia="Calibri" w:hAnsi="Times New Roman" w:cs="Times New Roman"/>
          <w:sz w:val="24"/>
          <w:szCs w:val="24"/>
        </w:rPr>
      </w:pPr>
    </w:p>
    <w:p w:rsidR="008547CE" w:rsidRPr="003B35D7" w:rsidRDefault="008547CE" w:rsidP="003B35D7">
      <w:pPr>
        <w:pStyle w:val="ListParagraph"/>
        <w:numPr>
          <w:ilvl w:val="0"/>
          <w:numId w:val="9"/>
        </w:numPr>
        <w:spacing w:line="360" w:lineRule="auto"/>
        <w:jc w:val="both"/>
        <w:rPr>
          <w:rFonts w:ascii="Times New Roman" w:hAnsi="Times New Roman" w:cs="Times New Roman"/>
          <w:sz w:val="24"/>
          <w:szCs w:val="24"/>
        </w:rPr>
      </w:pPr>
      <w:r w:rsidRPr="003B35D7">
        <w:rPr>
          <w:rFonts w:ascii="Times New Roman" w:eastAsia="Calibri" w:hAnsi="Times New Roman" w:cs="Times New Roman"/>
          <w:sz w:val="24"/>
          <w:szCs w:val="24"/>
        </w:rPr>
        <w:t>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denies any allegation of forgery of Declaration of Results Forms and contends that the Declaration of Results Forms were issued in accordance with the requirements for conducting elections and specifically in circumstances of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having been restored as a candidate for Arua Municipality constituency.</w:t>
      </w:r>
    </w:p>
    <w:p w:rsidR="00F21D7F" w:rsidRPr="003B35D7" w:rsidRDefault="00F21D7F" w:rsidP="003B35D7">
      <w:pPr>
        <w:pStyle w:val="ListParagraph"/>
        <w:spacing w:line="360" w:lineRule="auto"/>
        <w:rPr>
          <w:rFonts w:ascii="Times New Roman" w:hAnsi="Times New Roman" w:cs="Times New Roman"/>
          <w:sz w:val="24"/>
          <w:szCs w:val="24"/>
        </w:rPr>
      </w:pPr>
    </w:p>
    <w:p w:rsidR="00F21D7F" w:rsidRPr="003B35D7" w:rsidRDefault="00F21D7F" w:rsidP="003B35D7">
      <w:pPr>
        <w:pStyle w:val="ListParagraph"/>
        <w:spacing w:line="360" w:lineRule="auto"/>
        <w:ind w:left="1800"/>
        <w:jc w:val="both"/>
        <w:rPr>
          <w:rFonts w:ascii="Times New Roman" w:eastAsia="Calibri" w:hAnsi="Times New Roman" w:cs="Times New Roman"/>
          <w:sz w:val="24"/>
          <w:szCs w:val="24"/>
        </w:rPr>
      </w:pPr>
    </w:p>
    <w:p w:rsidR="008547CE" w:rsidRPr="003B35D7" w:rsidRDefault="008547CE" w:rsidP="003B35D7">
      <w:pPr>
        <w:pStyle w:val="ListParagraph"/>
        <w:numPr>
          <w:ilvl w:val="0"/>
          <w:numId w:val="9"/>
        </w:numPr>
        <w:spacing w:line="360" w:lineRule="auto"/>
        <w:jc w:val="both"/>
        <w:rPr>
          <w:rFonts w:ascii="Times New Roman" w:hAnsi="Times New Roman" w:cs="Times New Roman"/>
          <w:sz w:val="24"/>
          <w:szCs w:val="24"/>
        </w:rPr>
      </w:pPr>
      <w:r w:rsidRPr="003B35D7">
        <w:rPr>
          <w:rFonts w:ascii="Times New Roman" w:eastAsia="Calibri" w:hAnsi="Times New Roman" w:cs="Times New Roman"/>
          <w:sz w:val="24"/>
          <w:szCs w:val="24"/>
        </w:rPr>
        <w:lastRenderedPageBreak/>
        <w:t>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did not influence the voters of Arua Municipality constituency to vote for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w:t>
      </w:r>
    </w:p>
    <w:p w:rsidR="00F21D7F" w:rsidRPr="003B35D7" w:rsidRDefault="00F21D7F" w:rsidP="003B35D7">
      <w:pPr>
        <w:pStyle w:val="ListParagraph"/>
        <w:spacing w:line="360" w:lineRule="auto"/>
        <w:ind w:left="1800"/>
        <w:jc w:val="both"/>
        <w:rPr>
          <w:rFonts w:ascii="Times New Roman" w:eastAsia="Calibri" w:hAnsi="Times New Roman" w:cs="Times New Roman"/>
          <w:sz w:val="24"/>
          <w:szCs w:val="24"/>
        </w:rPr>
      </w:pPr>
    </w:p>
    <w:p w:rsidR="008547CE" w:rsidRPr="003B35D7" w:rsidRDefault="008547CE" w:rsidP="003B35D7">
      <w:pPr>
        <w:pStyle w:val="ListParagraph"/>
        <w:numPr>
          <w:ilvl w:val="0"/>
          <w:numId w:val="9"/>
        </w:numPr>
        <w:spacing w:line="360" w:lineRule="auto"/>
        <w:jc w:val="both"/>
        <w:rPr>
          <w:rFonts w:ascii="Times New Roman" w:hAnsi="Times New Roman" w:cs="Times New Roman"/>
          <w:sz w:val="24"/>
          <w:szCs w:val="24"/>
        </w:rPr>
      </w:pPr>
      <w:r w:rsidRPr="003B35D7">
        <w:rPr>
          <w:rFonts w:ascii="Times New Roman" w:eastAsia="Calibri" w:hAnsi="Times New Roman" w:cs="Times New Roman"/>
          <w:sz w:val="24"/>
          <w:szCs w:val="24"/>
        </w:rPr>
        <w:t>The Petitioner’s loss to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does not imply non-compliance with the electoral principles enshrined in the Laws of Uganda.</w:t>
      </w:r>
    </w:p>
    <w:p w:rsidR="00F21D7F" w:rsidRPr="003B35D7" w:rsidRDefault="00F21D7F" w:rsidP="003B35D7">
      <w:pPr>
        <w:pStyle w:val="ListParagraph"/>
        <w:spacing w:line="360" w:lineRule="auto"/>
        <w:rPr>
          <w:rFonts w:ascii="Times New Roman" w:hAnsi="Times New Roman" w:cs="Times New Roman"/>
          <w:sz w:val="24"/>
          <w:szCs w:val="24"/>
        </w:rPr>
      </w:pPr>
    </w:p>
    <w:p w:rsidR="00F21D7F" w:rsidRPr="003B35D7" w:rsidRDefault="00F21D7F" w:rsidP="003B35D7">
      <w:pPr>
        <w:pStyle w:val="ListParagraph"/>
        <w:spacing w:line="360" w:lineRule="auto"/>
        <w:ind w:left="1800"/>
        <w:jc w:val="both"/>
        <w:rPr>
          <w:rFonts w:ascii="Times New Roman" w:eastAsia="Calibri" w:hAnsi="Times New Roman" w:cs="Times New Roman"/>
          <w:sz w:val="24"/>
          <w:szCs w:val="24"/>
        </w:rPr>
      </w:pPr>
    </w:p>
    <w:p w:rsidR="008547CE" w:rsidRPr="003B35D7" w:rsidRDefault="008547CE" w:rsidP="003B35D7">
      <w:pPr>
        <w:pStyle w:val="ListParagraph"/>
        <w:numPr>
          <w:ilvl w:val="0"/>
          <w:numId w:val="9"/>
        </w:numPr>
        <w:spacing w:line="360" w:lineRule="auto"/>
        <w:jc w:val="both"/>
        <w:rPr>
          <w:rFonts w:ascii="Times New Roman" w:hAnsi="Times New Roman" w:cs="Times New Roman"/>
          <w:sz w:val="24"/>
          <w:szCs w:val="24"/>
        </w:rPr>
      </w:pPr>
      <w:r w:rsidRPr="003B35D7">
        <w:rPr>
          <w:rFonts w:ascii="Times New Roman" w:eastAsia="Calibri" w:hAnsi="Times New Roman" w:cs="Times New Roman"/>
          <w:sz w:val="24"/>
          <w:szCs w:val="24"/>
        </w:rPr>
        <w:t>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contends in the alternative that if there were any irregularities or non-compliance with the electoral laws, such non-compliance or irregularities did not affect the outcome of the election in a substantial manner.</w:t>
      </w:r>
    </w:p>
    <w:p w:rsidR="00F21D7F" w:rsidRPr="003B35D7" w:rsidRDefault="00F21D7F" w:rsidP="003B35D7">
      <w:pPr>
        <w:pStyle w:val="ListParagraph"/>
        <w:spacing w:line="360" w:lineRule="auto"/>
        <w:ind w:left="1800"/>
        <w:jc w:val="both"/>
        <w:rPr>
          <w:rFonts w:ascii="Times New Roman" w:eastAsia="Calibri" w:hAnsi="Times New Roman" w:cs="Times New Roman"/>
          <w:sz w:val="24"/>
          <w:szCs w:val="24"/>
        </w:rPr>
      </w:pPr>
    </w:p>
    <w:p w:rsidR="008547CE" w:rsidRPr="003B35D7" w:rsidRDefault="008547CE" w:rsidP="003B35D7">
      <w:pPr>
        <w:pStyle w:val="ListParagraph"/>
        <w:numPr>
          <w:ilvl w:val="0"/>
          <w:numId w:val="9"/>
        </w:num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admits no liability of any kind and that the reliefs sought by the Petitioner are disputed as having no merit.</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Earlier on when this Petition was first brought for hearing, Counsel for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raised a preliminary objection and this court ruled that the matter was res</w:t>
      </w:r>
      <w:r w:rsidR="0021144B" w:rsidRPr="003B35D7">
        <w:rPr>
          <w:rFonts w:ascii="Times New Roman" w:hAnsi="Times New Roman" w:cs="Times New Roman"/>
          <w:sz w:val="24"/>
          <w:szCs w:val="24"/>
        </w:rPr>
        <w:t>-</w:t>
      </w:r>
      <w:r w:rsidRPr="003B35D7">
        <w:rPr>
          <w:rFonts w:ascii="Times New Roman" w:eastAsia="Calibri" w:hAnsi="Times New Roman" w:cs="Times New Roman"/>
          <w:sz w:val="24"/>
          <w:szCs w:val="24"/>
        </w:rPr>
        <w:t>judicata  in so far as it sought declarations regarding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Respondent’s academic qualifications. The detail of that ruling is on record.</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 xml:space="preserve">At the scheduling conference the issue framed for determination was </w:t>
      </w:r>
      <w:r w:rsidRPr="003B35D7">
        <w:rPr>
          <w:rFonts w:ascii="Times New Roman" w:eastAsia="Calibri" w:hAnsi="Times New Roman" w:cs="Times New Roman"/>
          <w:i/>
          <w:sz w:val="24"/>
          <w:szCs w:val="24"/>
        </w:rPr>
        <w:t>whether the 1</w:t>
      </w:r>
      <w:r w:rsidRPr="003B35D7">
        <w:rPr>
          <w:rFonts w:ascii="Times New Roman" w:eastAsia="Calibri" w:hAnsi="Times New Roman" w:cs="Times New Roman"/>
          <w:i/>
          <w:sz w:val="24"/>
          <w:szCs w:val="24"/>
          <w:vertAlign w:val="superscript"/>
        </w:rPr>
        <w:t>st</w:t>
      </w:r>
      <w:r w:rsidRPr="003B35D7">
        <w:rPr>
          <w:rFonts w:ascii="Times New Roman" w:eastAsia="Calibri" w:hAnsi="Times New Roman" w:cs="Times New Roman"/>
          <w:i/>
          <w:sz w:val="24"/>
          <w:szCs w:val="24"/>
        </w:rPr>
        <w:t xml:space="preserve"> Respondent did not appear on any of the authentic declaration of results forms and whether that affected the results of the election in a substantial way.</w:t>
      </w:r>
      <w:r w:rsidRPr="003B35D7">
        <w:rPr>
          <w:rFonts w:ascii="Times New Roman" w:eastAsia="Calibri" w:hAnsi="Times New Roman" w:cs="Times New Roman"/>
          <w:sz w:val="24"/>
          <w:szCs w:val="24"/>
        </w:rPr>
        <w:t xml:space="preserve"> The other issue to determine is the remedies available depending on how the above issue is resolved.</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It was also agreed that written submissions be filed within the time frames that were given by Court. The parties complied and filed written submissions within the time frame agreed. The details of the submissions are on record and which I have used to determine this Petition.</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It was the Petitioner’s contention that whereas the fresh Declaration of Results Forms was authorized by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Respondent’s Chairman, the same were illegal, invalid, null and void </w:t>
      </w:r>
      <w:proofErr w:type="spellStart"/>
      <w:r w:rsidRPr="003B35D7">
        <w:rPr>
          <w:rFonts w:ascii="Times New Roman" w:eastAsia="Calibri" w:hAnsi="Times New Roman" w:cs="Times New Roman"/>
          <w:sz w:val="24"/>
          <w:szCs w:val="24"/>
        </w:rPr>
        <w:t>abinitio</w:t>
      </w:r>
      <w:proofErr w:type="spellEnd"/>
      <w:r w:rsidRPr="003B35D7">
        <w:rPr>
          <w:rFonts w:ascii="Times New Roman" w:eastAsia="Calibri" w:hAnsi="Times New Roman" w:cs="Times New Roman"/>
          <w:sz w:val="24"/>
          <w:szCs w:val="24"/>
        </w:rPr>
        <w:t xml:space="preserve"> in as far as they were generated by unknown sources endorsed by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That this was in breach of the cardinal obligations of impartiality and ensuring a free and fair </w:t>
      </w:r>
      <w:r w:rsidRPr="003B35D7">
        <w:rPr>
          <w:rFonts w:ascii="Times New Roman" w:eastAsia="Calibri" w:hAnsi="Times New Roman" w:cs="Times New Roman"/>
          <w:sz w:val="24"/>
          <w:szCs w:val="24"/>
        </w:rPr>
        <w:lastRenderedPageBreak/>
        <w:t>election to the detriment of the electorate and the candidates save for the first Respondent. The Petitioner also contends that this conduct amounted to non-compliance with the provisions of the electoral laws of the land and the result of the election was therefore affected in a substantial manner.</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Petitioner submitted that according to Article 61(1) of the Constitution and Section 12(1) of the Electoral Commission Act Cap 140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has the sole mandate of organizing and conducting national elections in Uganda as well as to print and</w:t>
      </w:r>
      <w:r w:rsidR="0021144B" w:rsidRPr="003B35D7">
        <w:rPr>
          <w:rFonts w:ascii="Times New Roman" w:hAnsi="Times New Roman" w:cs="Times New Roman"/>
          <w:sz w:val="24"/>
          <w:szCs w:val="24"/>
        </w:rPr>
        <w:t xml:space="preserve"> design electoral materials. </w:t>
      </w:r>
      <w:r w:rsidRPr="003B35D7">
        <w:rPr>
          <w:rFonts w:ascii="Times New Roman" w:eastAsia="Calibri" w:hAnsi="Times New Roman" w:cs="Times New Roman"/>
          <w:sz w:val="24"/>
          <w:szCs w:val="24"/>
        </w:rPr>
        <w:t>That however for furtherance of its functions, the Commission may assign some responsibilities to any person, institution or organization. See Section 14 of the Electoral Commission Act Cap 140. The Petitioner also submitted that Section 28 and 29 of the Parliamentary Elections Act 2005 as amended provides that voting materials ought to be capable of being distributed by the Returning Officers to the Presiding Officers within 48 hours from the Polling day and that a list of names of the candidates as well as polling stations shall be published in the gazette for verification purposes.</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Petitioner contended that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carried out its mandate and designed special Declaration of Results Forms for the national elections held on 18</w:t>
      </w:r>
      <w:r w:rsidRPr="003B35D7">
        <w:rPr>
          <w:rFonts w:ascii="Times New Roman" w:eastAsia="Calibri" w:hAnsi="Times New Roman" w:cs="Times New Roman"/>
          <w:sz w:val="24"/>
          <w:szCs w:val="24"/>
          <w:vertAlign w:val="superscript"/>
        </w:rPr>
        <w:t>th</w:t>
      </w:r>
      <w:r w:rsidRPr="003B35D7">
        <w:rPr>
          <w:rFonts w:ascii="Times New Roman" w:eastAsia="Calibri" w:hAnsi="Times New Roman" w:cs="Times New Roman"/>
          <w:sz w:val="24"/>
          <w:szCs w:val="24"/>
        </w:rPr>
        <w:t xml:space="preserve"> February 2016. That the said forms essentially conformed to the forms prescribed by law as it had special features to enable the Returning Officer to transmit the Results to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Respondent’s Head Quarter at Kampala. That these special features mainly include serial numbers and bar codes. That it was evident that up to the polling day no complaint was ever made as to the propriety of the voting materials and that it was on the polling day when it was realized that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Respondent’s name was inadvertently missing on the Declaration of Results Forms distributed by the Returning Officer of Arua District. That the Chairperson of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then immediately directed the printing of generic Declaration of Results Forms with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Respondent’s name and ordered that they be provided to the Returning Officer, Arua District.</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It is the Petitioner’s contention that the generic Declaration of Results Forms printed with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Respondent’s name were illegal, null and void </w:t>
      </w:r>
      <w:proofErr w:type="spellStart"/>
      <w:r w:rsidRPr="003B35D7">
        <w:rPr>
          <w:rFonts w:ascii="Times New Roman" w:eastAsia="Calibri" w:hAnsi="Times New Roman" w:cs="Times New Roman"/>
          <w:sz w:val="24"/>
          <w:szCs w:val="24"/>
        </w:rPr>
        <w:t>abinitio</w:t>
      </w:r>
      <w:proofErr w:type="spellEnd"/>
      <w:r w:rsidRPr="003B35D7">
        <w:rPr>
          <w:rFonts w:ascii="Times New Roman" w:eastAsia="Calibri" w:hAnsi="Times New Roman" w:cs="Times New Roman"/>
          <w:sz w:val="24"/>
          <w:szCs w:val="24"/>
        </w:rPr>
        <w:t>. That the Chairperson of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does not disclose the form and means of the directive and that it is not known whether the said directive was an assignment in accordance with the provisions of Section 14 of the ECA or a realization of an anomaly under Section 50 of the ECA. That the recipient of the </w:t>
      </w:r>
      <w:r w:rsidRPr="003B35D7">
        <w:rPr>
          <w:rFonts w:ascii="Times New Roman" w:eastAsia="Calibri" w:hAnsi="Times New Roman" w:cs="Times New Roman"/>
          <w:sz w:val="24"/>
          <w:szCs w:val="24"/>
        </w:rPr>
        <w:lastRenderedPageBreak/>
        <w:t>directive is not disclosed and no candidate was notified of this directive and the implementations thereof save for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It is the Petitioner’s contention that this directive was in blatant and fundamental breach of the principles of impartiality and the Commission’s obligation to ensure that the election was conducted in a free and fair environment. The Petitioner refers to Article 61 (a) of the Constitution and Section 12 (1) (e) of the ECA to buttress his submission. The Petitioner emphasizes that this was a glaring case of partiality by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in as far as the intention was to solely ensure that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wins the election. That it was not farfetched to infer that these generic Declaration of Results Forms were actually provided by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who was the aggrieved party at the time and thereafter and that the Chairman of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endorsed them. The Petitioner cited the case of </w:t>
      </w:r>
      <w:r w:rsidRPr="003B35D7">
        <w:rPr>
          <w:rFonts w:ascii="Times New Roman" w:eastAsia="Calibri" w:hAnsi="Times New Roman" w:cs="Times New Roman"/>
          <w:i/>
          <w:sz w:val="24"/>
          <w:szCs w:val="24"/>
        </w:rPr>
        <w:t xml:space="preserve">Hon. </w:t>
      </w:r>
      <w:proofErr w:type="spellStart"/>
      <w:r w:rsidRPr="003B35D7">
        <w:rPr>
          <w:rFonts w:ascii="Times New Roman" w:eastAsia="Calibri" w:hAnsi="Times New Roman" w:cs="Times New Roman"/>
          <w:i/>
          <w:sz w:val="24"/>
          <w:szCs w:val="24"/>
        </w:rPr>
        <w:t>Oboth</w:t>
      </w:r>
      <w:proofErr w:type="spellEnd"/>
      <w:r w:rsidRPr="003B35D7">
        <w:rPr>
          <w:rFonts w:ascii="Times New Roman" w:eastAsia="Calibri" w:hAnsi="Times New Roman" w:cs="Times New Roman"/>
          <w:i/>
          <w:sz w:val="24"/>
          <w:szCs w:val="24"/>
        </w:rPr>
        <w:t xml:space="preserve"> Jacob versus Dr. </w:t>
      </w:r>
      <w:proofErr w:type="spellStart"/>
      <w:r w:rsidRPr="003B35D7">
        <w:rPr>
          <w:rFonts w:ascii="Times New Roman" w:eastAsia="Calibri" w:hAnsi="Times New Roman" w:cs="Times New Roman"/>
          <w:i/>
          <w:sz w:val="24"/>
          <w:szCs w:val="24"/>
        </w:rPr>
        <w:t>Otiam</w:t>
      </w:r>
      <w:proofErr w:type="spellEnd"/>
      <w:r w:rsidR="00FC51E3" w:rsidRPr="003B35D7">
        <w:rPr>
          <w:rFonts w:ascii="Times New Roman" w:hAnsi="Times New Roman" w:cs="Times New Roman"/>
          <w:i/>
          <w:sz w:val="24"/>
          <w:szCs w:val="24"/>
        </w:rPr>
        <w:t xml:space="preserve"> </w:t>
      </w:r>
      <w:proofErr w:type="spellStart"/>
      <w:r w:rsidRPr="003B35D7">
        <w:rPr>
          <w:rFonts w:ascii="Times New Roman" w:eastAsia="Calibri" w:hAnsi="Times New Roman" w:cs="Times New Roman"/>
          <w:i/>
          <w:sz w:val="24"/>
          <w:szCs w:val="24"/>
        </w:rPr>
        <w:t>Otaala</w:t>
      </w:r>
      <w:proofErr w:type="spellEnd"/>
      <w:r w:rsidRPr="003B35D7">
        <w:rPr>
          <w:rFonts w:ascii="Times New Roman" w:eastAsia="Calibri" w:hAnsi="Times New Roman" w:cs="Times New Roman"/>
          <w:i/>
          <w:sz w:val="24"/>
          <w:szCs w:val="24"/>
        </w:rPr>
        <w:t xml:space="preserve"> Emmanuel C.A Election Petition No.38 of 2011</w:t>
      </w:r>
      <w:r w:rsidRPr="003B35D7">
        <w:rPr>
          <w:rFonts w:ascii="Times New Roman" w:eastAsia="Calibri" w:hAnsi="Times New Roman" w:cs="Times New Roman"/>
          <w:sz w:val="24"/>
          <w:szCs w:val="24"/>
        </w:rPr>
        <w:t xml:space="preserve"> which held on the concept of a free and fair election.</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Petitioner emphasized that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cannot invoke Section 50 of the ECA because the same does not provide a license to override the principles of impartiality as well as free and fairness of an election. The Petitioner cited the case of </w:t>
      </w:r>
      <w:r w:rsidRPr="003B35D7">
        <w:rPr>
          <w:rFonts w:ascii="Times New Roman" w:eastAsia="Calibri" w:hAnsi="Times New Roman" w:cs="Times New Roman"/>
          <w:i/>
          <w:sz w:val="24"/>
          <w:szCs w:val="24"/>
        </w:rPr>
        <w:t xml:space="preserve">Joy </w:t>
      </w:r>
      <w:proofErr w:type="spellStart"/>
      <w:r w:rsidRPr="003B35D7">
        <w:rPr>
          <w:rFonts w:ascii="Times New Roman" w:eastAsia="Calibri" w:hAnsi="Times New Roman" w:cs="Times New Roman"/>
          <w:i/>
          <w:sz w:val="24"/>
          <w:szCs w:val="24"/>
        </w:rPr>
        <w:t>Kabatsi</w:t>
      </w:r>
      <w:proofErr w:type="spellEnd"/>
      <w:r w:rsidR="00FC51E3" w:rsidRPr="003B35D7">
        <w:rPr>
          <w:rFonts w:ascii="Times New Roman" w:hAnsi="Times New Roman" w:cs="Times New Roman"/>
          <w:i/>
          <w:sz w:val="24"/>
          <w:szCs w:val="24"/>
        </w:rPr>
        <w:t xml:space="preserve"> </w:t>
      </w:r>
      <w:proofErr w:type="spellStart"/>
      <w:r w:rsidRPr="003B35D7">
        <w:rPr>
          <w:rFonts w:ascii="Times New Roman" w:eastAsia="Calibri" w:hAnsi="Times New Roman" w:cs="Times New Roman"/>
          <w:i/>
          <w:sz w:val="24"/>
          <w:szCs w:val="24"/>
        </w:rPr>
        <w:t>Kafura</w:t>
      </w:r>
      <w:proofErr w:type="spellEnd"/>
      <w:r w:rsidRPr="003B35D7">
        <w:rPr>
          <w:rFonts w:ascii="Times New Roman" w:eastAsia="Calibri" w:hAnsi="Times New Roman" w:cs="Times New Roman"/>
          <w:i/>
          <w:sz w:val="24"/>
          <w:szCs w:val="24"/>
        </w:rPr>
        <w:t xml:space="preserve"> versus </w:t>
      </w:r>
      <w:proofErr w:type="spellStart"/>
      <w:r w:rsidRPr="003B35D7">
        <w:rPr>
          <w:rFonts w:ascii="Times New Roman" w:eastAsia="Calibri" w:hAnsi="Times New Roman" w:cs="Times New Roman"/>
          <w:i/>
          <w:sz w:val="24"/>
          <w:szCs w:val="24"/>
        </w:rPr>
        <w:t>Anifa</w:t>
      </w:r>
      <w:proofErr w:type="spellEnd"/>
      <w:r w:rsidR="00FC51E3" w:rsidRPr="003B35D7">
        <w:rPr>
          <w:rFonts w:ascii="Times New Roman" w:hAnsi="Times New Roman" w:cs="Times New Roman"/>
          <w:i/>
          <w:sz w:val="24"/>
          <w:szCs w:val="24"/>
        </w:rPr>
        <w:t xml:space="preserve"> </w:t>
      </w:r>
      <w:proofErr w:type="spellStart"/>
      <w:r w:rsidRPr="003B35D7">
        <w:rPr>
          <w:rFonts w:ascii="Times New Roman" w:eastAsia="Calibri" w:hAnsi="Times New Roman" w:cs="Times New Roman"/>
          <w:i/>
          <w:sz w:val="24"/>
          <w:szCs w:val="24"/>
        </w:rPr>
        <w:t>Kawooya</w:t>
      </w:r>
      <w:proofErr w:type="spellEnd"/>
      <w:r w:rsidR="00FC51E3" w:rsidRPr="003B35D7">
        <w:rPr>
          <w:rFonts w:ascii="Times New Roman" w:hAnsi="Times New Roman" w:cs="Times New Roman"/>
          <w:i/>
          <w:sz w:val="24"/>
          <w:szCs w:val="24"/>
        </w:rPr>
        <w:t xml:space="preserve"> </w:t>
      </w:r>
      <w:proofErr w:type="spellStart"/>
      <w:r w:rsidRPr="003B35D7">
        <w:rPr>
          <w:rFonts w:ascii="Times New Roman" w:eastAsia="Calibri" w:hAnsi="Times New Roman" w:cs="Times New Roman"/>
          <w:i/>
          <w:sz w:val="24"/>
          <w:szCs w:val="24"/>
        </w:rPr>
        <w:t>Bangirana</w:t>
      </w:r>
      <w:proofErr w:type="spellEnd"/>
      <w:r w:rsidR="00FC51E3" w:rsidRPr="003B35D7">
        <w:rPr>
          <w:rFonts w:ascii="Times New Roman" w:hAnsi="Times New Roman" w:cs="Times New Roman"/>
          <w:i/>
          <w:sz w:val="24"/>
          <w:szCs w:val="24"/>
        </w:rPr>
        <w:t xml:space="preserve"> </w:t>
      </w:r>
      <w:r w:rsidRPr="003B35D7">
        <w:rPr>
          <w:rFonts w:ascii="Times New Roman" w:eastAsia="Calibri" w:hAnsi="Times New Roman" w:cs="Times New Roman"/>
          <w:i/>
          <w:sz w:val="24"/>
          <w:szCs w:val="24"/>
        </w:rPr>
        <w:t>&amp; Electoral Commission S.C. Election Petition Appeal No. 25 0f 2007</w:t>
      </w:r>
      <w:r w:rsidRPr="003B35D7">
        <w:rPr>
          <w:rFonts w:ascii="Times New Roman" w:eastAsia="Calibri" w:hAnsi="Times New Roman" w:cs="Times New Roman"/>
          <w:sz w:val="24"/>
          <w:szCs w:val="24"/>
        </w:rPr>
        <w:t xml:space="preserve"> to support his submission.</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 xml:space="preserve">The Petitioner further submitted that nothing can become of an illegality. That the generic Declaration of Results Forms were fundamentally flawed in as far as they were introduced to the Presiding Officers at 5:30 PM and hence disrupting the voting and counting of votes exercise that was already proceeding at the time. That this went to the root of the election in as far as there was inevitable distortion of the results already counted and declared at some polling stations. The Petitioner referred to paragraph 8 of the affidavit of </w:t>
      </w:r>
      <w:proofErr w:type="spellStart"/>
      <w:r w:rsidRPr="003B35D7">
        <w:rPr>
          <w:rFonts w:ascii="Times New Roman" w:eastAsia="Calibri" w:hAnsi="Times New Roman" w:cs="Times New Roman"/>
          <w:sz w:val="24"/>
          <w:szCs w:val="24"/>
        </w:rPr>
        <w:t>Droti</w:t>
      </w:r>
      <w:proofErr w:type="spellEnd"/>
      <w:r w:rsidRPr="003B35D7">
        <w:rPr>
          <w:rFonts w:ascii="Times New Roman" w:eastAsia="Calibri" w:hAnsi="Times New Roman" w:cs="Times New Roman"/>
          <w:sz w:val="24"/>
          <w:szCs w:val="24"/>
        </w:rPr>
        <w:t xml:space="preserve"> Dennis Felix. That the original Declaration of Results Forms were never withdrawn and the presiding officers were faced with the dilemma of distorting the Declaration of Results Forms by writing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Respondent’s name and votes in ink. That therefore the disparities of what the Declaration of Results Forms were actually used to tally the results of the election cannot be trivialized. That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has never pronounced itself on how the results of the elections were transmitted to the National Tally Center at </w:t>
      </w:r>
      <w:proofErr w:type="spellStart"/>
      <w:r w:rsidRPr="003B35D7">
        <w:rPr>
          <w:rFonts w:ascii="Times New Roman" w:eastAsia="Calibri" w:hAnsi="Times New Roman" w:cs="Times New Roman"/>
          <w:sz w:val="24"/>
          <w:szCs w:val="24"/>
        </w:rPr>
        <w:t>Namboole</w:t>
      </w:r>
      <w:proofErr w:type="spellEnd"/>
      <w:r w:rsidRPr="003B35D7">
        <w:rPr>
          <w:rFonts w:ascii="Times New Roman" w:eastAsia="Calibri" w:hAnsi="Times New Roman" w:cs="Times New Roman"/>
          <w:sz w:val="24"/>
          <w:szCs w:val="24"/>
        </w:rPr>
        <w:t xml:space="preserve"> because it was obvious that the generic Declaration of Results Forms could not be transmitted for lack of a serial number and bar code </w:t>
      </w:r>
      <w:r w:rsidRPr="003B35D7">
        <w:rPr>
          <w:rFonts w:ascii="Times New Roman" w:eastAsia="Calibri" w:hAnsi="Times New Roman" w:cs="Times New Roman"/>
          <w:sz w:val="24"/>
          <w:szCs w:val="24"/>
        </w:rPr>
        <w:lastRenderedPageBreak/>
        <w:t xml:space="preserve">that was used on search forms nationwide. That the generic forms were also flawed in as far as they did not bear any indication of a polling station, parish or even sub-county as ought to be the case on genuine declaration of results forms. The Petitioner cited the case of </w:t>
      </w:r>
      <w:proofErr w:type="spellStart"/>
      <w:r w:rsidRPr="003B35D7">
        <w:rPr>
          <w:rFonts w:ascii="Times New Roman" w:eastAsia="Calibri" w:hAnsi="Times New Roman" w:cs="Times New Roman"/>
          <w:i/>
          <w:sz w:val="24"/>
          <w:szCs w:val="24"/>
        </w:rPr>
        <w:t>Kakooza</w:t>
      </w:r>
      <w:proofErr w:type="spellEnd"/>
      <w:r w:rsidRPr="003B35D7">
        <w:rPr>
          <w:rFonts w:ascii="Times New Roman" w:eastAsia="Calibri" w:hAnsi="Times New Roman" w:cs="Times New Roman"/>
          <w:i/>
          <w:sz w:val="24"/>
          <w:szCs w:val="24"/>
        </w:rPr>
        <w:t xml:space="preserve"> John Baptist versus Electoral Commission and </w:t>
      </w:r>
      <w:proofErr w:type="spellStart"/>
      <w:r w:rsidRPr="003B35D7">
        <w:rPr>
          <w:rFonts w:ascii="Times New Roman" w:eastAsia="Calibri" w:hAnsi="Times New Roman" w:cs="Times New Roman"/>
          <w:i/>
          <w:sz w:val="24"/>
          <w:szCs w:val="24"/>
        </w:rPr>
        <w:t>Yiga</w:t>
      </w:r>
      <w:proofErr w:type="spellEnd"/>
      <w:r w:rsidRPr="003B35D7">
        <w:rPr>
          <w:rFonts w:ascii="Times New Roman" w:eastAsia="Calibri" w:hAnsi="Times New Roman" w:cs="Times New Roman"/>
          <w:i/>
          <w:sz w:val="24"/>
          <w:szCs w:val="24"/>
        </w:rPr>
        <w:t xml:space="preserve"> Anthony-S.C Election Petition Appeal No.11 of 2007</w:t>
      </w:r>
      <w:r w:rsidRPr="003B35D7">
        <w:rPr>
          <w:rFonts w:ascii="Times New Roman" w:eastAsia="Calibri" w:hAnsi="Times New Roman" w:cs="Times New Roman"/>
          <w:sz w:val="24"/>
          <w:szCs w:val="24"/>
        </w:rPr>
        <w:t xml:space="preserve"> that held on the importance of Declaration of Results Forms.</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Petitioner submitted that the law relating to Declaration of Results Forms is couched in mandatory terms and as such requires strict compliance. The Petitioner further contended that some of the generic forms contain major flaws in the contents of the number of votes and the votes counted. The Petitioner cited several stations were this occurred and the disparities in the numbers. That under Section 45 of the PEA,</w:t>
      </w:r>
      <w:r w:rsidRPr="003B35D7">
        <w:rPr>
          <w:rFonts w:ascii="Times New Roman" w:eastAsia="Calibri" w:hAnsi="Times New Roman" w:cs="Times New Roman"/>
          <w:b/>
          <w:sz w:val="24"/>
          <w:szCs w:val="24"/>
        </w:rPr>
        <w:t xml:space="preserve"> </w:t>
      </w:r>
      <w:r w:rsidRPr="003B35D7">
        <w:rPr>
          <w:rFonts w:ascii="Times New Roman" w:eastAsia="Calibri" w:hAnsi="Times New Roman" w:cs="Times New Roman"/>
          <w:sz w:val="24"/>
          <w:szCs w:val="24"/>
        </w:rPr>
        <w:t>this was a proper case where this election ought to have been postponed to rectify the details of the candidates on the Declaration of Results Forms.</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Petitioner concluded by praying that the Petition be allowed in the terms proposed.</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submitted that from the onset the Petitioner in his pleadings and evidence did not challenge the results on the impugned Declaration of Results Forms and that nor were they falsified. That it was not enough for the Petitioner to submit that the generic Declaration of Results Forms were illegal. That the Petitioner should have stated the law under which the impugned declaration of results forms did not comply with. It was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Respondent’s submission that the generic Declaration of Results Forms are authentic and are not illegal and /or void as submitted by the Petitioner. That the Declaration of Results Forms came from the Electoral Commission as indicated in the affidavit of its Chairman and that this was corroborated by the Petitioner’s own witness </w:t>
      </w:r>
      <w:proofErr w:type="spellStart"/>
      <w:r w:rsidRPr="003B35D7">
        <w:rPr>
          <w:rFonts w:ascii="Times New Roman" w:eastAsia="Calibri" w:hAnsi="Times New Roman" w:cs="Times New Roman"/>
          <w:sz w:val="24"/>
          <w:szCs w:val="24"/>
        </w:rPr>
        <w:t>Droti</w:t>
      </w:r>
      <w:proofErr w:type="spellEnd"/>
      <w:r w:rsidRPr="003B35D7">
        <w:rPr>
          <w:rFonts w:ascii="Times New Roman" w:eastAsia="Calibri" w:hAnsi="Times New Roman" w:cs="Times New Roman"/>
          <w:sz w:val="24"/>
          <w:szCs w:val="24"/>
        </w:rPr>
        <w:t xml:space="preserve"> Dennis Felix the Presiding Officer in charge of </w:t>
      </w:r>
      <w:proofErr w:type="spellStart"/>
      <w:r w:rsidRPr="003B35D7">
        <w:rPr>
          <w:rFonts w:ascii="Times New Roman" w:eastAsia="Calibri" w:hAnsi="Times New Roman" w:cs="Times New Roman"/>
          <w:sz w:val="24"/>
          <w:szCs w:val="24"/>
        </w:rPr>
        <w:t>Enyau</w:t>
      </w:r>
      <w:proofErr w:type="spellEnd"/>
      <w:r w:rsidRPr="003B35D7">
        <w:rPr>
          <w:rFonts w:ascii="Times New Roman" w:eastAsia="Calibri" w:hAnsi="Times New Roman" w:cs="Times New Roman"/>
          <w:sz w:val="24"/>
          <w:szCs w:val="24"/>
        </w:rPr>
        <w:t xml:space="preserve"> cell polling station in Kenya ward.</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cited Section 6(1) (c) of the Parliamentary Elections Act 17 of 2005 as amended which provides for the Commission power to transmit to the Returning Officers sufficient blank report books and other electronic materials. That the generic Declaration Forms were printed to address and correct an error, mistake and or an emergency.</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first Respondent cited Section 50 (1) and (2) of the Electoral Commission Act Cap 140 which gives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special powers in order to achieve the purposes of the Electoral Commission Act or any law, where in the course of an election it appears to the Commission that </w:t>
      </w:r>
      <w:r w:rsidRPr="003B35D7">
        <w:rPr>
          <w:rFonts w:ascii="Times New Roman" w:eastAsia="Calibri" w:hAnsi="Times New Roman" w:cs="Times New Roman"/>
          <w:sz w:val="24"/>
          <w:szCs w:val="24"/>
        </w:rPr>
        <w:lastRenderedPageBreak/>
        <w:t>by reason of any mistake, miscalculation an emergency that any of the provisions  of any law relating to elections other than the Constitution does not accord with exigencies of the situation to adapt any of the provisions to such extent as the Commission considers necessary to meet the exigencies of the situation. That therefore the generic forms were made in accordance with the law. That there was nothing illegal about writing of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Respondent’s name and results in ink by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Respondent’s presiding officers on the existing Declaration of Results Forms.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contends that this was only to ensure that the people of Arua Municipality are not disenfranchised. That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also has the power to direct and assign any of its duties to any election officer Under Section 14(1) of the Electoral Commission Act Cap 140.</w:t>
      </w:r>
    </w:p>
    <w:p w:rsidR="008547CE" w:rsidRPr="003B35D7" w:rsidRDefault="008547CE" w:rsidP="003B35D7">
      <w:pPr>
        <w:spacing w:line="360" w:lineRule="auto"/>
        <w:jc w:val="both"/>
        <w:rPr>
          <w:rFonts w:ascii="Times New Roman" w:eastAsia="Calibri" w:hAnsi="Times New Roman" w:cs="Times New Roman"/>
          <w:b/>
          <w:i/>
          <w:sz w:val="24"/>
          <w:szCs w:val="24"/>
        </w:rPr>
      </w:pPr>
      <w:r w:rsidRPr="003B35D7">
        <w:rPr>
          <w:rFonts w:ascii="Times New Roman" w:eastAsia="Calibri" w:hAnsi="Times New Roman" w:cs="Times New Roman"/>
          <w:sz w:val="24"/>
          <w:szCs w:val="24"/>
        </w:rPr>
        <w:t>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further submitted that Article 68(4) of the Constitution provides for the essential requirements of the Declaration of Results Forms which are the signing by the Presiding Officer, polling agents, the name of the polling station, number of votes cast in favour of each candidate. Further, that the generic Declaration of Results Forms are lawful and authenticated by the fact that they were all signed by all the candidates polling agents without registering any complaints. That the effect of signing of a Declaration of Results Form has been a subject of litigation and court’s adjudication in the case of </w:t>
      </w:r>
      <w:r w:rsidRPr="003B35D7">
        <w:rPr>
          <w:rFonts w:ascii="Times New Roman" w:eastAsia="Calibri" w:hAnsi="Times New Roman" w:cs="Times New Roman"/>
          <w:i/>
          <w:sz w:val="24"/>
          <w:szCs w:val="24"/>
        </w:rPr>
        <w:t xml:space="preserve">Hon. </w:t>
      </w:r>
      <w:proofErr w:type="spellStart"/>
      <w:r w:rsidRPr="003B35D7">
        <w:rPr>
          <w:rFonts w:ascii="Times New Roman" w:eastAsia="Calibri" w:hAnsi="Times New Roman" w:cs="Times New Roman"/>
          <w:i/>
          <w:sz w:val="24"/>
          <w:szCs w:val="24"/>
        </w:rPr>
        <w:t>Oboth</w:t>
      </w:r>
      <w:proofErr w:type="spellEnd"/>
      <w:r w:rsidR="00FC51E3" w:rsidRPr="003B35D7">
        <w:rPr>
          <w:rFonts w:ascii="Times New Roman" w:hAnsi="Times New Roman" w:cs="Times New Roman"/>
          <w:i/>
          <w:sz w:val="24"/>
          <w:szCs w:val="24"/>
        </w:rPr>
        <w:t xml:space="preserve"> </w:t>
      </w:r>
      <w:proofErr w:type="spellStart"/>
      <w:r w:rsidRPr="003B35D7">
        <w:rPr>
          <w:rFonts w:ascii="Times New Roman" w:eastAsia="Calibri" w:hAnsi="Times New Roman" w:cs="Times New Roman"/>
          <w:i/>
          <w:sz w:val="24"/>
          <w:szCs w:val="24"/>
        </w:rPr>
        <w:t>Markson</w:t>
      </w:r>
      <w:proofErr w:type="spellEnd"/>
      <w:r w:rsidRPr="003B35D7">
        <w:rPr>
          <w:rFonts w:ascii="Times New Roman" w:eastAsia="Calibri" w:hAnsi="Times New Roman" w:cs="Times New Roman"/>
          <w:i/>
          <w:sz w:val="24"/>
          <w:szCs w:val="24"/>
        </w:rPr>
        <w:t xml:space="preserve"> Jacob versus Dr. </w:t>
      </w:r>
      <w:proofErr w:type="spellStart"/>
      <w:r w:rsidRPr="003B35D7">
        <w:rPr>
          <w:rFonts w:ascii="Times New Roman" w:eastAsia="Calibri" w:hAnsi="Times New Roman" w:cs="Times New Roman"/>
          <w:i/>
          <w:sz w:val="24"/>
          <w:szCs w:val="24"/>
        </w:rPr>
        <w:t>Otiam</w:t>
      </w:r>
      <w:proofErr w:type="spellEnd"/>
      <w:r w:rsidR="00FC51E3" w:rsidRPr="003B35D7">
        <w:rPr>
          <w:rFonts w:ascii="Times New Roman" w:hAnsi="Times New Roman" w:cs="Times New Roman"/>
          <w:i/>
          <w:sz w:val="24"/>
          <w:szCs w:val="24"/>
        </w:rPr>
        <w:t xml:space="preserve"> </w:t>
      </w:r>
      <w:proofErr w:type="spellStart"/>
      <w:r w:rsidRPr="003B35D7">
        <w:rPr>
          <w:rFonts w:ascii="Times New Roman" w:eastAsia="Calibri" w:hAnsi="Times New Roman" w:cs="Times New Roman"/>
          <w:i/>
          <w:sz w:val="24"/>
          <w:szCs w:val="24"/>
        </w:rPr>
        <w:t>Otaala</w:t>
      </w:r>
      <w:proofErr w:type="spellEnd"/>
      <w:r w:rsidRPr="003B35D7">
        <w:rPr>
          <w:rFonts w:ascii="Times New Roman" w:eastAsia="Calibri" w:hAnsi="Times New Roman" w:cs="Times New Roman"/>
          <w:i/>
          <w:sz w:val="24"/>
          <w:szCs w:val="24"/>
        </w:rPr>
        <w:t xml:space="preserve"> Emmanuel E.P APPEAL NO.38 OF 2011</w:t>
      </w:r>
      <w:r w:rsidRPr="003B35D7">
        <w:rPr>
          <w:rFonts w:ascii="Times New Roman" w:eastAsia="Calibri" w:hAnsi="Times New Roman" w:cs="Times New Roman"/>
          <w:sz w:val="24"/>
          <w:szCs w:val="24"/>
        </w:rPr>
        <w:t xml:space="preserve"> where it was held that; </w:t>
      </w:r>
      <w:r w:rsidRPr="003B35D7">
        <w:rPr>
          <w:rFonts w:ascii="Times New Roman" w:eastAsia="Calibri" w:hAnsi="Times New Roman" w:cs="Times New Roman"/>
          <w:i/>
          <w:sz w:val="24"/>
          <w:szCs w:val="24"/>
        </w:rPr>
        <w:t>… “the DR Forms in question are signed by the respective station presiding officers as well as a set of two agents for the appellant and also for the respondent. It follows therefore that if any of those DR Forms were a forgery, then a party to the petition would straight away point out the forgery. None did so”. … “the presiding officer and the agents of the appellant and the respondent signed the respective DR Forms at each station, each agent keeping a copy of the form. There were no complaints raised to the returning officer before the announcement of the election. I conclude from all this that a proper election as is reflected in the Declaration of Results Forms from each of these polling stations did take place and that the results</w:t>
      </w:r>
      <w:r w:rsidRPr="003B35D7">
        <w:rPr>
          <w:rFonts w:ascii="Times New Roman" w:eastAsia="Calibri" w:hAnsi="Times New Roman" w:cs="Times New Roman"/>
          <w:b/>
          <w:i/>
          <w:sz w:val="24"/>
          <w:szCs w:val="24"/>
        </w:rPr>
        <w:t xml:space="preserve"> </w:t>
      </w:r>
      <w:r w:rsidRPr="003B35D7">
        <w:rPr>
          <w:rFonts w:ascii="Times New Roman" w:eastAsia="Calibri" w:hAnsi="Times New Roman" w:cs="Times New Roman"/>
          <w:i/>
          <w:sz w:val="24"/>
          <w:szCs w:val="24"/>
        </w:rPr>
        <w:t>were valid.”</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further submitted that use of a non-prescribed Declaration of Results Forms is not a ground for annulling an election under Section 61 of the Parliamentary Election Act 17 of 2005 as amended.  That the Petitioner had to prove that non-compliance affected the result in a substantial manner.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cited the case of </w:t>
      </w:r>
      <w:proofErr w:type="spellStart"/>
      <w:r w:rsidRPr="003B35D7">
        <w:rPr>
          <w:rFonts w:ascii="Times New Roman" w:eastAsia="Calibri" w:hAnsi="Times New Roman" w:cs="Times New Roman"/>
          <w:i/>
          <w:sz w:val="24"/>
          <w:szCs w:val="24"/>
        </w:rPr>
        <w:t>Sitenda</w:t>
      </w:r>
      <w:proofErr w:type="spellEnd"/>
      <w:r w:rsidR="00FC51E3" w:rsidRPr="003B35D7">
        <w:rPr>
          <w:rFonts w:ascii="Times New Roman" w:hAnsi="Times New Roman" w:cs="Times New Roman"/>
          <w:i/>
          <w:sz w:val="24"/>
          <w:szCs w:val="24"/>
        </w:rPr>
        <w:t xml:space="preserve"> </w:t>
      </w:r>
      <w:proofErr w:type="spellStart"/>
      <w:r w:rsidRPr="003B35D7">
        <w:rPr>
          <w:rFonts w:ascii="Times New Roman" w:eastAsia="Calibri" w:hAnsi="Times New Roman" w:cs="Times New Roman"/>
          <w:i/>
          <w:sz w:val="24"/>
          <w:szCs w:val="24"/>
        </w:rPr>
        <w:t>Sebalu</w:t>
      </w:r>
      <w:proofErr w:type="spellEnd"/>
      <w:r w:rsidRPr="003B35D7">
        <w:rPr>
          <w:rFonts w:ascii="Times New Roman" w:eastAsia="Calibri" w:hAnsi="Times New Roman" w:cs="Times New Roman"/>
          <w:i/>
          <w:sz w:val="24"/>
          <w:szCs w:val="24"/>
        </w:rPr>
        <w:t xml:space="preserve"> versus Sam </w:t>
      </w:r>
      <w:proofErr w:type="spellStart"/>
      <w:r w:rsidRPr="003B35D7">
        <w:rPr>
          <w:rFonts w:ascii="Times New Roman" w:eastAsia="Calibri" w:hAnsi="Times New Roman" w:cs="Times New Roman"/>
          <w:i/>
          <w:sz w:val="24"/>
          <w:szCs w:val="24"/>
        </w:rPr>
        <w:t>Njuba</w:t>
      </w:r>
      <w:proofErr w:type="spellEnd"/>
      <w:r w:rsidRPr="003B35D7">
        <w:rPr>
          <w:rFonts w:ascii="Times New Roman" w:eastAsia="Calibri" w:hAnsi="Times New Roman" w:cs="Times New Roman"/>
          <w:i/>
          <w:sz w:val="24"/>
          <w:szCs w:val="24"/>
        </w:rPr>
        <w:t xml:space="preserve">&amp; E.P APPEAL NO.1 of 2008 </w:t>
      </w:r>
      <w:r w:rsidRPr="003B35D7">
        <w:rPr>
          <w:rFonts w:ascii="Times New Roman" w:eastAsia="Calibri" w:hAnsi="Times New Roman" w:cs="Times New Roman"/>
          <w:sz w:val="24"/>
          <w:szCs w:val="24"/>
        </w:rPr>
        <w:t>to buttress his submission.</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lastRenderedPageBreak/>
        <w:t>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contended that apart from Counsel’s submissions from the bar, it is not the Petitioner’s evidence that the results were falsified, the Petitioner simply complains that that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Respondent’s name should not have been printed in ink on the original DR Forms and the new /generic DR Forms bearing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Respondent’s name should not have been printed and used by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also prayed that the Court should invoke Section 43 of the Interpretation Act Cap 3 which provides that a document shall not be rendered void for mere deviation from the prescribed form where the substance is not affected.</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concluded by submitting that the Petitioner had failed to discharge the burden of proving that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did not appear on any of the authentic DR Forms and if so whether non-compliance if any substantially affected the result. That instead it was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that had proved that he was duly elected as a Member of Parliament for Arua Municipality on authentic and lawful DR Forms and the non-compliance if any did not affect the election in a substantial manner.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further contends that the Petition is incompetent and should be dismissed with costs to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In their submission,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stated that under Section 50 (1) of the Parliamentary Elections Act, a presiding officer is mandated to fill in the necessary number of copies of the prescribed form for the Declaration of Results. Regulation 2 of the Parliamentary Elections (Interim Provisions) (Prescription of Forms) Regulations SI 141-3 and schedule therein prescribes the format of a declaration of results form.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contends that the generic Declaration of Results Forms, bearing the name of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and the Petitioner conform to that format as prescribed by the law.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cited the case of </w:t>
      </w:r>
      <w:proofErr w:type="spellStart"/>
      <w:r w:rsidRPr="003B35D7">
        <w:rPr>
          <w:rFonts w:ascii="Times New Roman" w:eastAsia="Calibri" w:hAnsi="Times New Roman" w:cs="Times New Roman"/>
          <w:i/>
          <w:sz w:val="24"/>
          <w:szCs w:val="24"/>
        </w:rPr>
        <w:t>Ngoma</w:t>
      </w:r>
      <w:proofErr w:type="spellEnd"/>
      <w:r w:rsidR="00FC51E3" w:rsidRPr="003B35D7">
        <w:rPr>
          <w:rFonts w:ascii="Times New Roman" w:hAnsi="Times New Roman" w:cs="Times New Roman"/>
          <w:i/>
          <w:sz w:val="24"/>
          <w:szCs w:val="24"/>
        </w:rPr>
        <w:t xml:space="preserve"> </w:t>
      </w:r>
      <w:proofErr w:type="spellStart"/>
      <w:r w:rsidRPr="003B35D7">
        <w:rPr>
          <w:rFonts w:ascii="Times New Roman" w:eastAsia="Calibri" w:hAnsi="Times New Roman" w:cs="Times New Roman"/>
          <w:i/>
          <w:sz w:val="24"/>
          <w:szCs w:val="24"/>
        </w:rPr>
        <w:t>Ngime</w:t>
      </w:r>
      <w:proofErr w:type="spellEnd"/>
      <w:r w:rsidRPr="003B35D7">
        <w:rPr>
          <w:rFonts w:ascii="Times New Roman" w:eastAsia="Calibri" w:hAnsi="Times New Roman" w:cs="Times New Roman"/>
          <w:i/>
          <w:sz w:val="24"/>
          <w:szCs w:val="24"/>
        </w:rPr>
        <w:t xml:space="preserve"> versus EC and Winnie </w:t>
      </w:r>
      <w:proofErr w:type="spellStart"/>
      <w:r w:rsidRPr="003B35D7">
        <w:rPr>
          <w:rFonts w:ascii="Times New Roman" w:eastAsia="Calibri" w:hAnsi="Times New Roman" w:cs="Times New Roman"/>
          <w:i/>
          <w:sz w:val="24"/>
          <w:szCs w:val="24"/>
        </w:rPr>
        <w:t>Byanyima</w:t>
      </w:r>
      <w:proofErr w:type="spellEnd"/>
      <w:r w:rsidRPr="003B35D7">
        <w:rPr>
          <w:rFonts w:ascii="Times New Roman" w:eastAsia="Calibri" w:hAnsi="Times New Roman" w:cs="Times New Roman"/>
          <w:i/>
          <w:sz w:val="24"/>
          <w:szCs w:val="24"/>
        </w:rPr>
        <w:t xml:space="preserve">-C.A NO.11/02 </w:t>
      </w:r>
      <w:r w:rsidRPr="003B35D7">
        <w:rPr>
          <w:rFonts w:ascii="Times New Roman" w:eastAsia="Calibri" w:hAnsi="Times New Roman" w:cs="Times New Roman"/>
          <w:sz w:val="24"/>
          <w:szCs w:val="24"/>
        </w:rPr>
        <w:t>where it was held inter alia that all the 66 declaration of results forms that court examined contained the essential information that the law requires and were accordingly found to be valid.</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submits that in this case the Petitioner’s only contention is that the forms did not bear the bar codes and serial numbers. That save for these, all information required was contained in the forms. That as per the format prescribes by the law, bar codes are a superfluous addition whose failure to appear is just a matter of appearance and does not render a declaration of results forms invalid. Further, that the Petitioner does not deny that the Declaration of Results Forms as having been signed by the respective returning officers and some of the agents of the </w:t>
      </w:r>
      <w:r w:rsidRPr="003B35D7">
        <w:rPr>
          <w:rFonts w:ascii="Times New Roman" w:eastAsia="Calibri" w:hAnsi="Times New Roman" w:cs="Times New Roman"/>
          <w:sz w:val="24"/>
          <w:szCs w:val="24"/>
        </w:rPr>
        <w:lastRenderedPageBreak/>
        <w:t>candidates who signified that the contents therein are true.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cited the case of </w:t>
      </w:r>
      <w:proofErr w:type="spellStart"/>
      <w:r w:rsidRPr="003B35D7">
        <w:rPr>
          <w:rFonts w:ascii="Times New Roman" w:eastAsia="Calibri" w:hAnsi="Times New Roman" w:cs="Times New Roman"/>
          <w:i/>
          <w:sz w:val="24"/>
          <w:szCs w:val="24"/>
        </w:rPr>
        <w:t>Babu</w:t>
      </w:r>
      <w:proofErr w:type="spellEnd"/>
      <w:r w:rsidRPr="003B35D7">
        <w:rPr>
          <w:rFonts w:ascii="Times New Roman" w:eastAsia="Calibri" w:hAnsi="Times New Roman" w:cs="Times New Roman"/>
          <w:i/>
          <w:sz w:val="24"/>
          <w:szCs w:val="24"/>
        </w:rPr>
        <w:t xml:space="preserve"> Edward Francis versus the EC AND Elias </w:t>
      </w:r>
      <w:proofErr w:type="spellStart"/>
      <w:r w:rsidRPr="003B35D7">
        <w:rPr>
          <w:rFonts w:ascii="Times New Roman" w:eastAsia="Calibri" w:hAnsi="Times New Roman" w:cs="Times New Roman"/>
          <w:i/>
          <w:sz w:val="24"/>
          <w:szCs w:val="24"/>
        </w:rPr>
        <w:t>Lukwago</w:t>
      </w:r>
      <w:proofErr w:type="spellEnd"/>
      <w:r w:rsidRPr="003B35D7">
        <w:rPr>
          <w:rFonts w:ascii="Times New Roman" w:eastAsia="Calibri" w:hAnsi="Times New Roman" w:cs="Times New Roman"/>
          <w:i/>
          <w:sz w:val="24"/>
          <w:szCs w:val="24"/>
        </w:rPr>
        <w:t xml:space="preserve"> HC E.P NO.10 OF 2006</w:t>
      </w:r>
      <w:r w:rsidRPr="003B35D7">
        <w:rPr>
          <w:rFonts w:ascii="Times New Roman" w:eastAsia="Calibri" w:hAnsi="Times New Roman" w:cs="Times New Roman"/>
          <w:sz w:val="24"/>
          <w:szCs w:val="24"/>
        </w:rPr>
        <w:t xml:space="preserve"> Where Justice Stella </w:t>
      </w:r>
      <w:proofErr w:type="spellStart"/>
      <w:r w:rsidRPr="003B35D7">
        <w:rPr>
          <w:rFonts w:ascii="Times New Roman" w:eastAsia="Calibri" w:hAnsi="Times New Roman" w:cs="Times New Roman"/>
          <w:sz w:val="24"/>
          <w:szCs w:val="24"/>
        </w:rPr>
        <w:t>Amoko</w:t>
      </w:r>
      <w:proofErr w:type="spellEnd"/>
      <w:r w:rsidRPr="003B35D7">
        <w:rPr>
          <w:rFonts w:ascii="Times New Roman" w:eastAsia="Calibri" w:hAnsi="Times New Roman" w:cs="Times New Roman"/>
          <w:sz w:val="24"/>
          <w:szCs w:val="24"/>
        </w:rPr>
        <w:t xml:space="preserve"> as she then was held that </w:t>
      </w:r>
      <w:r w:rsidRPr="003B35D7">
        <w:rPr>
          <w:rFonts w:ascii="Times New Roman" w:eastAsia="Calibri" w:hAnsi="Times New Roman" w:cs="Times New Roman"/>
          <w:i/>
          <w:sz w:val="24"/>
          <w:szCs w:val="24"/>
        </w:rPr>
        <w:t>“when an agent signs a DR Form, he is confirming the truth of what is contained in the DR Form. He is confirming to his Principal that this is the correct result of what transpired at the polling station. The candidate in particular is therefore stopped from challenging the contents of the form because he is the appointing authority of the agent.”</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further submitted that the minimum legal requirement for a declaration of result form is that it must be signed by the presiding officer in order to be used as a basis for declaring the results at every polling station. The failure to comply with any other of the requirements prescribed by the law does not invalidate the results which have been declared as validly obtained by each candidate.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also cited a recent case of </w:t>
      </w:r>
      <w:proofErr w:type="spellStart"/>
      <w:r w:rsidRPr="003B35D7">
        <w:rPr>
          <w:rFonts w:ascii="Times New Roman" w:eastAsia="Calibri" w:hAnsi="Times New Roman" w:cs="Times New Roman"/>
          <w:i/>
          <w:sz w:val="24"/>
          <w:szCs w:val="24"/>
        </w:rPr>
        <w:t>Toolit</w:t>
      </w:r>
      <w:proofErr w:type="spellEnd"/>
      <w:r w:rsidRPr="003B35D7">
        <w:rPr>
          <w:rFonts w:ascii="Times New Roman" w:eastAsia="Calibri" w:hAnsi="Times New Roman" w:cs="Times New Roman"/>
          <w:i/>
          <w:sz w:val="24"/>
          <w:szCs w:val="24"/>
        </w:rPr>
        <w:t xml:space="preserve"> Simon </w:t>
      </w:r>
      <w:proofErr w:type="spellStart"/>
      <w:r w:rsidRPr="003B35D7">
        <w:rPr>
          <w:rFonts w:ascii="Times New Roman" w:eastAsia="Calibri" w:hAnsi="Times New Roman" w:cs="Times New Roman"/>
          <w:i/>
          <w:sz w:val="24"/>
          <w:szCs w:val="24"/>
        </w:rPr>
        <w:t>Akecha</w:t>
      </w:r>
      <w:proofErr w:type="spellEnd"/>
      <w:r w:rsidRPr="003B35D7">
        <w:rPr>
          <w:rFonts w:ascii="Times New Roman" w:eastAsia="Calibri" w:hAnsi="Times New Roman" w:cs="Times New Roman"/>
          <w:i/>
          <w:sz w:val="24"/>
          <w:szCs w:val="24"/>
        </w:rPr>
        <w:t xml:space="preserve"> versus Jacob </w:t>
      </w:r>
      <w:proofErr w:type="spellStart"/>
      <w:r w:rsidRPr="003B35D7">
        <w:rPr>
          <w:rFonts w:ascii="Times New Roman" w:eastAsia="Calibri" w:hAnsi="Times New Roman" w:cs="Times New Roman"/>
          <w:i/>
          <w:sz w:val="24"/>
          <w:szCs w:val="24"/>
        </w:rPr>
        <w:t>Oulanya</w:t>
      </w:r>
      <w:proofErr w:type="spellEnd"/>
      <w:r w:rsidRPr="003B35D7">
        <w:rPr>
          <w:rFonts w:ascii="Times New Roman" w:eastAsia="Calibri" w:hAnsi="Times New Roman" w:cs="Times New Roman"/>
          <w:i/>
          <w:sz w:val="24"/>
          <w:szCs w:val="24"/>
        </w:rPr>
        <w:t xml:space="preserve"> and the Electoral Commission –Election Appeal No. 19 of </w:t>
      </w:r>
      <w:r w:rsidR="00512835" w:rsidRPr="003B35D7">
        <w:rPr>
          <w:rFonts w:ascii="Times New Roman" w:eastAsia="Calibri" w:hAnsi="Times New Roman" w:cs="Times New Roman"/>
          <w:i/>
          <w:sz w:val="24"/>
          <w:szCs w:val="24"/>
        </w:rPr>
        <w:t xml:space="preserve">2011 </w:t>
      </w:r>
      <w:r w:rsidR="00512835" w:rsidRPr="003B35D7">
        <w:rPr>
          <w:rFonts w:ascii="Times New Roman" w:eastAsia="Calibri" w:hAnsi="Times New Roman" w:cs="Times New Roman"/>
          <w:sz w:val="24"/>
          <w:szCs w:val="24"/>
        </w:rPr>
        <w:t>it</w:t>
      </w:r>
      <w:r w:rsidRPr="003B35D7">
        <w:rPr>
          <w:rFonts w:ascii="Times New Roman" w:eastAsia="Calibri" w:hAnsi="Times New Roman" w:cs="Times New Roman"/>
          <w:sz w:val="24"/>
          <w:szCs w:val="24"/>
        </w:rPr>
        <w:t xml:space="preserve"> was held that all the impugned declaration of results forms as attached to the affidavit of the Petitioner on which they were signed by the respective presiding officers was not denied, as such were valid and reflected the outcome of the election.</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contends that the Petitioner does not dispute the results reflected in the DR Forms but only disputes the appearance.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invited Court to disregard the difference in the structural/ornamental appearance of the declaration of result forms and come to the conclusion that whereas the declaration result forms were reprinted, the results contained therein indicate the will of the people of Arua Municipality.</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With regard to the errors in the computation of results as reflected in the declaration of results forms,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submitted that the errors cited were trivial and if corrected would not affect the outcome of the election.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cited the case of </w:t>
      </w:r>
      <w:proofErr w:type="spellStart"/>
      <w:r w:rsidRPr="003B35D7">
        <w:rPr>
          <w:rFonts w:ascii="Times New Roman" w:eastAsia="Calibri" w:hAnsi="Times New Roman" w:cs="Times New Roman"/>
          <w:i/>
          <w:sz w:val="24"/>
          <w:szCs w:val="24"/>
        </w:rPr>
        <w:t>Kizza</w:t>
      </w:r>
      <w:proofErr w:type="spellEnd"/>
      <w:r w:rsidR="00512835" w:rsidRPr="003B35D7">
        <w:rPr>
          <w:rFonts w:ascii="Times New Roman" w:eastAsia="Calibri" w:hAnsi="Times New Roman" w:cs="Times New Roman"/>
          <w:i/>
          <w:sz w:val="24"/>
          <w:szCs w:val="24"/>
        </w:rPr>
        <w:t xml:space="preserve"> </w:t>
      </w:r>
      <w:proofErr w:type="spellStart"/>
      <w:r w:rsidRPr="003B35D7">
        <w:rPr>
          <w:rFonts w:ascii="Times New Roman" w:eastAsia="Calibri" w:hAnsi="Times New Roman" w:cs="Times New Roman"/>
          <w:i/>
          <w:sz w:val="24"/>
          <w:szCs w:val="24"/>
        </w:rPr>
        <w:t>Besigye</w:t>
      </w:r>
      <w:proofErr w:type="spellEnd"/>
      <w:r w:rsidRPr="003B35D7">
        <w:rPr>
          <w:rFonts w:ascii="Times New Roman" w:eastAsia="Calibri" w:hAnsi="Times New Roman" w:cs="Times New Roman"/>
          <w:i/>
          <w:sz w:val="24"/>
          <w:szCs w:val="24"/>
        </w:rPr>
        <w:t xml:space="preserve"> versus </w:t>
      </w:r>
      <w:proofErr w:type="spellStart"/>
      <w:r w:rsidRPr="003B35D7">
        <w:rPr>
          <w:rFonts w:ascii="Times New Roman" w:eastAsia="Calibri" w:hAnsi="Times New Roman" w:cs="Times New Roman"/>
          <w:i/>
          <w:sz w:val="24"/>
          <w:szCs w:val="24"/>
        </w:rPr>
        <w:t>Museveni</w:t>
      </w:r>
      <w:proofErr w:type="spellEnd"/>
      <w:r w:rsidRPr="003B35D7">
        <w:rPr>
          <w:rFonts w:ascii="Times New Roman" w:eastAsia="Calibri" w:hAnsi="Times New Roman" w:cs="Times New Roman"/>
          <w:i/>
          <w:sz w:val="24"/>
          <w:szCs w:val="24"/>
        </w:rPr>
        <w:t xml:space="preserve"> E.P NO.1 OF 2006</w:t>
      </w:r>
      <w:r w:rsidRPr="003B35D7">
        <w:rPr>
          <w:rFonts w:ascii="Times New Roman" w:eastAsia="Calibri" w:hAnsi="Times New Roman" w:cs="Times New Roman"/>
          <w:sz w:val="24"/>
          <w:szCs w:val="24"/>
        </w:rPr>
        <w:t xml:space="preserve"> where the case of </w:t>
      </w:r>
      <w:r w:rsidRPr="003B35D7">
        <w:rPr>
          <w:rFonts w:ascii="Times New Roman" w:eastAsia="Calibri" w:hAnsi="Times New Roman" w:cs="Times New Roman"/>
          <w:i/>
          <w:sz w:val="24"/>
          <w:szCs w:val="24"/>
        </w:rPr>
        <w:t xml:space="preserve">Morgan versus Simpson </w:t>
      </w:r>
      <w:r w:rsidRPr="003B35D7">
        <w:rPr>
          <w:rFonts w:ascii="Times New Roman" w:eastAsia="Calibri" w:hAnsi="Times New Roman" w:cs="Times New Roman"/>
          <w:sz w:val="24"/>
          <w:szCs w:val="24"/>
        </w:rPr>
        <w:t>was cited with approval which held to the effect that elections must not be set aside on light of trivial grounds. It is a matter of great public interest.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invited the Court to disregard the mistakes as trivial as they could not affect the outcome of the election.</w:t>
      </w:r>
    </w:p>
    <w:p w:rsidR="008547CE" w:rsidRPr="003B35D7" w:rsidRDefault="008547CE" w:rsidP="003B35D7">
      <w:pPr>
        <w:spacing w:line="360" w:lineRule="auto"/>
        <w:jc w:val="both"/>
        <w:rPr>
          <w:rFonts w:ascii="Times New Roman" w:eastAsia="Calibri" w:hAnsi="Times New Roman" w:cs="Times New Roman"/>
          <w:i/>
          <w:sz w:val="24"/>
          <w:szCs w:val="24"/>
        </w:rPr>
      </w:pPr>
      <w:r w:rsidRPr="003B35D7">
        <w:rPr>
          <w:rFonts w:ascii="Times New Roman" w:eastAsia="Calibri" w:hAnsi="Times New Roman" w:cs="Times New Roman"/>
          <w:sz w:val="24"/>
          <w:szCs w:val="24"/>
        </w:rPr>
        <w:lastRenderedPageBreak/>
        <w:t>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further submitted that the Petitioner merely states that the generic declaration of results forms were used in declaring the winner of the election but does not dispute the results of each of the candidates polled at the respective polling stations. That each of the declaration of results forms show that the same were signed by each of the respective agents signifying acceptance of the results.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cited the recent case of </w:t>
      </w:r>
      <w:proofErr w:type="spellStart"/>
      <w:r w:rsidRPr="003B35D7">
        <w:rPr>
          <w:rFonts w:ascii="Times New Roman" w:eastAsia="Calibri" w:hAnsi="Times New Roman" w:cs="Times New Roman"/>
          <w:i/>
          <w:sz w:val="24"/>
          <w:szCs w:val="24"/>
        </w:rPr>
        <w:t>Amama</w:t>
      </w:r>
      <w:proofErr w:type="spellEnd"/>
      <w:r w:rsidR="00512835" w:rsidRPr="003B35D7">
        <w:rPr>
          <w:rFonts w:ascii="Times New Roman" w:eastAsia="Calibri" w:hAnsi="Times New Roman" w:cs="Times New Roman"/>
          <w:i/>
          <w:sz w:val="24"/>
          <w:szCs w:val="24"/>
        </w:rPr>
        <w:t xml:space="preserve"> </w:t>
      </w:r>
      <w:proofErr w:type="spellStart"/>
      <w:r w:rsidRPr="003B35D7">
        <w:rPr>
          <w:rFonts w:ascii="Times New Roman" w:eastAsia="Calibri" w:hAnsi="Times New Roman" w:cs="Times New Roman"/>
          <w:i/>
          <w:sz w:val="24"/>
          <w:szCs w:val="24"/>
        </w:rPr>
        <w:t>Mbabazi</w:t>
      </w:r>
      <w:proofErr w:type="spellEnd"/>
      <w:r w:rsidRPr="003B35D7">
        <w:rPr>
          <w:rFonts w:ascii="Times New Roman" w:eastAsia="Calibri" w:hAnsi="Times New Roman" w:cs="Times New Roman"/>
          <w:i/>
          <w:sz w:val="24"/>
          <w:szCs w:val="24"/>
        </w:rPr>
        <w:t xml:space="preserve"> versus </w:t>
      </w:r>
      <w:proofErr w:type="spellStart"/>
      <w:r w:rsidRPr="003B35D7">
        <w:rPr>
          <w:rFonts w:ascii="Times New Roman" w:eastAsia="Calibri" w:hAnsi="Times New Roman" w:cs="Times New Roman"/>
          <w:i/>
          <w:sz w:val="24"/>
          <w:szCs w:val="24"/>
        </w:rPr>
        <w:t>Yoweri</w:t>
      </w:r>
      <w:proofErr w:type="spellEnd"/>
      <w:r w:rsidR="00512835" w:rsidRPr="003B35D7">
        <w:rPr>
          <w:rFonts w:ascii="Times New Roman" w:eastAsia="Calibri" w:hAnsi="Times New Roman" w:cs="Times New Roman"/>
          <w:i/>
          <w:sz w:val="24"/>
          <w:szCs w:val="24"/>
        </w:rPr>
        <w:t xml:space="preserve"> </w:t>
      </w:r>
      <w:proofErr w:type="spellStart"/>
      <w:r w:rsidRPr="003B35D7">
        <w:rPr>
          <w:rFonts w:ascii="Times New Roman" w:eastAsia="Calibri" w:hAnsi="Times New Roman" w:cs="Times New Roman"/>
          <w:i/>
          <w:sz w:val="24"/>
          <w:szCs w:val="24"/>
        </w:rPr>
        <w:t>Museveni</w:t>
      </w:r>
      <w:proofErr w:type="spellEnd"/>
      <w:r w:rsidRPr="003B35D7">
        <w:rPr>
          <w:rFonts w:ascii="Times New Roman" w:eastAsia="Calibri" w:hAnsi="Times New Roman" w:cs="Times New Roman"/>
          <w:i/>
          <w:sz w:val="24"/>
          <w:szCs w:val="24"/>
        </w:rPr>
        <w:t xml:space="preserve"> E.P NO.1 of 2016 </w:t>
      </w:r>
      <w:r w:rsidRPr="003B35D7">
        <w:rPr>
          <w:rFonts w:ascii="Times New Roman" w:eastAsia="Calibri" w:hAnsi="Times New Roman" w:cs="Times New Roman"/>
          <w:sz w:val="24"/>
          <w:szCs w:val="24"/>
        </w:rPr>
        <w:t xml:space="preserve">where Chief Justice Bart </w:t>
      </w:r>
      <w:proofErr w:type="spellStart"/>
      <w:r w:rsidRPr="003B35D7">
        <w:rPr>
          <w:rFonts w:ascii="Times New Roman" w:eastAsia="Calibri" w:hAnsi="Times New Roman" w:cs="Times New Roman"/>
          <w:sz w:val="24"/>
          <w:szCs w:val="24"/>
        </w:rPr>
        <w:t>Katureebe</w:t>
      </w:r>
      <w:proofErr w:type="spellEnd"/>
      <w:r w:rsidRPr="003B35D7">
        <w:rPr>
          <w:rFonts w:ascii="Times New Roman" w:eastAsia="Calibri" w:hAnsi="Times New Roman" w:cs="Times New Roman"/>
          <w:sz w:val="24"/>
          <w:szCs w:val="24"/>
        </w:rPr>
        <w:t xml:space="preserve"> held that </w:t>
      </w:r>
      <w:r w:rsidRPr="003B35D7">
        <w:rPr>
          <w:rFonts w:ascii="Times New Roman" w:eastAsia="Calibri" w:hAnsi="Times New Roman" w:cs="Times New Roman"/>
          <w:i/>
          <w:sz w:val="24"/>
          <w:szCs w:val="24"/>
        </w:rPr>
        <w:t>“given the national character of the exercise where all voters in a country formed a single constituency, can it be said that the proven defects so seriously affected the result that the result could no longer reasonably be said to represent the true will of the majority of the voters?”.</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concluded by praying that the Petition should be dismissed with costs.</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Petitioner made a submission in rejoinder basically reiterating his earlier submissions. The Petitioner emphasized that the introduction of the impugned generic Declaration of Results Forms in the 18</w:t>
      </w:r>
      <w:r w:rsidRPr="003B35D7">
        <w:rPr>
          <w:rFonts w:ascii="Times New Roman" w:eastAsia="Calibri" w:hAnsi="Times New Roman" w:cs="Times New Roman"/>
          <w:sz w:val="24"/>
          <w:szCs w:val="24"/>
          <w:vertAlign w:val="superscript"/>
        </w:rPr>
        <w:t>th</w:t>
      </w:r>
      <w:r w:rsidRPr="003B35D7">
        <w:rPr>
          <w:rFonts w:ascii="Times New Roman" w:eastAsia="Calibri" w:hAnsi="Times New Roman" w:cs="Times New Roman"/>
          <w:sz w:val="24"/>
          <w:szCs w:val="24"/>
        </w:rPr>
        <w:t xml:space="preserve"> February 2016 for Member of Parliament of Arua Municipality was not substantially and intrinsically compliant with the provisions and more so the principles of the enabling electoral laws of the country. That this was unfair to all the candidates save for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in as far as the exercise turned from being a free and fair election into an imposition of one candidate who was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Respondent and hence affected the result of the election in a substantial manner. That there was no amount of directive from the Chairman of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that could legitimize an illegality as there was no law permitting that. That an illegality was a </w:t>
      </w:r>
      <w:r w:rsidR="00512835" w:rsidRPr="003B35D7">
        <w:rPr>
          <w:rFonts w:ascii="Times New Roman" w:eastAsia="Calibri" w:hAnsi="Times New Roman" w:cs="Times New Roman"/>
          <w:sz w:val="24"/>
          <w:szCs w:val="24"/>
        </w:rPr>
        <w:t>nullity. That</w:t>
      </w:r>
      <w:r w:rsidRPr="003B35D7">
        <w:rPr>
          <w:rFonts w:ascii="Times New Roman" w:eastAsia="Calibri" w:hAnsi="Times New Roman" w:cs="Times New Roman"/>
          <w:sz w:val="24"/>
          <w:szCs w:val="24"/>
        </w:rPr>
        <w:t xml:space="preserve"> the Petitioner would have been the winner of the election if it had not been for the interference of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w:t>
      </w:r>
    </w:p>
    <w:p w:rsidR="00F225D0" w:rsidRPr="003B35D7" w:rsidRDefault="00F225D0" w:rsidP="003B35D7">
      <w:pPr>
        <w:spacing w:line="360" w:lineRule="auto"/>
        <w:jc w:val="both"/>
        <w:rPr>
          <w:rFonts w:ascii="Times New Roman" w:eastAsia="Calibri" w:hAnsi="Times New Roman" w:cs="Times New Roman"/>
          <w:sz w:val="24"/>
          <w:szCs w:val="24"/>
        </w:rPr>
      </w:pP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b/>
          <w:sz w:val="24"/>
          <w:szCs w:val="24"/>
          <w:u w:val="single"/>
        </w:rPr>
        <w:t>RESOLUTION</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facts in this Petition are not disputed. These are that on the 18</w:t>
      </w:r>
      <w:r w:rsidRPr="003B35D7">
        <w:rPr>
          <w:rFonts w:ascii="Times New Roman" w:eastAsia="Calibri" w:hAnsi="Times New Roman" w:cs="Times New Roman"/>
          <w:sz w:val="24"/>
          <w:szCs w:val="24"/>
          <w:vertAlign w:val="superscript"/>
        </w:rPr>
        <w:t>th</w:t>
      </w:r>
      <w:r w:rsidRPr="003B35D7">
        <w:rPr>
          <w:rFonts w:ascii="Times New Roman" w:eastAsia="Calibri" w:hAnsi="Times New Roman" w:cs="Times New Roman"/>
          <w:sz w:val="24"/>
          <w:szCs w:val="24"/>
        </w:rPr>
        <w:t xml:space="preserve"> February 2016,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organized and conducted National Parliamentary elections for Arua Municipality Constituency wherein the Petitioner and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participated as candidates. It was noted on the day the said elections were held that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Respondent’s name did not appear on the Declaration of Results Forms issued by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throughout the entire constituency though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Respondent’s name had appeared on the ballot papers.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w:t>
      </w:r>
      <w:r w:rsidRPr="003B35D7">
        <w:rPr>
          <w:rFonts w:ascii="Times New Roman" w:eastAsia="Calibri" w:hAnsi="Times New Roman" w:cs="Times New Roman"/>
          <w:sz w:val="24"/>
          <w:szCs w:val="24"/>
        </w:rPr>
        <w:lastRenderedPageBreak/>
        <w:t>Respondent then ordered that generic Declaration of Results forms be printed to reflect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Respondent’s names and to also include in ink the names of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on the original Declaration of Results Forms that had earlier been issued.</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issue to determine now is whether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did not appear on any authentic DR Forms &amp; whether that affected the results of the election in a substantial manner.</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 xml:space="preserve">The burden of proof lies on the Petitioner who has to prove his Petition to the satisfaction of Court as required under Section 61 (1) of the Parliamentary Elections Act No.17 of 2005 as amended. The standard of proof is slightly higher than proof on a balance of probabilities but short of proof ‘beyond reasonable doubt’. See </w:t>
      </w:r>
      <w:proofErr w:type="spellStart"/>
      <w:r w:rsidRPr="003B35D7">
        <w:rPr>
          <w:rFonts w:ascii="Times New Roman" w:eastAsia="Calibri" w:hAnsi="Times New Roman" w:cs="Times New Roman"/>
          <w:i/>
          <w:sz w:val="24"/>
          <w:szCs w:val="24"/>
        </w:rPr>
        <w:t>Odo</w:t>
      </w:r>
      <w:proofErr w:type="spellEnd"/>
      <w:r w:rsidR="00512835" w:rsidRPr="003B35D7">
        <w:rPr>
          <w:rFonts w:ascii="Times New Roman" w:eastAsia="Calibri" w:hAnsi="Times New Roman" w:cs="Times New Roman"/>
          <w:i/>
          <w:sz w:val="24"/>
          <w:szCs w:val="24"/>
        </w:rPr>
        <w:t xml:space="preserve"> </w:t>
      </w:r>
      <w:proofErr w:type="spellStart"/>
      <w:r w:rsidRPr="003B35D7">
        <w:rPr>
          <w:rFonts w:ascii="Times New Roman" w:eastAsia="Calibri" w:hAnsi="Times New Roman" w:cs="Times New Roman"/>
          <w:i/>
          <w:sz w:val="24"/>
          <w:szCs w:val="24"/>
        </w:rPr>
        <w:t>Tayebwa</w:t>
      </w:r>
      <w:proofErr w:type="spellEnd"/>
      <w:r w:rsidRPr="003B35D7">
        <w:rPr>
          <w:rFonts w:ascii="Times New Roman" w:eastAsia="Calibri" w:hAnsi="Times New Roman" w:cs="Times New Roman"/>
          <w:i/>
          <w:sz w:val="24"/>
          <w:szCs w:val="24"/>
        </w:rPr>
        <w:t xml:space="preserve"> versus </w:t>
      </w:r>
      <w:proofErr w:type="spellStart"/>
      <w:r w:rsidRPr="003B35D7">
        <w:rPr>
          <w:rFonts w:ascii="Times New Roman" w:eastAsia="Calibri" w:hAnsi="Times New Roman" w:cs="Times New Roman"/>
          <w:i/>
          <w:sz w:val="24"/>
          <w:szCs w:val="24"/>
        </w:rPr>
        <w:t>Bassajjabalaba</w:t>
      </w:r>
      <w:proofErr w:type="spellEnd"/>
      <w:r w:rsidRPr="003B35D7">
        <w:rPr>
          <w:rFonts w:ascii="Times New Roman" w:eastAsia="Calibri" w:hAnsi="Times New Roman" w:cs="Times New Roman"/>
          <w:i/>
          <w:sz w:val="24"/>
          <w:szCs w:val="24"/>
        </w:rPr>
        <w:t xml:space="preserve"> Nasser &amp; Electoral Commission-Election Petition Appeal No.013 of 2011.</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In trying to explain how the generic Declaration of Results Forms came to be issued in the said election, the Chairman of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in his supplementary affidavit in reply stated that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Respondent’s name was on the ballot paper for the election of MP Arua Municipality. That he was on the 18</w:t>
      </w:r>
      <w:r w:rsidRPr="003B35D7">
        <w:rPr>
          <w:rFonts w:ascii="Times New Roman" w:eastAsia="Calibri" w:hAnsi="Times New Roman" w:cs="Times New Roman"/>
          <w:sz w:val="24"/>
          <w:szCs w:val="24"/>
          <w:vertAlign w:val="superscript"/>
        </w:rPr>
        <w:t>th</w:t>
      </w:r>
      <w:r w:rsidRPr="003B35D7">
        <w:rPr>
          <w:rFonts w:ascii="Times New Roman" w:eastAsia="Calibri" w:hAnsi="Times New Roman" w:cs="Times New Roman"/>
          <w:sz w:val="24"/>
          <w:szCs w:val="24"/>
        </w:rPr>
        <w:t xml:space="preserve"> February 2016 advised by his Returning Officer Arua that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Respondent’s name was inadvertently missing on the Declaration of Results Forms. That he then directed the Printing of generic Declaration of Results Forms with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Respondent’s name included.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Respondent’s Chairman further avers in his supplementary affidavit that the Correction of the Declaration of Results Forms did not affect the results of the election in any way but ensured a fair electoral process. The Chairman of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avers that this was done in accordance with the law and hence the said generic forms were not illegal.</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Article 68(4) of the Constitution of the Republic of Uganda provides that “The presiding officer, the candidates or their representatives and in the case of a referendum, the sides contesting or their agents, if any, shall sign and retain a copy of a declaration stating-</w:t>
      </w:r>
    </w:p>
    <w:p w:rsidR="008547CE" w:rsidRPr="003B35D7" w:rsidRDefault="008547CE" w:rsidP="003B35D7">
      <w:pPr>
        <w:pStyle w:val="ListParagraph"/>
        <w:numPr>
          <w:ilvl w:val="0"/>
          <w:numId w:val="10"/>
        </w:num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polling station;</w:t>
      </w:r>
    </w:p>
    <w:p w:rsidR="008547CE" w:rsidRPr="003B35D7" w:rsidRDefault="008547CE" w:rsidP="003B35D7">
      <w:pPr>
        <w:pStyle w:val="ListParagraph"/>
        <w:numPr>
          <w:ilvl w:val="0"/>
          <w:numId w:val="10"/>
        </w:num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number of votes cast in favour of each candidate or question, and the presiding officer shall there and then, announce the results of the voting at that polling station before communicating them to the returning officer.”</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lastRenderedPageBreak/>
        <w:t>Article 61 of the Constitution provides for the Functions of the Electoral Commission which include-</w:t>
      </w:r>
    </w:p>
    <w:p w:rsidR="008547CE" w:rsidRPr="003B35D7" w:rsidRDefault="008547CE" w:rsidP="003B35D7">
      <w:pPr>
        <w:pStyle w:val="ListParagraph"/>
        <w:numPr>
          <w:ilvl w:val="0"/>
          <w:numId w:val="11"/>
        </w:num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 xml:space="preserve"> To ensure that regular, free and fair elections are held;</w:t>
      </w:r>
    </w:p>
    <w:p w:rsidR="008547CE" w:rsidRPr="003B35D7" w:rsidRDefault="008547CE" w:rsidP="003B35D7">
      <w:pPr>
        <w:pStyle w:val="ListParagraph"/>
        <w:numPr>
          <w:ilvl w:val="0"/>
          <w:numId w:val="11"/>
        </w:num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To organize, conduct and supervise elections and referenda in accordance with this Constitution;</w:t>
      </w:r>
    </w:p>
    <w:p w:rsidR="008547CE" w:rsidRPr="003B35D7" w:rsidRDefault="008547CE" w:rsidP="003B35D7">
      <w:pPr>
        <w:pStyle w:val="ListParagraph"/>
        <w:numPr>
          <w:ilvl w:val="0"/>
          <w:numId w:val="11"/>
        </w:num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w:t>
      </w:r>
    </w:p>
    <w:p w:rsidR="008547CE" w:rsidRPr="003B35D7" w:rsidRDefault="008547CE" w:rsidP="003B35D7">
      <w:pPr>
        <w:pStyle w:val="ListParagraph"/>
        <w:numPr>
          <w:ilvl w:val="0"/>
          <w:numId w:val="11"/>
        </w:num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To ascertain, publish and declare in writing under its seal the results of the elections and referenda;</w:t>
      </w:r>
    </w:p>
    <w:p w:rsidR="008547CE" w:rsidRPr="003B35D7" w:rsidRDefault="008547CE" w:rsidP="003B35D7">
      <w:pPr>
        <w:pStyle w:val="ListParagraph"/>
        <w:numPr>
          <w:ilvl w:val="0"/>
          <w:numId w:val="11"/>
        </w:num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w:t>
      </w:r>
    </w:p>
    <w:p w:rsidR="008547CE" w:rsidRPr="003B35D7" w:rsidRDefault="008547CE" w:rsidP="003B35D7">
      <w:pPr>
        <w:pStyle w:val="ListParagraph"/>
        <w:numPr>
          <w:ilvl w:val="0"/>
          <w:numId w:val="11"/>
        </w:num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To hear and determine election complaints arising before and during polling;</w:t>
      </w:r>
    </w:p>
    <w:p w:rsidR="008547CE" w:rsidRPr="003B35D7" w:rsidRDefault="008547CE" w:rsidP="003B35D7">
      <w:pPr>
        <w:pStyle w:val="ListParagraph"/>
        <w:numPr>
          <w:ilvl w:val="0"/>
          <w:numId w:val="11"/>
        </w:num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w:t>
      </w:r>
    </w:p>
    <w:p w:rsidR="008547CE" w:rsidRPr="003B35D7" w:rsidRDefault="008547CE" w:rsidP="003B35D7">
      <w:pPr>
        <w:pStyle w:val="ListParagraph"/>
        <w:numPr>
          <w:ilvl w:val="0"/>
          <w:numId w:val="11"/>
        </w:num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w:t>
      </w:r>
    </w:p>
    <w:p w:rsidR="008547CE" w:rsidRPr="003B35D7" w:rsidRDefault="008547CE" w:rsidP="003B35D7">
      <w:pPr>
        <w:pStyle w:val="ListParagraph"/>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There is no evidence to show that when the generic declaration of results forms were introduced at the various polling stations, any of the candidates complained to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as to their introduction. It would appear that the complaint only arose after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won the election and the complaint was only raised in this petition. Am sure that if the Petitioner had won the election this complaint could not have arose. The impugned generic forms that were introduced by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and which are marked as </w:t>
      </w:r>
      <w:proofErr w:type="spellStart"/>
      <w:r w:rsidRPr="003B35D7">
        <w:rPr>
          <w:rFonts w:ascii="Times New Roman" w:eastAsia="Calibri" w:hAnsi="Times New Roman" w:cs="Times New Roman"/>
          <w:sz w:val="24"/>
          <w:szCs w:val="24"/>
        </w:rPr>
        <w:t>annexture</w:t>
      </w:r>
      <w:proofErr w:type="spellEnd"/>
      <w:r w:rsidRPr="003B35D7">
        <w:rPr>
          <w:rFonts w:ascii="Times New Roman" w:eastAsia="Calibri" w:hAnsi="Times New Roman" w:cs="Times New Roman"/>
          <w:sz w:val="24"/>
          <w:szCs w:val="24"/>
        </w:rPr>
        <w:t xml:space="preserve"> D to the Petitioner’s affidavit indicate that the forms were all signed by the presiding officer and the agents to the candidates. This is an indicator that the Petitioner and the other candidates acquiesced to the use of  those forms otherwise they had the right to out rightly reject them and formally complain to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or even refuse to sign them. Apparently this was not done and in my opinion the Petitioner by his conduct is estopped from complaining now.</w:t>
      </w:r>
    </w:p>
    <w:p w:rsidR="008547CE" w:rsidRPr="003B35D7" w:rsidRDefault="008547CE" w:rsidP="003B35D7">
      <w:pPr>
        <w:pStyle w:val="ListParagraph"/>
        <w:spacing w:line="360" w:lineRule="auto"/>
        <w:jc w:val="both"/>
        <w:rPr>
          <w:rFonts w:ascii="Times New Roman" w:eastAsia="Calibri" w:hAnsi="Times New Roman" w:cs="Times New Roman"/>
          <w:sz w:val="24"/>
          <w:szCs w:val="24"/>
        </w:rPr>
      </w:pPr>
    </w:p>
    <w:p w:rsidR="008547CE" w:rsidRPr="003B35D7" w:rsidRDefault="008547CE" w:rsidP="003B35D7">
      <w:pPr>
        <w:pStyle w:val="ListParagraph"/>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 xml:space="preserve">It was held in the case of </w:t>
      </w:r>
      <w:proofErr w:type="spellStart"/>
      <w:r w:rsidRPr="003B35D7">
        <w:rPr>
          <w:rFonts w:ascii="Times New Roman" w:eastAsia="Calibri" w:hAnsi="Times New Roman" w:cs="Times New Roman"/>
          <w:i/>
          <w:sz w:val="24"/>
          <w:szCs w:val="24"/>
        </w:rPr>
        <w:t>Babu</w:t>
      </w:r>
      <w:proofErr w:type="spellEnd"/>
      <w:r w:rsidRPr="003B35D7">
        <w:rPr>
          <w:rFonts w:ascii="Times New Roman" w:eastAsia="Calibri" w:hAnsi="Times New Roman" w:cs="Times New Roman"/>
          <w:i/>
          <w:sz w:val="24"/>
          <w:szCs w:val="24"/>
        </w:rPr>
        <w:t xml:space="preserve"> Edward Francis versus Electoral Commission and Elias </w:t>
      </w:r>
      <w:proofErr w:type="spellStart"/>
      <w:r w:rsidRPr="003B35D7">
        <w:rPr>
          <w:rFonts w:ascii="Times New Roman" w:eastAsia="Calibri" w:hAnsi="Times New Roman" w:cs="Times New Roman"/>
          <w:i/>
          <w:sz w:val="24"/>
          <w:szCs w:val="24"/>
        </w:rPr>
        <w:t>Lukwago</w:t>
      </w:r>
      <w:proofErr w:type="spellEnd"/>
      <w:r w:rsidRPr="003B35D7">
        <w:rPr>
          <w:rFonts w:ascii="Times New Roman" w:eastAsia="Calibri" w:hAnsi="Times New Roman" w:cs="Times New Roman"/>
          <w:i/>
          <w:sz w:val="24"/>
          <w:szCs w:val="24"/>
        </w:rPr>
        <w:t>-High Court Election Petition No.10 of 2006 that “When an agent signs a DR Form, he is confirming the truth of what is contained in the DR Form. He is confirming to his Principal that this is the correct result of what transpired at the polling station. The candidate in particular is therefore stopped from challenging the contents of the form because he is the appointing authority of the agent”.</w:t>
      </w:r>
    </w:p>
    <w:p w:rsidR="008547CE" w:rsidRPr="003B35D7" w:rsidRDefault="008547CE" w:rsidP="003B35D7">
      <w:pPr>
        <w:pStyle w:val="ListParagraph"/>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lastRenderedPageBreak/>
        <w:t>I therefore take it that even though the Petitioner challenges the form of the Declaration of Results Forms that was introduced by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Respondent, he does not challenge the results indicated therein as the same were authenticated by his agents.</w:t>
      </w:r>
    </w:p>
    <w:p w:rsidR="008547CE" w:rsidRPr="003B35D7" w:rsidRDefault="008547CE" w:rsidP="003B35D7">
      <w:pPr>
        <w:pStyle w:val="ListParagraph"/>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This therefore leaves me to resolve whether the Chairman of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was right to introduce the generic Declaration of Results Forms.</w:t>
      </w:r>
    </w:p>
    <w:p w:rsidR="008547CE" w:rsidRPr="003B35D7" w:rsidRDefault="008547CE" w:rsidP="003B35D7">
      <w:pPr>
        <w:pStyle w:val="ListParagraph"/>
        <w:spacing w:line="360" w:lineRule="auto"/>
        <w:jc w:val="both"/>
        <w:rPr>
          <w:rFonts w:ascii="Times New Roman" w:eastAsia="Calibri" w:hAnsi="Times New Roman" w:cs="Times New Roman"/>
          <w:b/>
          <w:sz w:val="24"/>
          <w:szCs w:val="24"/>
        </w:rPr>
      </w:pPr>
    </w:p>
    <w:p w:rsidR="008547CE" w:rsidRPr="003B35D7" w:rsidRDefault="008547CE" w:rsidP="003B35D7">
      <w:pPr>
        <w:pStyle w:val="ListParagraph"/>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Section 50 (1) of the Electoral Commission Act [Cap.140] provides that “Where, during the course of an election, it appears to the commission that by reason of any mistake, miscalculation, emergency or unusual or unforeseen circumstances any of the provisions of this Act or any law relating to the election, other than the Constitution, does not accord with the exigencies of the situation, the commission may, by particular or general instructions, extend the time for doing any act, increase the number of the election officers or polling stations or adopt any of those provisions as may be required to achieve the purposes of this Act or that law to such extent as the commission considers necessary to meet the exigencies of the situation.”</w:t>
      </w:r>
    </w:p>
    <w:p w:rsidR="008547CE" w:rsidRPr="003B35D7" w:rsidRDefault="008547CE" w:rsidP="003B35D7">
      <w:pPr>
        <w:pStyle w:val="ListParagraph"/>
        <w:spacing w:line="360" w:lineRule="auto"/>
        <w:jc w:val="both"/>
        <w:rPr>
          <w:rFonts w:ascii="Times New Roman" w:eastAsia="Calibri" w:hAnsi="Times New Roman" w:cs="Times New Roman"/>
          <w:sz w:val="24"/>
          <w:szCs w:val="24"/>
        </w:rPr>
      </w:pPr>
    </w:p>
    <w:p w:rsidR="008547CE" w:rsidRPr="003B35D7" w:rsidRDefault="008547CE" w:rsidP="003B35D7">
      <w:pPr>
        <w:pStyle w:val="ListParagraph"/>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It is my considered view that this provision of the law gives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powers to improvise in case of any emergencies or mistakes to ensure that the election continues as long as the results will reflect the will of the people. It is envisaged that mistakes will always be there and I can dare say that one cannot expect a perfect election hence the justification of the said provision of the law.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can under that provision even create new polling stations! So what would stop the Chairman of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from correcting mistakes on a declaration of result form if only that is meant to ensure that the election continues as long as it reflects the will of the voters?</w:t>
      </w:r>
    </w:p>
    <w:p w:rsidR="008547CE" w:rsidRPr="003B35D7" w:rsidRDefault="008547CE" w:rsidP="003B35D7">
      <w:pPr>
        <w:pStyle w:val="ListParagraph"/>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In this instant case,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was duly nominated and appeared on the ballot paper. There was an omission to include his name on the Declaration of Results Forms. In other words all that lacked was to reflect his results on the said forms but this would </w:t>
      </w:r>
      <w:r w:rsidR="00512835" w:rsidRPr="003B35D7">
        <w:rPr>
          <w:rFonts w:ascii="Times New Roman" w:eastAsia="Calibri" w:hAnsi="Times New Roman" w:cs="Times New Roman"/>
          <w:sz w:val="24"/>
          <w:szCs w:val="24"/>
        </w:rPr>
        <w:t>only occurred</w:t>
      </w:r>
      <w:r w:rsidRPr="003B35D7">
        <w:rPr>
          <w:rFonts w:ascii="Times New Roman" w:eastAsia="Calibri" w:hAnsi="Times New Roman" w:cs="Times New Roman"/>
          <w:sz w:val="24"/>
          <w:szCs w:val="24"/>
        </w:rPr>
        <w:t xml:space="preserve"> after the voters had cast their votes. The only worry therefore to the Petitioner in my opinion would be whether what was reflected in the ballot papers is what was transmitted to the Declaration of Results Forms. It is my considered view that the generic Declaration of Results Forms were introduced to correct a mistake that was </w:t>
      </w:r>
      <w:r w:rsidRPr="003B35D7">
        <w:rPr>
          <w:rFonts w:ascii="Times New Roman" w:eastAsia="Calibri" w:hAnsi="Times New Roman" w:cs="Times New Roman"/>
          <w:sz w:val="24"/>
          <w:szCs w:val="24"/>
        </w:rPr>
        <w:lastRenderedPageBreak/>
        <w:t>discovered on the polling day which was the omission of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Respondent’s name on the Declaration of Results Forms. It is my considered view that the Chairman of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had the mandate under the said provisions of the law to correct that mistake in as far as it did not disenfranchise the voters of Arua Municipality Constituency.</w:t>
      </w:r>
    </w:p>
    <w:p w:rsidR="008547CE" w:rsidRPr="003B35D7" w:rsidRDefault="008547CE" w:rsidP="003B35D7">
      <w:pPr>
        <w:pStyle w:val="ListParagraph"/>
        <w:spacing w:line="360" w:lineRule="auto"/>
        <w:jc w:val="both"/>
        <w:rPr>
          <w:rFonts w:ascii="Times New Roman" w:eastAsia="Calibri" w:hAnsi="Times New Roman" w:cs="Times New Roman"/>
          <w:b/>
          <w:sz w:val="24"/>
          <w:szCs w:val="24"/>
        </w:rPr>
      </w:pPr>
    </w:p>
    <w:p w:rsidR="008547CE" w:rsidRPr="003B35D7" w:rsidRDefault="008547CE" w:rsidP="003B35D7">
      <w:pPr>
        <w:pStyle w:val="ListParagraph"/>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Section 43 of the Interpretation Act Cap 3 provides that “Where any form is prescribed by any Act, an instrument or document which purports to be in such form shall not be void by reason of any deviation from that form which does not affect the substance of the instrument or document or which is not calculated to mislead.”</w:t>
      </w:r>
    </w:p>
    <w:p w:rsidR="008547CE" w:rsidRPr="003B35D7" w:rsidRDefault="008547CE" w:rsidP="003B35D7">
      <w:pPr>
        <w:pStyle w:val="ListParagraph"/>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It is my considered view that the generic Declaration of Results Forms that were introduced did not affect the results of the votes that had been cast and was not calculated to mislead or even benefit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as the Petitioner would wish to intimate. The submission that the said forms could have even been generated by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is a submission from the bar not backed by any credible evidence and definitely not according to the required standard of proof as required in Petitions of this nature. The chairman of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owned up the said forms and gave reasons which are convincing as to why they were introduced. This is in the supplementary affidavit of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Respondent’s Chairman specifically paragraph 7. These forms were accepted by the Petitioner in as far as his agents at the various polling stations signed on them and hence acknowledged the results that were reflected therein. If there was any fundamental discrepancy the Petitioner or his agents had the right from the onset to reject them by raising a formal complaint to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In the case of </w:t>
      </w:r>
      <w:r w:rsidRPr="003B35D7">
        <w:rPr>
          <w:rFonts w:ascii="Times New Roman" w:eastAsia="Calibri" w:hAnsi="Times New Roman" w:cs="Times New Roman"/>
          <w:i/>
          <w:sz w:val="24"/>
          <w:szCs w:val="24"/>
        </w:rPr>
        <w:t xml:space="preserve">Hon. </w:t>
      </w:r>
      <w:proofErr w:type="spellStart"/>
      <w:r w:rsidRPr="003B35D7">
        <w:rPr>
          <w:rFonts w:ascii="Times New Roman" w:eastAsia="Calibri" w:hAnsi="Times New Roman" w:cs="Times New Roman"/>
          <w:i/>
          <w:sz w:val="24"/>
          <w:szCs w:val="24"/>
        </w:rPr>
        <w:t>Oboth</w:t>
      </w:r>
      <w:proofErr w:type="spellEnd"/>
      <w:r w:rsidRPr="003B35D7">
        <w:rPr>
          <w:rFonts w:ascii="Times New Roman" w:eastAsia="Calibri" w:hAnsi="Times New Roman" w:cs="Times New Roman"/>
          <w:i/>
          <w:sz w:val="24"/>
          <w:szCs w:val="24"/>
        </w:rPr>
        <w:t xml:space="preserve"> MARKSON Jacob versus Dr. </w:t>
      </w:r>
      <w:proofErr w:type="spellStart"/>
      <w:r w:rsidRPr="003B35D7">
        <w:rPr>
          <w:rFonts w:ascii="Times New Roman" w:eastAsia="Calibri" w:hAnsi="Times New Roman" w:cs="Times New Roman"/>
          <w:i/>
          <w:sz w:val="24"/>
          <w:szCs w:val="24"/>
        </w:rPr>
        <w:t>Otiam</w:t>
      </w:r>
      <w:proofErr w:type="spellEnd"/>
      <w:r w:rsidR="00512835" w:rsidRPr="003B35D7">
        <w:rPr>
          <w:rFonts w:ascii="Times New Roman" w:eastAsia="Calibri" w:hAnsi="Times New Roman" w:cs="Times New Roman"/>
          <w:i/>
          <w:sz w:val="24"/>
          <w:szCs w:val="24"/>
        </w:rPr>
        <w:t xml:space="preserve"> </w:t>
      </w:r>
      <w:proofErr w:type="spellStart"/>
      <w:r w:rsidRPr="003B35D7">
        <w:rPr>
          <w:rFonts w:ascii="Times New Roman" w:eastAsia="Calibri" w:hAnsi="Times New Roman" w:cs="Times New Roman"/>
          <w:i/>
          <w:sz w:val="24"/>
          <w:szCs w:val="24"/>
        </w:rPr>
        <w:t>Otaala</w:t>
      </w:r>
      <w:proofErr w:type="spellEnd"/>
      <w:r w:rsidRPr="003B35D7">
        <w:rPr>
          <w:rFonts w:ascii="Times New Roman" w:eastAsia="Calibri" w:hAnsi="Times New Roman" w:cs="Times New Roman"/>
          <w:i/>
          <w:sz w:val="24"/>
          <w:szCs w:val="24"/>
        </w:rPr>
        <w:t xml:space="preserve"> Emmanuel-Election Petition Appeal no.38 0f 2011 it was held </w:t>
      </w:r>
      <w:r w:rsidRPr="003B35D7">
        <w:rPr>
          <w:rFonts w:ascii="Times New Roman" w:eastAsia="Calibri" w:hAnsi="Times New Roman" w:cs="Times New Roman"/>
          <w:sz w:val="24"/>
          <w:szCs w:val="24"/>
        </w:rPr>
        <w:t xml:space="preserve">by Justice </w:t>
      </w:r>
      <w:proofErr w:type="spellStart"/>
      <w:r w:rsidRPr="003B35D7">
        <w:rPr>
          <w:rFonts w:ascii="Times New Roman" w:eastAsia="Calibri" w:hAnsi="Times New Roman" w:cs="Times New Roman"/>
          <w:sz w:val="24"/>
          <w:szCs w:val="24"/>
        </w:rPr>
        <w:t>Remmy</w:t>
      </w:r>
      <w:proofErr w:type="spellEnd"/>
      <w:r w:rsidR="00512835" w:rsidRPr="003B35D7">
        <w:rPr>
          <w:rFonts w:ascii="Times New Roman" w:eastAsia="Calibri" w:hAnsi="Times New Roman" w:cs="Times New Roman"/>
          <w:sz w:val="24"/>
          <w:szCs w:val="24"/>
        </w:rPr>
        <w:t xml:space="preserve"> </w:t>
      </w:r>
      <w:proofErr w:type="spellStart"/>
      <w:r w:rsidRPr="003B35D7">
        <w:rPr>
          <w:rFonts w:ascii="Times New Roman" w:eastAsia="Calibri" w:hAnsi="Times New Roman" w:cs="Times New Roman"/>
          <w:sz w:val="24"/>
          <w:szCs w:val="24"/>
        </w:rPr>
        <w:t>Kasule</w:t>
      </w:r>
      <w:proofErr w:type="spellEnd"/>
      <w:r w:rsidRPr="003B35D7">
        <w:rPr>
          <w:rFonts w:ascii="Times New Roman" w:eastAsia="Calibri" w:hAnsi="Times New Roman" w:cs="Times New Roman"/>
          <w:sz w:val="24"/>
          <w:szCs w:val="24"/>
        </w:rPr>
        <w:t xml:space="preserve"> JA </w:t>
      </w:r>
      <w:r w:rsidRPr="003B35D7">
        <w:rPr>
          <w:rFonts w:ascii="Times New Roman" w:eastAsia="Calibri" w:hAnsi="Times New Roman" w:cs="Times New Roman"/>
          <w:i/>
          <w:sz w:val="24"/>
          <w:szCs w:val="24"/>
        </w:rPr>
        <w:t>“…the DR Forms in question are signed by the respective station presiding officers as well as a set of two agents for the appellant and also for the respondent. It follows therefore that if any of those DR Forms were a forgery, then a party to the petition would straight away point out the forgery. None did so”.</w:t>
      </w:r>
      <w:r w:rsidRPr="003B35D7">
        <w:rPr>
          <w:rFonts w:ascii="Times New Roman" w:eastAsia="Calibri" w:hAnsi="Times New Roman" w:cs="Times New Roman"/>
          <w:sz w:val="24"/>
          <w:szCs w:val="24"/>
        </w:rPr>
        <w:t xml:space="preserve"> Similarly if the Petitioner had noticed something fundamentally wrong with the said forms he should pointed that out straight away and not wait for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to be declared a winner for him to do so.</w:t>
      </w:r>
    </w:p>
    <w:p w:rsidR="008547CE" w:rsidRPr="003B35D7" w:rsidRDefault="008547CE" w:rsidP="003B35D7">
      <w:pPr>
        <w:spacing w:line="360" w:lineRule="auto"/>
        <w:jc w:val="both"/>
        <w:rPr>
          <w:rFonts w:ascii="Times New Roman" w:eastAsia="Calibri" w:hAnsi="Times New Roman" w:cs="Times New Roman"/>
          <w:i/>
          <w:sz w:val="24"/>
          <w:szCs w:val="24"/>
        </w:rPr>
      </w:pPr>
      <w:r w:rsidRPr="003B35D7">
        <w:rPr>
          <w:rFonts w:ascii="Times New Roman" w:eastAsia="Calibri" w:hAnsi="Times New Roman" w:cs="Times New Roman"/>
          <w:sz w:val="24"/>
          <w:szCs w:val="24"/>
        </w:rPr>
        <w:lastRenderedPageBreak/>
        <w:t xml:space="preserve">In the case of </w:t>
      </w:r>
      <w:proofErr w:type="spellStart"/>
      <w:r w:rsidRPr="003B35D7">
        <w:rPr>
          <w:rFonts w:ascii="Times New Roman" w:eastAsia="Calibri" w:hAnsi="Times New Roman" w:cs="Times New Roman"/>
          <w:i/>
          <w:sz w:val="24"/>
          <w:szCs w:val="24"/>
        </w:rPr>
        <w:t>Sitenda</w:t>
      </w:r>
      <w:proofErr w:type="spellEnd"/>
      <w:r w:rsidR="00C16121" w:rsidRPr="003B35D7">
        <w:rPr>
          <w:rFonts w:ascii="Times New Roman" w:eastAsia="Calibri" w:hAnsi="Times New Roman" w:cs="Times New Roman"/>
          <w:i/>
          <w:sz w:val="24"/>
          <w:szCs w:val="24"/>
        </w:rPr>
        <w:t xml:space="preserve"> </w:t>
      </w:r>
      <w:proofErr w:type="spellStart"/>
      <w:r w:rsidRPr="003B35D7">
        <w:rPr>
          <w:rFonts w:ascii="Times New Roman" w:eastAsia="Calibri" w:hAnsi="Times New Roman" w:cs="Times New Roman"/>
          <w:i/>
          <w:sz w:val="24"/>
          <w:szCs w:val="24"/>
        </w:rPr>
        <w:t>Sebalu</w:t>
      </w:r>
      <w:proofErr w:type="spellEnd"/>
      <w:r w:rsidRPr="003B35D7">
        <w:rPr>
          <w:rFonts w:ascii="Times New Roman" w:eastAsia="Calibri" w:hAnsi="Times New Roman" w:cs="Times New Roman"/>
          <w:i/>
          <w:sz w:val="24"/>
          <w:szCs w:val="24"/>
        </w:rPr>
        <w:t xml:space="preserve"> versus Sam k. </w:t>
      </w:r>
      <w:proofErr w:type="spellStart"/>
      <w:r w:rsidRPr="003B35D7">
        <w:rPr>
          <w:rFonts w:ascii="Times New Roman" w:eastAsia="Calibri" w:hAnsi="Times New Roman" w:cs="Times New Roman"/>
          <w:i/>
          <w:sz w:val="24"/>
          <w:szCs w:val="24"/>
        </w:rPr>
        <w:t>Njuba</w:t>
      </w:r>
      <w:proofErr w:type="spellEnd"/>
      <w:r w:rsidRPr="003B35D7">
        <w:rPr>
          <w:rFonts w:ascii="Times New Roman" w:eastAsia="Calibri" w:hAnsi="Times New Roman" w:cs="Times New Roman"/>
          <w:i/>
          <w:sz w:val="24"/>
          <w:szCs w:val="24"/>
        </w:rPr>
        <w:t xml:space="preserve"> and Electoral Commission- Election Petition Appeal NO.1 OF 2008 Justice </w:t>
      </w:r>
      <w:proofErr w:type="spellStart"/>
      <w:r w:rsidRPr="003B35D7">
        <w:rPr>
          <w:rFonts w:ascii="Times New Roman" w:eastAsia="Calibri" w:hAnsi="Times New Roman" w:cs="Times New Roman"/>
          <w:i/>
          <w:sz w:val="24"/>
          <w:szCs w:val="24"/>
        </w:rPr>
        <w:t>Byamugisha</w:t>
      </w:r>
      <w:proofErr w:type="spellEnd"/>
      <w:r w:rsidRPr="003B35D7">
        <w:rPr>
          <w:rFonts w:ascii="Times New Roman" w:eastAsia="Calibri" w:hAnsi="Times New Roman" w:cs="Times New Roman"/>
          <w:i/>
          <w:sz w:val="24"/>
          <w:szCs w:val="24"/>
        </w:rPr>
        <w:t xml:space="preserve"> as she then was held that “the complaint by the appellant that the presiding officer used a non-prescribed form at the polling station in question in my view could be considered a triviality which should not be used to upset the choice of the voters in choosing a candidate. As we all know an election is an exercise of great public importance”.</w:t>
      </w:r>
    </w:p>
    <w:p w:rsidR="008547CE" w:rsidRPr="003B35D7" w:rsidRDefault="008547CE" w:rsidP="003B35D7">
      <w:pPr>
        <w:pStyle w:val="ListParagraph"/>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 xml:space="preserve">In the Election Petition of </w:t>
      </w:r>
      <w:proofErr w:type="spellStart"/>
      <w:r w:rsidRPr="003B35D7">
        <w:rPr>
          <w:rFonts w:ascii="Times New Roman" w:eastAsia="Calibri" w:hAnsi="Times New Roman" w:cs="Times New Roman"/>
          <w:i/>
          <w:sz w:val="24"/>
          <w:szCs w:val="24"/>
        </w:rPr>
        <w:t>Kiiza</w:t>
      </w:r>
      <w:proofErr w:type="spellEnd"/>
      <w:r w:rsidR="00FC3436" w:rsidRPr="003B35D7">
        <w:rPr>
          <w:rFonts w:ascii="Times New Roman" w:hAnsi="Times New Roman" w:cs="Times New Roman"/>
          <w:i/>
          <w:sz w:val="24"/>
          <w:szCs w:val="24"/>
        </w:rPr>
        <w:t xml:space="preserve"> </w:t>
      </w:r>
      <w:proofErr w:type="spellStart"/>
      <w:r w:rsidRPr="003B35D7">
        <w:rPr>
          <w:rFonts w:ascii="Times New Roman" w:eastAsia="Calibri" w:hAnsi="Times New Roman" w:cs="Times New Roman"/>
          <w:i/>
          <w:sz w:val="24"/>
          <w:szCs w:val="24"/>
        </w:rPr>
        <w:t>Besigye</w:t>
      </w:r>
      <w:proofErr w:type="spellEnd"/>
      <w:r w:rsidRPr="003B35D7">
        <w:rPr>
          <w:rFonts w:ascii="Times New Roman" w:eastAsia="Calibri" w:hAnsi="Times New Roman" w:cs="Times New Roman"/>
          <w:i/>
          <w:sz w:val="24"/>
          <w:szCs w:val="24"/>
        </w:rPr>
        <w:t xml:space="preserve"> versus </w:t>
      </w:r>
      <w:proofErr w:type="spellStart"/>
      <w:r w:rsidRPr="003B35D7">
        <w:rPr>
          <w:rFonts w:ascii="Times New Roman" w:eastAsia="Calibri" w:hAnsi="Times New Roman" w:cs="Times New Roman"/>
          <w:i/>
          <w:sz w:val="24"/>
          <w:szCs w:val="24"/>
        </w:rPr>
        <w:t>Museveni</w:t>
      </w:r>
      <w:proofErr w:type="spellEnd"/>
      <w:r w:rsidRPr="003B35D7">
        <w:rPr>
          <w:rFonts w:ascii="Times New Roman" w:eastAsia="Calibri" w:hAnsi="Times New Roman" w:cs="Times New Roman"/>
          <w:i/>
          <w:sz w:val="24"/>
          <w:szCs w:val="24"/>
        </w:rPr>
        <w:t xml:space="preserve"> Election Petition No. 1 of 2001 </w:t>
      </w:r>
      <w:r w:rsidRPr="003B35D7">
        <w:rPr>
          <w:rFonts w:ascii="Times New Roman" w:eastAsia="Calibri" w:hAnsi="Times New Roman" w:cs="Times New Roman"/>
          <w:sz w:val="24"/>
          <w:szCs w:val="24"/>
        </w:rPr>
        <w:t xml:space="preserve">it was held that </w:t>
      </w:r>
      <w:r w:rsidRPr="003B35D7">
        <w:rPr>
          <w:rFonts w:ascii="Times New Roman" w:eastAsia="Calibri" w:hAnsi="Times New Roman" w:cs="Times New Roman"/>
          <w:i/>
          <w:sz w:val="24"/>
          <w:szCs w:val="24"/>
        </w:rPr>
        <w:t>“Elections must not be set aside on light or trivial grounds. It is a matter of great public interest.”</w:t>
      </w:r>
      <w:r w:rsidRPr="003B35D7">
        <w:rPr>
          <w:rFonts w:ascii="Times New Roman" w:eastAsia="Calibri" w:hAnsi="Times New Roman" w:cs="Times New Roman"/>
          <w:sz w:val="24"/>
          <w:szCs w:val="24"/>
        </w:rPr>
        <w:t xml:space="preserve">  In this instant case I find that the major complaint about the Declaration of Results Forms is about the form but not the substance. In my view the substance was whether those forms reflected the results of the votes cast in Arua Municipality Constituency and the answer is in the affirmative. In the recent case of </w:t>
      </w:r>
      <w:proofErr w:type="spellStart"/>
      <w:r w:rsidRPr="003B35D7">
        <w:rPr>
          <w:rFonts w:ascii="Times New Roman" w:eastAsia="Calibri" w:hAnsi="Times New Roman" w:cs="Times New Roman"/>
          <w:i/>
          <w:sz w:val="24"/>
          <w:szCs w:val="24"/>
        </w:rPr>
        <w:t>Amama</w:t>
      </w:r>
      <w:proofErr w:type="spellEnd"/>
      <w:r w:rsidR="00512835" w:rsidRPr="003B35D7">
        <w:rPr>
          <w:rFonts w:ascii="Times New Roman" w:eastAsia="Calibri" w:hAnsi="Times New Roman" w:cs="Times New Roman"/>
          <w:i/>
          <w:sz w:val="24"/>
          <w:szCs w:val="24"/>
        </w:rPr>
        <w:t xml:space="preserve"> </w:t>
      </w:r>
      <w:proofErr w:type="spellStart"/>
      <w:r w:rsidRPr="003B35D7">
        <w:rPr>
          <w:rFonts w:ascii="Times New Roman" w:eastAsia="Calibri" w:hAnsi="Times New Roman" w:cs="Times New Roman"/>
          <w:i/>
          <w:sz w:val="24"/>
          <w:szCs w:val="24"/>
        </w:rPr>
        <w:t>Mbabazi</w:t>
      </w:r>
      <w:proofErr w:type="spellEnd"/>
      <w:r w:rsidRPr="003B35D7">
        <w:rPr>
          <w:rFonts w:ascii="Times New Roman" w:eastAsia="Calibri" w:hAnsi="Times New Roman" w:cs="Times New Roman"/>
          <w:i/>
          <w:sz w:val="24"/>
          <w:szCs w:val="24"/>
        </w:rPr>
        <w:t xml:space="preserve"> versus </w:t>
      </w:r>
      <w:proofErr w:type="spellStart"/>
      <w:r w:rsidRPr="003B35D7">
        <w:rPr>
          <w:rFonts w:ascii="Times New Roman" w:eastAsia="Calibri" w:hAnsi="Times New Roman" w:cs="Times New Roman"/>
          <w:i/>
          <w:sz w:val="24"/>
          <w:szCs w:val="24"/>
        </w:rPr>
        <w:t>Yoweri</w:t>
      </w:r>
      <w:proofErr w:type="spellEnd"/>
      <w:r w:rsidR="00FC3436" w:rsidRPr="003B35D7">
        <w:rPr>
          <w:rFonts w:ascii="Times New Roman" w:hAnsi="Times New Roman" w:cs="Times New Roman"/>
          <w:i/>
          <w:sz w:val="24"/>
          <w:szCs w:val="24"/>
        </w:rPr>
        <w:t xml:space="preserve"> </w:t>
      </w:r>
      <w:proofErr w:type="spellStart"/>
      <w:r w:rsidRPr="003B35D7">
        <w:rPr>
          <w:rFonts w:ascii="Times New Roman" w:eastAsia="Calibri" w:hAnsi="Times New Roman" w:cs="Times New Roman"/>
          <w:i/>
          <w:sz w:val="24"/>
          <w:szCs w:val="24"/>
        </w:rPr>
        <w:t>Museveni</w:t>
      </w:r>
      <w:proofErr w:type="spellEnd"/>
      <w:r w:rsidRPr="003B35D7">
        <w:rPr>
          <w:rFonts w:ascii="Times New Roman" w:eastAsia="Calibri" w:hAnsi="Times New Roman" w:cs="Times New Roman"/>
          <w:i/>
          <w:sz w:val="24"/>
          <w:szCs w:val="24"/>
        </w:rPr>
        <w:t xml:space="preserve"> E.P NO.1 OF 2016 </w:t>
      </w:r>
      <w:r w:rsidRPr="003B35D7">
        <w:rPr>
          <w:rFonts w:ascii="Times New Roman" w:eastAsia="Calibri" w:hAnsi="Times New Roman" w:cs="Times New Roman"/>
          <w:sz w:val="24"/>
          <w:szCs w:val="24"/>
        </w:rPr>
        <w:t xml:space="preserve">the Hon Chief Justice Bart </w:t>
      </w:r>
      <w:proofErr w:type="spellStart"/>
      <w:r w:rsidRPr="003B35D7">
        <w:rPr>
          <w:rFonts w:ascii="Times New Roman" w:eastAsia="Calibri" w:hAnsi="Times New Roman" w:cs="Times New Roman"/>
          <w:sz w:val="24"/>
          <w:szCs w:val="24"/>
        </w:rPr>
        <w:t>Katureebe</w:t>
      </w:r>
      <w:proofErr w:type="spellEnd"/>
      <w:r w:rsidR="00FC3436" w:rsidRPr="003B35D7">
        <w:rPr>
          <w:rFonts w:ascii="Times New Roman" w:hAnsi="Times New Roman" w:cs="Times New Roman"/>
          <w:sz w:val="24"/>
          <w:szCs w:val="24"/>
        </w:rPr>
        <w:t xml:space="preserve"> </w:t>
      </w:r>
      <w:r w:rsidRPr="003B35D7">
        <w:rPr>
          <w:rFonts w:ascii="Times New Roman" w:eastAsia="Calibri" w:hAnsi="Times New Roman" w:cs="Times New Roman"/>
          <w:sz w:val="24"/>
          <w:szCs w:val="24"/>
        </w:rPr>
        <w:t xml:space="preserve">held that it was important for the Court to ask the question that given the national character of the exercise it can be said that the proven defects seriously affected the result and that the result could no longer reasonably be said to represent the true will of the majority of voters. </w:t>
      </w:r>
    </w:p>
    <w:p w:rsidR="008547CE" w:rsidRPr="003B35D7" w:rsidRDefault="008547CE" w:rsidP="003B35D7">
      <w:pPr>
        <w:pStyle w:val="ListParagraph"/>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 xml:space="preserve">In this instant case I have already observed that the introduction of the generic Declaration of Results Forms did not affect the results of the votes that were cast in Arua Municipality Constituency. Even the witness of the Petitioner a one </w:t>
      </w:r>
      <w:proofErr w:type="spellStart"/>
      <w:r w:rsidRPr="003B35D7">
        <w:rPr>
          <w:rFonts w:ascii="Times New Roman" w:eastAsia="Calibri" w:hAnsi="Times New Roman" w:cs="Times New Roman"/>
          <w:sz w:val="24"/>
          <w:szCs w:val="24"/>
        </w:rPr>
        <w:t>Droti</w:t>
      </w:r>
      <w:proofErr w:type="spellEnd"/>
      <w:r w:rsidRPr="003B35D7">
        <w:rPr>
          <w:rFonts w:ascii="Times New Roman" w:eastAsia="Calibri" w:hAnsi="Times New Roman" w:cs="Times New Roman"/>
          <w:sz w:val="24"/>
          <w:szCs w:val="24"/>
        </w:rPr>
        <w:t xml:space="preserve"> Dennis Felix who swore an affidavit in rejoinder to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Respondent’s supplementary affidavit stated that he recorded the results on the new declaration forms as they were obtained by each candidate. There was nothing to show in his affidavit how the new forms affected the results in any way.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and his party would have been grossly affected if the anomaly was not rectified and there is nothing to show that any other candidate was affected by the introduction of the generic forms unless they want to say that they would have taken advantage of the situation to be declared winners if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had not appeared on the declaration form! That would have been taking undue advantage that cannot be condoned in a democracy where the wish of the majority is what is considered.</w:t>
      </w:r>
    </w:p>
    <w:p w:rsidR="008547CE" w:rsidRPr="003B35D7" w:rsidRDefault="008547CE" w:rsidP="003B35D7">
      <w:pPr>
        <w:pStyle w:val="ListParagraph"/>
        <w:spacing w:line="360" w:lineRule="auto"/>
        <w:jc w:val="both"/>
        <w:rPr>
          <w:rFonts w:ascii="Times New Roman" w:eastAsia="Calibri" w:hAnsi="Times New Roman" w:cs="Times New Roman"/>
          <w:sz w:val="24"/>
          <w:szCs w:val="24"/>
        </w:rPr>
      </w:pPr>
    </w:p>
    <w:p w:rsidR="00C16121" w:rsidRPr="003B35D7" w:rsidRDefault="008547CE" w:rsidP="003B35D7">
      <w:pPr>
        <w:pStyle w:val="ListParagraph"/>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lastRenderedPageBreak/>
        <w:t xml:space="preserve">The Petitioner tried to point out that the generic Declaration of Results Forms had major flaws in the contents and number of votes and votes counted. He went on to point out the stations were this occurred and the figures involved. I think that the onus was on the Petitioner to prove how this substantially affected the outcome of the results in the said constituency. </w:t>
      </w:r>
      <w:r w:rsidRPr="003B35D7">
        <w:rPr>
          <w:rFonts w:ascii="Times New Roman" w:eastAsia="Calibri" w:hAnsi="Times New Roman" w:cs="Times New Roman"/>
          <w:b/>
          <w:sz w:val="24"/>
          <w:szCs w:val="24"/>
        </w:rPr>
        <w:t xml:space="preserve"> </w:t>
      </w:r>
      <w:r w:rsidRPr="003B35D7">
        <w:rPr>
          <w:rFonts w:ascii="Times New Roman" w:eastAsia="Calibri" w:hAnsi="Times New Roman" w:cs="Times New Roman"/>
          <w:sz w:val="24"/>
          <w:szCs w:val="24"/>
        </w:rPr>
        <w:t>Section 61 (1) of the Parliamentary Elections Act [17 of 2005] as amended provides that “The election of a candidate as a Member of Parliament shall only be set aside on any of the following grounds if proved to the satisfaction of the court-</w:t>
      </w:r>
    </w:p>
    <w:p w:rsidR="008547CE" w:rsidRPr="003B35D7" w:rsidRDefault="008547CE" w:rsidP="003B35D7">
      <w:pPr>
        <w:pStyle w:val="ListParagraph"/>
        <w:numPr>
          <w:ilvl w:val="0"/>
          <w:numId w:val="12"/>
        </w:num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Noncompliance with the provisions of this Act relating to elections , if court is satisfied that there has been failure to conduct the election in accordance with the principles laid down in those provisions and that the noncompliance and failure affected the result of the election in a substantial manner;</w:t>
      </w:r>
    </w:p>
    <w:p w:rsidR="008547CE" w:rsidRPr="003B35D7" w:rsidRDefault="008547CE" w:rsidP="003B35D7">
      <w:pPr>
        <w:pStyle w:val="ListParagraph"/>
        <w:numPr>
          <w:ilvl w:val="0"/>
          <w:numId w:val="12"/>
        </w:num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w:t>
      </w:r>
    </w:p>
    <w:p w:rsidR="008547CE" w:rsidRPr="003B35D7" w:rsidRDefault="008547CE" w:rsidP="003B35D7">
      <w:pPr>
        <w:pStyle w:val="ListParagraph"/>
        <w:numPr>
          <w:ilvl w:val="0"/>
          <w:numId w:val="12"/>
        </w:num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w:t>
      </w:r>
    </w:p>
    <w:p w:rsidR="008547CE" w:rsidRPr="003B35D7" w:rsidRDefault="008547CE" w:rsidP="003B35D7">
      <w:pPr>
        <w:pStyle w:val="ListParagraph"/>
        <w:numPr>
          <w:ilvl w:val="0"/>
          <w:numId w:val="12"/>
        </w:num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 xml:space="preserve">In the case of </w:t>
      </w:r>
      <w:proofErr w:type="spellStart"/>
      <w:r w:rsidRPr="003B35D7">
        <w:rPr>
          <w:rFonts w:ascii="Times New Roman" w:eastAsia="Calibri" w:hAnsi="Times New Roman" w:cs="Times New Roman"/>
          <w:i/>
          <w:sz w:val="24"/>
          <w:szCs w:val="24"/>
        </w:rPr>
        <w:t>Kizza</w:t>
      </w:r>
      <w:proofErr w:type="spellEnd"/>
      <w:r w:rsidR="00C16121" w:rsidRPr="003B35D7">
        <w:rPr>
          <w:rFonts w:ascii="Times New Roman" w:eastAsia="Calibri" w:hAnsi="Times New Roman" w:cs="Times New Roman"/>
          <w:i/>
          <w:sz w:val="24"/>
          <w:szCs w:val="24"/>
        </w:rPr>
        <w:t xml:space="preserve"> </w:t>
      </w:r>
      <w:proofErr w:type="spellStart"/>
      <w:r w:rsidRPr="003B35D7">
        <w:rPr>
          <w:rFonts w:ascii="Times New Roman" w:eastAsia="Calibri" w:hAnsi="Times New Roman" w:cs="Times New Roman"/>
          <w:i/>
          <w:sz w:val="24"/>
          <w:szCs w:val="24"/>
        </w:rPr>
        <w:t>Besigye</w:t>
      </w:r>
      <w:proofErr w:type="spellEnd"/>
      <w:r w:rsidRPr="003B35D7">
        <w:rPr>
          <w:rFonts w:ascii="Times New Roman" w:eastAsia="Calibri" w:hAnsi="Times New Roman" w:cs="Times New Roman"/>
          <w:i/>
          <w:sz w:val="24"/>
          <w:szCs w:val="24"/>
        </w:rPr>
        <w:t xml:space="preserve"> versus </w:t>
      </w:r>
      <w:proofErr w:type="spellStart"/>
      <w:r w:rsidRPr="003B35D7">
        <w:rPr>
          <w:rFonts w:ascii="Times New Roman" w:eastAsia="Calibri" w:hAnsi="Times New Roman" w:cs="Times New Roman"/>
          <w:i/>
          <w:sz w:val="24"/>
          <w:szCs w:val="24"/>
        </w:rPr>
        <w:t>Museveni</w:t>
      </w:r>
      <w:proofErr w:type="spellEnd"/>
      <w:r w:rsidRPr="003B35D7">
        <w:rPr>
          <w:rFonts w:ascii="Times New Roman" w:eastAsia="Calibri" w:hAnsi="Times New Roman" w:cs="Times New Roman"/>
          <w:i/>
          <w:sz w:val="24"/>
          <w:szCs w:val="24"/>
        </w:rPr>
        <w:t>-Election Petition No.1 of 2006</w:t>
      </w:r>
      <w:r w:rsidRPr="003B35D7">
        <w:rPr>
          <w:rFonts w:ascii="Times New Roman" w:eastAsia="Calibri" w:hAnsi="Times New Roman" w:cs="Times New Roman"/>
          <w:sz w:val="24"/>
          <w:szCs w:val="24"/>
        </w:rPr>
        <w:t xml:space="preserve"> the Supreme Court held that a court cannot annul an election on the basis of some irregularities that had occurred.</w:t>
      </w:r>
    </w:p>
    <w:p w:rsidR="008547CE" w:rsidRPr="003B35D7" w:rsidRDefault="008547CE" w:rsidP="003B35D7">
      <w:pPr>
        <w:spacing w:line="360" w:lineRule="auto"/>
        <w:jc w:val="both"/>
        <w:rPr>
          <w:rFonts w:ascii="Times New Roman" w:eastAsia="Calibri" w:hAnsi="Times New Roman" w:cs="Times New Roman"/>
          <w:i/>
          <w:sz w:val="24"/>
          <w:szCs w:val="24"/>
        </w:rPr>
      </w:pPr>
      <w:r w:rsidRPr="003B35D7">
        <w:rPr>
          <w:rFonts w:ascii="Times New Roman" w:eastAsia="Calibri" w:hAnsi="Times New Roman" w:cs="Times New Roman"/>
          <w:sz w:val="24"/>
          <w:szCs w:val="24"/>
        </w:rPr>
        <w:t xml:space="preserve">It is my considered view that even if there were some irregularities on how some figures were computed in some polling stations, the onus was on the Petitioner to prove to the satisfaction of this court how that affected the result of the election in a substantial manner.  No candidate or agent complained that the votes counted, announced and recorded on the impugned Declaration of Results Forms as those of his/her candidate were wrongly recorded on the said forms. The above being the state of affairs, it is safe to infer that the writing of misstatements on these forms relating to total valid votes cast, or rejected or ballot papers counted or spoilt, or issued or unused are mere irregularities not affecting the results of the election in a substantial manner. See the case of </w:t>
      </w:r>
      <w:proofErr w:type="spellStart"/>
      <w:r w:rsidRPr="003B35D7">
        <w:rPr>
          <w:rFonts w:ascii="Times New Roman" w:eastAsia="Calibri" w:hAnsi="Times New Roman" w:cs="Times New Roman"/>
          <w:sz w:val="24"/>
          <w:szCs w:val="24"/>
        </w:rPr>
        <w:t>Hon.</w:t>
      </w:r>
      <w:r w:rsidRPr="003B35D7">
        <w:rPr>
          <w:rFonts w:ascii="Times New Roman" w:eastAsia="Calibri" w:hAnsi="Times New Roman" w:cs="Times New Roman"/>
          <w:i/>
          <w:sz w:val="24"/>
          <w:szCs w:val="24"/>
        </w:rPr>
        <w:t>Oboth</w:t>
      </w:r>
      <w:proofErr w:type="spellEnd"/>
      <w:r w:rsidR="00C16121" w:rsidRPr="003B35D7">
        <w:rPr>
          <w:rFonts w:ascii="Times New Roman" w:eastAsia="Calibri" w:hAnsi="Times New Roman" w:cs="Times New Roman"/>
          <w:i/>
          <w:sz w:val="24"/>
          <w:szCs w:val="24"/>
        </w:rPr>
        <w:t xml:space="preserve"> </w:t>
      </w:r>
      <w:proofErr w:type="spellStart"/>
      <w:r w:rsidRPr="003B35D7">
        <w:rPr>
          <w:rFonts w:ascii="Times New Roman" w:eastAsia="Calibri" w:hAnsi="Times New Roman" w:cs="Times New Roman"/>
          <w:i/>
          <w:sz w:val="24"/>
          <w:szCs w:val="24"/>
        </w:rPr>
        <w:t>Marksons</w:t>
      </w:r>
      <w:proofErr w:type="spellEnd"/>
      <w:r w:rsidRPr="003B35D7">
        <w:rPr>
          <w:rFonts w:ascii="Times New Roman" w:eastAsia="Calibri" w:hAnsi="Times New Roman" w:cs="Times New Roman"/>
          <w:i/>
          <w:sz w:val="24"/>
          <w:szCs w:val="24"/>
        </w:rPr>
        <w:t xml:space="preserve"> Jacob versus Dr. </w:t>
      </w:r>
      <w:proofErr w:type="spellStart"/>
      <w:r w:rsidRPr="003B35D7">
        <w:rPr>
          <w:rFonts w:ascii="Times New Roman" w:eastAsia="Calibri" w:hAnsi="Times New Roman" w:cs="Times New Roman"/>
          <w:i/>
          <w:sz w:val="24"/>
          <w:szCs w:val="24"/>
        </w:rPr>
        <w:t>Otiam</w:t>
      </w:r>
      <w:proofErr w:type="spellEnd"/>
      <w:r w:rsidR="00C16121" w:rsidRPr="003B35D7">
        <w:rPr>
          <w:rFonts w:ascii="Times New Roman" w:eastAsia="Calibri" w:hAnsi="Times New Roman" w:cs="Times New Roman"/>
          <w:i/>
          <w:sz w:val="24"/>
          <w:szCs w:val="24"/>
        </w:rPr>
        <w:t xml:space="preserve"> </w:t>
      </w:r>
      <w:proofErr w:type="spellStart"/>
      <w:r w:rsidRPr="003B35D7">
        <w:rPr>
          <w:rFonts w:ascii="Times New Roman" w:eastAsia="Calibri" w:hAnsi="Times New Roman" w:cs="Times New Roman"/>
          <w:i/>
          <w:sz w:val="24"/>
          <w:szCs w:val="24"/>
        </w:rPr>
        <w:t>Otaala</w:t>
      </w:r>
      <w:proofErr w:type="spellEnd"/>
      <w:r w:rsidRPr="003B35D7">
        <w:rPr>
          <w:rFonts w:ascii="Times New Roman" w:eastAsia="Calibri" w:hAnsi="Times New Roman" w:cs="Times New Roman"/>
          <w:i/>
          <w:sz w:val="24"/>
          <w:szCs w:val="24"/>
        </w:rPr>
        <w:t xml:space="preserve"> Emmanuel- Election Petition Appeal No.38 of 2011.</w:t>
      </w:r>
    </w:p>
    <w:p w:rsidR="008547CE" w:rsidRPr="003B35D7" w:rsidRDefault="008547CE" w:rsidP="003B35D7">
      <w:pPr>
        <w:spacing w:line="360" w:lineRule="auto"/>
        <w:jc w:val="both"/>
        <w:rPr>
          <w:rFonts w:ascii="Times New Roman" w:eastAsia="Calibri" w:hAnsi="Times New Roman" w:cs="Times New Roman"/>
          <w:i/>
          <w:sz w:val="24"/>
          <w:szCs w:val="24"/>
        </w:rPr>
      </w:pPr>
      <w:r w:rsidRPr="003B35D7">
        <w:rPr>
          <w:rFonts w:ascii="Times New Roman" w:eastAsia="Calibri" w:hAnsi="Times New Roman" w:cs="Times New Roman"/>
          <w:sz w:val="24"/>
          <w:szCs w:val="24"/>
        </w:rPr>
        <w:t>The Petitioner had also questioned as to how the said DR forms were transmitted to the tally center when the forms had no bar codes. Again I believe that what was important is whether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received accurate results but as to how they were transmitted was not important. Again in the case of </w:t>
      </w:r>
      <w:r w:rsidRPr="003B35D7">
        <w:rPr>
          <w:rFonts w:ascii="Times New Roman" w:eastAsia="Calibri" w:hAnsi="Times New Roman" w:cs="Times New Roman"/>
          <w:i/>
          <w:sz w:val="24"/>
          <w:szCs w:val="24"/>
        </w:rPr>
        <w:t xml:space="preserve">Dr. </w:t>
      </w:r>
      <w:proofErr w:type="spellStart"/>
      <w:r w:rsidRPr="003B35D7">
        <w:rPr>
          <w:rFonts w:ascii="Times New Roman" w:eastAsia="Calibri" w:hAnsi="Times New Roman" w:cs="Times New Roman"/>
          <w:i/>
          <w:sz w:val="24"/>
          <w:szCs w:val="24"/>
        </w:rPr>
        <w:t>KiizaBesigye</w:t>
      </w:r>
      <w:proofErr w:type="spellEnd"/>
      <w:r w:rsidRPr="003B35D7">
        <w:rPr>
          <w:rFonts w:ascii="Times New Roman" w:eastAsia="Calibri" w:hAnsi="Times New Roman" w:cs="Times New Roman"/>
          <w:i/>
          <w:sz w:val="24"/>
          <w:szCs w:val="24"/>
        </w:rPr>
        <w:t xml:space="preserve"> versus Electoral Commission &amp;</w:t>
      </w:r>
      <w:proofErr w:type="spellStart"/>
      <w:r w:rsidRPr="003B35D7">
        <w:rPr>
          <w:rFonts w:ascii="Times New Roman" w:eastAsia="Calibri" w:hAnsi="Times New Roman" w:cs="Times New Roman"/>
          <w:i/>
          <w:sz w:val="24"/>
          <w:szCs w:val="24"/>
        </w:rPr>
        <w:t>YoweriMuseveni</w:t>
      </w:r>
      <w:proofErr w:type="spellEnd"/>
      <w:r w:rsidRPr="003B35D7">
        <w:rPr>
          <w:rFonts w:ascii="Times New Roman" w:eastAsia="Calibri" w:hAnsi="Times New Roman" w:cs="Times New Roman"/>
          <w:i/>
          <w:sz w:val="24"/>
          <w:szCs w:val="24"/>
        </w:rPr>
        <w:t xml:space="preserve">-Supreme </w:t>
      </w:r>
      <w:r w:rsidRPr="003B35D7">
        <w:rPr>
          <w:rFonts w:ascii="Times New Roman" w:eastAsia="Calibri" w:hAnsi="Times New Roman" w:cs="Times New Roman"/>
          <w:i/>
          <w:sz w:val="24"/>
          <w:szCs w:val="24"/>
        </w:rPr>
        <w:lastRenderedPageBreak/>
        <w:t>Court Presidential Election Petition No.1 of 2006</w:t>
      </w:r>
      <w:r w:rsidRPr="003B35D7">
        <w:rPr>
          <w:rFonts w:ascii="Times New Roman" w:eastAsia="Calibri" w:hAnsi="Times New Roman" w:cs="Times New Roman"/>
          <w:sz w:val="24"/>
          <w:szCs w:val="24"/>
        </w:rPr>
        <w:t xml:space="preserve"> Chief Justice Benjamin </w:t>
      </w:r>
      <w:proofErr w:type="spellStart"/>
      <w:r w:rsidRPr="003B35D7">
        <w:rPr>
          <w:rFonts w:ascii="Times New Roman" w:eastAsia="Calibri" w:hAnsi="Times New Roman" w:cs="Times New Roman"/>
          <w:sz w:val="24"/>
          <w:szCs w:val="24"/>
        </w:rPr>
        <w:t>Odoki</w:t>
      </w:r>
      <w:proofErr w:type="spellEnd"/>
      <w:r w:rsidRPr="003B35D7">
        <w:rPr>
          <w:rFonts w:ascii="Times New Roman" w:eastAsia="Calibri" w:hAnsi="Times New Roman" w:cs="Times New Roman"/>
          <w:sz w:val="24"/>
          <w:szCs w:val="24"/>
        </w:rPr>
        <w:t xml:space="preserve"> as he then was held that …</w:t>
      </w:r>
      <w:r w:rsidRPr="003B35D7">
        <w:rPr>
          <w:rFonts w:ascii="Times New Roman" w:eastAsia="Calibri" w:hAnsi="Times New Roman" w:cs="Times New Roman"/>
          <w:i/>
          <w:sz w:val="24"/>
          <w:szCs w:val="24"/>
        </w:rPr>
        <w:t xml:space="preserve"> “some noncompliance or irregularities of the law or principles may occur during the election, but an election should not be annulled unless they have affected it in a substantial manner. The doctrine of substantive justice is now part of our constitutional jurisprudence. Article 126 (2) (e) of the constitution provides that in adjudicating cases both of civil and criminal nature, the courts shall subject to the law, apply the principle among others, that substantial justice shall be administered without undue regard to technicalities. Courts are therefore enjoined to disregard irregularities or errors unless they have caused substantial failure of justice”.</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So whether the results were transmitted electronically or by bus, air or water what was important is whether the National tally center received the genuine results that came from Arua Municipality Constituency.</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Before I take leave of this matter, at one point the Petitioner had expressed the wish to cross-examine the Chairman of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on matters he had deposed to in his affidavit. This was not possible because it was reported that the Chairman of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was busy and another date was sought to enable him appear in court.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should be alive to the fact that these petitions are given timeframes in which they should be determined and I would advise that in future some of the affidavits should be deposed by the Commissioners of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 or even technocrats if they are able to explain certain facts so that it is much easy to access them once they are required for cross examination.  In this case it was my considered view that since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Respondent’s Chairman had owned up to the generic forms that had been introduced in the said election, there was nothing much of probative value he would have added by his physical presence in court and I don’t believe that prejudiced the Petitioner in any way as he could still prove the facts he had alleged without necessarily cross examining the Chairman to the 2</w:t>
      </w:r>
      <w:r w:rsidRPr="003B35D7">
        <w:rPr>
          <w:rFonts w:ascii="Times New Roman" w:eastAsia="Calibri" w:hAnsi="Times New Roman" w:cs="Times New Roman"/>
          <w:sz w:val="24"/>
          <w:szCs w:val="24"/>
          <w:vertAlign w:val="superscript"/>
        </w:rPr>
        <w:t>nd</w:t>
      </w:r>
      <w:r w:rsidRPr="003B35D7">
        <w:rPr>
          <w:rFonts w:ascii="Times New Roman" w:eastAsia="Calibri" w:hAnsi="Times New Roman" w:cs="Times New Roman"/>
          <w:sz w:val="24"/>
          <w:szCs w:val="24"/>
        </w:rPr>
        <w:t xml:space="preserve"> Respondent.</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I therefore find that the 1</w:t>
      </w:r>
      <w:r w:rsidRPr="003B35D7">
        <w:rPr>
          <w:rFonts w:ascii="Times New Roman" w:eastAsia="Calibri" w:hAnsi="Times New Roman" w:cs="Times New Roman"/>
          <w:sz w:val="24"/>
          <w:szCs w:val="24"/>
          <w:vertAlign w:val="superscript"/>
        </w:rPr>
        <w:t>st</w:t>
      </w:r>
      <w:r w:rsidRPr="003B35D7">
        <w:rPr>
          <w:rFonts w:ascii="Times New Roman" w:eastAsia="Calibri" w:hAnsi="Times New Roman" w:cs="Times New Roman"/>
          <w:sz w:val="24"/>
          <w:szCs w:val="24"/>
        </w:rPr>
        <w:t xml:space="preserve"> Respondent was duly elected and declared as Member of Parliament for Arua Municipality.</w:t>
      </w:r>
    </w:p>
    <w:p w:rsidR="008547CE" w:rsidRPr="003B35D7" w:rsidRDefault="008547CE" w:rsidP="003B35D7">
      <w:pPr>
        <w:spacing w:line="360" w:lineRule="auto"/>
        <w:jc w:val="both"/>
        <w:rPr>
          <w:rFonts w:ascii="Times New Roman" w:eastAsia="Calibri" w:hAnsi="Times New Roman" w:cs="Times New Roman"/>
          <w:sz w:val="24"/>
          <w:szCs w:val="24"/>
        </w:rPr>
      </w:pPr>
      <w:r w:rsidRPr="003B35D7">
        <w:rPr>
          <w:rFonts w:ascii="Times New Roman" w:eastAsia="Calibri" w:hAnsi="Times New Roman" w:cs="Times New Roman"/>
          <w:sz w:val="24"/>
          <w:szCs w:val="24"/>
        </w:rPr>
        <w:t>The petition will therefore be dismissed. However considering the circumstances that gave rise to this Petition and in the interests of Justice I will order that each party bear their own costs.</w:t>
      </w:r>
    </w:p>
    <w:p w:rsidR="008547CE" w:rsidRPr="003B35D7" w:rsidRDefault="008547CE" w:rsidP="003B35D7">
      <w:pPr>
        <w:spacing w:line="360" w:lineRule="auto"/>
        <w:jc w:val="both"/>
        <w:rPr>
          <w:rFonts w:ascii="Times New Roman" w:eastAsia="Calibri" w:hAnsi="Times New Roman" w:cs="Times New Roman"/>
          <w:sz w:val="24"/>
          <w:szCs w:val="24"/>
        </w:rPr>
      </w:pPr>
    </w:p>
    <w:p w:rsidR="008547CE" w:rsidRPr="003B35D7" w:rsidRDefault="008547CE" w:rsidP="003B35D7">
      <w:pPr>
        <w:spacing w:line="360" w:lineRule="auto"/>
        <w:jc w:val="both"/>
        <w:rPr>
          <w:rFonts w:ascii="Times New Roman" w:eastAsia="Calibri" w:hAnsi="Times New Roman" w:cs="Times New Roman"/>
          <w:sz w:val="24"/>
          <w:szCs w:val="24"/>
        </w:rPr>
      </w:pPr>
    </w:p>
    <w:p w:rsidR="008547CE" w:rsidRPr="003B35D7" w:rsidRDefault="008547CE" w:rsidP="003B35D7">
      <w:pPr>
        <w:spacing w:line="360" w:lineRule="auto"/>
        <w:jc w:val="center"/>
        <w:rPr>
          <w:rFonts w:ascii="Times New Roman" w:eastAsia="Calibri" w:hAnsi="Times New Roman" w:cs="Times New Roman"/>
          <w:sz w:val="24"/>
          <w:szCs w:val="24"/>
        </w:rPr>
      </w:pPr>
      <w:r w:rsidRPr="003B35D7">
        <w:rPr>
          <w:rFonts w:ascii="Times New Roman" w:eastAsia="Calibri" w:hAnsi="Times New Roman" w:cs="Times New Roman"/>
          <w:b/>
          <w:sz w:val="24"/>
          <w:szCs w:val="24"/>
        </w:rPr>
        <w:t xml:space="preserve">Hon. Justice John </w:t>
      </w:r>
      <w:proofErr w:type="spellStart"/>
      <w:r w:rsidRPr="003B35D7">
        <w:rPr>
          <w:rFonts w:ascii="Times New Roman" w:eastAsia="Calibri" w:hAnsi="Times New Roman" w:cs="Times New Roman"/>
          <w:b/>
          <w:sz w:val="24"/>
          <w:szCs w:val="24"/>
        </w:rPr>
        <w:t>Eudes</w:t>
      </w:r>
      <w:proofErr w:type="spellEnd"/>
      <w:r w:rsidR="00C16121" w:rsidRPr="003B35D7">
        <w:rPr>
          <w:rFonts w:ascii="Times New Roman" w:eastAsia="Calibri" w:hAnsi="Times New Roman" w:cs="Times New Roman"/>
          <w:b/>
          <w:sz w:val="24"/>
          <w:szCs w:val="24"/>
        </w:rPr>
        <w:t xml:space="preserve"> </w:t>
      </w:r>
      <w:proofErr w:type="spellStart"/>
      <w:r w:rsidRPr="003B35D7">
        <w:rPr>
          <w:rFonts w:ascii="Times New Roman" w:eastAsia="Calibri" w:hAnsi="Times New Roman" w:cs="Times New Roman"/>
          <w:b/>
          <w:sz w:val="24"/>
          <w:szCs w:val="24"/>
        </w:rPr>
        <w:t>Keitirima</w:t>
      </w:r>
      <w:proofErr w:type="spellEnd"/>
    </w:p>
    <w:p w:rsidR="008547CE" w:rsidRPr="003B35D7" w:rsidRDefault="008547CE" w:rsidP="003B35D7">
      <w:pPr>
        <w:spacing w:line="360" w:lineRule="auto"/>
        <w:jc w:val="center"/>
        <w:rPr>
          <w:rFonts w:ascii="Times New Roman" w:eastAsia="Calibri" w:hAnsi="Times New Roman" w:cs="Times New Roman"/>
          <w:b/>
          <w:sz w:val="24"/>
          <w:szCs w:val="24"/>
        </w:rPr>
      </w:pPr>
      <w:r w:rsidRPr="003B35D7">
        <w:rPr>
          <w:rFonts w:ascii="Times New Roman" w:eastAsia="Calibri" w:hAnsi="Times New Roman" w:cs="Times New Roman"/>
          <w:b/>
          <w:sz w:val="24"/>
          <w:szCs w:val="24"/>
        </w:rPr>
        <w:t>24/06/2016</w:t>
      </w:r>
    </w:p>
    <w:p w:rsidR="008547CE" w:rsidRPr="003B35D7" w:rsidRDefault="008547CE" w:rsidP="003B35D7">
      <w:pPr>
        <w:pStyle w:val="ListParagraph"/>
        <w:spacing w:line="360" w:lineRule="auto"/>
        <w:jc w:val="both"/>
        <w:rPr>
          <w:rFonts w:ascii="Times New Roman" w:eastAsia="Calibri" w:hAnsi="Times New Roman" w:cs="Times New Roman"/>
          <w:sz w:val="24"/>
          <w:szCs w:val="24"/>
        </w:rPr>
      </w:pPr>
    </w:p>
    <w:p w:rsidR="008547CE" w:rsidRPr="003B35D7" w:rsidRDefault="008547CE" w:rsidP="003B35D7">
      <w:pPr>
        <w:spacing w:line="360" w:lineRule="auto"/>
        <w:jc w:val="both"/>
        <w:rPr>
          <w:rFonts w:ascii="Times New Roman" w:eastAsia="Calibri" w:hAnsi="Times New Roman" w:cs="Times New Roman"/>
          <w:b/>
          <w:sz w:val="24"/>
          <w:szCs w:val="24"/>
        </w:rPr>
      </w:pPr>
    </w:p>
    <w:p w:rsidR="008547CE" w:rsidRPr="003B35D7" w:rsidRDefault="008547CE" w:rsidP="003B35D7">
      <w:pPr>
        <w:spacing w:line="360" w:lineRule="auto"/>
        <w:jc w:val="both"/>
        <w:rPr>
          <w:rFonts w:ascii="Times New Roman" w:eastAsia="Calibri" w:hAnsi="Times New Roman" w:cs="Times New Roman"/>
          <w:sz w:val="24"/>
          <w:szCs w:val="24"/>
        </w:rPr>
      </w:pPr>
    </w:p>
    <w:p w:rsidR="008547CE" w:rsidRPr="003B35D7" w:rsidRDefault="008547CE" w:rsidP="003B35D7">
      <w:pPr>
        <w:spacing w:line="360" w:lineRule="auto"/>
        <w:jc w:val="both"/>
        <w:rPr>
          <w:rFonts w:ascii="Times New Roman" w:eastAsia="Calibri" w:hAnsi="Times New Roman" w:cs="Times New Roman"/>
          <w:sz w:val="24"/>
          <w:szCs w:val="24"/>
        </w:rPr>
      </w:pPr>
    </w:p>
    <w:p w:rsidR="008547CE" w:rsidRPr="003B35D7" w:rsidRDefault="008547CE" w:rsidP="003B35D7">
      <w:pPr>
        <w:spacing w:line="360" w:lineRule="auto"/>
        <w:jc w:val="both"/>
        <w:rPr>
          <w:rFonts w:ascii="Times New Roman" w:eastAsia="Calibri" w:hAnsi="Times New Roman" w:cs="Times New Roman"/>
          <w:sz w:val="24"/>
          <w:szCs w:val="24"/>
        </w:rPr>
      </w:pPr>
    </w:p>
    <w:p w:rsidR="008547CE" w:rsidRPr="003B35D7" w:rsidRDefault="008547CE" w:rsidP="003B35D7">
      <w:pPr>
        <w:spacing w:line="360" w:lineRule="auto"/>
        <w:jc w:val="both"/>
        <w:rPr>
          <w:rFonts w:ascii="Times New Roman" w:eastAsia="Calibri" w:hAnsi="Times New Roman" w:cs="Times New Roman"/>
          <w:sz w:val="24"/>
          <w:szCs w:val="24"/>
        </w:rPr>
      </w:pPr>
    </w:p>
    <w:sectPr w:rsidR="008547CE" w:rsidRPr="003B35D7" w:rsidSect="00D117FB">
      <w:headerReference w:type="default" r:id="rId9"/>
      <w:footerReference w:type="default" r:id="rId10"/>
      <w:pgSz w:w="12240" w:h="15840"/>
      <w:pgMar w:top="1440" w:right="1440" w:bottom="1440" w:left="1440" w:header="720" w:footer="720" w:gutter="0"/>
      <w:lnNumType w:countBy="5" w:start="4"/>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F21" w:rsidRDefault="004F0F21" w:rsidP="008E7046">
      <w:pPr>
        <w:spacing w:after="0" w:line="240" w:lineRule="auto"/>
      </w:pPr>
      <w:r>
        <w:separator/>
      </w:r>
    </w:p>
  </w:endnote>
  <w:endnote w:type="continuationSeparator" w:id="0">
    <w:p w:rsidR="004F0F21" w:rsidRDefault="004F0F21" w:rsidP="008E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7390"/>
      <w:docPartObj>
        <w:docPartGallery w:val="Page Numbers (Bottom of Page)"/>
        <w:docPartUnique/>
      </w:docPartObj>
    </w:sdtPr>
    <w:sdtEndPr/>
    <w:sdtContent>
      <w:p w:rsidR="0078332D" w:rsidRDefault="004F0F21">
        <w:pPr>
          <w:pStyle w:val="Footer"/>
          <w:jc w:val="right"/>
        </w:pPr>
        <w:r>
          <w:fldChar w:fldCharType="begin"/>
        </w:r>
        <w:r>
          <w:instrText xml:space="preserve"> PAGE   \* MERGEFORMAT </w:instrText>
        </w:r>
        <w:r>
          <w:fldChar w:fldCharType="separate"/>
        </w:r>
        <w:r w:rsidR="00FB2855">
          <w:rPr>
            <w:noProof/>
          </w:rPr>
          <w:t>0</w:t>
        </w:r>
        <w:r>
          <w:rPr>
            <w:noProof/>
          </w:rPr>
          <w:fldChar w:fldCharType="end"/>
        </w:r>
      </w:p>
    </w:sdtContent>
  </w:sdt>
  <w:p w:rsidR="0078332D" w:rsidRDefault="00783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F21" w:rsidRDefault="004F0F21" w:rsidP="008E7046">
      <w:pPr>
        <w:spacing w:after="0" w:line="240" w:lineRule="auto"/>
      </w:pPr>
      <w:r>
        <w:separator/>
      </w:r>
    </w:p>
  </w:footnote>
  <w:footnote w:type="continuationSeparator" w:id="0">
    <w:p w:rsidR="004F0F21" w:rsidRDefault="004F0F21" w:rsidP="008E7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6F" w:rsidRDefault="00ED796F">
    <w:pPr>
      <w:pStyle w:val="Header"/>
    </w:pPr>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2FD"/>
    <w:multiLevelType w:val="hybridMultilevel"/>
    <w:tmpl w:val="E9B2D6BC"/>
    <w:lvl w:ilvl="0" w:tplc="62DAABCC">
      <w:start w:val="1"/>
      <w:numFmt w:val="decimal"/>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C6531"/>
    <w:multiLevelType w:val="hybridMultilevel"/>
    <w:tmpl w:val="29307134"/>
    <w:lvl w:ilvl="0" w:tplc="DAE41A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F65D6"/>
    <w:multiLevelType w:val="hybridMultilevel"/>
    <w:tmpl w:val="206E6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697879"/>
    <w:multiLevelType w:val="hybridMultilevel"/>
    <w:tmpl w:val="66CC3CC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360"/>
        </w:tabs>
        <w:ind w:left="36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3A56B8"/>
    <w:multiLevelType w:val="hybridMultilevel"/>
    <w:tmpl w:val="FB06DB5C"/>
    <w:lvl w:ilvl="0" w:tplc="85628B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8D5DEC"/>
    <w:multiLevelType w:val="hybridMultilevel"/>
    <w:tmpl w:val="1FF8B7A0"/>
    <w:lvl w:ilvl="0" w:tplc="85628B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597BA5"/>
    <w:multiLevelType w:val="hybridMultilevel"/>
    <w:tmpl w:val="8C3AF83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8BE0823"/>
    <w:multiLevelType w:val="hybridMultilevel"/>
    <w:tmpl w:val="3EB40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245176"/>
    <w:multiLevelType w:val="hybridMultilevel"/>
    <w:tmpl w:val="571E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95772F"/>
    <w:multiLevelType w:val="hybridMultilevel"/>
    <w:tmpl w:val="8F9493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191C5B"/>
    <w:multiLevelType w:val="hybridMultilevel"/>
    <w:tmpl w:val="E6A281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AA60F3D"/>
    <w:multiLevelType w:val="hybridMultilevel"/>
    <w:tmpl w:val="269EC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3"/>
  </w:num>
  <w:num w:numId="5">
    <w:abstractNumId w:val="8"/>
  </w:num>
  <w:num w:numId="6">
    <w:abstractNumId w:val="2"/>
  </w:num>
  <w:num w:numId="7">
    <w:abstractNumId w:val="9"/>
  </w:num>
  <w:num w:numId="8">
    <w:abstractNumId w:val="1"/>
  </w:num>
  <w:num w:numId="9">
    <w:abstractNumId w:val="6"/>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03"/>
    <w:rsid w:val="00023835"/>
    <w:rsid w:val="0003376E"/>
    <w:rsid w:val="00037D4C"/>
    <w:rsid w:val="00063986"/>
    <w:rsid w:val="00084FCD"/>
    <w:rsid w:val="000A2AB1"/>
    <w:rsid w:val="000B200D"/>
    <w:rsid w:val="000C3AC5"/>
    <w:rsid w:val="000E3813"/>
    <w:rsid w:val="000E7B5C"/>
    <w:rsid w:val="000F317B"/>
    <w:rsid w:val="00116B54"/>
    <w:rsid w:val="001353A6"/>
    <w:rsid w:val="001413F6"/>
    <w:rsid w:val="00160D9B"/>
    <w:rsid w:val="001715CD"/>
    <w:rsid w:val="001732BF"/>
    <w:rsid w:val="0017795C"/>
    <w:rsid w:val="00193E4D"/>
    <w:rsid w:val="00197CF1"/>
    <w:rsid w:val="001A6890"/>
    <w:rsid w:val="001B098D"/>
    <w:rsid w:val="001B68FE"/>
    <w:rsid w:val="001D361F"/>
    <w:rsid w:val="001E2832"/>
    <w:rsid w:val="001F13A4"/>
    <w:rsid w:val="002005AC"/>
    <w:rsid w:val="00203C32"/>
    <w:rsid w:val="0021144B"/>
    <w:rsid w:val="00240D80"/>
    <w:rsid w:val="00262E99"/>
    <w:rsid w:val="002B7BE9"/>
    <w:rsid w:val="002C261A"/>
    <w:rsid w:val="002F5303"/>
    <w:rsid w:val="002F6C1A"/>
    <w:rsid w:val="0032323C"/>
    <w:rsid w:val="003630DD"/>
    <w:rsid w:val="0037362F"/>
    <w:rsid w:val="00387A12"/>
    <w:rsid w:val="003B35D7"/>
    <w:rsid w:val="003C6E7B"/>
    <w:rsid w:val="003D6DA4"/>
    <w:rsid w:val="003F1166"/>
    <w:rsid w:val="003F6D9A"/>
    <w:rsid w:val="00402728"/>
    <w:rsid w:val="00410C4B"/>
    <w:rsid w:val="0042767B"/>
    <w:rsid w:val="00434C47"/>
    <w:rsid w:val="00441C8A"/>
    <w:rsid w:val="004558DE"/>
    <w:rsid w:val="004571E4"/>
    <w:rsid w:val="00493D33"/>
    <w:rsid w:val="004B6B8B"/>
    <w:rsid w:val="004F0F21"/>
    <w:rsid w:val="004F2BC2"/>
    <w:rsid w:val="004F7A3A"/>
    <w:rsid w:val="00506964"/>
    <w:rsid w:val="00512835"/>
    <w:rsid w:val="0052245A"/>
    <w:rsid w:val="00547B8C"/>
    <w:rsid w:val="0055540A"/>
    <w:rsid w:val="00555B32"/>
    <w:rsid w:val="00575219"/>
    <w:rsid w:val="00586280"/>
    <w:rsid w:val="00590EE8"/>
    <w:rsid w:val="005E4653"/>
    <w:rsid w:val="005E5CEB"/>
    <w:rsid w:val="00601D23"/>
    <w:rsid w:val="0060214A"/>
    <w:rsid w:val="0064419F"/>
    <w:rsid w:val="00662F58"/>
    <w:rsid w:val="00666BC2"/>
    <w:rsid w:val="0068038C"/>
    <w:rsid w:val="00682695"/>
    <w:rsid w:val="006900B5"/>
    <w:rsid w:val="006971A9"/>
    <w:rsid w:val="006B741E"/>
    <w:rsid w:val="006D00EB"/>
    <w:rsid w:val="006F57E2"/>
    <w:rsid w:val="00700E1C"/>
    <w:rsid w:val="00707BAF"/>
    <w:rsid w:val="00712401"/>
    <w:rsid w:val="007221F7"/>
    <w:rsid w:val="00722973"/>
    <w:rsid w:val="00727628"/>
    <w:rsid w:val="007306AF"/>
    <w:rsid w:val="007352F8"/>
    <w:rsid w:val="00756BA3"/>
    <w:rsid w:val="00761CCE"/>
    <w:rsid w:val="0077586E"/>
    <w:rsid w:val="0078332D"/>
    <w:rsid w:val="00783585"/>
    <w:rsid w:val="00787B70"/>
    <w:rsid w:val="007B4441"/>
    <w:rsid w:val="007B5468"/>
    <w:rsid w:val="007F098A"/>
    <w:rsid w:val="007F14CA"/>
    <w:rsid w:val="007F41E5"/>
    <w:rsid w:val="00815CCF"/>
    <w:rsid w:val="008331F0"/>
    <w:rsid w:val="008425D2"/>
    <w:rsid w:val="00852EF7"/>
    <w:rsid w:val="008547CE"/>
    <w:rsid w:val="008575EE"/>
    <w:rsid w:val="00884038"/>
    <w:rsid w:val="008C6117"/>
    <w:rsid w:val="008D021C"/>
    <w:rsid w:val="008D25E6"/>
    <w:rsid w:val="008D4E5B"/>
    <w:rsid w:val="008E525E"/>
    <w:rsid w:val="008E7046"/>
    <w:rsid w:val="00914F81"/>
    <w:rsid w:val="00915F4A"/>
    <w:rsid w:val="00917307"/>
    <w:rsid w:val="009201E1"/>
    <w:rsid w:val="009275FA"/>
    <w:rsid w:val="00930B1A"/>
    <w:rsid w:val="009553C0"/>
    <w:rsid w:val="00974B38"/>
    <w:rsid w:val="00976CCA"/>
    <w:rsid w:val="009919B6"/>
    <w:rsid w:val="00996EDC"/>
    <w:rsid w:val="009A565D"/>
    <w:rsid w:val="009E21CC"/>
    <w:rsid w:val="009E2369"/>
    <w:rsid w:val="009F0FF4"/>
    <w:rsid w:val="00A07071"/>
    <w:rsid w:val="00A37355"/>
    <w:rsid w:val="00A64AC1"/>
    <w:rsid w:val="00A6630D"/>
    <w:rsid w:val="00A943D7"/>
    <w:rsid w:val="00AA00CE"/>
    <w:rsid w:val="00AA71E2"/>
    <w:rsid w:val="00B434E9"/>
    <w:rsid w:val="00B43B90"/>
    <w:rsid w:val="00B64005"/>
    <w:rsid w:val="00B715F8"/>
    <w:rsid w:val="00BA5C5F"/>
    <w:rsid w:val="00BB35D2"/>
    <w:rsid w:val="00BC1737"/>
    <w:rsid w:val="00BC468F"/>
    <w:rsid w:val="00BD67F0"/>
    <w:rsid w:val="00BE49DF"/>
    <w:rsid w:val="00BF450A"/>
    <w:rsid w:val="00C04BE2"/>
    <w:rsid w:val="00C11C7B"/>
    <w:rsid w:val="00C16121"/>
    <w:rsid w:val="00C2050A"/>
    <w:rsid w:val="00C51E04"/>
    <w:rsid w:val="00C804F6"/>
    <w:rsid w:val="00C81777"/>
    <w:rsid w:val="00CA18EC"/>
    <w:rsid w:val="00CB1DBD"/>
    <w:rsid w:val="00CB43EF"/>
    <w:rsid w:val="00CC3918"/>
    <w:rsid w:val="00CD49A4"/>
    <w:rsid w:val="00CE3EF5"/>
    <w:rsid w:val="00CF5AD4"/>
    <w:rsid w:val="00D117FB"/>
    <w:rsid w:val="00D26D49"/>
    <w:rsid w:val="00D3104E"/>
    <w:rsid w:val="00D60B01"/>
    <w:rsid w:val="00D66691"/>
    <w:rsid w:val="00D7003E"/>
    <w:rsid w:val="00D82F1E"/>
    <w:rsid w:val="00D90F30"/>
    <w:rsid w:val="00D929D0"/>
    <w:rsid w:val="00DA29EE"/>
    <w:rsid w:val="00DA52C3"/>
    <w:rsid w:val="00DD49F9"/>
    <w:rsid w:val="00DD75CD"/>
    <w:rsid w:val="00DD7E80"/>
    <w:rsid w:val="00DE1F76"/>
    <w:rsid w:val="00DE448D"/>
    <w:rsid w:val="00E04577"/>
    <w:rsid w:val="00E2377E"/>
    <w:rsid w:val="00E47D84"/>
    <w:rsid w:val="00E538DD"/>
    <w:rsid w:val="00E549A4"/>
    <w:rsid w:val="00E54EE9"/>
    <w:rsid w:val="00E77989"/>
    <w:rsid w:val="00E90629"/>
    <w:rsid w:val="00E96A43"/>
    <w:rsid w:val="00EB6BFE"/>
    <w:rsid w:val="00EC3132"/>
    <w:rsid w:val="00ED796F"/>
    <w:rsid w:val="00EF144C"/>
    <w:rsid w:val="00F16D10"/>
    <w:rsid w:val="00F16F7D"/>
    <w:rsid w:val="00F21D7F"/>
    <w:rsid w:val="00F225D0"/>
    <w:rsid w:val="00F34DA2"/>
    <w:rsid w:val="00F3522F"/>
    <w:rsid w:val="00F4772A"/>
    <w:rsid w:val="00F75B52"/>
    <w:rsid w:val="00F84D54"/>
    <w:rsid w:val="00F9148E"/>
    <w:rsid w:val="00FB2855"/>
    <w:rsid w:val="00FB4EA2"/>
    <w:rsid w:val="00FB4F42"/>
    <w:rsid w:val="00FB637A"/>
    <w:rsid w:val="00FC3436"/>
    <w:rsid w:val="00FC51E3"/>
    <w:rsid w:val="00FD6970"/>
    <w:rsid w:val="00FE32CB"/>
    <w:rsid w:val="00FF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B8C"/>
    <w:pPr>
      <w:ind w:left="720"/>
      <w:contextualSpacing/>
    </w:pPr>
  </w:style>
  <w:style w:type="paragraph" w:styleId="Header">
    <w:name w:val="header"/>
    <w:basedOn w:val="Normal"/>
    <w:link w:val="HeaderChar"/>
    <w:uiPriority w:val="99"/>
    <w:semiHidden/>
    <w:unhideWhenUsed/>
    <w:rsid w:val="008E70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7046"/>
  </w:style>
  <w:style w:type="paragraph" w:styleId="Footer">
    <w:name w:val="footer"/>
    <w:basedOn w:val="Normal"/>
    <w:link w:val="FooterChar"/>
    <w:uiPriority w:val="99"/>
    <w:unhideWhenUsed/>
    <w:rsid w:val="008E7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046"/>
  </w:style>
  <w:style w:type="character" w:styleId="LineNumber">
    <w:name w:val="line number"/>
    <w:basedOn w:val="DefaultParagraphFont"/>
    <w:uiPriority w:val="99"/>
    <w:semiHidden/>
    <w:unhideWhenUsed/>
    <w:rsid w:val="00D11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B8C"/>
    <w:pPr>
      <w:ind w:left="720"/>
      <w:contextualSpacing/>
    </w:pPr>
  </w:style>
  <w:style w:type="paragraph" w:styleId="Header">
    <w:name w:val="header"/>
    <w:basedOn w:val="Normal"/>
    <w:link w:val="HeaderChar"/>
    <w:uiPriority w:val="99"/>
    <w:semiHidden/>
    <w:unhideWhenUsed/>
    <w:rsid w:val="008E70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7046"/>
  </w:style>
  <w:style w:type="paragraph" w:styleId="Footer">
    <w:name w:val="footer"/>
    <w:basedOn w:val="Normal"/>
    <w:link w:val="FooterChar"/>
    <w:uiPriority w:val="99"/>
    <w:unhideWhenUsed/>
    <w:rsid w:val="008E7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046"/>
  </w:style>
  <w:style w:type="character" w:styleId="LineNumber">
    <w:name w:val="line number"/>
    <w:basedOn w:val="DefaultParagraphFont"/>
    <w:uiPriority w:val="99"/>
    <w:semiHidden/>
    <w:unhideWhenUsed/>
    <w:rsid w:val="00D1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A7F7A-FC35-4654-9CEC-743966D6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11815</Words>
  <Characters>67350</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lenovo13</dc:creator>
  <cp:lastModifiedBy>User</cp:lastModifiedBy>
  <cp:revision>2</cp:revision>
  <cp:lastPrinted>2016-06-21T07:47:00Z</cp:lastPrinted>
  <dcterms:created xsi:type="dcterms:W3CDTF">2016-07-04T11:41:00Z</dcterms:created>
  <dcterms:modified xsi:type="dcterms:W3CDTF">2016-07-04T11:41:00Z</dcterms:modified>
</cp:coreProperties>
</file>