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7411C8" w:rsidRDefault="005878B3" w:rsidP="005878B3">
      <w:pPr>
        <w:jc w:val="center"/>
        <w:rPr>
          <w:rFonts w:ascii="Times New Roman" w:eastAsia="Microsoft YaHei UI" w:hAnsi="Times New Roman" w:cs="Times New Roman"/>
          <w:b/>
          <w:sz w:val="24"/>
          <w:szCs w:val="24"/>
        </w:rPr>
      </w:pPr>
      <w:r w:rsidRPr="007411C8">
        <w:rPr>
          <w:rFonts w:ascii="Times New Roman" w:eastAsia="Microsoft YaHei UI" w:hAnsi="Times New Roman" w:cs="Times New Roman"/>
          <w:b/>
          <w:sz w:val="24"/>
          <w:szCs w:val="24"/>
        </w:rPr>
        <w:t>THE REPUBLIC OF UGANDA,</w:t>
      </w:r>
    </w:p>
    <w:p w:rsidR="005878B3" w:rsidRPr="007411C8" w:rsidRDefault="005878B3" w:rsidP="005878B3">
      <w:pPr>
        <w:jc w:val="center"/>
        <w:rPr>
          <w:rFonts w:ascii="Times New Roman" w:eastAsia="Microsoft YaHei UI" w:hAnsi="Times New Roman" w:cs="Times New Roman"/>
          <w:b/>
          <w:sz w:val="24"/>
          <w:szCs w:val="24"/>
        </w:rPr>
      </w:pPr>
      <w:r w:rsidRPr="007411C8">
        <w:rPr>
          <w:rFonts w:ascii="Times New Roman" w:eastAsia="Microsoft YaHei UI" w:hAnsi="Times New Roman" w:cs="Times New Roman"/>
          <w:b/>
          <w:sz w:val="24"/>
          <w:szCs w:val="24"/>
        </w:rPr>
        <w:t>IN THE HIGH COURT OF UGANDA AT KAMPALA</w:t>
      </w:r>
    </w:p>
    <w:p w:rsidR="005878B3" w:rsidRPr="007411C8" w:rsidRDefault="005878B3" w:rsidP="005878B3">
      <w:pPr>
        <w:jc w:val="center"/>
        <w:rPr>
          <w:rFonts w:ascii="Times New Roman" w:eastAsia="Microsoft YaHei UI" w:hAnsi="Times New Roman" w:cs="Times New Roman"/>
          <w:b/>
          <w:sz w:val="24"/>
          <w:szCs w:val="24"/>
        </w:rPr>
      </w:pPr>
      <w:r w:rsidRPr="007411C8">
        <w:rPr>
          <w:rFonts w:ascii="Times New Roman" w:eastAsia="Microsoft YaHei UI" w:hAnsi="Times New Roman" w:cs="Times New Roman"/>
          <w:b/>
          <w:sz w:val="24"/>
          <w:szCs w:val="24"/>
        </w:rPr>
        <w:t>(COMMERCIAL DIVISION)</w:t>
      </w:r>
    </w:p>
    <w:p w:rsidR="004B6364" w:rsidRPr="007411C8" w:rsidRDefault="004B6364" w:rsidP="005878B3">
      <w:pPr>
        <w:jc w:val="center"/>
        <w:rPr>
          <w:rFonts w:ascii="Times New Roman" w:eastAsia="Microsoft YaHei UI" w:hAnsi="Times New Roman" w:cs="Times New Roman"/>
          <w:b/>
          <w:sz w:val="24"/>
          <w:szCs w:val="24"/>
        </w:rPr>
      </w:pPr>
      <w:r w:rsidRPr="007411C8">
        <w:rPr>
          <w:rFonts w:ascii="Times New Roman" w:eastAsia="Microsoft YaHei UI" w:hAnsi="Times New Roman" w:cs="Times New Roman"/>
          <w:b/>
          <w:sz w:val="24"/>
          <w:szCs w:val="24"/>
        </w:rPr>
        <w:t>MISCELLANEOUS APPLICATION NO 143 OF 2017</w:t>
      </w:r>
    </w:p>
    <w:p w:rsidR="004B6364" w:rsidRPr="007411C8" w:rsidRDefault="004B6364" w:rsidP="005878B3">
      <w:pPr>
        <w:jc w:val="center"/>
        <w:rPr>
          <w:rFonts w:ascii="Times New Roman" w:eastAsia="Microsoft YaHei UI" w:hAnsi="Times New Roman" w:cs="Times New Roman"/>
          <w:b/>
          <w:sz w:val="24"/>
          <w:szCs w:val="24"/>
        </w:rPr>
      </w:pPr>
      <w:r w:rsidRPr="007411C8">
        <w:rPr>
          <w:rFonts w:ascii="Times New Roman" w:eastAsia="Microsoft YaHei UI" w:hAnsi="Times New Roman" w:cs="Times New Roman"/>
          <w:b/>
          <w:sz w:val="24"/>
          <w:szCs w:val="24"/>
        </w:rPr>
        <w:t>(ARISING OUT OF CIVIL SUIT NO 140 OF 2017)</w:t>
      </w:r>
    </w:p>
    <w:p w:rsidR="004B6364" w:rsidRPr="007411C8" w:rsidRDefault="004B6364" w:rsidP="004B6364">
      <w:pPr>
        <w:rPr>
          <w:rFonts w:ascii="Times New Roman" w:eastAsia="Microsoft YaHei UI" w:hAnsi="Times New Roman" w:cs="Times New Roman"/>
          <w:b/>
          <w:sz w:val="24"/>
          <w:szCs w:val="24"/>
        </w:rPr>
      </w:pPr>
      <w:r w:rsidRPr="007411C8">
        <w:rPr>
          <w:rFonts w:ascii="Times New Roman" w:eastAsia="Microsoft YaHei UI" w:hAnsi="Times New Roman" w:cs="Times New Roman"/>
          <w:b/>
          <w:sz w:val="24"/>
          <w:szCs w:val="24"/>
        </w:rPr>
        <w:t>MUGISHA MOSES}..................................................................................</w:t>
      </w:r>
      <w:r w:rsidR="0007224F" w:rsidRPr="007411C8">
        <w:rPr>
          <w:rFonts w:ascii="Times New Roman" w:eastAsia="Microsoft YaHei UI" w:hAnsi="Times New Roman" w:cs="Times New Roman"/>
          <w:b/>
          <w:sz w:val="24"/>
          <w:szCs w:val="24"/>
        </w:rPr>
        <w:t>APPLICANT</w:t>
      </w:r>
      <w:r w:rsidRPr="007411C8">
        <w:rPr>
          <w:rFonts w:ascii="Times New Roman" w:eastAsia="Microsoft YaHei UI" w:hAnsi="Times New Roman" w:cs="Times New Roman"/>
          <w:b/>
          <w:sz w:val="24"/>
          <w:szCs w:val="24"/>
        </w:rPr>
        <w:t xml:space="preserve"> </w:t>
      </w:r>
    </w:p>
    <w:p w:rsidR="004B6364" w:rsidRPr="007411C8" w:rsidRDefault="004B6364" w:rsidP="004B6364">
      <w:pPr>
        <w:jc w:val="center"/>
        <w:rPr>
          <w:rFonts w:ascii="Times New Roman" w:eastAsia="Microsoft YaHei UI" w:hAnsi="Times New Roman" w:cs="Times New Roman"/>
          <w:b/>
          <w:sz w:val="24"/>
          <w:szCs w:val="24"/>
        </w:rPr>
      </w:pPr>
      <w:r w:rsidRPr="007411C8">
        <w:rPr>
          <w:rFonts w:ascii="Times New Roman" w:eastAsia="Microsoft YaHei UI" w:hAnsi="Times New Roman" w:cs="Times New Roman"/>
          <w:b/>
          <w:sz w:val="24"/>
          <w:szCs w:val="24"/>
        </w:rPr>
        <w:t>VERSUS</w:t>
      </w:r>
    </w:p>
    <w:p w:rsidR="004B6364" w:rsidRPr="007411C8" w:rsidRDefault="004B6364" w:rsidP="004B6364">
      <w:pPr>
        <w:rPr>
          <w:rFonts w:ascii="Times New Roman" w:eastAsia="Microsoft YaHei UI" w:hAnsi="Times New Roman" w:cs="Times New Roman"/>
          <w:b/>
          <w:sz w:val="24"/>
          <w:szCs w:val="24"/>
        </w:rPr>
      </w:pPr>
      <w:r w:rsidRPr="007411C8">
        <w:rPr>
          <w:rFonts w:ascii="Times New Roman" w:eastAsia="Microsoft YaHei UI" w:hAnsi="Times New Roman" w:cs="Times New Roman"/>
          <w:b/>
          <w:sz w:val="24"/>
          <w:szCs w:val="24"/>
        </w:rPr>
        <w:t>FINANCE TRUST BANK LTD}.............................................................</w:t>
      </w:r>
      <w:r w:rsidR="0007224F" w:rsidRPr="007411C8">
        <w:rPr>
          <w:rFonts w:ascii="Times New Roman" w:eastAsia="Microsoft YaHei UI" w:hAnsi="Times New Roman" w:cs="Times New Roman"/>
          <w:b/>
          <w:sz w:val="24"/>
          <w:szCs w:val="24"/>
        </w:rPr>
        <w:t>RESPONDENT</w:t>
      </w:r>
    </w:p>
    <w:p w:rsidR="004B6364" w:rsidRPr="007411C8" w:rsidRDefault="004B6364" w:rsidP="004B6364">
      <w:pPr>
        <w:ind w:left="360"/>
        <w:jc w:val="center"/>
        <w:rPr>
          <w:rFonts w:ascii="Times New Roman" w:eastAsia="Microsoft YaHei UI" w:hAnsi="Times New Roman" w:cs="Times New Roman"/>
          <w:b/>
          <w:sz w:val="24"/>
          <w:szCs w:val="24"/>
        </w:rPr>
      </w:pPr>
      <w:r w:rsidRPr="007411C8">
        <w:rPr>
          <w:rFonts w:ascii="Times New Roman" w:eastAsia="Microsoft YaHei UI" w:hAnsi="Times New Roman" w:cs="Times New Roman"/>
          <w:b/>
          <w:sz w:val="24"/>
          <w:szCs w:val="24"/>
        </w:rPr>
        <w:t>BEFORE HON. MR. JUSTICE CHRISTOPHER MADRAMA IZAMA</w:t>
      </w:r>
      <w:bookmarkStart w:id="0" w:name="_GoBack"/>
      <w:bookmarkEnd w:id="0"/>
    </w:p>
    <w:p w:rsidR="00CB0854" w:rsidRPr="007411C8" w:rsidRDefault="004B6364" w:rsidP="004B6364">
      <w:pPr>
        <w:jc w:val="center"/>
        <w:rPr>
          <w:rFonts w:ascii="Times New Roman" w:eastAsia="Microsoft YaHei UI" w:hAnsi="Times New Roman" w:cs="Times New Roman"/>
          <w:b/>
          <w:sz w:val="24"/>
          <w:szCs w:val="24"/>
        </w:rPr>
      </w:pPr>
      <w:r w:rsidRPr="007411C8">
        <w:rPr>
          <w:rFonts w:ascii="Times New Roman" w:eastAsia="Microsoft YaHei UI" w:hAnsi="Times New Roman" w:cs="Times New Roman"/>
          <w:b/>
          <w:sz w:val="24"/>
          <w:szCs w:val="24"/>
        </w:rPr>
        <w:t>RULING</w:t>
      </w:r>
    </w:p>
    <w:p w:rsidR="00FF60EA" w:rsidRPr="007411C8" w:rsidRDefault="00FF60EA" w:rsidP="00E3613D">
      <w:pPr>
        <w:jc w:val="both"/>
        <w:rPr>
          <w:rFonts w:ascii="Times New Roman" w:eastAsia="Microsoft YaHei UI" w:hAnsi="Times New Roman" w:cs="Times New Roman"/>
          <w:sz w:val="24"/>
          <w:szCs w:val="24"/>
        </w:rPr>
      </w:pPr>
      <w:r w:rsidRPr="007411C8">
        <w:rPr>
          <w:rFonts w:ascii="Times New Roman" w:eastAsia="Microsoft YaHei UI" w:hAnsi="Times New Roman" w:cs="Times New Roman"/>
          <w:sz w:val="24"/>
          <w:szCs w:val="24"/>
        </w:rPr>
        <w:t xml:space="preserve">The </w:t>
      </w:r>
      <w:r w:rsidR="0007224F" w:rsidRPr="007411C8">
        <w:rPr>
          <w:rFonts w:ascii="Times New Roman" w:eastAsia="Microsoft YaHei UI" w:hAnsi="Times New Roman" w:cs="Times New Roman"/>
          <w:sz w:val="24"/>
          <w:szCs w:val="24"/>
        </w:rPr>
        <w:t>Applicant</w:t>
      </w:r>
      <w:r w:rsidRPr="007411C8">
        <w:rPr>
          <w:rFonts w:ascii="Times New Roman" w:eastAsia="Microsoft YaHei UI" w:hAnsi="Times New Roman" w:cs="Times New Roman"/>
          <w:sz w:val="24"/>
          <w:szCs w:val="24"/>
        </w:rPr>
        <w:t xml:space="preserve"> applied for a temporary injunction to restrain the </w:t>
      </w:r>
      <w:r w:rsidR="0007224F" w:rsidRPr="007411C8">
        <w:rPr>
          <w:rFonts w:ascii="Times New Roman" w:eastAsia="Microsoft YaHei UI" w:hAnsi="Times New Roman" w:cs="Times New Roman"/>
          <w:sz w:val="24"/>
          <w:szCs w:val="24"/>
        </w:rPr>
        <w:t>Respondent</w:t>
      </w:r>
      <w:r w:rsidRPr="007411C8">
        <w:rPr>
          <w:rFonts w:ascii="Times New Roman" w:eastAsia="Microsoft YaHei UI" w:hAnsi="Times New Roman" w:cs="Times New Roman"/>
          <w:sz w:val="24"/>
          <w:szCs w:val="24"/>
        </w:rPr>
        <w:t xml:space="preserve">, its employees, agents and/or </w:t>
      </w:r>
      <w:r w:rsidR="00FA1074" w:rsidRPr="007411C8">
        <w:rPr>
          <w:rFonts w:ascii="Times New Roman" w:eastAsia="Microsoft YaHei UI" w:hAnsi="Times New Roman" w:cs="Times New Roman"/>
          <w:sz w:val="24"/>
          <w:szCs w:val="24"/>
        </w:rPr>
        <w:t xml:space="preserve">servants </w:t>
      </w:r>
      <w:r w:rsidRPr="007411C8">
        <w:rPr>
          <w:rFonts w:ascii="Times New Roman" w:eastAsia="Microsoft YaHei UI" w:hAnsi="Times New Roman" w:cs="Times New Roman"/>
          <w:sz w:val="24"/>
          <w:szCs w:val="24"/>
        </w:rPr>
        <w:t xml:space="preserve">and successors in title from interfering with the land comprised in LRV 3322/14 at Plot Number 21D </w:t>
      </w:r>
      <w:proofErr w:type="spellStart"/>
      <w:r w:rsidRPr="007411C8">
        <w:rPr>
          <w:rFonts w:ascii="Times New Roman" w:eastAsia="Microsoft YaHei UI" w:hAnsi="Times New Roman" w:cs="Times New Roman"/>
          <w:sz w:val="24"/>
          <w:szCs w:val="24"/>
        </w:rPr>
        <w:t>Rwebushuri</w:t>
      </w:r>
      <w:proofErr w:type="spellEnd"/>
      <w:r w:rsidRPr="007411C8">
        <w:rPr>
          <w:rFonts w:ascii="Times New Roman" w:eastAsia="Microsoft YaHei UI" w:hAnsi="Times New Roman" w:cs="Times New Roman"/>
          <w:sz w:val="24"/>
          <w:szCs w:val="24"/>
        </w:rPr>
        <w:t xml:space="preserve">, Road </w:t>
      </w:r>
      <w:proofErr w:type="spellStart"/>
      <w:r w:rsidRPr="007411C8">
        <w:rPr>
          <w:rFonts w:ascii="Times New Roman" w:eastAsia="Microsoft YaHei UI" w:hAnsi="Times New Roman" w:cs="Times New Roman"/>
          <w:sz w:val="24"/>
          <w:szCs w:val="24"/>
        </w:rPr>
        <w:t>Mbarara</w:t>
      </w:r>
      <w:proofErr w:type="spellEnd"/>
      <w:r w:rsidRPr="007411C8">
        <w:rPr>
          <w:rFonts w:ascii="Times New Roman" w:eastAsia="Microsoft YaHei UI" w:hAnsi="Times New Roman" w:cs="Times New Roman"/>
          <w:sz w:val="24"/>
          <w:szCs w:val="24"/>
        </w:rPr>
        <w:t xml:space="preserve"> pending determination of HCCS </w:t>
      </w:r>
      <w:r w:rsidR="00FA1074" w:rsidRPr="007411C8">
        <w:rPr>
          <w:rFonts w:ascii="Times New Roman" w:eastAsia="Microsoft YaHei UI" w:hAnsi="Times New Roman" w:cs="Times New Roman"/>
          <w:sz w:val="24"/>
          <w:szCs w:val="24"/>
        </w:rPr>
        <w:t xml:space="preserve">No. </w:t>
      </w:r>
      <w:r w:rsidRPr="007411C8">
        <w:rPr>
          <w:rFonts w:ascii="Times New Roman" w:eastAsia="Microsoft YaHei UI" w:hAnsi="Times New Roman" w:cs="Times New Roman"/>
          <w:sz w:val="24"/>
          <w:szCs w:val="24"/>
        </w:rPr>
        <w:t xml:space="preserve">140 of 2017 and for costs of the application </w:t>
      </w:r>
      <w:r w:rsidR="00FA1074" w:rsidRPr="007411C8">
        <w:rPr>
          <w:rFonts w:ascii="Times New Roman" w:eastAsia="Microsoft YaHei UI" w:hAnsi="Times New Roman" w:cs="Times New Roman"/>
          <w:sz w:val="24"/>
          <w:szCs w:val="24"/>
        </w:rPr>
        <w:t xml:space="preserve">to </w:t>
      </w:r>
      <w:r w:rsidRPr="007411C8">
        <w:rPr>
          <w:rFonts w:ascii="Times New Roman" w:eastAsia="Microsoft YaHei UI" w:hAnsi="Times New Roman" w:cs="Times New Roman"/>
          <w:sz w:val="24"/>
          <w:szCs w:val="24"/>
        </w:rPr>
        <w:t>be provided for.</w:t>
      </w:r>
    </w:p>
    <w:p w:rsidR="00FF60EA" w:rsidRPr="007411C8" w:rsidRDefault="00FF60EA" w:rsidP="00E3613D">
      <w:pPr>
        <w:jc w:val="both"/>
        <w:rPr>
          <w:rFonts w:ascii="Times New Roman" w:eastAsia="Microsoft YaHei UI" w:hAnsi="Times New Roman" w:cs="Times New Roman"/>
          <w:sz w:val="24"/>
          <w:szCs w:val="24"/>
        </w:rPr>
      </w:pPr>
      <w:r w:rsidRPr="007411C8">
        <w:rPr>
          <w:rFonts w:ascii="Times New Roman" w:eastAsia="Microsoft YaHei UI" w:hAnsi="Times New Roman" w:cs="Times New Roman"/>
          <w:sz w:val="24"/>
          <w:szCs w:val="24"/>
        </w:rPr>
        <w:t xml:space="preserve">The grounds of the application are contained in the </w:t>
      </w:r>
      <w:r w:rsidR="00FA1074" w:rsidRPr="007411C8">
        <w:rPr>
          <w:rFonts w:ascii="Times New Roman" w:eastAsia="Microsoft YaHei UI" w:hAnsi="Times New Roman" w:cs="Times New Roman"/>
          <w:sz w:val="24"/>
          <w:szCs w:val="24"/>
        </w:rPr>
        <w:t>Chamber S</w:t>
      </w:r>
      <w:r w:rsidRPr="007411C8">
        <w:rPr>
          <w:rFonts w:ascii="Times New Roman" w:eastAsia="Microsoft YaHei UI" w:hAnsi="Times New Roman" w:cs="Times New Roman"/>
          <w:sz w:val="24"/>
          <w:szCs w:val="24"/>
        </w:rPr>
        <w:t xml:space="preserve">ummons as well as the affidavit of the </w:t>
      </w:r>
      <w:r w:rsidR="0007224F" w:rsidRPr="007411C8">
        <w:rPr>
          <w:rFonts w:ascii="Times New Roman" w:eastAsia="Microsoft YaHei UI" w:hAnsi="Times New Roman" w:cs="Times New Roman"/>
          <w:sz w:val="24"/>
          <w:szCs w:val="24"/>
        </w:rPr>
        <w:t>Applicant</w:t>
      </w:r>
      <w:r w:rsidR="00FA1074" w:rsidRPr="007411C8">
        <w:rPr>
          <w:rFonts w:ascii="Times New Roman" w:eastAsia="Microsoft YaHei UI" w:hAnsi="Times New Roman" w:cs="Times New Roman"/>
          <w:sz w:val="24"/>
          <w:szCs w:val="24"/>
        </w:rPr>
        <w:t xml:space="preserve"> Mr. </w:t>
      </w:r>
      <w:proofErr w:type="spellStart"/>
      <w:r w:rsidR="00FA1074" w:rsidRPr="007411C8">
        <w:rPr>
          <w:rFonts w:ascii="Times New Roman" w:eastAsia="Microsoft YaHei UI" w:hAnsi="Times New Roman" w:cs="Times New Roman"/>
          <w:sz w:val="24"/>
          <w:szCs w:val="24"/>
        </w:rPr>
        <w:t>Mugisha</w:t>
      </w:r>
      <w:proofErr w:type="spellEnd"/>
      <w:r w:rsidR="00FA1074" w:rsidRPr="007411C8">
        <w:rPr>
          <w:rFonts w:ascii="Times New Roman" w:eastAsia="Microsoft YaHei UI" w:hAnsi="Times New Roman" w:cs="Times New Roman"/>
          <w:sz w:val="24"/>
          <w:szCs w:val="24"/>
        </w:rPr>
        <w:t xml:space="preserve"> Moses</w:t>
      </w:r>
      <w:r w:rsidRPr="007411C8">
        <w:rPr>
          <w:rFonts w:ascii="Times New Roman" w:eastAsia="Microsoft YaHei UI" w:hAnsi="Times New Roman" w:cs="Times New Roman"/>
          <w:sz w:val="24"/>
          <w:szCs w:val="24"/>
        </w:rPr>
        <w:t xml:space="preserve">. It is averred in the </w:t>
      </w:r>
      <w:r w:rsidR="00FA1074" w:rsidRPr="007411C8">
        <w:rPr>
          <w:rFonts w:ascii="Times New Roman" w:eastAsia="Microsoft YaHei UI" w:hAnsi="Times New Roman" w:cs="Times New Roman"/>
          <w:sz w:val="24"/>
          <w:szCs w:val="24"/>
        </w:rPr>
        <w:t>C</w:t>
      </w:r>
      <w:r w:rsidRPr="007411C8">
        <w:rPr>
          <w:rFonts w:ascii="Times New Roman" w:eastAsia="Microsoft YaHei UI" w:hAnsi="Times New Roman" w:cs="Times New Roman"/>
          <w:sz w:val="24"/>
          <w:szCs w:val="24"/>
        </w:rPr>
        <w:t xml:space="preserve">hamber </w:t>
      </w:r>
      <w:r w:rsidR="00FA1074" w:rsidRPr="007411C8">
        <w:rPr>
          <w:rFonts w:ascii="Times New Roman" w:eastAsia="Microsoft YaHei UI" w:hAnsi="Times New Roman" w:cs="Times New Roman"/>
          <w:sz w:val="24"/>
          <w:szCs w:val="24"/>
        </w:rPr>
        <w:t>S</w:t>
      </w:r>
      <w:r w:rsidRPr="007411C8">
        <w:rPr>
          <w:rFonts w:ascii="Times New Roman" w:eastAsia="Microsoft YaHei UI" w:hAnsi="Times New Roman" w:cs="Times New Roman"/>
          <w:sz w:val="24"/>
          <w:szCs w:val="24"/>
        </w:rPr>
        <w:t xml:space="preserve">ummons that the </w:t>
      </w:r>
      <w:r w:rsidR="0007224F" w:rsidRPr="007411C8">
        <w:rPr>
          <w:rFonts w:ascii="Times New Roman" w:eastAsia="Microsoft YaHei UI" w:hAnsi="Times New Roman" w:cs="Times New Roman"/>
          <w:sz w:val="24"/>
          <w:szCs w:val="24"/>
        </w:rPr>
        <w:t>Applicant</w:t>
      </w:r>
      <w:r w:rsidRPr="007411C8">
        <w:rPr>
          <w:rFonts w:ascii="Times New Roman" w:eastAsia="Microsoft YaHei UI" w:hAnsi="Times New Roman" w:cs="Times New Roman"/>
          <w:sz w:val="24"/>
          <w:szCs w:val="24"/>
        </w:rPr>
        <w:t xml:space="preserve"> filed HCCS </w:t>
      </w:r>
      <w:r w:rsidR="00FA1074" w:rsidRPr="007411C8">
        <w:rPr>
          <w:rFonts w:ascii="Times New Roman" w:eastAsia="Microsoft YaHei UI" w:hAnsi="Times New Roman" w:cs="Times New Roman"/>
          <w:sz w:val="24"/>
          <w:szCs w:val="24"/>
        </w:rPr>
        <w:t xml:space="preserve">No. </w:t>
      </w:r>
      <w:r w:rsidRPr="007411C8">
        <w:rPr>
          <w:rFonts w:ascii="Times New Roman" w:eastAsia="Microsoft YaHei UI" w:hAnsi="Times New Roman" w:cs="Times New Roman"/>
          <w:sz w:val="24"/>
          <w:szCs w:val="24"/>
        </w:rPr>
        <w:t xml:space="preserve">140 of 2017 in this court for orders to release his land title since the notice of attachment and sale is wrongful, he having paid </w:t>
      </w:r>
      <w:r w:rsidR="00FA1074" w:rsidRPr="007411C8">
        <w:rPr>
          <w:rFonts w:ascii="Times New Roman" w:eastAsia="Microsoft YaHei UI" w:hAnsi="Times New Roman" w:cs="Times New Roman"/>
          <w:sz w:val="24"/>
          <w:szCs w:val="24"/>
        </w:rPr>
        <w:t xml:space="preserve">off </w:t>
      </w:r>
      <w:r w:rsidRPr="007411C8">
        <w:rPr>
          <w:rFonts w:ascii="Times New Roman" w:eastAsia="Microsoft YaHei UI" w:hAnsi="Times New Roman" w:cs="Times New Roman"/>
          <w:sz w:val="24"/>
          <w:szCs w:val="24"/>
        </w:rPr>
        <w:t xml:space="preserve">his loan obligations. Secondly, the </w:t>
      </w:r>
      <w:r w:rsidR="0007224F" w:rsidRPr="007411C8">
        <w:rPr>
          <w:rFonts w:ascii="Times New Roman" w:eastAsia="Microsoft YaHei UI" w:hAnsi="Times New Roman" w:cs="Times New Roman"/>
          <w:sz w:val="24"/>
          <w:szCs w:val="24"/>
        </w:rPr>
        <w:t>Applicant</w:t>
      </w:r>
      <w:r w:rsidRPr="007411C8">
        <w:rPr>
          <w:rFonts w:ascii="Times New Roman" w:eastAsia="Microsoft YaHei UI" w:hAnsi="Times New Roman" w:cs="Times New Roman"/>
          <w:sz w:val="24"/>
          <w:szCs w:val="24"/>
        </w:rPr>
        <w:t xml:space="preserve"> will suffer irreparable injury which may not be adequately compensated by damages if the application is not granted. Thirdly</w:t>
      </w:r>
      <w:r w:rsidR="00EA6A98" w:rsidRPr="007411C8">
        <w:rPr>
          <w:rFonts w:ascii="Times New Roman" w:eastAsia="Microsoft YaHei UI" w:hAnsi="Times New Roman" w:cs="Times New Roman"/>
          <w:sz w:val="24"/>
          <w:szCs w:val="24"/>
        </w:rPr>
        <w:t>,</w:t>
      </w:r>
      <w:r w:rsidRPr="007411C8">
        <w:rPr>
          <w:rFonts w:ascii="Times New Roman" w:eastAsia="Microsoft YaHei UI" w:hAnsi="Times New Roman" w:cs="Times New Roman"/>
          <w:sz w:val="24"/>
          <w:szCs w:val="24"/>
        </w:rPr>
        <w:t xml:space="preserve"> that it is fair and equitable and in the interest of justice that the application is granted.</w:t>
      </w:r>
    </w:p>
    <w:p w:rsidR="008C0577" w:rsidRPr="007411C8" w:rsidRDefault="00FF60EA" w:rsidP="00E3613D">
      <w:pPr>
        <w:jc w:val="both"/>
        <w:rPr>
          <w:rFonts w:ascii="Times New Roman" w:eastAsia="Microsoft YaHei UI" w:hAnsi="Times New Roman" w:cs="Times New Roman"/>
          <w:sz w:val="24"/>
          <w:szCs w:val="24"/>
        </w:rPr>
      </w:pPr>
      <w:r w:rsidRPr="007411C8">
        <w:rPr>
          <w:rFonts w:ascii="Times New Roman" w:eastAsia="Microsoft YaHei UI" w:hAnsi="Times New Roman" w:cs="Times New Roman"/>
          <w:sz w:val="24"/>
          <w:szCs w:val="24"/>
        </w:rPr>
        <w:t xml:space="preserve">In the affidavit in support of the application the </w:t>
      </w:r>
      <w:r w:rsidR="0007224F" w:rsidRPr="007411C8">
        <w:rPr>
          <w:rFonts w:ascii="Times New Roman" w:eastAsia="Microsoft YaHei UI" w:hAnsi="Times New Roman" w:cs="Times New Roman"/>
          <w:sz w:val="24"/>
          <w:szCs w:val="24"/>
        </w:rPr>
        <w:t>Applicant</w:t>
      </w:r>
      <w:r w:rsidRPr="007411C8">
        <w:rPr>
          <w:rFonts w:ascii="Times New Roman" w:eastAsia="Microsoft YaHei UI" w:hAnsi="Times New Roman" w:cs="Times New Roman"/>
          <w:sz w:val="24"/>
          <w:szCs w:val="24"/>
        </w:rPr>
        <w:t xml:space="preserve"> deposed that the attachment of the suit property is wrongful because he has no outstanding loan obligations with the </w:t>
      </w:r>
      <w:r w:rsidR="0007224F" w:rsidRPr="007411C8">
        <w:rPr>
          <w:rFonts w:ascii="Times New Roman" w:eastAsia="Microsoft YaHei UI" w:hAnsi="Times New Roman" w:cs="Times New Roman"/>
          <w:sz w:val="24"/>
          <w:szCs w:val="24"/>
        </w:rPr>
        <w:t>Defendant</w:t>
      </w:r>
      <w:r w:rsidRPr="007411C8">
        <w:rPr>
          <w:rFonts w:ascii="Times New Roman" w:eastAsia="Microsoft YaHei UI" w:hAnsi="Times New Roman" w:cs="Times New Roman"/>
          <w:sz w:val="24"/>
          <w:szCs w:val="24"/>
        </w:rPr>
        <w:t xml:space="preserve"> having paid off his loan obligations according to annexure "B"</w:t>
      </w:r>
      <w:r w:rsidR="008C0577" w:rsidRPr="007411C8">
        <w:rPr>
          <w:rFonts w:ascii="Times New Roman" w:eastAsia="Microsoft YaHei UI" w:hAnsi="Times New Roman" w:cs="Times New Roman"/>
          <w:sz w:val="24"/>
          <w:szCs w:val="24"/>
        </w:rPr>
        <w:t xml:space="preserve"> which indicates the loan status as "paid off". He depose</w:t>
      </w:r>
      <w:r w:rsidR="00FA1074" w:rsidRPr="007411C8">
        <w:rPr>
          <w:rFonts w:ascii="Times New Roman" w:eastAsia="Microsoft YaHei UI" w:hAnsi="Times New Roman" w:cs="Times New Roman"/>
          <w:sz w:val="24"/>
          <w:szCs w:val="24"/>
        </w:rPr>
        <w:t>d</w:t>
      </w:r>
      <w:r w:rsidR="008C0577" w:rsidRPr="007411C8">
        <w:rPr>
          <w:rFonts w:ascii="Times New Roman" w:eastAsia="Microsoft YaHei UI" w:hAnsi="Times New Roman" w:cs="Times New Roman"/>
          <w:sz w:val="24"/>
          <w:szCs w:val="24"/>
        </w:rPr>
        <w:t xml:space="preserve"> that the loan the </w:t>
      </w:r>
      <w:r w:rsidR="0007224F" w:rsidRPr="007411C8">
        <w:rPr>
          <w:rFonts w:ascii="Times New Roman" w:eastAsia="Microsoft YaHei UI" w:hAnsi="Times New Roman" w:cs="Times New Roman"/>
          <w:sz w:val="24"/>
          <w:szCs w:val="24"/>
        </w:rPr>
        <w:t>Defendant</w:t>
      </w:r>
      <w:r w:rsidR="008C0577" w:rsidRPr="007411C8">
        <w:rPr>
          <w:rFonts w:ascii="Times New Roman" w:eastAsia="Microsoft YaHei UI" w:hAnsi="Times New Roman" w:cs="Times New Roman"/>
          <w:sz w:val="24"/>
          <w:szCs w:val="24"/>
        </w:rPr>
        <w:t xml:space="preserve"> </w:t>
      </w:r>
      <w:r w:rsidR="00FA1074" w:rsidRPr="007411C8">
        <w:rPr>
          <w:rFonts w:ascii="Times New Roman" w:eastAsia="Microsoft YaHei UI" w:hAnsi="Times New Roman" w:cs="Times New Roman"/>
          <w:sz w:val="24"/>
          <w:szCs w:val="24"/>
        </w:rPr>
        <w:t xml:space="preserve">bases his right </w:t>
      </w:r>
      <w:r w:rsidR="008C0577" w:rsidRPr="007411C8">
        <w:rPr>
          <w:rFonts w:ascii="Times New Roman" w:eastAsia="Microsoft YaHei UI" w:hAnsi="Times New Roman" w:cs="Times New Roman"/>
          <w:sz w:val="24"/>
          <w:szCs w:val="24"/>
        </w:rPr>
        <w:t xml:space="preserve">to attach the facility was taken by the </w:t>
      </w:r>
      <w:r w:rsidR="0007224F" w:rsidRPr="007411C8">
        <w:rPr>
          <w:rFonts w:ascii="Times New Roman" w:eastAsia="Microsoft YaHei UI" w:hAnsi="Times New Roman" w:cs="Times New Roman"/>
          <w:sz w:val="24"/>
          <w:szCs w:val="24"/>
        </w:rPr>
        <w:t>Applicant’s</w:t>
      </w:r>
      <w:r w:rsidR="008C0577" w:rsidRPr="007411C8">
        <w:rPr>
          <w:rFonts w:ascii="Times New Roman" w:eastAsia="Microsoft YaHei UI" w:hAnsi="Times New Roman" w:cs="Times New Roman"/>
          <w:sz w:val="24"/>
          <w:szCs w:val="24"/>
        </w:rPr>
        <w:t xml:space="preserve"> financier in his individual capacity and cannot be used as a </w:t>
      </w:r>
      <w:r w:rsidR="00FA1074" w:rsidRPr="007411C8">
        <w:rPr>
          <w:rFonts w:ascii="Times New Roman" w:eastAsia="Microsoft YaHei UI" w:hAnsi="Times New Roman" w:cs="Times New Roman"/>
          <w:sz w:val="24"/>
          <w:szCs w:val="24"/>
        </w:rPr>
        <w:t xml:space="preserve">basis </w:t>
      </w:r>
      <w:r w:rsidR="008C0577" w:rsidRPr="007411C8">
        <w:rPr>
          <w:rFonts w:ascii="Times New Roman" w:eastAsia="Microsoft YaHei UI" w:hAnsi="Times New Roman" w:cs="Times New Roman"/>
          <w:sz w:val="24"/>
          <w:szCs w:val="24"/>
        </w:rPr>
        <w:t xml:space="preserve">to attach the </w:t>
      </w:r>
      <w:r w:rsidR="0007224F" w:rsidRPr="007411C8">
        <w:rPr>
          <w:rFonts w:ascii="Times New Roman" w:eastAsia="Microsoft YaHei UI" w:hAnsi="Times New Roman" w:cs="Times New Roman"/>
          <w:sz w:val="24"/>
          <w:szCs w:val="24"/>
        </w:rPr>
        <w:t>Applicant’s</w:t>
      </w:r>
      <w:r w:rsidR="008C0577" w:rsidRPr="007411C8">
        <w:rPr>
          <w:rFonts w:ascii="Times New Roman" w:eastAsia="Microsoft YaHei UI" w:hAnsi="Times New Roman" w:cs="Times New Roman"/>
          <w:sz w:val="24"/>
          <w:szCs w:val="24"/>
        </w:rPr>
        <w:t xml:space="preserve"> property since the </w:t>
      </w:r>
      <w:r w:rsidR="0007224F" w:rsidRPr="007411C8">
        <w:rPr>
          <w:rFonts w:ascii="Times New Roman" w:eastAsia="Microsoft YaHei UI" w:hAnsi="Times New Roman" w:cs="Times New Roman"/>
          <w:sz w:val="24"/>
          <w:szCs w:val="24"/>
        </w:rPr>
        <w:t>Applicant</w:t>
      </w:r>
      <w:r w:rsidR="008C0577" w:rsidRPr="007411C8">
        <w:rPr>
          <w:rFonts w:ascii="Times New Roman" w:eastAsia="Microsoft YaHei UI" w:hAnsi="Times New Roman" w:cs="Times New Roman"/>
          <w:sz w:val="24"/>
          <w:szCs w:val="24"/>
        </w:rPr>
        <w:t xml:space="preserve"> did not execute powers of attorney. The </w:t>
      </w:r>
      <w:r w:rsidR="0007224F" w:rsidRPr="007411C8">
        <w:rPr>
          <w:rFonts w:ascii="Times New Roman" w:eastAsia="Microsoft YaHei UI" w:hAnsi="Times New Roman" w:cs="Times New Roman"/>
          <w:sz w:val="24"/>
          <w:szCs w:val="24"/>
        </w:rPr>
        <w:t>Applicant</w:t>
      </w:r>
      <w:r w:rsidR="00FA1074" w:rsidRPr="007411C8">
        <w:rPr>
          <w:rFonts w:ascii="Times New Roman" w:eastAsia="Microsoft YaHei UI" w:hAnsi="Times New Roman" w:cs="Times New Roman"/>
          <w:sz w:val="24"/>
          <w:szCs w:val="24"/>
        </w:rPr>
        <w:t>’</w:t>
      </w:r>
      <w:r w:rsidR="008C0577" w:rsidRPr="007411C8">
        <w:rPr>
          <w:rFonts w:ascii="Times New Roman" w:eastAsia="Microsoft YaHei UI" w:hAnsi="Times New Roman" w:cs="Times New Roman"/>
          <w:sz w:val="24"/>
          <w:szCs w:val="24"/>
        </w:rPr>
        <w:t xml:space="preserve">s </w:t>
      </w:r>
      <w:r w:rsidR="00FA1074" w:rsidRPr="007411C8">
        <w:rPr>
          <w:rFonts w:ascii="Times New Roman" w:eastAsia="Microsoft YaHei UI" w:hAnsi="Times New Roman" w:cs="Times New Roman"/>
          <w:sz w:val="24"/>
          <w:szCs w:val="24"/>
        </w:rPr>
        <w:t>F</w:t>
      </w:r>
      <w:r w:rsidR="008C0577" w:rsidRPr="007411C8">
        <w:rPr>
          <w:rFonts w:ascii="Times New Roman" w:eastAsia="Microsoft YaHei UI" w:hAnsi="Times New Roman" w:cs="Times New Roman"/>
          <w:sz w:val="24"/>
          <w:szCs w:val="24"/>
        </w:rPr>
        <w:t xml:space="preserve">inancier gave the </w:t>
      </w:r>
      <w:r w:rsidR="0007224F" w:rsidRPr="007411C8">
        <w:rPr>
          <w:rFonts w:ascii="Times New Roman" w:eastAsia="Microsoft YaHei UI" w:hAnsi="Times New Roman" w:cs="Times New Roman"/>
          <w:sz w:val="24"/>
          <w:szCs w:val="24"/>
        </w:rPr>
        <w:t>Defendant</w:t>
      </w:r>
      <w:r w:rsidR="008C0577" w:rsidRPr="007411C8">
        <w:rPr>
          <w:rFonts w:ascii="Times New Roman" w:eastAsia="Microsoft YaHei UI" w:hAnsi="Times New Roman" w:cs="Times New Roman"/>
          <w:sz w:val="24"/>
          <w:szCs w:val="24"/>
        </w:rPr>
        <w:t xml:space="preserve"> </w:t>
      </w:r>
      <w:r w:rsidR="00FA1074" w:rsidRPr="007411C8">
        <w:rPr>
          <w:rFonts w:ascii="Times New Roman" w:eastAsia="Microsoft YaHei UI" w:hAnsi="Times New Roman" w:cs="Times New Roman"/>
          <w:sz w:val="24"/>
          <w:szCs w:val="24"/>
        </w:rPr>
        <w:t>h</w:t>
      </w:r>
      <w:r w:rsidR="008C0577" w:rsidRPr="007411C8">
        <w:rPr>
          <w:rFonts w:ascii="Times New Roman" w:eastAsia="Microsoft YaHei UI" w:hAnsi="Times New Roman" w:cs="Times New Roman"/>
          <w:sz w:val="24"/>
          <w:szCs w:val="24"/>
        </w:rPr>
        <w:t xml:space="preserve">is security as </w:t>
      </w:r>
      <w:r w:rsidR="00FA1074" w:rsidRPr="007411C8">
        <w:rPr>
          <w:rFonts w:ascii="Times New Roman" w:eastAsia="Microsoft YaHei UI" w:hAnsi="Times New Roman" w:cs="Times New Roman"/>
          <w:sz w:val="24"/>
          <w:szCs w:val="24"/>
        </w:rPr>
        <w:t xml:space="preserve">land comprised in </w:t>
      </w:r>
      <w:proofErr w:type="spellStart"/>
      <w:r w:rsidR="00FA1074" w:rsidRPr="007411C8">
        <w:rPr>
          <w:rFonts w:ascii="Times New Roman" w:eastAsia="Microsoft YaHei UI" w:hAnsi="Times New Roman" w:cs="Times New Roman"/>
          <w:sz w:val="24"/>
          <w:szCs w:val="24"/>
        </w:rPr>
        <w:t>Kyadondo</w:t>
      </w:r>
      <w:proofErr w:type="spellEnd"/>
      <w:r w:rsidR="00FA1074" w:rsidRPr="007411C8">
        <w:rPr>
          <w:rFonts w:ascii="Times New Roman" w:eastAsia="Microsoft YaHei UI" w:hAnsi="Times New Roman" w:cs="Times New Roman"/>
          <w:sz w:val="24"/>
          <w:szCs w:val="24"/>
        </w:rPr>
        <w:t xml:space="preserve"> Block 217 P</w:t>
      </w:r>
      <w:r w:rsidR="008C0577" w:rsidRPr="007411C8">
        <w:rPr>
          <w:rFonts w:ascii="Times New Roman" w:eastAsia="Microsoft YaHei UI" w:hAnsi="Times New Roman" w:cs="Times New Roman"/>
          <w:sz w:val="24"/>
          <w:szCs w:val="24"/>
        </w:rPr>
        <w:t xml:space="preserve">lot 1326 land at </w:t>
      </w:r>
      <w:proofErr w:type="spellStart"/>
      <w:r w:rsidR="008C0577" w:rsidRPr="007411C8">
        <w:rPr>
          <w:rFonts w:ascii="Times New Roman" w:eastAsia="Microsoft YaHei UI" w:hAnsi="Times New Roman" w:cs="Times New Roman"/>
          <w:sz w:val="24"/>
          <w:szCs w:val="24"/>
        </w:rPr>
        <w:t>Kiwatule</w:t>
      </w:r>
      <w:proofErr w:type="spellEnd"/>
      <w:r w:rsidR="008C0577" w:rsidRPr="007411C8">
        <w:rPr>
          <w:rFonts w:ascii="Times New Roman" w:eastAsia="Microsoft YaHei UI" w:hAnsi="Times New Roman" w:cs="Times New Roman"/>
          <w:sz w:val="24"/>
          <w:szCs w:val="24"/>
        </w:rPr>
        <w:t xml:space="preserve"> which is what the </w:t>
      </w:r>
      <w:r w:rsidR="0007224F" w:rsidRPr="007411C8">
        <w:rPr>
          <w:rFonts w:ascii="Times New Roman" w:eastAsia="Microsoft YaHei UI" w:hAnsi="Times New Roman" w:cs="Times New Roman"/>
          <w:sz w:val="24"/>
          <w:szCs w:val="24"/>
        </w:rPr>
        <w:t>Defendant</w:t>
      </w:r>
      <w:r w:rsidR="008C0577" w:rsidRPr="007411C8">
        <w:rPr>
          <w:rFonts w:ascii="Times New Roman" w:eastAsia="Microsoft YaHei UI" w:hAnsi="Times New Roman" w:cs="Times New Roman"/>
          <w:sz w:val="24"/>
          <w:szCs w:val="24"/>
        </w:rPr>
        <w:t xml:space="preserve"> should attach and sell. Thirdly</w:t>
      </w:r>
      <w:r w:rsidR="00FA1074" w:rsidRPr="007411C8">
        <w:rPr>
          <w:rFonts w:ascii="Times New Roman" w:eastAsia="Microsoft YaHei UI" w:hAnsi="Times New Roman" w:cs="Times New Roman"/>
          <w:sz w:val="24"/>
          <w:szCs w:val="24"/>
        </w:rPr>
        <w:t>,</w:t>
      </w:r>
      <w:r w:rsidR="008C0577" w:rsidRPr="007411C8">
        <w:rPr>
          <w:rFonts w:ascii="Times New Roman" w:eastAsia="Microsoft YaHei UI" w:hAnsi="Times New Roman" w:cs="Times New Roman"/>
          <w:sz w:val="24"/>
          <w:szCs w:val="24"/>
        </w:rPr>
        <w:t xml:space="preserve"> the </w:t>
      </w:r>
      <w:r w:rsidR="0007224F" w:rsidRPr="007411C8">
        <w:rPr>
          <w:rFonts w:ascii="Times New Roman" w:eastAsia="Microsoft YaHei UI" w:hAnsi="Times New Roman" w:cs="Times New Roman"/>
          <w:sz w:val="24"/>
          <w:szCs w:val="24"/>
        </w:rPr>
        <w:t>Respondent</w:t>
      </w:r>
      <w:r w:rsidR="008C0577" w:rsidRPr="007411C8">
        <w:rPr>
          <w:rFonts w:ascii="Times New Roman" w:eastAsia="Microsoft YaHei UI" w:hAnsi="Times New Roman" w:cs="Times New Roman"/>
          <w:sz w:val="24"/>
          <w:szCs w:val="24"/>
        </w:rPr>
        <w:t xml:space="preserve"> had a duty to advise its client Mr </w:t>
      </w:r>
      <w:proofErr w:type="spellStart"/>
      <w:r w:rsidR="008C0577" w:rsidRPr="007411C8">
        <w:rPr>
          <w:rFonts w:ascii="Times New Roman" w:eastAsia="Microsoft YaHei UI" w:hAnsi="Times New Roman" w:cs="Times New Roman"/>
          <w:sz w:val="24"/>
          <w:szCs w:val="24"/>
        </w:rPr>
        <w:t>K</w:t>
      </w:r>
      <w:r w:rsidR="00E91BB6" w:rsidRPr="007411C8">
        <w:rPr>
          <w:rFonts w:ascii="Times New Roman" w:eastAsia="Microsoft YaHei UI" w:hAnsi="Times New Roman" w:cs="Times New Roman"/>
          <w:sz w:val="24"/>
          <w:szCs w:val="24"/>
        </w:rPr>
        <w:t>a</w:t>
      </w:r>
      <w:r w:rsidR="008C0577" w:rsidRPr="007411C8">
        <w:rPr>
          <w:rFonts w:ascii="Times New Roman" w:eastAsia="Microsoft YaHei UI" w:hAnsi="Times New Roman" w:cs="Times New Roman"/>
          <w:sz w:val="24"/>
          <w:szCs w:val="24"/>
        </w:rPr>
        <w:t>hangire</w:t>
      </w:r>
      <w:proofErr w:type="spellEnd"/>
      <w:r w:rsidR="008C0577" w:rsidRPr="007411C8">
        <w:rPr>
          <w:rFonts w:ascii="Times New Roman" w:eastAsia="Microsoft YaHei UI" w:hAnsi="Times New Roman" w:cs="Times New Roman"/>
          <w:sz w:val="24"/>
          <w:szCs w:val="24"/>
        </w:rPr>
        <w:t xml:space="preserve"> on the implications of taking an individual loan. The agreement signed between the </w:t>
      </w:r>
      <w:r w:rsidR="0007224F" w:rsidRPr="007411C8">
        <w:rPr>
          <w:rFonts w:ascii="Times New Roman" w:eastAsia="Microsoft YaHei UI" w:hAnsi="Times New Roman" w:cs="Times New Roman"/>
          <w:sz w:val="24"/>
          <w:szCs w:val="24"/>
        </w:rPr>
        <w:t>Applicant</w:t>
      </w:r>
      <w:r w:rsidR="008C0577" w:rsidRPr="007411C8">
        <w:rPr>
          <w:rFonts w:ascii="Times New Roman" w:eastAsia="Microsoft YaHei UI" w:hAnsi="Times New Roman" w:cs="Times New Roman"/>
          <w:sz w:val="24"/>
          <w:szCs w:val="24"/>
        </w:rPr>
        <w:t xml:space="preserve"> and Mr </w:t>
      </w:r>
      <w:proofErr w:type="spellStart"/>
      <w:r w:rsidR="008C0577" w:rsidRPr="007411C8">
        <w:rPr>
          <w:rFonts w:ascii="Times New Roman" w:eastAsia="Microsoft YaHei UI" w:hAnsi="Times New Roman" w:cs="Times New Roman"/>
          <w:sz w:val="24"/>
          <w:szCs w:val="24"/>
        </w:rPr>
        <w:t>Kahangire</w:t>
      </w:r>
      <w:proofErr w:type="spellEnd"/>
      <w:r w:rsidR="008C0577" w:rsidRPr="007411C8">
        <w:rPr>
          <w:rFonts w:ascii="Times New Roman" w:eastAsia="Microsoft YaHei UI" w:hAnsi="Times New Roman" w:cs="Times New Roman"/>
          <w:sz w:val="24"/>
          <w:szCs w:val="24"/>
        </w:rPr>
        <w:t xml:space="preserve"> was not about using the </w:t>
      </w:r>
      <w:r w:rsidR="0007224F" w:rsidRPr="007411C8">
        <w:rPr>
          <w:rFonts w:ascii="Times New Roman" w:eastAsia="Microsoft YaHei UI" w:hAnsi="Times New Roman" w:cs="Times New Roman"/>
          <w:sz w:val="24"/>
          <w:szCs w:val="24"/>
        </w:rPr>
        <w:t>Applicant</w:t>
      </w:r>
      <w:r w:rsidR="00E91BB6" w:rsidRPr="007411C8">
        <w:rPr>
          <w:rFonts w:ascii="Times New Roman" w:eastAsia="Microsoft YaHei UI" w:hAnsi="Times New Roman" w:cs="Times New Roman"/>
          <w:sz w:val="24"/>
          <w:szCs w:val="24"/>
        </w:rPr>
        <w:t>’</w:t>
      </w:r>
      <w:r w:rsidR="008C0577" w:rsidRPr="007411C8">
        <w:rPr>
          <w:rFonts w:ascii="Times New Roman" w:eastAsia="Microsoft YaHei UI" w:hAnsi="Times New Roman" w:cs="Times New Roman"/>
          <w:sz w:val="24"/>
          <w:szCs w:val="24"/>
        </w:rPr>
        <w:t xml:space="preserve">s land to borrow money in his individual capacity since the </w:t>
      </w:r>
      <w:r w:rsidR="0007224F" w:rsidRPr="007411C8">
        <w:rPr>
          <w:rFonts w:ascii="Times New Roman" w:eastAsia="Microsoft YaHei UI" w:hAnsi="Times New Roman" w:cs="Times New Roman"/>
          <w:sz w:val="24"/>
          <w:szCs w:val="24"/>
        </w:rPr>
        <w:t>Applicant</w:t>
      </w:r>
      <w:r w:rsidR="008C0577" w:rsidRPr="007411C8">
        <w:rPr>
          <w:rFonts w:ascii="Times New Roman" w:eastAsia="Microsoft YaHei UI" w:hAnsi="Times New Roman" w:cs="Times New Roman"/>
          <w:sz w:val="24"/>
          <w:szCs w:val="24"/>
        </w:rPr>
        <w:t xml:space="preserve"> had been Mr </w:t>
      </w:r>
      <w:proofErr w:type="spellStart"/>
      <w:r w:rsidR="008C0577" w:rsidRPr="007411C8">
        <w:rPr>
          <w:rFonts w:ascii="Times New Roman" w:eastAsia="Microsoft YaHei UI" w:hAnsi="Times New Roman" w:cs="Times New Roman"/>
          <w:sz w:val="24"/>
          <w:szCs w:val="24"/>
        </w:rPr>
        <w:t>Kahangire’s</w:t>
      </w:r>
      <w:proofErr w:type="spellEnd"/>
      <w:r w:rsidR="008C0577" w:rsidRPr="007411C8">
        <w:rPr>
          <w:rFonts w:ascii="Times New Roman" w:eastAsia="Microsoft YaHei UI" w:hAnsi="Times New Roman" w:cs="Times New Roman"/>
          <w:sz w:val="24"/>
          <w:szCs w:val="24"/>
        </w:rPr>
        <w:t xml:space="preserve"> </w:t>
      </w:r>
      <w:r w:rsidR="008C0577" w:rsidRPr="007411C8">
        <w:rPr>
          <w:rFonts w:ascii="Times New Roman" w:eastAsia="Microsoft YaHei UI" w:hAnsi="Times New Roman" w:cs="Times New Roman"/>
          <w:sz w:val="24"/>
          <w:szCs w:val="24"/>
        </w:rPr>
        <w:lastRenderedPageBreak/>
        <w:t xml:space="preserve">driver for 18 years but as a gesture of appreciation. It was wrong for the </w:t>
      </w:r>
      <w:r w:rsidR="0007224F" w:rsidRPr="007411C8">
        <w:rPr>
          <w:rFonts w:ascii="Times New Roman" w:eastAsia="Microsoft YaHei UI" w:hAnsi="Times New Roman" w:cs="Times New Roman"/>
          <w:sz w:val="24"/>
          <w:szCs w:val="24"/>
        </w:rPr>
        <w:t>Respondent</w:t>
      </w:r>
      <w:r w:rsidR="008C0577" w:rsidRPr="007411C8">
        <w:rPr>
          <w:rFonts w:ascii="Times New Roman" w:eastAsia="Microsoft YaHei UI" w:hAnsi="Times New Roman" w:cs="Times New Roman"/>
          <w:sz w:val="24"/>
          <w:szCs w:val="24"/>
        </w:rPr>
        <w:t xml:space="preserve"> to use the notice of sale of the </w:t>
      </w:r>
      <w:r w:rsidR="0007224F" w:rsidRPr="007411C8">
        <w:rPr>
          <w:rFonts w:ascii="Times New Roman" w:eastAsia="Microsoft YaHei UI" w:hAnsi="Times New Roman" w:cs="Times New Roman"/>
          <w:sz w:val="24"/>
          <w:szCs w:val="24"/>
        </w:rPr>
        <w:t>Applicant</w:t>
      </w:r>
      <w:r w:rsidR="008C0577" w:rsidRPr="007411C8">
        <w:rPr>
          <w:rFonts w:ascii="Times New Roman" w:eastAsia="Microsoft YaHei UI" w:hAnsi="Times New Roman" w:cs="Times New Roman"/>
          <w:sz w:val="24"/>
          <w:szCs w:val="24"/>
        </w:rPr>
        <w:t>s land since there was no memorandum of understanding o</w:t>
      </w:r>
      <w:r w:rsidR="00E91BB6" w:rsidRPr="007411C8">
        <w:rPr>
          <w:rFonts w:ascii="Times New Roman" w:eastAsia="Microsoft YaHei UI" w:hAnsi="Times New Roman" w:cs="Times New Roman"/>
          <w:sz w:val="24"/>
          <w:szCs w:val="24"/>
        </w:rPr>
        <w:t>r</w:t>
      </w:r>
      <w:r w:rsidR="008C0577" w:rsidRPr="007411C8">
        <w:rPr>
          <w:rFonts w:ascii="Times New Roman" w:eastAsia="Microsoft YaHei UI" w:hAnsi="Times New Roman" w:cs="Times New Roman"/>
          <w:sz w:val="24"/>
          <w:szCs w:val="24"/>
        </w:rPr>
        <w:t xml:space="preserve"> </w:t>
      </w:r>
      <w:r w:rsidR="00EA6A98" w:rsidRPr="007411C8">
        <w:rPr>
          <w:rFonts w:ascii="Times New Roman" w:eastAsia="Microsoft YaHei UI" w:hAnsi="Times New Roman" w:cs="Times New Roman"/>
          <w:sz w:val="24"/>
          <w:szCs w:val="24"/>
        </w:rPr>
        <w:t>p</w:t>
      </w:r>
      <w:r w:rsidR="00E91BB6" w:rsidRPr="007411C8">
        <w:rPr>
          <w:rFonts w:ascii="Times New Roman" w:eastAsia="Microsoft YaHei UI" w:hAnsi="Times New Roman" w:cs="Times New Roman"/>
          <w:sz w:val="24"/>
          <w:szCs w:val="24"/>
        </w:rPr>
        <w:t xml:space="preserve">ower of </w:t>
      </w:r>
      <w:r w:rsidR="008C0577" w:rsidRPr="007411C8">
        <w:rPr>
          <w:rFonts w:ascii="Times New Roman" w:eastAsia="Microsoft YaHei UI" w:hAnsi="Times New Roman" w:cs="Times New Roman"/>
          <w:sz w:val="24"/>
          <w:szCs w:val="24"/>
        </w:rPr>
        <w:t xml:space="preserve">attorney to that effect. Had the </w:t>
      </w:r>
      <w:r w:rsidR="0007224F" w:rsidRPr="007411C8">
        <w:rPr>
          <w:rFonts w:ascii="Times New Roman" w:eastAsia="Microsoft YaHei UI" w:hAnsi="Times New Roman" w:cs="Times New Roman"/>
          <w:sz w:val="24"/>
          <w:szCs w:val="24"/>
        </w:rPr>
        <w:t>Applicant</w:t>
      </w:r>
      <w:r w:rsidR="008C0577" w:rsidRPr="007411C8">
        <w:rPr>
          <w:rFonts w:ascii="Times New Roman" w:eastAsia="Microsoft YaHei UI" w:hAnsi="Times New Roman" w:cs="Times New Roman"/>
          <w:sz w:val="24"/>
          <w:szCs w:val="24"/>
        </w:rPr>
        <w:t xml:space="preserve"> intended to give his land as security after he had paid of</w:t>
      </w:r>
      <w:r w:rsidR="00E91BB6" w:rsidRPr="007411C8">
        <w:rPr>
          <w:rFonts w:ascii="Times New Roman" w:eastAsia="Microsoft YaHei UI" w:hAnsi="Times New Roman" w:cs="Times New Roman"/>
          <w:sz w:val="24"/>
          <w:szCs w:val="24"/>
        </w:rPr>
        <w:t>f</w:t>
      </w:r>
      <w:r w:rsidR="008C0577" w:rsidRPr="007411C8">
        <w:rPr>
          <w:rFonts w:ascii="Times New Roman" w:eastAsia="Microsoft YaHei UI" w:hAnsi="Times New Roman" w:cs="Times New Roman"/>
          <w:sz w:val="24"/>
          <w:szCs w:val="24"/>
        </w:rPr>
        <w:t xml:space="preserve"> his loan, he </w:t>
      </w:r>
      <w:r w:rsidR="00E91BB6" w:rsidRPr="007411C8">
        <w:rPr>
          <w:rFonts w:ascii="Times New Roman" w:eastAsia="Microsoft YaHei UI" w:hAnsi="Times New Roman" w:cs="Times New Roman"/>
          <w:sz w:val="24"/>
          <w:szCs w:val="24"/>
        </w:rPr>
        <w:t xml:space="preserve">would </w:t>
      </w:r>
      <w:r w:rsidR="008C0577" w:rsidRPr="007411C8">
        <w:rPr>
          <w:rFonts w:ascii="Times New Roman" w:eastAsia="Microsoft YaHei UI" w:hAnsi="Times New Roman" w:cs="Times New Roman"/>
          <w:sz w:val="24"/>
          <w:szCs w:val="24"/>
        </w:rPr>
        <w:t>have executed powers of attorney. The court should in the premises issue declaratory order</w:t>
      </w:r>
      <w:r w:rsidR="00E91BB6" w:rsidRPr="007411C8">
        <w:rPr>
          <w:rFonts w:ascii="Times New Roman" w:eastAsia="Microsoft YaHei UI" w:hAnsi="Times New Roman" w:cs="Times New Roman"/>
          <w:sz w:val="24"/>
          <w:szCs w:val="24"/>
        </w:rPr>
        <w:t>s</w:t>
      </w:r>
      <w:r w:rsidR="008C0577" w:rsidRPr="007411C8">
        <w:rPr>
          <w:rFonts w:ascii="Times New Roman" w:eastAsia="Microsoft YaHei UI" w:hAnsi="Times New Roman" w:cs="Times New Roman"/>
          <w:sz w:val="24"/>
          <w:szCs w:val="24"/>
        </w:rPr>
        <w:t xml:space="preserve"> </w:t>
      </w:r>
      <w:r w:rsidR="00E91BB6" w:rsidRPr="007411C8">
        <w:rPr>
          <w:rFonts w:ascii="Times New Roman" w:eastAsia="Microsoft YaHei UI" w:hAnsi="Times New Roman" w:cs="Times New Roman"/>
          <w:sz w:val="24"/>
          <w:szCs w:val="24"/>
        </w:rPr>
        <w:t xml:space="preserve">and </w:t>
      </w:r>
      <w:r w:rsidR="008C0577" w:rsidRPr="007411C8">
        <w:rPr>
          <w:rFonts w:ascii="Times New Roman" w:eastAsia="Microsoft YaHei UI" w:hAnsi="Times New Roman" w:cs="Times New Roman"/>
          <w:sz w:val="24"/>
          <w:szCs w:val="24"/>
        </w:rPr>
        <w:t>stop</w:t>
      </w:r>
      <w:r w:rsidR="00E91BB6" w:rsidRPr="007411C8">
        <w:rPr>
          <w:rFonts w:ascii="Times New Roman" w:eastAsia="Microsoft YaHei UI" w:hAnsi="Times New Roman" w:cs="Times New Roman"/>
          <w:sz w:val="24"/>
          <w:szCs w:val="24"/>
        </w:rPr>
        <w:t xml:space="preserve"> </w:t>
      </w:r>
      <w:r w:rsidR="008C0577" w:rsidRPr="007411C8">
        <w:rPr>
          <w:rFonts w:ascii="Times New Roman" w:eastAsia="Microsoft YaHei UI" w:hAnsi="Times New Roman" w:cs="Times New Roman"/>
          <w:sz w:val="24"/>
          <w:szCs w:val="24"/>
        </w:rPr>
        <w:t>the sale pending the hearing and determination of the main suit.</w:t>
      </w:r>
    </w:p>
    <w:p w:rsidR="008C0577" w:rsidRPr="007411C8" w:rsidRDefault="008C0577" w:rsidP="00E3613D">
      <w:pPr>
        <w:jc w:val="both"/>
        <w:rPr>
          <w:rFonts w:ascii="Times New Roman" w:eastAsia="Microsoft YaHei UI" w:hAnsi="Times New Roman" w:cs="Times New Roman"/>
          <w:sz w:val="24"/>
          <w:szCs w:val="24"/>
        </w:rPr>
      </w:pPr>
      <w:r w:rsidRPr="007411C8">
        <w:rPr>
          <w:rFonts w:ascii="Times New Roman" w:eastAsia="Microsoft YaHei UI" w:hAnsi="Times New Roman" w:cs="Times New Roman"/>
          <w:sz w:val="24"/>
          <w:szCs w:val="24"/>
        </w:rPr>
        <w:t xml:space="preserve">In reply </w:t>
      </w:r>
      <w:proofErr w:type="spellStart"/>
      <w:r w:rsidRPr="007411C8">
        <w:rPr>
          <w:rFonts w:ascii="Times New Roman" w:eastAsia="Microsoft YaHei UI" w:hAnsi="Times New Roman" w:cs="Times New Roman"/>
          <w:sz w:val="24"/>
          <w:szCs w:val="24"/>
        </w:rPr>
        <w:t>Sul</w:t>
      </w:r>
      <w:r w:rsidR="00E91BB6" w:rsidRPr="007411C8">
        <w:rPr>
          <w:rFonts w:ascii="Times New Roman" w:eastAsia="Microsoft YaHei UI" w:hAnsi="Times New Roman" w:cs="Times New Roman"/>
          <w:sz w:val="24"/>
          <w:szCs w:val="24"/>
        </w:rPr>
        <w:t>a</w:t>
      </w:r>
      <w:r w:rsidRPr="007411C8">
        <w:rPr>
          <w:rFonts w:ascii="Times New Roman" w:eastAsia="Microsoft YaHei UI" w:hAnsi="Times New Roman" w:cs="Times New Roman"/>
          <w:sz w:val="24"/>
          <w:szCs w:val="24"/>
        </w:rPr>
        <w:t>iman</w:t>
      </w:r>
      <w:proofErr w:type="spellEnd"/>
      <w:r w:rsidRPr="007411C8">
        <w:rPr>
          <w:rFonts w:ascii="Times New Roman" w:eastAsia="Microsoft YaHei UI" w:hAnsi="Times New Roman" w:cs="Times New Roman"/>
          <w:sz w:val="24"/>
          <w:szCs w:val="24"/>
        </w:rPr>
        <w:t xml:space="preserve"> </w:t>
      </w:r>
      <w:proofErr w:type="spellStart"/>
      <w:r w:rsidRPr="007411C8">
        <w:rPr>
          <w:rFonts w:ascii="Times New Roman" w:eastAsia="Microsoft YaHei UI" w:hAnsi="Times New Roman" w:cs="Times New Roman"/>
          <w:sz w:val="24"/>
          <w:szCs w:val="24"/>
        </w:rPr>
        <w:t>Kikabi</w:t>
      </w:r>
      <w:proofErr w:type="spellEnd"/>
      <w:r w:rsidRPr="007411C8">
        <w:rPr>
          <w:rFonts w:ascii="Times New Roman" w:eastAsia="Microsoft YaHei UI" w:hAnsi="Times New Roman" w:cs="Times New Roman"/>
          <w:sz w:val="24"/>
          <w:szCs w:val="24"/>
        </w:rPr>
        <w:t xml:space="preserve"> the </w:t>
      </w:r>
      <w:r w:rsidR="00E91BB6" w:rsidRPr="007411C8">
        <w:rPr>
          <w:rFonts w:ascii="Times New Roman" w:eastAsia="Microsoft YaHei UI" w:hAnsi="Times New Roman" w:cs="Times New Roman"/>
          <w:sz w:val="24"/>
          <w:szCs w:val="24"/>
        </w:rPr>
        <w:t>L</w:t>
      </w:r>
      <w:r w:rsidRPr="007411C8">
        <w:rPr>
          <w:rFonts w:ascii="Times New Roman" w:eastAsia="Microsoft YaHei UI" w:hAnsi="Times New Roman" w:cs="Times New Roman"/>
          <w:sz w:val="24"/>
          <w:szCs w:val="24"/>
        </w:rPr>
        <w:t xml:space="preserve">egal </w:t>
      </w:r>
      <w:r w:rsidR="00E91BB6" w:rsidRPr="007411C8">
        <w:rPr>
          <w:rFonts w:ascii="Times New Roman" w:eastAsia="Microsoft YaHei UI" w:hAnsi="Times New Roman" w:cs="Times New Roman"/>
          <w:sz w:val="24"/>
          <w:szCs w:val="24"/>
        </w:rPr>
        <w:t>S</w:t>
      </w:r>
      <w:r w:rsidRPr="007411C8">
        <w:rPr>
          <w:rFonts w:ascii="Times New Roman" w:eastAsia="Microsoft YaHei UI" w:hAnsi="Times New Roman" w:cs="Times New Roman"/>
          <w:sz w:val="24"/>
          <w:szCs w:val="24"/>
        </w:rPr>
        <w:t xml:space="preserve">upervisor </w:t>
      </w:r>
      <w:r w:rsidR="00EA6A98" w:rsidRPr="007411C8">
        <w:rPr>
          <w:rFonts w:ascii="Times New Roman" w:eastAsia="Microsoft YaHei UI" w:hAnsi="Times New Roman" w:cs="Times New Roman"/>
          <w:sz w:val="24"/>
          <w:szCs w:val="24"/>
        </w:rPr>
        <w:t xml:space="preserve">of </w:t>
      </w:r>
      <w:r w:rsidRPr="007411C8">
        <w:rPr>
          <w:rFonts w:ascii="Times New Roman" w:eastAsia="Microsoft YaHei UI" w:hAnsi="Times New Roman" w:cs="Times New Roman"/>
          <w:sz w:val="24"/>
          <w:szCs w:val="24"/>
        </w:rPr>
        <w:t xml:space="preserve">the </w:t>
      </w:r>
      <w:r w:rsidR="0007224F" w:rsidRPr="007411C8">
        <w:rPr>
          <w:rFonts w:ascii="Times New Roman" w:eastAsia="Microsoft YaHei UI" w:hAnsi="Times New Roman" w:cs="Times New Roman"/>
          <w:sz w:val="24"/>
          <w:szCs w:val="24"/>
        </w:rPr>
        <w:t>Respondent</w:t>
      </w:r>
      <w:r w:rsidRPr="007411C8">
        <w:rPr>
          <w:rFonts w:ascii="Times New Roman" w:eastAsia="Microsoft YaHei UI" w:hAnsi="Times New Roman" w:cs="Times New Roman"/>
          <w:sz w:val="24"/>
          <w:szCs w:val="24"/>
        </w:rPr>
        <w:t xml:space="preserve"> bank conversant with the facts deposed </w:t>
      </w:r>
      <w:r w:rsidR="00EA6A98" w:rsidRPr="007411C8">
        <w:rPr>
          <w:rFonts w:ascii="Times New Roman" w:eastAsia="Microsoft YaHei UI" w:hAnsi="Times New Roman" w:cs="Times New Roman"/>
          <w:sz w:val="24"/>
          <w:szCs w:val="24"/>
        </w:rPr>
        <w:t xml:space="preserve">to </w:t>
      </w:r>
      <w:r w:rsidRPr="007411C8">
        <w:rPr>
          <w:rFonts w:ascii="Times New Roman" w:eastAsia="Microsoft YaHei UI" w:hAnsi="Times New Roman" w:cs="Times New Roman"/>
          <w:sz w:val="24"/>
          <w:szCs w:val="24"/>
        </w:rPr>
        <w:t xml:space="preserve">an affidavit in which he states </w:t>
      </w:r>
      <w:r w:rsidR="00E91BB6" w:rsidRPr="007411C8">
        <w:rPr>
          <w:rFonts w:ascii="Times New Roman" w:eastAsia="Microsoft YaHei UI" w:hAnsi="Times New Roman" w:cs="Times New Roman"/>
          <w:sz w:val="24"/>
          <w:szCs w:val="24"/>
        </w:rPr>
        <w:t>that</w:t>
      </w:r>
      <w:r w:rsidRPr="007411C8">
        <w:rPr>
          <w:rFonts w:ascii="Times New Roman" w:eastAsia="Microsoft YaHei UI" w:hAnsi="Times New Roman" w:cs="Times New Roman"/>
          <w:sz w:val="24"/>
          <w:szCs w:val="24"/>
        </w:rPr>
        <w:t>:</w:t>
      </w:r>
    </w:p>
    <w:p w:rsidR="008C0577" w:rsidRPr="007411C8" w:rsidRDefault="008C0577" w:rsidP="00E3613D">
      <w:pPr>
        <w:jc w:val="both"/>
        <w:rPr>
          <w:rFonts w:ascii="Times New Roman" w:eastAsia="Microsoft YaHei UI" w:hAnsi="Times New Roman" w:cs="Times New Roman"/>
          <w:sz w:val="24"/>
          <w:szCs w:val="24"/>
        </w:rPr>
      </w:pPr>
      <w:r w:rsidRPr="007411C8">
        <w:rPr>
          <w:rFonts w:ascii="Times New Roman" w:eastAsia="Microsoft YaHei UI" w:hAnsi="Times New Roman" w:cs="Times New Roman"/>
          <w:sz w:val="24"/>
          <w:szCs w:val="24"/>
        </w:rPr>
        <w:t xml:space="preserve">The </w:t>
      </w:r>
      <w:r w:rsidR="0007224F" w:rsidRPr="007411C8">
        <w:rPr>
          <w:rFonts w:ascii="Times New Roman" w:eastAsia="Microsoft YaHei UI" w:hAnsi="Times New Roman" w:cs="Times New Roman"/>
          <w:sz w:val="24"/>
          <w:szCs w:val="24"/>
        </w:rPr>
        <w:t>Applicant</w:t>
      </w:r>
      <w:r w:rsidR="00E91BB6" w:rsidRPr="007411C8">
        <w:rPr>
          <w:rFonts w:ascii="Times New Roman" w:eastAsia="Microsoft YaHei UI" w:hAnsi="Times New Roman" w:cs="Times New Roman"/>
          <w:sz w:val="24"/>
          <w:szCs w:val="24"/>
        </w:rPr>
        <w:t>’</w:t>
      </w:r>
      <w:r w:rsidRPr="007411C8">
        <w:rPr>
          <w:rFonts w:ascii="Times New Roman" w:eastAsia="Microsoft YaHei UI" w:hAnsi="Times New Roman" w:cs="Times New Roman"/>
          <w:sz w:val="24"/>
          <w:szCs w:val="24"/>
        </w:rPr>
        <w:t xml:space="preserve">s application and affidavits in support are defective, a nullity in law, </w:t>
      </w:r>
      <w:r w:rsidR="00E91BB6" w:rsidRPr="007411C8">
        <w:rPr>
          <w:rFonts w:ascii="Times New Roman" w:eastAsia="Microsoft YaHei UI" w:hAnsi="Times New Roman" w:cs="Times New Roman"/>
          <w:sz w:val="24"/>
          <w:szCs w:val="24"/>
        </w:rPr>
        <w:t xml:space="preserve">brought </w:t>
      </w:r>
      <w:r w:rsidRPr="007411C8">
        <w:rPr>
          <w:rFonts w:ascii="Times New Roman" w:eastAsia="Microsoft YaHei UI" w:hAnsi="Times New Roman" w:cs="Times New Roman"/>
          <w:sz w:val="24"/>
          <w:szCs w:val="24"/>
        </w:rPr>
        <w:t xml:space="preserve">in bad faith and tainted with a lot of falsehoods and should be struck out with costs from the very beginning. The facts are that the </w:t>
      </w:r>
      <w:r w:rsidR="0007224F" w:rsidRPr="007411C8">
        <w:rPr>
          <w:rFonts w:ascii="Times New Roman" w:eastAsia="Microsoft YaHei UI" w:hAnsi="Times New Roman" w:cs="Times New Roman"/>
          <w:sz w:val="24"/>
          <w:szCs w:val="24"/>
        </w:rPr>
        <w:t>Respondent</w:t>
      </w:r>
      <w:r w:rsidRPr="007411C8">
        <w:rPr>
          <w:rFonts w:ascii="Times New Roman" w:eastAsia="Microsoft YaHei UI" w:hAnsi="Times New Roman" w:cs="Times New Roman"/>
          <w:sz w:val="24"/>
          <w:szCs w:val="24"/>
        </w:rPr>
        <w:t xml:space="preserve"> advanced the </w:t>
      </w:r>
      <w:r w:rsidR="0007224F" w:rsidRPr="007411C8">
        <w:rPr>
          <w:rFonts w:ascii="Times New Roman" w:eastAsia="Microsoft YaHei UI" w:hAnsi="Times New Roman" w:cs="Times New Roman"/>
          <w:sz w:val="24"/>
          <w:szCs w:val="24"/>
        </w:rPr>
        <w:t>Applicant</w:t>
      </w:r>
      <w:r w:rsidRPr="007411C8">
        <w:rPr>
          <w:rFonts w:ascii="Times New Roman" w:eastAsia="Microsoft YaHei UI" w:hAnsi="Times New Roman" w:cs="Times New Roman"/>
          <w:sz w:val="24"/>
          <w:szCs w:val="24"/>
        </w:rPr>
        <w:t xml:space="preserve"> in </w:t>
      </w:r>
      <w:r w:rsidR="00E467C0" w:rsidRPr="007411C8">
        <w:rPr>
          <w:rFonts w:ascii="Times New Roman" w:eastAsia="Microsoft YaHei UI" w:hAnsi="Times New Roman" w:cs="Times New Roman"/>
          <w:sz w:val="24"/>
          <w:szCs w:val="24"/>
        </w:rPr>
        <w:t>a</w:t>
      </w:r>
      <w:r w:rsidRPr="007411C8">
        <w:rPr>
          <w:rFonts w:ascii="Times New Roman" w:eastAsia="Microsoft YaHei UI" w:hAnsi="Times New Roman" w:cs="Times New Roman"/>
          <w:sz w:val="24"/>
          <w:szCs w:val="24"/>
        </w:rPr>
        <w:t xml:space="preserve"> loan of Uganda shillings 250,000,000/= according to </w:t>
      </w:r>
      <w:r w:rsidR="00E467C0" w:rsidRPr="007411C8">
        <w:rPr>
          <w:rFonts w:ascii="Times New Roman" w:eastAsia="Microsoft YaHei UI" w:hAnsi="Times New Roman" w:cs="Times New Roman"/>
          <w:sz w:val="24"/>
          <w:szCs w:val="24"/>
        </w:rPr>
        <w:t xml:space="preserve">a </w:t>
      </w:r>
      <w:r w:rsidRPr="007411C8">
        <w:rPr>
          <w:rFonts w:ascii="Times New Roman" w:eastAsia="Microsoft YaHei UI" w:hAnsi="Times New Roman" w:cs="Times New Roman"/>
          <w:sz w:val="24"/>
          <w:szCs w:val="24"/>
        </w:rPr>
        <w:t>co</w:t>
      </w:r>
      <w:r w:rsidR="00E467C0" w:rsidRPr="007411C8">
        <w:rPr>
          <w:rFonts w:ascii="Times New Roman" w:eastAsia="Microsoft YaHei UI" w:hAnsi="Times New Roman" w:cs="Times New Roman"/>
          <w:sz w:val="24"/>
          <w:szCs w:val="24"/>
        </w:rPr>
        <w:t xml:space="preserve">py </w:t>
      </w:r>
      <w:r w:rsidRPr="007411C8">
        <w:rPr>
          <w:rFonts w:ascii="Times New Roman" w:eastAsia="Microsoft YaHei UI" w:hAnsi="Times New Roman" w:cs="Times New Roman"/>
          <w:sz w:val="24"/>
          <w:szCs w:val="24"/>
        </w:rPr>
        <w:t xml:space="preserve">of the </w:t>
      </w:r>
      <w:r w:rsidR="00E467C0" w:rsidRPr="007411C8">
        <w:rPr>
          <w:rFonts w:ascii="Times New Roman" w:eastAsia="Microsoft YaHei UI" w:hAnsi="Times New Roman" w:cs="Times New Roman"/>
          <w:sz w:val="24"/>
          <w:szCs w:val="24"/>
        </w:rPr>
        <w:t>C</w:t>
      </w:r>
      <w:r w:rsidRPr="007411C8">
        <w:rPr>
          <w:rFonts w:ascii="Times New Roman" w:eastAsia="Microsoft YaHei UI" w:hAnsi="Times New Roman" w:cs="Times New Roman"/>
          <w:sz w:val="24"/>
          <w:szCs w:val="24"/>
        </w:rPr>
        <w:t xml:space="preserve">redit </w:t>
      </w:r>
      <w:r w:rsidR="00E467C0" w:rsidRPr="007411C8">
        <w:rPr>
          <w:rFonts w:ascii="Times New Roman" w:eastAsia="Microsoft YaHei UI" w:hAnsi="Times New Roman" w:cs="Times New Roman"/>
          <w:sz w:val="24"/>
          <w:szCs w:val="24"/>
        </w:rPr>
        <w:t>F</w:t>
      </w:r>
      <w:r w:rsidRPr="007411C8">
        <w:rPr>
          <w:rFonts w:ascii="Times New Roman" w:eastAsia="Microsoft YaHei UI" w:hAnsi="Times New Roman" w:cs="Times New Roman"/>
          <w:sz w:val="24"/>
          <w:szCs w:val="24"/>
        </w:rPr>
        <w:t xml:space="preserve">acility </w:t>
      </w:r>
      <w:r w:rsidR="00E467C0" w:rsidRPr="007411C8">
        <w:rPr>
          <w:rFonts w:ascii="Times New Roman" w:eastAsia="Microsoft YaHei UI" w:hAnsi="Times New Roman" w:cs="Times New Roman"/>
          <w:sz w:val="24"/>
          <w:szCs w:val="24"/>
        </w:rPr>
        <w:t>A</w:t>
      </w:r>
      <w:r w:rsidRPr="007411C8">
        <w:rPr>
          <w:rFonts w:ascii="Times New Roman" w:eastAsia="Microsoft YaHei UI" w:hAnsi="Times New Roman" w:cs="Times New Roman"/>
          <w:sz w:val="24"/>
          <w:szCs w:val="24"/>
        </w:rPr>
        <w:t>greement dated 23</w:t>
      </w:r>
      <w:r w:rsidRPr="007411C8">
        <w:rPr>
          <w:rFonts w:ascii="Times New Roman" w:eastAsia="Microsoft YaHei UI" w:hAnsi="Times New Roman" w:cs="Times New Roman"/>
          <w:sz w:val="24"/>
          <w:szCs w:val="24"/>
          <w:vertAlign w:val="superscript"/>
        </w:rPr>
        <w:t>rd</w:t>
      </w:r>
      <w:r w:rsidR="00E467C0" w:rsidRPr="007411C8">
        <w:rPr>
          <w:rFonts w:ascii="Times New Roman" w:eastAsia="Microsoft YaHei UI" w:hAnsi="Times New Roman" w:cs="Times New Roman"/>
          <w:sz w:val="24"/>
          <w:szCs w:val="24"/>
          <w:vertAlign w:val="superscript"/>
        </w:rPr>
        <w:t xml:space="preserve"> </w:t>
      </w:r>
      <w:r w:rsidRPr="007411C8">
        <w:rPr>
          <w:rFonts w:ascii="Times New Roman" w:eastAsia="Microsoft YaHei UI" w:hAnsi="Times New Roman" w:cs="Times New Roman"/>
          <w:sz w:val="24"/>
          <w:szCs w:val="24"/>
        </w:rPr>
        <w:t>September</w:t>
      </w:r>
      <w:r w:rsidR="00E467C0" w:rsidRPr="007411C8">
        <w:rPr>
          <w:rFonts w:ascii="Times New Roman" w:eastAsia="Microsoft YaHei UI" w:hAnsi="Times New Roman" w:cs="Times New Roman"/>
          <w:sz w:val="24"/>
          <w:szCs w:val="24"/>
        </w:rPr>
        <w:t>,</w:t>
      </w:r>
      <w:r w:rsidRPr="007411C8">
        <w:rPr>
          <w:rFonts w:ascii="Times New Roman" w:eastAsia="Microsoft YaHei UI" w:hAnsi="Times New Roman" w:cs="Times New Roman"/>
          <w:sz w:val="24"/>
          <w:szCs w:val="24"/>
        </w:rPr>
        <w:t xml:space="preserve"> 2013 and a supplementary one dated 11</w:t>
      </w:r>
      <w:r w:rsidR="00E467C0" w:rsidRPr="007411C8">
        <w:rPr>
          <w:rFonts w:ascii="Times New Roman" w:eastAsia="Microsoft YaHei UI" w:hAnsi="Times New Roman" w:cs="Times New Roman"/>
          <w:sz w:val="24"/>
          <w:szCs w:val="24"/>
          <w:vertAlign w:val="superscript"/>
        </w:rPr>
        <w:t>th</w:t>
      </w:r>
      <w:r w:rsidR="00E467C0" w:rsidRPr="007411C8">
        <w:rPr>
          <w:rFonts w:ascii="Times New Roman" w:eastAsia="Microsoft YaHei UI" w:hAnsi="Times New Roman" w:cs="Times New Roman"/>
          <w:sz w:val="24"/>
          <w:szCs w:val="24"/>
        </w:rPr>
        <w:t xml:space="preserve"> </w:t>
      </w:r>
      <w:r w:rsidRPr="007411C8">
        <w:rPr>
          <w:rFonts w:ascii="Times New Roman" w:eastAsia="Microsoft YaHei UI" w:hAnsi="Times New Roman" w:cs="Times New Roman"/>
          <w:sz w:val="24"/>
          <w:szCs w:val="24"/>
        </w:rPr>
        <w:t>December</w:t>
      </w:r>
      <w:r w:rsidR="00E467C0" w:rsidRPr="007411C8">
        <w:rPr>
          <w:rFonts w:ascii="Times New Roman" w:eastAsia="Microsoft YaHei UI" w:hAnsi="Times New Roman" w:cs="Times New Roman"/>
          <w:sz w:val="24"/>
          <w:szCs w:val="24"/>
        </w:rPr>
        <w:t>,</w:t>
      </w:r>
      <w:r w:rsidRPr="007411C8">
        <w:rPr>
          <w:rFonts w:ascii="Times New Roman" w:eastAsia="Microsoft YaHei UI" w:hAnsi="Times New Roman" w:cs="Times New Roman"/>
          <w:sz w:val="24"/>
          <w:szCs w:val="24"/>
        </w:rPr>
        <w:t xml:space="preserve"> 2014. The </w:t>
      </w:r>
      <w:r w:rsidR="0007224F" w:rsidRPr="007411C8">
        <w:rPr>
          <w:rFonts w:ascii="Times New Roman" w:eastAsia="Microsoft YaHei UI" w:hAnsi="Times New Roman" w:cs="Times New Roman"/>
          <w:sz w:val="24"/>
          <w:szCs w:val="24"/>
        </w:rPr>
        <w:t>Applicant</w:t>
      </w:r>
      <w:r w:rsidR="00E467C0" w:rsidRPr="007411C8">
        <w:rPr>
          <w:rFonts w:ascii="Times New Roman" w:eastAsia="Microsoft YaHei UI" w:hAnsi="Times New Roman" w:cs="Times New Roman"/>
          <w:sz w:val="24"/>
          <w:szCs w:val="24"/>
        </w:rPr>
        <w:t xml:space="preserve"> failed to effect payment</w:t>
      </w:r>
      <w:r w:rsidRPr="007411C8">
        <w:rPr>
          <w:rFonts w:ascii="Times New Roman" w:eastAsia="Microsoft YaHei UI" w:hAnsi="Times New Roman" w:cs="Times New Roman"/>
          <w:sz w:val="24"/>
          <w:szCs w:val="24"/>
        </w:rPr>
        <w:t xml:space="preserve">s under the term loan pursuant to which the </w:t>
      </w:r>
      <w:r w:rsidR="0007224F" w:rsidRPr="007411C8">
        <w:rPr>
          <w:rFonts w:ascii="Times New Roman" w:eastAsia="Microsoft YaHei UI" w:hAnsi="Times New Roman" w:cs="Times New Roman"/>
          <w:sz w:val="24"/>
          <w:szCs w:val="24"/>
        </w:rPr>
        <w:t>Respondent</w:t>
      </w:r>
      <w:r w:rsidRPr="007411C8">
        <w:rPr>
          <w:rFonts w:ascii="Times New Roman" w:eastAsia="Microsoft YaHei UI" w:hAnsi="Times New Roman" w:cs="Times New Roman"/>
          <w:sz w:val="24"/>
          <w:szCs w:val="24"/>
        </w:rPr>
        <w:t xml:space="preserve"> in the year 2015 </w:t>
      </w:r>
      <w:r w:rsidR="00E467C0" w:rsidRPr="007411C8">
        <w:rPr>
          <w:rFonts w:ascii="Times New Roman" w:eastAsia="Microsoft YaHei UI" w:hAnsi="Times New Roman" w:cs="Times New Roman"/>
          <w:sz w:val="24"/>
          <w:szCs w:val="24"/>
        </w:rPr>
        <w:t>in</w:t>
      </w:r>
      <w:r w:rsidRPr="007411C8">
        <w:rPr>
          <w:rFonts w:ascii="Times New Roman" w:eastAsia="Microsoft YaHei UI" w:hAnsi="Times New Roman" w:cs="Times New Roman"/>
          <w:sz w:val="24"/>
          <w:szCs w:val="24"/>
        </w:rPr>
        <w:t xml:space="preserve">itiated recovery measures against the </w:t>
      </w:r>
      <w:r w:rsidR="0007224F" w:rsidRPr="007411C8">
        <w:rPr>
          <w:rFonts w:ascii="Times New Roman" w:eastAsia="Microsoft YaHei UI" w:hAnsi="Times New Roman" w:cs="Times New Roman"/>
          <w:sz w:val="24"/>
          <w:szCs w:val="24"/>
        </w:rPr>
        <w:t>Applicant</w:t>
      </w:r>
      <w:r w:rsidRPr="007411C8">
        <w:rPr>
          <w:rFonts w:ascii="Times New Roman" w:eastAsia="Microsoft YaHei UI" w:hAnsi="Times New Roman" w:cs="Times New Roman"/>
          <w:sz w:val="24"/>
          <w:szCs w:val="24"/>
        </w:rPr>
        <w:t xml:space="preserve"> and issued </w:t>
      </w:r>
      <w:r w:rsidR="00E467C0" w:rsidRPr="007411C8">
        <w:rPr>
          <w:rFonts w:ascii="Times New Roman" w:eastAsia="Microsoft YaHei UI" w:hAnsi="Times New Roman" w:cs="Times New Roman"/>
          <w:sz w:val="24"/>
          <w:szCs w:val="24"/>
        </w:rPr>
        <w:t>statutory n</w:t>
      </w:r>
      <w:r w:rsidRPr="007411C8">
        <w:rPr>
          <w:rFonts w:ascii="Times New Roman" w:eastAsia="Microsoft YaHei UI" w:hAnsi="Times New Roman" w:cs="Times New Roman"/>
          <w:sz w:val="24"/>
          <w:szCs w:val="24"/>
        </w:rPr>
        <w:t xml:space="preserve">otices and advertised the property. Before the </w:t>
      </w:r>
      <w:r w:rsidR="0007224F" w:rsidRPr="007411C8">
        <w:rPr>
          <w:rFonts w:ascii="Times New Roman" w:eastAsia="Microsoft YaHei UI" w:hAnsi="Times New Roman" w:cs="Times New Roman"/>
          <w:sz w:val="24"/>
          <w:szCs w:val="24"/>
        </w:rPr>
        <w:t>Respondent</w:t>
      </w:r>
      <w:r w:rsidRPr="007411C8">
        <w:rPr>
          <w:rFonts w:ascii="Times New Roman" w:eastAsia="Microsoft YaHei UI" w:hAnsi="Times New Roman" w:cs="Times New Roman"/>
          <w:sz w:val="24"/>
          <w:szCs w:val="24"/>
        </w:rPr>
        <w:t xml:space="preserve"> </w:t>
      </w:r>
      <w:r w:rsidR="00E467C0" w:rsidRPr="007411C8">
        <w:rPr>
          <w:rFonts w:ascii="Times New Roman" w:eastAsia="Microsoft YaHei UI" w:hAnsi="Times New Roman" w:cs="Times New Roman"/>
          <w:sz w:val="24"/>
          <w:szCs w:val="24"/>
        </w:rPr>
        <w:t>s</w:t>
      </w:r>
      <w:r w:rsidRPr="007411C8">
        <w:rPr>
          <w:rFonts w:ascii="Times New Roman" w:eastAsia="Microsoft YaHei UI" w:hAnsi="Times New Roman" w:cs="Times New Roman"/>
          <w:sz w:val="24"/>
          <w:szCs w:val="24"/>
        </w:rPr>
        <w:t xml:space="preserve">old the </w:t>
      </w:r>
      <w:r w:rsidR="0007224F" w:rsidRPr="007411C8">
        <w:rPr>
          <w:rFonts w:ascii="Times New Roman" w:eastAsia="Microsoft YaHei UI" w:hAnsi="Times New Roman" w:cs="Times New Roman"/>
          <w:sz w:val="24"/>
          <w:szCs w:val="24"/>
        </w:rPr>
        <w:t>Applicant</w:t>
      </w:r>
      <w:r w:rsidR="00E467C0" w:rsidRPr="007411C8">
        <w:rPr>
          <w:rFonts w:ascii="Times New Roman" w:eastAsia="Microsoft YaHei UI" w:hAnsi="Times New Roman" w:cs="Times New Roman"/>
          <w:sz w:val="24"/>
          <w:szCs w:val="24"/>
        </w:rPr>
        <w:t>’</w:t>
      </w:r>
      <w:r w:rsidRPr="007411C8">
        <w:rPr>
          <w:rFonts w:ascii="Times New Roman" w:eastAsia="Microsoft YaHei UI" w:hAnsi="Times New Roman" w:cs="Times New Roman"/>
          <w:sz w:val="24"/>
          <w:szCs w:val="24"/>
        </w:rPr>
        <w:t xml:space="preserve">s mortgaged property, the </w:t>
      </w:r>
      <w:r w:rsidR="0007224F" w:rsidRPr="007411C8">
        <w:rPr>
          <w:rFonts w:ascii="Times New Roman" w:eastAsia="Microsoft YaHei UI" w:hAnsi="Times New Roman" w:cs="Times New Roman"/>
          <w:sz w:val="24"/>
          <w:szCs w:val="24"/>
        </w:rPr>
        <w:t>Applicant</w:t>
      </w:r>
      <w:r w:rsidRPr="007411C8">
        <w:rPr>
          <w:rFonts w:ascii="Times New Roman" w:eastAsia="Microsoft YaHei UI" w:hAnsi="Times New Roman" w:cs="Times New Roman"/>
          <w:sz w:val="24"/>
          <w:szCs w:val="24"/>
        </w:rPr>
        <w:t xml:space="preserve"> filed </w:t>
      </w:r>
      <w:r w:rsidR="00EA6A98" w:rsidRPr="007411C8">
        <w:rPr>
          <w:rFonts w:ascii="Times New Roman" w:eastAsia="Microsoft YaHei UI" w:hAnsi="Times New Roman" w:cs="Times New Roman"/>
          <w:sz w:val="24"/>
          <w:szCs w:val="24"/>
        </w:rPr>
        <w:t>a</w:t>
      </w:r>
      <w:r w:rsidRPr="007411C8">
        <w:rPr>
          <w:rFonts w:ascii="Times New Roman" w:eastAsia="Microsoft YaHei UI" w:hAnsi="Times New Roman" w:cs="Times New Roman"/>
          <w:sz w:val="24"/>
          <w:szCs w:val="24"/>
        </w:rPr>
        <w:t xml:space="preserve"> suit against the </w:t>
      </w:r>
      <w:r w:rsidR="0007224F" w:rsidRPr="007411C8">
        <w:rPr>
          <w:rFonts w:ascii="Times New Roman" w:eastAsia="Microsoft YaHei UI" w:hAnsi="Times New Roman" w:cs="Times New Roman"/>
          <w:sz w:val="24"/>
          <w:szCs w:val="24"/>
        </w:rPr>
        <w:t>Respondent</w:t>
      </w:r>
      <w:r w:rsidRPr="007411C8">
        <w:rPr>
          <w:rFonts w:ascii="Times New Roman" w:eastAsia="Microsoft YaHei UI" w:hAnsi="Times New Roman" w:cs="Times New Roman"/>
          <w:sz w:val="24"/>
          <w:szCs w:val="24"/>
        </w:rPr>
        <w:t xml:space="preserve"> in this court together with two applications for an interim order and another one for a temporary injunction. The interim application was dismissed with costs and later on the suit was withdrawn.</w:t>
      </w:r>
    </w:p>
    <w:p w:rsidR="00272C69" w:rsidRPr="007411C8" w:rsidRDefault="008C0577" w:rsidP="00E3613D">
      <w:pPr>
        <w:jc w:val="both"/>
        <w:rPr>
          <w:rFonts w:ascii="Times New Roman" w:eastAsia="Microsoft YaHei UI" w:hAnsi="Times New Roman" w:cs="Times New Roman"/>
          <w:sz w:val="24"/>
          <w:szCs w:val="24"/>
        </w:rPr>
      </w:pPr>
      <w:r w:rsidRPr="007411C8">
        <w:rPr>
          <w:rFonts w:ascii="Times New Roman" w:eastAsia="Microsoft YaHei UI" w:hAnsi="Times New Roman" w:cs="Times New Roman"/>
          <w:sz w:val="24"/>
          <w:szCs w:val="24"/>
        </w:rPr>
        <w:t>On 22</w:t>
      </w:r>
      <w:r w:rsidRPr="007411C8">
        <w:rPr>
          <w:rFonts w:ascii="Times New Roman" w:eastAsia="Microsoft YaHei UI" w:hAnsi="Times New Roman" w:cs="Times New Roman"/>
          <w:sz w:val="24"/>
          <w:szCs w:val="24"/>
          <w:vertAlign w:val="superscript"/>
        </w:rPr>
        <w:t>nd</w:t>
      </w:r>
      <w:r w:rsidR="00E467C0" w:rsidRPr="007411C8">
        <w:rPr>
          <w:rFonts w:ascii="Times New Roman" w:eastAsia="Microsoft YaHei UI" w:hAnsi="Times New Roman" w:cs="Times New Roman"/>
          <w:sz w:val="24"/>
          <w:szCs w:val="24"/>
        </w:rPr>
        <w:t xml:space="preserve"> </w:t>
      </w:r>
      <w:r w:rsidRPr="007411C8">
        <w:rPr>
          <w:rFonts w:ascii="Times New Roman" w:eastAsia="Microsoft YaHei UI" w:hAnsi="Times New Roman" w:cs="Times New Roman"/>
          <w:sz w:val="24"/>
          <w:szCs w:val="24"/>
        </w:rPr>
        <w:t>June</w:t>
      </w:r>
      <w:r w:rsidR="00E467C0" w:rsidRPr="007411C8">
        <w:rPr>
          <w:rFonts w:ascii="Times New Roman" w:eastAsia="Microsoft YaHei UI" w:hAnsi="Times New Roman" w:cs="Times New Roman"/>
          <w:sz w:val="24"/>
          <w:szCs w:val="24"/>
        </w:rPr>
        <w:t>,</w:t>
      </w:r>
      <w:r w:rsidRPr="007411C8">
        <w:rPr>
          <w:rFonts w:ascii="Times New Roman" w:eastAsia="Microsoft YaHei UI" w:hAnsi="Times New Roman" w:cs="Times New Roman"/>
          <w:sz w:val="24"/>
          <w:szCs w:val="24"/>
        </w:rPr>
        <w:t xml:space="preserve"> 2015 by a letter in writing to the </w:t>
      </w:r>
      <w:r w:rsidR="0007224F" w:rsidRPr="007411C8">
        <w:rPr>
          <w:rFonts w:ascii="Times New Roman" w:eastAsia="Microsoft YaHei UI" w:hAnsi="Times New Roman" w:cs="Times New Roman"/>
          <w:sz w:val="24"/>
          <w:szCs w:val="24"/>
        </w:rPr>
        <w:t>Respondent</w:t>
      </w:r>
      <w:r w:rsidRPr="007411C8">
        <w:rPr>
          <w:rFonts w:ascii="Times New Roman" w:eastAsia="Microsoft YaHei UI" w:hAnsi="Times New Roman" w:cs="Times New Roman"/>
          <w:sz w:val="24"/>
          <w:szCs w:val="24"/>
        </w:rPr>
        <w:t xml:space="preserve">, the </w:t>
      </w:r>
      <w:r w:rsidR="0007224F" w:rsidRPr="007411C8">
        <w:rPr>
          <w:rFonts w:ascii="Times New Roman" w:eastAsia="Microsoft YaHei UI" w:hAnsi="Times New Roman" w:cs="Times New Roman"/>
          <w:sz w:val="24"/>
          <w:szCs w:val="24"/>
        </w:rPr>
        <w:t>Applicant</w:t>
      </w:r>
      <w:r w:rsidRPr="007411C8">
        <w:rPr>
          <w:rFonts w:ascii="Times New Roman" w:eastAsia="Microsoft YaHei UI" w:hAnsi="Times New Roman" w:cs="Times New Roman"/>
          <w:sz w:val="24"/>
          <w:szCs w:val="24"/>
        </w:rPr>
        <w:t xml:space="preserve"> gave permission and consented and granted to one Patrick </w:t>
      </w:r>
      <w:proofErr w:type="spellStart"/>
      <w:r w:rsidRPr="007411C8">
        <w:rPr>
          <w:rFonts w:ascii="Times New Roman" w:eastAsia="Microsoft YaHei UI" w:hAnsi="Times New Roman" w:cs="Times New Roman"/>
          <w:sz w:val="24"/>
          <w:szCs w:val="24"/>
        </w:rPr>
        <w:t>Osbert</w:t>
      </w:r>
      <w:proofErr w:type="spellEnd"/>
      <w:r w:rsidRPr="007411C8">
        <w:rPr>
          <w:rFonts w:ascii="Times New Roman" w:eastAsia="Microsoft YaHei UI" w:hAnsi="Times New Roman" w:cs="Times New Roman"/>
          <w:sz w:val="24"/>
          <w:szCs w:val="24"/>
        </w:rPr>
        <w:t xml:space="preserve"> </w:t>
      </w:r>
      <w:proofErr w:type="spellStart"/>
      <w:r w:rsidRPr="007411C8">
        <w:rPr>
          <w:rFonts w:ascii="Times New Roman" w:eastAsia="Microsoft YaHei UI" w:hAnsi="Times New Roman" w:cs="Times New Roman"/>
          <w:sz w:val="24"/>
          <w:szCs w:val="24"/>
        </w:rPr>
        <w:t>Kahangire</w:t>
      </w:r>
      <w:proofErr w:type="spellEnd"/>
      <w:r w:rsidRPr="007411C8">
        <w:rPr>
          <w:rFonts w:ascii="Times New Roman" w:eastAsia="Microsoft YaHei UI" w:hAnsi="Times New Roman" w:cs="Times New Roman"/>
          <w:sz w:val="24"/>
          <w:szCs w:val="24"/>
        </w:rPr>
        <w:t xml:space="preserve"> the suit property to be used as security for his loan application to the </w:t>
      </w:r>
      <w:r w:rsidR="0007224F" w:rsidRPr="007411C8">
        <w:rPr>
          <w:rFonts w:ascii="Times New Roman" w:eastAsia="Microsoft YaHei UI" w:hAnsi="Times New Roman" w:cs="Times New Roman"/>
          <w:sz w:val="24"/>
          <w:szCs w:val="24"/>
        </w:rPr>
        <w:t>Respondent</w:t>
      </w:r>
      <w:r w:rsidRPr="007411C8">
        <w:rPr>
          <w:rFonts w:ascii="Times New Roman" w:eastAsia="Microsoft YaHei UI" w:hAnsi="Times New Roman" w:cs="Times New Roman"/>
          <w:sz w:val="24"/>
          <w:szCs w:val="24"/>
        </w:rPr>
        <w:t xml:space="preserve"> bank. Pursuant to the letter, the said Patrick </w:t>
      </w:r>
      <w:proofErr w:type="spellStart"/>
      <w:r w:rsidRPr="007411C8">
        <w:rPr>
          <w:rFonts w:ascii="Times New Roman" w:eastAsia="Microsoft YaHei UI" w:hAnsi="Times New Roman" w:cs="Times New Roman"/>
          <w:sz w:val="24"/>
          <w:szCs w:val="24"/>
        </w:rPr>
        <w:t>Kahangire</w:t>
      </w:r>
      <w:proofErr w:type="spellEnd"/>
      <w:r w:rsidRPr="007411C8">
        <w:rPr>
          <w:rFonts w:ascii="Times New Roman" w:eastAsia="Microsoft YaHei UI" w:hAnsi="Times New Roman" w:cs="Times New Roman"/>
          <w:sz w:val="24"/>
          <w:szCs w:val="24"/>
        </w:rPr>
        <w:t xml:space="preserve"> obtain</w:t>
      </w:r>
      <w:r w:rsidR="00E467C0" w:rsidRPr="007411C8">
        <w:rPr>
          <w:rFonts w:ascii="Times New Roman" w:eastAsia="Microsoft YaHei UI" w:hAnsi="Times New Roman" w:cs="Times New Roman"/>
          <w:sz w:val="24"/>
          <w:szCs w:val="24"/>
        </w:rPr>
        <w:t>ed</w:t>
      </w:r>
      <w:r w:rsidRPr="007411C8">
        <w:rPr>
          <w:rFonts w:ascii="Times New Roman" w:eastAsia="Microsoft YaHei UI" w:hAnsi="Times New Roman" w:cs="Times New Roman"/>
          <w:sz w:val="24"/>
          <w:szCs w:val="24"/>
        </w:rPr>
        <w:t xml:space="preserve"> </w:t>
      </w:r>
      <w:r w:rsidR="00E467C0" w:rsidRPr="007411C8">
        <w:rPr>
          <w:rFonts w:ascii="Times New Roman" w:eastAsia="Microsoft YaHei UI" w:hAnsi="Times New Roman" w:cs="Times New Roman"/>
          <w:sz w:val="24"/>
          <w:szCs w:val="24"/>
        </w:rPr>
        <w:t xml:space="preserve">a </w:t>
      </w:r>
      <w:r w:rsidRPr="007411C8">
        <w:rPr>
          <w:rFonts w:ascii="Times New Roman" w:eastAsia="Microsoft YaHei UI" w:hAnsi="Times New Roman" w:cs="Times New Roman"/>
          <w:sz w:val="24"/>
          <w:szCs w:val="24"/>
        </w:rPr>
        <w:t xml:space="preserve">loan from the </w:t>
      </w:r>
      <w:r w:rsidR="0007224F" w:rsidRPr="007411C8">
        <w:rPr>
          <w:rFonts w:ascii="Times New Roman" w:eastAsia="Microsoft YaHei UI" w:hAnsi="Times New Roman" w:cs="Times New Roman"/>
          <w:sz w:val="24"/>
          <w:szCs w:val="24"/>
        </w:rPr>
        <w:t>Respondent</w:t>
      </w:r>
      <w:r w:rsidRPr="007411C8">
        <w:rPr>
          <w:rFonts w:ascii="Times New Roman" w:eastAsia="Microsoft YaHei UI" w:hAnsi="Times New Roman" w:cs="Times New Roman"/>
          <w:sz w:val="24"/>
          <w:szCs w:val="24"/>
        </w:rPr>
        <w:t xml:space="preserve"> by way of assignment of the </w:t>
      </w:r>
      <w:r w:rsidR="00E467C0" w:rsidRPr="007411C8">
        <w:rPr>
          <w:rFonts w:ascii="Times New Roman" w:eastAsia="Microsoft YaHei UI" w:hAnsi="Times New Roman" w:cs="Times New Roman"/>
          <w:sz w:val="24"/>
          <w:szCs w:val="24"/>
        </w:rPr>
        <w:t xml:space="preserve">Applicant’s </w:t>
      </w:r>
      <w:r w:rsidRPr="007411C8">
        <w:rPr>
          <w:rFonts w:ascii="Times New Roman" w:eastAsia="Microsoft YaHei UI" w:hAnsi="Times New Roman" w:cs="Times New Roman"/>
          <w:sz w:val="24"/>
          <w:szCs w:val="24"/>
        </w:rPr>
        <w:t>loan obligations to him t</w:t>
      </w:r>
      <w:r w:rsidR="00E467C0" w:rsidRPr="007411C8">
        <w:rPr>
          <w:rFonts w:ascii="Times New Roman" w:eastAsia="Microsoft YaHei UI" w:hAnsi="Times New Roman" w:cs="Times New Roman"/>
          <w:sz w:val="24"/>
          <w:szCs w:val="24"/>
        </w:rPr>
        <w:t xml:space="preserve">o </w:t>
      </w:r>
      <w:r w:rsidRPr="007411C8">
        <w:rPr>
          <w:rFonts w:ascii="Times New Roman" w:eastAsia="Microsoft YaHei UI" w:hAnsi="Times New Roman" w:cs="Times New Roman"/>
          <w:sz w:val="24"/>
          <w:szCs w:val="24"/>
        </w:rPr>
        <w:t xml:space="preserve">which the </w:t>
      </w:r>
      <w:r w:rsidR="0007224F" w:rsidRPr="007411C8">
        <w:rPr>
          <w:rFonts w:ascii="Times New Roman" w:eastAsia="Microsoft YaHei UI" w:hAnsi="Times New Roman" w:cs="Times New Roman"/>
          <w:sz w:val="24"/>
          <w:szCs w:val="24"/>
        </w:rPr>
        <w:t>Respondent</w:t>
      </w:r>
      <w:r w:rsidRPr="007411C8">
        <w:rPr>
          <w:rFonts w:ascii="Times New Roman" w:eastAsia="Microsoft YaHei UI" w:hAnsi="Times New Roman" w:cs="Times New Roman"/>
          <w:sz w:val="24"/>
          <w:szCs w:val="24"/>
        </w:rPr>
        <w:t xml:space="preserve"> conceded according to the </w:t>
      </w:r>
      <w:r w:rsidR="00E467C0" w:rsidRPr="007411C8">
        <w:rPr>
          <w:rFonts w:ascii="Times New Roman" w:eastAsia="Microsoft YaHei UI" w:hAnsi="Times New Roman" w:cs="Times New Roman"/>
          <w:sz w:val="24"/>
          <w:szCs w:val="24"/>
        </w:rPr>
        <w:t>correspondence attached and the Credit F</w:t>
      </w:r>
      <w:r w:rsidRPr="007411C8">
        <w:rPr>
          <w:rFonts w:ascii="Times New Roman" w:eastAsia="Microsoft YaHei UI" w:hAnsi="Times New Roman" w:cs="Times New Roman"/>
          <w:sz w:val="24"/>
          <w:szCs w:val="24"/>
        </w:rPr>
        <w:t>a</w:t>
      </w:r>
      <w:r w:rsidR="00DF3271" w:rsidRPr="007411C8">
        <w:rPr>
          <w:rFonts w:ascii="Times New Roman" w:eastAsia="Microsoft YaHei UI" w:hAnsi="Times New Roman" w:cs="Times New Roman"/>
          <w:sz w:val="24"/>
          <w:szCs w:val="24"/>
        </w:rPr>
        <w:t xml:space="preserve">cility </w:t>
      </w:r>
      <w:r w:rsidR="00E467C0" w:rsidRPr="007411C8">
        <w:rPr>
          <w:rFonts w:ascii="Times New Roman" w:eastAsia="Microsoft YaHei UI" w:hAnsi="Times New Roman" w:cs="Times New Roman"/>
          <w:sz w:val="24"/>
          <w:szCs w:val="24"/>
        </w:rPr>
        <w:t>A</w:t>
      </w:r>
      <w:r w:rsidR="00DF3271" w:rsidRPr="007411C8">
        <w:rPr>
          <w:rFonts w:ascii="Times New Roman" w:eastAsia="Microsoft YaHei UI" w:hAnsi="Times New Roman" w:cs="Times New Roman"/>
          <w:sz w:val="24"/>
          <w:szCs w:val="24"/>
        </w:rPr>
        <w:t>greement attached.</w:t>
      </w:r>
      <w:r w:rsidR="00272C69" w:rsidRPr="007411C8">
        <w:rPr>
          <w:rFonts w:ascii="Times New Roman" w:eastAsia="Microsoft YaHei UI" w:hAnsi="Times New Roman" w:cs="Times New Roman"/>
          <w:sz w:val="24"/>
          <w:szCs w:val="24"/>
        </w:rPr>
        <w:t xml:space="preserve"> The said </w:t>
      </w:r>
      <w:proofErr w:type="spellStart"/>
      <w:r w:rsidR="00723E48" w:rsidRPr="007411C8">
        <w:rPr>
          <w:rFonts w:ascii="Times New Roman" w:eastAsia="Microsoft YaHei UI" w:hAnsi="Times New Roman" w:cs="Times New Roman"/>
          <w:sz w:val="24"/>
          <w:szCs w:val="24"/>
        </w:rPr>
        <w:t>Kahangire</w:t>
      </w:r>
      <w:proofErr w:type="spellEnd"/>
      <w:r w:rsidR="00723E48" w:rsidRPr="007411C8">
        <w:rPr>
          <w:rFonts w:ascii="Times New Roman" w:eastAsia="Microsoft YaHei UI" w:hAnsi="Times New Roman" w:cs="Times New Roman"/>
          <w:sz w:val="24"/>
          <w:szCs w:val="24"/>
        </w:rPr>
        <w:t xml:space="preserve"> </w:t>
      </w:r>
      <w:r w:rsidR="00272C69" w:rsidRPr="007411C8">
        <w:rPr>
          <w:rFonts w:ascii="Times New Roman" w:eastAsia="Microsoft YaHei UI" w:hAnsi="Times New Roman" w:cs="Times New Roman"/>
          <w:sz w:val="24"/>
          <w:szCs w:val="24"/>
        </w:rPr>
        <w:t xml:space="preserve">Patrick failed to pay his loan obligations to the </w:t>
      </w:r>
      <w:r w:rsidR="0007224F" w:rsidRPr="007411C8">
        <w:rPr>
          <w:rFonts w:ascii="Times New Roman" w:eastAsia="Microsoft YaHei UI" w:hAnsi="Times New Roman" w:cs="Times New Roman"/>
          <w:sz w:val="24"/>
          <w:szCs w:val="24"/>
        </w:rPr>
        <w:t>Respondent</w:t>
      </w:r>
      <w:r w:rsidR="00272C69" w:rsidRPr="007411C8">
        <w:rPr>
          <w:rFonts w:ascii="Times New Roman" w:eastAsia="Microsoft YaHei UI" w:hAnsi="Times New Roman" w:cs="Times New Roman"/>
          <w:sz w:val="24"/>
          <w:szCs w:val="24"/>
        </w:rPr>
        <w:t xml:space="preserve"> and the </w:t>
      </w:r>
      <w:r w:rsidR="0007224F" w:rsidRPr="007411C8">
        <w:rPr>
          <w:rFonts w:ascii="Times New Roman" w:eastAsia="Microsoft YaHei UI" w:hAnsi="Times New Roman" w:cs="Times New Roman"/>
          <w:sz w:val="24"/>
          <w:szCs w:val="24"/>
        </w:rPr>
        <w:t>Respondent</w:t>
      </w:r>
      <w:r w:rsidR="00272C69" w:rsidRPr="007411C8">
        <w:rPr>
          <w:rFonts w:ascii="Times New Roman" w:eastAsia="Microsoft YaHei UI" w:hAnsi="Times New Roman" w:cs="Times New Roman"/>
          <w:sz w:val="24"/>
          <w:szCs w:val="24"/>
        </w:rPr>
        <w:t xml:space="preserve"> initiated recovery measures and proceeded to the High Court </w:t>
      </w:r>
      <w:r w:rsidR="00723E48" w:rsidRPr="007411C8">
        <w:rPr>
          <w:rFonts w:ascii="Times New Roman" w:eastAsia="Microsoft YaHei UI" w:hAnsi="Times New Roman" w:cs="Times New Roman"/>
          <w:sz w:val="24"/>
          <w:szCs w:val="24"/>
        </w:rPr>
        <w:t>L</w:t>
      </w:r>
      <w:r w:rsidR="00272C69" w:rsidRPr="007411C8">
        <w:rPr>
          <w:rFonts w:ascii="Times New Roman" w:eastAsia="Microsoft YaHei UI" w:hAnsi="Times New Roman" w:cs="Times New Roman"/>
          <w:sz w:val="24"/>
          <w:szCs w:val="24"/>
        </w:rPr>
        <w:t xml:space="preserve">and </w:t>
      </w:r>
      <w:r w:rsidR="00723E48" w:rsidRPr="007411C8">
        <w:rPr>
          <w:rFonts w:ascii="Times New Roman" w:eastAsia="Microsoft YaHei UI" w:hAnsi="Times New Roman" w:cs="Times New Roman"/>
          <w:sz w:val="24"/>
          <w:szCs w:val="24"/>
        </w:rPr>
        <w:t>D</w:t>
      </w:r>
      <w:r w:rsidR="00272C69" w:rsidRPr="007411C8">
        <w:rPr>
          <w:rFonts w:ascii="Times New Roman" w:eastAsia="Microsoft YaHei UI" w:hAnsi="Times New Roman" w:cs="Times New Roman"/>
          <w:sz w:val="24"/>
          <w:szCs w:val="24"/>
        </w:rPr>
        <w:t>ivision and s</w:t>
      </w:r>
      <w:r w:rsidR="00723E48" w:rsidRPr="007411C8">
        <w:rPr>
          <w:rFonts w:ascii="Times New Roman" w:eastAsia="Microsoft YaHei UI" w:hAnsi="Times New Roman" w:cs="Times New Roman"/>
          <w:sz w:val="24"/>
          <w:szCs w:val="24"/>
        </w:rPr>
        <w:t xml:space="preserve">ued </w:t>
      </w:r>
      <w:r w:rsidR="00272C69" w:rsidRPr="007411C8">
        <w:rPr>
          <w:rFonts w:ascii="Times New Roman" w:eastAsia="Microsoft YaHei UI" w:hAnsi="Times New Roman" w:cs="Times New Roman"/>
          <w:sz w:val="24"/>
          <w:szCs w:val="24"/>
        </w:rPr>
        <w:t xml:space="preserve">the </w:t>
      </w:r>
      <w:r w:rsidR="0007224F" w:rsidRPr="007411C8">
        <w:rPr>
          <w:rFonts w:ascii="Times New Roman" w:eastAsia="Microsoft YaHei UI" w:hAnsi="Times New Roman" w:cs="Times New Roman"/>
          <w:sz w:val="24"/>
          <w:szCs w:val="24"/>
        </w:rPr>
        <w:t>Applicant</w:t>
      </w:r>
      <w:r w:rsidR="00272C69" w:rsidRPr="007411C8">
        <w:rPr>
          <w:rFonts w:ascii="Times New Roman" w:eastAsia="Microsoft YaHei UI" w:hAnsi="Times New Roman" w:cs="Times New Roman"/>
          <w:sz w:val="24"/>
          <w:szCs w:val="24"/>
        </w:rPr>
        <w:t xml:space="preserve"> and the </w:t>
      </w:r>
      <w:r w:rsidR="0007224F" w:rsidRPr="007411C8">
        <w:rPr>
          <w:rFonts w:ascii="Times New Roman" w:eastAsia="Microsoft YaHei UI" w:hAnsi="Times New Roman" w:cs="Times New Roman"/>
          <w:sz w:val="24"/>
          <w:szCs w:val="24"/>
        </w:rPr>
        <w:t>Respondent</w:t>
      </w:r>
      <w:r w:rsidR="00272C69" w:rsidRPr="007411C8">
        <w:rPr>
          <w:rFonts w:ascii="Times New Roman" w:eastAsia="Microsoft YaHei UI" w:hAnsi="Times New Roman" w:cs="Times New Roman"/>
          <w:sz w:val="24"/>
          <w:szCs w:val="24"/>
        </w:rPr>
        <w:t xml:space="preserve"> wherein both filed written statement</w:t>
      </w:r>
      <w:r w:rsidR="00723E48" w:rsidRPr="007411C8">
        <w:rPr>
          <w:rFonts w:ascii="Times New Roman" w:eastAsia="Microsoft YaHei UI" w:hAnsi="Times New Roman" w:cs="Times New Roman"/>
          <w:sz w:val="24"/>
          <w:szCs w:val="24"/>
        </w:rPr>
        <w:t>s</w:t>
      </w:r>
      <w:r w:rsidR="00272C69" w:rsidRPr="007411C8">
        <w:rPr>
          <w:rFonts w:ascii="Times New Roman" w:eastAsia="Microsoft YaHei UI" w:hAnsi="Times New Roman" w:cs="Times New Roman"/>
          <w:sz w:val="24"/>
          <w:szCs w:val="24"/>
        </w:rPr>
        <w:t xml:space="preserve"> of defence and counterclaim and the suit has not been heard.</w:t>
      </w:r>
    </w:p>
    <w:p w:rsidR="00272C69" w:rsidRPr="007411C8" w:rsidRDefault="00272C69" w:rsidP="00E3613D">
      <w:pPr>
        <w:jc w:val="both"/>
        <w:rPr>
          <w:rFonts w:ascii="Times New Roman" w:eastAsia="Microsoft YaHei UI" w:hAnsi="Times New Roman" w:cs="Times New Roman"/>
          <w:sz w:val="24"/>
          <w:szCs w:val="24"/>
        </w:rPr>
      </w:pPr>
      <w:r w:rsidRPr="007411C8">
        <w:rPr>
          <w:rFonts w:ascii="Times New Roman" w:eastAsia="Microsoft YaHei UI" w:hAnsi="Times New Roman" w:cs="Times New Roman"/>
          <w:sz w:val="24"/>
          <w:szCs w:val="24"/>
        </w:rPr>
        <w:t xml:space="preserve">On the basis of advice of his </w:t>
      </w:r>
      <w:r w:rsidR="0007224F" w:rsidRPr="007411C8">
        <w:rPr>
          <w:rFonts w:ascii="Times New Roman" w:eastAsia="Microsoft YaHei UI" w:hAnsi="Times New Roman" w:cs="Times New Roman"/>
          <w:sz w:val="24"/>
          <w:szCs w:val="24"/>
        </w:rPr>
        <w:t>Counsel</w:t>
      </w:r>
      <w:r w:rsidRPr="007411C8">
        <w:rPr>
          <w:rFonts w:ascii="Times New Roman" w:eastAsia="Microsoft YaHei UI" w:hAnsi="Times New Roman" w:cs="Times New Roman"/>
          <w:sz w:val="24"/>
          <w:szCs w:val="24"/>
        </w:rPr>
        <w:t xml:space="preserve">, he deposed that it is an abuse of court process for the </w:t>
      </w:r>
      <w:r w:rsidR="0007224F" w:rsidRPr="007411C8">
        <w:rPr>
          <w:rFonts w:ascii="Times New Roman" w:eastAsia="Microsoft YaHei UI" w:hAnsi="Times New Roman" w:cs="Times New Roman"/>
          <w:sz w:val="24"/>
          <w:szCs w:val="24"/>
        </w:rPr>
        <w:t>Applicant</w:t>
      </w:r>
      <w:r w:rsidRPr="007411C8">
        <w:rPr>
          <w:rFonts w:ascii="Times New Roman" w:eastAsia="Microsoft YaHei UI" w:hAnsi="Times New Roman" w:cs="Times New Roman"/>
          <w:sz w:val="24"/>
          <w:szCs w:val="24"/>
        </w:rPr>
        <w:t xml:space="preserve"> to file a suit in this court when </w:t>
      </w:r>
      <w:r w:rsidR="00723E48" w:rsidRPr="007411C8">
        <w:rPr>
          <w:rFonts w:ascii="Times New Roman" w:eastAsia="Microsoft YaHei UI" w:hAnsi="Times New Roman" w:cs="Times New Roman"/>
          <w:sz w:val="24"/>
          <w:szCs w:val="24"/>
        </w:rPr>
        <w:t xml:space="preserve">there </w:t>
      </w:r>
      <w:r w:rsidRPr="007411C8">
        <w:rPr>
          <w:rFonts w:ascii="Times New Roman" w:eastAsia="Microsoft YaHei UI" w:hAnsi="Times New Roman" w:cs="Times New Roman"/>
          <w:sz w:val="24"/>
          <w:szCs w:val="24"/>
        </w:rPr>
        <w:t xml:space="preserve">is another pending suit on the same facts between the same parties in the </w:t>
      </w:r>
      <w:r w:rsidR="00723E48" w:rsidRPr="007411C8">
        <w:rPr>
          <w:rFonts w:ascii="Times New Roman" w:eastAsia="Microsoft YaHei UI" w:hAnsi="Times New Roman" w:cs="Times New Roman"/>
          <w:sz w:val="24"/>
          <w:szCs w:val="24"/>
        </w:rPr>
        <w:t>L</w:t>
      </w:r>
      <w:r w:rsidRPr="007411C8">
        <w:rPr>
          <w:rFonts w:ascii="Times New Roman" w:eastAsia="Microsoft YaHei UI" w:hAnsi="Times New Roman" w:cs="Times New Roman"/>
          <w:sz w:val="24"/>
          <w:szCs w:val="24"/>
        </w:rPr>
        <w:t xml:space="preserve">and </w:t>
      </w:r>
      <w:r w:rsidR="00723E48" w:rsidRPr="007411C8">
        <w:rPr>
          <w:rFonts w:ascii="Times New Roman" w:eastAsia="Microsoft YaHei UI" w:hAnsi="Times New Roman" w:cs="Times New Roman"/>
          <w:sz w:val="24"/>
          <w:szCs w:val="24"/>
        </w:rPr>
        <w:t>D</w:t>
      </w:r>
      <w:r w:rsidRPr="007411C8">
        <w:rPr>
          <w:rFonts w:ascii="Times New Roman" w:eastAsia="Microsoft YaHei UI" w:hAnsi="Times New Roman" w:cs="Times New Roman"/>
          <w:sz w:val="24"/>
          <w:szCs w:val="24"/>
        </w:rPr>
        <w:t>ivision of the High Court according to copies of the plaint and written statements of defence and counterclaim attached.</w:t>
      </w:r>
    </w:p>
    <w:p w:rsidR="00272C69" w:rsidRPr="007411C8" w:rsidRDefault="00272C69" w:rsidP="00E3613D">
      <w:pPr>
        <w:jc w:val="both"/>
        <w:rPr>
          <w:rFonts w:ascii="Times New Roman" w:eastAsia="Microsoft YaHei UI" w:hAnsi="Times New Roman" w:cs="Times New Roman"/>
          <w:sz w:val="24"/>
          <w:szCs w:val="24"/>
        </w:rPr>
      </w:pPr>
      <w:r w:rsidRPr="007411C8">
        <w:rPr>
          <w:rFonts w:ascii="Times New Roman" w:eastAsia="Microsoft YaHei UI" w:hAnsi="Times New Roman" w:cs="Times New Roman"/>
          <w:sz w:val="24"/>
          <w:szCs w:val="24"/>
        </w:rPr>
        <w:t xml:space="preserve">The </w:t>
      </w:r>
      <w:r w:rsidR="0007224F" w:rsidRPr="007411C8">
        <w:rPr>
          <w:rFonts w:ascii="Times New Roman" w:eastAsia="Microsoft YaHei UI" w:hAnsi="Times New Roman" w:cs="Times New Roman"/>
          <w:sz w:val="24"/>
          <w:szCs w:val="24"/>
        </w:rPr>
        <w:t>Applicant</w:t>
      </w:r>
      <w:r w:rsidRPr="007411C8">
        <w:rPr>
          <w:rFonts w:ascii="Times New Roman" w:eastAsia="Microsoft YaHei UI" w:hAnsi="Times New Roman" w:cs="Times New Roman"/>
          <w:sz w:val="24"/>
          <w:szCs w:val="24"/>
        </w:rPr>
        <w:t xml:space="preserve"> has not shown that the main suit has a likelihood of success or that irreparable injury would be suffered at all. The application was brought in bad faith with the sole purpose of defrauding the </w:t>
      </w:r>
      <w:r w:rsidR="0007224F" w:rsidRPr="007411C8">
        <w:rPr>
          <w:rFonts w:ascii="Times New Roman" w:eastAsia="Microsoft YaHei UI" w:hAnsi="Times New Roman" w:cs="Times New Roman"/>
          <w:sz w:val="24"/>
          <w:szCs w:val="24"/>
        </w:rPr>
        <w:t>Respondent</w:t>
      </w:r>
      <w:r w:rsidRPr="007411C8">
        <w:rPr>
          <w:rFonts w:ascii="Times New Roman" w:eastAsia="Microsoft YaHei UI" w:hAnsi="Times New Roman" w:cs="Times New Roman"/>
          <w:sz w:val="24"/>
          <w:szCs w:val="24"/>
        </w:rPr>
        <w:t>.</w:t>
      </w:r>
    </w:p>
    <w:p w:rsidR="00973BE6" w:rsidRPr="007411C8" w:rsidRDefault="00272C69" w:rsidP="00E3613D">
      <w:pPr>
        <w:jc w:val="both"/>
        <w:rPr>
          <w:rFonts w:ascii="Times New Roman" w:eastAsia="Microsoft YaHei UI" w:hAnsi="Times New Roman" w:cs="Times New Roman"/>
          <w:sz w:val="24"/>
          <w:szCs w:val="24"/>
        </w:rPr>
      </w:pPr>
      <w:r w:rsidRPr="007411C8">
        <w:rPr>
          <w:rFonts w:ascii="Times New Roman" w:eastAsia="Microsoft YaHei UI" w:hAnsi="Times New Roman" w:cs="Times New Roman"/>
          <w:sz w:val="24"/>
          <w:szCs w:val="24"/>
        </w:rPr>
        <w:t xml:space="preserve">At the hearing of the application </w:t>
      </w:r>
      <w:r w:rsidR="0007224F" w:rsidRPr="007411C8">
        <w:rPr>
          <w:rFonts w:ascii="Times New Roman" w:eastAsia="Microsoft YaHei UI" w:hAnsi="Times New Roman" w:cs="Times New Roman"/>
          <w:sz w:val="24"/>
          <w:szCs w:val="24"/>
        </w:rPr>
        <w:t>Counsel</w:t>
      </w:r>
      <w:r w:rsidR="005C4248" w:rsidRPr="007411C8">
        <w:rPr>
          <w:rFonts w:ascii="Times New Roman" w:eastAsia="Microsoft YaHei UI" w:hAnsi="Times New Roman" w:cs="Times New Roman"/>
          <w:sz w:val="24"/>
          <w:szCs w:val="24"/>
        </w:rPr>
        <w:t xml:space="preserve"> </w:t>
      </w:r>
      <w:proofErr w:type="spellStart"/>
      <w:r w:rsidR="005C4248" w:rsidRPr="007411C8">
        <w:rPr>
          <w:rFonts w:ascii="Times New Roman" w:eastAsia="Microsoft YaHei UI" w:hAnsi="Times New Roman" w:cs="Times New Roman"/>
          <w:sz w:val="24"/>
          <w:szCs w:val="24"/>
        </w:rPr>
        <w:t>Mu</w:t>
      </w:r>
      <w:r w:rsidR="00973BE6" w:rsidRPr="007411C8">
        <w:rPr>
          <w:rFonts w:ascii="Times New Roman" w:eastAsia="Microsoft YaHei UI" w:hAnsi="Times New Roman" w:cs="Times New Roman"/>
          <w:sz w:val="24"/>
          <w:szCs w:val="24"/>
        </w:rPr>
        <w:t>nyaneza</w:t>
      </w:r>
      <w:proofErr w:type="spellEnd"/>
      <w:r w:rsidR="00973BE6" w:rsidRPr="007411C8">
        <w:rPr>
          <w:rFonts w:ascii="Times New Roman" w:eastAsia="Microsoft YaHei UI" w:hAnsi="Times New Roman" w:cs="Times New Roman"/>
          <w:sz w:val="24"/>
          <w:szCs w:val="24"/>
        </w:rPr>
        <w:t xml:space="preserve"> Daniel represented the </w:t>
      </w:r>
      <w:r w:rsidR="0007224F" w:rsidRPr="007411C8">
        <w:rPr>
          <w:rFonts w:ascii="Times New Roman" w:eastAsia="Microsoft YaHei UI" w:hAnsi="Times New Roman" w:cs="Times New Roman"/>
          <w:sz w:val="24"/>
          <w:szCs w:val="24"/>
        </w:rPr>
        <w:t>Applicant</w:t>
      </w:r>
      <w:r w:rsidR="00973BE6" w:rsidRPr="007411C8">
        <w:rPr>
          <w:rFonts w:ascii="Times New Roman" w:eastAsia="Microsoft YaHei UI" w:hAnsi="Times New Roman" w:cs="Times New Roman"/>
          <w:sz w:val="24"/>
          <w:szCs w:val="24"/>
        </w:rPr>
        <w:t xml:space="preserve"> while </w:t>
      </w:r>
      <w:r w:rsidR="0007224F" w:rsidRPr="007411C8">
        <w:rPr>
          <w:rFonts w:ascii="Times New Roman" w:eastAsia="Microsoft YaHei UI" w:hAnsi="Times New Roman" w:cs="Times New Roman"/>
          <w:sz w:val="24"/>
          <w:szCs w:val="24"/>
        </w:rPr>
        <w:t>Counsel</w:t>
      </w:r>
      <w:r w:rsidR="00973BE6" w:rsidRPr="007411C8">
        <w:rPr>
          <w:rFonts w:ascii="Times New Roman" w:eastAsia="Microsoft YaHei UI" w:hAnsi="Times New Roman" w:cs="Times New Roman"/>
          <w:sz w:val="24"/>
          <w:szCs w:val="24"/>
        </w:rPr>
        <w:t xml:space="preserve">s </w:t>
      </w:r>
      <w:proofErr w:type="spellStart"/>
      <w:r w:rsidRPr="007411C8">
        <w:rPr>
          <w:rFonts w:ascii="Times New Roman" w:eastAsia="Microsoft YaHei UI" w:hAnsi="Times New Roman" w:cs="Times New Roman"/>
          <w:sz w:val="24"/>
          <w:szCs w:val="24"/>
        </w:rPr>
        <w:t>Kagoro</w:t>
      </w:r>
      <w:proofErr w:type="spellEnd"/>
      <w:r w:rsidR="00723E48" w:rsidRPr="007411C8">
        <w:rPr>
          <w:rFonts w:ascii="Times New Roman" w:eastAsia="Microsoft YaHei UI" w:hAnsi="Times New Roman" w:cs="Times New Roman"/>
          <w:sz w:val="24"/>
          <w:szCs w:val="24"/>
        </w:rPr>
        <w:t xml:space="preserve"> Robert Friday</w:t>
      </w:r>
      <w:r w:rsidRPr="007411C8">
        <w:rPr>
          <w:rFonts w:ascii="Times New Roman" w:eastAsia="Microsoft YaHei UI" w:hAnsi="Times New Roman" w:cs="Times New Roman"/>
          <w:sz w:val="24"/>
          <w:szCs w:val="24"/>
        </w:rPr>
        <w:t xml:space="preserve"> </w:t>
      </w:r>
      <w:r w:rsidR="00E5685B" w:rsidRPr="007411C8">
        <w:rPr>
          <w:rFonts w:ascii="Times New Roman" w:eastAsia="Microsoft YaHei UI" w:hAnsi="Times New Roman" w:cs="Times New Roman"/>
          <w:sz w:val="24"/>
          <w:szCs w:val="24"/>
        </w:rPr>
        <w:t xml:space="preserve">and </w:t>
      </w:r>
      <w:r w:rsidRPr="007411C8">
        <w:rPr>
          <w:rFonts w:ascii="Times New Roman" w:eastAsia="Microsoft YaHei UI" w:hAnsi="Times New Roman" w:cs="Times New Roman"/>
          <w:sz w:val="24"/>
          <w:szCs w:val="24"/>
        </w:rPr>
        <w:t xml:space="preserve">Anne </w:t>
      </w:r>
      <w:proofErr w:type="spellStart"/>
      <w:r w:rsidRPr="007411C8">
        <w:rPr>
          <w:rFonts w:ascii="Times New Roman" w:eastAsia="Microsoft YaHei UI" w:hAnsi="Times New Roman" w:cs="Times New Roman"/>
          <w:sz w:val="24"/>
          <w:szCs w:val="24"/>
        </w:rPr>
        <w:t>Kalungi</w:t>
      </w:r>
      <w:proofErr w:type="spellEnd"/>
      <w:r w:rsidRPr="007411C8">
        <w:rPr>
          <w:rFonts w:ascii="Times New Roman" w:eastAsia="Microsoft YaHei UI" w:hAnsi="Times New Roman" w:cs="Times New Roman"/>
          <w:sz w:val="24"/>
          <w:szCs w:val="24"/>
        </w:rPr>
        <w:t xml:space="preserve"> represented the </w:t>
      </w:r>
      <w:r w:rsidR="0007224F" w:rsidRPr="007411C8">
        <w:rPr>
          <w:rFonts w:ascii="Times New Roman" w:eastAsia="Microsoft YaHei UI" w:hAnsi="Times New Roman" w:cs="Times New Roman"/>
          <w:sz w:val="24"/>
          <w:szCs w:val="24"/>
        </w:rPr>
        <w:t>Respondent</w:t>
      </w:r>
      <w:r w:rsidRPr="007411C8">
        <w:rPr>
          <w:rFonts w:ascii="Times New Roman" w:eastAsia="Microsoft YaHei UI" w:hAnsi="Times New Roman" w:cs="Times New Roman"/>
          <w:sz w:val="24"/>
          <w:szCs w:val="24"/>
        </w:rPr>
        <w:t>.</w:t>
      </w:r>
    </w:p>
    <w:p w:rsidR="00973BE6" w:rsidRPr="007411C8" w:rsidRDefault="00973BE6" w:rsidP="00E3613D">
      <w:pPr>
        <w:jc w:val="both"/>
        <w:rPr>
          <w:rFonts w:ascii="Times New Roman" w:eastAsia="Microsoft YaHei UI" w:hAnsi="Times New Roman" w:cs="Times New Roman"/>
          <w:sz w:val="24"/>
          <w:szCs w:val="24"/>
        </w:rPr>
      </w:pPr>
      <w:r w:rsidRPr="007411C8">
        <w:rPr>
          <w:rFonts w:ascii="Times New Roman" w:eastAsia="Microsoft YaHei UI" w:hAnsi="Times New Roman" w:cs="Times New Roman"/>
          <w:sz w:val="24"/>
          <w:szCs w:val="24"/>
        </w:rPr>
        <w:lastRenderedPageBreak/>
        <w:t>The court was addressed in written submissions. The submissions deal</w:t>
      </w:r>
      <w:r w:rsidR="00723E48" w:rsidRPr="007411C8">
        <w:rPr>
          <w:rFonts w:ascii="Times New Roman" w:eastAsia="Microsoft YaHei UI" w:hAnsi="Times New Roman" w:cs="Times New Roman"/>
          <w:sz w:val="24"/>
          <w:szCs w:val="24"/>
        </w:rPr>
        <w:t xml:space="preserve"> </w:t>
      </w:r>
      <w:r w:rsidRPr="007411C8">
        <w:rPr>
          <w:rFonts w:ascii="Times New Roman" w:eastAsia="Microsoft YaHei UI" w:hAnsi="Times New Roman" w:cs="Times New Roman"/>
          <w:sz w:val="24"/>
          <w:szCs w:val="24"/>
        </w:rPr>
        <w:t xml:space="preserve">with the principles for the grant of a temporary injunction and </w:t>
      </w:r>
      <w:r w:rsidR="00723E48" w:rsidRPr="007411C8">
        <w:rPr>
          <w:rFonts w:ascii="Times New Roman" w:eastAsia="Microsoft YaHei UI" w:hAnsi="Times New Roman" w:cs="Times New Roman"/>
          <w:sz w:val="24"/>
          <w:szCs w:val="24"/>
        </w:rPr>
        <w:t xml:space="preserve">address the issue of </w:t>
      </w:r>
      <w:r w:rsidRPr="007411C8">
        <w:rPr>
          <w:rFonts w:ascii="Times New Roman" w:eastAsia="Microsoft YaHei UI" w:hAnsi="Times New Roman" w:cs="Times New Roman"/>
          <w:sz w:val="24"/>
          <w:szCs w:val="24"/>
        </w:rPr>
        <w:t>whether a temporary injunction should be granted.</w:t>
      </w:r>
    </w:p>
    <w:p w:rsidR="00723E48" w:rsidRPr="007411C8" w:rsidRDefault="00723E48" w:rsidP="00E3613D">
      <w:pPr>
        <w:jc w:val="both"/>
        <w:rPr>
          <w:rFonts w:ascii="Times New Roman" w:eastAsia="Microsoft YaHei UI" w:hAnsi="Times New Roman" w:cs="Times New Roman"/>
          <w:sz w:val="24"/>
          <w:szCs w:val="24"/>
        </w:rPr>
      </w:pPr>
      <w:r w:rsidRPr="007411C8">
        <w:rPr>
          <w:rFonts w:ascii="Times New Roman" w:eastAsia="Microsoft YaHei UI" w:hAnsi="Times New Roman" w:cs="Times New Roman"/>
          <w:sz w:val="24"/>
          <w:szCs w:val="24"/>
        </w:rPr>
        <w:t xml:space="preserve">The Respondent’s affidavit in reply deposed to by </w:t>
      </w:r>
      <w:proofErr w:type="spellStart"/>
      <w:r w:rsidRPr="007411C8">
        <w:rPr>
          <w:rFonts w:ascii="Times New Roman" w:eastAsia="Microsoft YaHei UI" w:hAnsi="Times New Roman" w:cs="Times New Roman"/>
          <w:sz w:val="24"/>
          <w:szCs w:val="24"/>
        </w:rPr>
        <w:t>Sulaiman</w:t>
      </w:r>
      <w:proofErr w:type="spellEnd"/>
      <w:r w:rsidRPr="007411C8">
        <w:rPr>
          <w:rFonts w:ascii="Times New Roman" w:eastAsia="Microsoft YaHei UI" w:hAnsi="Times New Roman" w:cs="Times New Roman"/>
          <w:sz w:val="24"/>
          <w:szCs w:val="24"/>
        </w:rPr>
        <w:t xml:space="preserve"> </w:t>
      </w:r>
      <w:proofErr w:type="spellStart"/>
      <w:r w:rsidRPr="007411C8">
        <w:rPr>
          <w:rFonts w:ascii="Times New Roman" w:eastAsia="Microsoft YaHei UI" w:hAnsi="Times New Roman" w:cs="Times New Roman"/>
          <w:sz w:val="24"/>
          <w:szCs w:val="24"/>
        </w:rPr>
        <w:t>Kikabi</w:t>
      </w:r>
      <w:proofErr w:type="spellEnd"/>
      <w:r w:rsidRPr="007411C8">
        <w:rPr>
          <w:rFonts w:ascii="Times New Roman" w:eastAsia="Microsoft YaHei UI" w:hAnsi="Times New Roman" w:cs="Times New Roman"/>
          <w:sz w:val="24"/>
          <w:szCs w:val="24"/>
        </w:rPr>
        <w:t xml:space="preserve"> raises a point of law which if upheld bars this court from </w:t>
      </w:r>
      <w:r w:rsidR="00867330" w:rsidRPr="007411C8">
        <w:rPr>
          <w:rFonts w:ascii="Times New Roman" w:eastAsia="Microsoft YaHei UI" w:hAnsi="Times New Roman" w:cs="Times New Roman"/>
          <w:sz w:val="24"/>
          <w:szCs w:val="24"/>
        </w:rPr>
        <w:t xml:space="preserve">entertaining any proceedings under this suit. </w:t>
      </w:r>
    </w:p>
    <w:p w:rsidR="00AC776A" w:rsidRPr="007411C8" w:rsidRDefault="00973BE6" w:rsidP="00E3613D">
      <w:pPr>
        <w:jc w:val="both"/>
        <w:rPr>
          <w:rFonts w:ascii="Times New Roman" w:eastAsia="Microsoft YaHei UI" w:hAnsi="Times New Roman" w:cs="Times New Roman"/>
          <w:sz w:val="24"/>
          <w:szCs w:val="24"/>
        </w:rPr>
      </w:pPr>
      <w:r w:rsidRPr="007411C8">
        <w:rPr>
          <w:rFonts w:ascii="Times New Roman" w:eastAsia="Microsoft YaHei UI" w:hAnsi="Times New Roman" w:cs="Times New Roman"/>
          <w:sz w:val="24"/>
          <w:szCs w:val="24"/>
        </w:rPr>
        <w:t xml:space="preserve">The </w:t>
      </w:r>
      <w:r w:rsidR="0007224F" w:rsidRPr="007411C8">
        <w:rPr>
          <w:rFonts w:ascii="Times New Roman" w:eastAsia="Microsoft YaHei UI" w:hAnsi="Times New Roman" w:cs="Times New Roman"/>
          <w:sz w:val="24"/>
          <w:szCs w:val="24"/>
        </w:rPr>
        <w:t>Applicant’s</w:t>
      </w:r>
      <w:r w:rsidRPr="007411C8">
        <w:rPr>
          <w:rFonts w:ascii="Times New Roman" w:eastAsia="Microsoft YaHei UI" w:hAnsi="Times New Roman" w:cs="Times New Roman"/>
          <w:sz w:val="24"/>
          <w:szCs w:val="24"/>
        </w:rPr>
        <w:t xml:space="preserve"> suit was filed on 22</w:t>
      </w:r>
      <w:r w:rsidR="00723E48" w:rsidRPr="007411C8">
        <w:rPr>
          <w:rFonts w:ascii="Times New Roman" w:eastAsia="Microsoft YaHei UI" w:hAnsi="Times New Roman" w:cs="Times New Roman"/>
          <w:sz w:val="24"/>
          <w:szCs w:val="24"/>
          <w:vertAlign w:val="superscript"/>
        </w:rPr>
        <w:t>nd</w:t>
      </w:r>
      <w:r w:rsidR="00723E48" w:rsidRPr="007411C8">
        <w:rPr>
          <w:rFonts w:ascii="Times New Roman" w:eastAsia="Microsoft YaHei UI" w:hAnsi="Times New Roman" w:cs="Times New Roman"/>
          <w:sz w:val="24"/>
          <w:szCs w:val="24"/>
        </w:rPr>
        <w:t xml:space="preserve"> </w:t>
      </w:r>
      <w:r w:rsidRPr="007411C8">
        <w:rPr>
          <w:rFonts w:ascii="Times New Roman" w:eastAsia="Microsoft YaHei UI" w:hAnsi="Times New Roman" w:cs="Times New Roman"/>
          <w:sz w:val="24"/>
          <w:szCs w:val="24"/>
        </w:rPr>
        <w:t>February, 2017 wh</w:t>
      </w:r>
      <w:r w:rsidR="00706632" w:rsidRPr="007411C8">
        <w:rPr>
          <w:rFonts w:ascii="Times New Roman" w:eastAsia="Microsoft YaHei UI" w:hAnsi="Times New Roman" w:cs="Times New Roman"/>
          <w:sz w:val="24"/>
          <w:szCs w:val="24"/>
        </w:rPr>
        <w:t xml:space="preserve">ile </w:t>
      </w:r>
      <w:r w:rsidRPr="007411C8">
        <w:rPr>
          <w:rFonts w:ascii="Times New Roman" w:eastAsia="Microsoft YaHei UI" w:hAnsi="Times New Roman" w:cs="Times New Roman"/>
          <w:sz w:val="24"/>
          <w:szCs w:val="24"/>
        </w:rPr>
        <w:t xml:space="preserve">a written statement of defence </w:t>
      </w:r>
      <w:r w:rsidR="00706632" w:rsidRPr="007411C8">
        <w:rPr>
          <w:rFonts w:ascii="Times New Roman" w:eastAsia="Microsoft YaHei UI" w:hAnsi="Times New Roman" w:cs="Times New Roman"/>
          <w:sz w:val="24"/>
          <w:szCs w:val="24"/>
        </w:rPr>
        <w:t xml:space="preserve">thereto </w:t>
      </w:r>
      <w:r w:rsidRPr="007411C8">
        <w:rPr>
          <w:rFonts w:ascii="Times New Roman" w:eastAsia="Microsoft YaHei UI" w:hAnsi="Times New Roman" w:cs="Times New Roman"/>
          <w:sz w:val="24"/>
          <w:szCs w:val="24"/>
        </w:rPr>
        <w:t>was filed on 10</w:t>
      </w:r>
      <w:r w:rsidRPr="007411C8">
        <w:rPr>
          <w:rFonts w:ascii="Times New Roman" w:eastAsia="Microsoft YaHei UI" w:hAnsi="Times New Roman" w:cs="Times New Roman"/>
          <w:sz w:val="24"/>
          <w:szCs w:val="24"/>
          <w:vertAlign w:val="superscript"/>
        </w:rPr>
        <w:t>th</w:t>
      </w:r>
      <w:r w:rsidR="00706632" w:rsidRPr="007411C8">
        <w:rPr>
          <w:rFonts w:ascii="Times New Roman" w:eastAsia="Microsoft YaHei UI" w:hAnsi="Times New Roman" w:cs="Times New Roman"/>
          <w:sz w:val="24"/>
          <w:szCs w:val="24"/>
        </w:rPr>
        <w:t xml:space="preserve"> </w:t>
      </w:r>
      <w:r w:rsidRPr="007411C8">
        <w:rPr>
          <w:rFonts w:ascii="Times New Roman" w:eastAsia="Microsoft YaHei UI" w:hAnsi="Times New Roman" w:cs="Times New Roman"/>
          <w:sz w:val="24"/>
          <w:szCs w:val="24"/>
        </w:rPr>
        <w:t>March</w:t>
      </w:r>
      <w:r w:rsidR="00706632" w:rsidRPr="007411C8">
        <w:rPr>
          <w:rFonts w:ascii="Times New Roman" w:eastAsia="Microsoft YaHei UI" w:hAnsi="Times New Roman" w:cs="Times New Roman"/>
          <w:sz w:val="24"/>
          <w:szCs w:val="24"/>
        </w:rPr>
        <w:t>,</w:t>
      </w:r>
      <w:r w:rsidRPr="007411C8">
        <w:rPr>
          <w:rFonts w:ascii="Times New Roman" w:eastAsia="Microsoft YaHei UI" w:hAnsi="Times New Roman" w:cs="Times New Roman"/>
          <w:sz w:val="24"/>
          <w:szCs w:val="24"/>
        </w:rPr>
        <w:t xml:space="preserve"> 2017. It is averred in paragraph 3 of the written statement of defence that the </w:t>
      </w:r>
      <w:r w:rsidR="0007224F" w:rsidRPr="007411C8">
        <w:rPr>
          <w:rFonts w:ascii="Times New Roman" w:eastAsia="Microsoft YaHei UI" w:hAnsi="Times New Roman" w:cs="Times New Roman"/>
          <w:sz w:val="24"/>
          <w:szCs w:val="24"/>
        </w:rPr>
        <w:t>Defendant</w:t>
      </w:r>
      <w:r w:rsidRPr="007411C8">
        <w:rPr>
          <w:rFonts w:ascii="Times New Roman" w:eastAsia="Microsoft YaHei UI" w:hAnsi="Times New Roman" w:cs="Times New Roman"/>
          <w:sz w:val="24"/>
          <w:szCs w:val="24"/>
        </w:rPr>
        <w:t xml:space="preserve"> intends to raise a point of law to the effect that the suit is barred in law and the plaint is defective for di</w:t>
      </w:r>
      <w:r w:rsidR="00706632" w:rsidRPr="007411C8">
        <w:rPr>
          <w:rFonts w:ascii="Times New Roman" w:eastAsia="Microsoft YaHei UI" w:hAnsi="Times New Roman" w:cs="Times New Roman"/>
          <w:sz w:val="24"/>
          <w:szCs w:val="24"/>
        </w:rPr>
        <w:t xml:space="preserve">sclosing no cause of action, </w:t>
      </w:r>
      <w:r w:rsidRPr="007411C8">
        <w:rPr>
          <w:rFonts w:ascii="Times New Roman" w:eastAsia="Microsoft YaHei UI" w:hAnsi="Times New Roman" w:cs="Times New Roman"/>
          <w:sz w:val="24"/>
          <w:szCs w:val="24"/>
        </w:rPr>
        <w:t xml:space="preserve">is frivolous, vexatious </w:t>
      </w:r>
      <w:r w:rsidR="00706632" w:rsidRPr="007411C8">
        <w:rPr>
          <w:rFonts w:ascii="Times New Roman" w:eastAsia="Microsoft YaHei UI" w:hAnsi="Times New Roman" w:cs="Times New Roman"/>
          <w:sz w:val="24"/>
          <w:szCs w:val="24"/>
        </w:rPr>
        <w:t xml:space="preserve">and </w:t>
      </w:r>
      <w:r w:rsidRPr="007411C8">
        <w:rPr>
          <w:rFonts w:ascii="Times New Roman" w:eastAsia="Microsoft YaHei UI" w:hAnsi="Times New Roman" w:cs="Times New Roman"/>
          <w:sz w:val="24"/>
          <w:szCs w:val="24"/>
        </w:rPr>
        <w:t xml:space="preserve">an abuse of court process to the extent that there is a pending suit in the High Court </w:t>
      </w:r>
      <w:r w:rsidR="00706632" w:rsidRPr="007411C8">
        <w:rPr>
          <w:rFonts w:ascii="Times New Roman" w:eastAsia="Microsoft YaHei UI" w:hAnsi="Times New Roman" w:cs="Times New Roman"/>
          <w:sz w:val="24"/>
          <w:szCs w:val="24"/>
        </w:rPr>
        <w:t>Land D</w:t>
      </w:r>
      <w:r w:rsidRPr="007411C8">
        <w:rPr>
          <w:rFonts w:ascii="Times New Roman" w:eastAsia="Microsoft YaHei UI" w:hAnsi="Times New Roman" w:cs="Times New Roman"/>
          <w:sz w:val="24"/>
          <w:szCs w:val="24"/>
        </w:rPr>
        <w:t xml:space="preserve">ivision </w:t>
      </w:r>
      <w:r w:rsidR="00706632" w:rsidRPr="007411C8">
        <w:rPr>
          <w:rFonts w:ascii="Times New Roman" w:eastAsia="Microsoft YaHei UI" w:hAnsi="Times New Roman" w:cs="Times New Roman"/>
          <w:sz w:val="24"/>
          <w:szCs w:val="24"/>
        </w:rPr>
        <w:t>Ci</w:t>
      </w:r>
      <w:r w:rsidRPr="007411C8">
        <w:rPr>
          <w:rFonts w:ascii="Times New Roman" w:eastAsia="Microsoft YaHei UI" w:hAnsi="Times New Roman" w:cs="Times New Roman"/>
          <w:sz w:val="24"/>
          <w:szCs w:val="24"/>
        </w:rPr>
        <w:t xml:space="preserve">vil </w:t>
      </w:r>
      <w:r w:rsidR="00706632" w:rsidRPr="007411C8">
        <w:rPr>
          <w:rFonts w:ascii="Times New Roman" w:eastAsia="Microsoft YaHei UI" w:hAnsi="Times New Roman" w:cs="Times New Roman"/>
          <w:sz w:val="24"/>
          <w:szCs w:val="24"/>
        </w:rPr>
        <w:t>S</w:t>
      </w:r>
      <w:r w:rsidRPr="007411C8">
        <w:rPr>
          <w:rFonts w:ascii="Times New Roman" w:eastAsia="Microsoft YaHei UI" w:hAnsi="Times New Roman" w:cs="Times New Roman"/>
          <w:sz w:val="24"/>
          <w:szCs w:val="24"/>
        </w:rPr>
        <w:t xml:space="preserve">uit </w:t>
      </w:r>
      <w:r w:rsidR="00706632" w:rsidRPr="007411C8">
        <w:rPr>
          <w:rFonts w:ascii="Times New Roman" w:eastAsia="Microsoft YaHei UI" w:hAnsi="Times New Roman" w:cs="Times New Roman"/>
          <w:sz w:val="24"/>
          <w:szCs w:val="24"/>
        </w:rPr>
        <w:t xml:space="preserve">No. </w:t>
      </w:r>
      <w:r w:rsidRPr="007411C8">
        <w:rPr>
          <w:rFonts w:ascii="Times New Roman" w:eastAsia="Microsoft YaHei UI" w:hAnsi="Times New Roman" w:cs="Times New Roman"/>
          <w:sz w:val="24"/>
          <w:szCs w:val="24"/>
        </w:rPr>
        <w:t xml:space="preserve"> 714 of 2016 between the same parties and on the same facts</w:t>
      </w:r>
      <w:r w:rsidR="00AC776A" w:rsidRPr="007411C8">
        <w:rPr>
          <w:rFonts w:ascii="Times New Roman" w:eastAsia="Microsoft YaHei UI" w:hAnsi="Times New Roman" w:cs="Times New Roman"/>
          <w:sz w:val="24"/>
          <w:szCs w:val="24"/>
        </w:rPr>
        <w:t xml:space="preserve"> and the </w:t>
      </w:r>
      <w:r w:rsidR="00706632" w:rsidRPr="007411C8">
        <w:rPr>
          <w:rFonts w:ascii="Times New Roman" w:eastAsia="Microsoft YaHei UI" w:hAnsi="Times New Roman" w:cs="Times New Roman"/>
          <w:sz w:val="24"/>
          <w:szCs w:val="24"/>
        </w:rPr>
        <w:t xml:space="preserve">suit ought to be </w:t>
      </w:r>
      <w:r w:rsidR="00AC776A" w:rsidRPr="007411C8">
        <w:rPr>
          <w:rFonts w:ascii="Times New Roman" w:eastAsia="Microsoft YaHei UI" w:hAnsi="Times New Roman" w:cs="Times New Roman"/>
          <w:sz w:val="24"/>
          <w:szCs w:val="24"/>
        </w:rPr>
        <w:t>struck out or dismissed with costs.</w:t>
      </w:r>
    </w:p>
    <w:p w:rsidR="00AC776A" w:rsidRPr="007411C8" w:rsidRDefault="00AC776A" w:rsidP="00E3613D">
      <w:pPr>
        <w:jc w:val="both"/>
        <w:rPr>
          <w:rFonts w:ascii="Times New Roman" w:eastAsia="Microsoft YaHei UI" w:hAnsi="Times New Roman" w:cs="Times New Roman"/>
          <w:sz w:val="24"/>
          <w:szCs w:val="24"/>
        </w:rPr>
      </w:pPr>
      <w:r w:rsidRPr="007411C8">
        <w:rPr>
          <w:rFonts w:ascii="Times New Roman" w:eastAsia="Microsoft YaHei UI" w:hAnsi="Times New Roman" w:cs="Times New Roman"/>
          <w:sz w:val="24"/>
          <w:szCs w:val="24"/>
        </w:rPr>
        <w:t xml:space="preserve">The contention that there is another pending suit between the same </w:t>
      </w:r>
      <w:r w:rsidR="0007224F" w:rsidRPr="007411C8">
        <w:rPr>
          <w:rFonts w:ascii="Times New Roman" w:eastAsia="Microsoft YaHei UI" w:hAnsi="Times New Roman" w:cs="Times New Roman"/>
          <w:sz w:val="24"/>
          <w:szCs w:val="24"/>
        </w:rPr>
        <w:t>parties</w:t>
      </w:r>
      <w:r w:rsidRPr="007411C8">
        <w:rPr>
          <w:rFonts w:ascii="Times New Roman" w:eastAsia="Microsoft YaHei UI" w:hAnsi="Times New Roman" w:cs="Times New Roman"/>
          <w:sz w:val="24"/>
          <w:szCs w:val="24"/>
        </w:rPr>
        <w:t xml:space="preserve"> is repeated in paragraph 10 of the affidavit in reply of Mr </w:t>
      </w:r>
      <w:proofErr w:type="spellStart"/>
      <w:r w:rsidRPr="007411C8">
        <w:rPr>
          <w:rFonts w:ascii="Times New Roman" w:eastAsia="Microsoft YaHei UI" w:hAnsi="Times New Roman" w:cs="Times New Roman"/>
          <w:sz w:val="24"/>
          <w:szCs w:val="24"/>
        </w:rPr>
        <w:t>Sul</w:t>
      </w:r>
      <w:r w:rsidR="00873ACC" w:rsidRPr="007411C8">
        <w:rPr>
          <w:rFonts w:ascii="Times New Roman" w:eastAsia="Microsoft YaHei UI" w:hAnsi="Times New Roman" w:cs="Times New Roman"/>
          <w:sz w:val="24"/>
          <w:szCs w:val="24"/>
        </w:rPr>
        <w:t>a</w:t>
      </w:r>
      <w:r w:rsidRPr="007411C8">
        <w:rPr>
          <w:rFonts w:ascii="Times New Roman" w:eastAsia="Microsoft YaHei UI" w:hAnsi="Times New Roman" w:cs="Times New Roman"/>
          <w:sz w:val="24"/>
          <w:szCs w:val="24"/>
        </w:rPr>
        <w:t>iman</w:t>
      </w:r>
      <w:proofErr w:type="spellEnd"/>
      <w:r w:rsidRPr="007411C8">
        <w:rPr>
          <w:rFonts w:ascii="Times New Roman" w:eastAsia="Microsoft YaHei UI" w:hAnsi="Times New Roman" w:cs="Times New Roman"/>
          <w:sz w:val="24"/>
          <w:szCs w:val="24"/>
        </w:rPr>
        <w:t xml:space="preserve"> </w:t>
      </w:r>
      <w:proofErr w:type="spellStart"/>
      <w:r w:rsidRPr="007411C8">
        <w:rPr>
          <w:rFonts w:ascii="Times New Roman" w:eastAsia="Microsoft YaHei UI" w:hAnsi="Times New Roman" w:cs="Times New Roman"/>
          <w:sz w:val="24"/>
          <w:szCs w:val="24"/>
        </w:rPr>
        <w:t>Kikabi</w:t>
      </w:r>
      <w:proofErr w:type="spellEnd"/>
      <w:r w:rsidRPr="007411C8">
        <w:rPr>
          <w:rFonts w:ascii="Times New Roman" w:eastAsia="Microsoft YaHei UI" w:hAnsi="Times New Roman" w:cs="Times New Roman"/>
          <w:sz w:val="24"/>
          <w:szCs w:val="24"/>
        </w:rPr>
        <w:t xml:space="preserve">. He attached to the affidavit in reply annexure "F1, F2 and F3. Annexure F1 is the plaint in </w:t>
      </w:r>
      <w:r w:rsidR="00706632" w:rsidRPr="007411C8">
        <w:rPr>
          <w:rFonts w:ascii="Times New Roman" w:eastAsia="Microsoft YaHei UI" w:hAnsi="Times New Roman" w:cs="Times New Roman"/>
          <w:sz w:val="24"/>
          <w:szCs w:val="24"/>
        </w:rPr>
        <w:t>C</w:t>
      </w:r>
      <w:r w:rsidRPr="007411C8">
        <w:rPr>
          <w:rFonts w:ascii="Times New Roman" w:eastAsia="Microsoft YaHei UI" w:hAnsi="Times New Roman" w:cs="Times New Roman"/>
          <w:sz w:val="24"/>
          <w:szCs w:val="24"/>
        </w:rPr>
        <w:t xml:space="preserve">ivil </w:t>
      </w:r>
      <w:r w:rsidR="00706632" w:rsidRPr="007411C8">
        <w:rPr>
          <w:rFonts w:ascii="Times New Roman" w:eastAsia="Microsoft YaHei UI" w:hAnsi="Times New Roman" w:cs="Times New Roman"/>
          <w:sz w:val="24"/>
          <w:szCs w:val="24"/>
        </w:rPr>
        <w:t>S</w:t>
      </w:r>
      <w:r w:rsidRPr="007411C8">
        <w:rPr>
          <w:rFonts w:ascii="Times New Roman" w:eastAsia="Microsoft YaHei UI" w:hAnsi="Times New Roman" w:cs="Times New Roman"/>
          <w:sz w:val="24"/>
          <w:szCs w:val="24"/>
        </w:rPr>
        <w:t xml:space="preserve">uit </w:t>
      </w:r>
      <w:r w:rsidR="00706632" w:rsidRPr="007411C8">
        <w:rPr>
          <w:rFonts w:ascii="Times New Roman" w:eastAsia="Microsoft YaHei UI" w:hAnsi="Times New Roman" w:cs="Times New Roman"/>
          <w:sz w:val="24"/>
          <w:szCs w:val="24"/>
        </w:rPr>
        <w:t xml:space="preserve">No. </w:t>
      </w:r>
      <w:r w:rsidRPr="007411C8">
        <w:rPr>
          <w:rFonts w:ascii="Times New Roman" w:eastAsia="Microsoft YaHei UI" w:hAnsi="Times New Roman" w:cs="Times New Roman"/>
          <w:sz w:val="24"/>
          <w:szCs w:val="24"/>
        </w:rPr>
        <w:t xml:space="preserve">714 of 2016 between </w:t>
      </w:r>
      <w:proofErr w:type="spellStart"/>
      <w:r w:rsidRPr="007411C8">
        <w:rPr>
          <w:rFonts w:ascii="Times New Roman" w:eastAsia="Microsoft YaHei UI" w:hAnsi="Times New Roman" w:cs="Times New Roman"/>
          <w:b/>
          <w:sz w:val="24"/>
          <w:szCs w:val="24"/>
        </w:rPr>
        <w:t>Kahangire</w:t>
      </w:r>
      <w:proofErr w:type="spellEnd"/>
      <w:r w:rsidRPr="007411C8">
        <w:rPr>
          <w:rFonts w:ascii="Times New Roman" w:eastAsia="Microsoft YaHei UI" w:hAnsi="Times New Roman" w:cs="Times New Roman"/>
          <w:b/>
          <w:sz w:val="24"/>
          <w:szCs w:val="24"/>
        </w:rPr>
        <w:t xml:space="preserve"> Patrick </w:t>
      </w:r>
      <w:proofErr w:type="spellStart"/>
      <w:r w:rsidRPr="007411C8">
        <w:rPr>
          <w:rFonts w:ascii="Times New Roman" w:eastAsia="Microsoft YaHei UI" w:hAnsi="Times New Roman" w:cs="Times New Roman"/>
          <w:b/>
          <w:sz w:val="24"/>
          <w:szCs w:val="24"/>
        </w:rPr>
        <w:t>Osbert</w:t>
      </w:r>
      <w:proofErr w:type="spellEnd"/>
      <w:r w:rsidRPr="007411C8">
        <w:rPr>
          <w:rFonts w:ascii="Times New Roman" w:eastAsia="Microsoft YaHei UI" w:hAnsi="Times New Roman" w:cs="Times New Roman"/>
          <w:b/>
          <w:sz w:val="24"/>
          <w:szCs w:val="24"/>
        </w:rPr>
        <w:t xml:space="preserve"> as </w:t>
      </w:r>
      <w:r w:rsidR="0007224F" w:rsidRPr="007411C8">
        <w:rPr>
          <w:rFonts w:ascii="Times New Roman" w:eastAsia="Microsoft YaHei UI" w:hAnsi="Times New Roman" w:cs="Times New Roman"/>
          <w:b/>
          <w:sz w:val="24"/>
          <w:szCs w:val="24"/>
        </w:rPr>
        <w:t>Plaintiff</w:t>
      </w:r>
      <w:r w:rsidRPr="007411C8">
        <w:rPr>
          <w:rFonts w:ascii="Times New Roman" w:eastAsia="Microsoft YaHei UI" w:hAnsi="Times New Roman" w:cs="Times New Roman"/>
          <w:b/>
          <w:sz w:val="24"/>
          <w:szCs w:val="24"/>
        </w:rPr>
        <w:t xml:space="preserve"> </w:t>
      </w:r>
      <w:r w:rsidRPr="007411C8">
        <w:rPr>
          <w:rFonts w:ascii="Times New Roman" w:eastAsia="Microsoft YaHei UI" w:hAnsi="Times New Roman" w:cs="Times New Roman"/>
          <w:sz w:val="24"/>
          <w:szCs w:val="24"/>
        </w:rPr>
        <w:t>and</w:t>
      </w:r>
      <w:r w:rsidRPr="007411C8">
        <w:rPr>
          <w:rFonts w:ascii="Times New Roman" w:eastAsia="Microsoft YaHei UI" w:hAnsi="Times New Roman" w:cs="Times New Roman"/>
          <w:b/>
          <w:sz w:val="24"/>
          <w:szCs w:val="24"/>
        </w:rPr>
        <w:t xml:space="preserve"> Finance Trust Bank </w:t>
      </w:r>
      <w:r w:rsidR="00706632" w:rsidRPr="007411C8">
        <w:rPr>
          <w:rFonts w:ascii="Times New Roman" w:eastAsia="Microsoft YaHei UI" w:hAnsi="Times New Roman" w:cs="Times New Roman"/>
          <w:sz w:val="24"/>
          <w:szCs w:val="24"/>
        </w:rPr>
        <w:t>and</w:t>
      </w:r>
      <w:r w:rsidR="00706632" w:rsidRPr="007411C8">
        <w:rPr>
          <w:rFonts w:ascii="Times New Roman" w:eastAsia="Microsoft YaHei UI" w:hAnsi="Times New Roman" w:cs="Times New Roman"/>
          <w:b/>
          <w:sz w:val="24"/>
          <w:szCs w:val="24"/>
        </w:rPr>
        <w:t xml:space="preserve"> </w:t>
      </w:r>
      <w:proofErr w:type="spellStart"/>
      <w:r w:rsidRPr="007411C8">
        <w:rPr>
          <w:rFonts w:ascii="Times New Roman" w:eastAsia="Microsoft YaHei UI" w:hAnsi="Times New Roman" w:cs="Times New Roman"/>
          <w:b/>
          <w:sz w:val="24"/>
          <w:szCs w:val="24"/>
        </w:rPr>
        <w:t>Mugisha</w:t>
      </w:r>
      <w:proofErr w:type="spellEnd"/>
      <w:r w:rsidRPr="007411C8">
        <w:rPr>
          <w:rFonts w:ascii="Times New Roman" w:eastAsia="Microsoft YaHei UI" w:hAnsi="Times New Roman" w:cs="Times New Roman"/>
          <w:b/>
          <w:sz w:val="24"/>
          <w:szCs w:val="24"/>
        </w:rPr>
        <w:t xml:space="preserve"> Moses as </w:t>
      </w:r>
      <w:r w:rsidR="0007224F" w:rsidRPr="007411C8">
        <w:rPr>
          <w:rFonts w:ascii="Times New Roman" w:eastAsia="Microsoft YaHei UI" w:hAnsi="Times New Roman" w:cs="Times New Roman"/>
          <w:b/>
          <w:sz w:val="24"/>
          <w:szCs w:val="24"/>
        </w:rPr>
        <w:t>Defendant</w:t>
      </w:r>
      <w:r w:rsidRPr="007411C8">
        <w:rPr>
          <w:rFonts w:ascii="Times New Roman" w:eastAsia="Microsoft YaHei UI" w:hAnsi="Times New Roman" w:cs="Times New Roman"/>
          <w:b/>
          <w:sz w:val="24"/>
          <w:szCs w:val="24"/>
        </w:rPr>
        <w:t>s</w:t>
      </w:r>
      <w:r w:rsidRPr="007411C8">
        <w:rPr>
          <w:rFonts w:ascii="Times New Roman" w:eastAsia="Microsoft YaHei UI" w:hAnsi="Times New Roman" w:cs="Times New Roman"/>
          <w:sz w:val="24"/>
          <w:szCs w:val="24"/>
        </w:rPr>
        <w:t xml:space="preserve">. The cause of action in paragraph 4 against the </w:t>
      </w:r>
      <w:r w:rsidR="0007224F" w:rsidRPr="007411C8">
        <w:rPr>
          <w:rFonts w:ascii="Times New Roman" w:eastAsia="Microsoft YaHei UI" w:hAnsi="Times New Roman" w:cs="Times New Roman"/>
          <w:sz w:val="24"/>
          <w:szCs w:val="24"/>
        </w:rPr>
        <w:t>Defendant</w:t>
      </w:r>
      <w:r w:rsidRPr="007411C8">
        <w:rPr>
          <w:rFonts w:ascii="Times New Roman" w:eastAsia="Microsoft YaHei UI" w:hAnsi="Times New Roman" w:cs="Times New Roman"/>
          <w:sz w:val="24"/>
          <w:szCs w:val="24"/>
        </w:rPr>
        <w:t xml:space="preserve">s jointly and severally is for conspiracy to defraud the </w:t>
      </w:r>
      <w:r w:rsidR="0007224F" w:rsidRPr="007411C8">
        <w:rPr>
          <w:rFonts w:ascii="Times New Roman" w:eastAsia="Microsoft YaHei UI" w:hAnsi="Times New Roman" w:cs="Times New Roman"/>
          <w:sz w:val="24"/>
          <w:szCs w:val="24"/>
        </w:rPr>
        <w:t>Plaintiff</w:t>
      </w:r>
      <w:r w:rsidRPr="007411C8">
        <w:rPr>
          <w:rFonts w:ascii="Times New Roman" w:eastAsia="Microsoft YaHei UI" w:hAnsi="Times New Roman" w:cs="Times New Roman"/>
          <w:sz w:val="24"/>
          <w:szCs w:val="24"/>
        </w:rPr>
        <w:t xml:space="preserve">, declaratory orders, permanent injunction, general damages and costs of the suit. The basis of this suit </w:t>
      </w:r>
      <w:r w:rsidR="00706632" w:rsidRPr="007411C8">
        <w:rPr>
          <w:rFonts w:ascii="Times New Roman" w:eastAsia="Microsoft YaHei UI" w:hAnsi="Times New Roman" w:cs="Times New Roman"/>
          <w:sz w:val="24"/>
          <w:szCs w:val="24"/>
        </w:rPr>
        <w:t xml:space="preserve">is </w:t>
      </w:r>
      <w:r w:rsidRPr="007411C8">
        <w:rPr>
          <w:rFonts w:ascii="Times New Roman" w:eastAsia="Microsoft YaHei UI" w:hAnsi="Times New Roman" w:cs="Times New Roman"/>
          <w:sz w:val="24"/>
          <w:szCs w:val="24"/>
        </w:rPr>
        <w:t>a mortgage facility executed on 22</w:t>
      </w:r>
      <w:r w:rsidRPr="007411C8">
        <w:rPr>
          <w:rFonts w:ascii="Times New Roman" w:eastAsia="Microsoft YaHei UI" w:hAnsi="Times New Roman" w:cs="Times New Roman"/>
          <w:sz w:val="24"/>
          <w:szCs w:val="24"/>
          <w:vertAlign w:val="superscript"/>
        </w:rPr>
        <w:t>nd</w:t>
      </w:r>
      <w:r w:rsidR="00706632" w:rsidRPr="007411C8">
        <w:rPr>
          <w:rFonts w:ascii="Times New Roman" w:eastAsia="Microsoft YaHei UI" w:hAnsi="Times New Roman" w:cs="Times New Roman"/>
          <w:sz w:val="24"/>
          <w:szCs w:val="24"/>
        </w:rPr>
        <w:t xml:space="preserve"> </w:t>
      </w:r>
      <w:r w:rsidRPr="007411C8">
        <w:rPr>
          <w:rFonts w:ascii="Times New Roman" w:eastAsia="Microsoft YaHei UI" w:hAnsi="Times New Roman" w:cs="Times New Roman"/>
          <w:sz w:val="24"/>
          <w:szCs w:val="24"/>
        </w:rPr>
        <w:t>December</w:t>
      </w:r>
      <w:r w:rsidR="00706632" w:rsidRPr="007411C8">
        <w:rPr>
          <w:rFonts w:ascii="Times New Roman" w:eastAsia="Microsoft YaHei UI" w:hAnsi="Times New Roman" w:cs="Times New Roman"/>
          <w:sz w:val="24"/>
          <w:szCs w:val="24"/>
        </w:rPr>
        <w:t>,</w:t>
      </w:r>
      <w:r w:rsidRPr="007411C8">
        <w:rPr>
          <w:rFonts w:ascii="Times New Roman" w:eastAsia="Microsoft YaHei UI" w:hAnsi="Times New Roman" w:cs="Times New Roman"/>
          <w:sz w:val="24"/>
          <w:szCs w:val="24"/>
        </w:rPr>
        <w:t xml:space="preserve"> 2015 for </w:t>
      </w:r>
      <w:r w:rsidR="00706632" w:rsidRPr="007411C8">
        <w:rPr>
          <w:rFonts w:ascii="Times New Roman" w:eastAsia="Microsoft YaHei UI" w:hAnsi="Times New Roman" w:cs="Times New Roman"/>
          <w:sz w:val="24"/>
          <w:szCs w:val="24"/>
        </w:rPr>
        <w:t xml:space="preserve">Uganda shillings </w:t>
      </w:r>
      <w:r w:rsidRPr="007411C8">
        <w:rPr>
          <w:rFonts w:ascii="Times New Roman" w:eastAsia="Microsoft YaHei UI" w:hAnsi="Times New Roman" w:cs="Times New Roman"/>
          <w:sz w:val="24"/>
          <w:szCs w:val="24"/>
        </w:rPr>
        <w:t xml:space="preserve">460,000,000/=. After the execution of the facility it is averred that the </w:t>
      </w:r>
      <w:r w:rsidR="0007224F" w:rsidRPr="007411C8">
        <w:rPr>
          <w:rFonts w:ascii="Times New Roman" w:eastAsia="Microsoft YaHei UI" w:hAnsi="Times New Roman" w:cs="Times New Roman"/>
          <w:sz w:val="24"/>
          <w:szCs w:val="24"/>
        </w:rPr>
        <w:t>Plaintiff</w:t>
      </w:r>
      <w:r w:rsidRPr="007411C8">
        <w:rPr>
          <w:rFonts w:ascii="Times New Roman" w:eastAsia="Microsoft YaHei UI" w:hAnsi="Times New Roman" w:cs="Times New Roman"/>
          <w:sz w:val="24"/>
          <w:szCs w:val="24"/>
        </w:rPr>
        <w:t xml:space="preserve"> took over the loan of the second </w:t>
      </w:r>
      <w:r w:rsidR="0007224F" w:rsidRPr="007411C8">
        <w:rPr>
          <w:rFonts w:ascii="Times New Roman" w:eastAsia="Microsoft YaHei UI" w:hAnsi="Times New Roman" w:cs="Times New Roman"/>
          <w:sz w:val="24"/>
          <w:szCs w:val="24"/>
        </w:rPr>
        <w:t>Defendant</w:t>
      </w:r>
      <w:r w:rsidRPr="007411C8">
        <w:rPr>
          <w:rFonts w:ascii="Times New Roman" w:eastAsia="Microsoft YaHei UI" w:hAnsi="Times New Roman" w:cs="Times New Roman"/>
          <w:sz w:val="24"/>
          <w:szCs w:val="24"/>
        </w:rPr>
        <w:t xml:space="preserve"> of Uganda shillings 305,840,864/= and therefore took over the charge of the security of the land comprised in LRV 3322/14 Folio 14 Plot 21D </w:t>
      </w:r>
      <w:proofErr w:type="spellStart"/>
      <w:r w:rsidRPr="007411C8">
        <w:rPr>
          <w:rFonts w:ascii="Times New Roman" w:eastAsia="Microsoft YaHei UI" w:hAnsi="Times New Roman" w:cs="Times New Roman"/>
          <w:sz w:val="24"/>
          <w:szCs w:val="24"/>
        </w:rPr>
        <w:t>Rwebishuri</w:t>
      </w:r>
      <w:proofErr w:type="spellEnd"/>
      <w:r w:rsidRPr="007411C8">
        <w:rPr>
          <w:rFonts w:ascii="Times New Roman" w:eastAsia="Microsoft YaHei UI" w:hAnsi="Times New Roman" w:cs="Times New Roman"/>
          <w:sz w:val="24"/>
          <w:szCs w:val="24"/>
        </w:rPr>
        <w:t xml:space="preserve"> Road </w:t>
      </w:r>
      <w:proofErr w:type="spellStart"/>
      <w:r w:rsidRPr="007411C8">
        <w:rPr>
          <w:rFonts w:ascii="Times New Roman" w:eastAsia="Microsoft YaHei UI" w:hAnsi="Times New Roman" w:cs="Times New Roman"/>
          <w:sz w:val="24"/>
          <w:szCs w:val="24"/>
        </w:rPr>
        <w:t>Mbarara</w:t>
      </w:r>
      <w:proofErr w:type="spellEnd"/>
      <w:r w:rsidRPr="007411C8">
        <w:rPr>
          <w:rFonts w:ascii="Times New Roman" w:eastAsia="Microsoft YaHei UI" w:hAnsi="Times New Roman" w:cs="Times New Roman"/>
          <w:sz w:val="24"/>
          <w:szCs w:val="24"/>
        </w:rPr>
        <w:t xml:space="preserve"> Municipality, </w:t>
      </w:r>
      <w:proofErr w:type="spellStart"/>
      <w:r w:rsidRPr="007411C8">
        <w:rPr>
          <w:rFonts w:ascii="Times New Roman" w:eastAsia="Microsoft YaHei UI" w:hAnsi="Times New Roman" w:cs="Times New Roman"/>
          <w:sz w:val="24"/>
          <w:szCs w:val="24"/>
        </w:rPr>
        <w:t>Mbarara</w:t>
      </w:r>
      <w:proofErr w:type="spellEnd"/>
      <w:r w:rsidRPr="007411C8">
        <w:rPr>
          <w:rFonts w:ascii="Times New Roman" w:eastAsia="Microsoft YaHei UI" w:hAnsi="Times New Roman" w:cs="Times New Roman"/>
          <w:sz w:val="24"/>
          <w:szCs w:val="24"/>
        </w:rPr>
        <w:t xml:space="preserve"> </w:t>
      </w:r>
      <w:r w:rsidR="00706632" w:rsidRPr="007411C8">
        <w:rPr>
          <w:rFonts w:ascii="Times New Roman" w:eastAsia="Microsoft YaHei UI" w:hAnsi="Times New Roman" w:cs="Times New Roman"/>
          <w:sz w:val="24"/>
          <w:szCs w:val="24"/>
        </w:rPr>
        <w:t>D</w:t>
      </w:r>
      <w:r w:rsidRPr="007411C8">
        <w:rPr>
          <w:rFonts w:ascii="Times New Roman" w:eastAsia="Microsoft YaHei UI" w:hAnsi="Times New Roman" w:cs="Times New Roman"/>
          <w:sz w:val="24"/>
          <w:szCs w:val="24"/>
        </w:rPr>
        <w:t xml:space="preserve">istrict which the </w:t>
      </w:r>
      <w:r w:rsidR="0007224F" w:rsidRPr="007411C8">
        <w:rPr>
          <w:rFonts w:ascii="Times New Roman" w:eastAsia="Microsoft YaHei UI" w:hAnsi="Times New Roman" w:cs="Times New Roman"/>
          <w:sz w:val="24"/>
          <w:szCs w:val="24"/>
        </w:rPr>
        <w:t>Defendant</w:t>
      </w:r>
      <w:r w:rsidRPr="007411C8">
        <w:rPr>
          <w:rFonts w:ascii="Times New Roman" w:eastAsia="Microsoft YaHei UI" w:hAnsi="Times New Roman" w:cs="Times New Roman"/>
          <w:sz w:val="24"/>
          <w:szCs w:val="24"/>
        </w:rPr>
        <w:t xml:space="preserve"> had got from the first </w:t>
      </w:r>
      <w:r w:rsidR="0007224F" w:rsidRPr="007411C8">
        <w:rPr>
          <w:rFonts w:ascii="Times New Roman" w:eastAsia="Microsoft YaHei UI" w:hAnsi="Times New Roman" w:cs="Times New Roman"/>
          <w:sz w:val="24"/>
          <w:szCs w:val="24"/>
        </w:rPr>
        <w:t>Defendant</w:t>
      </w:r>
      <w:r w:rsidRPr="007411C8">
        <w:rPr>
          <w:rFonts w:ascii="Times New Roman" w:eastAsia="Microsoft YaHei UI" w:hAnsi="Times New Roman" w:cs="Times New Roman"/>
          <w:sz w:val="24"/>
          <w:szCs w:val="24"/>
        </w:rPr>
        <w:t xml:space="preserve">. It is alleged that the second </w:t>
      </w:r>
      <w:r w:rsidR="0007224F" w:rsidRPr="007411C8">
        <w:rPr>
          <w:rFonts w:ascii="Times New Roman" w:eastAsia="Microsoft YaHei UI" w:hAnsi="Times New Roman" w:cs="Times New Roman"/>
          <w:sz w:val="24"/>
          <w:szCs w:val="24"/>
        </w:rPr>
        <w:t>Defendant</w:t>
      </w:r>
      <w:r w:rsidRPr="007411C8">
        <w:rPr>
          <w:rFonts w:ascii="Times New Roman" w:eastAsia="Microsoft YaHei UI" w:hAnsi="Times New Roman" w:cs="Times New Roman"/>
          <w:sz w:val="24"/>
          <w:szCs w:val="24"/>
        </w:rPr>
        <w:t xml:space="preserve"> had failed to complete and had defaulted on his loan obligations. The </w:t>
      </w:r>
      <w:r w:rsidR="0007224F" w:rsidRPr="007411C8">
        <w:rPr>
          <w:rFonts w:ascii="Times New Roman" w:eastAsia="Microsoft YaHei UI" w:hAnsi="Times New Roman" w:cs="Times New Roman"/>
          <w:sz w:val="24"/>
          <w:szCs w:val="24"/>
        </w:rPr>
        <w:t>Plaintiff</w:t>
      </w:r>
      <w:r w:rsidRPr="007411C8">
        <w:rPr>
          <w:rFonts w:ascii="Times New Roman" w:eastAsia="Microsoft YaHei UI" w:hAnsi="Times New Roman" w:cs="Times New Roman"/>
          <w:sz w:val="24"/>
          <w:szCs w:val="24"/>
        </w:rPr>
        <w:t xml:space="preserve"> was led into a wild goose chase and</w:t>
      </w:r>
      <w:r w:rsidR="00706632" w:rsidRPr="007411C8">
        <w:rPr>
          <w:rFonts w:ascii="Times New Roman" w:eastAsia="Microsoft YaHei UI" w:hAnsi="Times New Roman" w:cs="Times New Roman"/>
          <w:sz w:val="24"/>
          <w:szCs w:val="24"/>
        </w:rPr>
        <w:t xml:space="preserve"> made </w:t>
      </w:r>
      <w:r w:rsidRPr="007411C8">
        <w:rPr>
          <w:rFonts w:ascii="Times New Roman" w:eastAsia="Microsoft YaHei UI" w:hAnsi="Times New Roman" w:cs="Times New Roman"/>
          <w:sz w:val="24"/>
          <w:szCs w:val="24"/>
        </w:rPr>
        <w:t xml:space="preserve">to use his property in </w:t>
      </w:r>
      <w:proofErr w:type="spellStart"/>
      <w:r w:rsidRPr="007411C8">
        <w:rPr>
          <w:rFonts w:ascii="Times New Roman" w:eastAsia="Microsoft YaHei UI" w:hAnsi="Times New Roman" w:cs="Times New Roman"/>
          <w:sz w:val="24"/>
          <w:szCs w:val="24"/>
        </w:rPr>
        <w:t>Kiwatule</w:t>
      </w:r>
      <w:proofErr w:type="spellEnd"/>
      <w:r w:rsidRPr="007411C8">
        <w:rPr>
          <w:rFonts w:ascii="Times New Roman" w:eastAsia="Microsoft YaHei UI" w:hAnsi="Times New Roman" w:cs="Times New Roman"/>
          <w:sz w:val="24"/>
          <w:szCs w:val="24"/>
        </w:rPr>
        <w:t xml:space="preserve"> as security to obtain a loan facility to clear the ar</w:t>
      </w:r>
      <w:r w:rsidR="00706632" w:rsidRPr="007411C8">
        <w:rPr>
          <w:rFonts w:ascii="Times New Roman" w:eastAsia="Microsoft YaHei UI" w:hAnsi="Times New Roman" w:cs="Times New Roman"/>
          <w:sz w:val="24"/>
          <w:szCs w:val="24"/>
        </w:rPr>
        <w:t>r</w:t>
      </w:r>
      <w:r w:rsidRPr="007411C8">
        <w:rPr>
          <w:rFonts w:ascii="Times New Roman" w:eastAsia="Microsoft YaHei UI" w:hAnsi="Times New Roman" w:cs="Times New Roman"/>
          <w:sz w:val="24"/>
          <w:szCs w:val="24"/>
        </w:rPr>
        <w:t>ea</w:t>
      </w:r>
      <w:r w:rsidR="00706632" w:rsidRPr="007411C8">
        <w:rPr>
          <w:rFonts w:ascii="Times New Roman" w:eastAsia="Microsoft YaHei UI" w:hAnsi="Times New Roman" w:cs="Times New Roman"/>
          <w:sz w:val="24"/>
          <w:szCs w:val="24"/>
        </w:rPr>
        <w:t>r</w:t>
      </w:r>
      <w:r w:rsidRPr="007411C8">
        <w:rPr>
          <w:rFonts w:ascii="Times New Roman" w:eastAsia="Microsoft YaHei UI" w:hAnsi="Times New Roman" w:cs="Times New Roman"/>
          <w:sz w:val="24"/>
          <w:szCs w:val="24"/>
        </w:rPr>
        <w:t xml:space="preserve">s of the second </w:t>
      </w:r>
      <w:r w:rsidR="0007224F" w:rsidRPr="007411C8">
        <w:rPr>
          <w:rFonts w:ascii="Times New Roman" w:eastAsia="Microsoft YaHei UI" w:hAnsi="Times New Roman" w:cs="Times New Roman"/>
          <w:sz w:val="24"/>
          <w:szCs w:val="24"/>
        </w:rPr>
        <w:t>Defendant</w:t>
      </w:r>
      <w:r w:rsidRPr="007411C8">
        <w:rPr>
          <w:rFonts w:ascii="Times New Roman" w:eastAsia="Microsoft YaHei UI" w:hAnsi="Times New Roman" w:cs="Times New Roman"/>
          <w:sz w:val="24"/>
          <w:szCs w:val="24"/>
        </w:rPr>
        <w:t xml:space="preserve">'s loan and complete the structure on the second </w:t>
      </w:r>
      <w:r w:rsidR="0007224F" w:rsidRPr="007411C8">
        <w:rPr>
          <w:rFonts w:ascii="Times New Roman" w:eastAsia="Microsoft YaHei UI" w:hAnsi="Times New Roman" w:cs="Times New Roman"/>
          <w:sz w:val="24"/>
          <w:szCs w:val="24"/>
        </w:rPr>
        <w:t>Defendant</w:t>
      </w:r>
      <w:r w:rsidRPr="007411C8">
        <w:rPr>
          <w:rFonts w:ascii="Times New Roman" w:eastAsia="Microsoft YaHei UI" w:hAnsi="Times New Roman" w:cs="Times New Roman"/>
          <w:sz w:val="24"/>
          <w:szCs w:val="24"/>
        </w:rPr>
        <w:t xml:space="preserve">'s title. A mortgage was created on both titles including that of the </w:t>
      </w:r>
      <w:r w:rsidR="0007224F" w:rsidRPr="007411C8">
        <w:rPr>
          <w:rFonts w:ascii="Times New Roman" w:eastAsia="Microsoft YaHei UI" w:hAnsi="Times New Roman" w:cs="Times New Roman"/>
          <w:sz w:val="24"/>
          <w:szCs w:val="24"/>
        </w:rPr>
        <w:t>Plaintiff</w:t>
      </w:r>
      <w:r w:rsidRPr="007411C8">
        <w:rPr>
          <w:rFonts w:ascii="Times New Roman" w:eastAsia="Microsoft YaHei UI" w:hAnsi="Times New Roman" w:cs="Times New Roman"/>
          <w:sz w:val="24"/>
          <w:szCs w:val="24"/>
        </w:rPr>
        <w:t xml:space="preserve"> through trickery yet the monies given were mandator</w:t>
      </w:r>
      <w:r w:rsidR="00706632" w:rsidRPr="007411C8">
        <w:rPr>
          <w:rFonts w:ascii="Times New Roman" w:eastAsia="Microsoft YaHei UI" w:hAnsi="Times New Roman" w:cs="Times New Roman"/>
          <w:sz w:val="24"/>
          <w:szCs w:val="24"/>
        </w:rPr>
        <w:t>il</w:t>
      </w:r>
      <w:r w:rsidRPr="007411C8">
        <w:rPr>
          <w:rFonts w:ascii="Times New Roman" w:eastAsia="Microsoft YaHei UI" w:hAnsi="Times New Roman" w:cs="Times New Roman"/>
          <w:sz w:val="24"/>
          <w:szCs w:val="24"/>
        </w:rPr>
        <w:t xml:space="preserve">y to be used or spent on the structure of the second </w:t>
      </w:r>
      <w:r w:rsidR="0007224F" w:rsidRPr="007411C8">
        <w:rPr>
          <w:rFonts w:ascii="Times New Roman" w:eastAsia="Microsoft YaHei UI" w:hAnsi="Times New Roman" w:cs="Times New Roman"/>
          <w:sz w:val="24"/>
          <w:szCs w:val="24"/>
        </w:rPr>
        <w:t>Defendant</w:t>
      </w:r>
      <w:r w:rsidRPr="007411C8">
        <w:rPr>
          <w:rFonts w:ascii="Times New Roman" w:eastAsia="Microsoft YaHei UI" w:hAnsi="Times New Roman" w:cs="Times New Roman"/>
          <w:sz w:val="24"/>
          <w:szCs w:val="24"/>
        </w:rPr>
        <w:t>’s land. Thirdly</w:t>
      </w:r>
      <w:r w:rsidR="00706632" w:rsidRPr="007411C8">
        <w:rPr>
          <w:rFonts w:ascii="Times New Roman" w:eastAsia="Microsoft YaHei UI" w:hAnsi="Times New Roman" w:cs="Times New Roman"/>
          <w:sz w:val="24"/>
          <w:szCs w:val="24"/>
        </w:rPr>
        <w:t>,</w:t>
      </w:r>
      <w:r w:rsidRPr="007411C8">
        <w:rPr>
          <w:rFonts w:ascii="Times New Roman" w:eastAsia="Microsoft YaHei UI" w:hAnsi="Times New Roman" w:cs="Times New Roman"/>
          <w:sz w:val="24"/>
          <w:szCs w:val="24"/>
        </w:rPr>
        <w:t xml:space="preserve"> the first </w:t>
      </w:r>
      <w:r w:rsidR="0007224F" w:rsidRPr="007411C8">
        <w:rPr>
          <w:rFonts w:ascii="Times New Roman" w:eastAsia="Microsoft YaHei UI" w:hAnsi="Times New Roman" w:cs="Times New Roman"/>
          <w:sz w:val="24"/>
          <w:szCs w:val="24"/>
        </w:rPr>
        <w:t>Defendant</w:t>
      </w:r>
      <w:r w:rsidRPr="007411C8">
        <w:rPr>
          <w:rFonts w:ascii="Times New Roman" w:eastAsia="Microsoft YaHei UI" w:hAnsi="Times New Roman" w:cs="Times New Roman"/>
          <w:sz w:val="24"/>
          <w:szCs w:val="24"/>
        </w:rPr>
        <w:t xml:space="preserve"> opted to foreclose on both titles in </w:t>
      </w:r>
      <w:proofErr w:type="spellStart"/>
      <w:r w:rsidRPr="007411C8">
        <w:rPr>
          <w:rFonts w:ascii="Times New Roman" w:eastAsia="Microsoft YaHei UI" w:hAnsi="Times New Roman" w:cs="Times New Roman"/>
          <w:sz w:val="24"/>
          <w:szCs w:val="24"/>
        </w:rPr>
        <w:t>Mbarara</w:t>
      </w:r>
      <w:proofErr w:type="spellEnd"/>
      <w:r w:rsidRPr="007411C8">
        <w:rPr>
          <w:rFonts w:ascii="Times New Roman" w:eastAsia="Microsoft YaHei UI" w:hAnsi="Times New Roman" w:cs="Times New Roman"/>
          <w:sz w:val="24"/>
          <w:szCs w:val="24"/>
        </w:rPr>
        <w:t xml:space="preserve"> and </w:t>
      </w:r>
      <w:proofErr w:type="spellStart"/>
      <w:r w:rsidRPr="007411C8">
        <w:rPr>
          <w:rFonts w:ascii="Times New Roman" w:eastAsia="Microsoft YaHei UI" w:hAnsi="Times New Roman" w:cs="Times New Roman"/>
          <w:sz w:val="24"/>
          <w:szCs w:val="24"/>
        </w:rPr>
        <w:t>Kiwatule</w:t>
      </w:r>
      <w:proofErr w:type="spellEnd"/>
      <w:r w:rsidRPr="007411C8">
        <w:rPr>
          <w:rFonts w:ascii="Times New Roman" w:eastAsia="Microsoft YaHei UI" w:hAnsi="Times New Roman" w:cs="Times New Roman"/>
          <w:sz w:val="24"/>
          <w:szCs w:val="24"/>
        </w:rPr>
        <w:t xml:space="preserve"> yet the facility was properly for purposes of improving </w:t>
      </w:r>
      <w:r w:rsidR="00706632" w:rsidRPr="007411C8">
        <w:rPr>
          <w:rFonts w:ascii="Times New Roman" w:eastAsia="Microsoft YaHei UI" w:hAnsi="Times New Roman" w:cs="Times New Roman"/>
          <w:sz w:val="24"/>
          <w:szCs w:val="24"/>
        </w:rPr>
        <w:t xml:space="preserve">the </w:t>
      </w:r>
      <w:r w:rsidRPr="007411C8">
        <w:rPr>
          <w:rFonts w:ascii="Times New Roman" w:eastAsia="Microsoft YaHei UI" w:hAnsi="Times New Roman" w:cs="Times New Roman"/>
          <w:sz w:val="24"/>
          <w:szCs w:val="24"/>
        </w:rPr>
        <w:t xml:space="preserve">structure on the title still registered in the names of the second </w:t>
      </w:r>
      <w:r w:rsidR="0007224F" w:rsidRPr="007411C8">
        <w:rPr>
          <w:rFonts w:ascii="Times New Roman" w:eastAsia="Microsoft YaHei UI" w:hAnsi="Times New Roman" w:cs="Times New Roman"/>
          <w:sz w:val="24"/>
          <w:szCs w:val="24"/>
        </w:rPr>
        <w:t>Defendant</w:t>
      </w:r>
      <w:r w:rsidRPr="007411C8">
        <w:rPr>
          <w:rFonts w:ascii="Times New Roman" w:eastAsia="Microsoft YaHei UI" w:hAnsi="Times New Roman" w:cs="Times New Roman"/>
          <w:sz w:val="24"/>
          <w:szCs w:val="24"/>
        </w:rPr>
        <w:t>.</w:t>
      </w:r>
    </w:p>
    <w:p w:rsidR="00C63A6A" w:rsidRPr="007411C8" w:rsidRDefault="00942BF3" w:rsidP="00E3613D">
      <w:pPr>
        <w:jc w:val="both"/>
        <w:rPr>
          <w:rFonts w:ascii="Times New Roman" w:eastAsia="Microsoft YaHei UI" w:hAnsi="Times New Roman" w:cs="Times New Roman"/>
          <w:sz w:val="24"/>
          <w:szCs w:val="24"/>
        </w:rPr>
      </w:pPr>
      <w:r w:rsidRPr="007411C8">
        <w:rPr>
          <w:rFonts w:ascii="Times New Roman" w:eastAsia="Microsoft YaHei UI" w:hAnsi="Times New Roman" w:cs="Times New Roman"/>
          <w:sz w:val="24"/>
          <w:szCs w:val="24"/>
        </w:rPr>
        <w:t xml:space="preserve">In </w:t>
      </w:r>
      <w:r w:rsidR="00AC776A" w:rsidRPr="007411C8">
        <w:rPr>
          <w:rFonts w:ascii="Times New Roman" w:eastAsia="Microsoft YaHei UI" w:hAnsi="Times New Roman" w:cs="Times New Roman"/>
          <w:sz w:val="24"/>
          <w:szCs w:val="24"/>
        </w:rPr>
        <w:t xml:space="preserve">Annexure F2 the first </w:t>
      </w:r>
      <w:r w:rsidR="0007224F" w:rsidRPr="007411C8">
        <w:rPr>
          <w:rFonts w:ascii="Times New Roman" w:eastAsia="Microsoft YaHei UI" w:hAnsi="Times New Roman" w:cs="Times New Roman"/>
          <w:sz w:val="24"/>
          <w:szCs w:val="24"/>
        </w:rPr>
        <w:t>Defendant</w:t>
      </w:r>
      <w:r w:rsidR="00AC776A" w:rsidRPr="007411C8">
        <w:rPr>
          <w:rFonts w:ascii="Times New Roman" w:eastAsia="Microsoft YaHei UI" w:hAnsi="Times New Roman" w:cs="Times New Roman"/>
          <w:sz w:val="24"/>
          <w:szCs w:val="24"/>
        </w:rPr>
        <w:t xml:space="preserve"> filed a written statement of defence opposing th</w:t>
      </w:r>
      <w:r w:rsidR="00706632" w:rsidRPr="007411C8">
        <w:rPr>
          <w:rFonts w:ascii="Times New Roman" w:eastAsia="Microsoft YaHei UI" w:hAnsi="Times New Roman" w:cs="Times New Roman"/>
          <w:sz w:val="24"/>
          <w:szCs w:val="24"/>
        </w:rPr>
        <w:t>e</w:t>
      </w:r>
      <w:r w:rsidR="00AC776A" w:rsidRPr="007411C8">
        <w:rPr>
          <w:rFonts w:ascii="Times New Roman" w:eastAsia="Microsoft YaHei UI" w:hAnsi="Times New Roman" w:cs="Times New Roman"/>
          <w:sz w:val="24"/>
          <w:szCs w:val="24"/>
        </w:rPr>
        <w:t xml:space="preserve"> suit. In </w:t>
      </w:r>
      <w:r w:rsidR="0007224F" w:rsidRPr="007411C8">
        <w:rPr>
          <w:rFonts w:ascii="Times New Roman" w:eastAsia="Microsoft YaHei UI" w:hAnsi="Times New Roman" w:cs="Times New Roman"/>
          <w:sz w:val="24"/>
          <w:szCs w:val="24"/>
        </w:rPr>
        <w:t>Annexure</w:t>
      </w:r>
      <w:r w:rsidR="00AC776A" w:rsidRPr="007411C8">
        <w:rPr>
          <w:rFonts w:ascii="Times New Roman" w:eastAsia="Microsoft YaHei UI" w:hAnsi="Times New Roman" w:cs="Times New Roman"/>
          <w:sz w:val="24"/>
          <w:szCs w:val="24"/>
        </w:rPr>
        <w:t xml:space="preserve"> F3 the second </w:t>
      </w:r>
      <w:r w:rsidR="0007224F" w:rsidRPr="007411C8">
        <w:rPr>
          <w:rFonts w:ascii="Times New Roman" w:eastAsia="Microsoft YaHei UI" w:hAnsi="Times New Roman" w:cs="Times New Roman"/>
          <w:sz w:val="24"/>
          <w:szCs w:val="24"/>
        </w:rPr>
        <w:t>Defendant</w:t>
      </w:r>
      <w:r w:rsidR="00AC776A" w:rsidRPr="007411C8">
        <w:rPr>
          <w:rFonts w:ascii="Times New Roman" w:eastAsia="Microsoft YaHei UI" w:hAnsi="Times New Roman" w:cs="Times New Roman"/>
          <w:sz w:val="24"/>
          <w:szCs w:val="24"/>
        </w:rPr>
        <w:t xml:space="preserve"> </w:t>
      </w:r>
      <w:r w:rsidR="00706632" w:rsidRPr="007411C8">
        <w:rPr>
          <w:rFonts w:ascii="Times New Roman" w:eastAsia="Microsoft YaHei UI" w:hAnsi="Times New Roman" w:cs="Times New Roman"/>
          <w:sz w:val="24"/>
          <w:szCs w:val="24"/>
        </w:rPr>
        <w:t xml:space="preserve">who </w:t>
      </w:r>
      <w:r w:rsidR="00AC776A" w:rsidRPr="007411C8">
        <w:rPr>
          <w:rFonts w:ascii="Times New Roman" w:eastAsia="Microsoft YaHei UI" w:hAnsi="Times New Roman" w:cs="Times New Roman"/>
          <w:sz w:val="24"/>
          <w:szCs w:val="24"/>
        </w:rPr>
        <w:t xml:space="preserve">is the </w:t>
      </w:r>
      <w:r w:rsidR="0007224F" w:rsidRPr="007411C8">
        <w:rPr>
          <w:rFonts w:ascii="Times New Roman" w:eastAsia="Microsoft YaHei UI" w:hAnsi="Times New Roman" w:cs="Times New Roman"/>
          <w:sz w:val="24"/>
          <w:szCs w:val="24"/>
        </w:rPr>
        <w:t>Plaintiff</w:t>
      </w:r>
      <w:r w:rsidR="00AC776A" w:rsidRPr="007411C8">
        <w:rPr>
          <w:rFonts w:ascii="Times New Roman" w:eastAsia="Microsoft YaHei UI" w:hAnsi="Times New Roman" w:cs="Times New Roman"/>
          <w:sz w:val="24"/>
          <w:szCs w:val="24"/>
        </w:rPr>
        <w:t xml:space="preserve"> in this suit also filed a written statement of defence opposing th</w:t>
      </w:r>
      <w:r w:rsidR="00706632" w:rsidRPr="007411C8">
        <w:rPr>
          <w:rFonts w:ascii="Times New Roman" w:eastAsia="Microsoft YaHei UI" w:hAnsi="Times New Roman" w:cs="Times New Roman"/>
          <w:sz w:val="24"/>
          <w:szCs w:val="24"/>
        </w:rPr>
        <w:t>e</w:t>
      </w:r>
      <w:r w:rsidR="00AC776A" w:rsidRPr="007411C8">
        <w:rPr>
          <w:rFonts w:ascii="Times New Roman" w:eastAsia="Microsoft YaHei UI" w:hAnsi="Times New Roman" w:cs="Times New Roman"/>
          <w:sz w:val="24"/>
          <w:szCs w:val="24"/>
        </w:rPr>
        <w:t xml:space="preserve"> suit</w:t>
      </w:r>
      <w:r w:rsidR="00706632" w:rsidRPr="007411C8">
        <w:rPr>
          <w:rFonts w:ascii="Times New Roman" w:eastAsia="Microsoft YaHei UI" w:hAnsi="Times New Roman" w:cs="Times New Roman"/>
          <w:sz w:val="24"/>
          <w:szCs w:val="24"/>
        </w:rPr>
        <w:t>. T</w:t>
      </w:r>
      <w:r w:rsidRPr="007411C8">
        <w:rPr>
          <w:rFonts w:ascii="Times New Roman" w:eastAsia="Microsoft YaHei UI" w:hAnsi="Times New Roman" w:cs="Times New Roman"/>
          <w:sz w:val="24"/>
          <w:szCs w:val="24"/>
        </w:rPr>
        <w:t xml:space="preserve">he first </w:t>
      </w:r>
      <w:r w:rsidR="0007224F" w:rsidRPr="007411C8">
        <w:rPr>
          <w:rFonts w:ascii="Times New Roman" w:eastAsia="Microsoft YaHei UI" w:hAnsi="Times New Roman" w:cs="Times New Roman"/>
          <w:sz w:val="24"/>
          <w:szCs w:val="24"/>
        </w:rPr>
        <w:t>Defendant</w:t>
      </w:r>
      <w:r w:rsidRPr="007411C8">
        <w:rPr>
          <w:rFonts w:ascii="Times New Roman" w:eastAsia="Microsoft YaHei UI" w:hAnsi="Times New Roman" w:cs="Times New Roman"/>
          <w:sz w:val="24"/>
          <w:szCs w:val="24"/>
        </w:rPr>
        <w:t>'s written statement of defence was filed on the 22</w:t>
      </w:r>
      <w:r w:rsidRPr="007411C8">
        <w:rPr>
          <w:rFonts w:ascii="Times New Roman" w:eastAsia="Microsoft YaHei UI" w:hAnsi="Times New Roman" w:cs="Times New Roman"/>
          <w:sz w:val="24"/>
          <w:szCs w:val="24"/>
          <w:vertAlign w:val="superscript"/>
        </w:rPr>
        <w:t>nd</w:t>
      </w:r>
      <w:r w:rsidR="00706632" w:rsidRPr="007411C8">
        <w:rPr>
          <w:rFonts w:ascii="Times New Roman" w:eastAsia="Microsoft YaHei UI" w:hAnsi="Times New Roman" w:cs="Times New Roman"/>
          <w:sz w:val="24"/>
          <w:szCs w:val="24"/>
        </w:rPr>
        <w:t xml:space="preserve"> </w:t>
      </w:r>
      <w:r w:rsidRPr="007411C8">
        <w:rPr>
          <w:rFonts w:ascii="Times New Roman" w:eastAsia="Microsoft YaHei UI" w:hAnsi="Times New Roman" w:cs="Times New Roman"/>
          <w:sz w:val="24"/>
          <w:szCs w:val="24"/>
        </w:rPr>
        <w:t>November</w:t>
      </w:r>
      <w:r w:rsidR="00706632" w:rsidRPr="007411C8">
        <w:rPr>
          <w:rFonts w:ascii="Times New Roman" w:eastAsia="Microsoft YaHei UI" w:hAnsi="Times New Roman" w:cs="Times New Roman"/>
          <w:sz w:val="24"/>
          <w:szCs w:val="24"/>
        </w:rPr>
        <w:t>.</w:t>
      </w:r>
      <w:r w:rsidRPr="007411C8">
        <w:rPr>
          <w:rFonts w:ascii="Times New Roman" w:eastAsia="Microsoft YaHei UI" w:hAnsi="Times New Roman" w:cs="Times New Roman"/>
          <w:sz w:val="24"/>
          <w:szCs w:val="24"/>
        </w:rPr>
        <w:t xml:space="preserve"> 2016 while the second </w:t>
      </w:r>
      <w:r w:rsidR="0007224F" w:rsidRPr="007411C8">
        <w:rPr>
          <w:rFonts w:ascii="Times New Roman" w:eastAsia="Microsoft YaHei UI" w:hAnsi="Times New Roman" w:cs="Times New Roman"/>
          <w:sz w:val="24"/>
          <w:szCs w:val="24"/>
        </w:rPr>
        <w:t>Defendant</w:t>
      </w:r>
      <w:r w:rsidRPr="007411C8">
        <w:rPr>
          <w:rFonts w:ascii="Times New Roman" w:eastAsia="Microsoft YaHei UI" w:hAnsi="Times New Roman" w:cs="Times New Roman"/>
          <w:sz w:val="24"/>
          <w:szCs w:val="24"/>
        </w:rPr>
        <w:t xml:space="preserve">'s written </w:t>
      </w:r>
      <w:r w:rsidR="008C0CDE" w:rsidRPr="007411C8">
        <w:rPr>
          <w:rFonts w:ascii="Times New Roman" w:eastAsia="Microsoft YaHei UI" w:hAnsi="Times New Roman" w:cs="Times New Roman"/>
          <w:sz w:val="24"/>
          <w:szCs w:val="24"/>
        </w:rPr>
        <w:t xml:space="preserve">statement of </w:t>
      </w:r>
      <w:r w:rsidRPr="007411C8">
        <w:rPr>
          <w:rFonts w:ascii="Times New Roman" w:eastAsia="Microsoft YaHei UI" w:hAnsi="Times New Roman" w:cs="Times New Roman"/>
          <w:sz w:val="24"/>
          <w:szCs w:val="24"/>
        </w:rPr>
        <w:t xml:space="preserve">defence was filed on </w:t>
      </w:r>
      <w:r w:rsidR="00706632" w:rsidRPr="007411C8">
        <w:rPr>
          <w:rFonts w:ascii="Times New Roman" w:eastAsia="Microsoft YaHei UI" w:hAnsi="Times New Roman" w:cs="Times New Roman"/>
          <w:sz w:val="24"/>
          <w:szCs w:val="24"/>
        </w:rPr>
        <w:t>8</w:t>
      </w:r>
      <w:r w:rsidR="00706632" w:rsidRPr="007411C8">
        <w:rPr>
          <w:rFonts w:ascii="Times New Roman" w:eastAsia="Microsoft YaHei UI" w:hAnsi="Times New Roman" w:cs="Times New Roman"/>
          <w:sz w:val="24"/>
          <w:szCs w:val="24"/>
          <w:vertAlign w:val="superscript"/>
        </w:rPr>
        <w:t>th</w:t>
      </w:r>
      <w:r w:rsidR="00706632" w:rsidRPr="007411C8">
        <w:rPr>
          <w:rFonts w:ascii="Times New Roman" w:eastAsia="Microsoft YaHei UI" w:hAnsi="Times New Roman" w:cs="Times New Roman"/>
          <w:sz w:val="24"/>
          <w:szCs w:val="24"/>
        </w:rPr>
        <w:t xml:space="preserve"> </w:t>
      </w:r>
      <w:r w:rsidRPr="007411C8">
        <w:rPr>
          <w:rFonts w:ascii="Times New Roman" w:eastAsia="Microsoft YaHei UI" w:hAnsi="Times New Roman" w:cs="Times New Roman"/>
          <w:sz w:val="24"/>
          <w:szCs w:val="24"/>
        </w:rPr>
        <w:t>November</w:t>
      </w:r>
      <w:r w:rsidR="00706632" w:rsidRPr="007411C8">
        <w:rPr>
          <w:rFonts w:ascii="Times New Roman" w:eastAsia="Microsoft YaHei UI" w:hAnsi="Times New Roman" w:cs="Times New Roman"/>
          <w:sz w:val="24"/>
          <w:szCs w:val="24"/>
        </w:rPr>
        <w:t>,</w:t>
      </w:r>
      <w:r w:rsidRPr="007411C8">
        <w:rPr>
          <w:rFonts w:ascii="Times New Roman" w:eastAsia="Microsoft YaHei UI" w:hAnsi="Times New Roman" w:cs="Times New Roman"/>
          <w:sz w:val="24"/>
          <w:szCs w:val="24"/>
        </w:rPr>
        <w:t xml:space="preserve"> 2016. In paragraph 5 of the written statement of defence of the second </w:t>
      </w:r>
      <w:r w:rsidR="0007224F" w:rsidRPr="007411C8">
        <w:rPr>
          <w:rFonts w:ascii="Times New Roman" w:eastAsia="Microsoft YaHei UI" w:hAnsi="Times New Roman" w:cs="Times New Roman"/>
          <w:sz w:val="24"/>
          <w:szCs w:val="24"/>
        </w:rPr>
        <w:t>Defendant</w:t>
      </w:r>
      <w:r w:rsidRPr="007411C8">
        <w:rPr>
          <w:rFonts w:ascii="Times New Roman" w:eastAsia="Microsoft YaHei UI" w:hAnsi="Times New Roman" w:cs="Times New Roman"/>
          <w:sz w:val="24"/>
          <w:szCs w:val="24"/>
        </w:rPr>
        <w:t xml:space="preserve">, the second </w:t>
      </w:r>
      <w:r w:rsidR="0007224F" w:rsidRPr="007411C8">
        <w:rPr>
          <w:rFonts w:ascii="Times New Roman" w:eastAsia="Microsoft YaHei UI" w:hAnsi="Times New Roman" w:cs="Times New Roman"/>
          <w:sz w:val="24"/>
          <w:szCs w:val="24"/>
        </w:rPr>
        <w:t>Defendant</w:t>
      </w:r>
      <w:r w:rsidRPr="007411C8">
        <w:rPr>
          <w:rFonts w:ascii="Times New Roman" w:eastAsia="Microsoft YaHei UI" w:hAnsi="Times New Roman" w:cs="Times New Roman"/>
          <w:sz w:val="24"/>
          <w:szCs w:val="24"/>
        </w:rPr>
        <w:t xml:space="preserve"> denied that his security was used to secure the second loan granted to the </w:t>
      </w:r>
      <w:r w:rsidR="0007224F" w:rsidRPr="007411C8">
        <w:rPr>
          <w:rFonts w:ascii="Times New Roman" w:eastAsia="Microsoft YaHei UI" w:hAnsi="Times New Roman" w:cs="Times New Roman"/>
          <w:sz w:val="24"/>
          <w:szCs w:val="24"/>
        </w:rPr>
        <w:lastRenderedPageBreak/>
        <w:t>Plaintiff</w:t>
      </w:r>
      <w:r w:rsidRPr="007411C8">
        <w:rPr>
          <w:rFonts w:ascii="Times New Roman" w:eastAsia="Microsoft YaHei UI" w:hAnsi="Times New Roman" w:cs="Times New Roman"/>
          <w:sz w:val="24"/>
          <w:szCs w:val="24"/>
        </w:rPr>
        <w:t xml:space="preserve"> Mr </w:t>
      </w:r>
      <w:proofErr w:type="spellStart"/>
      <w:r w:rsidRPr="007411C8">
        <w:rPr>
          <w:rFonts w:ascii="Times New Roman" w:eastAsia="Microsoft YaHei UI" w:hAnsi="Times New Roman" w:cs="Times New Roman"/>
          <w:sz w:val="24"/>
          <w:szCs w:val="24"/>
        </w:rPr>
        <w:t>Kahangire</w:t>
      </w:r>
      <w:proofErr w:type="spellEnd"/>
      <w:r w:rsidRPr="007411C8">
        <w:rPr>
          <w:rFonts w:ascii="Times New Roman" w:eastAsia="Microsoft YaHei UI" w:hAnsi="Times New Roman" w:cs="Times New Roman"/>
          <w:sz w:val="24"/>
          <w:szCs w:val="24"/>
        </w:rPr>
        <w:t xml:space="preserve"> Patrick </w:t>
      </w:r>
      <w:proofErr w:type="spellStart"/>
      <w:r w:rsidRPr="007411C8">
        <w:rPr>
          <w:rFonts w:ascii="Times New Roman" w:eastAsia="Microsoft YaHei UI" w:hAnsi="Times New Roman" w:cs="Times New Roman"/>
          <w:sz w:val="24"/>
          <w:szCs w:val="24"/>
        </w:rPr>
        <w:t>Osbert</w:t>
      </w:r>
      <w:proofErr w:type="spellEnd"/>
      <w:r w:rsidRPr="007411C8">
        <w:rPr>
          <w:rFonts w:ascii="Times New Roman" w:eastAsia="Microsoft YaHei UI" w:hAnsi="Times New Roman" w:cs="Times New Roman"/>
          <w:sz w:val="24"/>
          <w:szCs w:val="24"/>
        </w:rPr>
        <w:t xml:space="preserve">. It is alleged that the second loan was secured by a title of the </w:t>
      </w:r>
      <w:r w:rsidR="0007224F" w:rsidRPr="007411C8">
        <w:rPr>
          <w:rFonts w:ascii="Times New Roman" w:eastAsia="Microsoft YaHei UI" w:hAnsi="Times New Roman" w:cs="Times New Roman"/>
          <w:sz w:val="24"/>
          <w:szCs w:val="24"/>
        </w:rPr>
        <w:t>Plaintiff</w:t>
      </w:r>
      <w:r w:rsidRPr="007411C8">
        <w:rPr>
          <w:rFonts w:ascii="Times New Roman" w:eastAsia="Microsoft YaHei UI" w:hAnsi="Times New Roman" w:cs="Times New Roman"/>
          <w:sz w:val="24"/>
          <w:szCs w:val="24"/>
        </w:rPr>
        <w:t xml:space="preserve"> (</w:t>
      </w:r>
      <w:r w:rsidR="00E75F75" w:rsidRPr="007411C8">
        <w:rPr>
          <w:rFonts w:ascii="Times New Roman" w:eastAsia="Microsoft YaHei UI" w:hAnsi="Times New Roman" w:cs="Times New Roman"/>
          <w:sz w:val="24"/>
          <w:szCs w:val="24"/>
        </w:rPr>
        <w:t xml:space="preserve">land in </w:t>
      </w:r>
      <w:proofErr w:type="spellStart"/>
      <w:r w:rsidRPr="007411C8">
        <w:rPr>
          <w:rFonts w:ascii="Times New Roman" w:eastAsia="Microsoft YaHei UI" w:hAnsi="Times New Roman" w:cs="Times New Roman"/>
          <w:sz w:val="24"/>
          <w:szCs w:val="24"/>
        </w:rPr>
        <w:t>Kiwatule</w:t>
      </w:r>
      <w:proofErr w:type="spellEnd"/>
      <w:r w:rsidRPr="007411C8">
        <w:rPr>
          <w:rFonts w:ascii="Times New Roman" w:eastAsia="Microsoft YaHei UI" w:hAnsi="Times New Roman" w:cs="Times New Roman"/>
          <w:sz w:val="24"/>
          <w:szCs w:val="24"/>
        </w:rPr>
        <w:t xml:space="preserve">). In the </w:t>
      </w:r>
      <w:r w:rsidR="00E75F75" w:rsidRPr="007411C8">
        <w:rPr>
          <w:rFonts w:ascii="Times New Roman" w:eastAsia="Microsoft YaHei UI" w:hAnsi="Times New Roman" w:cs="Times New Roman"/>
          <w:sz w:val="24"/>
          <w:szCs w:val="24"/>
        </w:rPr>
        <w:t xml:space="preserve">suit by way of counterclaim </w:t>
      </w:r>
      <w:r w:rsidRPr="007411C8">
        <w:rPr>
          <w:rFonts w:ascii="Times New Roman" w:eastAsia="Microsoft YaHei UI" w:hAnsi="Times New Roman" w:cs="Times New Roman"/>
          <w:sz w:val="24"/>
          <w:szCs w:val="24"/>
        </w:rPr>
        <w:t xml:space="preserve">the second </w:t>
      </w:r>
      <w:r w:rsidR="0007224F" w:rsidRPr="007411C8">
        <w:rPr>
          <w:rFonts w:ascii="Times New Roman" w:eastAsia="Microsoft YaHei UI" w:hAnsi="Times New Roman" w:cs="Times New Roman"/>
          <w:sz w:val="24"/>
          <w:szCs w:val="24"/>
        </w:rPr>
        <w:t>Defendant</w:t>
      </w:r>
      <w:r w:rsidRPr="007411C8">
        <w:rPr>
          <w:rFonts w:ascii="Times New Roman" w:eastAsia="Microsoft YaHei UI" w:hAnsi="Times New Roman" w:cs="Times New Roman"/>
          <w:sz w:val="24"/>
          <w:szCs w:val="24"/>
        </w:rPr>
        <w:t xml:space="preserve"> sought an order for the release of the security comprised in the suit property in the </w:t>
      </w:r>
      <w:r w:rsidR="00E75F75" w:rsidRPr="007411C8">
        <w:rPr>
          <w:rFonts w:ascii="Times New Roman" w:eastAsia="Microsoft YaHei UI" w:hAnsi="Times New Roman" w:cs="Times New Roman"/>
          <w:sz w:val="24"/>
          <w:szCs w:val="24"/>
        </w:rPr>
        <w:t xml:space="preserve">current </w:t>
      </w:r>
      <w:r w:rsidRPr="007411C8">
        <w:rPr>
          <w:rFonts w:ascii="Times New Roman" w:eastAsia="Microsoft YaHei UI" w:hAnsi="Times New Roman" w:cs="Times New Roman"/>
          <w:sz w:val="24"/>
          <w:szCs w:val="24"/>
        </w:rPr>
        <w:t>suit.</w:t>
      </w:r>
    </w:p>
    <w:p w:rsidR="005D4415" w:rsidRPr="007411C8" w:rsidRDefault="009B6E9B" w:rsidP="00E3613D">
      <w:pPr>
        <w:jc w:val="both"/>
        <w:rPr>
          <w:rFonts w:ascii="Times New Roman" w:eastAsia="Microsoft YaHei UI" w:hAnsi="Times New Roman" w:cs="Times New Roman"/>
          <w:sz w:val="24"/>
          <w:szCs w:val="24"/>
        </w:rPr>
      </w:pPr>
      <w:r w:rsidRPr="007411C8">
        <w:rPr>
          <w:rFonts w:ascii="Times New Roman" w:eastAsia="Microsoft YaHei UI" w:hAnsi="Times New Roman" w:cs="Times New Roman"/>
          <w:sz w:val="24"/>
          <w:szCs w:val="24"/>
        </w:rPr>
        <w:t xml:space="preserve">I have carefully considered the averments and it is my considered decision that the application for a temporary injunction cannot be entertained on the ground of </w:t>
      </w:r>
      <w:r w:rsidR="00E75F75" w:rsidRPr="007411C8">
        <w:rPr>
          <w:rFonts w:ascii="Times New Roman" w:eastAsia="Microsoft YaHei UI" w:hAnsi="Times New Roman" w:cs="Times New Roman"/>
          <w:sz w:val="24"/>
          <w:szCs w:val="24"/>
        </w:rPr>
        <w:t xml:space="preserve">the prohibition of </w:t>
      </w:r>
      <w:r w:rsidRPr="007411C8">
        <w:rPr>
          <w:rFonts w:ascii="Times New Roman" w:eastAsia="Microsoft YaHei UI" w:hAnsi="Times New Roman" w:cs="Times New Roman"/>
          <w:sz w:val="24"/>
          <w:szCs w:val="24"/>
        </w:rPr>
        <w:t xml:space="preserve">section 6 of the Civil Procedure Act which bars this court from trying a suit on the same facts as </w:t>
      </w:r>
      <w:r w:rsidR="00E75F75" w:rsidRPr="007411C8">
        <w:rPr>
          <w:rFonts w:ascii="Times New Roman" w:eastAsia="Microsoft YaHei UI" w:hAnsi="Times New Roman" w:cs="Times New Roman"/>
          <w:sz w:val="24"/>
          <w:szCs w:val="24"/>
        </w:rPr>
        <w:t xml:space="preserve">a </w:t>
      </w:r>
      <w:r w:rsidRPr="007411C8">
        <w:rPr>
          <w:rFonts w:ascii="Times New Roman" w:eastAsia="Microsoft YaHei UI" w:hAnsi="Times New Roman" w:cs="Times New Roman"/>
          <w:sz w:val="24"/>
          <w:szCs w:val="24"/>
        </w:rPr>
        <w:t>prior instituted suit.</w:t>
      </w:r>
      <w:r w:rsidR="00987678" w:rsidRPr="007411C8">
        <w:rPr>
          <w:rFonts w:ascii="Times New Roman" w:eastAsia="Microsoft YaHei UI" w:hAnsi="Times New Roman" w:cs="Times New Roman"/>
          <w:sz w:val="24"/>
          <w:szCs w:val="24"/>
        </w:rPr>
        <w:t xml:space="preserve"> Section 6 of the Civil Procedure Act provides as follows:</w:t>
      </w:r>
    </w:p>
    <w:p w:rsidR="00877B9A" w:rsidRPr="007411C8" w:rsidRDefault="00877B9A" w:rsidP="00877B9A">
      <w:pPr>
        <w:ind w:firstLine="720"/>
        <w:jc w:val="both"/>
        <w:rPr>
          <w:rFonts w:ascii="Times New Roman" w:eastAsia="Microsoft YaHei UI" w:hAnsi="Times New Roman" w:cs="Times New Roman"/>
          <w:sz w:val="24"/>
          <w:szCs w:val="24"/>
        </w:rPr>
      </w:pPr>
      <w:r w:rsidRPr="007411C8">
        <w:rPr>
          <w:rFonts w:ascii="Times New Roman" w:eastAsia="Microsoft YaHei UI" w:hAnsi="Times New Roman" w:cs="Times New Roman"/>
          <w:sz w:val="24"/>
          <w:szCs w:val="24"/>
        </w:rPr>
        <w:t>“6. Stay of suit.</w:t>
      </w:r>
    </w:p>
    <w:p w:rsidR="00877B9A" w:rsidRPr="007411C8" w:rsidRDefault="00877B9A" w:rsidP="00877B9A">
      <w:pPr>
        <w:ind w:left="720"/>
        <w:jc w:val="both"/>
        <w:rPr>
          <w:rFonts w:ascii="Times New Roman" w:eastAsia="Microsoft YaHei UI" w:hAnsi="Times New Roman" w:cs="Times New Roman"/>
          <w:sz w:val="24"/>
          <w:szCs w:val="24"/>
        </w:rPr>
      </w:pPr>
      <w:r w:rsidRPr="007411C8">
        <w:rPr>
          <w:rFonts w:ascii="Times New Roman" w:eastAsia="Microsoft YaHei UI" w:hAnsi="Times New Roman" w:cs="Times New Roman"/>
          <w:sz w:val="24"/>
          <w:szCs w:val="24"/>
        </w:rPr>
        <w:t>No court shall proceed with the trial of any suit or proceeding in which the matter in issue is also directly and substantially in issue in a previously instituted suit or proceeding between the same parties, or between parties under whom they or any of them claim, litigating under the same title, where that suit or proceeding is pending in the same or any other court having jurisdiction in Uganda to grant the relief claimed.</w:t>
      </w:r>
    </w:p>
    <w:p w:rsidR="00877B9A" w:rsidRPr="007411C8" w:rsidRDefault="00877B9A" w:rsidP="00877B9A">
      <w:pPr>
        <w:ind w:left="720"/>
        <w:jc w:val="both"/>
        <w:rPr>
          <w:rFonts w:ascii="Times New Roman" w:eastAsia="Microsoft YaHei UI" w:hAnsi="Times New Roman" w:cs="Times New Roman"/>
          <w:sz w:val="24"/>
          <w:szCs w:val="24"/>
        </w:rPr>
      </w:pPr>
      <w:r w:rsidRPr="007411C8">
        <w:rPr>
          <w:rFonts w:ascii="Times New Roman" w:eastAsia="Microsoft YaHei UI" w:hAnsi="Times New Roman" w:cs="Times New Roman"/>
          <w:i/>
          <w:iCs/>
          <w:sz w:val="24"/>
          <w:szCs w:val="24"/>
        </w:rPr>
        <w:t>Explanation.</w:t>
      </w:r>
      <w:r w:rsidRPr="007411C8">
        <w:rPr>
          <w:rFonts w:ascii="Times New Roman" w:eastAsia="Microsoft YaHei UI" w:hAnsi="Times New Roman" w:cs="Times New Roman"/>
          <w:sz w:val="24"/>
          <w:szCs w:val="24"/>
        </w:rPr>
        <w:t>—</w:t>
      </w:r>
      <w:proofErr w:type="gramStart"/>
      <w:r w:rsidRPr="007411C8">
        <w:rPr>
          <w:rFonts w:ascii="Times New Roman" w:eastAsia="Microsoft YaHei UI" w:hAnsi="Times New Roman" w:cs="Times New Roman"/>
          <w:sz w:val="24"/>
          <w:szCs w:val="24"/>
        </w:rPr>
        <w:t>The</w:t>
      </w:r>
      <w:proofErr w:type="gramEnd"/>
      <w:r w:rsidRPr="007411C8">
        <w:rPr>
          <w:rFonts w:ascii="Times New Roman" w:eastAsia="Microsoft YaHei UI" w:hAnsi="Times New Roman" w:cs="Times New Roman"/>
          <w:sz w:val="24"/>
          <w:szCs w:val="24"/>
        </w:rPr>
        <w:t xml:space="preserve"> pendency of a suit in a foreign court shall not preclude a court from trying a suit in which the same matters or any of them are in issue in that suit in the foreign court.”</w:t>
      </w:r>
    </w:p>
    <w:p w:rsidR="00130044" w:rsidRPr="007411C8" w:rsidRDefault="00130044" w:rsidP="00E3613D">
      <w:pPr>
        <w:jc w:val="both"/>
        <w:rPr>
          <w:rFonts w:ascii="Times New Roman" w:eastAsia="Microsoft YaHei UI" w:hAnsi="Times New Roman" w:cs="Times New Roman"/>
          <w:sz w:val="24"/>
          <w:szCs w:val="24"/>
        </w:rPr>
      </w:pPr>
      <w:r w:rsidRPr="007411C8">
        <w:rPr>
          <w:rFonts w:ascii="Times New Roman" w:eastAsia="Microsoft YaHei UI" w:hAnsi="Times New Roman" w:cs="Times New Roman"/>
          <w:sz w:val="24"/>
          <w:szCs w:val="24"/>
        </w:rPr>
        <w:t xml:space="preserve">Section 6 of the Civil Procedure Act (supra) </w:t>
      </w:r>
      <w:r w:rsidR="00E75F75" w:rsidRPr="007411C8">
        <w:rPr>
          <w:rFonts w:ascii="Times New Roman" w:eastAsia="Microsoft YaHei UI" w:hAnsi="Times New Roman" w:cs="Times New Roman"/>
          <w:sz w:val="24"/>
          <w:szCs w:val="24"/>
        </w:rPr>
        <w:t xml:space="preserve">is </w:t>
      </w:r>
      <w:r w:rsidRPr="007411C8">
        <w:rPr>
          <w:rFonts w:ascii="Times New Roman" w:eastAsia="Microsoft YaHei UI" w:hAnsi="Times New Roman" w:cs="Times New Roman"/>
          <w:sz w:val="24"/>
          <w:szCs w:val="24"/>
        </w:rPr>
        <w:t xml:space="preserve">mandatory. </w:t>
      </w:r>
      <w:r w:rsidR="00E75F75" w:rsidRPr="007411C8">
        <w:rPr>
          <w:rFonts w:ascii="Times New Roman" w:eastAsia="Microsoft YaHei UI" w:hAnsi="Times New Roman" w:cs="Times New Roman"/>
          <w:sz w:val="24"/>
          <w:szCs w:val="24"/>
        </w:rPr>
        <w:t>It provides that n</w:t>
      </w:r>
      <w:r w:rsidRPr="007411C8">
        <w:rPr>
          <w:rFonts w:ascii="Times New Roman" w:eastAsia="Microsoft YaHei UI" w:hAnsi="Times New Roman" w:cs="Times New Roman"/>
          <w:sz w:val="24"/>
          <w:szCs w:val="24"/>
        </w:rPr>
        <w:t xml:space="preserve">o court shall proceed with the trial of any suit or proceeding in which the matter in issue is also directly and substantially in issue in a previously instituted suit or proceeding between the same parties. It is </w:t>
      </w:r>
      <w:r w:rsidR="00E75F75" w:rsidRPr="007411C8">
        <w:rPr>
          <w:rFonts w:ascii="Times New Roman" w:eastAsia="Microsoft YaHei UI" w:hAnsi="Times New Roman" w:cs="Times New Roman"/>
          <w:sz w:val="24"/>
          <w:szCs w:val="24"/>
        </w:rPr>
        <w:t xml:space="preserve">a proven </w:t>
      </w:r>
      <w:r w:rsidRPr="007411C8">
        <w:rPr>
          <w:rFonts w:ascii="Times New Roman" w:eastAsia="Microsoft YaHei UI" w:hAnsi="Times New Roman" w:cs="Times New Roman"/>
          <w:sz w:val="24"/>
          <w:szCs w:val="24"/>
        </w:rPr>
        <w:t xml:space="preserve">fact that </w:t>
      </w:r>
      <w:r w:rsidRPr="007411C8">
        <w:rPr>
          <w:rFonts w:ascii="Times New Roman" w:eastAsia="Microsoft YaHei UI" w:hAnsi="Times New Roman" w:cs="Times New Roman"/>
          <w:b/>
          <w:sz w:val="24"/>
          <w:szCs w:val="24"/>
        </w:rPr>
        <w:t xml:space="preserve">HCCS </w:t>
      </w:r>
      <w:r w:rsidR="00E75F75" w:rsidRPr="007411C8">
        <w:rPr>
          <w:rFonts w:ascii="Times New Roman" w:eastAsia="Microsoft YaHei UI" w:hAnsi="Times New Roman" w:cs="Times New Roman"/>
          <w:b/>
          <w:sz w:val="24"/>
          <w:szCs w:val="24"/>
        </w:rPr>
        <w:t xml:space="preserve">No. </w:t>
      </w:r>
      <w:r w:rsidRPr="007411C8">
        <w:rPr>
          <w:rFonts w:ascii="Times New Roman" w:eastAsia="Microsoft YaHei UI" w:hAnsi="Times New Roman" w:cs="Times New Roman"/>
          <w:b/>
          <w:sz w:val="24"/>
          <w:szCs w:val="24"/>
        </w:rPr>
        <w:t>714 of 2016</w:t>
      </w:r>
      <w:r w:rsidRPr="007411C8">
        <w:rPr>
          <w:rFonts w:ascii="Times New Roman" w:eastAsia="Microsoft YaHei UI" w:hAnsi="Times New Roman" w:cs="Times New Roman"/>
          <w:sz w:val="24"/>
          <w:szCs w:val="24"/>
        </w:rPr>
        <w:t xml:space="preserve"> is a prior instituted suit. Secondly</w:t>
      </w:r>
      <w:r w:rsidR="00E75F75" w:rsidRPr="007411C8">
        <w:rPr>
          <w:rFonts w:ascii="Times New Roman" w:eastAsia="Microsoft YaHei UI" w:hAnsi="Times New Roman" w:cs="Times New Roman"/>
          <w:sz w:val="24"/>
          <w:szCs w:val="24"/>
        </w:rPr>
        <w:t>,</w:t>
      </w:r>
      <w:r w:rsidRPr="007411C8">
        <w:rPr>
          <w:rFonts w:ascii="Times New Roman" w:eastAsia="Microsoft YaHei UI" w:hAnsi="Times New Roman" w:cs="Times New Roman"/>
          <w:sz w:val="24"/>
          <w:szCs w:val="24"/>
        </w:rPr>
        <w:t xml:space="preserve"> according to paragraph 10 of the affidavit in reply, it is still pending. Thirdly, it is between the same parties and concerns the same subject matter of the loan. In the issue before the High Court </w:t>
      </w:r>
      <w:r w:rsidR="00E75F75" w:rsidRPr="007411C8">
        <w:rPr>
          <w:rFonts w:ascii="Times New Roman" w:eastAsia="Microsoft YaHei UI" w:hAnsi="Times New Roman" w:cs="Times New Roman"/>
          <w:sz w:val="24"/>
          <w:szCs w:val="24"/>
        </w:rPr>
        <w:t>in the L</w:t>
      </w:r>
      <w:r w:rsidRPr="007411C8">
        <w:rPr>
          <w:rFonts w:ascii="Times New Roman" w:eastAsia="Microsoft YaHei UI" w:hAnsi="Times New Roman" w:cs="Times New Roman"/>
          <w:sz w:val="24"/>
          <w:szCs w:val="24"/>
        </w:rPr>
        <w:t xml:space="preserve">and </w:t>
      </w:r>
      <w:r w:rsidR="00E75F75" w:rsidRPr="007411C8">
        <w:rPr>
          <w:rFonts w:ascii="Times New Roman" w:eastAsia="Microsoft YaHei UI" w:hAnsi="Times New Roman" w:cs="Times New Roman"/>
          <w:sz w:val="24"/>
          <w:szCs w:val="24"/>
        </w:rPr>
        <w:t>D</w:t>
      </w:r>
      <w:r w:rsidRPr="007411C8">
        <w:rPr>
          <w:rFonts w:ascii="Times New Roman" w:eastAsia="Microsoft YaHei UI" w:hAnsi="Times New Roman" w:cs="Times New Roman"/>
          <w:sz w:val="24"/>
          <w:szCs w:val="24"/>
        </w:rPr>
        <w:t xml:space="preserve">ivision the question </w:t>
      </w:r>
      <w:r w:rsidR="00C65F79" w:rsidRPr="007411C8">
        <w:rPr>
          <w:rFonts w:ascii="Times New Roman" w:eastAsia="Microsoft YaHei UI" w:hAnsi="Times New Roman" w:cs="Times New Roman"/>
          <w:sz w:val="24"/>
          <w:szCs w:val="24"/>
        </w:rPr>
        <w:t xml:space="preserve">for trial includes the issue </w:t>
      </w:r>
      <w:r w:rsidRPr="007411C8">
        <w:rPr>
          <w:rFonts w:ascii="Times New Roman" w:eastAsia="Microsoft YaHei UI" w:hAnsi="Times New Roman" w:cs="Times New Roman"/>
          <w:sz w:val="24"/>
          <w:szCs w:val="24"/>
        </w:rPr>
        <w:t xml:space="preserve">of whether the </w:t>
      </w:r>
      <w:r w:rsidR="0007224F" w:rsidRPr="007411C8">
        <w:rPr>
          <w:rFonts w:ascii="Times New Roman" w:eastAsia="Microsoft YaHei UI" w:hAnsi="Times New Roman" w:cs="Times New Roman"/>
          <w:sz w:val="24"/>
          <w:szCs w:val="24"/>
        </w:rPr>
        <w:t>Plaintiff</w:t>
      </w:r>
      <w:r w:rsidRPr="007411C8">
        <w:rPr>
          <w:rFonts w:ascii="Times New Roman" w:eastAsia="Microsoft YaHei UI" w:hAnsi="Times New Roman" w:cs="Times New Roman"/>
          <w:sz w:val="24"/>
          <w:szCs w:val="24"/>
        </w:rPr>
        <w:t xml:space="preserve"> in that suit took over the loan together with the security of the second </w:t>
      </w:r>
      <w:r w:rsidR="0007224F" w:rsidRPr="007411C8">
        <w:rPr>
          <w:rFonts w:ascii="Times New Roman" w:eastAsia="Microsoft YaHei UI" w:hAnsi="Times New Roman" w:cs="Times New Roman"/>
          <w:sz w:val="24"/>
          <w:szCs w:val="24"/>
        </w:rPr>
        <w:t>Defendant</w:t>
      </w:r>
      <w:r w:rsidRPr="007411C8">
        <w:rPr>
          <w:rFonts w:ascii="Times New Roman" w:eastAsia="Microsoft YaHei UI" w:hAnsi="Times New Roman" w:cs="Times New Roman"/>
          <w:sz w:val="24"/>
          <w:szCs w:val="24"/>
        </w:rPr>
        <w:t xml:space="preserve"> who is the </w:t>
      </w:r>
      <w:r w:rsidR="0007224F" w:rsidRPr="007411C8">
        <w:rPr>
          <w:rFonts w:ascii="Times New Roman" w:eastAsia="Microsoft YaHei UI" w:hAnsi="Times New Roman" w:cs="Times New Roman"/>
          <w:sz w:val="24"/>
          <w:szCs w:val="24"/>
        </w:rPr>
        <w:t>Plaintiff</w:t>
      </w:r>
      <w:r w:rsidRPr="007411C8">
        <w:rPr>
          <w:rFonts w:ascii="Times New Roman" w:eastAsia="Microsoft YaHei UI" w:hAnsi="Times New Roman" w:cs="Times New Roman"/>
          <w:sz w:val="24"/>
          <w:szCs w:val="24"/>
        </w:rPr>
        <w:t xml:space="preserve"> in th</w:t>
      </w:r>
      <w:r w:rsidR="00C65F79" w:rsidRPr="007411C8">
        <w:rPr>
          <w:rFonts w:ascii="Times New Roman" w:eastAsia="Microsoft YaHei UI" w:hAnsi="Times New Roman" w:cs="Times New Roman"/>
          <w:sz w:val="24"/>
          <w:szCs w:val="24"/>
        </w:rPr>
        <w:t>is</w:t>
      </w:r>
      <w:r w:rsidRPr="007411C8">
        <w:rPr>
          <w:rFonts w:ascii="Times New Roman" w:eastAsia="Microsoft YaHei UI" w:hAnsi="Times New Roman" w:cs="Times New Roman"/>
          <w:sz w:val="24"/>
          <w:szCs w:val="24"/>
        </w:rPr>
        <w:t xml:space="preserve"> suit. In a counterclaim the second </w:t>
      </w:r>
      <w:r w:rsidR="0007224F" w:rsidRPr="007411C8">
        <w:rPr>
          <w:rFonts w:ascii="Times New Roman" w:eastAsia="Microsoft YaHei UI" w:hAnsi="Times New Roman" w:cs="Times New Roman"/>
          <w:sz w:val="24"/>
          <w:szCs w:val="24"/>
        </w:rPr>
        <w:t>Defendant</w:t>
      </w:r>
      <w:r w:rsidRPr="007411C8">
        <w:rPr>
          <w:rFonts w:ascii="Times New Roman" w:eastAsia="Microsoft YaHei UI" w:hAnsi="Times New Roman" w:cs="Times New Roman"/>
          <w:sz w:val="24"/>
          <w:szCs w:val="24"/>
        </w:rPr>
        <w:t xml:space="preserve"> in th</w:t>
      </w:r>
      <w:r w:rsidR="00C65F79" w:rsidRPr="007411C8">
        <w:rPr>
          <w:rFonts w:ascii="Times New Roman" w:eastAsia="Microsoft YaHei UI" w:hAnsi="Times New Roman" w:cs="Times New Roman"/>
          <w:sz w:val="24"/>
          <w:szCs w:val="24"/>
        </w:rPr>
        <w:t xml:space="preserve">at </w:t>
      </w:r>
      <w:r w:rsidRPr="007411C8">
        <w:rPr>
          <w:rFonts w:ascii="Times New Roman" w:eastAsia="Microsoft YaHei UI" w:hAnsi="Times New Roman" w:cs="Times New Roman"/>
          <w:sz w:val="24"/>
          <w:szCs w:val="24"/>
        </w:rPr>
        <w:t xml:space="preserve">suit who is the </w:t>
      </w:r>
      <w:r w:rsidR="0007224F" w:rsidRPr="007411C8">
        <w:rPr>
          <w:rFonts w:ascii="Times New Roman" w:eastAsia="Microsoft YaHei UI" w:hAnsi="Times New Roman" w:cs="Times New Roman"/>
          <w:sz w:val="24"/>
          <w:szCs w:val="24"/>
        </w:rPr>
        <w:t>Plaintiff</w:t>
      </w:r>
      <w:r w:rsidRPr="007411C8">
        <w:rPr>
          <w:rFonts w:ascii="Times New Roman" w:eastAsia="Microsoft YaHei UI" w:hAnsi="Times New Roman" w:cs="Times New Roman"/>
          <w:sz w:val="24"/>
          <w:szCs w:val="24"/>
        </w:rPr>
        <w:t xml:space="preserve"> in this suit seeks an order for his suit property to be released by the </w:t>
      </w:r>
      <w:r w:rsidR="0007224F" w:rsidRPr="007411C8">
        <w:rPr>
          <w:rFonts w:ascii="Times New Roman" w:eastAsia="Microsoft YaHei UI" w:hAnsi="Times New Roman" w:cs="Times New Roman"/>
          <w:sz w:val="24"/>
          <w:szCs w:val="24"/>
        </w:rPr>
        <w:t>Defendant</w:t>
      </w:r>
      <w:r w:rsidRPr="007411C8">
        <w:rPr>
          <w:rFonts w:ascii="Times New Roman" w:eastAsia="Microsoft YaHei UI" w:hAnsi="Times New Roman" w:cs="Times New Roman"/>
          <w:sz w:val="24"/>
          <w:szCs w:val="24"/>
        </w:rPr>
        <w:t xml:space="preserve"> in this suit</w:t>
      </w:r>
      <w:r w:rsidR="00C65F79" w:rsidRPr="007411C8">
        <w:rPr>
          <w:rFonts w:ascii="Times New Roman" w:eastAsia="Microsoft YaHei UI" w:hAnsi="Times New Roman" w:cs="Times New Roman"/>
          <w:sz w:val="24"/>
          <w:szCs w:val="24"/>
        </w:rPr>
        <w:t xml:space="preserve"> to him</w:t>
      </w:r>
      <w:r w:rsidRPr="007411C8">
        <w:rPr>
          <w:rFonts w:ascii="Times New Roman" w:eastAsia="Microsoft YaHei UI" w:hAnsi="Times New Roman" w:cs="Times New Roman"/>
          <w:sz w:val="24"/>
          <w:szCs w:val="24"/>
        </w:rPr>
        <w:t xml:space="preserve">. In other words land comprised in LRV 3322/14 Folio 14 Plot 21D </w:t>
      </w:r>
      <w:proofErr w:type="spellStart"/>
      <w:r w:rsidRPr="007411C8">
        <w:rPr>
          <w:rFonts w:ascii="Times New Roman" w:eastAsia="Microsoft YaHei UI" w:hAnsi="Times New Roman" w:cs="Times New Roman"/>
          <w:sz w:val="24"/>
          <w:szCs w:val="24"/>
        </w:rPr>
        <w:t>Rwebishuri</w:t>
      </w:r>
      <w:proofErr w:type="spellEnd"/>
      <w:r w:rsidRPr="007411C8">
        <w:rPr>
          <w:rFonts w:ascii="Times New Roman" w:eastAsia="Microsoft YaHei UI" w:hAnsi="Times New Roman" w:cs="Times New Roman"/>
          <w:sz w:val="24"/>
          <w:szCs w:val="24"/>
        </w:rPr>
        <w:t xml:space="preserve"> Road </w:t>
      </w:r>
      <w:proofErr w:type="spellStart"/>
      <w:r w:rsidRPr="007411C8">
        <w:rPr>
          <w:rFonts w:ascii="Times New Roman" w:eastAsia="Microsoft YaHei UI" w:hAnsi="Times New Roman" w:cs="Times New Roman"/>
          <w:sz w:val="24"/>
          <w:szCs w:val="24"/>
        </w:rPr>
        <w:t>Mbarara</w:t>
      </w:r>
      <w:proofErr w:type="spellEnd"/>
      <w:r w:rsidRPr="007411C8">
        <w:rPr>
          <w:rFonts w:ascii="Times New Roman" w:eastAsia="Microsoft YaHei UI" w:hAnsi="Times New Roman" w:cs="Times New Roman"/>
          <w:sz w:val="24"/>
          <w:szCs w:val="24"/>
        </w:rPr>
        <w:t xml:space="preserve"> Municipality, </w:t>
      </w:r>
      <w:proofErr w:type="spellStart"/>
      <w:r w:rsidRPr="007411C8">
        <w:rPr>
          <w:rFonts w:ascii="Times New Roman" w:eastAsia="Microsoft YaHei UI" w:hAnsi="Times New Roman" w:cs="Times New Roman"/>
          <w:sz w:val="24"/>
          <w:szCs w:val="24"/>
        </w:rPr>
        <w:t>Mbarara</w:t>
      </w:r>
      <w:proofErr w:type="spellEnd"/>
      <w:r w:rsidRPr="007411C8">
        <w:rPr>
          <w:rFonts w:ascii="Times New Roman" w:eastAsia="Microsoft YaHei UI" w:hAnsi="Times New Roman" w:cs="Times New Roman"/>
          <w:sz w:val="24"/>
          <w:szCs w:val="24"/>
        </w:rPr>
        <w:t xml:space="preserve"> district, is the subject matter of the suit in the prior instituted suit as well as in this suit.</w:t>
      </w:r>
    </w:p>
    <w:p w:rsidR="00130044" w:rsidRPr="007411C8" w:rsidRDefault="00130044" w:rsidP="00E3613D">
      <w:pPr>
        <w:jc w:val="both"/>
        <w:rPr>
          <w:rFonts w:ascii="Times New Roman" w:eastAsia="Microsoft YaHei UI" w:hAnsi="Times New Roman" w:cs="Times New Roman"/>
          <w:sz w:val="24"/>
          <w:szCs w:val="24"/>
        </w:rPr>
      </w:pPr>
      <w:r w:rsidRPr="007411C8">
        <w:rPr>
          <w:rFonts w:ascii="Times New Roman" w:eastAsia="Microsoft YaHei UI" w:hAnsi="Times New Roman" w:cs="Times New Roman"/>
          <w:sz w:val="24"/>
          <w:szCs w:val="24"/>
        </w:rPr>
        <w:t>In the premises, section 6 of the Civil Procedure Act bars this court from hearing any proceedings including an application for an interim order or a temporary injunction because there is a prior instituted suit between the same parties</w:t>
      </w:r>
      <w:r w:rsidR="00C65F79" w:rsidRPr="007411C8">
        <w:rPr>
          <w:rFonts w:ascii="Times New Roman" w:eastAsia="Microsoft YaHei UI" w:hAnsi="Times New Roman" w:cs="Times New Roman"/>
          <w:sz w:val="24"/>
          <w:szCs w:val="24"/>
        </w:rPr>
        <w:t xml:space="preserve"> and litigating about </w:t>
      </w:r>
      <w:r w:rsidRPr="007411C8">
        <w:rPr>
          <w:rFonts w:ascii="Times New Roman" w:eastAsia="Microsoft YaHei UI" w:hAnsi="Times New Roman" w:cs="Times New Roman"/>
          <w:sz w:val="24"/>
          <w:szCs w:val="24"/>
        </w:rPr>
        <w:t>the same subject matter.</w:t>
      </w:r>
    </w:p>
    <w:p w:rsidR="00130044" w:rsidRPr="007411C8" w:rsidRDefault="00130044" w:rsidP="00E3613D">
      <w:pPr>
        <w:jc w:val="both"/>
        <w:rPr>
          <w:rFonts w:ascii="Times New Roman" w:eastAsia="Microsoft YaHei UI" w:hAnsi="Times New Roman" w:cs="Times New Roman"/>
          <w:sz w:val="24"/>
          <w:szCs w:val="24"/>
        </w:rPr>
      </w:pPr>
      <w:r w:rsidRPr="007411C8">
        <w:rPr>
          <w:rFonts w:ascii="Times New Roman" w:eastAsia="Microsoft YaHei UI" w:hAnsi="Times New Roman" w:cs="Times New Roman"/>
          <w:sz w:val="24"/>
          <w:szCs w:val="24"/>
        </w:rPr>
        <w:t xml:space="preserve">In the premises, </w:t>
      </w:r>
      <w:r w:rsidRPr="007411C8">
        <w:rPr>
          <w:rFonts w:ascii="Times New Roman" w:eastAsia="Microsoft YaHei UI" w:hAnsi="Times New Roman" w:cs="Times New Roman"/>
          <w:b/>
          <w:sz w:val="24"/>
          <w:szCs w:val="24"/>
        </w:rPr>
        <w:t>HCCS Number 140 of 2017</w:t>
      </w:r>
      <w:r w:rsidRPr="007411C8">
        <w:rPr>
          <w:rFonts w:ascii="Times New Roman" w:eastAsia="Microsoft YaHei UI" w:hAnsi="Times New Roman" w:cs="Times New Roman"/>
          <w:sz w:val="24"/>
          <w:szCs w:val="24"/>
        </w:rPr>
        <w:t xml:space="preserve"> together with </w:t>
      </w:r>
      <w:r w:rsidR="00914C39" w:rsidRPr="007411C8">
        <w:rPr>
          <w:rFonts w:ascii="Times New Roman" w:eastAsia="Microsoft YaHei UI" w:hAnsi="Times New Roman" w:cs="Times New Roman"/>
          <w:sz w:val="24"/>
          <w:szCs w:val="24"/>
        </w:rPr>
        <w:t xml:space="preserve">any </w:t>
      </w:r>
      <w:r w:rsidRPr="007411C8">
        <w:rPr>
          <w:rFonts w:ascii="Times New Roman" w:eastAsia="Microsoft YaHei UI" w:hAnsi="Times New Roman" w:cs="Times New Roman"/>
          <w:sz w:val="24"/>
          <w:szCs w:val="24"/>
        </w:rPr>
        <w:t xml:space="preserve">miscellaneous applications arising there under inclusive of High Court </w:t>
      </w:r>
      <w:r w:rsidRPr="007411C8">
        <w:rPr>
          <w:rFonts w:ascii="Times New Roman" w:eastAsia="Microsoft YaHei UI" w:hAnsi="Times New Roman" w:cs="Times New Roman"/>
          <w:b/>
          <w:sz w:val="24"/>
          <w:szCs w:val="24"/>
        </w:rPr>
        <w:t>Miscellaneous Application Number 143 of 20</w:t>
      </w:r>
      <w:r w:rsidR="00C65F79" w:rsidRPr="007411C8">
        <w:rPr>
          <w:rFonts w:ascii="Times New Roman" w:eastAsia="Microsoft YaHei UI" w:hAnsi="Times New Roman" w:cs="Times New Roman"/>
          <w:b/>
          <w:sz w:val="24"/>
          <w:szCs w:val="24"/>
        </w:rPr>
        <w:t>1</w:t>
      </w:r>
      <w:r w:rsidRPr="007411C8">
        <w:rPr>
          <w:rFonts w:ascii="Times New Roman" w:eastAsia="Microsoft YaHei UI" w:hAnsi="Times New Roman" w:cs="Times New Roman"/>
          <w:b/>
          <w:sz w:val="24"/>
          <w:szCs w:val="24"/>
        </w:rPr>
        <w:t>7</w:t>
      </w:r>
      <w:r w:rsidRPr="007411C8">
        <w:rPr>
          <w:rFonts w:ascii="Times New Roman" w:eastAsia="Microsoft YaHei UI" w:hAnsi="Times New Roman" w:cs="Times New Roman"/>
          <w:sz w:val="24"/>
          <w:szCs w:val="24"/>
        </w:rPr>
        <w:t xml:space="preserve"> is stayed pending the hearing of </w:t>
      </w:r>
      <w:r w:rsidRPr="007411C8">
        <w:rPr>
          <w:rFonts w:ascii="Times New Roman" w:eastAsia="Microsoft YaHei UI" w:hAnsi="Times New Roman" w:cs="Times New Roman"/>
          <w:b/>
          <w:sz w:val="24"/>
          <w:szCs w:val="24"/>
        </w:rPr>
        <w:t xml:space="preserve">H.C.C.S. No. 714 of 2016 between </w:t>
      </w:r>
      <w:proofErr w:type="spellStart"/>
      <w:r w:rsidRPr="007411C8">
        <w:rPr>
          <w:rFonts w:ascii="Times New Roman" w:eastAsia="Microsoft YaHei UI" w:hAnsi="Times New Roman" w:cs="Times New Roman"/>
          <w:b/>
          <w:sz w:val="24"/>
          <w:szCs w:val="24"/>
        </w:rPr>
        <w:t>Kahangire</w:t>
      </w:r>
      <w:proofErr w:type="spellEnd"/>
      <w:r w:rsidRPr="007411C8">
        <w:rPr>
          <w:rFonts w:ascii="Times New Roman" w:eastAsia="Microsoft YaHei UI" w:hAnsi="Times New Roman" w:cs="Times New Roman"/>
          <w:b/>
          <w:sz w:val="24"/>
          <w:szCs w:val="24"/>
        </w:rPr>
        <w:t xml:space="preserve"> </w:t>
      </w:r>
      <w:r w:rsidR="0007224F" w:rsidRPr="007411C8">
        <w:rPr>
          <w:rFonts w:ascii="Times New Roman" w:eastAsia="Microsoft YaHei UI" w:hAnsi="Times New Roman" w:cs="Times New Roman"/>
          <w:b/>
          <w:sz w:val="24"/>
          <w:szCs w:val="24"/>
        </w:rPr>
        <w:t>Patrick</w:t>
      </w:r>
      <w:r w:rsidRPr="007411C8">
        <w:rPr>
          <w:rFonts w:ascii="Times New Roman" w:eastAsia="Microsoft YaHei UI" w:hAnsi="Times New Roman" w:cs="Times New Roman"/>
          <w:b/>
          <w:sz w:val="24"/>
          <w:szCs w:val="24"/>
        </w:rPr>
        <w:t xml:space="preserve"> </w:t>
      </w:r>
      <w:proofErr w:type="spellStart"/>
      <w:r w:rsidRPr="007411C8">
        <w:rPr>
          <w:rFonts w:ascii="Times New Roman" w:eastAsia="Microsoft YaHei UI" w:hAnsi="Times New Roman" w:cs="Times New Roman"/>
          <w:b/>
          <w:sz w:val="24"/>
          <w:szCs w:val="24"/>
        </w:rPr>
        <w:t>Osbert</w:t>
      </w:r>
      <w:proofErr w:type="spellEnd"/>
      <w:r w:rsidRPr="007411C8">
        <w:rPr>
          <w:rFonts w:ascii="Times New Roman" w:eastAsia="Microsoft YaHei UI" w:hAnsi="Times New Roman" w:cs="Times New Roman"/>
          <w:b/>
          <w:sz w:val="24"/>
          <w:szCs w:val="24"/>
        </w:rPr>
        <w:t xml:space="preserve"> as </w:t>
      </w:r>
      <w:r w:rsidR="0007224F" w:rsidRPr="007411C8">
        <w:rPr>
          <w:rFonts w:ascii="Times New Roman" w:eastAsia="Microsoft YaHei UI" w:hAnsi="Times New Roman" w:cs="Times New Roman"/>
          <w:b/>
          <w:sz w:val="24"/>
          <w:szCs w:val="24"/>
        </w:rPr>
        <w:t>Plaintiff</w:t>
      </w:r>
      <w:r w:rsidRPr="007411C8">
        <w:rPr>
          <w:rFonts w:ascii="Times New Roman" w:eastAsia="Microsoft YaHei UI" w:hAnsi="Times New Roman" w:cs="Times New Roman"/>
          <w:b/>
          <w:sz w:val="24"/>
          <w:szCs w:val="24"/>
        </w:rPr>
        <w:t xml:space="preserve"> and Finance Trust Bank and </w:t>
      </w:r>
      <w:proofErr w:type="spellStart"/>
      <w:r w:rsidRPr="007411C8">
        <w:rPr>
          <w:rFonts w:ascii="Times New Roman" w:eastAsia="Microsoft YaHei UI" w:hAnsi="Times New Roman" w:cs="Times New Roman"/>
          <w:b/>
          <w:sz w:val="24"/>
          <w:szCs w:val="24"/>
        </w:rPr>
        <w:t>Mugisha</w:t>
      </w:r>
      <w:proofErr w:type="spellEnd"/>
      <w:r w:rsidRPr="007411C8">
        <w:rPr>
          <w:rFonts w:ascii="Times New Roman" w:eastAsia="Microsoft YaHei UI" w:hAnsi="Times New Roman" w:cs="Times New Roman"/>
          <w:b/>
          <w:sz w:val="24"/>
          <w:szCs w:val="24"/>
        </w:rPr>
        <w:t xml:space="preserve"> Moses as </w:t>
      </w:r>
      <w:r w:rsidR="0007224F" w:rsidRPr="007411C8">
        <w:rPr>
          <w:rFonts w:ascii="Times New Roman" w:eastAsia="Microsoft YaHei UI" w:hAnsi="Times New Roman" w:cs="Times New Roman"/>
          <w:b/>
          <w:sz w:val="24"/>
          <w:szCs w:val="24"/>
        </w:rPr>
        <w:t>Defendant</w:t>
      </w:r>
      <w:r w:rsidRPr="007411C8">
        <w:rPr>
          <w:rFonts w:ascii="Times New Roman" w:eastAsia="Microsoft YaHei UI" w:hAnsi="Times New Roman" w:cs="Times New Roman"/>
          <w:b/>
          <w:sz w:val="24"/>
          <w:szCs w:val="24"/>
        </w:rPr>
        <w:t>s</w:t>
      </w:r>
      <w:r w:rsidRPr="007411C8">
        <w:rPr>
          <w:rFonts w:ascii="Times New Roman" w:eastAsia="Microsoft YaHei UI" w:hAnsi="Times New Roman" w:cs="Times New Roman"/>
          <w:sz w:val="24"/>
          <w:szCs w:val="24"/>
        </w:rPr>
        <w:t xml:space="preserve">. The costs of all proceedings in this suit </w:t>
      </w:r>
      <w:r w:rsidR="008E28F8" w:rsidRPr="007411C8">
        <w:rPr>
          <w:rFonts w:ascii="Times New Roman" w:eastAsia="Microsoft YaHei UI" w:hAnsi="Times New Roman" w:cs="Times New Roman"/>
          <w:sz w:val="24"/>
          <w:szCs w:val="24"/>
        </w:rPr>
        <w:t xml:space="preserve">thus far </w:t>
      </w:r>
      <w:r w:rsidRPr="007411C8">
        <w:rPr>
          <w:rFonts w:ascii="Times New Roman" w:eastAsia="Microsoft YaHei UI" w:hAnsi="Times New Roman" w:cs="Times New Roman"/>
          <w:sz w:val="24"/>
          <w:szCs w:val="24"/>
        </w:rPr>
        <w:t xml:space="preserve">shall abide the outcome of </w:t>
      </w:r>
      <w:r w:rsidRPr="007411C8">
        <w:rPr>
          <w:rFonts w:ascii="Times New Roman" w:eastAsia="Microsoft YaHei UI" w:hAnsi="Times New Roman" w:cs="Times New Roman"/>
          <w:b/>
          <w:sz w:val="24"/>
          <w:szCs w:val="24"/>
        </w:rPr>
        <w:t xml:space="preserve">HCCS </w:t>
      </w:r>
      <w:r w:rsidR="008E28F8" w:rsidRPr="007411C8">
        <w:rPr>
          <w:rFonts w:ascii="Times New Roman" w:eastAsia="Microsoft YaHei UI" w:hAnsi="Times New Roman" w:cs="Times New Roman"/>
          <w:b/>
          <w:sz w:val="24"/>
          <w:szCs w:val="24"/>
        </w:rPr>
        <w:t xml:space="preserve">No </w:t>
      </w:r>
      <w:r w:rsidRPr="007411C8">
        <w:rPr>
          <w:rFonts w:ascii="Times New Roman" w:eastAsia="Microsoft YaHei UI" w:hAnsi="Times New Roman" w:cs="Times New Roman"/>
          <w:b/>
          <w:sz w:val="24"/>
          <w:szCs w:val="24"/>
        </w:rPr>
        <w:t>714 of 2016</w:t>
      </w:r>
      <w:r w:rsidRPr="007411C8">
        <w:rPr>
          <w:rFonts w:ascii="Times New Roman" w:eastAsia="Microsoft YaHei UI" w:hAnsi="Times New Roman" w:cs="Times New Roman"/>
          <w:sz w:val="24"/>
          <w:szCs w:val="24"/>
        </w:rPr>
        <w:t>.</w:t>
      </w:r>
    </w:p>
    <w:p w:rsidR="00524B18" w:rsidRPr="007411C8" w:rsidRDefault="00130044" w:rsidP="00E3613D">
      <w:pPr>
        <w:jc w:val="both"/>
        <w:rPr>
          <w:rFonts w:ascii="Times New Roman" w:eastAsia="Microsoft YaHei UI" w:hAnsi="Times New Roman" w:cs="Times New Roman"/>
          <w:sz w:val="24"/>
          <w:szCs w:val="24"/>
        </w:rPr>
      </w:pPr>
      <w:r w:rsidRPr="007411C8">
        <w:rPr>
          <w:rFonts w:ascii="Times New Roman" w:eastAsia="Microsoft YaHei UI" w:hAnsi="Times New Roman" w:cs="Times New Roman"/>
          <w:sz w:val="24"/>
          <w:szCs w:val="24"/>
        </w:rPr>
        <w:lastRenderedPageBreak/>
        <w:t>Ruling delivered in open court on 9</w:t>
      </w:r>
      <w:r w:rsidRPr="007411C8">
        <w:rPr>
          <w:rFonts w:ascii="Times New Roman" w:eastAsia="Microsoft YaHei UI" w:hAnsi="Times New Roman" w:cs="Times New Roman"/>
          <w:sz w:val="24"/>
          <w:szCs w:val="24"/>
          <w:vertAlign w:val="superscript"/>
        </w:rPr>
        <w:t>th</w:t>
      </w:r>
      <w:r w:rsidR="00C65F79" w:rsidRPr="007411C8">
        <w:rPr>
          <w:rFonts w:ascii="Times New Roman" w:eastAsia="Microsoft YaHei UI" w:hAnsi="Times New Roman" w:cs="Times New Roman"/>
          <w:sz w:val="24"/>
          <w:szCs w:val="24"/>
        </w:rPr>
        <w:t xml:space="preserve"> </w:t>
      </w:r>
      <w:r w:rsidRPr="007411C8">
        <w:rPr>
          <w:rFonts w:ascii="Times New Roman" w:eastAsia="Microsoft YaHei UI" w:hAnsi="Times New Roman" w:cs="Times New Roman"/>
          <w:sz w:val="24"/>
          <w:szCs w:val="24"/>
        </w:rPr>
        <w:t>May</w:t>
      </w:r>
      <w:r w:rsidR="00C65F79" w:rsidRPr="007411C8">
        <w:rPr>
          <w:rFonts w:ascii="Times New Roman" w:eastAsia="Microsoft YaHei UI" w:hAnsi="Times New Roman" w:cs="Times New Roman"/>
          <w:sz w:val="24"/>
          <w:szCs w:val="24"/>
        </w:rPr>
        <w:t>,</w:t>
      </w:r>
      <w:r w:rsidRPr="007411C8">
        <w:rPr>
          <w:rFonts w:ascii="Times New Roman" w:eastAsia="Microsoft YaHei UI" w:hAnsi="Times New Roman" w:cs="Times New Roman"/>
          <w:sz w:val="24"/>
          <w:szCs w:val="24"/>
        </w:rPr>
        <w:t xml:space="preserve"> 2017</w:t>
      </w:r>
    </w:p>
    <w:p w:rsidR="00524B18" w:rsidRPr="007411C8" w:rsidRDefault="00524B18" w:rsidP="00E3613D">
      <w:pPr>
        <w:jc w:val="both"/>
        <w:rPr>
          <w:rFonts w:ascii="Times New Roman" w:eastAsia="Microsoft YaHei UI" w:hAnsi="Times New Roman" w:cs="Times New Roman"/>
          <w:sz w:val="24"/>
          <w:szCs w:val="24"/>
        </w:rPr>
      </w:pPr>
    </w:p>
    <w:p w:rsidR="00FC7999" w:rsidRPr="007411C8" w:rsidRDefault="00FC7999" w:rsidP="00E3613D">
      <w:pPr>
        <w:jc w:val="both"/>
        <w:rPr>
          <w:rFonts w:ascii="Times New Roman" w:eastAsia="Microsoft YaHei UI" w:hAnsi="Times New Roman" w:cs="Times New Roman"/>
          <w:b/>
          <w:sz w:val="24"/>
          <w:szCs w:val="24"/>
        </w:rPr>
      </w:pPr>
      <w:r w:rsidRPr="007411C8">
        <w:rPr>
          <w:rFonts w:ascii="Times New Roman" w:eastAsia="Microsoft YaHei UI" w:hAnsi="Times New Roman" w:cs="Times New Roman"/>
          <w:b/>
          <w:sz w:val="24"/>
          <w:szCs w:val="24"/>
        </w:rPr>
        <w:t>Christopher Madrama</w:t>
      </w:r>
      <w:r w:rsidR="00080858" w:rsidRPr="007411C8">
        <w:rPr>
          <w:rFonts w:ascii="Times New Roman" w:eastAsia="Microsoft YaHei UI" w:hAnsi="Times New Roman" w:cs="Times New Roman"/>
          <w:b/>
          <w:sz w:val="24"/>
          <w:szCs w:val="24"/>
        </w:rPr>
        <w:t xml:space="preserve"> Izama</w:t>
      </w:r>
    </w:p>
    <w:p w:rsidR="00080858" w:rsidRPr="007411C8" w:rsidRDefault="00080858" w:rsidP="00E3613D">
      <w:pPr>
        <w:jc w:val="both"/>
        <w:rPr>
          <w:rFonts w:ascii="Times New Roman" w:eastAsia="Microsoft YaHei UI" w:hAnsi="Times New Roman" w:cs="Times New Roman"/>
          <w:b/>
          <w:sz w:val="24"/>
          <w:szCs w:val="24"/>
        </w:rPr>
      </w:pPr>
      <w:r w:rsidRPr="007411C8">
        <w:rPr>
          <w:rFonts w:ascii="Times New Roman" w:eastAsia="Microsoft YaHei UI" w:hAnsi="Times New Roman" w:cs="Times New Roman"/>
          <w:b/>
          <w:sz w:val="24"/>
          <w:szCs w:val="24"/>
        </w:rPr>
        <w:t>Judge</w:t>
      </w:r>
    </w:p>
    <w:p w:rsidR="00D2015C" w:rsidRPr="007411C8" w:rsidRDefault="00D2015C" w:rsidP="00E3613D">
      <w:pPr>
        <w:jc w:val="both"/>
        <w:rPr>
          <w:rFonts w:ascii="Times New Roman" w:eastAsia="Microsoft YaHei UI" w:hAnsi="Times New Roman" w:cs="Times New Roman"/>
          <w:sz w:val="24"/>
          <w:szCs w:val="24"/>
        </w:rPr>
      </w:pPr>
      <w:r w:rsidRPr="007411C8">
        <w:rPr>
          <w:rFonts w:ascii="Times New Roman" w:eastAsia="Microsoft YaHei UI" w:hAnsi="Times New Roman" w:cs="Times New Roman"/>
          <w:sz w:val="24"/>
          <w:szCs w:val="24"/>
        </w:rPr>
        <w:t>Ruling delivered in the presence of:</w:t>
      </w:r>
    </w:p>
    <w:p w:rsidR="00EA6A98" w:rsidRPr="007411C8" w:rsidRDefault="00EA6A98" w:rsidP="00E3613D">
      <w:pPr>
        <w:jc w:val="both"/>
        <w:rPr>
          <w:rFonts w:ascii="Times New Roman" w:eastAsia="Microsoft YaHei UI" w:hAnsi="Times New Roman" w:cs="Times New Roman"/>
          <w:sz w:val="24"/>
          <w:szCs w:val="24"/>
        </w:rPr>
      </w:pPr>
      <w:r w:rsidRPr="007411C8">
        <w:rPr>
          <w:rFonts w:ascii="Times New Roman" w:eastAsia="Microsoft YaHei UI" w:hAnsi="Times New Roman" w:cs="Times New Roman"/>
          <w:sz w:val="24"/>
          <w:szCs w:val="24"/>
        </w:rPr>
        <w:t xml:space="preserve">Counsel Daniel </w:t>
      </w:r>
      <w:proofErr w:type="spellStart"/>
      <w:r w:rsidRPr="007411C8">
        <w:rPr>
          <w:rFonts w:ascii="Times New Roman" w:eastAsia="Microsoft YaHei UI" w:hAnsi="Times New Roman" w:cs="Times New Roman"/>
          <w:sz w:val="24"/>
          <w:szCs w:val="24"/>
        </w:rPr>
        <w:t>Munyaneza</w:t>
      </w:r>
      <w:proofErr w:type="spellEnd"/>
      <w:r w:rsidRPr="007411C8">
        <w:rPr>
          <w:rFonts w:ascii="Times New Roman" w:eastAsia="Microsoft YaHei UI" w:hAnsi="Times New Roman" w:cs="Times New Roman"/>
          <w:sz w:val="24"/>
          <w:szCs w:val="24"/>
        </w:rPr>
        <w:t xml:space="preserve"> for the Applicant</w:t>
      </w:r>
    </w:p>
    <w:p w:rsidR="00EA6A98" w:rsidRPr="007411C8" w:rsidRDefault="00EA6A98" w:rsidP="00E3613D">
      <w:pPr>
        <w:jc w:val="both"/>
        <w:rPr>
          <w:rFonts w:ascii="Times New Roman" w:eastAsia="Microsoft YaHei UI" w:hAnsi="Times New Roman" w:cs="Times New Roman"/>
          <w:sz w:val="24"/>
          <w:szCs w:val="24"/>
        </w:rPr>
      </w:pPr>
      <w:r w:rsidRPr="007411C8">
        <w:rPr>
          <w:rFonts w:ascii="Times New Roman" w:eastAsia="Microsoft YaHei UI" w:hAnsi="Times New Roman" w:cs="Times New Roman"/>
          <w:sz w:val="24"/>
          <w:szCs w:val="24"/>
        </w:rPr>
        <w:t xml:space="preserve">Counsel Anne </w:t>
      </w:r>
      <w:proofErr w:type="spellStart"/>
      <w:r w:rsidRPr="007411C8">
        <w:rPr>
          <w:rFonts w:ascii="Times New Roman" w:eastAsia="Microsoft YaHei UI" w:hAnsi="Times New Roman" w:cs="Times New Roman"/>
          <w:sz w:val="24"/>
          <w:szCs w:val="24"/>
        </w:rPr>
        <w:t>Kalungi</w:t>
      </w:r>
      <w:proofErr w:type="spellEnd"/>
      <w:r w:rsidRPr="007411C8">
        <w:rPr>
          <w:rFonts w:ascii="Times New Roman" w:eastAsia="Microsoft YaHei UI" w:hAnsi="Times New Roman" w:cs="Times New Roman"/>
          <w:sz w:val="24"/>
          <w:szCs w:val="24"/>
        </w:rPr>
        <w:t xml:space="preserve"> for Respondent</w:t>
      </w:r>
    </w:p>
    <w:p w:rsidR="00EA6A98" w:rsidRPr="007411C8" w:rsidRDefault="00EA6A98" w:rsidP="00E3613D">
      <w:pPr>
        <w:jc w:val="both"/>
        <w:rPr>
          <w:rFonts w:ascii="Times New Roman" w:eastAsia="Microsoft YaHei UI" w:hAnsi="Times New Roman" w:cs="Times New Roman"/>
          <w:sz w:val="24"/>
          <w:szCs w:val="24"/>
        </w:rPr>
      </w:pPr>
      <w:r w:rsidRPr="007411C8">
        <w:rPr>
          <w:rFonts w:ascii="Times New Roman" w:eastAsia="Microsoft YaHei UI" w:hAnsi="Times New Roman" w:cs="Times New Roman"/>
          <w:sz w:val="24"/>
          <w:szCs w:val="24"/>
        </w:rPr>
        <w:t>Applicant is in court</w:t>
      </w:r>
    </w:p>
    <w:p w:rsidR="008F2027" w:rsidRPr="007411C8" w:rsidRDefault="008F2027" w:rsidP="00E3613D">
      <w:pPr>
        <w:jc w:val="both"/>
        <w:rPr>
          <w:rFonts w:ascii="Times New Roman" w:eastAsia="Microsoft YaHei UI" w:hAnsi="Times New Roman" w:cs="Times New Roman"/>
          <w:sz w:val="24"/>
          <w:szCs w:val="24"/>
        </w:rPr>
      </w:pPr>
      <w:r w:rsidRPr="007411C8">
        <w:rPr>
          <w:rFonts w:ascii="Times New Roman" w:eastAsia="Microsoft YaHei UI" w:hAnsi="Times New Roman" w:cs="Times New Roman"/>
          <w:sz w:val="24"/>
          <w:szCs w:val="24"/>
        </w:rPr>
        <w:t xml:space="preserve">Charles </w:t>
      </w:r>
      <w:proofErr w:type="spellStart"/>
      <w:r w:rsidRPr="007411C8">
        <w:rPr>
          <w:rFonts w:ascii="Times New Roman" w:eastAsia="Microsoft YaHei UI" w:hAnsi="Times New Roman" w:cs="Times New Roman"/>
          <w:sz w:val="24"/>
          <w:szCs w:val="24"/>
        </w:rPr>
        <w:t>Okuni</w:t>
      </w:r>
      <w:proofErr w:type="spellEnd"/>
      <w:r w:rsidRPr="007411C8">
        <w:rPr>
          <w:rFonts w:ascii="Times New Roman" w:eastAsia="Microsoft YaHei UI" w:hAnsi="Times New Roman" w:cs="Times New Roman"/>
          <w:sz w:val="24"/>
          <w:szCs w:val="24"/>
        </w:rPr>
        <w:t>: Court Clerk</w:t>
      </w:r>
    </w:p>
    <w:p w:rsidR="003D4E0B" w:rsidRPr="007411C8" w:rsidRDefault="003D4E0B" w:rsidP="003D4E0B">
      <w:pPr>
        <w:jc w:val="both"/>
        <w:rPr>
          <w:rFonts w:ascii="Times New Roman" w:eastAsia="Microsoft YaHei UI" w:hAnsi="Times New Roman" w:cs="Times New Roman"/>
          <w:color w:val="000000" w:themeColor="text1"/>
          <w:sz w:val="24"/>
          <w:szCs w:val="24"/>
        </w:rPr>
      </w:pPr>
      <w:r w:rsidRPr="007411C8">
        <w:rPr>
          <w:rFonts w:ascii="Times New Roman" w:eastAsia="Microsoft YaHei UI" w:hAnsi="Times New Roman" w:cs="Times New Roman"/>
          <w:color w:val="000000" w:themeColor="text1"/>
          <w:sz w:val="24"/>
          <w:szCs w:val="24"/>
        </w:rPr>
        <w:t xml:space="preserve">Julian T. </w:t>
      </w:r>
      <w:proofErr w:type="spellStart"/>
      <w:r w:rsidRPr="007411C8">
        <w:rPr>
          <w:rFonts w:ascii="Times New Roman" w:eastAsia="Microsoft YaHei UI" w:hAnsi="Times New Roman" w:cs="Times New Roman"/>
          <w:color w:val="000000" w:themeColor="text1"/>
          <w:sz w:val="24"/>
          <w:szCs w:val="24"/>
        </w:rPr>
        <w:t>Nabaasa</w:t>
      </w:r>
      <w:proofErr w:type="spellEnd"/>
      <w:r w:rsidRPr="007411C8">
        <w:rPr>
          <w:rFonts w:ascii="Times New Roman" w:eastAsia="Microsoft YaHei UI" w:hAnsi="Times New Roman" w:cs="Times New Roman"/>
          <w:color w:val="000000" w:themeColor="text1"/>
          <w:sz w:val="24"/>
          <w:szCs w:val="24"/>
        </w:rPr>
        <w:t>: Research Officer Legal</w:t>
      </w:r>
    </w:p>
    <w:p w:rsidR="003D4E0B" w:rsidRPr="007411C8" w:rsidRDefault="003D4E0B" w:rsidP="00E3613D">
      <w:pPr>
        <w:jc w:val="both"/>
        <w:rPr>
          <w:rFonts w:ascii="Times New Roman" w:eastAsia="Microsoft YaHei UI" w:hAnsi="Times New Roman" w:cs="Times New Roman"/>
          <w:sz w:val="24"/>
          <w:szCs w:val="24"/>
        </w:rPr>
      </w:pPr>
    </w:p>
    <w:p w:rsidR="00D2015C" w:rsidRPr="007411C8" w:rsidRDefault="00D2015C" w:rsidP="00D2015C">
      <w:pPr>
        <w:jc w:val="both"/>
        <w:rPr>
          <w:rFonts w:ascii="Times New Roman" w:eastAsia="Microsoft YaHei UI" w:hAnsi="Times New Roman" w:cs="Times New Roman"/>
          <w:b/>
          <w:sz w:val="24"/>
          <w:szCs w:val="24"/>
        </w:rPr>
      </w:pPr>
      <w:r w:rsidRPr="007411C8">
        <w:rPr>
          <w:rFonts w:ascii="Times New Roman" w:eastAsia="Microsoft YaHei UI" w:hAnsi="Times New Roman" w:cs="Times New Roman"/>
          <w:b/>
          <w:sz w:val="24"/>
          <w:szCs w:val="24"/>
        </w:rPr>
        <w:t>Christopher Madrama Izama</w:t>
      </w:r>
    </w:p>
    <w:p w:rsidR="00D2015C" w:rsidRPr="007411C8" w:rsidRDefault="00D2015C" w:rsidP="00D2015C">
      <w:pPr>
        <w:jc w:val="both"/>
        <w:rPr>
          <w:rFonts w:ascii="Times New Roman" w:eastAsia="Microsoft YaHei UI" w:hAnsi="Times New Roman" w:cs="Times New Roman"/>
          <w:b/>
          <w:sz w:val="24"/>
          <w:szCs w:val="24"/>
        </w:rPr>
      </w:pPr>
      <w:r w:rsidRPr="007411C8">
        <w:rPr>
          <w:rFonts w:ascii="Times New Roman" w:eastAsia="Microsoft YaHei UI" w:hAnsi="Times New Roman" w:cs="Times New Roman"/>
          <w:b/>
          <w:sz w:val="24"/>
          <w:szCs w:val="24"/>
        </w:rPr>
        <w:t>Judge</w:t>
      </w:r>
    </w:p>
    <w:p w:rsidR="0007224F" w:rsidRPr="007411C8" w:rsidRDefault="0007224F" w:rsidP="00D2015C">
      <w:pPr>
        <w:jc w:val="both"/>
        <w:rPr>
          <w:rFonts w:ascii="Times New Roman" w:eastAsia="Microsoft YaHei UI" w:hAnsi="Times New Roman" w:cs="Times New Roman"/>
          <w:b/>
          <w:sz w:val="24"/>
          <w:szCs w:val="24"/>
        </w:rPr>
      </w:pPr>
      <w:r w:rsidRPr="007411C8">
        <w:rPr>
          <w:rFonts w:ascii="Times New Roman" w:eastAsia="Microsoft YaHei UI" w:hAnsi="Times New Roman" w:cs="Times New Roman"/>
          <w:b/>
          <w:sz w:val="24"/>
          <w:szCs w:val="24"/>
        </w:rPr>
        <w:t>9</w:t>
      </w:r>
      <w:r w:rsidRPr="007411C8">
        <w:rPr>
          <w:rFonts w:ascii="Times New Roman" w:eastAsia="Microsoft YaHei UI" w:hAnsi="Times New Roman" w:cs="Times New Roman"/>
          <w:b/>
          <w:sz w:val="24"/>
          <w:szCs w:val="24"/>
          <w:vertAlign w:val="superscript"/>
        </w:rPr>
        <w:t>th</w:t>
      </w:r>
      <w:r w:rsidRPr="007411C8">
        <w:rPr>
          <w:rFonts w:ascii="Times New Roman" w:eastAsia="Microsoft YaHei UI" w:hAnsi="Times New Roman" w:cs="Times New Roman"/>
          <w:b/>
          <w:sz w:val="24"/>
          <w:szCs w:val="24"/>
        </w:rPr>
        <w:t xml:space="preserve"> May, 2017</w:t>
      </w:r>
    </w:p>
    <w:p w:rsidR="00D2015C" w:rsidRPr="007411C8" w:rsidRDefault="00D2015C" w:rsidP="00E3613D">
      <w:pPr>
        <w:jc w:val="both"/>
        <w:rPr>
          <w:rFonts w:ascii="Times New Roman" w:eastAsia="Microsoft YaHei UI" w:hAnsi="Times New Roman" w:cs="Times New Roman"/>
          <w:b/>
          <w:sz w:val="24"/>
          <w:szCs w:val="24"/>
        </w:rPr>
      </w:pPr>
    </w:p>
    <w:sectPr w:rsidR="00D2015C" w:rsidRPr="007411C8"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76F" w:rsidRDefault="0040076F" w:rsidP="00AB5610">
      <w:pPr>
        <w:spacing w:after="0" w:line="240" w:lineRule="auto"/>
      </w:pPr>
      <w:r>
        <w:separator/>
      </w:r>
    </w:p>
  </w:endnote>
  <w:endnote w:type="continuationSeparator" w:id="0">
    <w:p w:rsidR="0040076F" w:rsidRDefault="0040076F"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UI">
    <w:altName w:val="Microsoft YaHei"/>
    <w:charset w:val="86"/>
    <w:family w:val="swiss"/>
    <w:pitch w:val="variable"/>
    <w:sig w:usb0="00000000" w:usb1="28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07224F" w:rsidRPr="007F0E13" w:rsidRDefault="0007224F"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proofErr w:type="spellStart"/>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proofErr w:type="spellEnd"/>
        <w:r>
          <w:rPr>
            <w:rFonts w:ascii="FreesiaUPC" w:hAnsi="FreesiaUPC" w:cs="FreesiaUPC"/>
            <w:i/>
          </w:rPr>
          <w:t xml:space="preserve"> </w:t>
        </w:r>
        <w:proofErr w:type="spellStart"/>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proofErr w:type="spellEnd"/>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Pr>
            <w:rFonts w:ascii="FreesiaUPC" w:hAnsi="FreesiaUPC" w:cs="Levenim MT"/>
            <w:i/>
            <w:sz w:val="18"/>
            <w:szCs w:val="18"/>
          </w:rPr>
          <w:t xml:space="preserve"> *&amp;*$$$# </w:t>
        </w:r>
        <w:proofErr w:type="spellStart"/>
        <w:r>
          <w:rPr>
            <w:rFonts w:ascii="FreesiaUPC" w:hAnsi="FreesiaUPC" w:cs="Levenim MT"/>
            <w:i/>
            <w:sz w:val="18"/>
            <w:szCs w:val="18"/>
          </w:rPr>
          <w:t>xtra</w:t>
        </w:r>
        <w:proofErr w:type="spellEnd"/>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Pr>
            <w:rFonts w:ascii="Bradley Hand ITC" w:hAnsi="Bradley Hand ITC" w:cs="Levenim MT"/>
            <w:i/>
            <w:sz w:val="16"/>
            <w:szCs w:val="16"/>
          </w:rPr>
          <w:t>35</w:t>
        </w:r>
        <w:r w:rsidRPr="001379E1">
          <w:rPr>
            <w:rFonts w:ascii="Brush Script MT" w:hAnsi="Brush Script MT" w:cs="Levenim MT"/>
            <w:i/>
            <w:sz w:val="18"/>
            <w:szCs w:val="18"/>
          </w:rPr>
          <w:t>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w:t>
        </w:r>
        <w:r>
          <w:rPr>
            <w:rFonts w:ascii="Niagara Engraved" w:hAnsi="Niagara Engraved" w:cs="Levenim MT"/>
            <w:i/>
            <w:sz w:val="18"/>
            <w:szCs w:val="18"/>
          </w:rPr>
          <w:t>17</w:t>
        </w:r>
        <w:r w:rsidRPr="0060068B">
          <w:rPr>
            <w:rFonts w:ascii="Niagara Engraved" w:hAnsi="Niagara Engraved" w:cs="Levenim MT"/>
            <w:i/>
            <w:sz w:val="18"/>
            <w:szCs w:val="18"/>
          </w:rPr>
          <w:t xml:space="preserve"> style</w:t>
        </w:r>
      </w:p>
      <w:p w:rsidR="0007224F" w:rsidRDefault="0040076F">
        <w:pPr>
          <w:pStyle w:val="Footer"/>
          <w:jc w:val="center"/>
        </w:pPr>
        <w:r>
          <w:fldChar w:fldCharType="begin"/>
        </w:r>
        <w:r>
          <w:instrText xml:space="preserve"> PAGE   \* MERGEFORMAT </w:instrText>
        </w:r>
        <w:r>
          <w:fldChar w:fldCharType="separate"/>
        </w:r>
        <w:r w:rsidR="007411C8">
          <w:rPr>
            <w:noProof/>
          </w:rPr>
          <w:t>1</w:t>
        </w:r>
        <w:r>
          <w:rPr>
            <w:noProof/>
          </w:rPr>
          <w:fldChar w:fldCharType="end"/>
        </w:r>
      </w:p>
    </w:sdtContent>
  </w:sdt>
  <w:p w:rsidR="0007224F" w:rsidRPr="00A43194" w:rsidRDefault="0007224F">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76F" w:rsidRDefault="0040076F" w:rsidP="00AB5610">
      <w:pPr>
        <w:spacing w:after="0" w:line="240" w:lineRule="auto"/>
      </w:pPr>
      <w:r>
        <w:separator/>
      </w:r>
    </w:p>
  </w:footnote>
  <w:footnote w:type="continuationSeparator" w:id="0">
    <w:p w:rsidR="0040076F" w:rsidRDefault="0040076F"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8C"/>
    <w:rsid w:val="000035B9"/>
    <w:rsid w:val="00010B8B"/>
    <w:rsid w:val="00062365"/>
    <w:rsid w:val="0007224F"/>
    <w:rsid w:val="00077A33"/>
    <w:rsid w:val="00080858"/>
    <w:rsid w:val="00090D6C"/>
    <w:rsid w:val="000A096B"/>
    <w:rsid w:val="000B1274"/>
    <w:rsid w:val="000C625C"/>
    <w:rsid w:val="000E2306"/>
    <w:rsid w:val="000F6945"/>
    <w:rsid w:val="00101A8A"/>
    <w:rsid w:val="00102BB8"/>
    <w:rsid w:val="0011323A"/>
    <w:rsid w:val="001165B2"/>
    <w:rsid w:val="001205D7"/>
    <w:rsid w:val="00126DB1"/>
    <w:rsid w:val="00130044"/>
    <w:rsid w:val="001379E1"/>
    <w:rsid w:val="00145109"/>
    <w:rsid w:val="0015517B"/>
    <w:rsid w:val="0016637D"/>
    <w:rsid w:val="00167C28"/>
    <w:rsid w:val="00191B32"/>
    <w:rsid w:val="0019307A"/>
    <w:rsid w:val="0019370C"/>
    <w:rsid w:val="001938D4"/>
    <w:rsid w:val="00193BD8"/>
    <w:rsid w:val="00200261"/>
    <w:rsid w:val="002030E1"/>
    <w:rsid w:val="002435B5"/>
    <w:rsid w:val="002652FD"/>
    <w:rsid w:val="002653C2"/>
    <w:rsid w:val="002710AD"/>
    <w:rsid w:val="00272C69"/>
    <w:rsid w:val="002859CA"/>
    <w:rsid w:val="002B1153"/>
    <w:rsid w:val="002D7C4E"/>
    <w:rsid w:val="002E0AAF"/>
    <w:rsid w:val="003516E3"/>
    <w:rsid w:val="003850F1"/>
    <w:rsid w:val="00394DF7"/>
    <w:rsid w:val="003A10FF"/>
    <w:rsid w:val="003A2368"/>
    <w:rsid w:val="003C04D6"/>
    <w:rsid w:val="003C4653"/>
    <w:rsid w:val="003D31AD"/>
    <w:rsid w:val="003D4E0B"/>
    <w:rsid w:val="003E0CB3"/>
    <w:rsid w:val="003F0040"/>
    <w:rsid w:val="003F3A3F"/>
    <w:rsid w:val="0040076F"/>
    <w:rsid w:val="004057E5"/>
    <w:rsid w:val="00434850"/>
    <w:rsid w:val="00440199"/>
    <w:rsid w:val="0045487B"/>
    <w:rsid w:val="00456DBC"/>
    <w:rsid w:val="00471315"/>
    <w:rsid w:val="004B6364"/>
    <w:rsid w:val="004D1065"/>
    <w:rsid w:val="00524B18"/>
    <w:rsid w:val="005445EA"/>
    <w:rsid w:val="00553B9D"/>
    <w:rsid w:val="00566AD5"/>
    <w:rsid w:val="00575744"/>
    <w:rsid w:val="00576AC0"/>
    <w:rsid w:val="005878B3"/>
    <w:rsid w:val="005B6AD1"/>
    <w:rsid w:val="005C34E0"/>
    <w:rsid w:val="005C4248"/>
    <w:rsid w:val="005D2435"/>
    <w:rsid w:val="005D4415"/>
    <w:rsid w:val="0060068B"/>
    <w:rsid w:val="00605408"/>
    <w:rsid w:val="006506BC"/>
    <w:rsid w:val="00667908"/>
    <w:rsid w:val="00686C8C"/>
    <w:rsid w:val="00686D97"/>
    <w:rsid w:val="006F11BA"/>
    <w:rsid w:val="006F2433"/>
    <w:rsid w:val="006F31BD"/>
    <w:rsid w:val="00706632"/>
    <w:rsid w:val="00723E48"/>
    <w:rsid w:val="00727246"/>
    <w:rsid w:val="007411C8"/>
    <w:rsid w:val="00781031"/>
    <w:rsid w:val="007859F9"/>
    <w:rsid w:val="007C0B7C"/>
    <w:rsid w:val="007C3BCC"/>
    <w:rsid w:val="007C3E15"/>
    <w:rsid w:val="007E41FD"/>
    <w:rsid w:val="007F0E13"/>
    <w:rsid w:val="00824FD8"/>
    <w:rsid w:val="00846E07"/>
    <w:rsid w:val="00847429"/>
    <w:rsid w:val="00867330"/>
    <w:rsid w:val="00873ACC"/>
    <w:rsid w:val="008740EB"/>
    <w:rsid w:val="00877B9A"/>
    <w:rsid w:val="008816DF"/>
    <w:rsid w:val="00881E3C"/>
    <w:rsid w:val="008C0577"/>
    <w:rsid w:val="008C0CDE"/>
    <w:rsid w:val="008E28F8"/>
    <w:rsid w:val="008F1681"/>
    <w:rsid w:val="008F2027"/>
    <w:rsid w:val="008F2E90"/>
    <w:rsid w:val="008F61EA"/>
    <w:rsid w:val="00910FBF"/>
    <w:rsid w:val="0091304A"/>
    <w:rsid w:val="00914C39"/>
    <w:rsid w:val="009331B5"/>
    <w:rsid w:val="00942BF3"/>
    <w:rsid w:val="009532EE"/>
    <w:rsid w:val="00973BE6"/>
    <w:rsid w:val="00987678"/>
    <w:rsid w:val="009B6E9B"/>
    <w:rsid w:val="009C499C"/>
    <w:rsid w:val="009C4AD3"/>
    <w:rsid w:val="009C671A"/>
    <w:rsid w:val="009E74EA"/>
    <w:rsid w:val="00A065A0"/>
    <w:rsid w:val="00A108AB"/>
    <w:rsid w:val="00A17E62"/>
    <w:rsid w:val="00A3666A"/>
    <w:rsid w:val="00A400F5"/>
    <w:rsid w:val="00A43194"/>
    <w:rsid w:val="00A550E6"/>
    <w:rsid w:val="00A6783D"/>
    <w:rsid w:val="00A91C1B"/>
    <w:rsid w:val="00A926E4"/>
    <w:rsid w:val="00AA73FB"/>
    <w:rsid w:val="00AB5610"/>
    <w:rsid w:val="00AC5D8E"/>
    <w:rsid w:val="00AC776A"/>
    <w:rsid w:val="00AE79F2"/>
    <w:rsid w:val="00B04F33"/>
    <w:rsid w:val="00B10E91"/>
    <w:rsid w:val="00B140CB"/>
    <w:rsid w:val="00B16BCD"/>
    <w:rsid w:val="00B47805"/>
    <w:rsid w:val="00B523AB"/>
    <w:rsid w:val="00B92904"/>
    <w:rsid w:val="00B95FEE"/>
    <w:rsid w:val="00C14D4C"/>
    <w:rsid w:val="00C21683"/>
    <w:rsid w:val="00C26A59"/>
    <w:rsid w:val="00C63A6A"/>
    <w:rsid w:val="00C65F79"/>
    <w:rsid w:val="00CB0854"/>
    <w:rsid w:val="00CC2101"/>
    <w:rsid w:val="00CC3875"/>
    <w:rsid w:val="00CF4343"/>
    <w:rsid w:val="00D16715"/>
    <w:rsid w:val="00D2015C"/>
    <w:rsid w:val="00D35418"/>
    <w:rsid w:val="00D436BA"/>
    <w:rsid w:val="00D5025F"/>
    <w:rsid w:val="00D961FF"/>
    <w:rsid w:val="00DA0EBA"/>
    <w:rsid w:val="00DB6C89"/>
    <w:rsid w:val="00DF3271"/>
    <w:rsid w:val="00E10E3D"/>
    <w:rsid w:val="00E140FF"/>
    <w:rsid w:val="00E263C0"/>
    <w:rsid w:val="00E3132C"/>
    <w:rsid w:val="00E3613D"/>
    <w:rsid w:val="00E40B24"/>
    <w:rsid w:val="00E467C0"/>
    <w:rsid w:val="00E5685B"/>
    <w:rsid w:val="00E579F1"/>
    <w:rsid w:val="00E60CD7"/>
    <w:rsid w:val="00E75F75"/>
    <w:rsid w:val="00E8384F"/>
    <w:rsid w:val="00E91BB6"/>
    <w:rsid w:val="00EA6A98"/>
    <w:rsid w:val="00EC0390"/>
    <w:rsid w:val="00EC4A1C"/>
    <w:rsid w:val="00ED58C6"/>
    <w:rsid w:val="00F01D36"/>
    <w:rsid w:val="00F02796"/>
    <w:rsid w:val="00F10C13"/>
    <w:rsid w:val="00F24942"/>
    <w:rsid w:val="00F30A51"/>
    <w:rsid w:val="00F43061"/>
    <w:rsid w:val="00F930FC"/>
    <w:rsid w:val="00FA1074"/>
    <w:rsid w:val="00FC185E"/>
    <w:rsid w:val="00FC7999"/>
    <w:rsid w:val="00FD17D7"/>
    <w:rsid w:val="00FD37DE"/>
    <w:rsid w:val="00FF6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F8715-B4F8-449F-82DF-34C0A3765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1858</Words>
  <Characters>10594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2017-05-09T11:10:00Z</cp:lastPrinted>
  <dcterms:created xsi:type="dcterms:W3CDTF">2017-06-12T08:22:00Z</dcterms:created>
  <dcterms:modified xsi:type="dcterms:W3CDTF">2017-06-12T08:22:00Z</dcterms:modified>
</cp:coreProperties>
</file>