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DB24E8" w:rsidRDefault="005878B3"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THE REPUBLIC OF UGANDA,</w:t>
      </w:r>
    </w:p>
    <w:p w:rsidR="005878B3" w:rsidRPr="00DB24E8" w:rsidRDefault="005878B3"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IN THE HIGH COURT OF UGANDA AT KAMPALA</w:t>
      </w:r>
    </w:p>
    <w:p w:rsidR="005878B3" w:rsidRPr="00DB24E8" w:rsidRDefault="005878B3"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(COMMERCIAL DIVISION)</w:t>
      </w:r>
      <w:bookmarkStart w:id="0" w:name="_GoBack"/>
      <w:bookmarkEnd w:id="0"/>
    </w:p>
    <w:p w:rsidR="0077771A" w:rsidRPr="00DB24E8" w:rsidRDefault="0077771A"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OS MISCELLANEOUS CAUSE NO 0012 OF 2015</w:t>
      </w:r>
    </w:p>
    <w:p w:rsidR="00564C3C" w:rsidRPr="00DB24E8" w:rsidRDefault="00564C3C"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IN THE MATTER OF LRV 1305 FOLIO 2 AND LRV 1305 FOLIO 4 NEBBI TOWN – PLOT NUMBERS 38 – 44 PAKWACH ROAD &amp; PLOT NUMBERS 39-45 URINGI ROAD, NEBBI TOWN COUNCIL, NEBBI DISTRICT</w:t>
      </w:r>
    </w:p>
    <w:p w:rsidR="00564C3C" w:rsidRPr="00DB24E8" w:rsidRDefault="00564C3C"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AND</w:t>
      </w:r>
    </w:p>
    <w:p w:rsidR="00564C3C" w:rsidRPr="00DB24E8" w:rsidRDefault="00564C3C"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IN THE MATTER OF A LEGAL MORTGAGE, THE ABOVE PROPERTY IN FAVOUR OF UGANDA DEVELOPMENT BANK LTD</w:t>
      </w:r>
    </w:p>
    <w:p w:rsidR="00564C3C" w:rsidRPr="00DB24E8" w:rsidRDefault="00564C3C"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AND</w:t>
      </w:r>
    </w:p>
    <w:p w:rsidR="00564C3C" w:rsidRPr="00DB24E8" w:rsidRDefault="00564C3C"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IN THE MATTER OF AN APPLICATION FOR AN ORDER TO GIVE POSSESSION OF THE MORTGAGED PROPERTY</w:t>
      </w:r>
    </w:p>
    <w:p w:rsidR="00564C3C" w:rsidRPr="00DB24E8" w:rsidRDefault="00564C3C"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BETWEEN</w:t>
      </w:r>
    </w:p>
    <w:p w:rsidR="0077771A" w:rsidRPr="00DB24E8" w:rsidRDefault="0077771A"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UGANDA DEVELOPMENT BANK LTD}....................................................</w:t>
      </w:r>
      <w:r w:rsidR="0080557A" w:rsidRPr="00DB24E8">
        <w:rPr>
          <w:rFonts w:ascii="Times New Roman" w:hAnsi="Times New Roman" w:cs="Times New Roman"/>
          <w:b/>
          <w:sz w:val="24"/>
          <w:szCs w:val="24"/>
        </w:rPr>
        <w:t>PLAINTIFF</w:t>
      </w:r>
      <w:r w:rsidRPr="00DB24E8">
        <w:rPr>
          <w:rFonts w:ascii="Times New Roman" w:hAnsi="Times New Roman" w:cs="Times New Roman"/>
          <w:b/>
          <w:sz w:val="24"/>
          <w:szCs w:val="24"/>
        </w:rPr>
        <w:t xml:space="preserve"> </w:t>
      </w:r>
    </w:p>
    <w:p w:rsidR="0077771A" w:rsidRPr="00DB24E8" w:rsidRDefault="0077771A"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VS</w:t>
      </w:r>
    </w:p>
    <w:p w:rsidR="0077771A" w:rsidRPr="00DB24E8" w:rsidRDefault="0077771A" w:rsidP="00DB24E8">
      <w:pPr>
        <w:pStyle w:val="ListParagraph"/>
        <w:numPr>
          <w:ilvl w:val="0"/>
          <w:numId w:val="2"/>
        </w:num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RINGA ENTERPRISES COMPANY LTD}</w:t>
      </w:r>
    </w:p>
    <w:p w:rsidR="0077771A" w:rsidRPr="00DB24E8" w:rsidRDefault="0077771A" w:rsidP="00DB24E8">
      <w:pPr>
        <w:pStyle w:val="ListParagraph"/>
        <w:numPr>
          <w:ilvl w:val="0"/>
          <w:numId w:val="2"/>
        </w:num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PATRICK ALOYSIOUS OKUMU – RINGA..................................</w:t>
      </w:r>
      <w:r w:rsidR="0080557A" w:rsidRPr="00DB24E8">
        <w:rPr>
          <w:rFonts w:ascii="Times New Roman" w:hAnsi="Times New Roman" w:cs="Times New Roman"/>
          <w:b/>
          <w:sz w:val="24"/>
          <w:szCs w:val="24"/>
        </w:rPr>
        <w:t>DEFENDANT</w:t>
      </w:r>
      <w:r w:rsidRPr="00DB24E8">
        <w:rPr>
          <w:rFonts w:ascii="Times New Roman" w:hAnsi="Times New Roman" w:cs="Times New Roman"/>
          <w:b/>
          <w:sz w:val="24"/>
          <w:szCs w:val="24"/>
        </w:rPr>
        <w:t>S</w:t>
      </w:r>
    </w:p>
    <w:p w:rsidR="00EF1A9B" w:rsidRPr="00DB24E8" w:rsidRDefault="00EF1A9B" w:rsidP="00DB24E8">
      <w:pPr>
        <w:pStyle w:val="ListParagraph"/>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BEFORE HON. MR. JUSTICE CHRISTOPHER MADRAMA IZAMA</w:t>
      </w:r>
    </w:p>
    <w:p w:rsidR="00EF1A9B" w:rsidRPr="00DB24E8" w:rsidRDefault="00EF1A9B" w:rsidP="00DB24E8">
      <w:pPr>
        <w:pStyle w:val="ListParagraph"/>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JUDGMENT</w:t>
      </w:r>
    </w:p>
    <w:p w:rsidR="00564C3C" w:rsidRPr="00DB24E8" w:rsidRDefault="00DA2E2C"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filed this </w:t>
      </w:r>
      <w:r w:rsidR="000A6FA1" w:rsidRPr="00DB24E8">
        <w:rPr>
          <w:rFonts w:ascii="Times New Roman" w:hAnsi="Times New Roman" w:cs="Times New Roman"/>
          <w:sz w:val="24"/>
          <w:szCs w:val="24"/>
        </w:rPr>
        <w:t xml:space="preserve">suit </w:t>
      </w:r>
      <w:r w:rsidRPr="00DB24E8">
        <w:rPr>
          <w:rFonts w:ascii="Times New Roman" w:hAnsi="Times New Roman" w:cs="Times New Roman"/>
          <w:sz w:val="24"/>
          <w:szCs w:val="24"/>
        </w:rPr>
        <w:t xml:space="preserve">by Originating Summons under the provisions of </w:t>
      </w:r>
      <w:r w:rsidR="000A6FA1" w:rsidRPr="00DB24E8">
        <w:rPr>
          <w:rFonts w:ascii="Times New Roman" w:hAnsi="Times New Roman" w:cs="Times New Roman"/>
          <w:sz w:val="24"/>
          <w:szCs w:val="24"/>
        </w:rPr>
        <w:t>O</w:t>
      </w:r>
      <w:r w:rsidRPr="00DB24E8">
        <w:rPr>
          <w:rFonts w:ascii="Times New Roman" w:hAnsi="Times New Roman" w:cs="Times New Roman"/>
          <w:sz w:val="24"/>
          <w:szCs w:val="24"/>
        </w:rPr>
        <w:t>rder 37 rules 4 and 8 of the Civil Procedure Rules</w:t>
      </w:r>
      <w:r w:rsidR="00564C3C" w:rsidRPr="00DB24E8">
        <w:rPr>
          <w:rFonts w:ascii="Times New Roman" w:hAnsi="Times New Roman" w:cs="Times New Roman"/>
          <w:sz w:val="24"/>
          <w:szCs w:val="24"/>
        </w:rPr>
        <w:t xml:space="preserve"> for determination of the following questions:</w:t>
      </w:r>
    </w:p>
    <w:p w:rsidR="00564C3C" w:rsidRPr="00DB24E8" w:rsidRDefault="00564C3C" w:rsidP="00DB24E8">
      <w:pPr>
        <w:pStyle w:val="ListParagraph"/>
        <w:numPr>
          <w:ilvl w:val="0"/>
          <w:numId w:val="3"/>
        </w:num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Whether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s/</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is in breach of their obligations under the mortgage?</w:t>
      </w:r>
    </w:p>
    <w:p w:rsidR="00F6169F" w:rsidRPr="00DB24E8" w:rsidRDefault="00F6169F" w:rsidP="00DB24E8">
      <w:pPr>
        <w:pStyle w:val="ListParagraph"/>
        <w:spacing w:line="360" w:lineRule="auto"/>
        <w:jc w:val="both"/>
        <w:rPr>
          <w:rFonts w:ascii="Times New Roman" w:hAnsi="Times New Roman" w:cs="Times New Roman"/>
          <w:sz w:val="24"/>
          <w:szCs w:val="24"/>
        </w:rPr>
      </w:pPr>
    </w:p>
    <w:p w:rsidR="00F6169F" w:rsidRPr="00DB24E8" w:rsidRDefault="00564C3C" w:rsidP="00DB24E8">
      <w:pPr>
        <w:pStyle w:val="ListParagraph"/>
        <w:numPr>
          <w:ilvl w:val="0"/>
          <w:numId w:val="3"/>
        </w:num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lastRenderedPageBreak/>
        <w:t xml:space="preserve">Whether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w:t>
      </w:r>
      <w:r w:rsidR="00E33C49" w:rsidRPr="00DB24E8">
        <w:rPr>
          <w:rFonts w:ascii="Times New Roman" w:hAnsi="Times New Roman" w:cs="Times New Roman"/>
          <w:sz w:val="24"/>
          <w:szCs w:val="24"/>
        </w:rPr>
        <w:t xml:space="preserve">should </w:t>
      </w:r>
      <w:r w:rsidRPr="00DB24E8">
        <w:rPr>
          <w:rFonts w:ascii="Times New Roman" w:hAnsi="Times New Roman" w:cs="Times New Roman"/>
          <w:sz w:val="24"/>
          <w:szCs w:val="24"/>
        </w:rPr>
        <w:t xml:space="preserve">take possession of the mortgaged property comprised in LRV 1305 folio 2 and LRV 1305 folio 4 plots 38 – 44 </w:t>
      </w:r>
      <w:proofErr w:type="spellStart"/>
      <w:r w:rsidRPr="00DB24E8">
        <w:rPr>
          <w:rFonts w:ascii="Times New Roman" w:hAnsi="Times New Roman" w:cs="Times New Roman"/>
          <w:sz w:val="24"/>
          <w:szCs w:val="24"/>
        </w:rPr>
        <w:t>Pakwach</w:t>
      </w:r>
      <w:proofErr w:type="spellEnd"/>
      <w:r w:rsidRPr="00DB24E8">
        <w:rPr>
          <w:rFonts w:ascii="Times New Roman" w:hAnsi="Times New Roman" w:cs="Times New Roman"/>
          <w:sz w:val="24"/>
          <w:szCs w:val="24"/>
        </w:rPr>
        <w:t xml:space="preserve"> Road at plots 39 – 45 </w:t>
      </w:r>
      <w:proofErr w:type="spellStart"/>
      <w:r w:rsidRPr="00DB24E8">
        <w:rPr>
          <w:rFonts w:ascii="Times New Roman" w:hAnsi="Times New Roman" w:cs="Times New Roman"/>
          <w:sz w:val="24"/>
          <w:szCs w:val="24"/>
        </w:rPr>
        <w:t>Uringi</w:t>
      </w:r>
      <w:proofErr w:type="spellEnd"/>
      <w:r w:rsidRPr="00DB24E8">
        <w:rPr>
          <w:rFonts w:ascii="Times New Roman" w:hAnsi="Times New Roman" w:cs="Times New Roman"/>
          <w:sz w:val="24"/>
          <w:szCs w:val="24"/>
        </w:rPr>
        <w:t xml:space="preserve"> Road, </w:t>
      </w:r>
      <w:proofErr w:type="spellStart"/>
      <w:r w:rsidRPr="00DB24E8">
        <w:rPr>
          <w:rFonts w:ascii="Times New Roman" w:hAnsi="Times New Roman" w:cs="Times New Roman"/>
          <w:sz w:val="24"/>
          <w:szCs w:val="24"/>
        </w:rPr>
        <w:t>Nebbi</w:t>
      </w:r>
      <w:proofErr w:type="spellEnd"/>
      <w:r w:rsidRPr="00DB24E8">
        <w:rPr>
          <w:rFonts w:ascii="Times New Roman" w:hAnsi="Times New Roman" w:cs="Times New Roman"/>
          <w:sz w:val="24"/>
          <w:szCs w:val="24"/>
        </w:rPr>
        <w:t xml:space="preserve"> Town Council, </w:t>
      </w:r>
      <w:proofErr w:type="spellStart"/>
      <w:r w:rsidRPr="00DB24E8">
        <w:rPr>
          <w:rFonts w:ascii="Times New Roman" w:hAnsi="Times New Roman" w:cs="Times New Roman"/>
          <w:sz w:val="24"/>
          <w:szCs w:val="24"/>
        </w:rPr>
        <w:t>Nebbi</w:t>
      </w:r>
      <w:proofErr w:type="spellEnd"/>
      <w:r w:rsidRPr="00DB24E8">
        <w:rPr>
          <w:rFonts w:ascii="Times New Roman" w:hAnsi="Times New Roman" w:cs="Times New Roman"/>
          <w:sz w:val="24"/>
          <w:szCs w:val="24"/>
        </w:rPr>
        <w:t xml:space="preserve"> district.</w:t>
      </w:r>
    </w:p>
    <w:p w:rsidR="00F6169F" w:rsidRPr="00DB24E8" w:rsidRDefault="00F6169F" w:rsidP="00DB24E8">
      <w:pPr>
        <w:pStyle w:val="ListParagraph"/>
        <w:spacing w:line="360" w:lineRule="auto"/>
        <w:jc w:val="both"/>
        <w:rPr>
          <w:rFonts w:ascii="Times New Roman" w:hAnsi="Times New Roman" w:cs="Times New Roman"/>
          <w:sz w:val="24"/>
          <w:szCs w:val="24"/>
        </w:rPr>
      </w:pPr>
    </w:p>
    <w:p w:rsidR="00C63A6A" w:rsidRPr="00DB24E8" w:rsidRDefault="00564C3C" w:rsidP="00DB24E8">
      <w:pPr>
        <w:pStyle w:val="ListParagraph"/>
        <w:numPr>
          <w:ilvl w:val="0"/>
          <w:numId w:val="3"/>
        </w:num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Whether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s/</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is should pay the costs of the suit?</w:t>
      </w:r>
    </w:p>
    <w:p w:rsidR="005B451B" w:rsidRPr="00DB24E8" w:rsidRDefault="006B53ED"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originating summons is supported by the affidavit of Dorothy </w:t>
      </w:r>
      <w:proofErr w:type="spellStart"/>
      <w:r w:rsidRPr="00DB24E8">
        <w:rPr>
          <w:rFonts w:ascii="Times New Roman" w:hAnsi="Times New Roman" w:cs="Times New Roman"/>
          <w:sz w:val="24"/>
          <w:szCs w:val="24"/>
        </w:rPr>
        <w:t>Ochola</w:t>
      </w:r>
      <w:proofErr w:type="spellEnd"/>
      <w:r w:rsidRPr="00DB24E8">
        <w:rPr>
          <w:rFonts w:ascii="Times New Roman" w:hAnsi="Times New Roman" w:cs="Times New Roman"/>
          <w:sz w:val="24"/>
          <w:szCs w:val="24"/>
        </w:rPr>
        <w:t xml:space="preserve">, the Company Secretary of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Bank.</w:t>
      </w:r>
      <w:r w:rsidR="005B451B" w:rsidRPr="00DB24E8">
        <w:rPr>
          <w:rFonts w:ascii="Times New Roman" w:hAnsi="Times New Roman" w:cs="Times New Roman"/>
          <w:sz w:val="24"/>
          <w:szCs w:val="24"/>
        </w:rPr>
        <w:t xml:space="preserve"> The facts in the deposition is that sometime in January 2012 the first </w:t>
      </w:r>
      <w:r w:rsidR="0080557A" w:rsidRPr="00DB24E8">
        <w:rPr>
          <w:rFonts w:ascii="Times New Roman" w:hAnsi="Times New Roman" w:cs="Times New Roman"/>
          <w:sz w:val="24"/>
          <w:szCs w:val="24"/>
        </w:rPr>
        <w:t>Defendant</w:t>
      </w:r>
      <w:r w:rsidR="005B451B"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Mortgagor</w:t>
      </w:r>
      <w:r w:rsidR="005B451B" w:rsidRPr="00DB24E8">
        <w:rPr>
          <w:rFonts w:ascii="Times New Roman" w:hAnsi="Times New Roman" w:cs="Times New Roman"/>
          <w:sz w:val="24"/>
          <w:szCs w:val="24"/>
        </w:rPr>
        <w:t xml:space="preserve"> applied for a loan of Uganda shillings 700,000,000/= to finance the first phase of upgrading and completion of two commercial buildings in </w:t>
      </w:r>
      <w:proofErr w:type="spellStart"/>
      <w:r w:rsidR="005B451B" w:rsidRPr="00DB24E8">
        <w:rPr>
          <w:rFonts w:ascii="Times New Roman" w:hAnsi="Times New Roman" w:cs="Times New Roman"/>
          <w:sz w:val="24"/>
          <w:szCs w:val="24"/>
        </w:rPr>
        <w:t>Nebbi</w:t>
      </w:r>
      <w:proofErr w:type="spellEnd"/>
      <w:r w:rsidR="005B451B" w:rsidRPr="00DB24E8">
        <w:rPr>
          <w:rFonts w:ascii="Times New Roman" w:hAnsi="Times New Roman" w:cs="Times New Roman"/>
          <w:sz w:val="24"/>
          <w:szCs w:val="24"/>
        </w:rPr>
        <w:t xml:space="preserve"> town comprised in LRV 1305 folio 2 and LRV 1305 folio 4 plots 38 – 44 </w:t>
      </w:r>
      <w:proofErr w:type="spellStart"/>
      <w:r w:rsidR="005B451B" w:rsidRPr="00DB24E8">
        <w:rPr>
          <w:rFonts w:ascii="Times New Roman" w:hAnsi="Times New Roman" w:cs="Times New Roman"/>
          <w:sz w:val="24"/>
          <w:szCs w:val="24"/>
        </w:rPr>
        <w:t>Pakwach</w:t>
      </w:r>
      <w:proofErr w:type="spellEnd"/>
      <w:r w:rsidR="005B451B" w:rsidRPr="00DB24E8">
        <w:rPr>
          <w:rFonts w:ascii="Times New Roman" w:hAnsi="Times New Roman" w:cs="Times New Roman"/>
          <w:sz w:val="24"/>
          <w:szCs w:val="24"/>
        </w:rPr>
        <w:t xml:space="preserve"> Road at plots 39 – 45 </w:t>
      </w:r>
      <w:proofErr w:type="spellStart"/>
      <w:r w:rsidR="005B451B" w:rsidRPr="00DB24E8">
        <w:rPr>
          <w:rFonts w:ascii="Times New Roman" w:hAnsi="Times New Roman" w:cs="Times New Roman"/>
          <w:sz w:val="24"/>
          <w:szCs w:val="24"/>
        </w:rPr>
        <w:t>Uringi</w:t>
      </w:r>
      <w:proofErr w:type="spellEnd"/>
      <w:r w:rsidR="005B451B" w:rsidRPr="00DB24E8">
        <w:rPr>
          <w:rFonts w:ascii="Times New Roman" w:hAnsi="Times New Roman" w:cs="Times New Roman"/>
          <w:sz w:val="24"/>
          <w:szCs w:val="24"/>
        </w:rPr>
        <w:t xml:space="preserve"> Road, </w:t>
      </w:r>
      <w:proofErr w:type="spellStart"/>
      <w:r w:rsidR="005B451B" w:rsidRPr="00DB24E8">
        <w:rPr>
          <w:rFonts w:ascii="Times New Roman" w:hAnsi="Times New Roman" w:cs="Times New Roman"/>
          <w:sz w:val="24"/>
          <w:szCs w:val="24"/>
        </w:rPr>
        <w:t>Nebbi</w:t>
      </w:r>
      <w:proofErr w:type="spellEnd"/>
      <w:r w:rsidR="005B451B" w:rsidRPr="00DB24E8">
        <w:rPr>
          <w:rFonts w:ascii="Times New Roman" w:hAnsi="Times New Roman" w:cs="Times New Roman"/>
          <w:sz w:val="24"/>
          <w:szCs w:val="24"/>
        </w:rPr>
        <w:t xml:space="preserve"> Town Council, </w:t>
      </w:r>
      <w:proofErr w:type="spellStart"/>
      <w:r w:rsidR="005B451B" w:rsidRPr="00DB24E8">
        <w:rPr>
          <w:rFonts w:ascii="Times New Roman" w:hAnsi="Times New Roman" w:cs="Times New Roman"/>
          <w:sz w:val="24"/>
          <w:szCs w:val="24"/>
        </w:rPr>
        <w:t>Nebbi</w:t>
      </w:r>
      <w:proofErr w:type="spellEnd"/>
      <w:r w:rsidR="005B451B" w:rsidRPr="00DB24E8">
        <w:rPr>
          <w:rFonts w:ascii="Times New Roman" w:hAnsi="Times New Roman" w:cs="Times New Roman"/>
          <w:sz w:val="24"/>
          <w:szCs w:val="24"/>
        </w:rPr>
        <w:t xml:space="preserve"> district following a resolution of the board of directors to borrow. The resolution shows </w:t>
      </w:r>
      <w:r w:rsidR="000A6FA1" w:rsidRPr="00DB24E8">
        <w:rPr>
          <w:rFonts w:ascii="Times New Roman" w:hAnsi="Times New Roman" w:cs="Times New Roman"/>
          <w:sz w:val="24"/>
          <w:szCs w:val="24"/>
        </w:rPr>
        <w:t>that on 27 July 2011 the first R</w:t>
      </w:r>
      <w:r w:rsidR="005B451B" w:rsidRPr="00DB24E8">
        <w:rPr>
          <w:rFonts w:ascii="Times New Roman" w:hAnsi="Times New Roman" w:cs="Times New Roman"/>
          <w:sz w:val="24"/>
          <w:szCs w:val="24"/>
        </w:rPr>
        <w:t xml:space="preserve">espondent's board of directors authorised the board to borrow Uganda shillings 1,500,000,000/= and </w:t>
      </w:r>
      <w:r w:rsidR="000A6FA1" w:rsidRPr="00DB24E8">
        <w:rPr>
          <w:rFonts w:ascii="Times New Roman" w:hAnsi="Times New Roman" w:cs="Times New Roman"/>
          <w:sz w:val="24"/>
          <w:szCs w:val="24"/>
        </w:rPr>
        <w:t xml:space="preserve">to </w:t>
      </w:r>
      <w:r w:rsidR="005B451B" w:rsidRPr="00DB24E8">
        <w:rPr>
          <w:rFonts w:ascii="Times New Roman" w:hAnsi="Times New Roman" w:cs="Times New Roman"/>
          <w:sz w:val="24"/>
          <w:szCs w:val="24"/>
        </w:rPr>
        <w:t>mortgage the company's commercial property, the subject matter of the suit.</w:t>
      </w:r>
    </w:p>
    <w:p w:rsidR="005B451B" w:rsidRPr="00DB24E8" w:rsidRDefault="005B451B"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property was to be offered to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as security to enable the company to borrow against the security from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On 11</w:t>
      </w:r>
      <w:r w:rsidR="00E33C49" w:rsidRPr="00DB24E8">
        <w:rPr>
          <w:rFonts w:ascii="Times New Roman" w:hAnsi="Times New Roman" w:cs="Times New Roman"/>
          <w:sz w:val="24"/>
          <w:szCs w:val="24"/>
          <w:vertAlign w:val="superscript"/>
        </w:rPr>
        <w:t>th</w:t>
      </w:r>
      <w:r w:rsidR="00E33C49"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January 2012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approved the application and a loan agreement of Uganda shillings 700,000,000/= at an interest rate of 17% and was duly signed by the parties and monies were deposited on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account. Under the loan agreement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was supposed to pay the loan with </w:t>
      </w:r>
      <w:r w:rsidR="000A6FA1" w:rsidRPr="00DB24E8">
        <w:rPr>
          <w:rFonts w:ascii="Times New Roman" w:hAnsi="Times New Roman" w:cs="Times New Roman"/>
          <w:sz w:val="24"/>
          <w:szCs w:val="24"/>
        </w:rPr>
        <w:t>a</w:t>
      </w:r>
      <w:r w:rsidRPr="00DB24E8">
        <w:rPr>
          <w:rFonts w:ascii="Times New Roman" w:hAnsi="Times New Roman" w:cs="Times New Roman"/>
          <w:sz w:val="24"/>
          <w:szCs w:val="24"/>
        </w:rPr>
        <w:t xml:space="preserve"> monthly instalment of Uganda shillings 15,610,038.18/= inclusive of interest within a period of eight years (96 months). A legal mortgage was duly executed between the parties on the suit property as well as </w:t>
      </w:r>
      <w:r w:rsidR="000A6FA1" w:rsidRPr="00DB24E8">
        <w:rPr>
          <w:rFonts w:ascii="Times New Roman" w:hAnsi="Times New Roman" w:cs="Times New Roman"/>
          <w:sz w:val="24"/>
          <w:szCs w:val="24"/>
        </w:rPr>
        <w:t>a</w:t>
      </w:r>
      <w:r w:rsidRPr="00DB24E8">
        <w:rPr>
          <w:rFonts w:ascii="Times New Roman" w:hAnsi="Times New Roman" w:cs="Times New Roman"/>
          <w:sz w:val="24"/>
          <w:szCs w:val="24"/>
        </w:rPr>
        <w:t xml:space="preserve"> debenture on 11</w:t>
      </w:r>
      <w:r w:rsidR="00E33C49" w:rsidRPr="00DB24E8">
        <w:rPr>
          <w:rFonts w:ascii="Times New Roman" w:hAnsi="Times New Roman" w:cs="Times New Roman"/>
          <w:sz w:val="24"/>
          <w:szCs w:val="24"/>
          <w:vertAlign w:val="superscript"/>
        </w:rPr>
        <w:t>th</w:t>
      </w:r>
      <w:r w:rsidR="00E33C49"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January 2012.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handed over the certificates of title to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duly registered </w:t>
      </w:r>
      <w:r w:rsidR="00E33C49" w:rsidRPr="00DB24E8">
        <w:rPr>
          <w:rFonts w:ascii="Times New Roman" w:hAnsi="Times New Roman" w:cs="Times New Roman"/>
          <w:sz w:val="24"/>
          <w:szCs w:val="24"/>
        </w:rPr>
        <w:t xml:space="preserve">a </w:t>
      </w:r>
      <w:r w:rsidRPr="00DB24E8">
        <w:rPr>
          <w:rFonts w:ascii="Times New Roman" w:hAnsi="Times New Roman" w:cs="Times New Roman"/>
          <w:sz w:val="24"/>
          <w:szCs w:val="24"/>
        </w:rPr>
        <w:t>mortgage with the registrar of companies on 19 January 2012.</w:t>
      </w:r>
    </w:p>
    <w:p w:rsidR="00C615B2" w:rsidRPr="00DB24E8" w:rsidRDefault="005B451B"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failed to honour the repayment obligations under the loan agreement and by the 17</w:t>
      </w:r>
      <w:r w:rsidRPr="00DB24E8">
        <w:rPr>
          <w:rFonts w:ascii="Times New Roman" w:hAnsi="Times New Roman" w:cs="Times New Roman"/>
          <w:sz w:val="24"/>
          <w:szCs w:val="24"/>
          <w:vertAlign w:val="superscript"/>
        </w:rPr>
        <w:t>th</w:t>
      </w:r>
      <w:r w:rsidR="000A6FA1"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of </w:t>
      </w:r>
      <w:r w:rsidR="000A6FA1" w:rsidRPr="00DB24E8">
        <w:rPr>
          <w:rFonts w:ascii="Times New Roman" w:hAnsi="Times New Roman" w:cs="Times New Roman"/>
          <w:sz w:val="24"/>
          <w:szCs w:val="24"/>
        </w:rPr>
        <w:t>M</w:t>
      </w:r>
      <w:r w:rsidRPr="00DB24E8">
        <w:rPr>
          <w:rFonts w:ascii="Times New Roman" w:hAnsi="Times New Roman" w:cs="Times New Roman"/>
          <w:sz w:val="24"/>
          <w:szCs w:val="24"/>
        </w:rPr>
        <w:t xml:space="preserve">ay 2013,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wrote to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a letter which was duly received by the second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notifying it of default and the fact that its account was </w:t>
      </w:r>
      <w:r w:rsidR="007B099D" w:rsidRPr="00DB24E8">
        <w:rPr>
          <w:rFonts w:ascii="Times New Roman" w:hAnsi="Times New Roman" w:cs="Times New Roman"/>
          <w:sz w:val="24"/>
          <w:szCs w:val="24"/>
        </w:rPr>
        <w:t xml:space="preserve">not </w:t>
      </w:r>
      <w:r w:rsidRPr="00DB24E8">
        <w:rPr>
          <w:rFonts w:ascii="Times New Roman" w:hAnsi="Times New Roman" w:cs="Times New Roman"/>
          <w:sz w:val="24"/>
          <w:szCs w:val="24"/>
        </w:rPr>
        <w:t xml:space="preserve">performing as agreed </w:t>
      </w:r>
      <w:r w:rsidR="007B099D" w:rsidRPr="00DB24E8">
        <w:rPr>
          <w:rFonts w:ascii="Times New Roman" w:hAnsi="Times New Roman" w:cs="Times New Roman"/>
          <w:sz w:val="24"/>
          <w:szCs w:val="24"/>
        </w:rPr>
        <w:t xml:space="preserve">and </w:t>
      </w:r>
      <w:r w:rsidRPr="00DB24E8">
        <w:rPr>
          <w:rFonts w:ascii="Times New Roman" w:hAnsi="Times New Roman" w:cs="Times New Roman"/>
          <w:sz w:val="24"/>
          <w:szCs w:val="24"/>
        </w:rPr>
        <w:t xml:space="preserve">arrears had accumulated to a sum of Uganda shillings 169,697,508.49/=.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failed to act upon the notice. Upon the first </w:t>
      </w:r>
      <w:r w:rsidR="0080557A" w:rsidRPr="00DB24E8">
        <w:rPr>
          <w:rFonts w:ascii="Times New Roman" w:hAnsi="Times New Roman" w:cs="Times New Roman"/>
          <w:sz w:val="24"/>
          <w:szCs w:val="24"/>
        </w:rPr>
        <w:lastRenderedPageBreak/>
        <w:t>Defendant</w:t>
      </w:r>
      <w:r w:rsidRPr="00DB24E8">
        <w:rPr>
          <w:rFonts w:ascii="Times New Roman" w:hAnsi="Times New Roman" w:cs="Times New Roman"/>
          <w:sz w:val="24"/>
          <w:szCs w:val="24"/>
        </w:rPr>
        <w:t xml:space="preserve">'s failure to rectify the default,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wrote a statutory notice of default to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on 9</w:t>
      </w:r>
      <w:r w:rsidR="00655510" w:rsidRPr="00DB24E8">
        <w:rPr>
          <w:rFonts w:ascii="Times New Roman" w:hAnsi="Times New Roman" w:cs="Times New Roman"/>
          <w:sz w:val="24"/>
          <w:szCs w:val="24"/>
          <w:vertAlign w:val="superscript"/>
        </w:rPr>
        <w:t>th</w:t>
      </w:r>
      <w:r w:rsidR="00655510"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July 2013 and it was received by the second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on 23</w:t>
      </w:r>
      <w:r w:rsidR="00655510" w:rsidRPr="00DB24E8">
        <w:rPr>
          <w:rFonts w:ascii="Times New Roman" w:hAnsi="Times New Roman" w:cs="Times New Roman"/>
          <w:sz w:val="24"/>
          <w:szCs w:val="24"/>
          <w:vertAlign w:val="superscript"/>
        </w:rPr>
        <w:t>rd</w:t>
      </w:r>
      <w:r w:rsidR="00655510"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July 2013 notifying the first </w:t>
      </w:r>
      <w:r w:rsidR="0080557A" w:rsidRPr="00DB24E8">
        <w:rPr>
          <w:rFonts w:ascii="Times New Roman" w:hAnsi="Times New Roman" w:cs="Times New Roman"/>
          <w:sz w:val="24"/>
          <w:szCs w:val="24"/>
        </w:rPr>
        <w:t>Defendant</w:t>
      </w:r>
      <w:r w:rsidR="007B099D" w:rsidRPr="00DB24E8">
        <w:rPr>
          <w:rFonts w:ascii="Times New Roman" w:hAnsi="Times New Roman" w:cs="Times New Roman"/>
          <w:sz w:val="24"/>
          <w:szCs w:val="24"/>
        </w:rPr>
        <w:t xml:space="preserve"> of</w:t>
      </w:r>
      <w:r w:rsidRPr="00DB24E8">
        <w:rPr>
          <w:rFonts w:ascii="Times New Roman" w:hAnsi="Times New Roman" w:cs="Times New Roman"/>
          <w:sz w:val="24"/>
          <w:szCs w:val="24"/>
        </w:rPr>
        <w:t xml:space="preserve"> its loan arrears of Uganda shillings 182,254,510.87/= and giving it 45 days within which to rectify the default</w:t>
      </w:r>
      <w:r w:rsidR="00042FAD" w:rsidRPr="00DB24E8">
        <w:rPr>
          <w:rFonts w:ascii="Times New Roman" w:hAnsi="Times New Roman" w:cs="Times New Roman"/>
          <w:sz w:val="24"/>
          <w:szCs w:val="24"/>
        </w:rPr>
        <w:t xml:space="preserve"> failure for which, the first </w:t>
      </w:r>
      <w:r w:rsidR="0080557A" w:rsidRPr="00DB24E8">
        <w:rPr>
          <w:rFonts w:ascii="Times New Roman" w:hAnsi="Times New Roman" w:cs="Times New Roman"/>
          <w:sz w:val="24"/>
          <w:szCs w:val="24"/>
        </w:rPr>
        <w:t>Defendant</w:t>
      </w:r>
      <w:r w:rsidR="00042FAD"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Mortgagee</w:t>
      </w:r>
      <w:r w:rsidR="00042FAD" w:rsidRPr="00DB24E8">
        <w:rPr>
          <w:rFonts w:ascii="Times New Roman" w:hAnsi="Times New Roman" w:cs="Times New Roman"/>
          <w:sz w:val="24"/>
          <w:szCs w:val="24"/>
        </w:rPr>
        <w:t xml:space="preserve"> would exercise its remedies under the law.</w:t>
      </w:r>
    </w:p>
    <w:p w:rsidR="002C6C6B" w:rsidRPr="00DB24E8" w:rsidRDefault="00C615B2"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fail</w:t>
      </w:r>
      <w:r w:rsidR="00655510" w:rsidRPr="00DB24E8">
        <w:rPr>
          <w:rFonts w:ascii="Times New Roman" w:hAnsi="Times New Roman" w:cs="Times New Roman"/>
          <w:sz w:val="24"/>
          <w:szCs w:val="24"/>
        </w:rPr>
        <w:t>ed</w:t>
      </w:r>
      <w:r w:rsidRPr="00DB24E8">
        <w:rPr>
          <w:rFonts w:ascii="Times New Roman" w:hAnsi="Times New Roman" w:cs="Times New Roman"/>
          <w:sz w:val="24"/>
          <w:szCs w:val="24"/>
        </w:rPr>
        <w:t xml:space="preserve"> to act on the </w:t>
      </w:r>
      <w:r w:rsidR="007856FE" w:rsidRPr="00DB24E8">
        <w:rPr>
          <w:rFonts w:ascii="Times New Roman" w:hAnsi="Times New Roman" w:cs="Times New Roman"/>
          <w:sz w:val="24"/>
          <w:szCs w:val="24"/>
        </w:rPr>
        <w:t>notices</w:t>
      </w:r>
      <w:r w:rsidRPr="00DB24E8">
        <w:rPr>
          <w:rFonts w:ascii="Times New Roman" w:hAnsi="Times New Roman" w:cs="Times New Roman"/>
          <w:sz w:val="24"/>
          <w:szCs w:val="24"/>
        </w:rPr>
        <w:t xml:space="preserve"> whereupon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issued</w:t>
      </w:r>
      <w:r w:rsidR="007856FE" w:rsidRPr="00DB24E8">
        <w:rPr>
          <w:rFonts w:ascii="Times New Roman" w:hAnsi="Times New Roman" w:cs="Times New Roman"/>
          <w:sz w:val="24"/>
          <w:szCs w:val="24"/>
        </w:rPr>
        <w:t xml:space="preserve"> a notice </w:t>
      </w:r>
      <w:r w:rsidRPr="00DB24E8">
        <w:rPr>
          <w:rFonts w:ascii="Times New Roman" w:hAnsi="Times New Roman" w:cs="Times New Roman"/>
          <w:sz w:val="24"/>
          <w:szCs w:val="24"/>
        </w:rPr>
        <w:t xml:space="preserve">of sale of the mortgaged property on 9 July 2013 giving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21 days to pay the whole principal amount together with interest totalling to Uganda shillings 1,018,910,660.48/= or else the property would be sold to recover the outstanding amount.</w:t>
      </w:r>
    </w:p>
    <w:p w:rsidR="007866F6" w:rsidRPr="00DB24E8" w:rsidRDefault="002C6C6B"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never acted on the notices upon which the property was advertised for sale in the Daily Monitor issue of the 20th of May 2013</w:t>
      </w:r>
      <w:r w:rsidR="00F35E6F" w:rsidRPr="00DB24E8">
        <w:rPr>
          <w:rFonts w:ascii="Times New Roman" w:hAnsi="Times New Roman" w:cs="Times New Roman"/>
          <w:sz w:val="24"/>
          <w:szCs w:val="24"/>
        </w:rPr>
        <w:t>.</w:t>
      </w:r>
      <w:r w:rsidR="00BA2FDA" w:rsidRPr="00DB24E8">
        <w:rPr>
          <w:rFonts w:ascii="Times New Roman" w:hAnsi="Times New Roman" w:cs="Times New Roman"/>
          <w:sz w:val="24"/>
          <w:szCs w:val="24"/>
        </w:rPr>
        <w:t xml:space="preserve"> The first </w:t>
      </w:r>
      <w:r w:rsidR="0080557A" w:rsidRPr="00DB24E8">
        <w:rPr>
          <w:rFonts w:ascii="Times New Roman" w:hAnsi="Times New Roman" w:cs="Times New Roman"/>
          <w:sz w:val="24"/>
          <w:szCs w:val="24"/>
        </w:rPr>
        <w:t>Defendant</w:t>
      </w:r>
      <w:r w:rsidR="00BA2FDA" w:rsidRPr="00DB24E8">
        <w:rPr>
          <w:rFonts w:ascii="Times New Roman" w:hAnsi="Times New Roman" w:cs="Times New Roman"/>
          <w:sz w:val="24"/>
          <w:szCs w:val="24"/>
        </w:rPr>
        <w:t xml:space="preserve"> only paid back Uganda shillings 12,657,535/= and the outstanding loan amount inclusive of interest currently is Uganda shillings 1,239,010,705/=. The sale of the property </w:t>
      </w:r>
      <w:r w:rsidR="00655510" w:rsidRPr="00DB24E8">
        <w:rPr>
          <w:rFonts w:ascii="Times New Roman" w:hAnsi="Times New Roman" w:cs="Times New Roman"/>
          <w:sz w:val="24"/>
          <w:szCs w:val="24"/>
        </w:rPr>
        <w:t xml:space="preserve">to </w:t>
      </w:r>
      <w:r w:rsidR="00BA2FDA" w:rsidRPr="00DB24E8">
        <w:rPr>
          <w:rFonts w:ascii="Times New Roman" w:hAnsi="Times New Roman" w:cs="Times New Roman"/>
          <w:sz w:val="24"/>
          <w:szCs w:val="24"/>
        </w:rPr>
        <w:t xml:space="preserve">recover the loan has been hampered by the second </w:t>
      </w:r>
      <w:r w:rsidR="0080557A" w:rsidRPr="00DB24E8">
        <w:rPr>
          <w:rFonts w:ascii="Times New Roman" w:hAnsi="Times New Roman" w:cs="Times New Roman"/>
          <w:sz w:val="24"/>
          <w:szCs w:val="24"/>
        </w:rPr>
        <w:t>Defendant</w:t>
      </w:r>
      <w:r w:rsidR="00BA2FDA" w:rsidRPr="00DB24E8">
        <w:rPr>
          <w:rFonts w:ascii="Times New Roman" w:hAnsi="Times New Roman" w:cs="Times New Roman"/>
          <w:sz w:val="24"/>
          <w:szCs w:val="24"/>
        </w:rPr>
        <w:t xml:space="preserve"> who has resisted potential buyers from inspection of the property. </w:t>
      </w:r>
      <w:r w:rsidR="00F35E6F" w:rsidRPr="00DB24E8">
        <w:rPr>
          <w:rFonts w:ascii="Times New Roman" w:hAnsi="Times New Roman" w:cs="Times New Roman"/>
          <w:sz w:val="24"/>
          <w:szCs w:val="24"/>
        </w:rPr>
        <w:t>The second respondent/</w:t>
      </w:r>
      <w:r w:rsidR="0080557A" w:rsidRPr="00DB24E8">
        <w:rPr>
          <w:rFonts w:ascii="Times New Roman" w:hAnsi="Times New Roman" w:cs="Times New Roman"/>
          <w:sz w:val="24"/>
          <w:szCs w:val="24"/>
        </w:rPr>
        <w:t>Mortgagor</w:t>
      </w:r>
      <w:r w:rsidR="00F35E6F" w:rsidRPr="00DB24E8">
        <w:rPr>
          <w:rFonts w:ascii="Times New Roman" w:hAnsi="Times New Roman" w:cs="Times New Roman"/>
          <w:sz w:val="24"/>
          <w:szCs w:val="24"/>
        </w:rPr>
        <w:t xml:space="preserve"> together with his agents threatened to harm anybody who attempts to enter the property either as a potential buyer or as an agent of the </w:t>
      </w:r>
      <w:r w:rsidR="0080557A" w:rsidRPr="00DB24E8">
        <w:rPr>
          <w:rFonts w:ascii="Times New Roman" w:hAnsi="Times New Roman" w:cs="Times New Roman"/>
          <w:sz w:val="24"/>
          <w:szCs w:val="24"/>
        </w:rPr>
        <w:t>Plaintiff</w:t>
      </w:r>
      <w:r w:rsidR="00F35E6F"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Mortgagee</w:t>
      </w:r>
      <w:r w:rsidR="00F35E6F" w:rsidRPr="00DB24E8">
        <w:rPr>
          <w:rFonts w:ascii="Times New Roman" w:hAnsi="Times New Roman" w:cs="Times New Roman"/>
          <w:sz w:val="24"/>
          <w:szCs w:val="24"/>
        </w:rPr>
        <w:t xml:space="preserve">. </w:t>
      </w:r>
      <w:r w:rsidR="00A068FA" w:rsidRPr="00DB24E8">
        <w:rPr>
          <w:rFonts w:ascii="Times New Roman" w:hAnsi="Times New Roman" w:cs="Times New Roman"/>
          <w:sz w:val="24"/>
          <w:szCs w:val="24"/>
        </w:rPr>
        <w:t xml:space="preserve">In paragraph 15 of the </w:t>
      </w:r>
      <w:r w:rsidR="00655510" w:rsidRPr="00DB24E8">
        <w:rPr>
          <w:rFonts w:ascii="Times New Roman" w:hAnsi="Times New Roman" w:cs="Times New Roman"/>
          <w:sz w:val="24"/>
          <w:szCs w:val="24"/>
        </w:rPr>
        <w:t>affidavit of the C</w:t>
      </w:r>
      <w:r w:rsidR="00A068FA" w:rsidRPr="00DB24E8">
        <w:rPr>
          <w:rFonts w:ascii="Times New Roman" w:hAnsi="Times New Roman" w:cs="Times New Roman"/>
          <w:sz w:val="24"/>
          <w:szCs w:val="24"/>
        </w:rPr>
        <w:t xml:space="preserve">ompany </w:t>
      </w:r>
      <w:r w:rsidR="00655510" w:rsidRPr="00DB24E8">
        <w:rPr>
          <w:rFonts w:ascii="Times New Roman" w:hAnsi="Times New Roman" w:cs="Times New Roman"/>
          <w:sz w:val="24"/>
          <w:szCs w:val="24"/>
        </w:rPr>
        <w:t>S</w:t>
      </w:r>
      <w:r w:rsidR="00A068FA" w:rsidRPr="00DB24E8">
        <w:rPr>
          <w:rFonts w:ascii="Times New Roman" w:hAnsi="Times New Roman" w:cs="Times New Roman"/>
          <w:sz w:val="24"/>
          <w:szCs w:val="24"/>
        </w:rPr>
        <w:t xml:space="preserve">ecretary </w:t>
      </w:r>
      <w:r w:rsidR="00655510" w:rsidRPr="00DB24E8">
        <w:rPr>
          <w:rFonts w:ascii="Times New Roman" w:hAnsi="Times New Roman" w:cs="Times New Roman"/>
          <w:sz w:val="24"/>
          <w:szCs w:val="24"/>
        </w:rPr>
        <w:t xml:space="preserve">she </w:t>
      </w:r>
      <w:r w:rsidR="00A068FA" w:rsidRPr="00DB24E8">
        <w:rPr>
          <w:rFonts w:ascii="Times New Roman" w:hAnsi="Times New Roman" w:cs="Times New Roman"/>
          <w:sz w:val="24"/>
          <w:szCs w:val="24"/>
        </w:rPr>
        <w:t xml:space="preserve">deposes that it is necessary for the </w:t>
      </w:r>
      <w:r w:rsidR="0080557A" w:rsidRPr="00DB24E8">
        <w:rPr>
          <w:rFonts w:ascii="Times New Roman" w:hAnsi="Times New Roman" w:cs="Times New Roman"/>
          <w:sz w:val="24"/>
          <w:szCs w:val="24"/>
        </w:rPr>
        <w:t>Plaintiff</w:t>
      </w:r>
      <w:r w:rsidR="00A068FA" w:rsidRPr="00DB24E8">
        <w:rPr>
          <w:rFonts w:ascii="Times New Roman" w:hAnsi="Times New Roman" w:cs="Times New Roman"/>
          <w:sz w:val="24"/>
          <w:szCs w:val="24"/>
        </w:rPr>
        <w:t xml:space="preserve"> to take possession to enable it recover the outstanding principal together with interest </w:t>
      </w:r>
      <w:r w:rsidR="00655510" w:rsidRPr="00DB24E8">
        <w:rPr>
          <w:rFonts w:ascii="Times New Roman" w:hAnsi="Times New Roman" w:cs="Times New Roman"/>
          <w:sz w:val="24"/>
          <w:szCs w:val="24"/>
        </w:rPr>
        <w:t xml:space="preserve">either by </w:t>
      </w:r>
      <w:r w:rsidR="00A068FA" w:rsidRPr="00DB24E8">
        <w:rPr>
          <w:rFonts w:ascii="Times New Roman" w:hAnsi="Times New Roman" w:cs="Times New Roman"/>
          <w:sz w:val="24"/>
          <w:szCs w:val="24"/>
        </w:rPr>
        <w:t>way of sale or collection of rentals or leasing.</w:t>
      </w:r>
    </w:p>
    <w:p w:rsidR="007866F6" w:rsidRPr="00DB24E8" w:rsidRDefault="007866F6"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In the reply, and affidavits of Mr Patrick Aloysius </w:t>
      </w:r>
      <w:proofErr w:type="spellStart"/>
      <w:r w:rsidRPr="00DB24E8">
        <w:rPr>
          <w:rFonts w:ascii="Times New Roman" w:hAnsi="Times New Roman" w:cs="Times New Roman"/>
          <w:sz w:val="24"/>
          <w:szCs w:val="24"/>
        </w:rPr>
        <w:t>Okumu</w:t>
      </w:r>
      <w:proofErr w:type="spellEnd"/>
      <w:r w:rsidRPr="00DB24E8">
        <w:rPr>
          <w:rFonts w:ascii="Times New Roman" w:hAnsi="Times New Roman" w:cs="Times New Roman"/>
          <w:sz w:val="24"/>
          <w:szCs w:val="24"/>
        </w:rPr>
        <w:t xml:space="preserve"> - </w:t>
      </w:r>
      <w:proofErr w:type="spellStart"/>
      <w:r w:rsidRPr="00DB24E8">
        <w:rPr>
          <w:rFonts w:ascii="Times New Roman" w:hAnsi="Times New Roman" w:cs="Times New Roman"/>
          <w:sz w:val="24"/>
          <w:szCs w:val="24"/>
        </w:rPr>
        <w:t>Ringa</w:t>
      </w:r>
      <w:proofErr w:type="spellEnd"/>
      <w:r w:rsidRPr="00DB24E8">
        <w:rPr>
          <w:rFonts w:ascii="Times New Roman" w:hAnsi="Times New Roman" w:cs="Times New Roman"/>
          <w:sz w:val="24"/>
          <w:szCs w:val="24"/>
        </w:rPr>
        <w:t xml:space="preserve">, the </w:t>
      </w:r>
      <w:r w:rsidR="0080557A" w:rsidRPr="00DB24E8">
        <w:rPr>
          <w:rFonts w:ascii="Times New Roman" w:hAnsi="Times New Roman" w:cs="Times New Roman"/>
          <w:sz w:val="24"/>
          <w:szCs w:val="24"/>
        </w:rPr>
        <w:t>Chairman</w:t>
      </w:r>
      <w:r w:rsidRPr="00DB24E8">
        <w:rPr>
          <w:rFonts w:ascii="Times New Roman" w:hAnsi="Times New Roman" w:cs="Times New Roman"/>
          <w:sz w:val="24"/>
          <w:szCs w:val="24"/>
        </w:rPr>
        <w:t xml:space="preserve"> of the board of directors/</w:t>
      </w:r>
      <w:r w:rsidR="0080557A" w:rsidRPr="00DB24E8">
        <w:rPr>
          <w:rFonts w:ascii="Times New Roman" w:hAnsi="Times New Roman" w:cs="Times New Roman"/>
          <w:sz w:val="24"/>
          <w:szCs w:val="24"/>
        </w:rPr>
        <w:t>Managing Director</w:t>
      </w:r>
      <w:r w:rsidRPr="00DB24E8">
        <w:rPr>
          <w:rFonts w:ascii="Times New Roman" w:hAnsi="Times New Roman" w:cs="Times New Roman"/>
          <w:sz w:val="24"/>
          <w:szCs w:val="24"/>
        </w:rPr>
        <w:t xml:space="preserve"> of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t>
      </w:r>
      <w:r w:rsidR="0022177B" w:rsidRPr="00DB24E8">
        <w:rPr>
          <w:rFonts w:ascii="Times New Roman" w:hAnsi="Times New Roman" w:cs="Times New Roman"/>
          <w:sz w:val="24"/>
          <w:szCs w:val="24"/>
        </w:rPr>
        <w:t xml:space="preserve">who is also </w:t>
      </w:r>
      <w:r w:rsidRPr="00DB24E8">
        <w:rPr>
          <w:rFonts w:ascii="Times New Roman" w:hAnsi="Times New Roman" w:cs="Times New Roman"/>
          <w:sz w:val="24"/>
          <w:szCs w:val="24"/>
        </w:rPr>
        <w:t xml:space="preserve">the second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was filed in opposition to the suit. He deposes that on 27</w:t>
      </w:r>
      <w:r w:rsidR="0022177B" w:rsidRPr="00DB24E8">
        <w:rPr>
          <w:rFonts w:ascii="Times New Roman" w:hAnsi="Times New Roman" w:cs="Times New Roman"/>
          <w:sz w:val="24"/>
          <w:szCs w:val="24"/>
          <w:vertAlign w:val="superscript"/>
        </w:rPr>
        <w:t>th</w:t>
      </w:r>
      <w:r w:rsidR="0022177B"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July 2011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t>
      </w:r>
      <w:r w:rsidR="0080557A" w:rsidRPr="00DB24E8">
        <w:rPr>
          <w:rFonts w:ascii="Times New Roman" w:hAnsi="Times New Roman" w:cs="Times New Roman"/>
          <w:sz w:val="24"/>
          <w:szCs w:val="24"/>
        </w:rPr>
        <w:t>Company</w:t>
      </w:r>
      <w:r w:rsidRPr="00DB24E8">
        <w:rPr>
          <w:rFonts w:ascii="Times New Roman" w:hAnsi="Times New Roman" w:cs="Times New Roman"/>
          <w:sz w:val="24"/>
          <w:szCs w:val="24"/>
        </w:rPr>
        <w:t xml:space="preserve"> </w:t>
      </w:r>
      <w:r w:rsidR="00854AD1" w:rsidRPr="00DB24E8">
        <w:rPr>
          <w:rFonts w:ascii="Times New Roman" w:hAnsi="Times New Roman" w:cs="Times New Roman"/>
          <w:sz w:val="24"/>
          <w:szCs w:val="24"/>
        </w:rPr>
        <w:t xml:space="preserve">passed a </w:t>
      </w:r>
      <w:r w:rsidRPr="00DB24E8">
        <w:rPr>
          <w:rFonts w:ascii="Times New Roman" w:hAnsi="Times New Roman" w:cs="Times New Roman"/>
          <w:sz w:val="24"/>
          <w:szCs w:val="24"/>
        </w:rPr>
        <w:t>resolution for borrowing of money. He further agrees that on 11</w:t>
      </w:r>
      <w:r w:rsidR="0022177B" w:rsidRPr="00DB24E8">
        <w:rPr>
          <w:rFonts w:ascii="Times New Roman" w:hAnsi="Times New Roman" w:cs="Times New Roman"/>
          <w:sz w:val="24"/>
          <w:szCs w:val="24"/>
          <w:vertAlign w:val="superscript"/>
        </w:rPr>
        <w:t>th</w:t>
      </w:r>
      <w:r w:rsidR="0022177B" w:rsidRPr="00DB24E8">
        <w:rPr>
          <w:rFonts w:ascii="Times New Roman" w:hAnsi="Times New Roman" w:cs="Times New Roman"/>
          <w:sz w:val="24"/>
          <w:szCs w:val="24"/>
        </w:rPr>
        <w:t xml:space="preserve"> </w:t>
      </w:r>
      <w:r w:rsidRPr="00DB24E8">
        <w:rPr>
          <w:rFonts w:ascii="Times New Roman" w:hAnsi="Times New Roman" w:cs="Times New Roman"/>
          <w:sz w:val="24"/>
          <w:szCs w:val="24"/>
        </w:rPr>
        <w:t>January 2012 the loan agreement was executed between the parties to be paid within eight years.</w:t>
      </w:r>
    </w:p>
    <w:p w:rsidR="00976AAD" w:rsidRPr="00DB24E8" w:rsidRDefault="007866F6"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On 16</w:t>
      </w:r>
      <w:r w:rsidR="0022177B" w:rsidRPr="00DB24E8">
        <w:rPr>
          <w:rFonts w:ascii="Times New Roman" w:hAnsi="Times New Roman" w:cs="Times New Roman"/>
          <w:sz w:val="24"/>
          <w:szCs w:val="24"/>
          <w:vertAlign w:val="superscript"/>
        </w:rPr>
        <w:t>th</w:t>
      </w:r>
      <w:r w:rsidR="0022177B"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July 2012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wrote to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requesting for an additional Uganda shillings 650,000,000/= for completion of the works on the suit property.</w:t>
      </w:r>
      <w:r w:rsidR="007F5B62" w:rsidRPr="00DB24E8">
        <w:rPr>
          <w:rFonts w:ascii="Times New Roman" w:hAnsi="Times New Roman" w:cs="Times New Roman"/>
          <w:sz w:val="24"/>
          <w:szCs w:val="24"/>
        </w:rPr>
        <w:t xml:space="preserve"> On 19</w:t>
      </w:r>
      <w:r w:rsidR="0022177B" w:rsidRPr="00DB24E8">
        <w:rPr>
          <w:rFonts w:ascii="Times New Roman" w:hAnsi="Times New Roman" w:cs="Times New Roman"/>
          <w:sz w:val="24"/>
          <w:szCs w:val="24"/>
          <w:vertAlign w:val="superscript"/>
        </w:rPr>
        <w:t>th</w:t>
      </w:r>
      <w:r w:rsidR="0022177B" w:rsidRPr="00DB24E8">
        <w:rPr>
          <w:rFonts w:ascii="Times New Roman" w:hAnsi="Times New Roman" w:cs="Times New Roman"/>
          <w:sz w:val="24"/>
          <w:szCs w:val="24"/>
        </w:rPr>
        <w:t xml:space="preserve"> </w:t>
      </w:r>
      <w:r w:rsidR="007F5B62" w:rsidRPr="00DB24E8">
        <w:rPr>
          <w:rFonts w:ascii="Times New Roman" w:hAnsi="Times New Roman" w:cs="Times New Roman"/>
          <w:sz w:val="24"/>
          <w:szCs w:val="24"/>
        </w:rPr>
        <w:t xml:space="preserve">July 2012 the </w:t>
      </w:r>
      <w:r w:rsidR="0080557A" w:rsidRPr="00DB24E8">
        <w:rPr>
          <w:rFonts w:ascii="Times New Roman" w:hAnsi="Times New Roman" w:cs="Times New Roman"/>
          <w:sz w:val="24"/>
          <w:szCs w:val="24"/>
        </w:rPr>
        <w:t>Plaintiff</w:t>
      </w:r>
      <w:r w:rsidR="007F5B62" w:rsidRPr="00DB24E8">
        <w:rPr>
          <w:rFonts w:ascii="Times New Roman" w:hAnsi="Times New Roman" w:cs="Times New Roman"/>
          <w:sz w:val="24"/>
          <w:szCs w:val="24"/>
        </w:rPr>
        <w:t xml:space="preserve">s wrote to the </w:t>
      </w:r>
      <w:r w:rsidR="0080557A" w:rsidRPr="00DB24E8">
        <w:rPr>
          <w:rFonts w:ascii="Times New Roman" w:hAnsi="Times New Roman" w:cs="Times New Roman"/>
          <w:sz w:val="24"/>
          <w:szCs w:val="24"/>
        </w:rPr>
        <w:t>Defendant</w:t>
      </w:r>
      <w:r w:rsidR="007F5B62" w:rsidRPr="00DB24E8">
        <w:rPr>
          <w:rFonts w:ascii="Times New Roman" w:hAnsi="Times New Roman" w:cs="Times New Roman"/>
          <w:sz w:val="24"/>
          <w:szCs w:val="24"/>
        </w:rPr>
        <w:t>s requesting for a fresh valuation report setting the funds invested to date and estimated cost of completing the project. On 30</w:t>
      </w:r>
      <w:r w:rsidR="0022177B" w:rsidRPr="00DB24E8">
        <w:rPr>
          <w:rFonts w:ascii="Times New Roman" w:hAnsi="Times New Roman" w:cs="Times New Roman"/>
          <w:sz w:val="24"/>
          <w:szCs w:val="24"/>
          <w:vertAlign w:val="superscript"/>
        </w:rPr>
        <w:t>th</w:t>
      </w:r>
      <w:r w:rsidR="0022177B" w:rsidRPr="00DB24E8">
        <w:rPr>
          <w:rFonts w:ascii="Times New Roman" w:hAnsi="Times New Roman" w:cs="Times New Roman"/>
          <w:sz w:val="24"/>
          <w:szCs w:val="24"/>
        </w:rPr>
        <w:t xml:space="preserve"> </w:t>
      </w:r>
      <w:r w:rsidR="007F5B62" w:rsidRPr="00DB24E8">
        <w:rPr>
          <w:rFonts w:ascii="Times New Roman" w:hAnsi="Times New Roman" w:cs="Times New Roman"/>
          <w:sz w:val="24"/>
          <w:szCs w:val="24"/>
        </w:rPr>
        <w:t xml:space="preserve">November 2012, the valuation report was submitted to the </w:t>
      </w:r>
      <w:r w:rsidR="0080557A" w:rsidRPr="00DB24E8">
        <w:rPr>
          <w:rFonts w:ascii="Times New Roman" w:hAnsi="Times New Roman" w:cs="Times New Roman"/>
          <w:sz w:val="24"/>
          <w:szCs w:val="24"/>
        </w:rPr>
        <w:t>Plaintiff</w:t>
      </w:r>
      <w:r w:rsidR="007F5B62" w:rsidRPr="00DB24E8">
        <w:rPr>
          <w:rFonts w:ascii="Times New Roman" w:hAnsi="Times New Roman" w:cs="Times New Roman"/>
          <w:sz w:val="24"/>
          <w:szCs w:val="24"/>
        </w:rPr>
        <w:t xml:space="preserve"> stating that the current market value of the </w:t>
      </w:r>
      <w:r w:rsidR="0080557A" w:rsidRPr="00DB24E8">
        <w:rPr>
          <w:rFonts w:ascii="Times New Roman" w:hAnsi="Times New Roman" w:cs="Times New Roman"/>
          <w:sz w:val="24"/>
          <w:szCs w:val="24"/>
        </w:rPr>
        <w:lastRenderedPageBreak/>
        <w:t>Defendant</w:t>
      </w:r>
      <w:r w:rsidR="007F5B62" w:rsidRPr="00DB24E8">
        <w:rPr>
          <w:rFonts w:ascii="Times New Roman" w:hAnsi="Times New Roman" w:cs="Times New Roman"/>
          <w:sz w:val="24"/>
          <w:szCs w:val="24"/>
        </w:rPr>
        <w:t>'s property was Uganda shillings 1,895,000,000/= and the estimated market value of the suit property upon completion would be Uganda shillings 2,765,000,000/=. The valuation report of 30</w:t>
      </w:r>
      <w:r w:rsidR="0022177B" w:rsidRPr="00DB24E8">
        <w:rPr>
          <w:rFonts w:ascii="Times New Roman" w:hAnsi="Times New Roman" w:cs="Times New Roman"/>
          <w:sz w:val="24"/>
          <w:szCs w:val="24"/>
          <w:vertAlign w:val="superscript"/>
        </w:rPr>
        <w:t>th</w:t>
      </w:r>
      <w:r w:rsidR="0022177B" w:rsidRPr="00DB24E8">
        <w:rPr>
          <w:rFonts w:ascii="Times New Roman" w:hAnsi="Times New Roman" w:cs="Times New Roman"/>
          <w:sz w:val="24"/>
          <w:szCs w:val="24"/>
        </w:rPr>
        <w:t xml:space="preserve"> </w:t>
      </w:r>
      <w:r w:rsidR="007F5B62" w:rsidRPr="00DB24E8">
        <w:rPr>
          <w:rFonts w:ascii="Times New Roman" w:hAnsi="Times New Roman" w:cs="Times New Roman"/>
          <w:sz w:val="24"/>
          <w:szCs w:val="24"/>
        </w:rPr>
        <w:t xml:space="preserve">November 2012 made a recommendation to the </w:t>
      </w:r>
      <w:r w:rsidR="0080557A" w:rsidRPr="00DB24E8">
        <w:rPr>
          <w:rFonts w:ascii="Times New Roman" w:hAnsi="Times New Roman" w:cs="Times New Roman"/>
          <w:sz w:val="24"/>
          <w:szCs w:val="24"/>
        </w:rPr>
        <w:t>Plaintiff</w:t>
      </w:r>
      <w:r w:rsidR="007F5B62" w:rsidRPr="00DB24E8">
        <w:rPr>
          <w:rFonts w:ascii="Times New Roman" w:hAnsi="Times New Roman" w:cs="Times New Roman"/>
          <w:sz w:val="24"/>
          <w:szCs w:val="24"/>
        </w:rPr>
        <w:t>s for additional funding of Uganda shillings 850,000,000/= in order to complete the outstanding works on the project. On 8</w:t>
      </w:r>
      <w:r w:rsidR="0022177B" w:rsidRPr="00DB24E8">
        <w:rPr>
          <w:rFonts w:ascii="Times New Roman" w:hAnsi="Times New Roman" w:cs="Times New Roman"/>
          <w:sz w:val="24"/>
          <w:szCs w:val="24"/>
          <w:vertAlign w:val="superscript"/>
        </w:rPr>
        <w:t>th</w:t>
      </w:r>
      <w:r w:rsidR="0022177B" w:rsidRPr="00DB24E8">
        <w:rPr>
          <w:rFonts w:ascii="Times New Roman" w:hAnsi="Times New Roman" w:cs="Times New Roman"/>
          <w:sz w:val="24"/>
          <w:szCs w:val="24"/>
        </w:rPr>
        <w:t xml:space="preserve"> </w:t>
      </w:r>
      <w:r w:rsidR="007F5B62" w:rsidRPr="00DB24E8">
        <w:rPr>
          <w:rFonts w:ascii="Times New Roman" w:hAnsi="Times New Roman" w:cs="Times New Roman"/>
          <w:sz w:val="24"/>
          <w:szCs w:val="24"/>
        </w:rPr>
        <w:t xml:space="preserve">April 2013 the </w:t>
      </w:r>
      <w:r w:rsidR="0080557A" w:rsidRPr="00DB24E8">
        <w:rPr>
          <w:rFonts w:ascii="Times New Roman" w:hAnsi="Times New Roman" w:cs="Times New Roman"/>
          <w:sz w:val="24"/>
          <w:szCs w:val="24"/>
        </w:rPr>
        <w:t>Defendant</w:t>
      </w:r>
      <w:r w:rsidR="007F5B62" w:rsidRPr="00DB24E8">
        <w:rPr>
          <w:rFonts w:ascii="Times New Roman" w:hAnsi="Times New Roman" w:cs="Times New Roman"/>
          <w:sz w:val="24"/>
          <w:szCs w:val="24"/>
        </w:rPr>
        <w:t xml:space="preserve">s submitted a preliminary projection of an annual gross income of the first </w:t>
      </w:r>
      <w:r w:rsidR="0080557A" w:rsidRPr="00DB24E8">
        <w:rPr>
          <w:rFonts w:ascii="Times New Roman" w:hAnsi="Times New Roman" w:cs="Times New Roman"/>
          <w:sz w:val="24"/>
          <w:szCs w:val="24"/>
        </w:rPr>
        <w:t>Defendant</w:t>
      </w:r>
      <w:r w:rsidR="007F5B62" w:rsidRPr="00DB24E8">
        <w:rPr>
          <w:rFonts w:ascii="Times New Roman" w:hAnsi="Times New Roman" w:cs="Times New Roman"/>
          <w:sz w:val="24"/>
          <w:szCs w:val="24"/>
        </w:rPr>
        <w:t xml:space="preserve"> upon commencement of business operations at Uganda shillings 462,240,000/= for data analysis by the </w:t>
      </w:r>
      <w:r w:rsidR="0080557A" w:rsidRPr="00DB24E8">
        <w:rPr>
          <w:rFonts w:ascii="Times New Roman" w:hAnsi="Times New Roman" w:cs="Times New Roman"/>
          <w:sz w:val="24"/>
          <w:szCs w:val="24"/>
        </w:rPr>
        <w:t>Plaintiff</w:t>
      </w:r>
      <w:r w:rsidR="007F5B62" w:rsidRPr="00DB24E8">
        <w:rPr>
          <w:rFonts w:ascii="Times New Roman" w:hAnsi="Times New Roman" w:cs="Times New Roman"/>
          <w:sz w:val="24"/>
          <w:szCs w:val="24"/>
        </w:rPr>
        <w:t>.</w:t>
      </w:r>
      <w:r w:rsidR="00976AAD" w:rsidRPr="00DB24E8">
        <w:rPr>
          <w:rFonts w:ascii="Times New Roman" w:hAnsi="Times New Roman" w:cs="Times New Roman"/>
          <w:sz w:val="24"/>
          <w:szCs w:val="24"/>
        </w:rPr>
        <w:t xml:space="preserve"> On 29</w:t>
      </w:r>
      <w:r w:rsidR="0022177B" w:rsidRPr="00DB24E8">
        <w:rPr>
          <w:rFonts w:ascii="Times New Roman" w:hAnsi="Times New Roman" w:cs="Times New Roman"/>
          <w:sz w:val="24"/>
          <w:szCs w:val="24"/>
          <w:vertAlign w:val="superscript"/>
        </w:rPr>
        <w:t>th</w:t>
      </w:r>
      <w:r w:rsidR="0022177B" w:rsidRPr="00DB24E8">
        <w:rPr>
          <w:rFonts w:ascii="Times New Roman" w:hAnsi="Times New Roman" w:cs="Times New Roman"/>
          <w:sz w:val="24"/>
          <w:szCs w:val="24"/>
        </w:rPr>
        <w:t xml:space="preserve"> </w:t>
      </w:r>
      <w:r w:rsidR="00976AAD" w:rsidRPr="00DB24E8">
        <w:rPr>
          <w:rFonts w:ascii="Times New Roman" w:hAnsi="Times New Roman" w:cs="Times New Roman"/>
          <w:sz w:val="24"/>
          <w:szCs w:val="24"/>
        </w:rPr>
        <w:t xml:space="preserve">November 2013 the </w:t>
      </w:r>
      <w:r w:rsidR="0080557A" w:rsidRPr="00DB24E8">
        <w:rPr>
          <w:rFonts w:ascii="Times New Roman" w:hAnsi="Times New Roman" w:cs="Times New Roman"/>
          <w:sz w:val="24"/>
          <w:szCs w:val="24"/>
        </w:rPr>
        <w:t>Plaintiff</w:t>
      </w:r>
      <w:r w:rsidR="00976AAD" w:rsidRPr="00DB24E8">
        <w:rPr>
          <w:rFonts w:ascii="Times New Roman" w:hAnsi="Times New Roman" w:cs="Times New Roman"/>
          <w:sz w:val="24"/>
          <w:szCs w:val="24"/>
        </w:rPr>
        <w:t xml:space="preserve"> proceeded to put up the </w:t>
      </w:r>
      <w:r w:rsidR="0080557A" w:rsidRPr="00DB24E8">
        <w:rPr>
          <w:rFonts w:ascii="Times New Roman" w:hAnsi="Times New Roman" w:cs="Times New Roman"/>
          <w:sz w:val="24"/>
          <w:szCs w:val="24"/>
        </w:rPr>
        <w:t>Defendant</w:t>
      </w:r>
      <w:r w:rsidR="00976AAD" w:rsidRPr="00DB24E8">
        <w:rPr>
          <w:rFonts w:ascii="Times New Roman" w:hAnsi="Times New Roman" w:cs="Times New Roman"/>
          <w:sz w:val="24"/>
          <w:szCs w:val="24"/>
        </w:rPr>
        <w:t>'s property for sale by public auction or private treaty in order to recover interest arrears.</w:t>
      </w:r>
    </w:p>
    <w:p w:rsidR="00862FE7" w:rsidRPr="00DB24E8" w:rsidRDefault="00976AAD"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On 4</w:t>
      </w:r>
      <w:r w:rsidR="0022177B" w:rsidRPr="00DB24E8">
        <w:rPr>
          <w:rFonts w:ascii="Times New Roman" w:hAnsi="Times New Roman" w:cs="Times New Roman"/>
          <w:sz w:val="24"/>
          <w:szCs w:val="24"/>
          <w:vertAlign w:val="superscript"/>
        </w:rPr>
        <w:t>th</w:t>
      </w:r>
      <w:r w:rsidR="0022177B"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December 2013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s</w:t>
      </w:r>
      <w:r w:rsidR="00010CEA" w:rsidRPr="00DB24E8">
        <w:rPr>
          <w:rFonts w:ascii="Times New Roman" w:hAnsi="Times New Roman" w:cs="Times New Roman"/>
          <w:sz w:val="24"/>
          <w:szCs w:val="24"/>
        </w:rPr>
        <w:t xml:space="preserve"> requested </w:t>
      </w: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to restructure the loan to include the option of conversion into stock of Uganda shillings 700,000,000/= in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company or in the alternative to provide the additional </w:t>
      </w:r>
      <w:r w:rsidR="002874DD" w:rsidRPr="00DB24E8">
        <w:rPr>
          <w:rFonts w:ascii="Times New Roman" w:hAnsi="Times New Roman" w:cs="Times New Roman"/>
          <w:sz w:val="24"/>
          <w:szCs w:val="24"/>
        </w:rPr>
        <w:t>funds</w:t>
      </w:r>
      <w:r w:rsidRPr="00DB24E8">
        <w:rPr>
          <w:rFonts w:ascii="Times New Roman" w:hAnsi="Times New Roman" w:cs="Times New Roman"/>
          <w:sz w:val="24"/>
          <w:szCs w:val="24"/>
        </w:rPr>
        <w:t xml:space="preserve"> required to complete the project.</w:t>
      </w:r>
      <w:r w:rsidR="001153A8" w:rsidRPr="00DB24E8">
        <w:rPr>
          <w:rFonts w:ascii="Times New Roman" w:hAnsi="Times New Roman" w:cs="Times New Roman"/>
          <w:sz w:val="24"/>
          <w:szCs w:val="24"/>
        </w:rPr>
        <w:t xml:space="preserve"> </w:t>
      </w:r>
      <w:r w:rsidR="0022177B" w:rsidRPr="00DB24E8">
        <w:rPr>
          <w:rFonts w:ascii="Times New Roman" w:hAnsi="Times New Roman" w:cs="Times New Roman"/>
          <w:sz w:val="24"/>
          <w:szCs w:val="24"/>
        </w:rPr>
        <w:t xml:space="preserve">On the </w:t>
      </w:r>
      <w:r w:rsidR="001153A8" w:rsidRPr="00DB24E8">
        <w:rPr>
          <w:rFonts w:ascii="Times New Roman" w:hAnsi="Times New Roman" w:cs="Times New Roman"/>
          <w:sz w:val="24"/>
          <w:szCs w:val="24"/>
        </w:rPr>
        <w:t>9</w:t>
      </w:r>
      <w:r w:rsidR="0022177B" w:rsidRPr="00DB24E8">
        <w:rPr>
          <w:rFonts w:ascii="Times New Roman" w:hAnsi="Times New Roman" w:cs="Times New Roman"/>
          <w:sz w:val="24"/>
          <w:szCs w:val="24"/>
          <w:vertAlign w:val="superscript"/>
        </w:rPr>
        <w:t>th</w:t>
      </w:r>
      <w:r w:rsidR="0022177B" w:rsidRPr="00DB24E8">
        <w:rPr>
          <w:rFonts w:ascii="Times New Roman" w:hAnsi="Times New Roman" w:cs="Times New Roman"/>
          <w:sz w:val="24"/>
          <w:szCs w:val="24"/>
        </w:rPr>
        <w:t xml:space="preserve"> of </w:t>
      </w:r>
      <w:r w:rsidR="001153A8" w:rsidRPr="00DB24E8">
        <w:rPr>
          <w:rFonts w:ascii="Times New Roman" w:hAnsi="Times New Roman" w:cs="Times New Roman"/>
          <w:sz w:val="24"/>
          <w:szCs w:val="24"/>
        </w:rPr>
        <w:t xml:space="preserve">July 2013, </w:t>
      </w:r>
      <w:r w:rsidR="00854AD1" w:rsidRPr="00DB24E8">
        <w:rPr>
          <w:rFonts w:ascii="Times New Roman" w:hAnsi="Times New Roman" w:cs="Times New Roman"/>
          <w:sz w:val="24"/>
          <w:szCs w:val="24"/>
        </w:rPr>
        <w:t>a</w:t>
      </w:r>
      <w:r w:rsidR="001153A8" w:rsidRPr="00DB24E8">
        <w:rPr>
          <w:rFonts w:ascii="Times New Roman" w:hAnsi="Times New Roman" w:cs="Times New Roman"/>
          <w:sz w:val="24"/>
          <w:szCs w:val="24"/>
        </w:rPr>
        <w:t xml:space="preserve"> fact-finding meeting was held between the representatives of the </w:t>
      </w:r>
      <w:r w:rsidR="0080557A" w:rsidRPr="00DB24E8">
        <w:rPr>
          <w:rFonts w:ascii="Times New Roman" w:hAnsi="Times New Roman" w:cs="Times New Roman"/>
          <w:sz w:val="24"/>
          <w:szCs w:val="24"/>
        </w:rPr>
        <w:t>Plaintiff</w:t>
      </w:r>
      <w:r w:rsidR="001153A8" w:rsidRPr="00DB24E8">
        <w:rPr>
          <w:rFonts w:ascii="Times New Roman" w:hAnsi="Times New Roman" w:cs="Times New Roman"/>
          <w:sz w:val="24"/>
          <w:szCs w:val="24"/>
        </w:rPr>
        <w:t xml:space="preserve"> and the </w:t>
      </w:r>
      <w:r w:rsidR="00B8321E" w:rsidRPr="00DB24E8">
        <w:rPr>
          <w:rFonts w:ascii="Times New Roman" w:hAnsi="Times New Roman" w:cs="Times New Roman"/>
          <w:sz w:val="24"/>
          <w:szCs w:val="24"/>
        </w:rPr>
        <w:t>P</w:t>
      </w:r>
      <w:r w:rsidR="001153A8" w:rsidRPr="00DB24E8">
        <w:rPr>
          <w:rFonts w:ascii="Times New Roman" w:hAnsi="Times New Roman" w:cs="Times New Roman"/>
          <w:sz w:val="24"/>
          <w:szCs w:val="24"/>
        </w:rPr>
        <w:t xml:space="preserve">rivate </w:t>
      </w:r>
      <w:r w:rsidR="00B8321E" w:rsidRPr="00DB24E8">
        <w:rPr>
          <w:rFonts w:ascii="Times New Roman" w:hAnsi="Times New Roman" w:cs="Times New Roman"/>
          <w:sz w:val="24"/>
          <w:szCs w:val="24"/>
        </w:rPr>
        <w:t>S</w:t>
      </w:r>
      <w:r w:rsidR="001153A8" w:rsidRPr="00DB24E8">
        <w:rPr>
          <w:rFonts w:ascii="Times New Roman" w:hAnsi="Times New Roman" w:cs="Times New Roman"/>
          <w:sz w:val="24"/>
          <w:szCs w:val="24"/>
        </w:rPr>
        <w:t xml:space="preserve">ecretary of legal affairs to H.E. the President of the Republic and representatives of the </w:t>
      </w:r>
      <w:r w:rsidR="0080557A" w:rsidRPr="00DB24E8">
        <w:rPr>
          <w:rFonts w:ascii="Times New Roman" w:hAnsi="Times New Roman" w:cs="Times New Roman"/>
          <w:sz w:val="24"/>
          <w:szCs w:val="24"/>
        </w:rPr>
        <w:t>Defendant</w:t>
      </w:r>
      <w:r w:rsidR="001153A8" w:rsidRPr="00DB24E8">
        <w:rPr>
          <w:rFonts w:ascii="Times New Roman" w:hAnsi="Times New Roman" w:cs="Times New Roman"/>
          <w:sz w:val="24"/>
          <w:szCs w:val="24"/>
        </w:rPr>
        <w:t xml:space="preserve"> with a view to arriving at an amicable solution.</w:t>
      </w:r>
      <w:r w:rsidR="00BC75D4" w:rsidRPr="00DB24E8">
        <w:rPr>
          <w:rFonts w:ascii="Times New Roman" w:hAnsi="Times New Roman" w:cs="Times New Roman"/>
          <w:sz w:val="24"/>
          <w:szCs w:val="24"/>
        </w:rPr>
        <w:t xml:space="preserve"> On 13</w:t>
      </w:r>
      <w:r w:rsidR="0022177B" w:rsidRPr="00DB24E8">
        <w:rPr>
          <w:rFonts w:ascii="Times New Roman" w:hAnsi="Times New Roman" w:cs="Times New Roman"/>
          <w:sz w:val="24"/>
          <w:szCs w:val="24"/>
          <w:vertAlign w:val="superscript"/>
        </w:rPr>
        <w:t>th</w:t>
      </w:r>
      <w:r w:rsidR="0022177B" w:rsidRPr="00DB24E8">
        <w:rPr>
          <w:rFonts w:ascii="Times New Roman" w:hAnsi="Times New Roman" w:cs="Times New Roman"/>
          <w:sz w:val="24"/>
          <w:szCs w:val="24"/>
        </w:rPr>
        <w:t xml:space="preserve"> </w:t>
      </w:r>
      <w:r w:rsidR="00BC75D4" w:rsidRPr="00DB24E8">
        <w:rPr>
          <w:rFonts w:ascii="Times New Roman" w:hAnsi="Times New Roman" w:cs="Times New Roman"/>
          <w:sz w:val="24"/>
          <w:szCs w:val="24"/>
        </w:rPr>
        <w:t>February 2015</w:t>
      </w:r>
      <w:r w:rsidR="001153A8" w:rsidRPr="00DB24E8">
        <w:rPr>
          <w:rFonts w:ascii="Times New Roman" w:hAnsi="Times New Roman" w:cs="Times New Roman"/>
          <w:sz w:val="24"/>
          <w:szCs w:val="24"/>
        </w:rPr>
        <w:t xml:space="preserve"> the Presidential Advis</w:t>
      </w:r>
      <w:r w:rsidR="0022177B" w:rsidRPr="00DB24E8">
        <w:rPr>
          <w:rFonts w:ascii="Times New Roman" w:hAnsi="Times New Roman" w:cs="Times New Roman"/>
          <w:sz w:val="24"/>
          <w:szCs w:val="24"/>
        </w:rPr>
        <w:t>o</w:t>
      </w:r>
      <w:r w:rsidR="001153A8" w:rsidRPr="00DB24E8">
        <w:rPr>
          <w:rFonts w:ascii="Times New Roman" w:hAnsi="Times New Roman" w:cs="Times New Roman"/>
          <w:sz w:val="24"/>
          <w:szCs w:val="24"/>
        </w:rPr>
        <w:t xml:space="preserve">r on Finance wrote to the </w:t>
      </w:r>
      <w:r w:rsidR="0080557A" w:rsidRPr="00DB24E8">
        <w:rPr>
          <w:rFonts w:ascii="Times New Roman" w:hAnsi="Times New Roman" w:cs="Times New Roman"/>
          <w:sz w:val="24"/>
          <w:szCs w:val="24"/>
        </w:rPr>
        <w:t>Plaintiff</w:t>
      </w:r>
      <w:r w:rsidR="001153A8" w:rsidRPr="00DB24E8">
        <w:rPr>
          <w:rFonts w:ascii="Times New Roman" w:hAnsi="Times New Roman" w:cs="Times New Roman"/>
          <w:sz w:val="24"/>
          <w:szCs w:val="24"/>
        </w:rPr>
        <w:t xml:space="preserve">s and advised that the matter had been referred to </w:t>
      </w:r>
      <w:r w:rsidR="00BC75D4" w:rsidRPr="00DB24E8">
        <w:rPr>
          <w:rFonts w:ascii="Times New Roman" w:hAnsi="Times New Roman" w:cs="Times New Roman"/>
          <w:sz w:val="24"/>
          <w:szCs w:val="24"/>
        </w:rPr>
        <w:t xml:space="preserve">H.E. </w:t>
      </w:r>
      <w:r w:rsidR="001153A8" w:rsidRPr="00DB24E8">
        <w:rPr>
          <w:rFonts w:ascii="Times New Roman" w:hAnsi="Times New Roman" w:cs="Times New Roman"/>
          <w:sz w:val="24"/>
          <w:szCs w:val="24"/>
        </w:rPr>
        <w:t xml:space="preserve">the </w:t>
      </w:r>
      <w:r w:rsidR="00BC75D4" w:rsidRPr="00DB24E8">
        <w:rPr>
          <w:rFonts w:ascii="Times New Roman" w:hAnsi="Times New Roman" w:cs="Times New Roman"/>
          <w:sz w:val="24"/>
          <w:szCs w:val="24"/>
        </w:rPr>
        <w:t>P</w:t>
      </w:r>
      <w:r w:rsidR="001153A8" w:rsidRPr="00DB24E8">
        <w:rPr>
          <w:rFonts w:ascii="Times New Roman" w:hAnsi="Times New Roman" w:cs="Times New Roman"/>
          <w:sz w:val="24"/>
          <w:szCs w:val="24"/>
        </w:rPr>
        <w:t>resident for consideration</w:t>
      </w:r>
      <w:r w:rsidR="0041204F" w:rsidRPr="00DB24E8">
        <w:rPr>
          <w:rFonts w:ascii="Times New Roman" w:hAnsi="Times New Roman" w:cs="Times New Roman"/>
          <w:sz w:val="24"/>
          <w:szCs w:val="24"/>
        </w:rPr>
        <w:t>. On 22</w:t>
      </w:r>
      <w:r w:rsidR="0022177B" w:rsidRPr="00DB24E8">
        <w:rPr>
          <w:rFonts w:ascii="Times New Roman" w:hAnsi="Times New Roman" w:cs="Times New Roman"/>
          <w:sz w:val="24"/>
          <w:szCs w:val="24"/>
          <w:vertAlign w:val="superscript"/>
        </w:rPr>
        <w:t>nd</w:t>
      </w:r>
      <w:r w:rsidR="0022177B" w:rsidRPr="00DB24E8">
        <w:rPr>
          <w:rFonts w:ascii="Times New Roman" w:hAnsi="Times New Roman" w:cs="Times New Roman"/>
          <w:sz w:val="24"/>
          <w:szCs w:val="24"/>
        </w:rPr>
        <w:t xml:space="preserve"> </w:t>
      </w:r>
      <w:r w:rsidR="0041204F" w:rsidRPr="00DB24E8">
        <w:rPr>
          <w:rFonts w:ascii="Times New Roman" w:hAnsi="Times New Roman" w:cs="Times New Roman"/>
          <w:sz w:val="24"/>
          <w:szCs w:val="24"/>
        </w:rPr>
        <w:t xml:space="preserve">May </w:t>
      </w:r>
      <w:r w:rsidR="0022177B" w:rsidRPr="00DB24E8">
        <w:rPr>
          <w:rFonts w:ascii="Times New Roman" w:hAnsi="Times New Roman" w:cs="Times New Roman"/>
          <w:sz w:val="24"/>
          <w:szCs w:val="24"/>
        </w:rPr>
        <w:t>20</w:t>
      </w:r>
      <w:r w:rsidR="0041204F" w:rsidRPr="00DB24E8">
        <w:rPr>
          <w:rFonts w:ascii="Times New Roman" w:hAnsi="Times New Roman" w:cs="Times New Roman"/>
          <w:sz w:val="24"/>
          <w:szCs w:val="24"/>
        </w:rPr>
        <w:t xml:space="preserve">15 the </w:t>
      </w:r>
      <w:r w:rsidR="0080557A" w:rsidRPr="00DB24E8">
        <w:rPr>
          <w:rFonts w:ascii="Times New Roman" w:hAnsi="Times New Roman" w:cs="Times New Roman"/>
          <w:sz w:val="24"/>
          <w:szCs w:val="24"/>
        </w:rPr>
        <w:t>Defendant</w:t>
      </w:r>
      <w:r w:rsidR="0041204F" w:rsidRPr="00DB24E8">
        <w:rPr>
          <w:rFonts w:ascii="Times New Roman" w:hAnsi="Times New Roman" w:cs="Times New Roman"/>
          <w:sz w:val="24"/>
          <w:szCs w:val="24"/>
        </w:rPr>
        <w:t xml:space="preserve">s submitted </w:t>
      </w:r>
      <w:r w:rsidR="00BC75D4" w:rsidRPr="00DB24E8">
        <w:rPr>
          <w:rFonts w:ascii="Times New Roman" w:hAnsi="Times New Roman" w:cs="Times New Roman"/>
          <w:sz w:val="24"/>
          <w:szCs w:val="24"/>
        </w:rPr>
        <w:t>a</w:t>
      </w:r>
      <w:r w:rsidR="0041204F" w:rsidRPr="00DB24E8">
        <w:rPr>
          <w:rFonts w:ascii="Times New Roman" w:hAnsi="Times New Roman" w:cs="Times New Roman"/>
          <w:sz w:val="24"/>
          <w:szCs w:val="24"/>
        </w:rPr>
        <w:t xml:space="preserve"> progress report to the </w:t>
      </w:r>
      <w:r w:rsidR="0080557A" w:rsidRPr="00DB24E8">
        <w:rPr>
          <w:rFonts w:ascii="Times New Roman" w:hAnsi="Times New Roman" w:cs="Times New Roman"/>
          <w:sz w:val="24"/>
          <w:szCs w:val="24"/>
        </w:rPr>
        <w:t>Plaintiff</w:t>
      </w:r>
      <w:r w:rsidR="0041204F" w:rsidRPr="00DB24E8">
        <w:rPr>
          <w:rFonts w:ascii="Times New Roman" w:hAnsi="Times New Roman" w:cs="Times New Roman"/>
          <w:sz w:val="24"/>
          <w:szCs w:val="24"/>
        </w:rPr>
        <w:t xml:space="preserve"> indicating that work had resumed on the project</w:t>
      </w:r>
      <w:r w:rsidR="008F060E" w:rsidRPr="00DB24E8">
        <w:rPr>
          <w:rFonts w:ascii="Times New Roman" w:hAnsi="Times New Roman" w:cs="Times New Roman"/>
          <w:sz w:val="24"/>
          <w:szCs w:val="24"/>
        </w:rPr>
        <w:t>s</w:t>
      </w:r>
      <w:r w:rsidR="009F7B1E" w:rsidRPr="00DB24E8">
        <w:rPr>
          <w:rFonts w:ascii="Times New Roman" w:hAnsi="Times New Roman" w:cs="Times New Roman"/>
          <w:sz w:val="24"/>
          <w:szCs w:val="24"/>
        </w:rPr>
        <w:t>.</w:t>
      </w:r>
      <w:r w:rsidR="00BC75D4" w:rsidRPr="00DB24E8">
        <w:rPr>
          <w:rFonts w:ascii="Times New Roman" w:hAnsi="Times New Roman" w:cs="Times New Roman"/>
          <w:sz w:val="24"/>
          <w:szCs w:val="24"/>
        </w:rPr>
        <w:t xml:space="preserve"> The </w:t>
      </w:r>
      <w:r w:rsidR="0080557A" w:rsidRPr="00DB24E8">
        <w:rPr>
          <w:rFonts w:ascii="Times New Roman" w:hAnsi="Times New Roman" w:cs="Times New Roman"/>
          <w:sz w:val="24"/>
          <w:szCs w:val="24"/>
        </w:rPr>
        <w:t>Plaintiff</w:t>
      </w:r>
      <w:r w:rsidR="00BC75D4" w:rsidRPr="00DB24E8">
        <w:rPr>
          <w:rFonts w:ascii="Times New Roman" w:hAnsi="Times New Roman" w:cs="Times New Roman"/>
          <w:sz w:val="24"/>
          <w:szCs w:val="24"/>
        </w:rPr>
        <w:t xml:space="preserve"> was further requested to withhold all legal action pending an amicable solution. On 16</w:t>
      </w:r>
      <w:r w:rsidR="0022177B" w:rsidRPr="00DB24E8">
        <w:rPr>
          <w:rFonts w:ascii="Times New Roman" w:hAnsi="Times New Roman" w:cs="Times New Roman"/>
          <w:sz w:val="24"/>
          <w:szCs w:val="24"/>
          <w:vertAlign w:val="superscript"/>
        </w:rPr>
        <w:t>th</w:t>
      </w:r>
      <w:r w:rsidR="0022177B" w:rsidRPr="00DB24E8">
        <w:rPr>
          <w:rFonts w:ascii="Times New Roman" w:hAnsi="Times New Roman" w:cs="Times New Roman"/>
          <w:sz w:val="24"/>
          <w:szCs w:val="24"/>
        </w:rPr>
        <w:t xml:space="preserve"> </w:t>
      </w:r>
      <w:r w:rsidR="00BC75D4" w:rsidRPr="00DB24E8">
        <w:rPr>
          <w:rFonts w:ascii="Times New Roman" w:hAnsi="Times New Roman" w:cs="Times New Roman"/>
          <w:sz w:val="24"/>
          <w:szCs w:val="24"/>
        </w:rPr>
        <w:t xml:space="preserve">June 2015 the Principal Private Secretary of Legal Affairs to H.E the President of the Republic requested the </w:t>
      </w:r>
      <w:r w:rsidR="0080557A" w:rsidRPr="00DB24E8">
        <w:rPr>
          <w:rFonts w:ascii="Times New Roman" w:hAnsi="Times New Roman" w:cs="Times New Roman"/>
          <w:sz w:val="24"/>
          <w:szCs w:val="24"/>
        </w:rPr>
        <w:t>Plaintiff</w:t>
      </w:r>
      <w:r w:rsidR="00BC75D4" w:rsidRPr="00DB24E8">
        <w:rPr>
          <w:rFonts w:ascii="Times New Roman" w:hAnsi="Times New Roman" w:cs="Times New Roman"/>
          <w:sz w:val="24"/>
          <w:szCs w:val="24"/>
        </w:rPr>
        <w:t xml:space="preserve"> to halt the sale of the </w:t>
      </w:r>
      <w:r w:rsidR="0080557A" w:rsidRPr="00DB24E8">
        <w:rPr>
          <w:rFonts w:ascii="Times New Roman" w:hAnsi="Times New Roman" w:cs="Times New Roman"/>
          <w:sz w:val="24"/>
          <w:szCs w:val="24"/>
        </w:rPr>
        <w:t>Defendant</w:t>
      </w:r>
      <w:r w:rsidR="00BC75D4" w:rsidRPr="00DB24E8">
        <w:rPr>
          <w:rFonts w:ascii="Times New Roman" w:hAnsi="Times New Roman" w:cs="Times New Roman"/>
          <w:sz w:val="24"/>
          <w:szCs w:val="24"/>
        </w:rPr>
        <w:t>'s property pending instructions on settlement of the debt.</w:t>
      </w:r>
      <w:r w:rsidR="00F35E6F" w:rsidRPr="00DB24E8">
        <w:rPr>
          <w:rFonts w:ascii="Times New Roman" w:hAnsi="Times New Roman" w:cs="Times New Roman"/>
          <w:sz w:val="24"/>
          <w:szCs w:val="24"/>
        </w:rPr>
        <w:t xml:space="preserve"> On 16</w:t>
      </w:r>
      <w:r w:rsidR="0022177B" w:rsidRPr="00DB24E8">
        <w:rPr>
          <w:rFonts w:ascii="Times New Roman" w:hAnsi="Times New Roman" w:cs="Times New Roman"/>
          <w:sz w:val="24"/>
          <w:szCs w:val="24"/>
          <w:vertAlign w:val="superscript"/>
        </w:rPr>
        <w:t>th</w:t>
      </w:r>
      <w:r w:rsidR="0022177B" w:rsidRPr="00DB24E8">
        <w:rPr>
          <w:rFonts w:ascii="Times New Roman" w:hAnsi="Times New Roman" w:cs="Times New Roman"/>
          <w:sz w:val="24"/>
          <w:szCs w:val="24"/>
        </w:rPr>
        <w:t xml:space="preserve"> </w:t>
      </w:r>
      <w:r w:rsidR="00F35E6F" w:rsidRPr="00DB24E8">
        <w:rPr>
          <w:rFonts w:ascii="Times New Roman" w:hAnsi="Times New Roman" w:cs="Times New Roman"/>
          <w:sz w:val="24"/>
          <w:szCs w:val="24"/>
        </w:rPr>
        <w:t xml:space="preserve">September 2015 two of the </w:t>
      </w:r>
      <w:r w:rsidR="0080557A" w:rsidRPr="00DB24E8">
        <w:rPr>
          <w:rFonts w:ascii="Times New Roman" w:hAnsi="Times New Roman" w:cs="Times New Roman"/>
          <w:sz w:val="24"/>
          <w:szCs w:val="24"/>
        </w:rPr>
        <w:t>Plaintiff</w:t>
      </w:r>
      <w:r w:rsidR="00F35E6F" w:rsidRPr="00DB24E8">
        <w:rPr>
          <w:rFonts w:ascii="Times New Roman" w:hAnsi="Times New Roman" w:cs="Times New Roman"/>
          <w:sz w:val="24"/>
          <w:szCs w:val="24"/>
        </w:rPr>
        <w:t xml:space="preserve">s representatives visited the project and the second </w:t>
      </w:r>
      <w:r w:rsidR="0080557A" w:rsidRPr="00DB24E8">
        <w:rPr>
          <w:rFonts w:ascii="Times New Roman" w:hAnsi="Times New Roman" w:cs="Times New Roman"/>
          <w:sz w:val="24"/>
          <w:szCs w:val="24"/>
        </w:rPr>
        <w:t>Defendant</w:t>
      </w:r>
      <w:r w:rsidR="00F35E6F" w:rsidRPr="00DB24E8">
        <w:rPr>
          <w:rFonts w:ascii="Times New Roman" w:hAnsi="Times New Roman" w:cs="Times New Roman"/>
          <w:sz w:val="24"/>
          <w:szCs w:val="24"/>
        </w:rPr>
        <w:t xml:space="preserve"> conducted them on a tour of the ongoing work on the project.</w:t>
      </w:r>
      <w:r w:rsidR="00862FE7" w:rsidRPr="00DB24E8">
        <w:rPr>
          <w:rFonts w:ascii="Times New Roman" w:hAnsi="Times New Roman" w:cs="Times New Roman"/>
          <w:sz w:val="24"/>
          <w:szCs w:val="24"/>
        </w:rPr>
        <w:t xml:space="preserve"> On 11</w:t>
      </w:r>
      <w:r w:rsidR="00862FE7" w:rsidRPr="00DB24E8">
        <w:rPr>
          <w:rFonts w:ascii="Times New Roman" w:hAnsi="Times New Roman" w:cs="Times New Roman"/>
          <w:sz w:val="24"/>
          <w:szCs w:val="24"/>
          <w:vertAlign w:val="superscript"/>
        </w:rPr>
        <w:t>th</w:t>
      </w:r>
      <w:r w:rsidR="0022177B" w:rsidRPr="00DB24E8">
        <w:rPr>
          <w:rFonts w:ascii="Times New Roman" w:hAnsi="Times New Roman" w:cs="Times New Roman"/>
          <w:sz w:val="24"/>
          <w:szCs w:val="24"/>
        </w:rPr>
        <w:t xml:space="preserve"> </w:t>
      </w:r>
      <w:r w:rsidR="00862FE7" w:rsidRPr="00DB24E8">
        <w:rPr>
          <w:rFonts w:ascii="Times New Roman" w:hAnsi="Times New Roman" w:cs="Times New Roman"/>
          <w:sz w:val="24"/>
          <w:szCs w:val="24"/>
        </w:rPr>
        <w:t xml:space="preserve">of November 2015 the </w:t>
      </w:r>
      <w:r w:rsidR="0080557A" w:rsidRPr="00DB24E8">
        <w:rPr>
          <w:rFonts w:ascii="Times New Roman" w:hAnsi="Times New Roman" w:cs="Times New Roman"/>
          <w:sz w:val="24"/>
          <w:szCs w:val="24"/>
        </w:rPr>
        <w:t>Defendant</w:t>
      </w:r>
      <w:r w:rsidR="00862FE7" w:rsidRPr="00DB24E8">
        <w:rPr>
          <w:rFonts w:ascii="Times New Roman" w:hAnsi="Times New Roman" w:cs="Times New Roman"/>
          <w:sz w:val="24"/>
          <w:szCs w:val="24"/>
        </w:rPr>
        <w:t xml:space="preserve"> submitted progress reports on the ongoing civil works </w:t>
      </w:r>
      <w:r w:rsidR="00B8321E" w:rsidRPr="00DB24E8">
        <w:rPr>
          <w:rFonts w:ascii="Times New Roman" w:hAnsi="Times New Roman" w:cs="Times New Roman"/>
          <w:sz w:val="24"/>
          <w:szCs w:val="24"/>
        </w:rPr>
        <w:t xml:space="preserve">on </w:t>
      </w:r>
      <w:r w:rsidR="00862FE7" w:rsidRPr="00DB24E8">
        <w:rPr>
          <w:rFonts w:ascii="Times New Roman" w:hAnsi="Times New Roman" w:cs="Times New Roman"/>
          <w:sz w:val="24"/>
          <w:szCs w:val="24"/>
        </w:rPr>
        <w:t xml:space="preserve">the suit property, which demonstrated the </w:t>
      </w:r>
      <w:r w:rsidR="0080557A" w:rsidRPr="00DB24E8">
        <w:rPr>
          <w:rFonts w:ascii="Times New Roman" w:hAnsi="Times New Roman" w:cs="Times New Roman"/>
          <w:sz w:val="24"/>
          <w:szCs w:val="24"/>
        </w:rPr>
        <w:t>Defendant</w:t>
      </w:r>
      <w:r w:rsidR="00862FE7" w:rsidRPr="00DB24E8">
        <w:rPr>
          <w:rFonts w:ascii="Times New Roman" w:hAnsi="Times New Roman" w:cs="Times New Roman"/>
          <w:sz w:val="24"/>
          <w:szCs w:val="24"/>
        </w:rPr>
        <w:t>s will</w:t>
      </w:r>
      <w:r w:rsidR="00B8321E" w:rsidRPr="00DB24E8">
        <w:rPr>
          <w:rFonts w:ascii="Times New Roman" w:hAnsi="Times New Roman" w:cs="Times New Roman"/>
          <w:sz w:val="24"/>
          <w:szCs w:val="24"/>
        </w:rPr>
        <w:t>ingness</w:t>
      </w:r>
      <w:r w:rsidR="00862FE7" w:rsidRPr="00DB24E8">
        <w:rPr>
          <w:rFonts w:ascii="Times New Roman" w:hAnsi="Times New Roman" w:cs="Times New Roman"/>
          <w:sz w:val="24"/>
          <w:szCs w:val="24"/>
        </w:rPr>
        <w:t xml:space="preserve"> and commitment to complete the project despite non-disbursement of additional funds by the </w:t>
      </w:r>
      <w:r w:rsidR="0080557A" w:rsidRPr="00DB24E8">
        <w:rPr>
          <w:rFonts w:ascii="Times New Roman" w:hAnsi="Times New Roman" w:cs="Times New Roman"/>
          <w:sz w:val="24"/>
          <w:szCs w:val="24"/>
        </w:rPr>
        <w:t>Plaintiff</w:t>
      </w:r>
      <w:r w:rsidR="00862FE7" w:rsidRPr="00DB24E8">
        <w:rPr>
          <w:rFonts w:ascii="Times New Roman" w:hAnsi="Times New Roman" w:cs="Times New Roman"/>
          <w:sz w:val="24"/>
          <w:szCs w:val="24"/>
        </w:rPr>
        <w:t>.</w:t>
      </w:r>
    </w:p>
    <w:p w:rsidR="00862FE7" w:rsidRPr="00DB24E8" w:rsidRDefault="00862FE7"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On the basis of advice from his lawyers Mr Patrick Aloysius </w:t>
      </w:r>
      <w:proofErr w:type="spellStart"/>
      <w:r w:rsidRPr="00DB24E8">
        <w:rPr>
          <w:rFonts w:ascii="Times New Roman" w:hAnsi="Times New Roman" w:cs="Times New Roman"/>
          <w:sz w:val="24"/>
          <w:szCs w:val="24"/>
        </w:rPr>
        <w:t>Okumu</w:t>
      </w:r>
      <w:proofErr w:type="spellEnd"/>
      <w:r w:rsidRPr="00DB24E8">
        <w:rPr>
          <w:rFonts w:ascii="Times New Roman" w:hAnsi="Times New Roman" w:cs="Times New Roman"/>
          <w:sz w:val="24"/>
          <w:szCs w:val="24"/>
        </w:rPr>
        <w:t xml:space="preserve"> - </w:t>
      </w:r>
      <w:proofErr w:type="spellStart"/>
      <w:r w:rsidRPr="00DB24E8">
        <w:rPr>
          <w:rFonts w:ascii="Times New Roman" w:hAnsi="Times New Roman" w:cs="Times New Roman"/>
          <w:sz w:val="24"/>
          <w:szCs w:val="24"/>
        </w:rPr>
        <w:t>Ringa</w:t>
      </w:r>
      <w:proofErr w:type="spellEnd"/>
      <w:r w:rsidRPr="00DB24E8">
        <w:rPr>
          <w:rFonts w:ascii="Times New Roman" w:hAnsi="Times New Roman" w:cs="Times New Roman"/>
          <w:sz w:val="24"/>
          <w:szCs w:val="24"/>
        </w:rPr>
        <w:t xml:space="preserve"> deposes that by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fulfilling all the conditions of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for the grant of a loan facility </w:t>
      </w:r>
      <w:r w:rsidR="00B8321E" w:rsidRPr="00DB24E8">
        <w:rPr>
          <w:rFonts w:ascii="Times New Roman" w:hAnsi="Times New Roman" w:cs="Times New Roman"/>
          <w:sz w:val="24"/>
          <w:szCs w:val="24"/>
        </w:rPr>
        <w:t xml:space="preserve">it </w:t>
      </w:r>
      <w:r w:rsidRPr="00DB24E8">
        <w:rPr>
          <w:rFonts w:ascii="Times New Roman" w:hAnsi="Times New Roman" w:cs="Times New Roman"/>
          <w:sz w:val="24"/>
          <w:szCs w:val="24"/>
        </w:rPr>
        <w:t xml:space="preserve">implied that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created a security on all of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assets. The only way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could afford to pay the interest due on the loan was after completion and commissioning of the </w:t>
      </w:r>
      <w:r w:rsidRPr="00DB24E8">
        <w:rPr>
          <w:rFonts w:ascii="Times New Roman" w:hAnsi="Times New Roman" w:cs="Times New Roman"/>
          <w:sz w:val="24"/>
          <w:szCs w:val="24"/>
        </w:rPr>
        <w:lastRenderedPageBreak/>
        <w:t>project to generate income and pay the loan with reference to article VII at page 6 of the loan agreement and the registered mortgage charge o</w:t>
      </w:r>
      <w:r w:rsidR="00B8321E" w:rsidRPr="00DB24E8">
        <w:rPr>
          <w:rFonts w:ascii="Times New Roman" w:hAnsi="Times New Roman" w:cs="Times New Roman"/>
          <w:sz w:val="24"/>
          <w:szCs w:val="24"/>
        </w:rPr>
        <w:t>n</w:t>
      </w:r>
      <w:r w:rsidRPr="00DB24E8">
        <w:rPr>
          <w:rFonts w:ascii="Times New Roman" w:hAnsi="Times New Roman" w:cs="Times New Roman"/>
          <w:sz w:val="24"/>
          <w:szCs w:val="24"/>
        </w:rPr>
        <w:t xml:space="preserve"> the suit property. That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t>
      </w:r>
      <w:r w:rsidR="0080557A" w:rsidRPr="00DB24E8">
        <w:rPr>
          <w:rFonts w:ascii="Times New Roman" w:hAnsi="Times New Roman" w:cs="Times New Roman"/>
          <w:sz w:val="24"/>
          <w:szCs w:val="24"/>
        </w:rPr>
        <w:t>Company</w:t>
      </w:r>
      <w:r w:rsidRPr="00DB24E8">
        <w:rPr>
          <w:rFonts w:ascii="Times New Roman" w:hAnsi="Times New Roman" w:cs="Times New Roman"/>
          <w:sz w:val="24"/>
          <w:szCs w:val="24"/>
        </w:rPr>
        <w:t xml:space="preserve"> has suffered irreversible business and other commercial losses on monthly income namely rental income from 20 shops, daily income from accommodation and daily income from restaurants and bars.</w:t>
      </w:r>
    </w:p>
    <w:p w:rsidR="00C558D0" w:rsidRPr="00DB24E8" w:rsidRDefault="007045AE"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continued with the civil works using limited resources </w:t>
      </w:r>
      <w:r w:rsidR="00B8321E" w:rsidRPr="00DB24E8">
        <w:rPr>
          <w:rFonts w:ascii="Times New Roman" w:hAnsi="Times New Roman" w:cs="Times New Roman"/>
          <w:sz w:val="24"/>
          <w:szCs w:val="24"/>
        </w:rPr>
        <w:t xml:space="preserve">and </w:t>
      </w:r>
      <w:r w:rsidRPr="00DB24E8">
        <w:rPr>
          <w:rFonts w:ascii="Times New Roman" w:hAnsi="Times New Roman" w:cs="Times New Roman"/>
          <w:sz w:val="24"/>
          <w:szCs w:val="24"/>
        </w:rPr>
        <w:t xml:space="preserve">completed all structural work on the complex and </w:t>
      </w:r>
      <w:r w:rsidR="00B8321E" w:rsidRPr="00DB24E8">
        <w:rPr>
          <w:rFonts w:ascii="Times New Roman" w:hAnsi="Times New Roman" w:cs="Times New Roman"/>
          <w:sz w:val="24"/>
          <w:szCs w:val="24"/>
        </w:rPr>
        <w:t xml:space="preserve">are </w:t>
      </w:r>
      <w:r w:rsidR="0080557A" w:rsidRPr="00DB24E8">
        <w:rPr>
          <w:rFonts w:ascii="Times New Roman" w:hAnsi="Times New Roman" w:cs="Times New Roman"/>
          <w:sz w:val="24"/>
          <w:szCs w:val="24"/>
        </w:rPr>
        <w:t>waiting</w:t>
      </w:r>
      <w:r w:rsidRPr="00DB24E8">
        <w:rPr>
          <w:rFonts w:ascii="Times New Roman" w:hAnsi="Times New Roman" w:cs="Times New Roman"/>
          <w:sz w:val="24"/>
          <w:szCs w:val="24"/>
        </w:rPr>
        <w:t xml:space="preserve"> the fixing of doors and windows, fixing toilets and fittings, fixing tiles and paintings; and furnishing for the project to be operational. </w:t>
      </w:r>
      <w:r w:rsidR="00C558D0" w:rsidRPr="00DB24E8">
        <w:rPr>
          <w:rFonts w:ascii="Times New Roman" w:hAnsi="Times New Roman" w:cs="Times New Roman"/>
          <w:sz w:val="24"/>
          <w:szCs w:val="24"/>
        </w:rPr>
        <w:t xml:space="preserve">Furthermore the current rate of United States dollars against the Ugandan shillings is depreciating. This would lead to escalating costs of materials due to inflation. The </w:t>
      </w:r>
      <w:r w:rsidR="0080557A" w:rsidRPr="00DB24E8">
        <w:rPr>
          <w:rFonts w:ascii="Times New Roman" w:hAnsi="Times New Roman" w:cs="Times New Roman"/>
          <w:sz w:val="24"/>
          <w:szCs w:val="24"/>
        </w:rPr>
        <w:t>Defendant</w:t>
      </w:r>
      <w:r w:rsidR="00C558D0" w:rsidRPr="00DB24E8">
        <w:rPr>
          <w:rFonts w:ascii="Times New Roman" w:hAnsi="Times New Roman" w:cs="Times New Roman"/>
          <w:sz w:val="24"/>
          <w:szCs w:val="24"/>
        </w:rPr>
        <w:t>s require an additional Uganda shillings 950,000,000/= to complete structural works, paintings, fittings and furniture in order for the hotel to become operational.</w:t>
      </w:r>
    </w:p>
    <w:p w:rsidR="008A2827" w:rsidRPr="00DB24E8" w:rsidRDefault="00C558D0"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On the </w:t>
      </w:r>
      <w:r w:rsidR="00B8321E" w:rsidRPr="00DB24E8">
        <w:rPr>
          <w:rFonts w:ascii="Times New Roman" w:hAnsi="Times New Roman" w:cs="Times New Roman"/>
          <w:sz w:val="24"/>
          <w:szCs w:val="24"/>
        </w:rPr>
        <w:t xml:space="preserve">basis </w:t>
      </w:r>
      <w:r w:rsidRPr="00DB24E8">
        <w:rPr>
          <w:rFonts w:ascii="Times New Roman" w:hAnsi="Times New Roman" w:cs="Times New Roman"/>
          <w:sz w:val="24"/>
          <w:szCs w:val="24"/>
        </w:rPr>
        <w:t xml:space="preserve">of advice of his lawyers </w:t>
      </w:r>
      <w:r w:rsidR="00B8321E" w:rsidRPr="00DB24E8">
        <w:rPr>
          <w:rFonts w:ascii="Times New Roman" w:hAnsi="Times New Roman" w:cs="Times New Roman"/>
          <w:sz w:val="24"/>
          <w:szCs w:val="24"/>
        </w:rPr>
        <w:t xml:space="preserve">the Chairman/Managing Director of the first Defendant </w:t>
      </w:r>
      <w:r w:rsidRPr="00DB24E8">
        <w:rPr>
          <w:rFonts w:ascii="Times New Roman" w:hAnsi="Times New Roman" w:cs="Times New Roman"/>
          <w:sz w:val="24"/>
          <w:szCs w:val="24"/>
        </w:rPr>
        <w:t xml:space="preserve">deposes that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as </w:t>
      </w:r>
      <w:r w:rsidR="00B8321E" w:rsidRPr="00DB24E8">
        <w:rPr>
          <w:rFonts w:ascii="Times New Roman" w:hAnsi="Times New Roman" w:cs="Times New Roman"/>
          <w:sz w:val="24"/>
          <w:szCs w:val="24"/>
        </w:rPr>
        <w:t>a</w:t>
      </w:r>
      <w:r w:rsidRPr="00DB24E8">
        <w:rPr>
          <w:rFonts w:ascii="Times New Roman" w:hAnsi="Times New Roman" w:cs="Times New Roman"/>
          <w:sz w:val="24"/>
          <w:szCs w:val="24"/>
        </w:rPr>
        <w:t xml:space="preserve"> national development bank has a duty to provide a long-term development loan facility to finance</w:t>
      </w:r>
      <w:r w:rsidR="00BD04B3" w:rsidRPr="00DB24E8">
        <w:rPr>
          <w:rFonts w:ascii="Times New Roman" w:hAnsi="Times New Roman" w:cs="Times New Roman"/>
          <w:sz w:val="24"/>
          <w:szCs w:val="24"/>
        </w:rPr>
        <w:t xml:space="preserve"> critical </w:t>
      </w:r>
      <w:r w:rsidRPr="00DB24E8">
        <w:rPr>
          <w:rFonts w:ascii="Times New Roman" w:hAnsi="Times New Roman" w:cs="Times New Roman"/>
          <w:sz w:val="24"/>
          <w:szCs w:val="24"/>
        </w:rPr>
        <w:t>investments</w:t>
      </w:r>
      <w:r w:rsidR="00BD04B3" w:rsidRPr="00DB24E8">
        <w:rPr>
          <w:rFonts w:ascii="Times New Roman" w:hAnsi="Times New Roman" w:cs="Times New Roman"/>
          <w:sz w:val="24"/>
          <w:szCs w:val="24"/>
        </w:rPr>
        <w:t xml:space="preserve"> in the sector such as the hospitality industry to create jobs in the West Nile sub-region. Secondly the </w:t>
      </w:r>
      <w:r w:rsidR="0080557A" w:rsidRPr="00DB24E8">
        <w:rPr>
          <w:rFonts w:ascii="Times New Roman" w:hAnsi="Times New Roman" w:cs="Times New Roman"/>
          <w:sz w:val="24"/>
          <w:szCs w:val="24"/>
        </w:rPr>
        <w:t>Plaintiff</w:t>
      </w:r>
      <w:r w:rsidR="00BD04B3" w:rsidRPr="00DB24E8">
        <w:rPr>
          <w:rFonts w:ascii="Times New Roman" w:hAnsi="Times New Roman" w:cs="Times New Roman"/>
          <w:sz w:val="24"/>
          <w:szCs w:val="24"/>
        </w:rPr>
        <w:t xml:space="preserve"> refused to grant additional funds for the completion of the project and this may be construed as frustration of the loan agreement executed between the parties. The security provided by the </w:t>
      </w:r>
      <w:r w:rsidR="0080557A" w:rsidRPr="00DB24E8">
        <w:rPr>
          <w:rFonts w:ascii="Times New Roman" w:hAnsi="Times New Roman" w:cs="Times New Roman"/>
          <w:sz w:val="24"/>
          <w:szCs w:val="24"/>
        </w:rPr>
        <w:t>Defendant</w:t>
      </w:r>
      <w:r w:rsidR="00BD04B3" w:rsidRPr="00DB24E8">
        <w:rPr>
          <w:rFonts w:ascii="Times New Roman" w:hAnsi="Times New Roman" w:cs="Times New Roman"/>
          <w:sz w:val="24"/>
          <w:szCs w:val="24"/>
        </w:rPr>
        <w:t xml:space="preserve"> was more than sufficient to facilitate restructure </w:t>
      </w:r>
      <w:r w:rsidR="00B8321E" w:rsidRPr="00DB24E8">
        <w:rPr>
          <w:rFonts w:ascii="Times New Roman" w:hAnsi="Times New Roman" w:cs="Times New Roman"/>
          <w:sz w:val="24"/>
          <w:szCs w:val="24"/>
        </w:rPr>
        <w:t xml:space="preserve">of </w:t>
      </w:r>
      <w:r w:rsidR="00BD04B3" w:rsidRPr="00DB24E8">
        <w:rPr>
          <w:rFonts w:ascii="Times New Roman" w:hAnsi="Times New Roman" w:cs="Times New Roman"/>
          <w:sz w:val="24"/>
          <w:szCs w:val="24"/>
        </w:rPr>
        <w:t>the loan and provide additional funds for completion of the project.</w:t>
      </w:r>
      <w:r w:rsidR="00E31829" w:rsidRPr="00DB24E8">
        <w:rPr>
          <w:rFonts w:ascii="Times New Roman" w:hAnsi="Times New Roman" w:cs="Times New Roman"/>
          <w:sz w:val="24"/>
          <w:szCs w:val="24"/>
        </w:rPr>
        <w:t xml:space="preserve"> Furthermore </w:t>
      </w:r>
      <w:r w:rsidR="0022177B" w:rsidRPr="00DB24E8">
        <w:rPr>
          <w:rFonts w:ascii="Times New Roman" w:hAnsi="Times New Roman" w:cs="Times New Roman"/>
          <w:sz w:val="24"/>
          <w:szCs w:val="24"/>
        </w:rPr>
        <w:t xml:space="preserve">on </w:t>
      </w:r>
      <w:r w:rsidR="00E31829" w:rsidRPr="00DB24E8">
        <w:rPr>
          <w:rFonts w:ascii="Times New Roman" w:hAnsi="Times New Roman" w:cs="Times New Roman"/>
          <w:sz w:val="24"/>
          <w:szCs w:val="24"/>
        </w:rPr>
        <w:t xml:space="preserve">the basis of the advice of his lawyers, the mortgage regulations require the </w:t>
      </w:r>
      <w:r w:rsidR="0080557A" w:rsidRPr="00DB24E8">
        <w:rPr>
          <w:rFonts w:ascii="Times New Roman" w:hAnsi="Times New Roman" w:cs="Times New Roman"/>
          <w:sz w:val="24"/>
          <w:szCs w:val="24"/>
        </w:rPr>
        <w:t>Plaintiff</w:t>
      </w:r>
      <w:r w:rsidR="00E31829" w:rsidRPr="00DB24E8">
        <w:rPr>
          <w:rFonts w:ascii="Times New Roman" w:hAnsi="Times New Roman" w:cs="Times New Roman"/>
          <w:sz w:val="24"/>
          <w:szCs w:val="24"/>
        </w:rPr>
        <w:t xml:space="preserve"> to have value</w:t>
      </w:r>
      <w:r w:rsidR="00B8321E" w:rsidRPr="00DB24E8">
        <w:rPr>
          <w:rFonts w:ascii="Times New Roman" w:hAnsi="Times New Roman" w:cs="Times New Roman"/>
          <w:sz w:val="24"/>
          <w:szCs w:val="24"/>
        </w:rPr>
        <w:t>d</w:t>
      </w:r>
      <w:r w:rsidR="00E31829" w:rsidRPr="00DB24E8">
        <w:rPr>
          <w:rFonts w:ascii="Times New Roman" w:hAnsi="Times New Roman" w:cs="Times New Roman"/>
          <w:sz w:val="24"/>
          <w:szCs w:val="24"/>
        </w:rPr>
        <w:t xml:space="preserve"> the suit property and submitted a valuation report six months prior to the sale of the suit property.</w:t>
      </w:r>
      <w:r w:rsidR="008A2827" w:rsidRPr="00DB24E8">
        <w:rPr>
          <w:rFonts w:ascii="Times New Roman" w:hAnsi="Times New Roman" w:cs="Times New Roman"/>
          <w:sz w:val="24"/>
          <w:szCs w:val="24"/>
        </w:rPr>
        <w:t xml:space="preserve"> On the basis of advice of his lawyers the </w:t>
      </w:r>
      <w:r w:rsidR="0080557A" w:rsidRPr="00DB24E8">
        <w:rPr>
          <w:rFonts w:ascii="Times New Roman" w:hAnsi="Times New Roman" w:cs="Times New Roman"/>
          <w:sz w:val="24"/>
          <w:szCs w:val="24"/>
        </w:rPr>
        <w:t>Plaintiff</w:t>
      </w:r>
      <w:r w:rsidR="007045AE" w:rsidRPr="00DB24E8">
        <w:rPr>
          <w:rFonts w:ascii="Times New Roman" w:hAnsi="Times New Roman" w:cs="Times New Roman"/>
          <w:sz w:val="24"/>
          <w:szCs w:val="24"/>
        </w:rPr>
        <w:t>’s</w:t>
      </w:r>
      <w:r w:rsidR="008A2827" w:rsidRPr="00DB24E8">
        <w:rPr>
          <w:rFonts w:ascii="Times New Roman" w:hAnsi="Times New Roman" w:cs="Times New Roman"/>
          <w:sz w:val="24"/>
          <w:szCs w:val="24"/>
        </w:rPr>
        <w:t xml:space="preserve"> instructions </w:t>
      </w:r>
      <w:r w:rsidR="00B8321E" w:rsidRPr="00DB24E8">
        <w:rPr>
          <w:rFonts w:ascii="Times New Roman" w:hAnsi="Times New Roman" w:cs="Times New Roman"/>
          <w:sz w:val="24"/>
          <w:szCs w:val="24"/>
        </w:rPr>
        <w:t>to T</w:t>
      </w:r>
      <w:r w:rsidR="008A2827" w:rsidRPr="00DB24E8">
        <w:rPr>
          <w:rFonts w:ascii="Times New Roman" w:hAnsi="Times New Roman" w:cs="Times New Roman"/>
          <w:sz w:val="24"/>
          <w:szCs w:val="24"/>
        </w:rPr>
        <w:t xml:space="preserve">ropical </w:t>
      </w:r>
      <w:r w:rsidR="00B8321E" w:rsidRPr="00DB24E8">
        <w:rPr>
          <w:rFonts w:ascii="Times New Roman" w:hAnsi="Times New Roman" w:cs="Times New Roman"/>
          <w:sz w:val="24"/>
          <w:szCs w:val="24"/>
        </w:rPr>
        <w:t>G</w:t>
      </w:r>
      <w:r w:rsidR="008A2827" w:rsidRPr="00DB24E8">
        <w:rPr>
          <w:rFonts w:ascii="Times New Roman" w:hAnsi="Times New Roman" w:cs="Times New Roman"/>
          <w:sz w:val="24"/>
          <w:szCs w:val="24"/>
        </w:rPr>
        <w:t xml:space="preserve">eneral </w:t>
      </w:r>
      <w:r w:rsidR="00B8321E" w:rsidRPr="00DB24E8">
        <w:rPr>
          <w:rFonts w:ascii="Times New Roman" w:hAnsi="Times New Roman" w:cs="Times New Roman"/>
          <w:sz w:val="24"/>
          <w:szCs w:val="24"/>
        </w:rPr>
        <w:t>A</w:t>
      </w:r>
      <w:r w:rsidR="008A2827" w:rsidRPr="00DB24E8">
        <w:rPr>
          <w:rFonts w:ascii="Times New Roman" w:hAnsi="Times New Roman" w:cs="Times New Roman"/>
          <w:sz w:val="24"/>
          <w:szCs w:val="24"/>
        </w:rPr>
        <w:t>uctioneers for sale of the suit property by public auction or private treaty which was advertised in the daily monitor newspaper of Wednesday 20</w:t>
      </w:r>
      <w:r w:rsidR="008A2827" w:rsidRPr="00DB24E8">
        <w:rPr>
          <w:rFonts w:ascii="Times New Roman" w:hAnsi="Times New Roman" w:cs="Times New Roman"/>
          <w:sz w:val="24"/>
          <w:szCs w:val="24"/>
          <w:vertAlign w:val="superscript"/>
        </w:rPr>
        <w:t>th</w:t>
      </w:r>
      <w:r w:rsidR="0022177B" w:rsidRPr="00DB24E8">
        <w:rPr>
          <w:rFonts w:ascii="Times New Roman" w:hAnsi="Times New Roman" w:cs="Times New Roman"/>
          <w:sz w:val="24"/>
          <w:szCs w:val="24"/>
        </w:rPr>
        <w:t xml:space="preserve"> </w:t>
      </w:r>
      <w:r w:rsidR="008A2827" w:rsidRPr="00DB24E8">
        <w:rPr>
          <w:rFonts w:ascii="Times New Roman" w:hAnsi="Times New Roman" w:cs="Times New Roman"/>
          <w:sz w:val="24"/>
          <w:szCs w:val="24"/>
        </w:rPr>
        <w:t xml:space="preserve">of May 2015 offend the provisions of the Mortgage Regulations and the Mortgage Act. Secondly the request that the </w:t>
      </w:r>
      <w:r w:rsidR="0080557A" w:rsidRPr="00DB24E8">
        <w:rPr>
          <w:rFonts w:ascii="Times New Roman" w:hAnsi="Times New Roman" w:cs="Times New Roman"/>
          <w:sz w:val="24"/>
          <w:szCs w:val="24"/>
        </w:rPr>
        <w:t>Plaintiff</w:t>
      </w:r>
      <w:r w:rsidR="008A2827"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Mortgagee</w:t>
      </w:r>
      <w:r w:rsidR="008A2827" w:rsidRPr="00DB24E8">
        <w:rPr>
          <w:rFonts w:ascii="Times New Roman" w:hAnsi="Times New Roman" w:cs="Times New Roman"/>
          <w:sz w:val="24"/>
          <w:szCs w:val="24"/>
        </w:rPr>
        <w:t xml:space="preserve"> </w:t>
      </w:r>
      <w:r w:rsidR="00B8321E" w:rsidRPr="00DB24E8">
        <w:rPr>
          <w:rFonts w:ascii="Times New Roman" w:hAnsi="Times New Roman" w:cs="Times New Roman"/>
          <w:sz w:val="24"/>
          <w:szCs w:val="24"/>
        </w:rPr>
        <w:t xml:space="preserve">to take possession </w:t>
      </w:r>
      <w:r w:rsidR="008A2827" w:rsidRPr="00DB24E8">
        <w:rPr>
          <w:rFonts w:ascii="Times New Roman" w:hAnsi="Times New Roman" w:cs="Times New Roman"/>
          <w:sz w:val="24"/>
          <w:szCs w:val="24"/>
        </w:rPr>
        <w:t xml:space="preserve">of the mortgaged property should be denied on account of failure to follow the procedure stipulated in the law. On that basis the </w:t>
      </w:r>
      <w:r w:rsidR="0080557A" w:rsidRPr="00DB24E8">
        <w:rPr>
          <w:rFonts w:ascii="Times New Roman" w:hAnsi="Times New Roman" w:cs="Times New Roman"/>
          <w:sz w:val="24"/>
          <w:szCs w:val="24"/>
        </w:rPr>
        <w:t>Plaintiff</w:t>
      </w:r>
      <w:r w:rsidR="008A2827" w:rsidRPr="00DB24E8">
        <w:rPr>
          <w:rFonts w:ascii="Times New Roman" w:hAnsi="Times New Roman" w:cs="Times New Roman"/>
          <w:sz w:val="24"/>
          <w:szCs w:val="24"/>
        </w:rPr>
        <w:t xml:space="preserve">’s suit ought to be denied with costs. On the basis of additional advice of his lawyers, the second </w:t>
      </w:r>
      <w:r w:rsidR="0080557A" w:rsidRPr="00DB24E8">
        <w:rPr>
          <w:rFonts w:ascii="Times New Roman" w:hAnsi="Times New Roman" w:cs="Times New Roman"/>
          <w:sz w:val="24"/>
          <w:szCs w:val="24"/>
        </w:rPr>
        <w:t>Defendant</w:t>
      </w:r>
      <w:r w:rsidR="008A2827" w:rsidRPr="00DB24E8">
        <w:rPr>
          <w:rFonts w:ascii="Times New Roman" w:hAnsi="Times New Roman" w:cs="Times New Roman"/>
          <w:sz w:val="24"/>
          <w:szCs w:val="24"/>
        </w:rPr>
        <w:t xml:space="preserve"> </w:t>
      </w:r>
      <w:r w:rsidR="00B8321E" w:rsidRPr="00DB24E8">
        <w:rPr>
          <w:rFonts w:ascii="Times New Roman" w:hAnsi="Times New Roman" w:cs="Times New Roman"/>
          <w:sz w:val="24"/>
          <w:szCs w:val="24"/>
        </w:rPr>
        <w:t>de</w:t>
      </w:r>
      <w:r w:rsidR="008A2827" w:rsidRPr="00DB24E8">
        <w:rPr>
          <w:rFonts w:ascii="Times New Roman" w:hAnsi="Times New Roman" w:cs="Times New Roman"/>
          <w:sz w:val="24"/>
          <w:szCs w:val="24"/>
        </w:rPr>
        <w:t xml:space="preserve">poses that the </w:t>
      </w:r>
      <w:r w:rsidR="0080557A" w:rsidRPr="00DB24E8">
        <w:rPr>
          <w:rFonts w:ascii="Times New Roman" w:hAnsi="Times New Roman" w:cs="Times New Roman"/>
          <w:sz w:val="24"/>
          <w:szCs w:val="24"/>
        </w:rPr>
        <w:t>Plaintiff</w:t>
      </w:r>
      <w:r w:rsidR="008A2827" w:rsidRPr="00DB24E8">
        <w:rPr>
          <w:rFonts w:ascii="Times New Roman" w:hAnsi="Times New Roman" w:cs="Times New Roman"/>
          <w:sz w:val="24"/>
          <w:szCs w:val="24"/>
        </w:rPr>
        <w:t>'s refusal to</w:t>
      </w:r>
      <w:r w:rsidR="00B8321E" w:rsidRPr="00DB24E8">
        <w:rPr>
          <w:rFonts w:ascii="Times New Roman" w:hAnsi="Times New Roman" w:cs="Times New Roman"/>
          <w:sz w:val="24"/>
          <w:szCs w:val="24"/>
        </w:rPr>
        <w:t xml:space="preserve"> restructure the loan facility ha</w:t>
      </w:r>
      <w:r w:rsidR="008A2827" w:rsidRPr="00DB24E8">
        <w:rPr>
          <w:rFonts w:ascii="Times New Roman" w:hAnsi="Times New Roman" w:cs="Times New Roman"/>
          <w:sz w:val="24"/>
          <w:szCs w:val="24"/>
        </w:rPr>
        <w:t xml:space="preserve">s caused the </w:t>
      </w:r>
      <w:r w:rsidR="0080557A" w:rsidRPr="00DB24E8">
        <w:rPr>
          <w:rFonts w:ascii="Times New Roman" w:hAnsi="Times New Roman" w:cs="Times New Roman"/>
          <w:sz w:val="24"/>
          <w:szCs w:val="24"/>
        </w:rPr>
        <w:lastRenderedPageBreak/>
        <w:t>Defendant</w:t>
      </w:r>
      <w:r w:rsidR="008A2827" w:rsidRPr="00DB24E8">
        <w:rPr>
          <w:rFonts w:ascii="Times New Roman" w:hAnsi="Times New Roman" w:cs="Times New Roman"/>
          <w:sz w:val="24"/>
          <w:szCs w:val="24"/>
        </w:rPr>
        <w:t xml:space="preserve"> irreversible loss of business, rental, commercial, as well as huge inconveniences for which the </w:t>
      </w:r>
      <w:r w:rsidR="0080557A" w:rsidRPr="00DB24E8">
        <w:rPr>
          <w:rFonts w:ascii="Times New Roman" w:hAnsi="Times New Roman" w:cs="Times New Roman"/>
          <w:sz w:val="24"/>
          <w:szCs w:val="24"/>
        </w:rPr>
        <w:t>Defendant</w:t>
      </w:r>
      <w:r w:rsidR="008A2827" w:rsidRPr="00DB24E8">
        <w:rPr>
          <w:rFonts w:ascii="Times New Roman" w:hAnsi="Times New Roman" w:cs="Times New Roman"/>
          <w:sz w:val="24"/>
          <w:szCs w:val="24"/>
        </w:rPr>
        <w:t xml:space="preserve">s should be paid </w:t>
      </w:r>
      <w:r w:rsidR="00B8321E" w:rsidRPr="00DB24E8">
        <w:rPr>
          <w:rFonts w:ascii="Times New Roman" w:hAnsi="Times New Roman" w:cs="Times New Roman"/>
          <w:sz w:val="24"/>
          <w:szCs w:val="24"/>
        </w:rPr>
        <w:t>damages/</w:t>
      </w:r>
      <w:r w:rsidR="008A2827" w:rsidRPr="00DB24E8">
        <w:rPr>
          <w:rFonts w:ascii="Times New Roman" w:hAnsi="Times New Roman" w:cs="Times New Roman"/>
          <w:sz w:val="24"/>
          <w:szCs w:val="24"/>
        </w:rPr>
        <w:t>costs.</w:t>
      </w:r>
    </w:p>
    <w:p w:rsidR="0099389D" w:rsidRPr="00DB24E8" w:rsidRDefault="008A2827"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At the hearing of the suit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was represented by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Godfrey </w:t>
      </w:r>
      <w:proofErr w:type="spellStart"/>
      <w:r w:rsidRPr="00DB24E8">
        <w:rPr>
          <w:rFonts w:ascii="Times New Roman" w:hAnsi="Times New Roman" w:cs="Times New Roman"/>
          <w:sz w:val="24"/>
          <w:szCs w:val="24"/>
        </w:rPr>
        <w:t>Himbaza</w:t>
      </w:r>
      <w:proofErr w:type="spellEnd"/>
      <w:r w:rsidRPr="00DB24E8">
        <w:rPr>
          <w:rFonts w:ascii="Times New Roman" w:hAnsi="Times New Roman" w:cs="Times New Roman"/>
          <w:sz w:val="24"/>
          <w:szCs w:val="24"/>
        </w:rPr>
        <w:t xml:space="preserve"> while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are represented by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Patricia </w:t>
      </w:r>
      <w:proofErr w:type="spellStart"/>
      <w:r w:rsidRPr="00DB24E8">
        <w:rPr>
          <w:rFonts w:ascii="Times New Roman" w:hAnsi="Times New Roman" w:cs="Times New Roman"/>
          <w:sz w:val="24"/>
          <w:szCs w:val="24"/>
        </w:rPr>
        <w:t>Okumu</w:t>
      </w:r>
      <w:proofErr w:type="spellEnd"/>
      <w:r w:rsidRPr="00DB24E8">
        <w:rPr>
          <w:rFonts w:ascii="Times New Roman" w:hAnsi="Times New Roman" w:cs="Times New Roman"/>
          <w:sz w:val="24"/>
          <w:szCs w:val="24"/>
        </w:rPr>
        <w:t xml:space="preserve"> </w:t>
      </w:r>
      <w:proofErr w:type="spellStart"/>
      <w:r w:rsidRPr="00DB24E8">
        <w:rPr>
          <w:rFonts w:ascii="Times New Roman" w:hAnsi="Times New Roman" w:cs="Times New Roman"/>
          <w:sz w:val="24"/>
          <w:szCs w:val="24"/>
        </w:rPr>
        <w:t>Ringa</w:t>
      </w:r>
      <w:proofErr w:type="spellEnd"/>
      <w:r w:rsidRPr="00DB24E8">
        <w:rPr>
          <w:rFonts w:ascii="Times New Roman" w:hAnsi="Times New Roman" w:cs="Times New Roman"/>
          <w:sz w:val="24"/>
          <w:szCs w:val="24"/>
        </w:rPr>
        <w:t xml:space="preserve">. Upon application of the </w:t>
      </w:r>
      <w:r w:rsidR="0080557A" w:rsidRPr="00DB24E8">
        <w:rPr>
          <w:rFonts w:ascii="Times New Roman" w:hAnsi="Times New Roman" w:cs="Times New Roman"/>
          <w:sz w:val="24"/>
          <w:szCs w:val="24"/>
        </w:rPr>
        <w:t>Defendant</w:t>
      </w:r>
      <w:r w:rsidR="00B8321E" w:rsidRPr="00DB24E8">
        <w:rPr>
          <w:rFonts w:ascii="Times New Roman" w:hAnsi="Times New Roman" w:cs="Times New Roman"/>
          <w:sz w:val="24"/>
          <w:szCs w:val="24"/>
        </w:rPr>
        <w:t>’</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00B8321E" w:rsidRPr="00DB24E8">
        <w:rPr>
          <w:rFonts w:ascii="Times New Roman" w:hAnsi="Times New Roman" w:cs="Times New Roman"/>
          <w:sz w:val="24"/>
          <w:szCs w:val="24"/>
        </w:rPr>
        <w:t>, the Company S</w:t>
      </w:r>
      <w:r w:rsidRPr="00DB24E8">
        <w:rPr>
          <w:rFonts w:ascii="Times New Roman" w:hAnsi="Times New Roman" w:cs="Times New Roman"/>
          <w:sz w:val="24"/>
          <w:szCs w:val="24"/>
        </w:rPr>
        <w:t xml:space="preserve">ecretary of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Dorothy </w:t>
      </w:r>
      <w:proofErr w:type="spellStart"/>
      <w:r w:rsidRPr="00DB24E8">
        <w:rPr>
          <w:rFonts w:ascii="Times New Roman" w:hAnsi="Times New Roman" w:cs="Times New Roman"/>
          <w:sz w:val="24"/>
          <w:szCs w:val="24"/>
        </w:rPr>
        <w:t>Ochola</w:t>
      </w:r>
      <w:proofErr w:type="spellEnd"/>
      <w:r w:rsidRPr="00DB24E8">
        <w:rPr>
          <w:rFonts w:ascii="Times New Roman" w:hAnsi="Times New Roman" w:cs="Times New Roman"/>
          <w:sz w:val="24"/>
          <w:szCs w:val="24"/>
        </w:rPr>
        <w:t xml:space="preserve"> was cross examined on her affidavit whereupon the court was addressed in written submissions.</w:t>
      </w:r>
    </w:p>
    <w:p w:rsidR="006A0CE8" w:rsidRPr="00DB24E8" w:rsidRDefault="0099389D"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gist of the address of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is that there is no longer a requirement as held by this court in several other authorities for a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to seek a court order to foreclose the right of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to redeem the mortgaged property under the Mortgage Act 2009 (see </w:t>
      </w:r>
      <w:r w:rsidRPr="00DB24E8">
        <w:rPr>
          <w:rFonts w:ascii="Times New Roman" w:hAnsi="Times New Roman" w:cs="Times New Roman"/>
          <w:b/>
          <w:sz w:val="24"/>
          <w:szCs w:val="24"/>
        </w:rPr>
        <w:t xml:space="preserve">Messrs Karmic Foods International Ltd versus Musa </w:t>
      </w:r>
      <w:proofErr w:type="spellStart"/>
      <w:r w:rsidRPr="00DB24E8">
        <w:rPr>
          <w:rFonts w:ascii="Times New Roman" w:hAnsi="Times New Roman" w:cs="Times New Roman"/>
          <w:b/>
          <w:sz w:val="24"/>
          <w:szCs w:val="24"/>
        </w:rPr>
        <w:t>Muliika</w:t>
      </w:r>
      <w:proofErr w:type="spellEnd"/>
      <w:r w:rsidRPr="00DB24E8">
        <w:rPr>
          <w:rFonts w:ascii="Times New Roman" w:hAnsi="Times New Roman" w:cs="Times New Roman"/>
          <w:b/>
          <w:sz w:val="24"/>
          <w:szCs w:val="24"/>
        </w:rPr>
        <w:t xml:space="preserve"> HC OS 13 of 2014, GT Bank Uganda Ltd versus </w:t>
      </w:r>
      <w:proofErr w:type="spellStart"/>
      <w:r w:rsidRPr="00DB24E8">
        <w:rPr>
          <w:rFonts w:ascii="Times New Roman" w:hAnsi="Times New Roman" w:cs="Times New Roman"/>
          <w:b/>
          <w:sz w:val="24"/>
          <w:szCs w:val="24"/>
        </w:rPr>
        <w:t>Richline</w:t>
      </w:r>
      <w:proofErr w:type="spellEnd"/>
      <w:r w:rsidRPr="00DB24E8">
        <w:rPr>
          <w:rFonts w:ascii="Times New Roman" w:hAnsi="Times New Roman" w:cs="Times New Roman"/>
          <w:b/>
          <w:sz w:val="24"/>
          <w:szCs w:val="24"/>
        </w:rPr>
        <w:t xml:space="preserve"> International Ltd and another HC OS 10 of 2014 and Ecumenical Church Loan Fund versus Ways KM Uganda Limited OS No. 11 of 2014</w:t>
      </w:r>
      <w:r w:rsidRPr="00DB24E8">
        <w:rPr>
          <w:rFonts w:ascii="Times New Roman" w:hAnsi="Times New Roman" w:cs="Times New Roman"/>
          <w:sz w:val="24"/>
          <w:szCs w:val="24"/>
        </w:rPr>
        <w:t xml:space="preserve">). However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seeks for determination of certain questions which are specified in the originating summons. The facts are as set out above and need not be repeated.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's grievance is that while a mortgage was duly executed and registered on the title of the </w:t>
      </w:r>
      <w:r w:rsidR="0080557A" w:rsidRPr="00DB24E8">
        <w:rPr>
          <w:rFonts w:ascii="Times New Roman" w:hAnsi="Times New Roman" w:cs="Times New Roman"/>
          <w:sz w:val="24"/>
          <w:szCs w:val="24"/>
        </w:rPr>
        <w:t>Defendant</w:t>
      </w:r>
      <w:r w:rsidR="00B8321E" w:rsidRPr="00DB24E8">
        <w:rPr>
          <w:rFonts w:ascii="Times New Roman" w:hAnsi="Times New Roman" w:cs="Times New Roman"/>
          <w:sz w:val="24"/>
          <w:szCs w:val="24"/>
        </w:rPr>
        <w:t>’</w:t>
      </w:r>
      <w:r w:rsidRPr="00DB24E8">
        <w:rPr>
          <w:rFonts w:ascii="Times New Roman" w:hAnsi="Times New Roman" w:cs="Times New Roman"/>
          <w:sz w:val="24"/>
          <w:szCs w:val="24"/>
        </w:rPr>
        <w:t xml:space="preserve">s property which has been described above,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failed to </w:t>
      </w:r>
      <w:r w:rsidR="00B8321E" w:rsidRPr="00DB24E8">
        <w:rPr>
          <w:rFonts w:ascii="Times New Roman" w:hAnsi="Times New Roman" w:cs="Times New Roman"/>
          <w:sz w:val="24"/>
          <w:szCs w:val="24"/>
        </w:rPr>
        <w:t xml:space="preserve">honour </w:t>
      </w:r>
      <w:r w:rsidRPr="00DB24E8">
        <w:rPr>
          <w:rFonts w:ascii="Times New Roman" w:hAnsi="Times New Roman" w:cs="Times New Roman"/>
          <w:sz w:val="24"/>
          <w:szCs w:val="24"/>
        </w:rPr>
        <w:t xml:space="preserve">the terms </w:t>
      </w:r>
      <w:r w:rsidR="00B8321E" w:rsidRPr="00DB24E8">
        <w:rPr>
          <w:rFonts w:ascii="Times New Roman" w:hAnsi="Times New Roman" w:cs="Times New Roman"/>
          <w:sz w:val="24"/>
          <w:szCs w:val="24"/>
        </w:rPr>
        <w:t xml:space="preserve">and </w:t>
      </w:r>
      <w:r w:rsidRPr="00DB24E8">
        <w:rPr>
          <w:rFonts w:ascii="Times New Roman" w:hAnsi="Times New Roman" w:cs="Times New Roman"/>
          <w:sz w:val="24"/>
          <w:szCs w:val="24"/>
        </w:rPr>
        <w:t>obligations of the mortgage by the 17</w:t>
      </w:r>
      <w:r w:rsidRPr="00DB24E8">
        <w:rPr>
          <w:rFonts w:ascii="Times New Roman" w:hAnsi="Times New Roman" w:cs="Times New Roman"/>
          <w:sz w:val="24"/>
          <w:szCs w:val="24"/>
          <w:vertAlign w:val="superscript"/>
        </w:rPr>
        <w:t>th</w:t>
      </w:r>
      <w:r w:rsidR="0022177B"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of May 2013. Since that time arrears have been accumulating and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have </w:t>
      </w:r>
      <w:r w:rsidR="007045AE" w:rsidRPr="00DB24E8">
        <w:rPr>
          <w:rFonts w:ascii="Times New Roman" w:hAnsi="Times New Roman" w:cs="Times New Roman"/>
          <w:sz w:val="24"/>
          <w:szCs w:val="24"/>
        </w:rPr>
        <w:t>been</w:t>
      </w:r>
      <w:r w:rsidRPr="00DB24E8">
        <w:rPr>
          <w:rFonts w:ascii="Times New Roman" w:hAnsi="Times New Roman" w:cs="Times New Roman"/>
          <w:sz w:val="24"/>
          <w:szCs w:val="24"/>
        </w:rPr>
        <w:t xml:space="preserve"> in default.</w:t>
      </w:r>
      <w:r w:rsidR="00CD2533" w:rsidRPr="00DB24E8">
        <w:rPr>
          <w:rFonts w:ascii="Times New Roman" w:hAnsi="Times New Roman" w:cs="Times New Roman"/>
          <w:sz w:val="24"/>
          <w:szCs w:val="24"/>
        </w:rPr>
        <w:t xml:space="preserve"> The </w:t>
      </w:r>
      <w:r w:rsidR="0080557A" w:rsidRPr="00DB24E8">
        <w:rPr>
          <w:rFonts w:ascii="Times New Roman" w:hAnsi="Times New Roman" w:cs="Times New Roman"/>
          <w:sz w:val="24"/>
          <w:szCs w:val="24"/>
        </w:rPr>
        <w:t>Plaintiff</w:t>
      </w:r>
      <w:r w:rsidR="00CD2533" w:rsidRPr="00DB24E8">
        <w:rPr>
          <w:rFonts w:ascii="Times New Roman" w:hAnsi="Times New Roman" w:cs="Times New Roman"/>
          <w:sz w:val="24"/>
          <w:szCs w:val="24"/>
        </w:rPr>
        <w:t xml:space="preserve"> on 17</w:t>
      </w:r>
      <w:r w:rsidR="0022177B" w:rsidRPr="00DB24E8">
        <w:rPr>
          <w:rFonts w:ascii="Times New Roman" w:hAnsi="Times New Roman" w:cs="Times New Roman"/>
          <w:sz w:val="24"/>
          <w:szCs w:val="24"/>
          <w:vertAlign w:val="superscript"/>
        </w:rPr>
        <w:t>th</w:t>
      </w:r>
      <w:r w:rsidR="0022177B" w:rsidRPr="00DB24E8">
        <w:rPr>
          <w:rFonts w:ascii="Times New Roman" w:hAnsi="Times New Roman" w:cs="Times New Roman"/>
          <w:sz w:val="24"/>
          <w:szCs w:val="24"/>
        </w:rPr>
        <w:t xml:space="preserve"> </w:t>
      </w:r>
      <w:r w:rsidR="00CD2533" w:rsidRPr="00DB24E8">
        <w:rPr>
          <w:rFonts w:ascii="Times New Roman" w:hAnsi="Times New Roman" w:cs="Times New Roman"/>
          <w:sz w:val="24"/>
          <w:szCs w:val="24"/>
        </w:rPr>
        <w:t xml:space="preserve">May 2013 wrote to the first </w:t>
      </w:r>
      <w:r w:rsidR="0080557A" w:rsidRPr="00DB24E8">
        <w:rPr>
          <w:rFonts w:ascii="Times New Roman" w:hAnsi="Times New Roman" w:cs="Times New Roman"/>
          <w:sz w:val="24"/>
          <w:szCs w:val="24"/>
        </w:rPr>
        <w:t>Defendant</w:t>
      </w:r>
      <w:r w:rsidR="00CD2533" w:rsidRPr="00DB24E8">
        <w:rPr>
          <w:rFonts w:ascii="Times New Roman" w:hAnsi="Times New Roman" w:cs="Times New Roman"/>
          <w:sz w:val="24"/>
          <w:szCs w:val="24"/>
        </w:rPr>
        <w:t xml:space="preserve"> a letter which was duly received notify</w:t>
      </w:r>
      <w:r w:rsidR="00B8321E" w:rsidRPr="00DB24E8">
        <w:rPr>
          <w:rFonts w:ascii="Times New Roman" w:hAnsi="Times New Roman" w:cs="Times New Roman"/>
          <w:sz w:val="24"/>
          <w:szCs w:val="24"/>
        </w:rPr>
        <w:t>ing</w:t>
      </w:r>
      <w:r w:rsidR="00CD2533" w:rsidRPr="00DB24E8">
        <w:rPr>
          <w:rFonts w:ascii="Times New Roman" w:hAnsi="Times New Roman" w:cs="Times New Roman"/>
          <w:sz w:val="24"/>
          <w:szCs w:val="24"/>
        </w:rPr>
        <w:t xml:space="preserve"> it of default in its account and not performing as agreed that arrears had accumulated to the tune of Uganda shillings 169,697,508.49/= and the </w:t>
      </w:r>
      <w:r w:rsidR="0080557A" w:rsidRPr="00DB24E8">
        <w:rPr>
          <w:rFonts w:ascii="Times New Roman" w:hAnsi="Times New Roman" w:cs="Times New Roman"/>
          <w:sz w:val="24"/>
          <w:szCs w:val="24"/>
        </w:rPr>
        <w:t>Defendant</w:t>
      </w:r>
      <w:r w:rsidR="00CD2533" w:rsidRPr="00DB24E8">
        <w:rPr>
          <w:rFonts w:ascii="Times New Roman" w:hAnsi="Times New Roman" w:cs="Times New Roman"/>
          <w:sz w:val="24"/>
          <w:szCs w:val="24"/>
        </w:rPr>
        <w:t xml:space="preserve">s failed to act on the notice. Upon the first </w:t>
      </w:r>
      <w:r w:rsidR="0080557A" w:rsidRPr="00DB24E8">
        <w:rPr>
          <w:rFonts w:ascii="Times New Roman" w:hAnsi="Times New Roman" w:cs="Times New Roman"/>
          <w:sz w:val="24"/>
          <w:szCs w:val="24"/>
        </w:rPr>
        <w:t>Defendant</w:t>
      </w:r>
      <w:r w:rsidR="00CD2533" w:rsidRPr="00DB24E8">
        <w:rPr>
          <w:rFonts w:ascii="Times New Roman" w:hAnsi="Times New Roman" w:cs="Times New Roman"/>
          <w:sz w:val="24"/>
          <w:szCs w:val="24"/>
        </w:rPr>
        <w:t xml:space="preserve">'s failure to rectify the default, the </w:t>
      </w:r>
      <w:r w:rsidR="0080557A" w:rsidRPr="00DB24E8">
        <w:rPr>
          <w:rFonts w:ascii="Times New Roman" w:hAnsi="Times New Roman" w:cs="Times New Roman"/>
          <w:sz w:val="24"/>
          <w:szCs w:val="24"/>
        </w:rPr>
        <w:t>Plaintiff</w:t>
      </w:r>
      <w:r w:rsidR="00CD2533"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Mortgagee</w:t>
      </w:r>
      <w:r w:rsidR="00CD2533" w:rsidRPr="00DB24E8">
        <w:rPr>
          <w:rFonts w:ascii="Times New Roman" w:hAnsi="Times New Roman" w:cs="Times New Roman"/>
          <w:sz w:val="24"/>
          <w:szCs w:val="24"/>
        </w:rPr>
        <w:t xml:space="preserve"> wrote a </w:t>
      </w:r>
      <w:r w:rsidR="009C52E8" w:rsidRPr="00DB24E8">
        <w:rPr>
          <w:rFonts w:ascii="Times New Roman" w:hAnsi="Times New Roman" w:cs="Times New Roman"/>
          <w:sz w:val="24"/>
          <w:szCs w:val="24"/>
        </w:rPr>
        <w:t>statutory</w:t>
      </w:r>
      <w:r w:rsidR="00CD2533" w:rsidRPr="00DB24E8">
        <w:rPr>
          <w:rFonts w:ascii="Times New Roman" w:hAnsi="Times New Roman" w:cs="Times New Roman"/>
          <w:sz w:val="24"/>
          <w:szCs w:val="24"/>
        </w:rPr>
        <w:t xml:space="preserve"> notice of default to the first </w:t>
      </w:r>
      <w:r w:rsidR="0080557A" w:rsidRPr="00DB24E8">
        <w:rPr>
          <w:rFonts w:ascii="Times New Roman" w:hAnsi="Times New Roman" w:cs="Times New Roman"/>
          <w:sz w:val="24"/>
          <w:szCs w:val="24"/>
        </w:rPr>
        <w:t>Defendant</w:t>
      </w:r>
      <w:r w:rsidR="00CD2533" w:rsidRPr="00DB24E8">
        <w:rPr>
          <w:rFonts w:ascii="Times New Roman" w:hAnsi="Times New Roman" w:cs="Times New Roman"/>
          <w:sz w:val="24"/>
          <w:szCs w:val="24"/>
        </w:rPr>
        <w:t xml:space="preserve"> on 9</w:t>
      </w:r>
      <w:r w:rsidR="0022177B" w:rsidRPr="00DB24E8">
        <w:rPr>
          <w:rFonts w:ascii="Times New Roman" w:hAnsi="Times New Roman" w:cs="Times New Roman"/>
          <w:sz w:val="24"/>
          <w:szCs w:val="24"/>
          <w:vertAlign w:val="superscript"/>
        </w:rPr>
        <w:t>th</w:t>
      </w:r>
      <w:r w:rsidR="0022177B" w:rsidRPr="00DB24E8">
        <w:rPr>
          <w:rFonts w:ascii="Times New Roman" w:hAnsi="Times New Roman" w:cs="Times New Roman"/>
          <w:sz w:val="24"/>
          <w:szCs w:val="24"/>
        </w:rPr>
        <w:t xml:space="preserve"> </w:t>
      </w:r>
      <w:r w:rsidR="00CD2533" w:rsidRPr="00DB24E8">
        <w:rPr>
          <w:rFonts w:ascii="Times New Roman" w:hAnsi="Times New Roman" w:cs="Times New Roman"/>
          <w:sz w:val="24"/>
          <w:szCs w:val="24"/>
        </w:rPr>
        <w:t xml:space="preserve">July 2013 and it was received by the second </w:t>
      </w:r>
      <w:r w:rsidR="0080557A" w:rsidRPr="00DB24E8">
        <w:rPr>
          <w:rFonts w:ascii="Times New Roman" w:hAnsi="Times New Roman" w:cs="Times New Roman"/>
          <w:sz w:val="24"/>
          <w:szCs w:val="24"/>
        </w:rPr>
        <w:t>Defendant</w:t>
      </w:r>
      <w:r w:rsidR="00CD2533" w:rsidRPr="00DB24E8">
        <w:rPr>
          <w:rFonts w:ascii="Times New Roman" w:hAnsi="Times New Roman" w:cs="Times New Roman"/>
          <w:sz w:val="24"/>
          <w:szCs w:val="24"/>
        </w:rPr>
        <w:t xml:space="preserve"> on 23</w:t>
      </w:r>
      <w:r w:rsidR="0022177B" w:rsidRPr="00DB24E8">
        <w:rPr>
          <w:rFonts w:ascii="Times New Roman" w:hAnsi="Times New Roman" w:cs="Times New Roman"/>
          <w:sz w:val="24"/>
          <w:szCs w:val="24"/>
          <w:vertAlign w:val="superscript"/>
        </w:rPr>
        <w:t>rd</w:t>
      </w:r>
      <w:r w:rsidR="0022177B" w:rsidRPr="00DB24E8">
        <w:rPr>
          <w:rFonts w:ascii="Times New Roman" w:hAnsi="Times New Roman" w:cs="Times New Roman"/>
          <w:sz w:val="24"/>
          <w:szCs w:val="24"/>
        </w:rPr>
        <w:t xml:space="preserve"> </w:t>
      </w:r>
      <w:r w:rsidR="00CD2533" w:rsidRPr="00DB24E8">
        <w:rPr>
          <w:rFonts w:ascii="Times New Roman" w:hAnsi="Times New Roman" w:cs="Times New Roman"/>
          <w:sz w:val="24"/>
          <w:szCs w:val="24"/>
        </w:rPr>
        <w:t xml:space="preserve">July 2013. This statutory notice notified the first </w:t>
      </w:r>
      <w:r w:rsidR="0080557A" w:rsidRPr="00DB24E8">
        <w:rPr>
          <w:rFonts w:ascii="Times New Roman" w:hAnsi="Times New Roman" w:cs="Times New Roman"/>
          <w:sz w:val="24"/>
          <w:szCs w:val="24"/>
        </w:rPr>
        <w:t>Defendant</w:t>
      </w:r>
      <w:r w:rsidR="00CD2533" w:rsidRPr="00DB24E8">
        <w:rPr>
          <w:rFonts w:ascii="Times New Roman" w:hAnsi="Times New Roman" w:cs="Times New Roman"/>
          <w:sz w:val="24"/>
          <w:szCs w:val="24"/>
        </w:rPr>
        <w:t xml:space="preserve"> of its loan arrears of Uganda shillings 182,254,510/= and gave the first </w:t>
      </w:r>
      <w:r w:rsidR="0080557A" w:rsidRPr="00DB24E8">
        <w:rPr>
          <w:rFonts w:ascii="Times New Roman" w:hAnsi="Times New Roman" w:cs="Times New Roman"/>
          <w:sz w:val="24"/>
          <w:szCs w:val="24"/>
        </w:rPr>
        <w:t>Defendant</w:t>
      </w:r>
      <w:r w:rsidR="00CD2533" w:rsidRPr="00DB24E8">
        <w:rPr>
          <w:rFonts w:ascii="Times New Roman" w:hAnsi="Times New Roman" w:cs="Times New Roman"/>
          <w:sz w:val="24"/>
          <w:szCs w:val="24"/>
        </w:rPr>
        <w:t xml:space="preserve"> </w:t>
      </w:r>
      <w:r w:rsidR="00B8321E" w:rsidRPr="00DB24E8">
        <w:rPr>
          <w:rFonts w:ascii="Times New Roman" w:hAnsi="Times New Roman" w:cs="Times New Roman"/>
          <w:sz w:val="24"/>
          <w:szCs w:val="24"/>
        </w:rPr>
        <w:t xml:space="preserve">45 </w:t>
      </w:r>
      <w:r w:rsidR="00CD2533" w:rsidRPr="00DB24E8">
        <w:rPr>
          <w:rFonts w:ascii="Times New Roman" w:hAnsi="Times New Roman" w:cs="Times New Roman"/>
          <w:sz w:val="24"/>
          <w:szCs w:val="24"/>
        </w:rPr>
        <w:t xml:space="preserve">days within which to rectify the default failure of which the </w:t>
      </w:r>
      <w:r w:rsidR="0080557A" w:rsidRPr="00DB24E8">
        <w:rPr>
          <w:rFonts w:ascii="Times New Roman" w:hAnsi="Times New Roman" w:cs="Times New Roman"/>
          <w:sz w:val="24"/>
          <w:szCs w:val="24"/>
        </w:rPr>
        <w:t>Plaintiff</w:t>
      </w:r>
      <w:r w:rsidR="00CD2533" w:rsidRPr="00DB24E8">
        <w:rPr>
          <w:rFonts w:ascii="Times New Roman" w:hAnsi="Times New Roman" w:cs="Times New Roman"/>
          <w:sz w:val="24"/>
          <w:szCs w:val="24"/>
        </w:rPr>
        <w:t xml:space="preserve"> would exercise its remedies under the law. Subsequently upon failure to rectify, the property was advertised for sale. The first </w:t>
      </w:r>
      <w:r w:rsidR="0080557A" w:rsidRPr="00DB24E8">
        <w:rPr>
          <w:rFonts w:ascii="Times New Roman" w:hAnsi="Times New Roman" w:cs="Times New Roman"/>
          <w:sz w:val="24"/>
          <w:szCs w:val="24"/>
        </w:rPr>
        <w:t>Defendant</w:t>
      </w:r>
      <w:r w:rsidR="00CD2533" w:rsidRPr="00DB24E8">
        <w:rPr>
          <w:rFonts w:ascii="Times New Roman" w:hAnsi="Times New Roman" w:cs="Times New Roman"/>
          <w:sz w:val="24"/>
          <w:szCs w:val="24"/>
        </w:rPr>
        <w:t xml:space="preserve"> only paid Uganda shillings 12,657,525/= and the outstanding loan amount inclusive of interest currently stands at Uganda shillings 1,239,010,705/=</w:t>
      </w:r>
      <w:r w:rsidR="00821538" w:rsidRPr="00DB24E8">
        <w:rPr>
          <w:rFonts w:ascii="Times New Roman" w:hAnsi="Times New Roman" w:cs="Times New Roman"/>
          <w:sz w:val="24"/>
          <w:szCs w:val="24"/>
        </w:rPr>
        <w:t xml:space="preserve">. It is alleged that the second </w:t>
      </w:r>
      <w:r w:rsidR="0080557A" w:rsidRPr="00DB24E8">
        <w:rPr>
          <w:rFonts w:ascii="Times New Roman" w:hAnsi="Times New Roman" w:cs="Times New Roman"/>
          <w:sz w:val="24"/>
          <w:szCs w:val="24"/>
        </w:rPr>
        <w:t>Defendant</w:t>
      </w:r>
      <w:r w:rsidR="00821538" w:rsidRPr="00DB24E8">
        <w:rPr>
          <w:rFonts w:ascii="Times New Roman" w:hAnsi="Times New Roman" w:cs="Times New Roman"/>
          <w:sz w:val="24"/>
          <w:szCs w:val="24"/>
        </w:rPr>
        <w:t xml:space="preserve"> resisted the process of sale and potential </w:t>
      </w:r>
      <w:r w:rsidR="00821538" w:rsidRPr="00DB24E8">
        <w:rPr>
          <w:rFonts w:ascii="Times New Roman" w:hAnsi="Times New Roman" w:cs="Times New Roman"/>
          <w:sz w:val="24"/>
          <w:szCs w:val="24"/>
        </w:rPr>
        <w:lastRenderedPageBreak/>
        <w:t xml:space="preserve">buyers were prevented from inspection of the property. Secondly there is a threat </w:t>
      </w:r>
      <w:r w:rsidR="00536561" w:rsidRPr="00DB24E8">
        <w:rPr>
          <w:rFonts w:ascii="Times New Roman" w:hAnsi="Times New Roman" w:cs="Times New Roman"/>
          <w:sz w:val="24"/>
          <w:szCs w:val="24"/>
        </w:rPr>
        <w:t xml:space="preserve">by the </w:t>
      </w:r>
      <w:r w:rsidR="0080557A" w:rsidRPr="00DB24E8">
        <w:rPr>
          <w:rFonts w:ascii="Times New Roman" w:hAnsi="Times New Roman" w:cs="Times New Roman"/>
          <w:sz w:val="24"/>
          <w:szCs w:val="24"/>
        </w:rPr>
        <w:t>Defendant</w:t>
      </w:r>
      <w:r w:rsidR="00536561" w:rsidRPr="00DB24E8">
        <w:rPr>
          <w:rFonts w:ascii="Times New Roman" w:hAnsi="Times New Roman" w:cs="Times New Roman"/>
          <w:sz w:val="24"/>
          <w:szCs w:val="24"/>
        </w:rPr>
        <w:t xml:space="preserve">s </w:t>
      </w:r>
      <w:r w:rsidR="00821538" w:rsidRPr="00DB24E8">
        <w:rPr>
          <w:rFonts w:ascii="Times New Roman" w:hAnsi="Times New Roman" w:cs="Times New Roman"/>
          <w:sz w:val="24"/>
          <w:szCs w:val="24"/>
        </w:rPr>
        <w:t>to</w:t>
      </w:r>
      <w:r w:rsidR="000776DA" w:rsidRPr="00DB24E8">
        <w:rPr>
          <w:rFonts w:ascii="Times New Roman" w:hAnsi="Times New Roman" w:cs="Times New Roman"/>
          <w:sz w:val="24"/>
          <w:szCs w:val="24"/>
        </w:rPr>
        <w:t xml:space="preserve"> harm </w:t>
      </w:r>
      <w:r w:rsidR="00821538" w:rsidRPr="00DB24E8">
        <w:rPr>
          <w:rFonts w:ascii="Times New Roman" w:hAnsi="Times New Roman" w:cs="Times New Roman"/>
          <w:sz w:val="24"/>
          <w:szCs w:val="24"/>
        </w:rPr>
        <w:t>anybody who attempts to enter the property as a potential buyer.</w:t>
      </w:r>
    </w:p>
    <w:p w:rsidR="006A0CE8" w:rsidRPr="00DB24E8" w:rsidRDefault="006A0CE8"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first question is </w:t>
      </w:r>
      <w:r w:rsidRPr="00DB24E8">
        <w:rPr>
          <w:rFonts w:ascii="Times New Roman" w:hAnsi="Times New Roman" w:cs="Times New Roman"/>
          <w:b/>
          <w:sz w:val="24"/>
          <w:szCs w:val="24"/>
        </w:rPr>
        <w:t xml:space="preserve">whether the </w:t>
      </w:r>
      <w:r w:rsidR="0080557A" w:rsidRPr="00DB24E8">
        <w:rPr>
          <w:rFonts w:ascii="Times New Roman" w:hAnsi="Times New Roman" w:cs="Times New Roman"/>
          <w:b/>
          <w:sz w:val="24"/>
          <w:szCs w:val="24"/>
        </w:rPr>
        <w:t>Defendant</w:t>
      </w:r>
      <w:r w:rsidRPr="00DB24E8">
        <w:rPr>
          <w:rFonts w:ascii="Times New Roman" w:hAnsi="Times New Roman" w:cs="Times New Roman"/>
          <w:b/>
          <w:sz w:val="24"/>
          <w:szCs w:val="24"/>
        </w:rPr>
        <w:t>s/</w:t>
      </w:r>
      <w:r w:rsidR="0080557A" w:rsidRPr="00DB24E8">
        <w:rPr>
          <w:rFonts w:ascii="Times New Roman" w:hAnsi="Times New Roman" w:cs="Times New Roman"/>
          <w:b/>
          <w:sz w:val="24"/>
          <w:szCs w:val="24"/>
        </w:rPr>
        <w:t>Mortgagor</w:t>
      </w:r>
      <w:r w:rsidRPr="00DB24E8">
        <w:rPr>
          <w:rFonts w:ascii="Times New Roman" w:hAnsi="Times New Roman" w:cs="Times New Roman"/>
          <w:b/>
          <w:sz w:val="24"/>
          <w:szCs w:val="24"/>
        </w:rPr>
        <w:t>s are in breach of their obligations under the mortgage?</w:t>
      </w:r>
    </w:p>
    <w:p w:rsidR="006A0CE8" w:rsidRPr="00DB24E8" w:rsidRDefault="006A0CE8"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submitted that there is no dispute about the loan facility obtained by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under a loan agreement, a debenture deed and mortgage deed duly executed by the parties.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was required to pay a monthly instalment of Uganda shillings 15,610,038.18/= inclusive of interest within a period of eight years. Under the loan agreement which was executed on 11</w:t>
      </w:r>
      <w:r w:rsidR="0022177B" w:rsidRPr="00DB24E8">
        <w:rPr>
          <w:rFonts w:ascii="Times New Roman" w:hAnsi="Times New Roman" w:cs="Times New Roman"/>
          <w:sz w:val="24"/>
          <w:szCs w:val="24"/>
          <w:vertAlign w:val="superscript"/>
        </w:rPr>
        <w:t>th</w:t>
      </w:r>
      <w:r w:rsidR="0022177B"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January 2012,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was supposed to pay the loan in eight years from the date of disbursement of the loan. Article 5 and section 5.01 provides for interest to be paid at the rate of 21% in arrears on a monthly basis on the anniversary date of the first disbursement of the loan. Under article 11 and section 11.02 of the loan agreement, it is an event of default if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fails to pay on the due date </w:t>
      </w:r>
      <w:r w:rsidR="00582416" w:rsidRPr="00DB24E8">
        <w:rPr>
          <w:rFonts w:ascii="Times New Roman" w:hAnsi="Times New Roman" w:cs="Times New Roman"/>
          <w:sz w:val="24"/>
          <w:szCs w:val="24"/>
        </w:rPr>
        <w:t xml:space="preserve">all </w:t>
      </w:r>
      <w:r w:rsidRPr="00DB24E8">
        <w:rPr>
          <w:rFonts w:ascii="Times New Roman" w:hAnsi="Times New Roman" w:cs="Times New Roman"/>
          <w:sz w:val="24"/>
          <w:szCs w:val="24"/>
        </w:rPr>
        <w:t>or any part of the loan or any interest on the loan and such failure continues for a period of 30 days.</w:t>
      </w:r>
    </w:p>
    <w:p w:rsidR="00812828" w:rsidRPr="00DB24E8" w:rsidRDefault="006A0CE8"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Secondly i</w:t>
      </w:r>
      <w:r w:rsidR="00582416" w:rsidRPr="00DB24E8">
        <w:rPr>
          <w:rFonts w:ascii="Times New Roman" w:hAnsi="Times New Roman" w:cs="Times New Roman"/>
          <w:sz w:val="24"/>
          <w:szCs w:val="24"/>
        </w:rPr>
        <w:t xml:space="preserve">t is an </w:t>
      </w:r>
      <w:r w:rsidRPr="00DB24E8">
        <w:rPr>
          <w:rFonts w:ascii="Times New Roman" w:hAnsi="Times New Roman" w:cs="Times New Roman"/>
          <w:sz w:val="24"/>
          <w:szCs w:val="24"/>
        </w:rPr>
        <w:t xml:space="preserve">event of default if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fails to observe or perform its obligations or any of the obligations under the agreement and such failure continues for a period of 30 days. Furthermore the mortgage deed provides under section 1.1 thereof that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would pay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the principal with interest in accordance with the loan agreement. Under article 4 of the loan agreement the amounts to be repaid are to be ascertained by the monthly loan statements issued by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and the loan statements shall be good and sufficient evidence in court and elsewhere of the company's liability.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relies on the loan statements attached to the affidavit in support of the application and concluded that upon the various defaults which were referred to in the affidavit, the loan was </w:t>
      </w:r>
      <w:r w:rsidR="00582416" w:rsidRPr="00DB24E8">
        <w:rPr>
          <w:rFonts w:ascii="Times New Roman" w:hAnsi="Times New Roman" w:cs="Times New Roman"/>
          <w:sz w:val="24"/>
          <w:szCs w:val="24"/>
        </w:rPr>
        <w:t>re</w:t>
      </w:r>
      <w:r w:rsidRPr="00DB24E8">
        <w:rPr>
          <w:rFonts w:ascii="Times New Roman" w:hAnsi="Times New Roman" w:cs="Times New Roman"/>
          <w:sz w:val="24"/>
          <w:szCs w:val="24"/>
        </w:rPr>
        <w:t>called and the outstanding principal together with interest currently is Uganda shillings 1,239,010,705/=. This figure was not challenged by way of affidavit and cross examination and there is no refutation of the fact of default on the repayment of the loan.</w:t>
      </w:r>
    </w:p>
    <w:p w:rsidR="00D77F37" w:rsidRPr="00DB24E8" w:rsidRDefault="00812828"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further submitted that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conceded that the loan was disbursed and a loan agreement was duly executed. Furthermore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requested for an additional loan of Uganda shillings 650,000,000/= on 16</w:t>
      </w:r>
      <w:r w:rsidR="00427412" w:rsidRPr="00DB24E8">
        <w:rPr>
          <w:rFonts w:ascii="Times New Roman" w:hAnsi="Times New Roman" w:cs="Times New Roman"/>
          <w:sz w:val="24"/>
          <w:szCs w:val="24"/>
          <w:vertAlign w:val="superscript"/>
        </w:rPr>
        <w:t>th</w:t>
      </w:r>
      <w:r w:rsidR="00427412"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July 2012. He contended that </w:t>
      </w:r>
      <w:r w:rsidR="00427412" w:rsidRPr="00DB24E8">
        <w:rPr>
          <w:rFonts w:ascii="Times New Roman" w:hAnsi="Times New Roman" w:cs="Times New Roman"/>
          <w:sz w:val="24"/>
          <w:szCs w:val="24"/>
        </w:rPr>
        <w:t xml:space="preserve">in the </w:t>
      </w:r>
      <w:r w:rsidRPr="00DB24E8">
        <w:rPr>
          <w:rFonts w:ascii="Times New Roman" w:hAnsi="Times New Roman" w:cs="Times New Roman"/>
          <w:sz w:val="24"/>
          <w:szCs w:val="24"/>
        </w:rPr>
        <w:lastRenderedPageBreak/>
        <w:t xml:space="preserve">event that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was in arrears on the first loan of Uganda shillings 169,697,508/=,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was unable to advance additional funds.</w:t>
      </w:r>
      <w:r w:rsidR="00D77F37" w:rsidRPr="00DB24E8">
        <w:rPr>
          <w:rFonts w:ascii="Times New Roman" w:hAnsi="Times New Roman" w:cs="Times New Roman"/>
          <w:sz w:val="24"/>
          <w:szCs w:val="24"/>
        </w:rPr>
        <w:t xml:space="preserve"> There is nothing in the loan agreement by the </w:t>
      </w:r>
      <w:r w:rsidR="0080557A" w:rsidRPr="00DB24E8">
        <w:rPr>
          <w:rFonts w:ascii="Times New Roman" w:hAnsi="Times New Roman" w:cs="Times New Roman"/>
          <w:sz w:val="24"/>
          <w:szCs w:val="24"/>
        </w:rPr>
        <w:t>Plaintiff</w:t>
      </w:r>
      <w:r w:rsidR="00D77F37" w:rsidRPr="00DB24E8">
        <w:rPr>
          <w:rFonts w:ascii="Times New Roman" w:hAnsi="Times New Roman" w:cs="Times New Roman"/>
          <w:sz w:val="24"/>
          <w:szCs w:val="24"/>
        </w:rPr>
        <w:t xml:space="preserve"> </w:t>
      </w:r>
      <w:r w:rsidR="00582416" w:rsidRPr="00DB24E8">
        <w:rPr>
          <w:rFonts w:ascii="Times New Roman" w:hAnsi="Times New Roman" w:cs="Times New Roman"/>
          <w:sz w:val="24"/>
          <w:szCs w:val="24"/>
        </w:rPr>
        <w:t xml:space="preserve">that puts it </w:t>
      </w:r>
      <w:r w:rsidR="00D77F37" w:rsidRPr="00DB24E8">
        <w:rPr>
          <w:rFonts w:ascii="Times New Roman" w:hAnsi="Times New Roman" w:cs="Times New Roman"/>
          <w:sz w:val="24"/>
          <w:szCs w:val="24"/>
        </w:rPr>
        <w:t xml:space="preserve">under an obligation to disburse additional funds when the first loan was in arrears. The obligation of the </w:t>
      </w:r>
      <w:r w:rsidR="0080557A" w:rsidRPr="00DB24E8">
        <w:rPr>
          <w:rFonts w:ascii="Times New Roman" w:hAnsi="Times New Roman" w:cs="Times New Roman"/>
          <w:sz w:val="24"/>
          <w:szCs w:val="24"/>
        </w:rPr>
        <w:t>Plaintiff</w:t>
      </w:r>
      <w:r w:rsidR="00D77F37" w:rsidRPr="00DB24E8">
        <w:rPr>
          <w:rFonts w:ascii="Times New Roman" w:hAnsi="Times New Roman" w:cs="Times New Roman"/>
          <w:sz w:val="24"/>
          <w:szCs w:val="24"/>
        </w:rPr>
        <w:t xml:space="preserve"> to make any disbursement under the loan is subject to certain conditions under article 111 and section 3.03 of the loan agreement.</w:t>
      </w:r>
    </w:p>
    <w:p w:rsidR="00D77F37" w:rsidRPr="00DB24E8" w:rsidRDefault="00D77F37"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In view of the facts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was in breach of its obligations under the loan agreement, the mortgage deed and the debenture agreement to repay the loan according to the terms agreed upon.</w:t>
      </w:r>
    </w:p>
    <w:p w:rsidR="00FF7FF2" w:rsidRPr="00DB24E8" w:rsidRDefault="00D77F37"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In reply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rely on the affidavit in reply of honourable Patrick Aloysius </w:t>
      </w:r>
      <w:proofErr w:type="spellStart"/>
      <w:r w:rsidRPr="00DB24E8">
        <w:rPr>
          <w:rFonts w:ascii="Times New Roman" w:hAnsi="Times New Roman" w:cs="Times New Roman"/>
          <w:sz w:val="24"/>
          <w:szCs w:val="24"/>
        </w:rPr>
        <w:t>Okumu</w:t>
      </w:r>
      <w:proofErr w:type="spellEnd"/>
      <w:r w:rsidRPr="00DB24E8">
        <w:rPr>
          <w:rFonts w:ascii="Times New Roman" w:hAnsi="Times New Roman" w:cs="Times New Roman"/>
          <w:sz w:val="24"/>
          <w:szCs w:val="24"/>
        </w:rPr>
        <w:t xml:space="preserve"> </w:t>
      </w:r>
      <w:proofErr w:type="spellStart"/>
      <w:r w:rsidRPr="00DB24E8">
        <w:rPr>
          <w:rFonts w:ascii="Times New Roman" w:hAnsi="Times New Roman" w:cs="Times New Roman"/>
          <w:sz w:val="24"/>
          <w:szCs w:val="24"/>
        </w:rPr>
        <w:t>Ringa</w:t>
      </w:r>
      <w:proofErr w:type="spellEnd"/>
      <w:r w:rsidRPr="00DB24E8">
        <w:rPr>
          <w:rFonts w:ascii="Times New Roman" w:hAnsi="Times New Roman" w:cs="Times New Roman"/>
          <w:sz w:val="24"/>
          <w:szCs w:val="24"/>
        </w:rPr>
        <w:t xml:space="preserve"> which has been detailed above.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address</w:t>
      </w:r>
      <w:r w:rsidR="00582416" w:rsidRPr="00DB24E8">
        <w:rPr>
          <w:rFonts w:ascii="Times New Roman" w:hAnsi="Times New Roman" w:cs="Times New Roman"/>
          <w:sz w:val="24"/>
          <w:szCs w:val="24"/>
        </w:rPr>
        <w:t>ed</w:t>
      </w:r>
      <w:r w:rsidRPr="00DB24E8">
        <w:rPr>
          <w:rFonts w:ascii="Times New Roman" w:hAnsi="Times New Roman" w:cs="Times New Roman"/>
          <w:sz w:val="24"/>
          <w:szCs w:val="24"/>
        </w:rPr>
        <w:t xml:space="preserve"> to the first issue of whether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s/</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s are in breach of the obligations under the mortgage deed by relying on the definition of the word "breach" in </w:t>
      </w:r>
      <w:r w:rsidR="00582416" w:rsidRPr="00DB24E8">
        <w:rPr>
          <w:rFonts w:ascii="Times New Roman" w:hAnsi="Times New Roman" w:cs="Times New Roman"/>
          <w:b/>
          <w:sz w:val="24"/>
          <w:szCs w:val="24"/>
        </w:rPr>
        <w:t>Black's Law D</w:t>
      </w:r>
      <w:r w:rsidRPr="00DB24E8">
        <w:rPr>
          <w:rFonts w:ascii="Times New Roman" w:hAnsi="Times New Roman" w:cs="Times New Roman"/>
          <w:b/>
          <w:sz w:val="24"/>
          <w:szCs w:val="24"/>
        </w:rPr>
        <w:t>ictionary fourth edition 1891</w:t>
      </w:r>
      <w:r w:rsidRPr="00DB24E8">
        <w:rPr>
          <w:rFonts w:ascii="Times New Roman" w:hAnsi="Times New Roman" w:cs="Times New Roman"/>
          <w:sz w:val="24"/>
          <w:szCs w:val="24"/>
        </w:rPr>
        <w:t xml:space="preserve"> at page 235 as "the breaking or violation of a law, right, or duty, either by commission or omission". She further defined breach of duty to include the neglect or failure to fulfil it </w:t>
      </w:r>
      <w:r w:rsidR="00D12854" w:rsidRPr="00DB24E8">
        <w:rPr>
          <w:rFonts w:ascii="Times New Roman" w:hAnsi="Times New Roman" w:cs="Times New Roman"/>
          <w:sz w:val="24"/>
          <w:szCs w:val="24"/>
        </w:rPr>
        <w:t xml:space="preserve">in a </w:t>
      </w:r>
      <w:r w:rsidRPr="00DB24E8">
        <w:rPr>
          <w:rFonts w:ascii="Times New Roman" w:hAnsi="Times New Roman" w:cs="Times New Roman"/>
          <w:sz w:val="24"/>
          <w:szCs w:val="24"/>
        </w:rPr>
        <w:t xml:space="preserve">just and proper manner the duties of one of his fiduciary employment. </w:t>
      </w:r>
      <w:r w:rsidR="00D12854" w:rsidRPr="00DB24E8">
        <w:rPr>
          <w:rFonts w:ascii="Times New Roman" w:hAnsi="Times New Roman" w:cs="Times New Roman"/>
          <w:sz w:val="24"/>
          <w:szCs w:val="24"/>
        </w:rPr>
        <w:t>It is also t</w:t>
      </w:r>
      <w:r w:rsidRPr="00DB24E8">
        <w:rPr>
          <w:rFonts w:ascii="Times New Roman" w:hAnsi="Times New Roman" w:cs="Times New Roman"/>
          <w:sz w:val="24"/>
          <w:szCs w:val="24"/>
        </w:rPr>
        <w:t>he violation, by a trustee, of an equitable duty whether wilfully</w:t>
      </w:r>
      <w:r w:rsidR="007557F2" w:rsidRPr="00DB24E8">
        <w:rPr>
          <w:rFonts w:ascii="Times New Roman" w:hAnsi="Times New Roman" w:cs="Times New Roman"/>
          <w:sz w:val="24"/>
          <w:szCs w:val="24"/>
        </w:rPr>
        <w:t>,</w:t>
      </w:r>
      <w:r w:rsidRPr="00DB24E8">
        <w:rPr>
          <w:rFonts w:ascii="Times New Roman" w:hAnsi="Times New Roman" w:cs="Times New Roman"/>
          <w:sz w:val="24"/>
          <w:szCs w:val="24"/>
        </w:rPr>
        <w:t xml:space="preserve"> fraudulently or with negligence or due to oversight or forgetfulness. She submitted that for there to be an obligation, there must be a contract and </w:t>
      </w:r>
      <w:r w:rsidR="00D12854" w:rsidRPr="00DB24E8">
        <w:rPr>
          <w:rFonts w:ascii="Times New Roman" w:hAnsi="Times New Roman" w:cs="Times New Roman"/>
          <w:sz w:val="24"/>
          <w:szCs w:val="24"/>
        </w:rPr>
        <w:t>a</w:t>
      </w:r>
      <w:r w:rsidRPr="00DB24E8">
        <w:rPr>
          <w:rFonts w:ascii="Times New Roman" w:hAnsi="Times New Roman" w:cs="Times New Roman"/>
          <w:sz w:val="24"/>
          <w:szCs w:val="24"/>
        </w:rPr>
        <w:t xml:space="preserve"> breach would be the violation of contractual obligations by failure to fulfil one's own promise, by repudiating it or by interfering with another party's performance.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further relied on </w:t>
      </w:r>
      <w:r w:rsidRPr="00DB24E8">
        <w:rPr>
          <w:rFonts w:ascii="Times New Roman" w:hAnsi="Times New Roman" w:cs="Times New Roman"/>
          <w:b/>
          <w:sz w:val="24"/>
          <w:szCs w:val="24"/>
        </w:rPr>
        <w:t xml:space="preserve">Ronald </w:t>
      </w:r>
      <w:proofErr w:type="spellStart"/>
      <w:r w:rsidRPr="00DB24E8">
        <w:rPr>
          <w:rFonts w:ascii="Times New Roman" w:hAnsi="Times New Roman" w:cs="Times New Roman"/>
          <w:b/>
          <w:sz w:val="24"/>
          <w:szCs w:val="24"/>
        </w:rPr>
        <w:t>Kasibante</w:t>
      </w:r>
      <w:proofErr w:type="spellEnd"/>
      <w:r w:rsidRPr="00DB24E8">
        <w:rPr>
          <w:rFonts w:ascii="Times New Roman" w:hAnsi="Times New Roman" w:cs="Times New Roman"/>
          <w:b/>
          <w:sz w:val="24"/>
          <w:szCs w:val="24"/>
        </w:rPr>
        <w:t xml:space="preserve"> versus Shell Uganda Limited HCCS 542 of 2006 [2008] ULR 690 </w:t>
      </w:r>
      <w:r w:rsidRPr="00DB24E8">
        <w:rPr>
          <w:rFonts w:ascii="Times New Roman" w:hAnsi="Times New Roman" w:cs="Times New Roman"/>
          <w:sz w:val="24"/>
          <w:szCs w:val="24"/>
        </w:rPr>
        <w:t xml:space="preserve">for what amounts to breach of contract. Furthermore </w:t>
      </w:r>
      <w:r w:rsidRPr="00DB24E8">
        <w:rPr>
          <w:rFonts w:ascii="Times New Roman" w:hAnsi="Times New Roman" w:cs="Times New Roman"/>
          <w:b/>
          <w:sz w:val="24"/>
          <w:szCs w:val="24"/>
        </w:rPr>
        <w:t>Black's Law Dictionary</w:t>
      </w:r>
      <w:r w:rsidRPr="00DB24E8">
        <w:rPr>
          <w:rFonts w:ascii="Times New Roman" w:hAnsi="Times New Roman" w:cs="Times New Roman"/>
          <w:sz w:val="24"/>
          <w:szCs w:val="24"/>
        </w:rPr>
        <w:t xml:space="preserve"> (supra) at page 225 writes that the breach arises when there is failure without legal excuse to perform any promise which forms the whole or part of the contract.</w:t>
      </w:r>
    </w:p>
    <w:p w:rsidR="00AC0670" w:rsidRPr="00DB24E8" w:rsidRDefault="00FF7FF2"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Defendant</w:t>
      </w:r>
      <w:r w:rsidR="00A3358B" w:rsidRPr="00DB24E8">
        <w:rPr>
          <w:rFonts w:ascii="Times New Roman" w:hAnsi="Times New Roman" w:cs="Times New Roman"/>
          <w:sz w:val="24"/>
          <w:szCs w:val="24"/>
        </w:rPr>
        <w:t>’</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contends that the breach of obligation under the mortgage deed and the loan contract was occasioned by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s. She contends that the loan agreement and particularly article 1 and section 1.02 stipulates that the Uganda shillings 700,000,000/= was disbursed for the completion of the first phase of the project intended to upgrade and complete two commercial buildings. The company sought to borrow Uganda shillings 1,500,000,000/= as a long-term facility using the property as security</w:t>
      </w:r>
      <w:r w:rsidR="00AC0670" w:rsidRPr="00DB24E8">
        <w:rPr>
          <w:rFonts w:ascii="Times New Roman" w:hAnsi="Times New Roman" w:cs="Times New Roman"/>
          <w:sz w:val="24"/>
          <w:szCs w:val="24"/>
        </w:rPr>
        <w:t xml:space="preserve"> and this is reflected in the company resolution which has not been denied by the </w:t>
      </w:r>
      <w:r w:rsidR="0080557A" w:rsidRPr="00DB24E8">
        <w:rPr>
          <w:rFonts w:ascii="Times New Roman" w:hAnsi="Times New Roman" w:cs="Times New Roman"/>
          <w:sz w:val="24"/>
          <w:szCs w:val="24"/>
        </w:rPr>
        <w:t>Plaintiff</w:t>
      </w:r>
      <w:r w:rsidR="00AC0670" w:rsidRPr="00DB24E8">
        <w:rPr>
          <w:rFonts w:ascii="Times New Roman" w:hAnsi="Times New Roman" w:cs="Times New Roman"/>
          <w:sz w:val="24"/>
          <w:szCs w:val="24"/>
        </w:rPr>
        <w:t xml:space="preserve">. In other words the contention is that the </w:t>
      </w:r>
      <w:r w:rsidR="0080557A" w:rsidRPr="00DB24E8">
        <w:rPr>
          <w:rFonts w:ascii="Times New Roman" w:hAnsi="Times New Roman" w:cs="Times New Roman"/>
          <w:sz w:val="24"/>
          <w:szCs w:val="24"/>
        </w:rPr>
        <w:t>Defendant</w:t>
      </w:r>
      <w:r w:rsidR="00AC0670" w:rsidRPr="00DB24E8">
        <w:rPr>
          <w:rFonts w:ascii="Times New Roman" w:hAnsi="Times New Roman" w:cs="Times New Roman"/>
          <w:sz w:val="24"/>
          <w:szCs w:val="24"/>
        </w:rPr>
        <w:t xml:space="preserve">s </w:t>
      </w:r>
      <w:r w:rsidR="00AC0670" w:rsidRPr="00DB24E8">
        <w:rPr>
          <w:rFonts w:ascii="Times New Roman" w:hAnsi="Times New Roman" w:cs="Times New Roman"/>
          <w:sz w:val="24"/>
          <w:szCs w:val="24"/>
        </w:rPr>
        <w:lastRenderedPageBreak/>
        <w:t xml:space="preserve">expressed an interest in borrowing funds worth Uganda shillings 1,500,000,000/= for completion of two projects. The logic was that the </w:t>
      </w:r>
      <w:r w:rsidR="0080557A" w:rsidRPr="00DB24E8">
        <w:rPr>
          <w:rFonts w:ascii="Times New Roman" w:hAnsi="Times New Roman" w:cs="Times New Roman"/>
          <w:sz w:val="24"/>
          <w:szCs w:val="24"/>
        </w:rPr>
        <w:t>Defendant</w:t>
      </w:r>
      <w:r w:rsidR="00AC0670" w:rsidRPr="00DB24E8">
        <w:rPr>
          <w:rFonts w:ascii="Times New Roman" w:hAnsi="Times New Roman" w:cs="Times New Roman"/>
          <w:sz w:val="24"/>
          <w:szCs w:val="24"/>
        </w:rPr>
        <w:t xml:space="preserve">s had expected the </w:t>
      </w:r>
      <w:r w:rsidR="0080557A" w:rsidRPr="00DB24E8">
        <w:rPr>
          <w:rFonts w:ascii="Times New Roman" w:hAnsi="Times New Roman" w:cs="Times New Roman"/>
          <w:sz w:val="24"/>
          <w:szCs w:val="24"/>
        </w:rPr>
        <w:t>Plaintiff</w:t>
      </w:r>
      <w:r w:rsidR="00AC0670" w:rsidRPr="00DB24E8">
        <w:rPr>
          <w:rFonts w:ascii="Times New Roman" w:hAnsi="Times New Roman" w:cs="Times New Roman"/>
          <w:sz w:val="24"/>
          <w:szCs w:val="24"/>
        </w:rPr>
        <w:t xml:space="preserve"> to disburse the full amount and the disbursement of only Uganda shillings 700,000,000/= secured by property worth Uganda shillings 1,200,000,000/= was unfair and prejudicial to the </w:t>
      </w:r>
      <w:r w:rsidR="0080557A" w:rsidRPr="00DB24E8">
        <w:rPr>
          <w:rFonts w:ascii="Times New Roman" w:hAnsi="Times New Roman" w:cs="Times New Roman"/>
          <w:sz w:val="24"/>
          <w:szCs w:val="24"/>
        </w:rPr>
        <w:t>Defendant</w:t>
      </w:r>
      <w:r w:rsidR="00AC0670" w:rsidRPr="00DB24E8">
        <w:rPr>
          <w:rFonts w:ascii="Times New Roman" w:hAnsi="Times New Roman" w:cs="Times New Roman"/>
          <w:sz w:val="24"/>
          <w:szCs w:val="24"/>
        </w:rPr>
        <w:t xml:space="preserve">s who anticipated additional funds to be disbursed. The </w:t>
      </w:r>
      <w:r w:rsidR="0080557A" w:rsidRPr="00DB24E8">
        <w:rPr>
          <w:rFonts w:ascii="Times New Roman" w:hAnsi="Times New Roman" w:cs="Times New Roman"/>
          <w:sz w:val="24"/>
          <w:szCs w:val="24"/>
        </w:rPr>
        <w:t>Defendant</w:t>
      </w:r>
      <w:r w:rsidR="00AC0670" w:rsidRPr="00DB24E8">
        <w:rPr>
          <w:rFonts w:ascii="Times New Roman" w:hAnsi="Times New Roman" w:cs="Times New Roman"/>
          <w:sz w:val="24"/>
          <w:szCs w:val="24"/>
        </w:rPr>
        <w:t xml:space="preserve">s were frustrated by the fact that they could not use the security to obtain another loan facility since the </w:t>
      </w:r>
      <w:r w:rsidR="0080557A" w:rsidRPr="00DB24E8">
        <w:rPr>
          <w:rFonts w:ascii="Times New Roman" w:hAnsi="Times New Roman" w:cs="Times New Roman"/>
          <w:sz w:val="24"/>
          <w:szCs w:val="24"/>
        </w:rPr>
        <w:t>Plaintiff</w:t>
      </w:r>
      <w:r w:rsidR="00AC0670" w:rsidRPr="00DB24E8">
        <w:rPr>
          <w:rFonts w:ascii="Times New Roman" w:hAnsi="Times New Roman" w:cs="Times New Roman"/>
          <w:sz w:val="24"/>
          <w:szCs w:val="24"/>
        </w:rPr>
        <w:t xml:space="preserve"> had created securities in the form of the debenture and mortgage over all fixed and immovable assets of the </w:t>
      </w:r>
      <w:r w:rsidR="0080557A" w:rsidRPr="00DB24E8">
        <w:rPr>
          <w:rFonts w:ascii="Times New Roman" w:hAnsi="Times New Roman" w:cs="Times New Roman"/>
          <w:sz w:val="24"/>
          <w:szCs w:val="24"/>
        </w:rPr>
        <w:t>Defendant</w:t>
      </w:r>
      <w:r w:rsidR="00AC0670" w:rsidRPr="00DB24E8">
        <w:rPr>
          <w:rFonts w:ascii="Times New Roman" w:hAnsi="Times New Roman" w:cs="Times New Roman"/>
          <w:sz w:val="24"/>
          <w:szCs w:val="24"/>
        </w:rPr>
        <w:t>s.</w:t>
      </w:r>
    </w:p>
    <w:p w:rsidR="00781460" w:rsidRPr="00DB24E8" w:rsidRDefault="00AC0670"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Notwithstanding failure to obtain additional funds,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use their own resources to complete the project and submitted several progress reports to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The expected revenue derived from accommodation on the premises would be Uganda shillings 462,240,000/= which revenue can be utilised to pay back the loan and the interest accruing thereon.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case is that failure to repay the loan and interest accruing was a direct consequence of the </w:t>
      </w:r>
      <w:r w:rsidR="0080557A" w:rsidRPr="00DB24E8">
        <w:rPr>
          <w:rFonts w:ascii="Times New Roman" w:hAnsi="Times New Roman" w:cs="Times New Roman"/>
          <w:sz w:val="24"/>
          <w:szCs w:val="24"/>
        </w:rPr>
        <w:t>Plaintiff</w:t>
      </w:r>
      <w:r w:rsidR="00781460" w:rsidRPr="00DB24E8">
        <w:rPr>
          <w:rFonts w:ascii="Times New Roman" w:hAnsi="Times New Roman" w:cs="Times New Roman"/>
          <w:sz w:val="24"/>
          <w:szCs w:val="24"/>
        </w:rPr>
        <w:t>’</w:t>
      </w:r>
      <w:r w:rsidRPr="00DB24E8">
        <w:rPr>
          <w:rFonts w:ascii="Times New Roman" w:hAnsi="Times New Roman" w:cs="Times New Roman"/>
          <w:sz w:val="24"/>
          <w:szCs w:val="24"/>
        </w:rPr>
        <w:t xml:space="preserve">s failure to disburse the second phase of the loan according to the loan agreement. Furthermore failure to restructure or have alternative remedies as suggested such as conversion into stock of the loan amount. Under article 5 and section 5.01 of the loan agreement, interest was to be paid at the rate of 21% per annum.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contends that interest due on the loan amount was deliberately varied from 17% to 21% by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without communication to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s.</w:t>
      </w:r>
      <w:r w:rsidR="00781460" w:rsidRPr="00DB24E8">
        <w:rPr>
          <w:rFonts w:ascii="Times New Roman" w:hAnsi="Times New Roman" w:cs="Times New Roman"/>
          <w:sz w:val="24"/>
          <w:szCs w:val="24"/>
        </w:rPr>
        <w:t xml:space="preserve"> The </w:t>
      </w:r>
      <w:r w:rsidR="00C03AB8" w:rsidRPr="00DB24E8">
        <w:rPr>
          <w:rFonts w:ascii="Times New Roman" w:hAnsi="Times New Roman" w:cs="Times New Roman"/>
          <w:sz w:val="24"/>
          <w:szCs w:val="24"/>
        </w:rPr>
        <w:t>Company S</w:t>
      </w:r>
      <w:r w:rsidR="00781460" w:rsidRPr="00DB24E8">
        <w:rPr>
          <w:rFonts w:ascii="Times New Roman" w:hAnsi="Times New Roman" w:cs="Times New Roman"/>
          <w:sz w:val="24"/>
          <w:szCs w:val="24"/>
        </w:rPr>
        <w:t xml:space="preserve">ecretary of the </w:t>
      </w:r>
      <w:r w:rsidR="0080557A" w:rsidRPr="00DB24E8">
        <w:rPr>
          <w:rFonts w:ascii="Times New Roman" w:hAnsi="Times New Roman" w:cs="Times New Roman"/>
          <w:sz w:val="24"/>
          <w:szCs w:val="24"/>
        </w:rPr>
        <w:t>Plaintiff</w:t>
      </w:r>
      <w:r w:rsidR="00781460" w:rsidRPr="00DB24E8">
        <w:rPr>
          <w:rFonts w:ascii="Times New Roman" w:hAnsi="Times New Roman" w:cs="Times New Roman"/>
          <w:sz w:val="24"/>
          <w:szCs w:val="24"/>
        </w:rPr>
        <w:t xml:space="preserve"> in the testimony in cross examination admitted that this was an error on the documents but failed to confirm the correct interest rates the </w:t>
      </w:r>
      <w:r w:rsidR="0080557A" w:rsidRPr="00DB24E8">
        <w:rPr>
          <w:rFonts w:ascii="Times New Roman" w:hAnsi="Times New Roman" w:cs="Times New Roman"/>
          <w:sz w:val="24"/>
          <w:szCs w:val="24"/>
        </w:rPr>
        <w:t>Plaintiff</w:t>
      </w:r>
      <w:r w:rsidR="00781460" w:rsidRPr="00DB24E8">
        <w:rPr>
          <w:rFonts w:ascii="Times New Roman" w:hAnsi="Times New Roman" w:cs="Times New Roman"/>
          <w:sz w:val="24"/>
          <w:szCs w:val="24"/>
        </w:rPr>
        <w:t>s relied upon in the suit.</w:t>
      </w:r>
    </w:p>
    <w:p w:rsidR="00245956" w:rsidRPr="00DB24E8" w:rsidRDefault="00781460"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relies on the case of </w:t>
      </w:r>
      <w:proofErr w:type="spellStart"/>
      <w:r w:rsidRPr="00DB24E8">
        <w:rPr>
          <w:rFonts w:ascii="Times New Roman" w:hAnsi="Times New Roman" w:cs="Times New Roman"/>
          <w:b/>
          <w:sz w:val="24"/>
          <w:szCs w:val="24"/>
        </w:rPr>
        <w:t>Shariff</w:t>
      </w:r>
      <w:proofErr w:type="spellEnd"/>
      <w:r w:rsidRPr="00DB24E8">
        <w:rPr>
          <w:rFonts w:ascii="Times New Roman" w:hAnsi="Times New Roman" w:cs="Times New Roman"/>
          <w:b/>
          <w:sz w:val="24"/>
          <w:szCs w:val="24"/>
        </w:rPr>
        <w:t xml:space="preserve"> Osman versus Hajji </w:t>
      </w:r>
      <w:proofErr w:type="spellStart"/>
      <w:r w:rsidRPr="00DB24E8">
        <w:rPr>
          <w:rFonts w:ascii="Times New Roman" w:hAnsi="Times New Roman" w:cs="Times New Roman"/>
          <w:b/>
          <w:sz w:val="24"/>
          <w:szCs w:val="24"/>
        </w:rPr>
        <w:t>Haruna</w:t>
      </w:r>
      <w:proofErr w:type="spellEnd"/>
      <w:r w:rsidRPr="00DB24E8">
        <w:rPr>
          <w:rFonts w:ascii="Times New Roman" w:hAnsi="Times New Roman" w:cs="Times New Roman"/>
          <w:b/>
          <w:sz w:val="24"/>
          <w:szCs w:val="24"/>
        </w:rPr>
        <w:t xml:space="preserve"> </w:t>
      </w:r>
      <w:proofErr w:type="spellStart"/>
      <w:r w:rsidRPr="00DB24E8">
        <w:rPr>
          <w:rFonts w:ascii="Times New Roman" w:hAnsi="Times New Roman" w:cs="Times New Roman"/>
          <w:b/>
          <w:sz w:val="24"/>
          <w:szCs w:val="24"/>
        </w:rPr>
        <w:t>Mulangwa</w:t>
      </w:r>
      <w:proofErr w:type="spellEnd"/>
      <w:r w:rsidRPr="00DB24E8">
        <w:rPr>
          <w:rFonts w:ascii="Times New Roman" w:hAnsi="Times New Roman" w:cs="Times New Roman"/>
          <w:b/>
          <w:sz w:val="24"/>
          <w:szCs w:val="24"/>
        </w:rPr>
        <w:t xml:space="preserve"> SCCA 38 of 1995</w:t>
      </w:r>
      <w:r w:rsidRPr="00DB24E8">
        <w:rPr>
          <w:rFonts w:ascii="Times New Roman" w:hAnsi="Times New Roman" w:cs="Times New Roman"/>
          <w:sz w:val="24"/>
          <w:szCs w:val="24"/>
        </w:rPr>
        <w:t xml:space="preserve"> where it was held that interest rate agreed to by the parties would be respected by the court because the court respects the sanctity of freedom of contract and does not make contracts for the parties and only gives effect to the clear intention as may be gathered from the agreement.</w:t>
      </w:r>
      <w:r w:rsidR="00CE3DB7" w:rsidRPr="00DB24E8">
        <w:rPr>
          <w:rFonts w:ascii="Times New Roman" w:hAnsi="Times New Roman" w:cs="Times New Roman"/>
          <w:sz w:val="24"/>
          <w:szCs w:val="24"/>
        </w:rPr>
        <w:t xml:space="preserve"> The valuation of interest rates by the </w:t>
      </w:r>
      <w:r w:rsidR="0080557A" w:rsidRPr="00DB24E8">
        <w:rPr>
          <w:rFonts w:ascii="Times New Roman" w:hAnsi="Times New Roman" w:cs="Times New Roman"/>
          <w:sz w:val="24"/>
          <w:szCs w:val="24"/>
        </w:rPr>
        <w:t>Plaintiff</w:t>
      </w:r>
      <w:r w:rsidR="00CE3DB7" w:rsidRPr="00DB24E8">
        <w:rPr>
          <w:rFonts w:ascii="Times New Roman" w:hAnsi="Times New Roman" w:cs="Times New Roman"/>
          <w:sz w:val="24"/>
          <w:szCs w:val="24"/>
        </w:rPr>
        <w:t xml:space="preserve"> contravenes Regulation 8 (a) and (b) of the </w:t>
      </w:r>
      <w:r w:rsidR="00B67EF2" w:rsidRPr="00DB24E8">
        <w:rPr>
          <w:rFonts w:ascii="Times New Roman" w:hAnsi="Times New Roman" w:cs="Times New Roman"/>
          <w:sz w:val="24"/>
          <w:szCs w:val="24"/>
        </w:rPr>
        <w:t>Bank of Uganda Financial Consumer Protection Guidelines</w:t>
      </w:r>
      <w:r w:rsidR="00CE3DB7" w:rsidRPr="00DB24E8">
        <w:rPr>
          <w:rFonts w:ascii="Times New Roman" w:hAnsi="Times New Roman" w:cs="Times New Roman"/>
          <w:sz w:val="24"/>
          <w:szCs w:val="24"/>
        </w:rPr>
        <w:t xml:space="preserve">, which require the bankers to notify the consumer of any change in interest rates regarding the product or service. In the premises the </w:t>
      </w:r>
      <w:r w:rsidR="0080557A" w:rsidRPr="00DB24E8">
        <w:rPr>
          <w:rFonts w:ascii="Times New Roman" w:hAnsi="Times New Roman" w:cs="Times New Roman"/>
          <w:sz w:val="24"/>
          <w:szCs w:val="24"/>
        </w:rPr>
        <w:t>Defendant</w:t>
      </w:r>
      <w:r w:rsidR="00CE3DB7"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00CE3DB7" w:rsidRPr="00DB24E8">
        <w:rPr>
          <w:rFonts w:ascii="Times New Roman" w:hAnsi="Times New Roman" w:cs="Times New Roman"/>
          <w:sz w:val="24"/>
          <w:szCs w:val="24"/>
        </w:rPr>
        <w:t xml:space="preserve"> prayed that the first issue should be resolved in favour of the </w:t>
      </w:r>
      <w:r w:rsidR="0080557A" w:rsidRPr="00DB24E8">
        <w:rPr>
          <w:rFonts w:ascii="Times New Roman" w:hAnsi="Times New Roman" w:cs="Times New Roman"/>
          <w:sz w:val="24"/>
          <w:szCs w:val="24"/>
        </w:rPr>
        <w:t>Defendant</w:t>
      </w:r>
      <w:r w:rsidR="00CE3DB7" w:rsidRPr="00DB24E8">
        <w:rPr>
          <w:rFonts w:ascii="Times New Roman" w:hAnsi="Times New Roman" w:cs="Times New Roman"/>
          <w:sz w:val="24"/>
          <w:szCs w:val="24"/>
        </w:rPr>
        <w:t>s.</w:t>
      </w:r>
    </w:p>
    <w:p w:rsidR="00245956" w:rsidRPr="00DB24E8" w:rsidRDefault="00245956"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Resolution of the first issue:</w:t>
      </w:r>
    </w:p>
    <w:p w:rsidR="00245956" w:rsidRPr="00DB24E8" w:rsidRDefault="00245956"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lastRenderedPageBreak/>
        <w:t xml:space="preserve">Whether the </w:t>
      </w:r>
      <w:r w:rsidR="0080557A" w:rsidRPr="00DB24E8">
        <w:rPr>
          <w:rFonts w:ascii="Times New Roman" w:hAnsi="Times New Roman" w:cs="Times New Roman"/>
          <w:b/>
          <w:sz w:val="24"/>
          <w:szCs w:val="24"/>
        </w:rPr>
        <w:t>Defendant</w:t>
      </w:r>
      <w:r w:rsidRPr="00DB24E8">
        <w:rPr>
          <w:rFonts w:ascii="Times New Roman" w:hAnsi="Times New Roman" w:cs="Times New Roman"/>
          <w:b/>
          <w:sz w:val="24"/>
          <w:szCs w:val="24"/>
        </w:rPr>
        <w:t>s/</w:t>
      </w:r>
      <w:r w:rsidR="0080557A" w:rsidRPr="00DB24E8">
        <w:rPr>
          <w:rFonts w:ascii="Times New Roman" w:hAnsi="Times New Roman" w:cs="Times New Roman"/>
          <w:b/>
          <w:sz w:val="24"/>
          <w:szCs w:val="24"/>
        </w:rPr>
        <w:t>Mortgagor</w:t>
      </w:r>
      <w:r w:rsidRPr="00DB24E8">
        <w:rPr>
          <w:rFonts w:ascii="Times New Roman" w:hAnsi="Times New Roman" w:cs="Times New Roman"/>
          <w:b/>
          <w:sz w:val="24"/>
          <w:szCs w:val="24"/>
        </w:rPr>
        <w:t>s are in breach of their obligations under the mortgage deed?</w:t>
      </w:r>
    </w:p>
    <w:p w:rsidR="00245956" w:rsidRPr="00DB24E8" w:rsidRDefault="00245956"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I have carefully considered the above issue and was couched in a manner that leads only to one conclusion. Implicitly the issue </w:t>
      </w:r>
      <w:r w:rsidR="002B374D" w:rsidRPr="00DB24E8">
        <w:rPr>
          <w:rFonts w:ascii="Times New Roman" w:hAnsi="Times New Roman" w:cs="Times New Roman"/>
          <w:sz w:val="24"/>
          <w:szCs w:val="24"/>
        </w:rPr>
        <w:t xml:space="preserve">boils down to </w:t>
      </w:r>
      <w:r w:rsidRPr="00DB24E8">
        <w:rPr>
          <w:rFonts w:ascii="Times New Roman" w:hAnsi="Times New Roman" w:cs="Times New Roman"/>
          <w:sz w:val="24"/>
          <w:szCs w:val="24"/>
        </w:rPr>
        <w:t xml:space="preserve">whether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has fulfilled its obligations to pay the monthly instalments as stipulated in the loan agreement?</w:t>
      </w:r>
    </w:p>
    <w:p w:rsidR="00245956" w:rsidRPr="00DB24E8" w:rsidRDefault="00245956"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fact that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is in arrears has not been denied.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pleads that it is unable to pay because it has not completed the project.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proposes that because it sought </w:t>
      </w:r>
      <w:proofErr w:type="gramStart"/>
      <w:r w:rsidRPr="00DB24E8">
        <w:rPr>
          <w:rFonts w:ascii="Times New Roman" w:hAnsi="Times New Roman" w:cs="Times New Roman"/>
          <w:sz w:val="24"/>
          <w:szCs w:val="24"/>
        </w:rPr>
        <w:t>additional funds which w</w:t>
      </w:r>
      <w:r w:rsidR="007557F2" w:rsidRPr="00DB24E8">
        <w:rPr>
          <w:rFonts w:ascii="Times New Roman" w:hAnsi="Times New Roman" w:cs="Times New Roman"/>
          <w:sz w:val="24"/>
          <w:szCs w:val="24"/>
        </w:rPr>
        <w:t>as</w:t>
      </w:r>
      <w:proofErr w:type="gramEnd"/>
      <w:r w:rsidRPr="00DB24E8">
        <w:rPr>
          <w:rFonts w:ascii="Times New Roman" w:hAnsi="Times New Roman" w:cs="Times New Roman"/>
          <w:sz w:val="24"/>
          <w:szCs w:val="24"/>
        </w:rPr>
        <w:t xml:space="preserve"> not disbursed, it could not pay back as envisaged by the parties because it could not complete the project and presumably start </w:t>
      </w:r>
      <w:r w:rsidR="00C03AB8" w:rsidRPr="00DB24E8">
        <w:rPr>
          <w:rFonts w:ascii="Times New Roman" w:hAnsi="Times New Roman" w:cs="Times New Roman"/>
          <w:sz w:val="24"/>
          <w:szCs w:val="24"/>
        </w:rPr>
        <w:t xml:space="preserve">earning the funds </w:t>
      </w:r>
      <w:r w:rsidRPr="00DB24E8">
        <w:rPr>
          <w:rFonts w:ascii="Times New Roman" w:hAnsi="Times New Roman" w:cs="Times New Roman"/>
          <w:sz w:val="24"/>
          <w:szCs w:val="24"/>
        </w:rPr>
        <w:t>which would pay back the loan.</w:t>
      </w:r>
    </w:p>
    <w:p w:rsidR="00502445" w:rsidRPr="00DB24E8" w:rsidRDefault="00245956"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The basis of the relationship between the parties is a loan agreement dated 11</w:t>
      </w:r>
      <w:r w:rsidR="007557F2" w:rsidRPr="00DB24E8">
        <w:rPr>
          <w:rFonts w:ascii="Times New Roman" w:hAnsi="Times New Roman" w:cs="Times New Roman"/>
          <w:sz w:val="24"/>
          <w:szCs w:val="24"/>
          <w:vertAlign w:val="superscript"/>
        </w:rPr>
        <w:t>th</w:t>
      </w:r>
      <w:r w:rsidR="007557F2"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January 2012 between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and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The purpose of the loan is provided for under article 1 thereof. The parties agreed that the loan was extended to finance the first phase of upgrading of completion of two commercial buildings in </w:t>
      </w:r>
      <w:proofErr w:type="spellStart"/>
      <w:r w:rsidRPr="00DB24E8">
        <w:rPr>
          <w:rFonts w:ascii="Times New Roman" w:hAnsi="Times New Roman" w:cs="Times New Roman"/>
          <w:sz w:val="24"/>
          <w:szCs w:val="24"/>
        </w:rPr>
        <w:t>Nebbi</w:t>
      </w:r>
      <w:proofErr w:type="spellEnd"/>
      <w:r w:rsidRPr="00DB24E8">
        <w:rPr>
          <w:rFonts w:ascii="Times New Roman" w:hAnsi="Times New Roman" w:cs="Times New Roman"/>
          <w:sz w:val="24"/>
          <w:szCs w:val="24"/>
        </w:rPr>
        <w:t xml:space="preserve"> town in </w:t>
      </w:r>
      <w:proofErr w:type="spellStart"/>
      <w:r w:rsidRPr="00DB24E8">
        <w:rPr>
          <w:rFonts w:ascii="Times New Roman" w:hAnsi="Times New Roman" w:cs="Times New Roman"/>
          <w:sz w:val="24"/>
          <w:szCs w:val="24"/>
        </w:rPr>
        <w:t>Nebbi</w:t>
      </w:r>
      <w:proofErr w:type="spellEnd"/>
      <w:r w:rsidRPr="00DB24E8">
        <w:rPr>
          <w:rFonts w:ascii="Times New Roman" w:hAnsi="Times New Roman" w:cs="Times New Roman"/>
          <w:sz w:val="24"/>
          <w:szCs w:val="24"/>
        </w:rPr>
        <w:t xml:space="preserve"> district. Under article 2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agreed to lend to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and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agreed to borrow from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a loan in the aggregate amount of Uganda shillings 700,000,000/=. Under article 3 and section 3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was required to furnish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with the copy of the resolution of the board of directors certified by the registrar of companies approving the transaction contemplated in the loan agreement. </w:t>
      </w:r>
      <w:r w:rsidR="009146E0" w:rsidRPr="00DB24E8">
        <w:rPr>
          <w:rFonts w:ascii="Times New Roman" w:hAnsi="Times New Roman" w:cs="Times New Roman"/>
          <w:sz w:val="24"/>
          <w:szCs w:val="24"/>
        </w:rPr>
        <w:t xml:space="preserve">Secondly the company was to ensure that the security under the agreement had been duly created and perfected. </w:t>
      </w:r>
      <w:r w:rsidRPr="00DB24E8">
        <w:rPr>
          <w:rFonts w:ascii="Times New Roman" w:hAnsi="Times New Roman" w:cs="Times New Roman"/>
          <w:sz w:val="24"/>
          <w:szCs w:val="24"/>
        </w:rPr>
        <w:t>To submit a copy of the memorandum and articles of Association certified as true.</w:t>
      </w:r>
      <w:r w:rsidR="00502445" w:rsidRPr="00DB24E8">
        <w:rPr>
          <w:rFonts w:ascii="Times New Roman" w:hAnsi="Times New Roman" w:cs="Times New Roman"/>
          <w:sz w:val="24"/>
          <w:szCs w:val="24"/>
        </w:rPr>
        <w:t xml:space="preserve"> To engage competent and trained staff to supervise, manage and operate the business.</w:t>
      </w:r>
    </w:p>
    <w:p w:rsidR="00502445" w:rsidRPr="00DB24E8" w:rsidRDefault="00502445"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Article 4 provided for repayment of the loan. It is provided that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would repay the loan in eight years calculated from the date of first disbursement of the loan. The repayment period shall be inclusive of the grace period of two years calculated from the date of first</w:t>
      </w:r>
      <w:r w:rsidR="00C03AB8" w:rsidRPr="00DB24E8">
        <w:rPr>
          <w:rFonts w:ascii="Times New Roman" w:hAnsi="Times New Roman" w:cs="Times New Roman"/>
          <w:sz w:val="24"/>
          <w:szCs w:val="24"/>
        </w:rPr>
        <w:t xml:space="preserve"> disbursement. The</w:t>
      </w:r>
      <w:r w:rsidRPr="00DB24E8">
        <w:rPr>
          <w:rFonts w:ascii="Times New Roman" w:hAnsi="Times New Roman" w:cs="Times New Roman"/>
          <w:sz w:val="24"/>
          <w:szCs w:val="24"/>
        </w:rPr>
        <w:t xml:space="preserve"> amount to be repaid would be ascertained by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in monthly loan statements. It was agreed that the loan statements would be good and sufficient evidence </w:t>
      </w:r>
      <w:r w:rsidR="003D3475" w:rsidRPr="00DB24E8">
        <w:rPr>
          <w:rFonts w:ascii="Times New Roman" w:hAnsi="Times New Roman" w:cs="Times New Roman"/>
          <w:sz w:val="24"/>
          <w:szCs w:val="24"/>
        </w:rPr>
        <w:t>t</w:t>
      </w:r>
      <w:r w:rsidRPr="00DB24E8">
        <w:rPr>
          <w:rFonts w:ascii="Times New Roman" w:hAnsi="Times New Roman" w:cs="Times New Roman"/>
          <w:sz w:val="24"/>
          <w:szCs w:val="24"/>
        </w:rPr>
        <w:t xml:space="preserve">o the court and elsewhere of the company's liability. Article 4 (b) provides that upon demand for payment by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if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shall pay less than the full amount due and </w:t>
      </w:r>
      <w:r w:rsidRPr="00DB24E8">
        <w:rPr>
          <w:rFonts w:ascii="Times New Roman" w:hAnsi="Times New Roman" w:cs="Times New Roman"/>
          <w:sz w:val="24"/>
          <w:szCs w:val="24"/>
        </w:rPr>
        <w:lastRenderedPageBreak/>
        <w:t xml:space="preserve">payable to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shall have the right to a</w:t>
      </w:r>
      <w:r w:rsidR="003D3475" w:rsidRPr="00DB24E8">
        <w:rPr>
          <w:rFonts w:ascii="Times New Roman" w:hAnsi="Times New Roman" w:cs="Times New Roman"/>
          <w:sz w:val="24"/>
          <w:szCs w:val="24"/>
        </w:rPr>
        <w:t>llo</w:t>
      </w:r>
      <w:r w:rsidRPr="00DB24E8">
        <w:rPr>
          <w:rFonts w:ascii="Times New Roman" w:hAnsi="Times New Roman" w:cs="Times New Roman"/>
          <w:sz w:val="24"/>
          <w:szCs w:val="24"/>
        </w:rPr>
        <w:t>cate and suppl</w:t>
      </w:r>
      <w:r w:rsidR="003D3475" w:rsidRPr="00DB24E8">
        <w:rPr>
          <w:rFonts w:ascii="Times New Roman" w:hAnsi="Times New Roman" w:cs="Times New Roman"/>
          <w:sz w:val="24"/>
          <w:szCs w:val="24"/>
        </w:rPr>
        <w:t xml:space="preserve">y </w:t>
      </w:r>
      <w:r w:rsidRPr="00DB24E8">
        <w:rPr>
          <w:rFonts w:ascii="Times New Roman" w:hAnsi="Times New Roman" w:cs="Times New Roman"/>
          <w:sz w:val="24"/>
          <w:szCs w:val="24"/>
        </w:rPr>
        <w:t xml:space="preserve">such payment in any way manner and for such purpose or purposes as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would in its sole discretion determine.</w:t>
      </w:r>
    </w:p>
    <w:p w:rsidR="00D8262D" w:rsidRPr="00DB24E8" w:rsidRDefault="00502445"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Events of default are provided for under article 11 of the loan agreement. Article 11 provides that if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failed to pay, when d</w:t>
      </w:r>
      <w:r w:rsidR="009A4B93" w:rsidRPr="00DB24E8">
        <w:rPr>
          <w:rFonts w:ascii="Times New Roman" w:hAnsi="Times New Roman" w:cs="Times New Roman"/>
          <w:sz w:val="24"/>
          <w:szCs w:val="24"/>
        </w:rPr>
        <w:t>ue</w:t>
      </w:r>
      <w:r w:rsidRPr="00DB24E8">
        <w:rPr>
          <w:rFonts w:ascii="Times New Roman" w:hAnsi="Times New Roman" w:cs="Times New Roman"/>
          <w:sz w:val="24"/>
          <w:szCs w:val="24"/>
        </w:rPr>
        <w:t xml:space="preserve">, any part of the loan or </w:t>
      </w:r>
      <w:r w:rsidR="009A4B93" w:rsidRPr="00DB24E8">
        <w:rPr>
          <w:rFonts w:ascii="Times New Roman" w:hAnsi="Times New Roman" w:cs="Times New Roman"/>
          <w:sz w:val="24"/>
          <w:szCs w:val="24"/>
        </w:rPr>
        <w:t xml:space="preserve">any </w:t>
      </w:r>
      <w:r w:rsidRPr="00DB24E8">
        <w:rPr>
          <w:rFonts w:ascii="Times New Roman" w:hAnsi="Times New Roman" w:cs="Times New Roman"/>
          <w:sz w:val="24"/>
          <w:szCs w:val="24"/>
        </w:rPr>
        <w:t>interest o</w:t>
      </w:r>
      <w:r w:rsidR="009A4B93" w:rsidRPr="00DB24E8">
        <w:rPr>
          <w:rFonts w:ascii="Times New Roman" w:hAnsi="Times New Roman" w:cs="Times New Roman"/>
          <w:sz w:val="24"/>
          <w:szCs w:val="24"/>
        </w:rPr>
        <w:t>n</w:t>
      </w:r>
      <w:r w:rsidRPr="00DB24E8">
        <w:rPr>
          <w:rFonts w:ascii="Times New Roman" w:hAnsi="Times New Roman" w:cs="Times New Roman"/>
          <w:sz w:val="24"/>
          <w:szCs w:val="24"/>
        </w:rPr>
        <w:t xml:space="preserve"> the loan, and any such failure continues for a period of 30 days, it would be a</w:t>
      </w:r>
      <w:r w:rsidR="009A4B93" w:rsidRPr="00DB24E8">
        <w:rPr>
          <w:rFonts w:ascii="Times New Roman" w:hAnsi="Times New Roman" w:cs="Times New Roman"/>
          <w:sz w:val="24"/>
          <w:szCs w:val="24"/>
        </w:rPr>
        <w:t xml:space="preserve">n </w:t>
      </w:r>
      <w:r w:rsidRPr="00DB24E8">
        <w:rPr>
          <w:rFonts w:ascii="Times New Roman" w:hAnsi="Times New Roman" w:cs="Times New Roman"/>
          <w:sz w:val="24"/>
          <w:szCs w:val="24"/>
        </w:rPr>
        <w:t xml:space="preserve">event of default. Another event of default occurs when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t>
      </w:r>
      <w:r w:rsidR="0080557A" w:rsidRPr="00DB24E8">
        <w:rPr>
          <w:rFonts w:ascii="Times New Roman" w:hAnsi="Times New Roman" w:cs="Times New Roman"/>
          <w:sz w:val="24"/>
          <w:szCs w:val="24"/>
        </w:rPr>
        <w:t>Company</w:t>
      </w:r>
      <w:r w:rsidRPr="00DB24E8">
        <w:rPr>
          <w:rFonts w:ascii="Times New Roman" w:hAnsi="Times New Roman" w:cs="Times New Roman"/>
          <w:sz w:val="24"/>
          <w:szCs w:val="24"/>
        </w:rPr>
        <w:t xml:space="preserve"> fails to observe or perform any of its obligations under the agreement and the failure continues for a period of 30 days after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notifies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of the failure.</w:t>
      </w:r>
      <w:r w:rsidR="00AF1241" w:rsidRPr="00DB24E8">
        <w:rPr>
          <w:rFonts w:ascii="Times New Roman" w:hAnsi="Times New Roman" w:cs="Times New Roman"/>
          <w:sz w:val="24"/>
          <w:szCs w:val="24"/>
        </w:rPr>
        <w:t xml:space="preserve"> </w:t>
      </w:r>
    </w:p>
    <w:p w:rsidR="008179C0" w:rsidRPr="00DB24E8" w:rsidRDefault="00D8262D"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Article 11 and section 11.01 provides that in the event of default or carrying and its continuation whether voluntary or involuntary,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may by notice to the first </w:t>
      </w:r>
      <w:r w:rsidR="0080557A" w:rsidRPr="00DB24E8">
        <w:rPr>
          <w:rFonts w:ascii="Times New Roman" w:hAnsi="Times New Roman" w:cs="Times New Roman"/>
          <w:sz w:val="24"/>
          <w:szCs w:val="24"/>
        </w:rPr>
        <w:t>Defendant</w:t>
      </w:r>
      <w:r w:rsidR="007A3695" w:rsidRPr="00DB24E8">
        <w:rPr>
          <w:rFonts w:ascii="Times New Roman" w:hAnsi="Times New Roman" w:cs="Times New Roman"/>
          <w:sz w:val="24"/>
          <w:szCs w:val="24"/>
        </w:rPr>
        <w:t xml:space="preserve">, require the first </w:t>
      </w:r>
      <w:r w:rsidR="0080557A" w:rsidRPr="00DB24E8">
        <w:rPr>
          <w:rFonts w:ascii="Times New Roman" w:hAnsi="Times New Roman" w:cs="Times New Roman"/>
          <w:sz w:val="24"/>
          <w:szCs w:val="24"/>
        </w:rPr>
        <w:t>Defendant</w:t>
      </w:r>
      <w:r w:rsidR="007A3695" w:rsidRPr="00DB24E8">
        <w:rPr>
          <w:rFonts w:ascii="Times New Roman" w:hAnsi="Times New Roman" w:cs="Times New Roman"/>
          <w:sz w:val="24"/>
          <w:szCs w:val="24"/>
        </w:rPr>
        <w:t xml:space="preserve"> to repay the loan or such part as</w:t>
      </w:r>
      <w:r w:rsidR="003D3475" w:rsidRPr="00DB24E8">
        <w:rPr>
          <w:rFonts w:ascii="Times New Roman" w:hAnsi="Times New Roman" w:cs="Times New Roman"/>
          <w:sz w:val="24"/>
          <w:szCs w:val="24"/>
        </w:rPr>
        <w:t xml:space="preserve"> shall be </w:t>
      </w:r>
      <w:r w:rsidR="007A3695" w:rsidRPr="00DB24E8">
        <w:rPr>
          <w:rFonts w:ascii="Times New Roman" w:hAnsi="Times New Roman" w:cs="Times New Roman"/>
          <w:sz w:val="24"/>
          <w:szCs w:val="24"/>
        </w:rPr>
        <w:t xml:space="preserve">specified in that notice. It further provides that upon receipt of such notice, the first </w:t>
      </w:r>
      <w:r w:rsidR="0080557A" w:rsidRPr="00DB24E8">
        <w:rPr>
          <w:rFonts w:ascii="Times New Roman" w:hAnsi="Times New Roman" w:cs="Times New Roman"/>
          <w:sz w:val="24"/>
          <w:szCs w:val="24"/>
        </w:rPr>
        <w:t>Defendant</w:t>
      </w:r>
      <w:r w:rsidR="003D3475" w:rsidRPr="00DB24E8">
        <w:rPr>
          <w:rFonts w:ascii="Times New Roman" w:hAnsi="Times New Roman" w:cs="Times New Roman"/>
          <w:sz w:val="24"/>
          <w:szCs w:val="24"/>
        </w:rPr>
        <w:t xml:space="preserve"> shall immediately </w:t>
      </w:r>
      <w:r w:rsidR="007A3695" w:rsidRPr="00DB24E8">
        <w:rPr>
          <w:rFonts w:ascii="Times New Roman" w:hAnsi="Times New Roman" w:cs="Times New Roman"/>
          <w:sz w:val="24"/>
          <w:szCs w:val="24"/>
        </w:rPr>
        <w:t>pa</w:t>
      </w:r>
      <w:r w:rsidR="003D3475" w:rsidRPr="00DB24E8">
        <w:rPr>
          <w:rFonts w:ascii="Times New Roman" w:hAnsi="Times New Roman" w:cs="Times New Roman"/>
          <w:sz w:val="24"/>
          <w:szCs w:val="24"/>
        </w:rPr>
        <w:t xml:space="preserve">y </w:t>
      </w:r>
      <w:r w:rsidR="007A3695" w:rsidRPr="00DB24E8">
        <w:rPr>
          <w:rFonts w:ascii="Times New Roman" w:hAnsi="Times New Roman" w:cs="Times New Roman"/>
          <w:sz w:val="24"/>
          <w:szCs w:val="24"/>
        </w:rPr>
        <w:t xml:space="preserve">the loan or </w:t>
      </w:r>
      <w:r w:rsidR="003D3475" w:rsidRPr="00DB24E8">
        <w:rPr>
          <w:rFonts w:ascii="Times New Roman" w:hAnsi="Times New Roman" w:cs="Times New Roman"/>
          <w:sz w:val="24"/>
          <w:szCs w:val="24"/>
        </w:rPr>
        <w:t xml:space="preserve">the </w:t>
      </w:r>
      <w:r w:rsidR="007A3695" w:rsidRPr="00DB24E8">
        <w:rPr>
          <w:rFonts w:ascii="Times New Roman" w:hAnsi="Times New Roman" w:cs="Times New Roman"/>
          <w:sz w:val="24"/>
          <w:szCs w:val="24"/>
        </w:rPr>
        <w:t xml:space="preserve">parts specified in that notice and all interest accrued on it and any other amounts then payable under the agreement. The first </w:t>
      </w:r>
      <w:r w:rsidR="0080557A" w:rsidRPr="00DB24E8">
        <w:rPr>
          <w:rFonts w:ascii="Times New Roman" w:hAnsi="Times New Roman" w:cs="Times New Roman"/>
          <w:sz w:val="24"/>
          <w:szCs w:val="24"/>
        </w:rPr>
        <w:t>Defendant</w:t>
      </w:r>
      <w:r w:rsidR="007A3695" w:rsidRPr="00DB24E8">
        <w:rPr>
          <w:rFonts w:ascii="Times New Roman" w:hAnsi="Times New Roman" w:cs="Times New Roman"/>
          <w:sz w:val="24"/>
          <w:szCs w:val="24"/>
        </w:rPr>
        <w:t xml:space="preserve"> waived any right it might have to further notice, presentment, demand or protest in respect of that demand for immediate payment.</w:t>
      </w:r>
    </w:p>
    <w:p w:rsidR="008179C0" w:rsidRPr="00DB24E8" w:rsidRDefault="008179C0"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Article 5 provides inter alia that interest will be payable in arrears on a monthly basis, on the monthly anniversary date of the first disbursement of the loan. Article 7 provides that the principal sum of the loan, the interest and other charges shall be secured by a legal mortgage on land and developments comprised in leasehold register volume 1305 folio's 2 &amp; 3, </w:t>
      </w:r>
      <w:proofErr w:type="spellStart"/>
      <w:r w:rsidRPr="00DB24E8">
        <w:rPr>
          <w:rFonts w:ascii="Times New Roman" w:hAnsi="Times New Roman" w:cs="Times New Roman"/>
          <w:sz w:val="24"/>
          <w:szCs w:val="24"/>
        </w:rPr>
        <w:t>Nebbi</w:t>
      </w:r>
      <w:proofErr w:type="spellEnd"/>
      <w:r w:rsidRPr="00DB24E8">
        <w:rPr>
          <w:rFonts w:ascii="Times New Roman" w:hAnsi="Times New Roman" w:cs="Times New Roman"/>
          <w:sz w:val="24"/>
          <w:szCs w:val="24"/>
        </w:rPr>
        <w:t xml:space="preserve"> town, </w:t>
      </w:r>
      <w:proofErr w:type="spellStart"/>
      <w:r w:rsidRPr="00DB24E8">
        <w:rPr>
          <w:rFonts w:ascii="Times New Roman" w:hAnsi="Times New Roman" w:cs="Times New Roman"/>
          <w:sz w:val="24"/>
          <w:szCs w:val="24"/>
        </w:rPr>
        <w:t>Nebbi</w:t>
      </w:r>
      <w:proofErr w:type="spellEnd"/>
      <w:r w:rsidRPr="00DB24E8">
        <w:rPr>
          <w:rFonts w:ascii="Times New Roman" w:hAnsi="Times New Roman" w:cs="Times New Roman"/>
          <w:sz w:val="24"/>
          <w:szCs w:val="24"/>
        </w:rPr>
        <w:t xml:space="preserve"> district.</w:t>
      </w:r>
    </w:p>
    <w:p w:rsidR="008420C2" w:rsidRPr="00DB24E8" w:rsidRDefault="00AF1241"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fact that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t>
      </w:r>
      <w:r w:rsidR="0080557A" w:rsidRPr="00DB24E8">
        <w:rPr>
          <w:rFonts w:ascii="Times New Roman" w:hAnsi="Times New Roman" w:cs="Times New Roman"/>
          <w:sz w:val="24"/>
          <w:szCs w:val="24"/>
        </w:rPr>
        <w:t>Company</w:t>
      </w:r>
      <w:r w:rsidRPr="00DB24E8">
        <w:rPr>
          <w:rFonts w:ascii="Times New Roman" w:hAnsi="Times New Roman" w:cs="Times New Roman"/>
          <w:sz w:val="24"/>
          <w:szCs w:val="24"/>
        </w:rPr>
        <w:t xml:space="preserve"> is in default of its payment obligations to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seems not to be in issue.</w:t>
      </w:r>
    </w:p>
    <w:p w:rsidR="00980E63" w:rsidRPr="00DB24E8" w:rsidRDefault="008420C2"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evidence which has been presented is not controversial. The second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admitted in paragraph 9 of the affidavit in reply that on 29</w:t>
      </w:r>
      <w:r w:rsidR="00CD4E14" w:rsidRPr="00DB24E8">
        <w:rPr>
          <w:rFonts w:ascii="Times New Roman" w:hAnsi="Times New Roman" w:cs="Times New Roman"/>
          <w:sz w:val="24"/>
          <w:szCs w:val="24"/>
          <w:vertAlign w:val="superscript"/>
        </w:rPr>
        <w:t>th</w:t>
      </w:r>
      <w:r w:rsidR="00CD4E14"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November 2013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wrote to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and the letter is attached as annexure "F" giving notice of the sale of the property by public auction/private treaty. In that letter it is alleged that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begun demand</w:t>
      </w:r>
      <w:r w:rsidR="00980E63" w:rsidRPr="00DB24E8">
        <w:rPr>
          <w:rFonts w:ascii="Times New Roman" w:hAnsi="Times New Roman" w:cs="Times New Roman"/>
          <w:sz w:val="24"/>
          <w:szCs w:val="24"/>
        </w:rPr>
        <w:t xml:space="preserve">ing </w:t>
      </w:r>
      <w:r w:rsidRPr="00DB24E8">
        <w:rPr>
          <w:rFonts w:ascii="Times New Roman" w:hAnsi="Times New Roman" w:cs="Times New Roman"/>
          <w:sz w:val="24"/>
          <w:szCs w:val="24"/>
        </w:rPr>
        <w:t xml:space="preserve">for payment of interest arrears from June 2012 and from that time to date the company has been reminded of the unpaid interest obligations to no avail.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also relied on the mortgage </w:t>
      </w:r>
      <w:r w:rsidRPr="00DB24E8">
        <w:rPr>
          <w:rFonts w:ascii="Times New Roman" w:hAnsi="Times New Roman" w:cs="Times New Roman"/>
          <w:sz w:val="24"/>
          <w:szCs w:val="24"/>
        </w:rPr>
        <w:lastRenderedPageBreak/>
        <w:t>agreement executed on 30</w:t>
      </w:r>
      <w:r w:rsidR="00CD4E14" w:rsidRPr="00DB24E8">
        <w:rPr>
          <w:rFonts w:ascii="Times New Roman" w:hAnsi="Times New Roman" w:cs="Times New Roman"/>
          <w:sz w:val="24"/>
          <w:szCs w:val="24"/>
          <w:vertAlign w:val="superscript"/>
        </w:rPr>
        <w:t>th</w:t>
      </w:r>
      <w:r w:rsidR="00CD4E14" w:rsidRPr="00DB24E8">
        <w:rPr>
          <w:rFonts w:ascii="Times New Roman" w:hAnsi="Times New Roman" w:cs="Times New Roman"/>
          <w:sz w:val="24"/>
          <w:szCs w:val="24"/>
        </w:rPr>
        <w:t xml:space="preserve"> </w:t>
      </w:r>
      <w:r w:rsidRPr="00DB24E8">
        <w:rPr>
          <w:rFonts w:ascii="Times New Roman" w:hAnsi="Times New Roman" w:cs="Times New Roman"/>
          <w:sz w:val="24"/>
          <w:szCs w:val="24"/>
        </w:rPr>
        <w:t>September 2011 and clause 1 (</w:t>
      </w:r>
      <w:r w:rsidR="009453A0" w:rsidRPr="00DB24E8">
        <w:rPr>
          <w:rFonts w:ascii="Times New Roman" w:hAnsi="Times New Roman" w:cs="Times New Roman"/>
          <w:sz w:val="24"/>
          <w:szCs w:val="24"/>
        </w:rPr>
        <w:t>IV</w:t>
      </w:r>
      <w:r w:rsidRPr="00DB24E8">
        <w:rPr>
          <w:rFonts w:ascii="Times New Roman" w:hAnsi="Times New Roman" w:cs="Times New Roman"/>
          <w:sz w:val="24"/>
          <w:szCs w:val="24"/>
        </w:rPr>
        <w:t xml:space="preserve">) as well as clause 3 subsection (iii) thereof.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alleged that it had exhausted all reasonable option</w:t>
      </w:r>
      <w:r w:rsidR="003D3475" w:rsidRPr="00DB24E8">
        <w:rPr>
          <w:rFonts w:ascii="Times New Roman" w:hAnsi="Times New Roman" w:cs="Times New Roman"/>
          <w:sz w:val="24"/>
          <w:szCs w:val="24"/>
        </w:rPr>
        <w:t>s</w:t>
      </w:r>
      <w:r w:rsidRPr="00DB24E8">
        <w:rPr>
          <w:rFonts w:ascii="Times New Roman" w:hAnsi="Times New Roman" w:cs="Times New Roman"/>
          <w:sz w:val="24"/>
          <w:szCs w:val="24"/>
        </w:rPr>
        <w:t xml:space="preserve"> to collect interest in arrears and on 20 November 2013 the bank outsourced the recovery on the loan to a third party agent who </w:t>
      </w:r>
      <w:r w:rsidR="00980E63" w:rsidRPr="00DB24E8">
        <w:rPr>
          <w:rFonts w:ascii="Times New Roman" w:hAnsi="Times New Roman" w:cs="Times New Roman"/>
          <w:sz w:val="24"/>
          <w:szCs w:val="24"/>
        </w:rPr>
        <w:t>t</w:t>
      </w:r>
      <w:r w:rsidRPr="00DB24E8">
        <w:rPr>
          <w:rFonts w:ascii="Times New Roman" w:hAnsi="Times New Roman" w:cs="Times New Roman"/>
          <w:sz w:val="24"/>
          <w:szCs w:val="24"/>
        </w:rPr>
        <w:t>h</w:t>
      </w:r>
      <w:r w:rsidR="00980E63" w:rsidRPr="00DB24E8">
        <w:rPr>
          <w:rFonts w:ascii="Times New Roman" w:hAnsi="Times New Roman" w:cs="Times New Roman"/>
          <w:sz w:val="24"/>
          <w:szCs w:val="24"/>
        </w:rPr>
        <w:t>en</w:t>
      </w:r>
      <w:r w:rsidRPr="00DB24E8">
        <w:rPr>
          <w:rFonts w:ascii="Times New Roman" w:hAnsi="Times New Roman" w:cs="Times New Roman"/>
          <w:sz w:val="24"/>
          <w:szCs w:val="24"/>
        </w:rPr>
        <w:t xml:space="preserve"> advertised the property for sale.</w:t>
      </w:r>
    </w:p>
    <w:p w:rsidR="00AD5D5B" w:rsidRPr="00DB24E8" w:rsidRDefault="00980E63"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relies on a letter of demand annexure "F"</w:t>
      </w:r>
      <w:r w:rsidR="00AD5D5B" w:rsidRPr="00DB24E8">
        <w:rPr>
          <w:rFonts w:ascii="Times New Roman" w:hAnsi="Times New Roman" w:cs="Times New Roman"/>
          <w:sz w:val="24"/>
          <w:szCs w:val="24"/>
        </w:rPr>
        <w:t xml:space="preserve"> attached to paragraph 8 of the affidavit in support of this suit. The letter is dated 17</w:t>
      </w:r>
      <w:r w:rsidR="00AD5D5B" w:rsidRPr="00DB24E8">
        <w:rPr>
          <w:rFonts w:ascii="Times New Roman" w:hAnsi="Times New Roman" w:cs="Times New Roman"/>
          <w:sz w:val="24"/>
          <w:szCs w:val="24"/>
          <w:vertAlign w:val="superscript"/>
        </w:rPr>
        <w:t>th</w:t>
      </w:r>
      <w:r w:rsidR="00CD4E14" w:rsidRPr="00DB24E8">
        <w:rPr>
          <w:rFonts w:ascii="Times New Roman" w:hAnsi="Times New Roman" w:cs="Times New Roman"/>
          <w:sz w:val="24"/>
          <w:szCs w:val="24"/>
        </w:rPr>
        <w:t xml:space="preserve"> </w:t>
      </w:r>
      <w:r w:rsidR="00AD5D5B" w:rsidRPr="00DB24E8">
        <w:rPr>
          <w:rFonts w:ascii="Times New Roman" w:hAnsi="Times New Roman" w:cs="Times New Roman"/>
          <w:sz w:val="24"/>
          <w:szCs w:val="24"/>
        </w:rPr>
        <w:t xml:space="preserve">of </w:t>
      </w:r>
      <w:r w:rsidR="009453A0" w:rsidRPr="00DB24E8">
        <w:rPr>
          <w:rFonts w:ascii="Times New Roman" w:hAnsi="Times New Roman" w:cs="Times New Roman"/>
          <w:sz w:val="24"/>
          <w:szCs w:val="24"/>
        </w:rPr>
        <w:t>May</w:t>
      </w:r>
      <w:r w:rsidR="00AD5D5B" w:rsidRPr="00DB24E8">
        <w:rPr>
          <w:rFonts w:ascii="Times New Roman" w:hAnsi="Times New Roman" w:cs="Times New Roman"/>
          <w:sz w:val="24"/>
          <w:szCs w:val="24"/>
        </w:rPr>
        <w:t xml:space="preserve"> 2013 addressed </w:t>
      </w:r>
      <w:r w:rsidR="003D3475" w:rsidRPr="00DB24E8">
        <w:rPr>
          <w:rFonts w:ascii="Times New Roman" w:hAnsi="Times New Roman" w:cs="Times New Roman"/>
          <w:sz w:val="24"/>
          <w:szCs w:val="24"/>
        </w:rPr>
        <w:t xml:space="preserve">to </w:t>
      </w:r>
      <w:r w:rsidR="00AD5D5B" w:rsidRPr="00DB24E8">
        <w:rPr>
          <w:rFonts w:ascii="Times New Roman" w:hAnsi="Times New Roman" w:cs="Times New Roman"/>
          <w:sz w:val="24"/>
          <w:szCs w:val="24"/>
        </w:rPr>
        <w:t xml:space="preserve">the first </w:t>
      </w:r>
      <w:r w:rsidR="0080557A" w:rsidRPr="00DB24E8">
        <w:rPr>
          <w:rFonts w:ascii="Times New Roman" w:hAnsi="Times New Roman" w:cs="Times New Roman"/>
          <w:sz w:val="24"/>
          <w:szCs w:val="24"/>
        </w:rPr>
        <w:t>Defendant</w:t>
      </w:r>
      <w:r w:rsidR="00AD5D5B" w:rsidRPr="00DB24E8">
        <w:rPr>
          <w:rFonts w:ascii="Times New Roman" w:hAnsi="Times New Roman" w:cs="Times New Roman"/>
          <w:sz w:val="24"/>
          <w:szCs w:val="24"/>
        </w:rPr>
        <w:t xml:space="preserve"> </w:t>
      </w:r>
      <w:r w:rsidR="003D3475" w:rsidRPr="00DB24E8">
        <w:rPr>
          <w:rFonts w:ascii="Times New Roman" w:hAnsi="Times New Roman" w:cs="Times New Roman"/>
          <w:sz w:val="24"/>
          <w:szCs w:val="24"/>
        </w:rPr>
        <w:t>C</w:t>
      </w:r>
      <w:r w:rsidR="00AD5D5B" w:rsidRPr="00DB24E8">
        <w:rPr>
          <w:rFonts w:ascii="Times New Roman" w:hAnsi="Times New Roman" w:cs="Times New Roman"/>
          <w:sz w:val="24"/>
          <w:szCs w:val="24"/>
        </w:rPr>
        <w:t xml:space="preserve">ompany by the </w:t>
      </w:r>
      <w:r w:rsidR="003D3475" w:rsidRPr="00DB24E8">
        <w:rPr>
          <w:rFonts w:ascii="Times New Roman" w:hAnsi="Times New Roman" w:cs="Times New Roman"/>
          <w:sz w:val="24"/>
          <w:szCs w:val="24"/>
        </w:rPr>
        <w:t>Bank S</w:t>
      </w:r>
      <w:r w:rsidR="00AD5D5B" w:rsidRPr="00DB24E8">
        <w:rPr>
          <w:rFonts w:ascii="Times New Roman" w:hAnsi="Times New Roman" w:cs="Times New Roman"/>
          <w:sz w:val="24"/>
          <w:szCs w:val="24"/>
        </w:rPr>
        <w:t xml:space="preserve">ecretary of the </w:t>
      </w:r>
      <w:r w:rsidR="0080557A" w:rsidRPr="00DB24E8">
        <w:rPr>
          <w:rFonts w:ascii="Times New Roman" w:hAnsi="Times New Roman" w:cs="Times New Roman"/>
          <w:sz w:val="24"/>
          <w:szCs w:val="24"/>
        </w:rPr>
        <w:t>Plaintiff</w:t>
      </w:r>
      <w:r w:rsidR="00AD5D5B" w:rsidRPr="00DB24E8">
        <w:rPr>
          <w:rFonts w:ascii="Times New Roman" w:hAnsi="Times New Roman" w:cs="Times New Roman"/>
          <w:sz w:val="24"/>
          <w:szCs w:val="24"/>
        </w:rPr>
        <w:t xml:space="preserve">. It is in response to a letter dated </w:t>
      </w:r>
      <w:r w:rsidR="003D3475" w:rsidRPr="00DB24E8">
        <w:rPr>
          <w:rFonts w:ascii="Times New Roman" w:hAnsi="Times New Roman" w:cs="Times New Roman"/>
          <w:sz w:val="24"/>
          <w:szCs w:val="24"/>
        </w:rPr>
        <w:t>6</w:t>
      </w:r>
      <w:r w:rsidR="003D3475" w:rsidRPr="00DB24E8">
        <w:rPr>
          <w:rFonts w:ascii="Times New Roman" w:hAnsi="Times New Roman" w:cs="Times New Roman"/>
          <w:sz w:val="24"/>
          <w:szCs w:val="24"/>
          <w:vertAlign w:val="superscript"/>
        </w:rPr>
        <w:t>th</w:t>
      </w:r>
      <w:r w:rsidR="003D3475" w:rsidRPr="00DB24E8">
        <w:rPr>
          <w:rFonts w:ascii="Times New Roman" w:hAnsi="Times New Roman" w:cs="Times New Roman"/>
          <w:sz w:val="24"/>
          <w:szCs w:val="24"/>
        </w:rPr>
        <w:t xml:space="preserve"> </w:t>
      </w:r>
      <w:r w:rsidR="00AD5D5B" w:rsidRPr="00DB24E8">
        <w:rPr>
          <w:rFonts w:ascii="Times New Roman" w:hAnsi="Times New Roman" w:cs="Times New Roman"/>
          <w:sz w:val="24"/>
          <w:szCs w:val="24"/>
        </w:rPr>
        <w:t xml:space="preserve">of </w:t>
      </w:r>
      <w:r w:rsidR="009453A0" w:rsidRPr="00DB24E8">
        <w:rPr>
          <w:rFonts w:ascii="Times New Roman" w:hAnsi="Times New Roman" w:cs="Times New Roman"/>
          <w:sz w:val="24"/>
          <w:szCs w:val="24"/>
        </w:rPr>
        <w:t>May</w:t>
      </w:r>
      <w:r w:rsidR="00AD5D5B" w:rsidRPr="00DB24E8">
        <w:rPr>
          <w:rFonts w:ascii="Times New Roman" w:hAnsi="Times New Roman" w:cs="Times New Roman"/>
          <w:sz w:val="24"/>
          <w:szCs w:val="24"/>
        </w:rPr>
        <w:t xml:space="preserve"> 2013 from the first </w:t>
      </w:r>
      <w:r w:rsidR="0080557A" w:rsidRPr="00DB24E8">
        <w:rPr>
          <w:rFonts w:ascii="Times New Roman" w:hAnsi="Times New Roman" w:cs="Times New Roman"/>
          <w:sz w:val="24"/>
          <w:szCs w:val="24"/>
        </w:rPr>
        <w:t>Defendant</w:t>
      </w:r>
      <w:r w:rsidR="00AD5D5B" w:rsidRPr="00DB24E8">
        <w:rPr>
          <w:rFonts w:ascii="Times New Roman" w:hAnsi="Times New Roman" w:cs="Times New Roman"/>
          <w:sz w:val="24"/>
          <w:szCs w:val="24"/>
        </w:rPr>
        <w:t xml:space="preserve"> appl</w:t>
      </w:r>
      <w:r w:rsidR="0039111A" w:rsidRPr="00DB24E8">
        <w:rPr>
          <w:rFonts w:ascii="Times New Roman" w:hAnsi="Times New Roman" w:cs="Times New Roman"/>
          <w:sz w:val="24"/>
          <w:szCs w:val="24"/>
        </w:rPr>
        <w:t>ying for additional funds. The Bank S</w:t>
      </w:r>
      <w:r w:rsidR="00AD5D5B" w:rsidRPr="00DB24E8">
        <w:rPr>
          <w:rFonts w:ascii="Times New Roman" w:hAnsi="Times New Roman" w:cs="Times New Roman"/>
          <w:sz w:val="24"/>
          <w:szCs w:val="24"/>
        </w:rPr>
        <w:t xml:space="preserve">ecretary wrote that the loan account of the first </w:t>
      </w:r>
      <w:r w:rsidR="0080557A" w:rsidRPr="00DB24E8">
        <w:rPr>
          <w:rFonts w:ascii="Times New Roman" w:hAnsi="Times New Roman" w:cs="Times New Roman"/>
          <w:sz w:val="24"/>
          <w:szCs w:val="24"/>
        </w:rPr>
        <w:t>Defendant</w:t>
      </w:r>
      <w:r w:rsidR="00AD5D5B" w:rsidRPr="00DB24E8">
        <w:rPr>
          <w:rFonts w:ascii="Times New Roman" w:hAnsi="Times New Roman" w:cs="Times New Roman"/>
          <w:sz w:val="24"/>
          <w:szCs w:val="24"/>
        </w:rPr>
        <w:t xml:space="preserve"> is no</w:t>
      </w:r>
      <w:r w:rsidR="0039111A" w:rsidRPr="00DB24E8">
        <w:rPr>
          <w:rFonts w:ascii="Times New Roman" w:hAnsi="Times New Roman" w:cs="Times New Roman"/>
          <w:sz w:val="24"/>
          <w:szCs w:val="24"/>
        </w:rPr>
        <w:t>n</w:t>
      </w:r>
      <w:r w:rsidR="00AD5D5B" w:rsidRPr="00DB24E8">
        <w:rPr>
          <w:rFonts w:ascii="Times New Roman" w:hAnsi="Times New Roman" w:cs="Times New Roman"/>
          <w:sz w:val="24"/>
          <w:szCs w:val="24"/>
        </w:rPr>
        <w:t xml:space="preserve"> performing and arrears escalated to Uganda shillings 169,697,508/= and that despite several demand calls to normalise the loan account, no effort had been made by the first </w:t>
      </w:r>
      <w:r w:rsidR="0080557A" w:rsidRPr="00DB24E8">
        <w:rPr>
          <w:rFonts w:ascii="Times New Roman" w:hAnsi="Times New Roman" w:cs="Times New Roman"/>
          <w:sz w:val="24"/>
          <w:szCs w:val="24"/>
        </w:rPr>
        <w:t>Defendant</w:t>
      </w:r>
      <w:r w:rsidR="00AD5D5B" w:rsidRPr="00DB24E8">
        <w:rPr>
          <w:rFonts w:ascii="Times New Roman" w:hAnsi="Times New Roman" w:cs="Times New Roman"/>
          <w:sz w:val="24"/>
          <w:szCs w:val="24"/>
        </w:rPr>
        <w:t xml:space="preserve"> to do so. The first </w:t>
      </w:r>
      <w:r w:rsidR="0080557A" w:rsidRPr="00DB24E8">
        <w:rPr>
          <w:rFonts w:ascii="Times New Roman" w:hAnsi="Times New Roman" w:cs="Times New Roman"/>
          <w:sz w:val="24"/>
          <w:szCs w:val="24"/>
        </w:rPr>
        <w:t>Defendant</w:t>
      </w:r>
      <w:r w:rsidR="00AD5D5B" w:rsidRPr="00DB24E8">
        <w:rPr>
          <w:rFonts w:ascii="Times New Roman" w:hAnsi="Times New Roman" w:cs="Times New Roman"/>
          <w:sz w:val="24"/>
          <w:szCs w:val="24"/>
        </w:rPr>
        <w:t xml:space="preserve"> was informed that the </w:t>
      </w:r>
      <w:r w:rsidR="0080557A" w:rsidRPr="00DB24E8">
        <w:rPr>
          <w:rFonts w:ascii="Times New Roman" w:hAnsi="Times New Roman" w:cs="Times New Roman"/>
          <w:sz w:val="24"/>
          <w:szCs w:val="24"/>
        </w:rPr>
        <w:t>Plaintiff</w:t>
      </w:r>
      <w:r w:rsidR="00AD5D5B" w:rsidRPr="00DB24E8">
        <w:rPr>
          <w:rFonts w:ascii="Times New Roman" w:hAnsi="Times New Roman" w:cs="Times New Roman"/>
          <w:sz w:val="24"/>
          <w:szCs w:val="24"/>
        </w:rPr>
        <w:t xml:space="preserve"> was not in a position to consider offering additional funding and the amount in arrears on the loan are settled. They demanded full payment of all outstanding arrears.</w:t>
      </w:r>
    </w:p>
    <w:p w:rsidR="00910328" w:rsidRPr="00DB24E8" w:rsidRDefault="00AD5D5B"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In paragraph 9 the affidavit of the company secretary deposes that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failure to rectify the default,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wrote a statutory notice of default to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o</w:t>
      </w:r>
      <w:r w:rsidR="00CD4E14" w:rsidRPr="00DB24E8">
        <w:rPr>
          <w:rFonts w:ascii="Times New Roman" w:hAnsi="Times New Roman" w:cs="Times New Roman"/>
          <w:sz w:val="24"/>
          <w:szCs w:val="24"/>
        </w:rPr>
        <w:t>n</w:t>
      </w:r>
      <w:r w:rsidRPr="00DB24E8">
        <w:rPr>
          <w:rFonts w:ascii="Times New Roman" w:hAnsi="Times New Roman" w:cs="Times New Roman"/>
          <w:sz w:val="24"/>
          <w:szCs w:val="24"/>
        </w:rPr>
        <w:t xml:space="preserve"> 9</w:t>
      </w:r>
      <w:r w:rsidR="00CD4E14" w:rsidRPr="00DB24E8">
        <w:rPr>
          <w:rFonts w:ascii="Times New Roman" w:hAnsi="Times New Roman" w:cs="Times New Roman"/>
          <w:sz w:val="24"/>
          <w:szCs w:val="24"/>
          <w:vertAlign w:val="superscript"/>
        </w:rPr>
        <w:t>th</w:t>
      </w:r>
      <w:r w:rsidR="00CD4E14"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July 2013 which was received by the second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on 23</w:t>
      </w:r>
      <w:r w:rsidR="00CD4E14" w:rsidRPr="00DB24E8">
        <w:rPr>
          <w:rFonts w:ascii="Times New Roman" w:hAnsi="Times New Roman" w:cs="Times New Roman"/>
          <w:sz w:val="24"/>
          <w:szCs w:val="24"/>
          <w:vertAlign w:val="superscript"/>
        </w:rPr>
        <w:t>rd</w:t>
      </w:r>
      <w:r w:rsidR="00CD4E14"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July 2013. The letter notifies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of its loan arrears of Uganda shillings 182,254,510/= and give 45 </w:t>
      </w:r>
      <w:r w:rsidR="009453A0" w:rsidRPr="00DB24E8">
        <w:rPr>
          <w:rFonts w:ascii="Times New Roman" w:hAnsi="Times New Roman" w:cs="Times New Roman"/>
          <w:sz w:val="24"/>
          <w:szCs w:val="24"/>
        </w:rPr>
        <w:t>days’</w:t>
      </w:r>
      <w:r w:rsidRPr="00DB24E8">
        <w:rPr>
          <w:rFonts w:ascii="Times New Roman" w:hAnsi="Times New Roman" w:cs="Times New Roman"/>
          <w:sz w:val="24"/>
          <w:szCs w:val="24"/>
        </w:rPr>
        <w:t xml:space="preserve"> within which to rectify the default. The letter annexure "G" gives a notice of default. It provides that if the default is not remedied within 45 days from the date of the notice, the bank would proceed to exercise the remedies provided for under the Mortgage Act, Act 8 of 2009 to recover the entire outstanding amount.</w:t>
      </w:r>
      <w:r w:rsidR="00910328" w:rsidRPr="00DB24E8">
        <w:rPr>
          <w:rFonts w:ascii="Times New Roman" w:hAnsi="Times New Roman" w:cs="Times New Roman"/>
          <w:sz w:val="24"/>
          <w:szCs w:val="24"/>
        </w:rPr>
        <w:t xml:space="preserve"> Additionally in annexure "H" the </w:t>
      </w:r>
      <w:r w:rsidR="0080557A" w:rsidRPr="00DB24E8">
        <w:rPr>
          <w:rFonts w:ascii="Times New Roman" w:hAnsi="Times New Roman" w:cs="Times New Roman"/>
          <w:sz w:val="24"/>
          <w:szCs w:val="24"/>
        </w:rPr>
        <w:t>Plaintiff</w:t>
      </w:r>
      <w:r w:rsidR="00910328" w:rsidRPr="00DB24E8">
        <w:rPr>
          <w:rFonts w:ascii="Times New Roman" w:hAnsi="Times New Roman" w:cs="Times New Roman"/>
          <w:sz w:val="24"/>
          <w:szCs w:val="24"/>
        </w:rPr>
        <w:t xml:space="preserve"> gave the </w:t>
      </w:r>
      <w:r w:rsidR="0080557A" w:rsidRPr="00DB24E8">
        <w:rPr>
          <w:rFonts w:ascii="Times New Roman" w:hAnsi="Times New Roman" w:cs="Times New Roman"/>
          <w:sz w:val="24"/>
          <w:szCs w:val="24"/>
        </w:rPr>
        <w:t>Defendant</w:t>
      </w:r>
      <w:r w:rsidR="00910328" w:rsidRPr="00DB24E8">
        <w:rPr>
          <w:rFonts w:ascii="Times New Roman" w:hAnsi="Times New Roman" w:cs="Times New Roman"/>
          <w:sz w:val="24"/>
          <w:szCs w:val="24"/>
        </w:rPr>
        <w:t xml:space="preserve"> notice of default.</w:t>
      </w:r>
    </w:p>
    <w:p w:rsidR="00443751" w:rsidRPr="00DB24E8" w:rsidRDefault="00910328"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I have carefully considered the</w:t>
      </w:r>
      <w:r w:rsidR="009C0CC5" w:rsidRPr="00DB24E8">
        <w:rPr>
          <w:rFonts w:ascii="Times New Roman" w:hAnsi="Times New Roman" w:cs="Times New Roman"/>
          <w:sz w:val="24"/>
          <w:szCs w:val="24"/>
        </w:rPr>
        <w:t xml:space="preserv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s defence</w:t>
      </w:r>
      <w:r w:rsidR="001F31BE" w:rsidRPr="00DB24E8">
        <w:rPr>
          <w:rFonts w:ascii="Times New Roman" w:hAnsi="Times New Roman" w:cs="Times New Roman"/>
          <w:sz w:val="24"/>
          <w:szCs w:val="24"/>
        </w:rPr>
        <w:t xml:space="preserve"> premised on the fact that several overtures were made firstly to obtain additional funding in order to complete the project. The </w:t>
      </w:r>
      <w:r w:rsidR="0080557A" w:rsidRPr="00DB24E8">
        <w:rPr>
          <w:rFonts w:ascii="Times New Roman" w:hAnsi="Times New Roman" w:cs="Times New Roman"/>
          <w:sz w:val="24"/>
          <w:szCs w:val="24"/>
        </w:rPr>
        <w:t>Defendant</w:t>
      </w:r>
      <w:r w:rsidR="001F31BE" w:rsidRPr="00DB24E8">
        <w:rPr>
          <w:rFonts w:ascii="Times New Roman" w:hAnsi="Times New Roman" w:cs="Times New Roman"/>
          <w:sz w:val="24"/>
          <w:szCs w:val="24"/>
        </w:rPr>
        <w:t xml:space="preserve">'s argument is that the bank would be able to recover its money if the project is completed. Efforts were made to seek intervention of the Office of the President </w:t>
      </w:r>
      <w:r w:rsidR="0039111A" w:rsidRPr="00DB24E8">
        <w:rPr>
          <w:rFonts w:ascii="Times New Roman" w:hAnsi="Times New Roman" w:cs="Times New Roman"/>
          <w:sz w:val="24"/>
          <w:szCs w:val="24"/>
        </w:rPr>
        <w:t xml:space="preserve">to </w:t>
      </w:r>
      <w:r w:rsidR="001F31BE" w:rsidRPr="00DB24E8">
        <w:rPr>
          <w:rFonts w:ascii="Times New Roman" w:hAnsi="Times New Roman" w:cs="Times New Roman"/>
          <w:sz w:val="24"/>
          <w:szCs w:val="24"/>
        </w:rPr>
        <w:t>work out an amicable resolution of the problem.</w:t>
      </w:r>
      <w:r w:rsidR="009C0CC5" w:rsidRPr="00DB24E8">
        <w:rPr>
          <w:rFonts w:ascii="Times New Roman" w:hAnsi="Times New Roman" w:cs="Times New Roman"/>
          <w:sz w:val="24"/>
          <w:szCs w:val="24"/>
        </w:rPr>
        <w:t xml:space="preserve"> </w:t>
      </w:r>
      <w:r w:rsidR="00443751" w:rsidRPr="00DB24E8">
        <w:rPr>
          <w:rFonts w:ascii="Times New Roman" w:hAnsi="Times New Roman" w:cs="Times New Roman"/>
          <w:sz w:val="24"/>
          <w:szCs w:val="24"/>
        </w:rPr>
        <w:t xml:space="preserve">The argument makes economic sense but does not </w:t>
      </w:r>
      <w:r w:rsidR="0039111A" w:rsidRPr="00DB24E8">
        <w:rPr>
          <w:rFonts w:ascii="Times New Roman" w:hAnsi="Times New Roman" w:cs="Times New Roman"/>
          <w:sz w:val="24"/>
          <w:szCs w:val="24"/>
        </w:rPr>
        <w:t xml:space="preserve">carry with </w:t>
      </w:r>
      <w:r w:rsidR="00443751" w:rsidRPr="00DB24E8">
        <w:rPr>
          <w:rFonts w:ascii="Times New Roman" w:hAnsi="Times New Roman" w:cs="Times New Roman"/>
          <w:sz w:val="24"/>
          <w:szCs w:val="24"/>
        </w:rPr>
        <w:t xml:space="preserve">legal </w:t>
      </w:r>
      <w:r w:rsidR="0039111A" w:rsidRPr="00DB24E8">
        <w:rPr>
          <w:rFonts w:ascii="Times New Roman" w:hAnsi="Times New Roman" w:cs="Times New Roman"/>
          <w:sz w:val="24"/>
          <w:szCs w:val="24"/>
        </w:rPr>
        <w:t>contractual provisions</w:t>
      </w:r>
      <w:r w:rsidR="00443751" w:rsidRPr="00DB24E8">
        <w:rPr>
          <w:rFonts w:ascii="Times New Roman" w:hAnsi="Times New Roman" w:cs="Times New Roman"/>
          <w:sz w:val="24"/>
          <w:szCs w:val="24"/>
        </w:rPr>
        <w:t xml:space="preserve">. </w:t>
      </w:r>
      <w:r w:rsidR="0039111A" w:rsidRPr="00DB24E8">
        <w:rPr>
          <w:rFonts w:ascii="Times New Roman" w:hAnsi="Times New Roman" w:cs="Times New Roman"/>
          <w:sz w:val="24"/>
          <w:szCs w:val="24"/>
        </w:rPr>
        <w:t xml:space="preserve">There is a conflict between the economic sense and legal provisions. This is the dilemma that the Plaintiff faces. If the plaintiff is funding development it should nurture the creature and make it produce the wealth. It would not kill the goose that lays the golden egg. </w:t>
      </w:r>
      <w:r w:rsidR="0039111A" w:rsidRPr="00DB24E8">
        <w:rPr>
          <w:rFonts w:ascii="Times New Roman" w:hAnsi="Times New Roman" w:cs="Times New Roman"/>
          <w:sz w:val="24"/>
          <w:szCs w:val="24"/>
        </w:rPr>
        <w:lastRenderedPageBreak/>
        <w:t xml:space="preserve">This depends on the funding and purpose of the Plaintiff. However the contract speaks for itself. </w:t>
      </w:r>
      <w:r w:rsidR="00443751" w:rsidRPr="00DB24E8">
        <w:rPr>
          <w:rFonts w:ascii="Times New Roman" w:hAnsi="Times New Roman" w:cs="Times New Roman"/>
          <w:sz w:val="24"/>
          <w:szCs w:val="24"/>
        </w:rPr>
        <w:t xml:space="preserve">The agreement of the parties provides for periodic payments and the first </w:t>
      </w:r>
      <w:r w:rsidR="0080557A" w:rsidRPr="00DB24E8">
        <w:rPr>
          <w:rFonts w:ascii="Times New Roman" w:hAnsi="Times New Roman" w:cs="Times New Roman"/>
          <w:sz w:val="24"/>
          <w:szCs w:val="24"/>
        </w:rPr>
        <w:t>Defendant</w:t>
      </w:r>
      <w:r w:rsidR="00443751" w:rsidRPr="00DB24E8">
        <w:rPr>
          <w:rFonts w:ascii="Times New Roman" w:hAnsi="Times New Roman" w:cs="Times New Roman"/>
          <w:sz w:val="24"/>
          <w:szCs w:val="24"/>
        </w:rPr>
        <w:t xml:space="preserve"> admits that it has been in default. The court cannot make an agreement for the parties </w:t>
      </w:r>
      <w:r w:rsidR="00692A93" w:rsidRPr="00DB24E8">
        <w:rPr>
          <w:rFonts w:ascii="Times New Roman" w:hAnsi="Times New Roman" w:cs="Times New Roman"/>
          <w:sz w:val="24"/>
          <w:szCs w:val="24"/>
        </w:rPr>
        <w:t>b</w:t>
      </w:r>
      <w:r w:rsidR="00443751" w:rsidRPr="00DB24E8">
        <w:rPr>
          <w:rFonts w:ascii="Times New Roman" w:hAnsi="Times New Roman" w:cs="Times New Roman"/>
          <w:sz w:val="24"/>
          <w:szCs w:val="24"/>
        </w:rPr>
        <w:t>y ruling o</w:t>
      </w:r>
      <w:r w:rsidR="00692A93" w:rsidRPr="00DB24E8">
        <w:rPr>
          <w:rFonts w:ascii="Times New Roman" w:hAnsi="Times New Roman" w:cs="Times New Roman"/>
          <w:sz w:val="24"/>
          <w:szCs w:val="24"/>
        </w:rPr>
        <w:t>n</w:t>
      </w:r>
      <w:r w:rsidR="00443751" w:rsidRPr="00DB24E8">
        <w:rPr>
          <w:rFonts w:ascii="Times New Roman" w:hAnsi="Times New Roman" w:cs="Times New Roman"/>
          <w:sz w:val="24"/>
          <w:szCs w:val="24"/>
        </w:rPr>
        <w:t xml:space="preserve"> the refusal of the </w:t>
      </w:r>
      <w:r w:rsidR="0080557A" w:rsidRPr="00DB24E8">
        <w:rPr>
          <w:rFonts w:ascii="Times New Roman" w:hAnsi="Times New Roman" w:cs="Times New Roman"/>
          <w:sz w:val="24"/>
          <w:szCs w:val="24"/>
        </w:rPr>
        <w:t>Plaintiff</w:t>
      </w:r>
      <w:r w:rsidR="00443751" w:rsidRPr="00DB24E8">
        <w:rPr>
          <w:rFonts w:ascii="Times New Roman" w:hAnsi="Times New Roman" w:cs="Times New Roman"/>
          <w:sz w:val="24"/>
          <w:szCs w:val="24"/>
        </w:rPr>
        <w:t xml:space="preserve"> to advance additional financing for the </w:t>
      </w:r>
      <w:r w:rsidR="0080557A" w:rsidRPr="00DB24E8">
        <w:rPr>
          <w:rFonts w:ascii="Times New Roman" w:hAnsi="Times New Roman" w:cs="Times New Roman"/>
          <w:sz w:val="24"/>
          <w:szCs w:val="24"/>
        </w:rPr>
        <w:t>Defendant</w:t>
      </w:r>
      <w:r w:rsidR="00443751" w:rsidRPr="00DB24E8">
        <w:rPr>
          <w:rFonts w:ascii="Times New Roman" w:hAnsi="Times New Roman" w:cs="Times New Roman"/>
          <w:sz w:val="24"/>
          <w:szCs w:val="24"/>
        </w:rPr>
        <w:t xml:space="preserve">'s project. The agreement reviewed above clearly stipulates that there would be periodic payments of </w:t>
      </w:r>
      <w:r w:rsidR="00692A93" w:rsidRPr="00DB24E8">
        <w:rPr>
          <w:rFonts w:ascii="Times New Roman" w:hAnsi="Times New Roman" w:cs="Times New Roman"/>
          <w:sz w:val="24"/>
          <w:szCs w:val="24"/>
        </w:rPr>
        <w:t xml:space="preserve">arrears of </w:t>
      </w:r>
      <w:r w:rsidR="00443751" w:rsidRPr="00DB24E8">
        <w:rPr>
          <w:rFonts w:ascii="Times New Roman" w:hAnsi="Times New Roman" w:cs="Times New Roman"/>
          <w:sz w:val="24"/>
          <w:szCs w:val="24"/>
        </w:rPr>
        <w:t>interest.</w:t>
      </w:r>
    </w:p>
    <w:p w:rsidR="00443751" w:rsidRPr="00DB24E8" w:rsidRDefault="00443751"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This is provided for under the loan agreement reviewed above as well as the mortgage deed. The mortgage deed is also dated 11</w:t>
      </w:r>
      <w:r w:rsidR="006E5F13" w:rsidRPr="00DB24E8">
        <w:rPr>
          <w:rFonts w:ascii="Times New Roman" w:hAnsi="Times New Roman" w:cs="Times New Roman"/>
          <w:sz w:val="24"/>
          <w:szCs w:val="24"/>
          <w:vertAlign w:val="superscript"/>
        </w:rPr>
        <w:t>th</w:t>
      </w:r>
      <w:r w:rsidR="006E5F13"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January 2012 and clearly stipulates that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agreed to grant to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a loan of Uganda shillings 7</w:t>
      </w:r>
      <w:r w:rsidR="0039111A" w:rsidRPr="00DB24E8">
        <w:rPr>
          <w:rFonts w:ascii="Times New Roman" w:hAnsi="Times New Roman" w:cs="Times New Roman"/>
          <w:sz w:val="24"/>
          <w:szCs w:val="24"/>
        </w:rPr>
        <w:t>00</w:t>
      </w:r>
      <w:r w:rsidRPr="00DB24E8">
        <w:rPr>
          <w:rFonts w:ascii="Times New Roman" w:hAnsi="Times New Roman" w:cs="Times New Roman"/>
          <w:sz w:val="24"/>
          <w:szCs w:val="24"/>
        </w:rPr>
        <w:t>,000,000/= under a loan agreement dated 11</w:t>
      </w:r>
      <w:r w:rsidR="006E5F13" w:rsidRPr="00DB24E8">
        <w:rPr>
          <w:rFonts w:ascii="Times New Roman" w:hAnsi="Times New Roman" w:cs="Times New Roman"/>
          <w:sz w:val="24"/>
          <w:szCs w:val="24"/>
          <w:vertAlign w:val="superscript"/>
        </w:rPr>
        <w:t>th</w:t>
      </w:r>
      <w:r w:rsidR="006E5F13"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January 2012. Clause 1 of the mortgage agreement clearly stipulates that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w:t>
      </w:r>
      <w:r w:rsidR="0039111A" w:rsidRPr="00DB24E8">
        <w:rPr>
          <w:rFonts w:ascii="Times New Roman" w:hAnsi="Times New Roman" w:cs="Times New Roman"/>
          <w:sz w:val="24"/>
          <w:szCs w:val="24"/>
        </w:rPr>
        <w:t xml:space="preserve">covenanted </w:t>
      </w:r>
      <w:r w:rsidRPr="00DB24E8">
        <w:rPr>
          <w:rFonts w:ascii="Times New Roman" w:hAnsi="Times New Roman" w:cs="Times New Roman"/>
          <w:sz w:val="24"/>
          <w:szCs w:val="24"/>
        </w:rPr>
        <w:t xml:space="preserve">to pay back the principal sum with interest and other charges thereon at the rate and in the manner and on the conditions specified </w:t>
      </w:r>
      <w:r w:rsidR="006E5F13" w:rsidRPr="00DB24E8">
        <w:rPr>
          <w:rFonts w:ascii="Times New Roman" w:hAnsi="Times New Roman" w:cs="Times New Roman"/>
          <w:sz w:val="24"/>
          <w:szCs w:val="24"/>
        </w:rPr>
        <w:t xml:space="preserve">in </w:t>
      </w:r>
      <w:r w:rsidRPr="00DB24E8">
        <w:rPr>
          <w:rFonts w:ascii="Times New Roman" w:hAnsi="Times New Roman" w:cs="Times New Roman"/>
          <w:sz w:val="24"/>
          <w:szCs w:val="24"/>
        </w:rPr>
        <w:t xml:space="preserve">the loan agreement. Clause 1 (iii) of the mortgage agreement stipulates that in the event of default in the payment of any one or more of the instalments agreed upon, or the observations of performance of any of the covenants obligations of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w:t>
      </w:r>
      <w:r w:rsidR="00692A93" w:rsidRPr="00DB24E8">
        <w:rPr>
          <w:rFonts w:ascii="Times New Roman" w:hAnsi="Times New Roman" w:cs="Times New Roman"/>
          <w:sz w:val="24"/>
          <w:szCs w:val="24"/>
        </w:rPr>
        <w:t xml:space="preserve">written </w:t>
      </w:r>
      <w:r w:rsidRPr="00DB24E8">
        <w:rPr>
          <w:rFonts w:ascii="Times New Roman" w:hAnsi="Times New Roman" w:cs="Times New Roman"/>
          <w:sz w:val="24"/>
          <w:szCs w:val="24"/>
        </w:rPr>
        <w:t>in the loan agreement, the whole of the monies payable or to become payable shall be deemed to be due.</w:t>
      </w:r>
    </w:p>
    <w:p w:rsidR="004725B4" w:rsidRPr="00DB24E8" w:rsidRDefault="00443751"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In the premises </w:t>
      </w:r>
      <w:r w:rsidR="0039111A" w:rsidRPr="00DB24E8">
        <w:rPr>
          <w:rFonts w:ascii="Times New Roman" w:hAnsi="Times New Roman" w:cs="Times New Roman"/>
          <w:sz w:val="24"/>
          <w:szCs w:val="24"/>
        </w:rPr>
        <w:t xml:space="preserve">as far as the written contract of the parties is concerned, </w:t>
      </w:r>
      <w:r w:rsidRPr="00DB24E8">
        <w:rPr>
          <w:rFonts w:ascii="Times New Roman" w:hAnsi="Times New Roman" w:cs="Times New Roman"/>
          <w:sz w:val="24"/>
          <w:szCs w:val="24"/>
        </w:rPr>
        <w:t xml:space="preserve">the first issue is answered in the affirmative.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is in breach of its obligations under the mortgage deed</w:t>
      </w:r>
      <w:r w:rsidR="006670C1" w:rsidRPr="00DB24E8">
        <w:rPr>
          <w:rFonts w:ascii="Times New Roman" w:hAnsi="Times New Roman" w:cs="Times New Roman"/>
          <w:sz w:val="24"/>
          <w:szCs w:val="24"/>
        </w:rPr>
        <w:t xml:space="preserve"> by failure to pay instalment payments as agreed upon in the loan agreement as well as the mortgage deed.</w:t>
      </w:r>
      <w:r w:rsidR="00484593" w:rsidRPr="00DB24E8">
        <w:rPr>
          <w:rFonts w:ascii="Times New Roman" w:hAnsi="Times New Roman" w:cs="Times New Roman"/>
          <w:sz w:val="24"/>
          <w:szCs w:val="24"/>
        </w:rPr>
        <w:t xml:space="preserve"> The mortgage agreement and the loan agreement have not been amended in writing or modified.</w:t>
      </w:r>
      <w:r w:rsidR="00E0045F" w:rsidRPr="00DB24E8">
        <w:rPr>
          <w:rFonts w:ascii="Times New Roman" w:hAnsi="Times New Roman" w:cs="Times New Roman"/>
          <w:sz w:val="24"/>
          <w:szCs w:val="24"/>
        </w:rPr>
        <w:t xml:space="preserve"> The application</w:t>
      </w:r>
      <w:r w:rsidR="004725B4" w:rsidRPr="00DB24E8">
        <w:rPr>
          <w:rFonts w:ascii="Times New Roman" w:hAnsi="Times New Roman" w:cs="Times New Roman"/>
          <w:sz w:val="24"/>
          <w:szCs w:val="24"/>
        </w:rPr>
        <w:t xml:space="preserve"> for additional facilities </w:t>
      </w:r>
      <w:r w:rsidR="00E0045F" w:rsidRPr="00DB24E8">
        <w:rPr>
          <w:rFonts w:ascii="Times New Roman" w:hAnsi="Times New Roman" w:cs="Times New Roman"/>
          <w:sz w:val="24"/>
          <w:szCs w:val="24"/>
        </w:rPr>
        <w:t>is a matter of policy and prudence and is not provided for in the agreement. Payment is supposed to continue even if additional funding for further phases was contemplated.</w:t>
      </w:r>
      <w:r w:rsidR="004725B4" w:rsidRPr="00DB24E8">
        <w:rPr>
          <w:rFonts w:ascii="Times New Roman" w:hAnsi="Times New Roman" w:cs="Times New Roman"/>
          <w:sz w:val="24"/>
          <w:szCs w:val="24"/>
        </w:rPr>
        <w:t xml:space="preserve"> That notwithstanding the stipulation for periodic payment or instalment payment is the contractual provision and the first </w:t>
      </w:r>
      <w:r w:rsidR="0080557A" w:rsidRPr="00DB24E8">
        <w:rPr>
          <w:rFonts w:ascii="Times New Roman" w:hAnsi="Times New Roman" w:cs="Times New Roman"/>
          <w:sz w:val="24"/>
          <w:szCs w:val="24"/>
        </w:rPr>
        <w:t>Defendant</w:t>
      </w:r>
      <w:r w:rsidR="004725B4" w:rsidRPr="00DB24E8">
        <w:rPr>
          <w:rFonts w:ascii="Times New Roman" w:hAnsi="Times New Roman" w:cs="Times New Roman"/>
          <w:sz w:val="24"/>
          <w:szCs w:val="24"/>
        </w:rPr>
        <w:t xml:space="preserve"> is in arrears and therefore in default.</w:t>
      </w:r>
    </w:p>
    <w:p w:rsidR="009015AC" w:rsidRPr="00DB24E8" w:rsidRDefault="004725B4"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 xml:space="preserve">Whether the </w:t>
      </w:r>
      <w:r w:rsidR="0080557A" w:rsidRPr="00DB24E8">
        <w:rPr>
          <w:rFonts w:ascii="Times New Roman" w:hAnsi="Times New Roman" w:cs="Times New Roman"/>
          <w:b/>
          <w:sz w:val="24"/>
          <w:szCs w:val="24"/>
        </w:rPr>
        <w:t>Plaintiff</w:t>
      </w:r>
      <w:r w:rsidRPr="00DB24E8">
        <w:rPr>
          <w:rFonts w:ascii="Times New Roman" w:hAnsi="Times New Roman" w:cs="Times New Roman"/>
          <w:b/>
          <w:sz w:val="24"/>
          <w:szCs w:val="24"/>
        </w:rPr>
        <w:t>/</w:t>
      </w:r>
      <w:r w:rsidR="0080557A" w:rsidRPr="00DB24E8">
        <w:rPr>
          <w:rFonts w:ascii="Times New Roman" w:hAnsi="Times New Roman" w:cs="Times New Roman"/>
          <w:b/>
          <w:sz w:val="24"/>
          <w:szCs w:val="24"/>
        </w:rPr>
        <w:t>Mortgagee</w:t>
      </w:r>
      <w:r w:rsidRPr="00DB24E8">
        <w:rPr>
          <w:rFonts w:ascii="Times New Roman" w:hAnsi="Times New Roman" w:cs="Times New Roman"/>
          <w:b/>
          <w:sz w:val="24"/>
          <w:szCs w:val="24"/>
        </w:rPr>
        <w:t xml:space="preserve"> sh</w:t>
      </w:r>
      <w:r w:rsidR="00B43E7B" w:rsidRPr="00DB24E8">
        <w:rPr>
          <w:rFonts w:ascii="Times New Roman" w:hAnsi="Times New Roman" w:cs="Times New Roman"/>
          <w:b/>
          <w:sz w:val="24"/>
          <w:szCs w:val="24"/>
        </w:rPr>
        <w:t>ould</w:t>
      </w:r>
      <w:r w:rsidRPr="00DB24E8">
        <w:rPr>
          <w:rFonts w:ascii="Times New Roman" w:hAnsi="Times New Roman" w:cs="Times New Roman"/>
          <w:b/>
          <w:sz w:val="24"/>
          <w:szCs w:val="24"/>
        </w:rPr>
        <w:t xml:space="preserve"> take possession of the mortgaged property comprised in LRV 1305 folio 2 and </w:t>
      </w:r>
      <w:r w:rsidR="00F57D16" w:rsidRPr="00DB24E8">
        <w:rPr>
          <w:rFonts w:ascii="Times New Roman" w:hAnsi="Times New Roman" w:cs="Times New Roman"/>
          <w:b/>
          <w:sz w:val="24"/>
          <w:szCs w:val="24"/>
        </w:rPr>
        <w:t xml:space="preserve">LRV 1305 folio 4 plots 38 – 44 </w:t>
      </w:r>
      <w:proofErr w:type="spellStart"/>
      <w:r w:rsidR="00F57D16" w:rsidRPr="00DB24E8">
        <w:rPr>
          <w:rFonts w:ascii="Times New Roman" w:hAnsi="Times New Roman" w:cs="Times New Roman"/>
          <w:b/>
          <w:sz w:val="24"/>
          <w:szCs w:val="24"/>
        </w:rPr>
        <w:t>Pakwach</w:t>
      </w:r>
      <w:proofErr w:type="spellEnd"/>
      <w:r w:rsidR="00F57D16" w:rsidRPr="00DB24E8">
        <w:rPr>
          <w:rFonts w:ascii="Times New Roman" w:hAnsi="Times New Roman" w:cs="Times New Roman"/>
          <w:b/>
          <w:sz w:val="24"/>
          <w:szCs w:val="24"/>
        </w:rPr>
        <w:t xml:space="preserve"> road and plot 39 – 45 </w:t>
      </w:r>
      <w:proofErr w:type="spellStart"/>
      <w:r w:rsidR="00F57D16" w:rsidRPr="00DB24E8">
        <w:rPr>
          <w:rFonts w:ascii="Times New Roman" w:hAnsi="Times New Roman" w:cs="Times New Roman"/>
          <w:b/>
          <w:sz w:val="24"/>
          <w:szCs w:val="24"/>
        </w:rPr>
        <w:t>Uringi</w:t>
      </w:r>
      <w:proofErr w:type="spellEnd"/>
      <w:r w:rsidR="00F57D16" w:rsidRPr="00DB24E8">
        <w:rPr>
          <w:rFonts w:ascii="Times New Roman" w:hAnsi="Times New Roman" w:cs="Times New Roman"/>
          <w:b/>
          <w:sz w:val="24"/>
          <w:szCs w:val="24"/>
        </w:rPr>
        <w:t xml:space="preserve"> town Council, </w:t>
      </w:r>
      <w:proofErr w:type="spellStart"/>
      <w:r w:rsidR="009453A0" w:rsidRPr="00DB24E8">
        <w:rPr>
          <w:rFonts w:ascii="Times New Roman" w:hAnsi="Times New Roman" w:cs="Times New Roman"/>
          <w:b/>
          <w:sz w:val="24"/>
          <w:szCs w:val="24"/>
        </w:rPr>
        <w:t>Nebbi</w:t>
      </w:r>
      <w:proofErr w:type="spellEnd"/>
      <w:r w:rsidR="00F57D16" w:rsidRPr="00DB24E8">
        <w:rPr>
          <w:rFonts w:ascii="Times New Roman" w:hAnsi="Times New Roman" w:cs="Times New Roman"/>
          <w:b/>
          <w:sz w:val="24"/>
          <w:szCs w:val="24"/>
        </w:rPr>
        <w:t xml:space="preserve"> District?</w:t>
      </w:r>
    </w:p>
    <w:p w:rsidR="00957107" w:rsidRPr="00DB24E8" w:rsidRDefault="009015AC"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submitted that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failed to honour the repayment obligations under the loan agreement by the 17</w:t>
      </w:r>
      <w:r w:rsidRPr="00DB24E8">
        <w:rPr>
          <w:rFonts w:ascii="Times New Roman" w:hAnsi="Times New Roman" w:cs="Times New Roman"/>
          <w:sz w:val="24"/>
          <w:szCs w:val="24"/>
          <w:vertAlign w:val="superscript"/>
        </w:rPr>
        <w:t>th</w:t>
      </w:r>
      <w:r w:rsidR="001D25DB"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of May 2013 </w:t>
      </w:r>
      <w:r w:rsidR="0096760C" w:rsidRPr="00DB24E8">
        <w:rPr>
          <w:rFonts w:ascii="Times New Roman" w:hAnsi="Times New Roman" w:cs="Times New Roman"/>
          <w:sz w:val="24"/>
          <w:szCs w:val="24"/>
        </w:rPr>
        <w:t xml:space="preserve">when </w:t>
      </w: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wrote to the </w:t>
      </w:r>
      <w:r w:rsidRPr="00DB24E8">
        <w:rPr>
          <w:rFonts w:ascii="Times New Roman" w:hAnsi="Times New Roman" w:cs="Times New Roman"/>
          <w:sz w:val="24"/>
          <w:szCs w:val="24"/>
        </w:rPr>
        <w:lastRenderedPageBreak/>
        <w:t xml:space="preserve">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a letter which was duly received by the second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notifying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of its default. Arrears had accumulated to a sum of Uganda shillings 169,697,508.49/=.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did not act upon the notice.</w:t>
      </w:r>
    </w:p>
    <w:p w:rsidR="0055056A" w:rsidRPr="00DB24E8" w:rsidRDefault="00957107"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Upon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failure to rectify the default,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wrote a statutory notice of default dated </w:t>
      </w:r>
      <w:r w:rsidR="001D25DB" w:rsidRPr="00DB24E8">
        <w:rPr>
          <w:rFonts w:ascii="Times New Roman" w:hAnsi="Times New Roman" w:cs="Times New Roman"/>
          <w:sz w:val="24"/>
          <w:szCs w:val="24"/>
        </w:rPr>
        <w:t>9</w:t>
      </w:r>
      <w:r w:rsidR="001D25DB" w:rsidRPr="00DB24E8">
        <w:rPr>
          <w:rFonts w:ascii="Times New Roman" w:hAnsi="Times New Roman" w:cs="Times New Roman"/>
          <w:sz w:val="24"/>
          <w:szCs w:val="24"/>
          <w:vertAlign w:val="superscript"/>
        </w:rPr>
        <w:t>th</w:t>
      </w:r>
      <w:r w:rsidR="001D25DB"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of July 2013 which was received by the second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on 23</w:t>
      </w:r>
      <w:r w:rsidR="0096760C" w:rsidRPr="00DB24E8">
        <w:rPr>
          <w:rFonts w:ascii="Times New Roman" w:hAnsi="Times New Roman" w:cs="Times New Roman"/>
          <w:sz w:val="24"/>
          <w:szCs w:val="24"/>
          <w:vertAlign w:val="superscript"/>
        </w:rPr>
        <w:t>rd</w:t>
      </w:r>
      <w:r w:rsidR="0096760C"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July 2013. In the notice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was made aware of loan arrears of Uganda shillings 182,254,510.87/= and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gave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45 days within which to rectify the default.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was also notified that upon failure to rectify the default,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would exercise its remedies under the </w:t>
      </w:r>
      <w:r w:rsidR="00BB2FF4" w:rsidRPr="00DB24E8">
        <w:rPr>
          <w:rFonts w:ascii="Times New Roman" w:hAnsi="Times New Roman" w:cs="Times New Roman"/>
          <w:sz w:val="24"/>
          <w:szCs w:val="24"/>
        </w:rPr>
        <w:t xml:space="preserve">Mortgage Act 2009. The </w:t>
      </w:r>
      <w:r w:rsidR="0080557A" w:rsidRPr="00DB24E8">
        <w:rPr>
          <w:rFonts w:ascii="Times New Roman" w:hAnsi="Times New Roman" w:cs="Times New Roman"/>
          <w:sz w:val="24"/>
          <w:szCs w:val="24"/>
        </w:rPr>
        <w:t>Defendant</w:t>
      </w:r>
      <w:r w:rsidR="00BB2FF4" w:rsidRPr="00DB24E8">
        <w:rPr>
          <w:rFonts w:ascii="Times New Roman" w:hAnsi="Times New Roman" w:cs="Times New Roman"/>
          <w:sz w:val="24"/>
          <w:szCs w:val="24"/>
        </w:rPr>
        <w:t xml:space="preserve"> subsequently upon default was served with a 21 day’s notice of sale of the mortgaged property. The </w:t>
      </w:r>
      <w:r w:rsidR="0080557A" w:rsidRPr="00DB24E8">
        <w:rPr>
          <w:rFonts w:ascii="Times New Roman" w:hAnsi="Times New Roman" w:cs="Times New Roman"/>
          <w:sz w:val="24"/>
          <w:szCs w:val="24"/>
        </w:rPr>
        <w:t>Defendant</w:t>
      </w:r>
      <w:r w:rsidR="00BB2FF4" w:rsidRPr="00DB24E8">
        <w:rPr>
          <w:rFonts w:ascii="Times New Roman" w:hAnsi="Times New Roman" w:cs="Times New Roman"/>
          <w:sz w:val="24"/>
          <w:szCs w:val="24"/>
        </w:rPr>
        <w:t xml:space="preserve"> failed to rectify the default and the </w:t>
      </w:r>
      <w:r w:rsidR="0080557A" w:rsidRPr="00DB24E8">
        <w:rPr>
          <w:rFonts w:ascii="Times New Roman" w:hAnsi="Times New Roman" w:cs="Times New Roman"/>
          <w:sz w:val="24"/>
          <w:szCs w:val="24"/>
        </w:rPr>
        <w:t>Plaintiff</w:t>
      </w:r>
      <w:r w:rsidR="00BB2FF4" w:rsidRPr="00DB24E8">
        <w:rPr>
          <w:rFonts w:ascii="Times New Roman" w:hAnsi="Times New Roman" w:cs="Times New Roman"/>
          <w:sz w:val="24"/>
          <w:szCs w:val="24"/>
        </w:rPr>
        <w:t xml:space="preserve"> advertised the property </w:t>
      </w:r>
      <w:r w:rsidR="001D25DB" w:rsidRPr="00DB24E8">
        <w:rPr>
          <w:rFonts w:ascii="Times New Roman" w:hAnsi="Times New Roman" w:cs="Times New Roman"/>
          <w:sz w:val="24"/>
          <w:szCs w:val="24"/>
        </w:rPr>
        <w:t>through t</w:t>
      </w:r>
      <w:r w:rsidR="00BB2FF4" w:rsidRPr="00DB24E8">
        <w:rPr>
          <w:rFonts w:ascii="Times New Roman" w:hAnsi="Times New Roman" w:cs="Times New Roman"/>
          <w:sz w:val="24"/>
          <w:szCs w:val="24"/>
        </w:rPr>
        <w:t xml:space="preserve">heir </w:t>
      </w:r>
      <w:r w:rsidR="001D25DB" w:rsidRPr="00DB24E8">
        <w:rPr>
          <w:rFonts w:ascii="Times New Roman" w:hAnsi="Times New Roman" w:cs="Times New Roman"/>
          <w:sz w:val="24"/>
          <w:szCs w:val="24"/>
        </w:rPr>
        <w:t>a</w:t>
      </w:r>
      <w:r w:rsidR="00BB2FF4" w:rsidRPr="00DB24E8">
        <w:rPr>
          <w:rFonts w:ascii="Times New Roman" w:hAnsi="Times New Roman" w:cs="Times New Roman"/>
          <w:sz w:val="24"/>
          <w:szCs w:val="24"/>
        </w:rPr>
        <w:t xml:space="preserve">gents Tropical General Auctioneers </w:t>
      </w:r>
      <w:r w:rsidR="001D25DB" w:rsidRPr="00DB24E8">
        <w:rPr>
          <w:rFonts w:ascii="Times New Roman" w:hAnsi="Times New Roman" w:cs="Times New Roman"/>
          <w:sz w:val="24"/>
          <w:szCs w:val="24"/>
        </w:rPr>
        <w:t xml:space="preserve">on </w:t>
      </w:r>
      <w:r w:rsidR="00BB2FF4" w:rsidRPr="00DB24E8">
        <w:rPr>
          <w:rFonts w:ascii="Times New Roman" w:hAnsi="Times New Roman" w:cs="Times New Roman"/>
          <w:sz w:val="24"/>
          <w:szCs w:val="24"/>
        </w:rPr>
        <w:t>the 20th of May 2015</w:t>
      </w:r>
      <w:r w:rsidR="0055056A" w:rsidRPr="00DB24E8">
        <w:rPr>
          <w:rFonts w:ascii="Times New Roman" w:hAnsi="Times New Roman" w:cs="Times New Roman"/>
          <w:sz w:val="24"/>
          <w:szCs w:val="24"/>
        </w:rPr>
        <w:t xml:space="preserve">. The </w:t>
      </w:r>
      <w:r w:rsidR="0080557A" w:rsidRPr="00DB24E8">
        <w:rPr>
          <w:rFonts w:ascii="Times New Roman" w:hAnsi="Times New Roman" w:cs="Times New Roman"/>
          <w:sz w:val="24"/>
          <w:szCs w:val="24"/>
        </w:rPr>
        <w:t>Plaintiff</w:t>
      </w:r>
      <w:r w:rsidR="0055056A"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0055056A" w:rsidRPr="00DB24E8">
        <w:rPr>
          <w:rFonts w:ascii="Times New Roman" w:hAnsi="Times New Roman" w:cs="Times New Roman"/>
          <w:sz w:val="24"/>
          <w:szCs w:val="24"/>
        </w:rPr>
        <w:t xml:space="preserve"> further submitted that the </w:t>
      </w:r>
      <w:r w:rsidR="0080557A" w:rsidRPr="00DB24E8">
        <w:rPr>
          <w:rFonts w:ascii="Times New Roman" w:hAnsi="Times New Roman" w:cs="Times New Roman"/>
          <w:sz w:val="24"/>
          <w:szCs w:val="24"/>
        </w:rPr>
        <w:t>Plaintiff</w:t>
      </w:r>
      <w:r w:rsidR="0055056A" w:rsidRPr="00DB24E8">
        <w:rPr>
          <w:rFonts w:ascii="Times New Roman" w:hAnsi="Times New Roman" w:cs="Times New Roman"/>
          <w:sz w:val="24"/>
          <w:szCs w:val="24"/>
        </w:rPr>
        <w:t xml:space="preserve"> complied with section 19 of the </w:t>
      </w:r>
      <w:r w:rsidR="001D25DB" w:rsidRPr="00DB24E8">
        <w:rPr>
          <w:rFonts w:ascii="Times New Roman" w:hAnsi="Times New Roman" w:cs="Times New Roman"/>
          <w:sz w:val="24"/>
          <w:szCs w:val="24"/>
        </w:rPr>
        <w:t>M</w:t>
      </w:r>
      <w:r w:rsidR="0055056A" w:rsidRPr="00DB24E8">
        <w:rPr>
          <w:rFonts w:ascii="Times New Roman" w:hAnsi="Times New Roman" w:cs="Times New Roman"/>
          <w:sz w:val="24"/>
          <w:szCs w:val="24"/>
        </w:rPr>
        <w:t xml:space="preserve">ortgage </w:t>
      </w:r>
      <w:r w:rsidR="001D25DB" w:rsidRPr="00DB24E8">
        <w:rPr>
          <w:rFonts w:ascii="Times New Roman" w:hAnsi="Times New Roman" w:cs="Times New Roman"/>
          <w:sz w:val="24"/>
          <w:szCs w:val="24"/>
        </w:rPr>
        <w:t>A</w:t>
      </w:r>
      <w:r w:rsidR="0055056A" w:rsidRPr="00DB24E8">
        <w:rPr>
          <w:rFonts w:ascii="Times New Roman" w:hAnsi="Times New Roman" w:cs="Times New Roman"/>
          <w:sz w:val="24"/>
          <w:szCs w:val="24"/>
        </w:rPr>
        <w:t xml:space="preserve">ct by serving the relevant notices on the </w:t>
      </w:r>
      <w:r w:rsidR="0080557A" w:rsidRPr="00DB24E8">
        <w:rPr>
          <w:rFonts w:ascii="Times New Roman" w:hAnsi="Times New Roman" w:cs="Times New Roman"/>
          <w:sz w:val="24"/>
          <w:szCs w:val="24"/>
        </w:rPr>
        <w:t>Defendant</w:t>
      </w:r>
      <w:r w:rsidR="0055056A" w:rsidRPr="00DB24E8">
        <w:rPr>
          <w:rFonts w:ascii="Times New Roman" w:hAnsi="Times New Roman" w:cs="Times New Roman"/>
          <w:sz w:val="24"/>
          <w:szCs w:val="24"/>
        </w:rPr>
        <w:t>s.</w:t>
      </w:r>
    </w:p>
    <w:p w:rsidR="00CF789B" w:rsidRPr="00DB24E8" w:rsidRDefault="0055056A"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argues that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failed to comply with the terms of the credit facility </w:t>
      </w:r>
      <w:r w:rsidR="00F64BC5" w:rsidRPr="00DB24E8">
        <w:rPr>
          <w:rFonts w:ascii="Times New Roman" w:hAnsi="Times New Roman" w:cs="Times New Roman"/>
          <w:sz w:val="24"/>
          <w:szCs w:val="24"/>
        </w:rPr>
        <w:t xml:space="preserve">agreements and </w:t>
      </w:r>
      <w:r w:rsidRPr="00DB24E8">
        <w:rPr>
          <w:rFonts w:ascii="Times New Roman" w:hAnsi="Times New Roman" w:cs="Times New Roman"/>
          <w:sz w:val="24"/>
          <w:szCs w:val="24"/>
        </w:rPr>
        <w:t xml:space="preserve">mortgage deed and failed to pay the monthly instalments for over two years.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relied on the case of </w:t>
      </w:r>
      <w:r w:rsidRPr="00DB24E8">
        <w:rPr>
          <w:rFonts w:ascii="Times New Roman" w:hAnsi="Times New Roman" w:cs="Times New Roman"/>
          <w:b/>
          <w:sz w:val="24"/>
          <w:szCs w:val="24"/>
        </w:rPr>
        <w:t xml:space="preserve">Commercial Micro Finance Ltd versus </w:t>
      </w:r>
      <w:proofErr w:type="spellStart"/>
      <w:r w:rsidRPr="00DB24E8">
        <w:rPr>
          <w:rFonts w:ascii="Times New Roman" w:hAnsi="Times New Roman" w:cs="Times New Roman"/>
          <w:b/>
          <w:sz w:val="24"/>
          <w:szCs w:val="24"/>
        </w:rPr>
        <w:t>Dovis</w:t>
      </w:r>
      <w:proofErr w:type="spellEnd"/>
      <w:r w:rsidRPr="00DB24E8">
        <w:rPr>
          <w:rFonts w:ascii="Times New Roman" w:hAnsi="Times New Roman" w:cs="Times New Roman"/>
          <w:b/>
          <w:sz w:val="24"/>
          <w:szCs w:val="24"/>
        </w:rPr>
        <w:t xml:space="preserve"> Edgar </w:t>
      </w:r>
      <w:proofErr w:type="spellStart"/>
      <w:r w:rsidRPr="00DB24E8">
        <w:rPr>
          <w:rFonts w:ascii="Times New Roman" w:hAnsi="Times New Roman" w:cs="Times New Roman"/>
          <w:b/>
          <w:sz w:val="24"/>
          <w:szCs w:val="24"/>
        </w:rPr>
        <w:t>Kayondo</w:t>
      </w:r>
      <w:proofErr w:type="spellEnd"/>
      <w:r w:rsidRPr="00DB24E8">
        <w:rPr>
          <w:rFonts w:ascii="Times New Roman" w:hAnsi="Times New Roman" w:cs="Times New Roman"/>
          <w:b/>
          <w:sz w:val="24"/>
          <w:szCs w:val="24"/>
        </w:rPr>
        <w:t xml:space="preserve"> HCCS 2012 of 2006 </w:t>
      </w:r>
      <w:r w:rsidRPr="00DB24E8">
        <w:rPr>
          <w:rFonts w:ascii="Times New Roman" w:hAnsi="Times New Roman" w:cs="Times New Roman"/>
          <w:sz w:val="24"/>
          <w:szCs w:val="24"/>
        </w:rPr>
        <w:t xml:space="preserve">in which it was held that it would be inequitable to give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another six months in which to make payment before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is granted the remedy when it was close to 2 years from the date the debt became due</w:t>
      </w:r>
      <w:r w:rsidR="00885763" w:rsidRPr="00DB24E8">
        <w:rPr>
          <w:rFonts w:ascii="Times New Roman" w:hAnsi="Times New Roman" w:cs="Times New Roman"/>
          <w:sz w:val="24"/>
          <w:szCs w:val="24"/>
        </w:rPr>
        <w:t xml:space="preserve"> and the </w:t>
      </w:r>
      <w:r w:rsidR="0080557A" w:rsidRPr="00DB24E8">
        <w:rPr>
          <w:rFonts w:ascii="Times New Roman" w:hAnsi="Times New Roman" w:cs="Times New Roman"/>
          <w:sz w:val="24"/>
          <w:szCs w:val="24"/>
        </w:rPr>
        <w:t>Plaintiff</w:t>
      </w:r>
      <w:r w:rsidR="00885763" w:rsidRPr="00DB24E8">
        <w:rPr>
          <w:rFonts w:ascii="Times New Roman" w:hAnsi="Times New Roman" w:cs="Times New Roman"/>
          <w:sz w:val="24"/>
          <w:szCs w:val="24"/>
        </w:rPr>
        <w:t xml:space="preserve"> was granted the remedy of sale by private treaty/public auction.</w:t>
      </w:r>
      <w:r w:rsidR="00020607" w:rsidRPr="00DB24E8">
        <w:rPr>
          <w:rFonts w:ascii="Times New Roman" w:hAnsi="Times New Roman" w:cs="Times New Roman"/>
          <w:sz w:val="24"/>
          <w:szCs w:val="24"/>
        </w:rPr>
        <w:t xml:space="preserve"> In </w:t>
      </w:r>
      <w:proofErr w:type="spellStart"/>
      <w:r w:rsidR="00020607" w:rsidRPr="00DB24E8">
        <w:rPr>
          <w:rFonts w:ascii="Times New Roman" w:hAnsi="Times New Roman" w:cs="Times New Roman"/>
          <w:b/>
          <w:sz w:val="24"/>
          <w:szCs w:val="24"/>
        </w:rPr>
        <w:t>Jeane</w:t>
      </w:r>
      <w:proofErr w:type="spellEnd"/>
      <w:r w:rsidR="00020607" w:rsidRPr="00DB24E8">
        <w:rPr>
          <w:rFonts w:ascii="Times New Roman" w:hAnsi="Times New Roman" w:cs="Times New Roman"/>
          <w:b/>
          <w:sz w:val="24"/>
          <w:szCs w:val="24"/>
        </w:rPr>
        <w:t xml:space="preserve"> Frances </w:t>
      </w:r>
      <w:proofErr w:type="spellStart"/>
      <w:r w:rsidR="00020607" w:rsidRPr="00DB24E8">
        <w:rPr>
          <w:rFonts w:ascii="Times New Roman" w:hAnsi="Times New Roman" w:cs="Times New Roman"/>
          <w:b/>
          <w:sz w:val="24"/>
          <w:szCs w:val="24"/>
        </w:rPr>
        <w:t>Nakamya</w:t>
      </w:r>
      <w:proofErr w:type="spellEnd"/>
      <w:r w:rsidR="00020607" w:rsidRPr="00DB24E8">
        <w:rPr>
          <w:rFonts w:ascii="Times New Roman" w:hAnsi="Times New Roman" w:cs="Times New Roman"/>
          <w:b/>
          <w:sz w:val="24"/>
          <w:szCs w:val="24"/>
        </w:rPr>
        <w:t xml:space="preserve"> versus DFCU bank Ltd and another HCCS 813 of 2007,</w:t>
      </w:r>
      <w:r w:rsidR="00020607" w:rsidRPr="00DB24E8">
        <w:rPr>
          <w:rFonts w:ascii="Times New Roman" w:hAnsi="Times New Roman" w:cs="Times New Roman"/>
          <w:sz w:val="24"/>
          <w:szCs w:val="24"/>
        </w:rPr>
        <w:t xml:space="preserve"> </w:t>
      </w:r>
      <w:r w:rsidR="0096760C" w:rsidRPr="00DB24E8">
        <w:rPr>
          <w:rFonts w:ascii="Times New Roman" w:hAnsi="Times New Roman" w:cs="Times New Roman"/>
          <w:sz w:val="24"/>
          <w:szCs w:val="24"/>
        </w:rPr>
        <w:t>H</w:t>
      </w:r>
      <w:r w:rsidR="00020607" w:rsidRPr="00DB24E8">
        <w:rPr>
          <w:rFonts w:ascii="Times New Roman" w:hAnsi="Times New Roman" w:cs="Times New Roman"/>
          <w:sz w:val="24"/>
          <w:szCs w:val="24"/>
        </w:rPr>
        <w:t>on</w:t>
      </w:r>
      <w:r w:rsidR="0096760C" w:rsidRPr="00DB24E8">
        <w:rPr>
          <w:rFonts w:ascii="Times New Roman" w:hAnsi="Times New Roman" w:cs="Times New Roman"/>
          <w:sz w:val="24"/>
          <w:szCs w:val="24"/>
        </w:rPr>
        <w:t>. Lady J</w:t>
      </w:r>
      <w:r w:rsidR="00020607" w:rsidRPr="00DB24E8">
        <w:rPr>
          <w:rFonts w:ascii="Times New Roman" w:hAnsi="Times New Roman" w:cs="Times New Roman"/>
          <w:sz w:val="24"/>
          <w:szCs w:val="24"/>
        </w:rPr>
        <w:t xml:space="preserve">ustice Helen </w:t>
      </w:r>
      <w:proofErr w:type="spellStart"/>
      <w:r w:rsidR="00020607" w:rsidRPr="00DB24E8">
        <w:rPr>
          <w:rFonts w:ascii="Times New Roman" w:hAnsi="Times New Roman" w:cs="Times New Roman"/>
          <w:sz w:val="24"/>
          <w:szCs w:val="24"/>
        </w:rPr>
        <w:t>Obura</w:t>
      </w:r>
      <w:proofErr w:type="spellEnd"/>
      <w:r w:rsidR="00020607" w:rsidRPr="00DB24E8">
        <w:rPr>
          <w:rFonts w:ascii="Times New Roman" w:hAnsi="Times New Roman" w:cs="Times New Roman"/>
          <w:sz w:val="24"/>
          <w:szCs w:val="24"/>
        </w:rPr>
        <w:t xml:space="preserve"> judge of the High Court as she then was held that failure to perform any of the covenants in the mortgage was sufficient to give the </w:t>
      </w:r>
      <w:r w:rsidR="0080557A" w:rsidRPr="00DB24E8">
        <w:rPr>
          <w:rFonts w:ascii="Times New Roman" w:hAnsi="Times New Roman" w:cs="Times New Roman"/>
          <w:sz w:val="24"/>
          <w:szCs w:val="24"/>
        </w:rPr>
        <w:t>Mortgagee</w:t>
      </w:r>
      <w:r w:rsidR="00020607" w:rsidRPr="00DB24E8">
        <w:rPr>
          <w:rFonts w:ascii="Times New Roman" w:hAnsi="Times New Roman" w:cs="Times New Roman"/>
          <w:sz w:val="24"/>
          <w:szCs w:val="24"/>
        </w:rPr>
        <w:t xml:space="preserve"> the right to sue the </w:t>
      </w:r>
      <w:r w:rsidR="0080557A" w:rsidRPr="00DB24E8">
        <w:rPr>
          <w:rFonts w:ascii="Times New Roman" w:hAnsi="Times New Roman" w:cs="Times New Roman"/>
          <w:sz w:val="24"/>
          <w:szCs w:val="24"/>
        </w:rPr>
        <w:t>Mortgagor</w:t>
      </w:r>
      <w:r w:rsidR="00020607" w:rsidRPr="00DB24E8">
        <w:rPr>
          <w:rFonts w:ascii="Times New Roman" w:hAnsi="Times New Roman" w:cs="Times New Roman"/>
          <w:sz w:val="24"/>
          <w:szCs w:val="24"/>
        </w:rPr>
        <w:t xml:space="preserve"> to realise its remedies under the Act</w:t>
      </w:r>
      <w:r w:rsidR="00CF789B" w:rsidRPr="00DB24E8">
        <w:rPr>
          <w:rFonts w:ascii="Times New Roman" w:hAnsi="Times New Roman" w:cs="Times New Roman"/>
          <w:sz w:val="24"/>
          <w:szCs w:val="24"/>
        </w:rPr>
        <w:t xml:space="preserve">. Furthermore the </w:t>
      </w:r>
      <w:r w:rsidR="0080557A" w:rsidRPr="00DB24E8">
        <w:rPr>
          <w:rFonts w:ascii="Times New Roman" w:hAnsi="Times New Roman" w:cs="Times New Roman"/>
          <w:sz w:val="24"/>
          <w:szCs w:val="24"/>
        </w:rPr>
        <w:t>Plaintiff</w:t>
      </w:r>
      <w:r w:rsidR="00CF789B" w:rsidRPr="00DB24E8">
        <w:rPr>
          <w:rFonts w:ascii="Times New Roman" w:hAnsi="Times New Roman" w:cs="Times New Roman"/>
          <w:sz w:val="24"/>
          <w:szCs w:val="24"/>
        </w:rPr>
        <w:t xml:space="preserve"> requires possession for purposes of facilitating the sale of the mortgaged property because it is not possible to sell the property as the </w:t>
      </w:r>
      <w:r w:rsidR="0080557A" w:rsidRPr="00DB24E8">
        <w:rPr>
          <w:rFonts w:ascii="Times New Roman" w:hAnsi="Times New Roman" w:cs="Times New Roman"/>
          <w:sz w:val="24"/>
          <w:szCs w:val="24"/>
        </w:rPr>
        <w:t>Defendant</w:t>
      </w:r>
      <w:r w:rsidR="00CF789B" w:rsidRPr="00DB24E8">
        <w:rPr>
          <w:rFonts w:ascii="Times New Roman" w:hAnsi="Times New Roman" w:cs="Times New Roman"/>
          <w:sz w:val="24"/>
          <w:szCs w:val="24"/>
        </w:rPr>
        <w:t xml:space="preserve">s have frustrated the process of valuation and inspection of the property. </w:t>
      </w:r>
      <w:r w:rsidR="0080557A" w:rsidRPr="00DB24E8">
        <w:rPr>
          <w:rFonts w:ascii="Times New Roman" w:hAnsi="Times New Roman" w:cs="Times New Roman"/>
          <w:sz w:val="24"/>
          <w:szCs w:val="24"/>
        </w:rPr>
        <w:t>Counsel</w:t>
      </w:r>
      <w:r w:rsidR="00CF789B" w:rsidRPr="00DB24E8">
        <w:rPr>
          <w:rFonts w:ascii="Times New Roman" w:hAnsi="Times New Roman" w:cs="Times New Roman"/>
          <w:sz w:val="24"/>
          <w:szCs w:val="24"/>
        </w:rPr>
        <w:t xml:space="preserve"> further submitted that in the case of </w:t>
      </w:r>
      <w:r w:rsidR="00CF789B" w:rsidRPr="00DB24E8">
        <w:rPr>
          <w:rFonts w:ascii="Times New Roman" w:hAnsi="Times New Roman" w:cs="Times New Roman"/>
          <w:b/>
          <w:sz w:val="24"/>
          <w:szCs w:val="24"/>
        </w:rPr>
        <w:t xml:space="preserve">GT Bank Uganda Ltd versus </w:t>
      </w:r>
      <w:proofErr w:type="spellStart"/>
      <w:r w:rsidR="00CF789B" w:rsidRPr="00DB24E8">
        <w:rPr>
          <w:rFonts w:ascii="Times New Roman" w:hAnsi="Times New Roman" w:cs="Times New Roman"/>
          <w:b/>
          <w:sz w:val="24"/>
          <w:szCs w:val="24"/>
        </w:rPr>
        <w:t>Richline</w:t>
      </w:r>
      <w:proofErr w:type="spellEnd"/>
      <w:r w:rsidR="00CF789B" w:rsidRPr="00DB24E8">
        <w:rPr>
          <w:rFonts w:ascii="Times New Roman" w:hAnsi="Times New Roman" w:cs="Times New Roman"/>
          <w:b/>
          <w:sz w:val="24"/>
          <w:szCs w:val="24"/>
        </w:rPr>
        <w:t xml:space="preserve"> International Ltd and another High Court Originating Summons Number 10 of 2014</w:t>
      </w:r>
      <w:r w:rsidR="00CF789B" w:rsidRPr="00DB24E8">
        <w:rPr>
          <w:rFonts w:ascii="Times New Roman" w:hAnsi="Times New Roman" w:cs="Times New Roman"/>
          <w:sz w:val="24"/>
          <w:szCs w:val="24"/>
        </w:rPr>
        <w:t xml:space="preserve"> as well as the case of </w:t>
      </w:r>
      <w:r w:rsidR="00CF789B" w:rsidRPr="00DB24E8">
        <w:rPr>
          <w:rFonts w:ascii="Times New Roman" w:hAnsi="Times New Roman" w:cs="Times New Roman"/>
          <w:b/>
          <w:sz w:val="24"/>
          <w:szCs w:val="24"/>
        </w:rPr>
        <w:t>Ecumenical Church Loan Fund Uganda versus Ways KM Uganda limited Originating Summons Number 11 of 2014</w:t>
      </w:r>
      <w:r w:rsidR="00CF789B" w:rsidRPr="00DB24E8">
        <w:rPr>
          <w:rFonts w:ascii="Times New Roman" w:hAnsi="Times New Roman" w:cs="Times New Roman"/>
          <w:sz w:val="24"/>
          <w:szCs w:val="24"/>
        </w:rPr>
        <w:t xml:space="preserve"> this court held </w:t>
      </w:r>
      <w:r w:rsidR="00CF789B" w:rsidRPr="00DB24E8">
        <w:rPr>
          <w:rFonts w:ascii="Times New Roman" w:hAnsi="Times New Roman" w:cs="Times New Roman"/>
          <w:sz w:val="24"/>
          <w:szCs w:val="24"/>
        </w:rPr>
        <w:lastRenderedPageBreak/>
        <w:t xml:space="preserve">that it has wide powers to order for the sale </w:t>
      </w:r>
      <w:r w:rsidR="0096760C" w:rsidRPr="00DB24E8">
        <w:rPr>
          <w:rFonts w:ascii="Times New Roman" w:hAnsi="Times New Roman" w:cs="Times New Roman"/>
          <w:sz w:val="24"/>
          <w:szCs w:val="24"/>
        </w:rPr>
        <w:t xml:space="preserve">of </w:t>
      </w:r>
      <w:r w:rsidR="00CF789B" w:rsidRPr="00DB24E8">
        <w:rPr>
          <w:rFonts w:ascii="Times New Roman" w:hAnsi="Times New Roman" w:cs="Times New Roman"/>
          <w:sz w:val="24"/>
          <w:szCs w:val="24"/>
        </w:rPr>
        <w:t xml:space="preserve">mortgaged property in proceedings between a </w:t>
      </w:r>
      <w:r w:rsidR="0080557A" w:rsidRPr="00DB24E8">
        <w:rPr>
          <w:rFonts w:ascii="Times New Roman" w:hAnsi="Times New Roman" w:cs="Times New Roman"/>
          <w:sz w:val="24"/>
          <w:szCs w:val="24"/>
        </w:rPr>
        <w:t>Mortgagee</w:t>
      </w:r>
      <w:r w:rsidR="00CF789B" w:rsidRPr="00DB24E8">
        <w:rPr>
          <w:rFonts w:ascii="Times New Roman" w:hAnsi="Times New Roman" w:cs="Times New Roman"/>
          <w:sz w:val="24"/>
          <w:szCs w:val="24"/>
        </w:rPr>
        <w:t xml:space="preserve"> and the </w:t>
      </w:r>
      <w:r w:rsidR="0080557A" w:rsidRPr="00DB24E8">
        <w:rPr>
          <w:rFonts w:ascii="Times New Roman" w:hAnsi="Times New Roman" w:cs="Times New Roman"/>
          <w:sz w:val="24"/>
          <w:szCs w:val="24"/>
        </w:rPr>
        <w:t>Mortgagor</w:t>
      </w:r>
      <w:r w:rsidR="00CF789B" w:rsidRPr="00DB24E8">
        <w:rPr>
          <w:rFonts w:ascii="Times New Roman" w:hAnsi="Times New Roman" w:cs="Times New Roman"/>
          <w:sz w:val="24"/>
          <w:szCs w:val="24"/>
        </w:rPr>
        <w:t xml:space="preserve"> and the court has to ensure that the </w:t>
      </w:r>
      <w:r w:rsidR="0080557A" w:rsidRPr="00DB24E8">
        <w:rPr>
          <w:rFonts w:ascii="Times New Roman" w:hAnsi="Times New Roman" w:cs="Times New Roman"/>
          <w:sz w:val="24"/>
          <w:szCs w:val="24"/>
        </w:rPr>
        <w:t>Mortgagee</w:t>
      </w:r>
      <w:r w:rsidR="00CF789B" w:rsidRPr="00DB24E8">
        <w:rPr>
          <w:rFonts w:ascii="Times New Roman" w:hAnsi="Times New Roman" w:cs="Times New Roman"/>
          <w:sz w:val="24"/>
          <w:szCs w:val="24"/>
        </w:rPr>
        <w:t xml:space="preserve"> complied with the provisions of sections 19, 20 and 26 of the Mortgage Act 2009. The </w:t>
      </w:r>
      <w:r w:rsidR="0080557A" w:rsidRPr="00DB24E8">
        <w:rPr>
          <w:rFonts w:ascii="Times New Roman" w:hAnsi="Times New Roman" w:cs="Times New Roman"/>
          <w:sz w:val="24"/>
          <w:szCs w:val="24"/>
        </w:rPr>
        <w:t>Plaintiff</w:t>
      </w:r>
      <w:r w:rsidR="00CF789B"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00CF789B" w:rsidRPr="00DB24E8">
        <w:rPr>
          <w:rFonts w:ascii="Times New Roman" w:hAnsi="Times New Roman" w:cs="Times New Roman"/>
          <w:sz w:val="24"/>
          <w:szCs w:val="24"/>
        </w:rPr>
        <w:t xml:space="preserve"> reiterated submissions that the </w:t>
      </w:r>
      <w:r w:rsidR="0080557A" w:rsidRPr="00DB24E8">
        <w:rPr>
          <w:rFonts w:ascii="Times New Roman" w:hAnsi="Times New Roman" w:cs="Times New Roman"/>
          <w:sz w:val="24"/>
          <w:szCs w:val="24"/>
        </w:rPr>
        <w:t>Plaintiff</w:t>
      </w:r>
      <w:r w:rsidR="00CF789B" w:rsidRPr="00DB24E8">
        <w:rPr>
          <w:rFonts w:ascii="Times New Roman" w:hAnsi="Times New Roman" w:cs="Times New Roman"/>
          <w:sz w:val="24"/>
          <w:szCs w:val="24"/>
        </w:rPr>
        <w:t xml:space="preserve"> complied with the provisions of the Mortgage Act.</w:t>
      </w:r>
    </w:p>
    <w:p w:rsidR="003F323B" w:rsidRPr="00DB24E8" w:rsidRDefault="00CF789B"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's argument is that it is difficult to conduct the valuation of the property while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is in possession because the</w:t>
      </w:r>
      <w:r w:rsidR="00D96048" w:rsidRPr="00DB24E8">
        <w:rPr>
          <w:rFonts w:ascii="Times New Roman" w:hAnsi="Times New Roman" w:cs="Times New Roman"/>
          <w:sz w:val="24"/>
          <w:szCs w:val="24"/>
        </w:rPr>
        <w:t>y</w:t>
      </w:r>
      <w:r w:rsidRPr="00DB24E8">
        <w:rPr>
          <w:rFonts w:ascii="Times New Roman" w:hAnsi="Times New Roman" w:cs="Times New Roman"/>
          <w:sz w:val="24"/>
          <w:szCs w:val="24"/>
        </w:rPr>
        <w:t xml:space="preserve"> frustrated every effort to conduct the valuation. It was only reasonable that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can only conduct a sale of the mortgaged property while in possession of the property.</w:t>
      </w:r>
    </w:p>
    <w:p w:rsidR="003F323B" w:rsidRPr="00DB24E8" w:rsidRDefault="003F323B"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Furthermore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submitted that the mortgag</w:t>
      </w:r>
      <w:r w:rsidR="00F64BC5" w:rsidRPr="00DB24E8">
        <w:rPr>
          <w:rFonts w:ascii="Times New Roman" w:hAnsi="Times New Roman" w:cs="Times New Roman"/>
          <w:sz w:val="24"/>
          <w:szCs w:val="24"/>
        </w:rPr>
        <w:t>ee may under section 24 of the Mortgage A</w:t>
      </w:r>
      <w:r w:rsidRPr="00DB24E8">
        <w:rPr>
          <w:rFonts w:ascii="Times New Roman" w:hAnsi="Times New Roman" w:cs="Times New Roman"/>
          <w:sz w:val="24"/>
          <w:szCs w:val="24"/>
        </w:rPr>
        <w:t xml:space="preserve">ct, and at the end of the period specified under section 19, after serving a notice of not less than five days of his intention to do so, enter into possession of the whole or part of the mortgaged property.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through its </w:t>
      </w:r>
      <w:r w:rsidR="00FA2785" w:rsidRPr="00DB24E8">
        <w:rPr>
          <w:rFonts w:ascii="Times New Roman" w:hAnsi="Times New Roman" w:cs="Times New Roman"/>
          <w:sz w:val="24"/>
          <w:szCs w:val="24"/>
        </w:rPr>
        <w:t>advocates</w:t>
      </w:r>
      <w:r w:rsidRPr="00DB24E8">
        <w:rPr>
          <w:rFonts w:ascii="Times New Roman" w:hAnsi="Times New Roman" w:cs="Times New Roman"/>
          <w:sz w:val="24"/>
          <w:szCs w:val="24"/>
        </w:rPr>
        <w:t xml:space="preserve"> gave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a notice of intention to sue and indicated that they would take possession of the suit property by seeking a court order if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did not deliver possession. Furthermore section 24 (</w:t>
      </w:r>
      <w:r w:rsidR="009609C1" w:rsidRPr="00DB24E8">
        <w:rPr>
          <w:rFonts w:ascii="Times New Roman" w:hAnsi="Times New Roman" w:cs="Times New Roman"/>
          <w:sz w:val="24"/>
          <w:szCs w:val="24"/>
        </w:rPr>
        <w:t>2</w:t>
      </w:r>
      <w:r w:rsidRPr="00DB24E8">
        <w:rPr>
          <w:rFonts w:ascii="Times New Roman" w:hAnsi="Times New Roman" w:cs="Times New Roman"/>
          <w:sz w:val="24"/>
          <w:szCs w:val="24"/>
        </w:rPr>
        <w:t>) (</w:t>
      </w:r>
      <w:r w:rsidR="009609C1" w:rsidRPr="00DB24E8">
        <w:rPr>
          <w:rFonts w:ascii="Times New Roman" w:hAnsi="Times New Roman" w:cs="Times New Roman"/>
          <w:sz w:val="24"/>
          <w:szCs w:val="24"/>
        </w:rPr>
        <w:t>c</w:t>
      </w:r>
      <w:r w:rsidR="00AA7B3D" w:rsidRPr="00DB24E8">
        <w:rPr>
          <w:rFonts w:ascii="Times New Roman" w:hAnsi="Times New Roman" w:cs="Times New Roman"/>
          <w:sz w:val="24"/>
          <w:szCs w:val="24"/>
        </w:rPr>
        <w:t>) of the Mortgage A</w:t>
      </w:r>
      <w:r w:rsidRPr="00DB24E8">
        <w:rPr>
          <w:rFonts w:ascii="Times New Roman" w:hAnsi="Times New Roman" w:cs="Times New Roman"/>
          <w:sz w:val="24"/>
          <w:szCs w:val="24"/>
        </w:rPr>
        <w:t xml:space="preserve">ct 2009 gives a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the right to enter into possession of the mortgaged property by an order of the court. Furthermore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su</w:t>
      </w:r>
      <w:r w:rsidR="00AA7B3D" w:rsidRPr="00DB24E8">
        <w:rPr>
          <w:rFonts w:ascii="Times New Roman" w:hAnsi="Times New Roman" w:cs="Times New Roman"/>
          <w:sz w:val="24"/>
          <w:szCs w:val="24"/>
        </w:rPr>
        <w:t>bmitted that section 20 of the M</w:t>
      </w:r>
      <w:r w:rsidRPr="00DB24E8">
        <w:rPr>
          <w:rFonts w:ascii="Times New Roman" w:hAnsi="Times New Roman" w:cs="Times New Roman"/>
          <w:sz w:val="24"/>
          <w:szCs w:val="24"/>
        </w:rPr>
        <w:t xml:space="preserve">ortgage </w:t>
      </w:r>
      <w:r w:rsidR="00AA7B3D" w:rsidRPr="00DB24E8">
        <w:rPr>
          <w:rFonts w:ascii="Times New Roman" w:hAnsi="Times New Roman" w:cs="Times New Roman"/>
          <w:sz w:val="24"/>
          <w:szCs w:val="24"/>
        </w:rPr>
        <w:t>A</w:t>
      </w:r>
      <w:r w:rsidRPr="00DB24E8">
        <w:rPr>
          <w:rFonts w:ascii="Times New Roman" w:hAnsi="Times New Roman" w:cs="Times New Roman"/>
          <w:sz w:val="24"/>
          <w:szCs w:val="24"/>
        </w:rPr>
        <w:t xml:space="preserve">ct 2009 gives alternative remedies to 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who may enforce any or a combination of the remedies prescribed. Based on the evidence adduced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submitted that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s are entitled to the remedy of taking possession of the mortgaged property.</w:t>
      </w:r>
    </w:p>
    <w:p w:rsidR="00F57D16" w:rsidRPr="00DB24E8" w:rsidRDefault="00C867E0"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In reply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submitted that the default of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was occasioned by the </w:t>
      </w:r>
      <w:r w:rsidR="0080557A" w:rsidRPr="00DB24E8">
        <w:rPr>
          <w:rFonts w:ascii="Times New Roman" w:hAnsi="Times New Roman" w:cs="Times New Roman"/>
          <w:sz w:val="24"/>
          <w:szCs w:val="24"/>
        </w:rPr>
        <w:t>Plaintiff</w:t>
      </w:r>
      <w:r w:rsidR="00FA2785" w:rsidRPr="00DB24E8">
        <w:rPr>
          <w:rFonts w:ascii="Times New Roman" w:hAnsi="Times New Roman" w:cs="Times New Roman"/>
          <w:sz w:val="24"/>
          <w:szCs w:val="24"/>
        </w:rPr>
        <w:t>’s</w:t>
      </w:r>
      <w:r w:rsidRPr="00DB24E8">
        <w:rPr>
          <w:rFonts w:ascii="Times New Roman" w:hAnsi="Times New Roman" w:cs="Times New Roman"/>
          <w:sz w:val="24"/>
          <w:szCs w:val="24"/>
        </w:rPr>
        <w:t xml:space="preserve"> failure to disburse additional funds for the completion of the project. Even after communication of the default, a number of steps were taken by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to try to rectify the default through meetings, correspondence and negotiations. While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maintained through</w:t>
      </w:r>
      <w:r w:rsidR="00F64BC5"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the </w:t>
      </w:r>
      <w:r w:rsidR="00F64BC5" w:rsidRPr="00DB24E8">
        <w:rPr>
          <w:rFonts w:ascii="Times New Roman" w:hAnsi="Times New Roman" w:cs="Times New Roman"/>
          <w:sz w:val="24"/>
          <w:szCs w:val="24"/>
        </w:rPr>
        <w:t>Company S</w:t>
      </w:r>
      <w:r w:rsidRPr="00DB24E8">
        <w:rPr>
          <w:rFonts w:ascii="Times New Roman" w:hAnsi="Times New Roman" w:cs="Times New Roman"/>
          <w:sz w:val="24"/>
          <w:szCs w:val="24"/>
        </w:rPr>
        <w:t xml:space="preserve">ecretary that she was not aware of any on-going negotiations,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did not deem it necessary to com</w:t>
      </w:r>
      <w:r w:rsidR="00F64BC5" w:rsidRPr="00DB24E8">
        <w:rPr>
          <w:rFonts w:ascii="Times New Roman" w:hAnsi="Times New Roman" w:cs="Times New Roman"/>
          <w:sz w:val="24"/>
          <w:szCs w:val="24"/>
        </w:rPr>
        <w:t xml:space="preserve">municate </w:t>
      </w:r>
      <w:r w:rsidRPr="00DB24E8">
        <w:rPr>
          <w:rFonts w:ascii="Times New Roman" w:hAnsi="Times New Roman" w:cs="Times New Roman"/>
          <w:sz w:val="24"/>
          <w:szCs w:val="24"/>
        </w:rPr>
        <w:t xml:space="preserve">the outcome of the negotiations to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s.</w:t>
      </w:r>
    </w:p>
    <w:p w:rsidR="001947B7" w:rsidRPr="00DB24E8" w:rsidRDefault="00F64BC5"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Furthermore</w:t>
      </w:r>
      <w:r w:rsidR="00FA2785" w:rsidRPr="00DB24E8">
        <w:rPr>
          <w:rFonts w:ascii="Times New Roman" w:hAnsi="Times New Roman" w:cs="Times New Roman"/>
          <w:sz w:val="24"/>
          <w:szCs w:val="24"/>
        </w:rPr>
        <w:t xml:space="preserve"> </w:t>
      </w:r>
      <w:r w:rsidR="0080557A" w:rsidRPr="00DB24E8">
        <w:rPr>
          <w:rFonts w:ascii="Times New Roman" w:hAnsi="Times New Roman" w:cs="Times New Roman"/>
          <w:sz w:val="24"/>
          <w:szCs w:val="24"/>
        </w:rPr>
        <w:t>Counsel</w:t>
      </w:r>
      <w:r w:rsidR="00FA2785" w:rsidRPr="00DB24E8">
        <w:rPr>
          <w:rFonts w:ascii="Times New Roman" w:hAnsi="Times New Roman" w:cs="Times New Roman"/>
          <w:sz w:val="24"/>
          <w:szCs w:val="24"/>
        </w:rPr>
        <w:t xml:space="preserve"> submitted that after the default was communicated, a number of steps were taken by the </w:t>
      </w:r>
      <w:r w:rsidR="0080557A" w:rsidRPr="00DB24E8">
        <w:rPr>
          <w:rFonts w:ascii="Times New Roman" w:hAnsi="Times New Roman" w:cs="Times New Roman"/>
          <w:sz w:val="24"/>
          <w:szCs w:val="24"/>
        </w:rPr>
        <w:t>Defendant</w:t>
      </w:r>
      <w:r w:rsidR="00FA2785" w:rsidRPr="00DB24E8">
        <w:rPr>
          <w:rFonts w:ascii="Times New Roman" w:hAnsi="Times New Roman" w:cs="Times New Roman"/>
          <w:sz w:val="24"/>
          <w:szCs w:val="24"/>
        </w:rPr>
        <w:t xml:space="preserve"> to rectify the default. </w:t>
      </w:r>
      <w:r w:rsidR="00C867E0" w:rsidRPr="00DB24E8">
        <w:rPr>
          <w:rFonts w:ascii="Times New Roman" w:hAnsi="Times New Roman" w:cs="Times New Roman"/>
          <w:sz w:val="24"/>
          <w:szCs w:val="24"/>
        </w:rPr>
        <w:t xml:space="preserve">This was not limited to continued civil works on the suit property. Secondly the </w:t>
      </w:r>
      <w:r w:rsidR="0080557A" w:rsidRPr="00DB24E8">
        <w:rPr>
          <w:rFonts w:ascii="Times New Roman" w:hAnsi="Times New Roman" w:cs="Times New Roman"/>
          <w:sz w:val="24"/>
          <w:szCs w:val="24"/>
        </w:rPr>
        <w:t>Plaintiff</w:t>
      </w:r>
      <w:r w:rsidR="00C867E0" w:rsidRPr="00DB24E8">
        <w:rPr>
          <w:rFonts w:ascii="Times New Roman" w:hAnsi="Times New Roman" w:cs="Times New Roman"/>
          <w:sz w:val="24"/>
          <w:szCs w:val="24"/>
        </w:rPr>
        <w:t xml:space="preserve"> was duly made aware of the progress of the civil works </w:t>
      </w:r>
      <w:r w:rsidR="00C867E0" w:rsidRPr="00DB24E8">
        <w:rPr>
          <w:rFonts w:ascii="Times New Roman" w:hAnsi="Times New Roman" w:cs="Times New Roman"/>
          <w:sz w:val="24"/>
          <w:szCs w:val="24"/>
        </w:rPr>
        <w:lastRenderedPageBreak/>
        <w:t xml:space="preserve">through a number of monitoring visits conducted by the </w:t>
      </w:r>
      <w:r w:rsidR="0080557A" w:rsidRPr="00DB24E8">
        <w:rPr>
          <w:rFonts w:ascii="Times New Roman" w:hAnsi="Times New Roman" w:cs="Times New Roman"/>
          <w:sz w:val="24"/>
          <w:szCs w:val="24"/>
        </w:rPr>
        <w:t>Plaintiff</w:t>
      </w:r>
      <w:r w:rsidR="000A42A4" w:rsidRPr="00DB24E8">
        <w:rPr>
          <w:rFonts w:ascii="Times New Roman" w:hAnsi="Times New Roman" w:cs="Times New Roman"/>
          <w:sz w:val="24"/>
          <w:szCs w:val="24"/>
        </w:rPr>
        <w:t>’</w:t>
      </w:r>
      <w:r w:rsidR="00C867E0" w:rsidRPr="00DB24E8">
        <w:rPr>
          <w:rFonts w:ascii="Times New Roman" w:hAnsi="Times New Roman" w:cs="Times New Roman"/>
          <w:sz w:val="24"/>
          <w:szCs w:val="24"/>
        </w:rPr>
        <w:t xml:space="preserve">s officials. This was coupled with periodic submissions of reports by the first </w:t>
      </w:r>
      <w:r w:rsidR="0080557A" w:rsidRPr="00DB24E8">
        <w:rPr>
          <w:rFonts w:ascii="Times New Roman" w:hAnsi="Times New Roman" w:cs="Times New Roman"/>
          <w:sz w:val="24"/>
          <w:szCs w:val="24"/>
        </w:rPr>
        <w:t>Defendant</w:t>
      </w:r>
      <w:r w:rsidR="00C867E0" w:rsidRPr="00DB24E8">
        <w:rPr>
          <w:rFonts w:ascii="Times New Roman" w:hAnsi="Times New Roman" w:cs="Times New Roman"/>
          <w:sz w:val="24"/>
          <w:szCs w:val="24"/>
        </w:rPr>
        <w:t xml:space="preserve">. The </w:t>
      </w:r>
      <w:r w:rsidR="0080557A" w:rsidRPr="00DB24E8">
        <w:rPr>
          <w:rFonts w:ascii="Times New Roman" w:hAnsi="Times New Roman" w:cs="Times New Roman"/>
          <w:sz w:val="24"/>
          <w:szCs w:val="24"/>
        </w:rPr>
        <w:t>Plaintiff</w:t>
      </w:r>
      <w:r w:rsidR="00C867E0" w:rsidRPr="00DB24E8">
        <w:rPr>
          <w:rFonts w:ascii="Times New Roman" w:hAnsi="Times New Roman" w:cs="Times New Roman"/>
          <w:sz w:val="24"/>
          <w:szCs w:val="24"/>
        </w:rPr>
        <w:t xml:space="preserve">s witness acknowledged receipt of the progress reports during cross-examination. She further testified that Tropical General Auctioneers were instructed by the </w:t>
      </w:r>
      <w:r w:rsidR="0080557A" w:rsidRPr="00DB24E8">
        <w:rPr>
          <w:rFonts w:ascii="Times New Roman" w:hAnsi="Times New Roman" w:cs="Times New Roman"/>
          <w:sz w:val="24"/>
          <w:szCs w:val="24"/>
        </w:rPr>
        <w:t>Plaintiff</w:t>
      </w:r>
      <w:r w:rsidR="00C867E0" w:rsidRPr="00DB24E8">
        <w:rPr>
          <w:rFonts w:ascii="Times New Roman" w:hAnsi="Times New Roman" w:cs="Times New Roman"/>
          <w:sz w:val="24"/>
          <w:szCs w:val="24"/>
        </w:rPr>
        <w:t xml:space="preserve"> to sell the said property without a valuation report</w:t>
      </w:r>
      <w:r w:rsidR="000A42A4" w:rsidRPr="00DB24E8">
        <w:rPr>
          <w:rFonts w:ascii="Times New Roman" w:hAnsi="Times New Roman" w:cs="Times New Roman"/>
          <w:sz w:val="24"/>
          <w:szCs w:val="24"/>
        </w:rPr>
        <w:t>.</w:t>
      </w:r>
      <w:r w:rsidR="001947B7" w:rsidRPr="00DB24E8">
        <w:rPr>
          <w:rFonts w:ascii="Times New Roman" w:hAnsi="Times New Roman" w:cs="Times New Roman"/>
          <w:sz w:val="24"/>
          <w:szCs w:val="24"/>
        </w:rPr>
        <w:t xml:space="preserve"> Furthermore she confirmed that the </w:t>
      </w:r>
      <w:r w:rsidR="0080557A" w:rsidRPr="00DB24E8">
        <w:rPr>
          <w:rFonts w:ascii="Times New Roman" w:hAnsi="Times New Roman" w:cs="Times New Roman"/>
          <w:sz w:val="24"/>
          <w:szCs w:val="24"/>
        </w:rPr>
        <w:t>Plaintiff</w:t>
      </w:r>
      <w:r w:rsidR="001947B7" w:rsidRPr="00DB24E8">
        <w:rPr>
          <w:rFonts w:ascii="Times New Roman" w:hAnsi="Times New Roman" w:cs="Times New Roman"/>
          <w:sz w:val="24"/>
          <w:szCs w:val="24"/>
        </w:rPr>
        <w:t xml:space="preserve"> did not carry out the proper operation of the property before advertisement of the property for sale on the 30th of May 2015. From that testimony,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w:t>
      </w:r>
      <w:r w:rsidR="001947B7"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001947B7" w:rsidRPr="00DB24E8">
        <w:rPr>
          <w:rFonts w:ascii="Times New Roman" w:hAnsi="Times New Roman" w:cs="Times New Roman"/>
          <w:sz w:val="24"/>
          <w:szCs w:val="24"/>
        </w:rPr>
        <w:t xml:space="preserve"> concluded that the remedy of foreclosure and sale was not available because the </w:t>
      </w:r>
      <w:r w:rsidR="0080557A" w:rsidRPr="00DB24E8">
        <w:rPr>
          <w:rFonts w:ascii="Times New Roman" w:hAnsi="Times New Roman" w:cs="Times New Roman"/>
          <w:sz w:val="24"/>
          <w:szCs w:val="24"/>
        </w:rPr>
        <w:t>Plaintiff</w:t>
      </w:r>
      <w:r w:rsidR="001947B7" w:rsidRPr="00DB24E8">
        <w:rPr>
          <w:rFonts w:ascii="Times New Roman" w:hAnsi="Times New Roman" w:cs="Times New Roman"/>
          <w:sz w:val="24"/>
          <w:szCs w:val="24"/>
        </w:rPr>
        <w:t xml:space="preserve"> did not comply with the Mortgage Regulations 2012 particularly Regulation 11 which makes it mandatory for valuation and inspection of the suit property by the </w:t>
      </w:r>
      <w:r w:rsidR="0080557A" w:rsidRPr="00DB24E8">
        <w:rPr>
          <w:rFonts w:ascii="Times New Roman" w:hAnsi="Times New Roman" w:cs="Times New Roman"/>
          <w:sz w:val="24"/>
          <w:szCs w:val="24"/>
        </w:rPr>
        <w:t>Plaintiff</w:t>
      </w:r>
      <w:r w:rsidR="001947B7"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Mortgagee</w:t>
      </w:r>
      <w:r w:rsidR="001947B7" w:rsidRPr="00DB24E8">
        <w:rPr>
          <w:rFonts w:ascii="Times New Roman" w:hAnsi="Times New Roman" w:cs="Times New Roman"/>
          <w:sz w:val="24"/>
          <w:szCs w:val="24"/>
        </w:rPr>
        <w:t xml:space="preserve"> before the sale of the property.</w:t>
      </w:r>
    </w:p>
    <w:p w:rsidR="00AD7706" w:rsidRPr="00DB24E8" w:rsidRDefault="001947B7"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s witness testified that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was unable to conduct valuation because they were denied access </w:t>
      </w:r>
      <w:r w:rsidR="00F64BC5" w:rsidRPr="00DB24E8">
        <w:rPr>
          <w:rFonts w:ascii="Times New Roman" w:hAnsi="Times New Roman" w:cs="Times New Roman"/>
          <w:sz w:val="24"/>
          <w:szCs w:val="24"/>
        </w:rPr>
        <w:t xml:space="preserve">to </w:t>
      </w:r>
      <w:r w:rsidRPr="00DB24E8">
        <w:rPr>
          <w:rFonts w:ascii="Times New Roman" w:hAnsi="Times New Roman" w:cs="Times New Roman"/>
          <w:sz w:val="24"/>
          <w:szCs w:val="24"/>
        </w:rPr>
        <w:t xml:space="preserve">the suit property by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However the </w:t>
      </w:r>
      <w:r w:rsidR="0080557A" w:rsidRPr="00DB24E8">
        <w:rPr>
          <w:rFonts w:ascii="Times New Roman" w:hAnsi="Times New Roman" w:cs="Times New Roman"/>
          <w:sz w:val="24"/>
          <w:szCs w:val="24"/>
        </w:rPr>
        <w:t>Defendant</w:t>
      </w:r>
      <w:r w:rsidR="00F64BC5" w:rsidRPr="00DB24E8">
        <w:rPr>
          <w:rFonts w:ascii="Times New Roman" w:hAnsi="Times New Roman" w:cs="Times New Roman"/>
          <w:sz w:val="24"/>
          <w:szCs w:val="24"/>
        </w:rPr>
        <w:t>’</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contends that this is a false statement because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through its authorised agents conducted a number of quarterly monitoring visits on the suit property. These visits were conducted on 11</w:t>
      </w:r>
      <w:r w:rsidR="0096760C" w:rsidRPr="00DB24E8">
        <w:rPr>
          <w:rFonts w:ascii="Times New Roman" w:hAnsi="Times New Roman" w:cs="Times New Roman"/>
          <w:sz w:val="24"/>
          <w:szCs w:val="24"/>
          <w:vertAlign w:val="superscript"/>
        </w:rPr>
        <w:t>th</w:t>
      </w:r>
      <w:r w:rsidR="0096760C"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October 2013, 24th of June 2014, 16th of September 2015 and 31st of March 2016 respectively according to site visitors book such progress reports already attached to the second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's affidavit in opposition to the application.</w:t>
      </w:r>
    </w:p>
    <w:p w:rsidR="007E7981" w:rsidRPr="00DB24E8" w:rsidRDefault="00AD7706"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visits demonstrated willingness of the parties to come to negotiations and amounted to a waiver of the rights to pursue the remedies of 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The parties had opted for an amicable settlement and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now seeks to deny that it participated.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relied on the do</w:t>
      </w:r>
      <w:r w:rsidR="0096760C" w:rsidRPr="00DB24E8">
        <w:rPr>
          <w:rFonts w:ascii="Times New Roman" w:hAnsi="Times New Roman" w:cs="Times New Roman"/>
          <w:sz w:val="24"/>
          <w:szCs w:val="24"/>
        </w:rPr>
        <w:t>ctrine of waiver a</w:t>
      </w:r>
      <w:r w:rsidR="00F64BC5" w:rsidRPr="00DB24E8">
        <w:rPr>
          <w:rFonts w:ascii="Times New Roman" w:hAnsi="Times New Roman" w:cs="Times New Roman"/>
          <w:sz w:val="24"/>
          <w:szCs w:val="24"/>
        </w:rPr>
        <w:t xml:space="preserve">s defined by </w:t>
      </w:r>
      <w:r w:rsidR="00F64BC5" w:rsidRPr="00DB24E8">
        <w:rPr>
          <w:rFonts w:ascii="Times New Roman" w:hAnsi="Times New Roman" w:cs="Times New Roman"/>
          <w:b/>
          <w:sz w:val="24"/>
          <w:szCs w:val="24"/>
        </w:rPr>
        <w:t>B</w:t>
      </w:r>
      <w:r w:rsidRPr="00DB24E8">
        <w:rPr>
          <w:rFonts w:ascii="Times New Roman" w:hAnsi="Times New Roman" w:cs="Times New Roman"/>
          <w:b/>
          <w:sz w:val="24"/>
          <w:szCs w:val="24"/>
        </w:rPr>
        <w:t xml:space="preserve">lack's </w:t>
      </w:r>
      <w:r w:rsidR="00F64BC5" w:rsidRPr="00DB24E8">
        <w:rPr>
          <w:rFonts w:ascii="Times New Roman" w:hAnsi="Times New Roman" w:cs="Times New Roman"/>
          <w:b/>
          <w:sz w:val="24"/>
          <w:szCs w:val="24"/>
        </w:rPr>
        <w:t>Law D</w:t>
      </w:r>
      <w:r w:rsidRPr="00DB24E8">
        <w:rPr>
          <w:rFonts w:ascii="Times New Roman" w:hAnsi="Times New Roman" w:cs="Times New Roman"/>
          <w:b/>
          <w:sz w:val="24"/>
          <w:szCs w:val="24"/>
        </w:rPr>
        <w:t xml:space="preserve">ictionary </w:t>
      </w:r>
      <w:r w:rsidR="00F64BC5" w:rsidRPr="00DB24E8">
        <w:rPr>
          <w:rFonts w:ascii="Times New Roman" w:hAnsi="Times New Roman" w:cs="Times New Roman"/>
          <w:b/>
          <w:sz w:val="24"/>
          <w:szCs w:val="24"/>
        </w:rPr>
        <w:t>8</w:t>
      </w:r>
      <w:r w:rsidR="00F64BC5" w:rsidRPr="00DB24E8">
        <w:rPr>
          <w:rFonts w:ascii="Times New Roman" w:hAnsi="Times New Roman" w:cs="Times New Roman"/>
          <w:b/>
          <w:sz w:val="24"/>
          <w:szCs w:val="24"/>
          <w:vertAlign w:val="superscript"/>
        </w:rPr>
        <w:t>th</w:t>
      </w:r>
      <w:r w:rsidR="00F64BC5" w:rsidRPr="00DB24E8">
        <w:rPr>
          <w:rFonts w:ascii="Times New Roman" w:hAnsi="Times New Roman" w:cs="Times New Roman"/>
          <w:b/>
          <w:sz w:val="24"/>
          <w:szCs w:val="24"/>
        </w:rPr>
        <w:t xml:space="preserve"> </w:t>
      </w:r>
      <w:r w:rsidRPr="00DB24E8">
        <w:rPr>
          <w:rFonts w:ascii="Times New Roman" w:hAnsi="Times New Roman" w:cs="Times New Roman"/>
          <w:b/>
          <w:sz w:val="24"/>
          <w:szCs w:val="24"/>
        </w:rPr>
        <w:t>edition at page 1611</w:t>
      </w:r>
      <w:r w:rsidRPr="00DB24E8">
        <w:rPr>
          <w:rFonts w:ascii="Times New Roman" w:hAnsi="Times New Roman" w:cs="Times New Roman"/>
          <w:sz w:val="24"/>
          <w:szCs w:val="24"/>
        </w:rPr>
        <w:t xml:space="preserve">. She also relied on the case of </w:t>
      </w:r>
      <w:proofErr w:type="spellStart"/>
      <w:r w:rsidRPr="00DB24E8">
        <w:rPr>
          <w:rFonts w:ascii="Times New Roman" w:hAnsi="Times New Roman" w:cs="Times New Roman"/>
          <w:b/>
          <w:sz w:val="24"/>
          <w:szCs w:val="24"/>
        </w:rPr>
        <w:t>Agri</w:t>
      </w:r>
      <w:proofErr w:type="spellEnd"/>
      <w:r w:rsidRPr="00DB24E8">
        <w:rPr>
          <w:rFonts w:ascii="Times New Roman" w:hAnsi="Times New Roman" w:cs="Times New Roman"/>
          <w:b/>
          <w:sz w:val="24"/>
          <w:szCs w:val="24"/>
        </w:rPr>
        <w:t xml:space="preserve">-Industrial Management Agency Ltd versus </w:t>
      </w:r>
      <w:proofErr w:type="spellStart"/>
      <w:r w:rsidRPr="00DB24E8">
        <w:rPr>
          <w:rFonts w:ascii="Times New Roman" w:hAnsi="Times New Roman" w:cs="Times New Roman"/>
          <w:b/>
          <w:sz w:val="24"/>
          <w:szCs w:val="24"/>
        </w:rPr>
        <w:t>Kayonza</w:t>
      </w:r>
      <w:proofErr w:type="spellEnd"/>
      <w:r w:rsidRPr="00DB24E8">
        <w:rPr>
          <w:rFonts w:ascii="Times New Roman" w:hAnsi="Times New Roman" w:cs="Times New Roman"/>
          <w:b/>
          <w:sz w:val="24"/>
          <w:szCs w:val="24"/>
        </w:rPr>
        <w:t xml:space="preserve"> Growers Tea Factory Ltd and another HCCS number 819 of 2004</w:t>
      </w:r>
      <w:r w:rsidRPr="00DB24E8">
        <w:rPr>
          <w:rFonts w:ascii="Times New Roman" w:hAnsi="Times New Roman" w:cs="Times New Roman"/>
          <w:sz w:val="24"/>
          <w:szCs w:val="24"/>
        </w:rPr>
        <w:t xml:space="preserve"> where </w:t>
      </w:r>
      <w:r w:rsidR="005C67ED" w:rsidRPr="00DB24E8">
        <w:rPr>
          <w:rFonts w:ascii="Times New Roman" w:hAnsi="Times New Roman" w:cs="Times New Roman"/>
          <w:sz w:val="24"/>
          <w:szCs w:val="24"/>
        </w:rPr>
        <w:t>Hon. Mr. J</w:t>
      </w:r>
      <w:r w:rsidRPr="00DB24E8">
        <w:rPr>
          <w:rFonts w:ascii="Times New Roman" w:hAnsi="Times New Roman" w:cs="Times New Roman"/>
          <w:sz w:val="24"/>
          <w:szCs w:val="24"/>
        </w:rPr>
        <w:t xml:space="preserve">ustice </w:t>
      </w:r>
      <w:proofErr w:type="spellStart"/>
      <w:r w:rsidRPr="00DB24E8">
        <w:rPr>
          <w:rFonts w:ascii="Times New Roman" w:hAnsi="Times New Roman" w:cs="Times New Roman"/>
          <w:sz w:val="24"/>
          <w:szCs w:val="24"/>
        </w:rPr>
        <w:t>Kiryabwire</w:t>
      </w:r>
      <w:proofErr w:type="spellEnd"/>
      <w:r w:rsidRPr="00DB24E8">
        <w:rPr>
          <w:rFonts w:ascii="Times New Roman" w:hAnsi="Times New Roman" w:cs="Times New Roman"/>
          <w:sz w:val="24"/>
          <w:szCs w:val="24"/>
        </w:rPr>
        <w:t xml:space="preserve"> held that the term "waiver" i</w:t>
      </w:r>
      <w:r w:rsidR="00F64BC5" w:rsidRPr="00DB24E8">
        <w:rPr>
          <w:rFonts w:ascii="Times New Roman" w:hAnsi="Times New Roman" w:cs="Times New Roman"/>
          <w:sz w:val="24"/>
          <w:szCs w:val="24"/>
        </w:rPr>
        <w:t>n</w:t>
      </w:r>
      <w:r w:rsidRPr="00DB24E8">
        <w:rPr>
          <w:rFonts w:ascii="Times New Roman" w:hAnsi="Times New Roman" w:cs="Times New Roman"/>
          <w:sz w:val="24"/>
          <w:szCs w:val="24"/>
        </w:rPr>
        <w:t xml:space="preserve"> contract is most commonly used to describe the process where one party unequivocally, but without consideration grants </w:t>
      </w:r>
      <w:r w:rsidR="00F64BC5" w:rsidRPr="00DB24E8">
        <w:rPr>
          <w:rFonts w:ascii="Times New Roman" w:hAnsi="Times New Roman" w:cs="Times New Roman"/>
          <w:sz w:val="24"/>
          <w:szCs w:val="24"/>
        </w:rPr>
        <w:t>a</w:t>
      </w:r>
      <w:r w:rsidRPr="00DB24E8">
        <w:rPr>
          <w:rFonts w:ascii="Times New Roman" w:hAnsi="Times New Roman" w:cs="Times New Roman"/>
          <w:sz w:val="24"/>
          <w:szCs w:val="24"/>
        </w:rPr>
        <w:t xml:space="preserve"> concession or forbearance to the other party by not insisting upon the precise mode of performance provided for in the contract, whether before or after any breach of a term waived.</w:t>
      </w:r>
      <w:r w:rsidR="009F334E" w:rsidRPr="00DB24E8">
        <w:rPr>
          <w:rFonts w:ascii="Times New Roman" w:hAnsi="Times New Roman" w:cs="Times New Roman"/>
          <w:sz w:val="24"/>
          <w:szCs w:val="24"/>
        </w:rPr>
        <w:t xml:space="preserve"> The </w:t>
      </w:r>
      <w:r w:rsidR="0080557A" w:rsidRPr="00DB24E8">
        <w:rPr>
          <w:rFonts w:ascii="Times New Roman" w:hAnsi="Times New Roman" w:cs="Times New Roman"/>
          <w:sz w:val="24"/>
          <w:szCs w:val="24"/>
        </w:rPr>
        <w:t>Plaintiff</w:t>
      </w:r>
      <w:r w:rsidR="009F334E" w:rsidRPr="00DB24E8">
        <w:rPr>
          <w:rFonts w:ascii="Times New Roman" w:hAnsi="Times New Roman" w:cs="Times New Roman"/>
          <w:sz w:val="24"/>
          <w:szCs w:val="24"/>
        </w:rPr>
        <w:t xml:space="preserve"> waited two years after the issuance of the notice of default before advertising the said property for sale without carrying out a proper valuation. In the premises the </w:t>
      </w:r>
      <w:r w:rsidR="0080557A" w:rsidRPr="00DB24E8">
        <w:rPr>
          <w:rFonts w:ascii="Times New Roman" w:hAnsi="Times New Roman" w:cs="Times New Roman"/>
          <w:sz w:val="24"/>
          <w:szCs w:val="24"/>
        </w:rPr>
        <w:t>Plaintiff</w:t>
      </w:r>
      <w:r w:rsidR="009F334E" w:rsidRPr="00DB24E8">
        <w:rPr>
          <w:rFonts w:ascii="Times New Roman" w:hAnsi="Times New Roman" w:cs="Times New Roman"/>
          <w:sz w:val="24"/>
          <w:szCs w:val="24"/>
        </w:rPr>
        <w:t xml:space="preserve"> waived its right to seek the remedy of possession </w:t>
      </w:r>
      <w:r w:rsidR="009F334E" w:rsidRPr="00DB24E8">
        <w:rPr>
          <w:rFonts w:ascii="Times New Roman" w:hAnsi="Times New Roman" w:cs="Times New Roman"/>
          <w:sz w:val="24"/>
          <w:szCs w:val="24"/>
        </w:rPr>
        <w:lastRenderedPageBreak/>
        <w:t xml:space="preserve">provided for under the </w:t>
      </w:r>
      <w:r w:rsidR="00F64BC5" w:rsidRPr="00DB24E8">
        <w:rPr>
          <w:rFonts w:ascii="Times New Roman" w:hAnsi="Times New Roman" w:cs="Times New Roman"/>
          <w:sz w:val="24"/>
          <w:szCs w:val="24"/>
        </w:rPr>
        <w:t>M</w:t>
      </w:r>
      <w:r w:rsidR="009F334E" w:rsidRPr="00DB24E8">
        <w:rPr>
          <w:rFonts w:ascii="Times New Roman" w:hAnsi="Times New Roman" w:cs="Times New Roman"/>
          <w:sz w:val="24"/>
          <w:szCs w:val="24"/>
        </w:rPr>
        <w:t xml:space="preserve">ortgage </w:t>
      </w:r>
      <w:r w:rsidR="00F64BC5" w:rsidRPr="00DB24E8">
        <w:rPr>
          <w:rFonts w:ascii="Times New Roman" w:hAnsi="Times New Roman" w:cs="Times New Roman"/>
          <w:sz w:val="24"/>
          <w:szCs w:val="24"/>
        </w:rPr>
        <w:t>A</w:t>
      </w:r>
      <w:r w:rsidR="009F334E" w:rsidRPr="00DB24E8">
        <w:rPr>
          <w:rFonts w:ascii="Times New Roman" w:hAnsi="Times New Roman" w:cs="Times New Roman"/>
          <w:sz w:val="24"/>
          <w:szCs w:val="24"/>
        </w:rPr>
        <w:t>ct and should not be allowed to claim otherwise as during that time, the parties entered into negotiations with a view to arriving at an amicable settlement.</w:t>
      </w:r>
    </w:p>
    <w:p w:rsidR="007E7981" w:rsidRPr="00DB24E8" w:rsidRDefault="007E7981"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Defendant</w:t>
      </w:r>
      <w:r w:rsidR="005C67ED" w:rsidRPr="00DB24E8">
        <w:rPr>
          <w:rFonts w:ascii="Times New Roman" w:hAnsi="Times New Roman" w:cs="Times New Roman"/>
          <w:sz w:val="24"/>
          <w:szCs w:val="24"/>
        </w:rPr>
        <w:t>’</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further submits that the remedy sought by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in the suit in the circumstances of this case is not the best option available.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had tried to mitigate the default occasioned by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s or refusal to disburse funds by sourcing for its own funds to complete the project and as such consideration should be given to that fact.</w:t>
      </w:r>
    </w:p>
    <w:p w:rsidR="009951FC" w:rsidRPr="00DB24E8" w:rsidRDefault="007E7981"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Defendant</w:t>
      </w:r>
      <w:r w:rsidR="005C67ED" w:rsidRPr="00DB24E8">
        <w:rPr>
          <w:rFonts w:ascii="Times New Roman" w:hAnsi="Times New Roman" w:cs="Times New Roman"/>
          <w:sz w:val="24"/>
          <w:szCs w:val="24"/>
        </w:rPr>
        <w:t>’</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relies on </w:t>
      </w:r>
      <w:r w:rsidRPr="00DB24E8">
        <w:rPr>
          <w:rFonts w:ascii="Times New Roman" w:hAnsi="Times New Roman" w:cs="Times New Roman"/>
          <w:b/>
          <w:sz w:val="24"/>
          <w:szCs w:val="24"/>
        </w:rPr>
        <w:t xml:space="preserve">Andes (EAS) Ltd </w:t>
      </w:r>
      <w:proofErr w:type="spellStart"/>
      <w:r w:rsidRPr="00DB24E8">
        <w:rPr>
          <w:rFonts w:ascii="Times New Roman" w:hAnsi="Times New Roman" w:cs="Times New Roman"/>
          <w:b/>
          <w:sz w:val="24"/>
          <w:szCs w:val="24"/>
        </w:rPr>
        <w:t>Vakoong</w:t>
      </w:r>
      <w:proofErr w:type="spellEnd"/>
      <w:r w:rsidRPr="00DB24E8">
        <w:rPr>
          <w:rFonts w:ascii="Times New Roman" w:hAnsi="Times New Roman" w:cs="Times New Roman"/>
          <w:b/>
          <w:sz w:val="24"/>
          <w:szCs w:val="24"/>
        </w:rPr>
        <w:t xml:space="preserve"> </w:t>
      </w:r>
      <w:proofErr w:type="spellStart"/>
      <w:r w:rsidRPr="00DB24E8">
        <w:rPr>
          <w:rFonts w:ascii="Times New Roman" w:hAnsi="Times New Roman" w:cs="Times New Roman"/>
          <w:b/>
          <w:sz w:val="24"/>
          <w:szCs w:val="24"/>
        </w:rPr>
        <w:t>Mulik</w:t>
      </w:r>
      <w:proofErr w:type="spellEnd"/>
      <w:r w:rsidRPr="00DB24E8">
        <w:rPr>
          <w:rFonts w:ascii="Times New Roman" w:hAnsi="Times New Roman" w:cs="Times New Roman"/>
          <w:b/>
          <w:sz w:val="24"/>
          <w:szCs w:val="24"/>
        </w:rPr>
        <w:t xml:space="preserve"> Systems Ltd &amp; Another HCCS No. 184 of 2008</w:t>
      </w:r>
      <w:r w:rsidRPr="00DB24E8">
        <w:rPr>
          <w:rFonts w:ascii="Times New Roman" w:hAnsi="Times New Roman" w:cs="Times New Roman"/>
          <w:sz w:val="24"/>
          <w:szCs w:val="24"/>
        </w:rPr>
        <w:t xml:space="preserve"> where the court relied on Chitty on Contracts agreed</w:t>
      </w:r>
      <w:r w:rsidR="009951FC" w:rsidRPr="00DB24E8">
        <w:rPr>
          <w:rFonts w:ascii="Times New Roman" w:hAnsi="Times New Roman" w:cs="Times New Roman"/>
          <w:sz w:val="24"/>
          <w:szCs w:val="24"/>
        </w:rPr>
        <w:t xml:space="preserve"> that whenever the innocent party, following the </w:t>
      </w:r>
      <w:r w:rsidR="0080557A" w:rsidRPr="00DB24E8">
        <w:rPr>
          <w:rFonts w:ascii="Times New Roman" w:hAnsi="Times New Roman" w:cs="Times New Roman"/>
          <w:sz w:val="24"/>
          <w:szCs w:val="24"/>
        </w:rPr>
        <w:t>Defendant</w:t>
      </w:r>
      <w:r w:rsidR="009951FC" w:rsidRPr="00DB24E8">
        <w:rPr>
          <w:rFonts w:ascii="Times New Roman" w:hAnsi="Times New Roman" w:cs="Times New Roman"/>
          <w:sz w:val="24"/>
          <w:szCs w:val="24"/>
        </w:rPr>
        <w:t xml:space="preserve">s breach, is able to find substitute performance from a third party, the mitigation rules give him a strong incentive to accept the substitute. The first rule imposes on the </w:t>
      </w:r>
      <w:r w:rsidR="0080557A" w:rsidRPr="00DB24E8">
        <w:rPr>
          <w:rFonts w:ascii="Times New Roman" w:hAnsi="Times New Roman" w:cs="Times New Roman"/>
          <w:sz w:val="24"/>
          <w:szCs w:val="24"/>
        </w:rPr>
        <w:t>Plaintiff</w:t>
      </w:r>
      <w:r w:rsidR="009951FC" w:rsidRPr="00DB24E8">
        <w:rPr>
          <w:rFonts w:ascii="Times New Roman" w:hAnsi="Times New Roman" w:cs="Times New Roman"/>
          <w:sz w:val="24"/>
          <w:szCs w:val="24"/>
        </w:rPr>
        <w:t xml:space="preserve"> the duty </w:t>
      </w:r>
      <w:r w:rsidR="005C67ED" w:rsidRPr="00DB24E8">
        <w:rPr>
          <w:rFonts w:ascii="Times New Roman" w:hAnsi="Times New Roman" w:cs="Times New Roman"/>
          <w:sz w:val="24"/>
          <w:szCs w:val="24"/>
        </w:rPr>
        <w:t xml:space="preserve">to take </w:t>
      </w:r>
      <w:r w:rsidR="009951FC" w:rsidRPr="00DB24E8">
        <w:rPr>
          <w:rFonts w:ascii="Times New Roman" w:hAnsi="Times New Roman" w:cs="Times New Roman"/>
          <w:sz w:val="24"/>
          <w:szCs w:val="24"/>
        </w:rPr>
        <w:t xml:space="preserve">all reasonable steps to mitigate the loss and consequently </w:t>
      </w:r>
      <w:r w:rsidR="005C67ED" w:rsidRPr="00DB24E8">
        <w:rPr>
          <w:rFonts w:ascii="Times New Roman" w:hAnsi="Times New Roman" w:cs="Times New Roman"/>
          <w:sz w:val="24"/>
          <w:szCs w:val="24"/>
        </w:rPr>
        <w:t xml:space="preserve">upon </w:t>
      </w:r>
      <w:r w:rsidR="009951FC" w:rsidRPr="00DB24E8">
        <w:rPr>
          <w:rFonts w:ascii="Times New Roman" w:hAnsi="Times New Roman" w:cs="Times New Roman"/>
          <w:sz w:val="24"/>
          <w:szCs w:val="24"/>
        </w:rPr>
        <w:t xml:space="preserve">breach </w:t>
      </w:r>
      <w:r w:rsidR="005C67ED" w:rsidRPr="00DB24E8">
        <w:rPr>
          <w:rFonts w:ascii="Times New Roman" w:hAnsi="Times New Roman" w:cs="Times New Roman"/>
          <w:sz w:val="24"/>
          <w:szCs w:val="24"/>
        </w:rPr>
        <w:t xml:space="preserve">bars </w:t>
      </w:r>
      <w:r w:rsidR="009951FC" w:rsidRPr="00DB24E8">
        <w:rPr>
          <w:rFonts w:ascii="Times New Roman" w:hAnsi="Times New Roman" w:cs="Times New Roman"/>
          <w:sz w:val="24"/>
          <w:szCs w:val="24"/>
        </w:rPr>
        <w:t xml:space="preserve">him from claiming any part of the damage which </w:t>
      </w:r>
      <w:r w:rsidR="005C67ED" w:rsidRPr="00DB24E8">
        <w:rPr>
          <w:rFonts w:ascii="Times New Roman" w:hAnsi="Times New Roman" w:cs="Times New Roman"/>
          <w:sz w:val="24"/>
          <w:szCs w:val="24"/>
        </w:rPr>
        <w:t xml:space="preserve">occurred </w:t>
      </w:r>
      <w:r w:rsidR="009951FC" w:rsidRPr="00DB24E8">
        <w:rPr>
          <w:rFonts w:ascii="Times New Roman" w:hAnsi="Times New Roman" w:cs="Times New Roman"/>
          <w:sz w:val="24"/>
          <w:szCs w:val="24"/>
        </w:rPr>
        <w:t>due to his neglect to take such steps.</w:t>
      </w:r>
    </w:p>
    <w:p w:rsidR="009951FC" w:rsidRPr="00DB24E8" w:rsidRDefault="009951FC"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submitted that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tried to mitigate the loss </w:t>
      </w:r>
      <w:r w:rsidR="00591FE3" w:rsidRPr="00DB24E8">
        <w:rPr>
          <w:rFonts w:ascii="Times New Roman" w:hAnsi="Times New Roman" w:cs="Times New Roman"/>
          <w:sz w:val="24"/>
          <w:szCs w:val="24"/>
        </w:rPr>
        <w:t xml:space="preserve">occasioned by the </w:t>
      </w:r>
      <w:r w:rsidR="0080557A" w:rsidRPr="00DB24E8">
        <w:rPr>
          <w:rFonts w:ascii="Times New Roman" w:hAnsi="Times New Roman" w:cs="Times New Roman"/>
          <w:sz w:val="24"/>
          <w:szCs w:val="24"/>
        </w:rPr>
        <w:t>Plaintiff</w:t>
      </w:r>
      <w:r w:rsidR="00591FE3" w:rsidRPr="00DB24E8">
        <w:rPr>
          <w:rFonts w:ascii="Times New Roman" w:hAnsi="Times New Roman" w:cs="Times New Roman"/>
          <w:sz w:val="24"/>
          <w:szCs w:val="24"/>
        </w:rPr>
        <w:t xml:space="preserve">'s refusal to disburse funds by sourcing its own funds </w:t>
      </w:r>
      <w:r w:rsidRPr="00DB24E8">
        <w:rPr>
          <w:rFonts w:ascii="Times New Roman" w:hAnsi="Times New Roman" w:cs="Times New Roman"/>
          <w:sz w:val="24"/>
          <w:szCs w:val="24"/>
        </w:rPr>
        <w:t>to complete t</w:t>
      </w:r>
      <w:r w:rsidR="005C67ED" w:rsidRPr="00DB24E8">
        <w:rPr>
          <w:rFonts w:ascii="Times New Roman" w:hAnsi="Times New Roman" w:cs="Times New Roman"/>
          <w:sz w:val="24"/>
          <w:szCs w:val="24"/>
        </w:rPr>
        <w:t>he project in order to generate</w:t>
      </w:r>
      <w:r w:rsidRPr="00DB24E8">
        <w:rPr>
          <w:rFonts w:ascii="Times New Roman" w:hAnsi="Times New Roman" w:cs="Times New Roman"/>
          <w:sz w:val="24"/>
          <w:szCs w:val="24"/>
        </w:rPr>
        <w:t xml:space="preserve"> revenue so as to repay the loan.</w:t>
      </w:r>
    </w:p>
    <w:p w:rsidR="00591FE3" w:rsidRPr="00DB24E8" w:rsidRDefault="009951FC"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All the factors </w:t>
      </w:r>
      <w:r w:rsidR="0062631F" w:rsidRPr="00DB24E8">
        <w:rPr>
          <w:rFonts w:ascii="Times New Roman" w:hAnsi="Times New Roman" w:cs="Times New Roman"/>
          <w:sz w:val="24"/>
          <w:szCs w:val="24"/>
        </w:rPr>
        <w:t>remaining constant</w:t>
      </w:r>
      <w:r w:rsidRPr="00DB24E8">
        <w:rPr>
          <w:rFonts w:ascii="Times New Roman" w:hAnsi="Times New Roman" w:cs="Times New Roman"/>
          <w:sz w:val="24"/>
          <w:szCs w:val="24"/>
        </w:rPr>
        <w:t xml:space="preserve">, it was the </w:t>
      </w:r>
      <w:r w:rsidR="0080557A" w:rsidRPr="00DB24E8">
        <w:rPr>
          <w:rFonts w:ascii="Times New Roman" w:hAnsi="Times New Roman" w:cs="Times New Roman"/>
          <w:sz w:val="24"/>
          <w:szCs w:val="24"/>
        </w:rPr>
        <w:t>Plaintiff</w:t>
      </w:r>
      <w:r w:rsidR="00FA2785" w:rsidRPr="00DB24E8">
        <w:rPr>
          <w:rFonts w:ascii="Times New Roman" w:hAnsi="Times New Roman" w:cs="Times New Roman"/>
          <w:sz w:val="24"/>
          <w:szCs w:val="24"/>
        </w:rPr>
        <w:t>’s</w:t>
      </w:r>
      <w:r w:rsidRPr="00DB24E8">
        <w:rPr>
          <w:rFonts w:ascii="Times New Roman" w:hAnsi="Times New Roman" w:cs="Times New Roman"/>
          <w:sz w:val="24"/>
          <w:szCs w:val="24"/>
        </w:rPr>
        <w:t xml:space="preserve"> intention to frustrate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by denying it additional funds so that it would eventually </w:t>
      </w:r>
      <w:r w:rsidR="00FA2785" w:rsidRPr="00DB24E8">
        <w:rPr>
          <w:rFonts w:ascii="Times New Roman" w:hAnsi="Times New Roman" w:cs="Times New Roman"/>
          <w:sz w:val="24"/>
          <w:szCs w:val="24"/>
        </w:rPr>
        <w:t>sell</w:t>
      </w:r>
      <w:r w:rsidRPr="00DB24E8">
        <w:rPr>
          <w:rFonts w:ascii="Times New Roman" w:hAnsi="Times New Roman" w:cs="Times New Roman"/>
          <w:sz w:val="24"/>
          <w:szCs w:val="24"/>
        </w:rPr>
        <w:t xml:space="preserve"> the suit property. Considering that all possible avenues </w:t>
      </w:r>
      <w:r w:rsidR="0062631F" w:rsidRPr="00DB24E8">
        <w:rPr>
          <w:rFonts w:ascii="Times New Roman" w:hAnsi="Times New Roman" w:cs="Times New Roman"/>
          <w:sz w:val="24"/>
          <w:szCs w:val="24"/>
        </w:rPr>
        <w:t xml:space="preserve">to </w:t>
      </w:r>
      <w:r w:rsidRPr="00DB24E8">
        <w:rPr>
          <w:rFonts w:ascii="Times New Roman" w:hAnsi="Times New Roman" w:cs="Times New Roman"/>
          <w:sz w:val="24"/>
          <w:szCs w:val="24"/>
        </w:rPr>
        <w:t xml:space="preserve">remedy the default such as restructure of the loan and the possibility of converting the loan in stock were all rejected by the </w:t>
      </w:r>
      <w:r w:rsidR="0080557A" w:rsidRPr="00DB24E8">
        <w:rPr>
          <w:rFonts w:ascii="Times New Roman" w:hAnsi="Times New Roman" w:cs="Times New Roman"/>
          <w:sz w:val="24"/>
          <w:szCs w:val="24"/>
        </w:rPr>
        <w:t>Plaintiff</w:t>
      </w:r>
      <w:r w:rsidR="00591FE3" w:rsidRPr="00DB24E8">
        <w:rPr>
          <w:rFonts w:ascii="Times New Roman" w:hAnsi="Times New Roman" w:cs="Times New Roman"/>
          <w:sz w:val="24"/>
          <w:szCs w:val="24"/>
        </w:rPr>
        <w:t xml:space="preserve">. Furthermore article 4 section 4.01 stipulates that the repayment period for the loan was eight years. The </w:t>
      </w:r>
      <w:r w:rsidR="0080557A" w:rsidRPr="00DB24E8">
        <w:rPr>
          <w:rFonts w:ascii="Times New Roman" w:hAnsi="Times New Roman" w:cs="Times New Roman"/>
          <w:sz w:val="24"/>
          <w:szCs w:val="24"/>
        </w:rPr>
        <w:t>Plaintiff</w:t>
      </w:r>
      <w:r w:rsidR="00591FE3" w:rsidRPr="00DB24E8">
        <w:rPr>
          <w:rFonts w:ascii="Times New Roman" w:hAnsi="Times New Roman" w:cs="Times New Roman"/>
          <w:sz w:val="24"/>
          <w:szCs w:val="24"/>
        </w:rPr>
        <w:t xml:space="preserve"> also rejected to grant the </w:t>
      </w:r>
      <w:r w:rsidR="0080557A" w:rsidRPr="00DB24E8">
        <w:rPr>
          <w:rFonts w:ascii="Times New Roman" w:hAnsi="Times New Roman" w:cs="Times New Roman"/>
          <w:sz w:val="24"/>
          <w:szCs w:val="24"/>
        </w:rPr>
        <w:t>Defendant</w:t>
      </w:r>
      <w:r w:rsidR="00591FE3" w:rsidRPr="00DB24E8">
        <w:rPr>
          <w:rFonts w:ascii="Times New Roman" w:hAnsi="Times New Roman" w:cs="Times New Roman"/>
          <w:sz w:val="24"/>
          <w:szCs w:val="24"/>
        </w:rPr>
        <w:t xml:space="preserve"> additional time to allow a third party offset their financial obligations.</w:t>
      </w:r>
    </w:p>
    <w:p w:rsidR="00591FE3" w:rsidRPr="00DB24E8" w:rsidRDefault="00591FE3"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issues before the court of such a nature that it cannot be dealt with a summary and sold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seeks for such orders at the discretion of the court.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relied on the case of </w:t>
      </w:r>
      <w:r w:rsidRPr="00DB24E8">
        <w:rPr>
          <w:rFonts w:ascii="Times New Roman" w:hAnsi="Times New Roman" w:cs="Times New Roman"/>
          <w:b/>
          <w:sz w:val="24"/>
          <w:szCs w:val="24"/>
        </w:rPr>
        <w:t xml:space="preserve">GT Bank Ltd versus </w:t>
      </w:r>
      <w:proofErr w:type="spellStart"/>
      <w:r w:rsidRPr="00DB24E8">
        <w:rPr>
          <w:rFonts w:ascii="Times New Roman" w:hAnsi="Times New Roman" w:cs="Times New Roman"/>
          <w:b/>
          <w:sz w:val="24"/>
          <w:szCs w:val="24"/>
        </w:rPr>
        <w:t>Richline</w:t>
      </w:r>
      <w:proofErr w:type="spellEnd"/>
      <w:r w:rsidRPr="00DB24E8">
        <w:rPr>
          <w:rFonts w:ascii="Times New Roman" w:hAnsi="Times New Roman" w:cs="Times New Roman"/>
          <w:b/>
          <w:sz w:val="24"/>
          <w:szCs w:val="24"/>
        </w:rPr>
        <w:t xml:space="preserve"> International Ltd and another High Court Originating Summons Number 10 of 2014</w:t>
      </w:r>
      <w:r w:rsidRPr="00DB24E8">
        <w:rPr>
          <w:rFonts w:ascii="Times New Roman" w:hAnsi="Times New Roman" w:cs="Times New Roman"/>
          <w:sz w:val="24"/>
          <w:szCs w:val="24"/>
        </w:rPr>
        <w:t xml:space="preserve"> where the object of procedure by originating summons was considered. It was held that the procedure is primarily designed for summary and ad hoc determination of points of law or construction of certain questions of fact, or for the obtaining of specific directions, usually for the safeguarding or guidance of persons acting in a fiduciary capacity or </w:t>
      </w:r>
      <w:r w:rsidRPr="00DB24E8">
        <w:rPr>
          <w:rFonts w:ascii="Times New Roman" w:hAnsi="Times New Roman" w:cs="Times New Roman"/>
          <w:sz w:val="24"/>
          <w:szCs w:val="24"/>
        </w:rPr>
        <w:lastRenderedPageBreak/>
        <w:t>acting under the general directions of the court such as trustees, administrators or the court's own execution officers. In that case the court found that the procedure used was not appropriate for disposal of the matter in controversy. The court directed the parties to appear for hearing of the suit as an ordinary suit.</w:t>
      </w:r>
    </w:p>
    <w:p w:rsidR="00180AFD" w:rsidRPr="00DB24E8" w:rsidRDefault="00591FE3"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In the premises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prays that issue number two is resolved in favour of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w:t>
      </w:r>
    </w:p>
    <w:p w:rsidR="00180AFD" w:rsidRPr="00DB24E8" w:rsidRDefault="00180AFD"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In rejoinder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submitted that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made site visits to the premises </w:t>
      </w:r>
      <w:r w:rsidR="00F64BC5" w:rsidRPr="00DB24E8">
        <w:rPr>
          <w:rFonts w:ascii="Times New Roman" w:hAnsi="Times New Roman" w:cs="Times New Roman"/>
          <w:sz w:val="24"/>
          <w:szCs w:val="24"/>
        </w:rPr>
        <w:t xml:space="preserve">and </w:t>
      </w: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allowed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s officials to </w:t>
      </w:r>
      <w:r w:rsidR="00F64BC5" w:rsidRPr="00DB24E8">
        <w:rPr>
          <w:rFonts w:ascii="Times New Roman" w:hAnsi="Times New Roman" w:cs="Times New Roman"/>
          <w:sz w:val="24"/>
          <w:szCs w:val="24"/>
        </w:rPr>
        <w:t xml:space="preserve">the site and </w:t>
      </w:r>
      <w:r w:rsidRPr="00DB24E8">
        <w:rPr>
          <w:rFonts w:ascii="Times New Roman" w:hAnsi="Times New Roman" w:cs="Times New Roman"/>
          <w:sz w:val="24"/>
          <w:szCs w:val="24"/>
        </w:rPr>
        <w:t>this is because of the need for additional funding. The</w:t>
      </w:r>
      <w:r w:rsidR="000631BA" w:rsidRPr="00DB24E8">
        <w:rPr>
          <w:rFonts w:ascii="Times New Roman" w:hAnsi="Times New Roman" w:cs="Times New Roman"/>
          <w:sz w:val="24"/>
          <w:szCs w:val="24"/>
        </w:rPr>
        <w:t>y</w:t>
      </w:r>
      <w:r w:rsidRPr="00DB24E8">
        <w:rPr>
          <w:rFonts w:ascii="Times New Roman" w:hAnsi="Times New Roman" w:cs="Times New Roman"/>
          <w:sz w:val="24"/>
          <w:szCs w:val="24"/>
        </w:rPr>
        <w:t xml:space="preserve"> attempted to do evaluation of the property and were repulsed by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s. That is why the</w:t>
      </w:r>
      <w:r w:rsidR="000631BA" w:rsidRPr="00DB24E8">
        <w:rPr>
          <w:rFonts w:ascii="Times New Roman" w:hAnsi="Times New Roman" w:cs="Times New Roman"/>
          <w:sz w:val="24"/>
          <w:szCs w:val="24"/>
        </w:rPr>
        <w:t>y</w:t>
      </w:r>
      <w:r w:rsidRPr="00DB24E8">
        <w:rPr>
          <w:rFonts w:ascii="Times New Roman" w:hAnsi="Times New Roman" w:cs="Times New Roman"/>
          <w:sz w:val="24"/>
          <w:szCs w:val="24"/>
        </w:rPr>
        <w:t xml:space="preserve"> advertised the property without valuation and therefore could not sell it.</w:t>
      </w:r>
    </w:p>
    <w:p w:rsidR="007C7867" w:rsidRPr="00DB24E8" w:rsidRDefault="00180AFD"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Furthermore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submitted that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is not seeking for the remedy of foreclosure as alleged in the submissions in reply but rather an order to take possession under section 24 (c) of the Mortgage Act which gives 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a right to apply for a court order to take possession. In fact 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conceded in their submissions that amicable settlement of this matter failed and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decided to seek for the court intervention.</w:t>
      </w:r>
      <w:r w:rsidR="007C7867" w:rsidRPr="00DB24E8">
        <w:rPr>
          <w:rFonts w:ascii="Times New Roman" w:hAnsi="Times New Roman" w:cs="Times New Roman"/>
          <w:sz w:val="24"/>
          <w:szCs w:val="24"/>
        </w:rPr>
        <w:t xml:space="preserve"> Furthermore the </w:t>
      </w:r>
      <w:r w:rsidR="0080557A" w:rsidRPr="00DB24E8">
        <w:rPr>
          <w:rFonts w:ascii="Times New Roman" w:hAnsi="Times New Roman" w:cs="Times New Roman"/>
          <w:sz w:val="24"/>
          <w:szCs w:val="24"/>
        </w:rPr>
        <w:t>Plaintiff</w:t>
      </w:r>
      <w:r w:rsidR="007C7867" w:rsidRPr="00DB24E8">
        <w:rPr>
          <w:rFonts w:ascii="Times New Roman" w:hAnsi="Times New Roman" w:cs="Times New Roman"/>
          <w:sz w:val="24"/>
          <w:szCs w:val="24"/>
        </w:rPr>
        <w:t xml:space="preserve"> never waived its remedies under the Mortgage Act.</w:t>
      </w:r>
    </w:p>
    <w:p w:rsidR="00051065" w:rsidRPr="00DB24E8" w:rsidRDefault="003B0043"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With reference to the submission that the procedure used by way of originating summons was inappropriate,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submitted that there is a controversy about the rate of interest and in the worst case scenario should the court exercise its powers under order 37 rule 11, </w:t>
      </w:r>
      <w:r w:rsidR="000631BA" w:rsidRPr="00DB24E8">
        <w:rPr>
          <w:rFonts w:ascii="Times New Roman" w:hAnsi="Times New Roman" w:cs="Times New Roman"/>
          <w:sz w:val="24"/>
          <w:szCs w:val="24"/>
        </w:rPr>
        <w:t xml:space="preserve">it </w:t>
      </w:r>
      <w:r w:rsidRPr="00DB24E8">
        <w:rPr>
          <w:rFonts w:ascii="Times New Roman" w:hAnsi="Times New Roman" w:cs="Times New Roman"/>
          <w:sz w:val="24"/>
          <w:szCs w:val="24"/>
        </w:rPr>
        <w:t>should not dismiss the suit but rather direct the parties to appear for hearing of the suit as an ordinary suit and not having disposed off in a summary manner.</w:t>
      </w:r>
    </w:p>
    <w:p w:rsidR="005051FF" w:rsidRPr="00DB24E8" w:rsidRDefault="00051065"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 xml:space="preserve">Resolution of issue number 2: </w:t>
      </w:r>
      <w:r w:rsidR="00CB56F5" w:rsidRPr="00DB24E8">
        <w:rPr>
          <w:rFonts w:ascii="Times New Roman" w:hAnsi="Times New Roman" w:cs="Times New Roman"/>
          <w:b/>
          <w:sz w:val="24"/>
          <w:szCs w:val="24"/>
        </w:rPr>
        <w:t>W</w:t>
      </w:r>
      <w:r w:rsidRPr="00DB24E8">
        <w:rPr>
          <w:rFonts w:ascii="Times New Roman" w:hAnsi="Times New Roman" w:cs="Times New Roman"/>
          <w:b/>
          <w:sz w:val="24"/>
          <w:szCs w:val="24"/>
        </w:rPr>
        <w:t xml:space="preserve">hether the </w:t>
      </w:r>
      <w:r w:rsidR="0080557A" w:rsidRPr="00DB24E8">
        <w:rPr>
          <w:rFonts w:ascii="Times New Roman" w:hAnsi="Times New Roman" w:cs="Times New Roman"/>
          <w:b/>
          <w:sz w:val="24"/>
          <w:szCs w:val="24"/>
        </w:rPr>
        <w:t>Plaintiff</w:t>
      </w:r>
      <w:r w:rsidRPr="00DB24E8">
        <w:rPr>
          <w:rFonts w:ascii="Times New Roman" w:hAnsi="Times New Roman" w:cs="Times New Roman"/>
          <w:b/>
          <w:sz w:val="24"/>
          <w:szCs w:val="24"/>
        </w:rPr>
        <w:t>/</w:t>
      </w:r>
      <w:r w:rsidR="0080557A" w:rsidRPr="00DB24E8">
        <w:rPr>
          <w:rFonts w:ascii="Times New Roman" w:hAnsi="Times New Roman" w:cs="Times New Roman"/>
          <w:b/>
          <w:sz w:val="24"/>
          <w:szCs w:val="24"/>
        </w:rPr>
        <w:t>Mortgagee</w:t>
      </w:r>
      <w:r w:rsidRPr="00DB24E8">
        <w:rPr>
          <w:rFonts w:ascii="Times New Roman" w:hAnsi="Times New Roman" w:cs="Times New Roman"/>
          <w:b/>
          <w:sz w:val="24"/>
          <w:szCs w:val="24"/>
        </w:rPr>
        <w:t xml:space="preserve"> </w:t>
      </w:r>
      <w:r w:rsidR="005051FF" w:rsidRPr="00DB24E8">
        <w:rPr>
          <w:rFonts w:ascii="Times New Roman" w:hAnsi="Times New Roman" w:cs="Times New Roman"/>
          <w:b/>
          <w:sz w:val="24"/>
          <w:szCs w:val="24"/>
        </w:rPr>
        <w:t>should take</w:t>
      </w:r>
      <w:r w:rsidRPr="00DB24E8">
        <w:rPr>
          <w:rFonts w:ascii="Times New Roman" w:hAnsi="Times New Roman" w:cs="Times New Roman"/>
          <w:b/>
          <w:sz w:val="24"/>
          <w:szCs w:val="24"/>
        </w:rPr>
        <w:t xml:space="preserve"> possession of the mortgaged property comprised in LRV 1305 42 and LRV 1305 folio 4 plot 38 – 44 </w:t>
      </w:r>
      <w:proofErr w:type="spellStart"/>
      <w:r w:rsidRPr="00DB24E8">
        <w:rPr>
          <w:rFonts w:ascii="Times New Roman" w:hAnsi="Times New Roman" w:cs="Times New Roman"/>
          <w:b/>
          <w:sz w:val="24"/>
          <w:szCs w:val="24"/>
        </w:rPr>
        <w:t>Pakwach</w:t>
      </w:r>
      <w:proofErr w:type="spellEnd"/>
      <w:r w:rsidRPr="00DB24E8">
        <w:rPr>
          <w:rFonts w:ascii="Times New Roman" w:hAnsi="Times New Roman" w:cs="Times New Roman"/>
          <w:b/>
          <w:sz w:val="24"/>
          <w:szCs w:val="24"/>
        </w:rPr>
        <w:t xml:space="preserve"> Road and plots 39 – 45 </w:t>
      </w:r>
      <w:proofErr w:type="spellStart"/>
      <w:r w:rsidR="00CB56F5" w:rsidRPr="00DB24E8">
        <w:rPr>
          <w:rFonts w:ascii="Times New Roman" w:hAnsi="Times New Roman" w:cs="Times New Roman"/>
          <w:b/>
          <w:sz w:val="24"/>
          <w:szCs w:val="24"/>
        </w:rPr>
        <w:t>Uringi</w:t>
      </w:r>
      <w:proofErr w:type="spellEnd"/>
      <w:r w:rsidR="00CB56F5" w:rsidRPr="00DB24E8">
        <w:rPr>
          <w:rFonts w:ascii="Times New Roman" w:hAnsi="Times New Roman" w:cs="Times New Roman"/>
          <w:b/>
          <w:sz w:val="24"/>
          <w:szCs w:val="24"/>
        </w:rPr>
        <w:t xml:space="preserve"> Road, </w:t>
      </w:r>
      <w:proofErr w:type="spellStart"/>
      <w:r w:rsidR="00CB56F5" w:rsidRPr="00DB24E8">
        <w:rPr>
          <w:rFonts w:ascii="Times New Roman" w:hAnsi="Times New Roman" w:cs="Times New Roman"/>
          <w:b/>
          <w:sz w:val="24"/>
          <w:szCs w:val="24"/>
        </w:rPr>
        <w:t>Nebbi</w:t>
      </w:r>
      <w:proofErr w:type="spellEnd"/>
      <w:r w:rsidR="00CB56F5" w:rsidRPr="00DB24E8">
        <w:rPr>
          <w:rFonts w:ascii="Times New Roman" w:hAnsi="Times New Roman" w:cs="Times New Roman"/>
          <w:b/>
          <w:sz w:val="24"/>
          <w:szCs w:val="24"/>
        </w:rPr>
        <w:t xml:space="preserve"> Town Council?</w:t>
      </w:r>
    </w:p>
    <w:p w:rsidR="009A566C" w:rsidRPr="00DB24E8" w:rsidRDefault="005051FF"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I have carefully considered the issues as framed. The question of whether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should take possession of the mortgaged property partly depends on the resolution of the first issue as to whether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is in breach of its obligations under the loan agreement.</w:t>
      </w:r>
      <w:r w:rsidR="00414F8C" w:rsidRPr="00DB24E8">
        <w:rPr>
          <w:rFonts w:ascii="Times New Roman" w:hAnsi="Times New Roman" w:cs="Times New Roman"/>
          <w:sz w:val="24"/>
          <w:szCs w:val="24"/>
        </w:rPr>
        <w:t xml:space="preserve"> </w:t>
      </w:r>
      <w:r w:rsidR="00414F8C" w:rsidRPr="00DB24E8">
        <w:rPr>
          <w:rFonts w:ascii="Times New Roman" w:hAnsi="Times New Roman" w:cs="Times New Roman"/>
          <w:sz w:val="24"/>
          <w:szCs w:val="24"/>
        </w:rPr>
        <w:lastRenderedPageBreak/>
        <w:t>Having</w:t>
      </w:r>
      <w:r w:rsidR="003A3D52" w:rsidRPr="00DB24E8">
        <w:rPr>
          <w:rFonts w:ascii="Times New Roman" w:hAnsi="Times New Roman" w:cs="Times New Roman"/>
          <w:sz w:val="24"/>
          <w:szCs w:val="24"/>
        </w:rPr>
        <w:t xml:space="preserve"> answered </w:t>
      </w:r>
      <w:r w:rsidR="00414F8C" w:rsidRPr="00DB24E8">
        <w:rPr>
          <w:rFonts w:ascii="Times New Roman" w:hAnsi="Times New Roman" w:cs="Times New Roman"/>
          <w:sz w:val="24"/>
          <w:szCs w:val="24"/>
        </w:rPr>
        <w:t xml:space="preserve">the first issue of whether the </w:t>
      </w:r>
      <w:r w:rsidR="0080557A" w:rsidRPr="00DB24E8">
        <w:rPr>
          <w:rFonts w:ascii="Times New Roman" w:hAnsi="Times New Roman" w:cs="Times New Roman"/>
          <w:sz w:val="24"/>
          <w:szCs w:val="24"/>
        </w:rPr>
        <w:t>Mortgagor</w:t>
      </w:r>
      <w:r w:rsidR="00414F8C" w:rsidRPr="00DB24E8">
        <w:rPr>
          <w:rFonts w:ascii="Times New Roman" w:hAnsi="Times New Roman" w:cs="Times New Roman"/>
          <w:sz w:val="24"/>
          <w:szCs w:val="24"/>
        </w:rPr>
        <w:t xml:space="preserve"> is in breach of its obligations under the loan agreement in the affirmative, the second issue is restricted to whether the remedy of taking possession of the mortgaged property is available to the </w:t>
      </w:r>
      <w:r w:rsidR="0080557A" w:rsidRPr="00DB24E8">
        <w:rPr>
          <w:rFonts w:ascii="Times New Roman" w:hAnsi="Times New Roman" w:cs="Times New Roman"/>
          <w:sz w:val="24"/>
          <w:szCs w:val="24"/>
        </w:rPr>
        <w:t>Plaintiff</w:t>
      </w:r>
      <w:r w:rsidR="00414F8C" w:rsidRPr="00DB24E8">
        <w:rPr>
          <w:rFonts w:ascii="Times New Roman" w:hAnsi="Times New Roman" w:cs="Times New Roman"/>
          <w:sz w:val="24"/>
          <w:szCs w:val="24"/>
        </w:rPr>
        <w:t>.</w:t>
      </w:r>
    </w:p>
    <w:p w:rsidR="00B70E52" w:rsidRPr="00DB24E8" w:rsidRDefault="009A566C"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reiterated submissions that there were negotiations for alternative remedies of amicable resolution of the dispute.</w:t>
      </w:r>
      <w:r w:rsidR="00F12468" w:rsidRPr="00DB24E8">
        <w:rPr>
          <w:rFonts w:ascii="Times New Roman" w:hAnsi="Times New Roman" w:cs="Times New Roman"/>
          <w:sz w:val="24"/>
          <w:szCs w:val="24"/>
        </w:rPr>
        <w:t xml:space="preserve"> I have carefully considered the letters from the </w:t>
      </w:r>
      <w:r w:rsidR="00B70E52" w:rsidRPr="00DB24E8">
        <w:rPr>
          <w:rFonts w:ascii="Times New Roman" w:hAnsi="Times New Roman" w:cs="Times New Roman"/>
          <w:sz w:val="24"/>
          <w:szCs w:val="24"/>
        </w:rPr>
        <w:t xml:space="preserve">Office </w:t>
      </w:r>
      <w:r w:rsidR="00F12468" w:rsidRPr="00DB24E8">
        <w:rPr>
          <w:rFonts w:ascii="Times New Roman" w:hAnsi="Times New Roman" w:cs="Times New Roman"/>
          <w:sz w:val="24"/>
          <w:szCs w:val="24"/>
        </w:rPr>
        <w:t xml:space="preserve">of the President in which overtures were made to have the matter resolved without having to resort to the remedies available to the </w:t>
      </w:r>
      <w:r w:rsidR="0080557A" w:rsidRPr="00DB24E8">
        <w:rPr>
          <w:rFonts w:ascii="Times New Roman" w:hAnsi="Times New Roman" w:cs="Times New Roman"/>
          <w:sz w:val="24"/>
          <w:szCs w:val="24"/>
        </w:rPr>
        <w:t>Mortgagee</w:t>
      </w:r>
      <w:r w:rsidR="00F12468" w:rsidRPr="00DB24E8">
        <w:rPr>
          <w:rFonts w:ascii="Times New Roman" w:hAnsi="Times New Roman" w:cs="Times New Roman"/>
          <w:sz w:val="24"/>
          <w:szCs w:val="24"/>
        </w:rPr>
        <w:t>.</w:t>
      </w:r>
      <w:r w:rsidR="00B70E52" w:rsidRPr="00DB24E8">
        <w:rPr>
          <w:rFonts w:ascii="Times New Roman" w:hAnsi="Times New Roman" w:cs="Times New Roman"/>
          <w:sz w:val="24"/>
          <w:szCs w:val="24"/>
        </w:rPr>
        <w:t xml:space="preserve"> The only way that could come about was if the</w:t>
      </w:r>
      <w:r w:rsidR="000631BA" w:rsidRPr="00DB24E8">
        <w:rPr>
          <w:rFonts w:ascii="Times New Roman" w:hAnsi="Times New Roman" w:cs="Times New Roman"/>
          <w:sz w:val="24"/>
          <w:szCs w:val="24"/>
        </w:rPr>
        <w:t xml:space="preserve">re were binding directions on the </w:t>
      </w:r>
      <w:r w:rsidR="0080557A" w:rsidRPr="00DB24E8">
        <w:rPr>
          <w:rFonts w:ascii="Times New Roman" w:hAnsi="Times New Roman" w:cs="Times New Roman"/>
          <w:sz w:val="24"/>
          <w:szCs w:val="24"/>
        </w:rPr>
        <w:t>Plaintiff</w:t>
      </w:r>
      <w:r w:rsidR="00B70E52" w:rsidRPr="00DB24E8">
        <w:rPr>
          <w:rFonts w:ascii="Times New Roman" w:hAnsi="Times New Roman" w:cs="Times New Roman"/>
          <w:sz w:val="24"/>
          <w:szCs w:val="24"/>
        </w:rPr>
        <w:t>. I will briefly review some of these letters from the office of the Pres</w:t>
      </w:r>
      <w:r w:rsidR="000631BA" w:rsidRPr="00DB24E8">
        <w:rPr>
          <w:rFonts w:ascii="Times New Roman" w:hAnsi="Times New Roman" w:cs="Times New Roman"/>
          <w:sz w:val="24"/>
          <w:szCs w:val="24"/>
        </w:rPr>
        <w:t>ident</w:t>
      </w:r>
      <w:r w:rsidR="00B70E52" w:rsidRPr="00DB24E8">
        <w:rPr>
          <w:rFonts w:ascii="Times New Roman" w:hAnsi="Times New Roman" w:cs="Times New Roman"/>
          <w:sz w:val="24"/>
          <w:szCs w:val="24"/>
        </w:rPr>
        <w:t xml:space="preserve"> as well as documents relating to the loan which are attached as evidence in the affidavit in reply of Patrick Aloysius </w:t>
      </w:r>
      <w:proofErr w:type="spellStart"/>
      <w:r w:rsidR="00B70E52" w:rsidRPr="00DB24E8">
        <w:rPr>
          <w:rFonts w:ascii="Times New Roman" w:hAnsi="Times New Roman" w:cs="Times New Roman"/>
          <w:sz w:val="24"/>
          <w:szCs w:val="24"/>
        </w:rPr>
        <w:t>Okumu</w:t>
      </w:r>
      <w:proofErr w:type="spellEnd"/>
      <w:r w:rsidR="00B70E52" w:rsidRPr="00DB24E8">
        <w:rPr>
          <w:rFonts w:ascii="Times New Roman" w:hAnsi="Times New Roman" w:cs="Times New Roman"/>
          <w:sz w:val="24"/>
          <w:szCs w:val="24"/>
        </w:rPr>
        <w:t xml:space="preserve"> </w:t>
      </w:r>
      <w:proofErr w:type="spellStart"/>
      <w:r w:rsidR="00B70E52" w:rsidRPr="00DB24E8">
        <w:rPr>
          <w:rFonts w:ascii="Times New Roman" w:hAnsi="Times New Roman" w:cs="Times New Roman"/>
          <w:sz w:val="24"/>
          <w:szCs w:val="24"/>
        </w:rPr>
        <w:t>Ringa</w:t>
      </w:r>
      <w:proofErr w:type="spellEnd"/>
      <w:r w:rsidR="00B70E52" w:rsidRPr="00DB24E8">
        <w:rPr>
          <w:rFonts w:ascii="Times New Roman" w:hAnsi="Times New Roman" w:cs="Times New Roman"/>
          <w:sz w:val="24"/>
          <w:szCs w:val="24"/>
        </w:rPr>
        <w:t>.</w:t>
      </w:r>
    </w:p>
    <w:p w:rsidR="00985D48" w:rsidRPr="00DB24E8" w:rsidRDefault="00B70E52"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Starting with the special resolution of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company, it was resolved that the company would be authorised to borrow Uganda shillings 1,500,000,000/= from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The property was valued at the material time at Uganda shillings 1,200,000,000/= and was supposed to be </w:t>
      </w:r>
      <w:r w:rsidR="009E3E4B" w:rsidRPr="00DB24E8">
        <w:rPr>
          <w:rFonts w:ascii="Times New Roman" w:hAnsi="Times New Roman" w:cs="Times New Roman"/>
          <w:sz w:val="24"/>
          <w:szCs w:val="24"/>
        </w:rPr>
        <w:t>re-valued</w:t>
      </w:r>
      <w:r w:rsidRPr="00DB24E8">
        <w:rPr>
          <w:rFonts w:ascii="Times New Roman" w:hAnsi="Times New Roman" w:cs="Times New Roman"/>
          <w:sz w:val="24"/>
          <w:szCs w:val="24"/>
        </w:rPr>
        <w:t xml:space="preserve"> to obtain its current commercial value.</w:t>
      </w:r>
      <w:r w:rsidR="00FF6936" w:rsidRPr="00DB24E8">
        <w:rPr>
          <w:rFonts w:ascii="Times New Roman" w:hAnsi="Times New Roman" w:cs="Times New Roman"/>
          <w:sz w:val="24"/>
          <w:szCs w:val="24"/>
        </w:rPr>
        <w:t xml:space="preserve"> The company would offer its property the subject matter of the suit as security for the borrowing. The resolution does not clearly specify the purpose for which the loan was to be obtained. It only provides that the company required additional capital immediately as a result of the improved security and business climate in Northern Uganda generally. The loan was to be a long-term loan facility. The special resolution was registered with the registrar of companies. The special resolution is dated 27th of July 2011. Nevertheless, the company documents indicate that there was a board resolution specifying the purpose of the loan dated 2</w:t>
      </w:r>
      <w:r w:rsidR="00FF6936" w:rsidRPr="00DB24E8">
        <w:rPr>
          <w:rFonts w:ascii="Times New Roman" w:hAnsi="Times New Roman" w:cs="Times New Roman"/>
          <w:sz w:val="24"/>
          <w:szCs w:val="24"/>
          <w:vertAlign w:val="superscript"/>
        </w:rPr>
        <w:t>nd</w:t>
      </w:r>
      <w:r w:rsidR="000631BA" w:rsidRPr="00DB24E8">
        <w:rPr>
          <w:rFonts w:ascii="Times New Roman" w:hAnsi="Times New Roman" w:cs="Times New Roman"/>
          <w:sz w:val="24"/>
          <w:szCs w:val="24"/>
        </w:rPr>
        <w:t xml:space="preserve"> </w:t>
      </w:r>
      <w:r w:rsidR="00FF6936" w:rsidRPr="00DB24E8">
        <w:rPr>
          <w:rFonts w:ascii="Times New Roman" w:hAnsi="Times New Roman" w:cs="Times New Roman"/>
          <w:sz w:val="24"/>
          <w:szCs w:val="24"/>
        </w:rPr>
        <w:t>of January 2012.</w:t>
      </w:r>
      <w:r w:rsidR="00985D48" w:rsidRPr="00DB24E8">
        <w:rPr>
          <w:rFonts w:ascii="Times New Roman" w:hAnsi="Times New Roman" w:cs="Times New Roman"/>
          <w:sz w:val="24"/>
          <w:szCs w:val="24"/>
        </w:rPr>
        <w:t xml:space="preserve"> It provides that the proceeds of the credit facility will be utilised for purposes falling within the capacity of the company. Finally in the loan agreement dated 11th of January 2012 it is recognised that the purpose of the loan and article 1 was the project which is the company business of building and construction among other things. Section 1.02 provid</w:t>
      </w:r>
      <w:r w:rsidR="00EB4AF5" w:rsidRPr="00DB24E8">
        <w:rPr>
          <w:rFonts w:ascii="Times New Roman" w:hAnsi="Times New Roman" w:cs="Times New Roman"/>
          <w:sz w:val="24"/>
          <w:szCs w:val="24"/>
        </w:rPr>
        <w:t xml:space="preserve">es for the purpose of the loan </w:t>
      </w:r>
      <w:r w:rsidR="00985D48" w:rsidRPr="00DB24E8">
        <w:rPr>
          <w:rFonts w:ascii="Times New Roman" w:hAnsi="Times New Roman" w:cs="Times New Roman"/>
          <w:sz w:val="24"/>
          <w:szCs w:val="24"/>
        </w:rPr>
        <w:t xml:space="preserve">as to finance the first phase of upgrading and completion of the commercial buildings in </w:t>
      </w:r>
      <w:proofErr w:type="spellStart"/>
      <w:r w:rsidR="00985D48" w:rsidRPr="00DB24E8">
        <w:rPr>
          <w:rFonts w:ascii="Times New Roman" w:hAnsi="Times New Roman" w:cs="Times New Roman"/>
          <w:sz w:val="24"/>
          <w:szCs w:val="24"/>
        </w:rPr>
        <w:t>Nebbi</w:t>
      </w:r>
      <w:proofErr w:type="spellEnd"/>
      <w:r w:rsidR="00985D48" w:rsidRPr="00DB24E8">
        <w:rPr>
          <w:rFonts w:ascii="Times New Roman" w:hAnsi="Times New Roman" w:cs="Times New Roman"/>
          <w:sz w:val="24"/>
          <w:szCs w:val="24"/>
        </w:rPr>
        <w:t xml:space="preserve"> town, </w:t>
      </w:r>
      <w:proofErr w:type="spellStart"/>
      <w:r w:rsidR="00985D48" w:rsidRPr="00DB24E8">
        <w:rPr>
          <w:rFonts w:ascii="Times New Roman" w:hAnsi="Times New Roman" w:cs="Times New Roman"/>
          <w:sz w:val="24"/>
          <w:szCs w:val="24"/>
        </w:rPr>
        <w:t>Nebbi</w:t>
      </w:r>
      <w:proofErr w:type="spellEnd"/>
      <w:r w:rsidR="00985D48" w:rsidRPr="00DB24E8">
        <w:rPr>
          <w:rFonts w:ascii="Times New Roman" w:hAnsi="Times New Roman" w:cs="Times New Roman"/>
          <w:sz w:val="24"/>
          <w:szCs w:val="24"/>
        </w:rPr>
        <w:t xml:space="preserve"> district.</w:t>
      </w:r>
    </w:p>
    <w:p w:rsidR="00417534" w:rsidRPr="00DB24E8" w:rsidRDefault="00985D48"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Section 1.03 of article 1 provided that the company shall meet cost overruns associated with the project.</w:t>
      </w:r>
      <w:r w:rsidR="00E07E8B" w:rsidRPr="00DB24E8">
        <w:rPr>
          <w:rFonts w:ascii="Times New Roman" w:hAnsi="Times New Roman" w:cs="Times New Roman"/>
          <w:sz w:val="24"/>
          <w:szCs w:val="24"/>
        </w:rPr>
        <w:t xml:space="preserve"> Finally it was agreed that the company would borrow from the </w:t>
      </w:r>
      <w:r w:rsidR="0080557A" w:rsidRPr="00DB24E8">
        <w:rPr>
          <w:rFonts w:ascii="Times New Roman" w:hAnsi="Times New Roman" w:cs="Times New Roman"/>
          <w:sz w:val="24"/>
          <w:szCs w:val="24"/>
        </w:rPr>
        <w:t>Plaintiff</w:t>
      </w:r>
      <w:r w:rsidR="00E07E8B" w:rsidRPr="00DB24E8">
        <w:rPr>
          <w:rFonts w:ascii="Times New Roman" w:hAnsi="Times New Roman" w:cs="Times New Roman"/>
          <w:sz w:val="24"/>
          <w:szCs w:val="24"/>
        </w:rPr>
        <w:t xml:space="preserve"> an aggregate </w:t>
      </w:r>
      <w:r w:rsidR="00E07E8B" w:rsidRPr="00DB24E8">
        <w:rPr>
          <w:rFonts w:ascii="Times New Roman" w:hAnsi="Times New Roman" w:cs="Times New Roman"/>
          <w:sz w:val="24"/>
          <w:szCs w:val="24"/>
        </w:rPr>
        <w:lastRenderedPageBreak/>
        <w:t>amount of Uganda shillings 700,000,000/=. Article 3 provided that the loan would be disbursed in three instalments.</w:t>
      </w:r>
    </w:p>
    <w:p w:rsidR="00AC486F" w:rsidRPr="00DB24E8" w:rsidRDefault="00417534"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Article 4 provided for the loan payment and prepayment.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is required to repay the loan in eight years calculated from the date of first disbursement of the loan. The loan repayment period is inclusive of the grace period of two years calculated from the date of the first disbursement. Article 4.02 provides that the amounts to be repaid shall be ascertained by the monthly loan statements issued by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and the loan statements would be good and sufficient evidence in court on the liability of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Section 4.02 (b)</w:t>
      </w:r>
      <w:r w:rsidR="00AC486F" w:rsidRPr="00DB24E8">
        <w:rPr>
          <w:rFonts w:ascii="Times New Roman" w:hAnsi="Times New Roman" w:cs="Times New Roman"/>
          <w:sz w:val="24"/>
          <w:szCs w:val="24"/>
        </w:rPr>
        <w:t xml:space="preserve"> of the loan agreement is to be considered very carefully. It provides that at any time upon demand for payment, the company shall pay less than the full amount due and </w:t>
      </w:r>
      <w:r w:rsidR="009E3E4B" w:rsidRPr="00DB24E8">
        <w:rPr>
          <w:rFonts w:ascii="Times New Roman" w:hAnsi="Times New Roman" w:cs="Times New Roman"/>
          <w:sz w:val="24"/>
          <w:szCs w:val="24"/>
        </w:rPr>
        <w:t>payable;</w:t>
      </w:r>
      <w:r w:rsidR="00AC486F" w:rsidRPr="00DB24E8">
        <w:rPr>
          <w:rFonts w:ascii="Times New Roman" w:hAnsi="Times New Roman" w:cs="Times New Roman"/>
          <w:sz w:val="24"/>
          <w:szCs w:val="24"/>
        </w:rPr>
        <w:t xml:space="preserve"> the </w:t>
      </w:r>
      <w:r w:rsidR="0080557A" w:rsidRPr="00DB24E8">
        <w:rPr>
          <w:rFonts w:ascii="Times New Roman" w:hAnsi="Times New Roman" w:cs="Times New Roman"/>
          <w:sz w:val="24"/>
          <w:szCs w:val="24"/>
        </w:rPr>
        <w:t>Plaintiff</w:t>
      </w:r>
      <w:r w:rsidR="00AC486F" w:rsidRPr="00DB24E8">
        <w:rPr>
          <w:rFonts w:ascii="Times New Roman" w:hAnsi="Times New Roman" w:cs="Times New Roman"/>
          <w:sz w:val="24"/>
          <w:szCs w:val="24"/>
        </w:rPr>
        <w:t xml:space="preserve"> shall have the right to </w:t>
      </w:r>
      <w:r w:rsidR="00EB4AF5" w:rsidRPr="00DB24E8">
        <w:rPr>
          <w:rFonts w:ascii="Times New Roman" w:hAnsi="Times New Roman" w:cs="Times New Roman"/>
          <w:sz w:val="24"/>
          <w:szCs w:val="24"/>
        </w:rPr>
        <w:t>al</w:t>
      </w:r>
      <w:r w:rsidR="00AC486F" w:rsidRPr="00DB24E8">
        <w:rPr>
          <w:rFonts w:ascii="Times New Roman" w:hAnsi="Times New Roman" w:cs="Times New Roman"/>
          <w:sz w:val="24"/>
          <w:szCs w:val="24"/>
        </w:rPr>
        <w:t>locate and apply such payment in any way or manner and for such purpose o</w:t>
      </w:r>
      <w:r w:rsidR="009D785E" w:rsidRPr="00DB24E8">
        <w:rPr>
          <w:rFonts w:ascii="Times New Roman" w:hAnsi="Times New Roman" w:cs="Times New Roman"/>
          <w:sz w:val="24"/>
          <w:szCs w:val="24"/>
        </w:rPr>
        <w:t>r</w:t>
      </w:r>
      <w:r w:rsidR="00AC486F" w:rsidRPr="00DB24E8">
        <w:rPr>
          <w:rFonts w:ascii="Times New Roman" w:hAnsi="Times New Roman" w:cs="Times New Roman"/>
          <w:sz w:val="24"/>
          <w:szCs w:val="24"/>
        </w:rPr>
        <w:t xml:space="preserve"> purposes as in its sole discretion it would determine.</w:t>
      </w:r>
    </w:p>
    <w:p w:rsidR="00A017E7" w:rsidRPr="00DB24E8" w:rsidRDefault="00AC486F"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So far there is controversy on article 5.01 of the loan agreement which caters for interest at the rate of 21% per annum. The controversy arises from the offer letter dated 16</w:t>
      </w:r>
      <w:r w:rsidRPr="00DB24E8">
        <w:rPr>
          <w:rFonts w:ascii="Times New Roman" w:hAnsi="Times New Roman" w:cs="Times New Roman"/>
          <w:sz w:val="24"/>
          <w:szCs w:val="24"/>
          <w:vertAlign w:val="superscript"/>
        </w:rPr>
        <w:t>th</w:t>
      </w:r>
      <w:r w:rsidR="00EB4AF5"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of December 2011 written by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to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t>
      </w:r>
      <w:r w:rsidR="00EB4AF5" w:rsidRPr="00DB24E8">
        <w:rPr>
          <w:rFonts w:ascii="Times New Roman" w:hAnsi="Times New Roman" w:cs="Times New Roman"/>
          <w:sz w:val="24"/>
          <w:szCs w:val="24"/>
        </w:rPr>
        <w:t>C</w:t>
      </w:r>
      <w:r w:rsidRPr="00DB24E8">
        <w:rPr>
          <w:rFonts w:ascii="Times New Roman" w:hAnsi="Times New Roman" w:cs="Times New Roman"/>
          <w:sz w:val="24"/>
          <w:szCs w:val="24"/>
        </w:rPr>
        <w:t xml:space="preserve">ompany and to the attention of honourable Patrick Aloysius </w:t>
      </w:r>
      <w:proofErr w:type="spellStart"/>
      <w:r w:rsidRPr="00DB24E8">
        <w:rPr>
          <w:rFonts w:ascii="Times New Roman" w:hAnsi="Times New Roman" w:cs="Times New Roman"/>
          <w:sz w:val="24"/>
          <w:szCs w:val="24"/>
        </w:rPr>
        <w:t>Okumu</w:t>
      </w:r>
      <w:proofErr w:type="spellEnd"/>
      <w:r w:rsidRPr="00DB24E8">
        <w:rPr>
          <w:rFonts w:ascii="Times New Roman" w:hAnsi="Times New Roman" w:cs="Times New Roman"/>
          <w:sz w:val="24"/>
          <w:szCs w:val="24"/>
        </w:rPr>
        <w:t xml:space="preserve"> </w:t>
      </w:r>
      <w:proofErr w:type="spellStart"/>
      <w:r w:rsidRPr="00DB24E8">
        <w:rPr>
          <w:rFonts w:ascii="Times New Roman" w:hAnsi="Times New Roman" w:cs="Times New Roman"/>
          <w:sz w:val="24"/>
          <w:szCs w:val="24"/>
        </w:rPr>
        <w:t>Ringa</w:t>
      </w:r>
      <w:proofErr w:type="spellEnd"/>
      <w:r w:rsidRPr="00DB24E8">
        <w:rPr>
          <w:rFonts w:ascii="Times New Roman" w:hAnsi="Times New Roman" w:cs="Times New Roman"/>
          <w:sz w:val="24"/>
          <w:szCs w:val="24"/>
        </w:rPr>
        <w:t xml:space="preserve">, the </w:t>
      </w:r>
      <w:r w:rsidR="0080557A" w:rsidRPr="00DB24E8">
        <w:rPr>
          <w:rFonts w:ascii="Times New Roman" w:hAnsi="Times New Roman" w:cs="Times New Roman"/>
          <w:sz w:val="24"/>
          <w:szCs w:val="24"/>
        </w:rPr>
        <w:t>Chairman</w:t>
      </w:r>
      <w:r w:rsidRPr="00DB24E8">
        <w:rPr>
          <w:rFonts w:ascii="Times New Roman" w:hAnsi="Times New Roman" w:cs="Times New Roman"/>
          <w:sz w:val="24"/>
          <w:szCs w:val="24"/>
        </w:rPr>
        <w:t>/</w:t>
      </w:r>
      <w:r w:rsidR="0080557A" w:rsidRPr="00DB24E8">
        <w:rPr>
          <w:rFonts w:ascii="Times New Roman" w:hAnsi="Times New Roman" w:cs="Times New Roman"/>
          <w:sz w:val="24"/>
          <w:szCs w:val="24"/>
        </w:rPr>
        <w:t>Managing Director</w:t>
      </w:r>
      <w:r w:rsidRPr="00DB24E8">
        <w:rPr>
          <w:rFonts w:ascii="Times New Roman" w:hAnsi="Times New Roman" w:cs="Times New Roman"/>
          <w:sz w:val="24"/>
          <w:szCs w:val="24"/>
        </w:rPr>
        <w:t xml:space="preserve"> of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as well as the second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in person. In the offer letter paragraph 8 provides that the interest rate should be 21% per annum variable at the instance of the bank. The offer letter is accepted by the second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and the other director Olivia Irene </w:t>
      </w:r>
      <w:proofErr w:type="spellStart"/>
      <w:r w:rsidRPr="00DB24E8">
        <w:rPr>
          <w:rFonts w:ascii="Times New Roman" w:hAnsi="Times New Roman" w:cs="Times New Roman"/>
          <w:sz w:val="24"/>
          <w:szCs w:val="24"/>
        </w:rPr>
        <w:t>Okumu</w:t>
      </w:r>
      <w:proofErr w:type="spellEnd"/>
      <w:r w:rsidRPr="00DB24E8">
        <w:rPr>
          <w:rFonts w:ascii="Times New Roman" w:hAnsi="Times New Roman" w:cs="Times New Roman"/>
          <w:sz w:val="24"/>
          <w:szCs w:val="24"/>
        </w:rPr>
        <w:t xml:space="preserve"> - </w:t>
      </w:r>
      <w:proofErr w:type="spellStart"/>
      <w:r w:rsidRPr="00DB24E8">
        <w:rPr>
          <w:rFonts w:ascii="Times New Roman" w:hAnsi="Times New Roman" w:cs="Times New Roman"/>
          <w:sz w:val="24"/>
          <w:szCs w:val="24"/>
        </w:rPr>
        <w:t>Ringa</w:t>
      </w:r>
      <w:proofErr w:type="spellEnd"/>
      <w:r w:rsidR="00E74C62" w:rsidRPr="00DB24E8">
        <w:rPr>
          <w:rFonts w:ascii="Times New Roman" w:hAnsi="Times New Roman" w:cs="Times New Roman"/>
          <w:sz w:val="24"/>
          <w:szCs w:val="24"/>
        </w:rPr>
        <w:t xml:space="preserve">. The controversy arose in paragraph 3 of the affidavit in support of the suit by Dorothy </w:t>
      </w:r>
      <w:proofErr w:type="spellStart"/>
      <w:r w:rsidR="00E74C62" w:rsidRPr="00DB24E8">
        <w:rPr>
          <w:rFonts w:ascii="Times New Roman" w:hAnsi="Times New Roman" w:cs="Times New Roman"/>
          <w:sz w:val="24"/>
          <w:szCs w:val="24"/>
        </w:rPr>
        <w:t>Ochola</w:t>
      </w:r>
      <w:proofErr w:type="spellEnd"/>
      <w:r w:rsidR="00E74C62" w:rsidRPr="00DB24E8">
        <w:rPr>
          <w:rFonts w:ascii="Times New Roman" w:hAnsi="Times New Roman" w:cs="Times New Roman"/>
          <w:sz w:val="24"/>
          <w:szCs w:val="24"/>
        </w:rPr>
        <w:t xml:space="preserve">, the Company Secretary of the </w:t>
      </w:r>
      <w:r w:rsidR="0080557A" w:rsidRPr="00DB24E8">
        <w:rPr>
          <w:rFonts w:ascii="Times New Roman" w:hAnsi="Times New Roman" w:cs="Times New Roman"/>
          <w:sz w:val="24"/>
          <w:szCs w:val="24"/>
        </w:rPr>
        <w:t>Plaintiff</w:t>
      </w:r>
      <w:r w:rsidR="00E74C62"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Mortgagee</w:t>
      </w:r>
      <w:r w:rsidR="00E74C62" w:rsidRPr="00DB24E8">
        <w:rPr>
          <w:rFonts w:ascii="Times New Roman" w:hAnsi="Times New Roman" w:cs="Times New Roman"/>
          <w:sz w:val="24"/>
          <w:szCs w:val="24"/>
        </w:rPr>
        <w:t>. She deposes that on 11</w:t>
      </w:r>
      <w:r w:rsidR="009D785E" w:rsidRPr="00DB24E8">
        <w:rPr>
          <w:rFonts w:ascii="Times New Roman" w:hAnsi="Times New Roman" w:cs="Times New Roman"/>
          <w:sz w:val="24"/>
          <w:szCs w:val="24"/>
          <w:vertAlign w:val="superscript"/>
        </w:rPr>
        <w:t>th</w:t>
      </w:r>
      <w:r w:rsidR="009D785E" w:rsidRPr="00DB24E8">
        <w:rPr>
          <w:rFonts w:ascii="Times New Roman" w:hAnsi="Times New Roman" w:cs="Times New Roman"/>
          <w:sz w:val="24"/>
          <w:szCs w:val="24"/>
        </w:rPr>
        <w:t xml:space="preserve"> </w:t>
      </w:r>
      <w:r w:rsidR="00E74C62" w:rsidRPr="00DB24E8">
        <w:rPr>
          <w:rFonts w:ascii="Times New Roman" w:hAnsi="Times New Roman" w:cs="Times New Roman"/>
          <w:sz w:val="24"/>
          <w:szCs w:val="24"/>
        </w:rPr>
        <w:t xml:space="preserve">January 2012 the </w:t>
      </w:r>
      <w:r w:rsidR="0080557A" w:rsidRPr="00DB24E8">
        <w:rPr>
          <w:rFonts w:ascii="Times New Roman" w:hAnsi="Times New Roman" w:cs="Times New Roman"/>
          <w:sz w:val="24"/>
          <w:szCs w:val="24"/>
        </w:rPr>
        <w:t>Plaintiff</w:t>
      </w:r>
      <w:r w:rsidR="00E74C62"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Mortgagee</w:t>
      </w:r>
      <w:r w:rsidR="00E74C62" w:rsidRPr="00DB24E8">
        <w:rPr>
          <w:rFonts w:ascii="Times New Roman" w:hAnsi="Times New Roman" w:cs="Times New Roman"/>
          <w:sz w:val="24"/>
          <w:szCs w:val="24"/>
        </w:rPr>
        <w:t xml:space="preserve"> approved an application and loan agreement for Uganda shillings 700,000,000/= at an interest rate of 17% per annum. The Company Secretary was cross examined on the 19th of May 2016 on the issue of which interest was applicable to the transaction. She testified that it was an error on</w:t>
      </w:r>
      <w:r w:rsidR="00A017E7" w:rsidRPr="00DB24E8">
        <w:rPr>
          <w:rFonts w:ascii="Times New Roman" w:hAnsi="Times New Roman" w:cs="Times New Roman"/>
          <w:sz w:val="24"/>
          <w:szCs w:val="24"/>
        </w:rPr>
        <w:t xml:space="preserve"> her part </w:t>
      </w:r>
      <w:r w:rsidR="00E74C62" w:rsidRPr="00DB24E8">
        <w:rPr>
          <w:rFonts w:ascii="Times New Roman" w:hAnsi="Times New Roman" w:cs="Times New Roman"/>
          <w:sz w:val="24"/>
          <w:szCs w:val="24"/>
        </w:rPr>
        <w:t xml:space="preserve">to write that the interest rate was 17% </w:t>
      </w:r>
      <w:r w:rsidR="003B6B30" w:rsidRPr="00DB24E8">
        <w:rPr>
          <w:rFonts w:ascii="Times New Roman" w:hAnsi="Times New Roman" w:cs="Times New Roman"/>
          <w:sz w:val="24"/>
          <w:szCs w:val="24"/>
        </w:rPr>
        <w:t>per annum</w:t>
      </w:r>
      <w:r w:rsidR="00E74C62" w:rsidRPr="00DB24E8">
        <w:rPr>
          <w:rFonts w:ascii="Times New Roman" w:hAnsi="Times New Roman" w:cs="Times New Roman"/>
          <w:sz w:val="24"/>
          <w:szCs w:val="24"/>
        </w:rPr>
        <w:t xml:space="preserve"> and because the interest rate is stated at page 5 of the agreement. In re-examination he testified that it was a drafting error when she deposes that the interest rate was 17% because the other documents show that interest rate was 21% per annum.</w:t>
      </w:r>
    </w:p>
    <w:p w:rsidR="001D56FC" w:rsidRPr="00DB24E8" w:rsidRDefault="003B6B30"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The preliminary question raised in the submissions is whether this is an appropriate matter to be determined by originating summo</w:t>
      </w:r>
      <w:r w:rsidR="00EB4AF5" w:rsidRPr="00DB24E8">
        <w:rPr>
          <w:rFonts w:ascii="Times New Roman" w:hAnsi="Times New Roman" w:cs="Times New Roman"/>
          <w:sz w:val="24"/>
          <w:szCs w:val="24"/>
        </w:rPr>
        <w:t>ns. In my opinion the question in</w:t>
      </w:r>
      <w:r w:rsidRPr="00DB24E8">
        <w:rPr>
          <w:rFonts w:ascii="Times New Roman" w:hAnsi="Times New Roman" w:cs="Times New Roman"/>
          <w:sz w:val="24"/>
          <w:szCs w:val="24"/>
        </w:rPr>
        <w:t xml:space="preserve"> controversy relating to the </w:t>
      </w:r>
      <w:r w:rsidRPr="00DB24E8">
        <w:rPr>
          <w:rFonts w:ascii="Times New Roman" w:hAnsi="Times New Roman" w:cs="Times New Roman"/>
          <w:sz w:val="24"/>
          <w:szCs w:val="24"/>
        </w:rPr>
        <w:lastRenderedPageBreak/>
        <w:t xml:space="preserve">interest rates has been clarified. There is an agreement executed by the parties as well as the loan offer letter both of which indicated that interest agreed upon is 21% per annum. An affidavit of the </w:t>
      </w:r>
      <w:r w:rsidR="00EB4AF5" w:rsidRPr="00DB24E8">
        <w:rPr>
          <w:rFonts w:ascii="Times New Roman" w:hAnsi="Times New Roman" w:cs="Times New Roman"/>
          <w:sz w:val="24"/>
          <w:szCs w:val="24"/>
        </w:rPr>
        <w:t>Company S</w:t>
      </w:r>
      <w:r w:rsidRPr="00DB24E8">
        <w:rPr>
          <w:rFonts w:ascii="Times New Roman" w:hAnsi="Times New Roman" w:cs="Times New Roman"/>
          <w:sz w:val="24"/>
          <w:szCs w:val="24"/>
        </w:rPr>
        <w:t xml:space="preserve">ecretary cannot change the agreement of the parties. The interest rate agreed upon is therefore 21% per annum according to the express provisions of the loan agreement as well as the loan offer letter of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written above. The loan offer letter is dated 16</w:t>
      </w:r>
      <w:r w:rsidR="009D785E" w:rsidRPr="00DB24E8">
        <w:rPr>
          <w:rFonts w:ascii="Times New Roman" w:hAnsi="Times New Roman" w:cs="Times New Roman"/>
          <w:sz w:val="24"/>
          <w:szCs w:val="24"/>
          <w:vertAlign w:val="superscript"/>
        </w:rPr>
        <w:t>th</w:t>
      </w:r>
      <w:r w:rsidR="009D785E" w:rsidRPr="00DB24E8">
        <w:rPr>
          <w:rFonts w:ascii="Times New Roman" w:hAnsi="Times New Roman" w:cs="Times New Roman"/>
          <w:sz w:val="24"/>
          <w:szCs w:val="24"/>
        </w:rPr>
        <w:t xml:space="preserve"> </w:t>
      </w:r>
      <w:r w:rsidRPr="00DB24E8">
        <w:rPr>
          <w:rFonts w:ascii="Times New Roman" w:hAnsi="Times New Roman" w:cs="Times New Roman"/>
          <w:sz w:val="24"/>
          <w:szCs w:val="24"/>
        </w:rPr>
        <w:t>December 2011 while the loan agreement is dated 11th of January 2012.</w:t>
      </w:r>
      <w:r w:rsidR="00537FCF" w:rsidRPr="00DB24E8">
        <w:rPr>
          <w:rFonts w:ascii="Times New Roman" w:hAnsi="Times New Roman" w:cs="Times New Roman"/>
          <w:sz w:val="24"/>
          <w:szCs w:val="24"/>
        </w:rPr>
        <w:t xml:space="preserve"> For emphasis</w:t>
      </w:r>
      <w:r w:rsidR="001D56FC" w:rsidRPr="00DB24E8">
        <w:rPr>
          <w:rFonts w:ascii="Times New Roman" w:hAnsi="Times New Roman" w:cs="Times New Roman"/>
          <w:sz w:val="24"/>
          <w:szCs w:val="24"/>
        </w:rPr>
        <w:t xml:space="preserve"> my conclusion is supported by the best evidence rule contained in section 91 of the Evidence Act Cap 6 Laws of Uganda which provides as follows:</w:t>
      </w:r>
    </w:p>
    <w:p w:rsidR="001D56FC" w:rsidRPr="00DB24E8" w:rsidRDefault="001D56FC" w:rsidP="00DB24E8">
      <w:pPr>
        <w:autoSpaceDE w:val="0"/>
        <w:autoSpaceDN w:val="0"/>
        <w:adjustRightInd w:val="0"/>
        <w:spacing w:after="0" w:line="360" w:lineRule="auto"/>
        <w:ind w:left="720"/>
        <w:jc w:val="both"/>
        <w:rPr>
          <w:rFonts w:ascii="Times New Roman" w:hAnsi="Times New Roman" w:cs="Times New Roman"/>
          <w:bCs/>
          <w:sz w:val="24"/>
          <w:szCs w:val="24"/>
        </w:rPr>
      </w:pPr>
      <w:r w:rsidRPr="00DB24E8">
        <w:rPr>
          <w:rFonts w:ascii="Times New Roman" w:hAnsi="Times New Roman" w:cs="Times New Roman"/>
          <w:bCs/>
          <w:sz w:val="24"/>
          <w:szCs w:val="24"/>
        </w:rPr>
        <w:t>“91. Evidence of terms of contracts, grants and other dispositions of property reduced to form of document.</w:t>
      </w:r>
    </w:p>
    <w:p w:rsidR="003B6B30" w:rsidRPr="00DB24E8" w:rsidRDefault="001D56FC" w:rsidP="00DB24E8">
      <w:pPr>
        <w:autoSpaceDE w:val="0"/>
        <w:autoSpaceDN w:val="0"/>
        <w:adjustRightInd w:val="0"/>
        <w:spacing w:after="0" w:line="360" w:lineRule="auto"/>
        <w:ind w:left="720"/>
        <w:jc w:val="both"/>
        <w:rPr>
          <w:rFonts w:ascii="Times New Roman" w:hAnsi="Times New Roman" w:cs="Times New Roman"/>
          <w:bCs/>
          <w:sz w:val="24"/>
          <w:szCs w:val="24"/>
        </w:rPr>
      </w:pPr>
      <w:r w:rsidRPr="00DB24E8">
        <w:rPr>
          <w:rFonts w:ascii="Times New Roman" w:hAnsi="Times New Roman" w:cs="Times New Roman"/>
          <w:sz w:val="24"/>
          <w:szCs w:val="24"/>
        </w:rPr>
        <w:t>When the terms of a contract or of a grant, or of any other disposition of property, have been reduced to the form of a document, and in all cases in which any matter is required by law to be reduced to the form of a document, no evidence, except as mentioned in section 79, shall be given in proof of the terms of that contract, grant or other disposition of property, or of such matter except the document itself, or secondary evidence of its contents in cases in which secondary evidence is admissible under the provisions hereinbefore contained.”</w:t>
      </w:r>
    </w:p>
    <w:p w:rsidR="0059472B" w:rsidRPr="00DB24E8" w:rsidRDefault="001D56FC"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The loan agreement dated 11</w:t>
      </w:r>
      <w:r w:rsidRPr="00DB24E8">
        <w:rPr>
          <w:rFonts w:ascii="Times New Roman" w:hAnsi="Times New Roman" w:cs="Times New Roman"/>
          <w:sz w:val="24"/>
          <w:szCs w:val="24"/>
          <w:vertAlign w:val="superscript"/>
        </w:rPr>
        <w:t>th</w:t>
      </w:r>
      <w:r w:rsidR="009D785E"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of January 2012 has been agreed upon by the parties and is consequently proved. No other evidence is admissible about the terms of the loan agreement as contained in paragraph 3 of the affidavit in support of the originating summons by the Company Secretary Mrs Dorothy </w:t>
      </w:r>
      <w:proofErr w:type="spellStart"/>
      <w:r w:rsidRPr="00DB24E8">
        <w:rPr>
          <w:rFonts w:ascii="Times New Roman" w:hAnsi="Times New Roman" w:cs="Times New Roman"/>
          <w:sz w:val="24"/>
          <w:szCs w:val="24"/>
        </w:rPr>
        <w:t>Ochola</w:t>
      </w:r>
      <w:proofErr w:type="spellEnd"/>
      <w:r w:rsidRPr="00DB24E8">
        <w:rPr>
          <w:rFonts w:ascii="Times New Roman" w:hAnsi="Times New Roman" w:cs="Times New Roman"/>
          <w:sz w:val="24"/>
          <w:szCs w:val="24"/>
        </w:rPr>
        <w:t>.</w:t>
      </w:r>
      <w:r w:rsidR="0059472B" w:rsidRPr="00DB24E8">
        <w:rPr>
          <w:rFonts w:ascii="Times New Roman" w:hAnsi="Times New Roman" w:cs="Times New Roman"/>
          <w:sz w:val="24"/>
          <w:szCs w:val="24"/>
        </w:rPr>
        <w:t xml:space="preserve"> In addition to the loan agreement, the offer letter dated 16th of December 2011 which is endorsed by the </w:t>
      </w:r>
      <w:r w:rsidR="0080557A" w:rsidRPr="00DB24E8">
        <w:rPr>
          <w:rFonts w:ascii="Times New Roman" w:hAnsi="Times New Roman" w:cs="Times New Roman"/>
          <w:sz w:val="24"/>
          <w:szCs w:val="24"/>
        </w:rPr>
        <w:t>Chairman</w:t>
      </w:r>
      <w:r w:rsidR="0059472B" w:rsidRPr="00DB24E8">
        <w:rPr>
          <w:rFonts w:ascii="Times New Roman" w:hAnsi="Times New Roman" w:cs="Times New Roman"/>
          <w:sz w:val="24"/>
          <w:szCs w:val="24"/>
        </w:rPr>
        <w:t>/</w:t>
      </w:r>
      <w:r w:rsidR="0080557A" w:rsidRPr="00DB24E8">
        <w:rPr>
          <w:rFonts w:ascii="Times New Roman" w:hAnsi="Times New Roman" w:cs="Times New Roman"/>
          <w:sz w:val="24"/>
          <w:szCs w:val="24"/>
        </w:rPr>
        <w:t>Managing Director</w:t>
      </w:r>
      <w:r w:rsidR="0059472B" w:rsidRPr="00DB24E8">
        <w:rPr>
          <w:rFonts w:ascii="Times New Roman" w:hAnsi="Times New Roman" w:cs="Times New Roman"/>
          <w:sz w:val="24"/>
          <w:szCs w:val="24"/>
        </w:rPr>
        <w:t xml:space="preserve"> of the first </w:t>
      </w:r>
      <w:r w:rsidR="0080557A" w:rsidRPr="00DB24E8">
        <w:rPr>
          <w:rFonts w:ascii="Times New Roman" w:hAnsi="Times New Roman" w:cs="Times New Roman"/>
          <w:sz w:val="24"/>
          <w:szCs w:val="24"/>
        </w:rPr>
        <w:t>Defendant</w:t>
      </w:r>
      <w:r w:rsidR="0059472B" w:rsidRPr="00DB24E8">
        <w:rPr>
          <w:rFonts w:ascii="Times New Roman" w:hAnsi="Times New Roman" w:cs="Times New Roman"/>
          <w:sz w:val="24"/>
          <w:szCs w:val="24"/>
        </w:rPr>
        <w:t xml:space="preserve"> honourable Mr Patrick Aloysius </w:t>
      </w:r>
      <w:proofErr w:type="spellStart"/>
      <w:r w:rsidR="0059472B" w:rsidRPr="00DB24E8">
        <w:rPr>
          <w:rFonts w:ascii="Times New Roman" w:hAnsi="Times New Roman" w:cs="Times New Roman"/>
          <w:sz w:val="24"/>
          <w:szCs w:val="24"/>
        </w:rPr>
        <w:t>Okumu</w:t>
      </w:r>
      <w:proofErr w:type="spellEnd"/>
      <w:r w:rsidR="0059472B" w:rsidRPr="00DB24E8">
        <w:rPr>
          <w:rFonts w:ascii="Times New Roman" w:hAnsi="Times New Roman" w:cs="Times New Roman"/>
          <w:sz w:val="24"/>
          <w:szCs w:val="24"/>
        </w:rPr>
        <w:t xml:space="preserve"> </w:t>
      </w:r>
      <w:proofErr w:type="spellStart"/>
      <w:r w:rsidR="0059472B" w:rsidRPr="00DB24E8">
        <w:rPr>
          <w:rFonts w:ascii="Times New Roman" w:hAnsi="Times New Roman" w:cs="Times New Roman"/>
          <w:sz w:val="24"/>
          <w:szCs w:val="24"/>
        </w:rPr>
        <w:t>Ringa</w:t>
      </w:r>
      <w:proofErr w:type="spellEnd"/>
      <w:r w:rsidR="0059472B" w:rsidRPr="00DB24E8">
        <w:rPr>
          <w:rFonts w:ascii="Times New Roman" w:hAnsi="Times New Roman" w:cs="Times New Roman"/>
          <w:sz w:val="24"/>
          <w:szCs w:val="24"/>
        </w:rPr>
        <w:t xml:space="preserve"> and the second Director of the first </w:t>
      </w:r>
      <w:r w:rsidR="0080557A" w:rsidRPr="00DB24E8">
        <w:rPr>
          <w:rFonts w:ascii="Times New Roman" w:hAnsi="Times New Roman" w:cs="Times New Roman"/>
          <w:sz w:val="24"/>
          <w:szCs w:val="24"/>
        </w:rPr>
        <w:t>Defendant</w:t>
      </w:r>
      <w:r w:rsidR="0059472B" w:rsidRPr="00DB24E8">
        <w:rPr>
          <w:rFonts w:ascii="Times New Roman" w:hAnsi="Times New Roman" w:cs="Times New Roman"/>
          <w:sz w:val="24"/>
          <w:szCs w:val="24"/>
        </w:rPr>
        <w:t xml:space="preserve"> Mrs Olivia Irene </w:t>
      </w:r>
      <w:proofErr w:type="spellStart"/>
      <w:r w:rsidR="0059472B" w:rsidRPr="00DB24E8">
        <w:rPr>
          <w:rFonts w:ascii="Times New Roman" w:hAnsi="Times New Roman" w:cs="Times New Roman"/>
          <w:sz w:val="24"/>
          <w:szCs w:val="24"/>
        </w:rPr>
        <w:t>Okumu</w:t>
      </w:r>
      <w:proofErr w:type="spellEnd"/>
      <w:r w:rsidR="0059472B" w:rsidRPr="00DB24E8">
        <w:rPr>
          <w:rFonts w:ascii="Times New Roman" w:hAnsi="Times New Roman" w:cs="Times New Roman"/>
          <w:sz w:val="24"/>
          <w:szCs w:val="24"/>
        </w:rPr>
        <w:t xml:space="preserve"> </w:t>
      </w:r>
      <w:proofErr w:type="spellStart"/>
      <w:r w:rsidR="0059472B" w:rsidRPr="00DB24E8">
        <w:rPr>
          <w:rFonts w:ascii="Times New Roman" w:hAnsi="Times New Roman" w:cs="Times New Roman"/>
          <w:sz w:val="24"/>
          <w:szCs w:val="24"/>
        </w:rPr>
        <w:t>Ringa</w:t>
      </w:r>
      <w:proofErr w:type="spellEnd"/>
      <w:r w:rsidR="0059472B" w:rsidRPr="00DB24E8">
        <w:rPr>
          <w:rFonts w:ascii="Times New Roman" w:hAnsi="Times New Roman" w:cs="Times New Roman"/>
          <w:sz w:val="24"/>
          <w:szCs w:val="24"/>
        </w:rPr>
        <w:t xml:space="preserve"> also offers interest at the rate of 21% per annum.</w:t>
      </w:r>
    </w:p>
    <w:p w:rsidR="00BC0D01" w:rsidRPr="00DB24E8" w:rsidRDefault="0059472B"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With regard to the other correspondences relied on by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through the </w:t>
      </w:r>
      <w:r w:rsidR="0080557A" w:rsidRPr="00DB24E8">
        <w:rPr>
          <w:rFonts w:ascii="Times New Roman" w:hAnsi="Times New Roman" w:cs="Times New Roman"/>
          <w:sz w:val="24"/>
          <w:szCs w:val="24"/>
        </w:rPr>
        <w:t>Chairman</w:t>
      </w:r>
      <w:r w:rsidRPr="00DB24E8">
        <w:rPr>
          <w:rFonts w:ascii="Times New Roman" w:hAnsi="Times New Roman" w:cs="Times New Roman"/>
          <w:sz w:val="24"/>
          <w:szCs w:val="24"/>
        </w:rPr>
        <w:t>/</w:t>
      </w:r>
      <w:r w:rsidR="0080557A" w:rsidRPr="00DB24E8">
        <w:rPr>
          <w:rFonts w:ascii="Times New Roman" w:hAnsi="Times New Roman" w:cs="Times New Roman"/>
          <w:sz w:val="24"/>
          <w:szCs w:val="24"/>
        </w:rPr>
        <w:t>Managing Director</w:t>
      </w:r>
      <w:r w:rsidRPr="00DB24E8">
        <w:rPr>
          <w:rFonts w:ascii="Times New Roman" w:hAnsi="Times New Roman" w:cs="Times New Roman"/>
          <w:sz w:val="24"/>
          <w:szCs w:val="24"/>
        </w:rPr>
        <w:t xml:space="preserve"> </w:t>
      </w:r>
      <w:r w:rsidR="009D785E" w:rsidRPr="00DB24E8">
        <w:rPr>
          <w:rFonts w:ascii="Times New Roman" w:hAnsi="Times New Roman" w:cs="Times New Roman"/>
          <w:sz w:val="24"/>
          <w:szCs w:val="24"/>
        </w:rPr>
        <w:t xml:space="preserve">who </w:t>
      </w:r>
      <w:r w:rsidRPr="00DB24E8">
        <w:rPr>
          <w:rFonts w:ascii="Times New Roman" w:hAnsi="Times New Roman" w:cs="Times New Roman"/>
          <w:sz w:val="24"/>
          <w:szCs w:val="24"/>
        </w:rPr>
        <w:t xml:space="preserve">is also the second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it is an admitted fact th</w:t>
      </w:r>
      <w:r w:rsidR="00EB4AF5" w:rsidRPr="00DB24E8">
        <w:rPr>
          <w:rFonts w:ascii="Times New Roman" w:hAnsi="Times New Roman" w:cs="Times New Roman"/>
          <w:sz w:val="24"/>
          <w:szCs w:val="24"/>
        </w:rPr>
        <w:t xml:space="preserve">at the mortgaged property has </w:t>
      </w:r>
      <w:r w:rsidRPr="00DB24E8">
        <w:rPr>
          <w:rFonts w:ascii="Times New Roman" w:hAnsi="Times New Roman" w:cs="Times New Roman"/>
          <w:sz w:val="24"/>
          <w:szCs w:val="24"/>
        </w:rPr>
        <w:t xml:space="preserve">registered thereon a charge </w:t>
      </w:r>
      <w:r w:rsidR="009D785E" w:rsidRPr="00DB24E8">
        <w:rPr>
          <w:rFonts w:ascii="Times New Roman" w:hAnsi="Times New Roman" w:cs="Times New Roman"/>
          <w:sz w:val="24"/>
          <w:szCs w:val="24"/>
        </w:rPr>
        <w:t xml:space="preserve">reflecting </w:t>
      </w: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Plaintiff</w:t>
      </w:r>
      <w:r w:rsidR="009D785E" w:rsidRPr="00DB24E8">
        <w:rPr>
          <w:rFonts w:ascii="Times New Roman" w:hAnsi="Times New Roman" w:cs="Times New Roman"/>
          <w:sz w:val="24"/>
          <w:szCs w:val="24"/>
        </w:rPr>
        <w:t>’s interest</w:t>
      </w:r>
      <w:r w:rsidRPr="00DB24E8">
        <w:rPr>
          <w:rFonts w:ascii="Times New Roman" w:hAnsi="Times New Roman" w:cs="Times New Roman"/>
          <w:sz w:val="24"/>
          <w:szCs w:val="24"/>
        </w:rPr>
        <w:t>. There is evidence that there was an ongoing construction work and this is evidenced by annexure "C" dated 19</w:t>
      </w:r>
      <w:r w:rsidRPr="00DB24E8">
        <w:rPr>
          <w:rFonts w:ascii="Times New Roman" w:hAnsi="Times New Roman" w:cs="Times New Roman"/>
          <w:sz w:val="24"/>
          <w:szCs w:val="24"/>
          <w:vertAlign w:val="superscript"/>
        </w:rPr>
        <w:t>th</w:t>
      </w:r>
      <w:r w:rsidR="009D785E"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of July 2012 from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and attached to the affidavit of Patrick Aloysius </w:t>
      </w:r>
      <w:proofErr w:type="spellStart"/>
      <w:r w:rsidRPr="00DB24E8">
        <w:rPr>
          <w:rFonts w:ascii="Times New Roman" w:hAnsi="Times New Roman" w:cs="Times New Roman"/>
          <w:sz w:val="24"/>
          <w:szCs w:val="24"/>
        </w:rPr>
        <w:t>Okumu</w:t>
      </w:r>
      <w:proofErr w:type="spellEnd"/>
      <w:r w:rsidRPr="00DB24E8">
        <w:rPr>
          <w:rFonts w:ascii="Times New Roman" w:hAnsi="Times New Roman" w:cs="Times New Roman"/>
          <w:sz w:val="24"/>
          <w:szCs w:val="24"/>
        </w:rPr>
        <w:t xml:space="preserve"> </w:t>
      </w:r>
      <w:proofErr w:type="spellStart"/>
      <w:r w:rsidRPr="00DB24E8">
        <w:rPr>
          <w:rFonts w:ascii="Times New Roman" w:hAnsi="Times New Roman" w:cs="Times New Roman"/>
          <w:sz w:val="24"/>
          <w:szCs w:val="24"/>
        </w:rPr>
        <w:t>Ringa</w:t>
      </w:r>
      <w:proofErr w:type="spellEnd"/>
      <w:r w:rsidRPr="00DB24E8">
        <w:rPr>
          <w:rFonts w:ascii="Times New Roman" w:hAnsi="Times New Roman" w:cs="Times New Roman"/>
          <w:sz w:val="24"/>
          <w:szCs w:val="24"/>
        </w:rPr>
        <w:t xml:space="preserve">. The acting director of development finance wrote to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as in the </w:t>
      </w:r>
      <w:r w:rsidRPr="00DB24E8">
        <w:rPr>
          <w:rFonts w:ascii="Times New Roman" w:hAnsi="Times New Roman" w:cs="Times New Roman"/>
          <w:sz w:val="24"/>
          <w:szCs w:val="24"/>
        </w:rPr>
        <w:lastRenderedPageBreak/>
        <w:t xml:space="preserve">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with regard to its application for an additional loan of Uganda shillings 650,000,000/= to submit fresh revaluation report of the project at the earliest opportunity. They were also requested for a report indicating the estimated amount invested in the construction project and the estimated cost of completing the project. Subsequently in a report dated 30</w:t>
      </w:r>
      <w:r w:rsidR="009D785E" w:rsidRPr="00DB24E8">
        <w:rPr>
          <w:rFonts w:ascii="Times New Roman" w:hAnsi="Times New Roman" w:cs="Times New Roman"/>
          <w:sz w:val="24"/>
          <w:szCs w:val="24"/>
          <w:vertAlign w:val="superscript"/>
        </w:rPr>
        <w:t>th</w:t>
      </w:r>
      <w:r w:rsidR="009D785E"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November 2012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through Messieurs </w:t>
      </w:r>
      <w:proofErr w:type="spellStart"/>
      <w:r w:rsidRPr="00DB24E8">
        <w:rPr>
          <w:rFonts w:ascii="Times New Roman" w:hAnsi="Times New Roman" w:cs="Times New Roman"/>
          <w:sz w:val="24"/>
          <w:szCs w:val="24"/>
        </w:rPr>
        <w:t>Bageine</w:t>
      </w:r>
      <w:proofErr w:type="spellEnd"/>
      <w:r w:rsidRPr="00DB24E8">
        <w:rPr>
          <w:rFonts w:ascii="Times New Roman" w:hAnsi="Times New Roman" w:cs="Times New Roman"/>
          <w:sz w:val="24"/>
          <w:szCs w:val="24"/>
        </w:rPr>
        <w:t xml:space="preserve"> and company limited submitted a report of valuation of the suit property. On 8</w:t>
      </w:r>
      <w:r w:rsidR="009D785E" w:rsidRPr="00DB24E8">
        <w:rPr>
          <w:rFonts w:ascii="Times New Roman" w:hAnsi="Times New Roman" w:cs="Times New Roman"/>
          <w:sz w:val="24"/>
          <w:szCs w:val="24"/>
          <w:vertAlign w:val="superscript"/>
        </w:rPr>
        <w:t>th</w:t>
      </w:r>
      <w:r w:rsidR="009D785E"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April 2013 in a letter attached as annexure "E"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wrote to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s giving preliminary gross income projection on the commencement of business operations of </w:t>
      </w:r>
      <w:proofErr w:type="spellStart"/>
      <w:r w:rsidRPr="00DB24E8">
        <w:rPr>
          <w:rFonts w:ascii="Times New Roman" w:hAnsi="Times New Roman" w:cs="Times New Roman"/>
          <w:sz w:val="24"/>
          <w:szCs w:val="24"/>
        </w:rPr>
        <w:t>Ringa</w:t>
      </w:r>
      <w:proofErr w:type="spellEnd"/>
      <w:r w:rsidRPr="00DB24E8">
        <w:rPr>
          <w:rFonts w:ascii="Times New Roman" w:hAnsi="Times New Roman" w:cs="Times New Roman"/>
          <w:sz w:val="24"/>
          <w:szCs w:val="24"/>
        </w:rPr>
        <w:t xml:space="preserve"> Enterprises Company Ltd. In a letter dated 29</w:t>
      </w:r>
      <w:r w:rsidRPr="00DB24E8">
        <w:rPr>
          <w:rFonts w:ascii="Times New Roman" w:hAnsi="Times New Roman" w:cs="Times New Roman"/>
          <w:sz w:val="24"/>
          <w:szCs w:val="24"/>
          <w:vertAlign w:val="superscript"/>
        </w:rPr>
        <w:t>th</w:t>
      </w:r>
      <w:r w:rsidR="009D785E"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of November 2013 the chief Executive Director of the </w:t>
      </w:r>
      <w:r w:rsidR="0080557A" w:rsidRPr="00DB24E8">
        <w:rPr>
          <w:rFonts w:ascii="Times New Roman" w:hAnsi="Times New Roman" w:cs="Times New Roman"/>
          <w:sz w:val="24"/>
          <w:szCs w:val="24"/>
        </w:rPr>
        <w:t>Plaintiff</w:t>
      </w:r>
      <w:r w:rsidR="00BC0D01" w:rsidRPr="00DB24E8">
        <w:rPr>
          <w:rFonts w:ascii="Times New Roman" w:hAnsi="Times New Roman" w:cs="Times New Roman"/>
          <w:sz w:val="24"/>
          <w:szCs w:val="24"/>
        </w:rPr>
        <w:t xml:space="preserve"> wrote to the first </w:t>
      </w:r>
      <w:r w:rsidR="0080557A" w:rsidRPr="00DB24E8">
        <w:rPr>
          <w:rFonts w:ascii="Times New Roman" w:hAnsi="Times New Roman" w:cs="Times New Roman"/>
          <w:sz w:val="24"/>
          <w:szCs w:val="24"/>
        </w:rPr>
        <w:t>Defendant</w:t>
      </w:r>
      <w:r w:rsidR="00BC0D01" w:rsidRPr="00DB24E8">
        <w:rPr>
          <w:rFonts w:ascii="Times New Roman" w:hAnsi="Times New Roman" w:cs="Times New Roman"/>
          <w:sz w:val="24"/>
          <w:szCs w:val="24"/>
        </w:rPr>
        <w:t xml:space="preserve"> attention to the second </w:t>
      </w:r>
      <w:r w:rsidR="0080557A" w:rsidRPr="00DB24E8">
        <w:rPr>
          <w:rFonts w:ascii="Times New Roman" w:hAnsi="Times New Roman" w:cs="Times New Roman"/>
          <w:sz w:val="24"/>
          <w:szCs w:val="24"/>
        </w:rPr>
        <w:t>Defendant</w:t>
      </w:r>
      <w:r w:rsidR="00BC0D01" w:rsidRPr="00DB24E8">
        <w:rPr>
          <w:rFonts w:ascii="Times New Roman" w:hAnsi="Times New Roman" w:cs="Times New Roman"/>
          <w:sz w:val="24"/>
          <w:szCs w:val="24"/>
        </w:rPr>
        <w:t xml:space="preserve"> on intention to sell by public auction/private treaty of the mortgaged property. In that letter it is written that the bank sta</w:t>
      </w:r>
      <w:r w:rsidR="009D785E" w:rsidRPr="00DB24E8">
        <w:rPr>
          <w:rFonts w:ascii="Times New Roman" w:hAnsi="Times New Roman" w:cs="Times New Roman"/>
          <w:sz w:val="24"/>
          <w:szCs w:val="24"/>
        </w:rPr>
        <w:t xml:space="preserve">rted </w:t>
      </w:r>
      <w:r w:rsidR="00BC0D01" w:rsidRPr="00DB24E8">
        <w:rPr>
          <w:rFonts w:ascii="Times New Roman" w:hAnsi="Times New Roman" w:cs="Times New Roman"/>
          <w:sz w:val="24"/>
          <w:szCs w:val="24"/>
        </w:rPr>
        <w:t xml:space="preserve">demanding for payment of interest and arrears from June 2012 and from that time the first </w:t>
      </w:r>
      <w:r w:rsidR="0080557A" w:rsidRPr="00DB24E8">
        <w:rPr>
          <w:rFonts w:ascii="Times New Roman" w:hAnsi="Times New Roman" w:cs="Times New Roman"/>
          <w:sz w:val="24"/>
          <w:szCs w:val="24"/>
        </w:rPr>
        <w:t>Defendant</w:t>
      </w:r>
      <w:r w:rsidR="00BC0D01" w:rsidRPr="00DB24E8">
        <w:rPr>
          <w:rFonts w:ascii="Times New Roman" w:hAnsi="Times New Roman" w:cs="Times New Roman"/>
          <w:sz w:val="24"/>
          <w:szCs w:val="24"/>
        </w:rPr>
        <w:t xml:space="preserve"> did not fulfil its obligations therefore. It was written that the </w:t>
      </w:r>
      <w:r w:rsidR="0080557A" w:rsidRPr="00DB24E8">
        <w:rPr>
          <w:rFonts w:ascii="Times New Roman" w:hAnsi="Times New Roman" w:cs="Times New Roman"/>
          <w:sz w:val="24"/>
          <w:szCs w:val="24"/>
        </w:rPr>
        <w:t>Plaintiff</w:t>
      </w:r>
      <w:r w:rsidR="00BC0D01" w:rsidRPr="00DB24E8">
        <w:rPr>
          <w:rFonts w:ascii="Times New Roman" w:hAnsi="Times New Roman" w:cs="Times New Roman"/>
          <w:sz w:val="24"/>
          <w:szCs w:val="24"/>
        </w:rPr>
        <w:t xml:space="preserve"> exhausted all reasonable options to collect interest in arrears and the bank outsourced the recovery of the loan to a third party w</w:t>
      </w:r>
      <w:r w:rsidR="009D785E" w:rsidRPr="00DB24E8">
        <w:rPr>
          <w:rFonts w:ascii="Times New Roman" w:hAnsi="Times New Roman" w:cs="Times New Roman"/>
          <w:sz w:val="24"/>
          <w:szCs w:val="24"/>
        </w:rPr>
        <w:t xml:space="preserve">ho </w:t>
      </w:r>
      <w:r w:rsidR="00BC0D01" w:rsidRPr="00DB24E8">
        <w:rPr>
          <w:rFonts w:ascii="Times New Roman" w:hAnsi="Times New Roman" w:cs="Times New Roman"/>
          <w:sz w:val="24"/>
          <w:szCs w:val="24"/>
        </w:rPr>
        <w:t>advertise</w:t>
      </w:r>
      <w:r w:rsidR="009D785E" w:rsidRPr="00DB24E8">
        <w:rPr>
          <w:rFonts w:ascii="Times New Roman" w:hAnsi="Times New Roman" w:cs="Times New Roman"/>
          <w:sz w:val="24"/>
          <w:szCs w:val="24"/>
        </w:rPr>
        <w:t>d</w:t>
      </w:r>
      <w:r w:rsidR="00BC0D01" w:rsidRPr="00DB24E8">
        <w:rPr>
          <w:rFonts w:ascii="Times New Roman" w:hAnsi="Times New Roman" w:cs="Times New Roman"/>
          <w:sz w:val="24"/>
          <w:szCs w:val="24"/>
        </w:rPr>
        <w:t xml:space="preserve"> the property.</w:t>
      </w:r>
    </w:p>
    <w:p w:rsidR="00AF1FCC" w:rsidRPr="00DB24E8" w:rsidRDefault="00BC0D01"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grievance of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which is expressed in a letter dated </w:t>
      </w:r>
      <w:r w:rsidR="00EB4AF5" w:rsidRPr="00DB24E8">
        <w:rPr>
          <w:rFonts w:ascii="Times New Roman" w:hAnsi="Times New Roman" w:cs="Times New Roman"/>
          <w:sz w:val="24"/>
          <w:szCs w:val="24"/>
        </w:rPr>
        <w:t>4</w:t>
      </w:r>
      <w:r w:rsidR="00EB4AF5" w:rsidRPr="00DB24E8">
        <w:rPr>
          <w:rFonts w:ascii="Times New Roman" w:hAnsi="Times New Roman" w:cs="Times New Roman"/>
          <w:sz w:val="24"/>
          <w:szCs w:val="24"/>
          <w:vertAlign w:val="superscript"/>
        </w:rPr>
        <w:t>th</w:t>
      </w:r>
      <w:r w:rsidR="00EB4AF5"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of December 2013 addressed to the Chief Executive officer of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is that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had abandoned the project. Therefore the company was denied opportunity to complete the project in time in order to service the loan being a fact acknowledged by the valuation surveyors of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bank in November 2012. The </w:t>
      </w:r>
      <w:r w:rsidR="0080557A" w:rsidRPr="00DB24E8">
        <w:rPr>
          <w:rFonts w:ascii="Times New Roman" w:hAnsi="Times New Roman" w:cs="Times New Roman"/>
          <w:sz w:val="24"/>
          <w:szCs w:val="24"/>
        </w:rPr>
        <w:t>Chairman</w:t>
      </w:r>
      <w:r w:rsidRPr="00DB24E8">
        <w:rPr>
          <w:rFonts w:ascii="Times New Roman" w:hAnsi="Times New Roman" w:cs="Times New Roman"/>
          <w:sz w:val="24"/>
          <w:szCs w:val="24"/>
        </w:rPr>
        <w:t>/</w:t>
      </w:r>
      <w:r w:rsidR="0080557A" w:rsidRPr="00DB24E8">
        <w:rPr>
          <w:rFonts w:ascii="Times New Roman" w:hAnsi="Times New Roman" w:cs="Times New Roman"/>
          <w:sz w:val="24"/>
          <w:szCs w:val="24"/>
        </w:rPr>
        <w:t>Managing Director</w:t>
      </w:r>
      <w:r w:rsidRPr="00DB24E8">
        <w:rPr>
          <w:rFonts w:ascii="Times New Roman" w:hAnsi="Times New Roman" w:cs="Times New Roman"/>
          <w:sz w:val="24"/>
          <w:szCs w:val="24"/>
        </w:rPr>
        <w:t xml:space="preserve"> therefore proposed that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w:t>
      </w:r>
      <w:r w:rsidR="00EB4AF5" w:rsidRPr="00DB24E8">
        <w:rPr>
          <w:rFonts w:ascii="Times New Roman" w:hAnsi="Times New Roman" w:cs="Times New Roman"/>
          <w:sz w:val="24"/>
          <w:szCs w:val="24"/>
        </w:rPr>
        <w:t>stop</w:t>
      </w:r>
      <w:r w:rsidRPr="00DB24E8">
        <w:rPr>
          <w:rFonts w:ascii="Times New Roman" w:hAnsi="Times New Roman" w:cs="Times New Roman"/>
          <w:sz w:val="24"/>
          <w:szCs w:val="24"/>
        </w:rPr>
        <w:t>s sale of the company security and halts loan recovery and the accumulation of interest up to 30</w:t>
      </w:r>
      <w:r w:rsidRPr="00DB24E8">
        <w:rPr>
          <w:rFonts w:ascii="Times New Roman" w:hAnsi="Times New Roman" w:cs="Times New Roman"/>
          <w:sz w:val="24"/>
          <w:szCs w:val="24"/>
          <w:vertAlign w:val="superscript"/>
        </w:rPr>
        <w:t>th</w:t>
      </w:r>
      <w:r w:rsidR="009D785E"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of June 2014. Secondly </w:t>
      </w:r>
      <w:r w:rsidR="00EB4AF5" w:rsidRPr="00DB24E8">
        <w:rPr>
          <w:rFonts w:ascii="Times New Roman" w:hAnsi="Times New Roman" w:cs="Times New Roman"/>
          <w:sz w:val="24"/>
          <w:szCs w:val="24"/>
        </w:rPr>
        <w:t xml:space="preserve">he requested the Plaintiff to give </w:t>
      </w:r>
      <w:r w:rsidRPr="00DB24E8">
        <w:rPr>
          <w:rFonts w:ascii="Times New Roman" w:hAnsi="Times New Roman" w:cs="Times New Roman"/>
          <w:sz w:val="24"/>
          <w:szCs w:val="24"/>
        </w:rPr>
        <w:t xml:space="preserve">an opportunity to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to outsource alternative f</w:t>
      </w:r>
      <w:r w:rsidR="00EB4AF5" w:rsidRPr="00DB24E8">
        <w:rPr>
          <w:rFonts w:ascii="Times New Roman" w:hAnsi="Times New Roman" w:cs="Times New Roman"/>
          <w:sz w:val="24"/>
          <w:szCs w:val="24"/>
        </w:rPr>
        <w:t xml:space="preserve">unds to </w:t>
      </w:r>
      <w:r w:rsidRPr="00DB24E8">
        <w:rPr>
          <w:rFonts w:ascii="Times New Roman" w:hAnsi="Times New Roman" w:cs="Times New Roman"/>
          <w:sz w:val="24"/>
          <w:szCs w:val="24"/>
        </w:rPr>
        <w:t xml:space="preserve">clear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and complet</w:t>
      </w:r>
      <w:r w:rsidR="00EB4AF5" w:rsidRPr="00DB24E8">
        <w:rPr>
          <w:rFonts w:ascii="Times New Roman" w:hAnsi="Times New Roman" w:cs="Times New Roman"/>
          <w:sz w:val="24"/>
          <w:szCs w:val="24"/>
        </w:rPr>
        <w:t xml:space="preserve">e </w:t>
      </w:r>
      <w:r w:rsidRPr="00DB24E8">
        <w:rPr>
          <w:rFonts w:ascii="Times New Roman" w:hAnsi="Times New Roman" w:cs="Times New Roman"/>
          <w:sz w:val="24"/>
          <w:szCs w:val="24"/>
        </w:rPr>
        <w:t>the hotel project.</w:t>
      </w:r>
      <w:r w:rsidR="00615644" w:rsidRPr="00DB24E8">
        <w:rPr>
          <w:rFonts w:ascii="Times New Roman" w:hAnsi="Times New Roman" w:cs="Times New Roman"/>
          <w:sz w:val="24"/>
          <w:szCs w:val="24"/>
        </w:rPr>
        <w:t xml:space="preserve"> The letter was copied t</w:t>
      </w:r>
      <w:r w:rsidR="009D785E" w:rsidRPr="00DB24E8">
        <w:rPr>
          <w:rFonts w:ascii="Times New Roman" w:hAnsi="Times New Roman" w:cs="Times New Roman"/>
          <w:sz w:val="24"/>
          <w:szCs w:val="24"/>
        </w:rPr>
        <w:t>o the Senior Presidential Adviso</w:t>
      </w:r>
      <w:r w:rsidR="00615644" w:rsidRPr="00DB24E8">
        <w:rPr>
          <w:rFonts w:ascii="Times New Roman" w:hAnsi="Times New Roman" w:cs="Times New Roman"/>
          <w:sz w:val="24"/>
          <w:szCs w:val="24"/>
        </w:rPr>
        <w:t xml:space="preserve">r Dr Ezra </w:t>
      </w:r>
      <w:proofErr w:type="spellStart"/>
      <w:r w:rsidR="00615644" w:rsidRPr="00DB24E8">
        <w:rPr>
          <w:rFonts w:ascii="Times New Roman" w:hAnsi="Times New Roman" w:cs="Times New Roman"/>
          <w:sz w:val="24"/>
          <w:szCs w:val="24"/>
        </w:rPr>
        <w:t>Suruma</w:t>
      </w:r>
      <w:proofErr w:type="spellEnd"/>
      <w:r w:rsidR="00615644" w:rsidRPr="00DB24E8">
        <w:rPr>
          <w:rFonts w:ascii="Times New Roman" w:hAnsi="Times New Roman" w:cs="Times New Roman"/>
          <w:sz w:val="24"/>
          <w:szCs w:val="24"/>
        </w:rPr>
        <w:t xml:space="preserve">. Dr Ezra </w:t>
      </w:r>
      <w:proofErr w:type="spellStart"/>
      <w:r w:rsidR="00615644" w:rsidRPr="00DB24E8">
        <w:rPr>
          <w:rFonts w:ascii="Times New Roman" w:hAnsi="Times New Roman" w:cs="Times New Roman"/>
          <w:sz w:val="24"/>
          <w:szCs w:val="24"/>
        </w:rPr>
        <w:t>Suruma</w:t>
      </w:r>
      <w:proofErr w:type="spellEnd"/>
      <w:r w:rsidR="00615644" w:rsidRPr="00DB24E8">
        <w:rPr>
          <w:rFonts w:ascii="Times New Roman" w:hAnsi="Times New Roman" w:cs="Times New Roman"/>
          <w:sz w:val="24"/>
          <w:szCs w:val="24"/>
        </w:rPr>
        <w:t xml:space="preserve"> also wrote to His Excellency the President of the Republic of Uganda to consider rescue intervention to assist the first </w:t>
      </w:r>
      <w:r w:rsidR="0080557A" w:rsidRPr="00DB24E8">
        <w:rPr>
          <w:rFonts w:ascii="Times New Roman" w:hAnsi="Times New Roman" w:cs="Times New Roman"/>
          <w:sz w:val="24"/>
          <w:szCs w:val="24"/>
        </w:rPr>
        <w:t>Defendant</w:t>
      </w:r>
      <w:r w:rsidR="00615644" w:rsidRPr="00DB24E8">
        <w:rPr>
          <w:rFonts w:ascii="Times New Roman" w:hAnsi="Times New Roman" w:cs="Times New Roman"/>
          <w:sz w:val="24"/>
          <w:szCs w:val="24"/>
        </w:rPr>
        <w:t xml:space="preserve"> </w:t>
      </w:r>
      <w:r w:rsidR="0080557A" w:rsidRPr="00DB24E8">
        <w:rPr>
          <w:rFonts w:ascii="Times New Roman" w:hAnsi="Times New Roman" w:cs="Times New Roman"/>
          <w:sz w:val="24"/>
          <w:szCs w:val="24"/>
        </w:rPr>
        <w:t>Company</w:t>
      </w:r>
      <w:r w:rsidR="00615644" w:rsidRPr="00DB24E8">
        <w:rPr>
          <w:rFonts w:ascii="Times New Roman" w:hAnsi="Times New Roman" w:cs="Times New Roman"/>
          <w:sz w:val="24"/>
          <w:szCs w:val="24"/>
        </w:rPr>
        <w:t xml:space="preserve"> which had been given a boost to complete its development project by the </w:t>
      </w:r>
      <w:r w:rsidR="0080557A" w:rsidRPr="00DB24E8">
        <w:rPr>
          <w:rFonts w:ascii="Times New Roman" w:hAnsi="Times New Roman" w:cs="Times New Roman"/>
          <w:sz w:val="24"/>
          <w:szCs w:val="24"/>
        </w:rPr>
        <w:t>Plaintiff</w:t>
      </w:r>
      <w:r w:rsidR="00615644" w:rsidRPr="00DB24E8">
        <w:rPr>
          <w:rFonts w:ascii="Times New Roman" w:hAnsi="Times New Roman" w:cs="Times New Roman"/>
          <w:sz w:val="24"/>
          <w:szCs w:val="24"/>
        </w:rPr>
        <w:t xml:space="preserve">. He advised that in an environment of underdevelopment high capital cost, </w:t>
      </w:r>
      <w:r w:rsidR="00EB4AF5" w:rsidRPr="00DB24E8">
        <w:rPr>
          <w:rFonts w:ascii="Times New Roman" w:hAnsi="Times New Roman" w:cs="Times New Roman"/>
          <w:sz w:val="24"/>
          <w:szCs w:val="24"/>
        </w:rPr>
        <w:t xml:space="preserve">it </w:t>
      </w:r>
      <w:r w:rsidR="00615644" w:rsidRPr="00DB24E8">
        <w:rPr>
          <w:rFonts w:ascii="Times New Roman" w:hAnsi="Times New Roman" w:cs="Times New Roman"/>
          <w:sz w:val="24"/>
          <w:szCs w:val="24"/>
        </w:rPr>
        <w:t xml:space="preserve">is essential that development </w:t>
      </w:r>
      <w:r w:rsidR="005E0F5A" w:rsidRPr="00DB24E8">
        <w:rPr>
          <w:rFonts w:ascii="Times New Roman" w:hAnsi="Times New Roman" w:cs="Times New Roman"/>
          <w:sz w:val="24"/>
          <w:szCs w:val="24"/>
        </w:rPr>
        <w:t xml:space="preserve">banks </w:t>
      </w:r>
      <w:r w:rsidR="00615644" w:rsidRPr="00DB24E8">
        <w:rPr>
          <w:rFonts w:ascii="Times New Roman" w:hAnsi="Times New Roman" w:cs="Times New Roman"/>
          <w:sz w:val="24"/>
          <w:szCs w:val="24"/>
        </w:rPr>
        <w:t xml:space="preserve">pursue development rather than merely seeking short-term profit and that is the rationale for having development banks to invest in the public interest beyond the narrow bounds of private banks. The letter is dated </w:t>
      </w:r>
      <w:r w:rsidR="005E0F5A" w:rsidRPr="00DB24E8">
        <w:rPr>
          <w:rFonts w:ascii="Times New Roman" w:hAnsi="Times New Roman" w:cs="Times New Roman"/>
          <w:sz w:val="24"/>
          <w:szCs w:val="24"/>
        </w:rPr>
        <w:t>3</w:t>
      </w:r>
      <w:r w:rsidR="005E0F5A" w:rsidRPr="00DB24E8">
        <w:rPr>
          <w:rFonts w:ascii="Times New Roman" w:hAnsi="Times New Roman" w:cs="Times New Roman"/>
          <w:sz w:val="24"/>
          <w:szCs w:val="24"/>
          <w:vertAlign w:val="superscript"/>
        </w:rPr>
        <w:t>rd</w:t>
      </w:r>
      <w:r w:rsidR="005E0F5A" w:rsidRPr="00DB24E8">
        <w:rPr>
          <w:rFonts w:ascii="Times New Roman" w:hAnsi="Times New Roman" w:cs="Times New Roman"/>
          <w:sz w:val="24"/>
          <w:szCs w:val="24"/>
        </w:rPr>
        <w:t xml:space="preserve"> </w:t>
      </w:r>
      <w:r w:rsidR="00615644" w:rsidRPr="00DB24E8">
        <w:rPr>
          <w:rFonts w:ascii="Times New Roman" w:hAnsi="Times New Roman" w:cs="Times New Roman"/>
          <w:sz w:val="24"/>
          <w:szCs w:val="24"/>
        </w:rPr>
        <w:t>of December 2013. Again on 13</w:t>
      </w:r>
      <w:r w:rsidR="009D785E" w:rsidRPr="00DB24E8">
        <w:rPr>
          <w:rFonts w:ascii="Times New Roman" w:hAnsi="Times New Roman" w:cs="Times New Roman"/>
          <w:sz w:val="24"/>
          <w:szCs w:val="24"/>
          <w:vertAlign w:val="superscript"/>
        </w:rPr>
        <w:t>th</w:t>
      </w:r>
      <w:r w:rsidR="009D785E" w:rsidRPr="00DB24E8">
        <w:rPr>
          <w:rFonts w:ascii="Times New Roman" w:hAnsi="Times New Roman" w:cs="Times New Roman"/>
          <w:sz w:val="24"/>
          <w:szCs w:val="24"/>
        </w:rPr>
        <w:t xml:space="preserve"> </w:t>
      </w:r>
      <w:r w:rsidR="00615644" w:rsidRPr="00DB24E8">
        <w:rPr>
          <w:rFonts w:ascii="Times New Roman" w:hAnsi="Times New Roman" w:cs="Times New Roman"/>
          <w:sz w:val="24"/>
          <w:szCs w:val="24"/>
        </w:rPr>
        <w:t>February 2015 the Senior Presidential Advis</w:t>
      </w:r>
      <w:r w:rsidR="009D785E" w:rsidRPr="00DB24E8">
        <w:rPr>
          <w:rFonts w:ascii="Times New Roman" w:hAnsi="Times New Roman" w:cs="Times New Roman"/>
          <w:sz w:val="24"/>
          <w:szCs w:val="24"/>
        </w:rPr>
        <w:t>o</w:t>
      </w:r>
      <w:r w:rsidR="00615644" w:rsidRPr="00DB24E8">
        <w:rPr>
          <w:rFonts w:ascii="Times New Roman" w:hAnsi="Times New Roman" w:cs="Times New Roman"/>
          <w:sz w:val="24"/>
          <w:szCs w:val="24"/>
        </w:rPr>
        <w:t xml:space="preserve">r/Finance Planning Dr Ezra </w:t>
      </w:r>
      <w:proofErr w:type="spellStart"/>
      <w:r w:rsidR="00615644" w:rsidRPr="00DB24E8">
        <w:rPr>
          <w:rFonts w:ascii="Times New Roman" w:hAnsi="Times New Roman" w:cs="Times New Roman"/>
          <w:sz w:val="24"/>
          <w:szCs w:val="24"/>
        </w:rPr>
        <w:t>Suruma</w:t>
      </w:r>
      <w:proofErr w:type="spellEnd"/>
      <w:r w:rsidR="00615644" w:rsidRPr="00DB24E8">
        <w:rPr>
          <w:rFonts w:ascii="Times New Roman" w:hAnsi="Times New Roman" w:cs="Times New Roman"/>
          <w:sz w:val="24"/>
          <w:szCs w:val="24"/>
        </w:rPr>
        <w:t xml:space="preserve"> wrote to </w:t>
      </w:r>
      <w:r w:rsidR="00615644" w:rsidRPr="00DB24E8">
        <w:rPr>
          <w:rFonts w:ascii="Times New Roman" w:hAnsi="Times New Roman" w:cs="Times New Roman"/>
          <w:sz w:val="24"/>
          <w:szCs w:val="24"/>
        </w:rPr>
        <w:lastRenderedPageBreak/>
        <w:t xml:space="preserve">the </w:t>
      </w:r>
      <w:r w:rsidR="0080557A" w:rsidRPr="00DB24E8">
        <w:rPr>
          <w:rFonts w:ascii="Times New Roman" w:hAnsi="Times New Roman" w:cs="Times New Roman"/>
          <w:sz w:val="24"/>
          <w:szCs w:val="24"/>
        </w:rPr>
        <w:t>Plaintiff</w:t>
      </w:r>
      <w:r w:rsidR="00615644" w:rsidRPr="00DB24E8">
        <w:rPr>
          <w:rFonts w:ascii="Times New Roman" w:hAnsi="Times New Roman" w:cs="Times New Roman"/>
          <w:sz w:val="24"/>
          <w:szCs w:val="24"/>
        </w:rPr>
        <w:t xml:space="preserve">. He inter alia wrote to the bank </w:t>
      </w:r>
      <w:r w:rsidR="005E0F5A" w:rsidRPr="00DB24E8">
        <w:rPr>
          <w:rFonts w:ascii="Times New Roman" w:hAnsi="Times New Roman" w:cs="Times New Roman"/>
          <w:sz w:val="24"/>
          <w:szCs w:val="24"/>
        </w:rPr>
        <w:t xml:space="preserve">that </w:t>
      </w:r>
      <w:r w:rsidR="00615644" w:rsidRPr="00DB24E8">
        <w:rPr>
          <w:rFonts w:ascii="Times New Roman" w:hAnsi="Times New Roman" w:cs="Times New Roman"/>
          <w:sz w:val="24"/>
          <w:szCs w:val="24"/>
        </w:rPr>
        <w:t xml:space="preserve">the first </w:t>
      </w:r>
      <w:r w:rsidR="0080557A" w:rsidRPr="00DB24E8">
        <w:rPr>
          <w:rFonts w:ascii="Times New Roman" w:hAnsi="Times New Roman" w:cs="Times New Roman"/>
          <w:sz w:val="24"/>
          <w:szCs w:val="24"/>
        </w:rPr>
        <w:t>Defendant</w:t>
      </w:r>
      <w:r w:rsidR="00615644" w:rsidRPr="00DB24E8">
        <w:rPr>
          <w:rFonts w:ascii="Times New Roman" w:hAnsi="Times New Roman" w:cs="Times New Roman"/>
          <w:sz w:val="24"/>
          <w:szCs w:val="24"/>
        </w:rPr>
        <w:t xml:space="preserve"> has appealed to </w:t>
      </w:r>
      <w:r w:rsidR="00AF1FCC" w:rsidRPr="00DB24E8">
        <w:rPr>
          <w:rFonts w:ascii="Times New Roman" w:hAnsi="Times New Roman" w:cs="Times New Roman"/>
          <w:sz w:val="24"/>
          <w:szCs w:val="24"/>
        </w:rPr>
        <w:t xml:space="preserve">His Excellency the President </w:t>
      </w:r>
      <w:r w:rsidR="00615644" w:rsidRPr="00DB24E8">
        <w:rPr>
          <w:rFonts w:ascii="Times New Roman" w:hAnsi="Times New Roman" w:cs="Times New Roman"/>
          <w:sz w:val="24"/>
          <w:szCs w:val="24"/>
        </w:rPr>
        <w:t>of the Republic of Uganda for intervention to save the project from bankruptcy.</w:t>
      </w:r>
      <w:r w:rsidR="00AF1FCC" w:rsidRPr="00DB24E8">
        <w:rPr>
          <w:rFonts w:ascii="Times New Roman" w:hAnsi="Times New Roman" w:cs="Times New Roman"/>
          <w:sz w:val="24"/>
          <w:szCs w:val="24"/>
        </w:rPr>
        <w:t xml:space="preserve"> Secondly he requested the </w:t>
      </w:r>
      <w:r w:rsidR="0080557A" w:rsidRPr="00DB24E8">
        <w:rPr>
          <w:rFonts w:ascii="Times New Roman" w:hAnsi="Times New Roman" w:cs="Times New Roman"/>
          <w:sz w:val="24"/>
          <w:szCs w:val="24"/>
        </w:rPr>
        <w:t>Plaintiff</w:t>
      </w:r>
      <w:r w:rsidR="00AF1FCC" w:rsidRPr="00DB24E8">
        <w:rPr>
          <w:rFonts w:ascii="Times New Roman" w:hAnsi="Times New Roman" w:cs="Times New Roman"/>
          <w:sz w:val="24"/>
          <w:szCs w:val="24"/>
        </w:rPr>
        <w:t xml:space="preserve"> to hold execution of the loan recovery measures to enable the company provided tangible restructuring plan to refinance the completion of the hotel project.</w:t>
      </w:r>
    </w:p>
    <w:p w:rsidR="00AF1FCC" w:rsidRPr="00DB24E8" w:rsidRDefault="00AF1FCC"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This letter is also confirmed by a letter of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and the Chief Executive officer of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giving the same facts. On 16</w:t>
      </w:r>
      <w:r w:rsidR="009D785E" w:rsidRPr="00DB24E8">
        <w:rPr>
          <w:rFonts w:ascii="Times New Roman" w:hAnsi="Times New Roman" w:cs="Times New Roman"/>
          <w:sz w:val="24"/>
          <w:szCs w:val="24"/>
          <w:vertAlign w:val="superscript"/>
        </w:rPr>
        <w:t>th</w:t>
      </w:r>
      <w:r w:rsidR="009D785E"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June 2015 the Principal Private Secretary to His Excellency the President wrote to Patricia </w:t>
      </w:r>
      <w:proofErr w:type="spellStart"/>
      <w:r w:rsidRPr="00DB24E8">
        <w:rPr>
          <w:rFonts w:ascii="Times New Roman" w:hAnsi="Times New Roman" w:cs="Times New Roman"/>
          <w:sz w:val="24"/>
          <w:szCs w:val="24"/>
        </w:rPr>
        <w:t>Ojangole</w:t>
      </w:r>
      <w:proofErr w:type="spellEnd"/>
      <w:r w:rsidRPr="00DB24E8">
        <w:rPr>
          <w:rFonts w:ascii="Times New Roman" w:hAnsi="Times New Roman" w:cs="Times New Roman"/>
          <w:sz w:val="24"/>
          <w:szCs w:val="24"/>
        </w:rPr>
        <w:t>, Chief Executive Officer of Uganda Development Bank on the subject of the advertisement of the mortgaged property for sale. The</w:t>
      </w:r>
      <w:r w:rsidR="009D785E" w:rsidRPr="00DB24E8">
        <w:rPr>
          <w:rFonts w:ascii="Times New Roman" w:hAnsi="Times New Roman" w:cs="Times New Roman"/>
          <w:sz w:val="24"/>
          <w:szCs w:val="24"/>
        </w:rPr>
        <w:t>y</w:t>
      </w:r>
      <w:r w:rsidRPr="00DB24E8">
        <w:rPr>
          <w:rFonts w:ascii="Times New Roman" w:hAnsi="Times New Roman" w:cs="Times New Roman"/>
          <w:sz w:val="24"/>
          <w:szCs w:val="24"/>
        </w:rPr>
        <w:t xml:space="preserve"> again requested the bank to halt the sale. Furthermore they wrote as follows: "Honourable </w:t>
      </w:r>
      <w:proofErr w:type="spellStart"/>
      <w:r w:rsidRPr="00DB24E8">
        <w:rPr>
          <w:rFonts w:ascii="Times New Roman" w:hAnsi="Times New Roman" w:cs="Times New Roman"/>
          <w:sz w:val="24"/>
          <w:szCs w:val="24"/>
        </w:rPr>
        <w:t>Okumu</w:t>
      </w:r>
      <w:proofErr w:type="spellEnd"/>
      <w:r w:rsidRPr="00DB24E8">
        <w:rPr>
          <w:rFonts w:ascii="Times New Roman" w:hAnsi="Times New Roman" w:cs="Times New Roman"/>
          <w:sz w:val="24"/>
          <w:szCs w:val="24"/>
        </w:rPr>
        <w:t xml:space="preserve"> </w:t>
      </w:r>
      <w:proofErr w:type="spellStart"/>
      <w:r w:rsidRPr="00DB24E8">
        <w:rPr>
          <w:rFonts w:ascii="Times New Roman" w:hAnsi="Times New Roman" w:cs="Times New Roman"/>
          <w:sz w:val="24"/>
          <w:szCs w:val="24"/>
        </w:rPr>
        <w:t>Ringa's</w:t>
      </w:r>
      <w:proofErr w:type="spellEnd"/>
      <w:r w:rsidRPr="00DB24E8">
        <w:rPr>
          <w:rFonts w:ascii="Times New Roman" w:hAnsi="Times New Roman" w:cs="Times New Roman"/>
          <w:sz w:val="24"/>
          <w:szCs w:val="24"/>
        </w:rPr>
        <w:t xml:space="preserve"> financial obligations with the bank would be settled at the beginning of this financial year."</w:t>
      </w:r>
    </w:p>
    <w:p w:rsidR="009B6DDA" w:rsidRPr="00DB24E8" w:rsidRDefault="00AF1FCC"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While I do appreciate the fact </w:t>
      </w:r>
      <w:r w:rsidR="009E3E4B" w:rsidRPr="00DB24E8">
        <w:rPr>
          <w:rFonts w:ascii="Times New Roman" w:hAnsi="Times New Roman" w:cs="Times New Roman"/>
          <w:sz w:val="24"/>
          <w:szCs w:val="24"/>
        </w:rPr>
        <w:t>that</w:t>
      </w:r>
      <w:r w:rsidR="009B6DDA" w:rsidRPr="00DB24E8">
        <w:rPr>
          <w:rFonts w:ascii="Times New Roman" w:hAnsi="Times New Roman" w:cs="Times New Roman"/>
          <w:sz w:val="24"/>
          <w:szCs w:val="24"/>
        </w:rPr>
        <w:t xml:space="preserve"> the </w:t>
      </w:r>
      <w:r w:rsidR="0080557A" w:rsidRPr="00DB24E8">
        <w:rPr>
          <w:rFonts w:ascii="Times New Roman" w:hAnsi="Times New Roman" w:cs="Times New Roman"/>
          <w:sz w:val="24"/>
          <w:szCs w:val="24"/>
        </w:rPr>
        <w:t>Plaintiff</w:t>
      </w:r>
      <w:r w:rsidR="005E0F5A" w:rsidRPr="00DB24E8">
        <w:rPr>
          <w:rFonts w:ascii="Times New Roman" w:hAnsi="Times New Roman" w:cs="Times New Roman"/>
          <w:sz w:val="24"/>
          <w:szCs w:val="24"/>
        </w:rPr>
        <w:t xml:space="preserve"> i</w:t>
      </w:r>
      <w:r w:rsidR="009B6DDA" w:rsidRPr="00DB24E8">
        <w:rPr>
          <w:rFonts w:ascii="Times New Roman" w:hAnsi="Times New Roman" w:cs="Times New Roman"/>
          <w:sz w:val="24"/>
          <w:szCs w:val="24"/>
        </w:rPr>
        <w:t>s a Public Corporation</w:t>
      </w:r>
      <w:r w:rsidRPr="00DB24E8">
        <w:rPr>
          <w:rFonts w:ascii="Times New Roman" w:hAnsi="Times New Roman" w:cs="Times New Roman"/>
          <w:sz w:val="24"/>
          <w:szCs w:val="24"/>
        </w:rPr>
        <w:t>, the question is, what the status of Uganda Development Bank Ltd</w:t>
      </w:r>
      <w:r w:rsidR="00DE4214" w:rsidRPr="00DB24E8">
        <w:rPr>
          <w:rFonts w:ascii="Times New Roman" w:hAnsi="Times New Roman" w:cs="Times New Roman"/>
          <w:sz w:val="24"/>
          <w:szCs w:val="24"/>
        </w:rPr>
        <w:t xml:space="preserve"> is</w:t>
      </w:r>
      <w:r w:rsidRPr="00DB24E8">
        <w:rPr>
          <w:rFonts w:ascii="Times New Roman" w:hAnsi="Times New Roman" w:cs="Times New Roman"/>
          <w:sz w:val="24"/>
          <w:szCs w:val="24"/>
        </w:rPr>
        <w:t>?</w:t>
      </w:r>
    </w:p>
    <w:p w:rsidR="00502445" w:rsidRPr="00DB24E8" w:rsidRDefault="009B6DDA"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Uganda Development Bank Ltd is a statutory Corporation created by an Act of Parliament namely the Uganda Development Bank Act cap 56 laws of Uganda (UDB Act). The objects of the bank are stipulated under section 4 of the UDB Act which provides that:</w:t>
      </w:r>
    </w:p>
    <w:p w:rsidR="009B6DDA" w:rsidRPr="00DB24E8" w:rsidRDefault="00CB0318" w:rsidP="00DB24E8">
      <w:pPr>
        <w:autoSpaceDE w:val="0"/>
        <w:autoSpaceDN w:val="0"/>
        <w:adjustRightInd w:val="0"/>
        <w:spacing w:after="0" w:line="360" w:lineRule="auto"/>
        <w:ind w:firstLine="720"/>
        <w:jc w:val="both"/>
        <w:rPr>
          <w:rFonts w:ascii="Times New Roman" w:hAnsi="Times New Roman" w:cs="Times New Roman"/>
          <w:bCs/>
          <w:sz w:val="24"/>
          <w:szCs w:val="24"/>
        </w:rPr>
      </w:pPr>
      <w:r w:rsidRPr="00DB24E8">
        <w:rPr>
          <w:rFonts w:ascii="Times New Roman" w:hAnsi="Times New Roman" w:cs="Times New Roman"/>
          <w:bCs/>
          <w:sz w:val="24"/>
          <w:szCs w:val="24"/>
        </w:rPr>
        <w:t>“</w:t>
      </w:r>
      <w:r w:rsidR="009B6DDA" w:rsidRPr="00DB24E8">
        <w:rPr>
          <w:rFonts w:ascii="Times New Roman" w:hAnsi="Times New Roman" w:cs="Times New Roman"/>
          <w:bCs/>
          <w:sz w:val="24"/>
          <w:szCs w:val="24"/>
        </w:rPr>
        <w:t>4. Objects of the bank.</w:t>
      </w:r>
    </w:p>
    <w:p w:rsidR="00CB0318" w:rsidRPr="00DB24E8" w:rsidRDefault="009B6DDA" w:rsidP="00DB24E8">
      <w:pPr>
        <w:autoSpaceDE w:val="0"/>
        <w:autoSpaceDN w:val="0"/>
        <w:adjustRightInd w:val="0"/>
        <w:spacing w:after="0" w:line="360" w:lineRule="auto"/>
        <w:ind w:firstLine="720"/>
        <w:jc w:val="both"/>
        <w:rPr>
          <w:rFonts w:ascii="Times New Roman" w:hAnsi="Times New Roman" w:cs="Times New Roman"/>
          <w:sz w:val="24"/>
          <w:szCs w:val="24"/>
        </w:rPr>
      </w:pPr>
      <w:r w:rsidRPr="00DB24E8">
        <w:rPr>
          <w:rFonts w:ascii="Times New Roman" w:hAnsi="Times New Roman" w:cs="Times New Roman"/>
          <w:sz w:val="24"/>
          <w:szCs w:val="24"/>
        </w:rPr>
        <w:t>The objects of the bank shall be—</w:t>
      </w:r>
    </w:p>
    <w:p w:rsidR="00CB0318" w:rsidRPr="00DB24E8" w:rsidRDefault="009B6DDA" w:rsidP="00DB24E8">
      <w:pPr>
        <w:autoSpaceDE w:val="0"/>
        <w:autoSpaceDN w:val="0"/>
        <w:adjustRightInd w:val="0"/>
        <w:spacing w:after="0" w:line="360" w:lineRule="auto"/>
        <w:ind w:left="720"/>
        <w:jc w:val="both"/>
        <w:rPr>
          <w:rFonts w:ascii="Times New Roman" w:hAnsi="Times New Roman" w:cs="Times New Roman"/>
          <w:sz w:val="24"/>
          <w:szCs w:val="24"/>
        </w:rPr>
      </w:pPr>
      <w:r w:rsidRPr="00DB24E8">
        <w:rPr>
          <w:rFonts w:ascii="Times New Roman" w:hAnsi="Times New Roman" w:cs="Times New Roman"/>
          <w:sz w:val="24"/>
          <w:szCs w:val="24"/>
        </w:rPr>
        <w:t xml:space="preserve">(a) </w:t>
      </w:r>
      <w:proofErr w:type="gramStart"/>
      <w:r w:rsidRPr="00DB24E8">
        <w:rPr>
          <w:rFonts w:ascii="Times New Roman" w:hAnsi="Times New Roman" w:cs="Times New Roman"/>
          <w:sz w:val="24"/>
          <w:szCs w:val="24"/>
        </w:rPr>
        <w:t>to</w:t>
      </w:r>
      <w:proofErr w:type="gramEnd"/>
      <w:r w:rsidRPr="00DB24E8">
        <w:rPr>
          <w:rFonts w:ascii="Times New Roman" w:hAnsi="Times New Roman" w:cs="Times New Roman"/>
          <w:sz w:val="24"/>
          <w:szCs w:val="24"/>
        </w:rPr>
        <w:t xml:space="preserve"> promote and finance development in the various sectors of the country’s economy—</w:t>
      </w:r>
    </w:p>
    <w:p w:rsidR="00CB0318" w:rsidRPr="00DB24E8" w:rsidRDefault="009B6DDA" w:rsidP="00DB24E8">
      <w:pPr>
        <w:autoSpaceDE w:val="0"/>
        <w:autoSpaceDN w:val="0"/>
        <w:adjustRightInd w:val="0"/>
        <w:spacing w:after="0" w:line="360" w:lineRule="auto"/>
        <w:ind w:left="720"/>
        <w:jc w:val="both"/>
        <w:rPr>
          <w:rFonts w:ascii="Times New Roman" w:hAnsi="Times New Roman" w:cs="Times New Roman"/>
          <w:sz w:val="24"/>
          <w:szCs w:val="24"/>
        </w:rPr>
      </w:pPr>
      <w:r w:rsidRPr="00DB24E8">
        <w:rPr>
          <w:rFonts w:ascii="Times New Roman" w:hAnsi="Times New Roman" w:cs="Times New Roman"/>
          <w:sz w:val="24"/>
          <w:szCs w:val="24"/>
        </w:rPr>
        <w:t xml:space="preserve">(i) </w:t>
      </w:r>
      <w:proofErr w:type="gramStart"/>
      <w:r w:rsidRPr="00DB24E8">
        <w:rPr>
          <w:rFonts w:ascii="Times New Roman" w:hAnsi="Times New Roman" w:cs="Times New Roman"/>
          <w:sz w:val="24"/>
          <w:szCs w:val="24"/>
        </w:rPr>
        <w:t>by</w:t>
      </w:r>
      <w:proofErr w:type="gramEnd"/>
      <w:r w:rsidRPr="00DB24E8">
        <w:rPr>
          <w:rFonts w:ascii="Times New Roman" w:hAnsi="Times New Roman" w:cs="Times New Roman"/>
          <w:sz w:val="24"/>
          <w:szCs w:val="24"/>
        </w:rPr>
        <w:t xml:space="preserve"> assisting in the establishment, expansion and</w:t>
      </w:r>
      <w:r w:rsidR="00CB0318" w:rsidRPr="00DB24E8">
        <w:rPr>
          <w:rFonts w:ascii="Times New Roman" w:hAnsi="Times New Roman" w:cs="Times New Roman"/>
          <w:sz w:val="24"/>
          <w:szCs w:val="24"/>
        </w:rPr>
        <w:t xml:space="preserve"> </w:t>
      </w:r>
      <w:proofErr w:type="spellStart"/>
      <w:r w:rsidRPr="00DB24E8">
        <w:rPr>
          <w:rFonts w:ascii="Times New Roman" w:hAnsi="Times New Roman" w:cs="Times New Roman"/>
          <w:sz w:val="24"/>
          <w:szCs w:val="24"/>
        </w:rPr>
        <w:t>modernisation</w:t>
      </w:r>
      <w:proofErr w:type="spellEnd"/>
      <w:r w:rsidRPr="00DB24E8">
        <w:rPr>
          <w:rFonts w:ascii="Times New Roman" w:hAnsi="Times New Roman" w:cs="Times New Roman"/>
          <w:sz w:val="24"/>
          <w:szCs w:val="24"/>
        </w:rPr>
        <w:t xml:space="preserve"> of agriculture, industry, tourism, housing</w:t>
      </w:r>
      <w:r w:rsidR="00CB0318" w:rsidRPr="00DB24E8">
        <w:rPr>
          <w:rFonts w:ascii="Times New Roman" w:hAnsi="Times New Roman" w:cs="Times New Roman"/>
          <w:sz w:val="24"/>
          <w:szCs w:val="24"/>
        </w:rPr>
        <w:t xml:space="preserve"> </w:t>
      </w:r>
      <w:r w:rsidRPr="00DB24E8">
        <w:rPr>
          <w:rFonts w:ascii="Times New Roman" w:hAnsi="Times New Roman" w:cs="Times New Roman"/>
          <w:sz w:val="24"/>
          <w:szCs w:val="24"/>
        </w:rPr>
        <w:t>and commerce; and</w:t>
      </w:r>
    </w:p>
    <w:p w:rsidR="00CB0318" w:rsidRPr="00DB24E8" w:rsidRDefault="009B6DDA" w:rsidP="00DB24E8">
      <w:pPr>
        <w:autoSpaceDE w:val="0"/>
        <w:autoSpaceDN w:val="0"/>
        <w:adjustRightInd w:val="0"/>
        <w:spacing w:after="0" w:line="360" w:lineRule="auto"/>
        <w:ind w:left="720"/>
        <w:jc w:val="both"/>
        <w:rPr>
          <w:rFonts w:ascii="Times New Roman" w:hAnsi="Times New Roman" w:cs="Times New Roman"/>
          <w:sz w:val="24"/>
          <w:szCs w:val="24"/>
        </w:rPr>
      </w:pPr>
      <w:r w:rsidRPr="00DB24E8">
        <w:rPr>
          <w:rFonts w:ascii="Times New Roman" w:hAnsi="Times New Roman" w:cs="Times New Roman"/>
          <w:sz w:val="24"/>
          <w:szCs w:val="24"/>
        </w:rPr>
        <w:t xml:space="preserve">(ii) </w:t>
      </w:r>
      <w:proofErr w:type="gramStart"/>
      <w:r w:rsidRPr="00DB24E8">
        <w:rPr>
          <w:rFonts w:ascii="Times New Roman" w:hAnsi="Times New Roman" w:cs="Times New Roman"/>
          <w:sz w:val="24"/>
          <w:szCs w:val="24"/>
        </w:rPr>
        <w:t>by</w:t>
      </w:r>
      <w:proofErr w:type="gramEnd"/>
      <w:r w:rsidRPr="00DB24E8">
        <w:rPr>
          <w:rFonts w:ascii="Times New Roman" w:hAnsi="Times New Roman" w:cs="Times New Roman"/>
          <w:sz w:val="24"/>
          <w:szCs w:val="24"/>
        </w:rPr>
        <w:t xml:space="preserve"> furnishing or assisting in obtaining of managerial,</w:t>
      </w:r>
      <w:r w:rsidR="00CB0318" w:rsidRPr="00DB24E8">
        <w:rPr>
          <w:rFonts w:ascii="Times New Roman" w:hAnsi="Times New Roman" w:cs="Times New Roman"/>
          <w:sz w:val="24"/>
          <w:szCs w:val="24"/>
        </w:rPr>
        <w:t xml:space="preserve"> </w:t>
      </w:r>
      <w:r w:rsidRPr="00DB24E8">
        <w:rPr>
          <w:rFonts w:ascii="Times New Roman" w:hAnsi="Times New Roman" w:cs="Times New Roman"/>
          <w:sz w:val="24"/>
          <w:szCs w:val="24"/>
        </w:rPr>
        <w:t>technical and administrative advice and services to these</w:t>
      </w:r>
      <w:r w:rsidR="00CB0318" w:rsidRPr="00DB24E8">
        <w:rPr>
          <w:rFonts w:ascii="Times New Roman" w:hAnsi="Times New Roman" w:cs="Times New Roman"/>
          <w:sz w:val="24"/>
          <w:szCs w:val="24"/>
        </w:rPr>
        <w:t xml:space="preserve"> </w:t>
      </w:r>
      <w:r w:rsidRPr="00DB24E8">
        <w:rPr>
          <w:rFonts w:ascii="Times New Roman" w:hAnsi="Times New Roman" w:cs="Times New Roman"/>
          <w:sz w:val="24"/>
          <w:szCs w:val="24"/>
        </w:rPr>
        <w:t>sectors;</w:t>
      </w:r>
    </w:p>
    <w:p w:rsidR="00CB0318" w:rsidRPr="00DB24E8" w:rsidRDefault="009B6DDA" w:rsidP="00DB24E8">
      <w:pPr>
        <w:autoSpaceDE w:val="0"/>
        <w:autoSpaceDN w:val="0"/>
        <w:adjustRightInd w:val="0"/>
        <w:spacing w:after="0" w:line="360" w:lineRule="auto"/>
        <w:ind w:left="720"/>
        <w:jc w:val="both"/>
        <w:rPr>
          <w:rFonts w:ascii="Times New Roman" w:hAnsi="Times New Roman" w:cs="Times New Roman"/>
          <w:sz w:val="24"/>
          <w:szCs w:val="24"/>
        </w:rPr>
      </w:pPr>
      <w:r w:rsidRPr="00DB24E8">
        <w:rPr>
          <w:rFonts w:ascii="Times New Roman" w:hAnsi="Times New Roman" w:cs="Times New Roman"/>
          <w:sz w:val="24"/>
          <w:szCs w:val="24"/>
        </w:rPr>
        <w:t xml:space="preserve">(b) </w:t>
      </w:r>
      <w:proofErr w:type="gramStart"/>
      <w:r w:rsidRPr="00DB24E8">
        <w:rPr>
          <w:rFonts w:ascii="Times New Roman" w:hAnsi="Times New Roman" w:cs="Times New Roman"/>
          <w:sz w:val="24"/>
          <w:szCs w:val="24"/>
        </w:rPr>
        <w:t>to</w:t>
      </w:r>
      <w:proofErr w:type="gramEnd"/>
      <w:r w:rsidRPr="00DB24E8">
        <w:rPr>
          <w:rFonts w:ascii="Times New Roman" w:hAnsi="Times New Roman" w:cs="Times New Roman"/>
          <w:sz w:val="24"/>
          <w:szCs w:val="24"/>
        </w:rPr>
        <w:t xml:space="preserve"> provide finance in the form of short-, medium- or long-term</w:t>
      </w:r>
      <w:r w:rsidR="00CB0318" w:rsidRPr="00DB24E8">
        <w:rPr>
          <w:rFonts w:ascii="Times New Roman" w:hAnsi="Times New Roman" w:cs="Times New Roman"/>
          <w:sz w:val="24"/>
          <w:szCs w:val="24"/>
        </w:rPr>
        <w:t xml:space="preserve"> </w:t>
      </w:r>
      <w:r w:rsidRPr="00DB24E8">
        <w:rPr>
          <w:rFonts w:ascii="Times New Roman" w:hAnsi="Times New Roman" w:cs="Times New Roman"/>
          <w:sz w:val="24"/>
          <w:szCs w:val="24"/>
        </w:rPr>
        <w:t>secured loans by purchasing or subscribing for shares or other</w:t>
      </w:r>
      <w:r w:rsidR="00CB0318" w:rsidRPr="00DB24E8">
        <w:rPr>
          <w:rFonts w:ascii="Times New Roman" w:hAnsi="Times New Roman" w:cs="Times New Roman"/>
          <w:sz w:val="24"/>
          <w:szCs w:val="24"/>
        </w:rPr>
        <w:t xml:space="preserve"> </w:t>
      </w:r>
      <w:r w:rsidRPr="00DB24E8">
        <w:rPr>
          <w:rFonts w:ascii="Times New Roman" w:hAnsi="Times New Roman" w:cs="Times New Roman"/>
          <w:sz w:val="24"/>
          <w:szCs w:val="24"/>
        </w:rPr>
        <w:t>securities or by acquiring any other interest;</w:t>
      </w:r>
    </w:p>
    <w:p w:rsidR="00CB0318" w:rsidRPr="00DB24E8" w:rsidRDefault="009B6DDA" w:rsidP="00DB24E8">
      <w:pPr>
        <w:autoSpaceDE w:val="0"/>
        <w:autoSpaceDN w:val="0"/>
        <w:adjustRightInd w:val="0"/>
        <w:spacing w:after="0" w:line="360" w:lineRule="auto"/>
        <w:ind w:left="720"/>
        <w:jc w:val="both"/>
        <w:rPr>
          <w:rFonts w:ascii="Times New Roman" w:hAnsi="Times New Roman" w:cs="Times New Roman"/>
          <w:sz w:val="24"/>
          <w:szCs w:val="24"/>
        </w:rPr>
      </w:pPr>
      <w:r w:rsidRPr="00DB24E8">
        <w:rPr>
          <w:rFonts w:ascii="Times New Roman" w:hAnsi="Times New Roman" w:cs="Times New Roman"/>
          <w:sz w:val="24"/>
          <w:szCs w:val="24"/>
        </w:rPr>
        <w:t xml:space="preserve">(c) </w:t>
      </w:r>
      <w:proofErr w:type="gramStart"/>
      <w:r w:rsidRPr="00DB24E8">
        <w:rPr>
          <w:rFonts w:ascii="Times New Roman" w:hAnsi="Times New Roman" w:cs="Times New Roman"/>
          <w:sz w:val="24"/>
          <w:szCs w:val="24"/>
        </w:rPr>
        <w:t>to</w:t>
      </w:r>
      <w:proofErr w:type="gramEnd"/>
      <w:r w:rsidRPr="00DB24E8">
        <w:rPr>
          <w:rFonts w:ascii="Times New Roman" w:hAnsi="Times New Roman" w:cs="Times New Roman"/>
          <w:sz w:val="24"/>
          <w:szCs w:val="24"/>
        </w:rPr>
        <w:t xml:space="preserve"> acquire shareholdings in any company and to establish</w:t>
      </w:r>
      <w:r w:rsidR="00CB0318" w:rsidRPr="00DB24E8">
        <w:rPr>
          <w:rFonts w:ascii="Times New Roman" w:hAnsi="Times New Roman" w:cs="Times New Roman"/>
          <w:sz w:val="24"/>
          <w:szCs w:val="24"/>
        </w:rPr>
        <w:t xml:space="preserve"> </w:t>
      </w:r>
      <w:r w:rsidRPr="00DB24E8">
        <w:rPr>
          <w:rFonts w:ascii="Times New Roman" w:hAnsi="Times New Roman" w:cs="Times New Roman"/>
          <w:sz w:val="24"/>
          <w:szCs w:val="24"/>
        </w:rPr>
        <w:t>subsidiary companies;</w:t>
      </w:r>
    </w:p>
    <w:p w:rsidR="00CB0318" w:rsidRPr="00DB24E8" w:rsidRDefault="009B6DDA" w:rsidP="00DB24E8">
      <w:pPr>
        <w:autoSpaceDE w:val="0"/>
        <w:autoSpaceDN w:val="0"/>
        <w:adjustRightInd w:val="0"/>
        <w:spacing w:after="0" w:line="360" w:lineRule="auto"/>
        <w:ind w:left="720"/>
        <w:jc w:val="both"/>
        <w:rPr>
          <w:rFonts w:ascii="Times New Roman" w:hAnsi="Times New Roman" w:cs="Times New Roman"/>
          <w:sz w:val="24"/>
          <w:szCs w:val="24"/>
        </w:rPr>
      </w:pPr>
      <w:r w:rsidRPr="00DB24E8">
        <w:rPr>
          <w:rFonts w:ascii="Times New Roman" w:hAnsi="Times New Roman" w:cs="Times New Roman"/>
          <w:sz w:val="24"/>
          <w:szCs w:val="24"/>
        </w:rPr>
        <w:lastRenderedPageBreak/>
        <w:t xml:space="preserve">(d) </w:t>
      </w:r>
      <w:proofErr w:type="gramStart"/>
      <w:r w:rsidRPr="00DB24E8">
        <w:rPr>
          <w:rFonts w:ascii="Times New Roman" w:hAnsi="Times New Roman" w:cs="Times New Roman"/>
          <w:sz w:val="24"/>
          <w:szCs w:val="24"/>
        </w:rPr>
        <w:t>to</w:t>
      </w:r>
      <w:proofErr w:type="gramEnd"/>
      <w:r w:rsidRPr="00DB24E8">
        <w:rPr>
          <w:rFonts w:ascii="Times New Roman" w:hAnsi="Times New Roman" w:cs="Times New Roman"/>
          <w:sz w:val="24"/>
          <w:szCs w:val="24"/>
        </w:rPr>
        <w:t xml:space="preserve"> make funds available for reinvestment by selling any</w:t>
      </w:r>
      <w:r w:rsidR="00CB0318" w:rsidRPr="00DB24E8">
        <w:rPr>
          <w:rFonts w:ascii="Times New Roman" w:hAnsi="Times New Roman" w:cs="Times New Roman"/>
          <w:sz w:val="24"/>
          <w:szCs w:val="24"/>
        </w:rPr>
        <w:t xml:space="preserve"> </w:t>
      </w:r>
      <w:r w:rsidRPr="00DB24E8">
        <w:rPr>
          <w:rFonts w:ascii="Times New Roman" w:hAnsi="Times New Roman" w:cs="Times New Roman"/>
          <w:sz w:val="24"/>
          <w:szCs w:val="24"/>
        </w:rPr>
        <w:t>investment of the bank when and as appropriate;</w:t>
      </w:r>
    </w:p>
    <w:p w:rsidR="00CB0318" w:rsidRPr="00DB24E8" w:rsidRDefault="009B6DDA" w:rsidP="00DB24E8">
      <w:pPr>
        <w:autoSpaceDE w:val="0"/>
        <w:autoSpaceDN w:val="0"/>
        <w:adjustRightInd w:val="0"/>
        <w:spacing w:after="0" w:line="360" w:lineRule="auto"/>
        <w:ind w:left="720"/>
        <w:jc w:val="both"/>
        <w:rPr>
          <w:rFonts w:ascii="Times New Roman" w:hAnsi="Times New Roman" w:cs="Times New Roman"/>
          <w:sz w:val="24"/>
          <w:szCs w:val="24"/>
        </w:rPr>
      </w:pPr>
      <w:r w:rsidRPr="00DB24E8">
        <w:rPr>
          <w:rFonts w:ascii="Times New Roman" w:hAnsi="Times New Roman" w:cs="Times New Roman"/>
          <w:sz w:val="24"/>
          <w:szCs w:val="24"/>
        </w:rPr>
        <w:t xml:space="preserve">(e) </w:t>
      </w:r>
      <w:proofErr w:type="gramStart"/>
      <w:r w:rsidRPr="00DB24E8">
        <w:rPr>
          <w:rFonts w:ascii="Times New Roman" w:hAnsi="Times New Roman" w:cs="Times New Roman"/>
          <w:sz w:val="24"/>
          <w:szCs w:val="24"/>
        </w:rPr>
        <w:t>to</w:t>
      </w:r>
      <w:proofErr w:type="gramEnd"/>
      <w:r w:rsidRPr="00DB24E8">
        <w:rPr>
          <w:rFonts w:ascii="Times New Roman" w:hAnsi="Times New Roman" w:cs="Times New Roman"/>
          <w:sz w:val="24"/>
          <w:szCs w:val="24"/>
        </w:rPr>
        <w:t xml:space="preserve"> draw, accept or endorse bills of exchange for the purposes of</w:t>
      </w:r>
      <w:r w:rsidR="00CB0318" w:rsidRPr="00DB24E8">
        <w:rPr>
          <w:rFonts w:ascii="Times New Roman" w:hAnsi="Times New Roman" w:cs="Times New Roman"/>
          <w:sz w:val="24"/>
          <w:szCs w:val="24"/>
        </w:rPr>
        <w:t xml:space="preserve"> </w:t>
      </w:r>
      <w:r w:rsidRPr="00DB24E8">
        <w:rPr>
          <w:rFonts w:ascii="Times New Roman" w:hAnsi="Times New Roman" w:cs="Times New Roman"/>
          <w:sz w:val="24"/>
          <w:szCs w:val="24"/>
        </w:rPr>
        <w:t>the business of the bank; and</w:t>
      </w:r>
    </w:p>
    <w:p w:rsidR="009B6DDA" w:rsidRPr="00DB24E8" w:rsidRDefault="009B6DDA" w:rsidP="00DB24E8">
      <w:pPr>
        <w:autoSpaceDE w:val="0"/>
        <w:autoSpaceDN w:val="0"/>
        <w:adjustRightInd w:val="0"/>
        <w:spacing w:after="0" w:line="360" w:lineRule="auto"/>
        <w:ind w:left="720"/>
        <w:jc w:val="both"/>
        <w:rPr>
          <w:rFonts w:ascii="Times New Roman" w:hAnsi="Times New Roman" w:cs="Times New Roman"/>
          <w:sz w:val="24"/>
          <w:szCs w:val="24"/>
        </w:rPr>
      </w:pPr>
      <w:r w:rsidRPr="00DB24E8">
        <w:rPr>
          <w:rFonts w:ascii="Times New Roman" w:hAnsi="Times New Roman" w:cs="Times New Roman"/>
          <w:sz w:val="24"/>
          <w:szCs w:val="24"/>
        </w:rPr>
        <w:t xml:space="preserve">(f) </w:t>
      </w:r>
      <w:proofErr w:type="gramStart"/>
      <w:r w:rsidRPr="00DB24E8">
        <w:rPr>
          <w:rFonts w:ascii="Times New Roman" w:hAnsi="Times New Roman" w:cs="Times New Roman"/>
          <w:sz w:val="24"/>
          <w:szCs w:val="24"/>
        </w:rPr>
        <w:t>to</w:t>
      </w:r>
      <w:proofErr w:type="gramEnd"/>
      <w:r w:rsidRPr="00DB24E8">
        <w:rPr>
          <w:rFonts w:ascii="Times New Roman" w:hAnsi="Times New Roman" w:cs="Times New Roman"/>
          <w:sz w:val="24"/>
          <w:szCs w:val="24"/>
        </w:rPr>
        <w:t xml:space="preserve"> do any such other things as are incidental or conducive to the</w:t>
      </w:r>
      <w:r w:rsidR="00CB0318" w:rsidRPr="00DB24E8">
        <w:rPr>
          <w:rFonts w:ascii="Times New Roman" w:hAnsi="Times New Roman" w:cs="Times New Roman"/>
          <w:sz w:val="24"/>
          <w:szCs w:val="24"/>
        </w:rPr>
        <w:t xml:space="preserve"> </w:t>
      </w:r>
      <w:r w:rsidRPr="00DB24E8">
        <w:rPr>
          <w:rFonts w:ascii="Times New Roman" w:hAnsi="Times New Roman" w:cs="Times New Roman"/>
          <w:sz w:val="24"/>
          <w:szCs w:val="24"/>
        </w:rPr>
        <w:t>fulfillment of the objects of the bank.</w:t>
      </w:r>
      <w:r w:rsidR="00CB0318" w:rsidRPr="00DB24E8">
        <w:rPr>
          <w:rFonts w:ascii="Times New Roman" w:hAnsi="Times New Roman" w:cs="Times New Roman"/>
          <w:sz w:val="24"/>
          <w:szCs w:val="24"/>
        </w:rPr>
        <w:t>”</w:t>
      </w:r>
    </w:p>
    <w:p w:rsidR="001A7321" w:rsidRPr="00DB24E8" w:rsidRDefault="00760E41"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Section 4 (a) particularly object (i) is quite relevant to the mandate of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in the relation to the business it undertook to fund under the mortgage arrangement under review.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is required by its objects to assisting the establishment, expansion and modernisation of agriculture, industry, tourism, housing and commerce.</w:t>
      </w:r>
      <w:r w:rsidR="00105C32" w:rsidRPr="00DB24E8">
        <w:rPr>
          <w:rFonts w:ascii="Times New Roman" w:hAnsi="Times New Roman" w:cs="Times New Roman"/>
          <w:sz w:val="24"/>
          <w:szCs w:val="24"/>
        </w:rPr>
        <w:t xml:space="preserve"> The housing, tourism and commerce falls within the objects for the loan advanced to the first </w:t>
      </w:r>
      <w:r w:rsidR="0080557A" w:rsidRPr="00DB24E8">
        <w:rPr>
          <w:rFonts w:ascii="Times New Roman" w:hAnsi="Times New Roman" w:cs="Times New Roman"/>
          <w:sz w:val="24"/>
          <w:szCs w:val="24"/>
        </w:rPr>
        <w:t>Defendant</w:t>
      </w:r>
      <w:r w:rsidR="00105C32" w:rsidRPr="00DB24E8">
        <w:rPr>
          <w:rFonts w:ascii="Times New Roman" w:hAnsi="Times New Roman" w:cs="Times New Roman"/>
          <w:sz w:val="24"/>
          <w:szCs w:val="24"/>
        </w:rPr>
        <w:t xml:space="preserve">. The first </w:t>
      </w:r>
      <w:r w:rsidR="0080557A" w:rsidRPr="00DB24E8">
        <w:rPr>
          <w:rFonts w:ascii="Times New Roman" w:hAnsi="Times New Roman" w:cs="Times New Roman"/>
          <w:sz w:val="24"/>
          <w:szCs w:val="24"/>
        </w:rPr>
        <w:t>Defendant</w:t>
      </w:r>
      <w:r w:rsidR="00105C32" w:rsidRPr="00DB24E8">
        <w:rPr>
          <w:rFonts w:ascii="Times New Roman" w:hAnsi="Times New Roman" w:cs="Times New Roman"/>
          <w:sz w:val="24"/>
          <w:szCs w:val="24"/>
        </w:rPr>
        <w:t xml:space="preserve"> is a body corporate and section 2 thereof and may sue and be sued in its own.</w:t>
      </w:r>
      <w:r w:rsidR="00DC2EB7" w:rsidRPr="00DB24E8">
        <w:rPr>
          <w:rFonts w:ascii="Times New Roman" w:hAnsi="Times New Roman" w:cs="Times New Roman"/>
          <w:sz w:val="24"/>
          <w:szCs w:val="24"/>
        </w:rPr>
        <w:t xml:space="preserve"> As far as the administration is concerned the board of directors are appointed under section 11 of the UDB Act. They include a chairperson and three other directors appointed by the Minister as well as the Secretary to the Treasury; and the Governor Bank of Uganda. Under section 23 of the UDB Act the </w:t>
      </w:r>
      <w:r w:rsidR="0080557A" w:rsidRPr="00DB24E8">
        <w:rPr>
          <w:rFonts w:ascii="Times New Roman" w:hAnsi="Times New Roman" w:cs="Times New Roman"/>
          <w:sz w:val="24"/>
          <w:szCs w:val="24"/>
        </w:rPr>
        <w:t>Plaintiff</w:t>
      </w:r>
      <w:r w:rsidR="00DC2EB7" w:rsidRPr="00DB24E8">
        <w:rPr>
          <w:rFonts w:ascii="Times New Roman" w:hAnsi="Times New Roman" w:cs="Times New Roman"/>
          <w:sz w:val="24"/>
          <w:szCs w:val="24"/>
        </w:rPr>
        <w:t xml:space="preserve"> may execute contracts with private persons which would be binding.</w:t>
      </w:r>
    </w:p>
    <w:p w:rsidR="00C4576D" w:rsidRPr="00DB24E8" w:rsidRDefault="001A7321"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Finally section 24 of the UDB Act provides that where the government</w:t>
      </w:r>
      <w:r w:rsidR="00C4576D" w:rsidRPr="00DB24E8">
        <w:rPr>
          <w:rFonts w:ascii="Times New Roman" w:hAnsi="Times New Roman" w:cs="Times New Roman"/>
          <w:sz w:val="24"/>
          <w:szCs w:val="24"/>
        </w:rPr>
        <w:t xml:space="preserve"> in its </w:t>
      </w:r>
      <w:r w:rsidRPr="00DB24E8">
        <w:rPr>
          <w:rFonts w:ascii="Times New Roman" w:hAnsi="Times New Roman" w:cs="Times New Roman"/>
          <w:sz w:val="24"/>
          <w:szCs w:val="24"/>
        </w:rPr>
        <w:t>initiative instructs the bank to provide funds for a certain project or programme, the financing shall be secured by a government guarantee.</w:t>
      </w:r>
      <w:r w:rsidR="0058081E" w:rsidRPr="00DB24E8">
        <w:rPr>
          <w:rFonts w:ascii="Times New Roman" w:hAnsi="Times New Roman" w:cs="Times New Roman"/>
          <w:sz w:val="24"/>
          <w:szCs w:val="24"/>
        </w:rPr>
        <w:t xml:space="preserve"> In other words the government can</w:t>
      </w:r>
      <w:r w:rsidR="00ED1700" w:rsidRPr="00DB24E8">
        <w:rPr>
          <w:rFonts w:ascii="Times New Roman" w:hAnsi="Times New Roman" w:cs="Times New Roman"/>
          <w:sz w:val="24"/>
          <w:szCs w:val="24"/>
        </w:rPr>
        <w:t xml:space="preserve"> instruct the bank</w:t>
      </w:r>
      <w:r w:rsidR="0058081E" w:rsidRPr="00DB24E8">
        <w:rPr>
          <w:rFonts w:ascii="Times New Roman" w:hAnsi="Times New Roman" w:cs="Times New Roman"/>
          <w:sz w:val="24"/>
          <w:szCs w:val="24"/>
        </w:rPr>
        <w:t>/</w:t>
      </w:r>
      <w:r w:rsidR="0080557A" w:rsidRPr="00DB24E8">
        <w:rPr>
          <w:rFonts w:ascii="Times New Roman" w:hAnsi="Times New Roman" w:cs="Times New Roman"/>
          <w:sz w:val="24"/>
          <w:szCs w:val="24"/>
        </w:rPr>
        <w:t>Plaintiff</w:t>
      </w:r>
      <w:r w:rsidR="0058081E" w:rsidRPr="00DB24E8">
        <w:rPr>
          <w:rFonts w:ascii="Times New Roman" w:hAnsi="Times New Roman" w:cs="Times New Roman"/>
          <w:sz w:val="24"/>
          <w:szCs w:val="24"/>
        </w:rPr>
        <w:t xml:space="preserve"> </w:t>
      </w:r>
      <w:r w:rsidR="00164D95" w:rsidRPr="00DB24E8">
        <w:rPr>
          <w:rFonts w:ascii="Times New Roman" w:hAnsi="Times New Roman" w:cs="Times New Roman"/>
          <w:sz w:val="24"/>
          <w:szCs w:val="24"/>
        </w:rPr>
        <w:t xml:space="preserve">to halt the recovery of the loan </w:t>
      </w:r>
      <w:r w:rsidR="0058081E" w:rsidRPr="00DB24E8">
        <w:rPr>
          <w:rFonts w:ascii="Times New Roman" w:hAnsi="Times New Roman" w:cs="Times New Roman"/>
          <w:sz w:val="24"/>
          <w:szCs w:val="24"/>
        </w:rPr>
        <w:t>provided that the financing affected by the instruction is secured by a government guarantee.</w:t>
      </w:r>
      <w:r w:rsidR="00ED1700" w:rsidRPr="00DB24E8">
        <w:rPr>
          <w:rFonts w:ascii="Times New Roman" w:hAnsi="Times New Roman" w:cs="Times New Roman"/>
          <w:sz w:val="24"/>
          <w:szCs w:val="24"/>
        </w:rPr>
        <w:t xml:space="preserve"> The grievance of the first </w:t>
      </w:r>
      <w:r w:rsidR="0080557A" w:rsidRPr="00DB24E8">
        <w:rPr>
          <w:rFonts w:ascii="Times New Roman" w:hAnsi="Times New Roman" w:cs="Times New Roman"/>
          <w:sz w:val="24"/>
          <w:szCs w:val="24"/>
        </w:rPr>
        <w:t>Defendant</w:t>
      </w:r>
      <w:r w:rsidR="00ED1700"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Chairman</w:t>
      </w:r>
      <w:r w:rsidR="00ED1700" w:rsidRPr="00DB24E8">
        <w:rPr>
          <w:rFonts w:ascii="Times New Roman" w:hAnsi="Times New Roman" w:cs="Times New Roman"/>
          <w:sz w:val="24"/>
          <w:szCs w:val="24"/>
        </w:rPr>
        <w:t>/</w:t>
      </w:r>
      <w:r w:rsidR="0080557A" w:rsidRPr="00DB24E8">
        <w:rPr>
          <w:rFonts w:ascii="Times New Roman" w:hAnsi="Times New Roman" w:cs="Times New Roman"/>
          <w:sz w:val="24"/>
          <w:szCs w:val="24"/>
        </w:rPr>
        <w:t>Managing Director</w:t>
      </w:r>
      <w:r w:rsidR="00ED1700" w:rsidRPr="00DB24E8">
        <w:rPr>
          <w:rFonts w:ascii="Times New Roman" w:hAnsi="Times New Roman" w:cs="Times New Roman"/>
          <w:sz w:val="24"/>
          <w:szCs w:val="24"/>
        </w:rPr>
        <w:t xml:space="preserve"> who is also the second </w:t>
      </w:r>
      <w:r w:rsidR="0080557A" w:rsidRPr="00DB24E8">
        <w:rPr>
          <w:rFonts w:ascii="Times New Roman" w:hAnsi="Times New Roman" w:cs="Times New Roman"/>
          <w:sz w:val="24"/>
          <w:szCs w:val="24"/>
        </w:rPr>
        <w:t>Defendant</w:t>
      </w:r>
      <w:r w:rsidR="00ED1700" w:rsidRPr="00DB24E8">
        <w:rPr>
          <w:rFonts w:ascii="Times New Roman" w:hAnsi="Times New Roman" w:cs="Times New Roman"/>
          <w:sz w:val="24"/>
          <w:szCs w:val="24"/>
        </w:rPr>
        <w:t xml:space="preserve"> is that the project would be able to generate the funds required to repay the loan of the </w:t>
      </w:r>
      <w:r w:rsidR="0080557A" w:rsidRPr="00DB24E8">
        <w:rPr>
          <w:rFonts w:ascii="Times New Roman" w:hAnsi="Times New Roman" w:cs="Times New Roman"/>
          <w:sz w:val="24"/>
          <w:szCs w:val="24"/>
        </w:rPr>
        <w:t>Plaintiff</w:t>
      </w:r>
      <w:r w:rsidR="00ED1700" w:rsidRPr="00DB24E8">
        <w:rPr>
          <w:rFonts w:ascii="Times New Roman" w:hAnsi="Times New Roman" w:cs="Times New Roman"/>
          <w:sz w:val="24"/>
          <w:szCs w:val="24"/>
        </w:rPr>
        <w:t xml:space="preserve"> if it can be completed. The first </w:t>
      </w:r>
      <w:r w:rsidR="0080557A" w:rsidRPr="00DB24E8">
        <w:rPr>
          <w:rFonts w:ascii="Times New Roman" w:hAnsi="Times New Roman" w:cs="Times New Roman"/>
          <w:sz w:val="24"/>
          <w:szCs w:val="24"/>
        </w:rPr>
        <w:t>Defendant</w:t>
      </w:r>
      <w:r w:rsidR="00ED1700" w:rsidRPr="00DB24E8">
        <w:rPr>
          <w:rFonts w:ascii="Times New Roman" w:hAnsi="Times New Roman" w:cs="Times New Roman"/>
          <w:sz w:val="24"/>
          <w:szCs w:val="24"/>
        </w:rPr>
        <w:t xml:space="preserve"> requires additional funds to be able to</w:t>
      </w:r>
      <w:r w:rsidR="005E0F5A" w:rsidRPr="00DB24E8">
        <w:rPr>
          <w:rFonts w:ascii="Times New Roman" w:hAnsi="Times New Roman" w:cs="Times New Roman"/>
          <w:sz w:val="24"/>
          <w:szCs w:val="24"/>
        </w:rPr>
        <w:t xml:space="preserve"> do so</w:t>
      </w:r>
      <w:r w:rsidR="00ED1700" w:rsidRPr="00DB24E8">
        <w:rPr>
          <w:rFonts w:ascii="Times New Roman" w:hAnsi="Times New Roman" w:cs="Times New Roman"/>
          <w:sz w:val="24"/>
          <w:szCs w:val="24"/>
        </w:rPr>
        <w:t xml:space="preserve">. The first </w:t>
      </w:r>
      <w:r w:rsidR="0080557A" w:rsidRPr="00DB24E8">
        <w:rPr>
          <w:rFonts w:ascii="Times New Roman" w:hAnsi="Times New Roman" w:cs="Times New Roman"/>
          <w:sz w:val="24"/>
          <w:szCs w:val="24"/>
        </w:rPr>
        <w:t>Defendant</w:t>
      </w:r>
      <w:r w:rsidR="00ED1700" w:rsidRPr="00DB24E8">
        <w:rPr>
          <w:rFonts w:ascii="Times New Roman" w:hAnsi="Times New Roman" w:cs="Times New Roman"/>
          <w:sz w:val="24"/>
          <w:szCs w:val="24"/>
        </w:rPr>
        <w:t xml:space="preserve"> has also committed its own funds in addition to the loan money to complete the project. To my mind the question is whether the government is willing to guarantee that the </w:t>
      </w:r>
      <w:r w:rsidR="0080557A" w:rsidRPr="00DB24E8">
        <w:rPr>
          <w:rFonts w:ascii="Times New Roman" w:hAnsi="Times New Roman" w:cs="Times New Roman"/>
          <w:sz w:val="24"/>
          <w:szCs w:val="24"/>
        </w:rPr>
        <w:t>Plaintiff</w:t>
      </w:r>
      <w:r w:rsidR="00ED1700" w:rsidRPr="00DB24E8">
        <w:rPr>
          <w:rFonts w:ascii="Times New Roman" w:hAnsi="Times New Roman" w:cs="Times New Roman"/>
          <w:sz w:val="24"/>
          <w:szCs w:val="24"/>
        </w:rPr>
        <w:t xml:space="preserve"> would get its money</w:t>
      </w:r>
      <w:r w:rsidR="005E0F5A" w:rsidRPr="00DB24E8">
        <w:rPr>
          <w:rFonts w:ascii="Times New Roman" w:hAnsi="Times New Roman" w:cs="Times New Roman"/>
          <w:sz w:val="24"/>
          <w:szCs w:val="24"/>
        </w:rPr>
        <w:t xml:space="preserve"> and assist the first defendant to complete the project and generate the money to pay back</w:t>
      </w:r>
      <w:r w:rsidR="00ED1700" w:rsidRPr="00DB24E8">
        <w:rPr>
          <w:rFonts w:ascii="Times New Roman" w:hAnsi="Times New Roman" w:cs="Times New Roman"/>
          <w:sz w:val="24"/>
          <w:szCs w:val="24"/>
        </w:rPr>
        <w:t>.</w:t>
      </w:r>
      <w:r w:rsidR="005E0F5A" w:rsidRPr="00DB24E8">
        <w:rPr>
          <w:rFonts w:ascii="Times New Roman" w:hAnsi="Times New Roman" w:cs="Times New Roman"/>
          <w:sz w:val="24"/>
          <w:szCs w:val="24"/>
        </w:rPr>
        <w:t xml:space="preserve"> Either kill the project or give it more life to generate the income.</w:t>
      </w:r>
    </w:p>
    <w:p w:rsidR="00C4576D" w:rsidRPr="00DB24E8" w:rsidRDefault="00C4576D"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From the correspondence, it is apparent that the government has an interest in ensuring that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project takes off. This is a policy matter. In the letter dated 16th of June 2015 </w:t>
      </w:r>
      <w:r w:rsidRPr="00DB24E8">
        <w:rPr>
          <w:rFonts w:ascii="Times New Roman" w:hAnsi="Times New Roman" w:cs="Times New Roman"/>
          <w:sz w:val="24"/>
          <w:szCs w:val="24"/>
        </w:rPr>
        <w:lastRenderedPageBreak/>
        <w:t xml:space="preserve">and addressed to the Chief Executive Officer, Uganda Development Bank Kampala, the Principal Private Secretary to His Excellency the President requested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to halt sale of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's property.</w:t>
      </w:r>
    </w:p>
    <w:p w:rsidR="00164D95" w:rsidRPr="00DB24E8" w:rsidRDefault="00C4576D"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Finally I have carefully considered</w:t>
      </w:r>
      <w:r w:rsidR="00164D95" w:rsidRPr="00DB24E8">
        <w:rPr>
          <w:rFonts w:ascii="Times New Roman" w:hAnsi="Times New Roman" w:cs="Times New Roman"/>
          <w:sz w:val="24"/>
          <w:szCs w:val="24"/>
        </w:rPr>
        <w:t xml:space="preserve"> the submissions in rejoinder of the </w:t>
      </w:r>
      <w:r w:rsidR="0080557A" w:rsidRPr="00DB24E8">
        <w:rPr>
          <w:rFonts w:ascii="Times New Roman" w:hAnsi="Times New Roman" w:cs="Times New Roman"/>
          <w:sz w:val="24"/>
          <w:szCs w:val="24"/>
        </w:rPr>
        <w:t>Plaintiff</w:t>
      </w:r>
      <w:r w:rsidR="00164D95"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00164D95" w:rsidRPr="00DB24E8">
        <w:rPr>
          <w:rFonts w:ascii="Times New Roman" w:hAnsi="Times New Roman" w:cs="Times New Roman"/>
          <w:sz w:val="24"/>
          <w:szCs w:val="24"/>
        </w:rPr>
        <w:t xml:space="preserve"> which seems to renege from the earlier submissions and pleadings seeking to sell the first </w:t>
      </w:r>
      <w:r w:rsidR="0080557A" w:rsidRPr="00DB24E8">
        <w:rPr>
          <w:rFonts w:ascii="Times New Roman" w:hAnsi="Times New Roman" w:cs="Times New Roman"/>
          <w:sz w:val="24"/>
          <w:szCs w:val="24"/>
        </w:rPr>
        <w:t>Defendant</w:t>
      </w:r>
      <w:r w:rsidR="00164D95" w:rsidRPr="00DB24E8">
        <w:rPr>
          <w:rFonts w:ascii="Times New Roman" w:hAnsi="Times New Roman" w:cs="Times New Roman"/>
          <w:sz w:val="24"/>
          <w:szCs w:val="24"/>
        </w:rPr>
        <w:t xml:space="preserve">'s property for settlement of the loan advanced to the first </w:t>
      </w:r>
      <w:r w:rsidR="0080557A" w:rsidRPr="00DB24E8">
        <w:rPr>
          <w:rFonts w:ascii="Times New Roman" w:hAnsi="Times New Roman" w:cs="Times New Roman"/>
          <w:sz w:val="24"/>
          <w:szCs w:val="24"/>
        </w:rPr>
        <w:t>Defendant</w:t>
      </w:r>
      <w:r w:rsidR="00164D95" w:rsidRPr="00DB24E8">
        <w:rPr>
          <w:rFonts w:ascii="Times New Roman" w:hAnsi="Times New Roman" w:cs="Times New Roman"/>
          <w:sz w:val="24"/>
          <w:szCs w:val="24"/>
        </w:rPr>
        <w:t xml:space="preserve">. In the rejoinder on the second issue the </w:t>
      </w:r>
      <w:r w:rsidR="0080557A" w:rsidRPr="00DB24E8">
        <w:rPr>
          <w:rFonts w:ascii="Times New Roman" w:hAnsi="Times New Roman" w:cs="Times New Roman"/>
          <w:sz w:val="24"/>
          <w:szCs w:val="24"/>
        </w:rPr>
        <w:t>Plaintiff</w:t>
      </w:r>
      <w:r w:rsidR="00164D95"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00164D95" w:rsidRPr="00DB24E8">
        <w:rPr>
          <w:rFonts w:ascii="Times New Roman" w:hAnsi="Times New Roman" w:cs="Times New Roman"/>
          <w:sz w:val="24"/>
          <w:szCs w:val="24"/>
        </w:rPr>
        <w:t xml:space="preserve"> clearly submitted as follows:</w:t>
      </w:r>
    </w:p>
    <w:p w:rsidR="005B451B" w:rsidRPr="00DB24E8" w:rsidRDefault="00164D95" w:rsidP="00DB24E8">
      <w:pPr>
        <w:spacing w:line="360" w:lineRule="auto"/>
        <w:ind w:left="720"/>
        <w:jc w:val="both"/>
        <w:rPr>
          <w:rFonts w:ascii="Times New Roman" w:hAnsi="Times New Roman" w:cs="Times New Roman"/>
          <w:sz w:val="24"/>
          <w:szCs w:val="24"/>
        </w:rPr>
      </w:pP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is not seeking for a remedy of foreclosure as alleged in the submissions in reply,</w:t>
      </w:r>
      <w:r w:rsidR="003469F3" w:rsidRPr="00DB24E8">
        <w:rPr>
          <w:rFonts w:ascii="Times New Roman" w:hAnsi="Times New Roman" w:cs="Times New Roman"/>
          <w:sz w:val="24"/>
          <w:szCs w:val="24"/>
        </w:rPr>
        <w:t xml:space="preserve"> but rather for an order </w:t>
      </w:r>
      <w:r w:rsidR="00FB1E6E" w:rsidRPr="00DB24E8">
        <w:rPr>
          <w:rFonts w:ascii="Times New Roman" w:hAnsi="Times New Roman" w:cs="Times New Roman"/>
          <w:sz w:val="24"/>
          <w:szCs w:val="24"/>
        </w:rPr>
        <w:t xml:space="preserve">to take </w:t>
      </w:r>
      <w:r w:rsidR="003469F3" w:rsidRPr="00DB24E8">
        <w:rPr>
          <w:rFonts w:ascii="Times New Roman" w:hAnsi="Times New Roman" w:cs="Times New Roman"/>
          <w:sz w:val="24"/>
          <w:szCs w:val="24"/>
        </w:rPr>
        <w:t xml:space="preserve">possession under section 24 (c) of the Mortgage Act which gives a </w:t>
      </w:r>
      <w:r w:rsidR="0080557A" w:rsidRPr="00DB24E8">
        <w:rPr>
          <w:rFonts w:ascii="Times New Roman" w:hAnsi="Times New Roman" w:cs="Times New Roman"/>
          <w:sz w:val="24"/>
          <w:szCs w:val="24"/>
        </w:rPr>
        <w:t>Mortgagee</w:t>
      </w:r>
      <w:r w:rsidR="003469F3" w:rsidRPr="00DB24E8">
        <w:rPr>
          <w:rFonts w:ascii="Times New Roman" w:hAnsi="Times New Roman" w:cs="Times New Roman"/>
          <w:sz w:val="24"/>
          <w:szCs w:val="24"/>
        </w:rPr>
        <w:t xml:space="preserve"> a right to apply for a court order to take possession. In fact the </w:t>
      </w:r>
      <w:r w:rsidR="0080557A" w:rsidRPr="00DB24E8">
        <w:rPr>
          <w:rFonts w:ascii="Times New Roman" w:hAnsi="Times New Roman" w:cs="Times New Roman"/>
          <w:sz w:val="24"/>
          <w:szCs w:val="24"/>
        </w:rPr>
        <w:t>Defendant</w:t>
      </w:r>
      <w:r w:rsidR="003469F3" w:rsidRPr="00DB24E8">
        <w:rPr>
          <w:rFonts w:ascii="Times New Roman" w:hAnsi="Times New Roman" w:cs="Times New Roman"/>
          <w:sz w:val="24"/>
          <w:szCs w:val="24"/>
        </w:rPr>
        <w:t xml:space="preserve"> conceded in their submissions that amicable settlement of this matter failed and the </w:t>
      </w:r>
      <w:r w:rsidR="0080557A" w:rsidRPr="00DB24E8">
        <w:rPr>
          <w:rFonts w:ascii="Times New Roman" w:hAnsi="Times New Roman" w:cs="Times New Roman"/>
          <w:sz w:val="24"/>
          <w:szCs w:val="24"/>
        </w:rPr>
        <w:t>Plaintiff</w:t>
      </w:r>
      <w:r w:rsidR="003469F3" w:rsidRPr="00DB24E8">
        <w:rPr>
          <w:rFonts w:ascii="Times New Roman" w:hAnsi="Times New Roman" w:cs="Times New Roman"/>
          <w:sz w:val="24"/>
          <w:szCs w:val="24"/>
        </w:rPr>
        <w:t xml:space="preserve"> decided to seek for court’s intervention."</w:t>
      </w:r>
    </w:p>
    <w:p w:rsidR="00B12249" w:rsidRPr="00DB24E8" w:rsidRDefault="00A71FFC"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I do not agree that an amicable resolution of this dispute has failed. The suit was filed on 30</w:t>
      </w:r>
      <w:r w:rsidR="00E462A1" w:rsidRPr="00DB24E8">
        <w:rPr>
          <w:rFonts w:ascii="Times New Roman" w:hAnsi="Times New Roman" w:cs="Times New Roman"/>
          <w:sz w:val="24"/>
          <w:szCs w:val="24"/>
          <w:vertAlign w:val="superscript"/>
        </w:rPr>
        <w:t>th</w:t>
      </w:r>
      <w:r w:rsidR="00E462A1"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July 2015.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adduced evidence to the effect that the property had been advertised in the Daily Monitor </w:t>
      </w:r>
      <w:r w:rsidR="00FB1E6E" w:rsidRPr="00DB24E8">
        <w:rPr>
          <w:rFonts w:ascii="Times New Roman" w:hAnsi="Times New Roman" w:cs="Times New Roman"/>
          <w:sz w:val="24"/>
          <w:szCs w:val="24"/>
        </w:rPr>
        <w:t>i</w:t>
      </w:r>
      <w:r w:rsidRPr="00DB24E8">
        <w:rPr>
          <w:rFonts w:ascii="Times New Roman" w:hAnsi="Times New Roman" w:cs="Times New Roman"/>
          <w:sz w:val="24"/>
          <w:szCs w:val="24"/>
        </w:rPr>
        <w:t>ssue of the 20</w:t>
      </w:r>
      <w:r w:rsidRPr="00DB24E8">
        <w:rPr>
          <w:rFonts w:ascii="Times New Roman" w:hAnsi="Times New Roman" w:cs="Times New Roman"/>
          <w:sz w:val="24"/>
          <w:szCs w:val="24"/>
          <w:vertAlign w:val="superscript"/>
        </w:rPr>
        <w:t>th</w:t>
      </w:r>
      <w:r w:rsidRPr="00DB24E8">
        <w:rPr>
          <w:rFonts w:ascii="Times New Roman" w:hAnsi="Times New Roman" w:cs="Times New Roman"/>
          <w:sz w:val="24"/>
          <w:szCs w:val="24"/>
        </w:rPr>
        <w:t xml:space="preserve"> of May 2015. It is alleged in the suit that the sale of the property to recover the loan had been hampered by the second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who has resisted potential buyers from inspection of the property. First of all I do not have to consider whether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is pursuing sale of the property. This has been overtaken by the submission which is binding on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However by the time the suit was filed,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was seeking one of the remedies of whether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should be foreclosed of the right to redeem the mortgaged property. </w:t>
      </w:r>
      <w:r w:rsidR="00FB1E6E" w:rsidRPr="00DB24E8">
        <w:rPr>
          <w:rFonts w:ascii="Times New Roman" w:hAnsi="Times New Roman" w:cs="Times New Roman"/>
          <w:sz w:val="24"/>
          <w:szCs w:val="24"/>
        </w:rPr>
        <w:t xml:space="preserve">Subsequently the </w:t>
      </w:r>
      <w:r w:rsidR="0080557A" w:rsidRPr="00DB24E8">
        <w:rPr>
          <w:rFonts w:ascii="Times New Roman" w:hAnsi="Times New Roman" w:cs="Times New Roman"/>
          <w:sz w:val="24"/>
          <w:szCs w:val="24"/>
        </w:rPr>
        <w:t>Plaintiff</w:t>
      </w:r>
      <w:r w:rsidR="00FB1E6E" w:rsidRPr="00DB24E8">
        <w:rPr>
          <w:rFonts w:ascii="Times New Roman" w:hAnsi="Times New Roman" w:cs="Times New Roman"/>
          <w:sz w:val="24"/>
          <w:szCs w:val="24"/>
        </w:rPr>
        <w:t xml:space="preserve"> amended the originating summons in line with the ruling of the court that various</w:t>
      </w:r>
      <w:r w:rsidRPr="00DB24E8">
        <w:rPr>
          <w:rFonts w:ascii="Times New Roman" w:hAnsi="Times New Roman" w:cs="Times New Roman"/>
          <w:sz w:val="24"/>
          <w:szCs w:val="24"/>
        </w:rPr>
        <w:t xml:space="preserve"> authorities of this court have settled the position that under the Mortgage Act 2009, upon the fulfilment of the statutory conditions for the sale of the mortgaged property, a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has a right of sale.</w:t>
      </w:r>
      <w:r w:rsidR="00FB1E6E" w:rsidRPr="00DB24E8">
        <w:rPr>
          <w:rFonts w:ascii="Times New Roman" w:hAnsi="Times New Roman" w:cs="Times New Roman"/>
          <w:sz w:val="24"/>
          <w:szCs w:val="24"/>
        </w:rPr>
        <w:t xml:space="preserve"> Consequently the suit is for determination of three questions. The first question is whether the </w:t>
      </w:r>
      <w:r w:rsidR="0080557A" w:rsidRPr="00DB24E8">
        <w:rPr>
          <w:rFonts w:ascii="Times New Roman" w:hAnsi="Times New Roman" w:cs="Times New Roman"/>
          <w:sz w:val="24"/>
          <w:szCs w:val="24"/>
        </w:rPr>
        <w:t>Defendant</w:t>
      </w:r>
      <w:r w:rsidR="00FB1E6E" w:rsidRPr="00DB24E8">
        <w:rPr>
          <w:rFonts w:ascii="Times New Roman" w:hAnsi="Times New Roman" w:cs="Times New Roman"/>
          <w:sz w:val="24"/>
          <w:szCs w:val="24"/>
        </w:rPr>
        <w:t xml:space="preserve">s/managers are in breach of their obligations under the mortgage. This has already been determined. The second question is whether the </w:t>
      </w:r>
      <w:r w:rsidR="0080557A" w:rsidRPr="00DB24E8">
        <w:rPr>
          <w:rFonts w:ascii="Times New Roman" w:hAnsi="Times New Roman" w:cs="Times New Roman"/>
          <w:sz w:val="24"/>
          <w:szCs w:val="24"/>
        </w:rPr>
        <w:t>Plaintiff</w:t>
      </w:r>
      <w:r w:rsidR="00FB1E6E"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Mortgagee</w:t>
      </w:r>
      <w:r w:rsidR="00FB1E6E" w:rsidRPr="00DB24E8">
        <w:rPr>
          <w:rFonts w:ascii="Times New Roman" w:hAnsi="Times New Roman" w:cs="Times New Roman"/>
          <w:sz w:val="24"/>
          <w:szCs w:val="24"/>
        </w:rPr>
        <w:t xml:space="preserve"> should take possession of the mortgaged property.</w:t>
      </w:r>
    </w:p>
    <w:p w:rsidR="00303D0C" w:rsidRPr="00DB24E8" w:rsidRDefault="00303D0C"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lastRenderedPageBreak/>
        <w:t xml:space="preserve">The remedy of taking possession of the mortgaged property is one of the remedies provided for by the Mortgage Act, Act 8 of 2009. </w:t>
      </w:r>
      <w:r w:rsidR="00B12249" w:rsidRPr="00DB24E8">
        <w:rPr>
          <w:rFonts w:ascii="Times New Roman" w:hAnsi="Times New Roman" w:cs="Times New Roman"/>
          <w:sz w:val="24"/>
          <w:szCs w:val="24"/>
        </w:rPr>
        <w:t>I will briefly review the provisions of the Mortgage Act</w:t>
      </w:r>
      <w:r w:rsidRPr="00DB24E8">
        <w:rPr>
          <w:rFonts w:ascii="Times New Roman" w:hAnsi="Times New Roman" w:cs="Times New Roman"/>
          <w:sz w:val="24"/>
          <w:szCs w:val="24"/>
        </w:rPr>
        <w:t xml:space="preserve"> cited above.</w:t>
      </w:r>
    </w:p>
    <w:p w:rsidR="00303D0C" w:rsidRPr="00DB24E8" w:rsidRDefault="00303D0C"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Notice is issued under section 19 (1) of the Mortgage Act 2009 </w:t>
      </w:r>
      <w:r w:rsidR="00E462A1" w:rsidRPr="00DB24E8">
        <w:rPr>
          <w:rFonts w:ascii="Times New Roman" w:hAnsi="Times New Roman" w:cs="Times New Roman"/>
          <w:sz w:val="24"/>
          <w:szCs w:val="24"/>
        </w:rPr>
        <w:t xml:space="preserve">and </w:t>
      </w:r>
      <w:r w:rsidRPr="00DB24E8">
        <w:rPr>
          <w:rFonts w:ascii="Times New Roman" w:hAnsi="Times New Roman" w:cs="Times New Roman"/>
          <w:sz w:val="24"/>
          <w:szCs w:val="24"/>
        </w:rPr>
        <w:t>give</w:t>
      </w:r>
      <w:r w:rsidR="00E462A1" w:rsidRPr="00DB24E8">
        <w:rPr>
          <w:rFonts w:ascii="Times New Roman" w:hAnsi="Times New Roman" w:cs="Times New Roman"/>
          <w:sz w:val="24"/>
          <w:szCs w:val="24"/>
        </w:rPr>
        <w:t>s</w:t>
      </w:r>
      <w:r w:rsidRPr="00DB24E8">
        <w:rPr>
          <w:rFonts w:ascii="Times New Roman" w:hAnsi="Times New Roman" w:cs="Times New Roman"/>
          <w:sz w:val="24"/>
          <w:szCs w:val="24"/>
        </w:rPr>
        <w:t xml:space="preserve">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an opportunity to be notified of his or her default. It provides that where money secured by mortgage, and made payable on demand, a demand in writing shall create a default in payment. In this case there was a demand in writing creating a default in payment. Secondly section 19 (2) provides that where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is in default of any obligation and has been notified of default, 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may additionally serve on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a notice in writing of the default and require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to rectify the default within 45 working days. The not</w:t>
      </w:r>
      <w:r w:rsidR="003C4FA2" w:rsidRPr="00DB24E8">
        <w:rPr>
          <w:rFonts w:ascii="Times New Roman" w:hAnsi="Times New Roman" w:cs="Times New Roman"/>
          <w:sz w:val="24"/>
          <w:szCs w:val="24"/>
        </w:rPr>
        <w:t>ice</w:t>
      </w:r>
      <w:r w:rsidRPr="00DB24E8">
        <w:rPr>
          <w:rFonts w:ascii="Times New Roman" w:hAnsi="Times New Roman" w:cs="Times New Roman"/>
          <w:sz w:val="24"/>
          <w:szCs w:val="24"/>
        </w:rPr>
        <w:t xml:space="preserve"> has to be in the prescribed f</w:t>
      </w:r>
      <w:r w:rsidR="003C4FA2" w:rsidRPr="00DB24E8">
        <w:rPr>
          <w:rFonts w:ascii="Times New Roman" w:hAnsi="Times New Roman" w:cs="Times New Roman"/>
          <w:sz w:val="24"/>
          <w:szCs w:val="24"/>
        </w:rPr>
        <w:t>orm and shall adequately inform</w:t>
      </w:r>
      <w:r w:rsidRPr="00DB24E8">
        <w:rPr>
          <w:rFonts w:ascii="Times New Roman" w:hAnsi="Times New Roman" w:cs="Times New Roman"/>
          <w:sz w:val="24"/>
          <w:szCs w:val="24"/>
        </w:rPr>
        <w:t xml:space="preserve">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of the nature and extent of the default; the amount that must be paid to rectify the default among other things.</w:t>
      </w:r>
    </w:p>
    <w:p w:rsidR="00303D0C" w:rsidRPr="00DB24E8" w:rsidRDefault="00303D0C"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Section 20 of the Mortgage Act provides that where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who is in default does not comply with the notice served on him or her under section 19</w:t>
      </w:r>
      <w:r w:rsidR="00E462A1"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may require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to pay all monies owing on the mortgage; appoint a receiver of the income of the mortgaged land; lease the mortgaged land or where the mortgage is of a lease, sublease the land; or enter into possession of the mortgaged land or sell the mortgaged</w:t>
      </w:r>
      <w:r w:rsidR="003C4FA2" w:rsidRPr="00DB24E8">
        <w:rPr>
          <w:rFonts w:ascii="Times New Roman" w:hAnsi="Times New Roman" w:cs="Times New Roman"/>
          <w:sz w:val="24"/>
          <w:szCs w:val="24"/>
        </w:rPr>
        <w:t xml:space="preserve"> property</w:t>
      </w:r>
      <w:r w:rsidRPr="00DB24E8">
        <w:rPr>
          <w:rFonts w:ascii="Times New Roman" w:hAnsi="Times New Roman" w:cs="Times New Roman"/>
          <w:sz w:val="24"/>
          <w:szCs w:val="24"/>
        </w:rPr>
        <w:t>.</w:t>
      </w:r>
      <w:r w:rsidR="00310D50" w:rsidRPr="00DB24E8">
        <w:rPr>
          <w:rFonts w:ascii="Times New Roman" w:hAnsi="Times New Roman" w:cs="Times New Roman"/>
          <w:sz w:val="24"/>
          <w:szCs w:val="24"/>
        </w:rPr>
        <w:t xml:space="preserve"> These remedies </w:t>
      </w:r>
      <w:r w:rsidRPr="00DB24E8">
        <w:rPr>
          <w:rFonts w:ascii="Times New Roman" w:hAnsi="Times New Roman" w:cs="Times New Roman"/>
          <w:sz w:val="24"/>
          <w:szCs w:val="24"/>
        </w:rPr>
        <w:t xml:space="preserve">are alternative remedies upon the default of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being established and upon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being given at least 45 days </w:t>
      </w:r>
      <w:r w:rsidR="00310D50" w:rsidRPr="00DB24E8">
        <w:rPr>
          <w:rFonts w:ascii="Times New Roman" w:hAnsi="Times New Roman" w:cs="Times New Roman"/>
          <w:sz w:val="24"/>
          <w:szCs w:val="24"/>
        </w:rPr>
        <w:t xml:space="preserve">to </w:t>
      </w:r>
      <w:r w:rsidRPr="00DB24E8">
        <w:rPr>
          <w:rFonts w:ascii="Times New Roman" w:hAnsi="Times New Roman" w:cs="Times New Roman"/>
          <w:sz w:val="24"/>
          <w:szCs w:val="24"/>
        </w:rPr>
        <w:t>rectify the default and failing to do so.</w:t>
      </w:r>
    </w:p>
    <w:p w:rsidR="005B0820" w:rsidRPr="00DB24E8" w:rsidRDefault="00303D0C"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Upon failure to rectify the default, 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would be entitled to exercise any of the remedies provided for under section 20 of the Mortgage Act 2009.</w:t>
      </w:r>
      <w:r w:rsidR="00310D50" w:rsidRPr="00DB24E8">
        <w:rPr>
          <w:rFonts w:ascii="Times New Roman" w:hAnsi="Times New Roman" w:cs="Times New Roman"/>
          <w:sz w:val="24"/>
          <w:szCs w:val="24"/>
        </w:rPr>
        <w:t xml:space="preserve"> The </w:t>
      </w:r>
      <w:r w:rsidR="0080557A" w:rsidRPr="00DB24E8">
        <w:rPr>
          <w:rFonts w:ascii="Times New Roman" w:hAnsi="Times New Roman" w:cs="Times New Roman"/>
          <w:sz w:val="24"/>
          <w:szCs w:val="24"/>
        </w:rPr>
        <w:t>Plaintiff</w:t>
      </w:r>
      <w:r w:rsidR="00310D50" w:rsidRPr="00DB24E8">
        <w:rPr>
          <w:rFonts w:ascii="Times New Roman" w:hAnsi="Times New Roman" w:cs="Times New Roman"/>
          <w:sz w:val="24"/>
          <w:szCs w:val="24"/>
        </w:rPr>
        <w:t xml:space="preserve"> </w:t>
      </w:r>
      <w:r w:rsidRPr="00DB24E8">
        <w:rPr>
          <w:rFonts w:ascii="Times New Roman" w:hAnsi="Times New Roman" w:cs="Times New Roman"/>
          <w:sz w:val="24"/>
          <w:szCs w:val="24"/>
        </w:rPr>
        <w:t xml:space="preserve">complied with the provisions of the statutory law. The statutory law permits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to exercise any of the remedies under section 20 of the Mortgage Act 2009 which include requiring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to pay all monies owing on the mortgage. Secondly </w:t>
      </w:r>
      <w:r w:rsidR="00A25EAF" w:rsidRPr="00DB24E8">
        <w:rPr>
          <w:rFonts w:ascii="Times New Roman" w:hAnsi="Times New Roman" w:cs="Times New Roman"/>
          <w:sz w:val="24"/>
          <w:szCs w:val="24"/>
        </w:rPr>
        <w:t xml:space="preserve">by </w:t>
      </w:r>
      <w:r w:rsidRPr="00DB24E8">
        <w:rPr>
          <w:rFonts w:ascii="Times New Roman" w:hAnsi="Times New Roman" w:cs="Times New Roman"/>
          <w:sz w:val="24"/>
          <w:szCs w:val="24"/>
        </w:rPr>
        <w:t xml:space="preserve">appointing a receiver of the income of the mortgaged land; thirdly </w:t>
      </w:r>
      <w:r w:rsidR="00A25EAF" w:rsidRPr="00DB24E8">
        <w:rPr>
          <w:rFonts w:ascii="Times New Roman" w:hAnsi="Times New Roman" w:cs="Times New Roman"/>
          <w:sz w:val="24"/>
          <w:szCs w:val="24"/>
        </w:rPr>
        <w:t xml:space="preserve">by </w:t>
      </w:r>
      <w:r w:rsidRPr="00DB24E8">
        <w:rPr>
          <w:rFonts w:ascii="Times New Roman" w:hAnsi="Times New Roman" w:cs="Times New Roman"/>
          <w:sz w:val="24"/>
          <w:szCs w:val="24"/>
        </w:rPr>
        <w:t xml:space="preserve">leasing the mortgaged land or where the mortgage is of a lease, </w:t>
      </w:r>
      <w:r w:rsidR="00A25EAF" w:rsidRPr="00DB24E8">
        <w:rPr>
          <w:rFonts w:ascii="Times New Roman" w:hAnsi="Times New Roman" w:cs="Times New Roman"/>
          <w:sz w:val="24"/>
          <w:szCs w:val="24"/>
        </w:rPr>
        <w:t xml:space="preserve">a </w:t>
      </w:r>
      <w:r w:rsidRPr="00DB24E8">
        <w:rPr>
          <w:rFonts w:ascii="Times New Roman" w:hAnsi="Times New Roman" w:cs="Times New Roman"/>
          <w:sz w:val="24"/>
          <w:szCs w:val="24"/>
        </w:rPr>
        <w:t xml:space="preserve">sublease </w:t>
      </w:r>
      <w:r w:rsidR="00A25EAF" w:rsidRPr="00DB24E8">
        <w:rPr>
          <w:rFonts w:ascii="Times New Roman" w:hAnsi="Times New Roman" w:cs="Times New Roman"/>
          <w:sz w:val="24"/>
          <w:szCs w:val="24"/>
        </w:rPr>
        <w:t xml:space="preserve">of </w:t>
      </w:r>
      <w:r w:rsidRPr="00DB24E8">
        <w:rPr>
          <w:rFonts w:ascii="Times New Roman" w:hAnsi="Times New Roman" w:cs="Times New Roman"/>
          <w:sz w:val="24"/>
          <w:szCs w:val="24"/>
        </w:rPr>
        <w:t xml:space="preserve">the land. Fourthly it gives it the </w:t>
      </w:r>
      <w:r w:rsidR="0080557A" w:rsidRPr="00DB24E8">
        <w:rPr>
          <w:rFonts w:ascii="Times New Roman" w:hAnsi="Times New Roman" w:cs="Times New Roman"/>
          <w:sz w:val="24"/>
          <w:szCs w:val="24"/>
        </w:rPr>
        <w:t>Mortgagee</w:t>
      </w:r>
      <w:r w:rsidR="00A25EAF" w:rsidRPr="00DB24E8">
        <w:rPr>
          <w:rFonts w:ascii="Times New Roman" w:hAnsi="Times New Roman" w:cs="Times New Roman"/>
          <w:sz w:val="24"/>
          <w:szCs w:val="24"/>
        </w:rPr>
        <w:t xml:space="preserve"> a </w:t>
      </w:r>
      <w:r w:rsidRPr="00DB24E8">
        <w:rPr>
          <w:rFonts w:ascii="Times New Roman" w:hAnsi="Times New Roman" w:cs="Times New Roman"/>
          <w:sz w:val="24"/>
          <w:szCs w:val="24"/>
        </w:rPr>
        <w:t xml:space="preserve">right to enter into possession of the mortgaged land and lastly it gives 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power to sell the mortgaged land. All the remedies of 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can only be exercised upon failure of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to rectify the default </w:t>
      </w:r>
      <w:r w:rsidR="00A25EAF" w:rsidRPr="00DB24E8">
        <w:rPr>
          <w:rFonts w:ascii="Times New Roman" w:hAnsi="Times New Roman" w:cs="Times New Roman"/>
          <w:sz w:val="24"/>
          <w:szCs w:val="24"/>
        </w:rPr>
        <w:t xml:space="preserve">after </w:t>
      </w:r>
      <w:r w:rsidRPr="00DB24E8">
        <w:rPr>
          <w:rFonts w:ascii="Times New Roman" w:hAnsi="Times New Roman" w:cs="Times New Roman"/>
          <w:sz w:val="24"/>
          <w:szCs w:val="24"/>
        </w:rPr>
        <w:t xml:space="preserve">notice to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ha</w:t>
      </w:r>
      <w:r w:rsidR="00A25EAF" w:rsidRPr="00DB24E8">
        <w:rPr>
          <w:rFonts w:ascii="Times New Roman" w:hAnsi="Times New Roman" w:cs="Times New Roman"/>
          <w:sz w:val="24"/>
          <w:szCs w:val="24"/>
        </w:rPr>
        <w:t xml:space="preserve">s </w:t>
      </w:r>
      <w:r w:rsidRPr="00DB24E8">
        <w:rPr>
          <w:rFonts w:ascii="Times New Roman" w:hAnsi="Times New Roman" w:cs="Times New Roman"/>
          <w:sz w:val="24"/>
          <w:szCs w:val="24"/>
        </w:rPr>
        <w:t>been given under section 19 of the Mortgage Act 2009.</w:t>
      </w:r>
    </w:p>
    <w:p w:rsidR="005B0820" w:rsidRPr="00DB24E8" w:rsidRDefault="005B0820"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lastRenderedPageBreak/>
        <w:t xml:space="preserve">Section 20 of the Mortgage Act merely lists the remedies available to 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The subsequent sections deal with each type of remedy. Section 21 provides for instances where 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may sue for money secured by mortgage. Section 22 deals with the appointment, the powers, remuneration and duties of receivers. Section 23 deals with the powers of 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to lease or sublease the mortgaged property. Finally section 24 deals with the power of 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to take possession of the mortgaged land.</w:t>
      </w:r>
    </w:p>
    <w:p w:rsidR="009B6194" w:rsidRPr="00DB24E8" w:rsidRDefault="005B0820"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Section 24 of the Mortgage Act is the only relevant provision that deals with the second question in the originating summons. Before dealing with the law I make reference to the submissions of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's </w:t>
      </w:r>
      <w:r w:rsidR="0080557A" w:rsidRPr="00DB24E8">
        <w:rPr>
          <w:rFonts w:ascii="Times New Roman" w:hAnsi="Times New Roman" w:cs="Times New Roman"/>
          <w:sz w:val="24"/>
          <w:szCs w:val="24"/>
        </w:rPr>
        <w:t>Counsel</w:t>
      </w:r>
      <w:r w:rsidRPr="00DB24E8">
        <w:rPr>
          <w:rFonts w:ascii="Times New Roman" w:hAnsi="Times New Roman" w:cs="Times New Roman"/>
          <w:sz w:val="24"/>
          <w:szCs w:val="24"/>
        </w:rPr>
        <w:t xml:space="preserve"> in rejoinder in which he quotes section 24 (2) (c) of the Mortgage Act 2009 for the submission that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is entitled to take possession of the mortgaged property.</w:t>
      </w:r>
      <w:r w:rsidR="000F5869" w:rsidRPr="00DB24E8">
        <w:rPr>
          <w:rFonts w:ascii="Times New Roman" w:hAnsi="Times New Roman" w:cs="Times New Roman"/>
          <w:sz w:val="24"/>
          <w:szCs w:val="24"/>
        </w:rPr>
        <w:t xml:space="preserve"> He further contended that according to the case of </w:t>
      </w:r>
      <w:proofErr w:type="spellStart"/>
      <w:r w:rsidR="000F5869" w:rsidRPr="00DB24E8">
        <w:rPr>
          <w:rFonts w:ascii="Times New Roman" w:hAnsi="Times New Roman" w:cs="Times New Roman"/>
          <w:sz w:val="24"/>
          <w:szCs w:val="24"/>
        </w:rPr>
        <w:t>Jeane</w:t>
      </w:r>
      <w:proofErr w:type="spellEnd"/>
      <w:r w:rsidR="000F5869" w:rsidRPr="00DB24E8">
        <w:rPr>
          <w:rFonts w:ascii="Times New Roman" w:hAnsi="Times New Roman" w:cs="Times New Roman"/>
          <w:sz w:val="24"/>
          <w:szCs w:val="24"/>
        </w:rPr>
        <w:t xml:space="preserve"> Frances </w:t>
      </w:r>
      <w:proofErr w:type="spellStart"/>
      <w:r w:rsidR="000F5869" w:rsidRPr="00DB24E8">
        <w:rPr>
          <w:rFonts w:ascii="Times New Roman" w:hAnsi="Times New Roman" w:cs="Times New Roman"/>
          <w:sz w:val="24"/>
          <w:szCs w:val="24"/>
        </w:rPr>
        <w:t>Nakamya</w:t>
      </w:r>
      <w:proofErr w:type="spellEnd"/>
      <w:r w:rsidR="000F5869" w:rsidRPr="00DB24E8">
        <w:rPr>
          <w:rFonts w:ascii="Times New Roman" w:hAnsi="Times New Roman" w:cs="Times New Roman"/>
          <w:sz w:val="24"/>
          <w:szCs w:val="24"/>
        </w:rPr>
        <w:t xml:space="preserve"> versus DFCU Bank and Another HCCS 813 of 2007</w:t>
      </w:r>
      <w:r w:rsidR="009B6194" w:rsidRPr="00DB24E8">
        <w:rPr>
          <w:rFonts w:ascii="Times New Roman" w:hAnsi="Times New Roman" w:cs="Times New Roman"/>
          <w:sz w:val="24"/>
          <w:szCs w:val="24"/>
        </w:rPr>
        <w:t xml:space="preserve"> in which Honourable Lady Justice Helen </w:t>
      </w:r>
      <w:proofErr w:type="spellStart"/>
      <w:r w:rsidR="009B6194" w:rsidRPr="00DB24E8">
        <w:rPr>
          <w:rFonts w:ascii="Times New Roman" w:hAnsi="Times New Roman" w:cs="Times New Roman"/>
          <w:sz w:val="24"/>
          <w:szCs w:val="24"/>
        </w:rPr>
        <w:t>Obura</w:t>
      </w:r>
      <w:proofErr w:type="spellEnd"/>
      <w:r w:rsidR="009B6194" w:rsidRPr="00DB24E8">
        <w:rPr>
          <w:rFonts w:ascii="Times New Roman" w:hAnsi="Times New Roman" w:cs="Times New Roman"/>
          <w:sz w:val="24"/>
          <w:szCs w:val="24"/>
        </w:rPr>
        <w:t xml:space="preserve"> held that section 20 provides for alternative remedies and the </w:t>
      </w:r>
      <w:r w:rsidR="0080557A" w:rsidRPr="00DB24E8">
        <w:rPr>
          <w:rFonts w:ascii="Times New Roman" w:hAnsi="Times New Roman" w:cs="Times New Roman"/>
          <w:sz w:val="24"/>
          <w:szCs w:val="24"/>
        </w:rPr>
        <w:t>Mortgagee</w:t>
      </w:r>
      <w:r w:rsidR="009B6194" w:rsidRPr="00DB24E8">
        <w:rPr>
          <w:rFonts w:ascii="Times New Roman" w:hAnsi="Times New Roman" w:cs="Times New Roman"/>
          <w:sz w:val="24"/>
          <w:szCs w:val="24"/>
        </w:rPr>
        <w:t xml:space="preserve"> can choose to enforce any or a combination of them.</w:t>
      </w:r>
    </w:p>
    <w:p w:rsidR="00E44BEE" w:rsidRPr="00DB24E8" w:rsidRDefault="009B6194"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Section 24 of the Mortgage Act gives power to 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at the end of the 45 days prescribed under section 19 and after serving the notice of not less than five working days of an intention to do so, enter into possession of the whole or part of the mortgaged property. Section 24 (2) of the Mortgage Act confers upon 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power to enter into possession of the mortgaged land. This includes power to enter into possession by order of the court.</w:t>
      </w:r>
      <w:r w:rsidR="0022696E" w:rsidRPr="00DB24E8">
        <w:rPr>
          <w:rFonts w:ascii="Times New Roman" w:hAnsi="Times New Roman" w:cs="Times New Roman"/>
          <w:sz w:val="24"/>
          <w:szCs w:val="24"/>
        </w:rPr>
        <w:t xml:space="preserve"> Furthermore section 24 (4) provides that a </w:t>
      </w:r>
      <w:r w:rsidR="0080557A" w:rsidRPr="00DB24E8">
        <w:rPr>
          <w:rFonts w:ascii="Times New Roman" w:hAnsi="Times New Roman" w:cs="Times New Roman"/>
          <w:sz w:val="24"/>
          <w:szCs w:val="24"/>
        </w:rPr>
        <w:t>Mortgagee</w:t>
      </w:r>
      <w:r w:rsidR="0022696E" w:rsidRPr="00DB24E8">
        <w:rPr>
          <w:rFonts w:ascii="Times New Roman" w:hAnsi="Times New Roman" w:cs="Times New Roman"/>
          <w:sz w:val="24"/>
          <w:szCs w:val="24"/>
        </w:rPr>
        <w:t xml:space="preserve"> w</w:t>
      </w:r>
      <w:r w:rsidR="003C4FA2" w:rsidRPr="00DB24E8">
        <w:rPr>
          <w:rFonts w:ascii="Times New Roman" w:hAnsi="Times New Roman" w:cs="Times New Roman"/>
          <w:sz w:val="24"/>
          <w:szCs w:val="24"/>
        </w:rPr>
        <w:t>ho h</w:t>
      </w:r>
      <w:r w:rsidR="0022696E" w:rsidRPr="00DB24E8">
        <w:rPr>
          <w:rFonts w:ascii="Times New Roman" w:hAnsi="Times New Roman" w:cs="Times New Roman"/>
          <w:sz w:val="24"/>
          <w:szCs w:val="24"/>
        </w:rPr>
        <w:t xml:space="preserve">as entered into possession may remain in possession without prejudice to his or her right to withdraw from possession so long as the mortgaged land continues to be subject to any liability under the mortgage. Additionally section 24 (5) provides for the rationale for retaining possession by the </w:t>
      </w:r>
      <w:r w:rsidR="0080557A" w:rsidRPr="00DB24E8">
        <w:rPr>
          <w:rFonts w:ascii="Times New Roman" w:hAnsi="Times New Roman" w:cs="Times New Roman"/>
          <w:sz w:val="24"/>
          <w:szCs w:val="24"/>
        </w:rPr>
        <w:t>Mortgagee</w:t>
      </w:r>
      <w:r w:rsidR="0022696E" w:rsidRPr="00DB24E8">
        <w:rPr>
          <w:rFonts w:ascii="Times New Roman" w:hAnsi="Times New Roman" w:cs="Times New Roman"/>
          <w:sz w:val="24"/>
          <w:szCs w:val="24"/>
        </w:rPr>
        <w:t xml:space="preserve">. If it is by occupation, the </w:t>
      </w:r>
      <w:r w:rsidR="0080557A" w:rsidRPr="00DB24E8">
        <w:rPr>
          <w:rFonts w:ascii="Times New Roman" w:hAnsi="Times New Roman" w:cs="Times New Roman"/>
          <w:sz w:val="24"/>
          <w:szCs w:val="24"/>
        </w:rPr>
        <w:t>Mortgagee</w:t>
      </w:r>
      <w:r w:rsidR="0022696E" w:rsidRPr="00DB24E8">
        <w:rPr>
          <w:rFonts w:ascii="Times New Roman" w:hAnsi="Times New Roman" w:cs="Times New Roman"/>
          <w:sz w:val="24"/>
          <w:szCs w:val="24"/>
        </w:rPr>
        <w:t xml:space="preserve"> shall be entitled to manage the land and take all the profits of the land but is liable to the borrower for any act or omission by which the value of the land or any building thereon or permanent improvement of the land is impaired or the </w:t>
      </w:r>
      <w:r w:rsidR="0080557A" w:rsidRPr="00DB24E8">
        <w:rPr>
          <w:rFonts w:ascii="Times New Roman" w:hAnsi="Times New Roman" w:cs="Times New Roman"/>
          <w:sz w:val="24"/>
          <w:szCs w:val="24"/>
        </w:rPr>
        <w:t>Mortgagor</w:t>
      </w:r>
      <w:r w:rsidR="0022696E" w:rsidRPr="00DB24E8">
        <w:rPr>
          <w:rFonts w:ascii="Times New Roman" w:hAnsi="Times New Roman" w:cs="Times New Roman"/>
          <w:sz w:val="24"/>
          <w:szCs w:val="24"/>
        </w:rPr>
        <w:t xml:space="preserve"> otherwise suffers loss.</w:t>
      </w:r>
      <w:r w:rsidR="00E44BEE" w:rsidRPr="00DB24E8">
        <w:rPr>
          <w:rFonts w:ascii="Times New Roman" w:hAnsi="Times New Roman" w:cs="Times New Roman"/>
          <w:sz w:val="24"/>
          <w:szCs w:val="24"/>
        </w:rPr>
        <w:t xml:space="preserve"> The </w:t>
      </w:r>
      <w:r w:rsidR="0080557A" w:rsidRPr="00DB24E8">
        <w:rPr>
          <w:rFonts w:ascii="Times New Roman" w:hAnsi="Times New Roman" w:cs="Times New Roman"/>
          <w:sz w:val="24"/>
          <w:szCs w:val="24"/>
        </w:rPr>
        <w:t>Mortgagee</w:t>
      </w:r>
      <w:r w:rsidR="00E44BEE" w:rsidRPr="00DB24E8">
        <w:rPr>
          <w:rFonts w:ascii="Times New Roman" w:hAnsi="Times New Roman" w:cs="Times New Roman"/>
          <w:sz w:val="24"/>
          <w:szCs w:val="24"/>
        </w:rPr>
        <w:t xml:space="preserve"> may receive rents and profits and be accountable to the </w:t>
      </w:r>
      <w:r w:rsidR="0080557A" w:rsidRPr="00DB24E8">
        <w:rPr>
          <w:rFonts w:ascii="Times New Roman" w:hAnsi="Times New Roman" w:cs="Times New Roman"/>
          <w:sz w:val="24"/>
          <w:szCs w:val="24"/>
        </w:rPr>
        <w:t>Mortgagor</w:t>
      </w:r>
      <w:r w:rsidR="00E44BEE" w:rsidRPr="00DB24E8">
        <w:rPr>
          <w:rFonts w:ascii="Times New Roman" w:hAnsi="Times New Roman" w:cs="Times New Roman"/>
          <w:sz w:val="24"/>
          <w:szCs w:val="24"/>
        </w:rPr>
        <w:t xml:space="preserve"> not only for the sums received by him or her but also for any additional sums which he or she might reasonably have been expected to receive by the prudent exercise of his or her powers. A </w:t>
      </w:r>
      <w:r w:rsidR="0080557A" w:rsidRPr="00DB24E8">
        <w:rPr>
          <w:rFonts w:ascii="Times New Roman" w:hAnsi="Times New Roman" w:cs="Times New Roman"/>
          <w:sz w:val="24"/>
          <w:szCs w:val="24"/>
        </w:rPr>
        <w:t>Mortgagee</w:t>
      </w:r>
      <w:r w:rsidR="00E44BEE" w:rsidRPr="00DB24E8">
        <w:rPr>
          <w:rFonts w:ascii="Times New Roman" w:hAnsi="Times New Roman" w:cs="Times New Roman"/>
          <w:sz w:val="24"/>
          <w:szCs w:val="24"/>
        </w:rPr>
        <w:t xml:space="preserve"> in </w:t>
      </w:r>
      <w:r w:rsidR="00E44BEE" w:rsidRPr="00DB24E8">
        <w:rPr>
          <w:rFonts w:ascii="Times New Roman" w:hAnsi="Times New Roman" w:cs="Times New Roman"/>
          <w:sz w:val="24"/>
          <w:szCs w:val="24"/>
        </w:rPr>
        <w:lastRenderedPageBreak/>
        <w:t xml:space="preserve">possession shall apply all the monies received by him or her to the same payments and in the same order as </w:t>
      </w:r>
      <w:r w:rsidR="003C4FA2" w:rsidRPr="00DB24E8">
        <w:rPr>
          <w:rFonts w:ascii="Times New Roman" w:hAnsi="Times New Roman" w:cs="Times New Roman"/>
          <w:sz w:val="24"/>
          <w:szCs w:val="24"/>
        </w:rPr>
        <w:t>ap</w:t>
      </w:r>
      <w:r w:rsidR="00E44BEE" w:rsidRPr="00DB24E8">
        <w:rPr>
          <w:rFonts w:ascii="Times New Roman" w:hAnsi="Times New Roman" w:cs="Times New Roman"/>
          <w:sz w:val="24"/>
          <w:szCs w:val="24"/>
        </w:rPr>
        <w:t>plies to a receiver under section 22</w:t>
      </w:r>
      <w:r w:rsidR="00E462A1" w:rsidRPr="00DB24E8">
        <w:rPr>
          <w:rFonts w:ascii="Times New Roman" w:hAnsi="Times New Roman" w:cs="Times New Roman"/>
          <w:sz w:val="24"/>
          <w:szCs w:val="24"/>
        </w:rPr>
        <w:t xml:space="preserve"> (9) </w:t>
      </w:r>
      <w:r w:rsidR="00E44BEE" w:rsidRPr="00DB24E8">
        <w:rPr>
          <w:rFonts w:ascii="Times New Roman" w:hAnsi="Times New Roman" w:cs="Times New Roman"/>
          <w:sz w:val="24"/>
          <w:szCs w:val="24"/>
        </w:rPr>
        <w:t>of the Mortgage Act.</w:t>
      </w:r>
    </w:p>
    <w:p w:rsidR="00F14422" w:rsidRPr="00DB24E8" w:rsidRDefault="00DE4214"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A</w:t>
      </w:r>
      <w:r w:rsidR="00E44BEE" w:rsidRPr="00DB24E8">
        <w:rPr>
          <w:rFonts w:ascii="Times New Roman" w:hAnsi="Times New Roman" w:cs="Times New Roman"/>
          <w:sz w:val="24"/>
          <w:szCs w:val="24"/>
        </w:rPr>
        <w:t xml:space="preserve"> </w:t>
      </w:r>
      <w:r w:rsidR="0080557A" w:rsidRPr="00DB24E8">
        <w:rPr>
          <w:rFonts w:ascii="Times New Roman" w:hAnsi="Times New Roman" w:cs="Times New Roman"/>
          <w:sz w:val="24"/>
          <w:szCs w:val="24"/>
        </w:rPr>
        <w:t>Mortgagee</w:t>
      </w:r>
      <w:r w:rsidR="00E44BEE" w:rsidRPr="00DB24E8">
        <w:rPr>
          <w:rFonts w:ascii="Times New Roman" w:hAnsi="Times New Roman" w:cs="Times New Roman"/>
          <w:sz w:val="24"/>
          <w:szCs w:val="24"/>
        </w:rPr>
        <w:t xml:space="preserve"> may withdraw from possession of the mortgaged land </w:t>
      </w:r>
      <w:r w:rsidR="002F11C4" w:rsidRPr="00DB24E8">
        <w:rPr>
          <w:rFonts w:ascii="Times New Roman" w:hAnsi="Times New Roman" w:cs="Times New Roman"/>
          <w:sz w:val="24"/>
          <w:szCs w:val="24"/>
        </w:rPr>
        <w:t xml:space="preserve">inter alia </w:t>
      </w:r>
      <w:r w:rsidR="00E44BEE" w:rsidRPr="00DB24E8">
        <w:rPr>
          <w:rFonts w:ascii="Times New Roman" w:hAnsi="Times New Roman" w:cs="Times New Roman"/>
          <w:sz w:val="24"/>
          <w:szCs w:val="24"/>
        </w:rPr>
        <w:t xml:space="preserve">by order of the court or upon the appointment of a receiver under section 22 of the Mortgage Act or upon rectification of the default by the </w:t>
      </w:r>
      <w:r w:rsidR="0080557A" w:rsidRPr="00DB24E8">
        <w:rPr>
          <w:rFonts w:ascii="Times New Roman" w:hAnsi="Times New Roman" w:cs="Times New Roman"/>
          <w:sz w:val="24"/>
          <w:szCs w:val="24"/>
        </w:rPr>
        <w:t>Mortgagor</w:t>
      </w:r>
      <w:r w:rsidR="00E44BEE" w:rsidRPr="00DB24E8">
        <w:rPr>
          <w:rFonts w:ascii="Times New Roman" w:hAnsi="Times New Roman" w:cs="Times New Roman"/>
          <w:sz w:val="24"/>
          <w:szCs w:val="24"/>
        </w:rPr>
        <w:t>.</w:t>
      </w:r>
    </w:p>
    <w:p w:rsidR="00EC0F1D" w:rsidRPr="00DB24E8" w:rsidRDefault="00F14422"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I agree that the court has powers to order for entering into possession of the mortgaged land by 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Secondly where there has been a default which has not been rectified after the notice provided for under section 19, 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is entitled among other remedies to be contemplated, to enter into possession of the mortgaged property.</w:t>
      </w:r>
      <w:r w:rsidR="00EC0F1D" w:rsidRPr="00DB24E8">
        <w:rPr>
          <w:rFonts w:ascii="Times New Roman" w:hAnsi="Times New Roman" w:cs="Times New Roman"/>
          <w:sz w:val="24"/>
          <w:szCs w:val="24"/>
        </w:rPr>
        <w:t xml:space="preserve"> The question of whether the </w:t>
      </w:r>
      <w:r w:rsidR="0080557A" w:rsidRPr="00DB24E8">
        <w:rPr>
          <w:rFonts w:ascii="Times New Roman" w:hAnsi="Times New Roman" w:cs="Times New Roman"/>
          <w:sz w:val="24"/>
          <w:szCs w:val="24"/>
        </w:rPr>
        <w:t>Mortgagee</w:t>
      </w:r>
      <w:r w:rsidR="00EC0F1D" w:rsidRPr="00DB24E8">
        <w:rPr>
          <w:rFonts w:ascii="Times New Roman" w:hAnsi="Times New Roman" w:cs="Times New Roman"/>
          <w:sz w:val="24"/>
          <w:szCs w:val="24"/>
        </w:rPr>
        <w:t xml:space="preserve"> should take possession of the mortgaged land is an exercise of discretionary remedies by the </w:t>
      </w:r>
      <w:r w:rsidR="0080557A" w:rsidRPr="00DB24E8">
        <w:rPr>
          <w:rFonts w:ascii="Times New Roman" w:hAnsi="Times New Roman" w:cs="Times New Roman"/>
          <w:sz w:val="24"/>
          <w:szCs w:val="24"/>
        </w:rPr>
        <w:t>Mortgagee</w:t>
      </w:r>
      <w:r w:rsidR="00EC0F1D" w:rsidRPr="00DB24E8">
        <w:rPr>
          <w:rFonts w:ascii="Times New Roman" w:hAnsi="Times New Roman" w:cs="Times New Roman"/>
          <w:sz w:val="24"/>
          <w:szCs w:val="24"/>
        </w:rPr>
        <w:t xml:space="preserve">. It is not up to the court to decide whether the </w:t>
      </w:r>
      <w:r w:rsidR="0080557A" w:rsidRPr="00DB24E8">
        <w:rPr>
          <w:rFonts w:ascii="Times New Roman" w:hAnsi="Times New Roman" w:cs="Times New Roman"/>
          <w:sz w:val="24"/>
          <w:szCs w:val="24"/>
        </w:rPr>
        <w:t>Mortgagee</w:t>
      </w:r>
      <w:r w:rsidR="00EC0F1D" w:rsidRPr="00DB24E8">
        <w:rPr>
          <w:rFonts w:ascii="Times New Roman" w:hAnsi="Times New Roman" w:cs="Times New Roman"/>
          <w:sz w:val="24"/>
          <w:szCs w:val="24"/>
        </w:rPr>
        <w:t xml:space="preserve"> should take possession of the mortgaged property. However though the court has power to make the order for the </w:t>
      </w:r>
      <w:r w:rsidR="0080557A" w:rsidRPr="00DB24E8">
        <w:rPr>
          <w:rFonts w:ascii="Times New Roman" w:hAnsi="Times New Roman" w:cs="Times New Roman"/>
          <w:sz w:val="24"/>
          <w:szCs w:val="24"/>
        </w:rPr>
        <w:t>Mortgagee</w:t>
      </w:r>
      <w:r w:rsidR="00EC0F1D" w:rsidRPr="00DB24E8">
        <w:rPr>
          <w:rFonts w:ascii="Times New Roman" w:hAnsi="Times New Roman" w:cs="Times New Roman"/>
          <w:sz w:val="24"/>
          <w:szCs w:val="24"/>
        </w:rPr>
        <w:t xml:space="preserve"> to take over possession, the question to be determined is not whether the </w:t>
      </w:r>
      <w:r w:rsidR="0080557A" w:rsidRPr="00DB24E8">
        <w:rPr>
          <w:rFonts w:ascii="Times New Roman" w:hAnsi="Times New Roman" w:cs="Times New Roman"/>
          <w:sz w:val="24"/>
          <w:szCs w:val="24"/>
        </w:rPr>
        <w:t>Mortgagee</w:t>
      </w:r>
      <w:r w:rsidR="00EC0F1D" w:rsidRPr="00DB24E8">
        <w:rPr>
          <w:rFonts w:ascii="Times New Roman" w:hAnsi="Times New Roman" w:cs="Times New Roman"/>
          <w:sz w:val="24"/>
          <w:szCs w:val="24"/>
        </w:rPr>
        <w:t xml:space="preserve"> should take possession but rather it is upon the </w:t>
      </w:r>
      <w:r w:rsidR="0080557A" w:rsidRPr="00DB24E8">
        <w:rPr>
          <w:rFonts w:ascii="Times New Roman" w:hAnsi="Times New Roman" w:cs="Times New Roman"/>
          <w:sz w:val="24"/>
          <w:szCs w:val="24"/>
        </w:rPr>
        <w:t>Mortgagee</w:t>
      </w:r>
      <w:r w:rsidR="00EC0F1D" w:rsidRPr="00DB24E8">
        <w:rPr>
          <w:rFonts w:ascii="Times New Roman" w:hAnsi="Times New Roman" w:cs="Times New Roman"/>
          <w:sz w:val="24"/>
          <w:szCs w:val="24"/>
        </w:rPr>
        <w:t xml:space="preserve"> to ask the question as to whether there are grounds for taking of possession of the suit premises. Having resolved the issue as to whether the </w:t>
      </w:r>
      <w:r w:rsidR="0080557A" w:rsidRPr="00DB24E8">
        <w:rPr>
          <w:rFonts w:ascii="Times New Roman" w:hAnsi="Times New Roman" w:cs="Times New Roman"/>
          <w:sz w:val="24"/>
          <w:szCs w:val="24"/>
        </w:rPr>
        <w:t>Defendant</w:t>
      </w:r>
      <w:r w:rsidR="00EC0F1D"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Mortgagor</w:t>
      </w:r>
      <w:r w:rsidR="00EC0F1D" w:rsidRPr="00DB24E8">
        <w:rPr>
          <w:rFonts w:ascii="Times New Roman" w:hAnsi="Times New Roman" w:cs="Times New Roman"/>
          <w:sz w:val="24"/>
          <w:szCs w:val="24"/>
        </w:rPr>
        <w:t xml:space="preserve"> is in breach of their obligations under the mortgage, it would follow that upon satisfying the court that the </w:t>
      </w:r>
      <w:r w:rsidR="0080557A" w:rsidRPr="00DB24E8">
        <w:rPr>
          <w:rFonts w:ascii="Times New Roman" w:hAnsi="Times New Roman" w:cs="Times New Roman"/>
          <w:sz w:val="24"/>
          <w:szCs w:val="24"/>
        </w:rPr>
        <w:t>Mortgagee</w:t>
      </w:r>
      <w:r w:rsidR="00EC0F1D" w:rsidRPr="00DB24E8">
        <w:rPr>
          <w:rFonts w:ascii="Times New Roman" w:hAnsi="Times New Roman" w:cs="Times New Roman"/>
          <w:sz w:val="24"/>
          <w:szCs w:val="24"/>
        </w:rPr>
        <w:t xml:space="preserve"> has given to the </w:t>
      </w:r>
      <w:r w:rsidR="0080557A" w:rsidRPr="00DB24E8">
        <w:rPr>
          <w:rFonts w:ascii="Times New Roman" w:hAnsi="Times New Roman" w:cs="Times New Roman"/>
          <w:sz w:val="24"/>
          <w:szCs w:val="24"/>
        </w:rPr>
        <w:t>Mortgagor</w:t>
      </w:r>
      <w:r w:rsidR="00EC0F1D" w:rsidRPr="00DB24E8">
        <w:rPr>
          <w:rFonts w:ascii="Times New Roman" w:hAnsi="Times New Roman" w:cs="Times New Roman"/>
          <w:sz w:val="24"/>
          <w:szCs w:val="24"/>
        </w:rPr>
        <w:t xml:space="preserve"> the requisite notices prescribed by section 19 of the Mortgage Act as well as the requisite notice of not less than five days after failure to rectify the default, the </w:t>
      </w:r>
      <w:r w:rsidR="0080557A" w:rsidRPr="00DB24E8">
        <w:rPr>
          <w:rFonts w:ascii="Times New Roman" w:hAnsi="Times New Roman" w:cs="Times New Roman"/>
          <w:sz w:val="24"/>
          <w:szCs w:val="24"/>
        </w:rPr>
        <w:t>Mortgagee</w:t>
      </w:r>
      <w:r w:rsidR="00EC0F1D" w:rsidRPr="00DB24E8">
        <w:rPr>
          <w:rFonts w:ascii="Times New Roman" w:hAnsi="Times New Roman" w:cs="Times New Roman"/>
          <w:sz w:val="24"/>
          <w:szCs w:val="24"/>
        </w:rPr>
        <w:t xml:space="preserve"> would be entitled to the order.</w:t>
      </w:r>
    </w:p>
    <w:p w:rsidR="00026FB6" w:rsidRPr="00DB24E8" w:rsidRDefault="00EC0F1D"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In this particular case the big question is whether the requirements of the law have been complied with.</w:t>
      </w:r>
      <w:r w:rsidR="007B0710" w:rsidRPr="00DB24E8">
        <w:rPr>
          <w:rFonts w:ascii="Times New Roman" w:hAnsi="Times New Roman" w:cs="Times New Roman"/>
          <w:sz w:val="24"/>
          <w:szCs w:val="24"/>
        </w:rPr>
        <w:t xml:space="preserve"> I am satisfied that the requisite notices of default was given in accordance with section 19 (1) of the Mortgage Act. Secondly notice to rectify the default was given in accordance with section 19 (2) of the Mortgage Act. Thirdly the first </w:t>
      </w:r>
      <w:r w:rsidR="0080557A" w:rsidRPr="00DB24E8">
        <w:rPr>
          <w:rFonts w:ascii="Times New Roman" w:hAnsi="Times New Roman" w:cs="Times New Roman"/>
          <w:sz w:val="24"/>
          <w:szCs w:val="24"/>
        </w:rPr>
        <w:t>Defendant</w:t>
      </w:r>
      <w:r w:rsidR="007B0710" w:rsidRPr="00DB24E8">
        <w:rPr>
          <w:rFonts w:ascii="Times New Roman" w:hAnsi="Times New Roman" w:cs="Times New Roman"/>
          <w:sz w:val="24"/>
          <w:szCs w:val="24"/>
        </w:rPr>
        <w:t xml:space="preserve"> who is the </w:t>
      </w:r>
      <w:r w:rsidR="0080557A" w:rsidRPr="00DB24E8">
        <w:rPr>
          <w:rFonts w:ascii="Times New Roman" w:hAnsi="Times New Roman" w:cs="Times New Roman"/>
          <w:sz w:val="24"/>
          <w:szCs w:val="24"/>
        </w:rPr>
        <w:t>Mortgagor</w:t>
      </w:r>
      <w:r w:rsidR="007B0710" w:rsidRPr="00DB24E8">
        <w:rPr>
          <w:rFonts w:ascii="Times New Roman" w:hAnsi="Times New Roman" w:cs="Times New Roman"/>
          <w:sz w:val="24"/>
          <w:szCs w:val="24"/>
        </w:rPr>
        <w:t xml:space="preserve"> did not rectify the default by paying the outstanding arrears.</w:t>
      </w:r>
      <w:r w:rsidR="00B05869" w:rsidRPr="00DB24E8">
        <w:rPr>
          <w:rFonts w:ascii="Times New Roman" w:hAnsi="Times New Roman" w:cs="Times New Roman"/>
          <w:sz w:val="24"/>
          <w:szCs w:val="24"/>
        </w:rPr>
        <w:t xml:space="preserve"> Fourthly I am satisfied that there has been an attempt by the government through the </w:t>
      </w:r>
      <w:r w:rsidR="003B7E1B" w:rsidRPr="00DB24E8">
        <w:rPr>
          <w:rFonts w:ascii="Times New Roman" w:hAnsi="Times New Roman" w:cs="Times New Roman"/>
          <w:sz w:val="24"/>
          <w:szCs w:val="24"/>
        </w:rPr>
        <w:t xml:space="preserve">Office </w:t>
      </w:r>
      <w:r w:rsidR="00B05869" w:rsidRPr="00DB24E8">
        <w:rPr>
          <w:rFonts w:ascii="Times New Roman" w:hAnsi="Times New Roman" w:cs="Times New Roman"/>
          <w:sz w:val="24"/>
          <w:szCs w:val="24"/>
        </w:rPr>
        <w:t>of the President to find an alternative</w:t>
      </w:r>
      <w:r w:rsidR="003C4FA2" w:rsidRPr="00DB24E8">
        <w:rPr>
          <w:rFonts w:ascii="Times New Roman" w:hAnsi="Times New Roman" w:cs="Times New Roman"/>
          <w:sz w:val="24"/>
          <w:szCs w:val="24"/>
        </w:rPr>
        <w:t xml:space="preserve"> remedy</w:t>
      </w:r>
      <w:r w:rsidR="00B05869" w:rsidRPr="00DB24E8">
        <w:rPr>
          <w:rFonts w:ascii="Times New Roman" w:hAnsi="Times New Roman" w:cs="Times New Roman"/>
          <w:sz w:val="24"/>
          <w:szCs w:val="24"/>
        </w:rPr>
        <w:t xml:space="preserve">. There is no evidence that the government has guaranteed the first </w:t>
      </w:r>
      <w:r w:rsidR="0080557A" w:rsidRPr="00DB24E8">
        <w:rPr>
          <w:rFonts w:ascii="Times New Roman" w:hAnsi="Times New Roman" w:cs="Times New Roman"/>
          <w:sz w:val="24"/>
          <w:szCs w:val="24"/>
        </w:rPr>
        <w:t>Defendant</w:t>
      </w:r>
      <w:r w:rsidR="00B05869" w:rsidRPr="00DB24E8">
        <w:rPr>
          <w:rFonts w:ascii="Times New Roman" w:hAnsi="Times New Roman" w:cs="Times New Roman"/>
          <w:sz w:val="24"/>
          <w:szCs w:val="24"/>
        </w:rPr>
        <w:t xml:space="preserve">'s loan obligations. It is the first </w:t>
      </w:r>
      <w:r w:rsidR="0080557A" w:rsidRPr="00DB24E8">
        <w:rPr>
          <w:rFonts w:ascii="Times New Roman" w:hAnsi="Times New Roman" w:cs="Times New Roman"/>
          <w:sz w:val="24"/>
          <w:szCs w:val="24"/>
        </w:rPr>
        <w:t>Defendant</w:t>
      </w:r>
      <w:r w:rsidR="00B05869" w:rsidRPr="00DB24E8">
        <w:rPr>
          <w:rFonts w:ascii="Times New Roman" w:hAnsi="Times New Roman" w:cs="Times New Roman"/>
          <w:sz w:val="24"/>
          <w:szCs w:val="24"/>
        </w:rPr>
        <w:t xml:space="preserve">'s case that the property would </w:t>
      </w:r>
      <w:r w:rsidR="003B7E1B" w:rsidRPr="00DB24E8">
        <w:rPr>
          <w:rFonts w:ascii="Times New Roman" w:hAnsi="Times New Roman" w:cs="Times New Roman"/>
          <w:sz w:val="24"/>
          <w:szCs w:val="24"/>
        </w:rPr>
        <w:t>earn sufficient</w:t>
      </w:r>
      <w:r w:rsidR="00B05869" w:rsidRPr="00DB24E8">
        <w:rPr>
          <w:rFonts w:ascii="Times New Roman" w:hAnsi="Times New Roman" w:cs="Times New Roman"/>
          <w:sz w:val="24"/>
          <w:szCs w:val="24"/>
        </w:rPr>
        <w:t xml:space="preserve"> income to pay</w:t>
      </w:r>
      <w:r w:rsidR="003B7E1B" w:rsidRPr="00DB24E8">
        <w:rPr>
          <w:rFonts w:ascii="Times New Roman" w:hAnsi="Times New Roman" w:cs="Times New Roman"/>
          <w:sz w:val="24"/>
          <w:szCs w:val="24"/>
        </w:rPr>
        <w:t xml:space="preserve"> off</w:t>
      </w:r>
      <w:r w:rsidR="00B05869" w:rsidRPr="00DB24E8">
        <w:rPr>
          <w:rFonts w:ascii="Times New Roman" w:hAnsi="Times New Roman" w:cs="Times New Roman"/>
          <w:sz w:val="24"/>
          <w:szCs w:val="24"/>
        </w:rPr>
        <w:t xml:space="preserve"> the loan.</w:t>
      </w:r>
      <w:r w:rsidR="003B7E1B" w:rsidRPr="00DB24E8">
        <w:rPr>
          <w:rFonts w:ascii="Times New Roman" w:hAnsi="Times New Roman" w:cs="Times New Roman"/>
          <w:sz w:val="24"/>
          <w:szCs w:val="24"/>
        </w:rPr>
        <w:t xml:space="preserve"> Fifthly the remedy of sale of the suit property is not available to the </w:t>
      </w:r>
      <w:r w:rsidR="0080557A" w:rsidRPr="00DB24E8">
        <w:rPr>
          <w:rFonts w:ascii="Times New Roman" w:hAnsi="Times New Roman" w:cs="Times New Roman"/>
          <w:sz w:val="24"/>
          <w:szCs w:val="24"/>
        </w:rPr>
        <w:t>Plaintiff</w:t>
      </w:r>
      <w:r w:rsidR="003B7E1B" w:rsidRPr="00DB24E8">
        <w:rPr>
          <w:rFonts w:ascii="Times New Roman" w:hAnsi="Times New Roman" w:cs="Times New Roman"/>
          <w:sz w:val="24"/>
          <w:szCs w:val="24"/>
        </w:rPr>
        <w:t xml:space="preserve"> in this suit. The notices attached as evidence in support of the suit </w:t>
      </w:r>
      <w:r w:rsidR="003B7E1B" w:rsidRPr="00DB24E8">
        <w:rPr>
          <w:rFonts w:ascii="Times New Roman" w:hAnsi="Times New Roman" w:cs="Times New Roman"/>
          <w:sz w:val="24"/>
          <w:szCs w:val="24"/>
        </w:rPr>
        <w:lastRenderedPageBreak/>
        <w:t>namely Annexure "F" dated 17</w:t>
      </w:r>
      <w:r w:rsidR="003B7E1B" w:rsidRPr="00DB24E8">
        <w:rPr>
          <w:rFonts w:ascii="Times New Roman" w:hAnsi="Times New Roman" w:cs="Times New Roman"/>
          <w:sz w:val="24"/>
          <w:szCs w:val="24"/>
          <w:vertAlign w:val="superscript"/>
        </w:rPr>
        <w:t>th</w:t>
      </w:r>
      <w:r w:rsidR="00E462A1" w:rsidRPr="00DB24E8">
        <w:rPr>
          <w:rFonts w:ascii="Times New Roman" w:hAnsi="Times New Roman" w:cs="Times New Roman"/>
          <w:sz w:val="24"/>
          <w:szCs w:val="24"/>
        </w:rPr>
        <w:t xml:space="preserve"> </w:t>
      </w:r>
      <w:r w:rsidR="003B7E1B" w:rsidRPr="00DB24E8">
        <w:rPr>
          <w:rFonts w:ascii="Times New Roman" w:hAnsi="Times New Roman" w:cs="Times New Roman"/>
          <w:sz w:val="24"/>
          <w:szCs w:val="24"/>
        </w:rPr>
        <w:t xml:space="preserve">of May 2013 attached to the affidavit of Dorothy </w:t>
      </w:r>
      <w:proofErr w:type="spellStart"/>
      <w:r w:rsidR="003B7E1B" w:rsidRPr="00DB24E8">
        <w:rPr>
          <w:rFonts w:ascii="Times New Roman" w:hAnsi="Times New Roman" w:cs="Times New Roman"/>
          <w:sz w:val="24"/>
          <w:szCs w:val="24"/>
        </w:rPr>
        <w:t>Ochola</w:t>
      </w:r>
      <w:proofErr w:type="spellEnd"/>
      <w:r w:rsidR="003B7E1B" w:rsidRPr="00DB24E8">
        <w:rPr>
          <w:rFonts w:ascii="Times New Roman" w:hAnsi="Times New Roman" w:cs="Times New Roman"/>
          <w:sz w:val="24"/>
          <w:szCs w:val="24"/>
        </w:rPr>
        <w:t xml:space="preserve">, the Company Secretary of the </w:t>
      </w:r>
      <w:r w:rsidR="0080557A" w:rsidRPr="00DB24E8">
        <w:rPr>
          <w:rFonts w:ascii="Times New Roman" w:hAnsi="Times New Roman" w:cs="Times New Roman"/>
          <w:sz w:val="24"/>
          <w:szCs w:val="24"/>
        </w:rPr>
        <w:t>Plaintiff</w:t>
      </w:r>
      <w:r w:rsidR="003B7E1B" w:rsidRPr="00DB24E8">
        <w:rPr>
          <w:rFonts w:ascii="Times New Roman" w:hAnsi="Times New Roman" w:cs="Times New Roman"/>
          <w:sz w:val="24"/>
          <w:szCs w:val="24"/>
        </w:rPr>
        <w:t xml:space="preserve"> is merely a letter giving notice of default and a reply to the first </w:t>
      </w:r>
      <w:r w:rsidR="0080557A" w:rsidRPr="00DB24E8">
        <w:rPr>
          <w:rFonts w:ascii="Times New Roman" w:hAnsi="Times New Roman" w:cs="Times New Roman"/>
          <w:sz w:val="24"/>
          <w:szCs w:val="24"/>
        </w:rPr>
        <w:t>Defendant</w:t>
      </w:r>
      <w:r w:rsidR="003B7E1B" w:rsidRPr="00DB24E8">
        <w:rPr>
          <w:rFonts w:ascii="Times New Roman" w:hAnsi="Times New Roman" w:cs="Times New Roman"/>
          <w:sz w:val="24"/>
          <w:szCs w:val="24"/>
        </w:rPr>
        <w:t xml:space="preserve">'s application for additional funds. Secondly annexure "G" is the notice of default under the Mortgage Act 2009 and the Mortgage Regulations 2012 in which the </w:t>
      </w:r>
      <w:r w:rsidR="0080557A" w:rsidRPr="00DB24E8">
        <w:rPr>
          <w:rFonts w:ascii="Times New Roman" w:hAnsi="Times New Roman" w:cs="Times New Roman"/>
          <w:sz w:val="24"/>
          <w:szCs w:val="24"/>
        </w:rPr>
        <w:t>Plaintiff</w:t>
      </w:r>
      <w:r w:rsidR="003B7E1B" w:rsidRPr="00DB24E8">
        <w:rPr>
          <w:rFonts w:ascii="Times New Roman" w:hAnsi="Times New Roman" w:cs="Times New Roman"/>
          <w:sz w:val="24"/>
          <w:szCs w:val="24"/>
        </w:rPr>
        <w:t xml:space="preserve"> gave notice to the first </w:t>
      </w:r>
      <w:r w:rsidR="0080557A" w:rsidRPr="00DB24E8">
        <w:rPr>
          <w:rFonts w:ascii="Times New Roman" w:hAnsi="Times New Roman" w:cs="Times New Roman"/>
          <w:sz w:val="24"/>
          <w:szCs w:val="24"/>
        </w:rPr>
        <w:t>Defendant</w:t>
      </w:r>
      <w:r w:rsidR="003B7E1B" w:rsidRPr="00DB24E8">
        <w:rPr>
          <w:rFonts w:ascii="Times New Roman" w:hAnsi="Times New Roman" w:cs="Times New Roman"/>
          <w:sz w:val="24"/>
          <w:szCs w:val="24"/>
        </w:rPr>
        <w:t xml:space="preserve"> about the exercise of any of the remedies of the </w:t>
      </w:r>
      <w:r w:rsidR="0080557A" w:rsidRPr="00DB24E8">
        <w:rPr>
          <w:rFonts w:ascii="Times New Roman" w:hAnsi="Times New Roman" w:cs="Times New Roman"/>
          <w:sz w:val="24"/>
          <w:szCs w:val="24"/>
        </w:rPr>
        <w:t>Mortgagee</w:t>
      </w:r>
      <w:r w:rsidR="003B7E1B" w:rsidRPr="00DB24E8">
        <w:rPr>
          <w:rFonts w:ascii="Times New Roman" w:hAnsi="Times New Roman" w:cs="Times New Roman"/>
          <w:sz w:val="24"/>
          <w:szCs w:val="24"/>
        </w:rPr>
        <w:t xml:space="preserve"> upon failure to rectify the default within 45 days. Subsequently in annexure "H" there is a notice of sale of the mortgaged property addressed to the first </w:t>
      </w:r>
      <w:r w:rsidR="0080557A" w:rsidRPr="00DB24E8">
        <w:rPr>
          <w:rFonts w:ascii="Times New Roman" w:hAnsi="Times New Roman" w:cs="Times New Roman"/>
          <w:sz w:val="24"/>
          <w:szCs w:val="24"/>
        </w:rPr>
        <w:t>Defendant</w:t>
      </w:r>
      <w:r w:rsidR="003B7E1B" w:rsidRPr="00DB24E8">
        <w:rPr>
          <w:rFonts w:ascii="Times New Roman" w:hAnsi="Times New Roman" w:cs="Times New Roman"/>
          <w:sz w:val="24"/>
          <w:szCs w:val="24"/>
        </w:rPr>
        <w:t xml:space="preserve"> </w:t>
      </w:r>
      <w:r w:rsidR="0080557A" w:rsidRPr="00DB24E8">
        <w:rPr>
          <w:rFonts w:ascii="Times New Roman" w:hAnsi="Times New Roman" w:cs="Times New Roman"/>
          <w:sz w:val="24"/>
          <w:szCs w:val="24"/>
        </w:rPr>
        <w:t>Company</w:t>
      </w:r>
      <w:r w:rsidR="003B7E1B" w:rsidRPr="00DB24E8">
        <w:rPr>
          <w:rFonts w:ascii="Times New Roman" w:hAnsi="Times New Roman" w:cs="Times New Roman"/>
          <w:sz w:val="24"/>
          <w:szCs w:val="24"/>
        </w:rPr>
        <w:t xml:space="preserve">. The property was advertised in </w:t>
      </w:r>
      <w:r w:rsidR="0080557A" w:rsidRPr="00DB24E8">
        <w:rPr>
          <w:rFonts w:ascii="Times New Roman" w:hAnsi="Times New Roman" w:cs="Times New Roman"/>
          <w:sz w:val="24"/>
          <w:szCs w:val="24"/>
        </w:rPr>
        <w:t>Annexure</w:t>
      </w:r>
      <w:r w:rsidR="003B7E1B" w:rsidRPr="00DB24E8">
        <w:rPr>
          <w:rFonts w:ascii="Times New Roman" w:hAnsi="Times New Roman" w:cs="Times New Roman"/>
          <w:sz w:val="24"/>
          <w:szCs w:val="24"/>
        </w:rPr>
        <w:t xml:space="preserve"> "I" being the daily monitor newspaper of the 20</w:t>
      </w:r>
      <w:r w:rsidR="003B7E1B" w:rsidRPr="00DB24E8">
        <w:rPr>
          <w:rFonts w:ascii="Times New Roman" w:hAnsi="Times New Roman" w:cs="Times New Roman"/>
          <w:sz w:val="24"/>
          <w:szCs w:val="24"/>
          <w:vertAlign w:val="superscript"/>
        </w:rPr>
        <w:t>th</w:t>
      </w:r>
      <w:r w:rsidR="00E462A1" w:rsidRPr="00DB24E8">
        <w:rPr>
          <w:rFonts w:ascii="Times New Roman" w:hAnsi="Times New Roman" w:cs="Times New Roman"/>
          <w:sz w:val="24"/>
          <w:szCs w:val="24"/>
        </w:rPr>
        <w:t xml:space="preserve"> </w:t>
      </w:r>
      <w:r w:rsidR="003B7E1B" w:rsidRPr="00DB24E8">
        <w:rPr>
          <w:rFonts w:ascii="Times New Roman" w:hAnsi="Times New Roman" w:cs="Times New Roman"/>
          <w:sz w:val="24"/>
          <w:szCs w:val="24"/>
        </w:rPr>
        <w:t>of May 2015.</w:t>
      </w:r>
    </w:p>
    <w:p w:rsidR="00026FB6" w:rsidRPr="00DB24E8" w:rsidRDefault="00026FB6"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Section 24 (1) of the Mortgage Act provides as follows:</w:t>
      </w:r>
    </w:p>
    <w:p w:rsidR="002F11C4" w:rsidRPr="00DB24E8" w:rsidRDefault="00026FB6" w:rsidP="00DB24E8">
      <w:pPr>
        <w:spacing w:line="360" w:lineRule="auto"/>
        <w:ind w:left="720"/>
        <w:jc w:val="both"/>
        <w:rPr>
          <w:rFonts w:ascii="Times New Roman" w:hAnsi="Times New Roman" w:cs="Times New Roman"/>
          <w:sz w:val="24"/>
          <w:szCs w:val="24"/>
        </w:rPr>
      </w:pPr>
      <w:r w:rsidRPr="00DB24E8">
        <w:rPr>
          <w:rFonts w:ascii="Times New Roman" w:hAnsi="Times New Roman" w:cs="Times New Roman"/>
          <w:sz w:val="24"/>
          <w:szCs w:val="24"/>
        </w:rPr>
        <w:t xml:space="preserve">"(1) A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may, after the end of the period specified in section 19, and after serving a notice of not less than five working days of his or her intention to do so, enter into possession of the whole or in part of the mortgaged land."</w:t>
      </w:r>
    </w:p>
    <w:p w:rsidR="00973B9A" w:rsidRPr="00DB24E8" w:rsidRDefault="00973B9A"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Regulation 26 of the Mortgage Regulations stipulates that before taking possession of the mortgaged land under section 24 of the Act, 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shall give notice to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in the Form 10 in Schedule 2. The prescribed form clearly provides among other things that 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shall after five working days from the date of the notice, proceed to exercise the mortgage</w:t>
      </w:r>
      <w:r w:rsidR="0077216F" w:rsidRPr="00DB24E8">
        <w:rPr>
          <w:rFonts w:ascii="Times New Roman" w:hAnsi="Times New Roman" w:cs="Times New Roman"/>
          <w:sz w:val="24"/>
          <w:szCs w:val="24"/>
        </w:rPr>
        <w:t xml:space="preserve">es right to take </w:t>
      </w:r>
      <w:r w:rsidRPr="00DB24E8">
        <w:rPr>
          <w:rFonts w:ascii="Times New Roman" w:hAnsi="Times New Roman" w:cs="Times New Roman"/>
          <w:sz w:val="24"/>
          <w:szCs w:val="24"/>
        </w:rPr>
        <w:t>possession of the mortgaged property in accordance with section 24 of the Act.</w:t>
      </w:r>
    </w:p>
    <w:p w:rsidR="00026FB6" w:rsidRPr="00DB24E8" w:rsidRDefault="00026FB6"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No notice of intention to enter into possession was ever given to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under section 24 (1) quoted above.</w:t>
      </w:r>
    </w:p>
    <w:p w:rsidR="00BD7EC7" w:rsidRPr="00DB24E8" w:rsidRDefault="00026FB6"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Before taking leave of this matter I was addressed on the valuation of the mortgaged property under regulation 11 of the Mortgage Regulations 2012. The said regulation is inapplicable to an application for a court order to take possession of the mortgaged property</w:t>
      </w:r>
      <w:r w:rsidR="00973B9A" w:rsidRPr="00DB24E8">
        <w:rPr>
          <w:rFonts w:ascii="Times New Roman" w:hAnsi="Times New Roman" w:cs="Times New Roman"/>
          <w:sz w:val="24"/>
          <w:szCs w:val="24"/>
        </w:rPr>
        <w:t xml:space="preserve"> as this is not a requirement</w:t>
      </w:r>
      <w:r w:rsidR="0070254F" w:rsidRPr="00DB24E8">
        <w:rPr>
          <w:rFonts w:ascii="Times New Roman" w:hAnsi="Times New Roman" w:cs="Times New Roman"/>
          <w:sz w:val="24"/>
          <w:szCs w:val="24"/>
        </w:rPr>
        <w:t xml:space="preserve"> before taking possession of the suit property. Secondly possession of the suit property is a specific remedy which allows the </w:t>
      </w:r>
      <w:r w:rsidR="0080557A" w:rsidRPr="00DB24E8">
        <w:rPr>
          <w:rFonts w:ascii="Times New Roman" w:hAnsi="Times New Roman" w:cs="Times New Roman"/>
          <w:sz w:val="24"/>
          <w:szCs w:val="24"/>
        </w:rPr>
        <w:t>Mortgagee</w:t>
      </w:r>
      <w:r w:rsidR="0070254F" w:rsidRPr="00DB24E8">
        <w:rPr>
          <w:rFonts w:ascii="Times New Roman" w:hAnsi="Times New Roman" w:cs="Times New Roman"/>
          <w:sz w:val="24"/>
          <w:szCs w:val="24"/>
        </w:rPr>
        <w:t xml:space="preserve"> to receive the income from the property and not to proceed to sell the property. Paragraph 15 of the affidavit in support of the suit sworn by Dorothy </w:t>
      </w:r>
      <w:proofErr w:type="spellStart"/>
      <w:r w:rsidR="0070254F" w:rsidRPr="00DB24E8">
        <w:rPr>
          <w:rFonts w:ascii="Times New Roman" w:hAnsi="Times New Roman" w:cs="Times New Roman"/>
          <w:sz w:val="24"/>
          <w:szCs w:val="24"/>
        </w:rPr>
        <w:t>Ochola</w:t>
      </w:r>
      <w:proofErr w:type="spellEnd"/>
      <w:r w:rsidR="0070254F" w:rsidRPr="00DB24E8">
        <w:rPr>
          <w:rFonts w:ascii="Times New Roman" w:hAnsi="Times New Roman" w:cs="Times New Roman"/>
          <w:sz w:val="24"/>
          <w:szCs w:val="24"/>
        </w:rPr>
        <w:t xml:space="preserve">, the Company Secretary of the </w:t>
      </w:r>
      <w:r w:rsidR="0080557A" w:rsidRPr="00DB24E8">
        <w:rPr>
          <w:rFonts w:ascii="Times New Roman" w:hAnsi="Times New Roman" w:cs="Times New Roman"/>
          <w:sz w:val="24"/>
          <w:szCs w:val="24"/>
        </w:rPr>
        <w:t>Plaintiff</w:t>
      </w:r>
      <w:r w:rsidR="0070254F" w:rsidRPr="00DB24E8">
        <w:rPr>
          <w:rFonts w:ascii="Times New Roman" w:hAnsi="Times New Roman" w:cs="Times New Roman"/>
          <w:sz w:val="24"/>
          <w:szCs w:val="24"/>
        </w:rPr>
        <w:t xml:space="preserve"> clearly stipulates that the </w:t>
      </w:r>
      <w:r w:rsidR="0080557A" w:rsidRPr="00DB24E8">
        <w:rPr>
          <w:rFonts w:ascii="Times New Roman" w:hAnsi="Times New Roman" w:cs="Times New Roman"/>
          <w:sz w:val="24"/>
          <w:szCs w:val="24"/>
        </w:rPr>
        <w:t>Plaintiff</w:t>
      </w:r>
      <w:r w:rsidR="0070254F" w:rsidRPr="00DB24E8">
        <w:rPr>
          <w:rFonts w:ascii="Times New Roman" w:hAnsi="Times New Roman" w:cs="Times New Roman"/>
          <w:sz w:val="24"/>
          <w:szCs w:val="24"/>
        </w:rPr>
        <w:t xml:space="preserve"> would like to take possession which would be necessary to enable the </w:t>
      </w:r>
      <w:r w:rsidR="0080557A" w:rsidRPr="00DB24E8">
        <w:rPr>
          <w:rFonts w:ascii="Times New Roman" w:hAnsi="Times New Roman" w:cs="Times New Roman"/>
          <w:sz w:val="24"/>
          <w:szCs w:val="24"/>
        </w:rPr>
        <w:t>Plaintiff</w:t>
      </w:r>
      <w:r w:rsidR="0070254F" w:rsidRPr="00DB24E8">
        <w:rPr>
          <w:rFonts w:ascii="Times New Roman" w:hAnsi="Times New Roman" w:cs="Times New Roman"/>
          <w:sz w:val="24"/>
          <w:szCs w:val="24"/>
        </w:rPr>
        <w:t>/</w:t>
      </w:r>
      <w:r w:rsidR="0080557A" w:rsidRPr="00DB24E8">
        <w:rPr>
          <w:rFonts w:ascii="Times New Roman" w:hAnsi="Times New Roman" w:cs="Times New Roman"/>
          <w:sz w:val="24"/>
          <w:szCs w:val="24"/>
        </w:rPr>
        <w:t>Mortgagee</w:t>
      </w:r>
      <w:r w:rsidR="0070254F" w:rsidRPr="00DB24E8">
        <w:rPr>
          <w:rFonts w:ascii="Times New Roman" w:hAnsi="Times New Roman" w:cs="Times New Roman"/>
          <w:sz w:val="24"/>
          <w:szCs w:val="24"/>
        </w:rPr>
        <w:t xml:space="preserve"> recover the outstanding principal together with interest whether by way of </w:t>
      </w:r>
      <w:r w:rsidR="0070254F" w:rsidRPr="00DB24E8">
        <w:rPr>
          <w:rFonts w:ascii="Times New Roman" w:hAnsi="Times New Roman" w:cs="Times New Roman"/>
          <w:sz w:val="24"/>
          <w:szCs w:val="24"/>
        </w:rPr>
        <w:lastRenderedPageBreak/>
        <w:t xml:space="preserve">sale or collection of rentals or leasing. As I have held above the remedy of sale of the suit property is not available to the </w:t>
      </w:r>
      <w:r w:rsidR="0080557A" w:rsidRPr="00DB24E8">
        <w:rPr>
          <w:rFonts w:ascii="Times New Roman" w:hAnsi="Times New Roman" w:cs="Times New Roman"/>
          <w:sz w:val="24"/>
          <w:szCs w:val="24"/>
        </w:rPr>
        <w:t>Plaintiff</w:t>
      </w:r>
      <w:r w:rsidR="0070254F" w:rsidRPr="00DB24E8">
        <w:rPr>
          <w:rFonts w:ascii="Times New Roman" w:hAnsi="Times New Roman" w:cs="Times New Roman"/>
          <w:sz w:val="24"/>
          <w:szCs w:val="24"/>
        </w:rPr>
        <w:t xml:space="preserve"> in th</w:t>
      </w:r>
      <w:r w:rsidR="0077216F" w:rsidRPr="00DB24E8">
        <w:rPr>
          <w:rFonts w:ascii="Times New Roman" w:hAnsi="Times New Roman" w:cs="Times New Roman"/>
          <w:sz w:val="24"/>
          <w:szCs w:val="24"/>
        </w:rPr>
        <w:t>is</w:t>
      </w:r>
      <w:r w:rsidR="0070254F" w:rsidRPr="00DB24E8">
        <w:rPr>
          <w:rFonts w:ascii="Times New Roman" w:hAnsi="Times New Roman" w:cs="Times New Roman"/>
          <w:sz w:val="24"/>
          <w:szCs w:val="24"/>
        </w:rPr>
        <w:t xml:space="preserve"> suit.</w:t>
      </w:r>
      <w:r w:rsidR="0077216F" w:rsidRPr="00DB24E8">
        <w:rPr>
          <w:rFonts w:ascii="Times New Roman" w:hAnsi="Times New Roman" w:cs="Times New Roman"/>
          <w:sz w:val="24"/>
          <w:szCs w:val="24"/>
        </w:rPr>
        <w:t xml:space="preserve"> For emphasis possession cannot be taken for purposes of sale of the mortgaged property but only for management to receive the income thereon.</w:t>
      </w:r>
    </w:p>
    <w:p w:rsidR="00BD7EC7" w:rsidRPr="00DB24E8" w:rsidRDefault="00BD7EC7"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While the remedy of taking possession of the suit property is available, the requisite notice to do so has not been given. Last but not least a resolution of this suit cannot resolve the dispute of the parties conclusively. The absence of notice to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xml:space="preserve"> of taking possession of the suit property may result in a dismissal of the suit.</w:t>
      </w:r>
    </w:p>
    <w:p w:rsidR="00BD7EC7" w:rsidRPr="00DB24E8" w:rsidRDefault="00BD7EC7"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I have however considered the admission of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not only that it took out a loan facility b</w:t>
      </w:r>
      <w:r w:rsidR="00B92177" w:rsidRPr="00DB24E8">
        <w:rPr>
          <w:rFonts w:ascii="Times New Roman" w:hAnsi="Times New Roman" w:cs="Times New Roman"/>
          <w:sz w:val="24"/>
          <w:szCs w:val="24"/>
        </w:rPr>
        <w:t>ut</w:t>
      </w:r>
      <w:r w:rsidRPr="00DB24E8">
        <w:rPr>
          <w:rFonts w:ascii="Times New Roman" w:hAnsi="Times New Roman" w:cs="Times New Roman"/>
          <w:sz w:val="24"/>
          <w:szCs w:val="24"/>
        </w:rPr>
        <w:t xml:space="preserve"> that the outstanding amount is not in dispute. I have already ruled that there is no issue as to the agreed interest of 21% per annum. What is left is for the exercise of the remedies of 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against the </w:t>
      </w:r>
      <w:r w:rsidR="0080557A" w:rsidRPr="00DB24E8">
        <w:rPr>
          <w:rFonts w:ascii="Times New Roman" w:hAnsi="Times New Roman" w:cs="Times New Roman"/>
          <w:sz w:val="24"/>
          <w:szCs w:val="24"/>
        </w:rPr>
        <w:t>Mortgagor</w:t>
      </w:r>
      <w:r w:rsidRPr="00DB24E8">
        <w:rPr>
          <w:rFonts w:ascii="Times New Roman" w:hAnsi="Times New Roman" w:cs="Times New Roman"/>
          <w:sz w:val="24"/>
          <w:szCs w:val="24"/>
        </w:rPr>
        <w:t>. In the premises the suit shall be allowed conditionally on the following terms namely:</w:t>
      </w:r>
    </w:p>
    <w:p w:rsidR="00BD7EC7" w:rsidRPr="00DB24E8" w:rsidRDefault="00BD7EC7" w:rsidP="00DB24E8">
      <w:pPr>
        <w:pStyle w:val="ListParagraph"/>
        <w:numPr>
          <w:ilvl w:val="0"/>
          <w:numId w:val="5"/>
        </w:num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has leave of court to further pursue the obtaining of a guarantee from the </w:t>
      </w:r>
      <w:r w:rsidR="00587556" w:rsidRPr="00DB24E8">
        <w:rPr>
          <w:rFonts w:ascii="Times New Roman" w:hAnsi="Times New Roman" w:cs="Times New Roman"/>
          <w:sz w:val="24"/>
          <w:szCs w:val="24"/>
        </w:rPr>
        <w:t xml:space="preserve">Government of Uganda </w:t>
      </w:r>
      <w:r w:rsidRPr="00DB24E8">
        <w:rPr>
          <w:rFonts w:ascii="Times New Roman" w:hAnsi="Times New Roman" w:cs="Times New Roman"/>
          <w:sz w:val="24"/>
          <w:szCs w:val="24"/>
        </w:rPr>
        <w:t xml:space="preserve">within a period of three months from the date of this order. </w:t>
      </w:r>
      <w:r w:rsidR="00F61EE4" w:rsidRPr="00DB24E8">
        <w:rPr>
          <w:rFonts w:ascii="Times New Roman" w:hAnsi="Times New Roman" w:cs="Times New Roman"/>
          <w:sz w:val="24"/>
          <w:szCs w:val="24"/>
        </w:rPr>
        <w:t xml:space="preserve">Alternatively the government should give it an appropriate remedy to </w:t>
      </w:r>
      <w:r w:rsidR="00E462A1" w:rsidRPr="00DB24E8">
        <w:rPr>
          <w:rFonts w:ascii="Times New Roman" w:hAnsi="Times New Roman" w:cs="Times New Roman"/>
          <w:sz w:val="24"/>
          <w:szCs w:val="24"/>
        </w:rPr>
        <w:t xml:space="preserve">redeem the </w:t>
      </w:r>
      <w:r w:rsidR="00F61EE4" w:rsidRPr="00DB24E8">
        <w:rPr>
          <w:rFonts w:ascii="Times New Roman" w:hAnsi="Times New Roman" w:cs="Times New Roman"/>
          <w:sz w:val="24"/>
          <w:szCs w:val="24"/>
        </w:rPr>
        <w:t>property i</w:t>
      </w:r>
      <w:r w:rsidR="00B92177" w:rsidRPr="00DB24E8">
        <w:rPr>
          <w:rFonts w:ascii="Times New Roman" w:hAnsi="Times New Roman" w:cs="Times New Roman"/>
          <w:sz w:val="24"/>
          <w:szCs w:val="24"/>
        </w:rPr>
        <w:t>f</w:t>
      </w:r>
      <w:r w:rsidR="00E462A1" w:rsidRPr="00DB24E8">
        <w:rPr>
          <w:rFonts w:ascii="Times New Roman" w:hAnsi="Times New Roman" w:cs="Times New Roman"/>
          <w:sz w:val="24"/>
          <w:szCs w:val="24"/>
        </w:rPr>
        <w:t xml:space="preserve"> that </w:t>
      </w:r>
      <w:r w:rsidR="00F61EE4" w:rsidRPr="00DB24E8">
        <w:rPr>
          <w:rFonts w:ascii="Times New Roman" w:hAnsi="Times New Roman" w:cs="Times New Roman"/>
          <w:sz w:val="24"/>
          <w:szCs w:val="24"/>
        </w:rPr>
        <w:t xml:space="preserve">is what </w:t>
      </w:r>
      <w:r w:rsidR="00E462A1" w:rsidRPr="00DB24E8">
        <w:rPr>
          <w:rFonts w:ascii="Times New Roman" w:hAnsi="Times New Roman" w:cs="Times New Roman"/>
          <w:sz w:val="24"/>
          <w:szCs w:val="24"/>
        </w:rPr>
        <w:t xml:space="preserve">it </w:t>
      </w:r>
      <w:r w:rsidR="00F61EE4" w:rsidRPr="00DB24E8">
        <w:rPr>
          <w:rFonts w:ascii="Times New Roman" w:hAnsi="Times New Roman" w:cs="Times New Roman"/>
          <w:sz w:val="24"/>
          <w:szCs w:val="24"/>
        </w:rPr>
        <w:t xml:space="preserve">intended. </w:t>
      </w:r>
      <w:r w:rsidRPr="00DB24E8">
        <w:rPr>
          <w:rFonts w:ascii="Times New Roman" w:hAnsi="Times New Roman" w:cs="Times New Roman"/>
          <w:sz w:val="24"/>
          <w:szCs w:val="24"/>
        </w:rPr>
        <w:t xml:space="preserve">This is pursuant to a letter from the Office of the President halting the intended sale of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's property by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That would be the only basis to stop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w:t>
      </w:r>
      <w:r w:rsidR="00E462A1" w:rsidRPr="00DB24E8">
        <w:rPr>
          <w:rFonts w:ascii="Times New Roman" w:hAnsi="Times New Roman" w:cs="Times New Roman"/>
          <w:sz w:val="24"/>
          <w:szCs w:val="24"/>
        </w:rPr>
        <w:t xml:space="preserve">as a Public Corporation </w:t>
      </w:r>
      <w:r w:rsidRPr="00DB24E8">
        <w:rPr>
          <w:rFonts w:ascii="Times New Roman" w:hAnsi="Times New Roman" w:cs="Times New Roman"/>
          <w:sz w:val="24"/>
          <w:szCs w:val="24"/>
        </w:rPr>
        <w:t xml:space="preserve">from exercising further rights of the </w:t>
      </w:r>
      <w:r w:rsidR="0080557A" w:rsidRPr="00DB24E8">
        <w:rPr>
          <w:rFonts w:ascii="Times New Roman" w:hAnsi="Times New Roman" w:cs="Times New Roman"/>
          <w:sz w:val="24"/>
          <w:szCs w:val="24"/>
        </w:rPr>
        <w:t>Mortgagee</w:t>
      </w:r>
      <w:r w:rsidRPr="00DB24E8">
        <w:rPr>
          <w:rFonts w:ascii="Times New Roman" w:hAnsi="Times New Roman" w:cs="Times New Roman"/>
          <w:sz w:val="24"/>
          <w:szCs w:val="24"/>
        </w:rPr>
        <w:t xml:space="preserve"> to </w:t>
      </w:r>
      <w:r w:rsidR="00F61EE4" w:rsidRPr="00DB24E8">
        <w:rPr>
          <w:rFonts w:ascii="Times New Roman" w:hAnsi="Times New Roman" w:cs="Times New Roman"/>
          <w:sz w:val="24"/>
          <w:szCs w:val="24"/>
        </w:rPr>
        <w:t xml:space="preserve">take possession and manage the property to pay off the </w:t>
      </w:r>
      <w:r w:rsidRPr="00DB24E8">
        <w:rPr>
          <w:rFonts w:ascii="Times New Roman" w:hAnsi="Times New Roman" w:cs="Times New Roman"/>
          <w:sz w:val="24"/>
          <w:szCs w:val="24"/>
        </w:rPr>
        <w:t>loan</w:t>
      </w:r>
      <w:r w:rsidR="00F61EE4" w:rsidRPr="00DB24E8">
        <w:rPr>
          <w:rFonts w:ascii="Times New Roman" w:hAnsi="Times New Roman" w:cs="Times New Roman"/>
          <w:sz w:val="24"/>
          <w:szCs w:val="24"/>
        </w:rPr>
        <w:t xml:space="preserve"> obligation of the first Defendant</w:t>
      </w:r>
      <w:r w:rsidRPr="00DB24E8">
        <w:rPr>
          <w:rFonts w:ascii="Times New Roman" w:hAnsi="Times New Roman" w:cs="Times New Roman"/>
          <w:sz w:val="24"/>
          <w:szCs w:val="24"/>
        </w:rPr>
        <w:t>.</w:t>
      </w:r>
    </w:p>
    <w:p w:rsidR="00D032C8" w:rsidRPr="00DB24E8" w:rsidRDefault="00D032C8" w:rsidP="00DB24E8">
      <w:pPr>
        <w:pStyle w:val="ListParagraph"/>
        <w:spacing w:line="360" w:lineRule="auto"/>
        <w:jc w:val="both"/>
        <w:rPr>
          <w:rFonts w:ascii="Times New Roman" w:hAnsi="Times New Roman" w:cs="Times New Roman"/>
          <w:sz w:val="24"/>
          <w:szCs w:val="24"/>
        </w:rPr>
      </w:pPr>
    </w:p>
    <w:p w:rsidR="00D032C8" w:rsidRPr="00DB24E8" w:rsidRDefault="00BD7EC7" w:rsidP="00DB24E8">
      <w:pPr>
        <w:pStyle w:val="ListParagraph"/>
        <w:numPr>
          <w:ilvl w:val="0"/>
          <w:numId w:val="5"/>
        </w:num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Secondly should the first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fail to obtain a guarantee of the loan in terms of section</w:t>
      </w:r>
      <w:r w:rsidR="00587556" w:rsidRPr="00DB24E8">
        <w:rPr>
          <w:rFonts w:ascii="Times New Roman" w:hAnsi="Times New Roman" w:cs="Times New Roman"/>
          <w:sz w:val="24"/>
          <w:szCs w:val="24"/>
        </w:rPr>
        <w:t xml:space="preserve"> 24 (2) of the Uganda Development Bank Act Cap 56 laws of Uganda from the Government of Uganda, </w:t>
      </w:r>
      <w:r w:rsidR="00172ECE" w:rsidRPr="00DB24E8">
        <w:rPr>
          <w:rFonts w:ascii="Times New Roman" w:hAnsi="Times New Roman" w:cs="Times New Roman"/>
          <w:sz w:val="24"/>
          <w:szCs w:val="24"/>
        </w:rPr>
        <w:t>or any other appropriate action of the Government of Uganda</w:t>
      </w:r>
      <w:r w:rsidR="00E462A1" w:rsidRPr="00DB24E8">
        <w:rPr>
          <w:rFonts w:ascii="Times New Roman" w:hAnsi="Times New Roman" w:cs="Times New Roman"/>
          <w:sz w:val="24"/>
          <w:szCs w:val="24"/>
        </w:rPr>
        <w:t xml:space="preserve"> within the period granted above</w:t>
      </w:r>
      <w:r w:rsidR="00172ECE" w:rsidRPr="00DB24E8">
        <w:rPr>
          <w:rFonts w:ascii="Times New Roman" w:hAnsi="Times New Roman" w:cs="Times New Roman"/>
          <w:sz w:val="24"/>
          <w:szCs w:val="24"/>
        </w:rPr>
        <w:t xml:space="preserve">, </w:t>
      </w:r>
      <w:r w:rsidR="00587556" w:rsidRPr="00DB24E8">
        <w:rPr>
          <w:rFonts w:ascii="Times New Roman" w:hAnsi="Times New Roman" w:cs="Times New Roman"/>
          <w:sz w:val="24"/>
          <w:szCs w:val="24"/>
        </w:rPr>
        <w:t xml:space="preserve">the </w:t>
      </w:r>
      <w:r w:rsidR="0080557A" w:rsidRPr="00DB24E8">
        <w:rPr>
          <w:rFonts w:ascii="Times New Roman" w:hAnsi="Times New Roman" w:cs="Times New Roman"/>
          <w:sz w:val="24"/>
          <w:szCs w:val="24"/>
        </w:rPr>
        <w:t>Mortgagee</w:t>
      </w:r>
      <w:r w:rsidR="00587556" w:rsidRPr="00DB24E8">
        <w:rPr>
          <w:rFonts w:ascii="Times New Roman" w:hAnsi="Times New Roman" w:cs="Times New Roman"/>
          <w:sz w:val="24"/>
          <w:szCs w:val="24"/>
        </w:rPr>
        <w:t xml:space="preserve"> would be entitled to issue a notice to take possession of the suit property for purposes of realising income </w:t>
      </w:r>
      <w:r w:rsidR="00172ECE" w:rsidRPr="00DB24E8">
        <w:rPr>
          <w:rFonts w:ascii="Times New Roman" w:hAnsi="Times New Roman" w:cs="Times New Roman"/>
          <w:sz w:val="24"/>
          <w:szCs w:val="24"/>
        </w:rPr>
        <w:t xml:space="preserve">from the mortgaged property </w:t>
      </w:r>
      <w:r w:rsidR="00587556" w:rsidRPr="00DB24E8">
        <w:rPr>
          <w:rFonts w:ascii="Times New Roman" w:hAnsi="Times New Roman" w:cs="Times New Roman"/>
          <w:sz w:val="24"/>
          <w:szCs w:val="24"/>
        </w:rPr>
        <w:t>in the repayment of the loan.</w:t>
      </w:r>
    </w:p>
    <w:p w:rsidR="00D032C8" w:rsidRPr="00DB24E8" w:rsidRDefault="00D032C8" w:rsidP="00DB24E8">
      <w:pPr>
        <w:pStyle w:val="ListParagraph"/>
        <w:spacing w:line="360" w:lineRule="auto"/>
        <w:jc w:val="both"/>
        <w:rPr>
          <w:rFonts w:ascii="Times New Roman" w:hAnsi="Times New Roman" w:cs="Times New Roman"/>
          <w:sz w:val="24"/>
          <w:szCs w:val="24"/>
        </w:rPr>
      </w:pPr>
    </w:p>
    <w:p w:rsidR="00D032C8" w:rsidRPr="00DB24E8" w:rsidRDefault="00587556" w:rsidP="00DB24E8">
      <w:pPr>
        <w:pStyle w:val="ListParagraph"/>
        <w:numPr>
          <w:ilvl w:val="0"/>
          <w:numId w:val="5"/>
        </w:num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lastRenderedPageBreak/>
        <w:t xml:space="preserve">The suit against the second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is redundant because the remedies being sought are remedies of the realisation of the security of the mortgaged property. The suit against the second </w:t>
      </w:r>
      <w:r w:rsidR="0080557A" w:rsidRPr="00DB24E8">
        <w:rPr>
          <w:rFonts w:ascii="Times New Roman" w:hAnsi="Times New Roman" w:cs="Times New Roman"/>
          <w:sz w:val="24"/>
          <w:szCs w:val="24"/>
        </w:rPr>
        <w:t>Defendant</w:t>
      </w:r>
      <w:r w:rsidRPr="00DB24E8">
        <w:rPr>
          <w:rFonts w:ascii="Times New Roman" w:hAnsi="Times New Roman" w:cs="Times New Roman"/>
          <w:sz w:val="24"/>
          <w:szCs w:val="24"/>
        </w:rPr>
        <w:t xml:space="preserve"> is accordingly dismissed with costs.</w:t>
      </w:r>
    </w:p>
    <w:p w:rsidR="00D032C8" w:rsidRPr="00DB24E8" w:rsidRDefault="00D032C8" w:rsidP="00DB24E8">
      <w:pPr>
        <w:pStyle w:val="ListParagraph"/>
        <w:spacing w:line="360" w:lineRule="auto"/>
        <w:jc w:val="both"/>
        <w:rPr>
          <w:rFonts w:ascii="Times New Roman" w:hAnsi="Times New Roman" w:cs="Times New Roman"/>
          <w:sz w:val="24"/>
          <w:szCs w:val="24"/>
        </w:rPr>
      </w:pPr>
    </w:p>
    <w:p w:rsidR="00026FB6" w:rsidRPr="00DB24E8" w:rsidRDefault="00587556" w:rsidP="00DB24E8">
      <w:pPr>
        <w:pStyle w:val="ListParagraph"/>
        <w:numPr>
          <w:ilvl w:val="0"/>
          <w:numId w:val="5"/>
        </w:num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I have cons</w:t>
      </w:r>
      <w:r w:rsidR="00172ECE" w:rsidRPr="00DB24E8">
        <w:rPr>
          <w:rFonts w:ascii="Times New Roman" w:hAnsi="Times New Roman" w:cs="Times New Roman"/>
          <w:sz w:val="24"/>
          <w:szCs w:val="24"/>
        </w:rPr>
        <w:t>idered the submissions on costs</w:t>
      </w:r>
      <w:r w:rsidRPr="00DB24E8">
        <w:rPr>
          <w:rFonts w:ascii="Times New Roman" w:hAnsi="Times New Roman" w:cs="Times New Roman"/>
          <w:sz w:val="24"/>
          <w:szCs w:val="24"/>
        </w:rPr>
        <w:t xml:space="preserve"> the </w:t>
      </w:r>
      <w:r w:rsidR="0080557A" w:rsidRPr="00DB24E8">
        <w:rPr>
          <w:rFonts w:ascii="Times New Roman" w:hAnsi="Times New Roman" w:cs="Times New Roman"/>
          <w:sz w:val="24"/>
          <w:szCs w:val="24"/>
        </w:rPr>
        <w:t>Plaintiff</w:t>
      </w:r>
      <w:r w:rsidRPr="00DB24E8">
        <w:rPr>
          <w:rFonts w:ascii="Times New Roman" w:hAnsi="Times New Roman" w:cs="Times New Roman"/>
          <w:sz w:val="24"/>
          <w:szCs w:val="24"/>
        </w:rPr>
        <w:t xml:space="preserve"> is entitled to costs </w:t>
      </w:r>
      <w:r w:rsidR="00172ECE" w:rsidRPr="00DB24E8">
        <w:rPr>
          <w:rFonts w:ascii="Times New Roman" w:hAnsi="Times New Roman" w:cs="Times New Roman"/>
          <w:sz w:val="24"/>
          <w:szCs w:val="24"/>
        </w:rPr>
        <w:t xml:space="preserve">as against the first Defendant </w:t>
      </w:r>
      <w:r w:rsidRPr="00DB24E8">
        <w:rPr>
          <w:rFonts w:ascii="Times New Roman" w:hAnsi="Times New Roman" w:cs="Times New Roman"/>
          <w:sz w:val="24"/>
          <w:szCs w:val="24"/>
        </w:rPr>
        <w:t xml:space="preserve">which </w:t>
      </w:r>
      <w:r w:rsidR="00172ECE" w:rsidRPr="00DB24E8">
        <w:rPr>
          <w:rFonts w:ascii="Times New Roman" w:hAnsi="Times New Roman" w:cs="Times New Roman"/>
          <w:sz w:val="24"/>
          <w:szCs w:val="24"/>
        </w:rPr>
        <w:t xml:space="preserve">shall be </w:t>
      </w:r>
      <w:r w:rsidRPr="00DB24E8">
        <w:rPr>
          <w:rFonts w:ascii="Times New Roman" w:hAnsi="Times New Roman" w:cs="Times New Roman"/>
          <w:sz w:val="24"/>
          <w:szCs w:val="24"/>
        </w:rPr>
        <w:t>realised from the mortgaged property. Costs shall be calculated and the</w:t>
      </w:r>
      <w:r w:rsidR="00D032C8" w:rsidRPr="00DB24E8">
        <w:rPr>
          <w:rFonts w:ascii="Times New Roman" w:hAnsi="Times New Roman" w:cs="Times New Roman"/>
          <w:sz w:val="24"/>
          <w:szCs w:val="24"/>
        </w:rPr>
        <w:t>n</w:t>
      </w:r>
      <w:r w:rsidRPr="00DB24E8">
        <w:rPr>
          <w:rFonts w:ascii="Times New Roman" w:hAnsi="Times New Roman" w:cs="Times New Roman"/>
          <w:sz w:val="24"/>
          <w:szCs w:val="24"/>
        </w:rPr>
        <w:t xml:space="preserve"> computed as part of the outstanding costs charged on the mortgaged property.</w:t>
      </w:r>
    </w:p>
    <w:p w:rsidR="009B6194" w:rsidRPr="00DB24E8" w:rsidRDefault="00316DAF"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Judgment delivered in open court on the 19</w:t>
      </w:r>
      <w:r w:rsidRPr="00DB24E8">
        <w:rPr>
          <w:rFonts w:ascii="Times New Roman" w:hAnsi="Times New Roman" w:cs="Times New Roman"/>
          <w:sz w:val="24"/>
          <w:szCs w:val="24"/>
          <w:vertAlign w:val="superscript"/>
        </w:rPr>
        <w:t>th</w:t>
      </w:r>
      <w:r w:rsidRPr="00DB24E8">
        <w:rPr>
          <w:rFonts w:ascii="Times New Roman" w:hAnsi="Times New Roman" w:cs="Times New Roman"/>
          <w:sz w:val="24"/>
          <w:szCs w:val="24"/>
        </w:rPr>
        <w:t xml:space="preserve"> of August 2016 </w:t>
      </w:r>
    </w:p>
    <w:p w:rsidR="00FC7999" w:rsidRPr="00DB24E8" w:rsidRDefault="00FC7999"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Christopher Madrama</w:t>
      </w:r>
      <w:r w:rsidR="00080858" w:rsidRPr="00DB24E8">
        <w:rPr>
          <w:rFonts w:ascii="Times New Roman" w:hAnsi="Times New Roman" w:cs="Times New Roman"/>
          <w:b/>
          <w:sz w:val="24"/>
          <w:szCs w:val="24"/>
        </w:rPr>
        <w:t xml:space="preserve"> Izama</w:t>
      </w:r>
    </w:p>
    <w:p w:rsidR="00080858" w:rsidRPr="00DB24E8" w:rsidRDefault="00080858"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Judge</w:t>
      </w:r>
    </w:p>
    <w:p w:rsidR="00D2015C" w:rsidRPr="00DB24E8" w:rsidRDefault="00D2015C" w:rsidP="00DB24E8">
      <w:pPr>
        <w:spacing w:line="360" w:lineRule="auto"/>
        <w:jc w:val="both"/>
        <w:rPr>
          <w:rFonts w:ascii="Times New Roman" w:hAnsi="Times New Roman" w:cs="Times New Roman"/>
          <w:sz w:val="24"/>
          <w:szCs w:val="24"/>
        </w:rPr>
      </w:pPr>
      <w:r w:rsidRPr="00DB24E8">
        <w:rPr>
          <w:rFonts w:ascii="Times New Roman" w:hAnsi="Times New Roman" w:cs="Times New Roman"/>
          <w:b/>
          <w:sz w:val="24"/>
          <w:szCs w:val="24"/>
        </w:rPr>
        <w:t>Judgment</w:t>
      </w:r>
      <w:r w:rsidR="00784A0E" w:rsidRPr="00DB24E8">
        <w:rPr>
          <w:rFonts w:ascii="Times New Roman" w:hAnsi="Times New Roman" w:cs="Times New Roman"/>
          <w:b/>
          <w:sz w:val="24"/>
          <w:szCs w:val="24"/>
        </w:rPr>
        <w:t xml:space="preserve"> </w:t>
      </w:r>
      <w:r w:rsidRPr="00DB24E8">
        <w:rPr>
          <w:rFonts w:ascii="Times New Roman" w:hAnsi="Times New Roman" w:cs="Times New Roman"/>
          <w:sz w:val="24"/>
          <w:szCs w:val="24"/>
        </w:rPr>
        <w:t>delivered in the presence of:</w:t>
      </w:r>
    </w:p>
    <w:p w:rsidR="00DD6570" w:rsidRPr="00DB24E8" w:rsidRDefault="00DD6570"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Godfrey </w:t>
      </w:r>
      <w:proofErr w:type="spellStart"/>
      <w:r w:rsidRPr="00DB24E8">
        <w:rPr>
          <w:rFonts w:ascii="Times New Roman" w:hAnsi="Times New Roman" w:cs="Times New Roman"/>
          <w:sz w:val="24"/>
          <w:szCs w:val="24"/>
        </w:rPr>
        <w:t>Himbaza</w:t>
      </w:r>
      <w:proofErr w:type="spellEnd"/>
      <w:r w:rsidRPr="00DB24E8">
        <w:rPr>
          <w:rFonts w:ascii="Times New Roman" w:hAnsi="Times New Roman" w:cs="Times New Roman"/>
          <w:sz w:val="24"/>
          <w:szCs w:val="24"/>
        </w:rPr>
        <w:t xml:space="preserve"> for the Plaintiff</w:t>
      </w:r>
    </w:p>
    <w:p w:rsidR="00DD6570" w:rsidRPr="00DB24E8" w:rsidRDefault="00DD6570"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Patricia </w:t>
      </w:r>
      <w:proofErr w:type="spellStart"/>
      <w:r w:rsidRPr="00DB24E8">
        <w:rPr>
          <w:rFonts w:ascii="Times New Roman" w:hAnsi="Times New Roman" w:cs="Times New Roman"/>
          <w:sz w:val="24"/>
          <w:szCs w:val="24"/>
        </w:rPr>
        <w:t>Okumu</w:t>
      </w:r>
      <w:proofErr w:type="spellEnd"/>
      <w:r w:rsidRPr="00DB24E8">
        <w:rPr>
          <w:rFonts w:ascii="Times New Roman" w:hAnsi="Times New Roman" w:cs="Times New Roman"/>
          <w:sz w:val="24"/>
          <w:szCs w:val="24"/>
        </w:rPr>
        <w:t xml:space="preserve"> </w:t>
      </w:r>
      <w:proofErr w:type="spellStart"/>
      <w:r w:rsidRPr="00DB24E8">
        <w:rPr>
          <w:rFonts w:ascii="Times New Roman" w:hAnsi="Times New Roman" w:cs="Times New Roman"/>
          <w:sz w:val="24"/>
          <w:szCs w:val="24"/>
        </w:rPr>
        <w:t>Ringa</w:t>
      </w:r>
      <w:proofErr w:type="spellEnd"/>
      <w:r w:rsidRPr="00DB24E8">
        <w:rPr>
          <w:rFonts w:ascii="Times New Roman" w:hAnsi="Times New Roman" w:cs="Times New Roman"/>
          <w:sz w:val="24"/>
          <w:szCs w:val="24"/>
        </w:rPr>
        <w:t xml:space="preserve"> for the Defendant</w:t>
      </w:r>
    </w:p>
    <w:p w:rsidR="008F2027" w:rsidRPr="00DB24E8" w:rsidRDefault="008F2027" w:rsidP="00DB24E8">
      <w:pPr>
        <w:spacing w:line="360" w:lineRule="auto"/>
        <w:jc w:val="both"/>
        <w:rPr>
          <w:rFonts w:ascii="Times New Roman" w:hAnsi="Times New Roman" w:cs="Times New Roman"/>
          <w:sz w:val="24"/>
          <w:szCs w:val="24"/>
        </w:rPr>
      </w:pPr>
      <w:r w:rsidRPr="00DB24E8">
        <w:rPr>
          <w:rFonts w:ascii="Times New Roman" w:hAnsi="Times New Roman" w:cs="Times New Roman"/>
          <w:sz w:val="24"/>
          <w:szCs w:val="24"/>
        </w:rPr>
        <w:t xml:space="preserve">Charles </w:t>
      </w:r>
      <w:proofErr w:type="spellStart"/>
      <w:r w:rsidRPr="00DB24E8">
        <w:rPr>
          <w:rFonts w:ascii="Times New Roman" w:hAnsi="Times New Roman" w:cs="Times New Roman"/>
          <w:sz w:val="24"/>
          <w:szCs w:val="24"/>
        </w:rPr>
        <w:t>Okuni</w:t>
      </w:r>
      <w:proofErr w:type="spellEnd"/>
      <w:r w:rsidRPr="00DB24E8">
        <w:rPr>
          <w:rFonts w:ascii="Times New Roman" w:hAnsi="Times New Roman" w:cs="Times New Roman"/>
          <w:sz w:val="24"/>
          <w:szCs w:val="24"/>
        </w:rPr>
        <w:t>: Court Clerk</w:t>
      </w:r>
    </w:p>
    <w:p w:rsidR="00D2015C" w:rsidRPr="00DB24E8" w:rsidRDefault="00D2015C"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Christopher Madrama Izama</w:t>
      </w:r>
    </w:p>
    <w:p w:rsidR="00D2015C" w:rsidRPr="00DB24E8" w:rsidRDefault="00D2015C"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Judge</w:t>
      </w:r>
    </w:p>
    <w:p w:rsidR="00D2015C" w:rsidRPr="00DB24E8" w:rsidRDefault="00316DAF" w:rsidP="00DB24E8">
      <w:pPr>
        <w:spacing w:line="360" w:lineRule="auto"/>
        <w:jc w:val="both"/>
        <w:rPr>
          <w:rFonts w:ascii="Times New Roman" w:hAnsi="Times New Roman" w:cs="Times New Roman"/>
          <w:b/>
          <w:sz w:val="24"/>
          <w:szCs w:val="24"/>
        </w:rPr>
      </w:pPr>
      <w:r w:rsidRPr="00DB24E8">
        <w:rPr>
          <w:rFonts w:ascii="Times New Roman" w:hAnsi="Times New Roman" w:cs="Times New Roman"/>
          <w:b/>
          <w:sz w:val="24"/>
          <w:szCs w:val="24"/>
        </w:rPr>
        <w:t>19/08/2016</w:t>
      </w:r>
    </w:p>
    <w:sectPr w:rsidR="00D2015C" w:rsidRPr="00DB24E8" w:rsidSect="004713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32" w:rsidRDefault="00DA3532" w:rsidP="00AB5610">
      <w:pPr>
        <w:spacing w:after="0" w:line="240" w:lineRule="auto"/>
      </w:pPr>
      <w:r>
        <w:separator/>
      </w:r>
    </w:p>
  </w:endnote>
  <w:endnote w:type="continuationSeparator" w:id="0">
    <w:p w:rsidR="00DA3532" w:rsidRDefault="00DA3532"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32" w:rsidRDefault="00DA3532" w:rsidP="00AB5610">
      <w:pPr>
        <w:spacing w:after="0" w:line="240" w:lineRule="auto"/>
      </w:pPr>
      <w:r>
        <w:separator/>
      </w:r>
    </w:p>
  </w:footnote>
  <w:footnote w:type="continuationSeparator" w:id="0">
    <w:p w:rsidR="00DA3532" w:rsidRDefault="00DA3532"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C3E84"/>
    <w:multiLevelType w:val="hybridMultilevel"/>
    <w:tmpl w:val="BE486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3410E4"/>
    <w:multiLevelType w:val="hybridMultilevel"/>
    <w:tmpl w:val="8C60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F7FCB"/>
    <w:multiLevelType w:val="hybridMultilevel"/>
    <w:tmpl w:val="8C60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F171AB"/>
    <w:multiLevelType w:val="hybridMultilevel"/>
    <w:tmpl w:val="AB14A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D02DF2B-5190-4F96-842C-92BBAF31B565}"/>
    <w:docVar w:name="dgnword-eventsink" w:val="61371472"/>
  </w:docVars>
  <w:rsids>
    <w:rsidRoot w:val="00686C8C"/>
    <w:rsid w:val="00001B6E"/>
    <w:rsid w:val="000035B9"/>
    <w:rsid w:val="00010B8B"/>
    <w:rsid w:val="00010CEA"/>
    <w:rsid w:val="00015A61"/>
    <w:rsid w:val="00020607"/>
    <w:rsid w:val="00026FB6"/>
    <w:rsid w:val="00031612"/>
    <w:rsid w:val="00042FAD"/>
    <w:rsid w:val="00051065"/>
    <w:rsid w:val="00062365"/>
    <w:rsid w:val="000631BA"/>
    <w:rsid w:val="00075EEC"/>
    <w:rsid w:val="000776DA"/>
    <w:rsid w:val="00077A33"/>
    <w:rsid w:val="00080858"/>
    <w:rsid w:val="00090D6C"/>
    <w:rsid w:val="000A42A4"/>
    <w:rsid w:val="000A6FA1"/>
    <w:rsid w:val="000B1274"/>
    <w:rsid w:val="000C625C"/>
    <w:rsid w:val="000E2306"/>
    <w:rsid w:val="000F5869"/>
    <w:rsid w:val="000F6945"/>
    <w:rsid w:val="00101A8A"/>
    <w:rsid w:val="00102BB8"/>
    <w:rsid w:val="00105C32"/>
    <w:rsid w:val="0011323A"/>
    <w:rsid w:val="001153A8"/>
    <w:rsid w:val="001165B2"/>
    <w:rsid w:val="001205D7"/>
    <w:rsid w:val="00126DB1"/>
    <w:rsid w:val="00136E49"/>
    <w:rsid w:val="001379E1"/>
    <w:rsid w:val="00145109"/>
    <w:rsid w:val="0015517B"/>
    <w:rsid w:val="001564A2"/>
    <w:rsid w:val="00164D95"/>
    <w:rsid w:val="0016637D"/>
    <w:rsid w:val="00172ECE"/>
    <w:rsid w:val="00180AFD"/>
    <w:rsid w:val="001841EB"/>
    <w:rsid w:val="0019370C"/>
    <w:rsid w:val="001938D4"/>
    <w:rsid w:val="00193BD8"/>
    <w:rsid w:val="001947B7"/>
    <w:rsid w:val="001A7321"/>
    <w:rsid w:val="001D0867"/>
    <w:rsid w:val="001D25DB"/>
    <w:rsid w:val="001D56FC"/>
    <w:rsid w:val="001E1878"/>
    <w:rsid w:val="001F164F"/>
    <w:rsid w:val="001F31BE"/>
    <w:rsid w:val="00200261"/>
    <w:rsid w:val="002030E1"/>
    <w:rsid w:val="0022177B"/>
    <w:rsid w:val="002266B3"/>
    <w:rsid w:val="0022696E"/>
    <w:rsid w:val="00245956"/>
    <w:rsid w:val="002652FD"/>
    <w:rsid w:val="002710AD"/>
    <w:rsid w:val="002859CA"/>
    <w:rsid w:val="002874DD"/>
    <w:rsid w:val="002B1153"/>
    <w:rsid w:val="002B374D"/>
    <w:rsid w:val="002C6C6B"/>
    <w:rsid w:val="002D7C4E"/>
    <w:rsid w:val="002E0AAF"/>
    <w:rsid w:val="002F11C4"/>
    <w:rsid w:val="00303D0C"/>
    <w:rsid w:val="00310D50"/>
    <w:rsid w:val="00316DAF"/>
    <w:rsid w:val="00340103"/>
    <w:rsid w:val="003469F3"/>
    <w:rsid w:val="00375386"/>
    <w:rsid w:val="003829EE"/>
    <w:rsid w:val="0039111A"/>
    <w:rsid w:val="00394DF7"/>
    <w:rsid w:val="003A10FF"/>
    <w:rsid w:val="003A3D52"/>
    <w:rsid w:val="003B0043"/>
    <w:rsid w:val="003B6B30"/>
    <w:rsid w:val="003B7E1B"/>
    <w:rsid w:val="003C04D6"/>
    <w:rsid w:val="003C4FA2"/>
    <w:rsid w:val="003D3475"/>
    <w:rsid w:val="003E0CB3"/>
    <w:rsid w:val="003F0040"/>
    <w:rsid w:val="003F323B"/>
    <w:rsid w:val="0041204F"/>
    <w:rsid w:val="00414F8C"/>
    <w:rsid w:val="00417534"/>
    <w:rsid w:val="00427412"/>
    <w:rsid w:val="00440199"/>
    <w:rsid w:val="00443751"/>
    <w:rsid w:val="0045415A"/>
    <w:rsid w:val="00456DBC"/>
    <w:rsid w:val="00471315"/>
    <w:rsid w:val="004725B4"/>
    <w:rsid w:val="00484593"/>
    <w:rsid w:val="0049560E"/>
    <w:rsid w:val="00496C3F"/>
    <w:rsid w:val="004A40D1"/>
    <w:rsid w:val="004D1065"/>
    <w:rsid w:val="00502445"/>
    <w:rsid w:val="005051FF"/>
    <w:rsid w:val="00524B18"/>
    <w:rsid w:val="00536561"/>
    <w:rsid w:val="00537FCF"/>
    <w:rsid w:val="005445EA"/>
    <w:rsid w:val="0055056A"/>
    <w:rsid w:val="00552E7B"/>
    <w:rsid w:val="00553B9D"/>
    <w:rsid w:val="00555A5B"/>
    <w:rsid w:val="00564C3C"/>
    <w:rsid w:val="00566AD5"/>
    <w:rsid w:val="00576AC0"/>
    <w:rsid w:val="0058081E"/>
    <w:rsid w:val="00582416"/>
    <w:rsid w:val="00587556"/>
    <w:rsid w:val="005878B3"/>
    <w:rsid w:val="00591FE3"/>
    <w:rsid w:val="0059472B"/>
    <w:rsid w:val="005B0820"/>
    <w:rsid w:val="005B451B"/>
    <w:rsid w:val="005C34E0"/>
    <w:rsid w:val="005C67ED"/>
    <w:rsid w:val="005D2435"/>
    <w:rsid w:val="005D4415"/>
    <w:rsid w:val="005E0F5A"/>
    <w:rsid w:val="0060068B"/>
    <w:rsid w:val="00605408"/>
    <w:rsid w:val="00615644"/>
    <w:rsid w:val="0062631F"/>
    <w:rsid w:val="006506BC"/>
    <w:rsid w:val="00653A79"/>
    <w:rsid w:val="00655510"/>
    <w:rsid w:val="006670C1"/>
    <w:rsid w:val="00667908"/>
    <w:rsid w:val="00686C8C"/>
    <w:rsid w:val="00686D97"/>
    <w:rsid w:val="00692A93"/>
    <w:rsid w:val="006A0CE8"/>
    <w:rsid w:val="006B53ED"/>
    <w:rsid w:val="006E5F13"/>
    <w:rsid w:val="006F11BA"/>
    <w:rsid w:val="006F1F14"/>
    <w:rsid w:val="006F2433"/>
    <w:rsid w:val="0070254F"/>
    <w:rsid w:val="007045AE"/>
    <w:rsid w:val="00727246"/>
    <w:rsid w:val="00744D81"/>
    <w:rsid w:val="007557F2"/>
    <w:rsid w:val="00760E41"/>
    <w:rsid w:val="0077216F"/>
    <w:rsid w:val="0077771A"/>
    <w:rsid w:val="00781031"/>
    <w:rsid w:val="00781460"/>
    <w:rsid w:val="00784A0E"/>
    <w:rsid w:val="007856FE"/>
    <w:rsid w:val="007859F9"/>
    <w:rsid w:val="007866F6"/>
    <w:rsid w:val="007A1714"/>
    <w:rsid w:val="007A3695"/>
    <w:rsid w:val="007B0710"/>
    <w:rsid w:val="007B099D"/>
    <w:rsid w:val="007C0B7C"/>
    <w:rsid w:val="007C3BCC"/>
    <w:rsid w:val="007C3E15"/>
    <w:rsid w:val="007C7867"/>
    <w:rsid w:val="007E41FD"/>
    <w:rsid w:val="007E7981"/>
    <w:rsid w:val="007F0E13"/>
    <w:rsid w:val="007F5B62"/>
    <w:rsid w:val="0080557A"/>
    <w:rsid w:val="00812828"/>
    <w:rsid w:val="008179C0"/>
    <w:rsid w:val="00821538"/>
    <w:rsid w:val="00824B6C"/>
    <w:rsid w:val="00824FD8"/>
    <w:rsid w:val="008420C2"/>
    <w:rsid w:val="00846E07"/>
    <w:rsid w:val="00847429"/>
    <w:rsid w:val="00854AD1"/>
    <w:rsid w:val="00862FE7"/>
    <w:rsid w:val="008740EB"/>
    <w:rsid w:val="008816DF"/>
    <w:rsid w:val="00881E3C"/>
    <w:rsid w:val="00885763"/>
    <w:rsid w:val="008A2827"/>
    <w:rsid w:val="008D636C"/>
    <w:rsid w:val="008E5839"/>
    <w:rsid w:val="008F060E"/>
    <w:rsid w:val="008F1681"/>
    <w:rsid w:val="008F2027"/>
    <w:rsid w:val="008F2E90"/>
    <w:rsid w:val="008F61EA"/>
    <w:rsid w:val="009015AC"/>
    <w:rsid w:val="00910328"/>
    <w:rsid w:val="00910FBF"/>
    <w:rsid w:val="0091304A"/>
    <w:rsid w:val="009146E0"/>
    <w:rsid w:val="00917A30"/>
    <w:rsid w:val="009331B5"/>
    <w:rsid w:val="009453A0"/>
    <w:rsid w:val="00951C30"/>
    <w:rsid w:val="00957107"/>
    <w:rsid w:val="009609C1"/>
    <w:rsid w:val="0096760C"/>
    <w:rsid w:val="00973B9A"/>
    <w:rsid w:val="00976AAD"/>
    <w:rsid w:val="00980E63"/>
    <w:rsid w:val="00985D48"/>
    <w:rsid w:val="0099389D"/>
    <w:rsid w:val="009951FC"/>
    <w:rsid w:val="009A4B93"/>
    <w:rsid w:val="009A566C"/>
    <w:rsid w:val="009B6194"/>
    <w:rsid w:val="009B6DDA"/>
    <w:rsid w:val="009B785D"/>
    <w:rsid w:val="009C0CC5"/>
    <w:rsid w:val="009C499C"/>
    <w:rsid w:val="009C4AD3"/>
    <w:rsid w:val="009C4B99"/>
    <w:rsid w:val="009C52E8"/>
    <w:rsid w:val="009C671A"/>
    <w:rsid w:val="009D785E"/>
    <w:rsid w:val="009E3E4B"/>
    <w:rsid w:val="009E74EA"/>
    <w:rsid w:val="009F334E"/>
    <w:rsid w:val="009F7B1E"/>
    <w:rsid w:val="00A017E7"/>
    <w:rsid w:val="00A068FA"/>
    <w:rsid w:val="00A25EAF"/>
    <w:rsid w:val="00A3358B"/>
    <w:rsid w:val="00A3666A"/>
    <w:rsid w:val="00A400F5"/>
    <w:rsid w:val="00A43194"/>
    <w:rsid w:val="00A550E6"/>
    <w:rsid w:val="00A6783D"/>
    <w:rsid w:val="00A71FFC"/>
    <w:rsid w:val="00A926E4"/>
    <w:rsid w:val="00AA73FB"/>
    <w:rsid w:val="00AA7B3D"/>
    <w:rsid w:val="00AB5610"/>
    <w:rsid w:val="00AC0670"/>
    <w:rsid w:val="00AC486F"/>
    <w:rsid w:val="00AC5D8E"/>
    <w:rsid w:val="00AD5D5B"/>
    <w:rsid w:val="00AD7706"/>
    <w:rsid w:val="00AE79F2"/>
    <w:rsid w:val="00AF1241"/>
    <w:rsid w:val="00AF1FCC"/>
    <w:rsid w:val="00B04F33"/>
    <w:rsid w:val="00B05869"/>
    <w:rsid w:val="00B105C3"/>
    <w:rsid w:val="00B10E91"/>
    <w:rsid w:val="00B113EC"/>
    <w:rsid w:val="00B12249"/>
    <w:rsid w:val="00B140CB"/>
    <w:rsid w:val="00B16BCD"/>
    <w:rsid w:val="00B43E7B"/>
    <w:rsid w:val="00B47805"/>
    <w:rsid w:val="00B523AB"/>
    <w:rsid w:val="00B53A9F"/>
    <w:rsid w:val="00B67EF2"/>
    <w:rsid w:val="00B70E52"/>
    <w:rsid w:val="00B8321E"/>
    <w:rsid w:val="00B92177"/>
    <w:rsid w:val="00B92904"/>
    <w:rsid w:val="00B95FEE"/>
    <w:rsid w:val="00BA2FDA"/>
    <w:rsid w:val="00BB2FF4"/>
    <w:rsid w:val="00BC0D01"/>
    <w:rsid w:val="00BC75D4"/>
    <w:rsid w:val="00BD04B3"/>
    <w:rsid w:val="00BD4F6F"/>
    <w:rsid w:val="00BD7EC7"/>
    <w:rsid w:val="00C03AB8"/>
    <w:rsid w:val="00C4576D"/>
    <w:rsid w:val="00C558D0"/>
    <w:rsid w:val="00C615B2"/>
    <w:rsid w:val="00C63A6A"/>
    <w:rsid w:val="00C867E0"/>
    <w:rsid w:val="00CB0318"/>
    <w:rsid w:val="00CB0854"/>
    <w:rsid w:val="00CB56F5"/>
    <w:rsid w:val="00CC3875"/>
    <w:rsid w:val="00CD2533"/>
    <w:rsid w:val="00CD4E14"/>
    <w:rsid w:val="00CE3DB7"/>
    <w:rsid w:val="00CF4343"/>
    <w:rsid w:val="00CF56A8"/>
    <w:rsid w:val="00CF789B"/>
    <w:rsid w:val="00D032C8"/>
    <w:rsid w:val="00D12854"/>
    <w:rsid w:val="00D16715"/>
    <w:rsid w:val="00D2015C"/>
    <w:rsid w:val="00D35418"/>
    <w:rsid w:val="00D41E72"/>
    <w:rsid w:val="00D436BA"/>
    <w:rsid w:val="00D5025F"/>
    <w:rsid w:val="00D51BCF"/>
    <w:rsid w:val="00D72C5F"/>
    <w:rsid w:val="00D74261"/>
    <w:rsid w:val="00D77F37"/>
    <w:rsid w:val="00D8262D"/>
    <w:rsid w:val="00D96048"/>
    <w:rsid w:val="00D961FF"/>
    <w:rsid w:val="00DA2E2C"/>
    <w:rsid w:val="00DA3532"/>
    <w:rsid w:val="00DB24E8"/>
    <w:rsid w:val="00DB6C89"/>
    <w:rsid w:val="00DC2EB7"/>
    <w:rsid w:val="00DD4022"/>
    <w:rsid w:val="00DD6570"/>
    <w:rsid w:val="00DE4214"/>
    <w:rsid w:val="00E0045F"/>
    <w:rsid w:val="00E07E8B"/>
    <w:rsid w:val="00E10E3D"/>
    <w:rsid w:val="00E140FF"/>
    <w:rsid w:val="00E242BD"/>
    <w:rsid w:val="00E263C0"/>
    <w:rsid w:val="00E3132C"/>
    <w:rsid w:val="00E31829"/>
    <w:rsid w:val="00E33C49"/>
    <w:rsid w:val="00E3613D"/>
    <w:rsid w:val="00E37920"/>
    <w:rsid w:val="00E44BEE"/>
    <w:rsid w:val="00E462A1"/>
    <w:rsid w:val="00E52AA6"/>
    <w:rsid w:val="00E579F1"/>
    <w:rsid w:val="00E60CD7"/>
    <w:rsid w:val="00E74C62"/>
    <w:rsid w:val="00EB4AF5"/>
    <w:rsid w:val="00EC0390"/>
    <w:rsid w:val="00EC0F1D"/>
    <w:rsid w:val="00EC4A1C"/>
    <w:rsid w:val="00ED1700"/>
    <w:rsid w:val="00ED4239"/>
    <w:rsid w:val="00EF1A9B"/>
    <w:rsid w:val="00F01D36"/>
    <w:rsid w:val="00F06C4C"/>
    <w:rsid w:val="00F10C13"/>
    <w:rsid w:val="00F12468"/>
    <w:rsid w:val="00F14422"/>
    <w:rsid w:val="00F24942"/>
    <w:rsid w:val="00F30A51"/>
    <w:rsid w:val="00F35E6F"/>
    <w:rsid w:val="00F43061"/>
    <w:rsid w:val="00F57D16"/>
    <w:rsid w:val="00F6169F"/>
    <w:rsid w:val="00F61EE4"/>
    <w:rsid w:val="00F64BC5"/>
    <w:rsid w:val="00F930FC"/>
    <w:rsid w:val="00FA2785"/>
    <w:rsid w:val="00FB1E6E"/>
    <w:rsid w:val="00FC185E"/>
    <w:rsid w:val="00FC7999"/>
    <w:rsid w:val="00FF6936"/>
    <w:rsid w:val="00FF7514"/>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4D266-9E0D-4734-856A-CA464EB8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11360</Words>
  <Characters>64754</Characters>
  <Application>Microsoft Office Word</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2016-07-25T06:18:00Z</cp:lastPrinted>
  <dcterms:created xsi:type="dcterms:W3CDTF">2016-09-05T09:25:00Z</dcterms:created>
  <dcterms:modified xsi:type="dcterms:W3CDTF">2016-09-05T09:25:00Z</dcterms:modified>
</cp:coreProperties>
</file>